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0"/>
        <w:tblW w:w="1035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5760"/>
      </w:tblGrid>
      <w:tr w:rsidR="00E9707B" w:rsidRPr="00343C35" w14:paraId="54A283FA" w14:textId="77777777" w:rsidTr="0008296F">
        <w:tc>
          <w:tcPr>
            <w:tcW w:w="4590" w:type="dxa"/>
          </w:tcPr>
          <w:p w14:paraId="4DCF0A0A" w14:textId="77777777" w:rsidR="00E9707B" w:rsidRPr="00343C35" w:rsidRDefault="00E9707B" w:rsidP="00E9707B">
            <w:pPr>
              <w:ind w:left="-5" w:hanging="10"/>
              <w:rPr>
                <w:sz w:val="36"/>
                <w:szCs w:val="36"/>
              </w:rPr>
            </w:pPr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Nombre de </w:t>
            </w: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paciente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: </w:t>
            </w:r>
          </w:p>
          <w:p w14:paraId="1AC10630" w14:textId="77777777" w:rsidR="00E9707B" w:rsidRPr="00343C35" w:rsidRDefault="00E9707B" w:rsidP="00E9707B">
            <w:pPr>
              <w:ind w:left="-5" w:hanging="10"/>
              <w:rPr>
                <w:sz w:val="36"/>
                <w:szCs w:val="36"/>
              </w:rPr>
            </w:pP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Número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 de </w:t>
            </w: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identificación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: </w:t>
            </w:r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>(</w:t>
            </w:r>
            <w:proofErr w:type="spellStart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>opcional</w:t>
            </w:r>
            <w:proofErr w:type="spellEnd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>)</w:t>
            </w:r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 </w:t>
            </w:r>
          </w:p>
          <w:p w14:paraId="78657BBD" w14:textId="77777777" w:rsidR="00E9707B" w:rsidRPr="00343C35" w:rsidRDefault="00E9707B">
            <w:pPr>
              <w:rPr>
                <w:rFonts w:ascii="Arial" w:eastAsia="Arial" w:hAnsi="Arial" w:cs="Arial"/>
                <w:b/>
                <w:sz w:val="36"/>
                <w:szCs w:val="36"/>
              </w:rPr>
            </w:pPr>
          </w:p>
        </w:tc>
        <w:tc>
          <w:tcPr>
            <w:tcW w:w="5760" w:type="dxa"/>
          </w:tcPr>
          <w:p w14:paraId="54879940" w14:textId="77777777" w:rsidR="00E9707B" w:rsidRPr="00343C35" w:rsidRDefault="00E9707B" w:rsidP="00E9707B">
            <w:pPr>
              <w:spacing w:after="3"/>
              <w:rPr>
                <w:sz w:val="36"/>
                <w:szCs w:val="36"/>
              </w:rPr>
            </w:pPr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 xml:space="preserve">Nombre del </w:t>
            </w:r>
            <w:proofErr w:type="spellStart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>notificador</w:t>
            </w:r>
            <w:proofErr w:type="spellEnd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 xml:space="preserve"> </w:t>
            </w:r>
          </w:p>
          <w:p w14:paraId="710EFFA4" w14:textId="77777777" w:rsidR="00E9707B" w:rsidRPr="00343C35" w:rsidRDefault="00E9707B" w:rsidP="00E9707B">
            <w:pPr>
              <w:spacing w:after="3"/>
              <w:ind w:left="-5" w:hanging="10"/>
              <w:rPr>
                <w:sz w:val="36"/>
                <w:szCs w:val="36"/>
              </w:rPr>
            </w:pPr>
            <w:proofErr w:type="spellStart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>Dirección</w:t>
            </w:r>
            <w:proofErr w:type="spellEnd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 xml:space="preserve"> del </w:t>
            </w:r>
            <w:proofErr w:type="spellStart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>notificador</w:t>
            </w:r>
            <w:proofErr w:type="spellEnd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 xml:space="preserve"> </w:t>
            </w:r>
          </w:p>
          <w:p w14:paraId="67723D26" w14:textId="77777777" w:rsidR="00E9707B" w:rsidRPr="00343C35" w:rsidRDefault="00E9707B" w:rsidP="00E9707B">
            <w:pPr>
              <w:spacing w:after="3"/>
              <w:ind w:left="-5" w:hanging="10"/>
              <w:rPr>
                <w:sz w:val="36"/>
                <w:szCs w:val="36"/>
              </w:rPr>
            </w:pPr>
            <w:proofErr w:type="spellStart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>Teléfono</w:t>
            </w:r>
            <w:proofErr w:type="spellEnd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 xml:space="preserve"> del </w:t>
            </w:r>
            <w:proofErr w:type="spellStart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>notificador</w:t>
            </w:r>
            <w:proofErr w:type="spellEnd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 xml:space="preserve"> (</w:t>
            </w:r>
            <w:proofErr w:type="spellStart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>incluido</w:t>
            </w:r>
            <w:proofErr w:type="spellEnd"/>
            <w:r w:rsidRPr="00343C35">
              <w:rPr>
                <w:rFonts w:ascii="Arial" w:eastAsia="Arial" w:hAnsi="Arial" w:cs="Arial"/>
                <w:i/>
                <w:sz w:val="36"/>
                <w:szCs w:val="36"/>
              </w:rPr>
              <w:t xml:space="preserve"> TTY)</w:t>
            </w:r>
            <w:r w:rsidRPr="00343C35">
              <w:rPr>
                <w:rFonts w:ascii="Arial" w:eastAsia="Arial" w:hAnsi="Arial" w:cs="Arial"/>
                <w:sz w:val="36"/>
                <w:szCs w:val="36"/>
              </w:rPr>
              <w:t xml:space="preserve"> </w:t>
            </w:r>
          </w:p>
          <w:p w14:paraId="6849071B" w14:textId="77777777" w:rsidR="00E9707B" w:rsidRPr="00343C35" w:rsidRDefault="00E9707B">
            <w:pPr>
              <w:rPr>
                <w:rFonts w:ascii="Arial" w:eastAsia="Arial" w:hAnsi="Arial" w:cs="Arial"/>
                <w:b/>
                <w:sz w:val="36"/>
                <w:szCs w:val="36"/>
              </w:rPr>
            </w:pPr>
          </w:p>
        </w:tc>
      </w:tr>
    </w:tbl>
    <w:p w14:paraId="19DF3DEA" w14:textId="77777777" w:rsidR="00E9707B" w:rsidRPr="00343C35" w:rsidRDefault="00E9707B">
      <w:pPr>
        <w:spacing w:after="0"/>
        <w:ind w:left="-5" w:hanging="10"/>
        <w:rPr>
          <w:rFonts w:ascii="Arial" w:eastAsia="Arial" w:hAnsi="Arial" w:cs="Arial"/>
          <w:b/>
          <w:sz w:val="36"/>
          <w:szCs w:val="36"/>
        </w:rPr>
      </w:pPr>
    </w:p>
    <w:p w14:paraId="33F490F6" w14:textId="77777777" w:rsidR="006B6139" w:rsidRPr="00343C35" w:rsidRDefault="006B6139">
      <w:pPr>
        <w:rPr>
          <w:sz w:val="36"/>
          <w:szCs w:val="36"/>
        </w:rPr>
        <w:sectPr w:rsidR="006B6139" w:rsidRPr="00343C35">
          <w:pgSz w:w="12240" w:h="15840"/>
          <w:pgMar w:top="474" w:right="7799" w:bottom="119" w:left="1056" w:header="720" w:footer="720" w:gutter="0"/>
          <w:cols w:space="720"/>
        </w:sectPr>
      </w:pPr>
    </w:p>
    <w:p w14:paraId="63B829BD" w14:textId="77777777" w:rsidR="006B6139" w:rsidRPr="00343C35" w:rsidRDefault="00000000">
      <w:pPr>
        <w:pStyle w:val="Heading1"/>
        <w:rPr>
          <w:sz w:val="36"/>
          <w:szCs w:val="36"/>
        </w:rPr>
      </w:pPr>
      <w:r w:rsidRPr="00343C35">
        <w:rPr>
          <w:sz w:val="36"/>
          <w:szCs w:val="36"/>
        </w:rPr>
        <w:t xml:space="preserve">Aviso </w:t>
      </w:r>
      <w:proofErr w:type="spellStart"/>
      <w:r w:rsidRPr="00343C35">
        <w:rPr>
          <w:sz w:val="36"/>
          <w:szCs w:val="36"/>
        </w:rPr>
        <w:t>anticipado</w:t>
      </w:r>
      <w:proofErr w:type="spellEnd"/>
      <w:r w:rsidRPr="00343C35">
        <w:rPr>
          <w:sz w:val="36"/>
          <w:szCs w:val="36"/>
        </w:rPr>
        <w:t xml:space="preserve"> de no </w:t>
      </w:r>
      <w:proofErr w:type="spellStart"/>
      <w:r w:rsidRPr="00343C35">
        <w:rPr>
          <w:sz w:val="36"/>
          <w:szCs w:val="36"/>
        </w:rPr>
        <w:t>cobertura</w:t>
      </w:r>
      <w:proofErr w:type="spellEnd"/>
      <w:r w:rsidRPr="00343C35">
        <w:rPr>
          <w:sz w:val="36"/>
          <w:szCs w:val="36"/>
        </w:rPr>
        <w:t xml:space="preserve"> para </w:t>
      </w:r>
      <w:proofErr w:type="spellStart"/>
      <w:r w:rsidRPr="00343C35">
        <w:rPr>
          <w:sz w:val="36"/>
          <w:szCs w:val="36"/>
        </w:rPr>
        <w:t>el</w:t>
      </w:r>
      <w:proofErr w:type="spellEnd"/>
      <w:r w:rsidRPr="00343C35">
        <w:rPr>
          <w:sz w:val="36"/>
          <w:szCs w:val="36"/>
        </w:rPr>
        <w:t xml:space="preserve"> </w:t>
      </w:r>
      <w:proofErr w:type="spellStart"/>
      <w:r w:rsidRPr="00343C35">
        <w:rPr>
          <w:sz w:val="36"/>
          <w:szCs w:val="36"/>
        </w:rPr>
        <w:t>beneficiario</w:t>
      </w:r>
      <w:proofErr w:type="spellEnd"/>
      <w:r w:rsidRPr="00343C35">
        <w:rPr>
          <w:sz w:val="36"/>
          <w:szCs w:val="36"/>
        </w:rPr>
        <w:t xml:space="preserve"> (ABN) </w:t>
      </w:r>
    </w:p>
    <w:p w14:paraId="2B2624E8" w14:textId="77777777" w:rsidR="006B6139" w:rsidRPr="00343C35" w:rsidRDefault="00000000">
      <w:pPr>
        <w:spacing w:after="8" w:line="251" w:lineRule="auto"/>
        <w:ind w:left="-5" w:hanging="10"/>
        <w:rPr>
          <w:sz w:val="36"/>
          <w:szCs w:val="36"/>
        </w:rPr>
      </w:pPr>
      <w:r w:rsidRPr="00343C35">
        <w:rPr>
          <w:rFonts w:ascii="Arial" w:eastAsia="Arial" w:hAnsi="Arial" w:cs="Arial"/>
          <w:sz w:val="36"/>
          <w:szCs w:val="36"/>
        </w:rPr>
        <w:t xml:space="preserve">Medicare no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por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todo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incluso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algunos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cuidados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usted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su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proveedor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médico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creen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usted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necesita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Prevemos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Medicare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posiblemente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no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pague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por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el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artículo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prueba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servicio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o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cuidado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indicado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a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continuación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>.</w:t>
      </w:r>
      <w:r w:rsidRPr="00343C35">
        <w:rPr>
          <w:rFonts w:ascii="Arial" w:eastAsia="Arial" w:hAnsi="Arial" w:cs="Arial"/>
          <w:sz w:val="36"/>
          <w:szCs w:val="36"/>
        </w:rPr>
        <w:t xml:space="preserve"> Si Medicare no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usted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podría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tener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</w:t>
      </w:r>
    </w:p>
    <w:tbl>
      <w:tblPr>
        <w:tblStyle w:val="TableGrid"/>
        <w:tblW w:w="10440" w:type="dxa"/>
        <w:tblInd w:w="0" w:type="dxa"/>
        <w:tblCellMar>
          <w:top w:w="109" w:type="dxa"/>
          <w:right w:w="92" w:type="dxa"/>
        </w:tblCellMar>
        <w:tblLook w:val="04A0" w:firstRow="1" w:lastRow="0" w:firstColumn="1" w:lastColumn="0" w:noHBand="0" w:noVBand="1"/>
      </w:tblPr>
      <w:tblGrid>
        <w:gridCol w:w="4248"/>
        <w:gridCol w:w="4080"/>
        <w:gridCol w:w="2112"/>
      </w:tblGrid>
      <w:tr w:rsidR="00964835" w:rsidRPr="00343C35" w14:paraId="502CFCD8" w14:textId="77777777">
        <w:trPr>
          <w:trHeight w:val="715"/>
        </w:trPr>
        <w:tc>
          <w:tcPr>
            <w:tcW w:w="4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A"/>
            <w:vAlign w:val="center"/>
          </w:tcPr>
          <w:p w14:paraId="7162ABAC" w14:textId="77777777" w:rsidR="006B6139" w:rsidRPr="00343C35" w:rsidRDefault="00000000">
            <w:pPr>
              <w:ind w:left="168"/>
              <w:rPr>
                <w:sz w:val="36"/>
                <w:szCs w:val="36"/>
              </w:rPr>
            </w:pP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Artículo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, </w:t>
            </w: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prueba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, </w:t>
            </w: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servicio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 o </w:t>
            </w: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cuidado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  <w:vAlign w:val="center"/>
          </w:tcPr>
          <w:p w14:paraId="7160EC0E" w14:textId="77777777" w:rsidR="006B6139" w:rsidRPr="00343C35" w:rsidRDefault="00000000">
            <w:pPr>
              <w:jc w:val="center"/>
              <w:rPr>
                <w:sz w:val="36"/>
                <w:szCs w:val="36"/>
              </w:rPr>
            </w:pPr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Razón </w:t>
            </w: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por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 la </w:t>
            </w: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cual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 Medicare </w:t>
            </w: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posiblemente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 no </w:t>
            </w: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pague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DADA"/>
            <w:vAlign w:val="center"/>
          </w:tcPr>
          <w:p w14:paraId="2E4CB79E" w14:textId="77777777" w:rsidR="006B6139" w:rsidRPr="00343C35" w:rsidRDefault="00000000">
            <w:pPr>
              <w:ind w:left="166"/>
              <w:rPr>
                <w:sz w:val="36"/>
                <w:szCs w:val="36"/>
              </w:rPr>
            </w:pPr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 Costo </w:t>
            </w:r>
            <w:proofErr w:type="spellStart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>estimado</w:t>
            </w:r>
            <w:proofErr w:type="spellEnd"/>
            <w:r w:rsidRPr="00343C35">
              <w:rPr>
                <w:rFonts w:ascii="Arial" w:eastAsia="Arial" w:hAnsi="Arial" w:cs="Arial"/>
                <w:b/>
                <w:sz w:val="36"/>
                <w:szCs w:val="36"/>
              </w:rPr>
              <w:t xml:space="preserve"> </w:t>
            </w:r>
          </w:p>
        </w:tc>
      </w:tr>
      <w:tr w:rsidR="00964835" w:rsidRPr="00343C35" w14:paraId="71DD1AEE" w14:textId="77777777">
        <w:trPr>
          <w:trHeight w:val="1252"/>
        </w:trPr>
        <w:tc>
          <w:tcPr>
            <w:tcW w:w="4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ECB924" w14:textId="77777777" w:rsidR="006B6139" w:rsidRPr="00343C35" w:rsidRDefault="00000000">
            <w:pPr>
              <w:rPr>
                <w:sz w:val="36"/>
                <w:szCs w:val="36"/>
              </w:rPr>
            </w:pPr>
            <w:r w:rsidRPr="00343C35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8FA4" w14:textId="77777777" w:rsidR="006B6139" w:rsidRPr="00343C35" w:rsidRDefault="00000000">
            <w:pPr>
              <w:ind w:left="5"/>
              <w:rPr>
                <w:sz w:val="36"/>
                <w:szCs w:val="36"/>
              </w:rPr>
            </w:pPr>
            <w:r w:rsidRPr="00343C35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E6031" w14:textId="77777777" w:rsidR="006B6139" w:rsidRPr="00343C35" w:rsidRDefault="00000000">
            <w:pPr>
              <w:ind w:left="5"/>
              <w:rPr>
                <w:sz w:val="36"/>
                <w:szCs w:val="36"/>
              </w:rPr>
            </w:pPr>
            <w:r w:rsidRPr="00343C35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</w:t>
            </w:r>
          </w:p>
        </w:tc>
      </w:tr>
    </w:tbl>
    <w:p w14:paraId="4A5F0237" w14:textId="77777777" w:rsidR="006B6139" w:rsidRPr="00343C35" w:rsidRDefault="00000000">
      <w:pPr>
        <w:pStyle w:val="Heading2"/>
        <w:rPr>
          <w:sz w:val="36"/>
          <w:szCs w:val="36"/>
        </w:rPr>
      </w:pPr>
      <w:r w:rsidRPr="00343C35">
        <w:rPr>
          <w:sz w:val="36"/>
          <w:szCs w:val="36"/>
        </w:rPr>
        <w:t xml:space="preserve">Lo </w:t>
      </w:r>
      <w:proofErr w:type="spellStart"/>
      <w:r w:rsidRPr="00343C35">
        <w:rPr>
          <w:sz w:val="36"/>
          <w:szCs w:val="36"/>
        </w:rPr>
        <w:t>que</w:t>
      </w:r>
      <w:proofErr w:type="spellEnd"/>
      <w:r w:rsidRPr="00343C35">
        <w:rPr>
          <w:sz w:val="36"/>
          <w:szCs w:val="36"/>
        </w:rPr>
        <w:t xml:space="preserve"> </w:t>
      </w:r>
      <w:proofErr w:type="spellStart"/>
      <w:r w:rsidRPr="00343C35">
        <w:rPr>
          <w:sz w:val="36"/>
          <w:szCs w:val="36"/>
        </w:rPr>
        <w:t>debe</w:t>
      </w:r>
      <w:proofErr w:type="spellEnd"/>
      <w:r w:rsidRPr="00343C35">
        <w:rPr>
          <w:sz w:val="36"/>
          <w:szCs w:val="36"/>
        </w:rPr>
        <w:t xml:space="preserve"> </w:t>
      </w:r>
      <w:proofErr w:type="spellStart"/>
      <w:r w:rsidRPr="00343C35">
        <w:rPr>
          <w:sz w:val="36"/>
          <w:szCs w:val="36"/>
        </w:rPr>
        <w:t>hacer</w:t>
      </w:r>
      <w:proofErr w:type="spellEnd"/>
      <w:r w:rsidRPr="00343C35">
        <w:rPr>
          <w:sz w:val="36"/>
          <w:szCs w:val="36"/>
        </w:rPr>
        <w:t xml:space="preserve"> </w:t>
      </w:r>
      <w:proofErr w:type="spellStart"/>
      <w:r w:rsidRPr="00343C35">
        <w:rPr>
          <w:sz w:val="36"/>
          <w:szCs w:val="36"/>
        </w:rPr>
        <w:t>ahora</w:t>
      </w:r>
      <w:proofErr w:type="spellEnd"/>
      <w:r w:rsidRPr="00343C35">
        <w:rPr>
          <w:sz w:val="36"/>
          <w:szCs w:val="36"/>
        </w:rPr>
        <w:t xml:space="preserve"> </w:t>
      </w:r>
    </w:p>
    <w:p w14:paraId="39E4C53B" w14:textId="77777777" w:rsidR="006B6139" w:rsidRPr="00343C35" w:rsidRDefault="00000000">
      <w:pPr>
        <w:numPr>
          <w:ilvl w:val="0"/>
          <w:numId w:val="1"/>
        </w:numPr>
        <w:spacing w:after="8" w:line="251" w:lineRule="auto"/>
        <w:ind w:hanging="360"/>
        <w:rPr>
          <w:sz w:val="36"/>
          <w:szCs w:val="36"/>
        </w:rPr>
      </w:pPr>
      <w:r w:rsidRPr="00343C35">
        <w:rPr>
          <w:rFonts w:ascii="Arial" w:eastAsia="Arial" w:hAnsi="Arial" w:cs="Arial"/>
          <w:sz w:val="36"/>
          <w:szCs w:val="36"/>
        </w:rPr>
        <w:t xml:space="preserve">Lea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este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aviso para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tomar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una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decisión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informada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sobre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sus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cuidados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</w:t>
      </w:r>
    </w:p>
    <w:p w14:paraId="186F4CB1" w14:textId="77777777" w:rsidR="006B6139" w:rsidRPr="00343C35" w:rsidRDefault="00000000">
      <w:pPr>
        <w:numPr>
          <w:ilvl w:val="0"/>
          <w:numId w:val="1"/>
        </w:numPr>
        <w:spacing w:after="8" w:line="251" w:lineRule="auto"/>
        <w:ind w:hanging="360"/>
        <w:rPr>
          <w:sz w:val="36"/>
          <w:szCs w:val="36"/>
        </w:rPr>
      </w:pPr>
      <w:r w:rsidRPr="00343C35">
        <w:rPr>
          <w:rFonts w:ascii="Arial" w:eastAsia="Arial" w:hAnsi="Arial" w:cs="Arial"/>
          <w:sz w:val="36"/>
          <w:szCs w:val="36"/>
        </w:rPr>
        <w:t xml:space="preserve">Haga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todas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las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preguntas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tenga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 </w:t>
      </w:r>
    </w:p>
    <w:p w14:paraId="00DDD721" w14:textId="77777777" w:rsidR="006B6139" w:rsidRPr="00343C35" w:rsidRDefault="00000000">
      <w:pPr>
        <w:numPr>
          <w:ilvl w:val="0"/>
          <w:numId w:val="1"/>
        </w:numPr>
        <w:spacing w:after="284" w:line="251" w:lineRule="auto"/>
        <w:ind w:hanging="360"/>
        <w:rPr>
          <w:sz w:val="36"/>
          <w:szCs w:val="36"/>
        </w:rPr>
      </w:pPr>
      <w:r w:rsidRPr="00343C35">
        <w:rPr>
          <w:rFonts w:ascii="Arial" w:eastAsia="Arial" w:hAnsi="Arial" w:cs="Arial"/>
          <w:sz w:val="36"/>
          <w:szCs w:val="36"/>
        </w:rPr>
        <w:t xml:space="preserve">Elija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una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las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opciones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siguientes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para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hacernos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saber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si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usted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aún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desea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recibir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el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artículo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prueba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servicio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cuidado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</w:t>
      </w:r>
    </w:p>
    <w:p w14:paraId="5992C2A3" w14:textId="796DE0F9" w:rsidR="006B6139" w:rsidRPr="00343C35" w:rsidRDefault="0000000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spacing w:after="38"/>
        <w:ind w:left="137" w:right="162"/>
        <w:rPr>
          <w:sz w:val="36"/>
          <w:szCs w:val="36"/>
        </w:rPr>
      </w:pPr>
      <w:r w:rsidRPr="00343C35">
        <w:rPr>
          <w:rFonts w:ascii="Arial" w:eastAsia="Arial" w:hAnsi="Arial" w:cs="Arial"/>
          <w:b/>
          <w:sz w:val="36"/>
          <w:szCs w:val="36"/>
        </w:rPr>
        <w:t xml:space="preserve">Elija UNA de las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siguientes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opciones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. No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podemos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elegir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por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usted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. </w:t>
      </w:r>
    </w:p>
    <w:p w14:paraId="08AA63E3" w14:textId="77777777" w:rsidR="0075671C" w:rsidRPr="00343C35" w:rsidRDefault="00000000" w:rsidP="0054557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ind w:left="137" w:right="162" w:firstLine="43"/>
        <w:rPr>
          <w:rFonts w:ascii="Arial" w:eastAsia="Arial" w:hAnsi="Arial" w:cs="Arial"/>
          <w:sz w:val="36"/>
          <w:szCs w:val="36"/>
        </w:rPr>
      </w:pPr>
      <w:r w:rsidRPr="00343C35">
        <w:rPr>
          <w:rFonts w:ascii="Arial" w:eastAsia="Arial" w:hAnsi="Arial" w:cs="Arial"/>
          <w:sz w:val="36"/>
          <w:szCs w:val="36"/>
        </w:rPr>
        <w:t xml:space="preserve">Si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elije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Opción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1 o 2,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podríamos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ayudarle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 usar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cualquier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otro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seguro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tenga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pero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Medicare no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nos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puede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obligar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hacer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esto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</w:t>
      </w:r>
    </w:p>
    <w:p w14:paraId="629669AD" w14:textId="77777777" w:rsidR="0075671C" w:rsidRPr="00343C35" w:rsidRDefault="00000000" w:rsidP="0054557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ind w:left="137" w:right="162" w:firstLine="43"/>
        <w:rPr>
          <w:rFonts w:ascii="Arial" w:eastAsia="Arial" w:hAnsi="Arial" w:cs="Arial"/>
          <w:sz w:val="36"/>
          <w:szCs w:val="36"/>
        </w:rPr>
      </w:pPr>
      <w:r w:rsidRPr="00343C35">
        <w:rPr>
          <w:rFonts w:ascii="Courier New" w:eastAsia="Courier New" w:hAnsi="Courier New" w:cs="Courier New"/>
          <w:sz w:val="36"/>
          <w:szCs w:val="36"/>
        </w:rPr>
        <w:t>o</w:t>
      </w:r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Opción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1: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Deseo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recibir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el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artículo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prueba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servicio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o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cuidado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indicado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arriba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, y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quiero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se facture a Medicare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ara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obtener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una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decisión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oficial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sobre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el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pago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, la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cual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lastRenderedPageBreak/>
        <w:t>recibiré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en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un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Resumen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de Medicare (MSN).</w:t>
      </w:r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Ustedes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pueden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pedir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se les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ahora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Entiendo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si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Medicare no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pagara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yo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soy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responsable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pero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puedo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seguir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las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indiciaciones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el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MSN para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apelar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 Medicare. Si Medicare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ustedes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reembolsarán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todos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los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o les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hiciera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restando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los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copagos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deducibles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</w:t>
      </w:r>
    </w:p>
    <w:p w14:paraId="04DCA980" w14:textId="77777777" w:rsidR="0075671C" w:rsidRPr="00343C35" w:rsidRDefault="00000000" w:rsidP="0054557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ind w:left="137" w:right="162" w:firstLine="43"/>
        <w:rPr>
          <w:rFonts w:ascii="Arial" w:eastAsia="Arial" w:hAnsi="Arial" w:cs="Arial"/>
          <w:sz w:val="36"/>
          <w:szCs w:val="36"/>
        </w:rPr>
      </w:pPr>
      <w:r w:rsidRPr="00343C35">
        <w:rPr>
          <w:rFonts w:ascii="Courier New" w:eastAsia="Courier New" w:hAnsi="Courier New" w:cs="Courier New"/>
          <w:sz w:val="36"/>
          <w:szCs w:val="36"/>
        </w:rPr>
        <w:t>o</w:t>
      </w:r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Opción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2: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Deseo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recibir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el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artículo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prueba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servicio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o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cuidado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indicado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más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arriba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pero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no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facturen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a Medicare.</w:t>
      </w:r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Ustedes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pueden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pedir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se les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ahora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y soy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responsable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Entiendo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no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puedo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apelar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ya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no se factura a Medicare. </w:t>
      </w:r>
    </w:p>
    <w:p w14:paraId="6BE88F99" w14:textId="3F60EFCF" w:rsidR="006B6139" w:rsidRPr="00343C35" w:rsidRDefault="00000000" w:rsidP="00545570">
      <w:pPr>
        <w:pBdr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pBdr>
        <w:ind w:left="137" w:right="162" w:firstLine="43"/>
        <w:rPr>
          <w:sz w:val="36"/>
          <w:szCs w:val="36"/>
        </w:rPr>
      </w:pPr>
      <w:r w:rsidRPr="00343C35">
        <w:rPr>
          <w:rFonts w:ascii="Courier New" w:eastAsia="Courier New" w:hAnsi="Courier New" w:cs="Courier New"/>
          <w:sz w:val="36"/>
          <w:szCs w:val="36"/>
        </w:rPr>
        <w:t>o</w:t>
      </w:r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Opción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3: No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deseo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recibir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el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artículo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prueba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servicio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o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cuidado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indicado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más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arriba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>.</w:t>
      </w:r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Entiendo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no soy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responsable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ningún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y no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puedo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apelar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para saber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si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Medicare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hubiera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pagado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</w:t>
      </w:r>
    </w:p>
    <w:p w14:paraId="53D9D817" w14:textId="77777777" w:rsidR="006B6139" w:rsidRPr="00343C35" w:rsidRDefault="00000000">
      <w:pPr>
        <w:spacing w:after="37"/>
        <w:rPr>
          <w:sz w:val="36"/>
          <w:szCs w:val="36"/>
        </w:rPr>
      </w:pPr>
      <w:r w:rsidRPr="00343C35">
        <w:rPr>
          <w:noProof/>
          <w:sz w:val="36"/>
          <w:szCs w:val="36"/>
        </w:rPr>
        <mc:AlternateContent>
          <mc:Choice Requires="wpg">
            <w:drawing>
              <wp:inline distT="0" distB="0" distL="0" distR="0" wp14:anchorId="23C51409" wp14:editId="5A9E60C7">
                <wp:extent cx="6629400" cy="6096"/>
                <wp:effectExtent l="0" t="0" r="0" b="0"/>
                <wp:docPr id="2230" name="Group 2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9400" cy="6096"/>
                          <a:chOff x="0" y="0"/>
                          <a:chExt cx="6629400" cy="6096"/>
                        </a:xfrm>
                      </wpg:grpSpPr>
                      <wps:wsp>
                        <wps:cNvPr id="2541" name="Shape 2541"/>
                        <wps:cNvSpPr/>
                        <wps:spPr>
                          <a:xfrm>
                            <a:off x="0" y="0"/>
                            <a:ext cx="66294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9400" h="9144">
                                <a:moveTo>
                                  <a:pt x="0" y="0"/>
                                </a:moveTo>
                                <a:lnTo>
                                  <a:pt x="6629400" y="0"/>
                                </a:lnTo>
                                <a:lnTo>
                                  <a:pt x="66294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i1025" style="width:522pt;height:0.48pt;mso-position-horizontal-relative:char;mso-position-vertical-relative:line" coordsize="66294,60">
                <v:shape id="_x0000_s1026" style="width:66294;height:91;position:absolute" coordsize="6629400,9144" path="m,l6629400,l6629400,9144l,9144l,e" filled="t" fillcolor="black" stroked="f" strokecolor="black">
                  <v:stroke joinstyle="round" endcap="flat" opacity="0"/>
                </v:shape>
                <w10:wrap type="none"/>
              </v:group>
            </w:pict>
          </mc:Fallback>
        </mc:AlternateContent>
      </w:r>
    </w:p>
    <w:p w14:paraId="6743DFC4" w14:textId="77777777" w:rsidR="006B6139" w:rsidRPr="00343C35" w:rsidRDefault="00000000">
      <w:pPr>
        <w:spacing w:after="650"/>
        <w:rPr>
          <w:sz w:val="36"/>
          <w:szCs w:val="36"/>
        </w:rPr>
      </w:pP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Información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b/>
          <w:sz w:val="36"/>
          <w:szCs w:val="36"/>
        </w:rPr>
        <w:t>adicional</w:t>
      </w:r>
      <w:proofErr w:type="spellEnd"/>
      <w:r w:rsidRPr="00343C35">
        <w:rPr>
          <w:rFonts w:ascii="Arial" w:eastAsia="Arial" w:hAnsi="Arial" w:cs="Arial"/>
          <w:b/>
          <w:sz w:val="36"/>
          <w:szCs w:val="36"/>
        </w:rPr>
        <w:t xml:space="preserve">: </w:t>
      </w:r>
    </w:p>
    <w:p w14:paraId="31EC543F" w14:textId="77777777" w:rsidR="006B6139" w:rsidRPr="00343C35" w:rsidRDefault="00000000">
      <w:pPr>
        <w:spacing w:after="171"/>
        <w:ind w:left="-14"/>
        <w:rPr>
          <w:sz w:val="36"/>
          <w:szCs w:val="36"/>
        </w:rPr>
      </w:pPr>
      <w:r w:rsidRPr="00343C35">
        <w:rPr>
          <w:noProof/>
          <w:sz w:val="36"/>
          <w:szCs w:val="36"/>
        </w:rPr>
        <mc:AlternateContent>
          <mc:Choice Requires="wpg">
            <w:drawing>
              <wp:inline distT="0" distB="0" distL="0" distR="0" wp14:anchorId="08F3A563" wp14:editId="061C7A72">
                <wp:extent cx="6638544" cy="6108"/>
                <wp:effectExtent l="0" t="0" r="0" b="0"/>
                <wp:docPr id="2231" name="Group 2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544" cy="6108"/>
                          <a:chOff x="0" y="0"/>
                          <a:chExt cx="6638544" cy="6108"/>
                        </a:xfrm>
                      </wpg:grpSpPr>
                      <wps:wsp>
                        <wps:cNvPr id="2543" name="Shape 2543"/>
                        <wps:cNvSpPr/>
                        <wps:spPr>
                          <a:xfrm>
                            <a:off x="0" y="0"/>
                            <a:ext cx="66385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38544" h="9144">
                                <a:moveTo>
                                  <a:pt x="0" y="0"/>
                                </a:moveTo>
                                <a:lnTo>
                                  <a:pt x="6638544" y="0"/>
                                </a:lnTo>
                                <a:lnTo>
                                  <a:pt x="66385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i1027" style="width:522.72pt;height:0.48pt;mso-position-horizontal-relative:char;mso-position-vertical-relative:line" coordsize="66385,61">
                <v:shape id="_x0000_s1028" style="width:66385;height:91;position:absolute" coordsize="6638544,9144" path="m,l6638544,l6638544,9144l,9144l,e" filled="t" fillcolor="black" stroked="f" strokecolor="black">
                  <v:stroke joinstyle="round" endcap="flat" opacity="0"/>
                </v:shape>
                <w10:wrap type="none"/>
              </v:group>
            </w:pict>
          </mc:Fallback>
        </mc:AlternateContent>
      </w:r>
    </w:p>
    <w:p w14:paraId="5DDC62F0" w14:textId="77777777" w:rsidR="00545570" w:rsidRPr="00343C35" w:rsidRDefault="00000000" w:rsidP="00545570">
      <w:pPr>
        <w:spacing w:after="76" w:line="238" w:lineRule="auto"/>
        <w:ind w:left="-5" w:right="91" w:hanging="10"/>
        <w:rPr>
          <w:sz w:val="36"/>
          <w:szCs w:val="36"/>
        </w:rPr>
      </w:pPr>
      <w:r w:rsidRPr="00343C35">
        <w:rPr>
          <w:rFonts w:ascii="Arial" w:eastAsia="Arial" w:hAnsi="Arial" w:cs="Arial"/>
          <w:sz w:val="36"/>
          <w:szCs w:val="36"/>
        </w:rPr>
        <w:t xml:space="preserve">Este aviso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contiene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nuestra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opinión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y no es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una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decisión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oficial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Medicare. Para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otras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preguntas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sobre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este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aviso o facturas de Medicare,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llame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al 1-800-MEDICARE (1-800-633-4227).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Usuarios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TTY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pueden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llamar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al 1-877-486-2048. Su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firma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continuación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significa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usted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ha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recibido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y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entiende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este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aviso.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Puede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pedir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una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copia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</w:t>
      </w:r>
      <w:r w:rsidR="00545570" w:rsidRPr="00343C35">
        <w:rPr>
          <w:rFonts w:ascii="Arial" w:eastAsia="Arial" w:hAnsi="Arial" w:cs="Arial"/>
          <w:sz w:val="36"/>
          <w:szCs w:val="36"/>
        </w:rPr>
        <w:t xml:space="preserve">Tiene derecho a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recibir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información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de Medicare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en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un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formato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accesible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tal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como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letra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grande, braille o audio. También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tiene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derecho a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presentar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una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queja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si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cree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 xml:space="preserve"> se la ha </w:t>
      </w:r>
      <w:proofErr w:type="spellStart"/>
      <w:r w:rsidR="00545570" w:rsidRPr="00343C35">
        <w:rPr>
          <w:rFonts w:ascii="Arial" w:eastAsia="Arial" w:hAnsi="Arial" w:cs="Arial"/>
          <w:sz w:val="36"/>
          <w:szCs w:val="36"/>
        </w:rPr>
        <w:t>discriminado</w:t>
      </w:r>
      <w:proofErr w:type="spellEnd"/>
      <w:r w:rsidR="00545570" w:rsidRPr="00343C35">
        <w:rPr>
          <w:rFonts w:ascii="Arial" w:eastAsia="Arial" w:hAnsi="Arial" w:cs="Arial"/>
          <w:sz w:val="36"/>
          <w:szCs w:val="36"/>
        </w:rPr>
        <w:t>. Visite</w:t>
      </w:r>
      <w:hyperlink r:id="rId6">
        <w:r w:rsidR="00545570" w:rsidRPr="00343C35">
          <w:rPr>
            <w:rFonts w:ascii="Arial" w:eastAsia="Arial" w:hAnsi="Arial" w:cs="Arial"/>
            <w:sz w:val="36"/>
            <w:szCs w:val="36"/>
          </w:rPr>
          <w:t xml:space="preserve"> </w:t>
        </w:r>
      </w:hyperlink>
      <w:hyperlink r:id="rId7">
        <w:r w:rsidR="00545570" w:rsidRPr="00343C35">
          <w:rPr>
            <w:rFonts w:ascii="Arial" w:eastAsia="Arial" w:hAnsi="Arial" w:cs="Arial"/>
            <w:sz w:val="36"/>
            <w:szCs w:val="36"/>
            <w:u w:val="single" w:color="000000"/>
          </w:rPr>
          <w:t>es.Medicare.gov/</w:t>
        </w:r>
        <w:proofErr w:type="spellStart"/>
        <w:r w:rsidR="00545570" w:rsidRPr="00343C35">
          <w:rPr>
            <w:rFonts w:ascii="Arial" w:eastAsia="Arial" w:hAnsi="Arial" w:cs="Arial"/>
            <w:sz w:val="36"/>
            <w:szCs w:val="36"/>
            <w:u w:val="single" w:color="000000"/>
          </w:rPr>
          <w:t>about</w:t>
        </w:r>
      </w:hyperlink>
      <w:hyperlink r:id="rId8">
        <w:r w:rsidR="00545570" w:rsidRPr="00343C35">
          <w:rPr>
            <w:rFonts w:ascii="Arial" w:eastAsia="Arial" w:hAnsi="Arial" w:cs="Arial"/>
            <w:sz w:val="36"/>
            <w:szCs w:val="36"/>
            <w:u w:val="single" w:color="000000"/>
          </w:rPr>
          <w:t>us</w:t>
        </w:r>
        <w:proofErr w:type="spellEnd"/>
        <w:r w:rsidR="00545570" w:rsidRPr="00343C35">
          <w:rPr>
            <w:rFonts w:ascii="Arial" w:eastAsia="Arial" w:hAnsi="Arial" w:cs="Arial"/>
            <w:sz w:val="36"/>
            <w:szCs w:val="36"/>
            <w:u w:val="single" w:color="000000"/>
          </w:rPr>
          <w:t>/accessibility-nondiscrimination-notice</w:t>
        </w:r>
      </w:hyperlink>
      <w:hyperlink r:id="rId9">
        <w:r w:rsidR="00545570" w:rsidRPr="00343C35">
          <w:rPr>
            <w:rFonts w:ascii="Arial" w:eastAsia="Arial" w:hAnsi="Arial" w:cs="Arial"/>
            <w:sz w:val="36"/>
            <w:szCs w:val="36"/>
          </w:rPr>
          <w:t>.</w:t>
        </w:r>
      </w:hyperlink>
      <w:r w:rsidR="00545570" w:rsidRPr="00343C35">
        <w:rPr>
          <w:rFonts w:ascii="Arial" w:eastAsia="Arial" w:hAnsi="Arial" w:cs="Arial"/>
          <w:sz w:val="36"/>
          <w:szCs w:val="36"/>
        </w:rPr>
        <w:t xml:space="preserve"> </w:t>
      </w:r>
    </w:p>
    <w:p w14:paraId="5268B9E5" w14:textId="6ACC8985" w:rsidR="006B6139" w:rsidRPr="00343C35" w:rsidRDefault="006B6139">
      <w:pPr>
        <w:spacing w:after="0" w:line="240" w:lineRule="auto"/>
        <w:rPr>
          <w:sz w:val="36"/>
          <w:szCs w:val="36"/>
        </w:rPr>
      </w:pPr>
    </w:p>
    <w:p w14:paraId="147B6B9F" w14:textId="43C4A894" w:rsidR="00545570" w:rsidRPr="00343C35" w:rsidRDefault="00000000" w:rsidP="00545570">
      <w:pPr>
        <w:spacing w:after="165"/>
        <w:ind w:left="-14" w:right="-40"/>
        <w:rPr>
          <w:sz w:val="36"/>
          <w:szCs w:val="36"/>
        </w:rPr>
      </w:pPr>
      <w:r w:rsidRPr="00343C35">
        <w:rPr>
          <w:noProof/>
          <w:sz w:val="36"/>
          <w:szCs w:val="36"/>
        </w:rPr>
        <w:lastRenderedPageBreak/>
        <mc:AlternateContent>
          <mc:Choice Requires="wpg">
            <w:drawing>
              <wp:inline distT="0" distB="0" distL="0" distR="0" wp14:anchorId="0D9212BA" wp14:editId="37E51C99">
                <wp:extent cx="6710974" cy="808255"/>
                <wp:effectExtent l="0" t="0" r="0" b="0"/>
                <wp:docPr id="2229" name="Group 2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10974" cy="808255"/>
                          <a:chOff x="0" y="0"/>
                          <a:chExt cx="6710974" cy="80825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9144" y="718009"/>
                            <a:ext cx="2625940" cy="120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D58190" w14:textId="1DEE1796" w:rsidR="006B6139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>Formulario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 xml:space="preserve"> CMS-R-131-S (Exp. </w:t>
                              </w:r>
                              <w:r w:rsidR="00AC3B6D"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>03/31/2029</w:t>
                              </w:r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 xml:space="preserve">)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7" name="Rectangle 7"/>
                        <wps:cNvSpPr/>
                        <wps:spPr>
                          <a:xfrm>
                            <a:off x="4899707" y="718009"/>
                            <a:ext cx="2408985" cy="120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F50D38" w14:textId="77777777" w:rsidR="006B6139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>Formulario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>aprobado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15"/>
                                </w:rPr>
                                <w:t xml:space="preserve"> OMB No. 0938-0566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9" name="Shape 9"/>
                        <wps:cNvSpPr/>
                        <wps:spPr>
                          <a:xfrm>
                            <a:off x="9143" y="684869"/>
                            <a:ext cx="66751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5120">
                                <a:moveTo>
                                  <a:pt x="0" y="0"/>
                                </a:moveTo>
                                <a:lnTo>
                                  <a:pt x="6675120" y="0"/>
                                </a:lnTo>
                              </a:path>
                            </a:pathLst>
                          </a:custGeom>
                          <a:ln w="12700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9144" y="31086"/>
                            <a:ext cx="414951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AE98D6" w14:textId="77777777" w:rsidR="006B6139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>Firma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320040" y="31086"/>
                            <a:ext cx="42261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72A7FB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4756404" y="31086"/>
                            <a:ext cx="42262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9CA606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4788408" y="31086"/>
                            <a:ext cx="482098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62B629" w14:textId="77777777" w:rsidR="006B6139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>Fecha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871" name="Rectangle 1871"/>
                        <wps:cNvSpPr/>
                        <wps:spPr>
                          <a:xfrm>
                            <a:off x="5151120" y="31086"/>
                            <a:ext cx="50622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68810C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873" name="Rectangle 1873"/>
                        <wps:cNvSpPr/>
                        <wps:spPr>
                          <a:xfrm>
                            <a:off x="5189216" y="31086"/>
                            <a:ext cx="844633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E54944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mm/dd/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aaaa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872" name="Rectangle 1872"/>
                        <wps:cNvSpPr/>
                        <wps:spPr>
                          <a:xfrm>
                            <a:off x="5824736" y="31086"/>
                            <a:ext cx="50622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DFA798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5861304" y="31086"/>
                            <a:ext cx="42262" cy="142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2F92886" w14:textId="77777777" w:rsidR="006B6139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/>
                      </wps:wsp>
                      <wps:wsp>
                        <wps:cNvPr id="2545" name="Shape 2545"/>
                        <wps:cNvSpPr/>
                        <wps:spPr>
                          <a:xfrm>
                            <a:off x="9144" y="0"/>
                            <a:ext cx="474116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41164" h="9144">
                                <a:moveTo>
                                  <a:pt x="0" y="0"/>
                                </a:moveTo>
                                <a:lnTo>
                                  <a:pt x="4741164" y="0"/>
                                </a:lnTo>
                                <a:lnTo>
                                  <a:pt x="474116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6" name="Shape 2546"/>
                        <wps:cNvSpPr/>
                        <wps:spPr>
                          <a:xfrm>
                            <a:off x="475030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7" name="Shape 2547"/>
                        <wps:cNvSpPr/>
                        <wps:spPr>
                          <a:xfrm>
                            <a:off x="4756404" y="0"/>
                            <a:ext cx="19400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0065" h="9144">
                                <a:moveTo>
                                  <a:pt x="0" y="0"/>
                                </a:moveTo>
                                <a:lnTo>
                                  <a:pt x="1940065" y="0"/>
                                </a:lnTo>
                                <a:lnTo>
                                  <a:pt x="19400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8" name="Shape 2548"/>
                        <wps:cNvSpPr/>
                        <wps:spPr>
                          <a:xfrm>
                            <a:off x="0" y="428244"/>
                            <a:ext cx="475030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50308" h="9144">
                                <a:moveTo>
                                  <a:pt x="0" y="0"/>
                                </a:moveTo>
                                <a:lnTo>
                                  <a:pt x="4750308" y="0"/>
                                </a:lnTo>
                                <a:lnTo>
                                  <a:pt x="475030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9" name="Shape 2549"/>
                        <wps:cNvSpPr/>
                        <wps:spPr>
                          <a:xfrm>
                            <a:off x="4750308" y="6083"/>
                            <a:ext cx="9144" cy="42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2216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22161"/>
                                </a:lnTo>
                                <a:lnTo>
                                  <a:pt x="0" y="4221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0" name="Shape 2550"/>
                        <wps:cNvSpPr/>
                        <wps:spPr>
                          <a:xfrm>
                            <a:off x="4750308" y="42824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1" name="Shape 2551"/>
                        <wps:cNvSpPr/>
                        <wps:spPr>
                          <a:xfrm>
                            <a:off x="4756404" y="428244"/>
                            <a:ext cx="19400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0065" h="9144">
                                <a:moveTo>
                                  <a:pt x="0" y="0"/>
                                </a:moveTo>
                                <a:lnTo>
                                  <a:pt x="1940065" y="0"/>
                                </a:lnTo>
                                <a:lnTo>
                                  <a:pt x="19400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9212BA" id="Group 2229" o:spid="_x0000_s1026" style="width:528.4pt;height:63.65pt;mso-position-horizontal-relative:char;mso-position-vertical-relative:line" coordsize="67109,8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">
                <v:rect id="Rectangle 6" o:spid="_x0000_s1027" style="position:absolute;left:91;top:7180;width:26259;height:1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  <v:textbox inset="0,0,0,0">
                    <w:txbxContent>
                      <w:p w14:paraId="63D58190" w14:textId="1DEE1796" w:rsidR="006B6139" w:rsidRDefault="00000000">
                        <w:proofErr w:type="spellStart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>Formulario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 xml:space="preserve"> CMS-R-131-S (Exp. </w:t>
                        </w:r>
                        <w:r w:rsidR="00AC3B6D">
                          <w:rPr>
                            <w:rFonts w:ascii="Arial" w:eastAsia="Arial" w:hAnsi="Arial" w:cs="Arial"/>
                            <w:sz w:val="15"/>
                          </w:rPr>
                          <w:t>03/31/2029</w:t>
                        </w:r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 xml:space="preserve">) </w:t>
                        </w:r>
                      </w:p>
                    </w:txbxContent>
                  </v:textbox>
                </v:rect>
                <v:rect id="Rectangle 7" o:spid="_x0000_s1028" style="position:absolute;left:48997;top:7180;width:24089;height:1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59F50D38" w14:textId="77777777" w:rsidR="006B6139" w:rsidRDefault="00000000">
                        <w:proofErr w:type="spellStart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>Formulario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>aprobado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sz w:val="15"/>
                          </w:rPr>
                          <w:t xml:space="preserve"> OMB No. 0938-0566 </w:t>
                        </w:r>
                      </w:p>
                    </w:txbxContent>
                  </v:textbox>
                </v:rect>
                <v:shape id="Shape 9" o:spid="_x0000_s1029" style="position:absolute;left:91;top:6848;width:66751;height:0;visibility:visible;mso-wrap-style:square;v-text-anchor:top" coordsize="66751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" path="m,l6675120,e" filled="f" strokeweight="1pt">
                  <v:path arrowok="t" textboxrect="0,0,6675120,0"/>
                </v:shape>
                <v:rect id="Rectangle 125" o:spid="_x0000_s1030" style="position:absolute;left:91;top:310;width:4149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ROy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CU+ROywgAAANwAAAAPAAAA&#10;AAAAAAAAAAAAAAcCAABkcnMvZG93bnJldi54bWxQSwUGAAAAAAMAAwC3AAAA9gIAAAAA&#10;" filled="f" stroked="f">
                  <v:textbox inset="0,0,0,0">
                    <w:txbxContent>
                      <w:p w14:paraId="5AAE98D6" w14:textId="77777777" w:rsidR="006B6139" w:rsidRDefault="00000000"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>Firma</w:t>
                        </w:r>
                        <w:proofErr w:type="spellEnd"/>
                      </w:p>
                    </w:txbxContent>
                  </v:textbox>
                </v:rect>
                <v:rect id="Rectangle 126" o:spid="_x0000_s1031" style="position:absolute;left:3200;top:310;width:423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3F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wT+ngkXyPUvAAAA//8DAFBLAQItABQABgAIAAAAIQDb4fbL7gAAAIUBAAATAAAAAAAAAAAA&#10;AAAAAAAAAABbQ29udGVudF9UeXBlc10ueG1sUEsBAi0AFAAGAAgAAAAhAFr0LFu/AAAAFQEAAAsA&#10;AAAAAAAAAAAAAAAAHwEAAF9yZWxzLy5yZWxzUEsBAi0AFAAGAAgAAAAhAGQrjcXEAAAA3AAAAA8A&#10;AAAAAAAAAAAAAAAABwIAAGRycy9kb3ducmV2LnhtbFBLBQYAAAAAAwADALcAAAD4AgAAAAA=&#10;" filled="f" stroked="f">
                  <v:textbox inset="0,0,0,0">
                    <w:txbxContent>
                      <w:p w14:paraId="2872A7FB" w14:textId="77777777" w:rsidR="006B6139" w:rsidRDefault="00000000"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7" o:spid="_x0000_s1032" style="position:absolute;left:47564;top:310;width:422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he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" filled="f" stroked="f">
                  <v:textbox inset="0,0,0,0">
                    <w:txbxContent>
                      <w:p w14:paraId="789CA606" w14:textId="77777777" w:rsidR="006B6139" w:rsidRDefault="00000000"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8" o:spid="_x0000_s1033" style="position:absolute;left:47884;top:310;width:4821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Lws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B6+LwsxQAAANwAAAAP&#10;AAAAAAAAAAAAAAAAAAcCAABkcnMvZG93bnJldi54bWxQSwUGAAAAAAMAAwC3AAAA+QIAAAAA&#10;" filled="f" stroked="f">
                  <v:textbox inset="0,0,0,0">
                    <w:txbxContent>
                      <w:p w14:paraId="3162B629" w14:textId="77777777" w:rsidR="006B6139" w:rsidRDefault="00000000"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>Fecha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71" o:spid="_x0000_s1034" style="position:absolute;left:51511;top:310;width:506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" filled="f" stroked="f">
                  <v:textbox inset="0,0,0,0">
                    <w:txbxContent>
                      <w:p w14:paraId="3468810C" w14:textId="77777777" w:rsidR="006B6139" w:rsidRDefault="00000000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>(</w:t>
                        </w:r>
                      </w:p>
                    </w:txbxContent>
                  </v:textbox>
                </v:rect>
                <v:rect id="Rectangle 1873" o:spid="_x0000_s1035" style="position:absolute;left:51892;top:310;width:8446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" filled="f" stroked="f">
                  <v:textbox inset="0,0,0,0">
                    <w:txbxContent>
                      <w:p w14:paraId="25E54944" w14:textId="77777777" w:rsidR="006B6139" w:rsidRDefault="00000000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>mm/dd/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>aaaa</w:t>
                        </w:r>
                        <w:proofErr w:type="spellEnd"/>
                      </w:p>
                    </w:txbxContent>
                  </v:textbox>
                </v:rect>
                <v:rect id="Rectangle 1872" o:spid="_x0000_s1036" style="position:absolute;left:58247;top:310;width:506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" filled="f" stroked="f">
                  <v:textbox inset="0,0,0,0">
                    <w:txbxContent>
                      <w:p w14:paraId="58DFA798" w14:textId="77777777" w:rsidR="006B6139" w:rsidRDefault="00000000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130" o:spid="_x0000_s1037" style="position:absolute;left:58613;top:310;width:422;height:1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42F92886" w14:textId="77777777" w:rsidR="006B6139" w:rsidRDefault="00000000">
                        <w:r>
                          <w:rPr>
                            <w:rFonts w:ascii="Arial" w:eastAsia="Arial" w:hAnsi="Arial" w:cs="Arial"/>
                            <w:b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545" o:spid="_x0000_s1038" style="position:absolute;left:91;width:47412;height:91;visibility:visible;mso-wrap-style:square;v-text-anchor:top" coordsize="474116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" path="m,l4741164,r,9144l,9144,,e" fillcolor="black" stroked="f" strokeweight="0">
                  <v:path arrowok="t" textboxrect="0,0,4741164,9144"/>
                </v:shape>
                <v:shape id="Shape 2546" o:spid="_x0000_s1039" style="position:absolute;left:47503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" path="m,l9144,r,9144l,9144,,e" fillcolor="black" stroked="f" strokeweight="0">
                  <v:path arrowok="t" textboxrect="0,0,9144,9144"/>
                </v:shape>
                <v:shape id="Shape 2547" o:spid="_x0000_s1040" style="position:absolute;left:47564;width:19400;height:91;visibility:visible;mso-wrap-style:square;v-text-anchor:top" coordsize="194006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" path="m,l1940065,r,9144l,9144,,e" fillcolor="black" stroked="f" strokeweight="0">
                  <v:path arrowok="t" textboxrect="0,0,1940065,9144"/>
                </v:shape>
                <v:shape id="Shape 2548" o:spid="_x0000_s1041" style="position:absolute;top:4282;width:47503;height:91;visibility:visible;mso-wrap-style:square;v-text-anchor:top" coordsize="475030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" path="m,l4750308,r,9144l,9144,,e" fillcolor="black" stroked="f" strokeweight="0">
                  <v:path arrowok="t" textboxrect="0,0,4750308,9144"/>
                </v:shape>
                <v:shape id="Shape 2549" o:spid="_x0000_s1042" style="position:absolute;left:47503;top:60;width:91;height:4222;visibility:visible;mso-wrap-style:square;v-text-anchor:top" coordsize="9144,42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" path="m,l9144,r,422161l,422161,,e" fillcolor="black" stroked="f" strokeweight="0">
                  <v:path arrowok="t" textboxrect="0,0,9144,422161"/>
                </v:shape>
                <v:shape id="Shape 2550" o:spid="_x0000_s1043" style="position:absolute;left:47503;top:428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" path="m,l9144,r,9144l,9144,,e" fillcolor="black" stroked="f" strokeweight="0">
                  <v:path arrowok="t" textboxrect="0,0,9144,9144"/>
                </v:shape>
                <v:shape id="Shape 2551" o:spid="_x0000_s1044" style="position:absolute;left:47564;top:4282;width:19400;height:91;visibility:visible;mso-wrap-style:square;v-text-anchor:top" coordsize="194006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" path="m,l1940065,r,9144l,9144,,e" fillcolor="black" stroked="f" strokeweight="0">
                  <v:path arrowok="t" textboxrect="0,0,1940065,9144"/>
                </v:shape>
                <w10:anchorlock/>
              </v:group>
            </w:pict>
          </mc:Fallback>
        </mc:AlternateContent>
      </w:r>
    </w:p>
    <w:p w14:paraId="561FAD78" w14:textId="26C3C6CD" w:rsidR="006B6139" w:rsidRPr="00343C35" w:rsidRDefault="00000000" w:rsidP="000A1B66">
      <w:pPr>
        <w:rPr>
          <w:sz w:val="36"/>
          <w:szCs w:val="36"/>
        </w:rPr>
      </w:pPr>
      <w:proofErr w:type="spellStart"/>
      <w:r w:rsidRPr="00343C35">
        <w:rPr>
          <w:sz w:val="36"/>
          <w:szCs w:val="36"/>
        </w:rPr>
        <w:t>Declaración</w:t>
      </w:r>
      <w:proofErr w:type="spellEnd"/>
      <w:r w:rsidRPr="00343C35">
        <w:rPr>
          <w:sz w:val="36"/>
          <w:szCs w:val="36"/>
        </w:rPr>
        <w:t xml:space="preserve"> de </w:t>
      </w:r>
      <w:proofErr w:type="spellStart"/>
      <w:r w:rsidRPr="00343C35">
        <w:rPr>
          <w:sz w:val="36"/>
          <w:szCs w:val="36"/>
        </w:rPr>
        <w:t>divulgación</w:t>
      </w:r>
      <w:proofErr w:type="spellEnd"/>
      <w:r w:rsidRPr="00343C35">
        <w:rPr>
          <w:sz w:val="36"/>
          <w:szCs w:val="36"/>
        </w:rPr>
        <w:t xml:space="preserve"> de PRA</w:t>
      </w:r>
      <w:r w:rsidR="0075671C" w:rsidRPr="00343C35">
        <w:rPr>
          <w:sz w:val="36"/>
          <w:szCs w:val="36"/>
        </w:rPr>
        <w:t xml:space="preserve">: </w:t>
      </w:r>
      <w:r w:rsidRPr="00343C35">
        <w:rPr>
          <w:rFonts w:ascii="Arial" w:eastAsia="Arial" w:hAnsi="Arial" w:cs="Arial"/>
          <w:sz w:val="36"/>
          <w:szCs w:val="36"/>
        </w:rPr>
        <w:t xml:space="preserve">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acuerdo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con la Ley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Reducción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Papeleo (PRA) de 1995, no se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exige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ninguna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persona responder 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una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recopilación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información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no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muestre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un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número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control OMB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válido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El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número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control OMB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válido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para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esta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recopilación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información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es 0938-0566. Esta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recopilación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información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es para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proveedores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suministradores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Hospicios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Institutos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Religiosos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Cuidados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la Salud No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Médicos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y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Agencias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Cuidados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la Salud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el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Hogar para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notificar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los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beneficiarios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Medicare original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su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posible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responsabilidad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económica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condiciones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específicas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Se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estima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que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el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tiempo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necesario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para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completar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esta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recopilación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información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es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promedio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menor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7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minutos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por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respuesta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incluido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el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tiempo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para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revisar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indicaciones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buscar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recursos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datos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existentes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recopilar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los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datos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necesarios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para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revisar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y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completar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la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recopilación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información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. Esta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recopilación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información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es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obligatoria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acuerdo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con la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Sección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1879 de la Ley del Seguro Social, 42 CFR 411.404(b) y (c) y 411.408(d)(2) y (f). Si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tiene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comentarios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sobre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la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exactitud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del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estimado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(s) de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tiempo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o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sugerencias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para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mejorar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este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formulario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,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por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favor </w:t>
      </w:r>
      <w:proofErr w:type="spellStart"/>
      <w:r w:rsidRPr="00343C35">
        <w:rPr>
          <w:rFonts w:ascii="Arial" w:eastAsia="Arial" w:hAnsi="Arial" w:cs="Arial"/>
          <w:sz w:val="36"/>
          <w:szCs w:val="36"/>
        </w:rPr>
        <w:t>escriba</w:t>
      </w:r>
      <w:proofErr w:type="spellEnd"/>
      <w:r w:rsidRPr="00343C35">
        <w:rPr>
          <w:rFonts w:ascii="Arial" w:eastAsia="Arial" w:hAnsi="Arial" w:cs="Arial"/>
          <w:sz w:val="36"/>
          <w:szCs w:val="36"/>
        </w:rPr>
        <w:t xml:space="preserve"> a: CMS, 7500 Security Boulevard, Attn: PRA Reports Clearance Officer, Mail Stop C4-26-05, Baltimore, Maryland 21244-1850. </w:t>
      </w:r>
    </w:p>
    <w:p w14:paraId="184EC00B" w14:textId="51DF6445" w:rsidR="006B6139" w:rsidRDefault="00000000" w:rsidP="00126636">
      <w:pPr>
        <w:tabs>
          <w:tab w:val="left" w:pos="1320"/>
        </w:tabs>
        <w:spacing w:after="9080"/>
      </w:pPr>
      <w:r>
        <w:rPr>
          <w:rFonts w:ascii="Arial" w:eastAsia="Arial" w:hAnsi="Arial" w:cs="Arial"/>
          <w:sz w:val="36"/>
        </w:rPr>
        <w:t xml:space="preserve"> </w:t>
      </w:r>
      <w:r w:rsidR="00126636">
        <w:rPr>
          <w:rFonts w:ascii="Arial" w:eastAsia="Arial" w:hAnsi="Arial" w:cs="Arial"/>
          <w:sz w:val="36"/>
        </w:rPr>
        <w:tab/>
      </w:r>
    </w:p>
    <w:p w14:paraId="4887FB6B" w14:textId="6A8419F1" w:rsidR="006B6139" w:rsidRDefault="006B6139">
      <w:pPr>
        <w:spacing w:after="0"/>
      </w:pPr>
    </w:p>
    <w:sectPr w:rsidR="006B6139">
      <w:type w:val="continuous"/>
      <w:pgSz w:w="12240" w:h="15840"/>
      <w:pgMar w:top="475" w:right="862" w:bottom="119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F29E2"/>
    <w:multiLevelType w:val="hybridMultilevel"/>
    <w:tmpl w:val="0B889C60"/>
    <w:lvl w:ilvl="0" w:tplc="CDF831D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3C99F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A2B9E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504AC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94B2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DC96D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40F38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5210B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8EF8C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52415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139"/>
    <w:rsid w:val="000400B6"/>
    <w:rsid w:val="0008296F"/>
    <w:rsid w:val="000A1B66"/>
    <w:rsid w:val="00126636"/>
    <w:rsid w:val="00207779"/>
    <w:rsid w:val="00285A9B"/>
    <w:rsid w:val="00343C35"/>
    <w:rsid w:val="00545570"/>
    <w:rsid w:val="00556DAA"/>
    <w:rsid w:val="006B6139"/>
    <w:rsid w:val="0075671C"/>
    <w:rsid w:val="00787E8A"/>
    <w:rsid w:val="00964835"/>
    <w:rsid w:val="009730DF"/>
    <w:rsid w:val="00AC3B6D"/>
    <w:rsid w:val="00DB1592"/>
    <w:rsid w:val="00E9707B"/>
    <w:rsid w:val="00F6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73949"/>
  <w15:docId w15:val="{039A5650-FA3B-47F6-9B7B-891391F9D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07" w:line="259" w:lineRule="auto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40" w:line="259" w:lineRule="auto"/>
      <w:outlineLvl w:val="1"/>
    </w:pPr>
    <w:rPr>
      <w:rFonts w:ascii="Arial" w:eastAsia="Arial" w:hAnsi="Arial" w:cs="Arial"/>
      <w:b/>
      <w:color w:val="000000"/>
      <w:sz w:val="26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88" w:line="259" w:lineRule="auto"/>
      <w:outlineLvl w:val="2"/>
    </w:pPr>
    <w:rPr>
      <w:rFonts w:ascii="Arial" w:eastAsia="Arial" w:hAnsi="Arial" w:cs="Arial"/>
      <w:b/>
      <w:color w:val="221F1F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Pr>
      <w:rFonts w:ascii="Arial" w:eastAsia="Arial" w:hAnsi="Arial" w:cs="Arial"/>
      <w:b/>
      <w:color w:val="221F1F"/>
      <w:sz w:val="22"/>
    </w:rPr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6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E97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medicare.gov/about-us/accessibility-nondiscrimination-notice" TargetMode="External"/><Relationship Id="rId3" Type="http://schemas.openxmlformats.org/officeDocument/2006/relationships/styles" Target="styles.xml"/><Relationship Id="rId7" Type="http://schemas.openxmlformats.org/officeDocument/2006/relationships/hyperlink" Target="https://es.medicare.gov/about-us/accessibility-nondiscrimination-noti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s.medicare.gov/about-us/accessibility-nondiscrimination-notic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s.medicare.gov/about-us/accessibility-nondiscrimination-not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93374-3F52-4198-88E1-9D570B47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646</Words>
  <Characters>3687</Characters>
  <Application>Microsoft Office Word</Application>
  <DocSecurity>0</DocSecurity>
  <Lines>30</Lines>
  <Paragraphs>8</Paragraphs>
  <ScaleCrop>false</ScaleCrop>
  <Company>Center For Medicaid Services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 Beneficiary Notice of Noncoverage</dc:title>
  <dc:subject>Original Medicare Beneficiary Liability Notice</dc:subject>
  <dc:creator>CMS/CM/MEAG/DAP</dc:creator>
  <cp:keywords>ABN, Advance Beneficiary Notice of Noncoverage, liabity notice, CMS-R-131</cp:keywords>
  <cp:lastModifiedBy>Jennifer Mccormick</cp:lastModifiedBy>
  <cp:revision>2</cp:revision>
  <dcterms:created xsi:type="dcterms:W3CDTF">2026-03-18T10:27:00Z</dcterms:created>
  <dcterms:modified xsi:type="dcterms:W3CDTF">2026-03-18T10:27:00Z</dcterms:modified>
</cp:coreProperties>
</file>