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1A" w:rsidRPr="00601DB6" w:rsidRDefault="0024621A">
      <w:pPr>
        <w:rPr>
          <w:rFonts w:asciiTheme="minorHAnsi" w:hAnsiTheme="minorHAnsi" w:cstheme="minorHAnsi"/>
        </w:rPr>
      </w:pPr>
    </w:p>
    <w:p w:rsidR="0024621A" w:rsidRPr="00601DB6" w:rsidRDefault="0024621A">
      <w:pPr>
        <w:rPr>
          <w:rFonts w:asciiTheme="minorHAnsi" w:hAnsiTheme="minorHAnsi" w:cstheme="minorHAnsi"/>
        </w:rPr>
      </w:pPr>
    </w:p>
    <w:tbl>
      <w:tblPr>
        <w:tblW w:w="10458" w:type="dxa"/>
        <w:tblLayout w:type="fixed"/>
        <w:tblLook w:val="0000"/>
      </w:tblPr>
      <w:tblGrid>
        <w:gridCol w:w="10458"/>
      </w:tblGrid>
      <w:tr w:rsidR="0024621A" w:rsidRPr="00601DB6" w:rsidTr="00F42B6B">
        <w:trPr>
          <w:trHeight w:hRule="exact" w:val="1232"/>
        </w:trPr>
        <w:tc>
          <w:tcPr>
            <w:tcW w:w="10458" w:type="dxa"/>
            <w:tcBorders>
              <w:top w:val="single" w:sz="6" w:space="0" w:color="FFFFFF"/>
              <w:left w:val="single" w:sz="6" w:space="0" w:color="FFFFFF"/>
              <w:bottom w:val="single" w:sz="6" w:space="0" w:color="FFFFFF"/>
              <w:right w:val="single" w:sz="6" w:space="0" w:color="FFFFFF"/>
            </w:tcBorders>
          </w:tcPr>
          <w:p w:rsidR="0024621A" w:rsidRPr="00601DB6"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rPr>
            </w:pPr>
            <w:bookmarkStart w:id="0" w:name="a_Toc439995889"/>
            <w:r w:rsidRPr="00601DB6">
              <w:rPr>
                <w:rFonts w:asciiTheme="minorHAnsi" w:hAnsiTheme="minorHAnsi" w:cstheme="minorHAnsi"/>
                <w:b/>
                <w:bCs/>
              </w:rPr>
              <w:t>U.S. Department of the Interior</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rPr>
              <w:fldChar w:fldCharType="begin"/>
            </w:r>
            <w:r w:rsidR="0024621A" w:rsidRPr="00601DB6">
              <w:rPr>
                <w:rFonts w:asciiTheme="minorHAnsi" w:hAnsiTheme="minorHAnsi" w:cstheme="minorHAnsi"/>
                <w:b/>
                <w:bCs/>
              </w:rPr>
              <w:instrText>ADVANCE \d12</w:instrText>
            </w:r>
            <w:r w:rsidRPr="00601DB6">
              <w:rPr>
                <w:rFonts w:asciiTheme="minorHAnsi" w:hAnsiTheme="minorHAnsi" w:cstheme="minorHAnsi"/>
              </w:rPr>
              <w:fldChar w:fldCharType="end"/>
            </w:r>
            <w:r w:rsidR="0024621A" w:rsidRPr="00601DB6">
              <w:rPr>
                <w:rFonts w:asciiTheme="minorHAnsi" w:hAnsiTheme="minorHAnsi" w:cstheme="minorHAnsi"/>
                <w:b/>
                <w:bCs/>
              </w:rPr>
              <w:t>Office of Policy Analysis</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rPr>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p>
          <w:p w:rsidR="0024621A" w:rsidRPr="00601DB6"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p>
        </w:tc>
      </w:tr>
    </w:tbl>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Pr>
          <w:rFonts w:asciiTheme="minorHAnsi" w:hAnsiTheme="minorHAnsi" w:cstheme="minorHAnsi"/>
          <w:noProof/>
        </w:rPr>
        <w:pict>
          <v:rect id="Rectangle 5" o:spid="_x0000_s1026" style="position:absolute;left:0;text-align:left;margin-left:-5.75pt;margin-top:2.9pt;width:7in;height:4.9pt;z-index:-25165875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9w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Z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Eiib3CoAgAAnAUAAA4AAAAAAAAAAAAAAAAA&#10;LgIAAGRycy9lMm9Eb2MueG1sUEsBAi0AFAAGAAgAAAAhAFK1sivbAAAACAEAAA8AAAAAAAAAAAAA&#10;AAAAAgUAAGRycy9kb3ducmV2LnhtbFBLBQYAAAAABAAEAPMAAAAKBgAAAAA=&#10;" o:allowincell="f" filled="f" stroked="f" strokeweight="0">
            <v:textbox inset="0,0,0,0">
              <w:txbxContent>
                <w:p w:rsidR="00B14528" w:rsidRDefault="00B14528" w:rsidP="0024621A">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0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00800" cy="60325"/>
                                </a:xfrm>
                                <a:prstGeom prst="rect">
                                  <a:avLst/>
                                </a:prstGeom>
                                <a:noFill/>
                                <a:ln w="9525">
                                  <a:noFill/>
                                  <a:miter lim="800000"/>
                                  <a:headEnd/>
                                  <a:tailEnd/>
                                </a:ln>
                              </pic:spPr>
                            </pic:pic>
                          </a:graphicData>
                        </a:graphic>
                      </wp:inline>
                    </w:drawing>
                  </w:r>
                </w:p>
              </w:txbxContent>
            </v:textbox>
            <w10:wrap anchorx="margin"/>
            <w10:anchorlock/>
          </v:rect>
        </w:pict>
      </w:r>
    </w:p>
    <w:p w:rsidR="0024621A" w:rsidRPr="00601DB6"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rPr>
      </w:pPr>
      <w:bookmarkStart w:id="1" w:name="a_Toc95794812"/>
      <w:r w:rsidRPr="00601DB6">
        <w:rPr>
          <w:rFonts w:asciiTheme="minorHAnsi" w:hAnsiTheme="minorHAnsi" w:cstheme="minorHAnsi"/>
          <w:b/>
          <w:bCs/>
        </w:rPr>
        <w:t>Guidelines for Accessing the Department of the Interior’s Generic Clearance for Customer Satisfaction Surveys</w:t>
      </w:r>
      <w:bookmarkEnd w:id="1"/>
    </w:p>
    <w:p w:rsidR="0024621A" w:rsidRPr="00601DB6"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rPr>
      </w:pPr>
    </w:p>
    <w:p w:rsidR="0024621A" w:rsidRPr="00601DB6"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rPr>
      </w:pPr>
      <w:bookmarkStart w:id="2" w:name="a_Toc95794813"/>
      <w:bookmarkEnd w:id="2"/>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rPr>
      </w:pPr>
      <w:r w:rsidRPr="00601DB6">
        <w:rPr>
          <w:rFonts w:asciiTheme="minorHAnsi" w:hAnsiTheme="minorHAnsi" w:cstheme="minorHAnsi"/>
        </w:rPr>
        <w:fldChar w:fldCharType="begin"/>
      </w:r>
      <w:r w:rsidR="0024621A" w:rsidRPr="00601DB6">
        <w:rPr>
          <w:rFonts w:asciiTheme="minorHAnsi" w:hAnsiTheme="minorHAnsi" w:cstheme="minorHAnsi"/>
          <w:b/>
          <w:bCs/>
        </w:rPr>
        <w:instrText>ADVANCE \d6</w:instrText>
      </w:r>
      <w:r w:rsidRPr="00601DB6">
        <w:rPr>
          <w:rFonts w:asciiTheme="minorHAnsi" w:hAnsiTheme="minorHAnsi" w:cstheme="minorHAnsi"/>
        </w:rPr>
        <w:fldChar w:fldCharType="end"/>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rPr>
        <w:fldChar w:fldCharType="begin"/>
      </w:r>
      <w:r w:rsidR="0024621A" w:rsidRPr="00601DB6">
        <w:rPr>
          <w:rFonts w:asciiTheme="minorHAnsi" w:hAnsiTheme="minorHAnsi" w:cstheme="minorHAnsi"/>
          <w:b/>
          <w:bCs/>
        </w:rPr>
        <w:instrText>ADVANCE \d6</w:instrText>
      </w:r>
      <w:r w:rsidRPr="00601DB6">
        <w:rPr>
          <w:rFonts w:asciiTheme="minorHAnsi" w:hAnsiTheme="minorHAnsi" w:cstheme="minorHAnsi"/>
        </w:rPr>
        <w:fldChar w:fldCharType="end"/>
      </w:r>
      <w:r w:rsidR="0024621A" w:rsidRPr="00601DB6">
        <w:rPr>
          <w:rFonts w:asciiTheme="minorHAnsi" w:hAnsiTheme="minorHAnsi" w:cstheme="minorHAnsi"/>
          <w:b/>
          <w:bCs/>
        </w:rPr>
        <w:t>Revised February 2009</w:t>
      </w:r>
    </w:p>
    <w:p w:rsidR="0024621A" w:rsidRPr="00601DB6"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sectPr w:rsidR="0024621A" w:rsidRPr="00601DB6" w:rsidSect="0024621A">
          <w:footerReference w:type="even" r:id="rId8"/>
          <w:footerReference w:type="default" r:id="rId9"/>
          <w:pgSz w:w="12240" w:h="15840"/>
          <w:pgMar w:top="720" w:right="1080" w:bottom="288" w:left="1080" w:header="720" w:footer="288" w:gutter="0"/>
          <w:cols w:space="720"/>
          <w:noEndnote/>
        </w:sectPr>
      </w:pP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b/>
          <w:bCs/>
        </w:rPr>
      </w:pPr>
      <w:r w:rsidRPr="00601DB6">
        <w:rPr>
          <w:rFonts w:asciiTheme="minorHAnsi" w:hAnsiTheme="minorHAnsi" w:cstheme="minorHAnsi"/>
        </w:rPr>
        <w:lastRenderedPageBreak/>
        <w:fldChar w:fldCharType="begin"/>
      </w:r>
      <w:r w:rsidR="0024621A" w:rsidRPr="00601DB6">
        <w:rPr>
          <w:rFonts w:asciiTheme="minorHAnsi" w:hAnsiTheme="minorHAnsi" w:cstheme="minorHAnsi"/>
        </w:rPr>
        <w:instrText>ADVANCE \d12</w:instrText>
      </w:r>
      <w:r w:rsidRPr="00601DB6">
        <w:rPr>
          <w:rFonts w:asciiTheme="minorHAnsi" w:hAnsiTheme="minorHAnsi" w:cstheme="minorHAnsi"/>
        </w:rPr>
        <w:fldChar w:fldCharType="end"/>
      </w:r>
      <w:bookmarkStart w:id="3" w:name="a_Toc14139990"/>
      <w:bookmarkStart w:id="4" w:name="a_Toc14140410"/>
      <w:bookmarkEnd w:id="3"/>
      <w:r w:rsidR="0024621A" w:rsidRPr="00601DB6">
        <w:rPr>
          <w:rFonts w:asciiTheme="minorHAnsi" w:hAnsiTheme="minorHAnsi" w:cstheme="minorHAnsi"/>
          <w:b/>
          <w:bCs/>
        </w:rPr>
        <w:t>A</w:t>
      </w:r>
      <w:bookmarkStart w:id="5" w:name="a_Toc95794828"/>
      <w:bookmarkEnd w:id="4"/>
      <w:r w:rsidR="0024621A" w:rsidRPr="00601DB6">
        <w:rPr>
          <w:rFonts w:asciiTheme="minorHAnsi" w:hAnsiTheme="minorHAnsi" w:cstheme="minorHAnsi"/>
          <w:b/>
          <w:bCs/>
        </w:rPr>
        <w:t>TTACHMENT 1:</w:t>
      </w:r>
    </w:p>
    <w:p w:rsidR="0024621A" w:rsidRPr="00601DB6" w:rsidRDefault="0024621A"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b/>
          <w:bCs/>
        </w:rPr>
      </w:pPr>
    </w:p>
    <w:p w:rsidR="0024621A" w:rsidRPr="00601DB6" w:rsidRDefault="0024621A"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b/>
          <w:bCs/>
        </w:rPr>
      </w:pPr>
      <w:r w:rsidRPr="00601DB6">
        <w:rPr>
          <w:rFonts w:asciiTheme="minorHAnsi" w:hAnsiTheme="minorHAnsi" w:cstheme="minorHAnsi"/>
          <w:b/>
          <w:bCs/>
        </w:rPr>
        <w:t xml:space="preserve"> Instructions for Completing Supporting Statement for DOI Generic Clearance Submission, OMB Approval Number 1040-0001 </w:t>
      </w:r>
      <w:bookmarkEnd w:id="5"/>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rPr>
        <w:fldChar w:fldCharType="begin"/>
      </w:r>
      <w:r w:rsidR="0024621A" w:rsidRPr="00601DB6">
        <w:rPr>
          <w:rFonts w:asciiTheme="minorHAnsi" w:hAnsiTheme="minorHAnsi" w:cstheme="minorHAnsi"/>
          <w:b/>
          <w:bCs/>
        </w:rPr>
        <w:instrText>ADVANCE \d1</w:instrText>
      </w:r>
      <w:r w:rsidRPr="00601DB6">
        <w:rPr>
          <w:rFonts w:asciiTheme="minorHAnsi" w:hAnsiTheme="minorHAnsi" w:cstheme="minorHAnsi"/>
        </w:rPr>
        <w:fldChar w:fldCharType="end"/>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b/>
        </w:rPr>
        <w:t>S</w:t>
      </w:r>
      <w:bookmarkStart w:id="6" w:name="a_Toc437313599"/>
      <w:bookmarkStart w:id="7" w:name="a_Toc437314321"/>
      <w:bookmarkStart w:id="8" w:name="a_Toc439995869"/>
      <w:bookmarkEnd w:id="6"/>
      <w:bookmarkEnd w:id="7"/>
      <w:r w:rsidRPr="00601DB6">
        <w:rPr>
          <w:rFonts w:asciiTheme="minorHAnsi" w:hAnsiTheme="minorHAnsi" w:cstheme="minorHAnsi"/>
          <w:b/>
        </w:rPr>
        <w:t>urvey Title/Date Submitted to the Office of Policy Analysis (PPA):</w:t>
      </w:r>
      <w:r w:rsidRPr="00601DB6">
        <w:rPr>
          <w:rFonts w:asciiTheme="minorHAnsi" w:hAnsiTheme="minorHAnsi" w:cstheme="minorHAnsi"/>
        </w:rPr>
        <w:t xml:space="preserve">  Insert title for the proposed survey.  Insert date that the expedited approval package will be submitted to PPA.  Reminder:  Please submit the package through your bureau/office Information Collection Clearance Officer.</w:t>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b/>
        </w:rPr>
        <w:t>Bureau/Office:</w:t>
      </w:r>
      <w:r w:rsidRPr="00601DB6">
        <w:rPr>
          <w:rFonts w:asciiTheme="minorHAnsi" w:hAnsiTheme="minorHAnsi" w:cstheme="minorHAnsi"/>
        </w:rPr>
        <w:t xml:space="preserve">  Insert the name of the bureau/office conducting the survey.</w:t>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b/>
        </w:rPr>
        <w:t>A</w:t>
      </w:r>
      <w:bookmarkStart w:id="9" w:name="a_Toc437313601"/>
      <w:bookmarkStart w:id="10" w:name="a_Toc437314323"/>
      <w:bookmarkStart w:id="11" w:name="a_Toc439995871"/>
      <w:bookmarkEnd w:id="8"/>
      <w:bookmarkEnd w:id="9"/>
      <w:bookmarkEnd w:id="10"/>
      <w:r w:rsidRPr="00601DB6">
        <w:rPr>
          <w:rFonts w:asciiTheme="minorHAnsi" w:hAnsiTheme="minorHAnsi" w:cstheme="minorHAnsi"/>
          <w:b/>
        </w:rPr>
        <w:t>bstract:</w:t>
      </w:r>
      <w:r w:rsidRPr="00601DB6">
        <w:rPr>
          <w:rFonts w:asciiTheme="minorHAnsi" w:hAnsiTheme="minorHAnsi" w:cstheme="minorHAnsi"/>
        </w:rPr>
        <w:t xml:space="preserve">  Summarize the proposed study with an abstract not to exceed 150 words.</w:t>
      </w:r>
      <w:bookmarkStart w:id="12" w:name="a_Toc437313603"/>
      <w:bookmarkStart w:id="13" w:name="a_Toc437314325"/>
      <w:bookmarkStart w:id="14" w:name="a_Toc439995873"/>
      <w:bookmarkEnd w:id="11"/>
      <w:bookmarkEnd w:id="12"/>
      <w:bookmarkEnd w:id="13"/>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b/>
        </w:rPr>
        <w:t>Bureau/Office Point of Contact Information:</w:t>
      </w:r>
      <w:r w:rsidRPr="00601DB6">
        <w:rPr>
          <w:rFonts w:asciiTheme="minorHAnsi" w:hAnsiTheme="minorHAnsi" w:cstheme="minorHAnsi"/>
        </w:rPr>
        <w:t xml:space="preserve">  Complete the bureau/office contact information. </w:t>
      </w:r>
      <w:bookmarkEnd w:id="14"/>
      <w:r w:rsidRPr="00601DB6">
        <w:rPr>
          <w:rFonts w:asciiTheme="minorHAnsi" w:hAnsiTheme="minorHAnsi" w:cstheme="minorHAnsi"/>
        </w:rPr>
        <w:t xml:space="preserve"> PPA will communicate with the point of contact listed here throughout the entire approval process.  </w:t>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bookmarkStart w:id="15" w:name="a_Toc437313605"/>
      <w:bookmarkStart w:id="16" w:name="a_Toc437314327"/>
      <w:bookmarkStart w:id="17" w:name="a_Toc439995875"/>
      <w:bookmarkEnd w:id="15"/>
      <w:bookmarkEnd w:id="16"/>
      <w:r w:rsidRPr="00601DB6">
        <w:rPr>
          <w:rFonts w:asciiTheme="minorHAnsi" w:hAnsiTheme="minorHAnsi" w:cstheme="minorHAnsi"/>
          <w:b/>
        </w:rPr>
        <w:t>P</w:t>
      </w:r>
      <w:bookmarkStart w:id="18" w:name="a_Toc437313607"/>
      <w:bookmarkStart w:id="19" w:name="a_Toc437314329"/>
      <w:bookmarkStart w:id="20" w:name="a_Toc439995877"/>
      <w:bookmarkEnd w:id="17"/>
      <w:bookmarkEnd w:id="18"/>
      <w:bookmarkEnd w:id="19"/>
      <w:r w:rsidRPr="00601DB6">
        <w:rPr>
          <w:rFonts w:asciiTheme="minorHAnsi" w:hAnsiTheme="minorHAnsi" w:cstheme="minorHAnsi"/>
          <w:b/>
        </w:rPr>
        <w:t>rincipal Investigator (PI) Conducting the Survey:</w:t>
      </w:r>
      <w:r w:rsidRPr="00601DB6">
        <w:rPr>
          <w:rFonts w:asciiTheme="minorHAnsi" w:hAnsiTheme="minorHAnsi" w:cstheme="minorHAnsi"/>
        </w:rPr>
        <w:t xml:space="preserve">  Complete information about the PI who will be conducting the survey,</w:t>
      </w:r>
      <w:bookmarkStart w:id="21" w:name="a_Toc437313609"/>
      <w:bookmarkStart w:id="22" w:name="a_Toc437314331"/>
      <w:bookmarkStart w:id="23" w:name="a_Toc439995879"/>
      <w:bookmarkEnd w:id="20"/>
      <w:bookmarkEnd w:id="21"/>
      <w:bookmarkEnd w:id="22"/>
      <w:r w:rsidRPr="00601DB6">
        <w:rPr>
          <w:rFonts w:asciiTheme="minorHAnsi" w:hAnsiTheme="minorHAnsi" w:cstheme="minorHAnsi"/>
        </w:rPr>
        <w:t xml:space="preserve"> if different than Point of Contact listed in #4.  Otherwise note:  Same as #4.</w:t>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b/>
        </w:rPr>
        <w:t>Name of Program Office Conducting Survey:</w:t>
      </w:r>
      <w:r w:rsidRPr="00601DB6">
        <w:rPr>
          <w:rFonts w:asciiTheme="minorHAnsi" w:hAnsiTheme="minorHAnsi" w:cstheme="minorHAnsi"/>
        </w:rPr>
        <w:t xml:space="preserve">  Provide the name of the bureau program, office, or organizational unit conducting the survey.</w:t>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b/>
        </w:rPr>
        <w:t>Description of Customers/Services Provided:</w:t>
      </w:r>
      <w:r w:rsidRPr="00601DB6">
        <w:rPr>
          <w:rFonts w:asciiTheme="minorHAnsi" w:hAnsiTheme="minorHAnsi" w:cstheme="minorHAnsi"/>
        </w:rPr>
        <w:t xml:space="preserve">  Provide a brief description of the customers who will be surveyed, the services provided by the program conducting the survey, and how these services are provided to customers.</w:t>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b/>
        </w:rPr>
        <w:t>Survey Dates:</w:t>
      </w:r>
      <w:r w:rsidRPr="00601DB6">
        <w:rPr>
          <w:rFonts w:asciiTheme="minorHAnsi" w:hAnsiTheme="minorHAnsi" w:cstheme="minorHAnsi"/>
        </w:rPr>
        <w:t xml:space="preserve">  List the time period in which the survey will be conducted,</w:t>
      </w:r>
      <w:bookmarkEnd w:id="23"/>
      <w:r w:rsidRPr="00601DB6">
        <w:rPr>
          <w:rFonts w:asciiTheme="minorHAnsi" w:hAnsiTheme="minorHAnsi" w:cstheme="minorHAnsi"/>
        </w:rPr>
        <w:t xml:space="preserve"> including spec</w:t>
      </w:r>
      <w:bookmarkStart w:id="24" w:name="a_Toc437313611"/>
      <w:bookmarkStart w:id="25" w:name="a_Toc437314333"/>
      <w:bookmarkStart w:id="26" w:name="a_Toc439995881"/>
      <w:bookmarkEnd w:id="24"/>
      <w:bookmarkEnd w:id="25"/>
      <w:r w:rsidRPr="00601DB6">
        <w:rPr>
          <w:rFonts w:asciiTheme="minorHAnsi" w:hAnsiTheme="minorHAnsi" w:cstheme="minorHAnsi"/>
        </w:rPr>
        <w:t xml:space="preserve">ific starting and ending dates.  The starting date should be at least </w:t>
      </w:r>
      <w:r w:rsidRPr="00601DB6">
        <w:rPr>
          <w:rFonts w:asciiTheme="minorHAnsi" w:hAnsiTheme="minorHAnsi" w:cstheme="minorHAnsi"/>
          <w:b/>
          <w:bCs/>
          <w:i/>
          <w:iCs/>
        </w:rPr>
        <w:t>45</w:t>
      </w:r>
      <w:r w:rsidRPr="00601DB6">
        <w:rPr>
          <w:rFonts w:asciiTheme="minorHAnsi" w:hAnsiTheme="minorHAnsi" w:cstheme="minorHAnsi"/>
        </w:rPr>
        <w:t xml:space="preserve"> days after the submission date.  The request for expedited approval, and submission of a complete and accurate approval package, must be made at least </w:t>
      </w:r>
      <w:r w:rsidRPr="00601DB6">
        <w:rPr>
          <w:rFonts w:asciiTheme="minorHAnsi" w:hAnsiTheme="minorHAnsi" w:cstheme="minorHAnsi"/>
          <w:b/>
          <w:bCs/>
          <w:i/>
          <w:iCs/>
        </w:rPr>
        <w:t>45</w:t>
      </w:r>
      <w:r w:rsidRPr="00601DB6">
        <w:rPr>
          <w:rFonts w:asciiTheme="minorHAnsi" w:hAnsiTheme="minorHAnsi" w:cstheme="minorHAnsi"/>
        </w:rPr>
        <w:t xml:space="preserve"> calendar days prior to the first day the PI wishes to administer the survey instrument to the public. </w:t>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b/>
        </w:rPr>
        <w:t>Type of Information Collection Instrument:</w:t>
      </w:r>
      <w:r w:rsidRPr="00601DB6">
        <w:rPr>
          <w:rFonts w:asciiTheme="minorHAnsi" w:hAnsiTheme="minorHAnsi" w:cstheme="minorHAnsi"/>
        </w:rPr>
        <w:t xml:space="preserve">  Check the type(s) of information collection instrument(s) that will be used.  If other, please explain.</w:t>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bookmarkStart w:id="27" w:name="a_Toc437313613"/>
      <w:bookmarkStart w:id="28" w:name="a_Toc437314335"/>
      <w:bookmarkStart w:id="29" w:name="a_Toc439995883"/>
      <w:bookmarkEnd w:id="26"/>
      <w:bookmarkEnd w:id="27"/>
      <w:bookmarkEnd w:id="28"/>
      <w:r w:rsidRPr="00601DB6">
        <w:rPr>
          <w:rFonts w:asciiTheme="minorHAnsi" w:hAnsiTheme="minorHAnsi" w:cstheme="minorHAnsi"/>
          <w:b/>
        </w:rPr>
        <w:t>Survey Development:</w:t>
      </w:r>
      <w:r w:rsidRPr="00601DB6">
        <w:rPr>
          <w:rFonts w:asciiTheme="minorHAnsi" w:hAnsiTheme="minorHAnsi" w:cstheme="minorHAnsi"/>
        </w:rPr>
        <w:t xml:space="preserve">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rsidR="0024621A" w:rsidRPr="00601DB6"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b/>
        </w:rPr>
        <w:t>Survey Methodology:</w:t>
      </w:r>
      <w:r w:rsidRPr="00601DB6">
        <w:rPr>
          <w:rFonts w:asciiTheme="minorHAnsi" w:hAnsiTheme="minorHAnsi" w:cstheme="minorHAnsi"/>
        </w:rPr>
        <w:t xml:space="preserve">  Explain how the survey will be conducted.  Provide a description of the survey methodology including: (a) How will the customers be sampled? (if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rPr>
      </w:pPr>
      <w:r w:rsidRPr="00601DB6">
        <w:rPr>
          <w:rFonts w:asciiTheme="minorHAnsi" w:hAnsiTheme="minorHAnsi" w:cstheme="minorHAnsi"/>
        </w:rPr>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rPr>
        <w:t>-</w:t>
      </w:r>
      <w:r w:rsidR="0024621A" w:rsidRPr="00601DB6">
        <w:rPr>
          <w:rFonts w:asciiTheme="minorHAnsi" w:hAnsiTheme="minorHAnsi" w:cstheme="minorHAnsi"/>
        </w:rPr>
        <w:tab/>
        <w:t>The respondent universe,</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rPr>
      </w:pPr>
      <w:r w:rsidRPr="00601DB6">
        <w:rPr>
          <w:rFonts w:asciiTheme="minorHAnsi" w:hAnsiTheme="minorHAnsi" w:cstheme="minorHAnsi"/>
        </w:rPr>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rPr>
        <w:t>-</w:t>
      </w:r>
      <w:r w:rsidR="0024621A" w:rsidRPr="00601DB6">
        <w:rPr>
          <w:rFonts w:asciiTheme="minorHAnsi" w:hAnsiTheme="minorHAnsi" w:cstheme="minorHAnsi"/>
        </w:rPr>
        <w:tab/>
        <w:t>The sampling plan and all sampling procedures, including how individual respondents will be selected;</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rPr>
      </w:pPr>
      <w:r w:rsidRPr="00601DB6">
        <w:rPr>
          <w:rFonts w:asciiTheme="minorHAnsi" w:hAnsiTheme="minorHAnsi" w:cstheme="minorHAnsi"/>
        </w:rPr>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rPr>
        <w:t>-</w:t>
      </w:r>
      <w:r w:rsidR="0024621A" w:rsidRPr="00601DB6">
        <w:rPr>
          <w:rFonts w:asciiTheme="minorHAnsi" w:hAnsiTheme="minorHAnsi" w:cstheme="minorHAnsi"/>
        </w:rPr>
        <w:tab/>
        <w:t>How the instrument will be administered;</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rPr>
      </w:pPr>
      <w:r w:rsidRPr="00601DB6">
        <w:rPr>
          <w:rFonts w:asciiTheme="minorHAnsi" w:hAnsiTheme="minorHAnsi" w:cstheme="minorHAnsi"/>
        </w:rPr>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rPr>
        <w:t>-</w:t>
      </w:r>
      <w:r w:rsidR="0024621A" w:rsidRPr="00601DB6">
        <w:rPr>
          <w:rFonts w:asciiTheme="minorHAnsi" w:hAnsiTheme="minorHAnsi" w:cstheme="minorHAnsi"/>
        </w:rPr>
        <w:tab/>
        <w:t>Expected response rate and confidence levels;</w:t>
      </w:r>
      <w:r w:rsidR="0024621A" w:rsidRPr="00601DB6">
        <w:rPr>
          <w:rFonts w:asciiTheme="minorHAnsi" w:hAnsiTheme="minorHAnsi" w:cstheme="minorHAnsi"/>
          <w:b/>
          <w:bCs/>
        </w:rPr>
        <w:t xml:space="preserve"> </w:t>
      </w:r>
      <w:r w:rsidR="0024621A" w:rsidRPr="00601DB6">
        <w:rPr>
          <w:rFonts w:asciiTheme="minorHAnsi" w:hAnsiTheme="minorHAnsi" w:cstheme="minorHAnsi"/>
        </w:rPr>
        <w:t>and</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rPr>
      </w:pPr>
      <w:r w:rsidRPr="00601DB6">
        <w:rPr>
          <w:rFonts w:asciiTheme="minorHAnsi" w:hAnsiTheme="minorHAnsi" w:cstheme="minorHAnsi"/>
        </w:rPr>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rPr>
        <w:t>-</w:t>
      </w:r>
      <w:r w:rsidR="0024621A" w:rsidRPr="00601DB6">
        <w:rPr>
          <w:rFonts w:asciiTheme="minorHAnsi" w:hAnsiTheme="minorHAnsi" w:cstheme="minorHAnsi"/>
        </w:rPr>
        <w:tab/>
        <w:t>Strategies for dealing with potential non-response bias.</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1080" w:hanging="630"/>
        <w:rPr>
          <w:rFonts w:asciiTheme="minorHAnsi" w:hAnsiTheme="minorHAnsi" w:cstheme="minorHAnsi"/>
        </w:rPr>
      </w:pPr>
      <w:r w:rsidRPr="00601DB6">
        <w:rPr>
          <w:rFonts w:asciiTheme="minorHAnsi" w:hAnsiTheme="minorHAnsi" w:cstheme="minorHAnsi"/>
        </w:rPr>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rPr>
        <w:t>Note:  Web-based surveys are not an acceptable method of sampling a broad population.  Web-based surveys must be limited to services provided by the web.</w:t>
      </w:r>
    </w:p>
    <w:p w:rsidR="0024621A" w:rsidRPr="00601DB6" w:rsidRDefault="0024621A"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sectPr w:rsidR="0024621A" w:rsidRPr="00601DB6">
          <w:pgSz w:w="12240" w:h="15840"/>
          <w:pgMar w:top="720" w:right="1080" w:bottom="288" w:left="1080" w:header="720" w:footer="288" w:gutter="0"/>
          <w:cols w:space="720"/>
          <w:noEndnote/>
        </w:sectPr>
      </w:pP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rPr>
        <w:lastRenderedPageBreak/>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b/>
          <w:bCs/>
        </w:rPr>
        <w:t>12. Total Number of Initial Contacts/Expected Number of Respondents:</w:t>
      </w:r>
      <w:r w:rsidR="0024621A" w:rsidRPr="00601DB6">
        <w:rPr>
          <w:rFonts w:asciiTheme="minorHAnsi" w:hAnsiTheme="minorHAnsi" w:cstheme="minorHAnsi"/>
        </w:rPr>
        <w:t xml:space="preserve">  Provide an estimated total number of initial contacts and the total number of expected respondents.</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rPr>
        <w:lastRenderedPageBreak/>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b/>
          <w:bCs/>
        </w:rPr>
        <w:t>13. Estimated Time to Complete Initial Contact/Instrument:</w:t>
      </w:r>
      <w:r w:rsidR="0024621A" w:rsidRPr="00601DB6">
        <w:rPr>
          <w:rFonts w:asciiTheme="minorHAnsi" w:hAnsiTheme="minorHAnsi" w:cstheme="minorHAnsi"/>
        </w:rPr>
        <w:t xml:space="preserve">  Estimate the time to complete the initial contact and the survey instrument (in minutes).</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rPr>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b/>
          <w:bCs/>
        </w:rPr>
        <w:t>14. Total Burden Hours:</w:t>
      </w:r>
      <w:r w:rsidR="0024621A" w:rsidRPr="00601DB6">
        <w:rPr>
          <w:rFonts w:asciiTheme="minorHAnsi" w:hAnsiTheme="minorHAnsi" w:cstheme="minorHAnsi"/>
        </w:rPr>
        <w:t xml:space="preserve">  Provide the total number of burden hours.  The total burden hours should account for the amount of time required to instruct the respondents in completing the survey, and the amount of time required for the respondent to complete the survey.</w:t>
      </w:r>
    </w:p>
    <w:p w:rsidR="0024621A"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pPr>
      <w:r w:rsidRPr="00601DB6">
        <w:rPr>
          <w:rFonts w:asciiTheme="minorHAnsi" w:hAnsiTheme="minorHAnsi" w:cstheme="minorHAnsi"/>
        </w:rPr>
        <w:fldChar w:fldCharType="begin"/>
      </w:r>
      <w:r w:rsidR="0024621A" w:rsidRPr="00601DB6">
        <w:rPr>
          <w:rFonts w:asciiTheme="minorHAnsi" w:hAnsiTheme="minorHAnsi" w:cstheme="minorHAnsi"/>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b/>
          <w:bCs/>
        </w:rPr>
        <w:t>15. Reporting Plan:</w:t>
      </w:r>
      <w:r w:rsidR="0024621A" w:rsidRPr="00601DB6">
        <w:rPr>
          <w:rFonts w:asciiTheme="minorHAnsi" w:hAnsiTheme="minorHAnsi" w:cstheme="minorHAnsi"/>
        </w:rPr>
        <w:t xml:space="preserve">  Provide a brief description of the reporting plan for the data being collected.  A copy of all survey reports must be archived with PPA.  Please note this in the reporting plan.</w:t>
      </w:r>
    </w:p>
    <w:p w:rsidR="009D32E4" w:rsidRPr="00601DB6" w:rsidRDefault="00634F49"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rPr>
        <w:sectPr w:rsidR="009D32E4" w:rsidRPr="00601DB6">
          <w:footerReference w:type="even" r:id="rId10"/>
          <w:footerReference w:type="default" r:id="rId11"/>
          <w:type w:val="continuous"/>
          <w:pgSz w:w="12240" w:h="15840"/>
          <w:pgMar w:top="720" w:right="1080" w:bottom="288" w:left="1080" w:header="720" w:footer="288" w:gutter="0"/>
          <w:cols w:space="720"/>
          <w:noEndnote/>
        </w:sectPr>
      </w:pPr>
      <w:r w:rsidRPr="00601DB6">
        <w:rPr>
          <w:rFonts w:asciiTheme="minorHAnsi" w:hAnsiTheme="minorHAnsi" w:cstheme="minorHAnsi"/>
        </w:rPr>
        <w:fldChar w:fldCharType="begin"/>
      </w:r>
      <w:r w:rsidR="0024621A" w:rsidRPr="00601DB6">
        <w:rPr>
          <w:rFonts w:asciiTheme="minorHAnsi" w:hAnsiTheme="minorHAnsi" w:cstheme="minorHAnsi"/>
          <w:b/>
          <w:bCs/>
        </w:rPr>
        <w:instrText>ADVANCE \d1</w:instrText>
      </w:r>
      <w:r w:rsidRPr="00601DB6">
        <w:rPr>
          <w:rFonts w:asciiTheme="minorHAnsi" w:hAnsiTheme="minorHAnsi" w:cstheme="minorHAnsi"/>
        </w:rPr>
        <w:fldChar w:fldCharType="end"/>
      </w:r>
      <w:r w:rsidR="0024621A" w:rsidRPr="00601DB6">
        <w:rPr>
          <w:rFonts w:asciiTheme="minorHAnsi" w:hAnsiTheme="minorHAnsi" w:cstheme="minorHAnsi"/>
          <w:b/>
          <w:bCs/>
        </w:rPr>
        <w:t xml:space="preserve">16. Justification, Purpose and Use: </w:t>
      </w:r>
      <w:r w:rsidR="0024621A" w:rsidRPr="00601DB6">
        <w:rPr>
          <w:rFonts w:asciiTheme="minorHAnsi" w:hAnsiTheme="minorHAnsi" w:cstheme="minorHAnsi"/>
        </w:rPr>
        <w:t xml:space="preserve"> Provide a brief justification for the survey, its purpose, goals, and utility to managers.</w:t>
      </w:r>
      <w:bookmarkEnd w:id="29"/>
      <w:r w:rsidR="0024621A" w:rsidRPr="00601DB6">
        <w:rPr>
          <w:rFonts w:asciiTheme="minorHAnsi" w:hAnsiTheme="minorHAnsi" w:cstheme="minorHAnsi"/>
        </w:rPr>
        <w:t xml:space="preserve"> S</w:t>
      </w:r>
      <w:bookmarkStart w:id="30" w:name="a_Toc437313615"/>
      <w:bookmarkStart w:id="31" w:name="a_Toc437314337"/>
      <w:bookmarkStart w:id="32" w:name="a_Toc439995885"/>
      <w:bookmarkEnd w:id="30"/>
      <w:bookmarkEnd w:id="31"/>
      <w:r w:rsidR="0024621A" w:rsidRPr="00601DB6">
        <w:rPr>
          <w:rFonts w:asciiTheme="minorHAnsi" w:hAnsiTheme="minorHAnsi" w:cstheme="minorHAnsi"/>
        </w:rPr>
        <w:t>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w:t>
      </w:r>
      <w:bookmarkEnd w:id="32"/>
      <w:r w:rsidR="0024621A" w:rsidRPr="00601DB6">
        <w:rPr>
          <w:rFonts w:asciiTheme="minorHAnsi" w:hAnsiTheme="minorHAnsi" w:cstheme="minorHAnsi"/>
        </w:rPr>
        <w:t xml:space="preserve"> </w:t>
      </w:r>
      <w:bookmarkStart w:id="33" w:name="a_Toc437313619"/>
      <w:bookmarkStart w:id="34" w:name="a_Toc437314341"/>
      <w:bookmarkEnd w:id="33"/>
      <w:bookmarkEnd w:id="34"/>
      <w:r w:rsidR="0024621A" w:rsidRPr="00601DB6">
        <w:rPr>
          <w:rFonts w:asciiTheme="minorHAnsi" w:hAnsiTheme="minorHAnsi" w:cstheme="minorHAnsi"/>
        </w:rPr>
        <w:t xml:space="preserve"> </w:t>
      </w:r>
    </w:p>
    <w:p w:rsidR="005817B5" w:rsidRPr="00601DB6" w:rsidRDefault="009D32E4"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heme="minorHAnsi" w:hAnsiTheme="minorHAnsi" w:cstheme="minorHAnsi"/>
          <w:sz w:val="24"/>
          <w:szCs w:val="24"/>
        </w:rPr>
      </w:pPr>
      <w:r w:rsidRPr="00601DB6">
        <w:rPr>
          <w:rStyle w:val="Heading1Ch"/>
          <w:rFonts w:asciiTheme="minorHAnsi" w:hAnsiTheme="minorHAnsi" w:cstheme="minorHAnsi"/>
          <w:sz w:val="24"/>
          <w:szCs w:val="24"/>
        </w:rPr>
        <w:lastRenderedPageBreak/>
        <w:t>A</w:t>
      </w:r>
      <w:bookmarkStart w:id="35" w:name="a_Toc14140411"/>
      <w:bookmarkEnd w:id="0"/>
      <w:r w:rsidRPr="00601DB6">
        <w:rPr>
          <w:rStyle w:val="Heading1Ch"/>
          <w:rFonts w:asciiTheme="minorHAnsi" w:hAnsiTheme="minorHAnsi" w:cstheme="minorHAnsi"/>
          <w:sz w:val="24"/>
          <w:szCs w:val="24"/>
        </w:rPr>
        <w:t xml:space="preserve">TTACHMENT 2: </w:t>
      </w:r>
    </w:p>
    <w:p w:rsidR="00467062" w:rsidRPr="00601DB6"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heme="minorHAnsi" w:hAnsiTheme="minorHAnsi" w:cstheme="minorHAnsi"/>
          <w:sz w:val="24"/>
          <w:szCs w:val="24"/>
        </w:rPr>
      </w:pPr>
    </w:p>
    <w:p w:rsidR="009D32E4" w:rsidRPr="00601DB6" w:rsidRDefault="009D32E4" w:rsidP="00027FC0">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Style w:val="Heading1Ch"/>
          <w:rFonts w:asciiTheme="minorHAnsi" w:hAnsiTheme="minorHAnsi" w:cstheme="minorHAnsi"/>
          <w:sz w:val="24"/>
          <w:szCs w:val="24"/>
        </w:rPr>
      </w:pPr>
      <w:r w:rsidRPr="00601DB6">
        <w:rPr>
          <w:rStyle w:val="Heading1Ch"/>
          <w:rFonts w:asciiTheme="minorHAnsi" w:hAnsiTheme="minorHAnsi" w:cstheme="minorHAnsi"/>
          <w:sz w:val="24"/>
          <w:szCs w:val="24"/>
        </w:rPr>
        <w:t>Approval Form for DOI Programmatic Clearance for Customer Satisfaction Surveys (OMB Control Number 1040-0001)</w:t>
      </w:r>
    </w:p>
    <w:bookmarkEnd w:id="35"/>
    <w:p w:rsidR="009D32E4" w:rsidRPr="00601DB6"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p>
    <w:tbl>
      <w:tblPr>
        <w:tblW w:w="0" w:type="auto"/>
        <w:tblInd w:w="115" w:type="dxa"/>
        <w:tblLayout w:type="fixed"/>
        <w:tblCellMar>
          <w:left w:w="115" w:type="dxa"/>
          <w:right w:w="115" w:type="dxa"/>
        </w:tblCellMar>
        <w:tblLook w:val="0000"/>
      </w:tblPr>
      <w:tblGrid>
        <w:gridCol w:w="5040"/>
        <w:gridCol w:w="5040"/>
      </w:tblGrid>
      <w:tr w:rsidR="009D32E4" w:rsidRPr="00601DB6" w:rsidTr="003068CE">
        <w:trPr>
          <w:trHeight w:hRule="exact" w:val="879"/>
        </w:trPr>
        <w:tc>
          <w:tcPr>
            <w:tcW w:w="5040" w:type="dxa"/>
            <w:tcBorders>
              <w:top w:val="single" w:sz="6" w:space="0" w:color="000000"/>
              <w:left w:val="single" w:sz="6" w:space="0" w:color="000000"/>
              <w:bottom w:val="single" w:sz="6" w:space="0" w:color="000000"/>
              <w:right w:val="single" w:sz="6" w:space="0" w:color="FFFFFF"/>
            </w:tcBorders>
          </w:tcPr>
          <w:p w:rsidR="00C40CB7" w:rsidRPr="00601DB6" w:rsidRDefault="00C40CB7" w:rsidP="00C40CB7">
            <w:pPr>
              <w:rPr>
                <w:rFonts w:asciiTheme="minorHAnsi" w:hAnsiTheme="minorHAnsi" w:cstheme="minorHAnsi"/>
                <w:b/>
              </w:rPr>
            </w:pPr>
            <w:r w:rsidRPr="00601DB6">
              <w:rPr>
                <w:rFonts w:asciiTheme="minorHAnsi" w:hAnsiTheme="minorHAnsi" w:cstheme="minorHAnsi"/>
                <w:b/>
              </w:rPr>
              <w:t>U.S. Department of the Interior</w:t>
            </w:r>
          </w:p>
          <w:p w:rsidR="009D32E4" w:rsidRPr="00601DB6" w:rsidRDefault="00C40CB7" w:rsidP="00C40CB7">
            <w:pPr>
              <w:rPr>
                <w:rFonts w:asciiTheme="minorHAnsi" w:hAnsiTheme="minorHAnsi" w:cstheme="minorHAnsi"/>
              </w:rPr>
            </w:pPr>
            <w:r w:rsidRPr="00601DB6">
              <w:rPr>
                <w:rFonts w:asciiTheme="minorHAnsi" w:hAnsiTheme="minorHAnsi" w:cstheme="minorHAnsi"/>
                <w:b/>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rsidR="009D32E4" w:rsidRDefault="00634F4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i/>
                <w:iCs/>
              </w:rPr>
            </w:pPr>
            <w:r w:rsidRPr="00601DB6">
              <w:rPr>
                <w:rFonts w:asciiTheme="minorHAnsi" w:hAnsiTheme="minorHAnsi" w:cstheme="minorHAnsi"/>
              </w:rPr>
              <w:fldChar w:fldCharType="begin"/>
            </w:r>
            <w:r w:rsidR="009D32E4" w:rsidRPr="00601DB6">
              <w:rPr>
                <w:rFonts w:asciiTheme="minorHAnsi" w:hAnsiTheme="minorHAnsi" w:cstheme="minorHAnsi"/>
              </w:rPr>
              <w:instrText>ADVANCE \d1</w:instrText>
            </w:r>
            <w:r w:rsidRPr="00601DB6">
              <w:rPr>
                <w:rFonts w:asciiTheme="minorHAnsi" w:hAnsiTheme="minorHAnsi" w:cstheme="minorHAnsi"/>
              </w:rPr>
              <w:fldChar w:fldCharType="end"/>
            </w:r>
            <w:r w:rsidR="009D32E4" w:rsidRPr="00601DB6">
              <w:rPr>
                <w:rFonts w:asciiTheme="minorHAnsi" w:hAnsiTheme="minorHAnsi" w:cstheme="minorHAnsi"/>
              </w:rPr>
              <w:t xml:space="preserve">PPA Tracking Number:  </w:t>
            </w:r>
            <w:r w:rsidR="009D32E4" w:rsidRPr="00601DB6">
              <w:rPr>
                <w:rFonts w:asciiTheme="minorHAnsi" w:hAnsiTheme="minorHAnsi" w:cstheme="minorHAnsi"/>
                <w:i/>
                <w:iCs/>
              </w:rPr>
              <w:t>(for PPA use only)</w:t>
            </w:r>
          </w:p>
          <w:p w:rsidR="001A71B0" w:rsidRPr="00601DB6" w:rsidRDefault="001A71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Pr>
                <w:rFonts w:asciiTheme="minorHAnsi" w:hAnsiTheme="minorHAnsi" w:cstheme="minorHAnsi"/>
                <w:i/>
                <w:iCs/>
              </w:rPr>
              <w:t>CSS-7</w:t>
            </w:r>
          </w:p>
        </w:tc>
      </w:tr>
    </w:tbl>
    <w:p w:rsidR="009D32E4" w:rsidRPr="00601DB6"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Theme="minorHAnsi" w:hAnsiTheme="minorHAnsi" w:cstheme="minorHAnsi"/>
          <w:b/>
          <w:bCs/>
        </w:rPr>
      </w:pPr>
    </w:p>
    <w:tbl>
      <w:tblPr>
        <w:tblW w:w="10122" w:type="dxa"/>
        <w:jc w:val="center"/>
        <w:tblInd w:w="555" w:type="dxa"/>
        <w:tblLayout w:type="fixed"/>
        <w:tblCellMar>
          <w:left w:w="117" w:type="dxa"/>
          <w:right w:w="117" w:type="dxa"/>
        </w:tblCellMar>
        <w:tblLook w:val="0000"/>
      </w:tblPr>
      <w:tblGrid>
        <w:gridCol w:w="561"/>
        <w:gridCol w:w="900"/>
        <w:gridCol w:w="481"/>
        <w:gridCol w:w="419"/>
        <w:gridCol w:w="585"/>
        <w:gridCol w:w="1080"/>
        <w:gridCol w:w="414"/>
        <w:gridCol w:w="466"/>
        <w:gridCol w:w="290"/>
        <w:gridCol w:w="540"/>
        <w:gridCol w:w="340"/>
        <w:gridCol w:w="200"/>
        <w:gridCol w:w="720"/>
        <w:gridCol w:w="144"/>
        <w:gridCol w:w="216"/>
        <w:gridCol w:w="639"/>
        <w:gridCol w:w="2106"/>
        <w:gridCol w:w="21"/>
      </w:tblGrid>
      <w:tr w:rsidR="00983DB0" w:rsidRPr="00601DB6" w:rsidTr="00841C56">
        <w:trPr>
          <w:trHeight w:hRule="exact" w:val="483"/>
          <w:jc w:val="center"/>
        </w:trPr>
        <w:tc>
          <w:tcPr>
            <w:tcW w:w="4440" w:type="dxa"/>
            <w:gridSpan w:val="7"/>
            <w:tcBorders>
              <w:bottom w:val="single" w:sz="6" w:space="0" w:color="000000"/>
              <w:right w:val="single" w:sz="6" w:space="0" w:color="000000"/>
            </w:tcBorders>
          </w:tcPr>
          <w:p w:rsidR="00983DB0" w:rsidRPr="00601DB6"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p>
        </w:tc>
        <w:tc>
          <w:tcPr>
            <w:tcW w:w="2700" w:type="dxa"/>
            <w:gridSpan w:val="7"/>
            <w:tcBorders>
              <w:top w:val="single" w:sz="6" w:space="0" w:color="000000"/>
              <w:left w:val="single" w:sz="6" w:space="0" w:color="000000"/>
              <w:bottom w:val="single" w:sz="6" w:space="0" w:color="000000"/>
              <w:right w:val="single" w:sz="4" w:space="0" w:color="auto"/>
            </w:tcBorders>
          </w:tcPr>
          <w:p w:rsidR="00983DB0" w:rsidRPr="00601DB6"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theme="minorHAnsi"/>
              </w:rPr>
            </w:pPr>
            <w:r w:rsidRPr="00601DB6">
              <w:rPr>
                <w:rFonts w:asciiTheme="minorHAnsi" w:hAnsiTheme="minorHAnsi" w:cstheme="minorHAnsi"/>
              </w:rPr>
              <w:t>Date Submitted to PPA:</w:t>
            </w:r>
          </w:p>
        </w:tc>
        <w:tc>
          <w:tcPr>
            <w:tcW w:w="2982" w:type="dxa"/>
            <w:gridSpan w:val="4"/>
            <w:tcBorders>
              <w:top w:val="single" w:sz="6" w:space="0" w:color="000000"/>
              <w:left w:val="single" w:sz="4" w:space="0" w:color="auto"/>
              <w:bottom w:val="single" w:sz="6" w:space="0" w:color="000000"/>
              <w:right w:val="single" w:sz="6" w:space="0" w:color="000000"/>
            </w:tcBorders>
          </w:tcPr>
          <w:p w:rsidR="00983DB0" w:rsidRPr="00601DB6" w:rsidRDefault="001A71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theme="minorHAnsi"/>
              </w:rPr>
            </w:pPr>
            <w:r>
              <w:rPr>
                <w:rFonts w:asciiTheme="minorHAnsi" w:hAnsiTheme="minorHAnsi" w:cstheme="minorHAnsi"/>
              </w:rPr>
              <w:t>11/15/2011</w:t>
            </w:r>
          </w:p>
        </w:tc>
      </w:tr>
      <w:tr w:rsidR="00983DB0" w:rsidRPr="00601DB6" w:rsidTr="00841C56">
        <w:trPr>
          <w:trHeight w:hRule="exact" w:val="555"/>
          <w:jc w:val="center"/>
        </w:trPr>
        <w:tc>
          <w:tcPr>
            <w:tcW w:w="561" w:type="dxa"/>
            <w:tcBorders>
              <w:top w:val="single" w:sz="6" w:space="0" w:color="000000"/>
              <w:left w:val="single" w:sz="4" w:space="0" w:color="auto"/>
              <w:bottom w:val="single" w:sz="6" w:space="0" w:color="000000"/>
              <w:right w:val="single" w:sz="6" w:space="0" w:color="000000"/>
            </w:tcBorders>
          </w:tcPr>
          <w:p w:rsidR="00983DB0" w:rsidRPr="00601DB6" w:rsidRDefault="00983DB0" w:rsidP="00841C56">
            <w:pPr>
              <w:widowControl/>
              <w:pBdr>
                <w:top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rPr>
              <w:t>1.</w:t>
            </w:r>
          </w:p>
        </w:tc>
        <w:tc>
          <w:tcPr>
            <w:tcW w:w="1381" w:type="dxa"/>
            <w:gridSpan w:val="2"/>
            <w:tcBorders>
              <w:top w:val="single" w:sz="6" w:space="0" w:color="000000"/>
              <w:left w:val="single" w:sz="6" w:space="0" w:color="000000"/>
              <w:bottom w:val="single" w:sz="6" w:space="0" w:color="000000"/>
              <w:right w:val="single" w:sz="6" w:space="0" w:color="000000"/>
            </w:tcBorders>
          </w:tcPr>
          <w:p w:rsidR="00983DB0" w:rsidRPr="00601DB6" w:rsidRDefault="00983DB0" w:rsidP="00027F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Survey Title:</w:t>
            </w:r>
          </w:p>
        </w:tc>
        <w:tc>
          <w:tcPr>
            <w:tcW w:w="8180" w:type="dxa"/>
            <w:gridSpan w:val="15"/>
            <w:tcBorders>
              <w:top w:val="single" w:sz="6" w:space="0" w:color="000000"/>
              <w:left w:val="single" w:sz="6" w:space="0" w:color="000000"/>
              <w:bottom w:val="single" w:sz="6" w:space="0" w:color="000000"/>
              <w:right w:val="single" w:sz="6" w:space="0" w:color="000000"/>
            </w:tcBorders>
          </w:tcPr>
          <w:p w:rsidR="00983DB0" w:rsidRPr="00601DB6" w:rsidRDefault="003068CE" w:rsidP="00C234F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theme="minorHAnsi"/>
              </w:rPr>
            </w:pPr>
            <w:r w:rsidRPr="000025C0">
              <w:rPr>
                <w:rFonts w:asciiTheme="minorHAnsi" w:hAnsiTheme="minorHAnsi" w:cstheme="minorHAnsi"/>
                <w:b w:val="0"/>
                <w:bCs w:val="0"/>
              </w:rPr>
              <w:t>Palo Alto Field Trip Evaluation</w:t>
            </w:r>
          </w:p>
        </w:tc>
      </w:tr>
      <w:tr w:rsidR="00FF7CC7" w:rsidRPr="00601DB6" w:rsidTr="00841C56">
        <w:trPr>
          <w:trHeight w:hRule="exact" w:val="366"/>
          <w:jc w:val="center"/>
        </w:trPr>
        <w:tc>
          <w:tcPr>
            <w:tcW w:w="561" w:type="dxa"/>
            <w:tcBorders>
              <w:top w:val="single" w:sz="6" w:space="0" w:color="000000"/>
              <w:left w:val="single" w:sz="6" w:space="0" w:color="000000"/>
              <w:bottom w:val="single" w:sz="6" w:space="0" w:color="000000"/>
              <w:right w:val="single" w:sz="6" w:space="0" w:color="000000"/>
            </w:tcBorders>
            <w:vAlign w:val="center"/>
          </w:tcPr>
          <w:p w:rsidR="009D32E4" w:rsidRPr="00601DB6" w:rsidRDefault="009D32E4"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rPr>
              <w:t>2.</w:t>
            </w:r>
          </w:p>
        </w:tc>
        <w:tc>
          <w:tcPr>
            <w:tcW w:w="1381" w:type="dxa"/>
            <w:gridSpan w:val="2"/>
            <w:tcBorders>
              <w:top w:val="single" w:sz="6" w:space="0" w:color="000000"/>
              <w:left w:val="single" w:sz="6" w:space="0" w:color="000000"/>
              <w:bottom w:val="single" w:sz="6" w:space="0" w:color="000000"/>
              <w:right w:val="single" w:sz="6" w:space="0" w:color="000000"/>
            </w:tcBorders>
          </w:tcPr>
          <w:p w:rsidR="009D32E4" w:rsidRPr="00601DB6" w:rsidRDefault="009D32E4" w:rsidP="00027F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Bureau:</w:t>
            </w:r>
          </w:p>
        </w:tc>
        <w:tc>
          <w:tcPr>
            <w:tcW w:w="8180" w:type="dxa"/>
            <w:gridSpan w:val="15"/>
            <w:tcBorders>
              <w:top w:val="single" w:sz="6" w:space="0" w:color="000000"/>
              <w:left w:val="single" w:sz="6" w:space="0" w:color="000000"/>
              <w:bottom w:val="single" w:sz="6" w:space="0" w:color="000000"/>
              <w:right w:val="single" w:sz="6" w:space="0" w:color="000000"/>
            </w:tcBorders>
          </w:tcPr>
          <w:p w:rsidR="009D32E4" w:rsidRPr="00601DB6" w:rsidRDefault="003068CE" w:rsidP="006B56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National Park Service – Palo Alto Battlefield National Historical Park</w:t>
            </w:r>
            <w:r w:rsidR="006B5638">
              <w:rPr>
                <w:rFonts w:asciiTheme="minorHAnsi" w:hAnsiTheme="minorHAnsi" w:cstheme="minorHAnsi"/>
              </w:rPr>
              <w:t xml:space="preserve"> (PAAL) </w:t>
            </w:r>
          </w:p>
        </w:tc>
      </w:tr>
      <w:tr w:rsidR="00C234FE" w:rsidRPr="00601DB6" w:rsidTr="00841C56">
        <w:trPr>
          <w:trHeight w:hRule="exact" w:val="366"/>
          <w:jc w:val="center"/>
        </w:trPr>
        <w:tc>
          <w:tcPr>
            <w:tcW w:w="10122" w:type="dxa"/>
            <w:gridSpan w:val="18"/>
            <w:tcBorders>
              <w:top w:val="single" w:sz="6" w:space="0" w:color="000000"/>
              <w:bottom w:val="single" w:sz="6" w:space="0" w:color="000000"/>
            </w:tcBorders>
            <w:vAlign w:val="center"/>
          </w:tcPr>
          <w:p w:rsidR="00C234FE" w:rsidRPr="00601DB6" w:rsidRDefault="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p>
        </w:tc>
      </w:tr>
      <w:tr w:rsidR="00C234FE" w:rsidRPr="00601DB6" w:rsidTr="00601DB6">
        <w:tblPrEx>
          <w:tblCellMar>
            <w:left w:w="114" w:type="dxa"/>
            <w:right w:w="114" w:type="dxa"/>
          </w:tblCellMar>
        </w:tblPrEx>
        <w:trPr>
          <w:trHeight w:hRule="exact" w:val="4785"/>
          <w:jc w:val="center"/>
        </w:trPr>
        <w:tc>
          <w:tcPr>
            <w:tcW w:w="561" w:type="dxa"/>
            <w:tcBorders>
              <w:top w:val="single" w:sz="6" w:space="0" w:color="000000"/>
              <w:left w:val="single" w:sz="6" w:space="0" w:color="000000"/>
              <w:bottom w:val="single" w:sz="6" w:space="0" w:color="000000"/>
              <w:right w:val="single" w:sz="6" w:space="0" w:color="FFFFFF"/>
            </w:tcBorders>
          </w:tcPr>
          <w:p w:rsidR="00441E18" w:rsidRPr="00601DB6" w:rsidRDefault="00634F49"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rPr>
              <w:fldChar w:fldCharType="begin"/>
            </w:r>
            <w:r w:rsidR="009D32E4" w:rsidRPr="00601DB6">
              <w:rPr>
                <w:rFonts w:asciiTheme="minorHAnsi" w:hAnsiTheme="minorHAnsi" w:cstheme="minorHAnsi"/>
              </w:rPr>
              <w:instrText>ADVANCE \d1</w:instrText>
            </w:r>
            <w:r w:rsidRPr="00601DB6">
              <w:rPr>
                <w:rFonts w:asciiTheme="minorHAnsi" w:hAnsiTheme="minorHAnsi" w:cstheme="minorHAnsi"/>
              </w:rPr>
              <w:fldChar w:fldCharType="end"/>
            </w:r>
            <w:r w:rsidR="00441E18" w:rsidRPr="00601DB6">
              <w:rPr>
                <w:rFonts w:asciiTheme="minorHAnsi" w:hAnsiTheme="minorHAnsi" w:cstheme="minorHAnsi"/>
              </w:rPr>
              <w:t>3.</w:t>
            </w:r>
          </w:p>
        </w:tc>
        <w:tc>
          <w:tcPr>
            <w:tcW w:w="9561" w:type="dxa"/>
            <w:gridSpan w:val="17"/>
            <w:tcBorders>
              <w:top w:val="single" w:sz="6" w:space="0" w:color="000000"/>
              <w:left w:val="single" w:sz="6" w:space="0" w:color="000000"/>
              <w:bottom w:val="single" w:sz="6" w:space="0" w:color="000000"/>
              <w:right w:val="single" w:sz="6" w:space="0" w:color="000000"/>
            </w:tcBorders>
          </w:tcPr>
          <w:p w:rsidR="00C40CB7" w:rsidRPr="00601DB6" w:rsidRDefault="00441E18" w:rsidP="00C170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b/>
                <w:bCs/>
              </w:rPr>
              <w:t>Abstract:</w:t>
            </w:r>
            <w:r w:rsidRPr="00601DB6">
              <w:rPr>
                <w:rFonts w:asciiTheme="minorHAnsi" w:hAnsiTheme="minorHAnsi" w:cstheme="minorHAnsi"/>
              </w:rPr>
              <w:t xml:space="preserve"> (not to exceed 150 words)</w:t>
            </w:r>
            <w:r w:rsidR="00C1701D" w:rsidRPr="00601DB6">
              <w:rPr>
                <w:rFonts w:asciiTheme="minorHAnsi" w:hAnsiTheme="minorHAnsi" w:cstheme="minorHAnsi"/>
              </w:rPr>
              <w:t xml:space="preserve"> </w:t>
            </w:r>
          </w:p>
          <w:p w:rsidR="003068CE" w:rsidRPr="00601DB6" w:rsidRDefault="003068CE" w:rsidP="00C170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p>
          <w:p w:rsidR="000A2009" w:rsidRDefault="003068CE" w:rsidP="000A200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This information collection will</w:t>
            </w:r>
            <w:r w:rsidR="006A5AB0">
              <w:rPr>
                <w:rFonts w:asciiTheme="minorHAnsi" w:hAnsiTheme="minorHAnsi" w:cstheme="minorHAnsi"/>
              </w:rPr>
              <w:t xml:space="preserve"> be used to </w:t>
            </w:r>
            <w:r w:rsidRPr="00601DB6">
              <w:rPr>
                <w:rFonts w:asciiTheme="minorHAnsi" w:hAnsiTheme="minorHAnsi" w:cstheme="minorHAnsi"/>
              </w:rPr>
              <w:t xml:space="preserve">evaluate </w:t>
            </w:r>
            <w:r w:rsidR="009E25F2">
              <w:rPr>
                <w:rFonts w:asciiTheme="minorHAnsi" w:hAnsiTheme="minorHAnsi" w:cstheme="minorHAnsi"/>
              </w:rPr>
              <w:t>teacher</w:t>
            </w:r>
            <w:r w:rsidR="004B3196">
              <w:rPr>
                <w:rFonts w:asciiTheme="minorHAnsi" w:hAnsiTheme="minorHAnsi" w:cstheme="minorHAnsi"/>
              </w:rPr>
              <w:t>s</w:t>
            </w:r>
            <w:r w:rsidR="009E25F2">
              <w:rPr>
                <w:rFonts w:asciiTheme="minorHAnsi" w:hAnsiTheme="minorHAnsi" w:cstheme="minorHAnsi"/>
              </w:rPr>
              <w:t xml:space="preserve"> and students who participate in </w:t>
            </w:r>
            <w:r w:rsidRPr="00601DB6">
              <w:rPr>
                <w:rFonts w:asciiTheme="minorHAnsi" w:hAnsiTheme="minorHAnsi" w:cstheme="minorHAnsi"/>
              </w:rPr>
              <w:t>school field trips</w:t>
            </w:r>
            <w:r w:rsidR="006A5AB0">
              <w:rPr>
                <w:rFonts w:asciiTheme="minorHAnsi" w:hAnsiTheme="minorHAnsi" w:cstheme="minorHAnsi"/>
              </w:rPr>
              <w:t xml:space="preserve"> held at </w:t>
            </w:r>
            <w:r w:rsidRPr="00601DB6">
              <w:rPr>
                <w:rFonts w:asciiTheme="minorHAnsi" w:hAnsiTheme="minorHAnsi" w:cstheme="minorHAnsi"/>
              </w:rPr>
              <w:t>Palo Alto Battlefield National Historical Park</w:t>
            </w:r>
            <w:r w:rsidR="006A5AB0">
              <w:rPr>
                <w:rFonts w:asciiTheme="minorHAnsi" w:hAnsiTheme="minorHAnsi" w:cstheme="minorHAnsi"/>
              </w:rPr>
              <w:t xml:space="preserve"> (PAAL)</w:t>
            </w:r>
            <w:r w:rsidRPr="00601DB6">
              <w:rPr>
                <w:rFonts w:asciiTheme="minorHAnsi" w:hAnsiTheme="minorHAnsi" w:cstheme="minorHAnsi"/>
              </w:rPr>
              <w:t>.</w:t>
            </w:r>
            <w:r w:rsidR="006A5AB0">
              <w:rPr>
                <w:rFonts w:asciiTheme="minorHAnsi" w:hAnsiTheme="minorHAnsi" w:cstheme="minorHAnsi"/>
              </w:rPr>
              <w:t xml:space="preserve">  Two forms will be used to collect information.  One will be completed by the lead teacher on the field trip and the other </w:t>
            </w:r>
            <w:r w:rsidRPr="00601DB6">
              <w:rPr>
                <w:rFonts w:asciiTheme="minorHAnsi" w:hAnsiTheme="minorHAnsi" w:cstheme="minorHAnsi"/>
              </w:rPr>
              <w:t>will be administered</w:t>
            </w:r>
            <w:r w:rsidR="006A5AB0">
              <w:rPr>
                <w:rFonts w:asciiTheme="minorHAnsi" w:hAnsiTheme="minorHAnsi" w:cstheme="minorHAnsi"/>
              </w:rPr>
              <w:t xml:space="preserve"> by the teacher in the classroom to the students </w:t>
            </w:r>
            <w:r w:rsidRPr="006A5AB0">
              <w:rPr>
                <w:rFonts w:asciiTheme="minorHAnsi" w:hAnsiTheme="minorHAnsi" w:cstheme="minorHAnsi"/>
              </w:rPr>
              <w:t>following</w:t>
            </w:r>
            <w:r w:rsidR="006A5AB0">
              <w:rPr>
                <w:rFonts w:asciiTheme="minorHAnsi" w:hAnsiTheme="minorHAnsi" w:cstheme="minorHAnsi"/>
              </w:rPr>
              <w:t xml:space="preserve"> the completion of the </w:t>
            </w:r>
            <w:r w:rsidRPr="006A5AB0">
              <w:rPr>
                <w:rFonts w:asciiTheme="minorHAnsi" w:hAnsiTheme="minorHAnsi" w:cstheme="minorHAnsi"/>
              </w:rPr>
              <w:t>field trip</w:t>
            </w:r>
            <w:r w:rsidR="006A5AB0">
              <w:rPr>
                <w:rFonts w:asciiTheme="minorHAnsi" w:hAnsiTheme="minorHAnsi" w:cstheme="minorHAnsi"/>
              </w:rPr>
              <w:t xml:space="preserve">.  </w:t>
            </w:r>
            <w:r w:rsidR="009E25F2">
              <w:rPr>
                <w:rFonts w:asciiTheme="minorHAnsi" w:hAnsiTheme="minorHAnsi" w:cstheme="minorHAnsi"/>
              </w:rPr>
              <w:t>Both</w:t>
            </w:r>
            <w:r w:rsidR="006A5AB0">
              <w:rPr>
                <w:rFonts w:asciiTheme="minorHAnsi" w:hAnsiTheme="minorHAnsi" w:cstheme="minorHAnsi"/>
              </w:rPr>
              <w:t xml:space="preserve"> evaluation forms will be completed off-site (in the classroom) and the teachers will return all the completed form</w:t>
            </w:r>
            <w:r w:rsidR="009E25F2">
              <w:rPr>
                <w:rFonts w:asciiTheme="minorHAnsi" w:hAnsiTheme="minorHAnsi" w:cstheme="minorHAnsi"/>
              </w:rPr>
              <w:t>s</w:t>
            </w:r>
            <w:r w:rsidR="006A5AB0">
              <w:rPr>
                <w:rFonts w:asciiTheme="minorHAnsi" w:hAnsiTheme="minorHAnsi" w:cstheme="minorHAnsi"/>
              </w:rPr>
              <w:t xml:space="preserve"> in a self-addressed stamped envelope provided by PAAL interpretative staff.</w:t>
            </w:r>
          </w:p>
          <w:p w:rsidR="006A5AB0" w:rsidRDefault="006A5AB0" w:rsidP="000A200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p>
          <w:p w:rsidR="006A5AB0" w:rsidRDefault="006A5AB0" w:rsidP="009E25F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rPr>
            </w:pPr>
            <w:r>
              <w:rPr>
                <w:rFonts w:asciiTheme="minorHAnsi" w:hAnsiTheme="minorHAnsi" w:cstheme="minorHAnsi"/>
              </w:rPr>
              <w:t>The collection will evaluate the following:</w:t>
            </w:r>
          </w:p>
          <w:p w:rsidR="006A5AB0" w:rsidRDefault="006A5AB0" w:rsidP="009E25F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rPr>
            </w:pPr>
            <w:r>
              <w:rPr>
                <w:rFonts w:asciiTheme="minorHAnsi" w:hAnsiTheme="minorHAnsi" w:cstheme="minorHAnsi"/>
              </w:rPr>
              <w:t>1) Student learning and</w:t>
            </w:r>
          </w:p>
          <w:p w:rsidR="006A5AB0" w:rsidRDefault="006A5AB0" w:rsidP="009E25F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rPr>
            </w:pPr>
            <w:r>
              <w:rPr>
                <w:rFonts w:asciiTheme="minorHAnsi" w:hAnsiTheme="minorHAnsi" w:cstheme="minorHAnsi"/>
              </w:rPr>
              <w:t>2) The effectiveness of the activities encountered during the guided field trip.</w:t>
            </w:r>
          </w:p>
          <w:p w:rsidR="006A5AB0" w:rsidRDefault="006A5AB0" w:rsidP="000A200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p>
          <w:p w:rsidR="003068CE" w:rsidRPr="00601DB6" w:rsidRDefault="006A5AB0" w:rsidP="00CB5DC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Pr>
                <w:rFonts w:asciiTheme="minorHAnsi" w:hAnsiTheme="minorHAnsi" w:cstheme="minorHAnsi"/>
              </w:rPr>
              <w:t xml:space="preserve">The results will allow PAAL interpretative staff </w:t>
            </w:r>
            <w:r w:rsidR="009E25F2">
              <w:rPr>
                <w:rFonts w:asciiTheme="minorHAnsi" w:hAnsiTheme="minorHAnsi" w:cstheme="minorHAnsi"/>
              </w:rPr>
              <w:t xml:space="preserve">and Park managers </w:t>
            </w:r>
            <w:r>
              <w:rPr>
                <w:rFonts w:asciiTheme="minorHAnsi" w:hAnsiTheme="minorHAnsi" w:cstheme="minorHAnsi"/>
              </w:rPr>
              <w:t xml:space="preserve">to assess </w:t>
            </w:r>
            <w:r w:rsidR="003068CE" w:rsidRPr="00601DB6">
              <w:rPr>
                <w:rFonts w:asciiTheme="minorHAnsi" w:hAnsiTheme="minorHAnsi" w:cstheme="minorHAnsi"/>
              </w:rPr>
              <w:t xml:space="preserve">the quality and impact of </w:t>
            </w:r>
            <w:r w:rsidR="00CB5DC5">
              <w:rPr>
                <w:rFonts w:asciiTheme="minorHAnsi" w:hAnsiTheme="minorHAnsi" w:cstheme="minorHAnsi"/>
              </w:rPr>
              <w:t>the ranger-led</w:t>
            </w:r>
            <w:r w:rsidR="003068CE" w:rsidRPr="00601DB6">
              <w:rPr>
                <w:rFonts w:asciiTheme="minorHAnsi" w:hAnsiTheme="minorHAnsi" w:cstheme="minorHAnsi"/>
              </w:rPr>
              <w:t xml:space="preserve"> field trip</w:t>
            </w:r>
            <w:r>
              <w:rPr>
                <w:rFonts w:asciiTheme="minorHAnsi" w:hAnsiTheme="minorHAnsi" w:cstheme="minorHAnsi"/>
              </w:rPr>
              <w:t xml:space="preserve">s based on the feedback from the students and teachers.  </w:t>
            </w:r>
          </w:p>
        </w:tc>
      </w:tr>
      <w:tr w:rsidR="00441E18" w:rsidRPr="00601DB6" w:rsidTr="00841C56">
        <w:tblPrEx>
          <w:tblCellMar>
            <w:left w:w="114" w:type="dxa"/>
            <w:right w:w="114" w:type="dxa"/>
          </w:tblCellMar>
        </w:tblPrEx>
        <w:trPr>
          <w:trHeight w:hRule="exact" w:val="339"/>
          <w:jc w:val="center"/>
        </w:trPr>
        <w:tc>
          <w:tcPr>
            <w:tcW w:w="10122" w:type="dxa"/>
            <w:gridSpan w:val="18"/>
            <w:tcBorders>
              <w:top w:val="single" w:sz="6" w:space="0" w:color="000000"/>
              <w:bottom w:val="single" w:sz="6" w:space="0" w:color="000000"/>
            </w:tcBorders>
          </w:tcPr>
          <w:p w:rsidR="00441E18" w:rsidRPr="00601DB6"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p>
        </w:tc>
      </w:tr>
      <w:tr w:rsidR="004F2A84" w:rsidRPr="00601DB6" w:rsidTr="00841C56">
        <w:tblPrEx>
          <w:tblCellMar>
            <w:left w:w="0" w:type="dxa"/>
            <w:right w:w="0" w:type="dxa"/>
          </w:tblCellMar>
        </w:tblPrEx>
        <w:trPr>
          <w:trHeight w:hRule="exact" w:val="558"/>
          <w:jc w:val="center"/>
        </w:trPr>
        <w:tc>
          <w:tcPr>
            <w:tcW w:w="561" w:type="dxa"/>
            <w:tcBorders>
              <w:top w:val="single" w:sz="6" w:space="0" w:color="000000"/>
              <w:left w:val="single" w:sz="2" w:space="0" w:color="auto"/>
              <w:right w:val="single" w:sz="6" w:space="0" w:color="FFFFFF"/>
            </w:tcBorders>
            <w:vAlign w:val="center"/>
          </w:tcPr>
          <w:p w:rsidR="004F2A84" w:rsidRPr="00601DB6" w:rsidRDefault="004F2A84"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rPr>
            </w:pPr>
            <w:r w:rsidRPr="00601DB6">
              <w:rPr>
                <w:rFonts w:asciiTheme="minorHAnsi" w:hAnsiTheme="minorHAnsi" w:cstheme="minorHAnsi"/>
                <w:b/>
              </w:rPr>
              <w:t>4.</w:t>
            </w:r>
          </w:p>
        </w:tc>
        <w:tc>
          <w:tcPr>
            <w:tcW w:w="9561" w:type="dxa"/>
            <w:gridSpan w:val="17"/>
            <w:tcBorders>
              <w:top w:val="single" w:sz="6" w:space="0" w:color="000000"/>
              <w:left w:val="single" w:sz="6" w:space="0" w:color="000000"/>
              <w:bottom w:val="single" w:sz="6" w:space="0" w:color="FFFFFF"/>
              <w:right w:val="single" w:sz="6" w:space="0" w:color="000000"/>
            </w:tcBorders>
            <w:vAlign w:val="center"/>
          </w:tcPr>
          <w:p w:rsidR="004F2A84" w:rsidRPr="00601DB6"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rPr>
            </w:pPr>
            <w:r w:rsidRPr="00601DB6">
              <w:rPr>
                <w:rFonts w:asciiTheme="minorHAnsi" w:hAnsiTheme="minorHAnsi" w:cstheme="minorHAnsi"/>
                <w:b/>
                <w:bCs/>
              </w:rPr>
              <w:t>Bureau/Office Point of Contact Information</w:t>
            </w:r>
          </w:p>
        </w:tc>
      </w:tr>
      <w:tr w:rsidR="0075015B" w:rsidRPr="00601DB6" w:rsidTr="009E25F2">
        <w:tblPrEx>
          <w:tblCellMar>
            <w:left w:w="0" w:type="dxa"/>
            <w:right w:w="0" w:type="dxa"/>
          </w:tblCellMar>
        </w:tblPrEx>
        <w:trPr>
          <w:jc w:val="center"/>
        </w:trPr>
        <w:tc>
          <w:tcPr>
            <w:tcW w:w="561" w:type="dxa"/>
            <w:tcBorders>
              <w:left w:val="single" w:sz="2" w:space="0" w:color="auto"/>
              <w:right w:val="single" w:sz="6" w:space="0" w:color="FFFFFF"/>
            </w:tcBorders>
          </w:tcPr>
          <w:p w:rsidR="004F2A84" w:rsidRPr="00601D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rPr>
            </w:pPr>
          </w:p>
        </w:tc>
        <w:tc>
          <w:tcPr>
            <w:tcW w:w="1800" w:type="dxa"/>
            <w:gridSpan w:val="3"/>
            <w:tcBorders>
              <w:top w:val="single" w:sz="6" w:space="0" w:color="000000"/>
              <w:left w:val="single" w:sz="6" w:space="0" w:color="000000"/>
              <w:bottom w:val="single" w:sz="6" w:space="0" w:color="FFFFFF"/>
              <w:right w:val="single" w:sz="6" w:space="0" w:color="FFFFFF"/>
            </w:tcBorders>
          </w:tcPr>
          <w:p w:rsidR="004F2A84" w:rsidRPr="00601DB6"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First Name:</w:t>
            </w:r>
          </w:p>
        </w:tc>
        <w:tc>
          <w:tcPr>
            <w:tcW w:w="7761" w:type="dxa"/>
            <w:gridSpan w:val="14"/>
            <w:tcBorders>
              <w:top w:val="single" w:sz="6" w:space="0" w:color="000000"/>
              <w:left w:val="single" w:sz="6" w:space="0" w:color="000000"/>
              <w:bottom w:val="single" w:sz="6" w:space="0" w:color="000000"/>
              <w:right w:val="single" w:sz="6" w:space="0" w:color="000000"/>
            </w:tcBorders>
          </w:tcPr>
          <w:p w:rsidR="00AC4471" w:rsidRPr="00601DB6" w:rsidRDefault="003068C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Karen</w:t>
            </w:r>
          </w:p>
        </w:tc>
      </w:tr>
      <w:tr w:rsidR="0075015B" w:rsidRPr="00601DB6" w:rsidTr="009E25F2">
        <w:tblPrEx>
          <w:tblCellMar>
            <w:left w:w="0" w:type="dxa"/>
            <w:right w:w="0" w:type="dxa"/>
          </w:tblCellMar>
        </w:tblPrEx>
        <w:trPr>
          <w:trHeight w:val="255"/>
          <w:jc w:val="center"/>
        </w:trPr>
        <w:tc>
          <w:tcPr>
            <w:tcW w:w="561" w:type="dxa"/>
            <w:tcBorders>
              <w:left w:val="single" w:sz="2" w:space="0" w:color="auto"/>
              <w:right w:val="single" w:sz="6" w:space="0" w:color="FFFFFF"/>
            </w:tcBorders>
          </w:tcPr>
          <w:p w:rsidR="004F2A84" w:rsidRPr="00601D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rPr>
            </w:pPr>
          </w:p>
        </w:tc>
        <w:tc>
          <w:tcPr>
            <w:tcW w:w="1800" w:type="dxa"/>
            <w:gridSpan w:val="3"/>
            <w:tcBorders>
              <w:top w:val="single" w:sz="6" w:space="0" w:color="000000"/>
              <w:left w:val="single" w:sz="6" w:space="0" w:color="000000"/>
              <w:bottom w:val="single" w:sz="6" w:space="0" w:color="FFFFFF"/>
              <w:right w:val="single" w:sz="6" w:space="0" w:color="FFFFFF"/>
            </w:tcBorders>
          </w:tcPr>
          <w:p w:rsidR="004F2A84" w:rsidRPr="00601D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Last Name:</w:t>
            </w:r>
          </w:p>
        </w:tc>
        <w:tc>
          <w:tcPr>
            <w:tcW w:w="7761" w:type="dxa"/>
            <w:gridSpan w:val="14"/>
            <w:tcBorders>
              <w:top w:val="single" w:sz="6" w:space="0" w:color="000000"/>
              <w:left w:val="single" w:sz="6" w:space="0" w:color="000000"/>
              <w:bottom w:val="single" w:sz="6" w:space="0" w:color="000000"/>
              <w:right w:val="single" w:sz="6" w:space="0" w:color="000000"/>
            </w:tcBorders>
          </w:tcPr>
          <w:p w:rsidR="00AC4471" w:rsidRPr="00601DB6" w:rsidRDefault="003068C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Weaver</w:t>
            </w:r>
          </w:p>
        </w:tc>
      </w:tr>
      <w:tr w:rsidR="0075015B" w:rsidRPr="00601DB6" w:rsidTr="009E25F2">
        <w:tblPrEx>
          <w:tblCellMar>
            <w:left w:w="0" w:type="dxa"/>
            <w:right w:w="0" w:type="dxa"/>
          </w:tblCellMar>
        </w:tblPrEx>
        <w:trPr>
          <w:jc w:val="center"/>
        </w:trPr>
        <w:tc>
          <w:tcPr>
            <w:tcW w:w="561" w:type="dxa"/>
            <w:tcBorders>
              <w:left w:val="single" w:sz="2" w:space="0" w:color="auto"/>
              <w:right w:val="single" w:sz="6" w:space="0" w:color="FFFFFF"/>
            </w:tcBorders>
          </w:tcPr>
          <w:p w:rsidR="004F2A84" w:rsidRPr="00601D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rPr>
            </w:pPr>
          </w:p>
        </w:tc>
        <w:tc>
          <w:tcPr>
            <w:tcW w:w="1800" w:type="dxa"/>
            <w:gridSpan w:val="3"/>
            <w:tcBorders>
              <w:top w:val="single" w:sz="6" w:space="0" w:color="000000"/>
              <w:left w:val="single" w:sz="6" w:space="0" w:color="000000"/>
              <w:bottom w:val="single" w:sz="6" w:space="0" w:color="FFFFFF"/>
              <w:right w:val="single" w:sz="6" w:space="0" w:color="FFFFFF"/>
            </w:tcBorders>
          </w:tcPr>
          <w:p w:rsidR="004F2A84" w:rsidRPr="00601D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Title:</w:t>
            </w:r>
          </w:p>
        </w:tc>
        <w:tc>
          <w:tcPr>
            <w:tcW w:w="7761" w:type="dxa"/>
            <w:gridSpan w:val="14"/>
            <w:tcBorders>
              <w:top w:val="single" w:sz="6" w:space="0" w:color="000000"/>
              <w:left w:val="single" w:sz="6" w:space="0" w:color="000000"/>
              <w:bottom w:val="single" w:sz="6" w:space="0" w:color="000000"/>
              <w:right w:val="single" w:sz="6" w:space="0" w:color="000000"/>
            </w:tcBorders>
          </w:tcPr>
          <w:p w:rsidR="004F2A84" w:rsidRPr="00601DB6" w:rsidRDefault="003068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Park Ranger</w:t>
            </w:r>
          </w:p>
        </w:tc>
      </w:tr>
      <w:tr w:rsidR="0075015B" w:rsidRPr="00601DB6" w:rsidTr="009E25F2">
        <w:tblPrEx>
          <w:tblCellMar>
            <w:left w:w="0" w:type="dxa"/>
            <w:right w:w="0" w:type="dxa"/>
          </w:tblCellMar>
        </w:tblPrEx>
        <w:trPr>
          <w:jc w:val="center"/>
        </w:trPr>
        <w:tc>
          <w:tcPr>
            <w:tcW w:w="561" w:type="dxa"/>
            <w:tcBorders>
              <w:left w:val="single" w:sz="2" w:space="0" w:color="auto"/>
              <w:right w:val="single" w:sz="6" w:space="0" w:color="FFFFFF"/>
            </w:tcBorders>
          </w:tcPr>
          <w:p w:rsidR="004F2A84" w:rsidRPr="00601DB6"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rPr>
            </w:pPr>
          </w:p>
        </w:tc>
        <w:tc>
          <w:tcPr>
            <w:tcW w:w="1800" w:type="dxa"/>
            <w:gridSpan w:val="3"/>
            <w:tcBorders>
              <w:top w:val="single" w:sz="6" w:space="0" w:color="000000"/>
              <w:left w:val="single" w:sz="6" w:space="0" w:color="000000"/>
              <w:bottom w:val="single" w:sz="6" w:space="0" w:color="FFFFFF"/>
              <w:right w:val="single" w:sz="6" w:space="0" w:color="FFFFFF"/>
            </w:tcBorders>
          </w:tcPr>
          <w:p w:rsidR="004F2A84" w:rsidRPr="00601D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Bureau/Office:</w:t>
            </w:r>
          </w:p>
        </w:tc>
        <w:tc>
          <w:tcPr>
            <w:tcW w:w="7761" w:type="dxa"/>
            <w:gridSpan w:val="14"/>
            <w:tcBorders>
              <w:top w:val="single" w:sz="6" w:space="0" w:color="000000"/>
              <w:left w:val="single" w:sz="6" w:space="0" w:color="000000"/>
              <w:bottom w:val="single" w:sz="6" w:space="0" w:color="000000"/>
              <w:right w:val="single" w:sz="6" w:space="0" w:color="000000"/>
            </w:tcBorders>
          </w:tcPr>
          <w:p w:rsidR="004F2A84" w:rsidRPr="00601DB6" w:rsidRDefault="003068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NPS, Palo Alto Battlefield National Historical Park (PAAL)</w:t>
            </w:r>
          </w:p>
        </w:tc>
      </w:tr>
      <w:tr w:rsidR="0075015B" w:rsidRPr="00601DB6" w:rsidTr="009E25F2">
        <w:tblPrEx>
          <w:tblCellMar>
            <w:left w:w="0" w:type="dxa"/>
            <w:right w:w="0" w:type="dxa"/>
          </w:tblCellMar>
        </w:tblPrEx>
        <w:trPr>
          <w:jc w:val="center"/>
        </w:trPr>
        <w:tc>
          <w:tcPr>
            <w:tcW w:w="561" w:type="dxa"/>
            <w:tcBorders>
              <w:left w:val="single" w:sz="2" w:space="0" w:color="auto"/>
              <w:right w:val="single" w:sz="4" w:space="0" w:color="auto"/>
            </w:tcBorders>
          </w:tcPr>
          <w:p w:rsidR="004F2A84" w:rsidRPr="00601D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rPr>
            </w:pPr>
          </w:p>
        </w:tc>
        <w:tc>
          <w:tcPr>
            <w:tcW w:w="1800" w:type="dxa"/>
            <w:gridSpan w:val="3"/>
            <w:tcBorders>
              <w:top w:val="single" w:sz="6" w:space="0" w:color="000000"/>
              <w:left w:val="single" w:sz="4" w:space="0" w:color="auto"/>
              <w:bottom w:val="single" w:sz="6" w:space="0" w:color="FFFFFF"/>
              <w:right w:val="single" w:sz="6" w:space="0" w:color="FFFFFF"/>
            </w:tcBorders>
          </w:tcPr>
          <w:p w:rsidR="004F2A84" w:rsidRPr="00601D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Street Address:</w:t>
            </w:r>
          </w:p>
        </w:tc>
        <w:tc>
          <w:tcPr>
            <w:tcW w:w="7761" w:type="dxa"/>
            <w:gridSpan w:val="14"/>
            <w:tcBorders>
              <w:top w:val="single" w:sz="6" w:space="0" w:color="000000"/>
              <w:left w:val="single" w:sz="6" w:space="0" w:color="000000"/>
              <w:bottom w:val="single" w:sz="6" w:space="0" w:color="000000"/>
              <w:right w:val="single" w:sz="6" w:space="0" w:color="000000"/>
            </w:tcBorders>
          </w:tcPr>
          <w:p w:rsidR="004F2A84" w:rsidRPr="00601DB6" w:rsidRDefault="003068CE" w:rsidP="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1623 Central Blvd., Rm. 213</w:t>
            </w:r>
          </w:p>
        </w:tc>
      </w:tr>
      <w:tr w:rsidR="00841C56" w:rsidRPr="00601DB6" w:rsidTr="009E25F2">
        <w:tblPrEx>
          <w:tblCellMar>
            <w:left w:w="0" w:type="dxa"/>
            <w:right w:w="0" w:type="dxa"/>
          </w:tblCellMar>
        </w:tblPrEx>
        <w:trPr>
          <w:jc w:val="center"/>
        </w:trPr>
        <w:tc>
          <w:tcPr>
            <w:tcW w:w="561" w:type="dxa"/>
            <w:tcBorders>
              <w:left w:val="single" w:sz="2" w:space="0" w:color="auto"/>
              <w:right w:val="single" w:sz="4" w:space="0" w:color="auto"/>
            </w:tcBorders>
          </w:tcPr>
          <w:p w:rsidR="004F2A84" w:rsidRPr="00601D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rPr>
            </w:pPr>
          </w:p>
        </w:tc>
        <w:tc>
          <w:tcPr>
            <w:tcW w:w="1800" w:type="dxa"/>
            <w:gridSpan w:val="3"/>
            <w:tcBorders>
              <w:top w:val="single" w:sz="6" w:space="0" w:color="000000"/>
              <w:left w:val="single" w:sz="4" w:space="0" w:color="auto"/>
              <w:bottom w:val="single" w:sz="6" w:space="0" w:color="FFFFFF"/>
              <w:right w:val="single" w:sz="6" w:space="0" w:color="FFFFFF"/>
            </w:tcBorders>
          </w:tcPr>
          <w:p w:rsidR="004F2A84" w:rsidRPr="00601D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City:</w:t>
            </w:r>
          </w:p>
        </w:tc>
        <w:tc>
          <w:tcPr>
            <w:tcW w:w="2545" w:type="dxa"/>
            <w:gridSpan w:val="4"/>
            <w:tcBorders>
              <w:top w:val="single" w:sz="6" w:space="0" w:color="000000"/>
              <w:left w:val="single" w:sz="6" w:space="0" w:color="000000"/>
              <w:bottom w:val="single" w:sz="6" w:space="0" w:color="000000"/>
              <w:right w:val="single" w:sz="6" w:space="0" w:color="000000"/>
            </w:tcBorders>
          </w:tcPr>
          <w:p w:rsidR="004F2A84" w:rsidRPr="00601DB6" w:rsidRDefault="003068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Brownsville</w:t>
            </w:r>
          </w:p>
        </w:tc>
        <w:tc>
          <w:tcPr>
            <w:tcW w:w="1170" w:type="dxa"/>
            <w:gridSpan w:val="3"/>
            <w:tcBorders>
              <w:top w:val="single" w:sz="6" w:space="0" w:color="000000"/>
              <w:left w:val="single" w:sz="6" w:space="0" w:color="000000"/>
              <w:bottom w:val="single" w:sz="6" w:space="0" w:color="FFFFFF"/>
              <w:right w:val="single" w:sz="6" w:space="0" w:color="000000"/>
            </w:tcBorders>
          </w:tcPr>
          <w:p w:rsidR="004F2A84" w:rsidRPr="00601DB6" w:rsidRDefault="003068CE" w:rsidP="003068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rPr>
            </w:pPr>
            <w:r w:rsidRPr="00601DB6">
              <w:rPr>
                <w:rFonts w:asciiTheme="minorHAnsi" w:hAnsiTheme="minorHAnsi" w:cstheme="minorHAnsi"/>
                <w:b/>
              </w:rPr>
              <w:t>State:</w:t>
            </w:r>
          </w:p>
        </w:tc>
        <w:tc>
          <w:tcPr>
            <w:tcW w:w="920" w:type="dxa"/>
            <w:gridSpan w:val="2"/>
            <w:tcBorders>
              <w:top w:val="single" w:sz="6" w:space="0" w:color="000000"/>
              <w:left w:val="single" w:sz="6" w:space="0" w:color="000000"/>
              <w:bottom w:val="single" w:sz="6" w:space="0" w:color="000000"/>
              <w:right w:val="single" w:sz="6" w:space="0" w:color="000000"/>
            </w:tcBorders>
          </w:tcPr>
          <w:p w:rsidR="004F2A84" w:rsidRPr="00601DB6" w:rsidRDefault="003068C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 xml:space="preserve"> TX</w:t>
            </w:r>
          </w:p>
        </w:tc>
        <w:tc>
          <w:tcPr>
            <w:tcW w:w="999" w:type="dxa"/>
            <w:gridSpan w:val="3"/>
            <w:tcBorders>
              <w:top w:val="single" w:sz="6" w:space="0" w:color="000000"/>
              <w:left w:val="single" w:sz="6" w:space="0" w:color="000000"/>
              <w:bottom w:val="single" w:sz="6" w:space="0" w:color="FFFFFF"/>
              <w:right w:val="single" w:sz="4" w:space="0" w:color="auto"/>
            </w:tcBorders>
          </w:tcPr>
          <w:p w:rsidR="004F2A84" w:rsidRPr="00601DB6" w:rsidRDefault="003068CE" w:rsidP="003068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Zip Code:</w:t>
            </w:r>
          </w:p>
        </w:tc>
        <w:tc>
          <w:tcPr>
            <w:tcW w:w="2127" w:type="dxa"/>
            <w:gridSpan w:val="2"/>
            <w:tcBorders>
              <w:top w:val="single" w:sz="6" w:space="0" w:color="000000"/>
              <w:left w:val="single" w:sz="4" w:space="0" w:color="auto"/>
              <w:bottom w:val="single" w:sz="6" w:space="0" w:color="FFFFFF"/>
              <w:right w:val="single" w:sz="6" w:space="0" w:color="000000"/>
            </w:tcBorders>
          </w:tcPr>
          <w:p w:rsidR="004F2A84" w:rsidRPr="00601DB6" w:rsidRDefault="003068CE"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Cs/>
              </w:rPr>
            </w:pPr>
            <w:r w:rsidRPr="00601DB6">
              <w:rPr>
                <w:rFonts w:asciiTheme="minorHAnsi" w:hAnsiTheme="minorHAnsi" w:cstheme="minorHAnsi"/>
                <w:bCs/>
              </w:rPr>
              <w:t>78520</w:t>
            </w:r>
          </w:p>
        </w:tc>
      </w:tr>
      <w:tr w:rsidR="00B14528" w:rsidRPr="00601DB6" w:rsidTr="009E25F2">
        <w:tblPrEx>
          <w:tblCellMar>
            <w:left w:w="0" w:type="dxa"/>
            <w:right w:w="0" w:type="dxa"/>
          </w:tblCellMar>
        </w:tblPrEx>
        <w:trPr>
          <w:jc w:val="center"/>
        </w:trPr>
        <w:tc>
          <w:tcPr>
            <w:tcW w:w="561" w:type="dxa"/>
            <w:tcBorders>
              <w:left w:val="single" w:sz="2" w:space="0" w:color="auto"/>
              <w:right w:val="single" w:sz="4" w:space="0" w:color="auto"/>
            </w:tcBorders>
          </w:tcPr>
          <w:p w:rsidR="004F2A84" w:rsidRPr="00601D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rPr>
            </w:pPr>
          </w:p>
        </w:tc>
        <w:tc>
          <w:tcPr>
            <w:tcW w:w="1800" w:type="dxa"/>
            <w:gridSpan w:val="3"/>
            <w:tcBorders>
              <w:top w:val="single" w:sz="6" w:space="0" w:color="000000"/>
              <w:left w:val="single" w:sz="4" w:space="0" w:color="auto"/>
              <w:bottom w:val="single" w:sz="6" w:space="0" w:color="FFFFFF"/>
              <w:right w:val="single" w:sz="6" w:space="0" w:color="FFFFFF"/>
            </w:tcBorders>
          </w:tcPr>
          <w:p w:rsidR="004F2A84" w:rsidRPr="00601D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Phone:</w:t>
            </w:r>
          </w:p>
        </w:tc>
        <w:tc>
          <w:tcPr>
            <w:tcW w:w="2545" w:type="dxa"/>
            <w:gridSpan w:val="4"/>
            <w:tcBorders>
              <w:top w:val="single" w:sz="6" w:space="0" w:color="000000"/>
              <w:left w:val="single" w:sz="6" w:space="0" w:color="000000"/>
              <w:bottom w:val="single" w:sz="6" w:space="0" w:color="000000"/>
              <w:right w:val="single" w:sz="6" w:space="0" w:color="000000"/>
            </w:tcBorders>
          </w:tcPr>
          <w:p w:rsidR="004F2A84" w:rsidRPr="00601DB6" w:rsidRDefault="003068C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956-541-2785</w:t>
            </w:r>
          </w:p>
        </w:tc>
        <w:tc>
          <w:tcPr>
            <w:tcW w:w="1170" w:type="dxa"/>
            <w:gridSpan w:val="3"/>
            <w:tcBorders>
              <w:top w:val="single" w:sz="6" w:space="0" w:color="000000"/>
              <w:left w:val="single" w:sz="6" w:space="0" w:color="000000"/>
              <w:bottom w:val="single" w:sz="4" w:space="0" w:color="auto"/>
              <w:right w:val="single" w:sz="6" w:space="0" w:color="000000"/>
            </w:tcBorders>
          </w:tcPr>
          <w:p w:rsidR="004F2A84" w:rsidRPr="00601DB6" w:rsidRDefault="003068CE" w:rsidP="003068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rPr>
            </w:pPr>
            <w:r w:rsidRPr="00601DB6">
              <w:rPr>
                <w:rFonts w:asciiTheme="minorHAnsi" w:hAnsiTheme="minorHAnsi" w:cstheme="minorHAnsi"/>
                <w:b/>
              </w:rPr>
              <w:t>FAX:</w:t>
            </w:r>
          </w:p>
        </w:tc>
        <w:tc>
          <w:tcPr>
            <w:tcW w:w="4046" w:type="dxa"/>
            <w:gridSpan w:val="7"/>
            <w:tcBorders>
              <w:top w:val="single" w:sz="6" w:space="0" w:color="000000"/>
              <w:left w:val="single" w:sz="6" w:space="0" w:color="000000"/>
              <w:bottom w:val="single" w:sz="6" w:space="0" w:color="000000"/>
              <w:right w:val="single" w:sz="6" w:space="0" w:color="000000"/>
            </w:tcBorders>
          </w:tcPr>
          <w:p w:rsidR="004F2A84" w:rsidRPr="00601DB6" w:rsidRDefault="003068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956-574-0062</w:t>
            </w:r>
          </w:p>
        </w:tc>
      </w:tr>
      <w:tr w:rsidR="0075015B" w:rsidRPr="00601DB6" w:rsidTr="009E25F2">
        <w:tblPrEx>
          <w:tblCellMar>
            <w:left w:w="0" w:type="dxa"/>
            <w:right w:w="0" w:type="dxa"/>
          </w:tblCellMar>
        </w:tblPrEx>
        <w:trPr>
          <w:jc w:val="center"/>
        </w:trPr>
        <w:tc>
          <w:tcPr>
            <w:tcW w:w="561" w:type="dxa"/>
            <w:tcBorders>
              <w:left w:val="single" w:sz="2" w:space="0" w:color="auto"/>
              <w:bottom w:val="single" w:sz="6" w:space="0" w:color="FFFFFF"/>
              <w:right w:val="single" w:sz="4" w:space="0" w:color="auto"/>
            </w:tcBorders>
          </w:tcPr>
          <w:p w:rsidR="004F2A84" w:rsidRPr="00601DB6"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rPr>
            </w:pPr>
          </w:p>
        </w:tc>
        <w:tc>
          <w:tcPr>
            <w:tcW w:w="1800" w:type="dxa"/>
            <w:gridSpan w:val="3"/>
            <w:tcBorders>
              <w:top w:val="single" w:sz="6" w:space="0" w:color="000000"/>
              <w:left w:val="single" w:sz="4" w:space="0" w:color="auto"/>
              <w:bottom w:val="single" w:sz="6" w:space="0" w:color="FFFFFF"/>
              <w:right w:val="single" w:sz="6" w:space="0" w:color="FFFFFF"/>
            </w:tcBorders>
          </w:tcPr>
          <w:p w:rsidR="004F2A84" w:rsidRPr="00601DB6"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rPr>
            </w:pPr>
            <w:r w:rsidRPr="00601DB6">
              <w:rPr>
                <w:rFonts w:asciiTheme="minorHAnsi" w:hAnsiTheme="minorHAnsi" w:cstheme="minorHAnsi"/>
                <w:b/>
                <w:bCs/>
              </w:rPr>
              <w:t>Email:</w:t>
            </w:r>
          </w:p>
        </w:tc>
        <w:tc>
          <w:tcPr>
            <w:tcW w:w="7761" w:type="dxa"/>
            <w:gridSpan w:val="14"/>
            <w:tcBorders>
              <w:top w:val="single" w:sz="6" w:space="0" w:color="000000"/>
              <w:left w:val="single" w:sz="6" w:space="0" w:color="000000"/>
              <w:bottom w:val="single" w:sz="6" w:space="0" w:color="000000"/>
              <w:right w:val="single" w:sz="6" w:space="0" w:color="000000"/>
            </w:tcBorders>
          </w:tcPr>
          <w:p w:rsidR="004F2A84" w:rsidRPr="00601DB6" w:rsidRDefault="006B5638" w:rsidP="006B56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Pr>
                <w:rFonts w:asciiTheme="minorHAnsi" w:hAnsiTheme="minorHAnsi" w:cstheme="minorHAnsi"/>
              </w:rPr>
              <w:t xml:space="preserve">Karen_Weaver@nps.gov </w:t>
            </w:r>
          </w:p>
        </w:tc>
      </w:tr>
      <w:tr w:rsidR="004F2A84" w:rsidRPr="00601DB6" w:rsidTr="00841C56">
        <w:tblPrEx>
          <w:tblCellMar>
            <w:left w:w="0" w:type="dxa"/>
            <w:right w:w="0" w:type="dxa"/>
          </w:tblCellMar>
        </w:tblPrEx>
        <w:trPr>
          <w:trHeight w:hRule="exact" w:val="501"/>
          <w:jc w:val="center"/>
        </w:trPr>
        <w:tc>
          <w:tcPr>
            <w:tcW w:w="561" w:type="dxa"/>
            <w:tcBorders>
              <w:top w:val="single" w:sz="6" w:space="0" w:color="000000"/>
              <w:left w:val="single" w:sz="2" w:space="0" w:color="auto"/>
              <w:bottom w:val="single" w:sz="4" w:space="0" w:color="auto"/>
              <w:right w:val="single" w:sz="6" w:space="0" w:color="FFFFFF"/>
            </w:tcBorders>
            <w:vAlign w:val="center"/>
          </w:tcPr>
          <w:p w:rsidR="004F2A84" w:rsidRPr="00601DB6" w:rsidRDefault="004F2A84"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rPr>
            </w:pPr>
            <w:r w:rsidRPr="00601DB6">
              <w:rPr>
                <w:rFonts w:asciiTheme="minorHAnsi" w:hAnsiTheme="minorHAnsi" w:cstheme="minorHAnsi"/>
                <w:b/>
              </w:rPr>
              <w:t>5.</w:t>
            </w:r>
          </w:p>
        </w:tc>
        <w:tc>
          <w:tcPr>
            <w:tcW w:w="9561" w:type="dxa"/>
            <w:gridSpan w:val="17"/>
            <w:tcBorders>
              <w:top w:val="single" w:sz="6" w:space="0" w:color="000000"/>
              <w:left w:val="single" w:sz="6" w:space="0" w:color="000000"/>
              <w:bottom w:val="single" w:sz="6" w:space="0" w:color="FFFFFF"/>
              <w:right w:val="single" w:sz="6" w:space="0" w:color="000000"/>
            </w:tcBorders>
            <w:vAlign w:val="center"/>
          </w:tcPr>
          <w:p w:rsidR="004F2A84" w:rsidRPr="00601DB6"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rPr>
            </w:pPr>
            <w:r w:rsidRPr="00601DB6">
              <w:rPr>
                <w:rFonts w:asciiTheme="minorHAnsi" w:hAnsiTheme="minorHAnsi" w:cstheme="minorHAnsi"/>
                <w:b/>
                <w:bCs/>
              </w:rPr>
              <w:t>Principal Investigator  (PI) Information</w:t>
            </w:r>
            <w:r w:rsidR="004F3070" w:rsidRPr="00601DB6">
              <w:rPr>
                <w:rFonts w:asciiTheme="minorHAnsi" w:hAnsiTheme="minorHAnsi" w:cstheme="minorHAnsi"/>
                <w:b/>
                <w:bCs/>
              </w:rPr>
              <w:t xml:space="preserve"> </w:t>
            </w:r>
            <w:r w:rsidR="004F3070" w:rsidRPr="00601DB6">
              <w:rPr>
                <w:rFonts w:asciiTheme="minorHAnsi" w:hAnsiTheme="minorHAnsi" w:cstheme="minorHAnsi"/>
              </w:rPr>
              <w:t>(same as above)</w:t>
            </w:r>
          </w:p>
        </w:tc>
      </w:tr>
      <w:tr w:rsidR="00AC4471" w:rsidRPr="00601DB6" w:rsidTr="00841C56">
        <w:tblPrEx>
          <w:tblCellMar>
            <w:left w:w="0" w:type="dxa"/>
            <w:right w:w="0" w:type="dxa"/>
          </w:tblCellMar>
        </w:tblPrEx>
        <w:trPr>
          <w:jc w:val="center"/>
        </w:trPr>
        <w:tc>
          <w:tcPr>
            <w:tcW w:w="561" w:type="dxa"/>
            <w:tcBorders>
              <w:left w:val="single" w:sz="2" w:space="0" w:color="auto"/>
              <w:bottom w:val="single" w:sz="6" w:space="0" w:color="000000"/>
              <w:right w:val="single" w:sz="6" w:space="0" w:color="FFFFFF"/>
            </w:tcBorders>
            <w:vAlign w:val="center"/>
          </w:tcPr>
          <w:p w:rsidR="00AC4471" w:rsidRPr="00601DB6" w:rsidRDefault="00AC4471"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rPr>
            </w:pPr>
            <w:r w:rsidRPr="00601DB6">
              <w:rPr>
                <w:rFonts w:asciiTheme="minorHAnsi" w:hAnsiTheme="minorHAnsi" w:cstheme="minorHAnsi"/>
                <w:b/>
              </w:rPr>
              <w:t>6.</w:t>
            </w:r>
          </w:p>
        </w:tc>
        <w:tc>
          <w:tcPr>
            <w:tcW w:w="2385" w:type="dxa"/>
            <w:gridSpan w:val="4"/>
            <w:tcBorders>
              <w:top w:val="single" w:sz="6" w:space="0" w:color="000000"/>
              <w:left w:val="single" w:sz="6" w:space="0" w:color="000000"/>
              <w:bottom w:val="single" w:sz="6" w:space="0" w:color="000000"/>
              <w:right w:val="single" w:sz="6" w:space="0" w:color="FFFFFF"/>
            </w:tcBorders>
            <w:vAlign w:val="center"/>
          </w:tcPr>
          <w:p w:rsidR="00AC4471" w:rsidRPr="00601DB6"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rPr>
            </w:pPr>
            <w:r w:rsidRPr="00601DB6">
              <w:rPr>
                <w:rFonts w:asciiTheme="minorHAnsi" w:hAnsiTheme="minorHAnsi" w:cstheme="minorHAnsi"/>
                <w:b/>
                <w:bCs/>
              </w:rPr>
              <w:t>Name of Program or Office Conducting Survey:</w:t>
            </w:r>
          </w:p>
        </w:tc>
        <w:tc>
          <w:tcPr>
            <w:tcW w:w="7176" w:type="dxa"/>
            <w:gridSpan w:val="13"/>
            <w:tcBorders>
              <w:top w:val="single" w:sz="6" w:space="0" w:color="000000"/>
              <w:left w:val="single" w:sz="6" w:space="0" w:color="000000"/>
              <w:bottom w:val="single" w:sz="6" w:space="0" w:color="000000"/>
              <w:right w:val="single" w:sz="6" w:space="0" w:color="000000"/>
            </w:tcBorders>
          </w:tcPr>
          <w:p w:rsidR="00AC4471" w:rsidRPr="00601DB6" w:rsidRDefault="003068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Palo Alto Battlefield National Historical Park</w:t>
            </w:r>
          </w:p>
        </w:tc>
      </w:tr>
      <w:tr w:rsidR="00AC4471" w:rsidRPr="00601DB6" w:rsidTr="009E25F2">
        <w:tblPrEx>
          <w:tblCellMar>
            <w:left w:w="0" w:type="dxa"/>
            <w:right w:w="0" w:type="dxa"/>
          </w:tblCellMar>
        </w:tblPrEx>
        <w:trPr>
          <w:gridAfter w:val="1"/>
          <w:wAfter w:w="21" w:type="dxa"/>
          <w:trHeight w:val="876"/>
          <w:jc w:val="center"/>
        </w:trPr>
        <w:tc>
          <w:tcPr>
            <w:tcW w:w="561" w:type="dxa"/>
            <w:tcBorders>
              <w:top w:val="single" w:sz="4" w:space="0" w:color="auto"/>
              <w:left w:val="single" w:sz="2" w:space="0" w:color="auto"/>
              <w:bottom w:val="single" w:sz="4" w:space="0" w:color="auto"/>
              <w:right w:val="single" w:sz="6" w:space="0" w:color="FFFFFF"/>
            </w:tcBorders>
          </w:tcPr>
          <w:p w:rsidR="00AC4471" w:rsidRPr="00601DB6" w:rsidRDefault="00AC4471"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rPr>
            </w:pPr>
            <w:r w:rsidRPr="00601DB6">
              <w:rPr>
                <w:rFonts w:asciiTheme="minorHAnsi" w:hAnsiTheme="minorHAnsi" w:cstheme="minorHAnsi"/>
                <w:b/>
              </w:rPr>
              <w:lastRenderedPageBreak/>
              <w:t>7.</w:t>
            </w:r>
          </w:p>
        </w:tc>
        <w:tc>
          <w:tcPr>
            <w:tcW w:w="2385" w:type="dxa"/>
            <w:gridSpan w:val="4"/>
            <w:tcBorders>
              <w:top w:val="single" w:sz="6" w:space="0" w:color="000000"/>
              <w:left w:val="single" w:sz="6" w:space="0" w:color="000000"/>
              <w:bottom w:val="single" w:sz="4" w:space="0" w:color="auto"/>
              <w:right w:val="single" w:sz="6" w:space="0" w:color="FFFFFF"/>
            </w:tcBorders>
          </w:tcPr>
          <w:p w:rsidR="00AC4471" w:rsidRPr="00601DB6" w:rsidRDefault="00AC4471" w:rsidP="00027F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rPr>
            </w:pPr>
            <w:r w:rsidRPr="00601DB6">
              <w:rPr>
                <w:rFonts w:asciiTheme="minorHAnsi" w:hAnsiTheme="minorHAnsi" w:cstheme="minorHAnsi"/>
                <w:b/>
                <w:bCs/>
              </w:rPr>
              <w:t>Description of Customers/ Services Provided:</w:t>
            </w:r>
          </w:p>
        </w:tc>
        <w:tc>
          <w:tcPr>
            <w:tcW w:w="7155" w:type="dxa"/>
            <w:gridSpan w:val="12"/>
            <w:tcBorders>
              <w:top w:val="single" w:sz="6" w:space="0" w:color="000000"/>
              <w:left w:val="single" w:sz="6" w:space="0" w:color="000000"/>
              <w:bottom w:val="single" w:sz="4" w:space="0" w:color="auto"/>
              <w:right w:val="single" w:sz="6" w:space="0" w:color="000000"/>
            </w:tcBorders>
          </w:tcPr>
          <w:p w:rsidR="00B14528" w:rsidRPr="00601DB6" w:rsidRDefault="00A65E0F" w:rsidP="00CB5DC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rPr>
            </w:pPr>
            <w:r w:rsidRPr="00601DB6">
              <w:rPr>
                <w:rFonts w:asciiTheme="minorHAnsi" w:hAnsiTheme="minorHAnsi" w:cstheme="minorHAnsi"/>
              </w:rPr>
              <w:t xml:space="preserve">Elementary school teachers and their students attending </w:t>
            </w:r>
            <w:r w:rsidR="00CB5DC5">
              <w:rPr>
                <w:rFonts w:asciiTheme="minorHAnsi" w:hAnsiTheme="minorHAnsi" w:cstheme="minorHAnsi"/>
              </w:rPr>
              <w:t>r</w:t>
            </w:r>
            <w:r w:rsidRPr="00601DB6">
              <w:rPr>
                <w:rFonts w:asciiTheme="minorHAnsi" w:hAnsiTheme="minorHAnsi" w:cstheme="minorHAnsi"/>
              </w:rPr>
              <w:t>anger-led field trips at Palo Alto Battlefield National Historical Park</w:t>
            </w:r>
          </w:p>
        </w:tc>
      </w:tr>
      <w:tr w:rsidR="00AC4471" w:rsidRPr="00601DB6" w:rsidTr="009E25F2">
        <w:tblPrEx>
          <w:tblCellMar>
            <w:left w:w="0" w:type="dxa"/>
            <w:right w:w="0" w:type="dxa"/>
          </w:tblCellMar>
        </w:tblPrEx>
        <w:trPr>
          <w:gridAfter w:val="1"/>
          <w:wAfter w:w="21" w:type="dxa"/>
          <w:trHeight w:val="138"/>
          <w:jc w:val="center"/>
        </w:trPr>
        <w:tc>
          <w:tcPr>
            <w:tcW w:w="10101" w:type="dxa"/>
            <w:gridSpan w:val="17"/>
            <w:tcBorders>
              <w:top w:val="single" w:sz="4" w:space="0" w:color="auto"/>
              <w:bottom w:val="single" w:sz="2" w:space="0" w:color="auto"/>
            </w:tcBorders>
          </w:tcPr>
          <w:p w:rsidR="00AC4471" w:rsidRPr="00601DB6" w:rsidRDefault="00AC4471" w:rsidP="00027FC0">
            <w:pPr>
              <w:widowControl/>
              <w:pBdr>
                <w:top w:val="single" w:sz="6" w:space="0" w:color="FFFFFF"/>
                <w:left w:val="single" w:sz="4" w:space="4" w:color="auto"/>
                <w:bottom w:val="single" w:sz="6" w:space="0" w:color="FFFFFF"/>
                <w:right w:val="single" w:sz="4" w:space="0"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rPr>
            </w:pPr>
          </w:p>
        </w:tc>
      </w:tr>
      <w:tr w:rsidR="0075015B" w:rsidRPr="00601DB6" w:rsidTr="009E25F2">
        <w:tblPrEx>
          <w:tblCellMar>
            <w:left w:w="0" w:type="dxa"/>
            <w:right w:w="0" w:type="dxa"/>
          </w:tblCellMar>
        </w:tblPrEx>
        <w:trPr>
          <w:gridAfter w:val="1"/>
          <w:wAfter w:w="21" w:type="dxa"/>
          <w:trHeight w:val="471"/>
          <w:jc w:val="center"/>
        </w:trPr>
        <w:tc>
          <w:tcPr>
            <w:tcW w:w="561" w:type="dxa"/>
            <w:tcBorders>
              <w:top w:val="single" w:sz="2" w:space="0" w:color="auto"/>
              <w:left w:val="single" w:sz="2" w:space="0" w:color="auto"/>
              <w:bottom w:val="single" w:sz="4" w:space="0" w:color="auto"/>
              <w:right w:val="single" w:sz="6" w:space="0" w:color="FFFFFF"/>
            </w:tcBorders>
            <w:vAlign w:val="center"/>
          </w:tcPr>
          <w:p w:rsidR="0024621A" w:rsidRPr="00601DB6" w:rsidRDefault="0024621A"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rPr>
            </w:pPr>
            <w:r w:rsidRPr="00601DB6">
              <w:rPr>
                <w:rFonts w:asciiTheme="minorHAnsi" w:hAnsiTheme="minorHAnsi" w:cstheme="minorHAnsi"/>
                <w:b/>
              </w:rPr>
              <w:t>8.</w:t>
            </w:r>
          </w:p>
        </w:tc>
        <w:tc>
          <w:tcPr>
            <w:tcW w:w="2385" w:type="dxa"/>
            <w:gridSpan w:val="4"/>
            <w:tcBorders>
              <w:top w:val="single" w:sz="6" w:space="0" w:color="000000"/>
              <w:left w:val="single" w:sz="6" w:space="0" w:color="000000"/>
              <w:bottom w:val="single" w:sz="4" w:space="0" w:color="auto"/>
              <w:right w:val="single" w:sz="6" w:space="0" w:color="FFFFFF"/>
            </w:tcBorders>
            <w:vAlign w:val="center"/>
          </w:tcPr>
          <w:p w:rsidR="0024621A" w:rsidRPr="00601DB6" w:rsidRDefault="0024621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rPr>
            </w:pPr>
            <w:r w:rsidRPr="00601DB6">
              <w:rPr>
                <w:rFonts w:asciiTheme="minorHAnsi" w:hAnsiTheme="minorHAnsi" w:cstheme="minorHAnsi"/>
                <w:b/>
                <w:bCs/>
              </w:rPr>
              <w:t>Survey Dates</w:t>
            </w:r>
          </w:p>
        </w:tc>
        <w:tc>
          <w:tcPr>
            <w:tcW w:w="2250" w:type="dxa"/>
            <w:gridSpan w:val="4"/>
            <w:tcBorders>
              <w:top w:val="single" w:sz="6" w:space="0" w:color="000000"/>
              <w:left w:val="single" w:sz="6" w:space="0" w:color="000000"/>
              <w:bottom w:val="single" w:sz="4" w:space="0" w:color="auto"/>
              <w:right w:val="single" w:sz="2" w:space="0" w:color="auto"/>
            </w:tcBorders>
            <w:vAlign w:val="center"/>
          </w:tcPr>
          <w:p w:rsidR="0024621A" w:rsidRPr="00601DB6" w:rsidRDefault="00A65E0F" w:rsidP="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i/>
              </w:rPr>
            </w:pPr>
            <w:r w:rsidRPr="00601DB6">
              <w:rPr>
                <w:rFonts w:asciiTheme="minorHAnsi" w:hAnsiTheme="minorHAnsi" w:cstheme="minorHAnsi"/>
                <w:i/>
              </w:rPr>
              <w:t>11-01-2011</w:t>
            </w:r>
          </w:p>
        </w:tc>
        <w:tc>
          <w:tcPr>
            <w:tcW w:w="1080" w:type="dxa"/>
            <w:gridSpan w:val="3"/>
            <w:tcBorders>
              <w:top w:val="single" w:sz="2" w:space="0" w:color="auto"/>
              <w:left w:val="single" w:sz="2" w:space="0" w:color="auto"/>
              <w:bottom w:val="single" w:sz="4" w:space="0" w:color="auto"/>
              <w:right w:val="single" w:sz="2" w:space="0" w:color="auto"/>
            </w:tcBorders>
            <w:vAlign w:val="center"/>
          </w:tcPr>
          <w:p w:rsidR="0024621A" w:rsidRPr="00601DB6" w:rsidRDefault="0024621A"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rPr>
              <w:t>to</w:t>
            </w:r>
          </w:p>
        </w:tc>
        <w:tc>
          <w:tcPr>
            <w:tcW w:w="3825" w:type="dxa"/>
            <w:gridSpan w:val="5"/>
            <w:tcBorders>
              <w:top w:val="single" w:sz="2" w:space="0" w:color="auto"/>
              <w:left w:val="single" w:sz="2" w:space="0" w:color="auto"/>
              <w:bottom w:val="single" w:sz="4" w:space="0" w:color="auto"/>
              <w:right w:val="single" w:sz="6" w:space="0" w:color="000000"/>
            </w:tcBorders>
            <w:vAlign w:val="center"/>
          </w:tcPr>
          <w:p w:rsidR="0024621A" w:rsidRPr="00601DB6" w:rsidRDefault="00A65E0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i/>
              </w:rPr>
            </w:pPr>
            <w:r w:rsidRPr="00601DB6">
              <w:rPr>
                <w:rFonts w:asciiTheme="minorHAnsi" w:hAnsiTheme="minorHAnsi" w:cstheme="minorHAnsi"/>
                <w:i/>
              </w:rPr>
              <w:t>11-01-2013</w:t>
            </w:r>
          </w:p>
        </w:tc>
      </w:tr>
      <w:tr w:rsidR="00D0243F" w:rsidRPr="00601DB6" w:rsidTr="009E25F2">
        <w:tblPrEx>
          <w:tblCellMar>
            <w:left w:w="0" w:type="dxa"/>
            <w:right w:w="0" w:type="dxa"/>
          </w:tblCellMar>
        </w:tblPrEx>
        <w:trPr>
          <w:gridAfter w:val="1"/>
          <w:wAfter w:w="21" w:type="dxa"/>
          <w:trHeight w:val="445"/>
          <w:jc w:val="center"/>
        </w:trPr>
        <w:tc>
          <w:tcPr>
            <w:tcW w:w="561" w:type="dxa"/>
            <w:tcBorders>
              <w:top w:val="single" w:sz="4" w:space="0" w:color="auto"/>
              <w:left w:val="single" w:sz="2" w:space="0" w:color="auto"/>
              <w:bottom w:val="single" w:sz="2" w:space="0" w:color="auto"/>
              <w:right w:val="single" w:sz="6" w:space="0" w:color="FFFFFF"/>
            </w:tcBorders>
            <w:vAlign w:val="center"/>
          </w:tcPr>
          <w:p w:rsidR="00D0243F" w:rsidRPr="00601DB6" w:rsidRDefault="00D0243F"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rPr>
            </w:pPr>
            <w:r w:rsidRPr="00601DB6">
              <w:rPr>
                <w:rFonts w:asciiTheme="minorHAnsi" w:hAnsiTheme="minorHAnsi" w:cstheme="minorHAnsi"/>
                <w:b/>
              </w:rPr>
              <w:t>9.</w:t>
            </w:r>
          </w:p>
        </w:tc>
        <w:tc>
          <w:tcPr>
            <w:tcW w:w="9540" w:type="dxa"/>
            <w:gridSpan w:val="16"/>
            <w:tcBorders>
              <w:top w:val="single" w:sz="4" w:space="0" w:color="auto"/>
              <w:left w:val="single" w:sz="6" w:space="0" w:color="000000"/>
              <w:bottom w:val="single" w:sz="2" w:space="0" w:color="auto"/>
              <w:right w:val="single" w:sz="6" w:space="0" w:color="000000"/>
            </w:tcBorders>
            <w:vAlign w:val="center"/>
          </w:tcPr>
          <w:p w:rsidR="00D0243F" w:rsidRPr="00601DB6"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rPr>
            </w:pPr>
            <w:r w:rsidRPr="00601DB6">
              <w:rPr>
                <w:rFonts w:asciiTheme="minorHAnsi" w:hAnsiTheme="minorHAnsi" w:cstheme="minorHAnsi"/>
                <w:b/>
                <w:bCs/>
              </w:rPr>
              <w:t>Type of Information Collection Instrument (Check ALL that Apply)</w:t>
            </w:r>
          </w:p>
        </w:tc>
      </w:tr>
      <w:tr w:rsidR="0075015B" w:rsidRPr="00601DB6" w:rsidTr="009E25F2">
        <w:tblPrEx>
          <w:tblCellMar>
            <w:left w:w="0" w:type="dxa"/>
            <w:right w:w="0" w:type="dxa"/>
          </w:tblCellMar>
        </w:tblPrEx>
        <w:trPr>
          <w:gridAfter w:val="1"/>
          <w:wAfter w:w="21" w:type="dxa"/>
          <w:trHeight w:val="445"/>
          <w:jc w:val="center"/>
        </w:trPr>
        <w:tc>
          <w:tcPr>
            <w:tcW w:w="1461" w:type="dxa"/>
            <w:gridSpan w:val="2"/>
            <w:tcBorders>
              <w:left w:val="single" w:sz="2" w:space="0" w:color="auto"/>
              <w:bottom w:val="single" w:sz="2" w:space="0" w:color="auto"/>
              <w:right w:val="single" w:sz="2" w:space="0" w:color="auto"/>
            </w:tcBorders>
            <w:vAlign w:val="center"/>
          </w:tcPr>
          <w:p w:rsidR="00D0243F" w:rsidRPr="00601DB6"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rPr>
            </w:pPr>
            <w:r w:rsidRPr="00601DB6">
              <w:rPr>
                <w:rFonts w:asciiTheme="minorHAnsi" w:hAnsiTheme="minorHAnsi" w:cstheme="minorHAnsi"/>
                <w:b/>
                <w:bCs/>
              </w:rPr>
              <w:t>__Intercept</w:t>
            </w:r>
          </w:p>
        </w:tc>
        <w:tc>
          <w:tcPr>
            <w:tcW w:w="1485" w:type="dxa"/>
            <w:gridSpan w:val="3"/>
            <w:tcBorders>
              <w:left w:val="single" w:sz="2" w:space="0" w:color="auto"/>
              <w:bottom w:val="single" w:sz="2" w:space="0" w:color="auto"/>
              <w:right w:val="single" w:sz="6" w:space="0" w:color="FFFFFF"/>
            </w:tcBorders>
            <w:vAlign w:val="center"/>
          </w:tcPr>
          <w:p w:rsidR="00D0243F" w:rsidRPr="00601DB6"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rPr>
            </w:pPr>
            <w:r w:rsidRPr="00601DB6">
              <w:rPr>
                <w:rFonts w:asciiTheme="minorHAnsi" w:hAnsiTheme="minorHAnsi" w:cstheme="minorHAnsi"/>
                <w:b/>
                <w:bCs/>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D0243F" w:rsidRPr="00601DB6"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b/>
                <w:bCs/>
              </w:rPr>
              <w:t>Mail</w:t>
            </w:r>
          </w:p>
        </w:tc>
        <w:tc>
          <w:tcPr>
            <w:tcW w:w="1710" w:type="dxa"/>
            <w:gridSpan w:val="4"/>
            <w:tcBorders>
              <w:top w:val="single" w:sz="2" w:space="0" w:color="auto"/>
              <w:left w:val="single" w:sz="2" w:space="0" w:color="auto"/>
              <w:bottom w:val="single" w:sz="2" w:space="0" w:color="auto"/>
              <w:right w:val="single" w:sz="2" w:space="0" w:color="auto"/>
            </w:tcBorders>
            <w:vAlign w:val="center"/>
          </w:tcPr>
          <w:p w:rsidR="00D0243F" w:rsidRPr="00601DB6"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b/>
                <w:bCs/>
              </w:rPr>
              <w:t>Web-based</w:t>
            </w:r>
          </w:p>
        </w:tc>
        <w:tc>
          <w:tcPr>
            <w:tcW w:w="1620" w:type="dxa"/>
            <w:gridSpan w:val="5"/>
            <w:tcBorders>
              <w:top w:val="single" w:sz="2" w:space="0" w:color="auto"/>
              <w:left w:val="single" w:sz="2" w:space="0" w:color="auto"/>
              <w:bottom w:val="single" w:sz="2" w:space="0" w:color="auto"/>
              <w:right w:val="single" w:sz="2" w:space="0" w:color="auto"/>
            </w:tcBorders>
            <w:vAlign w:val="center"/>
          </w:tcPr>
          <w:p w:rsidR="00D0243F" w:rsidRPr="00601DB6"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b/>
                <w:bCs/>
              </w:rPr>
              <w:t>Focus Groups</w:t>
            </w:r>
          </w:p>
        </w:tc>
        <w:tc>
          <w:tcPr>
            <w:tcW w:w="2745" w:type="dxa"/>
            <w:gridSpan w:val="2"/>
            <w:tcBorders>
              <w:top w:val="single" w:sz="2" w:space="0" w:color="auto"/>
              <w:left w:val="single" w:sz="2" w:space="0" w:color="auto"/>
              <w:bottom w:val="single" w:sz="2" w:space="0" w:color="auto"/>
              <w:right w:val="single" w:sz="6" w:space="0" w:color="000000"/>
            </w:tcBorders>
            <w:vAlign w:val="center"/>
          </w:tcPr>
          <w:p w:rsidR="00D0243F" w:rsidRPr="00601DB6"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rPr>
            </w:pPr>
            <w:r w:rsidRPr="00601DB6">
              <w:rPr>
                <w:rFonts w:asciiTheme="minorHAnsi" w:hAnsiTheme="minorHAnsi" w:cstheme="minorHAnsi"/>
                <w:b/>
                <w:bCs/>
              </w:rPr>
              <w:t>__Comment Cards</w:t>
            </w:r>
          </w:p>
        </w:tc>
      </w:tr>
      <w:tr w:rsidR="0075015B" w:rsidRPr="00601DB6" w:rsidTr="009E25F2">
        <w:tblPrEx>
          <w:tblCellMar>
            <w:left w:w="0" w:type="dxa"/>
            <w:right w:w="0" w:type="dxa"/>
          </w:tblCellMar>
        </w:tblPrEx>
        <w:trPr>
          <w:gridAfter w:val="1"/>
          <w:wAfter w:w="21" w:type="dxa"/>
          <w:trHeight w:val="445"/>
          <w:jc w:val="center"/>
        </w:trPr>
        <w:tc>
          <w:tcPr>
            <w:tcW w:w="1461" w:type="dxa"/>
            <w:gridSpan w:val="2"/>
            <w:tcBorders>
              <w:top w:val="single" w:sz="2" w:space="0" w:color="auto"/>
              <w:left w:val="single" w:sz="2" w:space="0" w:color="auto"/>
              <w:bottom w:val="single" w:sz="2" w:space="0" w:color="auto"/>
            </w:tcBorders>
            <w:vAlign w:val="center"/>
          </w:tcPr>
          <w:p w:rsidR="00D0243F" w:rsidRPr="00601DB6"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Theme="minorHAnsi" w:hAnsiTheme="minorHAnsi" w:cstheme="minorHAnsi"/>
                <w:b/>
                <w:bCs/>
              </w:rPr>
            </w:pPr>
            <w:r w:rsidRPr="00601DB6">
              <w:rPr>
                <w:rFonts w:asciiTheme="minorHAnsi" w:hAnsiTheme="minorHAnsi" w:cstheme="minorHAnsi"/>
                <w:b/>
                <w:bCs/>
              </w:rPr>
              <w:t>_</w:t>
            </w:r>
            <w:r w:rsidR="00A65E0F" w:rsidRPr="00601DB6">
              <w:rPr>
                <w:rFonts w:asciiTheme="minorHAnsi" w:hAnsiTheme="minorHAnsi" w:cstheme="minorHAnsi"/>
                <w:b/>
                <w:bCs/>
              </w:rPr>
              <w:t>X</w:t>
            </w:r>
            <w:r w:rsidRPr="00601DB6">
              <w:rPr>
                <w:rFonts w:asciiTheme="minorHAnsi" w:hAnsiTheme="minorHAnsi" w:cstheme="minorHAnsi"/>
                <w:b/>
                <w:bCs/>
              </w:rPr>
              <w:t>_</w:t>
            </w:r>
            <w:r w:rsidR="004B3196">
              <w:rPr>
                <w:rFonts w:asciiTheme="minorHAnsi" w:hAnsiTheme="minorHAnsi" w:cstheme="minorHAnsi"/>
                <w:b/>
                <w:bCs/>
              </w:rPr>
              <w:t xml:space="preserve"> </w:t>
            </w:r>
            <w:r w:rsidRPr="00601DB6">
              <w:rPr>
                <w:rFonts w:asciiTheme="minorHAnsi" w:hAnsiTheme="minorHAnsi" w:cstheme="minorHAnsi"/>
                <w:b/>
                <w:bCs/>
              </w:rPr>
              <w:t>Other</w:t>
            </w:r>
          </w:p>
        </w:tc>
        <w:tc>
          <w:tcPr>
            <w:tcW w:w="900" w:type="dxa"/>
            <w:gridSpan w:val="2"/>
            <w:tcBorders>
              <w:top w:val="single" w:sz="2" w:space="0" w:color="auto"/>
              <w:bottom w:val="single" w:sz="2" w:space="0" w:color="auto"/>
              <w:right w:val="single" w:sz="2" w:space="0" w:color="auto"/>
            </w:tcBorders>
            <w:vAlign w:val="center"/>
          </w:tcPr>
          <w:p w:rsidR="00D0243F" w:rsidRPr="00601DB6"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rPr>
            </w:pPr>
            <w:r w:rsidRPr="00601DB6">
              <w:rPr>
                <w:rFonts w:asciiTheme="minorHAnsi" w:hAnsiTheme="minorHAnsi" w:cstheme="minorHAnsi"/>
                <w:b/>
                <w:bCs/>
              </w:rPr>
              <w:t>Explain:</w:t>
            </w:r>
          </w:p>
        </w:tc>
        <w:tc>
          <w:tcPr>
            <w:tcW w:w="7740" w:type="dxa"/>
            <w:gridSpan w:val="13"/>
            <w:tcBorders>
              <w:top w:val="single" w:sz="2" w:space="0" w:color="auto"/>
              <w:left w:val="single" w:sz="2" w:space="0" w:color="auto"/>
              <w:bottom w:val="single" w:sz="2" w:space="0" w:color="auto"/>
              <w:right w:val="single" w:sz="6" w:space="0" w:color="000000"/>
            </w:tcBorders>
            <w:vAlign w:val="center"/>
          </w:tcPr>
          <w:p w:rsidR="00D0243F" w:rsidRPr="00601DB6" w:rsidRDefault="00A65E0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rPr>
            </w:pPr>
            <w:r w:rsidRPr="00601DB6">
              <w:rPr>
                <w:rFonts w:asciiTheme="minorHAnsi" w:hAnsiTheme="minorHAnsi" w:cstheme="minorHAnsi"/>
                <w:b/>
                <w:bCs/>
              </w:rPr>
              <w:t xml:space="preserve"> Evaluation Form</w:t>
            </w:r>
            <w:r w:rsidR="004B3196">
              <w:rPr>
                <w:rFonts w:asciiTheme="minorHAnsi" w:hAnsiTheme="minorHAnsi" w:cstheme="minorHAnsi"/>
                <w:b/>
                <w:bCs/>
              </w:rPr>
              <w:t>s</w:t>
            </w:r>
          </w:p>
        </w:tc>
      </w:tr>
    </w:tbl>
    <w:p w:rsidR="00A172B1" w:rsidRPr="00601DB6" w:rsidRDefault="00A172B1" w:rsidP="00CC3E5F">
      <w:pPr>
        <w:widowControl/>
        <w:autoSpaceDE/>
        <w:autoSpaceDN/>
        <w:adjustRightInd/>
        <w:rPr>
          <w:rFonts w:asciiTheme="minorHAnsi" w:hAnsiTheme="minorHAnsi" w:cstheme="minorHAnsi"/>
        </w:rPr>
      </w:pPr>
    </w:p>
    <w:tbl>
      <w:tblPr>
        <w:tblW w:w="0" w:type="auto"/>
        <w:jc w:val="center"/>
        <w:tblInd w:w="-2468" w:type="dxa"/>
        <w:tblLayout w:type="fixed"/>
        <w:tblCellMar>
          <w:left w:w="114" w:type="dxa"/>
          <w:right w:w="114" w:type="dxa"/>
        </w:tblCellMar>
        <w:tblLook w:val="0000"/>
      </w:tblPr>
      <w:tblGrid>
        <w:gridCol w:w="589"/>
        <w:gridCol w:w="1636"/>
        <w:gridCol w:w="4410"/>
        <w:gridCol w:w="3396"/>
      </w:tblGrid>
      <w:tr w:rsidR="00906D3D" w:rsidRPr="00601DB6" w:rsidTr="0014428B">
        <w:trPr>
          <w:trHeight w:val="611"/>
          <w:jc w:val="center"/>
        </w:trPr>
        <w:tc>
          <w:tcPr>
            <w:tcW w:w="10031" w:type="dxa"/>
            <w:gridSpan w:val="4"/>
            <w:tcBorders>
              <w:top w:val="single" w:sz="4" w:space="0" w:color="auto"/>
              <w:left w:val="single" w:sz="4" w:space="0" w:color="auto"/>
              <w:bottom w:val="single" w:sz="2" w:space="0" w:color="auto"/>
              <w:right w:val="single" w:sz="6" w:space="0" w:color="000000"/>
            </w:tcBorders>
          </w:tcPr>
          <w:p w:rsidR="00906D3D"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r w:rsidRPr="00601DB6">
              <w:rPr>
                <w:rFonts w:asciiTheme="minorHAnsi" w:hAnsiTheme="minorHAnsi" w:cstheme="minorHAnsi"/>
                <w:b/>
                <w:bCs/>
              </w:rPr>
              <w:t>10. Survey Development:</w:t>
            </w:r>
          </w:p>
          <w:p w:rsidR="006B42AD" w:rsidRPr="00601DB6" w:rsidRDefault="006A5AB0" w:rsidP="00CB5DC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r>
              <w:rPr>
                <w:rFonts w:asciiTheme="minorHAnsi" w:hAnsiTheme="minorHAnsi" w:cstheme="minorHAnsi"/>
                <w:bCs/>
              </w:rPr>
              <w:t>The evaluation form</w:t>
            </w:r>
            <w:r w:rsidR="00CB5DC5">
              <w:rPr>
                <w:rFonts w:asciiTheme="minorHAnsi" w:hAnsiTheme="minorHAnsi" w:cstheme="minorHAnsi"/>
                <w:bCs/>
              </w:rPr>
              <w:t>s</w:t>
            </w:r>
            <w:r>
              <w:rPr>
                <w:rFonts w:asciiTheme="minorHAnsi" w:hAnsiTheme="minorHAnsi" w:cstheme="minorHAnsi"/>
                <w:bCs/>
              </w:rPr>
              <w:t xml:space="preserve"> </w:t>
            </w:r>
            <w:r w:rsidR="00CB5DC5">
              <w:rPr>
                <w:rFonts w:asciiTheme="minorHAnsi" w:hAnsiTheme="minorHAnsi" w:cstheme="minorHAnsi"/>
                <w:bCs/>
              </w:rPr>
              <w:t xml:space="preserve">were </w:t>
            </w:r>
            <w:r>
              <w:rPr>
                <w:rFonts w:asciiTheme="minorHAnsi" w:hAnsiTheme="minorHAnsi" w:cstheme="minorHAnsi"/>
                <w:bCs/>
              </w:rPr>
              <w:t xml:space="preserve">developed based upon the experience and need for information by PAAL interpretative staff.  </w:t>
            </w:r>
            <w:r w:rsidR="006B5638">
              <w:rPr>
                <w:rFonts w:asciiTheme="minorHAnsi" w:hAnsiTheme="minorHAnsi" w:cstheme="minorHAnsi"/>
                <w:bCs/>
              </w:rPr>
              <w:t>PAAL</w:t>
            </w:r>
            <w:r>
              <w:rPr>
                <w:rFonts w:asciiTheme="minorHAnsi" w:hAnsiTheme="minorHAnsi" w:cstheme="minorHAnsi"/>
                <w:bCs/>
              </w:rPr>
              <w:t xml:space="preserve"> received in-kind assistance from a professional survey development company (</w:t>
            </w:r>
            <w:r w:rsidR="00A65E0F" w:rsidRPr="00601DB6">
              <w:rPr>
                <w:rFonts w:asciiTheme="minorHAnsi" w:hAnsiTheme="minorHAnsi" w:cstheme="minorHAnsi"/>
              </w:rPr>
              <w:t>Performance Dimensions International, LCC</w:t>
            </w:r>
            <w:r w:rsidR="00A123F3" w:rsidRPr="00601DB6">
              <w:rPr>
                <w:rFonts w:asciiTheme="minorHAnsi" w:hAnsiTheme="minorHAnsi" w:cstheme="minorHAnsi"/>
              </w:rPr>
              <w:t>) to refine the questions we initially designed for the evaluation form</w:t>
            </w:r>
            <w:r w:rsidR="00CB5DC5">
              <w:rPr>
                <w:rFonts w:asciiTheme="minorHAnsi" w:hAnsiTheme="minorHAnsi" w:cstheme="minorHAnsi"/>
              </w:rPr>
              <w:t>s</w:t>
            </w:r>
            <w:r w:rsidR="00A123F3" w:rsidRPr="00601DB6">
              <w:rPr>
                <w:rFonts w:asciiTheme="minorHAnsi" w:hAnsiTheme="minorHAnsi" w:cstheme="minorHAnsi"/>
              </w:rPr>
              <w:t xml:space="preserve">. </w:t>
            </w:r>
            <w:r w:rsidR="00DE171E">
              <w:rPr>
                <w:rFonts w:asciiTheme="minorHAnsi" w:hAnsiTheme="minorHAnsi" w:cstheme="minorHAnsi"/>
              </w:rPr>
              <w:t xml:space="preserve"> </w:t>
            </w:r>
          </w:p>
        </w:tc>
      </w:tr>
      <w:tr w:rsidR="00841C56" w:rsidRPr="00601DB6" w:rsidTr="0014428B">
        <w:trPr>
          <w:trHeight w:val="310"/>
          <w:jc w:val="center"/>
        </w:trPr>
        <w:tc>
          <w:tcPr>
            <w:tcW w:w="10031" w:type="dxa"/>
            <w:gridSpan w:val="4"/>
            <w:tcBorders>
              <w:top w:val="single" w:sz="2" w:space="0" w:color="auto"/>
              <w:bottom w:val="single" w:sz="4" w:space="0" w:color="auto"/>
            </w:tcBorders>
          </w:tcPr>
          <w:p w:rsidR="00841C56" w:rsidRPr="00601DB6" w:rsidRDefault="00841C56" w:rsidP="00AD353F">
            <w:pPr>
              <w:rPr>
                <w:rFonts w:asciiTheme="minorHAnsi" w:hAnsiTheme="minorHAnsi" w:cstheme="minorHAnsi"/>
                <w:b/>
              </w:rPr>
            </w:pPr>
          </w:p>
        </w:tc>
      </w:tr>
      <w:tr w:rsidR="00AD353F" w:rsidRPr="00601DB6" w:rsidTr="0014428B">
        <w:trPr>
          <w:trHeight w:val="535"/>
          <w:jc w:val="center"/>
        </w:trPr>
        <w:tc>
          <w:tcPr>
            <w:tcW w:w="10031" w:type="dxa"/>
            <w:gridSpan w:val="4"/>
            <w:tcBorders>
              <w:top w:val="single" w:sz="2" w:space="0" w:color="auto"/>
              <w:left w:val="single" w:sz="4" w:space="0" w:color="auto"/>
              <w:bottom w:val="single" w:sz="4" w:space="0" w:color="auto"/>
              <w:right w:val="single" w:sz="6" w:space="0" w:color="000000"/>
            </w:tcBorders>
          </w:tcPr>
          <w:p w:rsidR="00AD353F" w:rsidRPr="00601DB6" w:rsidRDefault="00AD353F" w:rsidP="00AD353F">
            <w:pPr>
              <w:rPr>
                <w:rFonts w:asciiTheme="minorHAnsi" w:hAnsiTheme="minorHAnsi" w:cstheme="minorHAnsi"/>
              </w:rPr>
            </w:pPr>
            <w:r w:rsidRPr="00601DB6">
              <w:rPr>
                <w:rFonts w:asciiTheme="minorHAnsi" w:hAnsiTheme="minorHAnsi" w:cstheme="minorHAnsi"/>
                <w:b/>
              </w:rPr>
              <w:t>11. Survey Methodology:</w:t>
            </w:r>
            <w:r w:rsidRPr="00601DB6">
              <w:rPr>
                <w:rFonts w:asciiTheme="minorHAnsi" w:hAnsiTheme="minorHAnsi" w:cstheme="minorHAnsi"/>
              </w:rPr>
              <w:t xml:space="preserve"> </w:t>
            </w:r>
          </w:p>
          <w:p w:rsidR="00AD353F" w:rsidRPr="00601DB6" w:rsidRDefault="00AD353F" w:rsidP="00C20BDE">
            <w:pPr>
              <w:rPr>
                <w:rFonts w:asciiTheme="minorHAnsi" w:hAnsiTheme="minorHAnsi" w:cstheme="minorHAnsi"/>
              </w:rPr>
            </w:pPr>
            <w:r w:rsidRPr="00601DB6">
              <w:rPr>
                <w:rFonts w:asciiTheme="minorHAnsi" w:hAnsiTheme="minorHAnsi" w:cstheme="minorHAnsi"/>
              </w:rPr>
              <w:t>(Use as much space as needed; if necessary include additional explanation on separate page</w:t>
            </w:r>
            <w:r w:rsidR="00C20BDE" w:rsidRPr="00601DB6">
              <w:rPr>
                <w:rFonts w:asciiTheme="minorHAnsi" w:hAnsiTheme="minorHAnsi" w:cstheme="minorHAnsi"/>
              </w:rPr>
              <w:t>)</w:t>
            </w:r>
            <w:r w:rsidRPr="00601DB6">
              <w:rPr>
                <w:rFonts w:asciiTheme="minorHAnsi" w:hAnsiTheme="minorHAnsi" w:cstheme="minorHAnsi"/>
              </w:rPr>
              <w:t>.</w:t>
            </w:r>
          </w:p>
        </w:tc>
      </w:tr>
      <w:tr w:rsidR="00AD353F" w:rsidRPr="00601DB6" w:rsidTr="0014428B">
        <w:trPr>
          <w:trHeight w:val="872"/>
          <w:jc w:val="center"/>
        </w:trPr>
        <w:tc>
          <w:tcPr>
            <w:tcW w:w="2225" w:type="dxa"/>
            <w:gridSpan w:val="2"/>
            <w:tcBorders>
              <w:top w:val="single" w:sz="2" w:space="0" w:color="auto"/>
              <w:left w:val="single" w:sz="4" w:space="0" w:color="auto"/>
              <w:bottom w:val="single" w:sz="4" w:space="0" w:color="auto"/>
              <w:right w:val="single" w:sz="2" w:space="0" w:color="auto"/>
            </w:tcBorders>
          </w:tcPr>
          <w:p w:rsidR="00AD353F" w:rsidRPr="00601DB6"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rPr>
            </w:pPr>
            <w:r w:rsidRPr="00601DB6">
              <w:rPr>
                <w:rFonts w:asciiTheme="minorHAnsi" w:hAnsiTheme="minorHAnsi" w:cstheme="minorHAnsi"/>
                <w:b/>
              </w:rPr>
              <w:t>Respondent Universe</w:t>
            </w:r>
          </w:p>
        </w:tc>
        <w:tc>
          <w:tcPr>
            <w:tcW w:w="7806" w:type="dxa"/>
            <w:gridSpan w:val="2"/>
            <w:tcBorders>
              <w:top w:val="single" w:sz="2" w:space="0" w:color="auto"/>
              <w:left w:val="single" w:sz="2" w:space="0" w:color="auto"/>
              <w:bottom w:val="single" w:sz="4" w:space="0" w:color="auto"/>
              <w:right w:val="single" w:sz="6" w:space="0" w:color="000000"/>
            </w:tcBorders>
          </w:tcPr>
          <w:p w:rsidR="00AD353F" w:rsidRPr="00601DB6" w:rsidRDefault="006B5638" w:rsidP="00CB5DC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r>
              <w:rPr>
                <w:rFonts w:asciiTheme="minorHAnsi" w:hAnsiTheme="minorHAnsi" w:cstheme="minorHAnsi"/>
              </w:rPr>
              <w:t xml:space="preserve">The respondent universe for this collection will be </w:t>
            </w:r>
            <w:r w:rsidR="005D274E" w:rsidRPr="00601DB6">
              <w:rPr>
                <w:rFonts w:asciiTheme="minorHAnsi" w:hAnsiTheme="minorHAnsi" w:cstheme="minorHAnsi"/>
              </w:rPr>
              <w:t>Elementary Teachers</w:t>
            </w:r>
            <w:r>
              <w:rPr>
                <w:rFonts w:asciiTheme="minorHAnsi" w:hAnsiTheme="minorHAnsi" w:cstheme="minorHAnsi"/>
              </w:rPr>
              <w:t xml:space="preserve"> (n = </w:t>
            </w:r>
            <w:r w:rsidR="006B07E4">
              <w:rPr>
                <w:rFonts w:asciiTheme="minorHAnsi" w:hAnsiTheme="minorHAnsi" w:cstheme="minorHAnsi"/>
              </w:rPr>
              <w:t>72</w:t>
            </w:r>
            <w:r>
              <w:rPr>
                <w:rFonts w:asciiTheme="minorHAnsi" w:hAnsiTheme="minorHAnsi" w:cstheme="minorHAnsi"/>
              </w:rPr>
              <w:t>) and their students (n=</w:t>
            </w:r>
            <w:r w:rsidR="006B07E4">
              <w:rPr>
                <w:rFonts w:asciiTheme="minorHAnsi" w:hAnsiTheme="minorHAnsi" w:cstheme="minorHAnsi"/>
              </w:rPr>
              <w:t>1,800</w:t>
            </w:r>
            <w:r>
              <w:rPr>
                <w:rFonts w:asciiTheme="minorHAnsi" w:hAnsiTheme="minorHAnsi" w:cstheme="minorHAnsi"/>
              </w:rPr>
              <w:t>) w</w:t>
            </w:r>
            <w:r w:rsidR="00A65E0F" w:rsidRPr="00601DB6">
              <w:rPr>
                <w:rFonts w:asciiTheme="minorHAnsi" w:hAnsiTheme="minorHAnsi" w:cstheme="minorHAnsi"/>
              </w:rPr>
              <w:t>ho visit P</w:t>
            </w:r>
            <w:r>
              <w:rPr>
                <w:rFonts w:asciiTheme="minorHAnsi" w:hAnsiTheme="minorHAnsi" w:cstheme="minorHAnsi"/>
              </w:rPr>
              <w:t>AAL</w:t>
            </w:r>
            <w:r w:rsidR="00A65E0F" w:rsidRPr="00601DB6">
              <w:rPr>
                <w:rFonts w:asciiTheme="minorHAnsi" w:hAnsiTheme="minorHAnsi" w:cstheme="minorHAnsi"/>
              </w:rPr>
              <w:t xml:space="preserve"> on</w:t>
            </w:r>
            <w:r>
              <w:rPr>
                <w:rFonts w:asciiTheme="minorHAnsi" w:hAnsiTheme="minorHAnsi" w:cstheme="minorHAnsi"/>
              </w:rPr>
              <w:t xml:space="preserve"> scheduled </w:t>
            </w:r>
            <w:r w:rsidR="00CB5DC5">
              <w:rPr>
                <w:rFonts w:asciiTheme="minorHAnsi" w:hAnsiTheme="minorHAnsi" w:cstheme="minorHAnsi"/>
              </w:rPr>
              <w:t>r</w:t>
            </w:r>
            <w:r>
              <w:rPr>
                <w:rFonts w:asciiTheme="minorHAnsi" w:hAnsiTheme="minorHAnsi" w:cstheme="minorHAnsi"/>
              </w:rPr>
              <w:t xml:space="preserve">anger-led field trips.  </w:t>
            </w:r>
          </w:p>
        </w:tc>
      </w:tr>
      <w:tr w:rsidR="00AD353F" w:rsidRPr="00601DB6" w:rsidTr="0014428B">
        <w:trPr>
          <w:trHeight w:val="2447"/>
          <w:jc w:val="center"/>
        </w:trPr>
        <w:tc>
          <w:tcPr>
            <w:tcW w:w="2225" w:type="dxa"/>
            <w:gridSpan w:val="2"/>
            <w:tcBorders>
              <w:top w:val="single" w:sz="4" w:space="0" w:color="auto"/>
              <w:left w:val="single" w:sz="4" w:space="0" w:color="auto"/>
              <w:bottom w:val="single" w:sz="4" w:space="0" w:color="auto"/>
              <w:right w:val="single" w:sz="2" w:space="0" w:color="auto"/>
            </w:tcBorders>
          </w:tcPr>
          <w:p w:rsidR="00AD353F" w:rsidRPr="00601DB6"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rPr>
            </w:pPr>
            <w:r w:rsidRPr="00601DB6">
              <w:rPr>
                <w:rFonts w:asciiTheme="minorHAnsi" w:hAnsiTheme="minorHAnsi" w:cstheme="minorHAnsi"/>
                <w:b/>
              </w:rPr>
              <w:t>Sampling Plan/Procedure</w:t>
            </w:r>
          </w:p>
        </w:tc>
        <w:tc>
          <w:tcPr>
            <w:tcW w:w="7806" w:type="dxa"/>
            <w:gridSpan w:val="2"/>
            <w:tcBorders>
              <w:top w:val="single" w:sz="4" w:space="0" w:color="auto"/>
              <w:left w:val="single" w:sz="2" w:space="0" w:color="auto"/>
              <w:bottom w:val="single" w:sz="4" w:space="0" w:color="auto"/>
              <w:right w:val="single" w:sz="6" w:space="0" w:color="000000"/>
            </w:tcBorders>
          </w:tcPr>
          <w:p w:rsidR="006B5638" w:rsidRDefault="006B5638" w:rsidP="00A65E0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r>
              <w:rPr>
                <w:rFonts w:asciiTheme="minorHAnsi" w:hAnsiTheme="minorHAnsi" w:cstheme="minorHAnsi"/>
              </w:rPr>
              <w:t xml:space="preserve">At the end of each field trip, </w:t>
            </w:r>
            <w:r w:rsidR="005D274E" w:rsidRPr="00601DB6">
              <w:rPr>
                <w:rFonts w:asciiTheme="minorHAnsi" w:hAnsiTheme="minorHAnsi" w:cstheme="minorHAnsi"/>
              </w:rPr>
              <w:t>teachers will be given a packet with</w:t>
            </w:r>
            <w:r>
              <w:rPr>
                <w:rFonts w:asciiTheme="minorHAnsi" w:hAnsiTheme="minorHAnsi" w:cstheme="minorHAnsi"/>
              </w:rPr>
              <w:t xml:space="preserve"> evaluation forms, instructions, </w:t>
            </w:r>
            <w:r w:rsidR="005D274E" w:rsidRPr="00601DB6">
              <w:rPr>
                <w:rFonts w:asciiTheme="minorHAnsi" w:hAnsiTheme="minorHAnsi" w:cstheme="minorHAnsi"/>
              </w:rPr>
              <w:t>and a self-addressed envelope.</w:t>
            </w:r>
            <w:r>
              <w:rPr>
                <w:rFonts w:asciiTheme="minorHAnsi" w:hAnsiTheme="minorHAnsi" w:cstheme="minorHAnsi"/>
              </w:rPr>
              <w:t xml:space="preserve">  The teachers will provide the forms to the students within 5 days of their visit to PAAL.  </w:t>
            </w:r>
            <w:r w:rsidR="00A65E0F" w:rsidRPr="00601DB6">
              <w:rPr>
                <w:rFonts w:asciiTheme="minorHAnsi" w:hAnsiTheme="minorHAnsi" w:cstheme="minorHAnsi"/>
              </w:rPr>
              <w:t>All students will be</w:t>
            </w:r>
            <w:r>
              <w:rPr>
                <w:rFonts w:asciiTheme="minorHAnsi" w:hAnsiTheme="minorHAnsi" w:cstheme="minorHAnsi"/>
              </w:rPr>
              <w:t xml:space="preserve"> asked to complete </w:t>
            </w:r>
            <w:r w:rsidR="00CB5DC5">
              <w:rPr>
                <w:rFonts w:asciiTheme="minorHAnsi" w:hAnsiTheme="minorHAnsi" w:cstheme="minorHAnsi"/>
              </w:rPr>
              <w:t>an</w:t>
            </w:r>
            <w:r>
              <w:rPr>
                <w:rFonts w:asciiTheme="minorHAnsi" w:hAnsiTheme="minorHAnsi" w:cstheme="minorHAnsi"/>
              </w:rPr>
              <w:t xml:space="preserve"> evaluation form that will be easy to read and take </w:t>
            </w:r>
            <w:r w:rsidR="009E25F2">
              <w:rPr>
                <w:rFonts w:asciiTheme="minorHAnsi" w:hAnsiTheme="minorHAnsi" w:cstheme="minorHAnsi"/>
              </w:rPr>
              <w:t>less than 5 minutes to complete</w:t>
            </w:r>
            <w:r>
              <w:rPr>
                <w:rFonts w:asciiTheme="minorHAnsi" w:hAnsiTheme="minorHAnsi" w:cstheme="minorHAnsi"/>
              </w:rPr>
              <w:t>.</w:t>
            </w:r>
          </w:p>
          <w:p w:rsidR="006B5638" w:rsidRDefault="006B5638" w:rsidP="00A65E0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p>
          <w:p w:rsidR="00C40CB7" w:rsidRPr="00601DB6" w:rsidRDefault="006B5638" w:rsidP="006B56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r>
              <w:rPr>
                <w:rFonts w:asciiTheme="minorHAnsi" w:hAnsiTheme="minorHAnsi" w:cstheme="minorHAnsi"/>
              </w:rPr>
              <w:t xml:space="preserve">PAAL will provide evaluation forms for 100% of the teachers and students who attend and participate in the field trip.  </w:t>
            </w:r>
          </w:p>
        </w:tc>
      </w:tr>
      <w:tr w:rsidR="00AD353F" w:rsidRPr="00601DB6" w:rsidTr="0014428B">
        <w:trPr>
          <w:trHeight w:val="611"/>
          <w:jc w:val="center"/>
        </w:trPr>
        <w:tc>
          <w:tcPr>
            <w:tcW w:w="2225" w:type="dxa"/>
            <w:gridSpan w:val="2"/>
            <w:tcBorders>
              <w:top w:val="single" w:sz="2" w:space="0" w:color="auto"/>
              <w:left w:val="single" w:sz="4" w:space="0" w:color="auto"/>
              <w:bottom w:val="single" w:sz="4" w:space="0" w:color="auto"/>
              <w:right w:val="single" w:sz="2" w:space="0" w:color="auto"/>
            </w:tcBorders>
          </w:tcPr>
          <w:p w:rsidR="00AD353F" w:rsidRPr="00601DB6"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rPr>
            </w:pPr>
            <w:r w:rsidRPr="00601DB6">
              <w:rPr>
                <w:rFonts w:asciiTheme="minorHAnsi" w:hAnsiTheme="minorHAnsi" w:cstheme="minorHAnsi"/>
                <w:b/>
              </w:rPr>
              <w:t>Instrument Administration</w:t>
            </w:r>
          </w:p>
        </w:tc>
        <w:tc>
          <w:tcPr>
            <w:tcW w:w="7806" w:type="dxa"/>
            <w:gridSpan w:val="2"/>
            <w:tcBorders>
              <w:top w:val="single" w:sz="2" w:space="0" w:color="auto"/>
              <w:left w:val="single" w:sz="2" w:space="0" w:color="auto"/>
              <w:bottom w:val="single" w:sz="4" w:space="0" w:color="auto"/>
              <w:right w:val="single" w:sz="6" w:space="0" w:color="000000"/>
            </w:tcBorders>
          </w:tcPr>
          <w:p w:rsidR="00AD353F" w:rsidRPr="00601DB6" w:rsidRDefault="00AD353F" w:rsidP="00B14528">
            <w:pPr>
              <w:pStyle w:val="NoSpacing"/>
              <w:rPr>
                <w:rFonts w:asciiTheme="minorHAnsi" w:hAnsiTheme="minorHAnsi" w:cstheme="minorHAnsi"/>
              </w:rPr>
            </w:pPr>
          </w:p>
        </w:tc>
      </w:tr>
      <w:tr w:rsidR="00AD353F" w:rsidRPr="00601DB6" w:rsidTr="0014428B">
        <w:trPr>
          <w:trHeight w:val="1003"/>
          <w:jc w:val="center"/>
        </w:trPr>
        <w:tc>
          <w:tcPr>
            <w:tcW w:w="2225" w:type="dxa"/>
            <w:gridSpan w:val="2"/>
            <w:tcBorders>
              <w:top w:val="single" w:sz="2" w:space="0" w:color="auto"/>
              <w:left w:val="single" w:sz="4" w:space="0" w:color="auto"/>
              <w:bottom w:val="single" w:sz="4" w:space="0" w:color="auto"/>
              <w:right w:val="single" w:sz="2" w:space="0" w:color="auto"/>
            </w:tcBorders>
          </w:tcPr>
          <w:p w:rsidR="00AD353F" w:rsidRPr="00601DB6"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rPr>
            </w:pPr>
            <w:r w:rsidRPr="00601DB6">
              <w:rPr>
                <w:rFonts w:asciiTheme="minorHAnsi" w:hAnsiTheme="minorHAnsi" w:cstheme="minorHAnsi"/>
                <w:b/>
              </w:rPr>
              <w:t>Expected Response Rate Confidence Levels:</w:t>
            </w:r>
          </w:p>
        </w:tc>
        <w:tc>
          <w:tcPr>
            <w:tcW w:w="7806" w:type="dxa"/>
            <w:gridSpan w:val="2"/>
            <w:tcBorders>
              <w:top w:val="single" w:sz="2" w:space="0" w:color="auto"/>
              <w:left w:val="single" w:sz="2" w:space="0" w:color="auto"/>
              <w:bottom w:val="single" w:sz="4" w:space="0" w:color="auto"/>
              <w:right w:val="single" w:sz="6" w:space="0" w:color="000000"/>
            </w:tcBorders>
          </w:tcPr>
          <w:p w:rsidR="0027746E" w:rsidRPr="00601DB6" w:rsidRDefault="0027746E" w:rsidP="00141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p>
          <w:tbl>
            <w:tblPr>
              <w:tblW w:w="6254" w:type="dxa"/>
              <w:tblInd w:w="108" w:type="dxa"/>
              <w:tblLayout w:type="fixed"/>
              <w:tblLook w:val="0000"/>
            </w:tblPr>
            <w:tblGrid>
              <w:gridCol w:w="2019"/>
              <w:gridCol w:w="1445"/>
              <w:gridCol w:w="1440"/>
              <w:gridCol w:w="1350"/>
            </w:tblGrid>
            <w:tr w:rsidR="00601DB6" w:rsidRPr="006B5638" w:rsidTr="00601DB6">
              <w:trPr>
                <w:trHeight w:val="521"/>
              </w:trPr>
              <w:tc>
                <w:tcPr>
                  <w:tcW w:w="2019" w:type="dxa"/>
                  <w:tcBorders>
                    <w:top w:val="single" w:sz="4" w:space="0" w:color="auto"/>
                    <w:left w:val="single" w:sz="4" w:space="0" w:color="auto"/>
                    <w:bottom w:val="single" w:sz="4" w:space="0" w:color="auto"/>
                    <w:right w:val="single" w:sz="4" w:space="0" w:color="auto"/>
                  </w:tcBorders>
                </w:tcPr>
                <w:p w:rsidR="00601DB6" w:rsidRPr="00601DB6" w:rsidRDefault="00601DB6" w:rsidP="007E5568">
                  <w:pPr>
                    <w:jc w:val="center"/>
                    <w:rPr>
                      <w:rFonts w:asciiTheme="minorHAnsi" w:hAnsiTheme="minorHAnsi" w:cstheme="minorHAnsi"/>
                      <w:b/>
                      <w:sz w:val="22"/>
                      <w:szCs w:val="22"/>
                    </w:rPr>
                  </w:pPr>
                </w:p>
              </w:tc>
              <w:tc>
                <w:tcPr>
                  <w:tcW w:w="1445" w:type="dxa"/>
                  <w:tcBorders>
                    <w:top w:val="single" w:sz="4" w:space="0" w:color="auto"/>
                    <w:left w:val="single" w:sz="4" w:space="0" w:color="auto"/>
                    <w:bottom w:val="single" w:sz="4" w:space="0" w:color="auto"/>
                    <w:right w:val="single" w:sz="4" w:space="0" w:color="auto"/>
                  </w:tcBorders>
                </w:tcPr>
                <w:p w:rsidR="00601DB6" w:rsidRPr="00601DB6" w:rsidRDefault="00601DB6" w:rsidP="007E5568">
                  <w:pPr>
                    <w:jc w:val="center"/>
                    <w:rPr>
                      <w:rFonts w:asciiTheme="minorHAnsi" w:hAnsiTheme="minorHAnsi" w:cstheme="minorHAnsi"/>
                      <w:b/>
                      <w:sz w:val="22"/>
                      <w:szCs w:val="22"/>
                    </w:rPr>
                  </w:pPr>
                  <w:r w:rsidRPr="00601DB6">
                    <w:rPr>
                      <w:rFonts w:asciiTheme="minorHAnsi" w:hAnsiTheme="minorHAnsi" w:cstheme="minorHAnsi"/>
                      <w:b/>
                      <w:sz w:val="22"/>
                      <w:szCs w:val="22"/>
                    </w:rPr>
                    <w:t xml:space="preserve">Number of Contacts </w:t>
                  </w:r>
                </w:p>
              </w:tc>
              <w:tc>
                <w:tcPr>
                  <w:tcW w:w="1440" w:type="dxa"/>
                  <w:tcBorders>
                    <w:top w:val="single" w:sz="4" w:space="0" w:color="auto"/>
                    <w:left w:val="single" w:sz="4" w:space="0" w:color="auto"/>
                    <w:bottom w:val="single" w:sz="4" w:space="0" w:color="auto"/>
                    <w:right w:val="single" w:sz="4" w:space="0" w:color="auto"/>
                  </w:tcBorders>
                </w:tcPr>
                <w:p w:rsidR="00601DB6" w:rsidRPr="00601DB6" w:rsidRDefault="00601DB6" w:rsidP="007E5568">
                  <w:pPr>
                    <w:jc w:val="center"/>
                    <w:rPr>
                      <w:rFonts w:asciiTheme="minorHAnsi" w:hAnsiTheme="minorHAnsi" w:cstheme="minorHAnsi"/>
                      <w:b/>
                      <w:sz w:val="22"/>
                      <w:szCs w:val="22"/>
                    </w:rPr>
                  </w:pPr>
                  <w:r w:rsidRPr="00601DB6">
                    <w:rPr>
                      <w:rFonts w:asciiTheme="minorHAnsi" w:hAnsiTheme="minorHAnsi" w:cstheme="minorHAnsi"/>
                      <w:b/>
                      <w:sz w:val="22"/>
                      <w:szCs w:val="22"/>
                    </w:rPr>
                    <w:t>Expected Response</w:t>
                  </w:r>
                </w:p>
                <w:p w:rsidR="00601DB6" w:rsidRPr="00601DB6" w:rsidRDefault="00601DB6" w:rsidP="007E5568">
                  <w:pPr>
                    <w:jc w:val="center"/>
                    <w:rPr>
                      <w:rFonts w:asciiTheme="minorHAnsi" w:hAnsiTheme="minorHAnsi" w:cstheme="minorHAnsi"/>
                      <w:b/>
                      <w:sz w:val="22"/>
                      <w:szCs w:val="22"/>
                    </w:rPr>
                  </w:pPr>
                  <w:r w:rsidRPr="00601DB6">
                    <w:rPr>
                      <w:rFonts w:asciiTheme="minorHAnsi" w:hAnsiTheme="minorHAnsi" w:cstheme="minorHAnsi"/>
                      <w:b/>
                      <w:sz w:val="22"/>
                      <w:szCs w:val="22"/>
                    </w:rPr>
                    <w:t>Rate</w:t>
                  </w:r>
                </w:p>
              </w:tc>
              <w:tc>
                <w:tcPr>
                  <w:tcW w:w="1350" w:type="dxa"/>
                  <w:tcBorders>
                    <w:top w:val="single" w:sz="4" w:space="0" w:color="auto"/>
                    <w:left w:val="single" w:sz="4" w:space="0" w:color="auto"/>
                    <w:bottom w:val="single" w:sz="4" w:space="0" w:color="auto"/>
                    <w:right w:val="single" w:sz="4" w:space="0" w:color="auto"/>
                  </w:tcBorders>
                </w:tcPr>
                <w:p w:rsidR="00601DB6" w:rsidRPr="0025384E" w:rsidRDefault="00601DB6" w:rsidP="007E5568">
                  <w:pPr>
                    <w:jc w:val="center"/>
                    <w:rPr>
                      <w:rFonts w:asciiTheme="minorHAnsi" w:hAnsiTheme="minorHAnsi" w:cstheme="minorHAnsi"/>
                      <w:b/>
                      <w:sz w:val="22"/>
                      <w:szCs w:val="22"/>
                    </w:rPr>
                  </w:pPr>
                  <w:r w:rsidRPr="0025384E">
                    <w:rPr>
                      <w:rFonts w:asciiTheme="minorHAnsi" w:hAnsiTheme="minorHAnsi" w:cstheme="minorHAnsi"/>
                      <w:b/>
                      <w:sz w:val="22"/>
                      <w:szCs w:val="22"/>
                    </w:rPr>
                    <w:t xml:space="preserve">Expected Number of Responses </w:t>
                  </w:r>
                </w:p>
                <w:p w:rsidR="00601DB6" w:rsidRPr="006B5638" w:rsidRDefault="00601DB6" w:rsidP="007E5568">
                  <w:pPr>
                    <w:jc w:val="center"/>
                    <w:rPr>
                      <w:rFonts w:asciiTheme="minorHAnsi" w:hAnsiTheme="minorHAnsi" w:cstheme="minorHAnsi"/>
                      <w:sz w:val="22"/>
                      <w:szCs w:val="22"/>
                      <w:highlight w:val="yellow"/>
                    </w:rPr>
                  </w:pPr>
                </w:p>
              </w:tc>
            </w:tr>
            <w:tr w:rsidR="00601DB6" w:rsidRPr="00601DB6" w:rsidTr="00601DB6">
              <w:trPr>
                <w:trHeight w:val="331"/>
              </w:trPr>
              <w:tc>
                <w:tcPr>
                  <w:tcW w:w="2019" w:type="dxa"/>
                  <w:tcBorders>
                    <w:top w:val="single" w:sz="4" w:space="0" w:color="auto"/>
                    <w:left w:val="single" w:sz="4" w:space="0" w:color="auto"/>
                    <w:bottom w:val="single" w:sz="4" w:space="0" w:color="auto"/>
                    <w:right w:val="single" w:sz="4" w:space="0" w:color="auto"/>
                  </w:tcBorders>
                  <w:vAlign w:val="center"/>
                </w:tcPr>
                <w:p w:rsidR="00601DB6" w:rsidRPr="00601DB6" w:rsidRDefault="00601DB6" w:rsidP="002F54F5">
                  <w:pPr>
                    <w:rPr>
                      <w:rFonts w:asciiTheme="minorHAnsi" w:hAnsiTheme="minorHAnsi" w:cstheme="minorHAnsi"/>
                      <w:b/>
                      <w:sz w:val="22"/>
                      <w:szCs w:val="22"/>
                    </w:rPr>
                  </w:pPr>
                  <w:r w:rsidRPr="00601DB6">
                    <w:rPr>
                      <w:rFonts w:asciiTheme="minorHAnsi" w:hAnsiTheme="minorHAnsi" w:cstheme="minorHAnsi"/>
                      <w:b/>
                      <w:sz w:val="22"/>
                      <w:szCs w:val="22"/>
                    </w:rPr>
                    <w:t>Teachers</w:t>
                  </w:r>
                </w:p>
              </w:tc>
              <w:tc>
                <w:tcPr>
                  <w:tcW w:w="1445" w:type="dxa"/>
                  <w:tcBorders>
                    <w:top w:val="single" w:sz="4" w:space="0" w:color="auto"/>
                    <w:left w:val="single" w:sz="4" w:space="0" w:color="auto"/>
                    <w:bottom w:val="single" w:sz="4" w:space="0" w:color="auto"/>
                    <w:right w:val="single" w:sz="4" w:space="0" w:color="auto"/>
                  </w:tcBorders>
                  <w:vAlign w:val="center"/>
                </w:tcPr>
                <w:p w:rsidR="00601DB6" w:rsidRPr="00601DB6" w:rsidRDefault="006B5638" w:rsidP="00F543FF">
                  <w:pPr>
                    <w:jc w:val="center"/>
                    <w:rPr>
                      <w:rFonts w:asciiTheme="minorHAnsi" w:hAnsiTheme="minorHAnsi" w:cstheme="minorHAnsi"/>
                      <w:b/>
                      <w:sz w:val="22"/>
                      <w:szCs w:val="22"/>
                    </w:rPr>
                  </w:pPr>
                  <w:r>
                    <w:rPr>
                      <w:rFonts w:asciiTheme="minorHAnsi" w:hAnsiTheme="minorHAnsi" w:cstheme="minorHAnsi"/>
                      <w:b/>
                      <w:sz w:val="22"/>
                      <w:szCs w:val="22"/>
                    </w:rPr>
                    <w:t>72</w:t>
                  </w:r>
                </w:p>
              </w:tc>
              <w:tc>
                <w:tcPr>
                  <w:tcW w:w="1440" w:type="dxa"/>
                  <w:tcBorders>
                    <w:top w:val="single" w:sz="4" w:space="0" w:color="auto"/>
                    <w:left w:val="single" w:sz="4" w:space="0" w:color="auto"/>
                    <w:bottom w:val="single" w:sz="4" w:space="0" w:color="auto"/>
                    <w:right w:val="single" w:sz="4" w:space="0" w:color="auto"/>
                  </w:tcBorders>
                  <w:vAlign w:val="center"/>
                </w:tcPr>
                <w:p w:rsidR="00601DB6" w:rsidRPr="00601DB6" w:rsidRDefault="00B21BDB" w:rsidP="006B5638">
                  <w:pPr>
                    <w:jc w:val="center"/>
                    <w:rPr>
                      <w:rFonts w:asciiTheme="minorHAnsi" w:hAnsiTheme="minorHAnsi" w:cstheme="minorHAnsi"/>
                      <w:b/>
                      <w:sz w:val="22"/>
                      <w:szCs w:val="22"/>
                    </w:rPr>
                  </w:pPr>
                  <w:r>
                    <w:rPr>
                      <w:rFonts w:asciiTheme="minorHAnsi" w:hAnsiTheme="minorHAnsi" w:cstheme="minorHAnsi"/>
                      <w:b/>
                      <w:sz w:val="22"/>
                      <w:szCs w:val="22"/>
                    </w:rPr>
                    <w:t>80-</w:t>
                  </w:r>
                  <w:r w:rsidR="006B5638">
                    <w:rPr>
                      <w:rFonts w:asciiTheme="minorHAnsi" w:hAnsiTheme="minorHAnsi" w:cstheme="minorHAnsi"/>
                      <w:b/>
                      <w:sz w:val="22"/>
                      <w:szCs w:val="22"/>
                    </w:rPr>
                    <w:t>100%</w:t>
                  </w:r>
                </w:p>
              </w:tc>
              <w:tc>
                <w:tcPr>
                  <w:tcW w:w="1350" w:type="dxa"/>
                  <w:tcBorders>
                    <w:top w:val="single" w:sz="4" w:space="0" w:color="auto"/>
                    <w:left w:val="single" w:sz="4" w:space="0" w:color="auto"/>
                    <w:bottom w:val="single" w:sz="4" w:space="0" w:color="auto"/>
                    <w:right w:val="single" w:sz="4" w:space="0" w:color="auto"/>
                  </w:tcBorders>
                  <w:vAlign w:val="center"/>
                </w:tcPr>
                <w:p w:rsidR="00601DB6" w:rsidRPr="0025384E" w:rsidRDefault="0025384E" w:rsidP="002F54F5">
                  <w:pPr>
                    <w:jc w:val="center"/>
                    <w:rPr>
                      <w:rFonts w:asciiTheme="minorHAnsi" w:hAnsiTheme="minorHAnsi" w:cstheme="minorHAnsi"/>
                      <w:b/>
                      <w:sz w:val="22"/>
                      <w:szCs w:val="22"/>
                    </w:rPr>
                  </w:pPr>
                  <w:r>
                    <w:rPr>
                      <w:rFonts w:asciiTheme="minorHAnsi" w:hAnsiTheme="minorHAnsi" w:cstheme="minorHAnsi"/>
                      <w:b/>
                      <w:sz w:val="22"/>
                      <w:szCs w:val="22"/>
                    </w:rPr>
                    <w:t>72</w:t>
                  </w:r>
                </w:p>
              </w:tc>
            </w:tr>
            <w:tr w:rsidR="00601DB6" w:rsidRPr="00601DB6" w:rsidTr="00601DB6">
              <w:trPr>
                <w:trHeight w:val="331"/>
              </w:trPr>
              <w:tc>
                <w:tcPr>
                  <w:tcW w:w="2019" w:type="dxa"/>
                  <w:tcBorders>
                    <w:top w:val="single" w:sz="4" w:space="0" w:color="auto"/>
                    <w:left w:val="single" w:sz="4" w:space="0" w:color="auto"/>
                    <w:bottom w:val="single" w:sz="4" w:space="0" w:color="auto"/>
                    <w:right w:val="single" w:sz="4" w:space="0" w:color="auto"/>
                  </w:tcBorders>
                  <w:vAlign w:val="center"/>
                </w:tcPr>
                <w:p w:rsidR="00601DB6" w:rsidRPr="00601DB6" w:rsidRDefault="00601DB6" w:rsidP="002F54F5">
                  <w:pPr>
                    <w:rPr>
                      <w:rFonts w:asciiTheme="minorHAnsi" w:hAnsiTheme="minorHAnsi" w:cstheme="minorHAnsi"/>
                      <w:b/>
                      <w:sz w:val="22"/>
                      <w:szCs w:val="22"/>
                    </w:rPr>
                  </w:pPr>
                  <w:r w:rsidRPr="00601DB6">
                    <w:rPr>
                      <w:rFonts w:asciiTheme="minorHAnsi" w:hAnsiTheme="minorHAnsi" w:cstheme="minorHAnsi"/>
                      <w:b/>
                      <w:sz w:val="22"/>
                      <w:szCs w:val="22"/>
                    </w:rPr>
                    <w:t>Students</w:t>
                  </w:r>
                </w:p>
              </w:tc>
              <w:tc>
                <w:tcPr>
                  <w:tcW w:w="1445" w:type="dxa"/>
                  <w:tcBorders>
                    <w:top w:val="single" w:sz="4" w:space="0" w:color="auto"/>
                    <w:left w:val="single" w:sz="4" w:space="0" w:color="auto"/>
                    <w:bottom w:val="single" w:sz="4" w:space="0" w:color="auto"/>
                    <w:right w:val="single" w:sz="4" w:space="0" w:color="auto"/>
                  </w:tcBorders>
                  <w:vAlign w:val="center"/>
                </w:tcPr>
                <w:p w:rsidR="00601DB6" w:rsidRPr="00601DB6" w:rsidRDefault="006B5638" w:rsidP="00F543FF">
                  <w:pPr>
                    <w:jc w:val="center"/>
                    <w:rPr>
                      <w:rFonts w:asciiTheme="minorHAnsi" w:hAnsiTheme="minorHAnsi" w:cstheme="minorHAnsi"/>
                      <w:b/>
                      <w:sz w:val="22"/>
                      <w:szCs w:val="22"/>
                    </w:rPr>
                  </w:pPr>
                  <w:r w:rsidRPr="00601DB6">
                    <w:rPr>
                      <w:rFonts w:asciiTheme="minorHAnsi" w:hAnsiTheme="minorHAnsi" w:cstheme="minorHAnsi"/>
                      <w:b/>
                      <w:sz w:val="22"/>
                      <w:szCs w:val="22"/>
                    </w:rPr>
                    <w:t>1,800</w:t>
                  </w:r>
                </w:p>
              </w:tc>
              <w:tc>
                <w:tcPr>
                  <w:tcW w:w="1440" w:type="dxa"/>
                  <w:tcBorders>
                    <w:top w:val="single" w:sz="4" w:space="0" w:color="auto"/>
                    <w:left w:val="single" w:sz="4" w:space="0" w:color="auto"/>
                    <w:bottom w:val="single" w:sz="4" w:space="0" w:color="auto"/>
                    <w:right w:val="single" w:sz="4" w:space="0" w:color="auto"/>
                  </w:tcBorders>
                  <w:vAlign w:val="center"/>
                </w:tcPr>
                <w:p w:rsidR="00601DB6" w:rsidRPr="00601DB6" w:rsidRDefault="00B21BDB" w:rsidP="002F54F5">
                  <w:pPr>
                    <w:jc w:val="center"/>
                    <w:rPr>
                      <w:rFonts w:asciiTheme="minorHAnsi" w:hAnsiTheme="minorHAnsi" w:cstheme="minorHAnsi"/>
                      <w:b/>
                      <w:sz w:val="22"/>
                      <w:szCs w:val="22"/>
                    </w:rPr>
                  </w:pPr>
                  <w:r>
                    <w:rPr>
                      <w:rFonts w:asciiTheme="minorHAnsi" w:hAnsiTheme="minorHAnsi" w:cstheme="minorHAnsi"/>
                      <w:b/>
                      <w:sz w:val="22"/>
                      <w:szCs w:val="22"/>
                    </w:rPr>
                    <w:t>80-</w:t>
                  </w:r>
                  <w:r w:rsidR="006B5638">
                    <w:rPr>
                      <w:rFonts w:asciiTheme="minorHAnsi" w:hAnsiTheme="minorHAnsi" w:cstheme="minorHAnsi"/>
                      <w:b/>
                      <w:sz w:val="22"/>
                      <w:szCs w:val="22"/>
                    </w:rPr>
                    <w:t>100%</w:t>
                  </w:r>
                </w:p>
              </w:tc>
              <w:tc>
                <w:tcPr>
                  <w:tcW w:w="1350" w:type="dxa"/>
                  <w:tcBorders>
                    <w:top w:val="single" w:sz="4" w:space="0" w:color="auto"/>
                    <w:left w:val="single" w:sz="4" w:space="0" w:color="auto"/>
                    <w:bottom w:val="single" w:sz="4" w:space="0" w:color="auto"/>
                    <w:right w:val="single" w:sz="4" w:space="0" w:color="auto"/>
                  </w:tcBorders>
                  <w:vAlign w:val="center"/>
                </w:tcPr>
                <w:p w:rsidR="00601DB6" w:rsidRPr="0025384E" w:rsidRDefault="0025384E" w:rsidP="002F54F5">
                  <w:pPr>
                    <w:jc w:val="center"/>
                    <w:rPr>
                      <w:rFonts w:asciiTheme="minorHAnsi" w:hAnsiTheme="minorHAnsi" w:cstheme="minorHAnsi"/>
                      <w:b/>
                      <w:sz w:val="22"/>
                      <w:szCs w:val="22"/>
                    </w:rPr>
                  </w:pPr>
                  <w:r>
                    <w:rPr>
                      <w:rFonts w:asciiTheme="minorHAnsi" w:hAnsiTheme="minorHAnsi" w:cstheme="minorHAnsi"/>
                      <w:b/>
                      <w:sz w:val="22"/>
                      <w:szCs w:val="22"/>
                    </w:rPr>
                    <w:t>1,800</w:t>
                  </w:r>
                </w:p>
              </w:tc>
            </w:tr>
          </w:tbl>
          <w:p w:rsidR="00141B8B" w:rsidRPr="00601DB6" w:rsidRDefault="00141B8B" w:rsidP="00141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p>
        </w:tc>
      </w:tr>
      <w:tr w:rsidR="00AD353F" w:rsidRPr="00601DB6" w:rsidTr="004B3196">
        <w:trPr>
          <w:trHeight w:val="341"/>
          <w:jc w:val="center"/>
        </w:trPr>
        <w:tc>
          <w:tcPr>
            <w:tcW w:w="2225" w:type="dxa"/>
            <w:gridSpan w:val="2"/>
            <w:tcBorders>
              <w:top w:val="single" w:sz="2" w:space="0" w:color="auto"/>
              <w:left w:val="single" w:sz="4" w:space="0" w:color="auto"/>
              <w:bottom w:val="single" w:sz="4" w:space="0" w:color="auto"/>
              <w:right w:val="single" w:sz="2" w:space="0" w:color="auto"/>
            </w:tcBorders>
          </w:tcPr>
          <w:p w:rsidR="00AD353F" w:rsidRPr="00601DB6"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rPr>
            </w:pPr>
            <w:r w:rsidRPr="00601DB6">
              <w:rPr>
                <w:rFonts w:asciiTheme="minorHAnsi" w:hAnsiTheme="minorHAnsi" w:cstheme="minorHAnsi"/>
                <w:b/>
              </w:rPr>
              <w:t>Strategies for dealing with potential non-response bias</w:t>
            </w:r>
          </w:p>
        </w:tc>
        <w:tc>
          <w:tcPr>
            <w:tcW w:w="7806" w:type="dxa"/>
            <w:gridSpan w:val="2"/>
            <w:tcBorders>
              <w:top w:val="single" w:sz="2" w:space="0" w:color="auto"/>
              <w:left w:val="single" w:sz="2" w:space="0" w:color="auto"/>
              <w:bottom w:val="single" w:sz="4" w:space="0" w:color="auto"/>
              <w:right w:val="single" w:sz="6" w:space="0" w:color="000000"/>
            </w:tcBorders>
          </w:tcPr>
          <w:p w:rsidR="00B53994" w:rsidRPr="00601DB6" w:rsidRDefault="00CB5DC5" w:rsidP="004B319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r w:rsidRPr="008F46D0">
              <w:rPr>
                <w:rFonts w:asciiTheme="minorHAnsi" w:hAnsiTheme="minorHAnsi" w:cstheme="minorHAnsi"/>
              </w:rPr>
              <w:t>PAAL anticipates that the teachers will administer the evaluation forms as an activity that culminates the students’ field trip experience.</w:t>
            </w:r>
            <w:r>
              <w:rPr>
                <w:rFonts w:asciiTheme="minorHAnsi" w:hAnsiTheme="minorHAnsi" w:cstheme="minorHAnsi"/>
              </w:rPr>
              <w:t xml:space="preserve">  Because the evaluation</w:t>
            </w:r>
            <w:r w:rsidR="006B5638">
              <w:rPr>
                <w:rFonts w:asciiTheme="minorHAnsi" w:hAnsiTheme="minorHAnsi" w:cstheme="minorHAnsi"/>
              </w:rPr>
              <w:t xml:space="preserve"> </w:t>
            </w:r>
            <w:r>
              <w:rPr>
                <w:rFonts w:asciiTheme="minorHAnsi" w:hAnsiTheme="minorHAnsi" w:cstheme="minorHAnsi"/>
              </w:rPr>
              <w:t xml:space="preserve">is used </w:t>
            </w:r>
            <w:r w:rsidR="006B5638">
              <w:rPr>
                <w:rFonts w:asciiTheme="minorHAnsi" w:hAnsiTheme="minorHAnsi" w:cstheme="minorHAnsi"/>
              </w:rPr>
              <w:t>as a classroom assignment</w:t>
            </w:r>
            <w:r>
              <w:rPr>
                <w:rFonts w:asciiTheme="minorHAnsi" w:hAnsiTheme="minorHAnsi" w:cstheme="minorHAnsi"/>
              </w:rPr>
              <w:t>, the students are more likely to complete the form</w:t>
            </w:r>
            <w:r w:rsidR="006B5638">
              <w:rPr>
                <w:rFonts w:asciiTheme="minorHAnsi" w:hAnsiTheme="minorHAnsi" w:cstheme="minorHAnsi"/>
              </w:rPr>
              <w:t xml:space="preserve">.  In the event that PAAL does not receive information within 10 days after the field trip, PAAL staff will send a reminder message to the </w:t>
            </w:r>
            <w:r>
              <w:rPr>
                <w:rFonts w:asciiTheme="minorHAnsi" w:hAnsiTheme="minorHAnsi" w:cstheme="minorHAnsi"/>
              </w:rPr>
              <w:t xml:space="preserve">teacher asking </w:t>
            </w:r>
            <w:r w:rsidR="006B5638">
              <w:rPr>
                <w:rFonts w:asciiTheme="minorHAnsi" w:hAnsiTheme="minorHAnsi" w:cstheme="minorHAnsi"/>
              </w:rPr>
              <w:t xml:space="preserve">to return the evaluation forms.  </w:t>
            </w:r>
          </w:p>
        </w:tc>
      </w:tr>
      <w:tr w:rsidR="00AD353F" w:rsidRPr="00601DB6" w:rsidTr="0014428B">
        <w:trPr>
          <w:trHeight w:val="1003"/>
          <w:jc w:val="center"/>
        </w:trPr>
        <w:tc>
          <w:tcPr>
            <w:tcW w:w="2225" w:type="dxa"/>
            <w:gridSpan w:val="2"/>
            <w:tcBorders>
              <w:top w:val="single" w:sz="2" w:space="0" w:color="auto"/>
              <w:left w:val="single" w:sz="4" w:space="0" w:color="auto"/>
              <w:bottom w:val="single" w:sz="2" w:space="0" w:color="auto"/>
              <w:right w:val="single" w:sz="2" w:space="0" w:color="auto"/>
            </w:tcBorders>
          </w:tcPr>
          <w:p w:rsidR="00AD353F" w:rsidRPr="00601DB6" w:rsidRDefault="00AD353F" w:rsidP="00AD353F">
            <w:pPr>
              <w:rPr>
                <w:rFonts w:asciiTheme="minorHAnsi" w:hAnsiTheme="minorHAnsi" w:cstheme="minorHAnsi"/>
                <w:b/>
              </w:rPr>
            </w:pPr>
            <w:r w:rsidRPr="00601DB6">
              <w:rPr>
                <w:rFonts w:asciiTheme="minorHAnsi" w:hAnsiTheme="minorHAnsi" w:cstheme="minorHAnsi"/>
                <w:b/>
              </w:rPr>
              <w:lastRenderedPageBreak/>
              <w:t>Description of any pre-testing and peer review of the methods and/or instrument (recommended)</w:t>
            </w:r>
          </w:p>
        </w:tc>
        <w:tc>
          <w:tcPr>
            <w:tcW w:w="7806" w:type="dxa"/>
            <w:gridSpan w:val="2"/>
            <w:tcBorders>
              <w:top w:val="single" w:sz="2" w:space="0" w:color="auto"/>
              <w:left w:val="single" w:sz="2" w:space="0" w:color="auto"/>
              <w:bottom w:val="single" w:sz="2" w:space="0" w:color="auto"/>
              <w:right w:val="single" w:sz="6" w:space="0" w:color="000000"/>
            </w:tcBorders>
          </w:tcPr>
          <w:p w:rsidR="00AD353F" w:rsidRPr="00601DB6" w:rsidRDefault="008F46D0" w:rsidP="00B937F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r>
              <w:rPr>
                <w:rFonts w:asciiTheme="minorHAnsi" w:hAnsiTheme="minorHAnsi" w:cstheme="minorHAnsi"/>
              </w:rPr>
              <w:t>PAAL staff consulted with other National Park Service interpretative</w:t>
            </w:r>
            <w:r w:rsidR="00553EC0">
              <w:rPr>
                <w:rFonts w:asciiTheme="minorHAnsi" w:hAnsiTheme="minorHAnsi" w:cstheme="minorHAnsi"/>
              </w:rPr>
              <w:t xml:space="preserve"> employees who conduct</w:t>
            </w:r>
            <w:r>
              <w:rPr>
                <w:rFonts w:asciiTheme="minorHAnsi" w:hAnsiTheme="minorHAnsi" w:cstheme="minorHAnsi"/>
              </w:rPr>
              <w:t xml:space="preserve"> field trips as well as local educators to review the forms for accuracy, desired results, delivery, quality, and value.  </w:t>
            </w:r>
            <w:r w:rsidR="00B937F1">
              <w:rPr>
                <w:rFonts w:asciiTheme="minorHAnsi" w:hAnsiTheme="minorHAnsi" w:cstheme="minorHAnsi"/>
              </w:rPr>
              <w:t>The reviewer</w:t>
            </w:r>
            <w:r w:rsidR="00D95BA2">
              <w:rPr>
                <w:rFonts w:asciiTheme="minorHAnsi" w:hAnsiTheme="minorHAnsi" w:cstheme="minorHAnsi"/>
              </w:rPr>
              <w:t>s</w:t>
            </w:r>
            <w:r w:rsidR="00B937F1">
              <w:rPr>
                <w:rFonts w:asciiTheme="minorHAnsi" w:hAnsiTheme="minorHAnsi" w:cstheme="minorHAnsi"/>
              </w:rPr>
              <w:t xml:space="preserve"> also agreed on the average time to complete the teacher and student evaluation forms. We incorporated their suggested grammatical edits and comment concerning the formatting of the forms in the final versions.</w:t>
            </w:r>
            <w:r>
              <w:rPr>
                <w:rFonts w:asciiTheme="minorHAnsi" w:hAnsiTheme="minorHAnsi" w:cstheme="minorHAnsi"/>
              </w:rPr>
              <w:t xml:space="preserve"> </w:t>
            </w:r>
          </w:p>
        </w:tc>
      </w:tr>
      <w:tr w:rsidR="00AD353F" w:rsidRPr="00601DB6" w:rsidTr="0014428B">
        <w:trPr>
          <w:trHeight w:val="328"/>
          <w:jc w:val="center"/>
        </w:trPr>
        <w:tc>
          <w:tcPr>
            <w:tcW w:w="10031" w:type="dxa"/>
            <w:gridSpan w:val="4"/>
            <w:tcBorders>
              <w:top w:val="single" w:sz="2" w:space="0" w:color="auto"/>
              <w:bottom w:val="single" w:sz="4" w:space="0" w:color="auto"/>
            </w:tcBorders>
          </w:tcPr>
          <w:p w:rsidR="00AD353F" w:rsidRPr="00601DB6"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p>
        </w:tc>
      </w:tr>
      <w:tr w:rsidR="00AC4471" w:rsidRPr="00601DB6" w:rsidTr="009E25F2">
        <w:trPr>
          <w:trHeight w:val="755"/>
          <w:jc w:val="center"/>
        </w:trPr>
        <w:tc>
          <w:tcPr>
            <w:tcW w:w="589" w:type="dxa"/>
            <w:tcBorders>
              <w:top w:val="single" w:sz="4" w:space="0" w:color="auto"/>
              <w:left w:val="single" w:sz="4" w:space="0" w:color="auto"/>
              <w:bottom w:val="single" w:sz="2" w:space="0" w:color="auto"/>
              <w:right w:val="single" w:sz="2" w:space="0" w:color="auto"/>
            </w:tcBorders>
          </w:tcPr>
          <w:p w:rsidR="00AC4471" w:rsidRPr="00601DB6" w:rsidRDefault="00AC4471"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bCs/>
              </w:rPr>
            </w:pPr>
            <w:r w:rsidRPr="00601DB6">
              <w:rPr>
                <w:rFonts w:asciiTheme="minorHAnsi" w:hAnsiTheme="minorHAnsi" w:cstheme="minorHAnsi"/>
                <w:b/>
              </w:rPr>
              <w:t>12</w:t>
            </w:r>
            <w:r w:rsidR="00C20BDE" w:rsidRPr="00601DB6">
              <w:rPr>
                <w:rFonts w:asciiTheme="minorHAnsi" w:hAnsiTheme="minorHAnsi" w:cstheme="minorHAnsi"/>
                <w:b/>
              </w:rPr>
              <w:t>.</w:t>
            </w:r>
          </w:p>
        </w:tc>
        <w:tc>
          <w:tcPr>
            <w:tcW w:w="6046" w:type="dxa"/>
            <w:gridSpan w:val="2"/>
            <w:tcBorders>
              <w:top w:val="single" w:sz="4" w:space="0" w:color="auto"/>
              <w:left w:val="single" w:sz="2" w:space="0" w:color="auto"/>
              <w:bottom w:val="single" w:sz="2" w:space="0" w:color="auto"/>
              <w:right w:val="single" w:sz="2" w:space="0" w:color="auto"/>
            </w:tcBorders>
          </w:tcPr>
          <w:p w:rsidR="00A65E0F" w:rsidRPr="00601DB6"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rPr>
            </w:pPr>
            <w:r w:rsidRPr="00601DB6">
              <w:rPr>
                <w:rFonts w:asciiTheme="minorHAnsi" w:hAnsiTheme="minorHAnsi" w:cstheme="minorHAnsi"/>
                <w:b/>
              </w:rPr>
              <w:t>To</w:t>
            </w:r>
            <w:r w:rsidR="00A65E0F" w:rsidRPr="00601DB6">
              <w:rPr>
                <w:rFonts w:asciiTheme="minorHAnsi" w:hAnsiTheme="minorHAnsi" w:cstheme="minorHAnsi"/>
                <w:b/>
              </w:rPr>
              <w:t>tal Number of Initial Contacts</w:t>
            </w:r>
          </w:p>
          <w:p w:rsidR="00AC4471" w:rsidRPr="00601DB6"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r w:rsidRPr="00601DB6">
              <w:rPr>
                <w:rFonts w:asciiTheme="minorHAnsi" w:hAnsiTheme="minorHAnsi" w:cstheme="minorHAnsi"/>
                <w:b/>
              </w:rPr>
              <w:t>Expected Number of Respondents</w:t>
            </w:r>
          </w:p>
        </w:tc>
        <w:tc>
          <w:tcPr>
            <w:tcW w:w="3396" w:type="dxa"/>
            <w:tcBorders>
              <w:top w:val="single" w:sz="4" w:space="0" w:color="auto"/>
              <w:left w:val="single" w:sz="2" w:space="0" w:color="auto"/>
              <w:bottom w:val="single" w:sz="2" w:space="0" w:color="auto"/>
              <w:right w:val="single" w:sz="6" w:space="0" w:color="000000"/>
            </w:tcBorders>
          </w:tcPr>
          <w:p w:rsidR="00AC4471" w:rsidRPr="00601DB6" w:rsidRDefault="008F46D0" w:rsidP="00E636C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Teachers: 72</w:t>
            </w:r>
          </w:p>
          <w:p w:rsidR="00A65E0F" w:rsidRPr="00601DB6" w:rsidRDefault="008F46D0" w:rsidP="008F46D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 xml:space="preserve">Students: </w:t>
            </w:r>
            <w:r w:rsidR="00A65E0F" w:rsidRPr="00601DB6">
              <w:rPr>
                <w:rFonts w:asciiTheme="minorHAnsi" w:hAnsiTheme="minorHAnsi" w:cstheme="minorHAnsi"/>
                <w:bCs/>
              </w:rPr>
              <w:t>1,800</w:t>
            </w:r>
          </w:p>
        </w:tc>
      </w:tr>
      <w:tr w:rsidR="00AC4471" w:rsidRPr="00601DB6" w:rsidTr="009E25F2">
        <w:trPr>
          <w:trHeight w:val="769"/>
          <w:jc w:val="center"/>
        </w:trPr>
        <w:tc>
          <w:tcPr>
            <w:tcW w:w="589" w:type="dxa"/>
            <w:tcBorders>
              <w:top w:val="single" w:sz="2" w:space="0" w:color="auto"/>
              <w:left w:val="single" w:sz="4" w:space="0" w:color="auto"/>
              <w:bottom w:val="single" w:sz="2" w:space="0" w:color="auto"/>
              <w:right w:val="single" w:sz="2" w:space="0" w:color="auto"/>
            </w:tcBorders>
          </w:tcPr>
          <w:p w:rsidR="00AC4471" w:rsidRPr="00601DB6" w:rsidRDefault="00AC4471"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bCs/>
              </w:rPr>
            </w:pPr>
            <w:r w:rsidRPr="00601DB6">
              <w:rPr>
                <w:rFonts w:asciiTheme="minorHAnsi" w:hAnsiTheme="minorHAnsi" w:cstheme="minorHAnsi"/>
                <w:b/>
              </w:rPr>
              <w:t>13</w:t>
            </w:r>
            <w:r w:rsidR="00C20BDE" w:rsidRPr="00601DB6">
              <w:rPr>
                <w:rFonts w:asciiTheme="minorHAnsi" w:hAnsiTheme="minorHAnsi" w:cstheme="minorHAnsi"/>
                <w:b/>
              </w:rPr>
              <w:t>.</w:t>
            </w:r>
          </w:p>
        </w:tc>
        <w:tc>
          <w:tcPr>
            <w:tcW w:w="6046" w:type="dxa"/>
            <w:gridSpan w:val="2"/>
            <w:tcBorders>
              <w:top w:val="single" w:sz="2" w:space="0" w:color="auto"/>
              <w:left w:val="single" w:sz="2" w:space="0" w:color="auto"/>
              <w:bottom w:val="single" w:sz="2" w:space="0" w:color="auto"/>
              <w:right w:val="single" w:sz="2" w:space="0" w:color="auto"/>
            </w:tcBorders>
          </w:tcPr>
          <w:p w:rsidR="00AC4471" w:rsidRPr="00601DB6"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r w:rsidRPr="00601DB6">
              <w:rPr>
                <w:rFonts w:asciiTheme="minorHAnsi" w:hAnsiTheme="minorHAnsi" w:cstheme="minorHAnsi"/>
                <w:b/>
              </w:rPr>
              <w:t>Estimated Time to Complete Initial Contact Instrument (</w:t>
            </w:r>
            <w:proofErr w:type="spellStart"/>
            <w:r w:rsidRPr="00601DB6">
              <w:rPr>
                <w:rFonts w:asciiTheme="minorHAnsi" w:hAnsiTheme="minorHAnsi" w:cstheme="minorHAnsi"/>
                <w:b/>
              </w:rPr>
              <w:t>mins</w:t>
            </w:r>
            <w:proofErr w:type="spellEnd"/>
            <w:r w:rsidRPr="00601DB6">
              <w:rPr>
                <w:rFonts w:asciiTheme="minorHAnsi" w:hAnsiTheme="minorHAnsi" w:cstheme="minorHAnsi"/>
                <w:b/>
              </w:rPr>
              <w:t>.):</w:t>
            </w:r>
          </w:p>
        </w:tc>
        <w:tc>
          <w:tcPr>
            <w:tcW w:w="3396" w:type="dxa"/>
            <w:tcBorders>
              <w:top w:val="single" w:sz="2" w:space="0" w:color="auto"/>
              <w:left w:val="single" w:sz="2" w:space="0" w:color="auto"/>
              <w:bottom w:val="single" w:sz="2" w:space="0" w:color="auto"/>
              <w:right w:val="single" w:sz="6" w:space="0" w:color="000000"/>
            </w:tcBorders>
          </w:tcPr>
          <w:p w:rsidR="00AC4471" w:rsidRPr="0025384E" w:rsidRDefault="008F46D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 xml:space="preserve">Teachers: </w:t>
            </w:r>
            <w:r w:rsidR="0025384E" w:rsidRPr="0025384E">
              <w:rPr>
                <w:rFonts w:asciiTheme="minorHAnsi" w:hAnsiTheme="minorHAnsi" w:cstheme="minorHAnsi"/>
                <w:bCs/>
              </w:rPr>
              <w:t>2</w:t>
            </w:r>
            <w:r w:rsidR="00A65E0F" w:rsidRPr="0025384E">
              <w:rPr>
                <w:rFonts w:asciiTheme="minorHAnsi" w:hAnsiTheme="minorHAnsi" w:cstheme="minorHAnsi"/>
                <w:bCs/>
              </w:rPr>
              <w:t xml:space="preserve"> minutes</w:t>
            </w:r>
          </w:p>
          <w:p w:rsidR="00601DB6" w:rsidRPr="00601DB6" w:rsidRDefault="008F46D0" w:rsidP="002538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sidRPr="0025384E">
              <w:rPr>
                <w:rFonts w:asciiTheme="minorHAnsi" w:hAnsiTheme="minorHAnsi" w:cstheme="minorHAnsi"/>
                <w:bCs/>
              </w:rPr>
              <w:t xml:space="preserve">Students: </w:t>
            </w:r>
            <w:r w:rsidR="0025384E" w:rsidRPr="0025384E">
              <w:rPr>
                <w:rFonts w:asciiTheme="minorHAnsi" w:hAnsiTheme="minorHAnsi" w:cstheme="minorHAnsi"/>
                <w:bCs/>
              </w:rPr>
              <w:t>5 minutes</w:t>
            </w:r>
            <w:r>
              <w:rPr>
                <w:rFonts w:asciiTheme="minorHAnsi" w:hAnsiTheme="minorHAnsi" w:cstheme="minorHAnsi"/>
                <w:bCs/>
              </w:rPr>
              <w:t xml:space="preserve"> </w:t>
            </w:r>
          </w:p>
        </w:tc>
      </w:tr>
      <w:tr w:rsidR="00AC4471" w:rsidRPr="00601DB6" w:rsidTr="009E25F2">
        <w:trPr>
          <w:trHeight w:val="1048"/>
          <w:jc w:val="center"/>
        </w:trPr>
        <w:tc>
          <w:tcPr>
            <w:tcW w:w="589" w:type="dxa"/>
            <w:tcBorders>
              <w:top w:val="single" w:sz="2" w:space="0" w:color="auto"/>
              <w:left w:val="single" w:sz="4" w:space="0" w:color="auto"/>
              <w:bottom w:val="single" w:sz="4" w:space="0" w:color="auto"/>
              <w:right w:val="single" w:sz="2" w:space="0" w:color="auto"/>
            </w:tcBorders>
          </w:tcPr>
          <w:p w:rsidR="00AC4471" w:rsidRPr="00601DB6" w:rsidRDefault="00AC4471"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bCs/>
              </w:rPr>
            </w:pPr>
            <w:r w:rsidRPr="00601DB6">
              <w:rPr>
                <w:rFonts w:asciiTheme="minorHAnsi" w:hAnsiTheme="minorHAnsi" w:cstheme="minorHAnsi"/>
                <w:b/>
              </w:rPr>
              <w:t>14.</w:t>
            </w:r>
          </w:p>
        </w:tc>
        <w:tc>
          <w:tcPr>
            <w:tcW w:w="6046" w:type="dxa"/>
            <w:gridSpan w:val="2"/>
            <w:tcBorders>
              <w:top w:val="single" w:sz="2" w:space="0" w:color="auto"/>
              <w:left w:val="single" w:sz="2" w:space="0" w:color="auto"/>
              <w:bottom w:val="single" w:sz="4" w:space="0" w:color="auto"/>
              <w:right w:val="single" w:sz="2" w:space="0" w:color="auto"/>
            </w:tcBorders>
          </w:tcPr>
          <w:p w:rsidR="00AC4471" w:rsidRPr="00601DB6"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r w:rsidRPr="00601DB6">
              <w:rPr>
                <w:rFonts w:asciiTheme="minorHAnsi" w:hAnsiTheme="minorHAnsi" w:cstheme="minorHAnsi"/>
                <w:b/>
              </w:rPr>
              <w:t>Total Burden Hours:</w:t>
            </w:r>
          </w:p>
        </w:tc>
        <w:tc>
          <w:tcPr>
            <w:tcW w:w="3396" w:type="dxa"/>
            <w:tcBorders>
              <w:top w:val="single" w:sz="2" w:space="0" w:color="auto"/>
              <w:left w:val="single" w:sz="2" w:space="0" w:color="auto"/>
              <w:bottom w:val="single" w:sz="4" w:space="0" w:color="auto"/>
              <w:right w:val="single" w:sz="6" w:space="0" w:color="000000"/>
            </w:tcBorders>
          </w:tcPr>
          <w:p w:rsidR="00ED6162" w:rsidRPr="00553EC0" w:rsidRDefault="00ED616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sidRPr="00553EC0">
              <w:rPr>
                <w:rFonts w:asciiTheme="minorHAnsi" w:hAnsiTheme="minorHAnsi" w:cstheme="minorHAnsi"/>
                <w:bCs/>
              </w:rPr>
              <w:t>Teachers:</w:t>
            </w:r>
            <w:r w:rsidR="00553EC0" w:rsidRPr="00553EC0">
              <w:rPr>
                <w:rFonts w:asciiTheme="minorHAnsi" w:hAnsiTheme="minorHAnsi" w:cstheme="minorHAnsi"/>
                <w:bCs/>
              </w:rPr>
              <w:t xml:space="preserve"> 2 Hours</w:t>
            </w:r>
          </w:p>
          <w:p w:rsidR="00ED6162" w:rsidRPr="00553EC0" w:rsidRDefault="00ED616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sidRPr="00553EC0">
              <w:rPr>
                <w:rFonts w:asciiTheme="minorHAnsi" w:hAnsiTheme="minorHAnsi" w:cstheme="minorHAnsi"/>
                <w:bCs/>
              </w:rPr>
              <w:t>Students:</w:t>
            </w:r>
            <w:r w:rsidR="00553EC0" w:rsidRPr="00553EC0">
              <w:rPr>
                <w:rFonts w:asciiTheme="minorHAnsi" w:hAnsiTheme="minorHAnsi" w:cstheme="minorHAnsi"/>
                <w:bCs/>
              </w:rPr>
              <w:t xml:space="preserve"> 150 Hours</w:t>
            </w:r>
          </w:p>
          <w:p w:rsidR="00AC4471" w:rsidRPr="00ED6162" w:rsidRDefault="00ED6162" w:rsidP="00553E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sidRPr="009E25F2">
              <w:rPr>
                <w:rFonts w:asciiTheme="minorHAnsi" w:hAnsiTheme="minorHAnsi" w:cstheme="minorHAnsi"/>
                <w:b/>
                <w:bCs/>
              </w:rPr>
              <w:t>TOTAL:</w:t>
            </w:r>
            <w:r w:rsidR="00553EC0" w:rsidRPr="00553EC0">
              <w:rPr>
                <w:rFonts w:asciiTheme="minorHAnsi" w:hAnsiTheme="minorHAnsi" w:cstheme="minorHAnsi"/>
                <w:bCs/>
              </w:rPr>
              <w:t xml:space="preserve"> 152 Hours</w:t>
            </w:r>
          </w:p>
        </w:tc>
      </w:tr>
      <w:tr w:rsidR="00AC4471" w:rsidRPr="00601DB6" w:rsidTr="007C2E5D">
        <w:trPr>
          <w:trHeight w:val="2195"/>
          <w:jc w:val="center"/>
        </w:trPr>
        <w:tc>
          <w:tcPr>
            <w:tcW w:w="10031" w:type="dxa"/>
            <w:gridSpan w:val="4"/>
            <w:tcBorders>
              <w:top w:val="single" w:sz="2" w:space="0" w:color="auto"/>
              <w:left w:val="single" w:sz="4" w:space="0" w:color="auto"/>
              <w:bottom w:val="single" w:sz="4" w:space="0" w:color="auto"/>
              <w:right w:val="single" w:sz="6" w:space="0" w:color="000000"/>
            </w:tcBorders>
          </w:tcPr>
          <w:p w:rsidR="00AC4471" w:rsidRPr="00601DB6"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r w:rsidRPr="00601DB6">
              <w:rPr>
                <w:rFonts w:asciiTheme="minorHAnsi" w:hAnsiTheme="minorHAnsi" w:cstheme="minorHAnsi"/>
                <w:b/>
              </w:rPr>
              <w:t xml:space="preserve">15. </w:t>
            </w:r>
            <w:r w:rsidRPr="00601DB6">
              <w:rPr>
                <w:rFonts w:asciiTheme="minorHAnsi" w:hAnsiTheme="minorHAnsi" w:cstheme="minorHAnsi"/>
                <w:b/>
                <w:bCs/>
              </w:rPr>
              <w:t>Reporting Plan:</w:t>
            </w:r>
          </w:p>
          <w:p w:rsidR="00AB1401" w:rsidRPr="00601DB6" w:rsidRDefault="00AB140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p>
          <w:p w:rsidR="00AB1401" w:rsidRPr="00601DB6" w:rsidRDefault="00A65E0F" w:rsidP="00CB5DC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sidRPr="00601DB6">
              <w:rPr>
                <w:rFonts w:asciiTheme="minorHAnsi" w:hAnsiTheme="minorHAnsi" w:cstheme="minorHAnsi"/>
                <w:bCs/>
              </w:rPr>
              <w:t xml:space="preserve">The data collected will first be tallied and entered into a database.  </w:t>
            </w:r>
            <w:proofErr w:type="spellStart"/>
            <w:r w:rsidRPr="00601DB6">
              <w:rPr>
                <w:rFonts w:asciiTheme="minorHAnsi" w:hAnsiTheme="minorHAnsi" w:cstheme="minorHAnsi"/>
                <w:bCs/>
              </w:rPr>
              <w:t>Likert</w:t>
            </w:r>
            <w:proofErr w:type="spellEnd"/>
            <w:r w:rsidRPr="00601DB6">
              <w:rPr>
                <w:rFonts w:asciiTheme="minorHAnsi" w:hAnsiTheme="minorHAnsi" w:cstheme="minorHAnsi"/>
                <w:bCs/>
              </w:rPr>
              <w:t xml:space="preserve"> Scale information will be statistically analyzed</w:t>
            </w:r>
            <w:r w:rsidR="00CB5DC5">
              <w:rPr>
                <w:rFonts w:asciiTheme="minorHAnsi" w:hAnsiTheme="minorHAnsi" w:cstheme="minorHAnsi"/>
                <w:bCs/>
              </w:rPr>
              <w:t xml:space="preserve"> and compared</w:t>
            </w:r>
            <w:r w:rsidRPr="00601DB6">
              <w:rPr>
                <w:rFonts w:asciiTheme="minorHAnsi" w:hAnsiTheme="minorHAnsi" w:cstheme="minorHAnsi"/>
                <w:bCs/>
              </w:rPr>
              <w:t xml:space="preserve">.  Open-ended questions will be grouped into common themes/categories and will be </w:t>
            </w:r>
            <w:r w:rsidR="00CB5DC5">
              <w:rPr>
                <w:rFonts w:asciiTheme="minorHAnsi" w:hAnsiTheme="minorHAnsi" w:cstheme="minorHAnsi"/>
                <w:bCs/>
              </w:rPr>
              <w:t>described as qualitative feedback in the final report</w:t>
            </w:r>
            <w:r w:rsidRPr="00601DB6">
              <w:rPr>
                <w:rFonts w:asciiTheme="minorHAnsi" w:hAnsiTheme="minorHAnsi" w:cstheme="minorHAnsi"/>
                <w:bCs/>
              </w:rPr>
              <w:t>.  A final report of this information will be produced and archived both in official park files and with the</w:t>
            </w:r>
            <w:r w:rsidR="008F46D0">
              <w:rPr>
                <w:rFonts w:asciiTheme="minorHAnsi" w:hAnsiTheme="minorHAnsi" w:cstheme="minorHAnsi"/>
                <w:bCs/>
              </w:rPr>
              <w:t xml:space="preserve"> NPS Social Science Program.  </w:t>
            </w:r>
          </w:p>
        </w:tc>
      </w:tr>
    </w:tbl>
    <w:p w:rsidR="00C40CB7" w:rsidRPr="00601DB6" w:rsidRDefault="00C40CB7">
      <w:pPr>
        <w:rPr>
          <w:rFonts w:asciiTheme="minorHAnsi" w:hAnsiTheme="minorHAnsi" w:cstheme="minorHAnsi"/>
        </w:rPr>
      </w:pPr>
    </w:p>
    <w:tbl>
      <w:tblPr>
        <w:tblW w:w="0" w:type="auto"/>
        <w:jc w:val="center"/>
        <w:tblInd w:w="-2247" w:type="dxa"/>
        <w:tblLayout w:type="fixed"/>
        <w:tblCellMar>
          <w:left w:w="114" w:type="dxa"/>
          <w:right w:w="114" w:type="dxa"/>
        </w:tblCellMar>
        <w:tblLook w:val="0000"/>
      </w:tblPr>
      <w:tblGrid>
        <w:gridCol w:w="1988"/>
        <w:gridCol w:w="8084"/>
      </w:tblGrid>
      <w:tr w:rsidR="00AC4471" w:rsidRPr="00601DB6" w:rsidTr="00C84D83">
        <w:trPr>
          <w:trHeight w:val="335"/>
          <w:jc w:val="center"/>
        </w:trPr>
        <w:tc>
          <w:tcPr>
            <w:tcW w:w="10072" w:type="dxa"/>
            <w:gridSpan w:val="2"/>
            <w:tcBorders>
              <w:top w:val="single" w:sz="2" w:space="0" w:color="auto"/>
              <w:left w:val="single" w:sz="4" w:space="0" w:color="auto"/>
              <w:bottom w:val="single" w:sz="2" w:space="0" w:color="auto"/>
              <w:right w:val="single" w:sz="6" w:space="0" w:color="000000"/>
            </w:tcBorders>
            <w:vAlign w:val="center"/>
          </w:tcPr>
          <w:p w:rsidR="00AC4471" w:rsidRPr="00601DB6"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601DB6">
              <w:rPr>
                <w:rFonts w:asciiTheme="minorHAnsi" w:hAnsiTheme="minorHAnsi" w:cstheme="minorHAnsi"/>
                <w:b/>
                <w:bCs/>
              </w:rPr>
              <w:t>16. Justification, Purpose, and Use:</w:t>
            </w:r>
          </w:p>
        </w:tc>
      </w:tr>
      <w:tr w:rsidR="00AD353F" w:rsidRPr="00601DB6" w:rsidTr="009E25F2">
        <w:trPr>
          <w:trHeight w:val="2920"/>
          <w:jc w:val="center"/>
        </w:trPr>
        <w:tc>
          <w:tcPr>
            <w:tcW w:w="1988" w:type="dxa"/>
            <w:tcBorders>
              <w:top w:val="single" w:sz="2" w:space="0" w:color="auto"/>
              <w:left w:val="single" w:sz="4" w:space="0" w:color="auto"/>
              <w:bottom w:val="single" w:sz="2" w:space="0" w:color="auto"/>
              <w:right w:val="single" w:sz="2" w:space="0" w:color="auto"/>
            </w:tcBorders>
          </w:tcPr>
          <w:p w:rsidR="00AD353F" w:rsidRPr="00601DB6"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01DB6">
              <w:rPr>
                <w:rFonts w:asciiTheme="minorHAnsi" w:hAnsiTheme="minorHAnsi" w:cstheme="minorHAnsi"/>
                <w:b/>
              </w:rPr>
              <w:t>Survey Justification and Purpose</w:t>
            </w:r>
          </w:p>
        </w:tc>
        <w:tc>
          <w:tcPr>
            <w:tcW w:w="8084" w:type="dxa"/>
            <w:tcBorders>
              <w:top w:val="single" w:sz="2" w:space="0" w:color="auto"/>
              <w:left w:val="single" w:sz="2" w:space="0" w:color="auto"/>
              <w:bottom w:val="single" w:sz="2" w:space="0" w:color="auto"/>
              <w:right w:val="single" w:sz="6" w:space="0" w:color="000000"/>
            </w:tcBorders>
          </w:tcPr>
          <w:p w:rsidR="00E92F1E" w:rsidRDefault="00E92F1E" w:rsidP="000559B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The survey is needed to evaluate the:</w:t>
            </w:r>
          </w:p>
          <w:p w:rsidR="00E92F1E" w:rsidRDefault="00E92F1E" w:rsidP="00E92F1E">
            <w:pPr>
              <w:pStyle w:val="ListParagraph"/>
              <w:numPr>
                <w:ilvl w:val="0"/>
                <w:numId w:val="2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Effectiveness of PAAL’s current reservation system;</w:t>
            </w:r>
          </w:p>
          <w:p w:rsidR="00E92F1E" w:rsidRDefault="00E92F1E" w:rsidP="00E92F1E">
            <w:pPr>
              <w:pStyle w:val="ListParagraph"/>
              <w:numPr>
                <w:ilvl w:val="0"/>
                <w:numId w:val="2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Usefulness of pre-visit materials;</w:t>
            </w:r>
          </w:p>
          <w:p w:rsidR="00E92F1E" w:rsidRDefault="00E92F1E" w:rsidP="00E92F1E">
            <w:pPr>
              <w:pStyle w:val="ListParagraph"/>
              <w:numPr>
                <w:ilvl w:val="0"/>
                <w:numId w:val="2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Value of interpretative messages presented during field trips;</w:t>
            </w:r>
          </w:p>
          <w:p w:rsidR="00E92F1E" w:rsidRDefault="00E92F1E" w:rsidP="00E92F1E">
            <w:pPr>
              <w:pStyle w:val="ListParagraph"/>
              <w:numPr>
                <w:ilvl w:val="0"/>
                <w:numId w:val="2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Impact of PAAL staff as field guides; and</w:t>
            </w:r>
          </w:p>
          <w:p w:rsidR="00E92F1E" w:rsidRDefault="00E92F1E" w:rsidP="00E92F1E">
            <w:pPr>
              <w:pStyle w:val="ListParagraph"/>
              <w:numPr>
                <w:ilvl w:val="0"/>
                <w:numId w:val="2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Satisfaction with the overall field trip experience.</w:t>
            </w:r>
          </w:p>
          <w:p w:rsidR="00E92F1E" w:rsidRPr="00CB5DC5" w:rsidRDefault="00E92F1E" w:rsidP="00CB5DC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Theme="minorHAnsi" w:hAnsiTheme="minorHAnsi" w:cstheme="minorHAnsi"/>
                <w:bCs/>
              </w:rPr>
            </w:pPr>
          </w:p>
          <w:p w:rsidR="00AD353F" w:rsidRPr="00601DB6" w:rsidRDefault="00E92F1E" w:rsidP="00601DB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PAAL interpretative staff will use the results to develop additional opportunities to enhance the park’s educational and public outreach efforts.</w:t>
            </w:r>
          </w:p>
        </w:tc>
      </w:tr>
      <w:tr w:rsidR="00AD353F" w:rsidRPr="00601DB6" w:rsidTr="00601DB6">
        <w:trPr>
          <w:trHeight w:val="2092"/>
          <w:jc w:val="center"/>
        </w:trPr>
        <w:tc>
          <w:tcPr>
            <w:tcW w:w="1988" w:type="dxa"/>
            <w:tcBorders>
              <w:top w:val="single" w:sz="2" w:space="0" w:color="auto"/>
              <w:left w:val="single" w:sz="4" w:space="0" w:color="auto"/>
              <w:bottom w:val="single" w:sz="2" w:space="0" w:color="auto"/>
              <w:right w:val="single" w:sz="2" w:space="0" w:color="auto"/>
            </w:tcBorders>
          </w:tcPr>
          <w:p w:rsidR="00AD353F" w:rsidRPr="00601DB6"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01DB6">
              <w:rPr>
                <w:rFonts w:asciiTheme="minorHAnsi" w:hAnsiTheme="minorHAnsi" w:cstheme="minorHAnsi"/>
                <w:b/>
              </w:rPr>
              <w:t>Survey Goals</w:t>
            </w:r>
          </w:p>
        </w:tc>
        <w:tc>
          <w:tcPr>
            <w:tcW w:w="8084" w:type="dxa"/>
            <w:tcBorders>
              <w:top w:val="single" w:sz="2" w:space="0" w:color="auto"/>
              <w:left w:val="single" w:sz="2" w:space="0" w:color="auto"/>
              <w:bottom w:val="single" w:sz="2" w:space="0" w:color="auto"/>
              <w:right w:val="single" w:sz="6" w:space="0" w:color="000000"/>
            </w:tcBorders>
          </w:tcPr>
          <w:p w:rsidR="00AD353F" w:rsidRPr="00601DB6" w:rsidRDefault="00D16B7C" w:rsidP="004B319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Pr>
                <w:rFonts w:asciiTheme="minorHAnsi" w:hAnsiTheme="minorHAnsi" w:cstheme="minorHAnsi"/>
                <w:bCs/>
              </w:rPr>
              <w:t xml:space="preserve">PAAL interpretative staff </w:t>
            </w:r>
            <w:r w:rsidR="00CB5DC5">
              <w:rPr>
                <w:rFonts w:asciiTheme="minorHAnsi" w:hAnsiTheme="minorHAnsi" w:cstheme="minorHAnsi"/>
                <w:bCs/>
              </w:rPr>
              <w:t>needs</w:t>
            </w:r>
            <w:r>
              <w:rPr>
                <w:rFonts w:asciiTheme="minorHAnsi" w:hAnsiTheme="minorHAnsi" w:cstheme="minorHAnsi"/>
                <w:bCs/>
              </w:rPr>
              <w:t xml:space="preserve"> clear and up-to-date information </w:t>
            </w:r>
            <w:r w:rsidR="00553EC0">
              <w:rPr>
                <w:rFonts w:asciiTheme="minorHAnsi" w:hAnsiTheme="minorHAnsi" w:cstheme="minorHAnsi"/>
                <w:bCs/>
              </w:rPr>
              <w:t>concerning</w:t>
            </w:r>
            <w:r>
              <w:rPr>
                <w:rFonts w:asciiTheme="minorHAnsi" w:hAnsiTheme="minorHAnsi" w:cstheme="minorHAnsi"/>
                <w:bCs/>
              </w:rPr>
              <w:t xml:space="preserve"> the impact of the park’s outdoor learning opportunities have on elementary students and their teachers.  Ultimately, PAAL interpretative s</w:t>
            </w:r>
            <w:r w:rsidR="00553EC0">
              <w:rPr>
                <w:rFonts w:asciiTheme="minorHAnsi" w:hAnsiTheme="minorHAnsi" w:cstheme="minorHAnsi"/>
                <w:bCs/>
              </w:rPr>
              <w:t xml:space="preserve">taff </w:t>
            </w:r>
            <w:r w:rsidR="00CB5DC5">
              <w:rPr>
                <w:rFonts w:asciiTheme="minorHAnsi" w:hAnsiTheme="minorHAnsi" w:cstheme="minorHAnsi"/>
                <w:bCs/>
              </w:rPr>
              <w:t>would like</w:t>
            </w:r>
            <w:r w:rsidR="00553EC0">
              <w:rPr>
                <w:rFonts w:asciiTheme="minorHAnsi" w:hAnsiTheme="minorHAnsi" w:cstheme="minorHAnsi"/>
                <w:bCs/>
              </w:rPr>
              <w:t xml:space="preserve"> to assess students</w:t>
            </w:r>
            <w:r w:rsidR="004B3196">
              <w:rPr>
                <w:rFonts w:asciiTheme="minorHAnsi" w:hAnsiTheme="minorHAnsi" w:cstheme="minorHAnsi"/>
                <w:bCs/>
              </w:rPr>
              <w:t>’</w:t>
            </w:r>
            <w:r w:rsidR="00553EC0">
              <w:rPr>
                <w:rFonts w:asciiTheme="minorHAnsi" w:hAnsiTheme="minorHAnsi" w:cstheme="minorHAnsi"/>
                <w:bCs/>
              </w:rPr>
              <w:t xml:space="preserve"> </w:t>
            </w:r>
            <w:r>
              <w:rPr>
                <w:rFonts w:asciiTheme="minorHAnsi" w:hAnsiTheme="minorHAnsi" w:cstheme="minorHAnsi"/>
                <w:bCs/>
              </w:rPr>
              <w:t xml:space="preserve">understanding of the materials presented during ranger-led field trips and determine </w:t>
            </w:r>
            <w:r w:rsidR="00A65E0F" w:rsidRPr="00601DB6">
              <w:rPr>
                <w:rFonts w:asciiTheme="minorHAnsi" w:hAnsiTheme="minorHAnsi" w:cstheme="minorHAnsi"/>
                <w:bCs/>
              </w:rPr>
              <w:t>which activities are most effective</w:t>
            </w:r>
            <w:r>
              <w:rPr>
                <w:rFonts w:asciiTheme="minorHAnsi" w:hAnsiTheme="minorHAnsi" w:cstheme="minorHAnsi"/>
                <w:bCs/>
              </w:rPr>
              <w:t xml:space="preserve"> as educational tools that students </w:t>
            </w:r>
            <w:r w:rsidR="007D7563">
              <w:rPr>
                <w:rFonts w:asciiTheme="minorHAnsi" w:hAnsiTheme="minorHAnsi" w:cstheme="minorHAnsi"/>
                <w:bCs/>
              </w:rPr>
              <w:t>remember</w:t>
            </w:r>
            <w:r>
              <w:rPr>
                <w:rFonts w:asciiTheme="minorHAnsi" w:hAnsiTheme="minorHAnsi" w:cstheme="minorHAnsi"/>
                <w:bCs/>
              </w:rPr>
              <w:t xml:space="preserve"> after their on-site field trip.  </w:t>
            </w:r>
          </w:p>
        </w:tc>
      </w:tr>
      <w:tr w:rsidR="00AD353F" w:rsidRPr="00601DB6" w:rsidTr="000559B4">
        <w:trPr>
          <w:trHeight w:val="1876"/>
          <w:jc w:val="center"/>
        </w:trPr>
        <w:tc>
          <w:tcPr>
            <w:tcW w:w="1988" w:type="dxa"/>
            <w:tcBorders>
              <w:top w:val="single" w:sz="2" w:space="0" w:color="auto"/>
              <w:left w:val="single" w:sz="4" w:space="0" w:color="auto"/>
              <w:bottom w:val="single" w:sz="2" w:space="0" w:color="auto"/>
              <w:right w:val="single" w:sz="2" w:space="0" w:color="auto"/>
            </w:tcBorders>
          </w:tcPr>
          <w:p w:rsidR="00AD353F" w:rsidRPr="00601DB6"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01DB6">
              <w:rPr>
                <w:rFonts w:asciiTheme="minorHAnsi" w:hAnsiTheme="minorHAnsi" w:cstheme="minorHAnsi"/>
                <w:b/>
              </w:rPr>
              <w:lastRenderedPageBreak/>
              <w:t>Utility to Managers</w:t>
            </w:r>
          </w:p>
        </w:tc>
        <w:tc>
          <w:tcPr>
            <w:tcW w:w="8084" w:type="dxa"/>
            <w:tcBorders>
              <w:top w:val="single" w:sz="2" w:space="0" w:color="auto"/>
              <w:left w:val="single" w:sz="2" w:space="0" w:color="auto"/>
              <w:bottom w:val="single" w:sz="2" w:space="0" w:color="auto"/>
              <w:right w:val="single" w:sz="6" w:space="0" w:color="000000"/>
            </w:tcBorders>
          </w:tcPr>
          <w:p w:rsidR="00AD353F" w:rsidRPr="00C461E7" w:rsidRDefault="007D7563" w:rsidP="00CB5DC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rPr>
            </w:pPr>
            <w:r w:rsidRPr="00C461E7">
              <w:rPr>
                <w:rFonts w:asciiTheme="minorHAnsi" w:hAnsiTheme="minorHAnsi" w:cstheme="minorHAnsi"/>
                <w:bCs/>
              </w:rPr>
              <w:t xml:space="preserve">The evaluation will identify those activities that impact students after participating in </w:t>
            </w:r>
            <w:r w:rsidR="00CB5DC5">
              <w:rPr>
                <w:rFonts w:asciiTheme="minorHAnsi" w:hAnsiTheme="minorHAnsi" w:cstheme="minorHAnsi"/>
                <w:bCs/>
              </w:rPr>
              <w:t>r</w:t>
            </w:r>
            <w:r w:rsidRPr="00C461E7">
              <w:rPr>
                <w:rFonts w:asciiTheme="minorHAnsi" w:hAnsiTheme="minorHAnsi" w:cstheme="minorHAnsi"/>
                <w:bCs/>
              </w:rPr>
              <w:t>anger-led field trips.</w:t>
            </w:r>
            <w:r w:rsidR="00C461E7" w:rsidRPr="00C461E7">
              <w:rPr>
                <w:rFonts w:asciiTheme="minorHAnsi" w:hAnsiTheme="minorHAnsi" w:cstheme="minorHAnsi"/>
                <w:bCs/>
              </w:rPr>
              <w:t xml:space="preserve">  PAAL </w:t>
            </w:r>
            <w:r w:rsidR="00CB5DC5">
              <w:rPr>
                <w:rFonts w:asciiTheme="minorHAnsi" w:hAnsiTheme="minorHAnsi" w:cstheme="minorHAnsi"/>
                <w:bCs/>
              </w:rPr>
              <w:t xml:space="preserve">interpretive staff and park </w:t>
            </w:r>
            <w:r w:rsidR="00C461E7" w:rsidRPr="00C461E7">
              <w:rPr>
                <w:rFonts w:asciiTheme="minorHAnsi" w:hAnsiTheme="minorHAnsi" w:cstheme="minorHAnsi"/>
                <w:bCs/>
              </w:rPr>
              <w:t>managers will use this information to better un</w:t>
            </w:r>
            <w:r w:rsidR="00CB5DC5">
              <w:rPr>
                <w:rFonts w:asciiTheme="minorHAnsi" w:hAnsiTheme="minorHAnsi" w:cstheme="minorHAnsi"/>
                <w:bCs/>
              </w:rPr>
              <w:t xml:space="preserve">derstand the needs of teachers and students during </w:t>
            </w:r>
            <w:r w:rsidR="00C461E7" w:rsidRPr="00C461E7">
              <w:rPr>
                <w:rFonts w:asciiTheme="minorHAnsi" w:hAnsiTheme="minorHAnsi" w:cstheme="minorHAnsi"/>
                <w:bCs/>
              </w:rPr>
              <w:t xml:space="preserve">outdoor education learning experiences.  The information collected will be used to </w:t>
            </w:r>
            <w:r w:rsidR="00A65E0F" w:rsidRPr="00C461E7">
              <w:rPr>
                <w:rFonts w:asciiTheme="minorHAnsi" w:hAnsiTheme="minorHAnsi" w:cstheme="minorHAnsi"/>
                <w:bCs/>
              </w:rPr>
              <w:t>re-design field trips</w:t>
            </w:r>
            <w:r w:rsidR="00C461E7" w:rsidRPr="00C461E7">
              <w:rPr>
                <w:rFonts w:asciiTheme="minorHAnsi" w:hAnsiTheme="minorHAnsi" w:cstheme="minorHAnsi"/>
                <w:bCs/>
              </w:rPr>
              <w:t xml:space="preserve"> (as needed) </w:t>
            </w:r>
            <w:r w:rsidR="00A65E0F" w:rsidRPr="00C461E7">
              <w:rPr>
                <w:rFonts w:asciiTheme="minorHAnsi" w:hAnsiTheme="minorHAnsi" w:cstheme="minorHAnsi"/>
                <w:bCs/>
              </w:rPr>
              <w:t>to ensure they are a quality learning experience</w:t>
            </w:r>
            <w:r w:rsidR="00C461E7" w:rsidRPr="00C461E7">
              <w:rPr>
                <w:rFonts w:asciiTheme="minorHAnsi" w:hAnsiTheme="minorHAnsi" w:cstheme="minorHAnsi"/>
                <w:bCs/>
              </w:rPr>
              <w:t xml:space="preserve"> for all students who participate. </w:t>
            </w:r>
          </w:p>
        </w:tc>
      </w:tr>
      <w:tr w:rsidR="00AD353F" w:rsidRPr="00601DB6" w:rsidTr="00133CF9">
        <w:trPr>
          <w:trHeight w:val="436"/>
          <w:jc w:val="center"/>
        </w:trPr>
        <w:tc>
          <w:tcPr>
            <w:tcW w:w="1988" w:type="dxa"/>
            <w:tcBorders>
              <w:top w:val="single" w:sz="2" w:space="0" w:color="auto"/>
              <w:left w:val="single" w:sz="4" w:space="0" w:color="auto"/>
              <w:bottom w:val="single" w:sz="2" w:space="0" w:color="auto"/>
              <w:right w:val="single" w:sz="2" w:space="0" w:color="auto"/>
            </w:tcBorders>
          </w:tcPr>
          <w:p w:rsidR="00AD353F" w:rsidRPr="00601DB6"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01DB6">
              <w:rPr>
                <w:rFonts w:asciiTheme="minorHAnsi" w:hAnsiTheme="minorHAnsi" w:cstheme="minorHAnsi"/>
                <w:b/>
              </w:rPr>
              <w:t>How will the results of the survey be analyzed and used?</w:t>
            </w:r>
          </w:p>
        </w:tc>
        <w:tc>
          <w:tcPr>
            <w:tcW w:w="8084" w:type="dxa"/>
            <w:tcBorders>
              <w:top w:val="single" w:sz="2" w:space="0" w:color="auto"/>
              <w:left w:val="single" w:sz="2" w:space="0" w:color="auto"/>
              <w:bottom w:val="single" w:sz="2" w:space="0" w:color="auto"/>
              <w:right w:val="single" w:sz="6" w:space="0" w:color="000000"/>
            </w:tcBorders>
          </w:tcPr>
          <w:p w:rsidR="00A65E0F" w:rsidRPr="00601DB6" w:rsidRDefault="00B960EA" w:rsidP="00A65E0F">
            <w:pPr>
              <w:widowControl/>
              <w:autoSpaceDE/>
              <w:autoSpaceDN/>
              <w:adjustRightInd/>
              <w:rPr>
                <w:rFonts w:asciiTheme="minorHAnsi" w:hAnsiTheme="minorHAnsi" w:cstheme="minorHAnsi"/>
              </w:rPr>
            </w:pPr>
            <w:r>
              <w:rPr>
                <w:rFonts w:asciiTheme="minorHAnsi" w:hAnsiTheme="minorHAnsi" w:cstheme="minorHAnsi"/>
              </w:rPr>
              <w:t xml:space="preserve">General descriptive statistics (i.e., frequency distributions) will be used to analyze survey results.  Open-ended questions will be grouped into common themes/categories and will be analyzed.  </w:t>
            </w:r>
            <w:r w:rsidR="00A65E0F" w:rsidRPr="00601DB6">
              <w:rPr>
                <w:rFonts w:asciiTheme="minorHAnsi" w:hAnsiTheme="minorHAnsi" w:cstheme="minorHAnsi"/>
              </w:rPr>
              <w:t>A final report of this information will be produced.</w:t>
            </w:r>
          </w:p>
          <w:p w:rsidR="00A65E0F" w:rsidRPr="00601DB6" w:rsidRDefault="00A65E0F" w:rsidP="00A65E0F">
            <w:pPr>
              <w:widowControl/>
              <w:autoSpaceDE/>
              <w:autoSpaceDN/>
              <w:adjustRightInd/>
              <w:rPr>
                <w:rFonts w:asciiTheme="minorHAnsi" w:hAnsiTheme="minorHAnsi" w:cstheme="minorHAnsi"/>
              </w:rPr>
            </w:pPr>
          </w:p>
          <w:p w:rsidR="00A65E0F" w:rsidRPr="00601DB6" w:rsidRDefault="00A65E0F" w:rsidP="00A65E0F">
            <w:pPr>
              <w:widowControl/>
              <w:autoSpaceDE/>
              <w:autoSpaceDN/>
              <w:adjustRightInd/>
              <w:rPr>
                <w:rFonts w:asciiTheme="minorHAnsi" w:hAnsiTheme="minorHAnsi" w:cstheme="minorHAnsi"/>
                <w:b/>
                <w:bCs/>
              </w:rPr>
            </w:pPr>
            <w:r w:rsidRPr="00601DB6">
              <w:rPr>
                <w:rFonts w:asciiTheme="minorHAnsi" w:hAnsiTheme="minorHAnsi" w:cstheme="minorHAnsi"/>
              </w:rPr>
              <w:t xml:space="preserve">Park Rangers will </w:t>
            </w:r>
            <w:r w:rsidR="00553EC0">
              <w:rPr>
                <w:rFonts w:asciiTheme="minorHAnsi" w:hAnsiTheme="minorHAnsi" w:cstheme="minorHAnsi"/>
              </w:rPr>
              <w:t xml:space="preserve">receive </w:t>
            </w:r>
            <w:r w:rsidRPr="00601DB6">
              <w:rPr>
                <w:rFonts w:asciiTheme="minorHAnsi" w:hAnsiTheme="minorHAnsi" w:cstheme="minorHAnsi"/>
              </w:rPr>
              <w:t>the raw</w:t>
            </w:r>
            <w:r w:rsidR="00553EC0">
              <w:rPr>
                <w:rFonts w:asciiTheme="minorHAnsi" w:hAnsiTheme="minorHAnsi" w:cstheme="minorHAnsi"/>
              </w:rPr>
              <w:t xml:space="preserve"> data files and a report describing the </w:t>
            </w:r>
            <w:r w:rsidRPr="00601DB6">
              <w:rPr>
                <w:rFonts w:asciiTheme="minorHAnsi" w:hAnsiTheme="minorHAnsi" w:cstheme="minorHAnsi"/>
              </w:rPr>
              <w:t xml:space="preserve">analyzed data.  </w:t>
            </w:r>
          </w:p>
          <w:p w:rsidR="00AD353F" w:rsidRPr="00601DB6" w:rsidRDefault="00AD353F" w:rsidP="00C1701D">
            <w:pPr>
              <w:widowControl/>
              <w:autoSpaceDE/>
              <w:autoSpaceDN/>
              <w:adjustRightInd/>
              <w:rPr>
                <w:rFonts w:asciiTheme="minorHAnsi" w:hAnsiTheme="minorHAnsi" w:cstheme="minorHAnsi"/>
              </w:rPr>
            </w:pPr>
          </w:p>
        </w:tc>
      </w:tr>
      <w:tr w:rsidR="00AD353F" w:rsidRPr="00601DB6" w:rsidTr="009E25F2">
        <w:trPr>
          <w:trHeight w:val="5386"/>
          <w:jc w:val="center"/>
        </w:trPr>
        <w:tc>
          <w:tcPr>
            <w:tcW w:w="10072" w:type="dxa"/>
            <w:gridSpan w:val="2"/>
            <w:tcBorders>
              <w:top w:val="single" w:sz="2" w:space="0" w:color="auto"/>
              <w:left w:val="single" w:sz="4" w:space="0" w:color="auto"/>
              <w:bottom w:val="single" w:sz="2" w:space="0" w:color="auto"/>
              <w:right w:val="single" w:sz="6" w:space="0" w:color="000000"/>
            </w:tcBorders>
          </w:tcPr>
          <w:p w:rsidR="00AD353F" w:rsidRPr="00601DB6"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b/>
              </w:rPr>
            </w:pPr>
            <w:r w:rsidRPr="00601DB6">
              <w:rPr>
                <w:rFonts w:asciiTheme="minorHAnsi" w:hAnsiTheme="minorHAnsi" w:cstheme="minorHAnsi"/>
                <w:b/>
              </w:rPr>
              <w:t xml:space="preserve">How will the data be tabulated?  What Statistical Techniques will be used to generalize the results to the entire customer population?  How will limitations on use of data be handled? </w:t>
            </w:r>
            <w:r w:rsidR="00634F49" w:rsidRPr="00601DB6">
              <w:rPr>
                <w:rFonts w:asciiTheme="minorHAnsi" w:hAnsiTheme="minorHAnsi" w:cstheme="minorHAnsi"/>
                <w:b/>
              </w:rPr>
              <w:fldChar w:fldCharType="begin"/>
            </w:r>
            <w:r w:rsidRPr="00601DB6">
              <w:rPr>
                <w:rFonts w:asciiTheme="minorHAnsi" w:hAnsiTheme="minorHAnsi" w:cstheme="minorHAnsi"/>
                <w:b/>
              </w:rPr>
              <w:instrText>ADVANCE \d1</w:instrText>
            </w:r>
            <w:r w:rsidR="00634F49" w:rsidRPr="00601DB6">
              <w:rPr>
                <w:rFonts w:asciiTheme="minorHAnsi" w:hAnsiTheme="minorHAnsi" w:cstheme="minorHAnsi"/>
                <w:b/>
              </w:rPr>
              <w:fldChar w:fldCharType="end"/>
            </w:r>
            <w:r w:rsidRPr="00601DB6">
              <w:rPr>
                <w:rFonts w:asciiTheme="minorHAnsi" w:hAnsiTheme="minorHAnsi" w:cstheme="minorHAnsi"/>
                <w:b/>
              </w:rPr>
              <w:t xml:space="preserve">If the survey results in a lower than anticipated response rate, how will you address this </w:t>
            </w:r>
            <w:r w:rsidR="00634F49" w:rsidRPr="00601DB6">
              <w:rPr>
                <w:rFonts w:asciiTheme="minorHAnsi" w:hAnsiTheme="minorHAnsi" w:cstheme="minorHAnsi"/>
                <w:b/>
              </w:rPr>
              <w:fldChar w:fldCharType="begin"/>
            </w:r>
            <w:r w:rsidRPr="00601DB6">
              <w:rPr>
                <w:rFonts w:asciiTheme="minorHAnsi" w:hAnsiTheme="minorHAnsi" w:cstheme="minorHAnsi"/>
                <w:b/>
              </w:rPr>
              <w:instrText>ADVANCE \d1</w:instrText>
            </w:r>
            <w:r w:rsidR="00634F49" w:rsidRPr="00601DB6">
              <w:rPr>
                <w:rFonts w:asciiTheme="minorHAnsi" w:hAnsiTheme="minorHAnsi" w:cstheme="minorHAnsi"/>
                <w:b/>
              </w:rPr>
              <w:fldChar w:fldCharType="end"/>
            </w:r>
            <w:r w:rsidRPr="00601DB6">
              <w:rPr>
                <w:rFonts w:asciiTheme="minorHAnsi" w:hAnsiTheme="minorHAnsi" w:cstheme="minorHAnsi"/>
                <w:b/>
              </w:rPr>
              <w:t>when reporting the results?</w:t>
            </w:r>
            <w:r w:rsidR="00C20BDE" w:rsidRPr="00601DB6">
              <w:rPr>
                <w:rFonts w:asciiTheme="minorHAnsi" w:hAnsiTheme="minorHAnsi" w:cstheme="minorHAnsi"/>
                <w:b/>
              </w:rPr>
              <w:t xml:space="preserve"> </w:t>
            </w:r>
            <w:r w:rsidR="00C20BDE" w:rsidRPr="00601DB6">
              <w:rPr>
                <w:rFonts w:asciiTheme="minorHAnsi" w:hAnsiTheme="minorHAnsi" w:cstheme="minorHAnsi"/>
              </w:rPr>
              <w:t>(Use as much space as needed; if necessary include additional explanation on separate page).</w:t>
            </w:r>
          </w:p>
          <w:p w:rsidR="00FF42E6" w:rsidRPr="00601DB6" w:rsidRDefault="00FF42E6" w:rsidP="00C1701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FF42E6" w:rsidRPr="009F7FA6" w:rsidRDefault="009F7FA6" w:rsidP="00FF42E6">
            <w:pPr>
              <w:rPr>
                <w:rFonts w:asciiTheme="minorHAnsi" w:hAnsiTheme="minorHAnsi" w:cstheme="minorHAnsi"/>
              </w:rPr>
            </w:pPr>
            <w:r>
              <w:rPr>
                <w:rFonts w:asciiTheme="minorHAnsi" w:hAnsiTheme="minorHAnsi" w:cstheme="minorHAnsi"/>
              </w:rPr>
              <w:t xml:space="preserve">Because the entire population of potential school groups visiting PAAL each year cannot be determined with a high degree of accuracy, there will be some limitations in the results.  The results will not be generalized to the entire population of PAAL visitors, but will represent the self-selected school groups participating in Ranger-led field trips.  Results will indicate the current level of satisfaction with the entire field trip experience.  </w:t>
            </w:r>
          </w:p>
          <w:p w:rsidR="00FF42E6" w:rsidRPr="009F7FA6" w:rsidRDefault="00FF42E6" w:rsidP="00FF42E6">
            <w:pPr>
              <w:rPr>
                <w:rFonts w:asciiTheme="minorHAnsi" w:hAnsiTheme="minorHAnsi" w:cstheme="minorHAnsi"/>
              </w:rPr>
            </w:pPr>
          </w:p>
          <w:p w:rsidR="00FF42E6" w:rsidRPr="00601DB6" w:rsidRDefault="00940C45" w:rsidP="00CB5DC5">
            <w:pPr>
              <w:rPr>
                <w:rFonts w:asciiTheme="minorHAnsi" w:hAnsiTheme="minorHAnsi" w:cstheme="minorHAnsi"/>
              </w:rPr>
            </w:pPr>
            <w:r w:rsidRPr="00940C45">
              <w:rPr>
                <w:rFonts w:asciiTheme="minorHAnsi" w:hAnsiTheme="minorHAnsi" w:cstheme="minorHAnsi"/>
              </w:rPr>
              <w:t xml:space="preserve">Due to the nature of the respondents (engaged and active participants in the program), PAAL staff anticipates that they will be highly motivated to complete the survey and provide information that will be useful to PAAL managers and interpretative staff.  As these respondents will not represent all student groups, results will be presented only in terms of </w:t>
            </w:r>
            <w:r w:rsidR="00CB5DC5">
              <w:rPr>
                <w:rFonts w:asciiTheme="minorHAnsi" w:hAnsiTheme="minorHAnsi" w:cstheme="minorHAnsi"/>
              </w:rPr>
              <w:t xml:space="preserve">active </w:t>
            </w:r>
            <w:r w:rsidRPr="00940C45">
              <w:rPr>
                <w:rFonts w:asciiTheme="minorHAnsi" w:hAnsiTheme="minorHAnsi" w:cstheme="minorHAnsi"/>
              </w:rPr>
              <w:t>par</w:t>
            </w:r>
            <w:r w:rsidR="00CB5DC5">
              <w:rPr>
                <w:rFonts w:asciiTheme="minorHAnsi" w:hAnsiTheme="minorHAnsi" w:cstheme="minorHAnsi"/>
              </w:rPr>
              <w:t>ticipants using either counts or</w:t>
            </w:r>
            <w:r w:rsidRPr="00940C45">
              <w:rPr>
                <w:rFonts w:asciiTheme="minorHAnsi" w:hAnsiTheme="minorHAnsi" w:cstheme="minorHAnsi"/>
              </w:rPr>
              <w:t xml:space="preserve"> percentages.  </w:t>
            </w:r>
          </w:p>
        </w:tc>
      </w:tr>
      <w:tr w:rsidR="00AD353F" w:rsidRPr="00601DB6" w:rsidTr="00C84D83">
        <w:trPr>
          <w:trHeight w:val="2596"/>
          <w:jc w:val="center"/>
        </w:trPr>
        <w:tc>
          <w:tcPr>
            <w:tcW w:w="10072" w:type="dxa"/>
            <w:gridSpan w:val="2"/>
            <w:tcBorders>
              <w:top w:val="single" w:sz="2" w:space="0" w:color="auto"/>
              <w:left w:val="single" w:sz="4" w:space="0" w:color="auto"/>
              <w:bottom w:val="single" w:sz="2" w:space="0" w:color="auto"/>
              <w:right w:val="single" w:sz="6" w:space="0" w:color="000000"/>
            </w:tcBorders>
          </w:tcPr>
          <w:p w:rsidR="00AD353F" w:rsidRPr="00601DB6"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b/>
              </w:rPr>
            </w:pPr>
          </w:p>
          <w:p w:rsidR="00AD353F" w:rsidRPr="00601DB6"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rPr>
            </w:pPr>
            <w:r w:rsidRPr="00601DB6">
              <w:rPr>
                <w:rFonts w:asciiTheme="minorHAnsi" w:hAnsiTheme="minorHAnsi" w:cstheme="minorHAnsi"/>
                <w:b/>
              </w:rPr>
              <w:t>Is this survey intended to measure a Government Performance and Results Act (GPRA) performance measure?  If so, please include an excerpt from the appropriate document</w:t>
            </w:r>
            <w:r w:rsidR="00C20BDE" w:rsidRPr="00601DB6">
              <w:rPr>
                <w:rFonts w:asciiTheme="minorHAnsi" w:hAnsiTheme="minorHAnsi" w:cstheme="minorHAnsi"/>
                <w:b/>
              </w:rPr>
              <w:t xml:space="preserve">. </w:t>
            </w:r>
            <w:r w:rsidR="00C20BDE" w:rsidRPr="00601DB6">
              <w:rPr>
                <w:rFonts w:asciiTheme="minorHAnsi" w:hAnsiTheme="minorHAnsi" w:cstheme="minorHAnsi"/>
              </w:rPr>
              <w:t>(Use as much space as needed; if necessary include additional explanation on separate page).</w:t>
            </w:r>
          </w:p>
          <w:p w:rsidR="002147AD" w:rsidRPr="00601DB6" w:rsidRDefault="002147AD"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b/>
              </w:rPr>
            </w:pPr>
          </w:p>
          <w:p w:rsidR="00A65E0F" w:rsidRPr="00601DB6" w:rsidRDefault="00A65E0F" w:rsidP="00A65E0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rPr>
            </w:pPr>
            <w:r w:rsidRPr="00601DB6">
              <w:rPr>
                <w:rFonts w:asciiTheme="minorHAnsi" w:hAnsiTheme="minorHAnsi" w:cstheme="minorHAnsi"/>
              </w:rPr>
              <w:t>This survey measures the following GPRA goals:</w:t>
            </w:r>
          </w:p>
          <w:p w:rsidR="00A65E0F" w:rsidRPr="00601DB6" w:rsidRDefault="00A65E0F" w:rsidP="00A65E0F">
            <w:pPr>
              <w:pStyle w:val="ListParagraph"/>
              <w:widowControl/>
              <w:numPr>
                <w:ilvl w:val="0"/>
                <w:numId w:val="20"/>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r w:rsidRPr="00601DB6">
              <w:rPr>
                <w:rFonts w:asciiTheme="minorHAnsi" w:hAnsiTheme="minorHAnsi" w:cstheme="minorHAnsi"/>
              </w:rPr>
              <w:t xml:space="preserve">IIB1 – Visitor Understanding and Appreciation </w:t>
            </w:r>
          </w:p>
          <w:p w:rsidR="00A65E0F" w:rsidRPr="00601DB6" w:rsidRDefault="00A65E0F" w:rsidP="00A65E0F">
            <w:pPr>
              <w:pStyle w:val="ListParagraph"/>
              <w:widowControl/>
              <w:numPr>
                <w:ilvl w:val="0"/>
                <w:numId w:val="20"/>
              </w:num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rPr>
            </w:pPr>
            <w:r w:rsidRPr="00601DB6">
              <w:rPr>
                <w:rFonts w:asciiTheme="minorHAnsi" w:hAnsiTheme="minorHAnsi" w:cstheme="minorHAnsi"/>
              </w:rPr>
              <w:t xml:space="preserve">IIB1X - Educational Programs – Student Understanding </w:t>
            </w:r>
          </w:p>
          <w:p w:rsidR="002147AD" w:rsidRPr="00601DB6" w:rsidRDefault="002147AD"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rPr>
            </w:pPr>
          </w:p>
        </w:tc>
      </w:tr>
    </w:tbl>
    <w:p w:rsidR="00296CF6" w:rsidRPr="00601DB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r w:rsidRPr="00601DB6">
        <w:rPr>
          <w:rFonts w:asciiTheme="minorHAnsi" w:hAnsiTheme="minorHAnsi" w:cstheme="minorHAnsi"/>
          <w:b/>
          <w:bCs/>
        </w:rPr>
        <w:br w:type="page"/>
      </w:r>
    </w:p>
    <w:p w:rsidR="00296CF6" w:rsidRPr="00601DB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p>
    <w:p w:rsidR="00296CF6" w:rsidRPr="00601DB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r w:rsidRPr="00601DB6">
        <w:rPr>
          <w:rFonts w:asciiTheme="minorHAnsi" w:hAnsiTheme="minorHAnsi" w:cstheme="minorHAnsi"/>
          <w:b/>
          <w:bCs/>
        </w:rPr>
        <w:t>A</w:t>
      </w:r>
      <w:bookmarkStart w:id="36" w:name="a_Toc14140412"/>
      <w:bookmarkEnd w:id="36"/>
      <w:r w:rsidRPr="00601DB6">
        <w:rPr>
          <w:rFonts w:asciiTheme="minorHAnsi" w:hAnsiTheme="minorHAnsi" w:cstheme="minorHAnsi"/>
          <w:b/>
          <w:bCs/>
        </w:rPr>
        <w:t>TTACHMENT 3</w:t>
      </w:r>
    </w:p>
    <w:p w:rsidR="00296CF6" w:rsidRPr="00601DB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p>
    <w:p w:rsidR="00A5106F" w:rsidRPr="00601DB6"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rPr>
      </w:pPr>
      <w:bookmarkStart w:id="37" w:name="a_Toc95794829"/>
      <w:r w:rsidRPr="00601DB6">
        <w:rPr>
          <w:rFonts w:asciiTheme="minorHAnsi" w:hAnsiTheme="minorHAnsi" w:cstheme="minorHAnsi"/>
          <w:b/>
          <w:bCs/>
        </w:rPr>
        <w:t>Checklist for Submitting a Request to Use DOI Programmatic Clearance for Customer Satisfaction Surveys</w:t>
      </w:r>
      <w:bookmarkEnd w:id="37"/>
    </w:p>
    <w:p w:rsidR="00A5106F" w:rsidRPr="00601DB6" w:rsidRDefault="00A5106F" w:rsidP="00AB2DE2">
      <w:pPr>
        <w:rPr>
          <w:rFonts w:asciiTheme="minorHAnsi" w:hAnsiTheme="minorHAnsi" w:cstheme="minorHAnsi"/>
        </w:rPr>
      </w:pPr>
    </w:p>
    <w:p w:rsidR="009D32E4" w:rsidRPr="00601DB6" w:rsidRDefault="00513095" w:rsidP="00513095">
      <w:pPr>
        <w:ind w:left="360"/>
        <w:rPr>
          <w:rFonts w:asciiTheme="minorHAnsi" w:hAnsiTheme="minorHAnsi" w:cstheme="minorHAnsi"/>
        </w:rPr>
      </w:pPr>
      <w:r>
        <w:rPr>
          <w:rFonts w:asciiTheme="minorHAnsi" w:hAnsiTheme="minorHAnsi" w:cstheme="minorHAnsi"/>
          <w:i/>
          <w:iCs/>
        </w:rPr>
        <w:t xml:space="preserve">X   </w:t>
      </w:r>
      <w:r w:rsidR="009D32E4" w:rsidRPr="00601DB6">
        <w:rPr>
          <w:rFonts w:asciiTheme="minorHAnsi" w:hAnsiTheme="minorHAnsi" w:cstheme="minorHAnsi"/>
          <w:i/>
          <w:iCs/>
        </w:rPr>
        <w:t>All</w:t>
      </w:r>
      <w:r w:rsidR="009D32E4" w:rsidRPr="00601DB6">
        <w:rPr>
          <w:rFonts w:asciiTheme="minorHAnsi" w:hAnsiTheme="minorHAnsi" w:cstheme="minorHAnsi"/>
        </w:rPr>
        <w:t xml:space="preserve"> questions in the survey instrument are within the scope of one of the DOI Programmatic Clearance for Customer Satisfaction Surveys topic areas.</w:t>
      </w:r>
    </w:p>
    <w:p w:rsidR="00A172B1" w:rsidRPr="00601DB6" w:rsidRDefault="00634F49" w:rsidP="00AB2DE2">
      <w:pPr>
        <w:rPr>
          <w:rFonts w:asciiTheme="minorHAnsi" w:hAnsiTheme="minorHAnsi" w:cstheme="minorHAnsi"/>
        </w:rPr>
      </w:pPr>
      <w:r w:rsidRPr="00601DB6">
        <w:rPr>
          <w:rFonts w:asciiTheme="minorHAnsi" w:hAnsiTheme="minorHAnsi" w:cstheme="minorHAnsi"/>
        </w:rPr>
        <w:fldChar w:fldCharType="begin"/>
      </w:r>
      <w:r w:rsidR="009D32E4" w:rsidRPr="00601DB6">
        <w:rPr>
          <w:rFonts w:asciiTheme="minorHAnsi" w:hAnsiTheme="minorHAnsi" w:cstheme="minorHAnsi"/>
        </w:rPr>
        <w:instrText>ADVANCE \d1</w:instrText>
      </w:r>
      <w:r w:rsidRPr="00601DB6">
        <w:rPr>
          <w:rFonts w:asciiTheme="minorHAnsi" w:hAnsiTheme="minorHAnsi" w:cstheme="minorHAnsi"/>
        </w:rPr>
        <w:fldChar w:fldCharType="end"/>
      </w:r>
      <w:r w:rsidRPr="00601DB6">
        <w:rPr>
          <w:rFonts w:asciiTheme="minorHAnsi" w:hAnsiTheme="minorHAnsi" w:cstheme="minorHAnsi"/>
        </w:rPr>
        <w:fldChar w:fldCharType="begin"/>
      </w:r>
      <w:r w:rsidR="009D32E4" w:rsidRPr="00601DB6">
        <w:rPr>
          <w:rFonts w:asciiTheme="minorHAnsi" w:hAnsiTheme="minorHAnsi" w:cstheme="minorHAnsi"/>
        </w:rPr>
        <w:instrText>ADVANCE \d1</w:instrText>
      </w:r>
      <w:r w:rsidRPr="00601DB6">
        <w:rPr>
          <w:rFonts w:asciiTheme="minorHAnsi" w:hAnsiTheme="minorHAnsi" w:cstheme="minorHAnsi"/>
        </w:rPr>
        <w:fldChar w:fldCharType="end"/>
      </w:r>
    </w:p>
    <w:p w:rsidR="009D32E4" w:rsidRPr="00601DB6" w:rsidRDefault="00513095" w:rsidP="00513095">
      <w:pPr>
        <w:ind w:left="360"/>
        <w:rPr>
          <w:rFonts w:asciiTheme="minorHAnsi" w:hAnsiTheme="minorHAnsi" w:cstheme="minorHAnsi"/>
        </w:rPr>
      </w:pPr>
      <w:r>
        <w:rPr>
          <w:rFonts w:asciiTheme="minorHAnsi" w:hAnsiTheme="minorHAnsi" w:cstheme="minorHAnsi"/>
        </w:rPr>
        <w:t xml:space="preserve">X   </w:t>
      </w:r>
      <w:r w:rsidR="009D32E4" w:rsidRPr="00601DB6">
        <w:rPr>
          <w:rFonts w:asciiTheme="minorHAnsi" w:hAnsiTheme="minorHAnsi" w:cstheme="minorHAnsi"/>
        </w:rPr>
        <w:t xml:space="preserve">The approval package is being submitted to the Office of Policy Analysis at least </w:t>
      </w:r>
      <w:r w:rsidR="009D32E4" w:rsidRPr="00601DB6">
        <w:rPr>
          <w:rFonts w:asciiTheme="minorHAnsi" w:hAnsiTheme="minorHAnsi" w:cstheme="minorHAnsi"/>
          <w:i/>
          <w:iCs/>
        </w:rPr>
        <w:t>45</w:t>
      </w:r>
      <w:r w:rsidR="009D32E4" w:rsidRPr="00601DB6">
        <w:rPr>
          <w:rFonts w:asciiTheme="minorHAnsi" w:hAnsiTheme="minorHAnsi" w:cstheme="minorHAnsi"/>
        </w:rPr>
        <w:t xml:space="preserve"> days prior to the first day the PI wishes to administer the survey to the public.</w:t>
      </w:r>
    </w:p>
    <w:p w:rsidR="00A172B1" w:rsidRPr="00601DB6" w:rsidRDefault="00634F49" w:rsidP="00AB2DE2">
      <w:pPr>
        <w:rPr>
          <w:rFonts w:asciiTheme="minorHAnsi" w:hAnsiTheme="minorHAnsi" w:cstheme="minorHAnsi"/>
        </w:rPr>
      </w:pPr>
      <w:r w:rsidRPr="00601DB6">
        <w:rPr>
          <w:rFonts w:asciiTheme="minorHAnsi" w:hAnsiTheme="minorHAnsi" w:cstheme="minorHAnsi"/>
        </w:rPr>
        <w:fldChar w:fldCharType="begin"/>
      </w:r>
      <w:r w:rsidR="009D32E4" w:rsidRPr="00601DB6">
        <w:rPr>
          <w:rFonts w:asciiTheme="minorHAnsi" w:hAnsiTheme="minorHAnsi" w:cstheme="minorHAnsi"/>
        </w:rPr>
        <w:instrText>ADVANCE \d1</w:instrText>
      </w:r>
      <w:r w:rsidRPr="00601DB6">
        <w:rPr>
          <w:rFonts w:asciiTheme="minorHAnsi" w:hAnsiTheme="minorHAnsi" w:cstheme="minorHAnsi"/>
        </w:rPr>
        <w:fldChar w:fldCharType="end"/>
      </w:r>
      <w:r w:rsidRPr="00601DB6">
        <w:rPr>
          <w:rFonts w:asciiTheme="minorHAnsi" w:hAnsiTheme="minorHAnsi" w:cstheme="minorHAnsi"/>
        </w:rPr>
        <w:fldChar w:fldCharType="begin"/>
      </w:r>
      <w:r w:rsidR="009D32E4" w:rsidRPr="00601DB6">
        <w:rPr>
          <w:rFonts w:asciiTheme="minorHAnsi" w:hAnsiTheme="minorHAnsi" w:cstheme="minorHAnsi"/>
        </w:rPr>
        <w:instrText>ADVANCE \d1</w:instrText>
      </w:r>
      <w:r w:rsidRPr="00601DB6">
        <w:rPr>
          <w:rFonts w:asciiTheme="minorHAnsi" w:hAnsiTheme="minorHAnsi" w:cstheme="minorHAnsi"/>
        </w:rPr>
        <w:fldChar w:fldCharType="end"/>
      </w:r>
    </w:p>
    <w:p w:rsidR="009D32E4" w:rsidRPr="00601DB6" w:rsidRDefault="00513095" w:rsidP="00513095">
      <w:pPr>
        <w:ind w:left="360"/>
        <w:rPr>
          <w:rFonts w:asciiTheme="minorHAnsi" w:hAnsiTheme="minorHAnsi" w:cstheme="minorHAnsi"/>
        </w:rPr>
      </w:pPr>
      <w:r>
        <w:rPr>
          <w:rFonts w:asciiTheme="minorHAnsi" w:hAnsiTheme="minorHAnsi" w:cstheme="minorHAnsi"/>
        </w:rPr>
        <w:t xml:space="preserve">X   </w:t>
      </w:r>
      <w:r w:rsidR="009D32E4" w:rsidRPr="00601DB6">
        <w:rPr>
          <w:rFonts w:asciiTheme="minorHAnsi" w:hAnsiTheme="minorHAnsi" w:cstheme="minorHAnsi"/>
        </w:rPr>
        <w:t>A qualified statistician has reviewed and approved your request.</w:t>
      </w:r>
    </w:p>
    <w:p w:rsidR="00A172B1" w:rsidRPr="00601DB6" w:rsidRDefault="00634F49" w:rsidP="00AB2DE2">
      <w:pPr>
        <w:rPr>
          <w:rFonts w:asciiTheme="minorHAnsi" w:hAnsiTheme="minorHAnsi" w:cstheme="minorHAnsi"/>
        </w:rPr>
      </w:pPr>
      <w:r w:rsidRPr="00601DB6">
        <w:rPr>
          <w:rFonts w:asciiTheme="minorHAnsi" w:hAnsiTheme="minorHAnsi" w:cstheme="minorHAnsi"/>
        </w:rPr>
        <w:fldChar w:fldCharType="begin"/>
      </w:r>
      <w:r w:rsidR="009D32E4" w:rsidRPr="00601DB6">
        <w:rPr>
          <w:rFonts w:asciiTheme="minorHAnsi" w:hAnsiTheme="minorHAnsi" w:cstheme="minorHAnsi"/>
        </w:rPr>
        <w:instrText>ADVANCE \d1</w:instrText>
      </w:r>
      <w:r w:rsidRPr="00601DB6">
        <w:rPr>
          <w:rFonts w:asciiTheme="minorHAnsi" w:hAnsiTheme="minorHAnsi" w:cstheme="minorHAnsi"/>
        </w:rPr>
        <w:fldChar w:fldCharType="end"/>
      </w:r>
      <w:r w:rsidRPr="00601DB6">
        <w:rPr>
          <w:rFonts w:asciiTheme="minorHAnsi" w:hAnsiTheme="minorHAnsi" w:cstheme="minorHAnsi"/>
        </w:rPr>
        <w:fldChar w:fldCharType="begin"/>
      </w:r>
      <w:r w:rsidR="009D32E4" w:rsidRPr="00601DB6">
        <w:rPr>
          <w:rFonts w:asciiTheme="minorHAnsi" w:hAnsiTheme="minorHAnsi" w:cstheme="minorHAnsi"/>
        </w:rPr>
        <w:instrText>ADVANCE \d1</w:instrText>
      </w:r>
      <w:r w:rsidRPr="00601DB6">
        <w:rPr>
          <w:rFonts w:asciiTheme="minorHAnsi" w:hAnsiTheme="minorHAnsi" w:cstheme="minorHAnsi"/>
        </w:rPr>
        <w:fldChar w:fldCharType="end"/>
      </w:r>
    </w:p>
    <w:p w:rsidR="009D32E4" w:rsidRPr="00601DB6" w:rsidRDefault="00513095" w:rsidP="00513095">
      <w:pPr>
        <w:ind w:left="360"/>
        <w:rPr>
          <w:rFonts w:asciiTheme="minorHAnsi" w:hAnsiTheme="minorHAnsi" w:cstheme="minorHAnsi"/>
        </w:rPr>
      </w:pPr>
      <w:r>
        <w:rPr>
          <w:rFonts w:asciiTheme="minorHAnsi" w:hAnsiTheme="minorHAnsi" w:cstheme="minorHAnsi"/>
        </w:rPr>
        <w:t xml:space="preserve">X   </w:t>
      </w:r>
      <w:r w:rsidR="009D32E4" w:rsidRPr="00601DB6">
        <w:rPr>
          <w:rFonts w:asciiTheme="minorHAnsi" w:hAnsiTheme="minorHAnsi" w:cstheme="minorHAnsi"/>
        </w:rPr>
        <w:t>Your bureau/office Information Collection Clearance Officer has reviewed and approved the approval package.</w:t>
      </w:r>
    </w:p>
    <w:p w:rsidR="009D32E4" w:rsidRPr="00601DB6" w:rsidRDefault="00634F49">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Theme="minorHAnsi" w:hAnsiTheme="minorHAnsi" w:cstheme="minorHAnsi"/>
          <w:b/>
          <w:bCs/>
        </w:rPr>
      </w:pPr>
      <w:r w:rsidRPr="00601DB6">
        <w:rPr>
          <w:rFonts w:asciiTheme="minorHAnsi" w:hAnsiTheme="minorHAnsi" w:cstheme="minorHAnsi"/>
          <w:b/>
          <w:bCs/>
        </w:rPr>
        <w:fldChar w:fldCharType="begin"/>
      </w:r>
      <w:r w:rsidR="009D32E4" w:rsidRPr="00601DB6">
        <w:rPr>
          <w:rFonts w:asciiTheme="minorHAnsi" w:hAnsiTheme="minorHAnsi" w:cstheme="minorHAnsi"/>
          <w:b/>
          <w:bCs/>
        </w:rPr>
        <w:instrText>ADVANCE \d1</w:instrText>
      </w:r>
      <w:r w:rsidRPr="00601DB6">
        <w:rPr>
          <w:rFonts w:asciiTheme="minorHAnsi" w:hAnsiTheme="minorHAnsi" w:cstheme="minorHAnsi"/>
          <w:b/>
          <w:bCs/>
        </w:rPr>
        <w:fldChar w:fldCharType="end"/>
      </w:r>
    </w:p>
    <w:p w:rsidR="009D32E4" w:rsidRPr="00601DB6" w:rsidRDefault="00634F49"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
          <w:bCs/>
        </w:rPr>
      </w:pPr>
      <w:r w:rsidRPr="00601DB6">
        <w:rPr>
          <w:rFonts w:asciiTheme="minorHAnsi" w:hAnsiTheme="minorHAnsi" w:cstheme="minorHAnsi"/>
          <w:b/>
          <w:bCs/>
        </w:rPr>
        <w:fldChar w:fldCharType="begin"/>
      </w:r>
      <w:r w:rsidR="009D32E4" w:rsidRPr="00601DB6">
        <w:rPr>
          <w:rFonts w:asciiTheme="minorHAnsi" w:hAnsiTheme="minorHAnsi" w:cstheme="minorHAnsi"/>
          <w:b/>
          <w:bCs/>
        </w:rPr>
        <w:instrText>ADVANCE \d1</w:instrText>
      </w:r>
      <w:r w:rsidRPr="00601DB6">
        <w:rPr>
          <w:rFonts w:asciiTheme="minorHAnsi" w:hAnsiTheme="minorHAnsi" w:cstheme="minorHAnsi"/>
          <w:b/>
          <w:bCs/>
        </w:rPr>
        <w:fldChar w:fldCharType="end"/>
      </w:r>
      <w:r w:rsidR="009D32E4" w:rsidRPr="00601DB6">
        <w:rPr>
          <w:rFonts w:asciiTheme="minorHAnsi" w:hAnsiTheme="minorHAnsi" w:cstheme="minorHAnsi"/>
          <w:b/>
          <w:bCs/>
        </w:rPr>
        <w:t>The approval package includes:</w:t>
      </w:r>
    </w:p>
    <w:p w:rsidR="00A5106F" w:rsidRPr="00601DB6"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
          <w:bCs/>
        </w:rPr>
      </w:pPr>
    </w:p>
    <w:p w:rsidR="00AB2DE2" w:rsidRPr="00601DB6" w:rsidRDefault="00513095" w:rsidP="00513095">
      <w:pPr>
        <w:rPr>
          <w:rFonts w:asciiTheme="minorHAnsi" w:hAnsiTheme="minorHAnsi" w:cstheme="minorHAnsi"/>
          <w:b/>
        </w:rPr>
      </w:pPr>
      <w:r>
        <w:rPr>
          <w:rFonts w:asciiTheme="minorHAnsi" w:hAnsiTheme="minorHAnsi" w:cstheme="minorHAnsi"/>
          <w:b/>
        </w:rPr>
        <w:t xml:space="preserve">    X   </w:t>
      </w:r>
      <w:r w:rsidR="00A5106F" w:rsidRPr="00601DB6">
        <w:rPr>
          <w:rFonts w:asciiTheme="minorHAnsi" w:hAnsiTheme="minorHAnsi" w:cstheme="minorHAnsi"/>
          <w:b/>
        </w:rPr>
        <w:t>A</w:t>
      </w:r>
      <w:r w:rsidR="009D32E4" w:rsidRPr="00601DB6">
        <w:rPr>
          <w:rFonts w:asciiTheme="minorHAnsi" w:hAnsiTheme="minorHAnsi" w:cstheme="minorHAnsi"/>
          <w:b/>
        </w:rPr>
        <w:t xml:space="preserve"> completed Information Form</w:t>
      </w:r>
    </w:p>
    <w:p w:rsidR="00AB2DE2" w:rsidRPr="00601DB6" w:rsidRDefault="00513095" w:rsidP="00513095">
      <w:pPr>
        <w:rPr>
          <w:rFonts w:asciiTheme="minorHAnsi" w:hAnsiTheme="minorHAnsi" w:cstheme="minorHAnsi"/>
          <w:b/>
        </w:rPr>
      </w:pPr>
      <w:r>
        <w:rPr>
          <w:rFonts w:asciiTheme="minorHAnsi" w:hAnsiTheme="minorHAnsi" w:cstheme="minorHAnsi"/>
          <w:b/>
        </w:rPr>
        <w:t xml:space="preserve">    X   </w:t>
      </w:r>
      <w:r w:rsidR="00A5106F" w:rsidRPr="00601DB6">
        <w:rPr>
          <w:rFonts w:asciiTheme="minorHAnsi" w:hAnsiTheme="minorHAnsi" w:cstheme="minorHAnsi"/>
          <w:b/>
        </w:rPr>
        <w:t xml:space="preserve">A </w:t>
      </w:r>
      <w:r w:rsidR="009D32E4" w:rsidRPr="00601DB6">
        <w:rPr>
          <w:rFonts w:asciiTheme="minorHAnsi" w:hAnsiTheme="minorHAnsi" w:cstheme="minorHAnsi"/>
          <w:b/>
        </w:rPr>
        <w:t>signed Certification Form</w:t>
      </w:r>
    </w:p>
    <w:p w:rsidR="00AB2DE2" w:rsidRPr="00601DB6" w:rsidRDefault="00513095" w:rsidP="00513095">
      <w:pPr>
        <w:ind w:left="180"/>
        <w:rPr>
          <w:rFonts w:asciiTheme="minorHAnsi" w:hAnsiTheme="minorHAnsi" w:cstheme="minorHAnsi"/>
          <w:b/>
        </w:rPr>
      </w:pPr>
      <w:r>
        <w:rPr>
          <w:rFonts w:asciiTheme="minorHAnsi" w:hAnsiTheme="minorHAnsi" w:cstheme="minorHAnsi"/>
          <w:b/>
        </w:rPr>
        <w:t xml:space="preserve">X    </w:t>
      </w:r>
      <w:r w:rsidR="00A5106F" w:rsidRPr="00601DB6">
        <w:rPr>
          <w:rFonts w:asciiTheme="minorHAnsi" w:hAnsiTheme="minorHAnsi" w:cstheme="minorHAnsi"/>
          <w:b/>
        </w:rPr>
        <w:t xml:space="preserve">A </w:t>
      </w:r>
      <w:r w:rsidR="009D32E4" w:rsidRPr="00601DB6">
        <w:rPr>
          <w:rFonts w:asciiTheme="minorHAnsi" w:hAnsiTheme="minorHAnsi" w:cstheme="minorHAnsi"/>
          <w:b/>
        </w:rPr>
        <w:t xml:space="preserve">copy of the survey instrument </w:t>
      </w:r>
    </w:p>
    <w:p w:rsidR="00AB2DE2" w:rsidRPr="00601DB6" w:rsidRDefault="00513095" w:rsidP="00513095">
      <w:pPr>
        <w:ind w:left="180"/>
        <w:rPr>
          <w:rFonts w:asciiTheme="minorHAnsi" w:hAnsiTheme="minorHAnsi" w:cstheme="minorHAnsi"/>
          <w:b/>
        </w:rPr>
      </w:pPr>
      <w:r>
        <w:rPr>
          <w:rFonts w:asciiTheme="minorHAnsi" w:hAnsiTheme="minorHAnsi" w:cstheme="minorHAnsi"/>
          <w:b/>
        </w:rPr>
        <w:t xml:space="preserve">X    </w:t>
      </w:r>
      <w:r w:rsidR="00A5106F" w:rsidRPr="00601DB6">
        <w:rPr>
          <w:rFonts w:asciiTheme="minorHAnsi" w:hAnsiTheme="minorHAnsi" w:cstheme="minorHAnsi"/>
          <w:b/>
        </w:rPr>
        <w:t>O</w:t>
      </w:r>
      <w:r w:rsidR="009D32E4" w:rsidRPr="00601DB6">
        <w:rPr>
          <w:rFonts w:asciiTheme="minorHAnsi" w:hAnsiTheme="minorHAnsi" w:cstheme="minorHAnsi"/>
          <w:b/>
        </w:rPr>
        <w:t>ther supporting materials, such as</w:t>
      </w:r>
      <w:r w:rsidR="00AB2DE2" w:rsidRPr="00601DB6">
        <w:rPr>
          <w:rFonts w:asciiTheme="minorHAnsi" w:hAnsiTheme="minorHAnsi" w:cstheme="minorHAnsi"/>
          <w:b/>
        </w:rPr>
        <w:t>:</w:t>
      </w:r>
    </w:p>
    <w:p w:rsidR="00AB2DE2" w:rsidRPr="00601DB6" w:rsidRDefault="00AB2DE2" w:rsidP="00AB2DE2">
      <w:pPr>
        <w:numPr>
          <w:ilvl w:val="1"/>
          <w:numId w:val="12"/>
        </w:numPr>
        <w:ind w:left="1260"/>
        <w:rPr>
          <w:rFonts w:asciiTheme="minorHAnsi" w:hAnsiTheme="minorHAnsi" w:cstheme="minorHAnsi"/>
          <w:b/>
        </w:rPr>
      </w:pPr>
      <w:r w:rsidRPr="00601DB6">
        <w:rPr>
          <w:rFonts w:asciiTheme="minorHAnsi" w:hAnsiTheme="minorHAnsi" w:cstheme="minorHAnsi"/>
          <w:b/>
        </w:rPr>
        <w:t>C</w:t>
      </w:r>
      <w:r w:rsidR="009D32E4" w:rsidRPr="00601DB6">
        <w:rPr>
          <w:rFonts w:asciiTheme="minorHAnsi" w:hAnsiTheme="minorHAnsi" w:cstheme="minorHAnsi"/>
          <w:b/>
        </w:rPr>
        <w:t>over letters to accompany mail-back questionnaires</w:t>
      </w:r>
    </w:p>
    <w:p w:rsidR="00AB2DE2" w:rsidRPr="00601DB6" w:rsidRDefault="00A5106F" w:rsidP="00AB2DE2">
      <w:pPr>
        <w:numPr>
          <w:ilvl w:val="1"/>
          <w:numId w:val="12"/>
        </w:numPr>
        <w:ind w:left="1260"/>
        <w:rPr>
          <w:rFonts w:asciiTheme="minorHAnsi" w:hAnsiTheme="minorHAnsi" w:cstheme="minorHAnsi"/>
          <w:b/>
        </w:rPr>
      </w:pPr>
      <w:r w:rsidRPr="00601DB6">
        <w:rPr>
          <w:rFonts w:asciiTheme="minorHAnsi" w:hAnsiTheme="minorHAnsi" w:cstheme="minorHAnsi"/>
          <w:b/>
        </w:rPr>
        <w:t>I</w:t>
      </w:r>
      <w:r w:rsidR="009D32E4" w:rsidRPr="00601DB6">
        <w:rPr>
          <w:rFonts w:asciiTheme="minorHAnsi" w:hAnsiTheme="minorHAnsi" w:cstheme="minorHAnsi"/>
          <w:b/>
        </w:rPr>
        <w:t>ntroductory scripts for initial contact of respondents</w:t>
      </w:r>
    </w:p>
    <w:p w:rsidR="00AB2DE2" w:rsidRPr="00601DB6" w:rsidRDefault="00AB2DE2" w:rsidP="00AB2DE2">
      <w:pPr>
        <w:numPr>
          <w:ilvl w:val="1"/>
          <w:numId w:val="12"/>
        </w:numPr>
        <w:ind w:left="1260"/>
        <w:rPr>
          <w:rFonts w:asciiTheme="minorHAnsi" w:hAnsiTheme="minorHAnsi" w:cstheme="minorHAnsi"/>
          <w:b/>
        </w:rPr>
      </w:pPr>
      <w:r w:rsidRPr="00601DB6">
        <w:rPr>
          <w:rFonts w:asciiTheme="minorHAnsi" w:hAnsiTheme="minorHAnsi" w:cstheme="minorHAnsi"/>
          <w:b/>
        </w:rPr>
        <w:t>N</w:t>
      </w:r>
      <w:r w:rsidR="009D32E4" w:rsidRPr="00601DB6">
        <w:rPr>
          <w:rFonts w:asciiTheme="minorHAnsi" w:hAnsiTheme="minorHAnsi" w:cstheme="minorHAnsi"/>
          <w:b/>
        </w:rPr>
        <w:t>ecessary Paperwork Reduction Act compliance language</w:t>
      </w:r>
    </w:p>
    <w:p w:rsidR="009D32E4" w:rsidRPr="00601DB6" w:rsidRDefault="00A5106F" w:rsidP="00AB2DE2">
      <w:pPr>
        <w:numPr>
          <w:ilvl w:val="1"/>
          <w:numId w:val="12"/>
        </w:numPr>
        <w:ind w:left="1260"/>
        <w:rPr>
          <w:rFonts w:asciiTheme="minorHAnsi" w:hAnsiTheme="minorHAnsi" w:cstheme="minorHAnsi"/>
          <w:b/>
        </w:rPr>
      </w:pPr>
      <w:r w:rsidRPr="00601DB6">
        <w:rPr>
          <w:rFonts w:asciiTheme="minorHAnsi" w:hAnsiTheme="minorHAnsi" w:cstheme="minorHAnsi"/>
          <w:b/>
        </w:rPr>
        <w:t>F</w:t>
      </w:r>
      <w:r w:rsidR="009D32E4" w:rsidRPr="00601DB6">
        <w:rPr>
          <w:rFonts w:asciiTheme="minorHAnsi" w:hAnsiTheme="minorHAnsi" w:cstheme="minorHAnsi"/>
          <w:b/>
        </w:rPr>
        <w:t>ollow-up letters/reminders sent to respondents</w:t>
      </w:r>
    </w:p>
    <w:p w:rsidR="009D32E4" w:rsidRPr="00601DB6" w:rsidRDefault="00634F49">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Theme="minorHAnsi" w:hAnsiTheme="minorHAnsi" w:cstheme="minorHAnsi"/>
          <w:b/>
          <w:bCs/>
        </w:rPr>
      </w:pPr>
      <w:r w:rsidRPr="00601DB6">
        <w:rPr>
          <w:rFonts w:asciiTheme="minorHAnsi" w:hAnsiTheme="minorHAnsi" w:cstheme="minorHAnsi"/>
          <w:b/>
          <w:bCs/>
        </w:rPr>
        <w:fldChar w:fldCharType="begin"/>
      </w:r>
      <w:r w:rsidR="009D32E4" w:rsidRPr="00601DB6">
        <w:rPr>
          <w:rFonts w:asciiTheme="minorHAnsi" w:hAnsiTheme="minorHAnsi" w:cstheme="minorHAnsi"/>
          <w:b/>
          <w:bCs/>
        </w:rPr>
        <w:instrText>ADVANCE \d1</w:instrText>
      </w:r>
      <w:r w:rsidRPr="00601DB6">
        <w:rPr>
          <w:rFonts w:asciiTheme="minorHAnsi" w:hAnsiTheme="minorHAnsi" w:cstheme="minorHAnsi"/>
          <w:b/>
          <w:bCs/>
        </w:rPr>
        <w:fldChar w:fldCharType="end"/>
      </w:r>
    </w:p>
    <w:p w:rsidR="009D32E4" w:rsidRPr="00601DB6" w:rsidRDefault="00634F49"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heme="minorHAnsi" w:hAnsiTheme="minorHAnsi" w:cstheme="minorHAnsi"/>
          <w:b/>
          <w:bCs/>
        </w:rPr>
      </w:pPr>
      <w:r w:rsidRPr="00601DB6">
        <w:rPr>
          <w:rFonts w:asciiTheme="minorHAnsi" w:hAnsiTheme="minorHAnsi" w:cstheme="minorHAnsi"/>
          <w:b/>
          <w:bCs/>
        </w:rPr>
        <w:fldChar w:fldCharType="begin"/>
      </w:r>
      <w:r w:rsidR="009D32E4" w:rsidRPr="00601DB6">
        <w:rPr>
          <w:rFonts w:asciiTheme="minorHAnsi" w:hAnsiTheme="minorHAnsi" w:cstheme="minorHAnsi"/>
          <w:b/>
          <w:bCs/>
        </w:rPr>
        <w:instrText>ADVANCE \d1</w:instrText>
      </w:r>
      <w:r w:rsidRPr="00601DB6">
        <w:rPr>
          <w:rFonts w:asciiTheme="minorHAnsi" w:hAnsiTheme="minorHAnsi" w:cstheme="minorHAnsi"/>
          <w:b/>
          <w:bCs/>
        </w:rPr>
        <w:fldChar w:fldCharType="end"/>
      </w:r>
      <w:r w:rsidR="009D32E4" w:rsidRPr="00601DB6">
        <w:rPr>
          <w:rFonts w:asciiTheme="minorHAnsi" w:hAnsiTheme="minorHAnsi" w:cstheme="minorHAnsi"/>
          <w:b/>
          <w:bCs/>
        </w:rPr>
        <w:t>The survey methodology presented on the Information Form includes a specific description of:</w:t>
      </w:r>
    </w:p>
    <w:p w:rsidR="009D32E4" w:rsidRPr="00601DB6" w:rsidRDefault="00744466" w:rsidP="00744466">
      <w:pPr>
        <w:ind w:left="360"/>
        <w:rPr>
          <w:rFonts w:asciiTheme="minorHAnsi" w:hAnsiTheme="minorHAnsi" w:cstheme="minorHAnsi"/>
          <w:b/>
        </w:rPr>
      </w:pPr>
      <w:r>
        <w:rPr>
          <w:rFonts w:asciiTheme="minorHAnsi" w:hAnsiTheme="minorHAnsi" w:cstheme="minorHAnsi"/>
          <w:b/>
        </w:rPr>
        <w:t xml:space="preserve">X   </w:t>
      </w:r>
      <w:r w:rsidR="00AB2DE2" w:rsidRPr="00601DB6">
        <w:rPr>
          <w:rFonts w:asciiTheme="minorHAnsi" w:hAnsiTheme="minorHAnsi" w:cstheme="minorHAnsi"/>
          <w:b/>
        </w:rPr>
        <w:t>T</w:t>
      </w:r>
      <w:r w:rsidR="009D32E4" w:rsidRPr="00601DB6">
        <w:rPr>
          <w:rFonts w:asciiTheme="minorHAnsi" w:hAnsiTheme="minorHAnsi" w:cstheme="minorHAnsi"/>
          <w:b/>
        </w:rPr>
        <w:t>he respondent universe</w:t>
      </w:r>
    </w:p>
    <w:p w:rsidR="00A172B1" w:rsidRPr="00601DB6" w:rsidRDefault="00744466" w:rsidP="00744466">
      <w:pPr>
        <w:ind w:left="360"/>
        <w:rPr>
          <w:rFonts w:asciiTheme="minorHAnsi" w:hAnsiTheme="minorHAnsi" w:cstheme="minorHAnsi"/>
          <w:b/>
        </w:rPr>
      </w:pPr>
      <w:r>
        <w:rPr>
          <w:rFonts w:asciiTheme="minorHAnsi" w:hAnsiTheme="minorHAnsi" w:cstheme="minorHAnsi"/>
          <w:b/>
        </w:rPr>
        <w:t xml:space="preserve">X   </w:t>
      </w:r>
      <w:r w:rsidR="00AB2DE2" w:rsidRPr="00601DB6">
        <w:rPr>
          <w:rFonts w:asciiTheme="minorHAnsi" w:hAnsiTheme="minorHAnsi" w:cstheme="minorHAnsi"/>
          <w:b/>
        </w:rPr>
        <w:t>The</w:t>
      </w:r>
      <w:r w:rsidR="009D32E4" w:rsidRPr="00601DB6">
        <w:rPr>
          <w:rFonts w:asciiTheme="minorHAnsi" w:hAnsiTheme="minorHAnsi" w:cstheme="minorHAnsi"/>
          <w:b/>
        </w:rPr>
        <w:t xml:space="preserve"> sampling plan and all sampling procedures, including how </w:t>
      </w:r>
      <w:r w:rsidR="00A172B1" w:rsidRPr="00601DB6">
        <w:rPr>
          <w:rFonts w:asciiTheme="minorHAnsi" w:hAnsiTheme="minorHAnsi" w:cstheme="minorHAnsi"/>
          <w:b/>
        </w:rPr>
        <w:t>re</w:t>
      </w:r>
      <w:r w:rsidR="009D32E4" w:rsidRPr="00601DB6">
        <w:rPr>
          <w:rFonts w:asciiTheme="minorHAnsi" w:hAnsiTheme="minorHAnsi" w:cstheme="minorHAnsi"/>
          <w:b/>
        </w:rPr>
        <w:t>spondents will be selected</w:t>
      </w:r>
    </w:p>
    <w:p w:rsidR="009D32E4" w:rsidRPr="00601DB6" w:rsidRDefault="00744466" w:rsidP="00744466">
      <w:pPr>
        <w:ind w:left="360"/>
        <w:rPr>
          <w:rFonts w:asciiTheme="minorHAnsi" w:hAnsiTheme="minorHAnsi" w:cstheme="minorHAnsi"/>
          <w:b/>
        </w:rPr>
      </w:pPr>
      <w:r>
        <w:rPr>
          <w:rFonts w:asciiTheme="minorHAnsi" w:hAnsiTheme="minorHAnsi" w:cstheme="minorHAnsi"/>
          <w:b/>
        </w:rPr>
        <w:t xml:space="preserve">X   </w:t>
      </w:r>
      <w:r w:rsidR="00AB2DE2" w:rsidRPr="00601DB6">
        <w:rPr>
          <w:rFonts w:asciiTheme="minorHAnsi" w:hAnsiTheme="minorHAnsi" w:cstheme="minorHAnsi"/>
          <w:b/>
        </w:rPr>
        <w:t>H</w:t>
      </w:r>
      <w:r w:rsidR="009D32E4" w:rsidRPr="00601DB6">
        <w:rPr>
          <w:rFonts w:asciiTheme="minorHAnsi" w:hAnsiTheme="minorHAnsi" w:cstheme="minorHAnsi"/>
          <w:b/>
        </w:rPr>
        <w:t>ow the instrument will be administered</w:t>
      </w:r>
    </w:p>
    <w:p w:rsidR="009D32E4" w:rsidRPr="00601DB6" w:rsidRDefault="00744466" w:rsidP="00744466">
      <w:pPr>
        <w:ind w:left="360"/>
        <w:rPr>
          <w:rFonts w:asciiTheme="minorHAnsi" w:hAnsiTheme="minorHAnsi" w:cstheme="minorHAnsi"/>
          <w:b/>
        </w:rPr>
      </w:pPr>
      <w:r>
        <w:rPr>
          <w:rFonts w:asciiTheme="minorHAnsi" w:hAnsiTheme="minorHAnsi" w:cstheme="minorHAnsi"/>
          <w:b/>
        </w:rPr>
        <w:t xml:space="preserve">X   </w:t>
      </w:r>
      <w:r w:rsidR="00AB2DE2" w:rsidRPr="00601DB6">
        <w:rPr>
          <w:rFonts w:asciiTheme="minorHAnsi" w:hAnsiTheme="minorHAnsi" w:cstheme="minorHAnsi"/>
          <w:b/>
        </w:rPr>
        <w:t>E</w:t>
      </w:r>
      <w:r w:rsidR="009D32E4" w:rsidRPr="00601DB6">
        <w:rPr>
          <w:rFonts w:asciiTheme="minorHAnsi" w:hAnsiTheme="minorHAnsi" w:cstheme="minorHAnsi"/>
          <w:b/>
        </w:rPr>
        <w:t>xpected response rate and confidence levels</w:t>
      </w:r>
    </w:p>
    <w:p w:rsidR="00AB2DE2" w:rsidRPr="00601DB6" w:rsidRDefault="00744466" w:rsidP="00744466">
      <w:pPr>
        <w:ind w:left="360"/>
        <w:rPr>
          <w:rFonts w:asciiTheme="minorHAnsi" w:hAnsiTheme="minorHAnsi" w:cstheme="minorHAnsi"/>
          <w:b/>
        </w:rPr>
      </w:pPr>
      <w:r>
        <w:rPr>
          <w:rFonts w:asciiTheme="minorHAnsi" w:hAnsiTheme="minorHAnsi" w:cstheme="minorHAnsi"/>
          <w:b/>
        </w:rPr>
        <w:t xml:space="preserve">X   </w:t>
      </w:r>
      <w:r w:rsidR="00AB2DE2" w:rsidRPr="00601DB6">
        <w:rPr>
          <w:rFonts w:asciiTheme="minorHAnsi" w:hAnsiTheme="minorHAnsi" w:cstheme="minorHAnsi"/>
          <w:b/>
        </w:rPr>
        <w:t>S</w:t>
      </w:r>
      <w:r w:rsidR="009D32E4" w:rsidRPr="00601DB6">
        <w:rPr>
          <w:rFonts w:asciiTheme="minorHAnsi" w:hAnsiTheme="minorHAnsi" w:cstheme="minorHAnsi"/>
          <w:b/>
        </w:rPr>
        <w:t>trategies for dealing with potential non-response bias</w:t>
      </w:r>
    </w:p>
    <w:p w:rsidR="009D32E4" w:rsidRPr="00601DB6" w:rsidRDefault="00744466" w:rsidP="00744466">
      <w:pPr>
        <w:pStyle w:val="NoSpacing"/>
        <w:ind w:left="360"/>
        <w:rPr>
          <w:rFonts w:asciiTheme="minorHAnsi" w:hAnsiTheme="minorHAnsi" w:cstheme="minorHAnsi"/>
          <w:b/>
        </w:rPr>
      </w:pPr>
      <w:r>
        <w:rPr>
          <w:rFonts w:asciiTheme="minorHAnsi" w:hAnsiTheme="minorHAnsi" w:cstheme="minorHAnsi"/>
          <w:b/>
        </w:rPr>
        <w:t xml:space="preserve">X   </w:t>
      </w:r>
      <w:r w:rsidR="00AB2DE2" w:rsidRPr="00601DB6">
        <w:rPr>
          <w:rFonts w:asciiTheme="minorHAnsi" w:hAnsiTheme="minorHAnsi" w:cstheme="minorHAnsi"/>
          <w:b/>
        </w:rPr>
        <w:t>A</w:t>
      </w:r>
      <w:r w:rsidR="009D32E4" w:rsidRPr="00601DB6">
        <w:rPr>
          <w:rFonts w:asciiTheme="minorHAnsi" w:hAnsiTheme="minorHAnsi" w:cstheme="minorHAnsi"/>
          <w:b/>
        </w:rPr>
        <w:t xml:space="preserve"> description of any pre-testing and peer review of the methods and/or the instrument is highly recommended.</w:t>
      </w:r>
    </w:p>
    <w:p w:rsidR="00296CF6" w:rsidRPr="00601DB6" w:rsidRDefault="00634F49" w:rsidP="00133CF9">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Theme="minorHAnsi" w:hAnsiTheme="minorHAnsi" w:cstheme="minorHAnsi"/>
          <w:bCs/>
        </w:rPr>
      </w:pPr>
      <w:r w:rsidRPr="00601DB6">
        <w:rPr>
          <w:rFonts w:asciiTheme="minorHAnsi" w:hAnsiTheme="minorHAnsi" w:cstheme="minorHAnsi"/>
          <w:b/>
          <w:bCs/>
        </w:rPr>
        <w:fldChar w:fldCharType="begin"/>
      </w:r>
      <w:r w:rsidR="009D32E4" w:rsidRPr="00601DB6">
        <w:rPr>
          <w:rFonts w:asciiTheme="minorHAnsi" w:hAnsiTheme="minorHAnsi" w:cstheme="minorHAnsi"/>
          <w:b/>
          <w:bCs/>
        </w:rPr>
        <w:instrText>ADVANCE \d1</w:instrText>
      </w:r>
      <w:r w:rsidRPr="00601DB6">
        <w:rPr>
          <w:rFonts w:asciiTheme="minorHAnsi" w:hAnsiTheme="minorHAnsi" w:cstheme="minorHAnsi"/>
          <w:b/>
          <w:bCs/>
        </w:rPr>
        <w:fldChar w:fldCharType="end"/>
      </w:r>
    </w:p>
    <w:p w:rsidR="00A5106F" w:rsidRPr="00601DB6" w:rsidRDefault="00744466" w:rsidP="00744466">
      <w:pPr>
        <w:ind w:left="360"/>
        <w:rPr>
          <w:rFonts w:asciiTheme="minorHAnsi" w:hAnsiTheme="minorHAnsi" w:cstheme="minorHAnsi"/>
          <w:b/>
        </w:rPr>
      </w:pPr>
      <w:r>
        <w:rPr>
          <w:rFonts w:asciiTheme="minorHAnsi" w:hAnsiTheme="minorHAnsi" w:cstheme="minorHAnsi"/>
          <w:b/>
        </w:rPr>
        <w:t xml:space="preserve">X   </w:t>
      </w:r>
      <w:r w:rsidR="009D32E4" w:rsidRPr="00601DB6">
        <w:rPr>
          <w:rFonts w:asciiTheme="minorHAnsi" w:hAnsiTheme="minorHAnsi" w:cstheme="minorHAnsi"/>
          <w:b/>
        </w:rPr>
        <w:t>The burden hours reported on the Information Form include the number of burden hours associated with the initial contact of all individuals in the sample (i.e., including refusals), if applicable, and the number of burden hours associated with individuals expected to complete the survey instrument.</w:t>
      </w:r>
    </w:p>
    <w:p w:rsidR="00A5106F" w:rsidRPr="00601DB6" w:rsidRDefault="00A5106F" w:rsidP="00296CF6">
      <w:pPr>
        <w:ind w:left="720" w:hanging="630"/>
        <w:rPr>
          <w:rFonts w:asciiTheme="minorHAnsi" w:hAnsiTheme="minorHAnsi" w:cstheme="minorHAnsi"/>
          <w:b/>
        </w:rPr>
      </w:pPr>
    </w:p>
    <w:p w:rsidR="00A5106F" w:rsidRPr="00601DB6" w:rsidRDefault="00744466" w:rsidP="00744466">
      <w:pPr>
        <w:ind w:left="360"/>
        <w:rPr>
          <w:rFonts w:asciiTheme="minorHAnsi" w:hAnsiTheme="minorHAnsi" w:cstheme="minorHAnsi"/>
          <w:b/>
          <w:bCs/>
        </w:rPr>
      </w:pPr>
      <w:r>
        <w:rPr>
          <w:rFonts w:asciiTheme="minorHAnsi" w:hAnsiTheme="minorHAnsi" w:cstheme="minorHAnsi"/>
          <w:b/>
        </w:rPr>
        <w:t xml:space="preserve">X   </w:t>
      </w:r>
      <w:r w:rsidR="00296CF6" w:rsidRPr="00601DB6">
        <w:rPr>
          <w:rFonts w:asciiTheme="minorHAnsi" w:hAnsiTheme="minorHAnsi" w:cstheme="minorHAnsi"/>
          <w:b/>
        </w:rPr>
        <w:t>T</w:t>
      </w:r>
      <w:r w:rsidR="009D32E4" w:rsidRPr="00601DB6">
        <w:rPr>
          <w:rFonts w:asciiTheme="minorHAnsi" w:hAnsiTheme="minorHAnsi" w:cstheme="minorHAnsi"/>
          <w:b/>
        </w:rPr>
        <w:t xml:space="preserve">he package is properly formatted (Word) and submitted to the Office of Policy Analysis electronically. </w:t>
      </w:r>
      <w:r w:rsidR="00634F49" w:rsidRPr="00601DB6">
        <w:rPr>
          <w:rFonts w:asciiTheme="minorHAnsi" w:hAnsiTheme="minorHAnsi" w:cstheme="minorHAnsi"/>
        </w:rPr>
        <w:fldChar w:fldCharType="begin"/>
      </w:r>
      <w:r w:rsidR="009D32E4" w:rsidRPr="00601DB6">
        <w:rPr>
          <w:rFonts w:asciiTheme="minorHAnsi" w:hAnsiTheme="minorHAnsi" w:cstheme="minorHAnsi"/>
        </w:rPr>
        <w:instrText>ADVANCE \d1</w:instrText>
      </w:r>
      <w:r w:rsidR="00634F49" w:rsidRPr="00601DB6">
        <w:rPr>
          <w:rFonts w:asciiTheme="minorHAnsi" w:hAnsiTheme="minorHAnsi" w:cstheme="minorHAnsi"/>
        </w:rPr>
        <w:fldChar w:fldCharType="end"/>
      </w:r>
    </w:p>
    <w:p w:rsidR="00A5106F" w:rsidRPr="00601DB6"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Theme="minorHAnsi" w:hAnsiTheme="minorHAnsi" w:cstheme="minorHAnsi"/>
          <w:b/>
          <w:bCs/>
        </w:rPr>
      </w:pPr>
    </w:p>
    <w:p w:rsidR="00296CF6" w:rsidRPr="00601D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rPr>
      </w:pPr>
      <w:r w:rsidRPr="00601DB6">
        <w:rPr>
          <w:rFonts w:asciiTheme="minorHAnsi" w:hAnsiTheme="minorHAnsi" w:cstheme="minorHAnsi"/>
          <w:b/>
          <w:bCs/>
        </w:rPr>
        <w:br w:type="page"/>
      </w:r>
    </w:p>
    <w:p w:rsidR="00296CF6" w:rsidRPr="00601D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rPr>
      </w:pPr>
    </w:p>
    <w:p w:rsidR="00296CF6" w:rsidRPr="00601D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rPr>
      </w:pPr>
      <w:r w:rsidRPr="00601DB6">
        <w:rPr>
          <w:rFonts w:asciiTheme="minorHAnsi" w:hAnsiTheme="minorHAnsi" w:cstheme="minorHAnsi"/>
          <w:b/>
          <w:bCs/>
        </w:rPr>
        <w:t>A</w:t>
      </w:r>
      <w:bookmarkStart w:id="38" w:name="a_Toc12251267"/>
      <w:bookmarkStart w:id="39" w:name="a_Toc12435371"/>
      <w:bookmarkStart w:id="40" w:name="a_Toc14140413"/>
      <w:bookmarkEnd w:id="38"/>
      <w:bookmarkEnd w:id="39"/>
      <w:bookmarkEnd w:id="40"/>
      <w:r w:rsidRPr="00601DB6">
        <w:rPr>
          <w:rFonts w:asciiTheme="minorHAnsi" w:hAnsiTheme="minorHAnsi" w:cstheme="minorHAnsi"/>
          <w:b/>
          <w:bCs/>
        </w:rPr>
        <w:t>TTACHMENT 4</w:t>
      </w:r>
    </w:p>
    <w:p w:rsidR="00296CF6" w:rsidRPr="00601D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rPr>
      </w:pPr>
      <w:bookmarkStart w:id="41" w:name="a_Toc95794830"/>
    </w:p>
    <w:p w:rsidR="00296CF6" w:rsidRPr="00601D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rPr>
      </w:pPr>
    </w:p>
    <w:p w:rsidR="00A5106F" w:rsidRPr="00601DB6"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rPr>
      </w:pPr>
      <w:r w:rsidRPr="00601DB6">
        <w:rPr>
          <w:rFonts w:asciiTheme="minorHAnsi" w:hAnsiTheme="minorHAnsi" w:cstheme="minorHAnsi"/>
          <w:b/>
          <w:bCs/>
        </w:rPr>
        <w:t xml:space="preserve">CERTIFICATION FORM FOR </w:t>
      </w:r>
      <w:bookmarkStart w:id="42" w:name="a_Toc14140414"/>
      <w:bookmarkStart w:id="43" w:name="a_Toc14140415"/>
      <w:bookmarkEnd w:id="41"/>
      <w:bookmarkEnd w:id="42"/>
      <w:r w:rsidRPr="00601DB6">
        <w:rPr>
          <w:rFonts w:asciiTheme="minorHAnsi" w:hAnsiTheme="minorHAnsi" w:cstheme="minorHAnsi"/>
          <w:b/>
          <w:bCs/>
        </w:rPr>
        <w:t>SUBMISSION UNDER OMB CONTROL NUMBER 1040-0001</w:t>
      </w:r>
      <w:bookmarkEnd w:id="43"/>
    </w:p>
    <w:p w:rsidR="00A5106F" w:rsidRPr="00601DB6"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rPr>
      </w:pPr>
    </w:p>
    <w:p w:rsidR="002A0695" w:rsidRPr="00601DB6"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Theme="minorHAnsi" w:hAnsiTheme="minorHAnsi" w:cstheme="minorHAnsi"/>
          <w:b/>
        </w:rPr>
      </w:pPr>
      <w:r w:rsidRPr="00601DB6">
        <w:rPr>
          <w:rFonts w:asciiTheme="minorHAnsi" w:hAnsiTheme="minorHAnsi" w:cstheme="minorHAnsi"/>
          <w:b/>
        </w:rPr>
        <w:t>T</w:t>
      </w:r>
      <w:r w:rsidR="009D32E4" w:rsidRPr="00601DB6">
        <w:rPr>
          <w:rFonts w:asciiTheme="minorHAnsi" w:hAnsiTheme="minorHAnsi" w:cstheme="minorHAnsi"/>
          <w:b/>
        </w:rPr>
        <w:t>his form should only be used if you are submitting a collection of information for approval under the DOI Programmatic Clearance for Customer Satisfaction Surveys.</w:t>
      </w:r>
    </w:p>
    <w:p w:rsidR="00296CF6" w:rsidRPr="00601DB6"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r w:rsidRPr="00601DB6">
        <w:rPr>
          <w:rFonts w:asciiTheme="minorHAnsi" w:hAnsiTheme="minorHAnsi" w:cstheme="minorHAnsi"/>
          <w:bCs/>
          <w:i/>
        </w:rPr>
        <w:t>If the collection does not satisfy the requirements of the Programmatic Clearance, you should follow the regular PRA clearance procedures described in 5 CFR 1320.</w:t>
      </w: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040"/>
        <w:gridCol w:w="2382"/>
        <w:gridCol w:w="138"/>
        <w:gridCol w:w="904"/>
        <w:gridCol w:w="1665"/>
        <w:gridCol w:w="131"/>
        <w:gridCol w:w="2701"/>
      </w:tblGrid>
      <w:tr w:rsidR="00AD353F" w:rsidRPr="00601DB6" w:rsidTr="00DA60E2">
        <w:trPr>
          <w:trHeight w:val="624"/>
        </w:trPr>
        <w:tc>
          <w:tcPr>
            <w:tcW w:w="10099" w:type="dxa"/>
            <w:gridSpan w:val="8"/>
          </w:tcPr>
          <w:p w:rsidR="00CD3425" w:rsidRPr="009E25F2" w:rsidRDefault="00AD353F" w:rsidP="0014428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theme="minorHAnsi"/>
                <w:b/>
                <w:bCs/>
              </w:rPr>
            </w:pPr>
            <w:r w:rsidRPr="009E25F2">
              <w:rPr>
                <w:rFonts w:asciiTheme="minorHAnsi" w:hAnsiTheme="minorHAnsi" w:cstheme="minorHAnsi"/>
                <w:b/>
                <w:bCs/>
              </w:rPr>
              <w:t>Bureau/Office Subgroup or Program</w:t>
            </w:r>
            <w:r w:rsidR="0014428B" w:rsidRPr="009E25F2">
              <w:rPr>
                <w:rFonts w:asciiTheme="minorHAnsi" w:hAnsiTheme="minorHAnsi" w:cstheme="minorHAnsi"/>
                <w:b/>
                <w:bCs/>
              </w:rPr>
              <w:t xml:space="preserve"> </w:t>
            </w:r>
          </w:p>
          <w:p w:rsidR="00CD3425" w:rsidRPr="00601DB6" w:rsidRDefault="0014428B" w:rsidP="00CD342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theme="minorHAnsi"/>
              </w:rPr>
            </w:pPr>
            <w:r w:rsidRPr="00601DB6">
              <w:rPr>
                <w:rFonts w:asciiTheme="minorHAnsi" w:hAnsiTheme="minorHAnsi" w:cstheme="minorHAnsi"/>
              </w:rPr>
              <w:t>NPS, Palo Alto Battlefield National Historical Park (PAAL)</w:t>
            </w:r>
          </w:p>
        </w:tc>
      </w:tr>
      <w:tr w:rsidR="00AD353F" w:rsidRPr="00601DB6" w:rsidTr="00AD353F">
        <w:trPr>
          <w:trHeight w:val="773"/>
        </w:trPr>
        <w:tc>
          <w:tcPr>
            <w:tcW w:w="10099" w:type="dxa"/>
            <w:gridSpan w:val="8"/>
          </w:tcPr>
          <w:p w:rsidR="00AD353F" w:rsidRPr="00601DB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rPr>
            </w:pPr>
            <w:r w:rsidRPr="009E25F2">
              <w:rPr>
                <w:rFonts w:asciiTheme="minorHAnsi" w:hAnsiTheme="minorHAnsi" w:cstheme="minorHAnsi"/>
                <w:b/>
                <w:bCs/>
              </w:rPr>
              <w:t>Title</w:t>
            </w:r>
            <w:r w:rsidRPr="00601DB6">
              <w:rPr>
                <w:rFonts w:asciiTheme="minorHAnsi" w:hAnsiTheme="minorHAnsi" w:cstheme="minorHAnsi"/>
                <w:bCs/>
              </w:rPr>
              <w:t xml:space="preserve"> </w:t>
            </w:r>
            <w:r w:rsidRPr="00601DB6">
              <w:rPr>
                <w:rFonts w:asciiTheme="minorHAnsi" w:hAnsiTheme="minorHAnsi" w:cstheme="minorHAnsi"/>
                <w:bCs/>
                <w:i/>
                <w:iCs/>
              </w:rPr>
              <w:t>(Please be specific)</w:t>
            </w:r>
            <w:r w:rsidR="00CD3425" w:rsidRPr="00601DB6">
              <w:rPr>
                <w:rFonts w:asciiTheme="minorHAnsi" w:hAnsiTheme="minorHAnsi" w:cstheme="minorHAnsi"/>
                <w:bCs/>
                <w:i/>
                <w:iCs/>
              </w:rPr>
              <w:t xml:space="preserve">  </w:t>
            </w:r>
          </w:p>
          <w:p w:rsidR="00CD3425" w:rsidRPr="00601DB6" w:rsidRDefault="0014428B" w:rsidP="00CD342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theme="minorHAnsi"/>
              </w:rPr>
            </w:pPr>
            <w:r w:rsidRPr="00601DB6">
              <w:rPr>
                <w:rFonts w:asciiTheme="minorHAnsi" w:hAnsiTheme="minorHAnsi" w:cstheme="minorHAnsi"/>
              </w:rPr>
              <w:t>Karen Weaver -  Palo Alto Battlefield National Historical Park (PAAL) - Park Ranger</w:t>
            </w:r>
          </w:p>
        </w:tc>
      </w:tr>
      <w:tr w:rsidR="00AD353F" w:rsidRPr="00601DB6" w:rsidTr="00DA60E2">
        <w:trPr>
          <w:trHeight w:val="652"/>
        </w:trPr>
        <w:tc>
          <w:tcPr>
            <w:tcW w:w="2178" w:type="dxa"/>
            <w:gridSpan w:val="2"/>
          </w:tcPr>
          <w:p w:rsidR="00AD353F" w:rsidRPr="00DA60E2" w:rsidRDefault="00AD353F" w:rsidP="00DA60E2">
            <w:pPr>
              <w:pStyle w:val="level1"/>
              <w:tabs>
                <w:tab w:val="clear" w:pos="108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0" w:right="432"/>
              <w:rPr>
                <w:rFonts w:asciiTheme="minorHAnsi" w:hAnsiTheme="minorHAnsi" w:cstheme="minorHAnsi"/>
                <w:b/>
                <w:bCs/>
                <w:sz w:val="22"/>
                <w:szCs w:val="22"/>
              </w:rPr>
            </w:pPr>
            <w:r w:rsidRPr="00DA60E2">
              <w:rPr>
                <w:rFonts w:asciiTheme="minorHAnsi" w:hAnsiTheme="minorHAnsi" w:cstheme="minorHAnsi"/>
                <w:b/>
                <w:bCs/>
                <w:sz w:val="22"/>
                <w:szCs w:val="22"/>
              </w:rPr>
              <w:t>Burden</w:t>
            </w:r>
            <w:r w:rsidR="009E25F2" w:rsidRPr="00DA60E2">
              <w:rPr>
                <w:rFonts w:asciiTheme="minorHAnsi" w:hAnsiTheme="minorHAnsi" w:cstheme="minorHAnsi"/>
                <w:b/>
                <w:bCs/>
                <w:sz w:val="22"/>
                <w:szCs w:val="22"/>
              </w:rPr>
              <w:t xml:space="preserve"> </w:t>
            </w:r>
            <w:r w:rsidR="00DA60E2">
              <w:rPr>
                <w:rFonts w:asciiTheme="minorHAnsi" w:hAnsiTheme="minorHAnsi" w:cstheme="minorHAnsi"/>
                <w:b/>
                <w:bCs/>
                <w:sz w:val="22"/>
                <w:szCs w:val="22"/>
              </w:rPr>
              <w:t>H</w:t>
            </w:r>
            <w:r w:rsidR="009E25F2" w:rsidRPr="00DA60E2">
              <w:rPr>
                <w:rFonts w:asciiTheme="minorHAnsi" w:hAnsiTheme="minorHAnsi" w:cstheme="minorHAnsi"/>
                <w:b/>
                <w:bCs/>
                <w:sz w:val="22"/>
                <w:szCs w:val="22"/>
              </w:rPr>
              <w:t>o</w:t>
            </w:r>
            <w:r w:rsidRPr="00DA60E2">
              <w:rPr>
                <w:rFonts w:asciiTheme="minorHAnsi" w:hAnsiTheme="minorHAnsi" w:cstheme="minorHAnsi"/>
                <w:b/>
                <w:bCs/>
                <w:sz w:val="22"/>
                <w:szCs w:val="22"/>
              </w:rPr>
              <w:t>ur</w:t>
            </w:r>
          </w:p>
        </w:tc>
        <w:tc>
          <w:tcPr>
            <w:tcW w:w="2520" w:type="dxa"/>
            <w:gridSpan w:val="2"/>
          </w:tcPr>
          <w:p w:rsidR="00B937F1" w:rsidRPr="00DA60E2" w:rsidRDefault="00B937F1" w:rsidP="00B937F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DA60E2">
              <w:rPr>
                <w:rFonts w:asciiTheme="minorHAnsi" w:hAnsiTheme="minorHAnsi" w:cstheme="minorHAnsi"/>
                <w:bCs/>
                <w:sz w:val="22"/>
                <w:szCs w:val="22"/>
              </w:rPr>
              <w:t>Teachers: 2 Hours</w:t>
            </w:r>
          </w:p>
          <w:p w:rsidR="00B937F1" w:rsidRPr="00DA60E2" w:rsidRDefault="00B937F1" w:rsidP="00B937F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DA60E2">
              <w:rPr>
                <w:rFonts w:asciiTheme="minorHAnsi" w:hAnsiTheme="minorHAnsi" w:cstheme="minorHAnsi"/>
                <w:bCs/>
                <w:sz w:val="22"/>
                <w:szCs w:val="22"/>
              </w:rPr>
              <w:t>Students: 150 Hours</w:t>
            </w:r>
          </w:p>
          <w:p w:rsidR="00AD353F" w:rsidRPr="00DA60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p>
        </w:tc>
        <w:tc>
          <w:tcPr>
            <w:tcW w:w="2700" w:type="dxa"/>
            <w:gridSpan w:val="3"/>
          </w:tcPr>
          <w:p w:rsidR="00AD353F" w:rsidRPr="00DA60E2" w:rsidRDefault="00AD353F" w:rsidP="00AD353F">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Theme="minorHAnsi" w:hAnsiTheme="minorHAnsi" w:cstheme="minorHAnsi"/>
                <w:b/>
                <w:bCs/>
                <w:sz w:val="22"/>
                <w:szCs w:val="22"/>
              </w:rPr>
            </w:pPr>
            <w:r w:rsidRPr="00DA60E2">
              <w:rPr>
                <w:rFonts w:asciiTheme="minorHAnsi" w:hAnsiTheme="minorHAnsi" w:cstheme="minorHAnsi"/>
                <w:b/>
                <w:bCs/>
                <w:sz w:val="22"/>
                <w:szCs w:val="22"/>
              </w:rPr>
              <w:t>Estimate Number of Respondents</w:t>
            </w:r>
          </w:p>
          <w:p w:rsidR="00CD3425" w:rsidRPr="00DA60E2" w:rsidRDefault="00CD3425" w:rsidP="00AD353F">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Theme="minorHAnsi" w:hAnsiTheme="minorHAnsi" w:cstheme="minorHAnsi"/>
                <w:bCs/>
                <w:sz w:val="22"/>
                <w:szCs w:val="22"/>
              </w:rPr>
            </w:pPr>
          </w:p>
        </w:tc>
        <w:tc>
          <w:tcPr>
            <w:tcW w:w="2701" w:type="dxa"/>
          </w:tcPr>
          <w:p w:rsidR="00B937F1" w:rsidRPr="00DA60E2" w:rsidRDefault="00B937F1" w:rsidP="00B937F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DA60E2">
              <w:rPr>
                <w:rFonts w:asciiTheme="minorHAnsi" w:hAnsiTheme="minorHAnsi" w:cstheme="minorHAnsi"/>
                <w:bCs/>
                <w:sz w:val="22"/>
                <w:szCs w:val="22"/>
              </w:rPr>
              <w:t>Teachers: 72</w:t>
            </w:r>
          </w:p>
          <w:p w:rsidR="00AD353F" w:rsidRPr="00DA60E2" w:rsidRDefault="00B937F1" w:rsidP="00B937F1">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DA60E2">
              <w:rPr>
                <w:rFonts w:asciiTheme="minorHAnsi" w:hAnsiTheme="minorHAnsi" w:cstheme="minorHAnsi"/>
                <w:bCs/>
                <w:sz w:val="22"/>
                <w:szCs w:val="22"/>
              </w:rPr>
              <w:t>Students: 1,800</w:t>
            </w:r>
          </w:p>
        </w:tc>
      </w:tr>
      <w:tr w:rsidR="00AD353F" w:rsidRPr="00601DB6" w:rsidTr="00DA60E2">
        <w:trPr>
          <w:trHeight w:val="736"/>
        </w:trPr>
        <w:tc>
          <w:tcPr>
            <w:tcW w:w="2178" w:type="dxa"/>
            <w:gridSpan w:val="2"/>
          </w:tcPr>
          <w:p w:rsidR="00AD353F" w:rsidRPr="00DA60E2" w:rsidRDefault="00AD353F" w:rsidP="0014428B">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Theme="minorHAnsi" w:hAnsiTheme="minorHAnsi" w:cstheme="minorHAnsi"/>
                <w:b/>
                <w:bCs/>
                <w:sz w:val="22"/>
                <w:szCs w:val="22"/>
              </w:rPr>
            </w:pPr>
            <w:r w:rsidRPr="00DA60E2">
              <w:rPr>
                <w:rFonts w:asciiTheme="minorHAnsi" w:hAnsiTheme="minorHAnsi" w:cstheme="minorHAnsi"/>
                <w:b/>
                <w:bCs/>
                <w:sz w:val="22"/>
                <w:szCs w:val="22"/>
              </w:rPr>
              <w:t>Total Burden Hours</w:t>
            </w:r>
            <w:r w:rsidR="00CD3425" w:rsidRPr="00DA60E2">
              <w:rPr>
                <w:rFonts w:asciiTheme="minorHAnsi" w:hAnsiTheme="minorHAnsi" w:cstheme="minorHAnsi"/>
                <w:b/>
                <w:bCs/>
                <w:sz w:val="22"/>
                <w:szCs w:val="22"/>
              </w:rPr>
              <w:t xml:space="preserve">  </w:t>
            </w:r>
          </w:p>
        </w:tc>
        <w:tc>
          <w:tcPr>
            <w:tcW w:w="2520" w:type="dxa"/>
            <w:gridSpan w:val="2"/>
          </w:tcPr>
          <w:p w:rsidR="00AD353F" w:rsidRPr="00DA60E2" w:rsidRDefault="00B937F1"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DA60E2">
              <w:rPr>
                <w:rFonts w:asciiTheme="minorHAnsi" w:hAnsiTheme="minorHAnsi" w:cstheme="minorHAnsi"/>
                <w:bCs/>
                <w:sz w:val="22"/>
                <w:szCs w:val="22"/>
              </w:rPr>
              <w:t>152 hours</w:t>
            </w:r>
          </w:p>
        </w:tc>
        <w:tc>
          <w:tcPr>
            <w:tcW w:w="2700" w:type="dxa"/>
            <w:gridSpan w:val="3"/>
          </w:tcPr>
          <w:p w:rsidR="00CD3425" w:rsidRPr="00DA60E2" w:rsidRDefault="00AD353F" w:rsidP="00DA60E2">
            <w:pPr>
              <w:pStyle w:val="level1"/>
              <w:numPr>
                <w:ilvl w:val="0"/>
                <w:numId w:val="0"/>
              </w:numPr>
              <w:tabs>
                <w:tab w:val="clear" w:pos="2520"/>
                <w:tab w:val="left" w:pos="2772"/>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bCs/>
                <w:sz w:val="22"/>
                <w:szCs w:val="22"/>
              </w:rPr>
            </w:pPr>
            <w:r w:rsidRPr="00DA60E2">
              <w:rPr>
                <w:rFonts w:asciiTheme="minorHAnsi" w:hAnsiTheme="minorHAnsi" w:cstheme="minorHAnsi"/>
                <w:b/>
                <w:bCs/>
                <w:sz w:val="22"/>
                <w:szCs w:val="22"/>
              </w:rPr>
              <w:t xml:space="preserve">Hours/Min per </w:t>
            </w:r>
            <w:r w:rsidR="00B937F1" w:rsidRPr="00DA60E2">
              <w:rPr>
                <w:rFonts w:asciiTheme="minorHAnsi" w:hAnsiTheme="minorHAnsi" w:cstheme="minorHAnsi"/>
                <w:b/>
                <w:bCs/>
                <w:sz w:val="22"/>
                <w:szCs w:val="22"/>
              </w:rPr>
              <w:t>Re</w:t>
            </w:r>
            <w:r w:rsidRPr="00DA60E2">
              <w:rPr>
                <w:rFonts w:asciiTheme="minorHAnsi" w:hAnsiTheme="minorHAnsi" w:cstheme="minorHAnsi"/>
                <w:b/>
                <w:bCs/>
                <w:sz w:val="22"/>
                <w:szCs w:val="22"/>
              </w:rPr>
              <w:t>sponse</w:t>
            </w:r>
          </w:p>
        </w:tc>
        <w:tc>
          <w:tcPr>
            <w:tcW w:w="2701" w:type="dxa"/>
          </w:tcPr>
          <w:p w:rsidR="00B937F1" w:rsidRPr="00DA60E2" w:rsidRDefault="00B937F1" w:rsidP="00B937F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DA60E2">
              <w:rPr>
                <w:rFonts w:asciiTheme="minorHAnsi" w:hAnsiTheme="minorHAnsi" w:cstheme="minorHAnsi"/>
                <w:bCs/>
                <w:sz w:val="22"/>
                <w:szCs w:val="22"/>
              </w:rPr>
              <w:t>Teachers: 2 minutes</w:t>
            </w:r>
          </w:p>
          <w:p w:rsidR="00AD353F" w:rsidRPr="00DA60E2" w:rsidRDefault="00B937F1" w:rsidP="00DA60E2">
            <w:pPr>
              <w:pStyle w:val="level1"/>
              <w:numPr>
                <w:ilvl w:val="0"/>
                <w:numId w:val="0"/>
              </w:numPr>
              <w:tabs>
                <w:tab w:val="clear" w:pos="1800"/>
                <w:tab w:val="clear" w:pos="2520"/>
                <w:tab w:val="left" w:pos="2160"/>
                <w:tab w:val="left" w:pos="2502"/>
                <w:tab w:val="left" w:pos="2880"/>
                <w:tab w:val="left" w:pos="3600"/>
                <w:tab w:val="left" w:pos="4320"/>
                <w:tab w:val="left" w:pos="5040"/>
                <w:tab w:val="left" w:pos="5760"/>
                <w:tab w:val="left" w:pos="6480"/>
                <w:tab w:val="left" w:pos="7200"/>
                <w:tab w:val="left" w:pos="7920"/>
                <w:tab w:val="left" w:pos="8640"/>
                <w:tab w:val="right" w:pos="9360"/>
              </w:tabs>
              <w:ind w:right="163"/>
              <w:rPr>
                <w:rFonts w:asciiTheme="minorHAnsi" w:hAnsiTheme="minorHAnsi" w:cstheme="minorHAnsi"/>
                <w:bCs/>
                <w:sz w:val="22"/>
                <w:szCs w:val="22"/>
              </w:rPr>
            </w:pPr>
            <w:r w:rsidRPr="00DA60E2">
              <w:rPr>
                <w:rFonts w:asciiTheme="minorHAnsi" w:hAnsiTheme="minorHAnsi" w:cstheme="minorHAnsi"/>
                <w:bCs/>
                <w:sz w:val="22"/>
                <w:szCs w:val="22"/>
              </w:rPr>
              <w:t>Students: 5 minutes</w:t>
            </w:r>
          </w:p>
        </w:tc>
      </w:tr>
      <w:tr w:rsidR="00AD353F" w:rsidRPr="00601DB6" w:rsidTr="00B937F1">
        <w:trPr>
          <w:trHeight w:val="417"/>
        </w:trPr>
        <w:tc>
          <w:tcPr>
            <w:tcW w:w="10099" w:type="dxa"/>
            <w:gridSpan w:val="8"/>
            <w:tcBorders>
              <w:bottom w:val="single" w:sz="4" w:space="0" w:color="auto"/>
            </w:tcBorders>
          </w:tcPr>
          <w:p w:rsidR="00AD353F" w:rsidRPr="00601DB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rPr>
            </w:pPr>
            <w:r w:rsidRPr="00601DB6">
              <w:rPr>
                <w:rFonts w:asciiTheme="minorHAnsi" w:hAnsiTheme="minorHAnsi" w:cstheme="minorHAnsi"/>
                <w:bCs/>
              </w:rPr>
              <w:t>Bureau/Office Contact (who can best answer questions about content of the submission):</w:t>
            </w:r>
          </w:p>
          <w:p w:rsidR="00CD3425" w:rsidRPr="00601DB6" w:rsidRDefault="00CD3425" w:rsidP="00B937F1">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rPr>
            </w:pPr>
          </w:p>
        </w:tc>
      </w:tr>
      <w:tr w:rsidR="00AD353F" w:rsidRPr="00601DB6" w:rsidTr="00DA60E2">
        <w:trPr>
          <w:trHeight w:val="363"/>
        </w:trPr>
        <w:tc>
          <w:tcPr>
            <w:tcW w:w="1138" w:type="dxa"/>
            <w:tcBorders>
              <w:bottom w:val="single" w:sz="12" w:space="0" w:color="595959"/>
            </w:tcBorders>
          </w:tcPr>
          <w:p w:rsidR="00AD353F" w:rsidRPr="009E25F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Theme="minorHAnsi" w:hAnsiTheme="minorHAnsi" w:cstheme="minorHAnsi"/>
                <w:b/>
                <w:bCs/>
              </w:rPr>
            </w:pPr>
            <w:r w:rsidRPr="009E25F2">
              <w:rPr>
                <w:rFonts w:asciiTheme="minorHAnsi" w:hAnsiTheme="minorHAnsi" w:cstheme="minorHAnsi"/>
                <w:b/>
                <w:bCs/>
              </w:rPr>
              <w:t>Name</w:t>
            </w:r>
          </w:p>
        </w:tc>
        <w:tc>
          <w:tcPr>
            <w:tcW w:w="3422" w:type="dxa"/>
            <w:gridSpan w:val="2"/>
            <w:tcBorders>
              <w:bottom w:val="single" w:sz="12" w:space="0" w:color="595959"/>
            </w:tcBorders>
          </w:tcPr>
          <w:p w:rsidR="00AD353F" w:rsidRPr="00601DB6" w:rsidRDefault="001442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rPr>
            </w:pPr>
            <w:r w:rsidRPr="00601DB6">
              <w:rPr>
                <w:rFonts w:asciiTheme="minorHAnsi" w:hAnsiTheme="minorHAnsi" w:cstheme="minorHAnsi"/>
              </w:rPr>
              <w:t>Karen Weaver</w:t>
            </w:r>
          </w:p>
        </w:tc>
        <w:tc>
          <w:tcPr>
            <w:tcW w:w="1042" w:type="dxa"/>
            <w:gridSpan w:val="2"/>
            <w:tcBorders>
              <w:bottom w:val="single" w:sz="12" w:space="0" w:color="595959"/>
            </w:tcBorders>
          </w:tcPr>
          <w:p w:rsidR="00AD353F" w:rsidRPr="009E25F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bCs/>
              </w:rPr>
            </w:pPr>
            <w:r w:rsidRPr="009E25F2">
              <w:rPr>
                <w:rFonts w:asciiTheme="minorHAnsi" w:hAnsiTheme="minorHAnsi" w:cstheme="minorHAnsi"/>
                <w:b/>
                <w:bCs/>
              </w:rPr>
              <w:t>Phone</w:t>
            </w:r>
          </w:p>
        </w:tc>
        <w:tc>
          <w:tcPr>
            <w:tcW w:w="4497" w:type="dxa"/>
            <w:gridSpan w:val="3"/>
            <w:tcBorders>
              <w:bottom w:val="single" w:sz="12" w:space="0" w:color="595959"/>
            </w:tcBorders>
          </w:tcPr>
          <w:p w:rsidR="00AD353F" w:rsidRPr="00601DB6" w:rsidRDefault="001442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rPr>
            </w:pPr>
            <w:r w:rsidRPr="00601DB6">
              <w:rPr>
                <w:rFonts w:asciiTheme="minorHAnsi" w:hAnsiTheme="minorHAnsi" w:cstheme="minorHAnsi"/>
                <w:bCs/>
              </w:rPr>
              <w:t>956-541-2785</w:t>
            </w:r>
          </w:p>
        </w:tc>
      </w:tr>
      <w:tr w:rsidR="00AD353F" w:rsidRPr="00601DB6" w:rsidTr="00DA60E2">
        <w:trPr>
          <w:trHeight w:val="244"/>
        </w:trPr>
        <w:tc>
          <w:tcPr>
            <w:tcW w:w="10099" w:type="dxa"/>
            <w:gridSpan w:val="8"/>
            <w:tcBorders>
              <w:top w:val="single" w:sz="12" w:space="0" w:color="595959"/>
              <w:bottom w:val="single" w:sz="12" w:space="0" w:color="595959"/>
            </w:tcBorders>
            <w:shd w:val="clear" w:color="auto" w:fill="808080"/>
          </w:tcPr>
          <w:p w:rsidR="00AD353F" w:rsidRPr="00601DB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rPr>
            </w:pPr>
          </w:p>
        </w:tc>
      </w:tr>
      <w:tr w:rsidR="00AD353F" w:rsidRPr="00601DB6" w:rsidTr="00AD353F">
        <w:trPr>
          <w:trHeight w:val="960"/>
        </w:trPr>
        <w:tc>
          <w:tcPr>
            <w:tcW w:w="10099" w:type="dxa"/>
            <w:gridSpan w:val="8"/>
            <w:tcBorders>
              <w:top w:val="single" w:sz="12" w:space="0" w:color="595959"/>
            </w:tcBorders>
            <w:vAlign w:val="center"/>
          </w:tcPr>
          <w:p w:rsidR="00AD353F" w:rsidRPr="00601DB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
                <w:bCs/>
              </w:rPr>
            </w:pPr>
            <w:r w:rsidRPr="00601DB6">
              <w:rPr>
                <w:rFonts w:asciiTheme="minorHAnsi" w:hAnsiTheme="minorHAnsi" w:cstheme="minorHAnsi"/>
                <w:b/>
                <w:bCs/>
              </w:rPr>
              <w:t>Certification:  The collection of information requested by this submission meets the requirements of OMB control number 1040-0001</w:t>
            </w:r>
          </w:p>
        </w:tc>
      </w:tr>
      <w:tr w:rsidR="00AD353F" w:rsidRPr="00601DB6" w:rsidTr="00AD353F">
        <w:trPr>
          <w:trHeight w:val="643"/>
        </w:trPr>
        <w:tc>
          <w:tcPr>
            <w:tcW w:w="7267" w:type="dxa"/>
            <w:gridSpan w:val="6"/>
          </w:tcPr>
          <w:p w:rsidR="00AD353F" w:rsidRPr="009E25F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
                <w:bCs/>
              </w:rPr>
            </w:pPr>
            <w:r w:rsidRPr="009E25F2">
              <w:rPr>
                <w:rFonts w:asciiTheme="minorHAnsi" w:hAnsiTheme="minorHAnsi" w:cstheme="minorHAnsi"/>
                <w:b/>
                <w:bCs/>
              </w:rPr>
              <w:t xml:space="preserve">Bureau/Office Qualified Statistician </w:t>
            </w:r>
          </w:p>
          <w:p w:rsidR="00133CF9" w:rsidRPr="009E25F2" w:rsidRDefault="00133CF9"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rPr>
            </w:pPr>
            <w:r w:rsidRPr="009E25F2">
              <w:rPr>
                <w:rFonts w:asciiTheme="minorHAnsi" w:hAnsiTheme="minorHAnsi" w:cstheme="minorHAnsi"/>
                <w:bCs/>
              </w:rPr>
              <w:t>Dr. Lena Le</w:t>
            </w:r>
          </w:p>
        </w:tc>
        <w:tc>
          <w:tcPr>
            <w:tcW w:w="2832" w:type="dxa"/>
            <w:gridSpan w:val="2"/>
          </w:tcPr>
          <w:p w:rsidR="009E25F2" w:rsidRDefault="00AD353F" w:rsidP="009E25F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rPr>
            </w:pPr>
            <w:r w:rsidRPr="00601DB6">
              <w:rPr>
                <w:rFonts w:asciiTheme="minorHAnsi" w:hAnsiTheme="minorHAnsi" w:cstheme="minorHAnsi"/>
                <w:bCs/>
              </w:rPr>
              <w:t>DATE</w:t>
            </w:r>
          </w:p>
          <w:p w:rsidR="00DA60E2" w:rsidRPr="00601DB6" w:rsidRDefault="00DA60E2" w:rsidP="00E1694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rPr>
            </w:pPr>
            <w:r>
              <w:rPr>
                <w:rFonts w:asciiTheme="minorHAnsi" w:hAnsiTheme="minorHAnsi" w:cstheme="minorHAnsi"/>
                <w:bCs/>
              </w:rPr>
              <w:t>11/</w:t>
            </w:r>
            <w:r w:rsidR="00E1694C">
              <w:rPr>
                <w:rFonts w:asciiTheme="minorHAnsi" w:hAnsiTheme="minorHAnsi" w:cstheme="minorHAnsi"/>
                <w:bCs/>
              </w:rPr>
              <w:t>9</w:t>
            </w:r>
            <w:bookmarkStart w:id="44" w:name="_GoBack"/>
            <w:bookmarkEnd w:id="44"/>
            <w:r>
              <w:rPr>
                <w:rFonts w:asciiTheme="minorHAnsi" w:hAnsiTheme="minorHAnsi" w:cstheme="minorHAnsi"/>
                <w:bCs/>
              </w:rPr>
              <w:t>/2011</w:t>
            </w:r>
          </w:p>
        </w:tc>
      </w:tr>
      <w:tr w:rsidR="00AD353F" w:rsidRPr="00601DB6" w:rsidTr="00AD353F">
        <w:trPr>
          <w:trHeight w:val="689"/>
        </w:trPr>
        <w:tc>
          <w:tcPr>
            <w:tcW w:w="7267" w:type="dxa"/>
            <w:gridSpan w:val="6"/>
          </w:tcPr>
          <w:p w:rsidR="00AD353F" w:rsidRPr="009E25F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
                <w:bCs/>
              </w:rPr>
            </w:pPr>
            <w:r w:rsidRPr="009E25F2">
              <w:rPr>
                <w:rFonts w:asciiTheme="minorHAnsi" w:hAnsiTheme="minorHAnsi" w:cstheme="minorHAnsi"/>
                <w:b/>
                <w:bCs/>
              </w:rPr>
              <w:t xml:space="preserve">Bureau/Office Information Collection Clearance Officer </w:t>
            </w:r>
          </w:p>
          <w:p w:rsidR="0014428B" w:rsidRPr="00601DB6" w:rsidRDefault="0014428B"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rPr>
            </w:pPr>
            <w:r w:rsidRPr="00601DB6">
              <w:rPr>
                <w:rFonts w:asciiTheme="minorHAnsi" w:hAnsiTheme="minorHAnsi" w:cstheme="minorHAnsi"/>
                <w:bCs/>
              </w:rPr>
              <w:t>Phadrea D. Ponds</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rPr>
            </w:pPr>
            <w:r w:rsidRPr="00601DB6">
              <w:rPr>
                <w:rFonts w:asciiTheme="minorHAnsi" w:hAnsiTheme="minorHAnsi" w:cstheme="minorHAnsi"/>
                <w:bCs/>
              </w:rPr>
              <w:t>DATE</w:t>
            </w:r>
          </w:p>
          <w:p w:rsidR="009E25F2" w:rsidRPr="00601DB6" w:rsidRDefault="009E25F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rPr>
            </w:pPr>
            <w:r>
              <w:rPr>
                <w:rFonts w:asciiTheme="minorHAnsi" w:hAnsiTheme="minorHAnsi" w:cstheme="minorHAnsi"/>
                <w:bCs/>
              </w:rPr>
              <w:t>11/15/2011</w:t>
            </w:r>
          </w:p>
        </w:tc>
      </w:tr>
      <w:tr w:rsidR="00AD353F" w:rsidRPr="00601DB6" w:rsidTr="00AD353F">
        <w:trPr>
          <w:trHeight w:val="689"/>
        </w:trPr>
        <w:tc>
          <w:tcPr>
            <w:tcW w:w="7267" w:type="dxa"/>
            <w:gridSpan w:val="6"/>
          </w:tcPr>
          <w:p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
                <w:bCs/>
              </w:rPr>
            </w:pPr>
            <w:r w:rsidRPr="009E25F2">
              <w:rPr>
                <w:rFonts w:asciiTheme="minorHAnsi" w:hAnsiTheme="minorHAnsi" w:cstheme="minorHAnsi"/>
                <w:b/>
                <w:bCs/>
              </w:rPr>
              <w:t>Office of Policy Analysis</w:t>
            </w:r>
          </w:p>
          <w:p w:rsidR="00F46A53" w:rsidRPr="009E25F2" w:rsidRDefault="00F46A53"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
                <w:bCs/>
              </w:rPr>
            </w:pPr>
            <w:r>
              <w:rPr>
                <w:rFonts w:asciiTheme="minorHAnsi" w:hAnsiTheme="minorHAnsi" w:cstheme="minorHAnsi"/>
                <w:b/>
                <w:bCs/>
              </w:rPr>
              <w:t>Don Bieniewicz</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rPr>
            </w:pPr>
            <w:r w:rsidRPr="00601DB6">
              <w:rPr>
                <w:rFonts w:asciiTheme="minorHAnsi" w:hAnsiTheme="minorHAnsi" w:cstheme="minorHAnsi"/>
                <w:bCs/>
              </w:rPr>
              <w:t>DATE</w:t>
            </w:r>
          </w:p>
          <w:p w:rsidR="00F46A53" w:rsidRPr="00601DB6" w:rsidRDefault="00F46A5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rPr>
            </w:pPr>
            <w:r>
              <w:rPr>
                <w:rFonts w:asciiTheme="minorHAnsi" w:hAnsiTheme="minorHAnsi" w:cstheme="minorHAnsi"/>
                <w:bCs/>
              </w:rPr>
              <w:t>11/22/2011</w:t>
            </w:r>
          </w:p>
        </w:tc>
      </w:tr>
      <w:tr w:rsidR="00AD353F" w:rsidRPr="00601DB6" w:rsidTr="00AD353F">
        <w:trPr>
          <w:trHeight w:val="689"/>
        </w:trPr>
        <w:tc>
          <w:tcPr>
            <w:tcW w:w="7267" w:type="dxa"/>
            <w:gridSpan w:val="6"/>
          </w:tcPr>
          <w:p w:rsidR="00AD353F" w:rsidRPr="009E25F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
                <w:bCs/>
              </w:rPr>
            </w:pPr>
            <w:r w:rsidRPr="009E25F2">
              <w:rPr>
                <w:rFonts w:asciiTheme="minorHAnsi" w:hAnsiTheme="minorHAnsi" w:cstheme="minorHAnsi"/>
                <w:b/>
                <w:bCs/>
              </w:rPr>
              <w:t>OMB, Office of Information and Regulatory Affairs (OIRA)</w:t>
            </w:r>
          </w:p>
        </w:tc>
        <w:tc>
          <w:tcPr>
            <w:tcW w:w="2832" w:type="dxa"/>
            <w:gridSpan w:val="2"/>
          </w:tcPr>
          <w:p w:rsidR="00AD353F" w:rsidRPr="00601DB6"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rPr>
            </w:pPr>
            <w:r w:rsidRPr="00601DB6">
              <w:rPr>
                <w:rFonts w:asciiTheme="minorHAnsi" w:hAnsiTheme="minorHAnsi" w:cstheme="minorHAnsi"/>
                <w:bCs/>
              </w:rPr>
              <w:t>DATE</w:t>
            </w:r>
          </w:p>
        </w:tc>
      </w:tr>
    </w:tbl>
    <w:p w:rsidR="00296CF6" w:rsidRPr="00601DB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p>
    <w:p w:rsidR="00AD353F" w:rsidRPr="00601DB6"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p>
    <w:p w:rsidR="00AD353F" w:rsidRPr="00601DB6"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p>
    <w:p w:rsidR="00AD353F" w:rsidRPr="00601DB6"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p>
    <w:p w:rsidR="00AD353F" w:rsidRPr="00601DB6"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p>
    <w:p w:rsidR="00AD353F" w:rsidRPr="00601DB6"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p>
    <w:p w:rsidR="00AD353F" w:rsidRPr="00601DB6"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p>
    <w:p w:rsidR="00AD353F" w:rsidRPr="00601DB6"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p>
    <w:p w:rsidR="00AD353F" w:rsidRPr="00601DB6"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rPr>
      </w:pPr>
    </w:p>
    <w:sectPr w:rsidR="00AD353F" w:rsidRPr="00601DB6" w:rsidSect="009D32E4">
      <w:headerReference w:type="even" r:id="rId12"/>
      <w:headerReference w:type="default" r:id="rId13"/>
      <w:pgSz w:w="12240" w:h="15840"/>
      <w:pgMar w:top="288" w:right="1080" w:bottom="288" w:left="108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196" w:rsidRDefault="00EC5196" w:rsidP="009D32E4">
      <w:r>
        <w:separator/>
      </w:r>
    </w:p>
  </w:endnote>
  <w:endnote w:type="continuationSeparator" w:id="0">
    <w:p w:rsidR="00EC5196" w:rsidRDefault="00EC5196" w:rsidP="009D3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CA" w:rsidRDefault="001032CA">
    <w:pPr>
      <w:pStyle w:val="Footer"/>
      <w:tabs>
        <w:tab w:val="right" w:pos="10080"/>
      </w:tabs>
      <w:ind w:right="360" w:firstLine="360"/>
      <w:jc w:val="right"/>
      <w:rPr>
        <w:rFonts w:ascii="Shruti" w:hAns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CA" w:rsidRDefault="001032CA"/>
  <w:p w:rsidR="001032CA" w:rsidRDefault="00634F49">
    <w:pPr>
      <w:framePr w:w="10081" w:wrap="notBeside" w:vAnchor="text" w:hAnchor="text" w:x="1" w:y="1"/>
      <w:jc w:val="right"/>
      <w:rPr>
        <w:rFonts w:ascii="Shruti" w:hAnsi="Shruti" w:cs="Shruti"/>
      </w:rPr>
    </w:pPr>
    <w:r>
      <w:rPr>
        <w:rFonts w:ascii="Shruti" w:hAnsi="Shruti" w:cs="Shruti"/>
      </w:rPr>
      <w:fldChar w:fldCharType="begin"/>
    </w:r>
    <w:r w:rsidR="001032CA">
      <w:rPr>
        <w:rFonts w:ascii="Shruti" w:hAnsi="Shruti" w:cs="Shruti"/>
      </w:rPr>
      <w:instrText xml:space="preserve">PAGE </w:instrText>
    </w:r>
    <w:r>
      <w:rPr>
        <w:rFonts w:ascii="Shruti" w:hAnsi="Shruti" w:cs="Shruti"/>
      </w:rPr>
      <w:fldChar w:fldCharType="separate"/>
    </w:r>
    <w:r w:rsidR="003711EE">
      <w:rPr>
        <w:rFonts w:ascii="Shruti" w:hAnsi="Shruti" w:cs="Shruti"/>
        <w:noProof/>
      </w:rPr>
      <w:t>1</w:t>
    </w:r>
    <w:r>
      <w:rPr>
        <w:rFonts w:ascii="Shruti" w:hAnsi="Shruti" w:cs="Shruti"/>
      </w:rPr>
      <w:fldChar w:fldCharType="end"/>
    </w:r>
  </w:p>
  <w:p w:rsidR="001032CA" w:rsidRDefault="001032CA">
    <w:pPr>
      <w:pStyle w:val="Footer"/>
      <w:tabs>
        <w:tab w:val="right" w:pos="10080"/>
      </w:tabs>
      <w:ind w:right="360" w:firstLine="360"/>
      <w:jc w:val="right"/>
      <w:rPr>
        <w:rFonts w:ascii="Shruti" w:hAnsi="Shruti" w:cs="Shrut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CA" w:rsidRDefault="001032CA">
    <w:pPr>
      <w:pStyle w:val="Footer"/>
      <w:tabs>
        <w:tab w:val="right" w:pos="10080"/>
      </w:tabs>
      <w:ind w:right="360" w:firstLine="360"/>
      <w:jc w:val="right"/>
      <w:rPr>
        <w:rFonts w:ascii="Shruti" w:hAnsi="Shruti" w:cs="Shrut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CA" w:rsidRDefault="001032CA"/>
  <w:p w:rsidR="001032CA" w:rsidRDefault="00634F49">
    <w:pPr>
      <w:framePr w:w="10081" w:wrap="notBeside" w:vAnchor="text" w:hAnchor="text" w:x="1" w:y="1"/>
      <w:jc w:val="right"/>
      <w:rPr>
        <w:rFonts w:ascii="Shruti" w:hAnsi="Shruti" w:cs="Shruti"/>
      </w:rPr>
    </w:pPr>
    <w:r>
      <w:rPr>
        <w:rFonts w:ascii="Shruti" w:hAnsi="Shruti" w:cs="Shruti"/>
      </w:rPr>
      <w:fldChar w:fldCharType="begin"/>
    </w:r>
    <w:r w:rsidR="001032CA">
      <w:rPr>
        <w:rFonts w:ascii="Shruti" w:hAnsi="Shruti" w:cs="Shruti"/>
      </w:rPr>
      <w:instrText xml:space="preserve">PAGE </w:instrText>
    </w:r>
    <w:r>
      <w:rPr>
        <w:rFonts w:ascii="Shruti" w:hAnsi="Shruti" w:cs="Shruti"/>
      </w:rPr>
      <w:fldChar w:fldCharType="separate"/>
    </w:r>
    <w:r w:rsidR="003711EE">
      <w:rPr>
        <w:rFonts w:ascii="Shruti" w:hAnsi="Shruti" w:cs="Shruti"/>
        <w:noProof/>
      </w:rPr>
      <w:t>9</w:t>
    </w:r>
    <w:r>
      <w:rPr>
        <w:rFonts w:ascii="Shruti" w:hAnsi="Shruti" w:cs="Shruti"/>
      </w:rPr>
      <w:fldChar w:fldCharType="end"/>
    </w:r>
  </w:p>
  <w:p w:rsidR="001032CA" w:rsidRDefault="001032CA">
    <w:pPr>
      <w:pStyle w:val="Footer"/>
      <w:tabs>
        <w:tab w:val="right" w:pos="10080"/>
      </w:tabs>
      <w:ind w:right="360" w:firstLine="360"/>
      <w:jc w:val="right"/>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196" w:rsidRDefault="00EC5196" w:rsidP="009D32E4">
      <w:r>
        <w:separator/>
      </w:r>
    </w:p>
  </w:footnote>
  <w:footnote w:type="continuationSeparator" w:id="0">
    <w:p w:rsidR="00EC5196" w:rsidRDefault="00EC5196" w:rsidP="009D3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CA" w:rsidRPr="00B31361" w:rsidRDefault="001032CA" w:rsidP="00B31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CA" w:rsidRPr="00A172B1" w:rsidRDefault="001032CA" w:rsidP="00A172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ED7CE4"/>
    <w:multiLevelType w:val="hybridMultilevel"/>
    <w:tmpl w:val="234451C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B05596"/>
    <w:multiLevelType w:val="hybridMultilevel"/>
    <w:tmpl w:val="5154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05789B"/>
    <w:multiLevelType w:val="hybridMultilevel"/>
    <w:tmpl w:val="56740562"/>
    <w:lvl w:ilvl="0" w:tplc="D400BA7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2B3F2A"/>
    <w:multiLevelType w:val="hybridMultilevel"/>
    <w:tmpl w:val="0190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475AC8"/>
    <w:multiLevelType w:val="hybridMultilevel"/>
    <w:tmpl w:val="F1AA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3"/>
  </w:num>
  <w:num w:numId="7">
    <w:abstractNumId w:val="26"/>
  </w:num>
  <w:num w:numId="8">
    <w:abstractNumId w:val="34"/>
  </w:num>
  <w:num w:numId="9">
    <w:abstractNumId w:val="25"/>
  </w:num>
  <w:num w:numId="10">
    <w:abstractNumId w:val="20"/>
  </w:num>
  <w:num w:numId="11">
    <w:abstractNumId w:val="28"/>
  </w:num>
  <w:num w:numId="12">
    <w:abstractNumId w:val="27"/>
  </w:num>
  <w:num w:numId="13">
    <w:abstractNumId w:val="30"/>
  </w:num>
  <w:num w:numId="14">
    <w:abstractNumId w:val="29"/>
  </w:num>
  <w:num w:numId="15">
    <w:abstractNumId w:val="19"/>
  </w:num>
  <w:num w:numId="16">
    <w:abstractNumId w:val="18"/>
  </w:num>
  <w:num w:numId="17">
    <w:abstractNumId w:val="22"/>
  </w:num>
  <w:num w:numId="18">
    <w:abstractNumId w:val="31"/>
  </w:num>
  <w:num w:numId="19">
    <w:abstractNumId w:val="21"/>
  </w:num>
  <w:num w:numId="20">
    <w:abstractNumId w:val="32"/>
  </w:num>
  <w:num w:numId="21">
    <w:abstractNumId w:val="24"/>
  </w:num>
  <w:num w:numId="2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32E4"/>
    <w:rsid w:val="000025C0"/>
    <w:rsid w:val="00027FC0"/>
    <w:rsid w:val="000559B4"/>
    <w:rsid w:val="00060F25"/>
    <w:rsid w:val="00063C02"/>
    <w:rsid w:val="000A2009"/>
    <w:rsid w:val="000B1355"/>
    <w:rsid w:val="000B2557"/>
    <w:rsid w:val="000C402F"/>
    <w:rsid w:val="001032CA"/>
    <w:rsid w:val="00133CF9"/>
    <w:rsid w:val="00141B8B"/>
    <w:rsid w:val="0014428B"/>
    <w:rsid w:val="00165B15"/>
    <w:rsid w:val="00167323"/>
    <w:rsid w:val="00183A56"/>
    <w:rsid w:val="001A71B0"/>
    <w:rsid w:val="001B13EF"/>
    <w:rsid w:val="001B5D8B"/>
    <w:rsid w:val="002147AD"/>
    <w:rsid w:val="00230CB2"/>
    <w:rsid w:val="0024621A"/>
    <w:rsid w:val="0025384E"/>
    <w:rsid w:val="002745C8"/>
    <w:rsid w:val="00274E01"/>
    <w:rsid w:val="0027746E"/>
    <w:rsid w:val="00296CF6"/>
    <w:rsid w:val="002A0695"/>
    <w:rsid w:val="002B4A1D"/>
    <w:rsid w:val="002B4F6B"/>
    <w:rsid w:val="002C3140"/>
    <w:rsid w:val="002E2F8A"/>
    <w:rsid w:val="002F54DD"/>
    <w:rsid w:val="002F54F5"/>
    <w:rsid w:val="003068CE"/>
    <w:rsid w:val="00323676"/>
    <w:rsid w:val="00346F00"/>
    <w:rsid w:val="00352985"/>
    <w:rsid w:val="0035339B"/>
    <w:rsid w:val="003577E8"/>
    <w:rsid w:val="00360B97"/>
    <w:rsid w:val="003711EE"/>
    <w:rsid w:val="003A098C"/>
    <w:rsid w:val="003A19B5"/>
    <w:rsid w:val="003D7DA6"/>
    <w:rsid w:val="003E1D06"/>
    <w:rsid w:val="003E1DDF"/>
    <w:rsid w:val="004019BA"/>
    <w:rsid w:val="004071AA"/>
    <w:rsid w:val="00424F90"/>
    <w:rsid w:val="004323F3"/>
    <w:rsid w:val="00441E18"/>
    <w:rsid w:val="00452D30"/>
    <w:rsid w:val="00467062"/>
    <w:rsid w:val="004A5CEF"/>
    <w:rsid w:val="004B3196"/>
    <w:rsid w:val="004E1C5A"/>
    <w:rsid w:val="004E7EB7"/>
    <w:rsid w:val="004F2A84"/>
    <w:rsid w:val="004F3070"/>
    <w:rsid w:val="00513095"/>
    <w:rsid w:val="00524806"/>
    <w:rsid w:val="005330DE"/>
    <w:rsid w:val="0054512E"/>
    <w:rsid w:val="00553EC0"/>
    <w:rsid w:val="005817B5"/>
    <w:rsid w:val="00593D3E"/>
    <w:rsid w:val="00595B94"/>
    <w:rsid w:val="005C00FA"/>
    <w:rsid w:val="005C25FF"/>
    <w:rsid w:val="005D03A1"/>
    <w:rsid w:val="005D274E"/>
    <w:rsid w:val="00601DB6"/>
    <w:rsid w:val="00610CE4"/>
    <w:rsid w:val="00634ED6"/>
    <w:rsid w:val="00634F49"/>
    <w:rsid w:val="006434CD"/>
    <w:rsid w:val="006439C6"/>
    <w:rsid w:val="006A5AB0"/>
    <w:rsid w:val="006A6778"/>
    <w:rsid w:val="006B07E4"/>
    <w:rsid w:val="006B42AD"/>
    <w:rsid w:val="006B5638"/>
    <w:rsid w:val="00744466"/>
    <w:rsid w:val="0075015B"/>
    <w:rsid w:val="007C2E5D"/>
    <w:rsid w:val="007D518E"/>
    <w:rsid w:val="007D7563"/>
    <w:rsid w:val="007E5568"/>
    <w:rsid w:val="00804122"/>
    <w:rsid w:val="00841C56"/>
    <w:rsid w:val="00846D3F"/>
    <w:rsid w:val="00863796"/>
    <w:rsid w:val="008641AE"/>
    <w:rsid w:val="008B0538"/>
    <w:rsid w:val="008B2830"/>
    <w:rsid w:val="008C6ADE"/>
    <w:rsid w:val="008D4733"/>
    <w:rsid w:val="008E5C06"/>
    <w:rsid w:val="008F0814"/>
    <w:rsid w:val="008F46D0"/>
    <w:rsid w:val="008F62EE"/>
    <w:rsid w:val="00906D3D"/>
    <w:rsid w:val="00925D0A"/>
    <w:rsid w:val="0092701C"/>
    <w:rsid w:val="00940C45"/>
    <w:rsid w:val="009420B6"/>
    <w:rsid w:val="00983DB0"/>
    <w:rsid w:val="00985739"/>
    <w:rsid w:val="009B4454"/>
    <w:rsid w:val="009D180A"/>
    <w:rsid w:val="009D32E4"/>
    <w:rsid w:val="009D32E7"/>
    <w:rsid w:val="009D7DF8"/>
    <w:rsid w:val="009E25F2"/>
    <w:rsid w:val="009F7FA6"/>
    <w:rsid w:val="00A077AE"/>
    <w:rsid w:val="00A123F3"/>
    <w:rsid w:val="00A172B1"/>
    <w:rsid w:val="00A25C9A"/>
    <w:rsid w:val="00A4721C"/>
    <w:rsid w:val="00A5106F"/>
    <w:rsid w:val="00A65E0F"/>
    <w:rsid w:val="00AB1401"/>
    <w:rsid w:val="00AB2DE2"/>
    <w:rsid w:val="00AC4471"/>
    <w:rsid w:val="00AD353F"/>
    <w:rsid w:val="00AD5C69"/>
    <w:rsid w:val="00AE448F"/>
    <w:rsid w:val="00B0160E"/>
    <w:rsid w:val="00B14528"/>
    <w:rsid w:val="00B21BDB"/>
    <w:rsid w:val="00B31361"/>
    <w:rsid w:val="00B3748D"/>
    <w:rsid w:val="00B53994"/>
    <w:rsid w:val="00B751D3"/>
    <w:rsid w:val="00B937F1"/>
    <w:rsid w:val="00B960EA"/>
    <w:rsid w:val="00BA2DE7"/>
    <w:rsid w:val="00BA5CAA"/>
    <w:rsid w:val="00BB394E"/>
    <w:rsid w:val="00BC49D0"/>
    <w:rsid w:val="00C1701D"/>
    <w:rsid w:val="00C20BDE"/>
    <w:rsid w:val="00C234FE"/>
    <w:rsid w:val="00C37EE9"/>
    <w:rsid w:val="00C40CB7"/>
    <w:rsid w:val="00C461E7"/>
    <w:rsid w:val="00C815A8"/>
    <w:rsid w:val="00C84D83"/>
    <w:rsid w:val="00CB5DC5"/>
    <w:rsid w:val="00CC3E5F"/>
    <w:rsid w:val="00CD3425"/>
    <w:rsid w:val="00D0243F"/>
    <w:rsid w:val="00D16B7C"/>
    <w:rsid w:val="00D439C4"/>
    <w:rsid w:val="00D578AA"/>
    <w:rsid w:val="00D64EC5"/>
    <w:rsid w:val="00D95BA2"/>
    <w:rsid w:val="00DA3B92"/>
    <w:rsid w:val="00DA570D"/>
    <w:rsid w:val="00DA5B60"/>
    <w:rsid w:val="00DA5BB2"/>
    <w:rsid w:val="00DA60E2"/>
    <w:rsid w:val="00DC376E"/>
    <w:rsid w:val="00DD6A3A"/>
    <w:rsid w:val="00DD776B"/>
    <w:rsid w:val="00DE171E"/>
    <w:rsid w:val="00E0065C"/>
    <w:rsid w:val="00E0218F"/>
    <w:rsid w:val="00E1694C"/>
    <w:rsid w:val="00E22C90"/>
    <w:rsid w:val="00E437BF"/>
    <w:rsid w:val="00E636C8"/>
    <w:rsid w:val="00E65604"/>
    <w:rsid w:val="00E76BC0"/>
    <w:rsid w:val="00E92F1E"/>
    <w:rsid w:val="00EB3A4A"/>
    <w:rsid w:val="00EC5196"/>
    <w:rsid w:val="00ED5C28"/>
    <w:rsid w:val="00ED6162"/>
    <w:rsid w:val="00EF70BC"/>
    <w:rsid w:val="00EF7100"/>
    <w:rsid w:val="00F42B6B"/>
    <w:rsid w:val="00F46A53"/>
    <w:rsid w:val="00F543FF"/>
    <w:rsid w:val="00F715E0"/>
    <w:rsid w:val="00F7519C"/>
    <w:rsid w:val="00F864C9"/>
    <w:rsid w:val="00FB370A"/>
    <w:rsid w:val="00FD3F99"/>
    <w:rsid w:val="00FF42E6"/>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B5"/>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3A19B5"/>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3A19B5"/>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3A19B5"/>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19B5"/>
  </w:style>
  <w:style w:type="paragraph" w:styleId="Footer">
    <w:name w:val="footer"/>
    <w:basedOn w:val="Normal"/>
    <w:link w:val="FooterChar"/>
    <w:uiPriority w:val="99"/>
    <w:rsid w:val="003A19B5"/>
    <w:pPr>
      <w:tabs>
        <w:tab w:val="left" w:pos="0"/>
        <w:tab w:val="center" w:pos="4320"/>
        <w:tab w:val="right" w:pos="8640"/>
        <w:tab w:val="left" w:pos="9360"/>
      </w:tabs>
    </w:pPr>
  </w:style>
  <w:style w:type="character" w:customStyle="1" w:styleId="FooterChar">
    <w:name w:val="Footer Char"/>
    <w:link w:val="Footer"/>
    <w:uiPriority w:val="99"/>
    <w:semiHidden/>
    <w:rsid w:val="009D32E4"/>
    <w:rPr>
      <w:rFonts w:ascii="Times New Roman" w:hAnsi="Times New Roman" w:cs="Times New Roman"/>
      <w:sz w:val="24"/>
      <w:szCs w:val="24"/>
    </w:rPr>
  </w:style>
  <w:style w:type="character" w:styleId="PageNumber">
    <w:name w:val="page number"/>
    <w:uiPriority w:val="99"/>
    <w:rsid w:val="003A19B5"/>
  </w:style>
  <w:style w:type="paragraph" w:styleId="Header">
    <w:name w:val="header"/>
    <w:basedOn w:val="Normal"/>
    <w:link w:val="HeaderChar"/>
    <w:uiPriority w:val="99"/>
    <w:rsid w:val="003A19B5"/>
    <w:pPr>
      <w:tabs>
        <w:tab w:val="left" w:pos="0"/>
        <w:tab w:val="center" w:pos="4320"/>
        <w:tab w:val="right" w:pos="8640"/>
        <w:tab w:val="left" w:pos="9360"/>
      </w:tabs>
    </w:pPr>
  </w:style>
  <w:style w:type="character" w:customStyle="1" w:styleId="HeaderChar">
    <w:name w:val="Header Char"/>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3A19B5"/>
    <w:rPr>
      <w:b/>
      <w:bCs/>
      <w:sz w:val="28"/>
      <w:szCs w:val="28"/>
    </w:rPr>
  </w:style>
  <w:style w:type="paragraph" w:styleId="TOC1">
    <w:name w:val="toc 1"/>
    <w:basedOn w:val="Normal"/>
    <w:next w:val="Normal"/>
    <w:uiPriority w:val="99"/>
    <w:rsid w:val="003A19B5"/>
    <w:rPr>
      <w:rFonts w:ascii="Arial" w:hAnsi="Arial" w:cs="Arial"/>
      <w:b/>
      <w:bCs/>
      <w:smallCaps/>
    </w:rPr>
  </w:style>
  <w:style w:type="character" w:styleId="Hyperlink">
    <w:name w:val="Hyperlink"/>
    <w:uiPriority w:val="99"/>
    <w:rsid w:val="003A19B5"/>
    <w:rPr>
      <w:color w:val="0000FF"/>
      <w:u w:val="single"/>
    </w:rPr>
  </w:style>
  <w:style w:type="character" w:customStyle="1" w:styleId="Hypertext">
    <w:name w:val="Hypertext"/>
    <w:uiPriority w:val="99"/>
    <w:rsid w:val="003A19B5"/>
    <w:rPr>
      <w:color w:val="0000FF"/>
      <w:u w:val="single"/>
    </w:rPr>
  </w:style>
  <w:style w:type="character" w:customStyle="1" w:styleId="Heading1Char">
    <w:name w:val="Heading 1 Char"/>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9D32E4"/>
    <w:rPr>
      <w:b/>
      <w:bCs/>
      <w:sz w:val="28"/>
      <w:szCs w:val="28"/>
    </w:rPr>
  </w:style>
  <w:style w:type="paragraph" w:customStyle="1" w:styleId="level1">
    <w:name w:val="_level1"/>
    <w:basedOn w:val="Normal"/>
    <w:uiPriority w:val="99"/>
    <w:rsid w:val="003A19B5"/>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3A19B5"/>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3A19B5"/>
    <w:rPr>
      <w:b/>
      <w:bCs/>
    </w:rPr>
  </w:style>
  <w:style w:type="character" w:customStyle="1" w:styleId="BodyTextChar">
    <w:name w:val="Body Text Char"/>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3A19B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3A19B5"/>
    <w:rPr>
      <w:rFonts w:ascii="Arial" w:hAnsi="Arial" w:cs="Arial"/>
      <w:b/>
      <w:bCs/>
      <w:sz w:val="28"/>
      <w:szCs w:val="28"/>
    </w:rPr>
  </w:style>
  <w:style w:type="paragraph" w:styleId="BodyText2">
    <w:name w:val="Body Text 2"/>
    <w:basedOn w:val="Normal"/>
    <w:link w:val="BodyText2Char"/>
    <w:uiPriority w:val="99"/>
    <w:rsid w:val="003A19B5"/>
    <w:pPr>
      <w:jc w:val="right"/>
    </w:pPr>
    <w:rPr>
      <w:b/>
      <w:bCs/>
    </w:rPr>
  </w:style>
  <w:style w:type="character" w:customStyle="1" w:styleId="BodyText2Char">
    <w:name w:val="Body Text 2 Char"/>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3A19B5"/>
    <w:pPr>
      <w:jc w:val="center"/>
    </w:pPr>
    <w:rPr>
      <w:rFonts w:ascii="Baskerville Old Face" w:hAnsi="Baskerville Old Face" w:cs="Baskerville Old Face"/>
      <w:b/>
      <w:bCs/>
      <w:i/>
      <w:iCs/>
    </w:rPr>
  </w:style>
  <w:style w:type="paragraph" w:styleId="NoSpacing">
    <w:name w:val="No Spacing"/>
    <w:qFormat/>
    <w:rsid w:val="00AB2DE2"/>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EB3A4A"/>
    <w:rPr>
      <w:sz w:val="16"/>
      <w:szCs w:val="16"/>
    </w:rPr>
  </w:style>
  <w:style w:type="paragraph" w:styleId="CommentText">
    <w:name w:val="annotation text"/>
    <w:basedOn w:val="Normal"/>
    <w:link w:val="CommentTextChar"/>
    <w:uiPriority w:val="99"/>
    <w:semiHidden/>
    <w:unhideWhenUsed/>
    <w:rsid w:val="00EB3A4A"/>
    <w:rPr>
      <w:sz w:val="20"/>
      <w:szCs w:val="20"/>
    </w:rPr>
  </w:style>
  <w:style w:type="character" w:customStyle="1" w:styleId="CommentTextChar">
    <w:name w:val="Comment Text Char"/>
    <w:link w:val="CommentText"/>
    <w:uiPriority w:val="99"/>
    <w:semiHidden/>
    <w:rsid w:val="00EB3A4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3A4A"/>
    <w:rPr>
      <w:b/>
      <w:bCs/>
    </w:rPr>
  </w:style>
  <w:style w:type="character" w:customStyle="1" w:styleId="CommentSubjectChar">
    <w:name w:val="Comment Subject Char"/>
    <w:link w:val="CommentSubject"/>
    <w:uiPriority w:val="99"/>
    <w:semiHidden/>
    <w:rsid w:val="00EB3A4A"/>
    <w:rPr>
      <w:rFonts w:ascii="Times New Roman" w:hAnsi="Times New Roman"/>
      <w:b/>
      <w:bCs/>
    </w:rPr>
  </w:style>
  <w:style w:type="paragraph" w:styleId="BalloonText">
    <w:name w:val="Balloon Text"/>
    <w:basedOn w:val="Normal"/>
    <w:link w:val="BalloonTextChar"/>
    <w:uiPriority w:val="99"/>
    <w:semiHidden/>
    <w:unhideWhenUsed/>
    <w:rsid w:val="00EB3A4A"/>
    <w:rPr>
      <w:rFonts w:ascii="Tahoma" w:hAnsi="Tahoma" w:cs="Tahoma"/>
      <w:sz w:val="16"/>
      <w:szCs w:val="16"/>
    </w:rPr>
  </w:style>
  <w:style w:type="character" w:customStyle="1" w:styleId="BalloonTextChar">
    <w:name w:val="Balloon Text Char"/>
    <w:link w:val="BalloonText"/>
    <w:uiPriority w:val="99"/>
    <w:semiHidden/>
    <w:rsid w:val="00EB3A4A"/>
    <w:rPr>
      <w:rFonts w:ascii="Tahoma" w:hAnsi="Tahoma" w:cs="Tahoma"/>
      <w:sz w:val="16"/>
      <w:szCs w:val="16"/>
    </w:rPr>
  </w:style>
  <w:style w:type="paragraph" w:styleId="Revision">
    <w:name w:val="Revision"/>
    <w:hidden/>
    <w:uiPriority w:val="99"/>
    <w:semiHidden/>
    <w:rsid w:val="00DA570D"/>
    <w:rPr>
      <w:rFonts w:ascii="Times New Roman" w:hAnsi="Times New Roman"/>
      <w:sz w:val="24"/>
      <w:szCs w:val="24"/>
    </w:rPr>
  </w:style>
  <w:style w:type="paragraph" w:styleId="ListParagraph">
    <w:name w:val="List Paragraph"/>
    <w:basedOn w:val="Normal"/>
    <w:uiPriority w:val="34"/>
    <w:qFormat/>
    <w:rsid w:val="00A65E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B5"/>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3A19B5"/>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3A19B5"/>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3A19B5"/>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19B5"/>
  </w:style>
  <w:style w:type="paragraph" w:styleId="Footer">
    <w:name w:val="footer"/>
    <w:basedOn w:val="Normal"/>
    <w:link w:val="FooterChar"/>
    <w:uiPriority w:val="99"/>
    <w:rsid w:val="003A19B5"/>
    <w:pPr>
      <w:tabs>
        <w:tab w:val="left" w:pos="0"/>
        <w:tab w:val="center" w:pos="4320"/>
        <w:tab w:val="right" w:pos="8640"/>
        <w:tab w:val="left" w:pos="9360"/>
      </w:tabs>
    </w:pPr>
  </w:style>
  <w:style w:type="character" w:customStyle="1" w:styleId="FooterChar">
    <w:name w:val="Footer Char"/>
    <w:link w:val="Footer"/>
    <w:uiPriority w:val="99"/>
    <w:semiHidden/>
    <w:rsid w:val="009D32E4"/>
    <w:rPr>
      <w:rFonts w:ascii="Times New Roman" w:hAnsi="Times New Roman" w:cs="Times New Roman"/>
      <w:sz w:val="24"/>
      <w:szCs w:val="24"/>
    </w:rPr>
  </w:style>
  <w:style w:type="character" w:styleId="PageNumber">
    <w:name w:val="page number"/>
    <w:uiPriority w:val="99"/>
    <w:rsid w:val="003A19B5"/>
  </w:style>
  <w:style w:type="paragraph" w:styleId="Header">
    <w:name w:val="header"/>
    <w:basedOn w:val="Normal"/>
    <w:link w:val="HeaderChar"/>
    <w:uiPriority w:val="99"/>
    <w:rsid w:val="003A19B5"/>
    <w:pPr>
      <w:tabs>
        <w:tab w:val="left" w:pos="0"/>
        <w:tab w:val="center" w:pos="4320"/>
        <w:tab w:val="right" w:pos="8640"/>
        <w:tab w:val="left" w:pos="9360"/>
      </w:tabs>
    </w:pPr>
  </w:style>
  <w:style w:type="character" w:customStyle="1" w:styleId="HeaderChar">
    <w:name w:val="Header Char"/>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3A19B5"/>
    <w:rPr>
      <w:b/>
      <w:bCs/>
      <w:sz w:val="28"/>
      <w:szCs w:val="28"/>
    </w:rPr>
  </w:style>
  <w:style w:type="paragraph" w:styleId="TOC1">
    <w:name w:val="toc 1"/>
    <w:basedOn w:val="Normal"/>
    <w:next w:val="Normal"/>
    <w:uiPriority w:val="99"/>
    <w:rsid w:val="003A19B5"/>
    <w:rPr>
      <w:rFonts w:ascii="Arial" w:hAnsi="Arial" w:cs="Arial"/>
      <w:b/>
      <w:bCs/>
      <w:smallCaps/>
    </w:rPr>
  </w:style>
  <w:style w:type="character" w:styleId="Hyperlink">
    <w:name w:val="Hyperlink"/>
    <w:uiPriority w:val="99"/>
    <w:rsid w:val="003A19B5"/>
    <w:rPr>
      <w:color w:val="0000FF"/>
      <w:u w:val="single"/>
    </w:rPr>
  </w:style>
  <w:style w:type="character" w:customStyle="1" w:styleId="Hypertext">
    <w:name w:val="Hypertext"/>
    <w:uiPriority w:val="99"/>
    <w:rsid w:val="003A19B5"/>
    <w:rPr>
      <w:color w:val="0000FF"/>
      <w:u w:val="single"/>
    </w:rPr>
  </w:style>
  <w:style w:type="character" w:customStyle="1" w:styleId="Heading1Char">
    <w:name w:val="Heading 1 Char"/>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9D32E4"/>
    <w:rPr>
      <w:b/>
      <w:bCs/>
      <w:sz w:val="28"/>
      <w:szCs w:val="28"/>
    </w:rPr>
  </w:style>
  <w:style w:type="paragraph" w:customStyle="1" w:styleId="level1">
    <w:name w:val="_level1"/>
    <w:basedOn w:val="Normal"/>
    <w:uiPriority w:val="99"/>
    <w:rsid w:val="003A19B5"/>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3A19B5"/>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3A19B5"/>
    <w:rPr>
      <w:b/>
      <w:bCs/>
    </w:rPr>
  </w:style>
  <w:style w:type="character" w:customStyle="1" w:styleId="BodyTextChar">
    <w:name w:val="Body Text Char"/>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3A19B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3A19B5"/>
    <w:rPr>
      <w:rFonts w:ascii="Arial" w:hAnsi="Arial" w:cs="Arial"/>
      <w:b/>
      <w:bCs/>
      <w:sz w:val="28"/>
      <w:szCs w:val="28"/>
    </w:rPr>
  </w:style>
  <w:style w:type="paragraph" w:styleId="BodyText2">
    <w:name w:val="Body Text 2"/>
    <w:basedOn w:val="Normal"/>
    <w:link w:val="BodyText2Char"/>
    <w:uiPriority w:val="99"/>
    <w:rsid w:val="003A19B5"/>
    <w:pPr>
      <w:jc w:val="right"/>
    </w:pPr>
    <w:rPr>
      <w:b/>
      <w:bCs/>
    </w:rPr>
  </w:style>
  <w:style w:type="character" w:customStyle="1" w:styleId="BodyText2Char">
    <w:name w:val="Body Text 2 Char"/>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3A19B5"/>
    <w:pPr>
      <w:jc w:val="center"/>
    </w:pPr>
    <w:rPr>
      <w:rFonts w:ascii="Baskerville Old Face" w:hAnsi="Baskerville Old Face" w:cs="Baskerville Old Face"/>
      <w:b/>
      <w:bCs/>
      <w:i/>
      <w:iCs/>
    </w:rPr>
  </w:style>
  <w:style w:type="paragraph" w:styleId="NoSpacing">
    <w:name w:val="No Spacing"/>
    <w:qFormat/>
    <w:rsid w:val="00AB2DE2"/>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EB3A4A"/>
    <w:rPr>
      <w:sz w:val="16"/>
      <w:szCs w:val="16"/>
    </w:rPr>
  </w:style>
  <w:style w:type="paragraph" w:styleId="CommentText">
    <w:name w:val="annotation text"/>
    <w:basedOn w:val="Normal"/>
    <w:link w:val="CommentTextChar"/>
    <w:uiPriority w:val="99"/>
    <w:semiHidden/>
    <w:unhideWhenUsed/>
    <w:rsid w:val="00EB3A4A"/>
    <w:rPr>
      <w:sz w:val="20"/>
      <w:szCs w:val="20"/>
    </w:rPr>
  </w:style>
  <w:style w:type="character" w:customStyle="1" w:styleId="CommentTextChar">
    <w:name w:val="Comment Text Char"/>
    <w:link w:val="CommentText"/>
    <w:uiPriority w:val="99"/>
    <w:semiHidden/>
    <w:rsid w:val="00EB3A4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3A4A"/>
    <w:rPr>
      <w:b/>
      <w:bCs/>
    </w:rPr>
  </w:style>
  <w:style w:type="character" w:customStyle="1" w:styleId="CommentSubjectChar">
    <w:name w:val="Comment Subject Char"/>
    <w:link w:val="CommentSubject"/>
    <w:uiPriority w:val="99"/>
    <w:semiHidden/>
    <w:rsid w:val="00EB3A4A"/>
    <w:rPr>
      <w:rFonts w:ascii="Times New Roman" w:hAnsi="Times New Roman"/>
      <w:b/>
      <w:bCs/>
    </w:rPr>
  </w:style>
  <w:style w:type="paragraph" w:styleId="BalloonText">
    <w:name w:val="Balloon Text"/>
    <w:basedOn w:val="Normal"/>
    <w:link w:val="BalloonTextChar"/>
    <w:uiPriority w:val="99"/>
    <w:semiHidden/>
    <w:unhideWhenUsed/>
    <w:rsid w:val="00EB3A4A"/>
    <w:rPr>
      <w:rFonts w:ascii="Tahoma" w:hAnsi="Tahoma" w:cs="Tahoma"/>
      <w:sz w:val="16"/>
      <w:szCs w:val="16"/>
    </w:rPr>
  </w:style>
  <w:style w:type="character" w:customStyle="1" w:styleId="BalloonTextChar">
    <w:name w:val="Balloon Text Char"/>
    <w:link w:val="BalloonText"/>
    <w:uiPriority w:val="99"/>
    <w:semiHidden/>
    <w:rsid w:val="00EB3A4A"/>
    <w:rPr>
      <w:rFonts w:ascii="Tahoma" w:hAnsi="Tahoma" w:cs="Tahoma"/>
      <w:sz w:val="16"/>
      <w:szCs w:val="16"/>
    </w:rPr>
  </w:style>
  <w:style w:type="paragraph" w:styleId="Revision">
    <w:name w:val="Revision"/>
    <w:hidden/>
    <w:uiPriority w:val="99"/>
    <w:semiHidden/>
    <w:rsid w:val="00DA570D"/>
    <w:rPr>
      <w:rFonts w:ascii="Times New Roman" w:hAnsi="Times New Roman"/>
      <w:sz w:val="24"/>
      <w:szCs w:val="24"/>
    </w:rPr>
  </w:style>
  <w:style w:type="paragraph" w:styleId="ListParagraph">
    <w:name w:val="List Paragraph"/>
    <w:basedOn w:val="Normal"/>
    <w:uiPriority w:val="34"/>
    <w:qFormat/>
    <w:rsid w:val="00A65E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17459</CharactersWithSpaces>
  <SharedDoc>false</SharedDoc>
  <HLinks>
    <vt:vector size="6" baseType="variant">
      <vt:variant>
        <vt:i4>1835070</vt:i4>
      </vt:variant>
      <vt:variant>
        <vt:i4>40</vt:i4>
      </vt:variant>
      <vt:variant>
        <vt:i4>0</vt:i4>
      </vt:variant>
      <vt:variant>
        <vt:i4>5</vt:i4>
      </vt:variant>
      <vt:variant>
        <vt:lpwstr>mailto:Michael_b_edwards@nps.gov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Department Of The Interior</cp:lastModifiedBy>
  <cp:revision>10</cp:revision>
  <cp:lastPrinted>2011-11-22T20:08:00Z</cp:lastPrinted>
  <dcterms:created xsi:type="dcterms:W3CDTF">2011-11-22T20:00:00Z</dcterms:created>
  <dcterms:modified xsi:type="dcterms:W3CDTF">2011-11-22T20:26:00Z</dcterms:modified>
</cp:coreProperties>
</file>