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63" w:rsidRPr="0099751C" w:rsidRDefault="00944144">
      <w:r w:rsidRPr="0099751C">
        <w:t>Dear Colleague</w:t>
      </w:r>
      <w:r w:rsidR="000245DF" w:rsidRPr="0099751C">
        <w:t>s</w:t>
      </w:r>
      <w:r w:rsidRPr="0099751C">
        <w:t>:</w:t>
      </w:r>
    </w:p>
    <w:p w:rsidR="005604E3" w:rsidRPr="0099751C" w:rsidRDefault="005604E3"/>
    <w:p w:rsidR="0099751C" w:rsidRDefault="0099751C" w:rsidP="00701B63">
      <w:r>
        <w:t>In an attempt to assure the best possible program to support applied epidemiology in your state</w:t>
      </w:r>
      <w:r w:rsidR="00D2603B">
        <w:t xml:space="preserve">, </w:t>
      </w:r>
      <w:r w:rsidR="00D2603B" w:rsidRPr="0099751C">
        <w:t>an</w:t>
      </w:r>
      <w:r w:rsidR="00944144" w:rsidRPr="0099751C">
        <w:t xml:space="preserve"> external </w:t>
      </w:r>
      <w:r w:rsidR="006E41CB" w:rsidRPr="0099751C">
        <w:t xml:space="preserve">peer </w:t>
      </w:r>
      <w:r w:rsidR="00944144" w:rsidRPr="0099751C">
        <w:t xml:space="preserve">review of the </w:t>
      </w:r>
      <w:r w:rsidR="006D3544" w:rsidRPr="0099751C">
        <w:t xml:space="preserve">CDC </w:t>
      </w:r>
      <w:r w:rsidR="00944144" w:rsidRPr="0099751C">
        <w:t xml:space="preserve">Career Epidemiology Field Officer (CEFO) Program will be conducted </w:t>
      </w:r>
      <w:r w:rsidR="003954DE">
        <w:t xml:space="preserve">in June 2011 </w:t>
      </w:r>
      <w:r w:rsidR="00944144" w:rsidRPr="0099751C">
        <w:t xml:space="preserve">by </w:t>
      </w:r>
      <w:r w:rsidR="006D3544" w:rsidRPr="0099751C">
        <w:t xml:space="preserve">CDC’s </w:t>
      </w:r>
      <w:r w:rsidR="00944144" w:rsidRPr="0099751C">
        <w:t xml:space="preserve">Office of Public Health </w:t>
      </w:r>
      <w:r w:rsidR="00057080" w:rsidRPr="0099751C">
        <w:t>Preparedness and Response (OPHPR)</w:t>
      </w:r>
      <w:r w:rsidR="0074285B" w:rsidRPr="0099751C">
        <w:t xml:space="preserve"> Board of Scientific Counselors</w:t>
      </w:r>
      <w:r w:rsidR="000245DF" w:rsidRPr="0099751C">
        <w:t xml:space="preserve"> (BSC</w:t>
      </w:r>
      <w:r w:rsidR="00EC6BB5">
        <w:t>).</w:t>
      </w:r>
    </w:p>
    <w:p w:rsidR="00EC6BB5" w:rsidRPr="0099751C" w:rsidRDefault="00EC6BB5" w:rsidP="00701B63"/>
    <w:p w:rsidR="00701B63" w:rsidRPr="0099751C" w:rsidRDefault="00431345" w:rsidP="00701B63">
      <w:pPr>
        <w:rPr>
          <w:color w:val="FF0000"/>
        </w:rPr>
      </w:pPr>
      <w:r w:rsidRPr="0099751C">
        <w:t xml:space="preserve">As </w:t>
      </w:r>
      <w:r w:rsidR="00F566CC" w:rsidRPr="0099751C">
        <w:t xml:space="preserve">an important </w:t>
      </w:r>
      <w:r w:rsidRPr="0099751C">
        <w:t>part of this evaluation, we will be asking for</w:t>
      </w:r>
      <w:r w:rsidR="004D4987" w:rsidRPr="0099751C">
        <w:t xml:space="preserve"> the </w:t>
      </w:r>
      <w:r w:rsidRPr="0099751C">
        <w:t>input</w:t>
      </w:r>
      <w:r w:rsidR="004D4987" w:rsidRPr="0099751C">
        <w:t xml:space="preserve"> of your State Preparedness Director and </w:t>
      </w:r>
      <w:r w:rsidR="005734B3" w:rsidRPr="0099751C">
        <w:t xml:space="preserve">State Epidemiologist, </w:t>
      </w:r>
      <w:r w:rsidR="00D67C61" w:rsidRPr="0099751C">
        <w:t xml:space="preserve">based on their knowledge and interactions </w:t>
      </w:r>
      <w:r w:rsidR="005734B3" w:rsidRPr="0099751C">
        <w:t xml:space="preserve">with the CEFO Program and the CEFOs </w:t>
      </w:r>
      <w:proofErr w:type="gramStart"/>
      <w:r w:rsidR="005734B3" w:rsidRPr="0099751C">
        <w:t>themselves</w:t>
      </w:r>
      <w:proofErr w:type="gramEnd"/>
      <w:r w:rsidR="005734B3" w:rsidRPr="0099751C">
        <w:t>.</w:t>
      </w:r>
      <w:r w:rsidR="006E41CB" w:rsidRPr="0099751C">
        <w:t xml:space="preserve"> </w:t>
      </w:r>
      <w:r w:rsidR="00F566CC" w:rsidRPr="0099751C">
        <w:t xml:space="preserve">We will send an email with a link to a </w:t>
      </w:r>
      <w:r w:rsidR="003602B8" w:rsidRPr="0099751C">
        <w:t>survey</w:t>
      </w:r>
      <w:r w:rsidR="00F566CC" w:rsidRPr="0099751C">
        <w:t xml:space="preserve"> to capture your staff’s input on </w:t>
      </w:r>
      <w:r w:rsidR="009319DD" w:rsidRPr="0099751C">
        <w:t xml:space="preserve">April 4, 2011. </w:t>
      </w:r>
    </w:p>
    <w:p w:rsidR="006E41CB" w:rsidRPr="0099751C" w:rsidRDefault="006E41CB" w:rsidP="00701B63"/>
    <w:p w:rsidR="006E41CB" w:rsidRPr="0099751C" w:rsidRDefault="00944144" w:rsidP="00701B63">
      <w:r w:rsidRPr="0099751C">
        <w:t xml:space="preserve">The </w:t>
      </w:r>
      <w:r w:rsidR="003602B8" w:rsidRPr="0099751C">
        <w:t xml:space="preserve">survey </w:t>
      </w:r>
      <w:r w:rsidRPr="0099751C">
        <w:t xml:space="preserve">results </w:t>
      </w:r>
      <w:r w:rsidR="001814D8" w:rsidRPr="0099751C">
        <w:t xml:space="preserve">will be part </w:t>
      </w:r>
      <w:r w:rsidR="00C63B4B" w:rsidRPr="0099751C">
        <w:t>of the information</w:t>
      </w:r>
      <w:r w:rsidR="001814D8" w:rsidRPr="0099751C">
        <w:t xml:space="preserve"> that</w:t>
      </w:r>
      <w:r w:rsidRPr="0099751C">
        <w:t xml:space="preserve"> will be used to inform the </w:t>
      </w:r>
      <w:r w:rsidR="001814D8" w:rsidRPr="0099751C">
        <w:t xml:space="preserve">program </w:t>
      </w:r>
      <w:r w:rsidRPr="0099751C">
        <w:t>review.</w:t>
      </w:r>
      <w:r w:rsidR="000A2E8A" w:rsidRPr="0099751C">
        <w:t xml:space="preserve"> </w:t>
      </w:r>
      <w:r w:rsidRPr="0099751C">
        <w:t xml:space="preserve">The questions in the survey are focused on knowledge about the CEFO Program, the </w:t>
      </w:r>
      <w:r w:rsidR="00C63B4B" w:rsidRPr="0099751C">
        <w:t xml:space="preserve">local </w:t>
      </w:r>
      <w:r w:rsidRPr="0099751C">
        <w:t>needs that CEFOs address, and the support that the CEFO Program headquarters staff provides.</w:t>
      </w:r>
      <w:r w:rsidR="00835848" w:rsidRPr="0099751C">
        <w:t xml:space="preserve"> The survey </w:t>
      </w:r>
      <w:r w:rsidR="00571FC5" w:rsidRPr="0099751C">
        <w:t>take</w:t>
      </w:r>
      <w:r w:rsidR="00835848" w:rsidRPr="0099751C">
        <w:t>s</w:t>
      </w:r>
      <w:r w:rsidR="00571FC5" w:rsidRPr="0099751C">
        <w:t xml:space="preserve"> approximately 18 minutes to complete.</w:t>
      </w:r>
      <w:r w:rsidRPr="0099751C">
        <w:t xml:space="preserve"> </w:t>
      </w:r>
      <w:r w:rsidR="00E908ED" w:rsidRPr="0099751C">
        <w:t>It is critical that we obtain</w:t>
      </w:r>
      <w:r w:rsidR="005734B3" w:rsidRPr="0099751C">
        <w:t xml:space="preserve"> your jurisdiction’s input whether </w:t>
      </w:r>
      <w:r w:rsidR="009F59C6" w:rsidRPr="0099751C">
        <w:t xml:space="preserve">or not </w:t>
      </w:r>
      <w:r w:rsidR="005734B3" w:rsidRPr="0099751C">
        <w:t>you currently have a CEFO.</w:t>
      </w:r>
    </w:p>
    <w:p w:rsidR="00701B63" w:rsidRPr="0099751C" w:rsidRDefault="00701B63" w:rsidP="00701B63"/>
    <w:p w:rsidR="00F566CC" w:rsidRPr="0099751C" w:rsidRDefault="00C63B4B" w:rsidP="00F566CC">
      <w:r w:rsidRPr="0099751C">
        <w:t>Briefly, t</w:t>
      </w:r>
      <w:r w:rsidR="00F566CC" w:rsidRPr="0099751C">
        <w:t>he CEFO Program is dedicated to strengthening epidemiologic and scientific support of preparedness activities and enhancing public health surveillance systems by placing CDC epidemiologists</w:t>
      </w:r>
      <w:r w:rsidR="00812C05" w:rsidRPr="0099751C">
        <w:t>,</w:t>
      </w:r>
      <w:r w:rsidR="00F566CC" w:rsidRPr="0099751C">
        <w:t xml:space="preserve"> by request</w:t>
      </w:r>
      <w:r w:rsidR="00812C05" w:rsidRPr="0099751C">
        <w:t>,</w:t>
      </w:r>
      <w:r w:rsidR="00F566CC" w:rsidRPr="0099751C">
        <w:t xml:space="preserve"> in state and local health departments</w:t>
      </w:r>
      <w:r w:rsidR="00812C05" w:rsidRPr="0099751C">
        <w:t xml:space="preserve"> (see attached fact sheet)</w:t>
      </w:r>
      <w:r w:rsidR="00F566CC" w:rsidRPr="0099751C">
        <w:t xml:space="preserve">. CEFO positions are funded through the direct assistance mechanism of the requesting health </w:t>
      </w:r>
      <w:r w:rsidR="00A25486" w:rsidRPr="0099751C">
        <w:t>department’s Public</w:t>
      </w:r>
      <w:r w:rsidR="00812C05" w:rsidRPr="0099751C">
        <w:t xml:space="preserve"> Health Emergency Preparedness </w:t>
      </w:r>
      <w:r w:rsidR="00F566CC" w:rsidRPr="0099751C">
        <w:t xml:space="preserve">cooperative agreement allocation. The requesting agency commits to funding the CEFO </w:t>
      </w:r>
      <w:r w:rsidRPr="0099751C">
        <w:t xml:space="preserve">position </w:t>
      </w:r>
      <w:r w:rsidR="00F566CC" w:rsidRPr="0099751C">
        <w:t>initially for two years with the option to renew the request annually.</w:t>
      </w:r>
      <w:r w:rsidR="006E41CB" w:rsidRPr="0099751C">
        <w:t xml:space="preserve"> </w:t>
      </w:r>
      <w:r w:rsidRPr="0099751C">
        <w:t>T</w:t>
      </w:r>
      <w:r w:rsidR="00F566CC" w:rsidRPr="0099751C">
        <w:t xml:space="preserve">here are </w:t>
      </w:r>
      <w:r w:rsidRPr="0099751C">
        <w:t xml:space="preserve">currently </w:t>
      </w:r>
      <w:r w:rsidR="00F566CC" w:rsidRPr="0099751C">
        <w:t xml:space="preserve">30 CEFO assignees located in 23 state or local public health departments. </w:t>
      </w:r>
    </w:p>
    <w:p w:rsidR="00701B63" w:rsidRPr="0099751C" w:rsidRDefault="00701B63" w:rsidP="00701B63"/>
    <w:p w:rsidR="006E41CB" w:rsidRPr="0099751C" w:rsidRDefault="0075624E" w:rsidP="00701B63">
      <w:r w:rsidRPr="0099751C">
        <w:t xml:space="preserve">Once we have </w:t>
      </w:r>
      <w:r w:rsidR="00D67C61" w:rsidRPr="0099751C">
        <w:t>written the results of the</w:t>
      </w:r>
      <w:r w:rsidRPr="0099751C">
        <w:t xml:space="preserve"> survey analys</w:t>
      </w:r>
      <w:r w:rsidR="00D67C61" w:rsidRPr="0099751C">
        <w:t>e</w:t>
      </w:r>
      <w:r w:rsidRPr="0099751C">
        <w:t xml:space="preserve">s, we will share </w:t>
      </w:r>
      <w:r w:rsidR="00D67C61" w:rsidRPr="0099751C">
        <w:t>a summary report</w:t>
      </w:r>
      <w:r w:rsidRPr="0099751C">
        <w:t xml:space="preserve"> with you</w:t>
      </w:r>
      <w:r w:rsidR="00E908ED" w:rsidRPr="0099751C">
        <w:t>, as well as the</w:t>
      </w:r>
      <w:r w:rsidRPr="0099751C">
        <w:t xml:space="preserve"> results and recommendations of the Board of Scientific Counselors</w:t>
      </w:r>
      <w:r w:rsidR="00C63B4B" w:rsidRPr="0099751C">
        <w:t>’</w:t>
      </w:r>
      <w:r w:rsidRPr="0099751C">
        <w:t xml:space="preserve"> review </w:t>
      </w:r>
      <w:r w:rsidR="00E908ED" w:rsidRPr="0099751C">
        <w:t>when they are finalized</w:t>
      </w:r>
      <w:r w:rsidRPr="0099751C">
        <w:t>.</w:t>
      </w:r>
      <w:r w:rsidR="000A2E8A" w:rsidRPr="0099751C">
        <w:t xml:space="preserve"> </w:t>
      </w:r>
    </w:p>
    <w:p w:rsidR="006E41CB" w:rsidRPr="0099751C" w:rsidRDefault="006E41CB" w:rsidP="00701B63"/>
    <w:p w:rsidR="00701B63" w:rsidRPr="0099751C" w:rsidRDefault="000A2E8A" w:rsidP="00701B63">
      <w:r w:rsidRPr="0099751C">
        <w:t>If</w:t>
      </w:r>
      <w:r w:rsidR="00944144" w:rsidRPr="0099751C">
        <w:t xml:space="preserve"> you have any questions about the survey, please contact Nadine Oosmanally </w:t>
      </w:r>
      <w:r w:rsidR="00A25486" w:rsidRPr="0099751C">
        <w:t>[</w:t>
      </w:r>
      <w:r w:rsidR="00944144" w:rsidRPr="0099751C">
        <w:t>email</w:t>
      </w:r>
      <w:r w:rsidR="006E41CB" w:rsidRPr="0099751C">
        <w:t>:</w:t>
      </w:r>
      <w:r w:rsidR="00944144" w:rsidRPr="0099751C">
        <w:t xml:space="preserve"> </w:t>
      </w:r>
      <w:hyperlink r:id="rId7" w:history="1">
        <w:r w:rsidR="00944144" w:rsidRPr="0099751C">
          <w:rPr>
            <w:rStyle w:val="Hyperlink"/>
          </w:rPr>
          <w:t>noosmanally@cdc.gov</w:t>
        </w:r>
      </w:hyperlink>
      <w:r w:rsidR="00944144" w:rsidRPr="0099751C">
        <w:t xml:space="preserve"> or telephone (770) 488-8809</w:t>
      </w:r>
      <w:r w:rsidR="00A25486" w:rsidRPr="0099751C">
        <w:t>]</w:t>
      </w:r>
      <w:r w:rsidR="00944144" w:rsidRPr="0099751C">
        <w:t>.</w:t>
      </w:r>
      <w:r w:rsidR="006E41CB" w:rsidRPr="0099751C">
        <w:t xml:space="preserve"> </w:t>
      </w:r>
      <w:r w:rsidR="00C63B4B" w:rsidRPr="0099751C">
        <w:t>If you have questions about the CEFO Program, please contact Dr. John Horan at (770) 488-6095.</w:t>
      </w:r>
    </w:p>
    <w:p w:rsidR="00701B63" w:rsidRPr="0099751C" w:rsidRDefault="00701B63" w:rsidP="00701B63"/>
    <w:p w:rsidR="00A25486" w:rsidRPr="0099751C" w:rsidRDefault="00A25486" w:rsidP="00701B63"/>
    <w:p w:rsidR="00701B63" w:rsidRPr="0099751C" w:rsidRDefault="00944144" w:rsidP="00701B63">
      <w:r w:rsidRPr="0099751C">
        <w:t>Sincerely,</w:t>
      </w:r>
    </w:p>
    <w:p w:rsidR="00701B63" w:rsidRPr="0099751C" w:rsidRDefault="00701B63" w:rsidP="00701B63"/>
    <w:p w:rsidR="009770DA" w:rsidRPr="0099751C" w:rsidRDefault="009770DA" w:rsidP="00701B63"/>
    <w:p w:rsidR="009770DA" w:rsidRPr="0099751C" w:rsidRDefault="009770DA" w:rsidP="00701B63"/>
    <w:p w:rsidR="000A2E8A" w:rsidRPr="0099751C" w:rsidRDefault="000A2E8A" w:rsidP="000A2E8A">
      <w:r w:rsidRPr="0099751C">
        <w:t xml:space="preserve">RADM Ali S. Khan, MD MPH (USPHS) </w:t>
      </w:r>
    </w:p>
    <w:p w:rsidR="000A2E8A" w:rsidRPr="0099751C" w:rsidRDefault="000A2E8A" w:rsidP="000A2E8A">
      <w:r w:rsidRPr="0099751C">
        <w:t xml:space="preserve">Assistant Surgeon General and Director </w:t>
      </w:r>
    </w:p>
    <w:p w:rsidR="000A2E8A" w:rsidRPr="0099751C" w:rsidRDefault="000A2E8A" w:rsidP="000A2E8A">
      <w:r w:rsidRPr="0099751C">
        <w:t xml:space="preserve">Office of Public Health Preparedness &amp; Response </w:t>
      </w:r>
    </w:p>
    <w:p w:rsidR="009770DA" w:rsidRPr="0099751C" w:rsidRDefault="000A2E8A" w:rsidP="00701B63">
      <w:r w:rsidRPr="0099751C">
        <w:t xml:space="preserve">DHHS/Centers for Disease Control and Prevention </w:t>
      </w:r>
    </w:p>
    <w:p w:rsidR="009770DA" w:rsidRPr="0099751C" w:rsidRDefault="009770DA" w:rsidP="00701B63"/>
    <w:p w:rsidR="009770DA" w:rsidRPr="0099751C" w:rsidRDefault="009770DA" w:rsidP="00701B63">
      <w:r w:rsidRPr="0099751C">
        <w:t xml:space="preserve">Cc: </w:t>
      </w:r>
    </w:p>
    <w:p w:rsidR="009770DA" w:rsidRPr="0099751C" w:rsidRDefault="009770DA" w:rsidP="00701B63">
      <w:r w:rsidRPr="0099751C">
        <w:lastRenderedPageBreak/>
        <w:t>Dan Sosin</w:t>
      </w:r>
    </w:p>
    <w:p w:rsidR="009770DA" w:rsidRPr="0099751C" w:rsidRDefault="009770DA" w:rsidP="00701B63">
      <w:r w:rsidRPr="0099751C">
        <w:t>Barbara Ellis</w:t>
      </w:r>
    </w:p>
    <w:p w:rsidR="009770DA" w:rsidRPr="0099751C" w:rsidRDefault="009770DA" w:rsidP="00701B63">
      <w:r w:rsidRPr="0099751C">
        <w:t>Christine Kosmos</w:t>
      </w:r>
    </w:p>
    <w:p w:rsidR="009770DA" w:rsidRPr="0099751C" w:rsidRDefault="009770DA" w:rsidP="00701B63">
      <w:r w:rsidRPr="0099751C">
        <w:t>Jeff Bryant</w:t>
      </w:r>
    </w:p>
    <w:p w:rsidR="009770DA" w:rsidRPr="0099751C" w:rsidRDefault="009770DA" w:rsidP="00701B63">
      <w:r w:rsidRPr="0099751C">
        <w:t>John Horan</w:t>
      </w:r>
    </w:p>
    <w:p w:rsidR="00D67C61" w:rsidRPr="0099751C" w:rsidRDefault="00D67C61" w:rsidP="00701B63">
      <w:r w:rsidRPr="0099751C">
        <w:t>Linda Neff</w:t>
      </w:r>
    </w:p>
    <w:p w:rsidR="00D67C61" w:rsidRPr="0099751C" w:rsidRDefault="00D67C61" w:rsidP="00701B63">
      <w:r w:rsidRPr="0099751C">
        <w:t>Cherie Drenzek</w:t>
      </w:r>
    </w:p>
    <w:p w:rsidR="00D67C61" w:rsidRPr="0099751C" w:rsidRDefault="00D67C61" w:rsidP="00701B63">
      <w:r w:rsidRPr="0099751C">
        <w:t>Nadine Oosmanally</w:t>
      </w:r>
    </w:p>
    <w:p w:rsidR="009770DA" w:rsidRPr="0099751C" w:rsidRDefault="009770DA" w:rsidP="00701B63">
      <w:r w:rsidRPr="0099751C">
        <w:t>ASTHO</w:t>
      </w:r>
    </w:p>
    <w:p w:rsidR="009770DA" w:rsidRPr="0099751C" w:rsidRDefault="009770DA" w:rsidP="00701B63">
      <w:r w:rsidRPr="0099751C">
        <w:t>NACCHO</w:t>
      </w:r>
    </w:p>
    <w:p w:rsidR="00431345" w:rsidRPr="0099751C" w:rsidRDefault="00431345" w:rsidP="00701B63">
      <w:r w:rsidRPr="0099751C">
        <w:t>CSTE</w:t>
      </w:r>
    </w:p>
    <w:p w:rsidR="00431345" w:rsidRPr="0099751C" w:rsidRDefault="00431345" w:rsidP="00701B63">
      <w:r w:rsidRPr="0099751C">
        <w:t>OSTLTS</w:t>
      </w:r>
    </w:p>
    <w:p w:rsidR="00310712" w:rsidRPr="0099751C" w:rsidRDefault="00310712" w:rsidP="009770DA"/>
    <w:sectPr w:rsidR="00310712" w:rsidRPr="0099751C" w:rsidSect="00701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044" w:rsidRDefault="001D7044" w:rsidP="00FB5441">
      <w:r>
        <w:separator/>
      </w:r>
    </w:p>
  </w:endnote>
  <w:endnote w:type="continuationSeparator" w:id="0">
    <w:p w:rsidR="001D7044" w:rsidRDefault="001D7044" w:rsidP="00FB5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044" w:rsidRDefault="001D7044" w:rsidP="00FB5441">
      <w:r>
        <w:separator/>
      </w:r>
    </w:p>
  </w:footnote>
  <w:footnote w:type="continuationSeparator" w:id="0">
    <w:p w:rsidR="001D7044" w:rsidRDefault="001D7044" w:rsidP="00FB54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B63"/>
    <w:rsid w:val="00020F6B"/>
    <w:rsid w:val="000245DF"/>
    <w:rsid w:val="00057080"/>
    <w:rsid w:val="000605FC"/>
    <w:rsid w:val="00062606"/>
    <w:rsid w:val="00082C13"/>
    <w:rsid w:val="000A2E8A"/>
    <w:rsid w:val="000A4C2D"/>
    <w:rsid w:val="000B3453"/>
    <w:rsid w:val="000B3AAC"/>
    <w:rsid w:val="00156059"/>
    <w:rsid w:val="001600EE"/>
    <w:rsid w:val="001814D8"/>
    <w:rsid w:val="0019508C"/>
    <w:rsid w:val="001D7044"/>
    <w:rsid w:val="002167A6"/>
    <w:rsid w:val="00284C94"/>
    <w:rsid w:val="002D5A97"/>
    <w:rsid w:val="002E7909"/>
    <w:rsid w:val="00310712"/>
    <w:rsid w:val="003462D4"/>
    <w:rsid w:val="00357626"/>
    <w:rsid w:val="003602B8"/>
    <w:rsid w:val="003909B9"/>
    <w:rsid w:val="003954DE"/>
    <w:rsid w:val="00395D78"/>
    <w:rsid w:val="00431345"/>
    <w:rsid w:val="00490943"/>
    <w:rsid w:val="004D4987"/>
    <w:rsid w:val="004E1B82"/>
    <w:rsid w:val="004F4920"/>
    <w:rsid w:val="004F7FEF"/>
    <w:rsid w:val="00513CDD"/>
    <w:rsid w:val="00534E38"/>
    <w:rsid w:val="005368FC"/>
    <w:rsid w:val="00545456"/>
    <w:rsid w:val="0055191E"/>
    <w:rsid w:val="005604E3"/>
    <w:rsid w:val="00571FC5"/>
    <w:rsid w:val="005734B3"/>
    <w:rsid w:val="005739EF"/>
    <w:rsid w:val="00577C8D"/>
    <w:rsid w:val="005F0DB8"/>
    <w:rsid w:val="0061004D"/>
    <w:rsid w:val="00637153"/>
    <w:rsid w:val="00637CA8"/>
    <w:rsid w:val="006471A2"/>
    <w:rsid w:val="006A62A2"/>
    <w:rsid w:val="006D3544"/>
    <w:rsid w:val="006E41CB"/>
    <w:rsid w:val="006E77F2"/>
    <w:rsid w:val="00701B63"/>
    <w:rsid w:val="007115E7"/>
    <w:rsid w:val="00724A35"/>
    <w:rsid w:val="0074285B"/>
    <w:rsid w:val="0075624E"/>
    <w:rsid w:val="007B1353"/>
    <w:rsid w:val="007B5664"/>
    <w:rsid w:val="007D4D67"/>
    <w:rsid w:val="00802389"/>
    <w:rsid w:val="00812C05"/>
    <w:rsid w:val="008255FB"/>
    <w:rsid w:val="00833339"/>
    <w:rsid w:val="00835848"/>
    <w:rsid w:val="0083707D"/>
    <w:rsid w:val="00875041"/>
    <w:rsid w:val="008772FE"/>
    <w:rsid w:val="009319DD"/>
    <w:rsid w:val="00944144"/>
    <w:rsid w:val="009770DA"/>
    <w:rsid w:val="0099751C"/>
    <w:rsid w:val="009C11F0"/>
    <w:rsid w:val="009D339E"/>
    <w:rsid w:val="009F0889"/>
    <w:rsid w:val="009F59C6"/>
    <w:rsid w:val="00A25486"/>
    <w:rsid w:val="00A76D5D"/>
    <w:rsid w:val="00A77C69"/>
    <w:rsid w:val="00AA5C48"/>
    <w:rsid w:val="00AA65B3"/>
    <w:rsid w:val="00B15FE8"/>
    <w:rsid w:val="00B718AE"/>
    <w:rsid w:val="00B757B5"/>
    <w:rsid w:val="00BC260B"/>
    <w:rsid w:val="00BE6240"/>
    <w:rsid w:val="00C63B4B"/>
    <w:rsid w:val="00CC7CC0"/>
    <w:rsid w:val="00D2603B"/>
    <w:rsid w:val="00D359F1"/>
    <w:rsid w:val="00D66E62"/>
    <w:rsid w:val="00D67C61"/>
    <w:rsid w:val="00D75255"/>
    <w:rsid w:val="00DE5E3B"/>
    <w:rsid w:val="00E13B5B"/>
    <w:rsid w:val="00E21790"/>
    <w:rsid w:val="00E908ED"/>
    <w:rsid w:val="00EC0CC9"/>
    <w:rsid w:val="00EC6BB5"/>
    <w:rsid w:val="00EF0FEF"/>
    <w:rsid w:val="00EF2C06"/>
    <w:rsid w:val="00F17D73"/>
    <w:rsid w:val="00F37D2C"/>
    <w:rsid w:val="00F40022"/>
    <w:rsid w:val="00F566CC"/>
    <w:rsid w:val="00FB5441"/>
    <w:rsid w:val="00FC3769"/>
    <w:rsid w:val="00FC7B07"/>
    <w:rsid w:val="00FD1A2F"/>
    <w:rsid w:val="00FF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7F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701B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1B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1B63"/>
  </w:style>
  <w:style w:type="paragraph" w:styleId="CommentSubject">
    <w:name w:val="annotation subject"/>
    <w:basedOn w:val="CommentText"/>
    <w:next w:val="CommentText"/>
    <w:link w:val="CommentSubjectChar"/>
    <w:rsid w:val="0070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1B63"/>
    <w:rPr>
      <w:b/>
      <w:bCs/>
    </w:rPr>
  </w:style>
  <w:style w:type="paragraph" w:styleId="BalloonText">
    <w:name w:val="Balloon Text"/>
    <w:basedOn w:val="Normal"/>
    <w:link w:val="BalloonTextChar"/>
    <w:rsid w:val="00701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1B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01B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FB5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5441"/>
    <w:rPr>
      <w:sz w:val="24"/>
      <w:szCs w:val="24"/>
    </w:rPr>
  </w:style>
  <w:style w:type="paragraph" w:styleId="Footer">
    <w:name w:val="footer"/>
    <w:basedOn w:val="Normal"/>
    <w:link w:val="FooterChar"/>
    <w:rsid w:val="00FB5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B5441"/>
    <w:rPr>
      <w:sz w:val="24"/>
      <w:szCs w:val="24"/>
    </w:rPr>
  </w:style>
  <w:style w:type="paragraph" w:styleId="Revision">
    <w:name w:val="Revision"/>
    <w:hidden/>
    <w:uiPriority w:val="99"/>
    <w:semiHidden/>
    <w:rsid w:val="00E908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osmanally@cd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ED72C-07AE-4D8E-A49B-1EEB20A0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dzn4</dc:creator>
  <cp:keywords/>
  <dc:description/>
  <cp:lastModifiedBy>mwl8</cp:lastModifiedBy>
  <cp:revision>10</cp:revision>
  <cp:lastPrinted>2011-03-14T17:14:00Z</cp:lastPrinted>
  <dcterms:created xsi:type="dcterms:W3CDTF">2011-03-14T19:10:00Z</dcterms:created>
  <dcterms:modified xsi:type="dcterms:W3CDTF">2011-03-14T21:37:00Z</dcterms:modified>
</cp:coreProperties>
</file>