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DF" w:rsidRPr="00D77CDF" w:rsidRDefault="00E82EB9" w:rsidP="00006A4F">
      <w:pPr>
        <w:spacing w:after="120" w:line="276" w:lineRule="auto"/>
        <w:rPr>
          <w:rFonts w:ascii="Cambria" w:hAnsi="Cambria" w:cs="Times New Roman"/>
          <w:b/>
          <w:sz w:val="22"/>
          <w:szCs w:val="22"/>
        </w:rPr>
      </w:pPr>
      <w:r w:rsidRPr="00E82EB9">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5" o:spid="_x0000_s1026" type="#_x0000_t202" style="position:absolute;margin-left:230.25pt;margin-top:-67.05pt;width:384.75pt;height:54.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PtwIAALo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" filled="f" stroked="f">
            <v:textbox>
              <w:txbxContent>
                <w:p w:rsidR="00C9436C" w:rsidRDefault="00C9436C" w:rsidP="00D77CDF">
                  <w:pPr>
                    <w:spacing w:after="120" w:line="276" w:lineRule="auto"/>
                    <w:jc w:val="center"/>
                    <w:rPr>
                      <w:rFonts w:ascii="Cambria" w:hAnsi="Cambria"/>
                      <w:color w:val="FFFFFF" w:themeColor="background1"/>
                      <w:sz w:val="32"/>
                      <w:szCs w:val="32"/>
                    </w:rPr>
                  </w:pPr>
                  <w:r>
                    <w:rPr>
                      <w:rFonts w:ascii="Cambria" w:hAnsi="Cambria"/>
                      <w:color w:val="FFFFFF" w:themeColor="background1"/>
                      <w:sz w:val="32"/>
                      <w:szCs w:val="32"/>
                    </w:rPr>
                    <w:t xml:space="preserve">MSAP Principal Survey </w:t>
                  </w:r>
                </w:p>
                <w:p w:rsidR="00C9436C" w:rsidRDefault="00C9436C" w:rsidP="00D77CDF">
                  <w:pPr>
                    <w:spacing w:after="120" w:line="276" w:lineRule="auto"/>
                    <w:jc w:val="center"/>
                    <w:rPr>
                      <w:rFonts w:ascii="Cambria" w:hAnsi="Cambria"/>
                      <w:color w:val="FFFFFF" w:themeColor="background1"/>
                      <w:sz w:val="32"/>
                      <w:szCs w:val="32"/>
                    </w:rPr>
                  </w:pPr>
                  <w:r>
                    <w:rPr>
                      <w:rFonts w:ascii="Cambria" w:hAnsi="Cambria"/>
                      <w:color w:val="FFFFFF" w:themeColor="background1"/>
                      <w:sz w:val="32"/>
                      <w:szCs w:val="32"/>
                    </w:rPr>
                    <w:t>(Web-based)</w:t>
                  </w:r>
                </w:p>
                <w:p w:rsidR="00C9436C" w:rsidRDefault="00C9436C" w:rsidP="00D77CDF">
                  <w:pPr>
                    <w:rPr>
                      <w:rFonts w:ascii="Times New Roman" w:hAnsi="Times New Roman" w:cs="Times New Roman"/>
                      <w:sz w:val="24"/>
                      <w:szCs w:val="40"/>
                    </w:rPr>
                  </w:pPr>
                </w:p>
              </w:txbxContent>
            </v:textbox>
          </v:shape>
        </w:pict>
      </w:r>
      <w:r w:rsidR="00D77CDF" w:rsidRPr="00D77CDF">
        <w:rPr>
          <w:rFonts w:ascii="Cambria" w:hAnsi="Cambria" w:cs="Times New Roman"/>
          <w:b/>
          <w:sz w:val="22"/>
          <w:szCs w:val="22"/>
        </w:rPr>
        <w:t>Public Burden Statement:</w:t>
      </w:r>
    </w:p>
    <w:p w:rsidR="00D77CDF" w:rsidRPr="00D77CDF" w:rsidRDefault="00D77CDF" w:rsidP="00D77CDF">
      <w:pPr>
        <w:rPr>
          <w:rFonts w:ascii="Cambria" w:hAnsi="Cambria" w:cs="Times New Roman"/>
          <w:sz w:val="22"/>
          <w:szCs w:val="22"/>
        </w:rPr>
      </w:pPr>
    </w:p>
    <w:p w:rsidR="00D77CDF" w:rsidRPr="00D77CDF" w:rsidRDefault="00D77CDF" w:rsidP="00D77CDF">
      <w:pPr>
        <w:rPr>
          <w:rFonts w:ascii="Cambria" w:hAnsi="Cambria" w:cs="Times New Roman"/>
          <w:sz w:val="22"/>
          <w:szCs w:val="22"/>
        </w:rPr>
      </w:pPr>
      <w:r w:rsidRPr="00D77CDF">
        <w:rPr>
          <w:rFonts w:ascii="Cambria" w:hAnsi="Cambria" w:cs="Times New Roman"/>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Pr="00D77CDF">
        <w:rPr>
          <w:rFonts w:ascii="Cambria" w:hAnsi="Cambria" w:cs="Times New Roman"/>
          <w:b/>
          <w:sz w:val="22"/>
          <w:szCs w:val="22"/>
        </w:rPr>
        <w:t>15 minutes</w:t>
      </w:r>
      <w:r w:rsidRPr="00D77CDF">
        <w:rPr>
          <w:rFonts w:ascii="Cambria" w:hAnsi="Cambria" w:cs="Times New Roman"/>
          <w:sz w:val="22"/>
          <w:szCs w:val="22"/>
        </w:rPr>
        <w:t xml:space="preserve"> per response, including time for reviewing instructions, searching existing data sources, gathering and maintaining the data needed, and completing and reviewing the collection of information.  The obligation to respond to this collection is voluntary. </w:t>
      </w:r>
      <w:r w:rsidRPr="00D77CDF">
        <w:rPr>
          <w:rFonts w:ascii="Cambria" w:hAnsi="Cambria" w:cs="Times New Roman"/>
          <w:b/>
          <w:sz w:val="22"/>
          <w:szCs w:val="22"/>
        </w:rPr>
        <w:t>Send comments regarding the burden estimate or any other aspect of this collection of information, including suggestions for reducing this burden, to:</w:t>
      </w:r>
      <w:r w:rsidRPr="00D77CDF">
        <w:rPr>
          <w:rFonts w:ascii="Cambria" w:hAnsi="Cambria" w:cs="Times New Roman"/>
          <w:sz w:val="22"/>
          <w:szCs w:val="22"/>
        </w:rPr>
        <w:t xml:space="preserve"> U.S. Departmen</w:t>
      </w:r>
      <w:bookmarkStart w:id="0" w:name="_GoBack"/>
      <w:bookmarkEnd w:id="0"/>
      <w:r w:rsidRPr="00D77CDF">
        <w:rPr>
          <w:rFonts w:ascii="Cambria" w:hAnsi="Cambria" w:cs="Times New Roman"/>
          <w:sz w:val="22"/>
          <w:szCs w:val="22"/>
        </w:rPr>
        <w:t xml:space="preserve">t of Education, 400 Maryland Ave., SW, Washington, DC 20210-4537 or </w:t>
      </w:r>
      <w:r w:rsidRPr="00D77CDF">
        <w:rPr>
          <w:rFonts w:ascii="Cambria" w:hAnsi="Cambria" w:cs="Times New Roman"/>
          <w:color w:val="000000"/>
          <w:sz w:val="22"/>
          <w:szCs w:val="22"/>
        </w:rPr>
        <w:t xml:space="preserve">email </w:t>
      </w:r>
      <w:hyperlink r:id="rId8" w:history="1">
        <w:r w:rsidRPr="00D77CDF">
          <w:rPr>
            <w:rFonts w:ascii="Cambria" w:hAnsi="Cambria" w:cs="Times New Roman"/>
            <w:color w:val="0000FF"/>
            <w:sz w:val="22"/>
            <w:szCs w:val="22"/>
            <w:u w:val="single"/>
          </w:rPr>
          <w:t>ICDocketMgr@ed.gov</w:t>
        </w:r>
      </w:hyperlink>
      <w:r w:rsidRPr="00D77CDF">
        <w:rPr>
          <w:rFonts w:ascii="Cambria" w:hAnsi="Cambria" w:cs="Times New Roman"/>
          <w:color w:val="000000"/>
          <w:sz w:val="22"/>
          <w:szCs w:val="22"/>
        </w:rPr>
        <w:t xml:space="preserve"> </w:t>
      </w:r>
      <w:r w:rsidRPr="00D77CDF">
        <w:rPr>
          <w:rFonts w:ascii="Cambria" w:hAnsi="Cambria" w:cs="Times New Roman"/>
          <w:sz w:val="22"/>
          <w:szCs w:val="22"/>
        </w:rPr>
        <w:t xml:space="preserve">and reference the OMB Control Number </w:t>
      </w:r>
      <w:r w:rsidR="00FD725A">
        <w:rPr>
          <w:rFonts w:ascii="Cambria" w:hAnsi="Cambria" w:cs="Times New Roman"/>
          <w:sz w:val="22"/>
          <w:szCs w:val="22"/>
        </w:rPr>
        <w:t>1800-0011</w:t>
      </w:r>
      <w:r w:rsidRPr="00D77CDF">
        <w:rPr>
          <w:rFonts w:ascii="Cambria" w:hAnsi="Cambria" w:cs="Times New Roman"/>
          <w:sz w:val="22"/>
          <w:szCs w:val="22"/>
        </w:rPr>
        <w:t>. Note: Please do not return the completed MSAP Principal Survey to this address.</w:t>
      </w:r>
    </w:p>
    <w:p w:rsidR="00D77CDF" w:rsidRPr="00D77CDF" w:rsidRDefault="00D77CDF" w:rsidP="00D77CDF">
      <w:pPr>
        <w:rPr>
          <w:rFonts w:ascii="Cambria" w:hAnsi="Cambria" w:cs="Times New Roman"/>
          <w:sz w:val="22"/>
          <w:szCs w:val="22"/>
        </w:rPr>
      </w:pPr>
    </w:p>
    <w:p w:rsidR="00D77CDF" w:rsidRPr="00D77CDF" w:rsidRDefault="00D77CDF" w:rsidP="00D77CDF">
      <w:pPr>
        <w:rPr>
          <w:rFonts w:ascii="Cambria" w:hAnsi="Cambria" w:cs="Times New Roman"/>
          <w:sz w:val="22"/>
          <w:szCs w:val="22"/>
        </w:rPr>
      </w:pPr>
      <w:r w:rsidRPr="00D77CDF">
        <w:rPr>
          <w:rFonts w:ascii="Cambria" w:hAnsi="Cambria" w:cs="Times New Roman"/>
          <w:sz w:val="22"/>
          <w:szCs w:val="22"/>
        </w:rPr>
        <w:br w:type="page"/>
      </w:r>
    </w:p>
    <w:p w:rsidR="00D77CDF" w:rsidRPr="00D77CDF" w:rsidRDefault="00D77CDF" w:rsidP="00D77CDF">
      <w:pPr>
        <w:spacing w:line="360" w:lineRule="auto"/>
        <w:ind w:left="720" w:hanging="720"/>
        <w:contextualSpacing/>
        <w:rPr>
          <w:rFonts w:ascii="Cambria" w:hAnsi="Cambria" w:cs="Times New Roman"/>
          <w:sz w:val="22"/>
          <w:szCs w:val="22"/>
        </w:rPr>
      </w:pPr>
      <w:r w:rsidRPr="00D77CDF">
        <w:rPr>
          <w:rFonts w:ascii="Cambria" w:hAnsi="Cambria" w:cs="Times New Roman"/>
          <w:sz w:val="22"/>
          <w:szCs w:val="22"/>
        </w:rPr>
        <w:lastRenderedPageBreak/>
        <w:t>Grantee Name: _______________________________________________</w:t>
      </w:r>
      <w:r w:rsidRPr="00D77CDF">
        <w:rPr>
          <w:rFonts w:ascii="Cambria" w:hAnsi="Cambria" w:cs="Times New Roman"/>
          <w:sz w:val="22"/>
          <w:szCs w:val="22"/>
        </w:rPr>
        <w:tab/>
        <w:t>School Name: ________________________________________________</w:t>
      </w:r>
    </w:p>
    <w:p w:rsidR="00D77CDF" w:rsidRPr="00D77CDF" w:rsidRDefault="00D77CDF" w:rsidP="00D77CDF">
      <w:pPr>
        <w:spacing w:line="360" w:lineRule="auto"/>
        <w:ind w:left="720" w:hanging="720"/>
        <w:contextualSpacing/>
        <w:rPr>
          <w:rFonts w:ascii="Cambria" w:hAnsi="Cambria" w:cs="Times New Roman"/>
          <w:sz w:val="22"/>
          <w:szCs w:val="22"/>
        </w:rPr>
      </w:pPr>
      <w:r w:rsidRPr="00D77CDF">
        <w:rPr>
          <w:rFonts w:ascii="Cambria" w:hAnsi="Cambria" w:cs="Times New Roman"/>
          <w:sz w:val="22"/>
          <w:szCs w:val="22"/>
        </w:rPr>
        <w:t>Principal: _____________________________________________________            Telephone: (__ __ __) __ __ __ - __ __ __ __</w:t>
      </w:r>
    </w:p>
    <w:p w:rsidR="00D77CDF" w:rsidRPr="00D77CDF" w:rsidRDefault="00D77CDF" w:rsidP="00D77CDF">
      <w:pPr>
        <w:spacing w:line="360" w:lineRule="auto"/>
        <w:ind w:left="720" w:hanging="720"/>
        <w:contextualSpacing/>
        <w:rPr>
          <w:rFonts w:ascii="Cambria" w:hAnsi="Cambria" w:cs="Times New Roman"/>
          <w:sz w:val="22"/>
          <w:szCs w:val="22"/>
        </w:rPr>
      </w:pPr>
    </w:p>
    <w:p w:rsidR="00D77CDF" w:rsidRPr="00D77CDF" w:rsidRDefault="00D77CDF" w:rsidP="00D77CDF">
      <w:pPr>
        <w:rPr>
          <w:rFonts w:ascii="Cambria" w:hAnsi="Cambria" w:cs="Times New Roman"/>
          <w:sz w:val="22"/>
          <w:szCs w:val="22"/>
        </w:rPr>
      </w:pPr>
      <w:r w:rsidRPr="00D77CDF">
        <w:rPr>
          <w:rFonts w:ascii="Cambria" w:hAnsi="Cambria" w:cs="Times New Roman"/>
          <w:sz w:val="22"/>
          <w:szCs w:val="22"/>
        </w:rPr>
        <w:t xml:space="preserve">Thank you for taking the time to participate in this survey. It </w:t>
      </w:r>
      <w:r w:rsidR="00933AB4">
        <w:rPr>
          <w:rFonts w:ascii="Cambria" w:hAnsi="Cambria" w:cs="Times New Roman"/>
          <w:sz w:val="22"/>
          <w:szCs w:val="22"/>
        </w:rPr>
        <w:t>will take</w:t>
      </w:r>
      <w:r w:rsidRPr="00D77CDF">
        <w:rPr>
          <w:rFonts w:ascii="Cambria" w:hAnsi="Cambria" w:cs="Times New Roman"/>
          <w:sz w:val="22"/>
          <w:szCs w:val="22"/>
        </w:rPr>
        <w:t xml:space="preserve"> 15 minutes. We are assessing the 2010 Magnet Schools Assistance Program (MSAP) grantees’ current technical assistance needs, and these surveys are part of our initial data collection effort. There </w:t>
      </w:r>
      <w:proofErr w:type="gramStart"/>
      <w:r w:rsidRPr="00D77CDF">
        <w:rPr>
          <w:rFonts w:ascii="Cambria" w:hAnsi="Cambria" w:cs="Times New Roman"/>
          <w:sz w:val="22"/>
          <w:szCs w:val="22"/>
        </w:rPr>
        <w:t>are no right</w:t>
      </w:r>
      <w:proofErr w:type="gramEnd"/>
      <w:r w:rsidRPr="00D77CDF">
        <w:rPr>
          <w:rFonts w:ascii="Cambria" w:hAnsi="Cambria" w:cs="Times New Roman"/>
          <w:sz w:val="22"/>
          <w:szCs w:val="22"/>
        </w:rPr>
        <w:t xml:space="preserve"> or wrong answers</w:t>
      </w:r>
      <w:r w:rsidR="00933AB4">
        <w:rPr>
          <w:rFonts w:ascii="Cambria" w:hAnsi="Cambria" w:cs="Times New Roman"/>
          <w:sz w:val="22"/>
          <w:szCs w:val="22"/>
        </w:rPr>
        <w:t>. W</w:t>
      </w:r>
      <w:r w:rsidRPr="00D77CDF">
        <w:rPr>
          <w:rFonts w:ascii="Cambria" w:hAnsi="Cambria" w:cs="Times New Roman"/>
          <w:sz w:val="22"/>
          <w:szCs w:val="22"/>
        </w:rPr>
        <w:t xml:space="preserve">e are interested in identifying your needs in program implementation and management in order to provide you with the most relevant and focused technical assistance. </w:t>
      </w:r>
    </w:p>
    <w:p w:rsidR="00D77CDF" w:rsidRPr="00D77CDF" w:rsidRDefault="00D77CDF" w:rsidP="00D77CDF">
      <w:pPr>
        <w:rPr>
          <w:rFonts w:ascii="Cambria" w:hAnsi="Cambria" w:cs="Times New Roman"/>
          <w:sz w:val="22"/>
          <w:szCs w:val="22"/>
        </w:rPr>
      </w:pPr>
    </w:p>
    <w:p w:rsidR="00D77CDF" w:rsidRPr="00D77CDF" w:rsidRDefault="00D77CDF" w:rsidP="00D77CDF">
      <w:pPr>
        <w:rPr>
          <w:rFonts w:ascii="Cambria" w:hAnsi="Cambria" w:cs="Times New Roman"/>
          <w:sz w:val="22"/>
          <w:szCs w:val="22"/>
        </w:rPr>
      </w:pPr>
    </w:p>
    <w:p w:rsidR="00D77CDF" w:rsidRPr="00D77CDF" w:rsidRDefault="00D77CDF" w:rsidP="00D77CDF">
      <w:pPr>
        <w:rPr>
          <w:rFonts w:ascii="Cambria" w:hAnsi="Cambria" w:cs="Times New Roman"/>
          <w:b/>
          <w:i/>
          <w:sz w:val="22"/>
          <w:szCs w:val="22"/>
        </w:rPr>
      </w:pPr>
      <w:r w:rsidRPr="00D77CDF">
        <w:rPr>
          <w:rFonts w:ascii="Cambria" w:hAnsi="Cambria" w:cs="Times New Roman"/>
          <w:b/>
          <w:i/>
          <w:sz w:val="22"/>
          <w:szCs w:val="22"/>
        </w:rPr>
        <w:t>Background:</w:t>
      </w:r>
    </w:p>
    <w:p w:rsidR="00D77CDF" w:rsidRPr="00D77CDF" w:rsidRDefault="00D77CDF" w:rsidP="00D77CDF">
      <w:pPr>
        <w:rPr>
          <w:rFonts w:ascii="Cambria" w:hAnsi="Cambria" w:cs="Times New Roman"/>
          <w:b/>
          <w:i/>
          <w:sz w:val="22"/>
          <w:szCs w:val="22"/>
        </w:rPr>
      </w:pPr>
    </w:p>
    <w:p w:rsidR="00D77CDF" w:rsidRPr="00D77CDF" w:rsidRDefault="00D77CDF" w:rsidP="00C3293D">
      <w:pPr>
        <w:numPr>
          <w:ilvl w:val="0"/>
          <w:numId w:val="50"/>
        </w:numPr>
        <w:ind w:left="360"/>
        <w:contextualSpacing/>
        <w:rPr>
          <w:rFonts w:ascii="Cambria" w:hAnsi="Cambria" w:cs="Times New Roman"/>
          <w:b/>
          <w:sz w:val="22"/>
          <w:szCs w:val="22"/>
        </w:rPr>
      </w:pPr>
      <w:r w:rsidRPr="00D77CDF">
        <w:rPr>
          <w:rFonts w:ascii="Cambria" w:hAnsi="Cambria" w:cs="Times New Roman"/>
          <w:b/>
          <w:sz w:val="22"/>
          <w:szCs w:val="22"/>
        </w:rPr>
        <w:t>How many years have you worked in K-12 education? (Please select only one box).</w:t>
      </w:r>
    </w:p>
    <w:p w:rsidR="00D77CDF" w:rsidRPr="00D77CDF" w:rsidRDefault="00D77CDF" w:rsidP="00D77CDF">
      <w:pPr>
        <w:rPr>
          <w:rFonts w:ascii="Cambria" w:hAnsi="Cambria" w:cs="Times New Roman"/>
          <w:b/>
          <w:sz w:val="22"/>
          <w:szCs w:val="22"/>
        </w:rPr>
        <w:sectPr w:rsidR="00D77CDF" w:rsidRPr="00D77CDF">
          <w:headerReference w:type="default" r:id="rId9"/>
          <w:footerReference w:type="default" r:id="rId10"/>
          <w:pgSz w:w="15840" w:h="12240" w:orient="landscape"/>
          <w:pgMar w:top="2016" w:right="1440" w:bottom="1440" w:left="1440" w:header="720" w:footer="720" w:gutter="0"/>
          <w:cols w:space="720"/>
        </w:sectPr>
      </w:pPr>
    </w:p>
    <w:p w:rsidR="00D77CDF" w:rsidRPr="00D77CDF" w:rsidRDefault="00D77CDF" w:rsidP="00F075E0">
      <w:pPr>
        <w:numPr>
          <w:ilvl w:val="0"/>
          <w:numId w:val="38"/>
        </w:numPr>
        <w:contextualSpacing/>
        <w:rPr>
          <w:rFonts w:ascii="Cambria" w:hAnsi="Cambria" w:cs="Times New Roman"/>
          <w:sz w:val="22"/>
          <w:szCs w:val="22"/>
        </w:rPr>
      </w:pPr>
      <w:r w:rsidRPr="00D77CDF">
        <w:rPr>
          <w:rFonts w:ascii="Cambria" w:hAnsi="Cambria" w:cs="Times New Roman"/>
          <w:sz w:val="22"/>
          <w:szCs w:val="22"/>
        </w:rPr>
        <w:t>0-2 years</w:t>
      </w:r>
    </w:p>
    <w:p w:rsidR="00D77CDF" w:rsidRPr="00D77CDF" w:rsidRDefault="00D77CDF" w:rsidP="00F075E0">
      <w:pPr>
        <w:numPr>
          <w:ilvl w:val="0"/>
          <w:numId w:val="38"/>
        </w:numPr>
        <w:contextualSpacing/>
        <w:rPr>
          <w:rFonts w:ascii="Cambria" w:hAnsi="Cambria" w:cs="Times New Roman"/>
          <w:sz w:val="22"/>
          <w:szCs w:val="22"/>
        </w:rPr>
      </w:pPr>
      <w:r w:rsidRPr="00D77CDF">
        <w:rPr>
          <w:rFonts w:ascii="Cambria" w:hAnsi="Cambria" w:cs="Times New Roman"/>
          <w:sz w:val="22"/>
          <w:szCs w:val="22"/>
        </w:rPr>
        <w:t>3-5 years</w:t>
      </w:r>
    </w:p>
    <w:p w:rsidR="00D77CDF" w:rsidRPr="00D77CDF" w:rsidRDefault="00D77CDF" w:rsidP="00F075E0">
      <w:pPr>
        <w:numPr>
          <w:ilvl w:val="0"/>
          <w:numId w:val="38"/>
        </w:numPr>
        <w:tabs>
          <w:tab w:val="left" w:pos="720"/>
        </w:tabs>
        <w:contextualSpacing/>
        <w:rPr>
          <w:rFonts w:ascii="Cambria" w:hAnsi="Cambria" w:cs="Times New Roman"/>
          <w:sz w:val="22"/>
          <w:szCs w:val="22"/>
        </w:rPr>
      </w:pPr>
      <w:r w:rsidRPr="00D77CDF">
        <w:rPr>
          <w:rFonts w:ascii="Cambria" w:hAnsi="Cambria" w:cs="Times New Roman"/>
          <w:sz w:val="22"/>
          <w:szCs w:val="22"/>
        </w:rPr>
        <w:t>6-8 years</w:t>
      </w:r>
    </w:p>
    <w:p w:rsidR="00D77CDF" w:rsidRPr="00D77CDF" w:rsidRDefault="00D77CDF" w:rsidP="00F075E0">
      <w:pPr>
        <w:numPr>
          <w:ilvl w:val="0"/>
          <w:numId w:val="38"/>
        </w:numPr>
        <w:tabs>
          <w:tab w:val="left" w:pos="720"/>
        </w:tabs>
        <w:contextualSpacing/>
        <w:rPr>
          <w:rFonts w:ascii="Cambria" w:hAnsi="Cambria" w:cs="Times New Roman"/>
          <w:sz w:val="22"/>
          <w:szCs w:val="22"/>
        </w:rPr>
      </w:pPr>
      <w:r w:rsidRPr="00D77CDF">
        <w:rPr>
          <w:rFonts w:ascii="Cambria" w:hAnsi="Cambria" w:cs="Times New Roman"/>
          <w:sz w:val="22"/>
          <w:szCs w:val="22"/>
        </w:rPr>
        <w:t>9 or more years</w:t>
      </w:r>
    </w:p>
    <w:p w:rsidR="00D77CDF" w:rsidRPr="00D77CDF" w:rsidRDefault="00D77CDF" w:rsidP="00D77CDF">
      <w:pPr>
        <w:rPr>
          <w:rFonts w:ascii="Cambria" w:hAnsi="Cambria" w:cs="Times New Roman"/>
          <w:sz w:val="22"/>
          <w:szCs w:val="22"/>
        </w:rPr>
        <w:sectPr w:rsidR="00D77CDF" w:rsidRPr="00D77CDF">
          <w:type w:val="continuous"/>
          <w:pgSz w:w="15840" w:h="12240" w:orient="landscape"/>
          <w:pgMar w:top="2016" w:right="1440" w:bottom="1440" w:left="1440" w:header="720" w:footer="720" w:gutter="0"/>
          <w:cols w:space="720"/>
        </w:sectPr>
      </w:pPr>
    </w:p>
    <w:p w:rsidR="00D77CDF" w:rsidRDefault="00D77CDF" w:rsidP="00D77CDF">
      <w:pPr>
        <w:ind w:left="1440"/>
        <w:contextualSpacing/>
        <w:rPr>
          <w:rFonts w:ascii="Cambria" w:hAnsi="Cambria" w:cs="Times New Roman"/>
          <w:sz w:val="22"/>
          <w:szCs w:val="22"/>
        </w:rPr>
      </w:pPr>
    </w:p>
    <w:p w:rsidR="005B3A23" w:rsidRPr="00D77CDF" w:rsidRDefault="005B3A23" w:rsidP="00D77CDF">
      <w:pPr>
        <w:ind w:left="1440"/>
        <w:contextualSpacing/>
        <w:rPr>
          <w:rFonts w:ascii="Cambria" w:hAnsi="Cambria" w:cs="Times New Roman"/>
          <w:sz w:val="22"/>
          <w:szCs w:val="22"/>
        </w:rPr>
      </w:pPr>
    </w:p>
    <w:p w:rsidR="00D77CDF" w:rsidRPr="00D77CDF" w:rsidRDefault="00D77CDF" w:rsidP="00C3293D">
      <w:pPr>
        <w:numPr>
          <w:ilvl w:val="0"/>
          <w:numId w:val="50"/>
        </w:numPr>
        <w:ind w:left="360"/>
        <w:contextualSpacing/>
        <w:rPr>
          <w:rFonts w:ascii="Cambria" w:hAnsi="Cambria" w:cs="Times New Roman"/>
          <w:b/>
          <w:sz w:val="22"/>
          <w:szCs w:val="22"/>
        </w:rPr>
      </w:pPr>
      <w:r w:rsidRPr="00D77CDF">
        <w:rPr>
          <w:rFonts w:ascii="Cambria" w:hAnsi="Cambria" w:cs="Times New Roman"/>
          <w:b/>
          <w:sz w:val="22"/>
          <w:szCs w:val="22"/>
        </w:rPr>
        <w:t xml:space="preserve">Please indicate your program’s anticipated progress towards full implementation in </w:t>
      </w:r>
      <w:proofErr w:type="gramStart"/>
      <w:r w:rsidRPr="00D77CDF">
        <w:rPr>
          <w:rFonts w:ascii="Cambria" w:hAnsi="Cambria" w:cs="Times New Roman"/>
          <w:b/>
          <w:sz w:val="22"/>
          <w:szCs w:val="22"/>
        </w:rPr>
        <w:t>Fall</w:t>
      </w:r>
      <w:proofErr w:type="gramEnd"/>
      <w:r w:rsidRPr="00D77CDF">
        <w:rPr>
          <w:rFonts w:ascii="Cambria" w:hAnsi="Cambria" w:cs="Times New Roman"/>
          <w:b/>
          <w:sz w:val="22"/>
          <w:szCs w:val="22"/>
        </w:rPr>
        <w:t xml:space="preserve"> 2011 (Please select only one box).</w:t>
      </w:r>
    </w:p>
    <w:p w:rsidR="00D77CDF" w:rsidRPr="00D77CDF" w:rsidRDefault="00D77CDF" w:rsidP="00F075E0">
      <w:pPr>
        <w:numPr>
          <w:ilvl w:val="0"/>
          <w:numId w:val="38"/>
        </w:numPr>
        <w:contextualSpacing/>
        <w:rPr>
          <w:rFonts w:ascii="Cambria" w:hAnsi="Cambria" w:cs="Times New Roman"/>
          <w:sz w:val="22"/>
          <w:szCs w:val="22"/>
        </w:rPr>
      </w:pPr>
      <w:r w:rsidRPr="00D77CDF">
        <w:rPr>
          <w:rFonts w:ascii="Cambria" w:hAnsi="Cambria" w:cs="Times New Roman"/>
          <w:sz w:val="22"/>
          <w:szCs w:val="22"/>
        </w:rPr>
        <w:t>Program installation</w:t>
      </w:r>
    </w:p>
    <w:p w:rsidR="00D77CDF" w:rsidRPr="00D77CDF" w:rsidRDefault="00D77CDF" w:rsidP="00F075E0">
      <w:pPr>
        <w:numPr>
          <w:ilvl w:val="0"/>
          <w:numId w:val="38"/>
        </w:numPr>
        <w:contextualSpacing/>
        <w:rPr>
          <w:rFonts w:ascii="Cambria" w:hAnsi="Cambria" w:cs="Times New Roman"/>
          <w:sz w:val="22"/>
          <w:szCs w:val="22"/>
        </w:rPr>
      </w:pPr>
      <w:r w:rsidRPr="00D77CDF">
        <w:rPr>
          <w:rFonts w:ascii="Cambria" w:hAnsi="Cambria" w:cs="Times New Roman"/>
          <w:sz w:val="22"/>
          <w:szCs w:val="22"/>
        </w:rPr>
        <w:t>Initial implementation</w:t>
      </w:r>
    </w:p>
    <w:p w:rsidR="00D77CDF" w:rsidRPr="00D77CDF" w:rsidRDefault="00D77CDF" w:rsidP="00F075E0">
      <w:pPr>
        <w:numPr>
          <w:ilvl w:val="0"/>
          <w:numId w:val="38"/>
        </w:numPr>
        <w:contextualSpacing/>
        <w:rPr>
          <w:rFonts w:ascii="Cambria" w:hAnsi="Cambria" w:cs="Times New Roman"/>
          <w:sz w:val="22"/>
          <w:szCs w:val="22"/>
        </w:rPr>
      </w:pPr>
      <w:r w:rsidRPr="00D77CDF">
        <w:rPr>
          <w:rFonts w:ascii="Cambria" w:hAnsi="Cambria" w:cs="Times New Roman"/>
          <w:sz w:val="22"/>
          <w:szCs w:val="22"/>
        </w:rPr>
        <w:t>Full operation</w:t>
      </w:r>
    </w:p>
    <w:p w:rsidR="00D77CDF" w:rsidRDefault="00D77CDF" w:rsidP="00D77CDF">
      <w:pPr>
        <w:ind w:left="1080"/>
        <w:rPr>
          <w:rFonts w:ascii="Cambria" w:hAnsi="Cambria" w:cs="Times New Roman"/>
          <w:sz w:val="22"/>
          <w:szCs w:val="22"/>
        </w:rPr>
      </w:pPr>
    </w:p>
    <w:p w:rsidR="005B3A23" w:rsidRPr="00D77CDF" w:rsidRDefault="005B3A23" w:rsidP="00D77CDF">
      <w:pPr>
        <w:ind w:left="1080"/>
        <w:rPr>
          <w:rFonts w:ascii="Cambria" w:hAnsi="Cambria" w:cs="Times New Roman"/>
          <w:sz w:val="22"/>
          <w:szCs w:val="22"/>
        </w:rPr>
      </w:pPr>
    </w:p>
    <w:p w:rsidR="00D77CDF" w:rsidRPr="00D77CDF" w:rsidRDefault="00D77CDF" w:rsidP="00C3293D">
      <w:pPr>
        <w:numPr>
          <w:ilvl w:val="0"/>
          <w:numId w:val="50"/>
        </w:numPr>
        <w:ind w:left="360"/>
        <w:contextualSpacing/>
        <w:rPr>
          <w:rFonts w:ascii="Cambria" w:hAnsi="Cambria" w:cs="Times New Roman"/>
          <w:b/>
          <w:sz w:val="22"/>
          <w:szCs w:val="22"/>
        </w:rPr>
      </w:pPr>
      <w:r w:rsidRPr="00D77CDF">
        <w:rPr>
          <w:rFonts w:ascii="Cambria" w:hAnsi="Cambria" w:cs="Times New Roman"/>
          <w:b/>
          <w:sz w:val="22"/>
          <w:szCs w:val="22"/>
        </w:rPr>
        <w:t>How satisfied are you with your job as a principal in this magnet school?</w:t>
      </w:r>
    </w:p>
    <w:p w:rsidR="00D77CDF" w:rsidRPr="00D77CDF" w:rsidRDefault="00D77CDF" w:rsidP="00F075E0">
      <w:pPr>
        <w:numPr>
          <w:ilvl w:val="0"/>
          <w:numId w:val="38"/>
        </w:numPr>
        <w:contextualSpacing/>
        <w:rPr>
          <w:rFonts w:ascii="Cambria" w:hAnsi="Cambria" w:cs="Times New Roman"/>
          <w:sz w:val="22"/>
          <w:szCs w:val="22"/>
        </w:rPr>
      </w:pPr>
      <w:r w:rsidRPr="00D77CDF">
        <w:rPr>
          <w:rFonts w:ascii="Cambria" w:hAnsi="Cambria" w:cs="Times New Roman"/>
          <w:sz w:val="22"/>
          <w:szCs w:val="22"/>
        </w:rPr>
        <w:t>Very dissatisfied</w:t>
      </w:r>
    </w:p>
    <w:p w:rsidR="00D77CDF" w:rsidRPr="00D77CDF" w:rsidRDefault="00D77CDF" w:rsidP="00F075E0">
      <w:pPr>
        <w:numPr>
          <w:ilvl w:val="0"/>
          <w:numId w:val="38"/>
        </w:numPr>
        <w:contextualSpacing/>
        <w:rPr>
          <w:rFonts w:ascii="Cambria" w:hAnsi="Cambria" w:cs="Times New Roman"/>
          <w:sz w:val="22"/>
          <w:szCs w:val="22"/>
        </w:rPr>
      </w:pPr>
      <w:r w:rsidRPr="00D77CDF">
        <w:rPr>
          <w:rFonts w:ascii="Cambria" w:hAnsi="Cambria" w:cs="Times New Roman"/>
          <w:sz w:val="22"/>
          <w:szCs w:val="22"/>
        </w:rPr>
        <w:t>Somewhat dissatisfied</w:t>
      </w:r>
    </w:p>
    <w:p w:rsidR="00D77CDF" w:rsidRPr="00D77CDF" w:rsidRDefault="00D77CDF" w:rsidP="00F075E0">
      <w:pPr>
        <w:numPr>
          <w:ilvl w:val="0"/>
          <w:numId w:val="38"/>
        </w:numPr>
        <w:contextualSpacing/>
        <w:rPr>
          <w:rFonts w:ascii="Cambria" w:hAnsi="Cambria" w:cs="Times New Roman"/>
          <w:sz w:val="22"/>
          <w:szCs w:val="22"/>
        </w:rPr>
      </w:pPr>
      <w:r w:rsidRPr="00D77CDF">
        <w:rPr>
          <w:rFonts w:ascii="Cambria" w:hAnsi="Cambria" w:cs="Times New Roman"/>
          <w:sz w:val="22"/>
          <w:szCs w:val="22"/>
        </w:rPr>
        <w:t>Somewhat satisfied</w:t>
      </w:r>
    </w:p>
    <w:p w:rsidR="00D77CDF" w:rsidRPr="00D77CDF" w:rsidRDefault="00D77CDF" w:rsidP="00F075E0">
      <w:pPr>
        <w:numPr>
          <w:ilvl w:val="0"/>
          <w:numId w:val="38"/>
        </w:numPr>
        <w:contextualSpacing/>
        <w:rPr>
          <w:rFonts w:ascii="Cambria" w:hAnsi="Cambria" w:cs="Times New Roman"/>
          <w:sz w:val="22"/>
          <w:szCs w:val="22"/>
        </w:rPr>
      </w:pPr>
      <w:r w:rsidRPr="00D77CDF">
        <w:rPr>
          <w:rFonts w:ascii="Cambria" w:hAnsi="Cambria" w:cs="Times New Roman"/>
          <w:sz w:val="22"/>
          <w:szCs w:val="22"/>
        </w:rPr>
        <w:t>Very satisfied</w:t>
      </w:r>
    </w:p>
    <w:p w:rsidR="00D77CDF" w:rsidRPr="00D77CDF" w:rsidRDefault="00D77CDF" w:rsidP="00D77CDF">
      <w:pPr>
        <w:rPr>
          <w:rFonts w:ascii="Cambria" w:hAnsi="Cambria" w:cs="Times New Roman"/>
          <w:sz w:val="22"/>
          <w:szCs w:val="22"/>
        </w:rPr>
      </w:pPr>
      <w:r w:rsidRPr="00D77CDF">
        <w:rPr>
          <w:rFonts w:ascii="Cambria" w:hAnsi="Cambria" w:cs="Times New Roman"/>
          <w:sz w:val="22"/>
          <w:szCs w:val="22"/>
        </w:rPr>
        <w:br w:type="page"/>
      </w:r>
    </w:p>
    <w:p w:rsidR="00D77CDF" w:rsidRPr="00D77CDF" w:rsidRDefault="00D77CDF" w:rsidP="00933AB4">
      <w:pPr>
        <w:rPr>
          <w:rFonts w:ascii="Cambria" w:hAnsi="Cambria" w:cs="Times New Roman"/>
          <w:sz w:val="22"/>
          <w:szCs w:val="22"/>
        </w:rPr>
      </w:pPr>
      <w:r w:rsidRPr="00D77CDF">
        <w:rPr>
          <w:rFonts w:ascii="Cambria" w:hAnsi="Cambria" w:cs="Times New Roman"/>
          <w:sz w:val="22"/>
          <w:szCs w:val="22"/>
        </w:rPr>
        <w:t xml:space="preserve">Each statement has two answers which will be recorded separately on this survey. The first answer for each statement is “What Is” and relates to the current conditions at your magnet school; the second answer for each statement is “What Should Be” and relates to what you believe ought to be the situation for you or your magnet program by May 2012. It is possible that many of your responses to “What Is” and “What Should Be” will be the same. </w:t>
      </w:r>
    </w:p>
    <w:p w:rsidR="00D77CDF" w:rsidRPr="00D77CDF" w:rsidRDefault="00D77CDF" w:rsidP="00D77CDF">
      <w:pPr>
        <w:ind w:left="4050"/>
        <w:rPr>
          <w:rFonts w:ascii="Cambria" w:hAnsi="Cambria" w:cs="Times New Roman"/>
          <w:sz w:val="22"/>
          <w:szCs w:val="22"/>
        </w:rPr>
      </w:pPr>
    </w:p>
    <w:p w:rsidR="00D77CDF" w:rsidRPr="00D77CDF" w:rsidRDefault="00D77CDF" w:rsidP="00C3293D">
      <w:pPr>
        <w:numPr>
          <w:ilvl w:val="0"/>
          <w:numId w:val="50"/>
        </w:numPr>
        <w:ind w:left="360"/>
        <w:contextualSpacing/>
        <w:rPr>
          <w:rFonts w:ascii="Cambria" w:hAnsi="Cambria" w:cs="Times New Roman"/>
          <w:b/>
          <w:sz w:val="22"/>
          <w:szCs w:val="22"/>
        </w:rPr>
      </w:pPr>
      <w:r w:rsidRPr="00D77CDF">
        <w:rPr>
          <w:rFonts w:ascii="Cambria" w:hAnsi="Cambria" w:cs="Times New Roman"/>
          <w:b/>
          <w:sz w:val="22"/>
          <w:szCs w:val="22"/>
        </w:rPr>
        <w:t>How would you rate your performance on the following activities</w:t>
      </w:r>
      <w:r w:rsidR="008B630D">
        <w:rPr>
          <w:rFonts w:ascii="Cambria" w:hAnsi="Cambria" w:cs="Times New Roman"/>
          <w:b/>
          <w:sz w:val="22"/>
          <w:szCs w:val="22"/>
        </w:rPr>
        <w:t xml:space="preserve"> and what do you believe your performance should be</w:t>
      </w:r>
      <w:r w:rsidRPr="00D77CDF">
        <w:rPr>
          <w:rFonts w:ascii="Cambria" w:hAnsi="Cambria" w:cs="Times New Roman"/>
          <w:b/>
          <w:sz w:val="22"/>
          <w:szCs w:val="22"/>
        </w:rPr>
        <w:t>?</w:t>
      </w:r>
      <w:r w:rsidR="00933AB4" w:rsidRPr="00933AB4">
        <w:rPr>
          <w:rFonts w:ascii="Cambria" w:hAnsi="Cambria" w:cs="Times New Roman"/>
          <w:sz w:val="22"/>
          <w:szCs w:val="22"/>
        </w:rPr>
        <w:t xml:space="preserve"> </w:t>
      </w:r>
      <w:proofErr w:type="gramStart"/>
      <w:r w:rsidR="00933AB4" w:rsidRPr="00933AB4">
        <w:rPr>
          <w:rFonts w:ascii="Cambria" w:hAnsi="Cambria" w:cs="Times New Roman"/>
          <w:b/>
          <w:sz w:val="22"/>
          <w:szCs w:val="22"/>
        </w:rPr>
        <w:t>( 1</w:t>
      </w:r>
      <w:proofErr w:type="gramEnd"/>
      <w:r w:rsidR="00933AB4" w:rsidRPr="00933AB4">
        <w:rPr>
          <w:rFonts w:ascii="Cambria" w:hAnsi="Cambria" w:cs="Times New Roman"/>
          <w:b/>
          <w:sz w:val="22"/>
          <w:szCs w:val="22"/>
        </w:rPr>
        <w:t>= Needs improvement; 2= Adequate; 3= Good; 4= Excellent; N/A= Not applicable)</w:t>
      </w:r>
      <w:r w:rsidR="008B630D">
        <w:rPr>
          <w:rFonts w:ascii="Cambria" w:hAnsi="Cambria" w:cs="Times New Roman"/>
          <w:b/>
          <w:sz w:val="22"/>
          <w:szCs w:val="22"/>
        </w:rPr>
        <w:t>.</w:t>
      </w:r>
    </w:p>
    <w:p w:rsidR="00D77CDF" w:rsidRPr="00D77CDF" w:rsidRDefault="00D77CDF" w:rsidP="00D77CDF">
      <w:pPr>
        <w:ind w:left="720"/>
        <w:contextualSpacing/>
        <w:rPr>
          <w:rFonts w:ascii="Cambria" w:hAnsi="Cambria" w:cs="Times New Roman"/>
          <w:sz w:val="22"/>
          <w:szCs w:val="22"/>
        </w:rPr>
      </w:pPr>
    </w:p>
    <w:tbl>
      <w:tblPr>
        <w:tblStyle w:val="TableGrid2"/>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3"/>
        <w:gridCol w:w="574"/>
        <w:gridCol w:w="574"/>
        <w:gridCol w:w="574"/>
        <w:gridCol w:w="621"/>
        <w:gridCol w:w="621"/>
        <w:gridCol w:w="368"/>
        <w:gridCol w:w="368"/>
        <w:gridCol w:w="519"/>
        <w:gridCol w:w="577"/>
        <w:gridCol w:w="587"/>
        <w:gridCol w:w="618"/>
        <w:gridCol w:w="670"/>
      </w:tblGrid>
      <w:tr w:rsidR="00D77CDF" w:rsidRPr="00C3293D" w:rsidTr="008B630D">
        <w:tc>
          <w:tcPr>
            <w:tcW w:w="2443" w:type="pct"/>
          </w:tcPr>
          <w:p w:rsidR="00D77CDF" w:rsidRPr="00C3293D" w:rsidRDefault="00D77CDF" w:rsidP="00D77CDF">
            <w:pPr>
              <w:rPr>
                <w:rFonts w:ascii="Cambria" w:hAnsi="Cambria" w:cs="Times New Roman"/>
                <w:sz w:val="22"/>
                <w:szCs w:val="22"/>
              </w:rPr>
            </w:pPr>
          </w:p>
        </w:tc>
        <w:tc>
          <w:tcPr>
            <w:tcW w:w="1136" w:type="pct"/>
            <w:gridSpan w:val="5"/>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What is</w:t>
            </w:r>
          </w:p>
        </w:tc>
        <w:tc>
          <w:tcPr>
            <w:tcW w:w="141" w:type="pct"/>
          </w:tcPr>
          <w:p w:rsidR="00D77CDF" w:rsidRPr="00C3293D" w:rsidRDefault="00D77CDF" w:rsidP="00D77CDF">
            <w:pPr>
              <w:jc w:val="center"/>
              <w:rPr>
                <w:rFonts w:ascii="Cambria" w:hAnsi="Cambria" w:cs="Times New Roman"/>
                <w:b/>
                <w:sz w:val="22"/>
                <w:szCs w:val="22"/>
              </w:rPr>
            </w:pPr>
          </w:p>
        </w:tc>
        <w:tc>
          <w:tcPr>
            <w:tcW w:w="141" w:type="pct"/>
          </w:tcPr>
          <w:p w:rsidR="00D77CDF" w:rsidRPr="00C3293D" w:rsidRDefault="00D77CDF" w:rsidP="00D77CDF">
            <w:pPr>
              <w:jc w:val="center"/>
              <w:rPr>
                <w:rFonts w:ascii="Cambria" w:hAnsi="Cambria" w:cs="Times New Roman"/>
                <w:b/>
                <w:sz w:val="22"/>
                <w:szCs w:val="22"/>
              </w:rPr>
            </w:pPr>
          </w:p>
        </w:tc>
        <w:tc>
          <w:tcPr>
            <w:tcW w:w="1139" w:type="pct"/>
            <w:gridSpan w:val="5"/>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What should be</w:t>
            </w:r>
          </w:p>
        </w:tc>
      </w:tr>
      <w:tr w:rsidR="00D77CDF" w:rsidRPr="00C3293D" w:rsidTr="008B630D">
        <w:tc>
          <w:tcPr>
            <w:tcW w:w="2443" w:type="pct"/>
            <w:shd w:val="pct20" w:color="auto" w:fill="auto"/>
            <w:hideMark/>
          </w:tcPr>
          <w:p w:rsidR="00D77CDF" w:rsidRPr="00C3293D" w:rsidRDefault="00D77CDF" w:rsidP="00D77CDF">
            <w:pPr>
              <w:rPr>
                <w:rFonts w:ascii="Cambria" w:hAnsi="Cambria" w:cs="Times New Roman"/>
                <w:b/>
                <w:i/>
                <w:sz w:val="22"/>
                <w:szCs w:val="22"/>
              </w:rPr>
            </w:pPr>
            <w:r w:rsidRPr="00C3293D">
              <w:rPr>
                <w:rFonts w:ascii="Cambria" w:hAnsi="Cambria" w:cs="Times New Roman"/>
                <w:b/>
                <w:i/>
                <w:sz w:val="22"/>
                <w:szCs w:val="22"/>
              </w:rPr>
              <w:t>Project implementation and management:</w:t>
            </w:r>
          </w:p>
        </w:tc>
        <w:tc>
          <w:tcPr>
            <w:tcW w:w="220"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1</w:t>
            </w:r>
          </w:p>
        </w:tc>
        <w:tc>
          <w:tcPr>
            <w:tcW w:w="220"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2</w:t>
            </w:r>
          </w:p>
        </w:tc>
        <w:tc>
          <w:tcPr>
            <w:tcW w:w="220"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3</w:t>
            </w:r>
          </w:p>
        </w:tc>
        <w:tc>
          <w:tcPr>
            <w:tcW w:w="238"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4</w:t>
            </w:r>
          </w:p>
        </w:tc>
        <w:tc>
          <w:tcPr>
            <w:tcW w:w="238"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N/A</w:t>
            </w:r>
          </w:p>
        </w:tc>
        <w:tc>
          <w:tcPr>
            <w:tcW w:w="141" w:type="pct"/>
            <w:shd w:val="pct20" w:color="auto" w:fill="auto"/>
          </w:tcPr>
          <w:p w:rsidR="00D77CDF" w:rsidRPr="00C3293D" w:rsidRDefault="00D77CDF" w:rsidP="00D77CDF">
            <w:pPr>
              <w:jc w:val="center"/>
              <w:rPr>
                <w:rFonts w:ascii="Cambria" w:hAnsi="Cambria" w:cs="Times New Roman"/>
                <w:b/>
                <w:sz w:val="22"/>
                <w:szCs w:val="22"/>
              </w:rPr>
            </w:pPr>
          </w:p>
        </w:tc>
        <w:tc>
          <w:tcPr>
            <w:tcW w:w="141" w:type="pct"/>
            <w:shd w:val="pct20" w:color="auto" w:fill="auto"/>
          </w:tcPr>
          <w:p w:rsidR="00D77CDF" w:rsidRPr="00C3293D" w:rsidRDefault="00D77CDF" w:rsidP="00D77CDF">
            <w:pPr>
              <w:jc w:val="center"/>
              <w:rPr>
                <w:rFonts w:ascii="Cambria" w:hAnsi="Cambria" w:cs="Times New Roman"/>
                <w:b/>
                <w:sz w:val="22"/>
                <w:szCs w:val="22"/>
              </w:rPr>
            </w:pPr>
          </w:p>
        </w:tc>
        <w:tc>
          <w:tcPr>
            <w:tcW w:w="199"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1</w:t>
            </w:r>
          </w:p>
        </w:tc>
        <w:tc>
          <w:tcPr>
            <w:tcW w:w="221"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2</w:t>
            </w:r>
          </w:p>
        </w:tc>
        <w:tc>
          <w:tcPr>
            <w:tcW w:w="225"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3</w:t>
            </w:r>
          </w:p>
        </w:tc>
        <w:tc>
          <w:tcPr>
            <w:tcW w:w="237"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4</w:t>
            </w:r>
          </w:p>
        </w:tc>
        <w:tc>
          <w:tcPr>
            <w:tcW w:w="257"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N/A</w:t>
            </w:r>
          </w:p>
        </w:tc>
      </w:tr>
      <w:tr w:rsidR="00D77CDF" w:rsidRPr="00C3293D" w:rsidTr="008B630D">
        <w:tc>
          <w:tcPr>
            <w:tcW w:w="2443" w:type="pct"/>
            <w:hideMark/>
          </w:tcPr>
          <w:p w:rsidR="00D77CDF" w:rsidRPr="00C3293D" w:rsidRDefault="00D77CDF" w:rsidP="00F075E0">
            <w:pPr>
              <w:numPr>
                <w:ilvl w:val="0"/>
                <w:numId w:val="40"/>
              </w:numPr>
              <w:ind w:left="522"/>
              <w:contextualSpacing/>
              <w:rPr>
                <w:rFonts w:ascii="Cambria" w:hAnsi="Cambria" w:cs="Times New Roman"/>
                <w:sz w:val="22"/>
                <w:szCs w:val="22"/>
              </w:rPr>
            </w:pPr>
            <w:r w:rsidRPr="00C3293D">
              <w:rPr>
                <w:rFonts w:ascii="Cambria" w:hAnsi="Cambria" w:cs="Times New Roman"/>
                <w:sz w:val="22"/>
                <w:szCs w:val="22"/>
              </w:rPr>
              <w:t>Providing leadership for the MSAP project</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22"/>
              <w:contextualSpacing/>
              <w:rPr>
                <w:rFonts w:ascii="Cambria" w:hAnsi="Cambria" w:cs="Times New Roman"/>
                <w:sz w:val="22"/>
                <w:szCs w:val="22"/>
              </w:rPr>
            </w:pPr>
            <w:r w:rsidRPr="00C3293D">
              <w:rPr>
                <w:rFonts w:ascii="Cambria" w:hAnsi="Cambria" w:cs="Times New Roman"/>
                <w:sz w:val="22"/>
                <w:szCs w:val="22"/>
              </w:rPr>
              <w:t>Hiring necessary staff for the MSAP project</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22"/>
              <w:contextualSpacing/>
              <w:rPr>
                <w:rFonts w:ascii="Cambria" w:hAnsi="Cambria" w:cs="Times New Roman"/>
                <w:sz w:val="22"/>
                <w:szCs w:val="22"/>
              </w:rPr>
            </w:pPr>
            <w:r w:rsidRPr="00C3293D">
              <w:rPr>
                <w:rFonts w:ascii="Cambria" w:hAnsi="Cambria" w:cs="Times New Roman"/>
                <w:sz w:val="22"/>
                <w:szCs w:val="22"/>
              </w:rPr>
              <w:t>Keeping teachers motivated to implement the MSAP project</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22"/>
              <w:contextualSpacing/>
              <w:rPr>
                <w:rFonts w:ascii="Cambria" w:hAnsi="Cambria" w:cs="Times New Roman"/>
                <w:sz w:val="22"/>
                <w:szCs w:val="22"/>
              </w:rPr>
            </w:pPr>
            <w:r w:rsidRPr="00C3293D">
              <w:rPr>
                <w:rFonts w:ascii="Cambria" w:hAnsi="Cambria" w:cs="Times New Roman"/>
                <w:sz w:val="22"/>
                <w:szCs w:val="22"/>
              </w:rPr>
              <w:t>Obtaining magnet school materials and equipment</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22"/>
              <w:contextualSpacing/>
              <w:rPr>
                <w:rFonts w:ascii="Cambria" w:hAnsi="Cambria" w:cs="Times New Roman"/>
                <w:sz w:val="22"/>
                <w:szCs w:val="22"/>
              </w:rPr>
            </w:pPr>
            <w:r w:rsidRPr="00C3293D">
              <w:rPr>
                <w:rFonts w:ascii="Cambria" w:hAnsi="Cambria" w:cs="Times New Roman"/>
                <w:sz w:val="22"/>
                <w:szCs w:val="22"/>
              </w:rPr>
              <w:t>Implementing the MSAP project on schedule</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22"/>
              <w:contextualSpacing/>
              <w:rPr>
                <w:rFonts w:ascii="Cambria" w:hAnsi="Cambria" w:cs="Times New Roman"/>
                <w:sz w:val="22"/>
                <w:szCs w:val="22"/>
              </w:rPr>
            </w:pPr>
            <w:r w:rsidRPr="00C3293D">
              <w:rPr>
                <w:rFonts w:ascii="Cambria" w:hAnsi="Cambria" w:cs="Times New Roman"/>
                <w:sz w:val="22"/>
                <w:szCs w:val="22"/>
              </w:rPr>
              <w:t>Implementing the critical components of the MSAP project</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40"/>
              <w:contextualSpacing/>
              <w:rPr>
                <w:rFonts w:ascii="Cambria" w:hAnsi="Cambria" w:cs="Times New Roman"/>
                <w:sz w:val="22"/>
                <w:szCs w:val="22"/>
              </w:rPr>
            </w:pPr>
            <w:r w:rsidRPr="00C3293D">
              <w:rPr>
                <w:rFonts w:ascii="Cambria" w:hAnsi="Cambria" w:cs="Times New Roman"/>
                <w:sz w:val="22"/>
                <w:szCs w:val="22"/>
              </w:rPr>
              <w:t>Assessing the implementation status of your magnet program</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40"/>
              <w:contextualSpacing/>
              <w:rPr>
                <w:rFonts w:ascii="Cambria" w:hAnsi="Cambria" w:cs="Times New Roman"/>
                <w:sz w:val="22"/>
                <w:szCs w:val="22"/>
              </w:rPr>
            </w:pPr>
            <w:r w:rsidRPr="00C3293D">
              <w:rPr>
                <w:rFonts w:ascii="Cambria" w:hAnsi="Cambria" w:cs="Times New Roman"/>
                <w:sz w:val="22"/>
                <w:szCs w:val="22"/>
              </w:rPr>
              <w:t>Assessing the progress of students in the magnet program</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40"/>
              <w:contextualSpacing/>
              <w:rPr>
                <w:rFonts w:ascii="Cambria" w:hAnsi="Cambria" w:cs="Times New Roman"/>
                <w:sz w:val="22"/>
                <w:szCs w:val="22"/>
              </w:rPr>
            </w:pPr>
            <w:r w:rsidRPr="00C3293D">
              <w:rPr>
                <w:rFonts w:ascii="Cambria" w:hAnsi="Cambria" w:cs="Times New Roman"/>
                <w:sz w:val="22"/>
                <w:szCs w:val="22"/>
              </w:rPr>
              <w:t>Interpreting assessment results</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tcPr>
          <w:p w:rsidR="00D77CDF" w:rsidRPr="00C3293D" w:rsidRDefault="00D77CDF" w:rsidP="00D77CDF">
            <w:pPr>
              <w:rPr>
                <w:rFonts w:ascii="Cambria" w:hAnsi="Cambria" w:cs="Times New Roman"/>
                <w:sz w:val="22"/>
                <w:szCs w:val="22"/>
              </w:rPr>
            </w:pPr>
          </w:p>
        </w:tc>
        <w:tc>
          <w:tcPr>
            <w:tcW w:w="220" w:type="pct"/>
            <w:vAlign w:val="bottom"/>
          </w:tcPr>
          <w:p w:rsidR="00D77CDF" w:rsidRPr="00C3293D" w:rsidRDefault="00D77CDF" w:rsidP="00D77CDF">
            <w:pPr>
              <w:jc w:val="center"/>
              <w:rPr>
                <w:rFonts w:ascii="Cambria" w:hAnsi="Cambria" w:cs="Times New Roman"/>
                <w:sz w:val="22"/>
                <w:szCs w:val="22"/>
              </w:rPr>
            </w:pPr>
          </w:p>
        </w:tc>
        <w:tc>
          <w:tcPr>
            <w:tcW w:w="220" w:type="pct"/>
            <w:vAlign w:val="bottom"/>
          </w:tcPr>
          <w:p w:rsidR="00D77CDF" w:rsidRPr="00C3293D" w:rsidRDefault="00D77CDF" w:rsidP="00D77CDF">
            <w:pPr>
              <w:jc w:val="center"/>
              <w:rPr>
                <w:rFonts w:ascii="Cambria" w:hAnsi="Cambria" w:cs="Times New Roman"/>
                <w:sz w:val="22"/>
                <w:szCs w:val="22"/>
              </w:rPr>
            </w:pPr>
          </w:p>
        </w:tc>
        <w:tc>
          <w:tcPr>
            <w:tcW w:w="220" w:type="pct"/>
            <w:vAlign w:val="bottom"/>
          </w:tcPr>
          <w:p w:rsidR="00D77CDF" w:rsidRPr="00C3293D" w:rsidRDefault="00D77CDF" w:rsidP="00D77CDF">
            <w:pPr>
              <w:jc w:val="center"/>
              <w:rPr>
                <w:rFonts w:ascii="Cambria" w:hAnsi="Cambria" w:cs="Times New Roman"/>
                <w:sz w:val="22"/>
                <w:szCs w:val="22"/>
              </w:rPr>
            </w:pPr>
          </w:p>
        </w:tc>
        <w:tc>
          <w:tcPr>
            <w:tcW w:w="238" w:type="pct"/>
            <w:vAlign w:val="bottom"/>
          </w:tcPr>
          <w:p w:rsidR="00D77CDF" w:rsidRPr="00C3293D" w:rsidRDefault="00D77CDF" w:rsidP="00D77CDF">
            <w:pPr>
              <w:jc w:val="center"/>
              <w:rPr>
                <w:rFonts w:ascii="Cambria" w:hAnsi="Cambria" w:cs="Times New Roman"/>
                <w:sz w:val="22"/>
                <w:szCs w:val="22"/>
              </w:rPr>
            </w:pPr>
          </w:p>
        </w:tc>
        <w:tc>
          <w:tcPr>
            <w:tcW w:w="238" w:type="pct"/>
          </w:tcPr>
          <w:p w:rsidR="00D77CDF" w:rsidRPr="00C3293D" w:rsidRDefault="00D77CDF" w:rsidP="00D77CDF">
            <w:pPr>
              <w:jc w:val="center"/>
              <w:rPr>
                <w:rFonts w:ascii="Cambria" w:hAnsi="Cambria" w:cs="Times New Roman"/>
                <w:sz w:val="22"/>
                <w:szCs w:val="22"/>
              </w:rPr>
            </w:pPr>
          </w:p>
        </w:tc>
        <w:tc>
          <w:tcPr>
            <w:tcW w:w="141" w:type="pct"/>
          </w:tcPr>
          <w:p w:rsidR="00D77CDF" w:rsidRPr="00C3293D" w:rsidRDefault="00D77CDF" w:rsidP="00D77CDF">
            <w:pPr>
              <w:jc w:val="center"/>
              <w:rPr>
                <w:rFonts w:ascii="Cambria" w:hAnsi="Cambria" w:cs="Times New Roman"/>
                <w:sz w:val="22"/>
                <w:szCs w:val="22"/>
              </w:rPr>
            </w:pPr>
          </w:p>
        </w:tc>
        <w:tc>
          <w:tcPr>
            <w:tcW w:w="141" w:type="pct"/>
            <w:vAlign w:val="bottom"/>
          </w:tcPr>
          <w:p w:rsidR="00D77CDF" w:rsidRPr="00C3293D" w:rsidRDefault="00D77CDF" w:rsidP="00D77CDF">
            <w:pPr>
              <w:jc w:val="center"/>
              <w:rPr>
                <w:rFonts w:ascii="Cambria" w:hAnsi="Cambria" w:cs="Times New Roman"/>
                <w:sz w:val="22"/>
                <w:szCs w:val="22"/>
              </w:rPr>
            </w:pPr>
          </w:p>
        </w:tc>
        <w:tc>
          <w:tcPr>
            <w:tcW w:w="199" w:type="pct"/>
            <w:vAlign w:val="bottom"/>
          </w:tcPr>
          <w:p w:rsidR="00D77CDF" w:rsidRPr="00C3293D" w:rsidRDefault="00D77CDF" w:rsidP="00D77CDF">
            <w:pPr>
              <w:jc w:val="center"/>
              <w:rPr>
                <w:rFonts w:ascii="Cambria" w:hAnsi="Cambria" w:cs="Times New Roman"/>
                <w:sz w:val="22"/>
                <w:szCs w:val="22"/>
              </w:rPr>
            </w:pPr>
          </w:p>
        </w:tc>
        <w:tc>
          <w:tcPr>
            <w:tcW w:w="221" w:type="pct"/>
            <w:vAlign w:val="bottom"/>
          </w:tcPr>
          <w:p w:rsidR="00D77CDF" w:rsidRPr="00C3293D" w:rsidRDefault="00D77CDF" w:rsidP="00D77CDF">
            <w:pPr>
              <w:jc w:val="center"/>
              <w:rPr>
                <w:rFonts w:ascii="Cambria" w:hAnsi="Cambria" w:cs="Times New Roman"/>
                <w:sz w:val="22"/>
                <w:szCs w:val="22"/>
              </w:rPr>
            </w:pPr>
          </w:p>
        </w:tc>
        <w:tc>
          <w:tcPr>
            <w:tcW w:w="225" w:type="pct"/>
            <w:vAlign w:val="bottom"/>
          </w:tcPr>
          <w:p w:rsidR="00D77CDF" w:rsidRPr="00C3293D" w:rsidRDefault="00D77CDF" w:rsidP="00D77CDF">
            <w:pPr>
              <w:jc w:val="center"/>
              <w:rPr>
                <w:rFonts w:ascii="Cambria" w:hAnsi="Cambria" w:cs="Times New Roman"/>
                <w:sz w:val="22"/>
                <w:szCs w:val="22"/>
              </w:rPr>
            </w:pPr>
          </w:p>
        </w:tc>
        <w:tc>
          <w:tcPr>
            <w:tcW w:w="237" w:type="pct"/>
            <w:vAlign w:val="bottom"/>
          </w:tcPr>
          <w:p w:rsidR="00D77CDF" w:rsidRPr="00C3293D" w:rsidRDefault="00D77CDF" w:rsidP="00D77CDF">
            <w:pPr>
              <w:jc w:val="center"/>
              <w:rPr>
                <w:rFonts w:ascii="Cambria" w:hAnsi="Cambria" w:cs="Times New Roman"/>
                <w:sz w:val="22"/>
                <w:szCs w:val="22"/>
              </w:rPr>
            </w:pPr>
          </w:p>
        </w:tc>
        <w:tc>
          <w:tcPr>
            <w:tcW w:w="257" w:type="pct"/>
          </w:tcPr>
          <w:p w:rsidR="00D77CDF" w:rsidRPr="00C3293D" w:rsidRDefault="00D77CDF" w:rsidP="00D77CDF">
            <w:pPr>
              <w:jc w:val="center"/>
              <w:rPr>
                <w:rFonts w:ascii="Cambria" w:hAnsi="Cambria" w:cs="Times New Roman"/>
                <w:sz w:val="22"/>
                <w:szCs w:val="22"/>
              </w:rPr>
            </w:pPr>
          </w:p>
        </w:tc>
      </w:tr>
      <w:tr w:rsidR="00D77CDF" w:rsidRPr="00C3293D" w:rsidTr="008B630D">
        <w:tc>
          <w:tcPr>
            <w:tcW w:w="2443" w:type="pct"/>
            <w:shd w:val="pct20" w:color="auto" w:fill="auto"/>
            <w:hideMark/>
          </w:tcPr>
          <w:p w:rsidR="00D77CDF" w:rsidRPr="00C3293D" w:rsidRDefault="00D77CDF" w:rsidP="00C3293D">
            <w:pPr>
              <w:keepNext/>
              <w:rPr>
                <w:rFonts w:ascii="Cambria" w:hAnsi="Cambria" w:cs="Times New Roman"/>
                <w:b/>
                <w:i/>
                <w:sz w:val="22"/>
                <w:szCs w:val="22"/>
              </w:rPr>
            </w:pPr>
            <w:r w:rsidRPr="00C3293D">
              <w:rPr>
                <w:rFonts w:ascii="Cambria" w:hAnsi="Cambria" w:cs="Times New Roman"/>
                <w:b/>
                <w:i/>
                <w:sz w:val="22"/>
                <w:szCs w:val="22"/>
              </w:rPr>
              <w:t>School improvement and reform:</w:t>
            </w:r>
          </w:p>
        </w:tc>
        <w:tc>
          <w:tcPr>
            <w:tcW w:w="220" w:type="pct"/>
            <w:shd w:val="pct20" w:color="auto" w:fill="auto"/>
            <w:vAlign w:val="bottom"/>
            <w:hideMark/>
          </w:tcPr>
          <w:p w:rsidR="00D77CDF" w:rsidRPr="00C3293D" w:rsidRDefault="00D77CDF" w:rsidP="00C3293D">
            <w:pPr>
              <w:keepNext/>
              <w:jc w:val="center"/>
              <w:rPr>
                <w:rFonts w:ascii="Cambria" w:hAnsi="Cambria" w:cs="Times New Roman"/>
                <w:b/>
                <w:sz w:val="22"/>
                <w:szCs w:val="22"/>
              </w:rPr>
            </w:pPr>
            <w:r w:rsidRPr="00C3293D">
              <w:rPr>
                <w:rFonts w:ascii="Cambria" w:hAnsi="Cambria" w:cs="Times New Roman"/>
                <w:b/>
                <w:sz w:val="22"/>
                <w:szCs w:val="22"/>
              </w:rPr>
              <w:t>1</w:t>
            </w:r>
          </w:p>
        </w:tc>
        <w:tc>
          <w:tcPr>
            <w:tcW w:w="220" w:type="pct"/>
            <w:shd w:val="pct20" w:color="auto" w:fill="auto"/>
            <w:vAlign w:val="bottom"/>
            <w:hideMark/>
          </w:tcPr>
          <w:p w:rsidR="00D77CDF" w:rsidRPr="00C3293D" w:rsidRDefault="00D77CDF" w:rsidP="00C3293D">
            <w:pPr>
              <w:keepNext/>
              <w:jc w:val="center"/>
              <w:rPr>
                <w:rFonts w:ascii="Cambria" w:hAnsi="Cambria" w:cs="Times New Roman"/>
                <w:b/>
                <w:sz w:val="22"/>
                <w:szCs w:val="22"/>
              </w:rPr>
            </w:pPr>
            <w:r w:rsidRPr="00C3293D">
              <w:rPr>
                <w:rFonts w:ascii="Cambria" w:hAnsi="Cambria" w:cs="Times New Roman"/>
                <w:b/>
                <w:sz w:val="22"/>
                <w:szCs w:val="22"/>
              </w:rPr>
              <w:t>2</w:t>
            </w:r>
          </w:p>
        </w:tc>
        <w:tc>
          <w:tcPr>
            <w:tcW w:w="220" w:type="pct"/>
            <w:shd w:val="pct20" w:color="auto" w:fill="auto"/>
            <w:vAlign w:val="bottom"/>
            <w:hideMark/>
          </w:tcPr>
          <w:p w:rsidR="00D77CDF" w:rsidRPr="00C3293D" w:rsidRDefault="00D77CDF" w:rsidP="00C3293D">
            <w:pPr>
              <w:keepNext/>
              <w:jc w:val="center"/>
              <w:rPr>
                <w:rFonts w:ascii="Cambria" w:hAnsi="Cambria" w:cs="Times New Roman"/>
                <w:b/>
                <w:sz w:val="22"/>
                <w:szCs w:val="22"/>
              </w:rPr>
            </w:pPr>
            <w:r w:rsidRPr="00C3293D">
              <w:rPr>
                <w:rFonts w:ascii="Cambria" w:hAnsi="Cambria" w:cs="Times New Roman"/>
                <w:b/>
                <w:sz w:val="22"/>
                <w:szCs w:val="22"/>
              </w:rPr>
              <w:t>3</w:t>
            </w:r>
          </w:p>
        </w:tc>
        <w:tc>
          <w:tcPr>
            <w:tcW w:w="238" w:type="pct"/>
            <w:shd w:val="pct20" w:color="auto" w:fill="auto"/>
            <w:vAlign w:val="bottom"/>
            <w:hideMark/>
          </w:tcPr>
          <w:p w:rsidR="00D77CDF" w:rsidRPr="00C3293D" w:rsidRDefault="00D77CDF" w:rsidP="00C3293D">
            <w:pPr>
              <w:keepNext/>
              <w:jc w:val="center"/>
              <w:rPr>
                <w:rFonts w:ascii="Cambria" w:hAnsi="Cambria" w:cs="Times New Roman"/>
                <w:b/>
                <w:sz w:val="22"/>
                <w:szCs w:val="22"/>
              </w:rPr>
            </w:pPr>
            <w:r w:rsidRPr="00C3293D">
              <w:rPr>
                <w:rFonts w:ascii="Cambria" w:hAnsi="Cambria" w:cs="Times New Roman"/>
                <w:b/>
                <w:sz w:val="22"/>
                <w:szCs w:val="22"/>
              </w:rPr>
              <w:t>4</w:t>
            </w:r>
          </w:p>
        </w:tc>
        <w:tc>
          <w:tcPr>
            <w:tcW w:w="238" w:type="pct"/>
            <w:shd w:val="pct20" w:color="auto" w:fill="auto"/>
            <w:hideMark/>
          </w:tcPr>
          <w:p w:rsidR="00D77CDF" w:rsidRPr="00C3293D" w:rsidRDefault="00D77CDF" w:rsidP="00C3293D">
            <w:pPr>
              <w:keepNext/>
              <w:jc w:val="center"/>
              <w:rPr>
                <w:rFonts w:ascii="Cambria" w:hAnsi="Cambria" w:cs="Times New Roman"/>
                <w:b/>
                <w:sz w:val="22"/>
                <w:szCs w:val="22"/>
              </w:rPr>
            </w:pPr>
            <w:r w:rsidRPr="00C3293D">
              <w:rPr>
                <w:rFonts w:ascii="Cambria" w:hAnsi="Cambria" w:cs="Times New Roman"/>
                <w:b/>
                <w:sz w:val="22"/>
                <w:szCs w:val="22"/>
              </w:rPr>
              <w:t>N/A</w:t>
            </w:r>
          </w:p>
        </w:tc>
        <w:tc>
          <w:tcPr>
            <w:tcW w:w="141" w:type="pct"/>
            <w:shd w:val="pct20" w:color="auto" w:fill="auto"/>
          </w:tcPr>
          <w:p w:rsidR="00D77CDF" w:rsidRPr="00C3293D" w:rsidRDefault="00D77CDF" w:rsidP="00C3293D">
            <w:pPr>
              <w:keepNext/>
              <w:jc w:val="center"/>
              <w:rPr>
                <w:rFonts w:ascii="Cambria" w:hAnsi="Cambria" w:cs="Times New Roman"/>
                <w:b/>
                <w:i/>
                <w:sz w:val="22"/>
                <w:szCs w:val="22"/>
              </w:rPr>
            </w:pPr>
          </w:p>
        </w:tc>
        <w:tc>
          <w:tcPr>
            <w:tcW w:w="141" w:type="pct"/>
            <w:shd w:val="pct20" w:color="auto" w:fill="auto"/>
            <w:vAlign w:val="bottom"/>
          </w:tcPr>
          <w:p w:rsidR="00D77CDF" w:rsidRPr="00C3293D" w:rsidRDefault="00D77CDF" w:rsidP="00C3293D">
            <w:pPr>
              <w:keepNext/>
              <w:jc w:val="center"/>
              <w:rPr>
                <w:rFonts w:ascii="Cambria" w:hAnsi="Cambria" w:cs="Times New Roman"/>
                <w:b/>
                <w:i/>
                <w:sz w:val="22"/>
                <w:szCs w:val="22"/>
              </w:rPr>
            </w:pPr>
          </w:p>
        </w:tc>
        <w:tc>
          <w:tcPr>
            <w:tcW w:w="199" w:type="pct"/>
            <w:shd w:val="pct20" w:color="auto" w:fill="auto"/>
            <w:vAlign w:val="bottom"/>
            <w:hideMark/>
          </w:tcPr>
          <w:p w:rsidR="00D77CDF" w:rsidRPr="00C3293D" w:rsidRDefault="00D77CDF" w:rsidP="00C3293D">
            <w:pPr>
              <w:keepNext/>
              <w:jc w:val="center"/>
              <w:rPr>
                <w:rFonts w:ascii="Cambria" w:hAnsi="Cambria" w:cs="Times New Roman"/>
                <w:b/>
                <w:sz w:val="22"/>
                <w:szCs w:val="22"/>
              </w:rPr>
            </w:pPr>
            <w:r w:rsidRPr="00C3293D">
              <w:rPr>
                <w:rFonts w:ascii="Cambria" w:hAnsi="Cambria" w:cs="Times New Roman"/>
                <w:b/>
                <w:sz w:val="22"/>
                <w:szCs w:val="22"/>
              </w:rPr>
              <w:t>1</w:t>
            </w:r>
          </w:p>
        </w:tc>
        <w:tc>
          <w:tcPr>
            <w:tcW w:w="221" w:type="pct"/>
            <w:shd w:val="pct20" w:color="auto" w:fill="auto"/>
            <w:vAlign w:val="bottom"/>
            <w:hideMark/>
          </w:tcPr>
          <w:p w:rsidR="00D77CDF" w:rsidRPr="00C3293D" w:rsidRDefault="00D77CDF" w:rsidP="00C3293D">
            <w:pPr>
              <w:keepNext/>
              <w:jc w:val="center"/>
              <w:rPr>
                <w:rFonts w:ascii="Cambria" w:hAnsi="Cambria" w:cs="Times New Roman"/>
                <w:b/>
                <w:sz w:val="22"/>
                <w:szCs w:val="22"/>
              </w:rPr>
            </w:pPr>
            <w:r w:rsidRPr="00C3293D">
              <w:rPr>
                <w:rFonts w:ascii="Cambria" w:hAnsi="Cambria" w:cs="Times New Roman"/>
                <w:b/>
                <w:sz w:val="22"/>
                <w:szCs w:val="22"/>
              </w:rPr>
              <w:t>2</w:t>
            </w:r>
          </w:p>
        </w:tc>
        <w:tc>
          <w:tcPr>
            <w:tcW w:w="225" w:type="pct"/>
            <w:shd w:val="pct20" w:color="auto" w:fill="auto"/>
            <w:vAlign w:val="bottom"/>
            <w:hideMark/>
          </w:tcPr>
          <w:p w:rsidR="00D77CDF" w:rsidRPr="00C3293D" w:rsidRDefault="00D77CDF" w:rsidP="00C3293D">
            <w:pPr>
              <w:keepNext/>
              <w:jc w:val="center"/>
              <w:rPr>
                <w:rFonts w:ascii="Cambria" w:hAnsi="Cambria" w:cs="Times New Roman"/>
                <w:b/>
                <w:sz w:val="22"/>
                <w:szCs w:val="22"/>
              </w:rPr>
            </w:pPr>
            <w:r w:rsidRPr="00C3293D">
              <w:rPr>
                <w:rFonts w:ascii="Cambria" w:hAnsi="Cambria" w:cs="Times New Roman"/>
                <w:b/>
                <w:sz w:val="22"/>
                <w:szCs w:val="22"/>
              </w:rPr>
              <w:t>3</w:t>
            </w:r>
          </w:p>
        </w:tc>
        <w:tc>
          <w:tcPr>
            <w:tcW w:w="237" w:type="pct"/>
            <w:shd w:val="pct20" w:color="auto" w:fill="auto"/>
            <w:vAlign w:val="bottom"/>
            <w:hideMark/>
          </w:tcPr>
          <w:p w:rsidR="00D77CDF" w:rsidRPr="00C3293D" w:rsidRDefault="00D77CDF" w:rsidP="00C3293D">
            <w:pPr>
              <w:keepNext/>
              <w:jc w:val="center"/>
              <w:rPr>
                <w:rFonts w:ascii="Cambria" w:hAnsi="Cambria" w:cs="Times New Roman"/>
                <w:b/>
                <w:sz w:val="22"/>
                <w:szCs w:val="22"/>
              </w:rPr>
            </w:pPr>
            <w:r w:rsidRPr="00C3293D">
              <w:rPr>
                <w:rFonts w:ascii="Cambria" w:hAnsi="Cambria" w:cs="Times New Roman"/>
                <w:b/>
                <w:sz w:val="22"/>
                <w:szCs w:val="22"/>
              </w:rPr>
              <w:t>4</w:t>
            </w:r>
          </w:p>
        </w:tc>
        <w:tc>
          <w:tcPr>
            <w:tcW w:w="257" w:type="pct"/>
            <w:shd w:val="pct20" w:color="auto" w:fill="auto"/>
            <w:hideMark/>
          </w:tcPr>
          <w:p w:rsidR="00D77CDF" w:rsidRPr="00C3293D" w:rsidRDefault="00D77CDF" w:rsidP="00C3293D">
            <w:pPr>
              <w:keepNext/>
              <w:jc w:val="center"/>
              <w:rPr>
                <w:rFonts w:ascii="Cambria" w:hAnsi="Cambria" w:cs="Times New Roman"/>
                <w:b/>
                <w:sz w:val="22"/>
                <w:szCs w:val="22"/>
              </w:rPr>
            </w:pPr>
            <w:r w:rsidRPr="00C3293D">
              <w:rPr>
                <w:rFonts w:ascii="Cambria" w:hAnsi="Cambria" w:cs="Times New Roman"/>
                <w:b/>
                <w:sz w:val="22"/>
                <w:szCs w:val="22"/>
              </w:rPr>
              <w:t>N/A</w:t>
            </w:r>
          </w:p>
        </w:tc>
      </w:tr>
      <w:tr w:rsidR="00D77CDF" w:rsidRPr="00C3293D" w:rsidTr="008B630D">
        <w:tc>
          <w:tcPr>
            <w:tcW w:w="2443" w:type="pct"/>
            <w:hideMark/>
          </w:tcPr>
          <w:p w:rsidR="00D77CDF" w:rsidRPr="00C3293D" w:rsidRDefault="00D77CDF" w:rsidP="00C3293D">
            <w:pPr>
              <w:keepNext/>
              <w:numPr>
                <w:ilvl w:val="0"/>
                <w:numId w:val="40"/>
              </w:numPr>
              <w:ind w:left="522"/>
              <w:contextualSpacing/>
              <w:rPr>
                <w:rFonts w:ascii="Cambria" w:hAnsi="Cambria" w:cs="Times New Roman"/>
                <w:sz w:val="22"/>
                <w:szCs w:val="22"/>
              </w:rPr>
            </w:pPr>
            <w:r w:rsidRPr="00C3293D">
              <w:rPr>
                <w:rFonts w:ascii="Cambria" w:hAnsi="Cambria" w:cs="Times New Roman"/>
                <w:sz w:val="22"/>
                <w:szCs w:val="22"/>
              </w:rPr>
              <w:t>Communicating the district’s improvement vision</w:t>
            </w:r>
          </w:p>
        </w:tc>
        <w:tc>
          <w:tcPr>
            <w:tcW w:w="220"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C3293D">
            <w:pPr>
              <w:keepNext/>
              <w:jc w:val="center"/>
              <w:rPr>
                <w:rFonts w:ascii="Cambria" w:hAnsi="Cambria" w:cs="Times New Roman"/>
                <w:sz w:val="16"/>
                <w:szCs w:val="16"/>
              </w:rPr>
            </w:pPr>
          </w:p>
        </w:tc>
        <w:tc>
          <w:tcPr>
            <w:tcW w:w="141" w:type="pct"/>
            <w:vAlign w:val="bottom"/>
          </w:tcPr>
          <w:p w:rsidR="00D77CDF" w:rsidRPr="00C3293D" w:rsidRDefault="00D77CDF" w:rsidP="00C3293D">
            <w:pPr>
              <w:keepNext/>
              <w:jc w:val="center"/>
              <w:rPr>
                <w:rFonts w:ascii="Cambria" w:hAnsi="Cambria" w:cs="Times New Roman"/>
                <w:sz w:val="16"/>
                <w:szCs w:val="16"/>
              </w:rPr>
            </w:pPr>
          </w:p>
        </w:tc>
        <w:tc>
          <w:tcPr>
            <w:tcW w:w="199"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C3293D">
            <w:pPr>
              <w:keepNext/>
              <w:numPr>
                <w:ilvl w:val="0"/>
                <w:numId w:val="40"/>
              </w:numPr>
              <w:ind w:left="522"/>
              <w:contextualSpacing/>
              <w:rPr>
                <w:rFonts w:ascii="Cambria" w:hAnsi="Cambria" w:cs="Times New Roman"/>
                <w:sz w:val="22"/>
                <w:szCs w:val="22"/>
              </w:rPr>
            </w:pPr>
            <w:r w:rsidRPr="00C3293D">
              <w:rPr>
                <w:rFonts w:ascii="Cambria" w:hAnsi="Cambria" w:cs="Times New Roman"/>
                <w:sz w:val="22"/>
                <w:szCs w:val="22"/>
              </w:rPr>
              <w:t>Communicating your school’s improvement vision</w:t>
            </w:r>
          </w:p>
        </w:tc>
        <w:tc>
          <w:tcPr>
            <w:tcW w:w="220"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C3293D">
            <w:pPr>
              <w:keepNext/>
              <w:jc w:val="center"/>
              <w:rPr>
                <w:rFonts w:ascii="Cambria" w:hAnsi="Cambria" w:cs="Times New Roman"/>
                <w:sz w:val="16"/>
                <w:szCs w:val="16"/>
              </w:rPr>
            </w:pPr>
          </w:p>
        </w:tc>
        <w:tc>
          <w:tcPr>
            <w:tcW w:w="141" w:type="pct"/>
            <w:vAlign w:val="bottom"/>
          </w:tcPr>
          <w:p w:rsidR="00D77CDF" w:rsidRPr="00C3293D" w:rsidRDefault="00D77CDF" w:rsidP="00C3293D">
            <w:pPr>
              <w:keepNext/>
              <w:jc w:val="center"/>
              <w:rPr>
                <w:rFonts w:ascii="Cambria" w:hAnsi="Cambria" w:cs="Times New Roman"/>
                <w:sz w:val="16"/>
                <w:szCs w:val="16"/>
              </w:rPr>
            </w:pPr>
          </w:p>
        </w:tc>
        <w:tc>
          <w:tcPr>
            <w:tcW w:w="199"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22"/>
              <w:contextualSpacing/>
              <w:rPr>
                <w:rFonts w:ascii="Cambria" w:hAnsi="Cambria" w:cs="Times New Roman"/>
                <w:sz w:val="22"/>
                <w:szCs w:val="22"/>
              </w:rPr>
            </w:pPr>
            <w:r w:rsidRPr="00C3293D">
              <w:rPr>
                <w:rFonts w:ascii="Cambria" w:hAnsi="Cambria" w:cs="Times New Roman"/>
                <w:sz w:val="22"/>
                <w:szCs w:val="22"/>
              </w:rPr>
              <w:t>Establishing high content and performance standards for all students</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22"/>
              <w:contextualSpacing/>
              <w:rPr>
                <w:rFonts w:ascii="Cambria" w:hAnsi="Cambria" w:cs="Times New Roman"/>
                <w:sz w:val="22"/>
                <w:szCs w:val="22"/>
              </w:rPr>
            </w:pPr>
            <w:r w:rsidRPr="00C3293D">
              <w:rPr>
                <w:rFonts w:ascii="Cambria" w:hAnsi="Cambria" w:cs="Times New Roman"/>
                <w:sz w:val="22"/>
                <w:szCs w:val="22"/>
              </w:rPr>
              <w:t>Aligning magnet curricula and instructional materials with content and performance standards</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tcPr>
          <w:p w:rsidR="00D77CDF" w:rsidRPr="00C3293D" w:rsidRDefault="00D77CDF" w:rsidP="00D77CDF">
            <w:pPr>
              <w:ind w:left="522" w:hanging="360"/>
              <w:rPr>
                <w:rFonts w:ascii="Cambria" w:hAnsi="Cambria" w:cs="Times New Roman"/>
                <w:sz w:val="22"/>
                <w:szCs w:val="22"/>
              </w:rPr>
            </w:pPr>
          </w:p>
        </w:tc>
        <w:tc>
          <w:tcPr>
            <w:tcW w:w="660" w:type="pct"/>
            <w:gridSpan w:val="3"/>
            <w:vAlign w:val="bottom"/>
          </w:tcPr>
          <w:p w:rsidR="00D77CDF" w:rsidRPr="00C3293D" w:rsidRDefault="00D77CDF" w:rsidP="00D77CDF">
            <w:pPr>
              <w:jc w:val="center"/>
              <w:rPr>
                <w:rFonts w:ascii="Cambria" w:hAnsi="Cambria" w:cs="Times New Roman"/>
                <w:sz w:val="22"/>
                <w:szCs w:val="22"/>
              </w:rPr>
            </w:pPr>
          </w:p>
        </w:tc>
        <w:tc>
          <w:tcPr>
            <w:tcW w:w="238" w:type="pct"/>
            <w:vAlign w:val="bottom"/>
          </w:tcPr>
          <w:p w:rsidR="00D77CDF" w:rsidRPr="00C3293D" w:rsidRDefault="00D77CDF" w:rsidP="00D77CDF">
            <w:pPr>
              <w:jc w:val="center"/>
              <w:rPr>
                <w:rFonts w:ascii="Cambria" w:hAnsi="Cambria" w:cs="Times New Roman"/>
                <w:sz w:val="22"/>
                <w:szCs w:val="22"/>
              </w:rPr>
            </w:pPr>
          </w:p>
        </w:tc>
        <w:tc>
          <w:tcPr>
            <w:tcW w:w="238" w:type="pct"/>
          </w:tcPr>
          <w:p w:rsidR="00D77CDF" w:rsidRPr="00C3293D" w:rsidRDefault="00D77CDF" w:rsidP="00D77CDF">
            <w:pPr>
              <w:rPr>
                <w:rFonts w:ascii="Cambria" w:hAnsi="Cambria" w:cs="Times New Roman"/>
                <w:sz w:val="22"/>
                <w:szCs w:val="22"/>
              </w:rPr>
            </w:pPr>
          </w:p>
        </w:tc>
        <w:tc>
          <w:tcPr>
            <w:tcW w:w="141" w:type="pct"/>
          </w:tcPr>
          <w:p w:rsidR="00D77CDF" w:rsidRPr="00C3293D" w:rsidRDefault="00D77CDF" w:rsidP="00D77CDF">
            <w:pPr>
              <w:rPr>
                <w:rFonts w:ascii="Cambria" w:hAnsi="Cambria" w:cs="Times New Roman"/>
                <w:sz w:val="22"/>
                <w:szCs w:val="22"/>
              </w:rPr>
            </w:pPr>
          </w:p>
        </w:tc>
        <w:tc>
          <w:tcPr>
            <w:tcW w:w="141" w:type="pct"/>
          </w:tcPr>
          <w:p w:rsidR="00D77CDF" w:rsidRPr="00C3293D" w:rsidRDefault="00D77CDF" w:rsidP="00D77CDF">
            <w:pPr>
              <w:rPr>
                <w:rFonts w:ascii="Cambria" w:hAnsi="Cambria" w:cs="Times New Roman"/>
                <w:sz w:val="22"/>
                <w:szCs w:val="22"/>
              </w:rPr>
            </w:pPr>
          </w:p>
        </w:tc>
        <w:tc>
          <w:tcPr>
            <w:tcW w:w="645" w:type="pct"/>
            <w:gridSpan w:val="3"/>
            <w:vAlign w:val="bottom"/>
          </w:tcPr>
          <w:p w:rsidR="00D77CDF" w:rsidRPr="00C3293D" w:rsidRDefault="00D77CDF" w:rsidP="00D77CDF">
            <w:pPr>
              <w:jc w:val="center"/>
              <w:rPr>
                <w:rFonts w:ascii="Cambria" w:hAnsi="Cambria" w:cs="Times New Roman"/>
                <w:b/>
                <w:sz w:val="22"/>
                <w:szCs w:val="22"/>
              </w:rPr>
            </w:pPr>
          </w:p>
        </w:tc>
        <w:tc>
          <w:tcPr>
            <w:tcW w:w="237" w:type="pct"/>
          </w:tcPr>
          <w:p w:rsidR="00D77CDF" w:rsidRPr="00C3293D" w:rsidRDefault="00D77CDF" w:rsidP="00D77CDF">
            <w:pPr>
              <w:jc w:val="center"/>
              <w:rPr>
                <w:rFonts w:ascii="Cambria" w:hAnsi="Cambria" w:cs="Times New Roman"/>
                <w:b/>
                <w:sz w:val="22"/>
                <w:szCs w:val="22"/>
              </w:rPr>
            </w:pPr>
          </w:p>
        </w:tc>
        <w:tc>
          <w:tcPr>
            <w:tcW w:w="257" w:type="pct"/>
          </w:tcPr>
          <w:p w:rsidR="00D77CDF" w:rsidRPr="00C3293D" w:rsidRDefault="00D77CDF" w:rsidP="00D77CDF">
            <w:pPr>
              <w:jc w:val="center"/>
              <w:rPr>
                <w:rFonts w:ascii="Cambria" w:hAnsi="Cambria" w:cs="Times New Roman"/>
                <w:b/>
                <w:sz w:val="22"/>
                <w:szCs w:val="22"/>
              </w:rPr>
            </w:pPr>
          </w:p>
        </w:tc>
      </w:tr>
    </w:tbl>
    <w:p w:rsidR="008B630D" w:rsidRDefault="008B630D">
      <w:r>
        <w:br w:type="page"/>
      </w:r>
    </w:p>
    <w:tbl>
      <w:tblPr>
        <w:tblStyle w:val="TableGrid2"/>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3"/>
        <w:gridCol w:w="574"/>
        <w:gridCol w:w="574"/>
        <w:gridCol w:w="574"/>
        <w:gridCol w:w="621"/>
        <w:gridCol w:w="621"/>
        <w:gridCol w:w="368"/>
        <w:gridCol w:w="368"/>
        <w:gridCol w:w="519"/>
        <w:gridCol w:w="577"/>
        <w:gridCol w:w="587"/>
        <w:gridCol w:w="618"/>
        <w:gridCol w:w="670"/>
      </w:tblGrid>
      <w:tr w:rsidR="00D77CDF" w:rsidRPr="00C3293D" w:rsidTr="008B630D">
        <w:tc>
          <w:tcPr>
            <w:tcW w:w="2443" w:type="pct"/>
          </w:tcPr>
          <w:p w:rsidR="00D77CDF" w:rsidRPr="00C3293D" w:rsidRDefault="00D77CDF" w:rsidP="00D77CDF">
            <w:pPr>
              <w:rPr>
                <w:rFonts w:ascii="Cambria" w:hAnsi="Cambria" w:cs="Times New Roman"/>
                <w:sz w:val="22"/>
                <w:szCs w:val="22"/>
              </w:rPr>
            </w:pPr>
          </w:p>
        </w:tc>
        <w:tc>
          <w:tcPr>
            <w:tcW w:w="898" w:type="pct"/>
            <w:gridSpan w:val="4"/>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What is</w:t>
            </w:r>
          </w:p>
        </w:tc>
        <w:tc>
          <w:tcPr>
            <w:tcW w:w="238" w:type="pct"/>
          </w:tcPr>
          <w:p w:rsidR="00D77CDF" w:rsidRPr="00C3293D" w:rsidRDefault="00D77CDF" w:rsidP="00D77CDF">
            <w:pPr>
              <w:jc w:val="center"/>
              <w:rPr>
                <w:rFonts w:ascii="Cambria" w:hAnsi="Cambria" w:cs="Times New Roman"/>
                <w:b/>
                <w:sz w:val="22"/>
                <w:szCs w:val="22"/>
              </w:rPr>
            </w:pPr>
          </w:p>
        </w:tc>
        <w:tc>
          <w:tcPr>
            <w:tcW w:w="141" w:type="pct"/>
          </w:tcPr>
          <w:p w:rsidR="00D77CDF" w:rsidRPr="00C3293D" w:rsidRDefault="00D77CDF" w:rsidP="00D77CDF">
            <w:pPr>
              <w:jc w:val="center"/>
              <w:rPr>
                <w:rFonts w:ascii="Cambria" w:hAnsi="Cambria" w:cs="Times New Roman"/>
                <w:b/>
                <w:sz w:val="22"/>
                <w:szCs w:val="22"/>
              </w:rPr>
            </w:pPr>
          </w:p>
        </w:tc>
        <w:tc>
          <w:tcPr>
            <w:tcW w:w="141" w:type="pct"/>
          </w:tcPr>
          <w:p w:rsidR="00D77CDF" w:rsidRPr="00C3293D" w:rsidRDefault="00D77CDF" w:rsidP="00D77CDF">
            <w:pPr>
              <w:jc w:val="center"/>
              <w:rPr>
                <w:rFonts w:ascii="Cambria" w:hAnsi="Cambria" w:cs="Times New Roman"/>
                <w:b/>
                <w:sz w:val="22"/>
                <w:szCs w:val="22"/>
              </w:rPr>
            </w:pPr>
          </w:p>
        </w:tc>
        <w:tc>
          <w:tcPr>
            <w:tcW w:w="1139" w:type="pct"/>
            <w:gridSpan w:val="5"/>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What should be</w:t>
            </w:r>
          </w:p>
        </w:tc>
      </w:tr>
      <w:tr w:rsidR="00D77CDF" w:rsidRPr="00C3293D" w:rsidTr="008B630D">
        <w:tc>
          <w:tcPr>
            <w:tcW w:w="2443" w:type="pct"/>
            <w:shd w:val="pct20" w:color="auto" w:fill="auto"/>
            <w:hideMark/>
          </w:tcPr>
          <w:p w:rsidR="00D77CDF" w:rsidRPr="00C3293D" w:rsidRDefault="00D77CDF" w:rsidP="00D77CDF">
            <w:pPr>
              <w:rPr>
                <w:rFonts w:ascii="Cambria" w:hAnsi="Cambria" w:cs="Times New Roman"/>
                <w:b/>
                <w:i/>
                <w:sz w:val="22"/>
                <w:szCs w:val="22"/>
              </w:rPr>
            </w:pPr>
            <w:r w:rsidRPr="00C3293D">
              <w:rPr>
                <w:rFonts w:ascii="Cambria" w:hAnsi="Cambria" w:cs="Times New Roman"/>
                <w:b/>
                <w:i/>
                <w:sz w:val="22"/>
                <w:szCs w:val="22"/>
              </w:rPr>
              <w:t>Capacity-building:</w:t>
            </w:r>
          </w:p>
        </w:tc>
        <w:tc>
          <w:tcPr>
            <w:tcW w:w="220"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1</w:t>
            </w:r>
          </w:p>
        </w:tc>
        <w:tc>
          <w:tcPr>
            <w:tcW w:w="220"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2</w:t>
            </w:r>
          </w:p>
        </w:tc>
        <w:tc>
          <w:tcPr>
            <w:tcW w:w="220"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3</w:t>
            </w:r>
          </w:p>
        </w:tc>
        <w:tc>
          <w:tcPr>
            <w:tcW w:w="238"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4</w:t>
            </w:r>
          </w:p>
        </w:tc>
        <w:tc>
          <w:tcPr>
            <w:tcW w:w="238"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N/A</w:t>
            </w:r>
          </w:p>
        </w:tc>
        <w:tc>
          <w:tcPr>
            <w:tcW w:w="141" w:type="pct"/>
            <w:shd w:val="pct20" w:color="auto" w:fill="auto"/>
          </w:tcPr>
          <w:p w:rsidR="00D77CDF" w:rsidRPr="00C3293D" w:rsidRDefault="00D77CDF" w:rsidP="00D77CDF">
            <w:pPr>
              <w:jc w:val="center"/>
              <w:rPr>
                <w:rFonts w:ascii="Cambria" w:hAnsi="Cambria" w:cs="Times New Roman"/>
                <w:b/>
                <w:sz w:val="22"/>
                <w:szCs w:val="22"/>
              </w:rPr>
            </w:pPr>
          </w:p>
        </w:tc>
        <w:tc>
          <w:tcPr>
            <w:tcW w:w="141" w:type="pct"/>
            <w:shd w:val="pct20" w:color="auto" w:fill="auto"/>
          </w:tcPr>
          <w:p w:rsidR="00D77CDF" w:rsidRPr="00C3293D" w:rsidRDefault="00D77CDF" w:rsidP="00D77CDF">
            <w:pPr>
              <w:jc w:val="center"/>
              <w:rPr>
                <w:rFonts w:ascii="Cambria" w:hAnsi="Cambria" w:cs="Times New Roman"/>
                <w:b/>
                <w:sz w:val="22"/>
                <w:szCs w:val="22"/>
              </w:rPr>
            </w:pPr>
          </w:p>
        </w:tc>
        <w:tc>
          <w:tcPr>
            <w:tcW w:w="199"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1</w:t>
            </w:r>
          </w:p>
        </w:tc>
        <w:tc>
          <w:tcPr>
            <w:tcW w:w="221"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2</w:t>
            </w:r>
          </w:p>
        </w:tc>
        <w:tc>
          <w:tcPr>
            <w:tcW w:w="225"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3</w:t>
            </w:r>
          </w:p>
        </w:tc>
        <w:tc>
          <w:tcPr>
            <w:tcW w:w="237"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4</w:t>
            </w:r>
          </w:p>
        </w:tc>
        <w:tc>
          <w:tcPr>
            <w:tcW w:w="257"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N/A</w:t>
            </w:r>
          </w:p>
        </w:tc>
      </w:tr>
      <w:tr w:rsidR="00D77CDF" w:rsidRPr="00C3293D" w:rsidTr="008B630D">
        <w:trPr>
          <w:trHeight w:val="603"/>
        </w:trPr>
        <w:tc>
          <w:tcPr>
            <w:tcW w:w="2443" w:type="pct"/>
            <w:hideMark/>
          </w:tcPr>
          <w:p w:rsidR="00D77CDF" w:rsidRPr="00C3293D" w:rsidRDefault="00D77CDF" w:rsidP="00F075E0">
            <w:pPr>
              <w:numPr>
                <w:ilvl w:val="0"/>
                <w:numId w:val="40"/>
              </w:numPr>
              <w:ind w:left="522"/>
              <w:contextualSpacing/>
              <w:rPr>
                <w:rFonts w:ascii="Cambria" w:hAnsi="Cambria" w:cs="Times New Roman"/>
                <w:sz w:val="22"/>
                <w:szCs w:val="22"/>
              </w:rPr>
            </w:pPr>
            <w:r w:rsidRPr="00C3293D">
              <w:rPr>
                <w:rFonts w:ascii="Cambria" w:hAnsi="Cambria" w:cs="Times New Roman"/>
                <w:sz w:val="22"/>
                <w:szCs w:val="22"/>
              </w:rPr>
              <w:t>Providing professional development linked to state standards</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22"/>
              <w:contextualSpacing/>
              <w:rPr>
                <w:rFonts w:ascii="Cambria" w:hAnsi="Cambria" w:cs="Times New Roman"/>
                <w:sz w:val="22"/>
                <w:szCs w:val="22"/>
              </w:rPr>
            </w:pPr>
            <w:r w:rsidRPr="00C3293D">
              <w:rPr>
                <w:rFonts w:ascii="Cambria" w:hAnsi="Cambria" w:cs="Times New Roman"/>
                <w:sz w:val="22"/>
                <w:szCs w:val="22"/>
              </w:rPr>
              <w:t>Providing professional development linked to your magnet theme and curriculum</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22"/>
              <w:contextualSpacing/>
              <w:rPr>
                <w:rFonts w:ascii="Cambria" w:hAnsi="Cambria" w:cs="Times New Roman"/>
                <w:sz w:val="22"/>
                <w:szCs w:val="22"/>
              </w:rPr>
            </w:pPr>
            <w:r w:rsidRPr="00C3293D">
              <w:rPr>
                <w:rFonts w:ascii="Cambria" w:hAnsi="Cambria" w:cs="Times New Roman"/>
                <w:sz w:val="22"/>
                <w:szCs w:val="22"/>
              </w:rPr>
              <w:t>Improving the knowledge and skills of teachers</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22"/>
              <w:contextualSpacing/>
              <w:rPr>
                <w:rFonts w:ascii="Cambria" w:hAnsi="Cambria" w:cs="Times New Roman"/>
                <w:sz w:val="22"/>
                <w:szCs w:val="22"/>
              </w:rPr>
            </w:pPr>
            <w:r w:rsidRPr="00C3293D">
              <w:rPr>
                <w:rFonts w:ascii="Cambria" w:hAnsi="Cambria" w:cs="Times New Roman"/>
                <w:sz w:val="22"/>
                <w:szCs w:val="22"/>
              </w:rPr>
              <w:t>Creating opportunities for professional collaboration among magnet teachers</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22"/>
              <w:contextualSpacing/>
              <w:rPr>
                <w:rFonts w:ascii="Cambria" w:hAnsi="Cambria" w:cs="Times New Roman"/>
                <w:sz w:val="22"/>
                <w:szCs w:val="22"/>
              </w:rPr>
            </w:pPr>
            <w:r w:rsidRPr="00C3293D">
              <w:rPr>
                <w:rFonts w:ascii="Cambria" w:hAnsi="Cambria" w:cs="Times New Roman"/>
                <w:sz w:val="22"/>
                <w:szCs w:val="22"/>
              </w:rPr>
              <w:t>Engaging magnet families in their student’s learning</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22"/>
              <w:contextualSpacing/>
              <w:rPr>
                <w:rFonts w:ascii="Cambria" w:hAnsi="Cambria" w:cs="Times New Roman"/>
                <w:sz w:val="22"/>
                <w:szCs w:val="22"/>
              </w:rPr>
            </w:pPr>
            <w:r w:rsidRPr="00C3293D">
              <w:rPr>
                <w:rFonts w:ascii="Cambria" w:hAnsi="Cambria" w:cs="Times New Roman"/>
                <w:sz w:val="22"/>
                <w:szCs w:val="22"/>
              </w:rPr>
              <w:t>Establishing partnerships with the magnet community</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tcPr>
          <w:p w:rsidR="00D77CDF" w:rsidRPr="00C3293D" w:rsidRDefault="00D77CDF" w:rsidP="00D77CDF">
            <w:pPr>
              <w:rPr>
                <w:rFonts w:ascii="Cambria" w:hAnsi="Cambria" w:cs="Times New Roman"/>
                <w:sz w:val="22"/>
                <w:szCs w:val="22"/>
              </w:rPr>
            </w:pPr>
          </w:p>
        </w:tc>
        <w:tc>
          <w:tcPr>
            <w:tcW w:w="220" w:type="pct"/>
            <w:vAlign w:val="bottom"/>
          </w:tcPr>
          <w:p w:rsidR="00D77CDF" w:rsidRPr="00C3293D" w:rsidRDefault="00D77CDF" w:rsidP="00D77CDF">
            <w:pPr>
              <w:jc w:val="center"/>
              <w:rPr>
                <w:rFonts w:ascii="Cambria" w:hAnsi="Cambria" w:cs="Times New Roman"/>
                <w:sz w:val="16"/>
                <w:szCs w:val="16"/>
              </w:rPr>
            </w:pPr>
          </w:p>
        </w:tc>
        <w:tc>
          <w:tcPr>
            <w:tcW w:w="220" w:type="pct"/>
            <w:vAlign w:val="bottom"/>
          </w:tcPr>
          <w:p w:rsidR="00D77CDF" w:rsidRPr="00C3293D" w:rsidRDefault="00D77CDF" w:rsidP="00D77CDF">
            <w:pPr>
              <w:jc w:val="center"/>
              <w:rPr>
                <w:rFonts w:ascii="Cambria" w:hAnsi="Cambria" w:cs="Times New Roman"/>
                <w:sz w:val="16"/>
                <w:szCs w:val="16"/>
              </w:rPr>
            </w:pPr>
          </w:p>
        </w:tc>
        <w:tc>
          <w:tcPr>
            <w:tcW w:w="220" w:type="pct"/>
            <w:vAlign w:val="bottom"/>
          </w:tcPr>
          <w:p w:rsidR="00D77CDF" w:rsidRPr="00C3293D" w:rsidRDefault="00D77CDF" w:rsidP="00D77CDF">
            <w:pPr>
              <w:jc w:val="center"/>
              <w:rPr>
                <w:rFonts w:ascii="Cambria" w:hAnsi="Cambria" w:cs="Times New Roman"/>
                <w:sz w:val="16"/>
                <w:szCs w:val="16"/>
              </w:rPr>
            </w:pPr>
          </w:p>
        </w:tc>
        <w:tc>
          <w:tcPr>
            <w:tcW w:w="238" w:type="pct"/>
            <w:vAlign w:val="bottom"/>
          </w:tcPr>
          <w:p w:rsidR="00D77CDF" w:rsidRPr="00C3293D" w:rsidRDefault="00D77CDF" w:rsidP="00D77CDF">
            <w:pPr>
              <w:jc w:val="center"/>
              <w:rPr>
                <w:rFonts w:ascii="Cambria" w:hAnsi="Cambria" w:cs="Times New Roman"/>
                <w:sz w:val="16"/>
                <w:szCs w:val="16"/>
              </w:rPr>
            </w:pPr>
          </w:p>
        </w:tc>
        <w:tc>
          <w:tcPr>
            <w:tcW w:w="238" w:type="pct"/>
          </w:tcPr>
          <w:p w:rsidR="00D77CDF" w:rsidRPr="00C3293D" w:rsidRDefault="00D77CDF" w:rsidP="00D77CDF">
            <w:pPr>
              <w:jc w:val="center"/>
              <w:rPr>
                <w:rFonts w:ascii="Cambria" w:hAnsi="Cambria" w:cs="Times New Roman"/>
                <w:sz w:val="16"/>
                <w:szCs w:val="16"/>
              </w:rPr>
            </w:pP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tcPr>
          <w:p w:rsidR="00D77CDF" w:rsidRPr="00C3293D" w:rsidRDefault="00D77CDF" w:rsidP="00D77CDF">
            <w:pPr>
              <w:jc w:val="center"/>
              <w:rPr>
                <w:rFonts w:ascii="Cambria" w:hAnsi="Cambria" w:cs="Times New Roman"/>
                <w:sz w:val="16"/>
                <w:szCs w:val="16"/>
              </w:rPr>
            </w:pPr>
          </w:p>
        </w:tc>
        <w:tc>
          <w:tcPr>
            <w:tcW w:w="221" w:type="pct"/>
            <w:vAlign w:val="bottom"/>
          </w:tcPr>
          <w:p w:rsidR="00D77CDF" w:rsidRPr="00C3293D" w:rsidRDefault="00D77CDF" w:rsidP="00D77CDF">
            <w:pPr>
              <w:jc w:val="center"/>
              <w:rPr>
                <w:rFonts w:ascii="Cambria" w:hAnsi="Cambria" w:cs="Times New Roman"/>
                <w:sz w:val="16"/>
                <w:szCs w:val="16"/>
              </w:rPr>
            </w:pPr>
          </w:p>
        </w:tc>
        <w:tc>
          <w:tcPr>
            <w:tcW w:w="225" w:type="pct"/>
            <w:vAlign w:val="bottom"/>
          </w:tcPr>
          <w:p w:rsidR="00D77CDF" w:rsidRPr="00C3293D" w:rsidRDefault="00D77CDF" w:rsidP="00D77CDF">
            <w:pPr>
              <w:jc w:val="center"/>
              <w:rPr>
                <w:rFonts w:ascii="Cambria" w:hAnsi="Cambria" w:cs="Times New Roman"/>
                <w:sz w:val="16"/>
                <w:szCs w:val="16"/>
              </w:rPr>
            </w:pPr>
          </w:p>
        </w:tc>
        <w:tc>
          <w:tcPr>
            <w:tcW w:w="237" w:type="pct"/>
            <w:vAlign w:val="bottom"/>
          </w:tcPr>
          <w:p w:rsidR="00D77CDF" w:rsidRPr="00C3293D" w:rsidRDefault="00D77CDF" w:rsidP="00D77CDF">
            <w:pPr>
              <w:jc w:val="center"/>
              <w:rPr>
                <w:rFonts w:ascii="Cambria" w:hAnsi="Cambria" w:cs="Times New Roman"/>
                <w:sz w:val="16"/>
                <w:szCs w:val="16"/>
              </w:rPr>
            </w:pPr>
          </w:p>
        </w:tc>
        <w:tc>
          <w:tcPr>
            <w:tcW w:w="257" w:type="pct"/>
          </w:tcPr>
          <w:p w:rsidR="00D77CDF" w:rsidRPr="00C3293D" w:rsidRDefault="00D77CDF" w:rsidP="00D77CDF">
            <w:pPr>
              <w:jc w:val="center"/>
              <w:rPr>
                <w:rFonts w:ascii="Cambria" w:hAnsi="Cambria" w:cs="Times New Roman"/>
                <w:sz w:val="16"/>
                <w:szCs w:val="16"/>
              </w:rPr>
            </w:pPr>
          </w:p>
        </w:tc>
      </w:tr>
      <w:tr w:rsidR="00D77CDF" w:rsidRPr="00C3293D" w:rsidTr="008B630D">
        <w:tc>
          <w:tcPr>
            <w:tcW w:w="2443" w:type="pct"/>
            <w:shd w:val="pct20" w:color="auto" w:fill="auto"/>
            <w:hideMark/>
          </w:tcPr>
          <w:p w:rsidR="00D77CDF" w:rsidRPr="00C3293D" w:rsidRDefault="00D77CDF" w:rsidP="00D77CDF">
            <w:pPr>
              <w:rPr>
                <w:rFonts w:ascii="Cambria" w:hAnsi="Cambria" w:cs="Times New Roman"/>
                <w:b/>
                <w:i/>
                <w:sz w:val="22"/>
                <w:szCs w:val="22"/>
              </w:rPr>
            </w:pPr>
            <w:r w:rsidRPr="00C3293D">
              <w:rPr>
                <w:rFonts w:ascii="Cambria" w:hAnsi="Cambria" w:cs="Times New Roman"/>
                <w:b/>
                <w:i/>
                <w:sz w:val="22"/>
                <w:szCs w:val="22"/>
              </w:rPr>
              <w:t>Marketing:</w:t>
            </w:r>
          </w:p>
        </w:tc>
        <w:tc>
          <w:tcPr>
            <w:tcW w:w="220"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1</w:t>
            </w:r>
          </w:p>
        </w:tc>
        <w:tc>
          <w:tcPr>
            <w:tcW w:w="220"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2</w:t>
            </w:r>
          </w:p>
        </w:tc>
        <w:tc>
          <w:tcPr>
            <w:tcW w:w="220"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3</w:t>
            </w:r>
          </w:p>
        </w:tc>
        <w:tc>
          <w:tcPr>
            <w:tcW w:w="238"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4</w:t>
            </w:r>
          </w:p>
        </w:tc>
        <w:tc>
          <w:tcPr>
            <w:tcW w:w="238"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N/A</w:t>
            </w:r>
          </w:p>
        </w:tc>
        <w:tc>
          <w:tcPr>
            <w:tcW w:w="141" w:type="pct"/>
            <w:shd w:val="pct20" w:color="auto" w:fill="auto"/>
          </w:tcPr>
          <w:p w:rsidR="00D77CDF" w:rsidRPr="00C3293D" w:rsidRDefault="00D77CDF" w:rsidP="00D77CDF">
            <w:pPr>
              <w:jc w:val="center"/>
              <w:rPr>
                <w:rFonts w:ascii="Cambria" w:hAnsi="Cambria" w:cs="Times New Roman"/>
                <w:b/>
                <w:i/>
                <w:sz w:val="22"/>
                <w:szCs w:val="22"/>
              </w:rPr>
            </w:pPr>
          </w:p>
        </w:tc>
        <w:tc>
          <w:tcPr>
            <w:tcW w:w="141" w:type="pct"/>
            <w:shd w:val="pct20" w:color="auto" w:fill="auto"/>
            <w:vAlign w:val="bottom"/>
          </w:tcPr>
          <w:p w:rsidR="00D77CDF" w:rsidRPr="00C3293D" w:rsidRDefault="00D77CDF" w:rsidP="00D77CDF">
            <w:pPr>
              <w:jc w:val="center"/>
              <w:rPr>
                <w:rFonts w:ascii="Cambria" w:hAnsi="Cambria" w:cs="Times New Roman"/>
                <w:b/>
                <w:i/>
                <w:sz w:val="22"/>
                <w:szCs w:val="22"/>
              </w:rPr>
            </w:pPr>
          </w:p>
        </w:tc>
        <w:tc>
          <w:tcPr>
            <w:tcW w:w="199"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1</w:t>
            </w:r>
          </w:p>
        </w:tc>
        <w:tc>
          <w:tcPr>
            <w:tcW w:w="221"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2</w:t>
            </w:r>
          </w:p>
        </w:tc>
        <w:tc>
          <w:tcPr>
            <w:tcW w:w="225"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3</w:t>
            </w:r>
          </w:p>
        </w:tc>
        <w:tc>
          <w:tcPr>
            <w:tcW w:w="237"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4</w:t>
            </w:r>
          </w:p>
        </w:tc>
        <w:tc>
          <w:tcPr>
            <w:tcW w:w="257"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N/A</w:t>
            </w:r>
          </w:p>
        </w:tc>
      </w:tr>
      <w:tr w:rsidR="00D77CDF" w:rsidRPr="00C3293D" w:rsidTr="008B630D">
        <w:tc>
          <w:tcPr>
            <w:tcW w:w="2443" w:type="pct"/>
            <w:hideMark/>
          </w:tcPr>
          <w:p w:rsidR="00D77CDF" w:rsidRPr="00C3293D" w:rsidRDefault="00D77CDF" w:rsidP="00F075E0">
            <w:pPr>
              <w:numPr>
                <w:ilvl w:val="0"/>
                <w:numId w:val="40"/>
              </w:numPr>
              <w:ind w:left="540"/>
              <w:contextualSpacing/>
              <w:rPr>
                <w:rFonts w:ascii="Cambria" w:hAnsi="Cambria" w:cs="Times New Roman"/>
                <w:sz w:val="22"/>
                <w:szCs w:val="22"/>
              </w:rPr>
            </w:pPr>
            <w:r w:rsidRPr="00C3293D">
              <w:rPr>
                <w:rFonts w:ascii="Cambria" w:hAnsi="Cambria" w:cs="Times New Roman"/>
                <w:sz w:val="22"/>
                <w:szCs w:val="22"/>
              </w:rPr>
              <w:t>Improving the image of your school</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vAlign w:val="bottom"/>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40"/>
              <w:contextualSpacing/>
              <w:rPr>
                <w:rFonts w:ascii="Cambria" w:hAnsi="Cambria" w:cs="Times New Roman"/>
                <w:sz w:val="22"/>
                <w:szCs w:val="22"/>
              </w:rPr>
            </w:pPr>
            <w:r w:rsidRPr="00C3293D">
              <w:rPr>
                <w:rFonts w:ascii="Cambria" w:hAnsi="Cambria" w:cs="Times New Roman"/>
                <w:sz w:val="22"/>
                <w:szCs w:val="22"/>
              </w:rPr>
              <w:t>Promoting the magnet program</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vAlign w:val="bottom"/>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40"/>
              <w:contextualSpacing/>
              <w:rPr>
                <w:rFonts w:ascii="Cambria" w:hAnsi="Cambria" w:cs="Times New Roman"/>
                <w:sz w:val="22"/>
                <w:szCs w:val="22"/>
              </w:rPr>
            </w:pPr>
            <w:r w:rsidRPr="00C3293D">
              <w:rPr>
                <w:rFonts w:ascii="Cambria" w:hAnsi="Cambria" w:cs="Times New Roman"/>
                <w:sz w:val="22"/>
                <w:szCs w:val="22"/>
              </w:rPr>
              <w:t>Developing a marketing plan</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vAlign w:val="bottom"/>
          </w:tcPr>
          <w:p w:rsidR="00D77CDF" w:rsidRPr="00C3293D" w:rsidRDefault="00D77CDF" w:rsidP="00D77CDF">
            <w:pP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40"/>
              <w:contextualSpacing/>
              <w:rPr>
                <w:rFonts w:ascii="Cambria" w:hAnsi="Cambria" w:cs="Times New Roman"/>
                <w:sz w:val="22"/>
                <w:szCs w:val="22"/>
              </w:rPr>
            </w:pPr>
            <w:r w:rsidRPr="00C3293D">
              <w:rPr>
                <w:rFonts w:ascii="Cambria" w:hAnsi="Cambria" w:cs="Times New Roman"/>
                <w:sz w:val="22"/>
                <w:szCs w:val="22"/>
              </w:rPr>
              <w:t>Assessing the effectiveness of your marketing plan</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vAlign w:val="bottom"/>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tcPr>
          <w:p w:rsidR="00D77CDF" w:rsidRPr="00C3293D" w:rsidRDefault="00D77CDF" w:rsidP="00D77CDF">
            <w:pPr>
              <w:rPr>
                <w:rFonts w:ascii="Cambria" w:hAnsi="Cambria" w:cs="Times New Roman"/>
                <w:b/>
                <w:i/>
                <w:sz w:val="22"/>
                <w:szCs w:val="22"/>
              </w:rPr>
            </w:pPr>
          </w:p>
        </w:tc>
        <w:tc>
          <w:tcPr>
            <w:tcW w:w="220" w:type="pct"/>
          </w:tcPr>
          <w:p w:rsidR="00D77CDF" w:rsidRPr="00C3293D" w:rsidRDefault="00D77CDF" w:rsidP="00D77CDF">
            <w:pPr>
              <w:jc w:val="center"/>
              <w:rPr>
                <w:rFonts w:ascii="Cambria" w:hAnsi="Cambria" w:cs="Times New Roman"/>
                <w:sz w:val="22"/>
                <w:szCs w:val="22"/>
              </w:rPr>
            </w:pPr>
          </w:p>
        </w:tc>
        <w:tc>
          <w:tcPr>
            <w:tcW w:w="220" w:type="pct"/>
          </w:tcPr>
          <w:p w:rsidR="00D77CDF" w:rsidRPr="00C3293D" w:rsidRDefault="00D77CDF" w:rsidP="00D77CDF">
            <w:pPr>
              <w:jc w:val="center"/>
              <w:rPr>
                <w:rFonts w:ascii="Cambria" w:hAnsi="Cambria" w:cs="Times New Roman"/>
                <w:sz w:val="22"/>
                <w:szCs w:val="22"/>
              </w:rPr>
            </w:pPr>
          </w:p>
        </w:tc>
        <w:tc>
          <w:tcPr>
            <w:tcW w:w="220" w:type="pct"/>
          </w:tcPr>
          <w:p w:rsidR="00D77CDF" w:rsidRPr="00C3293D" w:rsidRDefault="00D77CDF" w:rsidP="00D77CDF">
            <w:pPr>
              <w:jc w:val="center"/>
              <w:rPr>
                <w:rFonts w:ascii="Cambria" w:hAnsi="Cambria" w:cs="Times New Roman"/>
                <w:sz w:val="22"/>
                <w:szCs w:val="22"/>
              </w:rPr>
            </w:pPr>
          </w:p>
        </w:tc>
        <w:tc>
          <w:tcPr>
            <w:tcW w:w="238" w:type="pct"/>
          </w:tcPr>
          <w:p w:rsidR="00D77CDF" w:rsidRPr="00C3293D" w:rsidRDefault="00D77CDF" w:rsidP="00D77CDF">
            <w:pPr>
              <w:jc w:val="center"/>
              <w:rPr>
                <w:rFonts w:ascii="Cambria" w:hAnsi="Cambria" w:cs="Times New Roman"/>
                <w:sz w:val="22"/>
                <w:szCs w:val="22"/>
              </w:rPr>
            </w:pPr>
          </w:p>
        </w:tc>
        <w:tc>
          <w:tcPr>
            <w:tcW w:w="238" w:type="pct"/>
          </w:tcPr>
          <w:p w:rsidR="00D77CDF" w:rsidRPr="00C3293D" w:rsidRDefault="00D77CDF" w:rsidP="00D77CDF">
            <w:pPr>
              <w:jc w:val="center"/>
              <w:rPr>
                <w:rFonts w:ascii="Cambria" w:hAnsi="Cambria" w:cs="Times New Roman"/>
                <w:sz w:val="22"/>
                <w:szCs w:val="22"/>
              </w:rPr>
            </w:pPr>
          </w:p>
        </w:tc>
        <w:tc>
          <w:tcPr>
            <w:tcW w:w="141" w:type="pct"/>
          </w:tcPr>
          <w:p w:rsidR="00D77CDF" w:rsidRPr="00C3293D" w:rsidRDefault="00D77CDF" w:rsidP="00D77CDF">
            <w:pPr>
              <w:jc w:val="center"/>
              <w:rPr>
                <w:rFonts w:ascii="Cambria" w:hAnsi="Cambria" w:cs="Times New Roman"/>
                <w:sz w:val="22"/>
                <w:szCs w:val="22"/>
              </w:rPr>
            </w:pPr>
          </w:p>
        </w:tc>
        <w:tc>
          <w:tcPr>
            <w:tcW w:w="141" w:type="pct"/>
          </w:tcPr>
          <w:p w:rsidR="00D77CDF" w:rsidRPr="00C3293D" w:rsidRDefault="00D77CDF" w:rsidP="00D77CDF">
            <w:pPr>
              <w:jc w:val="center"/>
              <w:rPr>
                <w:rFonts w:ascii="Cambria" w:hAnsi="Cambria" w:cs="Times New Roman"/>
                <w:sz w:val="22"/>
                <w:szCs w:val="22"/>
              </w:rPr>
            </w:pPr>
          </w:p>
        </w:tc>
        <w:tc>
          <w:tcPr>
            <w:tcW w:w="199" w:type="pct"/>
          </w:tcPr>
          <w:p w:rsidR="00D77CDF" w:rsidRPr="00C3293D" w:rsidRDefault="00D77CDF" w:rsidP="00D77CDF">
            <w:pPr>
              <w:jc w:val="center"/>
              <w:rPr>
                <w:rFonts w:ascii="Cambria" w:hAnsi="Cambria" w:cs="Times New Roman"/>
                <w:sz w:val="22"/>
                <w:szCs w:val="22"/>
              </w:rPr>
            </w:pPr>
          </w:p>
        </w:tc>
        <w:tc>
          <w:tcPr>
            <w:tcW w:w="221" w:type="pct"/>
          </w:tcPr>
          <w:p w:rsidR="00D77CDF" w:rsidRPr="00C3293D" w:rsidRDefault="00D77CDF" w:rsidP="00D77CDF">
            <w:pPr>
              <w:jc w:val="center"/>
              <w:rPr>
                <w:rFonts w:ascii="Cambria" w:hAnsi="Cambria" w:cs="Times New Roman"/>
                <w:sz w:val="22"/>
                <w:szCs w:val="22"/>
              </w:rPr>
            </w:pPr>
          </w:p>
        </w:tc>
        <w:tc>
          <w:tcPr>
            <w:tcW w:w="225" w:type="pct"/>
          </w:tcPr>
          <w:p w:rsidR="00D77CDF" w:rsidRPr="00C3293D" w:rsidRDefault="00D77CDF" w:rsidP="00D77CDF">
            <w:pPr>
              <w:jc w:val="center"/>
              <w:rPr>
                <w:rFonts w:ascii="Cambria" w:hAnsi="Cambria" w:cs="Times New Roman"/>
                <w:sz w:val="22"/>
                <w:szCs w:val="22"/>
              </w:rPr>
            </w:pPr>
          </w:p>
        </w:tc>
        <w:tc>
          <w:tcPr>
            <w:tcW w:w="237" w:type="pct"/>
          </w:tcPr>
          <w:p w:rsidR="00D77CDF" w:rsidRPr="00C3293D" w:rsidRDefault="00D77CDF" w:rsidP="00D77CDF">
            <w:pPr>
              <w:jc w:val="center"/>
              <w:rPr>
                <w:rFonts w:ascii="Cambria" w:hAnsi="Cambria" w:cs="Times New Roman"/>
                <w:sz w:val="22"/>
                <w:szCs w:val="22"/>
              </w:rPr>
            </w:pPr>
          </w:p>
        </w:tc>
        <w:tc>
          <w:tcPr>
            <w:tcW w:w="257" w:type="pct"/>
          </w:tcPr>
          <w:p w:rsidR="00D77CDF" w:rsidRPr="00C3293D" w:rsidRDefault="00D77CDF" w:rsidP="00D77CDF">
            <w:pPr>
              <w:jc w:val="center"/>
              <w:rPr>
                <w:rFonts w:ascii="Cambria" w:hAnsi="Cambria" w:cs="Times New Roman"/>
                <w:sz w:val="22"/>
                <w:szCs w:val="22"/>
              </w:rPr>
            </w:pPr>
          </w:p>
        </w:tc>
      </w:tr>
      <w:tr w:rsidR="00D77CDF" w:rsidRPr="00C3293D" w:rsidTr="008B630D">
        <w:tc>
          <w:tcPr>
            <w:tcW w:w="2443" w:type="pct"/>
            <w:shd w:val="pct20" w:color="auto" w:fill="auto"/>
            <w:hideMark/>
          </w:tcPr>
          <w:p w:rsidR="00D77CDF" w:rsidRPr="00C3293D" w:rsidRDefault="00D77CDF" w:rsidP="00C3293D">
            <w:pPr>
              <w:keepNext/>
              <w:rPr>
                <w:rFonts w:ascii="Cambria" w:hAnsi="Cambria" w:cs="Times New Roman"/>
                <w:b/>
                <w:i/>
                <w:sz w:val="22"/>
                <w:szCs w:val="22"/>
              </w:rPr>
            </w:pPr>
            <w:r w:rsidRPr="00C3293D">
              <w:rPr>
                <w:rFonts w:ascii="Cambria" w:hAnsi="Cambria" w:cs="Times New Roman"/>
                <w:b/>
                <w:i/>
                <w:sz w:val="22"/>
                <w:szCs w:val="22"/>
              </w:rPr>
              <w:t>Student recruitment:</w:t>
            </w:r>
          </w:p>
        </w:tc>
        <w:tc>
          <w:tcPr>
            <w:tcW w:w="220" w:type="pct"/>
            <w:shd w:val="pct20" w:color="auto" w:fill="auto"/>
            <w:vAlign w:val="bottom"/>
            <w:hideMark/>
          </w:tcPr>
          <w:p w:rsidR="00D77CDF" w:rsidRPr="00C3293D" w:rsidRDefault="00D77CDF" w:rsidP="00C3293D">
            <w:pPr>
              <w:keepNext/>
              <w:jc w:val="center"/>
              <w:rPr>
                <w:rFonts w:ascii="Cambria" w:hAnsi="Cambria" w:cs="Times New Roman"/>
                <w:b/>
                <w:sz w:val="22"/>
                <w:szCs w:val="22"/>
              </w:rPr>
            </w:pPr>
            <w:r w:rsidRPr="00C3293D">
              <w:rPr>
                <w:rFonts w:ascii="Cambria" w:hAnsi="Cambria" w:cs="Times New Roman"/>
                <w:b/>
                <w:sz w:val="22"/>
                <w:szCs w:val="22"/>
              </w:rPr>
              <w:t>1</w:t>
            </w:r>
          </w:p>
        </w:tc>
        <w:tc>
          <w:tcPr>
            <w:tcW w:w="220" w:type="pct"/>
            <w:shd w:val="pct20" w:color="auto" w:fill="auto"/>
            <w:vAlign w:val="bottom"/>
            <w:hideMark/>
          </w:tcPr>
          <w:p w:rsidR="00D77CDF" w:rsidRPr="00C3293D" w:rsidRDefault="00D77CDF" w:rsidP="00C3293D">
            <w:pPr>
              <w:keepNext/>
              <w:jc w:val="center"/>
              <w:rPr>
                <w:rFonts w:ascii="Cambria" w:hAnsi="Cambria" w:cs="Times New Roman"/>
                <w:b/>
                <w:sz w:val="22"/>
                <w:szCs w:val="22"/>
              </w:rPr>
            </w:pPr>
            <w:r w:rsidRPr="00C3293D">
              <w:rPr>
                <w:rFonts w:ascii="Cambria" w:hAnsi="Cambria" w:cs="Times New Roman"/>
                <w:b/>
                <w:sz w:val="22"/>
                <w:szCs w:val="22"/>
              </w:rPr>
              <w:t>2</w:t>
            </w:r>
          </w:p>
        </w:tc>
        <w:tc>
          <w:tcPr>
            <w:tcW w:w="220" w:type="pct"/>
            <w:shd w:val="pct20" w:color="auto" w:fill="auto"/>
            <w:vAlign w:val="bottom"/>
            <w:hideMark/>
          </w:tcPr>
          <w:p w:rsidR="00D77CDF" w:rsidRPr="00C3293D" w:rsidRDefault="00D77CDF" w:rsidP="00C3293D">
            <w:pPr>
              <w:keepNext/>
              <w:jc w:val="center"/>
              <w:rPr>
                <w:rFonts w:ascii="Cambria" w:hAnsi="Cambria" w:cs="Times New Roman"/>
                <w:b/>
                <w:sz w:val="22"/>
                <w:szCs w:val="22"/>
              </w:rPr>
            </w:pPr>
            <w:r w:rsidRPr="00C3293D">
              <w:rPr>
                <w:rFonts w:ascii="Cambria" w:hAnsi="Cambria" w:cs="Times New Roman"/>
                <w:b/>
                <w:sz w:val="22"/>
                <w:szCs w:val="22"/>
              </w:rPr>
              <w:t>3</w:t>
            </w:r>
          </w:p>
        </w:tc>
        <w:tc>
          <w:tcPr>
            <w:tcW w:w="238" w:type="pct"/>
            <w:shd w:val="pct20" w:color="auto" w:fill="auto"/>
            <w:vAlign w:val="bottom"/>
            <w:hideMark/>
          </w:tcPr>
          <w:p w:rsidR="00D77CDF" w:rsidRPr="00C3293D" w:rsidRDefault="00D77CDF" w:rsidP="00C3293D">
            <w:pPr>
              <w:keepNext/>
              <w:jc w:val="center"/>
              <w:rPr>
                <w:rFonts w:ascii="Cambria" w:hAnsi="Cambria" w:cs="Times New Roman"/>
                <w:b/>
                <w:sz w:val="22"/>
                <w:szCs w:val="22"/>
              </w:rPr>
            </w:pPr>
            <w:r w:rsidRPr="00C3293D">
              <w:rPr>
                <w:rFonts w:ascii="Cambria" w:hAnsi="Cambria" w:cs="Times New Roman"/>
                <w:b/>
                <w:sz w:val="22"/>
                <w:szCs w:val="22"/>
              </w:rPr>
              <w:t>4</w:t>
            </w:r>
          </w:p>
        </w:tc>
        <w:tc>
          <w:tcPr>
            <w:tcW w:w="238" w:type="pct"/>
            <w:shd w:val="pct20" w:color="auto" w:fill="auto"/>
            <w:vAlign w:val="bottom"/>
            <w:hideMark/>
          </w:tcPr>
          <w:p w:rsidR="00D77CDF" w:rsidRPr="00C3293D" w:rsidRDefault="00D77CDF" w:rsidP="00C3293D">
            <w:pPr>
              <w:keepNext/>
              <w:jc w:val="center"/>
              <w:rPr>
                <w:rFonts w:ascii="Cambria" w:hAnsi="Cambria" w:cs="Times New Roman"/>
                <w:b/>
                <w:sz w:val="22"/>
                <w:szCs w:val="22"/>
              </w:rPr>
            </w:pPr>
            <w:r w:rsidRPr="00C3293D">
              <w:rPr>
                <w:rFonts w:ascii="Cambria" w:hAnsi="Cambria" w:cs="Times New Roman"/>
                <w:b/>
                <w:sz w:val="22"/>
                <w:szCs w:val="22"/>
              </w:rPr>
              <w:t>N/A</w:t>
            </w:r>
          </w:p>
        </w:tc>
        <w:tc>
          <w:tcPr>
            <w:tcW w:w="141" w:type="pct"/>
            <w:shd w:val="pct20" w:color="auto" w:fill="auto"/>
          </w:tcPr>
          <w:p w:rsidR="00D77CDF" w:rsidRPr="00C3293D" w:rsidRDefault="00D77CDF" w:rsidP="00C3293D">
            <w:pPr>
              <w:keepNext/>
              <w:jc w:val="center"/>
              <w:rPr>
                <w:rFonts w:ascii="Cambria" w:hAnsi="Cambria" w:cs="Times New Roman"/>
                <w:b/>
                <w:i/>
                <w:sz w:val="22"/>
                <w:szCs w:val="22"/>
              </w:rPr>
            </w:pPr>
          </w:p>
        </w:tc>
        <w:tc>
          <w:tcPr>
            <w:tcW w:w="141" w:type="pct"/>
            <w:shd w:val="pct20" w:color="auto" w:fill="auto"/>
            <w:vAlign w:val="bottom"/>
          </w:tcPr>
          <w:p w:rsidR="00D77CDF" w:rsidRPr="00C3293D" w:rsidRDefault="00D77CDF" w:rsidP="00C3293D">
            <w:pPr>
              <w:keepNext/>
              <w:jc w:val="center"/>
              <w:rPr>
                <w:rFonts w:ascii="Cambria" w:hAnsi="Cambria" w:cs="Times New Roman"/>
                <w:b/>
                <w:i/>
                <w:sz w:val="22"/>
                <w:szCs w:val="22"/>
              </w:rPr>
            </w:pPr>
          </w:p>
        </w:tc>
        <w:tc>
          <w:tcPr>
            <w:tcW w:w="199" w:type="pct"/>
            <w:shd w:val="pct20" w:color="auto" w:fill="auto"/>
            <w:vAlign w:val="bottom"/>
            <w:hideMark/>
          </w:tcPr>
          <w:p w:rsidR="00D77CDF" w:rsidRPr="00C3293D" w:rsidRDefault="00D77CDF" w:rsidP="00C3293D">
            <w:pPr>
              <w:keepNext/>
              <w:jc w:val="center"/>
              <w:rPr>
                <w:rFonts w:ascii="Cambria" w:hAnsi="Cambria" w:cs="Times New Roman"/>
                <w:b/>
                <w:sz w:val="22"/>
                <w:szCs w:val="22"/>
              </w:rPr>
            </w:pPr>
            <w:r w:rsidRPr="00C3293D">
              <w:rPr>
                <w:rFonts w:ascii="Cambria" w:hAnsi="Cambria" w:cs="Times New Roman"/>
                <w:b/>
                <w:sz w:val="22"/>
                <w:szCs w:val="22"/>
              </w:rPr>
              <w:t>1</w:t>
            </w:r>
          </w:p>
        </w:tc>
        <w:tc>
          <w:tcPr>
            <w:tcW w:w="221" w:type="pct"/>
            <w:shd w:val="pct20" w:color="auto" w:fill="auto"/>
            <w:vAlign w:val="bottom"/>
            <w:hideMark/>
          </w:tcPr>
          <w:p w:rsidR="00D77CDF" w:rsidRPr="00C3293D" w:rsidRDefault="00D77CDF" w:rsidP="00C3293D">
            <w:pPr>
              <w:keepNext/>
              <w:jc w:val="center"/>
              <w:rPr>
                <w:rFonts w:ascii="Cambria" w:hAnsi="Cambria" w:cs="Times New Roman"/>
                <w:b/>
                <w:sz w:val="22"/>
                <w:szCs w:val="22"/>
              </w:rPr>
            </w:pPr>
            <w:r w:rsidRPr="00C3293D">
              <w:rPr>
                <w:rFonts w:ascii="Cambria" w:hAnsi="Cambria" w:cs="Times New Roman"/>
                <w:b/>
                <w:sz w:val="22"/>
                <w:szCs w:val="22"/>
              </w:rPr>
              <w:t>2</w:t>
            </w:r>
          </w:p>
        </w:tc>
        <w:tc>
          <w:tcPr>
            <w:tcW w:w="225" w:type="pct"/>
            <w:shd w:val="pct20" w:color="auto" w:fill="auto"/>
            <w:vAlign w:val="bottom"/>
            <w:hideMark/>
          </w:tcPr>
          <w:p w:rsidR="00D77CDF" w:rsidRPr="00C3293D" w:rsidRDefault="00D77CDF" w:rsidP="00C3293D">
            <w:pPr>
              <w:keepNext/>
              <w:jc w:val="center"/>
              <w:rPr>
                <w:rFonts w:ascii="Cambria" w:hAnsi="Cambria" w:cs="Times New Roman"/>
                <w:b/>
                <w:sz w:val="22"/>
                <w:szCs w:val="22"/>
              </w:rPr>
            </w:pPr>
            <w:r w:rsidRPr="00C3293D">
              <w:rPr>
                <w:rFonts w:ascii="Cambria" w:hAnsi="Cambria" w:cs="Times New Roman"/>
                <w:b/>
                <w:sz w:val="22"/>
                <w:szCs w:val="22"/>
              </w:rPr>
              <w:t>3</w:t>
            </w:r>
          </w:p>
        </w:tc>
        <w:tc>
          <w:tcPr>
            <w:tcW w:w="237" w:type="pct"/>
            <w:shd w:val="pct20" w:color="auto" w:fill="auto"/>
            <w:vAlign w:val="bottom"/>
            <w:hideMark/>
          </w:tcPr>
          <w:p w:rsidR="00D77CDF" w:rsidRPr="00C3293D" w:rsidRDefault="00D77CDF" w:rsidP="00C3293D">
            <w:pPr>
              <w:keepNext/>
              <w:jc w:val="center"/>
              <w:rPr>
                <w:rFonts w:ascii="Cambria" w:hAnsi="Cambria" w:cs="Times New Roman"/>
                <w:b/>
                <w:sz w:val="22"/>
                <w:szCs w:val="22"/>
              </w:rPr>
            </w:pPr>
            <w:r w:rsidRPr="00C3293D">
              <w:rPr>
                <w:rFonts w:ascii="Cambria" w:hAnsi="Cambria" w:cs="Times New Roman"/>
                <w:b/>
                <w:sz w:val="22"/>
                <w:szCs w:val="22"/>
              </w:rPr>
              <w:t>4</w:t>
            </w:r>
          </w:p>
        </w:tc>
        <w:tc>
          <w:tcPr>
            <w:tcW w:w="257" w:type="pct"/>
            <w:shd w:val="pct20" w:color="auto" w:fill="auto"/>
            <w:vAlign w:val="bottom"/>
            <w:hideMark/>
          </w:tcPr>
          <w:p w:rsidR="00D77CDF" w:rsidRPr="00C3293D" w:rsidRDefault="00D77CDF" w:rsidP="00C3293D">
            <w:pPr>
              <w:keepNext/>
              <w:jc w:val="center"/>
              <w:rPr>
                <w:rFonts w:ascii="Cambria" w:hAnsi="Cambria" w:cs="Times New Roman"/>
                <w:b/>
                <w:sz w:val="22"/>
                <w:szCs w:val="22"/>
              </w:rPr>
            </w:pPr>
            <w:r w:rsidRPr="00C3293D">
              <w:rPr>
                <w:rFonts w:ascii="Cambria" w:hAnsi="Cambria" w:cs="Times New Roman"/>
                <w:b/>
                <w:sz w:val="22"/>
                <w:szCs w:val="22"/>
              </w:rPr>
              <w:t>N/A</w:t>
            </w:r>
          </w:p>
        </w:tc>
      </w:tr>
      <w:tr w:rsidR="00D77CDF" w:rsidRPr="00C3293D" w:rsidTr="008B630D">
        <w:tc>
          <w:tcPr>
            <w:tcW w:w="2443" w:type="pct"/>
            <w:hideMark/>
          </w:tcPr>
          <w:p w:rsidR="00D77CDF" w:rsidRPr="00C3293D" w:rsidRDefault="00D77CDF" w:rsidP="00C3293D">
            <w:pPr>
              <w:keepNext/>
              <w:numPr>
                <w:ilvl w:val="0"/>
                <w:numId w:val="40"/>
              </w:numPr>
              <w:ind w:left="540"/>
              <w:contextualSpacing/>
              <w:rPr>
                <w:rFonts w:ascii="Cambria" w:hAnsi="Cambria" w:cs="Times New Roman"/>
                <w:sz w:val="22"/>
                <w:szCs w:val="22"/>
              </w:rPr>
            </w:pPr>
            <w:r w:rsidRPr="00C3293D">
              <w:rPr>
                <w:rFonts w:ascii="Cambria" w:hAnsi="Cambria" w:cs="Times New Roman"/>
                <w:sz w:val="22"/>
                <w:szCs w:val="22"/>
              </w:rPr>
              <w:t>Developing a recruitment plan</w:t>
            </w:r>
          </w:p>
        </w:tc>
        <w:tc>
          <w:tcPr>
            <w:tcW w:w="220"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C3293D">
            <w:pPr>
              <w:keepNext/>
              <w:jc w:val="center"/>
              <w:rPr>
                <w:rFonts w:ascii="Cambria" w:hAnsi="Cambria" w:cs="Times New Roman"/>
                <w:sz w:val="16"/>
                <w:szCs w:val="16"/>
              </w:rPr>
            </w:pPr>
          </w:p>
        </w:tc>
        <w:tc>
          <w:tcPr>
            <w:tcW w:w="141" w:type="pct"/>
            <w:vAlign w:val="bottom"/>
          </w:tcPr>
          <w:p w:rsidR="00D77CDF" w:rsidRPr="00C3293D" w:rsidRDefault="00D77CDF" w:rsidP="00C3293D">
            <w:pPr>
              <w:keepNext/>
              <w:jc w:val="center"/>
              <w:rPr>
                <w:rFonts w:ascii="Cambria" w:hAnsi="Cambria" w:cs="Times New Roman"/>
                <w:sz w:val="16"/>
                <w:szCs w:val="16"/>
              </w:rPr>
            </w:pPr>
          </w:p>
        </w:tc>
        <w:tc>
          <w:tcPr>
            <w:tcW w:w="199"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C3293D">
            <w:pPr>
              <w:keepNext/>
              <w:numPr>
                <w:ilvl w:val="0"/>
                <w:numId w:val="40"/>
              </w:numPr>
              <w:ind w:left="540"/>
              <w:contextualSpacing/>
              <w:rPr>
                <w:rFonts w:ascii="Cambria" w:hAnsi="Cambria" w:cs="Times New Roman"/>
                <w:sz w:val="22"/>
                <w:szCs w:val="22"/>
              </w:rPr>
            </w:pPr>
            <w:r w:rsidRPr="00C3293D">
              <w:rPr>
                <w:rFonts w:ascii="Cambria" w:hAnsi="Cambria" w:cs="Times New Roman"/>
                <w:sz w:val="22"/>
                <w:szCs w:val="22"/>
              </w:rPr>
              <w:t>Assessing the effectiveness of your recruitment plan</w:t>
            </w:r>
          </w:p>
        </w:tc>
        <w:tc>
          <w:tcPr>
            <w:tcW w:w="220"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C3293D">
            <w:pPr>
              <w:keepNext/>
              <w:jc w:val="center"/>
              <w:rPr>
                <w:rFonts w:ascii="Cambria" w:hAnsi="Cambria" w:cs="Times New Roman"/>
                <w:sz w:val="16"/>
                <w:szCs w:val="16"/>
              </w:rPr>
            </w:pPr>
          </w:p>
        </w:tc>
        <w:tc>
          <w:tcPr>
            <w:tcW w:w="141" w:type="pct"/>
            <w:vAlign w:val="bottom"/>
          </w:tcPr>
          <w:p w:rsidR="00D77CDF" w:rsidRPr="00C3293D" w:rsidRDefault="00D77CDF" w:rsidP="00C3293D">
            <w:pPr>
              <w:keepNext/>
              <w:jc w:val="center"/>
              <w:rPr>
                <w:rFonts w:ascii="Cambria" w:hAnsi="Cambria" w:cs="Times New Roman"/>
                <w:sz w:val="16"/>
                <w:szCs w:val="16"/>
              </w:rPr>
            </w:pPr>
          </w:p>
        </w:tc>
        <w:tc>
          <w:tcPr>
            <w:tcW w:w="199"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C3293D">
            <w:pPr>
              <w:keepNext/>
              <w:numPr>
                <w:ilvl w:val="0"/>
                <w:numId w:val="40"/>
              </w:numPr>
              <w:ind w:left="540"/>
              <w:contextualSpacing/>
              <w:rPr>
                <w:rFonts w:ascii="Cambria" w:hAnsi="Cambria" w:cs="Times New Roman"/>
                <w:sz w:val="22"/>
                <w:szCs w:val="22"/>
              </w:rPr>
            </w:pPr>
            <w:r w:rsidRPr="00C3293D">
              <w:rPr>
                <w:rFonts w:ascii="Cambria" w:hAnsi="Cambria" w:cs="Times New Roman"/>
                <w:sz w:val="22"/>
                <w:szCs w:val="22"/>
              </w:rPr>
              <w:t>Recruiting diverse students and families from outside traditional school boundaries</w:t>
            </w:r>
          </w:p>
        </w:tc>
        <w:tc>
          <w:tcPr>
            <w:tcW w:w="220"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C3293D">
            <w:pPr>
              <w:keepNext/>
              <w:jc w:val="center"/>
              <w:rPr>
                <w:rFonts w:ascii="Cambria" w:hAnsi="Cambria" w:cs="Times New Roman"/>
                <w:sz w:val="16"/>
                <w:szCs w:val="16"/>
              </w:rPr>
            </w:pPr>
          </w:p>
        </w:tc>
        <w:tc>
          <w:tcPr>
            <w:tcW w:w="141" w:type="pct"/>
            <w:vAlign w:val="bottom"/>
          </w:tcPr>
          <w:p w:rsidR="00D77CDF" w:rsidRPr="00C3293D" w:rsidRDefault="00D77CDF" w:rsidP="00C3293D">
            <w:pPr>
              <w:keepNext/>
              <w:jc w:val="center"/>
              <w:rPr>
                <w:rFonts w:ascii="Cambria" w:hAnsi="Cambria" w:cs="Times New Roman"/>
                <w:sz w:val="16"/>
                <w:szCs w:val="16"/>
              </w:rPr>
            </w:pPr>
          </w:p>
        </w:tc>
        <w:tc>
          <w:tcPr>
            <w:tcW w:w="199"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C3293D">
            <w:pPr>
              <w:keepNext/>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40"/>
              <w:contextualSpacing/>
              <w:rPr>
                <w:rFonts w:ascii="Cambria" w:hAnsi="Cambria" w:cs="Times New Roman"/>
                <w:sz w:val="22"/>
                <w:szCs w:val="22"/>
              </w:rPr>
            </w:pPr>
            <w:r w:rsidRPr="00C3293D">
              <w:rPr>
                <w:rFonts w:ascii="Cambria" w:hAnsi="Cambria" w:cs="Times New Roman"/>
                <w:sz w:val="22"/>
                <w:szCs w:val="22"/>
              </w:rPr>
              <w:t>Building magnet student enrollment</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40"/>
              <w:contextualSpacing/>
              <w:rPr>
                <w:rFonts w:ascii="Cambria" w:hAnsi="Cambria" w:cs="Times New Roman"/>
                <w:sz w:val="22"/>
                <w:szCs w:val="22"/>
              </w:rPr>
            </w:pPr>
            <w:r w:rsidRPr="00C3293D">
              <w:rPr>
                <w:rFonts w:ascii="Cambria" w:hAnsi="Cambria" w:cs="Times New Roman"/>
                <w:sz w:val="22"/>
                <w:szCs w:val="22"/>
              </w:rPr>
              <w:t>Retaining magnet students</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tcPr>
          <w:p w:rsidR="00D77CDF" w:rsidRPr="00C3293D" w:rsidRDefault="00D77CDF" w:rsidP="00D77CDF">
            <w:pPr>
              <w:rPr>
                <w:rFonts w:ascii="Cambria" w:hAnsi="Cambria" w:cs="Times New Roman"/>
                <w:b/>
                <w:i/>
                <w:sz w:val="22"/>
                <w:szCs w:val="22"/>
              </w:rPr>
            </w:pPr>
          </w:p>
        </w:tc>
        <w:tc>
          <w:tcPr>
            <w:tcW w:w="220" w:type="pct"/>
          </w:tcPr>
          <w:p w:rsidR="00D77CDF" w:rsidRPr="00C3293D" w:rsidRDefault="00D77CDF" w:rsidP="00D77CDF">
            <w:pPr>
              <w:jc w:val="center"/>
              <w:rPr>
                <w:rFonts w:ascii="Cambria" w:hAnsi="Cambria" w:cs="Times New Roman"/>
                <w:sz w:val="22"/>
                <w:szCs w:val="22"/>
              </w:rPr>
            </w:pPr>
          </w:p>
        </w:tc>
        <w:tc>
          <w:tcPr>
            <w:tcW w:w="220" w:type="pct"/>
          </w:tcPr>
          <w:p w:rsidR="00D77CDF" w:rsidRPr="00C3293D" w:rsidRDefault="00D77CDF" w:rsidP="00D77CDF">
            <w:pPr>
              <w:jc w:val="center"/>
              <w:rPr>
                <w:rFonts w:ascii="Cambria" w:hAnsi="Cambria" w:cs="Times New Roman"/>
                <w:sz w:val="22"/>
                <w:szCs w:val="22"/>
              </w:rPr>
            </w:pPr>
          </w:p>
        </w:tc>
        <w:tc>
          <w:tcPr>
            <w:tcW w:w="220" w:type="pct"/>
          </w:tcPr>
          <w:p w:rsidR="00D77CDF" w:rsidRPr="00C3293D" w:rsidRDefault="00D77CDF" w:rsidP="00D77CDF">
            <w:pPr>
              <w:jc w:val="center"/>
              <w:rPr>
                <w:rFonts w:ascii="Cambria" w:hAnsi="Cambria" w:cs="Times New Roman"/>
                <w:sz w:val="22"/>
                <w:szCs w:val="22"/>
              </w:rPr>
            </w:pPr>
          </w:p>
        </w:tc>
        <w:tc>
          <w:tcPr>
            <w:tcW w:w="238" w:type="pct"/>
          </w:tcPr>
          <w:p w:rsidR="00D77CDF" w:rsidRPr="00C3293D" w:rsidRDefault="00D77CDF" w:rsidP="00D77CDF">
            <w:pPr>
              <w:jc w:val="center"/>
              <w:rPr>
                <w:rFonts w:ascii="Cambria" w:hAnsi="Cambria" w:cs="Times New Roman"/>
                <w:sz w:val="22"/>
                <w:szCs w:val="22"/>
              </w:rPr>
            </w:pPr>
          </w:p>
        </w:tc>
        <w:tc>
          <w:tcPr>
            <w:tcW w:w="238" w:type="pct"/>
          </w:tcPr>
          <w:p w:rsidR="00D77CDF" w:rsidRPr="00C3293D" w:rsidRDefault="00D77CDF" w:rsidP="00D77CDF">
            <w:pPr>
              <w:jc w:val="center"/>
              <w:rPr>
                <w:rFonts w:ascii="Cambria" w:hAnsi="Cambria" w:cs="Times New Roman"/>
                <w:sz w:val="22"/>
                <w:szCs w:val="22"/>
              </w:rPr>
            </w:pPr>
          </w:p>
        </w:tc>
        <w:tc>
          <w:tcPr>
            <w:tcW w:w="141" w:type="pct"/>
          </w:tcPr>
          <w:p w:rsidR="00D77CDF" w:rsidRPr="00C3293D" w:rsidRDefault="00D77CDF" w:rsidP="00D77CDF">
            <w:pPr>
              <w:jc w:val="center"/>
              <w:rPr>
                <w:rFonts w:ascii="Cambria" w:hAnsi="Cambria" w:cs="Times New Roman"/>
                <w:sz w:val="22"/>
                <w:szCs w:val="22"/>
              </w:rPr>
            </w:pPr>
          </w:p>
        </w:tc>
        <w:tc>
          <w:tcPr>
            <w:tcW w:w="141" w:type="pct"/>
          </w:tcPr>
          <w:p w:rsidR="00D77CDF" w:rsidRPr="00C3293D" w:rsidRDefault="00D77CDF" w:rsidP="00D77CDF">
            <w:pPr>
              <w:jc w:val="center"/>
              <w:rPr>
                <w:rFonts w:ascii="Cambria" w:hAnsi="Cambria" w:cs="Times New Roman"/>
                <w:sz w:val="22"/>
                <w:szCs w:val="22"/>
              </w:rPr>
            </w:pPr>
          </w:p>
        </w:tc>
        <w:tc>
          <w:tcPr>
            <w:tcW w:w="199" w:type="pct"/>
          </w:tcPr>
          <w:p w:rsidR="00D77CDF" w:rsidRPr="00C3293D" w:rsidRDefault="00D77CDF" w:rsidP="00D77CDF">
            <w:pPr>
              <w:jc w:val="center"/>
              <w:rPr>
                <w:rFonts w:ascii="Cambria" w:hAnsi="Cambria" w:cs="Times New Roman"/>
                <w:sz w:val="22"/>
                <w:szCs w:val="22"/>
              </w:rPr>
            </w:pPr>
          </w:p>
        </w:tc>
        <w:tc>
          <w:tcPr>
            <w:tcW w:w="221" w:type="pct"/>
          </w:tcPr>
          <w:p w:rsidR="00D77CDF" w:rsidRPr="00C3293D" w:rsidRDefault="00D77CDF" w:rsidP="00D77CDF">
            <w:pPr>
              <w:jc w:val="center"/>
              <w:rPr>
                <w:rFonts w:ascii="Cambria" w:hAnsi="Cambria" w:cs="Times New Roman"/>
                <w:sz w:val="22"/>
                <w:szCs w:val="22"/>
              </w:rPr>
            </w:pPr>
          </w:p>
        </w:tc>
        <w:tc>
          <w:tcPr>
            <w:tcW w:w="225" w:type="pct"/>
          </w:tcPr>
          <w:p w:rsidR="00D77CDF" w:rsidRPr="00C3293D" w:rsidRDefault="00D77CDF" w:rsidP="00D77CDF">
            <w:pPr>
              <w:jc w:val="center"/>
              <w:rPr>
                <w:rFonts w:ascii="Cambria" w:hAnsi="Cambria" w:cs="Times New Roman"/>
                <w:sz w:val="22"/>
                <w:szCs w:val="22"/>
              </w:rPr>
            </w:pPr>
          </w:p>
        </w:tc>
        <w:tc>
          <w:tcPr>
            <w:tcW w:w="237" w:type="pct"/>
          </w:tcPr>
          <w:p w:rsidR="00D77CDF" w:rsidRPr="00C3293D" w:rsidRDefault="00D77CDF" w:rsidP="00D77CDF">
            <w:pPr>
              <w:jc w:val="center"/>
              <w:rPr>
                <w:rFonts w:ascii="Cambria" w:hAnsi="Cambria" w:cs="Times New Roman"/>
                <w:sz w:val="22"/>
                <w:szCs w:val="22"/>
              </w:rPr>
            </w:pPr>
          </w:p>
        </w:tc>
        <w:tc>
          <w:tcPr>
            <w:tcW w:w="257" w:type="pct"/>
          </w:tcPr>
          <w:p w:rsidR="00D77CDF" w:rsidRPr="00C3293D" w:rsidRDefault="00D77CDF" w:rsidP="00D77CDF">
            <w:pPr>
              <w:jc w:val="center"/>
              <w:rPr>
                <w:rFonts w:ascii="Cambria" w:hAnsi="Cambria" w:cs="Times New Roman"/>
                <w:sz w:val="22"/>
                <w:szCs w:val="22"/>
              </w:rPr>
            </w:pPr>
          </w:p>
        </w:tc>
      </w:tr>
      <w:tr w:rsidR="00D77CDF" w:rsidRPr="00C3293D" w:rsidTr="008B630D">
        <w:tc>
          <w:tcPr>
            <w:tcW w:w="2443" w:type="pct"/>
            <w:shd w:val="pct20" w:color="auto" w:fill="auto"/>
            <w:hideMark/>
          </w:tcPr>
          <w:p w:rsidR="00D77CDF" w:rsidRPr="00C3293D" w:rsidRDefault="00D77CDF" w:rsidP="00D77CDF">
            <w:pPr>
              <w:rPr>
                <w:rFonts w:ascii="Cambria" w:hAnsi="Cambria" w:cs="Times New Roman"/>
                <w:b/>
                <w:i/>
                <w:sz w:val="22"/>
                <w:szCs w:val="22"/>
              </w:rPr>
            </w:pPr>
            <w:r w:rsidRPr="00C3293D">
              <w:rPr>
                <w:rFonts w:ascii="Cambria" w:hAnsi="Cambria" w:cs="Times New Roman"/>
                <w:b/>
                <w:i/>
                <w:sz w:val="22"/>
                <w:szCs w:val="22"/>
              </w:rPr>
              <w:t>Communication:</w:t>
            </w:r>
          </w:p>
        </w:tc>
        <w:tc>
          <w:tcPr>
            <w:tcW w:w="220"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1</w:t>
            </w:r>
          </w:p>
        </w:tc>
        <w:tc>
          <w:tcPr>
            <w:tcW w:w="220"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2</w:t>
            </w:r>
          </w:p>
        </w:tc>
        <w:tc>
          <w:tcPr>
            <w:tcW w:w="220"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3</w:t>
            </w:r>
          </w:p>
        </w:tc>
        <w:tc>
          <w:tcPr>
            <w:tcW w:w="238"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4</w:t>
            </w:r>
          </w:p>
        </w:tc>
        <w:tc>
          <w:tcPr>
            <w:tcW w:w="238"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N/A</w:t>
            </w:r>
          </w:p>
        </w:tc>
        <w:tc>
          <w:tcPr>
            <w:tcW w:w="141" w:type="pct"/>
            <w:shd w:val="pct20" w:color="auto" w:fill="auto"/>
          </w:tcPr>
          <w:p w:rsidR="00D77CDF" w:rsidRPr="00C3293D" w:rsidRDefault="00D77CDF" w:rsidP="00D77CDF">
            <w:pPr>
              <w:jc w:val="center"/>
              <w:rPr>
                <w:rFonts w:ascii="Cambria" w:hAnsi="Cambria" w:cs="Times New Roman"/>
                <w:b/>
                <w:i/>
                <w:sz w:val="22"/>
                <w:szCs w:val="22"/>
              </w:rPr>
            </w:pPr>
          </w:p>
        </w:tc>
        <w:tc>
          <w:tcPr>
            <w:tcW w:w="141" w:type="pct"/>
            <w:shd w:val="pct20" w:color="auto" w:fill="auto"/>
            <w:vAlign w:val="bottom"/>
          </w:tcPr>
          <w:p w:rsidR="00D77CDF" w:rsidRPr="00C3293D" w:rsidRDefault="00D77CDF" w:rsidP="00D77CDF">
            <w:pPr>
              <w:jc w:val="center"/>
              <w:rPr>
                <w:rFonts w:ascii="Cambria" w:hAnsi="Cambria" w:cs="Times New Roman"/>
                <w:b/>
                <w:i/>
                <w:sz w:val="22"/>
                <w:szCs w:val="22"/>
              </w:rPr>
            </w:pPr>
          </w:p>
        </w:tc>
        <w:tc>
          <w:tcPr>
            <w:tcW w:w="199"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1</w:t>
            </w:r>
          </w:p>
        </w:tc>
        <w:tc>
          <w:tcPr>
            <w:tcW w:w="221"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2</w:t>
            </w:r>
          </w:p>
        </w:tc>
        <w:tc>
          <w:tcPr>
            <w:tcW w:w="225"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3</w:t>
            </w:r>
          </w:p>
        </w:tc>
        <w:tc>
          <w:tcPr>
            <w:tcW w:w="237"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4</w:t>
            </w:r>
          </w:p>
        </w:tc>
        <w:tc>
          <w:tcPr>
            <w:tcW w:w="257"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N/A</w:t>
            </w:r>
          </w:p>
        </w:tc>
      </w:tr>
      <w:tr w:rsidR="00D77CDF" w:rsidRPr="00C3293D" w:rsidTr="008B630D">
        <w:tc>
          <w:tcPr>
            <w:tcW w:w="2443" w:type="pct"/>
            <w:hideMark/>
          </w:tcPr>
          <w:p w:rsidR="00D77CDF" w:rsidRPr="00C3293D" w:rsidRDefault="00D77CDF" w:rsidP="00F075E0">
            <w:pPr>
              <w:numPr>
                <w:ilvl w:val="0"/>
                <w:numId w:val="40"/>
              </w:numPr>
              <w:ind w:left="540"/>
              <w:contextualSpacing/>
              <w:rPr>
                <w:rFonts w:ascii="Cambria" w:hAnsi="Cambria" w:cs="Times New Roman"/>
                <w:sz w:val="22"/>
                <w:szCs w:val="22"/>
              </w:rPr>
            </w:pPr>
            <w:r w:rsidRPr="00C3293D">
              <w:rPr>
                <w:rFonts w:ascii="Cambria" w:hAnsi="Cambria" w:cs="Times New Roman"/>
                <w:sz w:val="22"/>
                <w:szCs w:val="22"/>
              </w:rPr>
              <w:t>Communicating with district administrators</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40"/>
              <w:contextualSpacing/>
              <w:rPr>
                <w:rFonts w:ascii="Cambria" w:hAnsi="Cambria" w:cs="Times New Roman"/>
                <w:sz w:val="22"/>
                <w:szCs w:val="22"/>
              </w:rPr>
            </w:pPr>
            <w:r w:rsidRPr="00C3293D">
              <w:rPr>
                <w:rFonts w:ascii="Cambria" w:hAnsi="Cambria" w:cs="Times New Roman"/>
                <w:sz w:val="22"/>
                <w:szCs w:val="22"/>
              </w:rPr>
              <w:t>Communicating with parents</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40"/>
              <w:contextualSpacing/>
              <w:rPr>
                <w:rFonts w:ascii="Cambria" w:hAnsi="Cambria" w:cs="Times New Roman"/>
                <w:sz w:val="22"/>
                <w:szCs w:val="22"/>
              </w:rPr>
            </w:pPr>
            <w:r w:rsidRPr="00C3293D">
              <w:rPr>
                <w:rFonts w:ascii="Cambria" w:hAnsi="Cambria" w:cs="Times New Roman"/>
                <w:sz w:val="22"/>
                <w:szCs w:val="22"/>
              </w:rPr>
              <w:t>Communicating with magnet teachers</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40"/>
              <w:contextualSpacing/>
              <w:rPr>
                <w:rFonts w:ascii="Cambria" w:hAnsi="Cambria" w:cs="Times New Roman"/>
                <w:sz w:val="22"/>
                <w:szCs w:val="22"/>
              </w:rPr>
            </w:pPr>
            <w:r w:rsidRPr="00C3293D">
              <w:rPr>
                <w:rFonts w:ascii="Cambria" w:hAnsi="Cambria" w:cs="Times New Roman"/>
                <w:sz w:val="22"/>
                <w:szCs w:val="22"/>
              </w:rPr>
              <w:t>Communicating with magnet school staff</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40"/>
              <w:contextualSpacing/>
              <w:rPr>
                <w:rFonts w:ascii="Cambria" w:hAnsi="Cambria" w:cs="Times New Roman"/>
                <w:sz w:val="22"/>
                <w:szCs w:val="22"/>
              </w:rPr>
            </w:pPr>
            <w:r w:rsidRPr="00C3293D">
              <w:rPr>
                <w:rFonts w:ascii="Cambria" w:hAnsi="Cambria" w:cs="Times New Roman"/>
                <w:sz w:val="22"/>
                <w:szCs w:val="22"/>
              </w:rPr>
              <w:t>Communicating with students</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tcPr>
          <w:p w:rsidR="00D77CDF" w:rsidRPr="00C3293D" w:rsidRDefault="00D77CDF" w:rsidP="00D77CDF">
            <w:pPr>
              <w:rPr>
                <w:rFonts w:ascii="Cambria" w:hAnsi="Cambria" w:cs="Times New Roman"/>
                <w:b/>
                <w:i/>
                <w:sz w:val="22"/>
                <w:szCs w:val="22"/>
              </w:rPr>
            </w:pPr>
          </w:p>
        </w:tc>
        <w:tc>
          <w:tcPr>
            <w:tcW w:w="220" w:type="pct"/>
          </w:tcPr>
          <w:p w:rsidR="00D77CDF" w:rsidRPr="00C3293D" w:rsidRDefault="00D77CDF" w:rsidP="00D77CDF">
            <w:pPr>
              <w:jc w:val="center"/>
              <w:rPr>
                <w:rFonts w:ascii="Cambria" w:hAnsi="Cambria" w:cs="Times New Roman"/>
                <w:sz w:val="22"/>
                <w:szCs w:val="22"/>
              </w:rPr>
            </w:pPr>
          </w:p>
        </w:tc>
        <w:tc>
          <w:tcPr>
            <w:tcW w:w="220" w:type="pct"/>
          </w:tcPr>
          <w:p w:rsidR="00D77CDF" w:rsidRPr="00C3293D" w:rsidRDefault="00D77CDF" w:rsidP="00D77CDF">
            <w:pPr>
              <w:jc w:val="center"/>
              <w:rPr>
                <w:rFonts w:ascii="Cambria" w:hAnsi="Cambria" w:cs="Times New Roman"/>
                <w:sz w:val="22"/>
                <w:szCs w:val="22"/>
              </w:rPr>
            </w:pPr>
          </w:p>
        </w:tc>
        <w:tc>
          <w:tcPr>
            <w:tcW w:w="220" w:type="pct"/>
          </w:tcPr>
          <w:p w:rsidR="00D77CDF" w:rsidRPr="00C3293D" w:rsidRDefault="00D77CDF" w:rsidP="00D77CDF">
            <w:pPr>
              <w:jc w:val="center"/>
              <w:rPr>
                <w:rFonts w:ascii="Cambria" w:hAnsi="Cambria" w:cs="Times New Roman"/>
                <w:sz w:val="22"/>
                <w:szCs w:val="22"/>
              </w:rPr>
            </w:pPr>
          </w:p>
        </w:tc>
        <w:tc>
          <w:tcPr>
            <w:tcW w:w="238" w:type="pct"/>
          </w:tcPr>
          <w:p w:rsidR="00D77CDF" w:rsidRPr="00C3293D" w:rsidRDefault="00D77CDF" w:rsidP="00D77CDF">
            <w:pPr>
              <w:jc w:val="center"/>
              <w:rPr>
                <w:rFonts w:ascii="Cambria" w:hAnsi="Cambria" w:cs="Times New Roman"/>
                <w:sz w:val="22"/>
                <w:szCs w:val="22"/>
              </w:rPr>
            </w:pPr>
          </w:p>
        </w:tc>
        <w:tc>
          <w:tcPr>
            <w:tcW w:w="238" w:type="pct"/>
          </w:tcPr>
          <w:p w:rsidR="00D77CDF" w:rsidRPr="00C3293D" w:rsidRDefault="00D77CDF" w:rsidP="00D77CDF">
            <w:pPr>
              <w:jc w:val="center"/>
              <w:rPr>
                <w:rFonts w:ascii="Cambria" w:hAnsi="Cambria" w:cs="Times New Roman"/>
                <w:sz w:val="22"/>
                <w:szCs w:val="22"/>
              </w:rPr>
            </w:pPr>
          </w:p>
        </w:tc>
        <w:tc>
          <w:tcPr>
            <w:tcW w:w="141" w:type="pct"/>
          </w:tcPr>
          <w:p w:rsidR="00D77CDF" w:rsidRPr="00C3293D" w:rsidRDefault="00D77CDF" w:rsidP="00D77CDF">
            <w:pPr>
              <w:jc w:val="center"/>
              <w:rPr>
                <w:rFonts w:ascii="Cambria" w:hAnsi="Cambria" w:cs="Times New Roman"/>
                <w:sz w:val="22"/>
                <w:szCs w:val="22"/>
              </w:rPr>
            </w:pPr>
          </w:p>
        </w:tc>
        <w:tc>
          <w:tcPr>
            <w:tcW w:w="141" w:type="pct"/>
          </w:tcPr>
          <w:p w:rsidR="00D77CDF" w:rsidRPr="00C3293D" w:rsidRDefault="00D77CDF" w:rsidP="00D77CDF">
            <w:pPr>
              <w:jc w:val="center"/>
              <w:rPr>
                <w:rFonts w:ascii="Cambria" w:hAnsi="Cambria" w:cs="Times New Roman"/>
                <w:sz w:val="22"/>
                <w:szCs w:val="22"/>
              </w:rPr>
            </w:pPr>
          </w:p>
        </w:tc>
        <w:tc>
          <w:tcPr>
            <w:tcW w:w="199" w:type="pct"/>
          </w:tcPr>
          <w:p w:rsidR="00D77CDF" w:rsidRPr="00C3293D" w:rsidRDefault="00D77CDF" w:rsidP="00D77CDF">
            <w:pPr>
              <w:jc w:val="center"/>
              <w:rPr>
                <w:rFonts w:ascii="Cambria" w:hAnsi="Cambria" w:cs="Times New Roman"/>
                <w:sz w:val="22"/>
                <w:szCs w:val="22"/>
              </w:rPr>
            </w:pPr>
          </w:p>
        </w:tc>
        <w:tc>
          <w:tcPr>
            <w:tcW w:w="221" w:type="pct"/>
          </w:tcPr>
          <w:p w:rsidR="00D77CDF" w:rsidRPr="00C3293D" w:rsidRDefault="00D77CDF" w:rsidP="00D77CDF">
            <w:pPr>
              <w:jc w:val="center"/>
              <w:rPr>
                <w:rFonts w:ascii="Cambria" w:hAnsi="Cambria" w:cs="Times New Roman"/>
                <w:sz w:val="22"/>
                <w:szCs w:val="22"/>
              </w:rPr>
            </w:pPr>
          </w:p>
        </w:tc>
        <w:tc>
          <w:tcPr>
            <w:tcW w:w="225" w:type="pct"/>
          </w:tcPr>
          <w:p w:rsidR="00D77CDF" w:rsidRPr="00C3293D" w:rsidRDefault="00D77CDF" w:rsidP="00D77CDF">
            <w:pPr>
              <w:jc w:val="center"/>
              <w:rPr>
                <w:rFonts w:ascii="Cambria" w:hAnsi="Cambria" w:cs="Times New Roman"/>
                <w:sz w:val="22"/>
                <w:szCs w:val="22"/>
              </w:rPr>
            </w:pPr>
          </w:p>
        </w:tc>
        <w:tc>
          <w:tcPr>
            <w:tcW w:w="237" w:type="pct"/>
          </w:tcPr>
          <w:p w:rsidR="00D77CDF" w:rsidRPr="00C3293D" w:rsidRDefault="00D77CDF" w:rsidP="00D77CDF">
            <w:pPr>
              <w:jc w:val="center"/>
              <w:rPr>
                <w:rFonts w:ascii="Cambria" w:hAnsi="Cambria" w:cs="Times New Roman"/>
                <w:sz w:val="22"/>
                <w:szCs w:val="22"/>
              </w:rPr>
            </w:pPr>
          </w:p>
        </w:tc>
        <w:tc>
          <w:tcPr>
            <w:tcW w:w="257" w:type="pct"/>
          </w:tcPr>
          <w:p w:rsidR="00D77CDF" w:rsidRPr="00C3293D" w:rsidRDefault="00D77CDF" w:rsidP="00D77CDF">
            <w:pPr>
              <w:jc w:val="center"/>
              <w:rPr>
                <w:rFonts w:ascii="Cambria" w:hAnsi="Cambria" w:cs="Times New Roman"/>
                <w:sz w:val="22"/>
                <w:szCs w:val="22"/>
              </w:rPr>
            </w:pPr>
          </w:p>
        </w:tc>
      </w:tr>
      <w:tr w:rsidR="00D77CDF" w:rsidRPr="00C3293D" w:rsidTr="008B630D">
        <w:tc>
          <w:tcPr>
            <w:tcW w:w="2443" w:type="pct"/>
          </w:tcPr>
          <w:p w:rsidR="00D77CDF" w:rsidRPr="00C3293D" w:rsidRDefault="00D77CDF" w:rsidP="00D77CDF">
            <w:pPr>
              <w:rPr>
                <w:rFonts w:ascii="Cambria" w:hAnsi="Cambria" w:cs="Times New Roman"/>
                <w:sz w:val="22"/>
                <w:szCs w:val="22"/>
              </w:rPr>
            </w:pPr>
          </w:p>
        </w:tc>
        <w:tc>
          <w:tcPr>
            <w:tcW w:w="1136" w:type="pct"/>
            <w:gridSpan w:val="5"/>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What is</w:t>
            </w:r>
          </w:p>
        </w:tc>
        <w:tc>
          <w:tcPr>
            <w:tcW w:w="141" w:type="pct"/>
          </w:tcPr>
          <w:p w:rsidR="00D77CDF" w:rsidRPr="00C3293D" w:rsidRDefault="00D77CDF" w:rsidP="00D77CDF">
            <w:pPr>
              <w:jc w:val="center"/>
              <w:rPr>
                <w:rFonts w:ascii="Cambria" w:hAnsi="Cambria" w:cs="Times New Roman"/>
                <w:b/>
                <w:sz w:val="22"/>
                <w:szCs w:val="22"/>
              </w:rPr>
            </w:pPr>
          </w:p>
        </w:tc>
        <w:tc>
          <w:tcPr>
            <w:tcW w:w="141" w:type="pct"/>
          </w:tcPr>
          <w:p w:rsidR="00D77CDF" w:rsidRPr="00C3293D" w:rsidRDefault="00D77CDF" w:rsidP="00D77CDF">
            <w:pPr>
              <w:jc w:val="center"/>
              <w:rPr>
                <w:rFonts w:ascii="Cambria" w:hAnsi="Cambria" w:cs="Times New Roman"/>
                <w:b/>
                <w:sz w:val="22"/>
                <w:szCs w:val="22"/>
              </w:rPr>
            </w:pPr>
          </w:p>
        </w:tc>
        <w:tc>
          <w:tcPr>
            <w:tcW w:w="1139" w:type="pct"/>
            <w:gridSpan w:val="5"/>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What should be</w:t>
            </w:r>
          </w:p>
        </w:tc>
      </w:tr>
      <w:tr w:rsidR="00D77CDF" w:rsidRPr="00C3293D" w:rsidTr="008B630D">
        <w:tc>
          <w:tcPr>
            <w:tcW w:w="2443" w:type="pct"/>
            <w:shd w:val="pct20" w:color="auto" w:fill="auto"/>
            <w:hideMark/>
          </w:tcPr>
          <w:p w:rsidR="00D77CDF" w:rsidRPr="00C3293D" w:rsidRDefault="00D77CDF" w:rsidP="00D77CDF">
            <w:pPr>
              <w:rPr>
                <w:rFonts w:ascii="Cambria" w:hAnsi="Cambria" w:cs="Times New Roman"/>
                <w:b/>
                <w:i/>
                <w:sz w:val="22"/>
                <w:szCs w:val="22"/>
              </w:rPr>
            </w:pPr>
            <w:r w:rsidRPr="00C3293D">
              <w:rPr>
                <w:rFonts w:ascii="Cambria" w:hAnsi="Cambria" w:cs="Times New Roman"/>
                <w:b/>
                <w:i/>
                <w:sz w:val="22"/>
                <w:szCs w:val="22"/>
              </w:rPr>
              <w:t>Promoting diversity and increasing choice:</w:t>
            </w:r>
          </w:p>
        </w:tc>
        <w:tc>
          <w:tcPr>
            <w:tcW w:w="220"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1</w:t>
            </w:r>
          </w:p>
        </w:tc>
        <w:tc>
          <w:tcPr>
            <w:tcW w:w="220"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2</w:t>
            </w:r>
          </w:p>
        </w:tc>
        <w:tc>
          <w:tcPr>
            <w:tcW w:w="220"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3</w:t>
            </w:r>
          </w:p>
        </w:tc>
        <w:tc>
          <w:tcPr>
            <w:tcW w:w="238"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4</w:t>
            </w:r>
          </w:p>
        </w:tc>
        <w:tc>
          <w:tcPr>
            <w:tcW w:w="238"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N/A</w:t>
            </w:r>
          </w:p>
        </w:tc>
        <w:tc>
          <w:tcPr>
            <w:tcW w:w="141" w:type="pct"/>
            <w:shd w:val="pct20" w:color="auto" w:fill="auto"/>
          </w:tcPr>
          <w:p w:rsidR="00D77CDF" w:rsidRPr="00C3293D" w:rsidRDefault="00D77CDF" w:rsidP="00D77CDF">
            <w:pPr>
              <w:jc w:val="center"/>
              <w:rPr>
                <w:rFonts w:ascii="Cambria" w:hAnsi="Cambria" w:cs="Times New Roman"/>
                <w:b/>
                <w:sz w:val="22"/>
                <w:szCs w:val="22"/>
              </w:rPr>
            </w:pPr>
          </w:p>
        </w:tc>
        <w:tc>
          <w:tcPr>
            <w:tcW w:w="141" w:type="pct"/>
            <w:shd w:val="pct20" w:color="auto" w:fill="auto"/>
            <w:vAlign w:val="bottom"/>
          </w:tcPr>
          <w:p w:rsidR="00D77CDF" w:rsidRPr="00C3293D" w:rsidRDefault="00D77CDF" w:rsidP="00D77CDF">
            <w:pPr>
              <w:jc w:val="center"/>
              <w:rPr>
                <w:rFonts w:ascii="Cambria" w:hAnsi="Cambria" w:cs="Times New Roman"/>
                <w:b/>
                <w:sz w:val="22"/>
                <w:szCs w:val="22"/>
              </w:rPr>
            </w:pPr>
          </w:p>
        </w:tc>
        <w:tc>
          <w:tcPr>
            <w:tcW w:w="199"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1</w:t>
            </w:r>
          </w:p>
        </w:tc>
        <w:tc>
          <w:tcPr>
            <w:tcW w:w="221"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2</w:t>
            </w:r>
          </w:p>
        </w:tc>
        <w:tc>
          <w:tcPr>
            <w:tcW w:w="225"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3</w:t>
            </w:r>
          </w:p>
        </w:tc>
        <w:tc>
          <w:tcPr>
            <w:tcW w:w="237"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4</w:t>
            </w:r>
          </w:p>
        </w:tc>
        <w:tc>
          <w:tcPr>
            <w:tcW w:w="257"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N/A</w:t>
            </w:r>
          </w:p>
        </w:tc>
      </w:tr>
      <w:tr w:rsidR="00D77CDF" w:rsidRPr="00C3293D" w:rsidTr="008B630D">
        <w:tc>
          <w:tcPr>
            <w:tcW w:w="2443" w:type="pct"/>
            <w:hideMark/>
          </w:tcPr>
          <w:p w:rsidR="00D77CDF" w:rsidRPr="00C3293D" w:rsidRDefault="00D77CDF" w:rsidP="00F075E0">
            <w:pPr>
              <w:numPr>
                <w:ilvl w:val="0"/>
                <w:numId w:val="40"/>
              </w:numPr>
              <w:ind w:left="540"/>
              <w:contextualSpacing/>
              <w:rPr>
                <w:rFonts w:ascii="Cambria" w:hAnsi="Cambria" w:cs="Times New Roman"/>
                <w:sz w:val="22"/>
                <w:szCs w:val="22"/>
              </w:rPr>
            </w:pPr>
            <w:r w:rsidRPr="00C3293D">
              <w:rPr>
                <w:rFonts w:ascii="Cambria" w:hAnsi="Cambria" w:cs="Times New Roman"/>
                <w:sz w:val="22"/>
                <w:szCs w:val="22"/>
              </w:rPr>
              <w:t>Promoting diversity and equity</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r w:rsidR="00D77CDF" w:rsidRPr="00C3293D" w:rsidTr="008B630D">
        <w:tc>
          <w:tcPr>
            <w:tcW w:w="2443" w:type="pct"/>
            <w:hideMark/>
          </w:tcPr>
          <w:p w:rsidR="00D77CDF" w:rsidRPr="00C3293D" w:rsidRDefault="00D77CDF" w:rsidP="00F075E0">
            <w:pPr>
              <w:numPr>
                <w:ilvl w:val="0"/>
                <w:numId w:val="40"/>
              </w:numPr>
              <w:ind w:left="540"/>
              <w:contextualSpacing/>
              <w:rPr>
                <w:rFonts w:ascii="Cambria" w:hAnsi="Cambria" w:cs="Times New Roman"/>
                <w:sz w:val="22"/>
                <w:szCs w:val="22"/>
              </w:rPr>
            </w:pPr>
            <w:r w:rsidRPr="00C3293D">
              <w:rPr>
                <w:rFonts w:ascii="Cambria" w:hAnsi="Cambria" w:cs="Times New Roman"/>
                <w:sz w:val="22"/>
                <w:szCs w:val="22"/>
              </w:rPr>
              <w:t>Meeting the desegregation plan objectives</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0"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8"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141" w:type="pct"/>
          </w:tcPr>
          <w:p w:rsidR="00D77CDF" w:rsidRPr="00C3293D" w:rsidRDefault="00D77CDF" w:rsidP="00D77CDF">
            <w:pPr>
              <w:jc w:val="center"/>
              <w:rPr>
                <w:rFonts w:ascii="Cambria" w:hAnsi="Cambria" w:cs="Times New Roman"/>
                <w:sz w:val="16"/>
                <w:szCs w:val="16"/>
              </w:rPr>
            </w:pPr>
          </w:p>
        </w:tc>
        <w:tc>
          <w:tcPr>
            <w:tcW w:w="141" w:type="pct"/>
            <w:vAlign w:val="bottom"/>
          </w:tcPr>
          <w:p w:rsidR="00D77CDF" w:rsidRPr="00C3293D" w:rsidRDefault="00D77CDF" w:rsidP="00D77CDF">
            <w:pPr>
              <w:jc w:val="center"/>
              <w:rPr>
                <w:rFonts w:ascii="Cambria" w:hAnsi="Cambria" w:cs="Times New Roman"/>
                <w:sz w:val="16"/>
                <w:szCs w:val="16"/>
              </w:rPr>
            </w:pPr>
          </w:p>
        </w:tc>
        <w:tc>
          <w:tcPr>
            <w:tcW w:w="199"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1"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25"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3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c>
          <w:tcPr>
            <w:tcW w:w="257" w:type="pct"/>
            <w:vAlign w:val="bottom"/>
            <w:hideMark/>
          </w:tcPr>
          <w:p w:rsidR="00D77CDF" w:rsidRPr="00C3293D" w:rsidRDefault="00D77CDF" w:rsidP="00D77CDF">
            <w:pPr>
              <w:jc w:val="center"/>
              <w:rPr>
                <w:rFonts w:ascii="Times New Roman" w:hAnsi="Times New Roman" w:cs="Times New Roman"/>
                <w:sz w:val="16"/>
                <w:szCs w:val="16"/>
              </w:rPr>
            </w:pPr>
            <w:r w:rsidRPr="00C3293D">
              <w:rPr>
                <w:sz w:val="16"/>
                <w:szCs w:val="16"/>
              </w:rPr>
              <w:t>O</w:t>
            </w:r>
          </w:p>
        </w:tc>
      </w:tr>
    </w:tbl>
    <w:p w:rsidR="00D77CDF" w:rsidRPr="00D77CDF" w:rsidRDefault="00D77CDF" w:rsidP="00D77CDF">
      <w:pPr>
        <w:rPr>
          <w:rFonts w:ascii="Cambria" w:hAnsi="Cambria" w:cs="Times New Roman"/>
          <w:b/>
          <w:i/>
          <w:sz w:val="22"/>
          <w:szCs w:val="22"/>
        </w:rPr>
      </w:pPr>
    </w:p>
    <w:p w:rsidR="00D77CDF" w:rsidRPr="00D77CDF" w:rsidRDefault="00D77CDF" w:rsidP="00D77CDF">
      <w:pPr>
        <w:rPr>
          <w:rFonts w:ascii="Cambria" w:hAnsi="Cambria" w:cs="Times New Roman"/>
          <w:b/>
          <w:i/>
          <w:sz w:val="22"/>
          <w:szCs w:val="22"/>
        </w:rPr>
      </w:pPr>
    </w:p>
    <w:p w:rsidR="00D77CDF" w:rsidRPr="00C3293D" w:rsidRDefault="00D77CDF" w:rsidP="00C3293D">
      <w:pPr>
        <w:numPr>
          <w:ilvl w:val="0"/>
          <w:numId w:val="50"/>
        </w:numPr>
        <w:ind w:left="360"/>
        <w:contextualSpacing/>
        <w:rPr>
          <w:rFonts w:ascii="Cambria" w:hAnsi="Cambria" w:cs="Times New Roman"/>
          <w:b/>
          <w:sz w:val="22"/>
          <w:szCs w:val="22"/>
        </w:rPr>
      </w:pPr>
      <w:r w:rsidRPr="00C3293D">
        <w:rPr>
          <w:rFonts w:ascii="Cambria" w:hAnsi="Cambria" w:cs="Times New Roman"/>
          <w:b/>
          <w:sz w:val="22"/>
          <w:szCs w:val="22"/>
        </w:rPr>
        <w:t>In your magnet program, how would you rate the following? (1= needs improvement, 2= adequate, 3= good, 4= excellent, or N/A= not applicable).</w:t>
      </w:r>
    </w:p>
    <w:p w:rsidR="00D77CDF" w:rsidRPr="00C3293D" w:rsidRDefault="00D77CDF" w:rsidP="00D77CDF">
      <w:pPr>
        <w:rPr>
          <w:rFonts w:ascii="Cambria" w:hAnsi="Cambria" w:cs="Times New Roman"/>
          <w:sz w:val="22"/>
          <w:szCs w:val="22"/>
        </w:rPr>
      </w:pPr>
    </w:p>
    <w:tbl>
      <w:tblPr>
        <w:tblStyle w:val="TableGrid2"/>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2"/>
        <w:gridCol w:w="573"/>
        <w:gridCol w:w="573"/>
        <w:gridCol w:w="574"/>
        <w:gridCol w:w="621"/>
        <w:gridCol w:w="621"/>
        <w:gridCol w:w="368"/>
        <w:gridCol w:w="368"/>
        <w:gridCol w:w="519"/>
        <w:gridCol w:w="577"/>
        <w:gridCol w:w="587"/>
        <w:gridCol w:w="618"/>
        <w:gridCol w:w="673"/>
      </w:tblGrid>
      <w:tr w:rsidR="00D77CDF" w:rsidRPr="00C3293D" w:rsidTr="00D77CDF">
        <w:tc>
          <w:tcPr>
            <w:tcW w:w="2443" w:type="pct"/>
          </w:tcPr>
          <w:p w:rsidR="00D77CDF" w:rsidRPr="00C3293D" w:rsidRDefault="00D77CDF" w:rsidP="00D77CDF">
            <w:pPr>
              <w:rPr>
                <w:rFonts w:ascii="Cambria" w:hAnsi="Cambria" w:cs="Times New Roman"/>
                <w:sz w:val="22"/>
                <w:szCs w:val="22"/>
              </w:rPr>
            </w:pPr>
          </w:p>
        </w:tc>
        <w:tc>
          <w:tcPr>
            <w:tcW w:w="1135" w:type="pct"/>
            <w:gridSpan w:val="5"/>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What is</w:t>
            </w:r>
          </w:p>
        </w:tc>
        <w:tc>
          <w:tcPr>
            <w:tcW w:w="141" w:type="pct"/>
          </w:tcPr>
          <w:p w:rsidR="00D77CDF" w:rsidRPr="00C3293D" w:rsidRDefault="00D77CDF" w:rsidP="00D77CDF">
            <w:pPr>
              <w:jc w:val="center"/>
              <w:rPr>
                <w:rFonts w:ascii="Cambria" w:hAnsi="Cambria" w:cs="Times New Roman"/>
                <w:b/>
                <w:sz w:val="22"/>
                <w:szCs w:val="22"/>
              </w:rPr>
            </w:pPr>
          </w:p>
        </w:tc>
        <w:tc>
          <w:tcPr>
            <w:tcW w:w="141" w:type="pct"/>
          </w:tcPr>
          <w:p w:rsidR="00D77CDF" w:rsidRPr="00C3293D" w:rsidRDefault="00D77CDF" w:rsidP="00D77CDF">
            <w:pPr>
              <w:jc w:val="center"/>
              <w:rPr>
                <w:rFonts w:ascii="Cambria" w:hAnsi="Cambria" w:cs="Times New Roman"/>
                <w:b/>
                <w:sz w:val="22"/>
                <w:szCs w:val="22"/>
              </w:rPr>
            </w:pPr>
          </w:p>
        </w:tc>
        <w:tc>
          <w:tcPr>
            <w:tcW w:w="1140" w:type="pct"/>
            <w:gridSpan w:val="5"/>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What should be</w:t>
            </w:r>
          </w:p>
        </w:tc>
      </w:tr>
      <w:tr w:rsidR="00D77CDF" w:rsidRPr="00C3293D" w:rsidTr="00D77CDF">
        <w:tc>
          <w:tcPr>
            <w:tcW w:w="2443" w:type="pct"/>
            <w:shd w:val="pct20" w:color="auto" w:fill="auto"/>
            <w:hideMark/>
          </w:tcPr>
          <w:p w:rsidR="00D77CDF" w:rsidRPr="00C3293D" w:rsidRDefault="00D77CDF" w:rsidP="00D77CDF">
            <w:pPr>
              <w:rPr>
                <w:rFonts w:ascii="Cambria" w:hAnsi="Cambria" w:cs="Times New Roman"/>
                <w:b/>
                <w:i/>
                <w:sz w:val="22"/>
                <w:szCs w:val="22"/>
              </w:rPr>
            </w:pPr>
            <w:r w:rsidRPr="00C3293D">
              <w:rPr>
                <w:rFonts w:ascii="Cambria" w:hAnsi="Cambria" w:cs="Times New Roman"/>
                <w:b/>
                <w:i/>
                <w:sz w:val="22"/>
                <w:szCs w:val="22"/>
              </w:rPr>
              <w:t>Family engagement:</w:t>
            </w:r>
          </w:p>
        </w:tc>
        <w:tc>
          <w:tcPr>
            <w:tcW w:w="220"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1</w:t>
            </w:r>
          </w:p>
        </w:tc>
        <w:tc>
          <w:tcPr>
            <w:tcW w:w="220"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2</w:t>
            </w:r>
          </w:p>
        </w:tc>
        <w:tc>
          <w:tcPr>
            <w:tcW w:w="220"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3</w:t>
            </w:r>
          </w:p>
        </w:tc>
        <w:tc>
          <w:tcPr>
            <w:tcW w:w="238"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4</w:t>
            </w:r>
          </w:p>
        </w:tc>
        <w:tc>
          <w:tcPr>
            <w:tcW w:w="237"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N/A</w:t>
            </w:r>
          </w:p>
        </w:tc>
        <w:tc>
          <w:tcPr>
            <w:tcW w:w="141" w:type="pct"/>
            <w:shd w:val="pct20" w:color="auto" w:fill="auto"/>
          </w:tcPr>
          <w:p w:rsidR="00D77CDF" w:rsidRPr="00C3293D" w:rsidRDefault="00D77CDF" w:rsidP="00D77CDF">
            <w:pPr>
              <w:jc w:val="center"/>
              <w:rPr>
                <w:rFonts w:ascii="Cambria" w:hAnsi="Cambria" w:cs="Times New Roman"/>
                <w:b/>
                <w:sz w:val="22"/>
                <w:szCs w:val="22"/>
              </w:rPr>
            </w:pPr>
          </w:p>
        </w:tc>
        <w:tc>
          <w:tcPr>
            <w:tcW w:w="141" w:type="pct"/>
            <w:shd w:val="pct20" w:color="auto" w:fill="auto"/>
            <w:vAlign w:val="bottom"/>
          </w:tcPr>
          <w:p w:rsidR="00D77CDF" w:rsidRPr="00C3293D" w:rsidRDefault="00D77CDF" w:rsidP="00D77CDF">
            <w:pPr>
              <w:jc w:val="center"/>
              <w:rPr>
                <w:rFonts w:ascii="Cambria" w:hAnsi="Cambria" w:cs="Times New Roman"/>
                <w:b/>
                <w:sz w:val="22"/>
                <w:szCs w:val="22"/>
              </w:rPr>
            </w:pPr>
          </w:p>
        </w:tc>
        <w:tc>
          <w:tcPr>
            <w:tcW w:w="199"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1</w:t>
            </w:r>
          </w:p>
        </w:tc>
        <w:tc>
          <w:tcPr>
            <w:tcW w:w="221"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2</w:t>
            </w:r>
          </w:p>
        </w:tc>
        <w:tc>
          <w:tcPr>
            <w:tcW w:w="225"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3</w:t>
            </w:r>
          </w:p>
        </w:tc>
        <w:tc>
          <w:tcPr>
            <w:tcW w:w="237"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4</w:t>
            </w:r>
          </w:p>
        </w:tc>
        <w:tc>
          <w:tcPr>
            <w:tcW w:w="258"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N/A</w:t>
            </w:r>
          </w:p>
        </w:tc>
      </w:tr>
      <w:tr w:rsidR="00D77CDF" w:rsidRPr="00C3293D" w:rsidTr="00D77CDF">
        <w:tc>
          <w:tcPr>
            <w:tcW w:w="2443" w:type="pct"/>
            <w:hideMark/>
          </w:tcPr>
          <w:p w:rsidR="00D77CDF" w:rsidRPr="00C3293D" w:rsidRDefault="00D77CDF" w:rsidP="00F075E0">
            <w:pPr>
              <w:numPr>
                <w:ilvl w:val="0"/>
                <w:numId w:val="41"/>
              </w:numPr>
              <w:ind w:left="540"/>
              <w:contextualSpacing/>
              <w:rPr>
                <w:rFonts w:ascii="Cambria" w:hAnsi="Cambria" w:cs="Times New Roman"/>
                <w:sz w:val="22"/>
                <w:szCs w:val="22"/>
              </w:rPr>
            </w:pPr>
            <w:r w:rsidRPr="00C3293D">
              <w:rPr>
                <w:rFonts w:ascii="Cambria" w:hAnsi="Cambria" w:cs="Times New Roman"/>
                <w:sz w:val="22"/>
                <w:szCs w:val="22"/>
              </w:rPr>
              <w:t>Families’ engagement in their magnet students’ education</w:t>
            </w:r>
          </w:p>
        </w:tc>
        <w:tc>
          <w:tcPr>
            <w:tcW w:w="220"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20"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20"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38"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37"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141" w:type="pct"/>
          </w:tcPr>
          <w:p w:rsidR="00D77CDF" w:rsidRPr="00006A4F" w:rsidRDefault="00D77CDF" w:rsidP="00D77CDF">
            <w:pPr>
              <w:jc w:val="center"/>
              <w:rPr>
                <w:rFonts w:ascii="Cambria" w:hAnsi="Cambria" w:cs="Times New Roman"/>
                <w:sz w:val="16"/>
                <w:szCs w:val="16"/>
              </w:rPr>
            </w:pPr>
          </w:p>
        </w:tc>
        <w:tc>
          <w:tcPr>
            <w:tcW w:w="141" w:type="pct"/>
            <w:vAlign w:val="bottom"/>
          </w:tcPr>
          <w:p w:rsidR="00D77CDF" w:rsidRPr="00006A4F" w:rsidRDefault="00D77CDF" w:rsidP="00D77CDF">
            <w:pPr>
              <w:jc w:val="center"/>
              <w:rPr>
                <w:rFonts w:ascii="Cambria" w:hAnsi="Cambria" w:cs="Times New Roman"/>
                <w:sz w:val="16"/>
                <w:szCs w:val="16"/>
              </w:rPr>
            </w:pPr>
          </w:p>
        </w:tc>
        <w:tc>
          <w:tcPr>
            <w:tcW w:w="199"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21"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25"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37"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58"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r>
      <w:tr w:rsidR="00D77CDF" w:rsidRPr="00C3293D" w:rsidTr="00D77CDF">
        <w:tc>
          <w:tcPr>
            <w:tcW w:w="2443" w:type="pct"/>
            <w:hideMark/>
          </w:tcPr>
          <w:p w:rsidR="00D77CDF" w:rsidRPr="00C3293D" w:rsidRDefault="00D77CDF" w:rsidP="00F075E0">
            <w:pPr>
              <w:numPr>
                <w:ilvl w:val="0"/>
                <w:numId w:val="41"/>
              </w:numPr>
              <w:ind w:left="540"/>
              <w:contextualSpacing/>
              <w:rPr>
                <w:rFonts w:ascii="Cambria" w:hAnsi="Cambria" w:cs="Times New Roman"/>
                <w:sz w:val="22"/>
                <w:szCs w:val="22"/>
              </w:rPr>
            </w:pPr>
            <w:r w:rsidRPr="00C3293D">
              <w:rPr>
                <w:rFonts w:ascii="Cambria" w:hAnsi="Cambria" w:cs="Times New Roman"/>
                <w:sz w:val="22"/>
                <w:szCs w:val="22"/>
              </w:rPr>
              <w:t>Family understanding of the magnet school curriculum</w:t>
            </w:r>
          </w:p>
        </w:tc>
        <w:tc>
          <w:tcPr>
            <w:tcW w:w="220"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20"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20"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38"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37"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141" w:type="pct"/>
          </w:tcPr>
          <w:p w:rsidR="00D77CDF" w:rsidRPr="00006A4F" w:rsidRDefault="00D77CDF" w:rsidP="00D77CDF">
            <w:pPr>
              <w:jc w:val="center"/>
              <w:rPr>
                <w:rFonts w:ascii="Cambria" w:hAnsi="Cambria" w:cs="Times New Roman"/>
                <w:sz w:val="16"/>
                <w:szCs w:val="16"/>
              </w:rPr>
            </w:pPr>
          </w:p>
        </w:tc>
        <w:tc>
          <w:tcPr>
            <w:tcW w:w="141" w:type="pct"/>
            <w:vAlign w:val="bottom"/>
          </w:tcPr>
          <w:p w:rsidR="00D77CDF" w:rsidRPr="00006A4F" w:rsidRDefault="00D77CDF" w:rsidP="00D77CDF">
            <w:pPr>
              <w:jc w:val="center"/>
              <w:rPr>
                <w:rFonts w:ascii="Cambria" w:hAnsi="Cambria" w:cs="Times New Roman"/>
                <w:sz w:val="16"/>
                <w:szCs w:val="16"/>
              </w:rPr>
            </w:pPr>
          </w:p>
        </w:tc>
        <w:tc>
          <w:tcPr>
            <w:tcW w:w="199"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21"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25"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37"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58"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r>
      <w:tr w:rsidR="00D77CDF" w:rsidRPr="00C3293D" w:rsidTr="00D77CDF">
        <w:tc>
          <w:tcPr>
            <w:tcW w:w="2443" w:type="pct"/>
            <w:hideMark/>
          </w:tcPr>
          <w:p w:rsidR="00D77CDF" w:rsidRPr="00C3293D" w:rsidRDefault="00D77CDF" w:rsidP="00F075E0">
            <w:pPr>
              <w:numPr>
                <w:ilvl w:val="0"/>
                <w:numId w:val="41"/>
              </w:numPr>
              <w:ind w:left="540"/>
              <w:contextualSpacing/>
              <w:rPr>
                <w:rFonts w:ascii="Cambria" w:hAnsi="Cambria" w:cs="Times New Roman"/>
                <w:sz w:val="22"/>
                <w:szCs w:val="22"/>
              </w:rPr>
            </w:pPr>
            <w:r w:rsidRPr="00C3293D">
              <w:rPr>
                <w:rFonts w:ascii="Cambria" w:hAnsi="Cambria" w:cs="Times New Roman"/>
                <w:sz w:val="22"/>
                <w:szCs w:val="22"/>
              </w:rPr>
              <w:t>Family support for the magnet school</w:t>
            </w:r>
          </w:p>
        </w:tc>
        <w:tc>
          <w:tcPr>
            <w:tcW w:w="220"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20"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20"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38"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37"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141" w:type="pct"/>
          </w:tcPr>
          <w:p w:rsidR="00D77CDF" w:rsidRPr="00006A4F" w:rsidRDefault="00D77CDF" w:rsidP="00D77CDF">
            <w:pPr>
              <w:jc w:val="center"/>
              <w:rPr>
                <w:rFonts w:ascii="Cambria" w:hAnsi="Cambria" w:cs="Times New Roman"/>
                <w:sz w:val="16"/>
                <w:szCs w:val="16"/>
              </w:rPr>
            </w:pPr>
          </w:p>
        </w:tc>
        <w:tc>
          <w:tcPr>
            <w:tcW w:w="141" w:type="pct"/>
            <w:vAlign w:val="bottom"/>
          </w:tcPr>
          <w:p w:rsidR="00D77CDF" w:rsidRPr="00006A4F" w:rsidRDefault="00D77CDF" w:rsidP="00D77CDF">
            <w:pPr>
              <w:jc w:val="center"/>
              <w:rPr>
                <w:rFonts w:ascii="Cambria" w:hAnsi="Cambria" w:cs="Times New Roman"/>
                <w:sz w:val="16"/>
                <w:szCs w:val="16"/>
              </w:rPr>
            </w:pPr>
          </w:p>
        </w:tc>
        <w:tc>
          <w:tcPr>
            <w:tcW w:w="199"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21"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25"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37"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58"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r>
      <w:tr w:rsidR="00D77CDF" w:rsidRPr="00C3293D" w:rsidTr="00D77CDF">
        <w:tc>
          <w:tcPr>
            <w:tcW w:w="2443" w:type="pct"/>
            <w:hideMark/>
          </w:tcPr>
          <w:p w:rsidR="00D77CDF" w:rsidRPr="00C3293D" w:rsidRDefault="00D77CDF" w:rsidP="00F075E0">
            <w:pPr>
              <w:numPr>
                <w:ilvl w:val="0"/>
                <w:numId w:val="41"/>
              </w:numPr>
              <w:ind w:left="540"/>
              <w:contextualSpacing/>
              <w:rPr>
                <w:rFonts w:ascii="Cambria" w:hAnsi="Cambria" w:cs="Times New Roman"/>
                <w:sz w:val="22"/>
                <w:szCs w:val="22"/>
              </w:rPr>
            </w:pPr>
            <w:r w:rsidRPr="00C3293D">
              <w:rPr>
                <w:rFonts w:ascii="Cambria" w:hAnsi="Cambria" w:cs="Times New Roman"/>
                <w:sz w:val="22"/>
                <w:szCs w:val="22"/>
              </w:rPr>
              <w:t>Family support of your work</w:t>
            </w:r>
          </w:p>
        </w:tc>
        <w:tc>
          <w:tcPr>
            <w:tcW w:w="220"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20"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20"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38"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37"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141" w:type="pct"/>
          </w:tcPr>
          <w:p w:rsidR="00D77CDF" w:rsidRPr="00006A4F" w:rsidRDefault="00D77CDF" w:rsidP="00D77CDF">
            <w:pPr>
              <w:jc w:val="center"/>
              <w:rPr>
                <w:rFonts w:ascii="Cambria" w:hAnsi="Cambria" w:cs="Times New Roman"/>
                <w:sz w:val="16"/>
                <w:szCs w:val="16"/>
              </w:rPr>
            </w:pPr>
          </w:p>
        </w:tc>
        <w:tc>
          <w:tcPr>
            <w:tcW w:w="141" w:type="pct"/>
            <w:vAlign w:val="bottom"/>
          </w:tcPr>
          <w:p w:rsidR="00D77CDF" w:rsidRPr="00006A4F" w:rsidRDefault="00D77CDF" w:rsidP="00D77CDF">
            <w:pPr>
              <w:jc w:val="center"/>
              <w:rPr>
                <w:rFonts w:ascii="Cambria" w:hAnsi="Cambria" w:cs="Times New Roman"/>
                <w:sz w:val="16"/>
                <w:szCs w:val="16"/>
              </w:rPr>
            </w:pPr>
          </w:p>
        </w:tc>
        <w:tc>
          <w:tcPr>
            <w:tcW w:w="199"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21"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25"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37"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c>
          <w:tcPr>
            <w:tcW w:w="258" w:type="pct"/>
            <w:vAlign w:val="bottom"/>
            <w:hideMark/>
          </w:tcPr>
          <w:p w:rsidR="00D77CDF" w:rsidRPr="00006A4F" w:rsidRDefault="00D77CDF" w:rsidP="00D77CDF">
            <w:pPr>
              <w:jc w:val="center"/>
              <w:rPr>
                <w:rFonts w:ascii="Times New Roman" w:hAnsi="Times New Roman" w:cs="Times New Roman"/>
                <w:sz w:val="16"/>
                <w:szCs w:val="16"/>
              </w:rPr>
            </w:pPr>
            <w:r w:rsidRPr="00006A4F">
              <w:rPr>
                <w:sz w:val="16"/>
                <w:szCs w:val="16"/>
              </w:rPr>
              <w:t>O</w:t>
            </w:r>
          </w:p>
        </w:tc>
      </w:tr>
    </w:tbl>
    <w:p w:rsidR="00D77CDF" w:rsidRPr="00C3293D" w:rsidRDefault="00D77CDF" w:rsidP="00D77CDF">
      <w:pPr>
        <w:rPr>
          <w:rFonts w:ascii="Cambria" w:hAnsi="Cambria" w:cs="Times New Roman"/>
          <w:sz w:val="22"/>
          <w:szCs w:val="22"/>
        </w:rPr>
      </w:pPr>
    </w:p>
    <w:p w:rsidR="00D77CDF" w:rsidRPr="00C3293D" w:rsidRDefault="00D77CDF" w:rsidP="00D77CDF">
      <w:pPr>
        <w:rPr>
          <w:rFonts w:ascii="Cambria" w:hAnsi="Cambria" w:cs="Times New Roman"/>
          <w:sz w:val="22"/>
          <w:szCs w:val="22"/>
        </w:rPr>
      </w:pPr>
    </w:p>
    <w:p w:rsidR="00D77CDF" w:rsidRPr="00C3293D" w:rsidRDefault="00D77CDF" w:rsidP="00C3293D">
      <w:pPr>
        <w:numPr>
          <w:ilvl w:val="0"/>
          <w:numId w:val="50"/>
        </w:numPr>
        <w:ind w:left="360"/>
        <w:contextualSpacing/>
        <w:rPr>
          <w:rFonts w:ascii="Cambria" w:hAnsi="Cambria" w:cs="Times New Roman"/>
          <w:b/>
          <w:sz w:val="22"/>
          <w:szCs w:val="22"/>
        </w:rPr>
      </w:pPr>
      <w:r w:rsidRPr="00C3293D">
        <w:rPr>
          <w:rFonts w:ascii="Cambria" w:hAnsi="Cambria" w:cs="Times New Roman"/>
          <w:b/>
          <w:sz w:val="22"/>
          <w:szCs w:val="22"/>
        </w:rPr>
        <w:t>Overall, how prepared are magnet teachers in your school</w:t>
      </w:r>
      <w:r w:rsidR="00FD725A">
        <w:rPr>
          <w:rFonts w:ascii="Cambria" w:hAnsi="Cambria" w:cs="Times New Roman"/>
          <w:b/>
          <w:sz w:val="22"/>
          <w:szCs w:val="22"/>
        </w:rPr>
        <w:t xml:space="preserve"> and how prepared do you think they should be</w:t>
      </w:r>
      <w:r w:rsidRPr="00C3293D">
        <w:rPr>
          <w:rFonts w:ascii="Cambria" w:hAnsi="Cambria" w:cs="Times New Roman"/>
          <w:b/>
          <w:sz w:val="22"/>
          <w:szCs w:val="22"/>
        </w:rPr>
        <w:t>? (1= not at all prepared, 2= not very prepared, 3= prepared, 4= very prepared, or N/A= not applicable).</w:t>
      </w:r>
    </w:p>
    <w:p w:rsidR="00D77CDF" w:rsidRPr="00C3293D" w:rsidRDefault="00D77CDF" w:rsidP="00D77CDF">
      <w:pPr>
        <w:ind w:left="720"/>
        <w:contextualSpacing/>
        <w:rPr>
          <w:rFonts w:ascii="Cambria" w:hAnsi="Cambria" w:cs="Times New Roman"/>
          <w:sz w:val="22"/>
          <w:szCs w:val="22"/>
        </w:rPr>
      </w:pPr>
    </w:p>
    <w:tbl>
      <w:tblPr>
        <w:tblStyle w:val="TableGrid2"/>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2"/>
        <w:gridCol w:w="573"/>
        <w:gridCol w:w="573"/>
        <w:gridCol w:w="574"/>
        <w:gridCol w:w="621"/>
        <w:gridCol w:w="621"/>
        <w:gridCol w:w="368"/>
        <w:gridCol w:w="368"/>
        <w:gridCol w:w="519"/>
        <w:gridCol w:w="577"/>
        <w:gridCol w:w="587"/>
        <w:gridCol w:w="618"/>
        <w:gridCol w:w="673"/>
      </w:tblGrid>
      <w:tr w:rsidR="00D77CDF" w:rsidRPr="00C3293D" w:rsidTr="00D77CDF">
        <w:tc>
          <w:tcPr>
            <w:tcW w:w="2443" w:type="pct"/>
          </w:tcPr>
          <w:p w:rsidR="00D77CDF" w:rsidRPr="00C3293D" w:rsidRDefault="00D77CDF" w:rsidP="00D77CDF">
            <w:pPr>
              <w:rPr>
                <w:rFonts w:ascii="Cambria" w:hAnsi="Cambria" w:cs="Times New Roman"/>
                <w:sz w:val="22"/>
                <w:szCs w:val="22"/>
              </w:rPr>
            </w:pPr>
          </w:p>
        </w:tc>
        <w:tc>
          <w:tcPr>
            <w:tcW w:w="1135" w:type="pct"/>
            <w:gridSpan w:val="5"/>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What is</w:t>
            </w:r>
          </w:p>
        </w:tc>
        <w:tc>
          <w:tcPr>
            <w:tcW w:w="141" w:type="pct"/>
          </w:tcPr>
          <w:p w:rsidR="00D77CDF" w:rsidRPr="00C3293D" w:rsidRDefault="00D77CDF" w:rsidP="00D77CDF">
            <w:pPr>
              <w:jc w:val="center"/>
              <w:rPr>
                <w:rFonts w:ascii="Cambria" w:hAnsi="Cambria" w:cs="Times New Roman"/>
                <w:b/>
                <w:sz w:val="22"/>
                <w:szCs w:val="22"/>
              </w:rPr>
            </w:pPr>
          </w:p>
        </w:tc>
        <w:tc>
          <w:tcPr>
            <w:tcW w:w="141" w:type="pct"/>
          </w:tcPr>
          <w:p w:rsidR="00D77CDF" w:rsidRPr="00C3293D" w:rsidRDefault="00D77CDF" w:rsidP="00D77CDF">
            <w:pPr>
              <w:jc w:val="center"/>
              <w:rPr>
                <w:rFonts w:ascii="Cambria" w:hAnsi="Cambria" w:cs="Times New Roman"/>
                <w:b/>
                <w:sz w:val="22"/>
                <w:szCs w:val="22"/>
              </w:rPr>
            </w:pPr>
          </w:p>
        </w:tc>
        <w:tc>
          <w:tcPr>
            <w:tcW w:w="1140" w:type="pct"/>
            <w:gridSpan w:val="5"/>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What should be</w:t>
            </w:r>
          </w:p>
        </w:tc>
      </w:tr>
      <w:tr w:rsidR="00D77CDF" w:rsidRPr="00C3293D" w:rsidTr="00D77CDF">
        <w:tc>
          <w:tcPr>
            <w:tcW w:w="2443" w:type="pct"/>
            <w:shd w:val="pct20" w:color="auto" w:fill="auto"/>
            <w:hideMark/>
          </w:tcPr>
          <w:p w:rsidR="00D77CDF" w:rsidRPr="00C3293D" w:rsidRDefault="00D77CDF" w:rsidP="00D77CDF">
            <w:pPr>
              <w:rPr>
                <w:rFonts w:ascii="Cambria" w:hAnsi="Cambria" w:cs="Times New Roman"/>
                <w:b/>
                <w:i/>
                <w:sz w:val="22"/>
                <w:szCs w:val="22"/>
              </w:rPr>
            </w:pPr>
            <w:r w:rsidRPr="00C3293D">
              <w:rPr>
                <w:rFonts w:ascii="Cambria" w:hAnsi="Cambria" w:cs="Times New Roman"/>
                <w:b/>
                <w:i/>
                <w:sz w:val="22"/>
                <w:szCs w:val="22"/>
              </w:rPr>
              <w:t>Magnet teachers:</w:t>
            </w:r>
          </w:p>
        </w:tc>
        <w:tc>
          <w:tcPr>
            <w:tcW w:w="220"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1</w:t>
            </w:r>
          </w:p>
        </w:tc>
        <w:tc>
          <w:tcPr>
            <w:tcW w:w="220"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2</w:t>
            </w:r>
          </w:p>
        </w:tc>
        <w:tc>
          <w:tcPr>
            <w:tcW w:w="220"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3</w:t>
            </w:r>
          </w:p>
        </w:tc>
        <w:tc>
          <w:tcPr>
            <w:tcW w:w="238"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4</w:t>
            </w:r>
          </w:p>
        </w:tc>
        <w:tc>
          <w:tcPr>
            <w:tcW w:w="237" w:type="pct"/>
            <w:shd w:val="pct20" w:color="auto" w:fill="auto"/>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N/A</w:t>
            </w:r>
          </w:p>
        </w:tc>
        <w:tc>
          <w:tcPr>
            <w:tcW w:w="141" w:type="pct"/>
            <w:shd w:val="pct20" w:color="auto" w:fill="auto"/>
          </w:tcPr>
          <w:p w:rsidR="00D77CDF" w:rsidRPr="00C3293D" w:rsidRDefault="00D77CDF" w:rsidP="00D77CDF">
            <w:pPr>
              <w:jc w:val="center"/>
              <w:rPr>
                <w:rFonts w:ascii="Cambria" w:hAnsi="Cambria" w:cs="Times New Roman"/>
                <w:b/>
                <w:sz w:val="22"/>
                <w:szCs w:val="22"/>
              </w:rPr>
            </w:pPr>
          </w:p>
        </w:tc>
        <w:tc>
          <w:tcPr>
            <w:tcW w:w="141" w:type="pct"/>
            <w:shd w:val="pct20" w:color="auto" w:fill="auto"/>
            <w:vAlign w:val="bottom"/>
          </w:tcPr>
          <w:p w:rsidR="00D77CDF" w:rsidRPr="00C3293D" w:rsidRDefault="00D77CDF" w:rsidP="00D77CDF">
            <w:pPr>
              <w:jc w:val="center"/>
              <w:rPr>
                <w:rFonts w:ascii="Cambria" w:hAnsi="Cambria" w:cs="Times New Roman"/>
                <w:b/>
                <w:sz w:val="22"/>
                <w:szCs w:val="22"/>
              </w:rPr>
            </w:pPr>
          </w:p>
        </w:tc>
        <w:tc>
          <w:tcPr>
            <w:tcW w:w="199"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1</w:t>
            </w:r>
          </w:p>
        </w:tc>
        <w:tc>
          <w:tcPr>
            <w:tcW w:w="221"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2</w:t>
            </w:r>
          </w:p>
        </w:tc>
        <w:tc>
          <w:tcPr>
            <w:tcW w:w="225"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3</w:t>
            </w:r>
          </w:p>
        </w:tc>
        <w:tc>
          <w:tcPr>
            <w:tcW w:w="237"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4</w:t>
            </w:r>
          </w:p>
        </w:tc>
        <w:tc>
          <w:tcPr>
            <w:tcW w:w="258" w:type="pct"/>
            <w:shd w:val="pct20" w:color="auto" w:fill="auto"/>
            <w:vAlign w:val="bottom"/>
            <w:hideMark/>
          </w:tcPr>
          <w:p w:rsidR="00D77CDF" w:rsidRPr="00C3293D" w:rsidRDefault="00D77CDF" w:rsidP="00D77CDF">
            <w:pPr>
              <w:jc w:val="center"/>
              <w:rPr>
                <w:rFonts w:ascii="Cambria" w:hAnsi="Cambria" w:cs="Times New Roman"/>
                <w:b/>
                <w:sz w:val="22"/>
                <w:szCs w:val="22"/>
              </w:rPr>
            </w:pPr>
            <w:r w:rsidRPr="00C3293D">
              <w:rPr>
                <w:rFonts w:ascii="Cambria" w:hAnsi="Cambria" w:cs="Times New Roman"/>
                <w:b/>
                <w:sz w:val="22"/>
                <w:szCs w:val="22"/>
              </w:rPr>
              <w:t>N/A</w:t>
            </w:r>
          </w:p>
        </w:tc>
      </w:tr>
      <w:tr w:rsidR="00D77CDF" w:rsidRPr="00C3293D" w:rsidTr="00BD38BE">
        <w:tc>
          <w:tcPr>
            <w:tcW w:w="2443" w:type="pct"/>
            <w:hideMark/>
          </w:tcPr>
          <w:p w:rsidR="00D77CDF" w:rsidRPr="00C3293D" w:rsidRDefault="00D77CDF" w:rsidP="00F075E0">
            <w:pPr>
              <w:numPr>
                <w:ilvl w:val="0"/>
                <w:numId w:val="42"/>
              </w:numPr>
              <w:ind w:left="540"/>
              <w:contextualSpacing/>
              <w:rPr>
                <w:rFonts w:ascii="Cambria" w:hAnsi="Cambria" w:cs="Times New Roman"/>
                <w:sz w:val="22"/>
                <w:szCs w:val="22"/>
              </w:rPr>
            </w:pPr>
            <w:r w:rsidRPr="00C3293D">
              <w:rPr>
                <w:rFonts w:ascii="Cambria" w:hAnsi="Cambria" w:cs="Times New Roman"/>
                <w:sz w:val="22"/>
                <w:szCs w:val="22"/>
              </w:rPr>
              <w:t>To develop magnet curriculum</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8"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7"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141" w:type="pct"/>
            <w:vAlign w:val="center"/>
          </w:tcPr>
          <w:p w:rsidR="00D77CDF" w:rsidRPr="00006A4F" w:rsidRDefault="00D77CDF" w:rsidP="00BD38BE">
            <w:pPr>
              <w:jc w:val="center"/>
              <w:rPr>
                <w:rFonts w:ascii="Cambria" w:hAnsi="Cambria" w:cs="Times New Roman"/>
                <w:sz w:val="16"/>
                <w:szCs w:val="16"/>
              </w:rPr>
            </w:pPr>
          </w:p>
        </w:tc>
        <w:tc>
          <w:tcPr>
            <w:tcW w:w="141" w:type="pct"/>
            <w:vAlign w:val="center"/>
          </w:tcPr>
          <w:p w:rsidR="00D77CDF" w:rsidRPr="00006A4F" w:rsidRDefault="00D77CDF" w:rsidP="00BD38BE">
            <w:pPr>
              <w:jc w:val="center"/>
              <w:rPr>
                <w:rFonts w:ascii="Cambria" w:hAnsi="Cambria" w:cs="Times New Roman"/>
                <w:sz w:val="16"/>
                <w:szCs w:val="16"/>
              </w:rPr>
            </w:pPr>
          </w:p>
        </w:tc>
        <w:tc>
          <w:tcPr>
            <w:tcW w:w="199"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1"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5"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7"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58"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r>
      <w:tr w:rsidR="00D77CDF" w:rsidRPr="00C3293D" w:rsidTr="00BD38BE">
        <w:tc>
          <w:tcPr>
            <w:tcW w:w="2443" w:type="pct"/>
            <w:hideMark/>
          </w:tcPr>
          <w:p w:rsidR="00D77CDF" w:rsidRPr="00C3293D" w:rsidRDefault="00D77CDF" w:rsidP="00F075E0">
            <w:pPr>
              <w:numPr>
                <w:ilvl w:val="0"/>
                <w:numId w:val="42"/>
              </w:numPr>
              <w:ind w:left="540"/>
              <w:contextualSpacing/>
              <w:rPr>
                <w:rFonts w:ascii="Cambria" w:hAnsi="Cambria" w:cs="Times New Roman"/>
                <w:sz w:val="22"/>
                <w:szCs w:val="22"/>
              </w:rPr>
            </w:pPr>
            <w:r w:rsidRPr="00C3293D">
              <w:rPr>
                <w:rFonts w:ascii="Cambria" w:hAnsi="Cambria" w:cs="Times New Roman"/>
                <w:sz w:val="22"/>
                <w:szCs w:val="22"/>
              </w:rPr>
              <w:t>To integrate the magnet theme into classroom instruction</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8"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7"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141" w:type="pct"/>
            <w:vAlign w:val="center"/>
          </w:tcPr>
          <w:p w:rsidR="00D77CDF" w:rsidRPr="00006A4F" w:rsidRDefault="00D77CDF" w:rsidP="00BD38BE">
            <w:pPr>
              <w:jc w:val="center"/>
              <w:rPr>
                <w:rFonts w:ascii="Cambria" w:hAnsi="Cambria" w:cs="Times New Roman"/>
                <w:sz w:val="16"/>
                <w:szCs w:val="16"/>
              </w:rPr>
            </w:pPr>
          </w:p>
        </w:tc>
        <w:tc>
          <w:tcPr>
            <w:tcW w:w="141" w:type="pct"/>
            <w:vAlign w:val="center"/>
          </w:tcPr>
          <w:p w:rsidR="00D77CDF" w:rsidRPr="00006A4F" w:rsidRDefault="00D77CDF" w:rsidP="00BD38BE">
            <w:pPr>
              <w:jc w:val="center"/>
              <w:rPr>
                <w:rFonts w:ascii="Cambria" w:hAnsi="Cambria" w:cs="Times New Roman"/>
                <w:sz w:val="16"/>
                <w:szCs w:val="16"/>
              </w:rPr>
            </w:pPr>
          </w:p>
        </w:tc>
        <w:tc>
          <w:tcPr>
            <w:tcW w:w="199"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1"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5"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7"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58"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r>
      <w:tr w:rsidR="00D77CDF" w:rsidRPr="00C3293D" w:rsidTr="00BD38BE">
        <w:tc>
          <w:tcPr>
            <w:tcW w:w="2443" w:type="pct"/>
            <w:hideMark/>
          </w:tcPr>
          <w:p w:rsidR="00D77CDF" w:rsidRPr="00C3293D" w:rsidRDefault="00D77CDF" w:rsidP="00F075E0">
            <w:pPr>
              <w:numPr>
                <w:ilvl w:val="0"/>
                <w:numId w:val="42"/>
              </w:numPr>
              <w:ind w:left="540"/>
              <w:contextualSpacing/>
              <w:rPr>
                <w:rFonts w:ascii="Cambria" w:hAnsi="Cambria" w:cs="Times New Roman"/>
                <w:sz w:val="22"/>
                <w:szCs w:val="22"/>
              </w:rPr>
            </w:pPr>
            <w:r w:rsidRPr="00C3293D">
              <w:rPr>
                <w:rFonts w:ascii="Cambria" w:hAnsi="Cambria" w:cs="Times New Roman"/>
                <w:sz w:val="22"/>
                <w:szCs w:val="22"/>
              </w:rPr>
              <w:t>To teach the magnet school content</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8"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7"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141" w:type="pct"/>
            <w:vAlign w:val="center"/>
          </w:tcPr>
          <w:p w:rsidR="00D77CDF" w:rsidRPr="00006A4F" w:rsidRDefault="00D77CDF" w:rsidP="00BD38BE">
            <w:pPr>
              <w:jc w:val="center"/>
              <w:rPr>
                <w:rFonts w:ascii="Cambria" w:hAnsi="Cambria" w:cs="Times New Roman"/>
                <w:sz w:val="16"/>
                <w:szCs w:val="16"/>
              </w:rPr>
            </w:pPr>
          </w:p>
        </w:tc>
        <w:tc>
          <w:tcPr>
            <w:tcW w:w="141" w:type="pct"/>
            <w:vAlign w:val="center"/>
          </w:tcPr>
          <w:p w:rsidR="00D77CDF" w:rsidRPr="00006A4F" w:rsidRDefault="00D77CDF" w:rsidP="00BD38BE">
            <w:pPr>
              <w:jc w:val="center"/>
              <w:rPr>
                <w:rFonts w:ascii="Cambria" w:hAnsi="Cambria" w:cs="Times New Roman"/>
                <w:sz w:val="16"/>
                <w:szCs w:val="16"/>
              </w:rPr>
            </w:pPr>
          </w:p>
        </w:tc>
        <w:tc>
          <w:tcPr>
            <w:tcW w:w="199"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1"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5"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7"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58"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r>
      <w:tr w:rsidR="00D77CDF" w:rsidRPr="00C3293D" w:rsidTr="00BD38BE">
        <w:tc>
          <w:tcPr>
            <w:tcW w:w="2443" w:type="pct"/>
            <w:hideMark/>
          </w:tcPr>
          <w:p w:rsidR="00D77CDF" w:rsidRPr="00C3293D" w:rsidRDefault="00D77CDF" w:rsidP="00F075E0">
            <w:pPr>
              <w:numPr>
                <w:ilvl w:val="0"/>
                <w:numId w:val="42"/>
              </w:numPr>
              <w:ind w:left="540"/>
              <w:contextualSpacing/>
              <w:rPr>
                <w:rFonts w:ascii="Cambria" w:hAnsi="Cambria" w:cs="Times New Roman"/>
                <w:sz w:val="22"/>
                <w:szCs w:val="22"/>
              </w:rPr>
            </w:pPr>
            <w:r w:rsidRPr="00C3293D">
              <w:rPr>
                <w:rFonts w:ascii="Cambria" w:hAnsi="Cambria" w:cs="Times New Roman"/>
                <w:sz w:val="22"/>
                <w:szCs w:val="22"/>
              </w:rPr>
              <w:t>To access supplemental classroom materials</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8"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7"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141" w:type="pct"/>
            <w:vAlign w:val="center"/>
          </w:tcPr>
          <w:p w:rsidR="00D77CDF" w:rsidRPr="00006A4F" w:rsidRDefault="00D77CDF" w:rsidP="00BD38BE">
            <w:pPr>
              <w:jc w:val="center"/>
              <w:rPr>
                <w:rFonts w:ascii="Cambria" w:hAnsi="Cambria" w:cs="Times New Roman"/>
                <w:sz w:val="16"/>
                <w:szCs w:val="16"/>
              </w:rPr>
            </w:pPr>
          </w:p>
        </w:tc>
        <w:tc>
          <w:tcPr>
            <w:tcW w:w="141" w:type="pct"/>
            <w:vAlign w:val="center"/>
          </w:tcPr>
          <w:p w:rsidR="00D77CDF" w:rsidRPr="00006A4F" w:rsidRDefault="00D77CDF" w:rsidP="00BD38BE">
            <w:pPr>
              <w:jc w:val="center"/>
              <w:rPr>
                <w:rFonts w:ascii="Cambria" w:hAnsi="Cambria" w:cs="Times New Roman"/>
                <w:sz w:val="16"/>
                <w:szCs w:val="16"/>
              </w:rPr>
            </w:pPr>
          </w:p>
        </w:tc>
        <w:tc>
          <w:tcPr>
            <w:tcW w:w="199"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1"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5"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7"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58"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r>
      <w:tr w:rsidR="00D77CDF" w:rsidRPr="00C3293D" w:rsidTr="00BD38BE">
        <w:tc>
          <w:tcPr>
            <w:tcW w:w="2443" w:type="pct"/>
            <w:hideMark/>
          </w:tcPr>
          <w:p w:rsidR="00D77CDF" w:rsidRPr="00C3293D" w:rsidRDefault="00D77CDF" w:rsidP="00F075E0">
            <w:pPr>
              <w:numPr>
                <w:ilvl w:val="0"/>
                <w:numId w:val="42"/>
              </w:numPr>
              <w:ind w:left="540"/>
              <w:contextualSpacing/>
              <w:rPr>
                <w:rFonts w:ascii="Cambria" w:hAnsi="Cambria" w:cs="Times New Roman"/>
                <w:sz w:val="22"/>
                <w:szCs w:val="22"/>
              </w:rPr>
            </w:pPr>
            <w:r w:rsidRPr="00C3293D">
              <w:rPr>
                <w:rFonts w:ascii="Cambria" w:hAnsi="Cambria" w:cs="Times New Roman"/>
                <w:sz w:val="22"/>
                <w:szCs w:val="22"/>
              </w:rPr>
              <w:t>To manage the magnet classroom</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8"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7"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141" w:type="pct"/>
            <w:vAlign w:val="center"/>
          </w:tcPr>
          <w:p w:rsidR="00D77CDF" w:rsidRPr="00006A4F" w:rsidRDefault="00D77CDF" w:rsidP="00BD38BE">
            <w:pPr>
              <w:jc w:val="center"/>
              <w:rPr>
                <w:rFonts w:ascii="Cambria" w:hAnsi="Cambria" w:cs="Times New Roman"/>
                <w:sz w:val="16"/>
                <w:szCs w:val="16"/>
              </w:rPr>
            </w:pPr>
          </w:p>
        </w:tc>
        <w:tc>
          <w:tcPr>
            <w:tcW w:w="141" w:type="pct"/>
            <w:vAlign w:val="center"/>
          </w:tcPr>
          <w:p w:rsidR="00D77CDF" w:rsidRPr="00006A4F" w:rsidRDefault="00D77CDF" w:rsidP="00BD38BE">
            <w:pPr>
              <w:jc w:val="center"/>
              <w:rPr>
                <w:rFonts w:ascii="Cambria" w:hAnsi="Cambria" w:cs="Times New Roman"/>
                <w:sz w:val="16"/>
                <w:szCs w:val="16"/>
              </w:rPr>
            </w:pPr>
          </w:p>
        </w:tc>
        <w:tc>
          <w:tcPr>
            <w:tcW w:w="199"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1"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5"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7"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58"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r>
      <w:tr w:rsidR="00D77CDF" w:rsidRPr="00C3293D" w:rsidTr="00BD38BE">
        <w:tc>
          <w:tcPr>
            <w:tcW w:w="2443" w:type="pct"/>
            <w:hideMark/>
          </w:tcPr>
          <w:p w:rsidR="00D77CDF" w:rsidRPr="00C3293D" w:rsidRDefault="00D77CDF" w:rsidP="00F075E0">
            <w:pPr>
              <w:numPr>
                <w:ilvl w:val="0"/>
                <w:numId w:val="42"/>
              </w:numPr>
              <w:ind w:left="540"/>
              <w:contextualSpacing/>
              <w:rPr>
                <w:rFonts w:ascii="Cambria" w:hAnsi="Cambria" w:cs="Times New Roman"/>
                <w:sz w:val="22"/>
                <w:szCs w:val="22"/>
              </w:rPr>
            </w:pPr>
            <w:r w:rsidRPr="00C3293D">
              <w:rPr>
                <w:rFonts w:ascii="Cambria" w:hAnsi="Cambria" w:cs="Times New Roman"/>
                <w:sz w:val="22"/>
                <w:szCs w:val="22"/>
              </w:rPr>
              <w:t>To work with children of diverse backgrounds</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8"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7"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141" w:type="pct"/>
            <w:vAlign w:val="center"/>
          </w:tcPr>
          <w:p w:rsidR="00D77CDF" w:rsidRPr="00006A4F" w:rsidRDefault="00D77CDF" w:rsidP="00BD38BE">
            <w:pPr>
              <w:jc w:val="center"/>
              <w:rPr>
                <w:rFonts w:ascii="Cambria" w:hAnsi="Cambria" w:cs="Times New Roman"/>
                <w:sz w:val="16"/>
                <w:szCs w:val="16"/>
              </w:rPr>
            </w:pPr>
          </w:p>
        </w:tc>
        <w:tc>
          <w:tcPr>
            <w:tcW w:w="141" w:type="pct"/>
            <w:vAlign w:val="center"/>
          </w:tcPr>
          <w:p w:rsidR="00D77CDF" w:rsidRPr="00006A4F" w:rsidRDefault="00D77CDF" w:rsidP="00BD38BE">
            <w:pPr>
              <w:jc w:val="center"/>
              <w:rPr>
                <w:rFonts w:ascii="Cambria" w:hAnsi="Cambria" w:cs="Times New Roman"/>
                <w:sz w:val="16"/>
                <w:szCs w:val="16"/>
              </w:rPr>
            </w:pPr>
          </w:p>
        </w:tc>
        <w:tc>
          <w:tcPr>
            <w:tcW w:w="199"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1"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5"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7"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58"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r>
      <w:tr w:rsidR="00D77CDF" w:rsidRPr="00C3293D" w:rsidTr="00BD38BE">
        <w:tc>
          <w:tcPr>
            <w:tcW w:w="2443" w:type="pct"/>
            <w:hideMark/>
          </w:tcPr>
          <w:p w:rsidR="00D77CDF" w:rsidRPr="00C3293D" w:rsidRDefault="00D77CDF" w:rsidP="00F075E0">
            <w:pPr>
              <w:numPr>
                <w:ilvl w:val="0"/>
                <w:numId w:val="42"/>
              </w:numPr>
              <w:ind w:left="540"/>
              <w:contextualSpacing/>
              <w:rPr>
                <w:rFonts w:ascii="Cambria" w:hAnsi="Cambria" w:cs="Times New Roman"/>
                <w:sz w:val="22"/>
                <w:szCs w:val="22"/>
              </w:rPr>
            </w:pPr>
            <w:r w:rsidRPr="00C3293D">
              <w:rPr>
                <w:rFonts w:ascii="Cambria" w:hAnsi="Cambria" w:cs="Times New Roman"/>
                <w:sz w:val="22"/>
                <w:szCs w:val="22"/>
              </w:rPr>
              <w:t>To promote the magnet program</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8"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7"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141" w:type="pct"/>
            <w:vAlign w:val="center"/>
          </w:tcPr>
          <w:p w:rsidR="00D77CDF" w:rsidRPr="00006A4F" w:rsidRDefault="00D77CDF" w:rsidP="00BD38BE">
            <w:pPr>
              <w:jc w:val="center"/>
              <w:rPr>
                <w:rFonts w:ascii="Cambria" w:hAnsi="Cambria" w:cs="Times New Roman"/>
                <w:sz w:val="16"/>
                <w:szCs w:val="16"/>
              </w:rPr>
            </w:pPr>
          </w:p>
        </w:tc>
        <w:tc>
          <w:tcPr>
            <w:tcW w:w="141" w:type="pct"/>
            <w:vAlign w:val="center"/>
          </w:tcPr>
          <w:p w:rsidR="00D77CDF" w:rsidRPr="00006A4F" w:rsidRDefault="00D77CDF" w:rsidP="00BD38BE">
            <w:pPr>
              <w:jc w:val="center"/>
              <w:rPr>
                <w:rFonts w:ascii="Cambria" w:hAnsi="Cambria" w:cs="Times New Roman"/>
                <w:sz w:val="16"/>
                <w:szCs w:val="16"/>
              </w:rPr>
            </w:pPr>
          </w:p>
        </w:tc>
        <w:tc>
          <w:tcPr>
            <w:tcW w:w="199"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1"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5"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7"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58"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r>
      <w:tr w:rsidR="00D77CDF" w:rsidRPr="00C3293D" w:rsidTr="00BD38BE">
        <w:tc>
          <w:tcPr>
            <w:tcW w:w="2443" w:type="pct"/>
            <w:hideMark/>
          </w:tcPr>
          <w:p w:rsidR="00D77CDF" w:rsidRPr="00C3293D" w:rsidRDefault="00D77CDF" w:rsidP="00F075E0">
            <w:pPr>
              <w:numPr>
                <w:ilvl w:val="0"/>
                <w:numId w:val="42"/>
              </w:numPr>
              <w:ind w:left="540"/>
              <w:contextualSpacing/>
              <w:rPr>
                <w:rFonts w:ascii="Cambria" w:hAnsi="Cambria" w:cs="Times New Roman"/>
                <w:sz w:val="22"/>
                <w:szCs w:val="22"/>
              </w:rPr>
            </w:pPr>
            <w:r w:rsidRPr="00C3293D">
              <w:rPr>
                <w:rFonts w:ascii="Cambria" w:hAnsi="Cambria" w:cs="Times New Roman"/>
                <w:sz w:val="22"/>
                <w:szCs w:val="22"/>
              </w:rPr>
              <w:t>To engage families in supporting their children’s magnet school education</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0"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8"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7"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141" w:type="pct"/>
            <w:vAlign w:val="center"/>
          </w:tcPr>
          <w:p w:rsidR="00D77CDF" w:rsidRPr="00006A4F" w:rsidRDefault="00D77CDF" w:rsidP="00BD38BE">
            <w:pPr>
              <w:jc w:val="center"/>
              <w:rPr>
                <w:rFonts w:ascii="Cambria" w:hAnsi="Cambria" w:cs="Times New Roman"/>
                <w:sz w:val="16"/>
                <w:szCs w:val="16"/>
              </w:rPr>
            </w:pPr>
          </w:p>
        </w:tc>
        <w:tc>
          <w:tcPr>
            <w:tcW w:w="141" w:type="pct"/>
            <w:vAlign w:val="center"/>
          </w:tcPr>
          <w:p w:rsidR="00D77CDF" w:rsidRPr="00006A4F" w:rsidRDefault="00D77CDF" w:rsidP="00BD38BE">
            <w:pPr>
              <w:jc w:val="center"/>
              <w:rPr>
                <w:rFonts w:ascii="Cambria" w:hAnsi="Cambria" w:cs="Times New Roman"/>
                <w:sz w:val="16"/>
                <w:szCs w:val="16"/>
              </w:rPr>
            </w:pPr>
          </w:p>
        </w:tc>
        <w:tc>
          <w:tcPr>
            <w:tcW w:w="199"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1"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25"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37"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c>
          <w:tcPr>
            <w:tcW w:w="258" w:type="pct"/>
            <w:vAlign w:val="center"/>
            <w:hideMark/>
          </w:tcPr>
          <w:p w:rsidR="00D77CDF" w:rsidRPr="00006A4F" w:rsidRDefault="00D77CDF" w:rsidP="00BD38BE">
            <w:pPr>
              <w:jc w:val="center"/>
              <w:rPr>
                <w:rFonts w:ascii="Times New Roman" w:hAnsi="Times New Roman" w:cs="Times New Roman"/>
                <w:sz w:val="16"/>
                <w:szCs w:val="16"/>
              </w:rPr>
            </w:pPr>
            <w:r w:rsidRPr="00006A4F">
              <w:rPr>
                <w:sz w:val="16"/>
                <w:szCs w:val="16"/>
              </w:rPr>
              <w:t>O</w:t>
            </w:r>
          </w:p>
        </w:tc>
      </w:tr>
    </w:tbl>
    <w:p w:rsidR="00D77CDF" w:rsidRPr="00D77CDF" w:rsidRDefault="00D77CDF" w:rsidP="00D77CDF">
      <w:pPr>
        <w:rPr>
          <w:rFonts w:ascii="Cambria" w:hAnsi="Cambria" w:cs="Times New Roman"/>
          <w:sz w:val="22"/>
          <w:szCs w:val="22"/>
        </w:rPr>
      </w:pPr>
    </w:p>
    <w:p w:rsidR="00D77CDF" w:rsidRPr="00D77CDF" w:rsidRDefault="00D77CDF" w:rsidP="00D77CDF">
      <w:pPr>
        <w:rPr>
          <w:rFonts w:ascii="Cambria" w:hAnsi="Cambria" w:cs="Times New Roman"/>
          <w:sz w:val="22"/>
          <w:szCs w:val="22"/>
        </w:rPr>
      </w:pPr>
    </w:p>
    <w:p w:rsidR="00D77CDF" w:rsidRPr="00D77CDF" w:rsidRDefault="00D77CDF" w:rsidP="00D77CDF">
      <w:pPr>
        <w:rPr>
          <w:rFonts w:ascii="Cambria" w:hAnsi="Cambria" w:cs="Times New Roman"/>
          <w:b/>
          <w:i/>
          <w:sz w:val="22"/>
          <w:szCs w:val="22"/>
        </w:rPr>
      </w:pPr>
      <w:r w:rsidRPr="00D77CDF">
        <w:rPr>
          <w:rFonts w:ascii="Cambria" w:hAnsi="Cambria" w:cs="Times New Roman"/>
          <w:b/>
          <w:i/>
          <w:sz w:val="22"/>
          <w:szCs w:val="22"/>
        </w:rPr>
        <w:br w:type="page"/>
      </w:r>
    </w:p>
    <w:p w:rsidR="00D77CDF" w:rsidRPr="00D77CDF" w:rsidRDefault="00D77CDF" w:rsidP="00D77CDF">
      <w:pPr>
        <w:rPr>
          <w:rFonts w:ascii="Cambria" w:hAnsi="Cambria" w:cs="Times New Roman"/>
          <w:b/>
          <w:i/>
          <w:sz w:val="22"/>
          <w:szCs w:val="22"/>
        </w:rPr>
      </w:pPr>
      <w:r w:rsidRPr="00D77CDF">
        <w:rPr>
          <w:rFonts w:ascii="Cambria" w:hAnsi="Cambria" w:cs="Times New Roman"/>
          <w:b/>
          <w:i/>
          <w:sz w:val="22"/>
          <w:szCs w:val="22"/>
        </w:rPr>
        <w:t>Technical assistance:</w:t>
      </w:r>
    </w:p>
    <w:p w:rsidR="00D77CDF" w:rsidRPr="00D77CDF" w:rsidRDefault="00D77CDF" w:rsidP="00D77CDF">
      <w:pPr>
        <w:rPr>
          <w:rFonts w:ascii="Cambria" w:hAnsi="Cambria" w:cs="Times New Roman"/>
          <w:b/>
          <w:i/>
          <w:sz w:val="22"/>
          <w:szCs w:val="22"/>
        </w:rPr>
      </w:pPr>
    </w:p>
    <w:p w:rsidR="00D77CDF" w:rsidRPr="00D77CDF" w:rsidRDefault="00D77CDF" w:rsidP="00C3293D">
      <w:pPr>
        <w:numPr>
          <w:ilvl w:val="0"/>
          <w:numId w:val="50"/>
        </w:numPr>
        <w:ind w:left="360"/>
        <w:contextualSpacing/>
        <w:rPr>
          <w:rFonts w:ascii="Cambria" w:hAnsi="Cambria" w:cs="Times New Roman"/>
          <w:b/>
          <w:sz w:val="22"/>
          <w:szCs w:val="22"/>
        </w:rPr>
      </w:pPr>
      <w:r w:rsidRPr="00D77CDF">
        <w:rPr>
          <w:rFonts w:ascii="Cambria" w:hAnsi="Cambria" w:cs="Times New Roman"/>
          <w:b/>
          <w:sz w:val="22"/>
          <w:szCs w:val="22"/>
        </w:rPr>
        <w:t>What are your top three technical assistance needs or concerns?</w:t>
      </w:r>
    </w:p>
    <w:p w:rsidR="00D77CDF" w:rsidRPr="00D77CDF" w:rsidRDefault="00D77CDF" w:rsidP="00C3293D">
      <w:pPr>
        <w:numPr>
          <w:ilvl w:val="1"/>
          <w:numId w:val="50"/>
        </w:numPr>
        <w:ind w:left="1080"/>
        <w:contextualSpacing/>
        <w:rPr>
          <w:rFonts w:ascii="Cambria" w:hAnsi="Cambria" w:cs="Times New Roman"/>
          <w:sz w:val="22"/>
          <w:szCs w:val="22"/>
          <w:u w:val="single"/>
        </w:rPr>
      </w:pP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p>
    <w:p w:rsidR="00D77CDF" w:rsidRPr="00D77CDF" w:rsidRDefault="00D77CDF" w:rsidP="00C3293D">
      <w:pPr>
        <w:numPr>
          <w:ilvl w:val="1"/>
          <w:numId w:val="50"/>
        </w:numPr>
        <w:ind w:left="1080"/>
        <w:contextualSpacing/>
        <w:rPr>
          <w:rFonts w:ascii="Cambria" w:hAnsi="Cambria" w:cs="Times New Roman"/>
          <w:sz w:val="22"/>
          <w:szCs w:val="22"/>
          <w:u w:val="single"/>
        </w:rPr>
      </w:pP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p>
    <w:p w:rsidR="00D77CDF" w:rsidRPr="00D77CDF" w:rsidRDefault="00D77CDF" w:rsidP="00C3293D">
      <w:pPr>
        <w:numPr>
          <w:ilvl w:val="1"/>
          <w:numId w:val="50"/>
        </w:numPr>
        <w:ind w:left="1080"/>
        <w:contextualSpacing/>
        <w:rPr>
          <w:rFonts w:ascii="Cambria" w:hAnsi="Cambria" w:cs="Times New Roman"/>
          <w:sz w:val="22"/>
          <w:szCs w:val="22"/>
          <w:u w:val="single"/>
        </w:rPr>
      </w:pP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p>
    <w:p w:rsidR="00D77CDF" w:rsidRPr="00D77CDF" w:rsidRDefault="00D77CDF" w:rsidP="00D77CDF">
      <w:pPr>
        <w:ind w:left="720"/>
        <w:contextualSpacing/>
        <w:rPr>
          <w:rFonts w:ascii="Cambria" w:hAnsi="Cambria" w:cs="Times New Roman"/>
          <w:sz w:val="22"/>
          <w:szCs w:val="22"/>
        </w:rPr>
      </w:pPr>
    </w:p>
    <w:p w:rsidR="00D77CDF" w:rsidRPr="00D77CDF" w:rsidRDefault="00D77CDF" w:rsidP="00D77CDF">
      <w:pPr>
        <w:ind w:left="720"/>
        <w:contextualSpacing/>
        <w:rPr>
          <w:rFonts w:ascii="Cambria" w:hAnsi="Cambria" w:cs="Times New Roman"/>
          <w:sz w:val="22"/>
          <w:szCs w:val="22"/>
        </w:rPr>
      </w:pPr>
    </w:p>
    <w:p w:rsidR="00D77CDF" w:rsidRPr="00D77CDF" w:rsidRDefault="00D77CDF" w:rsidP="00C3293D">
      <w:pPr>
        <w:numPr>
          <w:ilvl w:val="0"/>
          <w:numId w:val="50"/>
        </w:numPr>
        <w:ind w:left="360"/>
        <w:contextualSpacing/>
        <w:rPr>
          <w:rFonts w:ascii="Cambria" w:hAnsi="Cambria" w:cs="Times New Roman"/>
          <w:b/>
          <w:sz w:val="22"/>
          <w:szCs w:val="22"/>
        </w:rPr>
      </w:pPr>
      <w:r w:rsidRPr="00D77CDF">
        <w:rPr>
          <w:rFonts w:ascii="Cambria" w:hAnsi="Cambria" w:cs="Times New Roman"/>
          <w:b/>
          <w:sz w:val="22"/>
          <w:szCs w:val="22"/>
        </w:rPr>
        <w:t>Please select your three preferred methods for receiving technical assistance.</w:t>
      </w:r>
    </w:p>
    <w:p w:rsidR="00D77CDF" w:rsidRPr="00D77CDF" w:rsidRDefault="00D77CDF" w:rsidP="00D77CDF">
      <w:pPr>
        <w:rPr>
          <w:rFonts w:ascii="Cambria" w:hAnsi="Cambria" w:cs="Times New Roman"/>
          <w:b/>
          <w:sz w:val="22"/>
          <w:szCs w:val="22"/>
        </w:rPr>
        <w:sectPr w:rsidR="00D77CDF" w:rsidRPr="00D77CDF">
          <w:type w:val="continuous"/>
          <w:pgSz w:w="15840" w:h="12240" w:orient="landscape"/>
          <w:pgMar w:top="2016" w:right="1440" w:bottom="1440" w:left="1440" w:header="720" w:footer="720" w:gutter="0"/>
          <w:cols w:space="720"/>
        </w:sectPr>
      </w:pPr>
    </w:p>
    <w:p w:rsidR="00D77CDF" w:rsidRPr="00D77CDF" w:rsidRDefault="00D77CDF" w:rsidP="00F075E0">
      <w:pPr>
        <w:numPr>
          <w:ilvl w:val="0"/>
          <w:numId w:val="43"/>
        </w:numPr>
        <w:contextualSpacing/>
        <w:rPr>
          <w:rFonts w:ascii="Cambria" w:hAnsi="Cambria" w:cs="Times New Roman"/>
          <w:sz w:val="22"/>
          <w:szCs w:val="22"/>
        </w:rPr>
      </w:pPr>
      <w:r w:rsidRPr="00D77CDF">
        <w:rPr>
          <w:rFonts w:ascii="Cambria" w:hAnsi="Cambria" w:cs="Times New Roman"/>
          <w:sz w:val="22"/>
          <w:szCs w:val="22"/>
        </w:rPr>
        <w:t>Conference workshops</w:t>
      </w:r>
    </w:p>
    <w:p w:rsidR="00D77CDF" w:rsidRPr="00D77CDF" w:rsidRDefault="00D77CDF" w:rsidP="00F075E0">
      <w:pPr>
        <w:numPr>
          <w:ilvl w:val="0"/>
          <w:numId w:val="43"/>
        </w:numPr>
        <w:contextualSpacing/>
        <w:rPr>
          <w:rFonts w:ascii="Cambria" w:hAnsi="Cambria" w:cs="Times New Roman"/>
          <w:sz w:val="22"/>
          <w:szCs w:val="22"/>
        </w:rPr>
      </w:pPr>
      <w:r w:rsidRPr="00D77CDF">
        <w:rPr>
          <w:rFonts w:ascii="Cambria" w:hAnsi="Cambria" w:cs="Times New Roman"/>
          <w:sz w:val="22"/>
          <w:szCs w:val="22"/>
        </w:rPr>
        <w:t>Emails</w:t>
      </w:r>
    </w:p>
    <w:p w:rsidR="00D77CDF" w:rsidRPr="00D77CDF" w:rsidRDefault="00D77CDF" w:rsidP="00F075E0">
      <w:pPr>
        <w:numPr>
          <w:ilvl w:val="0"/>
          <w:numId w:val="43"/>
        </w:numPr>
        <w:contextualSpacing/>
        <w:rPr>
          <w:rFonts w:ascii="Cambria" w:hAnsi="Cambria" w:cs="Times New Roman"/>
          <w:sz w:val="22"/>
          <w:szCs w:val="22"/>
        </w:rPr>
      </w:pPr>
      <w:r w:rsidRPr="00D77CDF">
        <w:rPr>
          <w:rFonts w:ascii="Cambria" w:hAnsi="Cambria" w:cs="Times New Roman"/>
          <w:sz w:val="22"/>
          <w:szCs w:val="22"/>
        </w:rPr>
        <w:t>Fact sheets</w:t>
      </w:r>
    </w:p>
    <w:p w:rsidR="00D77CDF" w:rsidRPr="00D77CDF" w:rsidRDefault="00D77CDF" w:rsidP="00F075E0">
      <w:pPr>
        <w:numPr>
          <w:ilvl w:val="0"/>
          <w:numId w:val="43"/>
        </w:numPr>
        <w:contextualSpacing/>
        <w:rPr>
          <w:rFonts w:ascii="Cambria" w:hAnsi="Cambria" w:cs="Times New Roman"/>
          <w:sz w:val="22"/>
          <w:szCs w:val="22"/>
        </w:rPr>
      </w:pPr>
      <w:r w:rsidRPr="00D77CDF">
        <w:rPr>
          <w:rFonts w:ascii="Cambria" w:hAnsi="Cambria" w:cs="Times New Roman"/>
          <w:sz w:val="22"/>
          <w:szCs w:val="22"/>
        </w:rPr>
        <w:t>Newsletters</w:t>
      </w:r>
    </w:p>
    <w:p w:rsidR="00D77CDF" w:rsidRPr="00D77CDF" w:rsidRDefault="00D77CDF" w:rsidP="00F075E0">
      <w:pPr>
        <w:numPr>
          <w:ilvl w:val="0"/>
          <w:numId w:val="43"/>
        </w:numPr>
        <w:contextualSpacing/>
        <w:rPr>
          <w:rFonts w:ascii="Cambria" w:hAnsi="Cambria" w:cs="Times New Roman"/>
          <w:sz w:val="22"/>
          <w:szCs w:val="22"/>
        </w:rPr>
      </w:pPr>
      <w:r w:rsidRPr="00D77CDF">
        <w:rPr>
          <w:rFonts w:ascii="Cambria" w:hAnsi="Cambria" w:cs="Times New Roman"/>
          <w:sz w:val="22"/>
          <w:szCs w:val="22"/>
        </w:rPr>
        <w:t>Telephone conferences</w:t>
      </w:r>
    </w:p>
    <w:p w:rsidR="00D77CDF" w:rsidRPr="00D77CDF" w:rsidRDefault="00D77CDF" w:rsidP="00F075E0">
      <w:pPr>
        <w:numPr>
          <w:ilvl w:val="0"/>
          <w:numId w:val="43"/>
        </w:numPr>
        <w:contextualSpacing/>
        <w:rPr>
          <w:rFonts w:ascii="Cambria" w:hAnsi="Cambria" w:cs="Times New Roman"/>
          <w:sz w:val="22"/>
          <w:szCs w:val="22"/>
        </w:rPr>
      </w:pPr>
      <w:r w:rsidRPr="00D77CDF">
        <w:rPr>
          <w:rFonts w:ascii="Cambria" w:hAnsi="Cambria" w:cs="Times New Roman"/>
          <w:sz w:val="22"/>
          <w:szCs w:val="22"/>
        </w:rPr>
        <w:t>Toolkits</w:t>
      </w:r>
    </w:p>
    <w:p w:rsidR="00D77CDF" w:rsidRPr="00D77CDF" w:rsidRDefault="00D77CDF" w:rsidP="00F075E0">
      <w:pPr>
        <w:numPr>
          <w:ilvl w:val="0"/>
          <w:numId w:val="43"/>
        </w:numPr>
        <w:contextualSpacing/>
        <w:rPr>
          <w:rFonts w:ascii="Cambria" w:hAnsi="Cambria" w:cs="Times New Roman"/>
          <w:sz w:val="22"/>
          <w:szCs w:val="22"/>
        </w:rPr>
      </w:pPr>
      <w:r w:rsidRPr="00D77CDF">
        <w:rPr>
          <w:rFonts w:ascii="Cambria" w:hAnsi="Cambria" w:cs="Times New Roman"/>
          <w:sz w:val="22"/>
          <w:szCs w:val="22"/>
        </w:rPr>
        <w:t>Webinars</w:t>
      </w:r>
    </w:p>
    <w:p w:rsidR="00D77CDF" w:rsidRPr="00D77CDF" w:rsidRDefault="00D77CDF" w:rsidP="00F075E0">
      <w:pPr>
        <w:numPr>
          <w:ilvl w:val="0"/>
          <w:numId w:val="43"/>
        </w:numPr>
        <w:contextualSpacing/>
        <w:rPr>
          <w:rFonts w:ascii="Cambria" w:hAnsi="Cambria" w:cs="Times New Roman"/>
          <w:sz w:val="22"/>
          <w:szCs w:val="22"/>
        </w:rPr>
      </w:pPr>
      <w:r w:rsidRPr="00D77CDF">
        <w:rPr>
          <w:rFonts w:ascii="Cambria" w:hAnsi="Cambria" w:cs="Times New Roman"/>
          <w:sz w:val="22"/>
          <w:szCs w:val="22"/>
        </w:rPr>
        <w:t xml:space="preserve">Website </w:t>
      </w:r>
    </w:p>
    <w:p w:rsidR="00D77CDF" w:rsidRPr="00D77CDF" w:rsidRDefault="00D77CDF" w:rsidP="00F075E0">
      <w:pPr>
        <w:numPr>
          <w:ilvl w:val="0"/>
          <w:numId w:val="43"/>
        </w:numPr>
        <w:contextualSpacing/>
        <w:rPr>
          <w:rFonts w:ascii="Cambria" w:hAnsi="Cambria" w:cs="Times New Roman"/>
          <w:sz w:val="22"/>
          <w:szCs w:val="22"/>
          <w:u w:val="single"/>
        </w:rPr>
      </w:pPr>
      <w:r w:rsidRPr="00D77CDF">
        <w:rPr>
          <w:rFonts w:ascii="Cambria" w:hAnsi="Cambria" w:cs="Times New Roman"/>
          <w:sz w:val="22"/>
          <w:szCs w:val="22"/>
        </w:rPr>
        <w:t xml:space="preserve">Other, specify: </w:t>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p>
    <w:p w:rsidR="00D77CDF" w:rsidRPr="00D77CDF" w:rsidRDefault="00D77CDF" w:rsidP="00F075E0">
      <w:pPr>
        <w:numPr>
          <w:ilvl w:val="0"/>
          <w:numId w:val="43"/>
        </w:numPr>
        <w:contextualSpacing/>
        <w:rPr>
          <w:rFonts w:ascii="Cambria" w:hAnsi="Cambria" w:cs="Times New Roman"/>
          <w:sz w:val="22"/>
          <w:szCs w:val="22"/>
        </w:rPr>
      </w:pPr>
      <w:r w:rsidRPr="00D77CDF">
        <w:rPr>
          <w:rFonts w:ascii="Cambria" w:hAnsi="Cambria" w:cs="Times New Roman"/>
          <w:sz w:val="22"/>
          <w:szCs w:val="22"/>
        </w:rPr>
        <w:t xml:space="preserve">Other, specify: </w:t>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u w:val="single"/>
        </w:rPr>
        <w:tab/>
      </w:r>
      <w:r w:rsidRPr="00D77CDF">
        <w:rPr>
          <w:rFonts w:ascii="Cambria" w:hAnsi="Cambria" w:cs="Times New Roman"/>
          <w:sz w:val="22"/>
          <w:szCs w:val="22"/>
        </w:rPr>
        <w:t xml:space="preserve"> </w:t>
      </w:r>
    </w:p>
    <w:p w:rsidR="00D77CDF" w:rsidRPr="00D77CDF" w:rsidRDefault="00D77CDF" w:rsidP="00D77CDF">
      <w:pPr>
        <w:rPr>
          <w:rFonts w:ascii="Cambria" w:hAnsi="Cambria" w:cs="Times New Roman"/>
          <w:sz w:val="22"/>
          <w:szCs w:val="22"/>
          <w:u w:val="single"/>
        </w:rPr>
        <w:sectPr w:rsidR="00D77CDF" w:rsidRPr="00D77CDF">
          <w:type w:val="continuous"/>
          <w:pgSz w:w="15840" w:h="12240" w:orient="landscape"/>
          <w:pgMar w:top="2016" w:right="1440" w:bottom="1440" w:left="1440" w:header="720" w:footer="720" w:gutter="0"/>
          <w:cols w:num="2" w:space="720"/>
        </w:sectPr>
      </w:pPr>
    </w:p>
    <w:p w:rsidR="00D77CDF" w:rsidRPr="00D77CDF" w:rsidRDefault="00D77CDF" w:rsidP="00D77CDF">
      <w:pPr>
        <w:rPr>
          <w:rFonts w:ascii="Cambria" w:hAnsi="Cambria" w:cs="Times New Roman"/>
          <w:sz w:val="22"/>
          <w:szCs w:val="22"/>
        </w:rPr>
      </w:pPr>
    </w:p>
    <w:p w:rsidR="00D77CDF" w:rsidRPr="00D77CDF" w:rsidRDefault="00D77CDF" w:rsidP="00D77CDF">
      <w:pPr>
        <w:rPr>
          <w:rFonts w:ascii="Cambria" w:hAnsi="Cambria" w:cs="Times New Roman"/>
          <w:sz w:val="22"/>
          <w:szCs w:val="22"/>
        </w:rPr>
      </w:pPr>
    </w:p>
    <w:p w:rsidR="00D77CDF" w:rsidRPr="00D77CDF" w:rsidRDefault="00D77CDF" w:rsidP="00D77CDF">
      <w:pPr>
        <w:jc w:val="center"/>
        <w:rPr>
          <w:rFonts w:ascii="Cambria" w:hAnsi="Cambria" w:cs="Times New Roman"/>
          <w:sz w:val="22"/>
          <w:szCs w:val="22"/>
        </w:rPr>
      </w:pPr>
    </w:p>
    <w:p w:rsidR="00D77CDF" w:rsidRPr="00D77CDF" w:rsidRDefault="00D77CDF" w:rsidP="00D77CDF">
      <w:pPr>
        <w:rPr>
          <w:rFonts w:ascii="Cambria" w:hAnsi="Cambria" w:cs="Times New Roman"/>
          <w:sz w:val="22"/>
          <w:szCs w:val="22"/>
        </w:rPr>
        <w:sectPr w:rsidR="00D77CDF" w:rsidRPr="00D77CDF">
          <w:type w:val="continuous"/>
          <w:pgSz w:w="15840" w:h="12240" w:orient="landscape"/>
          <w:pgMar w:top="2016" w:right="1440" w:bottom="1440" w:left="1440" w:header="720" w:footer="720" w:gutter="0"/>
          <w:cols w:num="2" w:space="720"/>
        </w:sectPr>
      </w:pPr>
    </w:p>
    <w:p w:rsidR="00D77CDF" w:rsidRPr="00D77CDF" w:rsidRDefault="00D77CDF" w:rsidP="00D77CDF">
      <w:pPr>
        <w:jc w:val="center"/>
        <w:rPr>
          <w:rFonts w:ascii="Cambria" w:hAnsi="Cambria" w:cs="Times New Roman"/>
          <w:sz w:val="22"/>
          <w:szCs w:val="22"/>
        </w:rPr>
      </w:pPr>
      <w:r w:rsidRPr="00D77CDF">
        <w:rPr>
          <w:rFonts w:ascii="Cambria" w:hAnsi="Cambria" w:cs="Times New Roman"/>
          <w:sz w:val="22"/>
          <w:szCs w:val="22"/>
        </w:rPr>
        <w:br w:type="page"/>
      </w:r>
    </w:p>
    <w:p w:rsidR="00D77CDF" w:rsidRPr="00D77CDF" w:rsidRDefault="00D77CDF" w:rsidP="00D77CDF">
      <w:pPr>
        <w:jc w:val="center"/>
        <w:rPr>
          <w:rFonts w:ascii="Cambria" w:hAnsi="Cambria" w:cs="Times New Roman"/>
          <w:b/>
          <w:sz w:val="22"/>
          <w:szCs w:val="22"/>
          <w:u w:val="single"/>
        </w:rPr>
      </w:pPr>
      <w:r w:rsidRPr="00D77CDF">
        <w:rPr>
          <w:rFonts w:ascii="Cambria" w:hAnsi="Cambria" w:cs="Times New Roman"/>
          <w:b/>
          <w:sz w:val="22"/>
          <w:szCs w:val="22"/>
          <w:u w:val="single"/>
        </w:rPr>
        <w:t>Glossary of terms</w:t>
      </w:r>
    </w:p>
    <w:p w:rsidR="00D77CDF" w:rsidRPr="00D77CDF" w:rsidRDefault="00D77CDF" w:rsidP="00D77CDF">
      <w:pPr>
        <w:jc w:val="center"/>
        <w:rPr>
          <w:rFonts w:ascii="Cambria" w:hAnsi="Cambria" w:cs="Times New Roman"/>
          <w:sz w:val="22"/>
          <w:szCs w:val="22"/>
        </w:rPr>
      </w:pPr>
    </w:p>
    <w:p w:rsidR="00D77CDF" w:rsidRPr="00D77CDF" w:rsidRDefault="00D77CDF" w:rsidP="00D77CDF">
      <w:pPr>
        <w:rPr>
          <w:rFonts w:ascii="Cambria" w:hAnsi="Cambria" w:cs="Times New Roman"/>
          <w:sz w:val="22"/>
          <w:szCs w:val="22"/>
        </w:rPr>
      </w:pPr>
      <w:r w:rsidRPr="00D77CDF">
        <w:rPr>
          <w:rFonts w:ascii="Cambria" w:hAnsi="Cambria" w:cs="Times New Roman"/>
          <w:sz w:val="22"/>
          <w:szCs w:val="22"/>
          <w:u w:val="single"/>
        </w:rPr>
        <w:t>Full operation</w:t>
      </w:r>
      <w:r w:rsidRPr="00D77CDF">
        <w:rPr>
          <w:rFonts w:ascii="Cambria" w:hAnsi="Cambria" w:cs="Times New Roman"/>
          <w:sz w:val="22"/>
          <w:szCs w:val="22"/>
        </w:rPr>
        <w:t xml:space="preserve">- the program becomes integrated into practitioner, organizational, and community practices, policies, and procedures. At this point, the implemented program becomes fully operational with full staffing complements and all of the realities of “doing business” impinging on the newly implemented magnet program. Once fully operational, practitioners carry out the magnet program with proficiency and skill, administrators support and facilitate new practices, and the community has adapted to the presence of the magnet program. </w:t>
      </w:r>
    </w:p>
    <w:p w:rsidR="00D77CDF" w:rsidRPr="00D77CDF" w:rsidRDefault="00D77CDF" w:rsidP="00D77CDF">
      <w:pPr>
        <w:rPr>
          <w:rFonts w:ascii="Cambria" w:hAnsi="Cambria" w:cs="Times New Roman"/>
          <w:sz w:val="22"/>
          <w:szCs w:val="22"/>
          <w:u w:val="single"/>
        </w:rPr>
      </w:pPr>
    </w:p>
    <w:p w:rsidR="00D77CDF" w:rsidRPr="00D77CDF" w:rsidRDefault="00D77CDF" w:rsidP="00D77CDF">
      <w:pPr>
        <w:rPr>
          <w:rFonts w:ascii="Cambria" w:hAnsi="Cambria" w:cs="Times New Roman"/>
          <w:sz w:val="22"/>
          <w:szCs w:val="22"/>
        </w:rPr>
      </w:pPr>
      <w:r w:rsidRPr="00D77CDF">
        <w:rPr>
          <w:rFonts w:ascii="Cambria" w:hAnsi="Cambria" w:cs="Times New Roman"/>
          <w:sz w:val="22"/>
          <w:szCs w:val="22"/>
          <w:u w:val="single"/>
        </w:rPr>
        <w:t>Initial implementation</w:t>
      </w:r>
      <w:r w:rsidRPr="00D77CDF">
        <w:rPr>
          <w:rFonts w:ascii="Cambria" w:hAnsi="Cambria" w:cs="Times New Roman"/>
          <w:sz w:val="22"/>
          <w:szCs w:val="22"/>
        </w:rPr>
        <w:t>- requires attempts to implement new practices effectively and make changes in the overall magnet environment. Changes in skill levels require education, practice, and time to mature. The program is struggling to begin and confidence in the decision to adopt the program is being tested during this stage of implementation.</w:t>
      </w:r>
    </w:p>
    <w:p w:rsidR="00D77CDF" w:rsidRPr="00D77CDF" w:rsidRDefault="00D77CDF" w:rsidP="00D77CDF">
      <w:pPr>
        <w:rPr>
          <w:rFonts w:ascii="Cambria" w:hAnsi="Cambria" w:cs="Times New Roman"/>
          <w:sz w:val="22"/>
          <w:szCs w:val="22"/>
        </w:rPr>
      </w:pPr>
    </w:p>
    <w:p w:rsidR="00D77CDF" w:rsidRPr="00D77CDF" w:rsidRDefault="00D77CDF" w:rsidP="00D77CDF">
      <w:pPr>
        <w:rPr>
          <w:rFonts w:ascii="Cambria" w:hAnsi="Cambria" w:cs="Times New Roman"/>
          <w:sz w:val="22"/>
          <w:szCs w:val="22"/>
        </w:rPr>
      </w:pPr>
      <w:r w:rsidRPr="00D77CDF">
        <w:rPr>
          <w:rFonts w:ascii="Cambria" w:hAnsi="Cambria" w:cs="Times New Roman"/>
          <w:sz w:val="22"/>
          <w:szCs w:val="22"/>
          <w:u w:val="single"/>
        </w:rPr>
        <w:t>Program installation</w:t>
      </w:r>
      <w:r w:rsidRPr="00D77CDF">
        <w:rPr>
          <w:rFonts w:ascii="Cambria" w:hAnsi="Cambria" w:cs="Times New Roman"/>
          <w:sz w:val="22"/>
          <w:szCs w:val="22"/>
        </w:rPr>
        <w:t>- after a decision is made to begin implementing MSAP, there are tasks that need to be accomplished; these activities define the installation stage of implementation. Resources are being consumed in active preparation for actually doing things differently in keeping with the tenets of MSAP and structural supports necessary to initiate the program are put in place.</w:t>
      </w:r>
    </w:p>
    <w:p w:rsidR="00D77CDF" w:rsidRPr="00D77CDF" w:rsidRDefault="00D77CDF" w:rsidP="00D77CDF">
      <w:pPr>
        <w:rPr>
          <w:rFonts w:ascii="Cambria" w:hAnsi="Cambria" w:cs="Times New Roman"/>
          <w:sz w:val="22"/>
          <w:szCs w:val="22"/>
        </w:rPr>
      </w:pPr>
    </w:p>
    <w:p w:rsidR="00D77CDF" w:rsidRPr="00D77CDF" w:rsidRDefault="00D77CDF" w:rsidP="00D77CDF">
      <w:pPr>
        <w:rPr>
          <w:rFonts w:ascii="Cambria" w:hAnsi="Cambria" w:cs="Times New Roman"/>
          <w:sz w:val="22"/>
          <w:szCs w:val="22"/>
        </w:rPr>
      </w:pPr>
    </w:p>
    <w:p w:rsidR="00D77CDF" w:rsidRPr="00D77CDF" w:rsidRDefault="00D77CDF" w:rsidP="00D77CDF">
      <w:pPr>
        <w:rPr>
          <w:rFonts w:ascii="Cambria" w:hAnsi="Cambria" w:cs="Times New Roman"/>
          <w:sz w:val="22"/>
          <w:szCs w:val="22"/>
        </w:rPr>
      </w:pPr>
    </w:p>
    <w:p w:rsidR="00D77CDF" w:rsidRPr="00D77CDF" w:rsidRDefault="00D77CDF" w:rsidP="00D77CDF">
      <w:pPr>
        <w:rPr>
          <w:rFonts w:ascii="Cambria" w:hAnsi="Cambria" w:cs="Times New Roman"/>
          <w:sz w:val="22"/>
          <w:szCs w:val="22"/>
        </w:rPr>
      </w:pPr>
      <w:r w:rsidRPr="00D77CDF">
        <w:rPr>
          <w:rFonts w:ascii="Cambria" w:hAnsi="Cambria" w:cs="Times New Roman"/>
          <w:sz w:val="22"/>
          <w:szCs w:val="22"/>
        </w:rPr>
        <w:t>(Definitions adapted from The National Implementation Research Network at: http://www.fpg.unc.edu/~nirn/implementation/06/06d_fullopera.cfm)</w:t>
      </w:r>
    </w:p>
    <w:p w:rsidR="00D77CDF" w:rsidRPr="00D77CDF" w:rsidRDefault="00D77CDF" w:rsidP="00D77CDF">
      <w:pPr>
        <w:rPr>
          <w:rFonts w:ascii="Cambria" w:hAnsi="Cambria" w:cs="Times New Roman"/>
          <w:sz w:val="22"/>
          <w:szCs w:val="22"/>
        </w:rPr>
      </w:pPr>
    </w:p>
    <w:sectPr w:rsidR="00D77CDF" w:rsidRPr="00D77CDF" w:rsidSect="00432883">
      <w:type w:val="continuous"/>
      <w:pgSz w:w="15840" w:h="12240" w:orient="landscape" w:code="1"/>
      <w:pgMar w:top="201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260" w:rsidRDefault="00E95260">
      <w:r>
        <w:separator/>
      </w:r>
    </w:p>
  </w:endnote>
  <w:endnote w:type="continuationSeparator" w:id="0">
    <w:p w:rsidR="00E95260" w:rsidRDefault="00E952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C" w:rsidRPr="00D77CDF" w:rsidRDefault="00C9436C" w:rsidP="00D77CDF">
    <w:pPr>
      <w:tabs>
        <w:tab w:val="right" w:pos="12960"/>
      </w:tabs>
      <w:ind w:left="-360" w:right="-540"/>
      <w:rPr>
        <w:color w:val="FFFFFF" w:themeColor="background1"/>
        <w:sz w:val="24"/>
        <w:szCs w:val="24"/>
      </w:rPr>
    </w:pPr>
    <w:r w:rsidRPr="00D77CDF">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page">
            <wp:posOffset>228600</wp:posOffset>
          </wp:positionH>
          <wp:positionV relativeFrom="page">
            <wp:posOffset>7077710</wp:posOffset>
          </wp:positionV>
          <wp:extent cx="9601200" cy="393065"/>
          <wp:effectExtent l="0" t="0" r="0" b="6985"/>
          <wp:wrapNone/>
          <wp:docPr id="103" name="Picture 5" descr="Description: Description: msap word header-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Description: msap word header-02.png"/>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1200" cy="393065"/>
                  </a:xfrm>
                  <a:prstGeom prst="rect">
                    <a:avLst/>
                  </a:prstGeom>
                  <a:noFill/>
                </pic:spPr>
              </pic:pic>
            </a:graphicData>
          </a:graphic>
        </wp:anchor>
      </w:drawing>
    </w:r>
    <w:r w:rsidRPr="00D77CDF">
      <w:rPr>
        <w:rFonts w:ascii="Cambria" w:hAnsi="Cambria"/>
        <w:color w:val="FFFFFF" w:themeColor="background1"/>
        <w:sz w:val="24"/>
        <w:szCs w:val="24"/>
      </w:rPr>
      <w:t>MSAP Principal Survey</w:t>
    </w:r>
    <w:r w:rsidRPr="00D77CDF">
      <w:rPr>
        <w:rFonts w:ascii="Cambria" w:hAnsi="Cambria"/>
        <w:color w:val="FFFFFF" w:themeColor="background1"/>
        <w:sz w:val="24"/>
        <w:szCs w:val="24"/>
      </w:rPr>
      <w:tab/>
    </w:r>
    <w:r w:rsidR="00E82EB9" w:rsidRPr="00D77CDF">
      <w:rPr>
        <w:color w:val="FFFFFF" w:themeColor="background1"/>
        <w:sz w:val="24"/>
        <w:szCs w:val="24"/>
      </w:rPr>
      <w:fldChar w:fldCharType="begin"/>
    </w:r>
    <w:r w:rsidRPr="00D77CDF">
      <w:rPr>
        <w:color w:val="FFFFFF" w:themeColor="background1"/>
        <w:sz w:val="24"/>
        <w:szCs w:val="24"/>
      </w:rPr>
      <w:instrText xml:space="preserve"> PAGE   \* MERGEFORMAT </w:instrText>
    </w:r>
    <w:r w:rsidR="00E82EB9" w:rsidRPr="00D77CDF">
      <w:rPr>
        <w:color w:val="FFFFFF" w:themeColor="background1"/>
        <w:sz w:val="24"/>
        <w:szCs w:val="24"/>
      </w:rPr>
      <w:fldChar w:fldCharType="separate"/>
    </w:r>
    <w:r w:rsidR="00872717">
      <w:rPr>
        <w:noProof/>
        <w:color w:val="FFFFFF" w:themeColor="background1"/>
        <w:sz w:val="24"/>
        <w:szCs w:val="24"/>
      </w:rPr>
      <w:t>7</w:t>
    </w:r>
    <w:r w:rsidR="00E82EB9" w:rsidRPr="00D77CDF">
      <w:rPr>
        <w:color w:val="FFFFFF" w:themeColor="background1"/>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260" w:rsidRDefault="00E95260">
      <w:r>
        <w:separator/>
      </w:r>
    </w:p>
  </w:footnote>
  <w:footnote w:type="continuationSeparator" w:id="0">
    <w:p w:rsidR="00E95260" w:rsidRDefault="00E95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C" w:rsidRDefault="00592FB5" w:rsidP="00D77CDF">
    <w:pPr>
      <w:pStyle w:val="Header"/>
      <w:tabs>
        <w:tab w:val="clear" w:pos="4680"/>
        <w:tab w:val="center" w:pos="6480"/>
      </w:tabs>
    </w:pPr>
    <w:r>
      <w:rPr>
        <w:noProof/>
      </w:rPr>
      <w:drawing>
        <wp:anchor distT="0" distB="0" distL="114300" distR="114300" simplePos="0" relativeHeight="251659264" behindDoc="1" locked="0" layoutInCell="1" allowOverlap="1">
          <wp:simplePos x="0" y="0"/>
          <wp:positionH relativeFrom="page">
            <wp:posOffset>209550</wp:posOffset>
          </wp:positionH>
          <wp:positionV relativeFrom="page">
            <wp:posOffset>180975</wp:posOffset>
          </wp:positionV>
          <wp:extent cx="9648825" cy="1007745"/>
          <wp:effectExtent l="0" t="0" r="9525" b="190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ap letterhead-01.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96" r="2458"/>
                  <a:stretch/>
                </pic:blipFill>
                <pic:spPr bwMode="auto">
                  <a:xfrm>
                    <a:off x="0" y="0"/>
                    <a:ext cx="9648825" cy="10077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E82EB9">
      <w:rPr>
        <w:noProof/>
      </w:rPr>
      <w:pict>
        <v:shapetype id="_x0000_t202" coordsize="21600,21600" o:spt="202" path="m,l,21600r21600,l21600,xe">
          <v:stroke joinstyle="miter"/>
          <v:path gradientshapeok="t" o:connecttype="rect"/>
        </v:shapetype>
        <v:shape id="Text Box 100" o:spid="_x0000_s4097" type="#_x0000_t202" style="position:absolute;margin-left:230.25pt;margin-top:-2.25pt;width:384.75pt;height:54.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N+tg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" filled="f" stroked="f">
          <v:textbox>
            <w:txbxContent>
              <w:p w:rsidR="00C9436C" w:rsidRDefault="00C9436C" w:rsidP="00D77CDF">
                <w:pPr>
                  <w:spacing w:after="120" w:line="276" w:lineRule="auto"/>
                  <w:jc w:val="center"/>
                  <w:rPr>
                    <w:rFonts w:asciiTheme="majorHAnsi" w:hAnsiTheme="majorHAnsi"/>
                    <w:color w:val="FFFFFF" w:themeColor="background1"/>
                    <w:sz w:val="32"/>
                    <w:szCs w:val="32"/>
                  </w:rPr>
                </w:pPr>
                <w:r>
                  <w:rPr>
                    <w:rFonts w:asciiTheme="majorHAnsi" w:hAnsiTheme="majorHAnsi"/>
                    <w:color w:val="FFFFFF" w:themeColor="background1"/>
                    <w:sz w:val="32"/>
                    <w:szCs w:val="32"/>
                  </w:rPr>
                  <w:t xml:space="preserve">MSAP Principal Survey </w:t>
                </w:r>
              </w:p>
              <w:p w:rsidR="00C9436C" w:rsidRDefault="00C9436C" w:rsidP="00D77CDF">
                <w:pPr>
                  <w:spacing w:after="120" w:line="276" w:lineRule="auto"/>
                  <w:jc w:val="center"/>
                  <w:rPr>
                    <w:rFonts w:asciiTheme="majorHAnsi" w:hAnsiTheme="majorHAnsi"/>
                    <w:color w:val="FFFFFF" w:themeColor="background1"/>
                    <w:sz w:val="32"/>
                    <w:szCs w:val="32"/>
                  </w:rPr>
                </w:pPr>
                <w:r>
                  <w:rPr>
                    <w:rFonts w:asciiTheme="majorHAnsi" w:hAnsiTheme="majorHAnsi"/>
                    <w:color w:val="FFFFFF" w:themeColor="background1"/>
                    <w:sz w:val="32"/>
                    <w:szCs w:val="32"/>
                  </w:rPr>
                  <w:t>(Web-based)</w:t>
                </w:r>
              </w:p>
              <w:p w:rsidR="00C9436C" w:rsidRDefault="00C9436C" w:rsidP="00D77CDF">
                <w:pPr>
                  <w:rPr>
                    <w:rFonts w:ascii="Times New Roman" w:hAnsi="Times New Roman" w:cs="Times New Roman"/>
                    <w:sz w:val="24"/>
                    <w:szCs w:val="40"/>
                  </w:rPr>
                </w:pPr>
              </w:p>
            </w:txbxContent>
          </v:textbox>
        </v:shape>
      </w:pict>
    </w:r>
    <w:r w:rsidR="00C9436C">
      <w:tab/>
    </w:r>
  </w:p>
  <w:p w:rsidR="00C9436C" w:rsidRPr="00D77CDF" w:rsidRDefault="00C9436C" w:rsidP="00D77C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AFC"/>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D6C88"/>
    <w:multiLevelType w:val="hybridMultilevel"/>
    <w:tmpl w:val="FA46D7FE"/>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82607"/>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87169"/>
    <w:multiLevelType w:val="hybridMultilevel"/>
    <w:tmpl w:val="4F98CF82"/>
    <w:lvl w:ilvl="0" w:tplc="66869B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C73385"/>
    <w:multiLevelType w:val="hybridMultilevel"/>
    <w:tmpl w:val="4058C26A"/>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B63E1"/>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21879"/>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570253E"/>
    <w:multiLevelType w:val="hybridMultilevel"/>
    <w:tmpl w:val="CA5CBD7A"/>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EF3533"/>
    <w:multiLevelType w:val="hybridMultilevel"/>
    <w:tmpl w:val="038C86DE"/>
    <w:lvl w:ilvl="0" w:tplc="7D6CFB3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B35B76"/>
    <w:multiLevelType w:val="hybridMultilevel"/>
    <w:tmpl w:val="1018B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F48FC"/>
    <w:multiLevelType w:val="hybridMultilevel"/>
    <w:tmpl w:val="91DE7A86"/>
    <w:lvl w:ilvl="0" w:tplc="66869B02">
      <w:start w:val="1"/>
      <w:numFmt w:val="bullet"/>
      <w:lvlText w:val=""/>
      <w:lvlJc w:val="left"/>
      <w:pPr>
        <w:ind w:left="720" w:hanging="360"/>
      </w:pPr>
      <w:rPr>
        <w:rFonts w:ascii="Symbol" w:hAnsi="Symbol" w:hint="default"/>
      </w:rPr>
    </w:lvl>
    <w:lvl w:ilvl="1" w:tplc="66869B0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9262E"/>
    <w:multiLevelType w:val="hybridMultilevel"/>
    <w:tmpl w:val="E120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C6EE1"/>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4503A01"/>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51292"/>
    <w:multiLevelType w:val="hybridMultilevel"/>
    <w:tmpl w:val="433A8B4C"/>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BF4850"/>
    <w:multiLevelType w:val="hybridMultilevel"/>
    <w:tmpl w:val="2E98E9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2D7A5C13"/>
    <w:multiLevelType w:val="hybridMultilevel"/>
    <w:tmpl w:val="05EECD26"/>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9761D1"/>
    <w:multiLevelType w:val="hybridMultilevel"/>
    <w:tmpl w:val="A042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26A3C"/>
    <w:multiLevelType w:val="hybridMultilevel"/>
    <w:tmpl w:val="B11A9ECE"/>
    <w:lvl w:ilvl="0" w:tplc="66869B0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887B93"/>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7303B"/>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2725C"/>
    <w:multiLevelType w:val="hybridMultilevel"/>
    <w:tmpl w:val="0B2CF11E"/>
    <w:lvl w:ilvl="0" w:tplc="F3604886">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nsid w:val="3ECC5BDE"/>
    <w:multiLevelType w:val="hybridMultilevel"/>
    <w:tmpl w:val="2020D65E"/>
    <w:lvl w:ilvl="0" w:tplc="54583EEA">
      <w:start w:val="1"/>
      <w:numFmt w:val="low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41DC5A07"/>
    <w:multiLevelType w:val="hybridMultilevel"/>
    <w:tmpl w:val="FEE2E7B0"/>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0A01E2"/>
    <w:multiLevelType w:val="hybridMultilevel"/>
    <w:tmpl w:val="0072846A"/>
    <w:lvl w:ilvl="0" w:tplc="F3604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CB696A"/>
    <w:multiLevelType w:val="hybridMultilevel"/>
    <w:tmpl w:val="67E060F0"/>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516A89"/>
    <w:multiLevelType w:val="hybridMultilevel"/>
    <w:tmpl w:val="B6205948"/>
    <w:lvl w:ilvl="0" w:tplc="66869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86B6A"/>
    <w:multiLevelType w:val="hybridMultilevel"/>
    <w:tmpl w:val="52FAD308"/>
    <w:lvl w:ilvl="0" w:tplc="67546A88">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F6063D"/>
    <w:multiLevelType w:val="hybridMultilevel"/>
    <w:tmpl w:val="9F449904"/>
    <w:lvl w:ilvl="0" w:tplc="F3604886">
      <w:start w:val="1"/>
      <w:numFmt w:val="bullet"/>
      <w:lvlText w:val=""/>
      <w:lvlJc w:val="left"/>
      <w:pPr>
        <w:ind w:left="1440" w:hanging="360"/>
      </w:pPr>
      <w:rPr>
        <w:rFonts w:ascii="Symbol" w:hAnsi="Symbol" w:hint="default"/>
      </w:rPr>
    </w:lvl>
    <w:lvl w:ilvl="1" w:tplc="F3604886">
      <w:start w:val="1"/>
      <w:numFmt w:val="bullet"/>
      <w:lvlText w:val=""/>
      <w:lvlJc w:val="left"/>
      <w:pPr>
        <w:ind w:left="2160" w:hanging="360"/>
      </w:pPr>
      <w:rPr>
        <w:rFonts w:ascii="Symbol" w:hAnsi="Symbol" w:hint="default"/>
      </w:rPr>
    </w:lvl>
    <w:lvl w:ilvl="2" w:tplc="F3604886">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1A90C3F"/>
    <w:multiLevelType w:val="hybridMultilevel"/>
    <w:tmpl w:val="EB86F6FA"/>
    <w:lvl w:ilvl="0" w:tplc="66869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D9219A"/>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C23B56"/>
    <w:multiLevelType w:val="hybridMultilevel"/>
    <w:tmpl w:val="45343D4C"/>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5368DA"/>
    <w:multiLevelType w:val="hybridMultilevel"/>
    <w:tmpl w:val="2B0E0F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732834"/>
    <w:multiLevelType w:val="hybridMultilevel"/>
    <w:tmpl w:val="3CE22248"/>
    <w:lvl w:ilvl="0" w:tplc="66869B02">
      <w:start w:val="1"/>
      <w:numFmt w:val="bullet"/>
      <w:lvlText w:val=""/>
      <w:lvlJc w:val="left"/>
      <w:pPr>
        <w:ind w:left="1440" w:hanging="360"/>
      </w:pPr>
      <w:rPr>
        <w:rFonts w:ascii="Symbol" w:hAnsi="Symbol" w:hint="default"/>
      </w:rPr>
    </w:lvl>
    <w:lvl w:ilvl="1" w:tplc="66869B0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120087"/>
    <w:multiLevelType w:val="hybridMultilevel"/>
    <w:tmpl w:val="2B82767C"/>
    <w:lvl w:ilvl="0" w:tplc="F3604886">
      <w:start w:val="1"/>
      <w:numFmt w:val="bullet"/>
      <w:lvlText w:val=""/>
      <w:lvlJc w:val="left"/>
      <w:pPr>
        <w:ind w:left="1080" w:hanging="360"/>
      </w:pPr>
      <w:rPr>
        <w:rFonts w:ascii="Symbol" w:hAnsi="Symbol" w:hint="default"/>
      </w:rPr>
    </w:lvl>
    <w:lvl w:ilvl="1" w:tplc="F360488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E65FC7"/>
    <w:multiLevelType w:val="hybridMultilevel"/>
    <w:tmpl w:val="2E98E9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5F631991"/>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44A1C"/>
    <w:multiLevelType w:val="hybridMultilevel"/>
    <w:tmpl w:val="2B0A630A"/>
    <w:lvl w:ilvl="0" w:tplc="038A0C02">
      <w:start w:val="1"/>
      <w:numFmt w:val="bullet"/>
      <w:lvlText w:val=""/>
      <w:lvlJc w:val="left"/>
      <w:pPr>
        <w:ind w:left="21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B12442"/>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754FC"/>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1760313"/>
    <w:multiLevelType w:val="hybridMultilevel"/>
    <w:tmpl w:val="9C5E3D04"/>
    <w:lvl w:ilvl="0" w:tplc="F36048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C57123"/>
    <w:multiLevelType w:val="hybridMultilevel"/>
    <w:tmpl w:val="35B262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544D7"/>
    <w:multiLevelType w:val="hybridMultilevel"/>
    <w:tmpl w:val="57909C4A"/>
    <w:lvl w:ilvl="0" w:tplc="66869B0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802BBA"/>
    <w:multiLevelType w:val="hybridMultilevel"/>
    <w:tmpl w:val="6D4EBCCC"/>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234B4B"/>
    <w:multiLevelType w:val="hybridMultilevel"/>
    <w:tmpl w:val="B77A659E"/>
    <w:lvl w:ilvl="0" w:tplc="D1F8B656">
      <w:start w:val="1"/>
      <w:numFmt w:val="decimal"/>
      <w:lvlText w:val="%1-"/>
      <w:lvlJc w:val="left"/>
      <w:pPr>
        <w:ind w:left="4500" w:hanging="360"/>
      </w:p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start w:val="1"/>
      <w:numFmt w:val="decimal"/>
      <w:lvlText w:val="%4."/>
      <w:lvlJc w:val="left"/>
      <w:pPr>
        <w:ind w:left="7920" w:hanging="360"/>
      </w:pPr>
    </w:lvl>
    <w:lvl w:ilvl="4" w:tplc="04090019">
      <w:start w:val="1"/>
      <w:numFmt w:val="lowerLetter"/>
      <w:lvlText w:val="%5."/>
      <w:lvlJc w:val="left"/>
      <w:pPr>
        <w:ind w:left="8640" w:hanging="360"/>
      </w:pPr>
    </w:lvl>
    <w:lvl w:ilvl="5" w:tplc="0409001B">
      <w:start w:val="1"/>
      <w:numFmt w:val="lowerRoman"/>
      <w:lvlText w:val="%6."/>
      <w:lvlJc w:val="right"/>
      <w:pPr>
        <w:ind w:left="9360" w:hanging="180"/>
      </w:pPr>
    </w:lvl>
    <w:lvl w:ilvl="6" w:tplc="0409000F">
      <w:start w:val="1"/>
      <w:numFmt w:val="decimal"/>
      <w:lvlText w:val="%7."/>
      <w:lvlJc w:val="left"/>
      <w:pPr>
        <w:ind w:left="10080" w:hanging="360"/>
      </w:pPr>
    </w:lvl>
    <w:lvl w:ilvl="7" w:tplc="04090019">
      <w:start w:val="1"/>
      <w:numFmt w:val="lowerLetter"/>
      <w:lvlText w:val="%8."/>
      <w:lvlJc w:val="left"/>
      <w:pPr>
        <w:ind w:left="10800" w:hanging="360"/>
      </w:pPr>
    </w:lvl>
    <w:lvl w:ilvl="8" w:tplc="0409001B">
      <w:start w:val="1"/>
      <w:numFmt w:val="lowerRoman"/>
      <w:lvlText w:val="%9."/>
      <w:lvlJc w:val="right"/>
      <w:pPr>
        <w:ind w:left="11520" w:hanging="180"/>
      </w:pPr>
    </w:lvl>
  </w:abstractNum>
  <w:abstractNum w:abstractNumId="45">
    <w:nsid w:val="7CC15B91"/>
    <w:multiLevelType w:val="hybridMultilevel"/>
    <w:tmpl w:val="D1065B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D1E462D"/>
    <w:multiLevelType w:val="hybridMultilevel"/>
    <w:tmpl w:val="038C86DE"/>
    <w:lvl w:ilvl="0" w:tplc="7D6CFB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1"/>
  </w:num>
  <w:num w:numId="3">
    <w:abstractNumId w:val="24"/>
  </w:num>
  <w:num w:numId="4">
    <w:abstractNumId w:val="34"/>
  </w:num>
  <w:num w:numId="5">
    <w:abstractNumId w:val="46"/>
  </w:num>
  <w:num w:numId="6">
    <w:abstractNumId w:val="27"/>
  </w:num>
  <w:num w:numId="7">
    <w:abstractNumId w:val="8"/>
  </w:num>
  <w:num w:numId="8">
    <w:abstractNumId w:val="17"/>
  </w:num>
  <w:num w:numId="9">
    <w:abstractNumId w:val="11"/>
  </w:num>
  <w:num w:numId="10">
    <w:abstractNumId w:val="13"/>
  </w:num>
  <w:num w:numId="11">
    <w:abstractNumId w:val="7"/>
  </w:num>
  <w:num w:numId="12">
    <w:abstractNumId w:val="25"/>
  </w:num>
  <w:num w:numId="13">
    <w:abstractNumId w:val="20"/>
  </w:num>
  <w:num w:numId="14">
    <w:abstractNumId w:val="23"/>
  </w:num>
  <w:num w:numId="15">
    <w:abstractNumId w:val="14"/>
  </w:num>
  <w:num w:numId="16">
    <w:abstractNumId w:val="41"/>
  </w:num>
  <w:num w:numId="17">
    <w:abstractNumId w:val="18"/>
  </w:num>
  <w:num w:numId="18">
    <w:abstractNumId w:val="38"/>
  </w:num>
  <w:num w:numId="19">
    <w:abstractNumId w:val="42"/>
  </w:num>
  <w:num w:numId="20">
    <w:abstractNumId w:val="33"/>
  </w:num>
  <w:num w:numId="21">
    <w:abstractNumId w:val="4"/>
  </w:num>
  <w:num w:numId="22">
    <w:abstractNumId w:val="31"/>
  </w:num>
  <w:num w:numId="23">
    <w:abstractNumId w:val="43"/>
  </w:num>
  <w:num w:numId="24">
    <w:abstractNumId w:val="10"/>
  </w:num>
  <w:num w:numId="25">
    <w:abstractNumId w:val="3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6"/>
  </w:num>
  <w:num w:numId="35">
    <w:abstractNumId w:val="9"/>
  </w:num>
  <w:num w:numId="36">
    <w:abstractNumId w:val="1"/>
  </w:num>
  <w:num w:numId="37">
    <w:abstractNumId w:val="26"/>
  </w:num>
  <w:num w:numId="38">
    <w:abstractNumId w:val="7"/>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9"/>
  </w:num>
  <w:num w:numId="45">
    <w:abstractNumId w:val="5"/>
  </w:num>
  <w:num w:numId="46">
    <w:abstractNumId w:val="37"/>
  </w:num>
  <w:num w:numId="47">
    <w:abstractNumId w:val="40"/>
  </w:num>
  <w:num w:numId="48">
    <w:abstractNumId w:val="19"/>
  </w:num>
  <w:num w:numId="49">
    <w:abstractNumId w:val="0"/>
  </w:num>
  <w:num w:numId="50">
    <w:abstractNumId w:val="30"/>
  </w:num>
  <w:num w:numId="51">
    <w:abstractNumId w:val="2"/>
  </w:num>
  <w:num w:numId="52">
    <w:abstractNumId w:val="3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6B02A6"/>
    <w:rsid w:val="00006A4F"/>
    <w:rsid w:val="000234BE"/>
    <w:rsid w:val="00062705"/>
    <w:rsid w:val="000D5E61"/>
    <w:rsid w:val="00101B15"/>
    <w:rsid w:val="00144313"/>
    <w:rsid w:val="00154525"/>
    <w:rsid w:val="00171C80"/>
    <w:rsid w:val="002034E0"/>
    <w:rsid w:val="00213F69"/>
    <w:rsid w:val="00225D4B"/>
    <w:rsid w:val="00233285"/>
    <w:rsid w:val="00243F19"/>
    <w:rsid w:val="002461EB"/>
    <w:rsid w:val="0028251B"/>
    <w:rsid w:val="002A41B9"/>
    <w:rsid w:val="002B6C1E"/>
    <w:rsid w:val="002D67BD"/>
    <w:rsid w:val="002E6859"/>
    <w:rsid w:val="00307D78"/>
    <w:rsid w:val="00391A76"/>
    <w:rsid w:val="00400200"/>
    <w:rsid w:val="0042220E"/>
    <w:rsid w:val="00432883"/>
    <w:rsid w:val="00483F0C"/>
    <w:rsid w:val="004A5D91"/>
    <w:rsid w:val="004C2486"/>
    <w:rsid w:val="005049A6"/>
    <w:rsid w:val="00545232"/>
    <w:rsid w:val="005823D1"/>
    <w:rsid w:val="00592FB5"/>
    <w:rsid w:val="005B3A23"/>
    <w:rsid w:val="005B60C9"/>
    <w:rsid w:val="0061333E"/>
    <w:rsid w:val="006A2863"/>
    <w:rsid w:val="006B02A6"/>
    <w:rsid w:val="006C3723"/>
    <w:rsid w:val="006E0869"/>
    <w:rsid w:val="00740B58"/>
    <w:rsid w:val="007B080F"/>
    <w:rsid w:val="007B192D"/>
    <w:rsid w:val="008145E5"/>
    <w:rsid w:val="00872717"/>
    <w:rsid w:val="008B630D"/>
    <w:rsid w:val="008E7905"/>
    <w:rsid w:val="00933AB4"/>
    <w:rsid w:val="009E1260"/>
    <w:rsid w:val="00A60864"/>
    <w:rsid w:val="00AA2D71"/>
    <w:rsid w:val="00AA6B9F"/>
    <w:rsid w:val="00AC6B51"/>
    <w:rsid w:val="00BD38BE"/>
    <w:rsid w:val="00C3293D"/>
    <w:rsid w:val="00C9436C"/>
    <w:rsid w:val="00CC0FD5"/>
    <w:rsid w:val="00CD7BD1"/>
    <w:rsid w:val="00D035B9"/>
    <w:rsid w:val="00D322DF"/>
    <w:rsid w:val="00D33A05"/>
    <w:rsid w:val="00D376DA"/>
    <w:rsid w:val="00D528FF"/>
    <w:rsid w:val="00D6120B"/>
    <w:rsid w:val="00D77CDF"/>
    <w:rsid w:val="00D847D1"/>
    <w:rsid w:val="00DD2027"/>
    <w:rsid w:val="00E034F8"/>
    <w:rsid w:val="00E57E9D"/>
    <w:rsid w:val="00E643AF"/>
    <w:rsid w:val="00E82EB9"/>
    <w:rsid w:val="00E95260"/>
    <w:rsid w:val="00F075E0"/>
    <w:rsid w:val="00FB587B"/>
    <w:rsid w:val="00FD7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A6"/>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6B02A6"/>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2A6"/>
    <w:rPr>
      <w:rFonts w:ascii="Arial" w:eastAsia="Times New Roman" w:hAnsi="Arial" w:cs="Arial"/>
      <w:b/>
      <w:sz w:val="24"/>
      <w:szCs w:val="20"/>
    </w:rPr>
  </w:style>
  <w:style w:type="paragraph" w:styleId="Footer">
    <w:name w:val="footer"/>
    <w:basedOn w:val="Normal"/>
    <w:link w:val="FooterChar"/>
    <w:uiPriority w:val="99"/>
    <w:rsid w:val="006B02A6"/>
    <w:pPr>
      <w:tabs>
        <w:tab w:val="center" w:pos="4320"/>
        <w:tab w:val="right" w:pos="8640"/>
      </w:tabs>
    </w:pPr>
  </w:style>
  <w:style w:type="character" w:customStyle="1" w:styleId="FooterChar">
    <w:name w:val="Footer Char"/>
    <w:basedOn w:val="DefaultParagraphFont"/>
    <w:link w:val="Footer"/>
    <w:uiPriority w:val="99"/>
    <w:rsid w:val="006B02A6"/>
    <w:rPr>
      <w:rFonts w:ascii="Arial" w:eastAsia="Times New Roman" w:hAnsi="Arial" w:cs="Arial"/>
      <w:sz w:val="20"/>
      <w:szCs w:val="20"/>
    </w:rPr>
  </w:style>
  <w:style w:type="paragraph" w:styleId="ListParagraph">
    <w:name w:val="List Paragraph"/>
    <w:basedOn w:val="Normal"/>
    <w:uiPriority w:val="34"/>
    <w:qFormat/>
    <w:rsid w:val="006B02A6"/>
    <w:pPr>
      <w:ind w:left="720"/>
    </w:pPr>
  </w:style>
  <w:style w:type="paragraph" w:styleId="Header">
    <w:name w:val="header"/>
    <w:basedOn w:val="Normal"/>
    <w:link w:val="HeaderChar"/>
    <w:uiPriority w:val="99"/>
    <w:unhideWhenUsed/>
    <w:rsid w:val="006B02A6"/>
    <w:pPr>
      <w:tabs>
        <w:tab w:val="center" w:pos="4680"/>
        <w:tab w:val="right" w:pos="9360"/>
      </w:tabs>
    </w:pPr>
  </w:style>
  <w:style w:type="character" w:customStyle="1" w:styleId="HeaderChar">
    <w:name w:val="Header Char"/>
    <w:basedOn w:val="DefaultParagraphFont"/>
    <w:link w:val="Header"/>
    <w:uiPriority w:val="99"/>
    <w:rsid w:val="006B02A6"/>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B02A6"/>
    <w:rPr>
      <w:sz w:val="16"/>
      <w:szCs w:val="16"/>
    </w:rPr>
  </w:style>
  <w:style w:type="paragraph" w:styleId="CommentText">
    <w:name w:val="annotation text"/>
    <w:basedOn w:val="Normal"/>
    <w:link w:val="CommentTextChar"/>
    <w:uiPriority w:val="99"/>
    <w:semiHidden/>
    <w:unhideWhenUsed/>
    <w:rsid w:val="006B02A6"/>
  </w:style>
  <w:style w:type="character" w:customStyle="1" w:styleId="CommentTextChar">
    <w:name w:val="Comment Text Char"/>
    <w:basedOn w:val="DefaultParagraphFont"/>
    <w:link w:val="CommentText"/>
    <w:uiPriority w:val="99"/>
    <w:semiHidden/>
    <w:rsid w:val="006B02A6"/>
    <w:rPr>
      <w:rFonts w:ascii="Arial" w:eastAsia="Times New Roman" w:hAnsi="Arial" w:cs="Arial"/>
      <w:sz w:val="20"/>
      <w:szCs w:val="20"/>
    </w:rPr>
  </w:style>
  <w:style w:type="paragraph" w:styleId="BalloonText">
    <w:name w:val="Balloon Text"/>
    <w:basedOn w:val="Normal"/>
    <w:link w:val="BalloonTextChar"/>
    <w:uiPriority w:val="99"/>
    <w:semiHidden/>
    <w:unhideWhenUsed/>
    <w:rsid w:val="006B02A6"/>
    <w:rPr>
      <w:rFonts w:ascii="Tahoma" w:hAnsi="Tahoma" w:cs="Tahoma"/>
      <w:sz w:val="16"/>
      <w:szCs w:val="16"/>
    </w:rPr>
  </w:style>
  <w:style w:type="character" w:customStyle="1" w:styleId="BalloonTextChar">
    <w:name w:val="Balloon Text Char"/>
    <w:basedOn w:val="DefaultParagraphFont"/>
    <w:link w:val="BalloonText"/>
    <w:uiPriority w:val="99"/>
    <w:semiHidden/>
    <w:rsid w:val="006B02A6"/>
    <w:rPr>
      <w:rFonts w:ascii="Tahoma" w:eastAsia="Times New Roman" w:hAnsi="Tahoma" w:cs="Tahoma"/>
      <w:sz w:val="16"/>
      <w:szCs w:val="16"/>
    </w:rPr>
  </w:style>
  <w:style w:type="table" w:styleId="TableGrid">
    <w:name w:val="Table Grid"/>
    <w:basedOn w:val="TableNormal"/>
    <w:uiPriority w:val="59"/>
    <w:rsid w:val="00307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E79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77CDF"/>
  </w:style>
  <w:style w:type="character" w:styleId="Hyperlink">
    <w:name w:val="Hyperlink"/>
    <w:basedOn w:val="DefaultParagraphFont"/>
    <w:semiHidden/>
    <w:unhideWhenUsed/>
    <w:rsid w:val="00D77CDF"/>
    <w:rPr>
      <w:color w:val="0000FF"/>
      <w:u w:val="single"/>
    </w:rPr>
  </w:style>
  <w:style w:type="character" w:styleId="FollowedHyperlink">
    <w:name w:val="FollowedHyperlink"/>
    <w:basedOn w:val="DefaultParagraphFont"/>
    <w:uiPriority w:val="99"/>
    <w:semiHidden/>
    <w:unhideWhenUsed/>
    <w:rsid w:val="00D77CDF"/>
    <w:rPr>
      <w:color w:val="800080" w:themeColor="followedHyperlink"/>
      <w:u w:val="single"/>
    </w:rPr>
  </w:style>
  <w:style w:type="paragraph" w:styleId="NormalWeb">
    <w:name w:val="Normal (Web)"/>
    <w:basedOn w:val="Normal"/>
    <w:uiPriority w:val="99"/>
    <w:semiHidden/>
    <w:unhideWhenUsed/>
    <w:rsid w:val="00D77CDF"/>
    <w:pPr>
      <w:spacing w:before="100" w:beforeAutospacing="1" w:after="100" w:afterAutospacing="1"/>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77CD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77CDF"/>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D77CD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77C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7CD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77CDF"/>
    <w:rPr>
      <w:rFonts w:ascii="Arial" w:eastAsia="Times New Roman" w:hAnsi="Arial" w:cs="Arial"/>
      <w:vanish/>
      <w:sz w:val="16"/>
      <w:szCs w:val="16"/>
    </w:rPr>
  </w:style>
  <w:style w:type="table" w:customStyle="1" w:styleId="TableGrid2">
    <w:name w:val="Table Grid2"/>
    <w:basedOn w:val="TableNormal"/>
    <w:next w:val="TableGrid"/>
    <w:uiPriority w:val="59"/>
    <w:rsid w:val="00D77C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A6"/>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6B02A6"/>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2A6"/>
    <w:rPr>
      <w:rFonts w:ascii="Arial" w:eastAsia="Times New Roman" w:hAnsi="Arial" w:cs="Arial"/>
      <w:b/>
      <w:sz w:val="24"/>
      <w:szCs w:val="20"/>
    </w:rPr>
  </w:style>
  <w:style w:type="paragraph" w:styleId="Footer">
    <w:name w:val="footer"/>
    <w:basedOn w:val="Normal"/>
    <w:link w:val="FooterChar"/>
    <w:uiPriority w:val="99"/>
    <w:rsid w:val="006B02A6"/>
    <w:pPr>
      <w:tabs>
        <w:tab w:val="center" w:pos="4320"/>
        <w:tab w:val="right" w:pos="8640"/>
      </w:tabs>
    </w:pPr>
  </w:style>
  <w:style w:type="character" w:customStyle="1" w:styleId="FooterChar">
    <w:name w:val="Footer Char"/>
    <w:basedOn w:val="DefaultParagraphFont"/>
    <w:link w:val="Footer"/>
    <w:uiPriority w:val="99"/>
    <w:rsid w:val="006B02A6"/>
    <w:rPr>
      <w:rFonts w:ascii="Arial" w:eastAsia="Times New Roman" w:hAnsi="Arial" w:cs="Arial"/>
      <w:sz w:val="20"/>
      <w:szCs w:val="20"/>
    </w:rPr>
  </w:style>
  <w:style w:type="paragraph" w:styleId="ListParagraph">
    <w:name w:val="List Paragraph"/>
    <w:basedOn w:val="Normal"/>
    <w:uiPriority w:val="34"/>
    <w:qFormat/>
    <w:rsid w:val="006B02A6"/>
    <w:pPr>
      <w:ind w:left="720"/>
    </w:pPr>
  </w:style>
  <w:style w:type="paragraph" w:styleId="Header">
    <w:name w:val="header"/>
    <w:basedOn w:val="Normal"/>
    <w:link w:val="HeaderChar"/>
    <w:uiPriority w:val="99"/>
    <w:unhideWhenUsed/>
    <w:rsid w:val="006B02A6"/>
    <w:pPr>
      <w:tabs>
        <w:tab w:val="center" w:pos="4680"/>
        <w:tab w:val="right" w:pos="9360"/>
      </w:tabs>
    </w:pPr>
  </w:style>
  <w:style w:type="character" w:customStyle="1" w:styleId="HeaderChar">
    <w:name w:val="Header Char"/>
    <w:basedOn w:val="DefaultParagraphFont"/>
    <w:link w:val="Header"/>
    <w:uiPriority w:val="99"/>
    <w:rsid w:val="006B02A6"/>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B02A6"/>
    <w:rPr>
      <w:sz w:val="16"/>
      <w:szCs w:val="16"/>
    </w:rPr>
  </w:style>
  <w:style w:type="paragraph" w:styleId="CommentText">
    <w:name w:val="annotation text"/>
    <w:basedOn w:val="Normal"/>
    <w:link w:val="CommentTextChar"/>
    <w:uiPriority w:val="99"/>
    <w:semiHidden/>
    <w:unhideWhenUsed/>
    <w:rsid w:val="006B02A6"/>
  </w:style>
  <w:style w:type="character" w:customStyle="1" w:styleId="CommentTextChar">
    <w:name w:val="Comment Text Char"/>
    <w:basedOn w:val="DefaultParagraphFont"/>
    <w:link w:val="CommentText"/>
    <w:uiPriority w:val="99"/>
    <w:semiHidden/>
    <w:rsid w:val="006B02A6"/>
    <w:rPr>
      <w:rFonts w:ascii="Arial" w:eastAsia="Times New Roman" w:hAnsi="Arial" w:cs="Arial"/>
      <w:sz w:val="20"/>
      <w:szCs w:val="20"/>
    </w:rPr>
  </w:style>
  <w:style w:type="paragraph" w:styleId="BalloonText">
    <w:name w:val="Balloon Text"/>
    <w:basedOn w:val="Normal"/>
    <w:link w:val="BalloonTextChar"/>
    <w:uiPriority w:val="99"/>
    <w:semiHidden/>
    <w:unhideWhenUsed/>
    <w:rsid w:val="006B02A6"/>
    <w:rPr>
      <w:rFonts w:ascii="Tahoma" w:hAnsi="Tahoma" w:cs="Tahoma"/>
      <w:sz w:val="16"/>
      <w:szCs w:val="16"/>
    </w:rPr>
  </w:style>
  <w:style w:type="character" w:customStyle="1" w:styleId="BalloonTextChar">
    <w:name w:val="Balloon Text Char"/>
    <w:basedOn w:val="DefaultParagraphFont"/>
    <w:link w:val="BalloonText"/>
    <w:uiPriority w:val="99"/>
    <w:semiHidden/>
    <w:rsid w:val="006B02A6"/>
    <w:rPr>
      <w:rFonts w:ascii="Tahoma" w:eastAsia="Times New Roman" w:hAnsi="Tahoma" w:cs="Tahoma"/>
      <w:sz w:val="16"/>
      <w:szCs w:val="16"/>
    </w:rPr>
  </w:style>
  <w:style w:type="table" w:styleId="TableGrid">
    <w:name w:val="Table Grid"/>
    <w:basedOn w:val="TableNormal"/>
    <w:uiPriority w:val="59"/>
    <w:rsid w:val="00307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E79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77CDF"/>
  </w:style>
  <w:style w:type="character" w:styleId="Hyperlink">
    <w:name w:val="Hyperlink"/>
    <w:basedOn w:val="DefaultParagraphFont"/>
    <w:semiHidden/>
    <w:unhideWhenUsed/>
    <w:rsid w:val="00D77CDF"/>
    <w:rPr>
      <w:color w:val="0000FF"/>
      <w:u w:val="single"/>
    </w:rPr>
  </w:style>
  <w:style w:type="character" w:styleId="FollowedHyperlink">
    <w:name w:val="FollowedHyperlink"/>
    <w:basedOn w:val="DefaultParagraphFont"/>
    <w:uiPriority w:val="99"/>
    <w:semiHidden/>
    <w:unhideWhenUsed/>
    <w:rsid w:val="00D77CDF"/>
    <w:rPr>
      <w:color w:val="800080" w:themeColor="followedHyperlink"/>
      <w:u w:val="single"/>
    </w:rPr>
  </w:style>
  <w:style w:type="paragraph" w:styleId="NormalWeb">
    <w:name w:val="Normal (Web)"/>
    <w:basedOn w:val="Normal"/>
    <w:uiPriority w:val="99"/>
    <w:semiHidden/>
    <w:unhideWhenUsed/>
    <w:rsid w:val="00D77CDF"/>
    <w:pPr>
      <w:spacing w:before="100" w:beforeAutospacing="1" w:after="100" w:afterAutospacing="1"/>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77CD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77CDF"/>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D77CD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77C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7CD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77CDF"/>
    <w:rPr>
      <w:rFonts w:ascii="Arial" w:eastAsia="Times New Roman" w:hAnsi="Arial" w:cs="Arial"/>
      <w:vanish/>
      <w:sz w:val="16"/>
      <w:szCs w:val="16"/>
    </w:rPr>
  </w:style>
  <w:style w:type="table" w:customStyle="1" w:styleId="TableGrid2">
    <w:name w:val="Table Grid2"/>
    <w:basedOn w:val="TableNormal"/>
    <w:next w:val="TableGrid"/>
    <w:uiPriority w:val="59"/>
    <w:rsid w:val="00D77C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200615">
      <w:bodyDiv w:val="1"/>
      <w:marLeft w:val="0"/>
      <w:marRight w:val="0"/>
      <w:marTop w:val="0"/>
      <w:marBottom w:val="0"/>
      <w:divBdr>
        <w:top w:val="none" w:sz="0" w:space="0" w:color="auto"/>
        <w:left w:val="none" w:sz="0" w:space="0" w:color="auto"/>
        <w:bottom w:val="none" w:sz="0" w:space="0" w:color="auto"/>
        <w:right w:val="none" w:sz="0" w:space="0" w:color="auto"/>
      </w:divBdr>
    </w:div>
    <w:div w:id="1105147616">
      <w:bodyDiv w:val="1"/>
      <w:marLeft w:val="0"/>
      <w:marRight w:val="0"/>
      <w:marTop w:val="0"/>
      <w:marBottom w:val="0"/>
      <w:divBdr>
        <w:top w:val="none" w:sz="0" w:space="0" w:color="auto"/>
        <w:left w:val="none" w:sz="0" w:space="0" w:color="auto"/>
        <w:bottom w:val="none" w:sz="0" w:space="0" w:color="auto"/>
        <w:right w:val="none" w:sz="0" w:space="0" w:color="auto"/>
      </w:divBdr>
    </w:div>
    <w:div w:id="1190146641">
      <w:bodyDiv w:val="1"/>
      <w:marLeft w:val="0"/>
      <w:marRight w:val="0"/>
      <w:marTop w:val="0"/>
      <w:marBottom w:val="0"/>
      <w:divBdr>
        <w:top w:val="none" w:sz="0" w:space="0" w:color="auto"/>
        <w:left w:val="none" w:sz="0" w:space="0" w:color="auto"/>
        <w:bottom w:val="none" w:sz="0" w:space="0" w:color="auto"/>
        <w:right w:val="none" w:sz="0" w:space="0" w:color="auto"/>
      </w:divBdr>
    </w:div>
    <w:div w:id="1245530180">
      <w:bodyDiv w:val="1"/>
      <w:marLeft w:val="0"/>
      <w:marRight w:val="0"/>
      <w:marTop w:val="0"/>
      <w:marBottom w:val="0"/>
      <w:divBdr>
        <w:top w:val="none" w:sz="0" w:space="0" w:color="auto"/>
        <w:left w:val="none" w:sz="0" w:space="0" w:color="auto"/>
        <w:bottom w:val="none" w:sz="0" w:space="0" w:color="auto"/>
        <w:right w:val="none" w:sz="0" w:space="0" w:color="auto"/>
      </w:divBdr>
    </w:div>
    <w:div w:id="1495300082">
      <w:bodyDiv w:val="1"/>
      <w:marLeft w:val="0"/>
      <w:marRight w:val="0"/>
      <w:marTop w:val="0"/>
      <w:marBottom w:val="0"/>
      <w:divBdr>
        <w:top w:val="none" w:sz="0" w:space="0" w:color="auto"/>
        <w:left w:val="none" w:sz="0" w:space="0" w:color="auto"/>
        <w:bottom w:val="none" w:sz="0" w:space="0" w:color="auto"/>
        <w:right w:val="none" w:sz="0" w:space="0" w:color="auto"/>
      </w:divBdr>
    </w:div>
    <w:div w:id="1515143147">
      <w:bodyDiv w:val="1"/>
      <w:marLeft w:val="0"/>
      <w:marRight w:val="0"/>
      <w:marTop w:val="0"/>
      <w:marBottom w:val="0"/>
      <w:divBdr>
        <w:top w:val="none" w:sz="0" w:space="0" w:color="auto"/>
        <w:left w:val="none" w:sz="0" w:space="0" w:color="auto"/>
        <w:bottom w:val="none" w:sz="0" w:space="0" w:color="auto"/>
        <w:right w:val="none" w:sz="0" w:space="0" w:color="auto"/>
      </w:divBdr>
    </w:div>
    <w:div w:id="1595627940">
      <w:bodyDiv w:val="1"/>
      <w:marLeft w:val="0"/>
      <w:marRight w:val="0"/>
      <w:marTop w:val="0"/>
      <w:marBottom w:val="0"/>
      <w:divBdr>
        <w:top w:val="none" w:sz="0" w:space="0" w:color="auto"/>
        <w:left w:val="none" w:sz="0" w:space="0" w:color="auto"/>
        <w:bottom w:val="none" w:sz="0" w:space="0" w:color="auto"/>
        <w:right w:val="none" w:sz="0" w:space="0" w:color="auto"/>
      </w:divBdr>
    </w:div>
    <w:div w:id="1712265550">
      <w:bodyDiv w:val="1"/>
      <w:marLeft w:val="0"/>
      <w:marRight w:val="0"/>
      <w:marTop w:val="0"/>
      <w:marBottom w:val="0"/>
      <w:divBdr>
        <w:top w:val="none" w:sz="0" w:space="0" w:color="auto"/>
        <w:left w:val="none" w:sz="0" w:space="0" w:color="auto"/>
        <w:bottom w:val="none" w:sz="0" w:space="0" w:color="auto"/>
        <w:right w:val="none" w:sz="0" w:space="0" w:color="auto"/>
      </w:divBdr>
    </w:div>
    <w:div w:id="1926108176">
      <w:bodyDiv w:val="1"/>
      <w:marLeft w:val="0"/>
      <w:marRight w:val="0"/>
      <w:marTop w:val="0"/>
      <w:marBottom w:val="0"/>
      <w:divBdr>
        <w:top w:val="none" w:sz="0" w:space="0" w:color="auto"/>
        <w:left w:val="none" w:sz="0" w:space="0" w:color="auto"/>
        <w:bottom w:val="none" w:sz="0" w:space="0" w:color="auto"/>
        <w:right w:val="none" w:sz="0" w:space="0" w:color="auto"/>
      </w:divBdr>
    </w:div>
    <w:div w:id="1975325744">
      <w:bodyDiv w:val="1"/>
      <w:marLeft w:val="0"/>
      <w:marRight w:val="0"/>
      <w:marTop w:val="0"/>
      <w:marBottom w:val="0"/>
      <w:divBdr>
        <w:top w:val="none" w:sz="0" w:space="0" w:color="auto"/>
        <w:left w:val="none" w:sz="0" w:space="0" w:color="auto"/>
        <w:bottom w:val="none" w:sz="0" w:space="0" w:color="auto"/>
        <w:right w:val="none" w:sz="0" w:space="0" w:color="auto"/>
      </w:divBdr>
    </w:div>
    <w:div w:id="20817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DocketMgr@ed.go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ED7F1-9B20-46D8-82F4-B4AA4FE3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Belle</dc:creator>
  <cp:lastModifiedBy>Authorised User</cp:lastModifiedBy>
  <cp:revision>2</cp:revision>
  <cp:lastPrinted>2011-04-25T15:51:00Z</cp:lastPrinted>
  <dcterms:created xsi:type="dcterms:W3CDTF">2011-05-17T17:27:00Z</dcterms:created>
  <dcterms:modified xsi:type="dcterms:W3CDTF">2011-05-17T17:27:00Z</dcterms:modified>
</cp:coreProperties>
</file>