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23" w:rsidRPr="001A25EA" w:rsidRDefault="00581523" w:rsidP="00581523">
      <w:pPr>
        <w:pStyle w:val="FigureHeading"/>
        <w:spacing w:before="0" w:beforeAutospacing="0" w:after="240" w:afterAutospacing="0" w:line="360" w:lineRule="auto"/>
        <w:jc w:val="center"/>
        <w:rPr>
          <w:u w:val="single"/>
        </w:rPr>
      </w:pPr>
      <w:r w:rsidRPr="001A25EA">
        <w:rPr>
          <w:u w:val="single"/>
        </w:rPr>
        <w:t xml:space="preserve">Attachment A: </w:t>
      </w:r>
      <w:r>
        <w:rPr>
          <w:u w:val="single"/>
        </w:rPr>
        <w:t>Self-administered</w:t>
      </w:r>
      <w:r w:rsidRPr="001A25EA">
        <w:rPr>
          <w:u w:val="single"/>
        </w:rPr>
        <w:t xml:space="preserve"> Web Survey Questions</w:t>
      </w:r>
    </w:p>
    <w:p w:rsidR="00581523" w:rsidRPr="001A25EA" w:rsidRDefault="00581523" w:rsidP="00581523">
      <w:pPr>
        <w:autoSpaceDE w:val="0"/>
        <w:autoSpaceDN w:val="0"/>
        <w:adjustRightInd w:val="0"/>
        <w:spacing w:before="240"/>
        <w:rPr>
          <w:bCs/>
        </w:rPr>
      </w:pPr>
      <w:r w:rsidRPr="001A25EA">
        <w:rPr>
          <w:bCs/>
        </w:rPr>
        <w:t xml:space="preserve">Welcome!  </w:t>
      </w:r>
    </w:p>
    <w:p w:rsidR="00581523" w:rsidRPr="001A25EA" w:rsidRDefault="00581523" w:rsidP="00581523">
      <w:pPr>
        <w:autoSpaceDE w:val="0"/>
        <w:autoSpaceDN w:val="0"/>
        <w:adjustRightInd w:val="0"/>
        <w:spacing w:before="240"/>
        <w:rPr>
          <w:bCs/>
        </w:rPr>
      </w:pPr>
      <w:r w:rsidRPr="001A25EA">
        <w:rPr>
          <w:bCs/>
        </w:rPr>
        <w:t xml:space="preserve">Unlike some other </w:t>
      </w:r>
      <w:proofErr w:type="spellStart"/>
      <w:r w:rsidRPr="001A25EA">
        <w:rPr>
          <w:bCs/>
        </w:rPr>
        <w:t>TryMyUI</w:t>
      </w:r>
      <w:proofErr w:type="spellEnd"/>
      <w:r w:rsidRPr="001A25EA">
        <w:rPr>
          <w:bCs/>
        </w:rPr>
        <w:t xml:space="preserve"> studies, you will not be using a website to complete a task for this study.  Instead you’ll be answering survey questions.  </w:t>
      </w:r>
    </w:p>
    <w:p w:rsidR="00581523" w:rsidRDefault="00581523" w:rsidP="00581523">
      <w:pPr>
        <w:autoSpaceDE w:val="0"/>
        <w:autoSpaceDN w:val="0"/>
        <w:adjustRightInd w:val="0"/>
        <w:spacing w:before="240"/>
        <w:rPr>
          <w:bCs/>
        </w:rPr>
      </w:pPr>
      <w:r w:rsidRPr="001A25EA">
        <w:rPr>
          <w:bCs/>
        </w:rPr>
        <w:t xml:space="preserve">You’ll only be asked to talk aloud as you complete some of the sections, but feel free to do so at any point. </w:t>
      </w:r>
      <w:r>
        <w:rPr>
          <w:bCs/>
        </w:rPr>
        <w:t xml:space="preserve">  The instructions will tell you when you need to talk aloud.</w:t>
      </w:r>
    </w:p>
    <w:p w:rsidR="00581523" w:rsidRDefault="00581523" w:rsidP="00581523">
      <w:pPr>
        <w:autoSpaceDE w:val="0"/>
        <w:autoSpaceDN w:val="0"/>
        <w:adjustRightInd w:val="0"/>
        <w:spacing w:before="240"/>
        <w:rPr>
          <w:bCs/>
        </w:rPr>
      </w:pPr>
      <w:r>
        <w:rPr>
          <w:bCs/>
        </w:rPr>
        <w:t xml:space="preserve">The Bureau of Labor Statistics is exploring ways to better measure how Americans spend their money. We will be asking you about recent clothing purchases. Some questions may sound similar, but they are different, so please read each carefully. </w:t>
      </w:r>
    </w:p>
    <w:p w:rsidR="00581523" w:rsidRDefault="00581523" w:rsidP="00581523">
      <w:pPr>
        <w:rPr>
          <w:b/>
        </w:rPr>
      </w:pPr>
    </w:p>
    <w:p w:rsidR="00581523" w:rsidRPr="001A25EA" w:rsidRDefault="00581523" w:rsidP="00581523">
      <w:pPr>
        <w:rPr>
          <w:b/>
        </w:rPr>
      </w:pPr>
      <w:r w:rsidRPr="001A25EA">
        <w:rPr>
          <w:b/>
        </w:rPr>
        <w:t>Part 1: Global Clothing</w:t>
      </w:r>
    </w:p>
    <w:p w:rsidR="00581523" w:rsidRPr="001A25EA" w:rsidRDefault="00581523" w:rsidP="00581523"/>
    <w:p w:rsidR="00581523" w:rsidRPr="001A25EA" w:rsidRDefault="00581523" w:rsidP="00581523">
      <w:r w:rsidRPr="001A25EA">
        <w:tab/>
      </w:r>
    </w:p>
    <w:p w:rsidR="00581523" w:rsidRPr="001A25EA" w:rsidRDefault="00581523" w:rsidP="00581523">
      <w:r w:rsidRPr="001A25EA">
        <w:rPr>
          <w:i/>
        </w:rPr>
        <w:t xml:space="preserve">Instructions:  </w:t>
      </w:r>
      <w:r w:rsidRPr="001A25EA">
        <w:t xml:space="preserve">Please provide a response to each question.   You do not need to think aloud as you answer these questions, only type in your response. </w:t>
      </w:r>
    </w:p>
    <w:p w:rsidR="00581523" w:rsidRPr="001A25EA" w:rsidRDefault="00581523" w:rsidP="00581523"/>
    <w:p w:rsidR="00581523" w:rsidRPr="001A25EA" w:rsidRDefault="00581523" w:rsidP="00581523">
      <w:pPr>
        <w:numPr>
          <w:ilvl w:val="0"/>
          <w:numId w:val="1"/>
        </w:numPr>
        <w:tabs>
          <w:tab w:val="left" w:pos="90"/>
        </w:tabs>
        <w:spacing w:after="240"/>
      </w:pPr>
      <w:r w:rsidRPr="001A25EA">
        <w:t xml:space="preserve">How much have you </w:t>
      </w:r>
      <w:r>
        <w:t xml:space="preserve">or any member of your household </w:t>
      </w:r>
      <w:r w:rsidRPr="001A25EA">
        <w:t>spent on clothing since the first of [</w:t>
      </w:r>
      <w:proofErr w:type="spellStart"/>
      <w:r w:rsidRPr="001A25EA">
        <w:t>refmonth</w:t>
      </w:r>
      <w:proofErr w:type="spellEnd"/>
      <w:r w:rsidRPr="001A25EA">
        <w:t xml:space="preserve">]? </w:t>
      </w:r>
      <w:r w:rsidRPr="001A25EA">
        <w:rPr>
          <w:u w:val="single"/>
        </w:rPr>
        <w:t>$</w:t>
      </w:r>
      <w:r w:rsidRPr="001A25EA">
        <w:t>____________</w:t>
      </w:r>
    </w:p>
    <w:p w:rsidR="00581523" w:rsidRPr="001A25EA" w:rsidRDefault="00581523" w:rsidP="00581523">
      <w:pPr>
        <w:numPr>
          <w:ilvl w:val="0"/>
          <w:numId w:val="1"/>
        </w:numPr>
        <w:tabs>
          <w:tab w:val="left" w:pos="90"/>
        </w:tabs>
        <w:spacing w:after="240"/>
      </w:pPr>
      <w:r w:rsidRPr="001A25EA">
        <w:t>How much have you</w:t>
      </w:r>
      <w:r w:rsidRPr="009B0633">
        <w:t xml:space="preserve"> </w:t>
      </w:r>
      <w:r>
        <w:t>or any member of your household</w:t>
      </w:r>
      <w:r w:rsidRPr="001A25EA">
        <w:t xml:space="preserve"> spent on footwear since the first of [</w:t>
      </w:r>
      <w:proofErr w:type="spellStart"/>
      <w:r w:rsidRPr="001A25EA">
        <w:t>refmonth</w:t>
      </w:r>
      <w:proofErr w:type="spellEnd"/>
      <w:r w:rsidRPr="001A25EA">
        <w:t xml:space="preserve">]? </w:t>
      </w:r>
      <w:r w:rsidRPr="001A25EA">
        <w:rPr>
          <w:u w:val="single"/>
        </w:rPr>
        <w:t>$</w:t>
      </w:r>
      <w:r w:rsidRPr="001A25EA">
        <w:t>____________</w:t>
      </w:r>
    </w:p>
    <w:p w:rsidR="00581523" w:rsidRPr="001A25EA" w:rsidRDefault="00581523" w:rsidP="00581523">
      <w:pPr>
        <w:numPr>
          <w:ilvl w:val="0"/>
          <w:numId w:val="1"/>
        </w:numPr>
        <w:tabs>
          <w:tab w:val="left" w:pos="90"/>
        </w:tabs>
        <w:spacing w:after="240"/>
      </w:pPr>
      <w:r w:rsidRPr="001A25EA">
        <w:t xml:space="preserve">How much have you </w:t>
      </w:r>
      <w:r>
        <w:t xml:space="preserve">or any member of your household </w:t>
      </w:r>
      <w:r w:rsidRPr="001A25EA">
        <w:t>spent on jewelry and accessories since the first of [</w:t>
      </w:r>
      <w:proofErr w:type="spellStart"/>
      <w:r w:rsidRPr="001A25EA">
        <w:t>refmonth</w:t>
      </w:r>
      <w:proofErr w:type="spellEnd"/>
      <w:r w:rsidRPr="001A25EA">
        <w:t xml:space="preserve">]? </w:t>
      </w:r>
      <w:r w:rsidRPr="001A25EA">
        <w:rPr>
          <w:u w:val="single"/>
        </w:rPr>
        <w:t>$</w:t>
      </w:r>
      <w:r w:rsidRPr="001A25EA">
        <w:t>____________</w:t>
      </w:r>
    </w:p>
    <w:p w:rsidR="00581523" w:rsidRPr="001A25EA" w:rsidRDefault="00581523" w:rsidP="00581523">
      <w:pPr>
        <w:numPr>
          <w:ilvl w:val="0"/>
          <w:numId w:val="1"/>
        </w:numPr>
        <w:tabs>
          <w:tab w:val="left" w:pos="90"/>
        </w:tabs>
        <w:spacing w:after="240"/>
      </w:pPr>
      <w:r w:rsidRPr="001A25EA">
        <w:t>Now, please talk about how you arrived at your answer for question 1.  Describe what you thought about</w:t>
      </w:r>
      <w:r>
        <w:t xml:space="preserve"> or </w:t>
      </w:r>
      <w:r w:rsidRPr="001A25EA">
        <w:t>what you remembered as</w:t>
      </w:r>
      <w:r>
        <w:t xml:space="preserve"> you answered the question</w:t>
      </w:r>
      <w:r w:rsidRPr="001A25EA">
        <w:t>.</w:t>
      </w:r>
    </w:p>
    <w:p w:rsidR="00581523" w:rsidRPr="001A25EA" w:rsidRDefault="00581523" w:rsidP="00581523">
      <w:pPr>
        <w:rPr>
          <w:b/>
        </w:rPr>
      </w:pPr>
    </w:p>
    <w:p w:rsidR="00581523" w:rsidRPr="001A25EA" w:rsidRDefault="00581523" w:rsidP="00581523">
      <w:pPr>
        <w:rPr>
          <w:b/>
        </w:rPr>
      </w:pPr>
      <w:r w:rsidRPr="001A25EA">
        <w:rPr>
          <w:b/>
        </w:rPr>
        <w:br w:type="page"/>
      </w:r>
      <w:r w:rsidRPr="001A25EA">
        <w:rPr>
          <w:b/>
        </w:rPr>
        <w:lastRenderedPageBreak/>
        <w:t>Part 2: Detailed Clothing</w:t>
      </w:r>
    </w:p>
    <w:p w:rsidR="00581523" w:rsidRPr="001A25EA" w:rsidRDefault="00581523" w:rsidP="00581523">
      <w:pPr>
        <w:rPr>
          <w:i/>
        </w:rPr>
      </w:pPr>
    </w:p>
    <w:p w:rsidR="00581523" w:rsidRPr="001A25EA" w:rsidRDefault="00581523" w:rsidP="00581523">
      <w:r w:rsidRPr="001A25EA">
        <w:rPr>
          <w:i/>
        </w:rPr>
        <w:t xml:space="preserve">Instructions:  </w:t>
      </w:r>
      <w:r w:rsidRPr="001A25EA">
        <w:t xml:space="preserve">Please provide a response to each question.   You do not need to think aloud as you answer these questions, only type in your response. </w:t>
      </w:r>
    </w:p>
    <w:p w:rsidR="00581523" w:rsidRPr="001A25EA" w:rsidRDefault="00581523" w:rsidP="00581523">
      <w:pPr>
        <w:pStyle w:val="ListParagraph"/>
        <w:spacing w:after="240" w:line="240" w:lineRule="auto"/>
        <w:ind w:left="0"/>
        <w:rPr>
          <w:szCs w:val="24"/>
        </w:rPr>
      </w:pPr>
    </w:p>
    <w:p w:rsidR="00581523" w:rsidRPr="001A25EA" w:rsidRDefault="00581523" w:rsidP="00581523">
      <w:pPr>
        <w:pStyle w:val="ListParagraph"/>
        <w:numPr>
          <w:ilvl w:val="0"/>
          <w:numId w:val="2"/>
        </w:numPr>
        <w:spacing w:after="240" w:line="240" w:lineRule="auto"/>
        <w:rPr>
          <w:szCs w:val="24"/>
        </w:rPr>
      </w:pPr>
      <w:r w:rsidRPr="001A25EA">
        <w:rPr>
          <w:szCs w:val="24"/>
        </w:rPr>
        <w:t xml:space="preserve">What clothing items have you </w:t>
      </w:r>
      <w:r>
        <w:rPr>
          <w:szCs w:val="24"/>
        </w:rPr>
        <w:t xml:space="preserve">or any member of your household </w:t>
      </w:r>
      <w:r w:rsidRPr="001A25EA">
        <w:rPr>
          <w:szCs w:val="24"/>
        </w:rPr>
        <w:t>bought since the first of [</w:t>
      </w:r>
      <w:proofErr w:type="spellStart"/>
      <w:r w:rsidRPr="001A25EA">
        <w:rPr>
          <w:szCs w:val="24"/>
        </w:rPr>
        <w:t>refmonth</w:t>
      </w:r>
      <w:proofErr w:type="spellEnd"/>
      <w:r w:rsidRPr="001A25EA">
        <w:rPr>
          <w:szCs w:val="24"/>
        </w:rPr>
        <w:t>] 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4408"/>
      </w:tblGrid>
      <w:tr w:rsidR="00581523" w:rsidRPr="001A25EA" w:rsidTr="008E3790">
        <w:tc>
          <w:tcPr>
            <w:tcW w:w="4797" w:type="dxa"/>
          </w:tcPr>
          <w:p w:rsidR="00581523" w:rsidRPr="001A25EA" w:rsidRDefault="00581523" w:rsidP="008E3790">
            <w:pPr>
              <w:jc w:val="center"/>
              <w:rPr>
                <w:b/>
              </w:rPr>
            </w:pPr>
            <w:r w:rsidRPr="001A25EA">
              <w:rPr>
                <w:b/>
              </w:rPr>
              <w:t>What clothing did you buy?</w:t>
            </w:r>
          </w:p>
        </w:tc>
        <w:tc>
          <w:tcPr>
            <w:tcW w:w="4779" w:type="dxa"/>
          </w:tcPr>
          <w:p w:rsidR="00581523" w:rsidRPr="001A25EA" w:rsidRDefault="00581523" w:rsidP="008E3790">
            <w:pPr>
              <w:jc w:val="center"/>
              <w:rPr>
                <w:b/>
              </w:rPr>
            </w:pPr>
            <w:r w:rsidRPr="001A25EA">
              <w:rPr>
                <w:b/>
              </w:rPr>
              <w:t>How much did it cost?</w:t>
            </w:r>
          </w:p>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bl>
    <w:p w:rsidR="00581523" w:rsidRPr="001A25EA" w:rsidRDefault="00581523" w:rsidP="00581523">
      <w:pPr>
        <w:pStyle w:val="ListParagraph"/>
        <w:spacing w:after="240" w:line="240" w:lineRule="auto"/>
        <w:ind w:left="360"/>
        <w:rPr>
          <w:szCs w:val="24"/>
        </w:rPr>
      </w:pPr>
    </w:p>
    <w:p w:rsidR="00581523" w:rsidRPr="001A25EA" w:rsidRDefault="00581523" w:rsidP="00581523">
      <w:pPr>
        <w:pStyle w:val="ListParagraph"/>
        <w:numPr>
          <w:ilvl w:val="0"/>
          <w:numId w:val="2"/>
        </w:numPr>
        <w:spacing w:after="240" w:line="240" w:lineRule="auto"/>
        <w:rPr>
          <w:szCs w:val="24"/>
        </w:rPr>
      </w:pPr>
      <w:r w:rsidRPr="001A25EA">
        <w:rPr>
          <w:szCs w:val="24"/>
        </w:rPr>
        <w:t xml:space="preserve">What footwear </w:t>
      </w:r>
      <w:proofErr w:type="gramStart"/>
      <w:r w:rsidRPr="001A25EA">
        <w:rPr>
          <w:szCs w:val="24"/>
        </w:rPr>
        <w:t>have</w:t>
      </w:r>
      <w:proofErr w:type="gramEnd"/>
      <w:r w:rsidRPr="001A25EA">
        <w:rPr>
          <w:szCs w:val="24"/>
        </w:rPr>
        <w:t xml:space="preserve"> you </w:t>
      </w:r>
      <w:r>
        <w:rPr>
          <w:szCs w:val="24"/>
        </w:rPr>
        <w:t xml:space="preserve">or any member of your household </w:t>
      </w:r>
      <w:r w:rsidRPr="001A25EA">
        <w:rPr>
          <w:szCs w:val="24"/>
        </w:rPr>
        <w:t>bought since the first of [</w:t>
      </w:r>
      <w:proofErr w:type="spellStart"/>
      <w:r w:rsidRPr="001A25EA">
        <w:rPr>
          <w:szCs w:val="24"/>
        </w:rPr>
        <w:t>refmonth</w:t>
      </w:r>
      <w:proofErr w:type="spellEnd"/>
      <w:r w:rsidRPr="001A25EA">
        <w:rPr>
          <w:szCs w:val="24"/>
        </w:rPr>
        <w:t>] 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2"/>
        <w:gridCol w:w="4404"/>
      </w:tblGrid>
      <w:tr w:rsidR="00581523" w:rsidRPr="001A25EA" w:rsidTr="008E3790">
        <w:tc>
          <w:tcPr>
            <w:tcW w:w="4797" w:type="dxa"/>
          </w:tcPr>
          <w:p w:rsidR="00581523" w:rsidRPr="001A25EA" w:rsidRDefault="00581523" w:rsidP="008E3790">
            <w:pPr>
              <w:jc w:val="center"/>
              <w:rPr>
                <w:b/>
              </w:rPr>
            </w:pPr>
            <w:r w:rsidRPr="001A25EA">
              <w:rPr>
                <w:b/>
              </w:rPr>
              <w:t>What footwear did you buy?</w:t>
            </w:r>
          </w:p>
        </w:tc>
        <w:tc>
          <w:tcPr>
            <w:tcW w:w="4779" w:type="dxa"/>
          </w:tcPr>
          <w:p w:rsidR="00581523" w:rsidRPr="001A25EA" w:rsidRDefault="00581523" w:rsidP="008E3790">
            <w:pPr>
              <w:jc w:val="center"/>
              <w:rPr>
                <w:b/>
              </w:rPr>
            </w:pPr>
            <w:r w:rsidRPr="001A25EA">
              <w:rPr>
                <w:b/>
              </w:rPr>
              <w:t>How much did it cost?</w:t>
            </w:r>
          </w:p>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bl>
    <w:p w:rsidR="00581523" w:rsidRPr="001A25EA" w:rsidRDefault="00581523" w:rsidP="00581523">
      <w:pPr>
        <w:pStyle w:val="ListParagraph"/>
        <w:spacing w:after="240" w:line="240" w:lineRule="auto"/>
        <w:ind w:left="360"/>
        <w:rPr>
          <w:szCs w:val="24"/>
        </w:rPr>
      </w:pPr>
    </w:p>
    <w:p w:rsidR="00581523" w:rsidRPr="001A25EA" w:rsidRDefault="00581523" w:rsidP="00581523">
      <w:pPr>
        <w:pStyle w:val="ListParagraph"/>
        <w:numPr>
          <w:ilvl w:val="0"/>
          <w:numId w:val="2"/>
        </w:numPr>
        <w:spacing w:after="240" w:line="240" w:lineRule="auto"/>
        <w:rPr>
          <w:szCs w:val="24"/>
        </w:rPr>
      </w:pPr>
      <w:r w:rsidRPr="001A25EA">
        <w:rPr>
          <w:szCs w:val="24"/>
        </w:rPr>
        <w:t xml:space="preserve">What jewelry or accessories items have you </w:t>
      </w:r>
      <w:r>
        <w:rPr>
          <w:szCs w:val="24"/>
        </w:rPr>
        <w:t xml:space="preserve">or any member of your household </w:t>
      </w:r>
      <w:r w:rsidRPr="001A25EA">
        <w:rPr>
          <w:szCs w:val="24"/>
        </w:rPr>
        <w:t>bought since the first of [</w:t>
      </w:r>
      <w:proofErr w:type="spellStart"/>
      <w:r w:rsidRPr="001A25EA">
        <w:rPr>
          <w:szCs w:val="24"/>
        </w:rPr>
        <w:t>refmonth</w:t>
      </w:r>
      <w:proofErr w:type="spellEnd"/>
      <w:r w:rsidRPr="001A25EA">
        <w:rPr>
          <w:szCs w:val="24"/>
        </w:rPr>
        <w:t>] 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4393"/>
      </w:tblGrid>
      <w:tr w:rsidR="00581523" w:rsidRPr="001A25EA" w:rsidTr="008E3790">
        <w:tc>
          <w:tcPr>
            <w:tcW w:w="4797" w:type="dxa"/>
          </w:tcPr>
          <w:p w:rsidR="00581523" w:rsidRPr="001A25EA" w:rsidRDefault="00581523" w:rsidP="008E3790">
            <w:pPr>
              <w:jc w:val="center"/>
              <w:rPr>
                <w:b/>
              </w:rPr>
            </w:pPr>
            <w:r w:rsidRPr="001A25EA">
              <w:rPr>
                <w:b/>
              </w:rPr>
              <w:t>What jewelry or accessories did you buy?</w:t>
            </w:r>
          </w:p>
        </w:tc>
        <w:tc>
          <w:tcPr>
            <w:tcW w:w="4779" w:type="dxa"/>
          </w:tcPr>
          <w:p w:rsidR="00581523" w:rsidRPr="001A25EA" w:rsidRDefault="00581523" w:rsidP="008E3790">
            <w:pPr>
              <w:jc w:val="center"/>
              <w:rPr>
                <w:b/>
              </w:rPr>
            </w:pPr>
            <w:r w:rsidRPr="001A25EA">
              <w:rPr>
                <w:b/>
              </w:rPr>
              <w:t>How much did it cost?</w:t>
            </w:r>
          </w:p>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r w:rsidR="00581523" w:rsidRPr="001A25EA" w:rsidTr="008E3790">
        <w:tc>
          <w:tcPr>
            <w:tcW w:w="4797" w:type="dxa"/>
          </w:tcPr>
          <w:p w:rsidR="00581523" w:rsidRPr="001A25EA" w:rsidRDefault="00581523" w:rsidP="008E3790"/>
        </w:tc>
        <w:tc>
          <w:tcPr>
            <w:tcW w:w="4779" w:type="dxa"/>
          </w:tcPr>
          <w:p w:rsidR="00581523" w:rsidRPr="001A25EA" w:rsidRDefault="00581523" w:rsidP="008E3790"/>
        </w:tc>
      </w:tr>
    </w:tbl>
    <w:p w:rsidR="00581523" w:rsidRPr="001A25EA" w:rsidRDefault="00581523" w:rsidP="00581523">
      <w:pPr>
        <w:jc w:val="center"/>
        <w:rPr>
          <w:i/>
        </w:rPr>
      </w:pPr>
    </w:p>
    <w:p w:rsidR="00581523" w:rsidRPr="001A25EA" w:rsidRDefault="00581523" w:rsidP="00581523">
      <w:pPr>
        <w:rPr>
          <w:b/>
        </w:rPr>
      </w:pPr>
      <w:r w:rsidRPr="001A25EA">
        <w:rPr>
          <w:b/>
        </w:rPr>
        <w:br w:type="page"/>
      </w:r>
      <w:r w:rsidRPr="001A25EA">
        <w:rPr>
          <w:b/>
        </w:rPr>
        <w:lastRenderedPageBreak/>
        <w:t xml:space="preserve">Part 3: Examples  </w:t>
      </w:r>
    </w:p>
    <w:p w:rsidR="00581523" w:rsidRPr="001A25EA" w:rsidRDefault="00581523" w:rsidP="00581523">
      <w:pPr>
        <w:rPr>
          <w:b/>
        </w:rPr>
      </w:pPr>
    </w:p>
    <w:p w:rsidR="00581523" w:rsidRPr="001A25EA" w:rsidRDefault="00581523" w:rsidP="00581523">
      <w:r w:rsidRPr="001A25EA">
        <w:rPr>
          <w:i/>
        </w:rPr>
        <w:t xml:space="preserve">Instructions:  </w:t>
      </w:r>
      <w:r w:rsidRPr="001A25EA">
        <w:t xml:space="preserve">Please list </w:t>
      </w:r>
      <w:r w:rsidRPr="001A25EA">
        <w:rPr>
          <w:u w:val="single"/>
        </w:rPr>
        <w:t>as many examples as you can</w:t>
      </w:r>
      <w:r w:rsidRPr="001A25EA">
        <w:t xml:space="preserve"> for each category. You do not need to think aloud as you answer these questions, only type in your response. </w:t>
      </w:r>
    </w:p>
    <w:p w:rsidR="00581523" w:rsidRPr="001A25EA" w:rsidRDefault="00581523" w:rsidP="00581523"/>
    <w:p w:rsidR="00581523" w:rsidRPr="001A25EA" w:rsidRDefault="00581523" w:rsidP="00581523">
      <w:r w:rsidRPr="001A25EA">
        <w:t xml:space="preserve">These do not have to be things you have purchased in the past, just all examples you can think of.  </w:t>
      </w:r>
    </w:p>
    <w:p w:rsidR="00581523" w:rsidRPr="001A25EA" w:rsidRDefault="00581523" w:rsidP="00581523"/>
    <w:p w:rsidR="00581523" w:rsidRPr="001A25EA" w:rsidRDefault="00581523" w:rsidP="00581523"/>
    <w:p w:rsidR="00581523" w:rsidRPr="001A25EA" w:rsidRDefault="00581523" w:rsidP="00581523">
      <w:r w:rsidRPr="001A25EA">
        <w:t xml:space="preserve">Please list </w:t>
      </w:r>
      <w:r w:rsidRPr="001A25EA">
        <w:rPr>
          <w:u w:val="single"/>
        </w:rPr>
        <w:t>as many examples</w:t>
      </w:r>
      <w:r w:rsidRPr="000A32AE">
        <w:t xml:space="preserve"> </w:t>
      </w:r>
      <w:r w:rsidRPr="00196496">
        <w:t>of clothing as you can</w:t>
      </w:r>
      <w:r w:rsidRPr="001A25EA">
        <w:t xml:space="preserve">  </w:t>
      </w:r>
    </w:p>
    <w:p w:rsidR="00581523" w:rsidRPr="001A25EA" w:rsidRDefault="00581523" w:rsidP="00581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581523" w:rsidRPr="001A25EA" w:rsidTr="008E3790">
        <w:tc>
          <w:tcPr>
            <w:tcW w:w="5778" w:type="dxa"/>
          </w:tcPr>
          <w:p w:rsidR="00581523" w:rsidRPr="001A25EA" w:rsidRDefault="00581523" w:rsidP="008E3790">
            <w:pPr>
              <w:ind w:left="360"/>
            </w:pPr>
          </w:p>
        </w:tc>
      </w:tr>
      <w:tr w:rsidR="00581523" w:rsidRPr="001A25EA" w:rsidTr="008E3790">
        <w:tc>
          <w:tcPr>
            <w:tcW w:w="5778" w:type="dxa"/>
          </w:tcPr>
          <w:p w:rsidR="00581523" w:rsidRPr="001A25EA" w:rsidRDefault="00581523" w:rsidP="008E3790">
            <w:pPr>
              <w:ind w:left="360"/>
            </w:pPr>
          </w:p>
        </w:tc>
      </w:tr>
      <w:tr w:rsidR="00581523" w:rsidRPr="001A25EA" w:rsidTr="008E3790">
        <w:tc>
          <w:tcPr>
            <w:tcW w:w="5778" w:type="dxa"/>
          </w:tcPr>
          <w:p w:rsidR="00581523" w:rsidRPr="001A25EA" w:rsidRDefault="00581523" w:rsidP="008E3790">
            <w:pPr>
              <w:ind w:left="360"/>
            </w:pPr>
          </w:p>
        </w:tc>
      </w:tr>
      <w:tr w:rsidR="00581523" w:rsidRPr="001A25EA" w:rsidTr="008E3790">
        <w:trPr>
          <w:trHeight w:val="305"/>
        </w:trPr>
        <w:tc>
          <w:tcPr>
            <w:tcW w:w="5778" w:type="dxa"/>
          </w:tcPr>
          <w:p w:rsidR="00581523" w:rsidRPr="001A25EA" w:rsidRDefault="00581523" w:rsidP="008E3790">
            <w:pPr>
              <w:ind w:left="360"/>
            </w:pPr>
          </w:p>
        </w:tc>
      </w:tr>
      <w:tr w:rsidR="00581523" w:rsidRPr="001A25EA" w:rsidTr="008E3790">
        <w:tc>
          <w:tcPr>
            <w:tcW w:w="5778" w:type="dxa"/>
          </w:tcPr>
          <w:p w:rsidR="00581523" w:rsidRPr="001A25EA" w:rsidRDefault="00581523" w:rsidP="008E3790">
            <w:pPr>
              <w:ind w:left="360"/>
            </w:pPr>
          </w:p>
        </w:tc>
      </w:tr>
      <w:tr w:rsidR="00581523" w:rsidRPr="001A25EA" w:rsidTr="008E3790">
        <w:tc>
          <w:tcPr>
            <w:tcW w:w="5778" w:type="dxa"/>
          </w:tcPr>
          <w:p w:rsidR="00581523" w:rsidRPr="001A25EA" w:rsidRDefault="00581523" w:rsidP="008E3790">
            <w:pPr>
              <w:ind w:left="360"/>
            </w:pPr>
          </w:p>
        </w:tc>
      </w:tr>
    </w:tbl>
    <w:p w:rsidR="00581523" w:rsidRPr="001A25EA" w:rsidRDefault="00581523" w:rsidP="00581523"/>
    <w:p w:rsidR="00581523" w:rsidRPr="001A25EA" w:rsidRDefault="00581523" w:rsidP="00581523"/>
    <w:p w:rsidR="00581523" w:rsidRPr="001A25EA" w:rsidRDefault="00581523" w:rsidP="00581523">
      <w:r w:rsidRPr="001A25EA">
        <w:t xml:space="preserve">Please list </w:t>
      </w:r>
      <w:r w:rsidRPr="001A25EA">
        <w:rPr>
          <w:u w:val="single"/>
        </w:rPr>
        <w:t>as many examples</w:t>
      </w:r>
      <w:r w:rsidRPr="000A32AE">
        <w:t xml:space="preserve"> </w:t>
      </w:r>
      <w:r w:rsidRPr="00196496">
        <w:t xml:space="preserve">of </w:t>
      </w:r>
      <w:r>
        <w:t>footwear</w:t>
      </w:r>
      <w:r w:rsidRPr="00196496">
        <w:t xml:space="preserve"> as you can</w:t>
      </w:r>
      <w:r w:rsidRPr="001A25EA">
        <w:t xml:space="preserve">  </w:t>
      </w:r>
    </w:p>
    <w:p w:rsidR="00581523" w:rsidRPr="001A25EA" w:rsidRDefault="00581523" w:rsidP="00581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581523" w:rsidRPr="001A25EA" w:rsidTr="008E3790">
        <w:tc>
          <w:tcPr>
            <w:tcW w:w="5778" w:type="dxa"/>
            <w:vAlign w:val="bottom"/>
          </w:tcPr>
          <w:p w:rsidR="00581523" w:rsidRPr="001A25EA" w:rsidRDefault="00581523" w:rsidP="008E3790">
            <w:pPr>
              <w:jc w:val="center"/>
            </w:pPr>
          </w:p>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bl>
    <w:p w:rsidR="00581523" w:rsidRPr="001A25EA" w:rsidRDefault="00581523" w:rsidP="00581523"/>
    <w:p w:rsidR="00581523" w:rsidRDefault="00581523" w:rsidP="00581523"/>
    <w:p w:rsidR="00581523" w:rsidRPr="001A25EA" w:rsidRDefault="00581523" w:rsidP="00581523">
      <w:r w:rsidRPr="001A25EA">
        <w:t xml:space="preserve">Please list </w:t>
      </w:r>
      <w:r w:rsidRPr="001A25EA">
        <w:rPr>
          <w:u w:val="single"/>
        </w:rPr>
        <w:t>as many examples</w:t>
      </w:r>
      <w:r w:rsidRPr="000A32AE">
        <w:t xml:space="preserve"> </w:t>
      </w:r>
      <w:r w:rsidRPr="00196496">
        <w:t xml:space="preserve">of </w:t>
      </w:r>
      <w:r>
        <w:t xml:space="preserve">jewelry and accessories </w:t>
      </w:r>
      <w:r w:rsidRPr="00196496">
        <w:t>as you can</w:t>
      </w:r>
      <w:r w:rsidRPr="001A25EA">
        <w:t xml:space="preserve">  </w:t>
      </w:r>
    </w:p>
    <w:p w:rsidR="00581523" w:rsidRDefault="00581523" w:rsidP="00581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r w:rsidR="00581523" w:rsidRPr="001A25EA" w:rsidTr="008E3790">
        <w:tc>
          <w:tcPr>
            <w:tcW w:w="5778" w:type="dxa"/>
          </w:tcPr>
          <w:p w:rsidR="00581523" w:rsidRPr="001A25EA" w:rsidRDefault="00581523" w:rsidP="008E3790"/>
        </w:tc>
      </w:tr>
    </w:tbl>
    <w:p w:rsidR="00581523" w:rsidRPr="001A25EA" w:rsidRDefault="00581523" w:rsidP="00581523">
      <w:pPr>
        <w:rPr>
          <w:b/>
        </w:rPr>
        <w:sectPr w:rsidR="00581523" w:rsidRPr="001A25EA" w:rsidSect="005408E8">
          <w:footerReference w:type="default" r:id="rId7"/>
          <w:pgSz w:w="12240" w:h="15840"/>
          <w:pgMar w:top="1260" w:right="1800" w:bottom="360" w:left="1800" w:header="720" w:footer="720" w:gutter="0"/>
          <w:cols w:space="720"/>
          <w:docGrid w:linePitch="360"/>
        </w:sectPr>
      </w:pPr>
    </w:p>
    <w:p w:rsidR="00581523" w:rsidRPr="001A25EA" w:rsidRDefault="00581523" w:rsidP="00581523">
      <w:pPr>
        <w:rPr>
          <w:b/>
        </w:rPr>
      </w:pPr>
      <w:r w:rsidRPr="001A25EA">
        <w:rPr>
          <w:b/>
        </w:rPr>
        <w:lastRenderedPageBreak/>
        <w:t xml:space="preserve">Part 4: Categorization  </w:t>
      </w:r>
    </w:p>
    <w:p w:rsidR="00581523" w:rsidRPr="001A25EA" w:rsidRDefault="00581523" w:rsidP="00581523"/>
    <w:p w:rsidR="00581523" w:rsidRPr="001A25EA" w:rsidRDefault="00581523" w:rsidP="00581523">
      <w:r w:rsidRPr="001A25EA">
        <w:rPr>
          <w:i/>
        </w:rPr>
        <w:t xml:space="preserve">Instructions:  </w:t>
      </w:r>
      <w:r w:rsidRPr="001A25EA">
        <w:t xml:space="preserve">For each of the following items, please mark a column to indicate if the item is clothing, footwear, jewelry and accessories or something else.  If you think the item falls into another category, please write it down. </w:t>
      </w:r>
    </w:p>
    <w:p w:rsidR="00581523" w:rsidRPr="001A25EA" w:rsidRDefault="00581523" w:rsidP="00581523"/>
    <w:p w:rsidR="00581523" w:rsidRPr="001A25EA" w:rsidRDefault="00581523" w:rsidP="00581523">
      <w:r w:rsidRPr="001A25EA">
        <w:t xml:space="preserve">You do not need to think aloud as you answer these questions, only type in your response. </w:t>
      </w:r>
    </w:p>
    <w:p w:rsidR="00581523" w:rsidRPr="001A25EA" w:rsidRDefault="00581523" w:rsidP="00581523">
      <w:pPr>
        <w:ind w:firstLine="720"/>
      </w:pPr>
    </w:p>
    <w:tbl>
      <w:tblPr>
        <w:tblW w:w="101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5"/>
        <w:gridCol w:w="1657"/>
        <w:gridCol w:w="23"/>
        <w:gridCol w:w="1617"/>
        <w:gridCol w:w="2140"/>
        <w:gridCol w:w="1682"/>
      </w:tblGrid>
      <w:tr w:rsidR="00581523" w:rsidRPr="001A25EA" w:rsidTr="008E3790">
        <w:trPr>
          <w:cantSplit/>
          <w:tblHeader/>
        </w:trPr>
        <w:tc>
          <w:tcPr>
            <w:tcW w:w="3025" w:type="dxa"/>
            <w:vAlign w:val="bottom"/>
          </w:tcPr>
          <w:p w:rsidR="00581523" w:rsidRPr="001A25EA" w:rsidRDefault="00581523" w:rsidP="008E3790">
            <w:pPr>
              <w:ind w:left="90"/>
              <w:jc w:val="center"/>
              <w:rPr>
                <w:b/>
              </w:rPr>
            </w:pPr>
          </w:p>
        </w:tc>
        <w:tc>
          <w:tcPr>
            <w:tcW w:w="7119" w:type="dxa"/>
            <w:gridSpan w:val="5"/>
            <w:tcBorders>
              <w:right w:val="single" w:sz="24" w:space="0" w:color="auto"/>
            </w:tcBorders>
            <w:vAlign w:val="bottom"/>
          </w:tcPr>
          <w:p w:rsidR="00581523" w:rsidRPr="001A25EA" w:rsidRDefault="00581523" w:rsidP="008E3790">
            <w:pPr>
              <w:jc w:val="center"/>
              <w:rPr>
                <w:b/>
              </w:rPr>
            </w:pPr>
            <w:r w:rsidRPr="001A25EA">
              <w:rPr>
                <w:b/>
              </w:rPr>
              <w:t>Categorize</w:t>
            </w:r>
          </w:p>
        </w:tc>
      </w:tr>
      <w:tr w:rsidR="00581523" w:rsidRPr="001A25EA" w:rsidTr="008E3790">
        <w:trPr>
          <w:cantSplit/>
          <w:tblHeader/>
        </w:trPr>
        <w:tc>
          <w:tcPr>
            <w:tcW w:w="3025" w:type="dxa"/>
            <w:vAlign w:val="bottom"/>
          </w:tcPr>
          <w:p w:rsidR="00581523" w:rsidRPr="001A25EA" w:rsidRDefault="00581523" w:rsidP="008E3790">
            <w:pPr>
              <w:ind w:left="90"/>
              <w:jc w:val="center"/>
              <w:rPr>
                <w:b/>
              </w:rPr>
            </w:pPr>
            <w:r w:rsidRPr="001A25EA">
              <w:rPr>
                <w:b/>
              </w:rPr>
              <w:t>Item</w:t>
            </w:r>
          </w:p>
        </w:tc>
        <w:tc>
          <w:tcPr>
            <w:tcW w:w="1680" w:type="dxa"/>
            <w:gridSpan w:val="2"/>
            <w:vAlign w:val="bottom"/>
          </w:tcPr>
          <w:p w:rsidR="00581523" w:rsidRPr="001A25EA" w:rsidRDefault="00581523" w:rsidP="008E3790">
            <w:pPr>
              <w:jc w:val="center"/>
              <w:rPr>
                <w:b/>
              </w:rPr>
            </w:pPr>
            <w:r w:rsidRPr="001A25EA">
              <w:rPr>
                <w:b/>
              </w:rPr>
              <w:t>Clothing</w:t>
            </w:r>
          </w:p>
        </w:tc>
        <w:tc>
          <w:tcPr>
            <w:tcW w:w="1617" w:type="dxa"/>
            <w:vAlign w:val="bottom"/>
          </w:tcPr>
          <w:p w:rsidR="00581523" w:rsidRPr="001A25EA" w:rsidRDefault="00581523" w:rsidP="008E3790">
            <w:pPr>
              <w:jc w:val="center"/>
              <w:rPr>
                <w:b/>
              </w:rPr>
            </w:pPr>
            <w:r w:rsidRPr="001A25EA">
              <w:rPr>
                <w:b/>
              </w:rPr>
              <w:t>Footwear</w:t>
            </w:r>
          </w:p>
        </w:tc>
        <w:tc>
          <w:tcPr>
            <w:tcW w:w="2140" w:type="dxa"/>
            <w:vAlign w:val="bottom"/>
          </w:tcPr>
          <w:p w:rsidR="00581523" w:rsidRPr="001A25EA" w:rsidRDefault="00581523" w:rsidP="008E3790">
            <w:pPr>
              <w:jc w:val="center"/>
              <w:rPr>
                <w:b/>
              </w:rPr>
            </w:pPr>
            <w:r w:rsidRPr="001A25EA">
              <w:rPr>
                <w:b/>
              </w:rPr>
              <w:t>Jewelry and Accessories</w:t>
            </w:r>
          </w:p>
        </w:tc>
        <w:tc>
          <w:tcPr>
            <w:tcW w:w="1682" w:type="dxa"/>
            <w:tcBorders>
              <w:right w:val="single" w:sz="24" w:space="0" w:color="auto"/>
            </w:tcBorders>
            <w:vAlign w:val="bottom"/>
          </w:tcPr>
          <w:p w:rsidR="00581523" w:rsidRPr="001A25EA" w:rsidRDefault="00581523" w:rsidP="008E3790">
            <w:pPr>
              <w:jc w:val="center"/>
              <w:rPr>
                <w:b/>
              </w:rPr>
            </w:pPr>
            <w:r w:rsidRPr="001A25EA">
              <w:rPr>
                <w:b/>
              </w:rPr>
              <w:t>Other (specify)</w:t>
            </w:r>
          </w:p>
        </w:tc>
      </w:tr>
      <w:tr w:rsidR="00581523" w:rsidRPr="001A25EA" w:rsidTr="008E3790">
        <w:tc>
          <w:tcPr>
            <w:tcW w:w="3025" w:type="dxa"/>
          </w:tcPr>
          <w:p w:rsidR="00581523" w:rsidRPr="001A25EA" w:rsidRDefault="00581523" w:rsidP="008E3790">
            <w:pPr>
              <w:rPr>
                <w:color w:val="000000"/>
              </w:rPr>
            </w:pPr>
            <w:r w:rsidRPr="001A25EA">
              <w:rPr>
                <w:color w:val="000000"/>
              </w:rPr>
              <w:t>Apron</w:t>
            </w:r>
          </w:p>
        </w:tc>
        <w:tc>
          <w:tcPr>
            <w:tcW w:w="1657" w:type="dxa"/>
          </w:tcPr>
          <w:p w:rsidR="00581523" w:rsidRPr="001A25EA" w:rsidRDefault="00581523" w:rsidP="008E3790">
            <w:pPr>
              <w:rPr>
                <w:b/>
              </w:rPr>
            </w:pPr>
          </w:p>
        </w:tc>
        <w:tc>
          <w:tcPr>
            <w:tcW w:w="1640" w:type="dxa"/>
            <w:gridSpan w:val="2"/>
          </w:tcPr>
          <w:p w:rsidR="00581523" w:rsidRPr="001A25EA" w:rsidRDefault="00581523" w:rsidP="008E3790">
            <w:pPr>
              <w:rPr>
                <w:b/>
              </w:rPr>
            </w:pPr>
          </w:p>
        </w:tc>
        <w:tc>
          <w:tcPr>
            <w:tcW w:w="2140" w:type="dxa"/>
          </w:tcPr>
          <w:p w:rsidR="00581523" w:rsidRPr="001A25EA" w:rsidRDefault="00581523" w:rsidP="008E3790">
            <w:pPr>
              <w:rPr>
                <w:b/>
              </w:rPr>
            </w:pPr>
          </w:p>
        </w:tc>
        <w:tc>
          <w:tcPr>
            <w:tcW w:w="1682" w:type="dxa"/>
            <w:tcBorders>
              <w:right w:val="single" w:sz="24" w:space="0" w:color="auto"/>
            </w:tcBorders>
          </w:tcPr>
          <w:p w:rsidR="00581523" w:rsidRPr="001A25EA" w:rsidRDefault="00581523" w:rsidP="008E3790">
            <w:pPr>
              <w:rPr>
                <w:b/>
              </w:rPr>
            </w:pPr>
          </w:p>
        </w:tc>
      </w:tr>
      <w:tr w:rsidR="00581523" w:rsidRPr="001A25EA" w:rsidTr="008E3790">
        <w:tc>
          <w:tcPr>
            <w:tcW w:w="3025" w:type="dxa"/>
          </w:tcPr>
          <w:p w:rsidR="00581523" w:rsidRPr="001A25EA" w:rsidRDefault="00581523" w:rsidP="008E3790">
            <w:pPr>
              <w:rPr>
                <w:color w:val="000000"/>
              </w:rPr>
            </w:pPr>
            <w:r w:rsidRPr="001A25EA">
              <w:rPr>
                <w:color w:val="000000"/>
              </w:rPr>
              <w:t>Athletic 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Athletic shorts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Bandannas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Bedroom slippers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Belts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Biking shoes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Blazer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Boots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Bra</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Bridal headpiece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Casual shoes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Dance costume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Down vest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Dress 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Dress shoes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Dress slacks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Dresses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Ear muffs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Football cleats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Fur coat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Gloves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Golf skirts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Hair accessories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Halloween costume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Handkerchiefs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Housecoat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Hunting wear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Jacket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Jogging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Jump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Knee-highs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Knit blouses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Leotard</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Maternity Pants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lastRenderedPageBreak/>
              <w:t>Men’s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Mittens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Night gown</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Night 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Non-prescription sunglasses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Overalls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Pajamas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Panty-hose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Pullover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Purse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Raincoat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Robe</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Sandals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Scarves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School uniforms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Shape wear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Shawl</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Short sets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Ski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Ski sweater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Skirts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Shorts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Sneakers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Snow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Soccer cleats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Socks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Sport coat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Sport 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Sports jersey</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Sports uniforms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rPr>
          <w:trHeight w:val="260"/>
        </w:trPr>
        <w:tc>
          <w:tcPr>
            <w:tcW w:w="3025" w:type="dxa"/>
          </w:tcPr>
          <w:p w:rsidR="00581523" w:rsidRPr="001A25EA" w:rsidRDefault="00581523" w:rsidP="008E3790">
            <w:pPr>
              <w:rPr>
                <w:color w:val="000000"/>
              </w:rPr>
            </w:pPr>
            <w:r w:rsidRPr="001A25EA">
              <w:rPr>
                <w:color w:val="000000"/>
              </w:rPr>
              <w:t>Sweat 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Swimwear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 xml:space="preserve">Swim accessories </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Tailored Jacket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Tennis outfit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Tennis shoes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Tennis skirts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Thermal underwear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Ties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Tights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t-shirt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Umbrellas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br w:type="page"/>
            </w:r>
            <w:r>
              <w:t>U</w:t>
            </w:r>
            <w:r w:rsidRPr="001A25EA">
              <w:rPr>
                <w:color w:val="000000"/>
              </w:rPr>
              <w:t>ndershirt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Underwear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lastRenderedPageBreak/>
              <w:t>Vests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V-neck sweater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Wallet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Wedding gown</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Windbreaker</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Winter coat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Woman’s suit</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r w:rsidR="00581523" w:rsidRPr="001A25EA" w:rsidTr="008E3790">
        <w:tc>
          <w:tcPr>
            <w:tcW w:w="3025" w:type="dxa"/>
          </w:tcPr>
          <w:p w:rsidR="00581523" w:rsidRPr="001A25EA" w:rsidRDefault="00581523" w:rsidP="008E3790">
            <w:pPr>
              <w:rPr>
                <w:color w:val="000000"/>
              </w:rPr>
            </w:pPr>
            <w:r w:rsidRPr="001A25EA">
              <w:rPr>
                <w:color w:val="000000"/>
              </w:rPr>
              <w:t>Work uniforms</w:t>
            </w:r>
          </w:p>
        </w:tc>
        <w:tc>
          <w:tcPr>
            <w:tcW w:w="1657" w:type="dxa"/>
          </w:tcPr>
          <w:p w:rsidR="00581523" w:rsidRPr="001A25EA" w:rsidRDefault="00581523" w:rsidP="008E3790"/>
        </w:tc>
        <w:tc>
          <w:tcPr>
            <w:tcW w:w="1640" w:type="dxa"/>
            <w:gridSpan w:val="2"/>
          </w:tcPr>
          <w:p w:rsidR="00581523" w:rsidRPr="001A25EA" w:rsidRDefault="00581523" w:rsidP="008E3790"/>
        </w:tc>
        <w:tc>
          <w:tcPr>
            <w:tcW w:w="2140" w:type="dxa"/>
          </w:tcPr>
          <w:p w:rsidR="00581523" w:rsidRPr="001A25EA" w:rsidRDefault="00581523" w:rsidP="008E3790"/>
        </w:tc>
        <w:tc>
          <w:tcPr>
            <w:tcW w:w="1682" w:type="dxa"/>
            <w:tcBorders>
              <w:right w:val="single" w:sz="24" w:space="0" w:color="auto"/>
            </w:tcBorders>
          </w:tcPr>
          <w:p w:rsidR="00581523" w:rsidRPr="001A25EA" w:rsidRDefault="00581523" w:rsidP="008E3790"/>
        </w:tc>
      </w:tr>
    </w:tbl>
    <w:p w:rsidR="00581523" w:rsidRPr="001A25EA" w:rsidRDefault="00581523" w:rsidP="00581523">
      <w:r w:rsidRPr="001A25EA">
        <w:t xml:space="preserve"> </w:t>
      </w:r>
    </w:p>
    <w:p w:rsidR="00581523" w:rsidRPr="001A25EA" w:rsidRDefault="00581523" w:rsidP="00581523">
      <w:pPr>
        <w:pStyle w:val="FigureHeading"/>
        <w:spacing w:before="0" w:beforeAutospacing="0" w:after="0" w:afterAutospacing="0" w:line="360" w:lineRule="auto"/>
        <w:rPr>
          <w:u w:val="single"/>
        </w:rPr>
      </w:pPr>
    </w:p>
    <w:p w:rsidR="00581523" w:rsidRPr="001A25EA" w:rsidRDefault="00581523" w:rsidP="00581523">
      <w:pPr>
        <w:pStyle w:val="FigureHeading"/>
        <w:spacing w:before="0" w:beforeAutospacing="0" w:after="0" w:afterAutospacing="0" w:line="360" w:lineRule="auto"/>
        <w:rPr>
          <w:b/>
        </w:rPr>
        <w:sectPr w:rsidR="00581523" w:rsidRPr="001A25EA" w:rsidSect="005217AC">
          <w:pgSz w:w="12240" w:h="15840"/>
          <w:pgMar w:top="1260" w:right="1800" w:bottom="360" w:left="1800" w:header="720" w:footer="720" w:gutter="0"/>
          <w:cols w:space="720"/>
          <w:docGrid w:linePitch="360"/>
        </w:sectPr>
      </w:pPr>
    </w:p>
    <w:p w:rsidR="00581523" w:rsidRPr="001A25EA" w:rsidRDefault="00581523" w:rsidP="00581523">
      <w:pPr>
        <w:pStyle w:val="FigureHeading"/>
        <w:tabs>
          <w:tab w:val="left" w:pos="0"/>
        </w:tabs>
        <w:spacing w:before="0" w:beforeAutospacing="0" w:after="0" w:afterAutospacing="0" w:line="360" w:lineRule="auto"/>
        <w:ind w:left="90"/>
        <w:rPr>
          <w:b/>
        </w:rPr>
      </w:pPr>
      <w:proofErr w:type="gramStart"/>
      <w:r w:rsidRPr="001A25EA">
        <w:rPr>
          <w:b/>
        </w:rPr>
        <w:lastRenderedPageBreak/>
        <w:t>Part 5.</w:t>
      </w:r>
      <w:proofErr w:type="gramEnd"/>
      <w:r w:rsidRPr="001A25EA">
        <w:rPr>
          <w:b/>
        </w:rPr>
        <w:t xml:space="preserve">  CEQ Clothing Questions</w:t>
      </w:r>
    </w:p>
    <w:p w:rsidR="00581523" w:rsidRPr="001A25EA" w:rsidRDefault="00581523" w:rsidP="00581523">
      <w:pPr>
        <w:pStyle w:val="FigureHeading"/>
        <w:tabs>
          <w:tab w:val="left" w:pos="0"/>
        </w:tabs>
        <w:spacing w:before="0" w:beforeAutospacing="0" w:after="0" w:afterAutospacing="0" w:line="360" w:lineRule="auto"/>
        <w:ind w:left="90"/>
        <w:jc w:val="center"/>
      </w:pPr>
    </w:p>
    <w:p w:rsidR="00581523" w:rsidRPr="001A25EA" w:rsidRDefault="00581523" w:rsidP="00581523">
      <w:bookmarkStart w:id="0" w:name="CLA_ITEM"/>
      <w:bookmarkEnd w:id="0"/>
      <w:proofErr w:type="gramStart"/>
      <w:r w:rsidRPr="001A25EA">
        <w:rPr>
          <w:i/>
        </w:rPr>
        <w:t>Instructions.</w:t>
      </w:r>
      <w:proofErr w:type="gramEnd"/>
      <w:r w:rsidRPr="001A25EA">
        <w:rPr>
          <w:i/>
        </w:rPr>
        <w:t xml:space="preserve"> </w:t>
      </w:r>
      <w:r w:rsidRPr="001A25EA">
        <w:t xml:space="preserve"> </w:t>
      </w:r>
      <w:r>
        <w:t xml:space="preserve">For </w:t>
      </w:r>
      <w:r w:rsidRPr="001A25EA">
        <w:t>this last set of questions</w:t>
      </w:r>
      <w:r>
        <w:t>, p</w:t>
      </w:r>
      <w:r w:rsidRPr="001A25EA">
        <w:t xml:space="preserve">lease </w:t>
      </w:r>
      <w:r>
        <w:t>think</w:t>
      </w:r>
      <w:r w:rsidRPr="001A25EA">
        <w:t xml:space="preserve"> aloud, describing what you’re thinking about as you answer each one. </w:t>
      </w:r>
    </w:p>
    <w:p w:rsidR="00581523" w:rsidRPr="001A25EA" w:rsidRDefault="00581523" w:rsidP="00581523">
      <w:pPr>
        <w:tabs>
          <w:tab w:val="left" w:pos="0"/>
        </w:tabs>
        <w:ind w:left="90"/>
      </w:pPr>
    </w:p>
    <w:p w:rsidR="00581523" w:rsidRDefault="00581523" w:rsidP="00581523">
      <w:pPr>
        <w:tabs>
          <w:tab w:val="left" w:pos="0"/>
        </w:tabs>
        <w:ind w:left="90"/>
      </w:pPr>
      <w:r w:rsidRPr="001A25EA">
        <w:t>Since the first of the [</w:t>
      </w:r>
      <w:proofErr w:type="spellStart"/>
      <w:r w:rsidRPr="001A25EA">
        <w:t>refmonth</w:t>
      </w:r>
      <w:proofErr w:type="spellEnd"/>
      <w:r w:rsidRPr="001A25EA">
        <w:t xml:space="preserve">], have you or has any member of your household purchased any of the following items, either for members of your household or for someone outside your household? </w:t>
      </w:r>
      <w:r w:rsidRPr="001A25EA">
        <w:br/>
      </w:r>
    </w:p>
    <w:p w:rsidR="00581523" w:rsidRPr="005904FF" w:rsidRDefault="00581523" w:rsidP="00581523">
      <w:pPr>
        <w:tabs>
          <w:tab w:val="left" w:pos="0"/>
        </w:tabs>
        <w:ind w:left="90"/>
        <w:rPr>
          <w:i/>
        </w:rPr>
      </w:pPr>
      <w:r>
        <w:rPr>
          <w:i/>
        </w:rPr>
        <w:t>NOTE:  For each yes response, participant will be asked to specify item and cost</w:t>
      </w:r>
    </w:p>
    <w:p w:rsidR="00581523" w:rsidRPr="001A25EA" w:rsidRDefault="00581523" w:rsidP="00581523">
      <w:pPr>
        <w:numPr>
          <w:ilvl w:val="0"/>
          <w:numId w:val="3"/>
        </w:numPr>
        <w:tabs>
          <w:tab w:val="left" w:pos="0"/>
        </w:tabs>
        <w:spacing w:line="276" w:lineRule="auto"/>
        <w:ind w:left="90" w:firstLine="0"/>
      </w:pPr>
      <w:r>
        <w:t xml:space="preserve">Coats, jackets or furs, </w:t>
      </w:r>
    </w:p>
    <w:p w:rsidR="00581523" w:rsidRPr="001A25EA" w:rsidRDefault="00581523" w:rsidP="00581523">
      <w:pPr>
        <w:numPr>
          <w:ilvl w:val="0"/>
          <w:numId w:val="3"/>
        </w:numPr>
        <w:tabs>
          <w:tab w:val="left" w:pos="0"/>
        </w:tabs>
        <w:spacing w:line="276" w:lineRule="auto"/>
        <w:ind w:left="90" w:firstLine="0"/>
      </w:pPr>
      <w:r w:rsidRPr="001A25EA">
        <w:t xml:space="preserve">Sport coats or tailored jackets </w:t>
      </w:r>
    </w:p>
    <w:p w:rsidR="00581523" w:rsidRPr="001A25EA" w:rsidRDefault="00581523" w:rsidP="00581523">
      <w:pPr>
        <w:numPr>
          <w:ilvl w:val="0"/>
          <w:numId w:val="3"/>
        </w:numPr>
        <w:tabs>
          <w:tab w:val="left" w:pos="0"/>
        </w:tabs>
        <w:spacing w:line="276" w:lineRule="auto"/>
        <w:ind w:left="90" w:firstLine="0"/>
      </w:pPr>
      <w:r w:rsidRPr="001A25EA">
        <w:t xml:space="preserve">Suits </w:t>
      </w:r>
    </w:p>
    <w:p w:rsidR="00581523" w:rsidRPr="001A25EA" w:rsidRDefault="00581523" w:rsidP="00581523">
      <w:pPr>
        <w:numPr>
          <w:ilvl w:val="0"/>
          <w:numId w:val="3"/>
        </w:numPr>
        <w:tabs>
          <w:tab w:val="left" w:pos="0"/>
        </w:tabs>
        <w:spacing w:line="276" w:lineRule="auto"/>
        <w:ind w:left="90" w:firstLine="0"/>
      </w:pPr>
      <w:r w:rsidRPr="001A25EA">
        <w:t xml:space="preserve">Vests </w:t>
      </w:r>
    </w:p>
    <w:p w:rsidR="00581523" w:rsidRPr="001A25EA" w:rsidRDefault="00581523" w:rsidP="00581523">
      <w:pPr>
        <w:numPr>
          <w:ilvl w:val="0"/>
          <w:numId w:val="3"/>
        </w:numPr>
        <w:tabs>
          <w:tab w:val="left" w:pos="0"/>
        </w:tabs>
        <w:spacing w:line="276" w:lineRule="auto"/>
        <w:ind w:left="90" w:firstLine="0"/>
      </w:pPr>
      <w:r w:rsidRPr="001A25EA">
        <w:t xml:space="preserve">Sweaters or sweater sets </w:t>
      </w:r>
    </w:p>
    <w:p w:rsidR="00581523" w:rsidRPr="001A25EA" w:rsidRDefault="00581523" w:rsidP="00581523">
      <w:pPr>
        <w:numPr>
          <w:ilvl w:val="0"/>
          <w:numId w:val="3"/>
        </w:numPr>
        <w:tabs>
          <w:tab w:val="left" w:pos="0"/>
        </w:tabs>
        <w:spacing w:line="276" w:lineRule="auto"/>
        <w:ind w:left="90" w:firstLine="0"/>
      </w:pPr>
      <w:r w:rsidRPr="001A25EA">
        <w:t xml:space="preserve">Pants, jeans, or shorts </w:t>
      </w:r>
    </w:p>
    <w:p w:rsidR="00581523" w:rsidRPr="001A25EA" w:rsidRDefault="00581523" w:rsidP="00581523">
      <w:pPr>
        <w:numPr>
          <w:ilvl w:val="0"/>
          <w:numId w:val="3"/>
        </w:numPr>
        <w:tabs>
          <w:tab w:val="left" w:pos="0"/>
        </w:tabs>
        <w:spacing w:line="276" w:lineRule="auto"/>
        <w:ind w:left="90" w:firstLine="0"/>
      </w:pPr>
      <w:r w:rsidRPr="001A25EA">
        <w:t xml:space="preserve">Dresses </w:t>
      </w:r>
    </w:p>
    <w:p w:rsidR="00581523" w:rsidRPr="001A25EA" w:rsidRDefault="00581523" w:rsidP="00581523">
      <w:pPr>
        <w:numPr>
          <w:ilvl w:val="0"/>
          <w:numId w:val="3"/>
        </w:numPr>
        <w:tabs>
          <w:tab w:val="left" w:pos="0"/>
        </w:tabs>
        <w:spacing w:line="276" w:lineRule="auto"/>
        <w:ind w:left="90" w:firstLine="0"/>
      </w:pPr>
      <w:r w:rsidRPr="001A25EA">
        <w:t xml:space="preserve">Skirts </w:t>
      </w:r>
    </w:p>
    <w:p w:rsidR="00581523" w:rsidRPr="001A25EA" w:rsidRDefault="00581523" w:rsidP="00581523">
      <w:pPr>
        <w:numPr>
          <w:ilvl w:val="0"/>
          <w:numId w:val="3"/>
        </w:numPr>
        <w:tabs>
          <w:tab w:val="left" w:pos="0"/>
        </w:tabs>
        <w:spacing w:line="276" w:lineRule="auto"/>
        <w:ind w:left="90" w:firstLine="0"/>
      </w:pPr>
      <w:r w:rsidRPr="001A25EA">
        <w:t xml:space="preserve">Shirts, blouses, or tops </w:t>
      </w:r>
    </w:p>
    <w:p w:rsidR="00581523" w:rsidRPr="001A25EA" w:rsidRDefault="00581523" w:rsidP="00581523">
      <w:pPr>
        <w:numPr>
          <w:ilvl w:val="0"/>
          <w:numId w:val="3"/>
        </w:numPr>
        <w:tabs>
          <w:tab w:val="left" w:pos="0"/>
        </w:tabs>
        <w:spacing w:line="276" w:lineRule="auto"/>
        <w:ind w:left="90" w:firstLine="0"/>
      </w:pPr>
      <w:r w:rsidRPr="001A25EA">
        <w:t xml:space="preserve">Undergarments </w:t>
      </w:r>
    </w:p>
    <w:p w:rsidR="00581523" w:rsidRPr="001A25EA" w:rsidRDefault="00581523" w:rsidP="00581523">
      <w:pPr>
        <w:numPr>
          <w:ilvl w:val="0"/>
          <w:numId w:val="3"/>
        </w:numPr>
        <w:tabs>
          <w:tab w:val="left" w:pos="0"/>
        </w:tabs>
        <w:ind w:left="90" w:firstLine="0"/>
      </w:pPr>
      <w:r w:rsidRPr="001A25EA">
        <w:t xml:space="preserve">Hosiery </w:t>
      </w:r>
    </w:p>
    <w:p w:rsidR="00581523" w:rsidRDefault="00581523" w:rsidP="00581523">
      <w:pPr>
        <w:numPr>
          <w:ilvl w:val="0"/>
          <w:numId w:val="4"/>
        </w:numPr>
        <w:tabs>
          <w:tab w:val="left" w:pos="0"/>
        </w:tabs>
        <w:ind w:left="90" w:firstLine="0"/>
      </w:pPr>
      <w:r w:rsidRPr="001A25EA">
        <w:t xml:space="preserve">Nightwear or loungewear </w:t>
      </w:r>
    </w:p>
    <w:p w:rsidR="00581523" w:rsidRPr="001A25EA" w:rsidRDefault="00581523" w:rsidP="00581523">
      <w:pPr>
        <w:numPr>
          <w:ilvl w:val="0"/>
          <w:numId w:val="4"/>
        </w:numPr>
        <w:tabs>
          <w:tab w:val="left" w:pos="0"/>
        </w:tabs>
        <w:ind w:left="90" w:firstLine="0"/>
      </w:pPr>
      <w:r w:rsidRPr="001A25EA">
        <w:t xml:space="preserve">Accessories </w:t>
      </w:r>
    </w:p>
    <w:p w:rsidR="00581523" w:rsidRPr="001A25EA" w:rsidRDefault="00581523" w:rsidP="00581523">
      <w:pPr>
        <w:numPr>
          <w:ilvl w:val="0"/>
          <w:numId w:val="4"/>
        </w:numPr>
        <w:tabs>
          <w:tab w:val="left" w:pos="0"/>
        </w:tabs>
        <w:ind w:left="90" w:firstLine="0"/>
      </w:pPr>
      <w:r w:rsidRPr="001A25EA">
        <w:t xml:space="preserve">Swimsuits or warm-up or ski suits </w:t>
      </w:r>
    </w:p>
    <w:p w:rsidR="00581523" w:rsidRPr="001A25EA" w:rsidRDefault="00581523" w:rsidP="00581523">
      <w:pPr>
        <w:numPr>
          <w:ilvl w:val="0"/>
          <w:numId w:val="4"/>
        </w:numPr>
        <w:tabs>
          <w:tab w:val="left" w:pos="0"/>
        </w:tabs>
        <w:ind w:left="90" w:firstLine="0"/>
      </w:pPr>
      <w:r w:rsidRPr="001A25EA">
        <w:t xml:space="preserve">Uniforms, for which the cost is not reimbursed </w:t>
      </w:r>
    </w:p>
    <w:p w:rsidR="00581523" w:rsidRPr="001A25EA" w:rsidRDefault="00581523" w:rsidP="00581523">
      <w:pPr>
        <w:numPr>
          <w:ilvl w:val="0"/>
          <w:numId w:val="4"/>
        </w:numPr>
        <w:tabs>
          <w:tab w:val="left" w:pos="0"/>
        </w:tabs>
        <w:spacing w:line="276" w:lineRule="auto"/>
        <w:ind w:left="90" w:firstLine="0"/>
      </w:pPr>
      <w:r w:rsidRPr="001A25EA">
        <w:t xml:space="preserve">Costumes </w:t>
      </w:r>
    </w:p>
    <w:p w:rsidR="00581523" w:rsidRPr="001A25EA" w:rsidRDefault="00581523" w:rsidP="00581523">
      <w:pPr>
        <w:numPr>
          <w:ilvl w:val="0"/>
          <w:numId w:val="4"/>
        </w:numPr>
        <w:tabs>
          <w:tab w:val="left" w:pos="0"/>
        </w:tabs>
        <w:spacing w:line="276" w:lineRule="auto"/>
        <w:ind w:left="90" w:firstLine="0"/>
      </w:pPr>
      <w:r w:rsidRPr="001A25EA">
        <w:t xml:space="preserve">Footwear, including athletic footwear </w:t>
      </w:r>
    </w:p>
    <w:p w:rsidR="00581523" w:rsidRPr="001A25EA" w:rsidRDefault="00581523" w:rsidP="00581523">
      <w:pPr>
        <w:numPr>
          <w:ilvl w:val="0"/>
          <w:numId w:val="4"/>
        </w:numPr>
        <w:tabs>
          <w:tab w:val="left" w:pos="0"/>
        </w:tabs>
        <w:spacing w:line="276" w:lineRule="auto"/>
        <w:ind w:left="90" w:firstLine="0"/>
      </w:pPr>
      <w:r w:rsidRPr="001A25EA">
        <w:t xml:space="preserve">Diapers </w:t>
      </w:r>
    </w:p>
    <w:p w:rsidR="00581523" w:rsidRPr="001A25EA" w:rsidRDefault="00581523" w:rsidP="00581523">
      <w:pPr>
        <w:numPr>
          <w:ilvl w:val="0"/>
          <w:numId w:val="4"/>
        </w:numPr>
        <w:tabs>
          <w:tab w:val="left" w:pos="0"/>
        </w:tabs>
        <w:spacing w:line="276" w:lineRule="auto"/>
        <w:ind w:left="90" w:firstLine="0"/>
      </w:pPr>
      <w:r w:rsidRPr="001A25EA">
        <w:t xml:space="preserve">Layettes </w:t>
      </w:r>
    </w:p>
    <w:p w:rsidR="00581523" w:rsidRPr="001A25EA" w:rsidRDefault="00581523" w:rsidP="00581523">
      <w:pPr>
        <w:numPr>
          <w:ilvl w:val="0"/>
          <w:numId w:val="4"/>
        </w:numPr>
        <w:tabs>
          <w:tab w:val="left" w:pos="0"/>
        </w:tabs>
        <w:spacing w:line="276" w:lineRule="auto"/>
        <w:ind w:left="90" w:firstLine="0"/>
      </w:pPr>
      <w:r w:rsidRPr="001A25EA">
        <w:t xml:space="preserve">Watches </w:t>
      </w:r>
    </w:p>
    <w:p w:rsidR="00581523" w:rsidRPr="001A25EA" w:rsidRDefault="00581523" w:rsidP="00581523">
      <w:pPr>
        <w:numPr>
          <w:ilvl w:val="0"/>
          <w:numId w:val="4"/>
        </w:numPr>
        <w:tabs>
          <w:tab w:val="left" w:pos="0"/>
        </w:tabs>
        <w:spacing w:after="240" w:line="276" w:lineRule="auto"/>
        <w:ind w:left="90" w:firstLine="0"/>
      </w:pPr>
      <w:r w:rsidRPr="001A25EA">
        <w:t xml:space="preserve">Jewelry </w:t>
      </w:r>
    </w:p>
    <w:p w:rsidR="00581523" w:rsidRPr="001A25EA" w:rsidRDefault="00581523" w:rsidP="00581523">
      <w:pPr>
        <w:tabs>
          <w:tab w:val="left" w:pos="0"/>
        </w:tabs>
        <w:spacing w:after="240" w:line="276" w:lineRule="auto"/>
        <w:ind w:left="90"/>
      </w:pPr>
      <w:r w:rsidRPr="001A25EA">
        <w:rPr>
          <w:i/>
        </w:rPr>
        <w:t xml:space="preserve">If yes: </w:t>
      </w:r>
      <w:r w:rsidRPr="001A25EA">
        <w:t xml:space="preserve">What did you buy?  Describe briefly the item purchased </w:t>
      </w:r>
      <w:r>
        <w:t xml:space="preserve">and cost (e.g. sweater, $20) </w:t>
      </w:r>
      <w:r w:rsidRPr="001A25EA">
        <w:t>_____________</w:t>
      </w:r>
    </w:p>
    <w:p w:rsidR="00581523" w:rsidRPr="001A25EA" w:rsidRDefault="00581523" w:rsidP="00581523">
      <w:pPr>
        <w:pStyle w:val="FigureHeading"/>
        <w:spacing w:before="0" w:beforeAutospacing="0" w:after="0" w:afterAutospacing="0" w:line="360" w:lineRule="auto"/>
        <w:jc w:val="center"/>
        <w:rPr>
          <w:u w:val="single"/>
        </w:rPr>
        <w:sectPr w:rsidR="00581523" w:rsidRPr="001A25EA" w:rsidSect="009D3864">
          <w:pgSz w:w="12240" w:h="15840"/>
          <w:pgMar w:top="1260" w:right="1800" w:bottom="1170" w:left="1800" w:header="720" w:footer="720" w:gutter="0"/>
          <w:cols w:space="720"/>
          <w:docGrid w:linePitch="360"/>
        </w:sectPr>
      </w:pPr>
    </w:p>
    <w:p w:rsidR="00581523" w:rsidRPr="001A25EA" w:rsidRDefault="00581523" w:rsidP="00581523">
      <w:pPr>
        <w:pStyle w:val="FigureHeading"/>
        <w:spacing w:before="0" w:beforeAutospacing="0" w:after="0" w:afterAutospacing="0" w:line="360" w:lineRule="auto"/>
        <w:jc w:val="center"/>
        <w:rPr>
          <w:u w:val="single"/>
        </w:rPr>
      </w:pPr>
      <w:r w:rsidRPr="001A25EA">
        <w:rPr>
          <w:u w:val="single"/>
        </w:rPr>
        <w:lastRenderedPageBreak/>
        <w:t xml:space="preserve">Attachment B: Cognitive Interviewing Protocol </w:t>
      </w:r>
    </w:p>
    <w:p w:rsidR="00581523" w:rsidRDefault="00581523" w:rsidP="00581523">
      <w:pPr>
        <w:pStyle w:val="FigureHeading"/>
        <w:spacing w:before="0" w:beforeAutospacing="0" w:after="0" w:afterAutospacing="0" w:line="360" w:lineRule="auto"/>
      </w:pPr>
    </w:p>
    <w:p w:rsidR="00581523" w:rsidRPr="001A25EA" w:rsidRDefault="00581523" w:rsidP="00581523">
      <w:pPr>
        <w:pStyle w:val="FigureHeading"/>
        <w:spacing w:before="0" w:beforeAutospacing="0" w:after="0" w:afterAutospacing="0" w:line="360" w:lineRule="auto"/>
        <w:rPr>
          <w:i/>
        </w:rPr>
      </w:pPr>
      <w:r>
        <w:rPr>
          <w:i/>
        </w:rPr>
        <w:t>Global Clothing Questions</w:t>
      </w:r>
    </w:p>
    <w:p w:rsidR="00581523" w:rsidRPr="001A25EA" w:rsidRDefault="00581523" w:rsidP="00581523">
      <w:pPr>
        <w:tabs>
          <w:tab w:val="left" w:pos="90"/>
        </w:tabs>
        <w:spacing w:after="240"/>
      </w:pPr>
      <w:r>
        <w:t xml:space="preserve">GC1. </w:t>
      </w:r>
      <w:r w:rsidRPr="001A25EA">
        <w:t>How much have you spent on clothing since the first of [</w:t>
      </w:r>
      <w:proofErr w:type="spellStart"/>
      <w:r w:rsidRPr="001A25EA">
        <w:t>refmonth</w:t>
      </w:r>
      <w:proofErr w:type="spellEnd"/>
      <w:r w:rsidRPr="001A25EA">
        <w:t xml:space="preserve">]? </w:t>
      </w:r>
    </w:p>
    <w:p w:rsidR="00581523" w:rsidRDefault="00581523" w:rsidP="00581523">
      <w:pPr>
        <w:tabs>
          <w:tab w:val="left" w:pos="90"/>
        </w:tabs>
        <w:spacing w:after="240"/>
        <w:rPr>
          <w:u w:val="single"/>
        </w:rPr>
      </w:pPr>
      <w:r>
        <w:t xml:space="preserve">GC2. </w:t>
      </w:r>
      <w:r w:rsidRPr="001A25EA">
        <w:t>How much have you spent on footwear since the first of [</w:t>
      </w:r>
      <w:proofErr w:type="spellStart"/>
      <w:r w:rsidRPr="001A25EA">
        <w:t>refmonth</w:t>
      </w:r>
      <w:proofErr w:type="spellEnd"/>
      <w:r w:rsidRPr="001A25EA">
        <w:t xml:space="preserve">]? </w:t>
      </w:r>
    </w:p>
    <w:p w:rsidR="00581523" w:rsidRPr="001A25EA" w:rsidRDefault="00581523" w:rsidP="00581523">
      <w:pPr>
        <w:tabs>
          <w:tab w:val="left" w:pos="90"/>
        </w:tabs>
        <w:spacing w:after="240"/>
      </w:pPr>
      <w:r>
        <w:t xml:space="preserve">GC3. </w:t>
      </w:r>
      <w:r w:rsidRPr="001A25EA">
        <w:t>How much have you spent on jewelry and accessories since the first of [</w:t>
      </w:r>
      <w:proofErr w:type="spellStart"/>
      <w:r w:rsidRPr="001A25EA">
        <w:t>refmonth</w:t>
      </w:r>
      <w:proofErr w:type="spellEnd"/>
      <w:r w:rsidRPr="001A25EA">
        <w:t xml:space="preserve">]? </w:t>
      </w:r>
    </w:p>
    <w:p w:rsidR="00581523" w:rsidRPr="001A25EA" w:rsidRDefault="00581523" w:rsidP="00581523">
      <w:pPr>
        <w:tabs>
          <w:tab w:val="left" w:pos="1053"/>
        </w:tabs>
        <w:spacing w:before="120"/>
        <w:rPr>
          <w:color w:val="000000"/>
        </w:rPr>
      </w:pPr>
    </w:p>
    <w:p w:rsidR="00581523" w:rsidRDefault="00581523" w:rsidP="00581523">
      <w:pPr>
        <w:pStyle w:val="FigureHeading"/>
        <w:spacing w:before="0" w:beforeAutospacing="0" w:after="0" w:afterAutospacing="0" w:line="360" w:lineRule="auto"/>
        <w:rPr>
          <w:i/>
        </w:rPr>
      </w:pPr>
      <w:r>
        <w:rPr>
          <w:i/>
        </w:rPr>
        <w:t>Global Clothing Debriefing</w:t>
      </w:r>
    </w:p>
    <w:p w:rsidR="00581523" w:rsidRPr="009B0633" w:rsidRDefault="00581523" w:rsidP="00581523">
      <w:pPr>
        <w:pStyle w:val="FigureHeading"/>
        <w:numPr>
          <w:ilvl w:val="0"/>
          <w:numId w:val="5"/>
        </w:numPr>
        <w:spacing w:before="0" w:beforeAutospacing="0" w:after="0" w:afterAutospacing="0" w:line="360" w:lineRule="auto"/>
      </w:pPr>
      <w:r>
        <w:t xml:space="preserve">You said you’ve spent ____ on clothing in the last month.  How did you arrive at that answer?  </w:t>
      </w:r>
      <w:r>
        <w:rPr>
          <w:i/>
          <w:color w:val="000000"/>
        </w:rPr>
        <w:t>Probe for recall strategies as possible, enumeration, estimation, etc.</w:t>
      </w:r>
    </w:p>
    <w:p w:rsidR="00581523" w:rsidRDefault="00581523" w:rsidP="00581523">
      <w:pPr>
        <w:pStyle w:val="FigureHeading"/>
        <w:numPr>
          <w:ilvl w:val="1"/>
          <w:numId w:val="5"/>
        </w:numPr>
        <w:spacing w:before="0" w:beforeAutospacing="0" w:after="0" w:afterAutospacing="0" w:line="360" w:lineRule="auto"/>
      </w:pPr>
      <w:r>
        <w:rPr>
          <w:i/>
          <w:color w:val="000000"/>
        </w:rPr>
        <w:t>Ask if thought of specific stores, events, timeframe, etc.</w:t>
      </w:r>
    </w:p>
    <w:p w:rsidR="00581523" w:rsidRDefault="00581523" w:rsidP="00581523">
      <w:pPr>
        <w:pStyle w:val="FigureHeading"/>
        <w:numPr>
          <w:ilvl w:val="0"/>
          <w:numId w:val="5"/>
        </w:numPr>
        <w:spacing w:before="0" w:beforeAutospacing="0" w:after="0" w:afterAutospacing="0" w:line="360" w:lineRule="auto"/>
      </w:pPr>
      <w:r>
        <w:t xml:space="preserve">What specific clothing items have </w:t>
      </w:r>
      <w:proofErr w:type="gramStart"/>
      <w:r>
        <w:t>you,</w:t>
      </w:r>
      <w:proofErr w:type="gramEnd"/>
      <w:r>
        <w:t xml:space="preserve"> or someone in your household, purchased since the first of [</w:t>
      </w:r>
      <w:proofErr w:type="spellStart"/>
      <w:r>
        <w:t>refmonth</w:t>
      </w:r>
      <w:proofErr w:type="spellEnd"/>
      <w:r>
        <w:t>]?</w:t>
      </w:r>
    </w:p>
    <w:p w:rsidR="00581523" w:rsidRDefault="00581523" w:rsidP="00581523">
      <w:pPr>
        <w:pStyle w:val="FigureHeading"/>
        <w:numPr>
          <w:ilvl w:val="0"/>
          <w:numId w:val="5"/>
        </w:numPr>
        <w:spacing w:before="0" w:beforeAutospacing="0" w:after="0" w:afterAutospacing="0" w:line="360" w:lineRule="auto"/>
      </w:pPr>
      <w:r>
        <w:t>Other than the clothing items you just named, please give me some examples of items that are in the category of clothing</w:t>
      </w:r>
    </w:p>
    <w:p w:rsidR="00581523" w:rsidRPr="00BC0AA8" w:rsidRDefault="00581523" w:rsidP="00581523">
      <w:pPr>
        <w:widowControl w:val="0"/>
        <w:numPr>
          <w:ilvl w:val="0"/>
          <w:numId w:val="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581523" w:rsidRPr="00BC0AA8" w:rsidRDefault="00581523" w:rsidP="00581523">
      <w:pPr>
        <w:widowControl w:val="0"/>
        <w:numPr>
          <w:ilvl w:val="1"/>
          <w:numId w:val="5"/>
        </w:numPr>
        <w:autoSpaceDE w:val="0"/>
        <w:autoSpaceDN w:val="0"/>
        <w:adjustRightInd w:val="0"/>
        <w:spacing w:line="360" w:lineRule="auto"/>
        <w:rPr>
          <w:color w:val="000000"/>
        </w:rPr>
      </w:pPr>
      <w:r w:rsidRPr="00E51476">
        <w:rPr>
          <w:i/>
          <w:color w:val="000000"/>
        </w:rPr>
        <w:t>If less than ten</w:t>
      </w:r>
      <w:r>
        <w:rPr>
          <w:color w:val="000000"/>
        </w:rPr>
        <w:t>: Please think about the question again, but this time give me a range from the lowest amount to the highest amount that you think definitely includes how much you and members of your household spent on clothing since the first of [</w:t>
      </w:r>
      <w:proofErr w:type="spellStart"/>
      <w:r>
        <w:rPr>
          <w:color w:val="000000"/>
        </w:rPr>
        <w:t>refmonth</w:t>
      </w:r>
      <w:proofErr w:type="spellEnd"/>
      <w:r>
        <w:rPr>
          <w:color w:val="000000"/>
        </w:rPr>
        <w:t>].</w:t>
      </w:r>
    </w:p>
    <w:p w:rsidR="00581523" w:rsidRPr="009B0633" w:rsidRDefault="00581523" w:rsidP="00581523">
      <w:pPr>
        <w:pStyle w:val="FigureHeading"/>
        <w:numPr>
          <w:ilvl w:val="0"/>
          <w:numId w:val="5"/>
        </w:numPr>
        <w:spacing w:before="0" w:beforeAutospacing="0" w:after="0" w:afterAutospacing="0" w:line="360" w:lineRule="auto"/>
      </w:pPr>
      <w:r>
        <w:t xml:space="preserve">You said you’ve spent ____ on footwear in the last month.  How did you arrive at that answer?  </w:t>
      </w:r>
      <w:r>
        <w:rPr>
          <w:i/>
          <w:color w:val="000000"/>
        </w:rPr>
        <w:t xml:space="preserve">Probe </w:t>
      </w:r>
      <w:proofErr w:type="spellStart"/>
      <w:r>
        <w:rPr>
          <w:i/>
          <w:color w:val="000000"/>
        </w:rPr>
        <w:t>foras</w:t>
      </w:r>
      <w:proofErr w:type="spellEnd"/>
      <w:r>
        <w:rPr>
          <w:i/>
          <w:color w:val="000000"/>
        </w:rPr>
        <w:t xml:space="preserve"> much detail as possible to identify the recall strategies as possible, enumeration, estimation, etc.</w:t>
      </w:r>
    </w:p>
    <w:p w:rsidR="00581523" w:rsidRDefault="00581523" w:rsidP="00581523">
      <w:pPr>
        <w:pStyle w:val="FigureHeading"/>
        <w:numPr>
          <w:ilvl w:val="1"/>
          <w:numId w:val="5"/>
        </w:numPr>
        <w:spacing w:before="0" w:beforeAutospacing="0" w:after="0" w:afterAutospacing="0" w:line="360" w:lineRule="auto"/>
      </w:pPr>
      <w:r>
        <w:rPr>
          <w:i/>
          <w:color w:val="000000"/>
        </w:rPr>
        <w:t>Ask if thought of specific stores, events, timeframe, etc.</w:t>
      </w:r>
    </w:p>
    <w:p w:rsidR="00581523" w:rsidRDefault="00581523" w:rsidP="00581523">
      <w:pPr>
        <w:pStyle w:val="FigureHeading"/>
        <w:numPr>
          <w:ilvl w:val="0"/>
          <w:numId w:val="5"/>
        </w:numPr>
        <w:spacing w:before="0" w:beforeAutospacing="0" w:after="0" w:afterAutospacing="0" w:line="360" w:lineRule="auto"/>
      </w:pPr>
      <w:r>
        <w:t xml:space="preserve">What specific footwear items have </w:t>
      </w:r>
      <w:proofErr w:type="gramStart"/>
      <w:r>
        <w:t>you,</w:t>
      </w:r>
      <w:proofErr w:type="gramEnd"/>
      <w:r>
        <w:t xml:space="preserve"> or someone in your household, purchased since the first of [</w:t>
      </w:r>
      <w:proofErr w:type="spellStart"/>
      <w:r>
        <w:t>refmonth</w:t>
      </w:r>
      <w:proofErr w:type="spellEnd"/>
      <w:r>
        <w:t>]?</w:t>
      </w:r>
    </w:p>
    <w:p w:rsidR="00581523" w:rsidRDefault="00581523" w:rsidP="00581523">
      <w:pPr>
        <w:pStyle w:val="FigureHeading"/>
        <w:numPr>
          <w:ilvl w:val="0"/>
          <w:numId w:val="5"/>
        </w:numPr>
        <w:spacing w:before="0" w:beforeAutospacing="0" w:after="0" w:afterAutospacing="0" w:line="360" w:lineRule="auto"/>
      </w:pPr>
      <w:r>
        <w:t>Other than the footwear items you just named, please give me some examples of items that are in the category of footwear.</w:t>
      </w:r>
    </w:p>
    <w:p w:rsidR="00581523" w:rsidRPr="00BC0AA8" w:rsidRDefault="00581523" w:rsidP="00581523">
      <w:pPr>
        <w:widowControl w:val="0"/>
        <w:numPr>
          <w:ilvl w:val="0"/>
          <w:numId w:val="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581523" w:rsidRPr="00BC0AA8" w:rsidRDefault="00581523" w:rsidP="00581523">
      <w:pPr>
        <w:widowControl w:val="0"/>
        <w:numPr>
          <w:ilvl w:val="1"/>
          <w:numId w:val="5"/>
        </w:numPr>
        <w:autoSpaceDE w:val="0"/>
        <w:autoSpaceDN w:val="0"/>
        <w:adjustRightInd w:val="0"/>
        <w:spacing w:line="360" w:lineRule="auto"/>
        <w:rPr>
          <w:color w:val="000000"/>
        </w:rPr>
      </w:pPr>
      <w:r w:rsidRPr="00E51476">
        <w:rPr>
          <w:i/>
          <w:color w:val="000000"/>
        </w:rPr>
        <w:lastRenderedPageBreak/>
        <w:t>If less than ten</w:t>
      </w:r>
      <w:r>
        <w:rPr>
          <w:i/>
          <w:color w:val="000000"/>
        </w:rPr>
        <w:t>:</w:t>
      </w:r>
      <w:r>
        <w:rPr>
          <w:color w:val="000000"/>
        </w:rPr>
        <w:t xml:space="preserve"> Please think about the question again, but this time give me a range from the lowest amount to the highest amount that you think definitely includes how much you and members of your household spent on footwear since the first of [</w:t>
      </w:r>
      <w:proofErr w:type="spellStart"/>
      <w:r>
        <w:rPr>
          <w:color w:val="000000"/>
        </w:rPr>
        <w:t>refmonth</w:t>
      </w:r>
      <w:proofErr w:type="spellEnd"/>
      <w:r>
        <w:rPr>
          <w:color w:val="000000"/>
        </w:rPr>
        <w:t>]</w:t>
      </w:r>
    </w:p>
    <w:p w:rsidR="00581523" w:rsidRPr="009B0633" w:rsidRDefault="00581523" w:rsidP="00581523">
      <w:pPr>
        <w:pStyle w:val="FigureHeading"/>
        <w:numPr>
          <w:ilvl w:val="0"/>
          <w:numId w:val="5"/>
        </w:numPr>
        <w:spacing w:before="0" w:beforeAutospacing="0" w:after="0" w:afterAutospacing="0" w:line="360" w:lineRule="auto"/>
      </w:pPr>
      <w:r>
        <w:t xml:space="preserve">You said you’ve spent ____ on </w:t>
      </w:r>
      <w:r w:rsidRPr="001A25EA">
        <w:t xml:space="preserve">jewelry and accessories </w:t>
      </w:r>
      <w:r>
        <w:t xml:space="preserve">in the last month.  </w:t>
      </w:r>
      <w:proofErr w:type="gramStart"/>
      <w:r>
        <w:t>how</w:t>
      </w:r>
      <w:proofErr w:type="gramEnd"/>
      <w:r>
        <w:t xml:space="preserve"> did you arrive at that answer?  </w:t>
      </w:r>
      <w:r>
        <w:rPr>
          <w:i/>
          <w:color w:val="000000"/>
        </w:rPr>
        <w:t>Probe for recall strategies as possible, enumeration, estimation, etc.</w:t>
      </w:r>
    </w:p>
    <w:p w:rsidR="00581523" w:rsidRDefault="00581523" w:rsidP="00581523">
      <w:pPr>
        <w:pStyle w:val="FigureHeading"/>
        <w:numPr>
          <w:ilvl w:val="1"/>
          <w:numId w:val="5"/>
        </w:numPr>
        <w:spacing w:before="0" w:beforeAutospacing="0" w:after="0" w:afterAutospacing="0" w:line="360" w:lineRule="auto"/>
      </w:pPr>
      <w:r>
        <w:rPr>
          <w:i/>
          <w:color w:val="000000"/>
        </w:rPr>
        <w:t>Ask if thought of specific stores, events, timeframe, etc.</w:t>
      </w:r>
    </w:p>
    <w:p w:rsidR="00581523" w:rsidRDefault="00581523" w:rsidP="00581523">
      <w:pPr>
        <w:pStyle w:val="FigureHeading"/>
        <w:numPr>
          <w:ilvl w:val="0"/>
          <w:numId w:val="5"/>
        </w:numPr>
        <w:spacing w:before="0" w:beforeAutospacing="0" w:after="0" w:afterAutospacing="0" w:line="360" w:lineRule="auto"/>
      </w:pPr>
      <w:r>
        <w:t xml:space="preserve">What specific </w:t>
      </w:r>
      <w:r w:rsidRPr="001A25EA">
        <w:t xml:space="preserve">jewelry and accessories </w:t>
      </w:r>
      <w:r>
        <w:t xml:space="preserve">items have </w:t>
      </w:r>
      <w:proofErr w:type="gramStart"/>
      <w:r>
        <w:t>you,</w:t>
      </w:r>
      <w:proofErr w:type="gramEnd"/>
      <w:r>
        <w:t xml:space="preserve"> or someone in your household, purchased since the first of [</w:t>
      </w:r>
      <w:proofErr w:type="spellStart"/>
      <w:r>
        <w:t>refmonth</w:t>
      </w:r>
      <w:proofErr w:type="spellEnd"/>
      <w:r>
        <w:t>]?</w:t>
      </w:r>
    </w:p>
    <w:p w:rsidR="00581523" w:rsidRDefault="00581523" w:rsidP="00581523">
      <w:pPr>
        <w:pStyle w:val="FigureHeading"/>
        <w:numPr>
          <w:ilvl w:val="0"/>
          <w:numId w:val="5"/>
        </w:numPr>
        <w:spacing w:before="0" w:beforeAutospacing="0" w:after="0" w:afterAutospacing="0" w:line="360" w:lineRule="auto"/>
      </w:pPr>
      <w:r>
        <w:t xml:space="preserve">Other than the </w:t>
      </w:r>
      <w:r w:rsidRPr="001A25EA">
        <w:t xml:space="preserve">jewelry and accessories </w:t>
      </w:r>
      <w:r>
        <w:t xml:space="preserve">items you just named, please give me some examples of items that are in the category of </w:t>
      </w:r>
      <w:r w:rsidRPr="001A25EA">
        <w:t>jewelry and accessories</w:t>
      </w:r>
    </w:p>
    <w:p w:rsidR="00581523" w:rsidRPr="00BC0AA8" w:rsidRDefault="00581523" w:rsidP="00581523">
      <w:pPr>
        <w:widowControl w:val="0"/>
        <w:numPr>
          <w:ilvl w:val="0"/>
          <w:numId w:val="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581523" w:rsidRPr="00BC0AA8" w:rsidRDefault="00581523" w:rsidP="00581523">
      <w:pPr>
        <w:widowControl w:val="0"/>
        <w:numPr>
          <w:ilvl w:val="1"/>
          <w:numId w:val="5"/>
        </w:numPr>
        <w:autoSpaceDE w:val="0"/>
        <w:autoSpaceDN w:val="0"/>
        <w:adjustRightInd w:val="0"/>
        <w:spacing w:line="360" w:lineRule="auto"/>
        <w:rPr>
          <w:color w:val="000000"/>
        </w:rPr>
      </w:pPr>
      <w:r w:rsidRPr="00E51476">
        <w:rPr>
          <w:i/>
          <w:color w:val="000000"/>
        </w:rPr>
        <w:t>If less than ten</w:t>
      </w:r>
      <w:r w:rsidRPr="00BC0AA8">
        <w:rPr>
          <w:color w:val="000000"/>
        </w:rPr>
        <w:t>,</w:t>
      </w:r>
      <w:r>
        <w:rPr>
          <w:color w:val="000000"/>
        </w:rPr>
        <w:t xml:space="preserve"> Please think about the question again, but this time give me a range from the lowest amount to the highest amount that you think definitely includes how much you and members of your household spent on </w:t>
      </w:r>
      <w:r w:rsidRPr="001A25EA">
        <w:t>jewelry and accessories</w:t>
      </w:r>
      <w:r>
        <w:rPr>
          <w:color w:val="000000"/>
        </w:rPr>
        <w:t xml:space="preserve"> since the first of [</w:t>
      </w:r>
      <w:proofErr w:type="spellStart"/>
      <w:r>
        <w:rPr>
          <w:color w:val="000000"/>
        </w:rPr>
        <w:t>refmonth</w:t>
      </w:r>
      <w:proofErr w:type="spellEnd"/>
      <w:r>
        <w:rPr>
          <w:color w:val="000000"/>
        </w:rPr>
        <w:t>]</w:t>
      </w:r>
    </w:p>
    <w:p w:rsidR="00581523" w:rsidRDefault="00581523" w:rsidP="00581523">
      <w:pPr>
        <w:pStyle w:val="FigureHeading"/>
        <w:spacing w:before="0" w:beforeAutospacing="0" w:after="0" w:afterAutospacing="0" w:line="360" w:lineRule="auto"/>
        <w:rPr>
          <w:i/>
        </w:rPr>
      </w:pPr>
    </w:p>
    <w:p w:rsidR="00581523" w:rsidRDefault="00581523" w:rsidP="00581523">
      <w:pPr>
        <w:pStyle w:val="FigureHeading"/>
        <w:spacing w:before="0" w:beforeAutospacing="0" w:after="0" w:afterAutospacing="0" w:line="360" w:lineRule="auto"/>
        <w:rPr>
          <w:i/>
        </w:rPr>
      </w:pPr>
      <w:r>
        <w:rPr>
          <w:i/>
        </w:rPr>
        <w:t xml:space="preserve">Standard CEQ Clothing Questions </w:t>
      </w:r>
    </w:p>
    <w:p w:rsidR="00581523" w:rsidRDefault="00581523" w:rsidP="00581523">
      <w:pPr>
        <w:tabs>
          <w:tab w:val="left" w:pos="1053"/>
        </w:tabs>
        <w:spacing w:before="120"/>
        <w:rPr>
          <w:color w:val="000000"/>
        </w:rPr>
      </w:pPr>
      <w:r>
        <w:rPr>
          <w:color w:val="000000"/>
        </w:rPr>
        <w:t xml:space="preserve">Now I’m going to ask you some other questions about purchases you or your </w:t>
      </w:r>
      <w:proofErr w:type="gramStart"/>
      <w:r>
        <w:rPr>
          <w:color w:val="000000"/>
        </w:rPr>
        <w:t>household have</w:t>
      </w:r>
      <w:proofErr w:type="gramEnd"/>
      <w:r>
        <w:rPr>
          <w:color w:val="000000"/>
        </w:rPr>
        <w:t xml:space="preserve"> made since the first of [</w:t>
      </w:r>
      <w:proofErr w:type="spellStart"/>
      <w:r>
        <w:rPr>
          <w:color w:val="000000"/>
        </w:rPr>
        <w:t>refmonth</w:t>
      </w:r>
      <w:proofErr w:type="spellEnd"/>
      <w:r>
        <w:rPr>
          <w:color w:val="000000"/>
        </w:rPr>
        <w:t>].   Please tell me about everything you’ve bought, even if we’ve already talked about it.</w:t>
      </w:r>
    </w:p>
    <w:p w:rsidR="00581523" w:rsidRDefault="00581523" w:rsidP="00581523">
      <w:pPr>
        <w:tabs>
          <w:tab w:val="left" w:pos="1053"/>
        </w:tabs>
        <w:spacing w:before="120"/>
        <w:rPr>
          <w:color w:val="000000"/>
        </w:rPr>
      </w:pPr>
    </w:p>
    <w:p w:rsidR="00581523" w:rsidRPr="001A25EA" w:rsidRDefault="00581523" w:rsidP="00581523">
      <w:pPr>
        <w:tabs>
          <w:tab w:val="left" w:pos="0"/>
        </w:tabs>
        <w:spacing w:after="240" w:line="384" w:lineRule="auto"/>
      </w:pPr>
      <w:r w:rsidRPr="001A25EA">
        <w:t>Since the first of [</w:t>
      </w:r>
      <w:proofErr w:type="spellStart"/>
      <w:r w:rsidRPr="001A25EA">
        <w:t>refmonth</w:t>
      </w:r>
      <w:proofErr w:type="spellEnd"/>
      <w:r w:rsidRPr="001A25EA">
        <w:t xml:space="preserve">], have you or has any member of your household purchased any of the following items, either for members of your household or for someone outside your household? </w:t>
      </w:r>
    </w:p>
    <w:p w:rsidR="00581523" w:rsidRPr="001A25EA" w:rsidRDefault="00581523" w:rsidP="00581523">
      <w:pPr>
        <w:numPr>
          <w:ilvl w:val="0"/>
          <w:numId w:val="7"/>
        </w:numPr>
        <w:tabs>
          <w:tab w:val="left" w:pos="720"/>
        </w:tabs>
        <w:spacing w:line="276" w:lineRule="auto"/>
        <w:ind w:left="360"/>
      </w:pPr>
      <w:r w:rsidRPr="001A25EA">
        <w:t xml:space="preserve">Coats, jackets or furs </w:t>
      </w:r>
    </w:p>
    <w:p w:rsidR="00581523" w:rsidRPr="001A25EA" w:rsidRDefault="00581523" w:rsidP="00581523">
      <w:pPr>
        <w:numPr>
          <w:ilvl w:val="0"/>
          <w:numId w:val="7"/>
        </w:numPr>
        <w:tabs>
          <w:tab w:val="left" w:pos="0"/>
        </w:tabs>
        <w:spacing w:line="276" w:lineRule="auto"/>
        <w:ind w:left="90" w:firstLine="0"/>
      </w:pPr>
      <w:r w:rsidRPr="001A25EA">
        <w:t xml:space="preserve">Sport coats or tailored jackets </w:t>
      </w:r>
    </w:p>
    <w:p w:rsidR="00581523" w:rsidRPr="001A25EA" w:rsidRDefault="00581523" w:rsidP="00581523">
      <w:pPr>
        <w:numPr>
          <w:ilvl w:val="0"/>
          <w:numId w:val="7"/>
        </w:numPr>
        <w:tabs>
          <w:tab w:val="left" w:pos="0"/>
        </w:tabs>
        <w:spacing w:line="276" w:lineRule="auto"/>
        <w:ind w:left="90" w:firstLine="0"/>
      </w:pPr>
      <w:r w:rsidRPr="001A25EA">
        <w:t xml:space="preserve">Suits </w:t>
      </w:r>
    </w:p>
    <w:p w:rsidR="00581523" w:rsidRPr="001A25EA" w:rsidRDefault="00581523" w:rsidP="00581523">
      <w:pPr>
        <w:numPr>
          <w:ilvl w:val="0"/>
          <w:numId w:val="7"/>
        </w:numPr>
        <w:tabs>
          <w:tab w:val="left" w:pos="0"/>
        </w:tabs>
        <w:spacing w:line="276" w:lineRule="auto"/>
        <w:ind w:left="90" w:firstLine="0"/>
      </w:pPr>
      <w:r w:rsidRPr="001A25EA">
        <w:t xml:space="preserve">Vests </w:t>
      </w:r>
    </w:p>
    <w:p w:rsidR="00581523" w:rsidRPr="001A25EA" w:rsidRDefault="00581523" w:rsidP="00581523">
      <w:pPr>
        <w:numPr>
          <w:ilvl w:val="0"/>
          <w:numId w:val="7"/>
        </w:numPr>
        <w:tabs>
          <w:tab w:val="left" w:pos="0"/>
        </w:tabs>
        <w:spacing w:line="276" w:lineRule="auto"/>
        <w:ind w:left="90" w:firstLine="0"/>
      </w:pPr>
      <w:r w:rsidRPr="001A25EA">
        <w:t xml:space="preserve">Sweaters or sweater sets </w:t>
      </w:r>
    </w:p>
    <w:p w:rsidR="00581523" w:rsidRPr="001A25EA" w:rsidRDefault="00581523" w:rsidP="00581523">
      <w:pPr>
        <w:numPr>
          <w:ilvl w:val="0"/>
          <w:numId w:val="7"/>
        </w:numPr>
        <w:tabs>
          <w:tab w:val="left" w:pos="0"/>
        </w:tabs>
        <w:spacing w:line="276" w:lineRule="auto"/>
        <w:ind w:left="90" w:firstLine="0"/>
      </w:pPr>
      <w:r w:rsidRPr="001A25EA">
        <w:lastRenderedPageBreak/>
        <w:t xml:space="preserve">Pants, jeans, or shorts </w:t>
      </w:r>
    </w:p>
    <w:p w:rsidR="00581523" w:rsidRPr="001A25EA" w:rsidRDefault="00581523" w:rsidP="00581523">
      <w:pPr>
        <w:numPr>
          <w:ilvl w:val="0"/>
          <w:numId w:val="7"/>
        </w:numPr>
        <w:tabs>
          <w:tab w:val="left" w:pos="0"/>
        </w:tabs>
        <w:spacing w:line="276" w:lineRule="auto"/>
        <w:ind w:left="90" w:firstLine="0"/>
      </w:pPr>
      <w:r w:rsidRPr="001A25EA">
        <w:t xml:space="preserve">Dresses </w:t>
      </w:r>
    </w:p>
    <w:p w:rsidR="00581523" w:rsidRPr="001A25EA" w:rsidRDefault="00581523" w:rsidP="00581523">
      <w:pPr>
        <w:numPr>
          <w:ilvl w:val="0"/>
          <w:numId w:val="7"/>
        </w:numPr>
        <w:tabs>
          <w:tab w:val="left" w:pos="0"/>
        </w:tabs>
        <w:spacing w:line="276" w:lineRule="auto"/>
        <w:ind w:left="90" w:firstLine="0"/>
      </w:pPr>
      <w:r w:rsidRPr="001A25EA">
        <w:t xml:space="preserve">Skirts </w:t>
      </w:r>
    </w:p>
    <w:p w:rsidR="00581523" w:rsidRPr="001A25EA" w:rsidRDefault="00581523" w:rsidP="00581523">
      <w:pPr>
        <w:numPr>
          <w:ilvl w:val="0"/>
          <w:numId w:val="7"/>
        </w:numPr>
        <w:tabs>
          <w:tab w:val="left" w:pos="0"/>
        </w:tabs>
        <w:spacing w:line="276" w:lineRule="auto"/>
        <w:ind w:left="90" w:firstLine="0"/>
      </w:pPr>
      <w:r w:rsidRPr="001A25EA">
        <w:t xml:space="preserve">Shirts, blouses, or tops </w:t>
      </w:r>
    </w:p>
    <w:p w:rsidR="00581523" w:rsidRPr="001A25EA" w:rsidRDefault="00581523" w:rsidP="00581523">
      <w:pPr>
        <w:numPr>
          <w:ilvl w:val="0"/>
          <w:numId w:val="7"/>
        </w:numPr>
        <w:tabs>
          <w:tab w:val="left" w:pos="0"/>
        </w:tabs>
        <w:spacing w:line="276" w:lineRule="auto"/>
        <w:ind w:left="90" w:firstLine="0"/>
      </w:pPr>
      <w:r w:rsidRPr="001A25EA">
        <w:t xml:space="preserve">Undergarments </w:t>
      </w:r>
    </w:p>
    <w:p w:rsidR="00581523" w:rsidRPr="001A25EA" w:rsidRDefault="00581523" w:rsidP="00581523">
      <w:pPr>
        <w:numPr>
          <w:ilvl w:val="0"/>
          <w:numId w:val="7"/>
        </w:numPr>
        <w:tabs>
          <w:tab w:val="left" w:pos="0"/>
        </w:tabs>
        <w:spacing w:line="276" w:lineRule="auto"/>
        <w:ind w:left="90" w:firstLine="0"/>
      </w:pPr>
      <w:r w:rsidRPr="001A25EA">
        <w:t xml:space="preserve">Hosiery </w:t>
      </w:r>
    </w:p>
    <w:p w:rsidR="00581523" w:rsidRDefault="00581523" w:rsidP="00581523">
      <w:pPr>
        <w:numPr>
          <w:ilvl w:val="0"/>
          <w:numId w:val="7"/>
        </w:numPr>
        <w:tabs>
          <w:tab w:val="left" w:pos="0"/>
        </w:tabs>
        <w:spacing w:line="276" w:lineRule="auto"/>
        <w:ind w:left="90" w:firstLine="0"/>
      </w:pPr>
      <w:r w:rsidRPr="001A25EA">
        <w:t xml:space="preserve">Nightwear or loungewear </w:t>
      </w:r>
    </w:p>
    <w:p w:rsidR="00581523" w:rsidRPr="001A25EA" w:rsidRDefault="00581523" w:rsidP="00581523">
      <w:pPr>
        <w:numPr>
          <w:ilvl w:val="0"/>
          <w:numId w:val="7"/>
        </w:numPr>
        <w:tabs>
          <w:tab w:val="left" w:pos="0"/>
        </w:tabs>
        <w:spacing w:line="276" w:lineRule="auto"/>
        <w:ind w:left="90" w:firstLine="0"/>
      </w:pPr>
      <w:r w:rsidRPr="001A25EA">
        <w:t xml:space="preserve">Accessories </w:t>
      </w:r>
    </w:p>
    <w:p w:rsidR="00581523" w:rsidRPr="001A25EA" w:rsidRDefault="00581523" w:rsidP="00581523">
      <w:pPr>
        <w:numPr>
          <w:ilvl w:val="0"/>
          <w:numId w:val="8"/>
        </w:numPr>
        <w:tabs>
          <w:tab w:val="left" w:pos="0"/>
        </w:tabs>
        <w:spacing w:line="276" w:lineRule="auto"/>
        <w:ind w:left="90" w:firstLine="0"/>
      </w:pPr>
      <w:r w:rsidRPr="001A25EA">
        <w:t xml:space="preserve">Swimsuits or warm-up or ski suits </w:t>
      </w:r>
    </w:p>
    <w:p w:rsidR="00581523" w:rsidRPr="001A25EA" w:rsidRDefault="00581523" w:rsidP="00581523">
      <w:pPr>
        <w:numPr>
          <w:ilvl w:val="0"/>
          <w:numId w:val="8"/>
        </w:numPr>
        <w:tabs>
          <w:tab w:val="left" w:pos="0"/>
        </w:tabs>
        <w:spacing w:line="276" w:lineRule="auto"/>
        <w:ind w:left="90" w:firstLine="0"/>
      </w:pPr>
      <w:r w:rsidRPr="001A25EA">
        <w:t xml:space="preserve">Uniforms, for which the cost is not reimbursed </w:t>
      </w:r>
    </w:p>
    <w:p w:rsidR="00581523" w:rsidRPr="001A25EA" w:rsidRDefault="00581523" w:rsidP="00581523">
      <w:pPr>
        <w:numPr>
          <w:ilvl w:val="0"/>
          <w:numId w:val="8"/>
        </w:numPr>
        <w:tabs>
          <w:tab w:val="left" w:pos="0"/>
        </w:tabs>
        <w:spacing w:line="276" w:lineRule="auto"/>
        <w:ind w:left="90" w:firstLine="0"/>
      </w:pPr>
      <w:r w:rsidRPr="001A25EA">
        <w:t xml:space="preserve">Costumes </w:t>
      </w:r>
    </w:p>
    <w:p w:rsidR="00581523" w:rsidRPr="001A25EA" w:rsidRDefault="00581523" w:rsidP="00581523">
      <w:pPr>
        <w:numPr>
          <w:ilvl w:val="0"/>
          <w:numId w:val="8"/>
        </w:numPr>
        <w:tabs>
          <w:tab w:val="left" w:pos="0"/>
        </w:tabs>
        <w:spacing w:line="276" w:lineRule="auto"/>
        <w:ind w:left="90" w:firstLine="0"/>
      </w:pPr>
      <w:r w:rsidRPr="001A25EA">
        <w:t xml:space="preserve">Footwear, including athletic footwear </w:t>
      </w:r>
    </w:p>
    <w:p w:rsidR="00581523" w:rsidRPr="001A25EA" w:rsidRDefault="00581523" w:rsidP="00581523">
      <w:pPr>
        <w:numPr>
          <w:ilvl w:val="0"/>
          <w:numId w:val="8"/>
        </w:numPr>
        <w:tabs>
          <w:tab w:val="left" w:pos="0"/>
        </w:tabs>
        <w:spacing w:line="276" w:lineRule="auto"/>
        <w:ind w:left="90" w:firstLine="0"/>
      </w:pPr>
      <w:r w:rsidRPr="001A25EA">
        <w:t xml:space="preserve">Diapers </w:t>
      </w:r>
    </w:p>
    <w:p w:rsidR="00581523" w:rsidRPr="001A25EA" w:rsidRDefault="00581523" w:rsidP="00581523">
      <w:pPr>
        <w:numPr>
          <w:ilvl w:val="0"/>
          <w:numId w:val="8"/>
        </w:numPr>
        <w:tabs>
          <w:tab w:val="left" w:pos="0"/>
        </w:tabs>
        <w:spacing w:line="276" w:lineRule="auto"/>
        <w:ind w:left="90" w:firstLine="0"/>
      </w:pPr>
      <w:r w:rsidRPr="001A25EA">
        <w:t xml:space="preserve">Layettes </w:t>
      </w:r>
    </w:p>
    <w:p w:rsidR="00581523" w:rsidRPr="001A25EA" w:rsidRDefault="00581523" w:rsidP="00581523">
      <w:pPr>
        <w:numPr>
          <w:ilvl w:val="0"/>
          <w:numId w:val="8"/>
        </w:numPr>
        <w:tabs>
          <w:tab w:val="left" w:pos="0"/>
        </w:tabs>
        <w:spacing w:line="276" w:lineRule="auto"/>
        <w:ind w:left="90" w:firstLine="0"/>
      </w:pPr>
      <w:r w:rsidRPr="001A25EA">
        <w:t xml:space="preserve">Watches </w:t>
      </w:r>
    </w:p>
    <w:p w:rsidR="00581523" w:rsidRPr="001A25EA" w:rsidRDefault="00581523" w:rsidP="00581523">
      <w:pPr>
        <w:numPr>
          <w:ilvl w:val="0"/>
          <w:numId w:val="8"/>
        </w:numPr>
        <w:tabs>
          <w:tab w:val="left" w:pos="0"/>
        </w:tabs>
        <w:spacing w:after="240" w:line="276" w:lineRule="auto"/>
        <w:ind w:left="90" w:firstLine="0"/>
      </w:pPr>
      <w:r w:rsidRPr="001A25EA">
        <w:t xml:space="preserve">Jewelry </w:t>
      </w:r>
    </w:p>
    <w:p w:rsidR="00581523" w:rsidRPr="001A25EA" w:rsidRDefault="00581523" w:rsidP="00581523">
      <w:pPr>
        <w:tabs>
          <w:tab w:val="left" w:pos="0"/>
        </w:tabs>
        <w:spacing w:after="240" w:line="276" w:lineRule="auto"/>
        <w:ind w:left="90"/>
      </w:pPr>
      <w:r>
        <w:rPr>
          <w:i/>
        </w:rPr>
        <w:tab/>
      </w:r>
      <w:r w:rsidRPr="001A25EA">
        <w:rPr>
          <w:i/>
        </w:rPr>
        <w:t xml:space="preserve">If yes: </w:t>
      </w:r>
      <w:r w:rsidRPr="001A25EA">
        <w:t>What did you buy?  Describe briefly the item purchased _____________</w:t>
      </w:r>
    </w:p>
    <w:p w:rsidR="00581523" w:rsidRPr="001A25EA" w:rsidRDefault="00581523" w:rsidP="00581523">
      <w:pPr>
        <w:tabs>
          <w:tab w:val="left" w:pos="1053"/>
        </w:tabs>
        <w:spacing w:before="120"/>
        <w:rPr>
          <w:color w:val="000000"/>
        </w:rPr>
      </w:pPr>
    </w:p>
    <w:p w:rsidR="00581523" w:rsidRDefault="00581523" w:rsidP="00581523">
      <w:pPr>
        <w:pStyle w:val="FigureHeading"/>
        <w:spacing w:before="0" w:beforeAutospacing="0" w:after="0" w:afterAutospacing="0" w:line="360" w:lineRule="auto"/>
        <w:rPr>
          <w:i/>
        </w:rPr>
      </w:pPr>
      <w:r>
        <w:rPr>
          <w:i/>
        </w:rPr>
        <w:t>Standard CEQ Clothing Debriefing</w:t>
      </w:r>
    </w:p>
    <w:p w:rsidR="00581523" w:rsidRDefault="00581523" w:rsidP="00581523">
      <w:pPr>
        <w:pStyle w:val="FigureHeading"/>
        <w:numPr>
          <w:ilvl w:val="0"/>
          <w:numId w:val="6"/>
        </w:numPr>
        <w:spacing w:before="0" w:beforeAutospacing="0" w:after="0" w:afterAutospacing="0" w:line="360" w:lineRule="auto"/>
      </w:pPr>
      <w:r>
        <w:t xml:space="preserve">At first, I asked three questions about clothing, footwear and jewelry and accessories.  Just now I asked 20 questions about the same topics.  The first </w:t>
      </w:r>
      <w:proofErr w:type="gramStart"/>
      <w:r>
        <w:t>set were</w:t>
      </w:r>
      <w:proofErr w:type="gramEnd"/>
      <w:r>
        <w:t xml:space="preserve"> much more general and the second set were more detailed. After hearing the detailed set of questions, would you change your answers to the set of three general questions? </w:t>
      </w:r>
    </w:p>
    <w:p w:rsidR="00581523" w:rsidRDefault="00581523" w:rsidP="00581523">
      <w:pPr>
        <w:pStyle w:val="FigureHeading"/>
        <w:numPr>
          <w:ilvl w:val="1"/>
          <w:numId w:val="6"/>
        </w:numPr>
        <w:spacing w:before="0" w:beforeAutospacing="0" w:after="0" w:afterAutospacing="0" w:line="360" w:lineRule="auto"/>
      </w:pPr>
      <w:r>
        <w:rPr>
          <w:i/>
        </w:rPr>
        <w:t xml:space="preserve">If yes. </w:t>
      </w:r>
      <w:r>
        <w:t>How so? What would you change your answers to?</w:t>
      </w:r>
    </w:p>
    <w:p w:rsidR="00581523" w:rsidRDefault="00581523" w:rsidP="00581523">
      <w:pPr>
        <w:pStyle w:val="FigureHeading"/>
        <w:numPr>
          <w:ilvl w:val="0"/>
          <w:numId w:val="6"/>
        </w:numPr>
        <w:spacing w:before="0" w:beforeAutospacing="0" w:after="0" w:afterAutospacing="0" w:line="360" w:lineRule="auto"/>
      </w:pPr>
      <w:r>
        <w:t>Which set of questions do you think gave the most accurate answers?</w:t>
      </w:r>
    </w:p>
    <w:p w:rsidR="00581523" w:rsidRDefault="00581523" w:rsidP="00581523">
      <w:pPr>
        <w:pStyle w:val="FigureHeading"/>
        <w:numPr>
          <w:ilvl w:val="0"/>
          <w:numId w:val="6"/>
        </w:numPr>
        <w:spacing w:before="0" w:beforeAutospacing="0" w:after="0" w:afterAutospacing="0" w:line="360" w:lineRule="auto"/>
      </w:pPr>
      <w:r>
        <w:t>Were there any questions in the detailed set (give show card with list</w:t>
      </w:r>
      <w:r>
        <w:rPr>
          <w:rStyle w:val="FootnoteReference"/>
        </w:rPr>
        <w:footnoteReference w:id="1"/>
      </w:r>
      <w:r>
        <w:t>) that surprised you?  Any that you didn’t think of before when we were talking?</w:t>
      </w:r>
    </w:p>
    <w:p w:rsidR="00581523" w:rsidRDefault="00581523" w:rsidP="00581523">
      <w:pPr>
        <w:pStyle w:val="FigureHeading"/>
        <w:numPr>
          <w:ilvl w:val="0"/>
          <w:numId w:val="6"/>
        </w:numPr>
        <w:spacing w:before="0" w:beforeAutospacing="0" w:after="0" w:afterAutospacing="0" w:line="360" w:lineRule="auto"/>
      </w:pPr>
      <w:r>
        <w:t>Are there any types of clothing, footwear or accessories that you think should be added to the list (show card)?</w:t>
      </w:r>
    </w:p>
    <w:p w:rsidR="00581523" w:rsidRDefault="00581523" w:rsidP="00581523">
      <w:pPr>
        <w:pStyle w:val="FigureHeading"/>
        <w:spacing w:before="0" w:beforeAutospacing="0" w:after="0" w:afterAutospacing="0" w:line="360" w:lineRule="auto"/>
        <w:ind w:left="720"/>
      </w:pPr>
    </w:p>
    <w:p w:rsidR="00581523" w:rsidRDefault="00581523" w:rsidP="00581523">
      <w:pPr>
        <w:pStyle w:val="FigureHeading"/>
        <w:spacing w:before="0" w:beforeAutospacing="0" w:after="0" w:afterAutospacing="0" w:line="360" w:lineRule="auto"/>
      </w:pPr>
    </w:p>
    <w:p w:rsidR="00581523" w:rsidRDefault="00581523" w:rsidP="00581523">
      <w:pPr>
        <w:pStyle w:val="FigureHeading"/>
        <w:spacing w:before="0" w:beforeAutospacing="0" w:after="0" w:afterAutospacing="0" w:line="360" w:lineRule="auto"/>
      </w:pPr>
    </w:p>
    <w:p w:rsidR="00581523" w:rsidRDefault="00581523" w:rsidP="00581523">
      <w:pPr>
        <w:pStyle w:val="FigureHeading"/>
        <w:spacing w:before="0" w:beforeAutospacing="0" w:after="0" w:afterAutospacing="0" w:line="360" w:lineRule="auto"/>
        <w:rPr>
          <w:i/>
        </w:rPr>
      </w:pPr>
      <w:r>
        <w:rPr>
          <w:i/>
        </w:rPr>
        <w:t xml:space="preserve"> </w:t>
      </w:r>
    </w:p>
    <w:p w:rsidR="00EC34BF" w:rsidRDefault="00581523" w:rsidP="00581523">
      <w:r>
        <w:rPr>
          <w:color w:val="000000"/>
        </w:rPr>
        <w:br w:type="page"/>
      </w:r>
    </w:p>
    <w:sectPr w:rsidR="00EC34BF" w:rsidSect="00EC34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23" w:rsidRDefault="00581523" w:rsidP="00581523">
      <w:r>
        <w:separator/>
      </w:r>
    </w:p>
  </w:endnote>
  <w:endnote w:type="continuationSeparator" w:id="0">
    <w:p w:rsidR="00581523" w:rsidRDefault="00581523" w:rsidP="00581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23" w:rsidRPr="009154B0" w:rsidRDefault="00581523"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23" w:rsidRDefault="00581523" w:rsidP="00581523">
      <w:r>
        <w:separator/>
      </w:r>
    </w:p>
  </w:footnote>
  <w:footnote w:type="continuationSeparator" w:id="0">
    <w:p w:rsidR="00581523" w:rsidRDefault="00581523" w:rsidP="00581523">
      <w:r>
        <w:continuationSeparator/>
      </w:r>
    </w:p>
  </w:footnote>
  <w:footnote w:id="1">
    <w:p w:rsidR="00581523" w:rsidRDefault="00581523" w:rsidP="00581523">
      <w:pPr>
        <w:pStyle w:val="FootnoteText"/>
      </w:pPr>
      <w:r>
        <w:rPr>
          <w:rStyle w:val="FootnoteReference"/>
        </w:rPr>
        <w:footnoteRef/>
      </w:r>
      <w:r>
        <w:t xml:space="preserve"> Show card will list expenditure questions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825"/>
    <w:multiLevelType w:val="hybridMultilevel"/>
    <w:tmpl w:val="5D783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367256"/>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347CD"/>
    <w:multiLevelType w:val="hybridMultilevel"/>
    <w:tmpl w:val="32DC9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849AE"/>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0705C"/>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8260F0"/>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430FD"/>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1F348CC"/>
    <w:multiLevelType w:val="hybridMultilevel"/>
    <w:tmpl w:val="3026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581523"/>
    <w:rsid w:val="00581523"/>
    <w:rsid w:val="00EC3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581523"/>
    <w:pPr>
      <w:spacing w:before="100" w:beforeAutospacing="1" w:after="100" w:afterAutospacing="1" w:line="480" w:lineRule="auto"/>
    </w:pPr>
  </w:style>
  <w:style w:type="paragraph" w:styleId="Footer">
    <w:name w:val="footer"/>
    <w:basedOn w:val="Normal"/>
    <w:link w:val="FooterChar"/>
    <w:uiPriority w:val="99"/>
    <w:rsid w:val="00581523"/>
    <w:pPr>
      <w:tabs>
        <w:tab w:val="center" w:pos="4320"/>
        <w:tab w:val="right" w:pos="8640"/>
      </w:tabs>
    </w:pPr>
  </w:style>
  <w:style w:type="character" w:customStyle="1" w:styleId="FooterChar">
    <w:name w:val="Footer Char"/>
    <w:basedOn w:val="DefaultParagraphFont"/>
    <w:link w:val="Footer"/>
    <w:uiPriority w:val="99"/>
    <w:rsid w:val="00581523"/>
    <w:rPr>
      <w:rFonts w:ascii="Times New Roman" w:eastAsia="Times New Roman" w:hAnsi="Times New Roman" w:cs="Times New Roman"/>
      <w:sz w:val="24"/>
      <w:szCs w:val="24"/>
    </w:rPr>
  </w:style>
  <w:style w:type="character" w:styleId="PageNumber">
    <w:name w:val="page number"/>
    <w:basedOn w:val="DefaultParagraphFont"/>
    <w:rsid w:val="00581523"/>
  </w:style>
  <w:style w:type="paragraph" w:styleId="ListParagraph">
    <w:name w:val="List Paragraph"/>
    <w:basedOn w:val="Normal"/>
    <w:uiPriority w:val="34"/>
    <w:qFormat/>
    <w:rsid w:val="00581523"/>
    <w:pPr>
      <w:spacing w:after="200" w:line="276" w:lineRule="auto"/>
      <w:ind w:left="720"/>
      <w:contextualSpacing/>
    </w:pPr>
    <w:rPr>
      <w:rFonts w:eastAsia="Calibri"/>
      <w:szCs w:val="22"/>
    </w:rPr>
  </w:style>
  <w:style w:type="paragraph" w:styleId="FootnoteText">
    <w:name w:val="footnote text"/>
    <w:basedOn w:val="Normal"/>
    <w:link w:val="FootnoteTextChar"/>
    <w:uiPriority w:val="99"/>
    <w:semiHidden/>
    <w:unhideWhenUsed/>
    <w:rsid w:val="00581523"/>
    <w:rPr>
      <w:sz w:val="20"/>
      <w:szCs w:val="20"/>
    </w:rPr>
  </w:style>
  <w:style w:type="character" w:customStyle="1" w:styleId="FootnoteTextChar">
    <w:name w:val="Footnote Text Char"/>
    <w:basedOn w:val="DefaultParagraphFont"/>
    <w:link w:val="FootnoteText"/>
    <w:uiPriority w:val="99"/>
    <w:semiHidden/>
    <w:rsid w:val="005815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152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1505</Words>
  <Characters>8582</Characters>
  <Application>Microsoft Office Word</Application>
  <DocSecurity>0</DocSecurity>
  <Lines>71</Lines>
  <Paragraphs>20</Paragraphs>
  <ScaleCrop>false</ScaleCrop>
  <Company>Bureau of Labor Statistics</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2011-07-20T11:45:00Z</dcterms:created>
  <dcterms:modified xsi:type="dcterms:W3CDTF">2011-07-20T11:46:00Z</dcterms:modified>
</cp:coreProperties>
</file>