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805" w:rsidRPr="00D716A9" w:rsidRDefault="009B7805" w:rsidP="009B7805">
      <w:pPr>
        <w:pStyle w:val="Title"/>
      </w:pPr>
      <w:r w:rsidRPr="00D716A9">
        <w:t>Petroleum Marketing and Supply Forms</w:t>
      </w:r>
    </w:p>
    <w:p w:rsidR="009B7805" w:rsidRPr="00D716A9" w:rsidRDefault="001674EF" w:rsidP="009B7805">
      <w:pPr>
        <w:pStyle w:val="Title"/>
      </w:pPr>
      <w:r>
        <w:t>Ex</w:t>
      </w:r>
      <w:r w:rsidR="009B7805" w:rsidRPr="00D716A9">
        <w:t>ternal Early-Stage Scoping Protocol</w:t>
      </w:r>
      <w:r w:rsidR="004312C8">
        <w:t xml:space="preserve"> (EIA-</w:t>
      </w:r>
      <w:r w:rsidR="005C7CC4">
        <w:t>815</w:t>
      </w:r>
      <w:r w:rsidR="004312C8">
        <w:t>)</w:t>
      </w:r>
    </w:p>
    <w:p w:rsidR="000C10D9" w:rsidRPr="00D716A9" w:rsidRDefault="00C11119" w:rsidP="009B7805">
      <w:pPr>
        <w:pStyle w:val="Title"/>
      </w:pPr>
      <w:r>
        <w:t>August 5</w:t>
      </w:r>
      <w:r w:rsidR="000C10D9" w:rsidRPr="00D716A9">
        <w:t>, 2011</w:t>
      </w:r>
    </w:p>
    <w:p w:rsidR="009B7805" w:rsidRPr="00D716A9" w:rsidRDefault="009B7805" w:rsidP="009B7805">
      <w:pPr>
        <w:jc w:val="center"/>
        <w:rPr>
          <w:rFonts w:ascii="Arial" w:hAnsi="Arial" w:cs="Arial"/>
        </w:rPr>
      </w:pPr>
    </w:p>
    <w:p w:rsidR="009B7805" w:rsidRPr="00D716A9" w:rsidRDefault="009B7805" w:rsidP="009B7805">
      <w:pPr>
        <w:rPr>
          <w:rFonts w:ascii="Arial" w:hAnsi="Arial" w:cs="Arial"/>
        </w:rPr>
      </w:pPr>
    </w:p>
    <w:p w:rsidR="009B7805" w:rsidRPr="00D716A9" w:rsidRDefault="009B7805" w:rsidP="009B7805">
      <w:pPr>
        <w:pStyle w:val="BodyText"/>
        <w:rPr>
          <w:i/>
          <w:iCs/>
          <w:color w:val="auto"/>
          <w:sz w:val="20"/>
        </w:rPr>
      </w:pPr>
      <w:r w:rsidRPr="00D716A9">
        <w:rPr>
          <w:i/>
          <w:iCs/>
          <w:color w:val="auto"/>
          <w:sz w:val="20"/>
        </w:rPr>
        <w:t>(This protocol is a guide – the questions presented here won’t necessarily be asked exactly as worded in the protocol or in this order.  It is important to note that not all questions will be asked in every interview.)</w:t>
      </w:r>
    </w:p>
    <w:p w:rsidR="00BD61E2" w:rsidRPr="00D716A9" w:rsidRDefault="00BD61E2" w:rsidP="00BD61E2">
      <w:pPr>
        <w:pStyle w:val="Heading1"/>
        <w:rPr>
          <w:sz w:val="28"/>
          <w:u w:val="single"/>
        </w:rPr>
      </w:pPr>
    </w:p>
    <w:p w:rsidR="00BD61E2" w:rsidRPr="00D716A9" w:rsidRDefault="00BD61E2" w:rsidP="00BD61E2">
      <w:pPr>
        <w:pStyle w:val="Heading1"/>
        <w:rPr>
          <w:sz w:val="28"/>
          <w:u w:val="single"/>
        </w:rPr>
      </w:pPr>
      <w:r w:rsidRPr="00D716A9">
        <w:rPr>
          <w:sz w:val="28"/>
          <w:u w:val="single"/>
        </w:rPr>
        <w:t>Population of Interest</w:t>
      </w:r>
    </w:p>
    <w:p w:rsidR="00BD61E2" w:rsidRPr="00D716A9" w:rsidRDefault="00BD61E2" w:rsidP="00BD61E2">
      <w:pPr>
        <w:rPr>
          <w:rFonts w:ascii="Arial" w:hAnsi="Arial" w:cs="Arial"/>
        </w:rPr>
      </w:pPr>
    </w:p>
    <w:p w:rsidR="00BD61E2" w:rsidRDefault="001674EF" w:rsidP="00BD61E2">
      <w:pPr>
        <w:pStyle w:val="ListParagraph"/>
        <w:numPr>
          <w:ilvl w:val="0"/>
          <w:numId w:val="5"/>
        </w:numPr>
        <w:rPr>
          <w:rFonts w:ascii="Arial" w:hAnsi="Arial" w:cs="Arial"/>
        </w:rPr>
      </w:pPr>
      <w:r>
        <w:rPr>
          <w:rFonts w:ascii="Arial" w:hAnsi="Arial" w:cs="Arial"/>
        </w:rPr>
        <w:t>Respondents for the EIA-</w:t>
      </w:r>
      <w:r w:rsidR="005C7CC4">
        <w:rPr>
          <w:rFonts w:ascii="Arial" w:hAnsi="Arial" w:cs="Arial"/>
        </w:rPr>
        <w:t>815</w:t>
      </w:r>
    </w:p>
    <w:p w:rsidR="005271E0" w:rsidRPr="00D716A9" w:rsidRDefault="005271E0" w:rsidP="00BD61E2">
      <w:pPr>
        <w:pStyle w:val="ListParagraph"/>
        <w:numPr>
          <w:ilvl w:val="0"/>
          <w:numId w:val="5"/>
        </w:numPr>
        <w:rPr>
          <w:rFonts w:ascii="Arial" w:hAnsi="Arial" w:cs="Arial"/>
        </w:rPr>
      </w:pPr>
      <w:r>
        <w:rPr>
          <w:rFonts w:ascii="Arial" w:hAnsi="Arial" w:cs="Arial"/>
        </w:rPr>
        <w:t xml:space="preserve">Estimated burden is </w:t>
      </w:r>
      <w:r w:rsidR="006664FF">
        <w:rPr>
          <w:rFonts w:ascii="Arial" w:hAnsi="Arial" w:cs="Arial"/>
        </w:rPr>
        <w:t>6</w:t>
      </w:r>
      <w:r>
        <w:rPr>
          <w:rFonts w:ascii="Arial" w:hAnsi="Arial" w:cs="Arial"/>
        </w:rPr>
        <w:t>0 minutes.</w:t>
      </w:r>
    </w:p>
    <w:p w:rsidR="00BD61E2" w:rsidRPr="00D716A9" w:rsidRDefault="00BD61E2" w:rsidP="00BD61E2">
      <w:pPr>
        <w:pStyle w:val="ListParagraph"/>
        <w:numPr>
          <w:ilvl w:val="0"/>
          <w:numId w:val="5"/>
        </w:numPr>
        <w:rPr>
          <w:rFonts w:ascii="Arial" w:hAnsi="Arial" w:cs="Arial"/>
        </w:rPr>
      </w:pPr>
      <w:r w:rsidRPr="00D716A9">
        <w:rPr>
          <w:rFonts w:ascii="Arial" w:hAnsi="Arial" w:cs="Arial"/>
        </w:rPr>
        <w:t xml:space="preserve">Participation is voluntary. </w:t>
      </w:r>
    </w:p>
    <w:p w:rsidR="00BD61E2" w:rsidRPr="00D716A9" w:rsidRDefault="00BD61E2" w:rsidP="00BD61E2">
      <w:pPr>
        <w:pStyle w:val="ListParagraph"/>
        <w:rPr>
          <w:rFonts w:ascii="Arial" w:hAnsi="Arial" w:cs="Arial"/>
        </w:rPr>
      </w:pPr>
    </w:p>
    <w:p w:rsidR="00BD61E2" w:rsidRPr="00D716A9" w:rsidRDefault="00933C00" w:rsidP="00933C00">
      <w:pPr>
        <w:pStyle w:val="ListParagraph"/>
        <w:tabs>
          <w:tab w:val="left" w:pos="7005"/>
        </w:tabs>
        <w:rPr>
          <w:rFonts w:ascii="Arial" w:hAnsi="Arial" w:cs="Arial"/>
        </w:rPr>
      </w:pPr>
      <w:r>
        <w:rPr>
          <w:rFonts w:ascii="Arial" w:hAnsi="Arial" w:cs="Arial"/>
        </w:rPr>
        <w:tab/>
      </w:r>
    </w:p>
    <w:p w:rsidR="00BD61E2" w:rsidRPr="00D716A9" w:rsidRDefault="00BD61E2" w:rsidP="00BD61E2">
      <w:pPr>
        <w:pStyle w:val="Heading1"/>
        <w:rPr>
          <w:sz w:val="28"/>
          <w:u w:val="single"/>
        </w:rPr>
      </w:pPr>
      <w:r w:rsidRPr="00D716A9">
        <w:rPr>
          <w:sz w:val="28"/>
          <w:u w:val="single"/>
        </w:rPr>
        <w:t>Before the Interview</w:t>
      </w:r>
    </w:p>
    <w:p w:rsidR="00BD61E2" w:rsidRPr="00D716A9" w:rsidRDefault="00BD61E2" w:rsidP="00BD61E2">
      <w:pPr>
        <w:rPr>
          <w:rFonts w:ascii="Arial" w:hAnsi="Arial" w:cs="Arial"/>
        </w:rPr>
      </w:pPr>
    </w:p>
    <w:p w:rsidR="001674EF" w:rsidRDefault="001674EF" w:rsidP="00BD61E2">
      <w:pPr>
        <w:pStyle w:val="ListParagraph"/>
        <w:numPr>
          <w:ilvl w:val="0"/>
          <w:numId w:val="6"/>
        </w:numPr>
        <w:rPr>
          <w:rFonts w:ascii="Arial" w:hAnsi="Arial" w:cs="Arial"/>
        </w:rPr>
      </w:pPr>
      <w:r>
        <w:rPr>
          <w:rFonts w:ascii="Arial" w:hAnsi="Arial" w:cs="Arial"/>
        </w:rPr>
        <w:t xml:space="preserve">Debriefing with </w:t>
      </w:r>
      <w:r w:rsidR="00492E04">
        <w:rPr>
          <w:rFonts w:ascii="Arial" w:hAnsi="Arial" w:cs="Arial"/>
        </w:rPr>
        <w:t xml:space="preserve">the Office of Petroleum and </w:t>
      </w:r>
      <w:proofErr w:type="spellStart"/>
      <w:r w:rsidR="00492E04">
        <w:rPr>
          <w:rFonts w:ascii="Arial" w:hAnsi="Arial" w:cs="Arial"/>
        </w:rPr>
        <w:t>Biofuels</w:t>
      </w:r>
      <w:proofErr w:type="spellEnd"/>
      <w:r w:rsidR="00492E04">
        <w:rPr>
          <w:rFonts w:ascii="Arial" w:hAnsi="Arial" w:cs="Arial"/>
        </w:rPr>
        <w:t xml:space="preserve"> Statistics </w:t>
      </w:r>
      <w:r>
        <w:rPr>
          <w:rFonts w:ascii="Arial" w:hAnsi="Arial" w:cs="Arial"/>
        </w:rPr>
        <w:t xml:space="preserve"> regarding known issues with the respondent’s data.</w:t>
      </w:r>
    </w:p>
    <w:p w:rsidR="00BD61E2" w:rsidRPr="001674EF" w:rsidRDefault="003B380B" w:rsidP="00BD61E2">
      <w:pPr>
        <w:pStyle w:val="ListParagraph"/>
        <w:numPr>
          <w:ilvl w:val="0"/>
          <w:numId w:val="6"/>
        </w:numPr>
        <w:rPr>
          <w:rFonts w:ascii="Arial" w:hAnsi="Arial" w:cs="Arial"/>
        </w:rPr>
      </w:pPr>
      <w:r w:rsidRPr="001674EF">
        <w:rPr>
          <w:rFonts w:ascii="Arial" w:hAnsi="Arial" w:cs="Arial"/>
        </w:rPr>
        <w:t>Document</w:t>
      </w:r>
      <w:r w:rsidR="00BD61E2" w:rsidRPr="001674EF">
        <w:rPr>
          <w:rFonts w:ascii="Arial" w:hAnsi="Arial" w:cs="Arial"/>
        </w:rPr>
        <w:t xml:space="preserve"> any </w:t>
      </w:r>
      <w:r w:rsidR="001674EF">
        <w:rPr>
          <w:rFonts w:ascii="Arial" w:hAnsi="Arial" w:cs="Arial"/>
        </w:rPr>
        <w:t>item</w:t>
      </w:r>
      <w:r w:rsidR="00BD61E2" w:rsidRPr="001674EF">
        <w:rPr>
          <w:rFonts w:ascii="Arial" w:hAnsi="Arial" w:cs="Arial"/>
        </w:rPr>
        <w:t xml:space="preserve">-specific questions you may have </w:t>
      </w:r>
      <w:r w:rsidR="001674EF">
        <w:rPr>
          <w:rFonts w:ascii="Arial" w:hAnsi="Arial" w:cs="Arial"/>
        </w:rPr>
        <w:t>about that respondent that are not on the protocol.</w:t>
      </w:r>
    </w:p>
    <w:p w:rsidR="00BD61E2" w:rsidRPr="00D716A9" w:rsidRDefault="00BD61E2" w:rsidP="00BD61E2">
      <w:pPr>
        <w:rPr>
          <w:rFonts w:ascii="Arial" w:hAnsi="Arial" w:cs="Arial"/>
        </w:rPr>
      </w:pPr>
    </w:p>
    <w:p w:rsidR="00BD61E2" w:rsidRPr="00D716A9" w:rsidRDefault="00BD61E2" w:rsidP="00BD61E2">
      <w:pPr>
        <w:rPr>
          <w:rFonts w:ascii="Arial" w:hAnsi="Arial" w:cs="Arial"/>
        </w:rPr>
      </w:pPr>
    </w:p>
    <w:p w:rsidR="00BD61E2" w:rsidRPr="00D716A9" w:rsidRDefault="00BD61E2" w:rsidP="00BD61E2">
      <w:pPr>
        <w:pStyle w:val="Heading1"/>
        <w:rPr>
          <w:sz w:val="28"/>
          <w:u w:val="single"/>
        </w:rPr>
      </w:pPr>
      <w:r w:rsidRPr="00D716A9">
        <w:rPr>
          <w:sz w:val="28"/>
          <w:u w:val="single"/>
        </w:rPr>
        <w:t>Materials Needed</w:t>
      </w:r>
    </w:p>
    <w:p w:rsidR="00BD61E2" w:rsidRPr="00D716A9" w:rsidRDefault="00BD61E2" w:rsidP="00BD61E2">
      <w:pPr>
        <w:rPr>
          <w:rFonts w:ascii="Arial" w:hAnsi="Arial" w:cs="Arial"/>
        </w:rPr>
      </w:pPr>
    </w:p>
    <w:p w:rsidR="00BD61E2" w:rsidRPr="00D716A9" w:rsidRDefault="00BD61E2" w:rsidP="00BD61E2">
      <w:pPr>
        <w:pStyle w:val="ListParagraph"/>
        <w:numPr>
          <w:ilvl w:val="0"/>
          <w:numId w:val="7"/>
        </w:numPr>
        <w:rPr>
          <w:rFonts w:ascii="Arial" w:hAnsi="Arial" w:cs="Arial"/>
        </w:rPr>
      </w:pPr>
      <w:r w:rsidRPr="00D716A9">
        <w:rPr>
          <w:rFonts w:ascii="Arial" w:hAnsi="Arial" w:cs="Arial"/>
        </w:rPr>
        <w:t>Paper</w:t>
      </w:r>
    </w:p>
    <w:p w:rsidR="00BD61E2" w:rsidRPr="00D716A9" w:rsidRDefault="001674EF" w:rsidP="00BD61E2">
      <w:pPr>
        <w:pStyle w:val="ListParagraph"/>
        <w:numPr>
          <w:ilvl w:val="0"/>
          <w:numId w:val="7"/>
        </w:numPr>
        <w:rPr>
          <w:rFonts w:ascii="Arial" w:hAnsi="Arial" w:cs="Arial"/>
        </w:rPr>
      </w:pPr>
      <w:r>
        <w:rPr>
          <w:rFonts w:ascii="Arial" w:hAnsi="Arial" w:cs="Arial"/>
        </w:rPr>
        <w:t>Writing</w:t>
      </w:r>
      <w:r w:rsidR="00BD61E2" w:rsidRPr="00D716A9">
        <w:rPr>
          <w:rFonts w:ascii="Arial" w:hAnsi="Arial" w:cs="Arial"/>
        </w:rPr>
        <w:t xml:space="preserve"> Utensil</w:t>
      </w:r>
    </w:p>
    <w:p w:rsidR="00BD61E2" w:rsidRPr="00D716A9" w:rsidRDefault="00BD61E2" w:rsidP="00BD61E2">
      <w:pPr>
        <w:rPr>
          <w:rFonts w:ascii="Arial" w:hAnsi="Arial" w:cs="Arial"/>
        </w:rPr>
      </w:pPr>
    </w:p>
    <w:p w:rsidR="00BD61E2" w:rsidRPr="00D716A9" w:rsidRDefault="00BD61E2" w:rsidP="00BD61E2">
      <w:pPr>
        <w:rPr>
          <w:rFonts w:ascii="Arial" w:hAnsi="Arial" w:cs="Arial"/>
        </w:rPr>
      </w:pPr>
    </w:p>
    <w:p w:rsidR="00BD61E2" w:rsidRPr="00D716A9" w:rsidRDefault="00BD61E2" w:rsidP="00BD61E2">
      <w:pPr>
        <w:pStyle w:val="Heading1"/>
        <w:rPr>
          <w:sz w:val="28"/>
          <w:u w:val="single"/>
        </w:rPr>
      </w:pPr>
      <w:r w:rsidRPr="00D716A9">
        <w:rPr>
          <w:sz w:val="28"/>
          <w:u w:val="single"/>
        </w:rPr>
        <w:t>After the Interview</w:t>
      </w:r>
    </w:p>
    <w:p w:rsidR="00BD61E2" w:rsidRPr="00D716A9" w:rsidRDefault="00BD61E2" w:rsidP="00BD61E2">
      <w:pPr>
        <w:rPr>
          <w:rFonts w:ascii="Arial" w:hAnsi="Arial" w:cs="Arial"/>
        </w:rPr>
      </w:pPr>
    </w:p>
    <w:p w:rsidR="009B7805" w:rsidRPr="00D716A9" w:rsidRDefault="007F52E6" w:rsidP="007F52E6">
      <w:pPr>
        <w:pStyle w:val="ListParagraph"/>
        <w:numPr>
          <w:ilvl w:val="0"/>
          <w:numId w:val="8"/>
        </w:numPr>
        <w:rPr>
          <w:rFonts w:ascii="Arial" w:hAnsi="Arial" w:cs="Arial"/>
        </w:rPr>
      </w:pPr>
      <w:r w:rsidRPr="00D716A9">
        <w:rPr>
          <w:rFonts w:ascii="Arial" w:hAnsi="Arial" w:cs="Arial"/>
        </w:rPr>
        <w:t>Fill out the answers to the questions at the end of the protocol</w:t>
      </w:r>
    </w:p>
    <w:p w:rsidR="007F52E6" w:rsidRDefault="007F52E6" w:rsidP="007F52E6">
      <w:pPr>
        <w:pStyle w:val="ListParagraph"/>
        <w:numPr>
          <w:ilvl w:val="0"/>
          <w:numId w:val="8"/>
        </w:numPr>
        <w:rPr>
          <w:rFonts w:ascii="Arial" w:hAnsi="Arial" w:cs="Arial"/>
        </w:rPr>
      </w:pPr>
      <w:r w:rsidRPr="00D716A9">
        <w:rPr>
          <w:rFonts w:ascii="Arial" w:hAnsi="Arial" w:cs="Arial"/>
        </w:rPr>
        <w:t xml:space="preserve">Type up notes and </w:t>
      </w:r>
      <w:r w:rsidR="001674EF">
        <w:rPr>
          <w:rFonts w:ascii="Arial" w:hAnsi="Arial" w:cs="Arial"/>
        </w:rPr>
        <w:t xml:space="preserve">place them on the shared drive: </w:t>
      </w:r>
      <w:r w:rsidR="001674EF" w:rsidRPr="001674EF">
        <w:rPr>
          <w:rFonts w:ascii="Arial" w:hAnsi="Arial" w:cs="Arial"/>
        </w:rPr>
        <w:t>Z:\Survey Development Team\Projects\Petroleum OMB 2013\Early Stage Scoping - External\Notes</w:t>
      </w:r>
      <w:r w:rsidR="001674EF">
        <w:rPr>
          <w:rFonts w:ascii="Arial" w:hAnsi="Arial" w:cs="Arial"/>
        </w:rPr>
        <w:t xml:space="preserve"> </w:t>
      </w:r>
    </w:p>
    <w:p w:rsidR="00077AD0" w:rsidRPr="00D716A9" w:rsidRDefault="00077AD0" w:rsidP="007F52E6">
      <w:pPr>
        <w:pStyle w:val="ListParagraph"/>
        <w:numPr>
          <w:ilvl w:val="0"/>
          <w:numId w:val="8"/>
        </w:numPr>
        <w:rPr>
          <w:rFonts w:ascii="Arial" w:hAnsi="Arial" w:cs="Arial"/>
        </w:rPr>
      </w:pPr>
      <w:r>
        <w:rPr>
          <w:rFonts w:ascii="Arial" w:hAnsi="Arial" w:cs="Arial"/>
        </w:rPr>
        <w:t>Provide notes to OPBS for their review</w:t>
      </w:r>
    </w:p>
    <w:p w:rsidR="00BD61E2" w:rsidRPr="00D716A9" w:rsidRDefault="00BD61E2" w:rsidP="009B7805">
      <w:pPr>
        <w:pStyle w:val="Heading1"/>
        <w:rPr>
          <w:sz w:val="28"/>
          <w:u w:val="single"/>
        </w:rPr>
      </w:pPr>
    </w:p>
    <w:p w:rsidR="00BD61E2" w:rsidRPr="00D716A9" w:rsidRDefault="00BD61E2" w:rsidP="009B7805">
      <w:pPr>
        <w:pStyle w:val="Heading1"/>
        <w:rPr>
          <w:sz w:val="28"/>
          <w:u w:val="single"/>
        </w:rPr>
      </w:pPr>
    </w:p>
    <w:p w:rsidR="00DD3394" w:rsidRPr="00D716A9" w:rsidRDefault="00DD3394">
      <w:pPr>
        <w:spacing w:after="200" w:line="276" w:lineRule="auto"/>
        <w:rPr>
          <w:rFonts w:ascii="Arial" w:hAnsi="Arial" w:cs="Arial"/>
          <w:b/>
          <w:bCs/>
          <w:sz w:val="28"/>
          <w:u w:val="single"/>
        </w:rPr>
      </w:pPr>
      <w:r w:rsidRPr="00D716A9">
        <w:rPr>
          <w:rFonts w:ascii="Arial" w:hAnsi="Arial" w:cs="Arial"/>
          <w:sz w:val="28"/>
          <w:u w:val="single"/>
        </w:rPr>
        <w:br w:type="page"/>
      </w:r>
    </w:p>
    <w:p w:rsidR="009B7805" w:rsidRPr="00D716A9" w:rsidRDefault="009B7805" w:rsidP="009B7805">
      <w:pPr>
        <w:pStyle w:val="Heading1"/>
        <w:rPr>
          <w:sz w:val="28"/>
          <w:u w:val="single"/>
        </w:rPr>
      </w:pPr>
      <w:r w:rsidRPr="00D716A9">
        <w:rPr>
          <w:sz w:val="28"/>
          <w:u w:val="single"/>
        </w:rPr>
        <w:lastRenderedPageBreak/>
        <w:t xml:space="preserve">Part </w:t>
      </w:r>
      <w:proofErr w:type="gramStart"/>
      <w:r w:rsidRPr="00D716A9">
        <w:rPr>
          <w:sz w:val="28"/>
          <w:u w:val="single"/>
        </w:rPr>
        <w:t>A</w:t>
      </w:r>
      <w:proofErr w:type="gramEnd"/>
      <w:r w:rsidRPr="00D716A9">
        <w:rPr>
          <w:sz w:val="28"/>
          <w:u w:val="single"/>
        </w:rPr>
        <w:t xml:space="preserve"> – Introduction</w:t>
      </w:r>
    </w:p>
    <w:p w:rsidR="008013BE" w:rsidRPr="00D716A9" w:rsidRDefault="008013BE">
      <w:pPr>
        <w:rPr>
          <w:rFonts w:ascii="Arial" w:hAnsi="Arial" w:cs="Arial"/>
        </w:rPr>
      </w:pPr>
    </w:p>
    <w:p w:rsidR="009B7805" w:rsidRPr="00D716A9" w:rsidRDefault="009B7805" w:rsidP="009B7805">
      <w:pPr>
        <w:pStyle w:val="Level1"/>
        <w:tabs>
          <w:tab w:val="left" w:pos="720"/>
        </w:tabs>
        <w:ind w:left="0"/>
        <w:rPr>
          <w:rFonts w:ascii="Arial" w:hAnsi="Arial" w:cs="Arial"/>
          <w:b/>
          <w:bCs/>
        </w:rPr>
      </w:pPr>
      <w:r w:rsidRPr="00D716A9">
        <w:rPr>
          <w:rFonts w:ascii="Arial" w:hAnsi="Arial" w:cs="Arial"/>
          <w:b/>
          <w:bCs/>
        </w:rPr>
        <w:t xml:space="preserve">1.  Introduce yourself and </w:t>
      </w:r>
      <w:r w:rsidR="00077AD0">
        <w:rPr>
          <w:rFonts w:ascii="Arial" w:hAnsi="Arial" w:cs="Arial"/>
          <w:b/>
          <w:bCs/>
        </w:rPr>
        <w:t>others in the room</w:t>
      </w:r>
    </w:p>
    <w:p w:rsidR="009B7805" w:rsidRPr="00D716A9" w:rsidRDefault="009B7805" w:rsidP="009B7805">
      <w:pPr>
        <w:pStyle w:val="Level1"/>
        <w:tabs>
          <w:tab w:val="left" w:pos="720"/>
        </w:tabs>
        <w:ind w:left="0"/>
        <w:rPr>
          <w:rFonts w:ascii="Arial" w:hAnsi="Arial" w:cs="Arial"/>
          <w:u w:val="single"/>
        </w:rPr>
      </w:pPr>
    </w:p>
    <w:p w:rsidR="009B7805" w:rsidRPr="00D716A9" w:rsidRDefault="009B7805" w:rsidP="009B7805">
      <w:pPr>
        <w:pStyle w:val="Level1"/>
        <w:tabs>
          <w:tab w:val="left" w:pos="720"/>
        </w:tabs>
        <w:ind w:left="0"/>
        <w:rPr>
          <w:rFonts w:ascii="Arial" w:hAnsi="Arial" w:cs="Arial"/>
          <w:b/>
          <w:bCs/>
        </w:rPr>
      </w:pPr>
      <w:r w:rsidRPr="00D716A9">
        <w:rPr>
          <w:rFonts w:ascii="Arial" w:hAnsi="Arial" w:cs="Arial"/>
          <w:b/>
          <w:bCs/>
        </w:rPr>
        <w:t>2.  Purpose of interview:</w:t>
      </w:r>
    </w:p>
    <w:p w:rsidR="000500C4" w:rsidRPr="00D716A9" w:rsidRDefault="000500C4" w:rsidP="009B7805">
      <w:pPr>
        <w:pStyle w:val="Level1"/>
        <w:tabs>
          <w:tab w:val="left" w:pos="720"/>
        </w:tabs>
        <w:ind w:left="0"/>
        <w:rPr>
          <w:rFonts w:ascii="Arial" w:hAnsi="Arial" w:cs="Arial"/>
          <w:b/>
          <w:bCs/>
        </w:rPr>
      </w:pPr>
    </w:p>
    <w:p w:rsidR="000A2C5E" w:rsidRPr="00D716A9" w:rsidRDefault="009B7805" w:rsidP="009B7805">
      <w:pPr>
        <w:numPr>
          <w:ilvl w:val="12"/>
          <w:numId w:val="0"/>
        </w:numPr>
        <w:spacing w:after="100" w:afterAutospacing="1"/>
        <w:ind w:left="720"/>
        <w:rPr>
          <w:rFonts w:ascii="Arial" w:hAnsi="Arial" w:cs="Arial"/>
        </w:rPr>
      </w:pPr>
      <w:r w:rsidRPr="00D716A9">
        <w:rPr>
          <w:rFonts w:ascii="Arial" w:hAnsi="Arial" w:cs="Arial"/>
        </w:rPr>
        <w:t xml:space="preserve">Let me start by telling you a little about what we will be doing </w:t>
      </w:r>
      <w:r w:rsidR="00077AD0">
        <w:rPr>
          <w:rFonts w:ascii="Arial" w:hAnsi="Arial" w:cs="Arial"/>
        </w:rPr>
        <w:t xml:space="preserve">today.  The </w:t>
      </w:r>
      <w:r w:rsidR="000E7206">
        <w:rPr>
          <w:rFonts w:ascii="Arial" w:hAnsi="Arial" w:cs="Arial"/>
        </w:rPr>
        <w:t>staff for the EIA-</w:t>
      </w:r>
      <w:r w:rsidR="00213108">
        <w:rPr>
          <w:rFonts w:ascii="Arial" w:hAnsi="Arial" w:cs="Arial"/>
        </w:rPr>
        <w:t>815</w:t>
      </w:r>
      <w:r w:rsidR="000E7206" w:rsidRPr="00D716A9">
        <w:rPr>
          <w:rFonts w:ascii="Arial" w:hAnsi="Arial" w:cs="Arial"/>
        </w:rPr>
        <w:t xml:space="preserve"> is</w:t>
      </w:r>
      <w:r w:rsidRPr="00D716A9">
        <w:rPr>
          <w:rFonts w:ascii="Arial" w:hAnsi="Arial" w:cs="Arial"/>
        </w:rPr>
        <w:t xml:space="preserve"> </w:t>
      </w:r>
      <w:r w:rsidR="000E7206">
        <w:rPr>
          <w:rFonts w:ascii="Arial" w:hAnsi="Arial" w:cs="Arial"/>
        </w:rPr>
        <w:t>investigating redesigning their survey</w:t>
      </w:r>
      <w:r w:rsidRPr="00D716A9">
        <w:rPr>
          <w:rFonts w:ascii="Arial" w:hAnsi="Arial" w:cs="Arial"/>
        </w:rPr>
        <w:t xml:space="preserve">.  As a part of this </w:t>
      </w:r>
      <w:r w:rsidR="000A2C5E" w:rsidRPr="00D716A9">
        <w:rPr>
          <w:rFonts w:ascii="Arial" w:hAnsi="Arial" w:cs="Arial"/>
        </w:rPr>
        <w:t>preparation</w:t>
      </w:r>
      <w:r w:rsidRPr="00D716A9">
        <w:rPr>
          <w:rFonts w:ascii="Arial" w:hAnsi="Arial" w:cs="Arial"/>
        </w:rPr>
        <w:t xml:space="preserve">, </w:t>
      </w:r>
      <w:r w:rsidR="00077AD0">
        <w:rPr>
          <w:rFonts w:ascii="Arial" w:hAnsi="Arial" w:cs="Arial"/>
        </w:rPr>
        <w:t xml:space="preserve">I’m helping the Petroleum </w:t>
      </w:r>
      <w:r w:rsidR="00213108">
        <w:rPr>
          <w:rFonts w:ascii="Arial" w:hAnsi="Arial" w:cs="Arial"/>
        </w:rPr>
        <w:t>Supply</w:t>
      </w:r>
      <w:r w:rsidR="00077AD0">
        <w:rPr>
          <w:rFonts w:ascii="Arial" w:hAnsi="Arial" w:cs="Arial"/>
        </w:rPr>
        <w:t xml:space="preserve"> staff investigate</w:t>
      </w:r>
      <w:r w:rsidRPr="00D716A9">
        <w:rPr>
          <w:rFonts w:ascii="Arial" w:hAnsi="Arial" w:cs="Arial"/>
        </w:rPr>
        <w:t xml:space="preserve"> </w:t>
      </w:r>
      <w:r w:rsidR="000A2C5E" w:rsidRPr="00D716A9">
        <w:rPr>
          <w:rFonts w:ascii="Arial" w:hAnsi="Arial" w:cs="Arial"/>
        </w:rPr>
        <w:t xml:space="preserve">potential changes to the </w:t>
      </w:r>
      <w:r w:rsidR="00077AD0">
        <w:rPr>
          <w:rFonts w:ascii="Arial" w:hAnsi="Arial" w:cs="Arial"/>
        </w:rPr>
        <w:t>EIA-</w:t>
      </w:r>
      <w:r w:rsidR="00213108">
        <w:rPr>
          <w:rFonts w:ascii="Arial" w:hAnsi="Arial" w:cs="Arial"/>
        </w:rPr>
        <w:t>815</w:t>
      </w:r>
      <w:r w:rsidR="00077AD0">
        <w:rPr>
          <w:rFonts w:ascii="Arial" w:hAnsi="Arial" w:cs="Arial"/>
        </w:rPr>
        <w:t xml:space="preserve"> form</w:t>
      </w:r>
      <w:r w:rsidR="000A2C5E" w:rsidRPr="00D716A9">
        <w:rPr>
          <w:rFonts w:ascii="Arial" w:hAnsi="Arial" w:cs="Arial"/>
        </w:rPr>
        <w:t xml:space="preserve">.  </w:t>
      </w:r>
    </w:p>
    <w:p w:rsidR="000500C4" w:rsidRPr="00D716A9" w:rsidRDefault="000A2C5E" w:rsidP="00CF17B0">
      <w:pPr>
        <w:ind w:left="720"/>
        <w:rPr>
          <w:rFonts w:ascii="Arial" w:hAnsi="Arial" w:cs="Arial"/>
        </w:rPr>
      </w:pPr>
      <w:r w:rsidRPr="00D716A9">
        <w:rPr>
          <w:rFonts w:ascii="Arial" w:hAnsi="Arial" w:cs="Arial"/>
        </w:rPr>
        <w:t xml:space="preserve">We </w:t>
      </w:r>
      <w:r w:rsidR="000E7206">
        <w:rPr>
          <w:rFonts w:ascii="Arial" w:hAnsi="Arial" w:cs="Arial"/>
        </w:rPr>
        <w:t xml:space="preserve">are interested in learning about your experience with the form; how particular data items may be kept in your records; and what terminology your </w:t>
      </w:r>
      <w:r w:rsidR="00CB6AB1">
        <w:rPr>
          <w:rFonts w:ascii="Arial" w:hAnsi="Arial" w:cs="Arial"/>
        </w:rPr>
        <w:t>entity</w:t>
      </w:r>
      <w:r w:rsidR="000E7206">
        <w:rPr>
          <w:rFonts w:ascii="Arial" w:hAnsi="Arial" w:cs="Arial"/>
        </w:rPr>
        <w:t xml:space="preserve"> uses to describe certain concepts in the EIA-</w:t>
      </w:r>
      <w:r w:rsidR="00213108">
        <w:rPr>
          <w:rFonts w:ascii="Arial" w:hAnsi="Arial" w:cs="Arial"/>
        </w:rPr>
        <w:t>815</w:t>
      </w:r>
      <w:r w:rsidR="000E7206">
        <w:rPr>
          <w:rFonts w:ascii="Arial" w:hAnsi="Arial" w:cs="Arial"/>
        </w:rPr>
        <w:t xml:space="preserve">. </w:t>
      </w:r>
    </w:p>
    <w:p w:rsidR="00CF17B0" w:rsidRPr="00D716A9" w:rsidRDefault="00CF17B0" w:rsidP="007F0680">
      <w:pPr>
        <w:rPr>
          <w:rFonts w:ascii="Arial" w:hAnsi="Arial" w:cs="Arial"/>
        </w:rPr>
      </w:pPr>
    </w:p>
    <w:p w:rsidR="009B7805" w:rsidRPr="00D716A9" w:rsidRDefault="000500C4" w:rsidP="00CF17B0">
      <w:pPr>
        <w:ind w:left="720"/>
        <w:rPr>
          <w:rFonts w:ascii="Arial" w:hAnsi="Arial" w:cs="Arial"/>
        </w:rPr>
      </w:pPr>
      <w:r w:rsidRPr="00D716A9">
        <w:rPr>
          <w:rFonts w:ascii="Arial" w:hAnsi="Arial" w:cs="Arial"/>
        </w:rPr>
        <w:t xml:space="preserve">Before we begin, </w:t>
      </w:r>
      <w:r w:rsidR="007F0680">
        <w:rPr>
          <w:rFonts w:ascii="Arial" w:hAnsi="Arial" w:cs="Arial"/>
        </w:rPr>
        <w:t xml:space="preserve">I want you to know that this session confidential.  Only the persons connected with this project will have access to any notes we jot down from our discussion.  </w:t>
      </w:r>
    </w:p>
    <w:p w:rsidR="00C84131" w:rsidRPr="00D716A9" w:rsidRDefault="00C84131" w:rsidP="00C84131">
      <w:pPr>
        <w:pStyle w:val="Heading2"/>
        <w:rPr>
          <w:rFonts w:ascii="Arial" w:eastAsia="Times New Roman" w:hAnsi="Arial" w:cs="Arial"/>
          <w:b w:val="0"/>
          <w:bCs w:val="0"/>
          <w:color w:val="auto"/>
          <w:sz w:val="24"/>
          <w:szCs w:val="24"/>
        </w:rPr>
      </w:pPr>
    </w:p>
    <w:p w:rsidR="00C84131" w:rsidRPr="00D716A9" w:rsidRDefault="00C84131" w:rsidP="00C84131">
      <w:pPr>
        <w:pStyle w:val="Heading2"/>
        <w:rPr>
          <w:rFonts w:ascii="Arial" w:hAnsi="Arial" w:cs="Arial"/>
          <w:b w:val="0"/>
          <w:bCs w:val="0"/>
          <w:i/>
          <w:iCs/>
          <w:color w:val="auto"/>
          <w:sz w:val="28"/>
          <w:u w:val="single"/>
        </w:rPr>
      </w:pPr>
      <w:r w:rsidRPr="00D716A9">
        <w:rPr>
          <w:rFonts w:ascii="Arial" w:hAnsi="Arial" w:cs="Arial"/>
          <w:color w:val="auto"/>
          <w:sz w:val="28"/>
          <w:u w:val="single"/>
        </w:rPr>
        <w:t xml:space="preserve">Part B – </w:t>
      </w:r>
      <w:r w:rsidR="00E75621">
        <w:rPr>
          <w:rFonts w:ascii="Arial" w:hAnsi="Arial" w:cs="Arial"/>
          <w:color w:val="auto"/>
          <w:sz w:val="28"/>
          <w:u w:val="single"/>
        </w:rPr>
        <w:t>Respondent</w:t>
      </w:r>
      <w:r w:rsidRPr="00D716A9">
        <w:rPr>
          <w:rFonts w:ascii="Arial" w:hAnsi="Arial" w:cs="Arial"/>
          <w:color w:val="auto"/>
          <w:sz w:val="28"/>
          <w:u w:val="single"/>
        </w:rPr>
        <w:t xml:space="preserve"> Information</w:t>
      </w:r>
    </w:p>
    <w:p w:rsidR="00C84131" w:rsidRPr="00D716A9" w:rsidRDefault="00C84131" w:rsidP="00C84131">
      <w:pPr>
        <w:rPr>
          <w:rFonts w:ascii="Arial" w:hAnsi="Arial" w:cs="Arial"/>
        </w:rPr>
      </w:pPr>
    </w:p>
    <w:p w:rsidR="00C84131" w:rsidRPr="00D716A9" w:rsidRDefault="00C84131" w:rsidP="00C84131">
      <w:pPr>
        <w:pStyle w:val="Heading2"/>
        <w:rPr>
          <w:rFonts w:ascii="Arial" w:hAnsi="Arial" w:cs="Arial"/>
          <w:b w:val="0"/>
          <w:bCs w:val="0"/>
          <w:i/>
          <w:iCs/>
          <w:color w:val="auto"/>
        </w:rPr>
      </w:pPr>
      <w:r w:rsidRPr="00D716A9">
        <w:rPr>
          <w:rFonts w:ascii="Arial" w:hAnsi="Arial" w:cs="Arial"/>
          <w:color w:val="auto"/>
        </w:rPr>
        <w:t>1.  Respondent Background</w:t>
      </w:r>
    </w:p>
    <w:p w:rsidR="00C84131" w:rsidRPr="00D716A9" w:rsidRDefault="00C84131" w:rsidP="00C84131">
      <w:pPr>
        <w:pStyle w:val="ListBullet"/>
        <w:numPr>
          <w:ilvl w:val="0"/>
          <w:numId w:val="1"/>
        </w:numPr>
      </w:pPr>
      <w:r w:rsidRPr="00D716A9">
        <w:t xml:space="preserve">What is your role </w:t>
      </w:r>
      <w:r w:rsidR="00247B73" w:rsidRPr="00D716A9">
        <w:t xml:space="preserve">at </w:t>
      </w:r>
      <w:r w:rsidR="00E75621">
        <w:t xml:space="preserve">your </w:t>
      </w:r>
      <w:r w:rsidR="00CB6AB1">
        <w:t>entity</w:t>
      </w:r>
      <w:r w:rsidRPr="00D716A9">
        <w:t>?</w:t>
      </w:r>
    </w:p>
    <w:p w:rsidR="00E75621" w:rsidRDefault="00BE1FC2" w:rsidP="00247B73">
      <w:pPr>
        <w:pStyle w:val="ListBullet"/>
        <w:numPr>
          <w:ilvl w:val="1"/>
          <w:numId w:val="1"/>
        </w:numPr>
      </w:pPr>
      <w:r w:rsidRPr="00D716A9">
        <w:t xml:space="preserve">(If </w:t>
      </w:r>
      <w:r w:rsidR="00E75621">
        <w:t>needed</w:t>
      </w:r>
      <w:r w:rsidR="00247B73" w:rsidRPr="00D716A9">
        <w:t xml:space="preserve">) </w:t>
      </w:r>
      <w:r w:rsidR="00E75621">
        <w:t>What is your title? ______________________________</w:t>
      </w:r>
    </w:p>
    <w:p w:rsidR="00247B73" w:rsidRDefault="00E75621" w:rsidP="00247B73">
      <w:pPr>
        <w:pStyle w:val="ListBullet"/>
        <w:numPr>
          <w:ilvl w:val="1"/>
          <w:numId w:val="1"/>
        </w:numPr>
      </w:pPr>
      <w:r>
        <w:t xml:space="preserve">(If needed) How long have you been at your </w:t>
      </w:r>
      <w:r w:rsidR="00CB6AB1">
        <w:t>entity</w:t>
      </w:r>
      <w:r>
        <w:t>? __________</w:t>
      </w:r>
    </w:p>
    <w:p w:rsidR="00E75621" w:rsidRDefault="00E75621" w:rsidP="00247B73">
      <w:pPr>
        <w:pStyle w:val="ListBullet"/>
        <w:numPr>
          <w:ilvl w:val="1"/>
          <w:numId w:val="1"/>
        </w:numPr>
      </w:pPr>
      <w:r>
        <w:t>(If needed) What are you responsibilities? ____________________</w:t>
      </w:r>
    </w:p>
    <w:p w:rsidR="00DD22A0" w:rsidRDefault="00DD22A0" w:rsidP="00247B73">
      <w:pPr>
        <w:pStyle w:val="ListBullet"/>
        <w:numPr>
          <w:ilvl w:val="1"/>
          <w:numId w:val="1"/>
        </w:numPr>
      </w:pPr>
      <w:r>
        <w:t xml:space="preserve">(If contractor) Describe to me your interaction with the </w:t>
      </w:r>
      <w:r w:rsidR="00CB6AB1">
        <w:t>entity</w:t>
      </w:r>
      <w:r>
        <w:t xml:space="preserve"> as related to this form.</w:t>
      </w:r>
    </w:p>
    <w:p w:rsidR="00E75621" w:rsidRDefault="00E75621" w:rsidP="00E75621">
      <w:pPr>
        <w:pStyle w:val="ListBullet"/>
        <w:numPr>
          <w:ilvl w:val="0"/>
          <w:numId w:val="1"/>
        </w:numPr>
      </w:pPr>
      <w:r>
        <w:t>When it’s time for you to fill out the EIA-</w:t>
      </w:r>
      <w:r w:rsidR="007F5656">
        <w:t>815</w:t>
      </w:r>
      <w:r>
        <w:t>, what do you do</w:t>
      </w:r>
      <w:r w:rsidRPr="00D716A9">
        <w:t>?</w:t>
      </w:r>
    </w:p>
    <w:p w:rsidR="00E75621" w:rsidRDefault="00E75621" w:rsidP="00E75621">
      <w:pPr>
        <w:pStyle w:val="ListBullet"/>
        <w:numPr>
          <w:ilvl w:val="1"/>
          <w:numId w:val="1"/>
        </w:numPr>
      </w:pPr>
      <w:r>
        <w:t>(Generic probe) Can you tell me more about that?</w:t>
      </w:r>
    </w:p>
    <w:p w:rsidR="00DD22A0" w:rsidRDefault="00E75621" w:rsidP="00E75621">
      <w:pPr>
        <w:pStyle w:val="ListBullet"/>
        <w:numPr>
          <w:ilvl w:val="1"/>
          <w:numId w:val="1"/>
        </w:numPr>
      </w:pPr>
      <w:r>
        <w:t xml:space="preserve">(If needed) In order to complete the form, do you have to consult with other people? </w:t>
      </w:r>
    </w:p>
    <w:p w:rsidR="00DD22A0" w:rsidRDefault="00E75621" w:rsidP="00DD22A0">
      <w:pPr>
        <w:pStyle w:val="ListBullet"/>
        <w:numPr>
          <w:ilvl w:val="2"/>
          <w:numId w:val="1"/>
        </w:numPr>
      </w:pPr>
      <w:r>
        <w:t xml:space="preserve">Are they in your </w:t>
      </w:r>
      <w:r w:rsidR="00CB6AB1">
        <w:t>entity</w:t>
      </w:r>
      <w:r>
        <w:t xml:space="preserve">? </w:t>
      </w:r>
    </w:p>
    <w:p w:rsidR="00E75621" w:rsidRDefault="00E75621" w:rsidP="00DD22A0">
      <w:pPr>
        <w:pStyle w:val="ListBullet"/>
        <w:numPr>
          <w:ilvl w:val="2"/>
          <w:numId w:val="1"/>
        </w:numPr>
      </w:pPr>
      <w:r>
        <w:t xml:space="preserve">Outside your </w:t>
      </w:r>
      <w:r w:rsidR="00CB6AB1">
        <w:t>entity</w:t>
      </w:r>
      <w:r>
        <w:t>?</w:t>
      </w:r>
      <w:r w:rsidR="00E77574">
        <w:t xml:space="preserve"> </w:t>
      </w:r>
    </w:p>
    <w:p w:rsidR="00E77574" w:rsidRDefault="0091628B" w:rsidP="00DD22A0">
      <w:pPr>
        <w:pStyle w:val="ListBullet"/>
        <w:numPr>
          <w:ilvl w:val="2"/>
          <w:numId w:val="1"/>
        </w:numPr>
      </w:pPr>
      <w:r>
        <w:t>If you receive a call from EIA with question, what do you do</w:t>
      </w:r>
      <w:r w:rsidR="00E77574">
        <w:t xml:space="preserve">? Do you consult with others? </w:t>
      </w:r>
    </w:p>
    <w:p w:rsidR="0048049F" w:rsidRDefault="0048049F" w:rsidP="0048049F">
      <w:pPr>
        <w:pStyle w:val="ListBullet"/>
        <w:numPr>
          <w:ilvl w:val="1"/>
          <w:numId w:val="1"/>
        </w:numPr>
      </w:pPr>
      <w:r>
        <w:t>In general, how long does it take you to complete the EIA-</w:t>
      </w:r>
      <w:r w:rsidR="007F5656">
        <w:t>815</w:t>
      </w:r>
      <w:r>
        <w:t>?</w:t>
      </w:r>
    </w:p>
    <w:p w:rsidR="0031257E" w:rsidRDefault="0031257E" w:rsidP="0048049F">
      <w:pPr>
        <w:pStyle w:val="ListBullet"/>
        <w:numPr>
          <w:ilvl w:val="1"/>
          <w:numId w:val="1"/>
        </w:numPr>
      </w:pPr>
      <w:r>
        <w:t>Why do you use (mode) to file your responses?</w:t>
      </w:r>
    </w:p>
    <w:p w:rsidR="00E75621" w:rsidRDefault="00DD22A0" w:rsidP="00E75621">
      <w:pPr>
        <w:pStyle w:val="ListBullet"/>
        <w:numPr>
          <w:ilvl w:val="1"/>
          <w:numId w:val="1"/>
        </w:numPr>
      </w:pPr>
      <w:r>
        <w:t xml:space="preserve">How is completing the form now </w:t>
      </w:r>
      <w:r w:rsidR="00E75621">
        <w:t xml:space="preserve">different from </w:t>
      </w:r>
      <w:r>
        <w:t>when you first started completing it?</w:t>
      </w:r>
    </w:p>
    <w:p w:rsidR="006E1E90" w:rsidRPr="00D716A9" w:rsidRDefault="006E1E90" w:rsidP="006E1E90">
      <w:pPr>
        <w:pStyle w:val="ListBullet"/>
        <w:numPr>
          <w:ilvl w:val="2"/>
          <w:numId w:val="1"/>
        </w:numPr>
      </w:pPr>
      <w:r>
        <w:t>(If needed) Are your systems automated? If so, how long did it take you to set up this automation?</w:t>
      </w:r>
    </w:p>
    <w:p w:rsidR="00E75621" w:rsidRDefault="0048049F" w:rsidP="00E75621">
      <w:pPr>
        <w:pStyle w:val="ListBullet"/>
        <w:numPr>
          <w:ilvl w:val="0"/>
          <w:numId w:val="1"/>
        </w:numPr>
      </w:pPr>
      <w:r>
        <w:t xml:space="preserve">Have you completed other forms from EIA? </w:t>
      </w:r>
    </w:p>
    <w:p w:rsidR="0048049F" w:rsidRDefault="0048049F" w:rsidP="0048049F">
      <w:pPr>
        <w:pStyle w:val="ListBullet"/>
        <w:numPr>
          <w:ilvl w:val="1"/>
          <w:numId w:val="1"/>
        </w:numPr>
      </w:pPr>
      <w:r>
        <w:t>From other government agencies?</w:t>
      </w:r>
    </w:p>
    <w:p w:rsidR="0048049F" w:rsidRPr="00D716A9" w:rsidRDefault="0048049F" w:rsidP="0048049F">
      <w:pPr>
        <w:pStyle w:val="ListBullet"/>
        <w:numPr>
          <w:ilvl w:val="1"/>
          <w:numId w:val="1"/>
        </w:numPr>
      </w:pPr>
      <w:r>
        <w:lastRenderedPageBreak/>
        <w:t>(If yes) Which ones?</w:t>
      </w:r>
    </w:p>
    <w:p w:rsidR="00C84131" w:rsidRPr="00D716A9" w:rsidRDefault="00C84131" w:rsidP="00C84131">
      <w:pPr>
        <w:pStyle w:val="Footer"/>
        <w:tabs>
          <w:tab w:val="clear" w:pos="4320"/>
          <w:tab w:val="clear" w:pos="8640"/>
        </w:tabs>
        <w:rPr>
          <w:rFonts w:ascii="Arial" w:hAnsi="Arial" w:cs="Arial"/>
        </w:rPr>
      </w:pPr>
    </w:p>
    <w:p w:rsidR="005C6E37" w:rsidRPr="0006352D" w:rsidRDefault="005C6E37" w:rsidP="0006352D">
      <w:pPr>
        <w:spacing w:after="200" w:line="276" w:lineRule="auto"/>
        <w:rPr>
          <w:rFonts w:ascii="Arial" w:eastAsiaTheme="majorEastAsia" w:hAnsi="Arial" w:cs="Arial"/>
          <w:b/>
          <w:bCs/>
          <w:sz w:val="28"/>
          <w:szCs w:val="26"/>
          <w:u w:val="single"/>
        </w:rPr>
      </w:pPr>
      <w:r w:rsidRPr="0006352D">
        <w:rPr>
          <w:rFonts w:ascii="Arial" w:hAnsi="Arial" w:cs="Arial"/>
          <w:b/>
          <w:sz w:val="28"/>
          <w:u w:val="single"/>
        </w:rPr>
        <w:t xml:space="preserve">Part C – </w:t>
      </w:r>
      <w:r w:rsidR="004824F6" w:rsidRPr="0006352D">
        <w:rPr>
          <w:rFonts w:ascii="Arial" w:hAnsi="Arial" w:cs="Arial"/>
          <w:b/>
          <w:sz w:val="28"/>
          <w:u w:val="single"/>
        </w:rPr>
        <w:t>Form EIA-</w:t>
      </w:r>
      <w:r w:rsidR="007F5656">
        <w:rPr>
          <w:rFonts w:ascii="Arial" w:hAnsi="Arial" w:cs="Arial"/>
          <w:b/>
          <w:sz w:val="28"/>
          <w:u w:val="single"/>
        </w:rPr>
        <w:t>815</w:t>
      </w:r>
    </w:p>
    <w:p w:rsidR="00463215" w:rsidRPr="00D716A9" w:rsidRDefault="00463215" w:rsidP="00883D4F">
      <w:pPr>
        <w:pStyle w:val="BodyText"/>
        <w:rPr>
          <w:color w:val="auto"/>
        </w:rPr>
      </w:pPr>
    </w:p>
    <w:p w:rsidR="00883D4F" w:rsidRPr="00D716A9" w:rsidRDefault="00883D4F" w:rsidP="00883D4F">
      <w:pPr>
        <w:pStyle w:val="BodyText"/>
        <w:rPr>
          <w:color w:val="auto"/>
        </w:rPr>
      </w:pPr>
      <w:r w:rsidRPr="00D716A9">
        <w:rPr>
          <w:color w:val="auto"/>
        </w:rPr>
        <w:t>Now let’s discuss the EIA-</w:t>
      </w:r>
      <w:r w:rsidR="007F5656">
        <w:rPr>
          <w:color w:val="auto"/>
        </w:rPr>
        <w:t>815</w:t>
      </w:r>
      <w:r w:rsidRPr="00D716A9">
        <w:rPr>
          <w:color w:val="auto"/>
        </w:rPr>
        <w:t xml:space="preserve">. As I ask you questions related to the form, don’t hesitate to tell me about any problems you’ve seen with the form in the past and/or problems /changes you think </w:t>
      </w:r>
      <w:r w:rsidR="00965E8D">
        <w:rPr>
          <w:color w:val="auto"/>
        </w:rPr>
        <w:t>we should consider</w:t>
      </w:r>
      <w:r w:rsidRPr="00D716A9">
        <w:rPr>
          <w:color w:val="auto"/>
        </w:rPr>
        <w:t xml:space="preserve">.  </w:t>
      </w:r>
    </w:p>
    <w:p w:rsidR="00883D4F" w:rsidRPr="00D716A9" w:rsidRDefault="00883D4F" w:rsidP="00883D4F">
      <w:pPr>
        <w:rPr>
          <w:rFonts w:ascii="Arial" w:hAnsi="Arial" w:cs="Arial"/>
        </w:rPr>
      </w:pPr>
    </w:p>
    <w:p w:rsidR="004824F6" w:rsidRPr="00D716A9" w:rsidRDefault="004824F6" w:rsidP="004824F6">
      <w:pPr>
        <w:rPr>
          <w:rFonts w:ascii="Arial" w:hAnsi="Arial" w:cs="Arial"/>
        </w:rPr>
      </w:pPr>
      <w:r w:rsidRPr="00D716A9">
        <w:rPr>
          <w:rFonts w:ascii="Arial" w:hAnsi="Arial" w:cs="Arial"/>
        </w:rPr>
        <w:t>Generic Probes:</w:t>
      </w:r>
    </w:p>
    <w:p w:rsidR="009B7805" w:rsidRPr="00D716A9" w:rsidRDefault="005C6E37" w:rsidP="005C6E37">
      <w:pPr>
        <w:pStyle w:val="ListParagraph"/>
        <w:numPr>
          <w:ilvl w:val="0"/>
          <w:numId w:val="3"/>
        </w:numPr>
        <w:rPr>
          <w:rFonts w:ascii="Arial" w:hAnsi="Arial" w:cs="Arial"/>
          <w:i/>
        </w:rPr>
      </w:pPr>
      <w:r w:rsidRPr="00D716A9">
        <w:rPr>
          <w:rFonts w:ascii="Arial" w:hAnsi="Arial" w:cs="Arial"/>
          <w:i/>
        </w:rPr>
        <w:t>Can you tell me more</w:t>
      </w:r>
      <w:r w:rsidR="00DB6A6B" w:rsidRPr="00D716A9">
        <w:rPr>
          <w:rFonts w:ascii="Arial" w:hAnsi="Arial" w:cs="Arial"/>
          <w:i/>
        </w:rPr>
        <w:t xml:space="preserve"> about that</w:t>
      </w:r>
      <w:r w:rsidRPr="00D716A9">
        <w:rPr>
          <w:rFonts w:ascii="Arial" w:hAnsi="Arial" w:cs="Arial"/>
          <w:i/>
        </w:rPr>
        <w:t>?</w:t>
      </w:r>
    </w:p>
    <w:p w:rsidR="008F3D0D" w:rsidRDefault="008F3D0D" w:rsidP="005C6E37">
      <w:pPr>
        <w:pStyle w:val="ListParagraph"/>
        <w:numPr>
          <w:ilvl w:val="0"/>
          <w:numId w:val="3"/>
        </w:numPr>
        <w:rPr>
          <w:rFonts w:ascii="Arial" w:hAnsi="Arial" w:cs="Arial"/>
          <w:i/>
        </w:rPr>
      </w:pPr>
      <w:r w:rsidRPr="00D716A9">
        <w:rPr>
          <w:rFonts w:ascii="Arial" w:hAnsi="Arial" w:cs="Arial"/>
          <w:i/>
        </w:rPr>
        <w:t>How did you arrive at your answer?</w:t>
      </w:r>
    </w:p>
    <w:p w:rsidR="00965E8D" w:rsidRPr="00D716A9" w:rsidRDefault="00965E8D" w:rsidP="005C6E37">
      <w:pPr>
        <w:pStyle w:val="ListParagraph"/>
        <w:numPr>
          <w:ilvl w:val="0"/>
          <w:numId w:val="3"/>
        </w:numPr>
        <w:rPr>
          <w:rFonts w:ascii="Arial" w:hAnsi="Arial" w:cs="Arial"/>
          <w:i/>
        </w:rPr>
      </w:pPr>
      <w:r>
        <w:rPr>
          <w:rFonts w:ascii="Arial" w:hAnsi="Arial" w:cs="Arial"/>
          <w:i/>
        </w:rPr>
        <w:t>Using your own words, can you tell me what this question is asking?</w:t>
      </w:r>
    </w:p>
    <w:p w:rsidR="00DB6A6B" w:rsidRPr="00D716A9" w:rsidRDefault="00DB6A6B" w:rsidP="005C6E37">
      <w:pPr>
        <w:pStyle w:val="ListParagraph"/>
        <w:numPr>
          <w:ilvl w:val="0"/>
          <w:numId w:val="3"/>
        </w:numPr>
        <w:rPr>
          <w:rFonts w:ascii="Arial" w:hAnsi="Arial" w:cs="Arial"/>
          <w:i/>
        </w:rPr>
      </w:pPr>
      <w:r w:rsidRPr="00D716A9">
        <w:rPr>
          <w:rFonts w:ascii="Arial" w:hAnsi="Arial" w:cs="Arial"/>
          <w:i/>
        </w:rPr>
        <w:t>What’s your opinion about that?</w:t>
      </w:r>
    </w:p>
    <w:p w:rsidR="002F2B5C" w:rsidRPr="00D716A9" w:rsidRDefault="002F2B5C" w:rsidP="005C6E37">
      <w:pPr>
        <w:pStyle w:val="ListParagraph"/>
        <w:numPr>
          <w:ilvl w:val="0"/>
          <w:numId w:val="3"/>
        </w:numPr>
        <w:rPr>
          <w:rFonts w:ascii="Arial" w:hAnsi="Arial" w:cs="Arial"/>
          <w:i/>
        </w:rPr>
      </w:pPr>
      <w:r w:rsidRPr="00D716A9">
        <w:rPr>
          <w:rFonts w:ascii="Arial" w:hAnsi="Arial" w:cs="Arial"/>
          <w:i/>
        </w:rPr>
        <w:t xml:space="preserve">Can you give me some </w:t>
      </w:r>
      <w:r w:rsidR="00F6304C">
        <w:rPr>
          <w:rFonts w:ascii="Arial" w:hAnsi="Arial" w:cs="Arial"/>
          <w:i/>
        </w:rPr>
        <w:t xml:space="preserve">specific </w:t>
      </w:r>
      <w:r w:rsidRPr="00D716A9">
        <w:rPr>
          <w:rFonts w:ascii="Arial" w:hAnsi="Arial" w:cs="Arial"/>
          <w:i/>
        </w:rPr>
        <w:t>examples?</w:t>
      </w:r>
    </w:p>
    <w:p w:rsidR="008F3D0D" w:rsidRPr="00D716A9" w:rsidRDefault="008F3D0D" w:rsidP="005C6E37">
      <w:pPr>
        <w:pStyle w:val="ListParagraph"/>
        <w:numPr>
          <w:ilvl w:val="0"/>
          <w:numId w:val="3"/>
        </w:numPr>
        <w:rPr>
          <w:rFonts w:ascii="Arial" w:hAnsi="Arial" w:cs="Arial"/>
          <w:i/>
        </w:rPr>
      </w:pPr>
      <w:r w:rsidRPr="00D716A9">
        <w:rPr>
          <w:rFonts w:ascii="Arial" w:hAnsi="Arial" w:cs="Arial"/>
          <w:i/>
        </w:rPr>
        <w:t>If I understand you correctly, you’re saying…</w:t>
      </w:r>
    </w:p>
    <w:p w:rsidR="008F3D0D" w:rsidRPr="00D716A9" w:rsidRDefault="008F3D0D" w:rsidP="005C6E37">
      <w:pPr>
        <w:pStyle w:val="ListParagraph"/>
        <w:numPr>
          <w:ilvl w:val="0"/>
          <w:numId w:val="3"/>
        </w:numPr>
        <w:rPr>
          <w:rFonts w:ascii="Arial" w:hAnsi="Arial" w:cs="Arial"/>
          <w:i/>
        </w:rPr>
      </w:pPr>
      <w:r w:rsidRPr="00D716A9">
        <w:rPr>
          <w:rFonts w:ascii="Arial" w:hAnsi="Arial" w:cs="Arial"/>
          <w:i/>
        </w:rPr>
        <w:t xml:space="preserve">(For items with problems) What would </w:t>
      </w:r>
      <w:r w:rsidR="004A59D7" w:rsidRPr="00D716A9">
        <w:rPr>
          <w:rFonts w:ascii="Arial" w:hAnsi="Arial" w:cs="Arial"/>
          <w:i/>
        </w:rPr>
        <w:t>be your recommendation</w:t>
      </w:r>
      <w:r w:rsidRPr="00D716A9">
        <w:rPr>
          <w:rFonts w:ascii="Arial" w:hAnsi="Arial" w:cs="Arial"/>
          <w:i/>
        </w:rPr>
        <w:t xml:space="preserve"> to resolve this </w:t>
      </w:r>
      <w:r w:rsidR="004A59D7" w:rsidRPr="00D716A9">
        <w:rPr>
          <w:rFonts w:ascii="Arial" w:hAnsi="Arial" w:cs="Arial"/>
          <w:i/>
        </w:rPr>
        <w:t>issue you’ve identified</w:t>
      </w:r>
      <w:r w:rsidRPr="00D716A9">
        <w:rPr>
          <w:rFonts w:ascii="Arial" w:hAnsi="Arial" w:cs="Arial"/>
          <w:i/>
        </w:rPr>
        <w:t>?</w:t>
      </w:r>
    </w:p>
    <w:p w:rsidR="005C6E37" w:rsidRDefault="005C6E37" w:rsidP="004824F6">
      <w:pPr>
        <w:rPr>
          <w:rFonts w:ascii="Arial" w:hAnsi="Arial" w:cs="Arial"/>
        </w:rPr>
      </w:pPr>
    </w:p>
    <w:p w:rsidR="00E4256C" w:rsidRDefault="00F61CB1" w:rsidP="004824F6">
      <w:pPr>
        <w:pStyle w:val="ListParagraph"/>
        <w:numPr>
          <w:ilvl w:val="0"/>
          <w:numId w:val="25"/>
        </w:numPr>
        <w:rPr>
          <w:rFonts w:ascii="Arial" w:hAnsi="Arial" w:cs="Arial"/>
        </w:rPr>
      </w:pPr>
      <w:r>
        <w:rPr>
          <w:rFonts w:ascii="Arial" w:hAnsi="Arial" w:cs="Arial"/>
        </w:rPr>
        <w:t>Process of Making Products</w:t>
      </w:r>
      <w:r w:rsidR="007F282F">
        <w:rPr>
          <w:rFonts w:ascii="Arial" w:hAnsi="Arial" w:cs="Arial"/>
        </w:rPr>
        <w:t xml:space="preserve"> (if possible, validate against last reported data</w:t>
      </w:r>
      <w:r w:rsidR="00A11A88">
        <w:rPr>
          <w:rFonts w:ascii="Arial" w:hAnsi="Arial" w:cs="Arial"/>
        </w:rPr>
        <w:t xml:space="preserve">; if </w:t>
      </w:r>
      <w:r w:rsidR="00C21DDC">
        <w:rPr>
          <w:rFonts w:ascii="Arial" w:hAnsi="Arial" w:cs="Arial"/>
        </w:rPr>
        <w:t xml:space="preserve">R has </w:t>
      </w:r>
      <w:r w:rsidR="00A11A88">
        <w:rPr>
          <w:rFonts w:ascii="Arial" w:hAnsi="Arial" w:cs="Arial"/>
        </w:rPr>
        <w:t>misc. products, probe on them</w:t>
      </w:r>
      <w:r w:rsidR="007F282F">
        <w:rPr>
          <w:rFonts w:ascii="Arial" w:hAnsi="Arial" w:cs="Arial"/>
        </w:rPr>
        <w:t>)</w:t>
      </w:r>
      <w:r w:rsidR="006C013A">
        <w:rPr>
          <w:rFonts w:ascii="Arial" w:hAnsi="Arial" w:cs="Arial"/>
        </w:rPr>
        <w:t>:</w:t>
      </w:r>
    </w:p>
    <w:p w:rsidR="00A11A88" w:rsidRDefault="00A11A88" w:rsidP="00A11A88">
      <w:pPr>
        <w:pStyle w:val="ListParagraph"/>
        <w:ind w:left="360"/>
        <w:rPr>
          <w:rFonts w:ascii="Arial" w:hAnsi="Arial" w:cs="Arial"/>
        </w:rPr>
      </w:pPr>
    </w:p>
    <w:p w:rsidR="0053067B" w:rsidRDefault="0053067B" w:rsidP="0053067B">
      <w:pPr>
        <w:ind w:left="360"/>
        <w:rPr>
          <w:rFonts w:ascii="Arial" w:hAnsi="Arial" w:cs="Arial"/>
        </w:rPr>
      </w:pPr>
      <w:r>
        <w:rPr>
          <w:rFonts w:ascii="Arial" w:hAnsi="Arial" w:cs="Arial"/>
        </w:rPr>
        <w:t xml:space="preserve">To start, I want to learn </w:t>
      </w:r>
      <w:r w:rsidR="00911DF5">
        <w:rPr>
          <w:rFonts w:ascii="Arial" w:hAnsi="Arial" w:cs="Arial"/>
        </w:rPr>
        <w:t xml:space="preserve">about your products and processes associated with your products.  </w:t>
      </w:r>
    </w:p>
    <w:p w:rsidR="00225A1E" w:rsidRDefault="00225A1E" w:rsidP="00225A1E">
      <w:pPr>
        <w:rPr>
          <w:rFonts w:ascii="Arial" w:hAnsi="Arial" w:cs="Arial"/>
        </w:rPr>
      </w:pPr>
    </w:p>
    <w:p w:rsidR="007F282F" w:rsidRDefault="007F282F" w:rsidP="007F282F">
      <w:pPr>
        <w:pStyle w:val="ListParagraph"/>
        <w:numPr>
          <w:ilvl w:val="0"/>
          <w:numId w:val="33"/>
        </w:numPr>
        <w:rPr>
          <w:rFonts w:ascii="Arial" w:hAnsi="Arial" w:cs="Arial"/>
        </w:rPr>
      </w:pPr>
      <w:r>
        <w:rPr>
          <w:rFonts w:ascii="Arial" w:hAnsi="Arial" w:cs="Arial"/>
        </w:rPr>
        <w:t xml:space="preserve">Normally, what types of inventories does your </w:t>
      </w:r>
      <w:r w:rsidR="00CB6AB1">
        <w:rPr>
          <w:rFonts w:ascii="Arial" w:hAnsi="Arial" w:cs="Arial"/>
        </w:rPr>
        <w:t>entity</w:t>
      </w:r>
      <w:r>
        <w:rPr>
          <w:rFonts w:ascii="Arial" w:hAnsi="Arial" w:cs="Arial"/>
        </w:rPr>
        <w:t xml:space="preserve"> have at the beginning of the month (i.e., beginning stocks)?</w:t>
      </w:r>
    </w:p>
    <w:p w:rsidR="00FB2023" w:rsidRPr="00FB2023" w:rsidRDefault="00FB2023" w:rsidP="00FB2023">
      <w:pPr>
        <w:pStyle w:val="ListParagraph"/>
        <w:numPr>
          <w:ilvl w:val="1"/>
          <w:numId w:val="33"/>
        </w:numPr>
        <w:rPr>
          <w:rFonts w:ascii="Arial" w:hAnsi="Arial" w:cs="Arial"/>
        </w:rPr>
      </w:pPr>
      <w:r>
        <w:rPr>
          <w:rFonts w:ascii="Arial" w:hAnsi="Arial" w:cs="Arial"/>
        </w:rPr>
        <w:t>(</w:t>
      </w:r>
      <w:r w:rsidR="00833991" w:rsidRPr="00833991">
        <w:rPr>
          <w:rFonts w:ascii="Arial" w:hAnsi="Arial" w:cs="Arial"/>
          <w:i/>
        </w:rPr>
        <w:t>If R doesn’t say beginning stocks</w:t>
      </w:r>
      <w:r>
        <w:rPr>
          <w:rFonts w:ascii="Arial" w:hAnsi="Arial" w:cs="Arial"/>
        </w:rPr>
        <w:t xml:space="preserve">) Does your </w:t>
      </w:r>
      <w:r w:rsidR="00CB6AB1">
        <w:rPr>
          <w:rFonts w:ascii="Arial" w:hAnsi="Arial" w:cs="Arial"/>
        </w:rPr>
        <w:t>entity</w:t>
      </w:r>
      <w:r>
        <w:rPr>
          <w:rFonts w:ascii="Arial" w:hAnsi="Arial" w:cs="Arial"/>
        </w:rPr>
        <w:t xml:space="preserve"> use the term beginning stocks? What term does your </w:t>
      </w:r>
      <w:r w:rsidR="00CB6AB1">
        <w:rPr>
          <w:rFonts w:ascii="Arial" w:hAnsi="Arial" w:cs="Arial"/>
        </w:rPr>
        <w:t>entity</w:t>
      </w:r>
      <w:r>
        <w:rPr>
          <w:rFonts w:ascii="Arial" w:hAnsi="Arial" w:cs="Arial"/>
        </w:rPr>
        <w:t xml:space="preserve"> typically use to describe existing inventories?</w:t>
      </w:r>
    </w:p>
    <w:p w:rsidR="00FB2023" w:rsidRDefault="00FB2023" w:rsidP="00FB2023">
      <w:pPr>
        <w:pStyle w:val="ListParagraph"/>
        <w:numPr>
          <w:ilvl w:val="1"/>
          <w:numId w:val="33"/>
        </w:numPr>
        <w:rPr>
          <w:rFonts w:ascii="Arial" w:hAnsi="Arial" w:cs="Arial"/>
        </w:rPr>
      </w:pPr>
      <w:r>
        <w:rPr>
          <w:rFonts w:ascii="Arial" w:hAnsi="Arial" w:cs="Arial"/>
        </w:rPr>
        <w:t>(</w:t>
      </w:r>
      <w:r w:rsidR="00833991" w:rsidRPr="00833991">
        <w:rPr>
          <w:rFonts w:ascii="Arial" w:hAnsi="Arial" w:cs="Arial"/>
          <w:i/>
        </w:rPr>
        <w:t>If R doesn’t say beginning stocks</w:t>
      </w:r>
      <w:r>
        <w:rPr>
          <w:rFonts w:ascii="Arial" w:hAnsi="Arial" w:cs="Arial"/>
        </w:rPr>
        <w:t>) What does the term beginning stocks mean to you?</w:t>
      </w:r>
    </w:p>
    <w:p w:rsidR="00225A1E" w:rsidRDefault="00225A1E" w:rsidP="00225A1E">
      <w:pPr>
        <w:pStyle w:val="ListParagraph"/>
        <w:ind w:left="1440"/>
        <w:rPr>
          <w:rFonts w:ascii="Arial" w:hAnsi="Arial" w:cs="Arial"/>
        </w:rPr>
      </w:pPr>
    </w:p>
    <w:p w:rsidR="007F282F" w:rsidRDefault="007F282F" w:rsidP="007F282F">
      <w:pPr>
        <w:pStyle w:val="ListParagraph"/>
        <w:numPr>
          <w:ilvl w:val="0"/>
          <w:numId w:val="33"/>
        </w:numPr>
        <w:rPr>
          <w:rFonts w:ascii="Arial" w:hAnsi="Arial" w:cs="Arial"/>
        </w:rPr>
      </w:pPr>
      <w:r>
        <w:rPr>
          <w:rFonts w:ascii="Arial" w:hAnsi="Arial" w:cs="Arial"/>
        </w:rPr>
        <w:t xml:space="preserve">Normally, what types of fuels does your </w:t>
      </w:r>
      <w:r w:rsidR="00CB6AB1">
        <w:rPr>
          <w:rFonts w:ascii="Arial" w:hAnsi="Arial" w:cs="Arial"/>
        </w:rPr>
        <w:t>entity</w:t>
      </w:r>
      <w:r>
        <w:rPr>
          <w:rFonts w:ascii="Arial" w:hAnsi="Arial" w:cs="Arial"/>
        </w:rPr>
        <w:t xml:space="preserve"> purchase during the month (i.e., receipts)?</w:t>
      </w:r>
    </w:p>
    <w:p w:rsidR="00FB2023" w:rsidRDefault="00FB2023" w:rsidP="00FB2023">
      <w:pPr>
        <w:pStyle w:val="ListParagraph"/>
        <w:numPr>
          <w:ilvl w:val="1"/>
          <w:numId w:val="33"/>
        </w:numPr>
        <w:rPr>
          <w:rFonts w:ascii="Arial" w:hAnsi="Arial" w:cs="Arial"/>
        </w:rPr>
      </w:pPr>
      <w:r>
        <w:rPr>
          <w:rFonts w:ascii="Arial" w:hAnsi="Arial" w:cs="Arial"/>
        </w:rPr>
        <w:t>(</w:t>
      </w:r>
      <w:r w:rsidR="00833991" w:rsidRPr="00833991">
        <w:rPr>
          <w:rFonts w:ascii="Arial" w:hAnsi="Arial" w:cs="Arial"/>
          <w:i/>
        </w:rPr>
        <w:t>If R doesn’t say receipts</w:t>
      </w:r>
      <w:r>
        <w:rPr>
          <w:rFonts w:ascii="Arial" w:hAnsi="Arial" w:cs="Arial"/>
        </w:rPr>
        <w:t xml:space="preserve">) Does your </w:t>
      </w:r>
      <w:r w:rsidR="00CB6AB1">
        <w:rPr>
          <w:rFonts w:ascii="Arial" w:hAnsi="Arial" w:cs="Arial"/>
        </w:rPr>
        <w:t>entity</w:t>
      </w:r>
      <w:r>
        <w:rPr>
          <w:rFonts w:ascii="Arial" w:hAnsi="Arial" w:cs="Arial"/>
        </w:rPr>
        <w:t xml:space="preserve"> use the term receipts? What term does your </w:t>
      </w:r>
      <w:r w:rsidR="00CB6AB1">
        <w:rPr>
          <w:rFonts w:ascii="Arial" w:hAnsi="Arial" w:cs="Arial"/>
        </w:rPr>
        <w:t>entity</w:t>
      </w:r>
      <w:r>
        <w:rPr>
          <w:rFonts w:ascii="Arial" w:hAnsi="Arial" w:cs="Arial"/>
        </w:rPr>
        <w:t xml:space="preserve"> typically use to describe </w:t>
      </w:r>
      <w:r w:rsidR="002358A4">
        <w:rPr>
          <w:rFonts w:ascii="Arial" w:hAnsi="Arial" w:cs="Arial"/>
        </w:rPr>
        <w:t>fuels purchased during the month?</w:t>
      </w:r>
    </w:p>
    <w:p w:rsidR="002358A4" w:rsidRDefault="002358A4" w:rsidP="00FB2023">
      <w:pPr>
        <w:pStyle w:val="ListParagraph"/>
        <w:numPr>
          <w:ilvl w:val="1"/>
          <w:numId w:val="33"/>
        </w:numPr>
        <w:rPr>
          <w:rFonts w:ascii="Arial" w:hAnsi="Arial" w:cs="Arial"/>
        </w:rPr>
      </w:pPr>
      <w:r>
        <w:rPr>
          <w:rFonts w:ascii="Arial" w:hAnsi="Arial" w:cs="Arial"/>
        </w:rPr>
        <w:t>(</w:t>
      </w:r>
      <w:r w:rsidR="00833991" w:rsidRPr="00833991">
        <w:rPr>
          <w:rFonts w:ascii="Arial" w:hAnsi="Arial" w:cs="Arial"/>
          <w:i/>
        </w:rPr>
        <w:t>If R doesn’t say receipts</w:t>
      </w:r>
      <w:r>
        <w:rPr>
          <w:rFonts w:ascii="Arial" w:hAnsi="Arial" w:cs="Arial"/>
        </w:rPr>
        <w:t>) What does the term receipt mean to you?</w:t>
      </w:r>
    </w:p>
    <w:p w:rsidR="003A39C6" w:rsidRDefault="003A39C6" w:rsidP="003A39C6">
      <w:pPr>
        <w:ind w:firstLine="360"/>
        <w:rPr>
          <w:rFonts w:ascii="Arial" w:hAnsi="Arial" w:cs="Arial"/>
        </w:rPr>
      </w:pPr>
    </w:p>
    <w:p w:rsidR="003A39C6" w:rsidRPr="003A39C6" w:rsidRDefault="003A39C6" w:rsidP="003A39C6">
      <w:pPr>
        <w:ind w:firstLine="360"/>
        <w:rPr>
          <w:rFonts w:ascii="Arial" w:hAnsi="Arial" w:cs="Arial"/>
        </w:rPr>
      </w:pPr>
      <w:r w:rsidRPr="003A39C6">
        <w:rPr>
          <w:rFonts w:ascii="Arial" w:hAnsi="Arial" w:cs="Arial"/>
        </w:rPr>
        <w:t>Stocks in Transit (ONLY FOR TERMINAL OPERATORS)</w:t>
      </w:r>
    </w:p>
    <w:p w:rsidR="003A39C6" w:rsidRDefault="0084402A" w:rsidP="003A39C6">
      <w:pPr>
        <w:pStyle w:val="ListParagraph"/>
        <w:numPr>
          <w:ilvl w:val="0"/>
          <w:numId w:val="29"/>
        </w:numPr>
        <w:rPr>
          <w:rFonts w:ascii="Arial" w:hAnsi="Arial" w:cs="Arial"/>
        </w:rPr>
      </w:pPr>
      <w:r>
        <w:rPr>
          <w:rFonts w:ascii="Arial" w:hAnsi="Arial" w:cs="Arial"/>
        </w:rPr>
        <w:t xml:space="preserve">Do you know what, if </w:t>
      </w:r>
      <w:proofErr w:type="gramStart"/>
      <w:r w:rsidR="00A96FB4">
        <w:rPr>
          <w:rFonts w:ascii="Arial" w:hAnsi="Arial" w:cs="Arial"/>
        </w:rPr>
        <w:t>anything</w:t>
      </w:r>
      <w:r w:rsidR="00E24BE1">
        <w:rPr>
          <w:rFonts w:ascii="Arial" w:hAnsi="Arial" w:cs="Arial"/>
        </w:rPr>
        <w:t>,</w:t>
      </w:r>
      <w:proofErr w:type="gramEnd"/>
      <w:r>
        <w:rPr>
          <w:rFonts w:ascii="Arial" w:hAnsi="Arial" w:cs="Arial"/>
        </w:rPr>
        <w:t xml:space="preserve"> is in transit to your terminal?</w:t>
      </w:r>
    </w:p>
    <w:p w:rsidR="003A39C6" w:rsidRDefault="003A39C6" w:rsidP="003A39C6">
      <w:pPr>
        <w:pStyle w:val="ListParagraph"/>
        <w:numPr>
          <w:ilvl w:val="1"/>
          <w:numId w:val="29"/>
        </w:numPr>
        <w:rPr>
          <w:rFonts w:ascii="Arial" w:hAnsi="Arial" w:cs="Arial"/>
        </w:rPr>
      </w:pPr>
      <w:r>
        <w:rPr>
          <w:rFonts w:ascii="Arial" w:hAnsi="Arial" w:cs="Arial"/>
        </w:rPr>
        <w:t>Does anyone at your facility have any insight into stocks in transit?</w:t>
      </w:r>
    </w:p>
    <w:p w:rsidR="003A39C6" w:rsidRDefault="008B4602" w:rsidP="003A39C6">
      <w:pPr>
        <w:pStyle w:val="ListParagraph"/>
        <w:numPr>
          <w:ilvl w:val="2"/>
          <w:numId w:val="29"/>
        </w:numPr>
        <w:rPr>
          <w:rFonts w:ascii="Arial" w:hAnsi="Arial" w:cs="Arial"/>
        </w:rPr>
      </w:pPr>
      <w:r>
        <w:rPr>
          <w:rFonts w:ascii="Arial" w:hAnsi="Arial" w:cs="Arial"/>
        </w:rPr>
        <w:t>What is this person’s job responsibility</w:t>
      </w:r>
      <w:r w:rsidR="003A39C6">
        <w:rPr>
          <w:rFonts w:ascii="Arial" w:hAnsi="Arial" w:cs="Arial"/>
        </w:rPr>
        <w:t>?</w:t>
      </w:r>
    </w:p>
    <w:p w:rsidR="003A39C6" w:rsidRDefault="003A39C6" w:rsidP="003A39C6">
      <w:pPr>
        <w:pStyle w:val="ListParagraph"/>
        <w:numPr>
          <w:ilvl w:val="2"/>
          <w:numId w:val="29"/>
        </w:numPr>
        <w:rPr>
          <w:rFonts w:ascii="Arial" w:hAnsi="Arial" w:cs="Arial"/>
        </w:rPr>
      </w:pPr>
      <w:r>
        <w:rPr>
          <w:rFonts w:ascii="Arial" w:hAnsi="Arial" w:cs="Arial"/>
        </w:rPr>
        <w:t>What is their title?</w:t>
      </w:r>
    </w:p>
    <w:p w:rsidR="003A39C6" w:rsidRDefault="003A39C6" w:rsidP="003A39C6">
      <w:pPr>
        <w:pStyle w:val="ListParagraph"/>
        <w:numPr>
          <w:ilvl w:val="0"/>
          <w:numId w:val="29"/>
        </w:numPr>
        <w:rPr>
          <w:rFonts w:ascii="Arial" w:hAnsi="Arial" w:cs="Arial"/>
        </w:rPr>
      </w:pPr>
      <w:r>
        <w:rPr>
          <w:rFonts w:ascii="Arial" w:hAnsi="Arial" w:cs="Arial"/>
        </w:rPr>
        <w:lastRenderedPageBreak/>
        <w:t>At what point do stocks in transit become your facility’s product versus the facility shipping the product to you?</w:t>
      </w:r>
    </w:p>
    <w:p w:rsidR="003A39C6" w:rsidRDefault="003A39C6" w:rsidP="003A39C6">
      <w:pPr>
        <w:pStyle w:val="ListParagraph"/>
        <w:numPr>
          <w:ilvl w:val="1"/>
          <w:numId w:val="29"/>
        </w:numPr>
        <w:rPr>
          <w:rFonts w:ascii="Arial" w:hAnsi="Arial" w:cs="Arial"/>
        </w:rPr>
      </w:pPr>
      <w:r>
        <w:rPr>
          <w:rFonts w:ascii="Arial" w:hAnsi="Arial" w:cs="Arial"/>
        </w:rPr>
        <w:t xml:space="preserve">Is </w:t>
      </w:r>
      <w:r w:rsidR="006C013A">
        <w:rPr>
          <w:rFonts w:ascii="Arial" w:hAnsi="Arial" w:cs="Arial"/>
        </w:rPr>
        <w:t xml:space="preserve">there a </w:t>
      </w:r>
      <w:r>
        <w:rPr>
          <w:rFonts w:ascii="Arial" w:hAnsi="Arial" w:cs="Arial"/>
        </w:rPr>
        <w:t xml:space="preserve">difference in the transition of ownership for different modes of transportation? </w:t>
      </w:r>
    </w:p>
    <w:p w:rsidR="003A39C6" w:rsidRDefault="003A39C6" w:rsidP="003A39C6">
      <w:pPr>
        <w:pStyle w:val="ListParagraph"/>
        <w:numPr>
          <w:ilvl w:val="2"/>
          <w:numId w:val="29"/>
        </w:numPr>
        <w:rPr>
          <w:rFonts w:ascii="Arial" w:hAnsi="Arial" w:cs="Arial"/>
        </w:rPr>
      </w:pPr>
      <w:r>
        <w:rPr>
          <w:rFonts w:ascii="Arial" w:hAnsi="Arial" w:cs="Arial"/>
        </w:rPr>
        <w:t>Trains</w:t>
      </w:r>
    </w:p>
    <w:p w:rsidR="006C013A" w:rsidRDefault="00833991" w:rsidP="006C013A">
      <w:pPr>
        <w:pStyle w:val="ListParagraph"/>
        <w:numPr>
          <w:ilvl w:val="3"/>
          <w:numId w:val="29"/>
        </w:numPr>
        <w:rPr>
          <w:rFonts w:ascii="Arial" w:hAnsi="Arial" w:cs="Arial"/>
        </w:rPr>
      </w:pPr>
      <w:r w:rsidRPr="00833991">
        <w:rPr>
          <w:rFonts w:ascii="Arial" w:hAnsi="Arial" w:cs="Arial"/>
        </w:rPr>
        <w:t xml:space="preserve">What if the train is unloaded over a several hour period? </w:t>
      </w:r>
    </w:p>
    <w:p w:rsidR="00E132F3" w:rsidRPr="006C013A" w:rsidRDefault="006C013A" w:rsidP="006C013A">
      <w:pPr>
        <w:pStyle w:val="ListParagraph"/>
        <w:numPr>
          <w:ilvl w:val="3"/>
          <w:numId w:val="29"/>
        </w:numPr>
        <w:rPr>
          <w:rFonts w:ascii="Arial" w:hAnsi="Arial" w:cs="Arial"/>
        </w:rPr>
      </w:pPr>
      <w:r w:rsidRPr="006C013A">
        <w:rPr>
          <w:rFonts w:ascii="Arial" w:hAnsi="Arial" w:cs="Arial"/>
        </w:rPr>
        <w:t>When does the product become your facility’s product?</w:t>
      </w:r>
    </w:p>
    <w:p w:rsidR="003A39C6" w:rsidRDefault="003A39C6" w:rsidP="003A39C6">
      <w:pPr>
        <w:pStyle w:val="ListParagraph"/>
        <w:numPr>
          <w:ilvl w:val="2"/>
          <w:numId w:val="29"/>
        </w:numPr>
        <w:rPr>
          <w:rFonts w:ascii="Arial" w:hAnsi="Arial" w:cs="Arial"/>
        </w:rPr>
      </w:pPr>
      <w:r>
        <w:rPr>
          <w:rFonts w:ascii="Arial" w:hAnsi="Arial" w:cs="Arial"/>
        </w:rPr>
        <w:t>Vessels</w:t>
      </w:r>
    </w:p>
    <w:p w:rsidR="00E132F3" w:rsidRDefault="00E132F3" w:rsidP="00E132F3">
      <w:pPr>
        <w:pStyle w:val="ListParagraph"/>
        <w:numPr>
          <w:ilvl w:val="3"/>
          <w:numId w:val="29"/>
        </w:numPr>
        <w:rPr>
          <w:rFonts w:ascii="Arial" w:hAnsi="Arial" w:cs="Arial"/>
        </w:rPr>
      </w:pPr>
      <w:r>
        <w:rPr>
          <w:rFonts w:ascii="Arial" w:hAnsi="Arial" w:cs="Arial"/>
        </w:rPr>
        <w:t>What if the vessel is unloaded over a several hour period?</w:t>
      </w:r>
    </w:p>
    <w:p w:rsidR="00B06AE0" w:rsidRDefault="006C013A" w:rsidP="00586BF5">
      <w:pPr>
        <w:pStyle w:val="ListParagraph"/>
        <w:numPr>
          <w:ilvl w:val="2"/>
          <w:numId w:val="29"/>
        </w:numPr>
        <w:rPr>
          <w:rFonts w:ascii="Arial" w:hAnsi="Arial" w:cs="Arial"/>
        </w:rPr>
      </w:pPr>
      <w:r w:rsidRPr="006C013A">
        <w:rPr>
          <w:rFonts w:ascii="Arial" w:hAnsi="Arial" w:cs="Arial"/>
        </w:rPr>
        <w:t>When does the product become your facility’s product?</w:t>
      </w:r>
    </w:p>
    <w:p w:rsidR="003A39C6" w:rsidRDefault="003A39C6" w:rsidP="00B06AE0">
      <w:pPr>
        <w:pStyle w:val="ListParagraph"/>
        <w:numPr>
          <w:ilvl w:val="3"/>
          <w:numId w:val="29"/>
        </w:numPr>
        <w:rPr>
          <w:rFonts w:ascii="Arial" w:hAnsi="Arial" w:cs="Arial"/>
        </w:rPr>
      </w:pPr>
      <w:r>
        <w:rPr>
          <w:rFonts w:ascii="Arial" w:hAnsi="Arial" w:cs="Arial"/>
        </w:rPr>
        <w:t>Trucks</w:t>
      </w:r>
    </w:p>
    <w:p w:rsidR="00225A1E" w:rsidRDefault="00225A1E" w:rsidP="00225A1E">
      <w:pPr>
        <w:pStyle w:val="ListParagraph"/>
        <w:rPr>
          <w:rFonts w:ascii="Arial" w:hAnsi="Arial" w:cs="Arial"/>
        </w:rPr>
      </w:pPr>
    </w:p>
    <w:p w:rsidR="00064428" w:rsidRDefault="00064428" w:rsidP="00064428">
      <w:pPr>
        <w:pStyle w:val="ListParagraph"/>
        <w:numPr>
          <w:ilvl w:val="0"/>
          <w:numId w:val="33"/>
        </w:numPr>
        <w:rPr>
          <w:rFonts w:ascii="Arial" w:hAnsi="Arial" w:cs="Arial"/>
        </w:rPr>
      </w:pPr>
      <w:r>
        <w:rPr>
          <w:rFonts w:ascii="Arial" w:hAnsi="Arial" w:cs="Arial"/>
        </w:rPr>
        <w:t>W</w:t>
      </w:r>
      <w:r w:rsidR="00DA7410">
        <w:rPr>
          <w:rFonts w:ascii="Arial" w:hAnsi="Arial" w:cs="Arial"/>
        </w:rPr>
        <w:t>hat is the next step in the process? Do you make products from your beginning stocks and fuels purchased?</w:t>
      </w:r>
    </w:p>
    <w:p w:rsidR="00DA7410" w:rsidRDefault="00DA7410" w:rsidP="00DA7410">
      <w:pPr>
        <w:pStyle w:val="ListParagraph"/>
        <w:numPr>
          <w:ilvl w:val="1"/>
          <w:numId w:val="33"/>
        </w:numPr>
        <w:rPr>
          <w:rFonts w:ascii="Arial" w:hAnsi="Arial" w:cs="Arial"/>
        </w:rPr>
      </w:pPr>
      <w:r>
        <w:rPr>
          <w:rFonts w:ascii="Arial" w:hAnsi="Arial" w:cs="Arial"/>
        </w:rPr>
        <w:t xml:space="preserve">What types of blending does your </w:t>
      </w:r>
      <w:r w:rsidR="00CB6AB1">
        <w:rPr>
          <w:rFonts w:ascii="Arial" w:hAnsi="Arial" w:cs="Arial"/>
        </w:rPr>
        <w:t>entity</w:t>
      </w:r>
      <w:r>
        <w:rPr>
          <w:rFonts w:ascii="Arial" w:hAnsi="Arial" w:cs="Arial"/>
        </w:rPr>
        <w:t xml:space="preserve"> have? </w:t>
      </w:r>
    </w:p>
    <w:p w:rsidR="00F05749" w:rsidRDefault="00F05749" w:rsidP="00F05749">
      <w:pPr>
        <w:pStyle w:val="ListParagraph"/>
        <w:numPr>
          <w:ilvl w:val="2"/>
          <w:numId w:val="33"/>
        </w:numPr>
        <w:rPr>
          <w:rFonts w:ascii="Arial" w:hAnsi="Arial" w:cs="Arial"/>
        </w:rPr>
      </w:pPr>
      <w:r>
        <w:rPr>
          <w:rFonts w:ascii="Arial" w:hAnsi="Arial" w:cs="Arial"/>
        </w:rPr>
        <w:t>(</w:t>
      </w:r>
      <w:r w:rsidRPr="00F05749">
        <w:rPr>
          <w:rFonts w:ascii="Arial" w:hAnsi="Arial" w:cs="Arial"/>
          <w:i/>
        </w:rPr>
        <w:t>If</w:t>
      </w:r>
      <w:r w:rsidR="00312F8A">
        <w:rPr>
          <w:rFonts w:ascii="Arial" w:hAnsi="Arial" w:cs="Arial"/>
          <w:i/>
        </w:rPr>
        <w:t xml:space="preserve"> not mentioned) </w:t>
      </w:r>
      <w:r w:rsidR="00312F8A">
        <w:rPr>
          <w:rFonts w:ascii="Arial" w:hAnsi="Arial" w:cs="Arial"/>
        </w:rPr>
        <w:t xml:space="preserve">Do you blend any motor gas? Do you have any issues with </w:t>
      </w:r>
      <w:r w:rsidR="006C013A">
        <w:rPr>
          <w:rFonts w:ascii="Arial" w:hAnsi="Arial" w:cs="Arial"/>
        </w:rPr>
        <w:t>reporting motor gas</w:t>
      </w:r>
      <w:r w:rsidR="00312F8A">
        <w:rPr>
          <w:rFonts w:ascii="Arial" w:hAnsi="Arial" w:cs="Arial"/>
        </w:rPr>
        <w:t xml:space="preserve"> to EIA?</w:t>
      </w:r>
    </w:p>
    <w:p w:rsidR="00DA7410" w:rsidRDefault="00DA7410" w:rsidP="00DA7410">
      <w:pPr>
        <w:pStyle w:val="ListParagraph"/>
        <w:numPr>
          <w:ilvl w:val="1"/>
          <w:numId w:val="33"/>
        </w:numPr>
        <w:rPr>
          <w:rFonts w:ascii="Arial" w:hAnsi="Arial" w:cs="Arial"/>
        </w:rPr>
      </w:pPr>
      <w:r>
        <w:rPr>
          <w:rFonts w:ascii="Arial" w:hAnsi="Arial" w:cs="Arial"/>
        </w:rPr>
        <w:t xml:space="preserve">Does your </w:t>
      </w:r>
      <w:r w:rsidR="00CB6AB1">
        <w:rPr>
          <w:rFonts w:ascii="Arial" w:hAnsi="Arial" w:cs="Arial"/>
        </w:rPr>
        <w:t>entity</w:t>
      </w:r>
      <w:r>
        <w:rPr>
          <w:rFonts w:ascii="Arial" w:hAnsi="Arial" w:cs="Arial"/>
        </w:rPr>
        <w:t xml:space="preserve"> use the term blends? What term does your </w:t>
      </w:r>
      <w:r w:rsidR="00CB6AB1">
        <w:rPr>
          <w:rFonts w:ascii="Arial" w:hAnsi="Arial" w:cs="Arial"/>
        </w:rPr>
        <w:t>entity</w:t>
      </w:r>
      <w:r>
        <w:rPr>
          <w:rFonts w:ascii="Arial" w:hAnsi="Arial" w:cs="Arial"/>
        </w:rPr>
        <w:t xml:space="preserve"> typically use to describe the concept of blending fuels?</w:t>
      </w:r>
    </w:p>
    <w:p w:rsidR="00BC6D8F" w:rsidRDefault="00BC6D8F" w:rsidP="00BC6D8F">
      <w:pPr>
        <w:pStyle w:val="ListParagraph"/>
        <w:numPr>
          <w:ilvl w:val="1"/>
          <w:numId w:val="33"/>
        </w:numPr>
        <w:rPr>
          <w:rFonts w:ascii="Arial" w:hAnsi="Arial" w:cs="Arial"/>
        </w:rPr>
      </w:pPr>
      <w:r>
        <w:rPr>
          <w:rFonts w:ascii="Arial" w:hAnsi="Arial" w:cs="Arial"/>
        </w:rPr>
        <w:t>Do you have blends at your facility that you believe should be excluded from EIA reporting?</w:t>
      </w:r>
    </w:p>
    <w:p w:rsidR="00BC6D8F" w:rsidRDefault="00BC6D8F" w:rsidP="00BC6D8F">
      <w:pPr>
        <w:pStyle w:val="ListParagraph"/>
        <w:numPr>
          <w:ilvl w:val="2"/>
          <w:numId w:val="33"/>
        </w:numPr>
        <w:rPr>
          <w:rFonts w:ascii="Arial" w:hAnsi="Arial" w:cs="Arial"/>
        </w:rPr>
      </w:pPr>
      <w:r>
        <w:rPr>
          <w:rFonts w:ascii="Arial" w:hAnsi="Arial" w:cs="Arial"/>
          <w:i/>
        </w:rPr>
        <w:t xml:space="preserve">(If yes) </w:t>
      </w:r>
      <w:r>
        <w:rPr>
          <w:rFonts w:ascii="Arial" w:hAnsi="Arial" w:cs="Arial"/>
        </w:rPr>
        <w:t>On what basis do you believe the blends should be excluded from EIA reporting?</w:t>
      </w:r>
    </w:p>
    <w:p w:rsidR="00BC6D8F" w:rsidRDefault="00BC6D8F" w:rsidP="00BC6D8F">
      <w:pPr>
        <w:pStyle w:val="ListParagraph"/>
        <w:numPr>
          <w:ilvl w:val="1"/>
          <w:numId w:val="33"/>
        </w:numPr>
        <w:rPr>
          <w:rFonts w:ascii="Arial" w:hAnsi="Arial" w:cs="Arial"/>
        </w:rPr>
      </w:pPr>
      <w:r>
        <w:rPr>
          <w:rFonts w:ascii="Arial" w:hAnsi="Arial" w:cs="Arial"/>
        </w:rPr>
        <w:t>Is the blending exclusive for your entity?</w:t>
      </w:r>
    </w:p>
    <w:p w:rsidR="00BC6D8F" w:rsidRDefault="00BC6D8F" w:rsidP="00BC6D8F">
      <w:pPr>
        <w:pStyle w:val="ListParagraph"/>
        <w:numPr>
          <w:ilvl w:val="2"/>
          <w:numId w:val="33"/>
        </w:numPr>
        <w:rPr>
          <w:rFonts w:ascii="Arial" w:hAnsi="Arial" w:cs="Arial"/>
        </w:rPr>
      </w:pPr>
      <w:r>
        <w:rPr>
          <w:rFonts w:ascii="Arial" w:hAnsi="Arial" w:cs="Arial"/>
        </w:rPr>
        <w:t>(</w:t>
      </w:r>
      <w:r>
        <w:rPr>
          <w:rFonts w:ascii="Arial" w:hAnsi="Arial" w:cs="Arial"/>
          <w:i/>
        </w:rPr>
        <w:t>If no)</w:t>
      </w:r>
      <w:r>
        <w:rPr>
          <w:rFonts w:ascii="Arial" w:hAnsi="Arial" w:cs="Arial"/>
        </w:rPr>
        <w:t xml:space="preserve"> Can you tell me more about this?</w:t>
      </w:r>
    </w:p>
    <w:p w:rsidR="00BC6D8F" w:rsidRDefault="00BC6D8F" w:rsidP="00BC6D8F">
      <w:pPr>
        <w:pStyle w:val="ListParagraph"/>
        <w:numPr>
          <w:ilvl w:val="2"/>
          <w:numId w:val="33"/>
        </w:numPr>
        <w:rPr>
          <w:rFonts w:ascii="Arial" w:hAnsi="Arial" w:cs="Arial"/>
        </w:rPr>
      </w:pPr>
      <w:r>
        <w:rPr>
          <w:rFonts w:ascii="Arial" w:hAnsi="Arial" w:cs="Arial"/>
        </w:rPr>
        <w:t>(</w:t>
      </w:r>
      <w:r>
        <w:rPr>
          <w:rFonts w:ascii="Arial" w:hAnsi="Arial" w:cs="Arial"/>
          <w:i/>
        </w:rPr>
        <w:t>If no)</w:t>
      </w:r>
      <w:r>
        <w:rPr>
          <w:rFonts w:ascii="Arial" w:hAnsi="Arial" w:cs="Arial"/>
        </w:rPr>
        <w:t xml:space="preserve"> Do you blend for other companies?</w:t>
      </w:r>
    </w:p>
    <w:p w:rsidR="00BC6D8F" w:rsidRPr="00BC6D8F" w:rsidRDefault="00BC6D8F" w:rsidP="00BC6D8F">
      <w:pPr>
        <w:pStyle w:val="ListParagraph"/>
        <w:numPr>
          <w:ilvl w:val="2"/>
          <w:numId w:val="33"/>
        </w:numPr>
        <w:rPr>
          <w:rFonts w:ascii="Arial" w:hAnsi="Arial" w:cs="Arial"/>
        </w:rPr>
      </w:pPr>
      <w:r>
        <w:rPr>
          <w:rFonts w:ascii="Arial" w:hAnsi="Arial" w:cs="Arial"/>
        </w:rPr>
        <w:t>(</w:t>
      </w:r>
      <w:r>
        <w:rPr>
          <w:rFonts w:ascii="Arial" w:hAnsi="Arial" w:cs="Arial"/>
          <w:i/>
        </w:rPr>
        <w:t>If no</w:t>
      </w:r>
      <w:r>
        <w:rPr>
          <w:rFonts w:ascii="Arial" w:hAnsi="Arial" w:cs="Arial"/>
        </w:rPr>
        <w:t>) Is there some other arrangement(s)?</w:t>
      </w:r>
    </w:p>
    <w:p w:rsidR="00DA7410" w:rsidRDefault="00DA7410" w:rsidP="00DA7410">
      <w:pPr>
        <w:pStyle w:val="ListParagraph"/>
        <w:numPr>
          <w:ilvl w:val="1"/>
          <w:numId w:val="33"/>
        </w:numPr>
        <w:rPr>
          <w:rFonts w:ascii="Arial" w:hAnsi="Arial" w:cs="Arial"/>
        </w:rPr>
      </w:pPr>
      <w:r>
        <w:rPr>
          <w:rFonts w:ascii="Arial" w:hAnsi="Arial" w:cs="Arial"/>
        </w:rPr>
        <w:t xml:space="preserve">Does your </w:t>
      </w:r>
      <w:r w:rsidR="00CB6AB1">
        <w:rPr>
          <w:rFonts w:ascii="Arial" w:hAnsi="Arial" w:cs="Arial"/>
        </w:rPr>
        <w:t>entity</w:t>
      </w:r>
      <w:r>
        <w:rPr>
          <w:rFonts w:ascii="Arial" w:hAnsi="Arial" w:cs="Arial"/>
        </w:rPr>
        <w:t xml:space="preserve"> reclassify any products that it produces?</w:t>
      </w:r>
    </w:p>
    <w:p w:rsidR="00DA7410" w:rsidRDefault="00DA7410" w:rsidP="00DA7410">
      <w:pPr>
        <w:pStyle w:val="ListParagraph"/>
        <w:numPr>
          <w:ilvl w:val="2"/>
          <w:numId w:val="33"/>
        </w:numPr>
        <w:rPr>
          <w:rFonts w:ascii="Arial" w:hAnsi="Arial" w:cs="Arial"/>
        </w:rPr>
      </w:pPr>
      <w:r>
        <w:rPr>
          <w:rFonts w:ascii="Arial" w:hAnsi="Arial" w:cs="Arial"/>
        </w:rPr>
        <w:t>(</w:t>
      </w:r>
      <w:r>
        <w:rPr>
          <w:rFonts w:ascii="Arial" w:hAnsi="Arial" w:cs="Arial"/>
          <w:i/>
        </w:rPr>
        <w:t>If yes</w:t>
      </w:r>
      <w:r>
        <w:rPr>
          <w:rFonts w:ascii="Arial" w:hAnsi="Arial" w:cs="Arial"/>
        </w:rPr>
        <w:t xml:space="preserve">) Can you tell us more about that? </w:t>
      </w:r>
    </w:p>
    <w:p w:rsidR="00DA7410" w:rsidRDefault="00DA7410" w:rsidP="00DA7410">
      <w:pPr>
        <w:pStyle w:val="ListParagraph"/>
        <w:numPr>
          <w:ilvl w:val="2"/>
          <w:numId w:val="33"/>
        </w:numPr>
        <w:rPr>
          <w:rFonts w:ascii="Arial" w:hAnsi="Arial" w:cs="Arial"/>
        </w:rPr>
      </w:pPr>
      <w:r>
        <w:rPr>
          <w:rFonts w:ascii="Arial" w:hAnsi="Arial" w:cs="Arial"/>
        </w:rPr>
        <w:t>(</w:t>
      </w:r>
      <w:r>
        <w:rPr>
          <w:rFonts w:ascii="Arial" w:hAnsi="Arial" w:cs="Arial"/>
          <w:i/>
        </w:rPr>
        <w:t xml:space="preserve">If </w:t>
      </w:r>
      <w:r w:rsidRPr="00DA7410">
        <w:rPr>
          <w:rFonts w:ascii="Arial" w:hAnsi="Arial" w:cs="Arial"/>
        </w:rPr>
        <w:t>yes</w:t>
      </w:r>
      <w:r>
        <w:rPr>
          <w:rFonts w:ascii="Arial" w:hAnsi="Arial" w:cs="Arial"/>
        </w:rPr>
        <w:t xml:space="preserve">) </w:t>
      </w:r>
      <w:r w:rsidRPr="00DA7410">
        <w:rPr>
          <w:rFonts w:ascii="Arial" w:hAnsi="Arial" w:cs="Arial"/>
        </w:rPr>
        <w:t>Why</w:t>
      </w:r>
      <w:r>
        <w:rPr>
          <w:rFonts w:ascii="Arial" w:hAnsi="Arial" w:cs="Arial"/>
        </w:rPr>
        <w:t xml:space="preserve"> does this reclassification occur? (INTERVIEWERS NOTE: is it because of a transfer between tanks, through in-line blending or by splash blending in trucks or rail cars?)</w:t>
      </w:r>
    </w:p>
    <w:p w:rsidR="00F61CB1" w:rsidRDefault="00F61CB1" w:rsidP="00F61CB1">
      <w:pPr>
        <w:pStyle w:val="ListParagraph"/>
        <w:numPr>
          <w:ilvl w:val="1"/>
          <w:numId w:val="33"/>
        </w:numPr>
        <w:rPr>
          <w:rFonts w:ascii="Arial" w:hAnsi="Arial" w:cs="Arial"/>
        </w:rPr>
      </w:pPr>
      <w:r>
        <w:rPr>
          <w:rFonts w:ascii="Arial" w:hAnsi="Arial" w:cs="Arial"/>
        </w:rPr>
        <w:t>What do you call this step in the process?</w:t>
      </w:r>
    </w:p>
    <w:p w:rsidR="00F61CB1" w:rsidRDefault="00F61CB1" w:rsidP="00F61CB1">
      <w:pPr>
        <w:pStyle w:val="ListParagraph"/>
        <w:numPr>
          <w:ilvl w:val="2"/>
          <w:numId w:val="33"/>
        </w:numPr>
        <w:rPr>
          <w:rFonts w:ascii="Arial" w:hAnsi="Arial" w:cs="Arial"/>
        </w:rPr>
      </w:pPr>
      <w:r>
        <w:rPr>
          <w:rFonts w:ascii="Arial" w:hAnsi="Arial" w:cs="Arial"/>
        </w:rPr>
        <w:t>(</w:t>
      </w:r>
      <w:r w:rsidRPr="00F61CB1">
        <w:rPr>
          <w:rFonts w:ascii="Arial" w:hAnsi="Arial" w:cs="Arial"/>
          <w:i/>
        </w:rPr>
        <w:t>If they don’t use our terms, ask them</w:t>
      </w:r>
      <w:r>
        <w:rPr>
          <w:rFonts w:ascii="Arial" w:hAnsi="Arial" w:cs="Arial"/>
        </w:rPr>
        <w:t xml:space="preserve">) What does the term input mean to you? What term does your </w:t>
      </w:r>
      <w:r w:rsidR="00CB6AB1">
        <w:rPr>
          <w:rFonts w:ascii="Arial" w:hAnsi="Arial" w:cs="Arial"/>
        </w:rPr>
        <w:t>entity</w:t>
      </w:r>
      <w:r>
        <w:rPr>
          <w:rFonts w:ascii="Arial" w:hAnsi="Arial" w:cs="Arial"/>
        </w:rPr>
        <w:t xml:space="preserve"> typically use to describe this step?</w:t>
      </w:r>
    </w:p>
    <w:p w:rsidR="00F61CB1" w:rsidRDefault="00F61CB1" w:rsidP="00F61CB1">
      <w:pPr>
        <w:pStyle w:val="ListParagraph"/>
        <w:numPr>
          <w:ilvl w:val="2"/>
          <w:numId w:val="33"/>
        </w:numPr>
        <w:rPr>
          <w:rFonts w:ascii="Arial" w:hAnsi="Arial" w:cs="Arial"/>
        </w:rPr>
      </w:pPr>
      <w:r>
        <w:rPr>
          <w:rFonts w:ascii="Arial" w:hAnsi="Arial" w:cs="Arial"/>
        </w:rPr>
        <w:t>(</w:t>
      </w:r>
      <w:r w:rsidRPr="00F61CB1">
        <w:rPr>
          <w:rFonts w:ascii="Arial" w:hAnsi="Arial" w:cs="Arial"/>
          <w:i/>
        </w:rPr>
        <w:t>If they don’t use our terms, ask them</w:t>
      </w:r>
      <w:r>
        <w:rPr>
          <w:rFonts w:ascii="Arial" w:hAnsi="Arial" w:cs="Arial"/>
        </w:rPr>
        <w:t xml:space="preserve">) What does the term production mean to you? What term does your </w:t>
      </w:r>
      <w:r w:rsidR="00CB6AB1">
        <w:rPr>
          <w:rFonts w:ascii="Arial" w:hAnsi="Arial" w:cs="Arial"/>
        </w:rPr>
        <w:t>entity</w:t>
      </w:r>
      <w:r>
        <w:rPr>
          <w:rFonts w:ascii="Arial" w:hAnsi="Arial" w:cs="Arial"/>
        </w:rPr>
        <w:t xml:space="preserve"> typically use to describe this step?</w:t>
      </w:r>
    </w:p>
    <w:p w:rsidR="00CB6AB1" w:rsidRDefault="00CB6AB1" w:rsidP="00CB6AB1">
      <w:pPr>
        <w:ind w:left="720"/>
        <w:rPr>
          <w:rFonts w:ascii="Arial" w:hAnsi="Arial" w:cs="Arial"/>
        </w:rPr>
      </w:pPr>
    </w:p>
    <w:p w:rsidR="00CB6AB1" w:rsidRDefault="00CB6AB1" w:rsidP="00CB6AB1">
      <w:pPr>
        <w:rPr>
          <w:rFonts w:ascii="Arial" w:hAnsi="Arial" w:cs="Arial"/>
        </w:rPr>
      </w:pPr>
      <w:r w:rsidRPr="00CB6AB1">
        <w:rPr>
          <w:rFonts w:ascii="Arial" w:hAnsi="Arial" w:cs="Arial"/>
        </w:rPr>
        <w:t>So we talked about inventories your entity</w:t>
      </w:r>
      <w:r w:rsidR="0098186D">
        <w:rPr>
          <w:rFonts w:ascii="Arial" w:hAnsi="Arial" w:cs="Arial"/>
        </w:rPr>
        <w:t xml:space="preserve"> has</w:t>
      </w:r>
      <w:r w:rsidRPr="00CB6AB1">
        <w:rPr>
          <w:rFonts w:ascii="Arial" w:hAnsi="Arial" w:cs="Arial"/>
        </w:rPr>
        <w:t xml:space="preserve"> at the beginning of the month; we discussed fuels your entity purchases during the month; and we just discussed products that your entity produces.  </w:t>
      </w:r>
    </w:p>
    <w:p w:rsidR="00225A1E" w:rsidRPr="00CB6AB1" w:rsidRDefault="00225A1E" w:rsidP="00CB6AB1">
      <w:pPr>
        <w:rPr>
          <w:rFonts w:ascii="Arial" w:hAnsi="Arial" w:cs="Arial"/>
        </w:rPr>
      </w:pPr>
    </w:p>
    <w:p w:rsidR="00CB6AB1" w:rsidRDefault="0098186D" w:rsidP="007F282F">
      <w:pPr>
        <w:pStyle w:val="ListParagraph"/>
        <w:numPr>
          <w:ilvl w:val="0"/>
          <w:numId w:val="28"/>
        </w:numPr>
        <w:rPr>
          <w:rFonts w:ascii="Arial" w:hAnsi="Arial" w:cs="Arial"/>
        </w:rPr>
      </w:pPr>
      <w:r>
        <w:rPr>
          <w:rFonts w:ascii="Arial" w:hAnsi="Arial" w:cs="Arial"/>
        </w:rPr>
        <w:t>Does your entity have shipments?</w:t>
      </w:r>
    </w:p>
    <w:p w:rsidR="0098186D" w:rsidRDefault="0098186D" w:rsidP="0098186D">
      <w:pPr>
        <w:pStyle w:val="ListParagraph"/>
        <w:numPr>
          <w:ilvl w:val="1"/>
          <w:numId w:val="28"/>
        </w:numPr>
        <w:rPr>
          <w:rFonts w:ascii="Arial" w:hAnsi="Arial" w:cs="Arial"/>
        </w:rPr>
      </w:pPr>
      <w:r>
        <w:rPr>
          <w:rFonts w:ascii="Arial" w:hAnsi="Arial" w:cs="Arial"/>
        </w:rPr>
        <w:t>(</w:t>
      </w:r>
      <w:r>
        <w:rPr>
          <w:rFonts w:ascii="Arial" w:hAnsi="Arial" w:cs="Arial"/>
          <w:i/>
        </w:rPr>
        <w:t>If yes</w:t>
      </w:r>
      <w:r>
        <w:rPr>
          <w:rFonts w:ascii="Arial" w:hAnsi="Arial" w:cs="Arial"/>
        </w:rPr>
        <w:t>) Can you tell me about those shipments?</w:t>
      </w:r>
    </w:p>
    <w:p w:rsidR="0098186D" w:rsidRDefault="0098186D" w:rsidP="0098186D">
      <w:pPr>
        <w:pStyle w:val="ListParagraph"/>
        <w:numPr>
          <w:ilvl w:val="1"/>
          <w:numId w:val="28"/>
        </w:numPr>
        <w:rPr>
          <w:rFonts w:ascii="Arial" w:hAnsi="Arial" w:cs="Arial"/>
        </w:rPr>
      </w:pPr>
      <w:r>
        <w:rPr>
          <w:rFonts w:ascii="Arial" w:hAnsi="Arial" w:cs="Arial"/>
        </w:rPr>
        <w:lastRenderedPageBreak/>
        <w:t>(</w:t>
      </w:r>
      <w:r>
        <w:rPr>
          <w:rFonts w:ascii="Arial" w:hAnsi="Arial" w:cs="Arial"/>
          <w:i/>
        </w:rPr>
        <w:t>If yes</w:t>
      </w:r>
      <w:r>
        <w:rPr>
          <w:rFonts w:ascii="Arial" w:hAnsi="Arial" w:cs="Arial"/>
        </w:rPr>
        <w:t>) What do your shipments include? What do your shipments exclude?</w:t>
      </w:r>
    </w:p>
    <w:p w:rsidR="0098186D" w:rsidRDefault="0098186D" w:rsidP="0098186D">
      <w:pPr>
        <w:pStyle w:val="ListParagraph"/>
        <w:numPr>
          <w:ilvl w:val="2"/>
          <w:numId w:val="28"/>
        </w:numPr>
        <w:rPr>
          <w:rFonts w:ascii="Arial" w:hAnsi="Arial" w:cs="Arial"/>
        </w:rPr>
      </w:pPr>
      <w:r>
        <w:rPr>
          <w:rFonts w:ascii="Arial" w:hAnsi="Arial" w:cs="Arial"/>
        </w:rPr>
        <w:t xml:space="preserve">What about </w:t>
      </w:r>
      <w:proofErr w:type="spellStart"/>
      <w:r>
        <w:rPr>
          <w:rFonts w:ascii="Arial" w:hAnsi="Arial" w:cs="Arial"/>
        </w:rPr>
        <w:t>intracompany</w:t>
      </w:r>
      <w:proofErr w:type="spellEnd"/>
      <w:r>
        <w:rPr>
          <w:rFonts w:ascii="Arial" w:hAnsi="Arial" w:cs="Arial"/>
        </w:rPr>
        <w:t xml:space="preserve"> shipments to other storage facilities?</w:t>
      </w:r>
    </w:p>
    <w:p w:rsidR="0098186D" w:rsidRDefault="0098186D" w:rsidP="0098186D">
      <w:pPr>
        <w:pStyle w:val="ListParagraph"/>
        <w:numPr>
          <w:ilvl w:val="2"/>
          <w:numId w:val="28"/>
        </w:numPr>
        <w:rPr>
          <w:rFonts w:ascii="Arial" w:hAnsi="Arial" w:cs="Arial"/>
        </w:rPr>
      </w:pPr>
      <w:r>
        <w:rPr>
          <w:rFonts w:ascii="Arial" w:hAnsi="Arial" w:cs="Arial"/>
        </w:rPr>
        <w:t>What about refiners?</w:t>
      </w:r>
    </w:p>
    <w:p w:rsidR="0098186D" w:rsidRDefault="0098186D" w:rsidP="0098186D">
      <w:pPr>
        <w:pStyle w:val="ListParagraph"/>
        <w:numPr>
          <w:ilvl w:val="2"/>
          <w:numId w:val="28"/>
        </w:numPr>
        <w:rPr>
          <w:rFonts w:ascii="Arial" w:hAnsi="Arial" w:cs="Arial"/>
        </w:rPr>
      </w:pPr>
      <w:r>
        <w:rPr>
          <w:rFonts w:ascii="Arial" w:hAnsi="Arial" w:cs="Arial"/>
        </w:rPr>
        <w:t xml:space="preserve">What about chemical plants </w:t>
      </w:r>
    </w:p>
    <w:p w:rsidR="00225A1E" w:rsidRDefault="0098186D" w:rsidP="00225A1E">
      <w:pPr>
        <w:pStyle w:val="ListParagraph"/>
        <w:numPr>
          <w:ilvl w:val="2"/>
          <w:numId w:val="28"/>
        </w:numPr>
        <w:rPr>
          <w:rFonts w:ascii="Arial" w:hAnsi="Arial" w:cs="Arial"/>
        </w:rPr>
      </w:pPr>
      <w:r>
        <w:rPr>
          <w:rFonts w:ascii="Arial" w:hAnsi="Arial" w:cs="Arial"/>
        </w:rPr>
        <w:t>What about fractionating facilities?</w:t>
      </w:r>
    </w:p>
    <w:p w:rsidR="00225A1E" w:rsidRDefault="00225A1E" w:rsidP="00225A1E">
      <w:pPr>
        <w:pStyle w:val="ListParagraph"/>
        <w:numPr>
          <w:ilvl w:val="1"/>
          <w:numId w:val="28"/>
        </w:numPr>
        <w:rPr>
          <w:rFonts w:ascii="Arial" w:hAnsi="Arial" w:cs="Arial"/>
        </w:rPr>
      </w:pPr>
      <w:r>
        <w:rPr>
          <w:rFonts w:ascii="Arial" w:hAnsi="Arial" w:cs="Arial"/>
        </w:rPr>
        <w:t>Does your entity use the term shipments?</w:t>
      </w:r>
    </w:p>
    <w:p w:rsidR="00225A1E" w:rsidRDefault="00225A1E" w:rsidP="00225A1E">
      <w:pPr>
        <w:pStyle w:val="ListParagraph"/>
        <w:numPr>
          <w:ilvl w:val="2"/>
          <w:numId w:val="28"/>
        </w:numPr>
        <w:rPr>
          <w:rFonts w:ascii="Arial" w:hAnsi="Arial" w:cs="Arial"/>
        </w:rPr>
      </w:pPr>
      <w:r>
        <w:rPr>
          <w:rFonts w:ascii="Arial" w:hAnsi="Arial" w:cs="Arial"/>
        </w:rPr>
        <w:t>(</w:t>
      </w:r>
      <w:r w:rsidR="00833991" w:rsidRPr="00833991">
        <w:rPr>
          <w:rFonts w:ascii="Arial" w:hAnsi="Arial" w:cs="Arial"/>
          <w:i/>
        </w:rPr>
        <w:t>If no</w:t>
      </w:r>
      <w:r>
        <w:rPr>
          <w:rFonts w:ascii="Arial" w:hAnsi="Arial" w:cs="Arial"/>
        </w:rPr>
        <w:t>) What term does your entity use?</w:t>
      </w:r>
    </w:p>
    <w:p w:rsidR="00225A1E" w:rsidRPr="00225A1E" w:rsidRDefault="00225A1E" w:rsidP="00225A1E">
      <w:pPr>
        <w:pStyle w:val="ListParagraph"/>
        <w:ind w:left="2160"/>
        <w:rPr>
          <w:rFonts w:ascii="Arial" w:hAnsi="Arial" w:cs="Arial"/>
        </w:rPr>
      </w:pPr>
    </w:p>
    <w:p w:rsidR="00225A1E" w:rsidRDefault="00225A1E" w:rsidP="00225A1E">
      <w:pPr>
        <w:pStyle w:val="ListParagraph"/>
        <w:numPr>
          <w:ilvl w:val="0"/>
          <w:numId w:val="28"/>
        </w:numPr>
        <w:rPr>
          <w:rFonts w:ascii="Arial" w:hAnsi="Arial" w:cs="Arial"/>
        </w:rPr>
      </w:pPr>
      <w:r>
        <w:rPr>
          <w:rFonts w:ascii="Arial" w:hAnsi="Arial" w:cs="Arial"/>
        </w:rPr>
        <w:t xml:space="preserve">Do you have </w:t>
      </w:r>
      <w:r w:rsidR="002F2FCF">
        <w:rPr>
          <w:rFonts w:ascii="Arial" w:hAnsi="Arial" w:cs="Arial"/>
        </w:rPr>
        <w:t xml:space="preserve">fuel </w:t>
      </w:r>
      <w:r>
        <w:rPr>
          <w:rFonts w:ascii="Arial" w:hAnsi="Arial" w:cs="Arial"/>
        </w:rPr>
        <w:t>use and losses during the month?</w:t>
      </w:r>
    </w:p>
    <w:p w:rsidR="00225A1E" w:rsidRDefault="00225A1E" w:rsidP="00225A1E">
      <w:pPr>
        <w:pStyle w:val="ListParagraph"/>
        <w:numPr>
          <w:ilvl w:val="1"/>
          <w:numId w:val="28"/>
        </w:numPr>
        <w:rPr>
          <w:rFonts w:ascii="Arial" w:hAnsi="Arial" w:cs="Arial"/>
        </w:rPr>
      </w:pPr>
      <w:r>
        <w:rPr>
          <w:rFonts w:ascii="Arial" w:hAnsi="Arial" w:cs="Arial"/>
        </w:rPr>
        <w:t>(</w:t>
      </w:r>
      <w:r>
        <w:rPr>
          <w:rFonts w:ascii="Arial" w:hAnsi="Arial" w:cs="Arial"/>
          <w:i/>
        </w:rPr>
        <w:t>If yes</w:t>
      </w:r>
      <w:r>
        <w:rPr>
          <w:rFonts w:ascii="Arial" w:hAnsi="Arial" w:cs="Arial"/>
        </w:rPr>
        <w:t>) Can you tell me about those fuel use</w:t>
      </w:r>
      <w:r w:rsidR="005C5D8E">
        <w:rPr>
          <w:rFonts w:ascii="Arial" w:hAnsi="Arial" w:cs="Arial"/>
        </w:rPr>
        <w:t>s</w:t>
      </w:r>
      <w:r>
        <w:rPr>
          <w:rFonts w:ascii="Arial" w:hAnsi="Arial" w:cs="Arial"/>
        </w:rPr>
        <w:t xml:space="preserve"> and losses?</w:t>
      </w:r>
    </w:p>
    <w:p w:rsidR="006F3732" w:rsidRDefault="006F3732" w:rsidP="00225A1E">
      <w:pPr>
        <w:pStyle w:val="ListParagraph"/>
        <w:numPr>
          <w:ilvl w:val="1"/>
          <w:numId w:val="28"/>
        </w:numPr>
        <w:rPr>
          <w:rFonts w:ascii="Arial" w:hAnsi="Arial" w:cs="Arial"/>
        </w:rPr>
      </w:pPr>
      <w:r>
        <w:rPr>
          <w:rFonts w:ascii="Arial" w:hAnsi="Arial" w:cs="Arial"/>
        </w:rPr>
        <w:t>(</w:t>
      </w:r>
      <w:r w:rsidR="00833991" w:rsidRPr="00833991">
        <w:rPr>
          <w:rFonts w:ascii="Arial" w:hAnsi="Arial" w:cs="Arial"/>
          <w:i/>
        </w:rPr>
        <w:t>If R is terminal</w:t>
      </w:r>
      <w:r>
        <w:rPr>
          <w:rFonts w:ascii="Arial" w:hAnsi="Arial" w:cs="Arial"/>
        </w:rPr>
        <w:t xml:space="preserve">) Does this include petroleum products used as fuel at the terminal? </w:t>
      </w:r>
    </w:p>
    <w:p w:rsidR="004F7E29" w:rsidRDefault="004F7E29" w:rsidP="00225A1E">
      <w:pPr>
        <w:pStyle w:val="ListParagraph"/>
        <w:numPr>
          <w:ilvl w:val="1"/>
          <w:numId w:val="28"/>
        </w:numPr>
        <w:rPr>
          <w:rFonts w:ascii="Arial" w:hAnsi="Arial" w:cs="Arial"/>
        </w:rPr>
      </w:pPr>
      <w:r>
        <w:rPr>
          <w:rFonts w:ascii="Arial" w:hAnsi="Arial" w:cs="Arial"/>
        </w:rPr>
        <w:t>(</w:t>
      </w:r>
      <w:r w:rsidR="00833991" w:rsidRPr="00833991">
        <w:rPr>
          <w:rFonts w:ascii="Arial" w:hAnsi="Arial" w:cs="Arial"/>
          <w:i/>
        </w:rPr>
        <w:t>If R is terminal</w:t>
      </w:r>
      <w:r>
        <w:rPr>
          <w:rFonts w:ascii="Arial" w:hAnsi="Arial" w:cs="Arial"/>
        </w:rPr>
        <w:t>) Does this include fuel used at petrochemical facilities located at your site?</w:t>
      </w:r>
    </w:p>
    <w:p w:rsidR="00225A1E" w:rsidRDefault="00225A1E" w:rsidP="00225A1E">
      <w:pPr>
        <w:pStyle w:val="ListParagraph"/>
        <w:numPr>
          <w:ilvl w:val="1"/>
          <w:numId w:val="28"/>
        </w:numPr>
        <w:rPr>
          <w:rFonts w:ascii="Arial" w:hAnsi="Arial" w:cs="Arial"/>
        </w:rPr>
      </w:pPr>
      <w:r>
        <w:rPr>
          <w:rFonts w:ascii="Arial" w:hAnsi="Arial" w:cs="Arial"/>
        </w:rPr>
        <w:t>(</w:t>
      </w:r>
      <w:r>
        <w:rPr>
          <w:rFonts w:ascii="Arial" w:hAnsi="Arial" w:cs="Arial"/>
          <w:i/>
        </w:rPr>
        <w:t>If yes</w:t>
      </w:r>
      <w:r>
        <w:rPr>
          <w:rFonts w:ascii="Arial" w:hAnsi="Arial" w:cs="Arial"/>
        </w:rPr>
        <w:t>) What does your fuel use</w:t>
      </w:r>
      <w:r w:rsidR="005C5D8E">
        <w:rPr>
          <w:rFonts w:ascii="Arial" w:hAnsi="Arial" w:cs="Arial"/>
        </w:rPr>
        <w:t>s</w:t>
      </w:r>
      <w:r>
        <w:rPr>
          <w:rFonts w:ascii="Arial" w:hAnsi="Arial" w:cs="Arial"/>
        </w:rPr>
        <w:t xml:space="preserve"> and losses include? What do your fuel use</w:t>
      </w:r>
      <w:r w:rsidR="005C5D8E">
        <w:rPr>
          <w:rFonts w:ascii="Arial" w:hAnsi="Arial" w:cs="Arial"/>
        </w:rPr>
        <w:t>s</w:t>
      </w:r>
      <w:r>
        <w:rPr>
          <w:rFonts w:ascii="Arial" w:hAnsi="Arial" w:cs="Arial"/>
        </w:rPr>
        <w:t xml:space="preserve"> and losses exclude?</w:t>
      </w:r>
    </w:p>
    <w:p w:rsidR="00225A1E" w:rsidRDefault="00225A1E" w:rsidP="00225A1E">
      <w:pPr>
        <w:pStyle w:val="ListParagraph"/>
        <w:numPr>
          <w:ilvl w:val="1"/>
          <w:numId w:val="28"/>
        </w:numPr>
        <w:rPr>
          <w:rFonts w:ascii="Arial" w:hAnsi="Arial" w:cs="Arial"/>
        </w:rPr>
      </w:pPr>
      <w:r>
        <w:rPr>
          <w:rFonts w:ascii="Arial" w:hAnsi="Arial" w:cs="Arial"/>
        </w:rPr>
        <w:t>Does your entity use the term fuel use</w:t>
      </w:r>
      <w:r w:rsidR="005C5D8E">
        <w:rPr>
          <w:rFonts w:ascii="Arial" w:hAnsi="Arial" w:cs="Arial"/>
        </w:rPr>
        <w:t>s</w:t>
      </w:r>
      <w:r>
        <w:rPr>
          <w:rFonts w:ascii="Arial" w:hAnsi="Arial" w:cs="Arial"/>
        </w:rPr>
        <w:t xml:space="preserve"> and losses?</w:t>
      </w:r>
    </w:p>
    <w:p w:rsidR="00225A1E" w:rsidRDefault="00225A1E" w:rsidP="00225A1E">
      <w:pPr>
        <w:pStyle w:val="ListParagraph"/>
        <w:numPr>
          <w:ilvl w:val="2"/>
          <w:numId w:val="28"/>
        </w:numPr>
        <w:rPr>
          <w:rFonts w:ascii="Arial" w:hAnsi="Arial" w:cs="Arial"/>
        </w:rPr>
      </w:pPr>
      <w:r>
        <w:rPr>
          <w:rFonts w:ascii="Arial" w:hAnsi="Arial" w:cs="Arial"/>
        </w:rPr>
        <w:t>(If no) What term does your entity use?</w:t>
      </w:r>
    </w:p>
    <w:p w:rsidR="00225A1E" w:rsidRDefault="00225A1E" w:rsidP="002F2FCF">
      <w:pPr>
        <w:pStyle w:val="ListParagraph"/>
        <w:rPr>
          <w:rFonts w:ascii="Arial" w:hAnsi="Arial" w:cs="Arial"/>
        </w:rPr>
      </w:pPr>
    </w:p>
    <w:p w:rsidR="002F2FCF" w:rsidRDefault="002F2FCF" w:rsidP="002F2FCF">
      <w:pPr>
        <w:pStyle w:val="ListParagraph"/>
        <w:numPr>
          <w:ilvl w:val="0"/>
          <w:numId w:val="28"/>
        </w:numPr>
        <w:rPr>
          <w:rFonts w:ascii="Arial" w:hAnsi="Arial" w:cs="Arial"/>
        </w:rPr>
      </w:pPr>
      <w:r>
        <w:rPr>
          <w:rFonts w:ascii="Arial" w:hAnsi="Arial" w:cs="Arial"/>
        </w:rPr>
        <w:t>Do you have end stocks?</w:t>
      </w:r>
    </w:p>
    <w:p w:rsidR="002F2FCF" w:rsidRDefault="002F2FCF" w:rsidP="002F2FCF">
      <w:pPr>
        <w:pStyle w:val="ListParagraph"/>
        <w:numPr>
          <w:ilvl w:val="1"/>
          <w:numId w:val="28"/>
        </w:numPr>
        <w:rPr>
          <w:rFonts w:ascii="Arial" w:hAnsi="Arial" w:cs="Arial"/>
        </w:rPr>
      </w:pPr>
      <w:r>
        <w:rPr>
          <w:rFonts w:ascii="Arial" w:hAnsi="Arial" w:cs="Arial"/>
        </w:rPr>
        <w:t>(</w:t>
      </w:r>
      <w:r>
        <w:rPr>
          <w:rFonts w:ascii="Arial" w:hAnsi="Arial" w:cs="Arial"/>
          <w:i/>
        </w:rPr>
        <w:t>If yes</w:t>
      </w:r>
      <w:r>
        <w:rPr>
          <w:rFonts w:ascii="Arial" w:hAnsi="Arial" w:cs="Arial"/>
        </w:rPr>
        <w:t>) Can you tell me about your end stocks?</w:t>
      </w:r>
    </w:p>
    <w:p w:rsidR="002F2FCF" w:rsidRDefault="002F2FCF" w:rsidP="002F2FCF">
      <w:pPr>
        <w:pStyle w:val="ListParagraph"/>
        <w:numPr>
          <w:ilvl w:val="1"/>
          <w:numId w:val="28"/>
        </w:numPr>
        <w:rPr>
          <w:rFonts w:ascii="Arial" w:hAnsi="Arial" w:cs="Arial"/>
        </w:rPr>
      </w:pPr>
      <w:r>
        <w:rPr>
          <w:rFonts w:ascii="Arial" w:hAnsi="Arial" w:cs="Arial"/>
        </w:rPr>
        <w:t>(</w:t>
      </w:r>
      <w:r>
        <w:rPr>
          <w:rFonts w:ascii="Arial" w:hAnsi="Arial" w:cs="Arial"/>
          <w:i/>
        </w:rPr>
        <w:t>If yes</w:t>
      </w:r>
      <w:r>
        <w:rPr>
          <w:rFonts w:ascii="Arial" w:hAnsi="Arial" w:cs="Arial"/>
        </w:rPr>
        <w:t xml:space="preserve">) What does your end stocks include? What do your </w:t>
      </w:r>
      <w:r w:rsidR="006C013A">
        <w:rPr>
          <w:rFonts w:ascii="Arial" w:hAnsi="Arial" w:cs="Arial"/>
        </w:rPr>
        <w:t>end stocks</w:t>
      </w:r>
      <w:r>
        <w:rPr>
          <w:rFonts w:ascii="Arial" w:hAnsi="Arial" w:cs="Arial"/>
        </w:rPr>
        <w:t xml:space="preserve"> exclude?</w:t>
      </w:r>
    </w:p>
    <w:p w:rsidR="002F2FCF" w:rsidRDefault="002F2FCF" w:rsidP="002F2FCF">
      <w:pPr>
        <w:pStyle w:val="ListParagraph"/>
        <w:numPr>
          <w:ilvl w:val="1"/>
          <w:numId w:val="28"/>
        </w:numPr>
        <w:rPr>
          <w:rFonts w:ascii="Arial" w:hAnsi="Arial" w:cs="Arial"/>
        </w:rPr>
      </w:pPr>
      <w:r>
        <w:rPr>
          <w:rFonts w:ascii="Arial" w:hAnsi="Arial" w:cs="Arial"/>
        </w:rPr>
        <w:t xml:space="preserve">Does your entity use the term </w:t>
      </w:r>
      <w:r w:rsidR="006C013A">
        <w:rPr>
          <w:rFonts w:ascii="Arial" w:hAnsi="Arial" w:cs="Arial"/>
        </w:rPr>
        <w:t>end stocks</w:t>
      </w:r>
      <w:r>
        <w:rPr>
          <w:rFonts w:ascii="Arial" w:hAnsi="Arial" w:cs="Arial"/>
        </w:rPr>
        <w:t>?</w:t>
      </w:r>
    </w:p>
    <w:p w:rsidR="002F2FCF" w:rsidRDefault="002F2FCF" w:rsidP="002F2FCF">
      <w:pPr>
        <w:pStyle w:val="ListParagraph"/>
        <w:numPr>
          <w:ilvl w:val="2"/>
          <w:numId w:val="28"/>
        </w:numPr>
        <w:rPr>
          <w:rFonts w:ascii="Arial" w:hAnsi="Arial" w:cs="Arial"/>
        </w:rPr>
      </w:pPr>
      <w:r>
        <w:rPr>
          <w:rFonts w:ascii="Arial" w:hAnsi="Arial" w:cs="Arial"/>
        </w:rPr>
        <w:t>(</w:t>
      </w:r>
      <w:r w:rsidR="00833991" w:rsidRPr="00833991">
        <w:rPr>
          <w:rFonts w:ascii="Arial" w:hAnsi="Arial" w:cs="Arial"/>
          <w:i/>
        </w:rPr>
        <w:t>If no</w:t>
      </w:r>
      <w:r>
        <w:rPr>
          <w:rFonts w:ascii="Arial" w:hAnsi="Arial" w:cs="Arial"/>
        </w:rPr>
        <w:t>) What term does your entity use?</w:t>
      </w:r>
    </w:p>
    <w:p w:rsidR="0098186D" w:rsidRDefault="0098186D" w:rsidP="0098186D">
      <w:pPr>
        <w:rPr>
          <w:rFonts w:ascii="Arial" w:hAnsi="Arial" w:cs="Arial"/>
        </w:rPr>
      </w:pPr>
    </w:p>
    <w:p w:rsidR="002D53F9" w:rsidRPr="002D53F9" w:rsidRDefault="002D53F9" w:rsidP="002D53F9">
      <w:pPr>
        <w:pStyle w:val="ListParagraph"/>
        <w:numPr>
          <w:ilvl w:val="0"/>
          <w:numId w:val="25"/>
        </w:numPr>
        <w:rPr>
          <w:rFonts w:ascii="Arial" w:hAnsi="Arial" w:cs="Arial"/>
        </w:rPr>
      </w:pPr>
      <w:r w:rsidRPr="002D53F9">
        <w:rPr>
          <w:rFonts w:ascii="Arial" w:hAnsi="Arial" w:cs="Arial"/>
        </w:rPr>
        <w:t>Record Keeping</w:t>
      </w:r>
      <w:r w:rsidR="006C013A">
        <w:rPr>
          <w:rFonts w:ascii="Arial" w:hAnsi="Arial" w:cs="Arial"/>
        </w:rPr>
        <w:t>:</w:t>
      </w:r>
    </w:p>
    <w:p w:rsidR="00AE2469" w:rsidRDefault="00AE2469" w:rsidP="00AE2469">
      <w:pPr>
        <w:pStyle w:val="ListParagraph"/>
        <w:numPr>
          <w:ilvl w:val="0"/>
          <w:numId w:val="28"/>
        </w:numPr>
        <w:spacing w:before="240"/>
        <w:rPr>
          <w:rFonts w:ascii="Arial" w:hAnsi="Arial" w:cs="Arial"/>
        </w:rPr>
      </w:pPr>
      <w:r>
        <w:rPr>
          <w:rFonts w:ascii="Arial" w:hAnsi="Arial" w:cs="Arial"/>
        </w:rPr>
        <w:t>Do you have a difficult time matching your records to the data requests on the EIA-815?</w:t>
      </w:r>
      <w:r w:rsidR="00403910">
        <w:rPr>
          <w:rFonts w:ascii="Arial" w:hAnsi="Arial" w:cs="Arial"/>
        </w:rPr>
        <w:t xml:space="preserve"> Has this always been the case? Can you tell me more about this?</w:t>
      </w:r>
    </w:p>
    <w:p w:rsidR="00AE2469" w:rsidRDefault="00AE2469" w:rsidP="00AE2469">
      <w:pPr>
        <w:pStyle w:val="ListParagraph"/>
        <w:numPr>
          <w:ilvl w:val="1"/>
          <w:numId w:val="28"/>
        </w:numPr>
        <w:spacing w:before="240"/>
        <w:rPr>
          <w:rFonts w:ascii="Arial" w:hAnsi="Arial" w:cs="Arial"/>
        </w:rPr>
      </w:pPr>
      <w:r>
        <w:rPr>
          <w:rFonts w:ascii="Arial" w:hAnsi="Arial" w:cs="Arial"/>
        </w:rPr>
        <w:t xml:space="preserve">How do you match what’s </w:t>
      </w:r>
      <w:r w:rsidR="00F15192">
        <w:rPr>
          <w:rFonts w:ascii="Arial" w:hAnsi="Arial" w:cs="Arial"/>
        </w:rPr>
        <w:t xml:space="preserve">in </w:t>
      </w:r>
      <w:r>
        <w:rPr>
          <w:rFonts w:ascii="Arial" w:hAnsi="Arial" w:cs="Arial"/>
        </w:rPr>
        <w:t>your records to the data requests on the EIA-815?</w:t>
      </w:r>
    </w:p>
    <w:p w:rsidR="00652360" w:rsidRDefault="00652360" w:rsidP="00652360">
      <w:pPr>
        <w:pStyle w:val="ListParagraph"/>
        <w:numPr>
          <w:ilvl w:val="1"/>
          <w:numId w:val="28"/>
        </w:numPr>
        <w:spacing w:before="240"/>
        <w:rPr>
          <w:rFonts w:ascii="Arial" w:hAnsi="Arial" w:cs="Arial"/>
        </w:rPr>
      </w:pPr>
      <w:r>
        <w:rPr>
          <w:rFonts w:ascii="Arial" w:hAnsi="Arial" w:cs="Arial"/>
        </w:rPr>
        <w:t>Which specific products are difficult to match?</w:t>
      </w:r>
    </w:p>
    <w:p w:rsidR="00E00487" w:rsidRDefault="00E00487" w:rsidP="00652360">
      <w:pPr>
        <w:pStyle w:val="ListParagraph"/>
        <w:numPr>
          <w:ilvl w:val="1"/>
          <w:numId w:val="28"/>
        </w:numPr>
        <w:spacing w:before="240"/>
        <w:rPr>
          <w:rFonts w:ascii="Arial" w:hAnsi="Arial" w:cs="Arial"/>
        </w:rPr>
      </w:pPr>
      <w:r>
        <w:rPr>
          <w:rFonts w:ascii="Arial" w:hAnsi="Arial" w:cs="Arial"/>
        </w:rPr>
        <w:t xml:space="preserve">When reporting data to EIA, do you ever have to back into the data </w:t>
      </w:r>
      <w:r w:rsidR="006C013A">
        <w:rPr>
          <w:rFonts w:ascii="Arial" w:hAnsi="Arial" w:cs="Arial"/>
        </w:rPr>
        <w:t>that you’re reporting</w:t>
      </w:r>
      <w:r>
        <w:rPr>
          <w:rFonts w:ascii="Arial" w:hAnsi="Arial" w:cs="Arial"/>
        </w:rPr>
        <w:t>?</w:t>
      </w:r>
    </w:p>
    <w:p w:rsidR="00B16DF7" w:rsidRDefault="00B16DF7" w:rsidP="00652360">
      <w:pPr>
        <w:pStyle w:val="ListParagraph"/>
        <w:numPr>
          <w:ilvl w:val="1"/>
          <w:numId w:val="28"/>
        </w:numPr>
        <w:spacing w:before="240"/>
        <w:rPr>
          <w:rFonts w:ascii="Arial" w:hAnsi="Arial" w:cs="Arial"/>
        </w:rPr>
      </w:pPr>
      <w:r>
        <w:rPr>
          <w:rFonts w:ascii="Arial" w:hAnsi="Arial" w:cs="Arial"/>
        </w:rPr>
        <w:t>How did you come up with the data for inputs or production for ________?</w:t>
      </w:r>
    </w:p>
    <w:p w:rsidR="00B16DF7" w:rsidRDefault="00B16DF7" w:rsidP="00B16DF7">
      <w:pPr>
        <w:pStyle w:val="ListParagraph"/>
        <w:numPr>
          <w:ilvl w:val="2"/>
          <w:numId w:val="28"/>
        </w:numPr>
        <w:spacing w:before="240"/>
        <w:rPr>
          <w:rFonts w:ascii="Arial" w:hAnsi="Arial" w:cs="Arial"/>
        </w:rPr>
      </w:pPr>
      <w:r>
        <w:rPr>
          <w:rFonts w:ascii="Arial" w:hAnsi="Arial" w:cs="Arial"/>
        </w:rPr>
        <w:t>Was it difficult to provide this data</w:t>
      </w:r>
      <w:r w:rsidR="00E00487">
        <w:rPr>
          <w:rFonts w:ascii="Arial" w:hAnsi="Arial" w:cs="Arial"/>
        </w:rPr>
        <w:t xml:space="preserve"> to EIA</w:t>
      </w:r>
      <w:r>
        <w:rPr>
          <w:rFonts w:ascii="Arial" w:hAnsi="Arial" w:cs="Arial"/>
        </w:rPr>
        <w:t>?</w:t>
      </w:r>
    </w:p>
    <w:p w:rsidR="00A135B0" w:rsidRDefault="00A135B0" w:rsidP="00652360">
      <w:pPr>
        <w:pStyle w:val="ListParagraph"/>
        <w:numPr>
          <w:ilvl w:val="1"/>
          <w:numId w:val="28"/>
        </w:numPr>
        <w:spacing w:before="240"/>
        <w:rPr>
          <w:rFonts w:ascii="Arial" w:hAnsi="Arial" w:cs="Arial"/>
        </w:rPr>
      </w:pPr>
      <w:r>
        <w:rPr>
          <w:rFonts w:ascii="Arial" w:hAnsi="Arial" w:cs="Arial"/>
        </w:rPr>
        <w:t>Do you have any different columns</w:t>
      </w:r>
      <w:r w:rsidR="00B16DF7">
        <w:rPr>
          <w:rFonts w:ascii="Arial" w:hAnsi="Arial" w:cs="Arial"/>
        </w:rPr>
        <w:t xml:space="preserve"> labels</w:t>
      </w:r>
      <w:r>
        <w:rPr>
          <w:rFonts w:ascii="Arial" w:hAnsi="Arial" w:cs="Arial"/>
        </w:rPr>
        <w:t xml:space="preserve"> in your records than what are on the EIA-815 form? (i.e., something different from stocks beginning of month, receipts, inputs, production, shipments, fuel uses and losses, and stocks end of month)</w:t>
      </w:r>
      <w:r w:rsidR="006C013A">
        <w:rPr>
          <w:rFonts w:ascii="Arial" w:hAnsi="Arial" w:cs="Arial"/>
        </w:rPr>
        <w:t xml:space="preserve"> How well does out data requests match how you keep your records?</w:t>
      </w:r>
    </w:p>
    <w:p w:rsidR="00652360" w:rsidRDefault="00652360" w:rsidP="00652360">
      <w:pPr>
        <w:pStyle w:val="ListParagraph"/>
        <w:numPr>
          <w:ilvl w:val="1"/>
          <w:numId w:val="28"/>
        </w:numPr>
        <w:spacing w:before="240"/>
        <w:rPr>
          <w:rFonts w:ascii="Arial" w:hAnsi="Arial" w:cs="Arial"/>
        </w:rPr>
      </w:pPr>
      <w:r>
        <w:rPr>
          <w:rFonts w:ascii="Arial" w:hAnsi="Arial" w:cs="Arial"/>
        </w:rPr>
        <w:t>What tools, if any, have you created to match what’s in your records to the data requests on the EIA-815?</w:t>
      </w:r>
    </w:p>
    <w:p w:rsidR="00F15192" w:rsidRDefault="0053067B" w:rsidP="00652360">
      <w:pPr>
        <w:pStyle w:val="ListParagraph"/>
        <w:numPr>
          <w:ilvl w:val="1"/>
          <w:numId w:val="28"/>
        </w:numPr>
        <w:spacing w:before="240"/>
        <w:rPr>
          <w:rFonts w:ascii="Arial" w:hAnsi="Arial" w:cs="Arial"/>
        </w:rPr>
      </w:pPr>
      <w:r>
        <w:rPr>
          <w:rFonts w:ascii="Arial" w:hAnsi="Arial" w:cs="Arial"/>
        </w:rPr>
        <w:t xml:space="preserve">Is there </w:t>
      </w:r>
      <w:r w:rsidR="005B79DF">
        <w:rPr>
          <w:rFonts w:ascii="Arial" w:hAnsi="Arial" w:cs="Arial"/>
        </w:rPr>
        <w:t>particular</w:t>
      </w:r>
      <w:r>
        <w:rPr>
          <w:rFonts w:ascii="Arial" w:hAnsi="Arial" w:cs="Arial"/>
        </w:rPr>
        <w:t xml:space="preserve"> software you use </w:t>
      </w:r>
      <w:r w:rsidR="005B79DF">
        <w:rPr>
          <w:rFonts w:ascii="Arial" w:hAnsi="Arial" w:cs="Arial"/>
        </w:rPr>
        <w:t>at your facility</w:t>
      </w:r>
      <w:r>
        <w:rPr>
          <w:rFonts w:ascii="Arial" w:hAnsi="Arial" w:cs="Arial"/>
        </w:rPr>
        <w:t xml:space="preserve"> to keep track of your products?</w:t>
      </w:r>
      <w:r w:rsidR="005B79DF">
        <w:rPr>
          <w:rFonts w:ascii="Arial" w:hAnsi="Arial" w:cs="Arial"/>
        </w:rPr>
        <w:t xml:space="preserve"> </w:t>
      </w:r>
    </w:p>
    <w:p w:rsidR="0053067B" w:rsidRPr="00652360" w:rsidRDefault="00F15192" w:rsidP="00F15192">
      <w:pPr>
        <w:pStyle w:val="ListParagraph"/>
        <w:numPr>
          <w:ilvl w:val="2"/>
          <w:numId w:val="28"/>
        </w:numPr>
        <w:spacing w:before="240"/>
        <w:rPr>
          <w:rFonts w:ascii="Arial" w:hAnsi="Arial" w:cs="Arial"/>
        </w:rPr>
      </w:pPr>
      <w:r>
        <w:rPr>
          <w:rFonts w:ascii="Arial" w:hAnsi="Arial" w:cs="Arial"/>
        </w:rPr>
        <w:lastRenderedPageBreak/>
        <w:t>(</w:t>
      </w:r>
      <w:r w:rsidRPr="00F15192">
        <w:rPr>
          <w:rFonts w:ascii="Arial" w:hAnsi="Arial" w:cs="Arial"/>
          <w:i/>
        </w:rPr>
        <w:t>If yes</w:t>
      </w:r>
      <w:r>
        <w:rPr>
          <w:rFonts w:ascii="Arial" w:hAnsi="Arial" w:cs="Arial"/>
        </w:rPr>
        <w:t xml:space="preserve">) </w:t>
      </w:r>
      <w:r w:rsidR="005B79DF">
        <w:rPr>
          <w:rFonts w:ascii="Arial" w:hAnsi="Arial" w:cs="Arial"/>
        </w:rPr>
        <w:t>In your opinion, is this software widely used in your industry?</w:t>
      </w:r>
    </w:p>
    <w:p w:rsidR="00D65D2E" w:rsidRDefault="00652360" w:rsidP="00D65D2E">
      <w:pPr>
        <w:pStyle w:val="ListParagraph"/>
        <w:numPr>
          <w:ilvl w:val="0"/>
          <w:numId w:val="28"/>
        </w:numPr>
        <w:rPr>
          <w:rFonts w:ascii="Arial" w:hAnsi="Arial" w:cs="Arial"/>
        </w:rPr>
      </w:pPr>
      <w:r>
        <w:rPr>
          <w:rFonts w:ascii="Arial" w:hAnsi="Arial" w:cs="Arial"/>
        </w:rPr>
        <w:t>Are you aware of any standard classification of product codes in your industry?</w:t>
      </w:r>
    </w:p>
    <w:p w:rsidR="00652360" w:rsidRDefault="00652360" w:rsidP="00652360">
      <w:pPr>
        <w:pStyle w:val="ListParagraph"/>
        <w:numPr>
          <w:ilvl w:val="1"/>
          <w:numId w:val="28"/>
        </w:numPr>
        <w:rPr>
          <w:rFonts w:ascii="Arial" w:hAnsi="Arial" w:cs="Arial"/>
        </w:rPr>
      </w:pPr>
      <w:r>
        <w:rPr>
          <w:rFonts w:ascii="Arial" w:hAnsi="Arial" w:cs="Arial"/>
        </w:rPr>
        <w:t>(</w:t>
      </w:r>
      <w:r>
        <w:rPr>
          <w:rFonts w:ascii="Arial" w:hAnsi="Arial" w:cs="Arial"/>
          <w:i/>
        </w:rPr>
        <w:t>If yes</w:t>
      </w:r>
      <w:r>
        <w:rPr>
          <w:rFonts w:ascii="Arial" w:hAnsi="Arial" w:cs="Arial"/>
        </w:rPr>
        <w:t>) Can you tell me more about that?</w:t>
      </w:r>
    </w:p>
    <w:p w:rsidR="00652360" w:rsidRPr="00D65D2E" w:rsidRDefault="00652360" w:rsidP="00652360">
      <w:pPr>
        <w:pStyle w:val="ListParagraph"/>
        <w:numPr>
          <w:ilvl w:val="1"/>
          <w:numId w:val="28"/>
        </w:numPr>
        <w:rPr>
          <w:rFonts w:ascii="Arial" w:hAnsi="Arial" w:cs="Arial"/>
        </w:rPr>
      </w:pPr>
      <w:r>
        <w:rPr>
          <w:rFonts w:ascii="Arial" w:hAnsi="Arial" w:cs="Arial"/>
        </w:rPr>
        <w:t>(</w:t>
      </w:r>
      <w:r>
        <w:rPr>
          <w:rFonts w:ascii="Arial" w:hAnsi="Arial" w:cs="Arial"/>
          <w:i/>
        </w:rPr>
        <w:t>If yes</w:t>
      </w:r>
      <w:r>
        <w:rPr>
          <w:rFonts w:ascii="Arial" w:hAnsi="Arial" w:cs="Arial"/>
        </w:rPr>
        <w:t>) Can you give me some specific examples?</w:t>
      </w:r>
    </w:p>
    <w:p w:rsidR="00C724BA" w:rsidRPr="00C724BA" w:rsidRDefault="00C724BA" w:rsidP="00C724BA">
      <w:pPr>
        <w:rPr>
          <w:rFonts w:ascii="Arial" w:hAnsi="Arial" w:cs="Arial"/>
        </w:rPr>
      </w:pPr>
    </w:p>
    <w:p w:rsidR="00E4256C" w:rsidRDefault="00E4256C" w:rsidP="00E4256C">
      <w:pPr>
        <w:pStyle w:val="ListParagraph"/>
        <w:ind w:left="360"/>
        <w:rPr>
          <w:rFonts w:ascii="Arial" w:hAnsi="Arial" w:cs="Arial"/>
        </w:rPr>
      </w:pPr>
    </w:p>
    <w:p w:rsidR="00600F21" w:rsidRDefault="00600F21" w:rsidP="004824F6">
      <w:pPr>
        <w:pStyle w:val="ListParagraph"/>
        <w:numPr>
          <w:ilvl w:val="0"/>
          <w:numId w:val="25"/>
        </w:numPr>
        <w:rPr>
          <w:rFonts w:ascii="Arial" w:hAnsi="Arial" w:cs="Arial"/>
        </w:rPr>
      </w:pPr>
      <w:r w:rsidRPr="00E4256C">
        <w:rPr>
          <w:rFonts w:ascii="Arial" w:hAnsi="Arial" w:cs="Arial"/>
        </w:rPr>
        <w:t>Storage Capacity</w:t>
      </w:r>
      <w:r w:rsidR="006C013A">
        <w:rPr>
          <w:rFonts w:ascii="Arial" w:hAnsi="Arial" w:cs="Arial"/>
        </w:rPr>
        <w:t>:</w:t>
      </w:r>
    </w:p>
    <w:p w:rsidR="00747F58" w:rsidRPr="00747F58" w:rsidRDefault="00747F58" w:rsidP="00747F58">
      <w:pPr>
        <w:ind w:left="360"/>
        <w:rPr>
          <w:rFonts w:ascii="Arial" w:hAnsi="Arial" w:cs="Arial"/>
        </w:rPr>
      </w:pPr>
      <w:r>
        <w:rPr>
          <w:rFonts w:ascii="Arial" w:hAnsi="Arial" w:cs="Arial"/>
        </w:rPr>
        <w:t>Next I’d like to discuss with you storage capacity:</w:t>
      </w:r>
    </w:p>
    <w:p w:rsidR="00652360" w:rsidRDefault="00652360" w:rsidP="00600F21">
      <w:pPr>
        <w:pStyle w:val="ListParagraph"/>
        <w:numPr>
          <w:ilvl w:val="0"/>
          <w:numId w:val="23"/>
        </w:numPr>
        <w:rPr>
          <w:rFonts w:ascii="Arial" w:hAnsi="Arial" w:cs="Arial"/>
        </w:rPr>
      </w:pPr>
      <w:r>
        <w:rPr>
          <w:rFonts w:ascii="Arial" w:hAnsi="Arial" w:cs="Arial"/>
        </w:rPr>
        <w:t>In your own words, what does the term storage capacity mean to you?</w:t>
      </w:r>
    </w:p>
    <w:p w:rsidR="00600F21" w:rsidRDefault="00600F21" w:rsidP="00600F21">
      <w:pPr>
        <w:pStyle w:val="ListParagraph"/>
        <w:numPr>
          <w:ilvl w:val="0"/>
          <w:numId w:val="23"/>
        </w:numPr>
        <w:rPr>
          <w:rFonts w:ascii="Arial" w:hAnsi="Arial" w:cs="Arial"/>
        </w:rPr>
      </w:pPr>
      <w:r>
        <w:rPr>
          <w:rFonts w:ascii="Arial" w:hAnsi="Arial" w:cs="Arial"/>
        </w:rPr>
        <w:t xml:space="preserve">What is the storage capacity of this </w:t>
      </w:r>
      <w:r w:rsidR="008E5AD9">
        <w:rPr>
          <w:rFonts w:ascii="Arial" w:hAnsi="Arial" w:cs="Arial"/>
        </w:rPr>
        <w:t>facility</w:t>
      </w:r>
      <w:r>
        <w:rPr>
          <w:rFonts w:ascii="Arial" w:hAnsi="Arial" w:cs="Arial"/>
        </w:rPr>
        <w:t>?</w:t>
      </w:r>
    </w:p>
    <w:p w:rsidR="00600F21" w:rsidRDefault="00600F21" w:rsidP="00600F21">
      <w:pPr>
        <w:pStyle w:val="ListParagraph"/>
        <w:numPr>
          <w:ilvl w:val="1"/>
          <w:numId w:val="23"/>
        </w:numPr>
        <w:rPr>
          <w:rFonts w:ascii="Arial" w:hAnsi="Arial" w:cs="Arial"/>
        </w:rPr>
      </w:pPr>
      <w:r>
        <w:rPr>
          <w:rFonts w:ascii="Arial" w:hAnsi="Arial" w:cs="Arial"/>
        </w:rPr>
        <w:t xml:space="preserve">Is the storage for exclusive use of the </w:t>
      </w:r>
      <w:r w:rsidR="00CB6AB1">
        <w:rPr>
          <w:rFonts w:ascii="Arial" w:hAnsi="Arial" w:cs="Arial"/>
        </w:rPr>
        <w:t>entity</w:t>
      </w:r>
      <w:r>
        <w:rPr>
          <w:rFonts w:ascii="Arial" w:hAnsi="Arial" w:cs="Arial"/>
        </w:rPr>
        <w:t>?</w:t>
      </w:r>
    </w:p>
    <w:p w:rsidR="00600F21" w:rsidRDefault="00600F21" w:rsidP="00600F21">
      <w:pPr>
        <w:pStyle w:val="ListParagraph"/>
        <w:numPr>
          <w:ilvl w:val="1"/>
          <w:numId w:val="23"/>
        </w:numPr>
        <w:rPr>
          <w:rFonts w:ascii="Arial" w:hAnsi="Arial" w:cs="Arial"/>
        </w:rPr>
      </w:pPr>
      <w:r>
        <w:rPr>
          <w:rFonts w:ascii="Arial" w:hAnsi="Arial" w:cs="Arial"/>
        </w:rPr>
        <w:t xml:space="preserve">Does the </w:t>
      </w:r>
      <w:r w:rsidR="008E5AD9">
        <w:rPr>
          <w:rFonts w:ascii="Arial" w:hAnsi="Arial" w:cs="Arial"/>
        </w:rPr>
        <w:t>facility</w:t>
      </w:r>
      <w:r>
        <w:rPr>
          <w:rFonts w:ascii="Arial" w:hAnsi="Arial" w:cs="Arial"/>
        </w:rPr>
        <w:t xml:space="preserve"> have leased storage?</w:t>
      </w:r>
    </w:p>
    <w:p w:rsidR="00600F21" w:rsidRDefault="00600F21" w:rsidP="00600F21">
      <w:pPr>
        <w:pStyle w:val="ListParagraph"/>
        <w:numPr>
          <w:ilvl w:val="1"/>
          <w:numId w:val="23"/>
        </w:numPr>
        <w:rPr>
          <w:rFonts w:ascii="Arial" w:hAnsi="Arial" w:cs="Arial"/>
        </w:rPr>
      </w:pPr>
      <w:r>
        <w:rPr>
          <w:rFonts w:ascii="Arial" w:hAnsi="Arial" w:cs="Arial"/>
        </w:rPr>
        <w:t>Is there some other arrangement(s)?</w:t>
      </w:r>
    </w:p>
    <w:p w:rsidR="00600F21" w:rsidRDefault="00600F21" w:rsidP="00600F21">
      <w:pPr>
        <w:pStyle w:val="ListParagraph"/>
        <w:numPr>
          <w:ilvl w:val="0"/>
          <w:numId w:val="23"/>
        </w:numPr>
        <w:rPr>
          <w:rFonts w:ascii="Arial" w:hAnsi="Arial" w:cs="Arial"/>
        </w:rPr>
      </w:pPr>
      <w:r>
        <w:rPr>
          <w:rFonts w:ascii="Arial" w:hAnsi="Arial" w:cs="Arial"/>
        </w:rPr>
        <w:t xml:space="preserve">Do you have storage capacity at your </w:t>
      </w:r>
      <w:r w:rsidR="008E5AD9">
        <w:rPr>
          <w:rFonts w:ascii="Arial" w:hAnsi="Arial" w:cs="Arial"/>
        </w:rPr>
        <w:t>facility</w:t>
      </w:r>
      <w:r>
        <w:rPr>
          <w:rFonts w:ascii="Arial" w:hAnsi="Arial" w:cs="Arial"/>
        </w:rPr>
        <w:t xml:space="preserve"> that you believe should be excluded from EIA reporting?</w:t>
      </w:r>
    </w:p>
    <w:p w:rsidR="00600F21" w:rsidRDefault="00600F21" w:rsidP="00600F21">
      <w:pPr>
        <w:pStyle w:val="ListParagraph"/>
        <w:numPr>
          <w:ilvl w:val="1"/>
          <w:numId w:val="23"/>
        </w:numPr>
        <w:rPr>
          <w:rFonts w:ascii="Arial" w:hAnsi="Arial" w:cs="Arial"/>
        </w:rPr>
      </w:pPr>
      <w:r>
        <w:rPr>
          <w:rFonts w:ascii="Arial" w:hAnsi="Arial" w:cs="Arial"/>
          <w:i/>
        </w:rPr>
        <w:t xml:space="preserve">(If yes) </w:t>
      </w:r>
      <w:r>
        <w:rPr>
          <w:rFonts w:ascii="Arial" w:hAnsi="Arial" w:cs="Arial"/>
        </w:rPr>
        <w:t>On what basis do you believe the storage capacity should be excluded from EIA reporting (e.g., retail tanks that you believe are out of scope for primary distribution system reporting)?</w:t>
      </w:r>
    </w:p>
    <w:p w:rsidR="00600F21" w:rsidRDefault="00600F21" w:rsidP="00600F21">
      <w:pPr>
        <w:pStyle w:val="ListParagraph"/>
        <w:numPr>
          <w:ilvl w:val="0"/>
          <w:numId w:val="23"/>
        </w:numPr>
        <w:rPr>
          <w:rFonts w:ascii="Arial" w:hAnsi="Arial" w:cs="Arial"/>
        </w:rPr>
      </w:pPr>
      <w:r>
        <w:rPr>
          <w:rFonts w:ascii="Arial" w:hAnsi="Arial" w:cs="Arial"/>
        </w:rPr>
        <w:t xml:space="preserve">Do you have storage capacity at this </w:t>
      </w:r>
      <w:r w:rsidR="008E5AD9">
        <w:rPr>
          <w:rFonts w:ascii="Arial" w:hAnsi="Arial" w:cs="Arial"/>
        </w:rPr>
        <w:t>facility</w:t>
      </w:r>
      <w:r>
        <w:rPr>
          <w:rFonts w:ascii="Arial" w:hAnsi="Arial" w:cs="Arial"/>
        </w:rPr>
        <w:t xml:space="preserve"> that you are unable to report to EIA?</w:t>
      </w:r>
    </w:p>
    <w:p w:rsidR="00600F21" w:rsidRDefault="00600F21" w:rsidP="00600F21">
      <w:pPr>
        <w:pStyle w:val="ListParagraph"/>
        <w:numPr>
          <w:ilvl w:val="1"/>
          <w:numId w:val="23"/>
        </w:numPr>
        <w:rPr>
          <w:rFonts w:ascii="Arial" w:hAnsi="Arial" w:cs="Arial"/>
        </w:rPr>
      </w:pPr>
      <w:r>
        <w:rPr>
          <w:rFonts w:ascii="Arial" w:hAnsi="Arial" w:cs="Arial"/>
        </w:rPr>
        <w:t>(</w:t>
      </w:r>
      <w:r>
        <w:rPr>
          <w:rFonts w:ascii="Arial" w:hAnsi="Arial" w:cs="Arial"/>
          <w:i/>
        </w:rPr>
        <w:t>If yes)</w:t>
      </w:r>
      <w:r>
        <w:rPr>
          <w:rFonts w:ascii="Arial" w:hAnsi="Arial" w:cs="Arial"/>
        </w:rPr>
        <w:t xml:space="preserve"> Can you tell me more about that?</w:t>
      </w:r>
    </w:p>
    <w:p w:rsidR="00600F21" w:rsidRDefault="00600F21" w:rsidP="00600F21">
      <w:pPr>
        <w:pStyle w:val="ListParagraph"/>
        <w:numPr>
          <w:ilvl w:val="2"/>
          <w:numId w:val="23"/>
        </w:numPr>
        <w:rPr>
          <w:rFonts w:ascii="Arial" w:hAnsi="Arial" w:cs="Arial"/>
        </w:rPr>
      </w:pPr>
      <w:r>
        <w:rPr>
          <w:rFonts w:ascii="Arial" w:hAnsi="Arial" w:cs="Arial"/>
        </w:rPr>
        <w:t>(</w:t>
      </w:r>
      <w:r>
        <w:rPr>
          <w:rFonts w:ascii="Arial" w:hAnsi="Arial" w:cs="Arial"/>
          <w:i/>
        </w:rPr>
        <w:t>If yes)</w:t>
      </w:r>
      <w:r>
        <w:rPr>
          <w:rFonts w:ascii="Arial" w:hAnsi="Arial" w:cs="Arial"/>
        </w:rPr>
        <w:t xml:space="preserve"> Is it because of a lease agreement or other operational or business arrangement in which another </w:t>
      </w:r>
      <w:r w:rsidR="00CB6AB1">
        <w:rPr>
          <w:rFonts w:ascii="Arial" w:hAnsi="Arial" w:cs="Arial"/>
        </w:rPr>
        <w:t>entity</w:t>
      </w:r>
      <w:r>
        <w:rPr>
          <w:rFonts w:ascii="Arial" w:hAnsi="Arial" w:cs="Arial"/>
        </w:rPr>
        <w:t xml:space="preserve"> controls operations of the storage capacity and does not share inventory levels and other data necessary for reporting on EIA forms?</w:t>
      </w:r>
    </w:p>
    <w:p w:rsidR="00760810" w:rsidRDefault="00600F21" w:rsidP="002E7752">
      <w:pPr>
        <w:pStyle w:val="ListParagraph"/>
        <w:numPr>
          <w:ilvl w:val="2"/>
          <w:numId w:val="23"/>
        </w:numPr>
        <w:rPr>
          <w:rFonts w:ascii="Arial" w:hAnsi="Arial" w:cs="Arial"/>
        </w:rPr>
      </w:pPr>
      <w:r>
        <w:rPr>
          <w:rFonts w:ascii="Arial" w:hAnsi="Arial" w:cs="Arial"/>
          <w:i/>
        </w:rPr>
        <w:t xml:space="preserve">(If yes to the above) </w:t>
      </w:r>
      <w:r>
        <w:rPr>
          <w:rFonts w:ascii="Arial" w:hAnsi="Arial" w:cs="Arial"/>
        </w:rPr>
        <w:t xml:space="preserve">Do you know if this other </w:t>
      </w:r>
      <w:r w:rsidR="00CB6AB1">
        <w:rPr>
          <w:rFonts w:ascii="Arial" w:hAnsi="Arial" w:cs="Arial"/>
        </w:rPr>
        <w:t>entity</w:t>
      </w:r>
      <w:r>
        <w:rPr>
          <w:rFonts w:ascii="Arial" w:hAnsi="Arial" w:cs="Arial"/>
        </w:rPr>
        <w:t xml:space="preserve"> reports to EIA?</w:t>
      </w:r>
    </w:p>
    <w:p w:rsidR="002E7752" w:rsidRDefault="002E7752" w:rsidP="002E7752">
      <w:pPr>
        <w:pStyle w:val="ListParagraph"/>
        <w:ind w:left="2160"/>
        <w:rPr>
          <w:rFonts w:ascii="Arial" w:hAnsi="Arial" w:cs="Arial"/>
        </w:rPr>
      </w:pPr>
    </w:p>
    <w:p w:rsidR="00D3389E" w:rsidRPr="006C1F27" w:rsidRDefault="00D3389E" w:rsidP="00D3389E">
      <w:pPr>
        <w:pStyle w:val="ListParagraph"/>
        <w:ind w:left="1440"/>
        <w:rPr>
          <w:rFonts w:ascii="Arial" w:hAnsi="Arial" w:cs="Arial"/>
        </w:rPr>
      </w:pPr>
    </w:p>
    <w:p w:rsidR="00D3389E" w:rsidRDefault="00D3389E" w:rsidP="00D3389E">
      <w:pPr>
        <w:pStyle w:val="ListParagraph"/>
        <w:numPr>
          <w:ilvl w:val="0"/>
          <w:numId w:val="25"/>
        </w:numPr>
        <w:rPr>
          <w:rFonts w:ascii="Arial" w:hAnsi="Arial" w:cs="Arial"/>
        </w:rPr>
      </w:pPr>
      <w:r w:rsidRPr="006C1F27">
        <w:rPr>
          <w:rFonts w:ascii="Arial" w:hAnsi="Arial" w:cs="Arial"/>
        </w:rPr>
        <w:t>Reportable and Non-reportable storage tanks</w:t>
      </w:r>
      <w:r w:rsidR="006C013A">
        <w:rPr>
          <w:rFonts w:ascii="Arial" w:hAnsi="Arial" w:cs="Arial"/>
        </w:rPr>
        <w:t xml:space="preserve"> (stationary storage)</w:t>
      </w:r>
      <w:r w:rsidRPr="006C1F27">
        <w:rPr>
          <w:rFonts w:ascii="Arial" w:hAnsi="Arial" w:cs="Arial"/>
        </w:rPr>
        <w:t>:</w:t>
      </w:r>
    </w:p>
    <w:p w:rsidR="00BF526F" w:rsidRDefault="00BF526F" w:rsidP="00BF526F">
      <w:pPr>
        <w:pStyle w:val="ListParagraph"/>
        <w:numPr>
          <w:ilvl w:val="0"/>
          <w:numId w:val="35"/>
        </w:numPr>
        <w:rPr>
          <w:rFonts w:ascii="Arial" w:hAnsi="Arial" w:cs="Arial"/>
        </w:rPr>
      </w:pPr>
      <w:r>
        <w:rPr>
          <w:rFonts w:ascii="Arial" w:hAnsi="Arial" w:cs="Arial"/>
        </w:rPr>
        <w:t>Does your facility have storage tanks</w:t>
      </w:r>
      <w:r w:rsidR="009D423B">
        <w:rPr>
          <w:rFonts w:ascii="Arial" w:hAnsi="Arial" w:cs="Arial"/>
        </w:rPr>
        <w:t xml:space="preserve"> or caverns</w:t>
      </w:r>
      <w:r>
        <w:rPr>
          <w:rFonts w:ascii="Arial" w:hAnsi="Arial" w:cs="Arial"/>
        </w:rPr>
        <w:t xml:space="preserve">? </w:t>
      </w:r>
    </w:p>
    <w:p w:rsidR="009D423B" w:rsidRDefault="009D63E3" w:rsidP="00BF526F">
      <w:pPr>
        <w:pStyle w:val="ListParagraph"/>
        <w:numPr>
          <w:ilvl w:val="0"/>
          <w:numId w:val="35"/>
        </w:numPr>
        <w:rPr>
          <w:rFonts w:ascii="Arial" w:hAnsi="Arial" w:cs="Arial"/>
        </w:rPr>
      </w:pPr>
      <w:r>
        <w:rPr>
          <w:rFonts w:ascii="Arial" w:hAnsi="Arial" w:cs="Arial"/>
        </w:rPr>
        <w:t>How do you classify your</w:t>
      </w:r>
      <w:r w:rsidR="009D423B">
        <w:rPr>
          <w:rFonts w:ascii="Arial" w:hAnsi="Arial" w:cs="Arial"/>
        </w:rPr>
        <w:t xml:space="preserve"> storage tanks or caverns?</w:t>
      </w:r>
    </w:p>
    <w:p w:rsidR="00556AA5" w:rsidRDefault="00556AA5" w:rsidP="00556AA5">
      <w:pPr>
        <w:pStyle w:val="ListParagraph"/>
        <w:numPr>
          <w:ilvl w:val="1"/>
          <w:numId w:val="35"/>
        </w:numPr>
        <w:rPr>
          <w:rFonts w:ascii="Arial" w:hAnsi="Arial" w:cs="Arial"/>
        </w:rPr>
      </w:pPr>
      <w:r>
        <w:rPr>
          <w:rFonts w:ascii="Arial" w:hAnsi="Arial" w:cs="Arial"/>
        </w:rPr>
        <w:t>What about IRS classification assignment?</w:t>
      </w:r>
    </w:p>
    <w:p w:rsidR="00556AA5" w:rsidRPr="00BF526F" w:rsidRDefault="00556AA5" w:rsidP="00556AA5">
      <w:pPr>
        <w:pStyle w:val="ListParagraph"/>
        <w:numPr>
          <w:ilvl w:val="1"/>
          <w:numId w:val="35"/>
        </w:numPr>
        <w:rPr>
          <w:rFonts w:ascii="Arial" w:hAnsi="Arial" w:cs="Arial"/>
        </w:rPr>
      </w:pPr>
      <w:r>
        <w:rPr>
          <w:rFonts w:ascii="Arial" w:hAnsi="Arial" w:cs="Arial"/>
        </w:rPr>
        <w:t>What about Terminal Control Numbers?</w:t>
      </w:r>
    </w:p>
    <w:p w:rsidR="00B2344A" w:rsidRPr="006C1F27" w:rsidRDefault="00B2344A" w:rsidP="00B2344A">
      <w:pPr>
        <w:pStyle w:val="ListParagraph"/>
        <w:numPr>
          <w:ilvl w:val="0"/>
          <w:numId w:val="32"/>
        </w:numPr>
        <w:rPr>
          <w:rFonts w:ascii="Arial" w:hAnsi="Arial" w:cs="Arial"/>
        </w:rPr>
      </w:pPr>
      <w:r w:rsidRPr="006C1F27">
        <w:rPr>
          <w:rFonts w:ascii="Arial" w:hAnsi="Arial" w:cs="Arial"/>
        </w:rPr>
        <w:t xml:space="preserve">Are there </w:t>
      </w:r>
      <w:r>
        <w:rPr>
          <w:rFonts w:ascii="Arial" w:hAnsi="Arial" w:cs="Arial"/>
        </w:rPr>
        <w:t xml:space="preserve">any </w:t>
      </w:r>
      <w:r w:rsidRPr="006C1F27">
        <w:rPr>
          <w:rFonts w:ascii="Arial" w:hAnsi="Arial" w:cs="Arial"/>
        </w:rPr>
        <w:t>parts of</w:t>
      </w:r>
      <w:r>
        <w:rPr>
          <w:rFonts w:ascii="Arial" w:hAnsi="Arial" w:cs="Arial"/>
        </w:rPr>
        <w:t xml:space="preserve"> the</w:t>
      </w:r>
      <w:r w:rsidRPr="006C1F27">
        <w:rPr>
          <w:rFonts w:ascii="Arial" w:hAnsi="Arial" w:cs="Arial"/>
        </w:rPr>
        <w:t xml:space="preserve"> terminals that have owners who are not </w:t>
      </w:r>
      <w:r w:rsidR="009D63E3">
        <w:rPr>
          <w:rFonts w:ascii="Arial" w:hAnsi="Arial" w:cs="Arial"/>
        </w:rPr>
        <w:t>a part of your facility?</w:t>
      </w:r>
      <w:r w:rsidRPr="006C1F27">
        <w:rPr>
          <w:rFonts w:ascii="Arial" w:hAnsi="Arial" w:cs="Arial"/>
        </w:rPr>
        <w:t xml:space="preserve">  </w:t>
      </w:r>
    </w:p>
    <w:p w:rsidR="00B2344A" w:rsidRDefault="00B2344A" w:rsidP="00B2344A">
      <w:pPr>
        <w:pStyle w:val="ListParagraph"/>
        <w:numPr>
          <w:ilvl w:val="1"/>
          <w:numId w:val="32"/>
        </w:numPr>
        <w:rPr>
          <w:rFonts w:ascii="Arial" w:hAnsi="Arial" w:cs="Arial"/>
        </w:rPr>
      </w:pPr>
      <w:r w:rsidRPr="006C1F27">
        <w:rPr>
          <w:rFonts w:ascii="Arial" w:hAnsi="Arial" w:cs="Arial"/>
        </w:rPr>
        <w:t>(</w:t>
      </w:r>
      <w:r w:rsidRPr="006C1F27">
        <w:rPr>
          <w:rFonts w:ascii="Arial" w:hAnsi="Arial" w:cs="Arial"/>
          <w:i/>
        </w:rPr>
        <w:t>If yes)</w:t>
      </w:r>
      <w:r w:rsidRPr="006C1F27">
        <w:rPr>
          <w:rFonts w:ascii="Arial" w:hAnsi="Arial" w:cs="Arial"/>
        </w:rPr>
        <w:t xml:space="preserve"> Can you tell me more about this?</w:t>
      </w:r>
    </w:p>
    <w:p w:rsidR="00556AA5" w:rsidRPr="002C1C61" w:rsidRDefault="009D63E3" w:rsidP="002C1C61">
      <w:pPr>
        <w:pStyle w:val="ListParagraph"/>
        <w:numPr>
          <w:ilvl w:val="1"/>
          <w:numId w:val="32"/>
        </w:numPr>
        <w:spacing w:before="240"/>
        <w:rPr>
          <w:rFonts w:ascii="Arial" w:hAnsi="Arial" w:cs="Arial"/>
        </w:rPr>
      </w:pPr>
      <w:r>
        <w:rPr>
          <w:rFonts w:ascii="Arial" w:hAnsi="Arial" w:cs="Arial"/>
        </w:rPr>
        <w:t>(</w:t>
      </w:r>
      <w:r w:rsidRPr="009D63E3">
        <w:rPr>
          <w:rFonts w:ascii="Arial" w:hAnsi="Arial" w:cs="Arial"/>
          <w:i/>
        </w:rPr>
        <w:t>If needed</w:t>
      </w:r>
      <w:r>
        <w:rPr>
          <w:rFonts w:ascii="Arial" w:hAnsi="Arial" w:cs="Arial"/>
        </w:rPr>
        <w:t xml:space="preserve">) What about retail storage? </w:t>
      </w:r>
    </w:p>
    <w:p w:rsidR="00D3389E" w:rsidRPr="006C1F27" w:rsidRDefault="00D3389E" w:rsidP="00D3389E">
      <w:pPr>
        <w:pStyle w:val="ListParagraph"/>
        <w:numPr>
          <w:ilvl w:val="0"/>
          <w:numId w:val="32"/>
        </w:numPr>
        <w:rPr>
          <w:rFonts w:ascii="Arial" w:hAnsi="Arial" w:cs="Arial"/>
        </w:rPr>
      </w:pPr>
      <w:r w:rsidRPr="006C1F27">
        <w:rPr>
          <w:rFonts w:ascii="Arial" w:hAnsi="Arial" w:cs="Arial"/>
        </w:rPr>
        <w:t>Are there an</w:t>
      </w:r>
      <w:r w:rsidR="00BF526F">
        <w:rPr>
          <w:rFonts w:ascii="Arial" w:hAnsi="Arial" w:cs="Arial"/>
        </w:rPr>
        <w:t>y tanks or caverns at your terminal</w:t>
      </w:r>
      <w:r w:rsidRPr="006C1F27">
        <w:rPr>
          <w:rFonts w:ascii="Arial" w:hAnsi="Arial" w:cs="Arial"/>
        </w:rPr>
        <w:t xml:space="preserve"> that are not reported to EIA?  </w:t>
      </w:r>
    </w:p>
    <w:p w:rsidR="00D3389E" w:rsidRPr="006C1F27" w:rsidRDefault="006C1F27" w:rsidP="00D3389E">
      <w:pPr>
        <w:pStyle w:val="ListParagraph"/>
        <w:numPr>
          <w:ilvl w:val="1"/>
          <w:numId w:val="32"/>
        </w:numPr>
        <w:rPr>
          <w:rFonts w:ascii="Arial" w:hAnsi="Arial" w:cs="Arial"/>
        </w:rPr>
      </w:pPr>
      <w:r w:rsidRPr="006C1F27">
        <w:rPr>
          <w:rFonts w:ascii="Arial" w:hAnsi="Arial" w:cs="Arial"/>
        </w:rPr>
        <w:t>(</w:t>
      </w:r>
      <w:r w:rsidRPr="006C1F27">
        <w:rPr>
          <w:rFonts w:ascii="Arial" w:hAnsi="Arial" w:cs="Arial"/>
          <w:i/>
        </w:rPr>
        <w:t>If yes</w:t>
      </w:r>
      <w:r w:rsidRPr="006C1F27">
        <w:rPr>
          <w:rFonts w:ascii="Arial" w:hAnsi="Arial" w:cs="Arial"/>
        </w:rPr>
        <w:t>) H</w:t>
      </w:r>
      <w:r w:rsidR="00D3389E" w:rsidRPr="006C1F27">
        <w:rPr>
          <w:rFonts w:ascii="Arial" w:hAnsi="Arial" w:cs="Arial"/>
        </w:rPr>
        <w:t xml:space="preserve">ow are tanks and caverns selected to be placed in reportable or non-reportable status?  </w:t>
      </w:r>
    </w:p>
    <w:p w:rsidR="006C1F27" w:rsidRPr="006C1F27" w:rsidRDefault="006C1F27" w:rsidP="00D3389E">
      <w:pPr>
        <w:pStyle w:val="ListParagraph"/>
        <w:numPr>
          <w:ilvl w:val="1"/>
          <w:numId w:val="32"/>
        </w:numPr>
        <w:rPr>
          <w:rFonts w:ascii="Arial" w:hAnsi="Arial" w:cs="Arial"/>
        </w:rPr>
      </w:pPr>
      <w:r w:rsidRPr="006C1F27">
        <w:rPr>
          <w:rFonts w:ascii="Arial" w:hAnsi="Arial" w:cs="Arial"/>
          <w:i/>
        </w:rPr>
        <w:t>(If yes)</w:t>
      </w:r>
      <w:r w:rsidRPr="006C1F27">
        <w:rPr>
          <w:rFonts w:ascii="Arial" w:hAnsi="Arial" w:cs="Arial"/>
        </w:rPr>
        <w:t xml:space="preserve"> Can you tell more about this?</w:t>
      </w:r>
    </w:p>
    <w:p w:rsidR="006C1F27" w:rsidRPr="006C1F27" w:rsidRDefault="006C1F27" w:rsidP="00D3389E">
      <w:pPr>
        <w:pStyle w:val="ListParagraph"/>
        <w:numPr>
          <w:ilvl w:val="1"/>
          <w:numId w:val="32"/>
        </w:numPr>
        <w:rPr>
          <w:rFonts w:ascii="Arial" w:hAnsi="Arial" w:cs="Arial"/>
        </w:rPr>
      </w:pPr>
      <w:r w:rsidRPr="006C1F27">
        <w:rPr>
          <w:rFonts w:ascii="Arial" w:hAnsi="Arial" w:cs="Arial"/>
          <w:i/>
        </w:rPr>
        <w:t>(If yes)</w:t>
      </w:r>
      <w:r w:rsidRPr="006C1F27">
        <w:rPr>
          <w:rFonts w:ascii="Arial" w:hAnsi="Arial" w:cs="Arial"/>
        </w:rPr>
        <w:t xml:space="preserve"> How are reportable and non-reportable storage tanks indentified in your records?</w:t>
      </w:r>
    </w:p>
    <w:p w:rsidR="002542A9" w:rsidRDefault="002542A9" w:rsidP="002542A9">
      <w:pPr>
        <w:pStyle w:val="ListParagraph"/>
        <w:numPr>
          <w:ilvl w:val="0"/>
          <w:numId w:val="32"/>
        </w:numPr>
        <w:rPr>
          <w:rFonts w:ascii="Arial" w:hAnsi="Arial" w:cs="Arial"/>
        </w:rPr>
      </w:pPr>
      <w:r>
        <w:rPr>
          <w:rFonts w:ascii="Arial" w:hAnsi="Arial" w:cs="Arial"/>
        </w:rPr>
        <w:t>Finally, what do you think about the storage capacity data requests in Part 4 of the form?</w:t>
      </w:r>
    </w:p>
    <w:p w:rsidR="002542A9" w:rsidRDefault="002542A9" w:rsidP="002542A9">
      <w:pPr>
        <w:pStyle w:val="ListParagraph"/>
        <w:numPr>
          <w:ilvl w:val="1"/>
          <w:numId w:val="32"/>
        </w:numPr>
        <w:rPr>
          <w:rFonts w:ascii="Arial" w:hAnsi="Arial" w:cs="Arial"/>
        </w:rPr>
      </w:pPr>
      <w:r>
        <w:rPr>
          <w:rFonts w:ascii="Arial" w:hAnsi="Arial" w:cs="Arial"/>
        </w:rPr>
        <w:t>(</w:t>
      </w:r>
      <w:r>
        <w:rPr>
          <w:rFonts w:ascii="Arial" w:hAnsi="Arial" w:cs="Arial"/>
          <w:i/>
        </w:rPr>
        <w:t xml:space="preserve">If needed) </w:t>
      </w:r>
      <w:r>
        <w:rPr>
          <w:rFonts w:ascii="Arial" w:hAnsi="Arial" w:cs="Arial"/>
        </w:rPr>
        <w:t xml:space="preserve">What can we do to make reporting easier for your </w:t>
      </w:r>
      <w:r w:rsidR="00CB6AB1">
        <w:rPr>
          <w:rFonts w:ascii="Arial" w:hAnsi="Arial" w:cs="Arial"/>
        </w:rPr>
        <w:t>entity</w:t>
      </w:r>
      <w:r>
        <w:rPr>
          <w:rFonts w:ascii="Arial" w:hAnsi="Arial" w:cs="Arial"/>
        </w:rPr>
        <w:t>?</w:t>
      </w:r>
    </w:p>
    <w:p w:rsidR="003B5AEB" w:rsidRDefault="003B5AEB" w:rsidP="003B5AEB">
      <w:pPr>
        <w:pStyle w:val="ListParagraph"/>
        <w:ind w:left="1440"/>
        <w:rPr>
          <w:rFonts w:ascii="Arial" w:hAnsi="Arial" w:cs="Arial"/>
        </w:rPr>
      </w:pPr>
    </w:p>
    <w:p w:rsidR="003B5AEB" w:rsidRDefault="003B5AEB" w:rsidP="003B5AEB">
      <w:pPr>
        <w:pStyle w:val="ListParagraph"/>
        <w:numPr>
          <w:ilvl w:val="0"/>
          <w:numId w:val="25"/>
        </w:numPr>
        <w:rPr>
          <w:rFonts w:ascii="Arial" w:hAnsi="Arial" w:cs="Arial"/>
        </w:rPr>
      </w:pPr>
      <w:r>
        <w:rPr>
          <w:rFonts w:ascii="Arial" w:hAnsi="Arial" w:cs="Arial"/>
        </w:rPr>
        <w:t>Trans-shipments</w:t>
      </w:r>
      <w:r w:rsidR="006C013A">
        <w:rPr>
          <w:rFonts w:ascii="Arial" w:hAnsi="Arial" w:cs="Arial"/>
        </w:rPr>
        <w:t xml:space="preserve"> (transit storage):</w:t>
      </w:r>
    </w:p>
    <w:p w:rsidR="003B5AEB" w:rsidRDefault="003B5AEB" w:rsidP="003B5AEB">
      <w:pPr>
        <w:ind w:left="360"/>
        <w:rPr>
          <w:rFonts w:ascii="Arial" w:hAnsi="Arial" w:cs="Arial"/>
        </w:rPr>
      </w:pPr>
      <w:r w:rsidRPr="00D3389E">
        <w:rPr>
          <w:rFonts w:ascii="Arial" w:hAnsi="Arial" w:cs="Arial"/>
        </w:rPr>
        <w:t xml:space="preserve">Finally, I want to discuss with you </w:t>
      </w:r>
      <w:r w:rsidR="002C1C61">
        <w:rPr>
          <w:rFonts w:ascii="Arial" w:hAnsi="Arial" w:cs="Arial"/>
        </w:rPr>
        <w:t>the concept of trans-shipments:</w:t>
      </w:r>
    </w:p>
    <w:p w:rsidR="003B5AEB" w:rsidRDefault="003B5AEB" w:rsidP="003B5AEB">
      <w:pPr>
        <w:pStyle w:val="ListParagraph"/>
        <w:numPr>
          <w:ilvl w:val="0"/>
          <w:numId w:val="34"/>
        </w:numPr>
        <w:rPr>
          <w:rFonts w:ascii="Arial" w:hAnsi="Arial" w:cs="Arial"/>
        </w:rPr>
      </w:pPr>
      <w:r>
        <w:rPr>
          <w:rFonts w:ascii="Arial" w:hAnsi="Arial" w:cs="Arial"/>
        </w:rPr>
        <w:t>Do you have trans-shipment tanks?</w:t>
      </w:r>
    </w:p>
    <w:p w:rsidR="003B5AEB" w:rsidRDefault="003B5AEB" w:rsidP="003B5AEB">
      <w:pPr>
        <w:pStyle w:val="ListParagraph"/>
        <w:numPr>
          <w:ilvl w:val="1"/>
          <w:numId w:val="34"/>
        </w:numPr>
        <w:rPr>
          <w:rFonts w:ascii="Arial" w:hAnsi="Arial" w:cs="Arial"/>
        </w:rPr>
      </w:pPr>
      <w:r>
        <w:rPr>
          <w:rFonts w:ascii="Arial" w:hAnsi="Arial" w:cs="Arial"/>
        </w:rPr>
        <w:t>(</w:t>
      </w:r>
      <w:r>
        <w:rPr>
          <w:rFonts w:ascii="Arial" w:hAnsi="Arial" w:cs="Arial"/>
          <w:i/>
        </w:rPr>
        <w:t xml:space="preserve">If yes) </w:t>
      </w:r>
      <w:r>
        <w:rPr>
          <w:rFonts w:ascii="Arial" w:hAnsi="Arial" w:cs="Arial"/>
        </w:rPr>
        <w:t>What kinds of trans-shipment tanks do you have?</w:t>
      </w:r>
    </w:p>
    <w:p w:rsidR="003B5AEB" w:rsidRDefault="003B5AEB" w:rsidP="003B5AEB">
      <w:pPr>
        <w:pStyle w:val="ListParagraph"/>
        <w:numPr>
          <w:ilvl w:val="1"/>
          <w:numId w:val="34"/>
        </w:numPr>
        <w:rPr>
          <w:rFonts w:ascii="Arial" w:hAnsi="Arial" w:cs="Arial"/>
        </w:rPr>
      </w:pPr>
      <w:r>
        <w:rPr>
          <w:rFonts w:ascii="Arial" w:hAnsi="Arial" w:cs="Arial"/>
        </w:rPr>
        <w:t>(</w:t>
      </w:r>
      <w:r>
        <w:rPr>
          <w:rFonts w:ascii="Arial" w:hAnsi="Arial" w:cs="Arial"/>
          <w:i/>
        </w:rPr>
        <w:t xml:space="preserve">If yes) </w:t>
      </w:r>
      <w:r>
        <w:rPr>
          <w:rFonts w:ascii="Arial" w:hAnsi="Arial" w:cs="Arial"/>
        </w:rPr>
        <w:t>What do you use your trans-shipment tanks for?</w:t>
      </w:r>
    </w:p>
    <w:p w:rsidR="003B5AEB" w:rsidRDefault="003B5AEB" w:rsidP="003B5AEB">
      <w:pPr>
        <w:pStyle w:val="ListParagraph"/>
        <w:numPr>
          <w:ilvl w:val="1"/>
          <w:numId w:val="34"/>
        </w:numPr>
        <w:rPr>
          <w:rFonts w:ascii="Arial" w:hAnsi="Arial" w:cs="Arial"/>
        </w:rPr>
      </w:pPr>
      <w:r>
        <w:rPr>
          <w:rFonts w:ascii="Arial" w:hAnsi="Arial" w:cs="Arial"/>
        </w:rPr>
        <w:t>(</w:t>
      </w:r>
      <w:r>
        <w:rPr>
          <w:rFonts w:ascii="Arial" w:hAnsi="Arial" w:cs="Arial"/>
          <w:i/>
        </w:rPr>
        <w:t xml:space="preserve">If yes) </w:t>
      </w:r>
      <w:r w:rsidRPr="00A141CF">
        <w:rPr>
          <w:rFonts w:ascii="Arial" w:hAnsi="Arial" w:cs="Arial"/>
        </w:rPr>
        <w:t xml:space="preserve">How </w:t>
      </w:r>
      <w:r w:rsidR="00A2732C" w:rsidRPr="00A141CF">
        <w:rPr>
          <w:rFonts w:ascii="Arial" w:hAnsi="Arial" w:cs="Arial"/>
        </w:rPr>
        <w:t>is</w:t>
      </w:r>
      <w:r w:rsidRPr="00A141CF">
        <w:rPr>
          <w:rFonts w:ascii="Arial" w:hAnsi="Arial" w:cs="Arial"/>
        </w:rPr>
        <w:t xml:space="preserve"> trans-shipment </w:t>
      </w:r>
      <w:r>
        <w:rPr>
          <w:rFonts w:ascii="Arial" w:hAnsi="Arial" w:cs="Arial"/>
        </w:rPr>
        <w:t xml:space="preserve">tanks </w:t>
      </w:r>
      <w:r w:rsidRPr="00A141CF">
        <w:rPr>
          <w:rFonts w:ascii="Arial" w:hAnsi="Arial" w:cs="Arial"/>
        </w:rPr>
        <w:t>kept in your records?</w:t>
      </w:r>
    </w:p>
    <w:p w:rsidR="003B5AEB" w:rsidRDefault="003B5AEB" w:rsidP="003B5AEB">
      <w:pPr>
        <w:pStyle w:val="ListParagraph"/>
        <w:numPr>
          <w:ilvl w:val="1"/>
          <w:numId w:val="34"/>
        </w:numPr>
        <w:rPr>
          <w:rFonts w:ascii="Arial" w:hAnsi="Arial" w:cs="Arial"/>
        </w:rPr>
      </w:pPr>
      <w:r>
        <w:rPr>
          <w:rFonts w:ascii="Arial" w:hAnsi="Arial" w:cs="Arial"/>
        </w:rPr>
        <w:t>(</w:t>
      </w:r>
      <w:r>
        <w:rPr>
          <w:rFonts w:ascii="Arial" w:hAnsi="Arial" w:cs="Arial"/>
          <w:i/>
        </w:rPr>
        <w:t xml:space="preserve">If yes) </w:t>
      </w:r>
      <w:r w:rsidRPr="00A141CF">
        <w:rPr>
          <w:rFonts w:ascii="Arial" w:hAnsi="Arial" w:cs="Arial"/>
        </w:rPr>
        <w:t>Do your records differentiate between tanks used for bulk terminal storage versus pipeline storage?</w:t>
      </w:r>
    </w:p>
    <w:p w:rsidR="003B5AEB" w:rsidRPr="00A141CF" w:rsidRDefault="003B5AEB" w:rsidP="003B5AEB">
      <w:pPr>
        <w:pStyle w:val="ListParagraph"/>
        <w:numPr>
          <w:ilvl w:val="2"/>
          <w:numId w:val="34"/>
        </w:numPr>
        <w:rPr>
          <w:rFonts w:ascii="Arial" w:hAnsi="Arial" w:cs="Arial"/>
        </w:rPr>
      </w:pPr>
      <w:r w:rsidRPr="00A141CF">
        <w:rPr>
          <w:rFonts w:ascii="Arial" w:hAnsi="Arial" w:cs="Arial"/>
        </w:rPr>
        <w:t>Can you tell me more about this?</w:t>
      </w:r>
    </w:p>
    <w:p w:rsidR="003B5AEB" w:rsidRPr="006C1F27" w:rsidRDefault="003B5AEB" w:rsidP="003B5AEB">
      <w:pPr>
        <w:pStyle w:val="ListParagraph"/>
        <w:rPr>
          <w:rFonts w:ascii="Arial" w:hAnsi="Arial" w:cs="Arial"/>
        </w:rPr>
      </w:pPr>
    </w:p>
    <w:p w:rsidR="00D3389E" w:rsidRPr="006C1F27" w:rsidRDefault="00D3389E" w:rsidP="00D3389E">
      <w:pPr>
        <w:rPr>
          <w:rFonts w:ascii="Arial" w:hAnsi="Arial" w:cs="Arial"/>
        </w:rPr>
      </w:pPr>
    </w:p>
    <w:p w:rsidR="00871470" w:rsidRPr="00D716A9" w:rsidRDefault="00871470" w:rsidP="00871470">
      <w:pPr>
        <w:pStyle w:val="Heading2"/>
        <w:rPr>
          <w:rFonts w:ascii="Arial" w:hAnsi="Arial" w:cs="Arial"/>
          <w:color w:val="auto"/>
          <w:sz w:val="28"/>
          <w:u w:val="single"/>
        </w:rPr>
      </w:pPr>
      <w:r w:rsidRPr="00D716A9">
        <w:rPr>
          <w:rFonts w:ascii="Arial" w:hAnsi="Arial" w:cs="Arial"/>
          <w:color w:val="auto"/>
          <w:sz w:val="28"/>
          <w:u w:val="single"/>
        </w:rPr>
        <w:t>Part D – Wrap Up</w:t>
      </w:r>
    </w:p>
    <w:p w:rsidR="00EE714C" w:rsidRPr="00D716A9" w:rsidRDefault="00EE714C" w:rsidP="00EE714C">
      <w:pPr>
        <w:rPr>
          <w:rFonts w:ascii="Arial" w:hAnsi="Arial" w:cs="Arial"/>
        </w:rPr>
      </w:pPr>
    </w:p>
    <w:p w:rsidR="00EE714C" w:rsidRPr="00D716A9" w:rsidRDefault="00EE714C" w:rsidP="002E563B">
      <w:pPr>
        <w:pStyle w:val="ListBullet"/>
        <w:numPr>
          <w:ilvl w:val="0"/>
          <w:numId w:val="11"/>
        </w:numPr>
      </w:pPr>
      <w:r w:rsidRPr="00D716A9">
        <w:t>Is there anything else you want to tell me about the EIA-</w:t>
      </w:r>
      <w:r w:rsidR="007F5656">
        <w:t>815</w:t>
      </w:r>
      <w:r w:rsidRPr="00D716A9">
        <w:t>?</w:t>
      </w:r>
    </w:p>
    <w:p w:rsidR="00EE714C" w:rsidRPr="00D716A9" w:rsidRDefault="00EE714C" w:rsidP="00EE714C">
      <w:pPr>
        <w:pStyle w:val="ListBullet"/>
        <w:numPr>
          <w:ilvl w:val="0"/>
          <w:numId w:val="11"/>
        </w:numPr>
      </w:pPr>
      <w:r w:rsidRPr="00D716A9">
        <w:t>Do you have any questions for me?</w:t>
      </w:r>
    </w:p>
    <w:p w:rsidR="00EE714C" w:rsidRPr="00D716A9" w:rsidRDefault="00EE714C" w:rsidP="00EE714C">
      <w:pPr>
        <w:pStyle w:val="ListBullet"/>
        <w:numPr>
          <w:ilvl w:val="0"/>
          <w:numId w:val="11"/>
        </w:numPr>
      </w:pPr>
      <w:r w:rsidRPr="00D716A9">
        <w:t>Are there any other comments you’d like to make?</w:t>
      </w:r>
    </w:p>
    <w:p w:rsidR="00EE714C" w:rsidRPr="00D716A9" w:rsidRDefault="00EE714C" w:rsidP="00EE714C">
      <w:pPr>
        <w:pStyle w:val="ListBullet"/>
      </w:pPr>
    </w:p>
    <w:p w:rsidR="00EE714C" w:rsidRPr="00D716A9" w:rsidRDefault="00EE714C" w:rsidP="00EE714C">
      <w:pPr>
        <w:pStyle w:val="ListBullet"/>
      </w:pPr>
      <w:r w:rsidRPr="00D716A9">
        <w:t>T</w:t>
      </w:r>
      <w:r w:rsidR="002E563B">
        <w:t xml:space="preserve">hanks for meeting with </w:t>
      </w:r>
      <w:r w:rsidR="00AC2083">
        <w:t>us</w:t>
      </w:r>
      <w:r w:rsidR="002E563B">
        <w:t xml:space="preserve"> today! </w:t>
      </w:r>
    </w:p>
    <w:p w:rsidR="008C0F27" w:rsidRPr="00D716A9" w:rsidRDefault="008C0F27" w:rsidP="00EE714C">
      <w:pPr>
        <w:pStyle w:val="ListBullet"/>
      </w:pPr>
    </w:p>
    <w:p w:rsidR="00D716A9" w:rsidRDefault="00D716A9" w:rsidP="00EE714C">
      <w:pPr>
        <w:pStyle w:val="ListBullet"/>
      </w:pPr>
    </w:p>
    <w:p w:rsidR="00D716A9" w:rsidRDefault="00D716A9" w:rsidP="00EE714C">
      <w:pPr>
        <w:pStyle w:val="ListBullet"/>
      </w:pPr>
    </w:p>
    <w:p w:rsidR="00D716A9" w:rsidRPr="00D716A9" w:rsidRDefault="00D716A9" w:rsidP="004824F6">
      <w:pPr>
        <w:rPr>
          <w:rFonts w:ascii="Arial" w:hAnsi="Arial" w:cs="Arial"/>
        </w:rPr>
      </w:pPr>
    </w:p>
    <w:p w:rsidR="00D716A9" w:rsidRPr="00D716A9" w:rsidRDefault="00D716A9" w:rsidP="004824F6">
      <w:pPr>
        <w:rPr>
          <w:rFonts w:ascii="Arial" w:hAnsi="Arial" w:cs="Arial"/>
        </w:rPr>
      </w:pPr>
    </w:p>
    <w:p w:rsidR="00D716A9" w:rsidRDefault="00D716A9" w:rsidP="004824F6"/>
    <w:sectPr w:rsidR="00D716A9" w:rsidSect="008013BE">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BE1" w:rsidRDefault="00E24BE1" w:rsidP="0007725B">
      <w:r>
        <w:separator/>
      </w:r>
    </w:p>
  </w:endnote>
  <w:endnote w:type="continuationSeparator" w:id="0">
    <w:p w:rsidR="00E24BE1" w:rsidRDefault="00E24BE1" w:rsidP="000772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41579"/>
      <w:docPartObj>
        <w:docPartGallery w:val="Page Numbers (Bottom of Page)"/>
        <w:docPartUnique/>
      </w:docPartObj>
    </w:sdtPr>
    <w:sdtContent>
      <w:p w:rsidR="00E24BE1" w:rsidRDefault="00C7706F">
        <w:pPr>
          <w:pStyle w:val="Footer"/>
          <w:jc w:val="right"/>
        </w:pPr>
        <w:fldSimple w:instr=" PAGE   \* MERGEFORMAT ">
          <w:r w:rsidR="00492E04">
            <w:rPr>
              <w:noProof/>
            </w:rPr>
            <w:t>1</w:t>
          </w:r>
        </w:fldSimple>
      </w:p>
    </w:sdtContent>
  </w:sdt>
  <w:p w:rsidR="00E24BE1" w:rsidRDefault="00E24B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BE1" w:rsidRDefault="00E24BE1" w:rsidP="0007725B">
      <w:r>
        <w:separator/>
      </w:r>
    </w:p>
  </w:footnote>
  <w:footnote w:type="continuationSeparator" w:id="0">
    <w:p w:rsidR="00E24BE1" w:rsidRDefault="00E24BE1" w:rsidP="000772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BE1" w:rsidRDefault="00E24B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BE1" w:rsidRDefault="00E24B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BE1" w:rsidRDefault="00E24B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5540B4A"/>
    <w:lvl w:ilvl="0">
      <w:start w:val="1"/>
      <w:numFmt w:val="bullet"/>
      <w:lvlText w:val=""/>
      <w:lvlJc w:val="left"/>
      <w:pPr>
        <w:tabs>
          <w:tab w:val="num" w:pos="360"/>
        </w:tabs>
        <w:ind w:left="360" w:hanging="360"/>
      </w:pPr>
      <w:rPr>
        <w:rFonts w:ascii="Symbol" w:hAnsi="Symbol" w:hint="default"/>
      </w:rPr>
    </w:lvl>
  </w:abstractNum>
  <w:abstractNum w:abstractNumId="1">
    <w:nsid w:val="01FF473E"/>
    <w:multiLevelType w:val="hybridMultilevel"/>
    <w:tmpl w:val="A6A47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61394"/>
    <w:multiLevelType w:val="hybridMultilevel"/>
    <w:tmpl w:val="8E386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AE1F92"/>
    <w:multiLevelType w:val="hybridMultilevel"/>
    <w:tmpl w:val="D73E1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5E25AD"/>
    <w:multiLevelType w:val="hybridMultilevel"/>
    <w:tmpl w:val="7C7AC4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4E6C91"/>
    <w:multiLevelType w:val="hybridMultilevel"/>
    <w:tmpl w:val="AD669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161F2D"/>
    <w:multiLevelType w:val="hybridMultilevel"/>
    <w:tmpl w:val="7D0A6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850C79"/>
    <w:multiLevelType w:val="hybridMultilevel"/>
    <w:tmpl w:val="4F609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B573CC"/>
    <w:multiLevelType w:val="hybridMultilevel"/>
    <w:tmpl w:val="7438F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0A457A"/>
    <w:multiLevelType w:val="hybridMultilevel"/>
    <w:tmpl w:val="3C5E2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AB1684"/>
    <w:multiLevelType w:val="hybridMultilevel"/>
    <w:tmpl w:val="148ED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B210A3"/>
    <w:multiLevelType w:val="hybridMultilevel"/>
    <w:tmpl w:val="07FEE3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CBD150B"/>
    <w:multiLevelType w:val="hybridMultilevel"/>
    <w:tmpl w:val="144884EC"/>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55D7DFB"/>
    <w:multiLevelType w:val="hybridMultilevel"/>
    <w:tmpl w:val="BA06E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E514C1"/>
    <w:multiLevelType w:val="hybridMultilevel"/>
    <w:tmpl w:val="E4FC38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80E30C3"/>
    <w:multiLevelType w:val="hybridMultilevel"/>
    <w:tmpl w:val="B5BC9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D25C18"/>
    <w:multiLevelType w:val="hybridMultilevel"/>
    <w:tmpl w:val="BD1A12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450D2F"/>
    <w:multiLevelType w:val="hybridMultilevel"/>
    <w:tmpl w:val="61A6B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AE3028"/>
    <w:multiLevelType w:val="hybridMultilevel"/>
    <w:tmpl w:val="45CAD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5F4EB3"/>
    <w:multiLevelType w:val="hybridMultilevel"/>
    <w:tmpl w:val="F2EE3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393BFE"/>
    <w:multiLevelType w:val="hybridMultilevel"/>
    <w:tmpl w:val="9B023DA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302EC9"/>
    <w:multiLevelType w:val="hybridMultilevel"/>
    <w:tmpl w:val="FEBE8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6463C4"/>
    <w:multiLevelType w:val="hybridMultilevel"/>
    <w:tmpl w:val="2FDA3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EF73D4"/>
    <w:multiLevelType w:val="hybridMultilevel"/>
    <w:tmpl w:val="CD445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3B4E65"/>
    <w:multiLevelType w:val="hybridMultilevel"/>
    <w:tmpl w:val="8EE2E08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CE507A6"/>
    <w:multiLevelType w:val="hybridMultilevel"/>
    <w:tmpl w:val="53FA3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821E80"/>
    <w:multiLevelType w:val="hybridMultilevel"/>
    <w:tmpl w:val="B4A812B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507202"/>
    <w:multiLevelType w:val="hybridMultilevel"/>
    <w:tmpl w:val="1B225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266BF0"/>
    <w:multiLevelType w:val="hybridMultilevel"/>
    <w:tmpl w:val="3EC20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E06EFD"/>
    <w:multiLevelType w:val="hybridMultilevel"/>
    <w:tmpl w:val="50121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E123C7"/>
    <w:multiLevelType w:val="hybridMultilevel"/>
    <w:tmpl w:val="84145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5B3142"/>
    <w:multiLevelType w:val="hybridMultilevel"/>
    <w:tmpl w:val="7F8C8550"/>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4E724AB"/>
    <w:multiLevelType w:val="hybridMultilevel"/>
    <w:tmpl w:val="FA6A4C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AE46310"/>
    <w:multiLevelType w:val="hybridMultilevel"/>
    <w:tmpl w:val="6400B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0801E6"/>
    <w:multiLevelType w:val="hybridMultilevel"/>
    <w:tmpl w:val="E214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
  </w:num>
  <w:num w:numId="3">
    <w:abstractNumId w:val="34"/>
  </w:num>
  <w:num w:numId="4">
    <w:abstractNumId w:val="11"/>
  </w:num>
  <w:num w:numId="5">
    <w:abstractNumId w:val="9"/>
  </w:num>
  <w:num w:numId="6">
    <w:abstractNumId w:val="33"/>
  </w:num>
  <w:num w:numId="7">
    <w:abstractNumId w:val="18"/>
  </w:num>
  <w:num w:numId="8">
    <w:abstractNumId w:val="1"/>
  </w:num>
  <w:num w:numId="9">
    <w:abstractNumId w:val="0"/>
  </w:num>
  <w:num w:numId="10">
    <w:abstractNumId w:val="12"/>
  </w:num>
  <w:num w:numId="11">
    <w:abstractNumId w:val="26"/>
  </w:num>
  <w:num w:numId="12">
    <w:abstractNumId w:val="10"/>
  </w:num>
  <w:num w:numId="13">
    <w:abstractNumId w:val="30"/>
  </w:num>
  <w:num w:numId="14">
    <w:abstractNumId w:val="24"/>
  </w:num>
  <w:num w:numId="15">
    <w:abstractNumId w:val="16"/>
  </w:num>
  <w:num w:numId="16">
    <w:abstractNumId w:val="20"/>
  </w:num>
  <w:num w:numId="17">
    <w:abstractNumId w:val="25"/>
  </w:num>
  <w:num w:numId="18">
    <w:abstractNumId w:val="15"/>
  </w:num>
  <w:num w:numId="19">
    <w:abstractNumId w:val="13"/>
  </w:num>
  <w:num w:numId="20">
    <w:abstractNumId w:val="2"/>
  </w:num>
  <w:num w:numId="21">
    <w:abstractNumId w:val="21"/>
  </w:num>
  <w:num w:numId="22">
    <w:abstractNumId w:val="6"/>
  </w:num>
  <w:num w:numId="23">
    <w:abstractNumId w:val="8"/>
  </w:num>
  <w:num w:numId="24">
    <w:abstractNumId w:val="4"/>
  </w:num>
  <w:num w:numId="25">
    <w:abstractNumId w:val="31"/>
  </w:num>
  <w:num w:numId="26">
    <w:abstractNumId w:val="27"/>
  </w:num>
  <w:num w:numId="27">
    <w:abstractNumId w:val="29"/>
  </w:num>
  <w:num w:numId="28">
    <w:abstractNumId w:val="7"/>
  </w:num>
  <w:num w:numId="29">
    <w:abstractNumId w:val="17"/>
  </w:num>
  <w:num w:numId="30">
    <w:abstractNumId w:val="23"/>
  </w:num>
  <w:num w:numId="31">
    <w:abstractNumId w:val="14"/>
  </w:num>
  <w:num w:numId="32">
    <w:abstractNumId w:val="19"/>
  </w:num>
  <w:num w:numId="33">
    <w:abstractNumId w:val="22"/>
  </w:num>
  <w:num w:numId="34">
    <w:abstractNumId w:val="28"/>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5841"/>
  </w:hdrShapeDefaults>
  <w:footnotePr>
    <w:footnote w:id="-1"/>
    <w:footnote w:id="0"/>
  </w:footnotePr>
  <w:endnotePr>
    <w:endnote w:id="-1"/>
    <w:endnote w:id="0"/>
  </w:endnotePr>
  <w:compat/>
  <w:rsids>
    <w:rsidRoot w:val="009B7805"/>
    <w:rsid w:val="0000151B"/>
    <w:rsid w:val="00014A29"/>
    <w:rsid w:val="00024310"/>
    <w:rsid w:val="000277ED"/>
    <w:rsid w:val="000443F3"/>
    <w:rsid w:val="000500C4"/>
    <w:rsid w:val="00055685"/>
    <w:rsid w:val="0006352D"/>
    <w:rsid w:val="00064428"/>
    <w:rsid w:val="0007725B"/>
    <w:rsid w:val="00077AD0"/>
    <w:rsid w:val="0009270D"/>
    <w:rsid w:val="0009553F"/>
    <w:rsid w:val="000A2C5E"/>
    <w:rsid w:val="000A7A4A"/>
    <w:rsid w:val="000B60ED"/>
    <w:rsid w:val="000C10D9"/>
    <w:rsid w:val="000E7206"/>
    <w:rsid w:val="000F24A3"/>
    <w:rsid w:val="000F754F"/>
    <w:rsid w:val="001016A1"/>
    <w:rsid w:val="00112552"/>
    <w:rsid w:val="00113A5C"/>
    <w:rsid w:val="00117D31"/>
    <w:rsid w:val="00153BD0"/>
    <w:rsid w:val="00156811"/>
    <w:rsid w:val="00160325"/>
    <w:rsid w:val="0016096C"/>
    <w:rsid w:val="00161AB6"/>
    <w:rsid w:val="001674EF"/>
    <w:rsid w:val="00167F23"/>
    <w:rsid w:val="001722BA"/>
    <w:rsid w:val="00190F40"/>
    <w:rsid w:val="00193544"/>
    <w:rsid w:val="001C1F41"/>
    <w:rsid w:val="00213108"/>
    <w:rsid w:val="00216EC0"/>
    <w:rsid w:val="00225A1E"/>
    <w:rsid w:val="0022606D"/>
    <w:rsid w:val="002358A4"/>
    <w:rsid w:val="00247B73"/>
    <w:rsid w:val="002542A9"/>
    <w:rsid w:val="0026694A"/>
    <w:rsid w:val="00267018"/>
    <w:rsid w:val="00281566"/>
    <w:rsid w:val="002831F9"/>
    <w:rsid w:val="0028687B"/>
    <w:rsid w:val="002C1C61"/>
    <w:rsid w:val="002D53F9"/>
    <w:rsid w:val="002E563B"/>
    <w:rsid w:val="002E7752"/>
    <w:rsid w:val="002F2B5C"/>
    <w:rsid w:val="002F2FCF"/>
    <w:rsid w:val="0031257E"/>
    <w:rsid w:val="00312F8A"/>
    <w:rsid w:val="00335EA1"/>
    <w:rsid w:val="00353EC9"/>
    <w:rsid w:val="00360582"/>
    <w:rsid w:val="003A211A"/>
    <w:rsid w:val="003A39C6"/>
    <w:rsid w:val="003B380B"/>
    <w:rsid w:val="003B5AEB"/>
    <w:rsid w:val="003D6BDB"/>
    <w:rsid w:val="003F09C3"/>
    <w:rsid w:val="00403910"/>
    <w:rsid w:val="004312C8"/>
    <w:rsid w:val="00447638"/>
    <w:rsid w:val="00447F6D"/>
    <w:rsid w:val="00463215"/>
    <w:rsid w:val="0047135D"/>
    <w:rsid w:val="0048049F"/>
    <w:rsid w:val="00481723"/>
    <w:rsid w:val="004824F6"/>
    <w:rsid w:val="00484732"/>
    <w:rsid w:val="00491245"/>
    <w:rsid w:val="00492E04"/>
    <w:rsid w:val="004970DB"/>
    <w:rsid w:val="004A59D7"/>
    <w:rsid w:val="004C07DF"/>
    <w:rsid w:val="004D7A5B"/>
    <w:rsid w:val="004E1ACF"/>
    <w:rsid w:val="004F6214"/>
    <w:rsid w:val="004F7E29"/>
    <w:rsid w:val="00511F2B"/>
    <w:rsid w:val="005271E0"/>
    <w:rsid w:val="0053067B"/>
    <w:rsid w:val="005371F3"/>
    <w:rsid w:val="00556AA5"/>
    <w:rsid w:val="00570F1F"/>
    <w:rsid w:val="00586BF5"/>
    <w:rsid w:val="00595D1B"/>
    <w:rsid w:val="005B7666"/>
    <w:rsid w:val="005B79DF"/>
    <w:rsid w:val="005C095A"/>
    <w:rsid w:val="005C5D8E"/>
    <w:rsid w:val="005C6E37"/>
    <w:rsid w:val="005C7CC4"/>
    <w:rsid w:val="005E76C6"/>
    <w:rsid w:val="00600F21"/>
    <w:rsid w:val="006125CA"/>
    <w:rsid w:val="00637B4F"/>
    <w:rsid w:val="006421E6"/>
    <w:rsid w:val="00652360"/>
    <w:rsid w:val="006664FF"/>
    <w:rsid w:val="0067608D"/>
    <w:rsid w:val="006C013A"/>
    <w:rsid w:val="006C1F27"/>
    <w:rsid w:val="006C4E26"/>
    <w:rsid w:val="006E0421"/>
    <w:rsid w:val="006E1E90"/>
    <w:rsid w:val="006F3732"/>
    <w:rsid w:val="00702AD3"/>
    <w:rsid w:val="0074128F"/>
    <w:rsid w:val="00747F58"/>
    <w:rsid w:val="00760810"/>
    <w:rsid w:val="0077081B"/>
    <w:rsid w:val="007E5089"/>
    <w:rsid w:val="007F0680"/>
    <w:rsid w:val="007F282F"/>
    <w:rsid w:val="007F52E6"/>
    <w:rsid w:val="007F5656"/>
    <w:rsid w:val="007F65CA"/>
    <w:rsid w:val="008013BE"/>
    <w:rsid w:val="00832700"/>
    <w:rsid w:val="00833991"/>
    <w:rsid w:val="0084402A"/>
    <w:rsid w:val="00855F60"/>
    <w:rsid w:val="00871470"/>
    <w:rsid w:val="00876597"/>
    <w:rsid w:val="00883D4F"/>
    <w:rsid w:val="008A3528"/>
    <w:rsid w:val="008A7B66"/>
    <w:rsid w:val="008B2E49"/>
    <w:rsid w:val="008B4602"/>
    <w:rsid w:val="008C0F27"/>
    <w:rsid w:val="008D091F"/>
    <w:rsid w:val="008D176B"/>
    <w:rsid w:val="008D7F77"/>
    <w:rsid w:val="008E5AD9"/>
    <w:rsid w:val="008F3D0D"/>
    <w:rsid w:val="00911DF5"/>
    <w:rsid w:val="0091628B"/>
    <w:rsid w:val="00933C00"/>
    <w:rsid w:val="009370A1"/>
    <w:rsid w:val="00941803"/>
    <w:rsid w:val="00960CBA"/>
    <w:rsid w:val="00965E8D"/>
    <w:rsid w:val="0098186D"/>
    <w:rsid w:val="009B7805"/>
    <w:rsid w:val="009D423B"/>
    <w:rsid w:val="009D63E3"/>
    <w:rsid w:val="009E615D"/>
    <w:rsid w:val="00A0760A"/>
    <w:rsid w:val="00A11A88"/>
    <w:rsid w:val="00A135B0"/>
    <w:rsid w:val="00A141CF"/>
    <w:rsid w:val="00A2732C"/>
    <w:rsid w:val="00A434D8"/>
    <w:rsid w:val="00A5358A"/>
    <w:rsid w:val="00A87EF7"/>
    <w:rsid w:val="00A913FF"/>
    <w:rsid w:val="00A96FB4"/>
    <w:rsid w:val="00AC2083"/>
    <w:rsid w:val="00AC7B3D"/>
    <w:rsid w:val="00AD3574"/>
    <w:rsid w:val="00AD5FF5"/>
    <w:rsid w:val="00AE2469"/>
    <w:rsid w:val="00AE2CB5"/>
    <w:rsid w:val="00B06AE0"/>
    <w:rsid w:val="00B16DF7"/>
    <w:rsid w:val="00B2344A"/>
    <w:rsid w:val="00B32A07"/>
    <w:rsid w:val="00B4532C"/>
    <w:rsid w:val="00B83F8A"/>
    <w:rsid w:val="00B84B53"/>
    <w:rsid w:val="00B968C6"/>
    <w:rsid w:val="00BA7CCC"/>
    <w:rsid w:val="00BC6C09"/>
    <w:rsid w:val="00BC6D8F"/>
    <w:rsid w:val="00BD61E2"/>
    <w:rsid w:val="00BE1FC2"/>
    <w:rsid w:val="00BF526F"/>
    <w:rsid w:val="00C0277F"/>
    <w:rsid w:val="00C11119"/>
    <w:rsid w:val="00C163C1"/>
    <w:rsid w:val="00C21DDC"/>
    <w:rsid w:val="00C31930"/>
    <w:rsid w:val="00C41BC2"/>
    <w:rsid w:val="00C724BA"/>
    <w:rsid w:val="00C7706F"/>
    <w:rsid w:val="00C84131"/>
    <w:rsid w:val="00CB244D"/>
    <w:rsid w:val="00CB6AB1"/>
    <w:rsid w:val="00CF17B0"/>
    <w:rsid w:val="00CF3AFB"/>
    <w:rsid w:val="00D02FA2"/>
    <w:rsid w:val="00D042F2"/>
    <w:rsid w:val="00D068F9"/>
    <w:rsid w:val="00D07005"/>
    <w:rsid w:val="00D15D8E"/>
    <w:rsid w:val="00D264D1"/>
    <w:rsid w:val="00D3389E"/>
    <w:rsid w:val="00D37FCA"/>
    <w:rsid w:val="00D54BAA"/>
    <w:rsid w:val="00D64AA5"/>
    <w:rsid w:val="00D65D2E"/>
    <w:rsid w:val="00D716A9"/>
    <w:rsid w:val="00D72B6B"/>
    <w:rsid w:val="00D833CF"/>
    <w:rsid w:val="00DA6159"/>
    <w:rsid w:val="00DA7410"/>
    <w:rsid w:val="00DB6A6B"/>
    <w:rsid w:val="00DC2D85"/>
    <w:rsid w:val="00DD22A0"/>
    <w:rsid w:val="00DD3394"/>
    <w:rsid w:val="00E00487"/>
    <w:rsid w:val="00E12D9C"/>
    <w:rsid w:val="00E132F3"/>
    <w:rsid w:val="00E24BE1"/>
    <w:rsid w:val="00E4256C"/>
    <w:rsid w:val="00E7234A"/>
    <w:rsid w:val="00E75621"/>
    <w:rsid w:val="00E77574"/>
    <w:rsid w:val="00E77DF4"/>
    <w:rsid w:val="00EB2A3B"/>
    <w:rsid w:val="00ED194E"/>
    <w:rsid w:val="00EE714C"/>
    <w:rsid w:val="00F02943"/>
    <w:rsid w:val="00F03551"/>
    <w:rsid w:val="00F05749"/>
    <w:rsid w:val="00F13C43"/>
    <w:rsid w:val="00F15192"/>
    <w:rsid w:val="00F41077"/>
    <w:rsid w:val="00F61CB1"/>
    <w:rsid w:val="00F6304C"/>
    <w:rsid w:val="00F665F8"/>
    <w:rsid w:val="00F82CCE"/>
    <w:rsid w:val="00FB2023"/>
    <w:rsid w:val="00FC5268"/>
    <w:rsid w:val="00FD0541"/>
    <w:rsid w:val="00FD3570"/>
    <w:rsid w:val="00FF70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80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B7805"/>
    <w:pPr>
      <w:keepNext/>
      <w:outlineLvl w:val="0"/>
    </w:pPr>
    <w:rPr>
      <w:rFonts w:ascii="Arial" w:hAnsi="Arial" w:cs="Arial"/>
      <w:b/>
      <w:bCs/>
    </w:rPr>
  </w:style>
  <w:style w:type="paragraph" w:styleId="Heading2">
    <w:name w:val="heading 2"/>
    <w:basedOn w:val="Normal"/>
    <w:next w:val="Normal"/>
    <w:link w:val="Heading2Char"/>
    <w:uiPriority w:val="9"/>
    <w:semiHidden/>
    <w:unhideWhenUsed/>
    <w:qFormat/>
    <w:rsid w:val="00C8413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805"/>
    <w:rPr>
      <w:rFonts w:ascii="Arial" w:eastAsia="Times New Roman" w:hAnsi="Arial" w:cs="Arial"/>
      <w:b/>
      <w:bCs/>
      <w:sz w:val="24"/>
      <w:szCs w:val="24"/>
    </w:rPr>
  </w:style>
  <w:style w:type="paragraph" w:styleId="BodyText">
    <w:name w:val="Body Text"/>
    <w:basedOn w:val="Normal"/>
    <w:link w:val="BodyTextChar"/>
    <w:semiHidden/>
    <w:rsid w:val="009B7805"/>
    <w:rPr>
      <w:rFonts w:ascii="Arial" w:hAnsi="Arial" w:cs="Arial"/>
      <w:color w:val="FF0000"/>
    </w:rPr>
  </w:style>
  <w:style w:type="character" w:customStyle="1" w:styleId="BodyTextChar">
    <w:name w:val="Body Text Char"/>
    <w:basedOn w:val="DefaultParagraphFont"/>
    <w:link w:val="BodyText"/>
    <w:semiHidden/>
    <w:rsid w:val="009B7805"/>
    <w:rPr>
      <w:rFonts w:ascii="Arial" w:eastAsia="Times New Roman" w:hAnsi="Arial" w:cs="Arial"/>
      <w:color w:val="FF0000"/>
      <w:sz w:val="24"/>
      <w:szCs w:val="24"/>
    </w:rPr>
  </w:style>
  <w:style w:type="paragraph" w:styleId="Title">
    <w:name w:val="Title"/>
    <w:basedOn w:val="Normal"/>
    <w:link w:val="TitleChar"/>
    <w:qFormat/>
    <w:rsid w:val="009B7805"/>
    <w:pPr>
      <w:jc w:val="center"/>
    </w:pPr>
    <w:rPr>
      <w:rFonts w:ascii="Arial" w:hAnsi="Arial" w:cs="Arial"/>
      <w:b/>
      <w:bCs/>
    </w:rPr>
  </w:style>
  <w:style w:type="character" w:customStyle="1" w:styleId="TitleChar">
    <w:name w:val="Title Char"/>
    <w:basedOn w:val="DefaultParagraphFont"/>
    <w:link w:val="Title"/>
    <w:rsid w:val="009B7805"/>
    <w:rPr>
      <w:rFonts w:ascii="Arial" w:eastAsia="Times New Roman" w:hAnsi="Arial" w:cs="Arial"/>
      <w:b/>
      <w:bCs/>
      <w:sz w:val="24"/>
      <w:szCs w:val="24"/>
    </w:rPr>
  </w:style>
  <w:style w:type="paragraph" w:customStyle="1" w:styleId="Level1">
    <w:name w:val="Level 1"/>
    <w:rsid w:val="009B7805"/>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C84131"/>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rsid w:val="00C84131"/>
    <w:pPr>
      <w:tabs>
        <w:tab w:val="center" w:pos="4320"/>
        <w:tab w:val="right" w:pos="8640"/>
      </w:tabs>
    </w:pPr>
  </w:style>
  <w:style w:type="character" w:customStyle="1" w:styleId="FooterChar">
    <w:name w:val="Footer Char"/>
    <w:basedOn w:val="DefaultParagraphFont"/>
    <w:link w:val="Footer"/>
    <w:uiPriority w:val="99"/>
    <w:rsid w:val="00C84131"/>
    <w:rPr>
      <w:rFonts w:ascii="Times New Roman" w:eastAsia="Times New Roman" w:hAnsi="Times New Roman" w:cs="Times New Roman"/>
      <w:sz w:val="24"/>
      <w:szCs w:val="24"/>
    </w:rPr>
  </w:style>
  <w:style w:type="paragraph" w:styleId="ListBullet">
    <w:name w:val="List Bullet"/>
    <w:basedOn w:val="Normal"/>
    <w:autoRedefine/>
    <w:semiHidden/>
    <w:rsid w:val="00C84131"/>
    <w:rPr>
      <w:rFonts w:ascii="Arial" w:hAnsi="Arial" w:cs="Arial"/>
    </w:rPr>
  </w:style>
  <w:style w:type="paragraph" w:styleId="ListParagraph">
    <w:name w:val="List Paragraph"/>
    <w:basedOn w:val="Normal"/>
    <w:uiPriority w:val="34"/>
    <w:qFormat/>
    <w:rsid w:val="005C6E37"/>
    <w:pPr>
      <w:ind w:left="720"/>
      <w:contextualSpacing/>
    </w:pPr>
  </w:style>
  <w:style w:type="paragraph" w:styleId="Header">
    <w:name w:val="header"/>
    <w:basedOn w:val="Normal"/>
    <w:link w:val="HeaderChar"/>
    <w:uiPriority w:val="99"/>
    <w:semiHidden/>
    <w:unhideWhenUsed/>
    <w:rsid w:val="0007725B"/>
    <w:pPr>
      <w:tabs>
        <w:tab w:val="center" w:pos="4680"/>
        <w:tab w:val="right" w:pos="9360"/>
      </w:tabs>
    </w:pPr>
  </w:style>
  <w:style w:type="character" w:customStyle="1" w:styleId="HeaderChar">
    <w:name w:val="Header Char"/>
    <w:basedOn w:val="DefaultParagraphFont"/>
    <w:link w:val="Header"/>
    <w:uiPriority w:val="99"/>
    <w:semiHidden/>
    <w:rsid w:val="0007725B"/>
    <w:rPr>
      <w:rFonts w:ascii="Times New Roman" w:eastAsia="Times New Roman" w:hAnsi="Times New Roman" w:cs="Times New Roman"/>
      <w:sz w:val="24"/>
      <w:szCs w:val="24"/>
    </w:rPr>
  </w:style>
  <w:style w:type="table" w:styleId="TableGrid">
    <w:name w:val="Table Grid"/>
    <w:basedOn w:val="TableNormal"/>
    <w:uiPriority w:val="59"/>
    <w:rsid w:val="008C0F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60325"/>
    <w:rPr>
      <w:sz w:val="16"/>
      <w:szCs w:val="16"/>
    </w:rPr>
  </w:style>
  <w:style w:type="paragraph" w:styleId="CommentText">
    <w:name w:val="annotation text"/>
    <w:basedOn w:val="Normal"/>
    <w:link w:val="CommentTextChar"/>
    <w:uiPriority w:val="99"/>
    <w:semiHidden/>
    <w:unhideWhenUsed/>
    <w:rsid w:val="00160325"/>
    <w:rPr>
      <w:sz w:val="20"/>
      <w:szCs w:val="20"/>
    </w:rPr>
  </w:style>
  <w:style w:type="character" w:customStyle="1" w:styleId="CommentTextChar">
    <w:name w:val="Comment Text Char"/>
    <w:basedOn w:val="DefaultParagraphFont"/>
    <w:link w:val="CommentText"/>
    <w:uiPriority w:val="99"/>
    <w:semiHidden/>
    <w:rsid w:val="001603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0325"/>
    <w:rPr>
      <w:b/>
      <w:bCs/>
    </w:rPr>
  </w:style>
  <w:style w:type="character" w:customStyle="1" w:styleId="CommentSubjectChar">
    <w:name w:val="Comment Subject Char"/>
    <w:basedOn w:val="CommentTextChar"/>
    <w:link w:val="CommentSubject"/>
    <w:uiPriority w:val="99"/>
    <w:semiHidden/>
    <w:rsid w:val="00160325"/>
    <w:rPr>
      <w:b/>
      <w:bCs/>
    </w:rPr>
  </w:style>
  <w:style w:type="paragraph" w:styleId="BalloonText">
    <w:name w:val="Balloon Text"/>
    <w:basedOn w:val="Normal"/>
    <w:link w:val="BalloonTextChar"/>
    <w:uiPriority w:val="99"/>
    <w:semiHidden/>
    <w:unhideWhenUsed/>
    <w:rsid w:val="00160325"/>
    <w:rPr>
      <w:rFonts w:ascii="Tahoma" w:hAnsi="Tahoma" w:cs="Tahoma"/>
      <w:sz w:val="16"/>
      <w:szCs w:val="16"/>
    </w:rPr>
  </w:style>
  <w:style w:type="character" w:customStyle="1" w:styleId="BalloonTextChar">
    <w:name w:val="Balloon Text Char"/>
    <w:basedOn w:val="DefaultParagraphFont"/>
    <w:link w:val="BalloonText"/>
    <w:uiPriority w:val="99"/>
    <w:semiHidden/>
    <w:rsid w:val="0016032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D3D68-7E24-4749-85E0-476CD8531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889</TotalTime>
  <Pages>7</Pages>
  <Words>1720</Words>
  <Characters>9809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EIA\DOE</Company>
  <LinksUpToDate>false</LinksUpToDate>
  <CharactersWithSpaces>11506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KP4</dc:creator>
  <cp:keywords/>
  <dc:description/>
  <cp:lastModifiedBy>ALETHEA K. JENNINGS</cp:lastModifiedBy>
  <cp:revision>122</cp:revision>
  <dcterms:created xsi:type="dcterms:W3CDTF">2011-06-16T18:05:00Z</dcterms:created>
  <dcterms:modified xsi:type="dcterms:W3CDTF">2011-08-10T19:57:00Z</dcterms:modified>
</cp:coreProperties>
</file>