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245" w:rsidRPr="004E1CC3" w:rsidRDefault="00563245" w:rsidP="005F679B">
      <w:pPr>
        <w:jc w:val="center"/>
        <w:rPr>
          <w:sz w:val="40"/>
          <w:szCs w:val="36"/>
        </w:rPr>
      </w:pPr>
      <w:r w:rsidRPr="004E1CC3">
        <w:rPr>
          <w:sz w:val="40"/>
          <w:szCs w:val="36"/>
        </w:rPr>
        <w:t>Assessment Services</w:t>
      </w:r>
    </w:p>
    <w:p w:rsidR="006C4A1F" w:rsidRPr="004E1CC3" w:rsidRDefault="00563245" w:rsidP="005F679B">
      <w:pPr>
        <w:jc w:val="center"/>
        <w:rPr>
          <w:sz w:val="48"/>
          <w:szCs w:val="36"/>
        </w:rPr>
      </w:pPr>
      <w:r w:rsidRPr="004E1CC3">
        <w:rPr>
          <w:sz w:val="40"/>
          <w:szCs w:val="36"/>
        </w:rPr>
        <w:t>C</w:t>
      </w:r>
      <w:r w:rsidR="004E1CC3" w:rsidRPr="004E1CC3">
        <w:rPr>
          <w:sz w:val="40"/>
          <w:szCs w:val="36"/>
        </w:rPr>
        <w:t>lient</w:t>
      </w:r>
      <w:r w:rsidRPr="004E1CC3">
        <w:rPr>
          <w:sz w:val="40"/>
          <w:szCs w:val="36"/>
        </w:rPr>
        <w:t xml:space="preserve"> Survey</w:t>
      </w:r>
      <w:r w:rsidR="00DB2E6C">
        <w:rPr>
          <w:sz w:val="40"/>
          <w:szCs w:val="36"/>
        </w:rPr>
        <w:t xml:space="preserve"> (illustration of skip logic coding)</w:t>
      </w:r>
    </w:p>
    <w:p w:rsidR="00563245" w:rsidRDefault="003D1265" w:rsidP="00AE0FF2">
      <w:pPr>
        <w:rPr>
          <w:b/>
          <w:sz w:val="24"/>
          <w:szCs w:val="36"/>
          <w:u w:val="single"/>
        </w:rPr>
      </w:pPr>
      <w:r>
        <w:rPr>
          <w:b/>
          <w:noProof/>
          <w:sz w:val="24"/>
          <w:szCs w:val="36"/>
          <w:u w:val="single"/>
          <w:lang w:eastAsia="zh-TW"/>
        </w:rPr>
        <w:pict>
          <v:shapetype id="_x0000_t202" coordsize="21600,21600" o:spt="202" path="m,l,21600r21600,l21600,xe">
            <v:stroke joinstyle="miter"/>
            <v:path gradientshapeok="t" o:connecttype="rect"/>
          </v:shapetype>
          <v:shape id="_x0000_s1026" type="#_x0000_t202" style="position:absolute;margin-left:0;margin-top:0;width:409.2pt;height:207.4pt;z-index:251660288;mso-position-horizontal:center;mso-width-relative:margin;mso-height-relative:margin">
            <v:textbox>
              <w:txbxContent>
                <w:p w:rsidR="00E04053" w:rsidRDefault="00E04053" w:rsidP="00E04053">
                  <w:pPr>
                    <w:rPr>
                      <w:szCs w:val="16"/>
                    </w:rPr>
                  </w:pPr>
                  <w:r>
                    <w:rPr>
                      <w:b/>
                      <w:color w:val="000000"/>
                      <w:szCs w:val="16"/>
                    </w:rPr>
                    <w:t>NOTE:</w:t>
                  </w:r>
                  <w:r>
                    <w:rPr>
                      <w:color w:val="000000"/>
                      <w:szCs w:val="16"/>
                    </w:rPr>
                    <w:t xml:space="preserve"> This questionnaire contains collection of information requirements subject to the Paperwork Reduction Act (PRA).  Notwithstanding any other provisions of the law, no person is required to respond to, nor shall any person be subject to penalty for failure to comply with, a collection of information subject to the requirements of the PRA, unless that collection of information displays a currently valid OMB Control Number.  The estimated response time for this questionnaire is </w:t>
                  </w:r>
                  <w:r w:rsidR="009C7836" w:rsidRPr="009C7836">
                    <w:rPr>
                      <w:color w:val="000000"/>
                      <w:szCs w:val="16"/>
                      <w:highlight w:val="yellow"/>
                    </w:rPr>
                    <w:t>10</w:t>
                  </w:r>
                  <w:r>
                    <w:rPr>
                      <w:color w:val="000000"/>
                      <w:szCs w:val="16"/>
                    </w:rPr>
                    <w:t xml:space="preserve"> minutes.  The response time includes the time for reviewing instructions, searching existing data sources, gathering and maintaining the data needed, and completing and reviewing the collection of information.  Send comments regarding this estimate or any other aspects of this collection of information, including suggestions for reducing the length of this questionnaire, to the National Institute of Standards and Technology, Attn., </w:t>
                  </w:r>
                  <w:r w:rsidR="009C7836" w:rsidRPr="009C7836">
                    <w:rPr>
                      <w:color w:val="000000"/>
                      <w:szCs w:val="16"/>
                      <w:highlight w:val="yellow"/>
                    </w:rPr>
                    <w:t>Kurt B. Fischer, P25-CAP-QM@nist.gov,</w:t>
                  </w:r>
                  <w:r w:rsidRPr="009C7836">
                    <w:rPr>
                      <w:b/>
                      <w:bCs/>
                      <w:color w:val="0000FF"/>
                      <w:szCs w:val="16"/>
                      <w:highlight w:val="yellow"/>
                    </w:rPr>
                    <w:t xml:space="preserve"> </w:t>
                  </w:r>
                  <w:r w:rsidR="009C7836" w:rsidRPr="009C7836">
                    <w:rPr>
                      <w:bCs/>
                      <w:szCs w:val="16"/>
                      <w:highlight w:val="yellow"/>
                    </w:rPr>
                    <w:t>1-301-975-6061</w:t>
                  </w:r>
                  <w:r w:rsidRPr="009C7836">
                    <w:rPr>
                      <w:bCs/>
                      <w:color w:val="0000FF"/>
                      <w:szCs w:val="16"/>
                      <w:highlight w:val="yellow"/>
                    </w:rPr>
                    <w:t>.</w:t>
                  </w:r>
                  <w:r>
                    <w:rPr>
                      <w:b/>
                      <w:bCs/>
                      <w:color w:val="0000FF"/>
                      <w:szCs w:val="16"/>
                    </w:rPr>
                    <w:t xml:space="preserve">  </w:t>
                  </w:r>
                  <w:r>
                    <w:rPr>
                      <w:szCs w:val="16"/>
                    </w:rPr>
                    <w:t>The OMB Control No. is 0693-0031, which expires on 02/29/2012.</w:t>
                  </w:r>
                </w:p>
                <w:p w:rsidR="00B116BF" w:rsidRDefault="00B116BF"/>
              </w:txbxContent>
            </v:textbox>
          </v:shape>
        </w:pict>
      </w:r>
    </w:p>
    <w:p w:rsidR="00563245" w:rsidRDefault="00563245" w:rsidP="00AE0FF2">
      <w:pPr>
        <w:rPr>
          <w:b/>
          <w:sz w:val="24"/>
          <w:szCs w:val="36"/>
          <w:u w:val="single"/>
        </w:rPr>
      </w:pPr>
    </w:p>
    <w:p w:rsidR="00563245" w:rsidRDefault="00563245" w:rsidP="00AE0FF2">
      <w:pPr>
        <w:rPr>
          <w:b/>
          <w:sz w:val="24"/>
          <w:szCs w:val="36"/>
          <w:u w:val="single"/>
        </w:rPr>
      </w:pPr>
    </w:p>
    <w:p w:rsidR="00E04053" w:rsidRDefault="00E04053" w:rsidP="00B116BF">
      <w:pPr>
        <w:ind w:left="360" w:firstLine="720"/>
        <w:rPr>
          <w:sz w:val="24"/>
          <w:szCs w:val="36"/>
        </w:rPr>
      </w:pPr>
    </w:p>
    <w:p w:rsidR="00E04053" w:rsidRDefault="00E04053" w:rsidP="00B116BF">
      <w:pPr>
        <w:ind w:left="360" w:firstLine="720"/>
        <w:rPr>
          <w:sz w:val="24"/>
          <w:szCs w:val="36"/>
        </w:rPr>
      </w:pPr>
    </w:p>
    <w:p w:rsidR="00E04053" w:rsidRDefault="00E04053" w:rsidP="00B116BF">
      <w:pPr>
        <w:ind w:left="360" w:firstLine="720"/>
        <w:rPr>
          <w:sz w:val="24"/>
          <w:szCs w:val="36"/>
        </w:rPr>
      </w:pPr>
    </w:p>
    <w:p w:rsidR="00E04053" w:rsidRDefault="00E04053" w:rsidP="00B116BF">
      <w:pPr>
        <w:ind w:left="360" w:firstLine="720"/>
        <w:rPr>
          <w:sz w:val="24"/>
          <w:szCs w:val="36"/>
        </w:rPr>
      </w:pPr>
    </w:p>
    <w:p w:rsidR="00E04053" w:rsidRDefault="00E04053" w:rsidP="00B116BF">
      <w:pPr>
        <w:ind w:left="360" w:firstLine="720"/>
        <w:rPr>
          <w:sz w:val="24"/>
          <w:szCs w:val="36"/>
        </w:rPr>
      </w:pPr>
    </w:p>
    <w:p w:rsidR="009C7836" w:rsidRDefault="009C7836" w:rsidP="00B116BF">
      <w:pPr>
        <w:ind w:left="360" w:firstLine="720"/>
        <w:rPr>
          <w:sz w:val="24"/>
          <w:szCs w:val="36"/>
        </w:rPr>
      </w:pPr>
    </w:p>
    <w:p w:rsidR="00DB2E6C" w:rsidRDefault="00DB2E6C" w:rsidP="00B116BF">
      <w:pPr>
        <w:ind w:left="360" w:firstLine="720"/>
        <w:rPr>
          <w:sz w:val="24"/>
          <w:szCs w:val="36"/>
        </w:rPr>
      </w:pPr>
      <w:r w:rsidRPr="00DB2E6C">
        <w:rPr>
          <w:sz w:val="24"/>
          <w:szCs w:val="36"/>
          <w:highlight w:val="yellow"/>
        </w:rPr>
        <w:t>NOTE: The actual survey instrument is as stated on the www.surveymonkey.com website and has been provided as part of this PRA application. The purpose of the following information is to show the skip trace logic of how the survey was coded. If particular questions are not relevant to the subject of the survey then these questions are skipped.</w:t>
      </w:r>
    </w:p>
    <w:p w:rsidR="00DB2E6C" w:rsidRDefault="00DB2E6C" w:rsidP="00B116BF">
      <w:pPr>
        <w:ind w:left="360" w:firstLine="720"/>
        <w:rPr>
          <w:sz w:val="24"/>
          <w:szCs w:val="36"/>
        </w:rPr>
      </w:pPr>
    </w:p>
    <w:p w:rsidR="00DB2E6C" w:rsidRDefault="00DB2E6C" w:rsidP="00B116BF">
      <w:pPr>
        <w:ind w:left="360" w:firstLine="720"/>
        <w:rPr>
          <w:sz w:val="24"/>
          <w:szCs w:val="36"/>
        </w:rPr>
      </w:pPr>
    </w:p>
    <w:p w:rsidR="00FD7AD1" w:rsidRDefault="00563245" w:rsidP="00B116BF">
      <w:pPr>
        <w:ind w:left="360" w:firstLine="720"/>
        <w:rPr>
          <w:sz w:val="24"/>
          <w:szCs w:val="36"/>
        </w:rPr>
      </w:pPr>
      <w:r>
        <w:rPr>
          <w:sz w:val="24"/>
          <w:szCs w:val="36"/>
        </w:rPr>
        <w:t>Thank you for selecting P25 Conformance Assessment Program (P25 CAP) to assess your laboratory</w:t>
      </w:r>
      <w:r w:rsidR="00873E1A">
        <w:rPr>
          <w:sz w:val="24"/>
          <w:szCs w:val="36"/>
        </w:rPr>
        <w:t>’s</w:t>
      </w:r>
      <w:r>
        <w:rPr>
          <w:sz w:val="24"/>
          <w:szCs w:val="36"/>
        </w:rPr>
        <w:t xml:space="preserve"> conformance with P25 CAP </w:t>
      </w:r>
      <w:r w:rsidR="00873E1A">
        <w:rPr>
          <w:sz w:val="24"/>
          <w:szCs w:val="36"/>
        </w:rPr>
        <w:t>documents</w:t>
      </w:r>
      <w:r>
        <w:rPr>
          <w:sz w:val="24"/>
          <w:szCs w:val="36"/>
        </w:rPr>
        <w:t xml:space="preserve"> such as NIST Handbook 153, P25 CAP CABs, and selected TIA standards</w:t>
      </w:r>
      <w:r w:rsidR="00237C32">
        <w:rPr>
          <w:sz w:val="24"/>
          <w:szCs w:val="36"/>
        </w:rPr>
        <w:t>. We would appreciate hearing from you regarding the latest assessment and/or scope expansion experience. By giving us your feedback we will strive to make the program stronger and more responsive to your needs.</w:t>
      </w:r>
    </w:p>
    <w:p w:rsidR="00237C32" w:rsidRDefault="00237C32" w:rsidP="00AE0FF2">
      <w:pPr>
        <w:ind w:left="1440" w:firstLine="720"/>
        <w:rPr>
          <w:sz w:val="24"/>
          <w:szCs w:val="36"/>
        </w:rPr>
      </w:pPr>
    </w:p>
    <w:p w:rsidR="00237C32" w:rsidRDefault="002A67AA" w:rsidP="00237C32">
      <w:pPr>
        <w:pStyle w:val="ListParagraph"/>
        <w:numPr>
          <w:ilvl w:val="0"/>
          <w:numId w:val="1"/>
        </w:numPr>
        <w:rPr>
          <w:sz w:val="24"/>
          <w:szCs w:val="36"/>
        </w:rPr>
      </w:pPr>
      <w:r>
        <w:rPr>
          <w:sz w:val="24"/>
          <w:szCs w:val="36"/>
        </w:rPr>
        <w:t xml:space="preserve">Is your laboratory </w:t>
      </w:r>
      <w:r w:rsidR="00237C32">
        <w:rPr>
          <w:sz w:val="24"/>
          <w:szCs w:val="36"/>
        </w:rPr>
        <w:t xml:space="preserve">presently a DHS Recognized P25 CAP Laboratory? (Y, N, </w:t>
      </w:r>
      <w:r>
        <w:rPr>
          <w:sz w:val="24"/>
          <w:szCs w:val="36"/>
        </w:rPr>
        <w:t xml:space="preserve">In Process, </w:t>
      </w:r>
      <w:r w:rsidR="00237C32">
        <w:rPr>
          <w:sz w:val="24"/>
          <w:szCs w:val="36"/>
        </w:rPr>
        <w:t>NA)</w:t>
      </w:r>
    </w:p>
    <w:p w:rsidR="00237C32" w:rsidRDefault="00437641" w:rsidP="00237C32">
      <w:pPr>
        <w:pStyle w:val="ListParagraph"/>
        <w:numPr>
          <w:ilvl w:val="0"/>
          <w:numId w:val="1"/>
        </w:numPr>
        <w:rPr>
          <w:sz w:val="24"/>
          <w:szCs w:val="36"/>
        </w:rPr>
      </w:pPr>
      <w:r>
        <w:rPr>
          <w:sz w:val="24"/>
          <w:szCs w:val="36"/>
        </w:rPr>
        <w:t>(</w:t>
      </w:r>
      <w:r w:rsidR="00237C32">
        <w:rPr>
          <w:sz w:val="24"/>
          <w:szCs w:val="36"/>
        </w:rPr>
        <w:t>If #1 Yes, then</w:t>
      </w:r>
      <w:r>
        <w:rPr>
          <w:sz w:val="24"/>
          <w:szCs w:val="36"/>
        </w:rPr>
        <w:t>)</w:t>
      </w:r>
      <w:r w:rsidR="00237C32">
        <w:rPr>
          <w:sz w:val="24"/>
          <w:szCs w:val="36"/>
        </w:rPr>
        <w:t xml:space="preserve"> </w:t>
      </w:r>
      <w:r>
        <w:rPr>
          <w:sz w:val="24"/>
          <w:szCs w:val="36"/>
        </w:rPr>
        <w:t>P</w:t>
      </w:r>
      <w:r w:rsidR="00237C32">
        <w:rPr>
          <w:sz w:val="24"/>
          <w:szCs w:val="36"/>
        </w:rPr>
        <w:t xml:space="preserve">lease select the scope of recognition that you presently have in place (conformance, performance, interoperability, </w:t>
      </w:r>
      <w:r w:rsidR="0092742A">
        <w:rPr>
          <w:sz w:val="24"/>
          <w:szCs w:val="36"/>
        </w:rPr>
        <w:t>NA</w:t>
      </w:r>
      <w:r w:rsidR="00237C32">
        <w:rPr>
          <w:sz w:val="24"/>
          <w:szCs w:val="36"/>
        </w:rPr>
        <w:t>)</w:t>
      </w:r>
    </w:p>
    <w:p w:rsidR="002A67AA" w:rsidRDefault="002A67AA" w:rsidP="002A67AA">
      <w:pPr>
        <w:pStyle w:val="ListParagraph"/>
        <w:numPr>
          <w:ilvl w:val="0"/>
          <w:numId w:val="1"/>
        </w:numPr>
        <w:rPr>
          <w:sz w:val="24"/>
          <w:szCs w:val="36"/>
        </w:rPr>
      </w:pPr>
      <w:r>
        <w:rPr>
          <w:sz w:val="24"/>
          <w:szCs w:val="36"/>
        </w:rPr>
        <w:lastRenderedPageBreak/>
        <w:t>(If #1 In Process, then) Please select the scope of recognition that you have applied for (conformance, performance, interoperability, NA)</w:t>
      </w:r>
    </w:p>
    <w:p w:rsidR="00237C32" w:rsidRDefault="00237C32" w:rsidP="00237C32">
      <w:pPr>
        <w:pStyle w:val="ListParagraph"/>
        <w:numPr>
          <w:ilvl w:val="0"/>
          <w:numId w:val="1"/>
        </w:numPr>
        <w:rPr>
          <w:sz w:val="24"/>
          <w:szCs w:val="36"/>
        </w:rPr>
      </w:pPr>
      <w:r>
        <w:rPr>
          <w:sz w:val="24"/>
          <w:szCs w:val="36"/>
        </w:rPr>
        <w:t>Was an assessment performed? (Y, N, NA)</w:t>
      </w:r>
    </w:p>
    <w:p w:rsidR="00237C32" w:rsidRDefault="00437641" w:rsidP="00237C32">
      <w:pPr>
        <w:pStyle w:val="ListParagraph"/>
        <w:numPr>
          <w:ilvl w:val="0"/>
          <w:numId w:val="1"/>
        </w:numPr>
        <w:rPr>
          <w:sz w:val="24"/>
          <w:szCs w:val="36"/>
        </w:rPr>
      </w:pPr>
      <w:r>
        <w:rPr>
          <w:sz w:val="24"/>
          <w:szCs w:val="36"/>
        </w:rPr>
        <w:t>(</w:t>
      </w:r>
      <w:r w:rsidR="00237C32">
        <w:rPr>
          <w:sz w:val="24"/>
          <w:szCs w:val="36"/>
        </w:rPr>
        <w:t>If #</w:t>
      </w:r>
      <w:r w:rsidR="002A67AA">
        <w:rPr>
          <w:sz w:val="24"/>
          <w:szCs w:val="36"/>
        </w:rPr>
        <w:t>4</w:t>
      </w:r>
      <w:r w:rsidR="00237C32">
        <w:rPr>
          <w:sz w:val="24"/>
          <w:szCs w:val="36"/>
        </w:rPr>
        <w:t xml:space="preserve"> is yes, then</w:t>
      </w:r>
      <w:r>
        <w:rPr>
          <w:sz w:val="24"/>
          <w:szCs w:val="36"/>
        </w:rPr>
        <w:t>)</w:t>
      </w:r>
      <w:r w:rsidR="00237C32">
        <w:rPr>
          <w:sz w:val="24"/>
          <w:szCs w:val="36"/>
        </w:rPr>
        <w:t xml:space="preserve"> To what extent did this assessment meet your expectations?</w:t>
      </w:r>
    </w:p>
    <w:p w:rsidR="00237C32" w:rsidRDefault="00237C32" w:rsidP="00237C32">
      <w:pPr>
        <w:pStyle w:val="ListParagraph"/>
        <w:rPr>
          <w:sz w:val="24"/>
          <w:szCs w:val="36"/>
        </w:rPr>
      </w:pPr>
      <w:r>
        <w:rPr>
          <w:sz w:val="24"/>
          <w:szCs w:val="36"/>
        </w:rPr>
        <w:t xml:space="preserve">(1, did not meet expectations; 2, Met some expectations; 3, Met Expectations; 4, Exceeded some expectations; 5, Exceeded all expectations) </w:t>
      </w:r>
    </w:p>
    <w:p w:rsidR="00873E1A" w:rsidRDefault="00437641" w:rsidP="00873E1A">
      <w:pPr>
        <w:pStyle w:val="ListParagraph"/>
        <w:numPr>
          <w:ilvl w:val="0"/>
          <w:numId w:val="1"/>
        </w:numPr>
        <w:rPr>
          <w:sz w:val="24"/>
          <w:szCs w:val="36"/>
        </w:rPr>
      </w:pPr>
      <w:r>
        <w:rPr>
          <w:sz w:val="24"/>
          <w:szCs w:val="36"/>
        </w:rPr>
        <w:t>(</w:t>
      </w:r>
      <w:r w:rsidR="00873E1A">
        <w:rPr>
          <w:sz w:val="24"/>
          <w:szCs w:val="36"/>
        </w:rPr>
        <w:t>If #</w:t>
      </w:r>
      <w:r w:rsidR="002A67AA">
        <w:rPr>
          <w:sz w:val="24"/>
          <w:szCs w:val="36"/>
        </w:rPr>
        <w:t>4</w:t>
      </w:r>
      <w:r w:rsidR="00873E1A">
        <w:rPr>
          <w:sz w:val="24"/>
          <w:szCs w:val="36"/>
        </w:rPr>
        <w:t xml:space="preserve"> is yes, then</w:t>
      </w:r>
      <w:r>
        <w:rPr>
          <w:sz w:val="24"/>
          <w:szCs w:val="36"/>
        </w:rPr>
        <w:t>)</w:t>
      </w:r>
      <w:r w:rsidR="00873E1A">
        <w:rPr>
          <w:sz w:val="24"/>
          <w:szCs w:val="36"/>
        </w:rPr>
        <w:t xml:space="preserve"> To what extent did the Lead Assessor (management and quality system assessor) meet your expectations?</w:t>
      </w:r>
    </w:p>
    <w:p w:rsidR="00873E1A" w:rsidRPr="00237C32" w:rsidRDefault="00873E1A" w:rsidP="00873E1A">
      <w:pPr>
        <w:pStyle w:val="ListParagraph"/>
        <w:rPr>
          <w:sz w:val="24"/>
          <w:szCs w:val="36"/>
        </w:rPr>
      </w:pPr>
      <w:r>
        <w:rPr>
          <w:sz w:val="24"/>
          <w:szCs w:val="36"/>
        </w:rPr>
        <w:t xml:space="preserve">(1, did not meet expectations; 2, Met some expectations; 3, Met Expectations; 4, Exceeded some expectations; 5, Exceeded all expectations; 6, not applicable) </w:t>
      </w:r>
    </w:p>
    <w:p w:rsidR="00873E1A" w:rsidRDefault="00437641" w:rsidP="00873E1A">
      <w:pPr>
        <w:pStyle w:val="ListParagraph"/>
        <w:numPr>
          <w:ilvl w:val="0"/>
          <w:numId w:val="1"/>
        </w:numPr>
        <w:rPr>
          <w:sz w:val="24"/>
          <w:szCs w:val="36"/>
        </w:rPr>
      </w:pPr>
      <w:r>
        <w:rPr>
          <w:sz w:val="24"/>
          <w:szCs w:val="36"/>
        </w:rPr>
        <w:t>(</w:t>
      </w:r>
      <w:r w:rsidR="00873E1A">
        <w:rPr>
          <w:sz w:val="24"/>
          <w:szCs w:val="36"/>
        </w:rPr>
        <w:t>If #</w:t>
      </w:r>
      <w:r w:rsidR="002A67AA">
        <w:rPr>
          <w:sz w:val="24"/>
          <w:szCs w:val="36"/>
        </w:rPr>
        <w:t xml:space="preserve">4 </w:t>
      </w:r>
      <w:r w:rsidR="00873E1A">
        <w:rPr>
          <w:sz w:val="24"/>
          <w:szCs w:val="36"/>
        </w:rPr>
        <w:t>is yes, then</w:t>
      </w:r>
      <w:r>
        <w:rPr>
          <w:sz w:val="24"/>
          <w:szCs w:val="36"/>
        </w:rPr>
        <w:t>)</w:t>
      </w:r>
      <w:r w:rsidR="00873E1A">
        <w:rPr>
          <w:sz w:val="24"/>
          <w:szCs w:val="36"/>
        </w:rPr>
        <w:t xml:space="preserve"> To what extent did the Subject Matter Expert(s) meet your expectations?</w:t>
      </w:r>
    </w:p>
    <w:p w:rsidR="00873E1A" w:rsidRPr="00237C32" w:rsidRDefault="00873E1A" w:rsidP="00873E1A">
      <w:pPr>
        <w:pStyle w:val="ListParagraph"/>
        <w:rPr>
          <w:sz w:val="24"/>
          <w:szCs w:val="36"/>
        </w:rPr>
      </w:pPr>
      <w:r>
        <w:rPr>
          <w:sz w:val="24"/>
          <w:szCs w:val="36"/>
        </w:rPr>
        <w:t xml:space="preserve">(1, did not meet expectations; 2, Met some expectations; 3, Met Expectations; 4, Exceeded some expectations; 5, Exceeded all expectations; 6, NA) </w:t>
      </w:r>
    </w:p>
    <w:p w:rsidR="00237C32" w:rsidRDefault="00237C32" w:rsidP="00237C32">
      <w:pPr>
        <w:pStyle w:val="ListParagraph"/>
        <w:numPr>
          <w:ilvl w:val="0"/>
          <w:numId w:val="1"/>
        </w:numPr>
        <w:rPr>
          <w:sz w:val="24"/>
          <w:szCs w:val="36"/>
        </w:rPr>
      </w:pPr>
      <w:r>
        <w:rPr>
          <w:sz w:val="24"/>
          <w:szCs w:val="36"/>
        </w:rPr>
        <w:t>Was a</w:t>
      </w:r>
      <w:r w:rsidR="00873E1A">
        <w:rPr>
          <w:sz w:val="24"/>
          <w:szCs w:val="36"/>
        </w:rPr>
        <w:t>n</w:t>
      </w:r>
      <w:r>
        <w:rPr>
          <w:sz w:val="24"/>
          <w:szCs w:val="36"/>
        </w:rPr>
        <w:t xml:space="preserve"> </w:t>
      </w:r>
      <w:r w:rsidR="00873E1A">
        <w:rPr>
          <w:sz w:val="24"/>
          <w:szCs w:val="36"/>
        </w:rPr>
        <w:t xml:space="preserve">application </w:t>
      </w:r>
      <w:r>
        <w:rPr>
          <w:sz w:val="24"/>
          <w:szCs w:val="36"/>
        </w:rPr>
        <w:t xml:space="preserve">to increase </w:t>
      </w:r>
      <w:r w:rsidR="00873E1A">
        <w:rPr>
          <w:sz w:val="24"/>
          <w:szCs w:val="36"/>
        </w:rPr>
        <w:t xml:space="preserve">the laboratory scope </w:t>
      </w:r>
      <w:r w:rsidR="00437641">
        <w:rPr>
          <w:sz w:val="24"/>
          <w:szCs w:val="36"/>
        </w:rPr>
        <w:t xml:space="preserve">of recognition </w:t>
      </w:r>
      <w:r>
        <w:rPr>
          <w:sz w:val="24"/>
          <w:szCs w:val="36"/>
        </w:rPr>
        <w:t>submitted</w:t>
      </w:r>
      <w:r w:rsidR="00437641">
        <w:rPr>
          <w:sz w:val="24"/>
          <w:szCs w:val="36"/>
        </w:rPr>
        <w:t xml:space="preserve"> to the P25 CAP Laboratory Program Manager (LPM)</w:t>
      </w:r>
      <w:r>
        <w:rPr>
          <w:sz w:val="24"/>
          <w:szCs w:val="36"/>
        </w:rPr>
        <w:t>? (Y, N, NA)</w:t>
      </w:r>
    </w:p>
    <w:p w:rsidR="00237C32" w:rsidRDefault="002A67AA" w:rsidP="00237C32">
      <w:pPr>
        <w:pStyle w:val="ListParagraph"/>
        <w:numPr>
          <w:ilvl w:val="0"/>
          <w:numId w:val="1"/>
        </w:numPr>
        <w:rPr>
          <w:sz w:val="24"/>
          <w:szCs w:val="36"/>
        </w:rPr>
      </w:pPr>
      <w:r>
        <w:rPr>
          <w:sz w:val="24"/>
          <w:szCs w:val="36"/>
        </w:rPr>
        <w:t>(</w:t>
      </w:r>
      <w:r w:rsidR="00237C32">
        <w:rPr>
          <w:sz w:val="24"/>
          <w:szCs w:val="36"/>
        </w:rPr>
        <w:t>If #</w:t>
      </w:r>
      <w:r>
        <w:rPr>
          <w:sz w:val="24"/>
          <w:szCs w:val="36"/>
        </w:rPr>
        <w:t>8</w:t>
      </w:r>
      <w:r w:rsidR="00237C32">
        <w:rPr>
          <w:sz w:val="24"/>
          <w:szCs w:val="36"/>
        </w:rPr>
        <w:t xml:space="preserve"> is yes, then</w:t>
      </w:r>
      <w:r>
        <w:rPr>
          <w:sz w:val="24"/>
          <w:szCs w:val="36"/>
        </w:rPr>
        <w:t>)</w:t>
      </w:r>
      <w:r w:rsidR="00237C32">
        <w:rPr>
          <w:sz w:val="24"/>
          <w:szCs w:val="36"/>
        </w:rPr>
        <w:t xml:space="preserve"> To what extent did the technical review meet your expectations?</w:t>
      </w:r>
    </w:p>
    <w:p w:rsidR="00237C32" w:rsidRDefault="00237C32" w:rsidP="00237C32">
      <w:pPr>
        <w:pStyle w:val="ListParagraph"/>
        <w:rPr>
          <w:sz w:val="24"/>
          <w:szCs w:val="36"/>
        </w:rPr>
      </w:pPr>
      <w:r>
        <w:rPr>
          <w:sz w:val="24"/>
          <w:szCs w:val="36"/>
        </w:rPr>
        <w:t>(1, did not meet expectations; 2, Met some expectations; 3, Met Expectations; 4, Exceeded some expectations; 5, Exceeded all expectations); 6 NA</w:t>
      </w:r>
    </w:p>
    <w:p w:rsidR="00F07345" w:rsidRDefault="002A67AA" w:rsidP="00F07345">
      <w:pPr>
        <w:pStyle w:val="ListParagraph"/>
        <w:numPr>
          <w:ilvl w:val="0"/>
          <w:numId w:val="1"/>
        </w:numPr>
        <w:rPr>
          <w:sz w:val="24"/>
          <w:szCs w:val="36"/>
        </w:rPr>
      </w:pPr>
      <w:r>
        <w:rPr>
          <w:sz w:val="24"/>
          <w:szCs w:val="36"/>
        </w:rPr>
        <w:t>(</w:t>
      </w:r>
      <w:r w:rsidR="00F07345">
        <w:rPr>
          <w:sz w:val="24"/>
          <w:szCs w:val="36"/>
        </w:rPr>
        <w:t>If #</w:t>
      </w:r>
      <w:r>
        <w:rPr>
          <w:sz w:val="24"/>
          <w:szCs w:val="36"/>
        </w:rPr>
        <w:t>8</w:t>
      </w:r>
      <w:r w:rsidR="00F07345">
        <w:rPr>
          <w:sz w:val="24"/>
          <w:szCs w:val="36"/>
        </w:rPr>
        <w:t xml:space="preserve"> is yes, then</w:t>
      </w:r>
      <w:r>
        <w:rPr>
          <w:sz w:val="24"/>
          <w:szCs w:val="36"/>
        </w:rPr>
        <w:t>)</w:t>
      </w:r>
      <w:r w:rsidR="00F07345">
        <w:rPr>
          <w:sz w:val="24"/>
          <w:szCs w:val="36"/>
        </w:rPr>
        <w:t xml:space="preserve"> To what extent did the quality or management system review meet your expectations?</w:t>
      </w:r>
    </w:p>
    <w:p w:rsidR="00F07345" w:rsidRDefault="00F07345" w:rsidP="00F07345">
      <w:pPr>
        <w:pStyle w:val="ListParagraph"/>
        <w:rPr>
          <w:sz w:val="24"/>
          <w:szCs w:val="36"/>
        </w:rPr>
      </w:pPr>
      <w:r>
        <w:rPr>
          <w:sz w:val="24"/>
          <w:szCs w:val="36"/>
        </w:rPr>
        <w:t>(1, did not meet expectations; 2, Met some expectations; 3, Met Expectations; 4, Exceeded some expectations; 5, Exceeded all expectations); 6 NA</w:t>
      </w:r>
    </w:p>
    <w:p w:rsidR="00F07345" w:rsidRDefault="002A67AA" w:rsidP="00F07345">
      <w:pPr>
        <w:pStyle w:val="ListParagraph"/>
        <w:numPr>
          <w:ilvl w:val="0"/>
          <w:numId w:val="1"/>
        </w:numPr>
        <w:rPr>
          <w:sz w:val="24"/>
          <w:szCs w:val="36"/>
        </w:rPr>
      </w:pPr>
      <w:r>
        <w:rPr>
          <w:sz w:val="24"/>
          <w:szCs w:val="36"/>
        </w:rPr>
        <w:t>(</w:t>
      </w:r>
      <w:r w:rsidR="00F07345">
        <w:rPr>
          <w:sz w:val="24"/>
          <w:szCs w:val="36"/>
        </w:rPr>
        <w:t>If #</w:t>
      </w:r>
      <w:r>
        <w:rPr>
          <w:sz w:val="24"/>
          <w:szCs w:val="36"/>
        </w:rPr>
        <w:t>8</w:t>
      </w:r>
      <w:r w:rsidR="00F07345">
        <w:rPr>
          <w:sz w:val="24"/>
          <w:szCs w:val="36"/>
        </w:rPr>
        <w:t xml:space="preserve"> is yes, then</w:t>
      </w:r>
      <w:r>
        <w:rPr>
          <w:sz w:val="24"/>
          <w:szCs w:val="36"/>
        </w:rPr>
        <w:t>)</w:t>
      </w:r>
      <w:r w:rsidR="00F07345">
        <w:rPr>
          <w:sz w:val="24"/>
          <w:szCs w:val="36"/>
        </w:rPr>
        <w:t xml:space="preserve"> To what extent did the </w:t>
      </w:r>
      <w:r w:rsidR="00873E1A">
        <w:rPr>
          <w:sz w:val="24"/>
          <w:szCs w:val="36"/>
        </w:rPr>
        <w:t xml:space="preserve">Laboratory Program Manager (LPM) </w:t>
      </w:r>
      <w:r w:rsidR="00F07345">
        <w:rPr>
          <w:sz w:val="24"/>
          <w:szCs w:val="36"/>
        </w:rPr>
        <w:t>administrative review meet your expectations?</w:t>
      </w:r>
    </w:p>
    <w:p w:rsidR="00F07345" w:rsidRDefault="00F07345" w:rsidP="00F07345">
      <w:pPr>
        <w:pStyle w:val="ListParagraph"/>
        <w:rPr>
          <w:sz w:val="24"/>
          <w:szCs w:val="36"/>
        </w:rPr>
      </w:pPr>
      <w:r>
        <w:rPr>
          <w:sz w:val="24"/>
          <w:szCs w:val="36"/>
        </w:rPr>
        <w:t>(1, did not meet expectations; 2, Met some expectations; 3, Met Expectations; 4, Exceeded some expectations; 5, Exceeded all expectations); 6 NA</w:t>
      </w:r>
    </w:p>
    <w:p w:rsidR="00F07345" w:rsidRDefault="00F07345" w:rsidP="00F07345">
      <w:pPr>
        <w:pStyle w:val="ListParagraph"/>
        <w:numPr>
          <w:ilvl w:val="0"/>
          <w:numId w:val="1"/>
        </w:numPr>
        <w:rPr>
          <w:sz w:val="24"/>
          <w:szCs w:val="36"/>
        </w:rPr>
      </w:pPr>
      <w:r>
        <w:rPr>
          <w:sz w:val="24"/>
          <w:szCs w:val="36"/>
        </w:rPr>
        <w:t xml:space="preserve">How would you rate the value of the assessment process relative to the </w:t>
      </w:r>
      <w:r w:rsidR="0092742A">
        <w:rPr>
          <w:sz w:val="24"/>
          <w:szCs w:val="36"/>
        </w:rPr>
        <w:t>expenses</w:t>
      </w:r>
      <w:r>
        <w:rPr>
          <w:sz w:val="24"/>
          <w:szCs w:val="36"/>
        </w:rPr>
        <w:t xml:space="preserve"> to your organization (</w:t>
      </w:r>
      <w:r w:rsidR="0092742A">
        <w:rPr>
          <w:sz w:val="24"/>
          <w:szCs w:val="36"/>
        </w:rPr>
        <w:t xml:space="preserve">for example, lab </w:t>
      </w:r>
      <w:r>
        <w:rPr>
          <w:sz w:val="24"/>
          <w:szCs w:val="36"/>
        </w:rPr>
        <w:t xml:space="preserve">staff time away from other duties, </w:t>
      </w:r>
      <w:r w:rsidR="0092742A">
        <w:rPr>
          <w:sz w:val="24"/>
          <w:szCs w:val="36"/>
        </w:rPr>
        <w:t>corrective action</w:t>
      </w:r>
      <w:r>
        <w:rPr>
          <w:sz w:val="24"/>
          <w:szCs w:val="36"/>
        </w:rPr>
        <w:t xml:space="preserve"> of non-conformances, etc.)?</w:t>
      </w:r>
    </w:p>
    <w:p w:rsidR="00F07345" w:rsidRDefault="00F07345" w:rsidP="00F07345">
      <w:pPr>
        <w:pStyle w:val="ListParagraph"/>
        <w:rPr>
          <w:sz w:val="24"/>
          <w:szCs w:val="36"/>
        </w:rPr>
      </w:pPr>
      <w:r>
        <w:rPr>
          <w:sz w:val="24"/>
          <w:szCs w:val="36"/>
        </w:rPr>
        <w:t>(1, did not meet expectations; 2, Met some expectations; 3, Met Expectations; 4, Exceeded some expectations; 5, Exceeded all expectations; 6 NA)</w:t>
      </w:r>
    </w:p>
    <w:p w:rsidR="00F07345" w:rsidRDefault="00F07345" w:rsidP="00F07345">
      <w:pPr>
        <w:pStyle w:val="ListParagraph"/>
        <w:numPr>
          <w:ilvl w:val="0"/>
          <w:numId w:val="1"/>
        </w:numPr>
        <w:rPr>
          <w:sz w:val="24"/>
          <w:szCs w:val="36"/>
        </w:rPr>
      </w:pPr>
      <w:r>
        <w:rPr>
          <w:sz w:val="24"/>
          <w:szCs w:val="36"/>
        </w:rPr>
        <w:t xml:space="preserve">Based on this specific experience, how likely are you to renew your P25 CAP laboratory application? </w:t>
      </w:r>
    </w:p>
    <w:p w:rsidR="00F07345" w:rsidRDefault="00F07345" w:rsidP="00F07345">
      <w:pPr>
        <w:pStyle w:val="ListParagraph"/>
        <w:rPr>
          <w:sz w:val="24"/>
          <w:szCs w:val="36"/>
        </w:rPr>
      </w:pPr>
      <w:r>
        <w:rPr>
          <w:sz w:val="24"/>
          <w:szCs w:val="36"/>
        </w:rPr>
        <w:t>(1, did not meet expectations; 2, Met some expectations; 3, Met Expectations; 4, Exceeded some expectations; 5, Exceeded all expectations; 6 NA)</w:t>
      </w:r>
    </w:p>
    <w:p w:rsidR="00F07345" w:rsidRDefault="00F07345" w:rsidP="00F07345">
      <w:pPr>
        <w:pStyle w:val="ListParagraph"/>
        <w:numPr>
          <w:ilvl w:val="0"/>
          <w:numId w:val="1"/>
        </w:numPr>
        <w:rPr>
          <w:sz w:val="24"/>
          <w:szCs w:val="36"/>
        </w:rPr>
      </w:pPr>
      <w:r>
        <w:rPr>
          <w:sz w:val="24"/>
          <w:szCs w:val="36"/>
        </w:rPr>
        <w:t xml:space="preserve">Overall how satisfied are you with the P25 CAP experience? </w:t>
      </w:r>
    </w:p>
    <w:p w:rsidR="00F07345" w:rsidRDefault="00F07345" w:rsidP="00F07345">
      <w:pPr>
        <w:pStyle w:val="ListParagraph"/>
        <w:rPr>
          <w:sz w:val="24"/>
          <w:szCs w:val="36"/>
        </w:rPr>
      </w:pPr>
      <w:r>
        <w:rPr>
          <w:sz w:val="24"/>
          <w:szCs w:val="36"/>
        </w:rPr>
        <w:lastRenderedPageBreak/>
        <w:t>(1, did not meet expectations; 2, Met some expectations; 3, Met Expectations; 4, Exceeded some expectations; 5, Exceeded all expectations; 6 NA)</w:t>
      </w:r>
    </w:p>
    <w:p w:rsidR="00F07345" w:rsidRDefault="00F07345" w:rsidP="00F07345">
      <w:pPr>
        <w:pStyle w:val="ListParagraph"/>
        <w:numPr>
          <w:ilvl w:val="0"/>
          <w:numId w:val="1"/>
        </w:numPr>
        <w:rPr>
          <w:sz w:val="24"/>
          <w:szCs w:val="36"/>
        </w:rPr>
      </w:pPr>
      <w:r>
        <w:rPr>
          <w:sz w:val="24"/>
          <w:szCs w:val="36"/>
        </w:rPr>
        <w:t xml:space="preserve">How can P25 CAP improve its service to you? </w:t>
      </w:r>
    </w:p>
    <w:p w:rsidR="00F07345" w:rsidRDefault="003D1265" w:rsidP="00F07345">
      <w:pPr>
        <w:pStyle w:val="ListParagraph"/>
        <w:rPr>
          <w:sz w:val="24"/>
          <w:szCs w:val="36"/>
        </w:rPr>
      </w:pPr>
      <w:r>
        <w:rPr>
          <w:noProof/>
          <w:sz w:val="24"/>
          <w:szCs w:val="36"/>
          <w:lang w:eastAsia="zh-TW"/>
        </w:rPr>
        <w:pict>
          <v:shape id="_x0000_s1027" type="#_x0000_t202" style="position:absolute;left:0;text-align:left;margin-left:0;margin-top:0;width:395.65pt;height:64.3pt;z-index:251662336;mso-height-percent:200;mso-position-horizontal:center;mso-height-percent:200;mso-width-relative:margin;mso-height-relative:margin">
            <v:textbox style="mso-fit-shape-to-text:t">
              <w:txbxContent>
                <w:p w:rsidR="00B116BF" w:rsidRDefault="00B116BF">
                  <w:r>
                    <w:t>Comments:</w:t>
                  </w:r>
                </w:p>
                <w:p w:rsidR="00B116BF" w:rsidRDefault="00B116BF"/>
                <w:p w:rsidR="00B116BF" w:rsidRDefault="00B116BF"/>
              </w:txbxContent>
            </v:textbox>
          </v:shape>
        </w:pict>
      </w:r>
    </w:p>
    <w:p w:rsidR="00F07345" w:rsidRDefault="00F07345" w:rsidP="00F07345">
      <w:pPr>
        <w:pStyle w:val="ListParagraph"/>
        <w:rPr>
          <w:sz w:val="24"/>
          <w:szCs w:val="36"/>
        </w:rPr>
      </w:pPr>
    </w:p>
    <w:p w:rsidR="00237C32" w:rsidRPr="00237C32" w:rsidRDefault="00237C32" w:rsidP="00237C32">
      <w:pPr>
        <w:pStyle w:val="ListParagraph"/>
        <w:rPr>
          <w:sz w:val="24"/>
          <w:szCs w:val="36"/>
        </w:rPr>
      </w:pPr>
    </w:p>
    <w:p w:rsidR="006C4A1F" w:rsidRDefault="006C4A1F" w:rsidP="005F679B">
      <w:pPr>
        <w:jc w:val="center"/>
        <w:rPr>
          <w:sz w:val="36"/>
          <w:szCs w:val="36"/>
        </w:rPr>
      </w:pPr>
    </w:p>
    <w:p w:rsidR="004E1CC3" w:rsidRPr="0092742A" w:rsidRDefault="00F07345" w:rsidP="00AE0FF2">
      <w:pPr>
        <w:pStyle w:val="ListParagraph"/>
        <w:numPr>
          <w:ilvl w:val="0"/>
          <w:numId w:val="1"/>
        </w:numPr>
        <w:rPr>
          <w:sz w:val="24"/>
          <w:szCs w:val="36"/>
        </w:rPr>
      </w:pPr>
      <w:r w:rsidRPr="0092742A">
        <w:rPr>
          <w:sz w:val="24"/>
          <w:szCs w:val="36"/>
        </w:rPr>
        <w:t>The following information is optional</w:t>
      </w:r>
      <w:r w:rsidR="004E1CC3" w:rsidRPr="0092742A">
        <w:rPr>
          <w:sz w:val="24"/>
          <w:szCs w:val="36"/>
        </w:rPr>
        <w:t>: Your Name</w:t>
      </w:r>
    </w:p>
    <w:p w:rsidR="004E1CC3" w:rsidRPr="0092742A" w:rsidRDefault="004E1CC3" w:rsidP="004E1CC3">
      <w:pPr>
        <w:pStyle w:val="ListParagraph"/>
        <w:numPr>
          <w:ilvl w:val="0"/>
          <w:numId w:val="1"/>
        </w:numPr>
        <w:rPr>
          <w:sz w:val="24"/>
          <w:szCs w:val="36"/>
        </w:rPr>
      </w:pPr>
      <w:r w:rsidRPr="0092742A">
        <w:rPr>
          <w:sz w:val="24"/>
          <w:szCs w:val="36"/>
        </w:rPr>
        <w:t>The following information is optional: Laboratory Name</w:t>
      </w:r>
    </w:p>
    <w:p w:rsidR="004E1CC3" w:rsidRPr="0092742A" w:rsidRDefault="004E1CC3" w:rsidP="004E1CC3">
      <w:pPr>
        <w:pStyle w:val="ListParagraph"/>
        <w:numPr>
          <w:ilvl w:val="0"/>
          <w:numId w:val="1"/>
        </w:numPr>
        <w:rPr>
          <w:sz w:val="24"/>
          <w:szCs w:val="36"/>
        </w:rPr>
      </w:pPr>
      <w:r w:rsidRPr="0092742A">
        <w:rPr>
          <w:sz w:val="24"/>
          <w:szCs w:val="36"/>
        </w:rPr>
        <w:t>The following information is optional: P25CAP Laboratory Code</w:t>
      </w:r>
    </w:p>
    <w:p w:rsidR="004E1CC3" w:rsidRDefault="004E1CC3" w:rsidP="00AE0FF2">
      <w:pPr>
        <w:pStyle w:val="ListParagraph"/>
        <w:numPr>
          <w:ilvl w:val="0"/>
          <w:numId w:val="1"/>
        </w:numPr>
        <w:rPr>
          <w:sz w:val="24"/>
          <w:szCs w:val="36"/>
        </w:rPr>
      </w:pPr>
      <w:r w:rsidRPr="0092742A">
        <w:rPr>
          <w:sz w:val="24"/>
          <w:szCs w:val="36"/>
        </w:rPr>
        <w:t>Do you wish for P25 CAP staff to contact you? (Y/N)</w:t>
      </w:r>
    </w:p>
    <w:p w:rsidR="00437641" w:rsidRDefault="00437641" w:rsidP="00437641">
      <w:pPr>
        <w:rPr>
          <w:sz w:val="24"/>
          <w:szCs w:val="36"/>
        </w:rPr>
      </w:pPr>
    </w:p>
    <w:p w:rsidR="00437641" w:rsidRPr="00437641" w:rsidRDefault="00437641" w:rsidP="00437641">
      <w:pPr>
        <w:rPr>
          <w:sz w:val="24"/>
          <w:szCs w:val="36"/>
        </w:rPr>
      </w:pPr>
      <w:r>
        <w:rPr>
          <w:sz w:val="24"/>
          <w:szCs w:val="36"/>
        </w:rPr>
        <w:t>Thank you very much for your time and cooperation!</w:t>
      </w:r>
    </w:p>
    <w:sectPr w:rsidR="00437641" w:rsidRPr="00437641" w:rsidSect="00435AC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6BF" w:rsidRDefault="00B116BF" w:rsidP="005F679B">
      <w:pPr>
        <w:spacing w:after="0" w:line="240" w:lineRule="auto"/>
      </w:pPr>
      <w:r>
        <w:separator/>
      </w:r>
    </w:p>
  </w:endnote>
  <w:endnote w:type="continuationSeparator" w:id="0">
    <w:p w:rsidR="00B116BF" w:rsidRDefault="00B116BF" w:rsidP="005F67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98220"/>
      <w:docPartObj>
        <w:docPartGallery w:val="Page Numbers (Bottom of Page)"/>
        <w:docPartUnique/>
      </w:docPartObj>
    </w:sdtPr>
    <w:sdtContent>
      <w:sdt>
        <w:sdtPr>
          <w:id w:val="565050477"/>
          <w:docPartObj>
            <w:docPartGallery w:val="Page Numbers (Top of Page)"/>
            <w:docPartUnique/>
          </w:docPartObj>
        </w:sdtPr>
        <w:sdtContent>
          <w:p w:rsidR="00B116BF" w:rsidRDefault="00B116BF">
            <w:pPr>
              <w:pStyle w:val="Footer"/>
              <w:jc w:val="center"/>
            </w:pPr>
            <w:r>
              <w:t xml:space="preserve">Page </w:t>
            </w:r>
            <w:r w:rsidR="003D1265">
              <w:rPr>
                <w:b/>
                <w:sz w:val="24"/>
                <w:szCs w:val="24"/>
              </w:rPr>
              <w:fldChar w:fldCharType="begin"/>
            </w:r>
            <w:r>
              <w:rPr>
                <w:b/>
              </w:rPr>
              <w:instrText xml:space="preserve"> PAGE </w:instrText>
            </w:r>
            <w:r w:rsidR="003D1265">
              <w:rPr>
                <w:b/>
                <w:sz w:val="24"/>
                <w:szCs w:val="24"/>
              </w:rPr>
              <w:fldChar w:fldCharType="separate"/>
            </w:r>
            <w:r w:rsidR="00C9502F">
              <w:rPr>
                <w:b/>
                <w:noProof/>
              </w:rPr>
              <w:t>1</w:t>
            </w:r>
            <w:r w:rsidR="003D1265">
              <w:rPr>
                <w:b/>
                <w:sz w:val="24"/>
                <w:szCs w:val="24"/>
              </w:rPr>
              <w:fldChar w:fldCharType="end"/>
            </w:r>
            <w:r>
              <w:t xml:space="preserve"> of </w:t>
            </w:r>
            <w:r w:rsidR="003D1265">
              <w:rPr>
                <w:b/>
                <w:sz w:val="24"/>
                <w:szCs w:val="24"/>
              </w:rPr>
              <w:fldChar w:fldCharType="begin"/>
            </w:r>
            <w:r>
              <w:rPr>
                <w:b/>
              </w:rPr>
              <w:instrText xml:space="preserve"> NUMPAGES  </w:instrText>
            </w:r>
            <w:r w:rsidR="003D1265">
              <w:rPr>
                <w:b/>
                <w:sz w:val="24"/>
                <w:szCs w:val="24"/>
              </w:rPr>
              <w:fldChar w:fldCharType="separate"/>
            </w:r>
            <w:r w:rsidR="00C9502F">
              <w:rPr>
                <w:b/>
                <w:noProof/>
              </w:rPr>
              <w:t>3</w:t>
            </w:r>
            <w:r w:rsidR="003D1265">
              <w:rPr>
                <w:b/>
                <w:sz w:val="24"/>
                <w:szCs w:val="24"/>
              </w:rPr>
              <w:fldChar w:fldCharType="end"/>
            </w:r>
          </w:p>
        </w:sdtContent>
      </w:sdt>
    </w:sdtContent>
  </w:sdt>
  <w:p w:rsidR="00B116BF" w:rsidRDefault="00B116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6BF" w:rsidRDefault="00B116BF" w:rsidP="005F679B">
      <w:pPr>
        <w:spacing w:after="0" w:line="240" w:lineRule="auto"/>
      </w:pPr>
      <w:r>
        <w:separator/>
      </w:r>
    </w:p>
  </w:footnote>
  <w:footnote w:type="continuationSeparator" w:id="0">
    <w:p w:rsidR="00B116BF" w:rsidRDefault="00B116BF" w:rsidP="005F67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6BF" w:rsidRDefault="003D1265">
    <w:pPr>
      <w:pStyle w:val="Header"/>
    </w:pPr>
    <w:sdt>
      <w:sdtPr>
        <w:id w:val="22398219"/>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116BF">
      <w:t>Assessment Serv</w:t>
    </w:r>
    <w:r w:rsidR="008E48EB">
      <w:t>ices</w:t>
    </w:r>
    <w:r w:rsidR="00B116BF">
      <w:t xml:space="preserve"> C</w:t>
    </w:r>
    <w:r w:rsidR="008E48EB">
      <w:t>lient</w:t>
    </w:r>
    <w:r w:rsidR="00B116BF">
      <w:t xml:space="preserve"> Survey</w:t>
    </w:r>
    <w:r w:rsidR="00B116BF">
      <w:ptab w:relativeTo="margin" w:alignment="center" w:leader="none"/>
    </w:r>
    <w:r w:rsidR="00B116BF">
      <w:t xml:space="preserve"> P25 CAP Management System</w:t>
    </w:r>
    <w:r w:rsidR="00B116BF">
      <w:ptab w:relativeTo="margin" w:alignment="right" w:leader="none"/>
    </w:r>
    <w:r w:rsidR="00B116BF">
      <w:t xml:space="preserve">OMB No. </w:t>
    </w:r>
    <w:r w:rsidR="008F0303">
      <w:t xml:space="preserve"> </w:t>
    </w:r>
    <w:r w:rsidR="00C9502F">
      <w:t>#0693-0031</w:t>
    </w:r>
  </w:p>
  <w:p w:rsidR="00B116BF" w:rsidRDefault="00E04053">
    <w:pPr>
      <w:pStyle w:val="Header"/>
    </w:pPr>
    <w:r>
      <w:t>Rev: r</w:t>
    </w:r>
    <w:r w:rsidR="00DB2E6C">
      <w:t>3</w:t>
    </w:r>
    <w:r w:rsidR="00B116BF">
      <w:tab/>
      <w:t>authorized by: Quality Manager</w:t>
    </w:r>
    <w:r w:rsidR="00B116BF">
      <w:tab/>
      <w:t xml:space="preserve">Expires: </w:t>
    </w:r>
    <w:r w:rsidR="00C9502F">
      <w:t>02-29-2012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6627FD"/>
    <w:multiLevelType w:val="hybridMultilevel"/>
    <w:tmpl w:val="6DA4B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E23247"/>
    <w:rsid w:val="00031703"/>
    <w:rsid w:val="000D59F6"/>
    <w:rsid w:val="001256D9"/>
    <w:rsid w:val="00142136"/>
    <w:rsid w:val="001E072E"/>
    <w:rsid w:val="00206972"/>
    <w:rsid w:val="00237C32"/>
    <w:rsid w:val="002A4B6B"/>
    <w:rsid w:val="002A67AA"/>
    <w:rsid w:val="002F3E67"/>
    <w:rsid w:val="00336881"/>
    <w:rsid w:val="003D1265"/>
    <w:rsid w:val="003E0109"/>
    <w:rsid w:val="00416BA7"/>
    <w:rsid w:val="00435ACE"/>
    <w:rsid w:val="00437641"/>
    <w:rsid w:val="004D0463"/>
    <w:rsid w:val="004E1CC3"/>
    <w:rsid w:val="00563245"/>
    <w:rsid w:val="005F2CF5"/>
    <w:rsid w:val="005F679B"/>
    <w:rsid w:val="00657A0E"/>
    <w:rsid w:val="006932E2"/>
    <w:rsid w:val="006933D0"/>
    <w:rsid w:val="006C4A1F"/>
    <w:rsid w:val="006E5C0E"/>
    <w:rsid w:val="00730158"/>
    <w:rsid w:val="0078393A"/>
    <w:rsid w:val="007B1296"/>
    <w:rsid w:val="007E4125"/>
    <w:rsid w:val="007F3B10"/>
    <w:rsid w:val="008042A6"/>
    <w:rsid w:val="0081003D"/>
    <w:rsid w:val="008541F4"/>
    <w:rsid w:val="00873E1A"/>
    <w:rsid w:val="008E0C93"/>
    <w:rsid w:val="008E48EB"/>
    <w:rsid w:val="008E72F4"/>
    <w:rsid w:val="008F0303"/>
    <w:rsid w:val="0092742A"/>
    <w:rsid w:val="00935624"/>
    <w:rsid w:val="009C7836"/>
    <w:rsid w:val="009F646C"/>
    <w:rsid w:val="00AC4292"/>
    <w:rsid w:val="00AC462C"/>
    <w:rsid w:val="00AE0FF2"/>
    <w:rsid w:val="00B116BF"/>
    <w:rsid w:val="00B23FE3"/>
    <w:rsid w:val="00B30341"/>
    <w:rsid w:val="00B60E17"/>
    <w:rsid w:val="00C02C8E"/>
    <w:rsid w:val="00C20CF4"/>
    <w:rsid w:val="00C9502F"/>
    <w:rsid w:val="00D376B4"/>
    <w:rsid w:val="00D63BD9"/>
    <w:rsid w:val="00D859E4"/>
    <w:rsid w:val="00DB2E6C"/>
    <w:rsid w:val="00DC2757"/>
    <w:rsid w:val="00E04053"/>
    <w:rsid w:val="00E23247"/>
    <w:rsid w:val="00E56543"/>
    <w:rsid w:val="00E62860"/>
    <w:rsid w:val="00E95251"/>
    <w:rsid w:val="00EF52C6"/>
    <w:rsid w:val="00EF604D"/>
    <w:rsid w:val="00F07345"/>
    <w:rsid w:val="00FB19C3"/>
    <w:rsid w:val="00FD7A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A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67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679B"/>
  </w:style>
  <w:style w:type="paragraph" w:styleId="Footer">
    <w:name w:val="footer"/>
    <w:basedOn w:val="Normal"/>
    <w:link w:val="FooterChar"/>
    <w:uiPriority w:val="99"/>
    <w:unhideWhenUsed/>
    <w:rsid w:val="005F6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79B"/>
  </w:style>
  <w:style w:type="paragraph" w:styleId="BalloonText">
    <w:name w:val="Balloon Text"/>
    <w:basedOn w:val="Normal"/>
    <w:link w:val="BalloonTextChar"/>
    <w:uiPriority w:val="99"/>
    <w:semiHidden/>
    <w:unhideWhenUsed/>
    <w:rsid w:val="005F6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79B"/>
    <w:rPr>
      <w:rFonts w:ascii="Tahoma" w:hAnsi="Tahoma" w:cs="Tahoma"/>
      <w:sz w:val="16"/>
      <w:szCs w:val="16"/>
    </w:rPr>
  </w:style>
  <w:style w:type="paragraph" w:styleId="ListParagraph">
    <w:name w:val="List Paragraph"/>
    <w:basedOn w:val="Normal"/>
    <w:uiPriority w:val="34"/>
    <w:qFormat/>
    <w:rsid w:val="006C4A1F"/>
    <w:pPr>
      <w:ind w:left="720"/>
      <w:contextualSpacing/>
    </w:pPr>
  </w:style>
</w:styles>
</file>

<file path=word/webSettings.xml><?xml version="1.0" encoding="utf-8"?>
<w:webSettings xmlns:r="http://schemas.openxmlformats.org/officeDocument/2006/relationships" xmlns:w="http://schemas.openxmlformats.org/wordprocessingml/2006/main">
  <w:divs>
    <w:div w:id="79738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4DAA7-1323-40D3-ADBA-EECF2F57A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B. Fischer</dc:creator>
  <cp:keywords/>
  <dc:description/>
  <cp:lastModifiedBy>dyonder</cp:lastModifiedBy>
  <cp:revision>2</cp:revision>
  <cp:lastPrinted>2010-02-19T20:49:00Z</cp:lastPrinted>
  <dcterms:created xsi:type="dcterms:W3CDTF">2010-02-23T18:34:00Z</dcterms:created>
  <dcterms:modified xsi:type="dcterms:W3CDTF">2010-02-23T18:34:00Z</dcterms:modified>
</cp:coreProperties>
</file>