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227" w:rsidRDefault="00C62227" w:rsidP="00B04339">
      <w:pPr>
        <w:jc w:val="center"/>
        <w:rPr>
          <w:rFonts w:ascii="Cooper Black" w:hAnsi="Cooper Black"/>
          <w:sz w:val="56"/>
          <w:szCs w:val="56"/>
        </w:rPr>
      </w:pPr>
    </w:p>
    <w:p w:rsidR="00C62227" w:rsidRDefault="00C62227" w:rsidP="00A66B73">
      <w:pPr>
        <w:pStyle w:val="CoverTitle"/>
      </w:pPr>
    </w:p>
    <w:p w:rsidR="00C62227" w:rsidRDefault="00C62227" w:rsidP="00A66B73">
      <w:pPr>
        <w:pStyle w:val="CoverTitle"/>
      </w:pPr>
      <w:r>
        <w:t>Summer Reading Program Study</w:t>
      </w:r>
    </w:p>
    <w:p w:rsidR="00C62227" w:rsidRDefault="00C62227" w:rsidP="00A66B73">
      <w:pPr>
        <w:pStyle w:val="CoverTitle"/>
      </w:pPr>
    </w:p>
    <w:p w:rsidR="00C62227" w:rsidRDefault="00C62227" w:rsidP="00A66B73">
      <w:pPr>
        <w:pStyle w:val="CoverTitle"/>
      </w:pPr>
      <w:r>
        <w:t>Summer 2009</w:t>
      </w:r>
    </w:p>
    <w:p w:rsidR="00C62227" w:rsidRDefault="00C62227" w:rsidP="00A66B73">
      <w:pPr>
        <w:pStyle w:val="CoverTitle"/>
      </w:pPr>
      <w:r>
        <w:t>Final Postcard</w:t>
      </w:r>
    </w:p>
    <w:p w:rsidR="00C62227" w:rsidRDefault="00C62227" w:rsidP="00A66B73">
      <w:pPr>
        <w:pStyle w:val="CoverTitle"/>
      </w:pPr>
    </w:p>
    <w:p w:rsidR="00C62227" w:rsidRDefault="00C62227" w:rsidP="00A66B73">
      <w:pPr>
        <w:suppressAutoHyphens/>
        <w:jc w:val="center"/>
        <w:rPr>
          <w:rFonts w:cs="Arial"/>
          <w:b/>
        </w:rPr>
      </w:pPr>
    </w:p>
    <w:p w:rsidR="00C62227" w:rsidRDefault="00C62227" w:rsidP="00A66B73">
      <w:pPr>
        <w:suppressAutoHyphens/>
        <w:jc w:val="center"/>
        <w:rPr>
          <w:rFonts w:cs="Arial"/>
          <w:b/>
        </w:rPr>
      </w:pPr>
    </w:p>
    <w:p w:rsidR="00C62227" w:rsidRDefault="00C62227" w:rsidP="00A66B73">
      <w:pPr>
        <w:suppressAutoHyphens/>
        <w:jc w:val="center"/>
        <w:rPr>
          <w:rFonts w:cs="Arial"/>
          <w:b/>
        </w:rPr>
      </w:pPr>
    </w:p>
    <w:p w:rsidR="00C62227" w:rsidRDefault="00C62227" w:rsidP="00A66B73">
      <w:pPr>
        <w:suppressAutoHyphens/>
        <w:jc w:val="center"/>
        <w:rPr>
          <w:rFonts w:cs="Arial"/>
          <w:b/>
        </w:rPr>
      </w:pPr>
    </w:p>
    <w:p w:rsidR="00C62227" w:rsidRDefault="00C62227" w:rsidP="00A66B73">
      <w:pPr>
        <w:suppressAutoHyphens/>
        <w:rPr>
          <w:rFonts w:cs="Arial"/>
          <w:b/>
        </w:rPr>
      </w:pPr>
    </w:p>
    <w:p w:rsidR="00C62227" w:rsidRDefault="00C62227" w:rsidP="00A66B73">
      <w:pPr>
        <w:suppressAutoHyphens/>
        <w:jc w:val="center"/>
        <w:rPr>
          <w:rFonts w:cs="Arial"/>
        </w:rPr>
      </w:pPr>
      <w:r>
        <w:rPr>
          <w:rFonts w:cs="Arial"/>
          <w:b/>
        </w:rPr>
        <w:t>Paperwork Burden Statement</w:t>
      </w:r>
    </w:p>
    <w:p w:rsidR="00C62227" w:rsidRDefault="00C62227" w:rsidP="00A66B73">
      <w:pPr>
        <w:suppressAutoHyphens/>
        <w:jc w:val="both"/>
        <w:rPr>
          <w:rFonts w:cs="Arial"/>
          <w:spacing w:val="-3"/>
        </w:rPr>
      </w:pPr>
    </w:p>
    <w:p w:rsidR="00C62227" w:rsidRDefault="00C62227" w:rsidP="00A66B73">
      <w:pPr>
        <w:suppressAutoHyphens/>
        <w:jc w:val="both"/>
        <w:rPr>
          <w:rFonts w:cs="Arial"/>
          <w:spacing w:val="-3"/>
        </w:rPr>
      </w:pPr>
      <w:r>
        <w:rPr>
          <w:rFonts w:cs="Arial"/>
          <w:spacing w:val="-3"/>
        </w:rPr>
        <w:tab/>
        <w:t xml:space="preserve">According to the Paperwork Reduction Act of 1995, no persons are required to respond to a collection of information unless such collection displays a valid OMB control number.  The valid OMB control number for this information collection is </w:t>
      </w:r>
      <w:r>
        <w:rPr>
          <w:rFonts w:cs="Arial"/>
          <w:b/>
          <w:spacing w:val="-3"/>
          <w:szCs w:val="20"/>
        </w:rPr>
        <w:t>XXXX-XXXX (expires XXXX).</w:t>
      </w:r>
      <w:r>
        <w:rPr>
          <w:rFonts w:cs="Arial"/>
          <w:spacing w:val="-3"/>
        </w:rPr>
        <w:t xml:space="preserve">  The time required to complete this information collection is estimated to average 3</w:t>
      </w:r>
      <w:r w:rsidRPr="00EE0BA8">
        <w:rPr>
          <w:rFonts w:cs="Arial"/>
          <w:spacing w:val="-3"/>
        </w:rPr>
        <w:t xml:space="preserve"> </w:t>
      </w:r>
      <w:r>
        <w:rPr>
          <w:rFonts w:cs="Arial"/>
          <w:spacing w:val="-3"/>
        </w:rPr>
        <w:t xml:space="preserve">minutes per response, including the time to review instructions, search existing data resources, gather the data needed, and complete and review the information collection.  </w:t>
      </w:r>
      <w:r>
        <w:rPr>
          <w:rFonts w:cs="Arial"/>
          <w:b/>
          <w:spacing w:val="-3"/>
        </w:rPr>
        <w:t>If you have any comments concerning the accuracy of the time estimate(s) or suggestions for improving this form, please write to:</w:t>
      </w:r>
      <w:r>
        <w:rPr>
          <w:rFonts w:cs="Arial"/>
          <w:spacing w:val="-3"/>
        </w:rPr>
        <w:t xml:space="preserve">  U.S. Department of Education, </w:t>
      </w:r>
      <w:smartTag w:uri="urn:schemas-microsoft-com:office:smarttags" w:element="place">
        <w:smartTag w:uri="urn:schemas-microsoft-com:office:smarttags" w:element="City">
          <w:r>
            <w:rPr>
              <w:rFonts w:cs="Arial"/>
              <w:spacing w:val="-3"/>
            </w:rPr>
            <w:t>Washington</w:t>
          </w:r>
        </w:smartTag>
        <w:r>
          <w:rPr>
            <w:rFonts w:cs="Arial"/>
            <w:spacing w:val="-3"/>
          </w:rPr>
          <w:t xml:space="preserve">, </w:t>
        </w:r>
        <w:smartTag w:uri="urn:schemas-microsoft-com:office:smarttags" w:element="PostalCode">
          <w:r>
            <w:rPr>
              <w:rFonts w:cs="Arial"/>
              <w:spacing w:val="-3"/>
            </w:rPr>
            <w:t>D.C.</w:t>
          </w:r>
        </w:smartTag>
        <w:r>
          <w:rPr>
            <w:rFonts w:cs="Arial"/>
            <w:spacing w:val="-3"/>
          </w:rPr>
          <w:t xml:space="preserve"> </w:t>
        </w:r>
        <w:smartTag w:uri="urn:schemas-microsoft-com:office:smarttags" w:element="PostalCode">
          <w:r>
            <w:rPr>
              <w:rFonts w:cs="Arial"/>
              <w:spacing w:val="-3"/>
            </w:rPr>
            <w:t>20202-4700</w:t>
          </w:r>
        </w:smartTag>
      </w:smartTag>
      <w:r>
        <w:rPr>
          <w:rFonts w:cs="Arial"/>
          <w:spacing w:val="-3"/>
        </w:rPr>
        <w:t xml:space="preserve">.  </w:t>
      </w:r>
      <w:r>
        <w:rPr>
          <w:rFonts w:cs="Arial"/>
          <w:b/>
          <w:spacing w:val="-3"/>
        </w:rPr>
        <w:t>If you have comments or concerns regarding the status of your individual submission of this form, write directly to:</w:t>
      </w:r>
      <w:r>
        <w:rPr>
          <w:rFonts w:cs="Arial"/>
          <w:spacing w:val="-3"/>
        </w:rPr>
        <w:t xml:space="preserve">  </w:t>
      </w:r>
      <w:r>
        <w:t>Dean Gerdeman, U.S. Department of Education, 555 New Jersey Avenue, N.W., Room 506D, Washington D.C. 20208.</w:t>
      </w:r>
    </w:p>
    <w:p w:rsidR="00C62227" w:rsidRDefault="00C62227" w:rsidP="00A66B73">
      <w:pPr>
        <w:pStyle w:val="Default"/>
        <w:spacing w:line="231" w:lineRule="atLeast"/>
        <w:rPr>
          <w:sz w:val="20"/>
          <w:szCs w:val="20"/>
        </w:rPr>
      </w:pPr>
    </w:p>
    <w:p w:rsidR="00C62227" w:rsidRDefault="00C62227" w:rsidP="00507FF9">
      <w:pPr>
        <w:jc w:val="center"/>
        <w:rPr>
          <w:rFonts w:ascii="Cooper Black" w:hAnsi="Cooper Black"/>
          <w:sz w:val="56"/>
          <w:szCs w:val="56"/>
        </w:rPr>
      </w:pPr>
    </w:p>
    <w:p w:rsidR="00C62227" w:rsidRDefault="00C62227" w:rsidP="00507FF9">
      <w:pPr>
        <w:jc w:val="center"/>
        <w:rPr>
          <w:rFonts w:ascii="Cooper Black" w:hAnsi="Cooper Black"/>
          <w:sz w:val="56"/>
          <w:szCs w:val="56"/>
        </w:rPr>
      </w:pPr>
    </w:p>
    <w:p w:rsidR="00C62227" w:rsidRDefault="00C62227" w:rsidP="00507FF9">
      <w:pPr>
        <w:jc w:val="center"/>
        <w:rPr>
          <w:rFonts w:ascii="Cooper Black" w:hAnsi="Cooper Black"/>
          <w:sz w:val="56"/>
          <w:szCs w:val="5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8.35pt;margin-top:5.25pt;width:100.8pt;height:48.85pt;z-index:251658240" fillcolor="#d8d8d8">
            <v:textbox>
              <w:txbxContent>
                <w:p w:rsidR="00C62227" w:rsidRDefault="00C62227" w:rsidP="009802AF">
                  <w:pPr>
                    <w:rPr>
                      <w:b/>
                    </w:rPr>
                  </w:pPr>
                  <w:r w:rsidRPr="00D3559D">
                    <w:rPr>
                      <w:b/>
                    </w:rPr>
                    <w:t>Office Use Only:</w:t>
                  </w:r>
                </w:p>
                <w:p w:rsidR="00C62227" w:rsidRDefault="00C62227" w:rsidP="009802AF">
                  <w:r>
                    <w:rPr>
                      <w:b/>
                    </w:rPr>
                    <w:t>ID: _________</w:t>
                  </w:r>
                </w:p>
              </w:txbxContent>
            </v:textbox>
          </v:shape>
        </w:pict>
      </w:r>
    </w:p>
    <w:p w:rsidR="00C62227" w:rsidRDefault="00C62227" w:rsidP="00507FF9">
      <w:pPr>
        <w:jc w:val="center"/>
        <w:rPr>
          <w:rFonts w:ascii="Cooper Black" w:hAnsi="Cooper Black"/>
          <w:sz w:val="56"/>
          <w:szCs w:val="56"/>
        </w:rPr>
      </w:pPr>
    </w:p>
    <w:p w:rsidR="00C62227" w:rsidRDefault="00C62227" w:rsidP="00507FF9">
      <w:pPr>
        <w:jc w:val="center"/>
        <w:rPr>
          <w:rFonts w:ascii="Cooper Black" w:hAnsi="Cooper Black"/>
          <w:sz w:val="56"/>
          <w:szCs w:val="56"/>
        </w:rPr>
      </w:pPr>
    </w:p>
    <w:p w:rsidR="00C62227" w:rsidRPr="00F97137" w:rsidRDefault="00C62227" w:rsidP="00507FF9">
      <w:pPr>
        <w:jc w:val="center"/>
        <w:rPr>
          <w:rFonts w:ascii="Cooper Black" w:hAnsi="Cooper Black"/>
          <w:sz w:val="56"/>
          <w:szCs w:val="56"/>
        </w:rPr>
      </w:pPr>
      <w:r w:rsidRPr="00F97137">
        <w:rPr>
          <w:rFonts w:ascii="Cooper Black" w:hAnsi="Cooper Black"/>
          <w:sz w:val="56"/>
          <w:szCs w:val="56"/>
        </w:rPr>
        <w:t>Your Summer</w:t>
      </w:r>
    </w:p>
    <w:p w:rsidR="00C62227" w:rsidRDefault="00C62227" w:rsidP="00507FF9"/>
    <w:p w:rsidR="00C62227" w:rsidRDefault="00C62227" w:rsidP="00507FF9">
      <w:pPr>
        <w:sectPr w:rsidR="00C62227" w:rsidSect="00507FF9">
          <w:pgSz w:w="12240" w:h="15840"/>
          <w:pgMar w:top="1080" w:right="1800" w:bottom="1080" w:left="1800" w:header="720" w:footer="720" w:gutter="0"/>
          <w:cols w:space="720"/>
          <w:docGrid w:linePitch="360"/>
        </w:sectPr>
      </w:pPr>
    </w:p>
    <w:p w:rsidR="00C62227" w:rsidRPr="00F97137" w:rsidRDefault="00C62227" w:rsidP="00507FF9">
      <w:pPr>
        <w:rPr>
          <w:b/>
        </w:rPr>
      </w:pPr>
      <w:r>
        <w:t xml:space="preserve">1) </w:t>
      </w:r>
      <w:r w:rsidRPr="00F97137">
        <w:rPr>
          <w:b/>
        </w:rPr>
        <w:t>Did you go to summer school</w:t>
      </w:r>
      <w:r>
        <w:rPr>
          <w:b/>
        </w:rPr>
        <w:t xml:space="preserve"> or a summer camp that was like school</w:t>
      </w:r>
      <w:r w:rsidRPr="00F97137">
        <w:rPr>
          <w:b/>
        </w:rPr>
        <w:t>?</w:t>
      </w:r>
    </w:p>
    <w:p w:rsidR="00C62227" w:rsidRDefault="00C62227" w:rsidP="00507FF9">
      <w:r>
        <w:t>□ No</w:t>
      </w:r>
      <w:r>
        <w:tab/>
      </w:r>
    </w:p>
    <w:p w:rsidR="00C62227" w:rsidRDefault="00C62227" w:rsidP="00507FF9">
      <w:r>
        <w:t>□ Yes, for _____ weeks</w:t>
      </w:r>
    </w:p>
    <w:p w:rsidR="00C62227" w:rsidRPr="00F97137" w:rsidRDefault="00C62227" w:rsidP="00507FF9">
      <w:pPr>
        <w:rPr>
          <w:sz w:val="16"/>
          <w:szCs w:val="16"/>
        </w:rPr>
      </w:pPr>
    </w:p>
    <w:p w:rsidR="00C62227" w:rsidRPr="00F97137" w:rsidRDefault="00C62227" w:rsidP="00507FF9">
      <w:pPr>
        <w:rPr>
          <w:b/>
        </w:rPr>
      </w:pPr>
      <w:r>
        <w:t xml:space="preserve">2) </w:t>
      </w:r>
      <w:r w:rsidRPr="00F97137">
        <w:rPr>
          <w:b/>
        </w:rPr>
        <w:t>How many books did you read this summer? ______</w:t>
      </w:r>
    </w:p>
    <w:p w:rsidR="00C62227" w:rsidRPr="00F97137" w:rsidRDefault="00C62227" w:rsidP="00507FF9">
      <w:pPr>
        <w:rPr>
          <w:sz w:val="16"/>
          <w:szCs w:val="16"/>
        </w:rPr>
      </w:pPr>
    </w:p>
    <w:p w:rsidR="00C62227" w:rsidRPr="00F97137" w:rsidRDefault="00C62227" w:rsidP="00507FF9">
      <w:pPr>
        <w:rPr>
          <w:b/>
        </w:rPr>
      </w:pPr>
      <w:r>
        <w:t xml:space="preserve">3) </w:t>
      </w:r>
      <w:r w:rsidRPr="00F97137">
        <w:rPr>
          <w:b/>
        </w:rPr>
        <w:t>How many times did you visit a library this summer?</w:t>
      </w:r>
    </w:p>
    <w:p w:rsidR="00C62227" w:rsidRDefault="00C62227" w:rsidP="00507FF9">
      <w:r>
        <w:t>□ Never</w:t>
      </w:r>
      <w:r>
        <w:tab/>
      </w:r>
    </w:p>
    <w:p w:rsidR="00C62227" w:rsidRDefault="00C62227" w:rsidP="00507FF9">
      <w:r>
        <w:t>□ 1 or 2 visits</w:t>
      </w:r>
      <w:r>
        <w:tab/>
      </w:r>
    </w:p>
    <w:p w:rsidR="00C62227" w:rsidRDefault="00C62227" w:rsidP="00507FF9">
      <w:r>
        <w:t>□ 3 or more visits</w:t>
      </w:r>
    </w:p>
    <w:p w:rsidR="00C62227" w:rsidRDefault="00C62227" w:rsidP="00507FF9">
      <w:pPr>
        <w:rPr>
          <w:sz w:val="16"/>
          <w:szCs w:val="16"/>
        </w:rPr>
      </w:pPr>
    </w:p>
    <w:p w:rsidR="00C62227" w:rsidRDefault="00C62227" w:rsidP="00507FF9">
      <w:pPr>
        <w:rPr>
          <w:sz w:val="16"/>
          <w:szCs w:val="16"/>
        </w:rPr>
      </w:pPr>
    </w:p>
    <w:p w:rsidR="00C62227" w:rsidRPr="00F97137" w:rsidRDefault="00C62227" w:rsidP="00507FF9">
      <w:pPr>
        <w:rPr>
          <w:sz w:val="16"/>
          <w:szCs w:val="16"/>
        </w:rPr>
      </w:pPr>
    </w:p>
    <w:p w:rsidR="00C62227" w:rsidRDefault="00C62227" w:rsidP="00507FF9">
      <w:r>
        <w:t xml:space="preserve">4) </w:t>
      </w:r>
      <w:r w:rsidRPr="00F97137">
        <w:rPr>
          <w:b/>
        </w:rPr>
        <w:t>Do you get a daily newspaper at home?</w:t>
      </w:r>
    </w:p>
    <w:p w:rsidR="00C62227" w:rsidRDefault="00C62227" w:rsidP="00507FF9">
      <w:r>
        <w:t>□ Yes</w:t>
      </w:r>
      <w:r>
        <w:tab/>
        <w:t>□ No</w:t>
      </w:r>
    </w:p>
    <w:p w:rsidR="00C62227" w:rsidRPr="00F97137" w:rsidRDefault="00C62227" w:rsidP="00507FF9">
      <w:pPr>
        <w:rPr>
          <w:sz w:val="16"/>
          <w:szCs w:val="16"/>
        </w:rPr>
      </w:pPr>
    </w:p>
    <w:p w:rsidR="00C62227" w:rsidRDefault="00C62227" w:rsidP="00507FF9">
      <w:r>
        <w:t xml:space="preserve">5) </w:t>
      </w:r>
      <w:r w:rsidRPr="00F97137">
        <w:rPr>
          <w:b/>
        </w:rPr>
        <w:t>How many magazines do you get at home?</w:t>
      </w:r>
      <w:r>
        <w:t xml:space="preserve"> □ No magazines</w:t>
      </w:r>
      <w:r>
        <w:tab/>
      </w:r>
    </w:p>
    <w:p w:rsidR="00C62227" w:rsidRDefault="00C62227" w:rsidP="00507FF9">
      <w:r>
        <w:t>□ 1 or 2 magazines</w:t>
      </w:r>
      <w:r>
        <w:tab/>
      </w:r>
    </w:p>
    <w:p w:rsidR="00C62227" w:rsidRDefault="00C62227" w:rsidP="00507FF9">
      <w:r>
        <w:t>□ 3 or more magazines</w:t>
      </w:r>
    </w:p>
    <w:p w:rsidR="00C62227" w:rsidRPr="00F97137" w:rsidRDefault="00C62227" w:rsidP="00507FF9">
      <w:pPr>
        <w:rPr>
          <w:sz w:val="16"/>
          <w:szCs w:val="16"/>
        </w:rPr>
      </w:pPr>
    </w:p>
    <w:p w:rsidR="00C62227" w:rsidRPr="00F97137" w:rsidRDefault="00C62227" w:rsidP="00507FF9">
      <w:pPr>
        <w:rPr>
          <w:b/>
        </w:rPr>
      </w:pPr>
      <w:r>
        <w:t xml:space="preserve">6) </w:t>
      </w:r>
      <w:r w:rsidRPr="00F97137">
        <w:rPr>
          <w:b/>
        </w:rPr>
        <w:t>About how many children’s books do you have in your home?</w:t>
      </w:r>
    </w:p>
    <w:p w:rsidR="00C62227" w:rsidRDefault="00C62227" w:rsidP="00507FF9">
      <w:r>
        <w:t>□ 0-15 books</w:t>
      </w:r>
      <w:r>
        <w:tab/>
      </w:r>
    </w:p>
    <w:p w:rsidR="00C62227" w:rsidRDefault="00C62227" w:rsidP="00507FF9">
      <w:r>
        <w:t>□ 16-30 books</w:t>
      </w:r>
      <w:r>
        <w:tab/>
      </w:r>
    </w:p>
    <w:p w:rsidR="00C62227" w:rsidRDefault="00C62227" w:rsidP="00507FF9">
      <w:r>
        <w:t>□ 31-50 books</w:t>
      </w:r>
      <w:r>
        <w:tab/>
      </w:r>
    </w:p>
    <w:p w:rsidR="00C62227" w:rsidRDefault="00C62227" w:rsidP="00507FF9">
      <w:r>
        <w:t>□ more than 50 books</w:t>
      </w:r>
    </w:p>
    <w:p w:rsidR="00C62227" w:rsidRDefault="00C62227" w:rsidP="00507FF9">
      <w:pPr>
        <w:sectPr w:rsidR="00C62227" w:rsidSect="00507FF9">
          <w:type w:val="continuous"/>
          <w:pgSz w:w="12240" w:h="15840"/>
          <w:pgMar w:top="1080" w:right="1800" w:bottom="1080" w:left="1800" w:header="720" w:footer="720" w:gutter="0"/>
          <w:cols w:num="2" w:space="720"/>
          <w:docGrid w:linePitch="360"/>
        </w:sectPr>
      </w:pPr>
    </w:p>
    <w:p w:rsidR="00C62227" w:rsidRDefault="00C62227" w:rsidP="00507FF9"/>
    <w:p w:rsidR="00C62227" w:rsidRDefault="00C62227" w:rsidP="00507FF9">
      <w:pPr>
        <w:jc w:val="center"/>
        <w:rPr>
          <w:rFonts w:ascii="Cooper Black" w:hAnsi="Cooper Black"/>
        </w:rPr>
      </w:pPr>
    </w:p>
    <w:p w:rsidR="00C62227" w:rsidRDefault="00C62227" w:rsidP="00507FF9">
      <w:pPr>
        <w:jc w:val="center"/>
        <w:rPr>
          <w:rFonts w:ascii="Cooper Black" w:hAnsi="Cooper Black"/>
        </w:rPr>
      </w:pPr>
      <w:r>
        <w:rPr>
          <w:rFonts w:ascii="Cooper Black" w:hAnsi="Cooper Black"/>
        </w:rPr>
        <w:t>Have a family member m</w:t>
      </w:r>
      <w:r w:rsidRPr="005E2547">
        <w:rPr>
          <w:rFonts w:ascii="Cooper Black" w:hAnsi="Cooper Black"/>
        </w:rPr>
        <w:t xml:space="preserve">ail this </w:t>
      </w:r>
      <w:r>
        <w:rPr>
          <w:rFonts w:ascii="Cooper Black" w:hAnsi="Cooper Black"/>
        </w:rPr>
        <w:t>soon!</w:t>
      </w:r>
      <w:r w:rsidRPr="005E2547">
        <w:rPr>
          <w:rFonts w:ascii="Cooper Black" w:hAnsi="Cooper Black"/>
        </w:rPr>
        <w:t xml:space="preserve"> </w:t>
      </w:r>
    </w:p>
    <w:p w:rsidR="00C62227" w:rsidRDefault="00C62227" w:rsidP="00507FF9">
      <w:pPr>
        <w:jc w:val="center"/>
        <w:rPr>
          <w:rFonts w:ascii="Cooper Black" w:hAnsi="Cooper Black"/>
        </w:rPr>
      </w:pPr>
    </w:p>
    <w:p w:rsidR="00C62227" w:rsidRPr="00791F6E" w:rsidRDefault="00C62227" w:rsidP="007D3AA0">
      <w:pPr>
        <w:pStyle w:val="Default"/>
        <w:tabs>
          <w:tab w:val="left" w:pos="360"/>
        </w:tabs>
        <w:spacing w:line="231" w:lineRule="atLeast"/>
        <w:rPr>
          <w:sz w:val="20"/>
          <w:szCs w:val="20"/>
        </w:rPr>
      </w:pPr>
      <w:r w:rsidRPr="00791F6E">
        <w:rPr>
          <w:sz w:val="20"/>
          <w:szCs w:val="20"/>
        </w:rPr>
        <w:t>Responses to this data collection will be used only for statistical purposes. The reports prepared for this study will summarize findings across the sample and will not associate responses with a specific district or individual. We will not provide information that identifies you or your district to anyone outside the study team, except as required by law.</w:t>
      </w:r>
    </w:p>
    <w:p w:rsidR="00C62227" w:rsidRPr="00F97137" w:rsidRDefault="00C62227" w:rsidP="00507FF9">
      <w:pPr>
        <w:ind w:right="-1440"/>
        <w:jc w:val="center"/>
        <w:rPr>
          <w:rFonts w:ascii="Cooper Black" w:hAnsi="Cooper Black"/>
        </w:rPr>
      </w:pPr>
    </w:p>
    <w:sectPr w:rsidR="00C62227" w:rsidRPr="00F97137" w:rsidSect="00507FF9">
      <w:type w:val="continuous"/>
      <w:pgSz w:w="12240" w:h="15840"/>
      <w:pgMar w:top="108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227" w:rsidRDefault="00C62227" w:rsidP="00BA54D0">
      <w:r>
        <w:separator/>
      </w:r>
    </w:p>
  </w:endnote>
  <w:endnote w:type="continuationSeparator" w:id="1">
    <w:p w:rsidR="00C62227" w:rsidRDefault="00C62227" w:rsidP="00BA54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227" w:rsidRDefault="00C62227" w:rsidP="00BA54D0">
      <w:r>
        <w:separator/>
      </w:r>
    </w:p>
  </w:footnote>
  <w:footnote w:type="continuationSeparator" w:id="1">
    <w:p w:rsidR="00C62227" w:rsidRDefault="00C62227" w:rsidP="00BA54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trackRevisions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1311"/>
    <w:rsid w:val="00102767"/>
    <w:rsid w:val="00102F0A"/>
    <w:rsid w:val="00111707"/>
    <w:rsid w:val="001E6DA5"/>
    <w:rsid w:val="0021594B"/>
    <w:rsid w:val="00250A3E"/>
    <w:rsid w:val="00252BC4"/>
    <w:rsid w:val="0027323E"/>
    <w:rsid w:val="002A27EE"/>
    <w:rsid w:val="002E38B0"/>
    <w:rsid w:val="003128F6"/>
    <w:rsid w:val="00375ABF"/>
    <w:rsid w:val="00383E42"/>
    <w:rsid w:val="003F09B4"/>
    <w:rsid w:val="00464DD1"/>
    <w:rsid w:val="004B05C0"/>
    <w:rsid w:val="004E5FAF"/>
    <w:rsid w:val="004F45E0"/>
    <w:rsid w:val="00503F9B"/>
    <w:rsid w:val="00507FF9"/>
    <w:rsid w:val="00523DF5"/>
    <w:rsid w:val="00584CB1"/>
    <w:rsid w:val="00584E41"/>
    <w:rsid w:val="0059718F"/>
    <w:rsid w:val="00597888"/>
    <w:rsid w:val="005A3397"/>
    <w:rsid w:val="005B2BB9"/>
    <w:rsid w:val="005E2547"/>
    <w:rsid w:val="00615A46"/>
    <w:rsid w:val="006358FF"/>
    <w:rsid w:val="0067684E"/>
    <w:rsid w:val="00685FFB"/>
    <w:rsid w:val="006A2704"/>
    <w:rsid w:val="006B00EE"/>
    <w:rsid w:val="006F13A5"/>
    <w:rsid w:val="007069DD"/>
    <w:rsid w:val="00750BDC"/>
    <w:rsid w:val="00754B0A"/>
    <w:rsid w:val="00763D2C"/>
    <w:rsid w:val="00772091"/>
    <w:rsid w:val="00791F6E"/>
    <w:rsid w:val="007C2470"/>
    <w:rsid w:val="007D3AA0"/>
    <w:rsid w:val="00852D83"/>
    <w:rsid w:val="00871267"/>
    <w:rsid w:val="00906C78"/>
    <w:rsid w:val="00917C10"/>
    <w:rsid w:val="00922247"/>
    <w:rsid w:val="009716EE"/>
    <w:rsid w:val="009802AF"/>
    <w:rsid w:val="009A794B"/>
    <w:rsid w:val="00A12CB6"/>
    <w:rsid w:val="00A4496F"/>
    <w:rsid w:val="00A66B73"/>
    <w:rsid w:val="00B04339"/>
    <w:rsid w:val="00B40E78"/>
    <w:rsid w:val="00BA54D0"/>
    <w:rsid w:val="00BD08E7"/>
    <w:rsid w:val="00BD240B"/>
    <w:rsid w:val="00BE18B0"/>
    <w:rsid w:val="00BF277C"/>
    <w:rsid w:val="00C078A7"/>
    <w:rsid w:val="00C3624E"/>
    <w:rsid w:val="00C62227"/>
    <w:rsid w:val="00C82DFF"/>
    <w:rsid w:val="00C846DF"/>
    <w:rsid w:val="00C9549B"/>
    <w:rsid w:val="00C95D7F"/>
    <w:rsid w:val="00D3559D"/>
    <w:rsid w:val="00D86605"/>
    <w:rsid w:val="00DD2DCC"/>
    <w:rsid w:val="00DF1E94"/>
    <w:rsid w:val="00DF4888"/>
    <w:rsid w:val="00E1327A"/>
    <w:rsid w:val="00E3790F"/>
    <w:rsid w:val="00E53B60"/>
    <w:rsid w:val="00E76991"/>
    <w:rsid w:val="00EE0BA8"/>
    <w:rsid w:val="00F11311"/>
    <w:rsid w:val="00F32607"/>
    <w:rsid w:val="00F347C8"/>
    <w:rsid w:val="00F45FB7"/>
    <w:rsid w:val="00F7624B"/>
    <w:rsid w:val="00F80C04"/>
    <w:rsid w:val="00F97137"/>
    <w:rsid w:val="00FB43D9"/>
    <w:rsid w:val="00FD0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8F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66B7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66B73"/>
    <w:rPr>
      <w:rFonts w:ascii="Cambria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99"/>
    <w:rsid w:val="004B05C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rsid w:val="00750BD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50B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750BDC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50B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750BDC"/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750B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50BDC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A66B7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verTitle">
    <w:name w:val="Cover Title"/>
    <w:basedOn w:val="Heading1"/>
    <w:uiPriority w:val="99"/>
    <w:rsid w:val="00A66B73"/>
    <w:pPr>
      <w:keepLines w:val="0"/>
      <w:spacing w:before="0" w:after="480"/>
      <w:jc w:val="center"/>
    </w:pPr>
    <w:rPr>
      <w:rFonts w:ascii="Arial" w:hAnsi="Arial" w:cs="Arial"/>
      <w:bCs w:val="0"/>
      <w:smallCaps/>
      <w:color w:val="auto"/>
      <w:sz w:val="48"/>
      <w:szCs w:val="20"/>
    </w:rPr>
  </w:style>
  <w:style w:type="paragraph" w:styleId="Header">
    <w:name w:val="header"/>
    <w:basedOn w:val="Normal"/>
    <w:link w:val="HeaderChar"/>
    <w:uiPriority w:val="99"/>
    <w:rsid w:val="00BA54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A54D0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A54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A54D0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297</Words>
  <Characters>1698</Characters>
  <Application>Microsoft Office Outlook</Application>
  <DocSecurity>0</DocSecurity>
  <Lines>0</Lines>
  <Paragraphs>0</Paragraphs>
  <ScaleCrop>false</ScaleCrop>
  <Company>MetaMetrics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Postcard for End-of-Summer Survey (both Treatment and Control groups)</dc:title>
  <dc:subject/>
  <dc:creator>Chris Vitiello</dc:creator>
  <cp:keywords/>
  <dc:description/>
  <cp:lastModifiedBy>#Administrator</cp:lastModifiedBy>
  <cp:revision>2</cp:revision>
  <cp:lastPrinted>2009-03-06T17:25:00Z</cp:lastPrinted>
  <dcterms:created xsi:type="dcterms:W3CDTF">2009-03-06T17:26:00Z</dcterms:created>
  <dcterms:modified xsi:type="dcterms:W3CDTF">2009-03-06T17:26:00Z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0x0101008A98423170284BEEB635F43C3CF4E98B00B9D555C780E130439C771A4704B70BA7</vt:lpwstr>
  </property>
  <property fmtid="{D5CDD505-2E9C-101B-9397-08002B2CF9AE}" pid="3" name="Owner">
    <vt:lpwstr/>
  </property>
  <property fmtid="{D5CDD505-2E9C-101B-9397-08002B2CF9AE}" pid="4" name="Status">
    <vt:lpwstr>Draft</vt:lpwstr>
  </property>
  <property fmtid="{D5CDD505-2E9C-101B-9397-08002B2CF9AE}" pid="5" name="Links">
    <vt:lpwstr/>
  </property>
</Properties>
</file>