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Layout w:type="fixed"/>
        <w:tblCellMar>
          <w:left w:w="58" w:type="dxa"/>
          <w:right w:w="29" w:type="dxa"/>
        </w:tblCellMar>
        <w:tblLook w:val="0000"/>
      </w:tblPr>
      <w:tblGrid>
        <w:gridCol w:w="1243"/>
        <w:gridCol w:w="1406"/>
        <w:gridCol w:w="3039"/>
        <w:gridCol w:w="701"/>
        <w:gridCol w:w="1438"/>
        <w:gridCol w:w="1437"/>
        <w:gridCol w:w="1392"/>
      </w:tblGrid>
      <w:tr w:rsidR="008C7466">
        <w:trPr>
          <w:trHeight w:hRule="exact" w:val="288"/>
          <w:jc w:val="center"/>
        </w:trPr>
        <w:tc>
          <w:tcPr>
            <w:tcW w:w="2649" w:type="dxa"/>
            <w:gridSpan w:val="2"/>
            <w:vAlign w:val="bottom"/>
          </w:tcPr>
          <w:p w:rsidR="008C7466" w:rsidRDefault="008C7466">
            <w:pPr>
              <w:pStyle w:val="CommentTex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3039" w:type="dxa"/>
            <w:vAlign w:val="bottom"/>
          </w:tcPr>
          <w:p w:rsidR="008C7466" w:rsidRDefault="008C7466" w:rsidP="00157D59">
            <w:pPr>
              <w:pStyle w:val="NameofApplicant"/>
            </w:pPr>
            <w:r>
              <w:t xml:space="preserve">Name of Applicant  </w:t>
            </w:r>
            <w:r w:rsidRPr="00157D59">
              <w:rPr>
                <w:i/>
              </w:rPr>
              <w:t>(Last, first, middle)</w:t>
            </w:r>
            <w:r>
              <w:t>: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  <w:vAlign w:val="bottom"/>
          </w:tcPr>
          <w:p w:rsidR="008C7466" w:rsidRDefault="008C7466" w:rsidP="00772B1C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cantSplit/>
          <w:trHeight w:hRule="exact" w:val="1368"/>
          <w:jc w:val="center"/>
        </w:trPr>
        <w:tc>
          <w:tcPr>
            <w:tcW w:w="10656" w:type="dxa"/>
            <w:gridSpan w:val="7"/>
            <w:vAlign w:val="center"/>
          </w:tcPr>
          <w:p w:rsidR="008C7466" w:rsidRDefault="008C7466">
            <w:pPr>
              <w:pStyle w:val="Heading2"/>
            </w:pPr>
            <w:r>
              <w:t>Targeted/Planned Enrollment Table</w:t>
            </w:r>
          </w:p>
          <w:p w:rsidR="008C7466" w:rsidRDefault="008C7466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This report format should NOT be used for data collection from study participants.</w:t>
            </w:r>
          </w:p>
        </w:tc>
      </w:tr>
      <w:tr w:rsidR="008C7466">
        <w:trPr>
          <w:cantSplit/>
          <w:trHeight w:hRule="exact" w:val="463"/>
          <w:jc w:val="center"/>
        </w:trPr>
        <w:tc>
          <w:tcPr>
            <w:tcW w:w="12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466" w:rsidRDefault="008C746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Study Title:</w:t>
            </w:r>
          </w:p>
        </w:tc>
        <w:tc>
          <w:tcPr>
            <w:tcW w:w="9413" w:type="dxa"/>
            <w:gridSpan w:val="6"/>
            <w:tcBorders>
              <w:bottom w:val="single" w:sz="4" w:space="0" w:color="auto"/>
            </w:tcBorders>
            <w:vAlign w:val="bottom"/>
          </w:tcPr>
          <w:p w:rsidR="008C7466" w:rsidRPr="00772B1C" w:rsidRDefault="008C7466" w:rsidP="00772B1C">
            <w:pPr>
              <w:pStyle w:val="DataField"/>
            </w:pPr>
            <w:r w:rsidRPr="00772B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72B1C">
              <w:instrText xml:space="preserve"> FORMTEXT </w:instrText>
            </w:r>
            <w:r w:rsidRPr="00772B1C">
              <w:fldChar w:fldCharType="separate"/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fldChar w:fldCharType="end"/>
            </w:r>
          </w:p>
        </w:tc>
      </w:tr>
      <w:tr w:rsidR="008C7466">
        <w:trPr>
          <w:cantSplit/>
          <w:trHeight w:hRule="exact" w:val="461"/>
          <w:jc w:val="center"/>
        </w:trPr>
        <w:tc>
          <w:tcPr>
            <w:tcW w:w="26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466" w:rsidRDefault="008C746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 Planned Enrollment:</w:t>
            </w:r>
          </w:p>
        </w:tc>
        <w:tc>
          <w:tcPr>
            <w:tcW w:w="8007" w:type="dxa"/>
            <w:gridSpan w:val="5"/>
            <w:tcBorders>
              <w:bottom w:val="single" w:sz="4" w:space="0" w:color="auto"/>
            </w:tcBorders>
            <w:vAlign w:val="bottom"/>
          </w:tcPr>
          <w:p w:rsidR="008C7466" w:rsidRPr="00772B1C" w:rsidRDefault="008C7466" w:rsidP="00772B1C">
            <w:pPr>
              <w:pStyle w:val="DataField"/>
            </w:pPr>
            <w:r w:rsidRPr="00772B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B1C">
              <w:instrText xml:space="preserve"> FORMTEXT </w:instrText>
            </w:r>
            <w:r w:rsidRPr="00772B1C">
              <w:fldChar w:fldCharType="separate"/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fldChar w:fldCharType="end"/>
            </w:r>
          </w:p>
        </w:tc>
      </w:tr>
      <w:tr w:rsidR="008C7466">
        <w:trPr>
          <w:cantSplit/>
          <w:trHeight w:hRule="exact" w:val="288"/>
          <w:jc w:val="center"/>
        </w:trPr>
        <w:tc>
          <w:tcPr>
            <w:tcW w:w="10656" w:type="dxa"/>
            <w:gridSpan w:val="7"/>
            <w:tcBorders>
              <w:bottom w:val="single" w:sz="8" w:space="0" w:color="auto"/>
            </w:tcBorders>
            <w:vAlign w:val="bottom"/>
          </w:tcPr>
          <w:p w:rsidR="008C7466" w:rsidRDefault="008C7466">
            <w:pPr>
              <w:rPr>
                <w:rFonts w:cs="Arial"/>
                <w:sz w:val="22"/>
                <w:szCs w:val="20"/>
              </w:rPr>
            </w:pPr>
          </w:p>
        </w:tc>
      </w:tr>
      <w:tr w:rsidR="008C7466">
        <w:trPr>
          <w:trHeight w:val="367"/>
          <w:jc w:val="center"/>
        </w:trPr>
        <w:tc>
          <w:tcPr>
            <w:tcW w:w="106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TARGETED/PLANNED ENROLLMENT: Number of Subjects</w:t>
            </w:r>
          </w:p>
        </w:tc>
      </w:tr>
      <w:tr w:rsidR="008C7466">
        <w:trPr>
          <w:cantSplit/>
          <w:trHeight w:val="250"/>
          <w:jc w:val="center"/>
        </w:trPr>
        <w:tc>
          <w:tcPr>
            <w:tcW w:w="63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466" w:rsidRDefault="008C7466">
            <w:pPr>
              <w:pStyle w:val="Heading1"/>
            </w:pPr>
            <w:r>
              <w:t>Ethnic Category</w:t>
            </w:r>
          </w:p>
        </w:tc>
        <w:tc>
          <w:tcPr>
            <w:tcW w:w="4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466" w:rsidRDefault="008C746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Sex/Gender</w:t>
            </w:r>
          </w:p>
        </w:tc>
      </w:tr>
      <w:tr w:rsidR="008C7466">
        <w:trPr>
          <w:cantSplit/>
          <w:trHeight w:hRule="exact" w:val="290"/>
          <w:jc w:val="center"/>
        </w:trPr>
        <w:tc>
          <w:tcPr>
            <w:tcW w:w="63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b/>
                <w:bCs/>
                <w:szCs w:val="20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466" w:rsidRDefault="008C746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Females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466" w:rsidRDefault="008C746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Males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466" w:rsidRDefault="008C746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</w:t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Hispanic or Latino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 Hispanic or Latino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Ethnic Category: Total of All Subjects *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542"/>
          <w:jc w:val="center"/>
        </w:trPr>
        <w:tc>
          <w:tcPr>
            <w:tcW w:w="6389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</w:t>
            </w:r>
          </w:p>
        </w:tc>
        <w:tc>
          <w:tcPr>
            <w:tcW w:w="426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>
            <w:pPr>
              <w:pStyle w:val="DataField11pt"/>
              <w:jc w:val="right"/>
            </w:pP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American Indian/Alaska Native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Asian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Native Hawaiian or Other Pacific Islander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Black or African American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White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466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7466" w:rsidRDefault="008C7466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Categories: Total of All Subjects *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8C7466" w:rsidRDefault="008C7466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C7466" w:rsidRDefault="008C7466">
      <w:pPr>
        <w:pStyle w:val="TableLegend"/>
      </w:pPr>
      <w:r>
        <w:t>* The “Ethnic Category: Total of All Subjects” must be equal to the “Racial Categories: Total of All Subjects.”</w:t>
      </w:r>
    </w:p>
    <w:p w:rsidR="008C7466" w:rsidRDefault="008C7466">
      <w:pPr>
        <w:spacing w:after="5184"/>
      </w:pPr>
    </w:p>
    <w:p w:rsidR="008C7466" w:rsidRDefault="008C7466">
      <w:pPr>
        <w:pStyle w:val="FormFooterBorder"/>
      </w:pPr>
      <w:r>
        <w:t>PHS 416-1/416-9 (Rev. 10/08)</w:t>
      </w:r>
      <w:r>
        <w:tab/>
        <w:t xml:space="preserve">Page </w:t>
      </w:r>
      <w:r>
        <w:rPr>
          <w:rStyle w:val="PageNumber"/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Style w:val="PageNumber"/>
          <w:rFonts w:cs="Arial"/>
          <w:u w:val="single"/>
        </w:rPr>
        <w:instrText xml:space="preserve"> FORMTEXT </w:instrText>
      </w:r>
      <w:r>
        <w:rPr>
          <w:rStyle w:val="PageNumber"/>
          <w:rFonts w:cs="Arial"/>
          <w:u w:val="single"/>
        </w:rPr>
      </w:r>
      <w:r>
        <w:rPr>
          <w:rStyle w:val="PageNumber"/>
          <w:rFonts w:cs="Arial"/>
          <w:u w:val="single"/>
        </w:rPr>
        <w:fldChar w:fldCharType="separate"/>
      </w:r>
      <w:r>
        <w:rPr>
          <w:rStyle w:val="PageNumber"/>
          <w:rFonts w:cs="Arial"/>
          <w:noProof/>
          <w:u w:val="single"/>
        </w:rPr>
        <w:t> </w:t>
      </w:r>
      <w:r>
        <w:rPr>
          <w:rStyle w:val="PageNumber"/>
          <w:rFonts w:cs="Arial"/>
          <w:noProof/>
          <w:u w:val="single"/>
        </w:rPr>
        <w:t> </w:t>
      </w:r>
      <w:r>
        <w:rPr>
          <w:rStyle w:val="PageNumber"/>
          <w:rFonts w:cs="Arial"/>
          <w:noProof/>
          <w:u w:val="single"/>
        </w:rPr>
        <w:t> </w:t>
      </w:r>
      <w:r>
        <w:rPr>
          <w:rStyle w:val="PageNumber"/>
          <w:rFonts w:cs="Arial"/>
          <w:u w:val="single"/>
        </w:rPr>
        <w:fldChar w:fldCharType="end"/>
      </w:r>
      <w:r>
        <w:tab/>
      </w:r>
      <w:r>
        <w:rPr>
          <w:b/>
        </w:rPr>
        <w:t>Targeted/Planned Enrollment Table Format Page</w:t>
      </w:r>
    </w:p>
    <w:sectPr w:rsidR="008C7466" w:rsidSect="008C7466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A86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7BCC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7507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206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5866F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85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EA92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7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140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98B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3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2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38"/>
    <w:rsid w:val="00041038"/>
    <w:rsid w:val="00117AFA"/>
    <w:rsid w:val="00157D59"/>
    <w:rsid w:val="001F0CF1"/>
    <w:rsid w:val="00772B1C"/>
    <w:rsid w:val="008C7466"/>
    <w:rsid w:val="00AB3713"/>
    <w:rsid w:val="00EC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6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6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6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6A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96A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96A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96A"/>
    <w:rPr>
      <w:rFonts w:ascii="Arial" w:hAnsi="Arial"/>
      <w:szCs w:val="24"/>
    </w:rPr>
  </w:style>
  <w:style w:type="paragraph" w:customStyle="1" w:styleId="FormFooter">
    <w:name w:val="Form Footer"/>
    <w:basedOn w:val="Normal"/>
    <w:pPr>
      <w:tabs>
        <w:tab w:val="center" w:pos="5040"/>
        <w:tab w:val="right" w:pos="10656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</w:rPr>
  </w:style>
  <w:style w:type="paragraph" w:customStyle="1" w:styleId="DataField11pt">
    <w:name w:val="Data Field 11pt"/>
    <w:basedOn w:val="Normal"/>
    <w:pPr>
      <w:tabs>
        <w:tab w:val="left" w:pos="1196"/>
        <w:tab w:val="left" w:pos="4346"/>
        <w:tab w:val="left" w:pos="6866"/>
      </w:tabs>
      <w:spacing w:line="300" w:lineRule="exact"/>
    </w:pPr>
    <w:rPr>
      <w:rFonts w:cs="Arial"/>
      <w:sz w:val="22"/>
      <w:szCs w:val="20"/>
    </w:rPr>
  </w:style>
  <w:style w:type="paragraph" w:customStyle="1" w:styleId="TableLegend">
    <w:name w:val="Table Legend"/>
    <w:basedOn w:val="Normal"/>
    <w:pPr>
      <w:spacing w:before="120"/>
      <w:ind w:left="9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6A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Pr>
      <w:rFonts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96A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40"/>
      <w:ind w:left="468" w:hanging="468"/>
    </w:pPr>
    <w:rPr>
      <w:rFonts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796A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96A"/>
    <w:rPr>
      <w:b/>
      <w:bCs/>
    </w:rPr>
  </w:style>
  <w:style w:type="paragraph" w:customStyle="1" w:styleId="DataField">
    <w:name w:val="Data Field"/>
    <w:rsid w:val="00157D5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pPr>
      <w:tabs>
        <w:tab w:val="left" w:pos="792"/>
      </w:tabs>
    </w:pPr>
    <w:rPr>
      <w:rFonts w:ascii="Arial" w:hAnsi="Arial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</w:style>
  <w:style w:type="character" w:customStyle="1" w:styleId="DataField10ptCenterChar">
    <w:name w:val="Data Field 10pt Center Char"/>
    <w:basedOn w:val="DataField11ptCenterChar"/>
  </w:style>
  <w:style w:type="character" w:customStyle="1" w:styleId="DataField10ptChar">
    <w:name w:val="Data Field 10pt Char"/>
    <w:basedOn w:val="DefaultParagraphFont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">
    <w:name w:val="Form Field Caption"/>
    <w:basedOn w:val="Normal"/>
    <w:pPr>
      <w:tabs>
        <w:tab w:val="left" w:pos="252"/>
      </w:tabs>
      <w:ind w:left="259" w:hanging="259"/>
    </w:pPr>
    <w:rPr>
      <w:rFonts w:cs="Arial"/>
      <w:sz w:val="15"/>
      <w:szCs w:val="15"/>
    </w:rPr>
  </w:style>
  <w:style w:type="character" w:customStyle="1" w:styleId="FormFieldInlineCaption">
    <w:name w:val="Form Field Inline Caption"/>
    <w:rPr>
      <w:rFonts w:ascii="Arial" w:hAnsi="Arial"/>
      <w:sz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sid w:val="00157D59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796A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796A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rFonts w:cs="Times New Roman"/>
      <w:sz w:val="20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796A"/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after="120"/>
      <w:ind w:left="360" w:firstLine="210"/>
    </w:pPr>
    <w:rPr>
      <w:rFonts w:cs="Times New Roman"/>
      <w:sz w:val="20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796A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796A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796A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796A"/>
    <w:rPr>
      <w:rFonts w:ascii="Arial" w:hAnsi="Arial"/>
      <w:szCs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7A796A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796A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796A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96A"/>
    <w:rPr>
      <w:rFonts w:ascii="Arial" w:hAnsi="Arial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rPr>
      <w:rFonts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96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96A"/>
    <w:rPr>
      <w:rFonts w:ascii="Arial" w:hAnsi="Arial"/>
      <w:szCs w:val="24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796A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796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796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79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796A"/>
    <w:rPr>
      <w:rFonts w:ascii="Arial" w:hAnsi="Arial"/>
      <w:szCs w:val="24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796A"/>
    <w:rPr>
      <w:rFonts w:ascii="Arial" w:hAnsi="Arial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796A"/>
    <w:rPr>
      <w:rFonts w:ascii="Arial" w:hAnsi="Arial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796A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7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pPr>
      <w:ind w:left="1600"/>
    </w:pPr>
  </w:style>
  <w:style w:type="paragraph" w:customStyle="1" w:styleId="HeadingDHHS">
    <w:name w:val="Heading DHHS"/>
    <w:aliases w:val="PHS"/>
    <w:basedOn w:val="Normal"/>
    <w:rsid w:val="00157D59"/>
    <w:pPr>
      <w:spacing w:after="240"/>
      <w:jc w:val="center"/>
    </w:pPr>
    <w:rPr>
      <w:rFonts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206</Words>
  <Characters>1177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 (Rev. 10/08), Targeted/Planned Enrollment Table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10/08), Targeted/Planned Enrollment Table</cp:keywords>
  <dc:description/>
  <cp:lastModifiedBy> Leslie Dorman</cp:lastModifiedBy>
  <cp:revision>2</cp:revision>
  <cp:lastPrinted>2003-04-07T17:11:00Z</cp:lastPrinted>
  <dcterms:created xsi:type="dcterms:W3CDTF">2008-07-10T13:02:00Z</dcterms:created>
  <dcterms:modified xsi:type="dcterms:W3CDTF">2008-07-10T13:02:00Z</dcterms:modified>
</cp:coreProperties>
</file>