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BF" w:rsidRDefault="001472BF" w:rsidP="001472BF">
      <w:pPr>
        <w:rPr>
          <w:rFonts w:ascii="Arial" w:hAnsi="Arial" w:cs="Arial"/>
        </w:rPr>
      </w:pPr>
      <w:r>
        <w:rPr>
          <w:rFonts w:ascii="Arial" w:hAnsi="Arial" w:cs="Arial"/>
        </w:rPr>
        <w:t>1513-0094                       JUSTIFICATION                    TTB F 5300.26</w:t>
      </w:r>
    </w:p>
    <w:p w:rsidR="001472BF" w:rsidRDefault="001472BF" w:rsidP="001472BF">
      <w:pPr>
        <w:rPr>
          <w:rFonts w:ascii="Arial" w:hAnsi="Arial" w:cs="Arial"/>
        </w:rPr>
      </w:pPr>
    </w:p>
    <w:p w:rsidR="001472BF" w:rsidRDefault="001472BF" w:rsidP="001472BF">
      <w:pPr>
        <w:rPr>
          <w:rFonts w:ascii="Arial" w:hAnsi="Arial" w:cs="Arial"/>
        </w:rPr>
      </w:pPr>
      <w:r>
        <w:rPr>
          <w:rFonts w:ascii="Arial" w:hAnsi="Arial" w:cs="Arial"/>
        </w:rPr>
        <w:t>We are requesting approval to make a change to this form.  This change will not affect the burden.</w:t>
      </w:r>
    </w:p>
    <w:p w:rsidR="001472BF" w:rsidRDefault="001472BF" w:rsidP="001472BF">
      <w:pPr>
        <w:rPr>
          <w:rFonts w:ascii="Arial" w:hAnsi="Arial" w:cs="Arial"/>
        </w:rPr>
      </w:pPr>
    </w:p>
    <w:p w:rsidR="001472BF" w:rsidRDefault="001472BF" w:rsidP="001472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 is used by businesses and individuals to make tax payments.  The change we are proposing is to add a Privacy Act statement as a result of a check processing provision that appears on the form.  </w:t>
      </w:r>
    </w:p>
    <w:p w:rsidR="001472BF" w:rsidRDefault="001472BF" w:rsidP="001472BF">
      <w:pPr>
        <w:rPr>
          <w:rFonts w:ascii="Arial" w:hAnsi="Arial" w:cs="Arial"/>
        </w:rPr>
      </w:pPr>
    </w:p>
    <w:p w:rsidR="005B60F4" w:rsidRDefault="005B60F4"/>
    <w:sectPr w:rsidR="005B60F4" w:rsidSect="005B6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2BF"/>
    <w:rsid w:val="001472BF"/>
    <w:rsid w:val="005B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Alcohol &amp; Tobacco Tax &amp; Trade Bureau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</dc:creator>
  <cp:lastModifiedBy>TTB</cp:lastModifiedBy>
  <cp:revision>1</cp:revision>
  <dcterms:created xsi:type="dcterms:W3CDTF">2009-06-03T17:50:00Z</dcterms:created>
  <dcterms:modified xsi:type="dcterms:W3CDTF">2009-06-03T17:51:00Z</dcterms:modified>
</cp:coreProperties>
</file>