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5B" w:rsidRDefault="008E0E5B" w:rsidP="00C85571">
      <w:pPr>
        <w:pStyle w:val="L1-FlLSp12"/>
        <w:tabs>
          <w:tab w:val="clear" w:pos="1152"/>
          <w:tab w:val="left" w:pos="5760"/>
        </w:tabs>
        <w:spacing w:line="240" w:lineRule="atLeast"/>
        <w:rPr>
          <w:rFonts w:cs="Arial"/>
        </w:rPr>
      </w:pPr>
    </w:p>
    <w:p w:rsidR="008E0E5B" w:rsidRDefault="008E0E5B" w:rsidP="00C85571">
      <w:pPr>
        <w:pStyle w:val="L1-FlLSp12"/>
        <w:tabs>
          <w:tab w:val="clear" w:pos="1152"/>
          <w:tab w:val="left" w:pos="5760"/>
        </w:tabs>
        <w:spacing w:line="240" w:lineRule="atLeast"/>
      </w:pPr>
      <w:r>
        <w:rPr>
          <w:rFonts w:cs="Arial"/>
        </w:rPr>
        <w:tab/>
      </w:r>
      <w:r>
        <w:t>September 2009</w:t>
      </w:r>
    </w:p>
    <w:p w:rsidR="008E0E5B" w:rsidRDefault="008E0E5B" w:rsidP="00C85571">
      <w:pPr>
        <w:pStyle w:val="L1-FlLSp12"/>
        <w:spacing w:line="240" w:lineRule="atLeast"/>
        <w:rPr>
          <w:rFonts w:cs="Arial"/>
        </w:rPr>
      </w:pPr>
    </w:p>
    <w:p w:rsidR="008E0E5B" w:rsidRDefault="008E0E5B" w:rsidP="00C85571">
      <w:pPr>
        <w:pStyle w:val="L1-FlLSp12"/>
        <w:spacing w:line="240" w:lineRule="atLeast"/>
        <w:rPr>
          <w:rFonts w:cs="Arial"/>
        </w:rPr>
      </w:pPr>
    </w:p>
    <w:p w:rsidR="008E0E5B" w:rsidRPr="00AC562F" w:rsidRDefault="008E0E5B" w:rsidP="00C85571">
      <w:pPr>
        <w:pStyle w:val="L1-FlLSp12"/>
        <w:spacing w:line="240" w:lineRule="atLeast"/>
      </w:pPr>
      <w:r w:rsidRPr="00AC562F">
        <w:t xml:space="preserve">Dear </w:t>
      </w:r>
      <w:r>
        <w:t>(county fill) Household</w:t>
      </w:r>
      <w:r w:rsidRPr="00AC562F">
        <w:t>:</w:t>
      </w:r>
    </w:p>
    <w:p w:rsidR="008E0E5B" w:rsidRPr="00AC562F" w:rsidRDefault="008E0E5B" w:rsidP="00C85571">
      <w:pPr>
        <w:pStyle w:val="L1-FlLSp12"/>
        <w:spacing w:line="240" w:lineRule="atLeast"/>
      </w:pPr>
    </w:p>
    <w:p w:rsidR="008E0E5B" w:rsidRDefault="008E0E5B" w:rsidP="00C85571">
      <w:pPr>
        <w:pStyle w:val="L1-FlLSp12"/>
        <w:tabs>
          <w:tab w:val="clear" w:pos="1152"/>
          <w:tab w:val="left" w:pos="720"/>
        </w:tabs>
        <w:spacing w:line="240" w:lineRule="atLeast"/>
        <w:rPr>
          <w:rFonts w:cs="Arial"/>
        </w:rPr>
      </w:pPr>
      <w:r w:rsidRPr="00211FF2">
        <w:t xml:space="preserve">The U.S. Department of Education is conducting an important national research study about education and we need your help.  This short questionnaire is the first step in a study that provides vital information that </w:t>
      </w:r>
      <w:r>
        <w:t>is</w:t>
      </w:r>
      <w:r w:rsidRPr="00211FF2">
        <w:t xml:space="preserve"> used to improve education for people of all ages</w:t>
      </w:r>
      <w:r>
        <w:t xml:space="preserve"> </w:t>
      </w:r>
      <w:r w:rsidRPr="00211FF2">
        <w:t>–</w:t>
      </w:r>
      <w:r>
        <w:t xml:space="preserve"> </w:t>
      </w:r>
      <w:r w:rsidRPr="00211FF2">
        <w:t>information that is not available anywhere else. The results will help policymakers, researchers, and educators understand the educational needs of our diverse population in changing times. This survey is about all of us!</w:t>
      </w:r>
    </w:p>
    <w:p w:rsidR="008E0E5B" w:rsidRDefault="008E0E5B" w:rsidP="00C85571">
      <w:pPr>
        <w:pStyle w:val="L1-FlLSp12"/>
        <w:tabs>
          <w:tab w:val="clear" w:pos="1152"/>
          <w:tab w:val="left" w:pos="720"/>
        </w:tabs>
        <w:spacing w:line="240" w:lineRule="atLeast"/>
        <w:rPr>
          <w:rFonts w:cs="Arial"/>
        </w:rPr>
      </w:pPr>
    </w:p>
    <w:p w:rsidR="008E0E5B" w:rsidRPr="006170DD" w:rsidRDefault="008E0E5B" w:rsidP="00C85571">
      <w:pPr>
        <w:pStyle w:val="L1-FlLSp12"/>
        <w:tabs>
          <w:tab w:val="clear" w:pos="1152"/>
          <w:tab w:val="left" w:pos="720"/>
        </w:tabs>
        <w:spacing w:line="240" w:lineRule="atLeast"/>
      </w:pPr>
      <w:r w:rsidRPr="006170DD">
        <w:t>Your household was chosen as part of this scientific study and we cannot replace you with someone else.  Although your participation is voluntary, your answers will make sure that households like yours are counted.  Every type of household in America needs to be included in the survey.</w:t>
      </w:r>
    </w:p>
    <w:p w:rsidR="008E0E5B" w:rsidRPr="006170DD" w:rsidRDefault="008E0E5B" w:rsidP="00C85571">
      <w:pPr>
        <w:pStyle w:val="L1-FlLSp12"/>
        <w:tabs>
          <w:tab w:val="clear" w:pos="1152"/>
          <w:tab w:val="left" w:pos="720"/>
        </w:tabs>
        <w:spacing w:line="240" w:lineRule="atLeast"/>
      </w:pPr>
    </w:p>
    <w:p w:rsidR="008E0E5B" w:rsidRPr="006170DD" w:rsidRDefault="008E0E5B" w:rsidP="00C85571">
      <w:pPr>
        <w:pStyle w:val="L1-FlLSp12"/>
        <w:tabs>
          <w:tab w:val="clear" w:pos="1152"/>
          <w:tab w:val="left" w:pos="720"/>
        </w:tabs>
        <w:spacing w:line="240" w:lineRule="atLeast"/>
      </w:pPr>
      <w:r w:rsidRPr="006170DD">
        <w:t>Please fill out the enclosed survey and mail it back in the postage paid envelope provided.</w:t>
      </w:r>
    </w:p>
    <w:p w:rsidR="008E0E5B" w:rsidRPr="006170DD" w:rsidRDefault="008E0E5B" w:rsidP="00C85571">
      <w:pPr>
        <w:pStyle w:val="L1-FlLSp12"/>
        <w:numPr>
          <w:ilvl w:val="0"/>
          <w:numId w:val="1"/>
        </w:numPr>
        <w:tabs>
          <w:tab w:val="clear" w:pos="1152"/>
        </w:tabs>
        <w:spacing w:line="240" w:lineRule="atLeast"/>
      </w:pPr>
      <w:r w:rsidRPr="006170DD">
        <w:t>It usually takes 5 minutes or less to fill out the survey</w:t>
      </w:r>
      <w:r>
        <w:t>.</w:t>
      </w:r>
      <w:r w:rsidRPr="006170DD">
        <w:t xml:space="preserve"> </w:t>
      </w:r>
    </w:p>
    <w:p w:rsidR="008E0E5B" w:rsidRPr="006170DD" w:rsidRDefault="008E0E5B" w:rsidP="00C85571">
      <w:pPr>
        <w:pStyle w:val="L1-FlLSp12"/>
        <w:numPr>
          <w:ilvl w:val="0"/>
          <w:numId w:val="1"/>
        </w:numPr>
        <w:tabs>
          <w:tab w:val="clear" w:pos="1152"/>
        </w:tabs>
        <w:spacing w:line="240" w:lineRule="atLeast"/>
      </w:pPr>
      <w:r w:rsidRPr="006170DD">
        <w:t xml:space="preserve">All types of households are included – large and small households are equally important. </w:t>
      </w:r>
    </w:p>
    <w:p w:rsidR="008E0E5B" w:rsidRPr="006170DD" w:rsidRDefault="008E0E5B" w:rsidP="00C85571">
      <w:pPr>
        <w:pStyle w:val="L1-FlLSp12"/>
        <w:numPr>
          <w:ilvl w:val="0"/>
          <w:numId w:val="1"/>
        </w:numPr>
        <w:tabs>
          <w:tab w:val="clear" w:pos="1152"/>
        </w:tabs>
        <w:spacing w:line="240" w:lineRule="atLeast"/>
      </w:pPr>
      <w:r w:rsidRPr="006170DD">
        <w:t xml:space="preserve">This survey is about everybody – young and old. </w:t>
      </w:r>
    </w:p>
    <w:p w:rsidR="008E0E5B" w:rsidRPr="006170DD" w:rsidRDefault="008E0E5B" w:rsidP="00C85571">
      <w:pPr>
        <w:pStyle w:val="L1-FlLSp12"/>
        <w:tabs>
          <w:tab w:val="clear" w:pos="1152"/>
          <w:tab w:val="left" w:pos="720"/>
        </w:tabs>
        <w:spacing w:line="240" w:lineRule="atLeast"/>
        <w:rPr>
          <w:rFonts w:cs="Arial"/>
        </w:rPr>
      </w:pPr>
    </w:p>
    <w:p w:rsidR="008E0E5B" w:rsidRPr="006170DD" w:rsidRDefault="008E0E5B" w:rsidP="00C85571">
      <w:pPr>
        <w:pStyle w:val="L1-FlLSp12"/>
        <w:tabs>
          <w:tab w:val="clear" w:pos="1152"/>
          <w:tab w:val="left" w:pos="720"/>
        </w:tabs>
        <w:spacing w:line="240" w:lineRule="atLeast"/>
      </w:pPr>
      <w:r w:rsidRPr="006170DD">
        <w:t>We have enclosed $2 as a token of our appreciation. If you have questions or need assistance, please call Westat (the research company doing this survey for us) at 1-888-696-5670.  You can find more information about this study online at www.nhessurvey.org.</w:t>
      </w:r>
    </w:p>
    <w:p w:rsidR="008E0E5B" w:rsidRPr="006170DD" w:rsidRDefault="008E0E5B" w:rsidP="00C85571">
      <w:pPr>
        <w:pStyle w:val="L1-FlLSp12"/>
        <w:tabs>
          <w:tab w:val="clear" w:pos="1152"/>
          <w:tab w:val="left" w:pos="720"/>
        </w:tabs>
        <w:spacing w:line="240" w:lineRule="atLeast"/>
      </w:pPr>
    </w:p>
    <w:p w:rsidR="008E0E5B" w:rsidRDefault="008E0E5B" w:rsidP="00C85571">
      <w:pPr>
        <w:pStyle w:val="L1-FlLSp12"/>
        <w:tabs>
          <w:tab w:val="clear" w:pos="1152"/>
          <w:tab w:val="left" w:pos="720"/>
        </w:tabs>
        <w:spacing w:line="240" w:lineRule="atLeast"/>
        <w:rPr>
          <w:rFonts w:cs="Arial"/>
        </w:rPr>
      </w:pPr>
      <w:r w:rsidRPr="006170DD">
        <w:t xml:space="preserve">Please be assured that all information you provide may be used only for statistical purposes and may not be disclosed, or used, in identifiable form for any other purpose except as required by law (Section 9573, 20 U.S. Code).  </w:t>
      </w:r>
      <w:r>
        <w:t>Your responses</w:t>
      </w:r>
      <w:r w:rsidRPr="006170DD">
        <w:t xml:space="preserve"> will be combined with th</w:t>
      </w:r>
      <w:r>
        <w:t>ose</w:t>
      </w:r>
      <w:r w:rsidRPr="006170DD">
        <w:t xml:space="preserve"> of others to produce statistics about all Americans</w:t>
      </w:r>
      <w:r>
        <w:t>’</w:t>
      </w:r>
      <w:r w:rsidRPr="006170DD">
        <w:t xml:space="preserve"> educational experience.</w:t>
      </w:r>
    </w:p>
    <w:p w:rsidR="008E0E5B" w:rsidRDefault="008E0E5B" w:rsidP="00C85571">
      <w:pPr>
        <w:pStyle w:val="L1-FlLSp12"/>
        <w:tabs>
          <w:tab w:val="clear" w:pos="1152"/>
          <w:tab w:val="left" w:pos="720"/>
        </w:tabs>
        <w:spacing w:line="240" w:lineRule="atLeast"/>
        <w:rPr>
          <w:rFonts w:cs="Arial"/>
        </w:rPr>
      </w:pPr>
    </w:p>
    <w:p w:rsidR="008E0E5B" w:rsidRDefault="008E0E5B" w:rsidP="00C85571">
      <w:pPr>
        <w:pStyle w:val="L1-FlLSp12"/>
        <w:tabs>
          <w:tab w:val="clear" w:pos="1152"/>
          <w:tab w:val="left" w:pos="720"/>
        </w:tabs>
        <w:spacing w:line="240" w:lineRule="atLeast"/>
      </w:pPr>
      <w:r w:rsidRPr="00AC562F">
        <w:t xml:space="preserve">We </w:t>
      </w:r>
      <w:r>
        <w:t xml:space="preserve">understand and appreciate </w:t>
      </w:r>
      <w:r w:rsidRPr="00AC562F">
        <w:t xml:space="preserve">that </w:t>
      </w:r>
      <w:r>
        <w:t xml:space="preserve">people </w:t>
      </w:r>
      <w:r w:rsidRPr="00AC562F">
        <w:t>have many demands on</w:t>
      </w:r>
      <w:r>
        <w:t xml:space="preserve"> their </w:t>
      </w:r>
      <w:r w:rsidRPr="00AC562F">
        <w:t xml:space="preserve">time, </w:t>
      </w:r>
      <w:r>
        <w:t xml:space="preserve">so we are grateful for your generous cooperation.  Thank you. </w:t>
      </w:r>
    </w:p>
    <w:p w:rsidR="008E0E5B" w:rsidRDefault="008E0E5B" w:rsidP="00C85571">
      <w:pPr>
        <w:pStyle w:val="L1-FlLSp12"/>
        <w:spacing w:line="240" w:lineRule="atLeast"/>
        <w:rPr>
          <w:rFonts w:cs="Arial"/>
        </w:rPr>
      </w:pPr>
    </w:p>
    <w:p w:rsidR="008E0E5B" w:rsidRDefault="008E0E5B" w:rsidP="00C85571">
      <w:pPr>
        <w:pStyle w:val="L1-FlLSp12"/>
        <w:spacing w:line="240" w:lineRule="atLeast"/>
        <w:rPr>
          <w:rFonts w:cs="Arial"/>
        </w:rPr>
      </w:pPr>
    </w:p>
    <w:p w:rsidR="008E0E5B" w:rsidRDefault="008E0E5B" w:rsidP="00C85571">
      <w:pPr>
        <w:pStyle w:val="L1-FlLSp12"/>
        <w:tabs>
          <w:tab w:val="clear" w:pos="1152"/>
          <w:tab w:val="left" w:pos="5040"/>
        </w:tabs>
        <w:spacing w:line="240" w:lineRule="atLeast"/>
      </w:pPr>
      <w:r>
        <w:rPr>
          <w:rFonts w:cs="Arial"/>
        </w:rPr>
        <w:tab/>
      </w:r>
      <w:r>
        <w:t>Sincerely,</w:t>
      </w:r>
    </w:p>
    <w:p w:rsidR="008E0E5B" w:rsidRDefault="008E0E5B" w:rsidP="00C85571">
      <w:pPr>
        <w:pStyle w:val="L1-FlLSp12"/>
        <w:tabs>
          <w:tab w:val="clear" w:pos="1152"/>
          <w:tab w:val="left" w:pos="5040"/>
        </w:tabs>
        <w:spacing w:line="240" w:lineRule="atLeast"/>
      </w:pPr>
    </w:p>
    <w:p w:rsidR="008E0E5B" w:rsidRDefault="008E0E5B" w:rsidP="00C85571">
      <w:pPr>
        <w:pStyle w:val="L1-FlLSp12"/>
        <w:tabs>
          <w:tab w:val="clear" w:pos="1152"/>
          <w:tab w:val="left" w:pos="5040"/>
        </w:tabs>
        <w:spacing w:line="240" w:lineRule="atLeast"/>
      </w:pPr>
    </w:p>
    <w:p w:rsidR="008E0E5B" w:rsidRDefault="008E0E5B" w:rsidP="00C85571">
      <w:pPr>
        <w:pStyle w:val="L1-FlLSp12"/>
        <w:tabs>
          <w:tab w:val="clear" w:pos="1152"/>
          <w:tab w:val="left" w:pos="5040"/>
        </w:tabs>
        <w:spacing w:line="240" w:lineRule="atLeast"/>
      </w:pPr>
    </w:p>
    <w:p w:rsidR="008E0E5B" w:rsidRDefault="008E0E5B" w:rsidP="00C85571">
      <w:pPr>
        <w:pStyle w:val="L1-FlLSp12"/>
        <w:tabs>
          <w:tab w:val="clear" w:pos="1152"/>
          <w:tab w:val="left" w:pos="5040"/>
        </w:tabs>
        <w:spacing w:line="240" w:lineRule="atLeast"/>
        <w:ind w:left="5040"/>
      </w:pPr>
      <w:r>
        <w:t>Stuart Kerachsky</w:t>
      </w:r>
    </w:p>
    <w:p w:rsidR="008E0E5B" w:rsidRDefault="008E0E5B" w:rsidP="00C85571">
      <w:pPr>
        <w:pStyle w:val="L1-FlLSp12"/>
        <w:tabs>
          <w:tab w:val="clear" w:pos="1152"/>
          <w:tab w:val="left" w:pos="5040"/>
        </w:tabs>
        <w:spacing w:line="240" w:lineRule="atLeast"/>
        <w:ind w:left="5040"/>
      </w:pPr>
      <w:smartTag w:uri="urn:schemas-microsoft-com:office:smarttags" w:element="PlaceName">
        <w:r>
          <w:t>Acting</w:t>
        </w:r>
      </w:smartTag>
      <w:r>
        <w:t xml:space="preserve"> Commissioner</w:t>
      </w:r>
    </w:p>
    <w:p w:rsidR="008E0E5B" w:rsidRPr="00290AAF" w:rsidRDefault="008E0E5B" w:rsidP="00712F09">
      <w:pPr>
        <w:pStyle w:val="L1-FlLSp12"/>
        <w:tabs>
          <w:tab w:val="clear" w:pos="1152"/>
          <w:tab w:val="left" w:pos="5040"/>
        </w:tabs>
        <w:spacing w:line="240" w:lineRule="atLeast"/>
        <w:ind w:left="5040" w:hanging="5040"/>
        <w:rPr>
          <w:rFonts w:cs="Arial"/>
        </w:rPr>
      </w:pPr>
      <w:r>
        <w:t>Enclosure</w:t>
      </w:r>
      <w:r>
        <w:tab/>
        <w:t>National Center for Education Statistics</w:t>
      </w:r>
    </w:p>
    <w:p w:rsidR="008E0E5B" w:rsidRDefault="008E0E5B"/>
    <w:sectPr w:rsidR="008E0E5B" w:rsidSect="00C8557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152" w:bottom="1008" w:left="1152" w:header="576" w:footer="288" w:gutter="0"/>
      <w:cols w:sep="1"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E5B" w:rsidRDefault="008E0E5B" w:rsidP="00546883">
      <w:pPr>
        <w:spacing w:line="240" w:lineRule="auto"/>
      </w:pPr>
      <w:r>
        <w:separator/>
      </w:r>
    </w:p>
  </w:endnote>
  <w:endnote w:type="continuationSeparator" w:id="0">
    <w:p w:rsidR="008E0E5B" w:rsidRDefault="008E0E5B" w:rsidP="005468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5B" w:rsidRDefault="008E0E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5B" w:rsidRPr="001B3AF3" w:rsidRDefault="008E0E5B">
    <w:pPr>
      <w:pStyle w:val="SL-FlLftSg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5B" w:rsidRDefault="008E0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E5B" w:rsidRDefault="008E0E5B" w:rsidP="00546883">
      <w:pPr>
        <w:spacing w:line="240" w:lineRule="auto"/>
      </w:pPr>
      <w:r>
        <w:separator/>
      </w:r>
    </w:p>
  </w:footnote>
  <w:footnote w:type="continuationSeparator" w:id="0">
    <w:p w:rsidR="008E0E5B" w:rsidRDefault="008E0E5B" w:rsidP="005468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5B" w:rsidRDefault="008E0E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Ind w:w="18" w:type="dxa"/>
      <w:tblLayout w:type="fixed"/>
      <w:tblLook w:val="0000"/>
    </w:tblPr>
    <w:tblGrid>
      <w:gridCol w:w="1620"/>
      <w:gridCol w:w="7920"/>
    </w:tblGrid>
    <w:tr w:rsidR="008E0E5B">
      <w:tc>
        <w:tcPr>
          <w:tcW w:w="1620" w:type="dxa"/>
        </w:tcPr>
        <w:p w:rsidR="008E0E5B" w:rsidRDefault="008E0E5B" w:rsidP="00C95D2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left:0;text-align:left;margin-left:-7.65pt;margin-top:-1.6pt;width:79.2pt;height:78.4pt;z-index:251660288;visibility:visible">
                <v:imagedata r:id="rId1" o:title=""/>
              </v:shape>
            </w:pict>
          </w:r>
        </w:p>
      </w:tc>
      <w:tc>
        <w:tcPr>
          <w:tcW w:w="7920" w:type="dxa"/>
        </w:tcPr>
        <w:p w:rsidR="008E0E5B" w:rsidRDefault="008E0E5B" w:rsidP="00C95D2B">
          <w:pPr>
            <w:pStyle w:val="C1-CtrSglSp"/>
            <w:tabs>
              <w:tab w:val="center" w:pos="3600"/>
              <w:tab w:val="left" w:pos="7905"/>
            </w:tabs>
            <w:ind w:right="2052"/>
            <w:jc w:val="left"/>
            <w:rPr>
              <w:rFonts w:ascii="Helvetica" w:hAnsi="Helvetica" w:cs="Helvetica"/>
            </w:rPr>
          </w:pPr>
        </w:p>
        <w:p w:rsidR="008E0E5B" w:rsidRDefault="008E0E5B" w:rsidP="00C95D2B">
          <w:pPr>
            <w:pStyle w:val="C1-CtrSglSp"/>
            <w:tabs>
              <w:tab w:val="left" w:pos="7905"/>
            </w:tabs>
            <w:ind w:right="2052"/>
            <w:jc w:val="left"/>
            <w:rPr>
              <w:rFonts w:ascii="Helvetica" w:hAnsi="Helvetica" w:cs="Helvetica"/>
            </w:rPr>
          </w:pPr>
        </w:p>
        <w:p w:rsidR="008E0E5B" w:rsidRDefault="008E0E5B" w:rsidP="00C95D2B">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8E0E5B" w:rsidRDefault="008E0E5B" w:rsidP="00C95D2B">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8E0E5B" w:rsidRDefault="008E0E5B" w:rsidP="00C95D2B">
          <w:pPr>
            <w:pStyle w:val="C1-CtrSglSp"/>
            <w:tabs>
              <w:tab w:val="left" w:pos="7905"/>
            </w:tabs>
            <w:jc w:val="right"/>
            <w:rPr>
              <w:rFonts w:ascii="Helvetica" w:hAnsi="Helvetica" w:cs="Helvetica"/>
              <w:sz w:val="18"/>
              <w:szCs w:val="18"/>
            </w:rPr>
          </w:pPr>
        </w:p>
        <w:p w:rsidR="008E0E5B" w:rsidRDefault="008E0E5B" w:rsidP="00C95D2B">
          <w:pPr>
            <w:pStyle w:val="C1-CtrSglSp"/>
            <w:jc w:val="right"/>
            <w:rPr>
              <w:rFonts w:ascii="Helvetica" w:hAnsi="Helvetica" w:cs="Helvetica"/>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tc>
    </w:tr>
  </w:tbl>
  <w:p w:rsidR="008E0E5B" w:rsidRPr="000F320F" w:rsidRDefault="008E0E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5B" w:rsidRDefault="008E0E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571"/>
    <w:rsid w:val="00070858"/>
    <w:rsid w:val="000C3295"/>
    <w:rsid w:val="000F320F"/>
    <w:rsid w:val="001B3AF3"/>
    <w:rsid w:val="001E094D"/>
    <w:rsid w:val="00211FF2"/>
    <w:rsid w:val="00290AAF"/>
    <w:rsid w:val="002D3557"/>
    <w:rsid w:val="004A7C3A"/>
    <w:rsid w:val="00546883"/>
    <w:rsid w:val="005F127C"/>
    <w:rsid w:val="006170DD"/>
    <w:rsid w:val="00665A5E"/>
    <w:rsid w:val="00674A6C"/>
    <w:rsid w:val="00712F09"/>
    <w:rsid w:val="007461CA"/>
    <w:rsid w:val="008E0E5B"/>
    <w:rsid w:val="00A04AA1"/>
    <w:rsid w:val="00A44015"/>
    <w:rsid w:val="00A52AA5"/>
    <w:rsid w:val="00AC562F"/>
    <w:rsid w:val="00B14B9F"/>
    <w:rsid w:val="00B34384"/>
    <w:rsid w:val="00BB50B2"/>
    <w:rsid w:val="00C15295"/>
    <w:rsid w:val="00C533CD"/>
    <w:rsid w:val="00C85571"/>
    <w:rsid w:val="00C95D2B"/>
    <w:rsid w:val="00CB2D7B"/>
    <w:rsid w:val="00DF4B99"/>
    <w:rsid w:val="00DF517A"/>
    <w:rsid w:val="00F224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71"/>
    <w:pPr>
      <w:spacing w:line="360" w:lineRule="atLeast"/>
      <w:ind w:firstLine="1152"/>
      <w:jc w:val="both"/>
    </w:pPr>
    <w:rPr>
      <w:rFonts w:ascii="Arial" w:eastAsia="Times New Roman"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link w:val="SL-FlLftSglChar"/>
    <w:uiPriority w:val="99"/>
    <w:rsid w:val="00C85571"/>
    <w:pPr>
      <w:spacing w:line="240" w:lineRule="exact"/>
      <w:ind w:firstLine="0"/>
      <w:jc w:val="left"/>
    </w:pPr>
  </w:style>
  <w:style w:type="paragraph" w:styleId="Header">
    <w:name w:val="header"/>
    <w:basedOn w:val="Normal"/>
    <w:link w:val="HeaderChar"/>
    <w:uiPriority w:val="99"/>
    <w:rsid w:val="00C85571"/>
    <w:pPr>
      <w:tabs>
        <w:tab w:val="center" w:pos="4320"/>
        <w:tab w:val="right" w:pos="8640"/>
      </w:tabs>
    </w:pPr>
    <w:rPr>
      <w:sz w:val="20"/>
      <w:szCs w:val="20"/>
    </w:rPr>
  </w:style>
  <w:style w:type="character" w:customStyle="1" w:styleId="HeaderChar">
    <w:name w:val="Header Char"/>
    <w:basedOn w:val="DefaultParagraphFont"/>
    <w:link w:val="Header"/>
    <w:uiPriority w:val="99"/>
    <w:rsid w:val="00C85571"/>
    <w:rPr>
      <w:rFonts w:ascii="Arial" w:hAnsi="Arial" w:cs="Arial"/>
      <w:sz w:val="20"/>
      <w:szCs w:val="20"/>
    </w:rPr>
  </w:style>
  <w:style w:type="character" w:customStyle="1" w:styleId="SL-FlLftSglChar">
    <w:name w:val="SL-Fl Lft Sgl Char"/>
    <w:basedOn w:val="DefaultParagraphFont"/>
    <w:link w:val="SL-FlLftSgl"/>
    <w:uiPriority w:val="99"/>
    <w:rsid w:val="00C85571"/>
    <w:rPr>
      <w:rFonts w:ascii="Arial" w:hAnsi="Arial" w:cs="Arial"/>
      <w:sz w:val="20"/>
      <w:szCs w:val="20"/>
    </w:rPr>
  </w:style>
  <w:style w:type="paragraph" w:customStyle="1" w:styleId="L1-FlLSp12">
    <w:name w:val="L1-FlL Sp&amp;1/2"/>
    <w:basedOn w:val="Normal"/>
    <w:uiPriority w:val="99"/>
    <w:rsid w:val="00C85571"/>
    <w:pPr>
      <w:tabs>
        <w:tab w:val="left" w:pos="1152"/>
      </w:tabs>
      <w:ind w:firstLine="0"/>
      <w:jc w:val="left"/>
    </w:pPr>
    <w:rPr>
      <w:rFonts w:ascii="Garamond" w:hAnsi="Garamond" w:cs="Garamond"/>
      <w:sz w:val="24"/>
      <w:szCs w:val="24"/>
    </w:rPr>
  </w:style>
  <w:style w:type="paragraph" w:styleId="Footer">
    <w:name w:val="footer"/>
    <w:basedOn w:val="Normal"/>
    <w:link w:val="FooterChar"/>
    <w:uiPriority w:val="99"/>
    <w:semiHidden/>
    <w:rsid w:val="00DF4B9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F4B99"/>
    <w:rPr>
      <w:rFonts w:ascii="Arial" w:hAnsi="Arial" w:cs="Arial"/>
      <w:sz w:val="20"/>
      <w:szCs w:val="20"/>
    </w:rPr>
  </w:style>
  <w:style w:type="paragraph" w:customStyle="1" w:styleId="C1-CtrSglSp">
    <w:name w:val="C1-Ctr Sgl Sp"/>
    <w:uiPriority w:val="99"/>
    <w:rsid w:val="00DF4B99"/>
    <w:pPr>
      <w:keepLines/>
      <w:spacing w:line="240" w:lineRule="atLeast"/>
      <w:jc w:val="center"/>
    </w:pPr>
    <w:rPr>
      <w:rFonts w:ascii="CG Times (WN)" w:eastAsia="Times New Roma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294</Words>
  <Characters>1679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7</cp:revision>
  <dcterms:created xsi:type="dcterms:W3CDTF">2009-08-06T01:34:00Z</dcterms:created>
  <dcterms:modified xsi:type="dcterms:W3CDTF">2009-08-06T14:36:00Z</dcterms:modified>
</cp:coreProperties>
</file>