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A34" w:rsidRPr="004E597D" w:rsidRDefault="00161A34" w:rsidP="00161A34">
      <w:pPr>
        <w:spacing w:before="120" w:line="220" w:lineRule="atLeast"/>
        <w:ind w:right="-36"/>
        <w:rPr>
          <w:rFonts w:ascii="Verdana" w:hAnsi="Verdana" w:cs="Arial"/>
          <w:b/>
          <w:sz w:val="28"/>
          <w:szCs w:val="28"/>
        </w:rPr>
      </w:pPr>
      <w:r>
        <w:rPr>
          <w:rFonts w:ascii="Verdana" w:hAnsi="Verdana" w:cs="Arial"/>
          <w:b/>
          <w:sz w:val="28"/>
          <w:szCs w:val="28"/>
        </w:rPr>
        <w:t>Screener</w:t>
      </w:r>
    </w:p>
    <w:p w:rsidR="00161A34" w:rsidRPr="002248FF" w:rsidRDefault="00161A34" w:rsidP="00161A34">
      <w:pPr>
        <w:spacing w:before="120" w:line="220" w:lineRule="atLeast"/>
        <w:ind w:right="-36"/>
        <w:rPr>
          <w:rFonts w:ascii="Verdana" w:hAnsi="Verdana" w:cs="Arial"/>
          <w:b/>
          <w:sz w:val="19"/>
          <w:szCs w:val="19"/>
        </w:rPr>
      </w:pPr>
      <w:r w:rsidRPr="002248FF">
        <w:rPr>
          <w:rFonts w:ascii="Verdana" w:hAnsi="Verdana" w:cs="Arial"/>
          <w:b/>
          <w:sz w:val="19"/>
          <w:szCs w:val="19"/>
        </w:rPr>
        <w:t>September 2009</w:t>
      </w:r>
    </w:p>
    <w:p w:rsidR="00161A34" w:rsidRPr="002248FF" w:rsidRDefault="00161A34" w:rsidP="00161A34">
      <w:pPr>
        <w:spacing w:line="220" w:lineRule="atLeast"/>
        <w:ind w:right="-36"/>
        <w:rPr>
          <w:rFonts w:ascii="Verdana" w:hAnsi="Verdana" w:cs="Arial"/>
          <w:b/>
          <w:sz w:val="19"/>
          <w:szCs w:val="19"/>
        </w:rPr>
      </w:pPr>
    </w:p>
    <w:p w:rsidR="00161A34" w:rsidRPr="002248FF" w:rsidRDefault="00161A34" w:rsidP="00161A34">
      <w:pPr>
        <w:spacing w:line="220" w:lineRule="atLeast"/>
        <w:ind w:right="-43"/>
        <w:rPr>
          <w:rFonts w:ascii="Verdana" w:hAnsi="Verdana" w:cs="Arial"/>
          <w:b/>
          <w:sz w:val="19"/>
          <w:szCs w:val="19"/>
        </w:rPr>
      </w:pPr>
      <w:r w:rsidRPr="002248FF">
        <w:rPr>
          <w:rFonts w:ascii="Verdana" w:hAnsi="Verdana" w:cs="Arial"/>
          <w:b/>
          <w:sz w:val="19"/>
          <w:szCs w:val="19"/>
        </w:rPr>
        <w:t xml:space="preserve">Last week we mailed you a questionnaire for the National Household Education Survey, sponsored by the </w:t>
      </w:r>
      <w:smartTag w:uri="urn:schemas-microsoft-com:office:smarttags" w:element="country-region">
        <w:smartTag w:uri="urn:schemas-microsoft-com:office:smarttags" w:element="place">
          <w:r w:rsidRPr="002248FF">
            <w:rPr>
              <w:rFonts w:ascii="Verdana" w:hAnsi="Verdana" w:cs="Arial"/>
              <w:b/>
              <w:sz w:val="19"/>
              <w:szCs w:val="19"/>
            </w:rPr>
            <w:t>U.S.</w:t>
          </w:r>
        </w:smartTag>
      </w:smartTag>
      <w:r w:rsidRPr="002248FF">
        <w:rPr>
          <w:rFonts w:ascii="Verdana" w:hAnsi="Verdana" w:cs="Arial"/>
          <w:b/>
          <w:sz w:val="19"/>
          <w:szCs w:val="19"/>
        </w:rPr>
        <w:t xml:space="preserve"> Department of Education.  If someone </w:t>
      </w:r>
      <w:r w:rsidRPr="0084613D">
        <w:rPr>
          <w:rFonts w:ascii="Verdana" w:hAnsi="Verdana" w:cs="Arial"/>
          <w:b/>
          <w:sz w:val="19"/>
          <w:szCs w:val="19"/>
        </w:rPr>
        <w:t>in your household has</w:t>
      </w:r>
      <w:r w:rsidRPr="002248FF">
        <w:rPr>
          <w:rFonts w:ascii="Verdana" w:hAnsi="Verdana" w:cs="Arial"/>
          <w:b/>
          <w:sz w:val="19"/>
          <w:szCs w:val="19"/>
        </w:rPr>
        <w:t xml:space="preserve"> already returned the survey, we thank you very much for</w:t>
      </w:r>
      <w:r>
        <w:rPr>
          <w:rFonts w:ascii="Verdana" w:hAnsi="Verdana" w:cs="Arial"/>
          <w:b/>
          <w:sz w:val="19"/>
          <w:szCs w:val="19"/>
        </w:rPr>
        <w:t xml:space="preserve"> your help</w:t>
      </w:r>
      <w:r w:rsidRPr="002248FF">
        <w:rPr>
          <w:rFonts w:ascii="Verdana" w:hAnsi="Verdana" w:cs="Arial"/>
          <w:b/>
          <w:sz w:val="19"/>
          <w:szCs w:val="19"/>
        </w:rPr>
        <w:t>.</w:t>
      </w:r>
    </w:p>
    <w:p w:rsidR="00161A34" w:rsidRPr="002248FF" w:rsidRDefault="00161A34" w:rsidP="00161A34">
      <w:pPr>
        <w:spacing w:line="220" w:lineRule="atLeast"/>
        <w:ind w:right="-36"/>
        <w:rPr>
          <w:rFonts w:ascii="Verdana" w:hAnsi="Verdana" w:cs="Arial"/>
          <w:b/>
          <w:sz w:val="19"/>
          <w:szCs w:val="19"/>
        </w:rPr>
      </w:pPr>
    </w:p>
    <w:p w:rsidR="00161A34" w:rsidRPr="002248FF" w:rsidRDefault="00161A34" w:rsidP="00161A34">
      <w:pPr>
        <w:spacing w:line="220" w:lineRule="atLeast"/>
        <w:ind w:right="-36"/>
        <w:rPr>
          <w:rFonts w:ascii="Verdana" w:hAnsi="Verdana" w:cs="Arial"/>
          <w:b/>
          <w:sz w:val="19"/>
          <w:szCs w:val="19"/>
        </w:rPr>
      </w:pPr>
      <w:r w:rsidRPr="002248FF">
        <w:rPr>
          <w:rFonts w:ascii="Verdana" w:hAnsi="Verdana" w:cs="Arial"/>
          <w:b/>
          <w:sz w:val="19"/>
          <w:szCs w:val="19"/>
        </w:rPr>
        <w:t>If you have not completed and returned your survey, please do so right away.  We need to hear from everyone and your help is very important to us.  Your household was randomly selected to take part in this survey and cannot be replaced.</w:t>
      </w:r>
    </w:p>
    <w:p w:rsidR="00161A34" w:rsidRPr="002248FF" w:rsidRDefault="00161A34" w:rsidP="00161A34">
      <w:pPr>
        <w:spacing w:line="220" w:lineRule="atLeast"/>
        <w:ind w:right="-36"/>
        <w:rPr>
          <w:rFonts w:ascii="Verdana" w:hAnsi="Verdana" w:cs="Arial"/>
          <w:b/>
          <w:sz w:val="19"/>
          <w:szCs w:val="19"/>
        </w:rPr>
      </w:pPr>
    </w:p>
    <w:p w:rsidR="00161A34" w:rsidRPr="002248FF" w:rsidRDefault="00161A34" w:rsidP="00161A34">
      <w:pPr>
        <w:spacing w:line="220" w:lineRule="atLeast"/>
        <w:ind w:right="-36"/>
        <w:rPr>
          <w:rFonts w:ascii="Verdana" w:hAnsi="Verdana" w:cs="Arial"/>
          <w:b/>
          <w:sz w:val="19"/>
          <w:szCs w:val="19"/>
        </w:rPr>
      </w:pPr>
      <w:r w:rsidRPr="002248FF">
        <w:rPr>
          <w:rFonts w:ascii="Verdana" w:hAnsi="Verdana" w:cs="Arial"/>
          <w:b/>
          <w:sz w:val="19"/>
          <w:szCs w:val="19"/>
        </w:rPr>
        <w:t>If you have any questions, feel free to contact us at 1-8</w:t>
      </w:r>
      <w:r>
        <w:rPr>
          <w:rFonts w:ascii="Verdana" w:hAnsi="Verdana" w:cs="Arial"/>
          <w:b/>
          <w:sz w:val="19"/>
          <w:szCs w:val="19"/>
        </w:rPr>
        <w:t>88</w:t>
      </w:r>
      <w:r w:rsidRPr="002248FF">
        <w:rPr>
          <w:rFonts w:ascii="Verdana" w:hAnsi="Verdana" w:cs="Arial"/>
          <w:b/>
          <w:sz w:val="19"/>
          <w:szCs w:val="19"/>
        </w:rPr>
        <w:t>-</w:t>
      </w:r>
      <w:r>
        <w:rPr>
          <w:rFonts w:ascii="Verdana" w:hAnsi="Verdana" w:cs="Arial"/>
          <w:b/>
          <w:sz w:val="19"/>
          <w:szCs w:val="19"/>
        </w:rPr>
        <w:t>880</w:t>
      </w:r>
      <w:r w:rsidRPr="002248FF">
        <w:rPr>
          <w:rFonts w:ascii="Verdana" w:hAnsi="Verdana" w:cs="Arial"/>
          <w:b/>
          <w:sz w:val="19"/>
          <w:szCs w:val="19"/>
        </w:rPr>
        <w:t>-</w:t>
      </w:r>
      <w:r>
        <w:rPr>
          <w:rFonts w:ascii="Verdana" w:hAnsi="Verdana" w:cs="Arial"/>
          <w:b/>
          <w:sz w:val="19"/>
          <w:szCs w:val="19"/>
        </w:rPr>
        <w:t>3033</w:t>
      </w:r>
      <w:r w:rsidRPr="002248FF">
        <w:rPr>
          <w:rFonts w:ascii="Verdana" w:hAnsi="Verdana" w:cs="Arial"/>
          <w:b/>
          <w:sz w:val="19"/>
          <w:szCs w:val="19"/>
        </w:rPr>
        <w:t xml:space="preserve"> or visit our website www.NHESSurvey.</w:t>
      </w:r>
      <w:r>
        <w:rPr>
          <w:rFonts w:ascii="Verdana" w:hAnsi="Verdana" w:cs="Arial"/>
          <w:b/>
          <w:sz w:val="19"/>
          <w:szCs w:val="19"/>
        </w:rPr>
        <w:t>org</w:t>
      </w:r>
      <w:r w:rsidRPr="002248FF">
        <w:rPr>
          <w:rFonts w:ascii="Verdana" w:hAnsi="Verdana" w:cs="Arial"/>
          <w:b/>
          <w:sz w:val="19"/>
          <w:szCs w:val="19"/>
        </w:rPr>
        <w:t>.</w:t>
      </w:r>
    </w:p>
    <w:p w:rsidR="00161A34" w:rsidRPr="002248FF" w:rsidRDefault="00161A34" w:rsidP="00161A34">
      <w:pPr>
        <w:spacing w:line="220" w:lineRule="atLeast"/>
        <w:ind w:right="-36"/>
        <w:rPr>
          <w:rFonts w:ascii="Verdana" w:hAnsi="Verdana" w:cs="Arial"/>
          <w:b/>
          <w:sz w:val="19"/>
          <w:szCs w:val="19"/>
        </w:rPr>
      </w:pPr>
    </w:p>
    <w:p w:rsidR="00161A34" w:rsidRPr="002248FF" w:rsidRDefault="00161A34" w:rsidP="00161A34">
      <w:pPr>
        <w:spacing w:line="220" w:lineRule="atLeast"/>
        <w:ind w:right="-36"/>
        <w:rPr>
          <w:rFonts w:ascii="Verdana" w:hAnsi="Verdana" w:cs="Arial"/>
          <w:b/>
          <w:sz w:val="19"/>
          <w:szCs w:val="19"/>
        </w:rPr>
      </w:pPr>
      <w:r w:rsidRPr="002248FF">
        <w:rPr>
          <w:rFonts w:ascii="Verdana" w:hAnsi="Verdana" w:cs="Arial"/>
          <w:b/>
          <w:sz w:val="19"/>
          <w:szCs w:val="19"/>
        </w:rPr>
        <w:t>Sincerely,</w:t>
      </w:r>
    </w:p>
    <w:p w:rsidR="00161A34" w:rsidRPr="002248FF" w:rsidRDefault="00161A34" w:rsidP="00161A34">
      <w:pPr>
        <w:spacing w:before="120" w:line="220" w:lineRule="atLeast"/>
        <w:ind w:right="-43"/>
        <w:rPr>
          <w:rFonts w:ascii="Verdana" w:hAnsi="Verdana" w:cs="Arial"/>
          <w:b/>
          <w:sz w:val="19"/>
          <w:szCs w:val="19"/>
        </w:rPr>
      </w:pPr>
    </w:p>
    <w:p w:rsidR="00161A34" w:rsidRDefault="00161A34" w:rsidP="00161A34">
      <w:pPr>
        <w:spacing w:after="120" w:line="220" w:lineRule="atLeast"/>
        <w:ind w:right="-43"/>
        <w:rPr>
          <w:rFonts w:ascii="Verdana" w:hAnsi="Verdana" w:cs="Arial"/>
          <w:b/>
          <w:sz w:val="19"/>
          <w:szCs w:val="19"/>
          <w:lang w:val="es-ES"/>
        </w:rPr>
      </w:pPr>
    </w:p>
    <w:p w:rsidR="00161A34" w:rsidRPr="00302FF3" w:rsidRDefault="00161A34" w:rsidP="00161A34">
      <w:pPr>
        <w:spacing w:after="120" w:line="220" w:lineRule="atLeast"/>
        <w:ind w:right="-43"/>
        <w:rPr>
          <w:rFonts w:ascii="Verdana" w:hAnsi="Verdana" w:cs="Arial"/>
          <w:b/>
          <w:sz w:val="19"/>
          <w:szCs w:val="19"/>
          <w:lang w:val="es-ES"/>
        </w:rPr>
      </w:pPr>
      <w:r w:rsidRPr="00302FF3">
        <w:rPr>
          <w:rFonts w:ascii="Verdana" w:hAnsi="Verdana" w:cs="Arial"/>
          <w:b/>
          <w:sz w:val="19"/>
          <w:szCs w:val="19"/>
          <w:lang w:val="es-ES"/>
        </w:rPr>
        <w:t xml:space="preserve">Stuart Kerachsky, </w:t>
      </w:r>
      <w:proofErr w:type="spellStart"/>
      <w:r w:rsidRPr="00302FF3">
        <w:rPr>
          <w:rFonts w:ascii="Verdana" w:hAnsi="Verdana" w:cs="Arial"/>
          <w:b/>
          <w:sz w:val="19"/>
          <w:szCs w:val="19"/>
          <w:lang w:val="es-ES"/>
        </w:rPr>
        <w:t>Acting</w:t>
      </w:r>
      <w:proofErr w:type="spellEnd"/>
      <w:r w:rsidRPr="00302FF3">
        <w:rPr>
          <w:rFonts w:ascii="Verdana" w:hAnsi="Verdana" w:cs="Arial"/>
          <w:b/>
          <w:sz w:val="19"/>
          <w:szCs w:val="19"/>
          <w:lang w:val="es-ES"/>
        </w:rPr>
        <w:t xml:space="preserve"> </w:t>
      </w:r>
      <w:proofErr w:type="spellStart"/>
      <w:r w:rsidRPr="00302FF3">
        <w:rPr>
          <w:rFonts w:ascii="Verdana" w:hAnsi="Verdana" w:cs="Arial"/>
          <w:b/>
          <w:sz w:val="19"/>
          <w:szCs w:val="19"/>
          <w:lang w:val="es-ES"/>
        </w:rPr>
        <w:t>Commissioner</w:t>
      </w:r>
      <w:proofErr w:type="spellEnd"/>
      <w:r>
        <w:rPr>
          <w:rFonts w:ascii="Verdana" w:hAnsi="Verdana" w:cs="Arial"/>
          <w:b/>
          <w:sz w:val="19"/>
          <w:szCs w:val="19"/>
          <w:lang w:val="es-ES"/>
        </w:rPr>
        <w:t xml:space="preserve">, </w:t>
      </w:r>
      <w:proofErr w:type="spellStart"/>
      <w:r>
        <w:rPr>
          <w:rFonts w:ascii="Verdana" w:hAnsi="Verdana" w:cs="Arial"/>
          <w:b/>
          <w:sz w:val="19"/>
          <w:szCs w:val="19"/>
          <w:lang w:val="es-ES"/>
        </w:rPr>
        <w:t>National</w:t>
      </w:r>
      <w:proofErr w:type="spellEnd"/>
      <w:r>
        <w:rPr>
          <w:rFonts w:ascii="Verdana" w:hAnsi="Verdana" w:cs="Arial"/>
          <w:b/>
          <w:sz w:val="19"/>
          <w:szCs w:val="19"/>
          <w:lang w:val="es-ES"/>
        </w:rPr>
        <w:t xml:space="preserve"> Center </w:t>
      </w:r>
      <w:proofErr w:type="spellStart"/>
      <w:r>
        <w:rPr>
          <w:rFonts w:ascii="Verdana" w:hAnsi="Verdana" w:cs="Arial"/>
          <w:b/>
          <w:sz w:val="19"/>
          <w:szCs w:val="19"/>
          <w:lang w:val="es-ES"/>
        </w:rPr>
        <w:t>for</w:t>
      </w:r>
      <w:proofErr w:type="spellEnd"/>
      <w:r>
        <w:rPr>
          <w:rFonts w:ascii="Verdana" w:hAnsi="Verdana" w:cs="Arial"/>
          <w:b/>
          <w:sz w:val="19"/>
          <w:szCs w:val="19"/>
          <w:lang w:val="es-ES"/>
        </w:rPr>
        <w:t xml:space="preserve"> </w:t>
      </w:r>
      <w:proofErr w:type="spellStart"/>
      <w:r>
        <w:rPr>
          <w:rFonts w:ascii="Verdana" w:hAnsi="Verdana" w:cs="Arial"/>
          <w:b/>
          <w:sz w:val="19"/>
          <w:szCs w:val="19"/>
          <w:lang w:val="es-ES"/>
        </w:rPr>
        <w:t>Education</w:t>
      </w:r>
      <w:proofErr w:type="spellEnd"/>
      <w:r>
        <w:rPr>
          <w:rFonts w:ascii="Verdana" w:hAnsi="Verdana" w:cs="Arial"/>
          <w:b/>
          <w:sz w:val="19"/>
          <w:szCs w:val="19"/>
          <w:lang w:val="es-ES"/>
        </w:rPr>
        <w:t xml:space="preserve"> </w:t>
      </w:r>
      <w:proofErr w:type="spellStart"/>
      <w:r>
        <w:rPr>
          <w:rFonts w:ascii="Verdana" w:hAnsi="Verdana" w:cs="Arial"/>
          <w:b/>
          <w:sz w:val="19"/>
          <w:szCs w:val="19"/>
          <w:lang w:val="es-ES"/>
        </w:rPr>
        <w:t>Statistics</w:t>
      </w:r>
      <w:proofErr w:type="spellEnd"/>
    </w:p>
    <w:p w:rsidR="00161A34" w:rsidRPr="004E597D" w:rsidRDefault="00161A34" w:rsidP="00161A34">
      <w:pPr>
        <w:rPr>
          <w:rFonts w:ascii="Verdana" w:hAnsi="Verdana"/>
          <w:b/>
          <w:sz w:val="19"/>
          <w:szCs w:val="19"/>
        </w:rPr>
      </w:pPr>
    </w:p>
    <w:p w:rsidR="00161A34" w:rsidRDefault="00161A34" w:rsidP="00161A34">
      <w:pPr>
        <w:rPr>
          <w:rFonts w:ascii="Verdana" w:hAnsi="Verdana"/>
          <w:b/>
          <w:sz w:val="19"/>
          <w:szCs w:val="19"/>
        </w:rPr>
      </w:pPr>
    </w:p>
    <w:p w:rsidR="00161A34" w:rsidRPr="004E597D" w:rsidRDefault="00161A34" w:rsidP="00161A34">
      <w:pPr>
        <w:rPr>
          <w:rFonts w:ascii="Verdana" w:hAnsi="Verdana"/>
          <w:b/>
          <w:sz w:val="19"/>
          <w:szCs w:val="19"/>
        </w:rPr>
      </w:pPr>
    </w:p>
    <w:p w:rsidR="00161A34" w:rsidRPr="004E597D" w:rsidRDefault="00161A34" w:rsidP="00161A34">
      <w:pPr>
        <w:rPr>
          <w:rFonts w:ascii="Verdana" w:hAnsi="Verdana"/>
          <w:b/>
          <w:sz w:val="28"/>
          <w:szCs w:val="28"/>
        </w:rPr>
      </w:pPr>
      <w:r>
        <w:rPr>
          <w:rFonts w:ascii="Verdana" w:hAnsi="Verdana"/>
          <w:b/>
          <w:sz w:val="28"/>
          <w:szCs w:val="28"/>
        </w:rPr>
        <w:t>Topical</w:t>
      </w:r>
    </w:p>
    <w:p w:rsidR="00161A34" w:rsidRPr="004E597D" w:rsidRDefault="00161A34" w:rsidP="00161A34">
      <w:pPr>
        <w:spacing w:before="120"/>
        <w:rPr>
          <w:rFonts w:ascii="Verdana" w:hAnsi="Verdana"/>
          <w:b/>
          <w:sz w:val="19"/>
          <w:szCs w:val="19"/>
        </w:rPr>
      </w:pPr>
      <w:r w:rsidRPr="004E597D">
        <w:rPr>
          <w:rFonts w:ascii="Verdana" w:hAnsi="Verdana"/>
          <w:b/>
          <w:sz w:val="19"/>
          <w:szCs w:val="19"/>
        </w:rPr>
        <w:t>October 2009</w:t>
      </w:r>
    </w:p>
    <w:p w:rsidR="00161A34" w:rsidRDefault="00161A34" w:rsidP="00161A34">
      <w:pPr>
        <w:rPr>
          <w:rFonts w:ascii="Verdana" w:hAnsi="Verdana"/>
          <w:b/>
          <w:sz w:val="19"/>
          <w:szCs w:val="19"/>
        </w:rPr>
      </w:pPr>
    </w:p>
    <w:p w:rsidR="00161A34" w:rsidRDefault="00161A34" w:rsidP="00161A34">
      <w:pPr>
        <w:rPr>
          <w:rFonts w:ascii="Verdana" w:hAnsi="Verdana"/>
          <w:b/>
          <w:sz w:val="19"/>
          <w:szCs w:val="19"/>
        </w:rPr>
      </w:pPr>
      <w:r>
        <w:rPr>
          <w:rFonts w:ascii="Verdana" w:hAnsi="Verdana"/>
          <w:b/>
          <w:sz w:val="19"/>
          <w:szCs w:val="19"/>
        </w:rPr>
        <w:t xml:space="preserve">Last week we mailed you a follow-up questionnaire for the National Household Education Survey, sponsored by the </w:t>
      </w:r>
      <w:smartTag w:uri="urn:schemas-microsoft-com:office:smarttags" w:element="country-region">
        <w:smartTag w:uri="urn:schemas-microsoft-com:office:smarttags" w:element="place">
          <w:r>
            <w:rPr>
              <w:rFonts w:ascii="Verdana" w:hAnsi="Verdana"/>
              <w:b/>
              <w:sz w:val="19"/>
              <w:szCs w:val="19"/>
            </w:rPr>
            <w:t>U.S.</w:t>
          </w:r>
        </w:smartTag>
      </w:smartTag>
      <w:r>
        <w:rPr>
          <w:rFonts w:ascii="Verdana" w:hAnsi="Verdana"/>
          <w:b/>
          <w:sz w:val="19"/>
          <w:szCs w:val="19"/>
        </w:rPr>
        <w:t xml:space="preserve"> Department of Education.  That questionnaire is the second and final step in learning more about your child’s care or educational experiences.</w:t>
      </w:r>
    </w:p>
    <w:p w:rsidR="00161A34" w:rsidRDefault="00161A34" w:rsidP="00161A34">
      <w:pPr>
        <w:rPr>
          <w:rFonts w:ascii="Verdana" w:hAnsi="Verdana"/>
          <w:b/>
          <w:sz w:val="19"/>
          <w:szCs w:val="19"/>
        </w:rPr>
      </w:pPr>
    </w:p>
    <w:p w:rsidR="00161A34" w:rsidRDefault="00161A34" w:rsidP="00161A34">
      <w:pPr>
        <w:rPr>
          <w:rFonts w:ascii="Verdana" w:hAnsi="Verdana"/>
          <w:b/>
          <w:sz w:val="19"/>
          <w:szCs w:val="19"/>
        </w:rPr>
      </w:pPr>
      <w:r>
        <w:rPr>
          <w:rFonts w:ascii="Verdana" w:hAnsi="Verdana"/>
          <w:b/>
          <w:sz w:val="19"/>
          <w:szCs w:val="19"/>
        </w:rPr>
        <w:t>If someone in your household has already returned the survey, thank you for your prompt response.  If you have not completed and returned your survey, please do so right away.  We need to hear from everyone and your help is very important to us.</w:t>
      </w:r>
    </w:p>
    <w:p w:rsidR="00161A34" w:rsidRDefault="00161A34" w:rsidP="00161A34">
      <w:pPr>
        <w:rPr>
          <w:rFonts w:ascii="Verdana" w:hAnsi="Verdana"/>
          <w:b/>
          <w:sz w:val="19"/>
          <w:szCs w:val="19"/>
        </w:rPr>
      </w:pPr>
    </w:p>
    <w:p w:rsidR="00161A34" w:rsidRDefault="00161A34" w:rsidP="00161A34">
      <w:pPr>
        <w:rPr>
          <w:rFonts w:ascii="Verdana" w:hAnsi="Verdana"/>
          <w:b/>
          <w:sz w:val="19"/>
          <w:szCs w:val="19"/>
        </w:rPr>
      </w:pPr>
      <w:r>
        <w:rPr>
          <w:rFonts w:ascii="Verdana" w:hAnsi="Verdana"/>
          <w:b/>
          <w:sz w:val="19"/>
          <w:szCs w:val="19"/>
        </w:rPr>
        <w:t xml:space="preserve">If you have any questions, feel free to contact us at 1-888-880-3033 or visit our website </w:t>
      </w:r>
      <w:r w:rsidRPr="004E597D">
        <w:rPr>
          <w:rFonts w:ascii="Verdana" w:hAnsi="Verdana"/>
          <w:b/>
          <w:sz w:val="19"/>
          <w:szCs w:val="19"/>
        </w:rPr>
        <w:t>www.NHESSurvey.org</w:t>
      </w:r>
      <w:r>
        <w:rPr>
          <w:rFonts w:ascii="Verdana" w:hAnsi="Verdana"/>
          <w:b/>
          <w:sz w:val="19"/>
          <w:szCs w:val="19"/>
        </w:rPr>
        <w:t>.</w:t>
      </w:r>
    </w:p>
    <w:p w:rsidR="00161A34" w:rsidRDefault="00161A34" w:rsidP="00161A34">
      <w:pPr>
        <w:rPr>
          <w:rFonts w:ascii="Verdana" w:hAnsi="Verdana"/>
          <w:b/>
          <w:sz w:val="19"/>
          <w:szCs w:val="19"/>
        </w:rPr>
      </w:pPr>
    </w:p>
    <w:p w:rsidR="00161A34" w:rsidRDefault="00161A34" w:rsidP="00161A34">
      <w:pPr>
        <w:rPr>
          <w:rFonts w:ascii="Verdana" w:hAnsi="Verdana"/>
          <w:b/>
          <w:sz w:val="19"/>
          <w:szCs w:val="19"/>
        </w:rPr>
      </w:pPr>
      <w:r>
        <w:rPr>
          <w:rFonts w:ascii="Verdana" w:hAnsi="Verdana"/>
          <w:b/>
          <w:sz w:val="19"/>
          <w:szCs w:val="19"/>
        </w:rPr>
        <w:t>Sincerely,</w:t>
      </w:r>
    </w:p>
    <w:p w:rsidR="00161A34" w:rsidRDefault="00161A34" w:rsidP="00161A34">
      <w:pPr>
        <w:rPr>
          <w:rFonts w:ascii="Verdana" w:hAnsi="Verdana"/>
          <w:b/>
          <w:sz w:val="19"/>
          <w:szCs w:val="19"/>
        </w:rPr>
      </w:pPr>
    </w:p>
    <w:p w:rsidR="00161A34" w:rsidRDefault="00161A34" w:rsidP="00161A34">
      <w:pPr>
        <w:rPr>
          <w:rFonts w:ascii="Verdana" w:hAnsi="Verdana"/>
          <w:b/>
          <w:sz w:val="19"/>
          <w:szCs w:val="19"/>
        </w:rPr>
      </w:pPr>
    </w:p>
    <w:p w:rsidR="00161A34" w:rsidRDefault="00161A34" w:rsidP="00161A34">
      <w:pPr>
        <w:rPr>
          <w:rFonts w:ascii="Verdana" w:hAnsi="Verdana"/>
          <w:b/>
          <w:sz w:val="19"/>
          <w:szCs w:val="19"/>
        </w:rPr>
      </w:pPr>
      <w:r>
        <w:rPr>
          <w:rFonts w:ascii="Verdana" w:hAnsi="Verdana"/>
          <w:b/>
          <w:sz w:val="19"/>
          <w:szCs w:val="19"/>
        </w:rPr>
        <w:t xml:space="preserve">Stuart Kerachsky, Acting Commissioner, </w:t>
      </w:r>
      <w:proofErr w:type="spellStart"/>
      <w:r>
        <w:rPr>
          <w:rFonts w:ascii="Verdana" w:hAnsi="Verdana" w:cs="Arial"/>
          <w:b/>
          <w:sz w:val="19"/>
          <w:szCs w:val="19"/>
          <w:lang w:val="es-ES"/>
        </w:rPr>
        <w:t>National</w:t>
      </w:r>
      <w:proofErr w:type="spellEnd"/>
      <w:r>
        <w:rPr>
          <w:rFonts w:ascii="Verdana" w:hAnsi="Verdana" w:cs="Arial"/>
          <w:b/>
          <w:sz w:val="19"/>
          <w:szCs w:val="19"/>
          <w:lang w:val="es-ES"/>
        </w:rPr>
        <w:t xml:space="preserve"> Center </w:t>
      </w:r>
      <w:proofErr w:type="spellStart"/>
      <w:r>
        <w:rPr>
          <w:rFonts w:ascii="Verdana" w:hAnsi="Verdana" w:cs="Arial"/>
          <w:b/>
          <w:sz w:val="19"/>
          <w:szCs w:val="19"/>
          <w:lang w:val="es-ES"/>
        </w:rPr>
        <w:t>for</w:t>
      </w:r>
      <w:proofErr w:type="spellEnd"/>
      <w:r>
        <w:rPr>
          <w:rFonts w:ascii="Verdana" w:hAnsi="Verdana" w:cs="Arial"/>
          <w:b/>
          <w:sz w:val="19"/>
          <w:szCs w:val="19"/>
          <w:lang w:val="es-ES"/>
        </w:rPr>
        <w:t xml:space="preserve"> </w:t>
      </w:r>
      <w:proofErr w:type="spellStart"/>
      <w:r>
        <w:rPr>
          <w:rFonts w:ascii="Verdana" w:hAnsi="Verdana" w:cs="Arial"/>
          <w:b/>
          <w:sz w:val="19"/>
          <w:szCs w:val="19"/>
          <w:lang w:val="es-ES"/>
        </w:rPr>
        <w:t>Education</w:t>
      </w:r>
      <w:proofErr w:type="spellEnd"/>
      <w:r>
        <w:rPr>
          <w:rFonts w:ascii="Verdana" w:hAnsi="Verdana" w:cs="Arial"/>
          <w:b/>
          <w:sz w:val="19"/>
          <w:szCs w:val="19"/>
          <w:lang w:val="es-ES"/>
        </w:rPr>
        <w:t xml:space="preserve"> </w:t>
      </w:r>
      <w:proofErr w:type="spellStart"/>
      <w:r>
        <w:rPr>
          <w:rFonts w:ascii="Verdana" w:hAnsi="Verdana" w:cs="Arial"/>
          <w:b/>
          <w:sz w:val="19"/>
          <w:szCs w:val="19"/>
          <w:lang w:val="es-ES"/>
        </w:rPr>
        <w:t>Statistics</w:t>
      </w:r>
      <w:proofErr w:type="spellEnd"/>
    </w:p>
    <w:p w:rsidR="004A7C3A" w:rsidRDefault="004A7C3A"/>
    <w:sectPr w:rsidR="004A7C3A" w:rsidSect="004A7C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1A34"/>
    <w:rsid w:val="00161A34"/>
    <w:rsid w:val="004A7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A34"/>
    <w:pPr>
      <w:spacing w:after="0" w:line="240" w:lineRule="atLeast"/>
    </w:pPr>
    <w:rPr>
      <w:rFonts w:ascii="Garamond" w:eastAsia="SimSun" w:hAnsi="Garamond" w:cs="Times New Roman"/>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1225</Characters>
  <Application>Microsoft Office Word</Application>
  <DocSecurity>0</DocSecurity>
  <Lines>10</Lines>
  <Paragraphs>2</Paragraphs>
  <ScaleCrop>false</ScaleCrop>
  <Company>U.S. Department of Education</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CC</cp:lastModifiedBy>
  <cp:revision>1</cp:revision>
  <dcterms:created xsi:type="dcterms:W3CDTF">2009-07-31T21:25:00Z</dcterms:created>
  <dcterms:modified xsi:type="dcterms:W3CDTF">2009-07-31T21:26:00Z</dcterms:modified>
</cp:coreProperties>
</file>