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53" w:rsidRDefault="00291E53">
      <w:pPr>
        <w:pStyle w:val="Heading4"/>
        <w:tabs>
          <w:tab w:val="left" w:pos="9360"/>
        </w:tabs>
        <w:rPr>
          <w:b w:val="0"/>
          <w:bCs w:val="0"/>
          <w:sz w:val="28"/>
        </w:rPr>
      </w:pPr>
      <w:r>
        <w:rPr>
          <w:b w:val="0"/>
          <w:bCs w:val="0"/>
          <w:sz w:val="28"/>
        </w:rPr>
        <w:t xml:space="preserve">Federal Aviation Administration </w:t>
      </w:r>
    </w:p>
    <w:p w:rsidR="00291E53" w:rsidRDefault="00291E53">
      <w:pPr>
        <w:pStyle w:val="Heading4"/>
        <w:tabs>
          <w:tab w:val="left" w:pos="9360"/>
        </w:tabs>
        <w:rPr>
          <w:b w:val="0"/>
          <w:bCs w:val="0"/>
          <w:sz w:val="28"/>
        </w:rPr>
      </w:pPr>
      <w:r>
        <w:rPr>
          <w:b w:val="0"/>
          <w:bCs w:val="0"/>
          <w:sz w:val="28"/>
        </w:rPr>
        <w:t>Department of Transportation</w:t>
      </w:r>
    </w:p>
    <w:p w:rsidR="00291E53" w:rsidRDefault="00291E53">
      <w:pPr>
        <w:pStyle w:val="Heading4"/>
        <w:tabs>
          <w:tab w:val="left" w:pos="9360"/>
        </w:tabs>
        <w:rPr>
          <w:b w:val="0"/>
          <w:bCs w:val="0"/>
          <w:sz w:val="28"/>
        </w:rPr>
      </w:pPr>
      <w:r>
        <w:rPr>
          <w:b w:val="0"/>
          <w:bCs w:val="0"/>
          <w:sz w:val="28"/>
        </w:rPr>
        <w:t xml:space="preserve">Air Carrier Operations Management </w:t>
      </w:r>
    </w:p>
    <w:p w:rsidR="00291E53" w:rsidRDefault="00291E53">
      <w:pPr>
        <w:pStyle w:val="Heading4"/>
        <w:tabs>
          <w:tab w:val="left" w:pos="9360"/>
        </w:tabs>
        <w:rPr>
          <w:b w:val="0"/>
          <w:bCs w:val="0"/>
        </w:rPr>
      </w:pPr>
      <w:r>
        <w:rPr>
          <w:b w:val="0"/>
          <w:bCs w:val="0"/>
          <w:sz w:val="28"/>
        </w:rPr>
        <w:t>Satisfaction Survey 20</w:t>
      </w:r>
      <w:r w:rsidR="003670B3">
        <w:rPr>
          <w:b w:val="0"/>
          <w:bCs w:val="0"/>
          <w:sz w:val="28"/>
        </w:rPr>
        <w:t>11</w:t>
      </w:r>
      <w:r>
        <w:rPr>
          <w:b w:val="0"/>
          <w:bCs w:val="0"/>
        </w:rPr>
        <w:t xml:space="preserve"> </w:t>
      </w:r>
    </w:p>
    <w:p w:rsidR="00291E53" w:rsidRDefault="00291E53">
      <w:pPr>
        <w:pStyle w:val="Heading3"/>
        <w:keepNext w:val="0"/>
        <w:keepLines/>
        <w:tabs>
          <w:tab w:val="left" w:pos="9360"/>
        </w:tabs>
      </w:pPr>
      <w:bookmarkStart w:id="0" w:name="_Ref467569674"/>
      <w:bookmarkStart w:id="1" w:name="_Ref479472162"/>
      <w:r>
        <w:t xml:space="preserve">Survey Introduction </w:t>
      </w:r>
    </w:p>
    <w:p w:rsidR="00291E53" w:rsidRPr="00264965" w:rsidRDefault="00291E53" w:rsidP="00264965">
      <w:pPr>
        <w:pStyle w:val="Heading2"/>
        <w:ind w:left="2160" w:hanging="2160"/>
      </w:pPr>
      <w:r>
        <w:t xml:space="preserve">Target respondents: </w:t>
      </w:r>
      <w:r>
        <w:tab/>
        <w:t xml:space="preserve">Part 121 Air Carriers </w:t>
      </w:r>
      <w:r>
        <w:rPr>
          <w:color w:val="auto"/>
        </w:rPr>
        <w:t xml:space="preserve">Operations Management:  Director of Operations, </w:t>
      </w:r>
      <w:r w:rsidR="00264965">
        <w:rPr>
          <w:color w:val="auto"/>
        </w:rPr>
        <w:t xml:space="preserve">Director of Safety, Chief Pilot, Chief Inspector, </w:t>
      </w:r>
      <w:r>
        <w:rPr>
          <w:color w:val="auto"/>
        </w:rPr>
        <w:t>Director of Training</w:t>
      </w:r>
    </w:p>
    <w:p w:rsidR="00291E53" w:rsidRDefault="00291E53">
      <w:pPr>
        <w:autoSpaceDE w:val="0"/>
        <w:autoSpaceDN w:val="0"/>
        <w:adjustRightInd w:val="0"/>
        <w:rPr>
          <w:rFonts w:ascii="Arial" w:hAnsi="Arial" w:cs="Arial"/>
          <w:color w:val="000000"/>
          <w:sz w:val="20"/>
          <w:szCs w:val="20"/>
        </w:rPr>
      </w:pPr>
    </w:p>
    <w:p w:rsidR="00291E53" w:rsidRDefault="00291E53">
      <w:pPr>
        <w:autoSpaceDE w:val="0"/>
        <w:autoSpaceDN w:val="0"/>
        <w:adjustRightInd w:val="0"/>
        <w:rPr>
          <w:rFonts w:ascii="Arial" w:hAnsi="Arial" w:cs="Arial"/>
          <w:color w:val="000000"/>
          <w:sz w:val="20"/>
          <w:szCs w:val="20"/>
        </w:rPr>
      </w:pPr>
      <w:r>
        <w:rPr>
          <w:rFonts w:ascii="Arial" w:hAnsi="Arial" w:cs="Arial"/>
          <w:color w:val="000000"/>
          <w:sz w:val="20"/>
          <w:szCs w:val="20"/>
        </w:rPr>
        <w:t>Thank you for agreeing to participate in this survey, which will take approximately 10 minutes to complete.  CFI Group, an independent research and consulting firm, is conducting this study. Your responses will remain strictly confidential and anonymous.  CFI Group will aggregate your responses with others before reporting the data to the FAA Department of Transportation.</w:t>
      </w:r>
    </w:p>
    <w:p w:rsidR="00291E53" w:rsidRDefault="00291E53">
      <w:pPr>
        <w:autoSpaceDE w:val="0"/>
        <w:autoSpaceDN w:val="0"/>
        <w:adjustRightInd w:val="0"/>
        <w:rPr>
          <w:rFonts w:ascii="Arial" w:hAnsi="Arial" w:cs="Arial"/>
          <w:color w:val="000000"/>
          <w:sz w:val="20"/>
          <w:szCs w:val="20"/>
        </w:rPr>
      </w:pPr>
    </w:p>
    <w:p w:rsidR="00291E53" w:rsidRDefault="00291E53">
      <w:pPr>
        <w:autoSpaceDE w:val="0"/>
        <w:autoSpaceDN w:val="0"/>
        <w:adjustRightInd w:val="0"/>
        <w:spacing w:line="240" w:lineRule="atLeast"/>
        <w:rPr>
          <w:rFonts w:ascii="Arial" w:hAnsi="Arial"/>
          <w:sz w:val="20"/>
        </w:rPr>
      </w:pPr>
      <w:bookmarkStart w:id="2" w:name="_Ref466688725"/>
      <w:bookmarkStart w:id="3" w:name="_Ref479472120"/>
      <w:bookmarkEnd w:id="0"/>
      <w:bookmarkEnd w:id="1"/>
      <w:r>
        <w:rPr>
          <w:rFonts w:ascii="Arial" w:hAnsi="Arial" w:cs="Arial"/>
          <w:color w:val="000000"/>
          <w:sz w:val="20"/>
          <w:szCs w:val="20"/>
        </w:rPr>
        <w:t>This survey has been approved by the Office of Management and Budget Control and is authorized under</w:t>
      </w:r>
      <w:r>
        <w:rPr>
          <w:rFonts w:ascii="Arial" w:hAnsi="Arial"/>
          <w:sz w:val="20"/>
        </w:rPr>
        <w:t xml:space="preserve"> </w:t>
      </w:r>
      <w:r>
        <w:rPr>
          <w:rFonts w:ascii="Arial" w:hAnsi="Arial" w:cs="Arial"/>
          <w:sz w:val="20"/>
        </w:rPr>
        <w:t xml:space="preserve">number </w:t>
      </w:r>
      <w:r>
        <w:rPr>
          <w:rFonts w:ascii="Arial" w:hAnsi="Arial" w:cs="Arial" w:hint="eastAsia"/>
          <w:sz w:val="20"/>
          <w:szCs w:val="20"/>
        </w:rPr>
        <w:t>1090-0007</w:t>
      </w:r>
      <w:r>
        <w:rPr>
          <w:rFonts w:ascii="Arial" w:hAnsi="Arial" w:cs="Arial"/>
          <w:sz w:val="20"/>
        </w:rPr>
        <w:t>.</w:t>
      </w:r>
    </w:p>
    <w:p w:rsidR="00291E53" w:rsidRDefault="00291E53">
      <w:pPr>
        <w:autoSpaceDE w:val="0"/>
        <w:autoSpaceDN w:val="0"/>
        <w:adjustRightInd w:val="0"/>
        <w:spacing w:line="240" w:lineRule="atLeast"/>
        <w:rPr>
          <w:rFonts w:ascii="Arial" w:hAnsi="Arial" w:cs="Arial"/>
          <w:sz w:val="20"/>
        </w:rPr>
      </w:pPr>
    </w:p>
    <w:bookmarkEnd w:id="2"/>
    <w:bookmarkEnd w:id="3"/>
    <w:p w:rsidR="00291E53" w:rsidRDefault="00291E53">
      <w:pPr>
        <w:pStyle w:val="Heading3"/>
        <w:keepNext w:val="0"/>
        <w:keepLines/>
        <w:tabs>
          <w:tab w:val="left" w:pos="9360"/>
        </w:tabs>
      </w:pPr>
      <w:r>
        <w:t>FAA Oversight Effectiveness</w:t>
      </w:r>
    </w:p>
    <w:p w:rsidR="00291E53" w:rsidRDefault="00291E53">
      <w:pPr>
        <w:pStyle w:val="BodyText"/>
        <w:rPr>
          <w:b w:val="0"/>
          <w:bCs w:val="0"/>
          <w:color w:val="auto"/>
        </w:rPr>
      </w:pPr>
      <w:r>
        <w:rPr>
          <w:b w:val="0"/>
          <w:bCs w:val="0"/>
          <w:color w:val="auto"/>
        </w:rPr>
        <w:t>Q</w:t>
      </w:r>
      <w:r w:rsidR="003670B3">
        <w:rPr>
          <w:b w:val="0"/>
          <w:bCs w:val="0"/>
          <w:color w:val="auto"/>
        </w:rPr>
        <w:t>1</w:t>
      </w:r>
      <w:r>
        <w:rPr>
          <w:b w:val="0"/>
          <w:bCs w:val="0"/>
          <w:color w:val="auto"/>
        </w:rPr>
        <w:t>.</w:t>
      </w:r>
      <w:r>
        <w:rPr>
          <w:b w:val="0"/>
          <w:bCs w:val="0"/>
          <w:color w:val="auto"/>
        </w:rPr>
        <w:tab/>
        <w:t>During the past 12 months, have your operations…?</w:t>
      </w:r>
    </w:p>
    <w:p w:rsidR="00291E53" w:rsidRDefault="00291E53">
      <w:pPr>
        <w:pStyle w:val="BodyText"/>
        <w:rPr>
          <w:b w:val="0"/>
          <w:bCs w:val="0"/>
          <w:color w:val="auto"/>
        </w:rPr>
      </w:pPr>
    </w:p>
    <w:p w:rsidR="00291E53" w:rsidRDefault="00291E53" w:rsidP="008B3A2E">
      <w:pPr>
        <w:pStyle w:val="BodyText"/>
        <w:numPr>
          <w:ilvl w:val="0"/>
          <w:numId w:val="1"/>
        </w:numPr>
        <w:rPr>
          <w:b w:val="0"/>
          <w:bCs w:val="0"/>
          <w:color w:val="auto"/>
        </w:rPr>
      </w:pPr>
      <w:r>
        <w:rPr>
          <w:b w:val="0"/>
          <w:bCs w:val="0"/>
          <w:color w:val="auto"/>
        </w:rPr>
        <w:t xml:space="preserve">Expanded </w:t>
      </w:r>
    </w:p>
    <w:p w:rsidR="00291E53" w:rsidRDefault="00291E53" w:rsidP="008B3A2E">
      <w:pPr>
        <w:pStyle w:val="BodyText"/>
        <w:numPr>
          <w:ilvl w:val="0"/>
          <w:numId w:val="1"/>
        </w:numPr>
        <w:rPr>
          <w:b w:val="0"/>
          <w:bCs w:val="0"/>
          <w:color w:val="auto"/>
        </w:rPr>
      </w:pPr>
      <w:r>
        <w:rPr>
          <w:b w:val="0"/>
          <w:bCs w:val="0"/>
          <w:color w:val="auto"/>
        </w:rPr>
        <w:t xml:space="preserve">Contracted </w:t>
      </w:r>
    </w:p>
    <w:p w:rsidR="00291E53" w:rsidRDefault="00291E53" w:rsidP="008B3A2E">
      <w:pPr>
        <w:pStyle w:val="BodyText"/>
        <w:numPr>
          <w:ilvl w:val="0"/>
          <w:numId w:val="1"/>
        </w:numPr>
        <w:rPr>
          <w:b w:val="0"/>
          <w:bCs w:val="0"/>
          <w:color w:val="auto"/>
        </w:rPr>
      </w:pPr>
      <w:r>
        <w:rPr>
          <w:b w:val="0"/>
          <w:bCs w:val="0"/>
          <w:color w:val="auto"/>
        </w:rPr>
        <w:t xml:space="preserve">Remained the same </w:t>
      </w:r>
    </w:p>
    <w:p w:rsidR="00291E53" w:rsidRDefault="00291E53">
      <w:pPr>
        <w:pStyle w:val="Heading3"/>
        <w:keepNext w:val="0"/>
        <w:keepLines/>
        <w:tabs>
          <w:tab w:val="left" w:pos="9360"/>
        </w:tabs>
      </w:pPr>
      <w:r>
        <w:t>Certifications/Policies, Standards, Regulations</w:t>
      </w:r>
    </w:p>
    <w:p w:rsidR="00291E53" w:rsidRDefault="00291E53">
      <w:pPr>
        <w:autoSpaceDE w:val="0"/>
        <w:autoSpaceDN w:val="0"/>
        <w:adjustRightInd w:val="0"/>
        <w:rPr>
          <w:rFonts w:ascii="Arial" w:hAnsi="Arial" w:cs="Arial"/>
          <w:sz w:val="20"/>
          <w:szCs w:val="20"/>
        </w:rPr>
      </w:pPr>
      <w:r>
        <w:rPr>
          <w:rFonts w:ascii="Arial" w:hAnsi="Arial" w:cs="Arial"/>
          <w:sz w:val="20"/>
          <w:szCs w:val="20"/>
        </w:rPr>
        <w:t>Please rate the policies, standards, regulations, and other guidance vehicles from the FAA on the following areas.</w:t>
      </w:r>
      <w:r>
        <w:rPr>
          <w:b/>
          <w:bCs/>
        </w:rPr>
        <w:t xml:space="preserve"> </w:t>
      </w:r>
      <w:bookmarkStart w:id="4" w:name="OLE_LINK2"/>
      <w:r>
        <w:rPr>
          <w:rFonts w:ascii="Arial" w:hAnsi="Arial" w:cs="Arial"/>
          <w:sz w:val="20"/>
        </w:rPr>
        <w:t xml:space="preserve">Use a scale from 1 to 10, where 1 means </w:t>
      </w:r>
      <w:r>
        <w:rPr>
          <w:rFonts w:ascii="Arial" w:hAnsi="Arial" w:cs="Arial"/>
          <w:i/>
          <w:iCs/>
          <w:sz w:val="20"/>
        </w:rPr>
        <w:t xml:space="preserve">Poor </w:t>
      </w:r>
      <w:r>
        <w:rPr>
          <w:rFonts w:ascii="Arial" w:hAnsi="Arial" w:cs="Arial"/>
          <w:sz w:val="20"/>
        </w:rPr>
        <w:t xml:space="preserve">and 10 means </w:t>
      </w:r>
      <w:r>
        <w:rPr>
          <w:rFonts w:ascii="Arial" w:hAnsi="Arial" w:cs="Arial"/>
          <w:i/>
          <w:iCs/>
          <w:sz w:val="20"/>
        </w:rPr>
        <w:t>Excellent.</w:t>
      </w:r>
      <w:bookmarkEnd w:id="4"/>
    </w:p>
    <w:p w:rsidR="00291E53" w:rsidRDefault="00291E53">
      <w:pPr>
        <w:pStyle w:val="Q1"/>
        <w:keepLines/>
        <w:numPr>
          <w:ilvl w:val="0"/>
          <w:numId w:val="0"/>
        </w:numPr>
        <w:tabs>
          <w:tab w:val="left" w:pos="9360"/>
        </w:tabs>
        <w:spacing w:after="0"/>
        <w:ind w:left="720" w:hanging="720"/>
        <w:rPr>
          <w:rFonts w:ascii="Arial" w:hAnsi="Arial" w:cs="Arial"/>
        </w:rPr>
      </w:pPr>
    </w:p>
    <w:p w:rsidR="00291E53" w:rsidRDefault="00291E53">
      <w:pPr>
        <w:pStyle w:val="Q1"/>
        <w:keepLines/>
        <w:numPr>
          <w:ilvl w:val="0"/>
          <w:numId w:val="0"/>
        </w:numPr>
        <w:tabs>
          <w:tab w:val="left" w:pos="9360"/>
        </w:tabs>
        <w:spacing w:after="0"/>
        <w:ind w:left="720" w:hanging="720"/>
        <w:rPr>
          <w:rFonts w:ascii="Arial" w:hAnsi="Arial" w:cs="Arial"/>
        </w:rPr>
      </w:pPr>
      <w:r>
        <w:rPr>
          <w:rFonts w:ascii="Arial" w:hAnsi="Arial" w:cs="Arial"/>
        </w:rPr>
        <w:t>Q</w:t>
      </w:r>
      <w:r w:rsidR="003670B3">
        <w:rPr>
          <w:rFonts w:ascii="Arial" w:hAnsi="Arial" w:cs="Arial"/>
        </w:rPr>
        <w:t>2</w:t>
      </w:r>
      <w:r>
        <w:rPr>
          <w:rFonts w:ascii="Arial" w:hAnsi="Arial" w:cs="Arial"/>
        </w:rPr>
        <w:t>.</w:t>
      </w:r>
      <w:r>
        <w:rPr>
          <w:rFonts w:ascii="Arial" w:hAnsi="Arial" w:cs="Arial"/>
        </w:rPr>
        <w:tab/>
        <w:t>Consistency</w:t>
      </w:r>
    </w:p>
    <w:p w:rsidR="00291E53" w:rsidRDefault="00291E53">
      <w:pPr>
        <w:pStyle w:val="Q1"/>
        <w:keepLines/>
        <w:numPr>
          <w:ilvl w:val="0"/>
          <w:numId w:val="0"/>
        </w:numPr>
        <w:tabs>
          <w:tab w:val="left" w:pos="9360"/>
        </w:tabs>
        <w:spacing w:after="0"/>
        <w:ind w:left="720" w:hanging="720"/>
        <w:rPr>
          <w:rFonts w:ascii="Arial" w:hAnsi="Arial" w:cs="Arial"/>
        </w:rPr>
      </w:pPr>
      <w:r>
        <w:rPr>
          <w:rFonts w:ascii="Arial" w:hAnsi="Arial" w:cs="Arial"/>
        </w:rPr>
        <w:t>Q</w:t>
      </w:r>
      <w:r w:rsidR="003670B3">
        <w:rPr>
          <w:rFonts w:ascii="Arial" w:hAnsi="Arial" w:cs="Arial"/>
        </w:rPr>
        <w:t>3</w:t>
      </w:r>
      <w:r>
        <w:rPr>
          <w:rFonts w:ascii="Arial" w:hAnsi="Arial" w:cs="Arial"/>
        </w:rPr>
        <w:t>.</w:t>
      </w:r>
      <w:r>
        <w:rPr>
          <w:rFonts w:ascii="Arial" w:hAnsi="Arial" w:cs="Arial"/>
        </w:rPr>
        <w:tab/>
        <w:t>Written in clear and understandable manner</w:t>
      </w:r>
    </w:p>
    <w:p w:rsidR="00291E53" w:rsidRDefault="00291E53">
      <w:pPr>
        <w:pStyle w:val="Q1"/>
        <w:keepLines/>
        <w:numPr>
          <w:ilvl w:val="0"/>
          <w:numId w:val="0"/>
        </w:numPr>
        <w:tabs>
          <w:tab w:val="left" w:pos="9360"/>
        </w:tabs>
        <w:spacing w:after="0"/>
        <w:ind w:left="720" w:hanging="720"/>
        <w:rPr>
          <w:rFonts w:ascii="Arial" w:hAnsi="Arial" w:cs="Arial"/>
        </w:rPr>
      </w:pPr>
      <w:r>
        <w:rPr>
          <w:rFonts w:ascii="Arial" w:hAnsi="Arial" w:cs="Arial"/>
        </w:rPr>
        <w:t>Q</w:t>
      </w:r>
      <w:r w:rsidR="003670B3">
        <w:rPr>
          <w:rFonts w:ascii="Arial" w:hAnsi="Arial" w:cs="Arial"/>
        </w:rPr>
        <w:t>4</w:t>
      </w:r>
      <w:r>
        <w:rPr>
          <w:rFonts w:ascii="Arial" w:hAnsi="Arial" w:cs="Arial"/>
        </w:rPr>
        <w:t>.</w:t>
      </w:r>
      <w:r>
        <w:rPr>
          <w:rFonts w:ascii="Arial" w:hAnsi="Arial" w:cs="Arial"/>
        </w:rPr>
        <w:tab/>
        <w:t>Keeping pace with changes in your industry</w:t>
      </w:r>
    </w:p>
    <w:p w:rsidR="00291E53" w:rsidRDefault="00291E53">
      <w:pPr>
        <w:pStyle w:val="Q1"/>
        <w:keepLines/>
        <w:numPr>
          <w:ilvl w:val="0"/>
          <w:numId w:val="0"/>
        </w:numPr>
        <w:tabs>
          <w:tab w:val="left" w:pos="9360"/>
        </w:tabs>
        <w:spacing w:after="0"/>
        <w:rPr>
          <w:rFonts w:ascii="Arial" w:hAnsi="Arial" w:cs="Arial"/>
        </w:rPr>
      </w:pPr>
    </w:p>
    <w:p w:rsidR="00291E53" w:rsidRDefault="00291E53">
      <w:pPr>
        <w:pStyle w:val="Q1"/>
        <w:keepLines/>
        <w:numPr>
          <w:ilvl w:val="0"/>
          <w:numId w:val="0"/>
        </w:numPr>
        <w:tabs>
          <w:tab w:val="left" w:pos="9360"/>
        </w:tabs>
        <w:spacing w:after="0"/>
        <w:ind w:left="720" w:hanging="720"/>
        <w:rPr>
          <w:rFonts w:ascii="Arial" w:hAnsi="Arial" w:cs="Arial"/>
        </w:rPr>
      </w:pPr>
      <w:r>
        <w:rPr>
          <w:rFonts w:ascii="Arial" w:hAnsi="Arial" w:cs="Arial"/>
        </w:rPr>
        <w:t>Q</w:t>
      </w:r>
      <w:r w:rsidR="003670B3">
        <w:rPr>
          <w:rFonts w:ascii="Arial" w:hAnsi="Arial" w:cs="Arial"/>
        </w:rPr>
        <w:t>5</w:t>
      </w:r>
      <w:r>
        <w:rPr>
          <w:rFonts w:ascii="Arial" w:hAnsi="Arial" w:cs="Arial"/>
        </w:rPr>
        <w:t>.</w:t>
      </w:r>
      <w:r>
        <w:rPr>
          <w:rFonts w:ascii="Arial" w:hAnsi="Arial" w:cs="Arial"/>
        </w:rPr>
        <w:tab/>
        <w:t>Do you receive SAFOs and InFOs?</w:t>
      </w:r>
      <w:r>
        <w:rPr>
          <w:rFonts w:ascii="Arial" w:hAnsi="Arial" w:cs="Arial"/>
        </w:rPr>
        <w:tab/>
      </w:r>
    </w:p>
    <w:p w:rsidR="00291E53" w:rsidRDefault="00291E53" w:rsidP="008B3A2E">
      <w:pPr>
        <w:pStyle w:val="BodyText"/>
        <w:numPr>
          <w:ilvl w:val="0"/>
          <w:numId w:val="2"/>
        </w:numPr>
        <w:rPr>
          <w:b w:val="0"/>
          <w:bCs w:val="0"/>
          <w:color w:val="auto"/>
        </w:rPr>
      </w:pPr>
      <w:r>
        <w:rPr>
          <w:b w:val="0"/>
          <w:bCs w:val="0"/>
          <w:color w:val="auto"/>
        </w:rPr>
        <w:t>Yes (ASK Q</w:t>
      </w:r>
      <w:r w:rsidR="003670B3">
        <w:rPr>
          <w:b w:val="0"/>
          <w:bCs w:val="0"/>
          <w:color w:val="auto"/>
        </w:rPr>
        <w:t>6</w:t>
      </w:r>
      <w:r>
        <w:rPr>
          <w:b w:val="0"/>
          <w:bCs w:val="0"/>
          <w:color w:val="auto"/>
        </w:rPr>
        <w:t>)</w:t>
      </w:r>
    </w:p>
    <w:p w:rsidR="00291E53" w:rsidRDefault="00291E53" w:rsidP="008B3A2E">
      <w:pPr>
        <w:pStyle w:val="BodyText"/>
        <w:numPr>
          <w:ilvl w:val="0"/>
          <w:numId w:val="2"/>
        </w:numPr>
        <w:rPr>
          <w:b w:val="0"/>
          <w:bCs w:val="0"/>
          <w:color w:val="auto"/>
        </w:rPr>
      </w:pPr>
      <w:r>
        <w:rPr>
          <w:b w:val="0"/>
          <w:bCs w:val="0"/>
          <w:color w:val="auto"/>
        </w:rPr>
        <w:t>No (SKIP TO Q</w:t>
      </w:r>
      <w:r w:rsidR="003670B3">
        <w:rPr>
          <w:b w:val="0"/>
          <w:bCs w:val="0"/>
          <w:color w:val="auto"/>
        </w:rPr>
        <w:t>7</w:t>
      </w:r>
      <w:r>
        <w:rPr>
          <w:b w:val="0"/>
          <w:bCs w:val="0"/>
          <w:color w:val="auto"/>
        </w:rPr>
        <w:t>)</w:t>
      </w:r>
    </w:p>
    <w:p w:rsidR="00291E53" w:rsidRDefault="00291E53" w:rsidP="008B3A2E">
      <w:pPr>
        <w:pStyle w:val="BodyText"/>
        <w:numPr>
          <w:ilvl w:val="0"/>
          <w:numId w:val="2"/>
        </w:numPr>
        <w:rPr>
          <w:b w:val="0"/>
          <w:bCs w:val="0"/>
          <w:color w:val="auto"/>
        </w:rPr>
      </w:pPr>
      <w:r>
        <w:rPr>
          <w:b w:val="0"/>
          <w:bCs w:val="0"/>
          <w:color w:val="auto"/>
        </w:rPr>
        <w:t>Don’t Know (SKIP TO Q</w:t>
      </w:r>
      <w:r w:rsidR="003670B3">
        <w:rPr>
          <w:b w:val="0"/>
          <w:bCs w:val="0"/>
          <w:color w:val="auto"/>
        </w:rPr>
        <w:t>7</w:t>
      </w:r>
      <w:r>
        <w:rPr>
          <w:b w:val="0"/>
          <w:bCs w:val="0"/>
          <w:color w:val="auto"/>
        </w:rPr>
        <w:t>)</w:t>
      </w:r>
    </w:p>
    <w:p w:rsidR="00291E53" w:rsidRDefault="00291E53">
      <w:pPr>
        <w:pStyle w:val="BodyText"/>
        <w:rPr>
          <w:b w:val="0"/>
          <w:bCs w:val="0"/>
          <w:color w:val="auto"/>
        </w:rPr>
      </w:pPr>
    </w:p>
    <w:p w:rsidR="00291E53" w:rsidRDefault="00291E53">
      <w:pPr>
        <w:pStyle w:val="BodyText"/>
        <w:ind w:left="720" w:hanging="720"/>
        <w:rPr>
          <w:b w:val="0"/>
          <w:bCs w:val="0"/>
          <w:color w:val="auto"/>
        </w:rPr>
      </w:pPr>
      <w:r>
        <w:rPr>
          <w:b w:val="0"/>
          <w:bCs w:val="0"/>
          <w:color w:val="auto"/>
        </w:rPr>
        <w:t>Q</w:t>
      </w:r>
      <w:r w:rsidR="003670B3">
        <w:rPr>
          <w:b w:val="0"/>
          <w:bCs w:val="0"/>
          <w:color w:val="auto"/>
        </w:rPr>
        <w:t>6</w:t>
      </w:r>
      <w:r>
        <w:rPr>
          <w:b w:val="0"/>
          <w:bCs w:val="0"/>
          <w:color w:val="auto"/>
        </w:rPr>
        <w:t>.</w:t>
      </w:r>
      <w:r>
        <w:rPr>
          <w:b w:val="0"/>
          <w:bCs w:val="0"/>
          <w:color w:val="auto"/>
        </w:rPr>
        <w:tab/>
        <w:t>Do you feel that SAFOs and InFOs are effective vehicles to convey useful information to air carrier decision makers?</w:t>
      </w:r>
    </w:p>
    <w:p w:rsidR="00291E53" w:rsidRDefault="00291E53" w:rsidP="008B3A2E">
      <w:pPr>
        <w:pStyle w:val="BodyText"/>
        <w:numPr>
          <w:ilvl w:val="0"/>
          <w:numId w:val="3"/>
        </w:numPr>
        <w:rPr>
          <w:b w:val="0"/>
          <w:bCs w:val="0"/>
          <w:color w:val="auto"/>
        </w:rPr>
      </w:pPr>
      <w:r>
        <w:rPr>
          <w:b w:val="0"/>
          <w:bCs w:val="0"/>
          <w:color w:val="auto"/>
        </w:rPr>
        <w:t xml:space="preserve">Yes </w:t>
      </w:r>
    </w:p>
    <w:p w:rsidR="00291E53" w:rsidRDefault="00291E53" w:rsidP="008B3A2E">
      <w:pPr>
        <w:pStyle w:val="BodyText"/>
        <w:numPr>
          <w:ilvl w:val="0"/>
          <w:numId w:val="3"/>
        </w:numPr>
        <w:rPr>
          <w:b w:val="0"/>
          <w:bCs w:val="0"/>
          <w:color w:val="auto"/>
        </w:rPr>
      </w:pPr>
      <w:r>
        <w:rPr>
          <w:b w:val="0"/>
          <w:bCs w:val="0"/>
          <w:color w:val="auto"/>
        </w:rPr>
        <w:t xml:space="preserve">No  </w:t>
      </w:r>
    </w:p>
    <w:p w:rsidR="00291E53" w:rsidRDefault="00291E53" w:rsidP="008B3A2E">
      <w:pPr>
        <w:pStyle w:val="BodyText"/>
        <w:numPr>
          <w:ilvl w:val="0"/>
          <w:numId w:val="3"/>
        </w:numPr>
        <w:rPr>
          <w:b w:val="0"/>
          <w:bCs w:val="0"/>
          <w:color w:val="auto"/>
        </w:rPr>
      </w:pPr>
      <w:r>
        <w:rPr>
          <w:b w:val="0"/>
          <w:bCs w:val="0"/>
          <w:color w:val="auto"/>
        </w:rPr>
        <w:t xml:space="preserve">Don’t Know  </w:t>
      </w:r>
    </w:p>
    <w:p w:rsidR="003670B3" w:rsidRDefault="003670B3">
      <w:pPr>
        <w:pStyle w:val="BodyText"/>
        <w:ind w:left="1080"/>
        <w:rPr>
          <w:b w:val="0"/>
          <w:bCs w:val="0"/>
          <w:color w:val="auto"/>
        </w:rPr>
      </w:pPr>
    </w:p>
    <w:p w:rsidR="00291E53" w:rsidRDefault="00291E53">
      <w:pPr>
        <w:pStyle w:val="Q1"/>
        <w:keepLines/>
        <w:numPr>
          <w:ilvl w:val="0"/>
          <w:numId w:val="0"/>
        </w:numPr>
        <w:tabs>
          <w:tab w:val="left" w:pos="720"/>
        </w:tabs>
        <w:spacing w:after="0"/>
        <w:rPr>
          <w:rFonts w:ascii="Arial" w:hAnsi="Arial" w:cs="Arial"/>
        </w:rPr>
      </w:pPr>
      <w:r>
        <w:rPr>
          <w:rFonts w:ascii="Arial" w:hAnsi="Arial" w:cs="Arial"/>
        </w:rPr>
        <w:t>Q</w:t>
      </w:r>
      <w:r w:rsidR="003670B3">
        <w:rPr>
          <w:rFonts w:ascii="Arial" w:hAnsi="Arial" w:cs="Arial"/>
        </w:rPr>
        <w:t>7</w:t>
      </w:r>
      <w:r>
        <w:rPr>
          <w:rFonts w:ascii="Arial" w:hAnsi="Arial" w:cs="Arial"/>
        </w:rPr>
        <w:t>.</w:t>
      </w:r>
      <w:r>
        <w:rPr>
          <w:rFonts w:ascii="Arial" w:hAnsi="Arial" w:cs="Arial"/>
        </w:rPr>
        <w:tab/>
        <w:t>Are Advisory Circulars useful in complying with FAA regulation and policy?</w:t>
      </w:r>
    </w:p>
    <w:p w:rsidR="00291E53" w:rsidRDefault="00291E53" w:rsidP="008B3A2E">
      <w:pPr>
        <w:pStyle w:val="BodyText"/>
        <w:numPr>
          <w:ilvl w:val="0"/>
          <w:numId w:val="4"/>
        </w:numPr>
        <w:rPr>
          <w:b w:val="0"/>
          <w:bCs w:val="0"/>
          <w:color w:val="auto"/>
        </w:rPr>
      </w:pPr>
      <w:r>
        <w:rPr>
          <w:b w:val="0"/>
          <w:bCs w:val="0"/>
          <w:color w:val="auto"/>
        </w:rPr>
        <w:t xml:space="preserve">Yes </w:t>
      </w:r>
    </w:p>
    <w:p w:rsidR="00291E53" w:rsidRDefault="00291E53" w:rsidP="008B3A2E">
      <w:pPr>
        <w:pStyle w:val="BodyText"/>
        <w:numPr>
          <w:ilvl w:val="0"/>
          <w:numId w:val="4"/>
        </w:numPr>
        <w:rPr>
          <w:b w:val="0"/>
          <w:color w:val="auto"/>
        </w:rPr>
      </w:pPr>
      <w:r>
        <w:rPr>
          <w:b w:val="0"/>
          <w:color w:val="auto"/>
        </w:rPr>
        <w:t xml:space="preserve">No  </w:t>
      </w:r>
    </w:p>
    <w:p w:rsidR="00291E53" w:rsidRDefault="00291E53" w:rsidP="008B3A2E">
      <w:pPr>
        <w:pStyle w:val="BodyText"/>
        <w:numPr>
          <w:ilvl w:val="0"/>
          <w:numId w:val="4"/>
        </w:numPr>
        <w:rPr>
          <w:b w:val="0"/>
          <w:color w:val="auto"/>
        </w:rPr>
      </w:pPr>
      <w:r>
        <w:rPr>
          <w:b w:val="0"/>
          <w:color w:val="auto"/>
        </w:rPr>
        <w:t>Don’t Know</w:t>
      </w:r>
    </w:p>
    <w:p w:rsidR="00291E53" w:rsidRDefault="00291E53">
      <w:pPr>
        <w:pStyle w:val="Heading3"/>
        <w:keepNext w:val="0"/>
        <w:keepLines/>
        <w:pBdr>
          <w:top w:val="single" w:sz="12" w:space="0" w:color="auto"/>
        </w:pBdr>
        <w:tabs>
          <w:tab w:val="left" w:pos="9360"/>
        </w:tabs>
        <w:rPr>
          <w:rFonts w:ascii="Arial" w:hAnsi="Arial" w:cs="Arial"/>
        </w:rPr>
      </w:pPr>
      <w:r>
        <w:lastRenderedPageBreak/>
        <w:t>FAA Organizations/Personnel</w:t>
      </w:r>
    </w:p>
    <w:p w:rsidR="00291E53" w:rsidRDefault="00291E53">
      <w:pPr>
        <w:pStyle w:val="Q1"/>
        <w:keepLines/>
        <w:numPr>
          <w:ilvl w:val="0"/>
          <w:numId w:val="0"/>
        </w:numPr>
        <w:tabs>
          <w:tab w:val="left" w:pos="9360"/>
        </w:tabs>
        <w:spacing w:after="0"/>
        <w:ind w:left="720" w:hanging="720"/>
        <w:rPr>
          <w:rFonts w:ascii="Arial" w:hAnsi="Arial" w:cs="Arial"/>
        </w:rPr>
      </w:pPr>
      <w:r>
        <w:rPr>
          <w:rFonts w:ascii="Arial" w:hAnsi="Arial" w:cs="Arial"/>
        </w:rPr>
        <w:t>Q</w:t>
      </w:r>
      <w:r w:rsidR="003670B3">
        <w:rPr>
          <w:rFonts w:ascii="Arial" w:hAnsi="Arial" w:cs="Arial"/>
        </w:rPr>
        <w:t>8</w:t>
      </w:r>
      <w:r>
        <w:rPr>
          <w:rFonts w:ascii="Arial" w:hAnsi="Arial" w:cs="Arial"/>
        </w:rPr>
        <w:t>.</w:t>
      </w:r>
      <w:r>
        <w:rPr>
          <w:rFonts w:ascii="Arial" w:hAnsi="Arial" w:cs="Arial"/>
        </w:rPr>
        <w:tab/>
        <w:t>At which level are most of your interactions with FAA? (Select one)</w:t>
      </w:r>
    </w:p>
    <w:p w:rsidR="00291E53" w:rsidRDefault="00291E53" w:rsidP="008B3A2E">
      <w:pPr>
        <w:pStyle w:val="Q1"/>
        <w:keepLines/>
        <w:numPr>
          <w:ilvl w:val="0"/>
          <w:numId w:val="5"/>
        </w:numPr>
        <w:tabs>
          <w:tab w:val="left" w:pos="9360"/>
        </w:tabs>
        <w:spacing w:after="0"/>
        <w:rPr>
          <w:rFonts w:ascii="Arial" w:hAnsi="Arial" w:cs="Arial"/>
        </w:rPr>
      </w:pPr>
      <w:r>
        <w:rPr>
          <w:rFonts w:ascii="Arial" w:hAnsi="Arial" w:cs="Arial"/>
        </w:rPr>
        <w:t>FSDO/CMO</w:t>
      </w:r>
    </w:p>
    <w:p w:rsidR="00291E53" w:rsidRDefault="00291E53" w:rsidP="008B3A2E">
      <w:pPr>
        <w:pStyle w:val="Q1"/>
        <w:keepLines/>
        <w:numPr>
          <w:ilvl w:val="0"/>
          <w:numId w:val="5"/>
        </w:numPr>
        <w:tabs>
          <w:tab w:val="left" w:pos="9360"/>
        </w:tabs>
        <w:spacing w:after="0"/>
        <w:rPr>
          <w:rFonts w:ascii="Arial" w:hAnsi="Arial" w:cs="Arial"/>
        </w:rPr>
      </w:pPr>
      <w:r>
        <w:rPr>
          <w:rFonts w:ascii="Arial" w:hAnsi="Arial" w:cs="Arial"/>
        </w:rPr>
        <w:t>Regional Office</w:t>
      </w:r>
    </w:p>
    <w:p w:rsidR="00291E53" w:rsidRDefault="00291E53" w:rsidP="008B3A2E">
      <w:pPr>
        <w:pStyle w:val="Q1"/>
        <w:keepLines/>
        <w:numPr>
          <w:ilvl w:val="0"/>
          <w:numId w:val="5"/>
        </w:numPr>
        <w:tabs>
          <w:tab w:val="left" w:pos="9360"/>
        </w:tabs>
        <w:spacing w:after="0"/>
        <w:rPr>
          <w:rFonts w:ascii="Arial" w:hAnsi="Arial" w:cs="Arial"/>
        </w:rPr>
      </w:pPr>
      <w:r>
        <w:rPr>
          <w:rFonts w:ascii="Arial" w:hAnsi="Arial" w:cs="Arial"/>
        </w:rPr>
        <w:t>Headquarters</w:t>
      </w:r>
    </w:p>
    <w:p w:rsidR="00291E53" w:rsidRDefault="00291E53">
      <w:pPr>
        <w:pStyle w:val="Q1"/>
        <w:keepLines/>
        <w:numPr>
          <w:ilvl w:val="0"/>
          <w:numId w:val="0"/>
        </w:numPr>
        <w:tabs>
          <w:tab w:val="left" w:pos="9360"/>
        </w:tabs>
        <w:spacing w:after="0"/>
        <w:ind w:left="720" w:hanging="720"/>
        <w:rPr>
          <w:rFonts w:ascii="Arial" w:hAnsi="Arial" w:cs="Arial"/>
        </w:rPr>
      </w:pPr>
    </w:p>
    <w:p w:rsidR="00291E53" w:rsidRDefault="00291E53">
      <w:pPr>
        <w:pStyle w:val="Q1"/>
        <w:keepLines/>
        <w:numPr>
          <w:ilvl w:val="0"/>
          <w:numId w:val="0"/>
        </w:numPr>
        <w:tabs>
          <w:tab w:val="left" w:pos="9360"/>
        </w:tabs>
        <w:spacing w:after="0"/>
        <w:rPr>
          <w:rFonts w:ascii="Arial" w:hAnsi="Arial" w:cs="Arial"/>
          <w:i/>
          <w:iCs/>
        </w:rPr>
      </w:pPr>
      <w:r>
        <w:rPr>
          <w:rFonts w:ascii="Arial" w:hAnsi="Arial" w:cs="Arial"/>
        </w:rPr>
        <w:t xml:space="preserve">Think about your primary FAA service contact when you request clarification of regulations and policies. Please rate your primary contact on the following. Use a scale from 1 to 10, where 1 means </w:t>
      </w:r>
      <w:r>
        <w:rPr>
          <w:rFonts w:ascii="Arial" w:hAnsi="Arial" w:cs="Arial"/>
          <w:i/>
          <w:iCs/>
        </w:rPr>
        <w:t xml:space="preserve">Poor </w:t>
      </w:r>
      <w:r>
        <w:rPr>
          <w:rFonts w:ascii="Arial" w:hAnsi="Arial" w:cs="Arial"/>
        </w:rPr>
        <w:t xml:space="preserve">and 10 means </w:t>
      </w:r>
      <w:r>
        <w:rPr>
          <w:rFonts w:ascii="Arial" w:hAnsi="Arial" w:cs="Arial"/>
          <w:i/>
          <w:iCs/>
        </w:rPr>
        <w:t>Excellent.</w:t>
      </w:r>
    </w:p>
    <w:p w:rsidR="00291E53" w:rsidRDefault="00291E53">
      <w:pPr>
        <w:pStyle w:val="Q1"/>
        <w:keepLines/>
        <w:numPr>
          <w:ilvl w:val="0"/>
          <w:numId w:val="0"/>
        </w:numPr>
        <w:tabs>
          <w:tab w:val="left" w:pos="9360"/>
        </w:tabs>
        <w:spacing w:after="0"/>
        <w:rPr>
          <w:rFonts w:ascii="Arial" w:hAnsi="Arial" w:cs="Arial"/>
          <w:i/>
          <w:iCs/>
        </w:rPr>
      </w:pPr>
    </w:p>
    <w:p w:rsidR="00291E53" w:rsidRDefault="00291E53">
      <w:pPr>
        <w:pStyle w:val="Q1"/>
        <w:keepLines/>
        <w:numPr>
          <w:ilvl w:val="0"/>
          <w:numId w:val="0"/>
        </w:numPr>
        <w:tabs>
          <w:tab w:val="left" w:pos="9360"/>
        </w:tabs>
        <w:spacing w:after="0"/>
        <w:rPr>
          <w:rFonts w:ascii="Arial" w:hAnsi="Arial" w:cs="Arial"/>
        </w:rPr>
      </w:pPr>
      <w:r>
        <w:rPr>
          <w:rFonts w:ascii="Arial" w:hAnsi="Arial" w:cs="Arial"/>
        </w:rPr>
        <w:t>Please bear in mind that requests may involve further coordination between your primary contact and the FAA to obtain the answer and your answer should only reflect your opinion of your primary contact.</w:t>
      </w:r>
    </w:p>
    <w:p w:rsidR="00291E53" w:rsidRDefault="00291E53">
      <w:pPr>
        <w:pStyle w:val="Q1"/>
        <w:keepLines/>
        <w:numPr>
          <w:ilvl w:val="0"/>
          <w:numId w:val="0"/>
        </w:numPr>
        <w:tabs>
          <w:tab w:val="left" w:pos="9360"/>
        </w:tabs>
        <w:spacing w:after="0"/>
        <w:ind w:left="720" w:hanging="720"/>
        <w:rPr>
          <w:rFonts w:ascii="Arial" w:hAnsi="Arial" w:cs="Arial"/>
        </w:rPr>
      </w:pPr>
    </w:p>
    <w:p w:rsidR="00291E53" w:rsidRDefault="00291E53">
      <w:pPr>
        <w:pStyle w:val="Q1"/>
        <w:keepLines/>
        <w:numPr>
          <w:ilvl w:val="0"/>
          <w:numId w:val="0"/>
        </w:numPr>
        <w:tabs>
          <w:tab w:val="left" w:pos="720"/>
        </w:tabs>
        <w:spacing w:after="0"/>
        <w:rPr>
          <w:rFonts w:ascii="Arial" w:hAnsi="Arial" w:cs="Arial"/>
        </w:rPr>
      </w:pPr>
      <w:r>
        <w:rPr>
          <w:rFonts w:ascii="Arial" w:hAnsi="Arial" w:cs="Arial"/>
        </w:rPr>
        <w:t>Q</w:t>
      </w:r>
      <w:r w:rsidR="003670B3">
        <w:rPr>
          <w:rFonts w:ascii="Arial" w:hAnsi="Arial" w:cs="Arial"/>
        </w:rPr>
        <w:t>9</w:t>
      </w:r>
      <w:r>
        <w:rPr>
          <w:rFonts w:ascii="Arial" w:hAnsi="Arial" w:cs="Arial"/>
        </w:rPr>
        <w:t>.</w:t>
      </w:r>
      <w:r>
        <w:rPr>
          <w:rFonts w:ascii="Arial" w:hAnsi="Arial" w:cs="Arial"/>
        </w:rPr>
        <w:tab/>
        <w:t>Level of personal interface</w:t>
      </w:r>
    </w:p>
    <w:p w:rsidR="00291E53" w:rsidRDefault="00291E53">
      <w:pPr>
        <w:pStyle w:val="Q1"/>
        <w:keepLines/>
        <w:numPr>
          <w:ilvl w:val="0"/>
          <w:numId w:val="0"/>
        </w:numPr>
        <w:tabs>
          <w:tab w:val="left" w:pos="720"/>
        </w:tabs>
        <w:spacing w:after="0"/>
        <w:rPr>
          <w:rFonts w:ascii="Arial" w:hAnsi="Arial" w:cs="Arial"/>
        </w:rPr>
      </w:pPr>
      <w:r>
        <w:rPr>
          <w:rFonts w:ascii="Arial" w:hAnsi="Arial" w:cs="Arial"/>
        </w:rPr>
        <w:t>Q1</w:t>
      </w:r>
      <w:r w:rsidR="003670B3">
        <w:rPr>
          <w:rFonts w:ascii="Arial" w:hAnsi="Arial" w:cs="Arial"/>
        </w:rPr>
        <w:t>0</w:t>
      </w:r>
      <w:r>
        <w:rPr>
          <w:rFonts w:ascii="Arial" w:hAnsi="Arial" w:cs="Arial"/>
        </w:rPr>
        <w:t>.</w:t>
      </w:r>
      <w:r>
        <w:rPr>
          <w:rFonts w:ascii="Arial" w:hAnsi="Arial" w:cs="Arial"/>
        </w:rPr>
        <w:tab/>
        <w:t>Quality of service</w:t>
      </w:r>
    </w:p>
    <w:p w:rsidR="00291E53" w:rsidRDefault="00291E53">
      <w:pPr>
        <w:pStyle w:val="Q1"/>
        <w:keepLines/>
        <w:numPr>
          <w:ilvl w:val="0"/>
          <w:numId w:val="0"/>
        </w:numPr>
        <w:tabs>
          <w:tab w:val="left" w:pos="720"/>
        </w:tabs>
        <w:spacing w:after="0"/>
        <w:rPr>
          <w:rFonts w:ascii="Arial" w:hAnsi="Arial" w:cs="Arial"/>
        </w:rPr>
      </w:pPr>
      <w:r>
        <w:rPr>
          <w:rFonts w:ascii="Arial" w:hAnsi="Arial" w:cs="Arial"/>
        </w:rPr>
        <w:t>Q</w:t>
      </w:r>
      <w:r w:rsidR="003670B3">
        <w:rPr>
          <w:rFonts w:ascii="Arial" w:hAnsi="Arial" w:cs="Arial"/>
        </w:rPr>
        <w:t>11</w:t>
      </w:r>
      <w:r>
        <w:rPr>
          <w:rFonts w:ascii="Arial" w:hAnsi="Arial" w:cs="Arial"/>
        </w:rPr>
        <w:t>.</w:t>
      </w:r>
      <w:r>
        <w:rPr>
          <w:rFonts w:ascii="Arial" w:hAnsi="Arial" w:cs="Arial"/>
        </w:rPr>
        <w:tab/>
        <w:t>Providing answers/responses in a timely manner</w:t>
      </w:r>
    </w:p>
    <w:p w:rsidR="00291E53" w:rsidRDefault="00291E53">
      <w:pPr>
        <w:pStyle w:val="Q1"/>
        <w:keepLines/>
        <w:numPr>
          <w:ilvl w:val="0"/>
          <w:numId w:val="0"/>
        </w:numPr>
        <w:tabs>
          <w:tab w:val="left" w:pos="720"/>
        </w:tabs>
        <w:spacing w:after="0"/>
        <w:rPr>
          <w:rFonts w:ascii="Arial" w:hAnsi="Arial" w:cs="Arial"/>
        </w:rPr>
      </w:pPr>
      <w:r>
        <w:rPr>
          <w:rFonts w:ascii="Arial" w:hAnsi="Arial" w:cs="Arial"/>
        </w:rPr>
        <w:t>Q</w:t>
      </w:r>
      <w:r w:rsidR="003670B3">
        <w:rPr>
          <w:rFonts w:ascii="Arial" w:hAnsi="Arial" w:cs="Arial"/>
        </w:rPr>
        <w:t>12</w:t>
      </w:r>
      <w:r>
        <w:rPr>
          <w:rFonts w:ascii="Arial" w:hAnsi="Arial" w:cs="Arial"/>
        </w:rPr>
        <w:t>.</w:t>
      </w:r>
      <w:r>
        <w:rPr>
          <w:rFonts w:ascii="Arial" w:hAnsi="Arial" w:cs="Arial"/>
        </w:rPr>
        <w:tab/>
        <w:t>Providing technically accurate information</w:t>
      </w:r>
    </w:p>
    <w:p w:rsidR="00291E53" w:rsidRDefault="00291E53">
      <w:pPr>
        <w:pStyle w:val="Q1"/>
        <w:keepLines/>
        <w:numPr>
          <w:ilvl w:val="0"/>
          <w:numId w:val="0"/>
        </w:numPr>
        <w:tabs>
          <w:tab w:val="left" w:pos="9360"/>
        </w:tabs>
        <w:spacing w:after="0"/>
        <w:ind w:left="720" w:hanging="720"/>
        <w:rPr>
          <w:rFonts w:ascii="Arial" w:hAnsi="Arial" w:cs="Arial"/>
        </w:rPr>
      </w:pPr>
    </w:p>
    <w:p w:rsidR="00291E53" w:rsidRDefault="00291E53">
      <w:pPr>
        <w:pStyle w:val="Q1"/>
        <w:keepLines/>
        <w:numPr>
          <w:ilvl w:val="0"/>
          <w:numId w:val="0"/>
        </w:numPr>
        <w:tabs>
          <w:tab w:val="left" w:pos="9360"/>
        </w:tabs>
        <w:spacing w:after="0"/>
        <w:ind w:left="720" w:hanging="720"/>
        <w:rPr>
          <w:rFonts w:ascii="Arial" w:hAnsi="Arial" w:cs="Arial"/>
        </w:rPr>
      </w:pPr>
    </w:p>
    <w:p w:rsidR="00291E53" w:rsidRDefault="00291E53">
      <w:pPr>
        <w:pStyle w:val="BodyText"/>
        <w:rPr>
          <w:b w:val="0"/>
          <w:bCs w:val="0"/>
          <w:color w:val="auto"/>
        </w:rPr>
      </w:pPr>
      <w:r>
        <w:rPr>
          <w:b w:val="0"/>
          <w:bCs w:val="0"/>
          <w:color w:val="auto"/>
        </w:rPr>
        <w:t xml:space="preserve">Please rate the support you received from FAA in the following areas. Use a scale from 1 to 10, where 1 means </w:t>
      </w:r>
      <w:r>
        <w:rPr>
          <w:b w:val="0"/>
          <w:bCs w:val="0"/>
          <w:i/>
          <w:iCs/>
          <w:color w:val="auto"/>
        </w:rPr>
        <w:t xml:space="preserve">Poor </w:t>
      </w:r>
      <w:r>
        <w:rPr>
          <w:b w:val="0"/>
          <w:bCs w:val="0"/>
          <w:color w:val="auto"/>
        </w:rPr>
        <w:t xml:space="preserve">and 10 means </w:t>
      </w:r>
      <w:r>
        <w:rPr>
          <w:b w:val="0"/>
          <w:bCs w:val="0"/>
          <w:i/>
          <w:iCs/>
          <w:color w:val="auto"/>
        </w:rPr>
        <w:t>Excellent.</w:t>
      </w:r>
    </w:p>
    <w:p w:rsidR="00291E53" w:rsidRDefault="00291E53">
      <w:pPr>
        <w:pStyle w:val="BodyText"/>
        <w:ind w:left="1080"/>
        <w:rPr>
          <w:b w:val="0"/>
          <w:bCs w:val="0"/>
          <w:color w:val="auto"/>
        </w:rPr>
      </w:pPr>
    </w:p>
    <w:p w:rsidR="00291E53" w:rsidRDefault="003670B3">
      <w:pPr>
        <w:pStyle w:val="BodyText"/>
        <w:rPr>
          <w:b w:val="0"/>
          <w:bCs w:val="0"/>
          <w:color w:val="auto"/>
        </w:rPr>
      </w:pPr>
      <w:r>
        <w:rPr>
          <w:b w:val="0"/>
          <w:bCs w:val="0"/>
          <w:color w:val="auto"/>
        </w:rPr>
        <w:t>Q13</w:t>
      </w:r>
      <w:r w:rsidR="00291E53">
        <w:rPr>
          <w:b w:val="0"/>
          <w:bCs w:val="0"/>
          <w:color w:val="auto"/>
        </w:rPr>
        <w:t>.</w:t>
      </w:r>
      <w:r w:rsidR="00291E53">
        <w:rPr>
          <w:b w:val="0"/>
          <w:bCs w:val="0"/>
          <w:color w:val="auto"/>
        </w:rPr>
        <w:tab/>
        <w:t>Improving safety with respect to standards and operations</w:t>
      </w:r>
    </w:p>
    <w:p w:rsidR="003670B3" w:rsidRDefault="003670B3">
      <w:pPr>
        <w:pStyle w:val="Q1"/>
        <w:keepLines/>
        <w:numPr>
          <w:ilvl w:val="0"/>
          <w:numId w:val="0"/>
        </w:numPr>
        <w:tabs>
          <w:tab w:val="left" w:pos="720"/>
        </w:tabs>
        <w:spacing w:after="0"/>
        <w:rPr>
          <w:rFonts w:ascii="Arial" w:hAnsi="Arial" w:cs="Arial"/>
        </w:rPr>
      </w:pPr>
    </w:p>
    <w:p w:rsidR="00291E53" w:rsidRDefault="00291E53">
      <w:pPr>
        <w:pStyle w:val="Q1"/>
        <w:keepLines/>
        <w:numPr>
          <w:ilvl w:val="0"/>
          <w:numId w:val="0"/>
        </w:numPr>
        <w:tabs>
          <w:tab w:val="left" w:pos="720"/>
        </w:tabs>
        <w:spacing w:after="0"/>
        <w:rPr>
          <w:rFonts w:ascii="Arial" w:hAnsi="Arial" w:cs="Arial"/>
        </w:rPr>
      </w:pPr>
      <w:r>
        <w:rPr>
          <w:rFonts w:ascii="Arial" w:hAnsi="Arial" w:cs="Arial"/>
        </w:rPr>
        <w:t>Q</w:t>
      </w:r>
      <w:r w:rsidR="003670B3">
        <w:rPr>
          <w:rFonts w:ascii="Arial" w:hAnsi="Arial" w:cs="Arial"/>
        </w:rPr>
        <w:t>14</w:t>
      </w:r>
      <w:r>
        <w:rPr>
          <w:rFonts w:ascii="Arial" w:hAnsi="Arial" w:cs="Arial"/>
        </w:rPr>
        <w:t>.</w:t>
      </w:r>
      <w:r>
        <w:rPr>
          <w:rFonts w:ascii="Arial" w:hAnsi="Arial" w:cs="Arial"/>
        </w:rPr>
        <w:tab/>
        <w:t xml:space="preserve">Have you visited </w:t>
      </w:r>
      <w:hyperlink r:id="rId7" w:history="1">
        <w:r>
          <w:rPr>
            <w:rStyle w:val="Hyperlink"/>
            <w:rFonts w:ascii="Arial" w:hAnsi="Arial" w:cs="Arial"/>
          </w:rPr>
          <w:t>www.faa.gov</w:t>
        </w:r>
      </w:hyperlink>
      <w:r>
        <w:rPr>
          <w:rFonts w:ascii="Arial" w:hAnsi="Arial" w:cs="Arial"/>
        </w:rPr>
        <w:t xml:space="preserve"> in the past 12 months?</w:t>
      </w:r>
    </w:p>
    <w:p w:rsidR="00291E53" w:rsidRDefault="00291E53" w:rsidP="008B3A2E">
      <w:pPr>
        <w:pStyle w:val="BodyText"/>
        <w:numPr>
          <w:ilvl w:val="0"/>
          <w:numId w:val="6"/>
        </w:numPr>
        <w:rPr>
          <w:b w:val="0"/>
          <w:bCs w:val="0"/>
          <w:color w:val="auto"/>
        </w:rPr>
      </w:pPr>
      <w:r>
        <w:rPr>
          <w:b w:val="0"/>
          <w:bCs w:val="0"/>
          <w:color w:val="auto"/>
        </w:rPr>
        <w:t>Yes (ASK Q</w:t>
      </w:r>
      <w:r w:rsidR="003670B3">
        <w:rPr>
          <w:b w:val="0"/>
          <w:bCs w:val="0"/>
          <w:color w:val="auto"/>
        </w:rPr>
        <w:t>15-16</w:t>
      </w:r>
      <w:r>
        <w:rPr>
          <w:b w:val="0"/>
          <w:bCs w:val="0"/>
          <w:color w:val="auto"/>
        </w:rPr>
        <w:t>)</w:t>
      </w:r>
    </w:p>
    <w:p w:rsidR="00291E53" w:rsidRDefault="00291E53" w:rsidP="008B3A2E">
      <w:pPr>
        <w:pStyle w:val="BodyText"/>
        <w:numPr>
          <w:ilvl w:val="0"/>
          <w:numId w:val="6"/>
        </w:numPr>
        <w:rPr>
          <w:b w:val="0"/>
          <w:color w:val="auto"/>
        </w:rPr>
      </w:pPr>
      <w:r>
        <w:rPr>
          <w:b w:val="0"/>
          <w:color w:val="auto"/>
        </w:rPr>
        <w:t>No  (SKIP TO Q</w:t>
      </w:r>
      <w:r w:rsidR="003670B3">
        <w:rPr>
          <w:b w:val="0"/>
          <w:color w:val="auto"/>
        </w:rPr>
        <w:t>17</w:t>
      </w:r>
      <w:r>
        <w:rPr>
          <w:b w:val="0"/>
          <w:color w:val="auto"/>
        </w:rPr>
        <w:t>)</w:t>
      </w:r>
    </w:p>
    <w:p w:rsidR="00291E53" w:rsidRDefault="00291E53" w:rsidP="008B3A2E">
      <w:pPr>
        <w:pStyle w:val="BodyText"/>
        <w:numPr>
          <w:ilvl w:val="0"/>
          <w:numId w:val="6"/>
        </w:numPr>
        <w:rPr>
          <w:b w:val="0"/>
          <w:color w:val="auto"/>
        </w:rPr>
      </w:pPr>
      <w:r>
        <w:rPr>
          <w:b w:val="0"/>
          <w:color w:val="auto"/>
        </w:rPr>
        <w:t>Don’t Know (SKIP TO Q</w:t>
      </w:r>
      <w:r w:rsidR="003670B3">
        <w:rPr>
          <w:b w:val="0"/>
          <w:color w:val="auto"/>
        </w:rPr>
        <w:t>17</w:t>
      </w:r>
      <w:r>
        <w:rPr>
          <w:b w:val="0"/>
          <w:color w:val="auto"/>
        </w:rPr>
        <w:t>)</w:t>
      </w:r>
    </w:p>
    <w:p w:rsidR="00291E53" w:rsidRDefault="00291E53">
      <w:pPr>
        <w:pStyle w:val="BodyText"/>
        <w:rPr>
          <w:b w:val="0"/>
          <w:color w:val="auto"/>
        </w:rPr>
      </w:pPr>
    </w:p>
    <w:p w:rsidR="00291E53" w:rsidRDefault="00291E53">
      <w:pPr>
        <w:pStyle w:val="BodyText"/>
        <w:rPr>
          <w:b w:val="0"/>
          <w:color w:val="auto"/>
        </w:rPr>
      </w:pPr>
      <w:r>
        <w:rPr>
          <w:color w:val="auto"/>
        </w:rPr>
        <w:t>ASK Q</w:t>
      </w:r>
      <w:r w:rsidR="003670B3">
        <w:rPr>
          <w:color w:val="auto"/>
        </w:rPr>
        <w:t>15</w:t>
      </w:r>
      <w:r>
        <w:rPr>
          <w:color w:val="auto"/>
        </w:rPr>
        <w:t xml:space="preserve">- </w:t>
      </w:r>
      <w:r w:rsidR="003670B3">
        <w:rPr>
          <w:color w:val="auto"/>
        </w:rPr>
        <w:t>16</w:t>
      </w:r>
      <w:r>
        <w:rPr>
          <w:color w:val="auto"/>
        </w:rPr>
        <w:t xml:space="preserve"> ONLY IF Q</w:t>
      </w:r>
      <w:r w:rsidR="003670B3">
        <w:rPr>
          <w:color w:val="auto"/>
        </w:rPr>
        <w:t>14</w:t>
      </w:r>
      <w:r>
        <w:rPr>
          <w:color w:val="auto"/>
        </w:rPr>
        <w:t>=1 YES</w:t>
      </w:r>
    </w:p>
    <w:p w:rsidR="00291E53" w:rsidRDefault="00291E53">
      <w:pPr>
        <w:pStyle w:val="BodyText"/>
        <w:rPr>
          <w:b w:val="0"/>
          <w:color w:val="auto"/>
        </w:rPr>
      </w:pPr>
    </w:p>
    <w:p w:rsidR="00291E53" w:rsidRDefault="00291E53">
      <w:pPr>
        <w:pStyle w:val="BodyText"/>
        <w:rPr>
          <w:b w:val="0"/>
          <w:color w:val="auto"/>
        </w:rPr>
      </w:pPr>
      <w:r>
        <w:rPr>
          <w:b w:val="0"/>
          <w:color w:val="auto"/>
        </w:rPr>
        <w:t xml:space="preserve">Please rate how useful the information on the FAA website is for the following. Please use a scale from 1 to 10, where 1 is </w:t>
      </w:r>
      <w:r>
        <w:rPr>
          <w:b w:val="0"/>
          <w:i/>
          <w:iCs/>
          <w:color w:val="auto"/>
        </w:rPr>
        <w:t>Not Very Useful</w:t>
      </w:r>
      <w:r>
        <w:rPr>
          <w:b w:val="0"/>
          <w:color w:val="auto"/>
        </w:rPr>
        <w:t xml:space="preserve"> and 10 is </w:t>
      </w:r>
      <w:r>
        <w:rPr>
          <w:b w:val="0"/>
          <w:i/>
          <w:iCs/>
          <w:color w:val="auto"/>
        </w:rPr>
        <w:t>Very Useful</w:t>
      </w:r>
      <w:r>
        <w:rPr>
          <w:b w:val="0"/>
          <w:color w:val="auto"/>
        </w:rPr>
        <w:t>.</w:t>
      </w:r>
    </w:p>
    <w:p w:rsidR="00291E53" w:rsidRDefault="00291E53">
      <w:pPr>
        <w:pStyle w:val="Q1"/>
        <w:keepLines/>
        <w:numPr>
          <w:ilvl w:val="0"/>
          <w:numId w:val="0"/>
        </w:numPr>
        <w:tabs>
          <w:tab w:val="left" w:pos="9360"/>
        </w:tabs>
        <w:spacing w:after="0"/>
        <w:rPr>
          <w:rFonts w:ascii="Arial" w:hAnsi="Arial" w:cs="Arial"/>
        </w:rPr>
      </w:pPr>
    </w:p>
    <w:p w:rsidR="00291E53" w:rsidRDefault="00291E53">
      <w:pPr>
        <w:pStyle w:val="Q1"/>
        <w:keepLines/>
        <w:numPr>
          <w:ilvl w:val="0"/>
          <w:numId w:val="0"/>
        </w:numPr>
        <w:tabs>
          <w:tab w:val="left" w:pos="720"/>
        </w:tabs>
        <w:spacing w:after="0"/>
        <w:rPr>
          <w:rFonts w:ascii="Arial" w:hAnsi="Arial" w:cs="Arial"/>
        </w:rPr>
      </w:pPr>
      <w:r>
        <w:rPr>
          <w:rFonts w:ascii="Arial" w:hAnsi="Arial" w:cs="Arial"/>
        </w:rPr>
        <w:t>Q</w:t>
      </w:r>
      <w:r w:rsidR="003670B3">
        <w:rPr>
          <w:rFonts w:ascii="Arial" w:hAnsi="Arial" w:cs="Arial"/>
        </w:rPr>
        <w:t>15</w:t>
      </w:r>
      <w:r>
        <w:rPr>
          <w:rFonts w:ascii="Arial" w:hAnsi="Arial" w:cs="Arial"/>
        </w:rPr>
        <w:t>.</w:t>
      </w:r>
      <w:r>
        <w:rPr>
          <w:rFonts w:ascii="Arial" w:hAnsi="Arial" w:cs="Arial"/>
        </w:rPr>
        <w:tab/>
        <w:t>Support/enable compliance with FAA regulations and guidance</w:t>
      </w:r>
    </w:p>
    <w:p w:rsidR="00291E53" w:rsidRDefault="00291E53">
      <w:pPr>
        <w:pStyle w:val="Q1"/>
        <w:keepLines/>
        <w:numPr>
          <w:ilvl w:val="0"/>
          <w:numId w:val="0"/>
        </w:numPr>
        <w:tabs>
          <w:tab w:val="left" w:pos="720"/>
        </w:tabs>
        <w:spacing w:after="0"/>
        <w:ind w:left="720" w:hanging="720"/>
        <w:rPr>
          <w:rFonts w:ascii="Arial" w:hAnsi="Arial" w:cs="Arial"/>
          <w:bCs/>
        </w:rPr>
      </w:pPr>
      <w:r>
        <w:rPr>
          <w:rFonts w:ascii="Arial" w:hAnsi="Arial" w:cs="Arial"/>
          <w:bCs/>
        </w:rPr>
        <w:t>Q</w:t>
      </w:r>
      <w:r w:rsidR="003670B3">
        <w:rPr>
          <w:rFonts w:ascii="Arial" w:hAnsi="Arial" w:cs="Arial"/>
          <w:bCs/>
        </w:rPr>
        <w:t>16</w:t>
      </w:r>
      <w:r>
        <w:rPr>
          <w:rFonts w:ascii="Arial" w:hAnsi="Arial" w:cs="Arial"/>
          <w:bCs/>
        </w:rPr>
        <w:t>.</w:t>
      </w:r>
      <w:r>
        <w:rPr>
          <w:rFonts w:ascii="Arial" w:hAnsi="Arial" w:cs="Arial"/>
          <w:bCs/>
        </w:rPr>
        <w:tab/>
        <w:t xml:space="preserve">Please rate how useful the OpSpec system is for meeting your business needs. Please use a scale from 1 to 10, where 1 is </w:t>
      </w:r>
      <w:r>
        <w:rPr>
          <w:rFonts w:ascii="Arial" w:hAnsi="Arial" w:cs="Arial"/>
          <w:bCs/>
          <w:i/>
          <w:iCs/>
        </w:rPr>
        <w:t>Not Very Useful</w:t>
      </w:r>
      <w:r>
        <w:rPr>
          <w:rFonts w:ascii="Arial" w:hAnsi="Arial" w:cs="Arial"/>
          <w:bCs/>
        </w:rPr>
        <w:t xml:space="preserve"> and 10 is </w:t>
      </w:r>
      <w:r>
        <w:rPr>
          <w:rFonts w:ascii="Arial" w:hAnsi="Arial" w:cs="Arial"/>
          <w:bCs/>
          <w:i/>
          <w:iCs/>
        </w:rPr>
        <w:t>Very Useful</w:t>
      </w:r>
      <w:r>
        <w:rPr>
          <w:rFonts w:ascii="Arial" w:hAnsi="Arial" w:cs="Arial"/>
          <w:bCs/>
        </w:rPr>
        <w:t>.</w:t>
      </w:r>
    </w:p>
    <w:p w:rsidR="00291E53" w:rsidRDefault="00291E53">
      <w:pPr>
        <w:pStyle w:val="Heading3"/>
        <w:keepNext w:val="0"/>
        <w:keepLines/>
        <w:tabs>
          <w:tab w:val="left" w:pos="9360"/>
        </w:tabs>
        <w:rPr>
          <w:rFonts w:ascii="Arial Narrow" w:hAnsi="Arial Narrow"/>
        </w:rPr>
      </w:pPr>
      <w:r>
        <w:t>Safety trends/Programs</w:t>
      </w:r>
    </w:p>
    <w:p w:rsidR="00291E53" w:rsidRDefault="00291E53">
      <w:pPr>
        <w:pStyle w:val="Q1"/>
        <w:numPr>
          <w:ilvl w:val="0"/>
          <w:numId w:val="0"/>
        </w:numPr>
        <w:spacing w:after="0"/>
        <w:ind w:left="720" w:hanging="720"/>
        <w:rPr>
          <w:rFonts w:ascii="Arial" w:hAnsi="Arial" w:cs="Arial"/>
        </w:rPr>
      </w:pPr>
      <w:r>
        <w:rPr>
          <w:rFonts w:ascii="Arial" w:hAnsi="Arial" w:cs="Arial"/>
        </w:rPr>
        <w:t>Q</w:t>
      </w:r>
      <w:r w:rsidR="003670B3">
        <w:rPr>
          <w:rFonts w:ascii="Arial" w:hAnsi="Arial" w:cs="Arial"/>
        </w:rPr>
        <w:t>17</w:t>
      </w:r>
      <w:r>
        <w:rPr>
          <w:rFonts w:ascii="Arial" w:hAnsi="Arial" w:cs="Arial"/>
        </w:rPr>
        <w:t>.</w:t>
      </w:r>
      <w:r>
        <w:rPr>
          <w:rFonts w:ascii="Arial" w:hAnsi="Arial" w:cs="Arial"/>
        </w:rPr>
        <w:tab/>
        <w:t>Which of the following voluntary safety programs does your organization use as a source for risk indicators in ATOS? (SELECT ALL THAT APPLY)</w:t>
      </w:r>
    </w:p>
    <w:p w:rsidR="00291E53" w:rsidRDefault="00291E53" w:rsidP="008B3A2E">
      <w:pPr>
        <w:pStyle w:val="Header"/>
        <w:numPr>
          <w:ilvl w:val="0"/>
          <w:numId w:val="7"/>
        </w:numPr>
        <w:tabs>
          <w:tab w:val="clear" w:pos="4320"/>
          <w:tab w:val="clear" w:pos="8640"/>
        </w:tabs>
        <w:rPr>
          <w:rFonts w:ascii="Arial" w:hAnsi="Arial" w:cs="Arial"/>
        </w:rPr>
      </w:pPr>
      <w:r>
        <w:rPr>
          <w:rFonts w:ascii="Arial" w:hAnsi="Arial" w:cs="Arial"/>
        </w:rPr>
        <w:t xml:space="preserve">ASAP  </w:t>
      </w:r>
    </w:p>
    <w:p w:rsidR="00291E53" w:rsidRDefault="00291E53" w:rsidP="008B3A2E">
      <w:pPr>
        <w:numPr>
          <w:ilvl w:val="0"/>
          <w:numId w:val="7"/>
        </w:numPr>
        <w:rPr>
          <w:rFonts w:ascii="Arial" w:hAnsi="Arial" w:cs="Arial"/>
          <w:sz w:val="20"/>
          <w:szCs w:val="20"/>
        </w:rPr>
      </w:pPr>
      <w:r>
        <w:rPr>
          <w:rFonts w:ascii="Arial" w:hAnsi="Arial" w:cs="Arial"/>
          <w:sz w:val="20"/>
          <w:szCs w:val="20"/>
        </w:rPr>
        <w:t>VDRP</w:t>
      </w:r>
    </w:p>
    <w:p w:rsidR="00291E53" w:rsidRDefault="00291E53" w:rsidP="008B3A2E">
      <w:pPr>
        <w:numPr>
          <w:ilvl w:val="0"/>
          <w:numId w:val="7"/>
        </w:numPr>
        <w:rPr>
          <w:rFonts w:ascii="Arial" w:hAnsi="Arial" w:cs="Arial"/>
          <w:sz w:val="20"/>
          <w:szCs w:val="20"/>
        </w:rPr>
      </w:pPr>
      <w:r>
        <w:rPr>
          <w:rFonts w:ascii="Arial" w:hAnsi="Arial" w:cs="Arial"/>
          <w:sz w:val="20"/>
          <w:szCs w:val="20"/>
        </w:rPr>
        <w:t>FOQA</w:t>
      </w:r>
    </w:p>
    <w:p w:rsidR="00291E53" w:rsidRDefault="00291E53" w:rsidP="008B3A2E">
      <w:pPr>
        <w:numPr>
          <w:ilvl w:val="0"/>
          <w:numId w:val="7"/>
        </w:numPr>
        <w:rPr>
          <w:rFonts w:ascii="Arial" w:hAnsi="Arial" w:cs="Arial"/>
          <w:sz w:val="20"/>
          <w:szCs w:val="20"/>
        </w:rPr>
      </w:pPr>
      <w:r>
        <w:rPr>
          <w:rFonts w:ascii="Arial" w:hAnsi="Arial" w:cs="Arial"/>
          <w:sz w:val="20"/>
          <w:szCs w:val="20"/>
        </w:rPr>
        <w:t>None of the above (SKIP TO Q40)</w:t>
      </w:r>
    </w:p>
    <w:p w:rsidR="00291E53" w:rsidRDefault="00291E53">
      <w:pPr>
        <w:pStyle w:val="Header"/>
        <w:tabs>
          <w:tab w:val="clear" w:pos="4320"/>
          <w:tab w:val="clear" w:pos="8640"/>
        </w:tabs>
        <w:rPr>
          <w:rFonts w:ascii="Arial" w:hAnsi="Arial" w:cs="Arial"/>
        </w:rPr>
      </w:pPr>
      <w:r>
        <w:rPr>
          <w:rFonts w:ascii="Arial" w:hAnsi="Arial" w:cs="Arial"/>
        </w:rPr>
        <w:t xml:space="preserve"> </w:t>
      </w:r>
    </w:p>
    <w:p w:rsidR="00291E53" w:rsidRDefault="00291E53">
      <w:pPr>
        <w:pStyle w:val="Header"/>
        <w:tabs>
          <w:tab w:val="clear" w:pos="4320"/>
          <w:tab w:val="clear" w:pos="8640"/>
        </w:tabs>
        <w:ind w:left="720" w:hanging="720"/>
        <w:rPr>
          <w:rFonts w:ascii="Arial" w:hAnsi="Arial" w:cs="Arial"/>
        </w:rPr>
      </w:pPr>
      <w:r>
        <w:rPr>
          <w:rFonts w:ascii="Arial" w:hAnsi="Arial" w:cs="Arial"/>
        </w:rPr>
        <w:t>Q</w:t>
      </w:r>
      <w:r w:rsidR="003670B3">
        <w:rPr>
          <w:rFonts w:ascii="Arial" w:hAnsi="Arial" w:cs="Arial"/>
        </w:rPr>
        <w:t>18</w:t>
      </w:r>
      <w:r>
        <w:rPr>
          <w:rFonts w:ascii="Arial" w:hAnsi="Arial" w:cs="Arial"/>
        </w:rPr>
        <w:t>.</w:t>
      </w:r>
      <w:r>
        <w:rPr>
          <w:rFonts w:ascii="Arial" w:hAnsi="Arial" w:cs="Arial"/>
        </w:rPr>
        <w:tab/>
        <w:t>Please rate the extent to which you think these programs have improved industry safety.</w:t>
      </w:r>
      <w:r>
        <w:rPr>
          <w:b/>
          <w:bCs/>
        </w:rPr>
        <w:t xml:space="preserve"> </w:t>
      </w:r>
      <w:r>
        <w:rPr>
          <w:rFonts w:ascii="Arial" w:hAnsi="Arial" w:cs="Arial"/>
        </w:rPr>
        <w:t xml:space="preserve">Use a scale from 1 to 10, where 1 means </w:t>
      </w:r>
      <w:proofErr w:type="gramStart"/>
      <w:r>
        <w:rPr>
          <w:rFonts w:ascii="Arial" w:hAnsi="Arial" w:cs="Arial"/>
          <w:i/>
          <w:iCs/>
        </w:rPr>
        <w:t>Did</w:t>
      </w:r>
      <w:proofErr w:type="gramEnd"/>
      <w:r>
        <w:rPr>
          <w:rFonts w:ascii="Arial" w:hAnsi="Arial" w:cs="Arial"/>
          <w:i/>
          <w:iCs/>
        </w:rPr>
        <w:t xml:space="preserve"> not contribute much</w:t>
      </w:r>
      <w:r>
        <w:rPr>
          <w:rFonts w:ascii="Arial" w:hAnsi="Arial" w:cs="Arial"/>
        </w:rPr>
        <w:t xml:space="preserve"> and 10 means </w:t>
      </w:r>
      <w:r>
        <w:rPr>
          <w:rFonts w:ascii="Arial" w:hAnsi="Arial" w:cs="Arial"/>
          <w:i/>
          <w:iCs/>
        </w:rPr>
        <w:t>Contributed a great deal.</w:t>
      </w:r>
    </w:p>
    <w:p w:rsidR="00291E53" w:rsidRDefault="00291E53">
      <w:pPr>
        <w:rPr>
          <w:rFonts w:ascii="Arial" w:hAnsi="Arial" w:cs="Arial"/>
          <w:sz w:val="20"/>
          <w:szCs w:val="20"/>
        </w:rPr>
      </w:pPr>
    </w:p>
    <w:p w:rsidR="00291E53" w:rsidRDefault="00291E53">
      <w:pPr>
        <w:pStyle w:val="Header"/>
        <w:tabs>
          <w:tab w:val="clear" w:pos="4320"/>
          <w:tab w:val="clear" w:pos="8640"/>
        </w:tabs>
        <w:rPr>
          <w:rFonts w:ascii="Arial" w:hAnsi="Arial" w:cs="Arial"/>
        </w:rPr>
      </w:pPr>
      <w:r>
        <w:rPr>
          <w:rFonts w:ascii="Arial" w:hAnsi="Arial" w:cs="Arial"/>
        </w:rPr>
        <w:t>Q</w:t>
      </w:r>
      <w:r w:rsidR="003670B3">
        <w:rPr>
          <w:rFonts w:ascii="Arial" w:hAnsi="Arial" w:cs="Arial"/>
        </w:rPr>
        <w:t>19</w:t>
      </w:r>
      <w:r>
        <w:rPr>
          <w:rFonts w:ascii="Arial" w:hAnsi="Arial" w:cs="Arial"/>
        </w:rPr>
        <w:t>.</w:t>
      </w:r>
      <w:r>
        <w:rPr>
          <w:rFonts w:ascii="Arial" w:hAnsi="Arial" w:cs="Arial"/>
        </w:rPr>
        <w:tab/>
        <w:t>Are the benefits of these programs worth additional costs, if any?</w:t>
      </w:r>
    </w:p>
    <w:p w:rsidR="00291E53" w:rsidRDefault="00291E53" w:rsidP="008B3A2E">
      <w:pPr>
        <w:pStyle w:val="BodyText"/>
        <w:numPr>
          <w:ilvl w:val="0"/>
          <w:numId w:val="8"/>
        </w:numPr>
        <w:rPr>
          <w:b w:val="0"/>
          <w:bCs w:val="0"/>
          <w:color w:val="auto"/>
        </w:rPr>
      </w:pPr>
      <w:r>
        <w:rPr>
          <w:b w:val="0"/>
          <w:bCs w:val="0"/>
          <w:color w:val="auto"/>
        </w:rPr>
        <w:t xml:space="preserve">Yes </w:t>
      </w:r>
    </w:p>
    <w:p w:rsidR="00291E53" w:rsidRDefault="00291E53" w:rsidP="008B3A2E">
      <w:pPr>
        <w:pStyle w:val="BodyText"/>
        <w:numPr>
          <w:ilvl w:val="0"/>
          <w:numId w:val="8"/>
        </w:numPr>
        <w:rPr>
          <w:b w:val="0"/>
          <w:color w:val="auto"/>
        </w:rPr>
      </w:pPr>
      <w:r>
        <w:rPr>
          <w:b w:val="0"/>
          <w:color w:val="auto"/>
        </w:rPr>
        <w:t xml:space="preserve">No  </w:t>
      </w:r>
    </w:p>
    <w:p w:rsidR="00291E53" w:rsidRDefault="00291E53" w:rsidP="008B3A2E">
      <w:pPr>
        <w:pStyle w:val="BodyText"/>
        <w:numPr>
          <w:ilvl w:val="0"/>
          <w:numId w:val="8"/>
        </w:numPr>
        <w:rPr>
          <w:b w:val="0"/>
          <w:color w:val="auto"/>
        </w:rPr>
      </w:pPr>
      <w:r>
        <w:rPr>
          <w:b w:val="0"/>
          <w:color w:val="auto"/>
        </w:rPr>
        <w:t>Don’t Know</w:t>
      </w:r>
    </w:p>
    <w:p w:rsidR="00291E53" w:rsidRDefault="00291E53">
      <w:pPr>
        <w:pStyle w:val="BodyText"/>
        <w:rPr>
          <w:b w:val="0"/>
          <w:color w:val="auto"/>
        </w:rPr>
      </w:pPr>
    </w:p>
    <w:p w:rsidR="00291E53" w:rsidRDefault="003670B3">
      <w:pPr>
        <w:pStyle w:val="BodyText"/>
        <w:ind w:left="720" w:hanging="720"/>
        <w:rPr>
          <w:b w:val="0"/>
          <w:color w:val="auto"/>
        </w:rPr>
      </w:pPr>
      <w:r>
        <w:rPr>
          <w:b w:val="0"/>
          <w:color w:val="auto"/>
        </w:rPr>
        <w:t>Q20</w:t>
      </w:r>
      <w:r w:rsidR="00291E53">
        <w:rPr>
          <w:b w:val="0"/>
          <w:color w:val="auto"/>
        </w:rPr>
        <w:t>.</w:t>
      </w:r>
      <w:r w:rsidR="00291E53">
        <w:rPr>
          <w:b w:val="0"/>
          <w:color w:val="auto"/>
        </w:rPr>
        <w:tab/>
        <w:t>Do you feel that safety monitoring, surveillance and assessment programs provide effective, predictive tools for the design and implementation of safety management programs?</w:t>
      </w:r>
    </w:p>
    <w:p w:rsidR="00291E53" w:rsidRDefault="00291E53" w:rsidP="008B3A2E">
      <w:pPr>
        <w:pStyle w:val="BodyText"/>
        <w:numPr>
          <w:ilvl w:val="0"/>
          <w:numId w:val="9"/>
        </w:numPr>
        <w:rPr>
          <w:b w:val="0"/>
          <w:bCs w:val="0"/>
          <w:color w:val="auto"/>
        </w:rPr>
      </w:pPr>
      <w:r>
        <w:rPr>
          <w:b w:val="0"/>
          <w:bCs w:val="0"/>
          <w:color w:val="auto"/>
        </w:rPr>
        <w:t xml:space="preserve">Yes </w:t>
      </w:r>
    </w:p>
    <w:p w:rsidR="00291E53" w:rsidRDefault="00291E53" w:rsidP="008B3A2E">
      <w:pPr>
        <w:pStyle w:val="BodyText"/>
        <w:numPr>
          <w:ilvl w:val="0"/>
          <w:numId w:val="9"/>
        </w:numPr>
        <w:rPr>
          <w:b w:val="0"/>
          <w:color w:val="auto"/>
        </w:rPr>
      </w:pPr>
      <w:r>
        <w:rPr>
          <w:b w:val="0"/>
          <w:color w:val="auto"/>
        </w:rPr>
        <w:t xml:space="preserve">No  </w:t>
      </w:r>
    </w:p>
    <w:p w:rsidR="00291E53" w:rsidRDefault="00291E53" w:rsidP="008B3A2E">
      <w:pPr>
        <w:pStyle w:val="BodyText"/>
        <w:numPr>
          <w:ilvl w:val="0"/>
          <w:numId w:val="9"/>
        </w:numPr>
        <w:rPr>
          <w:b w:val="0"/>
          <w:color w:val="auto"/>
        </w:rPr>
      </w:pPr>
      <w:r>
        <w:rPr>
          <w:b w:val="0"/>
          <w:color w:val="auto"/>
        </w:rPr>
        <w:t>Don’t Know</w:t>
      </w:r>
    </w:p>
    <w:p w:rsidR="00291E53" w:rsidRDefault="00291E53">
      <w:pPr>
        <w:pStyle w:val="BodyText"/>
        <w:rPr>
          <w:b w:val="0"/>
          <w:color w:val="auto"/>
        </w:rPr>
      </w:pPr>
    </w:p>
    <w:p w:rsidR="00291E53" w:rsidRDefault="00291E53">
      <w:pPr>
        <w:pStyle w:val="BodyText"/>
        <w:rPr>
          <w:b w:val="0"/>
          <w:color w:val="auto"/>
        </w:rPr>
      </w:pPr>
    </w:p>
    <w:p w:rsidR="00291E53" w:rsidRDefault="00291E53">
      <w:pPr>
        <w:pStyle w:val="BodyText"/>
        <w:ind w:left="720" w:hanging="720"/>
        <w:rPr>
          <w:b w:val="0"/>
          <w:color w:val="auto"/>
        </w:rPr>
      </w:pPr>
      <w:r>
        <w:rPr>
          <w:b w:val="0"/>
          <w:color w:val="auto"/>
        </w:rPr>
        <w:t>Q</w:t>
      </w:r>
      <w:r w:rsidR="003670B3">
        <w:rPr>
          <w:b w:val="0"/>
          <w:color w:val="auto"/>
        </w:rPr>
        <w:t>21</w:t>
      </w:r>
      <w:r>
        <w:rPr>
          <w:b w:val="0"/>
          <w:color w:val="auto"/>
        </w:rPr>
        <w:t>.</w:t>
      </w:r>
      <w:r>
        <w:rPr>
          <w:b w:val="0"/>
          <w:color w:val="auto"/>
        </w:rPr>
        <w:tab/>
        <w:t xml:space="preserve">Do you feel that safety monitoring; surveillance and assessment programs assist in targeting </w:t>
      </w:r>
      <w:proofErr w:type="gramStart"/>
      <w:r>
        <w:rPr>
          <w:b w:val="0"/>
          <w:color w:val="auto"/>
        </w:rPr>
        <w:t>company</w:t>
      </w:r>
      <w:proofErr w:type="gramEnd"/>
      <w:r>
        <w:rPr>
          <w:b w:val="0"/>
          <w:color w:val="auto"/>
        </w:rPr>
        <w:t xml:space="preserve"> oversight or priorities?</w:t>
      </w:r>
    </w:p>
    <w:p w:rsidR="00291E53" w:rsidRDefault="00291E53" w:rsidP="008B3A2E">
      <w:pPr>
        <w:pStyle w:val="BodyText"/>
        <w:numPr>
          <w:ilvl w:val="0"/>
          <w:numId w:val="10"/>
        </w:numPr>
        <w:rPr>
          <w:b w:val="0"/>
          <w:bCs w:val="0"/>
          <w:color w:val="auto"/>
        </w:rPr>
      </w:pPr>
      <w:r>
        <w:rPr>
          <w:b w:val="0"/>
          <w:bCs w:val="0"/>
          <w:color w:val="auto"/>
        </w:rPr>
        <w:t xml:space="preserve">Yes </w:t>
      </w:r>
    </w:p>
    <w:p w:rsidR="00291E53" w:rsidRDefault="00291E53" w:rsidP="008B3A2E">
      <w:pPr>
        <w:pStyle w:val="BodyText"/>
        <w:numPr>
          <w:ilvl w:val="0"/>
          <w:numId w:val="10"/>
        </w:numPr>
        <w:rPr>
          <w:b w:val="0"/>
          <w:color w:val="auto"/>
        </w:rPr>
      </w:pPr>
      <w:r>
        <w:rPr>
          <w:b w:val="0"/>
          <w:color w:val="auto"/>
        </w:rPr>
        <w:t xml:space="preserve">No  </w:t>
      </w:r>
    </w:p>
    <w:p w:rsidR="00291E53" w:rsidRDefault="00291E53" w:rsidP="008B3A2E">
      <w:pPr>
        <w:pStyle w:val="BodyText"/>
        <w:numPr>
          <w:ilvl w:val="0"/>
          <w:numId w:val="10"/>
        </w:numPr>
        <w:rPr>
          <w:b w:val="0"/>
          <w:color w:val="auto"/>
        </w:rPr>
      </w:pPr>
      <w:r>
        <w:rPr>
          <w:b w:val="0"/>
          <w:color w:val="auto"/>
        </w:rPr>
        <w:t>Don’t Know</w:t>
      </w:r>
    </w:p>
    <w:p w:rsidR="00291E53" w:rsidRDefault="00291E53">
      <w:pPr>
        <w:pStyle w:val="BodyText"/>
        <w:rPr>
          <w:b w:val="0"/>
          <w:color w:val="auto"/>
        </w:rPr>
      </w:pPr>
    </w:p>
    <w:p w:rsidR="00291E53" w:rsidRDefault="003670B3">
      <w:pPr>
        <w:pStyle w:val="BodyText"/>
        <w:rPr>
          <w:bCs w:val="0"/>
          <w:color w:val="auto"/>
        </w:rPr>
      </w:pPr>
      <w:r>
        <w:rPr>
          <w:bCs w:val="0"/>
          <w:color w:val="auto"/>
        </w:rPr>
        <w:t xml:space="preserve">ONLY ASK Q22 </w:t>
      </w:r>
      <w:r w:rsidR="00291E53">
        <w:rPr>
          <w:bCs w:val="0"/>
          <w:color w:val="auto"/>
        </w:rPr>
        <w:t>IF Q</w:t>
      </w:r>
      <w:r>
        <w:rPr>
          <w:bCs w:val="0"/>
          <w:color w:val="auto"/>
        </w:rPr>
        <w:t>17</w:t>
      </w:r>
      <w:r w:rsidR="00291E53">
        <w:rPr>
          <w:bCs w:val="0"/>
          <w:color w:val="auto"/>
        </w:rPr>
        <w:t xml:space="preserve">=1 ASAP </w:t>
      </w:r>
    </w:p>
    <w:p w:rsidR="00291E53" w:rsidRDefault="00291E53">
      <w:pPr>
        <w:pStyle w:val="BodyText"/>
        <w:ind w:left="720" w:hanging="720"/>
        <w:rPr>
          <w:b w:val="0"/>
          <w:i/>
          <w:color w:val="auto"/>
        </w:rPr>
      </w:pPr>
      <w:r>
        <w:rPr>
          <w:b w:val="0"/>
          <w:color w:val="auto"/>
        </w:rPr>
        <w:t>Q</w:t>
      </w:r>
      <w:r w:rsidR="003670B3">
        <w:rPr>
          <w:b w:val="0"/>
          <w:color w:val="auto"/>
        </w:rPr>
        <w:t>22</w:t>
      </w:r>
      <w:r>
        <w:rPr>
          <w:b w:val="0"/>
          <w:color w:val="auto"/>
        </w:rPr>
        <w:t>.</w:t>
      </w:r>
      <w:r>
        <w:rPr>
          <w:b w:val="0"/>
          <w:color w:val="auto"/>
        </w:rPr>
        <w:tab/>
        <w:t>To what extent is your company safety office kept informed of safety issues identified in that program?</w:t>
      </w:r>
      <w:r>
        <w:t xml:space="preserve"> </w:t>
      </w:r>
      <w:r>
        <w:rPr>
          <w:b w:val="0"/>
          <w:color w:val="auto"/>
        </w:rPr>
        <w:t xml:space="preserve">Please use a scale from 1 to 10, where 1 means </w:t>
      </w:r>
      <w:r>
        <w:rPr>
          <w:b w:val="0"/>
          <w:i/>
          <w:color w:val="auto"/>
        </w:rPr>
        <w:t>Not very much</w:t>
      </w:r>
      <w:r>
        <w:rPr>
          <w:b w:val="0"/>
          <w:iCs/>
          <w:color w:val="auto"/>
        </w:rPr>
        <w:t xml:space="preserve"> </w:t>
      </w:r>
      <w:r>
        <w:rPr>
          <w:b w:val="0"/>
          <w:color w:val="auto"/>
        </w:rPr>
        <w:t>and 10 means</w:t>
      </w:r>
      <w:r>
        <w:rPr>
          <w:b w:val="0"/>
          <w:i/>
          <w:color w:val="auto"/>
        </w:rPr>
        <w:t xml:space="preserve"> A great deal.</w:t>
      </w:r>
    </w:p>
    <w:p w:rsidR="00291E53" w:rsidRDefault="00291E53">
      <w:pPr>
        <w:pStyle w:val="BodyText"/>
        <w:ind w:left="720" w:hanging="720"/>
        <w:rPr>
          <w:b w:val="0"/>
          <w:i/>
          <w:color w:val="auto"/>
        </w:rPr>
      </w:pPr>
    </w:p>
    <w:p w:rsidR="00291E53" w:rsidRDefault="003670B3">
      <w:pPr>
        <w:pStyle w:val="BodyText"/>
        <w:rPr>
          <w:b w:val="0"/>
          <w:i/>
          <w:color w:val="auto"/>
        </w:rPr>
      </w:pPr>
      <w:r>
        <w:rPr>
          <w:bCs w:val="0"/>
          <w:color w:val="auto"/>
        </w:rPr>
        <w:t xml:space="preserve">ONLY ASK Q23 and Q24 </w:t>
      </w:r>
      <w:r w:rsidR="00291E53">
        <w:rPr>
          <w:bCs w:val="0"/>
          <w:color w:val="auto"/>
        </w:rPr>
        <w:t>IF Q</w:t>
      </w:r>
      <w:r>
        <w:rPr>
          <w:bCs w:val="0"/>
          <w:color w:val="auto"/>
        </w:rPr>
        <w:t>17</w:t>
      </w:r>
      <w:r w:rsidR="00291E53">
        <w:rPr>
          <w:bCs w:val="0"/>
          <w:color w:val="auto"/>
        </w:rPr>
        <w:t xml:space="preserve">=1 ASAP OR 3 FOQA </w:t>
      </w:r>
    </w:p>
    <w:p w:rsidR="00291E53" w:rsidRDefault="00291E53">
      <w:pPr>
        <w:pStyle w:val="BodyText"/>
        <w:ind w:left="720" w:hanging="720"/>
        <w:rPr>
          <w:b w:val="0"/>
          <w:i/>
          <w:color w:val="auto"/>
        </w:rPr>
      </w:pPr>
      <w:r>
        <w:rPr>
          <w:b w:val="0"/>
          <w:color w:val="auto"/>
        </w:rPr>
        <w:t>Q</w:t>
      </w:r>
      <w:r w:rsidR="003670B3">
        <w:rPr>
          <w:b w:val="0"/>
          <w:color w:val="auto"/>
        </w:rPr>
        <w:t>23</w:t>
      </w:r>
      <w:r>
        <w:rPr>
          <w:b w:val="0"/>
          <w:color w:val="auto"/>
        </w:rPr>
        <w:t>.</w:t>
      </w:r>
      <w:r>
        <w:rPr>
          <w:b w:val="0"/>
          <w:color w:val="auto"/>
        </w:rPr>
        <w:tab/>
        <w:t xml:space="preserve">To what extent has your airline made procedural changes based on information from these programs? Please use a scale from 1 to 10, where 1 means </w:t>
      </w:r>
      <w:r>
        <w:rPr>
          <w:b w:val="0"/>
          <w:i/>
          <w:color w:val="auto"/>
        </w:rPr>
        <w:t>Not very much</w:t>
      </w:r>
      <w:r>
        <w:rPr>
          <w:b w:val="0"/>
          <w:iCs/>
          <w:color w:val="auto"/>
        </w:rPr>
        <w:t xml:space="preserve"> </w:t>
      </w:r>
      <w:r>
        <w:rPr>
          <w:b w:val="0"/>
          <w:color w:val="auto"/>
        </w:rPr>
        <w:t>and 10 means</w:t>
      </w:r>
      <w:r>
        <w:rPr>
          <w:b w:val="0"/>
          <w:i/>
          <w:color w:val="auto"/>
        </w:rPr>
        <w:t xml:space="preserve"> A great deal.</w:t>
      </w:r>
    </w:p>
    <w:p w:rsidR="00291E53" w:rsidRDefault="00291E53">
      <w:pPr>
        <w:pStyle w:val="BodyText"/>
        <w:rPr>
          <w:b w:val="0"/>
          <w:color w:val="auto"/>
        </w:rPr>
      </w:pPr>
    </w:p>
    <w:p w:rsidR="00291E53" w:rsidRDefault="003670B3">
      <w:pPr>
        <w:pStyle w:val="BodyText"/>
        <w:ind w:left="720" w:hanging="720"/>
        <w:rPr>
          <w:b w:val="0"/>
          <w:i/>
          <w:color w:val="auto"/>
        </w:rPr>
      </w:pPr>
      <w:r>
        <w:rPr>
          <w:b w:val="0"/>
          <w:color w:val="auto"/>
        </w:rPr>
        <w:t>Q24</w:t>
      </w:r>
      <w:r w:rsidR="00291E53">
        <w:rPr>
          <w:b w:val="0"/>
          <w:color w:val="auto"/>
        </w:rPr>
        <w:t>.</w:t>
      </w:r>
      <w:r w:rsidR="00291E53">
        <w:rPr>
          <w:b w:val="0"/>
          <w:color w:val="auto"/>
        </w:rPr>
        <w:tab/>
        <w:t xml:space="preserve">To what extent have safety issues identified in these programs been publicized to the employee population? Please use a scale from 1 to 10, where 1 means </w:t>
      </w:r>
      <w:r w:rsidR="00291E53">
        <w:rPr>
          <w:b w:val="0"/>
          <w:i/>
          <w:color w:val="auto"/>
        </w:rPr>
        <w:t>Not very much</w:t>
      </w:r>
      <w:r w:rsidR="00291E53">
        <w:rPr>
          <w:b w:val="0"/>
          <w:iCs/>
          <w:color w:val="auto"/>
        </w:rPr>
        <w:t xml:space="preserve"> </w:t>
      </w:r>
      <w:r w:rsidR="00291E53">
        <w:rPr>
          <w:b w:val="0"/>
          <w:color w:val="auto"/>
        </w:rPr>
        <w:t>and 10 means</w:t>
      </w:r>
      <w:r w:rsidR="00291E53">
        <w:rPr>
          <w:b w:val="0"/>
          <w:i/>
          <w:color w:val="auto"/>
        </w:rPr>
        <w:t xml:space="preserve"> A great deal.</w:t>
      </w:r>
    </w:p>
    <w:p w:rsidR="00291E53" w:rsidRDefault="00291E53">
      <w:pPr>
        <w:pStyle w:val="BodyText"/>
        <w:rPr>
          <w:b w:val="0"/>
          <w:i/>
          <w:color w:val="auto"/>
        </w:rPr>
      </w:pPr>
    </w:p>
    <w:p w:rsidR="00291E53" w:rsidRDefault="00291E53">
      <w:pPr>
        <w:pStyle w:val="BodyText"/>
        <w:rPr>
          <w:b w:val="0"/>
          <w:i/>
          <w:color w:val="auto"/>
        </w:rPr>
      </w:pPr>
    </w:p>
    <w:p w:rsidR="00291E53" w:rsidRDefault="00291E53">
      <w:pPr>
        <w:pStyle w:val="BodyText"/>
        <w:ind w:left="720" w:hanging="720"/>
        <w:rPr>
          <w:b w:val="0"/>
          <w:i/>
          <w:color w:val="auto"/>
        </w:rPr>
      </w:pPr>
      <w:r>
        <w:rPr>
          <w:b w:val="0"/>
          <w:iCs/>
          <w:color w:val="auto"/>
        </w:rPr>
        <w:t>Q</w:t>
      </w:r>
      <w:r w:rsidR="003670B3">
        <w:rPr>
          <w:b w:val="0"/>
          <w:iCs/>
          <w:color w:val="auto"/>
        </w:rPr>
        <w:t>25</w:t>
      </w:r>
      <w:r>
        <w:rPr>
          <w:b w:val="0"/>
          <w:iCs/>
          <w:color w:val="auto"/>
        </w:rPr>
        <w:t>.</w:t>
      </w:r>
      <w:r>
        <w:rPr>
          <w:b w:val="0"/>
          <w:iCs/>
          <w:color w:val="auto"/>
        </w:rPr>
        <w:tab/>
        <w:t>Please rate how effective FAA has been at communicating Safety Management System (SMS) program guidance and information in advance of imminent implementation?</w:t>
      </w:r>
      <w:r>
        <w:rPr>
          <w:b w:val="0"/>
          <w:color w:val="auto"/>
        </w:rPr>
        <w:t xml:space="preserve"> Please use a scale from 1 to 10, where 1 means </w:t>
      </w:r>
      <w:r>
        <w:rPr>
          <w:b w:val="0"/>
          <w:i/>
          <w:color w:val="auto"/>
        </w:rPr>
        <w:t>Not very effective</w:t>
      </w:r>
      <w:r>
        <w:rPr>
          <w:b w:val="0"/>
          <w:iCs/>
          <w:color w:val="auto"/>
        </w:rPr>
        <w:t xml:space="preserve"> </w:t>
      </w:r>
      <w:r>
        <w:rPr>
          <w:b w:val="0"/>
          <w:color w:val="auto"/>
        </w:rPr>
        <w:t>and 10 means</w:t>
      </w:r>
      <w:r>
        <w:rPr>
          <w:b w:val="0"/>
          <w:i/>
          <w:color w:val="auto"/>
        </w:rPr>
        <w:t xml:space="preserve"> Very effective.</w:t>
      </w:r>
    </w:p>
    <w:p w:rsidR="00291E53" w:rsidRDefault="00291E53">
      <w:pPr>
        <w:pStyle w:val="BodyText"/>
        <w:rPr>
          <w:b w:val="0"/>
          <w:i/>
          <w:color w:val="auto"/>
        </w:rPr>
      </w:pPr>
    </w:p>
    <w:p w:rsidR="00291E53" w:rsidRDefault="00291E53">
      <w:pPr>
        <w:pStyle w:val="BodyText"/>
        <w:ind w:left="720" w:hanging="720"/>
        <w:rPr>
          <w:b w:val="0"/>
          <w:iCs/>
          <w:color w:val="auto"/>
        </w:rPr>
      </w:pPr>
      <w:r>
        <w:rPr>
          <w:b w:val="0"/>
          <w:iCs/>
          <w:color w:val="auto"/>
        </w:rPr>
        <w:t>Q</w:t>
      </w:r>
      <w:r w:rsidR="003670B3">
        <w:rPr>
          <w:b w:val="0"/>
          <w:iCs/>
          <w:color w:val="auto"/>
        </w:rPr>
        <w:t>26</w:t>
      </w:r>
      <w:r>
        <w:rPr>
          <w:b w:val="0"/>
          <w:iCs/>
          <w:color w:val="auto"/>
        </w:rPr>
        <w:t>.</w:t>
      </w:r>
      <w:r>
        <w:rPr>
          <w:b w:val="0"/>
          <w:iCs/>
          <w:color w:val="auto"/>
        </w:rPr>
        <w:tab/>
        <w:t>Do you feel that the implementation of SMS will enhance the operational safety of your organization?</w:t>
      </w:r>
    </w:p>
    <w:p w:rsidR="00291E53" w:rsidRDefault="00291E53" w:rsidP="008B3A2E">
      <w:pPr>
        <w:pStyle w:val="BodyText"/>
        <w:numPr>
          <w:ilvl w:val="0"/>
          <w:numId w:val="11"/>
        </w:numPr>
        <w:rPr>
          <w:b w:val="0"/>
          <w:bCs w:val="0"/>
          <w:color w:val="auto"/>
        </w:rPr>
      </w:pPr>
      <w:r>
        <w:rPr>
          <w:b w:val="0"/>
          <w:bCs w:val="0"/>
          <w:color w:val="auto"/>
        </w:rPr>
        <w:t xml:space="preserve">Yes </w:t>
      </w:r>
    </w:p>
    <w:p w:rsidR="00291E53" w:rsidRDefault="00291E53" w:rsidP="008B3A2E">
      <w:pPr>
        <w:pStyle w:val="BodyText"/>
        <w:numPr>
          <w:ilvl w:val="0"/>
          <w:numId w:val="11"/>
        </w:numPr>
        <w:rPr>
          <w:b w:val="0"/>
          <w:color w:val="auto"/>
        </w:rPr>
      </w:pPr>
      <w:r>
        <w:rPr>
          <w:b w:val="0"/>
          <w:color w:val="auto"/>
        </w:rPr>
        <w:t xml:space="preserve">No  </w:t>
      </w:r>
    </w:p>
    <w:p w:rsidR="00291E53" w:rsidRDefault="00291E53" w:rsidP="008B3A2E">
      <w:pPr>
        <w:pStyle w:val="BodyText"/>
        <w:numPr>
          <w:ilvl w:val="0"/>
          <w:numId w:val="11"/>
        </w:numPr>
        <w:rPr>
          <w:b w:val="0"/>
          <w:color w:val="auto"/>
        </w:rPr>
      </w:pPr>
      <w:r>
        <w:rPr>
          <w:b w:val="0"/>
          <w:color w:val="auto"/>
        </w:rPr>
        <w:t>Don’t Know</w:t>
      </w:r>
    </w:p>
    <w:p w:rsidR="00291E53" w:rsidRDefault="00291E53">
      <w:pPr>
        <w:pStyle w:val="Heading3"/>
        <w:keepNext w:val="0"/>
        <w:keepLines/>
        <w:pBdr>
          <w:bottom w:val="single" w:sz="6" w:space="0" w:color="auto"/>
        </w:pBdr>
        <w:tabs>
          <w:tab w:val="left" w:pos="9360"/>
        </w:tabs>
      </w:pPr>
      <w:r>
        <w:t>Industry Challenges and Issues</w:t>
      </w:r>
    </w:p>
    <w:p w:rsidR="00291E53" w:rsidRDefault="00291E53">
      <w:pPr>
        <w:pStyle w:val="Header"/>
        <w:tabs>
          <w:tab w:val="clear" w:pos="4320"/>
          <w:tab w:val="clear" w:pos="8640"/>
        </w:tabs>
        <w:rPr>
          <w:rFonts w:ascii="Arial" w:hAnsi="Arial" w:cs="Arial"/>
          <w:bCs/>
          <w:i/>
        </w:rPr>
      </w:pPr>
      <w:r>
        <w:rPr>
          <w:rFonts w:ascii="Arial" w:hAnsi="Arial" w:cs="Arial"/>
          <w:bCs/>
        </w:rPr>
        <w:t xml:space="preserve">To what extent have each of the following impacted operational safety during the past year? Please use a scale from 1 to 10, where 1 means </w:t>
      </w:r>
      <w:r>
        <w:rPr>
          <w:rFonts w:ascii="Arial" w:hAnsi="Arial" w:cs="Arial"/>
          <w:bCs/>
          <w:i/>
        </w:rPr>
        <w:t>Not very much</w:t>
      </w:r>
      <w:r>
        <w:rPr>
          <w:rFonts w:ascii="Arial" w:hAnsi="Arial" w:cs="Arial"/>
          <w:bCs/>
          <w:iCs/>
        </w:rPr>
        <w:t xml:space="preserve"> </w:t>
      </w:r>
      <w:r>
        <w:rPr>
          <w:rFonts w:ascii="Arial" w:hAnsi="Arial" w:cs="Arial"/>
          <w:bCs/>
        </w:rPr>
        <w:t>and 10 means</w:t>
      </w:r>
      <w:r>
        <w:rPr>
          <w:rFonts w:ascii="Arial" w:hAnsi="Arial" w:cs="Arial"/>
          <w:bCs/>
          <w:i/>
        </w:rPr>
        <w:t xml:space="preserve"> A great deal.</w:t>
      </w:r>
    </w:p>
    <w:p w:rsidR="00291E53" w:rsidRDefault="00291E53">
      <w:pPr>
        <w:pStyle w:val="Header"/>
        <w:tabs>
          <w:tab w:val="clear" w:pos="4320"/>
          <w:tab w:val="clear" w:pos="8640"/>
        </w:tabs>
        <w:rPr>
          <w:rFonts w:ascii="Arial" w:hAnsi="Arial" w:cs="Arial"/>
          <w:bCs/>
          <w:i/>
        </w:rPr>
      </w:pPr>
    </w:p>
    <w:p w:rsidR="00291E53" w:rsidRDefault="00291E53">
      <w:pPr>
        <w:pStyle w:val="Header"/>
        <w:widowControl w:val="0"/>
        <w:tabs>
          <w:tab w:val="clear" w:pos="4320"/>
          <w:tab w:val="clear" w:pos="8640"/>
        </w:tabs>
        <w:spacing w:after="120"/>
        <w:ind w:left="720" w:hanging="720"/>
        <w:rPr>
          <w:rFonts w:ascii="Arial" w:hAnsi="Arial" w:cs="Arial"/>
          <w:bCs/>
        </w:rPr>
      </w:pPr>
      <w:r>
        <w:rPr>
          <w:rFonts w:ascii="Arial" w:hAnsi="Arial" w:cs="Arial"/>
          <w:bCs/>
        </w:rPr>
        <w:t>Q</w:t>
      </w:r>
      <w:r w:rsidR="00650CA3">
        <w:rPr>
          <w:rFonts w:ascii="Arial" w:hAnsi="Arial" w:cs="Arial"/>
          <w:bCs/>
        </w:rPr>
        <w:t>27</w:t>
      </w:r>
      <w:r>
        <w:rPr>
          <w:rFonts w:ascii="Arial" w:hAnsi="Arial" w:cs="Arial"/>
          <w:bCs/>
        </w:rPr>
        <w:t>.</w:t>
      </w:r>
      <w:r>
        <w:rPr>
          <w:rFonts w:ascii="Arial" w:hAnsi="Arial" w:cs="Arial"/>
          <w:bCs/>
        </w:rPr>
        <w:tab/>
        <w:t>An increase in human fatigue due to current economic conditions (e.g. fewer personnel having to do the same amount of work)</w:t>
      </w:r>
    </w:p>
    <w:p w:rsidR="00291E53" w:rsidRDefault="00291E53">
      <w:pPr>
        <w:pStyle w:val="Header"/>
        <w:widowControl w:val="0"/>
        <w:tabs>
          <w:tab w:val="clear" w:pos="4320"/>
          <w:tab w:val="clear" w:pos="8640"/>
        </w:tabs>
        <w:spacing w:after="120"/>
        <w:rPr>
          <w:rFonts w:ascii="Arial" w:hAnsi="Arial" w:cs="Arial"/>
          <w:bCs/>
        </w:rPr>
      </w:pPr>
      <w:r>
        <w:rPr>
          <w:rFonts w:ascii="Arial" w:hAnsi="Arial" w:cs="Arial"/>
          <w:bCs/>
        </w:rPr>
        <w:t>Q</w:t>
      </w:r>
      <w:r w:rsidR="00650CA3">
        <w:rPr>
          <w:rFonts w:ascii="Arial" w:hAnsi="Arial" w:cs="Arial"/>
          <w:bCs/>
        </w:rPr>
        <w:t>28</w:t>
      </w:r>
      <w:r>
        <w:rPr>
          <w:rFonts w:ascii="Arial" w:hAnsi="Arial" w:cs="Arial"/>
          <w:bCs/>
        </w:rPr>
        <w:t>.</w:t>
      </w:r>
      <w:r>
        <w:rPr>
          <w:rFonts w:ascii="Arial" w:hAnsi="Arial" w:cs="Arial"/>
          <w:bCs/>
        </w:rPr>
        <w:tab/>
        <w:t>Overall economic issues/concerns</w:t>
      </w:r>
    </w:p>
    <w:p w:rsidR="00291E53" w:rsidRDefault="00291E53">
      <w:pPr>
        <w:pStyle w:val="Header"/>
        <w:widowControl w:val="0"/>
        <w:tabs>
          <w:tab w:val="clear" w:pos="4320"/>
          <w:tab w:val="clear" w:pos="8640"/>
        </w:tabs>
        <w:spacing w:after="120"/>
        <w:rPr>
          <w:rFonts w:ascii="Arial" w:hAnsi="Arial" w:cs="Arial"/>
          <w:bCs/>
        </w:rPr>
      </w:pPr>
      <w:r>
        <w:rPr>
          <w:rFonts w:ascii="Arial" w:hAnsi="Arial" w:cs="Arial"/>
          <w:bCs/>
        </w:rPr>
        <w:t>Q</w:t>
      </w:r>
      <w:r w:rsidR="00650CA3">
        <w:rPr>
          <w:rFonts w:ascii="Arial" w:hAnsi="Arial" w:cs="Arial"/>
          <w:bCs/>
        </w:rPr>
        <w:t>29</w:t>
      </w:r>
      <w:r>
        <w:rPr>
          <w:rFonts w:ascii="Arial" w:hAnsi="Arial" w:cs="Arial"/>
          <w:bCs/>
        </w:rPr>
        <w:t>.</w:t>
      </w:r>
      <w:r>
        <w:rPr>
          <w:rFonts w:ascii="Arial" w:hAnsi="Arial" w:cs="Arial"/>
          <w:bCs/>
        </w:rPr>
        <w:tab/>
        <w:t>Employee moral</w:t>
      </w:r>
    </w:p>
    <w:p w:rsidR="00291E53" w:rsidRDefault="00291E53">
      <w:pPr>
        <w:pStyle w:val="Header"/>
        <w:tabs>
          <w:tab w:val="clear" w:pos="4320"/>
          <w:tab w:val="clear" w:pos="8640"/>
        </w:tabs>
        <w:rPr>
          <w:rFonts w:ascii="Arial" w:hAnsi="Arial" w:cs="Arial"/>
          <w:bCs/>
        </w:rPr>
      </w:pPr>
    </w:p>
    <w:p w:rsidR="00291E53" w:rsidRDefault="00291E53">
      <w:pPr>
        <w:pStyle w:val="Header"/>
        <w:tabs>
          <w:tab w:val="clear" w:pos="4320"/>
          <w:tab w:val="clear" w:pos="8640"/>
        </w:tabs>
        <w:rPr>
          <w:rFonts w:ascii="Arial" w:hAnsi="Arial" w:cs="Arial"/>
          <w:bCs/>
        </w:rPr>
      </w:pPr>
      <w:r>
        <w:rPr>
          <w:rFonts w:ascii="Arial" w:hAnsi="Arial" w:cs="Arial"/>
          <w:bCs/>
        </w:rPr>
        <w:t>Q</w:t>
      </w:r>
      <w:r w:rsidR="00650CA3">
        <w:rPr>
          <w:rFonts w:ascii="Arial" w:hAnsi="Arial" w:cs="Arial"/>
          <w:bCs/>
        </w:rPr>
        <w:t>30</w:t>
      </w:r>
      <w:r>
        <w:rPr>
          <w:rFonts w:ascii="Arial" w:hAnsi="Arial" w:cs="Arial"/>
          <w:bCs/>
        </w:rPr>
        <w:t>.</w:t>
      </w:r>
      <w:r>
        <w:rPr>
          <w:rFonts w:ascii="Arial" w:hAnsi="Arial" w:cs="Arial"/>
          <w:bCs/>
        </w:rPr>
        <w:tab/>
        <w:t>Does your company have a Fatigue Risk Management System (FRMS)?</w:t>
      </w:r>
    </w:p>
    <w:p w:rsidR="00291E53" w:rsidRDefault="00291E53" w:rsidP="008B3A2E">
      <w:pPr>
        <w:pStyle w:val="BodyText"/>
        <w:numPr>
          <w:ilvl w:val="0"/>
          <w:numId w:val="12"/>
        </w:numPr>
        <w:rPr>
          <w:b w:val="0"/>
          <w:bCs w:val="0"/>
          <w:color w:val="auto"/>
        </w:rPr>
      </w:pPr>
      <w:r>
        <w:rPr>
          <w:b w:val="0"/>
          <w:bCs w:val="0"/>
          <w:color w:val="auto"/>
        </w:rPr>
        <w:t xml:space="preserve">Yes </w:t>
      </w:r>
    </w:p>
    <w:p w:rsidR="00291E53" w:rsidRDefault="00291E53" w:rsidP="008B3A2E">
      <w:pPr>
        <w:pStyle w:val="BodyText"/>
        <w:numPr>
          <w:ilvl w:val="0"/>
          <w:numId w:val="12"/>
        </w:numPr>
        <w:rPr>
          <w:b w:val="0"/>
          <w:color w:val="auto"/>
        </w:rPr>
      </w:pPr>
      <w:r>
        <w:rPr>
          <w:b w:val="0"/>
          <w:color w:val="auto"/>
        </w:rPr>
        <w:t xml:space="preserve">No  </w:t>
      </w:r>
    </w:p>
    <w:p w:rsidR="00291E53" w:rsidRDefault="00291E53" w:rsidP="008B3A2E">
      <w:pPr>
        <w:pStyle w:val="BodyText"/>
        <w:numPr>
          <w:ilvl w:val="0"/>
          <w:numId w:val="12"/>
        </w:numPr>
        <w:rPr>
          <w:b w:val="0"/>
          <w:color w:val="auto"/>
        </w:rPr>
      </w:pPr>
      <w:r>
        <w:rPr>
          <w:b w:val="0"/>
          <w:color w:val="auto"/>
        </w:rPr>
        <w:t>Don’t Know</w:t>
      </w:r>
    </w:p>
    <w:p w:rsidR="00291E53" w:rsidRDefault="00291E53">
      <w:pPr>
        <w:pStyle w:val="BodyText"/>
        <w:ind w:left="1080"/>
        <w:rPr>
          <w:b w:val="0"/>
          <w:color w:val="auto"/>
        </w:rPr>
      </w:pPr>
    </w:p>
    <w:p w:rsidR="00291E53" w:rsidRDefault="00291E53">
      <w:pPr>
        <w:pStyle w:val="BodyText"/>
        <w:rPr>
          <w:b w:val="0"/>
          <w:color w:val="auto"/>
        </w:rPr>
      </w:pPr>
      <w:r>
        <w:rPr>
          <w:bCs w:val="0"/>
          <w:color w:val="auto"/>
        </w:rPr>
        <w:lastRenderedPageBreak/>
        <w:t>IF Q</w:t>
      </w:r>
      <w:r w:rsidR="003347EB">
        <w:rPr>
          <w:bCs w:val="0"/>
          <w:color w:val="auto"/>
        </w:rPr>
        <w:t>30</w:t>
      </w:r>
      <w:r>
        <w:rPr>
          <w:bCs w:val="0"/>
          <w:color w:val="auto"/>
        </w:rPr>
        <w:t xml:space="preserve"> = 1 YES ASK Q</w:t>
      </w:r>
      <w:r w:rsidR="003347EB">
        <w:rPr>
          <w:bCs w:val="0"/>
          <w:color w:val="auto"/>
        </w:rPr>
        <w:t>31</w:t>
      </w:r>
    </w:p>
    <w:p w:rsidR="00291E53" w:rsidRDefault="00291E53">
      <w:pPr>
        <w:pStyle w:val="BodyText"/>
        <w:rPr>
          <w:b w:val="0"/>
          <w:color w:val="auto"/>
        </w:rPr>
      </w:pPr>
      <w:r>
        <w:rPr>
          <w:b w:val="0"/>
          <w:color w:val="auto"/>
        </w:rPr>
        <w:t>Q</w:t>
      </w:r>
      <w:r w:rsidR="003347EB">
        <w:rPr>
          <w:b w:val="0"/>
          <w:color w:val="auto"/>
        </w:rPr>
        <w:t>31</w:t>
      </w:r>
      <w:r>
        <w:rPr>
          <w:b w:val="0"/>
          <w:color w:val="auto"/>
        </w:rPr>
        <w:t>.</w:t>
      </w:r>
      <w:r>
        <w:rPr>
          <w:b w:val="0"/>
          <w:color w:val="auto"/>
        </w:rPr>
        <w:tab/>
        <w:t>Do you believe that your FRMS program enhances safety?</w:t>
      </w:r>
    </w:p>
    <w:p w:rsidR="003347EB" w:rsidRDefault="003347EB" w:rsidP="008B3A2E">
      <w:pPr>
        <w:pStyle w:val="BodyText"/>
        <w:numPr>
          <w:ilvl w:val="0"/>
          <w:numId w:val="14"/>
        </w:numPr>
        <w:rPr>
          <w:b w:val="0"/>
          <w:bCs w:val="0"/>
          <w:color w:val="auto"/>
        </w:rPr>
      </w:pPr>
      <w:r>
        <w:rPr>
          <w:b w:val="0"/>
          <w:bCs w:val="0"/>
          <w:color w:val="auto"/>
        </w:rPr>
        <w:t xml:space="preserve">Yes </w:t>
      </w:r>
    </w:p>
    <w:p w:rsidR="003347EB" w:rsidRDefault="003347EB" w:rsidP="008B3A2E">
      <w:pPr>
        <w:pStyle w:val="BodyText"/>
        <w:numPr>
          <w:ilvl w:val="0"/>
          <w:numId w:val="14"/>
        </w:numPr>
        <w:rPr>
          <w:b w:val="0"/>
          <w:color w:val="auto"/>
        </w:rPr>
      </w:pPr>
      <w:r>
        <w:rPr>
          <w:b w:val="0"/>
          <w:color w:val="auto"/>
        </w:rPr>
        <w:t xml:space="preserve">No  </w:t>
      </w:r>
    </w:p>
    <w:p w:rsidR="003347EB" w:rsidRDefault="003347EB" w:rsidP="008B3A2E">
      <w:pPr>
        <w:pStyle w:val="BodyText"/>
        <w:numPr>
          <w:ilvl w:val="0"/>
          <w:numId w:val="14"/>
        </w:numPr>
        <w:rPr>
          <w:b w:val="0"/>
          <w:color w:val="auto"/>
        </w:rPr>
      </w:pPr>
      <w:r>
        <w:rPr>
          <w:b w:val="0"/>
          <w:color w:val="auto"/>
        </w:rPr>
        <w:t>Don’t Know</w:t>
      </w:r>
    </w:p>
    <w:p w:rsidR="003347EB" w:rsidRDefault="003347EB">
      <w:pPr>
        <w:pStyle w:val="BodyText"/>
        <w:rPr>
          <w:b w:val="0"/>
          <w:color w:val="auto"/>
        </w:rPr>
      </w:pPr>
    </w:p>
    <w:p w:rsidR="00291E53" w:rsidRDefault="00291E53">
      <w:pPr>
        <w:pStyle w:val="BodyText"/>
        <w:rPr>
          <w:bCs w:val="0"/>
          <w:color w:val="auto"/>
        </w:rPr>
      </w:pPr>
      <w:r>
        <w:rPr>
          <w:bCs w:val="0"/>
          <w:color w:val="auto"/>
        </w:rPr>
        <w:t>IF Q</w:t>
      </w:r>
      <w:r w:rsidR="003347EB">
        <w:rPr>
          <w:bCs w:val="0"/>
          <w:color w:val="auto"/>
        </w:rPr>
        <w:t>30</w:t>
      </w:r>
      <w:r>
        <w:rPr>
          <w:bCs w:val="0"/>
          <w:color w:val="auto"/>
        </w:rPr>
        <w:t xml:space="preserve"> = 2 NO ASK Q</w:t>
      </w:r>
      <w:r w:rsidR="003347EB">
        <w:rPr>
          <w:bCs w:val="0"/>
          <w:color w:val="auto"/>
        </w:rPr>
        <w:t>32</w:t>
      </w:r>
    </w:p>
    <w:p w:rsidR="00291E53" w:rsidRDefault="003347EB">
      <w:pPr>
        <w:pStyle w:val="BodyText"/>
        <w:rPr>
          <w:b w:val="0"/>
          <w:color w:val="auto"/>
        </w:rPr>
      </w:pPr>
      <w:r>
        <w:rPr>
          <w:b w:val="0"/>
          <w:color w:val="auto"/>
        </w:rPr>
        <w:t>Q32</w:t>
      </w:r>
      <w:r w:rsidR="00291E53">
        <w:rPr>
          <w:b w:val="0"/>
          <w:color w:val="auto"/>
        </w:rPr>
        <w:t>.</w:t>
      </w:r>
      <w:r w:rsidR="00291E53">
        <w:rPr>
          <w:b w:val="0"/>
          <w:color w:val="auto"/>
        </w:rPr>
        <w:tab/>
        <w:t>Do you think that your company would benefit from having a FRMS?</w:t>
      </w:r>
    </w:p>
    <w:p w:rsidR="003347EB" w:rsidRDefault="003347EB" w:rsidP="008B3A2E">
      <w:pPr>
        <w:pStyle w:val="BodyText"/>
        <w:numPr>
          <w:ilvl w:val="0"/>
          <w:numId w:val="15"/>
        </w:numPr>
        <w:rPr>
          <w:b w:val="0"/>
          <w:bCs w:val="0"/>
          <w:color w:val="auto"/>
        </w:rPr>
      </w:pPr>
      <w:r>
        <w:rPr>
          <w:b w:val="0"/>
          <w:bCs w:val="0"/>
          <w:color w:val="auto"/>
        </w:rPr>
        <w:t xml:space="preserve">Yes </w:t>
      </w:r>
    </w:p>
    <w:p w:rsidR="003347EB" w:rsidRDefault="003347EB" w:rsidP="008B3A2E">
      <w:pPr>
        <w:pStyle w:val="BodyText"/>
        <w:numPr>
          <w:ilvl w:val="0"/>
          <w:numId w:val="15"/>
        </w:numPr>
        <w:rPr>
          <w:b w:val="0"/>
          <w:color w:val="auto"/>
        </w:rPr>
      </w:pPr>
      <w:r>
        <w:rPr>
          <w:b w:val="0"/>
          <w:color w:val="auto"/>
        </w:rPr>
        <w:t xml:space="preserve">No  </w:t>
      </w:r>
    </w:p>
    <w:p w:rsidR="003347EB" w:rsidRDefault="003347EB" w:rsidP="008B3A2E">
      <w:pPr>
        <w:pStyle w:val="BodyText"/>
        <w:numPr>
          <w:ilvl w:val="0"/>
          <w:numId w:val="15"/>
        </w:numPr>
        <w:rPr>
          <w:b w:val="0"/>
          <w:color w:val="auto"/>
        </w:rPr>
      </w:pPr>
      <w:r>
        <w:rPr>
          <w:b w:val="0"/>
          <w:color w:val="auto"/>
        </w:rPr>
        <w:t>Don’t Know</w:t>
      </w:r>
    </w:p>
    <w:p w:rsidR="00291E53" w:rsidRDefault="00291E53">
      <w:pPr>
        <w:pStyle w:val="Header"/>
        <w:tabs>
          <w:tab w:val="clear" w:pos="4320"/>
          <w:tab w:val="clear" w:pos="8640"/>
        </w:tabs>
        <w:rPr>
          <w:rFonts w:ascii="Arial" w:hAnsi="Arial" w:cs="Arial"/>
          <w:bCs/>
        </w:rPr>
      </w:pPr>
    </w:p>
    <w:p w:rsidR="00291E53" w:rsidRDefault="00291E53">
      <w:pPr>
        <w:pStyle w:val="Heading3"/>
        <w:keepNext w:val="0"/>
        <w:keepLines/>
        <w:tabs>
          <w:tab w:val="left" w:pos="9360"/>
        </w:tabs>
        <w:rPr>
          <w:rFonts w:ascii="Arial Narrow" w:hAnsi="Arial Narrow"/>
        </w:rPr>
      </w:pPr>
      <w:r>
        <w:t>ACSI Benchmarks</w:t>
      </w:r>
    </w:p>
    <w:p w:rsidR="00291E53" w:rsidRDefault="00291E53">
      <w:pPr>
        <w:rPr>
          <w:rFonts w:ascii="Arial" w:hAnsi="Arial" w:cs="Arial"/>
          <w:sz w:val="20"/>
          <w:szCs w:val="20"/>
        </w:rPr>
      </w:pPr>
      <w:r>
        <w:rPr>
          <w:rFonts w:ascii="Arial" w:hAnsi="Arial" w:cs="Arial"/>
          <w:sz w:val="20"/>
          <w:szCs w:val="20"/>
        </w:rPr>
        <w:t>Now, consider your overall satisfaction with the FAA.  Satisfaction includes many things, so please reflect on all your experiences to date with the Federal Aviation Administration.</w:t>
      </w:r>
    </w:p>
    <w:p w:rsidR="00291E53" w:rsidRDefault="00291E53">
      <w:pPr>
        <w:rPr>
          <w:rFonts w:ascii="Arial" w:hAnsi="Arial" w:cs="Arial"/>
          <w:sz w:val="20"/>
        </w:rPr>
      </w:pPr>
    </w:p>
    <w:p w:rsidR="00291E53" w:rsidRDefault="00291E53">
      <w:pPr>
        <w:autoSpaceDE w:val="0"/>
        <w:autoSpaceDN w:val="0"/>
        <w:adjustRightInd w:val="0"/>
        <w:ind w:left="720" w:hanging="720"/>
        <w:rPr>
          <w:rFonts w:ascii="Arial" w:hAnsi="Arial" w:cs="Arial"/>
          <w:sz w:val="20"/>
          <w:szCs w:val="20"/>
        </w:rPr>
      </w:pPr>
      <w:r>
        <w:rPr>
          <w:rFonts w:ascii="Arial" w:hAnsi="Arial" w:cs="Arial"/>
          <w:sz w:val="20"/>
        </w:rPr>
        <w:t>Q</w:t>
      </w:r>
      <w:r w:rsidR="006F2C23">
        <w:rPr>
          <w:rFonts w:ascii="Arial" w:hAnsi="Arial" w:cs="Arial"/>
          <w:sz w:val="20"/>
        </w:rPr>
        <w:t>33</w:t>
      </w:r>
      <w:r>
        <w:rPr>
          <w:rFonts w:ascii="Arial" w:hAnsi="Arial" w:cs="Arial"/>
          <w:sz w:val="20"/>
        </w:rPr>
        <w:t>.</w:t>
      </w:r>
      <w:r>
        <w:rPr>
          <w:rFonts w:ascii="Arial" w:hAnsi="Arial" w:cs="Arial"/>
          <w:sz w:val="20"/>
        </w:rPr>
        <w:tab/>
        <w:t xml:space="preserve">First, please consider all your experiences to date with the Federal Aviation Administration.  </w:t>
      </w:r>
      <w:r>
        <w:rPr>
          <w:rFonts w:ascii="Arial" w:hAnsi="Arial" w:cs="Arial"/>
          <w:sz w:val="20"/>
          <w:szCs w:val="20"/>
        </w:rPr>
        <w:t>Using a 10-point scale on which "1" means "Very Dissatisfied" and "10" means "Very Satisfied," how satisfied are you with the FAA?</w:t>
      </w:r>
    </w:p>
    <w:p w:rsidR="00291E53" w:rsidRDefault="00291E53">
      <w:pPr>
        <w:autoSpaceDE w:val="0"/>
        <w:autoSpaceDN w:val="0"/>
        <w:adjustRightInd w:val="0"/>
        <w:rPr>
          <w:rFonts w:ascii="Arial" w:hAnsi="Arial" w:cs="Arial"/>
          <w:sz w:val="20"/>
          <w:szCs w:val="20"/>
        </w:rPr>
      </w:pPr>
    </w:p>
    <w:p w:rsidR="00291E53" w:rsidRDefault="00291E53">
      <w:pPr>
        <w:ind w:left="720" w:hanging="720"/>
        <w:rPr>
          <w:rFonts w:ascii="Arial" w:hAnsi="Arial" w:cs="Arial"/>
          <w:sz w:val="20"/>
        </w:rPr>
      </w:pPr>
      <w:r>
        <w:rPr>
          <w:rFonts w:ascii="Arial" w:hAnsi="Arial" w:cs="Arial"/>
          <w:sz w:val="20"/>
          <w:szCs w:val="20"/>
        </w:rPr>
        <w:t>Q</w:t>
      </w:r>
      <w:r w:rsidR="006F2C23">
        <w:rPr>
          <w:rFonts w:ascii="Arial" w:hAnsi="Arial" w:cs="Arial"/>
          <w:sz w:val="20"/>
          <w:szCs w:val="20"/>
        </w:rPr>
        <w:t>34</w:t>
      </w:r>
      <w:r>
        <w:rPr>
          <w:rFonts w:ascii="Arial" w:hAnsi="Arial" w:cs="Arial"/>
          <w:sz w:val="20"/>
          <w:szCs w:val="20"/>
        </w:rPr>
        <w:t>.</w:t>
      </w:r>
      <w:r>
        <w:rPr>
          <w:rFonts w:ascii="Arial" w:hAnsi="Arial" w:cs="Arial"/>
          <w:sz w:val="20"/>
          <w:szCs w:val="20"/>
        </w:rPr>
        <w:tab/>
        <w:t>Considering all your expectations, to what extent has the FAA fallen short of or exceeded your expectations?  Using a 10-point scale on which "1" means "Falls Short of Expectations" and "10" means "Exceeds Expectations," to what extent has the FAA fallen short of or exceeded your expectations?</w:t>
      </w:r>
    </w:p>
    <w:p w:rsidR="00291E53" w:rsidRDefault="00291E53">
      <w:pPr>
        <w:rPr>
          <w:rFonts w:ascii="Arial" w:hAnsi="Arial" w:cs="Arial"/>
          <w:sz w:val="20"/>
        </w:rPr>
      </w:pPr>
    </w:p>
    <w:p w:rsidR="00291E53" w:rsidRDefault="00291E53">
      <w:pPr>
        <w:pStyle w:val="BodyText"/>
        <w:ind w:left="720" w:hanging="720"/>
        <w:rPr>
          <w:b w:val="0"/>
          <w:bCs w:val="0"/>
          <w:color w:val="auto"/>
        </w:rPr>
      </w:pPr>
      <w:r>
        <w:rPr>
          <w:b w:val="0"/>
          <w:bCs w:val="0"/>
          <w:color w:val="auto"/>
        </w:rPr>
        <w:t>Q</w:t>
      </w:r>
      <w:r w:rsidR="006F2C23">
        <w:rPr>
          <w:b w:val="0"/>
          <w:bCs w:val="0"/>
          <w:color w:val="auto"/>
        </w:rPr>
        <w:t>35</w:t>
      </w:r>
      <w:r>
        <w:rPr>
          <w:b w:val="0"/>
          <w:bCs w:val="0"/>
          <w:color w:val="auto"/>
        </w:rPr>
        <w:t>.</w:t>
      </w:r>
      <w:r>
        <w:rPr>
          <w:b w:val="0"/>
          <w:bCs w:val="0"/>
          <w:color w:val="auto"/>
        </w:rPr>
        <w:tab/>
        <w:t>Forget about the FAA for a moment.  Now, imagine an ideal agency promoting the safety of aviation. How well do you think the FAA compares to that ideal agency?  Please use a 10-point scale on which "1" means "Not Very Close to Ideal" and "10" means "Very Close to Ideal."</w:t>
      </w:r>
    </w:p>
    <w:p w:rsidR="00291E53" w:rsidRDefault="00291E53">
      <w:pPr>
        <w:pStyle w:val="Heading3"/>
        <w:keepNext w:val="0"/>
        <w:keepLines/>
        <w:tabs>
          <w:tab w:val="left" w:pos="9360"/>
        </w:tabs>
        <w:rPr>
          <w:rFonts w:ascii="Arial Narrow" w:hAnsi="Arial Narrow"/>
        </w:rPr>
      </w:pPr>
      <w:r>
        <w:t>Outcome Measures</w:t>
      </w:r>
    </w:p>
    <w:p w:rsidR="00291E53" w:rsidRDefault="00291E53">
      <w:pPr>
        <w:rPr>
          <w:rFonts w:ascii="Arial" w:hAnsi="Arial" w:cs="Arial"/>
          <w:sz w:val="20"/>
          <w:szCs w:val="20"/>
        </w:rPr>
      </w:pPr>
      <w:r>
        <w:rPr>
          <w:rFonts w:ascii="Arial" w:hAnsi="Arial" w:cs="Arial"/>
          <w:sz w:val="20"/>
          <w:szCs w:val="20"/>
        </w:rPr>
        <w:t>Now, please think about any communication you may have had with the FAA over the past year regarding complaints about your experience with the FAA.</w:t>
      </w:r>
    </w:p>
    <w:p w:rsidR="00291E53" w:rsidRDefault="00291E53">
      <w:pPr>
        <w:rPr>
          <w:rFonts w:ascii="Arial" w:hAnsi="Arial" w:cs="Arial"/>
          <w:sz w:val="20"/>
        </w:rPr>
      </w:pPr>
    </w:p>
    <w:p w:rsidR="00291E53" w:rsidRDefault="00291E53">
      <w:pPr>
        <w:rPr>
          <w:rFonts w:ascii="Arial" w:hAnsi="Arial" w:cs="Arial"/>
          <w:sz w:val="20"/>
        </w:rPr>
      </w:pPr>
      <w:r>
        <w:rPr>
          <w:rFonts w:ascii="Arial" w:hAnsi="Arial" w:cs="Arial"/>
          <w:sz w:val="20"/>
        </w:rPr>
        <w:t>Q</w:t>
      </w:r>
      <w:r w:rsidR="006F2C23">
        <w:rPr>
          <w:rFonts w:ascii="Arial" w:hAnsi="Arial" w:cs="Arial"/>
          <w:sz w:val="20"/>
        </w:rPr>
        <w:t>36</w:t>
      </w:r>
      <w:r>
        <w:rPr>
          <w:rFonts w:ascii="Arial" w:hAnsi="Arial" w:cs="Arial"/>
          <w:sz w:val="20"/>
        </w:rPr>
        <w:t>.</w:t>
      </w:r>
      <w:r>
        <w:rPr>
          <w:rFonts w:ascii="Arial" w:hAnsi="Arial" w:cs="Arial"/>
          <w:sz w:val="20"/>
        </w:rPr>
        <w:tab/>
        <w:t>Have you complained to the FAA within the past year?</w:t>
      </w:r>
    </w:p>
    <w:p w:rsidR="00291E53" w:rsidRDefault="00291E53" w:rsidP="008B3A2E">
      <w:pPr>
        <w:pStyle w:val="BodyText"/>
        <w:numPr>
          <w:ilvl w:val="0"/>
          <w:numId w:val="13"/>
        </w:numPr>
        <w:rPr>
          <w:b w:val="0"/>
          <w:bCs w:val="0"/>
          <w:color w:val="auto"/>
        </w:rPr>
      </w:pPr>
      <w:r>
        <w:rPr>
          <w:b w:val="0"/>
          <w:bCs w:val="0"/>
          <w:color w:val="auto"/>
        </w:rPr>
        <w:t xml:space="preserve">Yes </w:t>
      </w:r>
    </w:p>
    <w:p w:rsidR="00291E53" w:rsidRDefault="00291E53" w:rsidP="008B3A2E">
      <w:pPr>
        <w:pStyle w:val="BodyText"/>
        <w:numPr>
          <w:ilvl w:val="0"/>
          <w:numId w:val="13"/>
        </w:numPr>
        <w:rPr>
          <w:color w:val="333333"/>
          <w:szCs w:val="24"/>
        </w:rPr>
      </w:pPr>
      <w:r>
        <w:rPr>
          <w:b w:val="0"/>
          <w:color w:val="333333"/>
        </w:rPr>
        <w:t xml:space="preserve">No  </w:t>
      </w:r>
    </w:p>
    <w:p w:rsidR="00291E53" w:rsidRDefault="00291E53" w:rsidP="008B3A2E">
      <w:pPr>
        <w:pStyle w:val="BodyText"/>
        <w:numPr>
          <w:ilvl w:val="0"/>
          <w:numId w:val="13"/>
        </w:numPr>
        <w:rPr>
          <w:color w:val="333333"/>
          <w:szCs w:val="24"/>
        </w:rPr>
      </w:pPr>
      <w:r>
        <w:rPr>
          <w:b w:val="0"/>
          <w:color w:val="333333"/>
        </w:rPr>
        <w:t>Don’t Know</w:t>
      </w:r>
    </w:p>
    <w:p w:rsidR="00291E53" w:rsidRDefault="00291E53">
      <w:pPr>
        <w:pStyle w:val="BodyText"/>
        <w:ind w:left="1080"/>
        <w:rPr>
          <w:szCs w:val="24"/>
        </w:rPr>
      </w:pPr>
    </w:p>
    <w:p w:rsidR="00291E53" w:rsidRDefault="00291E53">
      <w:pPr>
        <w:pStyle w:val="Header"/>
        <w:tabs>
          <w:tab w:val="clear" w:pos="4320"/>
          <w:tab w:val="clear" w:pos="8640"/>
        </w:tabs>
        <w:rPr>
          <w:rFonts w:ascii="Arial" w:hAnsi="Arial" w:cs="Arial"/>
          <w:szCs w:val="24"/>
        </w:rPr>
      </w:pPr>
      <w:r>
        <w:rPr>
          <w:rFonts w:ascii="Arial" w:hAnsi="Arial" w:cs="Arial"/>
          <w:szCs w:val="24"/>
        </w:rPr>
        <w:tab/>
      </w:r>
    </w:p>
    <w:p w:rsidR="00291E53" w:rsidRDefault="00291E53">
      <w:pPr>
        <w:pStyle w:val="Q1"/>
        <w:numPr>
          <w:ilvl w:val="0"/>
          <w:numId w:val="0"/>
        </w:numPr>
        <w:spacing w:after="0"/>
        <w:ind w:left="720" w:hanging="720"/>
        <w:rPr>
          <w:rFonts w:ascii="Arial" w:hAnsi="Arial" w:cs="Arial"/>
        </w:rPr>
      </w:pPr>
      <w:r>
        <w:rPr>
          <w:rFonts w:ascii="Arial" w:hAnsi="Arial" w:cs="Arial"/>
        </w:rPr>
        <w:t>Q</w:t>
      </w:r>
      <w:r w:rsidR="006F2C23">
        <w:rPr>
          <w:rFonts w:ascii="Arial" w:hAnsi="Arial" w:cs="Arial"/>
        </w:rPr>
        <w:t>37</w:t>
      </w:r>
      <w:r>
        <w:rPr>
          <w:rFonts w:ascii="Arial" w:hAnsi="Arial" w:cs="Arial"/>
        </w:rPr>
        <w:t>.</w:t>
      </w:r>
      <w:r>
        <w:rPr>
          <w:rFonts w:ascii="Arial" w:hAnsi="Arial" w:cs="Arial"/>
        </w:rPr>
        <w:tab/>
        <w:t>How confident are you that the Federal Aviation Administration will do a good job in the future of promoting the safety of civil aviation?  Using a 10-point scale on which "1" means "Not at all Confident" and "10" means "Very Confident," how sure are you that the FAA will do a good job in the future of promoting the safety of civil aviation?</w:t>
      </w:r>
    </w:p>
    <w:p w:rsidR="00291E53" w:rsidRDefault="00291E53">
      <w:pPr>
        <w:rPr>
          <w:rFonts w:ascii="Arial" w:hAnsi="Arial" w:cs="Arial"/>
          <w:sz w:val="20"/>
        </w:rPr>
      </w:pPr>
    </w:p>
    <w:p w:rsidR="00291E53" w:rsidRDefault="00291E53">
      <w:pPr>
        <w:pStyle w:val="NormalWeb"/>
        <w:spacing w:before="0" w:beforeAutospacing="0" w:after="0" w:afterAutospacing="0"/>
        <w:rPr>
          <w:rFonts w:ascii="Times New Roman" w:eastAsia="Times New Roman" w:hAnsi="Times New Roman" w:cs="Times New Roman"/>
        </w:rPr>
      </w:pPr>
    </w:p>
    <w:sectPr w:rsidR="00291E5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A2E" w:rsidRDefault="008B3A2E">
      <w:r>
        <w:separator/>
      </w:r>
    </w:p>
  </w:endnote>
  <w:endnote w:type="continuationSeparator" w:id="0">
    <w:p w:rsidR="008B3A2E" w:rsidRDefault="008B3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53" w:rsidRDefault="005819EA">
    <w:pPr>
      <w:pStyle w:val="Footer"/>
      <w:tabs>
        <w:tab w:val="clear" w:pos="4320"/>
        <w:tab w:val="clear" w:pos="8640"/>
        <w:tab w:val="right" w:pos="9360"/>
      </w:tabs>
      <w:jc w:val="center"/>
      <w:rPr>
        <w:rFonts w:ascii="Book Antiqua" w:hAnsi="Book Antiqua"/>
        <w:b/>
        <w:lang w:val="fr-FR"/>
      </w:rPr>
    </w:pPr>
    <w:bookmarkStart w:id="5" w:name="OLE_LINK1"/>
    <w:r>
      <w:rPr>
        <w:noProof/>
      </w:rPr>
      <w:drawing>
        <wp:inline distT="0" distB="0" distL="0" distR="0">
          <wp:extent cx="1009650" cy="285750"/>
          <wp:effectExtent l="19050" t="0" r="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009650" cy="285750"/>
                  </a:xfrm>
                  <a:prstGeom prst="rect">
                    <a:avLst/>
                  </a:prstGeom>
                  <a:noFill/>
                  <a:ln w="9525">
                    <a:noFill/>
                    <a:miter lim="800000"/>
                    <a:headEnd/>
                    <a:tailEnd/>
                  </a:ln>
                </pic:spPr>
              </pic:pic>
            </a:graphicData>
          </a:graphic>
        </wp:inline>
      </w:drawing>
    </w:r>
    <w:bookmarkEnd w:id="5"/>
    <w:r w:rsidR="00291E53">
      <w:rPr>
        <w:rFonts w:ascii="Book Antiqua" w:hAnsi="Book Antiqua"/>
        <w:b/>
        <w:lang w:val="fr-FR"/>
      </w:rPr>
      <w:tab/>
    </w:r>
    <w:r w:rsidR="00291E53">
      <w:rPr>
        <w:rFonts w:ascii="Arial" w:hAnsi="Arial"/>
        <w:sz w:val="16"/>
        <w:lang w:val="fr-FR"/>
      </w:rPr>
      <w:t xml:space="preserve">Questionnaire – Page </w:t>
    </w:r>
    <w:r w:rsidR="00291E53">
      <w:rPr>
        <w:rStyle w:val="PageNumber"/>
        <w:rFonts w:ascii="Arial" w:hAnsi="Arial"/>
        <w:sz w:val="16"/>
      </w:rPr>
      <w:fldChar w:fldCharType="begin"/>
    </w:r>
    <w:r w:rsidR="00291E53">
      <w:rPr>
        <w:rStyle w:val="PageNumber"/>
        <w:rFonts w:ascii="Arial" w:hAnsi="Arial"/>
        <w:sz w:val="16"/>
        <w:lang w:val="fr-FR"/>
      </w:rPr>
      <w:instrText xml:space="preserve"> PAGE </w:instrText>
    </w:r>
    <w:r w:rsidR="00291E53">
      <w:rPr>
        <w:rStyle w:val="PageNumber"/>
        <w:rFonts w:ascii="Arial" w:hAnsi="Arial"/>
        <w:sz w:val="16"/>
      </w:rPr>
      <w:fldChar w:fldCharType="separate"/>
    </w:r>
    <w:r w:rsidR="00264965">
      <w:rPr>
        <w:rStyle w:val="PageNumber"/>
        <w:rFonts w:ascii="Arial" w:hAnsi="Arial"/>
        <w:noProof/>
        <w:sz w:val="16"/>
        <w:lang w:val="fr-FR"/>
      </w:rPr>
      <w:t>4</w:t>
    </w:r>
    <w:r w:rsidR="00291E53">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A2E" w:rsidRDefault="008B3A2E">
      <w:r>
        <w:separator/>
      </w:r>
    </w:p>
  </w:footnote>
  <w:footnote w:type="continuationSeparator" w:id="0">
    <w:p w:rsidR="008B3A2E" w:rsidRDefault="008B3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53" w:rsidRPr="003670B3" w:rsidRDefault="00291E53" w:rsidP="003670B3">
    <w:pPr>
      <w:rPr>
        <w:rFonts w:ascii="Arial" w:hAnsi="Arial" w:cs="Arial"/>
        <w:sz w:val="20"/>
        <w:szCs w:val="20"/>
        <w:lang w:val="fr-FR"/>
      </w:rPr>
    </w:pPr>
    <w:r w:rsidRPr="003670B3">
      <w:rPr>
        <w:rFonts w:ascii="Arial" w:hAnsi="Arial" w:cs="Arial"/>
        <w:sz w:val="20"/>
        <w:szCs w:val="20"/>
        <w:lang w:val="fr-FR"/>
      </w:rPr>
      <w:t xml:space="preserve">Final Version </w:t>
    </w:r>
    <w:r w:rsidR="003670B3">
      <w:rPr>
        <w:rFonts w:ascii="Arial" w:hAnsi="Arial" w:cs="Arial"/>
        <w:sz w:val="20"/>
        <w:szCs w:val="20"/>
        <w:lang w:val="fr-FR"/>
      </w:rPr>
      <w:t>June 2011</w:t>
    </w:r>
    <w:r w:rsidRPr="003670B3">
      <w:rPr>
        <w:rFonts w:ascii="Arial" w:hAnsi="Arial" w:cs="Arial"/>
        <w:sz w:val="20"/>
        <w:szCs w:val="20"/>
        <w:lang w:val="fr-FR"/>
      </w:rPr>
      <w:tab/>
    </w:r>
    <w:r w:rsidRPr="003670B3">
      <w:rPr>
        <w:rFonts w:ascii="Arial" w:hAnsi="Arial" w:cs="Arial"/>
        <w:sz w:val="20"/>
        <w:szCs w:val="20"/>
        <w:lang w:val="fr-FR"/>
      </w:rPr>
      <w:tab/>
    </w:r>
    <w:r w:rsidR="003670B3">
      <w:rPr>
        <w:rFonts w:ascii="Arial" w:hAnsi="Arial" w:cs="Arial"/>
        <w:sz w:val="20"/>
        <w:szCs w:val="20"/>
        <w:lang w:val="fr-FR"/>
      </w:rPr>
      <w:tab/>
    </w:r>
    <w:r w:rsidR="003670B3">
      <w:rPr>
        <w:rFonts w:ascii="Arial" w:hAnsi="Arial" w:cs="Arial"/>
        <w:sz w:val="20"/>
        <w:szCs w:val="20"/>
        <w:lang w:val="fr-FR"/>
      </w:rPr>
      <w:tab/>
    </w:r>
    <w:r w:rsidR="003670B3">
      <w:rPr>
        <w:rFonts w:ascii="Arial" w:hAnsi="Arial" w:cs="Arial"/>
        <w:sz w:val="20"/>
        <w:szCs w:val="20"/>
        <w:lang w:val="fr-FR"/>
      </w:rPr>
      <w:tab/>
    </w:r>
    <w:r w:rsidR="003670B3">
      <w:rPr>
        <w:rFonts w:ascii="Arial" w:hAnsi="Arial" w:cs="Arial"/>
        <w:sz w:val="20"/>
        <w:szCs w:val="20"/>
        <w:lang w:val="fr-FR"/>
      </w:rPr>
      <w:tab/>
    </w:r>
    <w:r w:rsidR="003670B3">
      <w:rPr>
        <w:rFonts w:ascii="Arial" w:hAnsi="Arial" w:cs="Arial"/>
        <w:sz w:val="20"/>
        <w:szCs w:val="20"/>
        <w:lang w:val="fr-FR"/>
      </w:rPr>
      <w:tab/>
    </w:r>
    <w:r w:rsidR="003670B3">
      <w:rPr>
        <w:rFonts w:ascii="Arial" w:hAnsi="Arial" w:cs="Arial"/>
        <w:sz w:val="20"/>
        <w:szCs w:val="20"/>
        <w:lang w:val="fr-FR"/>
      </w:rPr>
      <w:tab/>
    </w:r>
    <w:r w:rsidR="003670B3">
      <w:rPr>
        <w:rFonts w:ascii="Arial" w:hAnsi="Arial" w:cs="Arial"/>
        <w:sz w:val="20"/>
        <w:szCs w:val="20"/>
        <w:lang w:val="fr-FR"/>
      </w:rPr>
      <w:tab/>
      <w:t>121 Passenger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D75"/>
    <w:multiLevelType w:val="hybridMultilevel"/>
    <w:tmpl w:val="9F90E3BC"/>
    <w:lvl w:ilvl="0" w:tplc="4D702FCE">
      <w:start w:val="1"/>
      <w:numFmt w:val="decimal"/>
      <w:lvlText w:val="%1."/>
      <w:lvlJc w:val="left"/>
      <w:pPr>
        <w:tabs>
          <w:tab w:val="num" w:pos="1440"/>
        </w:tabs>
        <w:ind w:left="1440" w:hanging="360"/>
      </w:pPr>
      <w:rPr>
        <w:b w:val="0"/>
      </w:r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55E23"/>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5B1768"/>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CE2764"/>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9A71F7"/>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6E3991"/>
    <w:multiLevelType w:val="hybridMultilevel"/>
    <w:tmpl w:val="355C99F0"/>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
    <w:nsid w:val="26705C50"/>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9E660F"/>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1F3551"/>
    <w:multiLevelType w:val="hybridMultilevel"/>
    <w:tmpl w:val="465CB30E"/>
    <w:lvl w:ilvl="0" w:tplc="0409000F">
      <w:start w:val="1"/>
      <w:numFmt w:val="decimal"/>
      <w:lvlText w:val="%1."/>
      <w:lvlJc w:val="left"/>
      <w:pPr>
        <w:tabs>
          <w:tab w:val="num" w:pos="1440"/>
        </w:tabs>
        <w:ind w:left="1440" w:hanging="360"/>
      </w:pPr>
    </w:lvl>
    <w:lvl w:ilvl="1" w:tplc="BF62833E">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3E447F77"/>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091CC6"/>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292DDD"/>
    <w:multiLevelType w:val="hybridMultilevel"/>
    <w:tmpl w:val="414452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298461C"/>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551886"/>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1F6109"/>
    <w:multiLevelType w:val="hybridMultilevel"/>
    <w:tmpl w:val="B676557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6"/>
  </w:num>
  <w:num w:numId="4">
    <w:abstractNumId w:val="10"/>
  </w:num>
  <w:num w:numId="5">
    <w:abstractNumId w:val="5"/>
  </w:num>
  <w:num w:numId="6">
    <w:abstractNumId w:val="7"/>
  </w:num>
  <w:num w:numId="7">
    <w:abstractNumId w:val="8"/>
  </w:num>
  <w:num w:numId="8">
    <w:abstractNumId w:val="2"/>
  </w:num>
  <w:num w:numId="9">
    <w:abstractNumId w:val="4"/>
  </w:num>
  <w:num w:numId="10">
    <w:abstractNumId w:val="11"/>
  </w:num>
  <w:num w:numId="11">
    <w:abstractNumId w:val="3"/>
  </w:num>
  <w:num w:numId="12">
    <w:abstractNumId w:val="13"/>
  </w:num>
  <w:num w:numId="13">
    <w:abstractNumId w:val="0"/>
  </w:num>
  <w:num w:numId="14">
    <w:abstractNumId w:val="12"/>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EE2A8F"/>
    <w:rsid w:val="0001093F"/>
    <w:rsid w:val="00264965"/>
    <w:rsid w:val="00291E53"/>
    <w:rsid w:val="003347EB"/>
    <w:rsid w:val="003670B3"/>
    <w:rsid w:val="005819EA"/>
    <w:rsid w:val="00650CA3"/>
    <w:rsid w:val="006F2C23"/>
    <w:rsid w:val="008B3A2E"/>
    <w:rsid w:val="00EE2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outlineLvl w:val="1"/>
    </w:pPr>
    <w:rPr>
      <w:rFonts w:ascii="Arial" w:hAnsi="Arial" w:cs="Arial"/>
      <w:b/>
      <w:bCs/>
      <w:color w:val="000000"/>
      <w:sz w:val="20"/>
      <w:szCs w:val="20"/>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pPr>
      <w:keepNext/>
      <w:keepLines/>
      <w:jc w:val="center"/>
      <w:outlineLvl w:val="3"/>
    </w:pPr>
    <w:rPr>
      <w:rFonts w:ascii="Arial Black" w:hAnsi="Arial Black"/>
      <w:b/>
      <w:bCs/>
      <w:sz w:val="36"/>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Pr>
      <w:sz w:val="22"/>
      <w:szCs w:val="20"/>
    </w:rPr>
  </w:style>
  <w:style w:type="paragraph" w:customStyle="1" w:styleId="Q1">
    <w:name w:val="Q1"/>
    <w:basedOn w:val="Normal"/>
    <w:pPr>
      <w:spacing w:after="100"/>
      <w:ind w:left="720" w:hanging="720"/>
    </w:pPr>
    <w:rPr>
      <w:sz w:val="20"/>
      <w:szCs w:val="20"/>
    </w:rPr>
  </w:style>
  <w:style w:type="paragraph" w:customStyle="1" w:styleId="Inteviewer">
    <w:name w:val="Inteviewer"/>
    <w:basedOn w:val="Normal"/>
    <w:rPr>
      <w:rFonts w:ascii="Arial Narrow" w:hAnsi="Arial Narrow"/>
      <w:b/>
      <w:sz w:val="20"/>
      <w:szCs w:val="20"/>
    </w:rPr>
  </w:style>
  <w:style w:type="paragraph" w:styleId="BodyTextIndent2">
    <w:name w:val="Body Text Indent 2"/>
    <w:basedOn w:val="Normal"/>
    <w:semiHidden/>
    <w:pPr>
      <w:tabs>
        <w:tab w:val="left" w:pos="720"/>
        <w:tab w:val="left" w:pos="9576"/>
      </w:tabs>
      <w:ind w:left="720" w:hanging="720"/>
    </w:pPr>
    <w:rPr>
      <w:rFonts w:ascii="Arial" w:hAnsi="Arial"/>
      <w:sz w:val="20"/>
      <w:szCs w:val="20"/>
    </w:rPr>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w:hAnsi="Arial" w:cs="Arial"/>
      <w:b/>
      <w:bCs/>
      <w:color w:val="000099"/>
      <w:sz w:val="2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Pr>
      <w:color w:val="0000FF"/>
      <w:u w:val="single"/>
    </w:rPr>
  </w:style>
  <w:style w:type="paragraph" w:styleId="BodyTextIndent">
    <w:name w:val="Body Text Indent"/>
    <w:basedOn w:val="Normal"/>
    <w:semiHidden/>
    <w:pPr>
      <w:autoSpaceDE w:val="0"/>
      <w:autoSpaceDN w:val="0"/>
      <w:adjustRightInd w:val="0"/>
      <w:spacing w:line="240" w:lineRule="atLeast"/>
      <w:ind w:left="540" w:hanging="540"/>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FAA Aviation Mechanic Customer Satisfaction Survey</vt:lpstr>
    </vt:vector>
  </TitlesOfParts>
  <Company> </Company>
  <LinksUpToDate>false</LinksUpToDate>
  <CharactersWithSpaces>7340</CharactersWithSpaces>
  <SharedDoc>false</SharedDoc>
  <HLinks>
    <vt:vector size="6" baseType="variant">
      <vt:variant>
        <vt:i4>3997808</vt:i4>
      </vt:variant>
      <vt:variant>
        <vt:i4>0</vt:i4>
      </vt:variant>
      <vt:variant>
        <vt:i4>0</vt:i4>
      </vt:variant>
      <vt:variant>
        <vt:i4>5</vt:i4>
      </vt:variant>
      <vt:variant>
        <vt:lpwstr>http://www.faa.gov/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Aviation Mechanic Customer Satisfaction Survey</dc:title>
  <dc:subject/>
  <dc:creator>hreed</dc:creator>
  <cp:keywords/>
  <dc:description/>
  <cp:lastModifiedBy>jcioffi</cp:lastModifiedBy>
  <cp:revision>8</cp:revision>
  <cp:lastPrinted>2009-06-15T17:54:00Z</cp:lastPrinted>
  <dcterms:created xsi:type="dcterms:W3CDTF">2011-06-06T19:02:00Z</dcterms:created>
  <dcterms:modified xsi:type="dcterms:W3CDTF">2011-06-06T19:16:00Z</dcterms:modified>
</cp:coreProperties>
</file>