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AA" w:rsidRDefault="00EA73AA" w:rsidP="00EA73AA">
      <w:pPr>
        <w:pStyle w:val="ListParagraph"/>
        <w:spacing w:after="120"/>
        <w:ind w:left="5760" w:firstLine="720"/>
        <w:contextualSpacing w:val="0"/>
        <w:jc w:val="center"/>
        <w:rPr>
          <w:rFonts w:ascii="Times New Roman" w:hAnsi="Times New Roman"/>
          <w:b/>
          <w:szCs w:val="26"/>
        </w:rPr>
      </w:pPr>
      <w:bookmarkStart w:id="0" w:name="_GoBack"/>
      <w:bookmarkEnd w:id="0"/>
      <w:r>
        <w:rPr>
          <w:rFonts w:ascii="Times New Roman" w:hAnsi="Times New Roman"/>
          <w:b/>
          <w:szCs w:val="26"/>
        </w:rPr>
        <w:t>OMB#:  0584-0523</w:t>
      </w:r>
    </w:p>
    <w:p w:rsidR="00EA73AA" w:rsidRDefault="00EA73AA" w:rsidP="00EA73AA">
      <w:pPr>
        <w:pStyle w:val="ListParagraph"/>
        <w:spacing w:after="120"/>
        <w:ind w:left="0"/>
        <w:contextualSpacing w:val="0"/>
        <w:jc w:val="center"/>
        <w:rPr>
          <w:rFonts w:ascii="Times New Roman" w:hAnsi="Times New Roman"/>
          <w:b/>
          <w:szCs w:val="26"/>
        </w:rPr>
      </w:pP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r>
      <w:r>
        <w:rPr>
          <w:rFonts w:ascii="Times New Roman" w:hAnsi="Times New Roman"/>
          <w:b/>
          <w:szCs w:val="26"/>
        </w:rPr>
        <w:tab/>
        <w:t xml:space="preserve">       Expiration Date:  12/31/2012</w:t>
      </w:r>
    </w:p>
    <w:p w:rsidR="00EA73AA" w:rsidRDefault="00EA73AA" w:rsidP="00817F15">
      <w:pPr>
        <w:pStyle w:val="ListParagraph"/>
        <w:spacing w:after="120"/>
        <w:ind w:left="0"/>
        <w:contextualSpacing w:val="0"/>
        <w:jc w:val="center"/>
        <w:rPr>
          <w:rFonts w:ascii="Times New Roman" w:hAnsi="Times New Roman"/>
          <w:b/>
          <w:szCs w:val="26"/>
        </w:rPr>
      </w:pPr>
    </w:p>
    <w:p w:rsidR="00817F15" w:rsidRPr="00766F9F" w:rsidRDefault="00354BEE" w:rsidP="00817F15">
      <w:pPr>
        <w:pStyle w:val="ListParagraph"/>
        <w:spacing w:after="120"/>
        <w:ind w:left="0"/>
        <w:contextualSpacing w:val="0"/>
        <w:jc w:val="center"/>
        <w:rPr>
          <w:rFonts w:ascii="Times New Roman" w:hAnsi="Times New Roman"/>
          <w:b/>
          <w:szCs w:val="26"/>
        </w:rPr>
      </w:pPr>
      <w:r w:rsidRPr="00766F9F">
        <w:rPr>
          <w:rFonts w:ascii="Times New Roman" w:hAnsi="Times New Roman"/>
          <w:b/>
          <w:szCs w:val="26"/>
        </w:rPr>
        <w:t>Appendix L</w:t>
      </w:r>
    </w:p>
    <w:p w:rsidR="00817F15" w:rsidRPr="00766F9F" w:rsidRDefault="00354BEE" w:rsidP="00817F15">
      <w:pPr>
        <w:pStyle w:val="ListParagraph"/>
        <w:ind w:left="0"/>
        <w:jc w:val="center"/>
        <w:rPr>
          <w:rFonts w:ascii="Times New Roman" w:hAnsi="Times New Roman"/>
          <w:b/>
          <w:szCs w:val="26"/>
        </w:rPr>
      </w:pPr>
      <w:r w:rsidRPr="00766F9F">
        <w:rPr>
          <w:rFonts w:ascii="Times New Roman" w:hAnsi="Times New Roman"/>
          <w:b/>
          <w:szCs w:val="26"/>
        </w:rPr>
        <w:t>Environmental Scan</w:t>
      </w:r>
      <w:r w:rsidR="0020000D" w:rsidRPr="00766F9F">
        <w:rPr>
          <w:rFonts w:ascii="Times New Roman" w:hAnsi="Times New Roman"/>
          <w:b/>
          <w:szCs w:val="26"/>
        </w:rPr>
        <w:t xml:space="preserve"> </w:t>
      </w:r>
      <w:r w:rsidRPr="00766F9F">
        <w:rPr>
          <w:rFonts w:ascii="Times New Roman" w:hAnsi="Times New Roman"/>
          <w:b/>
          <w:szCs w:val="26"/>
        </w:rPr>
        <w:t>Interview Instrument</w:t>
      </w:r>
    </w:p>
    <w:p w:rsidR="00407FBE" w:rsidRPr="00766F9F" w:rsidRDefault="00407FBE" w:rsidP="00817F15">
      <w:pPr>
        <w:pStyle w:val="ListParagraph"/>
        <w:ind w:left="0"/>
        <w:jc w:val="center"/>
        <w:rPr>
          <w:rFonts w:ascii="Times New Roman" w:hAnsi="Times New Roman"/>
          <w:b/>
          <w:szCs w:val="26"/>
        </w:rPr>
      </w:pPr>
    </w:p>
    <w:p w:rsidR="00407FBE" w:rsidRPr="00766F9F" w:rsidRDefault="00407FBE" w:rsidP="00407FBE">
      <w:pPr>
        <w:pStyle w:val="BodyText3"/>
      </w:pPr>
      <w:r w:rsidRPr="00766F9F">
        <w:t>The following statement will be read after introduction:</w:t>
      </w:r>
    </w:p>
    <w:p w:rsidR="00407FBE" w:rsidRPr="00766F9F" w:rsidRDefault="00407FBE" w:rsidP="00407FBE">
      <w:pPr>
        <w:pStyle w:val="Title"/>
        <w:jc w:val="left"/>
        <w:rPr>
          <w:b w:val="0"/>
          <w:bCs w:val="0"/>
        </w:rPr>
      </w:pPr>
      <w:r w:rsidRPr="00766F9F">
        <w:rPr>
          <w:b w:val="0"/>
          <w:bCs w:val="0"/>
        </w:rPr>
        <w:t>According to the Paperwork Reduction Act of 1995, no persons are required to respond to a collection unless it displays a valid OMB Control number.  The valid OMB number for this collection is 0584-0523.  The time required for this collection is estimated to average 45 minutes including the time for reviewing instructions, gathering and maintaining the data needed, and completing and reviewing the collection of information.</w:t>
      </w:r>
    </w:p>
    <w:p w:rsidR="00533E40" w:rsidRPr="00766F9F" w:rsidRDefault="00533E40" w:rsidP="00533E40">
      <w:pPr>
        <w:pStyle w:val="ListParagraph"/>
        <w:rPr>
          <w:rFonts w:ascii="Times New Roman" w:hAnsi="Times New Roman"/>
        </w:rPr>
      </w:pPr>
    </w:p>
    <w:p w:rsidR="00533E40" w:rsidRPr="00766F9F" w:rsidRDefault="00533E40" w:rsidP="00533E40">
      <w:pPr>
        <w:rPr>
          <w:sz w:val="24"/>
        </w:rPr>
      </w:pPr>
      <w:r w:rsidRPr="00766F9F">
        <w:rPr>
          <w:sz w:val="24"/>
        </w:rPr>
        <w:t>We are talking</w:t>
      </w:r>
      <w:r>
        <w:rPr>
          <w:sz w:val="24"/>
        </w:rPr>
        <w:t xml:space="preserve"> to you </w:t>
      </w:r>
      <w:r w:rsidRPr="00766F9F">
        <w:rPr>
          <w:sz w:val="24"/>
        </w:rPr>
        <w:t xml:space="preserve">because of your familiarity with this topic.  I have some questions to ask you.  The interview takes an average of </w:t>
      </w:r>
      <w:r>
        <w:rPr>
          <w:sz w:val="24"/>
        </w:rPr>
        <w:t>45</w:t>
      </w:r>
      <w:r w:rsidRPr="00766F9F">
        <w:rPr>
          <w:sz w:val="24"/>
        </w:rPr>
        <w:t xml:space="preserve"> minutes.  Everything you say will be treated as private information and will not be shared with anyone outside of IMPAQ, Samuels &amp; Associates and USDA, except as otherwise required by law.  Participants will not be individually identified in any reports or publications and no one can be tied to an individual interview or statements.</w:t>
      </w:r>
    </w:p>
    <w:p w:rsidR="00407FBE" w:rsidRPr="00766F9F" w:rsidRDefault="00407FBE" w:rsidP="00817F15">
      <w:pPr>
        <w:pStyle w:val="ListParagraph"/>
        <w:ind w:left="0"/>
        <w:jc w:val="center"/>
        <w:rPr>
          <w:rFonts w:ascii="Times New Roman" w:hAnsi="Times New Roman"/>
          <w:b/>
        </w:rPr>
      </w:pPr>
    </w:p>
    <w:p w:rsidR="00817F15" w:rsidRPr="00766F9F" w:rsidRDefault="00817F15" w:rsidP="00817F15">
      <w:pPr>
        <w:rPr>
          <w:sz w:val="24"/>
        </w:rPr>
      </w:pPr>
    </w:p>
    <w:p w:rsidR="00A01CAD" w:rsidRPr="00766F9F" w:rsidRDefault="00354BEE" w:rsidP="00A01CAD">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sidRPr="00766F9F">
        <w:rPr>
          <w:rFonts w:ascii="Times New Roman" w:hAnsi="Times New Roman"/>
          <w:b/>
        </w:rPr>
        <w:t>ID:</w:t>
      </w:r>
    </w:p>
    <w:p w:rsidR="00A01CAD" w:rsidRPr="00766F9F" w:rsidRDefault="00354BEE" w:rsidP="00A01CAD">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sidRPr="00766F9F">
        <w:rPr>
          <w:rFonts w:ascii="Times New Roman" w:hAnsi="Times New Roman"/>
          <w:b/>
        </w:rPr>
        <w:t>Nutrition Education Program Name/Site:</w:t>
      </w:r>
    </w:p>
    <w:p w:rsidR="00A01CAD" w:rsidRPr="00766F9F" w:rsidRDefault="00354BEE" w:rsidP="00A01CAD">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sidRPr="00766F9F">
        <w:rPr>
          <w:rFonts w:ascii="Times New Roman" w:hAnsi="Times New Roman"/>
          <w:b/>
        </w:rPr>
        <w:t>Name of Interviewee:</w:t>
      </w:r>
    </w:p>
    <w:p w:rsidR="00A01CAD" w:rsidRPr="00766F9F" w:rsidRDefault="00354BEE" w:rsidP="00A01CAD">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sidRPr="00766F9F">
        <w:rPr>
          <w:rFonts w:ascii="Times New Roman" w:hAnsi="Times New Roman"/>
          <w:b/>
        </w:rPr>
        <w:t>Interviewer:</w:t>
      </w:r>
    </w:p>
    <w:p w:rsidR="00A01CAD" w:rsidRPr="00766F9F" w:rsidRDefault="00354BEE" w:rsidP="00A01CAD">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sidRPr="00766F9F">
        <w:rPr>
          <w:rFonts w:ascii="Times New Roman" w:hAnsi="Times New Roman"/>
          <w:b/>
        </w:rPr>
        <w:t>Date:</w:t>
      </w:r>
    </w:p>
    <w:p w:rsidR="00A01CAD" w:rsidRPr="00766F9F" w:rsidRDefault="00354BEE" w:rsidP="00A01CAD">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sidRPr="00766F9F">
        <w:rPr>
          <w:rFonts w:ascii="Times New Roman" w:hAnsi="Times New Roman"/>
          <w:b/>
        </w:rPr>
        <w:t>Time of Observation:</w:t>
      </w:r>
    </w:p>
    <w:p w:rsidR="00A01CAD" w:rsidRPr="00766F9F" w:rsidRDefault="00A01CAD" w:rsidP="00A01CAD">
      <w:pPr>
        <w:pStyle w:val="ListParagraph"/>
        <w:ind w:left="0"/>
        <w:rPr>
          <w:rFonts w:ascii="Times New Roman" w:hAnsi="Times New Roman"/>
          <w:b/>
        </w:rPr>
      </w:pPr>
    </w:p>
    <w:p w:rsidR="00A01CAD" w:rsidRPr="00766F9F" w:rsidRDefault="00354BEE" w:rsidP="00A01CAD">
      <w:pPr>
        <w:rPr>
          <w:b/>
          <w:sz w:val="24"/>
        </w:rPr>
      </w:pPr>
      <w:r w:rsidRPr="00766F9F">
        <w:rPr>
          <w:b/>
          <w:sz w:val="24"/>
        </w:rPr>
        <w:t>Introduction</w:t>
      </w:r>
    </w:p>
    <w:p w:rsidR="00A01CAD" w:rsidRPr="00766F9F" w:rsidRDefault="00354BEE" w:rsidP="00A01CAD">
      <w:pPr>
        <w:pStyle w:val="ListParagraph"/>
        <w:ind w:left="0"/>
        <w:rPr>
          <w:rFonts w:ascii="Times New Roman" w:hAnsi="Times New Roman"/>
        </w:rPr>
      </w:pPr>
      <w:r w:rsidRPr="00766F9F">
        <w:rPr>
          <w:rFonts w:ascii="Times New Roman" w:hAnsi="Times New Roman"/>
        </w:rPr>
        <w:t>Thank you for speaking with us today.  [As I already mentioned], I work for (IMPAQ International/Samuels and Associates).  We are conducting a study for USDA’s Center for Nutrition Policy and Promotion and Food and Nutrition Service to identify innovative ways in which nutrition education programs can be designed and delivered in schools and community programs.</w:t>
      </w:r>
    </w:p>
    <w:p w:rsidR="00A01CAD" w:rsidRPr="00766F9F" w:rsidRDefault="00A01CAD" w:rsidP="00A01CAD">
      <w:pPr>
        <w:pStyle w:val="ListParagraph"/>
        <w:ind w:left="0"/>
        <w:rPr>
          <w:rFonts w:ascii="Times New Roman" w:hAnsi="Times New Roman"/>
        </w:rPr>
      </w:pPr>
    </w:p>
    <w:p w:rsidR="00A01CAD" w:rsidRPr="00766F9F" w:rsidRDefault="00354BEE" w:rsidP="00A01CAD">
      <w:pPr>
        <w:rPr>
          <w:sz w:val="24"/>
        </w:rPr>
      </w:pPr>
      <w:r w:rsidRPr="00766F9F">
        <w:rPr>
          <w:sz w:val="24"/>
        </w:rPr>
        <w:t xml:space="preserve">Part of our study involves interviews with selected nutrition education programs.  We are interested in talking with you because of your familiarity with this program.  I have 22 questions to ask you and the interview should take about 45 minutes.  </w:t>
      </w:r>
    </w:p>
    <w:p w:rsidR="00A01CAD" w:rsidRPr="00766F9F" w:rsidRDefault="00A01CAD" w:rsidP="00A01CAD">
      <w:pPr>
        <w:rPr>
          <w:sz w:val="24"/>
        </w:rPr>
      </w:pPr>
    </w:p>
    <w:p w:rsidR="00A01CAD" w:rsidRPr="00766F9F" w:rsidRDefault="00354BEE" w:rsidP="00A01CAD">
      <w:pPr>
        <w:rPr>
          <w:sz w:val="24"/>
        </w:rPr>
      </w:pPr>
      <w:r w:rsidRPr="00766F9F">
        <w:rPr>
          <w:sz w:val="24"/>
        </w:rPr>
        <w:t>This interview is confidential – only those working on this project at IMPAQ, Samuels &amp; Associates, and USDA will know what was said in the interviews.  Participants will not be individually identified in any reports or publications without prior permission. If there are questions you don’t know about or wish to not answer, please feel free to say you’d like to skip the question.  Your participation is voluntary and you may choose to end the interview at any time.</w:t>
      </w:r>
    </w:p>
    <w:p w:rsidR="00A01CAD" w:rsidRPr="00766F9F" w:rsidRDefault="00A01CAD" w:rsidP="00A01CAD">
      <w:pPr>
        <w:rPr>
          <w:sz w:val="24"/>
        </w:rPr>
      </w:pPr>
    </w:p>
    <w:p w:rsidR="00A01CAD" w:rsidRPr="00766F9F" w:rsidRDefault="00354BEE" w:rsidP="00A01CAD">
      <w:pPr>
        <w:rPr>
          <w:sz w:val="24"/>
        </w:rPr>
      </w:pPr>
      <w:r w:rsidRPr="00766F9F">
        <w:rPr>
          <w:sz w:val="24"/>
        </w:rPr>
        <w:t>Do you have any questions before we begin?</w:t>
      </w:r>
    </w:p>
    <w:p w:rsidR="00A01CAD" w:rsidRPr="00766F9F" w:rsidRDefault="00A01CAD" w:rsidP="00A01CAD">
      <w:pPr>
        <w:rPr>
          <w:sz w:val="24"/>
        </w:rPr>
      </w:pPr>
    </w:p>
    <w:p w:rsidR="00A01CAD" w:rsidRPr="00766F9F" w:rsidRDefault="00354BEE" w:rsidP="00A01CAD">
      <w:pPr>
        <w:widowControl/>
        <w:numPr>
          <w:ilvl w:val="0"/>
          <w:numId w:val="41"/>
        </w:numPr>
        <w:autoSpaceDE/>
        <w:autoSpaceDN/>
        <w:adjustRightInd/>
        <w:rPr>
          <w:sz w:val="24"/>
        </w:rPr>
      </w:pPr>
      <w:r w:rsidRPr="00766F9F">
        <w:rPr>
          <w:sz w:val="24"/>
        </w:rPr>
        <w:t>In what ways are/were you involved in this program? (Probe: interviewee’s role)</w:t>
      </w:r>
    </w:p>
    <w:p w:rsidR="00A01CAD" w:rsidRPr="00766F9F" w:rsidRDefault="00A01CAD" w:rsidP="00A01CAD">
      <w:pPr>
        <w:ind w:left="720"/>
        <w:rPr>
          <w:sz w:val="24"/>
        </w:rPr>
      </w:pPr>
    </w:p>
    <w:p w:rsidR="00A01CAD" w:rsidRPr="00766F9F" w:rsidRDefault="00354BEE" w:rsidP="00A01CAD">
      <w:pPr>
        <w:widowControl/>
        <w:numPr>
          <w:ilvl w:val="0"/>
          <w:numId w:val="41"/>
        </w:numPr>
        <w:autoSpaceDE/>
        <w:autoSpaceDN/>
        <w:adjustRightInd/>
        <w:rPr>
          <w:sz w:val="24"/>
        </w:rPr>
      </w:pPr>
      <w:r w:rsidRPr="00766F9F">
        <w:rPr>
          <w:sz w:val="24"/>
        </w:rPr>
        <w:lastRenderedPageBreak/>
        <w:t>I have several questions regarding the nutrition education program:</w:t>
      </w:r>
    </w:p>
    <w:p w:rsidR="00A01CAD" w:rsidRPr="00766F9F" w:rsidRDefault="00A01CAD" w:rsidP="00A01CAD">
      <w:pPr>
        <w:ind w:left="720"/>
        <w:rPr>
          <w:sz w:val="24"/>
        </w:rPr>
      </w:pPr>
    </w:p>
    <w:p w:rsidR="00A01CAD" w:rsidRPr="00766F9F" w:rsidRDefault="00354BEE" w:rsidP="00A01CAD">
      <w:pPr>
        <w:widowControl/>
        <w:numPr>
          <w:ilvl w:val="1"/>
          <w:numId w:val="41"/>
        </w:numPr>
        <w:autoSpaceDE/>
        <w:autoSpaceDN/>
        <w:adjustRightInd/>
        <w:spacing w:line="276" w:lineRule="auto"/>
        <w:rPr>
          <w:sz w:val="24"/>
        </w:rPr>
      </w:pPr>
      <w:r w:rsidRPr="00766F9F">
        <w:rPr>
          <w:sz w:val="24"/>
        </w:rPr>
        <w:t>How was the program developed/where did it originate from? (Probe: use of program in other regions or states; date program started)</w:t>
      </w:r>
    </w:p>
    <w:p w:rsidR="00A01CAD" w:rsidRPr="00766F9F" w:rsidRDefault="00354BEE" w:rsidP="00A01CAD">
      <w:pPr>
        <w:widowControl/>
        <w:numPr>
          <w:ilvl w:val="1"/>
          <w:numId w:val="41"/>
        </w:numPr>
        <w:autoSpaceDE/>
        <w:autoSpaceDN/>
        <w:adjustRightInd/>
        <w:spacing w:line="276" w:lineRule="auto"/>
        <w:rPr>
          <w:sz w:val="24"/>
        </w:rPr>
      </w:pPr>
      <w:r w:rsidRPr="00766F9F">
        <w:rPr>
          <w:sz w:val="24"/>
        </w:rPr>
        <w:t>In which setting(s) is the program is typically taught?  (Probe: classroom, after school, community, home)</w:t>
      </w:r>
    </w:p>
    <w:p w:rsidR="00A01CAD" w:rsidRPr="00766F9F" w:rsidRDefault="00354BEE" w:rsidP="00A01CAD">
      <w:pPr>
        <w:pStyle w:val="ListParagraph"/>
        <w:numPr>
          <w:ilvl w:val="1"/>
          <w:numId w:val="41"/>
        </w:numPr>
        <w:spacing w:line="276" w:lineRule="auto"/>
        <w:rPr>
          <w:rFonts w:ascii="Times New Roman" w:hAnsi="Times New Roman"/>
        </w:rPr>
      </w:pPr>
      <w:r w:rsidRPr="00766F9F">
        <w:rPr>
          <w:rFonts w:ascii="Times New Roman" w:hAnsi="Times New Roman"/>
        </w:rPr>
        <w:t>Which population groups was this program developed for?  (Probe: age groups/grade levels; SES; ethnic/racial groups)</w:t>
      </w:r>
    </w:p>
    <w:p w:rsidR="00A01CAD" w:rsidRPr="00766F9F" w:rsidRDefault="00354BEE" w:rsidP="00A01CAD">
      <w:pPr>
        <w:widowControl/>
        <w:numPr>
          <w:ilvl w:val="1"/>
          <w:numId w:val="41"/>
        </w:numPr>
        <w:autoSpaceDE/>
        <w:autoSpaceDN/>
        <w:adjustRightInd/>
        <w:spacing w:line="276" w:lineRule="auto"/>
        <w:rPr>
          <w:sz w:val="24"/>
        </w:rPr>
      </w:pPr>
      <w:r w:rsidRPr="00766F9F">
        <w:rPr>
          <w:sz w:val="24"/>
        </w:rPr>
        <w:t>What are the program goals or objectives? (Probe: nutrition topics)</w:t>
      </w:r>
    </w:p>
    <w:p w:rsidR="00A01CAD" w:rsidRPr="00766F9F" w:rsidRDefault="00354BEE" w:rsidP="00A01CAD">
      <w:pPr>
        <w:widowControl/>
        <w:numPr>
          <w:ilvl w:val="2"/>
          <w:numId w:val="41"/>
        </w:numPr>
        <w:autoSpaceDE/>
        <w:autoSpaceDN/>
        <w:adjustRightInd/>
        <w:spacing w:line="276" w:lineRule="auto"/>
        <w:rPr>
          <w:sz w:val="24"/>
        </w:rPr>
      </w:pPr>
      <w:r w:rsidRPr="00766F9F">
        <w:rPr>
          <w:sz w:val="24"/>
        </w:rPr>
        <w:t>Is there a written curriculum?  If yes, how is it available?  (Probe: cost, website download, by mail)</w:t>
      </w:r>
    </w:p>
    <w:p w:rsidR="00A01CAD" w:rsidRPr="00766F9F" w:rsidRDefault="00354BEE" w:rsidP="00A01CAD">
      <w:pPr>
        <w:widowControl/>
        <w:numPr>
          <w:ilvl w:val="2"/>
          <w:numId w:val="41"/>
        </w:numPr>
        <w:autoSpaceDE/>
        <w:autoSpaceDN/>
        <w:adjustRightInd/>
        <w:spacing w:line="276" w:lineRule="auto"/>
        <w:rPr>
          <w:sz w:val="24"/>
        </w:rPr>
      </w:pPr>
      <w:r w:rsidRPr="00766F9F">
        <w:rPr>
          <w:sz w:val="24"/>
        </w:rPr>
        <w:t xml:space="preserve">Are </w:t>
      </w:r>
      <w:r w:rsidR="00F1116F" w:rsidRPr="00766F9F">
        <w:rPr>
          <w:sz w:val="24"/>
        </w:rPr>
        <w:t xml:space="preserve">concepts </w:t>
      </w:r>
      <w:r w:rsidR="00A6586F" w:rsidRPr="00766F9F">
        <w:rPr>
          <w:sz w:val="24"/>
        </w:rPr>
        <w:t>from</w:t>
      </w:r>
      <w:r w:rsidR="00F1116F" w:rsidRPr="00766F9F">
        <w:rPr>
          <w:sz w:val="24"/>
        </w:rPr>
        <w:t xml:space="preserve"> </w:t>
      </w:r>
      <w:r w:rsidRPr="00766F9F">
        <w:rPr>
          <w:sz w:val="24"/>
        </w:rPr>
        <w:t xml:space="preserve">the </w:t>
      </w:r>
      <w:r w:rsidRPr="00766F9F">
        <w:rPr>
          <w:i/>
          <w:sz w:val="24"/>
        </w:rPr>
        <w:t>Dietary Guidelines for Americans</w:t>
      </w:r>
      <w:r w:rsidR="0096782F" w:rsidRPr="0096782F">
        <w:rPr>
          <w:sz w:val="24"/>
        </w:rPr>
        <w:t>,</w:t>
      </w:r>
      <w:r w:rsidR="006F1E77">
        <w:rPr>
          <w:i/>
          <w:sz w:val="24"/>
        </w:rPr>
        <w:t xml:space="preserve"> MyPyramid</w:t>
      </w:r>
      <w:r w:rsidR="0096782F" w:rsidRPr="0096782F">
        <w:rPr>
          <w:sz w:val="24"/>
        </w:rPr>
        <w:t xml:space="preserve">, or </w:t>
      </w:r>
      <w:proofErr w:type="spellStart"/>
      <w:r w:rsidR="006F1E77">
        <w:rPr>
          <w:i/>
          <w:sz w:val="24"/>
        </w:rPr>
        <w:t>MyPlate</w:t>
      </w:r>
      <w:proofErr w:type="spellEnd"/>
      <w:r w:rsidR="006F1E77">
        <w:rPr>
          <w:i/>
          <w:sz w:val="24"/>
        </w:rPr>
        <w:t xml:space="preserve"> </w:t>
      </w:r>
      <w:r w:rsidRPr="00766F9F">
        <w:rPr>
          <w:sz w:val="24"/>
        </w:rPr>
        <w:t xml:space="preserve">incorporated into the curriculum? </w:t>
      </w:r>
      <w:r w:rsidRPr="00766F9F">
        <w:rPr>
          <w:i/>
          <w:sz w:val="24"/>
        </w:rPr>
        <w:t xml:space="preserve">If yes, please describe.  </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 xml:space="preserve">In what ways do you think </w:t>
      </w:r>
      <w:r w:rsidR="00A54934" w:rsidRPr="00766F9F">
        <w:rPr>
          <w:sz w:val="24"/>
        </w:rPr>
        <w:t xml:space="preserve">incorporating concepts from the </w:t>
      </w:r>
      <w:r w:rsidRPr="00766F9F">
        <w:rPr>
          <w:i/>
          <w:sz w:val="24"/>
        </w:rPr>
        <w:t>Dietary Guidelines for Americans</w:t>
      </w:r>
      <w:r w:rsidR="006F1E77" w:rsidRPr="006F1E77">
        <w:rPr>
          <w:sz w:val="24"/>
        </w:rPr>
        <w:t>,</w:t>
      </w:r>
      <w:r w:rsidR="006F1E77">
        <w:rPr>
          <w:i/>
          <w:sz w:val="24"/>
        </w:rPr>
        <w:t xml:space="preserve"> MyPyramid</w:t>
      </w:r>
      <w:r w:rsidR="006F1E77" w:rsidRPr="006F1E77">
        <w:rPr>
          <w:sz w:val="24"/>
        </w:rPr>
        <w:t xml:space="preserve">, or </w:t>
      </w:r>
      <w:proofErr w:type="spellStart"/>
      <w:r w:rsidR="006F1E77">
        <w:rPr>
          <w:i/>
          <w:sz w:val="24"/>
        </w:rPr>
        <w:t>MyPlate</w:t>
      </w:r>
      <w:proofErr w:type="spellEnd"/>
      <w:r w:rsidRPr="00766F9F">
        <w:rPr>
          <w:sz w:val="24"/>
        </w:rPr>
        <w:t xml:space="preserve"> enhances the program?</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 xml:space="preserve">If no, in what ways could </w:t>
      </w:r>
      <w:r w:rsidR="007147C8" w:rsidRPr="00766F9F">
        <w:rPr>
          <w:sz w:val="24"/>
        </w:rPr>
        <w:t xml:space="preserve">concepts from </w:t>
      </w:r>
      <w:r w:rsidRPr="00766F9F">
        <w:rPr>
          <w:sz w:val="24"/>
        </w:rPr>
        <w:t xml:space="preserve">the </w:t>
      </w:r>
      <w:r w:rsidRPr="00766F9F">
        <w:rPr>
          <w:i/>
          <w:sz w:val="24"/>
        </w:rPr>
        <w:t>Dietary Guidelines for Americans</w:t>
      </w:r>
      <w:r w:rsidR="006F1E77" w:rsidRPr="006F1E77">
        <w:rPr>
          <w:sz w:val="24"/>
        </w:rPr>
        <w:t>,</w:t>
      </w:r>
      <w:r w:rsidR="006F1E77">
        <w:rPr>
          <w:i/>
          <w:sz w:val="24"/>
        </w:rPr>
        <w:t xml:space="preserve"> MyPyramid</w:t>
      </w:r>
      <w:r w:rsidR="006F1E77" w:rsidRPr="006F1E77">
        <w:rPr>
          <w:sz w:val="24"/>
        </w:rPr>
        <w:t xml:space="preserve">, or </w:t>
      </w:r>
      <w:proofErr w:type="spellStart"/>
      <w:r w:rsidR="006F1E77">
        <w:rPr>
          <w:i/>
          <w:sz w:val="24"/>
        </w:rPr>
        <w:t>MyPlate</w:t>
      </w:r>
      <w:proofErr w:type="spellEnd"/>
      <w:r w:rsidR="006F1E77" w:rsidRPr="00766F9F">
        <w:rPr>
          <w:sz w:val="24"/>
        </w:rPr>
        <w:t xml:space="preserve"> </w:t>
      </w:r>
      <w:r w:rsidRPr="00766F9F">
        <w:rPr>
          <w:sz w:val="24"/>
        </w:rPr>
        <w:t>be incorporated into the curriculum?</w:t>
      </w:r>
    </w:p>
    <w:p w:rsidR="00A01CAD" w:rsidRPr="00766F9F" w:rsidRDefault="00354BEE" w:rsidP="00A01CAD">
      <w:pPr>
        <w:widowControl/>
        <w:numPr>
          <w:ilvl w:val="2"/>
          <w:numId w:val="41"/>
        </w:numPr>
        <w:autoSpaceDE/>
        <w:autoSpaceDN/>
        <w:adjustRightInd/>
        <w:spacing w:line="276" w:lineRule="auto"/>
        <w:rPr>
          <w:sz w:val="24"/>
        </w:rPr>
      </w:pPr>
      <w:r w:rsidRPr="00766F9F">
        <w:rPr>
          <w:sz w:val="24"/>
        </w:rPr>
        <w:t>How long is the program?  (Probe:  number and length of lessons)</w:t>
      </w:r>
    </w:p>
    <w:p w:rsidR="00A01CAD" w:rsidRPr="00766F9F" w:rsidRDefault="00354BEE" w:rsidP="00A01CAD">
      <w:pPr>
        <w:widowControl/>
        <w:numPr>
          <w:ilvl w:val="2"/>
          <w:numId w:val="41"/>
        </w:numPr>
        <w:autoSpaceDE/>
        <w:autoSpaceDN/>
        <w:adjustRightInd/>
        <w:spacing w:line="276" w:lineRule="auto"/>
        <w:rPr>
          <w:sz w:val="24"/>
        </w:rPr>
      </w:pPr>
      <w:r w:rsidRPr="00766F9F">
        <w:rPr>
          <w:sz w:val="24"/>
        </w:rPr>
        <w:t xml:space="preserve">Does this program use technology or digital/social media to deliver nutrition education?  </w:t>
      </w:r>
      <w:r w:rsidRPr="00766F9F">
        <w:rPr>
          <w:i/>
          <w:sz w:val="24"/>
        </w:rPr>
        <w:t>If yes, please describe how it’s used</w:t>
      </w:r>
      <w:r w:rsidRPr="00766F9F">
        <w:rPr>
          <w:sz w:val="24"/>
        </w:rPr>
        <w:t xml:space="preserve">. </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What have been some of the benefits of using technology or digital/social media to deliver nutrition education?</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What have been some of the challenges of using technology or digital/social media to deliver nutrition education?</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What are some additional ways that technology or digital/social media could be used to deliver nutrition education?</w:t>
      </w:r>
    </w:p>
    <w:p w:rsidR="00A01CAD" w:rsidRPr="00766F9F" w:rsidRDefault="00354BEE" w:rsidP="00A01CAD">
      <w:pPr>
        <w:widowControl/>
        <w:numPr>
          <w:ilvl w:val="2"/>
          <w:numId w:val="41"/>
        </w:numPr>
        <w:autoSpaceDE/>
        <w:autoSpaceDN/>
        <w:adjustRightInd/>
        <w:spacing w:line="276" w:lineRule="auto"/>
        <w:rPr>
          <w:sz w:val="24"/>
        </w:rPr>
      </w:pPr>
      <w:r w:rsidRPr="00766F9F">
        <w:rPr>
          <w:i/>
          <w:sz w:val="24"/>
        </w:rPr>
        <w:t>If the program does not use technology or digital/social media to deliver nutrition education:</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What do you see as opportunities in using technology or digital/social media to deliver this program?</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What are potential barriers in using technology or digital/social media for nutrition education?  (Probe: policy, equipment, access issues)</w:t>
      </w:r>
    </w:p>
    <w:p w:rsidR="00A01CAD" w:rsidRPr="00766F9F" w:rsidRDefault="00354BEE" w:rsidP="00A01CAD">
      <w:pPr>
        <w:widowControl/>
        <w:numPr>
          <w:ilvl w:val="3"/>
          <w:numId w:val="41"/>
        </w:numPr>
        <w:autoSpaceDE/>
        <w:autoSpaceDN/>
        <w:adjustRightInd/>
        <w:spacing w:line="276" w:lineRule="auto"/>
        <w:rPr>
          <w:sz w:val="24"/>
        </w:rPr>
      </w:pPr>
      <w:r w:rsidRPr="00766F9F">
        <w:rPr>
          <w:sz w:val="24"/>
        </w:rPr>
        <w:t>In general, how do you think technology or digital/social media could be used for nutrition education?</w:t>
      </w:r>
    </w:p>
    <w:p w:rsidR="00A01CAD" w:rsidRPr="00766F9F" w:rsidRDefault="00354BEE" w:rsidP="00A01CAD">
      <w:pPr>
        <w:pStyle w:val="ListParagraph"/>
        <w:numPr>
          <w:ilvl w:val="2"/>
          <w:numId w:val="41"/>
        </w:numPr>
        <w:spacing w:line="276" w:lineRule="auto"/>
        <w:rPr>
          <w:rFonts w:ascii="Times New Roman" w:hAnsi="Times New Roman"/>
        </w:rPr>
      </w:pPr>
      <w:r w:rsidRPr="00766F9F">
        <w:rPr>
          <w:rFonts w:ascii="Times New Roman" w:hAnsi="Times New Roman"/>
        </w:rPr>
        <w:t>Was the program evaluated?  (Probe:  formative, process, outcome/impact evaluation)</w:t>
      </w:r>
    </w:p>
    <w:p w:rsidR="00A01CAD" w:rsidRPr="00766F9F" w:rsidRDefault="00354BEE" w:rsidP="00A01CAD">
      <w:pPr>
        <w:pStyle w:val="ListParagraph"/>
        <w:numPr>
          <w:ilvl w:val="0"/>
          <w:numId w:val="41"/>
        </w:numPr>
        <w:spacing w:line="276" w:lineRule="auto"/>
        <w:rPr>
          <w:rFonts w:ascii="Times New Roman" w:hAnsi="Times New Roman"/>
        </w:rPr>
      </w:pPr>
      <w:r w:rsidRPr="00766F9F">
        <w:rPr>
          <w:rFonts w:ascii="Times New Roman" w:hAnsi="Times New Roman"/>
        </w:rPr>
        <w:t>In [name of program] is there any emphasis or focus on development of policies that support environmental level change? If yes, please describe.</w:t>
      </w:r>
    </w:p>
    <w:p w:rsidR="00A01CAD" w:rsidRPr="00766F9F" w:rsidRDefault="00354BEE" w:rsidP="00A01CAD">
      <w:pPr>
        <w:pStyle w:val="ListParagraph"/>
        <w:numPr>
          <w:ilvl w:val="0"/>
          <w:numId w:val="41"/>
        </w:numPr>
        <w:spacing w:line="276" w:lineRule="auto"/>
        <w:rPr>
          <w:rFonts w:ascii="Times New Roman" w:hAnsi="Times New Roman"/>
        </w:rPr>
      </w:pPr>
      <w:r w:rsidRPr="00766F9F">
        <w:rPr>
          <w:rFonts w:ascii="Times New Roman" w:hAnsi="Times New Roman"/>
        </w:rPr>
        <w:t>What are the top 3 features that make this program successful/well-received?</w:t>
      </w:r>
    </w:p>
    <w:p w:rsidR="00A01CAD" w:rsidRPr="00766F9F" w:rsidRDefault="00354BEE" w:rsidP="00A01CAD">
      <w:pPr>
        <w:pStyle w:val="ListParagraph"/>
        <w:numPr>
          <w:ilvl w:val="0"/>
          <w:numId w:val="41"/>
        </w:numPr>
        <w:spacing w:line="276" w:lineRule="auto"/>
        <w:rPr>
          <w:rFonts w:ascii="Times New Roman" w:hAnsi="Times New Roman"/>
        </w:rPr>
      </w:pPr>
      <w:r w:rsidRPr="00766F9F">
        <w:rPr>
          <w:rFonts w:ascii="Times New Roman" w:hAnsi="Times New Roman"/>
        </w:rPr>
        <w:t>What do you think would improve this program?</w:t>
      </w:r>
    </w:p>
    <w:p w:rsidR="00A01CAD" w:rsidRPr="00766F9F" w:rsidRDefault="00354BEE" w:rsidP="00A01CAD">
      <w:pPr>
        <w:pStyle w:val="ListParagraph"/>
        <w:numPr>
          <w:ilvl w:val="0"/>
          <w:numId w:val="41"/>
        </w:numPr>
        <w:spacing w:line="276" w:lineRule="auto"/>
        <w:rPr>
          <w:rFonts w:ascii="Times New Roman" w:hAnsi="Times New Roman"/>
        </w:rPr>
      </w:pPr>
      <w:r w:rsidRPr="00766F9F">
        <w:rPr>
          <w:rFonts w:ascii="Times New Roman" w:hAnsi="Times New Roman"/>
        </w:rPr>
        <w:lastRenderedPageBreak/>
        <w:t>In what ways have you seen technology being used by schools as part of educational activities, such as gardening, nutrition education, or school-meal related activities?</w:t>
      </w:r>
    </w:p>
    <w:p w:rsidR="00A01CAD" w:rsidRPr="00766F9F" w:rsidRDefault="00354BEE" w:rsidP="00A01CAD">
      <w:pPr>
        <w:pStyle w:val="ListParagraph"/>
        <w:numPr>
          <w:ilvl w:val="0"/>
          <w:numId w:val="41"/>
        </w:numPr>
        <w:spacing w:line="276" w:lineRule="auto"/>
        <w:rPr>
          <w:rFonts w:ascii="Times New Roman" w:hAnsi="Times New Roman"/>
        </w:rPr>
      </w:pPr>
      <w:r w:rsidRPr="00766F9F">
        <w:rPr>
          <w:rFonts w:ascii="Times New Roman" w:hAnsi="Times New Roman"/>
        </w:rPr>
        <w:t>Is there anything else you’d like to tell us about [name of program]?</w:t>
      </w:r>
    </w:p>
    <w:p w:rsidR="00A01CAD" w:rsidRPr="00766F9F" w:rsidRDefault="00354BEE" w:rsidP="00A01CAD">
      <w:pPr>
        <w:pStyle w:val="ListParagraph"/>
        <w:numPr>
          <w:ilvl w:val="0"/>
          <w:numId w:val="41"/>
        </w:numPr>
        <w:rPr>
          <w:rFonts w:ascii="Times New Roman" w:hAnsi="Times New Roman"/>
        </w:rPr>
      </w:pPr>
      <w:r w:rsidRPr="00766F9F">
        <w:rPr>
          <w:rFonts w:ascii="Times New Roman" w:hAnsi="Times New Roman"/>
        </w:rPr>
        <w:t>Are there other important programs you recommend we contact?</w:t>
      </w:r>
    </w:p>
    <w:p w:rsidR="00A01CAD" w:rsidRPr="00766F9F" w:rsidRDefault="00A01CAD" w:rsidP="00A01CAD">
      <w:pPr>
        <w:pStyle w:val="ListParagraph"/>
        <w:rPr>
          <w:rFonts w:ascii="Times New Roman" w:hAnsi="Times New Roman"/>
        </w:rPr>
      </w:pPr>
    </w:p>
    <w:p w:rsidR="00F66ADA" w:rsidRPr="00A2196D" w:rsidRDefault="00354BEE" w:rsidP="00EE0855">
      <w:pPr>
        <w:spacing w:after="120"/>
        <w:jc w:val="both"/>
      </w:pPr>
      <w:r w:rsidRPr="00766F9F">
        <w:rPr>
          <w:b/>
          <w:i/>
          <w:sz w:val="24"/>
        </w:rPr>
        <w:t>Thank you very much for your time.</w:t>
      </w:r>
    </w:p>
    <w:p w:rsidR="005A6733" w:rsidRPr="00A2196D" w:rsidRDefault="005A6733" w:rsidP="00853236">
      <w:pPr>
        <w:widowControl/>
        <w:autoSpaceDE/>
        <w:autoSpaceDN/>
        <w:adjustRightInd/>
        <w:rPr>
          <w:sz w:val="24"/>
        </w:rPr>
      </w:pPr>
    </w:p>
    <w:sectPr w:rsidR="005A6733" w:rsidRPr="00A2196D" w:rsidSect="00977ED3">
      <w:footerReference w:type="even" r:id="rId9"/>
      <w:footerReference w:type="default" r:id="rId10"/>
      <w:endnotePr>
        <w:numFmt w:val="decimal"/>
      </w:endnotePr>
      <w:pgSz w:w="12240" w:h="15840"/>
      <w:pgMar w:top="1008" w:right="1008" w:bottom="1008" w:left="1008" w:header="1440"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C9" w:rsidRDefault="008A7BC9">
      <w:r>
        <w:separator/>
      </w:r>
    </w:p>
  </w:endnote>
  <w:endnote w:type="continuationSeparator" w:id="0">
    <w:p w:rsidR="008A7BC9" w:rsidRDefault="008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notTrueType/>
    <w:pitch w:val="variable"/>
    <w:sig w:usb0="00000003" w:usb1="00000000" w:usb2="00000000" w:usb3="00000000" w:csb0="00000001" w:csb1="00000000"/>
  </w:font>
  <w:font w:name="WP MathA">
    <w:panose1 w:val="05010101010101010101"/>
    <w:charset w:val="02"/>
    <w:family w:val="auto"/>
    <w:notTrueType/>
    <w:pitch w:val="variable"/>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C9" w:rsidRDefault="0096782F" w:rsidP="00216A9A">
    <w:pPr>
      <w:pStyle w:val="Footer"/>
      <w:framePr w:wrap="around" w:vAnchor="text" w:hAnchor="margin" w:xAlign="center" w:y="1"/>
      <w:rPr>
        <w:rStyle w:val="PageNumber"/>
      </w:rPr>
    </w:pPr>
    <w:r>
      <w:rPr>
        <w:rStyle w:val="PageNumber"/>
      </w:rPr>
      <w:fldChar w:fldCharType="begin"/>
    </w:r>
    <w:r w:rsidR="008A7BC9">
      <w:rPr>
        <w:rStyle w:val="PageNumber"/>
      </w:rPr>
      <w:instrText xml:space="preserve">PAGE  </w:instrText>
    </w:r>
    <w:r>
      <w:rPr>
        <w:rStyle w:val="PageNumber"/>
      </w:rPr>
      <w:fldChar w:fldCharType="end"/>
    </w:r>
  </w:p>
  <w:p w:rsidR="008A7BC9" w:rsidRDefault="008A7B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C9" w:rsidRDefault="0096782F" w:rsidP="00216A9A">
    <w:pPr>
      <w:pStyle w:val="Footer"/>
      <w:framePr w:wrap="around" w:vAnchor="text" w:hAnchor="margin" w:xAlign="center" w:y="1"/>
      <w:rPr>
        <w:rStyle w:val="PageNumber"/>
      </w:rPr>
    </w:pPr>
    <w:r>
      <w:rPr>
        <w:rStyle w:val="PageNumber"/>
      </w:rPr>
      <w:fldChar w:fldCharType="begin"/>
    </w:r>
    <w:r w:rsidR="008A7BC9">
      <w:rPr>
        <w:rStyle w:val="PageNumber"/>
      </w:rPr>
      <w:instrText xml:space="preserve">PAGE  </w:instrText>
    </w:r>
    <w:r>
      <w:rPr>
        <w:rStyle w:val="PageNumber"/>
      </w:rPr>
      <w:fldChar w:fldCharType="separate"/>
    </w:r>
    <w:r w:rsidR="00081119">
      <w:rPr>
        <w:rStyle w:val="PageNumber"/>
        <w:noProof/>
      </w:rPr>
      <w:t>2</w:t>
    </w:r>
    <w:r>
      <w:rPr>
        <w:rStyle w:val="PageNumber"/>
      </w:rPr>
      <w:fldChar w:fldCharType="end"/>
    </w:r>
  </w:p>
  <w:p w:rsidR="008A7BC9" w:rsidRDefault="008A7BC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C9" w:rsidRDefault="008A7BC9">
      <w:r>
        <w:separator/>
      </w:r>
    </w:p>
  </w:footnote>
  <w:footnote w:type="continuationSeparator" w:id="0">
    <w:p w:rsidR="008A7BC9" w:rsidRDefault="008A7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FA82D8"/>
    <w:lvl w:ilvl="0">
      <w:numFmt w:val="decimal"/>
      <w:lvlText w:val="*"/>
      <w:lvlJc w:val="left"/>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2">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CB657B"/>
    <w:multiLevelType w:val="hybridMultilevel"/>
    <w:tmpl w:val="FC5E6B48"/>
    <w:lvl w:ilvl="0" w:tplc="1298ABDE">
      <w:start w:val="1"/>
      <w:numFmt w:val="bullet"/>
      <w:lvlText w:val="•"/>
      <w:lvlJc w:val="left"/>
      <w:pPr>
        <w:tabs>
          <w:tab w:val="num" w:pos="720"/>
        </w:tabs>
        <w:ind w:left="720" w:hanging="360"/>
      </w:pPr>
      <w:rPr>
        <w:rFonts w:ascii="Arial" w:hAnsi="Arial" w:hint="default"/>
      </w:rPr>
    </w:lvl>
    <w:lvl w:ilvl="1" w:tplc="E86AAE40" w:tentative="1">
      <w:start w:val="1"/>
      <w:numFmt w:val="bullet"/>
      <w:lvlText w:val="•"/>
      <w:lvlJc w:val="left"/>
      <w:pPr>
        <w:tabs>
          <w:tab w:val="num" w:pos="1440"/>
        </w:tabs>
        <w:ind w:left="1440" w:hanging="360"/>
      </w:pPr>
      <w:rPr>
        <w:rFonts w:ascii="Arial" w:hAnsi="Arial" w:hint="default"/>
      </w:rPr>
    </w:lvl>
    <w:lvl w:ilvl="2" w:tplc="68920708" w:tentative="1">
      <w:start w:val="1"/>
      <w:numFmt w:val="bullet"/>
      <w:lvlText w:val="•"/>
      <w:lvlJc w:val="left"/>
      <w:pPr>
        <w:tabs>
          <w:tab w:val="num" w:pos="2160"/>
        </w:tabs>
        <w:ind w:left="2160" w:hanging="360"/>
      </w:pPr>
      <w:rPr>
        <w:rFonts w:ascii="Arial" w:hAnsi="Arial" w:hint="default"/>
      </w:rPr>
    </w:lvl>
    <w:lvl w:ilvl="3" w:tplc="2B40BDE6" w:tentative="1">
      <w:start w:val="1"/>
      <w:numFmt w:val="bullet"/>
      <w:lvlText w:val="•"/>
      <w:lvlJc w:val="left"/>
      <w:pPr>
        <w:tabs>
          <w:tab w:val="num" w:pos="2880"/>
        </w:tabs>
        <w:ind w:left="2880" w:hanging="360"/>
      </w:pPr>
      <w:rPr>
        <w:rFonts w:ascii="Arial" w:hAnsi="Arial" w:hint="default"/>
      </w:rPr>
    </w:lvl>
    <w:lvl w:ilvl="4" w:tplc="A48E7522" w:tentative="1">
      <w:start w:val="1"/>
      <w:numFmt w:val="bullet"/>
      <w:lvlText w:val="•"/>
      <w:lvlJc w:val="left"/>
      <w:pPr>
        <w:tabs>
          <w:tab w:val="num" w:pos="3600"/>
        </w:tabs>
        <w:ind w:left="3600" w:hanging="360"/>
      </w:pPr>
      <w:rPr>
        <w:rFonts w:ascii="Arial" w:hAnsi="Arial" w:hint="default"/>
      </w:rPr>
    </w:lvl>
    <w:lvl w:ilvl="5" w:tplc="1A5CB35E" w:tentative="1">
      <w:start w:val="1"/>
      <w:numFmt w:val="bullet"/>
      <w:lvlText w:val="•"/>
      <w:lvlJc w:val="left"/>
      <w:pPr>
        <w:tabs>
          <w:tab w:val="num" w:pos="4320"/>
        </w:tabs>
        <w:ind w:left="4320" w:hanging="360"/>
      </w:pPr>
      <w:rPr>
        <w:rFonts w:ascii="Arial" w:hAnsi="Arial" w:hint="default"/>
      </w:rPr>
    </w:lvl>
    <w:lvl w:ilvl="6" w:tplc="C9461050" w:tentative="1">
      <w:start w:val="1"/>
      <w:numFmt w:val="bullet"/>
      <w:lvlText w:val="•"/>
      <w:lvlJc w:val="left"/>
      <w:pPr>
        <w:tabs>
          <w:tab w:val="num" w:pos="5040"/>
        </w:tabs>
        <w:ind w:left="5040" w:hanging="360"/>
      </w:pPr>
      <w:rPr>
        <w:rFonts w:ascii="Arial" w:hAnsi="Arial" w:hint="default"/>
      </w:rPr>
    </w:lvl>
    <w:lvl w:ilvl="7" w:tplc="51F0F4FE" w:tentative="1">
      <w:start w:val="1"/>
      <w:numFmt w:val="bullet"/>
      <w:lvlText w:val="•"/>
      <w:lvlJc w:val="left"/>
      <w:pPr>
        <w:tabs>
          <w:tab w:val="num" w:pos="5760"/>
        </w:tabs>
        <w:ind w:left="5760" w:hanging="360"/>
      </w:pPr>
      <w:rPr>
        <w:rFonts w:ascii="Arial" w:hAnsi="Arial" w:hint="default"/>
      </w:rPr>
    </w:lvl>
    <w:lvl w:ilvl="8" w:tplc="3FA85A5E" w:tentative="1">
      <w:start w:val="1"/>
      <w:numFmt w:val="bullet"/>
      <w:lvlText w:val="•"/>
      <w:lvlJc w:val="left"/>
      <w:pPr>
        <w:tabs>
          <w:tab w:val="num" w:pos="6480"/>
        </w:tabs>
        <w:ind w:left="6480" w:hanging="360"/>
      </w:pPr>
      <w:rPr>
        <w:rFonts w:ascii="Arial" w:hAnsi="Arial" w:hint="default"/>
      </w:rPr>
    </w:lvl>
  </w:abstractNum>
  <w:abstractNum w:abstractNumId="4">
    <w:nsid w:val="05D86D95"/>
    <w:multiLevelType w:val="hybridMultilevel"/>
    <w:tmpl w:val="53DEF29A"/>
    <w:lvl w:ilvl="0" w:tplc="D822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E7651"/>
    <w:multiLevelType w:val="hybridMultilevel"/>
    <w:tmpl w:val="E85CC6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A64EAE"/>
    <w:multiLevelType w:val="hybridMultilevel"/>
    <w:tmpl w:val="750CDEAE"/>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55B3E"/>
    <w:multiLevelType w:val="hybridMultilevel"/>
    <w:tmpl w:val="2252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F10D0"/>
    <w:multiLevelType w:val="hybridMultilevel"/>
    <w:tmpl w:val="4F947414"/>
    <w:lvl w:ilvl="0" w:tplc="0EAC1D16">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E0A66"/>
    <w:multiLevelType w:val="hybridMultilevel"/>
    <w:tmpl w:val="68806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739D3"/>
    <w:multiLevelType w:val="hybridMultilevel"/>
    <w:tmpl w:val="0776B6B2"/>
    <w:lvl w:ilvl="0" w:tplc="0EAC1D16">
      <w:start w:val="1"/>
      <w:numFmt w:val="decimal"/>
      <w:lvlText w:val="%1."/>
      <w:lvlJc w:val="left"/>
      <w:pPr>
        <w:tabs>
          <w:tab w:val="num" w:pos="1440"/>
        </w:tabs>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43375E"/>
    <w:multiLevelType w:val="hybridMultilevel"/>
    <w:tmpl w:val="EFFC3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704AFE"/>
    <w:multiLevelType w:val="hybridMultilevel"/>
    <w:tmpl w:val="50E86CEC"/>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A1CE0"/>
    <w:multiLevelType w:val="hybridMultilevel"/>
    <w:tmpl w:val="E2B8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BA665C"/>
    <w:multiLevelType w:val="hybridMultilevel"/>
    <w:tmpl w:val="2AC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93533"/>
    <w:multiLevelType w:val="hybridMultilevel"/>
    <w:tmpl w:val="C21C206C"/>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A2A731E"/>
    <w:multiLevelType w:val="singleLevel"/>
    <w:tmpl w:val="C7B27C2A"/>
    <w:lvl w:ilvl="0">
      <w:start w:val="2"/>
      <w:numFmt w:val="decimal"/>
      <w:lvlText w:val="(%1) "/>
      <w:legacy w:legacy="1" w:legacySpace="0" w:legacyIndent="360"/>
      <w:lvlJc w:val="left"/>
      <w:pPr>
        <w:ind w:left="1080" w:hanging="360"/>
      </w:pPr>
      <w:rPr>
        <w:rFonts w:ascii="Courier New" w:hAnsi="Courier New" w:hint="default"/>
        <w:b w:val="0"/>
        <w:i w:val="0"/>
        <w:sz w:val="24"/>
      </w:rPr>
    </w:lvl>
  </w:abstractNum>
  <w:abstractNum w:abstractNumId="17">
    <w:nsid w:val="1B7D3FEC"/>
    <w:multiLevelType w:val="hybridMultilevel"/>
    <w:tmpl w:val="22707AA8"/>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380541"/>
    <w:multiLevelType w:val="hybridMultilevel"/>
    <w:tmpl w:val="20E8D934"/>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831EA9"/>
    <w:multiLevelType w:val="hybridMultilevel"/>
    <w:tmpl w:val="CAF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E49CB"/>
    <w:multiLevelType w:val="hybridMultilevel"/>
    <w:tmpl w:val="DB0C0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339A1"/>
    <w:multiLevelType w:val="hybridMultilevel"/>
    <w:tmpl w:val="97F2CD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DE628E"/>
    <w:multiLevelType w:val="multilevel"/>
    <w:tmpl w:val="5BECC9B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A95156"/>
    <w:multiLevelType w:val="hybridMultilevel"/>
    <w:tmpl w:val="49BCF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F2655B"/>
    <w:multiLevelType w:val="hybridMultilevel"/>
    <w:tmpl w:val="F19A3BCA"/>
    <w:lvl w:ilvl="0" w:tplc="72AA48D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35166"/>
    <w:multiLevelType w:val="hybridMultilevel"/>
    <w:tmpl w:val="DCA679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767257"/>
    <w:multiLevelType w:val="hybridMultilevel"/>
    <w:tmpl w:val="79C60C42"/>
    <w:lvl w:ilvl="0" w:tplc="C73ABA1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C7258"/>
    <w:multiLevelType w:val="hybridMultilevel"/>
    <w:tmpl w:val="D24C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105EDE"/>
    <w:multiLevelType w:val="hybridMultilevel"/>
    <w:tmpl w:val="76D8A04A"/>
    <w:lvl w:ilvl="0" w:tplc="F2F66580">
      <w:start w:val="1"/>
      <w:numFmt w:val="bullet"/>
      <w:lvlText w:val=""/>
      <w:lvlJc w:val="left"/>
      <w:pPr>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98E6D3B"/>
    <w:multiLevelType w:val="hybridMultilevel"/>
    <w:tmpl w:val="3188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56525"/>
    <w:multiLevelType w:val="hybridMultilevel"/>
    <w:tmpl w:val="83B4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428AF"/>
    <w:multiLevelType w:val="hybridMultilevel"/>
    <w:tmpl w:val="02606F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4B6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40482C"/>
    <w:multiLevelType w:val="hybridMultilevel"/>
    <w:tmpl w:val="033EAA56"/>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95015E"/>
    <w:multiLevelType w:val="hybridMultilevel"/>
    <w:tmpl w:val="42E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E2671"/>
    <w:multiLevelType w:val="hybridMultilevel"/>
    <w:tmpl w:val="D0529618"/>
    <w:lvl w:ilvl="0" w:tplc="04090015">
      <w:start w:val="1"/>
      <w:numFmt w:val="upperLetter"/>
      <w:lvlText w:val="%1."/>
      <w:lvlJc w:val="left"/>
      <w:pPr>
        <w:tabs>
          <w:tab w:val="num" w:pos="720"/>
        </w:tabs>
        <w:ind w:left="72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3F5759"/>
    <w:multiLevelType w:val="hybridMultilevel"/>
    <w:tmpl w:val="E236CB46"/>
    <w:lvl w:ilvl="0" w:tplc="EBD278DE">
      <w:start w:val="1"/>
      <w:numFmt w:val="decimal"/>
      <w:lvlText w:val="%1."/>
      <w:lvlJc w:val="left"/>
      <w:pPr>
        <w:tabs>
          <w:tab w:val="num" w:pos="720"/>
        </w:tabs>
        <w:ind w:left="720" w:hanging="360"/>
      </w:pPr>
      <w:rPr>
        <w:rFonts w:asciiTheme="minorHAnsi" w:hAnsiTheme="minorHAnsi" w:hint="default"/>
        <w:b w:val="0"/>
        <w:sz w:val="24"/>
        <w:szCs w:val="24"/>
      </w:rPr>
    </w:lvl>
    <w:lvl w:ilvl="1" w:tplc="8646A29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A"/>
        <w:lvlText w:val="  %1."/>
        <w:lvlJc w:val="left"/>
      </w:lvl>
    </w:lvlOverride>
  </w:num>
  <w:num w:numId="2">
    <w:abstractNumId w:val="2"/>
    <w:lvlOverride w:ilvl="0">
      <w:startOverride w:val="4"/>
      <w:lvl w:ilvl="0">
        <w:start w:val="4"/>
        <w:numFmt w:val="decimal"/>
        <w:pStyle w:val="Quick1"/>
        <w:lvlText w:val="%1."/>
        <w:lvlJc w:val="left"/>
      </w:lvl>
    </w:lvlOverride>
  </w:num>
  <w:num w:numId="3">
    <w:abstractNumId w:val="2"/>
    <w:lvlOverride w:ilvl="0">
      <w:startOverride w:val="17"/>
      <w:lvl w:ilvl="0">
        <w:start w:val="17"/>
        <w:numFmt w:val="decimal"/>
        <w:pStyle w:val="Quick1"/>
        <w:lvlText w:val="%1."/>
        <w:lvlJc w:val="left"/>
      </w:lvl>
    </w:lvlOverride>
  </w:num>
  <w:num w:numId="4">
    <w:abstractNumId w:val="0"/>
    <w:lvlOverride w:ilvl="0">
      <w:lvl w:ilvl="0">
        <w:numFmt w:val="bullet"/>
        <w:lvlText w:val="#"/>
        <w:legacy w:legacy="1" w:legacySpace="0" w:legacyIndent="720"/>
        <w:lvlJc w:val="left"/>
        <w:pPr>
          <w:ind w:left="2880" w:hanging="720"/>
        </w:pPr>
        <w:rPr>
          <w:rFonts w:ascii="WP TypographicSymbols" w:hAnsi="WP TypographicSymbols" w:hint="default"/>
        </w:rPr>
      </w:lvl>
    </w:lvlOverride>
  </w:num>
  <w:num w:numId="5">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6">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7">
    <w:abstractNumId w:val="33"/>
  </w:num>
  <w:num w:numId="8">
    <w:abstractNumId w:val="28"/>
  </w:num>
  <w:num w:numId="9">
    <w:abstractNumId w:val="13"/>
  </w:num>
  <w:num w:numId="10">
    <w:abstractNumId w:val="16"/>
  </w:num>
  <w:num w:numId="11">
    <w:abstractNumId w:val="32"/>
  </w:num>
  <w:num w:numId="12">
    <w:abstractNumId w:val="36"/>
  </w:num>
  <w:num w:numId="13">
    <w:abstractNumId w:val="2"/>
    <w:lvlOverride w:ilvl="0">
      <w:startOverride w:val="1"/>
      <w:lvl w:ilvl="0">
        <w:start w:val="1"/>
        <w:numFmt w:val="decimal"/>
        <w:pStyle w:val="Quick1"/>
        <w:lvlText w:val="%1."/>
        <w:lvlJc w:val="left"/>
      </w:lvl>
    </w:lvlOverride>
  </w:num>
  <w:num w:numId="14">
    <w:abstractNumId w:val="24"/>
  </w:num>
  <w:num w:numId="15">
    <w:abstractNumId w:val="37"/>
  </w:num>
  <w:num w:numId="16">
    <w:abstractNumId w:val="23"/>
  </w:num>
  <w:num w:numId="17">
    <w:abstractNumId w:val="21"/>
  </w:num>
  <w:num w:numId="18">
    <w:abstractNumId w:val="29"/>
  </w:num>
  <w:num w:numId="19">
    <w:abstractNumId w:val="12"/>
  </w:num>
  <w:num w:numId="20">
    <w:abstractNumId w:val="6"/>
  </w:num>
  <w:num w:numId="21">
    <w:abstractNumId w:val="15"/>
  </w:num>
  <w:num w:numId="22">
    <w:abstractNumId w:val="17"/>
  </w:num>
  <w:num w:numId="23">
    <w:abstractNumId w:val="31"/>
  </w:num>
  <w:num w:numId="24">
    <w:abstractNumId w:val="22"/>
  </w:num>
  <w:num w:numId="25">
    <w:abstractNumId w:val="9"/>
  </w:num>
  <w:num w:numId="26">
    <w:abstractNumId w:val="26"/>
  </w:num>
  <w:num w:numId="27">
    <w:abstractNumId w:val="34"/>
  </w:num>
  <w:num w:numId="28">
    <w:abstractNumId w:val="18"/>
  </w:num>
  <w:num w:numId="29">
    <w:abstractNumId w:val="3"/>
  </w:num>
  <w:num w:numId="30">
    <w:abstractNumId w:val="7"/>
  </w:num>
  <w:num w:numId="31">
    <w:abstractNumId w:val="8"/>
  </w:num>
  <w:num w:numId="32">
    <w:abstractNumId w:val="10"/>
  </w:num>
  <w:num w:numId="33">
    <w:abstractNumId w:val="5"/>
  </w:num>
  <w:num w:numId="34">
    <w:abstractNumId w:val="30"/>
  </w:num>
  <w:num w:numId="35">
    <w:abstractNumId w:val="27"/>
  </w:num>
  <w:num w:numId="36">
    <w:abstractNumId w:val="11"/>
  </w:num>
  <w:num w:numId="37">
    <w:abstractNumId w:val="14"/>
  </w:num>
  <w:num w:numId="38">
    <w:abstractNumId w:val="35"/>
  </w:num>
  <w:num w:numId="39">
    <w:abstractNumId w:val="19"/>
  </w:num>
  <w:num w:numId="40">
    <w:abstractNumId w:val="25"/>
  </w:num>
  <w:num w:numId="41">
    <w:abstractNumId w:val="2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B"/>
    <w:rsid w:val="00000731"/>
    <w:rsid w:val="000010DF"/>
    <w:rsid w:val="0000165F"/>
    <w:rsid w:val="00002738"/>
    <w:rsid w:val="00002C53"/>
    <w:rsid w:val="000157FB"/>
    <w:rsid w:val="00022B9F"/>
    <w:rsid w:val="000535DB"/>
    <w:rsid w:val="00067B20"/>
    <w:rsid w:val="00074D66"/>
    <w:rsid w:val="00080C80"/>
    <w:rsid w:val="00081119"/>
    <w:rsid w:val="00083B18"/>
    <w:rsid w:val="000961D1"/>
    <w:rsid w:val="000B4E73"/>
    <w:rsid w:val="000B67DE"/>
    <w:rsid w:val="000C1335"/>
    <w:rsid w:val="000C1918"/>
    <w:rsid w:val="000C6A4C"/>
    <w:rsid w:val="000D51B1"/>
    <w:rsid w:val="000D5CF5"/>
    <w:rsid w:val="000E3622"/>
    <w:rsid w:val="000F3EBC"/>
    <w:rsid w:val="001017A8"/>
    <w:rsid w:val="001068A0"/>
    <w:rsid w:val="00115BAA"/>
    <w:rsid w:val="001246D8"/>
    <w:rsid w:val="00137BC0"/>
    <w:rsid w:val="00152471"/>
    <w:rsid w:val="001531CB"/>
    <w:rsid w:val="001633F3"/>
    <w:rsid w:val="00164285"/>
    <w:rsid w:val="00166760"/>
    <w:rsid w:val="00176DFF"/>
    <w:rsid w:val="00177E56"/>
    <w:rsid w:val="001841F1"/>
    <w:rsid w:val="00186A2C"/>
    <w:rsid w:val="001921B2"/>
    <w:rsid w:val="001A18BE"/>
    <w:rsid w:val="001B73F8"/>
    <w:rsid w:val="001E7DEE"/>
    <w:rsid w:val="001F0D97"/>
    <w:rsid w:val="0020000D"/>
    <w:rsid w:val="00202A55"/>
    <w:rsid w:val="002064DF"/>
    <w:rsid w:val="00216A9A"/>
    <w:rsid w:val="0022042D"/>
    <w:rsid w:val="0024140E"/>
    <w:rsid w:val="00246851"/>
    <w:rsid w:val="002504D4"/>
    <w:rsid w:val="00263B88"/>
    <w:rsid w:val="00263FBD"/>
    <w:rsid w:val="00266B48"/>
    <w:rsid w:val="002804E6"/>
    <w:rsid w:val="00281224"/>
    <w:rsid w:val="002B0509"/>
    <w:rsid w:val="002C3569"/>
    <w:rsid w:val="002D207C"/>
    <w:rsid w:val="002D56C5"/>
    <w:rsid w:val="002E7957"/>
    <w:rsid w:val="002F4F54"/>
    <w:rsid w:val="00306E99"/>
    <w:rsid w:val="00314100"/>
    <w:rsid w:val="00316197"/>
    <w:rsid w:val="00320076"/>
    <w:rsid w:val="00324B8B"/>
    <w:rsid w:val="00326912"/>
    <w:rsid w:val="003275CF"/>
    <w:rsid w:val="0033343E"/>
    <w:rsid w:val="00335C8A"/>
    <w:rsid w:val="003454C7"/>
    <w:rsid w:val="00354BEE"/>
    <w:rsid w:val="0036417C"/>
    <w:rsid w:val="00385058"/>
    <w:rsid w:val="00391E4F"/>
    <w:rsid w:val="003A5D7B"/>
    <w:rsid w:val="003A7182"/>
    <w:rsid w:val="003C7E76"/>
    <w:rsid w:val="003D6FBC"/>
    <w:rsid w:val="003E1370"/>
    <w:rsid w:val="003F152D"/>
    <w:rsid w:val="00405489"/>
    <w:rsid w:val="00407FBE"/>
    <w:rsid w:val="004169DB"/>
    <w:rsid w:val="00417115"/>
    <w:rsid w:val="00421E80"/>
    <w:rsid w:val="004270E0"/>
    <w:rsid w:val="0043084A"/>
    <w:rsid w:val="00441F45"/>
    <w:rsid w:val="00447D9F"/>
    <w:rsid w:val="0046749F"/>
    <w:rsid w:val="0047095F"/>
    <w:rsid w:val="00477E42"/>
    <w:rsid w:val="0049353A"/>
    <w:rsid w:val="004C2C1F"/>
    <w:rsid w:val="004C71B7"/>
    <w:rsid w:val="004D125E"/>
    <w:rsid w:val="004D458B"/>
    <w:rsid w:val="004D52EF"/>
    <w:rsid w:val="004E0F02"/>
    <w:rsid w:val="004F3EBA"/>
    <w:rsid w:val="004F5F4B"/>
    <w:rsid w:val="005109F3"/>
    <w:rsid w:val="00513608"/>
    <w:rsid w:val="005176B1"/>
    <w:rsid w:val="00533E40"/>
    <w:rsid w:val="0054703D"/>
    <w:rsid w:val="005470DD"/>
    <w:rsid w:val="0055038C"/>
    <w:rsid w:val="005546DA"/>
    <w:rsid w:val="005624D0"/>
    <w:rsid w:val="005645ED"/>
    <w:rsid w:val="00565605"/>
    <w:rsid w:val="00581BB9"/>
    <w:rsid w:val="005865B1"/>
    <w:rsid w:val="00594A43"/>
    <w:rsid w:val="00596F77"/>
    <w:rsid w:val="005A24E8"/>
    <w:rsid w:val="005A6733"/>
    <w:rsid w:val="005B27C0"/>
    <w:rsid w:val="005D06A5"/>
    <w:rsid w:val="005E196B"/>
    <w:rsid w:val="005E7BC4"/>
    <w:rsid w:val="005F4752"/>
    <w:rsid w:val="00606608"/>
    <w:rsid w:val="0060712B"/>
    <w:rsid w:val="00620840"/>
    <w:rsid w:val="00625A82"/>
    <w:rsid w:val="00625FF6"/>
    <w:rsid w:val="00630599"/>
    <w:rsid w:val="00637EDE"/>
    <w:rsid w:val="00657465"/>
    <w:rsid w:val="00661FFE"/>
    <w:rsid w:val="00663142"/>
    <w:rsid w:val="006736E3"/>
    <w:rsid w:val="00674A00"/>
    <w:rsid w:val="00676148"/>
    <w:rsid w:val="00682DCD"/>
    <w:rsid w:val="006A53F4"/>
    <w:rsid w:val="006A5E5D"/>
    <w:rsid w:val="006B27B7"/>
    <w:rsid w:val="006B6C86"/>
    <w:rsid w:val="006C1BBC"/>
    <w:rsid w:val="006E3256"/>
    <w:rsid w:val="006E5625"/>
    <w:rsid w:val="006F1E77"/>
    <w:rsid w:val="006F3FBB"/>
    <w:rsid w:val="006F7F9E"/>
    <w:rsid w:val="00701EDD"/>
    <w:rsid w:val="00707548"/>
    <w:rsid w:val="007118D9"/>
    <w:rsid w:val="007147C8"/>
    <w:rsid w:val="0072619E"/>
    <w:rsid w:val="00731304"/>
    <w:rsid w:val="0073307E"/>
    <w:rsid w:val="00744923"/>
    <w:rsid w:val="00746221"/>
    <w:rsid w:val="00752C7F"/>
    <w:rsid w:val="00754650"/>
    <w:rsid w:val="007610EE"/>
    <w:rsid w:val="007664D6"/>
    <w:rsid w:val="00766F9F"/>
    <w:rsid w:val="00772C8A"/>
    <w:rsid w:val="00777E32"/>
    <w:rsid w:val="00780705"/>
    <w:rsid w:val="00782649"/>
    <w:rsid w:val="00785AF6"/>
    <w:rsid w:val="00797841"/>
    <w:rsid w:val="007A1CBA"/>
    <w:rsid w:val="007A7B3D"/>
    <w:rsid w:val="007C690B"/>
    <w:rsid w:val="007D1A8B"/>
    <w:rsid w:val="007E3328"/>
    <w:rsid w:val="007E3803"/>
    <w:rsid w:val="00813D3D"/>
    <w:rsid w:val="00817F15"/>
    <w:rsid w:val="00820DDE"/>
    <w:rsid w:val="0082718A"/>
    <w:rsid w:val="00853236"/>
    <w:rsid w:val="00865FD5"/>
    <w:rsid w:val="00866481"/>
    <w:rsid w:val="00872A69"/>
    <w:rsid w:val="00873741"/>
    <w:rsid w:val="0088473D"/>
    <w:rsid w:val="00884E86"/>
    <w:rsid w:val="00887427"/>
    <w:rsid w:val="00894B9B"/>
    <w:rsid w:val="00895257"/>
    <w:rsid w:val="008A038A"/>
    <w:rsid w:val="008A2A3A"/>
    <w:rsid w:val="008A7BC9"/>
    <w:rsid w:val="008B0D08"/>
    <w:rsid w:val="008B2360"/>
    <w:rsid w:val="008C47B0"/>
    <w:rsid w:val="008E02EF"/>
    <w:rsid w:val="008E0663"/>
    <w:rsid w:val="00901DD9"/>
    <w:rsid w:val="00916135"/>
    <w:rsid w:val="009215BB"/>
    <w:rsid w:val="009244C6"/>
    <w:rsid w:val="0093480D"/>
    <w:rsid w:val="00934DAD"/>
    <w:rsid w:val="00941E06"/>
    <w:rsid w:val="00944084"/>
    <w:rsid w:val="00952DE2"/>
    <w:rsid w:val="00965157"/>
    <w:rsid w:val="0096782F"/>
    <w:rsid w:val="00977283"/>
    <w:rsid w:val="00977ED3"/>
    <w:rsid w:val="009803B5"/>
    <w:rsid w:val="00980E85"/>
    <w:rsid w:val="00990BCF"/>
    <w:rsid w:val="009A27C3"/>
    <w:rsid w:val="009A6831"/>
    <w:rsid w:val="009B5802"/>
    <w:rsid w:val="009C196B"/>
    <w:rsid w:val="009D42C5"/>
    <w:rsid w:val="009D6AA2"/>
    <w:rsid w:val="009E62DA"/>
    <w:rsid w:val="009F58B7"/>
    <w:rsid w:val="009F5A60"/>
    <w:rsid w:val="009F7CD5"/>
    <w:rsid w:val="00A01CAD"/>
    <w:rsid w:val="00A066C6"/>
    <w:rsid w:val="00A158D7"/>
    <w:rsid w:val="00A1648D"/>
    <w:rsid w:val="00A2196D"/>
    <w:rsid w:val="00A22044"/>
    <w:rsid w:val="00A252C6"/>
    <w:rsid w:val="00A308AD"/>
    <w:rsid w:val="00A44D2A"/>
    <w:rsid w:val="00A540F5"/>
    <w:rsid w:val="00A54934"/>
    <w:rsid w:val="00A55194"/>
    <w:rsid w:val="00A57D9A"/>
    <w:rsid w:val="00A6495F"/>
    <w:rsid w:val="00A6586F"/>
    <w:rsid w:val="00A7792D"/>
    <w:rsid w:val="00A81F6E"/>
    <w:rsid w:val="00A9389F"/>
    <w:rsid w:val="00AA03AE"/>
    <w:rsid w:val="00AA3684"/>
    <w:rsid w:val="00AA677B"/>
    <w:rsid w:val="00AD5DF6"/>
    <w:rsid w:val="00AE1CB8"/>
    <w:rsid w:val="00AE60F8"/>
    <w:rsid w:val="00AF0719"/>
    <w:rsid w:val="00AF2FD7"/>
    <w:rsid w:val="00B031CD"/>
    <w:rsid w:val="00B0673F"/>
    <w:rsid w:val="00B06CED"/>
    <w:rsid w:val="00B21F56"/>
    <w:rsid w:val="00B32CDB"/>
    <w:rsid w:val="00B32FF0"/>
    <w:rsid w:val="00B3449B"/>
    <w:rsid w:val="00B52B6E"/>
    <w:rsid w:val="00B609ED"/>
    <w:rsid w:val="00B61871"/>
    <w:rsid w:val="00B63C40"/>
    <w:rsid w:val="00B64E56"/>
    <w:rsid w:val="00B75D09"/>
    <w:rsid w:val="00B77099"/>
    <w:rsid w:val="00B967A6"/>
    <w:rsid w:val="00B97F6C"/>
    <w:rsid w:val="00BA10F2"/>
    <w:rsid w:val="00BB34C3"/>
    <w:rsid w:val="00BC03B5"/>
    <w:rsid w:val="00BE0179"/>
    <w:rsid w:val="00BE2E74"/>
    <w:rsid w:val="00BE571A"/>
    <w:rsid w:val="00BE5DB3"/>
    <w:rsid w:val="00C04BC9"/>
    <w:rsid w:val="00C062D9"/>
    <w:rsid w:val="00C1279E"/>
    <w:rsid w:val="00C14990"/>
    <w:rsid w:val="00C16E62"/>
    <w:rsid w:val="00C204B6"/>
    <w:rsid w:val="00C33512"/>
    <w:rsid w:val="00C344DA"/>
    <w:rsid w:val="00C44374"/>
    <w:rsid w:val="00C45AE7"/>
    <w:rsid w:val="00C53674"/>
    <w:rsid w:val="00C65B95"/>
    <w:rsid w:val="00C725D1"/>
    <w:rsid w:val="00C76C47"/>
    <w:rsid w:val="00C90CB5"/>
    <w:rsid w:val="00C91952"/>
    <w:rsid w:val="00C9213E"/>
    <w:rsid w:val="00C9228E"/>
    <w:rsid w:val="00CA2FE9"/>
    <w:rsid w:val="00CA57B7"/>
    <w:rsid w:val="00CA66EF"/>
    <w:rsid w:val="00CB5B2F"/>
    <w:rsid w:val="00CB76E3"/>
    <w:rsid w:val="00CC37DB"/>
    <w:rsid w:val="00CD22E1"/>
    <w:rsid w:val="00CD3475"/>
    <w:rsid w:val="00CE147A"/>
    <w:rsid w:val="00CE6FD5"/>
    <w:rsid w:val="00D03EF7"/>
    <w:rsid w:val="00D26663"/>
    <w:rsid w:val="00D361F1"/>
    <w:rsid w:val="00D41D5F"/>
    <w:rsid w:val="00D45F7B"/>
    <w:rsid w:val="00D517E8"/>
    <w:rsid w:val="00D53D8C"/>
    <w:rsid w:val="00D56EF1"/>
    <w:rsid w:val="00D62997"/>
    <w:rsid w:val="00D72E64"/>
    <w:rsid w:val="00D744A2"/>
    <w:rsid w:val="00D83C52"/>
    <w:rsid w:val="00D878DF"/>
    <w:rsid w:val="00DA525E"/>
    <w:rsid w:val="00DA7BA9"/>
    <w:rsid w:val="00DC0E4F"/>
    <w:rsid w:val="00DD7D95"/>
    <w:rsid w:val="00DE2A42"/>
    <w:rsid w:val="00DF72CA"/>
    <w:rsid w:val="00E04ECF"/>
    <w:rsid w:val="00E159B8"/>
    <w:rsid w:val="00E2272B"/>
    <w:rsid w:val="00E3207C"/>
    <w:rsid w:val="00E410DE"/>
    <w:rsid w:val="00E5550E"/>
    <w:rsid w:val="00E65332"/>
    <w:rsid w:val="00E7515D"/>
    <w:rsid w:val="00E84CF3"/>
    <w:rsid w:val="00E92C6C"/>
    <w:rsid w:val="00E95718"/>
    <w:rsid w:val="00EA73AA"/>
    <w:rsid w:val="00EB5561"/>
    <w:rsid w:val="00EC57F9"/>
    <w:rsid w:val="00EC7297"/>
    <w:rsid w:val="00ED0795"/>
    <w:rsid w:val="00ED5240"/>
    <w:rsid w:val="00ED70A7"/>
    <w:rsid w:val="00EE0855"/>
    <w:rsid w:val="00EE3127"/>
    <w:rsid w:val="00EE5CFC"/>
    <w:rsid w:val="00EF6532"/>
    <w:rsid w:val="00EF711F"/>
    <w:rsid w:val="00F00129"/>
    <w:rsid w:val="00F004E4"/>
    <w:rsid w:val="00F10BF0"/>
    <w:rsid w:val="00F1116F"/>
    <w:rsid w:val="00F131FE"/>
    <w:rsid w:val="00F2266C"/>
    <w:rsid w:val="00F34D4F"/>
    <w:rsid w:val="00F53869"/>
    <w:rsid w:val="00F66ADA"/>
    <w:rsid w:val="00F70E95"/>
    <w:rsid w:val="00F73D49"/>
    <w:rsid w:val="00F76F0C"/>
    <w:rsid w:val="00F85B18"/>
    <w:rsid w:val="00F92078"/>
    <w:rsid w:val="00FA26E4"/>
    <w:rsid w:val="00FA4F75"/>
    <w:rsid w:val="00FB7AB9"/>
    <w:rsid w:val="00FB7F4D"/>
    <w:rsid w:val="00FC2AF0"/>
    <w:rsid w:val="00FC4CCF"/>
    <w:rsid w:val="00FC7487"/>
    <w:rsid w:val="00FD6C69"/>
    <w:rsid w:val="00FF212E"/>
    <w:rsid w:val="00FF3F69"/>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5881">
      <w:bodyDiv w:val="1"/>
      <w:marLeft w:val="0"/>
      <w:marRight w:val="0"/>
      <w:marTop w:val="0"/>
      <w:marBottom w:val="0"/>
      <w:divBdr>
        <w:top w:val="none" w:sz="0" w:space="0" w:color="auto"/>
        <w:left w:val="none" w:sz="0" w:space="0" w:color="auto"/>
        <w:bottom w:val="none" w:sz="0" w:space="0" w:color="auto"/>
        <w:right w:val="none" w:sz="0" w:space="0" w:color="auto"/>
      </w:divBdr>
    </w:div>
    <w:div w:id="476995833">
      <w:bodyDiv w:val="1"/>
      <w:marLeft w:val="0"/>
      <w:marRight w:val="0"/>
      <w:marTop w:val="0"/>
      <w:marBottom w:val="0"/>
      <w:divBdr>
        <w:top w:val="none" w:sz="0" w:space="0" w:color="auto"/>
        <w:left w:val="none" w:sz="0" w:space="0" w:color="auto"/>
        <w:bottom w:val="none" w:sz="0" w:space="0" w:color="auto"/>
        <w:right w:val="none" w:sz="0" w:space="0" w:color="auto"/>
      </w:divBdr>
    </w:div>
    <w:div w:id="479154051">
      <w:bodyDiv w:val="1"/>
      <w:marLeft w:val="0"/>
      <w:marRight w:val="0"/>
      <w:marTop w:val="0"/>
      <w:marBottom w:val="0"/>
      <w:divBdr>
        <w:top w:val="none" w:sz="0" w:space="0" w:color="auto"/>
        <w:left w:val="none" w:sz="0" w:space="0" w:color="auto"/>
        <w:bottom w:val="none" w:sz="0" w:space="0" w:color="auto"/>
        <w:right w:val="none" w:sz="0" w:space="0" w:color="auto"/>
      </w:divBdr>
    </w:div>
    <w:div w:id="636885159">
      <w:bodyDiv w:val="1"/>
      <w:marLeft w:val="0"/>
      <w:marRight w:val="0"/>
      <w:marTop w:val="0"/>
      <w:marBottom w:val="0"/>
      <w:divBdr>
        <w:top w:val="none" w:sz="0" w:space="0" w:color="auto"/>
        <w:left w:val="none" w:sz="0" w:space="0" w:color="auto"/>
        <w:bottom w:val="none" w:sz="0" w:space="0" w:color="auto"/>
        <w:right w:val="none" w:sz="0" w:space="0" w:color="auto"/>
      </w:divBdr>
    </w:div>
    <w:div w:id="1011563712">
      <w:bodyDiv w:val="1"/>
      <w:marLeft w:val="0"/>
      <w:marRight w:val="0"/>
      <w:marTop w:val="0"/>
      <w:marBottom w:val="0"/>
      <w:divBdr>
        <w:top w:val="none" w:sz="0" w:space="0" w:color="auto"/>
        <w:left w:val="none" w:sz="0" w:space="0" w:color="auto"/>
        <w:bottom w:val="none" w:sz="0" w:space="0" w:color="auto"/>
        <w:right w:val="none" w:sz="0" w:space="0" w:color="auto"/>
      </w:divBdr>
      <w:divsChild>
        <w:div w:id="4313235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4ACE-7D2A-4C6C-ADBF-2ABBFAEF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OMB_OIRAJW</cp:lastModifiedBy>
  <cp:revision>2</cp:revision>
  <cp:lastPrinted>2011-04-12T13:12:00Z</cp:lastPrinted>
  <dcterms:created xsi:type="dcterms:W3CDTF">2011-09-19T14:28:00Z</dcterms:created>
  <dcterms:modified xsi:type="dcterms:W3CDTF">2011-09-19T14:28:00Z</dcterms:modified>
</cp:coreProperties>
</file>