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5B" w:rsidRPr="00DB337A" w:rsidRDefault="00953384" w:rsidP="00E115DF">
      <w:pPr>
        <w:rPr>
          <w:rFonts w:asciiTheme="minorHAnsi" w:hAnsiTheme="minorHAnsi"/>
          <w:szCs w:val="22"/>
        </w:rPr>
      </w:pPr>
      <w:r w:rsidRPr="00DB337A">
        <w:rPr>
          <w:rFonts w:asciiTheme="minorHAnsi" w:hAnsiTheme="minorHAnsi"/>
          <w:szCs w:val="22"/>
        </w:rPr>
        <w:t>October 1, 2009</w:t>
      </w: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sidR="00450D3C">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Reviewer of 1220-0045</w:t>
      </w:r>
    </w:p>
    <w:p w:rsidR="008E435B" w:rsidRPr="00DB337A" w:rsidRDefault="008E435B">
      <w:pPr>
        <w:rPr>
          <w:rFonts w:asciiTheme="minorHAnsi" w:hAnsiTheme="minorHAnsi"/>
          <w:szCs w:val="22"/>
        </w:rPr>
      </w:pPr>
    </w:p>
    <w:p w:rsidR="008E435B" w:rsidRPr="00DB337A" w:rsidRDefault="008E435B">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953384" w:rsidRPr="00DB337A">
        <w:rPr>
          <w:rFonts w:asciiTheme="minorHAnsi" w:hAnsiTheme="minorHAnsi"/>
          <w:szCs w:val="22"/>
        </w:rPr>
        <w:t>Tom Shaffer</w:t>
      </w:r>
      <w:r w:rsidRPr="00DB337A">
        <w:rPr>
          <w:rFonts w:asciiTheme="minorHAnsi" w:hAnsiTheme="minorHAnsi"/>
          <w:szCs w:val="22"/>
        </w:rPr>
        <w:t>, Chief</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Division of Safety and Health Statistics</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Office of Compensation and Working Conditions</w:t>
      </w:r>
    </w:p>
    <w:p w:rsidR="008E435B" w:rsidRPr="00DB337A" w:rsidRDefault="008E435B">
      <w:pPr>
        <w:ind w:left="2880" w:firstLine="720"/>
        <w:rPr>
          <w:rFonts w:asciiTheme="minorHAnsi" w:hAnsiTheme="minorHAnsi"/>
          <w:szCs w:val="22"/>
        </w:rPr>
      </w:pPr>
      <w:r w:rsidRPr="00DB337A">
        <w:rPr>
          <w:rFonts w:asciiTheme="minorHAnsi" w:hAnsiTheme="minorHAnsi"/>
          <w:szCs w:val="22"/>
        </w:rPr>
        <w:t>Bureau of Labor Statistics</w:t>
      </w:r>
    </w:p>
    <w:p w:rsidR="008E435B" w:rsidRPr="00DB337A" w:rsidRDefault="008E435B">
      <w:pPr>
        <w:rPr>
          <w:rFonts w:asciiTheme="minorHAnsi" w:hAnsiTheme="minorHAnsi"/>
          <w:szCs w:val="22"/>
        </w:rPr>
      </w:pPr>
    </w:p>
    <w:p w:rsidR="008E435B" w:rsidRPr="00DB337A" w:rsidRDefault="008E435B" w:rsidP="00D429FE">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D429FE" w:rsidRPr="00DB337A">
        <w:rPr>
          <w:rFonts w:asciiTheme="minorHAnsi" w:hAnsiTheme="minorHAnsi"/>
          <w:szCs w:val="22"/>
        </w:rPr>
        <w:t xml:space="preserve">New Electronic Options Form for the </w:t>
      </w:r>
      <w:r w:rsidR="0051290C" w:rsidRPr="00DB337A">
        <w:rPr>
          <w:rFonts w:asciiTheme="minorHAnsi" w:hAnsiTheme="minorHAnsi"/>
          <w:szCs w:val="22"/>
        </w:rPr>
        <w:t xml:space="preserve">Survey of </w:t>
      </w:r>
      <w:r w:rsidR="00D429FE" w:rsidRPr="00DB337A">
        <w:rPr>
          <w:rFonts w:asciiTheme="minorHAnsi" w:hAnsiTheme="minorHAnsi"/>
          <w:szCs w:val="22"/>
        </w:rPr>
        <w:t xml:space="preserve"> </w:t>
      </w:r>
      <w:r w:rsidR="00D429FE" w:rsidRPr="00DB337A">
        <w:rPr>
          <w:rFonts w:asciiTheme="minorHAnsi" w:hAnsiTheme="minorHAnsi"/>
          <w:szCs w:val="22"/>
        </w:rPr>
        <w:br/>
        <w:t xml:space="preserve">                                            </w:t>
      </w:r>
      <w:r w:rsidR="0051290C" w:rsidRPr="00DB337A">
        <w:rPr>
          <w:rFonts w:asciiTheme="minorHAnsi" w:hAnsiTheme="minorHAnsi"/>
          <w:szCs w:val="22"/>
        </w:rPr>
        <w:t>Occupation</w:t>
      </w:r>
      <w:r w:rsidR="005F6257" w:rsidRPr="00DB337A">
        <w:rPr>
          <w:rFonts w:asciiTheme="minorHAnsi" w:hAnsiTheme="minorHAnsi"/>
          <w:szCs w:val="22"/>
        </w:rPr>
        <w:t>al</w:t>
      </w:r>
      <w:r w:rsidR="0051290C" w:rsidRPr="00DB337A">
        <w:rPr>
          <w:rFonts w:asciiTheme="minorHAnsi" w:hAnsiTheme="minorHAnsi"/>
          <w:szCs w:val="22"/>
        </w:rPr>
        <w:t xml:space="preserve"> Injuries and Illnesses </w:t>
      </w:r>
      <w:r w:rsidR="00636CD2" w:rsidRPr="00DB337A">
        <w:rPr>
          <w:rFonts w:asciiTheme="minorHAnsi" w:hAnsiTheme="minorHAnsi"/>
          <w:szCs w:val="22"/>
        </w:rPr>
        <w:br/>
      </w:r>
    </w:p>
    <w:p w:rsidR="008E435B" w:rsidRPr="00DB337A" w:rsidRDefault="008E435B">
      <w:pPr>
        <w:rPr>
          <w:rFonts w:asciiTheme="minorHAnsi" w:hAnsiTheme="minorHAnsi"/>
          <w:szCs w:val="22"/>
        </w:rPr>
      </w:pPr>
    </w:p>
    <w:p w:rsidR="00682946" w:rsidRPr="00DB337A" w:rsidRDefault="00D429FE" w:rsidP="005D681B">
      <w:pPr>
        <w:rPr>
          <w:rFonts w:asciiTheme="minorHAnsi" w:hAnsiTheme="minorHAnsi"/>
          <w:szCs w:val="22"/>
        </w:rPr>
      </w:pPr>
      <w:r w:rsidRPr="00DB337A">
        <w:rPr>
          <w:rFonts w:asciiTheme="minorHAnsi" w:hAnsiTheme="minorHAnsi"/>
          <w:szCs w:val="22"/>
        </w:rPr>
        <w:t>In January 20</w:t>
      </w:r>
      <w:r w:rsidR="00953384" w:rsidRPr="00DB337A">
        <w:rPr>
          <w:rFonts w:asciiTheme="minorHAnsi" w:hAnsiTheme="minorHAnsi"/>
          <w:szCs w:val="22"/>
        </w:rPr>
        <w:t>10</w:t>
      </w:r>
      <w:r w:rsidRPr="00DB337A">
        <w:rPr>
          <w:rFonts w:asciiTheme="minorHAnsi" w:hAnsiTheme="minorHAnsi"/>
          <w:szCs w:val="22"/>
        </w:rPr>
        <w:t xml:space="preserve">, the Bureau of Labor Statistics (BLS) </w:t>
      </w:r>
      <w:r w:rsidR="00953384" w:rsidRPr="00DB337A">
        <w:rPr>
          <w:rFonts w:asciiTheme="minorHAnsi" w:hAnsiTheme="minorHAnsi"/>
          <w:szCs w:val="22"/>
        </w:rPr>
        <w:t xml:space="preserve">will </w:t>
      </w:r>
      <w:r w:rsidRPr="00DB337A">
        <w:rPr>
          <w:rFonts w:asciiTheme="minorHAnsi" w:hAnsiTheme="minorHAnsi"/>
          <w:szCs w:val="22"/>
        </w:rPr>
        <w:t>beg</w:t>
      </w:r>
      <w:r w:rsidR="00953384" w:rsidRPr="00DB337A">
        <w:rPr>
          <w:rFonts w:asciiTheme="minorHAnsi" w:hAnsiTheme="minorHAnsi"/>
          <w:szCs w:val="22"/>
        </w:rPr>
        <w:t>i</w:t>
      </w:r>
      <w:r w:rsidRPr="00DB337A">
        <w:rPr>
          <w:rFonts w:asciiTheme="minorHAnsi" w:hAnsiTheme="minorHAnsi"/>
          <w:szCs w:val="22"/>
        </w:rPr>
        <w:t xml:space="preserve">n using a </w:t>
      </w:r>
      <w:r w:rsidR="00D6560E" w:rsidRPr="00DB337A">
        <w:rPr>
          <w:rFonts w:asciiTheme="minorHAnsi" w:hAnsiTheme="minorHAnsi"/>
          <w:szCs w:val="22"/>
        </w:rPr>
        <w:t>revised</w:t>
      </w:r>
      <w:r w:rsidRPr="00DB337A">
        <w:rPr>
          <w:rFonts w:asciiTheme="minorHAnsi" w:hAnsiTheme="minorHAnsi"/>
          <w:szCs w:val="22"/>
        </w:rPr>
        <w:t xml:space="preserve"> electronic options data collection form for the Survey of Occupational Injur</w:t>
      </w:r>
      <w:r w:rsidR="00953384" w:rsidRPr="00DB337A">
        <w:rPr>
          <w:rFonts w:asciiTheme="minorHAnsi" w:hAnsiTheme="minorHAnsi"/>
          <w:szCs w:val="22"/>
        </w:rPr>
        <w:t>ies and Illnesses</w:t>
      </w:r>
      <w:r w:rsidR="00320750" w:rsidRPr="00DB337A">
        <w:rPr>
          <w:rFonts w:asciiTheme="minorHAnsi" w:hAnsiTheme="minorHAnsi"/>
          <w:szCs w:val="22"/>
        </w:rPr>
        <w:t xml:space="preserve">.  </w:t>
      </w:r>
      <w:r w:rsidR="00953384" w:rsidRPr="00DB337A">
        <w:rPr>
          <w:rFonts w:asciiTheme="minorHAnsi" w:hAnsiTheme="minorHAnsi"/>
          <w:szCs w:val="22"/>
        </w:rPr>
        <w:t xml:space="preserve">BLS has conducted electronic collection of this survey since survey year 2005 and has expanded the number of States using electronic data collection options since </w:t>
      </w:r>
      <w:r w:rsidR="00F564DD" w:rsidRPr="00DB337A">
        <w:rPr>
          <w:rFonts w:asciiTheme="minorHAnsi" w:hAnsiTheme="minorHAnsi"/>
          <w:szCs w:val="22"/>
        </w:rPr>
        <w:t>2005</w:t>
      </w:r>
      <w:r w:rsidR="00953384" w:rsidRPr="00DB337A">
        <w:rPr>
          <w:rFonts w:asciiTheme="minorHAnsi" w:hAnsiTheme="minorHAnsi"/>
          <w:szCs w:val="22"/>
        </w:rPr>
        <w:t xml:space="preserve"> to the point where it now includes all States.   </w:t>
      </w:r>
    </w:p>
    <w:p w:rsidR="00953384" w:rsidRPr="00DB337A" w:rsidRDefault="00953384" w:rsidP="005D681B">
      <w:pPr>
        <w:rPr>
          <w:rFonts w:asciiTheme="minorHAnsi" w:hAnsiTheme="minorHAnsi"/>
          <w:szCs w:val="22"/>
        </w:rPr>
      </w:pPr>
    </w:p>
    <w:p w:rsidR="00682946" w:rsidRPr="00DB337A" w:rsidRDefault="00682946" w:rsidP="005D681B">
      <w:pPr>
        <w:rPr>
          <w:rFonts w:asciiTheme="minorHAnsi" w:hAnsiTheme="minorHAnsi"/>
          <w:szCs w:val="22"/>
        </w:rPr>
      </w:pPr>
      <w:r w:rsidRPr="00DB337A">
        <w:rPr>
          <w:rFonts w:asciiTheme="minorHAnsi" w:hAnsiTheme="minorHAnsi"/>
          <w:szCs w:val="22"/>
        </w:rPr>
        <w:t>In an effort to increase response rate</w:t>
      </w:r>
      <w:r w:rsidR="00953384" w:rsidRPr="00DB337A">
        <w:rPr>
          <w:rFonts w:asciiTheme="minorHAnsi" w:hAnsiTheme="minorHAnsi"/>
          <w:szCs w:val="22"/>
        </w:rPr>
        <w:t>s</w:t>
      </w:r>
      <w:r w:rsidRPr="00DB337A">
        <w:rPr>
          <w:rFonts w:asciiTheme="minorHAnsi" w:hAnsiTheme="minorHAnsi"/>
          <w:szCs w:val="22"/>
        </w:rPr>
        <w:t xml:space="preserve"> for the electronic collection methods, BLS </w:t>
      </w:r>
      <w:r w:rsidR="00953384" w:rsidRPr="00DB337A">
        <w:rPr>
          <w:rFonts w:asciiTheme="minorHAnsi" w:hAnsiTheme="minorHAnsi"/>
          <w:szCs w:val="22"/>
        </w:rPr>
        <w:t xml:space="preserve">has </w:t>
      </w:r>
      <w:r w:rsidR="00F27F7F" w:rsidRPr="00DB337A">
        <w:rPr>
          <w:rFonts w:asciiTheme="minorHAnsi" w:hAnsiTheme="minorHAnsi"/>
          <w:szCs w:val="22"/>
        </w:rPr>
        <w:t>redesigned</w:t>
      </w:r>
      <w:r w:rsidRPr="00DB337A">
        <w:rPr>
          <w:rFonts w:asciiTheme="minorHAnsi" w:hAnsiTheme="minorHAnsi"/>
          <w:szCs w:val="22"/>
        </w:rPr>
        <w:t xml:space="preserve"> the electronic options form </w:t>
      </w:r>
      <w:r w:rsidR="00953384" w:rsidRPr="00DB337A">
        <w:rPr>
          <w:rFonts w:asciiTheme="minorHAnsi" w:hAnsiTheme="minorHAnsi"/>
          <w:szCs w:val="22"/>
        </w:rPr>
        <w:t xml:space="preserve">once in the past and </w:t>
      </w:r>
      <w:r w:rsidR="00DB337A" w:rsidRPr="00DB337A">
        <w:rPr>
          <w:rFonts w:asciiTheme="minorHAnsi" w:hAnsiTheme="minorHAnsi"/>
          <w:szCs w:val="22"/>
        </w:rPr>
        <w:t xml:space="preserve">is making </w:t>
      </w:r>
      <w:r w:rsidR="00953384" w:rsidRPr="00DB337A">
        <w:rPr>
          <w:rFonts w:asciiTheme="minorHAnsi" w:hAnsiTheme="minorHAnsi"/>
          <w:szCs w:val="22"/>
        </w:rPr>
        <w:t>further changes for survey year 2009 based on user experiences and u</w:t>
      </w:r>
      <w:r w:rsidRPr="00DB337A">
        <w:rPr>
          <w:rFonts w:asciiTheme="minorHAnsi" w:hAnsiTheme="minorHAnsi"/>
          <w:szCs w:val="22"/>
        </w:rPr>
        <w:t>sing resources from the Office of Survey Methods Research (OSMR)</w:t>
      </w:r>
      <w:r w:rsidR="00953384" w:rsidRPr="00DB337A">
        <w:rPr>
          <w:rFonts w:asciiTheme="minorHAnsi" w:hAnsiTheme="minorHAnsi"/>
          <w:szCs w:val="22"/>
        </w:rPr>
        <w:t xml:space="preserve"> to ensure that the </w:t>
      </w:r>
      <w:r w:rsidRPr="00DB337A">
        <w:rPr>
          <w:rFonts w:asciiTheme="minorHAnsi" w:hAnsiTheme="minorHAnsi"/>
          <w:szCs w:val="22"/>
        </w:rPr>
        <w:t xml:space="preserve">form </w:t>
      </w:r>
      <w:r w:rsidR="00F564DD" w:rsidRPr="00DB337A">
        <w:rPr>
          <w:rFonts w:asciiTheme="minorHAnsi" w:hAnsiTheme="minorHAnsi"/>
          <w:szCs w:val="22"/>
        </w:rPr>
        <w:t xml:space="preserve">is designed well from a cognitive perspective.  </w:t>
      </w:r>
      <w:r w:rsidRPr="00DB337A">
        <w:rPr>
          <w:rFonts w:asciiTheme="minorHAnsi" w:hAnsiTheme="minorHAnsi"/>
          <w:szCs w:val="22"/>
        </w:rPr>
        <w:t>The major changes to the form are detailed below.</w:t>
      </w:r>
    </w:p>
    <w:p w:rsidR="00F27F7F" w:rsidRPr="00DB337A" w:rsidRDefault="00F27F7F" w:rsidP="005D681B">
      <w:pPr>
        <w:rPr>
          <w:rFonts w:asciiTheme="minorHAnsi" w:hAnsiTheme="minorHAnsi"/>
          <w:szCs w:val="22"/>
        </w:rPr>
      </w:pPr>
    </w:p>
    <w:p w:rsidR="00F60271" w:rsidRDefault="00F60271" w:rsidP="00DB337A">
      <w:pPr>
        <w:numPr>
          <w:ilvl w:val="0"/>
          <w:numId w:val="25"/>
        </w:numPr>
        <w:rPr>
          <w:rFonts w:asciiTheme="minorHAnsi" w:hAnsiTheme="minorHAnsi"/>
          <w:szCs w:val="22"/>
        </w:rPr>
      </w:pPr>
      <w:r>
        <w:rPr>
          <w:rFonts w:asciiTheme="minorHAnsi" w:hAnsiTheme="minorHAnsi"/>
          <w:szCs w:val="22"/>
        </w:rPr>
        <w:t>The revised form has a red text box below the title</w:t>
      </w:r>
      <w:r w:rsidR="00CC25E9">
        <w:rPr>
          <w:rFonts w:asciiTheme="minorHAnsi" w:hAnsiTheme="minorHAnsi"/>
          <w:szCs w:val="22"/>
        </w:rPr>
        <w:t xml:space="preserve"> in place of a printed line regarding participation</w:t>
      </w:r>
      <w:r>
        <w:rPr>
          <w:rFonts w:asciiTheme="minorHAnsi" w:hAnsiTheme="minorHAnsi"/>
          <w:szCs w:val="22"/>
        </w:rPr>
        <w:t xml:space="preserve">.  This box will be imaged with different language for mandatory and voluntary responders.  For mandatory responders the text will be </w:t>
      </w:r>
      <w:r w:rsidR="00CC25E9">
        <w:rPr>
          <w:rFonts w:asciiTheme="minorHAnsi" w:hAnsiTheme="minorHAnsi"/>
          <w:szCs w:val="22"/>
        </w:rPr>
        <w:t>the same for each successive mailing as is currently used.  (First mailing:  Your response is required by law in 30 days; Second mailing:  2</w:t>
      </w:r>
      <w:r w:rsidR="00CC25E9" w:rsidRPr="00CC25E9">
        <w:rPr>
          <w:rFonts w:asciiTheme="minorHAnsi" w:hAnsiTheme="minorHAnsi"/>
          <w:szCs w:val="22"/>
          <w:vertAlign w:val="superscript"/>
        </w:rPr>
        <w:t>nd</w:t>
      </w:r>
      <w:r w:rsidR="00CC25E9">
        <w:rPr>
          <w:rFonts w:asciiTheme="minorHAnsi" w:hAnsiTheme="minorHAnsi"/>
          <w:szCs w:val="22"/>
        </w:rPr>
        <w:t xml:space="preserve"> Notice – Response required by law now; Third mailing:  Final Notice – Response required by law immediately)  For voluntary providers the box will be imaged with the following text:  Your participation makes America’s workplaces safer.  This change will ensure that voluntary providers </w:t>
      </w:r>
      <w:r w:rsidR="00084A14">
        <w:rPr>
          <w:rFonts w:asciiTheme="minorHAnsi" w:hAnsiTheme="minorHAnsi"/>
          <w:szCs w:val="22"/>
        </w:rPr>
        <w:t>do not receive erroneous information regarding a requirement to participate.</w:t>
      </w:r>
    </w:p>
    <w:p w:rsidR="00DB337A" w:rsidRPr="00DB337A" w:rsidRDefault="00DB337A" w:rsidP="00DB337A">
      <w:pPr>
        <w:numPr>
          <w:ilvl w:val="0"/>
          <w:numId w:val="25"/>
        </w:numPr>
        <w:rPr>
          <w:rFonts w:asciiTheme="minorHAnsi" w:hAnsiTheme="minorHAnsi"/>
          <w:szCs w:val="22"/>
        </w:rPr>
      </w:pPr>
      <w:r w:rsidRPr="00DB337A">
        <w:rPr>
          <w:rFonts w:asciiTheme="minorHAnsi" w:hAnsiTheme="minorHAnsi"/>
          <w:szCs w:val="22"/>
        </w:rPr>
        <w:t xml:space="preserve">The </w:t>
      </w:r>
      <w:r w:rsidR="00F60271">
        <w:rPr>
          <w:rFonts w:asciiTheme="minorHAnsi" w:hAnsiTheme="minorHAnsi"/>
          <w:szCs w:val="22"/>
        </w:rPr>
        <w:t xml:space="preserve">revised </w:t>
      </w:r>
      <w:r w:rsidRPr="00DB337A">
        <w:rPr>
          <w:rFonts w:asciiTheme="minorHAnsi" w:hAnsiTheme="minorHAnsi"/>
          <w:szCs w:val="22"/>
        </w:rPr>
        <w:t xml:space="preserve">form has two imaged fields on the front page instead of one.  This will allow us to more concisely provide information to respondents.  The left box will provide help phone numbers and provide necessary information to access the Internet Data Collection Facility (IDCF).  The right box will provide establishment identifying information that will help respondents working in multi-establishment firms.  These changes should positively </w:t>
      </w:r>
      <w:r w:rsidR="00450D3C" w:rsidRPr="00DB337A">
        <w:rPr>
          <w:rFonts w:asciiTheme="minorHAnsi" w:hAnsiTheme="minorHAnsi"/>
          <w:szCs w:val="22"/>
        </w:rPr>
        <w:t>affect</w:t>
      </w:r>
      <w:r w:rsidRPr="00DB337A">
        <w:rPr>
          <w:rFonts w:asciiTheme="minorHAnsi" w:hAnsiTheme="minorHAnsi"/>
          <w:szCs w:val="22"/>
        </w:rPr>
        <w:t xml:space="preserve"> a respondent’s ability to complete the survey.</w:t>
      </w:r>
    </w:p>
    <w:p w:rsidR="00682946" w:rsidRPr="00DB337A" w:rsidRDefault="00F564DD" w:rsidP="00682946">
      <w:pPr>
        <w:numPr>
          <w:ilvl w:val="0"/>
          <w:numId w:val="25"/>
        </w:numPr>
        <w:rPr>
          <w:rFonts w:asciiTheme="minorHAnsi" w:hAnsiTheme="minorHAnsi"/>
          <w:szCs w:val="22"/>
        </w:rPr>
      </w:pPr>
      <w:r w:rsidRPr="00DB337A">
        <w:rPr>
          <w:rFonts w:asciiTheme="minorHAnsi" w:hAnsiTheme="minorHAnsi"/>
          <w:szCs w:val="22"/>
        </w:rPr>
        <w:t xml:space="preserve">The current form deletes charts and State phone numbers.  This information is extraneous and can be obtained, if necessary, from online resources.  </w:t>
      </w:r>
      <w:r w:rsidR="00DB337A" w:rsidRPr="00DB337A">
        <w:rPr>
          <w:rFonts w:asciiTheme="minorHAnsi" w:hAnsiTheme="minorHAnsi"/>
          <w:szCs w:val="22"/>
        </w:rPr>
        <w:t>As mentioned above t</w:t>
      </w:r>
      <w:r w:rsidR="00320750" w:rsidRPr="00DB337A">
        <w:rPr>
          <w:rFonts w:asciiTheme="minorHAnsi" w:hAnsiTheme="minorHAnsi"/>
          <w:szCs w:val="22"/>
        </w:rPr>
        <w:t xml:space="preserve">he appropriate State phone number for assistance will be imaged in the left box of the front page making this information more prominent for respondents.  Removal of the charts and phone number </w:t>
      </w:r>
      <w:r w:rsidRPr="00DB337A">
        <w:rPr>
          <w:rFonts w:asciiTheme="minorHAnsi" w:hAnsiTheme="minorHAnsi"/>
          <w:szCs w:val="22"/>
        </w:rPr>
        <w:t xml:space="preserve">pages cuts down on printing and mailing costs but does not </w:t>
      </w:r>
      <w:r w:rsidR="00450D3C" w:rsidRPr="00DB337A">
        <w:rPr>
          <w:rFonts w:asciiTheme="minorHAnsi" w:hAnsiTheme="minorHAnsi"/>
          <w:szCs w:val="22"/>
        </w:rPr>
        <w:t>affect</w:t>
      </w:r>
      <w:r w:rsidRPr="00DB337A">
        <w:rPr>
          <w:rFonts w:asciiTheme="minorHAnsi" w:hAnsiTheme="minorHAnsi"/>
          <w:szCs w:val="22"/>
        </w:rPr>
        <w:t xml:space="preserve"> the respondent’s ability to provide </w:t>
      </w:r>
      <w:r w:rsidR="00DB337A" w:rsidRPr="00DB337A">
        <w:rPr>
          <w:rFonts w:asciiTheme="minorHAnsi" w:hAnsiTheme="minorHAnsi"/>
          <w:szCs w:val="22"/>
        </w:rPr>
        <w:t xml:space="preserve">the </w:t>
      </w:r>
      <w:r w:rsidRPr="00DB337A">
        <w:rPr>
          <w:rFonts w:asciiTheme="minorHAnsi" w:hAnsiTheme="minorHAnsi"/>
          <w:szCs w:val="22"/>
        </w:rPr>
        <w:t>necessary data.</w:t>
      </w:r>
    </w:p>
    <w:p w:rsidR="00F564DD" w:rsidRPr="00DB337A" w:rsidRDefault="00EA682C" w:rsidP="00682946">
      <w:pPr>
        <w:numPr>
          <w:ilvl w:val="0"/>
          <w:numId w:val="25"/>
        </w:numPr>
        <w:rPr>
          <w:rFonts w:asciiTheme="minorHAnsi" w:hAnsiTheme="minorHAnsi"/>
          <w:szCs w:val="22"/>
        </w:rPr>
      </w:pPr>
      <w:r w:rsidRPr="00DB337A">
        <w:rPr>
          <w:rFonts w:asciiTheme="minorHAnsi" w:hAnsiTheme="minorHAnsi"/>
          <w:szCs w:val="22"/>
        </w:rPr>
        <w:t xml:space="preserve">The instructions for both the </w:t>
      </w:r>
      <w:r w:rsidR="00DB337A" w:rsidRPr="00DB337A">
        <w:rPr>
          <w:rFonts w:asciiTheme="minorHAnsi" w:hAnsiTheme="minorHAnsi"/>
          <w:szCs w:val="22"/>
        </w:rPr>
        <w:t>IDCF</w:t>
      </w:r>
      <w:r w:rsidRPr="00DB337A">
        <w:rPr>
          <w:rFonts w:asciiTheme="minorHAnsi" w:hAnsiTheme="minorHAnsi"/>
          <w:szCs w:val="22"/>
        </w:rPr>
        <w:t xml:space="preserve"> option and the e-mail option were simplified and shortened.  </w:t>
      </w:r>
    </w:p>
    <w:p w:rsidR="00EA682C" w:rsidRPr="00DB337A" w:rsidRDefault="00F564DD" w:rsidP="00682946">
      <w:pPr>
        <w:numPr>
          <w:ilvl w:val="0"/>
          <w:numId w:val="25"/>
        </w:numPr>
        <w:rPr>
          <w:rFonts w:asciiTheme="minorHAnsi" w:hAnsiTheme="minorHAnsi"/>
          <w:szCs w:val="22"/>
        </w:rPr>
      </w:pPr>
      <w:r w:rsidRPr="00DB337A">
        <w:rPr>
          <w:rFonts w:asciiTheme="minorHAnsi" w:hAnsiTheme="minorHAnsi"/>
          <w:szCs w:val="22"/>
        </w:rPr>
        <w:t xml:space="preserve">Information </w:t>
      </w:r>
      <w:r w:rsidR="00DB337A" w:rsidRPr="00DB337A">
        <w:rPr>
          <w:rFonts w:asciiTheme="minorHAnsi" w:hAnsiTheme="minorHAnsi"/>
          <w:szCs w:val="22"/>
        </w:rPr>
        <w:t xml:space="preserve">was </w:t>
      </w:r>
      <w:r w:rsidRPr="00DB337A">
        <w:rPr>
          <w:rFonts w:asciiTheme="minorHAnsi" w:hAnsiTheme="minorHAnsi"/>
          <w:szCs w:val="22"/>
        </w:rPr>
        <w:t>added to explain</w:t>
      </w:r>
      <w:r w:rsidR="00DB337A" w:rsidRPr="00DB337A">
        <w:rPr>
          <w:rFonts w:asciiTheme="minorHAnsi" w:hAnsiTheme="minorHAnsi"/>
          <w:szCs w:val="22"/>
        </w:rPr>
        <w:t xml:space="preserve"> what forms would be necessary to complete</w:t>
      </w:r>
      <w:r w:rsidRPr="00DB337A">
        <w:rPr>
          <w:rFonts w:asciiTheme="minorHAnsi" w:hAnsiTheme="minorHAnsi"/>
          <w:szCs w:val="22"/>
        </w:rPr>
        <w:t xml:space="preserve"> the survey.  User experiences show that respondents would attempt to provide information electronically and </w:t>
      </w:r>
      <w:r w:rsidRPr="00DB337A">
        <w:rPr>
          <w:rFonts w:asciiTheme="minorHAnsi" w:hAnsiTheme="minorHAnsi"/>
          <w:szCs w:val="22"/>
        </w:rPr>
        <w:lastRenderedPageBreak/>
        <w:t>then have to pull necessary files as they worked through the survey.  Delineating in advance the forms needed to complete the survey saves the respondent time and simplifies survey completion.</w:t>
      </w:r>
    </w:p>
    <w:p w:rsidR="00F564DD" w:rsidRPr="00DB337A" w:rsidRDefault="00F564DD" w:rsidP="00320750">
      <w:pPr>
        <w:ind w:left="720"/>
        <w:rPr>
          <w:rFonts w:asciiTheme="minorHAnsi" w:hAnsiTheme="minorHAnsi"/>
          <w:szCs w:val="22"/>
        </w:rPr>
      </w:pPr>
    </w:p>
    <w:p w:rsidR="00D429FE" w:rsidRPr="00DB337A" w:rsidRDefault="00D429FE" w:rsidP="005D681B">
      <w:pPr>
        <w:rPr>
          <w:rFonts w:asciiTheme="minorHAnsi" w:hAnsiTheme="minorHAnsi"/>
          <w:szCs w:val="22"/>
        </w:rPr>
      </w:pPr>
    </w:p>
    <w:p w:rsidR="0040401D" w:rsidRPr="00450D3C" w:rsidRDefault="00F27F7F" w:rsidP="00450D3C">
      <w:pPr>
        <w:rPr>
          <w:rFonts w:asciiTheme="minorHAnsi" w:hAnsiTheme="minorHAnsi" w:cs="Arial"/>
          <w:szCs w:val="22"/>
        </w:rPr>
      </w:pPr>
      <w:r w:rsidRPr="00DB337A">
        <w:rPr>
          <w:rFonts w:asciiTheme="minorHAnsi" w:hAnsiTheme="minorHAnsi"/>
          <w:szCs w:val="22"/>
        </w:rPr>
        <w:t xml:space="preserve">The revised electronic options form is included with this note to the reviewer.  </w:t>
      </w:r>
      <w:r w:rsidR="00BD2408" w:rsidRPr="00DB337A">
        <w:rPr>
          <w:rFonts w:asciiTheme="minorHAnsi" w:hAnsiTheme="minorHAnsi"/>
          <w:szCs w:val="22"/>
        </w:rPr>
        <w:t xml:space="preserve">This change is not expected to have an impact on respondent burden.  </w:t>
      </w:r>
      <w:r w:rsidR="008E435B" w:rsidRPr="00DB337A">
        <w:rPr>
          <w:rFonts w:asciiTheme="minorHAnsi" w:hAnsiTheme="minorHAnsi"/>
          <w:szCs w:val="22"/>
        </w:rPr>
        <w:t xml:space="preserve">If you have any questions about this request, please contact </w:t>
      </w:r>
      <w:r w:rsidR="00F564DD" w:rsidRPr="00DB337A">
        <w:rPr>
          <w:rFonts w:asciiTheme="minorHAnsi" w:hAnsiTheme="minorHAnsi"/>
          <w:szCs w:val="22"/>
        </w:rPr>
        <w:t>Tom Shaffer</w:t>
      </w:r>
      <w:r w:rsidR="00C62EF3" w:rsidRPr="00DB337A">
        <w:rPr>
          <w:rFonts w:asciiTheme="minorHAnsi" w:hAnsiTheme="minorHAnsi"/>
          <w:szCs w:val="22"/>
        </w:rPr>
        <w:t xml:space="preserve"> </w:t>
      </w:r>
      <w:r w:rsidR="008E435B" w:rsidRPr="00DB337A">
        <w:rPr>
          <w:rFonts w:asciiTheme="minorHAnsi" w:hAnsiTheme="minorHAnsi"/>
          <w:szCs w:val="22"/>
        </w:rPr>
        <w:t>by telephone at 202-691-6</w:t>
      </w:r>
      <w:r w:rsidR="00C62EF3" w:rsidRPr="00DB337A">
        <w:rPr>
          <w:rFonts w:asciiTheme="minorHAnsi" w:hAnsiTheme="minorHAnsi"/>
          <w:szCs w:val="22"/>
        </w:rPr>
        <w:t>163</w:t>
      </w:r>
      <w:r w:rsidR="0001055E" w:rsidRPr="00DB337A">
        <w:rPr>
          <w:rFonts w:asciiTheme="minorHAnsi" w:hAnsiTheme="minorHAnsi"/>
          <w:szCs w:val="22"/>
        </w:rPr>
        <w:t xml:space="preserve"> </w:t>
      </w:r>
      <w:r w:rsidR="0031363B" w:rsidRPr="00DB337A">
        <w:rPr>
          <w:rFonts w:asciiTheme="minorHAnsi" w:hAnsiTheme="minorHAnsi"/>
          <w:szCs w:val="22"/>
        </w:rPr>
        <w:t xml:space="preserve">or by e-mail at </w:t>
      </w:r>
      <w:r w:rsidR="00F564DD" w:rsidRPr="00DB337A">
        <w:rPr>
          <w:rFonts w:asciiTheme="minorHAnsi" w:hAnsiTheme="minorHAnsi"/>
          <w:szCs w:val="22"/>
        </w:rPr>
        <w:t>shaffer.tom</w:t>
      </w:r>
      <w:r w:rsidR="0031363B" w:rsidRPr="00DB337A">
        <w:rPr>
          <w:rFonts w:asciiTheme="minorHAnsi" w:hAnsiTheme="minorHAnsi"/>
          <w:szCs w:val="22"/>
        </w:rPr>
        <w:t>@</w:t>
      </w:r>
      <w:r w:rsidR="008E435B" w:rsidRPr="00DB337A">
        <w:rPr>
          <w:rFonts w:asciiTheme="minorHAnsi" w:hAnsiTheme="minorHAnsi"/>
          <w:szCs w:val="22"/>
        </w:rPr>
        <w:t xml:space="preserve">bls.gov.  </w:t>
      </w:r>
    </w:p>
    <w:sectPr w:rsidR="0040401D" w:rsidRPr="00450D3C" w:rsidSect="00EA682C">
      <w:footerReference w:type="even" r:id="rId7"/>
      <w:footerReference w:type="default" r:id="rId8"/>
      <w:pgSz w:w="12240" w:h="15840"/>
      <w:pgMar w:top="1440" w:right="1440" w:bottom="1440" w:left="1440" w:header="720" w:footer="31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A74" w:rsidRDefault="004E4A74">
      <w:r>
        <w:separator/>
      </w:r>
    </w:p>
  </w:endnote>
  <w:endnote w:type="continuationSeparator" w:id="0">
    <w:p w:rsidR="004E4A74" w:rsidRDefault="004E4A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46" w:rsidRDefault="008952D0">
    <w:pPr>
      <w:pStyle w:val="Footer"/>
      <w:framePr w:wrap="around" w:vAnchor="text" w:hAnchor="margin" w:xAlign="center" w:y="1"/>
      <w:rPr>
        <w:rStyle w:val="PageNumber"/>
      </w:rPr>
    </w:pPr>
    <w:r>
      <w:rPr>
        <w:rStyle w:val="PageNumber"/>
      </w:rPr>
      <w:fldChar w:fldCharType="begin"/>
    </w:r>
    <w:r w:rsidR="00682946">
      <w:rPr>
        <w:rStyle w:val="PageNumber"/>
      </w:rPr>
      <w:instrText xml:space="preserve">PAGE  </w:instrText>
    </w:r>
    <w:r>
      <w:rPr>
        <w:rStyle w:val="PageNumber"/>
      </w:rPr>
      <w:fldChar w:fldCharType="separate"/>
    </w:r>
    <w:r w:rsidR="00682946">
      <w:rPr>
        <w:rStyle w:val="PageNumber"/>
        <w:noProof/>
      </w:rPr>
      <w:t>1</w:t>
    </w:r>
    <w:r>
      <w:rPr>
        <w:rStyle w:val="PageNumber"/>
      </w:rPr>
      <w:fldChar w:fldCharType="end"/>
    </w:r>
  </w:p>
  <w:p w:rsidR="00682946" w:rsidRDefault="006829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46" w:rsidRDefault="008952D0">
    <w:pPr>
      <w:pStyle w:val="Footer"/>
      <w:framePr w:wrap="around" w:vAnchor="text" w:hAnchor="margin" w:xAlign="center" w:y="1"/>
      <w:rPr>
        <w:rStyle w:val="PageNumber"/>
      </w:rPr>
    </w:pPr>
    <w:r>
      <w:rPr>
        <w:rStyle w:val="PageNumber"/>
      </w:rPr>
      <w:fldChar w:fldCharType="begin"/>
    </w:r>
    <w:r w:rsidR="00682946">
      <w:rPr>
        <w:rStyle w:val="PageNumber"/>
      </w:rPr>
      <w:instrText xml:space="preserve">PAGE  </w:instrText>
    </w:r>
    <w:r>
      <w:rPr>
        <w:rStyle w:val="PageNumber"/>
      </w:rPr>
      <w:fldChar w:fldCharType="separate"/>
    </w:r>
    <w:r w:rsidR="00084A14">
      <w:rPr>
        <w:rStyle w:val="PageNumber"/>
        <w:noProof/>
      </w:rPr>
      <w:t>1</w:t>
    </w:r>
    <w:r>
      <w:rPr>
        <w:rStyle w:val="PageNumber"/>
      </w:rPr>
      <w:fldChar w:fldCharType="end"/>
    </w:r>
  </w:p>
  <w:p w:rsidR="00682946" w:rsidRDefault="00682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A74" w:rsidRDefault="004E4A74">
      <w:r>
        <w:separator/>
      </w:r>
    </w:p>
  </w:footnote>
  <w:footnote w:type="continuationSeparator" w:id="0">
    <w:p w:rsidR="004E4A74" w:rsidRDefault="004E4A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FEA488"/>
    <w:lvl w:ilvl="0">
      <w:numFmt w:val="bullet"/>
      <w:lvlText w:val="*"/>
      <w:lvlJc w:val="left"/>
    </w:lvl>
  </w:abstractNum>
  <w:abstractNum w:abstractNumId="1">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8">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9">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5117ED"/>
    <w:multiLevelType w:val="singleLevel"/>
    <w:tmpl w:val="D586059C"/>
    <w:lvl w:ilvl="0">
      <w:numFmt w:val="bullet"/>
      <w:lvlText w:val="-"/>
      <w:lvlJc w:val="left"/>
      <w:pPr>
        <w:tabs>
          <w:tab w:val="num" w:pos="720"/>
        </w:tabs>
        <w:ind w:left="720" w:hanging="360"/>
      </w:pPr>
      <w:rPr>
        <w:rFonts w:hint="default"/>
      </w:rPr>
    </w:lvl>
  </w:abstractNum>
  <w:abstractNum w:abstractNumId="14">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5">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6">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9">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20">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8"/>
  </w:num>
  <w:num w:numId="2">
    <w:abstractNumId w:val="9"/>
  </w:num>
  <w:num w:numId="3">
    <w:abstractNumId w:val="17"/>
  </w:num>
  <w:num w:numId="4">
    <w:abstractNumId w:val="14"/>
  </w:num>
  <w:num w:numId="5">
    <w:abstractNumId w:val="4"/>
  </w:num>
  <w:num w:numId="6">
    <w:abstractNumId w:val="2"/>
  </w:num>
  <w:num w:numId="7">
    <w:abstractNumId w:val="13"/>
  </w:num>
  <w:num w:numId="8">
    <w:abstractNumId w:val="3"/>
  </w:num>
  <w:num w:numId="9">
    <w:abstractNumId w:val="1"/>
  </w:num>
  <w:num w:numId="10">
    <w:abstractNumId w:val="8"/>
  </w:num>
  <w:num w:numId="11">
    <w:abstractNumId w:val="15"/>
  </w:num>
  <w:num w:numId="12">
    <w:abstractNumId w:val="7"/>
  </w:num>
  <w:num w:numId="13">
    <w:abstractNumId w:val="19"/>
  </w:num>
  <w:num w:numId="14">
    <w:abstractNumId w:val="23"/>
  </w:num>
  <w:num w:numId="15">
    <w:abstractNumId w:val="5"/>
  </w:num>
  <w:num w:numId="16">
    <w:abstractNumId w:val="11"/>
  </w:num>
  <w:num w:numId="17">
    <w:abstractNumId w:val="21"/>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0"/>
  </w:num>
  <w:num w:numId="21">
    <w:abstractNumId w:val="12"/>
  </w:num>
  <w:num w:numId="22">
    <w:abstractNumId w:val="16"/>
  </w:num>
  <w:num w:numId="23">
    <w:abstractNumId w:val="22"/>
  </w:num>
  <w:num w:numId="24">
    <w:abstractNumId w:val="2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9358B"/>
    <w:rsid w:val="0001055E"/>
    <w:rsid w:val="0002189F"/>
    <w:rsid w:val="000406A5"/>
    <w:rsid w:val="00064D57"/>
    <w:rsid w:val="00076B90"/>
    <w:rsid w:val="00081279"/>
    <w:rsid w:val="00084A14"/>
    <w:rsid w:val="0009783E"/>
    <w:rsid w:val="000B30DA"/>
    <w:rsid w:val="000B539B"/>
    <w:rsid w:val="000C6F26"/>
    <w:rsid w:val="000D3A57"/>
    <w:rsid w:val="000E549D"/>
    <w:rsid w:val="000F7F9E"/>
    <w:rsid w:val="00134B36"/>
    <w:rsid w:val="00137948"/>
    <w:rsid w:val="0017290C"/>
    <w:rsid w:val="001900FB"/>
    <w:rsid w:val="00197A25"/>
    <w:rsid w:val="001A5E2E"/>
    <w:rsid w:val="001B53B2"/>
    <w:rsid w:val="001B7B40"/>
    <w:rsid w:val="001D11EA"/>
    <w:rsid w:val="001E6655"/>
    <w:rsid w:val="001F2E63"/>
    <w:rsid w:val="00203B5A"/>
    <w:rsid w:val="00227600"/>
    <w:rsid w:val="00243CA9"/>
    <w:rsid w:val="0024575D"/>
    <w:rsid w:val="002544ED"/>
    <w:rsid w:val="0025533F"/>
    <w:rsid w:val="00257AEF"/>
    <w:rsid w:val="00261D05"/>
    <w:rsid w:val="002B3A52"/>
    <w:rsid w:val="002E275E"/>
    <w:rsid w:val="002F22A7"/>
    <w:rsid w:val="0031363B"/>
    <w:rsid w:val="00320750"/>
    <w:rsid w:val="003239DC"/>
    <w:rsid w:val="00324413"/>
    <w:rsid w:val="0034488C"/>
    <w:rsid w:val="00356691"/>
    <w:rsid w:val="00357348"/>
    <w:rsid w:val="00357711"/>
    <w:rsid w:val="0037222A"/>
    <w:rsid w:val="003A39E5"/>
    <w:rsid w:val="003A673B"/>
    <w:rsid w:val="003A6E21"/>
    <w:rsid w:val="003B2A11"/>
    <w:rsid w:val="003B525E"/>
    <w:rsid w:val="003C0A44"/>
    <w:rsid w:val="003E2E17"/>
    <w:rsid w:val="003E73B7"/>
    <w:rsid w:val="003F7206"/>
    <w:rsid w:val="0040401D"/>
    <w:rsid w:val="00434364"/>
    <w:rsid w:val="00450D3C"/>
    <w:rsid w:val="00471194"/>
    <w:rsid w:val="00485507"/>
    <w:rsid w:val="00496BE6"/>
    <w:rsid w:val="004E2C5B"/>
    <w:rsid w:val="004E4A74"/>
    <w:rsid w:val="004E6DC0"/>
    <w:rsid w:val="00505EBD"/>
    <w:rsid w:val="0051290C"/>
    <w:rsid w:val="00517C48"/>
    <w:rsid w:val="00522B07"/>
    <w:rsid w:val="00547334"/>
    <w:rsid w:val="00564266"/>
    <w:rsid w:val="005958DF"/>
    <w:rsid w:val="005A1433"/>
    <w:rsid w:val="005A7C14"/>
    <w:rsid w:val="005D681B"/>
    <w:rsid w:val="005F3539"/>
    <w:rsid w:val="005F6257"/>
    <w:rsid w:val="00636CD2"/>
    <w:rsid w:val="006472AA"/>
    <w:rsid w:val="00657CEB"/>
    <w:rsid w:val="00682946"/>
    <w:rsid w:val="00685AD8"/>
    <w:rsid w:val="0069431A"/>
    <w:rsid w:val="00696699"/>
    <w:rsid w:val="006F3DBF"/>
    <w:rsid w:val="007245F5"/>
    <w:rsid w:val="00731C68"/>
    <w:rsid w:val="007461ED"/>
    <w:rsid w:val="007504D3"/>
    <w:rsid w:val="00760EEC"/>
    <w:rsid w:val="007633A3"/>
    <w:rsid w:val="00764922"/>
    <w:rsid w:val="00766738"/>
    <w:rsid w:val="00781AAB"/>
    <w:rsid w:val="00784496"/>
    <w:rsid w:val="007A1F8B"/>
    <w:rsid w:val="007A2276"/>
    <w:rsid w:val="007A3696"/>
    <w:rsid w:val="007D3EB5"/>
    <w:rsid w:val="007D4838"/>
    <w:rsid w:val="007E4455"/>
    <w:rsid w:val="007F4AA7"/>
    <w:rsid w:val="008054E1"/>
    <w:rsid w:val="00807DCF"/>
    <w:rsid w:val="00834628"/>
    <w:rsid w:val="008670D7"/>
    <w:rsid w:val="00873F5E"/>
    <w:rsid w:val="008952D0"/>
    <w:rsid w:val="00896188"/>
    <w:rsid w:val="008A02E3"/>
    <w:rsid w:val="008A5AB3"/>
    <w:rsid w:val="008B0EF7"/>
    <w:rsid w:val="008D1811"/>
    <w:rsid w:val="008E1FA7"/>
    <w:rsid w:val="008E435B"/>
    <w:rsid w:val="008E71A7"/>
    <w:rsid w:val="00902ABB"/>
    <w:rsid w:val="00904950"/>
    <w:rsid w:val="009343A4"/>
    <w:rsid w:val="00953384"/>
    <w:rsid w:val="00963B9A"/>
    <w:rsid w:val="00975C52"/>
    <w:rsid w:val="009764BF"/>
    <w:rsid w:val="009A10C2"/>
    <w:rsid w:val="009C1DA5"/>
    <w:rsid w:val="009E1E25"/>
    <w:rsid w:val="00A26490"/>
    <w:rsid w:val="00A324B2"/>
    <w:rsid w:val="00A7164C"/>
    <w:rsid w:val="00A879FB"/>
    <w:rsid w:val="00AA4252"/>
    <w:rsid w:val="00AB1F99"/>
    <w:rsid w:val="00AB559A"/>
    <w:rsid w:val="00AD2F32"/>
    <w:rsid w:val="00AE54A1"/>
    <w:rsid w:val="00B03DDF"/>
    <w:rsid w:val="00B04A0A"/>
    <w:rsid w:val="00B12974"/>
    <w:rsid w:val="00B475B1"/>
    <w:rsid w:val="00B5048B"/>
    <w:rsid w:val="00B627A3"/>
    <w:rsid w:val="00B7470C"/>
    <w:rsid w:val="00BA6C49"/>
    <w:rsid w:val="00BD2408"/>
    <w:rsid w:val="00BD5885"/>
    <w:rsid w:val="00BD7E69"/>
    <w:rsid w:val="00BE2985"/>
    <w:rsid w:val="00C07BFB"/>
    <w:rsid w:val="00C150A9"/>
    <w:rsid w:val="00C23EAD"/>
    <w:rsid w:val="00C543F7"/>
    <w:rsid w:val="00C62EF3"/>
    <w:rsid w:val="00C6577C"/>
    <w:rsid w:val="00C947DB"/>
    <w:rsid w:val="00CA0289"/>
    <w:rsid w:val="00CA495E"/>
    <w:rsid w:val="00CB00E0"/>
    <w:rsid w:val="00CC25E9"/>
    <w:rsid w:val="00CE690A"/>
    <w:rsid w:val="00CF0A2D"/>
    <w:rsid w:val="00CF4C3E"/>
    <w:rsid w:val="00D06434"/>
    <w:rsid w:val="00D172E7"/>
    <w:rsid w:val="00D17A98"/>
    <w:rsid w:val="00D34D5A"/>
    <w:rsid w:val="00D429FE"/>
    <w:rsid w:val="00D43518"/>
    <w:rsid w:val="00D6560E"/>
    <w:rsid w:val="00D96796"/>
    <w:rsid w:val="00DA271B"/>
    <w:rsid w:val="00DA55A4"/>
    <w:rsid w:val="00DB337A"/>
    <w:rsid w:val="00DB5869"/>
    <w:rsid w:val="00DC2353"/>
    <w:rsid w:val="00DE04BB"/>
    <w:rsid w:val="00DE2777"/>
    <w:rsid w:val="00E115DF"/>
    <w:rsid w:val="00E207AE"/>
    <w:rsid w:val="00E26E49"/>
    <w:rsid w:val="00E55CD6"/>
    <w:rsid w:val="00E5795E"/>
    <w:rsid w:val="00E66D8F"/>
    <w:rsid w:val="00E81A74"/>
    <w:rsid w:val="00EA6228"/>
    <w:rsid w:val="00EA682C"/>
    <w:rsid w:val="00EB2813"/>
    <w:rsid w:val="00EB3BB9"/>
    <w:rsid w:val="00EC0E96"/>
    <w:rsid w:val="00EC6E5D"/>
    <w:rsid w:val="00EE5A95"/>
    <w:rsid w:val="00F03B96"/>
    <w:rsid w:val="00F2141C"/>
    <w:rsid w:val="00F23951"/>
    <w:rsid w:val="00F27F7F"/>
    <w:rsid w:val="00F4477A"/>
    <w:rsid w:val="00F44F59"/>
    <w:rsid w:val="00F53C73"/>
    <w:rsid w:val="00F5541F"/>
    <w:rsid w:val="00F56469"/>
    <w:rsid w:val="00F564DD"/>
    <w:rsid w:val="00F60271"/>
    <w:rsid w:val="00F634EE"/>
    <w:rsid w:val="00F714F9"/>
    <w:rsid w:val="00F73BB5"/>
    <w:rsid w:val="00F83AD8"/>
    <w:rsid w:val="00F900A7"/>
    <w:rsid w:val="00F9358B"/>
    <w:rsid w:val="00F961C4"/>
    <w:rsid w:val="00F97EFA"/>
    <w:rsid w:val="00FA5BCF"/>
    <w:rsid w:val="00FC68AA"/>
    <w:rsid w:val="00FC7001"/>
    <w:rsid w:val="00FF4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2D0"/>
    <w:rPr>
      <w:sz w:val="22"/>
    </w:rPr>
  </w:style>
  <w:style w:type="paragraph" w:styleId="Heading1">
    <w:name w:val="heading 1"/>
    <w:basedOn w:val="Normal"/>
    <w:next w:val="Normal"/>
    <w:qFormat/>
    <w:rsid w:val="008952D0"/>
    <w:pPr>
      <w:keepNext/>
      <w:numPr>
        <w:numId w:val="13"/>
      </w:numPr>
      <w:outlineLvl w:val="0"/>
    </w:pPr>
    <w:rPr>
      <w:b/>
      <w:sz w:val="24"/>
    </w:rPr>
  </w:style>
  <w:style w:type="paragraph" w:styleId="Heading2">
    <w:name w:val="heading 2"/>
    <w:basedOn w:val="Normal"/>
    <w:next w:val="Normal"/>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8952D0"/>
    <w:pPr>
      <w:keepNext/>
      <w:spacing w:before="120" w:after="120"/>
      <w:outlineLvl w:val="2"/>
    </w:pPr>
    <w:rPr>
      <w:b/>
      <w:sz w:val="20"/>
    </w:rPr>
  </w:style>
  <w:style w:type="paragraph" w:styleId="Heading6">
    <w:name w:val="heading 6"/>
    <w:basedOn w:val="Normal"/>
    <w:next w:val="Normal"/>
    <w:qFormat/>
    <w:rsid w:val="008952D0"/>
    <w:pPr>
      <w:keepNext/>
      <w:jc w:val="center"/>
      <w:outlineLvl w:val="5"/>
    </w:pPr>
    <w:rPr>
      <w:b/>
      <w:sz w:val="20"/>
    </w:rPr>
  </w:style>
  <w:style w:type="paragraph" w:styleId="Heading8">
    <w:name w:val="heading 8"/>
    <w:basedOn w:val="Normal"/>
    <w:next w:val="Normal"/>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52D0"/>
    <w:pPr>
      <w:tabs>
        <w:tab w:val="center" w:pos="4320"/>
        <w:tab w:val="right" w:pos="8640"/>
      </w:tabs>
    </w:pPr>
  </w:style>
  <w:style w:type="character" w:styleId="PageNumber">
    <w:name w:val="page number"/>
    <w:basedOn w:val="DefaultParagraphFont"/>
    <w:rsid w:val="008952D0"/>
  </w:style>
  <w:style w:type="paragraph" w:styleId="BodyTextIndent">
    <w:name w:val="Body Text Indent"/>
    <w:basedOn w:val="Normal"/>
    <w:rsid w:val="008952D0"/>
    <w:pPr>
      <w:ind w:firstLine="720"/>
    </w:pPr>
    <w:rPr>
      <w:sz w:val="24"/>
    </w:rPr>
  </w:style>
  <w:style w:type="paragraph" w:styleId="BodyText">
    <w:name w:val="Body Text"/>
    <w:basedOn w:val="Normal"/>
    <w:rsid w:val="008952D0"/>
    <w:rPr>
      <w:sz w:val="24"/>
    </w:rPr>
  </w:style>
  <w:style w:type="paragraph" w:styleId="Header">
    <w:name w:val="header"/>
    <w:basedOn w:val="Normal"/>
    <w:rsid w:val="008952D0"/>
    <w:pPr>
      <w:tabs>
        <w:tab w:val="center" w:pos="4320"/>
        <w:tab w:val="right" w:pos="8640"/>
      </w:tabs>
    </w:pPr>
    <w:rPr>
      <w:sz w:val="20"/>
    </w:rPr>
  </w:style>
  <w:style w:type="paragraph" w:styleId="BodyText3">
    <w:name w:val="Body Text 3"/>
    <w:basedOn w:val="Normal"/>
    <w:rsid w:val="008952D0"/>
    <w:rPr>
      <w:sz w:val="24"/>
    </w:rPr>
  </w:style>
  <w:style w:type="paragraph" w:styleId="BalloonText">
    <w:name w:val="Balloon Text"/>
    <w:basedOn w:val="Normal"/>
    <w:semiHidden/>
    <w:rsid w:val="00B5048B"/>
    <w:rPr>
      <w:rFonts w:ascii="Tahoma" w:hAnsi="Tahoma" w:cs="Tahoma"/>
      <w:sz w:val="16"/>
      <w:szCs w:val="16"/>
    </w:rPr>
  </w:style>
  <w:style w:type="paragraph" w:styleId="NormalWeb">
    <w:name w:val="Normal (Web)"/>
    <w:basedOn w:val="Normal"/>
    <w:rsid w:val="00AA4252"/>
    <w:rPr>
      <w:sz w:val="24"/>
      <w:szCs w:val="24"/>
    </w:rPr>
  </w:style>
  <w:style w:type="paragraph" w:customStyle="1" w:styleId="body">
    <w:name w:val="body"/>
    <w:basedOn w:val="BodyText"/>
    <w:rsid w:val="007D4838"/>
    <w:pPr>
      <w:spacing w:after="200" w:line="260" w:lineRule="exact"/>
    </w:pPr>
    <w:rPr>
      <w:sz w:val="20"/>
    </w:rPr>
  </w:style>
  <w:style w:type="character" w:styleId="Hyperlink">
    <w:name w:val="Hyperlink"/>
    <w:basedOn w:val="DefaultParagraphFont"/>
    <w:rsid w:val="00F634EE"/>
    <w:rPr>
      <w:color w:val="0000FF"/>
      <w:u w:val="single"/>
    </w:rPr>
  </w:style>
  <w:style w:type="character" w:styleId="CommentReference">
    <w:name w:val="annotation reference"/>
    <w:basedOn w:val="DefaultParagraphFont"/>
    <w:semiHidden/>
    <w:rsid w:val="00DC2353"/>
    <w:rPr>
      <w:sz w:val="16"/>
      <w:szCs w:val="16"/>
    </w:rPr>
  </w:style>
  <w:style w:type="paragraph" w:styleId="CommentText">
    <w:name w:val="annotation text"/>
    <w:basedOn w:val="Normal"/>
    <w:semiHidden/>
    <w:rsid w:val="00DC2353"/>
    <w:rPr>
      <w:sz w:val="20"/>
    </w:rPr>
  </w:style>
  <w:style w:type="paragraph" w:styleId="CommentSubject">
    <w:name w:val="annotation subject"/>
    <w:basedOn w:val="CommentText"/>
    <w:next w:val="CommentText"/>
    <w:semiHidden/>
    <w:rsid w:val="00DC2353"/>
    <w:rPr>
      <w:b/>
      <w:bCs/>
    </w:rPr>
  </w:style>
</w:styles>
</file>

<file path=word/webSettings.xml><?xml version="1.0" encoding="utf-8"?>
<w:webSettings xmlns:r="http://schemas.openxmlformats.org/officeDocument/2006/relationships" xmlns:w="http://schemas.openxmlformats.org/wordprocessingml/2006/main">
  <w:divs>
    <w:div w:id="1175921668">
      <w:bodyDiv w:val="1"/>
      <w:marLeft w:val="0"/>
      <w:marRight w:val="0"/>
      <w:marTop w:val="0"/>
      <w:marBottom w:val="0"/>
      <w:divBdr>
        <w:top w:val="none" w:sz="0" w:space="0" w:color="auto"/>
        <w:left w:val="none" w:sz="0" w:space="0" w:color="auto"/>
        <w:bottom w:val="none" w:sz="0" w:space="0" w:color="auto"/>
        <w:right w:val="none" w:sz="0" w:space="0" w:color="auto"/>
      </w:divBdr>
      <w:divsChild>
        <w:div w:id="743375140">
          <w:marLeft w:val="0"/>
          <w:marRight w:val="0"/>
          <w:marTop w:val="0"/>
          <w:marBottom w:val="0"/>
          <w:divBdr>
            <w:top w:val="none" w:sz="0" w:space="0" w:color="auto"/>
            <w:left w:val="none" w:sz="0" w:space="0" w:color="auto"/>
            <w:bottom w:val="none" w:sz="0" w:space="0" w:color="auto"/>
            <w:right w:val="none" w:sz="0" w:space="0" w:color="auto"/>
          </w:divBdr>
        </w:div>
        <w:div w:id="848836441">
          <w:marLeft w:val="0"/>
          <w:marRight w:val="0"/>
          <w:marTop w:val="0"/>
          <w:marBottom w:val="0"/>
          <w:divBdr>
            <w:top w:val="none" w:sz="0" w:space="0" w:color="auto"/>
            <w:left w:val="none" w:sz="0" w:space="0" w:color="auto"/>
            <w:bottom w:val="none" w:sz="0" w:space="0" w:color="auto"/>
            <w:right w:val="none" w:sz="0" w:space="0" w:color="auto"/>
          </w:divBdr>
        </w:div>
        <w:div w:id="1957327094">
          <w:marLeft w:val="0"/>
          <w:marRight w:val="0"/>
          <w:marTop w:val="0"/>
          <w:marBottom w:val="0"/>
          <w:divBdr>
            <w:top w:val="none" w:sz="0" w:space="0" w:color="auto"/>
            <w:left w:val="none" w:sz="0" w:space="0" w:color="auto"/>
            <w:bottom w:val="none" w:sz="0" w:space="0" w:color="auto"/>
            <w:right w:val="none" w:sz="0" w:space="0" w:color="auto"/>
          </w:divBdr>
        </w:div>
      </w:divsChild>
    </w:div>
    <w:div w:id="1761413201">
      <w:bodyDiv w:val="1"/>
      <w:marLeft w:val="0"/>
      <w:marRight w:val="0"/>
      <w:marTop w:val="0"/>
      <w:marBottom w:val="0"/>
      <w:divBdr>
        <w:top w:val="none" w:sz="0" w:space="0" w:color="auto"/>
        <w:left w:val="none" w:sz="0" w:space="0" w:color="auto"/>
        <w:bottom w:val="none" w:sz="0" w:space="0" w:color="auto"/>
        <w:right w:val="none" w:sz="0" w:space="0" w:color="auto"/>
      </w:divBdr>
      <w:divsChild>
        <w:div w:id="233973819">
          <w:marLeft w:val="0"/>
          <w:marRight w:val="0"/>
          <w:marTop w:val="0"/>
          <w:marBottom w:val="0"/>
          <w:divBdr>
            <w:top w:val="none" w:sz="0" w:space="0" w:color="auto"/>
            <w:left w:val="none" w:sz="0" w:space="0" w:color="auto"/>
            <w:bottom w:val="none" w:sz="0" w:space="0" w:color="auto"/>
            <w:right w:val="none" w:sz="0" w:space="0" w:color="auto"/>
          </w:divBdr>
        </w:div>
        <w:div w:id="1596744203">
          <w:marLeft w:val="0"/>
          <w:marRight w:val="0"/>
          <w:marTop w:val="0"/>
          <w:marBottom w:val="0"/>
          <w:divBdr>
            <w:top w:val="none" w:sz="0" w:space="0" w:color="auto"/>
            <w:left w:val="none" w:sz="0" w:space="0" w:color="auto"/>
            <w:bottom w:val="none" w:sz="0" w:space="0" w:color="auto"/>
            <w:right w:val="none" w:sz="0" w:space="0" w:color="auto"/>
          </w:divBdr>
        </w:div>
        <w:div w:id="213995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dc:description/>
  <cp:lastModifiedBy>shaffer_tom</cp:lastModifiedBy>
  <cp:revision>4</cp:revision>
  <cp:lastPrinted>2008-01-11T12:25:00Z</cp:lastPrinted>
  <dcterms:created xsi:type="dcterms:W3CDTF">2009-10-01T17:17:00Z</dcterms:created>
  <dcterms:modified xsi:type="dcterms:W3CDTF">2009-10-01T18:11:00Z</dcterms:modified>
</cp:coreProperties>
</file>