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90"/>
        <w:gridCol w:w="6850"/>
      </w:tblGrid>
      <w:tr w:rsidR="00041860" w:rsidRPr="000B674A" w:rsidTr="003A29CE">
        <w:tc>
          <w:tcPr>
            <w:tcW w:w="2790" w:type="dxa"/>
            <w:tcBorders>
              <w:right w:val="single" w:sz="4" w:space="0" w:color="auto"/>
            </w:tcBorders>
            <w:shd w:val="clear" w:color="auto" w:fill="F2F2F2"/>
          </w:tcPr>
          <w:p w:rsidR="00041860" w:rsidRPr="00343C41" w:rsidRDefault="00041860" w:rsidP="00A37D82">
            <w:pPr>
              <w:spacing w:after="0" w:line="240" w:lineRule="auto"/>
              <w:rPr>
                <w:rFonts w:ascii="Arial" w:hAnsi="Arial" w:cs="Arial"/>
                <w:sz w:val="20"/>
                <w:szCs w:val="20"/>
              </w:rPr>
            </w:pPr>
            <w:r w:rsidRPr="00343C41">
              <w:rPr>
                <w:rFonts w:ascii="Arial" w:hAnsi="Arial" w:cs="Arial"/>
                <w:sz w:val="20"/>
                <w:szCs w:val="20"/>
              </w:rPr>
              <w:t>Survey State</w:t>
            </w:r>
          </w:p>
        </w:tc>
        <w:tc>
          <w:tcPr>
            <w:tcW w:w="6850" w:type="dxa"/>
            <w:tcBorders>
              <w:left w:val="single" w:sz="4" w:space="0" w:color="auto"/>
            </w:tcBorders>
          </w:tcPr>
          <w:p w:rsidR="00041860" w:rsidRPr="000B674A" w:rsidRDefault="00041860" w:rsidP="00A37D82">
            <w:pPr>
              <w:spacing w:after="0" w:line="240" w:lineRule="auto"/>
            </w:pPr>
          </w:p>
        </w:tc>
      </w:tr>
      <w:tr w:rsidR="00041860" w:rsidRPr="000B674A" w:rsidTr="003A29CE">
        <w:tc>
          <w:tcPr>
            <w:tcW w:w="2790" w:type="dxa"/>
            <w:tcBorders>
              <w:right w:val="single" w:sz="4" w:space="0" w:color="auto"/>
            </w:tcBorders>
            <w:shd w:val="clear" w:color="auto" w:fill="F2F2F2"/>
          </w:tcPr>
          <w:p w:rsidR="00041860" w:rsidRPr="000B674A" w:rsidRDefault="00041860" w:rsidP="00A37D82">
            <w:pPr>
              <w:spacing w:after="0" w:line="240" w:lineRule="auto"/>
            </w:pPr>
            <w:r w:rsidRPr="000B674A">
              <w:t>CAPI Survey Name</w:t>
            </w:r>
            <w:r>
              <w:t xml:space="preserve"> or Names</w:t>
            </w:r>
          </w:p>
        </w:tc>
        <w:tc>
          <w:tcPr>
            <w:tcW w:w="6850" w:type="dxa"/>
            <w:tcBorders>
              <w:left w:val="single" w:sz="4" w:space="0" w:color="auto"/>
            </w:tcBorders>
          </w:tcPr>
          <w:p w:rsidR="00041860" w:rsidRPr="000B674A" w:rsidRDefault="00041860" w:rsidP="00A37D82">
            <w:pPr>
              <w:spacing w:after="0" w:line="240" w:lineRule="auto"/>
            </w:pPr>
          </w:p>
        </w:tc>
      </w:tr>
      <w:tr w:rsidR="00041860" w:rsidRPr="000B674A" w:rsidTr="003A29CE">
        <w:tc>
          <w:tcPr>
            <w:tcW w:w="2790" w:type="dxa"/>
            <w:tcBorders>
              <w:right w:val="single" w:sz="4" w:space="0" w:color="auto"/>
            </w:tcBorders>
            <w:shd w:val="clear" w:color="auto" w:fill="F2F2F2"/>
          </w:tcPr>
          <w:p w:rsidR="00041860" w:rsidRPr="000B674A" w:rsidRDefault="00041860" w:rsidP="00A37D82">
            <w:pPr>
              <w:spacing w:after="0" w:line="240" w:lineRule="auto"/>
            </w:pPr>
            <w:r w:rsidRPr="000B674A">
              <w:t>Respondent POID</w:t>
            </w:r>
          </w:p>
        </w:tc>
        <w:tc>
          <w:tcPr>
            <w:tcW w:w="6850" w:type="dxa"/>
            <w:tcBorders>
              <w:left w:val="single" w:sz="4" w:space="0" w:color="auto"/>
            </w:tcBorders>
          </w:tcPr>
          <w:p w:rsidR="00041860" w:rsidRPr="000B674A" w:rsidRDefault="00041860" w:rsidP="00A37D82">
            <w:pPr>
              <w:spacing w:after="0" w:line="240" w:lineRule="auto"/>
            </w:pPr>
          </w:p>
        </w:tc>
      </w:tr>
      <w:tr w:rsidR="00041860" w:rsidRPr="000B674A" w:rsidTr="003A29CE">
        <w:tc>
          <w:tcPr>
            <w:tcW w:w="2790" w:type="dxa"/>
            <w:tcBorders>
              <w:right w:val="single" w:sz="4" w:space="0" w:color="auto"/>
            </w:tcBorders>
            <w:shd w:val="clear" w:color="auto" w:fill="F2F2F2"/>
          </w:tcPr>
          <w:p w:rsidR="00041860" w:rsidRPr="000B674A" w:rsidRDefault="00041860" w:rsidP="00A37D82">
            <w:pPr>
              <w:spacing w:after="0" w:line="240" w:lineRule="auto"/>
            </w:pPr>
            <w:r w:rsidRPr="000B674A">
              <w:t>Enumerator Name/ID</w:t>
            </w:r>
          </w:p>
        </w:tc>
        <w:tc>
          <w:tcPr>
            <w:tcW w:w="6850" w:type="dxa"/>
            <w:tcBorders>
              <w:left w:val="single" w:sz="4" w:space="0" w:color="auto"/>
            </w:tcBorders>
          </w:tcPr>
          <w:p w:rsidR="00041860" w:rsidRPr="000B674A" w:rsidRDefault="00041860" w:rsidP="00A37D82">
            <w:pPr>
              <w:spacing w:after="0" w:line="240" w:lineRule="auto"/>
            </w:pPr>
          </w:p>
        </w:tc>
      </w:tr>
      <w:tr w:rsidR="00041860" w:rsidRPr="000B674A" w:rsidTr="003A29CE">
        <w:trPr>
          <w:trHeight w:val="287"/>
        </w:trPr>
        <w:tc>
          <w:tcPr>
            <w:tcW w:w="2790" w:type="dxa"/>
            <w:tcBorders>
              <w:right w:val="single" w:sz="4" w:space="0" w:color="auto"/>
            </w:tcBorders>
            <w:shd w:val="clear" w:color="auto" w:fill="F2F2F2"/>
          </w:tcPr>
          <w:p w:rsidR="00041860" w:rsidRPr="000B674A" w:rsidRDefault="00041860" w:rsidP="00A37D82">
            <w:pPr>
              <w:spacing w:after="0" w:line="240" w:lineRule="auto"/>
            </w:pPr>
            <w:r w:rsidRPr="000B674A">
              <w:t>Date</w:t>
            </w:r>
          </w:p>
        </w:tc>
        <w:tc>
          <w:tcPr>
            <w:tcW w:w="6850" w:type="dxa"/>
            <w:tcBorders>
              <w:left w:val="single" w:sz="4" w:space="0" w:color="auto"/>
            </w:tcBorders>
          </w:tcPr>
          <w:p w:rsidR="00041860" w:rsidRPr="000B674A" w:rsidRDefault="00041860" w:rsidP="00A37D82">
            <w:pPr>
              <w:spacing w:after="0" w:line="240" w:lineRule="auto"/>
              <w:jc w:val="right"/>
              <w:rPr>
                <w:sz w:val="16"/>
                <w:szCs w:val="16"/>
              </w:rPr>
            </w:pPr>
            <w:r w:rsidRPr="000B674A">
              <w:rPr>
                <w:sz w:val="16"/>
                <w:szCs w:val="16"/>
              </w:rPr>
              <w:t>mm/</w:t>
            </w:r>
            <w:proofErr w:type="spellStart"/>
            <w:r w:rsidRPr="000B674A">
              <w:rPr>
                <w:sz w:val="16"/>
                <w:szCs w:val="16"/>
              </w:rPr>
              <w:t>dd</w:t>
            </w:r>
            <w:proofErr w:type="spellEnd"/>
            <w:r w:rsidRPr="000B674A">
              <w:rPr>
                <w:sz w:val="16"/>
                <w:szCs w:val="16"/>
              </w:rPr>
              <w:t>/</w:t>
            </w:r>
            <w:proofErr w:type="spellStart"/>
            <w:r w:rsidRPr="000B674A">
              <w:rPr>
                <w:sz w:val="16"/>
                <w:szCs w:val="16"/>
              </w:rPr>
              <w:t>yyyy</w:t>
            </w:r>
            <w:proofErr w:type="spellEnd"/>
          </w:p>
        </w:tc>
      </w:tr>
      <w:tr w:rsidR="00297452" w:rsidRPr="000B674A" w:rsidTr="003A29CE">
        <w:trPr>
          <w:trHeight w:val="287"/>
        </w:trPr>
        <w:tc>
          <w:tcPr>
            <w:tcW w:w="2790" w:type="dxa"/>
            <w:tcBorders>
              <w:right w:val="single" w:sz="4" w:space="0" w:color="auto"/>
            </w:tcBorders>
            <w:shd w:val="clear" w:color="auto" w:fill="F2F2F2"/>
          </w:tcPr>
          <w:p w:rsidR="00297452" w:rsidRPr="000B674A" w:rsidRDefault="00297452" w:rsidP="00A37D82">
            <w:pPr>
              <w:spacing w:after="0" w:line="240" w:lineRule="auto"/>
            </w:pPr>
            <w:r>
              <w:t>Wireless Device</w:t>
            </w:r>
          </w:p>
        </w:tc>
        <w:tc>
          <w:tcPr>
            <w:tcW w:w="6850" w:type="dxa"/>
            <w:tcBorders>
              <w:left w:val="single" w:sz="4" w:space="0" w:color="auto"/>
            </w:tcBorders>
          </w:tcPr>
          <w:p w:rsidR="00297452" w:rsidRPr="003817DD" w:rsidRDefault="00297452" w:rsidP="00A37D82">
            <w:pPr>
              <w:spacing w:after="0" w:line="240" w:lineRule="auto"/>
              <w:jc w:val="center"/>
              <w:rPr>
                <w:color w:val="FF0000"/>
                <w:sz w:val="16"/>
                <w:szCs w:val="16"/>
              </w:rPr>
            </w:pPr>
          </w:p>
        </w:tc>
      </w:tr>
      <w:tr w:rsidR="00297452" w:rsidRPr="000B674A" w:rsidTr="003A29CE">
        <w:trPr>
          <w:trHeight w:val="287"/>
        </w:trPr>
        <w:tc>
          <w:tcPr>
            <w:tcW w:w="2790" w:type="dxa"/>
            <w:tcBorders>
              <w:right w:val="single" w:sz="4" w:space="0" w:color="auto"/>
            </w:tcBorders>
            <w:shd w:val="clear" w:color="auto" w:fill="F2F2F2"/>
          </w:tcPr>
          <w:p w:rsidR="00297452" w:rsidRDefault="00297452" w:rsidP="00A37D82">
            <w:pPr>
              <w:spacing w:after="0" w:line="240" w:lineRule="auto"/>
            </w:pPr>
            <w:r>
              <w:t xml:space="preserve">Mode  </w:t>
            </w:r>
            <w:r w:rsidRPr="002C7590">
              <w:rPr>
                <w:sz w:val="18"/>
                <w:szCs w:val="18"/>
              </w:rPr>
              <w:t>(circle)</w:t>
            </w:r>
          </w:p>
        </w:tc>
        <w:tc>
          <w:tcPr>
            <w:tcW w:w="6850" w:type="dxa"/>
            <w:tcBorders>
              <w:left w:val="single" w:sz="4" w:space="0" w:color="auto"/>
            </w:tcBorders>
            <w:vAlign w:val="bottom"/>
          </w:tcPr>
          <w:p w:rsidR="00297452" w:rsidRPr="002C7590" w:rsidRDefault="00297452" w:rsidP="004240CE">
            <w:pPr>
              <w:spacing w:after="120"/>
              <w:jc w:val="center"/>
              <w:rPr>
                <w:color w:val="FF0000"/>
                <w:sz w:val="16"/>
                <w:szCs w:val="16"/>
              </w:rPr>
            </w:pPr>
            <w:r>
              <w:rPr>
                <w:sz w:val="16"/>
                <w:szCs w:val="16"/>
              </w:rPr>
              <w:t xml:space="preserve">1- </w:t>
            </w:r>
            <w:r w:rsidRPr="002C7590">
              <w:rPr>
                <w:sz w:val="16"/>
                <w:szCs w:val="16"/>
              </w:rPr>
              <w:t xml:space="preserve">CAPI face to face                                   </w:t>
            </w:r>
            <w:r>
              <w:rPr>
                <w:sz w:val="16"/>
                <w:szCs w:val="16"/>
              </w:rPr>
              <w:t xml:space="preserve"> </w:t>
            </w:r>
            <w:r w:rsidRPr="002C7590">
              <w:rPr>
                <w:sz w:val="16"/>
                <w:szCs w:val="16"/>
              </w:rPr>
              <w:t xml:space="preserve"> 2- CAPI phone                                                  3- CAPI paper</w:t>
            </w:r>
          </w:p>
        </w:tc>
      </w:tr>
    </w:tbl>
    <w:p w:rsidR="00041860" w:rsidRDefault="00041860" w:rsidP="00041860">
      <w:pPr>
        <w:spacing w:after="0"/>
        <w:rPr>
          <w:b/>
          <w:sz w:val="24"/>
          <w:szCs w:val="24"/>
        </w:rPr>
      </w:pPr>
    </w:p>
    <w:p w:rsidR="00F37E1C" w:rsidRPr="003A29CE" w:rsidRDefault="00F37E1C" w:rsidP="00041860">
      <w:pPr>
        <w:tabs>
          <w:tab w:val="left" w:pos="-1180"/>
          <w:tab w:val="left" w:pos="-720"/>
          <w:tab w:val="left" w:pos="0"/>
          <w:tab w:val="left" w:pos="360"/>
          <w:tab w:val="left" w:pos="540"/>
          <w:tab w:val="left" w:pos="1440"/>
        </w:tabs>
        <w:spacing w:after="0" w:line="240" w:lineRule="auto"/>
        <w:ind w:left="360" w:hanging="360"/>
        <w:rPr>
          <w:rFonts w:ascii="Arial" w:hAnsi="Arial" w:cs="Arial"/>
        </w:rPr>
      </w:pPr>
      <w:r w:rsidRPr="003A29CE">
        <w:rPr>
          <w:rFonts w:ascii="Arial" w:hAnsi="Arial" w:cs="Arial"/>
        </w:rPr>
        <w:t>1.</w:t>
      </w:r>
      <w:r w:rsidRPr="003A29CE">
        <w:rPr>
          <w:rFonts w:ascii="Arial" w:hAnsi="Arial" w:cs="Arial"/>
        </w:rPr>
        <w:tab/>
        <w:t xml:space="preserve">Was your experience with this computer assisted interview a positive experience?  </w:t>
      </w:r>
    </w:p>
    <w:p w:rsidR="00F37E1C" w:rsidRPr="003A29CE" w:rsidRDefault="00F37E1C" w:rsidP="00041860">
      <w:pPr>
        <w:tabs>
          <w:tab w:val="left" w:pos="-1180"/>
          <w:tab w:val="left" w:pos="-720"/>
          <w:tab w:val="left" w:pos="0"/>
          <w:tab w:val="left" w:pos="360"/>
          <w:tab w:val="left" w:pos="540"/>
          <w:tab w:val="left" w:pos="1440"/>
        </w:tabs>
        <w:spacing w:after="0" w:line="240" w:lineRule="auto"/>
        <w:rPr>
          <w:rFonts w:ascii="Arial" w:hAnsi="Arial" w:cs="Arial"/>
        </w:rPr>
      </w:pPr>
      <w:r w:rsidRPr="003A29CE">
        <w:rPr>
          <w:rFonts w:ascii="Arial" w:hAnsi="Arial" w:cs="Arial"/>
        </w:rPr>
        <w:tab/>
      </w:r>
      <w:r w:rsidRPr="003A29CE">
        <w:rPr>
          <w:rFonts w:ascii="Arial" w:hAnsi="Arial" w:cs="Arial"/>
          <w:vertAlign w:val="superscript"/>
        </w:rPr>
        <w:t>1</w:t>
      </w:r>
      <w:r w:rsidR="00063936" w:rsidRPr="003A29CE">
        <w:rPr>
          <w:rFonts w:ascii="Arial" w:hAnsi="Arial" w:cs="Arial"/>
        </w:rPr>
        <w:fldChar w:fldCharType="begin">
          <w:ffData>
            <w:name w:val=""/>
            <w:enabled w:val="0"/>
            <w:calcOnExit w:val="0"/>
            <w:checkBox>
              <w:sizeAuto/>
              <w:default w:val="0"/>
            </w:checkBox>
          </w:ffData>
        </w:fldChar>
      </w:r>
      <w:r w:rsidRPr="003A29CE">
        <w:rPr>
          <w:rFonts w:ascii="Arial" w:hAnsi="Arial" w:cs="Arial"/>
        </w:rPr>
        <w:instrText xml:space="preserve"> FORMCHECKBOX </w:instrText>
      </w:r>
      <w:r w:rsidR="00063936" w:rsidRPr="003A29CE">
        <w:rPr>
          <w:rFonts w:ascii="Arial" w:hAnsi="Arial" w:cs="Arial"/>
        </w:rPr>
      </w:r>
      <w:r w:rsidR="00063936" w:rsidRPr="003A29CE">
        <w:rPr>
          <w:rFonts w:ascii="Arial" w:hAnsi="Arial" w:cs="Arial"/>
        </w:rPr>
        <w:fldChar w:fldCharType="end"/>
      </w:r>
      <w:r w:rsidRPr="003A29CE">
        <w:rPr>
          <w:rFonts w:ascii="Arial" w:hAnsi="Arial" w:cs="Arial"/>
        </w:rPr>
        <w:t xml:space="preserve"> Yes      </w:t>
      </w:r>
      <w:r w:rsidRPr="003A29CE">
        <w:rPr>
          <w:rFonts w:ascii="Arial" w:hAnsi="Arial" w:cs="Arial"/>
          <w:vertAlign w:val="superscript"/>
        </w:rPr>
        <w:t>3</w:t>
      </w:r>
      <w:r w:rsidR="00063936" w:rsidRPr="003A29CE">
        <w:rPr>
          <w:rFonts w:ascii="Arial" w:hAnsi="Arial" w:cs="Arial"/>
        </w:rPr>
        <w:fldChar w:fldCharType="begin" w:fldLock="1">
          <w:ffData>
            <w:name w:val="Check2"/>
            <w:enabled/>
            <w:calcOnExit w:val="0"/>
            <w:checkBox>
              <w:sizeAuto/>
              <w:default w:val="0"/>
            </w:checkBox>
          </w:ffData>
        </w:fldChar>
      </w:r>
      <w:r w:rsidRPr="003A29CE">
        <w:rPr>
          <w:rFonts w:ascii="Arial" w:hAnsi="Arial" w:cs="Arial"/>
        </w:rPr>
        <w:instrText xml:space="preserve"> FORMCHECKBOX </w:instrText>
      </w:r>
      <w:r w:rsidR="00063936" w:rsidRPr="003A29CE">
        <w:rPr>
          <w:rFonts w:ascii="Arial" w:hAnsi="Arial" w:cs="Arial"/>
        </w:rPr>
      </w:r>
      <w:r w:rsidR="00063936" w:rsidRPr="003A29CE">
        <w:rPr>
          <w:rFonts w:ascii="Arial" w:hAnsi="Arial" w:cs="Arial"/>
        </w:rPr>
        <w:fldChar w:fldCharType="end"/>
      </w:r>
      <w:r w:rsidRPr="003A29CE">
        <w:rPr>
          <w:rFonts w:ascii="Arial" w:hAnsi="Arial" w:cs="Arial"/>
        </w:rPr>
        <w:t xml:space="preserve"> No – Go to Question 1a</w:t>
      </w:r>
    </w:p>
    <w:p w:rsidR="00F37E1C" w:rsidRPr="003A29CE" w:rsidRDefault="00F37E1C" w:rsidP="00041860">
      <w:pPr>
        <w:tabs>
          <w:tab w:val="left" w:pos="-1180"/>
          <w:tab w:val="left" w:pos="-720"/>
          <w:tab w:val="left" w:pos="0"/>
          <w:tab w:val="left" w:pos="360"/>
          <w:tab w:val="left" w:pos="540"/>
          <w:tab w:val="left" w:pos="1440"/>
        </w:tabs>
        <w:spacing w:after="0" w:line="240" w:lineRule="auto"/>
        <w:ind w:left="360"/>
        <w:rPr>
          <w:rFonts w:ascii="Arial" w:hAnsi="Arial" w:cs="Arial"/>
        </w:rPr>
      </w:pPr>
      <w:r w:rsidRPr="003A29CE">
        <w:rPr>
          <w:rFonts w:ascii="Arial" w:hAnsi="Arial" w:cs="Arial"/>
        </w:rPr>
        <w:t xml:space="preserve">1a. Explain why not? </w:t>
      </w:r>
      <w:r w:rsidR="00041860" w:rsidRPr="003A29CE">
        <w:rPr>
          <w:rFonts w:ascii="Arial" w:hAnsi="Arial" w:cs="Arial"/>
        </w:rPr>
        <w:t>_______________</w:t>
      </w:r>
      <w:r w:rsidRPr="003A29CE">
        <w:rPr>
          <w:rFonts w:ascii="Arial" w:hAnsi="Arial" w:cs="Arial"/>
        </w:rPr>
        <w:t>______________________________________________</w:t>
      </w:r>
      <w:r w:rsidR="00041860" w:rsidRPr="003A29CE">
        <w:rPr>
          <w:rFonts w:ascii="Arial" w:hAnsi="Arial" w:cs="Arial"/>
        </w:rPr>
        <w:t>______________________</w:t>
      </w:r>
    </w:p>
    <w:p w:rsidR="00041860" w:rsidRPr="003A29CE" w:rsidRDefault="00041860" w:rsidP="00041860">
      <w:pPr>
        <w:tabs>
          <w:tab w:val="left" w:pos="-1180"/>
          <w:tab w:val="left" w:pos="-720"/>
          <w:tab w:val="left" w:pos="0"/>
          <w:tab w:val="left" w:pos="360"/>
          <w:tab w:val="left" w:pos="540"/>
          <w:tab w:val="left" w:pos="1440"/>
        </w:tabs>
        <w:spacing w:after="0" w:line="240" w:lineRule="auto"/>
        <w:ind w:left="360"/>
        <w:rPr>
          <w:rFonts w:ascii="Arial" w:hAnsi="Arial" w:cs="Arial"/>
        </w:rPr>
      </w:pPr>
    </w:p>
    <w:p w:rsidR="00F37E1C" w:rsidRPr="003A29CE" w:rsidRDefault="00F37E1C" w:rsidP="00041860">
      <w:pPr>
        <w:tabs>
          <w:tab w:val="left" w:pos="-1180"/>
          <w:tab w:val="left" w:pos="-720"/>
          <w:tab w:val="left" w:pos="0"/>
          <w:tab w:val="left" w:pos="360"/>
          <w:tab w:val="left" w:pos="540"/>
          <w:tab w:val="left" w:pos="1440"/>
        </w:tabs>
        <w:spacing w:after="0" w:line="240" w:lineRule="auto"/>
        <w:ind w:left="360" w:hanging="360"/>
        <w:rPr>
          <w:rFonts w:ascii="Arial" w:hAnsi="Arial" w:cs="Arial"/>
        </w:rPr>
      </w:pPr>
      <w:r w:rsidRPr="003A29CE">
        <w:rPr>
          <w:rFonts w:ascii="Arial" w:hAnsi="Arial" w:cs="Arial"/>
        </w:rPr>
        <w:t>2.</w:t>
      </w:r>
      <w:r w:rsidRPr="003A29CE">
        <w:rPr>
          <w:rFonts w:ascii="Arial" w:hAnsi="Arial" w:cs="Arial"/>
        </w:rPr>
        <w:tab/>
        <w:t xml:space="preserve">Are you confident that the data collected during this computer assisted interview is confidential?  </w:t>
      </w:r>
    </w:p>
    <w:p w:rsidR="00F37E1C" w:rsidRPr="003A29CE" w:rsidRDefault="00F37E1C" w:rsidP="00041860">
      <w:pPr>
        <w:tabs>
          <w:tab w:val="left" w:pos="-1180"/>
          <w:tab w:val="left" w:pos="-720"/>
          <w:tab w:val="left" w:pos="0"/>
          <w:tab w:val="left" w:pos="360"/>
          <w:tab w:val="left" w:pos="540"/>
          <w:tab w:val="left" w:pos="1440"/>
        </w:tabs>
        <w:spacing w:after="0" w:line="240" w:lineRule="auto"/>
        <w:rPr>
          <w:rFonts w:ascii="Arial" w:hAnsi="Arial" w:cs="Arial"/>
        </w:rPr>
      </w:pPr>
      <w:r w:rsidRPr="003A29CE">
        <w:rPr>
          <w:rFonts w:ascii="Arial" w:hAnsi="Arial" w:cs="Arial"/>
        </w:rPr>
        <w:tab/>
      </w:r>
      <w:r w:rsidRPr="003A29CE">
        <w:rPr>
          <w:rFonts w:ascii="Arial" w:hAnsi="Arial" w:cs="Arial"/>
          <w:vertAlign w:val="superscript"/>
        </w:rPr>
        <w:t>1</w:t>
      </w:r>
      <w:r w:rsidR="00063936" w:rsidRPr="003A29CE">
        <w:rPr>
          <w:rFonts w:ascii="Arial" w:hAnsi="Arial" w:cs="Arial"/>
        </w:rPr>
        <w:fldChar w:fldCharType="begin">
          <w:ffData>
            <w:name w:val=""/>
            <w:enabled w:val="0"/>
            <w:calcOnExit w:val="0"/>
            <w:checkBox>
              <w:sizeAuto/>
              <w:default w:val="0"/>
            </w:checkBox>
          </w:ffData>
        </w:fldChar>
      </w:r>
      <w:r w:rsidRPr="003A29CE">
        <w:rPr>
          <w:rFonts w:ascii="Arial" w:hAnsi="Arial" w:cs="Arial"/>
        </w:rPr>
        <w:instrText xml:space="preserve"> FORMCHECKBOX </w:instrText>
      </w:r>
      <w:r w:rsidR="00063936" w:rsidRPr="003A29CE">
        <w:rPr>
          <w:rFonts w:ascii="Arial" w:hAnsi="Arial" w:cs="Arial"/>
        </w:rPr>
      </w:r>
      <w:r w:rsidR="00063936" w:rsidRPr="003A29CE">
        <w:rPr>
          <w:rFonts w:ascii="Arial" w:hAnsi="Arial" w:cs="Arial"/>
        </w:rPr>
        <w:fldChar w:fldCharType="end"/>
      </w:r>
      <w:r w:rsidRPr="003A29CE">
        <w:rPr>
          <w:rFonts w:ascii="Arial" w:hAnsi="Arial" w:cs="Arial"/>
        </w:rPr>
        <w:t xml:space="preserve"> Yes      </w:t>
      </w:r>
      <w:r w:rsidRPr="003A29CE">
        <w:rPr>
          <w:rFonts w:ascii="Arial" w:hAnsi="Arial" w:cs="Arial"/>
          <w:vertAlign w:val="superscript"/>
        </w:rPr>
        <w:t>3</w:t>
      </w:r>
      <w:r w:rsidR="00063936" w:rsidRPr="003A29CE">
        <w:rPr>
          <w:rFonts w:ascii="Arial" w:hAnsi="Arial" w:cs="Arial"/>
        </w:rPr>
        <w:fldChar w:fldCharType="begin" w:fldLock="1">
          <w:ffData>
            <w:name w:val="Check2"/>
            <w:enabled/>
            <w:calcOnExit w:val="0"/>
            <w:checkBox>
              <w:sizeAuto/>
              <w:default w:val="0"/>
            </w:checkBox>
          </w:ffData>
        </w:fldChar>
      </w:r>
      <w:r w:rsidRPr="003A29CE">
        <w:rPr>
          <w:rFonts w:ascii="Arial" w:hAnsi="Arial" w:cs="Arial"/>
        </w:rPr>
        <w:instrText xml:space="preserve"> FORMCHECKBOX </w:instrText>
      </w:r>
      <w:r w:rsidR="00063936" w:rsidRPr="003A29CE">
        <w:rPr>
          <w:rFonts w:ascii="Arial" w:hAnsi="Arial" w:cs="Arial"/>
        </w:rPr>
      </w:r>
      <w:r w:rsidR="00063936" w:rsidRPr="003A29CE">
        <w:rPr>
          <w:rFonts w:ascii="Arial" w:hAnsi="Arial" w:cs="Arial"/>
        </w:rPr>
        <w:fldChar w:fldCharType="end"/>
      </w:r>
      <w:r w:rsidRPr="003A29CE">
        <w:rPr>
          <w:rFonts w:ascii="Arial" w:hAnsi="Arial" w:cs="Arial"/>
        </w:rPr>
        <w:t xml:space="preserve"> No – Go to Question 2a</w:t>
      </w:r>
    </w:p>
    <w:p w:rsidR="009537BC" w:rsidRPr="003A29CE" w:rsidRDefault="00F37E1C" w:rsidP="00041860">
      <w:pPr>
        <w:spacing w:after="0"/>
        <w:ind w:left="360"/>
        <w:rPr>
          <w:rFonts w:ascii="Arial" w:hAnsi="Arial" w:cs="Arial"/>
        </w:rPr>
      </w:pPr>
      <w:r w:rsidRPr="003A29CE">
        <w:rPr>
          <w:rFonts w:ascii="Arial" w:hAnsi="Arial" w:cs="Arial"/>
        </w:rPr>
        <w:t>2a. Explain why not? ____________________________________________________________________________________</w:t>
      </w:r>
    </w:p>
    <w:p w:rsidR="00041860" w:rsidRPr="003A29CE" w:rsidRDefault="00041860" w:rsidP="00041860">
      <w:pPr>
        <w:spacing w:after="0"/>
        <w:ind w:left="360"/>
        <w:rPr>
          <w:rFonts w:ascii="Arial" w:hAnsi="Arial" w:cs="Arial"/>
        </w:rPr>
      </w:pPr>
    </w:p>
    <w:p w:rsidR="00F37E1C" w:rsidRPr="003A29CE" w:rsidRDefault="00F37E1C" w:rsidP="00041860">
      <w:pPr>
        <w:tabs>
          <w:tab w:val="left" w:pos="-1180"/>
          <w:tab w:val="left" w:pos="-720"/>
          <w:tab w:val="left" w:pos="0"/>
          <w:tab w:val="left" w:pos="360"/>
          <w:tab w:val="left" w:pos="540"/>
          <w:tab w:val="left" w:pos="1440"/>
        </w:tabs>
        <w:spacing w:after="0" w:line="240" w:lineRule="auto"/>
        <w:ind w:left="360" w:hanging="360"/>
        <w:rPr>
          <w:rFonts w:ascii="Arial" w:hAnsi="Arial" w:cs="Arial"/>
        </w:rPr>
      </w:pPr>
      <w:r w:rsidRPr="003A29CE">
        <w:rPr>
          <w:rFonts w:ascii="Arial" w:hAnsi="Arial" w:cs="Arial"/>
        </w:rPr>
        <w:t>3.</w:t>
      </w:r>
      <w:r w:rsidRPr="003A29CE">
        <w:rPr>
          <w:rFonts w:ascii="Arial" w:hAnsi="Arial" w:cs="Arial"/>
        </w:rPr>
        <w:tab/>
        <w:t xml:space="preserve">Are you willing to participate in future computer assisted interviews?  </w:t>
      </w:r>
    </w:p>
    <w:p w:rsidR="00F37E1C" w:rsidRPr="003A29CE" w:rsidRDefault="00F37E1C" w:rsidP="00041860">
      <w:pPr>
        <w:tabs>
          <w:tab w:val="left" w:pos="-1180"/>
          <w:tab w:val="left" w:pos="-720"/>
          <w:tab w:val="left" w:pos="0"/>
          <w:tab w:val="left" w:pos="360"/>
          <w:tab w:val="left" w:pos="540"/>
          <w:tab w:val="left" w:pos="1440"/>
        </w:tabs>
        <w:spacing w:after="0" w:line="240" w:lineRule="auto"/>
        <w:rPr>
          <w:rFonts w:ascii="Arial" w:hAnsi="Arial" w:cs="Arial"/>
        </w:rPr>
      </w:pPr>
      <w:r w:rsidRPr="003A29CE">
        <w:rPr>
          <w:rFonts w:ascii="Arial" w:hAnsi="Arial" w:cs="Arial"/>
        </w:rPr>
        <w:tab/>
      </w:r>
      <w:r w:rsidRPr="003A29CE">
        <w:rPr>
          <w:rFonts w:ascii="Arial" w:hAnsi="Arial" w:cs="Arial"/>
          <w:vertAlign w:val="superscript"/>
        </w:rPr>
        <w:t>1</w:t>
      </w:r>
      <w:r w:rsidR="00063936" w:rsidRPr="003A29CE">
        <w:rPr>
          <w:rFonts w:ascii="Arial" w:hAnsi="Arial" w:cs="Arial"/>
        </w:rPr>
        <w:fldChar w:fldCharType="begin">
          <w:ffData>
            <w:name w:val=""/>
            <w:enabled w:val="0"/>
            <w:calcOnExit w:val="0"/>
            <w:checkBox>
              <w:sizeAuto/>
              <w:default w:val="0"/>
            </w:checkBox>
          </w:ffData>
        </w:fldChar>
      </w:r>
      <w:r w:rsidRPr="003A29CE">
        <w:rPr>
          <w:rFonts w:ascii="Arial" w:hAnsi="Arial" w:cs="Arial"/>
        </w:rPr>
        <w:instrText xml:space="preserve"> FORMCHECKBOX </w:instrText>
      </w:r>
      <w:r w:rsidR="00063936" w:rsidRPr="003A29CE">
        <w:rPr>
          <w:rFonts w:ascii="Arial" w:hAnsi="Arial" w:cs="Arial"/>
        </w:rPr>
      </w:r>
      <w:r w:rsidR="00063936" w:rsidRPr="003A29CE">
        <w:rPr>
          <w:rFonts w:ascii="Arial" w:hAnsi="Arial" w:cs="Arial"/>
        </w:rPr>
        <w:fldChar w:fldCharType="end"/>
      </w:r>
      <w:r w:rsidRPr="003A29CE">
        <w:rPr>
          <w:rFonts w:ascii="Arial" w:hAnsi="Arial" w:cs="Arial"/>
        </w:rPr>
        <w:t xml:space="preserve"> Yes      </w:t>
      </w:r>
      <w:r w:rsidRPr="003A29CE">
        <w:rPr>
          <w:rFonts w:ascii="Arial" w:hAnsi="Arial" w:cs="Arial"/>
          <w:vertAlign w:val="superscript"/>
        </w:rPr>
        <w:t>3</w:t>
      </w:r>
      <w:r w:rsidR="00063936" w:rsidRPr="003A29CE">
        <w:rPr>
          <w:rFonts w:ascii="Arial" w:hAnsi="Arial" w:cs="Arial"/>
        </w:rPr>
        <w:fldChar w:fldCharType="begin" w:fldLock="1">
          <w:ffData>
            <w:name w:val="Check2"/>
            <w:enabled/>
            <w:calcOnExit w:val="0"/>
            <w:checkBox>
              <w:sizeAuto/>
              <w:default w:val="0"/>
            </w:checkBox>
          </w:ffData>
        </w:fldChar>
      </w:r>
      <w:r w:rsidRPr="003A29CE">
        <w:rPr>
          <w:rFonts w:ascii="Arial" w:hAnsi="Arial" w:cs="Arial"/>
        </w:rPr>
        <w:instrText xml:space="preserve"> FORMCHECKBOX </w:instrText>
      </w:r>
      <w:r w:rsidR="00063936" w:rsidRPr="003A29CE">
        <w:rPr>
          <w:rFonts w:ascii="Arial" w:hAnsi="Arial" w:cs="Arial"/>
        </w:rPr>
      </w:r>
      <w:r w:rsidR="00063936" w:rsidRPr="003A29CE">
        <w:rPr>
          <w:rFonts w:ascii="Arial" w:hAnsi="Arial" w:cs="Arial"/>
        </w:rPr>
        <w:fldChar w:fldCharType="end"/>
      </w:r>
      <w:r w:rsidRPr="003A29CE">
        <w:rPr>
          <w:rFonts w:ascii="Arial" w:hAnsi="Arial" w:cs="Arial"/>
        </w:rPr>
        <w:t xml:space="preserve"> No – Go to Question 3a</w:t>
      </w:r>
    </w:p>
    <w:p w:rsidR="00F37E1C" w:rsidRPr="003A29CE" w:rsidRDefault="00F37E1C" w:rsidP="00041860">
      <w:pPr>
        <w:tabs>
          <w:tab w:val="left" w:pos="-1180"/>
          <w:tab w:val="left" w:pos="-720"/>
          <w:tab w:val="left" w:pos="0"/>
          <w:tab w:val="left" w:pos="360"/>
          <w:tab w:val="left" w:pos="540"/>
          <w:tab w:val="left" w:pos="1440"/>
        </w:tabs>
        <w:spacing w:after="0" w:line="240" w:lineRule="auto"/>
        <w:ind w:left="360" w:hanging="360"/>
        <w:rPr>
          <w:rFonts w:ascii="Arial" w:hAnsi="Arial" w:cs="Arial"/>
        </w:rPr>
      </w:pPr>
      <w:r w:rsidRPr="003A29CE">
        <w:rPr>
          <w:rFonts w:ascii="Arial" w:hAnsi="Arial" w:cs="Arial"/>
        </w:rPr>
        <w:tab/>
        <w:t>3a. Explain why not? ___________________________________________________________________________________</w:t>
      </w:r>
    </w:p>
    <w:p w:rsidR="00041860" w:rsidRPr="003A29CE" w:rsidRDefault="00041860" w:rsidP="00041860">
      <w:pPr>
        <w:tabs>
          <w:tab w:val="left" w:pos="-1180"/>
          <w:tab w:val="left" w:pos="-720"/>
          <w:tab w:val="left" w:pos="0"/>
          <w:tab w:val="left" w:pos="360"/>
          <w:tab w:val="left" w:pos="540"/>
          <w:tab w:val="left" w:pos="1440"/>
        </w:tabs>
        <w:spacing w:after="0" w:line="240" w:lineRule="auto"/>
        <w:ind w:left="360" w:hanging="360"/>
        <w:rPr>
          <w:rFonts w:ascii="Arial" w:hAnsi="Arial" w:cs="Arial"/>
        </w:rPr>
      </w:pPr>
      <w:r w:rsidRPr="003A29CE">
        <w:rPr>
          <w:rFonts w:ascii="Arial" w:hAnsi="Arial" w:cs="Arial"/>
        </w:rPr>
        <w:tab/>
      </w:r>
    </w:p>
    <w:p w:rsidR="00F37E1C" w:rsidRPr="003A29CE" w:rsidRDefault="00F37E1C" w:rsidP="00041860">
      <w:pPr>
        <w:tabs>
          <w:tab w:val="left" w:pos="-1180"/>
          <w:tab w:val="left" w:pos="-720"/>
          <w:tab w:val="left" w:pos="0"/>
          <w:tab w:val="left" w:pos="360"/>
          <w:tab w:val="left" w:pos="540"/>
          <w:tab w:val="left" w:pos="1440"/>
        </w:tabs>
        <w:spacing w:after="0" w:line="240" w:lineRule="auto"/>
        <w:ind w:left="360" w:hanging="360"/>
        <w:rPr>
          <w:rFonts w:ascii="Arial" w:hAnsi="Arial" w:cs="Arial"/>
        </w:rPr>
      </w:pPr>
      <w:r w:rsidRPr="003A29CE">
        <w:rPr>
          <w:rFonts w:ascii="Arial" w:hAnsi="Arial" w:cs="Arial"/>
        </w:rPr>
        <w:t>4.</w:t>
      </w:r>
      <w:r w:rsidRPr="003A29CE">
        <w:rPr>
          <w:rFonts w:ascii="Arial" w:hAnsi="Arial" w:cs="Arial"/>
        </w:rPr>
        <w:tab/>
        <w:t xml:space="preserve">Did you think this computer assisted interview was faster than a normal face to face interview?  </w:t>
      </w:r>
    </w:p>
    <w:p w:rsidR="00F37E1C" w:rsidRPr="003A29CE" w:rsidRDefault="00F37E1C" w:rsidP="00041860">
      <w:pPr>
        <w:tabs>
          <w:tab w:val="left" w:pos="-1180"/>
          <w:tab w:val="left" w:pos="-720"/>
          <w:tab w:val="left" w:pos="0"/>
          <w:tab w:val="left" w:pos="360"/>
          <w:tab w:val="left" w:pos="540"/>
          <w:tab w:val="left" w:pos="1440"/>
        </w:tabs>
        <w:spacing w:after="0" w:line="240" w:lineRule="auto"/>
        <w:rPr>
          <w:rFonts w:ascii="Arial" w:hAnsi="Arial" w:cs="Arial"/>
        </w:rPr>
      </w:pPr>
      <w:r w:rsidRPr="003A29CE">
        <w:rPr>
          <w:rFonts w:ascii="Arial" w:hAnsi="Arial" w:cs="Arial"/>
        </w:rPr>
        <w:tab/>
      </w:r>
      <w:r w:rsidRPr="003A29CE">
        <w:rPr>
          <w:rFonts w:ascii="Arial" w:hAnsi="Arial" w:cs="Arial"/>
          <w:vertAlign w:val="superscript"/>
        </w:rPr>
        <w:t>1</w:t>
      </w:r>
      <w:r w:rsidR="00063936" w:rsidRPr="003A29CE">
        <w:rPr>
          <w:rFonts w:ascii="Arial" w:hAnsi="Arial" w:cs="Arial"/>
        </w:rPr>
        <w:fldChar w:fldCharType="begin">
          <w:ffData>
            <w:name w:val=""/>
            <w:enabled w:val="0"/>
            <w:calcOnExit w:val="0"/>
            <w:checkBox>
              <w:sizeAuto/>
              <w:default w:val="0"/>
            </w:checkBox>
          </w:ffData>
        </w:fldChar>
      </w:r>
      <w:r w:rsidRPr="003A29CE">
        <w:rPr>
          <w:rFonts w:ascii="Arial" w:hAnsi="Arial" w:cs="Arial"/>
        </w:rPr>
        <w:instrText xml:space="preserve"> FORMCHECKBOX </w:instrText>
      </w:r>
      <w:r w:rsidR="00063936" w:rsidRPr="003A29CE">
        <w:rPr>
          <w:rFonts w:ascii="Arial" w:hAnsi="Arial" w:cs="Arial"/>
        </w:rPr>
      </w:r>
      <w:r w:rsidR="00063936" w:rsidRPr="003A29CE">
        <w:rPr>
          <w:rFonts w:ascii="Arial" w:hAnsi="Arial" w:cs="Arial"/>
        </w:rPr>
        <w:fldChar w:fldCharType="end"/>
      </w:r>
      <w:r w:rsidRPr="003A29CE">
        <w:rPr>
          <w:rFonts w:ascii="Arial" w:hAnsi="Arial" w:cs="Arial"/>
        </w:rPr>
        <w:t xml:space="preserve"> Yes      </w:t>
      </w:r>
      <w:r w:rsidRPr="003A29CE">
        <w:rPr>
          <w:rFonts w:ascii="Arial" w:hAnsi="Arial" w:cs="Arial"/>
          <w:vertAlign w:val="superscript"/>
        </w:rPr>
        <w:t>3</w:t>
      </w:r>
      <w:r w:rsidR="00063936" w:rsidRPr="003A29CE">
        <w:rPr>
          <w:rFonts w:ascii="Arial" w:hAnsi="Arial" w:cs="Arial"/>
        </w:rPr>
        <w:fldChar w:fldCharType="begin" w:fldLock="1">
          <w:ffData>
            <w:name w:val="Check2"/>
            <w:enabled/>
            <w:calcOnExit w:val="0"/>
            <w:checkBox>
              <w:sizeAuto/>
              <w:default w:val="0"/>
            </w:checkBox>
          </w:ffData>
        </w:fldChar>
      </w:r>
      <w:r w:rsidRPr="003A29CE">
        <w:rPr>
          <w:rFonts w:ascii="Arial" w:hAnsi="Arial" w:cs="Arial"/>
        </w:rPr>
        <w:instrText xml:space="preserve"> FORMCHECKBOX </w:instrText>
      </w:r>
      <w:r w:rsidR="00063936" w:rsidRPr="003A29CE">
        <w:rPr>
          <w:rFonts w:ascii="Arial" w:hAnsi="Arial" w:cs="Arial"/>
        </w:rPr>
      </w:r>
      <w:r w:rsidR="00063936" w:rsidRPr="003A29CE">
        <w:rPr>
          <w:rFonts w:ascii="Arial" w:hAnsi="Arial" w:cs="Arial"/>
        </w:rPr>
        <w:fldChar w:fldCharType="end"/>
      </w:r>
      <w:r w:rsidRPr="003A29CE">
        <w:rPr>
          <w:rFonts w:ascii="Arial" w:hAnsi="Arial" w:cs="Arial"/>
        </w:rPr>
        <w:t xml:space="preserve"> No – Go to Question 4a</w:t>
      </w:r>
    </w:p>
    <w:p w:rsidR="002C0CE1" w:rsidRPr="003A29CE" w:rsidRDefault="002C0CE1" w:rsidP="00041860">
      <w:pPr>
        <w:tabs>
          <w:tab w:val="left" w:pos="-1180"/>
          <w:tab w:val="left" w:pos="-720"/>
          <w:tab w:val="left" w:pos="0"/>
          <w:tab w:val="left" w:pos="360"/>
          <w:tab w:val="left" w:pos="540"/>
          <w:tab w:val="left" w:pos="1440"/>
        </w:tabs>
        <w:spacing w:after="0" w:line="240" w:lineRule="auto"/>
        <w:ind w:left="360"/>
        <w:rPr>
          <w:rFonts w:ascii="Arial" w:hAnsi="Arial" w:cs="Arial"/>
        </w:rPr>
      </w:pPr>
      <w:r w:rsidRPr="003A29CE">
        <w:rPr>
          <w:rFonts w:ascii="Arial" w:hAnsi="Arial" w:cs="Arial"/>
        </w:rPr>
        <w:t>4a. Explain why not? ____________________________________________________________________________________</w:t>
      </w:r>
    </w:p>
    <w:p w:rsidR="00041860" w:rsidRPr="003A29CE" w:rsidRDefault="00041860" w:rsidP="00041860">
      <w:pPr>
        <w:tabs>
          <w:tab w:val="left" w:pos="-1180"/>
          <w:tab w:val="left" w:pos="-720"/>
          <w:tab w:val="left" w:pos="0"/>
          <w:tab w:val="left" w:pos="360"/>
          <w:tab w:val="left" w:pos="540"/>
          <w:tab w:val="left" w:pos="1440"/>
        </w:tabs>
        <w:spacing w:after="0" w:line="240" w:lineRule="auto"/>
        <w:ind w:left="360"/>
        <w:rPr>
          <w:rFonts w:ascii="Arial" w:hAnsi="Arial" w:cs="Arial"/>
        </w:rPr>
      </w:pPr>
    </w:p>
    <w:p w:rsidR="002C0CE1" w:rsidRPr="003A29CE" w:rsidRDefault="002C0CE1" w:rsidP="00041860">
      <w:pPr>
        <w:tabs>
          <w:tab w:val="left" w:pos="-1180"/>
          <w:tab w:val="left" w:pos="-720"/>
          <w:tab w:val="left" w:pos="0"/>
          <w:tab w:val="left" w:pos="360"/>
          <w:tab w:val="left" w:pos="540"/>
          <w:tab w:val="left" w:pos="1440"/>
        </w:tabs>
        <w:spacing w:after="0" w:line="240" w:lineRule="auto"/>
        <w:ind w:left="360" w:hanging="360"/>
        <w:rPr>
          <w:rFonts w:ascii="Arial" w:hAnsi="Arial" w:cs="Arial"/>
        </w:rPr>
      </w:pPr>
      <w:r w:rsidRPr="003A29CE">
        <w:rPr>
          <w:rFonts w:ascii="Arial" w:hAnsi="Arial" w:cs="Arial"/>
        </w:rPr>
        <w:t>5.</w:t>
      </w:r>
      <w:r w:rsidRPr="003A29CE">
        <w:rPr>
          <w:rFonts w:ascii="Arial" w:hAnsi="Arial" w:cs="Arial"/>
        </w:rPr>
        <w:tab/>
        <w:t xml:space="preserve">Would you be willing to use your personal computer and the NASS website to complete surveys yourself?  </w:t>
      </w:r>
    </w:p>
    <w:p w:rsidR="002C0CE1" w:rsidRPr="003A29CE" w:rsidRDefault="002C0CE1" w:rsidP="00041860">
      <w:pPr>
        <w:tabs>
          <w:tab w:val="left" w:pos="-1180"/>
          <w:tab w:val="left" w:pos="-720"/>
          <w:tab w:val="left" w:pos="0"/>
          <w:tab w:val="left" w:pos="360"/>
          <w:tab w:val="left" w:pos="540"/>
          <w:tab w:val="left" w:pos="1440"/>
        </w:tabs>
        <w:spacing w:after="0" w:line="240" w:lineRule="auto"/>
        <w:rPr>
          <w:rFonts w:ascii="Arial" w:hAnsi="Arial" w:cs="Arial"/>
        </w:rPr>
      </w:pPr>
      <w:r w:rsidRPr="003A29CE">
        <w:rPr>
          <w:rFonts w:ascii="Arial" w:hAnsi="Arial" w:cs="Arial"/>
        </w:rPr>
        <w:tab/>
      </w:r>
      <w:r w:rsidRPr="003A29CE">
        <w:rPr>
          <w:rFonts w:ascii="Arial" w:hAnsi="Arial" w:cs="Arial"/>
          <w:vertAlign w:val="superscript"/>
        </w:rPr>
        <w:t>1</w:t>
      </w:r>
      <w:r w:rsidR="00063936" w:rsidRPr="003A29CE">
        <w:rPr>
          <w:rFonts w:ascii="Arial" w:hAnsi="Arial" w:cs="Arial"/>
        </w:rPr>
        <w:fldChar w:fldCharType="begin">
          <w:ffData>
            <w:name w:val=""/>
            <w:enabled w:val="0"/>
            <w:calcOnExit w:val="0"/>
            <w:checkBox>
              <w:sizeAuto/>
              <w:default w:val="0"/>
            </w:checkBox>
          </w:ffData>
        </w:fldChar>
      </w:r>
      <w:r w:rsidRPr="003A29CE">
        <w:rPr>
          <w:rFonts w:ascii="Arial" w:hAnsi="Arial" w:cs="Arial"/>
        </w:rPr>
        <w:instrText xml:space="preserve"> FORMCHECKBOX </w:instrText>
      </w:r>
      <w:r w:rsidR="00063936" w:rsidRPr="003A29CE">
        <w:rPr>
          <w:rFonts w:ascii="Arial" w:hAnsi="Arial" w:cs="Arial"/>
        </w:rPr>
      </w:r>
      <w:r w:rsidR="00063936" w:rsidRPr="003A29CE">
        <w:rPr>
          <w:rFonts w:ascii="Arial" w:hAnsi="Arial" w:cs="Arial"/>
        </w:rPr>
        <w:fldChar w:fldCharType="end"/>
      </w:r>
      <w:r w:rsidRPr="003A29CE">
        <w:rPr>
          <w:rFonts w:ascii="Arial" w:hAnsi="Arial" w:cs="Arial"/>
        </w:rPr>
        <w:t xml:space="preserve"> Yes      </w:t>
      </w:r>
      <w:r w:rsidRPr="003A29CE">
        <w:rPr>
          <w:rFonts w:ascii="Arial" w:hAnsi="Arial" w:cs="Arial"/>
          <w:vertAlign w:val="superscript"/>
        </w:rPr>
        <w:t>3</w:t>
      </w:r>
      <w:r w:rsidR="00063936" w:rsidRPr="003A29CE">
        <w:rPr>
          <w:rFonts w:ascii="Arial" w:hAnsi="Arial" w:cs="Arial"/>
        </w:rPr>
        <w:fldChar w:fldCharType="begin" w:fldLock="1">
          <w:ffData>
            <w:name w:val="Check2"/>
            <w:enabled/>
            <w:calcOnExit w:val="0"/>
            <w:checkBox>
              <w:sizeAuto/>
              <w:default w:val="0"/>
            </w:checkBox>
          </w:ffData>
        </w:fldChar>
      </w:r>
      <w:r w:rsidRPr="003A29CE">
        <w:rPr>
          <w:rFonts w:ascii="Arial" w:hAnsi="Arial" w:cs="Arial"/>
        </w:rPr>
        <w:instrText xml:space="preserve"> FORMCHECKBOX </w:instrText>
      </w:r>
      <w:r w:rsidR="00063936" w:rsidRPr="003A29CE">
        <w:rPr>
          <w:rFonts w:ascii="Arial" w:hAnsi="Arial" w:cs="Arial"/>
        </w:rPr>
      </w:r>
      <w:r w:rsidR="00063936" w:rsidRPr="003A29CE">
        <w:rPr>
          <w:rFonts w:ascii="Arial" w:hAnsi="Arial" w:cs="Arial"/>
        </w:rPr>
        <w:fldChar w:fldCharType="end"/>
      </w:r>
      <w:r w:rsidRPr="003A29CE">
        <w:rPr>
          <w:rFonts w:ascii="Arial" w:hAnsi="Arial" w:cs="Arial"/>
        </w:rPr>
        <w:t xml:space="preserve"> No – Go to Question 3a</w:t>
      </w:r>
    </w:p>
    <w:p w:rsidR="002C0CE1" w:rsidRPr="003A29CE" w:rsidRDefault="00CA66AF" w:rsidP="00041860">
      <w:pPr>
        <w:tabs>
          <w:tab w:val="left" w:pos="-1180"/>
          <w:tab w:val="left" w:pos="-720"/>
          <w:tab w:val="left" w:pos="0"/>
          <w:tab w:val="left" w:pos="360"/>
          <w:tab w:val="left" w:pos="540"/>
          <w:tab w:val="left" w:pos="1440"/>
        </w:tabs>
        <w:spacing w:after="0" w:line="240" w:lineRule="auto"/>
        <w:ind w:left="360"/>
        <w:rPr>
          <w:rFonts w:ascii="Arial" w:hAnsi="Arial" w:cs="Arial"/>
        </w:rPr>
      </w:pPr>
      <w:r w:rsidRPr="003A29CE">
        <w:rPr>
          <w:rFonts w:ascii="Arial" w:hAnsi="Arial" w:cs="Arial"/>
        </w:rPr>
        <w:t>5</w:t>
      </w:r>
      <w:r w:rsidR="002C0CE1" w:rsidRPr="003A29CE">
        <w:rPr>
          <w:rFonts w:ascii="Arial" w:hAnsi="Arial" w:cs="Arial"/>
        </w:rPr>
        <w:t>a. Explain why not?</w:t>
      </w:r>
    </w:p>
    <w:p w:rsidR="00041860" w:rsidRPr="003A29CE" w:rsidRDefault="00041860" w:rsidP="00041860">
      <w:pPr>
        <w:tabs>
          <w:tab w:val="left" w:pos="-1180"/>
          <w:tab w:val="left" w:pos="-720"/>
          <w:tab w:val="left" w:pos="0"/>
          <w:tab w:val="left" w:pos="360"/>
          <w:tab w:val="left" w:pos="540"/>
          <w:tab w:val="left" w:pos="1440"/>
        </w:tabs>
        <w:spacing w:after="0" w:line="240" w:lineRule="auto"/>
        <w:ind w:left="360"/>
        <w:rPr>
          <w:rFonts w:ascii="Arial" w:hAnsi="Arial" w:cs="Arial"/>
        </w:rPr>
      </w:pPr>
      <w:r w:rsidRPr="003A29CE">
        <w:rPr>
          <w:rFonts w:ascii="Arial" w:hAnsi="Arial" w:cs="Arial"/>
        </w:rPr>
        <w:t>___________________________________________________________________________________</w:t>
      </w:r>
    </w:p>
    <w:p w:rsidR="00041860" w:rsidRPr="003A29CE" w:rsidRDefault="00041860" w:rsidP="00041860">
      <w:pPr>
        <w:tabs>
          <w:tab w:val="left" w:pos="-1180"/>
          <w:tab w:val="left" w:pos="-720"/>
          <w:tab w:val="left" w:pos="0"/>
          <w:tab w:val="left" w:pos="360"/>
          <w:tab w:val="left" w:pos="540"/>
          <w:tab w:val="left" w:pos="1440"/>
        </w:tabs>
        <w:spacing w:after="0" w:line="240" w:lineRule="auto"/>
        <w:ind w:left="360"/>
        <w:rPr>
          <w:rFonts w:ascii="Arial" w:hAnsi="Arial" w:cs="Arial"/>
        </w:rPr>
      </w:pPr>
    </w:p>
    <w:p w:rsidR="00041860" w:rsidRPr="003A29CE" w:rsidRDefault="002C0CE1" w:rsidP="00041860">
      <w:pPr>
        <w:tabs>
          <w:tab w:val="left" w:pos="-1180"/>
          <w:tab w:val="left" w:pos="-720"/>
          <w:tab w:val="left" w:pos="0"/>
          <w:tab w:val="left" w:pos="360"/>
          <w:tab w:val="left" w:pos="540"/>
          <w:tab w:val="left" w:pos="1440"/>
        </w:tabs>
        <w:spacing w:after="0" w:line="240" w:lineRule="auto"/>
        <w:rPr>
          <w:rFonts w:ascii="Arial" w:hAnsi="Arial" w:cs="Arial"/>
        </w:rPr>
      </w:pPr>
      <w:r w:rsidRPr="003A29CE">
        <w:rPr>
          <w:rFonts w:ascii="Arial" w:hAnsi="Arial" w:cs="Arial"/>
        </w:rPr>
        <w:t>6.</w:t>
      </w:r>
      <w:r w:rsidRPr="003A29CE">
        <w:rPr>
          <w:rFonts w:ascii="Arial" w:hAnsi="Arial" w:cs="Arial"/>
        </w:rPr>
        <w:tab/>
        <w:t>Which of the following do you prefer to use when completing NASS surveys?</w:t>
      </w:r>
    </w:p>
    <w:p w:rsidR="004016CC" w:rsidRPr="003A29CE" w:rsidRDefault="00041860" w:rsidP="00041860">
      <w:pPr>
        <w:tabs>
          <w:tab w:val="left" w:pos="-1180"/>
          <w:tab w:val="left" w:pos="-720"/>
          <w:tab w:val="left" w:pos="0"/>
          <w:tab w:val="left" w:pos="360"/>
          <w:tab w:val="left" w:pos="540"/>
          <w:tab w:val="left" w:pos="1440"/>
        </w:tabs>
        <w:spacing w:after="0" w:line="240" w:lineRule="auto"/>
        <w:rPr>
          <w:rFonts w:ascii="Arial" w:hAnsi="Arial" w:cs="Arial"/>
        </w:rPr>
      </w:pPr>
      <w:r w:rsidRPr="003A29CE">
        <w:rPr>
          <w:rFonts w:ascii="Arial" w:hAnsi="Arial" w:cs="Arial"/>
          <w:vertAlign w:val="superscript"/>
        </w:rPr>
        <w:tab/>
      </w:r>
      <w:r w:rsidR="002C0CE1" w:rsidRPr="003A29CE">
        <w:rPr>
          <w:rFonts w:ascii="Arial" w:hAnsi="Arial" w:cs="Arial"/>
          <w:vertAlign w:val="superscript"/>
        </w:rPr>
        <w:t>1</w:t>
      </w:r>
      <w:r w:rsidR="00063936" w:rsidRPr="003A29CE">
        <w:rPr>
          <w:rFonts w:ascii="Arial" w:hAnsi="Arial" w:cs="Arial"/>
        </w:rPr>
        <w:fldChar w:fldCharType="begin">
          <w:ffData>
            <w:name w:val=""/>
            <w:enabled w:val="0"/>
            <w:calcOnExit w:val="0"/>
            <w:checkBox>
              <w:sizeAuto/>
              <w:default w:val="0"/>
            </w:checkBox>
          </w:ffData>
        </w:fldChar>
      </w:r>
      <w:r w:rsidR="002C0CE1" w:rsidRPr="003A29CE">
        <w:rPr>
          <w:rFonts w:ascii="Arial" w:hAnsi="Arial" w:cs="Arial"/>
        </w:rPr>
        <w:instrText xml:space="preserve"> FORMCHECKBOX </w:instrText>
      </w:r>
      <w:r w:rsidR="00063936" w:rsidRPr="003A29CE">
        <w:rPr>
          <w:rFonts w:ascii="Arial" w:hAnsi="Arial" w:cs="Arial"/>
        </w:rPr>
      </w:r>
      <w:r w:rsidR="00063936" w:rsidRPr="003A29CE">
        <w:rPr>
          <w:rFonts w:ascii="Arial" w:hAnsi="Arial" w:cs="Arial"/>
        </w:rPr>
        <w:fldChar w:fldCharType="end"/>
      </w:r>
      <w:r w:rsidR="002C0CE1" w:rsidRPr="003A29CE">
        <w:rPr>
          <w:rFonts w:ascii="Arial" w:hAnsi="Arial" w:cs="Arial"/>
        </w:rPr>
        <w:t xml:space="preserve"> Mail Surveys</w:t>
      </w:r>
    </w:p>
    <w:p w:rsidR="002C0CE1" w:rsidRPr="003A29CE" w:rsidRDefault="00041860" w:rsidP="00041860">
      <w:pPr>
        <w:tabs>
          <w:tab w:val="left" w:pos="-1180"/>
          <w:tab w:val="left" w:pos="-720"/>
          <w:tab w:val="left" w:pos="0"/>
          <w:tab w:val="left" w:pos="360"/>
          <w:tab w:val="left" w:pos="540"/>
          <w:tab w:val="left" w:pos="1440"/>
        </w:tabs>
        <w:spacing w:after="0" w:line="240" w:lineRule="auto"/>
        <w:rPr>
          <w:rFonts w:ascii="Arial" w:hAnsi="Arial" w:cs="Arial"/>
        </w:rPr>
      </w:pPr>
      <w:r w:rsidRPr="003A29CE">
        <w:rPr>
          <w:rFonts w:ascii="Arial" w:hAnsi="Arial" w:cs="Arial"/>
          <w:vertAlign w:val="superscript"/>
        </w:rPr>
        <w:tab/>
      </w:r>
      <w:r w:rsidR="00CD4BE9" w:rsidRPr="003A29CE">
        <w:rPr>
          <w:rFonts w:ascii="Arial" w:hAnsi="Arial" w:cs="Arial"/>
          <w:vertAlign w:val="superscript"/>
        </w:rPr>
        <w:t>2</w:t>
      </w:r>
      <w:r w:rsidR="00063936" w:rsidRPr="003A29CE">
        <w:rPr>
          <w:rFonts w:ascii="Arial" w:hAnsi="Arial" w:cs="Arial"/>
        </w:rPr>
        <w:fldChar w:fldCharType="begin" w:fldLock="1">
          <w:ffData>
            <w:name w:val="Check2"/>
            <w:enabled/>
            <w:calcOnExit w:val="0"/>
            <w:checkBox>
              <w:sizeAuto/>
              <w:default w:val="0"/>
            </w:checkBox>
          </w:ffData>
        </w:fldChar>
      </w:r>
      <w:r w:rsidR="002C0CE1" w:rsidRPr="003A29CE">
        <w:rPr>
          <w:rFonts w:ascii="Arial" w:hAnsi="Arial" w:cs="Arial"/>
        </w:rPr>
        <w:instrText xml:space="preserve"> FORMCHECKBOX </w:instrText>
      </w:r>
      <w:r w:rsidR="00063936" w:rsidRPr="003A29CE">
        <w:rPr>
          <w:rFonts w:ascii="Arial" w:hAnsi="Arial" w:cs="Arial"/>
        </w:rPr>
      </w:r>
      <w:r w:rsidR="00063936" w:rsidRPr="003A29CE">
        <w:rPr>
          <w:rFonts w:ascii="Arial" w:hAnsi="Arial" w:cs="Arial"/>
        </w:rPr>
        <w:fldChar w:fldCharType="end"/>
      </w:r>
      <w:r w:rsidR="002C0CE1" w:rsidRPr="003A29CE">
        <w:rPr>
          <w:rFonts w:ascii="Arial" w:hAnsi="Arial" w:cs="Arial"/>
        </w:rPr>
        <w:t xml:space="preserve"> </w:t>
      </w:r>
      <w:r w:rsidR="004016CC" w:rsidRPr="003A29CE">
        <w:rPr>
          <w:rFonts w:ascii="Arial" w:hAnsi="Arial" w:cs="Arial"/>
        </w:rPr>
        <w:t>Web surveys via</w:t>
      </w:r>
      <w:r w:rsidR="002C0CE1" w:rsidRPr="003A29CE">
        <w:rPr>
          <w:rFonts w:ascii="Arial" w:hAnsi="Arial" w:cs="Arial"/>
        </w:rPr>
        <w:t xml:space="preserve"> my personal computer</w:t>
      </w:r>
    </w:p>
    <w:p w:rsidR="002C0CE1" w:rsidRPr="003A29CE" w:rsidRDefault="00041860" w:rsidP="00041860">
      <w:pPr>
        <w:tabs>
          <w:tab w:val="left" w:pos="-1180"/>
          <w:tab w:val="left" w:pos="-720"/>
          <w:tab w:val="left" w:pos="0"/>
          <w:tab w:val="left" w:pos="360"/>
          <w:tab w:val="left" w:pos="540"/>
          <w:tab w:val="left" w:pos="1440"/>
        </w:tabs>
        <w:spacing w:after="0" w:line="240" w:lineRule="auto"/>
        <w:rPr>
          <w:rFonts w:ascii="Arial" w:hAnsi="Arial" w:cs="Arial"/>
        </w:rPr>
      </w:pPr>
      <w:r w:rsidRPr="003A29CE">
        <w:rPr>
          <w:rFonts w:ascii="Arial" w:hAnsi="Arial" w:cs="Arial"/>
          <w:vertAlign w:val="superscript"/>
        </w:rPr>
        <w:tab/>
      </w:r>
      <w:r w:rsidR="00CD4BE9" w:rsidRPr="003A29CE">
        <w:rPr>
          <w:rFonts w:ascii="Arial" w:hAnsi="Arial" w:cs="Arial"/>
          <w:vertAlign w:val="superscript"/>
        </w:rPr>
        <w:t>3</w:t>
      </w:r>
      <w:r w:rsidR="00063936" w:rsidRPr="003A29CE">
        <w:rPr>
          <w:rFonts w:ascii="Arial" w:hAnsi="Arial" w:cs="Arial"/>
        </w:rPr>
        <w:fldChar w:fldCharType="begin">
          <w:ffData>
            <w:name w:val=""/>
            <w:enabled w:val="0"/>
            <w:calcOnExit w:val="0"/>
            <w:checkBox>
              <w:sizeAuto/>
              <w:default w:val="0"/>
            </w:checkBox>
          </w:ffData>
        </w:fldChar>
      </w:r>
      <w:r w:rsidR="002C0CE1" w:rsidRPr="003A29CE">
        <w:rPr>
          <w:rFonts w:ascii="Arial" w:hAnsi="Arial" w:cs="Arial"/>
        </w:rPr>
        <w:instrText xml:space="preserve"> FORMCHECKBOX </w:instrText>
      </w:r>
      <w:r w:rsidR="00063936" w:rsidRPr="003A29CE">
        <w:rPr>
          <w:rFonts w:ascii="Arial" w:hAnsi="Arial" w:cs="Arial"/>
        </w:rPr>
      </w:r>
      <w:r w:rsidR="00063936" w:rsidRPr="003A29CE">
        <w:rPr>
          <w:rFonts w:ascii="Arial" w:hAnsi="Arial" w:cs="Arial"/>
        </w:rPr>
        <w:fldChar w:fldCharType="end"/>
      </w:r>
      <w:r w:rsidR="002C0CE1" w:rsidRPr="003A29CE">
        <w:rPr>
          <w:rFonts w:ascii="Arial" w:hAnsi="Arial" w:cs="Arial"/>
        </w:rPr>
        <w:t xml:space="preserve"> </w:t>
      </w:r>
      <w:r w:rsidR="004016CC" w:rsidRPr="003A29CE">
        <w:rPr>
          <w:rFonts w:ascii="Arial" w:hAnsi="Arial" w:cs="Arial"/>
        </w:rPr>
        <w:t xml:space="preserve">Field Interview via </w:t>
      </w:r>
      <w:r w:rsidR="002C0CE1" w:rsidRPr="003A29CE">
        <w:rPr>
          <w:rFonts w:ascii="Arial" w:hAnsi="Arial" w:cs="Arial"/>
        </w:rPr>
        <w:t>Computer assisted interview</w:t>
      </w:r>
    </w:p>
    <w:p w:rsidR="002C0CE1" w:rsidRPr="003A29CE" w:rsidRDefault="00041860" w:rsidP="00041860">
      <w:pPr>
        <w:tabs>
          <w:tab w:val="left" w:pos="-1180"/>
          <w:tab w:val="left" w:pos="-720"/>
          <w:tab w:val="left" w:pos="0"/>
          <w:tab w:val="left" w:pos="360"/>
          <w:tab w:val="left" w:pos="540"/>
          <w:tab w:val="left" w:pos="1440"/>
        </w:tabs>
        <w:spacing w:after="0" w:line="240" w:lineRule="auto"/>
        <w:rPr>
          <w:rFonts w:ascii="Arial" w:hAnsi="Arial" w:cs="Arial"/>
        </w:rPr>
      </w:pPr>
      <w:r w:rsidRPr="003A29CE">
        <w:rPr>
          <w:rFonts w:ascii="Arial" w:hAnsi="Arial" w:cs="Arial"/>
          <w:vertAlign w:val="superscript"/>
        </w:rPr>
        <w:tab/>
      </w:r>
      <w:r w:rsidR="00CD4BE9" w:rsidRPr="003A29CE">
        <w:rPr>
          <w:rFonts w:ascii="Arial" w:hAnsi="Arial" w:cs="Arial"/>
          <w:vertAlign w:val="superscript"/>
        </w:rPr>
        <w:t>4</w:t>
      </w:r>
      <w:r w:rsidR="00063936" w:rsidRPr="003A29CE">
        <w:rPr>
          <w:rFonts w:ascii="Arial" w:hAnsi="Arial" w:cs="Arial"/>
        </w:rPr>
        <w:fldChar w:fldCharType="begin" w:fldLock="1">
          <w:ffData>
            <w:name w:val="Check2"/>
            <w:enabled/>
            <w:calcOnExit w:val="0"/>
            <w:checkBox>
              <w:sizeAuto/>
              <w:default w:val="0"/>
            </w:checkBox>
          </w:ffData>
        </w:fldChar>
      </w:r>
      <w:r w:rsidR="002C0CE1" w:rsidRPr="003A29CE">
        <w:rPr>
          <w:rFonts w:ascii="Arial" w:hAnsi="Arial" w:cs="Arial"/>
        </w:rPr>
        <w:instrText xml:space="preserve"> FORMCHECKBOX </w:instrText>
      </w:r>
      <w:r w:rsidR="00063936" w:rsidRPr="003A29CE">
        <w:rPr>
          <w:rFonts w:ascii="Arial" w:hAnsi="Arial" w:cs="Arial"/>
        </w:rPr>
      </w:r>
      <w:r w:rsidR="00063936" w:rsidRPr="003A29CE">
        <w:rPr>
          <w:rFonts w:ascii="Arial" w:hAnsi="Arial" w:cs="Arial"/>
        </w:rPr>
        <w:fldChar w:fldCharType="end"/>
      </w:r>
      <w:r w:rsidR="002C0CE1" w:rsidRPr="003A29CE">
        <w:rPr>
          <w:rFonts w:ascii="Arial" w:hAnsi="Arial" w:cs="Arial"/>
        </w:rPr>
        <w:t xml:space="preserve"> Telephone interview</w:t>
      </w:r>
    </w:p>
    <w:p w:rsidR="004016CC" w:rsidRPr="003A29CE" w:rsidRDefault="004016CC" w:rsidP="004016CC">
      <w:pPr>
        <w:tabs>
          <w:tab w:val="left" w:pos="-1180"/>
          <w:tab w:val="left" w:pos="-720"/>
          <w:tab w:val="left" w:pos="0"/>
          <w:tab w:val="left" w:pos="360"/>
          <w:tab w:val="left" w:pos="540"/>
          <w:tab w:val="left" w:pos="1440"/>
        </w:tabs>
        <w:spacing w:after="0" w:line="240" w:lineRule="auto"/>
        <w:rPr>
          <w:rFonts w:ascii="Arial" w:hAnsi="Arial" w:cs="Arial"/>
        </w:rPr>
      </w:pPr>
      <w:r w:rsidRPr="003A29CE">
        <w:rPr>
          <w:rFonts w:ascii="Arial" w:hAnsi="Arial" w:cs="Arial"/>
          <w:vertAlign w:val="superscript"/>
        </w:rPr>
        <w:tab/>
        <w:t>5</w:t>
      </w:r>
      <w:r w:rsidR="00063936" w:rsidRPr="003A29CE">
        <w:rPr>
          <w:rFonts w:ascii="Arial" w:hAnsi="Arial" w:cs="Arial"/>
        </w:rPr>
        <w:fldChar w:fldCharType="begin" w:fldLock="1">
          <w:ffData>
            <w:name w:val="Check2"/>
            <w:enabled/>
            <w:calcOnExit w:val="0"/>
            <w:checkBox>
              <w:sizeAuto/>
              <w:default w:val="0"/>
            </w:checkBox>
          </w:ffData>
        </w:fldChar>
      </w:r>
      <w:r w:rsidRPr="003A29CE">
        <w:rPr>
          <w:rFonts w:ascii="Arial" w:hAnsi="Arial" w:cs="Arial"/>
        </w:rPr>
        <w:instrText xml:space="preserve"> FORMCHECKBOX </w:instrText>
      </w:r>
      <w:r w:rsidR="00063936" w:rsidRPr="003A29CE">
        <w:rPr>
          <w:rFonts w:ascii="Arial" w:hAnsi="Arial" w:cs="Arial"/>
        </w:rPr>
      </w:r>
      <w:r w:rsidR="00063936" w:rsidRPr="003A29CE">
        <w:rPr>
          <w:rFonts w:ascii="Arial" w:hAnsi="Arial" w:cs="Arial"/>
        </w:rPr>
        <w:fldChar w:fldCharType="end"/>
      </w:r>
      <w:r w:rsidRPr="003A29CE">
        <w:rPr>
          <w:rFonts w:ascii="Arial" w:hAnsi="Arial" w:cs="Arial"/>
        </w:rPr>
        <w:t xml:space="preserve"> Field Interview via Paper Form</w:t>
      </w:r>
    </w:p>
    <w:p w:rsidR="00297452" w:rsidRPr="003A29CE" w:rsidRDefault="00297452" w:rsidP="00297452">
      <w:pPr>
        <w:tabs>
          <w:tab w:val="left" w:pos="-1180"/>
          <w:tab w:val="left" w:pos="-720"/>
          <w:tab w:val="left" w:pos="0"/>
          <w:tab w:val="left" w:pos="360"/>
          <w:tab w:val="left" w:pos="540"/>
          <w:tab w:val="left" w:pos="1440"/>
        </w:tabs>
        <w:spacing w:after="0" w:line="240" w:lineRule="auto"/>
        <w:ind w:left="360"/>
        <w:rPr>
          <w:rFonts w:ascii="Arial" w:hAnsi="Arial" w:cs="Arial"/>
        </w:rPr>
      </w:pPr>
      <w:r w:rsidRPr="003A29CE">
        <w:rPr>
          <w:rFonts w:ascii="Arial" w:hAnsi="Arial" w:cs="Arial"/>
        </w:rPr>
        <w:t>___________________________________________________________________________________</w:t>
      </w:r>
    </w:p>
    <w:p w:rsidR="003A29CE" w:rsidRPr="003A29CE" w:rsidRDefault="003A29CE" w:rsidP="00297452">
      <w:pPr>
        <w:jc w:val="both"/>
        <w:rPr>
          <w:rFonts w:ascii="Arial" w:hAnsi="Arial" w:cs="Arial"/>
          <w:lang w:val="en-CA"/>
        </w:rPr>
      </w:pPr>
    </w:p>
    <w:p w:rsidR="00297452" w:rsidRPr="003A29CE" w:rsidRDefault="00297452" w:rsidP="00297452">
      <w:pPr>
        <w:jc w:val="both"/>
        <w:rPr>
          <w:rFonts w:ascii="Times New Roman" w:hAnsi="Times New Roman" w:cs="Times New Roman"/>
          <w:sz w:val="15"/>
          <w:szCs w:val="15"/>
        </w:rPr>
      </w:pPr>
      <w:r w:rsidRPr="003A29CE">
        <w:rPr>
          <w:rFonts w:ascii="Arial" w:hAnsi="Arial" w:cs="Arial"/>
          <w:sz w:val="15"/>
          <w:szCs w:val="15"/>
          <w:lang w:val="en-CA"/>
        </w:rPr>
        <w:t xml:space="preserve">According to the Paperwork Reduction Act of 1995, an agency may not conduct or sponsor, and a person is not required to respond to, a collection of information unless it displays a valid OMB control number.  The valid OMB number is 0535-0213.  The time required to complete this </w:t>
      </w:r>
      <w:r w:rsidRPr="003A29CE">
        <w:rPr>
          <w:rFonts w:ascii="Arial" w:hAnsi="Arial" w:cs="Arial"/>
          <w:b/>
          <w:sz w:val="15"/>
          <w:szCs w:val="15"/>
          <w:lang w:val="en-CA"/>
        </w:rPr>
        <w:t>information</w:t>
      </w:r>
      <w:r w:rsidRPr="003A29CE">
        <w:rPr>
          <w:rFonts w:ascii="Arial" w:hAnsi="Arial" w:cs="Arial"/>
          <w:sz w:val="15"/>
          <w:szCs w:val="15"/>
          <w:lang w:val="en-CA"/>
        </w:rPr>
        <w:t xml:space="preserve"> collection is estimated to average 15 minutes per response, including the time for reviewing instructions, searching existing data sources, gathering and maintaining the data needed, and completing and reviewing the collection</w:t>
      </w:r>
      <w:r w:rsidRPr="003A29CE">
        <w:rPr>
          <w:rFonts w:cs="Arial"/>
          <w:sz w:val="15"/>
          <w:szCs w:val="15"/>
          <w:lang w:val="en-CA"/>
        </w:rPr>
        <w:t xml:space="preserve"> of information.</w:t>
      </w:r>
    </w:p>
    <w:sectPr w:rsidR="00297452" w:rsidRPr="003A29CE" w:rsidSect="003A29CE">
      <w:headerReference w:type="default" r:id="rId6"/>
      <w:pgSz w:w="12240" w:h="15840"/>
      <w:pgMar w:top="0" w:right="720" w:bottom="18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543" w:rsidRDefault="00282543" w:rsidP="00041860">
      <w:pPr>
        <w:spacing w:after="0" w:line="240" w:lineRule="auto"/>
      </w:pPr>
      <w:r>
        <w:separator/>
      </w:r>
    </w:p>
  </w:endnote>
  <w:endnote w:type="continuationSeparator" w:id="0">
    <w:p w:rsidR="00282543" w:rsidRDefault="00282543" w:rsidP="000418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543" w:rsidRDefault="00282543" w:rsidP="00041860">
      <w:pPr>
        <w:spacing w:after="0" w:line="240" w:lineRule="auto"/>
      </w:pPr>
      <w:r>
        <w:separator/>
      </w:r>
    </w:p>
  </w:footnote>
  <w:footnote w:type="continuationSeparator" w:id="0">
    <w:p w:rsidR="00282543" w:rsidRDefault="00282543" w:rsidP="000418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66"/>
      <w:gridCol w:w="3393"/>
      <w:gridCol w:w="2744"/>
      <w:gridCol w:w="1083"/>
      <w:gridCol w:w="1382"/>
    </w:tblGrid>
    <w:tr w:rsidR="00041860" w:rsidRPr="000B674A" w:rsidTr="003A29CE">
      <w:trPr>
        <w:cantSplit/>
        <w:trHeight w:val="292"/>
      </w:trPr>
      <w:tc>
        <w:tcPr>
          <w:tcW w:w="5559" w:type="dxa"/>
          <w:gridSpan w:val="2"/>
          <w:tcBorders>
            <w:left w:val="nil"/>
            <w:right w:val="nil"/>
          </w:tcBorders>
          <w:tcMar>
            <w:top w:w="58" w:type="dxa"/>
            <w:left w:w="58" w:type="dxa"/>
            <w:bottom w:w="29" w:type="dxa"/>
            <w:right w:w="58" w:type="dxa"/>
          </w:tcMar>
          <w:vAlign w:val="bottom"/>
        </w:tcPr>
        <w:p w:rsidR="00041860" w:rsidRPr="000B674A" w:rsidRDefault="00041860" w:rsidP="00A37D82">
          <w:pPr>
            <w:rPr>
              <w:sz w:val="14"/>
              <w:szCs w:val="14"/>
            </w:rPr>
          </w:pPr>
          <w:r w:rsidRPr="000B674A">
            <w:rPr>
              <w:sz w:val="14"/>
              <w:szCs w:val="14"/>
            </w:rPr>
            <w:t xml:space="preserve">Project Code </w:t>
          </w:r>
          <w:r>
            <w:rPr>
              <w:sz w:val="14"/>
              <w:szCs w:val="14"/>
            </w:rPr>
            <w:t>380</w:t>
          </w:r>
        </w:p>
      </w:tc>
      <w:tc>
        <w:tcPr>
          <w:tcW w:w="5209" w:type="dxa"/>
          <w:gridSpan w:val="3"/>
          <w:tcBorders>
            <w:left w:val="nil"/>
            <w:right w:val="nil"/>
          </w:tcBorders>
          <w:vAlign w:val="center"/>
        </w:tcPr>
        <w:p w:rsidR="00041860" w:rsidRPr="000B674A" w:rsidRDefault="00297452" w:rsidP="006C7207">
          <w:pPr>
            <w:spacing w:after="120"/>
            <w:jc w:val="right"/>
            <w:rPr>
              <w:szCs w:val="14"/>
            </w:rPr>
          </w:pPr>
          <w:r w:rsidRPr="00D77415">
            <w:rPr>
              <w:rFonts w:cs="Arial"/>
              <w:sz w:val="14"/>
              <w:szCs w:val="14"/>
            </w:rPr>
            <w:t xml:space="preserve">OMB No. 0535-0213:  Approval Expires 12/31/2010  </w:t>
          </w:r>
        </w:p>
      </w:tc>
    </w:tr>
    <w:tr w:rsidR="00041860" w:rsidRPr="000B674A" w:rsidTr="003A29CE">
      <w:trPr>
        <w:cantSplit/>
        <w:trHeight w:val="643"/>
      </w:trPr>
      <w:tc>
        <w:tcPr>
          <w:tcW w:w="2166" w:type="dxa"/>
          <w:tcBorders>
            <w:left w:val="nil"/>
            <w:bottom w:val="nil"/>
            <w:right w:val="nil"/>
          </w:tcBorders>
          <w:tcMar>
            <w:top w:w="58" w:type="dxa"/>
            <w:left w:w="58" w:type="dxa"/>
            <w:bottom w:w="29" w:type="dxa"/>
            <w:right w:w="58" w:type="dxa"/>
          </w:tcMar>
        </w:tcPr>
        <w:p w:rsidR="00041860" w:rsidRPr="000B674A" w:rsidRDefault="00041860" w:rsidP="00A37D82">
          <w:pPr>
            <w:rPr>
              <w:b/>
              <w:color w:val="FF0000"/>
              <w:szCs w:val="20"/>
            </w:rPr>
          </w:pPr>
          <w:r>
            <w:rPr>
              <w:b/>
              <w:noProof/>
              <w:color w:val="FF0000"/>
              <w:szCs w:val="20"/>
            </w:rPr>
            <w:drawing>
              <wp:inline distT="0" distB="0" distL="0" distR="0">
                <wp:extent cx="790575" cy="514350"/>
                <wp:effectExtent l="1905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
                        <a:srcRect/>
                        <a:stretch>
                          <a:fillRect/>
                        </a:stretch>
                      </pic:blipFill>
                      <pic:spPr bwMode="auto">
                        <a:xfrm>
                          <a:off x="0" y="0"/>
                          <a:ext cx="790575" cy="514350"/>
                        </a:xfrm>
                        <a:prstGeom prst="rect">
                          <a:avLst/>
                        </a:prstGeom>
                        <a:noFill/>
                        <a:ln w="9525">
                          <a:noFill/>
                          <a:miter lim="800000"/>
                          <a:headEnd/>
                          <a:tailEnd/>
                        </a:ln>
                      </pic:spPr>
                    </pic:pic>
                  </a:graphicData>
                </a:graphic>
              </wp:inline>
            </w:drawing>
          </w:r>
        </w:p>
      </w:tc>
      <w:tc>
        <w:tcPr>
          <w:tcW w:w="6137" w:type="dxa"/>
          <w:gridSpan w:val="2"/>
          <w:tcBorders>
            <w:left w:val="nil"/>
            <w:bottom w:val="nil"/>
            <w:right w:val="nil"/>
          </w:tcBorders>
          <w:shd w:val="clear" w:color="auto" w:fill="FFFFFF"/>
          <w:tcMar>
            <w:top w:w="58" w:type="dxa"/>
            <w:left w:w="58" w:type="dxa"/>
            <w:bottom w:w="29" w:type="dxa"/>
            <w:right w:w="58" w:type="dxa"/>
          </w:tcMar>
          <w:vAlign w:val="bottom"/>
        </w:tcPr>
        <w:p w:rsidR="00041860" w:rsidRPr="000B674A" w:rsidRDefault="00041860" w:rsidP="00A37D82">
          <w:pPr>
            <w:spacing w:after="0"/>
            <w:jc w:val="center"/>
            <w:rPr>
              <w:b/>
              <w:sz w:val="32"/>
              <w:szCs w:val="32"/>
            </w:rPr>
          </w:pPr>
          <w:r w:rsidRPr="000B674A">
            <w:rPr>
              <w:b/>
              <w:sz w:val="32"/>
              <w:szCs w:val="32"/>
            </w:rPr>
            <w:t>CAPI Project</w:t>
          </w:r>
        </w:p>
        <w:p w:rsidR="00041860" w:rsidRPr="000B674A" w:rsidRDefault="00041860" w:rsidP="00A37D82">
          <w:pPr>
            <w:spacing w:after="0"/>
            <w:jc w:val="center"/>
            <w:rPr>
              <w:b/>
              <w:sz w:val="28"/>
              <w:szCs w:val="28"/>
            </w:rPr>
          </w:pPr>
          <w:r w:rsidRPr="00C457A8">
            <w:rPr>
              <w:b/>
              <w:sz w:val="32"/>
              <w:szCs w:val="32"/>
            </w:rPr>
            <w:t>Respondent</w:t>
          </w:r>
          <w:r w:rsidRPr="000B674A">
            <w:rPr>
              <w:b/>
              <w:sz w:val="32"/>
              <w:szCs w:val="32"/>
            </w:rPr>
            <w:t xml:space="preserve"> Questionnaire</w:t>
          </w:r>
        </w:p>
      </w:tc>
      <w:tc>
        <w:tcPr>
          <w:tcW w:w="1083" w:type="dxa"/>
          <w:tcBorders>
            <w:left w:val="nil"/>
            <w:bottom w:val="nil"/>
            <w:right w:val="nil"/>
          </w:tcBorders>
          <w:tcMar>
            <w:top w:w="58" w:type="dxa"/>
            <w:left w:w="58" w:type="dxa"/>
            <w:bottom w:w="29" w:type="dxa"/>
            <w:right w:w="58" w:type="dxa"/>
          </w:tcMar>
        </w:tcPr>
        <w:p w:rsidR="00041860" w:rsidRPr="000B674A" w:rsidRDefault="00041860" w:rsidP="00A37D82">
          <w:pPr>
            <w:jc w:val="right"/>
            <w:rPr>
              <w:szCs w:val="20"/>
            </w:rPr>
          </w:pPr>
          <w:r>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2"/>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382" w:type="dxa"/>
          <w:tcBorders>
            <w:left w:val="nil"/>
            <w:bottom w:val="nil"/>
            <w:right w:val="nil"/>
          </w:tcBorders>
        </w:tcPr>
        <w:p w:rsidR="00041860" w:rsidRPr="000B674A" w:rsidRDefault="00041860" w:rsidP="00A37D82">
          <w:pPr>
            <w:rPr>
              <w:b/>
              <w:sz w:val="18"/>
              <w:szCs w:val="18"/>
            </w:rPr>
          </w:pPr>
          <w:r w:rsidRPr="000B674A">
            <w:rPr>
              <w:b/>
              <w:sz w:val="18"/>
              <w:szCs w:val="18"/>
            </w:rPr>
            <w:t xml:space="preserve"> NATIONAL AGRICULTURAL STATISTICS         SERVICE</w:t>
          </w:r>
        </w:p>
      </w:tc>
    </w:tr>
  </w:tbl>
  <w:p w:rsidR="00041860" w:rsidRDefault="00041860">
    <w:pPr>
      <w:pStyle w:val="Header"/>
    </w:pPr>
  </w:p>
  <w:p w:rsidR="00041860" w:rsidRDefault="000418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37E1C"/>
    <w:rsid w:val="00041860"/>
    <w:rsid w:val="00063936"/>
    <w:rsid w:val="00130596"/>
    <w:rsid w:val="001D0DDB"/>
    <w:rsid w:val="00282543"/>
    <w:rsid w:val="00297452"/>
    <w:rsid w:val="002C0CE1"/>
    <w:rsid w:val="00343C41"/>
    <w:rsid w:val="00370A3A"/>
    <w:rsid w:val="003A29CE"/>
    <w:rsid w:val="004016CC"/>
    <w:rsid w:val="00407A78"/>
    <w:rsid w:val="006C7207"/>
    <w:rsid w:val="00734DD8"/>
    <w:rsid w:val="009537BC"/>
    <w:rsid w:val="00CA66AF"/>
    <w:rsid w:val="00CD4BE9"/>
    <w:rsid w:val="00E703D0"/>
    <w:rsid w:val="00F37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E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860"/>
  </w:style>
  <w:style w:type="paragraph" w:styleId="Footer">
    <w:name w:val="footer"/>
    <w:basedOn w:val="Normal"/>
    <w:link w:val="FooterChar"/>
    <w:uiPriority w:val="99"/>
    <w:semiHidden/>
    <w:unhideWhenUsed/>
    <w:rsid w:val="000418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1860"/>
  </w:style>
  <w:style w:type="paragraph" w:styleId="BalloonText">
    <w:name w:val="Balloon Text"/>
    <w:basedOn w:val="Normal"/>
    <w:link w:val="BalloonTextChar"/>
    <w:uiPriority w:val="99"/>
    <w:semiHidden/>
    <w:unhideWhenUsed/>
    <w:rsid w:val="00041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8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dickna</dc:creator>
  <cp:keywords/>
  <dc:description/>
  <cp:lastModifiedBy>hancda</cp:lastModifiedBy>
  <cp:revision>3</cp:revision>
  <cp:lastPrinted>2010-08-24T14:09:00Z</cp:lastPrinted>
  <dcterms:created xsi:type="dcterms:W3CDTF">2010-08-24T14:07:00Z</dcterms:created>
  <dcterms:modified xsi:type="dcterms:W3CDTF">2010-08-24T14:10:00Z</dcterms:modified>
</cp:coreProperties>
</file>