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64B6" w:rsidRDefault="00FB4EC1" w:rsidP="00B464B6">
      <w:pPr>
        <w:rPr>
          <w:b/>
        </w:rPr>
      </w:pPr>
      <w:r>
        <w:rPr>
          <w:b/>
        </w:rPr>
        <w:t>Attachment 3</w:t>
      </w:r>
      <w:r w:rsidR="00B464B6" w:rsidRPr="002473C1">
        <w:rPr>
          <w:b/>
        </w:rPr>
        <w:t xml:space="preserve"> </w:t>
      </w:r>
      <w:r w:rsidR="00B464B6">
        <w:rPr>
          <w:b/>
        </w:rPr>
        <w:t>– Invitational letter</w:t>
      </w:r>
    </w:p>
    <w:p w:rsidR="00B464B6" w:rsidRPr="008B3674" w:rsidRDefault="00B464B6" w:rsidP="00B464B6">
      <w:pPr>
        <w:ind w:left="1023" w:right="1008"/>
        <w:jc w:val="right"/>
        <w:rPr>
          <w:b/>
          <w:bCs/>
          <w:sz w:val="22"/>
          <w:szCs w:val="22"/>
        </w:rPr>
      </w:pPr>
      <w:r>
        <w:rPr>
          <w:noProof/>
        </w:rPr>
        <w:drawing>
          <wp:anchor distT="0" distB="0" distL="114300" distR="114300" simplePos="0" relativeHeight="251657216" behindDoc="0" locked="0" layoutInCell="1" allowOverlap="1">
            <wp:simplePos x="0" y="0"/>
            <wp:positionH relativeFrom="column">
              <wp:posOffset>1905</wp:posOffset>
            </wp:positionH>
            <wp:positionV relativeFrom="paragraph">
              <wp:posOffset>-6985</wp:posOffset>
            </wp:positionV>
            <wp:extent cx="571500" cy="571500"/>
            <wp:effectExtent l="19050" t="0" r="0" b="0"/>
            <wp:wrapNone/>
            <wp:docPr id="3" name="Picture 3" descr="dhh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hhs_logo"/>
                    <pic:cNvPicPr>
                      <a:picLocks noChangeAspect="1" noChangeArrowheads="1"/>
                    </pic:cNvPicPr>
                  </pic:nvPicPr>
                  <pic:blipFill>
                    <a:blip r:embed="rId4" cstate="print"/>
                    <a:srcRect/>
                    <a:stretch>
                      <a:fillRect/>
                    </a:stretch>
                  </pic:blipFill>
                  <pic:spPr bwMode="auto">
                    <a:xfrm>
                      <a:off x="0" y="0"/>
                      <a:ext cx="571500" cy="571500"/>
                    </a:xfrm>
                    <a:prstGeom prst="rect">
                      <a:avLst/>
                    </a:prstGeom>
                    <a:noFill/>
                    <a:ln w="9525">
                      <a:noFill/>
                      <a:miter lim="800000"/>
                      <a:headEnd/>
                      <a:tailEnd/>
                    </a:ln>
                  </pic:spPr>
                </pic:pic>
              </a:graphicData>
            </a:graphic>
          </wp:anchor>
        </w:drawing>
      </w:r>
    </w:p>
    <w:p w:rsidR="00B464B6" w:rsidRPr="008B3674" w:rsidRDefault="00B464B6" w:rsidP="00B464B6">
      <w:pPr>
        <w:tabs>
          <w:tab w:val="left" w:pos="-57"/>
          <w:tab w:val="left" w:pos="1800"/>
          <w:tab w:val="left" w:pos="7862"/>
        </w:tabs>
        <w:spacing w:line="214" w:lineRule="auto"/>
        <w:ind w:left="7863" w:hanging="6063"/>
        <w:rPr>
          <w:b/>
          <w:bCs/>
          <w:sz w:val="16"/>
          <w:szCs w:val="16"/>
        </w:rPr>
      </w:pPr>
      <w:r w:rsidRPr="008B3674">
        <w:rPr>
          <w:b/>
          <w:bCs/>
          <w:sz w:val="22"/>
          <w:szCs w:val="22"/>
        </w:rPr>
        <w:t>DEPARTMENT OF HEALTH &amp; HUMAN SERVICES</w:t>
      </w:r>
      <w:r w:rsidRPr="008B3674">
        <w:rPr>
          <w:sz w:val="22"/>
          <w:szCs w:val="22"/>
        </w:rPr>
        <w:tab/>
      </w:r>
      <w:r w:rsidRPr="008B3674">
        <w:rPr>
          <w:b/>
          <w:bCs/>
          <w:sz w:val="16"/>
          <w:szCs w:val="16"/>
        </w:rPr>
        <w:t>Public Health Service</w:t>
      </w:r>
    </w:p>
    <w:p w:rsidR="00B464B6" w:rsidRPr="008B3674" w:rsidRDefault="00B464B6" w:rsidP="00B464B6">
      <w:pPr>
        <w:tabs>
          <w:tab w:val="left" w:pos="-57"/>
          <w:tab w:val="left" w:pos="1800"/>
          <w:tab w:val="left" w:pos="7862"/>
        </w:tabs>
        <w:spacing w:line="214" w:lineRule="auto"/>
        <w:ind w:left="7862"/>
        <w:rPr>
          <w:b/>
          <w:bCs/>
          <w:sz w:val="16"/>
          <w:szCs w:val="16"/>
        </w:rPr>
      </w:pPr>
      <w:r w:rsidRPr="008B3674">
        <w:rPr>
          <w:b/>
          <w:bCs/>
          <w:sz w:val="16"/>
          <w:szCs w:val="16"/>
        </w:rPr>
        <w:t>Centers for Disease Control and Prevention</w:t>
      </w:r>
    </w:p>
    <w:p w:rsidR="00B464B6" w:rsidRPr="008B3674" w:rsidRDefault="00B464B6" w:rsidP="00B464B6">
      <w:pPr>
        <w:tabs>
          <w:tab w:val="left" w:pos="-57"/>
          <w:tab w:val="left" w:pos="1800"/>
          <w:tab w:val="left" w:pos="7862"/>
        </w:tabs>
        <w:spacing w:line="214" w:lineRule="auto"/>
        <w:rPr>
          <w:b/>
          <w:bCs/>
          <w:sz w:val="16"/>
          <w:szCs w:val="16"/>
        </w:rPr>
      </w:pPr>
      <w:r w:rsidRPr="008B3674">
        <w:rPr>
          <w:b/>
          <w:bCs/>
          <w:sz w:val="16"/>
          <w:szCs w:val="16"/>
        </w:rPr>
        <w:t xml:space="preserve"> </w:t>
      </w:r>
    </w:p>
    <w:p w:rsidR="00B464B6" w:rsidRPr="008B3674" w:rsidRDefault="007D3367" w:rsidP="00B464B6">
      <w:pPr>
        <w:tabs>
          <w:tab w:val="left" w:pos="-57"/>
          <w:tab w:val="left" w:pos="1800"/>
          <w:tab w:val="left" w:pos="7862"/>
        </w:tabs>
        <w:spacing w:line="214" w:lineRule="auto"/>
        <w:ind w:left="1800" w:firstLine="6062"/>
        <w:rPr>
          <w:b/>
          <w:bCs/>
          <w:sz w:val="16"/>
          <w:szCs w:val="16"/>
        </w:rPr>
      </w:pPr>
      <w:r w:rsidRPr="007D3367">
        <w:rPr>
          <w:noProof/>
        </w:rPr>
        <w:pict>
          <v:rect id="_x0000_s1026" style="position:absolute;left:0;text-align:left;margin-left:89.95pt;margin-top:0;width:500.45pt;height:.95pt;z-index:-251658240;mso-position-horizontal-relative:page" o:allowincell="f" fillcolor="black" stroked="f" strokeweight="0">
            <v:fill color2="black"/>
            <w10:wrap anchorx="page"/>
            <w10:anchorlock/>
          </v:rect>
        </w:pict>
      </w:r>
      <w:smartTag w:uri="urn:schemas-microsoft-com:office:smarttags" w:element="place">
        <w:smartTag w:uri="urn:schemas-microsoft-com:office:smarttags" w:element="PlaceName">
          <w:r w:rsidR="00B464B6" w:rsidRPr="008B3674">
            <w:rPr>
              <w:b/>
              <w:bCs/>
              <w:sz w:val="16"/>
              <w:szCs w:val="16"/>
            </w:rPr>
            <w:t>National</w:t>
          </w:r>
        </w:smartTag>
        <w:r w:rsidR="00B464B6" w:rsidRPr="008B3674">
          <w:rPr>
            <w:b/>
            <w:bCs/>
            <w:sz w:val="16"/>
            <w:szCs w:val="16"/>
          </w:rPr>
          <w:t xml:space="preserve"> </w:t>
        </w:r>
        <w:smartTag w:uri="urn:schemas-microsoft-com:office:smarttags" w:element="PlaceType">
          <w:r w:rsidR="00B464B6" w:rsidRPr="008B3674">
            <w:rPr>
              <w:b/>
              <w:bCs/>
              <w:sz w:val="16"/>
              <w:szCs w:val="16"/>
            </w:rPr>
            <w:t>Center</w:t>
          </w:r>
        </w:smartTag>
      </w:smartTag>
      <w:r w:rsidR="00B464B6" w:rsidRPr="008B3674">
        <w:rPr>
          <w:b/>
          <w:bCs/>
          <w:sz w:val="16"/>
          <w:szCs w:val="16"/>
        </w:rPr>
        <w:t xml:space="preserve"> for Health Statistics</w:t>
      </w:r>
    </w:p>
    <w:p w:rsidR="00B464B6" w:rsidRPr="008B3674" w:rsidRDefault="00B464B6" w:rsidP="00B464B6">
      <w:pPr>
        <w:tabs>
          <w:tab w:val="left" w:pos="-57"/>
          <w:tab w:val="left" w:pos="1800"/>
          <w:tab w:val="left" w:pos="7862"/>
        </w:tabs>
        <w:spacing w:line="214" w:lineRule="auto"/>
        <w:ind w:left="7862"/>
        <w:rPr>
          <w:b/>
          <w:bCs/>
          <w:sz w:val="16"/>
          <w:szCs w:val="16"/>
        </w:rPr>
      </w:pPr>
      <w:smartTag w:uri="urn:schemas-microsoft-com:office:smarttags" w:element="Street">
        <w:smartTag w:uri="urn:schemas-microsoft-com:office:smarttags" w:element="address">
          <w:r w:rsidRPr="008B3674">
            <w:rPr>
              <w:b/>
              <w:bCs/>
              <w:sz w:val="16"/>
              <w:szCs w:val="16"/>
            </w:rPr>
            <w:t>3311 Toledo Road</w:t>
          </w:r>
        </w:smartTag>
      </w:smartTag>
    </w:p>
    <w:p w:rsidR="00B464B6" w:rsidRPr="008B3674" w:rsidRDefault="00B464B6" w:rsidP="00B464B6">
      <w:pPr>
        <w:tabs>
          <w:tab w:val="left" w:pos="-57"/>
          <w:tab w:val="left" w:pos="0"/>
          <w:tab w:val="left" w:pos="7862"/>
        </w:tabs>
        <w:spacing w:line="214" w:lineRule="auto"/>
        <w:rPr>
          <w:sz w:val="22"/>
          <w:szCs w:val="22"/>
        </w:rPr>
      </w:pPr>
      <w:r>
        <w:rPr>
          <w:b/>
          <w:bCs/>
          <w:sz w:val="16"/>
          <w:szCs w:val="16"/>
        </w:rPr>
        <w:tab/>
      </w:r>
      <w:r w:rsidRPr="008B3674">
        <w:rPr>
          <w:b/>
          <w:bCs/>
          <w:sz w:val="16"/>
          <w:szCs w:val="16"/>
        </w:rPr>
        <w:t>Hyattsville, Maryland 20782</w:t>
      </w:r>
    </w:p>
    <w:p w:rsidR="00B464B6" w:rsidRPr="00EA4459" w:rsidRDefault="00B464B6" w:rsidP="00B464B6">
      <w:pPr>
        <w:tabs>
          <w:tab w:val="left" w:pos="0"/>
        </w:tabs>
        <w:autoSpaceDE w:val="0"/>
        <w:autoSpaceDN w:val="0"/>
        <w:adjustRightInd w:val="0"/>
        <w:rPr>
          <w:sz w:val="22"/>
          <w:szCs w:val="22"/>
        </w:rPr>
      </w:pPr>
      <w:r w:rsidRPr="00EA4459">
        <w:rPr>
          <w:sz w:val="22"/>
          <w:szCs w:val="22"/>
        </w:rPr>
        <w:t>Date</w:t>
      </w:r>
    </w:p>
    <w:p w:rsidR="00B464B6" w:rsidRPr="00EA4459" w:rsidRDefault="00B464B6" w:rsidP="00B464B6">
      <w:pPr>
        <w:tabs>
          <w:tab w:val="left" w:pos="0"/>
        </w:tabs>
        <w:autoSpaceDE w:val="0"/>
        <w:autoSpaceDN w:val="0"/>
        <w:adjustRightInd w:val="0"/>
        <w:rPr>
          <w:sz w:val="22"/>
          <w:szCs w:val="22"/>
        </w:rPr>
      </w:pPr>
    </w:p>
    <w:p w:rsidR="00B464B6" w:rsidRPr="00EA4459" w:rsidRDefault="00B464B6" w:rsidP="00B464B6">
      <w:pPr>
        <w:tabs>
          <w:tab w:val="left" w:pos="0"/>
        </w:tabs>
        <w:autoSpaceDE w:val="0"/>
        <w:autoSpaceDN w:val="0"/>
        <w:adjustRightInd w:val="0"/>
        <w:rPr>
          <w:sz w:val="22"/>
          <w:szCs w:val="22"/>
        </w:rPr>
      </w:pPr>
      <w:r w:rsidRPr="00EA4459">
        <w:rPr>
          <w:sz w:val="22"/>
          <w:szCs w:val="22"/>
        </w:rPr>
        <w:t>Full name</w:t>
      </w:r>
    </w:p>
    <w:p w:rsidR="00B464B6" w:rsidRPr="00EA4459" w:rsidRDefault="00B464B6" w:rsidP="00B464B6">
      <w:pPr>
        <w:tabs>
          <w:tab w:val="left" w:pos="0"/>
        </w:tabs>
        <w:autoSpaceDE w:val="0"/>
        <w:autoSpaceDN w:val="0"/>
        <w:adjustRightInd w:val="0"/>
        <w:rPr>
          <w:sz w:val="22"/>
          <w:szCs w:val="22"/>
        </w:rPr>
      </w:pPr>
      <w:r w:rsidRPr="00EA4459">
        <w:rPr>
          <w:sz w:val="22"/>
          <w:szCs w:val="22"/>
        </w:rPr>
        <w:t>Street address</w:t>
      </w:r>
    </w:p>
    <w:p w:rsidR="00B464B6" w:rsidRPr="00EA4459" w:rsidRDefault="00B464B6" w:rsidP="00B464B6">
      <w:pPr>
        <w:tabs>
          <w:tab w:val="left" w:pos="0"/>
        </w:tabs>
        <w:autoSpaceDE w:val="0"/>
        <w:autoSpaceDN w:val="0"/>
        <w:adjustRightInd w:val="0"/>
        <w:rPr>
          <w:sz w:val="22"/>
          <w:szCs w:val="22"/>
        </w:rPr>
      </w:pPr>
      <w:r w:rsidRPr="00EA4459">
        <w:rPr>
          <w:sz w:val="22"/>
          <w:szCs w:val="22"/>
        </w:rPr>
        <w:t>City, State, Zip</w:t>
      </w:r>
    </w:p>
    <w:p w:rsidR="00B464B6" w:rsidRPr="00EA4459" w:rsidRDefault="00B464B6" w:rsidP="00B464B6">
      <w:pPr>
        <w:tabs>
          <w:tab w:val="left" w:pos="0"/>
        </w:tabs>
        <w:autoSpaceDE w:val="0"/>
        <w:autoSpaceDN w:val="0"/>
        <w:adjustRightInd w:val="0"/>
        <w:rPr>
          <w:sz w:val="22"/>
          <w:szCs w:val="22"/>
        </w:rPr>
      </w:pPr>
    </w:p>
    <w:p w:rsidR="00B464B6" w:rsidRPr="00EA4459" w:rsidRDefault="00B464B6" w:rsidP="00B464B6">
      <w:pPr>
        <w:tabs>
          <w:tab w:val="left" w:pos="0"/>
        </w:tabs>
        <w:autoSpaceDE w:val="0"/>
        <w:autoSpaceDN w:val="0"/>
        <w:adjustRightInd w:val="0"/>
        <w:rPr>
          <w:sz w:val="22"/>
          <w:szCs w:val="22"/>
        </w:rPr>
      </w:pPr>
      <w:r w:rsidRPr="00EA4459">
        <w:rPr>
          <w:sz w:val="22"/>
          <w:szCs w:val="22"/>
        </w:rPr>
        <w:t>Dear [Fill]:</w:t>
      </w:r>
    </w:p>
    <w:p w:rsidR="00B464B6" w:rsidRPr="00EA4459" w:rsidRDefault="00B464B6" w:rsidP="00B464B6">
      <w:pPr>
        <w:tabs>
          <w:tab w:val="left" w:pos="0"/>
        </w:tabs>
        <w:autoSpaceDE w:val="0"/>
        <w:autoSpaceDN w:val="0"/>
        <w:adjustRightInd w:val="0"/>
        <w:rPr>
          <w:sz w:val="22"/>
          <w:szCs w:val="22"/>
        </w:rPr>
      </w:pPr>
    </w:p>
    <w:p w:rsidR="00B464B6" w:rsidRPr="001357A8" w:rsidRDefault="00B464B6" w:rsidP="00B464B6">
      <w:pPr>
        <w:rPr>
          <w:rFonts w:ascii="Arial" w:hAnsi="Arial"/>
          <w:color w:val="1F497D"/>
          <w:sz w:val="22"/>
          <w:szCs w:val="22"/>
        </w:rPr>
      </w:pPr>
      <w:r w:rsidRPr="001357A8">
        <w:rPr>
          <w:sz w:val="22"/>
          <w:szCs w:val="22"/>
        </w:rPr>
        <w:t>Recently, your [office/hospital] participated in the [National Ambulatory Medical Care Survey (NAMCS)/National Hospital Ambulatory Care Survey (NHAMCS)], a key survey about health care in the United States.   To help us improve this survey, the Questionnaire Design Research Laboratory at the National Center for Health Statistics is looking for volunteers to participate in brief follow-up interviews.  These interviews will be used to help us to improve our data collection forms and plan for future years of the survey.</w:t>
      </w:r>
    </w:p>
    <w:p w:rsidR="00B464B6" w:rsidRPr="00EA4459" w:rsidRDefault="00B464B6" w:rsidP="00B464B6">
      <w:pPr>
        <w:rPr>
          <w:sz w:val="22"/>
          <w:szCs w:val="22"/>
        </w:rPr>
      </w:pPr>
    </w:p>
    <w:p w:rsidR="00B464B6" w:rsidRPr="00EA4459" w:rsidRDefault="00B464B6" w:rsidP="00B464B6">
      <w:pPr>
        <w:rPr>
          <w:sz w:val="22"/>
          <w:szCs w:val="22"/>
        </w:rPr>
      </w:pPr>
      <w:r w:rsidRPr="00EA4459">
        <w:rPr>
          <w:sz w:val="22"/>
          <w:szCs w:val="22"/>
        </w:rPr>
        <w:t>You will be asked to participate in a one hour one-on-one survey research interview and you will receive $100 for your participation.</w:t>
      </w:r>
    </w:p>
    <w:p w:rsidR="00B464B6" w:rsidRPr="00EA4459" w:rsidRDefault="00B464B6" w:rsidP="00B464B6">
      <w:pPr>
        <w:rPr>
          <w:sz w:val="22"/>
          <w:szCs w:val="22"/>
        </w:rPr>
      </w:pPr>
    </w:p>
    <w:p w:rsidR="00B464B6" w:rsidRPr="00EA4459" w:rsidRDefault="00B464B6" w:rsidP="00B464B6">
      <w:pPr>
        <w:rPr>
          <w:sz w:val="22"/>
          <w:szCs w:val="22"/>
        </w:rPr>
      </w:pPr>
      <w:r w:rsidRPr="00EA4459">
        <w:rPr>
          <w:sz w:val="22"/>
          <w:szCs w:val="22"/>
        </w:rPr>
        <w:t>Participation is voluntary, and you or your staff may refuse to answer any question or may stop participating at any time without penalty or loss of benefits.</w:t>
      </w:r>
    </w:p>
    <w:p w:rsidR="00B464B6" w:rsidRPr="00EA4459" w:rsidRDefault="00B464B6" w:rsidP="00B464B6">
      <w:pPr>
        <w:rPr>
          <w:sz w:val="22"/>
          <w:szCs w:val="22"/>
        </w:rPr>
      </w:pPr>
    </w:p>
    <w:p w:rsidR="00B464B6" w:rsidRPr="00EA4459" w:rsidRDefault="00B464B6" w:rsidP="00B464B6">
      <w:pPr>
        <w:tabs>
          <w:tab w:val="left" w:pos="0"/>
        </w:tabs>
        <w:autoSpaceDE w:val="0"/>
        <w:autoSpaceDN w:val="0"/>
        <w:adjustRightInd w:val="0"/>
        <w:rPr>
          <w:sz w:val="22"/>
          <w:szCs w:val="22"/>
        </w:rPr>
      </w:pPr>
      <w:r w:rsidRPr="00EA4459">
        <w:rPr>
          <w:sz w:val="22"/>
          <w:szCs w:val="22"/>
        </w:rPr>
        <w:t xml:space="preserve">You will be called </w:t>
      </w:r>
      <w:r>
        <w:rPr>
          <w:sz w:val="22"/>
          <w:szCs w:val="22"/>
        </w:rPr>
        <w:t xml:space="preserve">to </w:t>
      </w:r>
      <w:r w:rsidRPr="00EA4459">
        <w:rPr>
          <w:sz w:val="22"/>
          <w:szCs w:val="22"/>
        </w:rPr>
        <w:t xml:space="preserve">ascertain your interest in participating in this important study and to discuss details of your participation.  If you have any questions regarding this study, please call me at 301-458-4335.  We greatly appreciate your cooperation.  </w:t>
      </w:r>
    </w:p>
    <w:p w:rsidR="00B464B6" w:rsidRPr="00EA4459" w:rsidRDefault="00B464B6" w:rsidP="00B464B6">
      <w:pPr>
        <w:tabs>
          <w:tab w:val="left" w:pos="0"/>
        </w:tabs>
        <w:autoSpaceDE w:val="0"/>
        <w:autoSpaceDN w:val="0"/>
        <w:adjustRightInd w:val="0"/>
        <w:rPr>
          <w:sz w:val="22"/>
          <w:szCs w:val="22"/>
        </w:rPr>
      </w:pPr>
    </w:p>
    <w:p w:rsidR="00B464B6" w:rsidRPr="00EA4459" w:rsidRDefault="00B464B6" w:rsidP="00B464B6">
      <w:pPr>
        <w:tabs>
          <w:tab w:val="left" w:pos="0"/>
        </w:tabs>
        <w:autoSpaceDE w:val="0"/>
        <w:autoSpaceDN w:val="0"/>
        <w:adjustRightInd w:val="0"/>
        <w:rPr>
          <w:sz w:val="22"/>
          <w:szCs w:val="22"/>
        </w:rPr>
      </w:pPr>
    </w:p>
    <w:p w:rsidR="00B464B6" w:rsidRPr="00EA4459" w:rsidRDefault="00B464B6" w:rsidP="00B464B6">
      <w:pPr>
        <w:tabs>
          <w:tab w:val="left" w:pos="0"/>
        </w:tabs>
        <w:rPr>
          <w:sz w:val="22"/>
          <w:szCs w:val="22"/>
        </w:rPr>
      </w:pPr>
      <w:r w:rsidRPr="00EA4459">
        <w:rPr>
          <w:sz w:val="22"/>
          <w:szCs w:val="22"/>
        </w:rPr>
        <w:t>Sincerely,</w:t>
      </w:r>
    </w:p>
    <w:p w:rsidR="00B464B6" w:rsidRPr="00EA4459" w:rsidRDefault="00B464B6" w:rsidP="00B464B6">
      <w:pPr>
        <w:tabs>
          <w:tab w:val="left" w:pos="0"/>
        </w:tabs>
        <w:rPr>
          <w:sz w:val="22"/>
          <w:szCs w:val="22"/>
        </w:rPr>
      </w:pPr>
    </w:p>
    <w:p w:rsidR="00B464B6" w:rsidRPr="00EA4459" w:rsidRDefault="00B464B6" w:rsidP="00B464B6">
      <w:pPr>
        <w:tabs>
          <w:tab w:val="left" w:pos="0"/>
        </w:tabs>
        <w:rPr>
          <w:sz w:val="22"/>
          <w:szCs w:val="22"/>
        </w:rPr>
      </w:pPr>
      <w:r w:rsidRPr="00EA4459">
        <w:rPr>
          <w:sz w:val="22"/>
          <w:szCs w:val="22"/>
        </w:rPr>
        <w:tab/>
      </w:r>
      <w:r w:rsidRPr="00EA4459">
        <w:rPr>
          <w:sz w:val="22"/>
          <w:szCs w:val="22"/>
        </w:rPr>
        <w:tab/>
      </w:r>
      <w:r w:rsidRPr="00EA4459">
        <w:rPr>
          <w:sz w:val="22"/>
          <w:szCs w:val="22"/>
        </w:rPr>
        <w:tab/>
      </w:r>
      <w:r w:rsidRPr="00EA4459">
        <w:rPr>
          <w:sz w:val="22"/>
          <w:szCs w:val="22"/>
        </w:rPr>
        <w:tab/>
      </w:r>
      <w:r w:rsidRPr="00EA4459">
        <w:rPr>
          <w:sz w:val="22"/>
          <w:szCs w:val="22"/>
        </w:rPr>
        <w:tab/>
      </w:r>
    </w:p>
    <w:p w:rsidR="00B464B6" w:rsidRPr="00EA4459" w:rsidRDefault="00B464B6" w:rsidP="00B464B6">
      <w:pPr>
        <w:tabs>
          <w:tab w:val="left" w:pos="0"/>
        </w:tabs>
        <w:rPr>
          <w:sz w:val="22"/>
          <w:szCs w:val="22"/>
        </w:rPr>
      </w:pPr>
    </w:p>
    <w:p w:rsidR="00B464B6" w:rsidRPr="00EA4459" w:rsidRDefault="00B464B6" w:rsidP="00B464B6">
      <w:pPr>
        <w:tabs>
          <w:tab w:val="left" w:pos="0"/>
        </w:tabs>
        <w:rPr>
          <w:sz w:val="22"/>
          <w:szCs w:val="22"/>
        </w:rPr>
      </w:pPr>
      <w:r w:rsidRPr="00EA4459">
        <w:rPr>
          <w:sz w:val="22"/>
          <w:szCs w:val="22"/>
        </w:rPr>
        <w:t>Liz Zarate</w:t>
      </w:r>
    </w:p>
    <w:p w:rsidR="00B464B6" w:rsidRPr="00EA4459" w:rsidRDefault="00B464B6" w:rsidP="00B464B6">
      <w:pPr>
        <w:tabs>
          <w:tab w:val="left" w:pos="0"/>
        </w:tabs>
        <w:rPr>
          <w:sz w:val="22"/>
          <w:szCs w:val="22"/>
        </w:rPr>
      </w:pPr>
      <w:r w:rsidRPr="00EA4459">
        <w:rPr>
          <w:sz w:val="22"/>
          <w:szCs w:val="22"/>
        </w:rPr>
        <w:t>Questionnaire Design Research Laboratory</w:t>
      </w:r>
    </w:p>
    <w:p w:rsidR="00B464B6" w:rsidRPr="00EA4459" w:rsidRDefault="00B464B6" w:rsidP="00B464B6">
      <w:pPr>
        <w:tabs>
          <w:tab w:val="left" w:pos="0"/>
        </w:tabs>
        <w:rPr>
          <w:sz w:val="22"/>
          <w:szCs w:val="22"/>
        </w:rPr>
      </w:pPr>
      <w:r w:rsidRPr="00EA4459">
        <w:rPr>
          <w:sz w:val="22"/>
          <w:szCs w:val="22"/>
        </w:rPr>
        <w:t>Centers for Disease Control and Prevention</w:t>
      </w:r>
    </w:p>
    <w:p w:rsidR="00B464B6" w:rsidRPr="00EA4459" w:rsidRDefault="00B464B6" w:rsidP="00B464B6">
      <w:pPr>
        <w:tabs>
          <w:tab w:val="left" w:pos="0"/>
        </w:tabs>
        <w:rPr>
          <w:sz w:val="22"/>
          <w:szCs w:val="22"/>
        </w:rPr>
      </w:pPr>
      <w:r w:rsidRPr="00EA4459">
        <w:rPr>
          <w:sz w:val="22"/>
          <w:szCs w:val="22"/>
        </w:rPr>
        <w:t>National Center for Health Statistics</w:t>
      </w:r>
    </w:p>
    <w:p w:rsidR="00B464B6" w:rsidRPr="00EA4459" w:rsidRDefault="00B464B6" w:rsidP="00B464B6">
      <w:pPr>
        <w:tabs>
          <w:tab w:val="left" w:pos="0"/>
        </w:tabs>
        <w:rPr>
          <w:sz w:val="22"/>
          <w:szCs w:val="22"/>
        </w:rPr>
      </w:pPr>
      <w:r w:rsidRPr="00EA4459">
        <w:rPr>
          <w:sz w:val="22"/>
          <w:szCs w:val="22"/>
        </w:rPr>
        <w:t>3311 Toledo Road</w:t>
      </w:r>
    </w:p>
    <w:p w:rsidR="00B464B6" w:rsidRPr="00EA4459" w:rsidRDefault="00B464B6" w:rsidP="00B464B6">
      <w:pPr>
        <w:tabs>
          <w:tab w:val="left" w:pos="0"/>
        </w:tabs>
        <w:rPr>
          <w:sz w:val="22"/>
          <w:szCs w:val="22"/>
        </w:rPr>
      </w:pPr>
      <w:r w:rsidRPr="00EA4459">
        <w:rPr>
          <w:sz w:val="22"/>
          <w:szCs w:val="22"/>
        </w:rPr>
        <w:t>Hyattsville, MD 20782</w:t>
      </w:r>
    </w:p>
    <w:p w:rsidR="00B464B6" w:rsidRPr="00EA4459" w:rsidRDefault="00B464B6" w:rsidP="00B464B6">
      <w:pPr>
        <w:tabs>
          <w:tab w:val="left" w:pos="0"/>
        </w:tabs>
        <w:rPr>
          <w:sz w:val="22"/>
          <w:szCs w:val="22"/>
        </w:rPr>
      </w:pPr>
      <w:r w:rsidRPr="00EA4459">
        <w:rPr>
          <w:sz w:val="22"/>
          <w:szCs w:val="22"/>
        </w:rPr>
        <w:t>Phone:  301-458-4335</w:t>
      </w:r>
    </w:p>
    <w:p w:rsidR="00B464B6" w:rsidRPr="00EA4459" w:rsidRDefault="00B464B6" w:rsidP="00B464B6">
      <w:pPr>
        <w:tabs>
          <w:tab w:val="left" w:pos="0"/>
        </w:tabs>
        <w:rPr>
          <w:sz w:val="22"/>
          <w:szCs w:val="22"/>
        </w:rPr>
      </w:pPr>
      <w:r w:rsidRPr="00EA4459">
        <w:rPr>
          <w:sz w:val="22"/>
          <w:szCs w:val="22"/>
        </w:rPr>
        <w:t>Email:  EZarate@cdc.gov</w:t>
      </w:r>
    </w:p>
    <w:p w:rsidR="00B464B6" w:rsidRPr="00EA4459" w:rsidRDefault="00B464B6" w:rsidP="00B464B6">
      <w:pPr>
        <w:tabs>
          <w:tab w:val="left" w:pos="0"/>
        </w:tabs>
      </w:pPr>
    </w:p>
    <w:p w:rsidR="00865684" w:rsidRDefault="00865684" w:rsidP="00B464B6"/>
    <w:p w:rsidR="00865684" w:rsidRDefault="00865684" w:rsidP="00B464B6"/>
    <w:p w:rsidR="00865684" w:rsidRDefault="00865684" w:rsidP="00B464B6"/>
    <w:p w:rsidR="00865684" w:rsidRPr="00D470AA" w:rsidRDefault="00865684" w:rsidP="00865684">
      <w:pPr>
        <w:tabs>
          <w:tab w:val="left" w:pos="0"/>
        </w:tabs>
        <w:autoSpaceDE w:val="0"/>
        <w:autoSpaceDN w:val="0"/>
        <w:adjustRightInd w:val="0"/>
      </w:pPr>
      <w:r w:rsidRPr="00961A5F">
        <w:rPr>
          <w:vertAlign w:val="superscript"/>
        </w:rPr>
        <w:t>1</w:t>
      </w:r>
      <w:r>
        <w:t xml:space="preserve">This study is </w:t>
      </w:r>
      <w:r w:rsidRPr="00D470AA">
        <w:t>authorized by Section 306 of the Public Health Service Act</w:t>
      </w:r>
      <w:r>
        <w:t xml:space="preserve"> </w:t>
      </w:r>
      <w:r w:rsidRPr="00D470AA">
        <w:t>(Title 42, U.S. Code, 242k).</w:t>
      </w:r>
      <w:r>
        <w:t xml:space="preserve">  </w:t>
      </w:r>
      <w:r w:rsidRPr="00D470AA">
        <w:t xml:space="preserve">All information collected </w:t>
      </w:r>
      <w:r>
        <w:t xml:space="preserve">as part of this study </w:t>
      </w:r>
      <w:r w:rsidRPr="00D470AA">
        <w:t xml:space="preserve">will be held in the strictest confidence according to Section 308(d) of the Public Health Service Act (42, U.S. Code, </w:t>
      </w:r>
      <w:proofErr w:type="gramStart"/>
      <w:r w:rsidRPr="00D470AA">
        <w:t>242m(</w:t>
      </w:r>
      <w:proofErr w:type="gramEnd"/>
      <w:r w:rsidRPr="00D470AA">
        <w:t>d)) and the Confidential Information Protection and Statistical Efficiency Act (Title 5 of PL 107-347). This information will be used for statistical purposes only. No patient names, social security numb</w:t>
      </w:r>
      <w:r>
        <w:t xml:space="preserve">ers, or addresses are collected as part of this study.  </w:t>
      </w:r>
      <w:r w:rsidRPr="00D470AA">
        <w:t>This study conforms to the Privacy Rule as mandated by HIPAA, because disclosure of</w:t>
      </w:r>
      <w:r>
        <w:t xml:space="preserve"> </w:t>
      </w:r>
      <w:r w:rsidRPr="00D470AA">
        <w:t>patient data is permitted for public health purposes</w:t>
      </w:r>
      <w:r>
        <w:t>.  T</w:t>
      </w:r>
      <w:r w:rsidRPr="00D470AA">
        <w:t>he NCHS Research Ethics Review Board has</w:t>
      </w:r>
      <w:r>
        <w:t xml:space="preserve"> </w:t>
      </w:r>
      <w:r w:rsidRPr="00D470AA">
        <w:t xml:space="preserve">approved </w:t>
      </w:r>
      <w:r>
        <w:t>this study.</w:t>
      </w:r>
    </w:p>
    <w:p w:rsidR="00865684" w:rsidRDefault="00865684" w:rsidP="00B464B6"/>
    <w:sectPr w:rsidR="00865684" w:rsidSect="00B464B6">
      <w:pgSz w:w="12240" w:h="15840"/>
      <w:pgMar w:top="360" w:right="720" w:bottom="36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0"/>
  <w:displayHorizontalDrawingGridEvery w:val="2"/>
  <w:characterSpacingControl w:val="doNotCompress"/>
  <w:compat/>
  <w:rsids>
    <w:rsidRoot w:val="00B464B6"/>
    <w:rsid w:val="0076054B"/>
    <w:rsid w:val="007D3367"/>
    <w:rsid w:val="00865684"/>
    <w:rsid w:val="00873C58"/>
    <w:rsid w:val="00B464B6"/>
    <w:rsid w:val="00F44468"/>
    <w:rsid w:val="00FB4EC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address"/>
  <w:smartTagType w:namespaceuri="urn:schemas-microsoft-com:office:smarttags" w:name="Street"/>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64B6"/>
    <w:pPr>
      <w:spacing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350</Words>
  <Characters>1995</Characters>
  <Application>Microsoft Office Word</Application>
  <DocSecurity>0</DocSecurity>
  <Lines>16</Lines>
  <Paragraphs>4</Paragraphs>
  <ScaleCrop>false</ScaleCrop>
  <Company>CDC</Company>
  <LinksUpToDate>false</LinksUpToDate>
  <CharactersWithSpaces>2341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krs0</dc:creator>
  <cp:keywords/>
  <dc:description/>
  <cp:lastModifiedBy>krs0</cp:lastModifiedBy>
  <cp:revision>2</cp:revision>
  <dcterms:created xsi:type="dcterms:W3CDTF">2010-09-30T15:20:00Z</dcterms:created>
  <dcterms:modified xsi:type="dcterms:W3CDTF">2010-09-30T15:20:00Z</dcterms:modified>
</cp:coreProperties>
</file>