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90" w:rsidRPr="0064205A" w:rsidRDefault="002B2390" w:rsidP="002B2390">
      <w:pPr>
        <w:rPr>
          <w:b/>
          <w:sz w:val="24"/>
        </w:rPr>
      </w:pPr>
      <w:r w:rsidRPr="0064205A">
        <w:rPr>
          <w:b/>
          <w:sz w:val="24"/>
        </w:rPr>
        <w:t>A</w:t>
      </w:r>
      <w:r>
        <w:rPr>
          <w:b/>
          <w:sz w:val="24"/>
        </w:rPr>
        <w:t xml:space="preserve">ttachment 3a.  </w:t>
      </w:r>
      <w:r w:rsidRPr="0064205A">
        <w:rPr>
          <w:b/>
          <w:sz w:val="24"/>
        </w:rPr>
        <w:t>Heterosexual targeted - newspaper advertisement/flyer</w:t>
      </w:r>
    </w:p>
    <w:p w:rsidR="002B2390" w:rsidRPr="0064205A" w:rsidRDefault="002B2390" w:rsidP="002B2390"/>
    <w:p w:rsidR="002B2390" w:rsidRPr="0064205A" w:rsidRDefault="002B2390" w:rsidP="002B239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64205A">
        <w:rPr>
          <w:b/>
          <w:bCs/>
          <w:sz w:val="80"/>
          <w:szCs w:val="80"/>
        </w:rPr>
        <w:t>Participants Wanted for Research Study</w:t>
      </w:r>
    </w:p>
    <w:p w:rsidR="002B2390" w:rsidRPr="0064205A" w:rsidRDefault="002B2390" w:rsidP="002B2390">
      <w:pPr>
        <w:jc w:val="center"/>
        <w:rPr>
          <w:rFonts w:ascii="CG Times" w:hAnsi="CG Times" w:cs="CG Times"/>
          <w:sz w:val="44"/>
          <w:szCs w:val="44"/>
        </w:rPr>
      </w:pPr>
    </w:p>
    <w:p w:rsidR="002B2390" w:rsidRPr="0064205A" w:rsidRDefault="002B2390" w:rsidP="002B2390">
      <w:pPr>
        <w:jc w:val="center"/>
        <w:rPr>
          <w:rFonts w:ascii="CG Times" w:hAnsi="CG Times" w:cs="CG Times"/>
          <w:sz w:val="44"/>
          <w:szCs w:val="44"/>
        </w:rPr>
      </w:pPr>
    </w:p>
    <w:p w:rsidR="002B2390" w:rsidRPr="0064205A" w:rsidRDefault="002B2390" w:rsidP="002B2390">
      <w:pPr>
        <w:jc w:val="center"/>
        <w:rPr>
          <w:sz w:val="40"/>
          <w:szCs w:val="40"/>
        </w:rPr>
      </w:pPr>
      <w:r w:rsidRPr="0064205A">
        <w:rPr>
          <w:sz w:val="40"/>
          <w:szCs w:val="40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64205A">
            <w:rPr>
              <w:sz w:val="40"/>
              <w:szCs w:val="40"/>
            </w:rPr>
            <w:t>National</w:t>
          </w:r>
        </w:smartTag>
        <w:r w:rsidRPr="0064205A">
          <w:rPr>
            <w:sz w:val="40"/>
            <w:szCs w:val="40"/>
          </w:rPr>
          <w:t xml:space="preserve"> </w:t>
        </w:r>
        <w:smartTag w:uri="urn:schemas-microsoft-com:office:smarttags" w:element="PlaceType">
          <w:r w:rsidRPr="0064205A">
            <w:rPr>
              <w:sz w:val="40"/>
              <w:szCs w:val="40"/>
            </w:rPr>
            <w:t>Center</w:t>
          </w:r>
        </w:smartTag>
      </w:smartTag>
      <w:r w:rsidRPr="0064205A">
        <w:rPr>
          <w:sz w:val="40"/>
          <w:szCs w:val="40"/>
        </w:rPr>
        <w:t xml:space="preserve"> for Health Statistics </w:t>
      </w:r>
    </w:p>
    <w:p w:rsidR="002B2390" w:rsidRPr="0064205A" w:rsidRDefault="002B2390" w:rsidP="002B2390">
      <w:pPr>
        <w:jc w:val="center"/>
        <w:rPr>
          <w:sz w:val="40"/>
          <w:szCs w:val="40"/>
        </w:rPr>
      </w:pPr>
      <w:r w:rsidRPr="0064205A">
        <w:rPr>
          <w:sz w:val="40"/>
          <w:szCs w:val="40"/>
        </w:rPr>
        <w:t>is looking for adults aged 18 years and over to test questions on sexual identity, income, and alcohol use that may be used on a national health survey.  The survey research interview will be no longer than 90 minutes and participants will receive $50.</w:t>
      </w:r>
    </w:p>
    <w:p w:rsidR="002B2390" w:rsidRPr="0064205A" w:rsidRDefault="002B2390" w:rsidP="002B2390">
      <w:pPr>
        <w:jc w:val="center"/>
        <w:rPr>
          <w:sz w:val="48"/>
          <w:szCs w:val="48"/>
        </w:rPr>
      </w:pPr>
    </w:p>
    <w:p w:rsidR="002B2390" w:rsidRPr="0064205A" w:rsidRDefault="002B2390" w:rsidP="002B2390">
      <w:pPr>
        <w:jc w:val="center"/>
        <w:rPr>
          <w:rFonts w:ascii="CG Times" w:hAnsi="CG Times" w:cs="CG Times"/>
          <w:sz w:val="48"/>
          <w:szCs w:val="48"/>
        </w:rPr>
      </w:pPr>
      <w:r w:rsidRPr="0064205A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B2390" w:rsidRPr="0064205A" w:rsidRDefault="002B2390" w:rsidP="002B2390">
      <w:pPr>
        <w:jc w:val="center"/>
        <w:rPr>
          <w:rFonts w:ascii="CG Times" w:hAnsi="CG Times" w:cs="CG Times"/>
          <w:sz w:val="48"/>
          <w:szCs w:val="48"/>
        </w:rPr>
      </w:pPr>
      <w:r w:rsidRPr="0064205A">
        <w:rPr>
          <w:rFonts w:ascii="CG Times" w:hAnsi="CG Times" w:cs="CG Times"/>
          <w:sz w:val="48"/>
          <w:szCs w:val="48"/>
        </w:rPr>
        <w:t xml:space="preserve">Please call Liz at: </w:t>
      </w:r>
      <w:r w:rsidRPr="0064205A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2B2390" w:rsidRPr="0064205A" w:rsidRDefault="002B2390" w:rsidP="002B2390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2B2390" w:rsidRPr="0064205A" w:rsidRDefault="002B2390" w:rsidP="002B2390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64205A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B2390" w:rsidRPr="0064205A" w:rsidRDefault="002B2390" w:rsidP="002B2390">
      <w:pPr>
        <w:jc w:val="center"/>
        <w:rPr>
          <w:rFonts w:ascii="CG Times" w:hAnsi="CG Times" w:cs="CG Times"/>
          <w:b/>
          <w:bCs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64205A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64205A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64205A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64205A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2B2390" w:rsidRPr="0064205A" w:rsidRDefault="002B2390" w:rsidP="002B2390">
      <w:pPr>
        <w:rPr>
          <w:b/>
          <w:sz w:val="24"/>
        </w:rPr>
      </w:pPr>
      <w:r w:rsidRPr="0064205A">
        <w:rPr>
          <w:rFonts w:ascii="CG Times" w:hAnsi="CG Times" w:cs="CG Times"/>
          <w:b/>
          <w:bCs/>
          <w:sz w:val="32"/>
          <w:szCs w:val="32"/>
        </w:rPr>
        <w:br w:type="page"/>
      </w:r>
      <w:r w:rsidRPr="0064205A">
        <w:rPr>
          <w:b/>
          <w:sz w:val="24"/>
        </w:rPr>
        <w:lastRenderedPageBreak/>
        <w:t>A</w:t>
      </w:r>
      <w:r>
        <w:rPr>
          <w:b/>
          <w:sz w:val="24"/>
        </w:rPr>
        <w:t>ttachment 3</w:t>
      </w:r>
      <w:r w:rsidRPr="0064205A">
        <w:rPr>
          <w:b/>
          <w:sz w:val="24"/>
        </w:rPr>
        <w:t>b – LGBT Flyer</w:t>
      </w:r>
    </w:p>
    <w:p w:rsidR="002B2390" w:rsidRPr="0064205A" w:rsidRDefault="002B2390" w:rsidP="002B2390">
      <w:pPr>
        <w:rPr>
          <w:b/>
          <w:sz w:val="24"/>
        </w:rPr>
      </w:pPr>
    </w:p>
    <w:p w:rsidR="002B2390" w:rsidRPr="0064205A" w:rsidRDefault="002B2390" w:rsidP="002B2390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64205A">
        <w:rPr>
          <w:b/>
          <w:bCs/>
          <w:sz w:val="80"/>
          <w:szCs w:val="80"/>
        </w:rPr>
        <w:t>Lesbian, Gay, Bisexual and Transgendered Adults Wanted for Research Study</w:t>
      </w:r>
    </w:p>
    <w:p w:rsidR="002B2390" w:rsidRPr="0064205A" w:rsidRDefault="002B2390" w:rsidP="002B2390">
      <w:pPr>
        <w:jc w:val="center"/>
        <w:rPr>
          <w:rFonts w:ascii="CG Times" w:hAnsi="CG Times" w:cs="CG Times"/>
          <w:sz w:val="44"/>
          <w:szCs w:val="44"/>
        </w:rPr>
      </w:pPr>
    </w:p>
    <w:p w:rsidR="002B2390" w:rsidRPr="0064205A" w:rsidRDefault="002B2390" w:rsidP="002B2390">
      <w:pPr>
        <w:jc w:val="center"/>
        <w:rPr>
          <w:sz w:val="40"/>
          <w:szCs w:val="40"/>
        </w:rPr>
      </w:pPr>
      <w:r w:rsidRPr="0064205A">
        <w:rPr>
          <w:sz w:val="40"/>
          <w:szCs w:val="40"/>
        </w:rPr>
        <w:t xml:space="preserve">The National Center for Health Statistics </w:t>
      </w:r>
    </w:p>
    <w:p w:rsidR="002B2390" w:rsidRPr="0064205A" w:rsidRDefault="002B2390" w:rsidP="002B2390">
      <w:pPr>
        <w:jc w:val="center"/>
        <w:rPr>
          <w:sz w:val="40"/>
          <w:szCs w:val="40"/>
        </w:rPr>
      </w:pPr>
      <w:r w:rsidRPr="0064205A">
        <w:rPr>
          <w:sz w:val="40"/>
          <w:szCs w:val="40"/>
        </w:rPr>
        <w:t>is looking for lesbian, gay, bisexual and transgendered people, aged 18 years and over to test survey questions on sexual identity, income, and alcohol use that may be used on a national health survey. The survey research interview will be no longer than 90 minutes and participants will receive $50.</w:t>
      </w:r>
    </w:p>
    <w:p w:rsidR="002B2390" w:rsidRPr="0064205A" w:rsidRDefault="002B2390" w:rsidP="002B2390">
      <w:pPr>
        <w:jc w:val="center"/>
        <w:rPr>
          <w:sz w:val="48"/>
          <w:szCs w:val="48"/>
        </w:rPr>
      </w:pPr>
    </w:p>
    <w:p w:rsidR="002B2390" w:rsidRPr="0064205A" w:rsidRDefault="002B2390" w:rsidP="002B2390">
      <w:pPr>
        <w:jc w:val="center"/>
        <w:rPr>
          <w:rFonts w:ascii="CG Times" w:hAnsi="CG Times" w:cs="CG Times"/>
          <w:sz w:val="48"/>
          <w:szCs w:val="48"/>
        </w:rPr>
      </w:pPr>
      <w:r w:rsidRPr="0064205A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2B2390" w:rsidRPr="0064205A" w:rsidRDefault="002B2390" w:rsidP="002B2390">
      <w:pPr>
        <w:jc w:val="center"/>
        <w:rPr>
          <w:rFonts w:ascii="CG Times" w:hAnsi="CG Times" w:cs="CG Times"/>
          <w:sz w:val="48"/>
          <w:szCs w:val="48"/>
        </w:rPr>
      </w:pPr>
      <w:r w:rsidRPr="0064205A">
        <w:rPr>
          <w:rFonts w:ascii="CG Times" w:hAnsi="CG Times" w:cs="CG Times"/>
          <w:sz w:val="48"/>
          <w:szCs w:val="48"/>
        </w:rPr>
        <w:t xml:space="preserve">Please call Liz at: </w:t>
      </w:r>
      <w:r w:rsidRPr="0064205A">
        <w:rPr>
          <w:rFonts w:ascii="CG Times" w:hAnsi="CG Times" w:cs="CG Times"/>
          <w:b/>
          <w:bCs/>
          <w:sz w:val="48"/>
          <w:szCs w:val="48"/>
        </w:rPr>
        <w:t>301-458-4676</w:t>
      </w:r>
    </w:p>
    <w:p w:rsidR="002B2390" w:rsidRPr="0064205A" w:rsidRDefault="002B2390" w:rsidP="002B2390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64205A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2B2390" w:rsidRPr="00B5477E" w:rsidRDefault="002B2390" w:rsidP="002B2390">
      <w:pPr>
        <w:jc w:val="center"/>
      </w:pPr>
      <w:smartTag w:uri="urn:schemas-microsoft-com:office:smarttags" w:element="place">
        <w:smartTag w:uri="urn:schemas-microsoft-com:office:smarttags" w:element="PlaceName">
          <w:r w:rsidRPr="0064205A">
            <w:rPr>
              <w:rFonts w:ascii="CG Times" w:hAnsi="CG Times" w:cs="CG Times"/>
              <w:b/>
              <w:bCs/>
              <w:sz w:val="32"/>
              <w:szCs w:val="32"/>
            </w:rPr>
            <w:t>National</w:t>
          </w:r>
        </w:smartTag>
        <w:r w:rsidRPr="0064205A">
          <w:rPr>
            <w:rFonts w:ascii="CG Times" w:hAnsi="CG Times" w:cs="CG Times"/>
            <w:b/>
            <w:bCs/>
            <w:sz w:val="32"/>
            <w:szCs w:val="32"/>
          </w:rPr>
          <w:t xml:space="preserve"> </w:t>
        </w:r>
        <w:smartTag w:uri="urn:schemas-microsoft-com:office:smarttags" w:element="PlaceType">
          <w:r w:rsidRPr="0064205A">
            <w:rPr>
              <w:rFonts w:ascii="CG Times" w:hAnsi="CG Times" w:cs="CG Times"/>
              <w:b/>
              <w:bCs/>
              <w:sz w:val="32"/>
              <w:szCs w:val="32"/>
            </w:rPr>
            <w:t>Center</w:t>
          </w:r>
        </w:smartTag>
      </w:smartTag>
      <w:r w:rsidRPr="0064205A">
        <w:rPr>
          <w:rFonts w:ascii="CG Times" w:hAnsi="CG Times" w:cs="CG Times"/>
          <w:b/>
          <w:bCs/>
          <w:sz w:val="32"/>
          <w:szCs w:val="32"/>
        </w:rPr>
        <w:t xml:space="preserve"> for Health Statistics</w:t>
      </w:r>
    </w:p>
    <w:p w:rsidR="0076054B" w:rsidRDefault="0076054B" w:rsidP="002B2390"/>
    <w:sectPr w:rsidR="0076054B" w:rsidSect="002B23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2B2390"/>
    <w:rsid w:val="0028395B"/>
    <w:rsid w:val="002B2390"/>
    <w:rsid w:val="0076054B"/>
    <w:rsid w:val="00773FB4"/>
    <w:rsid w:val="00AB0B2B"/>
    <w:rsid w:val="00BB1785"/>
    <w:rsid w:val="00EA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90"/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964</Characters>
  <Application>Microsoft Office Word</Application>
  <DocSecurity>0</DocSecurity>
  <Lines>8</Lines>
  <Paragraphs>2</Paragraphs>
  <ScaleCrop>false</ScaleCrop>
  <Company>CDC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mxm3</cp:lastModifiedBy>
  <cp:revision>2</cp:revision>
  <dcterms:created xsi:type="dcterms:W3CDTF">2011-04-15T21:14:00Z</dcterms:created>
  <dcterms:modified xsi:type="dcterms:W3CDTF">2011-04-15T21:14:00Z</dcterms:modified>
</cp:coreProperties>
</file>