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57" w:rsidRPr="007D7A66" w:rsidRDefault="00B41D57" w:rsidP="00AF7DD0">
      <w:pPr>
        <w:pStyle w:val="BodyText3"/>
        <w:spacing w:before="60" w:after="0"/>
        <w:rPr>
          <w:rFonts w:cs="Arial"/>
          <w:b/>
          <w:bCs/>
          <w:sz w:val="24"/>
          <w:szCs w:val="24"/>
        </w:rPr>
      </w:pPr>
      <w:r w:rsidRPr="007D7A66">
        <w:rPr>
          <w:rFonts w:cs="Arial"/>
          <w:b/>
          <w:bCs/>
          <w:sz w:val="24"/>
          <w:szCs w:val="24"/>
        </w:rPr>
        <w:t xml:space="preserve">Memorandum </w:t>
      </w: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t xml:space="preserve">United States Department of Education </w:t>
      </w:r>
    </w:p>
    <w:p w:rsidR="00B41D57" w:rsidRPr="007D7A66" w:rsidRDefault="00B41D57" w:rsidP="00AF7DD0">
      <w:pPr>
        <w:pStyle w:val="BodyText3"/>
        <w:spacing w:before="60" w:after="0"/>
        <w:rPr>
          <w:rFonts w:cs="Arial"/>
          <w:b/>
          <w:bCs/>
          <w:sz w:val="24"/>
          <w:szCs w:val="24"/>
        </w:rPr>
      </w:pP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smartTag w:uri="urn:schemas-microsoft-com:office:smarttags" w:element="PlaceType">
        <w:smartTag w:uri="urn:schemas-microsoft-com:office:smarttags" w:element="place">
          <w:r w:rsidRPr="007D7A66">
            <w:rPr>
              <w:rFonts w:cs="Arial"/>
              <w:b/>
              <w:bCs/>
              <w:sz w:val="24"/>
              <w:szCs w:val="24"/>
            </w:rPr>
            <w:t>Institute</w:t>
          </w:r>
        </w:smartTag>
        <w:r w:rsidRPr="007D7A66">
          <w:rPr>
            <w:rFonts w:cs="Arial"/>
            <w:b/>
            <w:bCs/>
            <w:sz w:val="24"/>
            <w:szCs w:val="24"/>
          </w:rPr>
          <w:t xml:space="preserve"> of </w:t>
        </w:r>
        <w:smartTag w:uri="urn:schemas-microsoft-com:office:smarttags" w:element="PlaceName">
          <w:r w:rsidRPr="007D7A66">
            <w:rPr>
              <w:rFonts w:cs="Arial"/>
              <w:b/>
              <w:bCs/>
              <w:sz w:val="24"/>
              <w:szCs w:val="24"/>
            </w:rPr>
            <w:t>Education</w:t>
          </w:r>
        </w:smartTag>
      </w:smartTag>
      <w:r w:rsidRPr="007D7A66">
        <w:rPr>
          <w:rFonts w:cs="Arial"/>
          <w:b/>
          <w:bCs/>
          <w:sz w:val="24"/>
          <w:szCs w:val="24"/>
        </w:rPr>
        <w:t xml:space="preserve"> Sciences</w:t>
      </w:r>
    </w:p>
    <w:p w:rsidR="00B41D57" w:rsidRPr="007D7A66" w:rsidRDefault="00B41D57" w:rsidP="00AF7DD0">
      <w:pPr>
        <w:pStyle w:val="BodyText3"/>
        <w:pBdr>
          <w:bottom w:val="single" w:sz="24" w:space="1" w:color="auto"/>
        </w:pBdr>
        <w:spacing w:before="60" w:after="0"/>
        <w:rPr>
          <w:rFonts w:cs="Arial"/>
          <w:sz w:val="24"/>
          <w:szCs w:val="24"/>
        </w:rPr>
      </w:pP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r w:rsidRPr="007D7A66">
        <w:rPr>
          <w:rFonts w:cs="Arial"/>
          <w:b/>
          <w:bCs/>
          <w:sz w:val="24"/>
          <w:szCs w:val="24"/>
        </w:rPr>
        <w:tab/>
      </w:r>
      <w:smartTag w:uri="urn:schemas-microsoft-com:office:smarttags" w:element="PlaceName">
        <w:smartTag w:uri="urn:schemas-microsoft-com:office:smarttags" w:element="place">
          <w:r w:rsidRPr="007D7A66">
            <w:rPr>
              <w:rFonts w:cs="Arial"/>
              <w:b/>
              <w:bCs/>
              <w:sz w:val="24"/>
              <w:szCs w:val="24"/>
            </w:rPr>
            <w:t>National</w:t>
          </w:r>
        </w:smartTag>
        <w:r w:rsidRPr="007D7A66">
          <w:rPr>
            <w:rFonts w:cs="Arial"/>
            <w:b/>
            <w:bCs/>
            <w:sz w:val="24"/>
            <w:szCs w:val="24"/>
          </w:rPr>
          <w:t xml:space="preserve"> </w:t>
        </w:r>
        <w:smartTag w:uri="urn:schemas-microsoft-com:office:smarttags" w:element="PlaceType">
          <w:r w:rsidRPr="007D7A66">
            <w:rPr>
              <w:rFonts w:cs="Arial"/>
              <w:b/>
              <w:bCs/>
              <w:sz w:val="24"/>
              <w:szCs w:val="24"/>
            </w:rPr>
            <w:t>Center</w:t>
          </w:r>
        </w:smartTag>
      </w:smartTag>
      <w:r w:rsidRPr="007D7A66">
        <w:rPr>
          <w:rFonts w:cs="Arial"/>
          <w:b/>
          <w:bCs/>
          <w:sz w:val="24"/>
          <w:szCs w:val="24"/>
        </w:rPr>
        <w:t xml:space="preserve"> for Education Statistics</w:t>
      </w:r>
    </w:p>
    <w:p w:rsidR="00B41D57" w:rsidRPr="007D7A66" w:rsidRDefault="00B41D57" w:rsidP="00AF7DD0">
      <w:pPr>
        <w:pBdr>
          <w:bottom w:val="single" w:sz="24" w:space="1" w:color="auto"/>
        </w:pBdr>
        <w:spacing w:before="60"/>
        <w:rPr>
          <w:rFonts w:cs="Arial"/>
          <w:sz w:val="24"/>
        </w:rPr>
      </w:pPr>
    </w:p>
    <w:p w:rsidR="00B41D57" w:rsidRPr="007D7A66" w:rsidRDefault="00B41D57" w:rsidP="004A2714">
      <w:pPr>
        <w:rPr>
          <w:rFonts w:cs="Arial"/>
          <w:sz w:val="24"/>
        </w:rPr>
      </w:pPr>
    </w:p>
    <w:p w:rsidR="00B41D57" w:rsidRPr="007D7A66" w:rsidRDefault="00B41D57" w:rsidP="00573802">
      <w:pPr>
        <w:spacing w:line="300" w:lineRule="atLeast"/>
        <w:rPr>
          <w:rFonts w:cs="Arial"/>
          <w:sz w:val="24"/>
        </w:rPr>
      </w:pPr>
      <w:r w:rsidRPr="007D7A66">
        <w:rPr>
          <w:rFonts w:cs="Arial"/>
          <w:sz w:val="24"/>
        </w:rPr>
        <w:t>DATE:</w:t>
      </w:r>
      <w:r w:rsidRPr="007D7A66">
        <w:rPr>
          <w:rFonts w:cs="Arial"/>
          <w:sz w:val="24"/>
        </w:rPr>
        <w:tab/>
      </w:r>
      <w:r w:rsidRPr="007D7A66">
        <w:rPr>
          <w:rFonts w:cs="Arial"/>
          <w:sz w:val="24"/>
        </w:rPr>
        <w:tab/>
        <w:t xml:space="preserve">December </w:t>
      </w:r>
      <w:r>
        <w:rPr>
          <w:rFonts w:cs="Arial"/>
          <w:sz w:val="24"/>
        </w:rPr>
        <w:t>31</w:t>
      </w:r>
      <w:r w:rsidRPr="007D7A66">
        <w:rPr>
          <w:rFonts w:cs="Arial"/>
          <w:sz w:val="24"/>
        </w:rPr>
        <w:t>, 2009</w:t>
      </w:r>
    </w:p>
    <w:p w:rsidR="00B41D57" w:rsidRPr="007D7A66" w:rsidRDefault="00B41D57" w:rsidP="00472D72">
      <w:pPr>
        <w:spacing w:line="300" w:lineRule="atLeast"/>
        <w:rPr>
          <w:rFonts w:cs="Arial"/>
          <w:sz w:val="24"/>
        </w:rPr>
      </w:pPr>
      <w:r w:rsidRPr="007D7A66">
        <w:rPr>
          <w:rFonts w:cs="Arial"/>
          <w:sz w:val="24"/>
        </w:rPr>
        <w:t>TO:</w:t>
      </w:r>
      <w:r w:rsidRPr="007D7A66">
        <w:rPr>
          <w:rFonts w:cs="Arial"/>
          <w:sz w:val="24"/>
        </w:rPr>
        <w:tab/>
      </w:r>
      <w:r w:rsidRPr="007D7A66">
        <w:rPr>
          <w:rFonts w:cs="Arial"/>
          <w:sz w:val="24"/>
        </w:rPr>
        <w:tab/>
        <w:t>Shelly Martinez, OMB</w:t>
      </w:r>
    </w:p>
    <w:p w:rsidR="00B41D57" w:rsidRPr="007D7A66" w:rsidRDefault="00B41D57" w:rsidP="00472D72">
      <w:pPr>
        <w:spacing w:line="300" w:lineRule="atLeast"/>
        <w:rPr>
          <w:rFonts w:cs="Arial"/>
          <w:sz w:val="24"/>
        </w:rPr>
      </w:pPr>
      <w:r w:rsidRPr="007D7A66">
        <w:rPr>
          <w:rFonts w:cs="Arial"/>
          <w:sz w:val="24"/>
        </w:rPr>
        <w:t>THROUGH:</w:t>
      </w:r>
      <w:r w:rsidRPr="007D7A66">
        <w:rPr>
          <w:rFonts w:cs="Arial"/>
          <w:sz w:val="24"/>
        </w:rPr>
        <w:tab/>
        <w:t>Kashka Kubzdela, NCES</w:t>
      </w:r>
      <w:r w:rsidRPr="007D7A66">
        <w:rPr>
          <w:rFonts w:cs="Arial"/>
          <w:sz w:val="24"/>
        </w:rPr>
        <w:tab/>
      </w:r>
      <w:r w:rsidRPr="007D7A66">
        <w:rPr>
          <w:rFonts w:cs="Arial"/>
          <w:sz w:val="24"/>
        </w:rPr>
        <w:tab/>
      </w:r>
      <w:r w:rsidRPr="007D7A66">
        <w:rPr>
          <w:rFonts w:cs="Arial"/>
          <w:sz w:val="24"/>
        </w:rPr>
        <w:tab/>
      </w:r>
      <w:r w:rsidRPr="007D7A66">
        <w:rPr>
          <w:rFonts w:cs="Arial"/>
          <w:sz w:val="24"/>
        </w:rPr>
        <w:tab/>
      </w:r>
      <w:r w:rsidRPr="007D7A66">
        <w:rPr>
          <w:rFonts w:cs="Arial"/>
          <w:sz w:val="24"/>
        </w:rPr>
        <w:tab/>
      </w:r>
    </w:p>
    <w:p w:rsidR="00B41D57" w:rsidRPr="007D7A66" w:rsidRDefault="00B41D57" w:rsidP="00472D72">
      <w:pPr>
        <w:spacing w:line="300" w:lineRule="atLeast"/>
        <w:rPr>
          <w:rFonts w:cs="Arial"/>
          <w:sz w:val="24"/>
        </w:rPr>
      </w:pPr>
      <w:r w:rsidRPr="007D7A66">
        <w:rPr>
          <w:rFonts w:cs="Arial"/>
          <w:sz w:val="24"/>
        </w:rPr>
        <w:t>FROM:</w:t>
      </w:r>
      <w:r w:rsidRPr="007D7A66">
        <w:rPr>
          <w:rFonts w:cs="Arial"/>
          <w:sz w:val="24"/>
        </w:rPr>
        <w:tab/>
        <w:t>Tracy Hunt-White, NCES</w:t>
      </w:r>
      <w:r w:rsidRPr="007D7A66">
        <w:rPr>
          <w:rFonts w:cs="Arial"/>
          <w:sz w:val="24"/>
        </w:rPr>
        <w:tab/>
      </w:r>
    </w:p>
    <w:p w:rsidR="00B41D57" w:rsidRPr="007D7A66" w:rsidRDefault="00B41D57" w:rsidP="00811143">
      <w:pPr>
        <w:pStyle w:val="question"/>
        <w:numPr>
          <w:ilvl w:val="0"/>
          <w:numId w:val="0"/>
        </w:numPr>
        <w:tabs>
          <w:tab w:val="left" w:pos="0"/>
        </w:tabs>
        <w:spacing w:before="0" w:after="0" w:line="300" w:lineRule="atLeast"/>
        <w:ind w:left="1267" w:hanging="1267"/>
        <w:rPr>
          <w:sz w:val="24"/>
          <w:szCs w:val="24"/>
        </w:rPr>
      </w:pPr>
      <w:r w:rsidRPr="007D7A66">
        <w:rPr>
          <w:sz w:val="24"/>
          <w:szCs w:val="24"/>
        </w:rPr>
        <w:t>SUBJECT:</w:t>
      </w:r>
      <w:r w:rsidRPr="007D7A66">
        <w:rPr>
          <w:sz w:val="24"/>
          <w:szCs w:val="24"/>
        </w:rPr>
        <w:tab/>
      </w:r>
      <w:r w:rsidRPr="007D7A66">
        <w:rPr>
          <w:sz w:val="24"/>
          <w:szCs w:val="24"/>
        </w:rPr>
        <w:tab/>
        <w:t>Request to conduct Focus Groups for NPSAS</w:t>
      </w:r>
      <w:proofErr w:type="gramStart"/>
      <w:r w:rsidRPr="007D7A66">
        <w:rPr>
          <w:sz w:val="24"/>
          <w:szCs w:val="24"/>
        </w:rPr>
        <w:t>:12</w:t>
      </w:r>
      <w:proofErr w:type="gramEnd"/>
      <w:r w:rsidRPr="007D7A66">
        <w:rPr>
          <w:sz w:val="24"/>
          <w:szCs w:val="24"/>
        </w:rPr>
        <w:t xml:space="preserve"> under NCES Generic </w:t>
      </w:r>
    </w:p>
    <w:p w:rsidR="00B41D57" w:rsidRPr="007D7A66" w:rsidRDefault="00B41D57" w:rsidP="00811143">
      <w:pPr>
        <w:pStyle w:val="question"/>
        <w:numPr>
          <w:ilvl w:val="0"/>
          <w:numId w:val="0"/>
        </w:numPr>
        <w:tabs>
          <w:tab w:val="left" w:pos="0"/>
        </w:tabs>
        <w:spacing w:before="0" w:after="0" w:line="300" w:lineRule="atLeast"/>
        <w:ind w:left="1267" w:hanging="1267"/>
        <w:rPr>
          <w:sz w:val="24"/>
          <w:szCs w:val="24"/>
        </w:rPr>
      </w:pPr>
      <w:r w:rsidRPr="007D7A66">
        <w:rPr>
          <w:sz w:val="24"/>
          <w:szCs w:val="24"/>
        </w:rPr>
        <w:tab/>
      </w:r>
      <w:r w:rsidRPr="007D7A66">
        <w:rPr>
          <w:sz w:val="24"/>
          <w:szCs w:val="24"/>
        </w:rPr>
        <w:tab/>
        <w:t xml:space="preserve"> Cognitive Clearance (OMB No. 1850-0803 v. 20)</w:t>
      </w:r>
    </w:p>
    <w:p w:rsidR="00B41D57" w:rsidRPr="007D7A66" w:rsidRDefault="00B41D57" w:rsidP="00C26E2D">
      <w:pPr>
        <w:pStyle w:val="question"/>
        <w:numPr>
          <w:ilvl w:val="0"/>
          <w:numId w:val="0"/>
        </w:numPr>
        <w:tabs>
          <w:tab w:val="left" w:pos="0"/>
        </w:tabs>
        <w:spacing w:before="0" w:after="0" w:line="240" w:lineRule="auto"/>
        <w:ind w:left="1267" w:hanging="1267"/>
        <w:rPr>
          <w:sz w:val="24"/>
          <w:szCs w:val="24"/>
        </w:rPr>
      </w:pPr>
    </w:p>
    <w:p w:rsidR="00B41D57" w:rsidRPr="007D7A66" w:rsidRDefault="00B41D57" w:rsidP="002B1AD1">
      <w:pPr>
        <w:pStyle w:val="Heading2"/>
        <w:spacing w:after="120" w:line="360" w:lineRule="auto"/>
        <w:ind w:left="0"/>
        <w:rPr>
          <w:rFonts w:ascii="Arial" w:hAnsi="Arial" w:cs="Arial"/>
          <w:i w:val="0"/>
          <w:iCs w:val="0"/>
        </w:rPr>
      </w:pPr>
      <w:bookmarkStart w:id="0" w:name="_Toc223245302"/>
      <w:r w:rsidRPr="007D7A66">
        <w:rPr>
          <w:rFonts w:ascii="Arial" w:hAnsi="Arial" w:cs="Arial"/>
          <w:i w:val="0"/>
          <w:iCs w:val="0"/>
        </w:rPr>
        <w:t>Submittal-Related Information</w:t>
      </w:r>
      <w:bookmarkEnd w:id="0"/>
    </w:p>
    <w:p w:rsidR="00B41D57" w:rsidRPr="007D7A66" w:rsidRDefault="00B41D57" w:rsidP="00483149">
      <w:pPr>
        <w:pStyle w:val="bodytextpsg"/>
        <w:rPr>
          <w:rFonts w:ascii="Arial" w:hAnsi="Arial" w:cs="Arial"/>
          <w:sz w:val="24"/>
          <w:szCs w:val="24"/>
        </w:rPr>
      </w:pPr>
      <w:r w:rsidRPr="007D7A66">
        <w:rPr>
          <w:rFonts w:ascii="Arial" w:hAnsi="Arial" w:cs="Arial"/>
          <w:sz w:val="24"/>
          <w:szCs w:val="24"/>
        </w:rPr>
        <w:t xml:space="preserve">The following material is being submitted under the generic Institute of Education Sciences (IES) clearance agreement (OMB #1850-0803 v.8) that was approved in July 2007. Generic clearance provides for the </w:t>
      </w:r>
      <w:smartTag w:uri="urn:schemas-microsoft-com:office:smarttags" w:element="PlaceName">
        <w:smartTag w:uri="urn:schemas-microsoft-com:office:smarttags" w:element="place">
          <w:r w:rsidRPr="007D7A66">
            <w:rPr>
              <w:rFonts w:ascii="Arial" w:hAnsi="Arial" w:cs="Arial"/>
              <w:sz w:val="24"/>
              <w:szCs w:val="24"/>
            </w:rPr>
            <w:t>National</w:t>
          </w:r>
        </w:smartTag>
        <w:r w:rsidRPr="007D7A66">
          <w:rPr>
            <w:rFonts w:ascii="Arial" w:hAnsi="Arial" w:cs="Arial"/>
            <w:sz w:val="24"/>
            <w:szCs w:val="24"/>
          </w:rPr>
          <w:t xml:space="preserve"> </w:t>
        </w:r>
        <w:smartTag w:uri="urn:schemas-microsoft-com:office:smarttags" w:element="PlaceType">
          <w:r w:rsidRPr="007D7A66">
            <w:rPr>
              <w:rFonts w:ascii="Arial" w:hAnsi="Arial" w:cs="Arial"/>
              <w:sz w:val="24"/>
              <w:szCs w:val="24"/>
            </w:rPr>
            <w:t>Center</w:t>
          </w:r>
        </w:smartTag>
      </w:smartTag>
      <w:r w:rsidRPr="007D7A66">
        <w:rPr>
          <w:rFonts w:ascii="Arial" w:hAnsi="Arial" w:cs="Arial"/>
          <w:sz w:val="24"/>
          <w:szCs w:val="24"/>
        </w:rPr>
        <w:t xml:space="preserve"> for Education Statistics (NCES) to improve survey and assessment instruments by conducting field tests, focus groups, and cognitive interviews that lead to improved methodologies, question types, and/or delivery methods. The request for approval described in this memorandum is to conduct focus groups with postsecondary students, the results of which will guide development of questionnaire items for the NPSAS</w:t>
      </w:r>
      <w:proofErr w:type="gramStart"/>
      <w:r w:rsidRPr="007D7A66">
        <w:rPr>
          <w:rFonts w:ascii="Arial" w:hAnsi="Arial" w:cs="Arial"/>
          <w:sz w:val="24"/>
          <w:szCs w:val="24"/>
        </w:rPr>
        <w:t>:12</w:t>
      </w:r>
      <w:proofErr w:type="gramEnd"/>
      <w:r w:rsidRPr="007D7A66">
        <w:rPr>
          <w:rFonts w:ascii="Arial" w:hAnsi="Arial" w:cs="Arial"/>
          <w:sz w:val="24"/>
          <w:szCs w:val="24"/>
        </w:rPr>
        <w:t xml:space="preserve"> field test student interview.</w:t>
      </w:r>
    </w:p>
    <w:p w:rsidR="00B41D57" w:rsidRPr="007D7A66" w:rsidRDefault="00B41D57" w:rsidP="002B1AD1">
      <w:pPr>
        <w:pStyle w:val="Heading2"/>
        <w:spacing w:before="480" w:after="120" w:line="360" w:lineRule="auto"/>
        <w:ind w:left="0"/>
        <w:rPr>
          <w:rFonts w:ascii="Arial" w:hAnsi="Arial" w:cs="Arial"/>
          <w:i w:val="0"/>
          <w:iCs w:val="0"/>
        </w:rPr>
      </w:pPr>
      <w:bookmarkStart w:id="1" w:name="_Toc223245303"/>
      <w:r w:rsidRPr="007D7A66">
        <w:rPr>
          <w:rFonts w:ascii="Arial" w:hAnsi="Arial" w:cs="Arial"/>
          <w:i w:val="0"/>
          <w:iCs w:val="0"/>
        </w:rPr>
        <w:t>Background</w:t>
      </w:r>
      <w:bookmarkEnd w:id="1"/>
    </w:p>
    <w:p w:rsidR="00B41D57" w:rsidRPr="007D7A66" w:rsidRDefault="00B41D57" w:rsidP="00FD3335">
      <w:pPr>
        <w:pStyle w:val="bodytextpsg"/>
        <w:rPr>
          <w:rFonts w:ascii="Arial" w:hAnsi="Arial" w:cs="Arial"/>
          <w:sz w:val="24"/>
          <w:szCs w:val="24"/>
        </w:rPr>
      </w:pPr>
      <w:r w:rsidRPr="007D7A66">
        <w:rPr>
          <w:rFonts w:ascii="Arial" w:hAnsi="Arial" w:cs="Arial"/>
          <w:sz w:val="24"/>
          <w:szCs w:val="24"/>
        </w:rPr>
        <w:t>Housed in NCES’s Postsecondary Studies Division, the 2011-12 National Postsecondary Student Aid Study (NPSAS</w:t>
      </w:r>
      <w:proofErr w:type="gramStart"/>
      <w:r w:rsidRPr="007D7A66">
        <w:rPr>
          <w:rFonts w:ascii="Arial" w:hAnsi="Arial" w:cs="Arial"/>
          <w:sz w:val="24"/>
          <w:szCs w:val="24"/>
        </w:rPr>
        <w:t>:12</w:t>
      </w:r>
      <w:proofErr w:type="gramEnd"/>
      <w:r w:rsidRPr="007D7A66">
        <w:rPr>
          <w:rFonts w:ascii="Arial" w:hAnsi="Arial" w:cs="Arial"/>
          <w:sz w:val="24"/>
          <w:szCs w:val="24"/>
        </w:rPr>
        <w:t>) is a comprehensive study of how students and their families pay for postsecondary education. In addition to providing cross-sectional information about college costs and financing, NPSAS</w:t>
      </w:r>
      <w:proofErr w:type="gramStart"/>
      <w:r w:rsidRPr="007D7A66">
        <w:rPr>
          <w:rFonts w:ascii="Arial" w:hAnsi="Arial" w:cs="Arial"/>
          <w:sz w:val="24"/>
          <w:szCs w:val="24"/>
        </w:rPr>
        <w:t>:12</w:t>
      </w:r>
      <w:proofErr w:type="gramEnd"/>
      <w:r w:rsidRPr="007D7A66">
        <w:rPr>
          <w:rFonts w:ascii="Arial" w:hAnsi="Arial" w:cs="Arial"/>
          <w:sz w:val="24"/>
          <w:szCs w:val="24"/>
        </w:rPr>
        <w:t xml:space="preserve"> will serve as the base year data collection for the next Beginning Postsecondary Students Longitudinal Study (BPS:12/14, BPS:12/17), should the BPS option be exercised by NCES.  As a longitudinal study, BPS is able to investigate persistence and </w:t>
      </w:r>
      <w:proofErr w:type="gramStart"/>
      <w:r w:rsidRPr="007D7A66">
        <w:rPr>
          <w:rFonts w:ascii="Arial" w:hAnsi="Arial" w:cs="Arial"/>
          <w:sz w:val="24"/>
          <w:szCs w:val="24"/>
        </w:rPr>
        <w:t>enrollment  in</w:t>
      </w:r>
      <w:proofErr w:type="gramEnd"/>
      <w:r w:rsidRPr="007D7A66">
        <w:rPr>
          <w:rFonts w:ascii="Arial" w:hAnsi="Arial" w:cs="Arial"/>
          <w:sz w:val="24"/>
          <w:szCs w:val="24"/>
        </w:rPr>
        <w:t xml:space="preserve"> less-than-2-year, 2-year, and 4-year institutions, transfer and graduation rates, employment, and student loan debt over time.  BPS, which samples both traditionally- and nontraditionally-aged postsecondary students, is the only nationally-representative, longitudinal survey of first-time beginners in postsecondary education. </w:t>
      </w:r>
    </w:p>
    <w:p w:rsidR="00B41D57" w:rsidRPr="007D7A66" w:rsidRDefault="00B41D57" w:rsidP="00DF6B09">
      <w:pPr>
        <w:pStyle w:val="Heading2"/>
        <w:spacing w:before="480" w:after="120" w:line="320" w:lineRule="atLeast"/>
        <w:ind w:left="0" w:firstLine="720"/>
        <w:rPr>
          <w:rFonts w:ascii="Arial" w:hAnsi="Arial" w:cs="Arial"/>
          <w:b w:val="0"/>
          <w:bCs w:val="0"/>
          <w:i w:val="0"/>
          <w:iCs w:val="0"/>
          <w:sz w:val="24"/>
          <w:szCs w:val="24"/>
        </w:rPr>
      </w:pPr>
      <w:r w:rsidRPr="007D7A66">
        <w:rPr>
          <w:rFonts w:ascii="Arial" w:hAnsi="Arial" w:cs="Arial"/>
          <w:b w:val="0"/>
          <w:bCs w:val="0"/>
          <w:i w:val="0"/>
          <w:iCs w:val="0"/>
          <w:sz w:val="24"/>
          <w:szCs w:val="24"/>
        </w:rPr>
        <w:t>Working together with a distinguished team of researchers and its contractor, RTI International, NCES is reconceptualizing the BPS study to better elaborate the decision-</w:t>
      </w:r>
      <w:r w:rsidRPr="007D7A66">
        <w:rPr>
          <w:rFonts w:ascii="Arial" w:hAnsi="Arial" w:cs="Arial"/>
          <w:b w:val="0"/>
          <w:bCs w:val="0"/>
          <w:i w:val="0"/>
          <w:iCs w:val="0"/>
          <w:sz w:val="24"/>
          <w:szCs w:val="24"/>
        </w:rPr>
        <w:lastRenderedPageBreak/>
        <w:t xml:space="preserve">making processes of postsecondary students.  The BPS student interview, including the NPSAS:12 base year interview, is also being redesigned to reflect this new conceptualization.  Drawing upon human capital theory, the redesign team is developing a model of student decision-making in which choices are based upon probabilistic expectations of the rewards and costs of alternative choices, and grounded in imperfect – and evolving – information.  </w:t>
      </w:r>
    </w:p>
    <w:p w:rsidR="00B41D57" w:rsidRPr="007D7A66" w:rsidRDefault="00B41D57" w:rsidP="002E1557">
      <w:pPr>
        <w:pStyle w:val="Heading2"/>
        <w:spacing w:before="480" w:after="120" w:line="320" w:lineRule="atLeast"/>
        <w:ind w:left="0" w:firstLine="720"/>
        <w:rPr>
          <w:rFonts w:ascii="Arial" w:hAnsi="Arial" w:cs="Arial"/>
          <w:b w:val="0"/>
          <w:bCs w:val="0"/>
          <w:i w:val="0"/>
          <w:iCs w:val="0"/>
          <w:sz w:val="24"/>
          <w:szCs w:val="24"/>
        </w:rPr>
      </w:pPr>
      <w:r w:rsidRPr="007D7A66">
        <w:rPr>
          <w:rFonts w:ascii="Arial" w:hAnsi="Arial" w:cs="Arial"/>
          <w:b w:val="0"/>
          <w:bCs w:val="0"/>
          <w:i w:val="0"/>
          <w:iCs w:val="0"/>
          <w:sz w:val="24"/>
          <w:szCs w:val="24"/>
        </w:rPr>
        <w:t>We propose to conduct a multistage qualitative evaluation comprised of focus groups and cognitive interviews. This qualitative evaluation will require refinement of items used in previous surveys as well as on properly developing items which will help to elaborate the postsecondary choices of the first-time beginning (FTB) population.</w:t>
      </w:r>
      <w:r w:rsidRPr="007D7A66">
        <w:rPr>
          <w:rFonts w:ascii="Arial" w:hAnsi="Arial" w:cs="Arial"/>
          <w:sz w:val="24"/>
          <w:szCs w:val="24"/>
        </w:rPr>
        <w:t xml:space="preserve">  </w:t>
      </w:r>
      <w:r w:rsidRPr="007D7A66">
        <w:rPr>
          <w:rFonts w:ascii="Arial" w:hAnsi="Arial" w:cs="Arial"/>
          <w:b w:val="0"/>
          <w:bCs w:val="0"/>
          <w:i w:val="0"/>
          <w:iCs w:val="0"/>
          <w:sz w:val="24"/>
          <w:szCs w:val="24"/>
        </w:rPr>
        <w:t>Focus groups are needed to help the redesign team move from conceptualization to instrument development.  Additionally, the focus groups will help the contractor to improve a select set of existing questions in the NPSAS and BPS interviews, particularly items involving financial aid terminology that is possibly unfamiliar to students (e.g. private loans) and items used to determine eligibility for the BPS cohort.</w:t>
      </w:r>
      <w:r>
        <w:rPr>
          <w:rFonts w:ascii="Arial" w:hAnsi="Arial" w:cs="Arial"/>
          <w:b w:val="0"/>
          <w:bCs w:val="0"/>
          <w:i w:val="0"/>
          <w:iCs w:val="0"/>
          <w:sz w:val="24"/>
          <w:szCs w:val="24"/>
        </w:rPr>
        <w:t xml:space="preserve"> Once the testing is complete, RTI will submit the items and test results to the </w:t>
      </w:r>
      <w:r w:rsidRPr="00A349C4">
        <w:rPr>
          <w:rFonts w:ascii="Arial" w:hAnsi="Arial" w:cs="Arial"/>
          <w:b w:val="0"/>
          <w:bCs w:val="0"/>
          <w:sz w:val="24"/>
          <w:szCs w:val="24"/>
        </w:rPr>
        <w:t>Q Bank</w:t>
      </w:r>
      <w:r>
        <w:rPr>
          <w:rStyle w:val="FootnoteReference"/>
          <w:rFonts w:ascii="Arial" w:hAnsi="Arial"/>
          <w:b w:val="0"/>
          <w:bCs w:val="0"/>
          <w:sz w:val="24"/>
          <w:szCs w:val="24"/>
        </w:rPr>
        <w:footnoteReference w:id="1"/>
      </w:r>
      <w:r>
        <w:rPr>
          <w:rFonts w:ascii="Arial" w:hAnsi="Arial" w:cs="Arial"/>
          <w:b w:val="0"/>
          <w:bCs w:val="0"/>
          <w:i w:val="0"/>
          <w:iCs w:val="0"/>
          <w:sz w:val="24"/>
          <w:szCs w:val="24"/>
        </w:rPr>
        <w:t xml:space="preserve"> -- a federal repository of questions that have been tested along with the results. </w:t>
      </w:r>
    </w:p>
    <w:p w:rsidR="00B41D57" w:rsidRPr="007D7A66" w:rsidRDefault="00B41D57" w:rsidP="002B1AD1">
      <w:pPr>
        <w:pStyle w:val="Heading2"/>
        <w:spacing w:before="480" w:after="120" w:line="360" w:lineRule="auto"/>
        <w:ind w:left="0"/>
        <w:rPr>
          <w:rFonts w:ascii="Arial" w:hAnsi="Arial" w:cs="Arial"/>
          <w:i w:val="0"/>
          <w:iCs w:val="0"/>
        </w:rPr>
      </w:pPr>
      <w:bookmarkStart w:id="2" w:name="_Toc223245304"/>
      <w:r w:rsidRPr="007D7A66">
        <w:rPr>
          <w:rFonts w:ascii="Arial" w:hAnsi="Arial" w:cs="Arial"/>
          <w:i w:val="0"/>
          <w:iCs w:val="0"/>
        </w:rPr>
        <w:t>Design and Context</w:t>
      </w:r>
      <w:bookmarkEnd w:id="2"/>
    </w:p>
    <w:p w:rsidR="00B41D57" w:rsidRPr="007D7A66" w:rsidRDefault="00B41D57" w:rsidP="00C2325F">
      <w:pPr>
        <w:pStyle w:val="bodytextpsg"/>
        <w:rPr>
          <w:rFonts w:ascii="Arial" w:hAnsi="Arial" w:cs="Arial"/>
          <w:noProof/>
          <w:sz w:val="24"/>
          <w:szCs w:val="24"/>
        </w:rPr>
      </w:pPr>
      <w:r w:rsidRPr="007D7A66">
        <w:rPr>
          <w:rFonts w:ascii="Arial" w:hAnsi="Arial" w:cs="Arial"/>
          <w:b/>
          <w:bCs/>
          <w:noProof/>
          <w:sz w:val="24"/>
          <w:szCs w:val="24"/>
        </w:rPr>
        <w:t xml:space="preserve">Focus Groups. </w:t>
      </w:r>
      <w:r w:rsidRPr="007D7A66">
        <w:rPr>
          <w:rFonts w:ascii="Arial" w:hAnsi="Arial" w:cs="Arial"/>
          <w:noProof/>
          <w:sz w:val="24"/>
          <w:szCs w:val="24"/>
        </w:rPr>
        <w:t xml:space="preserve">The current request is for approval to conduct a series of focus groups, as shown in the schedule below, between February and April 2010.  (Using the results from the focus groups, we will develop item wording to include with a request for approval to conduct cognitive testing to be submitted about October 1, 2010.)  The contractor team – RTI, MPR Associates, and Branch Associates – has drafted focus group materials, which include the protocols, or topic guides, covering both the open-ended questions and targeted probes which will explore participants’ opinions, decisions, and behaviors. An abbreviated questionnaire will collect standard demographic information about each of the participants during the screening process. </w:t>
      </w:r>
    </w:p>
    <w:p w:rsidR="00B41D57" w:rsidRPr="00902415" w:rsidRDefault="00B41D57" w:rsidP="00902415">
      <w:pPr>
        <w:rPr>
          <w:rFonts w:cs="Arial"/>
          <w:noProof/>
          <w:sz w:val="24"/>
        </w:rPr>
      </w:pPr>
      <w:r w:rsidRPr="007D7A66">
        <w:rPr>
          <w:rFonts w:cs="Arial"/>
          <w:noProof/>
          <w:sz w:val="24"/>
        </w:rPr>
        <w:t xml:space="preserve">Branch Associates will draw focus group participants from the greater </w:t>
      </w:r>
      <w:smartTag w:uri="urn:schemas-microsoft-com:office:smarttags" w:element="City">
        <w:smartTag w:uri="urn:schemas-microsoft-com:office:smarttags" w:element="place">
          <w:r w:rsidRPr="007D7A66">
            <w:rPr>
              <w:rFonts w:cs="Arial"/>
              <w:noProof/>
              <w:sz w:val="24"/>
            </w:rPr>
            <w:t>Philadelphia</w:t>
          </w:r>
        </w:smartTag>
      </w:smartTag>
      <w:r w:rsidRPr="007D7A66">
        <w:rPr>
          <w:rFonts w:cs="Arial"/>
          <w:noProof/>
          <w:sz w:val="24"/>
        </w:rPr>
        <w:t xml:space="preserve"> area where their offices are located and where a large number of  postsecondary institutions are located, making it particularly well-suited for recruiting the target population. Six focus groups, each with 8 or 9 students, are planned. Four of the focus groups will consist of students from key institution sectors, and the two remaining groups will comprise students representing key areas of analytic interest for the redesign -- nontraditional students and remedial students. Participants will be selected to provide representation of the FTB population based on age, </w:t>
      </w:r>
      <w:r>
        <w:rPr>
          <w:rFonts w:cs="Arial"/>
          <w:noProof/>
          <w:sz w:val="24"/>
        </w:rPr>
        <w:t>sex</w:t>
      </w:r>
      <w:r w:rsidRPr="007D7A66">
        <w:rPr>
          <w:rFonts w:cs="Arial"/>
          <w:noProof/>
          <w:sz w:val="24"/>
        </w:rPr>
        <w:t xml:space="preserve">, and other key characteristics, </w:t>
      </w:r>
      <w:r w:rsidRPr="007D7A66">
        <w:rPr>
          <w:rFonts w:cs="Arial"/>
          <w:noProof/>
          <w:sz w:val="24"/>
        </w:rPr>
        <w:lastRenderedPageBreak/>
        <w:t>and will be compensated for their involvement in the group and for travel expenses incurred in participating. Attachment I provides additional detail about recruitment procedures. Attachment II presents the screening questions that will be used to determine eligibility for focus group participation. A copy of the participant information sheet is provided in Attachment III.</w:t>
      </w:r>
      <w:r>
        <w:rPr>
          <w:rFonts w:cs="Arial"/>
          <w:noProof/>
          <w:sz w:val="24"/>
        </w:rPr>
        <w:t xml:space="preserve">  Attachment IV contains the focus group protocol, and Attachment V the </w:t>
      </w:r>
      <w:r w:rsidRPr="00902415">
        <w:rPr>
          <w:rFonts w:cs="Arial"/>
          <w:noProof/>
          <w:sz w:val="24"/>
        </w:rPr>
        <w:t xml:space="preserve">Assurance of Confidentiality </w:t>
      </w:r>
    </w:p>
    <w:p w:rsidR="00B41D57" w:rsidRPr="007D7A66" w:rsidRDefault="00B41D57" w:rsidP="00313836">
      <w:pPr>
        <w:pStyle w:val="bodytextpsg"/>
        <w:rPr>
          <w:rFonts w:ascii="Arial" w:hAnsi="Arial" w:cs="Arial"/>
          <w:noProof/>
          <w:sz w:val="24"/>
          <w:szCs w:val="24"/>
        </w:rPr>
      </w:pPr>
    </w:p>
    <w:p w:rsidR="00B41D57" w:rsidRPr="007D7A66" w:rsidRDefault="00B41D57" w:rsidP="00BF7CD2">
      <w:pPr>
        <w:pStyle w:val="bodytextpsg"/>
        <w:rPr>
          <w:rFonts w:ascii="Arial" w:hAnsi="Arial" w:cs="Arial"/>
          <w:noProof/>
          <w:sz w:val="24"/>
          <w:szCs w:val="24"/>
        </w:rPr>
      </w:pPr>
      <w:r w:rsidRPr="007D7A66">
        <w:rPr>
          <w:rFonts w:ascii="Arial" w:hAnsi="Arial" w:cs="Arial"/>
          <w:noProof/>
          <w:sz w:val="24"/>
          <w:szCs w:val="24"/>
        </w:rPr>
        <w:t xml:space="preserve">The focus groups will be held in a facility that is centrally located, easily accessible by car and public transportation, and allows for professional audio recording. Groups will be held at times convenient for student schedules. Each group session, of approximately 90 minutes’ duration, will be led by two Branch Associates researchers with extensive experience moderating focus groups of youth and adults. One staff person will serve as the lead moderator and will be responsible for keeping the discussion focused and making sure that all students take part in the discussion. The second will be responsible for taking notes during the session, making note of significant verbal and nonverbal events. The recordings will be made available to RTI and NCES for review. </w:t>
      </w:r>
    </w:p>
    <w:p w:rsidR="00B41D57" w:rsidRPr="007D7A66" w:rsidRDefault="00B41D57" w:rsidP="00891A74">
      <w:pPr>
        <w:pStyle w:val="bodytextpsg"/>
        <w:rPr>
          <w:rFonts w:ascii="Arial" w:hAnsi="Arial" w:cs="Arial"/>
          <w:noProof/>
          <w:sz w:val="24"/>
          <w:szCs w:val="24"/>
        </w:rPr>
      </w:pPr>
      <w:r w:rsidRPr="007D7A66">
        <w:rPr>
          <w:rFonts w:ascii="Arial" w:hAnsi="Arial" w:cs="Arial"/>
          <w:noProof/>
          <w:sz w:val="24"/>
          <w:szCs w:val="24"/>
        </w:rPr>
        <w:t>Immediately following the conclusion of each focus group, the two researchers will debrief by reviewing the focus group tapes and notes, and highlighting potential themes that may have arisen. Following each group’s session, the audiotape will be transcribed and imported into the NVivo 8 content analysis software used by Branch Associates for qualitative analysis. Branch will organize their observations and summarize the common themes, insights and ideas emerging from each of the focus groups in a report that will be submitted to RTI. RTI will share the focus group report with its instrumentation partners and with NCES.</w:t>
      </w:r>
    </w:p>
    <w:p w:rsidR="00B41D57" w:rsidRPr="007D7A66" w:rsidRDefault="00B41D57" w:rsidP="00B433FC">
      <w:pPr>
        <w:pStyle w:val="bodytextpsg"/>
        <w:ind w:firstLine="0"/>
        <w:rPr>
          <w:rFonts w:ascii="Arial" w:hAnsi="Arial" w:cs="Arial"/>
          <w:noProof/>
          <w:sz w:val="24"/>
          <w:szCs w:val="24"/>
        </w:rPr>
      </w:pPr>
      <w:r w:rsidRPr="007D7A66">
        <w:rPr>
          <w:rFonts w:ascii="Arial" w:hAnsi="Arial" w:cs="Arial"/>
          <w:noProof/>
          <w:sz w:val="24"/>
          <w:szCs w:val="24"/>
        </w:rPr>
        <w:tab/>
        <w:t>The template for the focus group protocol is contained in Attachment IV of this submittal.</w:t>
      </w:r>
    </w:p>
    <w:p w:rsidR="00B41D57" w:rsidRPr="007D7A66" w:rsidRDefault="00B41D57" w:rsidP="00D8436E">
      <w:pPr>
        <w:pStyle w:val="Heading2"/>
        <w:spacing w:before="480" w:after="120" w:line="360" w:lineRule="auto"/>
        <w:ind w:left="0"/>
        <w:rPr>
          <w:rFonts w:ascii="Arial" w:hAnsi="Arial" w:cs="Arial"/>
          <w:i w:val="0"/>
          <w:iCs w:val="0"/>
        </w:rPr>
      </w:pPr>
      <w:bookmarkStart w:id="3" w:name="_Toc223245307"/>
      <w:bookmarkStart w:id="4" w:name="_Toc223245312"/>
      <w:r w:rsidRPr="007D7A66">
        <w:rPr>
          <w:rFonts w:ascii="Arial" w:hAnsi="Arial" w:cs="Arial"/>
          <w:i w:val="0"/>
          <w:iCs w:val="0"/>
        </w:rPr>
        <w:t>Assurance of Confidentiality</w:t>
      </w:r>
      <w:bookmarkEnd w:id="3"/>
    </w:p>
    <w:p w:rsidR="00B41D57" w:rsidRPr="007D7A66" w:rsidRDefault="00B41D57" w:rsidP="00412B3C">
      <w:pPr>
        <w:spacing w:after="240" w:line="320" w:lineRule="atLeast"/>
        <w:ind w:firstLine="720"/>
        <w:rPr>
          <w:rFonts w:cs="Arial"/>
          <w:sz w:val="24"/>
        </w:rPr>
      </w:pPr>
      <w:r w:rsidRPr="007D7A66">
        <w:rPr>
          <w:rFonts w:cs="Arial"/>
          <w:sz w:val="24"/>
        </w:rPr>
        <w:t>Focus group participants will be informed that their participation is voluntary and confidentia</w:t>
      </w:r>
      <w:r>
        <w:rPr>
          <w:rFonts w:cs="Arial"/>
          <w:sz w:val="24"/>
        </w:rPr>
        <w:t>l (see attachment V)</w:t>
      </w:r>
      <w:r w:rsidRPr="007D7A66">
        <w:rPr>
          <w:rFonts w:cs="Arial"/>
          <w:sz w:val="24"/>
        </w:rPr>
        <w:t>. No personally identifiable information from either schools or students will be released. Students will be assigned a unique student identifier (ID), which will be created solely for data file management and used to keep all student materials together.  The student ID will not be linked to the student name in any way or form.  The signed student consent forms will be kept separately from the student interview files in a locked cabinet for the duration of the study and will be destroyed after the final report is released.</w:t>
      </w:r>
    </w:p>
    <w:bookmarkEnd w:id="4"/>
    <w:p w:rsidR="00B41D57" w:rsidRPr="007D7A66" w:rsidRDefault="00B41D57" w:rsidP="00AA40A3">
      <w:pPr>
        <w:pStyle w:val="Heading2"/>
        <w:keepLines/>
        <w:spacing w:before="480" w:after="120" w:line="360" w:lineRule="auto"/>
        <w:ind w:left="0"/>
        <w:rPr>
          <w:rFonts w:ascii="Arial" w:hAnsi="Arial" w:cs="Arial"/>
        </w:rPr>
      </w:pPr>
      <w:r w:rsidRPr="007D7A66">
        <w:rPr>
          <w:rFonts w:ascii="Arial" w:hAnsi="Arial" w:cs="Arial"/>
          <w:bCs w:val="0"/>
          <w:i w:val="0"/>
          <w:szCs w:val="24"/>
        </w:rPr>
        <w:lastRenderedPageBreak/>
        <w:t>Schedule for NPSAS:12 OMB requests and related activities</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2"/>
        <w:gridCol w:w="1418"/>
        <w:gridCol w:w="1418"/>
        <w:gridCol w:w="1223"/>
      </w:tblGrid>
      <w:tr w:rsidR="00B41D57" w:rsidRPr="007D7A66" w:rsidTr="00DE51DF">
        <w:trPr>
          <w:trHeight w:val="240"/>
        </w:trPr>
        <w:tc>
          <w:tcPr>
            <w:tcW w:w="4872" w:type="dxa"/>
            <w:noWrap/>
            <w:vAlign w:val="bottom"/>
          </w:tcPr>
          <w:p w:rsidR="00B41D57" w:rsidRPr="007D7A66" w:rsidRDefault="00B41D57" w:rsidP="00185841">
            <w:pPr>
              <w:rPr>
                <w:rFonts w:cs="Arial"/>
                <w:b/>
                <w:bCs/>
                <w:sz w:val="24"/>
              </w:rPr>
            </w:pPr>
          </w:p>
        </w:tc>
        <w:tc>
          <w:tcPr>
            <w:tcW w:w="1418" w:type="dxa"/>
            <w:noWrap/>
            <w:vAlign w:val="bottom"/>
          </w:tcPr>
          <w:p w:rsidR="00B41D57" w:rsidRPr="007D7A66" w:rsidRDefault="00B41D57" w:rsidP="00185841">
            <w:pPr>
              <w:rPr>
                <w:rFonts w:cs="Arial"/>
                <w:sz w:val="24"/>
              </w:rPr>
            </w:pPr>
            <w:r w:rsidRPr="007D7A66">
              <w:rPr>
                <w:rFonts w:cs="Arial"/>
                <w:b/>
                <w:bCs/>
                <w:sz w:val="24"/>
              </w:rPr>
              <w:t>Start</w:t>
            </w:r>
          </w:p>
        </w:tc>
        <w:tc>
          <w:tcPr>
            <w:tcW w:w="1418" w:type="dxa"/>
            <w:noWrap/>
            <w:vAlign w:val="bottom"/>
          </w:tcPr>
          <w:p w:rsidR="00B41D57" w:rsidRPr="007D7A66" w:rsidRDefault="00B41D57" w:rsidP="00185841">
            <w:pPr>
              <w:rPr>
                <w:rFonts w:cs="Arial"/>
                <w:sz w:val="24"/>
              </w:rPr>
            </w:pPr>
            <w:r w:rsidRPr="007D7A66">
              <w:rPr>
                <w:rFonts w:cs="Arial"/>
                <w:b/>
                <w:bCs/>
                <w:sz w:val="24"/>
              </w:rPr>
              <w:t>End</w:t>
            </w:r>
          </w:p>
        </w:tc>
        <w:tc>
          <w:tcPr>
            <w:tcW w:w="1223" w:type="dxa"/>
            <w:noWrap/>
            <w:vAlign w:val="bottom"/>
          </w:tcPr>
          <w:p w:rsidR="00B41D57" w:rsidRPr="007D7A66" w:rsidRDefault="00B41D57" w:rsidP="00185841">
            <w:pPr>
              <w:rPr>
                <w:rFonts w:cs="Arial"/>
                <w:sz w:val="24"/>
              </w:rPr>
            </w:pPr>
            <w:r w:rsidRPr="007D7A66">
              <w:rPr>
                <w:rFonts w:cs="Arial"/>
                <w:b/>
                <w:bCs/>
                <w:sz w:val="24"/>
              </w:rPr>
              <w:t># days</w:t>
            </w:r>
          </w:p>
        </w:tc>
      </w:tr>
      <w:tr w:rsidR="00B41D57" w:rsidRPr="007D7A66" w:rsidTr="00DE51DF">
        <w:trPr>
          <w:trHeight w:val="240"/>
        </w:trPr>
        <w:tc>
          <w:tcPr>
            <w:tcW w:w="4872" w:type="dxa"/>
          </w:tcPr>
          <w:p w:rsidR="00B41D57" w:rsidRPr="007D7A66" w:rsidRDefault="00B41D57" w:rsidP="00185841">
            <w:pPr>
              <w:rPr>
                <w:rFonts w:cs="Arial"/>
                <w:sz w:val="24"/>
              </w:rPr>
            </w:pPr>
            <w:r w:rsidRPr="007D7A66">
              <w:rPr>
                <w:rFonts w:cs="Arial"/>
                <w:sz w:val="24"/>
              </w:rPr>
              <w:t>Meet with NCES to discuss content domains</w:t>
            </w:r>
          </w:p>
        </w:tc>
        <w:tc>
          <w:tcPr>
            <w:tcW w:w="1418" w:type="dxa"/>
          </w:tcPr>
          <w:p w:rsidR="00B41D57" w:rsidRPr="007D7A66" w:rsidRDefault="00B41D57" w:rsidP="00185841">
            <w:pPr>
              <w:jc w:val="right"/>
              <w:rPr>
                <w:rFonts w:cs="Arial"/>
                <w:sz w:val="24"/>
              </w:rPr>
            </w:pPr>
            <w:r w:rsidRPr="007D7A66">
              <w:rPr>
                <w:rFonts w:cs="Arial"/>
                <w:sz w:val="24"/>
              </w:rPr>
              <w:t>10/28/2009</w:t>
            </w:r>
          </w:p>
        </w:tc>
        <w:tc>
          <w:tcPr>
            <w:tcW w:w="1418" w:type="dxa"/>
          </w:tcPr>
          <w:p w:rsidR="00B41D57" w:rsidRPr="007D7A66" w:rsidRDefault="00B41D57" w:rsidP="00185841">
            <w:pPr>
              <w:jc w:val="right"/>
              <w:rPr>
                <w:rFonts w:cs="Arial"/>
                <w:sz w:val="24"/>
              </w:rPr>
            </w:pPr>
            <w:r w:rsidRPr="007D7A66">
              <w:rPr>
                <w:rFonts w:cs="Arial"/>
                <w:sz w:val="24"/>
              </w:rPr>
              <w:t>10/28/2009</w:t>
            </w:r>
          </w:p>
        </w:tc>
        <w:tc>
          <w:tcPr>
            <w:tcW w:w="1223" w:type="dxa"/>
            <w:noWrap/>
          </w:tcPr>
          <w:p w:rsidR="00B41D57" w:rsidRPr="007D7A66" w:rsidRDefault="00B41D57" w:rsidP="00185841">
            <w:pPr>
              <w:jc w:val="right"/>
              <w:rPr>
                <w:rFonts w:cs="Arial"/>
                <w:sz w:val="24"/>
              </w:rPr>
            </w:pPr>
            <w:r w:rsidRPr="007D7A66">
              <w:rPr>
                <w:rFonts w:cs="Arial"/>
                <w:sz w:val="24"/>
              </w:rPr>
              <w:t>1</w:t>
            </w:r>
          </w:p>
        </w:tc>
      </w:tr>
      <w:tr w:rsidR="00B41D57" w:rsidRPr="007D7A66" w:rsidTr="00DE51DF">
        <w:trPr>
          <w:trHeight w:val="240"/>
        </w:trPr>
        <w:tc>
          <w:tcPr>
            <w:tcW w:w="4872" w:type="dxa"/>
          </w:tcPr>
          <w:p w:rsidR="00B41D57" w:rsidRPr="007D7A66" w:rsidRDefault="00B41D57" w:rsidP="00185841">
            <w:pPr>
              <w:rPr>
                <w:rFonts w:cs="Arial"/>
                <w:sz w:val="24"/>
              </w:rPr>
            </w:pPr>
            <w:r w:rsidRPr="007D7A66">
              <w:rPr>
                <w:rFonts w:cs="Arial"/>
                <w:sz w:val="24"/>
              </w:rPr>
              <w:t>Develop focus group protocols</w:t>
            </w:r>
          </w:p>
        </w:tc>
        <w:tc>
          <w:tcPr>
            <w:tcW w:w="1418" w:type="dxa"/>
          </w:tcPr>
          <w:p w:rsidR="00B41D57" w:rsidRPr="007D7A66" w:rsidRDefault="00B41D57" w:rsidP="00185841">
            <w:pPr>
              <w:jc w:val="right"/>
              <w:rPr>
                <w:rFonts w:cs="Arial"/>
                <w:sz w:val="24"/>
              </w:rPr>
            </w:pPr>
            <w:r w:rsidRPr="007D7A66">
              <w:rPr>
                <w:rFonts w:cs="Arial"/>
                <w:sz w:val="24"/>
              </w:rPr>
              <w:t>10/29/2009</w:t>
            </w:r>
          </w:p>
        </w:tc>
        <w:tc>
          <w:tcPr>
            <w:tcW w:w="1418" w:type="dxa"/>
          </w:tcPr>
          <w:p w:rsidR="00B41D57" w:rsidRPr="007D7A66" w:rsidRDefault="00B41D57" w:rsidP="00185841">
            <w:pPr>
              <w:jc w:val="right"/>
              <w:rPr>
                <w:rFonts w:cs="Arial"/>
                <w:sz w:val="24"/>
              </w:rPr>
            </w:pPr>
            <w:r w:rsidRPr="007D7A66">
              <w:rPr>
                <w:rFonts w:cs="Arial"/>
                <w:sz w:val="24"/>
              </w:rPr>
              <w:t>12/14/2009</w:t>
            </w:r>
          </w:p>
        </w:tc>
        <w:tc>
          <w:tcPr>
            <w:tcW w:w="1223" w:type="dxa"/>
            <w:noWrap/>
          </w:tcPr>
          <w:p w:rsidR="00B41D57" w:rsidRPr="007D7A66" w:rsidRDefault="00B41D57" w:rsidP="00185841">
            <w:pPr>
              <w:jc w:val="right"/>
              <w:rPr>
                <w:rFonts w:cs="Arial"/>
                <w:sz w:val="24"/>
              </w:rPr>
            </w:pPr>
            <w:r w:rsidRPr="007D7A66">
              <w:rPr>
                <w:rFonts w:cs="Arial"/>
                <w:sz w:val="24"/>
              </w:rPr>
              <w:t>47</w:t>
            </w:r>
          </w:p>
        </w:tc>
      </w:tr>
      <w:tr w:rsidR="00B41D57" w:rsidRPr="007D7A66" w:rsidTr="00DE51DF">
        <w:trPr>
          <w:trHeight w:val="240"/>
        </w:trPr>
        <w:tc>
          <w:tcPr>
            <w:tcW w:w="4872" w:type="dxa"/>
          </w:tcPr>
          <w:p w:rsidR="00B41D57" w:rsidRPr="007D7A66" w:rsidRDefault="00B41D57" w:rsidP="00185841">
            <w:pPr>
              <w:rPr>
                <w:rFonts w:cs="Arial"/>
                <w:sz w:val="24"/>
              </w:rPr>
            </w:pPr>
            <w:r w:rsidRPr="007D7A66">
              <w:rPr>
                <w:rFonts w:cs="Arial"/>
                <w:sz w:val="24"/>
              </w:rPr>
              <w:t xml:space="preserve">Package for Focus Groups to OMB  </w:t>
            </w:r>
          </w:p>
        </w:tc>
        <w:tc>
          <w:tcPr>
            <w:tcW w:w="1418" w:type="dxa"/>
          </w:tcPr>
          <w:p w:rsidR="00B41D57" w:rsidRPr="007D7A66" w:rsidRDefault="00B41D57" w:rsidP="00185841">
            <w:pPr>
              <w:jc w:val="right"/>
              <w:rPr>
                <w:rFonts w:cs="Arial"/>
                <w:sz w:val="24"/>
              </w:rPr>
            </w:pPr>
            <w:r w:rsidRPr="007D7A66">
              <w:rPr>
                <w:rFonts w:cs="Arial"/>
                <w:sz w:val="24"/>
              </w:rPr>
              <w:t>12/1</w:t>
            </w:r>
            <w:r>
              <w:rPr>
                <w:rFonts w:cs="Arial"/>
                <w:sz w:val="24"/>
              </w:rPr>
              <w:t>8</w:t>
            </w:r>
            <w:r w:rsidRPr="007D7A66">
              <w:rPr>
                <w:rFonts w:cs="Arial"/>
                <w:sz w:val="24"/>
              </w:rPr>
              <w:t>/2009</w:t>
            </w:r>
          </w:p>
        </w:tc>
        <w:tc>
          <w:tcPr>
            <w:tcW w:w="1418" w:type="dxa"/>
          </w:tcPr>
          <w:p w:rsidR="00B41D57" w:rsidRPr="007D7A66" w:rsidRDefault="00B41D57" w:rsidP="00185841">
            <w:pPr>
              <w:jc w:val="right"/>
              <w:rPr>
                <w:rFonts w:cs="Arial"/>
                <w:sz w:val="24"/>
              </w:rPr>
            </w:pPr>
            <w:r w:rsidRPr="007D7A66">
              <w:rPr>
                <w:rFonts w:cs="Arial"/>
                <w:sz w:val="24"/>
              </w:rPr>
              <w:t>12/1</w:t>
            </w:r>
            <w:r>
              <w:rPr>
                <w:rFonts w:cs="Arial"/>
                <w:sz w:val="24"/>
              </w:rPr>
              <w:t>8</w:t>
            </w:r>
            <w:r w:rsidRPr="007D7A66">
              <w:rPr>
                <w:rFonts w:cs="Arial"/>
                <w:sz w:val="24"/>
              </w:rPr>
              <w:t>/2009</w:t>
            </w:r>
          </w:p>
        </w:tc>
        <w:tc>
          <w:tcPr>
            <w:tcW w:w="1223" w:type="dxa"/>
            <w:noWrap/>
          </w:tcPr>
          <w:p w:rsidR="00B41D57" w:rsidRPr="007D7A66" w:rsidRDefault="00B41D57" w:rsidP="00185841">
            <w:pPr>
              <w:jc w:val="right"/>
              <w:rPr>
                <w:rFonts w:cs="Arial"/>
                <w:sz w:val="24"/>
              </w:rPr>
            </w:pPr>
            <w:r w:rsidRPr="007D7A66">
              <w:rPr>
                <w:rFonts w:cs="Arial"/>
                <w:sz w:val="24"/>
              </w:rPr>
              <w:t>1</w:t>
            </w:r>
          </w:p>
        </w:tc>
      </w:tr>
      <w:tr w:rsidR="00B41D57" w:rsidRPr="007D7A66" w:rsidTr="00DE51DF">
        <w:trPr>
          <w:trHeight w:val="240"/>
        </w:trPr>
        <w:tc>
          <w:tcPr>
            <w:tcW w:w="4872" w:type="dxa"/>
          </w:tcPr>
          <w:p w:rsidR="00B41D57" w:rsidRPr="007D7A66" w:rsidRDefault="00B41D57" w:rsidP="00185841">
            <w:pPr>
              <w:rPr>
                <w:rFonts w:cs="Arial"/>
                <w:sz w:val="24"/>
              </w:rPr>
            </w:pPr>
            <w:r w:rsidRPr="007D7A66">
              <w:rPr>
                <w:rFonts w:cs="Arial"/>
                <w:sz w:val="24"/>
              </w:rPr>
              <w:t>OMB review of Focus Group package</w:t>
            </w:r>
          </w:p>
        </w:tc>
        <w:tc>
          <w:tcPr>
            <w:tcW w:w="1418" w:type="dxa"/>
          </w:tcPr>
          <w:p w:rsidR="00B41D57" w:rsidRPr="007D7A66" w:rsidRDefault="00B41D57" w:rsidP="00185841">
            <w:pPr>
              <w:jc w:val="right"/>
              <w:rPr>
                <w:rFonts w:cs="Arial"/>
                <w:sz w:val="24"/>
              </w:rPr>
            </w:pPr>
            <w:r w:rsidRPr="007D7A66">
              <w:rPr>
                <w:rFonts w:cs="Arial"/>
                <w:sz w:val="24"/>
              </w:rPr>
              <w:t>12/1</w:t>
            </w:r>
            <w:r>
              <w:rPr>
                <w:rFonts w:cs="Arial"/>
                <w:sz w:val="24"/>
              </w:rPr>
              <w:t>8</w:t>
            </w:r>
            <w:r w:rsidRPr="007D7A66">
              <w:rPr>
                <w:rFonts w:cs="Arial"/>
                <w:sz w:val="24"/>
              </w:rPr>
              <w:t>/2009</w:t>
            </w:r>
          </w:p>
        </w:tc>
        <w:tc>
          <w:tcPr>
            <w:tcW w:w="1418" w:type="dxa"/>
          </w:tcPr>
          <w:p w:rsidR="00B41D57" w:rsidRPr="007D7A66" w:rsidRDefault="00B41D57" w:rsidP="00185841">
            <w:pPr>
              <w:jc w:val="right"/>
              <w:rPr>
                <w:rFonts w:cs="Arial"/>
                <w:sz w:val="24"/>
              </w:rPr>
            </w:pPr>
          </w:p>
        </w:tc>
        <w:tc>
          <w:tcPr>
            <w:tcW w:w="1223" w:type="dxa"/>
            <w:noWrap/>
          </w:tcPr>
          <w:p w:rsidR="00B41D57" w:rsidRPr="007D7A66" w:rsidRDefault="00B41D57" w:rsidP="00185841">
            <w:pPr>
              <w:jc w:val="right"/>
              <w:rPr>
                <w:rFonts w:cs="Arial"/>
                <w:sz w:val="24"/>
              </w:rPr>
            </w:pPr>
          </w:p>
        </w:tc>
      </w:tr>
      <w:tr w:rsidR="00B41D57" w:rsidRPr="007D7A66" w:rsidTr="00DE51DF">
        <w:trPr>
          <w:trHeight w:val="240"/>
        </w:trPr>
        <w:tc>
          <w:tcPr>
            <w:tcW w:w="4872" w:type="dxa"/>
          </w:tcPr>
          <w:p w:rsidR="00B41D57" w:rsidRPr="007D7A66" w:rsidRDefault="00B41D57" w:rsidP="00185841">
            <w:pPr>
              <w:rPr>
                <w:rFonts w:cs="Arial"/>
                <w:sz w:val="24"/>
              </w:rPr>
            </w:pPr>
            <w:r w:rsidRPr="007D7A66">
              <w:rPr>
                <w:rFonts w:cs="Arial"/>
                <w:sz w:val="24"/>
              </w:rPr>
              <w:t>Prepare for focus groups</w:t>
            </w:r>
          </w:p>
        </w:tc>
        <w:tc>
          <w:tcPr>
            <w:tcW w:w="1418" w:type="dxa"/>
            <w:noWrap/>
          </w:tcPr>
          <w:p w:rsidR="00B41D57" w:rsidRPr="007D7A66" w:rsidRDefault="00B41D57" w:rsidP="00185841">
            <w:pPr>
              <w:jc w:val="right"/>
              <w:rPr>
                <w:rFonts w:cs="Arial"/>
                <w:sz w:val="24"/>
              </w:rPr>
            </w:pPr>
            <w:r w:rsidRPr="007D7A66">
              <w:rPr>
                <w:rFonts w:cs="Arial"/>
                <w:sz w:val="24"/>
              </w:rPr>
              <w:t>1/4/2010</w:t>
            </w:r>
          </w:p>
        </w:tc>
        <w:tc>
          <w:tcPr>
            <w:tcW w:w="1418" w:type="dxa"/>
            <w:noWrap/>
          </w:tcPr>
          <w:p w:rsidR="00B41D57" w:rsidRPr="007D7A66" w:rsidRDefault="00B41D57" w:rsidP="00185841">
            <w:pPr>
              <w:jc w:val="right"/>
              <w:rPr>
                <w:rFonts w:cs="Arial"/>
                <w:sz w:val="24"/>
              </w:rPr>
            </w:pPr>
            <w:r w:rsidRPr="007D7A66">
              <w:rPr>
                <w:rFonts w:cs="Arial"/>
                <w:sz w:val="24"/>
              </w:rPr>
              <w:t>1/30/2010</w:t>
            </w:r>
          </w:p>
        </w:tc>
        <w:tc>
          <w:tcPr>
            <w:tcW w:w="1223" w:type="dxa"/>
            <w:noWrap/>
          </w:tcPr>
          <w:p w:rsidR="00B41D57" w:rsidRPr="007D7A66" w:rsidRDefault="00B41D57" w:rsidP="00185841">
            <w:pPr>
              <w:jc w:val="right"/>
              <w:rPr>
                <w:rFonts w:cs="Arial"/>
                <w:sz w:val="24"/>
              </w:rPr>
            </w:pPr>
            <w:r w:rsidRPr="007D7A66">
              <w:rPr>
                <w:rFonts w:cs="Arial"/>
                <w:sz w:val="24"/>
              </w:rPr>
              <w:t>27</w:t>
            </w:r>
          </w:p>
        </w:tc>
      </w:tr>
      <w:tr w:rsidR="00B41D57" w:rsidRPr="007D7A66" w:rsidTr="00DE51DF">
        <w:trPr>
          <w:trHeight w:val="240"/>
        </w:trPr>
        <w:tc>
          <w:tcPr>
            <w:tcW w:w="4872" w:type="dxa"/>
          </w:tcPr>
          <w:p w:rsidR="00B41D57" w:rsidRPr="007D7A66" w:rsidRDefault="00B41D57" w:rsidP="00185841">
            <w:pPr>
              <w:rPr>
                <w:rFonts w:cs="Arial"/>
                <w:sz w:val="24"/>
              </w:rPr>
            </w:pPr>
            <w:r w:rsidRPr="007D7A66">
              <w:rPr>
                <w:rFonts w:cs="Arial"/>
                <w:sz w:val="24"/>
              </w:rPr>
              <w:t>Conduct Focus Groups</w:t>
            </w:r>
          </w:p>
        </w:tc>
        <w:tc>
          <w:tcPr>
            <w:tcW w:w="1418" w:type="dxa"/>
          </w:tcPr>
          <w:p w:rsidR="00B41D57" w:rsidRPr="007D7A66" w:rsidRDefault="00B41D57" w:rsidP="00185841">
            <w:pPr>
              <w:jc w:val="right"/>
              <w:rPr>
                <w:rFonts w:cs="Arial"/>
                <w:sz w:val="24"/>
              </w:rPr>
            </w:pPr>
            <w:r w:rsidRPr="007D7A66">
              <w:rPr>
                <w:rFonts w:cs="Arial"/>
                <w:sz w:val="24"/>
              </w:rPr>
              <w:t>2/1/2010</w:t>
            </w:r>
          </w:p>
        </w:tc>
        <w:tc>
          <w:tcPr>
            <w:tcW w:w="1418" w:type="dxa"/>
          </w:tcPr>
          <w:p w:rsidR="00B41D57" w:rsidRPr="007D7A66" w:rsidRDefault="00B41D57" w:rsidP="00185841">
            <w:pPr>
              <w:jc w:val="right"/>
              <w:rPr>
                <w:rFonts w:cs="Arial"/>
                <w:sz w:val="24"/>
              </w:rPr>
            </w:pPr>
            <w:r w:rsidRPr="007D7A66">
              <w:rPr>
                <w:rFonts w:cs="Arial"/>
                <w:sz w:val="24"/>
              </w:rPr>
              <w:t>4/30/2010</w:t>
            </w:r>
          </w:p>
        </w:tc>
        <w:tc>
          <w:tcPr>
            <w:tcW w:w="1223" w:type="dxa"/>
            <w:noWrap/>
          </w:tcPr>
          <w:p w:rsidR="00B41D57" w:rsidRPr="007D7A66" w:rsidRDefault="00B41D57" w:rsidP="00185841">
            <w:pPr>
              <w:jc w:val="right"/>
              <w:rPr>
                <w:rFonts w:cs="Arial"/>
                <w:sz w:val="24"/>
              </w:rPr>
            </w:pPr>
            <w:r w:rsidRPr="007D7A66">
              <w:rPr>
                <w:rFonts w:cs="Arial"/>
                <w:sz w:val="24"/>
              </w:rPr>
              <w:t>89</w:t>
            </w:r>
          </w:p>
        </w:tc>
      </w:tr>
      <w:tr w:rsidR="00B41D57" w:rsidRPr="007D7A66" w:rsidTr="00DE51DF">
        <w:trPr>
          <w:trHeight w:val="135"/>
        </w:trPr>
        <w:tc>
          <w:tcPr>
            <w:tcW w:w="4872" w:type="dxa"/>
          </w:tcPr>
          <w:p w:rsidR="00B41D57" w:rsidRPr="007D7A66" w:rsidRDefault="00B41D57" w:rsidP="00185841">
            <w:pPr>
              <w:rPr>
                <w:rFonts w:cs="Arial"/>
                <w:sz w:val="24"/>
              </w:rPr>
            </w:pPr>
            <w:r w:rsidRPr="007D7A66">
              <w:rPr>
                <w:rFonts w:cs="Arial"/>
                <w:sz w:val="24"/>
              </w:rPr>
              <w:t> </w:t>
            </w:r>
          </w:p>
        </w:tc>
        <w:tc>
          <w:tcPr>
            <w:tcW w:w="1418" w:type="dxa"/>
            <w:noWrap/>
          </w:tcPr>
          <w:p w:rsidR="00B41D57" w:rsidRPr="007D7A66" w:rsidRDefault="00B41D57" w:rsidP="00185841">
            <w:pPr>
              <w:rPr>
                <w:rFonts w:cs="Arial"/>
                <w:sz w:val="24"/>
              </w:rPr>
            </w:pPr>
            <w:r w:rsidRPr="007D7A66">
              <w:rPr>
                <w:rFonts w:cs="Arial"/>
                <w:sz w:val="24"/>
              </w:rPr>
              <w:t> </w:t>
            </w:r>
          </w:p>
        </w:tc>
        <w:tc>
          <w:tcPr>
            <w:tcW w:w="1418" w:type="dxa"/>
            <w:noWrap/>
          </w:tcPr>
          <w:p w:rsidR="00B41D57" w:rsidRPr="007D7A66" w:rsidRDefault="00B41D57" w:rsidP="00185841">
            <w:pPr>
              <w:rPr>
                <w:rFonts w:cs="Arial"/>
                <w:sz w:val="24"/>
              </w:rPr>
            </w:pPr>
            <w:r w:rsidRPr="007D7A66">
              <w:rPr>
                <w:rFonts w:cs="Arial"/>
                <w:sz w:val="24"/>
              </w:rPr>
              <w:t> </w:t>
            </w:r>
          </w:p>
        </w:tc>
        <w:tc>
          <w:tcPr>
            <w:tcW w:w="1223" w:type="dxa"/>
            <w:noWrap/>
          </w:tcPr>
          <w:p w:rsidR="00B41D57" w:rsidRPr="007D7A66" w:rsidRDefault="00B41D57" w:rsidP="00185841">
            <w:pPr>
              <w:rPr>
                <w:rFonts w:cs="Arial"/>
                <w:sz w:val="24"/>
              </w:rPr>
            </w:pPr>
            <w:r w:rsidRPr="007D7A66">
              <w:rPr>
                <w:rFonts w:cs="Arial"/>
                <w:sz w:val="24"/>
              </w:rPr>
              <w:t> </w:t>
            </w:r>
          </w:p>
        </w:tc>
      </w:tr>
      <w:tr w:rsidR="00B41D57" w:rsidRPr="007D7A66" w:rsidTr="00DE51DF">
        <w:trPr>
          <w:trHeight w:val="584"/>
        </w:trPr>
        <w:tc>
          <w:tcPr>
            <w:tcW w:w="4872" w:type="dxa"/>
          </w:tcPr>
          <w:p w:rsidR="00B41D57" w:rsidRPr="007D7A66" w:rsidRDefault="00B41D57" w:rsidP="00185841">
            <w:pPr>
              <w:rPr>
                <w:rFonts w:cs="Arial"/>
                <w:b/>
                <w:bCs/>
                <w:sz w:val="24"/>
              </w:rPr>
            </w:pPr>
            <w:r w:rsidRPr="007D7A66">
              <w:rPr>
                <w:rFonts w:cs="Arial"/>
                <w:b/>
                <w:bCs/>
                <w:sz w:val="24"/>
              </w:rPr>
              <w:t>TRP meeting 1</w:t>
            </w:r>
            <w:r w:rsidRPr="007D7A66">
              <w:rPr>
                <w:rFonts w:cs="Arial"/>
                <w:sz w:val="24"/>
              </w:rPr>
              <w:t xml:space="preserve"> (discuss results of Focus groups for item development)</w:t>
            </w:r>
          </w:p>
        </w:tc>
        <w:tc>
          <w:tcPr>
            <w:tcW w:w="1418" w:type="dxa"/>
            <w:noWrap/>
          </w:tcPr>
          <w:p w:rsidR="00B41D57" w:rsidRPr="007D7A66" w:rsidRDefault="00B41D57" w:rsidP="00185841">
            <w:pPr>
              <w:jc w:val="right"/>
              <w:rPr>
                <w:rFonts w:cs="Arial"/>
                <w:sz w:val="24"/>
              </w:rPr>
            </w:pPr>
            <w:r w:rsidRPr="007D7A66">
              <w:rPr>
                <w:rFonts w:cs="Arial"/>
                <w:sz w:val="24"/>
              </w:rPr>
              <w:t>5/12/2010</w:t>
            </w:r>
          </w:p>
        </w:tc>
        <w:tc>
          <w:tcPr>
            <w:tcW w:w="1418" w:type="dxa"/>
            <w:noWrap/>
          </w:tcPr>
          <w:p w:rsidR="00B41D57" w:rsidRPr="007D7A66" w:rsidRDefault="00B41D57" w:rsidP="00185841">
            <w:pPr>
              <w:jc w:val="right"/>
              <w:rPr>
                <w:rFonts w:cs="Arial"/>
                <w:sz w:val="24"/>
              </w:rPr>
            </w:pPr>
            <w:r w:rsidRPr="007D7A66">
              <w:rPr>
                <w:rFonts w:cs="Arial"/>
                <w:sz w:val="24"/>
              </w:rPr>
              <w:t>5/13/2010</w:t>
            </w:r>
          </w:p>
        </w:tc>
        <w:tc>
          <w:tcPr>
            <w:tcW w:w="1223" w:type="dxa"/>
            <w:noWrap/>
          </w:tcPr>
          <w:p w:rsidR="00B41D57" w:rsidRPr="007D7A66" w:rsidRDefault="00B41D57" w:rsidP="00185841">
            <w:pPr>
              <w:jc w:val="right"/>
              <w:rPr>
                <w:rFonts w:cs="Arial"/>
                <w:sz w:val="24"/>
              </w:rPr>
            </w:pPr>
            <w:r w:rsidRPr="007D7A66">
              <w:rPr>
                <w:rFonts w:cs="Arial"/>
                <w:sz w:val="24"/>
              </w:rPr>
              <w:t>2</w:t>
            </w:r>
          </w:p>
        </w:tc>
      </w:tr>
      <w:tr w:rsidR="00B41D57" w:rsidRPr="007D7A66" w:rsidTr="00DE51DF">
        <w:trPr>
          <w:trHeight w:val="135"/>
        </w:trPr>
        <w:tc>
          <w:tcPr>
            <w:tcW w:w="4872" w:type="dxa"/>
          </w:tcPr>
          <w:p w:rsidR="00B41D57" w:rsidRPr="007D7A66" w:rsidRDefault="00B41D57" w:rsidP="00185841">
            <w:pPr>
              <w:rPr>
                <w:rFonts w:cs="Arial"/>
                <w:sz w:val="24"/>
              </w:rPr>
            </w:pPr>
            <w:r w:rsidRPr="007D7A66">
              <w:rPr>
                <w:rFonts w:cs="Arial"/>
                <w:sz w:val="24"/>
              </w:rPr>
              <w:t> </w:t>
            </w:r>
          </w:p>
        </w:tc>
        <w:tc>
          <w:tcPr>
            <w:tcW w:w="1418" w:type="dxa"/>
            <w:noWrap/>
          </w:tcPr>
          <w:p w:rsidR="00B41D57" w:rsidRPr="007D7A66" w:rsidRDefault="00B41D57" w:rsidP="00185841">
            <w:pPr>
              <w:rPr>
                <w:rFonts w:cs="Arial"/>
                <w:sz w:val="24"/>
              </w:rPr>
            </w:pPr>
            <w:r w:rsidRPr="007D7A66">
              <w:rPr>
                <w:rFonts w:cs="Arial"/>
                <w:sz w:val="24"/>
              </w:rPr>
              <w:t> </w:t>
            </w:r>
          </w:p>
        </w:tc>
        <w:tc>
          <w:tcPr>
            <w:tcW w:w="1418" w:type="dxa"/>
            <w:noWrap/>
          </w:tcPr>
          <w:p w:rsidR="00B41D57" w:rsidRPr="007D7A66" w:rsidRDefault="00B41D57" w:rsidP="00185841">
            <w:pPr>
              <w:rPr>
                <w:rFonts w:cs="Arial"/>
                <w:sz w:val="24"/>
              </w:rPr>
            </w:pPr>
            <w:r w:rsidRPr="007D7A66">
              <w:rPr>
                <w:rFonts w:cs="Arial"/>
                <w:sz w:val="24"/>
              </w:rPr>
              <w:t> </w:t>
            </w:r>
          </w:p>
        </w:tc>
        <w:tc>
          <w:tcPr>
            <w:tcW w:w="1223" w:type="dxa"/>
            <w:noWrap/>
          </w:tcPr>
          <w:p w:rsidR="00B41D57" w:rsidRPr="007D7A66" w:rsidRDefault="00B41D57" w:rsidP="00185841">
            <w:pPr>
              <w:rPr>
                <w:rFonts w:cs="Arial"/>
                <w:sz w:val="24"/>
              </w:rPr>
            </w:pPr>
            <w:r w:rsidRPr="007D7A66">
              <w:rPr>
                <w:rFonts w:cs="Arial"/>
                <w:sz w:val="24"/>
              </w:rPr>
              <w:t> </w:t>
            </w:r>
          </w:p>
        </w:tc>
      </w:tr>
      <w:tr w:rsidR="00B41D57" w:rsidRPr="007D7A66" w:rsidTr="00DE51DF">
        <w:trPr>
          <w:trHeight w:val="476"/>
        </w:trPr>
        <w:tc>
          <w:tcPr>
            <w:tcW w:w="4872" w:type="dxa"/>
            <w:noWrap/>
          </w:tcPr>
          <w:p w:rsidR="00B41D57" w:rsidRPr="007D7A66" w:rsidRDefault="00B41D57" w:rsidP="00185841">
            <w:pPr>
              <w:rPr>
                <w:rFonts w:cs="Arial"/>
                <w:b/>
                <w:bCs/>
                <w:sz w:val="24"/>
              </w:rPr>
            </w:pPr>
            <w:r w:rsidRPr="007D7A66">
              <w:rPr>
                <w:rFonts w:cs="Arial"/>
                <w:b/>
                <w:bCs/>
                <w:sz w:val="24"/>
              </w:rPr>
              <w:t>Clearance for Cognitive Testing</w:t>
            </w:r>
          </w:p>
        </w:tc>
        <w:tc>
          <w:tcPr>
            <w:tcW w:w="1418" w:type="dxa"/>
          </w:tcPr>
          <w:p w:rsidR="00B41D57" w:rsidRPr="007D7A66" w:rsidRDefault="00B41D57" w:rsidP="00185841">
            <w:pPr>
              <w:jc w:val="right"/>
              <w:rPr>
                <w:rFonts w:cs="Arial"/>
                <w:sz w:val="24"/>
              </w:rPr>
            </w:pPr>
            <w:r w:rsidRPr="007D7A66">
              <w:rPr>
                <w:rFonts w:cs="Arial"/>
                <w:sz w:val="24"/>
              </w:rPr>
              <w:t> </w:t>
            </w:r>
          </w:p>
        </w:tc>
        <w:tc>
          <w:tcPr>
            <w:tcW w:w="1418" w:type="dxa"/>
          </w:tcPr>
          <w:p w:rsidR="00B41D57" w:rsidRPr="007D7A66" w:rsidRDefault="00B41D57" w:rsidP="00185841">
            <w:pPr>
              <w:jc w:val="right"/>
              <w:rPr>
                <w:rFonts w:cs="Arial"/>
                <w:sz w:val="24"/>
              </w:rPr>
            </w:pPr>
            <w:r w:rsidRPr="007D7A66">
              <w:rPr>
                <w:rFonts w:cs="Arial"/>
                <w:sz w:val="24"/>
              </w:rPr>
              <w:t> </w:t>
            </w:r>
          </w:p>
        </w:tc>
        <w:tc>
          <w:tcPr>
            <w:tcW w:w="1223" w:type="dxa"/>
            <w:noWrap/>
          </w:tcPr>
          <w:p w:rsidR="00B41D57" w:rsidRPr="007D7A66" w:rsidRDefault="00B41D57" w:rsidP="00185841">
            <w:pPr>
              <w:rPr>
                <w:rFonts w:cs="Arial"/>
                <w:sz w:val="24"/>
              </w:rPr>
            </w:pPr>
            <w:r w:rsidRPr="007D7A66">
              <w:rPr>
                <w:rFonts w:cs="Arial"/>
                <w:sz w:val="24"/>
              </w:rPr>
              <w:t> </w:t>
            </w:r>
          </w:p>
        </w:tc>
      </w:tr>
      <w:tr w:rsidR="00B41D57" w:rsidRPr="007D7A66" w:rsidTr="00DE51DF">
        <w:trPr>
          <w:trHeight w:val="240"/>
        </w:trPr>
        <w:tc>
          <w:tcPr>
            <w:tcW w:w="4872" w:type="dxa"/>
          </w:tcPr>
          <w:p w:rsidR="00B41D57" w:rsidRPr="007D7A66" w:rsidRDefault="00B41D57" w:rsidP="00185841">
            <w:pPr>
              <w:rPr>
                <w:rFonts w:cs="Arial"/>
                <w:sz w:val="24"/>
              </w:rPr>
            </w:pPr>
            <w:r w:rsidRPr="007D7A66">
              <w:rPr>
                <w:rFonts w:cs="Arial"/>
                <w:sz w:val="24"/>
              </w:rPr>
              <w:t>Develop/refine items for cognitive testing</w:t>
            </w:r>
          </w:p>
        </w:tc>
        <w:tc>
          <w:tcPr>
            <w:tcW w:w="1418" w:type="dxa"/>
          </w:tcPr>
          <w:p w:rsidR="00B41D57" w:rsidRPr="007D7A66" w:rsidRDefault="00B41D57" w:rsidP="00185841">
            <w:pPr>
              <w:jc w:val="right"/>
              <w:rPr>
                <w:rFonts w:cs="Arial"/>
                <w:sz w:val="24"/>
              </w:rPr>
            </w:pPr>
            <w:r w:rsidRPr="007D7A66">
              <w:rPr>
                <w:rFonts w:cs="Arial"/>
                <w:sz w:val="24"/>
              </w:rPr>
              <w:t>5/1/2010</w:t>
            </w:r>
          </w:p>
        </w:tc>
        <w:tc>
          <w:tcPr>
            <w:tcW w:w="1418" w:type="dxa"/>
          </w:tcPr>
          <w:p w:rsidR="00B41D57" w:rsidRPr="007D7A66" w:rsidRDefault="00B41D57" w:rsidP="00185841">
            <w:pPr>
              <w:jc w:val="right"/>
              <w:rPr>
                <w:rFonts w:cs="Arial"/>
                <w:sz w:val="24"/>
              </w:rPr>
            </w:pPr>
            <w:r w:rsidRPr="007D7A66">
              <w:rPr>
                <w:rFonts w:cs="Arial"/>
                <w:sz w:val="24"/>
              </w:rPr>
              <w:t>10/1/2010</w:t>
            </w:r>
          </w:p>
        </w:tc>
        <w:tc>
          <w:tcPr>
            <w:tcW w:w="1223" w:type="dxa"/>
            <w:noWrap/>
          </w:tcPr>
          <w:p w:rsidR="00B41D57" w:rsidRPr="007D7A66" w:rsidRDefault="00B41D57" w:rsidP="00185841">
            <w:pPr>
              <w:jc w:val="right"/>
              <w:rPr>
                <w:rFonts w:cs="Arial"/>
                <w:sz w:val="24"/>
              </w:rPr>
            </w:pPr>
            <w:r w:rsidRPr="007D7A66">
              <w:rPr>
                <w:rFonts w:cs="Arial"/>
                <w:sz w:val="24"/>
              </w:rPr>
              <w:t>154</w:t>
            </w:r>
          </w:p>
        </w:tc>
      </w:tr>
      <w:tr w:rsidR="00B41D57" w:rsidRPr="007D7A66" w:rsidTr="00DE51DF">
        <w:trPr>
          <w:trHeight w:val="240"/>
        </w:trPr>
        <w:tc>
          <w:tcPr>
            <w:tcW w:w="4872" w:type="dxa"/>
          </w:tcPr>
          <w:p w:rsidR="00B41D57" w:rsidRPr="007D7A66" w:rsidRDefault="00B41D57" w:rsidP="00185841">
            <w:pPr>
              <w:rPr>
                <w:rFonts w:cs="Arial"/>
                <w:sz w:val="24"/>
              </w:rPr>
            </w:pPr>
            <w:r w:rsidRPr="007D7A66">
              <w:rPr>
                <w:rFonts w:cs="Arial"/>
                <w:sz w:val="24"/>
              </w:rPr>
              <w:t>Prepare package for Cognitive testing</w:t>
            </w:r>
          </w:p>
        </w:tc>
        <w:tc>
          <w:tcPr>
            <w:tcW w:w="1418" w:type="dxa"/>
          </w:tcPr>
          <w:p w:rsidR="00B41D57" w:rsidRPr="007D7A66" w:rsidRDefault="00B41D57" w:rsidP="00185841">
            <w:pPr>
              <w:jc w:val="right"/>
              <w:rPr>
                <w:rFonts w:cs="Arial"/>
                <w:sz w:val="24"/>
              </w:rPr>
            </w:pPr>
            <w:r w:rsidRPr="007D7A66">
              <w:rPr>
                <w:rFonts w:cs="Arial"/>
                <w:sz w:val="24"/>
              </w:rPr>
              <w:t>9/1/2010</w:t>
            </w:r>
          </w:p>
        </w:tc>
        <w:tc>
          <w:tcPr>
            <w:tcW w:w="1418" w:type="dxa"/>
          </w:tcPr>
          <w:p w:rsidR="00B41D57" w:rsidRPr="007D7A66" w:rsidRDefault="00B41D57" w:rsidP="00185841">
            <w:pPr>
              <w:jc w:val="right"/>
              <w:rPr>
                <w:rFonts w:cs="Arial"/>
                <w:sz w:val="24"/>
              </w:rPr>
            </w:pPr>
            <w:r w:rsidRPr="007D7A66">
              <w:rPr>
                <w:rFonts w:cs="Arial"/>
                <w:sz w:val="24"/>
              </w:rPr>
              <w:t>10/1/2010</w:t>
            </w:r>
          </w:p>
        </w:tc>
        <w:tc>
          <w:tcPr>
            <w:tcW w:w="1223" w:type="dxa"/>
            <w:noWrap/>
          </w:tcPr>
          <w:p w:rsidR="00B41D57" w:rsidRPr="007D7A66" w:rsidRDefault="00B41D57" w:rsidP="00185841">
            <w:pPr>
              <w:jc w:val="right"/>
              <w:rPr>
                <w:rFonts w:cs="Arial"/>
                <w:sz w:val="24"/>
              </w:rPr>
            </w:pPr>
            <w:r w:rsidRPr="007D7A66">
              <w:rPr>
                <w:rFonts w:cs="Arial"/>
                <w:sz w:val="24"/>
              </w:rPr>
              <w:t>31</w:t>
            </w:r>
          </w:p>
        </w:tc>
      </w:tr>
      <w:tr w:rsidR="00B41D57" w:rsidRPr="007D7A66" w:rsidTr="00DE51DF">
        <w:trPr>
          <w:trHeight w:val="240"/>
        </w:trPr>
        <w:tc>
          <w:tcPr>
            <w:tcW w:w="4872" w:type="dxa"/>
          </w:tcPr>
          <w:p w:rsidR="00B41D57" w:rsidRPr="007D7A66" w:rsidRDefault="00B41D57" w:rsidP="00185841">
            <w:pPr>
              <w:rPr>
                <w:rFonts w:cs="Arial"/>
                <w:sz w:val="24"/>
              </w:rPr>
            </w:pPr>
            <w:r w:rsidRPr="007D7A66">
              <w:rPr>
                <w:rFonts w:cs="Arial"/>
                <w:sz w:val="24"/>
              </w:rPr>
              <w:t xml:space="preserve">OMB review of </w:t>
            </w:r>
            <w:r>
              <w:rPr>
                <w:rFonts w:cs="Arial"/>
                <w:sz w:val="24"/>
              </w:rPr>
              <w:t>Cognitive</w:t>
            </w:r>
            <w:r w:rsidRPr="007D7A66">
              <w:rPr>
                <w:rFonts w:cs="Arial"/>
                <w:sz w:val="24"/>
              </w:rPr>
              <w:t xml:space="preserve"> package</w:t>
            </w:r>
          </w:p>
        </w:tc>
        <w:tc>
          <w:tcPr>
            <w:tcW w:w="1418" w:type="dxa"/>
          </w:tcPr>
          <w:p w:rsidR="00B41D57" w:rsidRPr="007D7A66" w:rsidRDefault="00B41D57" w:rsidP="00185841">
            <w:pPr>
              <w:jc w:val="right"/>
              <w:rPr>
                <w:rFonts w:cs="Arial"/>
                <w:sz w:val="24"/>
              </w:rPr>
            </w:pPr>
            <w:r w:rsidRPr="007D7A66">
              <w:rPr>
                <w:rFonts w:cs="Arial"/>
                <w:sz w:val="24"/>
              </w:rPr>
              <w:t>10/1/2010</w:t>
            </w:r>
          </w:p>
        </w:tc>
        <w:tc>
          <w:tcPr>
            <w:tcW w:w="1418" w:type="dxa"/>
          </w:tcPr>
          <w:p w:rsidR="00B41D57" w:rsidRPr="007D7A66" w:rsidRDefault="00B41D57" w:rsidP="00185841">
            <w:pPr>
              <w:jc w:val="right"/>
              <w:rPr>
                <w:rFonts w:cs="Arial"/>
                <w:sz w:val="24"/>
              </w:rPr>
            </w:pPr>
          </w:p>
        </w:tc>
        <w:tc>
          <w:tcPr>
            <w:tcW w:w="1223" w:type="dxa"/>
            <w:noWrap/>
          </w:tcPr>
          <w:p w:rsidR="00B41D57" w:rsidRPr="007D7A66" w:rsidRDefault="00B41D57" w:rsidP="00185841">
            <w:pPr>
              <w:jc w:val="right"/>
              <w:rPr>
                <w:rFonts w:cs="Arial"/>
                <w:sz w:val="24"/>
              </w:rPr>
            </w:pPr>
          </w:p>
        </w:tc>
      </w:tr>
      <w:tr w:rsidR="00B41D57" w:rsidRPr="007D7A66" w:rsidTr="00DE51DF">
        <w:trPr>
          <w:trHeight w:val="240"/>
        </w:trPr>
        <w:tc>
          <w:tcPr>
            <w:tcW w:w="4872" w:type="dxa"/>
          </w:tcPr>
          <w:p w:rsidR="00B41D57" w:rsidRPr="007D7A66" w:rsidRDefault="00B41D57" w:rsidP="00185841">
            <w:pPr>
              <w:rPr>
                <w:rFonts w:cs="Arial"/>
                <w:sz w:val="24"/>
              </w:rPr>
            </w:pPr>
            <w:r w:rsidRPr="007D7A66">
              <w:rPr>
                <w:rFonts w:cs="Arial"/>
                <w:sz w:val="24"/>
              </w:rPr>
              <w:t xml:space="preserve">Conduct cognitive testing </w:t>
            </w:r>
          </w:p>
        </w:tc>
        <w:tc>
          <w:tcPr>
            <w:tcW w:w="1418" w:type="dxa"/>
          </w:tcPr>
          <w:p w:rsidR="00B41D57" w:rsidRPr="007D7A66" w:rsidRDefault="00B41D57" w:rsidP="00185841">
            <w:pPr>
              <w:jc w:val="right"/>
              <w:rPr>
                <w:rFonts w:cs="Arial"/>
                <w:sz w:val="24"/>
              </w:rPr>
            </w:pPr>
            <w:r w:rsidRPr="007D7A66">
              <w:rPr>
                <w:rFonts w:cs="Arial"/>
                <w:sz w:val="24"/>
              </w:rPr>
              <w:t>10/26/2010</w:t>
            </w:r>
          </w:p>
        </w:tc>
        <w:tc>
          <w:tcPr>
            <w:tcW w:w="1418" w:type="dxa"/>
          </w:tcPr>
          <w:p w:rsidR="00B41D57" w:rsidRPr="007D7A66" w:rsidRDefault="00B41D57" w:rsidP="00185841">
            <w:pPr>
              <w:jc w:val="right"/>
              <w:rPr>
                <w:rFonts w:cs="Arial"/>
                <w:sz w:val="24"/>
              </w:rPr>
            </w:pPr>
            <w:r w:rsidRPr="007D7A66">
              <w:rPr>
                <w:rFonts w:cs="Arial"/>
                <w:sz w:val="24"/>
              </w:rPr>
              <w:t>11/15/2010</w:t>
            </w:r>
          </w:p>
        </w:tc>
        <w:tc>
          <w:tcPr>
            <w:tcW w:w="1223" w:type="dxa"/>
            <w:noWrap/>
          </w:tcPr>
          <w:p w:rsidR="00B41D57" w:rsidRPr="007D7A66" w:rsidRDefault="00B41D57" w:rsidP="00185841">
            <w:pPr>
              <w:jc w:val="right"/>
              <w:rPr>
                <w:rFonts w:cs="Arial"/>
                <w:sz w:val="24"/>
              </w:rPr>
            </w:pPr>
            <w:r w:rsidRPr="007D7A66">
              <w:rPr>
                <w:rFonts w:cs="Arial"/>
                <w:sz w:val="24"/>
              </w:rPr>
              <w:t>21</w:t>
            </w:r>
          </w:p>
        </w:tc>
      </w:tr>
    </w:tbl>
    <w:p w:rsidR="00B41D57" w:rsidRPr="007D7A66" w:rsidRDefault="00B41D57" w:rsidP="00CB452E">
      <w:pPr>
        <w:rPr>
          <w:rFonts w:cs="Arial"/>
          <w:sz w:val="24"/>
        </w:rPr>
      </w:pPr>
    </w:p>
    <w:p w:rsidR="00B41D57" w:rsidRPr="007D7A66" w:rsidRDefault="00B41D57" w:rsidP="003B1C31">
      <w:pPr>
        <w:pStyle w:val="Heading2"/>
        <w:spacing w:before="480" w:after="120" w:line="360" w:lineRule="auto"/>
        <w:ind w:left="0"/>
        <w:rPr>
          <w:rFonts w:ascii="Arial" w:hAnsi="Arial" w:cs="Arial"/>
          <w:i w:val="0"/>
          <w:iCs w:val="0"/>
        </w:rPr>
      </w:pPr>
      <w:bookmarkStart w:id="5" w:name="_Toc223245309"/>
      <w:r w:rsidRPr="007D7A66">
        <w:rPr>
          <w:rFonts w:ascii="Arial" w:hAnsi="Arial" w:cs="Arial"/>
          <w:i w:val="0"/>
          <w:iCs w:val="0"/>
        </w:rPr>
        <w:t>Estimate of Hour Burden</w:t>
      </w:r>
      <w:bookmarkEnd w:id="5"/>
      <w:r w:rsidRPr="007D7A66">
        <w:rPr>
          <w:rFonts w:ascii="Arial" w:hAnsi="Arial" w:cs="Arial"/>
          <w:i w:val="0"/>
          <w:iCs w:val="0"/>
        </w:rPr>
        <w:t xml:space="preserve"> </w:t>
      </w:r>
    </w:p>
    <w:p w:rsidR="00B41D57" w:rsidRPr="007D7A66" w:rsidRDefault="00B41D57" w:rsidP="00E02B79">
      <w:pPr>
        <w:pStyle w:val="bodytextpsg"/>
        <w:rPr>
          <w:rFonts w:ascii="Arial" w:hAnsi="Arial" w:cs="Arial"/>
          <w:noProof/>
          <w:sz w:val="24"/>
          <w:szCs w:val="24"/>
        </w:rPr>
      </w:pPr>
      <w:r w:rsidRPr="007D7A66">
        <w:rPr>
          <w:rFonts w:ascii="Arial" w:hAnsi="Arial" w:cs="Arial"/>
          <w:noProof/>
          <w:sz w:val="24"/>
          <w:szCs w:val="24"/>
        </w:rPr>
        <w:t xml:space="preserve">Six focus groups, with 8 or 9 students each, are planned (not to exceed an overall total of 50 participants).  Each group session is expected to last approximately 90 minutes. </w:t>
      </w:r>
    </w:p>
    <w:p w:rsidR="00B41D57" w:rsidRPr="007D7A66" w:rsidRDefault="00B41D57" w:rsidP="004E787B">
      <w:pPr>
        <w:pStyle w:val="msolistparagraph0"/>
        <w:spacing w:after="240" w:line="320" w:lineRule="atLeast"/>
        <w:ind w:left="0" w:firstLine="720"/>
        <w:rPr>
          <w:rFonts w:ascii="Arial" w:hAnsi="Arial" w:cs="Arial"/>
          <w:noProof/>
        </w:rPr>
      </w:pPr>
      <w:r w:rsidRPr="007D7A66">
        <w:rPr>
          <w:rFonts w:ascii="Arial" w:hAnsi="Arial" w:cs="Arial"/>
          <w:noProof/>
        </w:rPr>
        <w:t xml:space="preserve">To ensure that the focus group sessions do not exceed the allotted 90 minutes, the questions will be piloted to </w:t>
      </w:r>
      <w:r>
        <w:rPr>
          <w:rFonts w:ascii="Arial" w:hAnsi="Arial" w:cs="Arial"/>
          <w:noProof/>
        </w:rPr>
        <w:t>gauge</w:t>
      </w:r>
      <w:r w:rsidRPr="007D7A66">
        <w:rPr>
          <w:rFonts w:ascii="Arial" w:hAnsi="Arial" w:cs="Arial"/>
          <w:noProof/>
        </w:rPr>
        <w:t xml:space="preserve"> the time required to cover the desired material.  If necessary, the question sections will be rotated across the groups so each group receives a subset of the sections.  All groups will begin with the sections related to BPS cohort eligibility and institutional choice.  The nontraditional and remediation groups will receive the relevant module as their third section, and then the remaining sections will be administered as time allows.</w:t>
      </w:r>
    </w:p>
    <w:p w:rsidR="00B41D57" w:rsidRPr="007D7A66" w:rsidRDefault="00B41D57" w:rsidP="00E02B79">
      <w:pPr>
        <w:pStyle w:val="bodytextpsg"/>
        <w:rPr>
          <w:rFonts w:ascii="Arial" w:hAnsi="Arial" w:cs="Arial"/>
          <w:noProof/>
          <w:sz w:val="24"/>
          <w:szCs w:val="24"/>
        </w:rPr>
      </w:pPr>
    </w:p>
    <w:p w:rsidR="00B41D57" w:rsidRPr="007D7A66" w:rsidRDefault="00B41D57" w:rsidP="003B1C31">
      <w:pPr>
        <w:spacing w:line="360" w:lineRule="auto"/>
        <w:rPr>
          <w:rFonts w:cs="Arial"/>
          <w:noProof/>
          <w:sz w:val="24"/>
        </w:rPr>
      </w:pPr>
    </w:p>
    <w:p w:rsidR="00B41D57" w:rsidRPr="007D7A66" w:rsidRDefault="00B41D57" w:rsidP="00CB4380">
      <w:pPr>
        <w:keepNext/>
        <w:spacing w:line="360" w:lineRule="auto"/>
        <w:rPr>
          <w:rFonts w:cs="Arial"/>
          <w:b/>
          <w:bCs/>
          <w:sz w:val="24"/>
        </w:rPr>
      </w:pPr>
      <w:r w:rsidRPr="007D7A66">
        <w:rPr>
          <w:rFonts w:cs="Arial"/>
          <w:b/>
          <w:bCs/>
          <w:sz w:val="24"/>
        </w:rPr>
        <w:lastRenderedPageBreak/>
        <w:t>Estimated respondent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85"/>
        <w:gridCol w:w="1159"/>
        <w:gridCol w:w="1348"/>
        <w:gridCol w:w="1302"/>
        <w:gridCol w:w="1529"/>
        <w:gridCol w:w="1514"/>
        <w:gridCol w:w="1039"/>
      </w:tblGrid>
      <w:tr w:rsidR="00B41D57" w:rsidRPr="007929AD" w:rsidTr="006C4518">
        <w:tc>
          <w:tcPr>
            <w:tcW w:w="1697" w:type="dxa"/>
          </w:tcPr>
          <w:p w:rsidR="00B41D57" w:rsidRPr="00B41626" w:rsidRDefault="00B41D57" w:rsidP="009254C0">
            <w:pPr>
              <w:keepNext/>
              <w:spacing w:after="120" w:line="320" w:lineRule="atLeast"/>
              <w:jc w:val="center"/>
              <w:rPr>
                <w:rFonts w:cs="Arial"/>
                <w:b/>
                <w:bCs/>
              </w:rPr>
            </w:pPr>
            <w:bookmarkStart w:id="6" w:name="_Toc223245310"/>
            <w:r w:rsidRPr="00F56524">
              <w:rPr>
                <w:rFonts w:cs="Arial"/>
                <w:b/>
                <w:bCs/>
                <w:szCs w:val="22"/>
              </w:rPr>
              <w:t>Focus Group</w:t>
            </w:r>
          </w:p>
        </w:tc>
        <w:tc>
          <w:tcPr>
            <w:tcW w:w="1177" w:type="dxa"/>
          </w:tcPr>
          <w:p w:rsidR="00B41D57" w:rsidRPr="00B41626" w:rsidRDefault="00B41D57" w:rsidP="009254C0">
            <w:pPr>
              <w:keepNext/>
              <w:spacing w:after="120" w:line="320" w:lineRule="atLeast"/>
              <w:jc w:val="center"/>
              <w:rPr>
                <w:rFonts w:cs="Arial"/>
                <w:b/>
                <w:bCs/>
              </w:rPr>
            </w:pPr>
            <w:r w:rsidRPr="00F56524">
              <w:rPr>
                <w:rFonts w:cs="Arial"/>
                <w:b/>
                <w:bCs/>
                <w:szCs w:val="22"/>
              </w:rPr>
              <w:t>Number of Recruits</w:t>
            </w:r>
          </w:p>
        </w:tc>
        <w:tc>
          <w:tcPr>
            <w:tcW w:w="1123" w:type="dxa"/>
          </w:tcPr>
          <w:p w:rsidR="00B41D57" w:rsidRPr="00B41626" w:rsidRDefault="00B41D57" w:rsidP="009254C0">
            <w:pPr>
              <w:keepNext/>
              <w:spacing w:after="120" w:line="320" w:lineRule="atLeast"/>
              <w:jc w:val="center"/>
              <w:rPr>
                <w:rFonts w:cs="Arial"/>
                <w:b/>
                <w:bCs/>
              </w:rPr>
            </w:pPr>
            <w:r w:rsidRPr="00F56524">
              <w:rPr>
                <w:rFonts w:cs="Arial"/>
                <w:b/>
                <w:bCs/>
                <w:szCs w:val="22"/>
              </w:rPr>
              <w:t>Hours per recruit</w:t>
            </w:r>
          </w:p>
        </w:tc>
        <w:tc>
          <w:tcPr>
            <w:tcW w:w="1323" w:type="dxa"/>
          </w:tcPr>
          <w:p w:rsidR="00B41D57" w:rsidRPr="00B41626" w:rsidRDefault="00B41D57" w:rsidP="009254C0">
            <w:pPr>
              <w:keepNext/>
              <w:spacing w:after="120" w:line="320" w:lineRule="atLeast"/>
              <w:jc w:val="center"/>
              <w:rPr>
                <w:rFonts w:cs="Arial"/>
                <w:b/>
                <w:bCs/>
              </w:rPr>
            </w:pPr>
            <w:r w:rsidRPr="00F56524">
              <w:rPr>
                <w:rFonts w:cs="Arial"/>
                <w:b/>
                <w:bCs/>
                <w:szCs w:val="22"/>
              </w:rPr>
              <w:t>Hours for recruiting</w:t>
            </w:r>
          </w:p>
        </w:tc>
        <w:tc>
          <w:tcPr>
            <w:tcW w:w="1657" w:type="dxa"/>
          </w:tcPr>
          <w:p w:rsidR="00B41D57" w:rsidRPr="00B41626" w:rsidRDefault="00B41D57" w:rsidP="009254C0">
            <w:pPr>
              <w:keepNext/>
              <w:spacing w:after="120" w:line="320" w:lineRule="atLeast"/>
              <w:jc w:val="center"/>
              <w:rPr>
                <w:rFonts w:cs="Arial"/>
                <w:b/>
                <w:bCs/>
              </w:rPr>
            </w:pPr>
            <w:r w:rsidRPr="00F56524">
              <w:rPr>
                <w:rFonts w:cs="Arial"/>
                <w:b/>
                <w:bCs/>
                <w:szCs w:val="22"/>
              </w:rPr>
              <w:t>Number selected</w:t>
            </w:r>
          </w:p>
        </w:tc>
        <w:tc>
          <w:tcPr>
            <w:tcW w:w="1544" w:type="dxa"/>
          </w:tcPr>
          <w:p w:rsidR="00B41D57" w:rsidRPr="00B41626" w:rsidRDefault="00B41D57" w:rsidP="009254C0">
            <w:pPr>
              <w:keepNext/>
              <w:spacing w:after="120" w:line="320" w:lineRule="atLeast"/>
              <w:jc w:val="center"/>
              <w:rPr>
                <w:rFonts w:cs="Arial"/>
                <w:b/>
                <w:bCs/>
              </w:rPr>
            </w:pPr>
            <w:r w:rsidRPr="00F56524">
              <w:rPr>
                <w:rFonts w:cs="Arial"/>
                <w:b/>
                <w:bCs/>
                <w:szCs w:val="22"/>
              </w:rPr>
              <w:t>Hours per focus group respondent</w:t>
            </w:r>
          </w:p>
        </w:tc>
        <w:tc>
          <w:tcPr>
            <w:tcW w:w="1055" w:type="dxa"/>
          </w:tcPr>
          <w:p w:rsidR="00B41D57" w:rsidRPr="00B41626" w:rsidRDefault="00B41D57" w:rsidP="009254C0">
            <w:pPr>
              <w:keepNext/>
              <w:spacing w:after="120" w:line="320" w:lineRule="atLeast"/>
              <w:jc w:val="center"/>
              <w:rPr>
                <w:rFonts w:cs="Arial"/>
                <w:b/>
                <w:bCs/>
              </w:rPr>
            </w:pPr>
            <w:r w:rsidRPr="00F56524">
              <w:rPr>
                <w:rFonts w:cs="Arial"/>
                <w:b/>
                <w:bCs/>
                <w:szCs w:val="22"/>
              </w:rPr>
              <w:t>Total Burden Hours</w:t>
            </w:r>
          </w:p>
        </w:tc>
      </w:tr>
      <w:tr w:rsidR="00B41D57" w:rsidRPr="007D7A66" w:rsidTr="006C4518">
        <w:tc>
          <w:tcPr>
            <w:tcW w:w="1697" w:type="dxa"/>
          </w:tcPr>
          <w:p w:rsidR="00B41D57" w:rsidRPr="007D7A66" w:rsidRDefault="00B41D57" w:rsidP="009254C0">
            <w:pPr>
              <w:keepNext/>
              <w:spacing w:after="120" w:line="320" w:lineRule="atLeast"/>
              <w:rPr>
                <w:rFonts w:cs="Arial"/>
              </w:rPr>
            </w:pPr>
            <w:r w:rsidRPr="007D7A66">
              <w:rPr>
                <w:rFonts w:cs="Arial"/>
              </w:rPr>
              <w:t>Public and private, not-for-profit 4</w:t>
            </w:r>
            <w:r w:rsidRPr="007D7A66">
              <w:rPr>
                <w:rFonts w:cs="Arial"/>
              </w:rPr>
              <w:noBreakHyphen/>
              <w:t>year</w:t>
            </w:r>
            <w:r w:rsidRPr="007D7A66">
              <w:rPr>
                <w:rFonts w:cs="Arial"/>
                <w:noProof/>
              </w:rPr>
              <w:t xml:space="preserve"> </w:t>
            </w:r>
          </w:p>
        </w:tc>
        <w:tc>
          <w:tcPr>
            <w:tcW w:w="1177" w:type="dxa"/>
          </w:tcPr>
          <w:p w:rsidR="00B41D57" w:rsidRPr="007D7A66" w:rsidRDefault="00B41D57" w:rsidP="009254C0">
            <w:pPr>
              <w:keepNext/>
              <w:spacing w:after="120" w:line="320" w:lineRule="atLeast"/>
              <w:ind w:right="288"/>
              <w:jc w:val="right"/>
              <w:rPr>
                <w:rFonts w:cs="Arial"/>
              </w:rPr>
            </w:pPr>
            <w:r>
              <w:rPr>
                <w:rFonts w:cs="Arial"/>
              </w:rPr>
              <w:t>20</w:t>
            </w:r>
          </w:p>
        </w:tc>
        <w:tc>
          <w:tcPr>
            <w:tcW w:w="1123" w:type="dxa"/>
          </w:tcPr>
          <w:p w:rsidR="00B41D57" w:rsidRPr="007D7A66" w:rsidRDefault="00B41D57" w:rsidP="009254C0">
            <w:pPr>
              <w:keepNext/>
              <w:spacing w:after="120" w:line="320" w:lineRule="atLeast"/>
              <w:ind w:right="288"/>
              <w:jc w:val="right"/>
              <w:rPr>
                <w:rFonts w:cs="Arial"/>
              </w:rPr>
            </w:pPr>
            <w:r>
              <w:rPr>
                <w:rFonts w:cs="Arial"/>
              </w:rPr>
              <w:t>.066 (4 minutes)</w:t>
            </w:r>
          </w:p>
        </w:tc>
        <w:tc>
          <w:tcPr>
            <w:tcW w:w="1323" w:type="dxa"/>
          </w:tcPr>
          <w:p w:rsidR="00B41D57" w:rsidRPr="007D7A66" w:rsidRDefault="00B41D57" w:rsidP="009254C0">
            <w:pPr>
              <w:keepNext/>
              <w:spacing w:after="120" w:line="320" w:lineRule="atLeast"/>
              <w:ind w:right="288"/>
              <w:jc w:val="right"/>
              <w:rPr>
                <w:rFonts w:cs="Arial"/>
              </w:rPr>
            </w:pPr>
            <w:r>
              <w:rPr>
                <w:rFonts w:cs="Arial"/>
              </w:rPr>
              <w:t>1.3</w:t>
            </w:r>
          </w:p>
        </w:tc>
        <w:tc>
          <w:tcPr>
            <w:tcW w:w="1657" w:type="dxa"/>
          </w:tcPr>
          <w:p w:rsidR="00B41D57" w:rsidRPr="007D7A66" w:rsidRDefault="00B41D57" w:rsidP="009254C0">
            <w:pPr>
              <w:keepNext/>
              <w:spacing w:after="120" w:line="320" w:lineRule="atLeast"/>
              <w:ind w:right="288"/>
              <w:jc w:val="right"/>
              <w:rPr>
                <w:rFonts w:cs="Arial"/>
              </w:rPr>
            </w:pPr>
            <w:r w:rsidRPr="007D7A66">
              <w:rPr>
                <w:rFonts w:cs="Arial"/>
              </w:rPr>
              <w:t>8-9</w:t>
            </w:r>
          </w:p>
        </w:tc>
        <w:tc>
          <w:tcPr>
            <w:tcW w:w="1544" w:type="dxa"/>
          </w:tcPr>
          <w:p w:rsidR="00B41D57" w:rsidRPr="007D7A66" w:rsidRDefault="00B41D57" w:rsidP="009254C0">
            <w:pPr>
              <w:keepNext/>
              <w:spacing w:after="120" w:line="320" w:lineRule="atLeast"/>
              <w:ind w:right="288"/>
              <w:jc w:val="right"/>
              <w:rPr>
                <w:rFonts w:cs="Arial"/>
              </w:rPr>
            </w:pPr>
            <w:r w:rsidRPr="007D7A66">
              <w:rPr>
                <w:rFonts w:cs="Arial"/>
              </w:rPr>
              <w:t>1.5 (90 minutes)</w:t>
            </w:r>
          </w:p>
        </w:tc>
        <w:tc>
          <w:tcPr>
            <w:tcW w:w="1055" w:type="dxa"/>
          </w:tcPr>
          <w:p w:rsidR="00B41D57" w:rsidRPr="007D7A66" w:rsidRDefault="00B41D57" w:rsidP="009254C0">
            <w:pPr>
              <w:keepNext/>
              <w:spacing w:after="120" w:line="320" w:lineRule="atLeast"/>
              <w:ind w:right="288"/>
              <w:jc w:val="right"/>
              <w:rPr>
                <w:rFonts w:cs="Arial"/>
              </w:rPr>
            </w:pPr>
            <w:r>
              <w:rPr>
                <w:rFonts w:cs="Arial"/>
              </w:rPr>
              <w:t>14.8</w:t>
            </w:r>
          </w:p>
        </w:tc>
      </w:tr>
      <w:tr w:rsidR="00B41D57" w:rsidRPr="007D7A66" w:rsidTr="006C4518">
        <w:tc>
          <w:tcPr>
            <w:tcW w:w="1697" w:type="dxa"/>
          </w:tcPr>
          <w:p w:rsidR="00B41D57" w:rsidRPr="007D7A66" w:rsidRDefault="00B41D57" w:rsidP="009254C0">
            <w:pPr>
              <w:keepNext/>
              <w:spacing w:after="120" w:line="320" w:lineRule="atLeast"/>
              <w:rPr>
                <w:rFonts w:cs="Arial"/>
              </w:rPr>
            </w:pPr>
            <w:r w:rsidRPr="007D7A66">
              <w:rPr>
                <w:rFonts w:cs="Arial"/>
              </w:rPr>
              <w:t>Private, for-profit 2-year and 4</w:t>
            </w:r>
            <w:r w:rsidRPr="007D7A66">
              <w:rPr>
                <w:rFonts w:cs="Arial"/>
              </w:rPr>
              <w:noBreakHyphen/>
              <w:t>year</w:t>
            </w:r>
          </w:p>
        </w:tc>
        <w:tc>
          <w:tcPr>
            <w:tcW w:w="1177" w:type="dxa"/>
          </w:tcPr>
          <w:p w:rsidR="00B41D57" w:rsidRPr="007D7A66" w:rsidRDefault="00B41D57" w:rsidP="009254C0">
            <w:pPr>
              <w:keepNext/>
              <w:spacing w:after="120" w:line="320" w:lineRule="atLeast"/>
              <w:ind w:right="288"/>
              <w:jc w:val="right"/>
              <w:rPr>
                <w:rFonts w:cs="Arial"/>
              </w:rPr>
            </w:pPr>
            <w:r>
              <w:rPr>
                <w:rFonts w:cs="Arial"/>
              </w:rPr>
              <w:t>20</w:t>
            </w:r>
          </w:p>
        </w:tc>
        <w:tc>
          <w:tcPr>
            <w:tcW w:w="1123" w:type="dxa"/>
          </w:tcPr>
          <w:p w:rsidR="00B41D57" w:rsidRPr="007D7A66" w:rsidRDefault="00B41D57" w:rsidP="009254C0">
            <w:pPr>
              <w:keepNext/>
              <w:spacing w:after="120" w:line="320" w:lineRule="atLeast"/>
              <w:ind w:right="288"/>
              <w:jc w:val="right"/>
              <w:rPr>
                <w:rFonts w:cs="Arial"/>
              </w:rPr>
            </w:pPr>
            <w:r>
              <w:rPr>
                <w:rFonts w:cs="Arial"/>
              </w:rPr>
              <w:t>.066 (4 minutes)</w:t>
            </w:r>
          </w:p>
        </w:tc>
        <w:tc>
          <w:tcPr>
            <w:tcW w:w="1323" w:type="dxa"/>
          </w:tcPr>
          <w:p w:rsidR="00B41D57" w:rsidRPr="007D7A66" w:rsidRDefault="00B41D57" w:rsidP="009254C0">
            <w:pPr>
              <w:keepNext/>
              <w:spacing w:after="120" w:line="320" w:lineRule="atLeast"/>
              <w:ind w:right="288"/>
              <w:jc w:val="right"/>
              <w:rPr>
                <w:rFonts w:cs="Arial"/>
              </w:rPr>
            </w:pPr>
            <w:r>
              <w:rPr>
                <w:rFonts w:cs="Arial"/>
              </w:rPr>
              <w:t>1.3</w:t>
            </w:r>
          </w:p>
        </w:tc>
        <w:tc>
          <w:tcPr>
            <w:tcW w:w="1657" w:type="dxa"/>
          </w:tcPr>
          <w:p w:rsidR="00B41D57" w:rsidRPr="007D7A66" w:rsidRDefault="00B41D57" w:rsidP="009254C0">
            <w:pPr>
              <w:keepNext/>
              <w:spacing w:after="120" w:line="320" w:lineRule="atLeast"/>
              <w:ind w:right="288"/>
              <w:jc w:val="right"/>
              <w:rPr>
                <w:rFonts w:cs="Arial"/>
              </w:rPr>
            </w:pPr>
            <w:r w:rsidRPr="007D7A66">
              <w:rPr>
                <w:rFonts w:cs="Arial"/>
              </w:rPr>
              <w:t>8-9</w:t>
            </w:r>
          </w:p>
        </w:tc>
        <w:tc>
          <w:tcPr>
            <w:tcW w:w="1544" w:type="dxa"/>
          </w:tcPr>
          <w:p w:rsidR="00B41D57" w:rsidRPr="007D7A66" w:rsidRDefault="00B41D57" w:rsidP="009254C0">
            <w:pPr>
              <w:keepNext/>
              <w:spacing w:after="120" w:line="320" w:lineRule="atLeast"/>
              <w:ind w:right="288"/>
              <w:jc w:val="right"/>
              <w:rPr>
                <w:rFonts w:cs="Arial"/>
              </w:rPr>
            </w:pPr>
            <w:r w:rsidRPr="007D7A66">
              <w:rPr>
                <w:rFonts w:cs="Arial"/>
              </w:rPr>
              <w:t>1.5 (90 minutes)</w:t>
            </w:r>
          </w:p>
        </w:tc>
        <w:tc>
          <w:tcPr>
            <w:tcW w:w="1055" w:type="dxa"/>
          </w:tcPr>
          <w:p w:rsidR="00B41D57" w:rsidRDefault="00B41D57" w:rsidP="009254C0">
            <w:r w:rsidRPr="00CB65E2">
              <w:rPr>
                <w:rFonts w:cs="Arial"/>
              </w:rPr>
              <w:t>14.</w:t>
            </w:r>
            <w:r>
              <w:rPr>
                <w:rFonts w:cs="Arial"/>
              </w:rPr>
              <w:t>8</w:t>
            </w:r>
          </w:p>
        </w:tc>
      </w:tr>
      <w:tr w:rsidR="00B41D57" w:rsidRPr="007D7A66" w:rsidTr="006C4518">
        <w:tc>
          <w:tcPr>
            <w:tcW w:w="1697" w:type="dxa"/>
          </w:tcPr>
          <w:p w:rsidR="00B41D57" w:rsidRPr="007D7A66" w:rsidRDefault="00B41D57" w:rsidP="009254C0">
            <w:pPr>
              <w:keepNext/>
              <w:spacing w:after="120" w:line="320" w:lineRule="atLeast"/>
              <w:rPr>
                <w:rFonts w:cs="Arial"/>
              </w:rPr>
            </w:pPr>
            <w:r w:rsidRPr="007D7A66">
              <w:rPr>
                <w:rFonts w:cs="Arial"/>
              </w:rPr>
              <w:t>Public 2</w:t>
            </w:r>
            <w:r w:rsidRPr="007D7A66">
              <w:rPr>
                <w:rFonts w:cs="Arial"/>
              </w:rPr>
              <w:noBreakHyphen/>
              <w:t>year</w:t>
            </w:r>
            <w:r w:rsidRPr="007D7A66">
              <w:rPr>
                <w:rFonts w:cs="Arial"/>
                <w:noProof/>
              </w:rPr>
              <w:t xml:space="preserve"> </w:t>
            </w:r>
          </w:p>
        </w:tc>
        <w:tc>
          <w:tcPr>
            <w:tcW w:w="1177" w:type="dxa"/>
          </w:tcPr>
          <w:p w:rsidR="00B41D57" w:rsidRPr="007D7A66" w:rsidRDefault="00B41D57" w:rsidP="009254C0">
            <w:pPr>
              <w:keepNext/>
              <w:spacing w:after="120" w:line="320" w:lineRule="atLeast"/>
              <w:ind w:right="288"/>
              <w:jc w:val="right"/>
              <w:rPr>
                <w:rFonts w:cs="Arial"/>
              </w:rPr>
            </w:pPr>
            <w:r>
              <w:rPr>
                <w:rFonts w:cs="Arial"/>
              </w:rPr>
              <w:t>20</w:t>
            </w:r>
          </w:p>
        </w:tc>
        <w:tc>
          <w:tcPr>
            <w:tcW w:w="1123" w:type="dxa"/>
          </w:tcPr>
          <w:p w:rsidR="00B41D57" w:rsidRPr="007D7A66" w:rsidRDefault="00B41D57" w:rsidP="009254C0">
            <w:pPr>
              <w:keepNext/>
              <w:spacing w:after="120" w:line="320" w:lineRule="atLeast"/>
              <w:ind w:right="288"/>
              <w:jc w:val="right"/>
              <w:rPr>
                <w:rFonts w:cs="Arial"/>
              </w:rPr>
            </w:pPr>
            <w:r>
              <w:rPr>
                <w:rFonts w:cs="Arial"/>
              </w:rPr>
              <w:t>.066 (4 minutes)</w:t>
            </w:r>
          </w:p>
        </w:tc>
        <w:tc>
          <w:tcPr>
            <w:tcW w:w="1323" w:type="dxa"/>
          </w:tcPr>
          <w:p w:rsidR="00B41D57" w:rsidRPr="007D7A66" w:rsidRDefault="00B41D57" w:rsidP="009254C0">
            <w:pPr>
              <w:keepNext/>
              <w:spacing w:after="120" w:line="320" w:lineRule="atLeast"/>
              <w:ind w:right="288"/>
              <w:jc w:val="right"/>
              <w:rPr>
                <w:rFonts w:cs="Arial"/>
              </w:rPr>
            </w:pPr>
            <w:r>
              <w:rPr>
                <w:rFonts w:cs="Arial"/>
              </w:rPr>
              <w:t>1.3</w:t>
            </w:r>
          </w:p>
        </w:tc>
        <w:tc>
          <w:tcPr>
            <w:tcW w:w="1657" w:type="dxa"/>
          </w:tcPr>
          <w:p w:rsidR="00B41D57" w:rsidRPr="007D7A66" w:rsidRDefault="00B41D57" w:rsidP="009254C0">
            <w:pPr>
              <w:keepNext/>
              <w:spacing w:after="120" w:line="320" w:lineRule="atLeast"/>
              <w:ind w:right="288"/>
              <w:jc w:val="right"/>
              <w:rPr>
                <w:rFonts w:cs="Arial"/>
              </w:rPr>
            </w:pPr>
            <w:r w:rsidRPr="007D7A66">
              <w:rPr>
                <w:rFonts w:cs="Arial"/>
              </w:rPr>
              <w:t>8-9</w:t>
            </w:r>
          </w:p>
        </w:tc>
        <w:tc>
          <w:tcPr>
            <w:tcW w:w="1544" w:type="dxa"/>
          </w:tcPr>
          <w:p w:rsidR="00B41D57" w:rsidRPr="007D7A66" w:rsidRDefault="00B41D57" w:rsidP="009254C0">
            <w:pPr>
              <w:keepNext/>
              <w:spacing w:after="120" w:line="320" w:lineRule="atLeast"/>
              <w:ind w:right="288"/>
              <w:jc w:val="right"/>
              <w:rPr>
                <w:rFonts w:cs="Arial"/>
              </w:rPr>
            </w:pPr>
            <w:r w:rsidRPr="007D7A66">
              <w:rPr>
                <w:rFonts w:cs="Arial"/>
              </w:rPr>
              <w:t>1.5 (90 minutes)</w:t>
            </w:r>
          </w:p>
        </w:tc>
        <w:tc>
          <w:tcPr>
            <w:tcW w:w="1055" w:type="dxa"/>
          </w:tcPr>
          <w:p w:rsidR="00B41D57" w:rsidRDefault="00B41D57" w:rsidP="009254C0">
            <w:r w:rsidRPr="00CB65E2">
              <w:rPr>
                <w:rFonts w:cs="Arial"/>
              </w:rPr>
              <w:t>14.8</w:t>
            </w:r>
          </w:p>
        </w:tc>
      </w:tr>
      <w:tr w:rsidR="00B41D57" w:rsidRPr="007D7A66" w:rsidTr="006C4518">
        <w:tc>
          <w:tcPr>
            <w:tcW w:w="1697" w:type="dxa"/>
          </w:tcPr>
          <w:p w:rsidR="00B41D57" w:rsidRPr="007D7A66" w:rsidRDefault="00B41D57" w:rsidP="009254C0">
            <w:pPr>
              <w:keepNext/>
              <w:spacing w:after="120" w:line="320" w:lineRule="atLeast"/>
              <w:rPr>
                <w:rFonts w:cs="Arial"/>
              </w:rPr>
            </w:pPr>
            <w:r w:rsidRPr="007D7A66">
              <w:rPr>
                <w:rFonts w:cs="Arial"/>
              </w:rPr>
              <w:t>Less-than-2</w:t>
            </w:r>
            <w:r w:rsidRPr="007D7A66">
              <w:rPr>
                <w:rFonts w:cs="Arial"/>
              </w:rPr>
              <w:noBreakHyphen/>
              <w:t>year</w:t>
            </w:r>
            <w:r w:rsidRPr="007D7A66">
              <w:rPr>
                <w:rFonts w:cs="Arial"/>
                <w:noProof/>
              </w:rPr>
              <w:t xml:space="preserve"> </w:t>
            </w:r>
          </w:p>
        </w:tc>
        <w:tc>
          <w:tcPr>
            <w:tcW w:w="1177" w:type="dxa"/>
          </w:tcPr>
          <w:p w:rsidR="00B41D57" w:rsidRPr="007D7A66" w:rsidRDefault="00B41D57" w:rsidP="009254C0">
            <w:pPr>
              <w:keepNext/>
              <w:spacing w:after="120" w:line="320" w:lineRule="atLeast"/>
              <w:ind w:right="288"/>
              <w:jc w:val="right"/>
              <w:rPr>
                <w:rFonts w:cs="Arial"/>
              </w:rPr>
            </w:pPr>
            <w:r>
              <w:rPr>
                <w:rFonts w:cs="Arial"/>
              </w:rPr>
              <w:t>20</w:t>
            </w:r>
          </w:p>
        </w:tc>
        <w:tc>
          <w:tcPr>
            <w:tcW w:w="1123" w:type="dxa"/>
          </w:tcPr>
          <w:p w:rsidR="00B41D57" w:rsidRPr="007D7A66" w:rsidRDefault="00B41D57" w:rsidP="009254C0">
            <w:pPr>
              <w:keepNext/>
              <w:spacing w:after="120" w:line="320" w:lineRule="atLeast"/>
              <w:ind w:right="288"/>
              <w:jc w:val="right"/>
              <w:rPr>
                <w:rFonts w:cs="Arial"/>
              </w:rPr>
            </w:pPr>
            <w:r>
              <w:rPr>
                <w:rFonts w:cs="Arial"/>
              </w:rPr>
              <w:t>.066 (4 minutes)</w:t>
            </w:r>
          </w:p>
        </w:tc>
        <w:tc>
          <w:tcPr>
            <w:tcW w:w="1323" w:type="dxa"/>
          </w:tcPr>
          <w:p w:rsidR="00B41D57" w:rsidRPr="007D7A66" w:rsidRDefault="00B41D57" w:rsidP="009254C0">
            <w:pPr>
              <w:keepNext/>
              <w:spacing w:after="120" w:line="320" w:lineRule="atLeast"/>
              <w:ind w:right="288"/>
              <w:jc w:val="right"/>
              <w:rPr>
                <w:rFonts w:cs="Arial"/>
              </w:rPr>
            </w:pPr>
            <w:r>
              <w:rPr>
                <w:rFonts w:cs="Arial"/>
              </w:rPr>
              <w:t>1.3</w:t>
            </w:r>
          </w:p>
        </w:tc>
        <w:tc>
          <w:tcPr>
            <w:tcW w:w="1657" w:type="dxa"/>
          </w:tcPr>
          <w:p w:rsidR="00B41D57" w:rsidRPr="007D7A66" w:rsidRDefault="00B41D57" w:rsidP="009254C0">
            <w:pPr>
              <w:keepNext/>
              <w:spacing w:after="120" w:line="320" w:lineRule="atLeast"/>
              <w:ind w:right="288"/>
              <w:jc w:val="right"/>
              <w:rPr>
                <w:rFonts w:cs="Arial"/>
              </w:rPr>
            </w:pPr>
            <w:r w:rsidRPr="007D7A66">
              <w:rPr>
                <w:rFonts w:cs="Arial"/>
              </w:rPr>
              <w:t>8-9</w:t>
            </w:r>
          </w:p>
        </w:tc>
        <w:tc>
          <w:tcPr>
            <w:tcW w:w="1544" w:type="dxa"/>
          </w:tcPr>
          <w:p w:rsidR="00B41D57" w:rsidRPr="007D7A66" w:rsidRDefault="00B41D57" w:rsidP="009254C0">
            <w:pPr>
              <w:keepNext/>
              <w:spacing w:after="120" w:line="320" w:lineRule="atLeast"/>
              <w:ind w:right="288"/>
              <w:jc w:val="right"/>
              <w:rPr>
                <w:rFonts w:cs="Arial"/>
              </w:rPr>
            </w:pPr>
            <w:r w:rsidRPr="007D7A66">
              <w:rPr>
                <w:rFonts w:cs="Arial"/>
              </w:rPr>
              <w:t>1.5 (90 minutes)</w:t>
            </w:r>
          </w:p>
        </w:tc>
        <w:tc>
          <w:tcPr>
            <w:tcW w:w="1055" w:type="dxa"/>
          </w:tcPr>
          <w:p w:rsidR="00B41D57" w:rsidRDefault="00B41D57" w:rsidP="009254C0">
            <w:r w:rsidRPr="00CB65E2">
              <w:rPr>
                <w:rFonts w:cs="Arial"/>
              </w:rPr>
              <w:t>14.8</w:t>
            </w:r>
          </w:p>
        </w:tc>
      </w:tr>
      <w:tr w:rsidR="00B41D57" w:rsidRPr="007D7A66" w:rsidTr="006C4518">
        <w:tc>
          <w:tcPr>
            <w:tcW w:w="1697" w:type="dxa"/>
          </w:tcPr>
          <w:p w:rsidR="00B41D57" w:rsidRPr="007D7A66" w:rsidRDefault="00B41D57" w:rsidP="009254C0">
            <w:pPr>
              <w:keepNext/>
              <w:spacing w:after="120" w:line="320" w:lineRule="atLeast"/>
              <w:rPr>
                <w:rFonts w:cs="Arial"/>
              </w:rPr>
            </w:pPr>
            <w:r w:rsidRPr="007D7A66">
              <w:rPr>
                <w:rFonts w:cs="Arial"/>
              </w:rPr>
              <w:t>Nontraditional students</w:t>
            </w:r>
            <w:r w:rsidRPr="007D7A66">
              <w:rPr>
                <w:rFonts w:cs="Arial"/>
                <w:noProof/>
              </w:rPr>
              <w:t xml:space="preserve"> </w:t>
            </w:r>
          </w:p>
        </w:tc>
        <w:tc>
          <w:tcPr>
            <w:tcW w:w="1177" w:type="dxa"/>
          </w:tcPr>
          <w:p w:rsidR="00B41D57" w:rsidRPr="007D7A66" w:rsidRDefault="00B41D57" w:rsidP="009254C0">
            <w:pPr>
              <w:keepNext/>
              <w:spacing w:after="120" w:line="320" w:lineRule="atLeast"/>
              <w:ind w:right="288"/>
              <w:jc w:val="right"/>
              <w:rPr>
                <w:rFonts w:cs="Arial"/>
              </w:rPr>
            </w:pPr>
            <w:r>
              <w:rPr>
                <w:rFonts w:cs="Arial"/>
              </w:rPr>
              <w:t>20</w:t>
            </w:r>
          </w:p>
        </w:tc>
        <w:tc>
          <w:tcPr>
            <w:tcW w:w="1123" w:type="dxa"/>
          </w:tcPr>
          <w:p w:rsidR="00B41D57" w:rsidRPr="007D7A66" w:rsidRDefault="00B41D57" w:rsidP="009254C0">
            <w:pPr>
              <w:keepNext/>
              <w:spacing w:after="120" w:line="320" w:lineRule="atLeast"/>
              <w:ind w:right="288"/>
              <w:jc w:val="right"/>
              <w:rPr>
                <w:rFonts w:cs="Arial"/>
              </w:rPr>
            </w:pPr>
            <w:r>
              <w:rPr>
                <w:rFonts w:cs="Arial"/>
              </w:rPr>
              <w:t>.066 (4 minutes)</w:t>
            </w:r>
          </w:p>
        </w:tc>
        <w:tc>
          <w:tcPr>
            <w:tcW w:w="1323" w:type="dxa"/>
          </w:tcPr>
          <w:p w:rsidR="00B41D57" w:rsidRPr="007D7A66" w:rsidRDefault="00B41D57" w:rsidP="009254C0">
            <w:pPr>
              <w:keepNext/>
              <w:spacing w:after="120" w:line="320" w:lineRule="atLeast"/>
              <w:ind w:right="288"/>
              <w:jc w:val="right"/>
              <w:rPr>
                <w:rFonts w:cs="Arial"/>
              </w:rPr>
            </w:pPr>
            <w:r>
              <w:rPr>
                <w:rFonts w:cs="Arial"/>
              </w:rPr>
              <w:t>1.3</w:t>
            </w:r>
          </w:p>
        </w:tc>
        <w:tc>
          <w:tcPr>
            <w:tcW w:w="1657" w:type="dxa"/>
          </w:tcPr>
          <w:p w:rsidR="00B41D57" w:rsidRPr="007D7A66" w:rsidRDefault="00B41D57" w:rsidP="009254C0">
            <w:pPr>
              <w:keepNext/>
              <w:spacing w:after="120" w:line="320" w:lineRule="atLeast"/>
              <w:ind w:right="288"/>
              <w:jc w:val="right"/>
              <w:rPr>
                <w:rFonts w:cs="Arial"/>
              </w:rPr>
            </w:pPr>
            <w:r w:rsidRPr="007D7A66">
              <w:rPr>
                <w:rFonts w:cs="Arial"/>
              </w:rPr>
              <w:t>8-9</w:t>
            </w:r>
          </w:p>
        </w:tc>
        <w:tc>
          <w:tcPr>
            <w:tcW w:w="1544" w:type="dxa"/>
          </w:tcPr>
          <w:p w:rsidR="00B41D57" w:rsidRPr="007D7A66" w:rsidRDefault="00B41D57" w:rsidP="009254C0">
            <w:pPr>
              <w:keepNext/>
              <w:spacing w:after="120" w:line="320" w:lineRule="atLeast"/>
              <w:ind w:right="288"/>
              <w:jc w:val="right"/>
              <w:rPr>
                <w:rFonts w:cs="Arial"/>
              </w:rPr>
            </w:pPr>
            <w:r w:rsidRPr="007D7A66">
              <w:rPr>
                <w:rFonts w:cs="Arial"/>
              </w:rPr>
              <w:t>1.5 (90 minutes)</w:t>
            </w:r>
          </w:p>
        </w:tc>
        <w:tc>
          <w:tcPr>
            <w:tcW w:w="1055" w:type="dxa"/>
          </w:tcPr>
          <w:p w:rsidR="00B41D57" w:rsidRDefault="00B41D57" w:rsidP="009254C0">
            <w:r w:rsidRPr="00CB65E2">
              <w:rPr>
                <w:rFonts w:cs="Arial"/>
              </w:rPr>
              <w:t>14.8</w:t>
            </w:r>
          </w:p>
        </w:tc>
      </w:tr>
      <w:tr w:rsidR="00B41D57" w:rsidRPr="007D7A66" w:rsidTr="006C4518">
        <w:tc>
          <w:tcPr>
            <w:tcW w:w="1697" w:type="dxa"/>
          </w:tcPr>
          <w:p w:rsidR="00B41D57" w:rsidRPr="007D7A66" w:rsidRDefault="00B41D57" w:rsidP="009254C0">
            <w:pPr>
              <w:keepNext/>
              <w:spacing w:after="120" w:line="320" w:lineRule="atLeast"/>
              <w:rPr>
                <w:rFonts w:cs="Arial"/>
                <w:noProof/>
              </w:rPr>
            </w:pPr>
            <w:r w:rsidRPr="007D7A66">
              <w:rPr>
                <w:rFonts w:cs="Arial"/>
              </w:rPr>
              <w:t>Students requiring developmental coursework</w:t>
            </w:r>
          </w:p>
        </w:tc>
        <w:tc>
          <w:tcPr>
            <w:tcW w:w="1177" w:type="dxa"/>
          </w:tcPr>
          <w:p w:rsidR="00B41D57" w:rsidRPr="007D7A66" w:rsidRDefault="00B41D57" w:rsidP="009254C0">
            <w:pPr>
              <w:keepNext/>
              <w:spacing w:after="120" w:line="320" w:lineRule="atLeast"/>
              <w:ind w:right="288"/>
              <w:jc w:val="right"/>
              <w:rPr>
                <w:rFonts w:cs="Arial"/>
              </w:rPr>
            </w:pPr>
            <w:r>
              <w:rPr>
                <w:rFonts w:cs="Arial"/>
              </w:rPr>
              <w:t>20</w:t>
            </w:r>
          </w:p>
        </w:tc>
        <w:tc>
          <w:tcPr>
            <w:tcW w:w="1123" w:type="dxa"/>
          </w:tcPr>
          <w:p w:rsidR="00B41D57" w:rsidRPr="007D7A66" w:rsidRDefault="00B41D57" w:rsidP="009254C0">
            <w:pPr>
              <w:keepNext/>
              <w:spacing w:after="120" w:line="320" w:lineRule="atLeast"/>
              <w:ind w:right="288"/>
              <w:jc w:val="right"/>
              <w:rPr>
                <w:rFonts w:cs="Arial"/>
              </w:rPr>
            </w:pPr>
            <w:r>
              <w:rPr>
                <w:rFonts w:cs="Arial"/>
              </w:rPr>
              <w:t>.066 (4 minutes)</w:t>
            </w:r>
          </w:p>
        </w:tc>
        <w:tc>
          <w:tcPr>
            <w:tcW w:w="1323" w:type="dxa"/>
          </w:tcPr>
          <w:p w:rsidR="00B41D57" w:rsidRPr="007D7A66" w:rsidRDefault="00B41D57" w:rsidP="009254C0">
            <w:pPr>
              <w:keepNext/>
              <w:spacing w:after="120" w:line="320" w:lineRule="atLeast"/>
              <w:ind w:right="288"/>
              <w:jc w:val="right"/>
              <w:rPr>
                <w:rFonts w:cs="Arial"/>
              </w:rPr>
            </w:pPr>
            <w:r>
              <w:rPr>
                <w:rFonts w:cs="Arial"/>
              </w:rPr>
              <w:t>1.3</w:t>
            </w:r>
          </w:p>
        </w:tc>
        <w:tc>
          <w:tcPr>
            <w:tcW w:w="1657" w:type="dxa"/>
          </w:tcPr>
          <w:p w:rsidR="00B41D57" w:rsidRPr="007D7A66" w:rsidRDefault="00B41D57" w:rsidP="009254C0">
            <w:pPr>
              <w:keepNext/>
              <w:spacing w:after="120" w:line="320" w:lineRule="atLeast"/>
              <w:ind w:right="288"/>
              <w:jc w:val="right"/>
              <w:rPr>
                <w:rFonts w:cs="Arial"/>
              </w:rPr>
            </w:pPr>
            <w:r w:rsidRPr="007D7A66">
              <w:rPr>
                <w:rFonts w:cs="Arial"/>
              </w:rPr>
              <w:t>8-9</w:t>
            </w:r>
          </w:p>
        </w:tc>
        <w:tc>
          <w:tcPr>
            <w:tcW w:w="1544" w:type="dxa"/>
          </w:tcPr>
          <w:p w:rsidR="00B41D57" w:rsidRPr="007D7A66" w:rsidRDefault="00B41D57" w:rsidP="009254C0">
            <w:pPr>
              <w:keepNext/>
              <w:spacing w:after="120" w:line="320" w:lineRule="atLeast"/>
              <w:ind w:right="288"/>
              <w:jc w:val="right"/>
              <w:rPr>
                <w:rFonts w:cs="Arial"/>
              </w:rPr>
            </w:pPr>
            <w:r w:rsidRPr="007D7A66">
              <w:rPr>
                <w:rFonts w:cs="Arial"/>
              </w:rPr>
              <w:t>1.5 (90 minutes)</w:t>
            </w:r>
          </w:p>
        </w:tc>
        <w:tc>
          <w:tcPr>
            <w:tcW w:w="1055" w:type="dxa"/>
          </w:tcPr>
          <w:p w:rsidR="00B41D57" w:rsidRDefault="00B41D57" w:rsidP="009254C0">
            <w:r w:rsidRPr="00CB65E2">
              <w:rPr>
                <w:rFonts w:cs="Arial"/>
              </w:rPr>
              <w:t>14.8</w:t>
            </w:r>
          </w:p>
        </w:tc>
      </w:tr>
      <w:tr w:rsidR="00B41D57" w:rsidRPr="007D7A66" w:rsidTr="006C4518">
        <w:tc>
          <w:tcPr>
            <w:tcW w:w="1697" w:type="dxa"/>
          </w:tcPr>
          <w:p w:rsidR="00B41D57" w:rsidRPr="007D7A66" w:rsidRDefault="00B41D57" w:rsidP="009254C0">
            <w:pPr>
              <w:spacing w:after="120" w:line="320" w:lineRule="atLeast"/>
              <w:jc w:val="center"/>
              <w:rPr>
                <w:rFonts w:cs="Arial"/>
                <w:b/>
                <w:bCs/>
              </w:rPr>
            </w:pPr>
            <w:r w:rsidRPr="007D7A66">
              <w:rPr>
                <w:rFonts w:cs="Arial"/>
                <w:b/>
                <w:bCs/>
              </w:rPr>
              <w:t>Totals</w:t>
            </w:r>
          </w:p>
        </w:tc>
        <w:tc>
          <w:tcPr>
            <w:tcW w:w="1177" w:type="dxa"/>
          </w:tcPr>
          <w:p w:rsidR="00B41D57" w:rsidRPr="007D7A66" w:rsidRDefault="00B41D57" w:rsidP="009254C0">
            <w:pPr>
              <w:spacing w:after="120" w:line="320" w:lineRule="atLeast"/>
              <w:jc w:val="center"/>
              <w:rPr>
                <w:rFonts w:cs="Arial"/>
                <w:b/>
                <w:bCs/>
              </w:rPr>
            </w:pPr>
            <w:r>
              <w:rPr>
                <w:rFonts w:cs="Arial"/>
                <w:b/>
                <w:bCs/>
              </w:rPr>
              <w:t>120</w:t>
            </w:r>
          </w:p>
        </w:tc>
        <w:tc>
          <w:tcPr>
            <w:tcW w:w="1123" w:type="dxa"/>
          </w:tcPr>
          <w:p w:rsidR="00B41D57" w:rsidRPr="007D7A66" w:rsidRDefault="00B41D57" w:rsidP="009254C0">
            <w:pPr>
              <w:spacing w:after="120" w:line="320" w:lineRule="atLeast"/>
              <w:jc w:val="center"/>
              <w:rPr>
                <w:rFonts w:cs="Arial"/>
                <w:b/>
                <w:bCs/>
              </w:rPr>
            </w:pPr>
          </w:p>
        </w:tc>
        <w:tc>
          <w:tcPr>
            <w:tcW w:w="1323" w:type="dxa"/>
          </w:tcPr>
          <w:p w:rsidR="00B41D57" w:rsidRPr="007D7A66" w:rsidRDefault="00B41D57" w:rsidP="009254C0">
            <w:pPr>
              <w:spacing w:after="120" w:line="320" w:lineRule="atLeast"/>
              <w:jc w:val="center"/>
              <w:rPr>
                <w:rFonts w:cs="Arial"/>
                <w:b/>
                <w:bCs/>
              </w:rPr>
            </w:pPr>
          </w:p>
        </w:tc>
        <w:tc>
          <w:tcPr>
            <w:tcW w:w="1657" w:type="dxa"/>
          </w:tcPr>
          <w:p w:rsidR="00B41D57" w:rsidRPr="007D7A66" w:rsidRDefault="00B41D57" w:rsidP="009254C0">
            <w:pPr>
              <w:spacing w:after="120" w:line="320" w:lineRule="atLeast"/>
              <w:jc w:val="center"/>
              <w:rPr>
                <w:rFonts w:cs="Arial"/>
                <w:b/>
                <w:bCs/>
              </w:rPr>
            </w:pPr>
            <w:r w:rsidRPr="007D7A66">
              <w:rPr>
                <w:rFonts w:cs="Arial"/>
                <w:b/>
                <w:bCs/>
              </w:rPr>
              <w:t>Up to 50*</w:t>
            </w:r>
          </w:p>
        </w:tc>
        <w:tc>
          <w:tcPr>
            <w:tcW w:w="1544" w:type="dxa"/>
          </w:tcPr>
          <w:p w:rsidR="00B41D57" w:rsidRPr="007D7A66" w:rsidRDefault="00B41D57" w:rsidP="009254C0">
            <w:pPr>
              <w:spacing w:after="120" w:line="320" w:lineRule="atLeast"/>
              <w:jc w:val="center"/>
              <w:rPr>
                <w:rFonts w:cs="Arial"/>
                <w:b/>
                <w:bCs/>
              </w:rPr>
            </w:pPr>
          </w:p>
        </w:tc>
        <w:tc>
          <w:tcPr>
            <w:tcW w:w="1055" w:type="dxa"/>
          </w:tcPr>
          <w:p w:rsidR="00B41D57" w:rsidRPr="007D7A66" w:rsidRDefault="00B41D57" w:rsidP="009254C0">
            <w:pPr>
              <w:spacing w:after="120" w:line="320" w:lineRule="atLeast"/>
              <w:jc w:val="center"/>
              <w:rPr>
                <w:rFonts w:cs="Arial"/>
                <w:b/>
                <w:bCs/>
              </w:rPr>
            </w:pPr>
            <w:r>
              <w:rPr>
                <w:rFonts w:cs="Arial"/>
                <w:b/>
                <w:bCs/>
              </w:rPr>
              <w:t>88.8</w:t>
            </w:r>
          </w:p>
        </w:tc>
      </w:tr>
    </w:tbl>
    <w:p w:rsidR="00B41D57" w:rsidRPr="007D7A66" w:rsidRDefault="00B41D57" w:rsidP="009953E9">
      <w:pPr>
        <w:pStyle w:val="Heading2"/>
        <w:ind w:left="0"/>
        <w:rPr>
          <w:rFonts w:ascii="Arial" w:hAnsi="Arial" w:cs="Arial"/>
          <w:b w:val="0"/>
          <w:bCs w:val="0"/>
          <w:i w:val="0"/>
          <w:iCs w:val="0"/>
          <w:sz w:val="20"/>
          <w:szCs w:val="20"/>
        </w:rPr>
      </w:pPr>
      <w:r w:rsidRPr="007D7A66">
        <w:rPr>
          <w:rFonts w:ascii="Arial" w:hAnsi="Arial" w:cs="Arial"/>
          <w:b w:val="0"/>
          <w:bCs w:val="0"/>
          <w:i w:val="0"/>
          <w:iCs w:val="0"/>
          <w:sz w:val="20"/>
          <w:szCs w:val="20"/>
        </w:rPr>
        <w:t xml:space="preserve">* A maximum of 50 </w:t>
      </w:r>
      <w:r>
        <w:rPr>
          <w:rFonts w:ascii="Arial" w:hAnsi="Arial" w:cs="Arial"/>
          <w:b w:val="0"/>
          <w:bCs w:val="0"/>
          <w:i w:val="0"/>
          <w:iCs w:val="0"/>
          <w:sz w:val="20"/>
          <w:szCs w:val="20"/>
        </w:rPr>
        <w:t>focus group participants</w:t>
      </w:r>
      <w:r w:rsidRPr="007D7A66">
        <w:rPr>
          <w:rFonts w:ascii="Arial" w:hAnsi="Arial" w:cs="Arial"/>
          <w:b w:val="0"/>
          <w:bCs w:val="0"/>
          <w:i w:val="0"/>
          <w:iCs w:val="0"/>
          <w:sz w:val="20"/>
          <w:szCs w:val="20"/>
        </w:rPr>
        <w:t xml:space="preserve"> will be included across all groups. </w:t>
      </w:r>
    </w:p>
    <w:p w:rsidR="00B41D57" w:rsidRPr="007D7A66" w:rsidRDefault="00B41D57" w:rsidP="00E741C0">
      <w:pPr>
        <w:pStyle w:val="Heading2"/>
        <w:spacing w:before="600" w:after="120" w:line="360" w:lineRule="auto"/>
        <w:ind w:left="0"/>
        <w:rPr>
          <w:rFonts w:ascii="Arial" w:hAnsi="Arial" w:cs="Arial"/>
          <w:i w:val="0"/>
          <w:iCs w:val="0"/>
        </w:rPr>
      </w:pPr>
      <w:r w:rsidRPr="007D7A66">
        <w:rPr>
          <w:rFonts w:ascii="Arial" w:hAnsi="Arial" w:cs="Arial"/>
          <w:i w:val="0"/>
          <w:iCs w:val="0"/>
        </w:rPr>
        <w:t>Estimate of Costs for Recruiting and Paying Respondents</w:t>
      </w:r>
    </w:p>
    <w:p w:rsidR="00B41D57" w:rsidRPr="007D7A66" w:rsidRDefault="00B41D57" w:rsidP="00EB0C5C">
      <w:pPr>
        <w:spacing w:line="360" w:lineRule="auto"/>
        <w:rPr>
          <w:rFonts w:cs="Arial"/>
          <w:sz w:val="24"/>
        </w:rPr>
      </w:pPr>
      <w:r w:rsidRPr="007D7A66">
        <w:rPr>
          <w:rFonts w:cs="Arial"/>
          <w:sz w:val="24"/>
        </w:rPr>
        <w:t xml:space="preserve">Students will receive $50 for their participation.  </w:t>
      </w:r>
    </w:p>
    <w:p w:rsidR="00B41D57" w:rsidRPr="007D7A66" w:rsidRDefault="00B41D57" w:rsidP="008B21B0">
      <w:pPr>
        <w:pStyle w:val="Heading2"/>
        <w:spacing w:before="600" w:after="120" w:line="360" w:lineRule="auto"/>
        <w:ind w:left="0"/>
        <w:rPr>
          <w:rFonts w:ascii="Arial" w:hAnsi="Arial" w:cs="Arial"/>
          <w:i w:val="0"/>
          <w:iCs w:val="0"/>
        </w:rPr>
      </w:pPr>
      <w:r w:rsidRPr="007D7A66">
        <w:rPr>
          <w:rFonts w:ascii="Arial" w:hAnsi="Arial" w:cs="Arial"/>
          <w:i w:val="0"/>
          <w:iCs w:val="0"/>
        </w:rPr>
        <w:t>Estimate of Cost Burden</w:t>
      </w:r>
    </w:p>
    <w:p w:rsidR="00B41D57" w:rsidRPr="007D7A66" w:rsidRDefault="00B41D57" w:rsidP="00D61DB8">
      <w:pPr>
        <w:spacing w:line="360" w:lineRule="auto"/>
        <w:rPr>
          <w:rFonts w:cs="Arial"/>
          <w:sz w:val="24"/>
        </w:rPr>
      </w:pPr>
      <w:r w:rsidRPr="007D7A66">
        <w:rPr>
          <w:rFonts w:cs="Arial"/>
          <w:sz w:val="24"/>
        </w:rPr>
        <w:t xml:space="preserve">There are no direct costs to participants. </w:t>
      </w:r>
    </w:p>
    <w:p w:rsidR="00B41D57" w:rsidRPr="007D7A66" w:rsidRDefault="00B41D57" w:rsidP="00E741C0">
      <w:pPr>
        <w:pStyle w:val="Heading2"/>
        <w:keepLines/>
        <w:spacing w:before="480" w:after="120" w:line="360" w:lineRule="auto"/>
        <w:ind w:left="0"/>
        <w:rPr>
          <w:rFonts w:ascii="Arial" w:hAnsi="Arial" w:cs="Arial"/>
          <w:i w:val="0"/>
          <w:iCs w:val="0"/>
        </w:rPr>
      </w:pPr>
      <w:r w:rsidRPr="007D7A66">
        <w:rPr>
          <w:rFonts w:ascii="Arial" w:hAnsi="Arial" w:cs="Arial"/>
          <w:i w:val="0"/>
          <w:iCs w:val="0"/>
        </w:rPr>
        <w:lastRenderedPageBreak/>
        <w:t xml:space="preserve">Cost to Federal Government </w:t>
      </w:r>
    </w:p>
    <w:p w:rsidR="00B41D57" w:rsidRPr="007D7A66" w:rsidRDefault="00B41D57" w:rsidP="000E6788">
      <w:pPr>
        <w:keepNext/>
        <w:keepLines/>
        <w:rPr>
          <w:rFonts w:cs="Arial"/>
          <w:sz w:val="24"/>
        </w:rPr>
      </w:pPr>
      <w:r w:rsidRPr="007D7A66">
        <w:rPr>
          <w:rFonts w:cs="Arial"/>
          <w:sz w:val="24"/>
        </w:rPr>
        <w:tab/>
        <w:t>The cost of conducting the focus groups will be $54,802. The following table provides the overall project cost estimates:</w:t>
      </w:r>
    </w:p>
    <w:p w:rsidR="00B41D57" w:rsidRPr="007D7A66" w:rsidRDefault="00B41D57" w:rsidP="00E741C0">
      <w:pPr>
        <w:keepNext/>
        <w:keepLines/>
        <w:rPr>
          <w:rFonts w:cs="Arial"/>
          <w:sz w:val="24"/>
        </w:rPr>
      </w:pPr>
    </w:p>
    <w:tbl>
      <w:tblPr>
        <w:tblW w:w="5000" w:type="pct"/>
        <w:tblInd w:w="-106" w:type="dxa"/>
        <w:tblLook w:val="0000"/>
      </w:tblPr>
      <w:tblGrid>
        <w:gridCol w:w="7814"/>
        <w:gridCol w:w="1762"/>
      </w:tblGrid>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32851">
            <w:pPr>
              <w:keepNext/>
              <w:keepLines/>
              <w:rPr>
                <w:rFonts w:cs="Arial"/>
                <w:b/>
                <w:bCs/>
                <w:sz w:val="24"/>
              </w:rPr>
            </w:pPr>
            <w:r w:rsidRPr="007D7A66">
              <w:rPr>
                <w:rFonts w:cs="Arial"/>
                <w:b/>
                <w:bCs/>
                <w:sz w:val="24"/>
              </w:rPr>
              <w:t>Focus groups</w:t>
            </w:r>
          </w:p>
          <w:p w:rsidR="00B41D57" w:rsidRPr="007D7A66" w:rsidRDefault="00B41D57" w:rsidP="00532851">
            <w:pPr>
              <w:keepNext/>
              <w:keepLines/>
              <w:rPr>
                <w:rFonts w:cs="Arial"/>
                <w:sz w:val="24"/>
              </w:rPr>
            </w:pPr>
            <w:r w:rsidRPr="007D7A66">
              <w:rPr>
                <w:rFonts w:cs="Arial"/>
                <w:b/>
                <w:bCs/>
                <w:sz w:val="24"/>
              </w:rPr>
              <w:t>February 2010</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center"/>
              <w:rPr>
                <w:rFonts w:cs="Arial"/>
                <w:sz w:val="24"/>
              </w:rPr>
            </w:pPr>
            <w:r w:rsidRPr="007D7A66">
              <w:rPr>
                <w:rFonts w:cs="Arial"/>
                <w:sz w:val="24"/>
              </w:rPr>
              <w:t>Cost</w:t>
            </w:r>
          </w:p>
        </w:tc>
      </w:tr>
      <w:tr w:rsidR="00B41D57" w:rsidRPr="007D7A66" w:rsidTr="00532851">
        <w:trPr>
          <w:trHeight w:val="28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i/>
                <w:iCs/>
                <w:sz w:val="24"/>
              </w:rPr>
            </w:pPr>
            <w:r w:rsidRPr="007D7A66">
              <w:rPr>
                <w:rFonts w:cs="Arial"/>
                <w:i/>
                <w:iCs/>
                <w:sz w:val="24"/>
              </w:rPr>
              <w:t>1  Staff Costs</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b/>
                <w:bCs/>
                <w:sz w:val="24"/>
              </w:rPr>
            </w:pPr>
            <w:r w:rsidRPr="007D7A66">
              <w:rPr>
                <w:rFonts w:cs="Arial"/>
                <w:b/>
                <w:bCs/>
                <w:sz w:val="24"/>
              </w:rPr>
              <w:t>Subtotal</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b/>
                <w:bCs/>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b/>
                <w:bCs/>
                <w:sz w:val="24"/>
              </w:rPr>
            </w:pP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b/>
                <w:bCs/>
                <w:sz w:val="24"/>
              </w:rPr>
            </w:pPr>
          </w:p>
        </w:tc>
      </w:tr>
      <w:tr w:rsidR="00B41D57" w:rsidRPr="007D7A66" w:rsidTr="00532851">
        <w:trPr>
          <w:trHeight w:val="28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i/>
                <w:iCs/>
                <w:sz w:val="24"/>
              </w:rPr>
            </w:pPr>
            <w:r w:rsidRPr="007D7A66">
              <w:rPr>
                <w:rFonts w:cs="Arial"/>
                <w:i/>
                <w:iCs/>
                <w:sz w:val="24"/>
              </w:rPr>
              <w:t>2  Subcontract Costs</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r w:rsidRPr="007D7A66">
              <w:rPr>
                <w:rFonts w:cs="Arial"/>
                <w:sz w:val="24"/>
              </w:rPr>
              <w:t>Subcontract</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r w:rsidRPr="007D7A66">
              <w:rPr>
                <w:rFonts w:cs="Arial"/>
                <w:sz w:val="24"/>
              </w:rPr>
              <w:t>$50,912</w:t>
            </w: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r w:rsidRPr="007D7A66">
              <w:rPr>
                <w:rFonts w:cs="Arial"/>
                <w:sz w:val="24"/>
              </w:rPr>
              <w:t>MSE</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r w:rsidRPr="007D7A66">
              <w:rPr>
                <w:rFonts w:cs="Arial"/>
                <w:sz w:val="24"/>
              </w:rPr>
              <w:t>$2,036</w:t>
            </w: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b/>
                <w:bCs/>
                <w:sz w:val="24"/>
              </w:rPr>
            </w:pPr>
            <w:r w:rsidRPr="007D7A66">
              <w:rPr>
                <w:rFonts w:cs="Arial"/>
                <w:b/>
                <w:bCs/>
                <w:sz w:val="24"/>
              </w:rPr>
              <w:t>Subtotal</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b/>
                <w:bCs/>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b/>
                <w:bCs/>
                <w:sz w:val="24"/>
              </w:rPr>
            </w:pP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p>
        </w:tc>
      </w:tr>
      <w:tr w:rsidR="00B41D57" w:rsidRPr="007D7A66" w:rsidTr="00532851">
        <w:trPr>
          <w:trHeight w:val="28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i/>
                <w:iCs/>
                <w:sz w:val="24"/>
              </w:rPr>
            </w:pPr>
            <w:r w:rsidRPr="007D7A66">
              <w:rPr>
                <w:rFonts w:cs="Arial"/>
                <w:i/>
                <w:iCs/>
                <w:sz w:val="24"/>
              </w:rPr>
              <w:t>3  Other Project Materials *</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r w:rsidRPr="007D7A66">
              <w:rPr>
                <w:rFonts w:cs="Arial"/>
                <w:sz w:val="24"/>
              </w:rPr>
              <w:t>Digital Recorders</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r w:rsidRPr="007D7A66">
              <w:rPr>
                <w:rFonts w:cs="Arial"/>
                <w:sz w:val="24"/>
              </w:rPr>
              <w:t>Incentives for Student Participation</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r w:rsidRPr="007D7A66">
              <w:rPr>
                <w:rFonts w:cs="Arial"/>
                <w:sz w:val="24"/>
              </w:rPr>
              <w:t>Photocopy/Shipping</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b/>
                <w:bCs/>
                <w:sz w:val="24"/>
              </w:rPr>
            </w:pPr>
            <w:r w:rsidRPr="007D7A66">
              <w:rPr>
                <w:rFonts w:cs="Arial"/>
                <w:b/>
                <w:bCs/>
                <w:sz w:val="24"/>
              </w:rPr>
              <w:t>Subtotal</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b/>
                <w:bCs/>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b/>
                <w:bCs/>
                <w:sz w:val="24"/>
              </w:rPr>
            </w:pP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b/>
                <w:bCs/>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r w:rsidRPr="007D7A66">
              <w:rPr>
                <w:rFonts w:cs="Arial"/>
                <w:sz w:val="24"/>
              </w:rPr>
              <w:t>Total Cost of Task Without Fee</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r w:rsidRPr="007D7A66">
              <w:rPr>
                <w:rFonts w:cs="Arial"/>
                <w:sz w:val="24"/>
              </w:rPr>
              <w:t xml:space="preserve">Fixed Fee </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r w:rsidRPr="007D7A66">
              <w:rPr>
                <w:rFonts w:cs="Arial"/>
                <w:sz w:val="24"/>
              </w:rPr>
              <w:t>$1,853</w:t>
            </w: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r w:rsidRPr="007D7A66">
              <w:rPr>
                <w:rFonts w:cs="Arial"/>
                <w:sz w:val="24"/>
              </w:rPr>
              <w:t xml:space="preserve">Award Fee </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sz w:val="24"/>
              </w:rPr>
            </w:pP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b/>
                <w:bCs/>
                <w:sz w:val="24"/>
              </w:rPr>
            </w:pPr>
            <w:r w:rsidRPr="007D7A66">
              <w:rPr>
                <w:rFonts w:cs="Arial"/>
                <w:b/>
                <w:bCs/>
                <w:sz w:val="24"/>
              </w:rPr>
              <w:t>Total Cost of Task</w:t>
            </w: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jc w:val="right"/>
              <w:rPr>
                <w:rFonts w:cs="Arial"/>
                <w:b/>
                <w:bCs/>
                <w:sz w:val="24"/>
              </w:rPr>
            </w:pPr>
            <w:r w:rsidRPr="007D7A66">
              <w:rPr>
                <w:rFonts w:cs="Arial"/>
                <w:sz w:val="24"/>
              </w:rPr>
              <w:t>$54,802</w:t>
            </w:r>
          </w:p>
        </w:tc>
      </w:tr>
      <w:tr w:rsidR="00B41D57" w:rsidRPr="007D7A66" w:rsidTr="00532851">
        <w:trPr>
          <w:trHeight w:val="255"/>
        </w:trPr>
        <w:tc>
          <w:tcPr>
            <w:tcW w:w="408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p>
        </w:tc>
        <w:tc>
          <w:tcPr>
            <w:tcW w:w="920" w:type="pct"/>
            <w:tcBorders>
              <w:top w:val="single" w:sz="4" w:space="0" w:color="auto"/>
              <w:left w:val="single" w:sz="4" w:space="0" w:color="auto"/>
              <w:bottom w:val="single" w:sz="4" w:space="0" w:color="auto"/>
              <w:right w:val="single" w:sz="4" w:space="0" w:color="auto"/>
            </w:tcBorders>
            <w:noWrap/>
          </w:tcPr>
          <w:p w:rsidR="00B41D57" w:rsidRPr="007D7A66" w:rsidRDefault="00B41D57" w:rsidP="00523A64">
            <w:pPr>
              <w:keepNext/>
              <w:keepLines/>
              <w:rPr>
                <w:rFonts w:cs="Arial"/>
                <w:sz w:val="24"/>
              </w:rPr>
            </w:pPr>
          </w:p>
        </w:tc>
      </w:tr>
    </w:tbl>
    <w:bookmarkEnd w:id="6"/>
    <w:p w:rsidR="00B41D57" w:rsidRPr="007D7A66" w:rsidRDefault="00B41D57">
      <w:pPr>
        <w:rPr>
          <w:rFonts w:cs="Arial"/>
          <w:sz w:val="24"/>
        </w:rPr>
        <w:sectPr w:rsidR="00B41D57" w:rsidRPr="007D7A66" w:rsidSect="00AA40A3">
          <w:headerReference w:type="default" r:id="rId7"/>
          <w:footerReference w:type="even" r:id="rId8"/>
          <w:footerReference w:type="default" r:id="rId9"/>
          <w:pgSz w:w="12240" w:h="15840"/>
          <w:pgMar w:top="1440" w:right="1440" w:bottom="1440" w:left="1440" w:header="720" w:footer="720" w:gutter="0"/>
          <w:cols w:space="720"/>
          <w:docGrid w:linePitch="360"/>
        </w:sectPr>
      </w:pPr>
      <w:r w:rsidRPr="007D7A66">
        <w:rPr>
          <w:rFonts w:cs="Arial"/>
          <w:sz w:val="24"/>
        </w:rPr>
        <w:t>* These costs are included in the subcontract.</w:t>
      </w:r>
    </w:p>
    <w:p w:rsidR="00B41D57" w:rsidRPr="007D7A66" w:rsidRDefault="00B41D57" w:rsidP="00F74E0D">
      <w:pPr>
        <w:jc w:val="center"/>
        <w:rPr>
          <w:rFonts w:cs="Arial"/>
          <w:b/>
          <w:bCs/>
          <w:sz w:val="28"/>
          <w:szCs w:val="28"/>
        </w:rPr>
      </w:pPr>
      <w:r w:rsidRPr="007D7A66">
        <w:rPr>
          <w:rFonts w:cs="Arial"/>
          <w:b/>
          <w:bCs/>
          <w:sz w:val="28"/>
          <w:szCs w:val="28"/>
        </w:rPr>
        <w:lastRenderedPageBreak/>
        <w:t>Attachment I</w:t>
      </w:r>
    </w:p>
    <w:p w:rsidR="00B41D57" w:rsidRPr="007D7A66" w:rsidRDefault="00B41D57" w:rsidP="00F74E0D">
      <w:pPr>
        <w:jc w:val="center"/>
        <w:rPr>
          <w:rFonts w:cs="Arial"/>
          <w:b/>
          <w:bCs/>
          <w:sz w:val="28"/>
          <w:szCs w:val="28"/>
        </w:rPr>
      </w:pPr>
      <w:r w:rsidRPr="007D7A66">
        <w:rPr>
          <w:rFonts w:cs="Arial"/>
          <w:b/>
          <w:bCs/>
          <w:sz w:val="28"/>
          <w:szCs w:val="28"/>
        </w:rPr>
        <w:t>Recruitment Procedures</w:t>
      </w:r>
    </w:p>
    <w:p w:rsidR="00B41D57" w:rsidRPr="007D7A66" w:rsidRDefault="00B41D57" w:rsidP="00530C14">
      <w:pPr>
        <w:rPr>
          <w:rFonts w:cs="Arial"/>
          <w:b/>
          <w:bCs/>
        </w:rPr>
      </w:pPr>
      <w:r w:rsidRPr="007D7A66">
        <w:rPr>
          <w:rFonts w:cs="Arial"/>
          <w:b/>
          <w:bCs/>
        </w:rPr>
        <w:br w:type="page"/>
      </w:r>
      <w:r w:rsidRPr="007D7A66">
        <w:rPr>
          <w:rFonts w:cs="Arial"/>
          <w:b/>
          <w:bCs/>
        </w:rPr>
        <w:lastRenderedPageBreak/>
        <w:t>Description of Focus Group Participant Recruitment Process</w:t>
      </w:r>
    </w:p>
    <w:p w:rsidR="00B41D57" w:rsidRPr="007D7A66" w:rsidRDefault="00B41D57" w:rsidP="000509D3">
      <w:pPr>
        <w:rPr>
          <w:rFonts w:cs="Arial"/>
          <w:b/>
          <w:bCs/>
        </w:rPr>
      </w:pPr>
    </w:p>
    <w:p w:rsidR="00B41D57" w:rsidRPr="007D7A66" w:rsidRDefault="00B41D57" w:rsidP="000509D3">
      <w:pPr>
        <w:rPr>
          <w:rFonts w:cs="Arial"/>
          <w:b/>
          <w:bCs/>
        </w:rPr>
      </w:pPr>
      <w:r w:rsidRPr="007D7A66">
        <w:rPr>
          <w:rFonts w:cs="Arial"/>
          <w:b/>
          <w:bCs/>
        </w:rPr>
        <w:t>Advertisement:</w:t>
      </w:r>
    </w:p>
    <w:p w:rsidR="00B41D57" w:rsidRPr="007D7A66" w:rsidRDefault="00B41D57" w:rsidP="00D61DB8">
      <w:pPr>
        <w:rPr>
          <w:rFonts w:cs="Arial"/>
        </w:rPr>
      </w:pPr>
      <w:r w:rsidRPr="007D7A66">
        <w:rPr>
          <w:rFonts w:cs="Arial"/>
        </w:rPr>
        <w:t>The focus groups will be advertised at a variety of locations and through a variety of media in the Philadelphia region to maximize exposure to diverse postsecondary student populations, such as:</w:t>
      </w:r>
    </w:p>
    <w:p w:rsidR="00B41D57" w:rsidRPr="007D7A66" w:rsidRDefault="00B41D57" w:rsidP="000509D3">
      <w:pPr>
        <w:pStyle w:val="ListParagraph"/>
        <w:numPr>
          <w:ilvl w:val="0"/>
          <w:numId w:val="6"/>
        </w:numPr>
      </w:pPr>
      <w:r w:rsidRPr="007D7A66">
        <w:t>Central locations at colleges, universities and other postsecondary institutions;</w:t>
      </w:r>
    </w:p>
    <w:p w:rsidR="00B41D57" w:rsidRPr="007D7A66" w:rsidRDefault="00B41D57" w:rsidP="000509D3">
      <w:pPr>
        <w:pStyle w:val="ListParagraph"/>
        <w:numPr>
          <w:ilvl w:val="0"/>
          <w:numId w:val="6"/>
        </w:numPr>
      </w:pPr>
      <w:r w:rsidRPr="007D7A66">
        <w:t>Community locations such as coffee shops;</w:t>
      </w:r>
    </w:p>
    <w:p w:rsidR="00B41D57" w:rsidRPr="007D7A66" w:rsidRDefault="00B41D57" w:rsidP="000509D3">
      <w:pPr>
        <w:pStyle w:val="ListParagraph"/>
        <w:numPr>
          <w:ilvl w:val="0"/>
          <w:numId w:val="6"/>
        </w:numPr>
      </w:pPr>
      <w:r w:rsidRPr="007D7A66">
        <w:t>College/university and city newspapers; and</w:t>
      </w:r>
    </w:p>
    <w:p w:rsidR="00B41D57" w:rsidRPr="007D7A66" w:rsidRDefault="00B41D57" w:rsidP="000509D3">
      <w:pPr>
        <w:pStyle w:val="ListParagraph"/>
        <w:numPr>
          <w:ilvl w:val="0"/>
          <w:numId w:val="6"/>
        </w:numPr>
      </w:pPr>
      <w:r w:rsidRPr="007D7A66">
        <w:t>Online resources such as Facebook.com and Craigslist.org.</w:t>
      </w:r>
    </w:p>
    <w:p w:rsidR="00B41D57" w:rsidRPr="007D7A66" w:rsidRDefault="00B41D57" w:rsidP="000509D3">
      <w:pPr>
        <w:rPr>
          <w:rFonts w:cs="Arial"/>
        </w:rPr>
      </w:pPr>
    </w:p>
    <w:p w:rsidR="00B41D57" w:rsidRPr="007D7A66" w:rsidRDefault="00B41D57" w:rsidP="009E0599">
      <w:pPr>
        <w:rPr>
          <w:rFonts w:cs="Arial"/>
        </w:rPr>
      </w:pPr>
      <w:r w:rsidRPr="007D7A66">
        <w:rPr>
          <w:rFonts w:cs="Arial"/>
        </w:rPr>
        <w:t xml:space="preserve">The advertisements will describe the purpose of the focus groups and details of participation, including the time commitment, incentive for participation, and contact information. </w:t>
      </w:r>
      <w:r>
        <w:rPr>
          <w:rFonts w:cs="Arial"/>
        </w:rPr>
        <w:t xml:space="preserve"> A sample flyer is presented below.</w:t>
      </w:r>
    </w:p>
    <w:p w:rsidR="00B41D57" w:rsidRPr="007D7A66" w:rsidRDefault="00B41D57" w:rsidP="000509D3">
      <w:pPr>
        <w:rPr>
          <w:rFonts w:cs="Arial"/>
        </w:rPr>
      </w:pPr>
    </w:p>
    <w:p w:rsidR="00B41D57" w:rsidRPr="007D7A66" w:rsidRDefault="00B41D57" w:rsidP="000509D3">
      <w:pPr>
        <w:rPr>
          <w:rFonts w:cs="Arial"/>
          <w:b/>
          <w:bCs/>
        </w:rPr>
      </w:pPr>
      <w:r w:rsidRPr="007D7A66">
        <w:rPr>
          <w:rFonts w:cs="Arial"/>
          <w:b/>
          <w:bCs/>
        </w:rPr>
        <w:t>Recruitment:</w:t>
      </w:r>
    </w:p>
    <w:p w:rsidR="00B41D57" w:rsidRPr="007D7A66" w:rsidRDefault="00B41D57" w:rsidP="009E0599">
      <w:pPr>
        <w:rPr>
          <w:rFonts w:cs="Arial"/>
        </w:rPr>
      </w:pPr>
      <w:r w:rsidRPr="007D7A66">
        <w:rPr>
          <w:rFonts w:cs="Arial"/>
        </w:rPr>
        <w:t xml:space="preserve">Students who are interested in participating in a focus group will be asked to call the Branch Associates office to complete a brief screening interview to determine eligibility.  Eligible participants will be those determined to be first-time beginning students in the desired institution types with a range of demographic characteristics and educational experiences.  </w:t>
      </w:r>
    </w:p>
    <w:p w:rsidR="00B41D57" w:rsidRPr="007D7A66" w:rsidRDefault="00B41D57" w:rsidP="000517ED">
      <w:pPr>
        <w:tabs>
          <w:tab w:val="left" w:pos="2292"/>
        </w:tabs>
        <w:rPr>
          <w:rFonts w:cs="Arial"/>
        </w:rPr>
      </w:pPr>
      <w:r w:rsidRPr="007D7A66">
        <w:rPr>
          <w:rFonts w:cs="Arial"/>
        </w:rPr>
        <w:tab/>
      </w:r>
    </w:p>
    <w:p w:rsidR="00B41D57" w:rsidRPr="007D7A66" w:rsidRDefault="00B41D57" w:rsidP="00C86B3A">
      <w:pPr>
        <w:rPr>
          <w:rFonts w:cs="Arial"/>
        </w:rPr>
      </w:pPr>
      <w:r w:rsidRPr="007D7A66">
        <w:rPr>
          <w:rFonts w:cs="Arial"/>
        </w:rPr>
        <w:t xml:space="preserve">The six focus groups will be selected to reflect the following characteristics: </w:t>
      </w:r>
    </w:p>
    <w:p w:rsidR="00B41D57" w:rsidRPr="007D7A66" w:rsidRDefault="00B41D57" w:rsidP="00214A52"/>
    <w:p w:rsidR="00B41D57" w:rsidRPr="007D7A66" w:rsidRDefault="00B41D57" w:rsidP="00214A52">
      <w:r w:rsidRPr="007D7A66">
        <w:t>Institution type:</w:t>
      </w:r>
    </w:p>
    <w:p w:rsidR="00B41D57" w:rsidRPr="007D7A66" w:rsidRDefault="00B41D57" w:rsidP="00214A52">
      <w:pPr>
        <w:ind w:left="720"/>
      </w:pPr>
      <w:r w:rsidRPr="007D7A66">
        <w:t>Public and private, not-for-profit 4</w:t>
      </w:r>
      <w:r w:rsidRPr="007D7A66">
        <w:noBreakHyphen/>
        <w:t xml:space="preserve">year, </w:t>
      </w:r>
    </w:p>
    <w:p w:rsidR="00B41D57" w:rsidRPr="007D7A66" w:rsidRDefault="00B41D57" w:rsidP="00214A52">
      <w:pPr>
        <w:ind w:left="720"/>
      </w:pPr>
      <w:r w:rsidRPr="007D7A66">
        <w:t>Private, for-profit 2-year and 4</w:t>
      </w:r>
      <w:r w:rsidRPr="007D7A66">
        <w:noBreakHyphen/>
        <w:t>year,</w:t>
      </w:r>
    </w:p>
    <w:p w:rsidR="00B41D57" w:rsidRPr="007D7A66" w:rsidRDefault="00B41D57" w:rsidP="00214A52">
      <w:pPr>
        <w:ind w:left="720"/>
      </w:pPr>
      <w:r w:rsidRPr="007D7A66">
        <w:t>Public 2</w:t>
      </w:r>
      <w:r w:rsidRPr="007D7A66">
        <w:noBreakHyphen/>
        <w:t>year,</w:t>
      </w:r>
    </w:p>
    <w:p w:rsidR="00B41D57" w:rsidRPr="007D7A66" w:rsidRDefault="00B41D57" w:rsidP="00214A52">
      <w:pPr>
        <w:ind w:left="720"/>
      </w:pPr>
      <w:r w:rsidRPr="007D7A66">
        <w:t>Less-than-2</w:t>
      </w:r>
      <w:r w:rsidRPr="007D7A66">
        <w:noBreakHyphen/>
        <w:t xml:space="preserve">year, </w:t>
      </w:r>
    </w:p>
    <w:p w:rsidR="00B41D57" w:rsidRPr="007D7A66" w:rsidRDefault="00B41D57" w:rsidP="00214A52">
      <w:r w:rsidRPr="007D7A66">
        <w:t>Student characteristics:</w:t>
      </w:r>
    </w:p>
    <w:p w:rsidR="00B41D57" w:rsidRPr="007D7A66" w:rsidRDefault="00B41D57" w:rsidP="00214A52">
      <w:pPr>
        <w:ind w:left="720"/>
      </w:pPr>
      <w:r w:rsidRPr="007D7A66">
        <w:t>Nontraditional students, and</w:t>
      </w:r>
    </w:p>
    <w:p w:rsidR="00B41D57" w:rsidRPr="007D7A66" w:rsidRDefault="00B41D57" w:rsidP="00214A52">
      <w:pPr>
        <w:ind w:left="720"/>
      </w:pPr>
      <w:proofErr w:type="gramStart"/>
      <w:r w:rsidRPr="007D7A66">
        <w:t>Students requiring developmental coursework.</w:t>
      </w:r>
      <w:proofErr w:type="gramEnd"/>
    </w:p>
    <w:p w:rsidR="00B41D57" w:rsidRPr="007D7A66" w:rsidRDefault="00B41D57" w:rsidP="00AE5E84">
      <w:pPr>
        <w:rPr>
          <w:rFonts w:cs="Arial"/>
        </w:rPr>
      </w:pPr>
    </w:p>
    <w:p w:rsidR="00B41D57" w:rsidRPr="007D7A66" w:rsidRDefault="00B41D57" w:rsidP="00C86B3A">
      <w:pPr>
        <w:rPr>
          <w:rFonts w:cs="Arial"/>
        </w:rPr>
      </w:pPr>
      <w:r w:rsidRPr="007D7A66">
        <w:rPr>
          <w:rFonts w:cs="Arial"/>
        </w:rPr>
        <w:t>Participants within each group will be selected to provide a range of FTB student types across the following demographic variables:</w:t>
      </w:r>
    </w:p>
    <w:p w:rsidR="00B41D57" w:rsidRPr="007D7A66" w:rsidRDefault="00B41D57" w:rsidP="00AE5E84">
      <w:pPr>
        <w:rPr>
          <w:rFonts w:cs="Arial"/>
        </w:rPr>
      </w:pPr>
    </w:p>
    <w:p w:rsidR="00B41D57" w:rsidRPr="007D7A66" w:rsidRDefault="00B41D57" w:rsidP="00C86B3A">
      <w:pPr>
        <w:pStyle w:val="ListParagraph"/>
        <w:numPr>
          <w:ilvl w:val="0"/>
          <w:numId w:val="7"/>
        </w:numPr>
      </w:pPr>
      <w:r w:rsidRPr="007D7A66">
        <w:t>Age;</w:t>
      </w:r>
    </w:p>
    <w:p w:rsidR="00B41D57" w:rsidRPr="007D7A66" w:rsidRDefault="00B41D57" w:rsidP="0005267C">
      <w:pPr>
        <w:pStyle w:val="ListParagraph"/>
        <w:numPr>
          <w:ilvl w:val="0"/>
          <w:numId w:val="7"/>
        </w:numPr>
      </w:pPr>
      <w:r>
        <w:t>Sex</w:t>
      </w:r>
      <w:r w:rsidRPr="007D7A66">
        <w:t>; and</w:t>
      </w:r>
    </w:p>
    <w:p w:rsidR="00B41D57" w:rsidRPr="007D7A66" w:rsidRDefault="00B41D57" w:rsidP="000517ED">
      <w:pPr>
        <w:pStyle w:val="ListParagraph"/>
        <w:numPr>
          <w:ilvl w:val="0"/>
          <w:numId w:val="7"/>
        </w:numPr>
      </w:pPr>
      <w:r w:rsidRPr="007D7A66">
        <w:t>Degree program.</w:t>
      </w:r>
    </w:p>
    <w:p w:rsidR="00B41D57" w:rsidRPr="007D7A66" w:rsidRDefault="00B41D57" w:rsidP="002A2140">
      <w:pPr>
        <w:rPr>
          <w:rFonts w:cs="Arial"/>
        </w:rPr>
      </w:pPr>
    </w:p>
    <w:p w:rsidR="00B41D57" w:rsidRDefault="00B41D57" w:rsidP="00C86B3A">
      <w:pPr>
        <w:rPr>
          <w:rFonts w:cs="Arial"/>
        </w:rPr>
      </w:pPr>
      <w:r w:rsidRPr="007D7A66">
        <w:rPr>
          <w:rFonts w:cs="Arial"/>
        </w:rPr>
        <w:t>For each institution type, approximately 20 students will be recruited to ensure the desired number of participants (approximately 8-9 participants per group.)</w:t>
      </w:r>
    </w:p>
    <w:p w:rsidR="00B41D57" w:rsidRPr="00F56524" w:rsidRDefault="00B41D57" w:rsidP="001758DD">
      <w:pPr>
        <w:pBdr>
          <w:bottom w:val="single" w:sz="4" w:space="1" w:color="auto"/>
        </w:pBdr>
        <w:jc w:val="center"/>
        <w:rPr>
          <w:rFonts w:cs="Arial"/>
          <w:sz w:val="32"/>
          <w:szCs w:val="32"/>
        </w:rPr>
      </w:pPr>
      <w:r>
        <w:rPr>
          <w:rFonts w:cs="Arial"/>
        </w:rPr>
        <w:br w:type="page"/>
      </w:r>
      <w:r w:rsidRPr="00F56524">
        <w:rPr>
          <w:rFonts w:cs="Arial"/>
          <w:sz w:val="32"/>
          <w:szCs w:val="32"/>
        </w:rPr>
        <w:lastRenderedPageBreak/>
        <w:t>Sample Recruitment Flyer</w:t>
      </w:r>
    </w:p>
    <w:p w:rsidR="00B41D57" w:rsidRDefault="00B41D57" w:rsidP="00B96525">
      <w:pPr>
        <w:jc w:val="center"/>
        <w:rPr>
          <w:b/>
          <w:sz w:val="40"/>
          <w:szCs w:val="40"/>
        </w:rPr>
      </w:pPr>
    </w:p>
    <w:p w:rsidR="00B41D57" w:rsidRPr="00B90057" w:rsidRDefault="00B41D57" w:rsidP="00B96525">
      <w:pPr>
        <w:jc w:val="center"/>
        <w:rPr>
          <w:b/>
          <w:sz w:val="40"/>
          <w:szCs w:val="40"/>
        </w:rPr>
      </w:pPr>
      <w:r w:rsidRPr="00B90057">
        <w:rPr>
          <w:b/>
          <w:sz w:val="40"/>
          <w:szCs w:val="40"/>
        </w:rPr>
        <w:t xml:space="preserve">Are you currently enrolled in your </w:t>
      </w:r>
      <w:r w:rsidRPr="00FC5D49">
        <w:rPr>
          <w:b/>
          <w:sz w:val="40"/>
          <w:szCs w:val="40"/>
          <w:u w:val="double"/>
        </w:rPr>
        <w:t>first</w:t>
      </w:r>
      <w:r w:rsidRPr="00B90057">
        <w:rPr>
          <w:b/>
          <w:sz w:val="40"/>
          <w:szCs w:val="40"/>
        </w:rPr>
        <w:t xml:space="preserve"> year of </w:t>
      </w:r>
      <w:r>
        <w:rPr>
          <w:b/>
          <w:sz w:val="40"/>
          <w:szCs w:val="40"/>
        </w:rPr>
        <w:t>college or trade school</w:t>
      </w:r>
      <w:r w:rsidRPr="00B90057">
        <w:rPr>
          <w:b/>
          <w:sz w:val="40"/>
          <w:szCs w:val="40"/>
        </w:rPr>
        <w:t>?</w:t>
      </w:r>
    </w:p>
    <w:p w:rsidR="00B41D57" w:rsidRDefault="00B41D57" w:rsidP="00A439EB"/>
    <w:p w:rsidR="00B41D57" w:rsidRDefault="00B41D57" w:rsidP="00A439EB"/>
    <w:p w:rsidR="00B41D57" w:rsidRPr="00B90057" w:rsidRDefault="00B41D57" w:rsidP="00B96525">
      <w:pPr>
        <w:spacing w:after="240" w:line="320" w:lineRule="exact"/>
        <w:rPr>
          <w:i/>
          <w:sz w:val="28"/>
          <w:szCs w:val="28"/>
        </w:rPr>
      </w:pPr>
      <w:r w:rsidRPr="00B90057">
        <w:rPr>
          <w:i/>
          <w:sz w:val="28"/>
          <w:szCs w:val="28"/>
        </w:rPr>
        <w:t xml:space="preserve">You may be eligible to earn </w:t>
      </w:r>
      <w:r w:rsidRPr="00B90057">
        <w:rPr>
          <w:b/>
          <w:i/>
          <w:sz w:val="28"/>
          <w:szCs w:val="28"/>
        </w:rPr>
        <w:t>$50</w:t>
      </w:r>
      <w:r w:rsidRPr="00B90057">
        <w:rPr>
          <w:i/>
          <w:sz w:val="28"/>
          <w:szCs w:val="28"/>
        </w:rPr>
        <w:t xml:space="preserve"> by participating in a focus group </w:t>
      </w:r>
      <w:r>
        <w:rPr>
          <w:i/>
          <w:sz w:val="28"/>
          <w:szCs w:val="28"/>
        </w:rPr>
        <w:t>(</w:t>
      </w:r>
      <w:r w:rsidRPr="009636BA">
        <w:rPr>
          <w:i/>
          <w:sz w:val="28"/>
          <w:szCs w:val="28"/>
        </w:rPr>
        <w:t xml:space="preserve">a group discussion led by a trained individual where there </w:t>
      </w:r>
      <w:proofErr w:type="gramStart"/>
      <w:r w:rsidRPr="009636BA">
        <w:rPr>
          <w:i/>
          <w:sz w:val="28"/>
          <w:szCs w:val="28"/>
        </w:rPr>
        <w:t>are no right</w:t>
      </w:r>
      <w:proofErr w:type="gramEnd"/>
      <w:r w:rsidRPr="009636BA">
        <w:rPr>
          <w:i/>
          <w:sz w:val="28"/>
          <w:szCs w:val="28"/>
        </w:rPr>
        <w:t xml:space="preserve"> or wrong answers</w:t>
      </w:r>
      <w:r>
        <w:rPr>
          <w:i/>
          <w:sz w:val="28"/>
          <w:szCs w:val="28"/>
        </w:rPr>
        <w:t xml:space="preserve">.) </w:t>
      </w:r>
      <w:r w:rsidRPr="00F56524">
        <w:rPr>
          <w:i/>
          <w:sz w:val="28"/>
          <w:szCs w:val="28"/>
        </w:rPr>
        <w:t xml:space="preserve">During these focus groups, we will discuss topics related to your selection of a college or trade school and your career and educational goals. We will also discuss issues related to financial aid and paying for college. </w:t>
      </w:r>
    </w:p>
    <w:p w:rsidR="00B41D57" w:rsidRPr="00B90057" w:rsidRDefault="00B41D57" w:rsidP="00B96525">
      <w:pPr>
        <w:spacing w:after="240" w:line="320" w:lineRule="exact"/>
        <w:rPr>
          <w:b/>
        </w:rPr>
      </w:pPr>
      <w:r w:rsidRPr="00B90057">
        <w:rPr>
          <w:b/>
        </w:rPr>
        <w:t xml:space="preserve">About the focus groups: </w:t>
      </w:r>
    </w:p>
    <w:p w:rsidR="00B41D57" w:rsidRDefault="00B41D57" w:rsidP="00B96525">
      <w:pPr>
        <w:spacing w:after="240" w:line="320" w:lineRule="exact"/>
      </w:pPr>
      <w:r>
        <w:t>Branch Associates and RTI International are conducting this study for the National Center for Education Statistics (NCES) of the U.S. Department of Education. The focus groups will be conducted in February 2010 and will be held at a central location convenient to public transportation in Center City Philadelphia.  The group discussions will last approximately 90 minutes, during which time a moderator will ask questions of a small group of students about postsecondary planning, decision-making, and experiences.</w:t>
      </w:r>
    </w:p>
    <w:p w:rsidR="00B41D57" w:rsidRDefault="00B41D57" w:rsidP="00B96525">
      <w:pPr>
        <w:spacing w:after="240" w:line="320" w:lineRule="exact"/>
        <w:rPr>
          <w:b/>
        </w:rPr>
      </w:pPr>
      <w:r>
        <w:rPr>
          <w:b/>
        </w:rPr>
        <w:t>Eligibility to Participate:</w:t>
      </w:r>
    </w:p>
    <w:p w:rsidR="00B41D57" w:rsidRDefault="00B41D57" w:rsidP="00B96525">
      <w:pPr>
        <w:spacing w:after="240" w:line="320" w:lineRule="exact"/>
      </w:pPr>
      <w:r>
        <w:t>First-year students enrolled in a trade school, college, or university are eligible to participate.  Please call Branch Associates to complete a brief telephone screening in order to determine if you are eligible.  The telephone screening will take approximately 3-5 minutes to complete.  You will not be compensated for completing the telephone screening.</w:t>
      </w:r>
    </w:p>
    <w:p w:rsidR="00B41D57" w:rsidRPr="00C90876" w:rsidRDefault="00B41D57" w:rsidP="00B96525">
      <w:pPr>
        <w:spacing w:after="240" w:line="320" w:lineRule="exact"/>
        <w:rPr>
          <w:b/>
        </w:rPr>
      </w:pPr>
      <w:r w:rsidRPr="00C90876">
        <w:rPr>
          <w:b/>
        </w:rPr>
        <w:t>Contact:</w:t>
      </w:r>
    </w:p>
    <w:p w:rsidR="00B41D57" w:rsidRDefault="00B41D57" w:rsidP="00B96525">
      <w:pPr>
        <w:spacing w:line="320" w:lineRule="exact"/>
      </w:pPr>
      <w:r>
        <w:t xml:space="preserve">Matthew </w:t>
      </w:r>
      <w:proofErr w:type="spellStart"/>
      <w:r>
        <w:t>Coll</w:t>
      </w:r>
      <w:proofErr w:type="spellEnd"/>
    </w:p>
    <w:p w:rsidR="00B41D57" w:rsidRDefault="00B41D57" w:rsidP="00B96525">
      <w:pPr>
        <w:spacing w:line="320" w:lineRule="exact"/>
      </w:pPr>
      <w:r>
        <w:t>Branch Associates Inc.</w:t>
      </w:r>
    </w:p>
    <w:p w:rsidR="00B41D57" w:rsidRPr="00B90057" w:rsidRDefault="00B41D57" w:rsidP="00B96525">
      <w:pPr>
        <w:spacing w:line="320" w:lineRule="exact"/>
      </w:pPr>
      <w:r>
        <w:t>215-731-9980</w:t>
      </w:r>
    </w:p>
    <w:p w:rsidR="00B41D57" w:rsidRPr="007D7A66" w:rsidRDefault="00B41D57" w:rsidP="00C86B3A">
      <w:pPr>
        <w:rPr>
          <w:rFonts w:cs="Arial"/>
        </w:rPr>
      </w:pPr>
    </w:p>
    <w:p w:rsidR="00B41D57" w:rsidRPr="007D7A66" w:rsidRDefault="00B41D57" w:rsidP="002A2140">
      <w:pPr>
        <w:rPr>
          <w:rFonts w:cs="Arial"/>
          <w:b/>
          <w:bCs/>
        </w:rPr>
      </w:pPr>
    </w:p>
    <w:p w:rsidR="00B41D57" w:rsidRPr="007D7A66" w:rsidRDefault="00B41D57" w:rsidP="002A2140">
      <w:pPr>
        <w:rPr>
          <w:rFonts w:cs="Arial"/>
          <w:b/>
          <w:bCs/>
        </w:rPr>
      </w:pPr>
      <w:r w:rsidRPr="007D7A66">
        <w:rPr>
          <w:rFonts w:cs="Arial"/>
          <w:b/>
          <w:bCs/>
        </w:rPr>
        <w:t xml:space="preserve"> </w:t>
      </w:r>
    </w:p>
    <w:p w:rsidR="00B41D57" w:rsidRPr="007D7A66" w:rsidRDefault="00B41D57" w:rsidP="00F74E0D">
      <w:pPr>
        <w:jc w:val="center"/>
        <w:rPr>
          <w:rFonts w:cs="Arial"/>
          <w:b/>
          <w:bCs/>
        </w:rPr>
        <w:sectPr w:rsidR="00B41D57" w:rsidRPr="007D7A66" w:rsidSect="00AA40A3">
          <w:headerReference w:type="default" r:id="rId10"/>
          <w:pgSz w:w="12240" w:h="15840"/>
          <w:pgMar w:top="1440" w:right="1440" w:bottom="1440" w:left="1440" w:header="720" w:footer="720" w:gutter="0"/>
          <w:cols w:space="720"/>
          <w:docGrid w:linePitch="360"/>
        </w:sectPr>
      </w:pPr>
    </w:p>
    <w:p w:rsidR="00B41D57" w:rsidRPr="007D7A66" w:rsidRDefault="00B41D57" w:rsidP="00F74E0D">
      <w:pPr>
        <w:jc w:val="center"/>
        <w:rPr>
          <w:rFonts w:cs="Arial"/>
          <w:b/>
          <w:bCs/>
          <w:sz w:val="28"/>
          <w:szCs w:val="28"/>
        </w:rPr>
      </w:pPr>
      <w:r w:rsidRPr="007D7A66">
        <w:rPr>
          <w:rFonts w:cs="Arial"/>
          <w:b/>
          <w:bCs/>
          <w:sz w:val="28"/>
          <w:szCs w:val="28"/>
        </w:rPr>
        <w:lastRenderedPageBreak/>
        <w:t>Attachment II</w:t>
      </w:r>
    </w:p>
    <w:p w:rsidR="00B41D57" w:rsidRPr="007D7A66" w:rsidRDefault="00B41D57" w:rsidP="00F74E0D">
      <w:pPr>
        <w:jc w:val="center"/>
        <w:rPr>
          <w:rFonts w:cs="Arial"/>
          <w:b/>
          <w:bCs/>
          <w:sz w:val="28"/>
          <w:szCs w:val="28"/>
        </w:rPr>
      </w:pPr>
      <w:r w:rsidRPr="007D7A66">
        <w:rPr>
          <w:rFonts w:cs="Arial"/>
          <w:b/>
          <w:bCs/>
          <w:sz w:val="28"/>
          <w:szCs w:val="28"/>
        </w:rPr>
        <w:t>Eligibility Screening Questions</w:t>
      </w:r>
    </w:p>
    <w:p w:rsidR="00B41D57" w:rsidRPr="00F56524" w:rsidRDefault="00B41D57" w:rsidP="00C758E2">
      <w:pPr>
        <w:rPr>
          <w:rFonts w:cs="Arial"/>
          <w:i/>
          <w:iCs/>
        </w:rPr>
      </w:pPr>
      <w:r w:rsidRPr="007D7A66">
        <w:rPr>
          <w:rFonts w:cs="Arial"/>
          <w:b/>
          <w:bCs/>
        </w:rPr>
        <w:br w:type="page"/>
      </w:r>
      <w:r w:rsidRPr="007D7A66">
        <w:rPr>
          <w:rFonts w:cs="Arial"/>
          <w:i/>
          <w:iCs/>
        </w:rPr>
        <w:lastRenderedPageBreak/>
        <w:t>Thank you for inquiring about the focus groups for this study</w:t>
      </w:r>
      <w:r>
        <w:rPr>
          <w:rFonts w:cs="Arial"/>
          <w:i/>
          <w:iCs/>
        </w:rPr>
        <w:t xml:space="preserve">. </w:t>
      </w:r>
      <w:r w:rsidRPr="00F56524">
        <w:rPr>
          <w:rFonts w:cs="Arial"/>
          <w:i/>
          <w:iCs/>
        </w:rPr>
        <w:t xml:space="preserve">Six focus groups, with 8 or 9 students each, are planned.  Approximately 20 recruits will be screened for each of the six groups, and the screening is expected to take approximately 3-5 minutes. Each group session is expected to last approximately 90 minutes. The group discussions will be recorded so that we can review your ideas and comments. We will prepare a report that does not single out any one person, but reports what we heard from the group as a whole. </w:t>
      </w:r>
      <w:r>
        <w:rPr>
          <w:rFonts w:cs="Arial"/>
          <w:i/>
          <w:iCs/>
        </w:rPr>
        <w:t>In accordance with federal confidentiality requirements, w</w:t>
      </w:r>
      <w:r w:rsidRPr="00F56524">
        <w:rPr>
          <w:rFonts w:cs="Arial"/>
          <w:i/>
          <w:iCs/>
        </w:rPr>
        <w:t>e will keep the recording only until our report is finished. No names will be mentioned in the report.</w:t>
      </w:r>
    </w:p>
    <w:p w:rsidR="00B41D57" w:rsidRDefault="00B41D57" w:rsidP="00CF29B3">
      <w:pPr>
        <w:rPr>
          <w:rFonts w:cs="Arial"/>
          <w:i/>
          <w:iCs/>
        </w:rPr>
      </w:pPr>
    </w:p>
    <w:p w:rsidR="00B41D57" w:rsidRPr="007D7A66" w:rsidRDefault="00B41D57" w:rsidP="00CF29B3">
      <w:pPr>
        <w:rPr>
          <w:rFonts w:cs="Arial"/>
          <w:i/>
          <w:iCs/>
        </w:rPr>
      </w:pPr>
      <w:r w:rsidRPr="007D7A66">
        <w:rPr>
          <w:rFonts w:cs="Arial"/>
          <w:i/>
          <w:iCs/>
        </w:rPr>
        <w:t xml:space="preserve"> This is a study about planning and decision-making related to education after high school. During these focus groups, we will discuss topics related to your selection of a college or trade school and your career and educational goals. We will also discuss issues related to financial aid and paying for college.  But, I will first need to ask you a few questions to determine if you are eligible to participate in the focus groups.</w:t>
      </w:r>
    </w:p>
    <w:p w:rsidR="00B41D57" w:rsidRPr="007D7A66" w:rsidRDefault="00B41D57">
      <w:pPr>
        <w:rPr>
          <w:rFonts w:cs="Arial"/>
        </w:rPr>
      </w:pPr>
    </w:p>
    <w:p w:rsidR="00B41D57" w:rsidRPr="007D7A66" w:rsidRDefault="00B41D57" w:rsidP="00154C62">
      <w:pPr>
        <w:numPr>
          <w:ilvl w:val="0"/>
          <w:numId w:val="14"/>
        </w:numPr>
        <w:tabs>
          <w:tab w:val="clear" w:pos="1080"/>
          <w:tab w:val="num" w:pos="360"/>
        </w:tabs>
        <w:ind w:left="360"/>
        <w:rPr>
          <w:rFonts w:cs="Arial"/>
        </w:rPr>
      </w:pPr>
      <w:r w:rsidRPr="007D7A66">
        <w:rPr>
          <w:rFonts w:cs="Arial"/>
        </w:rPr>
        <w:t xml:space="preserve">Did you enroll in college or trade school </w:t>
      </w:r>
      <w:r w:rsidRPr="007D7A66">
        <w:rPr>
          <w:rFonts w:cs="Arial"/>
          <w:b/>
          <w:bCs/>
        </w:rPr>
        <w:t>for the first time</w:t>
      </w:r>
      <w:r w:rsidRPr="007D7A66">
        <w:rPr>
          <w:rFonts w:cs="Arial"/>
        </w:rPr>
        <w:t xml:space="preserve"> since </w:t>
      </w:r>
      <w:proofErr w:type="gramStart"/>
      <w:r w:rsidRPr="007D7A66">
        <w:rPr>
          <w:rFonts w:cs="Arial"/>
        </w:rPr>
        <w:t>July  1</w:t>
      </w:r>
      <w:proofErr w:type="gramEnd"/>
      <w:r w:rsidRPr="007D7A66">
        <w:rPr>
          <w:rFonts w:cs="Arial"/>
        </w:rPr>
        <w:t>, 2009?</w:t>
      </w:r>
    </w:p>
    <w:p w:rsidR="00B41D57" w:rsidRPr="007D7A66" w:rsidRDefault="00B41D57" w:rsidP="00154C62">
      <w:pPr>
        <w:tabs>
          <w:tab w:val="num" w:pos="360"/>
        </w:tabs>
        <w:ind w:left="360"/>
        <w:rPr>
          <w:rFonts w:cs="Arial"/>
        </w:rPr>
      </w:pPr>
    </w:p>
    <w:p w:rsidR="00B41D57" w:rsidRPr="007D7A66" w:rsidRDefault="00B41D57" w:rsidP="00154C62">
      <w:pPr>
        <w:numPr>
          <w:ilvl w:val="1"/>
          <w:numId w:val="8"/>
        </w:numPr>
        <w:tabs>
          <w:tab w:val="num" w:pos="360"/>
        </w:tabs>
        <w:ind w:left="360"/>
        <w:rPr>
          <w:rFonts w:cs="Arial"/>
        </w:rPr>
      </w:pPr>
      <w:r w:rsidRPr="007D7A66">
        <w:rPr>
          <w:rFonts w:cs="Arial"/>
        </w:rPr>
        <w:t>Yes –</w:t>
      </w:r>
      <w:r w:rsidRPr="007D7A66">
        <w:rPr>
          <w:rFonts w:cs="Arial"/>
          <w:i/>
          <w:iCs/>
        </w:rPr>
        <w:t xml:space="preserve"> go to question 3</w:t>
      </w:r>
    </w:p>
    <w:p w:rsidR="00B41D57" w:rsidRPr="007D7A66" w:rsidRDefault="00B41D57" w:rsidP="00154C62">
      <w:pPr>
        <w:numPr>
          <w:ilvl w:val="1"/>
          <w:numId w:val="8"/>
        </w:numPr>
        <w:tabs>
          <w:tab w:val="num" w:pos="360"/>
        </w:tabs>
        <w:ind w:left="360"/>
        <w:rPr>
          <w:rFonts w:cs="Arial"/>
        </w:rPr>
      </w:pPr>
      <w:r w:rsidRPr="007D7A66">
        <w:rPr>
          <w:rFonts w:cs="Arial"/>
        </w:rPr>
        <w:t xml:space="preserve">No – </w:t>
      </w:r>
      <w:r w:rsidRPr="007D7A66">
        <w:rPr>
          <w:rFonts w:cs="Arial"/>
          <w:i/>
          <w:iCs/>
        </w:rPr>
        <w:t>go to question 2</w:t>
      </w:r>
    </w:p>
    <w:p w:rsidR="00B41D57" w:rsidRPr="007D7A66" w:rsidRDefault="00B41D57" w:rsidP="00154C62">
      <w:pPr>
        <w:tabs>
          <w:tab w:val="num" w:pos="360"/>
        </w:tabs>
        <w:ind w:left="360"/>
        <w:rPr>
          <w:rFonts w:cs="Arial"/>
        </w:rPr>
      </w:pPr>
    </w:p>
    <w:p w:rsidR="00B41D57" w:rsidRPr="007D7A66" w:rsidRDefault="00B41D57" w:rsidP="00154C62">
      <w:pPr>
        <w:numPr>
          <w:ilvl w:val="0"/>
          <w:numId w:val="14"/>
        </w:numPr>
        <w:tabs>
          <w:tab w:val="clear" w:pos="1080"/>
          <w:tab w:val="num" w:pos="360"/>
        </w:tabs>
        <w:ind w:left="360"/>
        <w:rPr>
          <w:rFonts w:cs="Arial"/>
        </w:rPr>
      </w:pPr>
      <w:r w:rsidRPr="007D7A66">
        <w:rPr>
          <w:rFonts w:cs="Arial"/>
        </w:rPr>
        <w:t>When were you previously enrolled, and for how long? [</w:t>
      </w:r>
      <w:r w:rsidRPr="007D7A66">
        <w:rPr>
          <w:rFonts w:cs="Arial"/>
          <w:i/>
          <w:iCs/>
        </w:rPr>
        <w:t>Open-Ended Response]</w:t>
      </w:r>
    </w:p>
    <w:p w:rsidR="00B41D57" w:rsidRPr="007D7A66" w:rsidRDefault="00B41D57" w:rsidP="00154C62">
      <w:pPr>
        <w:tabs>
          <w:tab w:val="num" w:pos="360"/>
        </w:tabs>
        <w:spacing w:line="480" w:lineRule="auto"/>
        <w:ind w:left="360" w:firstLine="720"/>
        <w:rPr>
          <w:rFonts w:cs="Arial"/>
        </w:rPr>
      </w:pPr>
    </w:p>
    <w:p w:rsidR="00B41D57" w:rsidRPr="007D7A66" w:rsidRDefault="00B41D57" w:rsidP="00154C62">
      <w:pPr>
        <w:tabs>
          <w:tab w:val="num" w:pos="360"/>
        </w:tabs>
        <w:spacing w:line="480" w:lineRule="auto"/>
        <w:ind w:left="360" w:firstLine="720"/>
        <w:rPr>
          <w:rFonts w:cs="Arial"/>
        </w:rPr>
      </w:pPr>
      <w:r w:rsidRPr="007D7A66">
        <w:rPr>
          <w:rFonts w:cs="Arial"/>
        </w:rPr>
        <w:t>________________________________________</w:t>
      </w:r>
    </w:p>
    <w:p w:rsidR="00B41D57" w:rsidRPr="007D7A66" w:rsidRDefault="00B41D57" w:rsidP="00154C62">
      <w:pPr>
        <w:numPr>
          <w:ilvl w:val="0"/>
          <w:numId w:val="14"/>
        </w:numPr>
        <w:tabs>
          <w:tab w:val="clear" w:pos="1080"/>
          <w:tab w:val="num" w:pos="360"/>
        </w:tabs>
        <w:ind w:left="360"/>
        <w:rPr>
          <w:rFonts w:cs="Arial"/>
        </w:rPr>
      </w:pPr>
      <w:r w:rsidRPr="007D7A66">
        <w:rPr>
          <w:rFonts w:cs="Arial"/>
        </w:rPr>
        <w:t>Was this previous enrollment before you completed high school?</w:t>
      </w:r>
    </w:p>
    <w:p w:rsidR="00B41D57" w:rsidRPr="007D7A66" w:rsidRDefault="00B41D57" w:rsidP="00154C62">
      <w:pPr>
        <w:tabs>
          <w:tab w:val="num" w:pos="360"/>
        </w:tabs>
        <w:ind w:left="360" w:firstLine="720"/>
        <w:rPr>
          <w:rFonts w:cs="Arial"/>
        </w:rPr>
      </w:pPr>
    </w:p>
    <w:p w:rsidR="00B41D57" w:rsidRPr="007D7A66" w:rsidRDefault="00B41D57" w:rsidP="00154C62">
      <w:pPr>
        <w:numPr>
          <w:ilvl w:val="1"/>
          <w:numId w:val="8"/>
        </w:numPr>
        <w:tabs>
          <w:tab w:val="num" w:pos="360"/>
        </w:tabs>
        <w:ind w:left="360"/>
        <w:rPr>
          <w:rFonts w:cs="Arial"/>
        </w:rPr>
      </w:pPr>
      <w:r w:rsidRPr="007D7A66">
        <w:rPr>
          <w:rFonts w:cs="Arial"/>
        </w:rPr>
        <w:t xml:space="preserve">Yes – </w:t>
      </w:r>
      <w:r w:rsidRPr="007D7A66">
        <w:rPr>
          <w:rFonts w:cs="Arial"/>
          <w:i/>
          <w:iCs/>
        </w:rPr>
        <w:t>go to question 4</w:t>
      </w:r>
    </w:p>
    <w:p w:rsidR="00B41D57" w:rsidRPr="007D7A66" w:rsidRDefault="00B41D57" w:rsidP="00154C62">
      <w:pPr>
        <w:numPr>
          <w:ilvl w:val="1"/>
          <w:numId w:val="8"/>
        </w:numPr>
        <w:tabs>
          <w:tab w:val="num" w:pos="360"/>
        </w:tabs>
        <w:ind w:left="360"/>
        <w:rPr>
          <w:rFonts w:cs="Arial"/>
        </w:rPr>
      </w:pPr>
      <w:r w:rsidRPr="007D7A66">
        <w:rPr>
          <w:rFonts w:cs="Arial"/>
        </w:rPr>
        <w:t>No–</w:t>
      </w:r>
      <w:r w:rsidRPr="007D7A66">
        <w:rPr>
          <w:rFonts w:cs="Arial"/>
          <w:i/>
          <w:iCs/>
        </w:rPr>
        <w:t xml:space="preserve"> </w:t>
      </w:r>
      <w:r w:rsidRPr="007D7A66">
        <w:rPr>
          <w:rFonts w:cs="Arial"/>
          <w:b/>
          <w:bCs/>
          <w:i/>
          <w:iCs/>
          <w:sz w:val="20"/>
          <w:szCs w:val="20"/>
        </w:rPr>
        <w:t>Thank you for inquiring about this study, but you are not eligible to participate</w:t>
      </w:r>
    </w:p>
    <w:p w:rsidR="00B41D57" w:rsidRPr="007D7A66" w:rsidRDefault="00B41D57" w:rsidP="00154C62">
      <w:pPr>
        <w:numPr>
          <w:ilvl w:val="1"/>
          <w:numId w:val="8"/>
        </w:numPr>
        <w:tabs>
          <w:tab w:val="num" w:pos="360"/>
        </w:tabs>
        <w:ind w:left="360"/>
        <w:rPr>
          <w:rFonts w:cs="Arial"/>
        </w:rPr>
      </w:pPr>
      <w:r w:rsidRPr="007D7A66">
        <w:rPr>
          <w:rFonts w:cs="Arial"/>
        </w:rPr>
        <w:t>Both before and after</w:t>
      </w:r>
      <w:r w:rsidRPr="007D7A66">
        <w:rPr>
          <w:rFonts w:cs="Arial"/>
          <w:i/>
          <w:iCs/>
        </w:rPr>
        <w:t xml:space="preserve"> </w:t>
      </w:r>
      <w:r w:rsidRPr="007D7A66">
        <w:rPr>
          <w:rFonts w:cs="Arial"/>
        </w:rPr>
        <w:t>–</w:t>
      </w:r>
      <w:r w:rsidRPr="007D7A66">
        <w:rPr>
          <w:rFonts w:cs="Arial"/>
          <w:i/>
          <w:iCs/>
        </w:rPr>
        <w:t xml:space="preserve"> </w:t>
      </w:r>
      <w:r w:rsidRPr="007D7A66">
        <w:rPr>
          <w:rFonts w:cs="Arial"/>
          <w:b/>
          <w:bCs/>
          <w:i/>
          <w:iCs/>
          <w:sz w:val="20"/>
          <w:szCs w:val="20"/>
        </w:rPr>
        <w:t>Thank you for inquiring about this study, but you are not eligible to participate</w:t>
      </w:r>
    </w:p>
    <w:p w:rsidR="00B41D57" w:rsidRPr="007D7A66" w:rsidRDefault="00B41D57" w:rsidP="00154C62">
      <w:pPr>
        <w:tabs>
          <w:tab w:val="num" w:pos="360"/>
        </w:tabs>
        <w:ind w:left="360"/>
        <w:rPr>
          <w:rFonts w:cs="Arial"/>
        </w:rPr>
      </w:pPr>
    </w:p>
    <w:p w:rsidR="00B41D57" w:rsidRPr="007D7A66" w:rsidRDefault="00B41D57" w:rsidP="00154C62">
      <w:pPr>
        <w:numPr>
          <w:ilvl w:val="0"/>
          <w:numId w:val="14"/>
        </w:numPr>
        <w:tabs>
          <w:tab w:val="clear" w:pos="1080"/>
          <w:tab w:val="num" w:pos="360"/>
        </w:tabs>
        <w:ind w:left="360"/>
        <w:rPr>
          <w:rFonts w:cs="Arial"/>
        </w:rPr>
      </w:pPr>
      <w:r w:rsidRPr="007D7A66">
        <w:rPr>
          <w:rFonts w:cs="Arial"/>
        </w:rPr>
        <w:t xml:space="preserve">What is the name of the school you are currently attending? </w:t>
      </w:r>
    </w:p>
    <w:p w:rsidR="00B41D57" w:rsidRPr="007D7A66" w:rsidRDefault="00B41D57" w:rsidP="00154C62">
      <w:pPr>
        <w:tabs>
          <w:tab w:val="num" w:pos="360"/>
        </w:tabs>
        <w:spacing w:line="480" w:lineRule="auto"/>
        <w:ind w:left="360" w:firstLine="720"/>
        <w:rPr>
          <w:rFonts w:cs="Arial"/>
        </w:rPr>
      </w:pPr>
    </w:p>
    <w:p w:rsidR="00B41D57" w:rsidRPr="007D7A66" w:rsidRDefault="00B41D57" w:rsidP="00154C62">
      <w:pPr>
        <w:tabs>
          <w:tab w:val="num" w:pos="360"/>
        </w:tabs>
        <w:spacing w:line="480" w:lineRule="auto"/>
        <w:ind w:left="360" w:firstLine="720"/>
        <w:rPr>
          <w:rFonts w:cs="Arial"/>
        </w:rPr>
      </w:pPr>
      <w:r w:rsidRPr="007D7A66">
        <w:rPr>
          <w:rFonts w:cs="Arial"/>
        </w:rPr>
        <w:t>________________________________________</w:t>
      </w:r>
    </w:p>
    <w:p w:rsidR="00B41D57" w:rsidRPr="007D7A66" w:rsidRDefault="00B41D57" w:rsidP="00154C62">
      <w:pPr>
        <w:numPr>
          <w:ilvl w:val="0"/>
          <w:numId w:val="14"/>
        </w:numPr>
        <w:tabs>
          <w:tab w:val="clear" w:pos="1080"/>
          <w:tab w:val="num" w:pos="360"/>
        </w:tabs>
        <w:ind w:left="360"/>
        <w:rPr>
          <w:rFonts w:cs="Arial"/>
        </w:rPr>
      </w:pPr>
      <w:r w:rsidRPr="007D7A66">
        <w:rPr>
          <w:rFonts w:cs="Arial"/>
        </w:rPr>
        <w:t>Since you completed high school, have you taken remedial or developmental courses to improve your basic skills, such as in mathematics, reading, writing, or studying?</w:t>
      </w:r>
    </w:p>
    <w:p w:rsidR="00B41D57" w:rsidRPr="007D7A66" w:rsidRDefault="00B41D57" w:rsidP="00154C62">
      <w:pPr>
        <w:numPr>
          <w:ilvl w:val="0"/>
          <w:numId w:val="18"/>
        </w:numPr>
        <w:tabs>
          <w:tab w:val="clear" w:pos="1080"/>
          <w:tab w:val="num" w:pos="360"/>
          <w:tab w:val="num" w:pos="1440"/>
        </w:tabs>
        <w:ind w:left="360" w:firstLine="0"/>
        <w:rPr>
          <w:rFonts w:cs="Arial"/>
        </w:rPr>
      </w:pPr>
      <w:r w:rsidRPr="007D7A66">
        <w:rPr>
          <w:rFonts w:cs="Arial"/>
        </w:rPr>
        <w:t>Yes</w:t>
      </w:r>
    </w:p>
    <w:p w:rsidR="00B41D57" w:rsidRPr="007D7A66" w:rsidRDefault="00B41D57" w:rsidP="00154C62">
      <w:pPr>
        <w:numPr>
          <w:ilvl w:val="0"/>
          <w:numId w:val="18"/>
        </w:numPr>
        <w:tabs>
          <w:tab w:val="clear" w:pos="1080"/>
          <w:tab w:val="num" w:pos="360"/>
          <w:tab w:val="num" w:pos="1440"/>
        </w:tabs>
        <w:ind w:left="360" w:firstLine="0"/>
        <w:rPr>
          <w:rFonts w:cs="Arial"/>
        </w:rPr>
      </w:pPr>
      <w:r w:rsidRPr="007D7A66">
        <w:rPr>
          <w:rFonts w:cs="Arial"/>
        </w:rPr>
        <w:t>No</w:t>
      </w:r>
    </w:p>
    <w:p w:rsidR="00B41D57" w:rsidRPr="007D7A66" w:rsidRDefault="00B41D57" w:rsidP="00154C62">
      <w:pPr>
        <w:tabs>
          <w:tab w:val="num" w:pos="360"/>
        </w:tabs>
        <w:ind w:left="360"/>
        <w:rPr>
          <w:rFonts w:cs="Arial"/>
        </w:rPr>
      </w:pPr>
    </w:p>
    <w:p w:rsidR="00B41D57" w:rsidRPr="007D7A66" w:rsidRDefault="00B41D57" w:rsidP="00154C62">
      <w:pPr>
        <w:tabs>
          <w:tab w:val="num" w:pos="360"/>
        </w:tabs>
        <w:ind w:left="360"/>
        <w:rPr>
          <w:rFonts w:cs="Arial"/>
        </w:rPr>
      </w:pPr>
    </w:p>
    <w:p w:rsidR="00B41D57" w:rsidRPr="007D7A66" w:rsidRDefault="00B41D57" w:rsidP="00154C62">
      <w:pPr>
        <w:numPr>
          <w:ilvl w:val="0"/>
          <w:numId w:val="14"/>
        </w:numPr>
        <w:tabs>
          <w:tab w:val="clear" w:pos="1080"/>
          <w:tab w:val="num" w:pos="360"/>
        </w:tabs>
        <w:ind w:left="360"/>
        <w:rPr>
          <w:rFonts w:cs="Arial"/>
        </w:rPr>
      </w:pPr>
      <w:r w:rsidRPr="007D7A66">
        <w:rPr>
          <w:rFonts w:cs="Arial"/>
        </w:rPr>
        <w:t>What is your age?  Are you…</w:t>
      </w:r>
    </w:p>
    <w:p w:rsidR="00B41D57" w:rsidRPr="007D7A66" w:rsidRDefault="00B41D57" w:rsidP="00154C62">
      <w:pPr>
        <w:tabs>
          <w:tab w:val="num" w:pos="360"/>
        </w:tabs>
        <w:ind w:left="360"/>
        <w:rPr>
          <w:rFonts w:cs="Arial"/>
        </w:rPr>
      </w:pPr>
    </w:p>
    <w:p w:rsidR="00B41D57" w:rsidRPr="007D7A66" w:rsidRDefault="00B41D57" w:rsidP="00154C62">
      <w:pPr>
        <w:numPr>
          <w:ilvl w:val="0"/>
          <w:numId w:val="9"/>
        </w:numPr>
        <w:tabs>
          <w:tab w:val="num" w:pos="360"/>
        </w:tabs>
        <w:ind w:left="360"/>
        <w:rPr>
          <w:rFonts w:cs="Arial"/>
          <w:b/>
          <w:bCs/>
          <w:i/>
          <w:iCs/>
        </w:rPr>
      </w:pPr>
      <w:proofErr w:type="gramStart"/>
      <w:r w:rsidRPr="007D7A66">
        <w:rPr>
          <w:rFonts w:cs="Arial"/>
        </w:rPr>
        <w:t>Under</w:t>
      </w:r>
      <w:proofErr w:type="gramEnd"/>
      <w:r w:rsidRPr="007D7A66">
        <w:rPr>
          <w:rFonts w:cs="Arial"/>
        </w:rPr>
        <w:t xml:space="preserve"> 18 -- </w:t>
      </w:r>
      <w:r w:rsidRPr="007D7A66">
        <w:rPr>
          <w:rFonts w:cs="Arial"/>
          <w:b/>
          <w:bCs/>
          <w:i/>
          <w:iCs/>
          <w:sz w:val="20"/>
          <w:szCs w:val="20"/>
        </w:rPr>
        <w:t>Thank you for inquiring about this study, but you are not eligible to participate</w:t>
      </w:r>
      <w:r w:rsidRPr="007D7A66">
        <w:rPr>
          <w:rFonts w:cs="Arial"/>
          <w:b/>
          <w:bCs/>
          <w:i/>
          <w:iCs/>
        </w:rPr>
        <w:t>.</w:t>
      </w:r>
    </w:p>
    <w:p w:rsidR="00B41D57" w:rsidRPr="007D7A66" w:rsidRDefault="00B41D57" w:rsidP="00154C62">
      <w:pPr>
        <w:numPr>
          <w:ilvl w:val="0"/>
          <w:numId w:val="9"/>
        </w:numPr>
        <w:tabs>
          <w:tab w:val="num" w:pos="360"/>
        </w:tabs>
        <w:ind w:left="360"/>
        <w:rPr>
          <w:rFonts w:cs="Arial"/>
        </w:rPr>
      </w:pPr>
      <w:r w:rsidRPr="007D7A66">
        <w:rPr>
          <w:rFonts w:cs="Arial"/>
        </w:rPr>
        <w:t xml:space="preserve">18-20 </w:t>
      </w:r>
    </w:p>
    <w:p w:rsidR="00B41D57" w:rsidRPr="007D7A66" w:rsidRDefault="00B41D57" w:rsidP="00154C62">
      <w:pPr>
        <w:numPr>
          <w:ilvl w:val="0"/>
          <w:numId w:val="9"/>
        </w:numPr>
        <w:tabs>
          <w:tab w:val="num" w:pos="360"/>
        </w:tabs>
        <w:ind w:left="360"/>
        <w:rPr>
          <w:rFonts w:cs="Arial"/>
        </w:rPr>
      </w:pPr>
      <w:r w:rsidRPr="007D7A66">
        <w:rPr>
          <w:rFonts w:cs="Arial"/>
        </w:rPr>
        <w:t>21-24</w:t>
      </w:r>
    </w:p>
    <w:p w:rsidR="00B41D57" w:rsidRPr="007D7A66" w:rsidRDefault="00B41D57" w:rsidP="00154C62">
      <w:pPr>
        <w:numPr>
          <w:ilvl w:val="0"/>
          <w:numId w:val="9"/>
        </w:numPr>
        <w:tabs>
          <w:tab w:val="num" w:pos="360"/>
        </w:tabs>
        <w:ind w:left="360"/>
        <w:rPr>
          <w:rFonts w:cs="Arial"/>
        </w:rPr>
      </w:pPr>
      <w:r w:rsidRPr="007D7A66">
        <w:rPr>
          <w:rFonts w:cs="Arial"/>
        </w:rPr>
        <w:t>25-29</w:t>
      </w:r>
    </w:p>
    <w:p w:rsidR="00B41D57" w:rsidRPr="007D7A66" w:rsidRDefault="00B41D57" w:rsidP="00E36B38">
      <w:pPr>
        <w:numPr>
          <w:ilvl w:val="0"/>
          <w:numId w:val="9"/>
        </w:numPr>
        <w:tabs>
          <w:tab w:val="num" w:pos="360"/>
        </w:tabs>
        <w:ind w:left="360"/>
        <w:rPr>
          <w:rFonts w:cs="Arial"/>
        </w:rPr>
      </w:pPr>
      <w:r w:rsidRPr="007D7A66">
        <w:rPr>
          <w:rFonts w:cs="Arial"/>
        </w:rPr>
        <w:t>30 or older</w:t>
      </w:r>
    </w:p>
    <w:p w:rsidR="00B41D57" w:rsidRPr="007D7A66" w:rsidRDefault="00B41D57" w:rsidP="00154C62">
      <w:pPr>
        <w:ind w:left="720"/>
        <w:rPr>
          <w:rFonts w:cs="Arial"/>
        </w:rPr>
      </w:pPr>
      <w:r w:rsidRPr="007D7A66">
        <w:rPr>
          <w:rFonts w:cs="Arial"/>
        </w:rPr>
        <w:br w:type="page"/>
      </w:r>
      <w:r w:rsidRPr="007D7A66">
        <w:rPr>
          <w:rFonts w:cs="Arial"/>
        </w:rPr>
        <w:lastRenderedPageBreak/>
        <w:t xml:space="preserve">What is your </w:t>
      </w:r>
      <w:r>
        <w:rPr>
          <w:rFonts w:cs="Arial"/>
        </w:rPr>
        <w:t>sex</w:t>
      </w:r>
      <w:r w:rsidRPr="007D7A66">
        <w:rPr>
          <w:rFonts w:cs="Arial"/>
        </w:rPr>
        <w:t>?</w:t>
      </w:r>
    </w:p>
    <w:p w:rsidR="00B41D57" w:rsidRPr="007D7A66" w:rsidRDefault="00B41D57" w:rsidP="00C35614">
      <w:pPr>
        <w:rPr>
          <w:rFonts w:cs="Arial"/>
        </w:rPr>
      </w:pPr>
    </w:p>
    <w:p w:rsidR="00B41D57" w:rsidRPr="007D7A66" w:rsidRDefault="00B41D57" w:rsidP="005E6284">
      <w:pPr>
        <w:numPr>
          <w:ilvl w:val="0"/>
          <w:numId w:val="10"/>
        </w:numPr>
        <w:rPr>
          <w:rFonts w:cs="Arial"/>
        </w:rPr>
      </w:pPr>
      <w:r w:rsidRPr="007D7A66">
        <w:rPr>
          <w:rFonts w:cs="Arial"/>
        </w:rPr>
        <w:t>Male</w:t>
      </w:r>
    </w:p>
    <w:p w:rsidR="00B41D57" w:rsidRPr="007D7A66" w:rsidRDefault="00B41D57" w:rsidP="00E543C9">
      <w:pPr>
        <w:numPr>
          <w:ilvl w:val="0"/>
          <w:numId w:val="10"/>
        </w:numPr>
        <w:rPr>
          <w:rFonts w:cs="Arial"/>
        </w:rPr>
      </w:pPr>
      <w:r w:rsidRPr="007D7A66">
        <w:rPr>
          <w:rFonts w:cs="Arial"/>
        </w:rPr>
        <w:t>Female</w:t>
      </w:r>
    </w:p>
    <w:p w:rsidR="00B41D57" w:rsidRPr="007D7A66" w:rsidRDefault="00B41D57" w:rsidP="0042772E">
      <w:pPr>
        <w:rPr>
          <w:rFonts w:cs="Arial"/>
        </w:rPr>
      </w:pPr>
    </w:p>
    <w:p w:rsidR="00B41D57" w:rsidRPr="007D7A66" w:rsidRDefault="00B41D57" w:rsidP="007E5877">
      <w:pPr>
        <w:numPr>
          <w:ilvl w:val="0"/>
          <w:numId w:val="14"/>
        </w:numPr>
        <w:rPr>
          <w:rFonts w:cs="Arial"/>
        </w:rPr>
      </w:pPr>
      <w:r w:rsidRPr="007D7A66">
        <w:rPr>
          <w:rFonts w:cs="Arial"/>
        </w:rPr>
        <w:t>Do you [or your spouse] have any children whom you support financially?</w:t>
      </w:r>
    </w:p>
    <w:p w:rsidR="00B41D57" w:rsidRPr="007D7A66" w:rsidRDefault="00B41D57" w:rsidP="00AF7CCB">
      <w:pPr>
        <w:ind w:left="360"/>
        <w:rPr>
          <w:rFonts w:cs="Arial"/>
        </w:rPr>
      </w:pPr>
    </w:p>
    <w:p w:rsidR="00B41D57" w:rsidRPr="007D7A66" w:rsidRDefault="00B41D57" w:rsidP="008322D9">
      <w:pPr>
        <w:numPr>
          <w:ilvl w:val="0"/>
          <w:numId w:val="11"/>
        </w:numPr>
        <w:tabs>
          <w:tab w:val="clear" w:pos="720"/>
        </w:tabs>
        <w:ind w:left="1987" w:hanging="907"/>
        <w:rPr>
          <w:rFonts w:cs="Arial"/>
        </w:rPr>
      </w:pPr>
      <w:r w:rsidRPr="007D7A66">
        <w:rPr>
          <w:rFonts w:cs="Arial"/>
        </w:rPr>
        <w:t>Yes</w:t>
      </w:r>
    </w:p>
    <w:p w:rsidR="00B41D57" w:rsidRPr="007D7A66" w:rsidRDefault="00B41D57" w:rsidP="008322D9">
      <w:pPr>
        <w:numPr>
          <w:ilvl w:val="0"/>
          <w:numId w:val="11"/>
        </w:numPr>
        <w:tabs>
          <w:tab w:val="clear" w:pos="720"/>
        </w:tabs>
        <w:ind w:left="1987" w:hanging="907"/>
        <w:rPr>
          <w:rFonts w:cs="Arial"/>
        </w:rPr>
      </w:pPr>
      <w:r w:rsidRPr="007D7A66">
        <w:rPr>
          <w:rFonts w:cs="Arial"/>
        </w:rPr>
        <w:t>No</w:t>
      </w:r>
    </w:p>
    <w:p w:rsidR="00B41D57" w:rsidRPr="007D7A66" w:rsidRDefault="00B41D57" w:rsidP="00A75679">
      <w:pPr>
        <w:ind w:left="360"/>
        <w:rPr>
          <w:rFonts w:cs="Arial"/>
        </w:rPr>
      </w:pPr>
    </w:p>
    <w:p w:rsidR="00B41D57" w:rsidRPr="007D7A66" w:rsidRDefault="00B41D57" w:rsidP="007E5877">
      <w:pPr>
        <w:numPr>
          <w:ilvl w:val="0"/>
          <w:numId w:val="14"/>
        </w:numPr>
        <w:rPr>
          <w:rFonts w:cs="Arial"/>
        </w:rPr>
      </w:pPr>
      <w:r w:rsidRPr="007D7A66">
        <w:rPr>
          <w:rFonts w:cs="Arial"/>
        </w:rPr>
        <w:t>Are you working full-time?</w:t>
      </w:r>
    </w:p>
    <w:p w:rsidR="00B41D57" w:rsidRPr="007D7A66" w:rsidRDefault="00B41D57" w:rsidP="00AF7CCB">
      <w:pPr>
        <w:ind w:left="360"/>
        <w:rPr>
          <w:rFonts w:cs="Arial"/>
        </w:rPr>
      </w:pPr>
    </w:p>
    <w:p w:rsidR="00B41D57" w:rsidRPr="007D7A66" w:rsidRDefault="00B41D57" w:rsidP="008322D9">
      <w:pPr>
        <w:numPr>
          <w:ilvl w:val="0"/>
          <w:numId w:val="12"/>
        </w:numPr>
        <w:ind w:left="1440"/>
        <w:rPr>
          <w:rFonts w:cs="Arial"/>
        </w:rPr>
      </w:pPr>
      <w:r w:rsidRPr="007D7A66">
        <w:rPr>
          <w:rFonts w:cs="Arial"/>
        </w:rPr>
        <w:t>Yes</w:t>
      </w:r>
    </w:p>
    <w:p w:rsidR="00B41D57" w:rsidRPr="007D7A66" w:rsidRDefault="00B41D57" w:rsidP="008322D9">
      <w:pPr>
        <w:numPr>
          <w:ilvl w:val="0"/>
          <w:numId w:val="12"/>
        </w:numPr>
        <w:ind w:left="1440"/>
        <w:rPr>
          <w:rFonts w:cs="Arial"/>
        </w:rPr>
      </w:pPr>
      <w:r w:rsidRPr="007D7A66">
        <w:rPr>
          <w:rFonts w:cs="Arial"/>
        </w:rPr>
        <w:t>No</w:t>
      </w:r>
    </w:p>
    <w:p w:rsidR="00B41D57" w:rsidRPr="007D7A66" w:rsidRDefault="00B41D57" w:rsidP="00FF6C74">
      <w:pPr>
        <w:rPr>
          <w:rFonts w:cs="Arial"/>
        </w:rPr>
      </w:pPr>
    </w:p>
    <w:p w:rsidR="00B41D57" w:rsidRPr="007D7A66" w:rsidRDefault="00B41D57" w:rsidP="007E5877">
      <w:pPr>
        <w:numPr>
          <w:ilvl w:val="0"/>
          <w:numId w:val="14"/>
        </w:numPr>
        <w:rPr>
          <w:rFonts w:cs="Arial"/>
        </w:rPr>
      </w:pPr>
      <w:r w:rsidRPr="007D7A66">
        <w:rPr>
          <w:rFonts w:cs="Arial"/>
        </w:rPr>
        <w:t>What is your name</w:t>
      </w:r>
      <w:proofErr w:type="gramStart"/>
      <w:r w:rsidRPr="007D7A66">
        <w:rPr>
          <w:rFonts w:cs="Arial"/>
        </w:rPr>
        <w:t>?_</w:t>
      </w:r>
      <w:proofErr w:type="gramEnd"/>
      <w:r w:rsidRPr="007D7A66">
        <w:rPr>
          <w:rFonts w:cs="Arial"/>
        </w:rPr>
        <w:t>_________________________________________________</w:t>
      </w:r>
    </w:p>
    <w:p w:rsidR="00B41D57" w:rsidRPr="007D7A66" w:rsidRDefault="00B41D57" w:rsidP="00CF29B3">
      <w:pPr>
        <w:rPr>
          <w:rFonts w:cs="Arial"/>
        </w:rPr>
      </w:pPr>
    </w:p>
    <w:p w:rsidR="00B41D57" w:rsidRPr="007D7A66" w:rsidRDefault="00B41D57" w:rsidP="007E5877">
      <w:pPr>
        <w:numPr>
          <w:ilvl w:val="0"/>
          <w:numId w:val="14"/>
        </w:numPr>
        <w:rPr>
          <w:rFonts w:cs="Arial"/>
        </w:rPr>
      </w:pPr>
      <w:r w:rsidRPr="007D7A66">
        <w:rPr>
          <w:rFonts w:cs="Arial"/>
        </w:rPr>
        <w:t>What is the best telephone number to reach you</w:t>
      </w:r>
      <w:proofErr w:type="gramStart"/>
      <w:r w:rsidRPr="007D7A66">
        <w:rPr>
          <w:rFonts w:cs="Arial"/>
        </w:rPr>
        <w:t>?_</w:t>
      </w:r>
      <w:proofErr w:type="gramEnd"/>
      <w:r w:rsidRPr="007D7A66">
        <w:rPr>
          <w:rFonts w:cs="Arial"/>
        </w:rPr>
        <w:t>__________________________</w:t>
      </w:r>
    </w:p>
    <w:p w:rsidR="00B41D57" w:rsidRPr="007D7A66" w:rsidRDefault="00B41D57" w:rsidP="00CF29B3">
      <w:pPr>
        <w:rPr>
          <w:rFonts w:cs="Arial"/>
        </w:rPr>
      </w:pPr>
    </w:p>
    <w:p w:rsidR="00B41D57" w:rsidRPr="007D7A66" w:rsidRDefault="00B41D57" w:rsidP="007E5877">
      <w:pPr>
        <w:numPr>
          <w:ilvl w:val="0"/>
          <w:numId w:val="14"/>
        </w:numPr>
        <w:rPr>
          <w:rFonts w:cs="Arial"/>
        </w:rPr>
      </w:pPr>
      <w:r w:rsidRPr="007D7A66">
        <w:rPr>
          <w:rFonts w:cs="Arial"/>
        </w:rPr>
        <w:t>What is your email address</w:t>
      </w:r>
      <w:proofErr w:type="gramStart"/>
      <w:r w:rsidRPr="007D7A66">
        <w:rPr>
          <w:rFonts w:cs="Arial"/>
        </w:rPr>
        <w:t>?_</w:t>
      </w:r>
      <w:proofErr w:type="gramEnd"/>
      <w:r w:rsidRPr="007D7A66">
        <w:rPr>
          <w:rFonts w:cs="Arial"/>
        </w:rPr>
        <w:t>___________________________________________</w:t>
      </w:r>
    </w:p>
    <w:p w:rsidR="00B41D57" w:rsidRPr="007D7A66" w:rsidRDefault="00B41D57" w:rsidP="00CF29B3">
      <w:pPr>
        <w:rPr>
          <w:rFonts w:cs="Arial"/>
        </w:rPr>
      </w:pPr>
    </w:p>
    <w:p w:rsidR="00B41D57" w:rsidRPr="007D7A66" w:rsidRDefault="00B41D57" w:rsidP="007E5877">
      <w:pPr>
        <w:numPr>
          <w:ilvl w:val="0"/>
          <w:numId w:val="14"/>
        </w:numPr>
        <w:rPr>
          <w:rFonts w:cs="Arial"/>
        </w:rPr>
      </w:pPr>
      <w:r w:rsidRPr="007D7A66">
        <w:rPr>
          <w:rFonts w:cs="Arial"/>
        </w:rPr>
        <w:t>What days of the week and times of day would you be available to attend a focus group?</w:t>
      </w:r>
    </w:p>
    <w:p w:rsidR="00B41D57" w:rsidRPr="007D7A66" w:rsidRDefault="00B41D57" w:rsidP="00EF0A92">
      <w:pPr>
        <w:ind w:firstLine="360"/>
        <w:rPr>
          <w:rFonts w:cs="Arial"/>
        </w:rPr>
      </w:pPr>
      <w:r w:rsidRPr="007D7A66">
        <w:rPr>
          <w:rFonts w:cs="Arial"/>
        </w:rPr>
        <w:t>_______________________________________________________________________</w:t>
      </w:r>
    </w:p>
    <w:p w:rsidR="00B41D57" w:rsidRPr="007D7A66" w:rsidRDefault="00B41D57" w:rsidP="00BB06E5">
      <w:pPr>
        <w:rPr>
          <w:rFonts w:cs="Arial"/>
        </w:rPr>
      </w:pPr>
    </w:p>
    <w:p w:rsidR="00B41D57" w:rsidRPr="007D7A66" w:rsidRDefault="00B41D57" w:rsidP="00CF29B3">
      <w:pPr>
        <w:rPr>
          <w:rFonts w:cs="Arial"/>
          <w:i/>
          <w:iCs/>
        </w:rPr>
      </w:pPr>
      <w:r w:rsidRPr="007D7A66">
        <w:rPr>
          <w:rFonts w:cs="Arial"/>
          <w:i/>
          <w:iCs/>
        </w:rPr>
        <w:t xml:space="preserve">Thank you for answering our questions.  Once the focus groups have been scheduled, you will be contacted by phone and e-mail to notify you of the date, time, and location.  At that point, you must RSVP to the invitation to guarantee a spot in the focus group.  Upon completion of the focus group you will receive $50. </w:t>
      </w:r>
    </w:p>
    <w:p w:rsidR="00B41D57" w:rsidRPr="007D7A66" w:rsidRDefault="00B41D57" w:rsidP="00FF6C74">
      <w:pPr>
        <w:rPr>
          <w:rFonts w:cs="Arial"/>
        </w:rPr>
      </w:pPr>
    </w:p>
    <w:p w:rsidR="00B41D57" w:rsidRPr="007D7A66" w:rsidRDefault="00B41D57" w:rsidP="008721C0">
      <w:pPr>
        <w:rPr>
          <w:rFonts w:cs="Arial"/>
        </w:rPr>
        <w:sectPr w:rsidR="00B41D57" w:rsidRPr="007D7A66" w:rsidSect="00AA40A3">
          <w:pgSz w:w="12240" w:h="15840"/>
          <w:pgMar w:top="1440" w:right="1440" w:bottom="1440" w:left="1440" w:header="720" w:footer="720" w:gutter="0"/>
          <w:cols w:space="720"/>
          <w:docGrid w:linePitch="360"/>
        </w:sectPr>
      </w:pPr>
    </w:p>
    <w:p w:rsidR="00B41D57" w:rsidRPr="007D7A66" w:rsidRDefault="00B41D57" w:rsidP="00BA0A9A">
      <w:pPr>
        <w:jc w:val="center"/>
        <w:rPr>
          <w:rFonts w:cs="Arial"/>
          <w:b/>
          <w:bCs/>
          <w:sz w:val="28"/>
          <w:szCs w:val="28"/>
        </w:rPr>
      </w:pPr>
      <w:r w:rsidRPr="007D7A66">
        <w:rPr>
          <w:rFonts w:cs="Arial"/>
          <w:b/>
          <w:bCs/>
          <w:sz w:val="28"/>
          <w:szCs w:val="28"/>
        </w:rPr>
        <w:lastRenderedPageBreak/>
        <w:t>Attachment III</w:t>
      </w:r>
    </w:p>
    <w:p w:rsidR="00B41D57" w:rsidRPr="007D7A66" w:rsidRDefault="00B41D57" w:rsidP="00BA0A9A">
      <w:pPr>
        <w:jc w:val="center"/>
        <w:rPr>
          <w:rFonts w:cs="Arial"/>
          <w:b/>
          <w:bCs/>
          <w:sz w:val="28"/>
          <w:szCs w:val="28"/>
        </w:rPr>
      </w:pPr>
      <w:r w:rsidRPr="007D7A66">
        <w:rPr>
          <w:rFonts w:cs="Arial"/>
          <w:b/>
          <w:bCs/>
          <w:sz w:val="28"/>
          <w:szCs w:val="28"/>
        </w:rPr>
        <w:t>Participant Information Sheet</w:t>
      </w:r>
    </w:p>
    <w:p w:rsidR="00B41D57" w:rsidRPr="007D7A66" w:rsidRDefault="00B41D57" w:rsidP="00654A15">
      <w:pPr>
        <w:pStyle w:val="Header"/>
        <w:tabs>
          <w:tab w:val="left" w:pos="4860"/>
        </w:tabs>
        <w:rPr>
          <w:rFonts w:ascii="Arial" w:hAnsi="Arial" w:cs="Arial"/>
          <w:b/>
          <w:bCs/>
        </w:rPr>
      </w:pPr>
      <w:r w:rsidRPr="007D7A66">
        <w:rPr>
          <w:rFonts w:ascii="Arial" w:hAnsi="Arial" w:cs="Arial"/>
        </w:rPr>
        <w:br w:type="page"/>
      </w:r>
    </w:p>
    <w:p w:rsidR="00B41D57" w:rsidRPr="007D7A66" w:rsidRDefault="00B41D57" w:rsidP="00BA0A9A">
      <w:pPr>
        <w:jc w:val="center"/>
        <w:rPr>
          <w:rFonts w:cs="Arial"/>
          <w:b/>
          <w:bCs/>
        </w:rPr>
      </w:pPr>
      <w:r w:rsidRPr="007D7A66">
        <w:rPr>
          <w:rFonts w:cs="Arial"/>
          <w:b/>
          <w:bCs/>
        </w:rPr>
        <w:t xml:space="preserve">Focus Group Participant Information Form </w:t>
      </w:r>
    </w:p>
    <w:p w:rsidR="00B41D57" w:rsidRPr="007D7A66" w:rsidRDefault="00B41D57" w:rsidP="00BA0A9A">
      <w:pPr>
        <w:rPr>
          <w:rFonts w:cs="Arial"/>
          <w:sz w:val="18"/>
          <w:szCs w:val="18"/>
        </w:rPr>
      </w:pPr>
    </w:p>
    <w:p w:rsidR="00B41D57" w:rsidRPr="007D7A66" w:rsidRDefault="00B41D57" w:rsidP="009A7081">
      <w:pPr>
        <w:pStyle w:val="BodyText"/>
        <w:rPr>
          <w:rFonts w:cs="Arial"/>
          <w:sz w:val="22"/>
          <w:szCs w:val="22"/>
        </w:rPr>
      </w:pPr>
      <w:r w:rsidRPr="007D7A66">
        <w:rPr>
          <w:rFonts w:cs="Arial"/>
          <w:sz w:val="22"/>
          <w:szCs w:val="22"/>
        </w:rPr>
        <w:t xml:space="preserve">Thank you for participating in the group meeting to discuss your experiences as a first time student in college or trade school.  Prior to beginning the discussion, please provide the following information about yourself.  This information is requested so that we can learn about those participating in the group discussion.  This information will not be discussed during the group session and will not be shared with anyone other than those conducting the group discussion.  </w:t>
      </w:r>
    </w:p>
    <w:p w:rsidR="00B41D57" w:rsidRPr="007D7A66" w:rsidRDefault="00B41D57" w:rsidP="00BA0A9A">
      <w:pPr>
        <w:pStyle w:val="BodyText"/>
        <w:rPr>
          <w:rFonts w:cs="Arial"/>
          <w:sz w:val="16"/>
          <w:szCs w:val="16"/>
        </w:rPr>
      </w:pPr>
    </w:p>
    <w:p w:rsidR="00B41D57" w:rsidRPr="007D7A66" w:rsidRDefault="00B41D57" w:rsidP="004F0130">
      <w:pPr>
        <w:pStyle w:val="BodyText"/>
        <w:rPr>
          <w:rFonts w:cs="Arial"/>
          <w:sz w:val="22"/>
          <w:szCs w:val="22"/>
        </w:rPr>
      </w:pPr>
      <w:r w:rsidRPr="007D7A66">
        <w:rPr>
          <w:rFonts w:cs="Arial"/>
          <w:sz w:val="21"/>
          <w:szCs w:val="21"/>
        </w:rPr>
        <w:t>Completing this information is strictly voluntary on your part.</w:t>
      </w:r>
    </w:p>
    <w:p w:rsidR="00B41D57" w:rsidRPr="007D7A66" w:rsidRDefault="00B41D57" w:rsidP="00BA0A9A">
      <w:pPr>
        <w:pStyle w:val="BodyText"/>
        <w:rPr>
          <w:rFonts w:cs="Arial"/>
          <w:sz w:val="22"/>
          <w:szCs w:val="22"/>
        </w:rPr>
      </w:pPr>
    </w:p>
    <w:p w:rsidR="00B41D57" w:rsidRPr="007D7A66" w:rsidRDefault="00B41D57" w:rsidP="00BA0A9A">
      <w:pPr>
        <w:pStyle w:val="BodyText"/>
        <w:rPr>
          <w:rFonts w:cs="Arial"/>
          <w:sz w:val="22"/>
          <w:szCs w:val="22"/>
        </w:rPr>
      </w:pPr>
      <w:r w:rsidRPr="007D7A66">
        <w:rPr>
          <w:rFonts w:cs="Arial"/>
          <w:sz w:val="22"/>
          <w:szCs w:val="22"/>
        </w:rPr>
        <w:t>Age: ____________ years old</w:t>
      </w:r>
      <w:r w:rsidRPr="007D7A66">
        <w:rPr>
          <w:rFonts w:cs="Arial"/>
          <w:sz w:val="22"/>
          <w:szCs w:val="22"/>
        </w:rPr>
        <w:tab/>
      </w:r>
      <w:r w:rsidRPr="007D7A66">
        <w:rPr>
          <w:rFonts w:cs="Arial"/>
          <w:sz w:val="22"/>
          <w:szCs w:val="22"/>
        </w:rPr>
        <w:tab/>
      </w:r>
      <w:r w:rsidRPr="007D7A66">
        <w:rPr>
          <w:rFonts w:cs="Arial"/>
          <w:sz w:val="22"/>
          <w:szCs w:val="22"/>
        </w:rPr>
        <w:tab/>
      </w:r>
      <w:r>
        <w:rPr>
          <w:rFonts w:cs="Arial"/>
          <w:sz w:val="22"/>
          <w:szCs w:val="22"/>
        </w:rPr>
        <w:t>Sex</w:t>
      </w:r>
      <w:r w:rsidRPr="007D7A66">
        <w:rPr>
          <w:rFonts w:cs="Arial"/>
          <w:sz w:val="22"/>
          <w:szCs w:val="22"/>
        </w:rPr>
        <w:t>:</w:t>
      </w:r>
      <w:r w:rsidRPr="007D7A66">
        <w:rPr>
          <w:rFonts w:cs="Arial"/>
          <w:sz w:val="22"/>
          <w:szCs w:val="22"/>
        </w:rPr>
        <w:tab/>
        <w:t xml:space="preserve">       </w:t>
      </w:r>
      <w:r w:rsidRPr="007D7A66">
        <w:rPr>
          <w:rFonts w:cs="Arial"/>
          <w:sz w:val="22"/>
          <w:szCs w:val="22"/>
        </w:rPr>
        <w:sym w:font="Wingdings" w:char="F071"/>
      </w:r>
      <w:r w:rsidRPr="007D7A66">
        <w:rPr>
          <w:rFonts w:cs="Arial"/>
          <w:sz w:val="22"/>
          <w:szCs w:val="22"/>
          <w:vertAlign w:val="subscript"/>
        </w:rPr>
        <w:t>1</w:t>
      </w:r>
      <w:r w:rsidRPr="007D7A66">
        <w:rPr>
          <w:rFonts w:cs="Arial"/>
          <w:sz w:val="20"/>
          <w:szCs w:val="20"/>
          <w:vertAlign w:val="subscript"/>
        </w:rPr>
        <w:t xml:space="preserve"> </w:t>
      </w:r>
      <w:r w:rsidRPr="007D7A66">
        <w:rPr>
          <w:rFonts w:cs="Arial"/>
          <w:sz w:val="22"/>
          <w:szCs w:val="22"/>
        </w:rPr>
        <w:t>Male</w:t>
      </w:r>
      <w:r w:rsidRPr="007D7A66">
        <w:rPr>
          <w:rFonts w:cs="Arial"/>
          <w:sz w:val="22"/>
          <w:szCs w:val="22"/>
        </w:rPr>
        <w:tab/>
        <w:t xml:space="preserve">      </w:t>
      </w:r>
      <w:r w:rsidRPr="007D7A66">
        <w:rPr>
          <w:rFonts w:cs="Arial"/>
          <w:sz w:val="22"/>
          <w:szCs w:val="22"/>
        </w:rPr>
        <w:sym w:font="Wingdings" w:char="F071"/>
      </w:r>
      <w:r w:rsidRPr="007D7A66">
        <w:rPr>
          <w:rFonts w:cs="Arial"/>
          <w:sz w:val="22"/>
          <w:szCs w:val="22"/>
          <w:vertAlign w:val="subscript"/>
        </w:rPr>
        <w:t>2</w:t>
      </w:r>
      <w:r w:rsidRPr="007D7A66">
        <w:rPr>
          <w:rFonts w:cs="Arial"/>
          <w:sz w:val="20"/>
          <w:szCs w:val="20"/>
          <w:vertAlign w:val="subscript"/>
        </w:rPr>
        <w:t xml:space="preserve"> </w:t>
      </w:r>
      <w:r w:rsidRPr="007D7A66">
        <w:rPr>
          <w:rFonts w:cs="Arial"/>
          <w:sz w:val="22"/>
          <w:szCs w:val="22"/>
        </w:rPr>
        <w:t>Female</w:t>
      </w:r>
    </w:p>
    <w:p w:rsidR="00B41D57" w:rsidRDefault="00B41D57" w:rsidP="00BA0A9A">
      <w:pPr>
        <w:pStyle w:val="BodyText"/>
        <w:rPr>
          <w:rFonts w:cs="Arial"/>
          <w:sz w:val="16"/>
          <w:szCs w:val="16"/>
        </w:rPr>
      </w:pPr>
    </w:p>
    <w:p w:rsidR="00B41D57" w:rsidRPr="00F56524" w:rsidRDefault="00B41D57" w:rsidP="00F56524">
      <w:r w:rsidRPr="00323092">
        <w:t xml:space="preserve">Are you of either </w:t>
      </w:r>
      <w:r w:rsidRPr="001E175E">
        <w:t>Hispanic or Latino origin?</w:t>
      </w:r>
    </w:p>
    <w:p w:rsidR="00B41D57" w:rsidRDefault="00B41D57" w:rsidP="00F56524">
      <w:pPr>
        <w:ind w:left="288"/>
      </w:pPr>
      <w:r w:rsidRPr="007D7A66">
        <w:rPr>
          <w:rFonts w:cs="Arial"/>
          <w:szCs w:val="22"/>
        </w:rPr>
        <w:sym w:font="Wingdings" w:char="F071"/>
      </w:r>
      <w:r>
        <w:rPr>
          <w:rFonts w:cs="Arial"/>
          <w:szCs w:val="22"/>
          <w:vertAlign w:val="subscript"/>
        </w:rPr>
        <w:t>1</w:t>
      </w:r>
      <w:r w:rsidRPr="007D7A66">
        <w:rPr>
          <w:rFonts w:cs="Arial"/>
          <w:sz w:val="20"/>
          <w:szCs w:val="20"/>
          <w:vertAlign w:val="subscript"/>
        </w:rPr>
        <w:t xml:space="preserve"> </w:t>
      </w:r>
      <w:r>
        <w:t>Yes</w:t>
      </w:r>
    </w:p>
    <w:p w:rsidR="00B41D57" w:rsidRPr="00F56524" w:rsidRDefault="00B41D57" w:rsidP="00F56524">
      <w:pPr>
        <w:ind w:left="288"/>
      </w:pPr>
      <w:r w:rsidRPr="007D7A66">
        <w:rPr>
          <w:rFonts w:cs="Arial"/>
          <w:szCs w:val="22"/>
        </w:rPr>
        <w:sym w:font="Wingdings" w:char="F071"/>
      </w:r>
      <w:r>
        <w:rPr>
          <w:rFonts w:cs="Arial"/>
          <w:szCs w:val="22"/>
          <w:vertAlign w:val="subscript"/>
        </w:rPr>
        <w:t>2</w:t>
      </w:r>
      <w:r w:rsidRPr="007D7A66">
        <w:rPr>
          <w:rFonts w:cs="Arial"/>
          <w:sz w:val="20"/>
          <w:szCs w:val="20"/>
          <w:vertAlign w:val="subscript"/>
        </w:rPr>
        <w:t xml:space="preserve"> </w:t>
      </w:r>
      <w:r>
        <w:t>No</w:t>
      </w:r>
      <w:r w:rsidRPr="00323092">
        <w:t xml:space="preserve"> </w:t>
      </w:r>
      <w:r w:rsidRPr="00323092">
        <w:br/>
      </w:r>
    </w:p>
    <w:p w:rsidR="00B41D57" w:rsidRPr="00F56524" w:rsidRDefault="00B41D57" w:rsidP="00F56524"/>
    <w:p w:rsidR="00B41D57" w:rsidRPr="00F56524" w:rsidRDefault="00B41D57" w:rsidP="00F56524"/>
    <w:p w:rsidR="00B41D57" w:rsidRPr="00F56524" w:rsidRDefault="00B41D57" w:rsidP="00F56524">
      <w:r w:rsidRPr="00F56524">
        <w:t>What is your race? (Please check one or more.)</w:t>
      </w:r>
    </w:p>
    <w:p w:rsidR="00B41D57" w:rsidRDefault="00B41D57" w:rsidP="00F56524">
      <w:pPr>
        <w:ind w:left="288"/>
      </w:pPr>
      <w:r w:rsidRPr="007D7A66">
        <w:rPr>
          <w:rFonts w:cs="Arial"/>
          <w:szCs w:val="22"/>
        </w:rPr>
        <w:sym w:font="Wingdings" w:char="F071"/>
      </w:r>
      <w:r w:rsidRPr="007D7A66">
        <w:rPr>
          <w:rFonts w:cs="Arial"/>
          <w:szCs w:val="22"/>
          <w:vertAlign w:val="subscript"/>
        </w:rPr>
        <w:t>1</w:t>
      </w:r>
      <w:r w:rsidRPr="007D7A66">
        <w:rPr>
          <w:rFonts w:cs="Arial"/>
          <w:sz w:val="20"/>
          <w:szCs w:val="20"/>
          <w:vertAlign w:val="subscript"/>
        </w:rPr>
        <w:t xml:space="preserve"> </w:t>
      </w:r>
      <w:hyperlink r:id="rId11" w:anchor="american" w:history="1">
        <w:r w:rsidRPr="00F56524">
          <w:t>American Indian or Alaska Native</w:t>
        </w:r>
      </w:hyperlink>
      <w:r w:rsidRPr="001E175E">
        <w:t xml:space="preserve"> </w:t>
      </w:r>
      <w:r w:rsidRPr="0071004E">
        <w:br/>
      </w:r>
      <w:r w:rsidRPr="007D7A66">
        <w:rPr>
          <w:rFonts w:cs="Arial"/>
          <w:szCs w:val="22"/>
        </w:rPr>
        <w:sym w:font="Wingdings" w:char="F071"/>
      </w:r>
      <w:r>
        <w:rPr>
          <w:rFonts w:cs="Arial"/>
          <w:szCs w:val="22"/>
          <w:vertAlign w:val="subscript"/>
        </w:rPr>
        <w:t>2</w:t>
      </w:r>
      <w:r w:rsidRPr="007D7A66">
        <w:rPr>
          <w:rFonts w:cs="Arial"/>
          <w:sz w:val="20"/>
          <w:szCs w:val="20"/>
          <w:vertAlign w:val="subscript"/>
        </w:rPr>
        <w:t xml:space="preserve"> </w:t>
      </w:r>
      <w:hyperlink r:id="rId12" w:anchor="asian" w:history="1">
        <w:r w:rsidRPr="00F56524">
          <w:t>Asian</w:t>
        </w:r>
      </w:hyperlink>
      <w:r w:rsidRPr="001E175E">
        <w:t xml:space="preserve"> </w:t>
      </w:r>
      <w:r w:rsidRPr="0071004E">
        <w:br/>
      </w:r>
      <w:r w:rsidRPr="007D7A66">
        <w:rPr>
          <w:rFonts w:cs="Arial"/>
          <w:szCs w:val="22"/>
        </w:rPr>
        <w:sym w:font="Wingdings" w:char="F071"/>
      </w:r>
      <w:r>
        <w:rPr>
          <w:rFonts w:cs="Arial"/>
          <w:szCs w:val="22"/>
          <w:vertAlign w:val="subscript"/>
        </w:rPr>
        <w:t>3</w:t>
      </w:r>
      <w:r w:rsidRPr="007D7A66">
        <w:rPr>
          <w:rFonts w:cs="Arial"/>
          <w:sz w:val="20"/>
          <w:szCs w:val="20"/>
          <w:vertAlign w:val="subscript"/>
        </w:rPr>
        <w:t xml:space="preserve"> </w:t>
      </w:r>
      <w:hyperlink r:id="rId13" w:anchor="black" w:history="1">
        <w:r w:rsidRPr="00F56524">
          <w:t>Black or African American</w:t>
        </w:r>
      </w:hyperlink>
      <w:r w:rsidRPr="001E175E">
        <w:t xml:space="preserve"> </w:t>
      </w:r>
      <w:r w:rsidRPr="0071004E">
        <w:br/>
      </w:r>
      <w:r w:rsidRPr="007D7A66">
        <w:rPr>
          <w:rFonts w:cs="Arial"/>
          <w:szCs w:val="22"/>
        </w:rPr>
        <w:sym w:font="Wingdings" w:char="F071"/>
      </w:r>
      <w:r>
        <w:rPr>
          <w:rFonts w:cs="Arial"/>
          <w:szCs w:val="22"/>
          <w:vertAlign w:val="subscript"/>
        </w:rPr>
        <w:t>4</w:t>
      </w:r>
      <w:r w:rsidRPr="007D7A66">
        <w:rPr>
          <w:rFonts w:cs="Arial"/>
          <w:sz w:val="20"/>
          <w:szCs w:val="20"/>
          <w:vertAlign w:val="subscript"/>
        </w:rPr>
        <w:t xml:space="preserve"> </w:t>
      </w:r>
      <w:hyperlink r:id="rId14" w:anchor="native" w:history="1">
        <w:r w:rsidRPr="00F56524">
          <w:t>Native Hawaiian or Other Pacific Islander</w:t>
        </w:r>
      </w:hyperlink>
      <w:r w:rsidRPr="001E175E">
        <w:t xml:space="preserve"> </w:t>
      </w:r>
    </w:p>
    <w:p w:rsidR="00B41D57" w:rsidRPr="00F56524" w:rsidRDefault="00B41D57" w:rsidP="00F56524">
      <w:pPr>
        <w:ind w:left="288"/>
      </w:pPr>
      <w:r w:rsidRPr="007D7A66">
        <w:rPr>
          <w:rFonts w:cs="Arial"/>
          <w:szCs w:val="22"/>
        </w:rPr>
        <w:sym w:font="Wingdings" w:char="F071"/>
      </w:r>
      <w:r>
        <w:rPr>
          <w:rFonts w:cs="Arial"/>
          <w:szCs w:val="22"/>
          <w:vertAlign w:val="subscript"/>
        </w:rPr>
        <w:t>5</w:t>
      </w:r>
      <w:r w:rsidRPr="007D7A66">
        <w:rPr>
          <w:rFonts w:cs="Arial"/>
          <w:sz w:val="20"/>
          <w:szCs w:val="20"/>
          <w:vertAlign w:val="subscript"/>
        </w:rPr>
        <w:t xml:space="preserve"> </w:t>
      </w:r>
      <w:hyperlink r:id="rId15" w:anchor="white" w:history="1">
        <w:r w:rsidRPr="00F56524">
          <w:t>White</w:t>
        </w:r>
      </w:hyperlink>
      <w:r w:rsidRPr="001E175E">
        <w:t xml:space="preserve"> </w:t>
      </w:r>
    </w:p>
    <w:p w:rsidR="00B41D57" w:rsidRPr="007D7A66" w:rsidRDefault="00B41D57" w:rsidP="00BA0A9A">
      <w:pPr>
        <w:pStyle w:val="BodyText"/>
        <w:rPr>
          <w:rFonts w:cs="Arial"/>
          <w:sz w:val="16"/>
          <w:szCs w:val="16"/>
        </w:rPr>
      </w:pPr>
    </w:p>
    <w:p w:rsidR="00B41D57" w:rsidRPr="007D7A66" w:rsidRDefault="00B41D57" w:rsidP="00BA0A9A">
      <w:pPr>
        <w:rPr>
          <w:rFonts w:cs="Arial"/>
        </w:rPr>
      </w:pPr>
      <w:r w:rsidRPr="007D7A66">
        <w:rPr>
          <w:rFonts w:cs="Arial"/>
        </w:rPr>
        <w:t xml:space="preserve">Where is your primary residence? </w:t>
      </w:r>
    </w:p>
    <w:p w:rsidR="00B41D57" w:rsidRPr="007D7A66" w:rsidRDefault="00B41D57" w:rsidP="00BA0A9A">
      <w:pPr>
        <w:rPr>
          <w:rFonts w:cs="Arial"/>
        </w:rPr>
      </w:pPr>
      <w:r w:rsidRPr="007D7A66">
        <w:rPr>
          <w:rFonts w:cs="Arial"/>
        </w:rPr>
        <w:t>___________________________   ___________________    ___________</w:t>
      </w:r>
      <w:r w:rsidRPr="007D7A66">
        <w:rPr>
          <w:rFonts w:cs="Arial"/>
        </w:rPr>
        <w:tab/>
      </w:r>
    </w:p>
    <w:p w:rsidR="00B41D57" w:rsidRPr="007D7A66" w:rsidRDefault="00B41D57" w:rsidP="00BA0A9A">
      <w:pPr>
        <w:rPr>
          <w:rFonts w:cs="Arial"/>
        </w:rPr>
      </w:pPr>
      <w:r w:rsidRPr="007D7A66">
        <w:rPr>
          <w:rFonts w:cs="Arial"/>
        </w:rPr>
        <w:t xml:space="preserve"> (City, township, borough)</w:t>
      </w:r>
      <w:r w:rsidRPr="007D7A66">
        <w:rPr>
          <w:rFonts w:cs="Arial"/>
        </w:rPr>
        <w:tab/>
      </w:r>
      <w:r w:rsidRPr="007D7A66">
        <w:rPr>
          <w:rFonts w:cs="Arial"/>
        </w:rPr>
        <w:tab/>
        <w:t xml:space="preserve">       (County)</w:t>
      </w:r>
      <w:r w:rsidRPr="007D7A66">
        <w:rPr>
          <w:rFonts w:cs="Arial"/>
        </w:rPr>
        <w:tab/>
      </w:r>
      <w:r w:rsidRPr="007D7A66">
        <w:rPr>
          <w:rFonts w:cs="Arial"/>
        </w:rPr>
        <w:tab/>
        <w:t xml:space="preserve">  (State)</w:t>
      </w:r>
      <w:r w:rsidRPr="007D7A66">
        <w:rPr>
          <w:rFonts w:cs="Arial"/>
        </w:rPr>
        <w:tab/>
        <w:t xml:space="preserve"> </w:t>
      </w:r>
      <w:r w:rsidRPr="007D7A66">
        <w:rPr>
          <w:rFonts w:cs="Arial"/>
        </w:rPr>
        <w:tab/>
      </w:r>
    </w:p>
    <w:p w:rsidR="00B41D57" w:rsidRPr="007D7A66" w:rsidRDefault="00B41D57" w:rsidP="00BA0A9A">
      <w:pPr>
        <w:pStyle w:val="BodyText"/>
        <w:rPr>
          <w:rFonts w:cs="Arial"/>
          <w:sz w:val="16"/>
          <w:szCs w:val="16"/>
        </w:rPr>
      </w:pPr>
    </w:p>
    <w:p w:rsidR="00B41D57" w:rsidRPr="007D7A66" w:rsidRDefault="00B41D57" w:rsidP="00BA0A9A">
      <w:pPr>
        <w:pStyle w:val="BodyText"/>
        <w:rPr>
          <w:rFonts w:cs="Arial"/>
          <w:sz w:val="22"/>
          <w:szCs w:val="22"/>
        </w:rPr>
      </w:pPr>
      <w:r w:rsidRPr="007D7A66">
        <w:rPr>
          <w:rFonts w:cs="Arial"/>
          <w:sz w:val="22"/>
          <w:szCs w:val="22"/>
        </w:rPr>
        <w:t>What school do you attend?</w:t>
      </w:r>
    </w:p>
    <w:p w:rsidR="00B41D57" w:rsidRPr="007D7A66" w:rsidRDefault="00B41D57" w:rsidP="00E07F88">
      <w:pPr>
        <w:pStyle w:val="BodyText"/>
        <w:rPr>
          <w:rFonts w:cs="Arial"/>
          <w:sz w:val="22"/>
          <w:szCs w:val="22"/>
        </w:rPr>
      </w:pPr>
      <w:r w:rsidRPr="007D7A66">
        <w:rPr>
          <w:rFonts w:cs="Arial"/>
          <w:sz w:val="22"/>
          <w:szCs w:val="22"/>
        </w:rPr>
        <w:t>____________________________________________________________________________</w:t>
      </w:r>
    </w:p>
    <w:p w:rsidR="00B41D57" w:rsidRPr="007D7A66" w:rsidRDefault="00B41D57" w:rsidP="00BA0A9A">
      <w:pPr>
        <w:pStyle w:val="BodyText"/>
        <w:rPr>
          <w:rFonts w:cs="Arial"/>
          <w:sz w:val="22"/>
          <w:szCs w:val="22"/>
        </w:rPr>
      </w:pPr>
    </w:p>
    <w:p w:rsidR="00B41D57" w:rsidRPr="007D7A66" w:rsidRDefault="00B41D57" w:rsidP="00BA0A9A">
      <w:pPr>
        <w:pStyle w:val="BodyText"/>
        <w:rPr>
          <w:rFonts w:cs="Arial"/>
          <w:sz w:val="22"/>
          <w:szCs w:val="22"/>
        </w:rPr>
      </w:pPr>
      <w:r w:rsidRPr="007D7A66">
        <w:rPr>
          <w:rFonts w:cs="Arial"/>
          <w:sz w:val="22"/>
          <w:szCs w:val="22"/>
        </w:rPr>
        <w:t>What is your current status?</w:t>
      </w:r>
    </w:p>
    <w:p w:rsidR="00B41D57" w:rsidRPr="007D7A66" w:rsidRDefault="00B41D57" w:rsidP="00BA0A9A">
      <w:pPr>
        <w:pStyle w:val="BodyText"/>
        <w:rPr>
          <w:rFonts w:cs="Arial"/>
          <w:sz w:val="22"/>
          <w:szCs w:val="22"/>
        </w:rPr>
      </w:pPr>
      <w:r w:rsidRPr="007D7A66">
        <w:rPr>
          <w:rFonts w:cs="Arial"/>
          <w:sz w:val="22"/>
          <w:szCs w:val="22"/>
        </w:rPr>
        <w:sym w:font="Wingdings" w:char="F071"/>
      </w:r>
      <w:r w:rsidRPr="007D7A66">
        <w:rPr>
          <w:rFonts w:cs="Arial"/>
          <w:sz w:val="22"/>
          <w:szCs w:val="22"/>
          <w:vertAlign w:val="subscript"/>
        </w:rPr>
        <w:t>1</w:t>
      </w:r>
      <w:r w:rsidRPr="007D7A66">
        <w:rPr>
          <w:rFonts w:cs="Arial"/>
          <w:sz w:val="20"/>
          <w:szCs w:val="20"/>
          <w:vertAlign w:val="subscript"/>
        </w:rPr>
        <w:t xml:space="preserve"> </w:t>
      </w:r>
      <w:r w:rsidRPr="007D7A66">
        <w:rPr>
          <w:rFonts w:cs="Arial"/>
          <w:sz w:val="22"/>
          <w:szCs w:val="22"/>
        </w:rPr>
        <w:t>First year-first semester</w:t>
      </w:r>
      <w:r w:rsidRPr="007D7A66">
        <w:rPr>
          <w:rFonts w:cs="Arial"/>
          <w:sz w:val="22"/>
          <w:szCs w:val="22"/>
        </w:rPr>
        <w:tab/>
      </w:r>
      <w:r w:rsidRPr="007D7A66">
        <w:rPr>
          <w:rFonts w:cs="Arial"/>
          <w:sz w:val="22"/>
          <w:szCs w:val="22"/>
        </w:rPr>
        <w:tab/>
      </w:r>
      <w:r w:rsidRPr="007D7A66">
        <w:rPr>
          <w:rFonts w:cs="Arial"/>
          <w:sz w:val="22"/>
          <w:szCs w:val="22"/>
        </w:rPr>
        <w:tab/>
      </w:r>
      <w:r w:rsidRPr="007D7A66">
        <w:rPr>
          <w:rFonts w:cs="Arial"/>
          <w:sz w:val="22"/>
          <w:szCs w:val="22"/>
        </w:rPr>
        <w:tab/>
      </w:r>
      <w:r w:rsidRPr="007D7A66">
        <w:rPr>
          <w:rFonts w:cs="Arial"/>
          <w:sz w:val="22"/>
          <w:szCs w:val="22"/>
        </w:rPr>
        <w:sym w:font="Wingdings" w:char="F071"/>
      </w:r>
      <w:r w:rsidRPr="007D7A66">
        <w:rPr>
          <w:rFonts w:cs="Arial"/>
          <w:sz w:val="22"/>
          <w:szCs w:val="22"/>
          <w:vertAlign w:val="subscript"/>
        </w:rPr>
        <w:t>4</w:t>
      </w:r>
      <w:r w:rsidRPr="007D7A66">
        <w:rPr>
          <w:rFonts w:cs="Arial"/>
          <w:sz w:val="20"/>
          <w:szCs w:val="20"/>
          <w:vertAlign w:val="subscript"/>
        </w:rPr>
        <w:t xml:space="preserve"> </w:t>
      </w:r>
      <w:r w:rsidRPr="007D7A66">
        <w:rPr>
          <w:rFonts w:cs="Arial"/>
          <w:sz w:val="22"/>
          <w:szCs w:val="22"/>
        </w:rPr>
        <w:t>Third or fourth year</w:t>
      </w:r>
      <w:r w:rsidRPr="007D7A66">
        <w:rPr>
          <w:rFonts w:cs="Arial"/>
          <w:sz w:val="22"/>
          <w:szCs w:val="22"/>
        </w:rPr>
        <w:tab/>
      </w:r>
      <w:r w:rsidRPr="007D7A66">
        <w:rPr>
          <w:rFonts w:cs="Arial"/>
          <w:sz w:val="22"/>
          <w:szCs w:val="22"/>
        </w:rPr>
        <w:tab/>
      </w:r>
      <w:r w:rsidRPr="007D7A66">
        <w:rPr>
          <w:rFonts w:cs="Arial"/>
          <w:sz w:val="22"/>
          <w:szCs w:val="22"/>
        </w:rPr>
        <w:tab/>
      </w:r>
    </w:p>
    <w:p w:rsidR="00B41D57" w:rsidRPr="007D7A66" w:rsidRDefault="00B41D57" w:rsidP="00BA0A9A">
      <w:pPr>
        <w:pStyle w:val="BodyText"/>
        <w:rPr>
          <w:rFonts w:cs="Arial"/>
          <w:sz w:val="22"/>
          <w:szCs w:val="22"/>
        </w:rPr>
      </w:pPr>
      <w:r w:rsidRPr="007D7A66">
        <w:rPr>
          <w:rFonts w:cs="Arial"/>
          <w:sz w:val="22"/>
          <w:szCs w:val="22"/>
        </w:rPr>
        <w:sym w:font="Wingdings" w:char="F071"/>
      </w:r>
      <w:r w:rsidRPr="007D7A66">
        <w:rPr>
          <w:rFonts w:cs="Arial"/>
          <w:sz w:val="22"/>
          <w:szCs w:val="22"/>
          <w:vertAlign w:val="subscript"/>
        </w:rPr>
        <w:t>2</w:t>
      </w:r>
      <w:r w:rsidRPr="007D7A66">
        <w:rPr>
          <w:rFonts w:cs="Arial"/>
          <w:sz w:val="20"/>
          <w:szCs w:val="20"/>
          <w:vertAlign w:val="subscript"/>
        </w:rPr>
        <w:t xml:space="preserve"> </w:t>
      </w:r>
      <w:r w:rsidRPr="007D7A66">
        <w:rPr>
          <w:rFonts w:cs="Arial"/>
          <w:sz w:val="22"/>
          <w:szCs w:val="22"/>
        </w:rPr>
        <w:t>First year-second semester</w:t>
      </w:r>
      <w:r w:rsidRPr="007D7A66">
        <w:rPr>
          <w:rFonts w:cs="Arial"/>
          <w:sz w:val="22"/>
          <w:szCs w:val="22"/>
        </w:rPr>
        <w:tab/>
      </w:r>
      <w:r w:rsidRPr="007D7A66">
        <w:rPr>
          <w:rFonts w:cs="Arial"/>
          <w:sz w:val="22"/>
          <w:szCs w:val="22"/>
        </w:rPr>
        <w:tab/>
      </w:r>
      <w:r w:rsidRPr="007D7A66">
        <w:rPr>
          <w:rFonts w:cs="Arial"/>
          <w:sz w:val="22"/>
          <w:szCs w:val="22"/>
        </w:rPr>
        <w:tab/>
      </w:r>
      <w:r w:rsidRPr="007D7A66">
        <w:rPr>
          <w:rFonts w:cs="Arial"/>
          <w:sz w:val="22"/>
          <w:szCs w:val="22"/>
        </w:rPr>
        <w:sym w:font="Wingdings" w:char="F071"/>
      </w:r>
      <w:r w:rsidRPr="007D7A66">
        <w:rPr>
          <w:rFonts w:cs="Arial"/>
          <w:sz w:val="22"/>
          <w:szCs w:val="22"/>
          <w:vertAlign w:val="subscript"/>
        </w:rPr>
        <w:t xml:space="preserve">5 </w:t>
      </w:r>
      <w:r w:rsidRPr="007D7A66">
        <w:rPr>
          <w:rFonts w:cs="Arial"/>
          <w:sz w:val="22"/>
          <w:szCs w:val="22"/>
        </w:rPr>
        <w:t>Other __________________</w:t>
      </w:r>
    </w:p>
    <w:p w:rsidR="00B41D57" w:rsidRPr="007D7A66" w:rsidRDefault="00B41D57" w:rsidP="00BA0A9A">
      <w:pPr>
        <w:pStyle w:val="BodyText"/>
        <w:rPr>
          <w:rFonts w:cs="Arial"/>
          <w:sz w:val="22"/>
          <w:szCs w:val="22"/>
        </w:rPr>
      </w:pPr>
      <w:r w:rsidRPr="007D7A66">
        <w:rPr>
          <w:rFonts w:cs="Arial"/>
          <w:sz w:val="22"/>
          <w:szCs w:val="22"/>
        </w:rPr>
        <w:sym w:font="Wingdings" w:char="F071"/>
      </w:r>
      <w:r w:rsidRPr="007D7A66">
        <w:rPr>
          <w:rFonts w:cs="Arial"/>
          <w:sz w:val="22"/>
          <w:szCs w:val="22"/>
          <w:vertAlign w:val="subscript"/>
        </w:rPr>
        <w:t>3</w:t>
      </w:r>
      <w:r w:rsidRPr="007D7A66">
        <w:rPr>
          <w:rFonts w:cs="Arial"/>
          <w:sz w:val="20"/>
          <w:szCs w:val="20"/>
          <w:vertAlign w:val="subscript"/>
        </w:rPr>
        <w:t xml:space="preserve"> </w:t>
      </w:r>
      <w:r w:rsidRPr="007D7A66">
        <w:rPr>
          <w:rFonts w:cs="Arial"/>
          <w:sz w:val="22"/>
          <w:szCs w:val="22"/>
        </w:rPr>
        <w:t>Second year</w:t>
      </w:r>
      <w:r w:rsidRPr="007D7A66">
        <w:rPr>
          <w:rFonts w:cs="Arial"/>
          <w:sz w:val="22"/>
          <w:szCs w:val="22"/>
        </w:rPr>
        <w:tab/>
      </w:r>
      <w:r w:rsidRPr="007D7A66">
        <w:rPr>
          <w:rFonts w:cs="Arial"/>
          <w:sz w:val="22"/>
          <w:szCs w:val="22"/>
        </w:rPr>
        <w:tab/>
      </w:r>
      <w:r w:rsidRPr="007D7A66">
        <w:rPr>
          <w:rFonts w:cs="Arial"/>
          <w:sz w:val="22"/>
          <w:szCs w:val="22"/>
        </w:rPr>
        <w:tab/>
      </w:r>
      <w:r w:rsidRPr="007D7A66">
        <w:rPr>
          <w:rFonts w:cs="Arial"/>
          <w:sz w:val="22"/>
          <w:szCs w:val="22"/>
        </w:rPr>
        <w:tab/>
      </w:r>
    </w:p>
    <w:p w:rsidR="00B41D57" w:rsidRPr="007D7A66" w:rsidRDefault="00B41D57" w:rsidP="00BA0A9A">
      <w:pPr>
        <w:pStyle w:val="BodyText"/>
        <w:rPr>
          <w:rFonts w:cs="Arial"/>
          <w:sz w:val="22"/>
          <w:szCs w:val="22"/>
        </w:rPr>
      </w:pPr>
    </w:p>
    <w:p w:rsidR="00B41D57" w:rsidRPr="007D7A66" w:rsidRDefault="00B41D57" w:rsidP="00F9494C">
      <w:pPr>
        <w:pStyle w:val="BodyText"/>
        <w:rPr>
          <w:rFonts w:cs="Arial"/>
          <w:sz w:val="22"/>
          <w:szCs w:val="22"/>
        </w:rPr>
      </w:pPr>
      <w:r w:rsidRPr="007D7A66">
        <w:rPr>
          <w:rFonts w:cs="Arial"/>
          <w:sz w:val="22"/>
          <w:szCs w:val="22"/>
        </w:rPr>
        <w:t>What degree or certificate are you currently working on?</w:t>
      </w:r>
    </w:p>
    <w:p w:rsidR="00B41D57" w:rsidRPr="007D7A66" w:rsidRDefault="00B41D57" w:rsidP="00F9494C">
      <w:pPr>
        <w:pStyle w:val="BodyText"/>
        <w:rPr>
          <w:rFonts w:cs="Arial"/>
          <w:sz w:val="22"/>
          <w:szCs w:val="22"/>
        </w:rPr>
      </w:pPr>
      <w:r w:rsidRPr="007D7A66">
        <w:rPr>
          <w:rFonts w:cs="Arial"/>
          <w:sz w:val="22"/>
          <w:szCs w:val="22"/>
        </w:rPr>
        <w:sym w:font="Wingdings" w:char="F071"/>
      </w:r>
      <w:r w:rsidRPr="007D7A66">
        <w:rPr>
          <w:rFonts w:cs="Arial"/>
          <w:sz w:val="22"/>
          <w:szCs w:val="22"/>
          <w:vertAlign w:val="subscript"/>
        </w:rPr>
        <w:t>1</w:t>
      </w:r>
      <w:r w:rsidRPr="007D7A66">
        <w:rPr>
          <w:rFonts w:cs="Arial"/>
          <w:sz w:val="20"/>
          <w:szCs w:val="20"/>
          <w:vertAlign w:val="subscript"/>
        </w:rPr>
        <w:t xml:space="preserve"> </w:t>
      </w:r>
      <w:r w:rsidRPr="007D7A66">
        <w:rPr>
          <w:rFonts w:cs="Arial"/>
          <w:sz w:val="22"/>
          <w:szCs w:val="22"/>
        </w:rPr>
        <w:t>Certificate</w:t>
      </w:r>
      <w:r w:rsidRPr="007D7A66">
        <w:rPr>
          <w:rFonts w:cs="Arial"/>
          <w:sz w:val="22"/>
          <w:szCs w:val="22"/>
        </w:rPr>
        <w:tab/>
      </w:r>
      <w:r w:rsidRPr="007D7A66">
        <w:rPr>
          <w:rFonts w:cs="Arial"/>
          <w:sz w:val="22"/>
          <w:szCs w:val="22"/>
        </w:rPr>
        <w:tab/>
      </w:r>
      <w:r w:rsidRPr="007D7A66">
        <w:rPr>
          <w:rFonts w:cs="Arial"/>
          <w:sz w:val="22"/>
          <w:szCs w:val="22"/>
        </w:rPr>
        <w:tab/>
      </w:r>
      <w:r w:rsidRPr="007D7A66">
        <w:rPr>
          <w:rFonts w:cs="Arial"/>
          <w:sz w:val="22"/>
          <w:szCs w:val="22"/>
        </w:rPr>
        <w:tab/>
      </w:r>
      <w:r w:rsidRPr="007D7A66">
        <w:rPr>
          <w:rFonts w:cs="Arial"/>
          <w:sz w:val="22"/>
          <w:szCs w:val="22"/>
        </w:rPr>
        <w:tab/>
      </w:r>
      <w:r w:rsidRPr="007D7A66">
        <w:rPr>
          <w:rFonts w:cs="Arial"/>
          <w:sz w:val="22"/>
          <w:szCs w:val="22"/>
        </w:rPr>
        <w:sym w:font="Wingdings" w:char="F071"/>
      </w:r>
      <w:r w:rsidRPr="007D7A66">
        <w:rPr>
          <w:rFonts w:cs="Arial"/>
          <w:sz w:val="22"/>
          <w:szCs w:val="22"/>
          <w:vertAlign w:val="subscript"/>
        </w:rPr>
        <w:t>4</w:t>
      </w:r>
      <w:r w:rsidRPr="007D7A66">
        <w:rPr>
          <w:rFonts w:cs="Arial"/>
          <w:sz w:val="20"/>
          <w:szCs w:val="20"/>
          <w:vertAlign w:val="subscript"/>
        </w:rPr>
        <w:t xml:space="preserve"> </w:t>
      </w:r>
      <w:r w:rsidRPr="007D7A66">
        <w:rPr>
          <w:rFonts w:cs="Arial"/>
          <w:sz w:val="22"/>
          <w:szCs w:val="22"/>
        </w:rPr>
        <w:t>Just taking classes</w:t>
      </w:r>
      <w:r w:rsidRPr="007D7A66">
        <w:rPr>
          <w:rFonts w:cs="Arial"/>
          <w:sz w:val="22"/>
          <w:szCs w:val="22"/>
        </w:rPr>
        <w:tab/>
      </w:r>
      <w:r w:rsidRPr="007D7A66">
        <w:rPr>
          <w:rFonts w:cs="Arial"/>
          <w:sz w:val="22"/>
          <w:szCs w:val="22"/>
        </w:rPr>
        <w:tab/>
      </w:r>
      <w:r w:rsidRPr="007D7A66">
        <w:rPr>
          <w:rFonts w:cs="Arial"/>
          <w:sz w:val="22"/>
          <w:szCs w:val="22"/>
        </w:rPr>
        <w:tab/>
      </w:r>
    </w:p>
    <w:p w:rsidR="00B41D57" w:rsidRPr="007D7A66" w:rsidRDefault="00B41D57" w:rsidP="00E07F88">
      <w:pPr>
        <w:pStyle w:val="BodyText"/>
        <w:rPr>
          <w:rFonts w:cs="Arial"/>
          <w:sz w:val="22"/>
          <w:szCs w:val="22"/>
        </w:rPr>
      </w:pPr>
      <w:r w:rsidRPr="007D7A66">
        <w:rPr>
          <w:rFonts w:cs="Arial"/>
          <w:sz w:val="22"/>
          <w:szCs w:val="22"/>
        </w:rPr>
        <w:sym w:font="Wingdings" w:char="F071"/>
      </w:r>
      <w:r w:rsidRPr="007D7A66">
        <w:rPr>
          <w:rFonts w:cs="Arial"/>
          <w:sz w:val="22"/>
          <w:szCs w:val="22"/>
          <w:vertAlign w:val="subscript"/>
        </w:rPr>
        <w:t>2</w:t>
      </w:r>
      <w:r w:rsidRPr="007D7A66">
        <w:rPr>
          <w:rFonts w:cs="Arial"/>
          <w:sz w:val="20"/>
          <w:szCs w:val="20"/>
          <w:vertAlign w:val="subscript"/>
        </w:rPr>
        <w:t xml:space="preserve"> </w:t>
      </w:r>
      <w:r w:rsidRPr="007D7A66">
        <w:rPr>
          <w:rFonts w:cs="Arial"/>
          <w:sz w:val="22"/>
          <w:szCs w:val="22"/>
        </w:rPr>
        <w:t>Associate’s degree</w:t>
      </w:r>
      <w:r w:rsidRPr="007D7A66">
        <w:rPr>
          <w:rFonts w:cs="Arial"/>
          <w:sz w:val="22"/>
          <w:szCs w:val="22"/>
        </w:rPr>
        <w:tab/>
      </w:r>
      <w:r w:rsidRPr="007D7A66">
        <w:rPr>
          <w:rFonts w:cs="Arial"/>
          <w:sz w:val="22"/>
          <w:szCs w:val="22"/>
        </w:rPr>
        <w:tab/>
      </w:r>
      <w:r w:rsidRPr="007D7A66">
        <w:rPr>
          <w:rFonts w:cs="Arial"/>
          <w:sz w:val="22"/>
          <w:szCs w:val="22"/>
        </w:rPr>
        <w:tab/>
      </w:r>
      <w:r w:rsidRPr="007D7A66">
        <w:rPr>
          <w:rFonts w:cs="Arial"/>
          <w:sz w:val="22"/>
          <w:szCs w:val="22"/>
        </w:rPr>
        <w:sym w:font="Wingdings" w:char="F071"/>
      </w:r>
      <w:r w:rsidRPr="007D7A66">
        <w:rPr>
          <w:rFonts w:cs="Arial"/>
          <w:sz w:val="22"/>
          <w:szCs w:val="22"/>
          <w:vertAlign w:val="subscript"/>
        </w:rPr>
        <w:t xml:space="preserve">5 </w:t>
      </w:r>
      <w:r w:rsidRPr="007D7A66">
        <w:rPr>
          <w:rFonts w:cs="Arial"/>
          <w:sz w:val="22"/>
          <w:szCs w:val="22"/>
        </w:rPr>
        <w:t>Other __________________</w:t>
      </w:r>
    </w:p>
    <w:p w:rsidR="00B41D57" w:rsidRPr="007D7A66" w:rsidRDefault="00B41D57" w:rsidP="00F9494C">
      <w:pPr>
        <w:pStyle w:val="BodyText"/>
        <w:rPr>
          <w:rFonts w:cs="Arial"/>
          <w:sz w:val="22"/>
          <w:szCs w:val="22"/>
        </w:rPr>
      </w:pPr>
      <w:r w:rsidRPr="007D7A66">
        <w:rPr>
          <w:rFonts w:cs="Arial"/>
          <w:sz w:val="22"/>
          <w:szCs w:val="22"/>
        </w:rPr>
        <w:sym w:font="Wingdings" w:char="F071"/>
      </w:r>
      <w:r w:rsidRPr="007D7A66">
        <w:rPr>
          <w:rFonts w:cs="Arial"/>
          <w:sz w:val="22"/>
          <w:szCs w:val="22"/>
          <w:vertAlign w:val="subscript"/>
        </w:rPr>
        <w:t>3</w:t>
      </w:r>
      <w:r w:rsidRPr="007D7A66">
        <w:rPr>
          <w:rFonts w:cs="Arial"/>
          <w:sz w:val="20"/>
          <w:szCs w:val="20"/>
          <w:vertAlign w:val="subscript"/>
        </w:rPr>
        <w:t xml:space="preserve"> </w:t>
      </w:r>
      <w:r w:rsidRPr="007D7A66">
        <w:rPr>
          <w:rFonts w:cs="Arial"/>
          <w:sz w:val="22"/>
          <w:szCs w:val="22"/>
        </w:rPr>
        <w:t>Bachelor’s degree</w:t>
      </w:r>
      <w:r w:rsidRPr="007D7A66">
        <w:rPr>
          <w:rFonts w:cs="Arial"/>
          <w:sz w:val="22"/>
          <w:szCs w:val="22"/>
        </w:rPr>
        <w:tab/>
      </w:r>
      <w:r w:rsidRPr="007D7A66">
        <w:rPr>
          <w:rFonts w:cs="Arial"/>
          <w:sz w:val="22"/>
          <w:szCs w:val="22"/>
        </w:rPr>
        <w:tab/>
      </w:r>
      <w:r w:rsidRPr="007D7A66">
        <w:rPr>
          <w:rFonts w:cs="Arial"/>
          <w:sz w:val="22"/>
          <w:szCs w:val="22"/>
        </w:rPr>
        <w:tab/>
      </w:r>
      <w:r w:rsidRPr="007D7A66">
        <w:rPr>
          <w:rFonts w:cs="Arial"/>
          <w:sz w:val="22"/>
          <w:szCs w:val="22"/>
        </w:rPr>
        <w:tab/>
      </w:r>
    </w:p>
    <w:p w:rsidR="00B41D57" w:rsidRPr="007D7A66" w:rsidRDefault="00B41D57" w:rsidP="00BA0A9A">
      <w:pPr>
        <w:pStyle w:val="BodyText"/>
        <w:rPr>
          <w:rFonts w:cs="Arial"/>
          <w:sz w:val="22"/>
          <w:szCs w:val="22"/>
        </w:rPr>
      </w:pPr>
    </w:p>
    <w:p w:rsidR="00B41D57" w:rsidRPr="007D7A66" w:rsidRDefault="00B41D57" w:rsidP="00BA0A9A">
      <w:pPr>
        <w:rPr>
          <w:rFonts w:cs="Arial"/>
        </w:rPr>
      </w:pPr>
      <w:r w:rsidRPr="007D7A66">
        <w:rPr>
          <w:rFonts w:cs="Arial"/>
        </w:rPr>
        <w:t xml:space="preserve">Are you currently working?  </w:t>
      </w:r>
      <w:r w:rsidRPr="007D7A66">
        <w:rPr>
          <w:rFonts w:cs="Arial"/>
        </w:rPr>
        <w:tab/>
      </w:r>
      <w:r w:rsidRPr="007D7A66">
        <w:rPr>
          <w:rFonts w:cs="Arial"/>
          <w:szCs w:val="22"/>
        </w:rPr>
        <w:sym w:font="Wingdings" w:char="F071"/>
      </w:r>
      <w:r w:rsidRPr="007D7A66">
        <w:rPr>
          <w:rFonts w:cs="Arial"/>
          <w:vertAlign w:val="subscript"/>
        </w:rPr>
        <w:t>1</w:t>
      </w:r>
      <w:r w:rsidRPr="007D7A66">
        <w:rPr>
          <w:rFonts w:cs="Arial"/>
          <w:sz w:val="20"/>
          <w:szCs w:val="20"/>
          <w:vertAlign w:val="subscript"/>
        </w:rPr>
        <w:t xml:space="preserve"> </w:t>
      </w:r>
      <w:r w:rsidRPr="007D7A66">
        <w:rPr>
          <w:rFonts w:cs="Arial"/>
        </w:rPr>
        <w:t>Yes</w:t>
      </w:r>
      <w:r w:rsidRPr="007D7A66">
        <w:rPr>
          <w:rFonts w:cs="Arial"/>
        </w:rPr>
        <w:tab/>
        <w:t xml:space="preserve">      </w:t>
      </w:r>
      <w:r w:rsidRPr="007D7A66">
        <w:rPr>
          <w:rFonts w:cs="Arial"/>
          <w:szCs w:val="22"/>
        </w:rPr>
        <w:sym w:font="Wingdings" w:char="F071"/>
      </w:r>
      <w:r w:rsidRPr="007D7A66">
        <w:rPr>
          <w:rFonts w:cs="Arial"/>
          <w:vertAlign w:val="subscript"/>
        </w:rPr>
        <w:t>2</w:t>
      </w:r>
      <w:r w:rsidRPr="007D7A66">
        <w:rPr>
          <w:rFonts w:cs="Arial"/>
          <w:sz w:val="20"/>
          <w:szCs w:val="20"/>
          <w:vertAlign w:val="subscript"/>
        </w:rPr>
        <w:t xml:space="preserve"> </w:t>
      </w:r>
      <w:r w:rsidRPr="007D7A66">
        <w:rPr>
          <w:rFonts w:cs="Arial"/>
        </w:rPr>
        <w:t>No</w:t>
      </w:r>
    </w:p>
    <w:p w:rsidR="00B41D57" w:rsidRPr="007D7A66" w:rsidRDefault="00B41D57" w:rsidP="00BA0A9A">
      <w:pPr>
        <w:rPr>
          <w:rFonts w:cs="Arial"/>
        </w:rPr>
      </w:pPr>
      <w:r w:rsidRPr="007D7A66">
        <w:rPr>
          <w:rFonts w:cs="Arial"/>
        </w:rPr>
        <w:t xml:space="preserve">     If yes, what is your job?  _________________________________</w:t>
      </w:r>
    </w:p>
    <w:p w:rsidR="00B41D57" w:rsidRPr="007D7A66" w:rsidRDefault="00B41D57" w:rsidP="00BA0A9A">
      <w:pPr>
        <w:rPr>
          <w:rFonts w:cs="Arial"/>
          <w:sz w:val="20"/>
          <w:szCs w:val="20"/>
        </w:rPr>
      </w:pPr>
    </w:p>
    <w:p w:rsidR="00B41D57" w:rsidRPr="007D7A66" w:rsidRDefault="00B41D57" w:rsidP="00BA0A9A">
      <w:pPr>
        <w:rPr>
          <w:rFonts w:cs="Arial"/>
        </w:rPr>
      </w:pPr>
      <w:r w:rsidRPr="007D7A66">
        <w:rPr>
          <w:rFonts w:cs="Arial"/>
        </w:rPr>
        <w:t xml:space="preserve">     About how many hours a week do you work?  ________________</w:t>
      </w:r>
    </w:p>
    <w:p w:rsidR="00B41D57" w:rsidRPr="007D7A66" w:rsidRDefault="00B41D57" w:rsidP="00BA0A9A">
      <w:pPr>
        <w:rPr>
          <w:rFonts w:cs="Arial"/>
          <w:sz w:val="16"/>
          <w:szCs w:val="16"/>
        </w:rPr>
      </w:pPr>
    </w:p>
    <w:p w:rsidR="00B41D57" w:rsidRPr="007D7A66" w:rsidRDefault="00B41D57" w:rsidP="00CA4C2C">
      <w:pPr>
        <w:keepNext/>
        <w:rPr>
          <w:rFonts w:cs="Arial"/>
        </w:rPr>
      </w:pPr>
      <w:r w:rsidRPr="007D7A66">
        <w:rPr>
          <w:rFonts w:cs="Arial"/>
        </w:rPr>
        <w:lastRenderedPageBreak/>
        <w:t>Did your parents complete college?</w:t>
      </w:r>
    </w:p>
    <w:p w:rsidR="00B41D57" w:rsidRPr="007D7A66" w:rsidRDefault="00B41D57" w:rsidP="00CA4C2C">
      <w:pPr>
        <w:keepNext/>
        <w:rPr>
          <w:rFonts w:cs="Arial"/>
        </w:rPr>
      </w:pPr>
      <w:r w:rsidRPr="007D7A66">
        <w:rPr>
          <w:rFonts w:cs="Arial"/>
          <w:szCs w:val="22"/>
        </w:rPr>
        <w:sym w:font="Wingdings" w:char="F071"/>
      </w:r>
      <w:r w:rsidRPr="007D7A66">
        <w:rPr>
          <w:rFonts w:cs="Arial"/>
          <w:vertAlign w:val="subscript"/>
        </w:rPr>
        <w:t>1</w:t>
      </w:r>
      <w:r w:rsidRPr="007D7A66">
        <w:rPr>
          <w:rFonts w:cs="Arial"/>
        </w:rPr>
        <w:t xml:space="preserve"> Yes, both parents completed college.</w:t>
      </w:r>
      <w:r w:rsidRPr="007D7A66">
        <w:rPr>
          <w:rFonts w:cs="Arial"/>
        </w:rPr>
        <w:tab/>
      </w:r>
      <w:r w:rsidRPr="007D7A66">
        <w:rPr>
          <w:rFonts w:cs="Arial"/>
        </w:rPr>
        <w:tab/>
      </w:r>
    </w:p>
    <w:p w:rsidR="00B41D57" w:rsidRPr="007D7A66" w:rsidRDefault="00B41D57" w:rsidP="00CA4C2C">
      <w:pPr>
        <w:keepNext/>
        <w:rPr>
          <w:rFonts w:cs="Arial"/>
        </w:rPr>
      </w:pPr>
      <w:r w:rsidRPr="007D7A66">
        <w:rPr>
          <w:rFonts w:cs="Arial"/>
          <w:szCs w:val="22"/>
        </w:rPr>
        <w:sym w:font="Wingdings" w:char="F071"/>
      </w:r>
      <w:r w:rsidRPr="007D7A66">
        <w:rPr>
          <w:rFonts w:cs="Arial"/>
          <w:vertAlign w:val="subscript"/>
        </w:rPr>
        <w:t>2</w:t>
      </w:r>
      <w:r w:rsidRPr="007D7A66">
        <w:rPr>
          <w:rFonts w:cs="Arial"/>
        </w:rPr>
        <w:t xml:space="preserve"> Yes, one parent (mother or father) completed college.</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3</w:t>
      </w:r>
      <w:r w:rsidRPr="007D7A66">
        <w:rPr>
          <w:rFonts w:cs="Arial"/>
        </w:rPr>
        <w:t xml:space="preserve"> No, neither parent completed college.</w:t>
      </w:r>
    </w:p>
    <w:p w:rsidR="00B41D57" w:rsidRPr="007D7A66" w:rsidRDefault="00B41D57" w:rsidP="00F9494C">
      <w:pPr>
        <w:rPr>
          <w:rFonts w:cs="Arial"/>
        </w:rPr>
      </w:pPr>
      <w:r w:rsidRPr="007D7A66">
        <w:rPr>
          <w:rFonts w:cs="Arial"/>
          <w:szCs w:val="22"/>
        </w:rPr>
        <w:sym w:font="Wingdings" w:char="F071"/>
      </w:r>
      <w:r w:rsidRPr="007D7A66">
        <w:rPr>
          <w:rFonts w:cs="Arial"/>
          <w:vertAlign w:val="subscript"/>
        </w:rPr>
        <w:t>4</w:t>
      </w:r>
      <w:r w:rsidRPr="007D7A66">
        <w:rPr>
          <w:rFonts w:cs="Arial"/>
        </w:rPr>
        <w:t xml:space="preserve"> Don’t know.</w:t>
      </w:r>
    </w:p>
    <w:p w:rsidR="00B41D57" w:rsidRPr="007D7A66" w:rsidRDefault="00B41D57" w:rsidP="00BA0A9A">
      <w:pPr>
        <w:rPr>
          <w:rFonts w:cs="Arial"/>
        </w:rPr>
      </w:pPr>
    </w:p>
    <w:p w:rsidR="00B41D57" w:rsidRPr="007D7A66" w:rsidRDefault="00B41D57" w:rsidP="00BA0A9A">
      <w:pPr>
        <w:rPr>
          <w:rFonts w:cs="Arial"/>
        </w:rPr>
      </w:pPr>
      <w:r w:rsidRPr="007D7A66">
        <w:rPr>
          <w:rFonts w:cs="Arial"/>
        </w:rPr>
        <w:t>What is the format of your current course of study? (Please check all that apply)</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1</w:t>
      </w:r>
      <w:r w:rsidRPr="007D7A66">
        <w:rPr>
          <w:rFonts w:cs="Arial"/>
        </w:rPr>
        <w:t xml:space="preserve"> Face-to-face class work</w:t>
      </w:r>
      <w:r w:rsidRPr="007D7A66">
        <w:rPr>
          <w:rFonts w:cs="Arial"/>
        </w:rPr>
        <w:tab/>
      </w:r>
      <w:r w:rsidRPr="007D7A66">
        <w:rPr>
          <w:rFonts w:cs="Arial"/>
        </w:rPr>
        <w:tab/>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2</w:t>
      </w:r>
      <w:r w:rsidRPr="007D7A66">
        <w:rPr>
          <w:rFonts w:cs="Arial"/>
        </w:rPr>
        <w:t xml:space="preserve"> On-line or other distance learning formats</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3</w:t>
      </w:r>
      <w:r w:rsidRPr="007D7A66">
        <w:rPr>
          <w:rFonts w:cs="Arial"/>
        </w:rPr>
        <w:t xml:space="preserve"> Day classes</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4</w:t>
      </w:r>
      <w:r w:rsidRPr="007D7A66">
        <w:rPr>
          <w:rFonts w:cs="Arial"/>
        </w:rPr>
        <w:t xml:space="preserve"> Evening classes</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5</w:t>
      </w:r>
      <w:r w:rsidRPr="007D7A66">
        <w:rPr>
          <w:rFonts w:cs="Arial"/>
        </w:rPr>
        <w:t xml:space="preserve"> Weekend classes</w:t>
      </w:r>
    </w:p>
    <w:p w:rsidR="00B41D57" w:rsidRPr="007D7A66" w:rsidRDefault="00B41D57" w:rsidP="00BA0A9A">
      <w:pPr>
        <w:rPr>
          <w:rFonts w:cs="Arial"/>
          <w:sz w:val="16"/>
          <w:szCs w:val="16"/>
        </w:rPr>
      </w:pPr>
    </w:p>
    <w:p w:rsidR="00B41D57" w:rsidRPr="007D7A66" w:rsidRDefault="00B41D57" w:rsidP="00BA0A9A">
      <w:pPr>
        <w:rPr>
          <w:rFonts w:cs="Arial"/>
        </w:rPr>
      </w:pPr>
      <w:r w:rsidRPr="007D7A66">
        <w:rPr>
          <w:rFonts w:cs="Arial"/>
        </w:rPr>
        <w:t>Residential and transportation information (Please check all that apply)</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1</w:t>
      </w:r>
      <w:r w:rsidRPr="007D7A66">
        <w:rPr>
          <w:rFonts w:cs="Arial"/>
        </w:rPr>
        <w:t xml:space="preserve"> Live on campus</w:t>
      </w:r>
      <w:r w:rsidRPr="007D7A66">
        <w:rPr>
          <w:rFonts w:cs="Arial"/>
        </w:rPr>
        <w:tab/>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2</w:t>
      </w:r>
      <w:r w:rsidRPr="007D7A66">
        <w:rPr>
          <w:rFonts w:cs="Arial"/>
        </w:rPr>
        <w:t xml:space="preserve"> Live off campus (but nearby/within walking distance).</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3</w:t>
      </w:r>
      <w:r w:rsidRPr="007D7A66">
        <w:rPr>
          <w:rFonts w:cs="Arial"/>
        </w:rPr>
        <w:t xml:space="preserve"> Commute less than one hour</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4</w:t>
      </w:r>
      <w:r w:rsidRPr="007D7A66">
        <w:rPr>
          <w:rFonts w:cs="Arial"/>
        </w:rPr>
        <w:t xml:space="preserve"> Commute more than one hour</w:t>
      </w:r>
      <w:r w:rsidRPr="007D7A66">
        <w:rPr>
          <w:rFonts w:cs="Arial"/>
        </w:rPr>
        <w:tab/>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5</w:t>
      </w:r>
      <w:r w:rsidRPr="007D7A66">
        <w:rPr>
          <w:rFonts w:cs="Arial"/>
        </w:rPr>
        <w:t xml:space="preserve"> Commute by car</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6</w:t>
      </w:r>
      <w:r w:rsidRPr="007D7A66">
        <w:rPr>
          <w:rFonts w:cs="Arial"/>
        </w:rPr>
        <w:t xml:space="preserve"> Commute by public transportation</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7</w:t>
      </w:r>
      <w:r w:rsidRPr="007D7A66">
        <w:rPr>
          <w:rFonts w:cs="Arial"/>
        </w:rPr>
        <w:t xml:space="preserve"> Cycle to school</w:t>
      </w:r>
    </w:p>
    <w:p w:rsidR="00B41D57" w:rsidRPr="007D7A66" w:rsidRDefault="00B41D57" w:rsidP="00BA0A9A">
      <w:pPr>
        <w:rPr>
          <w:rFonts w:cs="Arial"/>
        </w:rPr>
      </w:pPr>
      <w:r w:rsidRPr="007D7A66">
        <w:rPr>
          <w:rFonts w:cs="Arial"/>
          <w:szCs w:val="22"/>
        </w:rPr>
        <w:sym w:font="Wingdings" w:char="F071"/>
      </w:r>
      <w:r w:rsidRPr="007D7A66">
        <w:rPr>
          <w:rFonts w:cs="Arial"/>
          <w:vertAlign w:val="subscript"/>
        </w:rPr>
        <w:t>8</w:t>
      </w:r>
      <w:r w:rsidRPr="007D7A66">
        <w:rPr>
          <w:rFonts w:cs="Arial"/>
        </w:rPr>
        <w:t xml:space="preserve"> Walk to school</w:t>
      </w:r>
    </w:p>
    <w:p w:rsidR="00B41D57" w:rsidRPr="007D7A66" w:rsidRDefault="00B41D57" w:rsidP="00BA0A9A">
      <w:pPr>
        <w:rPr>
          <w:rFonts w:cs="Arial"/>
          <w:sz w:val="20"/>
          <w:szCs w:val="20"/>
        </w:rPr>
      </w:pPr>
    </w:p>
    <w:p w:rsidR="00B41D57" w:rsidRPr="007D7A66" w:rsidRDefault="00B41D57" w:rsidP="00BA0A9A">
      <w:pPr>
        <w:jc w:val="center"/>
        <w:rPr>
          <w:rFonts w:cs="Arial"/>
          <w:b/>
          <w:bCs/>
          <w:sz w:val="20"/>
          <w:szCs w:val="20"/>
        </w:rPr>
      </w:pPr>
      <w:r w:rsidRPr="007D7A66">
        <w:rPr>
          <w:rFonts w:cs="Arial"/>
          <w:b/>
          <w:bCs/>
          <w:sz w:val="20"/>
          <w:szCs w:val="20"/>
        </w:rPr>
        <w:t>Thank you for providing this information.  Remember your individual responses will not be discussed during this group session.</w:t>
      </w:r>
    </w:p>
    <w:p w:rsidR="00B41D57" w:rsidRPr="007D7A66" w:rsidRDefault="00B41D57" w:rsidP="00BA0A9A">
      <w:pPr>
        <w:rPr>
          <w:rFonts w:cs="Arial"/>
        </w:rPr>
      </w:pPr>
    </w:p>
    <w:p w:rsidR="00B41D57" w:rsidRPr="007D7A66" w:rsidRDefault="00B41D57">
      <w:pPr>
        <w:rPr>
          <w:rFonts w:cs="Arial"/>
        </w:rPr>
        <w:sectPr w:rsidR="00B41D57" w:rsidRPr="007D7A66" w:rsidSect="00AA40A3">
          <w:pgSz w:w="12240" w:h="15840"/>
          <w:pgMar w:top="1440" w:right="1440" w:bottom="1440" w:left="1440" w:header="720" w:footer="720" w:gutter="0"/>
          <w:cols w:space="720"/>
          <w:docGrid w:linePitch="360"/>
        </w:sectPr>
      </w:pPr>
    </w:p>
    <w:p w:rsidR="00B41D57" w:rsidRPr="007D7A66" w:rsidRDefault="00B41D57" w:rsidP="00BA0A9A">
      <w:pPr>
        <w:jc w:val="center"/>
        <w:rPr>
          <w:rFonts w:cs="Arial"/>
          <w:b/>
          <w:bCs/>
          <w:sz w:val="28"/>
          <w:szCs w:val="28"/>
        </w:rPr>
      </w:pPr>
      <w:r w:rsidRPr="007D7A66">
        <w:rPr>
          <w:rFonts w:cs="Arial"/>
          <w:b/>
          <w:bCs/>
          <w:sz w:val="28"/>
          <w:szCs w:val="28"/>
        </w:rPr>
        <w:lastRenderedPageBreak/>
        <w:t>Attachment IV</w:t>
      </w:r>
    </w:p>
    <w:p w:rsidR="00B41D57" w:rsidRPr="007D7A66" w:rsidRDefault="00B41D57" w:rsidP="00F74E0D">
      <w:pPr>
        <w:jc w:val="center"/>
        <w:rPr>
          <w:rFonts w:cs="Arial"/>
          <w:b/>
          <w:bCs/>
        </w:rPr>
      </w:pPr>
      <w:r w:rsidRPr="007D7A66">
        <w:rPr>
          <w:rFonts w:cs="Arial"/>
          <w:b/>
          <w:bCs/>
          <w:sz w:val="28"/>
          <w:szCs w:val="28"/>
        </w:rPr>
        <w:t>Focus Group Protocols</w:t>
      </w:r>
      <w:r w:rsidRPr="007D7A66">
        <w:rPr>
          <w:rFonts w:cs="Arial"/>
          <w:b/>
          <w:bCs/>
          <w:sz w:val="28"/>
          <w:szCs w:val="28"/>
        </w:rPr>
        <w:br w:type="page"/>
      </w:r>
      <w:r w:rsidRPr="007D7A66">
        <w:rPr>
          <w:rFonts w:cs="Arial"/>
          <w:b/>
          <w:bCs/>
        </w:rPr>
        <w:lastRenderedPageBreak/>
        <w:t>NPSAS</w:t>
      </w:r>
    </w:p>
    <w:p w:rsidR="00B41D57" w:rsidRPr="007D7A66" w:rsidRDefault="00B41D57" w:rsidP="00F74E0D">
      <w:pPr>
        <w:jc w:val="center"/>
        <w:rPr>
          <w:rFonts w:cs="Arial"/>
          <w:b/>
          <w:bCs/>
        </w:rPr>
      </w:pPr>
      <w:r w:rsidRPr="007D7A66">
        <w:rPr>
          <w:rFonts w:cs="Arial"/>
          <w:b/>
          <w:bCs/>
        </w:rPr>
        <w:t>Protocol for Focus Group with Postsecondary Students</w:t>
      </w:r>
    </w:p>
    <w:p w:rsidR="00B41D57" w:rsidRPr="007D7A66" w:rsidRDefault="00B41D57" w:rsidP="00F74E0D">
      <w:pPr>
        <w:rPr>
          <w:rFonts w:cs="Arial"/>
          <w:b/>
          <w:bCs/>
        </w:rPr>
      </w:pPr>
    </w:p>
    <w:p w:rsidR="00B41D57" w:rsidRPr="007D7A66" w:rsidRDefault="00B41D57" w:rsidP="00F74E0D">
      <w:pPr>
        <w:rPr>
          <w:rFonts w:cs="Arial"/>
          <w:b/>
          <w:bCs/>
        </w:rPr>
      </w:pPr>
    </w:p>
    <w:p w:rsidR="00B41D57" w:rsidRPr="007D7A66" w:rsidRDefault="00B41D57" w:rsidP="00F74E0D">
      <w:pPr>
        <w:rPr>
          <w:rFonts w:cs="Arial"/>
        </w:rPr>
      </w:pPr>
      <w:r w:rsidRPr="007D7A66">
        <w:rPr>
          <w:rFonts w:cs="Arial"/>
          <w:b/>
          <w:bCs/>
        </w:rPr>
        <w:t>Introduction and Welcome</w:t>
      </w:r>
    </w:p>
    <w:p w:rsidR="00B41D57" w:rsidRPr="007D7A66" w:rsidRDefault="00B41D57" w:rsidP="00F74E0D">
      <w:pPr>
        <w:rPr>
          <w:rFonts w:cs="Arial"/>
        </w:rPr>
      </w:pPr>
    </w:p>
    <w:p w:rsidR="00B41D57" w:rsidRPr="007D7A66" w:rsidRDefault="00B41D57" w:rsidP="00A349C4">
      <w:pPr>
        <w:rPr>
          <w:rFonts w:cs="Arial"/>
        </w:rPr>
      </w:pPr>
      <w:r w:rsidRPr="007D7A66">
        <w:rPr>
          <w:rFonts w:cs="Arial"/>
        </w:rPr>
        <w:tab/>
        <w:t xml:space="preserve">Hello, my name is ___________ and I will lead our discussion today. This is ____________ and we are from Branch Associates, an organization that is working with RTI, International.  </w:t>
      </w:r>
      <w:r w:rsidRPr="00E05CBF">
        <w:t xml:space="preserve">Branch Associates and RTI International are conducting this study for the National Center for Education Statistics (NCES) of the U.S. Department of Education. </w:t>
      </w:r>
      <w:r w:rsidRPr="007D7A66">
        <w:rPr>
          <w:rFonts w:cs="Arial"/>
        </w:rPr>
        <w:t xml:space="preserve">We are developing a questionnaire that </w:t>
      </w:r>
      <w:proofErr w:type="gramStart"/>
      <w:r w:rsidRPr="007D7A66">
        <w:rPr>
          <w:rFonts w:cs="Arial"/>
        </w:rPr>
        <w:t>will  gather</w:t>
      </w:r>
      <w:proofErr w:type="gramEnd"/>
      <w:r w:rsidRPr="007D7A66">
        <w:rPr>
          <w:rFonts w:cs="Arial"/>
        </w:rPr>
        <w:t xml:space="preserve"> information on the experience and decision making process of  students who are enrolled in a college, university, or trade school for the first time. </w:t>
      </w:r>
    </w:p>
    <w:p w:rsidR="00B41D57" w:rsidRPr="007D7A66" w:rsidRDefault="00B41D57" w:rsidP="00F74E0D">
      <w:pPr>
        <w:rPr>
          <w:rFonts w:cs="Arial"/>
        </w:rPr>
      </w:pPr>
    </w:p>
    <w:p w:rsidR="00B41D57" w:rsidRPr="007D7A66" w:rsidRDefault="00B41D57" w:rsidP="003D56B2">
      <w:pPr>
        <w:ind w:firstLine="720"/>
        <w:rPr>
          <w:rFonts w:cs="Arial"/>
        </w:rPr>
      </w:pPr>
      <w:r w:rsidRPr="007D7A66">
        <w:rPr>
          <w:rFonts w:cs="Arial"/>
        </w:rPr>
        <w:t>We are conducting a series of discussion groups as a part of our overall study.</w:t>
      </w:r>
      <w:r w:rsidRPr="007D7A66">
        <w:rPr>
          <w:rFonts w:cs="Arial"/>
          <w:color w:val="808080"/>
        </w:rPr>
        <w:t xml:space="preserve"> </w:t>
      </w:r>
      <w:r w:rsidRPr="007D7A66">
        <w:rPr>
          <w:rFonts w:cs="Arial"/>
        </w:rPr>
        <w:t>We are particularly interested today in learning how you as students made decisions where to go to school and the experiences you had in applying, enrolling, and staying in your programs of study.</w:t>
      </w:r>
      <w:r w:rsidRPr="007D7A66">
        <w:rPr>
          <w:rFonts w:cs="Arial"/>
          <w:color w:val="808080"/>
        </w:rPr>
        <w:t xml:space="preserve"> </w:t>
      </w:r>
      <w:r w:rsidRPr="007D7A66">
        <w:rPr>
          <w:rFonts w:cs="Arial"/>
        </w:rPr>
        <w:t>The areas that we will discuss are outlined on the agenda for this discussion session.</w:t>
      </w:r>
      <w:r w:rsidRPr="007D7A66">
        <w:rPr>
          <w:rFonts w:cs="Arial"/>
          <w:color w:val="808080"/>
        </w:rPr>
        <w:t xml:space="preserve"> </w:t>
      </w:r>
    </w:p>
    <w:p w:rsidR="00B41D57" w:rsidRPr="007D7A66" w:rsidRDefault="00B41D57" w:rsidP="00F74E0D">
      <w:pPr>
        <w:rPr>
          <w:rFonts w:cs="Arial"/>
        </w:rPr>
      </w:pPr>
    </w:p>
    <w:p w:rsidR="00B41D57" w:rsidRDefault="00B41D57" w:rsidP="00685728">
      <w:pPr>
        <w:ind w:firstLine="720"/>
        <w:rPr>
          <w:rFonts w:cs="Arial"/>
          <w:color w:val="808080"/>
        </w:rPr>
      </w:pPr>
      <w:r w:rsidRPr="00F56524">
        <w:rPr>
          <w:rFonts w:cs="Arial"/>
        </w:rPr>
        <w:t>As we mentioned when you were recruited for this discussion session, we would like to record this session so that we can review your ideas and comments after this meeting is over.</w:t>
      </w:r>
      <w:r w:rsidRPr="00F56524">
        <w:rPr>
          <w:rFonts w:cs="Arial"/>
          <w:color w:val="808080"/>
        </w:rPr>
        <w:t xml:space="preserve"> </w:t>
      </w:r>
      <w:r w:rsidRPr="00F56524">
        <w:rPr>
          <w:rFonts w:cs="Arial"/>
        </w:rPr>
        <w:t>We will prepare a report that does not single out any one person, but reports what we heard from the group as a whole.</w:t>
      </w:r>
      <w:r w:rsidRPr="00F56524">
        <w:rPr>
          <w:rFonts w:cs="Arial"/>
          <w:color w:val="808080"/>
        </w:rPr>
        <w:t xml:space="preserve"> </w:t>
      </w:r>
      <w:r w:rsidRPr="00F56524">
        <w:rPr>
          <w:rFonts w:cs="Arial"/>
        </w:rPr>
        <w:t>We will keep the recording only until our report is finished.</w:t>
      </w:r>
      <w:r w:rsidRPr="00F56524">
        <w:rPr>
          <w:rFonts w:cs="Arial"/>
          <w:color w:val="808080"/>
        </w:rPr>
        <w:t xml:space="preserve"> </w:t>
      </w:r>
      <w:r w:rsidRPr="00F56524">
        <w:rPr>
          <w:rFonts w:cs="Arial"/>
        </w:rPr>
        <w:t>No names will be mentioned in the report.</w:t>
      </w:r>
      <w:r w:rsidRPr="00F56524">
        <w:rPr>
          <w:rFonts w:cs="Arial"/>
          <w:color w:val="808080"/>
        </w:rPr>
        <w:t xml:space="preserve"> </w:t>
      </w:r>
    </w:p>
    <w:p w:rsidR="00B41D57" w:rsidRDefault="00B41D57" w:rsidP="00685728">
      <w:pPr>
        <w:ind w:firstLine="720"/>
        <w:rPr>
          <w:rFonts w:cs="Arial"/>
          <w:color w:val="808080"/>
        </w:rPr>
      </w:pPr>
    </w:p>
    <w:p w:rsidR="00B41D57" w:rsidRDefault="00B41D57" w:rsidP="00685728">
      <w:pPr>
        <w:ind w:firstLine="720"/>
        <w:rPr>
          <w:rFonts w:cs="Arial"/>
          <w:color w:val="808080"/>
        </w:rPr>
      </w:pPr>
      <w:r w:rsidRPr="00E05CBF">
        <w:t>Your responses are protected from disclosure by federal statute (P.L. 107-279, Title 1, Part E, Sec. 183). All responses that relate to or describe identifiable characteristics of individuals may be used only for statistical purposes and may not be disclosed, or used, in identifiable form for any other purpose, unless otherwise compelled by law.</w:t>
      </w:r>
    </w:p>
    <w:p w:rsidR="00B41D57" w:rsidRDefault="00B41D57" w:rsidP="00685728">
      <w:pPr>
        <w:ind w:firstLine="720"/>
        <w:rPr>
          <w:rFonts w:cs="Arial"/>
        </w:rPr>
      </w:pPr>
    </w:p>
    <w:p w:rsidR="00B41D57" w:rsidRPr="007D7A66" w:rsidRDefault="00B41D57" w:rsidP="00685728">
      <w:pPr>
        <w:ind w:firstLine="720"/>
        <w:rPr>
          <w:rFonts w:cs="Arial"/>
        </w:rPr>
      </w:pPr>
      <w:r w:rsidRPr="00F56524">
        <w:rPr>
          <w:rFonts w:cs="Arial"/>
        </w:rPr>
        <w:t>Before we begin, I would like to go over the format for our discussion this afternoon (or evening).</w:t>
      </w:r>
    </w:p>
    <w:p w:rsidR="00B41D57" w:rsidRPr="007D7A66" w:rsidRDefault="00B41D57" w:rsidP="00F74E0D">
      <w:pPr>
        <w:rPr>
          <w:rFonts w:cs="Arial"/>
        </w:rPr>
      </w:pPr>
    </w:p>
    <w:p w:rsidR="00B41D57" w:rsidRPr="007D7A66" w:rsidRDefault="00B41D57" w:rsidP="00F74E0D">
      <w:pPr>
        <w:rPr>
          <w:rFonts w:cs="Arial"/>
          <w:b/>
          <w:bCs/>
        </w:rPr>
      </w:pPr>
      <w:r w:rsidRPr="007D7A66">
        <w:rPr>
          <w:rFonts w:cs="Arial"/>
          <w:b/>
          <w:bCs/>
        </w:rPr>
        <w:t>Interview Format</w:t>
      </w:r>
    </w:p>
    <w:p w:rsidR="00B41D57" w:rsidRPr="007D7A66" w:rsidRDefault="00B41D57" w:rsidP="00F74E0D">
      <w:pPr>
        <w:rPr>
          <w:rFonts w:cs="Arial"/>
          <w:b/>
          <w:bCs/>
        </w:rPr>
      </w:pPr>
    </w:p>
    <w:p w:rsidR="00B41D57" w:rsidRPr="007D7A66" w:rsidRDefault="00B41D57" w:rsidP="008322D9">
      <w:pPr>
        <w:numPr>
          <w:ilvl w:val="0"/>
          <w:numId w:val="13"/>
        </w:numPr>
        <w:tabs>
          <w:tab w:val="clear" w:pos="1800"/>
        </w:tabs>
        <w:overflowPunct w:val="0"/>
        <w:autoSpaceDE w:val="0"/>
        <w:autoSpaceDN w:val="0"/>
        <w:adjustRightInd w:val="0"/>
        <w:spacing w:before="120" w:after="120"/>
        <w:ind w:left="907" w:hanging="187"/>
        <w:textAlignment w:val="baseline"/>
        <w:rPr>
          <w:rFonts w:cs="Arial"/>
        </w:rPr>
      </w:pPr>
      <w:r w:rsidRPr="007D7A66">
        <w:rPr>
          <w:rFonts w:cs="Arial"/>
        </w:rPr>
        <w:t>Our discussion will follow the list of issues that are provided on your agenda.</w:t>
      </w:r>
      <w:r w:rsidRPr="007D7A66">
        <w:rPr>
          <w:rFonts w:cs="Arial"/>
          <w:color w:val="808080"/>
        </w:rPr>
        <w:t xml:space="preserve"> </w:t>
      </w:r>
    </w:p>
    <w:p w:rsidR="00B41D57" w:rsidRPr="007D7A66" w:rsidRDefault="00B41D57" w:rsidP="008322D9">
      <w:pPr>
        <w:numPr>
          <w:ilvl w:val="0"/>
          <w:numId w:val="13"/>
        </w:numPr>
        <w:tabs>
          <w:tab w:val="clear" w:pos="1800"/>
        </w:tabs>
        <w:overflowPunct w:val="0"/>
        <w:autoSpaceDE w:val="0"/>
        <w:autoSpaceDN w:val="0"/>
        <w:adjustRightInd w:val="0"/>
        <w:spacing w:before="120" w:after="120"/>
        <w:ind w:left="907" w:hanging="187"/>
        <w:textAlignment w:val="baseline"/>
        <w:rPr>
          <w:rFonts w:cs="Arial"/>
        </w:rPr>
      </w:pPr>
      <w:r w:rsidRPr="007D7A66">
        <w:rPr>
          <w:rFonts w:cs="Arial"/>
        </w:rPr>
        <w:t>I ask that you talk, one at a time, and in a voice at least as loud as mine.</w:t>
      </w:r>
    </w:p>
    <w:p w:rsidR="00B41D57" w:rsidRPr="007D7A66" w:rsidRDefault="00B41D57" w:rsidP="008322D9">
      <w:pPr>
        <w:numPr>
          <w:ilvl w:val="0"/>
          <w:numId w:val="13"/>
        </w:numPr>
        <w:tabs>
          <w:tab w:val="clear" w:pos="1800"/>
        </w:tabs>
        <w:overflowPunct w:val="0"/>
        <w:autoSpaceDE w:val="0"/>
        <w:autoSpaceDN w:val="0"/>
        <w:adjustRightInd w:val="0"/>
        <w:spacing w:before="120" w:after="120"/>
        <w:ind w:left="907" w:hanging="187"/>
        <w:textAlignment w:val="baseline"/>
        <w:rPr>
          <w:rFonts w:cs="Arial"/>
        </w:rPr>
      </w:pPr>
      <w:r w:rsidRPr="007D7A66">
        <w:rPr>
          <w:rFonts w:cs="Arial"/>
        </w:rPr>
        <w:t>Although each person does not have to comment on every question, I would like to hear from everyone about some of the issues.</w:t>
      </w:r>
    </w:p>
    <w:p w:rsidR="00B41D57" w:rsidRPr="007D7A66" w:rsidRDefault="00B41D57" w:rsidP="008322D9">
      <w:pPr>
        <w:numPr>
          <w:ilvl w:val="0"/>
          <w:numId w:val="13"/>
        </w:numPr>
        <w:tabs>
          <w:tab w:val="clear" w:pos="1800"/>
        </w:tabs>
        <w:overflowPunct w:val="0"/>
        <w:autoSpaceDE w:val="0"/>
        <w:autoSpaceDN w:val="0"/>
        <w:adjustRightInd w:val="0"/>
        <w:spacing w:before="120" w:after="120"/>
        <w:ind w:left="907" w:hanging="187"/>
        <w:textAlignment w:val="baseline"/>
        <w:rPr>
          <w:rFonts w:cs="Arial"/>
        </w:rPr>
      </w:pPr>
      <w:r w:rsidRPr="007D7A66">
        <w:rPr>
          <w:rFonts w:cs="Arial"/>
        </w:rPr>
        <w:t>In commenting, you can speak to me in response to a question or you can talk with another person in the group regarding his or her comments.</w:t>
      </w:r>
    </w:p>
    <w:p w:rsidR="00B41D57" w:rsidRPr="007D7A66" w:rsidRDefault="00B41D57" w:rsidP="008322D9">
      <w:pPr>
        <w:numPr>
          <w:ilvl w:val="0"/>
          <w:numId w:val="13"/>
        </w:numPr>
        <w:tabs>
          <w:tab w:val="clear" w:pos="1800"/>
        </w:tabs>
        <w:overflowPunct w:val="0"/>
        <w:autoSpaceDE w:val="0"/>
        <w:autoSpaceDN w:val="0"/>
        <w:adjustRightInd w:val="0"/>
        <w:spacing w:before="120" w:after="120"/>
        <w:ind w:left="907" w:hanging="187"/>
        <w:textAlignment w:val="baseline"/>
        <w:rPr>
          <w:rFonts w:cs="Arial"/>
        </w:rPr>
      </w:pPr>
      <w:r w:rsidRPr="007D7A66">
        <w:rPr>
          <w:rFonts w:cs="Arial"/>
        </w:rPr>
        <w:t>It is very important that we talk, one at a time, and not have any side conversations.</w:t>
      </w:r>
    </w:p>
    <w:p w:rsidR="00B41D57" w:rsidRPr="007D7A66" w:rsidRDefault="00B41D57" w:rsidP="008322D9">
      <w:pPr>
        <w:numPr>
          <w:ilvl w:val="0"/>
          <w:numId w:val="13"/>
        </w:numPr>
        <w:tabs>
          <w:tab w:val="clear" w:pos="1800"/>
        </w:tabs>
        <w:overflowPunct w:val="0"/>
        <w:autoSpaceDE w:val="0"/>
        <w:autoSpaceDN w:val="0"/>
        <w:adjustRightInd w:val="0"/>
        <w:spacing w:before="120" w:after="120"/>
        <w:ind w:left="907" w:hanging="187"/>
        <w:textAlignment w:val="baseline"/>
        <w:rPr>
          <w:rFonts w:cs="Arial"/>
        </w:rPr>
      </w:pPr>
      <w:r w:rsidRPr="007D7A66">
        <w:rPr>
          <w:rFonts w:cs="Arial"/>
        </w:rPr>
        <w:t xml:space="preserve">________ is our timekeeper, if we are spending too much time on one </w:t>
      </w:r>
      <w:proofErr w:type="gramStart"/>
      <w:r w:rsidRPr="007D7A66">
        <w:rPr>
          <w:rFonts w:cs="Arial"/>
        </w:rPr>
        <w:t>topic,</w:t>
      </w:r>
      <w:proofErr w:type="gramEnd"/>
      <w:r w:rsidRPr="007D7A66">
        <w:rPr>
          <w:rFonts w:cs="Arial"/>
        </w:rPr>
        <w:t xml:space="preserve"> he/she may ask us to move along to the next question, as it is important that we cover all of the questions.</w:t>
      </w:r>
    </w:p>
    <w:p w:rsidR="00B41D57" w:rsidRPr="007D7A66" w:rsidRDefault="00B41D57" w:rsidP="008322D9">
      <w:pPr>
        <w:numPr>
          <w:ilvl w:val="0"/>
          <w:numId w:val="13"/>
        </w:numPr>
        <w:tabs>
          <w:tab w:val="clear" w:pos="1800"/>
        </w:tabs>
        <w:overflowPunct w:val="0"/>
        <w:autoSpaceDE w:val="0"/>
        <w:autoSpaceDN w:val="0"/>
        <w:adjustRightInd w:val="0"/>
        <w:spacing w:before="120" w:after="120"/>
        <w:ind w:left="907" w:hanging="187"/>
        <w:textAlignment w:val="baseline"/>
        <w:rPr>
          <w:rFonts w:cs="Arial"/>
        </w:rPr>
      </w:pPr>
      <w:r w:rsidRPr="007D7A66">
        <w:rPr>
          <w:rFonts w:cs="Arial"/>
        </w:rPr>
        <w:t>Your experiences and opinions are important to us and we hope that you will feel free to share them openly.</w:t>
      </w:r>
    </w:p>
    <w:p w:rsidR="00B41D57" w:rsidRPr="007D7A66" w:rsidRDefault="00B41D57" w:rsidP="008322D9">
      <w:pPr>
        <w:numPr>
          <w:ilvl w:val="0"/>
          <w:numId w:val="13"/>
        </w:numPr>
        <w:tabs>
          <w:tab w:val="clear" w:pos="1800"/>
        </w:tabs>
        <w:overflowPunct w:val="0"/>
        <w:autoSpaceDE w:val="0"/>
        <w:autoSpaceDN w:val="0"/>
        <w:adjustRightInd w:val="0"/>
        <w:spacing w:before="120" w:after="120"/>
        <w:ind w:left="907" w:hanging="187"/>
        <w:textAlignment w:val="baseline"/>
        <w:rPr>
          <w:rFonts w:cs="Arial"/>
        </w:rPr>
      </w:pPr>
      <w:r w:rsidRPr="007D7A66">
        <w:rPr>
          <w:rFonts w:cs="Arial"/>
        </w:rPr>
        <w:lastRenderedPageBreak/>
        <w:t>I would like to remind you that everything you discuss will be kept confidential and that our report will not identify any names of persons participating in these group discussions.</w:t>
      </w:r>
    </w:p>
    <w:p w:rsidR="00B41D57" w:rsidRPr="007D7A66" w:rsidRDefault="00B41D57" w:rsidP="00F74E0D">
      <w:pPr>
        <w:rPr>
          <w:rFonts w:cs="Arial"/>
        </w:rPr>
      </w:pPr>
    </w:p>
    <w:p w:rsidR="00B41D57" w:rsidRPr="007D7A66" w:rsidRDefault="00B41D57" w:rsidP="00F74E0D">
      <w:pPr>
        <w:rPr>
          <w:rFonts w:cs="Arial"/>
        </w:rPr>
      </w:pPr>
    </w:p>
    <w:p w:rsidR="00B41D57" w:rsidRPr="007D7A66" w:rsidRDefault="00B41D57" w:rsidP="00F74E0D">
      <w:pPr>
        <w:rPr>
          <w:rFonts w:cs="Arial"/>
        </w:rPr>
      </w:pPr>
      <w:r w:rsidRPr="007D7A66">
        <w:rPr>
          <w:rFonts w:cs="Arial"/>
        </w:rPr>
        <w:t>We will begin by asking each of you to introduce yourself and say which school you attend and what you are studying.</w:t>
      </w:r>
      <w:r w:rsidRPr="007D7A66">
        <w:rPr>
          <w:rFonts w:cs="Arial"/>
          <w:color w:val="808080"/>
        </w:rPr>
        <w:t xml:space="preserve"> </w:t>
      </w:r>
      <w:r w:rsidRPr="007D7A66">
        <w:rPr>
          <w:rFonts w:cs="Arial"/>
        </w:rPr>
        <w:t>If there are no objections, we will start the recorder now.</w:t>
      </w:r>
      <w:r w:rsidRPr="007D7A66">
        <w:rPr>
          <w:rFonts w:cs="Arial"/>
          <w:color w:val="808080"/>
        </w:rPr>
        <w:t xml:space="preserve"> </w:t>
      </w:r>
    </w:p>
    <w:p w:rsidR="00B41D57" w:rsidRPr="007D7A66" w:rsidRDefault="00B41D57" w:rsidP="00F74E0D">
      <w:pPr>
        <w:rPr>
          <w:rFonts w:cs="Arial"/>
          <w:b/>
          <w:bCs/>
        </w:rPr>
      </w:pPr>
    </w:p>
    <w:p w:rsidR="00B41D57" w:rsidRPr="007D7A66" w:rsidRDefault="00B41D57" w:rsidP="0086308F">
      <w:pPr>
        <w:pStyle w:val="Heading1"/>
      </w:pPr>
      <w:r w:rsidRPr="007D7A66">
        <w:br w:type="page"/>
      </w:r>
      <w:r w:rsidRPr="007D7A66">
        <w:lastRenderedPageBreak/>
        <w:t>Exemplar Discussion Questions</w:t>
      </w:r>
    </w:p>
    <w:p w:rsidR="00B41D57" w:rsidRPr="007D7A66" w:rsidRDefault="00B41D57" w:rsidP="0086308F">
      <w:pPr>
        <w:rPr>
          <w:rFonts w:cs="Arial"/>
        </w:rPr>
      </w:pPr>
    </w:p>
    <w:p w:rsidR="00B41D57" w:rsidRPr="007D7A66" w:rsidRDefault="00B41D57" w:rsidP="0086308F">
      <w:pPr>
        <w:rPr>
          <w:rFonts w:cs="Arial"/>
        </w:rPr>
      </w:pPr>
    </w:p>
    <w:p w:rsidR="00B41D57" w:rsidRPr="007D7A66" w:rsidRDefault="00B41D57" w:rsidP="0086308F">
      <w:pPr>
        <w:pStyle w:val="Heading3"/>
      </w:pPr>
      <w:r w:rsidRPr="007D7A66">
        <w:t xml:space="preserve">BPS ELIGIBILITY QUESTIONS </w:t>
      </w:r>
    </w:p>
    <w:p w:rsidR="00B41D57" w:rsidRPr="007D7A66" w:rsidRDefault="00B41D57" w:rsidP="00922F62">
      <w:pPr>
        <w:rPr>
          <w:rFonts w:cs="Arial"/>
        </w:rPr>
      </w:pPr>
      <w:r w:rsidRPr="007D7A66">
        <w:rPr>
          <w:rFonts w:cs="Arial"/>
        </w:rPr>
        <w:t>I’d like to begin with a few questions about terminology.  When you hear the term, “postsecondary education,” what does it mean to you?</w:t>
      </w:r>
    </w:p>
    <w:p w:rsidR="00B41D57" w:rsidRPr="007D7A66" w:rsidRDefault="00B41D57" w:rsidP="00922F62">
      <w:pPr>
        <w:rPr>
          <w:rFonts w:cs="Arial"/>
        </w:rPr>
      </w:pPr>
    </w:p>
    <w:p w:rsidR="00B41D57" w:rsidRPr="007D7A66" w:rsidRDefault="00B41D57" w:rsidP="00922F62">
      <w:pPr>
        <w:rPr>
          <w:rFonts w:cs="Arial"/>
        </w:rPr>
      </w:pPr>
      <w:r w:rsidRPr="007D7A66">
        <w:rPr>
          <w:rFonts w:cs="Arial"/>
        </w:rPr>
        <w:t>How about “postsecondary institution” – what does that mean to you?</w:t>
      </w:r>
    </w:p>
    <w:p w:rsidR="00B41D57" w:rsidRPr="007D7A66" w:rsidRDefault="00B41D57" w:rsidP="00922F62">
      <w:pPr>
        <w:rPr>
          <w:rFonts w:cs="Arial"/>
        </w:rPr>
      </w:pPr>
    </w:p>
    <w:p w:rsidR="00B41D57" w:rsidRPr="007D7A66" w:rsidRDefault="00B41D57" w:rsidP="00922F62">
      <w:pPr>
        <w:ind w:left="720"/>
        <w:rPr>
          <w:rFonts w:cs="Arial"/>
          <w:b/>
          <w:bCs/>
        </w:rPr>
      </w:pPr>
      <w:r w:rsidRPr="007D7A66">
        <w:rPr>
          <w:rFonts w:cs="Arial"/>
          <w:b/>
          <w:bCs/>
        </w:rPr>
        <w:t>Follow-up questions:</w:t>
      </w:r>
    </w:p>
    <w:p w:rsidR="00B41D57" w:rsidRPr="007D7A66" w:rsidRDefault="00B41D57" w:rsidP="00922F62">
      <w:pPr>
        <w:ind w:left="720"/>
        <w:rPr>
          <w:rFonts w:cs="Arial"/>
        </w:rPr>
      </w:pPr>
    </w:p>
    <w:p w:rsidR="00B41D57" w:rsidRPr="007D7A66" w:rsidRDefault="00B41D57" w:rsidP="00922F62">
      <w:pPr>
        <w:ind w:left="720"/>
        <w:rPr>
          <w:rFonts w:cs="Arial"/>
        </w:rPr>
      </w:pPr>
      <w:r w:rsidRPr="007D7A66">
        <w:rPr>
          <w:rFonts w:cs="Arial"/>
        </w:rPr>
        <w:t>Do you consider 4-year colleges and universities to be postsecondary institutions?</w:t>
      </w:r>
    </w:p>
    <w:p w:rsidR="00B41D57" w:rsidRPr="007D7A66" w:rsidRDefault="00B41D57" w:rsidP="00922F62">
      <w:pPr>
        <w:ind w:left="720"/>
        <w:rPr>
          <w:rFonts w:cs="Arial"/>
        </w:rPr>
      </w:pPr>
      <w:r w:rsidRPr="007D7A66">
        <w:rPr>
          <w:rFonts w:cs="Arial"/>
        </w:rPr>
        <w:t>Do you make a distinction between colleges and universities? If so, what is the difference?</w:t>
      </w:r>
    </w:p>
    <w:p w:rsidR="00B41D57" w:rsidRPr="007D7A66" w:rsidRDefault="00B41D57" w:rsidP="00922F62">
      <w:pPr>
        <w:ind w:left="720"/>
        <w:rPr>
          <w:rFonts w:cs="Arial"/>
        </w:rPr>
      </w:pPr>
      <w:r w:rsidRPr="007D7A66">
        <w:rPr>
          <w:rFonts w:cs="Arial"/>
        </w:rPr>
        <w:t xml:space="preserve">Are vocational/technical schools postsecondary institutions?  </w:t>
      </w:r>
    </w:p>
    <w:p w:rsidR="00B41D57" w:rsidRPr="007D7A66" w:rsidRDefault="00B41D57" w:rsidP="00922F62">
      <w:pPr>
        <w:ind w:left="720"/>
        <w:rPr>
          <w:rFonts w:cs="Arial"/>
        </w:rPr>
      </w:pPr>
      <w:proofErr w:type="gramStart"/>
      <w:r w:rsidRPr="007D7A66">
        <w:rPr>
          <w:rFonts w:cs="Arial"/>
        </w:rPr>
        <w:t>Trade schools?</w:t>
      </w:r>
      <w:proofErr w:type="gramEnd"/>
    </w:p>
    <w:p w:rsidR="00B41D57" w:rsidRPr="007D7A66" w:rsidRDefault="00B41D57" w:rsidP="00922F62">
      <w:pPr>
        <w:ind w:left="720"/>
        <w:rPr>
          <w:rFonts w:cs="Arial"/>
        </w:rPr>
      </w:pPr>
      <w:proofErr w:type="gramStart"/>
      <w:r w:rsidRPr="007D7A66">
        <w:rPr>
          <w:rFonts w:cs="Arial"/>
        </w:rPr>
        <w:t>Community colleges?</w:t>
      </w:r>
      <w:proofErr w:type="gramEnd"/>
    </w:p>
    <w:p w:rsidR="00B41D57" w:rsidRPr="007D7A66" w:rsidRDefault="00B41D57" w:rsidP="0002638F">
      <w:pPr>
        <w:rPr>
          <w:rFonts w:cs="Arial"/>
        </w:rPr>
      </w:pPr>
    </w:p>
    <w:p w:rsidR="00B41D57" w:rsidRPr="007D7A66" w:rsidRDefault="00B41D57" w:rsidP="00922F62">
      <w:pPr>
        <w:rPr>
          <w:rFonts w:cs="Arial"/>
        </w:rPr>
      </w:pPr>
    </w:p>
    <w:p w:rsidR="00B41D57" w:rsidRPr="007D7A66" w:rsidRDefault="00B41D57" w:rsidP="00922F62">
      <w:pPr>
        <w:tabs>
          <w:tab w:val="left" w:pos="6450"/>
        </w:tabs>
        <w:rPr>
          <w:rFonts w:cs="Arial"/>
        </w:rPr>
      </w:pPr>
      <w:r w:rsidRPr="007D7A66">
        <w:rPr>
          <w:rFonts w:cs="Arial"/>
        </w:rPr>
        <w:t xml:space="preserve">When you hear the term, “college,” what does it mean to you? </w:t>
      </w:r>
      <w:r w:rsidRPr="007D7A66">
        <w:rPr>
          <w:rFonts w:cs="Arial"/>
        </w:rPr>
        <w:tab/>
      </w:r>
    </w:p>
    <w:p w:rsidR="00B41D57" w:rsidRPr="007D7A66" w:rsidRDefault="00B41D57" w:rsidP="00922F62">
      <w:pPr>
        <w:tabs>
          <w:tab w:val="left" w:pos="6450"/>
        </w:tabs>
        <w:rPr>
          <w:rFonts w:cs="Arial"/>
        </w:rPr>
      </w:pPr>
    </w:p>
    <w:p w:rsidR="00B41D57" w:rsidRPr="007D7A66" w:rsidRDefault="00B41D57" w:rsidP="00922F62">
      <w:pPr>
        <w:ind w:left="720"/>
        <w:rPr>
          <w:rFonts w:cs="Arial"/>
          <w:b/>
          <w:bCs/>
        </w:rPr>
      </w:pPr>
      <w:r w:rsidRPr="007D7A66">
        <w:rPr>
          <w:rFonts w:cs="Arial"/>
          <w:b/>
          <w:bCs/>
        </w:rPr>
        <w:t>Follow-up questions:</w:t>
      </w:r>
    </w:p>
    <w:p w:rsidR="00B41D57" w:rsidRPr="007D7A66" w:rsidRDefault="00B41D57" w:rsidP="00922F62">
      <w:pPr>
        <w:ind w:left="720"/>
        <w:rPr>
          <w:rFonts w:cs="Arial"/>
        </w:rPr>
      </w:pPr>
      <w:r w:rsidRPr="007D7A66">
        <w:rPr>
          <w:rFonts w:cs="Arial"/>
        </w:rPr>
        <w:t xml:space="preserve">Are vocational/technical schools colleges?  </w:t>
      </w:r>
    </w:p>
    <w:p w:rsidR="00B41D57" w:rsidRPr="007D7A66" w:rsidRDefault="00B41D57" w:rsidP="00922F62">
      <w:pPr>
        <w:ind w:left="720"/>
        <w:rPr>
          <w:rFonts w:cs="Arial"/>
        </w:rPr>
      </w:pPr>
      <w:proofErr w:type="gramStart"/>
      <w:r w:rsidRPr="007D7A66">
        <w:rPr>
          <w:rFonts w:cs="Arial"/>
        </w:rPr>
        <w:t>Trade schools?</w:t>
      </w:r>
      <w:proofErr w:type="gramEnd"/>
    </w:p>
    <w:p w:rsidR="00B41D57" w:rsidRPr="007D7A66" w:rsidRDefault="00B41D57" w:rsidP="00922F62">
      <w:pPr>
        <w:ind w:left="720"/>
        <w:rPr>
          <w:rFonts w:cs="Arial"/>
        </w:rPr>
      </w:pPr>
      <w:proofErr w:type="gramStart"/>
      <w:r w:rsidRPr="007D7A66">
        <w:rPr>
          <w:rFonts w:cs="Arial"/>
        </w:rPr>
        <w:t>Community colleges?</w:t>
      </w:r>
      <w:proofErr w:type="gramEnd"/>
    </w:p>
    <w:p w:rsidR="00B41D57" w:rsidRPr="007D7A66" w:rsidRDefault="00B41D57" w:rsidP="00922F62">
      <w:pPr>
        <w:ind w:left="720"/>
        <w:rPr>
          <w:rFonts w:cs="Arial"/>
        </w:rPr>
      </w:pPr>
    </w:p>
    <w:p w:rsidR="00B41D57" w:rsidRPr="007D7A66" w:rsidRDefault="00B41D57" w:rsidP="000B06F1">
      <w:pPr>
        <w:rPr>
          <w:rFonts w:cs="Arial"/>
        </w:rPr>
      </w:pPr>
      <w:r w:rsidRPr="007D7A66">
        <w:rPr>
          <w:rFonts w:cs="Arial"/>
        </w:rPr>
        <w:t xml:space="preserve">From this point on, we would like you to consider all of these types of schools as postsecondary institutions and we may use terms like college to reference any of these types of postsecondary institutions.  </w:t>
      </w:r>
    </w:p>
    <w:p w:rsidR="00B41D57" w:rsidRPr="007D7A66" w:rsidRDefault="00B41D57" w:rsidP="00922F62">
      <w:pPr>
        <w:ind w:left="720"/>
        <w:rPr>
          <w:rFonts w:cs="Arial"/>
        </w:rPr>
      </w:pPr>
    </w:p>
    <w:p w:rsidR="00B41D57" w:rsidRPr="007D7A66" w:rsidRDefault="00B41D57" w:rsidP="00922F62">
      <w:pPr>
        <w:tabs>
          <w:tab w:val="left" w:pos="6450"/>
        </w:tabs>
        <w:rPr>
          <w:rFonts w:cs="Arial"/>
        </w:rPr>
      </w:pPr>
    </w:p>
    <w:p w:rsidR="00B41D57" w:rsidRPr="007D7A66" w:rsidRDefault="00B41D57" w:rsidP="00922F62">
      <w:pPr>
        <w:tabs>
          <w:tab w:val="left" w:pos="6450"/>
        </w:tabs>
        <w:rPr>
          <w:rFonts w:cs="Arial"/>
        </w:rPr>
      </w:pPr>
      <w:r w:rsidRPr="007D7A66">
        <w:rPr>
          <w:rFonts w:cs="Arial"/>
        </w:rPr>
        <w:t xml:space="preserve">Next, I’d like you to think about when you first went to college after finishing high school. When I say “finishing” or “completing” high school, what does it mean to you? (Having received a diploma? Having completed all requirements for graduation but not necessarily received a diploma? Having met requirements for a GED? </w:t>
      </w:r>
      <w:proofErr w:type="gramStart"/>
      <w:r w:rsidRPr="007D7A66">
        <w:rPr>
          <w:rFonts w:cs="Arial"/>
        </w:rPr>
        <w:t>Something else?)</w:t>
      </w:r>
      <w:proofErr w:type="gramEnd"/>
    </w:p>
    <w:p w:rsidR="00B41D57" w:rsidRPr="007D7A66" w:rsidRDefault="00B41D57" w:rsidP="00922F62">
      <w:pPr>
        <w:tabs>
          <w:tab w:val="left" w:pos="6450"/>
        </w:tabs>
        <w:rPr>
          <w:rFonts w:cs="Arial"/>
        </w:rPr>
      </w:pPr>
    </w:p>
    <w:p w:rsidR="00B41D57" w:rsidRPr="007D7A66" w:rsidRDefault="00B41D57" w:rsidP="00922F62">
      <w:pPr>
        <w:tabs>
          <w:tab w:val="left" w:pos="6450"/>
        </w:tabs>
        <w:rPr>
          <w:rFonts w:cs="Arial"/>
        </w:rPr>
      </w:pPr>
      <w:r w:rsidRPr="007D7A66">
        <w:rPr>
          <w:rFonts w:cs="Arial"/>
        </w:rPr>
        <w:t>In what month and year did you first “attend” college after completing your high school requirements?</w:t>
      </w:r>
    </w:p>
    <w:p w:rsidR="00B41D57" w:rsidRPr="007D7A66" w:rsidRDefault="00B41D57" w:rsidP="00922F62">
      <w:pPr>
        <w:tabs>
          <w:tab w:val="left" w:pos="6450"/>
        </w:tabs>
        <w:rPr>
          <w:rFonts w:cs="Arial"/>
        </w:rPr>
      </w:pPr>
    </w:p>
    <w:p w:rsidR="00B41D57" w:rsidRPr="007D7A66" w:rsidRDefault="00B41D57" w:rsidP="00922F62">
      <w:pPr>
        <w:tabs>
          <w:tab w:val="left" w:pos="6450"/>
        </w:tabs>
        <w:rPr>
          <w:rFonts w:cs="Arial"/>
        </w:rPr>
      </w:pPr>
      <w:r w:rsidRPr="007D7A66">
        <w:rPr>
          <w:rFonts w:cs="Arial"/>
        </w:rPr>
        <w:t>In what month and year did you first “enroll” in college after completing your high school requirements?</w:t>
      </w:r>
    </w:p>
    <w:p w:rsidR="00B41D57" w:rsidRPr="007D7A66" w:rsidRDefault="00B41D57" w:rsidP="00922F62">
      <w:pPr>
        <w:tabs>
          <w:tab w:val="left" w:pos="6450"/>
        </w:tabs>
        <w:rPr>
          <w:rFonts w:cs="Arial"/>
        </w:rPr>
      </w:pPr>
    </w:p>
    <w:p w:rsidR="00B41D57" w:rsidRPr="007D7A66" w:rsidRDefault="00B41D57" w:rsidP="00922F62">
      <w:pPr>
        <w:tabs>
          <w:tab w:val="left" w:pos="6450"/>
        </w:tabs>
        <w:rPr>
          <w:rFonts w:cs="Arial"/>
        </w:rPr>
      </w:pPr>
      <w:r w:rsidRPr="007D7A66">
        <w:rPr>
          <w:rFonts w:cs="Arial"/>
        </w:rPr>
        <w:t>What do you do when you “attend” college?  What do you do when you “enroll” in college?  Are “enrolling” and “attending” essentially the same thing or can you do one without doing the other? (Students may think the terms are synonymous – that’s what we want to establish)</w:t>
      </w:r>
    </w:p>
    <w:p w:rsidR="00B41D57" w:rsidRPr="007D7A66" w:rsidRDefault="00B41D57" w:rsidP="00922F62">
      <w:pPr>
        <w:tabs>
          <w:tab w:val="left" w:pos="6450"/>
        </w:tabs>
        <w:rPr>
          <w:rFonts w:cs="Arial"/>
        </w:rPr>
      </w:pPr>
    </w:p>
    <w:p w:rsidR="00B41D57" w:rsidRPr="007D7A66" w:rsidRDefault="00B41D57" w:rsidP="00922F62">
      <w:pPr>
        <w:tabs>
          <w:tab w:val="left" w:pos="6450"/>
        </w:tabs>
        <w:rPr>
          <w:rFonts w:cs="Arial"/>
        </w:rPr>
      </w:pPr>
      <w:r w:rsidRPr="007D7A66">
        <w:rPr>
          <w:rFonts w:cs="Arial"/>
        </w:rPr>
        <w:t xml:space="preserve">Did you take college courses in high school?  </w:t>
      </w:r>
    </w:p>
    <w:p w:rsidR="00B41D57" w:rsidRPr="007D7A66" w:rsidRDefault="00B41D57" w:rsidP="0021604F">
      <w:pPr>
        <w:tabs>
          <w:tab w:val="left" w:pos="6450"/>
        </w:tabs>
        <w:rPr>
          <w:rFonts w:cs="Arial"/>
        </w:rPr>
      </w:pPr>
    </w:p>
    <w:p w:rsidR="00B41D57" w:rsidRPr="007D7A66" w:rsidRDefault="00B41D57" w:rsidP="0021604F">
      <w:pPr>
        <w:tabs>
          <w:tab w:val="left" w:pos="6450"/>
        </w:tabs>
        <w:rPr>
          <w:rFonts w:cs="Arial"/>
        </w:rPr>
      </w:pPr>
      <w:r w:rsidRPr="007D7A66">
        <w:rPr>
          <w:rFonts w:cs="Arial"/>
        </w:rPr>
        <w:lastRenderedPageBreak/>
        <w:t xml:space="preserve">[IF </w:t>
      </w:r>
      <w:proofErr w:type="gramStart"/>
      <w:r w:rsidRPr="007D7A66">
        <w:rPr>
          <w:rFonts w:cs="Arial"/>
        </w:rPr>
        <w:t>YES ]</w:t>
      </w:r>
      <w:proofErr w:type="gramEnd"/>
    </w:p>
    <w:p w:rsidR="00B41D57" w:rsidRPr="007D7A66" w:rsidRDefault="00B41D57" w:rsidP="0021604F">
      <w:pPr>
        <w:tabs>
          <w:tab w:val="left" w:pos="6450"/>
        </w:tabs>
        <w:rPr>
          <w:rFonts w:cs="Arial"/>
        </w:rPr>
      </w:pPr>
      <w:r w:rsidRPr="007D7A66">
        <w:rPr>
          <w:rFonts w:cs="Arial"/>
        </w:rPr>
        <w:t xml:space="preserve">How do you know they were college courses? </w:t>
      </w:r>
    </w:p>
    <w:p w:rsidR="00B41D57" w:rsidRPr="007D7A66" w:rsidRDefault="00B41D57" w:rsidP="00922F62">
      <w:pPr>
        <w:tabs>
          <w:tab w:val="left" w:pos="6450"/>
        </w:tabs>
        <w:rPr>
          <w:rFonts w:cs="Arial"/>
        </w:rPr>
      </w:pPr>
      <w:r w:rsidRPr="007D7A66">
        <w:rPr>
          <w:rFonts w:cs="Arial"/>
        </w:rPr>
        <w:t xml:space="preserve">Where </w:t>
      </w:r>
      <w:proofErr w:type="gramStart"/>
      <w:r w:rsidRPr="007D7A66">
        <w:rPr>
          <w:rFonts w:cs="Arial"/>
        </w:rPr>
        <w:t>were these</w:t>
      </w:r>
      <w:proofErr w:type="gramEnd"/>
      <w:r w:rsidRPr="007D7A66">
        <w:rPr>
          <w:rFonts w:cs="Arial"/>
        </w:rPr>
        <w:t xml:space="preserve"> courses offered and taken? </w:t>
      </w:r>
    </w:p>
    <w:p w:rsidR="00B41D57" w:rsidRPr="007D7A66" w:rsidRDefault="00B41D57" w:rsidP="00922F62">
      <w:pPr>
        <w:tabs>
          <w:tab w:val="left" w:pos="6450"/>
        </w:tabs>
        <w:rPr>
          <w:rFonts w:cs="Arial"/>
        </w:rPr>
      </w:pPr>
      <w:r w:rsidRPr="007D7A66">
        <w:rPr>
          <w:rFonts w:cs="Arial"/>
        </w:rPr>
        <w:t xml:space="preserve">Did you receive advance college credits for these courses?  </w:t>
      </w:r>
    </w:p>
    <w:p w:rsidR="00B41D57" w:rsidRPr="007D7A66" w:rsidRDefault="00B41D57" w:rsidP="00922F62">
      <w:pPr>
        <w:tabs>
          <w:tab w:val="left" w:pos="6450"/>
        </w:tabs>
        <w:rPr>
          <w:rFonts w:cs="Arial"/>
        </w:rPr>
      </w:pPr>
    </w:p>
    <w:p w:rsidR="00B41D57" w:rsidRPr="007D7A66" w:rsidRDefault="00B41D57" w:rsidP="00922F62">
      <w:pPr>
        <w:tabs>
          <w:tab w:val="left" w:pos="6450"/>
        </w:tabs>
        <w:rPr>
          <w:rFonts w:cs="Arial"/>
        </w:rPr>
      </w:pPr>
      <w:r w:rsidRPr="007D7A66">
        <w:rPr>
          <w:rFonts w:cs="Arial"/>
        </w:rPr>
        <w:t>In answering the following question: “In what month and year did you first attend college?” Would you indicate the date you started taking college courses in high school or would you indicate the date you first attended college after completing high school? If I now said “In what month and year did you first attend college after completing your high school requirements?” What would your answer be?  In your opinion, what is the best way to ask about when you first attended college after completing high school?</w:t>
      </w:r>
    </w:p>
    <w:p w:rsidR="00B41D57" w:rsidRPr="007D7A66" w:rsidRDefault="00B41D57" w:rsidP="006142BD">
      <w:pPr>
        <w:pStyle w:val="Heading3"/>
      </w:pPr>
      <w:r w:rsidRPr="007D7A66">
        <w:t xml:space="preserve">INSTITUTIONAL CHOICE/TEST OF PRIORITIZING COSTS AND BENEFITS </w:t>
      </w:r>
    </w:p>
    <w:p w:rsidR="00B41D57" w:rsidRPr="007D7A66" w:rsidRDefault="00B41D57" w:rsidP="006142BD">
      <w:pPr>
        <w:pStyle w:val="Heading3"/>
        <w:rPr>
          <w:b w:val="0"/>
          <w:bCs w:val="0"/>
          <w:sz w:val="22"/>
          <w:szCs w:val="22"/>
        </w:rPr>
      </w:pPr>
      <w:r w:rsidRPr="007D7A66">
        <w:rPr>
          <w:b w:val="0"/>
          <w:bCs w:val="0"/>
          <w:sz w:val="22"/>
          <w:szCs w:val="22"/>
        </w:rPr>
        <w:t>When you were deciding what postsecondary school you wanted to attend, what factors did you consider?</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numPr>
          <w:ilvl w:val="0"/>
          <w:numId w:val="3"/>
        </w:numPr>
        <w:rPr>
          <w:rFonts w:cs="Arial"/>
        </w:rPr>
      </w:pPr>
      <w:r w:rsidRPr="007D7A66">
        <w:rPr>
          <w:rFonts w:cs="Arial"/>
        </w:rPr>
        <w:t>Cost, location, transportation, other?</w:t>
      </w:r>
    </w:p>
    <w:p w:rsidR="00B41D57" w:rsidRPr="007D7A66" w:rsidRDefault="00B41D57" w:rsidP="006142BD">
      <w:pPr>
        <w:rPr>
          <w:rFonts w:cs="Arial"/>
        </w:rPr>
      </w:pPr>
    </w:p>
    <w:p w:rsidR="00B41D57" w:rsidRPr="007D7A66" w:rsidRDefault="00B41D57" w:rsidP="006142BD">
      <w:pPr>
        <w:rPr>
          <w:rFonts w:cs="Arial"/>
        </w:rPr>
      </w:pPr>
      <w:r w:rsidRPr="007D7A66">
        <w:rPr>
          <w:rFonts w:cs="Arial"/>
        </w:rPr>
        <w:t>Is it fair to say that some of those factors were more important than others?</w:t>
      </w:r>
    </w:p>
    <w:p w:rsidR="00B41D57" w:rsidRPr="007D7A66" w:rsidRDefault="00B41D57" w:rsidP="006142BD">
      <w:pPr>
        <w:rPr>
          <w:rFonts w:cs="Arial"/>
        </w:rPr>
      </w:pPr>
    </w:p>
    <w:p w:rsidR="00B41D57" w:rsidRPr="007D7A66" w:rsidRDefault="00B41D57" w:rsidP="006142BD">
      <w:pPr>
        <w:rPr>
          <w:rFonts w:cs="Arial"/>
        </w:rPr>
      </w:pPr>
      <w:r w:rsidRPr="007D7A66">
        <w:rPr>
          <w:rFonts w:cs="Arial"/>
        </w:rPr>
        <w:t>[FOR STUDENTS WHO RESPOND AFFIRMATIVELY]</w:t>
      </w:r>
    </w:p>
    <w:p w:rsidR="00B41D57" w:rsidRPr="007D7A66" w:rsidRDefault="00B41D57" w:rsidP="006142BD">
      <w:pPr>
        <w:rPr>
          <w:rFonts w:cs="Arial"/>
        </w:rPr>
      </w:pPr>
      <w:r w:rsidRPr="007D7A66">
        <w:rPr>
          <w:rFonts w:cs="Arial"/>
        </w:rPr>
        <w:t xml:space="preserve">As a group, you all listed a number of factors. I’m curious about how you determine their importance.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Is it possible for you to identify a </w:t>
      </w:r>
      <w:r w:rsidRPr="007D7A66">
        <w:rPr>
          <w:rFonts w:cs="Arial"/>
          <w:i/>
          <w:iCs/>
        </w:rPr>
        <w:t>most</w:t>
      </w:r>
      <w:r w:rsidRPr="007D7A66">
        <w:rPr>
          <w:rFonts w:cs="Arial"/>
        </w:rPr>
        <w:t xml:space="preserve"> important factor? If so, how do you know that particular factor is the most important?</w:t>
      </w:r>
    </w:p>
    <w:p w:rsidR="00B41D57" w:rsidRPr="007D7A66" w:rsidRDefault="00B41D57" w:rsidP="006142BD">
      <w:pPr>
        <w:rPr>
          <w:rFonts w:cs="Arial"/>
        </w:rPr>
      </w:pPr>
    </w:p>
    <w:p w:rsidR="00B41D57" w:rsidRPr="007D7A66" w:rsidRDefault="00B41D57" w:rsidP="006142BD">
      <w:pPr>
        <w:rPr>
          <w:rFonts w:cs="Arial"/>
        </w:rPr>
      </w:pPr>
      <w:r w:rsidRPr="007D7A66">
        <w:rPr>
          <w:rFonts w:cs="Arial"/>
        </w:rPr>
        <w:t>Think of any two other factors you considered, where one is more important to you than the other. How much more important is the one factor than the other?</w:t>
      </w:r>
    </w:p>
    <w:p w:rsidR="00B41D57" w:rsidRPr="007D7A66" w:rsidRDefault="00B41D57" w:rsidP="006142BD">
      <w:pPr>
        <w:rPr>
          <w:rFonts w:cs="Arial"/>
        </w:rPr>
      </w:pPr>
    </w:p>
    <w:p w:rsidR="00B41D57" w:rsidRPr="007D7A66" w:rsidRDefault="00B41D57" w:rsidP="006142BD">
      <w:pPr>
        <w:rPr>
          <w:rFonts w:cs="Arial"/>
        </w:rPr>
      </w:pPr>
      <w:r w:rsidRPr="007D7A66">
        <w:rPr>
          <w:rFonts w:cs="Arial"/>
        </w:rPr>
        <w:t>How did you take all of the factors you were considering and use them to reach the final decision that you did?</w:t>
      </w:r>
    </w:p>
    <w:p w:rsidR="00B41D57" w:rsidRPr="007D7A66" w:rsidRDefault="00B41D57" w:rsidP="006142BD">
      <w:pPr>
        <w:rPr>
          <w:rFonts w:cs="Arial"/>
        </w:rPr>
      </w:pPr>
    </w:p>
    <w:p w:rsidR="00B41D57" w:rsidRPr="007D7A66" w:rsidRDefault="00B41D57" w:rsidP="006142BD">
      <w:pPr>
        <w:rPr>
          <w:rFonts w:cs="Arial"/>
        </w:rPr>
      </w:pPr>
      <w:r w:rsidRPr="007D7A66">
        <w:rPr>
          <w:rFonts w:cs="Arial"/>
        </w:rPr>
        <w:t>[FOR ALL]</w:t>
      </w:r>
    </w:p>
    <w:p w:rsidR="00B41D57" w:rsidRPr="007D7A66" w:rsidRDefault="00B41D57" w:rsidP="006142BD">
      <w:pPr>
        <w:rPr>
          <w:rFonts w:cs="Arial"/>
        </w:rPr>
      </w:pPr>
      <w:r w:rsidRPr="007D7A66">
        <w:rPr>
          <w:rFonts w:cs="Arial"/>
        </w:rPr>
        <w:t>Did you reach your final decision by yourself, or did others have a role? What was that role?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Now that you’ve chosen the institution you wish to attend, do others continue to have a role in your education decisions? What is that role?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pStyle w:val="ListParagraph"/>
        <w:numPr>
          <w:ilvl w:val="0"/>
          <w:numId w:val="3"/>
        </w:numPr>
      </w:pPr>
      <w:r w:rsidRPr="007D7A66">
        <w:t>Perhaps your parents were really involved in the outset, and they still help you make decisions that relate to your studies?</w:t>
      </w:r>
    </w:p>
    <w:p w:rsidR="00B41D57" w:rsidRPr="007D7A66" w:rsidRDefault="00B41D57" w:rsidP="006142BD">
      <w:pPr>
        <w:pStyle w:val="ListParagraph"/>
        <w:numPr>
          <w:ilvl w:val="0"/>
          <w:numId w:val="3"/>
        </w:numPr>
      </w:pPr>
      <w:r w:rsidRPr="007D7A66">
        <w:t>Perhaps you have a spouse or partner who is newly involved in how you plan your education?</w:t>
      </w:r>
    </w:p>
    <w:p w:rsidR="00B41D57" w:rsidRPr="007D7A66" w:rsidRDefault="00B41D57" w:rsidP="006142BD">
      <w:pPr>
        <w:rPr>
          <w:rFonts w:cs="Arial"/>
        </w:rPr>
      </w:pPr>
    </w:p>
    <w:p w:rsidR="00B41D57" w:rsidRPr="007D7A66" w:rsidRDefault="00B41D57" w:rsidP="006142BD">
      <w:pPr>
        <w:pStyle w:val="Heading3"/>
      </w:pPr>
      <w:r w:rsidRPr="007D7A66">
        <w:br w:type="page"/>
      </w:r>
      <w:r w:rsidRPr="007D7A66">
        <w:lastRenderedPageBreak/>
        <w:t>LIKELIHOOD OF TRANSFER/TEST OF CERTAINTY MEASUREMENTS</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How likely are you to stay at this institution? </w:t>
      </w:r>
    </w:p>
    <w:p w:rsidR="00B41D57" w:rsidRPr="007D7A66" w:rsidRDefault="00B41D57" w:rsidP="006142BD">
      <w:pPr>
        <w:rPr>
          <w:rFonts w:cs="Arial"/>
        </w:rPr>
      </w:pPr>
    </w:p>
    <w:p w:rsidR="00B41D57" w:rsidRPr="007D7A66" w:rsidRDefault="00B41D57" w:rsidP="001457C3">
      <w:pPr>
        <w:rPr>
          <w:rFonts w:cs="Arial"/>
        </w:rPr>
      </w:pPr>
      <w:proofErr w:type="gramStart"/>
      <w:r w:rsidRPr="007D7A66">
        <w:rPr>
          <w:rFonts w:cs="Arial"/>
        </w:rPr>
        <w:t>FOLLOW-UP TO TEST CERTAINTY MEASURE.</w:t>
      </w:r>
      <w:proofErr w:type="gramEnd"/>
      <w:r w:rsidRPr="007D7A66">
        <w:rPr>
          <w:rFonts w:cs="Arial"/>
        </w:rPr>
        <w:t xml:space="preserve"> DIRECT TO ONE OR MORE RESPONDENTS WHO HAVE GIVEN QUALITATIVE RESPONSES TO PRIOR QUESTION]</w:t>
      </w:r>
    </w:p>
    <w:p w:rsidR="00B41D57" w:rsidRPr="007D7A66" w:rsidRDefault="00B41D57" w:rsidP="001457C3">
      <w:pPr>
        <w:rPr>
          <w:rFonts w:cs="Arial"/>
        </w:rPr>
      </w:pPr>
      <w:r w:rsidRPr="007D7A66">
        <w:rPr>
          <w:rFonts w:cs="Arial"/>
        </w:rPr>
        <w:t>Sometimes when asked to say how likely something is to happen, people will respond by saying “There’s a 50% chance” or “There’s a 100% chance.”</w:t>
      </w:r>
    </w:p>
    <w:p w:rsidR="00B41D57" w:rsidRPr="007D7A66" w:rsidRDefault="00B41D57" w:rsidP="001457C3">
      <w:pPr>
        <w:rPr>
          <w:rFonts w:cs="Arial"/>
        </w:rPr>
      </w:pPr>
    </w:p>
    <w:p w:rsidR="00B41D57" w:rsidRPr="007D7A66" w:rsidRDefault="00B41D57" w:rsidP="006142BD">
      <w:pPr>
        <w:rPr>
          <w:rFonts w:cs="Arial"/>
        </w:rPr>
      </w:pPr>
      <w:r w:rsidRPr="007D7A66">
        <w:rPr>
          <w:rFonts w:cs="Arial"/>
        </w:rPr>
        <w:t>Earlier, you said your likelihood of staying here was [prior qualitative response]. Can you express that to me in terms of a percent chance? As you do, can you talk aloud about doing that, including the easier and the harder parts of using a number to express [prior qualitative response]?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If you are considering transfer—or know someone who is—I’d be interested in hearing about some of the factors that are causing you to do so. Can I have some examples?</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pStyle w:val="ListParagraph"/>
        <w:numPr>
          <w:ilvl w:val="0"/>
          <w:numId w:val="3"/>
        </w:numPr>
      </w:pPr>
      <w:r w:rsidRPr="007D7A66">
        <w:t>Are there things about your/their current institution that are pushing you/them to look elsewhere?</w:t>
      </w:r>
    </w:p>
    <w:p w:rsidR="00B41D57" w:rsidRPr="007D7A66" w:rsidRDefault="00B41D57" w:rsidP="006142BD">
      <w:pPr>
        <w:pStyle w:val="ListParagraph"/>
        <w:numPr>
          <w:ilvl w:val="0"/>
          <w:numId w:val="3"/>
        </w:numPr>
      </w:pPr>
      <w:r w:rsidRPr="007D7A66">
        <w:t xml:space="preserve">Are there things about new potential institutions that are drawing you/them to it? </w:t>
      </w:r>
    </w:p>
    <w:p w:rsidR="00B41D57" w:rsidRPr="007D7A66" w:rsidRDefault="00B41D57" w:rsidP="006142BD">
      <w:pPr>
        <w:pStyle w:val="ListParagraph"/>
        <w:numPr>
          <w:ilvl w:val="0"/>
          <w:numId w:val="3"/>
        </w:numPr>
      </w:pPr>
      <w:r w:rsidRPr="007D7A66">
        <w:t>Are there other things you haven’t yet mentioned?</w:t>
      </w:r>
    </w:p>
    <w:p w:rsidR="00B41D57" w:rsidRPr="007D7A66" w:rsidRDefault="00B41D57" w:rsidP="006142BD">
      <w:pPr>
        <w:pStyle w:val="Heading3"/>
      </w:pPr>
      <w:r w:rsidRPr="007D7A66">
        <w:t>COST OF ATTENDANCE/TEST OF ABILITY TO ESTIMATE FOREGONE EARNINGS</w:t>
      </w:r>
    </w:p>
    <w:p w:rsidR="00B41D57" w:rsidRPr="007D7A66" w:rsidRDefault="00B41D57" w:rsidP="006142BD">
      <w:pPr>
        <w:rPr>
          <w:rFonts w:cs="Arial"/>
        </w:rPr>
      </w:pPr>
    </w:p>
    <w:p w:rsidR="00B41D57" w:rsidRPr="007D7A66" w:rsidRDefault="00B41D57" w:rsidP="006142BD">
      <w:pPr>
        <w:rPr>
          <w:rFonts w:cs="Arial"/>
        </w:rPr>
      </w:pPr>
      <w:r w:rsidRPr="007D7A66">
        <w:rPr>
          <w:rFonts w:cs="Arial"/>
        </w:rPr>
        <w:t>I’d like everyone to take a minute and make a mental list of the costs—however you define that—associated with earning your [certificate/degree].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Good. What costs have you identified?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[IT IS ONLY NECESSARY TO ELICIT A LIST TO GET SENSE OF SCOPE. RESPONDENTS WILL LIKELY MENTION TUITION, FEES, BOOKS, SUPPLIES, ROOM AND BOARD, ETC.]</w:t>
      </w:r>
    </w:p>
    <w:p w:rsidR="00B41D57" w:rsidRPr="007D7A66" w:rsidRDefault="00B41D57" w:rsidP="006142BD">
      <w:pPr>
        <w:rPr>
          <w:rFonts w:cs="Arial"/>
        </w:rPr>
      </w:pPr>
    </w:p>
    <w:p w:rsidR="00B41D57" w:rsidRPr="007D7A66" w:rsidRDefault="00B41D57" w:rsidP="006142BD">
      <w:pPr>
        <w:rPr>
          <w:rFonts w:cs="Arial"/>
        </w:rPr>
      </w:pPr>
      <w:r w:rsidRPr="007D7A66">
        <w:rPr>
          <w:rFonts w:cs="Arial"/>
        </w:rPr>
        <w:t>[TEST OF FOREGONE EARNINGS COMPUTATION]</w:t>
      </w:r>
    </w:p>
    <w:p w:rsidR="00B41D57" w:rsidRPr="007D7A66" w:rsidRDefault="00B41D57" w:rsidP="008E0449">
      <w:pPr>
        <w:rPr>
          <w:rFonts w:cs="Arial"/>
        </w:rPr>
      </w:pPr>
      <w:r w:rsidRPr="007D7A66">
        <w:rPr>
          <w:rFonts w:cs="Arial"/>
        </w:rPr>
        <w:t xml:space="preserve">How many of you </w:t>
      </w:r>
      <w:proofErr w:type="gramStart"/>
      <w:r w:rsidRPr="007D7A66">
        <w:rPr>
          <w:rFonts w:cs="Arial"/>
        </w:rPr>
        <w:t>are</w:t>
      </w:r>
      <w:proofErr w:type="gramEnd"/>
      <w:r w:rsidRPr="007D7A66">
        <w:rPr>
          <w:rFonts w:cs="Arial"/>
        </w:rPr>
        <w:t xml:space="preserve"> either not working, or not working as much as you might otherwise if you weren’t in school? How much do you think you would be earning right now if you weren’t enrolled in school?</w:t>
      </w:r>
    </w:p>
    <w:p w:rsidR="00B41D57" w:rsidRPr="007D7A66" w:rsidRDefault="00B41D57" w:rsidP="006142BD">
      <w:pPr>
        <w:rPr>
          <w:rFonts w:cs="Arial"/>
        </w:rPr>
      </w:pPr>
    </w:p>
    <w:p w:rsidR="00B41D57" w:rsidRPr="007D7A66" w:rsidRDefault="00B41D57" w:rsidP="006142BD">
      <w:pPr>
        <w:rPr>
          <w:rFonts w:cs="Arial"/>
        </w:rPr>
      </w:pPr>
      <w:r w:rsidRPr="007D7A66">
        <w:rPr>
          <w:rFonts w:cs="Arial"/>
        </w:rPr>
        <w:t>[FOR THOSE UNABLE TO GIVE AN ESTIMATE]</w:t>
      </w:r>
    </w:p>
    <w:p w:rsidR="00B41D57" w:rsidRPr="007D7A66" w:rsidRDefault="00B41D57" w:rsidP="006142BD">
      <w:pPr>
        <w:rPr>
          <w:rFonts w:cs="Arial"/>
        </w:rPr>
      </w:pPr>
      <w:r w:rsidRPr="007D7A66">
        <w:rPr>
          <w:rFonts w:cs="Arial"/>
        </w:rPr>
        <w:t xml:space="preserve">Some of you weren’t very sure, but it might be possible for you to create a reasonable range for the income you might be earning if you weren’t enrolled in school. Would one or more of you being willing to do that with me, thinking aloud as you do? What job do you think you would have taken if you were not enrolled in college right now, and how much do you think you would be earning in that  job?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[FOR THOSE ABLE TO APPROXIMATE]</w:t>
      </w:r>
    </w:p>
    <w:p w:rsidR="00B41D57" w:rsidRPr="007D7A66" w:rsidRDefault="00B41D57" w:rsidP="006142BD">
      <w:pPr>
        <w:rPr>
          <w:rFonts w:cs="Arial"/>
        </w:rPr>
      </w:pPr>
      <w:r w:rsidRPr="007D7A66">
        <w:rPr>
          <w:rFonts w:cs="Arial"/>
        </w:rPr>
        <w:t>Thanks. Tell me again what job you think you would have taken if you were not enrolled in college right now and how much money you would have made at that job right now?</w:t>
      </w:r>
    </w:p>
    <w:p w:rsidR="00B41D57" w:rsidRPr="007D7A66" w:rsidRDefault="00B41D57" w:rsidP="006142BD">
      <w:pPr>
        <w:rPr>
          <w:rFonts w:cs="Arial"/>
        </w:rPr>
      </w:pPr>
    </w:p>
    <w:p w:rsidR="00B41D57" w:rsidRPr="007D7A66" w:rsidRDefault="00B41D57" w:rsidP="006142BD">
      <w:pPr>
        <w:rPr>
          <w:rFonts w:cs="Arial"/>
        </w:rPr>
      </w:pPr>
      <w:r w:rsidRPr="007D7A66">
        <w:rPr>
          <w:rFonts w:cs="Arial"/>
        </w:rPr>
        <w:t>How did you come up with that income estimate?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numPr>
          <w:ilvl w:val="0"/>
          <w:numId w:val="3"/>
        </w:numPr>
        <w:rPr>
          <w:rFonts w:cs="Arial"/>
        </w:rPr>
      </w:pPr>
      <w:r w:rsidRPr="007D7A66">
        <w:rPr>
          <w:rFonts w:cs="Arial"/>
        </w:rPr>
        <w:t xml:space="preserve">Do you know others who have done the same? </w:t>
      </w:r>
    </w:p>
    <w:p w:rsidR="00B41D57" w:rsidRPr="007D7A66" w:rsidRDefault="00B41D57" w:rsidP="006142BD">
      <w:pPr>
        <w:numPr>
          <w:ilvl w:val="0"/>
          <w:numId w:val="3"/>
        </w:numPr>
        <w:rPr>
          <w:rFonts w:cs="Arial"/>
        </w:rPr>
      </w:pPr>
      <w:r w:rsidRPr="007D7A66">
        <w:rPr>
          <w:rFonts w:cs="Arial"/>
        </w:rPr>
        <w:t>Do you have prior experience in that industry?</w:t>
      </w:r>
    </w:p>
    <w:p w:rsidR="00B41D57" w:rsidRPr="007D7A66" w:rsidRDefault="00B41D57" w:rsidP="006142BD">
      <w:pPr>
        <w:ind w:left="720"/>
        <w:rPr>
          <w:rFonts w:cs="Arial"/>
        </w:rPr>
      </w:pPr>
    </w:p>
    <w:p w:rsidR="00B41D57" w:rsidRPr="007D7A66" w:rsidRDefault="00B41D57" w:rsidP="006142BD">
      <w:pPr>
        <w:rPr>
          <w:rFonts w:cs="Arial"/>
        </w:rPr>
      </w:pPr>
    </w:p>
    <w:p w:rsidR="00B41D57" w:rsidRPr="007D7A66" w:rsidRDefault="00B41D57" w:rsidP="006142BD">
      <w:pPr>
        <w:rPr>
          <w:rFonts w:cs="Arial"/>
          <w:b/>
          <w:bCs/>
          <w:sz w:val="26"/>
          <w:szCs w:val="26"/>
        </w:rPr>
      </w:pPr>
      <w:r w:rsidRPr="007D7A66">
        <w:rPr>
          <w:rFonts w:cs="Arial"/>
          <w:b/>
          <w:bCs/>
          <w:sz w:val="26"/>
          <w:szCs w:val="26"/>
        </w:rPr>
        <w:t xml:space="preserve">FUTURE WAGES/TEST OF ABILITY TO ESTIMATE FUTURE WAGES AND DISCOUNTING </w:t>
      </w:r>
    </w:p>
    <w:p w:rsidR="00B41D57" w:rsidRPr="007D7A66" w:rsidRDefault="00B41D57" w:rsidP="006142BD">
      <w:pPr>
        <w:rPr>
          <w:rFonts w:cs="Arial"/>
        </w:rPr>
      </w:pPr>
      <w:r w:rsidRPr="007D7A66">
        <w:rPr>
          <w:rFonts w:cs="Arial"/>
        </w:rPr>
        <w:t>What are you studying?</w:t>
      </w:r>
    </w:p>
    <w:p w:rsidR="00B41D57" w:rsidRPr="007D7A66" w:rsidRDefault="00B41D57" w:rsidP="006142BD">
      <w:pPr>
        <w:rPr>
          <w:rFonts w:cs="Arial"/>
        </w:rPr>
      </w:pPr>
    </w:p>
    <w:p w:rsidR="00B41D57" w:rsidRPr="007D7A66" w:rsidRDefault="00B41D57" w:rsidP="00036179">
      <w:pPr>
        <w:rPr>
          <w:rFonts w:cs="Arial"/>
        </w:rPr>
      </w:pPr>
      <w:r w:rsidRPr="007D7A66">
        <w:rPr>
          <w:rFonts w:cs="Arial"/>
        </w:rPr>
        <w:t xml:space="preserve">I’m curious about whether you think you’ll finish your degree in that field “on-time”. Taking everything into account, how likely are you to finish your degree/certificate on time in your field of study?”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Does everyone remember the answer they just gave? </w:t>
      </w:r>
    </w:p>
    <w:p w:rsidR="00B41D57" w:rsidRPr="007D7A66" w:rsidRDefault="00B41D57" w:rsidP="006142BD">
      <w:pPr>
        <w:rPr>
          <w:rFonts w:cs="Arial"/>
        </w:rPr>
      </w:pPr>
    </w:p>
    <w:p w:rsidR="00B41D57" w:rsidRPr="007D7A66" w:rsidRDefault="00B41D57" w:rsidP="001457C3">
      <w:pPr>
        <w:rPr>
          <w:rFonts w:cs="Arial"/>
        </w:rPr>
      </w:pPr>
      <w:r w:rsidRPr="007D7A66">
        <w:rPr>
          <w:rFonts w:cs="Arial"/>
        </w:rPr>
        <w:t>OK, imagine I’d asked you about the very same thing, but I’d asked it like this: Taking everything in to account, how many chances in ten (so, 1 chance in 10 if there is almost no chance, 5 chances in 10 if you think there is a fairly good possibility, and 10 chances in 10 if you are almost completely certain) are there that you will finish your degree in that program on time in your field of study?”</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[INTERVIEWER: WE’D LIKE TO BE ABLE TO MATCH UP STUDENTS QUALITATIVE RESPONSES WITH THEIR NUMERIC ESTIMATES. AFTER ALL RESPONDENTS HAVE GIVEN SECOND ESTIMATE, FOLLOW UP, e.g., “I want to be sure I got that right: When I first asked, you said your chances were ‘pretty good,’ and the second time you said they were </w:t>
      </w:r>
      <w:r w:rsidRPr="007D7A66">
        <w:rPr>
          <w:rFonts w:cs="Arial"/>
        </w:rPr>
        <w:br/>
        <w:t>‘6 chances in 10,’ right?”]</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Thanks for trying that with me. I’m curious about what was hard or easy about that task?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How much do you think people in [field] make, given your level of education once you graduate?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Beyond the actual wages people in [field] make, what other benefits do you think they receive?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pStyle w:val="ListParagraph"/>
        <w:numPr>
          <w:ilvl w:val="0"/>
          <w:numId w:val="17"/>
        </w:numPr>
      </w:pPr>
      <w:r w:rsidRPr="007D7A66">
        <w:t>Insurance? Retirement? Work environment or atmosphere? Other things?</w:t>
      </w:r>
    </w:p>
    <w:p w:rsidR="00B41D57" w:rsidRPr="007D7A66" w:rsidRDefault="00B41D57" w:rsidP="00F945B1">
      <w:pPr>
        <w:pStyle w:val="ListParagraph"/>
      </w:pPr>
    </w:p>
    <w:p w:rsidR="00B41D57" w:rsidRPr="007D7A66" w:rsidRDefault="00B41D57" w:rsidP="001315A0">
      <w:pPr>
        <w:pStyle w:val="ListParagraph"/>
        <w:ind w:left="0"/>
      </w:pPr>
      <w:r w:rsidRPr="007D7A66">
        <w:t>People choose their field of study for any number of reasons, including the reasons we just discussed.  What was the most important reason for you in choosing your field of study?</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For those of you attending full time, you just told me how much you think you would be earning if you hadn’t attended school. Imagine that you stopped going to school today, taking with you whatever education in [field] you already have.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Do you think you could find a job in [field] with the amount of education you already have? If not, why not? If so, how much do you think you would make?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If </w:t>
      </w:r>
      <w:r w:rsidRPr="007D7A66">
        <w:rPr>
          <w:rFonts w:cs="Arial"/>
          <w:u w:val="single"/>
        </w:rPr>
        <w:t>you</w:t>
      </w:r>
      <w:r w:rsidRPr="007D7A66">
        <w:rPr>
          <w:rFonts w:cs="Arial"/>
        </w:rPr>
        <w:t xml:space="preserve"> were to finish, do you think </w:t>
      </w:r>
      <w:r w:rsidRPr="007D7A66">
        <w:rPr>
          <w:rFonts w:cs="Arial"/>
          <w:u w:val="single"/>
        </w:rPr>
        <w:t>you</w:t>
      </w:r>
      <w:r w:rsidRPr="007D7A66">
        <w:rPr>
          <w:rFonts w:cs="Arial"/>
        </w:rPr>
        <w:t xml:space="preserve"> would make that same amount?</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Imagine you finished your [certificate/degree] in [field]. Do you think you could find a job in [field] once completing your [certificate/degree]? If so, how much do </w:t>
      </w:r>
      <w:r w:rsidRPr="007D7A66">
        <w:rPr>
          <w:rFonts w:cs="Arial"/>
          <w:u w:val="single"/>
        </w:rPr>
        <w:t>you</w:t>
      </w:r>
      <w:r w:rsidRPr="007D7A66">
        <w:rPr>
          <w:rFonts w:cs="Arial"/>
        </w:rPr>
        <w:t xml:space="preserve"> think </w:t>
      </w:r>
      <w:r w:rsidRPr="007D7A66">
        <w:rPr>
          <w:rFonts w:cs="Arial"/>
          <w:u w:val="single"/>
        </w:rPr>
        <w:t>you</w:t>
      </w:r>
      <w:r w:rsidRPr="007D7A66">
        <w:rPr>
          <w:rFonts w:cs="Arial"/>
        </w:rPr>
        <w:t xml:space="preserve"> would make?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Imagine it is five years from now, and you do not earn any additional education. How much do you think you will make? In ten years?</w:t>
      </w:r>
    </w:p>
    <w:p w:rsidR="00B41D57" w:rsidRPr="007D7A66" w:rsidRDefault="00B41D57" w:rsidP="006142BD">
      <w:pPr>
        <w:rPr>
          <w:rFonts w:cs="Arial"/>
        </w:rPr>
      </w:pPr>
    </w:p>
    <w:p w:rsidR="00B41D57" w:rsidRPr="007D7A66" w:rsidRDefault="00B41D57" w:rsidP="006142BD">
      <w:pPr>
        <w:rPr>
          <w:rFonts w:cs="Arial"/>
        </w:rPr>
      </w:pPr>
      <w:r w:rsidRPr="007D7A66">
        <w:rPr>
          <w:rFonts w:cs="Arial"/>
        </w:rPr>
        <w:t>You’ve told me you’re studying [field]. If you weren’t studying [field], what field do you think you might study instead?</w:t>
      </w:r>
    </w:p>
    <w:p w:rsidR="00B41D57" w:rsidRPr="007D7A66" w:rsidRDefault="00B41D57" w:rsidP="006142BD">
      <w:pPr>
        <w:rPr>
          <w:rFonts w:cs="Arial"/>
        </w:rPr>
      </w:pPr>
    </w:p>
    <w:p w:rsidR="00B41D57" w:rsidRPr="007D7A66" w:rsidRDefault="00B41D57" w:rsidP="006142BD">
      <w:pPr>
        <w:rPr>
          <w:rFonts w:cs="Arial"/>
        </w:rPr>
      </w:pPr>
      <w:r w:rsidRPr="007D7A66">
        <w:rPr>
          <w:rFonts w:cs="Arial"/>
        </w:rPr>
        <w:t>How much do you think people in [other field] make, given your level of education once you graduate?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If you were to switch to [other field] and graduate at your current level of education, do you think you could find a job in [field]? If not, why not? If so, how much do you think you would make?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Imagine it is five years from now, and you are working in [other field] with your current level of education. How much do you think you will make? In ten years?</w:t>
      </w:r>
    </w:p>
    <w:p w:rsidR="00B41D57" w:rsidRPr="007D7A66" w:rsidRDefault="00B41D57" w:rsidP="006142BD">
      <w:pPr>
        <w:pStyle w:val="Heading3"/>
      </w:pPr>
      <w:r w:rsidRPr="007D7A66">
        <w:t>NON-TRADITIONAL FOCUS [FOR NT GROUP ONLY]</w:t>
      </w:r>
    </w:p>
    <w:p w:rsidR="00B41D57" w:rsidRPr="007D7A66" w:rsidRDefault="00B41D57" w:rsidP="006142BD">
      <w:pPr>
        <w:rPr>
          <w:rFonts w:cs="Arial"/>
        </w:rPr>
      </w:pPr>
    </w:p>
    <w:p w:rsidR="00B41D57" w:rsidRPr="007D7A66" w:rsidRDefault="00B41D57" w:rsidP="006142BD">
      <w:pPr>
        <w:rPr>
          <w:rFonts w:cs="Arial"/>
        </w:rPr>
      </w:pPr>
      <w:r w:rsidRPr="007D7A66">
        <w:rPr>
          <w:rFonts w:cs="Arial"/>
        </w:rPr>
        <w:t>Some of you may have chosen to take a break of more than a year between finishing your high school requirements and entering postsecondary education. If that’s true for you, can you describe some of the reasons that caused you to begin when you did?</w:t>
      </w:r>
    </w:p>
    <w:p w:rsidR="00B41D57" w:rsidRPr="007D7A66" w:rsidRDefault="00B41D57" w:rsidP="006142BD">
      <w:pPr>
        <w:rPr>
          <w:rFonts w:cs="Arial"/>
        </w:rPr>
      </w:pPr>
    </w:p>
    <w:p w:rsidR="00B41D57" w:rsidRPr="007D7A66" w:rsidRDefault="00B41D57" w:rsidP="006142BD">
      <w:pPr>
        <w:rPr>
          <w:rFonts w:cs="Arial"/>
        </w:rPr>
      </w:pPr>
      <w:r w:rsidRPr="007D7A66">
        <w:rPr>
          <w:rFonts w:cs="Arial"/>
        </w:rPr>
        <w:t>I’m curious about the role of working in your lives, and how it relates to school. Were any of you working full-time when you decided to begin school? If so, what caused you to begin when you did?</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pStyle w:val="ListParagraph"/>
        <w:numPr>
          <w:ilvl w:val="0"/>
          <w:numId w:val="16"/>
        </w:numPr>
      </w:pPr>
      <w:r w:rsidRPr="007D7A66">
        <w:t>Were you hoping that the additional education would result in better pay, either in your current job or in a future job?</w:t>
      </w:r>
    </w:p>
    <w:p w:rsidR="00B41D57" w:rsidRPr="007D7A66" w:rsidRDefault="00B41D57" w:rsidP="006142BD">
      <w:pPr>
        <w:ind w:left="720"/>
        <w:rPr>
          <w:rFonts w:cs="Arial"/>
        </w:rPr>
      </w:pPr>
    </w:p>
    <w:p w:rsidR="00B41D57" w:rsidRPr="007D7A66" w:rsidRDefault="00B41D57" w:rsidP="006142BD">
      <w:pPr>
        <w:rPr>
          <w:rFonts w:cs="Arial"/>
        </w:rPr>
      </w:pPr>
    </w:p>
    <w:p w:rsidR="00B41D57" w:rsidRPr="007D7A66" w:rsidRDefault="00B41D57" w:rsidP="006142BD">
      <w:pPr>
        <w:rPr>
          <w:rFonts w:cs="Arial"/>
        </w:rPr>
      </w:pPr>
      <w:r w:rsidRPr="007D7A66">
        <w:rPr>
          <w:rFonts w:cs="Arial"/>
        </w:rPr>
        <w:t>For those of you who are working, it seems like there must be a lot to balance between work and school. Are there things that your workplaces do that make that balance easier? Are there things at school that make the balance easier?</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pStyle w:val="ListParagraph"/>
        <w:numPr>
          <w:ilvl w:val="0"/>
          <w:numId w:val="16"/>
        </w:numPr>
      </w:pPr>
      <w:r w:rsidRPr="007D7A66">
        <w:t xml:space="preserve">Maybe your workplace offers a flexible </w:t>
      </w:r>
      <w:proofErr w:type="gramStart"/>
      <w:r w:rsidRPr="007D7A66">
        <w:t>schedule,</w:t>
      </w:r>
      <w:proofErr w:type="gramEnd"/>
      <w:r w:rsidRPr="007D7A66">
        <w:t xml:space="preserve"> offers to pay for part of your classes, or maybe you just have a person or persons there that help keep you motivated?</w:t>
      </w:r>
    </w:p>
    <w:p w:rsidR="00B41D57" w:rsidRPr="007D7A66" w:rsidRDefault="00B41D57" w:rsidP="006142BD">
      <w:pPr>
        <w:pStyle w:val="ListParagraph"/>
        <w:numPr>
          <w:ilvl w:val="0"/>
          <w:numId w:val="16"/>
        </w:numPr>
      </w:pPr>
      <w:r w:rsidRPr="007D7A66">
        <w:t>Does the school offer courses that are in the evenings, on the weekends, or mostly or completely on-line?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It seems to me that, with all that goes in to your schooling and your work, you must have concluded that it is “worth it” to do both. Can you talk a bit about how you’ve come to that decision?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pStyle w:val="ListParagraph"/>
        <w:numPr>
          <w:ilvl w:val="0"/>
          <w:numId w:val="16"/>
        </w:numPr>
      </w:pPr>
      <w:r w:rsidRPr="007D7A66">
        <w:lastRenderedPageBreak/>
        <w:t xml:space="preserve"> Maybe it is helpful to think about it in terms of two things you are weighing: the costs associated with going to school and the benefits you think you will get. Lots of things probably might go in to that equation, like your time, stress, and money. What things go in it for you, and how to you balance them?</w:t>
      </w:r>
    </w:p>
    <w:p w:rsidR="00B41D57" w:rsidRPr="007D7A66" w:rsidRDefault="00B41D57" w:rsidP="006142BD">
      <w:pPr>
        <w:rPr>
          <w:rFonts w:cs="Arial"/>
        </w:rPr>
      </w:pPr>
    </w:p>
    <w:p w:rsidR="00B41D57" w:rsidRPr="007D7A66" w:rsidRDefault="00B41D57" w:rsidP="006142BD">
      <w:pPr>
        <w:rPr>
          <w:rFonts w:cs="Arial"/>
        </w:rPr>
      </w:pPr>
      <w:r w:rsidRPr="007D7A66">
        <w:rPr>
          <w:rFonts w:cs="Arial"/>
        </w:rPr>
        <w:t>Some of you are also balancing families. Does anyone here have people who you are responsible for helping to support, like parents, children, or other friends and families?</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That must be a lot to keep up with, as well. Earlier I asked about how people balance work and school. How do you all balance work with family?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pStyle w:val="ListParagraph"/>
        <w:numPr>
          <w:ilvl w:val="0"/>
          <w:numId w:val="16"/>
        </w:numPr>
      </w:pPr>
      <w:r w:rsidRPr="007D7A66">
        <w:t>Are there supports from school of which you have taken advantage? How did they help?</w:t>
      </w:r>
    </w:p>
    <w:p w:rsidR="00B41D57" w:rsidRPr="007D7A66" w:rsidRDefault="00B41D57" w:rsidP="006142BD">
      <w:pPr>
        <w:pStyle w:val="Heading3"/>
      </w:pPr>
      <w:r w:rsidRPr="007D7A66">
        <w:t>REMEDIATION</w:t>
      </w:r>
    </w:p>
    <w:p w:rsidR="00B41D57" w:rsidRPr="007D7A66" w:rsidRDefault="00B41D57" w:rsidP="006142BD">
      <w:pPr>
        <w:rPr>
          <w:rFonts w:cs="Arial"/>
        </w:rPr>
      </w:pPr>
    </w:p>
    <w:p w:rsidR="00B41D57" w:rsidRPr="007D7A66" w:rsidRDefault="00B41D57" w:rsidP="006142BD">
      <w:pPr>
        <w:rPr>
          <w:rFonts w:cs="Arial"/>
        </w:rPr>
      </w:pPr>
      <w:r w:rsidRPr="007D7A66">
        <w:rPr>
          <w:rFonts w:cs="Arial"/>
        </w:rPr>
        <w:t>When you first enrolled in postsecondary education, did you take any placement tests on-campus to determine which math or English course should be your first?</w:t>
      </w:r>
    </w:p>
    <w:p w:rsidR="00B41D57" w:rsidRPr="007D7A66" w:rsidRDefault="00B41D57" w:rsidP="006142BD">
      <w:pPr>
        <w:rPr>
          <w:rFonts w:cs="Arial"/>
        </w:rPr>
      </w:pPr>
    </w:p>
    <w:p w:rsidR="00B41D57" w:rsidRPr="007D7A66" w:rsidRDefault="00B41D57" w:rsidP="006142BD">
      <w:pPr>
        <w:rPr>
          <w:rFonts w:cs="Arial"/>
        </w:rPr>
      </w:pPr>
      <w:r w:rsidRPr="007D7A66">
        <w:rPr>
          <w:rFonts w:cs="Arial"/>
        </w:rPr>
        <w:t>Did anyone take the test more than once?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[NOTE: SOME STUDENTS MAY SAY THAT THEY TOOK AP COURSES TO PLACE IN TO A COURSE OR THAT THEIR SAT/ACT SCORE PLACED THEM IN TO A COURSE. WE ARE SPECIFICALLY INTERESTED IN TESTS THAT STUDENTS TOOK *AT* THE INSTITUTION THAT PLACED THEM IN A CERTAIN COURSE.]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For a lot of students, the results of those tests indicate that his or her first course should be what is called “developmental” or “remedial.” Are you familiar with those terms?</w:t>
      </w:r>
    </w:p>
    <w:p w:rsidR="00B41D57" w:rsidRPr="007D7A66" w:rsidRDefault="00B41D57" w:rsidP="006142BD">
      <w:pPr>
        <w:rPr>
          <w:rFonts w:cs="Arial"/>
        </w:rPr>
      </w:pPr>
    </w:p>
    <w:p w:rsidR="00B41D57" w:rsidRPr="007D7A66" w:rsidRDefault="00B41D57" w:rsidP="006142BD">
      <w:pPr>
        <w:rPr>
          <w:rFonts w:cs="Arial"/>
        </w:rPr>
      </w:pPr>
      <w:r w:rsidRPr="007D7A66">
        <w:rPr>
          <w:rFonts w:cs="Arial"/>
        </w:rPr>
        <w:t>From what you know of them, what are developmental or remedial courses?</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pStyle w:val="ListParagraph"/>
        <w:numPr>
          <w:ilvl w:val="0"/>
          <w:numId w:val="15"/>
        </w:numPr>
      </w:pPr>
      <w:r w:rsidRPr="007D7A66">
        <w:t>What is the purpose of developmental or remedial courses?</w:t>
      </w:r>
    </w:p>
    <w:p w:rsidR="00B41D57" w:rsidRPr="007D7A66" w:rsidRDefault="00B41D57" w:rsidP="006142BD">
      <w:pPr>
        <w:rPr>
          <w:rFonts w:cs="Arial"/>
        </w:rPr>
      </w:pPr>
    </w:p>
    <w:p w:rsidR="00B41D57" w:rsidRPr="007D7A66" w:rsidRDefault="00B41D57" w:rsidP="006142BD">
      <w:pPr>
        <w:rPr>
          <w:rFonts w:cs="Arial"/>
        </w:rPr>
      </w:pPr>
      <w:r w:rsidRPr="007D7A66">
        <w:rPr>
          <w:rFonts w:cs="Arial"/>
        </w:rPr>
        <w:t>[IF NOT ALREADY ADDRESSED ABOVE]</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Do you get credit that counts toward graduation in these courses?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 xml:space="preserve">How is completing these courses related to taking more courses in math or English? </w:t>
      </w:r>
    </w:p>
    <w:p w:rsidR="00B41D57" w:rsidRPr="007D7A66" w:rsidRDefault="00B41D57" w:rsidP="006142BD">
      <w:pPr>
        <w:rPr>
          <w:rFonts w:cs="Arial"/>
        </w:rPr>
      </w:pPr>
    </w:p>
    <w:p w:rsidR="00B41D57" w:rsidRPr="007D7A66" w:rsidRDefault="00B41D57" w:rsidP="006142BD">
      <w:pPr>
        <w:pStyle w:val="Heading3"/>
      </w:pPr>
      <w:r w:rsidRPr="007D7A66">
        <w:t>IDENTIFICATION OF PRIVATE LOANS</w:t>
      </w:r>
    </w:p>
    <w:p w:rsidR="00B41D57" w:rsidRPr="007D7A66" w:rsidRDefault="00B41D57" w:rsidP="006142BD">
      <w:pPr>
        <w:rPr>
          <w:rFonts w:cs="Arial"/>
        </w:rPr>
      </w:pPr>
    </w:p>
    <w:p w:rsidR="00B41D57" w:rsidRPr="007D7A66" w:rsidRDefault="00B41D57" w:rsidP="006142BD">
      <w:pPr>
        <w:rPr>
          <w:rFonts w:cs="Arial"/>
        </w:rPr>
      </w:pPr>
      <w:r w:rsidRPr="007D7A66">
        <w:rPr>
          <w:rFonts w:cs="Arial"/>
        </w:rPr>
        <w:t>Do you have a student loan?</w:t>
      </w:r>
    </w:p>
    <w:p w:rsidR="00B41D57" w:rsidRPr="007D7A66" w:rsidRDefault="00B41D57" w:rsidP="006142BD">
      <w:pPr>
        <w:rPr>
          <w:rFonts w:cs="Arial"/>
        </w:rPr>
      </w:pPr>
    </w:p>
    <w:p w:rsidR="00B41D57" w:rsidRPr="007D7A66" w:rsidRDefault="00B41D57" w:rsidP="006142BD">
      <w:pPr>
        <w:rPr>
          <w:rFonts w:cs="Arial"/>
        </w:rPr>
      </w:pPr>
      <w:r w:rsidRPr="007D7A66">
        <w:rPr>
          <w:rFonts w:cs="Arial"/>
        </w:rPr>
        <w:t>Do you know the name of your loan?</w:t>
      </w:r>
    </w:p>
    <w:p w:rsidR="00B41D57" w:rsidRPr="007D7A66" w:rsidRDefault="00B41D57" w:rsidP="006142BD">
      <w:pPr>
        <w:rPr>
          <w:rFonts w:cs="Arial"/>
        </w:rPr>
      </w:pPr>
      <w:r w:rsidRPr="007D7A66">
        <w:rPr>
          <w:rFonts w:cs="Arial"/>
        </w:rPr>
        <w:t> </w:t>
      </w:r>
    </w:p>
    <w:p w:rsidR="00B41D57" w:rsidRPr="007D7A66" w:rsidRDefault="00B41D57" w:rsidP="006142BD">
      <w:pPr>
        <w:rPr>
          <w:rFonts w:cs="Arial"/>
        </w:rPr>
      </w:pPr>
      <w:r w:rsidRPr="007D7A66">
        <w:rPr>
          <w:rFonts w:cs="Arial"/>
        </w:rPr>
        <w:t xml:space="preserve">Is your loan a </w:t>
      </w:r>
      <w:r w:rsidRPr="007D7A66">
        <w:rPr>
          <w:rFonts w:cs="Arial"/>
          <w:i/>
          <w:iCs/>
        </w:rPr>
        <w:t>federal government</w:t>
      </w:r>
      <w:r w:rsidRPr="007D7A66">
        <w:rPr>
          <w:rFonts w:cs="Arial"/>
        </w:rPr>
        <w:t xml:space="preserve"> student loan? How do you know?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pStyle w:val="ListParagraph"/>
        <w:numPr>
          <w:ilvl w:val="0"/>
          <w:numId w:val="4"/>
        </w:numPr>
      </w:pPr>
      <w:r w:rsidRPr="007D7A66">
        <w:lastRenderedPageBreak/>
        <w:t xml:space="preserve">Is that because you filed an application for Federal Student Aid (FAFSA)?  </w:t>
      </w:r>
    </w:p>
    <w:p w:rsidR="00B41D57" w:rsidRPr="007D7A66" w:rsidRDefault="00B41D57" w:rsidP="006142BD">
      <w:pPr>
        <w:pStyle w:val="ListParagraph"/>
        <w:numPr>
          <w:ilvl w:val="0"/>
          <w:numId w:val="4"/>
        </w:numPr>
      </w:pPr>
      <w:r w:rsidRPr="007D7A66">
        <w:t xml:space="preserve">Is that because you have received loan materials that tell you it is a federal student loan?  </w:t>
      </w:r>
    </w:p>
    <w:p w:rsidR="00B41D57" w:rsidRPr="007D7A66" w:rsidRDefault="00B41D57" w:rsidP="006142BD">
      <w:pPr>
        <w:pStyle w:val="ListParagraph"/>
        <w:numPr>
          <w:ilvl w:val="0"/>
          <w:numId w:val="4"/>
        </w:numPr>
      </w:pPr>
      <w:r w:rsidRPr="007D7A66">
        <w:t>Is there some other reason that you’ve identified your loan as a “federal” student loan?</w:t>
      </w:r>
    </w:p>
    <w:p w:rsidR="00B41D57" w:rsidRPr="007D7A66" w:rsidRDefault="00B41D57" w:rsidP="006142BD">
      <w:pPr>
        <w:rPr>
          <w:rFonts w:cs="Arial"/>
        </w:rPr>
      </w:pPr>
      <w:r w:rsidRPr="007D7A66">
        <w:rPr>
          <w:rFonts w:cs="Arial"/>
        </w:rPr>
        <w:t> </w:t>
      </w:r>
    </w:p>
    <w:p w:rsidR="00B41D57" w:rsidRPr="007D7A66" w:rsidRDefault="00B41D57" w:rsidP="006142BD">
      <w:pPr>
        <w:rPr>
          <w:rFonts w:cs="Arial"/>
        </w:rPr>
      </w:pPr>
      <w:r w:rsidRPr="007D7A66">
        <w:rPr>
          <w:rFonts w:cs="Arial"/>
        </w:rPr>
        <w:t xml:space="preserve">Some students have what are called “private loans”.  Is that a term that you have heard before?  </w:t>
      </w:r>
    </w:p>
    <w:p w:rsidR="00B41D57" w:rsidRPr="007D7A66" w:rsidRDefault="00B41D57" w:rsidP="006142BD">
      <w:pPr>
        <w:rPr>
          <w:rFonts w:cs="Arial"/>
        </w:rPr>
      </w:pPr>
      <w:r w:rsidRPr="007D7A66">
        <w:rPr>
          <w:rFonts w:cs="Arial"/>
        </w:rPr>
        <w:t> </w:t>
      </w:r>
    </w:p>
    <w:p w:rsidR="00B41D57" w:rsidRPr="007D7A66" w:rsidRDefault="00B41D57" w:rsidP="006142BD">
      <w:pPr>
        <w:rPr>
          <w:rFonts w:cs="Arial"/>
        </w:rPr>
      </w:pPr>
      <w:r w:rsidRPr="007D7A66">
        <w:rPr>
          <w:rFonts w:cs="Arial"/>
        </w:rPr>
        <w:t>For those of you who have heard the term, what do you think is meant by a “private loan”? For those of you who haven’t heard the term, what do you think a private loan might be?</w:t>
      </w:r>
    </w:p>
    <w:p w:rsidR="00B41D57" w:rsidRPr="007D7A66" w:rsidRDefault="00B41D57" w:rsidP="006142BD">
      <w:pPr>
        <w:rPr>
          <w:rFonts w:cs="Arial"/>
        </w:rPr>
      </w:pPr>
      <w:r w:rsidRPr="007D7A66">
        <w:rPr>
          <w:rFonts w:cs="Arial"/>
        </w:rPr>
        <w:t> </w:t>
      </w:r>
    </w:p>
    <w:p w:rsidR="00B41D57" w:rsidRPr="007D7A66" w:rsidRDefault="00B41D57" w:rsidP="006142BD">
      <w:pPr>
        <w:rPr>
          <w:rFonts w:cs="Arial"/>
        </w:rPr>
      </w:pPr>
      <w:r w:rsidRPr="007D7A66">
        <w:rPr>
          <w:rFonts w:cs="Arial"/>
        </w:rPr>
        <w:t xml:space="preserve">Do any of you have a loan that you think to be a private loan?  What is it that tells you your loan is a private loan?   </w:t>
      </w:r>
    </w:p>
    <w:p w:rsidR="00B41D57" w:rsidRPr="007D7A66" w:rsidRDefault="00B41D57" w:rsidP="006142BD">
      <w:pPr>
        <w:rPr>
          <w:rFonts w:cs="Arial"/>
        </w:rPr>
      </w:pPr>
    </w:p>
    <w:p w:rsidR="00B41D57" w:rsidRPr="007D7A66" w:rsidRDefault="00B41D57" w:rsidP="006142BD">
      <w:pPr>
        <w:rPr>
          <w:rFonts w:cs="Arial"/>
        </w:rPr>
      </w:pPr>
      <w:r w:rsidRPr="007D7A66">
        <w:rPr>
          <w:rFonts w:cs="Arial"/>
        </w:rPr>
        <w:t>[PROBES]</w:t>
      </w:r>
    </w:p>
    <w:p w:rsidR="00B41D57" w:rsidRPr="007D7A66" w:rsidRDefault="00B41D57" w:rsidP="006142BD">
      <w:pPr>
        <w:pStyle w:val="ListParagraph"/>
        <w:numPr>
          <w:ilvl w:val="0"/>
          <w:numId w:val="5"/>
        </w:numPr>
      </w:pPr>
      <w:r w:rsidRPr="007D7A66">
        <w:t xml:space="preserve">Is it because you didn’t submit a federal student aid application to receive it?  </w:t>
      </w:r>
    </w:p>
    <w:p w:rsidR="00B41D57" w:rsidRPr="007D7A66" w:rsidRDefault="00B41D57" w:rsidP="006142BD">
      <w:pPr>
        <w:pStyle w:val="ListParagraph"/>
        <w:numPr>
          <w:ilvl w:val="0"/>
          <w:numId w:val="5"/>
        </w:numPr>
        <w:tabs>
          <w:tab w:val="left" w:pos="0"/>
        </w:tabs>
      </w:pPr>
      <w:r w:rsidRPr="007D7A66">
        <w:t>Is it because you obtained your loan directly from a bank, without submitting paperwork to your campus aid office?</w:t>
      </w:r>
    </w:p>
    <w:p w:rsidR="00B41D57" w:rsidRPr="007D7A66" w:rsidRDefault="00B41D57" w:rsidP="006142BD">
      <w:pPr>
        <w:pStyle w:val="ListParagraph"/>
        <w:numPr>
          <w:ilvl w:val="0"/>
          <w:numId w:val="5"/>
        </w:numPr>
      </w:pPr>
      <w:r w:rsidRPr="007D7A66">
        <w:t>Is it the name of the loan indicates to you it is private?</w:t>
      </w:r>
    </w:p>
    <w:p w:rsidR="00B41D57" w:rsidRPr="007D7A66" w:rsidRDefault="00B41D57" w:rsidP="00593C8E">
      <w:pPr>
        <w:pStyle w:val="ListParagraph"/>
        <w:ind w:left="0"/>
      </w:pPr>
    </w:p>
    <w:p w:rsidR="00B41D57" w:rsidRPr="007D7A66" w:rsidRDefault="00B41D57" w:rsidP="00104EC2">
      <w:pPr>
        <w:pStyle w:val="ListParagraph"/>
        <w:ind w:left="0"/>
      </w:pPr>
      <w:r w:rsidRPr="007D7A66">
        <w:t>For those of you who have private loans, why did you take out private loans?</w:t>
      </w:r>
    </w:p>
    <w:p w:rsidR="00B41D57" w:rsidRPr="007D7A66" w:rsidRDefault="00B41D57" w:rsidP="00593C8E">
      <w:pPr>
        <w:pStyle w:val="ListParagraph"/>
        <w:ind w:left="0"/>
      </w:pPr>
    </w:p>
    <w:p w:rsidR="00B41D57" w:rsidRPr="007D7A66" w:rsidRDefault="00B41D57" w:rsidP="00593C8E">
      <w:pPr>
        <w:pStyle w:val="ListParagraph"/>
        <w:ind w:left="0"/>
      </w:pPr>
      <w:r w:rsidRPr="007D7A66">
        <w:t>Did you have to have a co-signer for either your federal or private loans?</w:t>
      </w:r>
    </w:p>
    <w:p w:rsidR="00B41D57" w:rsidRPr="007D7A66" w:rsidRDefault="00B41D57" w:rsidP="000B06F1">
      <w:pPr>
        <w:pStyle w:val="ListParagraph"/>
      </w:pPr>
    </w:p>
    <w:p w:rsidR="00B41D57" w:rsidRPr="007D7A66" w:rsidRDefault="00B41D57" w:rsidP="006142BD">
      <w:pPr>
        <w:pStyle w:val="Heading3"/>
      </w:pPr>
      <w:r w:rsidRPr="007D7A66">
        <w:t>CLOSING</w:t>
      </w:r>
    </w:p>
    <w:p w:rsidR="00B41D57" w:rsidRPr="007D7A66" w:rsidRDefault="00B41D57" w:rsidP="006142BD">
      <w:pPr>
        <w:rPr>
          <w:rFonts w:cs="Arial"/>
        </w:rPr>
      </w:pPr>
    </w:p>
    <w:p w:rsidR="00B41D57" w:rsidRPr="007D7A66" w:rsidRDefault="00B41D57" w:rsidP="00104EC2">
      <w:pPr>
        <w:rPr>
          <w:rFonts w:cs="Arial"/>
        </w:rPr>
      </w:pPr>
      <w:r w:rsidRPr="007D7A66">
        <w:rPr>
          <w:rFonts w:cs="Arial"/>
        </w:rPr>
        <w:t>This has been really helpful, I appreciate it.</w:t>
      </w:r>
    </w:p>
    <w:p w:rsidR="00B41D57" w:rsidRPr="007D7A66" w:rsidRDefault="00B41D57" w:rsidP="00104EC2">
      <w:pPr>
        <w:rPr>
          <w:rFonts w:cs="Arial"/>
        </w:rPr>
      </w:pPr>
    </w:p>
    <w:p w:rsidR="00B41D57" w:rsidRPr="007D7A66" w:rsidRDefault="00B41D57" w:rsidP="00104EC2">
      <w:pPr>
        <w:rPr>
          <w:rFonts w:cs="Arial"/>
        </w:rPr>
      </w:pPr>
      <w:r w:rsidRPr="007D7A66">
        <w:rPr>
          <w:rFonts w:cs="Arial"/>
        </w:rPr>
        <w:t xml:space="preserve">Before you go, I have one last question for you all. A few times in this interview, I asked you to tell me how likely things were. Usually, I first let you give whatever response seemed most natural to you—so you might have said something like “very likely” or “not at all likely”—but then I encouraged you to turn your first answer in to a number, like a certain percent chance, or a certain number of chances in 10. </w:t>
      </w:r>
    </w:p>
    <w:p w:rsidR="00B41D57" w:rsidRPr="007D7A66" w:rsidRDefault="00B41D57" w:rsidP="00104EC2">
      <w:pPr>
        <w:rPr>
          <w:rFonts w:cs="Arial"/>
        </w:rPr>
      </w:pPr>
    </w:p>
    <w:p w:rsidR="00B41D57" w:rsidRPr="007D7A66" w:rsidRDefault="00B41D57" w:rsidP="00104EC2">
      <w:pPr>
        <w:rPr>
          <w:rFonts w:cs="Arial"/>
        </w:rPr>
      </w:pPr>
      <w:r w:rsidRPr="007D7A66">
        <w:rPr>
          <w:rFonts w:cs="Arial"/>
        </w:rPr>
        <w:t xml:space="preserve">How was it for you to turn your first response in to a “percent chance?” Was it easy, </w:t>
      </w:r>
      <w:proofErr w:type="gramStart"/>
      <w:r w:rsidRPr="007D7A66">
        <w:rPr>
          <w:rFonts w:cs="Arial"/>
        </w:rPr>
        <w:t>hard,</w:t>
      </w:r>
      <w:proofErr w:type="gramEnd"/>
      <w:r w:rsidRPr="007D7A66">
        <w:rPr>
          <w:rFonts w:cs="Arial"/>
        </w:rPr>
        <w:t xml:space="preserve"> or something else? Why?</w:t>
      </w:r>
    </w:p>
    <w:p w:rsidR="00B41D57" w:rsidRPr="007D7A66" w:rsidRDefault="00B41D57" w:rsidP="00104EC2">
      <w:pPr>
        <w:rPr>
          <w:rFonts w:cs="Arial"/>
        </w:rPr>
      </w:pPr>
    </w:p>
    <w:p w:rsidR="00B41D57" w:rsidRPr="007D7A66" w:rsidRDefault="00B41D57" w:rsidP="00104EC2">
      <w:pPr>
        <w:rPr>
          <w:rFonts w:cs="Arial"/>
        </w:rPr>
      </w:pPr>
      <w:r w:rsidRPr="007D7A66">
        <w:rPr>
          <w:rFonts w:cs="Arial"/>
        </w:rPr>
        <w:t>How was it for you to turn your first response in to a “certain number of chances in 10”? Why?</w:t>
      </w:r>
    </w:p>
    <w:p w:rsidR="00B41D57" w:rsidRPr="007D7A66" w:rsidRDefault="00B41D57" w:rsidP="00104EC2">
      <w:pPr>
        <w:rPr>
          <w:rFonts w:cs="Arial"/>
        </w:rPr>
      </w:pPr>
    </w:p>
    <w:p w:rsidR="00B41D57" w:rsidRPr="007D7A66" w:rsidRDefault="00B41D57" w:rsidP="007A48D3">
      <w:pPr>
        <w:rPr>
          <w:rFonts w:cs="Arial"/>
        </w:rPr>
      </w:pPr>
      <w:r w:rsidRPr="007D7A66">
        <w:rPr>
          <w:rFonts w:cs="Arial"/>
        </w:rPr>
        <w:t>This concludes our discussion questions for this session. We really appreciate your involvement in this process. Your comments will be very helpful as we prepare recommendations for improving the survey. Please check out with ______________ for your participation and travel expenses, including parking validations.</w:t>
      </w:r>
    </w:p>
    <w:p w:rsidR="00B41D57" w:rsidRPr="007D7A66" w:rsidRDefault="00B41D57" w:rsidP="00192B92">
      <w:pPr>
        <w:jc w:val="center"/>
        <w:rPr>
          <w:rFonts w:cs="Arial"/>
          <w:b/>
          <w:bCs/>
          <w:sz w:val="28"/>
          <w:szCs w:val="28"/>
        </w:rPr>
      </w:pPr>
      <w:r w:rsidRPr="007D7A66">
        <w:rPr>
          <w:rFonts w:cs="Arial"/>
          <w:b/>
          <w:bCs/>
          <w:sz w:val="28"/>
          <w:szCs w:val="28"/>
        </w:rPr>
        <w:br w:type="page"/>
      </w:r>
      <w:r w:rsidRPr="007D7A66">
        <w:rPr>
          <w:rFonts w:cs="Arial"/>
          <w:b/>
          <w:bCs/>
          <w:sz w:val="28"/>
          <w:szCs w:val="28"/>
        </w:rPr>
        <w:lastRenderedPageBreak/>
        <w:t>Attachment V</w:t>
      </w:r>
    </w:p>
    <w:p w:rsidR="00B41D57" w:rsidRPr="007D7A66" w:rsidRDefault="00B41D57" w:rsidP="00AC4E8C">
      <w:pPr>
        <w:jc w:val="center"/>
        <w:rPr>
          <w:rFonts w:cs="Arial"/>
          <w:b/>
          <w:bCs/>
          <w:sz w:val="28"/>
          <w:szCs w:val="28"/>
        </w:rPr>
      </w:pPr>
      <w:r>
        <w:rPr>
          <w:rFonts w:cs="Arial"/>
          <w:b/>
          <w:bCs/>
          <w:sz w:val="28"/>
          <w:szCs w:val="28"/>
        </w:rPr>
        <w:t>Sample Consent Form</w:t>
      </w:r>
      <w:r w:rsidRPr="007D7A66">
        <w:rPr>
          <w:rFonts w:cs="Arial"/>
          <w:b/>
          <w:bCs/>
          <w:sz w:val="28"/>
          <w:szCs w:val="28"/>
        </w:rPr>
        <w:t xml:space="preserve"> </w:t>
      </w:r>
    </w:p>
    <w:p w:rsidR="00B41D57" w:rsidRPr="00957871" w:rsidRDefault="00B41D57" w:rsidP="00564DA2">
      <w:pPr>
        <w:pStyle w:val="PlainText"/>
        <w:rPr>
          <w:rFonts w:ascii="Arial" w:hAnsi="Arial" w:cs="Arial"/>
          <w:b/>
          <w:sz w:val="32"/>
          <w:szCs w:val="32"/>
        </w:rPr>
      </w:pPr>
      <w:r>
        <w:br w:type="page"/>
      </w:r>
      <w:r w:rsidR="002D5A25" w:rsidRPr="002D5A25">
        <w:rPr>
          <w:rFonts w:ascii="Arial" w:hAnsi="Arial" w:cs="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73.5pt">
            <v:imagedata r:id="rId16" o:title=""/>
          </v:shape>
        </w:pict>
      </w:r>
      <w:r w:rsidRPr="00957871">
        <w:rPr>
          <w:rFonts w:ascii="Arial" w:hAnsi="Arial" w:cs="Arial"/>
          <w:b/>
          <w:sz w:val="32"/>
          <w:szCs w:val="32"/>
        </w:rPr>
        <w:t>Consent to Participate in Research</w:t>
      </w:r>
    </w:p>
    <w:p w:rsidR="00B41D57" w:rsidRDefault="00B41D57">
      <w:pPr>
        <w:pStyle w:val="PlainText"/>
        <w:jc w:val="both"/>
        <w:rPr>
          <w:rFonts w:ascii="Times New Roman" w:hAnsi="Times New Roman"/>
          <w:i/>
          <w:sz w:val="22"/>
        </w:rPr>
      </w:pPr>
    </w:p>
    <w:p w:rsidR="00B41D57" w:rsidRDefault="00B41D57">
      <w:pPr>
        <w:pStyle w:val="PlainText"/>
        <w:jc w:val="both"/>
        <w:rPr>
          <w:rFonts w:ascii="Times New Roman" w:hAnsi="Times New Roman"/>
          <w:sz w:val="22"/>
        </w:rPr>
      </w:pPr>
      <w:r w:rsidRPr="00040EB7">
        <w:rPr>
          <w:rFonts w:ascii="Arial" w:hAnsi="Arial" w:cs="Arial"/>
          <w:b/>
          <w:sz w:val="24"/>
          <w:szCs w:val="24"/>
        </w:rPr>
        <w:t>Title of Research</w:t>
      </w:r>
      <w:r>
        <w:rPr>
          <w:rFonts w:ascii="Times New Roman" w:hAnsi="Times New Roman"/>
          <w:sz w:val="22"/>
        </w:rPr>
        <w:t xml:space="preserve">:   </w:t>
      </w:r>
      <w:r w:rsidRPr="002A4BA6">
        <w:rPr>
          <w:rFonts w:ascii="Arial" w:hAnsi="Arial" w:cs="Arial"/>
          <w:b/>
          <w:sz w:val="24"/>
          <w:szCs w:val="24"/>
        </w:rPr>
        <w:t>National Postsecondary Student Aid Study – Focus Groups</w:t>
      </w:r>
    </w:p>
    <w:p w:rsidR="00B41D57" w:rsidRDefault="00B41D57">
      <w:pPr>
        <w:pStyle w:val="PlainText"/>
        <w:pBdr>
          <w:bottom w:val="single" w:sz="12" w:space="2" w:color="auto"/>
        </w:pBdr>
        <w:jc w:val="both"/>
        <w:rPr>
          <w:sz w:val="22"/>
        </w:rPr>
      </w:pPr>
    </w:p>
    <w:p w:rsidR="00B41D57" w:rsidRPr="002A4BA6" w:rsidRDefault="00B41D57" w:rsidP="002A4BA6">
      <w:pPr>
        <w:pStyle w:val="Heading2"/>
        <w:ind w:left="0"/>
        <w:jc w:val="both"/>
        <w:rPr>
          <w:i w:val="0"/>
          <w:iCs w:val="0"/>
          <w:sz w:val="24"/>
          <w:szCs w:val="24"/>
        </w:rPr>
      </w:pPr>
      <w:r w:rsidRPr="002A4BA6">
        <w:rPr>
          <w:i w:val="0"/>
          <w:sz w:val="24"/>
          <w:szCs w:val="24"/>
          <w:bdr w:val="single" w:sz="4" w:space="0" w:color="auto"/>
          <w:shd w:val="clear" w:color="auto" w:fill="E6E6E6"/>
        </w:rPr>
        <w:t>Introduction</w:t>
      </w:r>
      <w:r w:rsidRPr="002A4BA6">
        <w:rPr>
          <w:i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bdr w:val="single" w:sz="4" w:space="0" w:color="auto"/>
          <w:shd w:val="clear" w:color="auto" w:fill="E6E6E6"/>
        </w:rPr>
        <w:tab/>
      </w:r>
      <w:r w:rsidRPr="002A4BA6">
        <w:rPr>
          <w:i w:val="0"/>
          <w:iCs w:val="0"/>
          <w:sz w:val="24"/>
          <w:szCs w:val="24"/>
        </w:rPr>
        <w:tab/>
      </w:r>
      <w:r w:rsidRPr="002A4BA6">
        <w:rPr>
          <w:i w:val="0"/>
          <w:iCs w:val="0"/>
          <w:sz w:val="24"/>
          <w:szCs w:val="24"/>
        </w:rPr>
        <w:tab/>
      </w:r>
      <w:r w:rsidRPr="002A4BA6">
        <w:rPr>
          <w:i w:val="0"/>
          <w:iCs w:val="0"/>
          <w:sz w:val="24"/>
          <w:szCs w:val="24"/>
        </w:rPr>
        <w:tab/>
      </w:r>
      <w:r w:rsidRPr="002A4BA6">
        <w:rPr>
          <w:i w:val="0"/>
          <w:iCs w:val="0"/>
          <w:sz w:val="24"/>
          <w:szCs w:val="24"/>
        </w:rPr>
        <w:tab/>
      </w:r>
      <w:r w:rsidRPr="002A4BA6">
        <w:rPr>
          <w:i w:val="0"/>
          <w:iCs w:val="0"/>
          <w:sz w:val="24"/>
          <w:szCs w:val="24"/>
        </w:rPr>
        <w:tab/>
      </w:r>
      <w:r w:rsidRPr="002A4BA6">
        <w:rPr>
          <w:i w:val="0"/>
          <w:iCs w:val="0"/>
          <w:sz w:val="24"/>
          <w:szCs w:val="24"/>
        </w:rPr>
        <w:tab/>
      </w:r>
    </w:p>
    <w:p w:rsidR="00B41D57" w:rsidRDefault="00B41D57" w:rsidP="00722E6B">
      <w:pPr>
        <w:pStyle w:val="PlainText"/>
        <w:spacing w:after="240"/>
        <w:jc w:val="both"/>
        <w:rPr>
          <w:rFonts w:ascii="Arial" w:hAnsi="Arial" w:cs="Arial"/>
          <w:sz w:val="24"/>
          <w:szCs w:val="24"/>
        </w:rPr>
      </w:pPr>
      <w:r w:rsidRPr="00564DA2">
        <w:rPr>
          <w:rFonts w:ascii="Arial" w:hAnsi="Arial" w:cs="Arial"/>
          <w:sz w:val="24"/>
          <w:szCs w:val="24"/>
        </w:rPr>
        <w:t xml:space="preserve">You are being asked to participate in a focus group which is a part of a </w:t>
      </w:r>
      <w:r>
        <w:rPr>
          <w:rFonts w:ascii="Arial" w:hAnsi="Arial" w:cs="Arial"/>
          <w:sz w:val="24"/>
          <w:szCs w:val="24"/>
        </w:rPr>
        <w:t xml:space="preserve">larger </w:t>
      </w:r>
      <w:r w:rsidRPr="00564DA2">
        <w:rPr>
          <w:rFonts w:ascii="Arial" w:hAnsi="Arial" w:cs="Arial"/>
          <w:sz w:val="24"/>
          <w:szCs w:val="24"/>
        </w:rPr>
        <w:t>research study</w:t>
      </w:r>
      <w:r>
        <w:rPr>
          <w:rFonts w:ascii="Arial" w:hAnsi="Arial" w:cs="Arial"/>
          <w:sz w:val="24"/>
          <w:szCs w:val="24"/>
        </w:rPr>
        <w:t xml:space="preserve"> sponsored by </w:t>
      </w:r>
      <w:r w:rsidRPr="00722E6B">
        <w:rPr>
          <w:rFonts w:ascii="Arial" w:hAnsi="Arial" w:cs="Arial"/>
          <w:sz w:val="24"/>
          <w:szCs w:val="24"/>
        </w:rPr>
        <w:t>the National Center for Education Statistics (NCES) of the U.S. Department of Education</w:t>
      </w:r>
      <w:r>
        <w:rPr>
          <w:rFonts w:ascii="Arial" w:hAnsi="Arial" w:cs="Arial"/>
          <w:sz w:val="24"/>
          <w:szCs w:val="24"/>
        </w:rPr>
        <w:t>. The study is designed to examine the decisions and experiences of students throughout their postsecondary education and the factors that influence these decisions and outcomes</w:t>
      </w:r>
      <w:proofErr w:type="gramStart"/>
      <w:r>
        <w:rPr>
          <w:rFonts w:ascii="Arial" w:hAnsi="Arial" w:cs="Arial"/>
          <w:sz w:val="24"/>
          <w:szCs w:val="24"/>
        </w:rPr>
        <w:t>..</w:t>
      </w:r>
      <w:proofErr w:type="gramEnd"/>
      <w:r w:rsidRPr="00564DA2">
        <w:rPr>
          <w:rFonts w:ascii="Arial" w:hAnsi="Arial" w:cs="Arial"/>
          <w:sz w:val="24"/>
          <w:szCs w:val="24"/>
        </w:rPr>
        <w:t xml:space="preserve">  Before you decide if you want to take part in this study, you need to read this Informed Consent form so that you understand what the focus group is about and what you will be asked to do. This form also tells you who can be in the focus group, the risks and benefits of participating, how we will protect your information, and who you can call if you have questions. Please ask the researcher to explain anything you don’t understand before you make your decision.</w:t>
      </w:r>
    </w:p>
    <w:p w:rsidR="00B41D57" w:rsidRPr="00915113" w:rsidRDefault="00B41D57" w:rsidP="002A4BA6">
      <w:pPr>
        <w:pStyle w:val="Heading2"/>
        <w:ind w:left="0"/>
        <w:jc w:val="both"/>
        <w:rPr>
          <w:i w:val="0"/>
          <w:iCs w:val="0"/>
          <w:sz w:val="20"/>
        </w:rPr>
      </w:pPr>
      <w:r w:rsidRPr="002A4BA6">
        <w:rPr>
          <w:i w:val="0"/>
          <w:sz w:val="24"/>
          <w:szCs w:val="24"/>
          <w:bdr w:val="single" w:sz="4" w:space="0" w:color="auto"/>
          <w:shd w:val="clear" w:color="auto" w:fill="E6E6E6"/>
        </w:rPr>
        <w:t>Purpose</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sidRPr="00BA2C66">
        <w:rPr>
          <w:i w:val="0"/>
          <w:iCs w:val="0"/>
        </w:rPr>
        <w:tab/>
      </w:r>
      <w:r w:rsidRPr="00BA2C66">
        <w:rPr>
          <w:i w:val="0"/>
          <w:iCs w:val="0"/>
        </w:rPr>
        <w:tab/>
      </w:r>
      <w:r w:rsidRPr="00915113">
        <w:rPr>
          <w:i w:val="0"/>
          <w:iCs w:val="0"/>
        </w:rPr>
        <w:tab/>
      </w:r>
      <w:r w:rsidRPr="00915113">
        <w:rPr>
          <w:i w:val="0"/>
          <w:iCs w:val="0"/>
        </w:rPr>
        <w:tab/>
      </w:r>
      <w:r w:rsidRPr="00915113">
        <w:rPr>
          <w:i w:val="0"/>
          <w:iCs w:val="0"/>
        </w:rPr>
        <w:tab/>
      </w:r>
      <w:r w:rsidRPr="00915113">
        <w:rPr>
          <w:i w:val="0"/>
          <w:iCs w:val="0"/>
        </w:rPr>
        <w:tab/>
      </w:r>
      <w:r w:rsidRPr="00915113">
        <w:rPr>
          <w:i w:val="0"/>
          <w:iCs w:val="0"/>
        </w:rPr>
        <w:tab/>
      </w:r>
    </w:p>
    <w:p w:rsidR="00B41D57" w:rsidRDefault="00B41D57" w:rsidP="00917337">
      <w:pPr>
        <w:pStyle w:val="PlainText"/>
        <w:spacing w:after="240"/>
        <w:jc w:val="both"/>
        <w:rPr>
          <w:rFonts w:ascii="Arial" w:hAnsi="Arial" w:cs="Arial"/>
          <w:sz w:val="24"/>
          <w:szCs w:val="24"/>
        </w:rPr>
      </w:pPr>
      <w:r w:rsidRPr="00564DA2">
        <w:rPr>
          <w:rFonts w:ascii="Arial" w:hAnsi="Arial" w:cs="Arial"/>
          <w:sz w:val="24"/>
          <w:szCs w:val="24"/>
        </w:rPr>
        <w:t>The focus group being conducted by RTI International, a research organization located in Research Triangle Park, North Carolina. Branch Associates, Inc</w:t>
      </w:r>
      <w:r>
        <w:rPr>
          <w:rFonts w:ascii="Arial" w:hAnsi="Arial" w:cs="Arial"/>
          <w:sz w:val="24"/>
          <w:szCs w:val="24"/>
        </w:rPr>
        <w:t>.</w:t>
      </w:r>
      <w:r w:rsidRPr="00564DA2">
        <w:rPr>
          <w:rFonts w:ascii="Arial" w:hAnsi="Arial" w:cs="Arial"/>
          <w:sz w:val="24"/>
          <w:szCs w:val="24"/>
        </w:rPr>
        <w:t xml:space="preserve"> is a partner in this study and will be conducting the focus groups.  </w:t>
      </w:r>
    </w:p>
    <w:p w:rsidR="00B41D57" w:rsidRDefault="00B41D57" w:rsidP="002F2BFF">
      <w:pPr>
        <w:pStyle w:val="PlainText"/>
        <w:spacing w:after="240"/>
        <w:jc w:val="both"/>
        <w:rPr>
          <w:rFonts w:ascii="Arial" w:hAnsi="Arial" w:cs="Arial"/>
          <w:sz w:val="24"/>
          <w:szCs w:val="24"/>
        </w:rPr>
      </w:pPr>
      <w:r>
        <w:rPr>
          <w:rFonts w:ascii="Arial" w:hAnsi="Arial" w:cs="Arial"/>
          <w:sz w:val="24"/>
          <w:szCs w:val="24"/>
        </w:rPr>
        <w:t xml:space="preserve">The purpose of the focus group we are conducting now is to gather preliminary information from </w:t>
      </w:r>
      <w:r w:rsidRPr="00F56524">
        <w:rPr>
          <w:rFonts w:ascii="Arial" w:hAnsi="Arial" w:cs="Arial"/>
          <w:sz w:val="24"/>
          <w:szCs w:val="24"/>
        </w:rPr>
        <w:t xml:space="preserve">students enrolled in </w:t>
      </w:r>
      <w:r>
        <w:rPr>
          <w:rFonts w:ascii="Arial" w:hAnsi="Arial" w:cs="Arial"/>
          <w:sz w:val="24"/>
          <w:szCs w:val="24"/>
        </w:rPr>
        <w:t>college or trade school</w:t>
      </w:r>
      <w:r w:rsidRPr="00F56524">
        <w:rPr>
          <w:rFonts w:ascii="Arial" w:hAnsi="Arial" w:cs="Arial"/>
          <w:sz w:val="24"/>
          <w:szCs w:val="24"/>
        </w:rPr>
        <w:t xml:space="preserve"> for the first time</w:t>
      </w:r>
      <w:r>
        <w:rPr>
          <w:rFonts w:ascii="Arial" w:hAnsi="Arial" w:cs="Arial"/>
          <w:sz w:val="24"/>
          <w:szCs w:val="24"/>
        </w:rPr>
        <w:t xml:space="preserve"> </w:t>
      </w:r>
      <w:r w:rsidRPr="009E4653">
        <w:rPr>
          <w:rFonts w:ascii="Arial" w:hAnsi="Arial" w:cs="Arial"/>
          <w:sz w:val="24"/>
          <w:szCs w:val="24"/>
        </w:rPr>
        <w:t xml:space="preserve">about their </w:t>
      </w:r>
      <w:r>
        <w:rPr>
          <w:rFonts w:ascii="Arial" w:hAnsi="Arial" w:cs="Arial"/>
          <w:sz w:val="24"/>
          <w:szCs w:val="24"/>
        </w:rPr>
        <w:t xml:space="preserve">decisions and </w:t>
      </w:r>
      <w:r w:rsidRPr="009E4653">
        <w:rPr>
          <w:rFonts w:ascii="Arial" w:hAnsi="Arial" w:cs="Arial"/>
          <w:sz w:val="24"/>
          <w:szCs w:val="24"/>
        </w:rPr>
        <w:t>experiences</w:t>
      </w:r>
      <w:r w:rsidRPr="00F56524">
        <w:rPr>
          <w:rFonts w:ascii="Arial" w:hAnsi="Arial" w:cs="Arial"/>
          <w:sz w:val="24"/>
          <w:szCs w:val="24"/>
        </w:rPr>
        <w:t>. Th</w:t>
      </w:r>
      <w:r>
        <w:rPr>
          <w:rFonts w:ascii="Arial" w:hAnsi="Arial" w:cs="Arial"/>
          <w:sz w:val="24"/>
          <w:szCs w:val="24"/>
        </w:rPr>
        <w:t>e</w:t>
      </w:r>
      <w:r w:rsidRPr="00F56524">
        <w:rPr>
          <w:rFonts w:ascii="Arial" w:hAnsi="Arial" w:cs="Arial"/>
          <w:sz w:val="24"/>
          <w:szCs w:val="24"/>
        </w:rPr>
        <w:t xml:space="preserve"> information </w:t>
      </w:r>
      <w:r>
        <w:rPr>
          <w:rFonts w:ascii="Arial" w:hAnsi="Arial" w:cs="Arial"/>
          <w:sz w:val="24"/>
          <w:szCs w:val="24"/>
        </w:rPr>
        <w:t xml:space="preserve">from the focus groups </w:t>
      </w:r>
      <w:r w:rsidRPr="00F56524">
        <w:rPr>
          <w:rFonts w:ascii="Arial" w:hAnsi="Arial" w:cs="Arial"/>
          <w:sz w:val="24"/>
          <w:szCs w:val="24"/>
        </w:rPr>
        <w:t xml:space="preserve">will help </w:t>
      </w:r>
      <w:r>
        <w:rPr>
          <w:rFonts w:ascii="Arial" w:hAnsi="Arial" w:cs="Arial"/>
          <w:sz w:val="24"/>
          <w:szCs w:val="24"/>
        </w:rPr>
        <w:t>us</w:t>
      </w:r>
      <w:r w:rsidRPr="00F56524">
        <w:rPr>
          <w:rFonts w:ascii="Arial" w:hAnsi="Arial" w:cs="Arial"/>
          <w:sz w:val="24"/>
          <w:szCs w:val="24"/>
        </w:rPr>
        <w:t xml:space="preserve"> develop questions for </w:t>
      </w:r>
      <w:r>
        <w:rPr>
          <w:rFonts w:ascii="Arial" w:hAnsi="Arial" w:cs="Arial"/>
          <w:sz w:val="24"/>
          <w:szCs w:val="24"/>
        </w:rPr>
        <w:t>the larger study that will be conducted next year.</w:t>
      </w:r>
    </w:p>
    <w:p w:rsidR="00B41D57" w:rsidRPr="00915113" w:rsidRDefault="00B41D57" w:rsidP="002A4BA6">
      <w:pPr>
        <w:pStyle w:val="Heading2"/>
        <w:ind w:left="0"/>
        <w:jc w:val="both"/>
        <w:rPr>
          <w:i w:val="0"/>
          <w:iCs w:val="0"/>
          <w:sz w:val="20"/>
        </w:rPr>
      </w:pPr>
      <w:r w:rsidRPr="002A4BA6">
        <w:rPr>
          <w:i w:val="0"/>
          <w:sz w:val="24"/>
          <w:szCs w:val="24"/>
          <w:bdr w:val="single" w:sz="4" w:space="0" w:color="auto"/>
          <w:shd w:val="clear" w:color="auto" w:fill="E6E6E6"/>
        </w:rPr>
        <w:t>Procedures</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sidRPr="00551D3C">
        <w:rPr>
          <w:i w:val="0"/>
          <w:bdr w:val="single" w:sz="4" w:space="0" w:color="auto"/>
          <w:shd w:val="clear" w:color="auto" w:fill="E6E6E6"/>
        </w:rPr>
        <w:tab/>
      </w:r>
      <w:r w:rsidRPr="00915113">
        <w:rPr>
          <w:i w:val="0"/>
        </w:rPr>
        <w:tab/>
      </w:r>
      <w:r w:rsidRPr="00915113">
        <w:rPr>
          <w:i w:val="0"/>
          <w:iCs w:val="0"/>
        </w:rPr>
        <w:t xml:space="preserve">       </w:t>
      </w:r>
      <w:r w:rsidRPr="00915113">
        <w:rPr>
          <w:i w:val="0"/>
          <w:iCs w:val="0"/>
        </w:rPr>
        <w:tab/>
      </w:r>
      <w:r w:rsidRPr="00915113">
        <w:rPr>
          <w:i w:val="0"/>
          <w:iCs w:val="0"/>
        </w:rPr>
        <w:tab/>
      </w:r>
      <w:r w:rsidRPr="00915113">
        <w:rPr>
          <w:i w:val="0"/>
          <w:iCs w:val="0"/>
        </w:rPr>
        <w:tab/>
        <w:t xml:space="preserve">  </w:t>
      </w:r>
      <w:r w:rsidRPr="00915113">
        <w:rPr>
          <w:i w:val="0"/>
          <w:iCs w:val="0"/>
        </w:rPr>
        <w:tab/>
      </w:r>
    </w:p>
    <w:p w:rsidR="00B41D57" w:rsidRDefault="00B41D57" w:rsidP="00B85AB5">
      <w:pPr>
        <w:pStyle w:val="PlainText"/>
        <w:spacing w:after="240"/>
        <w:jc w:val="both"/>
        <w:rPr>
          <w:rFonts w:ascii="Times New Roman" w:hAnsi="Times New Roman"/>
          <w:sz w:val="22"/>
          <w:szCs w:val="22"/>
        </w:rPr>
      </w:pPr>
      <w:r w:rsidRPr="00564DA2">
        <w:rPr>
          <w:rFonts w:ascii="Arial" w:hAnsi="Arial" w:cs="Arial"/>
          <w:sz w:val="24"/>
          <w:szCs w:val="24"/>
        </w:rPr>
        <w:t>You are one of approximately 10 individuals in this focus group who will be asked to discuss factors relating to early experiences in college.  There will be five other focus groups of approximately 10 students from other types of institutions that will be asked similar questions</w:t>
      </w:r>
      <w:r>
        <w:rPr>
          <w:rFonts w:ascii="Times New Roman" w:hAnsi="Times New Roman"/>
          <w:sz w:val="22"/>
          <w:szCs w:val="22"/>
        </w:rPr>
        <w:t>.</w:t>
      </w:r>
    </w:p>
    <w:p w:rsidR="00B41D57" w:rsidRDefault="00B41D57" w:rsidP="00564DA2">
      <w:pPr>
        <w:pStyle w:val="PlainText"/>
        <w:spacing w:after="240"/>
        <w:jc w:val="both"/>
        <w:rPr>
          <w:rFonts w:ascii="Arial" w:hAnsi="Arial" w:cs="Arial"/>
          <w:sz w:val="24"/>
          <w:szCs w:val="24"/>
        </w:rPr>
      </w:pPr>
      <w:r w:rsidRPr="00564DA2">
        <w:rPr>
          <w:rFonts w:ascii="Arial" w:hAnsi="Arial" w:cs="Arial"/>
          <w:sz w:val="24"/>
          <w:szCs w:val="24"/>
        </w:rPr>
        <w:t>The focus group will be audio recorded to make sure we don’t miss anything that you say and to help us write a report summarizing the results of the group discussions. Upon completion of the written report, the recording will be destroyed. Your name will never be used in the report that we write. Although we will ask participants not to reveal anything about others in the group, we cannot guarantee this.</w:t>
      </w:r>
    </w:p>
    <w:p w:rsidR="00B41D57" w:rsidRPr="00915113" w:rsidRDefault="00B41D57" w:rsidP="002A4BA6">
      <w:pPr>
        <w:pStyle w:val="Heading2"/>
        <w:ind w:left="0"/>
        <w:jc w:val="both"/>
        <w:rPr>
          <w:rFonts w:ascii="Times New Roman" w:hAnsi="Times New Roman"/>
          <w:b w:val="0"/>
          <w:i w:val="0"/>
          <w:sz w:val="22"/>
          <w:szCs w:val="22"/>
        </w:rPr>
      </w:pPr>
      <w:r w:rsidRPr="002A4BA6">
        <w:rPr>
          <w:i w:val="0"/>
          <w:sz w:val="24"/>
          <w:szCs w:val="24"/>
          <w:bdr w:val="single" w:sz="4" w:space="0" w:color="auto"/>
          <w:shd w:val="clear" w:color="auto" w:fill="E6E6E6"/>
        </w:rPr>
        <w:lastRenderedPageBreak/>
        <w:t>Study</w:t>
      </w:r>
      <w:r w:rsidRPr="00551D3C">
        <w:rPr>
          <w:i w:val="0"/>
          <w:bdr w:val="single" w:sz="4" w:space="0" w:color="auto"/>
          <w:shd w:val="clear" w:color="auto" w:fill="E6E6E6"/>
        </w:rPr>
        <w:t xml:space="preserve"> </w:t>
      </w:r>
      <w:r w:rsidRPr="002A4BA6">
        <w:rPr>
          <w:i w:val="0"/>
          <w:sz w:val="24"/>
          <w:szCs w:val="24"/>
          <w:bdr w:val="single" w:sz="4" w:space="0" w:color="auto"/>
          <w:shd w:val="clear" w:color="auto" w:fill="E6E6E6"/>
        </w:rPr>
        <w:t>Duration</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p>
    <w:p w:rsidR="00B41D57" w:rsidRDefault="00B41D57" w:rsidP="003C21B0">
      <w:pPr>
        <w:jc w:val="both"/>
        <w:rPr>
          <w:szCs w:val="22"/>
        </w:rPr>
      </w:pPr>
    </w:p>
    <w:p w:rsidR="00B41D57" w:rsidRPr="00564DA2" w:rsidRDefault="00B41D57" w:rsidP="00564DA2">
      <w:pPr>
        <w:spacing w:after="240"/>
        <w:jc w:val="both"/>
        <w:rPr>
          <w:i/>
          <w:sz w:val="24"/>
        </w:rPr>
      </w:pPr>
      <w:r w:rsidRPr="00564DA2">
        <w:rPr>
          <w:sz w:val="24"/>
        </w:rPr>
        <w:t xml:space="preserve">Your participation in the focus group will take about 90 minutes. </w:t>
      </w:r>
    </w:p>
    <w:p w:rsidR="00B41D57" w:rsidRPr="00915113" w:rsidRDefault="00B41D57" w:rsidP="002A4BA6">
      <w:pPr>
        <w:pStyle w:val="Heading2"/>
        <w:ind w:left="0"/>
        <w:jc w:val="both"/>
        <w:rPr>
          <w:i w:val="0"/>
          <w:iCs w:val="0"/>
          <w:sz w:val="20"/>
        </w:rPr>
      </w:pPr>
      <w:r w:rsidRPr="002A4BA6">
        <w:rPr>
          <w:i w:val="0"/>
          <w:sz w:val="24"/>
          <w:szCs w:val="24"/>
          <w:bdr w:val="single" w:sz="4" w:space="0" w:color="auto"/>
          <w:shd w:val="clear" w:color="auto" w:fill="E6E6E6"/>
        </w:rPr>
        <w:t>Possible Risks or Discomforts</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sidRPr="00915113">
        <w:rPr>
          <w:i w:val="0"/>
        </w:rPr>
        <w:t xml:space="preserve"> </w:t>
      </w:r>
      <w:r w:rsidRPr="00915113">
        <w:rPr>
          <w:i w:val="0"/>
        </w:rPr>
        <w:tab/>
      </w:r>
      <w:r w:rsidRPr="00915113">
        <w:rPr>
          <w:i w:val="0"/>
        </w:rPr>
        <w:tab/>
      </w:r>
      <w:r w:rsidRPr="00915113">
        <w:rPr>
          <w:i w:val="0"/>
        </w:rPr>
        <w:tab/>
      </w:r>
      <w:r w:rsidRPr="00915113">
        <w:rPr>
          <w:i w:val="0"/>
        </w:rPr>
        <w:tab/>
      </w:r>
      <w:r w:rsidRPr="00915113">
        <w:rPr>
          <w:i w:val="0"/>
        </w:rPr>
        <w:tab/>
        <w:t xml:space="preserve"> </w:t>
      </w:r>
      <w:r w:rsidRPr="00915113">
        <w:rPr>
          <w:i w:val="0"/>
        </w:rPr>
        <w:tab/>
      </w:r>
      <w:r w:rsidRPr="00915113">
        <w:rPr>
          <w:i w:val="0"/>
        </w:rPr>
        <w:tab/>
        <w:t xml:space="preserve">  </w:t>
      </w:r>
    </w:p>
    <w:p w:rsidR="00B41D57" w:rsidRPr="00253F7A" w:rsidRDefault="00B41D57" w:rsidP="00564DA2">
      <w:pPr>
        <w:pStyle w:val="BodyText"/>
        <w:spacing w:after="240"/>
        <w:jc w:val="both"/>
      </w:pPr>
      <w:r>
        <w:t>We do not anticipate that any of the discussion topics will make you uncomfortable or upset.  However you may refuse to answer any question or take a break at any time.</w:t>
      </w:r>
    </w:p>
    <w:p w:rsidR="00B41D57" w:rsidRPr="00253F7A" w:rsidRDefault="00B41D57" w:rsidP="002A4BA6">
      <w:pPr>
        <w:pStyle w:val="Heading2"/>
        <w:ind w:left="0"/>
        <w:jc w:val="both"/>
        <w:rPr>
          <w:i w:val="0"/>
          <w:bdr w:val="single" w:sz="4" w:space="0" w:color="auto"/>
          <w:shd w:val="clear" w:color="auto" w:fill="E6E6E6"/>
        </w:rPr>
      </w:pPr>
      <w:r w:rsidRPr="002A4BA6">
        <w:rPr>
          <w:i w:val="0"/>
          <w:sz w:val="24"/>
          <w:szCs w:val="24"/>
          <w:bdr w:val="single" w:sz="4" w:space="0" w:color="auto"/>
          <w:shd w:val="clear" w:color="auto" w:fill="E6E6E6"/>
        </w:rPr>
        <w:t>Benefits</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tab/>
      </w:r>
      <w:r>
        <w:tab/>
        <w:t xml:space="preserve"> </w:t>
      </w:r>
    </w:p>
    <w:p w:rsidR="00B41D57" w:rsidRPr="00564DA2" w:rsidRDefault="00B41D57" w:rsidP="005D70BE">
      <w:pPr>
        <w:pStyle w:val="Heading2"/>
        <w:ind w:left="0"/>
        <w:jc w:val="both"/>
        <w:rPr>
          <w:rFonts w:ascii="Arial" w:hAnsi="Arial"/>
          <w:b w:val="0"/>
          <w:bCs w:val="0"/>
          <w:i w:val="0"/>
          <w:iCs w:val="0"/>
          <w:sz w:val="24"/>
          <w:szCs w:val="22"/>
        </w:rPr>
      </w:pPr>
      <w:r w:rsidRPr="002A4BA6">
        <w:rPr>
          <w:i w:val="0"/>
          <w:sz w:val="24"/>
          <w:szCs w:val="24"/>
          <w:bdr w:val="single" w:sz="4" w:space="0" w:color="auto"/>
          <w:shd w:val="clear" w:color="auto" w:fill="E6E6E6"/>
        </w:rPr>
        <w:t>Your</w:t>
      </w:r>
      <w:r w:rsidRPr="00AF77AA">
        <w:rPr>
          <w:rFonts w:ascii="Arial" w:hAnsi="Arial" w:cs="Arial"/>
          <w:b w:val="0"/>
          <w:szCs w:val="22"/>
          <w:bdr w:val="single" w:sz="4" w:space="0" w:color="auto"/>
          <w:shd w:val="clear" w:color="auto" w:fill="E6E6E6"/>
        </w:rPr>
        <w:t xml:space="preserve"> </w:t>
      </w:r>
      <w:r w:rsidRPr="002A4BA6">
        <w:rPr>
          <w:i w:val="0"/>
          <w:sz w:val="24"/>
          <w:szCs w:val="24"/>
          <w:bdr w:val="single" w:sz="4" w:space="0" w:color="auto"/>
          <w:shd w:val="clear" w:color="auto" w:fill="E6E6E6"/>
        </w:rPr>
        <w:t>Benefits</w:t>
      </w:r>
      <w:r>
        <w:rPr>
          <w:rFonts w:ascii="Arial" w:hAnsi="Arial" w:cs="Arial"/>
          <w:b w:val="0"/>
          <w:szCs w:val="22"/>
          <w:bdr w:val="single" w:sz="4" w:space="0" w:color="auto"/>
          <w:shd w:val="clear" w:color="auto" w:fill="E6E6E6"/>
        </w:rPr>
        <w:tab/>
      </w:r>
      <w:r w:rsidRPr="00057F68">
        <w:rPr>
          <w:rFonts w:ascii="Arial" w:hAnsi="Arial" w:cs="Arial"/>
          <w:szCs w:val="22"/>
        </w:rPr>
        <w:t xml:space="preserve"> </w:t>
      </w:r>
      <w:r>
        <w:rPr>
          <w:rFonts w:ascii="Arial" w:hAnsi="Arial" w:cs="Arial"/>
          <w:szCs w:val="22"/>
        </w:rPr>
        <w:t xml:space="preserve"> </w:t>
      </w:r>
      <w:r>
        <w:rPr>
          <w:rFonts w:ascii="Arial" w:hAnsi="Arial"/>
          <w:b w:val="0"/>
          <w:bCs w:val="0"/>
          <w:i w:val="0"/>
          <w:iCs w:val="0"/>
          <w:sz w:val="24"/>
          <w:szCs w:val="22"/>
        </w:rPr>
        <w:t>You will be paid $50.00 for your participation in this study.</w:t>
      </w:r>
    </w:p>
    <w:p w:rsidR="00B41D57" w:rsidRDefault="00B41D57" w:rsidP="00564DA2">
      <w:pPr>
        <w:pStyle w:val="BodyText"/>
        <w:spacing w:after="240"/>
        <w:jc w:val="both"/>
        <w:rPr>
          <w:szCs w:val="22"/>
        </w:rPr>
      </w:pPr>
      <w:r w:rsidRPr="00057F68">
        <w:rPr>
          <w:szCs w:val="22"/>
        </w:rPr>
        <w:br/>
      </w:r>
      <w:r w:rsidRPr="002A4BA6">
        <w:rPr>
          <w:rFonts w:ascii="Cambria" w:hAnsi="Cambria"/>
          <w:b/>
          <w:bCs/>
          <w:iCs/>
          <w:bdr w:val="single" w:sz="4" w:space="0" w:color="auto"/>
          <w:shd w:val="clear" w:color="auto" w:fill="E6E6E6"/>
        </w:rPr>
        <w:t>Benefits for Other People</w:t>
      </w:r>
      <w:r>
        <w:rPr>
          <w:rFonts w:cs="Arial"/>
          <w:b/>
          <w:szCs w:val="22"/>
          <w:bdr w:val="single" w:sz="4" w:space="0" w:color="auto"/>
          <w:shd w:val="clear" w:color="auto" w:fill="E6E6E6"/>
        </w:rPr>
        <w:tab/>
      </w:r>
      <w:r w:rsidRPr="00057F68">
        <w:rPr>
          <w:szCs w:val="22"/>
        </w:rPr>
        <w:t xml:space="preserve">   </w:t>
      </w:r>
      <w:r>
        <w:rPr>
          <w:szCs w:val="22"/>
        </w:rPr>
        <w:t xml:space="preserve">We hope that this focus group will help us develop and improve questions for a national survey that will help us understand students’ college experiences and how they pay for college or trade school. </w:t>
      </w:r>
    </w:p>
    <w:p w:rsidR="00B41D57" w:rsidRDefault="00B41D57" w:rsidP="002A4BA6">
      <w:pPr>
        <w:pStyle w:val="Heading2"/>
        <w:ind w:left="0"/>
        <w:jc w:val="both"/>
        <w:rPr>
          <w:i w:val="0"/>
          <w:iCs w:val="0"/>
          <w:sz w:val="20"/>
        </w:rPr>
      </w:pPr>
      <w:r w:rsidRPr="002A4BA6">
        <w:rPr>
          <w:i w:val="0"/>
          <w:sz w:val="24"/>
          <w:szCs w:val="24"/>
          <w:bdr w:val="single" w:sz="4" w:space="0" w:color="auto"/>
          <w:shd w:val="clear" w:color="auto" w:fill="E6E6E6"/>
        </w:rPr>
        <w:t>Confidentiality</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tab/>
      </w:r>
      <w:r>
        <w:tab/>
      </w:r>
      <w:r>
        <w:tab/>
      </w:r>
      <w:r>
        <w:tab/>
      </w:r>
      <w:r>
        <w:tab/>
      </w:r>
      <w:r>
        <w:tab/>
      </w:r>
    </w:p>
    <w:p w:rsidR="00B41D57" w:rsidRPr="002A4BA6" w:rsidRDefault="00B41D57" w:rsidP="006650E8">
      <w:pPr>
        <w:pStyle w:val="BodyText"/>
        <w:spacing w:after="240"/>
        <w:jc w:val="both"/>
        <w:rPr>
          <w:i/>
          <w:bdr w:val="single" w:sz="4" w:space="0" w:color="auto"/>
          <w:shd w:val="clear" w:color="auto" w:fill="E6E6E6"/>
        </w:rPr>
      </w:pPr>
      <w:r w:rsidRPr="00E05CBF">
        <w:t>Branch Associates and RTI International are conducting this study for the National Center for Education Statistics (NCES) of the U.S. Department of Education. This study is authorized by law under the Education Sciences Reform Act (Public Law 107-279). Your participation is voluntary. Your responses are protected from disclosure by federal statute (P.L. 107-279, Title 1, Part E, Sec. 183). All responses that relate to or describe identifiable characteristics of individuals may be used only for statistical purposes and may not be disclosed, or used, in identifiable form for any other purpose, unless otherwise compelled by law.</w:t>
      </w:r>
    </w:p>
    <w:p w:rsidR="00B41D57" w:rsidRPr="00915113" w:rsidRDefault="00B41D57" w:rsidP="002A4BA6">
      <w:pPr>
        <w:pStyle w:val="Heading2"/>
        <w:ind w:left="0"/>
        <w:jc w:val="both"/>
        <w:rPr>
          <w:i w:val="0"/>
        </w:rPr>
      </w:pPr>
      <w:r w:rsidRPr="002A4BA6">
        <w:rPr>
          <w:i w:val="0"/>
          <w:sz w:val="24"/>
          <w:szCs w:val="24"/>
          <w:bdr w:val="single" w:sz="4" w:space="0" w:color="auto"/>
          <w:shd w:val="clear" w:color="auto" w:fill="E6E6E6"/>
        </w:rPr>
        <w:t>Future</w:t>
      </w:r>
      <w:r w:rsidRPr="00AF77AA">
        <w:rPr>
          <w:i w:val="0"/>
          <w:bdr w:val="single" w:sz="4" w:space="0" w:color="auto"/>
          <w:shd w:val="clear" w:color="auto" w:fill="E6E6E6"/>
        </w:rPr>
        <w:t xml:space="preserve"> </w:t>
      </w:r>
      <w:r w:rsidRPr="002A4BA6">
        <w:rPr>
          <w:i w:val="0"/>
          <w:sz w:val="24"/>
          <w:szCs w:val="24"/>
          <w:bdr w:val="single" w:sz="4" w:space="0" w:color="auto"/>
          <w:shd w:val="clear" w:color="auto" w:fill="E6E6E6"/>
        </w:rPr>
        <w:t>Contacts</w:t>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Pr>
          <w:i w:val="0"/>
          <w:bdr w:val="single" w:sz="4" w:space="0" w:color="auto"/>
          <w:shd w:val="clear" w:color="auto" w:fill="E6E6E6"/>
        </w:rPr>
        <w:tab/>
      </w:r>
      <w:r w:rsidRPr="00915113">
        <w:rPr>
          <w:i w:val="0"/>
        </w:rPr>
        <w:t xml:space="preserve"> </w:t>
      </w:r>
    </w:p>
    <w:p w:rsidR="00B41D57" w:rsidRDefault="00B41D57">
      <w:pPr>
        <w:pStyle w:val="BodyText"/>
        <w:jc w:val="both"/>
        <w:rPr>
          <w:iCs/>
        </w:rPr>
      </w:pPr>
    </w:p>
    <w:p w:rsidR="00B41D57" w:rsidRDefault="00B41D57">
      <w:pPr>
        <w:pStyle w:val="BodyText"/>
        <w:jc w:val="both"/>
        <w:rPr>
          <w:iCs/>
        </w:rPr>
      </w:pPr>
      <w:r>
        <w:rPr>
          <w:iCs/>
        </w:rPr>
        <w:t xml:space="preserve">We will not contact you in the future. </w:t>
      </w:r>
    </w:p>
    <w:p w:rsidR="00B41D57" w:rsidRPr="00915113" w:rsidRDefault="00B41D57">
      <w:pPr>
        <w:pStyle w:val="BodyText"/>
        <w:jc w:val="both"/>
      </w:pPr>
    </w:p>
    <w:p w:rsidR="00B41D57" w:rsidRPr="00F42E0E" w:rsidRDefault="00B41D57" w:rsidP="002A4BA6">
      <w:pPr>
        <w:pStyle w:val="Heading2"/>
        <w:ind w:left="0"/>
        <w:jc w:val="both"/>
        <w:rPr>
          <w:rFonts w:ascii="Arial" w:hAnsi="Arial" w:cs="Arial"/>
          <w:b w:val="0"/>
          <w:sz w:val="24"/>
          <w:szCs w:val="24"/>
        </w:rPr>
      </w:pPr>
      <w:r w:rsidRPr="002A4BA6">
        <w:rPr>
          <w:i w:val="0"/>
          <w:sz w:val="24"/>
          <w:szCs w:val="24"/>
          <w:bdr w:val="single" w:sz="4" w:space="0" w:color="auto"/>
          <w:shd w:val="clear" w:color="auto" w:fill="E6E6E6"/>
        </w:rPr>
        <w:t>Your</w:t>
      </w:r>
      <w:r w:rsidRPr="00AF77AA">
        <w:rPr>
          <w:rFonts w:ascii="Arial" w:hAnsi="Arial" w:cs="Arial"/>
          <w:b w:val="0"/>
          <w:sz w:val="24"/>
          <w:szCs w:val="24"/>
          <w:bdr w:val="single" w:sz="4" w:space="0" w:color="auto"/>
          <w:shd w:val="clear" w:color="auto" w:fill="E6E6E6"/>
        </w:rPr>
        <w:t xml:space="preserve"> </w:t>
      </w:r>
      <w:r w:rsidRPr="002A4BA6">
        <w:rPr>
          <w:i w:val="0"/>
          <w:sz w:val="24"/>
          <w:szCs w:val="24"/>
          <w:bdr w:val="single" w:sz="4" w:space="0" w:color="auto"/>
          <w:shd w:val="clear" w:color="auto" w:fill="E6E6E6"/>
        </w:rPr>
        <w:t>Rights</w:t>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Pr>
          <w:rFonts w:ascii="Arial" w:hAnsi="Arial" w:cs="Arial"/>
          <w:b w:val="0"/>
          <w:sz w:val="24"/>
          <w:szCs w:val="24"/>
          <w:bdr w:val="single" w:sz="4" w:space="0" w:color="auto"/>
          <w:shd w:val="clear" w:color="auto" w:fill="E6E6E6"/>
        </w:rPr>
        <w:tab/>
      </w:r>
      <w:r w:rsidRPr="00915113">
        <w:rPr>
          <w:rFonts w:ascii="Arial" w:hAnsi="Arial" w:cs="Arial"/>
          <w:b w:val="0"/>
          <w:sz w:val="24"/>
          <w:szCs w:val="24"/>
        </w:rPr>
        <w:t xml:space="preserve"> </w:t>
      </w:r>
    </w:p>
    <w:p w:rsidR="00B41D57" w:rsidRDefault="00B41D57">
      <w:pPr>
        <w:jc w:val="both"/>
      </w:pPr>
    </w:p>
    <w:p w:rsidR="00B41D57" w:rsidRPr="00564DA2" w:rsidRDefault="00B41D57" w:rsidP="00564DA2">
      <w:pPr>
        <w:pStyle w:val="PlainText"/>
        <w:spacing w:after="240"/>
        <w:jc w:val="both"/>
        <w:rPr>
          <w:rFonts w:ascii="Arial" w:hAnsi="Arial" w:cs="Arial"/>
          <w:sz w:val="24"/>
          <w:szCs w:val="24"/>
        </w:rPr>
      </w:pPr>
      <w:r w:rsidRPr="00564DA2">
        <w:rPr>
          <w:rFonts w:ascii="Arial" w:hAnsi="Arial" w:cs="Arial"/>
          <w:sz w:val="24"/>
          <w:szCs w:val="24"/>
        </w:rPr>
        <w:t xml:space="preserve">Your decision to take part in this research study is completely voluntary. You can refuse any part of the study and you can stop participating at any time. You can refuse to answer any question. </w:t>
      </w:r>
    </w:p>
    <w:p w:rsidR="00B41D57" w:rsidRPr="003979C7" w:rsidRDefault="00B41D57" w:rsidP="003979C7">
      <w:pPr>
        <w:jc w:val="both"/>
        <w:rPr>
          <w:rFonts w:cs="Arial"/>
          <w:b/>
          <w:i/>
          <w:sz w:val="24"/>
        </w:rPr>
      </w:pPr>
    </w:p>
    <w:p w:rsidR="00B41D57" w:rsidRPr="00915113" w:rsidRDefault="00B41D57" w:rsidP="002A4BA6">
      <w:pPr>
        <w:jc w:val="both"/>
        <w:rPr>
          <w:i/>
          <w:iCs/>
        </w:rPr>
      </w:pPr>
      <w:proofErr w:type="gramStart"/>
      <w:r w:rsidRPr="003979C7">
        <w:rPr>
          <w:rFonts w:cs="Arial"/>
          <w:b/>
          <w:i/>
          <w:sz w:val="24"/>
          <w:bdr w:val="single" w:sz="4" w:space="0" w:color="auto"/>
          <w:shd w:val="clear" w:color="auto" w:fill="E6E6E6"/>
        </w:rPr>
        <w:t>Your</w:t>
      </w:r>
      <w:proofErr w:type="gramEnd"/>
      <w:r w:rsidRPr="003979C7">
        <w:rPr>
          <w:rFonts w:cs="Arial"/>
          <w:b/>
          <w:i/>
          <w:sz w:val="24"/>
          <w:bdr w:val="single" w:sz="4" w:space="0" w:color="auto"/>
          <w:shd w:val="clear" w:color="auto" w:fill="E6E6E6"/>
        </w:rPr>
        <w:t xml:space="preserve"> Questions</w:t>
      </w:r>
      <w:r w:rsidRPr="003979C7">
        <w:rPr>
          <w:rFonts w:cs="Arial"/>
          <w:b/>
          <w:i/>
          <w:sz w:val="24"/>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Pr>
          <w:i/>
          <w:bdr w:val="single" w:sz="4" w:space="0" w:color="auto"/>
          <w:shd w:val="clear" w:color="auto" w:fill="E6E6E6"/>
        </w:rPr>
        <w:tab/>
      </w:r>
      <w:r w:rsidRPr="00AF77AA">
        <w:rPr>
          <w:i/>
          <w:bdr w:val="single" w:sz="4" w:space="0" w:color="auto"/>
          <w:shd w:val="clear" w:color="auto" w:fill="E6E6E6"/>
        </w:rPr>
        <w:t xml:space="preserve"> </w:t>
      </w:r>
      <w:r w:rsidRPr="00915113">
        <w:rPr>
          <w:i/>
        </w:rPr>
        <w:tab/>
      </w:r>
      <w:r w:rsidRPr="00915113">
        <w:rPr>
          <w:i/>
        </w:rPr>
        <w:tab/>
      </w:r>
      <w:r w:rsidRPr="00915113">
        <w:rPr>
          <w:i/>
        </w:rPr>
        <w:tab/>
      </w:r>
      <w:r w:rsidRPr="00915113">
        <w:rPr>
          <w:i/>
        </w:rPr>
        <w:tab/>
      </w:r>
      <w:r w:rsidRPr="00915113">
        <w:rPr>
          <w:i/>
        </w:rPr>
        <w:tab/>
      </w:r>
      <w:r w:rsidRPr="00915113">
        <w:rPr>
          <w:i/>
        </w:rPr>
        <w:tab/>
      </w:r>
      <w:r w:rsidRPr="00915113">
        <w:rPr>
          <w:i/>
        </w:rPr>
        <w:tab/>
      </w:r>
      <w:r w:rsidRPr="00915113">
        <w:rPr>
          <w:i/>
        </w:rPr>
        <w:tab/>
      </w:r>
      <w:r w:rsidRPr="00915113">
        <w:rPr>
          <w:i/>
        </w:rPr>
        <w:tab/>
      </w:r>
    </w:p>
    <w:p w:rsidR="00B41D57" w:rsidRPr="00564DA2" w:rsidRDefault="00B41D57" w:rsidP="00564DA2">
      <w:pPr>
        <w:pStyle w:val="PlainText"/>
        <w:spacing w:after="240"/>
        <w:jc w:val="both"/>
        <w:rPr>
          <w:rFonts w:ascii="Arial" w:hAnsi="Arial" w:cs="Arial"/>
          <w:sz w:val="24"/>
          <w:szCs w:val="24"/>
        </w:rPr>
      </w:pPr>
      <w:r w:rsidRPr="00564DA2">
        <w:rPr>
          <w:rFonts w:ascii="Arial" w:hAnsi="Arial" w:cs="Arial"/>
          <w:sz w:val="24"/>
          <w:szCs w:val="24"/>
        </w:rPr>
        <w:t xml:space="preserve">If you have any questions about the study, you may call </w:t>
      </w:r>
      <w:proofErr w:type="spellStart"/>
      <w:r w:rsidRPr="00564DA2">
        <w:rPr>
          <w:rFonts w:ascii="Arial" w:hAnsi="Arial" w:cs="Arial"/>
          <w:sz w:val="24"/>
          <w:szCs w:val="24"/>
        </w:rPr>
        <w:t>Alvia</w:t>
      </w:r>
      <w:proofErr w:type="spellEnd"/>
      <w:r w:rsidRPr="00564DA2">
        <w:rPr>
          <w:rFonts w:ascii="Arial" w:hAnsi="Arial" w:cs="Arial"/>
          <w:sz w:val="24"/>
          <w:szCs w:val="24"/>
        </w:rPr>
        <w:t xml:space="preserve"> Branch at Branch Associates (215-731-9980) or John </w:t>
      </w:r>
      <w:proofErr w:type="spellStart"/>
      <w:r w:rsidRPr="00564DA2">
        <w:rPr>
          <w:rFonts w:ascii="Arial" w:hAnsi="Arial" w:cs="Arial"/>
          <w:sz w:val="24"/>
          <w:szCs w:val="24"/>
        </w:rPr>
        <w:t>Riccobono</w:t>
      </w:r>
      <w:proofErr w:type="spellEnd"/>
      <w:r w:rsidRPr="00564DA2">
        <w:rPr>
          <w:rFonts w:ascii="Arial" w:hAnsi="Arial" w:cs="Arial"/>
          <w:sz w:val="24"/>
          <w:szCs w:val="24"/>
        </w:rPr>
        <w:t xml:space="preserve"> at RTI International (919-541-7006). If you have any questions about your rights as a study participant, you may call RTI’s Office of Research Protection at 1-866-214-2043 (a toll-free number).  </w:t>
      </w:r>
    </w:p>
    <w:p w:rsidR="00B41D57" w:rsidRDefault="00B41D57">
      <w:pPr>
        <w:pBdr>
          <w:bottom w:val="single" w:sz="12" w:space="1" w:color="auto"/>
        </w:pBdr>
        <w:jc w:val="both"/>
        <w:rPr>
          <w:color w:val="808080"/>
        </w:rPr>
      </w:pPr>
    </w:p>
    <w:p w:rsidR="00B41D57" w:rsidRDefault="00B41D57">
      <w:pPr>
        <w:jc w:val="both"/>
        <w:rPr>
          <w:rFonts w:ascii="Courier New" w:hAnsi="Courier New"/>
        </w:rPr>
      </w:pPr>
    </w:p>
    <w:p w:rsidR="00B41D57" w:rsidRDefault="00B41D57">
      <w:pPr>
        <w:jc w:val="both"/>
        <w:rPr>
          <w:b/>
        </w:rPr>
      </w:pPr>
      <w:r>
        <w:rPr>
          <w:b/>
        </w:rPr>
        <w:t>YOU WILL BE GIVEN A COPY OF THIS CONSENT FORM TO KEEP.</w:t>
      </w:r>
    </w:p>
    <w:p w:rsidR="00B41D57" w:rsidRDefault="00B41D57" w:rsidP="0063677E">
      <w:pPr>
        <w:pStyle w:val="PlainText"/>
        <w:pBdr>
          <w:bottom w:val="single" w:sz="12" w:space="1" w:color="auto"/>
        </w:pBdr>
        <w:jc w:val="both"/>
      </w:pPr>
    </w:p>
    <w:p w:rsidR="00B41D57" w:rsidRDefault="00B41D57" w:rsidP="000B2F1F">
      <w:pPr>
        <w:jc w:val="both"/>
      </w:pPr>
    </w:p>
    <w:p w:rsidR="00B41D57" w:rsidRPr="00564DA2" w:rsidRDefault="00B41D57" w:rsidP="00564DA2">
      <w:pPr>
        <w:pStyle w:val="PlainText"/>
        <w:spacing w:after="240"/>
        <w:jc w:val="both"/>
        <w:rPr>
          <w:rFonts w:ascii="Arial" w:hAnsi="Arial" w:cs="Arial"/>
          <w:sz w:val="24"/>
          <w:szCs w:val="24"/>
        </w:rPr>
      </w:pPr>
      <w:r w:rsidRPr="00564DA2">
        <w:rPr>
          <w:rFonts w:ascii="Arial" w:hAnsi="Arial" w:cs="Arial"/>
          <w:sz w:val="24"/>
          <w:szCs w:val="24"/>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rsidR="00B41D57" w:rsidRPr="00895B2B" w:rsidRDefault="00B41D57" w:rsidP="0068168D">
      <w:pPr>
        <w:jc w:val="both"/>
      </w:pPr>
    </w:p>
    <w:p w:rsidR="00B41D57" w:rsidRPr="00895B2B" w:rsidRDefault="00B41D57" w:rsidP="004A711C">
      <w:pPr>
        <w:jc w:val="both"/>
      </w:pPr>
    </w:p>
    <w:p w:rsidR="00B41D57" w:rsidRPr="0068168D" w:rsidRDefault="00B41D57" w:rsidP="00ED1F21">
      <w:pPr>
        <w:jc w:val="right"/>
      </w:pPr>
      <w:r>
        <w:t>________________</w:t>
      </w:r>
      <w:r>
        <w:tab/>
      </w:r>
      <w:r>
        <w:tab/>
      </w:r>
      <w:r>
        <w:tab/>
      </w:r>
      <w:r>
        <w:tab/>
        <w:t xml:space="preserve">  ___________________________________</w:t>
      </w:r>
      <w:r>
        <w:rPr>
          <w:u w:val="single"/>
        </w:rPr>
        <w:t xml:space="preserve"> </w:t>
      </w:r>
      <w:r>
        <w:t xml:space="preserve">_   Date                                    </w:t>
      </w:r>
      <w:r>
        <w:tab/>
      </w:r>
      <w:r>
        <w:tab/>
        <w:t xml:space="preserve">           </w:t>
      </w:r>
      <w:r>
        <w:tab/>
      </w:r>
      <w:r>
        <w:tab/>
        <w:t xml:space="preserve">   Signature of Participant</w:t>
      </w:r>
    </w:p>
    <w:p w:rsidR="00B41D57" w:rsidRDefault="00B41D57" w:rsidP="004A711C">
      <w:pPr>
        <w:jc w:val="center"/>
      </w:pPr>
    </w:p>
    <w:p w:rsidR="00B41D57" w:rsidRDefault="00B41D57" w:rsidP="004A711C">
      <w:pPr>
        <w:jc w:val="center"/>
      </w:pPr>
    </w:p>
    <w:p w:rsidR="00B41D57" w:rsidRDefault="00B41D57" w:rsidP="00A877A0">
      <w:pPr>
        <w:jc w:val="right"/>
      </w:pPr>
      <w:r>
        <w:t>____________________________________</w:t>
      </w:r>
      <w:r>
        <w:rPr>
          <w:u w:val="single"/>
        </w:rPr>
        <w:t xml:space="preserve">       </w:t>
      </w:r>
      <w:r>
        <w:t>__</w:t>
      </w:r>
    </w:p>
    <w:p w:rsidR="00B41D57" w:rsidRDefault="00B41D57" w:rsidP="00A877A0">
      <w:pPr>
        <w:jc w:val="right"/>
      </w:pPr>
      <w:r>
        <w:t xml:space="preserve">Printed Name of Participant </w:t>
      </w:r>
    </w:p>
    <w:p w:rsidR="00B41D57" w:rsidRDefault="00B41D57" w:rsidP="004A711C">
      <w:pPr>
        <w:jc w:val="both"/>
      </w:pPr>
    </w:p>
    <w:p w:rsidR="00B41D57" w:rsidRDefault="00B41D57" w:rsidP="00CE3505">
      <w:pPr>
        <w:jc w:val="both"/>
      </w:pPr>
    </w:p>
    <w:p w:rsidR="00B41D57" w:rsidRDefault="00B41D57" w:rsidP="0068168D">
      <w:pPr>
        <w:pStyle w:val="PlainText"/>
        <w:pBdr>
          <w:bottom w:val="single" w:sz="12" w:space="1" w:color="auto"/>
        </w:pBdr>
        <w:jc w:val="both"/>
      </w:pPr>
    </w:p>
    <w:p w:rsidR="00B41D57" w:rsidRPr="00895B2B" w:rsidRDefault="00B41D57">
      <w:pPr>
        <w:jc w:val="both"/>
      </w:pPr>
    </w:p>
    <w:p w:rsidR="00B41D57" w:rsidRDefault="00B41D57">
      <w:pPr>
        <w:jc w:val="both"/>
      </w:pPr>
      <w:r>
        <w:t xml:space="preserve">I certify that the nature and purpose, the potential benefits, and possible risks associated with participating in this research have been explained to the above-named individual. </w:t>
      </w:r>
    </w:p>
    <w:p w:rsidR="00B41D57" w:rsidRPr="00895B2B" w:rsidRDefault="00B41D57">
      <w:pPr>
        <w:jc w:val="both"/>
      </w:pPr>
    </w:p>
    <w:p w:rsidR="00B41D57" w:rsidRPr="00895B2B" w:rsidRDefault="00B41D57">
      <w:pPr>
        <w:jc w:val="both"/>
      </w:pPr>
    </w:p>
    <w:p w:rsidR="00B41D57" w:rsidRPr="0068168D" w:rsidRDefault="00B41D57" w:rsidP="00E8670F">
      <w:pPr>
        <w:jc w:val="both"/>
      </w:pPr>
      <w:r>
        <w:t>______________</w:t>
      </w:r>
      <w:r>
        <w:tab/>
      </w:r>
      <w:r>
        <w:tab/>
      </w:r>
      <w:r>
        <w:tab/>
      </w:r>
      <w:r>
        <w:tab/>
        <w:t xml:space="preserve">  ___________________________________</w:t>
      </w:r>
      <w:r>
        <w:rPr>
          <w:u w:val="single"/>
        </w:rPr>
        <w:t xml:space="preserve"> </w:t>
      </w:r>
      <w:r>
        <w:t xml:space="preserve">_   Date                            </w:t>
      </w:r>
      <w:r>
        <w:tab/>
        <w:t xml:space="preserve">            </w:t>
      </w:r>
      <w:r>
        <w:tab/>
      </w:r>
      <w:r>
        <w:tab/>
        <w:t xml:space="preserve">   Signature of Person Obtaining Consent</w:t>
      </w:r>
    </w:p>
    <w:p w:rsidR="00B41D57" w:rsidRDefault="00B41D57" w:rsidP="0068168D">
      <w:pPr>
        <w:jc w:val="center"/>
      </w:pPr>
    </w:p>
    <w:p w:rsidR="00B41D57" w:rsidRDefault="00B41D57" w:rsidP="0068168D">
      <w:pPr>
        <w:jc w:val="center"/>
      </w:pPr>
    </w:p>
    <w:p w:rsidR="00B41D57" w:rsidRDefault="00B41D57" w:rsidP="00E8670F">
      <w:pPr>
        <w:jc w:val="right"/>
      </w:pPr>
      <w:r>
        <w:t>____________________________________</w:t>
      </w:r>
      <w:r>
        <w:rPr>
          <w:u w:val="single"/>
        </w:rPr>
        <w:t xml:space="preserve">       </w:t>
      </w:r>
      <w:r>
        <w:t>__</w:t>
      </w:r>
    </w:p>
    <w:p w:rsidR="00B41D57" w:rsidRDefault="00B41D57" w:rsidP="00E8670F">
      <w:pPr>
        <w:jc w:val="right"/>
      </w:pPr>
      <w:r>
        <w:t xml:space="preserve">Printed Name of Person Obtaining Consent </w:t>
      </w:r>
    </w:p>
    <w:p w:rsidR="00B41D57" w:rsidRDefault="00B41D57" w:rsidP="00E8670F">
      <w:pPr>
        <w:pStyle w:val="PlainText"/>
        <w:pBdr>
          <w:bottom w:val="single" w:sz="12" w:space="1" w:color="auto"/>
        </w:pBdr>
        <w:jc w:val="right"/>
      </w:pPr>
    </w:p>
    <w:p w:rsidR="00B41D57" w:rsidRDefault="00B41D57" w:rsidP="00E8670F">
      <w:pPr>
        <w:pStyle w:val="PlainText"/>
        <w:pBdr>
          <w:bottom w:val="single" w:sz="12" w:space="1" w:color="auto"/>
        </w:pBdr>
        <w:jc w:val="right"/>
      </w:pPr>
    </w:p>
    <w:p w:rsidR="00B41D57" w:rsidRDefault="00B41D57" w:rsidP="00E8670F">
      <w:pPr>
        <w:pStyle w:val="PlainText"/>
        <w:pBdr>
          <w:bottom w:val="single" w:sz="12" w:space="1" w:color="auto"/>
        </w:pBdr>
        <w:jc w:val="right"/>
      </w:pPr>
    </w:p>
    <w:p w:rsidR="00B41D57" w:rsidRPr="00895B2B" w:rsidRDefault="00B41D57" w:rsidP="00E91774">
      <w:pPr>
        <w:jc w:val="both"/>
      </w:pPr>
    </w:p>
    <w:p w:rsidR="00B41D57" w:rsidRDefault="00B41D57" w:rsidP="00CA1BFE">
      <w:pPr>
        <w:pStyle w:val="PlainText"/>
        <w:jc w:val="both"/>
        <w:rPr>
          <w:rFonts w:ascii="Times New Roman" w:hAnsi="Times New Roman"/>
          <w:i/>
          <w:sz w:val="22"/>
          <w:szCs w:val="22"/>
        </w:rPr>
      </w:pPr>
    </w:p>
    <w:p w:rsidR="00B41D57" w:rsidRPr="00AC4E8C" w:rsidRDefault="00B41D57" w:rsidP="00AC4E8C"/>
    <w:sectPr w:rsidR="00B41D57" w:rsidRPr="00AC4E8C" w:rsidSect="009B0D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D57" w:rsidRDefault="00B41D57">
      <w:r>
        <w:separator/>
      </w:r>
    </w:p>
  </w:endnote>
  <w:endnote w:type="continuationSeparator" w:id="0">
    <w:p w:rsidR="00B41D57" w:rsidRDefault="00B41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00000"/>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57" w:rsidRDefault="002D5A25" w:rsidP="00185841">
    <w:pPr>
      <w:pStyle w:val="Footer"/>
      <w:framePr w:wrap="around" w:vAnchor="text" w:hAnchor="margin" w:xAlign="right" w:y="1"/>
      <w:rPr>
        <w:rStyle w:val="PageNumber"/>
      </w:rPr>
    </w:pPr>
    <w:r>
      <w:rPr>
        <w:rStyle w:val="PageNumber"/>
      </w:rPr>
      <w:fldChar w:fldCharType="begin"/>
    </w:r>
    <w:r w:rsidR="00B41D57">
      <w:rPr>
        <w:rStyle w:val="PageNumber"/>
      </w:rPr>
      <w:instrText xml:space="preserve">PAGE  </w:instrText>
    </w:r>
    <w:r>
      <w:rPr>
        <w:rStyle w:val="PageNumber"/>
      </w:rPr>
      <w:fldChar w:fldCharType="end"/>
    </w:r>
  </w:p>
  <w:p w:rsidR="00B41D57" w:rsidRDefault="00B41D57" w:rsidP="000B06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57" w:rsidRDefault="002D5A25" w:rsidP="000B06F1">
    <w:pPr>
      <w:pStyle w:val="Footer"/>
      <w:framePr w:wrap="auto" w:vAnchor="text" w:hAnchor="margin" w:xAlign="right" w:y="1"/>
      <w:rPr>
        <w:rStyle w:val="PageNumber"/>
        <w:rFonts w:cs="Arial"/>
      </w:rPr>
    </w:pPr>
    <w:r>
      <w:rPr>
        <w:rStyle w:val="PageNumber"/>
        <w:rFonts w:cs="Arial"/>
      </w:rPr>
      <w:fldChar w:fldCharType="begin"/>
    </w:r>
    <w:r w:rsidR="00B41D57">
      <w:rPr>
        <w:rStyle w:val="PageNumber"/>
        <w:rFonts w:cs="Arial"/>
      </w:rPr>
      <w:instrText xml:space="preserve">PAGE  </w:instrText>
    </w:r>
    <w:r>
      <w:rPr>
        <w:rStyle w:val="PageNumber"/>
        <w:rFonts w:cs="Arial"/>
      </w:rPr>
      <w:fldChar w:fldCharType="separate"/>
    </w:r>
    <w:r w:rsidR="00B55DCF">
      <w:rPr>
        <w:rStyle w:val="PageNumber"/>
        <w:rFonts w:cs="Arial"/>
        <w:noProof/>
      </w:rPr>
      <w:t>29</w:t>
    </w:r>
    <w:r>
      <w:rPr>
        <w:rStyle w:val="PageNumber"/>
        <w:rFonts w:cs="Arial"/>
      </w:rPr>
      <w:fldChar w:fldCharType="end"/>
    </w:r>
  </w:p>
  <w:p w:rsidR="00B41D57" w:rsidRDefault="00B41D57" w:rsidP="004A11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D57" w:rsidRDefault="00B41D57">
      <w:r>
        <w:separator/>
      </w:r>
    </w:p>
  </w:footnote>
  <w:footnote w:type="continuationSeparator" w:id="0">
    <w:p w:rsidR="00B41D57" w:rsidRDefault="00B41D57">
      <w:r>
        <w:continuationSeparator/>
      </w:r>
    </w:p>
  </w:footnote>
  <w:footnote w:id="1">
    <w:p w:rsidR="00B41D57" w:rsidRDefault="00B41D57">
      <w:pPr>
        <w:pStyle w:val="FootnoteText"/>
      </w:pPr>
      <w:r>
        <w:rPr>
          <w:rStyle w:val="FootnoteReference"/>
        </w:rPr>
        <w:footnoteRef/>
      </w:r>
      <w:r>
        <w:t xml:space="preserve"> </w:t>
      </w:r>
      <w:r w:rsidRPr="003044C7">
        <w:t>http://wwwn.cdc.gov/QBANK/Report/Miller_2005.pdf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57" w:rsidRPr="0001263D" w:rsidRDefault="00B41D57" w:rsidP="004757DF">
    <w:pPr>
      <w:pStyle w:val="Header"/>
      <w:jc w:val="right"/>
      <w:rPr>
        <w:b/>
        <w:bCs/>
        <w:imprint/>
        <w:color w:val="33CCCC"/>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57" w:rsidRDefault="00B41D57" w:rsidP="00F5652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39F4FFB"/>
    <w:multiLevelType w:val="hybridMultilevel"/>
    <w:tmpl w:val="AAE8219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4">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6"/>
  </w:num>
  <w:num w:numId="4">
    <w:abstractNumId w:val="12"/>
  </w:num>
  <w:num w:numId="5">
    <w:abstractNumId w:val="3"/>
  </w:num>
  <w:num w:numId="6">
    <w:abstractNumId w:val="6"/>
  </w:num>
  <w:num w:numId="7">
    <w:abstractNumId w:val="1"/>
  </w:num>
  <w:num w:numId="8">
    <w:abstractNumId w:val="4"/>
  </w:num>
  <w:num w:numId="9">
    <w:abstractNumId w:val="19"/>
  </w:num>
  <w:num w:numId="10">
    <w:abstractNumId w:val="20"/>
  </w:num>
  <w:num w:numId="11">
    <w:abstractNumId w:val="15"/>
  </w:num>
  <w:num w:numId="12">
    <w:abstractNumId w:val="18"/>
  </w:num>
  <w:num w:numId="13">
    <w:abstractNumId w:val="11"/>
  </w:num>
  <w:num w:numId="14">
    <w:abstractNumId w:val="8"/>
  </w:num>
  <w:num w:numId="15">
    <w:abstractNumId w:val="2"/>
  </w:num>
  <w:num w:numId="16">
    <w:abstractNumId w:val="22"/>
  </w:num>
  <w:num w:numId="17">
    <w:abstractNumId w:val="9"/>
  </w:num>
  <w:num w:numId="18">
    <w:abstractNumId w:val="24"/>
  </w:num>
  <w:num w:numId="19">
    <w:abstractNumId w:val="13"/>
  </w:num>
  <w:num w:numId="20">
    <w:abstractNumId w:val="23"/>
  </w:num>
  <w:num w:numId="21">
    <w:abstractNumId w:val="5"/>
  </w:num>
  <w:num w:numId="22">
    <w:abstractNumId w:val="2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7"/>
  </w:num>
  <w:num w:numId="26">
    <w:abstractNumId w:val="17"/>
  </w:num>
  <w:num w:numId="27">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D0"/>
    <w:rsid w:val="000032D8"/>
    <w:rsid w:val="0001263D"/>
    <w:rsid w:val="00013C24"/>
    <w:rsid w:val="00014EB0"/>
    <w:rsid w:val="00022CCE"/>
    <w:rsid w:val="00023616"/>
    <w:rsid w:val="0002638F"/>
    <w:rsid w:val="00036179"/>
    <w:rsid w:val="00040559"/>
    <w:rsid w:val="00040EB7"/>
    <w:rsid w:val="00042025"/>
    <w:rsid w:val="000475E8"/>
    <w:rsid w:val="000509D3"/>
    <w:rsid w:val="000517ED"/>
    <w:rsid w:val="0005267C"/>
    <w:rsid w:val="000530B5"/>
    <w:rsid w:val="0005651D"/>
    <w:rsid w:val="00057F68"/>
    <w:rsid w:val="00063876"/>
    <w:rsid w:val="00063FF2"/>
    <w:rsid w:val="00066DB3"/>
    <w:rsid w:val="0007431E"/>
    <w:rsid w:val="0009326A"/>
    <w:rsid w:val="000A53CF"/>
    <w:rsid w:val="000B06F1"/>
    <w:rsid w:val="000B2F1F"/>
    <w:rsid w:val="000C1C3F"/>
    <w:rsid w:val="000C7D78"/>
    <w:rsid w:val="000E6788"/>
    <w:rsid w:val="00101109"/>
    <w:rsid w:val="00104EC2"/>
    <w:rsid w:val="00105A16"/>
    <w:rsid w:val="00112D82"/>
    <w:rsid w:val="0011391F"/>
    <w:rsid w:val="001251FB"/>
    <w:rsid w:val="00126BFA"/>
    <w:rsid w:val="001315A0"/>
    <w:rsid w:val="00133667"/>
    <w:rsid w:val="001359FE"/>
    <w:rsid w:val="001411D5"/>
    <w:rsid w:val="001457C3"/>
    <w:rsid w:val="0015037C"/>
    <w:rsid w:val="00154C62"/>
    <w:rsid w:val="001572A6"/>
    <w:rsid w:val="001758DD"/>
    <w:rsid w:val="00182AF1"/>
    <w:rsid w:val="00185841"/>
    <w:rsid w:val="00192B92"/>
    <w:rsid w:val="001942EE"/>
    <w:rsid w:val="001A061D"/>
    <w:rsid w:val="001A7299"/>
    <w:rsid w:val="001B54E4"/>
    <w:rsid w:val="001D7F1E"/>
    <w:rsid w:val="001E175E"/>
    <w:rsid w:val="001E347E"/>
    <w:rsid w:val="001E5521"/>
    <w:rsid w:val="001E5B4B"/>
    <w:rsid w:val="001F34F7"/>
    <w:rsid w:val="001F5383"/>
    <w:rsid w:val="00214A52"/>
    <w:rsid w:val="0021604F"/>
    <w:rsid w:val="002229E7"/>
    <w:rsid w:val="00226A6E"/>
    <w:rsid w:val="002310FB"/>
    <w:rsid w:val="00236301"/>
    <w:rsid w:val="00243FA6"/>
    <w:rsid w:val="0024506F"/>
    <w:rsid w:val="0025097B"/>
    <w:rsid w:val="00250E08"/>
    <w:rsid w:val="00253F7A"/>
    <w:rsid w:val="0026071E"/>
    <w:rsid w:val="0029001A"/>
    <w:rsid w:val="0029725C"/>
    <w:rsid w:val="002A2140"/>
    <w:rsid w:val="002A4BA6"/>
    <w:rsid w:val="002B183B"/>
    <w:rsid w:val="002B1AD1"/>
    <w:rsid w:val="002C1EBA"/>
    <w:rsid w:val="002D5A25"/>
    <w:rsid w:val="002E1557"/>
    <w:rsid w:val="002E1BD9"/>
    <w:rsid w:val="002F2BFF"/>
    <w:rsid w:val="003044C7"/>
    <w:rsid w:val="00304F37"/>
    <w:rsid w:val="00313836"/>
    <w:rsid w:val="003222AB"/>
    <w:rsid w:val="00323092"/>
    <w:rsid w:val="00324080"/>
    <w:rsid w:val="00326BE7"/>
    <w:rsid w:val="00330A67"/>
    <w:rsid w:val="00331DE2"/>
    <w:rsid w:val="0033507B"/>
    <w:rsid w:val="00336516"/>
    <w:rsid w:val="003405F3"/>
    <w:rsid w:val="00351152"/>
    <w:rsid w:val="00365902"/>
    <w:rsid w:val="0036668E"/>
    <w:rsid w:val="00367D34"/>
    <w:rsid w:val="00381D2B"/>
    <w:rsid w:val="00382C06"/>
    <w:rsid w:val="00391003"/>
    <w:rsid w:val="003979C7"/>
    <w:rsid w:val="003A6329"/>
    <w:rsid w:val="003B1C31"/>
    <w:rsid w:val="003C21B0"/>
    <w:rsid w:val="003C7297"/>
    <w:rsid w:val="003C7638"/>
    <w:rsid w:val="003D0EBF"/>
    <w:rsid w:val="003D56B2"/>
    <w:rsid w:val="003D5AB5"/>
    <w:rsid w:val="003D6877"/>
    <w:rsid w:val="003E0A40"/>
    <w:rsid w:val="004051A9"/>
    <w:rsid w:val="0041095C"/>
    <w:rsid w:val="00412B3C"/>
    <w:rsid w:val="00413234"/>
    <w:rsid w:val="00415639"/>
    <w:rsid w:val="004169B8"/>
    <w:rsid w:val="0042519F"/>
    <w:rsid w:val="0042772E"/>
    <w:rsid w:val="004344B7"/>
    <w:rsid w:val="00457252"/>
    <w:rsid w:val="00472D72"/>
    <w:rsid w:val="004757DF"/>
    <w:rsid w:val="00477A90"/>
    <w:rsid w:val="00480350"/>
    <w:rsid w:val="00483149"/>
    <w:rsid w:val="00483C7C"/>
    <w:rsid w:val="004878BF"/>
    <w:rsid w:val="004947F8"/>
    <w:rsid w:val="00495B8D"/>
    <w:rsid w:val="00496D99"/>
    <w:rsid w:val="004977BF"/>
    <w:rsid w:val="004A0730"/>
    <w:rsid w:val="004A11BD"/>
    <w:rsid w:val="004A2714"/>
    <w:rsid w:val="004A40F6"/>
    <w:rsid w:val="004A711C"/>
    <w:rsid w:val="004B254F"/>
    <w:rsid w:val="004B6C54"/>
    <w:rsid w:val="004B7CF0"/>
    <w:rsid w:val="004C37B9"/>
    <w:rsid w:val="004C603B"/>
    <w:rsid w:val="004D1254"/>
    <w:rsid w:val="004E787B"/>
    <w:rsid w:val="004F0130"/>
    <w:rsid w:val="004F5388"/>
    <w:rsid w:val="0050145F"/>
    <w:rsid w:val="00507EF9"/>
    <w:rsid w:val="0051624A"/>
    <w:rsid w:val="00517FA9"/>
    <w:rsid w:val="00523A64"/>
    <w:rsid w:val="00524DB7"/>
    <w:rsid w:val="005270C7"/>
    <w:rsid w:val="00530C14"/>
    <w:rsid w:val="00532851"/>
    <w:rsid w:val="005376A1"/>
    <w:rsid w:val="0054169D"/>
    <w:rsid w:val="0054658B"/>
    <w:rsid w:val="00551D3C"/>
    <w:rsid w:val="00553309"/>
    <w:rsid w:val="00564DA2"/>
    <w:rsid w:val="0056712F"/>
    <w:rsid w:val="00570117"/>
    <w:rsid w:val="00573802"/>
    <w:rsid w:val="00581493"/>
    <w:rsid w:val="00581E89"/>
    <w:rsid w:val="00591CD5"/>
    <w:rsid w:val="00593C8E"/>
    <w:rsid w:val="0059582A"/>
    <w:rsid w:val="005A0D26"/>
    <w:rsid w:val="005A0F04"/>
    <w:rsid w:val="005C0092"/>
    <w:rsid w:val="005C3164"/>
    <w:rsid w:val="005D21D7"/>
    <w:rsid w:val="005D31E6"/>
    <w:rsid w:val="005D70BE"/>
    <w:rsid w:val="005E10E9"/>
    <w:rsid w:val="005E18A4"/>
    <w:rsid w:val="005E6284"/>
    <w:rsid w:val="005F02B8"/>
    <w:rsid w:val="005F1C74"/>
    <w:rsid w:val="005F73C9"/>
    <w:rsid w:val="00600BAE"/>
    <w:rsid w:val="006027A5"/>
    <w:rsid w:val="006142BD"/>
    <w:rsid w:val="006279D1"/>
    <w:rsid w:val="006305B6"/>
    <w:rsid w:val="0063677E"/>
    <w:rsid w:val="006415AA"/>
    <w:rsid w:val="006423DD"/>
    <w:rsid w:val="0064404E"/>
    <w:rsid w:val="00644211"/>
    <w:rsid w:val="006461BE"/>
    <w:rsid w:val="00646FBE"/>
    <w:rsid w:val="00654A15"/>
    <w:rsid w:val="00655A23"/>
    <w:rsid w:val="00664329"/>
    <w:rsid w:val="006650E8"/>
    <w:rsid w:val="00667B03"/>
    <w:rsid w:val="0068168D"/>
    <w:rsid w:val="00685728"/>
    <w:rsid w:val="00686378"/>
    <w:rsid w:val="00691C53"/>
    <w:rsid w:val="006958C6"/>
    <w:rsid w:val="006C4518"/>
    <w:rsid w:val="006D6723"/>
    <w:rsid w:val="006E6855"/>
    <w:rsid w:val="006F2C44"/>
    <w:rsid w:val="006F4B18"/>
    <w:rsid w:val="006F55B8"/>
    <w:rsid w:val="006F7BA6"/>
    <w:rsid w:val="00700849"/>
    <w:rsid w:val="0070163C"/>
    <w:rsid w:val="00703C43"/>
    <w:rsid w:val="0071004E"/>
    <w:rsid w:val="00722E6B"/>
    <w:rsid w:val="00724671"/>
    <w:rsid w:val="0073568F"/>
    <w:rsid w:val="0073633D"/>
    <w:rsid w:val="00737D4B"/>
    <w:rsid w:val="0074206A"/>
    <w:rsid w:val="007423F6"/>
    <w:rsid w:val="0074400B"/>
    <w:rsid w:val="007447FA"/>
    <w:rsid w:val="0075536F"/>
    <w:rsid w:val="00757E5F"/>
    <w:rsid w:val="00760B66"/>
    <w:rsid w:val="00771EED"/>
    <w:rsid w:val="00772082"/>
    <w:rsid w:val="00773AA6"/>
    <w:rsid w:val="00774089"/>
    <w:rsid w:val="00774737"/>
    <w:rsid w:val="007749A9"/>
    <w:rsid w:val="0078204B"/>
    <w:rsid w:val="0078612A"/>
    <w:rsid w:val="00786700"/>
    <w:rsid w:val="00786FC8"/>
    <w:rsid w:val="007929AD"/>
    <w:rsid w:val="0079727F"/>
    <w:rsid w:val="00797E71"/>
    <w:rsid w:val="007A48D3"/>
    <w:rsid w:val="007A52EF"/>
    <w:rsid w:val="007B2F1A"/>
    <w:rsid w:val="007B4550"/>
    <w:rsid w:val="007C5D7B"/>
    <w:rsid w:val="007D5F34"/>
    <w:rsid w:val="007D7A66"/>
    <w:rsid w:val="007D7E55"/>
    <w:rsid w:val="007E4EFD"/>
    <w:rsid w:val="007E5877"/>
    <w:rsid w:val="007E6DE6"/>
    <w:rsid w:val="00811143"/>
    <w:rsid w:val="00815FE4"/>
    <w:rsid w:val="00816213"/>
    <w:rsid w:val="00820670"/>
    <w:rsid w:val="00824F90"/>
    <w:rsid w:val="0083166E"/>
    <w:rsid w:val="008322D9"/>
    <w:rsid w:val="00845CDA"/>
    <w:rsid w:val="00850155"/>
    <w:rsid w:val="00861088"/>
    <w:rsid w:val="008617E9"/>
    <w:rsid w:val="00862206"/>
    <w:rsid w:val="0086308F"/>
    <w:rsid w:val="0087119F"/>
    <w:rsid w:val="008721C0"/>
    <w:rsid w:val="0087357B"/>
    <w:rsid w:val="00887E4D"/>
    <w:rsid w:val="00891A74"/>
    <w:rsid w:val="00895B2B"/>
    <w:rsid w:val="008A0243"/>
    <w:rsid w:val="008A7C86"/>
    <w:rsid w:val="008B21B0"/>
    <w:rsid w:val="008B7722"/>
    <w:rsid w:val="008C20CD"/>
    <w:rsid w:val="008C2358"/>
    <w:rsid w:val="008D3DAC"/>
    <w:rsid w:val="008D52EA"/>
    <w:rsid w:val="008E0449"/>
    <w:rsid w:val="008E5C4C"/>
    <w:rsid w:val="008E66B1"/>
    <w:rsid w:val="008F3517"/>
    <w:rsid w:val="008F758A"/>
    <w:rsid w:val="009021B6"/>
    <w:rsid w:val="00902415"/>
    <w:rsid w:val="00904006"/>
    <w:rsid w:val="009050FE"/>
    <w:rsid w:val="00915113"/>
    <w:rsid w:val="00917337"/>
    <w:rsid w:val="00922F62"/>
    <w:rsid w:val="00923CA3"/>
    <w:rsid w:val="009254C0"/>
    <w:rsid w:val="00933D76"/>
    <w:rsid w:val="0094054D"/>
    <w:rsid w:val="00941626"/>
    <w:rsid w:val="009522C9"/>
    <w:rsid w:val="00952ED8"/>
    <w:rsid w:val="00957871"/>
    <w:rsid w:val="00957EB6"/>
    <w:rsid w:val="009629F0"/>
    <w:rsid w:val="009636BA"/>
    <w:rsid w:val="009721C1"/>
    <w:rsid w:val="00972AF1"/>
    <w:rsid w:val="009779AC"/>
    <w:rsid w:val="009953E9"/>
    <w:rsid w:val="009A66A6"/>
    <w:rsid w:val="009A7081"/>
    <w:rsid w:val="009B0DAE"/>
    <w:rsid w:val="009B0ECB"/>
    <w:rsid w:val="009D0446"/>
    <w:rsid w:val="009D6C10"/>
    <w:rsid w:val="009D7BEE"/>
    <w:rsid w:val="009E0599"/>
    <w:rsid w:val="009E4653"/>
    <w:rsid w:val="009E7DC0"/>
    <w:rsid w:val="009F77A7"/>
    <w:rsid w:val="00A018F5"/>
    <w:rsid w:val="00A03856"/>
    <w:rsid w:val="00A04B7B"/>
    <w:rsid w:val="00A05615"/>
    <w:rsid w:val="00A17B9F"/>
    <w:rsid w:val="00A20DA8"/>
    <w:rsid w:val="00A349C4"/>
    <w:rsid w:val="00A35FC1"/>
    <w:rsid w:val="00A37C7E"/>
    <w:rsid w:val="00A439EB"/>
    <w:rsid w:val="00A43D38"/>
    <w:rsid w:val="00A455F0"/>
    <w:rsid w:val="00A46BD6"/>
    <w:rsid w:val="00A54586"/>
    <w:rsid w:val="00A65D19"/>
    <w:rsid w:val="00A673EF"/>
    <w:rsid w:val="00A75679"/>
    <w:rsid w:val="00A7643B"/>
    <w:rsid w:val="00A7753C"/>
    <w:rsid w:val="00A85B61"/>
    <w:rsid w:val="00A877A0"/>
    <w:rsid w:val="00AA395D"/>
    <w:rsid w:val="00AA40A3"/>
    <w:rsid w:val="00AA76B9"/>
    <w:rsid w:val="00AB1616"/>
    <w:rsid w:val="00AC4E8C"/>
    <w:rsid w:val="00AE1D9D"/>
    <w:rsid w:val="00AE4745"/>
    <w:rsid w:val="00AE5E84"/>
    <w:rsid w:val="00AF06AF"/>
    <w:rsid w:val="00AF709D"/>
    <w:rsid w:val="00AF77AA"/>
    <w:rsid w:val="00AF7CCB"/>
    <w:rsid w:val="00AF7DD0"/>
    <w:rsid w:val="00B00006"/>
    <w:rsid w:val="00B249D1"/>
    <w:rsid w:val="00B41626"/>
    <w:rsid w:val="00B41A76"/>
    <w:rsid w:val="00B41D57"/>
    <w:rsid w:val="00B433FC"/>
    <w:rsid w:val="00B472F8"/>
    <w:rsid w:val="00B47E73"/>
    <w:rsid w:val="00B55DCF"/>
    <w:rsid w:val="00B85AB5"/>
    <w:rsid w:val="00B90057"/>
    <w:rsid w:val="00B94BE6"/>
    <w:rsid w:val="00B96525"/>
    <w:rsid w:val="00BA0A9A"/>
    <w:rsid w:val="00BA2C66"/>
    <w:rsid w:val="00BA41F7"/>
    <w:rsid w:val="00BA6241"/>
    <w:rsid w:val="00BA7CFD"/>
    <w:rsid w:val="00BB06E5"/>
    <w:rsid w:val="00BB207F"/>
    <w:rsid w:val="00BB287C"/>
    <w:rsid w:val="00BB3ACF"/>
    <w:rsid w:val="00BB581C"/>
    <w:rsid w:val="00BC6E1C"/>
    <w:rsid w:val="00BD2CB0"/>
    <w:rsid w:val="00BD3945"/>
    <w:rsid w:val="00BF7070"/>
    <w:rsid w:val="00BF7CD2"/>
    <w:rsid w:val="00BF7E3E"/>
    <w:rsid w:val="00C02DF6"/>
    <w:rsid w:val="00C1036C"/>
    <w:rsid w:val="00C15B65"/>
    <w:rsid w:val="00C21237"/>
    <w:rsid w:val="00C2325F"/>
    <w:rsid w:val="00C26E2D"/>
    <w:rsid w:val="00C32104"/>
    <w:rsid w:val="00C35614"/>
    <w:rsid w:val="00C46C41"/>
    <w:rsid w:val="00C521C6"/>
    <w:rsid w:val="00C5340B"/>
    <w:rsid w:val="00C54900"/>
    <w:rsid w:val="00C55277"/>
    <w:rsid w:val="00C62B9D"/>
    <w:rsid w:val="00C753B6"/>
    <w:rsid w:val="00C758E2"/>
    <w:rsid w:val="00C766E0"/>
    <w:rsid w:val="00C80775"/>
    <w:rsid w:val="00C86B3A"/>
    <w:rsid w:val="00C87C1A"/>
    <w:rsid w:val="00C90876"/>
    <w:rsid w:val="00CA1BFE"/>
    <w:rsid w:val="00CA4C2C"/>
    <w:rsid w:val="00CB4380"/>
    <w:rsid w:val="00CB452E"/>
    <w:rsid w:val="00CB65E2"/>
    <w:rsid w:val="00CD13D1"/>
    <w:rsid w:val="00CE3505"/>
    <w:rsid w:val="00CF0C5B"/>
    <w:rsid w:val="00CF29B3"/>
    <w:rsid w:val="00CF41D9"/>
    <w:rsid w:val="00D03958"/>
    <w:rsid w:val="00D06348"/>
    <w:rsid w:val="00D06D59"/>
    <w:rsid w:val="00D13E80"/>
    <w:rsid w:val="00D16680"/>
    <w:rsid w:val="00D16B6D"/>
    <w:rsid w:val="00D22011"/>
    <w:rsid w:val="00D32132"/>
    <w:rsid w:val="00D61DB8"/>
    <w:rsid w:val="00D70D8D"/>
    <w:rsid w:val="00D714D7"/>
    <w:rsid w:val="00D82AA7"/>
    <w:rsid w:val="00D8436E"/>
    <w:rsid w:val="00DA3469"/>
    <w:rsid w:val="00DA5DAB"/>
    <w:rsid w:val="00DA718C"/>
    <w:rsid w:val="00DB19D2"/>
    <w:rsid w:val="00DB5D90"/>
    <w:rsid w:val="00DC71B9"/>
    <w:rsid w:val="00DD639C"/>
    <w:rsid w:val="00DE0274"/>
    <w:rsid w:val="00DE128B"/>
    <w:rsid w:val="00DE19B0"/>
    <w:rsid w:val="00DE51DF"/>
    <w:rsid w:val="00DF6B09"/>
    <w:rsid w:val="00E00C4C"/>
    <w:rsid w:val="00E01200"/>
    <w:rsid w:val="00E02B79"/>
    <w:rsid w:val="00E05CBF"/>
    <w:rsid w:val="00E06122"/>
    <w:rsid w:val="00E07F88"/>
    <w:rsid w:val="00E10917"/>
    <w:rsid w:val="00E11E25"/>
    <w:rsid w:val="00E151E6"/>
    <w:rsid w:val="00E1584B"/>
    <w:rsid w:val="00E16145"/>
    <w:rsid w:val="00E17689"/>
    <w:rsid w:val="00E21914"/>
    <w:rsid w:val="00E24C27"/>
    <w:rsid w:val="00E25AC5"/>
    <w:rsid w:val="00E36B38"/>
    <w:rsid w:val="00E40C06"/>
    <w:rsid w:val="00E420C4"/>
    <w:rsid w:val="00E43768"/>
    <w:rsid w:val="00E43A86"/>
    <w:rsid w:val="00E44742"/>
    <w:rsid w:val="00E50E20"/>
    <w:rsid w:val="00E543C9"/>
    <w:rsid w:val="00E618B3"/>
    <w:rsid w:val="00E65E36"/>
    <w:rsid w:val="00E741C0"/>
    <w:rsid w:val="00E76CE8"/>
    <w:rsid w:val="00E83615"/>
    <w:rsid w:val="00E8670F"/>
    <w:rsid w:val="00E91774"/>
    <w:rsid w:val="00E949CD"/>
    <w:rsid w:val="00EA4731"/>
    <w:rsid w:val="00EA6B0E"/>
    <w:rsid w:val="00EB0823"/>
    <w:rsid w:val="00EB0C5C"/>
    <w:rsid w:val="00EC5959"/>
    <w:rsid w:val="00ED1F21"/>
    <w:rsid w:val="00EE07DD"/>
    <w:rsid w:val="00EE7FD1"/>
    <w:rsid w:val="00EF0A92"/>
    <w:rsid w:val="00EF3217"/>
    <w:rsid w:val="00EF3A93"/>
    <w:rsid w:val="00F01B4C"/>
    <w:rsid w:val="00F03C83"/>
    <w:rsid w:val="00F16A81"/>
    <w:rsid w:val="00F20390"/>
    <w:rsid w:val="00F3288C"/>
    <w:rsid w:val="00F351B1"/>
    <w:rsid w:val="00F42E0E"/>
    <w:rsid w:val="00F440AC"/>
    <w:rsid w:val="00F45B38"/>
    <w:rsid w:val="00F52124"/>
    <w:rsid w:val="00F539E6"/>
    <w:rsid w:val="00F56524"/>
    <w:rsid w:val="00F571D2"/>
    <w:rsid w:val="00F603F3"/>
    <w:rsid w:val="00F610B2"/>
    <w:rsid w:val="00F62570"/>
    <w:rsid w:val="00F70CF0"/>
    <w:rsid w:val="00F71D75"/>
    <w:rsid w:val="00F72EA1"/>
    <w:rsid w:val="00F74E0D"/>
    <w:rsid w:val="00F81647"/>
    <w:rsid w:val="00F83A37"/>
    <w:rsid w:val="00F847E4"/>
    <w:rsid w:val="00F945B1"/>
    <w:rsid w:val="00F9494C"/>
    <w:rsid w:val="00FA12FB"/>
    <w:rsid w:val="00FA523E"/>
    <w:rsid w:val="00FB2E9E"/>
    <w:rsid w:val="00FC1990"/>
    <w:rsid w:val="00FC5D49"/>
    <w:rsid w:val="00FD0D69"/>
    <w:rsid w:val="00FD26FA"/>
    <w:rsid w:val="00FD3335"/>
    <w:rsid w:val="00FF6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semiHidden/>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s>
</file>

<file path=word/webSettings.xml><?xml version="1.0" encoding="utf-8"?>
<w:webSettings xmlns:r="http://schemas.openxmlformats.org/officeDocument/2006/relationships" xmlns:w="http://schemas.openxmlformats.org/wordprocessingml/2006/main">
  <w:divs>
    <w:div w:id="195654181">
      <w:marLeft w:val="0"/>
      <w:marRight w:val="0"/>
      <w:marTop w:val="0"/>
      <w:marBottom w:val="0"/>
      <w:divBdr>
        <w:top w:val="none" w:sz="0" w:space="0" w:color="auto"/>
        <w:left w:val="none" w:sz="0" w:space="0" w:color="auto"/>
        <w:bottom w:val="none" w:sz="0" w:space="0" w:color="auto"/>
        <w:right w:val="none" w:sz="0" w:space="0" w:color="auto"/>
      </w:divBdr>
    </w:div>
    <w:div w:id="195654183">
      <w:marLeft w:val="0"/>
      <w:marRight w:val="0"/>
      <w:marTop w:val="0"/>
      <w:marBottom w:val="0"/>
      <w:divBdr>
        <w:top w:val="none" w:sz="0" w:space="0" w:color="auto"/>
        <w:left w:val="none" w:sz="0" w:space="0" w:color="auto"/>
        <w:bottom w:val="none" w:sz="0" w:space="0" w:color="auto"/>
        <w:right w:val="none" w:sz="0" w:space="0" w:color="auto"/>
      </w:divBdr>
      <w:divsChild>
        <w:div w:id="195654176">
          <w:marLeft w:val="0"/>
          <w:marRight w:val="0"/>
          <w:marTop w:val="0"/>
          <w:marBottom w:val="0"/>
          <w:divBdr>
            <w:top w:val="none" w:sz="0" w:space="0" w:color="auto"/>
            <w:left w:val="none" w:sz="0" w:space="0" w:color="auto"/>
            <w:bottom w:val="none" w:sz="0" w:space="0" w:color="auto"/>
            <w:right w:val="none" w:sz="0" w:space="0" w:color="auto"/>
          </w:divBdr>
        </w:div>
        <w:div w:id="195654177">
          <w:marLeft w:val="0"/>
          <w:marRight w:val="0"/>
          <w:marTop w:val="0"/>
          <w:marBottom w:val="0"/>
          <w:divBdr>
            <w:top w:val="none" w:sz="0" w:space="0" w:color="auto"/>
            <w:left w:val="none" w:sz="0" w:space="0" w:color="auto"/>
            <w:bottom w:val="none" w:sz="0" w:space="0" w:color="auto"/>
            <w:right w:val="none" w:sz="0" w:space="0" w:color="auto"/>
          </w:divBdr>
        </w:div>
        <w:div w:id="195654178">
          <w:marLeft w:val="0"/>
          <w:marRight w:val="0"/>
          <w:marTop w:val="0"/>
          <w:marBottom w:val="0"/>
          <w:divBdr>
            <w:top w:val="none" w:sz="0" w:space="0" w:color="auto"/>
            <w:left w:val="none" w:sz="0" w:space="0" w:color="auto"/>
            <w:bottom w:val="none" w:sz="0" w:space="0" w:color="auto"/>
            <w:right w:val="none" w:sz="0" w:space="0" w:color="auto"/>
          </w:divBdr>
        </w:div>
        <w:div w:id="195654179">
          <w:marLeft w:val="0"/>
          <w:marRight w:val="0"/>
          <w:marTop w:val="0"/>
          <w:marBottom w:val="0"/>
          <w:divBdr>
            <w:top w:val="none" w:sz="0" w:space="0" w:color="auto"/>
            <w:left w:val="none" w:sz="0" w:space="0" w:color="auto"/>
            <w:bottom w:val="none" w:sz="0" w:space="0" w:color="auto"/>
            <w:right w:val="none" w:sz="0" w:space="0" w:color="auto"/>
          </w:divBdr>
        </w:div>
        <w:div w:id="195654180">
          <w:marLeft w:val="0"/>
          <w:marRight w:val="0"/>
          <w:marTop w:val="0"/>
          <w:marBottom w:val="0"/>
          <w:divBdr>
            <w:top w:val="none" w:sz="0" w:space="0" w:color="auto"/>
            <w:left w:val="none" w:sz="0" w:space="0" w:color="auto"/>
            <w:bottom w:val="none" w:sz="0" w:space="0" w:color="auto"/>
            <w:right w:val="none" w:sz="0" w:space="0" w:color="auto"/>
          </w:divBdr>
        </w:div>
        <w:div w:id="195654182">
          <w:marLeft w:val="0"/>
          <w:marRight w:val="0"/>
          <w:marTop w:val="0"/>
          <w:marBottom w:val="0"/>
          <w:divBdr>
            <w:top w:val="none" w:sz="0" w:space="0" w:color="auto"/>
            <w:left w:val="none" w:sz="0" w:space="0" w:color="auto"/>
            <w:bottom w:val="none" w:sz="0" w:space="0" w:color="auto"/>
            <w:right w:val="none" w:sz="0" w:space="0" w:color="auto"/>
          </w:divBdr>
        </w:div>
        <w:div w:id="195654184">
          <w:marLeft w:val="0"/>
          <w:marRight w:val="0"/>
          <w:marTop w:val="0"/>
          <w:marBottom w:val="0"/>
          <w:divBdr>
            <w:top w:val="none" w:sz="0" w:space="0" w:color="auto"/>
            <w:left w:val="none" w:sz="0" w:space="0" w:color="auto"/>
            <w:bottom w:val="none" w:sz="0" w:space="0" w:color="auto"/>
            <w:right w:val="none" w:sz="0" w:space="0" w:color="auto"/>
          </w:divBdr>
        </w:div>
        <w:div w:id="195654185">
          <w:marLeft w:val="0"/>
          <w:marRight w:val="0"/>
          <w:marTop w:val="0"/>
          <w:marBottom w:val="0"/>
          <w:divBdr>
            <w:top w:val="none" w:sz="0" w:space="0" w:color="auto"/>
            <w:left w:val="none" w:sz="0" w:space="0" w:color="auto"/>
            <w:bottom w:val="none" w:sz="0" w:space="0" w:color="auto"/>
            <w:right w:val="none" w:sz="0" w:space="0" w:color="auto"/>
          </w:divBdr>
        </w:div>
        <w:div w:id="19565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ces.ed.gov/statprog/2002/glossary.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nces.ed.gov/statprog/2002/glossary.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statprog/2002/glossary.asp" TargetMode="External"/><Relationship Id="rId5" Type="http://schemas.openxmlformats.org/officeDocument/2006/relationships/footnotes" Target="footnotes.xml"/><Relationship Id="rId15" Type="http://schemas.openxmlformats.org/officeDocument/2006/relationships/hyperlink" Target="http://nces.ed.gov/statprog/2002/glossary.asp"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nces.ed.gov/statprog/2002/glossa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6782</Words>
  <Characters>36033</Characters>
  <Application>Microsoft Office Word</Application>
  <DocSecurity>0</DocSecurity>
  <Lines>300</Lines>
  <Paragraphs>85</Paragraphs>
  <ScaleCrop>false</ScaleCrop>
  <Company>RTI, International</Company>
  <LinksUpToDate>false</LinksUpToDate>
  <CharactersWithSpaces>42730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mcominole</dc:creator>
  <cp:keywords/>
  <dc:description/>
  <cp:lastModifiedBy>martinez_r</cp:lastModifiedBy>
  <cp:revision>2</cp:revision>
  <cp:lastPrinted>2009-12-15T15:08:00Z</cp:lastPrinted>
  <dcterms:created xsi:type="dcterms:W3CDTF">2010-01-04T18:11:00Z</dcterms:created>
  <dcterms:modified xsi:type="dcterms:W3CDTF">2010-01-04T18:11:00Z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