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D79" w:rsidRPr="004E32E2" w:rsidRDefault="00830B01" w:rsidP="00830B01">
      <w:pPr>
        <w:pStyle w:val="Default"/>
        <w:ind w:left="72"/>
        <w:jc w:val="center"/>
        <w:rPr>
          <w:rFonts w:ascii="Tahoma" w:hAnsi="Tahoma" w:cs="Tahoma"/>
          <w:b/>
          <w:color w:val="auto"/>
        </w:rPr>
      </w:pPr>
      <w:r>
        <w:rPr>
          <w:rFonts w:ascii="Tahoma" w:hAnsi="Tahoma" w:cs="Tahoma"/>
          <w:b/>
          <w:noProof/>
          <w:color w:val="auto"/>
        </w:rPr>
        <w:t xml:space="preserve">                                   </w:t>
      </w:r>
      <w:r w:rsidRPr="00A64F71">
        <w:rPr>
          <w:rFonts w:ascii="Tahoma" w:hAnsi="Tahoma" w:cs="Tahoma"/>
          <w:b/>
          <w:noProof/>
          <w:color w:val="auto"/>
          <w:sz w:val="32"/>
          <w:szCs w:val="32"/>
        </w:rPr>
        <w:t>Green Goods and Services Survey</w:t>
      </w:r>
      <w:r>
        <w:rPr>
          <w:rFonts w:ascii="Tahoma" w:hAnsi="Tahoma" w:cs="Tahoma"/>
          <w:b/>
          <w:noProof/>
          <w:color w:val="auto"/>
        </w:rPr>
        <w:tab/>
      </w:r>
      <w:r>
        <w:rPr>
          <w:rFonts w:ascii="Tahoma" w:hAnsi="Tahoma" w:cs="Tahoma"/>
          <w:b/>
          <w:noProof/>
          <w:color w:val="auto"/>
        </w:rPr>
        <w:tab/>
      </w:r>
      <w:r>
        <w:rPr>
          <w:noProof/>
        </w:rPr>
        <w:drawing>
          <wp:inline distT="0" distB="0" distL="0" distR="0">
            <wp:extent cx="1047750" cy="561975"/>
            <wp:effectExtent l="19050" t="0" r="0" b="0"/>
            <wp:docPr id="2"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7" cstate="print"/>
                    <a:srcRect/>
                    <a:stretch>
                      <a:fillRect/>
                    </a:stretch>
                  </pic:blipFill>
                  <pic:spPr bwMode="auto">
                    <a:xfrm>
                      <a:off x="0" y="0"/>
                      <a:ext cx="1047750" cy="561975"/>
                    </a:xfrm>
                    <a:prstGeom prst="rect">
                      <a:avLst/>
                    </a:prstGeom>
                    <a:noFill/>
                    <a:ln w="9525">
                      <a:noFill/>
                      <a:miter lim="800000"/>
                      <a:headEnd/>
                      <a:tailEnd/>
                    </a:ln>
                  </pic:spPr>
                </pic:pic>
              </a:graphicData>
            </a:graphic>
          </wp:inline>
        </w:drawing>
      </w:r>
    </w:p>
    <w:p w:rsidR="000975B7" w:rsidRDefault="009F5D79" w:rsidP="000975B7">
      <w:pPr>
        <w:pStyle w:val="Default"/>
        <w:ind w:left="7920" w:firstLine="720"/>
        <w:rPr>
          <w:rFonts w:ascii="Tahoma" w:hAnsi="Tahoma" w:cs="Tahoma"/>
          <w:color w:val="auto"/>
          <w:sz w:val="20"/>
          <w:szCs w:val="20"/>
        </w:rPr>
      </w:pPr>
      <w:r w:rsidRPr="00DF75A9">
        <w:rPr>
          <w:rFonts w:ascii="Tahoma" w:hAnsi="Tahoma"/>
          <w:color w:val="auto"/>
          <w:sz w:val="15"/>
          <w:szCs w:val="15"/>
        </w:rPr>
        <w:t xml:space="preserve"> </w:t>
      </w:r>
      <w:r w:rsidR="008C6A96" w:rsidRPr="00DF75A9">
        <w:rPr>
          <w:rFonts w:ascii="Tahoma" w:hAnsi="Tahoma"/>
          <w:color w:val="auto"/>
          <w:sz w:val="15"/>
          <w:szCs w:val="15"/>
        </w:rPr>
        <w:t xml:space="preserve"> </w:t>
      </w:r>
      <w:r w:rsidR="000975B7" w:rsidRPr="00F90F87">
        <w:rPr>
          <w:rFonts w:ascii="Tahoma" w:hAnsi="Tahoma" w:cs="Tahoma"/>
          <w:color w:val="auto"/>
          <w:sz w:val="20"/>
          <w:szCs w:val="20"/>
        </w:rPr>
        <w:t>O.M.B. No. 1220−</w:t>
      </w:r>
      <w:r w:rsidR="000975B7">
        <w:rPr>
          <w:rFonts w:ascii="Tahoma" w:hAnsi="Tahoma" w:cs="Tahoma"/>
          <w:color w:val="auto"/>
          <w:sz w:val="20"/>
          <w:szCs w:val="20"/>
        </w:rPr>
        <w:t>0181</w:t>
      </w:r>
    </w:p>
    <w:p w:rsidR="000158A4" w:rsidRPr="00F90F87" w:rsidRDefault="000975B7" w:rsidP="000975B7">
      <w:pPr>
        <w:pStyle w:val="Default"/>
        <w:ind w:left="7920"/>
        <w:jc w:val="center"/>
        <w:rPr>
          <w:rFonts w:ascii="Tahoma" w:hAnsi="Tahoma" w:cs="Tahoma"/>
          <w:color w:val="auto"/>
          <w:sz w:val="20"/>
          <w:szCs w:val="20"/>
        </w:rPr>
      </w:pPr>
      <w:r>
        <w:rPr>
          <w:rFonts w:ascii="Tahoma" w:hAnsi="Tahoma" w:cs="Tahoma"/>
          <w:color w:val="auto"/>
          <w:sz w:val="20"/>
          <w:szCs w:val="20"/>
        </w:rPr>
        <w:t xml:space="preserve">   Expires September 30, 2010</w:t>
      </w:r>
    </w:p>
    <w:p w:rsidR="00C971A3" w:rsidRPr="00DF75A9" w:rsidRDefault="00292021" w:rsidP="000158A4">
      <w:pPr>
        <w:pStyle w:val="Default"/>
        <w:ind w:left="72"/>
        <w:rPr>
          <w:rFonts w:ascii="Tahoma" w:hAnsi="Tahoma" w:cs="Helvetica"/>
          <w:color w:val="auto"/>
          <w:sz w:val="16"/>
          <w:szCs w:val="16"/>
        </w:rPr>
      </w:pPr>
      <w:r w:rsidRPr="00292021">
        <w:rPr>
          <w:rFonts w:ascii="Tahoma" w:hAnsi="Tahoma" w:cs="Helvetica"/>
          <w:b/>
          <w:noProof/>
          <w:color w:val="auto"/>
          <w:sz w:val="17"/>
          <w:szCs w:val="17"/>
        </w:rPr>
        <w:pict>
          <v:line id="_x0000_s1085" style="position:absolute;left:0;text-align:left;flip:y;z-index:251650560" from="7.2pt,-.15pt" to="540pt,0" strokeweight="1.5pt"/>
        </w:pict>
      </w:r>
    </w:p>
    <w:p w:rsidR="00E27ED5" w:rsidRPr="00A64F71" w:rsidRDefault="00E27ED5" w:rsidP="00E27ED5">
      <w:pPr>
        <w:pStyle w:val="Default"/>
        <w:ind w:left="270"/>
        <w:rPr>
          <w:rFonts w:ascii="Tahoma" w:hAnsi="Tahoma" w:cs="Tahoma"/>
          <w:color w:val="auto"/>
          <w:sz w:val="22"/>
          <w:szCs w:val="22"/>
        </w:rPr>
      </w:pPr>
      <w:r w:rsidRPr="00A64F71">
        <w:rPr>
          <w:rFonts w:ascii="Tahoma" w:hAnsi="Tahoma" w:cs="Tahoma"/>
          <w:color w:val="auto"/>
          <w:sz w:val="22"/>
          <w:szCs w:val="22"/>
        </w:rPr>
        <w:t>Please return this form</w:t>
      </w:r>
      <w:r w:rsidRPr="00A64F71">
        <w:rPr>
          <w:rFonts w:ascii="Tahoma" w:hAnsi="Tahoma" w:cs="Tahoma"/>
          <w:b/>
          <w:color w:val="auto"/>
          <w:sz w:val="22"/>
          <w:szCs w:val="22"/>
        </w:rPr>
        <w:t xml:space="preserve"> </w:t>
      </w:r>
      <w:r w:rsidRPr="00A64F71">
        <w:rPr>
          <w:rFonts w:ascii="Tahoma" w:hAnsi="Tahoma" w:cs="Tahoma"/>
          <w:b/>
          <w:color w:val="FF0000"/>
          <w:sz w:val="22"/>
          <w:szCs w:val="22"/>
        </w:rPr>
        <w:t>within</w:t>
      </w:r>
      <w:r w:rsidRPr="00A64F71">
        <w:rPr>
          <w:rFonts w:ascii="Tahoma" w:hAnsi="Tahoma" w:cs="Tahoma"/>
          <w:color w:val="FF0000"/>
          <w:sz w:val="22"/>
          <w:szCs w:val="22"/>
        </w:rPr>
        <w:t xml:space="preserve"> </w:t>
      </w:r>
      <w:r w:rsidRPr="00A64F71">
        <w:rPr>
          <w:rFonts w:ascii="Tahoma" w:hAnsi="Tahoma" w:cs="Tahoma"/>
          <w:b/>
          <w:color w:val="FF0000"/>
          <w:sz w:val="22"/>
          <w:szCs w:val="22"/>
        </w:rPr>
        <w:t>14 days</w:t>
      </w:r>
      <w:r w:rsidRPr="00A64F71">
        <w:rPr>
          <w:rFonts w:ascii="Tahoma" w:hAnsi="Tahoma" w:cs="Tahoma"/>
          <w:color w:val="auto"/>
          <w:sz w:val="22"/>
          <w:szCs w:val="22"/>
        </w:rPr>
        <w:t>.  If you need help completing this form, contact information is listed on the last page.  Thank you!</w:t>
      </w:r>
    </w:p>
    <w:p w:rsidR="009163A6" w:rsidRDefault="00292021" w:rsidP="0011791B">
      <w:pPr>
        <w:pStyle w:val="Default"/>
        <w:rPr>
          <w:rFonts w:ascii="Tahoma" w:hAnsi="Tahoma" w:cs="Helvetica"/>
          <w:b/>
          <w:color w:val="auto"/>
          <w:sz w:val="14"/>
          <w:szCs w:val="14"/>
        </w:rPr>
      </w:pPr>
      <w:r w:rsidRPr="00292021">
        <w:rPr>
          <w:rFonts w:ascii="Tahoma" w:hAnsi="Tahoma"/>
          <w:noProof/>
          <w:color w:val="auto"/>
          <w:sz w:val="20"/>
          <w:szCs w:val="20"/>
        </w:rPr>
        <w:pict>
          <v:shapetype id="_x0000_t202" coordsize="21600,21600" o:spt="202" path="m,l,21600r21600,l21600,xe">
            <v:stroke joinstyle="miter"/>
            <v:path gradientshapeok="t" o:connecttype="rect"/>
          </v:shapetype>
          <v:shape id="_x0000_s1186" type="#_x0000_t202" style="position:absolute;margin-left:154.55pt;margin-top:6.05pt;width:89.25pt;height:15.95pt;z-index:251668992" fillcolor="#92d050">
            <v:fill r:id="rId8" o:title="5%" opacity="37356f" color2="#92d050" o:opacity2="37356f" focus="100%" type="pattern"/>
            <v:textbox style="mso-next-textbox:#_x0000_s1186" inset=",.72pt">
              <w:txbxContent>
                <w:p w:rsidR="00C44E7D" w:rsidRDefault="00C44E7D" w:rsidP="00C44E7D">
                  <w:pPr>
                    <w:jc w:val="center"/>
                  </w:pPr>
                  <w:proofErr w:type="spellStart"/>
                  <w:r>
                    <w:rPr>
                      <w:rFonts w:ascii="Tahoma" w:hAnsi="Tahoma"/>
                      <w:b/>
                      <w:sz w:val="20"/>
                      <w:szCs w:val="20"/>
                    </w:rPr>
                    <w:t>Statename</w:t>
                  </w:r>
                  <w:proofErr w:type="spellEnd"/>
                </w:p>
                <w:p w:rsidR="006C73E5" w:rsidRPr="00C44E7D" w:rsidRDefault="006C73E5" w:rsidP="00C44E7D"/>
              </w:txbxContent>
            </v:textbox>
          </v:shape>
        </w:pict>
      </w:r>
      <w:r w:rsidRPr="00292021">
        <w:rPr>
          <w:rFonts w:ascii="Tahoma" w:hAnsi="Tahoma"/>
          <w:noProof/>
          <w:color w:val="auto"/>
          <w:sz w:val="17"/>
          <w:szCs w:val="17"/>
        </w:rPr>
        <w:pict>
          <v:shape id="_x0000_s1187" type="#_x0000_t202" style="position:absolute;margin-left:454pt;margin-top:6.05pt;width:89.25pt;height:15.95pt;z-index:251670016" fillcolor="#92d050">
            <v:fill r:id="rId8" o:title="5%" color2="#92d050" type="pattern"/>
            <v:textbox style="mso-next-textbox:#_x0000_s1187" inset=",.72pt">
              <w:txbxContent>
                <w:p w:rsidR="00C44E7D" w:rsidRPr="00425A3E" w:rsidRDefault="00C44E7D" w:rsidP="00C44E7D">
                  <w:pPr>
                    <w:jc w:val="center"/>
                    <w:rPr>
                      <w:rFonts w:ascii="Tahoma" w:hAnsi="Tahoma" w:cs="Tahoma"/>
                      <w:b/>
                      <w:sz w:val="20"/>
                      <w:szCs w:val="20"/>
                    </w:rPr>
                  </w:pPr>
                  <w:r>
                    <w:rPr>
                      <w:rFonts w:ascii="Tahoma" w:hAnsi="Tahoma" w:cs="Tahoma"/>
                      <w:b/>
                      <w:sz w:val="20"/>
                      <w:szCs w:val="20"/>
                    </w:rPr>
                    <w:t>UI (10 digits)</w:t>
                  </w:r>
                </w:p>
                <w:p w:rsidR="006C73E5" w:rsidRPr="00C44E7D" w:rsidRDefault="006C73E5" w:rsidP="00C44E7D">
                  <w:pPr>
                    <w:rPr>
                      <w:szCs w:val="20"/>
                    </w:rPr>
                  </w:pPr>
                </w:p>
              </w:txbxContent>
            </v:textbox>
          </v:shape>
        </w:pict>
      </w:r>
      <w:r w:rsidRPr="00292021">
        <w:rPr>
          <w:rFonts w:ascii="Tahoma" w:hAnsi="Tahoma"/>
          <w:noProof/>
          <w:color w:val="auto"/>
          <w:sz w:val="20"/>
          <w:szCs w:val="20"/>
        </w:rPr>
        <w:pict>
          <v:line id="_x0000_s1125" style="position:absolute;flip:y;z-index:251652608" from="7.2pt,1.4pt" to="540pt,1.95pt"/>
        </w:pict>
      </w:r>
      <w:r w:rsidR="00D7363D">
        <w:rPr>
          <w:rFonts w:ascii="Tahoma" w:hAnsi="Tahoma" w:cs="Helvetica"/>
          <w:b/>
          <w:color w:val="auto"/>
          <w:sz w:val="14"/>
          <w:szCs w:val="14"/>
        </w:rPr>
        <w:t xml:space="preserve">              </w:t>
      </w:r>
    </w:p>
    <w:p w:rsidR="009163A6" w:rsidRPr="004E32E2" w:rsidRDefault="00292021" w:rsidP="00D7363D">
      <w:pPr>
        <w:pStyle w:val="Default"/>
        <w:rPr>
          <w:rFonts w:asciiTheme="minorHAnsi" w:hAnsiTheme="minorHAnsi"/>
          <w:color w:val="auto"/>
          <w:sz w:val="18"/>
          <w:szCs w:val="18"/>
        </w:rPr>
      </w:pPr>
      <w:r w:rsidRPr="00292021">
        <w:rPr>
          <w:rFonts w:ascii="Tahoma" w:hAnsi="Tahoma"/>
          <w:noProof/>
          <w:color w:val="auto"/>
          <w:sz w:val="17"/>
          <w:szCs w:val="17"/>
        </w:rPr>
        <w:pict>
          <v:shapetype id="_x0000_t32" coordsize="21600,21600" o:spt="32" o:oned="t" path="m,l21600,21600e" filled="f">
            <v:path arrowok="t" fillok="f" o:connecttype="none"/>
            <o:lock v:ext="edit" shapetype="t"/>
          </v:shapetype>
          <v:shape id="_x0000_s1190" type="#_x0000_t32" style="position:absolute;margin-left:443.7pt;margin-top:6.8pt;width:10.3pt;height:.1pt;z-index:251672064" o:connectortype="straight" strokeweight="1pt">
            <v:stroke endarrow="block"/>
          </v:shape>
        </w:pict>
      </w:r>
      <w:r w:rsidRPr="00292021">
        <w:rPr>
          <w:rFonts w:ascii="Tahoma" w:hAnsi="Tahoma"/>
          <w:noProof/>
          <w:color w:val="auto"/>
          <w:sz w:val="17"/>
          <w:szCs w:val="17"/>
        </w:rPr>
        <w:pict>
          <v:shape id="_x0000_s1188" type="#_x0000_t32" style="position:absolute;margin-left:132.8pt;margin-top:6.8pt;width:18pt;height:0;z-index:251671040" o:connectortype="straight" strokeweight="1pt">
            <v:stroke endarrow="block"/>
          </v:shape>
        </w:pict>
      </w:r>
      <w:r w:rsidR="00266D69">
        <w:rPr>
          <w:rFonts w:ascii="Tahoma" w:hAnsi="Tahoma"/>
          <w:color w:val="auto"/>
          <w:sz w:val="17"/>
          <w:szCs w:val="17"/>
        </w:rPr>
        <w:t xml:space="preserve">   </w:t>
      </w:r>
      <w:r w:rsidR="00D7363D" w:rsidRPr="00A64F71">
        <w:rPr>
          <w:rFonts w:ascii="Tahoma" w:hAnsi="Tahoma"/>
          <w:color w:val="auto"/>
          <w:sz w:val="18"/>
          <w:szCs w:val="18"/>
        </w:rPr>
        <w:t>Please report for location(s) in</w:t>
      </w:r>
      <w:r w:rsidR="00D7363D">
        <w:rPr>
          <w:rFonts w:ascii="Tahoma" w:hAnsi="Tahoma"/>
          <w:color w:val="auto"/>
          <w:sz w:val="17"/>
          <w:szCs w:val="17"/>
        </w:rPr>
        <w:t xml:space="preserve">                                             </w:t>
      </w:r>
      <w:r w:rsidR="008A1D4F" w:rsidRPr="00560782">
        <w:rPr>
          <w:rFonts w:ascii="Tahoma" w:hAnsi="Tahoma" w:cs="Tahoma"/>
          <w:color w:val="auto"/>
          <w:sz w:val="18"/>
          <w:szCs w:val="18"/>
        </w:rPr>
        <w:t>u</w:t>
      </w:r>
      <w:r w:rsidR="00D7363D" w:rsidRPr="00560782">
        <w:rPr>
          <w:rFonts w:ascii="Tahoma" w:hAnsi="Tahoma" w:cs="Tahoma"/>
          <w:color w:val="auto"/>
          <w:sz w:val="18"/>
          <w:szCs w:val="18"/>
        </w:rPr>
        <w:t>sing Unemployment Insurance account number</w:t>
      </w:r>
      <w:r w:rsidR="00D7363D">
        <w:rPr>
          <w:rFonts w:asciiTheme="minorHAnsi" w:hAnsiTheme="minorHAnsi"/>
          <w:color w:val="auto"/>
          <w:sz w:val="18"/>
          <w:szCs w:val="18"/>
        </w:rPr>
        <w:t xml:space="preserve">                                                 </w:t>
      </w:r>
    </w:p>
    <w:p w:rsidR="00DB4427" w:rsidRDefault="00DB4427" w:rsidP="0011791B">
      <w:pPr>
        <w:pStyle w:val="Default"/>
        <w:rPr>
          <w:rFonts w:ascii="Tahoma" w:hAnsi="Tahoma" w:cs="Helvetica"/>
          <w:b/>
          <w:color w:val="auto"/>
          <w:sz w:val="14"/>
          <w:szCs w:val="14"/>
        </w:rPr>
      </w:pPr>
    </w:p>
    <w:p w:rsidR="0011791B" w:rsidRPr="00DF75A9" w:rsidRDefault="00292021" w:rsidP="0011791B">
      <w:pPr>
        <w:pStyle w:val="Default"/>
        <w:rPr>
          <w:rFonts w:ascii="Tahoma" w:hAnsi="Tahoma" w:cs="Helvetica"/>
          <w:b/>
          <w:color w:val="auto"/>
          <w:sz w:val="14"/>
          <w:szCs w:val="14"/>
        </w:rPr>
      </w:pPr>
      <w:r w:rsidRPr="00292021">
        <w:rPr>
          <w:rFonts w:ascii="Tahoma" w:hAnsi="Tahoma" w:cs="Helvetica"/>
          <w:b/>
          <w:noProof/>
          <w:color w:val="auto"/>
        </w:rPr>
        <w:pict>
          <v:line id="_x0000_s1156" style="position:absolute;z-index:251660800" from="9pt,0" to="543.25pt,0"/>
        </w:pict>
      </w:r>
      <w:r w:rsidRPr="00292021">
        <w:rPr>
          <w:rFonts w:ascii="Tahoma" w:hAnsi="Tahoma" w:cs="Helvetica"/>
          <w:noProof/>
          <w:color w:val="auto"/>
          <w:sz w:val="14"/>
          <w:szCs w:val="14"/>
        </w:rPr>
        <w:pict>
          <v:shape id="_x0000_s1131" type="#_x0000_t202" style="position:absolute;margin-left:6.5pt;margin-top:4.3pt;width:21.6pt;height:21.6pt;z-index:251653632" strokeweight="2pt">
            <v:textbox inset="5.76pt,2.88pt,3.6pt">
              <w:txbxContent>
                <w:p w:rsidR="006C73E5" w:rsidRPr="0011791B" w:rsidRDefault="006C73E5">
                  <w:pPr>
                    <w:rPr>
                      <w:rFonts w:ascii="Helvetica" w:hAnsi="Helvetica" w:cs="Helvetica"/>
                      <w:b/>
                      <w:sz w:val="25"/>
                      <w:szCs w:val="25"/>
                    </w:rPr>
                  </w:pPr>
                  <w:r w:rsidRPr="0011791B">
                    <w:rPr>
                      <w:rFonts w:ascii="Helvetica" w:hAnsi="Helvetica" w:cs="Helvetica"/>
                      <w:b/>
                      <w:sz w:val="25"/>
                      <w:szCs w:val="25"/>
                    </w:rPr>
                    <w:t>1</w:t>
                  </w:r>
                </w:p>
              </w:txbxContent>
            </v:textbox>
          </v:shape>
        </w:pict>
      </w:r>
    </w:p>
    <w:p w:rsidR="00A64F71" w:rsidRDefault="0011791B" w:rsidP="00EB67F0">
      <w:pPr>
        <w:pStyle w:val="Default"/>
        <w:ind w:left="720"/>
        <w:rPr>
          <w:rFonts w:ascii="Tahoma" w:hAnsi="Tahoma"/>
          <w:color w:val="auto"/>
          <w:sz w:val="17"/>
        </w:rPr>
      </w:pPr>
      <w:r w:rsidRPr="00DF75A9">
        <w:rPr>
          <w:rFonts w:ascii="Tahoma" w:hAnsi="Tahoma" w:cs="Helvetica"/>
          <w:b/>
          <w:color w:val="auto"/>
        </w:rPr>
        <w:t xml:space="preserve"> </w:t>
      </w:r>
      <w:r w:rsidR="000D0482">
        <w:rPr>
          <w:rFonts w:ascii="Tahoma" w:hAnsi="Tahoma" w:cs="Helvetica"/>
          <w:b/>
          <w:color w:val="auto"/>
        </w:rPr>
        <w:t>What is the address where your business</w:t>
      </w:r>
      <w:r w:rsidR="00500C06">
        <w:rPr>
          <w:rFonts w:ascii="Tahoma" w:hAnsi="Tahoma" w:cs="Helvetica"/>
          <w:b/>
          <w:color w:val="auto"/>
        </w:rPr>
        <w:t xml:space="preserve"> establishment</w:t>
      </w:r>
      <w:r w:rsidR="000D0482">
        <w:rPr>
          <w:rFonts w:ascii="Tahoma" w:hAnsi="Tahoma" w:cs="Helvetica"/>
          <w:b/>
          <w:color w:val="auto"/>
        </w:rPr>
        <w:t xml:space="preserve"> is </w:t>
      </w:r>
      <w:r w:rsidR="007E230B">
        <w:rPr>
          <w:rFonts w:ascii="Tahoma" w:hAnsi="Tahoma" w:cs="Helvetica"/>
          <w:b/>
          <w:color w:val="auto"/>
        </w:rPr>
        <w:t>p</w:t>
      </w:r>
      <w:r w:rsidR="00A615AA">
        <w:rPr>
          <w:rFonts w:ascii="Tahoma" w:hAnsi="Tahoma"/>
          <w:b/>
          <w:color w:val="auto"/>
        </w:rPr>
        <w:t>hysical</w:t>
      </w:r>
      <w:r w:rsidR="000D0482">
        <w:rPr>
          <w:rFonts w:ascii="Tahoma" w:hAnsi="Tahoma"/>
          <w:b/>
          <w:color w:val="auto"/>
        </w:rPr>
        <w:t>ly</w:t>
      </w:r>
      <w:r w:rsidR="00077A2E" w:rsidRPr="00DF75A9">
        <w:rPr>
          <w:rFonts w:ascii="Tahoma" w:hAnsi="Tahoma"/>
          <w:b/>
          <w:color w:val="auto"/>
        </w:rPr>
        <w:t xml:space="preserve"> </w:t>
      </w:r>
      <w:r w:rsidR="007E230B">
        <w:rPr>
          <w:rFonts w:ascii="Tahoma" w:hAnsi="Tahoma"/>
          <w:b/>
          <w:color w:val="auto"/>
        </w:rPr>
        <w:t>l</w:t>
      </w:r>
      <w:r w:rsidR="000D0482">
        <w:rPr>
          <w:rFonts w:ascii="Tahoma" w:hAnsi="Tahoma"/>
          <w:b/>
          <w:color w:val="auto"/>
        </w:rPr>
        <w:t>ocated?</w:t>
      </w:r>
      <w:r w:rsidR="007815F9">
        <w:rPr>
          <w:rFonts w:ascii="Tahoma" w:hAnsi="Tahoma"/>
          <w:b/>
          <w:color w:val="auto"/>
        </w:rPr>
        <w:t xml:space="preserve"> </w:t>
      </w:r>
      <w:r w:rsidR="00077A2E" w:rsidRPr="00DF75A9">
        <w:rPr>
          <w:rFonts w:ascii="Tahoma" w:hAnsi="Tahoma"/>
          <w:color w:val="auto"/>
          <w:sz w:val="17"/>
        </w:rPr>
        <w:t xml:space="preserve"> </w:t>
      </w:r>
    </w:p>
    <w:p w:rsidR="00830B01" w:rsidRPr="00EB67F0" w:rsidRDefault="00EB3F39" w:rsidP="00EB67F0">
      <w:pPr>
        <w:pStyle w:val="Default"/>
        <w:ind w:left="720"/>
        <w:rPr>
          <w:rFonts w:ascii="Tahoma" w:hAnsi="Tahoma" w:cs="Tahoma"/>
          <w:color w:val="auto"/>
          <w:sz w:val="20"/>
          <w:szCs w:val="20"/>
        </w:rPr>
      </w:pPr>
      <w:proofErr w:type="gramStart"/>
      <w:r w:rsidRPr="00830B01">
        <w:rPr>
          <w:rFonts w:ascii="Tahoma" w:hAnsi="Tahoma" w:cs="Tahoma"/>
          <w:color w:val="auto"/>
          <w:sz w:val="20"/>
          <w:szCs w:val="20"/>
        </w:rPr>
        <w:t>R</w:t>
      </w:r>
      <w:r w:rsidR="007815F9" w:rsidRPr="00830B01">
        <w:rPr>
          <w:rFonts w:ascii="Tahoma" w:hAnsi="Tahoma" w:cs="Tahoma"/>
          <w:color w:val="auto"/>
          <w:sz w:val="20"/>
          <w:szCs w:val="20"/>
        </w:rPr>
        <w:t>eport data for the location</w:t>
      </w:r>
      <w:r w:rsidR="007E230B" w:rsidRPr="00830B01">
        <w:rPr>
          <w:rFonts w:ascii="Tahoma" w:hAnsi="Tahoma" w:cs="Tahoma"/>
          <w:color w:val="auto"/>
          <w:sz w:val="20"/>
          <w:szCs w:val="20"/>
        </w:rPr>
        <w:t xml:space="preserve"> below</w:t>
      </w:r>
      <w:r w:rsidR="007815F9" w:rsidRPr="00830B01">
        <w:rPr>
          <w:rFonts w:ascii="Tahoma" w:hAnsi="Tahoma" w:cs="Tahoma"/>
          <w:color w:val="auto"/>
          <w:sz w:val="20"/>
          <w:szCs w:val="20"/>
        </w:rPr>
        <w:t>.</w:t>
      </w:r>
      <w:proofErr w:type="gramEnd"/>
      <w:r w:rsidR="007815F9" w:rsidRPr="00830B01">
        <w:rPr>
          <w:rFonts w:ascii="Tahoma" w:hAnsi="Tahoma" w:cs="Tahoma"/>
          <w:color w:val="auto"/>
          <w:sz w:val="20"/>
          <w:szCs w:val="20"/>
        </w:rPr>
        <w:t xml:space="preserve"> If this a</w:t>
      </w:r>
      <w:r w:rsidR="009163A6" w:rsidRPr="00830B01">
        <w:rPr>
          <w:rFonts w:ascii="Tahoma" w:hAnsi="Tahoma" w:cs="Tahoma"/>
          <w:color w:val="auto"/>
          <w:sz w:val="20"/>
          <w:szCs w:val="20"/>
        </w:rPr>
        <w:t>ddress is no longer correct</w:t>
      </w:r>
      <w:r w:rsidR="007815F9" w:rsidRPr="00830B01">
        <w:rPr>
          <w:rFonts w:ascii="Tahoma" w:hAnsi="Tahoma" w:cs="Tahoma"/>
          <w:color w:val="auto"/>
          <w:sz w:val="20"/>
          <w:szCs w:val="20"/>
        </w:rPr>
        <w:t>, please provide us with an updated address in the space provided</w:t>
      </w:r>
      <w:r w:rsidR="008B66A8" w:rsidRPr="00830B01">
        <w:rPr>
          <w:rFonts w:ascii="Tahoma" w:hAnsi="Tahoma" w:cs="Tahoma"/>
          <w:color w:val="auto"/>
          <w:sz w:val="20"/>
          <w:szCs w:val="20"/>
        </w:rPr>
        <w:t>.</w:t>
      </w:r>
      <w:r w:rsidR="007815F9" w:rsidRPr="00830B01">
        <w:rPr>
          <w:rFonts w:ascii="Tahoma" w:hAnsi="Tahoma" w:cs="Tahoma"/>
          <w:color w:val="auto"/>
          <w:sz w:val="20"/>
          <w:szCs w:val="20"/>
        </w:rPr>
        <w:t xml:space="preserve"> </w:t>
      </w:r>
      <w:r w:rsidR="007815F9" w:rsidRPr="00830B01">
        <w:rPr>
          <w:rFonts w:ascii="Tahoma" w:hAnsi="Tahoma" w:cs="Tahoma"/>
          <w:sz w:val="20"/>
          <w:szCs w:val="20"/>
        </w:rPr>
        <w:tab/>
      </w:r>
      <w:r w:rsidR="00830B01">
        <w:rPr>
          <w:rFonts w:ascii="Tahoma" w:hAnsi="Tahoma" w:cs="Tahoma"/>
          <w:b/>
          <w:sz w:val="20"/>
          <w:szCs w:val="20"/>
        </w:rPr>
        <w:t xml:space="preserve"> </w:t>
      </w:r>
    </w:p>
    <w:p w:rsidR="009F5D79" w:rsidRPr="00830B01" w:rsidRDefault="00830B01" w:rsidP="00DD7A17">
      <w:pPr>
        <w:tabs>
          <w:tab w:val="left" w:pos="720"/>
        </w:tabs>
        <w:rPr>
          <w:rFonts w:ascii="Tahoma" w:hAnsi="Tahoma" w:cs="Tahoma"/>
          <w:b/>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w:t>
      </w:r>
      <w:r w:rsidR="00624374" w:rsidRPr="00830B01">
        <w:rPr>
          <w:rFonts w:ascii="Tahoma" w:hAnsi="Tahoma" w:cs="Tahoma"/>
          <w:b/>
          <w:sz w:val="20"/>
          <w:szCs w:val="20"/>
        </w:rPr>
        <w:t xml:space="preserve">Enter </w:t>
      </w:r>
      <w:r w:rsidRPr="00830B01">
        <w:rPr>
          <w:rFonts w:ascii="Tahoma" w:hAnsi="Tahoma" w:cs="Tahoma"/>
          <w:b/>
          <w:sz w:val="20"/>
          <w:szCs w:val="20"/>
        </w:rPr>
        <w:t xml:space="preserve">Physical Location </w:t>
      </w:r>
      <w:r w:rsidR="00624374" w:rsidRPr="00830B01">
        <w:rPr>
          <w:rFonts w:ascii="Tahoma" w:hAnsi="Tahoma" w:cs="Tahoma"/>
          <w:b/>
          <w:sz w:val="20"/>
          <w:szCs w:val="20"/>
        </w:rPr>
        <w:t>Address Corrections Here</w:t>
      </w:r>
    </w:p>
    <w:p w:rsidR="00C44E7D" w:rsidRPr="00830B01" w:rsidRDefault="00DF59FF" w:rsidP="00C44E7D">
      <w:pPr>
        <w:tabs>
          <w:tab w:val="left" w:pos="720"/>
        </w:tabs>
        <w:rPr>
          <w:rFonts w:ascii="Tahoma" w:hAnsi="Tahoma" w:cs="Tahoma"/>
          <w:sz w:val="20"/>
          <w:szCs w:val="20"/>
        </w:rPr>
      </w:pPr>
      <w:r w:rsidRPr="00830B01">
        <w:rPr>
          <w:rFonts w:ascii="Tahoma" w:hAnsi="Tahoma" w:cs="Tahoma"/>
          <w:sz w:val="20"/>
          <w:szCs w:val="20"/>
        </w:rPr>
        <w:t xml:space="preserve">    </w:t>
      </w:r>
      <w:r w:rsidR="00DD7A17" w:rsidRPr="00830B01">
        <w:rPr>
          <w:rFonts w:ascii="Tahoma" w:hAnsi="Tahoma" w:cs="Tahoma"/>
          <w:sz w:val="20"/>
          <w:szCs w:val="20"/>
        </w:rPr>
        <w:tab/>
      </w:r>
      <w:proofErr w:type="spellStart"/>
      <w:r w:rsidR="00C44E7D">
        <w:rPr>
          <w:rFonts w:ascii="Tahoma" w:hAnsi="Tahoma" w:cs="Tahoma"/>
          <w:sz w:val="20"/>
          <w:szCs w:val="20"/>
        </w:rPr>
        <w:t>T_name</w:t>
      </w:r>
      <w:proofErr w:type="spellEnd"/>
      <w:r w:rsidR="00C44E7D" w:rsidRPr="00830B01">
        <w:rPr>
          <w:rFonts w:ascii="Tahoma" w:hAnsi="Tahoma" w:cs="Tahoma"/>
          <w:sz w:val="20"/>
          <w:szCs w:val="20"/>
        </w:rPr>
        <w:tab/>
      </w:r>
      <w:r w:rsidR="00C44E7D" w:rsidRPr="00830B01">
        <w:rPr>
          <w:rFonts w:ascii="Tahoma" w:hAnsi="Tahoma" w:cs="Tahoma"/>
          <w:sz w:val="20"/>
          <w:szCs w:val="20"/>
        </w:rPr>
        <w:tab/>
      </w:r>
      <w:r w:rsidR="00C44E7D" w:rsidRPr="00830B01">
        <w:rPr>
          <w:rFonts w:ascii="Tahoma" w:hAnsi="Tahoma" w:cs="Tahoma"/>
          <w:sz w:val="20"/>
          <w:szCs w:val="20"/>
        </w:rPr>
        <w:tab/>
      </w:r>
      <w:r w:rsidR="00C44E7D" w:rsidRPr="00830B01">
        <w:rPr>
          <w:rFonts w:ascii="Tahoma" w:hAnsi="Tahoma" w:cs="Tahoma"/>
          <w:sz w:val="20"/>
          <w:szCs w:val="20"/>
        </w:rPr>
        <w:tab/>
      </w:r>
      <w:r w:rsidR="00C44E7D" w:rsidRPr="00830B01">
        <w:rPr>
          <w:rFonts w:ascii="Tahoma" w:hAnsi="Tahoma" w:cs="Tahoma"/>
          <w:sz w:val="20"/>
          <w:szCs w:val="20"/>
        </w:rPr>
        <w:tab/>
      </w:r>
      <w:r w:rsidR="00C44E7D" w:rsidRPr="00830B01">
        <w:rPr>
          <w:rFonts w:ascii="Tahoma" w:hAnsi="Tahoma" w:cs="Tahoma"/>
          <w:sz w:val="20"/>
          <w:szCs w:val="20"/>
        </w:rPr>
        <w:tab/>
      </w:r>
    </w:p>
    <w:p w:rsidR="00C44E7D" w:rsidRDefault="00C44E7D" w:rsidP="00C44E7D">
      <w:pPr>
        <w:tabs>
          <w:tab w:val="left" w:pos="720"/>
        </w:tabs>
        <w:rPr>
          <w:rFonts w:ascii="Tahoma" w:hAnsi="Tahoma" w:cs="Tahoma"/>
          <w:sz w:val="20"/>
          <w:szCs w:val="20"/>
        </w:rPr>
      </w:pPr>
      <w:r w:rsidRPr="00830B01">
        <w:rPr>
          <w:rFonts w:ascii="Tahoma" w:hAnsi="Tahoma" w:cs="Tahoma"/>
          <w:sz w:val="20"/>
          <w:szCs w:val="20"/>
        </w:rPr>
        <w:tab/>
      </w:r>
      <w:r>
        <w:rPr>
          <w:rFonts w:ascii="Tahoma" w:hAnsi="Tahoma" w:cs="Tahoma"/>
          <w:sz w:val="20"/>
          <w:szCs w:val="20"/>
        </w:rPr>
        <w:t>Phy_addr2</w:t>
      </w:r>
    </w:p>
    <w:p w:rsidR="00C44E7D" w:rsidRPr="00830B01" w:rsidRDefault="00C44E7D" w:rsidP="00C44E7D">
      <w:pPr>
        <w:tabs>
          <w:tab w:val="left" w:pos="720"/>
        </w:tabs>
        <w:rPr>
          <w:rFonts w:ascii="Tahoma" w:hAnsi="Tahoma" w:cs="Tahoma"/>
          <w:sz w:val="20"/>
          <w:szCs w:val="20"/>
        </w:rPr>
      </w:pPr>
      <w:r>
        <w:rPr>
          <w:rFonts w:ascii="Tahoma" w:hAnsi="Tahoma" w:cs="Tahoma"/>
          <w:sz w:val="20"/>
          <w:szCs w:val="20"/>
        </w:rPr>
        <w:tab/>
        <w:t>PHY_addr1</w:t>
      </w:r>
      <w:r w:rsidRPr="00830B01">
        <w:rPr>
          <w:rFonts w:ascii="Tahoma" w:hAnsi="Tahoma" w:cs="Tahoma"/>
          <w:sz w:val="20"/>
          <w:szCs w:val="20"/>
        </w:rPr>
        <w:t xml:space="preserve"> </w:t>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p>
    <w:p w:rsidR="00005FAA" w:rsidRPr="00DF75A9" w:rsidRDefault="00C44E7D" w:rsidP="00C44E7D">
      <w:pPr>
        <w:tabs>
          <w:tab w:val="left" w:pos="720"/>
        </w:tabs>
        <w:rPr>
          <w:rFonts w:ascii="Tahoma" w:hAnsi="Tahoma" w:cs="Helvetica"/>
          <w:sz w:val="20"/>
          <w:szCs w:val="20"/>
        </w:rPr>
      </w:pPr>
      <w:r w:rsidRPr="00830B01">
        <w:rPr>
          <w:rFonts w:ascii="Tahoma" w:hAnsi="Tahoma" w:cs="Tahoma"/>
          <w:sz w:val="20"/>
          <w:szCs w:val="20"/>
        </w:rPr>
        <w:tab/>
      </w:r>
      <w:proofErr w:type="spellStart"/>
      <w:r>
        <w:rPr>
          <w:rFonts w:ascii="Tahoma" w:hAnsi="Tahoma" w:cs="Tahoma"/>
          <w:sz w:val="20"/>
          <w:szCs w:val="20"/>
        </w:rPr>
        <w:t>Phy_city</w:t>
      </w:r>
      <w:proofErr w:type="spellEnd"/>
      <w:r>
        <w:rPr>
          <w:rFonts w:ascii="Tahoma" w:hAnsi="Tahoma" w:cs="Tahoma"/>
          <w:sz w:val="20"/>
          <w:szCs w:val="20"/>
        </w:rPr>
        <w:t xml:space="preserve">, </w:t>
      </w:r>
      <w:proofErr w:type="spellStart"/>
      <w:r>
        <w:rPr>
          <w:rFonts w:ascii="Tahoma" w:hAnsi="Tahoma" w:cs="Tahoma"/>
          <w:sz w:val="20"/>
          <w:szCs w:val="20"/>
        </w:rPr>
        <w:t>Phy_</w:t>
      </w:r>
      <w:proofErr w:type="gramStart"/>
      <w:r>
        <w:rPr>
          <w:rFonts w:ascii="Tahoma" w:hAnsi="Tahoma" w:cs="Tahoma"/>
          <w:sz w:val="20"/>
          <w:szCs w:val="20"/>
        </w:rPr>
        <w:t>state</w:t>
      </w:r>
      <w:proofErr w:type="spellEnd"/>
      <w:r w:rsidRPr="00830B01">
        <w:rPr>
          <w:rFonts w:ascii="Tahoma" w:hAnsi="Tahoma" w:cs="Tahoma"/>
          <w:sz w:val="20"/>
          <w:szCs w:val="20"/>
        </w:rPr>
        <w:t xml:space="preserve">  </w:t>
      </w:r>
      <w:proofErr w:type="spellStart"/>
      <w:r>
        <w:rPr>
          <w:rFonts w:ascii="Tahoma" w:hAnsi="Tahoma" w:cs="Tahoma"/>
          <w:sz w:val="20"/>
          <w:szCs w:val="20"/>
        </w:rPr>
        <w:t>phy</w:t>
      </w:r>
      <w:proofErr w:type="gramEnd"/>
      <w:r>
        <w:rPr>
          <w:rFonts w:ascii="Tahoma" w:hAnsi="Tahoma" w:cs="Tahoma"/>
          <w:sz w:val="20"/>
          <w:szCs w:val="20"/>
        </w:rPr>
        <w:t>_zip-phy_zip_ext</w:t>
      </w:r>
      <w:proofErr w:type="spellEnd"/>
      <w:r w:rsidR="00D46540">
        <w:rPr>
          <w:rFonts w:ascii="Tahoma" w:hAnsi="Tahoma" w:cs="Helvetica"/>
          <w:sz w:val="20"/>
          <w:szCs w:val="20"/>
        </w:rPr>
        <w:tab/>
      </w:r>
      <w:r w:rsidR="00D46540">
        <w:rPr>
          <w:rFonts w:ascii="Tahoma" w:hAnsi="Tahoma" w:cs="Helvetica"/>
          <w:sz w:val="20"/>
          <w:szCs w:val="20"/>
        </w:rPr>
        <w:tab/>
      </w:r>
      <w:r w:rsidR="00D46540">
        <w:rPr>
          <w:rFonts w:ascii="Tahoma" w:hAnsi="Tahoma" w:cs="Helvetica"/>
          <w:sz w:val="20"/>
          <w:szCs w:val="20"/>
        </w:rPr>
        <w:tab/>
      </w:r>
      <w:r w:rsidR="00D46540">
        <w:rPr>
          <w:rFonts w:ascii="Tahoma" w:hAnsi="Tahoma" w:cs="Helvetica"/>
          <w:sz w:val="20"/>
          <w:szCs w:val="20"/>
        </w:rPr>
        <w:tab/>
      </w:r>
    </w:p>
    <w:p w:rsidR="00DD7A17" w:rsidRPr="00DF75A9" w:rsidRDefault="00292021" w:rsidP="00894893">
      <w:pPr>
        <w:rPr>
          <w:rFonts w:ascii="Tahoma" w:hAnsi="Tahoma" w:cs="Helvetica"/>
          <w:sz w:val="20"/>
          <w:szCs w:val="20"/>
        </w:rPr>
      </w:pPr>
      <w:r w:rsidRPr="00292021">
        <w:rPr>
          <w:rFonts w:ascii="Tahoma" w:hAnsi="Tahoma" w:cs="Helvetica"/>
          <w:b/>
          <w:bCs/>
          <w:noProof/>
          <w:sz w:val="20"/>
          <w:szCs w:val="20"/>
        </w:rPr>
        <w:pict>
          <v:line id="_x0000_s1152" style="position:absolute;z-index:251656704" from="9pt,7.2pt" to="538.2pt,7.2pt"/>
        </w:pict>
      </w:r>
    </w:p>
    <w:p w:rsidR="00A64F71" w:rsidRDefault="00292021" w:rsidP="009163A6">
      <w:pPr>
        <w:pStyle w:val="Default"/>
        <w:ind w:left="720"/>
        <w:rPr>
          <w:rFonts w:ascii="Tahoma" w:hAnsi="Tahoma"/>
          <w:b/>
          <w:color w:val="auto"/>
        </w:rPr>
      </w:pPr>
      <w:r w:rsidRPr="00292021">
        <w:rPr>
          <w:rFonts w:ascii="Tahoma" w:hAnsi="Tahoma"/>
          <w:noProof/>
        </w:rPr>
        <w:pict>
          <v:shape id="_x0000_s1163" type="#_x0000_t202" style="position:absolute;left:0;text-align:left;margin-left:9pt;margin-top:1.55pt;width:21.6pt;height:21.6pt;z-index:251663872" strokeweight="2pt">
            <v:textbox style="mso-next-textbox:#_x0000_s1163" inset="5.76pt,2.88pt,3.6pt">
              <w:txbxContent>
                <w:p w:rsidR="006C73E5" w:rsidRPr="0011791B" w:rsidRDefault="006C73E5" w:rsidP="00DB4427">
                  <w:pPr>
                    <w:rPr>
                      <w:rFonts w:ascii="Helvetica" w:hAnsi="Helvetica" w:cs="Helvetica"/>
                      <w:b/>
                      <w:sz w:val="25"/>
                      <w:szCs w:val="25"/>
                    </w:rPr>
                  </w:pPr>
                  <w:r>
                    <w:rPr>
                      <w:rFonts w:ascii="Helvetica" w:hAnsi="Helvetica" w:cs="Helvetica"/>
                      <w:b/>
                      <w:sz w:val="25"/>
                      <w:szCs w:val="25"/>
                    </w:rPr>
                    <w:t>2</w:t>
                  </w:r>
                </w:p>
              </w:txbxContent>
            </v:textbox>
          </v:shape>
        </w:pict>
      </w:r>
      <w:r w:rsidR="002B3FA9">
        <w:rPr>
          <w:rFonts w:ascii="Tahoma" w:hAnsi="Tahoma"/>
          <w:b/>
          <w:color w:val="auto"/>
        </w:rPr>
        <w:t>Have we</w:t>
      </w:r>
      <w:r w:rsidR="007E230B">
        <w:rPr>
          <w:rFonts w:ascii="Tahoma" w:hAnsi="Tahoma"/>
          <w:b/>
          <w:color w:val="auto"/>
        </w:rPr>
        <w:t xml:space="preserve"> </w:t>
      </w:r>
      <w:r w:rsidR="00830B01">
        <w:rPr>
          <w:rFonts w:ascii="Tahoma" w:hAnsi="Tahoma"/>
          <w:b/>
          <w:color w:val="auto"/>
        </w:rPr>
        <w:t>identified</w:t>
      </w:r>
      <w:r w:rsidR="002B3FA9">
        <w:rPr>
          <w:rFonts w:ascii="Tahoma" w:hAnsi="Tahoma"/>
          <w:b/>
          <w:color w:val="auto"/>
        </w:rPr>
        <w:t xml:space="preserve"> </w:t>
      </w:r>
      <w:r w:rsidR="007E230B">
        <w:rPr>
          <w:rFonts w:ascii="Tahoma" w:hAnsi="Tahoma"/>
          <w:b/>
          <w:color w:val="auto"/>
        </w:rPr>
        <w:t>your m</w:t>
      </w:r>
      <w:r w:rsidR="00A615AA">
        <w:rPr>
          <w:rFonts w:ascii="Tahoma" w:hAnsi="Tahoma"/>
          <w:b/>
          <w:color w:val="auto"/>
        </w:rPr>
        <w:t>ain</w:t>
      </w:r>
      <w:r w:rsidR="00BC4744">
        <w:rPr>
          <w:rFonts w:ascii="Tahoma" w:hAnsi="Tahoma"/>
          <w:b/>
          <w:color w:val="auto"/>
        </w:rPr>
        <w:t xml:space="preserve"> </w:t>
      </w:r>
      <w:r w:rsidR="007E230B">
        <w:rPr>
          <w:rFonts w:ascii="Tahoma" w:hAnsi="Tahoma"/>
          <w:b/>
          <w:color w:val="auto"/>
        </w:rPr>
        <w:t>b</w:t>
      </w:r>
      <w:r w:rsidR="00A615AA">
        <w:rPr>
          <w:rFonts w:ascii="Tahoma" w:hAnsi="Tahoma"/>
          <w:b/>
          <w:color w:val="auto"/>
        </w:rPr>
        <w:t>usiness</w:t>
      </w:r>
      <w:r w:rsidR="007E230B">
        <w:rPr>
          <w:rFonts w:ascii="Tahoma" w:hAnsi="Tahoma"/>
          <w:b/>
          <w:color w:val="auto"/>
        </w:rPr>
        <w:t xml:space="preserve"> a</w:t>
      </w:r>
      <w:r w:rsidR="00A615AA">
        <w:rPr>
          <w:rFonts w:ascii="Tahoma" w:hAnsi="Tahoma"/>
          <w:b/>
          <w:color w:val="auto"/>
        </w:rPr>
        <w:t>ctivity</w:t>
      </w:r>
      <w:r w:rsidR="00DD7A17" w:rsidRPr="00DF75A9">
        <w:rPr>
          <w:rFonts w:ascii="Tahoma" w:hAnsi="Tahoma"/>
          <w:b/>
          <w:color w:val="auto"/>
        </w:rPr>
        <w:t xml:space="preserve"> </w:t>
      </w:r>
      <w:r w:rsidR="007E230B">
        <w:rPr>
          <w:rFonts w:ascii="Tahoma" w:hAnsi="Tahoma"/>
          <w:b/>
          <w:color w:val="auto"/>
        </w:rPr>
        <w:t xml:space="preserve">correctly?  </w:t>
      </w:r>
    </w:p>
    <w:p w:rsidR="00F97632" w:rsidRDefault="00BB670E" w:rsidP="009163A6">
      <w:pPr>
        <w:pStyle w:val="Default"/>
        <w:ind w:left="720"/>
        <w:rPr>
          <w:rFonts w:ascii="Tahoma" w:hAnsi="Tahoma"/>
          <w:color w:val="auto"/>
          <w:sz w:val="17"/>
          <w:szCs w:val="17"/>
        </w:rPr>
      </w:pPr>
      <w:r w:rsidRPr="00830B01">
        <w:rPr>
          <w:rFonts w:ascii="Tahoma" w:hAnsi="Tahoma" w:cs="Tahoma"/>
          <w:color w:val="auto"/>
          <w:sz w:val="20"/>
          <w:szCs w:val="20"/>
        </w:rPr>
        <w:t>W</w:t>
      </w:r>
      <w:r w:rsidR="00DF75A9" w:rsidRPr="00830B01">
        <w:rPr>
          <w:rFonts w:ascii="Tahoma" w:hAnsi="Tahoma" w:cs="Tahoma"/>
          <w:color w:val="auto"/>
          <w:sz w:val="20"/>
          <w:szCs w:val="20"/>
        </w:rPr>
        <w:t>e</w:t>
      </w:r>
      <w:r w:rsidRPr="00830B01">
        <w:rPr>
          <w:rFonts w:ascii="Tahoma" w:hAnsi="Tahoma" w:cs="Tahoma"/>
          <w:color w:val="auto"/>
          <w:sz w:val="20"/>
          <w:szCs w:val="20"/>
        </w:rPr>
        <w:t xml:space="preserve"> have listed below a description of </w:t>
      </w:r>
      <w:r w:rsidR="00DF75A9" w:rsidRPr="00830B01">
        <w:rPr>
          <w:rFonts w:ascii="Tahoma" w:hAnsi="Tahoma" w:cs="Tahoma"/>
          <w:color w:val="auto"/>
          <w:sz w:val="20"/>
          <w:szCs w:val="20"/>
        </w:rPr>
        <w:t xml:space="preserve">your </w:t>
      </w:r>
      <w:r w:rsidR="00DD7A17" w:rsidRPr="00830B01">
        <w:rPr>
          <w:rFonts w:ascii="Tahoma" w:hAnsi="Tahoma" w:cs="Tahoma"/>
          <w:color w:val="auto"/>
          <w:sz w:val="20"/>
          <w:szCs w:val="20"/>
        </w:rPr>
        <w:t>main business activity</w:t>
      </w:r>
      <w:r w:rsidR="008A17DF" w:rsidRPr="00830B01">
        <w:rPr>
          <w:rFonts w:ascii="Tahoma" w:hAnsi="Tahoma" w:cs="Tahoma"/>
          <w:color w:val="auto"/>
          <w:sz w:val="20"/>
          <w:szCs w:val="20"/>
        </w:rPr>
        <w:t xml:space="preserve"> at this location</w:t>
      </w:r>
      <w:r w:rsidR="00DD7A17" w:rsidRPr="00830B01">
        <w:rPr>
          <w:rFonts w:ascii="Tahoma" w:hAnsi="Tahoma" w:cs="Tahoma"/>
          <w:color w:val="auto"/>
          <w:sz w:val="20"/>
          <w:szCs w:val="20"/>
        </w:rPr>
        <w:t>.</w:t>
      </w:r>
      <w:r w:rsidR="00DF75A9" w:rsidRPr="00830B01">
        <w:rPr>
          <w:rFonts w:ascii="Tahoma" w:hAnsi="Tahoma" w:cs="Tahoma"/>
          <w:color w:val="auto"/>
          <w:sz w:val="20"/>
          <w:szCs w:val="20"/>
        </w:rPr>
        <w:t xml:space="preserve"> </w:t>
      </w:r>
      <w:r w:rsidR="009163A6" w:rsidRPr="00830B01">
        <w:rPr>
          <w:rFonts w:ascii="Tahoma" w:hAnsi="Tahoma" w:cs="Tahoma"/>
          <w:color w:val="auto"/>
          <w:sz w:val="20"/>
          <w:szCs w:val="20"/>
        </w:rPr>
        <w:t xml:space="preserve">If this description is </w:t>
      </w:r>
      <w:r w:rsidR="008A17DF" w:rsidRPr="00830B01">
        <w:rPr>
          <w:rFonts w:ascii="Tahoma" w:hAnsi="Tahoma" w:cs="Tahoma"/>
          <w:color w:val="auto"/>
          <w:sz w:val="20"/>
          <w:szCs w:val="20"/>
        </w:rPr>
        <w:t>incorrect</w:t>
      </w:r>
      <w:r w:rsidR="009163A6" w:rsidRPr="00830B01">
        <w:rPr>
          <w:rFonts w:ascii="Tahoma" w:hAnsi="Tahoma" w:cs="Tahoma"/>
          <w:color w:val="auto"/>
          <w:sz w:val="20"/>
          <w:szCs w:val="20"/>
        </w:rPr>
        <w:t xml:space="preserve">, please call </w:t>
      </w:r>
      <w:r w:rsidR="003F6322">
        <w:rPr>
          <w:rFonts w:ascii="Tahoma" w:hAnsi="Tahoma" w:cs="Tahoma"/>
          <w:color w:val="auto"/>
          <w:sz w:val="20"/>
          <w:szCs w:val="20"/>
        </w:rPr>
        <w:t>202-691-5185</w:t>
      </w:r>
      <w:r w:rsidR="009163A6" w:rsidRPr="00830B01">
        <w:rPr>
          <w:rFonts w:ascii="Tahoma" w:hAnsi="Tahoma" w:cs="Tahoma"/>
          <w:color w:val="auto"/>
          <w:sz w:val="20"/>
          <w:szCs w:val="20"/>
        </w:rPr>
        <w:t xml:space="preserve"> or email </w:t>
      </w:r>
      <w:hyperlink r:id="rId9" w:history="1">
        <w:r w:rsidR="00675FBF" w:rsidRPr="00EC193A">
          <w:rPr>
            <w:rStyle w:val="Hyperlink"/>
            <w:rFonts w:ascii="Tahoma" w:hAnsi="Tahoma" w:cs="Tahoma"/>
            <w:sz w:val="20"/>
            <w:szCs w:val="20"/>
          </w:rPr>
          <w:t>GGS@bls.gov</w:t>
        </w:r>
      </w:hyperlink>
      <w:r w:rsidR="009163A6" w:rsidRPr="00830B01">
        <w:rPr>
          <w:rFonts w:ascii="Tahoma" w:hAnsi="Tahoma" w:cs="Tahoma"/>
          <w:color w:val="auto"/>
          <w:sz w:val="20"/>
          <w:szCs w:val="20"/>
        </w:rPr>
        <w:t>.</w:t>
      </w:r>
      <w:r w:rsidR="009163A6">
        <w:rPr>
          <w:rFonts w:ascii="Tahoma" w:hAnsi="Tahoma"/>
          <w:color w:val="auto"/>
          <w:sz w:val="17"/>
          <w:szCs w:val="17"/>
        </w:rPr>
        <w:t xml:space="preserve"> </w:t>
      </w:r>
    </w:p>
    <w:p w:rsidR="004E32E2" w:rsidRPr="00DF75A9" w:rsidRDefault="004E32E2" w:rsidP="004E32E2">
      <w:pPr>
        <w:pStyle w:val="Default"/>
        <w:ind w:left="720"/>
        <w:rPr>
          <w:rFonts w:ascii="Tahoma" w:hAnsi="Tahoma"/>
          <w:b/>
          <w:color w:val="aut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90"/>
        <w:gridCol w:w="270"/>
        <w:gridCol w:w="4770"/>
      </w:tblGrid>
      <w:tr w:rsidR="004E32E2" w:rsidRPr="004E32E2" w:rsidTr="00A64F71">
        <w:trPr>
          <w:trHeight w:val="152"/>
        </w:trPr>
        <w:tc>
          <w:tcPr>
            <w:tcW w:w="10530" w:type="dxa"/>
            <w:gridSpan w:val="3"/>
            <w:shd w:val="clear" w:color="auto" w:fill="99CC00"/>
          </w:tcPr>
          <w:p w:rsidR="00675FBF" w:rsidRDefault="004E32E2" w:rsidP="00B60668">
            <w:pPr>
              <w:widowControl w:val="0"/>
              <w:autoSpaceDE w:val="0"/>
              <w:autoSpaceDN w:val="0"/>
              <w:adjustRightInd w:val="0"/>
              <w:jc w:val="center"/>
              <w:rPr>
                <w:rFonts w:ascii="Tahoma" w:hAnsi="Tahoma" w:cs="Helvetica"/>
                <w:b/>
                <w:sz w:val="20"/>
                <w:szCs w:val="20"/>
              </w:rPr>
            </w:pPr>
            <w:r w:rsidRPr="00F90F87">
              <w:rPr>
                <w:rFonts w:ascii="Tahoma" w:hAnsi="Tahoma" w:cs="Helvetica"/>
                <w:b/>
                <w:sz w:val="20"/>
                <w:szCs w:val="20"/>
              </w:rPr>
              <w:t xml:space="preserve">NAICS code: </w:t>
            </w:r>
            <w:r w:rsidR="00B60668">
              <w:rPr>
                <w:rFonts w:ascii="Tahoma" w:hAnsi="Tahoma" w:cs="Helvetica"/>
                <w:b/>
                <w:sz w:val="20"/>
                <w:szCs w:val="20"/>
              </w:rPr>
              <w:t>334513</w:t>
            </w:r>
            <w:r w:rsidR="00675FBF">
              <w:rPr>
                <w:rFonts w:ascii="Tahoma" w:hAnsi="Tahoma" w:cs="Helvetica"/>
                <w:b/>
                <w:sz w:val="20"/>
                <w:szCs w:val="20"/>
              </w:rPr>
              <w:t xml:space="preserve"> </w:t>
            </w:r>
          </w:p>
          <w:p w:rsidR="004E32E2" w:rsidRPr="00F90F87" w:rsidRDefault="00675FBF" w:rsidP="00B60668">
            <w:pPr>
              <w:widowControl w:val="0"/>
              <w:autoSpaceDE w:val="0"/>
              <w:autoSpaceDN w:val="0"/>
              <w:adjustRightInd w:val="0"/>
              <w:jc w:val="center"/>
              <w:rPr>
                <w:rFonts w:ascii="Tahoma" w:hAnsi="Tahoma" w:cs="Helvetica"/>
                <w:b/>
                <w:sz w:val="20"/>
                <w:szCs w:val="20"/>
              </w:rPr>
            </w:pPr>
            <w:r>
              <w:rPr>
                <w:rFonts w:ascii="Tahoma" w:hAnsi="Tahoma" w:cs="Helvetica"/>
                <w:b/>
                <w:sz w:val="20"/>
                <w:szCs w:val="20"/>
              </w:rPr>
              <w:t>Instruments and related products manufacturing for measuring, displaying and controlling industrial process variables</w:t>
            </w:r>
          </w:p>
        </w:tc>
      </w:tr>
      <w:tr w:rsidR="004E32E2" w:rsidRPr="004E32E2" w:rsidTr="00A64F71">
        <w:tc>
          <w:tcPr>
            <w:tcW w:w="5760" w:type="dxa"/>
            <w:gridSpan w:val="2"/>
            <w:tcBorders>
              <w:bottom w:val="single" w:sz="4" w:space="0" w:color="auto"/>
            </w:tcBorders>
            <w:shd w:val="clear" w:color="auto" w:fill="99CC00"/>
          </w:tcPr>
          <w:p w:rsidR="004E32E2" w:rsidRPr="00F90F87" w:rsidRDefault="004E32E2" w:rsidP="004E32E2">
            <w:pPr>
              <w:widowControl w:val="0"/>
              <w:autoSpaceDE w:val="0"/>
              <w:autoSpaceDN w:val="0"/>
              <w:adjustRightInd w:val="0"/>
              <w:rPr>
                <w:rFonts w:ascii="Tahoma" w:hAnsi="Tahoma" w:cs="Helvetica"/>
                <w:b/>
                <w:sz w:val="20"/>
                <w:szCs w:val="20"/>
              </w:rPr>
            </w:pPr>
            <w:r w:rsidRPr="00F90F87">
              <w:rPr>
                <w:rFonts w:ascii="Tahoma" w:hAnsi="Tahoma" w:cs="Helvetica"/>
                <w:b/>
                <w:sz w:val="20"/>
                <w:szCs w:val="20"/>
              </w:rPr>
              <w:t>We have identified your main business activity as the following:</w:t>
            </w:r>
          </w:p>
        </w:tc>
        <w:tc>
          <w:tcPr>
            <w:tcW w:w="4770" w:type="dxa"/>
            <w:shd w:val="clear" w:color="auto" w:fill="99CC00"/>
          </w:tcPr>
          <w:p w:rsidR="004E32E2" w:rsidRPr="00F90F87" w:rsidRDefault="004E32E2" w:rsidP="004E32E2">
            <w:pPr>
              <w:widowControl w:val="0"/>
              <w:autoSpaceDE w:val="0"/>
              <w:autoSpaceDN w:val="0"/>
              <w:adjustRightInd w:val="0"/>
              <w:rPr>
                <w:rFonts w:ascii="Tahoma" w:hAnsi="Tahoma" w:cs="Helvetica"/>
                <w:b/>
                <w:sz w:val="20"/>
                <w:szCs w:val="20"/>
              </w:rPr>
            </w:pPr>
            <w:r w:rsidRPr="00F90F87">
              <w:rPr>
                <w:rFonts w:ascii="Tahoma" w:hAnsi="Tahoma" w:cs="Helvetica"/>
                <w:b/>
                <w:sz w:val="20"/>
                <w:szCs w:val="20"/>
              </w:rPr>
              <w:t>Does NOT include:</w:t>
            </w:r>
          </w:p>
        </w:tc>
      </w:tr>
      <w:tr w:rsidR="004E32E2" w:rsidRPr="004E32E2" w:rsidTr="00A64F71">
        <w:tc>
          <w:tcPr>
            <w:tcW w:w="5490" w:type="dxa"/>
            <w:tcBorders>
              <w:right w:val="nil"/>
            </w:tcBorders>
          </w:tcPr>
          <w:p w:rsidR="004E32E2" w:rsidRPr="00F90F87" w:rsidRDefault="004E32E2" w:rsidP="004E32E2">
            <w:pPr>
              <w:widowControl w:val="0"/>
              <w:autoSpaceDE w:val="0"/>
              <w:autoSpaceDN w:val="0"/>
              <w:adjustRightInd w:val="0"/>
              <w:rPr>
                <w:rFonts w:ascii="Tahoma" w:hAnsi="Tahoma" w:cs="Tahoma"/>
                <w:color w:val="000000"/>
                <w:sz w:val="20"/>
                <w:szCs w:val="20"/>
              </w:rPr>
            </w:pPr>
            <w:r w:rsidRPr="00F90F87">
              <w:rPr>
                <w:rFonts w:ascii="Tahoma" w:hAnsi="Tahoma" w:cs="Tahoma"/>
                <w:color w:val="000000"/>
                <w:sz w:val="20"/>
                <w:szCs w:val="20"/>
              </w:rPr>
              <w:t>Establishments primarily engaged in</w:t>
            </w:r>
            <w:r w:rsidR="00564EEB">
              <w:rPr>
                <w:rFonts w:ascii="Tahoma" w:hAnsi="Tahoma" w:cs="Tahoma"/>
                <w:color w:val="000000"/>
                <w:sz w:val="20"/>
                <w:szCs w:val="20"/>
              </w:rPr>
              <w:t xml:space="preserve"> manufacturing</w:t>
            </w:r>
            <w:r w:rsidRPr="00F90F87">
              <w:rPr>
                <w:rFonts w:ascii="Tahoma" w:hAnsi="Tahoma" w:cs="Tahoma"/>
                <w:color w:val="000000"/>
                <w:sz w:val="20"/>
                <w:szCs w:val="20"/>
              </w:rPr>
              <w:t>:</w:t>
            </w:r>
          </w:p>
          <w:p w:rsidR="004E32E2" w:rsidRPr="00D65426" w:rsidRDefault="00564EEB" w:rsidP="00D65426">
            <w:pPr>
              <w:pStyle w:val="ListParagraph"/>
              <w:numPr>
                <w:ilvl w:val="0"/>
                <w:numId w:val="13"/>
              </w:numPr>
              <w:rPr>
                <w:rFonts w:ascii="Tahoma" w:hAnsi="Tahoma" w:cs="Tahoma"/>
                <w:sz w:val="20"/>
                <w:szCs w:val="20"/>
              </w:rPr>
            </w:pPr>
            <w:r>
              <w:rPr>
                <w:rFonts w:ascii="Tahoma" w:hAnsi="Tahoma" w:cs="Tahoma"/>
                <w:color w:val="000000"/>
                <w:sz w:val="20"/>
                <w:szCs w:val="20"/>
              </w:rPr>
              <w:t>Instruments and related devices for measuring, displaying, indicating, recording, transmitting, and controlling industrial process variables</w:t>
            </w:r>
          </w:p>
          <w:p w:rsidR="00830B01" w:rsidRPr="00F90F87" w:rsidRDefault="00830B01" w:rsidP="004E32E2">
            <w:pPr>
              <w:widowControl w:val="0"/>
              <w:autoSpaceDE w:val="0"/>
              <w:autoSpaceDN w:val="0"/>
              <w:adjustRightInd w:val="0"/>
              <w:rPr>
                <w:rFonts w:ascii="Tahoma" w:hAnsi="Tahoma" w:cs="Tahoma"/>
                <w:color w:val="000000"/>
                <w:sz w:val="20"/>
                <w:szCs w:val="20"/>
              </w:rPr>
            </w:pPr>
          </w:p>
          <w:p w:rsidR="00D65426" w:rsidRDefault="00564EEB" w:rsidP="00D65426">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These processes may include</w:t>
            </w:r>
            <w:r w:rsidR="00D65426">
              <w:rPr>
                <w:rFonts w:ascii="Tahoma" w:hAnsi="Tahoma" w:cs="Tahoma"/>
                <w:color w:val="000000"/>
                <w:sz w:val="20"/>
                <w:szCs w:val="20"/>
              </w:rPr>
              <w:t>:</w:t>
            </w:r>
          </w:p>
          <w:p w:rsidR="00D65426" w:rsidRPr="00564EEB" w:rsidRDefault="00110564" w:rsidP="00B60668">
            <w:pPr>
              <w:pStyle w:val="ListParagraph"/>
              <w:widowControl w:val="0"/>
              <w:numPr>
                <w:ilvl w:val="0"/>
                <w:numId w:val="16"/>
              </w:numPr>
              <w:autoSpaceDE w:val="0"/>
              <w:autoSpaceDN w:val="0"/>
              <w:adjustRightInd w:val="0"/>
              <w:ind w:left="162" w:hanging="162"/>
              <w:rPr>
                <w:rFonts w:ascii="Tahoma" w:hAnsi="Tahoma" w:cs="Tahoma"/>
                <w:color w:val="000000"/>
                <w:sz w:val="20"/>
                <w:szCs w:val="20"/>
              </w:rPr>
            </w:pPr>
            <w:r>
              <w:rPr>
                <w:rFonts w:ascii="Tahoma" w:hAnsi="Tahoma" w:cs="Tahoma"/>
                <w:color w:val="000000"/>
                <w:sz w:val="20"/>
                <w:szCs w:val="20"/>
              </w:rPr>
              <w:t>T</w:t>
            </w:r>
            <w:r w:rsidR="00564EEB" w:rsidRPr="00564EEB">
              <w:rPr>
                <w:rFonts w:ascii="Tahoma" w:hAnsi="Tahoma" w:cs="Tahoma"/>
                <w:color w:val="000000"/>
                <w:sz w:val="20"/>
                <w:szCs w:val="20"/>
              </w:rPr>
              <w:t>emperature, humidity, pressure, vacuum, combustion, flow, level, viscosity, density, acidity, concentration, and rotation</w:t>
            </w:r>
          </w:p>
        </w:tc>
        <w:tc>
          <w:tcPr>
            <w:tcW w:w="270" w:type="dxa"/>
            <w:tcBorders>
              <w:left w:val="nil"/>
            </w:tcBorders>
          </w:tcPr>
          <w:p w:rsidR="00830B01" w:rsidRPr="00F90F87" w:rsidRDefault="00830B01" w:rsidP="00830B01">
            <w:pPr>
              <w:pStyle w:val="ListParagraph"/>
              <w:ind w:left="144"/>
              <w:rPr>
                <w:rFonts w:ascii="Tahoma" w:hAnsi="Tahoma" w:cs="Tahoma"/>
                <w:sz w:val="20"/>
                <w:szCs w:val="20"/>
              </w:rPr>
            </w:pPr>
          </w:p>
          <w:p w:rsidR="004E32E2" w:rsidRPr="00F90F87" w:rsidRDefault="004E32E2" w:rsidP="00342633">
            <w:pPr>
              <w:rPr>
                <w:rFonts w:ascii="Tahoma" w:hAnsi="Tahoma" w:cs="Tahoma"/>
                <w:color w:val="000000"/>
                <w:sz w:val="20"/>
                <w:szCs w:val="20"/>
              </w:rPr>
            </w:pPr>
          </w:p>
          <w:p w:rsidR="004E32E2" w:rsidRPr="00F90F87" w:rsidRDefault="004E32E2" w:rsidP="004E32E2">
            <w:pPr>
              <w:widowControl w:val="0"/>
              <w:autoSpaceDE w:val="0"/>
              <w:autoSpaceDN w:val="0"/>
              <w:adjustRightInd w:val="0"/>
              <w:rPr>
                <w:rFonts w:ascii="Tahoma" w:hAnsi="Tahoma" w:cs="Tahoma"/>
                <w:color w:val="000000"/>
                <w:sz w:val="20"/>
                <w:szCs w:val="20"/>
              </w:rPr>
            </w:pPr>
          </w:p>
        </w:tc>
        <w:tc>
          <w:tcPr>
            <w:tcW w:w="4770" w:type="dxa"/>
          </w:tcPr>
          <w:p w:rsidR="00110564" w:rsidRPr="00564EEB" w:rsidRDefault="00110564" w:rsidP="00110564">
            <w:pPr>
              <w:numPr>
                <w:ilvl w:val="0"/>
                <w:numId w:val="15"/>
              </w:numPr>
              <w:tabs>
                <w:tab w:val="clear" w:pos="720"/>
                <w:tab w:val="num" w:pos="162"/>
              </w:tabs>
              <w:ind w:left="162" w:hanging="162"/>
              <w:rPr>
                <w:rFonts w:ascii="Tahoma" w:hAnsi="Tahoma" w:cs="Tahoma"/>
                <w:color w:val="000000"/>
                <w:sz w:val="20"/>
                <w:szCs w:val="20"/>
              </w:rPr>
            </w:pPr>
            <w:r>
              <w:rPr>
                <w:rFonts w:ascii="Tahoma" w:hAnsi="Tahoma" w:cs="Tahoma"/>
                <w:color w:val="000000"/>
                <w:sz w:val="20"/>
                <w:szCs w:val="20"/>
              </w:rPr>
              <w:t>G</w:t>
            </w:r>
            <w:r w:rsidRPr="00564EEB">
              <w:rPr>
                <w:rFonts w:ascii="Tahoma" w:hAnsi="Tahoma" w:cs="Tahoma"/>
                <w:color w:val="000000"/>
                <w:sz w:val="20"/>
                <w:szCs w:val="20"/>
              </w:rPr>
              <w:t>lass hydrometers and thermometers for other nonmedical uses</w:t>
            </w:r>
          </w:p>
          <w:p w:rsidR="00110564" w:rsidRPr="00564EEB" w:rsidRDefault="00110564" w:rsidP="00110564">
            <w:pPr>
              <w:numPr>
                <w:ilvl w:val="0"/>
                <w:numId w:val="15"/>
              </w:numPr>
              <w:tabs>
                <w:tab w:val="clear" w:pos="720"/>
                <w:tab w:val="num" w:pos="162"/>
              </w:tabs>
              <w:ind w:left="162" w:hanging="162"/>
              <w:rPr>
                <w:rFonts w:ascii="Tahoma" w:hAnsi="Tahoma" w:cs="Tahoma"/>
                <w:color w:val="000000"/>
                <w:sz w:val="20"/>
                <w:szCs w:val="20"/>
              </w:rPr>
            </w:pPr>
            <w:r>
              <w:rPr>
                <w:rFonts w:ascii="Tahoma" w:hAnsi="Tahoma" w:cs="Tahoma"/>
                <w:color w:val="000000"/>
                <w:sz w:val="20"/>
                <w:szCs w:val="20"/>
              </w:rPr>
              <w:t>I</w:t>
            </w:r>
            <w:r w:rsidRPr="00564EEB">
              <w:rPr>
                <w:rFonts w:ascii="Tahoma" w:hAnsi="Tahoma" w:cs="Tahoma"/>
                <w:color w:val="000000"/>
                <w:sz w:val="20"/>
                <w:szCs w:val="20"/>
              </w:rPr>
              <w:t>nstruments and instrumentation systems for laboratory analysis of samples</w:t>
            </w:r>
          </w:p>
          <w:p w:rsidR="00564EEB" w:rsidRPr="00564EEB" w:rsidRDefault="00110564" w:rsidP="00B60668">
            <w:pPr>
              <w:numPr>
                <w:ilvl w:val="0"/>
                <w:numId w:val="15"/>
              </w:numPr>
              <w:tabs>
                <w:tab w:val="clear" w:pos="720"/>
                <w:tab w:val="num" w:pos="162"/>
              </w:tabs>
              <w:ind w:left="162" w:hanging="162"/>
              <w:rPr>
                <w:rFonts w:ascii="Tahoma" w:hAnsi="Tahoma" w:cs="Tahoma"/>
                <w:color w:val="000000"/>
                <w:sz w:val="20"/>
                <w:szCs w:val="20"/>
              </w:rPr>
            </w:pPr>
            <w:r>
              <w:rPr>
                <w:rFonts w:ascii="Tahoma" w:hAnsi="Tahoma" w:cs="Tahoma"/>
                <w:color w:val="000000"/>
                <w:sz w:val="20"/>
                <w:szCs w:val="20"/>
              </w:rPr>
              <w:t>I</w:t>
            </w:r>
            <w:r w:rsidR="00564EEB" w:rsidRPr="00564EEB">
              <w:rPr>
                <w:rFonts w:ascii="Tahoma" w:hAnsi="Tahoma" w:cs="Tahoma"/>
                <w:color w:val="000000"/>
                <w:sz w:val="20"/>
                <w:szCs w:val="20"/>
              </w:rPr>
              <w:t>nstruments for measuring or testing of electricity and electrical signals</w:t>
            </w:r>
          </w:p>
          <w:p w:rsidR="004E32E2" w:rsidRPr="00564EEB" w:rsidRDefault="00110564" w:rsidP="00B60668">
            <w:pPr>
              <w:numPr>
                <w:ilvl w:val="0"/>
                <w:numId w:val="15"/>
              </w:numPr>
              <w:tabs>
                <w:tab w:val="clear" w:pos="720"/>
                <w:tab w:val="num" w:pos="162"/>
              </w:tabs>
              <w:ind w:left="162" w:hanging="162"/>
              <w:rPr>
                <w:rFonts w:ascii="Tahoma" w:hAnsi="Tahoma" w:cs="Tahoma"/>
                <w:color w:val="000000"/>
                <w:sz w:val="20"/>
                <w:szCs w:val="20"/>
              </w:rPr>
            </w:pPr>
            <w:r>
              <w:rPr>
                <w:rFonts w:ascii="Tahoma" w:hAnsi="Tahoma" w:cs="Tahoma"/>
                <w:color w:val="000000"/>
                <w:sz w:val="20"/>
                <w:szCs w:val="20"/>
              </w:rPr>
              <w:t>M</w:t>
            </w:r>
            <w:r w:rsidR="00564EEB" w:rsidRPr="00564EEB">
              <w:rPr>
                <w:rFonts w:ascii="Tahoma" w:hAnsi="Tahoma" w:cs="Tahoma"/>
                <w:color w:val="000000"/>
                <w:sz w:val="20"/>
                <w:szCs w:val="20"/>
              </w:rPr>
              <w:t>edical thermometers</w:t>
            </w:r>
          </w:p>
          <w:p w:rsidR="00564EEB" w:rsidRPr="00661D39" w:rsidRDefault="00110564" w:rsidP="00B60668">
            <w:pPr>
              <w:numPr>
                <w:ilvl w:val="0"/>
                <w:numId w:val="15"/>
              </w:numPr>
              <w:tabs>
                <w:tab w:val="clear" w:pos="720"/>
                <w:tab w:val="num" w:pos="162"/>
              </w:tabs>
              <w:ind w:left="162" w:hanging="162"/>
              <w:rPr>
                <w:rFonts w:ascii="Tahoma" w:hAnsi="Tahoma" w:cs="Tahoma"/>
                <w:color w:val="000000"/>
                <w:sz w:val="20"/>
                <w:szCs w:val="20"/>
              </w:rPr>
            </w:pPr>
            <w:r>
              <w:rPr>
                <w:rFonts w:ascii="Tahoma" w:hAnsi="Tahoma" w:cs="Tahoma"/>
                <w:color w:val="000000"/>
                <w:sz w:val="20"/>
                <w:szCs w:val="20"/>
              </w:rPr>
              <w:t>O</w:t>
            </w:r>
            <w:r w:rsidR="00564EEB" w:rsidRPr="00564EEB">
              <w:rPr>
                <w:rFonts w:ascii="Tahoma" w:hAnsi="Tahoma" w:cs="Tahoma"/>
                <w:color w:val="000000"/>
                <w:sz w:val="20"/>
                <w:szCs w:val="20"/>
              </w:rPr>
              <w:t>ptical alignment and display instruments, optical comparators, and optical test and inspection equipment</w:t>
            </w:r>
          </w:p>
        </w:tc>
      </w:tr>
    </w:tbl>
    <w:p w:rsidR="004E32E2" w:rsidRDefault="00292021" w:rsidP="00C44E7D">
      <w:pPr>
        <w:pStyle w:val="Default"/>
        <w:spacing w:before="160"/>
        <w:rPr>
          <w:rFonts w:ascii="Tahoma" w:hAnsi="Tahoma" w:cs="Helvetica"/>
          <w:b/>
          <w:noProof/>
          <w:color w:val="auto"/>
        </w:rPr>
      </w:pPr>
      <w:r>
        <w:rPr>
          <w:rFonts w:ascii="Tahoma" w:hAnsi="Tahoma" w:cs="Helvetica"/>
          <w:b/>
          <w:noProof/>
          <w:color w:val="auto"/>
        </w:rPr>
        <w:pict>
          <v:line id="_x0000_s1183" style="position:absolute;z-index:251667968;mso-position-horizontal-relative:text;mso-position-vertical-relative:text" from="9pt,9.3pt" to="543.25pt,9.3pt"/>
        </w:pict>
      </w:r>
    </w:p>
    <w:p w:rsidR="00A64F71" w:rsidRDefault="00292021" w:rsidP="00DB4427">
      <w:pPr>
        <w:pStyle w:val="Default"/>
        <w:spacing w:before="160"/>
        <w:ind w:left="720"/>
        <w:rPr>
          <w:rFonts w:asciiTheme="minorHAnsi" w:hAnsiTheme="minorHAnsi" w:cs="Helvetica"/>
          <w:color w:val="auto"/>
          <w:sz w:val="18"/>
          <w:szCs w:val="18"/>
        </w:rPr>
      </w:pPr>
      <w:r w:rsidRPr="00292021">
        <w:rPr>
          <w:rFonts w:ascii="Tahoma" w:hAnsi="Tahoma" w:cs="Helvetica"/>
          <w:b/>
          <w:noProof/>
          <w:color w:val="auto"/>
        </w:rPr>
        <w:pict>
          <v:shape id="_x0000_s1161" type="#_x0000_t202" style="position:absolute;left:0;text-align:left;margin-left:9pt;margin-top:6.85pt;width:21.6pt;height:21.6pt;z-index:251661824" strokeweight="2pt">
            <v:textbox style="mso-next-textbox:#_x0000_s1161" inset="5.76pt,2.88pt,3.6pt">
              <w:txbxContent>
                <w:p w:rsidR="006C73E5" w:rsidRPr="0011791B" w:rsidRDefault="006C73E5" w:rsidP="00DB4427">
                  <w:pPr>
                    <w:rPr>
                      <w:rFonts w:ascii="Helvetica" w:hAnsi="Helvetica" w:cs="Helvetica"/>
                      <w:b/>
                      <w:sz w:val="25"/>
                      <w:szCs w:val="25"/>
                    </w:rPr>
                  </w:pPr>
                  <w:r>
                    <w:rPr>
                      <w:rFonts w:ascii="Helvetica" w:hAnsi="Helvetica" w:cs="Helvetica"/>
                      <w:b/>
                      <w:sz w:val="25"/>
                      <w:szCs w:val="25"/>
                    </w:rPr>
                    <w:t>3</w:t>
                  </w:r>
                </w:p>
              </w:txbxContent>
            </v:textbox>
          </v:shape>
        </w:pict>
      </w:r>
      <w:r w:rsidR="007E230B" w:rsidRPr="00830B01">
        <w:rPr>
          <w:rFonts w:ascii="Tahoma" w:hAnsi="Tahoma" w:cs="Helvetica"/>
          <w:b/>
          <w:noProof/>
          <w:color w:val="auto"/>
        </w:rPr>
        <w:t>What is your b</w:t>
      </w:r>
      <w:r w:rsidR="00A615AA" w:rsidRPr="00830B01">
        <w:rPr>
          <w:rFonts w:ascii="Tahoma" w:hAnsi="Tahoma" w:cs="Helvetica"/>
          <w:b/>
          <w:noProof/>
          <w:color w:val="auto"/>
        </w:rPr>
        <w:t>usiness</w:t>
      </w:r>
      <w:r w:rsidR="002F1AF8">
        <w:rPr>
          <w:rFonts w:ascii="Tahoma" w:hAnsi="Tahoma" w:cs="Helvetica"/>
          <w:b/>
          <w:noProof/>
          <w:color w:val="auto"/>
        </w:rPr>
        <w:t xml:space="preserve"> establishment</w:t>
      </w:r>
      <w:r w:rsidR="007E230B" w:rsidRPr="00830B01">
        <w:rPr>
          <w:rFonts w:ascii="Tahoma" w:hAnsi="Tahoma" w:cs="Helvetica"/>
          <w:b/>
          <w:noProof/>
          <w:color w:val="auto"/>
        </w:rPr>
        <w:t>’</w:t>
      </w:r>
      <w:r w:rsidR="00D7363D" w:rsidRPr="00830B01">
        <w:rPr>
          <w:rFonts w:ascii="Tahoma" w:hAnsi="Tahoma" w:cs="Helvetica"/>
          <w:b/>
          <w:noProof/>
          <w:color w:val="auto"/>
        </w:rPr>
        <w:t>s</w:t>
      </w:r>
      <w:r w:rsidR="00A615AA" w:rsidRPr="00830B01">
        <w:rPr>
          <w:rFonts w:ascii="Tahoma" w:hAnsi="Tahoma" w:cs="Helvetica"/>
          <w:b/>
          <w:noProof/>
          <w:color w:val="auto"/>
        </w:rPr>
        <w:t xml:space="preserve"> </w:t>
      </w:r>
      <w:r w:rsidR="007E230B" w:rsidRPr="00830B01">
        <w:rPr>
          <w:rFonts w:ascii="Tahoma" w:hAnsi="Tahoma" w:cs="Helvetica"/>
          <w:b/>
          <w:noProof/>
          <w:color w:val="auto"/>
        </w:rPr>
        <w:t>f</w:t>
      </w:r>
      <w:r w:rsidR="00A615AA" w:rsidRPr="00830B01">
        <w:rPr>
          <w:rFonts w:ascii="Tahoma" w:hAnsi="Tahoma" w:cs="Helvetica"/>
          <w:b/>
          <w:noProof/>
          <w:color w:val="auto"/>
        </w:rPr>
        <w:t>iscal</w:t>
      </w:r>
      <w:r w:rsidR="00DB4427" w:rsidRPr="00830B01">
        <w:rPr>
          <w:rFonts w:ascii="Tahoma" w:hAnsi="Tahoma" w:cs="Helvetica"/>
          <w:b/>
          <w:noProof/>
          <w:color w:val="auto"/>
        </w:rPr>
        <w:t xml:space="preserve"> </w:t>
      </w:r>
      <w:r w:rsidR="007E230B" w:rsidRPr="00830B01">
        <w:rPr>
          <w:rFonts w:ascii="Tahoma" w:hAnsi="Tahoma" w:cs="Helvetica"/>
          <w:b/>
          <w:noProof/>
          <w:color w:val="auto"/>
        </w:rPr>
        <w:t>y</w:t>
      </w:r>
      <w:r w:rsidR="00A615AA" w:rsidRPr="00830B01">
        <w:rPr>
          <w:rFonts w:ascii="Tahoma" w:hAnsi="Tahoma" w:cs="Helvetica"/>
          <w:b/>
          <w:noProof/>
          <w:color w:val="auto"/>
        </w:rPr>
        <w:t>ear</w:t>
      </w:r>
      <w:r w:rsidR="007E230B" w:rsidRPr="00830B01">
        <w:rPr>
          <w:rFonts w:ascii="Tahoma" w:hAnsi="Tahoma" w:cs="Helvetica"/>
          <w:b/>
          <w:noProof/>
          <w:color w:val="auto"/>
        </w:rPr>
        <w:t>?</w:t>
      </w:r>
      <w:r w:rsidR="00DB4427" w:rsidRPr="00DF75A9">
        <w:rPr>
          <w:rFonts w:ascii="Tahoma" w:hAnsi="Tahoma" w:cs="Helvetica"/>
          <w:b/>
          <w:color w:val="auto"/>
          <w:sz w:val="17"/>
          <w:szCs w:val="15"/>
        </w:rPr>
        <w:t xml:space="preserve"> </w:t>
      </w:r>
      <w:r w:rsidR="00DB4427" w:rsidRPr="00830B01">
        <w:rPr>
          <w:rFonts w:asciiTheme="minorHAnsi" w:hAnsiTheme="minorHAnsi" w:cs="Helvetica"/>
          <w:color w:val="auto"/>
          <w:sz w:val="18"/>
          <w:szCs w:val="18"/>
        </w:rPr>
        <w:t xml:space="preserve"> </w:t>
      </w:r>
    </w:p>
    <w:p w:rsidR="00DB4427" w:rsidRPr="00830B01" w:rsidRDefault="00DB4427" w:rsidP="00A64F71">
      <w:pPr>
        <w:pStyle w:val="Default"/>
        <w:ind w:left="720"/>
        <w:rPr>
          <w:rFonts w:ascii="Tahoma" w:hAnsi="Tahoma" w:cs="Tahoma"/>
          <w:b/>
          <w:color w:val="auto"/>
          <w:sz w:val="20"/>
          <w:szCs w:val="20"/>
        </w:rPr>
      </w:pPr>
      <w:r w:rsidRPr="00830B01">
        <w:rPr>
          <w:rFonts w:ascii="Tahoma" w:hAnsi="Tahoma" w:cs="Tahoma"/>
          <w:color w:val="auto"/>
          <w:sz w:val="20"/>
          <w:szCs w:val="20"/>
        </w:rPr>
        <w:t>Please provide us with your fiscal year that include</w:t>
      </w:r>
      <w:r w:rsidR="008A17DF" w:rsidRPr="00830B01">
        <w:rPr>
          <w:rFonts w:ascii="Tahoma" w:hAnsi="Tahoma" w:cs="Tahoma"/>
          <w:color w:val="auto"/>
          <w:sz w:val="20"/>
          <w:szCs w:val="20"/>
        </w:rPr>
        <w:t>s</w:t>
      </w:r>
      <w:r w:rsidRPr="00830B01">
        <w:rPr>
          <w:rFonts w:ascii="Tahoma" w:hAnsi="Tahoma" w:cs="Tahoma"/>
          <w:color w:val="auto"/>
          <w:sz w:val="20"/>
          <w:szCs w:val="20"/>
        </w:rPr>
        <w:t xml:space="preserve"> </w:t>
      </w:r>
      <w:r w:rsidR="003F6322">
        <w:rPr>
          <w:rFonts w:ascii="Tahoma" w:hAnsi="Tahoma" w:cs="Tahoma"/>
          <w:b/>
          <w:color w:val="auto"/>
          <w:sz w:val="20"/>
          <w:szCs w:val="20"/>
        </w:rPr>
        <w:t>April 15, 20</w:t>
      </w:r>
      <w:r w:rsidR="00014CD1">
        <w:rPr>
          <w:rFonts w:ascii="Tahoma" w:hAnsi="Tahoma" w:cs="Tahoma"/>
          <w:b/>
          <w:color w:val="auto"/>
          <w:sz w:val="20"/>
          <w:szCs w:val="20"/>
        </w:rPr>
        <w:t>09</w:t>
      </w:r>
      <w:r w:rsidR="002F1AF8">
        <w:rPr>
          <w:rFonts w:ascii="Tahoma" w:hAnsi="Tahoma" w:cs="Tahoma"/>
          <w:color w:val="auto"/>
          <w:sz w:val="20"/>
          <w:szCs w:val="20"/>
        </w:rPr>
        <w:t xml:space="preserve"> for the location listed in Item 1</w:t>
      </w:r>
      <w:r w:rsidRPr="00830B01">
        <w:rPr>
          <w:rFonts w:ascii="Tahoma" w:hAnsi="Tahoma" w:cs="Tahoma"/>
          <w:color w:val="auto"/>
          <w:sz w:val="20"/>
          <w:szCs w:val="20"/>
        </w:rPr>
        <w:t xml:space="preserve">. </w:t>
      </w:r>
    </w:p>
    <w:p w:rsidR="00DB4427" w:rsidRDefault="00DB4427" w:rsidP="00DB4427">
      <w:pPr>
        <w:rPr>
          <w:rFonts w:ascii="Tahoma" w:hAnsi="Tahoma" w:cs="Helvetica"/>
          <w:sz w:val="16"/>
          <w:szCs w:val="16"/>
        </w:rPr>
      </w:pPr>
      <w:r>
        <w:rPr>
          <w:rFonts w:ascii="Tahoma" w:hAnsi="Tahoma" w:cs="Helvetica"/>
          <w:sz w:val="16"/>
          <w:szCs w:val="16"/>
        </w:rPr>
        <w:tab/>
      </w:r>
    </w:p>
    <w:tbl>
      <w:tblPr>
        <w:tblStyle w:val="TableGrid"/>
        <w:tblW w:w="0" w:type="auto"/>
        <w:tblInd w:w="2700" w:type="dxa"/>
        <w:tblLook w:val="01E0"/>
      </w:tblPr>
      <w:tblGrid>
        <w:gridCol w:w="828"/>
        <w:gridCol w:w="720"/>
        <w:gridCol w:w="990"/>
        <w:gridCol w:w="622"/>
        <w:gridCol w:w="895"/>
        <w:gridCol w:w="860"/>
        <w:gridCol w:w="860"/>
      </w:tblGrid>
      <w:tr w:rsidR="00830B01" w:rsidRPr="00830B01" w:rsidTr="00830B01">
        <w:tc>
          <w:tcPr>
            <w:tcW w:w="2538" w:type="dxa"/>
            <w:gridSpan w:val="3"/>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Start of Fiscal Year</w:t>
            </w:r>
          </w:p>
        </w:tc>
        <w:tc>
          <w:tcPr>
            <w:tcW w:w="622" w:type="dxa"/>
            <w:tcBorders>
              <w:top w:val="nil"/>
              <w:bottom w:val="nil"/>
            </w:tcBorders>
            <w:shd w:val="clear" w:color="auto" w:fill="auto"/>
          </w:tcPr>
          <w:p w:rsidR="00830B01" w:rsidRPr="00830B01" w:rsidRDefault="00830B01" w:rsidP="00830B01">
            <w:pPr>
              <w:jc w:val="center"/>
              <w:rPr>
                <w:rFonts w:ascii="Tahoma" w:hAnsi="Tahoma" w:cs="Helvetica"/>
                <w:b/>
              </w:rPr>
            </w:pPr>
          </w:p>
        </w:tc>
        <w:tc>
          <w:tcPr>
            <w:tcW w:w="2615" w:type="dxa"/>
            <w:gridSpan w:val="3"/>
            <w:shd w:val="clear" w:color="auto" w:fill="99CC00"/>
          </w:tcPr>
          <w:p w:rsidR="00830B01" w:rsidRPr="00830B01" w:rsidRDefault="00830B01" w:rsidP="00830B01">
            <w:pPr>
              <w:jc w:val="center"/>
              <w:rPr>
                <w:rFonts w:ascii="Tahoma" w:hAnsi="Tahoma" w:cs="Helvetica"/>
                <w:b/>
              </w:rPr>
            </w:pPr>
            <w:r>
              <w:rPr>
                <w:rFonts w:ascii="Tahoma" w:hAnsi="Tahoma" w:cs="Helvetica"/>
                <w:b/>
              </w:rPr>
              <w:t>End</w:t>
            </w:r>
            <w:r w:rsidRPr="00830B01">
              <w:rPr>
                <w:rFonts w:ascii="Tahoma" w:hAnsi="Tahoma" w:cs="Helvetica"/>
                <w:b/>
              </w:rPr>
              <w:t xml:space="preserve"> of Fiscal Year</w:t>
            </w:r>
          </w:p>
        </w:tc>
      </w:tr>
      <w:tr w:rsidR="00830B01" w:rsidRPr="00830B01" w:rsidTr="00830B01">
        <w:tc>
          <w:tcPr>
            <w:tcW w:w="828"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MM</w:t>
            </w:r>
          </w:p>
        </w:tc>
        <w:tc>
          <w:tcPr>
            <w:tcW w:w="720"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DD</w:t>
            </w:r>
          </w:p>
        </w:tc>
        <w:tc>
          <w:tcPr>
            <w:tcW w:w="990"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YYYY</w:t>
            </w:r>
          </w:p>
        </w:tc>
        <w:tc>
          <w:tcPr>
            <w:tcW w:w="622" w:type="dxa"/>
            <w:tcBorders>
              <w:top w:val="nil"/>
              <w:bottom w:val="nil"/>
            </w:tcBorders>
            <w:shd w:val="clear" w:color="auto" w:fill="auto"/>
          </w:tcPr>
          <w:p w:rsidR="00830B01" w:rsidRPr="00830B01" w:rsidRDefault="00830B01" w:rsidP="00830B01">
            <w:pPr>
              <w:jc w:val="center"/>
              <w:rPr>
                <w:rFonts w:ascii="Tahoma" w:hAnsi="Tahoma" w:cs="Helvetica"/>
                <w:b/>
              </w:rPr>
            </w:pPr>
          </w:p>
        </w:tc>
        <w:tc>
          <w:tcPr>
            <w:tcW w:w="895" w:type="dxa"/>
            <w:shd w:val="clear" w:color="auto" w:fill="99CC00"/>
          </w:tcPr>
          <w:p w:rsidR="00830B01" w:rsidRPr="00830B01" w:rsidRDefault="00830B01" w:rsidP="00830B01">
            <w:pPr>
              <w:jc w:val="center"/>
              <w:rPr>
                <w:rFonts w:ascii="Tahoma" w:hAnsi="Tahoma" w:cs="Helvetica"/>
                <w:b/>
              </w:rPr>
            </w:pPr>
            <w:r>
              <w:rPr>
                <w:rFonts w:ascii="Tahoma" w:hAnsi="Tahoma" w:cs="Helvetica"/>
                <w:b/>
              </w:rPr>
              <w:t>MM</w:t>
            </w:r>
          </w:p>
        </w:tc>
        <w:tc>
          <w:tcPr>
            <w:tcW w:w="860" w:type="dxa"/>
            <w:shd w:val="clear" w:color="auto" w:fill="99CC00"/>
          </w:tcPr>
          <w:p w:rsidR="00830B01" w:rsidRPr="00830B01" w:rsidRDefault="00830B01" w:rsidP="00830B01">
            <w:pPr>
              <w:jc w:val="center"/>
              <w:rPr>
                <w:rFonts w:ascii="Tahoma" w:hAnsi="Tahoma" w:cs="Helvetica"/>
                <w:b/>
              </w:rPr>
            </w:pPr>
            <w:r>
              <w:rPr>
                <w:rFonts w:ascii="Tahoma" w:hAnsi="Tahoma" w:cs="Helvetica"/>
                <w:b/>
              </w:rPr>
              <w:t>DD</w:t>
            </w:r>
          </w:p>
        </w:tc>
        <w:tc>
          <w:tcPr>
            <w:tcW w:w="860" w:type="dxa"/>
            <w:shd w:val="clear" w:color="auto" w:fill="99CC00"/>
          </w:tcPr>
          <w:p w:rsidR="00830B01" w:rsidRPr="00830B01" w:rsidRDefault="00830B01" w:rsidP="00830B01">
            <w:pPr>
              <w:jc w:val="center"/>
              <w:rPr>
                <w:rFonts w:ascii="Tahoma" w:hAnsi="Tahoma" w:cs="Helvetica"/>
                <w:b/>
              </w:rPr>
            </w:pPr>
            <w:r>
              <w:rPr>
                <w:rFonts w:ascii="Tahoma" w:hAnsi="Tahoma" w:cs="Helvetica"/>
                <w:b/>
              </w:rPr>
              <w:t>YYYY</w:t>
            </w:r>
          </w:p>
        </w:tc>
      </w:tr>
      <w:tr w:rsidR="00830B01" w:rsidRPr="00830B01" w:rsidTr="00A64F71">
        <w:trPr>
          <w:trHeight w:val="521"/>
        </w:trPr>
        <w:tc>
          <w:tcPr>
            <w:tcW w:w="828" w:type="dxa"/>
          </w:tcPr>
          <w:p w:rsidR="00830B01" w:rsidRPr="00830B01" w:rsidRDefault="00830B01" w:rsidP="008B66A8">
            <w:pPr>
              <w:rPr>
                <w:rFonts w:ascii="Tahoma" w:hAnsi="Tahoma" w:cs="Helvetica"/>
              </w:rPr>
            </w:pPr>
          </w:p>
        </w:tc>
        <w:tc>
          <w:tcPr>
            <w:tcW w:w="720" w:type="dxa"/>
          </w:tcPr>
          <w:p w:rsidR="00830B01" w:rsidRPr="00830B01" w:rsidRDefault="00830B01" w:rsidP="008B66A8">
            <w:pPr>
              <w:rPr>
                <w:rFonts w:ascii="Tahoma" w:hAnsi="Tahoma" w:cs="Helvetica"/>
              </w:rPr>
            </w:pPr>
          </w:p>
        </w:tc>
        <w:tc>
          <w:tcPr>
            <w:tcW w:w="990" w:type="dxa"/>
          </w:tcPr>
          <w:p w:rsidR="00830B01" w:rsidRPr="00830B01" w:rsidRDefault="00830B01" w:rsidP="008B66A8">
            <w:pPr>
              <w:rPr>
                <w:rFonts w:ascii="Tahoma" w:hAnsi="Tahoma" w:cs="Helvetica"/>
              </w:rPr>
            </w:pPr>
          </w:p>
        </w:tc>
        <w:tc>
          <w:tcPr>
            <w:tcW w:w="622" w:type="dxa"/>
            <w:tcBorders>
              <w:top w:val="nil"/>
              <w:bottom w:val="nil"/>
            </w:tcBorders>
          </w:tcPr>
          <w:p w:rsidR="00830B01" w:rsidRPr="00830B01" w:rsidRDefault="00830B01" w:rsidP="008B66A8">
            <w:pPr>
              <w:rPr>
                <w:rFonts w:ascii="Tahoma" w:hAnsi="Tahoma" w:cs="Helvetica"/>
              </w:rPr>
            </w:pPr>
          </w:p>
        </w:tc>
        <w:tc>
          <w:tcPr>
            <w:tcW w:w="895" w:type="dxa"/>
          </w:tcPr>
          <w:p w:rsidR="00830B01" w:rsidRPr="00830B01" w:rsidRDefault="00830B01" w:rsidP="008B66A8">
            <w:pPr>
              <w:rPr>
                <w:rFonts w:ascii="Tahoma" w:hAnsi="Tahoma" w:cs="Helvetica"/>
              </w:rPr>
            </w:pPr>
          </w:p>
        </w:tc>
        <w:tc>
          <w:tcPr>
            <w:tcW w:w="860" w:type="dxa"/>
          </w:tcPr>
          <w:p w:rsidR="00830B01" w:rsidRPr="00830B01" w:rsidRDefault="00830B01" w:rsidP="008B66A8">
            <w:pPr>
              <w:rPr>
                <w:rFonts w:ascii="Tahoma" w:hAnsi="Tahoma" w:cs="Helvetica"/>
              </w:rPr>
            </w:pPr>
          </w:p>
        </w:tc>
        <w:tc>
          <w:tcPr>
            <w:tcW w:w="860" w:type="dxa"/>
          </w:tcPr>
          <w:p w:rsidR="00830B01" w:rsidRPr="00830B01" w:rsidRDefault="00830B01" w:rsidP="008B66A8">
            <w:pPr>
              <w:rPr>
                <w:rFonts w:ascii="Tahoma" w:hAnsi="Tahoma" w:cs="Helvetica"/>
              </w:rPr>
            </w:pPr>
          </w:p>
        </w:tc>
      </w:tr>
    </w:tbl>
    <w:p w:rsidR="003F6322" w:rsidRDefault="00292021" w:rsidP="003F6322">
      <w:pPr>
        <w:pStyle w:val="Default"/>
        <w:spacing w:before="160"/>
        <w:ind w:left="720"/>
        <w:rPr>
          <w:rFonts w:asciiTheme="minorHAnsi" w:hAnsiTheme="minorHAnsi" w:cs="Helvetica"/>
          <w:color w:val="auto"/>
          <w:sz w:val="18"/>
          <w:szCs w:val="18"/>
        </w:rPr>
      </w:pPr>
      <w:r w:rsidRPr="00292021">
        <w:rPr>
          <w:rFonts w:ascii="Tahoma" w:hAnsi="Tahoma" w:cs="Times New Roman"/>
          <w:b/>
          <w:noProof/>
        </w:rPr>
        <w:pict>
          <v:line id="_x0000_s1195" style="position:absolute;left:0;text-align:left;z-index:251658240;mso-position-horizontal-relative:text;mso-position-vertical-relative:text" from="7.2pt,4.45pt" to="536.4pt,4.45pt"/>
        </w:pict>
      </w:r>
      <w:r w:rsidRPr="00292021">
        <w:rPr>
          <w:rFonts w:ascii="Tahoma" w:hAnsi="Tahoma" w:cs="Tahoma"/>
          <w:noProof/>
          <w:color w:val="auto"/>
          <w:sz w:val="20"/>
          <w:szCs w:val="20"/>
        </w:rPr>
        <w:pict>
          <v:shape id="_x0000_s1197" type="#_x0000_t202" style="position:absolute;left:0;text-align:left;margin-left:6.5pt;margin-top:8.15pt;width:21.6pt;height:21.6pt;z-index:251673088;mso-position-horizontal-relative:text;mso-position-vertical-relative:text" strokeweight="2pt">
            <v:textbox style="mso-next-textbox:#_x0000_s1197" inset="5.76pt,2.88pt,3.6pt">
              <w:txbxContent>
                <w:p w:rsidR="003F6322" w:rsidRPr="0011791B" w:rsidRDefault="003F6322" w:rsidP="003F6322">
                  <w:pPr>
                    <w:rPr>
                      <w:rFonts w:ascii="Helvetica" w:hAnsi="Helvetica" w:cs="Helvetica"/>
                      <w:b/>
                      <w:sz w:val="25"/>
                      <w:szCs w:val="25"/>
                    </w:rPr>
                  </w:pPr>
                  <w:r>
                    <w:rPr>
                      <w:rFonts w:ascii="Helvetica" w:hAnsi="Helvetica" w:cs="Helvetica"/>
                      <w:b/>
                      <w:sz w:val="25"/>
                      <w:szCs w:val="25"/>
                    </w:rPr>
                    <w:t>4</w:t>
                  </w:r>
                </w:p>
              </w:txbxContent>
            </v:textbox>
          </v:shape>
        </w:pict>
      </w:r>
      <w:r w:rsidR="003F6322">
        <w:rPr>
          <w:rFonts w:ascii="Tahoma" w:hAnsi="Tahoma" w:cs="Helvetica"/>
          <w:b/>
          <w:noProof/>
          <w:color w:val="auto"/>
        </w:rPr>
        <w:t>What is your business</w:t>
      </w:r>
      <w:r w:rsidR="002F1AF8">
        <w:rPr>
          <w:rFonts w:ascii="Tahoma" w:hAnsi="Tahoma" w:cs="Helvetica"/>
          <w:b/>
          <w:noProof/>
          <w:color w:val="auto"/>
        </w:rPr>
        <w:t xml:space="preserve"> establishment</w:t>
      </w:r>
      <w:r w:rsidR="003F6322">
        <w:rPr>
          <w:rFonts w:ascii="Tahoma" w:hAnsi="Tahoma" w:cs="Helvetica"/>
          <w:b/>
          <w:noProof/>
          <w:color w:val="auto"/>
        </w:rPr>
        <w:t>’s employment?</w:t>
      </w:r>
      <w:r w:rsidR="003F6322" w:rsidRPr="00DF75A9">
        <w:rPr>
          <w:rFonts w:ascii="Tahoma" w:hAnsi="Tahoma" w:cs="Helvetica"/>
          <w:b/>
          <w:color w:val="auto"/>
          <w:sz w:val="17"/>
          <w:szCs w:val="15"/>
        </w:rPr>
        <w:t xml:space="preserve"> </w:t>
      </w:r>
      <w:r w:rsidR="003F6322" w:rsidRPr="00830B01">
        <w:rPr>
          <w:rFonts w:asciiTheme="minorHAnsi" w:hAnsiTheme="minorHAnsi" w:cs="Helvetica"/>
          <w:color w:val="auto"/>
          <w:sz w:val="18"/>
          <w:szCs w:val="18"/>
        </w:rPr>
        <w:t xml:space="preserve"> </w:t>
      </w:r>
    </w:p>
    <w:p w:rsidR="003F6322" w:rsidRPr="00830B01" w:rsidRDefault="003F6322" w:rsidP="003F6322">
      <w:pPr>
        <w:pStyle w:val="Default"/>
        <w:ind w:left="720"/>
        <w:rPr>
          <w:rFonts w:ascii="Tahoma" w:hAnsi="Tahoma" w:cs="Tahoma"/>
          <w:b/>
          <w:color w:val="auto"/>
          <w:sz w:val="20"/>
          <w:szCs w:val="20"/>
        </w:rPr>
      </w:pPr>
      <w:r w:rsidRPr="00830B01">
        <w:rPr>
          <w:rFonts w:ascii="Tahoma" w:hAnsi="Tahoma" w:cs="Tahoma"/>
          <w:color w:val="auto"/>
          <w:sz w:val="20"/>
          <w:szCs w:val="20"/>
        </w:rPr>
        <w:t xml:space="preserve">Please provide us with </w:t>
      </w:r>
      <w:r>
        <w:rPr>
          <w:rFonts w:ascii="Tahoma" w:hAnsi="Tahoma" w:cs="Tahoma"/>
          <w:color w:val="auto"/>
          <w:sz w:val="20"/>
          <w:szCs w:val="20"/>
        </w:rPr>
        <w:t>the employment figure you reported on your State’s Quarterly Contributions Report for September 2009</w:t>
      </w:r>
      <w:r w:rsidR="002F1AF8">
        <w:rPr>
          <w:rFonts w:ascii="Tahoma" w:hAnsi="Tahoma" w:cs="Tahoma"/>
          <w:color w:val="auto"/>
          <w:sz w:val="20"/>
          <w:szCs w:val="20"/>
        </w:rPr>
        <w:t xml:space="preserve"> for the location listed in Item 1</w:t>
      </w:r>
      <w:r>
        <w:rPr>
          <w:rFonts w:ascii="Tahoma" w:hAnsi="Tahoma" w:cs="Tahoma"/>
          <w:color w:val="auto"/>
          <w:sz w:val="20"/>
          <w:szCs w:val="20"/>
        </w:rPr>
        <w:t>. This figure is the count of all employees subject to State Unemployment Insurance taxes that worked or received pay for the pay period that included September 12</w:t>
      </w:r>
      <w:r w:rsidRPr="0025308A">
        <w:rPr>
          <w:rFonts w:ascii="Tahoma" w:hAnsi="Tahoma" w:cs="Tahoma"/>
          <w:color w:val="auto"/>
          <w:sz w:val="20"/>
          <w:szCs w:val="20"/>
          <w:vertAlign w:val="superscript"/>
        </w:rPr>
        <w:t>th</w:t>
      </w:r>
      <w:r w:rsidR="00014CD1">
        <w:rPr>
          <w:rFonts w:ascii="Tahoma" w:hAnsi="Tahoma" w:cs="Tahoma"/>
          <w:color w:val="auto"/>
          <w:sz w:val="20"/>
          <w:szCs w:val="20"/>
        </w:rPr>
        <w:t>, 2009.</w:t>
      </w:r>
    </w:p>
    <w:p w:rsidR="003F6322" w:rsidRDefault="003F6322" w:rsidP="003F6322">
      <w:pPr>
        <w:rPr>
          <w:rFonts w:ascii="Tahoma" w:hAnsi="Tahoma" w:cs="Helvetica"/>
          <w:sz w:val="16"/>
          <w:szCs w:val="16"/>
        </w:rPr>
      </w:pPr>
      <w:r>
        <w:rPr>
          <w:rFonts w:ascii="Tahoma" w:hAnsi="Tahoma" w:cs="Helvetica"/>
          <w:sz w:val="16"/>
          <w:szCs w:val="16"/>
        </w:rPr>
        <w:tab/>
      </w:r>
    </w:p>
    <w:tbl>
      <w:tblPr>
        <w:tblStyle w:val="TableGrid"/>
        <w:tblW w:w="0" w:type="auto"/>
        <w:jc w:val="center"/>
        <w:tblInd w:w="2203" w:type="dxa"/>
        <w:tblLook w:val="01E0"/>
      </w:tblPr>
      <w:tblGrid>
        <w:gridCol w:w="4111"/>
      </w:tblGrid>
      <w:tr w:rsidR="003F6322" w:rsidRPr="00830B01" w:rsidTr="00C44E7D">
        <w:trPr>
          <w:jc w:val="center"/>
        </w:trPr>
        <w:tc>
          <w:tcPr>
            <w:tcW w:w="4111" w:type="dxa"/>
            <w:shd w:val="clear" w:color="auto" w:fill="99CC00"/>
          </w:tcPr>
          <w:p w:rsidR="003F6322" w:rsidRPr="00830B01" w:rsidRDefault="003F6322" w:rsidP="00185414">
            <w:pPr>
              <w:jc w:val="center"/>
              <w:rPr>
                <w:rFonts w:ascii="Tahoma" w:hAnsi="Tahoma" w:cs="Helvetica"/>
                <w:b/>
              </w:rPr>
            </w:pPr>
            <w:r>
              <w:rPr>
                <w:rFonts w:ascii="Tahoma" w:hAnsi="Tahoma" w:cs="Helvetica"/>
                <w:b/>
              </w:rPr>
              <w:t>Employment for pay period that includes September 12, 2009</w:t>
            </w:r>
          </w:p>
        </w:tc>
      </w:tr>
      <w:tr w:rsidR="003F6322" w:rsidRPr="00830B01" w:rsidTr="00C44E7D">
        <w:trPr>
          <w:trHeight w:val="395"/>
          <w:jc w:val="center"/>
        </w:trPr>
        <w:tc>
          <w:tcPr>
            <w:tcW w:w="4111" w:type="dxa"/>
          </w:tcPr>
          <w:p w:rsidR="003F6322" w:rsidRPr="00830B01" w:rsidRDefault="003F6322" w:rsidP="00185414">
            <w:pPr>
              <w:rPr>
                <w:rFonts w:ascii="Tahoma" w:hAnsi="Tahoma" w:cs="Helvetica"/>
              </w:rPr>
            </w:pPr>
          </w:p>
        </w:tc>
      </w:tr>
    </w:tbl>
    <w:p w:rsidR="002166F8" w:rsidRDefault="00292021" w:rsidP="00FA338E">
      <w:pPr>
        <w:rPr>
          <w:rFonts w:ascii="Tahoma" w:hAnsi="Tahoma"/>
          <w:b/>
        </w:rPr>
      </w:pPr>
      <w:r w:rsidRPr="00292021">
        <w:rPr>
          <w:rFonts w:ascii="Tahoma" w:hAnsi="Tahoma" w:cs="T 1"/>
          <w:b/>
          <w:noProof/>
        </w:rPr>
        <w:lastRenderedPageBreak/>
        <w:pict>
          <v:rect id="_x0000_s1202" style="position:absolute;margin-left:30.6pt;margin-top:-52.5pt;width:439.25pt;height:41.95pt;z-index:251677184;mso-position-horizontal-relative:text;mso-position-vertical-relative:text" stroked="f"/>
        </w:pict>
      </w:r>
      <w:r w:rsidRPr="00292021">
        <w:rPr>
          <w:rFonts w:ascii="Tahoma" w:hAnsi="Tahoma" w:cs="Helvetica"/>
          <w:bCs/>
          <w:noProof/>
          <w:color w:val="000000"/>
          <w:sz w:val="20"/>
          <w:szCs w:val="20"/>
        </w:rPr>
        <w:pict>
          <v:shape id="_x0000_s1153" type="#_x0000_t202" style="position:absolute;margin-left:9pt;margin-top:12.2pt;width:21.6pt;height:21.6pt;z-index:251657728;mso-position-horizontal-relative:text;mso-position-vertical-relative:text" strokeweight="2pt">
            <v:textbox style="mso-next-textbox:#_x0000_s1153" inset="5.76pt,2.88pt,3.6pt">
              <w:txbxContent>
                <w:p w:rsidR="006C73E5" w:rsidRPr="0011791B" w:rsidRDefault="003F6322" w:rsidP="009163A6">
                  <w:pPr>
                    <w:rPr>
                      <w:rFonts w:ascii="Helvetica" w:hAnsi="Helvetica" w:cs="Helvetica"/>
                      <w:b/>
                      <w:sz w:val="25"/>
                      <w:szCs w:val="25"/>
                    </w:rPr>
                  </w:pPr>
                  <w:r>
                    <w:rPr>
                      <w:rFonts w:ascii="Helvetica" w:hAnsi="Helvetica" w:cs="Helvetica"/>
                      <w:b/>
                      <w:sz w:val="25"/>
                      <w:szCs w:val="25"/>
                    </w:rPr>
                    <w:t>5</w:t>
                  </w:r>
                </w:p>
              </w:txbxContent>
            </v:textbox>
          </v:shape>
        </w:pict>
      </w:r>
      <w:r w:rsidRPr="00292021">
        <w:rPr>
          <w:rFonts w:ascii="T 1" w:hAnsi="T 1"/>
          <w:noProof/>
          <w:color w:val="000000"/>
        </w:rPr>
        <w:pict>
          <v:line id="_x0000_s1162" style="position:absolute;z-index:251662848;mso-position-horizontal-relative:text;mso-position-vertical-relative:text" from="9pt,3.2pt" to="538.2pt,3.2pt"/>
        </w:pict>
      </w:r>
    </w:p>
    <w:p w:rsidR="003F6322" w:rsidRDefault="003F6322" w:rsidP="003F6322">
      <w:pPr>
        <w:pStyle w:val="Default"/>
        <w:ind w:left="720" w:firstLine="15"/>
        <w:rPr>
          <w:rFonts w:ascii="Tahoma" w:hAnsi="Tahoma"/>
          <w:b/>
          <w:color w:val="auto"/>
        </w:rPr>
      </w:pPr>
      <w:r>
        <w:rPr>
          <w:rFonts w:ascii="Tahoma" w:hAnsi="Tahoma"/>
          <w:b/>
          <w:color w:val="auto"/>
        </w:rPr>
        <w:t>What is your percent revenue from specific product lines?</w:t>
      </w:r>
      <w:r w:rsidRPr="00DF75A9">
        <w:rPr>
          <w:rFonts w:ascii="Tahoma" w:hAnsi="Tahoma"/>
          <w:b/>
          <w:color w:val="auto"/>
        </w:rPr>
        <w:t xml:space="preserve"> </w:t>
      </w:r>
    </w:p>
    <w:p w:rsidR="003F6322" w:rsidRPr="00F90F87" w:rsidRDefault="003F6322" w:rsidP="003F6322">
      <w:pPr>
        <w:pStyle w:val="Default"/>
        <w:ind w:left="720" w:firstLine="15"/>
        <w:rPr>
          <w:rFonts w:ascii="Tahoma" w:hAnsi="Tahoma" w:cs="Tahoma"/>
          <w:color w:val="auto"/>
          <w:sz w:val="20"/>
          <w:szCs w:val="20"/>
        </w:rPr>
      </w:pPr>
      <w:r>
        <w:rPr>
          <w:rFonts w:ascii="Tahoma" w:hAnsi="Tahoma" w:cs="Tahoma"/>
          <w:color w:val="auto"/>
          <w:sz w:val="20"/>
          <w:szCs w:val="20"/>
        </w:rPr>
        <w:t>In Columns 1</w:t>
      </w:r>
      <w:r w:rsidR="00014CD1">
        <w:rPr>
          <w:rFonts w:ascii="Tahoma" w:hAnsi="Tahoma" w:cs="Tahoma"/>
          <w:color w:val="auto"/>
          <w:sz w:val="20"/>
          <w:szCs w:val="20"/>
        </w:rPr>
        <w:t xml:space="preserve"> and 3</w:t>
      </w:r>
      <w:r>
        <w:rPr>
          <w:rFonts w:ascii="Tahoma" w:hAnsi="Tahoma" w:cs="Tahoma"/>
          <w:color w:val="auto"/>
          <w:sz w:val="20"/>
          <w:szCs w:val="20"/>
        </w:rPr>
        <w:t>, p</w:t>
      </w:r>
      <w:r w:rsidRPr="00F90F87">
        <w:rPr>
          <w:rFonts w:ascii="Tahoma" w:hAnsi="Tahoma" w:cs="Tahoma"/>
          <w:color w:val="auto"/>
          <w:sz w:val="20"/>
          <w:szCs w:val="20"/>
        </w:rPr>
        <w:t xml:space="preserve">lease estimate the percent of total revenue </w:t>
      </w:r>
      <w:r>
        <w:rPr>
          <w:rFonts w:ascii="Tahoma" w:hAnsi="Tahoma" w:cs="Tahoma"/>
          <w:color w:val="auto"/>
          <w:sz w:val="20"/>
          <w:szCs w:val="20"/>
        </w:rPr>
        <w:t xml:space="preserve">at </w:t>
      </w:r>
      <w:r w:rsidR="002F1AF8">
        <w:rPr>
          <w:rFonts w:ascii="Tahoma" w:hAnsi="Tahoma" w:cs="Tahoma"/>
          <w:color w:val="auto"/>
          <w:sz w:val="20"/>
          <w:szCs w:val="20"/>
        </w:rPr>
        <w:t>the</w:t>
      </w:r>
      <w:r>
        <w:rPr>
          <w:rFonts w:ascii="Tahoma" w:hAnsi="Tahoma" w:cs="Tahoma"/>
          <w:color w:val="auto"/>
          <w:sz w:val="20"/>
          <w:szCs w:val="20"/>
        </w:rPr>
        <w:t xml:space="preserve"> location listed in Item </w:t>
      </w:r>
      <w:r w:rsidR="00014CD1">
        <w:rPr>
          <w:rFonts w:ascii="Tahoma" w:hAnsi="Tahoma" w:cs="Tahoma"/>
          <w:color w:val="auto"/>
          <w:sz w:val="20"/>
          <w:szCs w:val="20"/>
        </w:rPr>
        <w:t>1 for</w:t>
      </w:r>
      <w:r w:rsidRPr="00F90F87">
        <w:rPr>
          <w:rFonts w:ascii="Tahoma" w:hAnsi="Tahoma" w:cs="Tahoma"/>
          <w:color w:val="auto"/>
          <w:sz w:val="20"/>
          <w:szCs w:val="20"/>
        </w:rPr>
        <w:t xml:space="preserve"> </w:t>
      </w:r>
      <w:r>
        <w:rPr>
          <w:rFonts w:ascii="Tahoma" w:hAnsi="Tahoma" w:cs="Tahoma"/>
          <w:color w:val="auto"/>
          <w:sz w:val="20"/>
          <w:szCs w:val="20"/>
        </w:rPr>
        <w:t xml:space="preserve">the following products. Please base your </w:t>
      </w:r>
      <w:r w:rsidRPr="00F90F87">
        <w:rPr>
          <w:rFonts w:ascii="Tahoma" w:hAnsi="Tahoma" w:cs="Tahoma"/>
          <w:color w:val="auto"/>
          <w:sz w:val="20"/>
          <w:szCs w:val="20"/>
        </w:rPr>
        <w:t xml:space="preserve">estimate </w:t>
      </w:r>
      <w:r>
        <w:rPr>
          <w:rFonts w:ascii="Tahoma" w:hAnsi="Tahoma" w:cs="Tahoma"/>
          <w:color w:val="auto"/>
          <w:sz w:val="20"/>
          <w:szCs w:val="20"/>
        </w:rPr>
        <w:t>on total revenue for your fiscal year from Item 3. The sum of Columns 1 and 3 should equal 100%.</w:t>
      </w:r>
    </w:p>
    <w:p w:rsidR="003F6322" w:rsidRPr="00E30141" w:rsidRDefault="003F6322" w:rsidP="003F6322">
      <w:pPr>
        <w:pStyle w:val="Default"/>
        <w:ind w:left="585"/>
        <w:rPr>
          <w:rFonts w:ascii="Tahoma" w:hAnsi="Tahoma" w:cs="Tahoma"/>
          <w:color w:val="auto"/>
          <w:sz w:val="16"/>
          <w:szCs w:val="16"/>
        </w:rPr>
      </w:pPr>
    </w:p>
    <w:p w:rsidR="003F6322" w:rsidRPr="00F90F87" w:rsidRDefault="003F6322" w:rsidP="003F6322">
      <w:pPr>
        <w:pStyle w:val="Default"/>
        <w:ind w:left="585" w:firstLine="135"/>
        <w:rPr>
          <w:rFonts w:ascii="Tahoma" w:hAnsi="Tahoma" w:cs="Tahoma"/>
          <w:color w:val="auto"/>
          <w:sz w:val="20"/>
          <w:szCs w:val="20"/>
        </w:rPr>
      </w:pPr>
      <w:r w:rsidRPr="00E84126">
        <w:rPr>
          <w:rFonts w:ascii="Tahoma" w:hAnsi="Tahoma" w:cs="Tahoma"/>
          <w:b/>
          <w:color w:val="auto"/>
          <w:sz w:val="20"/>
          <w:szCs w:val="20"/>
        </w:rPr>
        <w:t>Note:</w:t>
      </w:r>
      <w:r>
        <w:rPr>
          <w:rFonts w:ascii="Tahoma" w:hAnsi="Tahoma" w:cs="Tahoma"/>
          <w:color w:val="auto"/>
          <w:sz w:val="20"/>
          <w:szCs w:val="20"/>
        </w:rPr>
        <w:t xml:space="preserve">  </w:t>
      </w:r>
      <w:r w:rsidRPr="00F90F87">
        <w:rPr>
          <w:rFonts w:ascii="Tahoma" w:hAnsi="Tahoma" w:cs="Tahoma"/>
          <w:color w:val="auto"/>
          <w:sz w:val="20"/>
          <w:szCs w:val="20"/>
        </w:rPr>
        <w:t xml:space="preserve">This section may best be completed by someone at your firm with access to financial data. </w:t>
      </w:r>
    </w:p>
    <w:p w:rsidR="003F6322" w:rsidRDefault="003F6322" w:rsidP="003F6322">
      <w:pPr>
        <w:rPr>
          <w:rFonts w:ascii="Tahoma" w:hAnsi="Tahoma" w:cs="Helvetica"/>
          <w:b/>
          <w:bCs/>
          <w:sz w:val="20"/>
          <w:szCs w:val="20"/>
        </w:rPr>
      </w:pPr>
    </w:p>
    <w:p w:rsidR="003F6322" w:rsidRPr="00E30141" w:rsidRDefault="003F6322" w:rsidP="003F6322">
      <w:pPr>
        <w:rPr>
          <w:rFonts w:ascii="Tahoma" w:hAnsi="Tahoma" w:cs="Helvetica"/>
          <w:b/>
          <w:bCs/>
          <w:sz w:val="16"/>
          <w:szCs w:val="16"/>
        </w:rPr>
        <w:sectPr w:rsidR="003F6322" w:rsidRPr="00E30141" w:rsidSect="00C44E7D">
          <w:headerReference w:type="even" r:id="rId10"/>
          <w:footerReference w:type="even" r:id="rId11"/>
          <w:footerReference w:type="default" r:id="rId12"/>
          <w:footerReference w:type="first" r:id="rId13"/>
          <w:type w:val="continuous"/>
          <w:pgSz w:w="12240" w:h="15840"/>
          <w:pgMar w:top="288" w:right="576" w:bottom="288" w:left="576" w:header="576" w:footer="432" w:gutter="0"/>
          <w:cols w:space="720"/>
          <w:titlePg/>
          <w:docGrid w:linePitch="360"/>
        </w:sectPr>
      </w:pPr>
    </w:p>
    <w:tbl>
      <w:tblPr>
        <w:tblStyle w:val="TableGrid"/>
        <w:tblW w:w="11416" w:type="dxa"/>
        <w:jc w:val="center"/>
        <w:tblLayout w:type="fixed"/>
        <w:tblLook w:val="01E0"/>
      </w:tblPr>
      <w:tblGrid>
        <w:gridCol w:w="1514"/>
        <w:gridCol w:w="3957"/>
        <w:gridCol w:w="270"/>
        <w:gridCol w:w="1443"/>
        <w:gridCol w:w="4232"/>
      </w:tblGrid>
      <w:tr w:rsidR="00014CD1" w:rsidTr="00014CD1">
        <w:trPr>
          <w:cantSplit/>
          <w:tblHeader/>
          <w:jc w:val="center"/>
        </w:trPr>
        <w:tc>
          <w:tcPr>
            <w:tcW w:w="11416" w:type="dxa"/>
            <w:gridSpan w:val="5"/>
            <w:tcBorders>
              <w:top w:val="nil"/>
              <w:left w:val="nil"/>
              <w:right w:val="nil"/>
            </w:tcBorders>
            <w:shd w:val="clear" w:color="auto" w:fill="auto"/>
            <w:vAlign w:val="bottom"/>
          </w:tcPr>
          <w:p w:rsidR="00014CD1" w:rsidRPr="00C658D4" w:rsidRDefault="00014CD1" w:rsidP="00185414">
            <w:pPr>
              <w:pStyle w:val="Default"/>
              <w:jc w:val="center"/>
              <w:rPr>
                <w:rFonts w:ascii="Tahoma" w:hAnsi="Tahoma" w:cs="Helvetica"/>
                <w:b/>
                <w:color w:val="auto"/>
                <w:sz w:val="20"/>
                <w:szCs w:val="20"/>
              </w:rPr>
            </w:pPr>
            <w:r>
              <w:rPr>
                <w:rFonts w:ascii="Tahoma" w:hAnsi="Tahoma" w:cs="Helvetica"/>
                <w:b/>
                <w:color w:val="auto"/>
                <w:sz w:val="20"/>
                <w:szCs w:val="20"/>
              </w:rPr>
              <w:lastRenderedPageBreak/>
              <w:t>Percent of total revenue for fiscal year listed in Item 3</w:t>
            </w:r>
          </w:p>
        </w:tc>
      </w:tr>
      <w:tr w:rsidR="003F6322" w:rsidTr="00C44E7D">
        <w:trPr>
          <w:cantSplit/>
          <w:trHeight w:val="1124"/>
          <w:tblHeader/>
          <w:jc w:val="center"/>
        </w:trPr>
        <w:tc>
          <w:tcPr>
            <w:tcW w:w="1514" w:type="dxa"/>
            <w:shd w:val="clear" w:color="auto" w:fill="99CC00"/>
            <w:vAlign w:val="bottom"/>
          </w:tcPr>
          <w:p w:rsidR="003F6322" w:rsidRDefault="003F6322" w:rsidP="00185414">
            <w:pPr>
              <w:pStyle w:val="Default"/>
              <w:jc w:val="center"/>
              <w:rPr>
                <w:rFonts w:ascii="Tahoma" w:hAnsi="Tahoma" w:cs="Helvetica"/>
                <w:b/>
                <w:color w:val="auto"/>
                <w:sz w:val="20"/>
                <w:szCs w:val="20"/>
              </w:rPr>
            </w:pPr>
            <w:r w:rsidRPr="00C658D4">
              <w:rPr>
                <w:rFonts w:ascii="Tahoma" w:hAnsi="Tahoma" w:cs="Helvetica"/>
                <w:b/>
                <w:color w:val="auto"/>
                <w:sz w:val="20"/>
                <w:szCs w:val="20"/>
              </w:rPr>
              <w:t>1</w:t>
            </w:r>
          </w:p>
          <w:p w:rsidR="003F6322" w:rsidRPr="00C658D4" w:rsidRDefault="003F6322" w:rsidP="00C44E7D">
            <w:pPr>
              <w:pStyle w:val="Default"/>
              <w:rPr>
                <w:rFonts w:ascii="Tahoma" w:hAnsi="Tahoma" w:cs="Helvetica"/>
                <w:b/>
                <w:color w:val="auto"/>
                <w:sz w:val="20"/>
                <w:szCs w:val="20"/>
              </w:rPr>
            </w:pPr>
          </w:p>
          <w:p w:rsidR="003F6322" w:rsidRPr="00565BF9" w:rsidRDefault="003F6322" w:rsidP="00185414">
            <w:pPr>
              <w:pStyle w:val="Default"/>
              <w:jc w:val="center"/>
              <w:rPr>
                <w:rFonts w:ascii="Tahoma" w:hAnsi="Tahoma" w:cs="Helvetica"/>
                <w:b/>
                <w:color w:val="auto"/>
                <w:sz w:val="18"/>
                <w:szCs w:val="18"/>
              </w:rPr>
            </w:pPr>
            <w:r w:rsidRPr="0091178D">
              <w:rPr>
                <w:rFonts w:ascii="Tahoma" w:hAnsi="Tahoma" w:cs="Helvetica"/>
                <w:b/>
                <w:color w:val="auto"/>
                <w:sz w:val="20"/>
                <w:szCs w:val="20"/>
              </w:rPr>
              <w:t>Percent of total revenue</w:t>
            </w:r>
          </w:p>
        </w:tc>
        <w:tc>
          <w:tcPr>
            <w:tcW w:w="3957" w:type="dxa"/>
            <w:tcBorders>
              <w:right w:val="single" w:sz="4" w:space="0" w:color="auto"/>
            </w:tcBorders>
            <w:shd w:val="clear" w:color="auto" w:fill="99CC00"/>
          </w:tcPr>
          <w:p w:rsidR="003F6322" w:rsidRPr="00C658D4" w:rsidRDefault="003F6322" w:rsidP="00185414">
            <w:pPr>
              <w:pStyle w:val="Default"/>
              <w:jc w:val="center"/>
              <w:rPr>
                <w:rFonts w:ascii="Tahoma" w:hAnsi="Tahoma" w:cs="Helvetica"/>
                <w:b/>
                <w:color w:val="auto"/>
                <w:sz w:val="20"/>
                <w:szCs w:val="20"/>
              </w:rPr>
            </w:pPr>
            <w:r w:rsidRPr="00C658D4">
              <w:rPr>
                <w:rFonts w:ascii="Tahoma" w:hAnsi="Tahoma" w:cs="Helvetica"/>
                <w:b/>
                <w:color w:val="auto"/>
                <w:sz w:val="20"/>
                <w:szCs w:val="20"/>
              </w:rPr>
              <w:t>2</w:t>
            </w:r>
          </w:p>
          <w:p w:rsidR="003F6322" w:rsidRDefault="003F6322" w:rsidP="00185414">
            <w:pPr>
              <w:pStyle w:val="Default"/>
              <w:jc w:val="center"/>
              <w:rPr>
                <w:rFonts w:ascii="Tahoma" w:hAnsi="Tahoma" w:cs="Helvetica"/>
                <w:b/>
                <w:color w:val="auto"/>
                <w:sz w:val="20"/>
                <w:szCs w:val="20"/>
              </w:rPr>
            </w:pPr>
          </w:p>
          <w:p w:rsidR="003F6322" w:rsidRPr="00C658D4" w:rsidRDefault="003F6322" w:rsidP="00185414">
            <w:pPr>
              <w:pStyle w:val="Default"/>
              <w:jc w:val="center"/>
              <w:rPr>
                <w:rFonts w:ascii="Tahoma" w:hAnsi="Tahoma" w:cs="Helvetica"/>
                <w:b/>
                <w:color w:val="auto"/>
                <w:sz w:val="20"/>
                <w:szCs w:val="20"/>
              </w:rPr>
            </w:pPr>
            <w:r>
              <w:rPr>
                <w:rFonts w:ascii="Tahoma" w:hAnsi="Tahoma" w:cs="Helvetica"/>
                <w:b/>
                <w:color w:val="auto"/>
                <w:sz w:val="20"/>
                <w:szCs w:val="20"/>
              </w:rPr>
              <w:t>Product line</w:t>
            </w:r>
          </w:p>
        </w:tc>
        <w:tc>
          <w:tcPr>
            <w:tcW w:w="270" w:type="dxa"/>
            <w:tcBorders>
              <w:top w:val="nil"/>
              <w:bottom w:val="nil"/>
              <w:right w:val="single" w:sz="4" w:space="0" w:color="auto"/>
            </w:tcBorders>
            <w:shd w:val="clear" w:color="auto" w:fill="auto"/>
          </w:tcPr>
          <w:p w:rsidR="003F6322" w:rsidRPr="00C658D4" w:rsidRDefault="003F6322" w:rsidP="00185414">
            <w:pPr>
              <w:pStyle w:val="Default"/>
              <w:jc w:val="center"/>
              <w:rPr>
                <w:rFonts w:ascii="Tahoma" w:hAnsi="Tahoma" w:cs="Helvetica"/>
                <w:b/>
                <w:color w:val="auto"/>
                <w:sz w:val="20"/>
                <w:szCs w:val="20"/>
              </w:rPr>
            </w:pPr>
          </w:p>
        </w:tc>
        <w:tc>
          <w:tcPr>
            <w:tcW w:w="1443" w:type="dxa"/>
            <w:tcBorders>
              <w:left w:val="single" w:sz="4" w:space="0" w:color="auto"/>
            </w:tcBorders>
            <w:shd w:val="clear" w:color="auto" w:fill="99CC00"/>
          </w:tcPr>
          <w:p w:rsidR="003F6322" w:rsidRDefault="003F6322" w:rsidP="00185414">
            <w:pPr>
              <w:pStyle w:val="Default"/>
              <w:jc w:val="center"/>
              <w:rPr>
                <w:rFonts w:ascii="Tahoma" w:hAnsi="Tahoma" w:cs="Helvetica"/>
                <w:b/>
                <w:color w:val="auto"/>
                <w:sz w:val="20"/>
                <w:szCs w:val="20"/>
              </w:rPr>
            </w:pPr>
            <w:r w:rsidRPr="00C658D4">
              <w:rPr>
                <w:rFonts w:ascii="Tahoma" w:hAnsi="Tahoma" w:cs="Helvetica"/>
                <w:b/>
                <w:color w:val="auto"/>
                <w:sz w:val="20"/>
                <w:szCs w:val="20"/>
              </w:rPr>
              <w:t>3</w:t>
            </w:r>
          </w:p>
          <w:p w:rsidR="003F6322" w:rsidRDefault="003F6322" w:rsidP="00185414">
            <w:pPr>
              <w:pStyle w:val="Default"/>
              <w:jc w:val="center"/>
              <w:rPr>
                <w:rFonts w:ascii="Tahoma" w:hAnsi="Tahoma" w:cs="Helvetica"/>
                <w:b/>
                <w:color w:val="auto"/>
                <w:sz w:val="20"/>
                <w:szCs w:val="20"/>
              </w:rPr>
            </w:pPr>
          </w:p>
          <w:p w:rsidR="003F6322" w:rsidRPr="00565BF9" w:rsidRDefault="003F6322" w:rsidP="00185414">
            <w:pPr>
              <w:pStyle w:val="Default"/>
              <w:jc w:val="center"/>
              <w:rPr>
                <w:rFonts w:ascii="Tahoma" w:hAnsi="Tahoma" w:cs="Helvetica"/>
                <w:b/>
                <w:color w:val="auto"/>
                <w:sz w:val="18"/>
                <w:szCs w:val="18"/>
              </w:rPr>
            </w:pPr>
            <w:r w:rsidRPr="0091178D">
              <w:rPr>
                <w:rFonts w:ascii="Tahoma" w:hAnsi="Tahoma" w:cs="Helvetica"/>
                <w:b/>
                <w:color w:val="auto"/>
                <w:sz w:val="20"/>
                <w:szCs w:val="20"/>
              </w:rPr>
              <w:t>Percent of total revenue</w:t>
            </w:r>
            <w:r w:rsidRPr="00565BF9">
              <w:rPr>
                <w:rFonts w:ascii="Tahoma" w:hAnsi="Tahoma" w:cs="Helvetica"/>
                <w:b/>
                <w:color w:val="auto"/>
                <w:sz w:val="18"/>
                <w:szCs w:val="18"/>
              </w:rPr>
              <w:t xml:space="preserve"> </w:t>
            </w:r>
          </w:p>
        </w:tc>
        <w:tc>
          <w:tcPr>
            <w:tcW w:w="4232" w:type="dxa"/>
            <w:shd w:val="clear" w:color="auto" w:fill="99CC00"/>
          </w:tcPr>
          <w:p w:rsidR="003F6322" w:rsidRPr="00C658D4" w:rsidRDefault="003F6322" w:rsidP="00185414">
            <w:pPr>
              <w:pStyle w:val="Default"/>
              <w:jc w:val="center"/>
              <w:rPr>
                <w:rFonts w:ascii="Tahoma" w:hAnsi="Tahoma" w:cs="Helvetica"/>
                <w:b/>
                <w:color w:val="auto"/>
                <w:sz w:val="20"/>
                <w:szCs w:val="20"/>
              </w:rPr>
            </w:pPr>
            <w:r w:rsidRPr="00C658D4">
              <w:rPr>
                <w:rFonts w:ascii="Tahoma" w:hAnsi="Tahoma" w:cs="Helvetica"/>
                <w:b/>
                <w:color w:val="auto"/>
                <w:sz w:val="20"/>
                <w:szCs w:val="20"/>
              </w:rPr>
              <w:t>4</w:t>
            </w:r>
          </w:p>
          <w:p w:rsidR="003F6322" w:rsidRDefault="003F6322" w:rsidP="00185414">
            <w:pPr>
              <w:pStyle w:val="Default"/>
              <w:jc w:val="center"/>
              <w:rPr>
                <w:rFonts w:ascii="Tahoma" w:hAnsi="Tahoma" w:cs="Helvetica"/>
                <w:b/>
                <w:color w:val="auto"/>
                <w:sz w:val="20"/>
                <w:szCs w:val="20"/>
              </w:rPr>
            </w:pPr>
          </w:p>
          <w:p w:rsidR="003F6322" w:rsidRPr="00C658D4" w:rsidRDefault="003F6322" w:rsidP="00185414">
            <w:pPr>
              <w:pStyle w:val="Default"/>
              <w:jc w:val="center"/>
              <w:rPr>
                <w:rFonts w:ascii="Tahoma" w:hAnsi="Tahoma" w:cs="Helvetica"/>
                <w:b/>
                <w:color w:val="auto"/>
                <w:sz w:val="20"/>
                <w:szCs w:val="20"/>
              </w:rPr>
            </w:pPr>
            <w:r>
              <w:rPr>
                <w:rFonts w:ascii="Tahoma" w:hAnsi="Tahoma" w:cs="Helvetica"/>
                <w:b/>
                <w:color w:val="auto"/>
                <w:sz w:val="20"/>
                <w:szCs w:val="20"/>
              </w:rPr>
              <w:t>Product line</w:t>
            </w:r>
          </w:p>
        </w:tc>
      </w:tr>
      <w:tr w:rsidR="003F6322" w:rsidTr="00C44E7D">
        <w:trPr>
          <w:cantSplit/>
          <w:jc w:val="center"/>
        </w:trPr>
        <w:tc>
          <w:tcPr>
            <w:tcW w:w="1514" w:type="dxa"/>
          </w:tcPr>
          <w:p w:rsidR="003F6322" w:rsidRPr="001C4784" w:rsidRDefault="003F6322" w:rsidP="00185414">
            <w:pPr>
              <w:pStyle w:val="Default"/>
              <w:rPr>
                <w:rFonts w:ascii="Tahoma" w:hAnsi="Tahoma" w:cs="Tahoma"/>
                <w:color w:val="auto"/>
                <w:sz w:val="20"/>
                <w:szCs w:val="20"/>
              </w:rPr>
            </w:pPr>
          </w:p>
        </w:tc>
        <w:tc>
          <w:tcPr>
            <w:tcW w:w="3957" w:type="dxa"/>
            <w:tcBorders>
              <w:right w:val="single" w:sz="4" w:space="0" w:color="auto"/>
            </w:tcBorders>
            <w:vAlign w:val="bottom"/>
          </w:tcPr>
          <w:p w:rsidR="003F6322" w:rsidRDefault="003F6322">
            <w:pPr>
              <w:rPr>
                <w:rFonts w:ascii="Arial" w:hAnsi="Arial" w:cs="Arial"/>
                <w:sz w:val="20"/>
                <w:szCs w:val="20"/>
              </w:rPr>
            </w:pPr>
            <w:r>
              <w:rPr>
                <w:rFonts w:ascii="Arial" w:hAnsi="Arial" w:cs="Arial"/>
                <w:sz w:val="20"/>
                <w:szCs w:val="20"/>
              </w:rPr>
              <w:t>Absorption analyzers, industrial process type (e.g., infrared), manufacturing</w:t>
            </w:r>
          </w:p>
        </w:tc>
        <w:tc>
          <w:tcPr>
            <w:tcW w:w="270" w:type="dxa"/>
            <w:tcBorders>
              <w:top w:val="nil"/>
              <w:bottom w:val="nil"/>
              <w:right w:val="single" w:sz="4" w:space="0" w:color="auto"/>
            </w:tcBorders>
          </w:tcPr>
          <w:p w:rsidR="003F6322" w:rsidRPr="001C4784" w:rsidRDefault="003F6322" w:rsidP="00185414">
            <w:pPr>
              <w:pStyle w:val="Default"/>
              <w:rPr>
                <w:rFonts w:ascii="Tahoma" w:hAnsi="Tahoma" w:cs="Tahoma"/>
                <w:color w:val="auto"/>
                <w:sz w:val="20"/>
                <w:szCs w:val="20"/>
              </w:rPr>
            </w:pPr>
          </w:p>
        </w:tc>
        <w:tc>
          <w:tcPr>
            <w:tcW w:w="1443" w:type="dxa"/>
            <w:tcBorders>
              <w:left w:val="single" w:sz="4" w:space="0" w:color="auto"/>
            </w:tcBorders>
          </w:tcPr>
          <w:p w:rsidR="003F6322" w:rsidRPr="001C4784" w:rsidRDefault="003F6322" w:rsidP="00185414">
            <w:pPr>
              <w:pStyle w:val="Default"/>
              <w:rPr>
                <w:rFonts w:ascii="Tahoma" w:hAnsi="Tahoma" w:cs="Tahoma"/>
                <w:color w:val="auto"/>
                <w:sz w:val="20"/>
                <w:szCs w:val="20"/>
              </w:rPr>
            </w:pPr>
          </w:p>
        </w:tc>
        <w:tc>
          <w:tcPr>
            <w:tcW w:w="4232" w:type="dxa"/>
            <w:vAlign w:val="bottom"/>
          </w:tcPr>
          <w:p w:rsidR="003F6322" w:rsidRDefault="003F6322">
            <w:pPr>
              <w:rPr>
                <w:rFonts w:ascii="Arial" w:hAnsi="Arial" w:cs="Arial"/>
                <w:sz w:val="20"/>
                <w:szCs w:val="20"/>
              </w:rPr>
            </w:pPr>
            <w:r>
              <w:rPr>
                <w:rFonts w:ascii="Arial" w:hAnsi="Arial" w:cs="Arial"/>
                <w:sz w:val="20"/>
                <w:szCs w:val="20"/>
              </w:rPr>
              <w:t>Liquid concentration instruments, industrial process-type, manufacturing</w:t>
            </w:r>
          </w:p>
        </w:tc>
      </w:tr>
      <w:tr w:rsidR="003F6322" w:rsidTr="00C44E7D">
        <w:trPr>
          <w:cantSplit/>
          <w:jc w:val="center"/>
        </w:trPr>
        <w:tc>
          <w:tcPr>
            <w:tcW w:w="1514" w:type="dxa"/>
          </w:tcPr>
          <w:p w:rsidR="003F6322" w:rsidRPr="001C4784" w:rsidRDefault="003F6322" w:rsidP="00185414">
            <w:pPr>
              <w:pStyle w:val="Default"/>
              <w:rPr>
                <w:rFonts w:ascii="Tahoma" w:hAnsi="Tahoma" w:cs="Tahoma"/>
                <w:color w:val="auto"/>
                <w:sz w:val="20"/>
                <w:szCs w:val="20"/>
              </w:rPr>
            </w:pPr>
          </w:p>
        </w:tc>
        <w:tc>
          <w:tcPr>
            <w:tcW w:w="3957" w:type="dxa"/>
            <w:tcBorders>
              <w:right w:val="single" w:sz="4" w:space="0" w:color="auto"/>
            </w:tcBorders>
            <w:vAlign w:val="bottom"/>
          </w:tcPr>
          <w:p w:rsidR="003F6322" w:rsidRDefault="003F6322">
            <w:pPr>
              <w:rPr>
                <w:rFonts w:ascii="Arial" w:hAnsi="Arial" w:cs="Arial"/>
                <w:sz w:val="20"/>
                <w:szCs w:val="20"/>
              </w:rPr>
            </w:pPr>
            <w:r>
              <w:rPr>
                <w:rFonts w:ascii="Arial" w:hAnsi="Arial" w:cs="Arial"/>
                <w:sz w:val="20"/>
                <w:szCs w:val="20"/>
              </w:rPr>
              <w:t>Acidity (i.e., pH) instruments, industrial process type, manufacturing</w:t>
            </w:r>
          </w:p>
        </w:tc>
        <w:tc>
          <w:tcPr>
            <w:tcW w:w="270" w:type="dxa"/>
            <w:tcBorders>
              <w:top w:val="nil"/>
              <w:bottom w:val="nil"/>
              <w:right w:val="single" w:sz="4" w:space="0" w:color="auto"/>
            </w:tcBorders>
          </w:tcPr>
          <w:p w:rsidR="003F6322" w:rsidRPr="001C4784" w:rsidRDefault="003F6322" w:rsidP="00185414">
            <w:pPr>
              <w:pStyle w:val="Default"/>
              <w:rPr>
                <w:rFonts w:ascii="Tahoma" w:hAnsi="Tahoma" w:cs="Tahoma"/>
                <w:color w:val="auto"/>
                <w:sz w:val="20"/>
                <w:szCs w:val="20"/>
              </w:rPr>
            </w:pPr>
          </w:p>
        </w:tc>
        <w:tc>
          <w:tcPr>
            <w:tcW w:w="1443" w:type="dxa"/>
            <w:tcBorders>
              <w:left w:val="single" w:sz="4" w:space="0" w:color="auto"/>
            </w:tcBorders>
          </w:tcPr>
          <w:p w:rsidR="003F6322" w:rsidRPr="001C4784" w:rsidRDefault="003F6322" w:rsidP="00185414">
            <w:pPr>
              <w:pStyle w:val="Default"/>
              <w:rPr>
                <w:rFonts w:ascii="Tahoma" w:hAnsi="Tahoma" w:cs="Tahoma"/>
                <w:color w:val="auto"/>
                <w:sz w:val="20"/>
                <w:szCs w:val="20"/>
              </w:rPr>
            </w:pPr>
          </w:p>
        </w:tc>
        <w:tc>
          <w:tcPr>
            <w:tcW w:w="4232" w:type="dxa"/>
            <w:vAlign w:val="bottom"/>
          </w:tcPr>
          <w:p w:rsidR="003F6322" w:rsidRDefault="003F6322">
            <w:pPr>
              <w:rPr>
                <w:rFonts w:ascii="Arial" w:hAnsi="Arial" w:cs="Arial"/>
                <w:sz w:val="20"/>
                <w:szCs w:val="20"/>
              </w:rPr>
            </w:pPr>
            <w:r>
              <w:rPr>
                <w:rFonts w:ascii="Arial" w:hAnsi="Arial" w:cs="Arial"/>
                <w:sz w:val="20"/>
                <w:szCs w:val="20"/>
              </w:rPr>
              <w:t>Liquid level instruments, industrial process-type, manufacturing</w:t>
            </w:r>
          </w:p>
        </w:tc>
      </w:tr>
      <w:tr w:rsidR="003F6322" w:rsidTr="00C44E7D">
        <w:trPr>
          <w:cantSplit/>
          <w:jc w:val="center"/>
        </w:trPr>
        <w:tc>
          <w:tcPr>
            <w:tcW w:w="1514" w:type="dxa"/>
          </w:tcPr>
          <w:p w:rsidR="003F6322" w:rsidRPr="001C4784" w:rsidRDefault="003F6322" w:rsidP="00185414">
            <w:pPr>
              <w:pStyle w:val="Default"/>
              <w:rPr>
                <w:rFonts w:ascii="Tahoma" w:hAnsi="Tahoma" w:cs="Tahoma"/>
                <w:color w:val="auto"/>
                <w:sz w:val="20"/>
                <w:szCs w:val="20"/>
              </w:rPr>
            </w:pPr>
          </w:p>
        </w:tc>
        <w:tc>
          <w:tcPr>
            <w:tcW w:w="3957" w:type="dxa"/>
            <w:tcBorders>
              <w:right w:val="single" w:sz="4" w:space="0" w:color="auto"/>
            </w:tcBorders>
            <w:vAlign w:val="bottom"/>
          </w:tcPr>
          <w:p w:rsidR="003F6322" w:rsidRDefault="003F6322">
            <w:pPr>
              <w:rPr>
                <w:rFonts w:ascii="Arial" w:hAnsi="Arial" w:cs="Arial"/>
                <w:sz w:val="20"/>
                <w:szCs w:val="20"/>
              </w:rPr>
            </w:pPr>
            <w:r>
              <w:rPr>
                <w:rFonts w:ascii="Arial" w:hAnsi="Arial" w:cs="Arial"/>
                <w:sz w:val="20"/>
                <w:szCs w:val="20"/>
              </w:rPr>
              <w:t>Analyzers, industrial process control type, manufacturing</w:t>
            </w:r>
          </w:p>
        </w:tc>
        <w:tc>
          <w:tcPr>
            <w:tcW w:w="270" w:type="dxa"/>
            <w:tcBorders>
              <w:top w:val="nil"/>
              <w:bottom w:val="nil"/>
              <w:right w:val="single" w:sz="4" w:space="0" w:color="auto"/>
            </w:tcBorders>
          </w:tcPr>
          <w:p w:rsidR="003F6322" w:rsidRPr="001C4784" w:rsidRDefault="003F6322" w:rsidP="00185414">
            <w:pPr>
              <w:pStyle w:val="Default"/>
              <w:rPr>
                <w:rFonts w:ascii="Tahoma" w:hAnsi="Tahoma" w:cs="Tahoma"/>
                <w:color w:val="auto"/>
                <w:sz w:val="20"/>
                <w:szCs w:val="20"/>
              </w:rPr>
            </w:pPr>
          </w:p>
        </w:tc>
        <w:tc>
          <w:tcPr>
            <w:tcW w:w="1443" w:type="dxa"/>
            <w:tcBorders>
              <w:left w:val="single" w:sz="4" w:space="0" w:color="auto"/>
            </w:tcBorders>
          </w:tcPr>
          <w:p w:rsidR="003F6322" w:rsidRPr="001C4784" w:rsidRDefault="003F6322" w:rsidP="00185414">
            <w:pPr>
              <w:pStyle w:val="Default"/>
              <w:rPr>
                <w:rFonts w:ascii="Tahoma" w:hAnsi="Tahoma" w:cs="Tahoma"/>
                <w:color w:val="auto"/>
                <w:sz w:val="20"/>
                <w:szCs w:val="20"/>
              </w:rPr>
            </w:pPr>
          </w:p>
        </w:tc>
        <w:tc>
          <w:tcPr>
            <w:tcW w:w="4232" w:type="dxa"/>
            <w:vAlign w:val="bottom"/>
          </w:tcPr>
          <w:p w:rsidR="003F6322" w:rsidRDefault="003F6322">
            <w:pPr>
              <w:rPr>
                <w:rFonts w:ascii="Arial" w:hAnsi="Arial" w:cs="Arial"/>
                <w:sz w:val="20"/>
                <w:szCs w:val="20"/>
              </w:rPr>
            </w:pPr>
            <w:r>
              <w:rPr>
                <w:rFonts w:ascii="Arial" w:hAnsi="Arial" w:cs="Arial"/>
                <w:sz w:val="20"/>
                <w:szCs w:val="20"/>
              </w:rPr>
              <w:t>Magnetic flow meters, industrial process-type, manufacturing</w:t>
            </w:r>
          </w:p>
        </w:tc>
      </w:tr>
      <w:tr w:rsidR="003F6322" w:rsidTr="00C44E7D">
        <w:trPr>
          <w:cantSplit/>
          <w:jc w:val="center"/>
        </w:trPr>
        <w:tc>
          <w:tcPr>
            <w:tcW w:w="1514" w:type="dxa"/>
          </w:tcPr>
          <w:p w:rsidR="003F6322" w:rsidRPr="001C4784" w:rsidRDefault="003F6322" w:rsidP="00185414">
            <w:pPr>
              <w:pStyle w:val="Default"/>
              <w:rPr>
                <w:rFonts w:ascii="Tahoma" w:hAnsi="Tahoma" w:cs="Tahoma"/>
                <w:color w:val="auto"/>
                <w:sz w:val="20"/>
                <w:szCs w:val="20"/>
              </w:rPr>
            </w:pPr>
          </w:p>
        </w:tc>
        <w:tc>
          <w:tcPr>
            <w:tcW w:w="3957" w:type="dxa"/>
            <w:tcBorders>
              <w:right w:val="single" w:sz="4" w:space="0" w:color="auto"/>
            </w:tcBorders>
            <w:vAlign w:val="bottom"/>
          </w:tcPr>
          <w:p w:rsidR="003F6322" w:rsidRDefault="003F6322">
            <w:pPr>
              <w:rPr>
                <w:rFonts w:ascii="Arial" w:hAnsi="Arial" w:cs="Arial"/>
                <w:sz w:val="20"/>
                <w:szCs w:val="20"/>
              </w:rPr>
            </w:pPr>
            <w:proofErr w:type="spellStart"/>
            <w:r>
              <w:rPr>
                <w:rFonts w:ascii="Arial" w:hAnsi="Arial" w:cs="Arial"/>
                <w:sz w:val="20"/>
                <w:szCs w:val="20"/>
              </w:rPr>
              <w:t>Annunciators</w:t>
            </w:r>
            <w:proofErr w:type="spellEnd"/>
            <w:r>
              <w:rPr>
                <w:rFonts w:ascii="Arial" w:hAnsi="Arial" w:cs="Arial"/>
                <w:sz w:val="20"/>
                <w:szCs w:val="20"/>
              </w:rPr>
              <w:t>, relay and solid-state types, industrial display, manufacturing</w:t>
            </w:r>
          </w:p>
        </w:tc>
        <w:tc>
          <w:tcPr>
            <w:tcW w:w="270" w:type="dxa"/>
            <w:tcBorders>
              <w:top w:val="nil"/>
              <w:bottom w:val="nil"/>
              <w:right w:val="single" w:sz="4" w:space="0" w:color="auto"/>
            </w:tcBorders>
          </w:tcPr>
          <w:p w:rsidR="003F6322" w:rsidRPr="001C4784" w:rsidRDefault="003F6322" w:rsidP="00185414">
            <w:pPr>
              <w:pStyle w:val="Default"/>
              <w:rPr>
                <w:rFonts w:ascii="Tahoma" w:hAnsi="Tahoma" w:cs="Tahoma"/>
                <w:color w:val="auto"/>
                <w:sz w:val="20"/>
                <w:szCs w:val="20"/>
              </w:rPr>
            </w:pPr>
          </w:p>
        </w:tc>
        <w:tc>
          <w:tcPr>
            <w:tcW w:w="1443" w:type="dxa"/>
            <w:tcBorders>
              <w:left w:val="single" w:sz="4" w:space="0" w:color="auto"/>
            </w:tcBorders>
          </w:tcPr>
          <w:p w:rsidR="003F6322" w:rsidRPr="001C4784" w:rsidRDefault="003F6322" w:rsidP="00185414">
            <w:pPr>
              <w:pStyle w:val="Default"/>
              <w:rPr>
                <w:rFonts w:ascii="Tahoma" w:hAnsi="Tahoma" w:cs="Tahoma"/>
                <w:color w:val="auto"/>
                <w:sz w:val="20"/>
                <w:szCs w:val="20"/>
              </w:rPr>
            </w:pPr>
          </w:p>
        </w:tc>
        <w:tc>
          <w:tcPr>
            <w:tcW w:w="4232" w:type="dxa"/>
            <w:vAlign w:val="bottom"/>
          </w:tcPr>
          <w:p w:rsidR="003F6322" w:rsidRDefault="003F6322">
            <w:pPr>
              <w:rPr>
                <w:rFonts w:ascii="Arial" w:hAnsi="Arial" w:cs="Arial"/>
                <w:sz w:val="20"/>
                <w:szCs w:val="20"/>
              </w:rPr>
            </w:pPr>
            <w:r>
              <w:rPr>
                <w:rFonts w:ascii="Arial" w:hAnsi="Arial" w:cs="Arial"/>
                <w:sz w:val="20"/>
                <w:szCs w:val="20"/>
              </w:rPr>
              <w:t>Manometers, industrial process-type, manufacturing</w:t>
            </w:r>
          </w:p>
        </w:tc>
      </w:tr>
      <w:tr w:rsidR="003F6322" w:rsidTr="00C44E7D">
        <w:trPr>
          <w:cantSplit/>
          <w:jc w:val="center"/>
        </w:trPr>
        <w:tc>
          <w:tcPr>
            <w:tcW w:w="1514" w:type="dxa"/>
          </w:tcPr>
          <w:p w:rsidR="003F6322" w:rsidRPr="001C4784" w:rsidRDefault="003F6322" w:rsidP="00185414">
            <w:pPr>
              <w:pStyle w:val="Default"/>
              <w:rPr>
                <w:rFonts w:ascii="Tahoma" w:hAnsi="Tahoma" w:cs="Tahoma"/>
                <w:color w:val="auto"/>
                <w:sz w:val="20"/>
                <w:szCs w:val="20"/>
              </w:rPr>
            </w:pPr>
          </w:p>
        </w:tc>
        <w:tc>
          <w:tcPr>
            <w:tcW w:w="3957" w:type="dxa"/>
            <w:tcBorders>
              <w:right w:val="single" w:sz="4" w:space="0" w:color="auto"/>
            </w:tcBorders>
            <w:vAlign w:val="bottom"/>
          </w:tcPr>
          <w:p w:rsidR="003F6322" w:rsidRDefault="003F6322">
            <w:pPr>
              <w:rPr>
                <w:rFonts w:ascii="Arial" w:hAnsi="Arial" w:cs="Arial"/>
                <w:sz w:val="20"/>
                <w:szCs w:val="20"/>
              </w:rPr>
            </w:pPr>
            <w:r>
              <w:rPr>
                <w:rFonts w:ascii="Arial" w:hAnsi="Arial" w:cs="Arial"/>
                <w:sz w:val="20"/>
                <w:szCs w:val="20"/>
              </w:rPr>
              <w:t>Boiler controls, industrial, power, and marine-type, manufacturing</w:t>
            </w:r>
          </w:p>
        </w:tc>
        <w:tc>
          <w:tcPr>
            <w:tcW w:w="270" w:type="dxa"/>
            <w:tcBorders>
              <w:top w:val="nil"/>
              <w:bottom w:val="nil"/>
              <w:right w:val="single" w:sz="4" w:space="0" w:color="auto"/>
            </w:tcBorders>
          </w:tcPr>
          <w:p w:rsidR="003F6322" w:rsidRPr="001C4784" w:rsidRDefault="003F6322" w:rsidP="00185414">
            <w:pPr>
              <w:pStyle w:val="Default"/>
              <w:rPr>
                <w:rFonts w:ascii="Tahoma" w:hAnsi="Tahoma" w:cs="Tahoma"/>
                <w:color w:val="auto"/>
                <w:sz w:val="20"/>
                <w:szCs w:val="20"/>
              </w:rPr>
            </w:pPr>
          </w:p>
        </w:tc>
        <w:tc>
          <w:tcPr>
            <w:tcW w:w="1443" w:type="dxa"/>
            <w:tcBorders>
              <w:left w:val="single" w:sz="4" w:space="0" w:color="auto"/>
            </w:tcBorders>
          </w:tcPr>
          <w:p w:rsidR="003F6322" w:rsidRPr="001C4784" w:rsidRDefault="003F6322" w:rsidP="00185414">
            <w:pPr>
              <w:pStyle w:val="Default"/>
              <w:rPr>
                <w:rFonts w:ascii="Tahoma" w:hAnsi="Tahoma" w:cs="Tahoma"/>
                <w:color w:val="auto"/>
                <w:sz w:val="20"/>
                <w:szCs w:val="20"/>
              </w:rPr>
            </w:pPr>
          </w:p>
        </w:tc>
        <w:tc>
          <w:tcPr>
            <w:tcW w:w="4232" w:type="dxa"/>
            <w:vAlign w:val="bottom"/>
          </w:tcPr>
          <w:p w:rsidR="003F6322" w:rsidRDefault="003F6322">
            <w:pPr>
              <w:rPr>
                <w:rFonts w:ascii="Arial" w:hAnsi="Arial" w:cs="Arial"/>
                <w:sz w:val="20"/>
                <w:szCs w:val="20"/>
              </w:rPr>
            </w:pPr>
            <w:r>
              <w:rPr>
                <w:rFonts w:ascii="Arial" w:hAnsi="Arial" w:cs="Arial"/>
                <w:sz w:val="20"/>
                <w:szCs w:val="20"/>
              </w:rPr>
              <w:t>Measuring instruments, industrial process control-type, manufacturing</w:t>
            </w:r>
          </w:p>
        </w:tc>
      </w:tr>
      <w:tr w:rsidR="003F6322" w:rsidTr="00C44E7D">
        <w:trPr>
          <w:cantSplit/>
          <w:jc w:val="center"/>
        </w:trPr>
        <w:tc>
          <w:tcPr>
            <w:tcW w:w="1514" w:type="dxa"/>
          </w:tcPr>
          <w:p w:rsidR="003F6322" w:rsidRPr="001C4784" w:rsidRDefault="003F6322" w:rsidP="00185414">
            <w:pPr>
              <w:pStyle w:val="Default"/>
              <w:rPr>
                <w:rFonts w:ascii="Tahoma" w:hAnsi="Tahoma" w:cs="Tahoma"/>
                <w:color w:val="auto"/>
                <w:sz w:val="20"/>
                <w:szCs w:val="20"/>
              </w:rPr>
            </w:pPr>
          </w:p>
        </w:tc>
        <w:tc>
          <w:tcPr>
            <w:tcW w:w="3957" w:type="dxa"/>
            <w:tcBorders>
              <w:right w:val="single" w:sz="4" w:space="0" w:color="auto"/>
            </w:tcBorders>
            <w:vAlign w:val="bottom"/>
          </w:tcPr>
          <w:p w:rsidR="003F6322" w:rsidRDefault="003F6322">
            <w:pPr>
              <w:rPr>
                <w:rFonts w:ascii="Arial" w:hAnsi="Arial" w:cs="Arial"/>
                <w:sz w:val="20"/>
                <w:szCs w:val="20"/>
              </w:rPr>
            </w:pPr>
            <w:r>
              <w:rPr>
                <w:rFonts w:ascii="Arial" w:hAnsi="Arial" w:cs="Arial"/>
                <w:sz w:val="20"/>
                <w:szCs w:val="20"/>
              </w:rPr>
              <w:t>Buoyancy instruments, industrial process-type, manufacturing</w:t>
            </w:r>
          </w:p>
        </w:tc>
        <w:tc>
          <w:tcPr>
            <w:tcW w:w="270" w:type="dxa"/>
            <w:tcBorders>
              <w:top w:val="nil"/>
              <w:bottom w:val="nil"/>
              <w:right w:val="single" w:sz="4" w:space="0" w:color="auto"/>
            </w:tcBorders>
          </w:tcPr>
          <w:p w:rsidR="003F6322" w:rsidRPr="001C4784" w:rsidRDefault="003F6322" w:rsidP="00185414">
            <w:pPr>
              <w:pStyle w:val="Default"/>
              <w:rPr>
                <w:rFonts w:ascii="Tahoma" w:hAnsi="Tahoma" w:cs="Tahoma"/>
                <w:color w:val="auto"/>
                <w:sz w:val="20"/>
                <w:szCs w:val="20"/>
              </w:rPr>
            </w:pPr>
          </w:p>
        </w:tc>
        <w:tc>
          <w:tcPr>
            <w:tcW w:w="1443" w:type="dxa"/>
            <w:tcBorders>
              <w:left w:val="single" w:sz="4" w:space="0" w:color="auto"/>
            </w:tcBorders>
          </w:tcPr>
          <w:p w:rsidR="003F6322" w:rsidRPr="001C4784" w:rsidRDefault="003F6322" w:rsidP="00185414">
            <w:pPr>
              <w:pStyle w:val="Default"/>
              <w:rPr>
                <w:rFonts w:ascii="Tahoma" w:hAnsi="Tahoma" w:cs="Tahoma"/>
                <w:color w:val="auto"/>
                <w:sz w:val="20"/>
                <w:szCs w:val="20"/>
              </w:rPr>
            </w:pPr>
          </w:p>
        </w:tc>
        <w:tc>
          <w:tcPr>
            <w:tcW w:w="4232" w:type="dxa"/>
            <w:vAlign w:val="bottom"/>
          </w:tcPr>
          <w:p w:rsidR="003F6322" w:rsidRDefault="003F6322">
            <w:pPr>
              <w:rPr>
                <w:rFonts w:ascii="Arial" w:hAnsi="Arial" w:cs="Arial"/>
                <w:sz w:val="20"/>
                <w:szCs w:val="20"/>
              </w:rPr>
            </w:pPr>
            <w:r>
              <w:rPr>
                <w:rFonts w:ascii="Arial" w:hAnsi="Arial" w:cs="Arial"/>
                <w:sz w:val="20"/>
                <w:szCs w:val="20"/>
              </w:rPr>
              <w:t>Mechanical measuring instruments, industrial process-type, manufacturing</w:t>
            </w:r>
          </w:p>
        </w:tc>
      </w:tr>
      <w:tr w:rsidR="003F6322" w:rsidTr="00C44E7D">
        <w:trPr>
          <w:cantSplit/>
          <w:jc w:val="center"/>
        </w:trPr>
        <w:tc>
          <w:tcPr>
            <w:tcW w:w="1514" w:type="dxa"/>
          </w:tcPr>
          <w:p w:rsidR="003F6322" w:rsidRPr="001C4784" w:rsidRDefault="003F6322" w:rsidP="00185414">
            <w:pPr>
              <w:pStyle w:val="Default"/>
              <w:rPr>
                <w:rFonts w:ascii="Tahoma" w:hAnsi="Tahoma" w:cs="Tahoma"/>
                <w:color w:val="auto"/>
                <w:sz w:val="20"/>
                <w:szCs w:val="20"/>
              </w:rPr>
            </w:pPr>
          </w:p>
        </w:tc>
        <w:tc>
          <w:tcPr>
            <w:tcW w:w="3957" w:type="dxa"/>
            <w:tcBorders>
              <w:right w:val="single" w:sz="4" w:space="0" w:color="auto"/>
            </w:tcBorders>
            <w:vAlign w:val="bottom"/>
          </w:tcPr>
          <w:p w:rsidR="003F6322" w:rsidRDefault="003F6322">
            <w:pPr>
              <w:rPr>
                <w:rFonts w:ascii="Arial" w:hAnsi="Arial" w:cs="Arial"/>
                <w:sz w:val="20"/>
                <w:szCs w:val="20"/>
              </w:rPr>
            </w:pPr>
            <w:r>
              <w:rPr>
                <w:rFonts w:ascii="Arial" w:hAnsi="Arial" w:cs="Arial"/>
                <w:sz w:val="20"/>
                <w:szCs w:val="20"/>
              </w:rPr>
              <w:t>Chromatographs, industrial process-type, manufacturing</w:t>
            </w:r>
          </w:p>
        </w:tc>
        <w:tc>
          <w:tcPr>
            <w:tcW w:w="270" w:type="dxa"/>
            <w:tcBorders>
              <w:top w:val="nil"/>
              <w:bottom w:val="nil"/>
              <w:right w:val="single" w:sz="4" w:space="0" w:color="auto"/>
            </w:tcBorders>
          </w:tcPr>
          <w:p w:rsidR="003F6322" w:rsidRPr="001C4784" w:rsidRDefault="003F6322" w:rsidP="00185414">
            <w:pPr>
              <w:pStyle w:val="Default"/>
              <w:rPr>
                <w:rFonts w:ascii="Tahoma" w:hAnsi="Tahoma" w:cs="Tahoma"/>
                <w:color w:val="auto"/>
                <w:sz w:val="20"/>
                <w:szCs w:val="20"/>
              </w:rPr>
            </w:pPr>
          </w:p>
        </w:tc>
        <w:tc>
          <w:tcPr>
            <w:tcW w:w="1443" w:type="dxa"/>
            <w:tcBorders>
              <w:left w:val="single" w:sz="4" w:space="0" w:color="auto"/>
            </w:tcBorders>
          </w:tcPr>
          <w:p w:rsidR="003F6322" w:rsidRPr="001C4784" w:rsidRDefault="003F6322" w:rsidP="00185414">
            <w:pPr>
              <w:pStyle w:val="Default"/>
              <w:rPr>
                <w:rFonts w:ascii="Tahoma" w:hAnsi="Tahoma" w:cs="Tahoma"/>
                <w:color w:val="auto"/>
                <w:sz w:val="20"/>
                <w:szCs w:val="20"/>
              </w:rPr>
            </w:pPr>
          </w:p>
        </w:tc>
        <w:tc>
          <w:tcPr>
            <w:tcW w:w="4232" w:type="dxa"/>
            <w:vAlign w:val="bottom"/>
          </w:tcPr>
          <w:p w:rsidR="003F6322" w:rsidRDefault="003F6322">
            <w:pPr>
              <w:rPr>
                <w:rFonts w:ascii="Arial" w:hAnsi="Arial" w:cs="Arial"/>
                <w:sz w:val="20"/>
                <w:szCs w:val="20"/>
              </w:rPr>
            </w:pPr>
            <w:r>
              <w:rPr>
                <w:rFonts w:ascii="Arial" w:hAnsi="Arial" w:cs="Arial"/>
                <w:sz w:val="20"/>
                <w:szCs w:val="20"/>
              </w:rPr>
              <w:t>Meters, industrial process control-type, manufacturing</w:t>
            </w:r>
          </w:p>
        </w:tc>
      </w:tr>
      <w:tr w:rsidR="003F6322" w:rsidTr="00C44E7D">
        <w:trPr>
          <w:cantSplit/>
          <w:jc w:val="center"/>
        </w:trPr>
        <w:tc>
          <w:tcPr>
            <w:tcW w:w="1514" w:type="dxa"/>
          </w:tcPr>
          <w:p w:rsidR="003F6322" w:rsidRPr="001C4784" w:rsidRDefault="003F6322" w:rsidP="00185414">
            <w:pPr>
              <w:pStyle w:val="Default"/>
              <w:rPr>
                <w:rFonts w:ascii="Tahoma" w:hAnsi="Tahoma" w:cs="Tahoma"/>
                <w:color w:val="auto"/>
                <w:sz w:val="20"/>
                <w:szCs w:val="20"/>
              </w:rPr>
            </w:pPr>
          </w:p>
        </w:tc>
        <w:tc>
          <w:tcPr>
            <w:tcW w:w="3957" w:type="dxa"/>
            <w:tcBorders>
              <w:right w:val="single" w:sz="4" w:space="0" w:color="auto"/>
            </w:tcBorders>
            <w:vAlign w:val="bottom"/>
          </w:tcPr>
          <w:p w:rsidR="003F6322" w:rsidRDefault="003F6322">
            <w:pPr>
              <w:rPr>
                <w:rFonts w:ascii="Arial" w:hAnsi="Arial" w:cs="Arial"/>
                <w:sz w:val="20"/>
                <w:szCs w:val="20"/>
              </w:rPr>
            </w:pPr>
            <w:r>
              <w:rPr>
                <w:rFonts w:ascii="Arial" w:hAnsi="Arial" w:cs="Arial"/>
                <w:sz w:val="20"/>
                <w:szCs w:val="20"/>
              </w:rPr>
              <w:t>Combustion control instruments (except commercial, household furnace-type) manufacturing</w:t>
            </w:r>
          </w:p>
        </w:tc>
        <w:tc>
          <w:tcPr>
            <w:tcW w:w="270" w:type="dxa"/>
            <w:tcBorders>
              <w:top w:val="nil"/>
              <w:bottom w:val="nil"/>
              <w:right w:val="single" w:sz="4" w:space="0" w:color="auto"/>
            </w:tcBorders>
          </w:tcPr>
          <w:p w:rsidR="003F6322" w:rsidRPr="001C4784" w:rsidRDefault="003F6322" w:rsidP="00185414">
            <w:pPr>
              <w:pStyle w:val="Default"/>
              <w:rPr>
                <w:rFonts w:ascii="Tahoma" w:hAnsi="Tahoma" w:cs="Tahoma"/>
                <w:color w:val="auto"/>
                <w:sz w:val="20"/>
                <w:szCs w:val="20"/>
              </w:rPr>
            </w:pPr>
          </w:p>
        </w:tc>
        <w:tc>
          <w:tcPr>
            <w:tcW w:w="1443" w:type="dxa"/>
            <w:tcBorders>
              <w:left w:val="single" w:sz="4" w:space="0" w:color="auto"/>
            </w:tcBorders>
          </w:tcPr>
          <w:p w:rsidR="003F6322" w:rsidRPr="001C4784" w:rsidRDefault="003F6322" w:rsidP="00185414">
            <w:pPr>
              <w:pStyle w:val="Default"/>
              <w:rPr>
                <w:rFonts w:ascii="Tahoma" w:hAnsi="Tahoma" w:cs="Tahoma"/>
                <w:color w:val="auto"/>
                <w:sz w:val="20"/>
                <w:szCs w:val="20"/>
              </w:rPr>
            </w:pPr>
          </w:p>
        </w:tc>
        <w:tc>
          <w:tcPr>
            <w:tcW w:w="4232" w:type="dxa"/>
            <w:vAlign w:val="bottom"/>
          </w:tcPr>
          <w:p w:rsidR="003F6322" w:rsidRDefault="003F6322">
            <w:pPr>
              <w:rPr>
                <w:rFonts w:ascii="Arial" w:hAnsi="Arial" w:cs="Arial"/>
                <w:sz w:val="20"/>
                <w:szCs w:val="20"/>
              </w:rPr>
            </w:pPr>
            <w:r>
              <w:rPr>
                <w:rFonts w:ascii="Arial" w:hAnsi="Arial" w:cs="Arial"/>
                <w:sz w:val="20"/>
                <w:szCs w:val="20"/>
              </w:rPr>
              <w:t>Moisture meters, industrial process-type, manufacturing</w:t>
            </w:r>
          </w:p>
        </w:tc>
      </w:tr>
      <w:tr w:rsidR="003F6322" w:rsidTr="00C44E7D">
        <w:trPr>
          <w:cantSplit/>
          <w:jc w:val="center"/>
        </w:trPr>
        <w:tc>
          <w:tcPr>
            <w:tcW w:w="1514" w:type="dxa"/>
          </w:tcPr>
          <w:p w:rsidR="003F6322" w:rsidRPr="001C4784" w:rsidRDefault="003F6322" w:rsidP="00185414">
            <w:pPr>
              <w:pStyle w:val="Default"/>
              <w:rPr>
                <w:rFonts w:ascii="Tahoma" w:hAnsi="Tahoma" w:cs="Tahoma"/>
                <w:color w:val="auto"/>
                <w:sz w:val="20"/>
                <w:szCs w:val="20"/>
              </w:rPr>
            </w:pPr>
          </w:p>
        </w:tc>
        <w:tc>
          <w:tcPr>
            <w:tcW w:w="3957" w:type="dxa"/>
            <w:tcBorders>
              <w:right w:val="single" w:sz="4" w:space="0" w:color="auto"/>
            </w:tcBorders>
            <w:vAlign w:val="bottom"/>
          </w:tcPr>
          <w:p w:rsidR="003F6322" w:rsidRDefault="003F6322">
            <w:pPr>
              <w:rPr>
                <w:rFonts w:ascii="Arial" w:hAnsi="Arial" w:cs="Arial"/>
                <w:sz w:val="20"/>
                <w:szCs w:val="20"/>
              </w:rPr>
            </w:pPr>
            <w:r>
              <w:rPr>
                <w:rFonts w:ascii="Arial" w:hAnsi="Arial" w:cs="Arial"/>
                <w:sz w:val="20"/>
                <w:szCs w:val="20"/>
              </w:rPr>
              <w:t>Controllers for process variables (e.g., electric, electronic, mechanical, pneumatic operation) manufacturing</w:t>
            </w:r>
          </w:p>
        </w:tc>
        <w:tc>
          <w:tcPr>
            <w:tcW w:w="270" w:type="dxa"/>
            <w:tcBorders>
              <w:top w:val="nil"/>
              <w:bottom w:val="nil"/>
              <w:right w:val="single" w:sz="4" w:space="0" w:color="auto"/>
            </w:tcBorders>
          </w:tcPr>
          <w:p w:rsidR="003F6322" w:rsidRPr="001C4784" w:rsidRDefault="003F6322" w:rsidP="00185414">
            <w:pPr>
              <w:pStyle w:val="Default"/>
              <w:rPr>
                <w:rFonts w:ascii="Tahoma" w:hAnsi="Tahoma" w:cs="Tahoma"/>
                <w:color w:val="auto"/>
                <w:sz w:val="20"/>
                <w:szCs w:val="20"/>
              </w:rPr>
            </w:pPr>
          </w:p>
        </w:tc>
        <w:tc>
          <w:tcPr>
            <w:tcW w:w="1443" w:type="dxa"/>
            <w:tcBorders>
              <w:left w:val="single" w:sz="4" w:space="0" w:color="auto"/>
            </w:tcBorders>
          </w:tcPr>
          <w:p w:rsidR="003F6322" w:rsidRPr="001C4784" w:rsidRDefault="003F6322" w:rsidP="00185414">
            <w:pPr>
              <w:pStyle w:val="Default"/>
              <w:rPr>
                <w:rFonts w:ascii="Tahoma" w:hAnsi="Tahoma" w:cs="Tahoma"/>
                <w:color w:val="auto"/>
                <w:sz w:val="20"/>
                <w:szCs w:val="20"/>
              </w:rPr>
            </w:pPr>
          </w:p>
        </w:tc>
        <w:tc>
          <w:tcPr>
            <w:tcW w:w="4232" w:type="dxa"/>
            <w:vAlign w:val="bottom"/>
          </w:tcPr>
          <w:p w:rsidR="003F6322" w:rsidRDefault="003F6322">
            <w:pPr>
              <w:rPr>
                <w:rFonts w:ascii="Arial" w:hAnsi="Arial" w:cs="Arial"/>
                <w:sz w:val="20"/>
                <w:szCs w:val="20"/>
              </w:rPr>
            </w:pPr>
            <w:proofErr w:type="spellStart"/>
            <w:r>
              <w:rPr>
                <w:rFonts w:ascii="Arial" w:hAnsi="Arial" w:cs="Arial"/>
                <w:sz w:val="20"/>
                <w:szCs w:val="20"/>
              </w:rPr>
              <w:t>Panelboard</w:t>
            </w:r>
            <w:proofErr w:type="spellEnd"/>
            <w:r>
              <w:rPr>
                <w:rFonts w:ascii="Arial" w:hAnsi="Arial" w:cs="Arial"/>
                <w:sz w:val="20"/>
                <w:szCs w:val="20"/>
              </w:rPr>
              <w:t xml:space="preserve"> indicators, recorders, and controllers, receiver industrial process-type, manufacturing</w:t>
            </w:r>
          </w:p>
        </w:tc>
      </w:tr>
      <w:tr w:rsidR="003F6322" w:rsidTr="00C44E7D">
        <w:trPr>
          <w:cantSplit/>
          <w:jc w:val="center"/>
        </w:trPr>
        <w:tc>
          <w:tcPr>
            <w:tcW w:w="1514" w:type="dxa"/>
          </w:tcPr>
          <w:p w:rsidR="003F6322" w:rsidRPr="001C4784" w:rsidRDefault="003F6322" w:rsidP="00185414">
            <w:pPr>
              <w:pStyle w:val="Default"/>
              <w:rPr>
                <w:rFonts w:ascii="Tahoma" w:hAnsi="Tahoma" w:cs="Tahoma"/>
                <w:color w:val="auto"/>
                <w:sz w:val="20"/>
                <w:szCs w:val="20"/>
              </w:rPr>
            </w:pPr>
          </w:p>
        </w:tc>
        <w:tc>
          <w:tcPr>
            <w:tcW w:w="3957" w:type="dxa"/>
            <w:tcBorders>
              <w:right w:val="single" w:sz="4" w:space="0" w:color="auto"/>
            </w:tcBorders>
            <w:vAlign w:val="bottom"/>
          </w:tcPr>
          <w:p w:rsidR="003F6322" w:rsidRDefault="003F6322">
            <w:pPr>
              <w:rPr>
                <w:rFonts w:ascii="Arial" w:hAnsi="Arial" w:cs="Arial"/>
                <w:sz w:val="20"/>
                <w:szCs w:val="20"/>
              </w:rPr>
            </w:pPr>
            <w:proofErr w:type="spellStart"/>
            <w:r>
              <w:rPr>
                <w:rFonts w:ascii="Arial" w:hAnsi="Arial" w:cs="Arial"/>
                <w:sz w:val="20"/>
                <w:szCs w:val="20"/>
              </w:rPr>
              <w:t>Coulometric</w:t>
            </w:r>
            <w:proofErr w:type="spellEnd"/>
            <w:r>
              <w:rPr>
                <w:rFonts w:ascii="Arial" w:hAnsi="Arial" w:cs="Arial"/>
                <w:sz w:val="20"/>
                <w:szCs w:val="20"/>
              </w:rPr>
              <w:t xml:space="preserve"> analyzers, industrial process-type, manufacturing</w:t>
            </w:r>
          </w:p>
        </w:tc>
        <w:tc>
          <w:tcPr>
            <w:tcW w:w="270" w:type="dxa"/>
            <w:tcBorders>
              <w:top w:val="nil"/>
              <w:bottom w:val="nil"/>
              <w:right w:val="single" w:sz="4" w:space="0" w:color="auto"/>
            </w:tcBorders>
          </w:tcPr>
          <w:p w:rsidR="003F6322" w:rsidRPr="001C4784" w:rsidRDefault="003F6322" w:rsidP="00185414">
            <w:pPr>
              <w:pStyle w:val="Default"/>
              <w:rPr>
                <w:rFonts w:ascii="Tahoma" w:hAnsi="Tahoma" w:cs="Tahoma"/>
                <w:color w:val="auto"/>
                <w:sz w:val="20"/>
                <w:szCs w:val="20"/>
              </w:rPr>
            </w:pPr>
          </w:p>
        </w:tc>
        <w:tc>
          <w:tcPr>
            <w:tcW w:w="1443" w:type="dxa"/>
            <w:tcBorders>
              <w:left w:val="single" w:sz="4" w:space="0" w:color="auto"/>
            </w:tcBorders>
          </w:tcPr>
          <w:p w:rsidR="003F6322" w:rsidRPr="001C4784" w:rsidRDefault="003F6322" w:rsidP="00185414">
            <w:pPr>
              <w:pStyle w:val="Default"/>
              <w:rPr>
                <w:rFonts w:ascii="Tahoma" w:hAnsi="Tahoma" w:cs="Tahoma"/>
                <w:color w:val="auto"/>
                <w:sz w:val="20"/>
                <w:szCs w:val="20"/>
              </w:rPr>
            </w:pPr>
          </w:p>
        </w:tc>
        <w:tc>
          <w:tcPr>
            <w:tcW w:w="4232" w:type="dxa"/>
            <w:vAlign w:val="bottom"/>
          </w:tcPr>
          <w:p w:rsidR="003F6322" w:rsidRDefault="003F6322">
            <w:pPr>
              <w:rPr>
                <w:rFonts w:ascii="Arial" w:hAnsi="Arial" w:cs="Arial"/>
                <w:sz w:val="20"/>
                <w:szCs w:val="20"/>
              </w:rPr>
            </w:pPr>
            <w:r>
              <w:rPr>
                <w:rFonts w:ascii="Arial" w:hAnsi="Arial" w:cs="Arial"/>
                <w:sz w:val="20"/>
                <w:szCs w:val="20"/>
              </w:rPr>
              <w:t>Pneumatic controllers, industrial process type, manufacturing</w:t>
            </w:r>
          </w:p>
        </w:tc>
      </w:tr>
      <w:tr w:rsidR="003F6322" w:rsidTr="00C44E7D">
        <w:trPr>
          <w:cantSplit/>
          <w:jc w:val="center"/>
        </w:trPr>
        <w:tc>
          <w:tcPr>
            <w:tcW w:w="1514" w:type="dxa"/>
          </w:tcPr>
          <w:p w:rsidR="003F6322" w:rsidRPr="001C4784" w:rsidRDefault="003F6322" w:rsidP="00185414">
            <w:pPr>
              <w:pStyle w:val="Default"/>
              <w:rPr>
                <w:rFonts w:ascii="Tahoma" w:hAnsi="Tahoma" w:cs="Tahoma"/>
                <w:color w:val="auto"/>
                <w:sz w:val="20"/>
                <w:szCs w:val="20"/>
              </w:rPr>
            </w:pPr>
          </w:p>
        </w:tc>
        <w:tc>
          <w:tcPr>
            <w:tcW w:w="3957" w:type="dxa"/>
            <w:tcBorders>
              <w:right w:val="single" w:sz="4" w:space="0" w:color="auto"/>
            </w:tcBorders>
            <w:vAlign w:val="bottom"/>
          </w:tcPr>
          <w:p w:rsidR="003F6322" w:rsidRDefault="003F6322">
            <w:pPr>
              <w:rPr>
                <w:rFonts w:ascii="Arial" w:hAnsi="Arial" w:cs="Arial"/>
                <w:sz w:val="20"/>
                <w:szCs w:val="20"/>
              </w:rPr>
            </w:pPr>
            <w:r>
              <w:rPr>
                <w:rFonts w:ascii="Arial" w:hAnsi="Arial" w:cs="Arial"/>
                <w:sz w:val="20"/>
                <w:szCs w:val="20"/>
              </w:rPr>
              <w:t>Data loggers, industrial process-type, manufacturing</w:t>
            </w:r>
          </w:p>
        </w:tc>
        <w:tc>
          <w:tcPr>
            <w:tcW w:w="270" w:type="dxa"/>
            <w:tcBorders>
              <w:top w:val="nil"/>
              <w:bottom w:val="nil"/>
              <w:right w:val="single" w:sz="4" w:space="0" w:color="auto"/>
            </w:tcBorders>
          </w:tcPr>
          <w:p w:rsidR="003F6322" w:rsidRPr="001C4784" w:rsidRDefault="003F6322" w:rsidP="00185414">
            <w:pPr>
              <w:pStyle w:val="Default"/>
              <w:rPr>
                <w:rFonts w:ascii="Tahoma" w:hAnsi="Tahoma" w:cs="Tahoma"/>
                <w:color w:val="auto"/>
                <w:sz w:val="20"/>
                <w:szCs w:val="20"/>
              </w:rPr>
            </w:pPr>
          </w:p>
        </w:tc>
        <w:tc>
          <w:tcPr>
            <w:tcW w:w="1443" w:type="dxa"/>
            <w:tcBorders>
              <w:left w:val="single" w:sz="4" w:space="0" w:color="auto"/>
            </w:tcBorders>
          </w:tcPr>
          <w:p w:rsidR="003F6322" w:rsidRPr="001C4784" w:rsidRDefault="003F6322" w:rsidP="00185414">
            <w:pPr>
              <w:pStyle w:val="Default"/>
              <w:rPr>
                <w:rFonts w:ascii="Tahoma" w:hAnsi="Tahoma" w:cs="Tahoma"/>
                <w:color w:val="auto"/>
                <w:sz w:val="20"/>
                <w:szCs w:val="20"/>
              </w:rPr>
            </w:pPr>
          </w:p>
        </w:tc>
        <w:tc>
          <w:tcPr>
            <w:tcW w:w="4232" w:type="dxa"/>
            <w:vAlign w:val="bottom"/>
          </w:tcPr>
          <w:p w:rsidR="003F6322" w:rsidRDefault="003F6322">
            <w:pPr>
              <w:rPr>
                <w:rFonts w:ascii="Arial" w:hAnsi="Arial" w:cs="Arial"/>
                <w:sz w:val="20"/>
                <w:szCs w:val="20"/>
              </w:rPr>
            </w:pPr>
            <w:proofErr w:type="spellStart"/>
            <w:r>
              <w:rPr>
                <w:rFonts w:ascii="Arial" w:hAnsi="Arial" w:cs="Arial"/>
                <w:sz w:val="20"/>
                <w:szCs w:val="20"/>
              </w:rPr>
              <w:t>Potentiometric</w:t>
            </w:r>
            <w:proofErr w:type="spellEnd"/>
            <w:r>
              <w:rPr>
                <w:rFonts w:ascii="Arial" w:hAnsi="Arial" w:cs="Arial"/>
                <w:sz w:val="20"/>
                <w:szCs w:val="20"/>
              </w:rPr>
              <w:t xml:space="preserve"> instruments (except X-Y recorders), industrial process-type, manufacturing</w:t>
            </w:r>
          </w:p>
        </w:tc>
      </w:tr>
      <w:tr w:rsidR="003F6322" w:rsidTr="00C44E7D">
        <w:trPr>
          <w:cantSplit/>
          <w:jc w:val="center"/>
        </w:trPr>
        <w:tc>
          <w:tcPr>
            <w:tcW w:w="1514" w:type="dxa"/>
          </w:tcPr>
          <w:p w:rsidR="003F6322" w:rsidRPr="001C4784" w:rsidRDefault="003F6322" w:rsidP="00185414">
            <w:pPr>
              <w:pStyle w:val="Default"/>
              <w:rPr>
                <w:rFonts w:ascii="Tahoma" w:hAnsi="Tahoma" w:cs="Tahoma"/>
                <w:color w:val="auto"/>
                <w:sz w:val="20"/>
                <w:szCs w:val="20"/>
              </w:rPr>
            </w:pPr>
          </w:p>
        </w:tc>
        <w:tc>
          <w:tcPr>
            <w:tcW w:w="3957" w:type="dxa"/>
            <w:tcBorders>
              <w:right w:val="single" w:sz="4" w:space="0" w:color="auto"/>
            </w:tcBorders>
            <w:vAlign w:val="bottom"/>
          </w:tcPr>
          <w:p w:rsidR="003F6322" w:rsidRDefault="003F6322">
            <w:pPr>
              <w:rPr>
                <w:rFonts w:ascii="Arial" w:hAnsi="Arial" w:cs="Arial"/>
                <w:sz w:val="20"/>
                <w:szCs w:val="20"/>
              </w:rPr>
            </w:pPr>
            <w:r>
              <w:rPr>
                <w:rFonts w:ascii="Arial" w:hAnsi="Arial" w:cs="Arial"/>
                <w:sz w:val="20"/>
                <w:szCs w:val="20"/>
              </w:rPr>
              <w:t>Density and specific gravity instruments, industrial process-type, manufacturing</w:t>
            </w:r>
          </w:p>
        </w:tc>
        <w:tc>
          <w:tcPr>
            <w:tcW w:w="270" w:type="dxa"/>
            <w:tcBorders>
              <w:top w:val="nil"/>
              <w:bottom w:val="nil"/>
              <w:right w:val="single" w:sz="4" w:space="0" w:color="auto"/>
            </w:tcBorders>
          </w:tcPr>
          <w:p w:rsidR="003F6322" w:rsidRPr="001C4784" w:rsidRDefault="003F6322" w:rsidP="00185414">
            <w:pPr>
              <w:pStyle w:val="Default"/>
              <w:rPr>
                <w:rFonts w:ascii="Tahoma" w:hAnsi="Tahoma" w:cs="Tahoma"/>
                <w:color w:val="auto"/>
                <w:sz w:val="20"/>
                <w:szCs w:val="20"/>
              </w:rPr>
            </w:pPr>
          </w:p>
        </w:tc>
        <w:tc>
          <w:tcPr>
            <w:tcW w:w="1443" w:type="dxa"/>
            <w:tcBorders>
              <w:left w:val="single" w:sz="4" w:space="0" w:color="auto"/>
            </w:tcBorders>
          </w:tcPr>
          <w:p w:rsidR="003F6322" w:rsidRPr="001C4784" w:rsidRDefault="003F6322" w:rsidP="00185414">
            <w:pPr>
              <w:pStyle w:val="Default"/>
              <w:rPr>
                <w:rFonts w:ascii="Tahoma" w:hAnsi="Tahoma" w:cs="Tahoma"/>
                <w:color w:val="auto"/>
                <w:sz w:val="20"/>
                <w:szCs w:val="20"/>
              </w:rPr>
            </w:pPr>
          </w:p>
        </w:tc>
        <w:tc>
          <w:tcPr>
            <w:tcW w:w="4232" w:type="dxa"/>
            <w:vAlign w:val="bottom"/>
          </w:tcPr>
          <w:p w:rsidR="003F6322" w:rsidRDefault="003F6322">
            <w:pPr>
              <w:rPr>
                <w:rFonts w:ascii="Arial" w:hAnsi="Arial" w:cs="Arial"/>
                <w:sz w:val="20"/>
                <w:szCs w:val="20"/>
              </w:rPr>
            </w:pPr>
            <w:r>
              <w:rPr>
                <w:rFonts w:ascii="Arial" w:hAnsi="Arial" w:cs="Arial"/>
                <w:sz w:val="20"/>
                <w:szCs w:val="20"/>
              </w:rPr>
              <w:t>Pressure gauges (e.g., dial, digital), industrial process-type, manufacturing</w:t>
            </w:r>
          </w:p>
        </w:tc>
      </w:tr>
      <w:tr w:rsidR="003F6322" w:rsidTr="00C44E7D">
        <w:trPr>
          <w:cantSplit/>
          <w:jc w:val="center"/>
        </w:trPr>
        <w:tc>
          <w:tcPr>
            <w:tcW w:w="1514" w:type="dxa"/>
          </w:tcPr>
          <w:p w:rsidR="003F6322" w:rsidRPr="001C4784" w:rsidRDefault="003F6322" w:rsidP="00185414">
            <w:pPr>
              <w:pStyle w:val="Default"/>
              <w:rPr>
                <w:rFonts w:ascii="Tahoma" w:hAnsi="Tahoma" w:cs="Tahoma"/>
                <w:color w:val="auto"/>
                <w:sz w:val="20"/>
                <w:szCs w:val="20"/>
              </w:rPr>
            </w:pPr>
          </w:p>
        </w:tc>
        <w:tc>
          <w:tcPr>
            <w:tcW w:w="3957" w:type="dxa"/>
            <w:tcBorders>
              <w:right w:val="single" w:sz="4" w:space="0" w:color="auto"/>
            </w:tcBorders>
            <w:vAlign w:val="bottom"/>
          </w:tcPr>
          <w:p w:rsidR="003F6322" w:rsidRDefault="003F6322">
            <w:pPr>
              <w:rPr>
                <w:rFonts w:ascii="Arial" w:hAnsi="Arial" w:cs="Arial"/>
                <w:sz w:val="20"/>
                <w:szCs w:val="20"/>
              </w:rPr>
            </w:pPr>
            <w:r>
              <w:rPr>
                <w:rFonts w:ascii="Arial" w:hAnsi="Arial" w:cs="Arial"/>
                <w:sz w:val="20"/>
                <w:szCs w:val="20"/>
              </w:rPr>
              <w:t>Differential pressure instruments, industrial process-type, manufacturing</w:t>
            </w:r>
          </w:p>
        </w:tc>
        <w:tc>
          <w:tcPr>
            <w:tcW w:w="270" w:type="dxa"/>
            <w:tcBorders>
              <w:top w:val="nil"/>
              <w:bottom w:val="nil"/>
              <w:right w:val="single" w:sz="4" w:space="0" w:color="auto"/>
            </w:tcBorders>
          </w:tcPr>
          <w:p w:rsidR="003F6322" w:rsidRPr="001C4784" w:rsidRDefault="003F6322" w:rsidP="00185414">
            <w:pPr>
              <w:pStyle w:val="Default"/>
              <w:rPr>
                <w:rFonts w:ascii="Tahoma" w:hAnsi="Tahoma" w:cs="Tahoma"/>
                <w:color w:val="auto"/>
                <w:sz w:val="20"/>
                <w:szCs w:val="20"/>
              </w:rPr>
            </w:pPr>
          </w:p>
        </w:tc>
        <w:tc>
          <w:tcPr>
            <w:tcW w:w="1443" w:type="dxa"/>
            <w:tcBorders>
              <w:left w:val="single" w:sz="4" w:space="0" w:color="auto"/>
            </w:tcBorders>
          </w:tcPr>
          <w:p w:rsidR="003F6322" w:rsidRPr="001C4784" w:rsidRDefault="003F6322" w:rsidP="00185414">
            <w:pPr>
              <w:pStyle w:val="Default"/>
              <w:rPr>
                <w:rFonts w:ascii="Tahoma" w:hAnsi="Tahoma" w:cs="Tahoma"/>
                <w:color w:val="auto"/>
                <w:sz w:val="20"/>
                <w:szCs w:val="20"/>
              </w:rPr>
            </w:pPr>
          </w:p>
        </w:tc>
        <w:tc>
          <w:tcPr>
            <w:tcW w:w="4232" w:type="dxa"/>
            <w:vAlign w:val="bottom"/>
          </w:tcPr>
          <w:p w:rsidR="003F6322" w:rsidRDefault="003F6322">
            <w:pPr>
              <w:rPr>
                <w:rFonts w:ascii="Arial" w:hAnsi="Arial" w:cs="Arial"/>
                <w:sz w:val="20"/>
                <w:szCs w:val="20"/>
              </w:rPr>
            </w:pPr>
            <w:r>
              <w:rPr>
                <w:rFonts w:ascii="Arial" w:hAnsi="Arial" w:cs="Arial"/>
                <w:sz w:val="20"/>
                <w:szCs w:val="20"/>
              </w:rPr>
              <w:t>Pressure instruments, industrial process-type, manufacturing</w:t>
            </w:r>
          </w:p>
        </w:tc>
      </w:tr>
      <w:tr w:rsidR="003F6322" w:rsidTr="00C44E7D">
        <w:trPr>
          <w:cantSplit/>
          <w:jc w:val="center"/>
        </w:trPr>
        <w:tc>
          <w:tcPr>
            <w:tcW w:w="1514" w:type="dxa"/>
          </w:tcPr>
          <w:p w:rsidR="003F6322" w:rsidRPr="001C4784" w:rsidRDefault="003F6322" w:rsidP="00185414">
            <w:pPr>
              <w:pStyle w:val="Default"/>
              <w:rPr>
                <w:rFonts w:ascii="Tahoma" w:hAnsi="Tahoma" w:cs="Tahoma"/>
                <w:color w:val="auto"/>
                <w:sz w:val="20"/>
                <w:szCs w:val="20"/>
              </w:rPr>
            </w:pPr>
          </w:p>
        </w:tc>
        <w:tc>
          <w:tcPr>
            <w:tcW w:w="3957" w:type="dxa"/>
            <w:tcBorders>
              <w:right w:val="single" w:sz="4" w:space="0" w:color="auto"/>
            </w:tcBorders>
            <w:vAlign w:val="bottom"/>
          </w:tcPr>
          <w:p w:rsidR="003F6322" w:rsidRDefault="003F6322">
            <w:pPr>
              <w:rPr>
                <w:rFonts w:ascii="Arial" w:hAnsi="Arial" w:cs="Arial"/>
                <w:sz w:val="20"/>
                <w:szCs w:val="20"/>
              </w:rPr>
            </w:pPr>
            <w:r>
              <w:rPr>
                <w:rFonts w:ascii="Arial" w:hAnsi="Arial" w:cs="Arial"/>
                <w:sz w:val="20"/>
                <w:szCs w:val="20"/>
              </w:rPr>
              <w:t>Digital displays of process variables manufacturing</w:t>
            </w:r>
          </w:p>
        </w:tc>
        <w:tc>
          <w:tcPr>
            <w:tcW w:w="270" w:type="dxa"/>
            <w:tcBorders>
              <w:top w:val="nil"/>
              <w:bottom w:val="nil"/>
              <w:right w:val="single" w:sz="4" w:space="0" w:color="auto"/>
            </w:tcBorders>
          </w:tcPr>
          <w:p w:rsidR="003F6322" w:rsidRPr="001C4784" w:rsidRDefault="003F6322" w:rsidP="00185414">
            <w:pPr>
              <w:pStyle w:val="Default"/>
              <w:rPr>
                <w:rFonts w:ascii="Tahoma" w:hAnsi="Tahoma" w:cs="Tahoma"/>
                <w:color w:val="auto"/>
                <w:sz w:val="20"/>
                <w:szCs w:val="20"/>
              </w:rPr>
            </w:pPr>
          </w:p>
        </w:tc>
        <w:tc>
          <w:tcPr>
            <w:tcW w:w="1443" w:type="dxa"/>
            <w:tcBorders>
              <w:left w:val="single" w:sz="4" w:space="0" w:color="auto"/>
            </w:tcBorders>
          </w:tcPr>
          <w:p w:rsidR="003F6322" w:rsidRPr="001C4784" w:rsidRDefault="003F6322" w:rsidP="00185414">
            <w:pPr>
              <w:pStyle w:val="Default"/>
              <w:rPr>
                <w:rFonts w:ascii="Tahoma" w:hAnsi="Tahoma" w:cs="Tahoma"/>
                <w:color w:val="auto"/>
                <w:sz w:val="20"/>
                <w:szCs w:val="20"/>
              </w:rPr>
            </w:pPr>
          </w:p>
        </w:tc>
        <w:tc>
          <w:tcPr>
            <w:tcW w:w="4232" w:type="dxa"/>
            <w:vAlign w:val="bottom"/>
          </w:tcPr>
          <w:p w:rsidR="003F6322" w:rsidRDefault="003F6322">
            <w:pPr>
              <w:rPr>
                <w:rFonts w:ascii="Arial" w:hAnsi="Arial" w:cs="Arial"/>
                <w:sz w:val="20"/>
                <w:szCs w:val="20"/>
              </w:rPr>
            </w:pPr>
            <w:r>
              <w:rPr>
                <w:rFonts w:ascii="Arial" w:hAnsi="Arial" w:cs="Arial"/>
                <w:sz w:val="20"/>
                <w:szCs w:val="20"/>
              </w:rPr>
              <w:t>Primary elements for process flow measurement (i.e., orifice plates) manufacturing</w:t>
            </w:r>
          </w:p>
        </w:tc>
      </w:tr>
      <w:tr w:rsidR="003F6322" w:rsidTr="00C44E7D">
        <w:trPr>
          <w:cantSplit/>
          <w:jc w:val="center"/>
        </w:trPr>
        <w:tc>
          <w:tcPr>
            <w:tcW w:w="1514" w:type="dxa"/>
          </w:tcPr>
          <w:p w:rsidR="003F6322" w:rsidRPr="001C4784" w:rsidRDefault="003F6322" w:rsidP="00185414">
            <w:pPr>
              <w:pStyle w:val="Default"/>
              <w:rPr>
                <w:rFonts w:ascii="Tahoma" w:hAnsi="Tahoma" w:cs="Tahoma"/>
                <w:color w:val="auto"/>
                <w:sz w:val="20"/>
                <w:szCs w:val="20"/>
              </w:rPr>
            </w:pPr>
          </w:p>
        </w:tc>
        <w:tc>
          <w:tcPr>
            <w:tcW w:w="3957" w:type="dxa"/>
            <w:tcBorders>
              <w:right w:val="single" w:sz="4" w:space="0" w:color="auto"/>
            </w:tcBorders>
            <w:vAlign w:val="bottom"/>
          </w:tcPr>
          <w:p w:rsidR="003F6322" w:rsidRDefault="003F6322">
            <w:pPr>
              <w:rPr>
                <w:rFonts w:ascii="Arial" w:hAnsi="Arial" w:cs="Arial"/>
                <w:sz w:val="20"/>
                <w:szCs w:val="20"/>
              </w:rPr>
            </w:pPr>
            <w:r>
              <w:rPr>
                <w:rFonts w:ascii="Arial" w:hAnsi="Arial" w:cs="Arial"/>
                <w:sz w:val="20"/>
                <w:szCs w:val="20"/>
              </w:rPr>
              <w:t>Display instruments, industrial process control-type, manufacturing</w:t>
            </w:r>
          </w:p>
        </w:tc>
        <w:tc>
          <w:tcPr>
            <w:tcW w:w="270" w:type="dxa"/>
            <w:tcBorders>
              <w:top w:val="nil"/>
              <w:bottom w:val="nil"/>
              <w:right w:val="single" w:sz="4" w:space="0" w:color="auto"/>
            </w:tcBorders>
          </w:tcPr>
          <w:p w:rsidR="003F6322" w:rsidRPr="001C4784" w:rsidRDefault="003F6322" w:rsidP="00185414">
            <w:pPr>
              <w:pStyle w:val="Default"/>
              <w:rPr>
                <w:rFonts w:ascii="Tahoma" w:hAnsi="Tahoma" w:cs="Tahoma"/>
                <w:color w:val="auto"/>
                <w:sz w:val="20"/>
                <w:szCs w:val="20"/>
              </w:rPr>
            </w:pPr>
          </w:p>
        </w:tc>
        <w:tc>
          <w:tcPr>
            <w:tcW w:w="1443" w:type="dxa"/>
            <w:tcBorders>
              <w:left w:val="single" w:sz="4" w:space="0" w:color="auto"/>
            </w:tcBorders>
          </w:tcPr>
          <w:p w:rsidR="003F6322" w:rsidRPr="001C4784" w:rsidRDefault="003F6322" w:rsidP="00185414">
            <w:pPr>
              <w:pStyle w:val="Default"/>
              <w:rPr>
                <w:rFonts w:ascii="Tahoma" w:hAnsi="Tahoma" w:cs="Tahoma"/>
                <w:color w:val="auto"/>
                <w:sz w:val="20"/>
                <w:szCs w:val="20"/>
              </w:rPr>
            </w:pPr>
          </w:p>
        </w:tc>
        <w:tc>
          <w:tcPr>
            <w:tcW w:w="4232" w:type="dxa"/>
            <w:vAlign w:val="bottom"/>
          </w:tcPr>
          <w:p w:rsidR="003F6322" w:rsidRDefault="003F6322">
            <w:pPr>
              <w:rPr>
                <w:rFonts w:ascii="Arial" w:hAnsi="Arial" w:cs="Arial"/>
                <w:sz w:val="20"/>
                <w:szCs w:val="20"/>
              </w:rPr>
            </w:pPr>
            <w:r>
              <w:rPr>
                <w:rFonts w:ascii="Arial" w:hAnsi="Arial" w:cs="Arial"/>
                <w:sz w:val="20"/>
                <w:szCs w:val="20"/>
              </w:rPr>
              <w:t>Primary process temperature sensors manufacturing</w:t>
            </w:r>
          </w:p>
        </w:tc>
      </w:tr>
      <w:tr w:rsidR="003F6322" w:rsidTr="00C44E7D">
        <w:trPr>
          <w:cantSplit/>
          <w:jc w:val="center"/>
        </w:trPr>
        <w:tc>
          <w:tcPr>
            <w:tcW w:w="1514" w:type="dxa"/>
          </w:tcPr>
          <w:p w:rsidR="003F6322" w:rsidRPr="001C4784" w:rsidRDefault="003F6322" w:rsidP="00185414">
            <w:pPr>
              <w:pStyle w:val="Default"/>
              <w:rPr>
                <w:rFonts w:ascii="Tahoma" w:hAnsi="Tahoma" w:cs="Tahoma"/>
                <w:color w:val="auto"/>
                <w:sz w:val="20"/>
                <w:szCs w:val="20"/>
              </w:rPr>
            </w:pPr>
          </w:p>
        </w:tc>
        <w:tc>
          <w:tcPr>
            <w:tcW w:w="3957" w:type="dxa"/>
            <w:tcBorders>
              <w:right w:val="single" w:sz="4" w:space="0" w:color="auto"/>
            </w:tcBorders>
            <w:vAlign w:val="bottom"/>
          </w:tcPr>
          <w:p w:rsidR="003F6322" w:rsidRDefault="003F6322">
            <w:pPr>
              <w:rPr>
                <w:rFonts w:ascii="Arial" w:hAnsi="Arial" w:cs="Arial"/>
                <w:sz w:val="20"/>
                <w:szCs w:val="20"/>
              </w:rPr>
            </w:pPr>
            <w:r>
              <w:rPr>
                <w:rFonts w:ascii="Arial" w:hAnsi="Arial" w:cs="Arial"/>
                <w:sz w:val="20"/>
                <w:szCs w:val="20"/>
              </w:rPr>
              <w:t>Draft gauges, industrial process-type, manufacturing</w:t>
            </w:r>
          </w:p>
        </w:tc>
        <w:tc>
          <w:tcPr>
            <w:tcW w:w="270" w:type="dxa"/>
            <w:tcBorders>
              <w:top w:val="nil"/>
              <w:bottom w:val="nil"/>
              <w:right w:val="single" w:sz="4" w:space="0" w:color="auto"/>
            </w:tcBorders>
          </w:tcPr>
          <w:p w:rsidR="003F6322" w:rsidRPr="001C4784" w:rsidRDefault="003F6322" w:rsidP="00185414">
            <w:pPr>
              <w:pStyle w:val="Default"/>
              <w:rPr>
                <w:rFonts w:ascii="Tahoma" w:hAnsi="Tahoma" w:cs="Tahoma"/>
                <w:color w:val="auto"/>
                <w:sz w:val="20"/>
                <w:szCs w:val="20"/>
              </w:rPr>
            </w:pPr>
          </w:p>
        </w:tc>
        <w:tc>
          <w:tcPr>
            <w:tcW w:w="1443" w:type="dxa"/>
            <w:tcBorders>
              <w:left w:val="single" w:sz="4" w:space="0" w:color="auto"/>
            </w:tcBorders>
          </w:tcPr>
          <w:p w:rsidR="003F6322" w:rsidRPr="001C4784" w:rsidRDefault="003F6322" w:rsidP="00185414">
            <w:pPr>
              <w:pStyle w:val="Default"/>
              <w:rPr>
                <w:rFonts w:ascii="Tahoma" w:hAnsi="Tahoma" w:cs="Tahoma"/>
                <w:color w:val="auto"/>
                <w:sz w:val="20"/>
                <w:szCs w:val="20"/>
              </w:rPr>
            </w:pPr>
          </w:p>
        </w:tc>
        <w:tc>
          <w:tcPr>
            <w:tcW w:w="4232" w:type="dxa"/>
            <w:vAlign w:val="bottom"/>
          </w:tcPr>
          <w:p w:rsidR="003F6322" w:rsidRDefault="003F6322">
            <w:pPr>
              <w:rPr>
                <w:rFonts w:ascii="Arial" w:hAnsi="Arial" w:cs="Arial"/>
                <w:sz w:val="20"/>
                <w:szCs w:val="20"/>
              </w:rPr>
            </w:pPr>
            <w:r>
              <w:rPr>
                <w:rFonts w:ascii="Arial" w:hAnsi="Arial" w:cs="Arial"/>
                <w:sz w:val="20"/>
                <w:szCs w:val="20"/>
              </w:rPr>
              <w:t>Process control instruments, industrial, manufacturing</w:t>
            </w:r>
          </w:p>
        </w:tc>
      </w:tr>
      <w:tr w:rsidR="003F6322" w:rsidTr="00C44E7D">
        <w:trPr>
          <w:cantSplit/>
          <w:jc w:val="center"/>
        </w:trPr>
        <w:tc>
          <w:tcPr>
            <w:tcW w:w="1514" w:type="dxa"/>
          </w:tcPr>
          <w:p w:rsidR="003F6322" w:rsidRPr="001C4784" w:rsidRDefault="003F6322" w:rsidP="00185414">
            <w:pPr>
              <w:pStyle w:val="Default"/>
              <w:rPr>
                <w:rFonts w:ascii="Tahoma" w:hAnsi="Tahoma" w:cs="Tahoma"/>
                <w:color w:val="auto"/>
                <w:sz w:val="20"/>
                <w:szCs w:val="20"/>
              </w:rPr>
            </w:pPr>
          </w:p>
        </w:tc>
        <w:tc>
          <w:tcPr>
            <w:tcW w:w="3957" w:type="dxa"/>
            <w:tcBorders>
              <w:right w:val="single" w:sz="4" w:space="0" w:color="auto"/>
            </w:tcBorders>
            <w:vAlign w:val="bottom"/>
          </w:tcPr>
          <w:p w:rsidR="003F6322" w:rsidRDefault="003F6322">
            <w:pPr>
              <w:rPr>
                <w:rFonts w:ascii="Arial" w:hAnsi="Arial" w:cs="Arial"/>
                <w:sz w:val="20"/>
                <w:szCs w:val="20"/>
              </w:rPr>
            </w:pPr>
            <w:r>
              <w:rPr>
                <w:rFonts w:ascii="Arial" w:hAnsi="Arial" w:cs="Arial"/>
                <w:sz w:val="20"/>
                <w:szCs w:val="20"/>
              </w:rPr>
              <w:t>Electric and electronic controllers, industrial process-type, manufacturing</w:t>
            </w:r>
          </w:p>
        </w:tc>
        <w:tc>
          <w:tcPr>
            <w:tcW w:w="270" w:type="dxa"/>
            <w:tcBorders>
              <w:top w:val="nil"/>
              <w:bottom w:val="nil"/>
              <w:right w:val="single" w:sz="4" w:space="0" w:color="auto"/>
            </w:tcBorders>
          </w:tcPr>
          <w:p w:rsidR="003F6322" w:rsidRPr="001C4784" w:rsidRDefault="003F6322" w:rsidP="00185414">
            <w:pPr>
              <w:pStyle w:val="Default"/>
              <w:rPr>
                <w:rFonts w:ascii="Tahoma" w:hAnsi="Tahoma" w:cs="Tahoma"/>
                <w:color w:val="auto"/>
                <w:sz w:val="20"/>
                <w:szCs w:val="20"/>
              </w:rPr>
            </w:pPr>
          </w:p>
        </w:tc>
        <w:tc>
          <w:tcPr>
            <w:tcW w:w="1443" w:type="dxa"/>
            <w:tcBorders>
              <w:left w:val="single" w:sz="4" w:space="0" w:color="auto"/>
            </w:tcBorders>
          </w:tcPr>
          <w:p w:rsidR="003F6322" w:rsidRPr="001C4784" w:rsidRDefault="003F6322" w:rsidP="00185414">
            <w:pPr>
              <w:pStyle w:val="Default"/>
              <w:rPr>
                <w:rFonts w:ascii="Tahoma" w:hAnsi="Tahoma" w:cs="Tahoma"/>
                <w:color w:val="auto"/>
                <w:sz w:val="20"/>
                <w:szCs w:val="20"/>
              </w:rPr>
            </w:pPr>
          </w:p>
        </w:tc>
        <w:tc>
          <w:tcPr>
            <w:tcW w:w="4232" w:type="dxa"/>
            <w:vAlign w:val="bottom"/>
          </w:tcPr>
          <w:p w:rsidR="003F6322" w:rsidRDefault="003F6322">
            <w:pPr>
              <w:rPr>
                <w:rFonts w:ascii="Arial" w:hAnsi="Arial" w:cs="Arial"/>
                <w:sz w:val="20"/>
                <w:szCs w:val="20"/>
              </w:rPr>
            </w:pPr>
            <w:r>
              <w:rPr>
                <w:rFonts w:ascii="Arial" w:hAnsi="Arial" w:cs="Arial"/>
                <w:sz w:val="20"/>
                <w:szCs w:val="20"/>
              </w:rPr>
              <w:t>Programmers, process-type, manufacturing</w:t>
            </w:r>
          </w:p>
        </w:tc>
      </w:tr>
      <w:tr w:rsidR="003F6322" w:rsidTr="00C44E7D">
        <w:trPr>
          <w:cantSplit/>
          <w:jc w:val="center"/>
        </w:trPr>
        <w:tc>
          <w:tcPr>
            <w:tcW w:w="1514" w:type="dxa"/>
          </w:tcPr>
          <w:p w:rsidR="003F6322" w:rsidRPr="001C4784" w:rsidRDefault="003F6322" w:rsidP="00185414">
            <w:pPr>
              <w:pStyle w:val="Default"/>
              <w:rPr>
                <w:rFonts w:ascii="Tahoma" w:hAnsi="Tahoma" w:cs="Tahoma"/>
                <w:color w:val="auto"/>
                <w:sz w:val="20"/>
                <w:szCs w:val="20"/>
              </w:rPr>
            </w:pPr>
          </w:p>
        </w:tc>
        <w:tc>
          <w:tcPr>
            <w:tcW w:w="3957" w:type="dxa"/>
            <w:tcBorders>
              <w:right w:val="single" w:sz="4" w:space="0" w:color="auto"/>
            </w:tcBorders>
            <w:vAlign w:val="bottom"/>
          </w:tcPr>
          <w:p w:rsidR="003F6322" w:rsidRDefault="003F6322">
            <w:pPr>
              <w:rPr>
                <w:rFonts w:ascii="Arial" w:hAnsi="Arial" w:cs="Arial"/>
                <w:sz w:val="20"/>
                <w:szCs w:val="20"/>
              </w:rPr>
            </w:pPr>
            <w:r>
              <w:rPr>
                <w:rFonts w:ascii="Arial" w:hAnsi="Arial" w:cs="Arial"/>
                <w:sz w:val="20"/>
                <w:szCs w:val="20"/>
              </w:rPr>
              <w:t>Electrodes used in industrial process measurement manufacturing</w:t>
            </w:r>
          </w:p>
        </w:tc>
        <w:tc>
          <w:tcPr>
            <w:tcW w:w="270" w:type="dxa"/>
            <w:tcBorders>
              <w:top w:val="nil"/>
              <w:bottom w:val="nil"/>
              <w:right w:val="single" w:sz="4" w:space="0" w:color="auto"/>
            </w:tcBorders>
          </w:tcPr>
          <w:p w:rsidR="003F6322" w:rsidRPr="001C4784" w:rsidRDefault="003F6322" w:rsidP="00185414">
            <w:pPr>
              <w:pStyle w:val="Default"/>
              <w:rPr>
                <w:rFonts w:ascii="Tahoma" w:hAnsi="Tahoma" w:cs="Tahoma"/>
                <w:color w:val="auto"/>
                <w:sz w:val="20"/>
                <w:szCs w:val="20"/>
              </w:rPr>
            </w:pPr>
          </w:p>
        </w:tc>
        <w:tc>
          <w:tcPr>
            <w:tcW w:w="1443" w:type="dxa"/>
            <w:tcBorders>
              <w:left w:val="single" w:sz="4" w:space="0" w:color="auto"/>
            </w:tcBorders>
          </w:tcPr>
          <w:p w:rsidR="003F6322" w:rsidRPr="001C4784" w:rsidRDefault="003F6322" w:rsidP="00185414">
            <w:pPr>
              <w:pStyle w:val="Default"/>
              <w:rPr>
                <w:rFonts w:ascii="Tahoma" w:hAnsi="Tahoma" w:cs="Tahoma"/>
                <w:color w:val="auto"/>
                <w:sz w:val="20"/>
                <w:szCs w:val="20"/>
              </w:rPr>
            </w:pPr>
          </w:p>
        </w:tc>
        <w:tc>
          <w:tcPr>
            <w:tcW w:w="4232" w:type="dxa"/>
            <w:vAlign w:val="bottom"/>
          </w:tcPr>
          <w:p w:rsidR="003F6322" w:rsidRDefault="003F6322">
            <w:pPr>
              <w:rPr>
                <w:rFonts w:ascii="Arial" w:hAnsi="Arial" w:cs="Arial"/>
                <w:sz w:val="20"/>
                <w:szCs w:val="20"/>
              </w:rPr>
            </w:pPr>
            <w:r>
              <w:rPr>
                <w:rFonts w:ascii="Arial" w:hAnsi="Arial" w:cs="Arial"/>
                <w:sz w:val="20"/>
                <w:szCs w:val="20"/>
              </w:rPr>
              <w:t>Pyrometers, industrial process-type, manufacturing</w:t>
            </w:r>
          </w:p>
        </w:tc>
      </w:tr>
      <w:tr w:rsidR="003F6322" w:rsidTr="00C44E7D">
        <w:trPr>
          <w:cantSplit/>
          <w:jc w:val="center"/>
        </w:trPr>
        <w:tc>
          <w:tcPr>
            <w:tcW w:w="1514" w:type="dxa"/>
          </w:tcPr>
          <w:p w:rsidR="003F6322" w:rsidRPr="001C4784" w:rsidRDefault="003F6322" w:rsidP="00185414">
            <w:pPr>
              <w:pStyle w:val="Default"/>
              <w:rPr>
                <w:rFonts w:ascii="Tahoma" w:hAnsi="Tahoma" w:cs="Tahoma"/>
                <w:color w:val="auto"/>
                <w:sz w:val="20"/>
                <w:szCs w:val="20"/>
              </w:rPr>
            </w:pPr>
          </w:p>
        </w:tc>
        <w:tc>
          <w:tcPr>
            <w:tcW w:w="3957" w:type="dxa"/>
            <w:tcBorders>
              <w:right w:val="single" w:sz="4" w:space="0" w:color="auto"/>
            </w:tcBorders>
            <w:vAlign w:val="bottom"/>
          </w:tcPr>
          <w:p w:rsidR="003F6322" w:rsidRDefault="003F6322">
            <w:pPr>
              <w:rPr>
                <w:rFonts w:ascii="Arial" w:hAnsi="Arial" w:cs="Arial"/>
                <w:sz w:val="20"/>
                <w:szCs w:val="20"/>
              </w:rPr>
            </w:pPr>
            <w:r>
              <w:rPr>
                <w:rFonts w:ascii="Arial" w:hAnsi="Arial" w:cs="Arial"/>
                <w:sz w:val="20"/>
                <w:szCs w:val="20"/>
              </w:rPr>
              <w:t>Electrolytic conductivity instruments, industrial process-type, manufacturing</w:t>
            </w:r>
          </w:p>
        </w:tc>
        <w:tc>
          <w:tcPr>
            <w:tcW w:w="270" w:type="dxa"/>
            <w:tcBorders>
              <w:top w:val="nil"/>
              <w:bottom w:val="nil"/>
              <w:right w:val="single" w:sz="4" w:space="0" w:color="auto"/>
            </w:tcBorders>
          </w:tcPr>
          <w:p w:rsidR="003F6322" w:rsidRPr="001C4784" w:rsidRDefault="003F6322" w:rsidP="00185414">
            <w:pPr>
              <w:pStyle w:val="Default"/>
              <w:rPr>
                <w:rFonts w:ascii="Tahoma" w:hAnsi="Tahoma" w:cs="Tahoma"/>
                <w:color w:val="auto"/>
                <w:sz w:val="20"/>
                <w:szCs w:val="20"/>
              </w:rPr>
            </w:pPr>
          </w:p>
        </w:tc>
        <w:tc>
          <w:tcPr>
            <w:tcW w:w="1443" w:type="dxa"/>
            <w:tcBorders>
              <w:left w:val="single" w:sz="4" w:space="0" w:color="auto"/>
            </w:tcBorders>
          </w:tcPr>
          <w:p w:rsidR="003F6322" w:rsidRPr="001C4784" w:rsidRDefault="003F6322" w:rsidP="00185414">
            <w:pPr>
              <w:pStyle w:val="Default"/>
              <w:rPr>
                <w:rFonts w:ascii="Tahoma" w:hAnsi="Tahoma" w:cs="Tahoma"/>
                <w:color w:val="auto"/>
                <w:sz w:val="20"/>
                <w:szCs w:val="20"/>
              </w:rPr>
            </w:pPr>
          </w:p>
        </w:tc>
        <w:tc>
          <w:tcPr>
            <w:tcW w:w="4232" w:type="dxa"/>
            <w:vAlign w:val="bottom"/>
          </w:tcPr>
          <w:p w:rsidR="003F6322" w:rsidRDefault="003F6322">
            <w:pPr>
              <w:rPr>
                <w:rFonts w:ascii="Arial" w:hAnsi="Arial" w:cs="Arial"/>
                <w:sz w:val="20"/>
                <w:szCs w:val="20"/>
              </w:rPr>
            </w:pPr>
            <w:r>
              <w:rPr>
                <w:rFonts w:ascii="Arial" w:hAnsi="Arial" w:cs="Arial"/>
                <w:sz w:val="20"/>
                <w:szCs w:val="20"/>
              </w:rPr>
              <w:t>Recorders, industrial process control-type, manufacturing</w:t>
            </w:r>
          </w:p>
        </w:tc>
      </w:tr>
      <w:tr w:rsidR="003F6322" w:rsidTr="00C44E7D">
        <w:trPr>
          <w:cantSplit/>
          <w:jc w:val="center"/>
        </w:trPr>
        <w:tc>
          <w:tcPr>
            <w:tcW w:w="1514" w:type="dxa"/>
          </w:tcPr>
          <w:p w:rsidR="003F6322" w:rsidRPr="001C4784" w:rsidRDefault="00292021" w:rsidP="00185414">
            <w:pPr>
              <w:pStyle w:val="Default"/>
              <w:rPr>
                <w:rFonts w:ascii="Tahoma" w:hAnsi="Tahoma" w:cs="Tahoma"/>
                <w:color w:val="auto"/>
                <w:sz w:val="20"/>
                <w:szCs w:val="20"/>
              </w:rPr>
            </w:pPr>
            <w:r>
              <w:rPr>
                <w:rFonts w:ascii="Tahoma" w:hAnsi="Tahoma" w:cs="Tahoma"/>
                <w:noProof/>
                <w:color w:val="auto"/>
                <w:sz w:val="20"/>
                <w:szCs w:val="20"/>
              </w:rPr>
              <w:lastRenderedPageBreak/>
              <w:pict>
                <v:shape id="_x0000_s1201" type="#_x0000_t202" style="position:absolute;margin-left:12.55pt;margin-top:-107.1pt;width:21.6pt;height:21.6pt;z-index:251676160;mso-position-horizontal-relative:text;mso-position-vertical-relative:text" strokeweight="2pt">
                  <v:textbox style="mso-next-textbox:#_x0000_s1201" inset="5.76pt,2.88pt,3.6pt">
                    <w:txbxContent>
                      <w:p w:rsidR="00C44E7D" w:rsidRPr="0011791B" w:rsidRDefault="00C44E7D" w:rsidP="00C44E7D">
                        <w:pPr>
                          <w:rPr>
                            <w:rFonts w:ascii="Helvetica" w:hAnsi="Helvetica" w:cs="Helvetica"/>
                            <w:b/>
                            <w:sz w:val="25"/>
                            <w:szCs w:val="25"/>
                          </w:rPr>
                        </w:pPr>
                        <w:r>
                          <w:rPr>
                            <w:rFonts w:ascii="Helvetica" w:hAnsi="Helvetica" w:cs="Helvetica"/>
                            <w:b/>
                            <w:sz w:val="25"/>
                            <w:szCs w:val="25"/>
                          </w:rPr>
                          <w:t>5</w:t>
                        </w:r>
                      </w:p>
                    </w:txbxContent>
                  </v:textbox>
                </v:shape>
              </w:pict>
            </w:r>
          </w:p>
        </w:tc>
        <w:tc>
          <w:tcPr>
            <w:tcW w:w="3957" w:type="dxa"/>
            <w:tcBorders>
              <w:right w:val="single" w:sz="4" w:space="0" w:color="auto"/>
            </w:tcBorders>
            <w:vAlign w:val="bottom"/>
          </w:tcPr>
          <w:p w:rsidR="003F6322" w:rsidRDefault="003F6322">
            <w:pPr>
              <w:rPr>
                <w:rFonts w:ascii="Arial" w:hAnsi="Arial" w:cs="Arial"/>
                <w:sz w:val="20"/>
                <w:szCs w:val="20"/>
              </w:rPr>
            </w:pPr>
            <w:r>
              <w:rPr>
                <w:rFonts w:ascii="Arial" w:hAnsi="Arial" w:cs="Arial"/>
                <w:sz w:val="20"/>
                <w:szCs w:val="20"/>
              </w:rPr>
              <w:t xml:space="preserve">Electromagnetic </w:t>
            </w:r>
            <w:proofErr w:type="spellStart"/>
            <w:r>
              <w:rPr>
                <w:rFonts w:ascii="Arial" w:hAnsi="Arial" w:cs="Arial"/>
                <w:sz w:val="20"/>
                <w:szCs w:val="20"/>
              </w:rPr>
              <w:t>flowmeters</w:t>
            </w:r>
            <w:proofErr w:type="spellEnd"/>
            <w:r>
              <w:rPr>
                <w:rFonts w:ascii="Arial" w:hAnsi="Arial" w:cs="Arial"/>
                <w:sz w:val="20"/>
                <w:szCs w:val="20"/>
              </w:rPr>
              <w:t xml:space="preserve"> manufacturing</w:t>
            </w:r>
          </w:p>
        </w:tc>
        <w:tc>
          <w:tcPr>
            <w:tcW w:w="270" w:type="dxa"/>
            <w:tcBorders>
              <w:top w:val="nil"/>
              <w:bottom w:val="nil"/>
              <w:right w:val="single" w:sz="4" w:space="0" w:color="auto"/>
            </w:tcBorders>
          </w:tcPr>
          <w:p w:rsidR="003F6322" w:rsidRPr="001C4784" w:rsidRDefault="003F6322" w:rsidP="00185414">
            <w:pPr>
              <w:pStyle w:val="Default"/>
              <w:rPr>
                <w:rFonts w:ascii="Tahoma" w:hAnsi="Tahoma" w:cs="Tahoma"/>
                <w:color w:val="auto"/>
                <w:sz w:val="20"/>
                <w:szCs w:val="20"/>
              </w:rPr>
            </w:pPr>
          </w:p>
        </w:tc>
        <w:tc>
          <w:tcPr>
            <w:tcW w:w="1443" w:type="dxa"/>
            <w:tcBorders>
              <w:left w:val="single" w:sz="4" w:space="0" w:color="auto"/>
            </w:tcBorders>
          </w:tcPr>
          <w:p w:rsidR="003F6322" w:rsidRPr="001C4784" w:rsidRDefault="003F6322" w:rsidP="00185414">
            <w:pPr>
              <w:pStyle w:val="Default"/>
              <w:rPr>
                <w:rFonts w:ascii="Tahoma" w:hAnsi="Tahoma" w:cs="Tahoma"/>
                <w:color w:val="auto"/>
                <w:sz w:val="20"/>
                <w:szCs w:val="20"/>
              </w:rPr>
            </w:pPr>
          </w:p>
        </w:tc>
        <w:tc>
          <w:tcPr>
            <w:tcW w:w="4232" w:type="dxa"/>
            <w:vAlign w:val="bottom"/>
          </w:tcPr>
          <w:p w:rsidR="003F6322" w:rsidRDefault="003F6322">
            <w:pPr>
              <w:rPr>
                <w:rFonts w:ascii="Arial" w:hAnsi="Arial" w:cs="Arial"/>
                <w:sz w:val="20"/>
                <w:szCs w:val="20"/>
              </w:rPr>
            </w:pPr>
            <w:proofErr w:type="spellStart"/>
            <w:r>
              <w:rPr>
                <w:rFonts w:ascii="Arial" w:hAnsi="Arial" w:cs="Arial"/>
                <w:sz w:val="20"/>
                <w:szCs w:val="20"/>
              </w:rPr>
              <w:t>Refractometers</w:t>
            </w:r>
            <w:proofErr w:type="spellEnd"/>
            <w:r>
              <w:rPr>
                <w:rFonts w:ascii="Arial" w:hAnsi="Arial" w:cs="Arial"/>
                <w:sz w:val="20"/>
                <w:szCs w:val="20"/>
              </w:rPr>
              <w:t>, industrial process-type, manufacturing</w:t>
            </w:r>
          </w:p>
        </w:tc>
      </w:tr>
      <w:tr w:rsidR="003F6322" w:rsidTr="00C44E7D">
        <w:trPr>
          <w:cantSplit/>
          <w:jc w:val="center"/>
        </w:trPr>
        <w:tc>
          <w:tcPr>
            <w:tcW w:w="1514" w:type="dxa"/>
          </w:tcPr>
          <w:p w:rsidR="003F6322" w:rsidRPr="001C4784" w:rsidRDefault="003F6322" w:rsidP="00185414">
            <w:pPr>
              <w:pStyle w:val="Default"/>
              <w:rPr>
                <w:rFonts w:ascii="Tahoma" w:hAnsi="Tahoma" w:cs="Tahoma"/>
                <w:color w:val="auto"/>
                <w:sz w:val="20"/>
                <w:szCs w:val="20"/>
              </w:rPr>
            </w:pPr>
          </w:p>
        </w:tc>
        <w:tc>
          <w:tcPr>
            <w:tcW w:w="3957" w:type="dxa"/>
            <w:tcBorders>
              <w:right w:val="single" w:sz="4" w:space="0" w:color="auto"/>
            </w:tcBorders>
            <w:vAlign w:val="bottom"/>
          </w:tcPr>
          <w:p w:rsidR="003F6322" w:rsidRDefault="003F6322">
            <w:pPr>
              <w:rPr>
                <w:rFonts w:ascii="Arial" w:hAnsi="Arial" w:cs="Arial"/>
                <w:sz w:val="20"/>
                <w:szCs w:val="20"/>
              </w:rPr>
            </w:pPr>
            <w:r>
              <w:rPr>
                <w:rFonts w:ascii="Arial" w:hAnsi="Arial" w:cs="Arial"/>
                <w:sz w:val="20"/>
                <w:szCs w:val="20"/>
              </w:rPr>
              <w:t>Flow instruments, industrial process-type, manufacturing</w:t>
            </w:r>
          </w:p>
        </w:tc>
        <w:tc>
          <w:tcPr>
            <w:tcW w:w="270" w:type="dxa"/>
            <w:tcBorders>
              <w:top w:val="nil"/>
              <w:bottom w:val="nil"/>
              <w:right w:val="single" w:sz="4" w:space="0" w:color="auto"/>
            </w:tcBorders>
          </w:tcPr>
          <w:p w:rsidR="003F6322" w:rsidRPr="001C4784" w:rsidRDefault="003F6322" w:rsidP="00185414">
            <w:pPr>
              <w:pStyle w:val="Default"/>
              <w:rPr>
                <w:rFonts w:ascii="Tahoma" w:hAnsi="Tahoma" w:cs="Tahoma"/>
                <w:color w:val="auto"/>
                <w:sz w:val="20"/>
                <w:szCs w:val="20"/>
              </w:rPr>
            </w:pPr>
          </w:p>
        </w:tc>
        <w:tc>
          <w:tcPr>
            <w:tcW w:w="1443" w:type="dxa"/>
            <w:tcBorders>
              <w:left w:val="single" w:sz="4" w:space="0" w:color="auto"/>
            </w:tcBorders>
          </w:tcPr>
          <w:p w:rsidR="003F6322" w:rsidRPr="001C4784" w:rsidRDefault="003F6322" w:rsidP="00185414">
            <w:pPr>
              <w:pStyle w:val="Default"/>
              <w:rPr>
                <w:rFonts w:ascii="Tahoma" w:hAnsi="Tahoma" w:cs="Tahoma"/>
                <w:color w:val="auto"/>
                <w:sz w:val="20"/>
                <w:szCs w:val="20"/>
              </w:rPr>
            </w:pPr>
          </w:p>
        </w:tc>
        <w:tc>
          <w:tcPr>
            <w:tcW w:w="4232" w:type="dxa"/>
            <w:vAlign w:val="bottom"/>
          </w:tcPr>
          <w:p w:rsidR="003F6322" w:rsidRDefault="003F6322">
            <w:pPr>
              <w:rPr>
                <w:rFonts w:ascii="Arial" w:hAnsi="Arial" w:cs="Arial"/>
                <w:sz w:val="20"/>
                <w:szCs w:val="20"/>
              </w:rPr>
            </w:pPr>
            <w:r>
              <w:rPr>
                <w:rFonts w:ascii="Arial" w:hAnsi="Arial" w:cs="Arial"/>
                <w:sz w:val="20"/>
                <w:szCs w:val="20"/>
              </w:rPr>
              <w:t>Resistance thermometers and bulbs, industrial process-type, manufacturing</w:t>
            </w:r>
          </w:p>
        </w:tc>
      </w:tr>
      <w:tr w:rsidR="003F6322" w:rsidTr="00C44E7D">
        <w:trPr>
          <w:cantSplit/>
          <w:jc w:val="center"/>
        </w:trPr>
        <w:tc>
          <w:tcPr>
            <w:tcW w:w="1514" w:type="dxa"/>
          </w:tcPr>
          <w:p w:rsidR="003F6322" w:rsidRPr="001C4784" w:rsidRDefault="003F6322" w:rsidP="00185414">
            <w:pPr>
              <w:pStyle w:val="Default"/>
              <w:rPr>
                <w:rFonts w:ascii="Tahoma" w:hAnsi="Tahoma" w:cs="Tahoma"/>
                <w:color w:val="auto"/>
                <w:sz w:val="20"/>
                <w:szCs w:val="20"/>
              </w:rPr>
            </w:pPr>
          </w:p>
        </w:tc>
        <w:tc>
          <w:tcPr>
            <w:tcW w:w="3957" w:type="dxa"/>
            <w:tcBorders>
              <w:right w:val="single" w:sz="4" w:space="0" w:color="auto"/>
            </w:tcBorders>
            <w:vAlign w:val="bottom"/>
          </w:tcPr>
          <w:p w:rsidR="003F6322" w:rsidRDefault="003F6322">
            <w:pPr>
              <w:rPr>
                <w:rFonts w:ascii="Arial" w:hAnsi="Arial" w:cs="Arial"/>
                <w:sz w:val="20"/>
                <w:szCs w:val="20"/>
              </w:rPr>
            </w:pPr>
            <w:r>
              <w:rPr>
                <w:rFonts w:ascii="Arial" w:hAnsi="Arial" w:cs="Arial"/>
                <w:sz w:val="20"/>
                <w:szCs w:val="20"/>
              </w:rPr>
              <w:t>Fluidic devices, circuits, and systems for process control, manufacturing</w:t>
            </w:r>
          </w:p>
        </w:tc>
        <w:tc>
          <w:tcPr>
            <w:tcW w:w="270" w:type="dxa"/>
            <w:tcBorders>
              <w:top w:val="nil"/>
              <w:bottom w:val="nil"/>
              <w:right w:val="single" w:sz="4" w:space="0" w:color="auto"/>
            </w:tcBorders>
          </w:tcPr>
          <w:p w:rsidR="003F6322" w:rsidRPr="001C4784" w:rsidRDefault="003F6322" w:rsidP="00185414">
            <w:pPr>
              <w:pStyle w:val="Default"/>
              <w:rPr>
                <w:rFonts w:ascii="Tahoma" w:hAnsi="Tahoma" w:cs="Tahoma"/>
                <w:color w:val="auto"/>
                <w:sz w:val="20"/>
                <w:szCs w:val="20"/>
              </w:rPr>
            </w:pPr>
          </w:p>
        </w:tc>
        <w:tc>
          <w:tcPr>
            <w:tcW w:w="1443" w:type="dxa"/>
            <w:tcBorders>
              <w:left w:val="single" w:sz="4" w:space="0" w:color="auto"/>
            </w:tcBorders>
          </w:tcPr>
          <w:p w:rsidR="003F6322" w:rsidRPr="001C4784" w:rsidRDefault="003F6322" w:rsidP="00185414">
            <w:pPr>
              <w:pStyle w:val="Default"/>
              <w:rPr>
                <w:rFonts w:ascii="Tahoma" w:hAnsi="Tahoma" w:cs="Tahoma"/>
                <w:color w:val="auto"/>
                <w:sz w:val="20"/>
                <w:szCs w:val="20"/>
              </w:rPr>
            </w:pPr>
          </w:p>
        </w:tc>
        <w:tc>
          <w:tcPr>
            <w:tcW w:w="4232" w:type="dxa"/>
            <w:vAlign w:val="bottom"/>
          </w:tcPr>
          <w:p w:rsidR="003F6322" w:rsidRDefault="003F6322">
            <w:pPr>
              <w:rPr>
                <w:rFonts w:ascii="Arial" w:hAnsi="Arial" w:cs="Arial"/>
                <w:sz w:val="20"/>
                <w:szCs w:val="20"/>
              </w:rPr>
            </w:pPr>
            <w:proofErr w:type="spellStart"/>
            <w:r>
              <w:rPr>
                <w:rFonts w:ascii="Arial" w:hAnsi="Arial" w:cs="Arial"/>
                <w:sz w:val="20"/>
                <w:szCs w:val="20"/>
              </w:rPr>
              <w:t>Telemetering</w:t>
            </w:r>
            <w:proofErr w:type="spellEnd"/>
            <w:r>
              <w:rPr>
                <w:rFonts w:ascii="Arial" w:hAnsi="Arial" w:cs="Arial"/>
                <w:sz w:val="20"/>
                <w:szCs w:val="20"/>
              </w:rPr>
              <w:t xml:space="preserve"> instruments, industrial process-type, manufacturing</w:t>
            </w:r>
          </w:p>
        </w:tc>
      </w:tr>
      <w:tr w:rsidR="003F6322" w:rsidTr="00C44E7D">
        <w:trPr>
          <w:cantSplit/>
          <w:jc w:val="center"/>
        </w:trPr>
        <w:tc>
          <w:tcPr>
            <w:tcW w:w="1514" w:type="dxa"/>
          </w:tcPr>
          <w:p w:rsidR="003F6322" w:rsidRPr="001C4784" w:rsidRDefault="003F6322" w:rsidP="00185414">
            <w:pPr>
              <w:pStyle w:val="Default"/>
              <w:rPr>
                <w:rFonts w:ascii="Tahoma" w:hAnsi="Tahoma" w:cs="Tahoma"/>
                <w:color w:val="auto"/>
                <w:sz w:val="20"/>
                <w:szCs w:val="20"/>
              </w:rPr>
            </w:pPr>
          </w:p>
        </w:tc>
        <w:tc>
          <w:tcPr>
            <w:tcW w:w="3957" w:type="dxa"/>
            <w:tcBorders>
              <w:right w:val="single" w:sz="4" w:space="0" w:color="auto"/>
            </w:tcBorders>
            <w:vAlign w:val="bottom"/>
          </w:tcPr>
          <w:p w:rsidR="003F6322" w:rsidRDefault="003F6322">
            <w:pPr>
              <w:rPr>
                <w:rFonts w:ascii="Arial" w:hAnsi="Arial" w:cs="Arial"/>
                <w:sz w:val="20"/>
                <w:szCs w:val="20"/>
              </w:rPr>
            </w:pPr>
            <w:r>
              <w:rPr>
                <w:rFonts w:ascii="Arial" w:hAnsi="Arial" w:cs="Arial"/>
                <w:sz w:val="20"/>
                <w:szCs w:val="20"/>
              </w:rPr>
              <w:t>Gas analyzers, industrial process-type, manufacturing</w:t>
            </w:r>
          </w:p>
        </w:tc>
        <w:tc>
          <w:tcPr>
            <w:tcW w:w="270" w:type="dxa"/>
            <w:tcBorders>
              <w:top w:val="nil"/>
              <w:bottom w:val="nil"/>
              <w:right w:val="single" w:sz="4" w:space="0" w:color="auto"/>
            </w:tcBorders>
          </w:tcPr>
          <w:p w:rsidR="003F6322" w:rsidRPr="001C4784" w:rsidRDefault="003F6322" w:rsidP="00185414">
            <w:pPr>
              <w:pStyle w:val="Default"/>
              <w:rPr>
                <w:rFonts w:ascii="Tahoma" w:hAnsi="Tahoma" w:cs="Tahoma"/>
                <w:color w:val="auto"/>
                <w:sz w:val="20"/>
                <w:szCs w:val="20"/>
              </w:rPr>
            </w:pPr>
          </w:p>
        </w:tc>
        <w:tc>
          <w:tcPr>
            <w:tcW w:w="1443" w:type="dxa"/>
            <w:tcBorders>
              <w:left w:val="single" w:sz="4" w:space="0" w:color="auto"/>
            </w:tcBorders>
          </w:tcPr>
          <w:p w:rsidR="003F6322" w:rsidRPr="001C4784" w:rsidRDefault="003F6322" w:rsidP="00185414">
            <w:pPr>
              <w:pStyle w:val="Default"/>
              <w:rPr>
                <w:rFonts w:ascii="Tahoma" w:hAnsi="Tahoma" w:cs="Tahoma"/>
                <w:color w:val="auto"/>
                <w:sz w:val="20"/>
                <w:szCs w:val="20"/>
              </w:rPr>
            </w:pPr>
          </w:p>
        </w:tc>
        <w:tc>
          <w:tcPr>
            <w:tcW w:w="4232" w:type="dxa"/>
            <w:vAlign w:val="bottom"/>
          </w:tcPr>
          <w:p w:rsidR="003F6322" w:rsidRDefault="003F6322">
            <w:pPr>
              <w:rPr>
                <w:rFonts w:ascii="Arial" w:hAnsi="Arial" w:cs="Arial"/>
                <w:sz w:val="20"/>
                <w:szCs w:val="20"/>
              </w:rPr>
            </w:pPr>
            <w:r>
              <w:rPr>
                <w:rFonts w:ascii="Arial" w:hAnsi="Arial" w:cs="Arial"/>
                <w:sz w:val="20"/>
                <w:szCs w:val="20"/>
              </w:rPr>
              <w:t>Temperature instruments, industrial process-type (except glass and bimetal thermometers), manufacturing</w:t>
            </w:r>
          </w:p>
        </w:tc>
      </w:tr>
      <w:tr w:rsidR="003F6322" w:rsidTr="00C44E7D">
        <w:trPr>
          <w:cantSplit/>
          <w:jc w:val="center"/>
        </w:trPr>
        <w:tc>
          <w:tcPr>
            <w:tcW w:w="1514" w:type="dxa"/>
          </w:tcPr>
          <w:p w:rsidR="003F6322" w:rsidRPr="001C4784" w:rsidRDefault="003F6322" w:rsidP="00185414">
            <w:pPr>
              <w:pStyle w:val="Default"/>
              <w:rPr>
                <w:rFonts w:ascii="Tahoma" w:hAnsi="Tahoma" w:cs="Tahoma"/>
                <w:color w:val="auto"/>
                <w:sz w:val="20"/>
                <w:szCs w:val="20"/>
              </w:rPr>
            </w:pPr>
          </w:p>
        </w:tc>
        <w:tc>
          <w:tcPr>
            <w:tcW w:w="3957" w:type="dxa"/>
            <w:tcBorders>
              <w:right w:val="single" w:sz="4" w:space="0" w:color="auto"/>
            </w:tcBorders>
            <w:vAlign w:val="bottom"/>
          </w:tcPr>
          <w:p w:rsidR="003F6322" w:rsidRDefault="003F6322">
            <w:pPr>
              <w:rPr>
                <w:rFonts w:ascii="Arial" w:hAnsi="Arial" w:cs="Arial"/>
                <w:sz w:val="20"/>
                <w:szCs w:val="20"/>
              </w:rPr>
            </w:pPr>
            <w:r>
              <w:rPr>
                <w:rFonts w:ascii="Arial" w:hAnsi="Arial" w:cs="Arial"/>
                <w:sz w:val="20"/>
                <w:szCs w:val="20"/>
              </w:rPr>
              <w:t>Gas and liquid analysis instruments, industrial process-type, manufacturing</w:t>
            </w:r>
          </w:p>
        </w:tc>
        <w:tc>
          <w:tcPr>
            <w:tcW w:w="270" w:type="dxa"/>
            <w:tcBorders>
              <w:top w:val="nil"/>
              <w:bottom w:val="nil"/>
              <w:right w:val="single" w:sz="4" w:space="0" w:color="auto"/>
            </w:tcBorders>
          </w:tcPr>
          <w:p w:rsidR="003F6322" w:rsidRPr="001C4784" w:rsidRDefault="003F6322" w:rsidP="00185414">
            <w:pPr>
              <w:pStyle w:val="Default"/>
              <w:rPr>
                <w:rFonts w:ascii="Tahoma" w:hAnsi="Tahoma" w:cs="Tahoma"/>
                <w:color w:val="auto"/>
                <w:sz w:val="20"/>
                <w:szCs w:val="20"/>
              </w:rPr>
            </w:pPr>
          </w:p>
        </w:tc>
        <w:tc>
          <w:tcPr>
            <w:tcW w:w="1443" w:type="dxa"/>
            <w:tcBorders>
              <w:left w:val="single" w:sz="4" w:space="0" w:color="auto"/>
            </w:tcBorders>
          </w:tcPr>
          <w:p w:rsidR="003F6322" w:rsidRPr="001C4784" w:rsidRDefault="003F6322" w:rsidP="00185414">
            <w:pPr>
              <w:pStyle w:val="Default"/>
              <w:rPr>
                <w:rFonts w:ascii="Tahoma" w:hAnsi="Tahoma" w:cs="Tahoma"/>
                <w:color w:val="auto"/>
                <w:sz w:val="20"/>
                <w:szCs w:val="20"/>
              </w:rPr>
            </w:pPr>
          </w:p>
        </w:tc>
        <w:tc>
          <w:tcPr>
            <w:tcW w:w="4232" w:type="dxa"/>
            <w:vAlign w:val="bottom"/>
          </w:tcPr>
          <w:p w:rsidR="003F6322" w:rsidRDefault="003F6322">
            <w:pPr>
              <w:rPr>
                <w:rFonts w:ascii="Arial" w:hAnsi="Arial" w:cs="Arial"/>
                <w:sz w:val="20"/>
                <w:szCs w:val="20"/>
              </w:rPr>
            </w:pPr>
            <w:r>
              <w:rPr>
                <w:rFonts w:ascii="Arial" w:hAnsi="Arial" w:cs="Arial"/>
                <w:sz w:val="20"/>
                <w:szCs w:val="20"/>
              </w:rPr>
              <w:t>Thermal conductivity instruments, industrial process-type, manufacturing</w:t>
            </w:r>
          </w:p>
        </w:tc>
      </w:tr>
      <w:tr w:rsidR="003F6322" w:rsidTr="00C44E7D">
        <w:trPr>
          <w:cantSplit/>
          <w:jc w:val="center"/>
        </w:trPr>
        <w:tc>
          <w:tcPr>
            <w:tcW w:w="1514" w:type="dxa"/>
          </w:tcPr>
          <w:p w:rsidR="003F6322" w:rsidRPr="001C4784" w:rsidRDefault="003F6322" w:rsidP="00185414">
            <w:pPr>
              <w:pStyle w:val="Default"/>
              <w:rPr>
                <w:rFonts w:ascii="Tahoma" w:hAnsi="Tahoma" w:cs="Tahoma"/>
                <w:color w:val="auto"/>
                <w:sz w:val="20"/>
                <w:szCs w:val="20"/>
              </w:rPr>
            </w:pPr>
          </w:p>
        </w:tc>
        <w:tc>
          <w:tcPr>
            <w:tcW w:w="3957" w:type="dxa"/>
            <w:tcBorders>
              <w:right w:val="single" w:sz="4" w:space="0" w:color="auto"/>
            </w:tcBorders>
            <w:vAlign w:val="bottom"/>
          </w:tcPr>
          <w:p w:rsidR="003F6322" w:rsidRDefault="003F6322">
            <w:pPr>
              <w:rPr>
                <w:rFonts w:ascii="Arial" w:hAnsi="Arial" w:cs="Arial"/>
                <w:sz w:val="20"/>
                <w:szCs w:val="20"/>
              </w:rPr>
            </w:pPr>
            <w:r>
              <w:rPr>
                <w:rFonts w:ascii="Arial" w:hAnsi="Arial" w:cs="Arial"/>
                <w:sz w:val="20"/>
                <w:szCs w:val="20"/>
              </w:rPr>
              <w:t>Gas chromatographic instruments, industrial process-type, manufacturing</w:t>
            </w:r>
          </w:p>
        </w:tc>
        <w:tc>
          <w:tcPr>
            <w:tcW w:w="270" w:type="dxa"/>
            <w:tcBorders>
              <w:top w:val="nil"/>
              <w:bottom w:val="nil"/>
              <w:right w:val="single" w:sz="4" w:space="0" w:color="auto"/>
            </w:tcBorders>
          </w:tcPr>
          <w:p w:rsidR="003F6322" w:rsidRPr="001C4784" w:rsidRDefault="003F6322" w:rsidP="00185414">
            <w:pPr>
              <w:pStyle w:val="Default"/>
              <w:rPr>
                <w:rFonts w:ascii="Tahoma" w:hAnsi="Tahoma" w:cs="Tahoma"/>
                <w:color w:val="auto"/>
                <w:sz w:val="20"/>
                <w:szCs w:val="20"/>
              </w:rPr>
            </w:pPr>
          </w:p>
        </w:tc>
        <w:tc>
          <w:tcPr>
            <w:tcW w:w="1443" w:type="dxa"/>
            <w:tcBorders>
              <w:left w:val="single" w:sz="4" w:space="0" w:color="auto"/>
            </w:tcBorders>
          </w:tcPr>
          <w:p w:rsidR="003F6322" w:rsidRPr="001C4784" w:rsidRDefault="003F6322" w:rsidP="00185414">
            <w:pPr>
              <w:pStyle w:val="Default"/>
              <w:rPr>
                <w:rFonts w:ascii="Tahoma" w:hAnsi="Tahoma" w:cs="Tahoma"/>
                <w:color w:val="auto"/>
                <w:sz w:val="20"/>
                <w:szCs w:val="20"/>
              </w:rPr>
            </w:pPr>
          </w:p>
        </w:tc>
        <w:tc>
          <w:tcPr>
            <w:tcW w:w="4232" w:type="dxa"/>
            <w:vAlign w:val="bottom"/>
          </w:tcPr>
          <w:p w:rsidR="003F6322" w:rsidRDefault="003F6322">
            <w:pPr>
              <w:rPr>
                <w:rFonts w:ascii="Arial" w:hAnsi="Arial" w:cs="Arial"/>
                <w:sz w:val="20"/>
                <w:szCs w:val="20"/>
              </w:rPr>
            </w:pPr>
            <w:proofErr w:type="spellStart"/>
            <w:r>
              <w:rPr>
                <w:rFonts w:ascii="Arial" w:hAnsi="Arial" w:cs="Arial"/>
                <w:sz w:val="20"/>
                <w:szCs w:val="20"/>
              </w:rPr>
              <w:t>Thermistors</w:t>
            </w:r>
            <w:proofErr w:type="spellEnd"/>
            <w:r>
              <w:rPr>
                <w:rFonts w:ascii="Arial" w:hAnsi="Arial" w:cs="Arial"/>
                <w:sz w:val="20"/>
                <w:szCs w:val="20"/>
              </w:rPr>
              <w:t>, industrial process-type, manufacturing</w:t>
            </w:r>
          </w:p>
        </w:tc>
      </w:tr>
      <w:tr w:rsidR="003F6322" w:rsidTr="00C44E7D">
        <w:trPr>
          <w:cantSplit/>
          <w:jc w:val="center"/>
        </w:trPr>
        <w:tc>
          <w:tcPr>
            <w:tcW w:w="1514" w:type="dxa"/>
          </w:tcPr>
          <w:p w:rsidR="003F6322" w:rsidRPr="001C4784" w:rsidRDefault="003F6322" w:rsidP="00185414">
            <w:pPr>
              <w:pStyle w:val="Default"/>
              <w:rPr>
                <w:rFonts w:ascii="Tahoma" w:hAnsi="Tahoma" w:cs="Tahoma"/>
                <w:color w:val="auto"/>
                <w:sz w:val="20"/>
                <w:szCs w:val="20"/>
              </w:rPr>
            </w:pPr>
          </w:p>
        </w:tc>
        <w:tc>
          <w:tcPr>
            <w:tcW w:w="3957" w:type="dxa"/>
            <w:tcBorders>
              <w:right w:val="single" w:sz="4" w:space="0" w:color="auto"/>
            </w:tcBorders>
            <w:vAlign w:val="bottom"/>
          </w:tcPr>
          <w:p w:rsidR="003F6322" w:rsidRDefault="003F6322">
            <w:pPr>
              <w:rPr>
                <w:rFonts w:ascii="Arial" w:hAnsi="Arial" w:cs="Arial"/>
                <w:sz w:val="20"/>
                <w:szCs w:val="20"/>
              </w:rPr>
            </w:pPr>
            <w:r>
              <w:rPr>
                <w:rFonts w:ascii="Arial" w:hAnsi="Arial" w:cs="Arial"/>
                <w:sz w:val="20"/>
                <w:szCs w:val="20"/>
              </w:rPr>
              <w:t>Gas flow instrumentation, industrial process-type, manufacturing</w:t>
            </w:r>
          </w:p>
        </w:tc>
        <w:tc>
          <w:tcPr>
            <w:tcW w:w="270" w:type="dxa"/>
            <w:tcBorders>
              <w:top w:val="nil"/>
              <w:bottom w:val="nil"/>
              <w:right w:val="single" w:sz="4" w:space="0" w:color="auto"/>
            </w:tcBorders>
          </w:tcPr>
          <w:p w:rsidR="003F6322" w:rsidRPr="001C4784" w:rsidRDefault="003F6322" w:rsidP="00185414">
            <w:pPr>
              <w:pStyle w:val="Default"/>
              <w:rPr>
                <w:rFonts w:ascii="Tahoma" w:hAnsi="Tahoma" w:cs="Tahoma"/>
                <w:color w:val="auto"/>
                <w:sz w:val="20"/>
                <w:szCs w:val="20"/>
              </w:rPr>
            </w:pPr>
          </w:p>
        </w:tc>
        <w:tc>
          <w:tcPr>
            <w:tcW w:w="1443" w:type="dxa"/>
            <w:tcBorders>
              <w:left w:val="single" w:sz="4" w:space="0" w:color="auto"/>
            </w:tcBorders>
          </w:tcPr>
          <w:p w:rsidR="003F6322" w:rsidRPr="001C4784" w:rsidRDefault="003F6322" w:rsidP="00185414">
            <w:pPr>
              <w:pStyle w:val="Default"/>
              <w:rPr>
                <w:rFonts w:ascii="Tahoma" w:hAnsi="Tahoma" w:cs="Tahoma"/>
                <w:color w:val="auto"/>
                <w:sz w:val="20"/>
                <w:szCs w:val="20"/>
              </w:rPr>
            </w:pPr>
          </w:p>
        </w:tc>
        <w:tc>
          <w:tcPr>
            <w:tcW w:w="4232" w:type="dxa"/>
            <w:vAlign w:val="bottom"/>
          </w:tcPr>
          <w:p w:rsidR="003F6322" w:rsidRDefault="003F6322">
            <w:pPr>
              <w:rPr>
                <w:rFonts w:ascii="Arial" w:hAnsi="Arial" w:cs="Arial"/>
                <w:sz w:val="20"/>
                <w:szCs w:val="20"/>
              </w:rPr>
            </w:pPr>
            <w:r>
              <w:rPr>
                <w:rFonts w:ascii="Arial" w:hAnsi="Arial" w:cs="Arial"/>
                <w:sz w:val="20"/>
                <w:szCs w:val="20"/>
              </w:rPr>
              <w:t>Thermocouples, industrial process-type, manufacturing</w:t>
            </w:r>
          </w:p>
        </w:tc>
      </w:tr>
      <w:tr w:rsidR="003F6322" w:rsidTr="00C44E7D">
        <w:trPr>
          <w:cantSplit/>
          <w:jc w:val="center"/>
        </w:trPr>
        <w:tc>
          <w:tcPr>
            <w:tcW w:w="1514" w:type="dxa"/>
          </w:tcPr>
          <w:p w:rsidR="003F6322" w:rsidRPr="001C4784" w:rsidRDefault="003F6322" w:rsidP="00185414">
            <w:pPr>
              <w:pStyle w:val="Default"/>
              <w:rPr>
                <w:rFonts w:ascii="Tahoma" w:hAnsi="Tahoma" w:cs="Tahoma"/>
                <w:color w:val="auto"/>
                <w:sz w:val="20"/>
                <w:szCs w:val="20"/>
              </w:rPr>
            </w:pPr>
          </w:p>
        </w:tc>
        <w:tc>
          <w:tcPr>
            <w:tcW w:w="3957" w:type="dxa"/>
            <w:tcBorders>
              <w:right w:val="single" w:sz="4" w:space="0" w:color="auto"/>
            </w:tcBorders>
            <w:vAlign w:val="bottom"/>
          </w:tcPr>
          <w:p w:rsidR="003F6322" w:rsidRDefault="003F6322">
            <w:pPr>
              <w:rPr>
                <w:rFonts w:ascii="Arial" w:hAnsi="Arial" w:cs="Arial"/>
                <w:sz w:val="20"/>
                <w:szCs w:val="20"/>
              </w:rPr>
            </w:pPr>
            <w:r>
              <w:rPr>
                <w:rFonts w:ascii="Arial" w:hAnsi="Arial" w:cs="Arial"/>
                <w:sz w:val="20"/>
                <w:szCs w:val="20"/>
              </w:rPr>
              <w:t>Gauges (i.e., analog, digital), industrial process-type, manufacturing</w:t>
            </w:r>
          </w:p>
        </w:tc>
        <w:tc>
          <w:tcPr>
            <w:tcW w:w="270" w:type="dxa"/>
            <w:tcBorders>
              <w:top w:val="nil"/>
              <w:bottom w:val="nil"/>
              <w:right w:val="single" w:sz="4" w:space="0" w:color="auto"/>
            </w:tcBorders>
          </w:tcPr>
          <w:p w:rsidR="003F6322" w:rsidRPr="001C4784" w:rsidRDefault="003F6322" w:rsidP="00185414">
            <w:pPr>
              <w:pStyle w:val="Default"/>
              <w:rPr>
                <w:rFonts w:ascii="Tahoma" w:hAnsi="Tahoma" w:cs="Tahoma"/>
                <w:color w:val="auto"/>
                <w:sz w:val="20"/>
                <w:szCs w:val="20"/>
              </w:rPr>
            </w:pPr>
          </w:p>
        </w:tc>
        <w:tc>
          <w:tcPr>
            <w:tcW w:w="1443" w:type="dxa"/>
            <w:tcBorders>
              <w:left w:val="single" w:sz="4" w:space="0" w:color="auto"/>
            </w:tcBorders>
          </w:tcPr>
          <w:p w:rsidR="003F6322" w:rsidRPr="001C4784" w:rsidRDefault="003F6322" w:rsidP="00185414">
            <w:pPr>
              <w:pStyle w:val="Default"/>
              <w:rPr>
                <w:rFonts w:ascii="Tahoma" w:hAnsi="Tahoma" w:cs="Tahoma"/>
                <w:color w:val="auto"/>
                <w:sz w:val="20"/>
                <w:szCs w:val="20"/>
              </w:rPr>
            </w:pPr>
          </w:p>
        </w:tc>
        <w:tc>
          <w:tcPr>
            <w:tcW w:w="4232" w:type="dxa"/>
            <w:vAlign w:val="bottom"/>
          </w:tcPr>
          <w:p w:rsidR="003F6322" w:rsidRDefault="003F6322">
            <w:pPr>
              <w:rPr>
                <w:rFonts w:ascii="Arial" w:hAnsi="Arial" w:cs="Arial"/>
                <w:sz w:val="20"/>
                <w:szCs w:val="20"/>
              </w:rPr>
            </w:pPr>
            <w:r>
              <w:rPr>
                <w:rFonts w:ascii="Arial" w:hAnsi="Arial" w:cs="Arial"/>
                <w:sz w:val="20"/>
                <w:szCs w:val="20"/>
              </w:rPr>
              <w:t>Thermometers, filled system industrial process-type, manufacturing</w:t>
            </w:r>
          </w:p>
        </w:tc>
      </w:tr>
      <w:tr w:rsidR="003F6322" w:rsidTr="00C44E7D">
        <w:trPr>
          <w:cantSplit/>
          <w:jc w:val="center"/>
        </w:trPr>
        <w:tc>
          <w:tcPr>
            <w:tcW w:w="1514" w:type="dxa"/>
          </w:tcPr>
          <w:p w:rsidR="003F6322" w:rsidRPr="001C4784" w:rsidRDefault="003F6322" w:rsidP="00185414">
            <w:pPr>
              <w:pStyle w:val="Default"/>
              <w:rPr>
                <w:rFonts w:ascii="Tahoma" w:hAnsi="Tahoma" w:cs="Tahoma"/>
                <w:color w:val="auto"/>
                <w:sz w:val="20"/>
                <w:szCs w:val="20"/>
              </w:rPr>
            </w:pPr>
          </w:p>
        </w:tc>
        <w:tc>
          <w:tcPr>
            <w:tcW w:w="3957" w:type="dxa"/>
            <w:tcBorders>
              <w:right w:val="single" w:sz="4" w:space="0" w:color="auto"/>
            </w:tcBorders>
            <w:vAlign w:val="bottom"/>
          </w:tcPr>
          <w:p w:rsidR="003F6322" w:rsidRDefault="003F6322">
            <w:pPr>
              <w:rPr>
                <w:rFonts w:ascii="Arial" w:hAnsi="Arial" w:cs="Arial"/>
                <w:sz w:val="20"/>
                <w:szCs w:val="20"/>
              </w:rPr>
            </w:pPr>
            <w:r>
              <w:rPr>
                <w:rFonts w:ascii="Arial" w:hAnsi="Arial" w:cs="Arial"/>
                <w:sz w:val="20"/>
                <w:szCs w:val="20"/>
              </w:rPr>
              <w:t>Humidity instruments, industrial process-type, manufacturing</w:t>
            </w:r>
          </w:p>
        </w:tc>
        <w:tc>
          <w:tcPr>
            <w:tcW w:w="270" w:type="dxa"/>
            <w:tcBorders>
              <w:top w:val="nil"/>
              <w:bottom w:val="nil"/>
              <w:right w:val="single" w:sz="4" w:space="0" w:color="auto"/>
            </w:tcBorders>
          </w:tcPr>
          <w:p w:rsidR="003F6322" w:rsidRPr="001C4784" w:rsidRDefault="003F6322" w:rsidP="00185414">
            <w:pPr>
              <w:pStyle w:val="Default"/>
              <w:rPr>
                <w:rFonts w:ascii="Tahoma" w:hAnsi="Tahoma" w:cs="Tahoma"/>
                <w:color w:val="auto"/>
                <w:sz w:val="20"/>
                <w:szCs w:val="20"/>
              </w:rPr>
            </w:pPr>
          </w:p>
        </w:tc>
        <w:tc>
          <w:tcPr>
            <w:tcW w:w="1443" w:type="dxa"/>
            <w:tcBorders>
              <w:left w:val="single" w:sz="4" w:space="0" w:color="auto"/>
            </w:tcBorders>
          </w:tcPr>
          <w:p w:rsidR="003F6322" w:rsidRPr="001C4784" w:rsidRDefault="003F6322" w:rsidP="00185414">
            <w:pPr>
              <w:pStyle w:val="Default"/>
              <w:rPr>
                <w:rFonts w:ascii="Tahoma" w:hAnsi="Tahoma" w:cs="Tahoma"/>
                <w:color w:val="auto"/>
                <w:sz w:val="20"/>
                <w:szCs w:val="20"/>
              </w:rPr>
            </w:pPr>
          </w:p>
        </w:tc>
        <w:tc>
          <w:tcPr>
            <w:tcW w:w="4232" w:type="dxa"/>
            <w:vAlign w:val="bottom"/>
          </w:tcPr>
          <w:p w:rsidR="003F6322" w:rsidRDefault="003F6322">
            <w:pPr>
              <w:rPr>
                <w:rFonts w:ascii="Arial" w:hAnsi="Arial" w:cs="Arial"/>
                <w:sz w:val="20"/>
                <w:szCs w:val="20"/>
              </w:rPr>
            </w:pPr>
            <w:r>
              <w:rPr>
                <w:rFonts w:ascii="Arial" w:hAnsi="Arial" w:cs="Arial"/>
                <w:sz w:val="20"/>
                <w:szCs w:val="20"/>
              </w:rPr>
              <w:t>Time cycle and program controllers, industrial process-type, manufacturing</w:t>
            </w:r>
          </w:p>
        </w:tc>
      </w:tr>
      <w:tr w:rsidR="003F6322" w:rsidTr="00C44E7D">
        <w:trPr>
          <w:cantSplit/>
          <w:jc w:val="center"/>
        </w:trPr>
        <w:tc>
          <w:tcPr>
            <w:tcW w:w="1514" w:type="dxa"/>
          </w:tcPr>
          <w:p w:rsidR="003F6322" w:rsidRPr="001C4784" w:rsidRDefault="003F6322" w:rsidP="00185414">
            <w:pPr>
              <w:pStyle w:val="Default"/>
              <w:rPr>
                <w:rFonts w:ascii="Tahoma" w:hAnsi="Tahoma" w:cs="Tahoma"/>
                <w:color w:val="auto"/>
                <w:sz w:val="20"/>
                <w:szCs w:val="20"/>
              </w:rPr>
            </w:pPr>
          </w:p>
        </w:tc>
        <w:tc>
          <w:tcPr>
            <w:tcW w:w="3957" w:type="dxa"/>
            <w:tcBorders>
              <w:right w:val="single" w:sz="4" w:space="0" w:color="auto"/>
            </w:tcBorders>
            <w:vAlign w:val="bottom"/>
          </w:tcPr>
          <w:p w:rsidR="003F6322" w:rsidRDefault="003F6322">
            <w:pPr>
              <w:rPr>
                <w:rFonts w:ascii="Arial" w:hAnsi="Arial" w:cs="Arial"/>
                <w:sz w:val="20"/>
                <w:szCs w:val="20"/>
              </w:rPr>
            </w:pPr>
            <w:r>
              <w:rPr>
                <w:rFonts w:ascii="Arial" w:hAnsi="Arial" w:cs="Arial"/>
                <w:sz w:val="20"/>
                <w:szCs w:val="20"/>
              </w:rPr>
              <w:t>Hydrometers, industrial process-type, manufacturing</w:t>
            </w:r>
          </w:p>
        </w:tc>
        <w:tc>
          <w:tcPr>
            <w:tcW w:w="270" w:type="dxa"/>
            <w:tcBorders>
              <w:top w:val="nil"/>
              <w:bottom w:val="nil"/>
              <w:right w:val="single" w:sz="4" w:space="0" w:color="auto"/>
            </w:tcBorders>
          </w:tcPr>
          <w:p w:rsidR="003F6322" w:rsidRPr="001C4784" w:rsidRDefault="003F6322" w:rsidP="00185414">
            <w:pPr>
              <w:pStyle w:val="Default"/>
              <w:rPr>
                <w:rFonts w:ascii="Tahoma" w:hAnsi="Tahoma" w:cs="Tahoma"/>
                <w:color w:val="auto"/>
                <w:sz w:val="20"/>
                <w:szCs w:val="20"/>
              </w:rPr>
            </w:pPr>
          </w:p>
        </w:tc>
        <w:tc>
          <w:tcPr>
            <w:tcW w:w="1443" w:type="dxa"/>
            <w:tcBorders>
              <w:left w:val="single" w:sz="4" w:space="0" w:color="auto"/>
            </w:tcBorders>
          </w:tcPr>
          <w:p w:rsidR="003F6322" w:rsidRPr="001C4784" w:rsidRDefault="003F6322" w:rsidP="00185414">
            <w:pPr>
              <w:pStyle w:val="Default"/>
              <w:rPr>
                <w:rFonts w:ascii="Tahoma" w:hAnsi="Tahoma" w:cs="Tahoma"/>
                <w:color w:val="auto"/>
                <w:sz w:val="20"/>
                <w:szCs w:val="20"/>
              </w:rPr>
            </w:pPr>
          </w:p>
        </w:tc>
        <w:tc>
          <w:tcPr>
            <w:tcW w:w="4232" w:type="dxa"/>
            <w:vAlign w:val="bottom"/>
          </w:tcPr>
          <w:p w:rsidR="003F6322" w:rsidRDefault="003F6322">
            <w:pPr>
              <w:rPr>
                <w:rFonts w:ascii="Arial" w:hAnsi="Arial" w:cs="Arial"/>
                <w:sz w:val="20"/>
                <w:szCs w:val="20"/>
              </w:rPr>
            </w:pPr>
            <w:r>
              <w:rPr>
                <w:rFonts w:ascii="Arial" w:hAnsi="Arial" w:cs="Arial"/>
                <w:sz w:val="20"/>
                <w:szCs w:val="20"/>
              </w:rPr>
              <w:t>Transmitters, industrial process control-type, manufacturing</w:t>
            </w:r>
          </w:p>
        </w:tc>
      </w:tr>
      <w:tr w:rsidR="003F6322" w:rsidTr="00C44E7D">
        <w:trPr>
          <w:cantSplit/>
          <w:jc w:val="center"/>
        </w:trPr>
        <w:tc>
          <w:tcPr>
            <w:tcW w:w="1514" w:type="dxa"/>
          </w:tcPr>
          <w:p w:rsidR="003F6322" w:rsidRPr="001C4784" w:rsidRDefault="003F6322" w:rsidP="00185414">
            <w:pPr>
              <w:pStyle w:val="Default"/>
              <w:rPr>
                <w:rFonts w:ascii="Tahoma" w:hAnsi="Tahoma" w:cs="Tahoma"/>
                <w:color w:val="auto"/>
                <w:sz w:val="20"/>
                <w:szCs w:val="20"/>
              </w:rPr>
            </w:pPr>
          </w:p>
        </w:tc>
        <w:tc>
          <w:tcPr>
            <w:tcW w:w="3957" w:type="dxa"/>
            <w:tcBorders>
              <w:right w:val="single" w:sz="4" w:space="0" w:color="auto"/>
            </w:tcBorders>
            <w:vAlign w:val="bottom"/>
          </w:tcPr>
          <w:p w:rsidR="003F6322" w:rsidRDefault="003F6322">
            <w:pPr>
              <w:rPr>
                <w:rFonts w:ascii="Arial" w:hAnsi="Arial" w:cs="Arial"/>
                <w:sz w:val="20"/>
                <w:szCs w:val="20"/>
              </w:rPr>
            </w:pPr>
            <w:r>
              <w:rPr>
                <w:rFonts w:ascii="Arial" w:hAnsi="Arial" w:cs="Arial"/>
                <w:sz w:val="20"/>
                <w:szCs w:val="20"/>
              </w:rPr>
              <w:t>Hygrometers, industrial process-type, manufacturing</w:t>
            </w:r>
          </w:p>
        </w:tc>
        <w:tc>
          <w:tcPr>
            <w:tcW w:w="270" w:type="dxa"/>
            <w:tcBorders>
              <w:top w:val="nil"/>
              <w:bottom w:val="nil"/>
              <w:right w:val="single" w:sz="4" w:space="0" w:color="auto"/>
            </w:tcBorders>
          </w:tcPr>
          <w:p w:rsidR="003F6322" w:rsidRPr="001C4784" w:rsidRDefault="003F6322" w:rsidP="00185414">
            <w:pPr>
              <w:pStyle w:val="Default"/>
              <w:rPr>
                <w:rFonts w:ascii="Tahoma" w:hAnsi="Tahoma" w:cs="Tahoma"/>
                <w:color w:val="auto"/>
                <w:sz w:val="20"/>
                <w:szCs w:val="20"/>
              </w:rPr>
            </w:pPr>
          </w:p>
        </w:tc>
        <w:tc>
          <w:tcPr>
            <w:tcW w:w="1443" w:type="dxa"/>
            <w:tcBorders>
              <w:left w:val="single" w:sz="4" w:space="0" w:color="auto"/>
            </w:tcBorders>
          </w:tcPr>
          <w:p w:rsidR="003F6322" w:rsidRPr="001C4784" w:rsidRDefault="003F6322" w:rsidP="00185414">
            <w:pPr>
              <w:pStyle w:val="Default"/>
              <w:rPr>
                <w:rFonts w:ascii="Tahoma" w:hAnsi="Tahoma" w:cs="Tahoma"/>
                <w:color w:val="auto"/>
                <w:sz w:val="20"/>
                <w:szCs w:val="20"/>
              </w:rPr>
            </w:pPr>
          </w:p>
        </w:tc>
        <w:tc>
          <w:tcPr>
            <w:tcW w:w="4232" w:type="dxa"/>
            <w:vAlign w:val="bottom"/>
          </w:tcPr>
          <w:p w:rsidR="003F6322" w:rsidRDefault="003F6322">
            <w:pPr>
              <w:rPr>
                <w:rFonts w:ascii="Arial" w:hAnsi="Arial" w:cs="Arial"/>
                <w:sz w:val="20"/>
                <w:szCs w:val="20"/>
              </w:rPr>
            </w:pPr>
            <w:r>
              <w:rPr>
                <w:rFonts w:ascii="Arial" w:hAnsi="Arial" w:cs="Arial"/>
                <w:sz w:val="20"/>
                <w:szCs w:val="20"/>
              </w:rPr>
              <w:t>Turbidity instruments, industrial process-type, manufacturing</w:t>
            </w:r>
          </w:p>
        </w:tc>
      </w:tr>
      <w:tr w:rsidR="003F6322" w:rsidTr="00C44E7D">
        <w:trPr>
          <w:cantSplit/>
          <w:jc w:val="center"/>
        </w:trPr>
        <w:tc>
          <w:tcPr>
            <w:tcW w:w="1514" w:type="dxa"/>
          </w:tcPr>
          <w:p w:rsidR="003F6322" w:rsidRPr="001C4784" w:rsidRDefault="003F6322" w:rsidP="00185414">
            <w:pPr>
              <w:pStyle w:val="Default"/>
              <w:rPr>
                <w:rFonts w:ascii="Tahoma" w:hAnsi="Tahoma" w:cs="Tahoma"/>
                <w:color w:val="auto"/>
                <w:sz w:val="20"/>
                <w:szCs w:val="20"/>
              </w:rPr>
            </w:pPr>
          </w:p>
        </w:tc>
        <w:tc>
          <w:tcPr>
            <w:tcW w:w="3957" w:type="dxa"/>
            <w:tcBorders>
              <w:right w:val="single" w:sz="4" w:space="0" w:color="auto"/>
            </w:tcBorders>
            <w:vAlign w:val="bottom"/>
          </w:tcPr>
          <w:p w:rsidR="003F6322" w:rsidRDefault="003F6322">
            <w:pPr>
              <w:rPr>
                <w:rFonts w:ascii="Arial" w:hAnsi="Arial" w:cs="Arial"/>
                <w:sz w:val="20"/>
                <w:szCs w:val="20"/>
              </w:rPr>
            </w:pPr>
            <w:r>
              <w:rPr>
                <w:rFonts w:ascii="Arial" w:hAnsi="Arial" w:cs="Arial"/>
                <w:sz w:val="20"/>
                <w:szCs w:val="20"/>
              </w:rPr>
              <w:t>Indicators, industrial process control-type, manufacturing</w:t>
            </w:r>
          </w:p>
        </w:tc>
        <w:tc>
          <w:tcPr>
            <w:tcW w:w="270" w:type="dxa"/>
            <w:tcBorders>
              <w:top w:val="nil"/>
              <w:bottom w:val="nil"/>
              <w:right w:val="single" w:sz="4" w:space="0" w:color="auto"/>
            </w:tcBorders>
          </w:tcPr>
          <w:p w:rsidR="003F6322" w:rsidRPr="001C4784" w:rsidRDefault="003F6322" w:rsidP="00185414">
            <w:pPr>
              <w:pStyle w:val="Default"/>
              <w:rPr>
                <w:rFonts w:ascii="Tahoma" w:hAnsi="Tahoma" w:cs="Tahoma"/>
                <w:color w:val="auto"/>
                <w:sz w:val="20"/>
                <w:szCs w:val="20"/>
              </w:rPr>
            </w:pPr>
          </w:p>
        </w:tc>
        <w:tc>
          <w:tcPr>
            <w:tcW w:w="1443" w:type="dxa"/>
            <w:tcBorders>
              <w:left w:val="single" w:sz="4" w:space="0" w:color="auto"/>
            </w:tcBorders>
          </w:tcPr>
          <w:p w:rsidR="003F6322" w:rsidRPr="001C4784" w:rsidRDefault="003F6322" w:rsidP="00185414">
            <w:pPr>
              <w:pStyle w:val="Default"/>
              <w:rPr>
                <w:rFonts w:ascii="Tahoma" w:hAnsi="Tahoma" w:cs="Tahoma"/>
                <w:color w:val="auto"/>
                <w:sz w:val="20"/>
                <w:szCs w:val="20"/>
              </w:rPr>
            </w:pPr>
          </w:p>
        </w:tc>
        <w:tc>
          <w:tcPr>
            <w:tcW w:w="4232" w:type="dxa"/>
            <w:vAlign w:val="bottom"/>
          </w:tcPr>
          <w:p w:rsidR="003F6322" w:rsidRDefault="003F6322">
            <w:pPr>
              <w:rPr>
                <w:rFonts w:ascii="Arial" w:hAnsi="Arial" w:cs="Arial"/>
                <w:sz w:val="20"/>
                <w:szCs w:val="20"/>
              </w:rPr>
            </w:pPr>
            <w:r>
              <w:rPr>
                <w:rFonts w:ascii="Arial" w:hAnsi="Arial" w:cs="Arial"/>
                <w:sz w:val="20"/>
                <w:szCs w:val="20"/>
              </w:rPr>
              <w:t>Turbine flow meters, industrial process-type, manufacturing</w:t>
            </w:r>
          </w:p>
        </w:tc>
      </w:tr>
      <w:tr w:rsidR="003F6322" w:rsidTr="00C44E7D">
        <w:trPr>
          <w:cantSplit/>
          <w:jc w:val="center"/>
        </w:trPr>
        <w:tc>
          <w:tcPr>
            <w:tcW w:w="1514" w:type="dxa"/>
          </w:tcPr>
          <w:p w:rsidR="003F6322" w:rsidRPr="001C4784" w:rsidRDefault="003F6322" w:rsidP="00185414">
            <w:pPr>
              <w:pStyle w:val="Default"/>
              <w:rPr>
                <w:rFonts w:ascii="Tahoma" w:hAnsi="Tahoma" w:cs="Tahoma"/>
                <w:color w:val="auto"/>
                <w:sz w:val="20"/>
                <w:szCs w:val="20"/>
              </w:rPr>
            </w:pPr>
          </w:p>
        </w:tc>
        <w:tc>
          <w:tcPr>
            <w:tcW w:w="3957" w:type="dxa"/>
            <w:tcBorders>
              <w:right w:val="single" w:sz="4" w:space="0" w:color="auto"/>
            </w:tcBorders>
            <w:vAlign w:val="bottom"/>
          </w:tcPr>
          <w:p w:rsidR="003F6322" w:rsidRDefault="003F6322">
            <w:pPr>
              <w:rPr>
                <w:rFonts w:ascii="Arial" w:hAnsi="Arial" w:cs="Arial"/>
                <w:sz w:val="20"/>
                <w:szCs w:val="20"/>
              </w:rPr>
            </w:pPr>
            <w:r>
              <w:rPr>
                <w:rFonts w:ascii="Arial" w:hAnsi="Arial" w:cs="Arial"/>
                <w:sz w:val="20"/>
                <w:szCs w:val="20"/>
              </w:rPr>
              <w:t>Industrial process control instruments manufacturing</w:t>
            </w:r>
          </w:p>
        </w:tc>
        <w:tc>
          <w:tcPr>
            <w:tcW w:w="270" w:type="dxa"/>
            <w:tcBorders>
              <w:top w:val="nil"/>
              <w:bottom w:val="nil"/>
              <w:right w:val="single" w:sz="4" w:space="0" w:color="auto"/>
            </w:tcBorders>
          </w:tcPr>
          <w:p w:rsidR="003F6322" w:rsidRPr="001C4784" w:rsidRDefault="003F6322" w:rsidP="00185414">
            <w:pPr>
              <w:pStyle w:val="Default"/>
              <w:rPr>
                <w:rFonts w:ascii="Tahoma" w:hAnsi="Tahoma" w:cs="Tahoma"/>
                <w:color w:val="auto"/>
                <w:sz w:val="20"/>
                <w:szCs w:val="20"/>
              </w:rPr>
            </w:pPr>
          </w:p>
        </w:tc>
        <w:tc>
          <w:tcPr>
            <w:tcW w:w="1443" w:type="dxa"/>
            <w:tcBorders>
              <w:left w:val="single" w:sz="4" w:space="0" w:color="auto"/>
            </w:tcBorders>
          </w:tcPr>
          <w:p w:rsidR="003F6322" w:rsidRPr="001C4784" w:rsidRDefault="003F6322" w:rsidP="00185414">
            <w:pPr>
              <w:pStyle w:val="Default"/>
              <w:rPr>
                <w:rFonts w:ascii="Tahoma" w:hAnsi="Tahoma" w:cs="Tahoma"/>
                <w:color w:val="auto"/>
                <w:sz w:val="20"/>
                <w:szCs w:val="20"/>
              </w:rPr>
            </w:pPr>
          </w:p>
        </w:tc>
        <w:tc>
          <w:tcPr>
            <w:tcW w:w="4232" w:type="dxa"/>
            <w:vAlign w:val="bottom"/>
          </w:tcPr>
          <w:p w:rsidR="003F6322" w:rsidRDefault="003F6322">
            <w:pPr>
              <w:rPr>
                <w:rFonts w:ascii="Arial" w:hAnsi="Arial" w:cs="Arial"/>
                <w:sz w:val="20"/>
                <w:szCs w:val="20"/>
              </w:rPr>
            </w:pPr>
            <w:r>
              <w:rPr>
                <w:rFonts w:ascii="Arial" w:hAnsi="Arial" w:cs="Arial"/>
                <w:sz w:val="20"/>
                <w:szCs w:val="20"/>
              </w:rPr>
              <w:t>Variable control instruments, industrial process-type, manufacturing</w:t>
            </w:r>
          </w:p>
        </w:tc>
      </w:tr>
      <w:tr w:rsidR="003F6322" w:rsidTr="00C44E7D">
        <w:trPr>
          <w:cantSplit/>
          <w:jc w:val="center"/>
        </w:trPr>
        <w:tc>
          <w:tcPr>
            <w:tcW w:w="1514" w:type="dxa"/>
          </w:tcPr>
          <w:p w:rsidR="003F6322" w:rsidRPr="001C4784" w:rsidRDefault="003F6322" w:rsidP="00185414">
            <w:pPr>
              <w:pStyle w:val="Default"/>
              <w:rPr>
                <w:rFonts w:ascii="Tahoma" w:hAnsi="Tahoma" w:cs="Tahoma"/>
                <w:color w:val="auto"/>
                <w:sz w:val="20"/>
                <w:szCs w:val="20"/>
              </w:rPr>
            </w:pPr>
          </w:p>
        </w:tc>
        <w:tc>
          <w:tcPr>
            <w:tcW w:w="3957" w:type="dxa"/>
            <w:tcBorders>
              <w:right w:val="single" w:sz="4" w:space="0" w:color="auto"/>
            </w:tcBorders>
            <w:vAlign w:val="bottom"/>
          </w:tcPr>
          <w:p w:rsidR="003F6322" w:rsidRDefault="003F6322">
            <w:pPr>
              <w:rPr>
                <w:rFonts w:ascii="Arial" w:hAnsi="Arial" w:cs="Arial"/>
                <w:sz w:val="20"/>
                <w:szCs w:val="20"/>
              </w:rPr>
            </w:pPr>
            <w:r>
              <w:rPr>
                <w:rFonts w:ascii="Arial" w:hAnsi="Arial" w:cs="Arial"/>
                <w:sz w:val="20"/>
                <w:szCs w:val="20"/>
              </w:rPr>
              <w:t>Infrared instruments, industrial process-type, manufacturing</w:t>
            </w:r>
          </w:p>
        </w:tc>
        <w:tc>
          <w:tcPr>
            <w:tcW w:w="270" w:type="dxa"/>
            <w:tcBorders>
              <w:top w:val="nil"/>
              <w:bottom w:val="nil"/>
              <w:right w:val="single" w:sz="4" w:space="0" w:color="auto"/>
            </w:tcBorders>
          </w:tcPr>
          <w:p w:rsidR="003F6322" w:rsidRPr="001C4784" w:rsidRDefault="003F6322" w:rsidP="00185414">
            <w:pPr>
              <w:pStyle w:val="Default"/>
              <w:rPr>
                <w:rFonts w:ascii="Tahoma" w:hAnsi="Tahoma" w:cs="Tahoma"/>
                <w:color w:val="auto"/>
                <w:sz w:val="20"/>
                <w:szCs w:val="20"/>
              </w:rPr>
            </w:pPr>
          </w:p>
        </w:tc>
        <w:tc>
          <w:tcPr>
            <w:tcW w:w="1443" w:type="dxa"/>
            <w:tcBorders>
              <w:left w:val="single" w:sz="4" w:space="0" w:color="auto"/>
            </w:tcBorders>
          </w:tcPr>
          <w:p w:rsidR="003F6322" w:rsidRPr="001C4784" w:rsidRDefault="003F6322" w:rsidP="00185414">
            <w:pPr>
              <w:pStyle w:val="Default"/>
              <w:rPr>
                <w:rFonts w:ascii="Tahoma" w:hAnsi="Tahoma" w:cs="Tahoma"/>
                <w:color w:val="auto"/>
                <w:sz w:val="20"/>
                <w:szCs w:val="20"/>
              </w:rPr>
            </w:pPr>
          </w:p>
        </w:tc>
        <w:tc>
          <w:tcPr>
            <w:tcW w:w="4232" w:type="dxa"/>
            <w:vAlign w:val="bottom"/>
          </w:tcPr>
          <w:p w:rsidR="003F6322" w:rsidRDefault="003F6322">
            <w:pPr>
              <w:rPr>
                <w:rFonts w:ascii="Arial" w:hAnsi="Arial" w:cs="Arial"/>
                <w:sz w:val="20"/>
                <w:szCs w:val="20"/>
              </w:rPr>
            </w:pPr>
            <w:proofErr w:type="spellStart"/>
            <w:r>
              <w:rPr>
                <w:rFonts w:ascii="Arial" w:hAnsi="Arial" w:cs="Arial"/>
                <w:sz w:val="20"/>
                <w:szCs w:val="20"/>
              </w:rPr>
              <w:t>Viscosimeters</w:t>
            </w:r>
            <w:proofErr w:type="spellEnd"/>
            <w:r>
              <w:rPr>
                <w:rFonts w:ascii="Arial" w:hAnsi="Arial" w:cs="Arial"/>
                <w:sz w:val="20"/>
                <w:szCs w:val="20"/>
              </w:rPr>
              <w:t>, industrial process-type, manufacturing</w:t>
            </w:r>
          </w:p>
        </w:tc>
      </w:tr>
      <w:tr w:rsidR="003F6322" w:rsidTr="00C44E7D">
        <w:trPr>
          <w:cantSplit/>
          <w:jc w:val="center"/>
        </w:trPr>
        <w:tc>
          <w:tcPr>
            <w:tcW w:w="1514" w:type="dxa"/>
          </w:tcPr>
          <w:p w:rsidR="003F6322" w:rsidRPr="001C4784" w:rsidRDefault="003F6322" w:rsidP="00185414">
            <w:pPr>
              <w:pStyle w:val="Default"/>
              <w:rPr>
                <w:rFonts w:ascii="Tahoma" w:hAnsi="Tahoma" w:cs="Tahoma"/>
                <w:color w:val="auto"/>
                <w:sz w:val="20"/>
                <w:szCs w:val="20"/>
              </w:rPr>
            </w:pPr>
          </w:p>
        </w:tc>
        <w:tc>
          <w:tcPr>
            <w:tcW w:w="3957" w:type="dxa"/>
            <w:tcBorders>
              <w:right w:val="single" w:sz="4" w:space="0" w:color="auto"/>
            </w:tcBorders>
            <w:vAlign w:val="bottom"/>
          </w:tcPr>
          <w:p w:rsidR="003F6322" w:rsidRDefault="003F6322">
            <w:pPr>
              <w:rPr>
                <w:rFonts w:ascii="Arial" w:hAnsi="Arial" w:cs="Arial"/>
                <w:sz w:val="20"/>
                <w:szCs w:val="20"/>
              </w:rPr>
            </w:pPr>
            <w:r>
              <w:rPr>
                <w:rFonts w:ascii="Arial" w:hAnsi="Arial" w:cs="Arial"/>
                <w:sz w:val="20"/>
                <w:szCs w:val="20"/>
              </w:rPr>
              <w:t>Instruments for industrial process control manufacturing</w:t>
            </w:r>
          </w:p>
        </w:tc>
        <w:tc>
          <w:tcPr>
            <w:tcW w:w="270" w:type="dxa"/>
            <w:tcBorders>
              <w:top w:val="nil"/>
              <w:bottom w:val="nil"/>
              <w:right w:val="single" w:sz="4" w:space="0" w:color="auto"/>
            </w:tcBorders>
          </w:tcPr>
          <w:p w:rsidR="003F6322" w:rsidRPr="001C4784" w:rsidRDefault="003F6322" w:rsidP="00185414">
            <w:pPr>
              <w:pStyle w:val="Default"/>
              <w:rPr>
                <w:rFonts w:ascii="Tahoma" w:hAnsi="Tahoma" w:cs="Tahoma"/>
                <w:color w:val="auto"/>
                <w:sz w:val="20"/>
                <w:szCs w:val="20"/>
              </w:rPr>
            </w:pPr>
          </w:p>
        </w:tc>
        <w:tc>
          <w:tcPr>
            <w:tcW w:w="1443" w:type="dxa"/>
            <w:tcBorders>
              <w:left w:val="single" w:sz="4" w:space="0" w:color="auto"/>
            </w:tcBorders>
          </w:tcPr>
          <w:p w:rsidR="003F6322" w:rsidRPr="001C4784" w:rsidRDefault="003F6322" w:rsidP="00185414">
            <w:pPr>
              <w:pStyle w:val="Default"/>
              <w:rPr>
                <w:rFonts w:ascii="Tahoma" w:hAnsi="Tahoma" w:cs="Tahoma"/>
                <w:color w:val="auto"/>
                <w:sz w:val="20"/>
                <w:szCs w:val="20"/>
              </w:rPr>
            </w:pPr>
          </w:p>
        </w:tc>
        <w:tc>
          <w:tcPr>
            <w:tcW w:w="4232" w:type="dxa"/>
            <w:vAlign w:val="bottom"/>
          </w:tcPr>
          <w:p w:rsidR="003F6322" w:rsidRDefault="003F6322">
            <w:pPr>
              <w:rPr>
                <w:rFonts w:ascii="Arial" w:hAnsi="Arial" w:cs="Arial"/>
                <w:sz w:val="20"/>
                <w:szCs w:val="20"/>
              </w:rPr>
            </w:pPr>
            <w:r>
              <w:rPr>
                <w:rFonts w:ascii="Arial" w:hAnsi="Arial" w:cs="Arial"/>
                <w:sz w:val="20"/>
                <w:szCs w:val="20"/>
              </w:rPr>
              <w:t>Water quality monitoring and control systems manufacturing</w:t>
            </w:r>
          </w:p>
        </w:tc>
      </w:tr>
      <w:tr w:rsidR="003F6322" w:rsidTr="00C44E7D">
        <w:trPr>
          <w:cantSplit/>
          <w:jc w:val="center"/>
        </w:trPr>
        <w:tc>
          <w:tcPr>
            <w:tcW w:w="1514" w:type="dxa"/>
          </w:tcPr>
          <w:p w:rsidR="003F6322" w:rsidRPr="001C4784" w:rsidRDefault="003F6322" w:rsidP="00185414">
            <w:pPr>
              <w:pStyle w:val="Default"/>
              <w:rPr>
                <w:rFonts w:ascii="Tahoma" w:hAnsi="Tahoma" w:cs="Tahoma"/>
                <w:color w:val="auto"/>
                <w:sz w:val="20"/>
                <w:szCs w:val="20"/>
              </w:rPr>
            </w:pPr>
          </w:p>
        </w:tc>
        <w:tc>
          <w:tcPr>
            <w:tcW w:w="3957" w:type="dxa"/>
            <w:tcBorders>
              <w:right w:val="single" w:sz="4" w:space="0" w:color="auto"/>
            </w:tcBorders>
            <w:vAlign w:val="bottom"/>
          </w:tcPr>
          <w:p w:rsidR="003F6322" w:rsidRDefault="003F6322">
            <w:pPr>
              <w:rPr>
                <w:rFonts w:ascii="Arial" w:hAnsi="Arial" w:cs="Arial"/>
                <w:sz w:val="20"/>
                <w:szCs w:val="20"/>
              </w:rPr>
            </w:pPr>
            <w:r>
              <w:rPr>
                <w:rFonts w:ascii="Arial" w:hAnsi="Arial" w:cs="Arial"/>
                <w:sz w:val="20"/>
                <w:szCs w:val="20"/>
              </w:rPr>
              <w:t>Level and bulk measuring instruments, industrial process-type, manufacturing</w:t>
            </w:r>
          </w:p>
        </w:tc>
        <w:tc>
          <w:tcPr>
            <w:tcW w:w="270" w:type="dxa"/>
            <w:tcBorders>
              <w:top w:val="nil"/>
              <w:bottom w:val="nil"/>
              <w:right w:val="single" w:sz="4" w:space="0" w:color="auto"/>
            </w:tcBorders>
          </w:tcPr>
          <w:p w:rsidR="003F6322" w:rsidRPr="001C4784" w:rsidRDefault="003F6322" w:rsidP="00185414">
            <w:pPr>
              <w:pStyle w:val="Default"/>
              <w:rPr>
                <w:rFonts w:ascii="Tahoma" w:hAnsi="Tahoma" w:cs="Tahoma"/>
                <w:color w:val="auto"/>
                <w:sz w:val="20"/>
                <w:szCs w:val="20"/>
              </w:rPr>
            </w:pPr>
          </w:p>
        </w:tc>
        <w:tc>
          <w:tcPr>
            <w:tcW w:w="1443" w:type="dxa"/>
            <w:tcBorders>
              <w:left w:val="single" w:sz="4" w:space="0" w:color="auto"/>
            </w:tcBorders>
          </w:tcPr>
          <w:p w:rsidR="003F6322" w:rsidRPr="001C4784" w:rsidRDefault="003F6322" w:rsidP="00185414">
            <w:pPr>
              <w:pStyle w:val="Default"/>
              <w:rPr>
                <w:rFonts w:ascii="Tahoma" w:hAnsi="Tahoma" w:cs="Tahoma"/>
                <w:color w:val="auto"/>
                <w:sz w:val="20"/>
                <w:szCs w:val="20"/>
              </w:rPr>
            </w:pPr>
          </w:p>
        </w:tc>
        <w:tc>
          <w:tcPr>
            <w:tcW w:w="4232" w:type="dxa"/>
            <w:vAlign w:val="bottom"/>
          </w:tcPr>
          <w:p w:rsidR="003F6322" w:rsidRDefault="003F6322">
            <w:pPr>
              <w:rPr>
                <w:rFonts w:ascii="Arial" w:hAnsi="Arial" w:cs="Arial"/>
                <w:sz w:val="20"/>
                <w:szCs w:val="20"/>
              </w:rPr>
            </w:pPr>
            <w:r>
              <w:rPr>
                <w:rFonts w:ascii="Arial" w:hAnsi="Arial" w:cs="Arial"/>
                <w:sz w:val="20"/>
                <w:szCs w:val="20"/>
              </w:rPr>
              <w:t>Other</w:t>
            </w:r>
            <w:r w:rsidR="002F1AF8">
              <w:rPr>
                <w:rFonts w:ascii="Arial" w:hAnsi="Arial" w:cs="Arial"/>
                <w:sz w:val="20"/>
                <w:szCs w:val="20"/>
              </w:rPr>
              <w:t xml:space="preserve"> (please specify):</w:t>
            </w:r>
          </w:p>
        </w:tc>
      </w:tr>
      <w:tr w:rsidR="003F6322" w:rsidTr="00C44E7D">
        <w:trPr>
          <w:cantSplit/>
          <w:jc w:val="center"/>
        </w:trPr>
        <w:tc>
          <w:tcPr>
            <w:tcW w:w="1514" w:type="dxa"/>
          </w:tcPr>
          <w:p w:rsidR="003F6322" w:rsidRPr="001C4784" w:rsidRDefault="003F6322" w:rsidP="00185414">
            <w:pPr>
              <w:pStyle w:val="Default"/>
              <w:rPr>
                <w:rFonts w:ascii="Tahoma" w:hAnsi="Tahoma" w:cs="Tahoma"/>
                <w:color w:val="auto"/>
                <w:sz w:val="20"/>
                <w:szCs w:val="20"/>
              </w:rPr>
            </w:pPr>
          </w:p>
        </w:tc>
        <w:tc>
          <w:tcPr>
            <w:tcW w:w="3957" w:type="dxa"/>
            <w:tcBorders>
              <w:right w:val="single" w:sz="4" w:space="0" w:color="auto"/>
            </w:tcBorders>
            <w:vAlign w:val="bottom"/>
          </w:tcPr>
          <w:p w:rsidR="003F6322" w:rsidRDefault="003F6322">
            <w:pPr>
              <w:rPr>
                <w:rFonts w:ascii="Arial" w:hAnsi="Arial" w:cs="Arial"/>
                <w:sz w:val="20"/>
                <w:szCs w:val="20"/>
              </w:rPr>
            </w:pPr>
            <w:r>
              <w:rPr>
                <w:rFonts w:ascii="Arial" w:hAnsi="Arial" w:cs="Arial"/>
                <w:sz w:val="20"/>
                <w:szCs w:val="20"/>
              </w:rPr>
              <w:t>Liquid analysis instruments, industrial process-type, manufacturing</w:t>
            </w:r>
          </w:p>
        </w:tc>
        <w:tc>
          <w:tcPr>
            <w:tcW w:w="270" w:type="dxa"/>
            <w:tcBorders>
              <w:top w:val="nil"/>
              <w:bottom w:val="nil"/>
              <w:right w:val="single" w:sz="4" w:space="0" w:color="auto"/>
            </w:tcBorders>
          </w:tcPr>
          <w:p w:rsidR="003F6322" w:rsidRPr="001C4784" w:rsidRDefault="003F6322" w:rsidP="00185414">
            <w:pPr>
              <w:pStyle w:val="Default"/>
              <w:rPr>
                <w:rFonts w:ascii="Tahoma" w:hAnsi="Tahoma" w:cs="Tahoma"/>
                <w:color w:val="auto"/>
                <w:sz w:val="20"/>
                <w:szCs w:val="20"/>
              </w:rPr>
            </w:pPr>
          </w:p>
        </w:tc>
        <w:tc>
          <w:tcPr>
            <w:tcW w:w="1443" w:type="dxa"/>
            <w:tcBorders>
              <w:left w:val="single" w:sz="4" w:space="0" w:color="auto"/>
            </w:tcBorders>
          </w:tcPr>
          <w:p w:rsidR="003F6322" w:rsidRPr="001C4784" w:rsidRDefault="003F6322" w:rsidP="00185414">
            <w:pPr>
              <w:pStyle w:val="Default"/>
              <w:rPr>
                <w:rFonts w:ascii="Tahoma" w:hAnsi="Tahoma" w:cs="Tahoma"/>
                <w:color w:val="auto"/>
                <w:sz w:val="20"/>
                <w:szCs w:val="20"/>
              </w:rPr>
            </w:pPr>
          </w:p>
        </w:tc>
        <w:tc>
          <w:tcPr>
            <w:tcW w:w="4232" w:type="dxa"/>
            <w:vAlign w:val="bottom"/>
          </w:tcPr>
          <w:p w:rsidR="003F6322" w:rsidRDefault="003F6322">
            <w:pPr>
              <w:rPr>
                <w:rFonts w:ascii="Arial" w:hAnsi="Arial" w:cs="Arial"/>
                <w:sz w:val="20"/>
                <w:szCs w:val="20"/>
              </w:rPr>
            </w:pPr>
            <w:r>
              <w:rPr>
                <w:rFonts w:ascii="Arial" w:hAnsi="Arial" w:cs="Arial"/>
                <w:sz w:val="20"/>
                <w:szCs w:val="20"/>
              </w:rPr>
              <w:t>Other</w:t>
            </w:r>
            <w:r w:rsidR="002F1AF8">
              <w:rPr>
                <w:rFonts w:ascii="Arial" w:hAnsi="Arial" w:cs="Arial"/>
                <w:sz w:val="20"/>
                <w:szCs w:val="20"/>
              </w:rPr>
              <w:t xml:space="preserve"> (please specify):</w:t>
            </w:r>
          </w:p>
        </w:tc>
      </w:tr>
    </w:tbl>
    <w:p w:rsidR="003F6322" w:rsidRDefault="003F6322" w:rsidP="003F6322">
      <w:pPr>
        <w:pStyle w:val="Default"/>
        <w:ind w:left="720"/>
        <w:rPr>
          <w:rFonts w:ascii="Tahoma" w:hAnsi="Tahoma"/>
          <w:b/>
          <w:color w:val="auto"/>
        </w:rPr>
      </w:pPr>
    </w:p>
    <w:p w:rsidR="00C44E7D" w:rsidRDefault="00C44E7D">
      <w:pPr>
        <w:rPr>
          <w:rFonts w:ascii="Tahoma" w:hAnsi="Tahoma" w:cs="T 1"/>
          <w:b/>
        </w:rPr>
      </w:pPr>
      <w:r>
        <w:rPr>
          <w:rFonts w:ascii="Tahoma" w:hAnsi="Tahoma"/>
          <w:b/>
        </w:rPr>
        <w:br w:type="page"/>
      </w:r>
    </w:p>
    <w:p w:rsidR="00FA338E" w:rsidRDefault="00FA338E" w:rsidP="002166F8">
      <w:pPr>
        <w:pStyle w:val="Default"/>
        <w:ind w:left="720" w:firstLine="15"/>
        <w:rPr>
          <w:rFonts w:ascii="Tahoma" w:hAnsi="Tahoma"/>
          <w:b/>
          <w:color w:val="auto"/>
        </w:rPr>
      </w:pPr>
    </w:p>
    <w:p w:rsidR="009163A6" w:rsidRDefault="00292021" w:rsidP="009163A6">
      <w:pPr>
        <w:pStyle w:val="Default"/>
        <w:spacing w:before="160"/>
        <w:ind w:left="720"/>
        <w:rPr>
          <w:rFonts w:ascii="Tahoma" w:hAnsi="Tahoma" w:cs="Helvetica"/>
          <w:b/>
          <w:color w:val="auto"/>
          <w:sz w:val="17"/>
          <w:szCs w:val="15"/>
        </w:rPr>
      </w:pPr>
      <w:r w:rsidRPr="00292021">
        <w:rPr>
          <w:rFonts w:ascii="Tahoma" w:hAnsi="Tahoma" w:cs="Helvetica"/>
          <w:b/>
          <w:noProof/>
          <w:color w:val="auto"/>
        </w:rPr>
        <w:pict>
          <v:line id="_x0000_s1151" style="position:absolute;left:0;text-align:left;z-index:251655680;mso-position-horizontal-relative:text;mso-position-vertical-relative:text" from="6.5pt,5.05pt" to="540.75pt,5.05pt"/>
        </w:pict>
      </w:r>
      <w:r w:rsidRPr="00292021">
        <w:rPr>
          <w:rFonts w:ascii="Tahoma" w:hAnsi="Tahoma"/>
          <w:noProof/>
          <w:color w:val="auto"/>
        </w:rPr>
        <w:pict>
          <v:shape id="_x0000_s1150" type="#_x0000_t202" style="position:absolute;left:0;text-align:left;margin-left:6.5pt;margin-top:7.2pt;width:21.6pt;height:21.6pt;z-index:251654656;mso-position-horizontal-relative:text;mso-position-vertical-relative:text" strokeweight="2pt">
            <v:textbox style="mso-next-textbox:#_x0000_s1150" inset="5.76pt,2.88pt,3.6pt">
              <w:txbxContent>
                <w:p w:rsidR="006C73E5" w:rsidRPr="0011791B" w:rsidRDefault="009D6802" w:rsidP="009163A6">
                  <w:pPr>
                    <w:rPr>
                      <w:rFonts w:ascii="Helvetica" w:hAnsi="Helvetica" w:cs="Helvetica"/>
                      <w:b/>
                      <w:sz w:val="25"/>
                      <w:szCs w:val="25"/>
                    </w:rPr>
                  </w:pPr>
                  <w:r>
                    <w:rPr>
                      <w:rFonts w:ascii="Helvetica" w:hAnsi="Helvetica" w:cs="Helvetica"/>
                      <w:b/>
                      <w:sz w:val="25"/>
                      <w:szCs w:val="25"/>
                    </w:rPr>
                    <w:t>6</w:t>
                  </w:r>
                </w:p>
              </w:txbxContent>
            </v:textbox>
          </v:shape>
        </w:pict>
      </w:r>
      <w:r w:rsidR="00793F13">
        <w:rPr>
          <w:rFonts w:ascii="Tahoma" w:hAnsi="Tahoma" w:cs="Helvetica"/>
          <w:b/>
          <w:color w:val="auto"/>
        </w:rPr>
        <w:t>What is your contact i</w:t>
      </w:r>
      <w:r w:rsidR="00A615AA">
        <w:rPr>
          <w:rFonts w:ascii="Tahoma" w:hAnsi="Tahoma" w:cs="Helvetica"/>
          <w:b/>
          <w:color w:val="auto"/>
        </w:rPr>
        <w:t>nformation</w:t>
      </w:r>
      <w:r w:rsidR="00793F13">
        <w:rPr>
          <w:rFonts w:ascii="Tahoma" w:hAnsi="Tahoma" w:cs="Helvetica"/>
          <w:b/>
          <w:color w:val="auto"/>
        </w:rPr>
        <w:t>?</w:t>
      </w:r>
      <w:r w:rsidR="009163A6" w:rsidRPr="00DF75A9">
        <w:rPr>
          <w:rFonts w:ascii="Tahoma" w:hAnsi="Tahoma" w:cs="Helvetica"/>
          <w:b/>
          <w:color w:val="auto"/>
          <w:sz w:val="17"/>
          <w:szCs w:val="15"/>
        </w:rPr>
        <w:t xml:space="preserve"> </w:t>
      </w:r>
      <w:r w:rsidR="009163A6">
        <w:rPr>
          <w:rFonts w:ascii="Tahoma" w:hAnsi="Tahoma" w:cs="Helvetica"/>
          <w:b/>
          <w:color w:val="auto"/>
          <w:sz w:val="17"/>
          <w:szCs w:val="15"/>
        </w:rPr>
        <w:t xml:space="preserve"> </w:t>
      </w:r>
      <w:r w:rsidR="0034676C">
        <w:rPr>
          <w:rFonts w:ascii="Tahoma" w:hAnsi="Tahoma" w:cs="Helvetica"/>
          <w:color w:val="auto"/>
          <w:sz w:val="20"/>
          <w:szCs w:val="20"/>
        </w:rPr>
        <w:t>F</w:t>
      </w:r>
      <w:r w:rsidR="00793F13" w:rsidRPr="00F90F87">
        <w:rPr>
          <w:rFonts w:ascii="Tahoma" w:hAnsi="Tahoma" w:cs="Helvetica"/>
          <w:color w:val="auto"/>
          <w:sz w:val="20"/>
          <w:szCs w:val="20"/>
        </w:rPr>
        <w:t>or</w:t>
      </w:r>
      <w:r w:rsidR="009163A6" w:rsidRPr="00F90F87">
        <w:rPr>
          <w:rFonts w:ascii="Tahoma" w:hAnsi="Tahoma" w:cs="Helvetica"/>
          <w:color w:val="auto"/>
          <w:sz w:val="20"/>
          <w:szCs w:val="20"/>
        </w:rPr>
        <w:t xml:space="preserve"> </w:t>
      </w:r>
      <w:r w:rsidR="0034676C">
        <w:rPr>
          <w:rFonts w:ascii="Tahoma" w:hAnsi="Tahoma" w:cs="Helvetica"/>
          <w:color w:val="auto"/>
          <w:sz w:val="20"/>
          <w:szCs w:val="20"/>
        </w:rPr>
        <w:t xml:space="preserve">the </w:t>
      </w:r>
      <w:r w:rsidR="009163A6" w:rsidRPr="00F90F87">
        <w:rPr>
          <w:rFonts w:ascii="Tahoma" w:hAnsi="Tahoma" w:cs="Helvetica"/>
          <w:color w:val="auto"/>
          <w:sz w:val="20"/>
          <w:szCs w:val="20"/>
        </w:rPr>
        <w:t>person</w:t>
      </w:r>
      <w:r w:rsidR="00D46540" w:rsidRPr="00F90F87">
        <w:rPr>
          <w:rFonts w:ascii="Tahoma" w:hAnsi="Tahoma" w:cs="Helvetica"/>
          <w:color w:val="auto"/>
          <w:sz w:val="20"/>
          <w:szCs w:val="20"/>
        </w:rPr>
        <w:t xml:space="preserve"> or persons who helped</w:t>
      </w:r>
      <w:r w:rsidR="009163A6" w:rsidRPr="00F90F87">
        <w:rPr>
          <w:rFonts w:ascii="Tahoma" w:hAnsi="Tahoma" w:cs="Helvetica"/>
          <w:color w:val="auto"/>
          <w:sz w:val="20"/>
          <w:szCs w:val="20"/>
        </w:rPr>
        <w:t xml:space="preserve"> complet</w:t>
      </w:r>
      <w:r w:rsidR="00D46540" w:rsidRPr="00F90F87">
        <w:rPr>
          <w:rFonts w:ascii="Tahoma" w:hAnsi="Tahoma" w:cs="Helvetica"/>
          <w:color w:val="auto"/>
          <w:sz w:val="20"/>
          <w:szCs w:val="20"/>
        </w:rPr>
        <w:t>e</w:t>
      </w:r>
      <w:r w:rsidR="009163A6" w:rsidRPr="00F90F87">
        <w:rPr>
          <w:rFonts w:ascii="Tahoma" w:hAnsi="Tahoma" w:cs="Helvetica"/>
          <w:color w:val="auto"/>
          <w:sz w:val="20"/>
          <w:szCs w:val="20"/>
        </w:rPr>
        <w:t xml:space="preserve"> this form</w:t>
      </w:r>
      <w:r w:rsidR="009163A6" w:rsidRPr="007815F9">
        <w:rPr>
          <w:rFonts w:ascii="Tahoma" w:hAnsi="Tahoma" w:cs="Helvetica"/>
          <w:color w:val="auto"/>
          <w:sz w:val="17"/>
          <w:szCs w:val="15"/>
        </w:rPr>
        <w:t>.</w:t>
      </w:r>
      <w:r w:rsidR="009163A6">
        <w:rPr>
          <w:rFonts w:ascii="Tahoma" w:hAnsi="Tahoma" w:cs="Helvetica"/>
          <w:b/>
          <w:color w:val="auto"/>
          <w:sz w:val="17"/>
          <w:szCs w:val="15"/>
        </w:rPr>
        <w:t xml:space="preserve"> </w:t>
      </w:r>
    </w:p>
    <w:p w:rsidR="00F90F87" w:rsidRDefault="00EB3F39" w:rsidP="00F90F87">
      <w:pPr>
        <w:pStyle w:val="Default"/>
        <w:numPr>
          <w:ilvl w:val="0"/>
          <w:numId w:val="14"/>
        </w:numPr>
        <w:spacing w:before="160"/>
        <w:rPr>
          <w:rFonts w:ascii="Tahoma" w:hAnsi="Tahoma" w:cs="Helvetica"/>
          <w:color w:val="auto"/>
          <w:sz w:val="20"/>
          <w:szCs w:val="20"/>
        </w:rPr>
      </w:pPr>
      <w:r w:rsidRPr="00F90F87">
        <w:rPr>
          <w:rFonts w:ascii="Tahoma" w:hAnsi="Tahoma" w:cs="Helvetica"/>
          <w:color w:val="auto"/>
          <w:sz w:val="20"/>
          <w:szCs w:val="20"/>
        </w:rPr>
        <w:t>Contact 1’s</w:t>
      </w:r>
      <w:r w:rsidR="009163A6" w:rsidRPr="00F90F87">
        <w:rPr>
          <w:rFonts w:ascii="Tahoma" w:hAnsi="Tahoma" w:cs="Helvetica"/>
          <w:color w:val="auto"/>
          <w:sz w:val="20"/>
          <w:szCs w:val="20"/>
        </w:rPr>
        <w:t xml:space="preserve"> name:  ___________</w:t>
      </w:r>
      <w:r w:rsidR="00F90F87">
        <w:rPr>
          <w:rFonts w:ascii="Tahoma" w:hAnsi="Tahoma" w:cs="Helvetica"/>
          <w:color w:val="auto"/>
          <w:sz w:val="20"/>
          <w:szCs w:val="20"/>
        </w:rPr>
        <w:t>_______________________________</w:t>
      </w:r>
    </w:p>
    <w:p w:rsidR="00F90F87" w:rsidRDefault="009163A6" w:rsidP="00F90F87">
      <w:pPr>
        <w:pStyle w:val="Default"/>
        <w:spacing w:before="160"/>
        <w:ind w:left="1080"/>
        <w:rPr>
          <w:rFonts w:ascii="Tahoma" w:hAnsi="Tahoma" w:cs="Helvetica"/>
          <w:b/>
          <w:color w:val="auto"/>
          <w:sz w:val="20"/>
          <w:szCs w:val="20"/>
        </w:rPr>
      </w:pPr>
      <w:r w:rsidRPr="00F90F87">
        <w:rPr>
          <w:rFonts w:ascii="Tahoma" w:hAnsi="Tahoma" w:cs="Helvetica"/>
          <w:color w:val="auto"/>
          <w:sz w:val="20"/>
          <w:szCs w:val="20"/>
        </w:rPr>
        <w:t>Title</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__________________________________</w:t>
      </w:r>
    </w:p>
    <w:p w:rsidR="009163A6" w:rsidRPr="00EB67F0" w:rsidRDefault="00F90F87" w:rsidP="00EB67F0">
      <w:pPr>
        <w:pStyle w:val="Default"/>
        <w:spacing w:before="160"/>
        <w:ind w:left="1080"/>
        <w:rPr>
          <w:rFonts w:ascii="Tahoma" w:hAnsi="Tahoma" w:cs="Helvetica"/>
          <w:color w:val="auto"/>
          <w:sz w:val="20"/>
          <w:szCs w:val="20"/>
        </w:rPr>
      </w:pPr>
      <w:r w:rsidRPr="00F90F87">
        <w:rPr>
          <w:rFonts w:ascii="Tahoma" w:hAnsi="Tahoma" w:cs="Helvetica"/>
          <w:color w:val="auto"/>
          <w:sz w:val="20"/>
          <w:szCs w:val="20"/>
        </w:rPr>
        <w:t>Phone number:  (_____</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w:t>
      </w:r>
      <w:r w:rsidR="00EB67F0">
        <w:rPr>
          <w:rFonts w:ascii="Tahoma" w:hAnsi="Tahoma" w:cs="Helvetica"/>
          <w:color w:val="auto"/>
          <w:sz w:val="20"/>
          <w:szCs w:val="20"/>
        </w:rPr>
        <w:t xml:space="preserve">__ - _____________________ </w:t>
      </w:r>
      <w:r w:rsidR="009163A6" w:rsidRPr="00F90F87">
        <w:rPr>
          <w:rFonts w:ascii="Tahoma" w:hAnsi="Tahoma" w:cs="Helvetica"/>
          <w:color w:val="auto"/>
          <w:sz w:val="20"/>
          <w:szCs w:val="20"/>
        </w:rPr>
        <w:t>email:__________________________________</w:t>
      </w:r>
    </w:p>
    <w:p w:rsidR="00F90F87" w:rsidRDefault="009163A6" w:rsidP="00F90F87">
      <w:pPr>
        <w:pStyle w:val="Default"/>
        <w:rPr>
          <w:rFonts w:ascii="Tahoma" w:hAnsi="Tahoma" w:cs="Helvetica"/>
          <w:color w:val="auto"/>
          <w:sz w:val="20"/>
          <w:szCs w:val="20"/>
        </w:rPr>
      </w:pPr>
      <w:r w:rsidRPr="00F90F87">
        <w:rPr>
          <w:rFonts w:ascii="Tahoma" w:hAnsi="Tahoma" w:cs="Helvetica"/>
          <w:color w:val="auto"/>
          <w:sz w:val="20"/>
          <w:szCs w:val="20"/>
        </w:rPr>
        <w:t xml:space="preserve">     </w:t>
      </w:r>
    </w:p>
    <w:p w:rsidR="009163A6" w:rsidRPr="00F90F87" w:rsidRDefault="00F90F87" w:rsidP="00F90F87">
      <w:pPr>
        <w:pStyle w:val="Default"/>
        <w:ind w:left="360" w:firstLine="720"/>
        <w:rPr>
          <w:rFonts w:ascii="Tahoma" w:hAnsi="Tahoma" w:cs="Helvetica"/>
          <w:color w:val="auto"/>
          <w:sz w:val="20"/>
          <w:szCs w:val="20"/>
        </w:rPr>
      </w:pPr>
      <w:r w:rsidRPr="00F90F87">
        <w:rPr>
          <w:rFonts w:ascii="Tahoma" w:hAnsi="Tahoma" w:cs="Helvetica"/>
          <w:color w:val="auto"/>
          <w:sz w:val="20"/>
          <w:szCs w:val="20"/>
        </w:rPr>
        <w:t xml:space="preserve"> Business website</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 xml:space="preserve">_____________________________________________       </w:t>
      </w:r>
    </w:p>
    <w:p w:rsidR="00F90F87" w:rsidRDefault="00EB3F39" w:rsidP="00F90F87">
      <w:pPr>
        <w:pStyle w:val="Default"/>
        <w:numPr>
          <w:ilvl w:val="0"/>
          <w:numId w:val="14"/>
        </w:numPr>
        <w:spacing w:before="160"/>
        <w:rPr>
          <w:rFonts w:ascii="Tahoma" w:hAnsi="Tahoma" w:cs="Helvetica"/>
          <w:color w:val="auto"/>
          <w:sz w:val="20"/>
          <w:szCs w:val="20"/>
        </w:rPr>
      </w:pPr>
      <w:r w:rsidRPr="00F90F87">
        <w:rPr>
          <w:rFonts w:ascii="Tahoma" w:hAnsi="Tahoma" w:cs="Helvetica"/>
          <w:color w:val="auto"/>
          <w:sz w:val="20"/>
          <w:szCs w:val="20"/>
        </w:rPr>
        <w:t>Contact 2’s</w:t>
      </w:r>
      <w:r w:rsidR="00D46540" w:rsidRPr="00F90F87">
        <w:rPr>
          <w:rFonts w:ascii="Tahoma" w:hAnsi="Tahoma" w:cs="Helvetica"/>
          <w:color w:val="auto"/>
          <w:sz w:val="20"/>
          <w:szCs w:val="20"/>
        </w:rPr>
        <w:t xml:space="preserve"> name:  ___________________________________________</w:t>
      </w:r>
      <w:r w:rsidRPr="00F90F87">
        <w:rPr>
          <w:rFonts w:ascii="Tahoma" w:hAnsi="Tahoma" w:cs="Helvetica"/>
          <w:color w:val="auto"/>
          <w:sz w:val="20"/>
          <w:szCs w:val="20"/>
        </w:rPr>
        <w:t>_</w:t>
      </w:r>
      <w:r w:rsidR="00D46540" w:rsidRPr="00F90F87">
        <w:rPr>
          <w:rFonts w:ascii="Tahoma" w:hAnsi="Tahoma" w:cs="Helvetica"/>
          <w:color w:val="auto"/>
          <w:sz w:val="20"/>
          <w:szCs w:val="20"/>
        </w:rPr>
        <w:t xml:space="preserve">   </w:t>
      </w:r>
      <w:r w:rsidRPr="00F90F87">
        <w:rPr>
          <w:rFonts w:ascii="Tahoma" w:hAnsi="Tahoma" w:cs="Helvetica"/>
          <w:color w:val="auto"/>
          <w:sz w:val="20"/>
          <w:szCs w:val="20"/>
        </w:rPr>
        <w:t xml:space="preserve">      </w:t>
      </w:r>
    </w:p>
    <w:p w:rsidR="00D46540" w:rsidRPr="00F90F87" w:rsidRDefault="00D46540" w:rsidP="00F90F87">
      <w:pPr>
        <w:pStyle w:val="Default"/>
        <w:spacing w:before="160"/>
        <w:ind w:left="1080"/>
        <w:rPr>
          <w:rFonts w:ascii="Tahoma" w:hAnsi="Tahoma" w:cs="Helvetica"/>
          <w:b/>
          <w:color w:val="auto"/>
          <w:sz w:val="20"/>
          <w:szCs w:val="20"/>
        </w:rPr>
      </w:pPr>
      <w:r w:rsidRPr="00F90F87">
        <w:rPr>
          <w:rFonts w:ascii="Tahoma" w:hAnsi="Tahoma" w:cs="Helvetica"/>
          <w:color w:val="auto"/>
          <w:sz w:val="20"/>
          <w:szCs w:val="20"/>
        </w:rPr>
        <w:t>Title</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__________________________________</w:t>
      </w:r>
    </w:p>
    <w:p w:rsidR="00F90F87" w:rsidRDefault="00F90F87" w:rsidP="00F90F87">
      <w:pPr>
        <w:pStyle w:val="Default"/>
        <w:ind w:firstLine="990"/>
        <w:rPr>
          <w:rFonts w:ascii="Tahoma" w:hAnsi="Tahoma" w:cs="Helvetica"/>
          <w:color w:val="auto"/>
          <w:sz w:val="20"/>
          <w:szCs w:val="20"/>
        </w:rPr>
      </w:pPr>
    </w:p>
    <w:p w:rsidR="00672AD3" w:rsidRDefault="00F90F87" w:rsidP="00EB67F0">
      <w:pPr>
        <w:pStyle w:val="Default"/>
        <w:ind w:left="1080"/>
        <w:rPr>
          <w:rFonts w:ascii="Tahoma" w:hAnsi="Tahoma" w:cs="Helvetica"/>
          <w:color w:val="auto"/>
          <w:sz w:val="20"/>
          <w:szCs w:val="20"/>
        </w:rPr>
      </w:pPr>
      <w:r w:rsidRPr="00F90F87">
        <w:rPr>
          <w:rFonts w:ascii="Tahoma" w:hAnsi="Tahoma" w:cs="Helvetica"/>
          <w:color w:val="auto"/>
          <w:sz w:val="20"/>
          <w:szCs w:val="20"/>
        </w:rPr>
        <w:t>Phone number:  (_____</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_______ - ___________</w:t>
      </w:r>
      <w:r w:rsidR="00EB67F0">
        <w:rPr>
          <w:rFonts w:ascii="Tahoma" w:hAnsi="Tahoma" w:cs="Helvetica"/>
          <w:color w:val="auto"/>
          <w:sz w:val="20"/>
          <w:szCs w:val="20"/>
        </w:rPr>
        <w:t>__________  e</w:t>
      </w:r>
      <w:r w:rsidR="00EB67F0" w:rsidRPr="00F90F87">
        <w:rPr>
          <w:rFonts w:ascii="Tahoma" w:hAnsi="Tahoma" w:cs="Helvetica"/>
          <w:color w:val="auto"/>
          <w:sz w:val="20"/>
          <w:szCs w:val="20"/>
        </w:rPr>
        <w:t>mail:__</w:t>
      </w:r>
      <w:r w:rsidR="00EB67F0">
        <w:rPr>
          <w:rFonts w:ascii="Tahoma" w:hAnsi="Tahoma" w:cs="Helvetica"/>
          <w:color w:val="auto"/>
          <w:sz w:val="20"/>
          <w:szCs w:val="20"/>
        </w:rPr>
        <w:t>______________________________</w:t>
      </w:r>
    </w:p>
    <w:p w:rsidR="00EB67F0" w:rsidRPr="00EB67F0" w:rsidRDefault="00EB67F0" w:rsidP="00EB67F0">
      <w:pPr>
        <w:pStyle w:val="Default"/>
        <w:ind w:left="1080"/>
        <w:rPr>
          <w:rFonts w:ascii="Tahoma" w:hAnsi="Tahoma" w:cs="Helvetica"/>
          <w:color w:val="auto"/>
          <w:sz w:val="20"/>
          <w:szCs w:val="20"/>
        </w:rPr>
      </w:pPr>
    </w:p>
    <w:p w:rsidR="003A4A1B" w:rsidRDefault="00292021" w:rsidP="00BC4744">
      <w:pPr>
        <w:pStyle w:val="Default"/>
        <w:spacing w:before="160"/>
        <w:ind w:left="720"/>
        <w:rPr>
          <w:rFonts w:ascii="Tahoma" w:hAnsi="Tahoma" w:cs="Helvetica"/>
          <w:b/>
          <w:color w:val="auto"/>
        </w:rPr>
      </w:pPr>
      <w:r>
        <w:rPr>
          <w:rFonts w:ascii="Tahoma" w:hAnsi="Tahoma" w:cs="Helvetica"/>
          <w:b/>
          <w:noProof/>
          <w:color w:val="auto"/>
        </w:rPr>
        <w:pict>
          <v:line id="_x0000_s1155" style="position:absolute;left:0;text-align:left;z-index:251659776" from="6.5pt,.5pt" to="540.75pt,.5pt"/>
        </w:pict>
      </w:r>
      <w:r w:rsidRPr="00292021">
        <w:rPr>
          <w:rFonts w:ascii="Tahoma" w:hAnsi="Tahoma"/>
          <w:noProof/>
          <w:color w:val="auto"/>
        </w:rPr>
        <w:pict>
          <v:shape id="_x0000_s1154" type="#_x0000_t202" style="position:absolute;left:0;text-align:left;margin-left:6.5pt;margin-top:7.2pt;width:21.6pt;height:21.6pt;z-index:251658752" strokeweight="2pt">
            <v:textbox style="mso-next-textbox:#_x0000_s1154" inset="5.76pt,2.88pt,3.6pt">
              <w:txbxContent>
                <w:p w:rsidR="006C73E5" w:rsidRPr="0011791B" w:rsidRDefault="009D6802" w:rsidP="00BC4744">
                  <w:pPr>
                    <w:rPr>
                      <w:rFonts w:ascii="Helvetica" w:hAnsi="Helvetica" w:cs="Helvetica"/>
                      <w:b/>
                      <w:sz w:val="25"/>
                      <w:szCs w:val="25"/>
                    </w:rPr>
                  </w:pPr>
                  <w:r>
                    <w:rPr>
                      <w:rFonts w:ascii="Helvetica" w:hAnsi="Helvetica" w:cs="Helvetica"/>
                      <w:b/>
                      <w:sz w:val="25"/>
                      <w:szCs w:val="25"/>
                    </w:rPr>
                    <w:t>7</w:t>
                  </w:r>
                </w:p>
              </w:txbxContent>
            </v:textbox>
          </v:shape>
        </w:pict>
      </w:r>
      <w:r w:rsidR="0034676C">
        <w:rPr>
          <w:rFonts w:ascii="Tahoma" w:hAnsi="Tahoma" w:cs="Helvetica"/>
          <w:b/>
          <w:color w:val="auto"/>
        </w:rPr>
        <w:t>Do you h</w:t>
      </w:r>
      <w:r w:rsidR="00EC0A09">
        <w:rPr>
          <w:rFonts w:ascii="Tahoma" w:hAnsi="Tahoma" w:cs="Helvetica"/>
          <w:b/>
          <w:color w:val="auto"/>
        </w:rPr>
        <w:t xml:space="preserve">ave </w:t>
      </w:r>
      <w:r w:rsidR="00732BB5">
        <w:rPr>
          <w:rFonts w:ascii="Tahoma" w:hAnsi="Tahoma" w:cs="Helvetica"/>
          <w:b/>
          <w:color w:val="auto"/>
        </w:rPr>
        <w:t xml:space="preserve">any </w:t>
      </w:r>
      <w:r w:rsidR="00EC0A09">
        <w:rPr>
          <w:rFonts w:ascii="Tahoma" w:hAnsi="Tahoma" w:cs="Helvetica"/>
          <w:b/>
          <w:color w:val="auto"/>
        </w:rPr>
        <w:t xml:space="preserve">questions </w:t>
      </w:r>
      <w:r w:rsidR="00BC4744">
        <w:rPr>
          <w:rFonts w:ascii="Tahoma" w:hAnsi="Tahoma" w:cs="Helvetica"/>
          <w:b/>
          <w:color w:val="auto"/>
        </w:rPr>
        <w:t>about completing this form</w:t>
      </w:r>
      <w:r w:rsidR="00EC0A09">
        <w:rPr>
          <w:rFonts w:ascii="Tahoma" w:hAnsi="Tahoma" w:cs="Helvetica"/>
          <w:b/>
          <w:color w:val="auto"/>
        </w:rPr>
        <w:t xml:space="preserve">? </w:t>
      </w:r>
    </w:p>
    <w:p w:rsidR="00BC4744" w:rsidRPr="003F6322" w:rsidRDefault="00EC0A09" w:rsidP="00BC4744">
      <w:pPr>
        <w:pStyle w:val="Default"/>
        <w:spacing w:before="160"/>
        <w:ind w:left="720"/>
        <w:rPr>
          <w:rFonts w:ascii="Tahoma" w:hAnsi="Tahoma" w:cs="Helvetica"/>
          <w:color w:val="auto"/>
          <w:sz w:val="20"/>
          <w:szCs w:val="20"/>
        </w:rPr>
      </w:pPr>
      <w:r w:rsidRPr="003F6322">
        <w:rPr>
          <w:rFonts w:ascii="Tahoma" w:hAnsi="Tahoma" w:cs="Helvetica"/>
          <w:color w:val="auto"/>
          <w:sz w:val="20"/>
          <w:szCs w:val="20"/>
        </w:rPr>
        <w:t>P</w:t>
      </w:r>
      <w:r w:rsidR="00BC4744" w:rsidRPr="003F6322">
        <w:rPr>
          <w:rFonts w:ascii="Tahoma" w:hAnsi="Tahoma" w:cs="Helvetica"/>
          <w:color w:val="auto"/>
          <w:sz w:val="20"/>
          <w:szCs w:val="20"/>
        </w:rPr>
        <w:t xml:space="preserve">lease </w:t>
      </w:r>
      <w:r w:rsidR="00110564" w:rsidRPr="003F6322">
        <w:rPr>
          <w:rFonts w:ascii="Tahoma" w:hAnsi="Tahoma" w:cs="Helvetica"/>
          <w:color w:val="auto"/>
          <w:sz w:val="20"/>
          <w:szCs w:val="20"/>
        </w:rPr>
        <w:t>send an email to</w:t>
      </w:r>
      <w:r w:rsidR="00BC4744" w:rsidRPr="003F6322">
        <w:rPr>
          <w:rFonts w:ascii="Tahoma" w:hAnsi="Tahoma" w:cs="Helvetica"/>
          <w:color w:val="auto"/>
          <w:sz w:val="20"/>
          <w:szCs w:val="20"/>
        </w:rPr>
        <w:t xml:space="preserve"> </w:t>
      </w:r>
      <w:hyperlink r:id="rId14" w:history="1">
        <w:r w:rsidR="00F90F87" w:rsidRPr="003F6322">
          <w:rPr>
            <w:rStyle w:val="Hyperlink"/>
            <w:rFonts w:ascii="Tahoma" w:hAnsi="Tahoma" w:cs="Helvetica"/>
            <w:sz w:val="20"/>
            <w:szCs w:val="20"/>
          </w:rPr>
          <w:t>GGS@bls.gov</w:t>
        </w:r>
      </w:hyperlink>
      <w:r w:rsidR="00BC4744" w:rsidRPr="003F6322">
        <w:rPr>
          <w:rFonts w:ascii="Tahoma" w:hAnsi="Tahoma" w:cs="Helvetica"/>
          <w:color w:val="auto"/>
          <w:sz w:val="20"/>
          <w:szCs w:val="20"/>
        </w:rPr>
        <w:t>, or call (202)-691-</w:t>
      </w:r>
      <w:r w:rsidR="003F6322" w:rsidRPr="003F6322">
        <w:rPr>
          <w:rFonts w:ascii="Tahoma" w:hAnsi="Tahoma" w:cs="Helvetica"/>
          <w:color w:val="auto"/>
          <w:sz w:val="20"/>
          <w:szCs w:val="20"/>
        </w:rPr>
        <w:t>5185</w:t>
      </w:r>
      <w:r w:rsidR="00BC4744" w:rsidRPr="003F6322">
        <w:rPr>
          <w:rFonts w:ascii="Tahoma" w:hAnsi="Tahoma" w:cs="Helvetica"/>
          <w:color w:val="auto"/>
          <w:sz w:val="20"/>
          <w:szCs w:val="20"/>
        </w:rPr>
        <w:t>.</w:t>
      </w:r>
    </w:p>
    <w:p w:rsidR="001E6BB4" w:rsidRDefault="00BC4744" w:rsidP="00C44E7D">
      <w:pPr>
        <w:pStyle w:val="Default"/>
        <w:ind w:left="720"/>
        <w:rPr>
          <w:rFonts w:ascii="Tahoma" w:hAnsi="Tahoma"/>
          <w:b/>
          <w:color w:val="auto"/>
          <w:sz w:val="17"/>
          <w:szCs w:val="17"/>
        </w:rPr>
      </w:pPr>
      <w:r w:rsidRPr="003F6322">
        <w:rPr>
          <w:rFonts w:ascii="Tahoma" w:hAnsi="Tahoma" w:cs="Helvetica"/>
          <w:color w:val="auto"/>
          <w:sz w:val="17"/>
          <w:szCs w:val="15"/>
        </w:rPr>
        <w:t xml:space="preserve"> </w:t>
      </w:r>
    </w:p>
    <w:p w:rsidR="000158A4" w:rsidRPr="009163A6" w:rsidRDefault="000158A4" w:rsidP="000158A4">
      <w:pPr>
        <w:pStyle w:val="Default"/>
        <w:pBdr>
          <w:top w:val="single" w:sz="4" w:space="1" w:color="auto"/>
          <w:left w:val="single" w:sz="4" w:space="4" w:color="auto"/>
          <w:bottom w:val="single" w:sz="4" w:space="1" w:color="auto"/>
          <w:right w:val="single" w:sz="4" w:space="4" w:color="auto"/>
        </w:pBdr>
        <w:rPr>
          <w:rFonts w:ascii="Tahoma" w:hAnsi="Tahoma"/>
          <w:b/>
          <w:color w:val="auto"/>
          <w:sz w:val="17"/>
          <w:szCs w:val="17"/>
        </w:rPr>
      </w:pPr>
      <w:proofErr w:type="gramStart"/>
      <w:r w:rsidRPr="00F7181D">
        <w:rPr>
          <w:rFonts w:ascii="Tahoma" w:hAnsi="Tahoma" w:cs="Tahoma"/>
          <w:b/>
          <w:color w:val="auto"/>
          <w:sz w:val="16"/>
          <w:szCs w:val="16"/>
        </w:rPr>
        <w:t>Confidentiality Statement.</w:t>
      </w:r>
      <w:proofErr w:type="gramEnd"/>
      <w:r w:rsidRPr="00F7181D">
        <w:rPr>
          <w:rFonts w:ascii="Tahoma" w:hAnsi="Tahoma" w:cs="Tahoma"/>
          <w:sz w:val="16"/>
          <w:szCs w:val="16"/>
        </w:rPr>
        <w:t xml:space="preserve">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F7181D">
        <w:rPr>
          <w:rFonts w:ascii="Tahoma" w:hAnsi="Tahoma" w:cs="Tahoma"/>
          <w:iCs/>
          <w:sz w:val="16"/>
          <w:szCs w:val="16"/>
        </w:rPr>
        <w:t xml:space="preserve">This report is authorized by law 29 U.S.C.2.  </w:t>
      </w:r>
      <w:proofErr w:type="gramStart"/>
      <w:r w:rsidRPr="00F7181D">
        <w:rPr>
          <w:rFonts w:ascii="Tahoma" w:hAnsi="Tahoma" w:cs="Tahoma"/>
          <w:b/>
          <w:sz w:val="16"/>
          <w:szCs w:val="16"/>
        </w:rPr>
        <w:t>Paperwork Reduction Act Statement.</w:t>
      </w:r>
      <w:proofErr w:type="gramEnd"/>
      <w:r w:rsidRPr="00F7181D">
        <w:rPr>
          <w:rFonts w:ascii="Tahoma" w:hAnsi="Tahoma" w:cs="Tahoma"/>
          <w:sz w:val="16"/>
          <w:szCs w:val="16"/>
        </w:rPr>
        <w:t xml:space="preserve">  Your voluntary cooperation is needed to make the results of this survey comprehensive, accurate, and timely. We estimate that completing this form will take an average of 20 minutes. This estimate takes into account time for reviewing instructions, searching existing data sources, gathering and maintaining the data needed, and completing and reviewing the information.  If you have any comments regarding this survey, including suggestions for reducing the burden, send them to the Bureau of Labor Statistics, Office of Industry Employment Statistics, Paperwork Reduction Project, 2 Massachusetts Avenue, N.E., Room 4840, </w:t>
      </w:r>
      <w:proofErr w:type="gramStart"/>
      <w:r w:rsidRPr="00F7181D">
        <w:rPr>
          <w:rFonts w:ascii="Tahoma" w:hAnsi="Tahoma" w:cs="Tahoma"/>
          <w:sz w:val="16"/>
          <w:szCs w:val="16"/>
        </w:rPr>
        <w:t>Washington</w:t>
      </w:r>
      <w:proofErr w:type="gramEnd"/>
      <w:r w:rsidRPr="00F7181D">
        <w:rPr>
          <w:rFonts w:ascii="Tahoma" w:hAnsi="Tahoma" w:cs="Tahoma"/>
          <w:sz w:val="16"/>
          <w:szCs w:val="16"/>
        </w:rPr>
        <w:t>, DC 20212.  The OMB control number for this voluntary survey is 1220-</w:t>
      </w:r>
      <w:r w:rsidR="003F6322">
        <w:rPr>
          <w:rFonts w:ascii="Tahoma" w:hAnsi="Tahoma" w:cs="Tahoma"/>
          <w:sz w:val="16"/>
          <w:szCs w:val="16"/>
        </w:rPr>
        <w:t>0181 and expires on September 30, 2010</w:t>
      </w:r>
      <w:r w:rsidRPr="00F7181D">
        <w:rPr>
          <w:rFonts w:ascii="Tahoma" w:hAnsi="Tahoma" w:cs="Tahoma"/>
          <w:sz w:val="16"/>
          <w:szCs w:val="16"/>
        </w:rPr>
        <w:t>.  Without a currently valid number BLS would not be able to conduct this survey</w:t>
      </w:r>
      <w:r>
        <w:rPr>
          <w:rFonts w:ascii="Tahoma" w:hAnsi="Tahoma" w:cs="Tahoma"/>
          <w:sz w:val="16"/>
          <w:szCs w:val="16"/>
        </w:rPr>
        <w:t>.</w:t>
      </w:r>
    </w:p>
    <w:sectPr w:rsidR="000158A4" w:rsidRPr="009163A6" w:rsidSect="00FA338E">
      <w:footerReference w:type="even" r:id="rId15"/>
      <w:footerReference w:type="default" r:id="rId16"/>
      <w:footerReference w:type="first" r:id="rId17"/>
      <w:type w:val="continuous"/>
      <w:pgSz w:w="12240" w:h="15840"/>
      <w:pgMar w:top="288" w:right="576" w:bottom="288" w:left="576" w:header="576" w:footer="432"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3E5" w:rsidRDefault="006C73E5" w:rsidP="00EB67F0">
      <w:r>
        <w:separator/>
      </w:r>
    </w:p>
  </w:endnote>
  <w:endnote w:type="continuationSeparator" w:id="0">
    <w:p w:rsidR="006C73E5" w:rsidRDefault="006C73E5" w:rsidP="00EB67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 9">
    <w:altName w:val="T"/>
    <w:panose1 w:val="00000000000000000000"/>
    <w:charset w:val="00"/>
    <w:family w:val="swiss"/>
    <w:notTrueType/>
    <w:pitch w:val="default"/>
    <w:sig w:usb0="00000003" w:usb1="00000000" w:usb2="00000000" w:usb3="00000000" w:csb0="00000001" w:csb1="00000000"/>
  </w:font>
  <w:font w:name="T 1">
    <w:altName w:va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54939"/>
      <w:docPartObj>
        <w:docPartGallery w:val="Page Numbers (Bottom of Page)"/>
        <w:docPartUnique/>
      </w:docPartObj>
    </w:sdtPr>
    <w:sdtContent>
      <w:p w:rsidR="002F1AF8" w:rsidRDefault="00C44E7D" w:rsidP="00C44E7D">
        <w:pPr>
          <w:pStyle w:val="Footer"/>
          <w:ind w:firstLine="2880"/>
          <w:jc w:val="center"/>
        </w:pPr>
        <w:r w:rsidRPr="00C44E7D">
          <w:rPr>
            <w:rFonts w:ascii="Tahoma" w:hAnsi="Tahoma" w:cs="Tahoma"/>
          </w:rPr>
          <w:t xml:space="preserve">Please continue on the next page </w:t>
        </w:r>
        <w:r w:rsidRPr="00C44E7D">
          <w:rPr>
            <w:rFonts w:ascii="Tahoma" w:hAnsi="Tahoma" w:cs="Tahoma"/>
          </w:rPr>
          <w:tab/>
        </w:r>
        <w:r>
          <w:rPr>
            <w:rFonts w:ascii="Tahoma" w:hAnsi="Tahoma" w:cs="Tahoma"/>
          </w:rPr>
          <w:tab/>
        </w:r>
        <w:r w:rsidR="00FA338E">
          <w:rPr>
            <w:rFonts w:ascii="Tahoma" w:hAnsi="Tahoma" w:cs="Tahoma"/>
          </w:rPr>
          <w:t>2</w:t>
        </w:r>
      </w:p>
    </w:sdtContent>
  </w:sdt>
  <w:p w:rsidR="00CA045A" w:rsidRPr="00CA045A" w:rsidRDefault="00CA045A" w:rsidP="00CA045A">
    <w:pPr>
      <w:pStyle w:val="Footer"/>
      <w:jc w:val="center"/>
      <w:rPr>
        <w:rFonts w:ascii="Tahoma" w:hAnsi="Tahoma" w:cs="Tahom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322" w:rsidRDefault="003F6322" w:rsidP="0091178D">
    <w:pPr>
      <w:pStyle w:val="Footer"/>
      <w:jc w:val="right"/>
    </w:pPr>
    <w:r w:rsidRPr="00BB65BE">
      <w:rPr>
        <w:rFonts w:ascii="Tahoma" w:hAnsi="Tahoma" w:cs="Tahoma"/>
        <w:sz w:val="32"/>
        <w:szCs w:val="32"/>
      </w:rPr>
      <w:t>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322" w:rsidRPr="00CA045A" w:rsidRDefault="00CA045A" w:rsidP="00CA045A">
    <w:pPr>
      <w:pStyle w:val="Footer"/>
      <w:jc w:val="center"/>
    </w:pPr>
    <w:r>
      <w:rPr>
        <w:rFonts w:ascii="Tahoma" w:hAnsi="Tahoma" w:cs="Tahoma"/>
      </w:rPr>
      <w:tab/>
    </w:r>
    <w:r w:rsidR="003F6322" w:rsidRPr="00CA045A">
      <w:rPr>
        <w:rFonts w:ascii="Tahoma" w:hAnsi="Tahoma" w:cs="Tahoma"/>
      </w:rPr>
      <w:t xml:space="preserve">Please continue </w:t>
    </w:r>
    <w:r w:rsidRPr="00CA045A">
      <w:rPr>
        <w:rFonts w:ascii="Tahoma" w:hAnsi="Tahoma" w:cs="Tahoma"/>
      </w:rPr>
      <w:t>on</w:t>
    </w:r>
    <w:r w:rsidR="003F6322" w:rsidRPr="00CA045A">
      <w:rPr>
        <w:rFonts w:ascii="Tahoma" w:hAnsi="Tahoma" w:cs="Tahoma"/>
      </w:rPr>
      <w:t xml:space="preserve"> the next page</w:t>
    </w:r>
    <w:r w:rsidR="003F6322" w:rsidRPr="00CA045A">
      <w:rPr>
        <w:rFonts w:ascii="Tahoma" w:hAnsi="Tahoma" w:cs="Tahoma"/>
      </w:rPr>
      <w:tab/>
      <w:t xml:space="preserve">             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7111096"/>
      <w:docPartObj>
        <w:docPartGallery w:val="Page Numbers (Bottom of Page)"/>
        <w:docPartUnique/>
      </w:docPartObj>
    </w:sdtPr>
    <w:sdtContent>
      <w:p w:rsidR="00FA338E" w:rsidRDefault="00FA338E" w:rsidP="00C44E7D">
        <w:pPr>
          <w:pStyle w:val="Footer"/>
          <w:ind w:firstLine="2880"/>
          <w:jc w:val="center"/>
        </w:pPr>
        <w:r w:rsidRPr="00C44E7D">
          <w:rPr>
            <w:rFonts w:ascii="Tahoma" w:hAnsi="Tahoma" w:cs="Tahoma"/>
          </w:rPr>
          <w:t xml:space="preserve">Please continue on the next page </w:t>
        </w:r>
        <w:r w:rsidRPr="00C44E7D">
          <w:rPr>
            <w:rFonts w:ascii="Tahoma" w:hAnsi="Tahoma" w:cs="Tahoma"/>
          </w:rPr>
          <w:tab/>
        </w:r>
        <w:r>
          <w:rPr>
            <w:rFonts w:ascii="Tahoma" w:hAnsi="Tahoma" w:cs="Tahoma"/>
          </w:rPr>
          <w:tab/>
          <w:t>3</w:t>
        </w:r>
      </w:p>
    </w:sdtContent>
  </w:sdt>
  <w:p w:rsidR="00FA338E" w:rsidRPr="00CA045A" w:rsidRDefault="00FA338E" w:rsidP="00CA045A">
    <w:pPr>
      <w:pStyle w:val="Footer"/>
      <w:jc w:val="center"/>
      <w:rPr>
        <w:rFonts w:ascii="Tahoma" w:hAnsi="Tahoma" w:cs="Tahoma"/>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564" w:rsidRPr="00CA045A" w:rsidRDefault="00C44E7D" w:rsidP="00110564">
    <w:pPr>
      <w:pStyle w:val="Footer"/>
      <w:jc w:val="right"/>
      <w:rPr>
        <w:rFonts w:ascii="Tahoma" w:hAnsi="Tahoma" w:cs="Tahoma"/>
      </w:rPr>
    </w:pPr>
    <w:r>
      <w:rPr>
        <w:rFonts w:ascii="Tahoma" w:hAnsi="Tahoma" w:cs="Tahoma"/>
      </w:rPr>
      <w:t>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3E5" w:rsidRPr="00A64F71" w:rsidRDefault="00110564" w:rsidP="00A64F71">
    <w:pPr>
      <w:pStyle w:val="Footer"/>
      <w:jc w:val="center"/>
      <w:rPr>
        <w:rFonts w:ascii="Tahoma" w:hAnsi="Tahoma" w:cs="Tahoma"/>
        <w:sz w:val="32"/>
        <w:szCs w:val="32"/>
      </w:rPr>
    </w:pPr>
    <w:r>
      <w:rPr>
        <w:rFonts w:ascii="Tahoma" w:hAnsi="Tahoma" w:cs="Tahoma"/>
        <w:sz w:val="32"/>
        <w:szCs w:val="32"/>
      </w:rPr>
      <w:tab/>
    </w:r>
    <w:r w:rsidR="006C73E5" w:rsidRPr="00A64F71">
      <w:rPr>
        <w:rFonts w:ascii="Tahoma" w:hAnsi="Tahoma" w:cs="Tahoma"/>
        <w:sz w:val="32"/>
        <w:szCs w:val="32"/>
      </w:rPr>
      <w:t>P</w:t>
    </w:r>
    <w:r w:rsidR="006C73E5">
      <w:rPr>
        <w:rFonts w:ascii="Tahoma" w:hAnsi="Tahoma" w:cs="Tahoma"/>
        <w:sz w:val="32"/>
        <w:szCs w:val="32"/>
      </w:rPr>
      <w:t xml:space="preserve">lease continue to the next page </w:t>
    </w:r>
    <w:r>
      <w:rPr>
        <w:rFonts w:ascii="Tahoma" w:hAnsi="Tahoma" w:cs="Tahoma"/>
        <w:sz w:val="32"/>
        <w:szCs w:val="32"/>
      </w:rPr>
      <w:tab/>
      <w:t>1</w:t>
    </w:r>
  </w:p>
  <w:p w:rsidR="006C73E5" w:rsidRDefault="006C73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3E5" w:rsidRDefault="006C73E5" w:rsidP="00EB67F0">
      <w:r>
        <w:separator/>
      </w:r>
    </w:p>
  </w:footnote>
  <w:footnote w:type="continuationSeparator" w:id="0">
    <w:p w:rsidR="006C73E5" w:rsidRDefault="006C73E5" w:rsidP="00EB67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E7D" w:rsidRDefault="00C44E7D" w:rsidP="00C44E7D">
    <w:pPr>
      <w:pStyle w:val="Default"/>
      <w:ind w:left="720" w:firstLine="15"/>
      <w:rPr>
        <w:rFonts w:ascii="Tahoma" w:hAnsi="Tahoma"/>
        <w:b/>
        <w:color w:val="auto"/>
      </w:rPr>
    </w:pPr>
    <w:r>
      <w:rPr>
        <w:rFonts w:ascii="Tahoma" w:hAnsi="Tahoma"/>
        <w:b/>
        <w:color w:val="auto"/>
      </w:rPr>
      <w:t>What is your percent revenue from specific product lines?</w:t>
    </w:r>
    <w:r w:rsidRPr="00DF75A9">
      <w:rPr>
        <w:rFonts w:ascii="Tahoma" w:hAnsi="Tahoma"/>
        <w:b/>
        <w:color w:val="auto"/>
      </w:rPr>
      <w:t xml:space="preserve"> </w:t>
    </w:r>
    <w:r>
      <w:rPr>
        <w:rFonts w:ascii="Tahoma" w:hAnsi="Tahoma"/>
        <w:b/>
        <w:color w:val="auto"/>
      </w:rPr>
      <w:t>(</w:t>
    </w:r>
    <w:proofErr w:type="gramStart"/>
    <w:r>
      <w:rPr>
        <w:rFonts w:ascii="Tahoma" w:hAnsi="Tahoma"/>
        <w:b/>
        <w:color w:val="auto"/>
      </w:rPr>
      <w:t>continued</w:t>
    </w:r>
    <w:proofErr w:type="gramEnd"/>
    <w:r>
      <w:rPr>
        <w:rFonts w:ascii="Tahoma" w:hAnsi="Tahoma"/>
        <w:b/>
        <w:color w:val="auto"/>
      </w:rPr>
      <w:t>)</w:t>
    </w:r>
  </w:p>
  <w:p w:rsidR="00C44E7D" w:rsidRDefault="00C44E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774E"/>
    <w:multiLevelType w:val="multilevel"/>
    <w:tmpl w:val="7AC0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77137B"/>
    <w:multiLevelType w:val="hybridMultilevel"/>
    <w:tmpl w:val="06FAE23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EA24A8"/>
    <w:multiLevelType w:val="multilevel"/>
    <w:tmpl w:val="D036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EC0317"/>
    <w:multiLevelType w:val="hybridMultilevel"/>
    <w:tmpl w:val="4F8041FE"/>
    <w:lvl w:ilvl="0" w:tplc="EE70C6B2">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3942BBA"/>
    <w:multiLevelType w:val="hybridMultilevel"/>
    <w:tmpl w:val="9FE24EDA"/>
    <w:lvl w:ilvl="0" w:tplc="98848EB6">
      <w:start w:val="5"/>
      <w:numFmt w:val="bullet"/>
      <w:lvlText w:val=""/>
      <w:lvlJc w:val="left"/>
      <w:pPr>
        <w:tabs>
          <w:tab w:val="num" w:pos="1440"/>
        </w:tabs>
        <w:ind w:left="1440" w:hanging="360"/>
      </w:pPr>
      <w:rPr>
        <w:rFonts w:ascii="Wingdings" w:eastAsia="Book Antiqua" w:hAnsi="Wingdings" w:cs="Book Antiqua" w:hint="default"/>
        <w:b/>
        <w:bCs/>
        <w:sz w:val="28"/>
        <w:szCs w:val="2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DA427E0"/>
    <w:multiLevelType w:val="hybridMultilevel"/>
    <w:tmpl w:val="C9A6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FD406B"/>
    <w:multiLevelType w:val="hybridMultilevel"/>
    <w:tmpl w:val="739CA72A"/>
    <w:lvl w:ilvl="0" w:tplc="5246BD3E">
      <w:start w:val="1"/>
      <w:numFmt w:val="decimal"/>
      <w:lvlText w:val="%1."/>
      <w:lvlJc w:val="left"/>
      <w:pPr>
        <w:ind w:left="1080" w:hanging="360"/>
      </w:pPr>
      <w:rPr>
        <w:rFonts w:hint="default"/>
        <w:b/>
        <w:sz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4966559"/>
    <w:multiLevelType w:val="hybridMultilevel"/>
    <w:tmpl w:val="BEDCB8DC"/>
    <w:lvl w:ilvl="0" w:tplc="92F06F44">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946D48"/>
    <w:multiLevelType w:val="hybridMultilevel"/>
    <w:tmpl w:val="2FB0CCD6"/>
    <w:lvl w:ilvl="0" w:tplc="D3668454">
      <w:start w:val="1"/>
      <w:numFmt w:val="decimal"/>
      <w:lvlText w:val="%1"/>
      <w:lvlJc w:val="left"/>
      <w:pPr>
        <w:tabs>
          <w:tab w:val="num" w:pos="690"/>
        </w:tabs>
        <w:ind w:left="690" w:hanging="390"/>
      </w:pPr>
      <w:rPr>
        <w:rFonts w:cs="T 9" w:hint="default"/>
        <w:b/>
        <w:sz w:val="24"/>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9">
    <w:nsid w:val="59CD5056"/>
    <w:multiLevelType w:val="multilevel"/>
    <w:tmpl w:val="9A007F64"/>
    <w:lvl w:ilvl="0">
      <w:start w:val="5"/>
      <w:numFmt w:val="bullet"/>
      <w:lvlText w:val=""/>
      <w:lvlJc w:val="left"/>
      <w:pPr>
        <w:tabs>
          <w:tab w:val="num" w:pos="1440"/>
        </w:tabs>
        <w:ind w:left="1440" w:hanging="360"/>
      </w:pPr>
      <w:rPr>
        <w:rFonts w:ascii="Wingdings" w:eastAsia="Book Antiqua" w:hAnsi="Wingdings" w:cs="Book Antiqua"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5F2555D7"/>
    <w:multiLevelType w:val="multilevel"/>
    <w:tmpl w:val="2FB0CCD6"/>
    <w:lvl w:ilvl="0">
      <w:start w:val="1"/>
      <w:numFmt w:val="decimal"/>
      <w:lvlText w:val="%1"/>
      <w:lvlJc w:val="left"/>
      <w:pPr>
        <w:tabs>
          <w:tab w:val="num" w:pos="690"/>
        </w:tabs>
        <w:ind w:left="690" w:hanging="390"/>
      </w:pPr>
      <w:rPr>
        <w:rFonts w:cs="T 9" w:hint="default"/>
        <w:b/>
        <w:sz w:val="24"/>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1">
    <w:nsid w:val="61D62366"/>
    <w:multiLevelType w:val="hybridMultilevel"/>
    <w:tmpl w:val="DA3017C6"/>
    <w:lvl w:ilvl="0" w:tplc="46F0B8B0">
      <w:start w:val="5"/>
      <w:numFmt w:val="bullet"/>
      <w:lvlText w:val=""/>
      <w:lvlJc w:val="left"/>
      <w:pPr>
        <w:tabs>
          <w:tab w:val="num" w:pos="2880"/>
        </w:tabs>
        <w:ind w:left="2880" w:hanging="360"/>
      </w:pPr>
      <w:rPr>
        <w:rFonts w:ascii="Wingdings" w:eastAsia="Book Antiqua" w:hAnsi="Wingdings" w:cs="Book Antiqua"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80C6879"/>
    <w:multiLevelType w:val="multilevel"/>
    <w:tmpl w:val="2FB0CCD6"/>
    <w:lvl w:ilvl="0">
      <w:start w:val="1"/>
      <w:numFmt w:val="decimal"/>
      <w:lvlText w:val="%1"/>
      <w:lvlJc w:val="left"/>
      <w:pPr>
        <w:tabs>
          <w:tab w:val="num" w:pos="690"/>
        </w:tabs>
        <w:ind w:left="690" w:hanging="390"/>
      </w:pPr>
      <w:rPr>
        <w:rFonts w:cs="T 9" w:hint="default"/>
        <w:b/>
        <w:sz w:val="24"/>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3">
    <w:nsid w:val="6E7B472A"/>
    <w:multiLevelType w:val="multilevel"/>
    <w:tmpl w:val="9A007F64"/>
    <w:lvl w:ilvl="0">
      <w:start w:val="5"/>
      <w:numFmt w:val="bullet"/>
      <w:lvlText w:val=""/>
      <w:lvlJc w:val="left"/>
      <w:pPr>
        <w:tabs>
          <w:tab w:val="num" w:pos="1440"/>
        </w:tabs>
        <w:ind w:left="1440" w:hanging="360"/>
      </w:pPr>
      <w:rPr>
        <w:rFonts w:ascii="Wingdings" w:eastAsia="Book Antiqua" w:hAnsi="Wingdings" w:cs="Book Antiqua"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nsid w:val="7B205692"/>
    <w:multiLevelType w:val="multilevel"/>
    <w:tmpl w:val="B19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3A2613"/>
    <w:multiLevelType w:val="multilevel"/>
    <w:tmpl w:val="06FAE23E"/>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10"/>
  </w:num>
  <w:num w:numId="4">
    <w:abstractNumId w:val="1"/>
  </w:num>
  <w:num w:numId="5">
    <w:abstractNumId w:val="15"/>
  </w:num>
  <w:num w:numId="6">
    <w:abstractNumId w:val="11"/>
  </w:num>
  <w:num w:numId="7">
    <w:abstractNumId w:val="4"/>
  </w:num>
  <w:num w:numId="8">
    <w:abstractNumId w:val="9"/>
  </w:num>
  <w:num w:numId="9">
    <w:abstractNumId w:val="13"/>
  </w:num>
  <w:num w:numId="10">
    <w:abstractNumId w:val="2"/>
  </w:num>
  <w:num w:numId="11">
    <w:abstractNumId w:val="14"/>
  </w:num>
  <w:num w:numId="12">
    <w:abstractNumId w:val="3"/>
  </w:num>
  <w:num w:numId="13">
    <w:abstractNumId w:val="7"/>
  </w:num>
  <w:num w:numId="14">
    <w:abstractNumId w:val="6"/>
  </w:num>
  <w:num w:numId="15">
    <w:abstractNumId w:val="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rsids>
    <w:rsidRoot w:val="009F5D79"/>
    <w:rsid w:val="00005305"/>
    <w:rsid w:val="00005FAA"/>
    <w:rsid w:val="00014CD1"/>
    <w:rsid w:val="000158A4"/>
    <w:rsid w:val="000173E5"/>
    <w:rsid w:val="0001769D"/>
    <w:rsid w:val="000348A3"/>
    <w:rsid w:val="000523B4"/>
    <w:rsid w:val="0006435D"/>
    <w:rsid w:val="0007079A"/>
    <w:rsid w:val="00070B3A"/>
    <w:rsid w:val="00073090"/>
    <w:rsid w:val="00077A2E"/>
    <w:rsid w:val="00077F87"/>
    <w:rsid w:val="00084ED5"/>
    <w:rsid w:val="000975B7"/>
    <w:rsid w:val="000A46B9"/>
    <w:rsid w:val="000B0767"/>
    <w:rsid w:val="000B5646"/>
    <w:rsid w:val="000C1D69"/>
    <w:rsid w:val="000D0482"/>
    <w:rsid w:val="000E1404"/>
    <w:rsid w:val="000E2CCA"/>
    <w:rsid w:val="000E3D66"/>
    <w:rsid w:val="00100607"/>
    <w:rsid w:val="00103CCB"/>
    <w:rsid w:val="00105B40"/>
    <w:rsid w:val="00106E82"/>
    <w:rsid w:val="00110564"/>
    <w:rsid w:val="0011791B"/>
    <w:rsid w:val="00120307"/>
    <w:rsid w:val="00137DB7"/>
    <w:rsid w:val="00144377"/>
    <w:rsid w:val="001558A5"/>
    <w:rsid w:val="00166400"/>
    <w:rsid w:val="00173FFF"/>
    <w:rsid w:val="0019690A"/>
    <w:rsid w:val="001A51A0"/>
    <w:rsid w:val="001B0CB9"/>
    <w:rsid w:val="001B189B"/>
    <w:rsid w:val="001C1C95"/>
    <w:rsid w:val="001D0C3F"/>
    <w:rsid w:val="001D2916"/>
    <w:rsid w:val="001E0D28"/>
    <w:rsid w:val="001E6BB4"/>
    <w:rsid w:val="00205234"/>
    <w:rsid w:val="002166F8"/>
    <w:rsid w:val="00220AA8"/>
    <w:rsid w:val="0022399A"/>
    <w:rsid w:val="00235267"/>
    <w:rsid w:val="002375A0"/>
    <w:rsid w:val="00266D69"/>
    <w:rsid w:val="00292021"/>
    <w:rsid w:val="002A23C1"/>
    <w:rsid w:val="002B3FA9"/>
    <w:rsid w:val="002B4D64"/>
    <w:rsid w:val="002B5B10"/>
    <w:rsid w:val="002F1AF8"/>
    <w:rsid w:val="002F2FF7"/>
    <w:rsid w:val="002F68C1"/>
    <w:rsid w:val="003155A0"/>
    <w:rsid w:val="00320658"/>
    <w:rsid w:val="00322224"/>
    <w:rsid w:val="00342087"/>
    <w:rsid w:val="00342633"/>
    <w:rsid w:val="0034264C"/>
    <w:rsid w:val="0034676C"/>
    <w:rsid w:val="00347AAA"/>
    <w:rsid w:val="00360FF8"/>
    <w:rsid w:val="00387B5E"/>
    <w:rsid w:val="00392336"/>
    <w:rsid w:val="003A303B"/>
    <w:rsid w:val="003A45C8"/>
    <w:rsid w:val="003A4A1B"/>
    <w:rsid w:val="003A5312"/>
    <w:rsid w:val="003A74E0"/>
    <w:rsid w:val="003B074D"/>
    <w:rsid w:val="003F6322"/>
    <w:rsid w:val="003F6457"/>
    <w:rsid w:val="00401B3A"/>
    <w:rsid w:val="0041176B"/>
    <w:rsid w:val="00427602"/>
    <w:rsid w:val="00434383"/>
    <w:rsid w:val="00442893"/>
    <w:rsid w:val="00443A04"/>
    <w:rsid w:val="00446440"/>
    <w:rsid w:val="00446E1D"/>
    <w:rsid w:val="004518BA"/>
    <w:rsid w:val="0045588B"/>
    <w:rsid w:val="0046176D"/>
    <w:rsid w:val="00465E81"/>
    <w:rsid w:val="004A1E35"/>
    <w:rsid w:val="004B20CC"/>
    <w:rsid w:val="004C25DF"/>
    <w:rsid w:val="004C2B89"/>
    <w:rsid w:val="004C4D0B"/>
    <w:rsid w:val="004D0593"/>
    <w:rsid w:val="004D4B6A"/>
    <w:rsid w:val="004E32E2"/>
    <w:rsid w:val="00500C06"/>
    <w:rsid w:val="00516552"/>
    <w:rsid w:val="00543DA4"/>
    <w:rsid w:val="0054409C"/>
    <w:rsid w:val="005443E9"/>
    <w:rsid w:val="005536B3"/>
    <w:rsid w:val="00554BD4"/>
    <w:rsid w:val="00560782"/>
    <w:rsid w:val="00564EEB"/>
    <w:rsid w:val="00571F78"/>
    <w:rsid w:val="005B6A8B"/>
    <w:rsid w:val="005B794F"/>
    <w:rsid w:val="005C360F"/>
    <w:rsid w:val="005E7B52"/>
    <w:rsid w:val="005F3B5F"/>
    <w:rsid w:val="005F62C2"/>
    <w:rsid w:val="00600734"/>
    <w:rsid w:val="00610DA2"/>
    <w:rsid w:val="00615A6E"/>
    <w:rsid w:val="00624374"/>
    <w:rsid w:val="006305E7"/>
    <w:rsid w:val="00655F46"/>
    <w:rsid w:val="0065736B"/>
    <w:rsid w:val="00661D39"/>
    <w:rsid w:val="006716A0"/>
    <w:rsid w:val="00672AD3"/>
    <w:rsid w:val="00675FBF"/>
    <w:rsid w:val="006762E2"/>
    <w:rsid w:val="00681050"/>
    <w:rsid w:val="006C28B0"/>
    <w:rsid w:val="006C2A01"/>
    <w:rsid w:val="006C73E5"/>
    <w:rsid w:val="006D2A9A"/>
    <w:rsid w:val="006F069C"/>
    <w:rsid w:val="006F7958"/>
    <w:rsid w:val="00704FF1"/>
    <w:rsid w:val="007071E9"/>
    <w:rsid w:val="00714B64"/>
    <w:rsid w:val="00716FDF"/>
    <w:rsid w:val="00721D96"/>
    <w:rsid w:val="00731CC3"/>
    <w:rsid w:val="00732BB5"/>
    <w:rsid w:val="00740B3A"/>
    <w:rsid w:val="00744539"/>
    <w:rsid w:val="00747FAF"/>
    <w:rsid w:val="007566AB"/>
    <w:rsid w:val="00770896"/>
    <w:rsid w:val="0077517D"/>
    <w:rsid w:val="007815F9"/>
    <w:rsid w:val="00784962"/>
    <w:rsid w:val="00793F13"/>
    <w:rsid w:val="007A1D71"/>
    <w:rsid w:val="007A3BB9"/>
    <w:rsid w:val="007A4314"/>
    <w:rsid w:val="007A60E4"/>
    <w:rsid w:val="007E230B"/>
    <w:rsid w:val="007E62CD"/>
    <w:rsid w:val="0080345F"/>
    <w:rsid w:val="00804CDC"/>
    <w:rsid w:val="00823FE4"/>
    <w:rsid w:val="00830B01"/>
    <w:rsid w:val="008552A8"/>
    <w:rsid w:val="00874EFE"/>
    <w:rsid w:val="00882164"/>
    <w:rsid w:val="00894893"/>
    <w:rsid w:val="00896370"/>
    <w:rsid w:val="008A17DF"/>
    <w:rsid w:val="008A1D4F"/>
    <w:rsid w:val="008A5395"/>
    <w:rsid w:val="008B1BBD"/>
    <w:rsid w:val="008B1DF4"/>
    <w:rsid w:val="008B66A8"/>
    <w:rsid w:val="008C0FB8"/>
    <w:rsid w:val="008C6A96"/>
    <w:rsid w:val="008D2402"/>
    <w:rsid w:val="008D2FFD"/>
    <w:rsid w:val="008D6E8C"/>
    <w:rsid w:val="008E3D10"/>
    <w:rsid w:val="008F2DD0"/>
    <w:rsid w:val="00901374"/>
    <w:rsid w:val="009028C3"/>
    <w:rsid w:val="009163A6"/>
    <w:rsid w:val="009230D1"/>
    <w:rsid w:val="009506B8"/>
    <w:rsid w:val="00955DD3"/>
    <w:rsid w:val="00965349"/>
    <w:rsid w:val="009751F2"/>
    <w:rsid w:val="0097643E"/>
    <w:rsid w:val="00986A20"/>
    <w:rsid w:val="00994BB5"/>
    <w:rsid w:val="00995993"/>
    <w:rsid w:val="009A3EF2"/>
    <w:rsid w:val="009C0537"/>
    <w:rsid w:val="009D6802"/>
    <w:rsid w:val="009E287A"/>
    <w:rsid w:val="009F5D79"/>
    <w:rsid w:val="00A0660B"/>
    <w:rsid w:val="00A078B1"/>
    <w:rsid w:val="00A151BE"/>
    <w:rsid w:val="00A51C01"/>
    <w:rsid w:val="00A547AE"/>
    <w:rsid w:val="00A6004C"/>
    <w:rsid w:val="00A615AA"/>
    <w:rsid w:val="00A64F71"/>
    <w:rsid w:val="00A744BE"/>
    <w:rsid w:val="00A97161"/>
    <w:rsid w:val="00AC106B"/>
    <w:rsid w:val="00AC6751"/>
    <w:rsid w:val="00AC7BBB"/>
    <w:rsid w:val="00AE478E"/>
    <w:rsid w:val="00AE4BFA"/>
    <w:rsid w:val="00AF05CD"/>
    <w:rsid w:val="00AF5AFF"/>
    <w:rsid w:val="00AF6EF2"/>
    <w:rsid w:val="00B1569F"/>
    <w:rsid w:val="00B17866"/>
    <w:rsid w:val="00B3243C"/>
    <w:rsid w:val="00B3612A"/>
    <w:rsid w:val="00B47F9E"/>
    <w:rsid w:val="00B53D95"/>
    <w:rsid w:val="00B563E6"/>
    <w:rsid w:val="00B60668"/>
    <w:rsid w:val="00B75E9F"/>
    <w:rsid w:val="00B76225"/>
    <w:rsid w:val="00B77819"/>
    <w:rsid w:val="00B8599F"/>
    <w:rsid w:val="00B97EA1"/>
    <w:rsid w:val="00BA326C"/>
    <w:rsid w:val="00BB13E9"/>
    <w:rsid w:val="00BB670E"/>
    <w:rsid w:val="00BC1D00"/>
    <w:rsid w:val="00BC4744"/>
    <w:rsid w:val="00BD3084"/>
    <w:rsid w:val="00BD6BDA"/>
    <w:rsid w:val="00BE4327"/>
    <w:rsid w:val="00BE5CF8"/>
    <w:rsid w:val="00BF3305"/>
    <w:rsid w:val="00BF4D43"/>
    <w:rsid w:val="00C00407"/>
    <w:rsid w:val="00C42A11"/>
    <w:rsid w:val="00C44044"/>
    <w:rsid w:val="00C44E7D"/>
    <w:rsid w:val="00C56710"/>
    <w:rsid w:val="00C658D4"/>
    <w:rsid w:val="00C76997"/>
    <w:rsid w:val="00C87AAD"/>
    <w:rsid w:val="00C971A3"/>
    <w:rsid w:val="00CA045A"/>
    <w:rsid w:val="00CA4228"/>
    <w:rsid w:val="00CB19E2"/>
    <w:rsid w:val="00CC06B0"/>
    <w:rsid w:val="00CC0E53"/>
    <w:rsid w:val="00CC23E8"/>
    <w:rsid w:val="00CD4D96"/>
    <w:rsid w:val="00CD6A64"/>
    <w:rsid w:val="00CF43F8"/>
    <w:rsid w:val="00CF566E"/>
    <w:rsid w:val="00D009BB"/>
    <w:rsid w:val="00D05511"/>
    <w:rsid w:val="00D062EB"/>
    <w:rsid w:val="00D068BF"/>
    <w:rsid w:val="00D2350E"/>
    <w:rsid w:val="00D37CDA"/>
    <w:rsid w:val="00D46540"/>
    <w:rsid w:val="00D562D3"/>
    <w:rsid w:val="00D616B3"/>
    <w:rsid w:val="00D65426"/>
    <w:rsid w:val="00D6725E"/>
    <w:rsid w:val="00D72950"/>
    <w:rsid w:val="00D7363D"/>
    <w:rsid w:val="00D832E3"/>
    <w:rsid w:val="00D85948"/>
    <w:rsid w:val="00D90CD0"/>
    <w:rsid w:val="00D95D09"/>
    <w:rsid w:val="00DA4704"/>
    <w:rsid w:val="00DB275B"/>
    <w:rsid w:val="00DB4427"/>
    <w:rsid w:val="00DC56AD"/>
    <w:rsid w:val="00DD45F8"/>
    <w:rsid w:val="00DD7A17"/>
    <w:rsid w:val="00DE23E1"/>
    <w:rsid w:val="00DE29F9"/>
    <w:rsid w:val="00DF59FF"/>
    <w:rsid w:val="00DF75A9"/>
    <w:rsid w:val="00E06E49"/>
    <w:rsid w:val="00E16DFA"/>
    <w:rsid w:val="00E17916"/>
    <w:rsid w:val="00E27ED5"/>
    <w:rsid w:val="00E30141"/>
    <w:rsid w:val="00E33445"/>
    <w:rsid w:val="00E452D5"/>
    <w:rsid w:val="00E65C7E"/>
    <w:rsid w:val="00E719CD"/>
    <w:rsid w:val="00E7298B"/>
    <w:rsid w:val="00EA47AE"/>
    <w:rsid w:val="00EA5A6C"/>
    <w:rsid w:val="00EB29F9"/>
    <w:rsid w:val="00EB3F39"/>
    <w:rsid w:val="00EB67F0"/>
    <w:rsid w:val="00EC0A09"/>
    <w:rsid w:val="00ED203B"/>
    <w:rsid w:val="00ED4575"/>
    <w:rsid w:val="00EE2B1F"/>
    <w:rsid w:val="00EF6BFF"/>
    <w:rsid w:val="00F1254A"/>
    <w:rsid w:val="00F17EA6"/>
    <w:rsid w:val="00F2038D"/>
    <w:rsid w:val="00F20ED2"/>
    <w:rsid w:val="00F52DDD"/>
    <w:rsid w:val="00F567D9"/>
    <w:rsid w:val="00F679BF"/>
    <w:rsid w:val="00F70B5C"/>
    <w:rsid w:val="00F7325E"/>
    <w:rsid w:val="00F73D1E"/>
    <w:rsid w:val="00F77DC7"/>
    <w:rsid w:val="00F90F87"/>
    <w:rsid w:val="00F96318"/>
    <w:rsid w:val="00F97632"/>
    <w:rsid w:val="00FA338E"/>
    <w:rsid w:val="00FA77B7"/>
    <w:rsid w:val="00FB4F34"/>
    <w:rsid w:val="00FC27E6"/>
    <w:rsid w:val="00FC59CE"/>
    <w:rsid w:val="00FD735E"/>
    <w:rsid w:val="00FE2E34"/>
    <w:rsid w:val="00FE5A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rules v:ext="edit">
        <o:r id="V:Rule3" type="connector" idref="#_x0000_s1190"/>
        <o:r id="V:Rule4" type="connector" idref="#_x0000_s11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2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5D79"/>
    <w:pPr>
      <w:widowControl w:val="0"/>
      <w:autoSpaceDE w:val="0"/>
      <w:autoSpaceDN w:val="0"/>
      <w:adjustRightInd w:val="0"/>
    </w:pPr>
    <w:rPr>
      <w:rFonts w:ascii="T 1" w:hAnsi="T 1" w:cs="T 1"/>
      <w:color w:val="000000"/>
      <w:sz w:val="24"/>
      <w:szCs w:val="24"/>
    </w:rPr>
  </w:style>
  <w:style w:type="paragraph" w:customStyle="1" w:styleId="CM8">
    <w:name w:val="CM8"/>
    <w:basedOn w:val="Default"/>
    <w:next w:val="Default"/>
    <w:rsid w:val="009F5D79"/>
    <w:pPr>
      <w:spacing w:after="52"/>
    </w:pPr>
    <w:rPr>
      <w:rFonts w:cs="Times New Roman"/>
      <w:color w:val="auto"/>
    </w:rPr>
  </w:style>
  <w:style w:type="paragraph" w:customStyle="1" w:styleId="CM2">
    <w:name w:val="CM2"/>
    <w:basedOn w:val="Default"/>
    <w:next w:val="Default"/>
    <w:rsid w:val="009F5D79"/>
    <w:rPr>
      <w:rFonts w:cs="Times New Roman"/>
      <w:color w:val="auto"/>
    </w:rPr>
  </w:style>
  <w:style w:type="paragraph" w:customStyle="1" w:styleId="CM9">
    <w:name w:val="CM9"/>
    <w:basedOn w:val="Default"/>
    <w:next w:val="Default"/>
    <w:rsid w:val="009F5D79"/>
    <w:pPr>
      <w:spacing w:after="88"/>
    </w:pPr>
    <w:rPr>
      <w:rFonts w:cs="Times New Roman"/>
      <w:color w:val="auto"/>
    </w:rPr>
  </w:style>
  <w:style w:type="paragraph" w:customStyle="1" w:styleId="CM3">
    <w:name w:val="CM3"/>
    <w:basedOn w:val="Default"/>
    <w:next w:val="Default"/>
    <w:rsid w:val="009F5D79"/>
    <w:pPr>
      <w:spacing w:line="178" w:lineRule="atLeast"/>
    </w:pPr>
    <w:rPr>
      <w:rFonts w:cs="Times New Roman"/>
      <w:color w:val="auto"/>
    </w:rPr>
  </w:style>
  <w:style w:type="paragraph" w:customStyle="1" w:styleId="CM10">
    <w:name w:val="CM10"/>
    <w:basedOn w:val="Default"/>
    <w:next w:val="Default"/>
    <w:rsid w:val="009F5D79"/>
    <w:pPr>
      <w:spacing w:after="190"/>
    </w:pPr>
    <w:rPr>
      <w:rFonts w:cs="Times New Roman"/>
      <w:color w:val="auto"/>
    </w:rPr>
  </w:style>
  <w:style w:type="paragraph" w:customStyle="1" w:styleId="CM4">
    <w:name w:val="CM4"/>
    <w:basedOn w:val="Default"/>
    <w:next w:val="Default"/>
    <w:rsid w:val="009F5D79"/>
    <w:rPr>
      <w:rFonts w:cs="Times New Roman"/>
      <w:color w:val="auto"/>
    </w:rPr>
  </w:style>
  <w:style w:type="character" w:styleId="Hyperlink">
    <w:name w:val="Hyperlink"/>
    <w:basedOn w:val="DefaultParagraphFont"/>
    <w:rsid w:val="00FB4F34"/>
    <w:rPr>
      <w:color w:val="0000FF"/>
      <w:u w:val="single"/>
    </w:rPr>
  </w:style>
  <w:style w:type="table" w:styleId="TableGrid">
    <w:name w:val="Table Grid"/>
    <w:basedOn w:val="TableNormal"/>
    <w:rsid w:val="00F97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32E2"/>
    <w:pPr>
      <w:ind w:left="720"/>
      <w:contextualSpacing/>
    </w:pPr>
  </w:style>
  <w:style w:type="character" w:styleId="CommentReference">
    <w:name w:val="annotation reference"/>
    <w:basedOn w:val="DefaultParagraphFont"/>
    <w:rsid w:val="00D7363D"/>
    <w:rPr>
      <w:sz w:val="16"/>
      <w:szCs w:val="16"/>
    </w:rPr>
  </w:style>
  <w:style w:type="paragraph" w:styleId="CommentText">
    <w:name w:val="annotation text"/>
    <w:basedOn w:val="Normal"/>
    <w:link w:val="CommentTextChar"/>
    <w:rsid w:val="00D7363D"/>
    <w:rPr>
      <w:sz w:val="20"/>
      <w:szCs w:val="20"/>
    </w:rPr>
  </w:style>
  <w:style w:type="character" w:customStyle="1" w:styleId="CommentTextChar">
    <w:name w:val="Comment Text Char"/>
    <w:basedOn w:val="DefaultParagraphFont"/>
    <w:link w:val="CommentText"/>
    <w:rsid w:val="00D7363D"/>
  </w:style>
  <w:style w:type="paragraph" w:styleId="CommentSubject">
    <w:name w:val="annotation subject"/>
    <w:basedOn w:val="CommentText"/>
    <w:next w:val="CommentText"/>
    <w:link w:val="CommentSubjectChar"/>
    <w:rsid w:val="00D7363D"/>
    <w:rPr>
      <w:b/>
      <w:bCs/>
    </w:rPr>
  </w:style>
  <w:style w:type="character" w:customStyle="1" w:styleId="CommentSubjectChar">
    <w:name w:val="Comment Subject Char"/>
    <w:basedOn w:val="CommentTextChar"/>
    <w:link w:val="CommentSubject"/>
    <w:rsid w:val="00D7363D"/>
    <w:rPr>
      <w:b/>
      <w:bCs/>
    </w:rPr>
  </w:style>
  <w:style w:type="paragraph" w:styleId="BalloonText">
    <w:name w:val="Balloon Text"/>
    <w:basedOn w:val="Normal"/>
    <w:link w:val="BalloonTextChar"/>
    <w:rsid w:val="00D7363D"/>
    <w:rPr>
      <w:rFonts w:ascii="Tahoma" w:hAnsi="Tahoma" w:cs="Tahoma"/>
      <w:sz w:val="16"/>
      <w:szCs w:val="16"/>
    </w:rPr>
  </w:style>
  <w:style w:type="character" w:customStyle="1" w:styleId="BalloonTextChar">
    <w:name w:val="Balloon Text Char"/>
    <w:basedOn w:val="DefaultParagraphFont"/>
    <w:link w:val="BalloonText"/>
    <w:rsid w:val="00D7363D"/>
    <w:rPr>
      <w:rFonts w:ascii="Tahoma" w:hAnsi="Tahoma" w:cs="Tahoma"/>
      <w:sz w:val="16"/>
      <w:szCs w:val="16"/>
    </w:rPr>
  </w:style>
  <w:style w:type="paragraph" w:styleId="Header">
    <w:name w:val="header"/>
    <w:basedOn w:val="Normal"/>
    <w:link w:val="HeaderChar"/>
    <w:uiPriority w:val="99"/>
    <w:rsid w:val="00EB67F0"/>
    <w:pPr>
      <w:tabs>
        <w:tab w:val="center" w:pos="4680"/>
        <w:tab w:val="right" w:pos="9360"/>
      </w:tabs>
    </w:pPr>
  </w:style>
  <w:style w:type="character" w:customStyle="1" w:styleId="HeaderChar">
    <w:name w:val="Header Char"/>
    <w:basedOn w:val="DefaultParagraphFont"/>
    <w:link w:val="Header"/>
    <w:uiPriority w:val="99"/>
    <w:rsid w:val="00EB67F0"/>
    <w:rPr>
      <w:sz w:val="24"/>
      <w:szCs w:val="24"/>
    </w:rPr>
  </w:style>
  <w:style w:type="paragraph" w:styleId="Footer">
    <w:name w:val="footer"/>
    <w:basedOn w:val="Normal"/>
    <w:link w:val="FooterChar"/>
    <w:uiPriority w:val="99"/>
    <w:rsid w:val="00EB67F0"/>
    <w:pPr>
      <w:tabs>
        <w:tab w:val="center" w:pos="4680"/>
        <w:tab w:val="right" w:pos="9360"/>
      </w:tabs>
    </w:pPr>
  </w:style>
  <w:style w:type="character" w:customStyle="1" w:styleId="FooterChar">
    <w:name w:val="Footer Char"/>
    <w:basedOn w:val="DefaultParagraphFont"/>
    <w:link w:val="Footer"/>
    <w:uiPriority w:val="99"/>
    <w:rsid w:val="00EB67F0"/>
    <w:rPr>
      <w:sz w:val="24"/>
      <w:szCs w:val="24"/>
    </w:rPr>
  </w:style>
</w:styles>
</file>

<file path=word/webSettings.xml><?xml version="1.0" encoding="utf-8"?>
<w:webSettings xmlns:r="http://schemas.openxmlformats.org/officeDocument/2006/relationships" xmlns:w="http://schemas.openxmlformats.org/wordprocessingml/2006/main">
  <w:divs>
    <w:div w:id="167065096">
      <w:bodyDiv w:val="1"/>
      <w:marLeft w:val="0"/>
      <w:marRight w:val="0"/>
      <w:marTop w:val="0"/>
      <w:marBottom w:val="0"/>
      <w:divBdr>
        <w:top w:val="none" w:sz="0" w:space="0" w:color="auto"/>
        <w:left w:val="none" w:sz="0" w:space="0" w:color="auto"/>
        <w:bottom w:val="none" w:sz="0" w:space="0" w:color="auto"/>
        <w:right w:val="none" w:sz="0" w:space="0" w:color="auto"/>
      </w:divBdr>
      <w:divsChild>
        <w:div w:id="2097902033">
          <w:marLeft w:val="0"/>
          <w:marRight w:val="0"/>
          <w:marTop w:val="0"/>
          <w:marBottom w:val="0"/>
          <w:divBdr>
            <w:top w:val="none" w:sz="0" w:space="0" w:color="auto"/>
            <w:left w:val="none" w:sz="0" w:space="0" w:color="auto"/>
            <w:bottom w:val="none" w:sz="0" w:space="0" w:color="auto"/>
            <w:right w:val="none" w:sz="0" w:space="0" w:color="auto"/>
          </w:divBdr>
        </w:div>
      </w:divsChild>
    </w:div>
    <w:div w:id="863710643">
      <w:bodyDiv w:val="1"/>
      <w:marLeft w:val="0"/>
      <w:marRight w:val="0"/>
      <w:marTop w:val="0"/>
      <w:marBottom w:val="0"/>
      <w:divBdr>
        <w:top w:val="none" w:sz="0" w:space="0" w:color="auto"/>
        <w:left w:val="none" w:sz="0" w:space="0" w:color="auto"/>
        <w:bottom w:val="none" w:sz="0" w:space="0" w:color="auto"/>
        <w:right w:val="none" w:sz="0" w:space="0" w:color="auto"/>
      </w:divBdr>
      <w:divsChild>
        <w:div w:id="1372803452">
          <w:marLeft w:val="0"/>
          <w:marRight w:val="0"/>
          <w:marTop w:val="0"/>
          <w:marBottom w:val="0"/>
          <w:divBdr>
            <w:top w:val="none" w:sz="0" w:space="0" w:color="auto"/>
            <w:left w:val="none" w:sz="0" w:space="0" w:color="auto"/>
            <w:bottom w:val="none" w:sz="0" w:space="0" w:color="auto"/>
            <w:right w:val="none" w:sz="0" w:space="0" w:color="auto"/>
          </w:divBdr>
        </w:div>
      </w:divsChild>
    </w:div>
    <w:div w:id="1755736004">
      <w:bodyDiv w:val="1"/>
      <w:marLeft w:val="0"/>
      <w:marRight w:val="0"/>
      <w:marTop w:val="0"/>
      <w:marBottom w:val="0"/>
      <w:divBdr>
        <w:top w:val="none" w:sz="0" w:space="0" w:color="auto"/>
        <w:left w:val="none" w:sz="0" w:space="0" w:color="auto"/>
        <w:bottom w:val="none" w:sz="0" w:space="0" w:color="auto"/>
        <w:right w:val="none" w:sz="0" w:space="0" w:color="auto"/>
      </w:divBdr>
    </w:div>
    <w:div w:id="202416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GS@bls.gov" TargetMode="External"/><Relationship Id="rId14" Type="http://schemas.openxmlformats.org/officeDocument/2006/relationships/hyperlink" Target="mailto:GGS@b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1147</Words>
  <Characters>9074</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Industry Verification Form, BLS 3023−NVS</vt:lpstr>
    </vt:vector>
  </TitlesOfParts>
  <Company>Bureau of Labor Statistics</Company>
  <LinksUpToDate>false</LinksUpToDate>
  <CharactersWithSpaces>10201</CharactersWithSpaces>
  <SharedDoc>false</SharedDoc>
  <HLinks>
    <vt:vector size="18" baseType="variant">
      <vt:variant>
        <vt:i4>917552</vt:i4>
      </vt:variant>
      <vt:variant>
        <vt:i4>6</vt:i4>
      </vt:variant>
      <vt:variant>
        <vt:i4>0</vt:i4>
      </vt:variant>
      <vt:variant>
        <vt:i4>5</vt:i4>
      </vt:variant>
      <vt:variant>
        <vt:lpwstr>mailto:green@bls.gov</vt:lpwstr>
      </vt:variant>
      <vt:variant>
        <vt:lpwstr/>
      </vt:variant>
      <vt:variant>
        <vt:i4>4653125</vt:i4>
      </vt:variant>
      <vt:variant>
        <vt:i4>3</vt:i4>
      </vt:variant>
      <vt:variant>
        <vt:i4>0</vt:i4>
      </vt:variant>
      <vt:variant>
        <vt:i4>5</vt:i4>
      </vt:variant>
      <vt:variant>
        <vt:lpwstr>http://www.bls.gov/green</vt:lpwstr>
      </vt:variant>
      <vt:variant>
        <vt:lpwstr/>
      </vt:variant>
      <vt:variant>
        <vt:i4>6422623</vt:i4>
      </vt:variant>
      <vt:variant>
        <vt:i4>0</vt:i4>
      </vt:variant>
      <vt:variant>
        <vt:i4>0</vt:i4>
      </vt:variant>
      <vt:variant>
        <vt:i4>5</vt:i4>
      </vt:variant>
      <vt:variant>
        <vt:lpwstr>mailto:XXX@bls.gov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Industry Verification Form, BLS 3023−NVS</dc:title>
  <dc:subject/>
  <dc:creator>PLASKIE_W</dc:creator>
  <cp:keywords/>
  <dc:description/>
  <cp:lastModifiedBy>fairman_k</cp:lastModifiedBy>
  <cp:revision>9</cp:revision>
  <cp:lastPrinted>2010-03-16T21:04:00Z</cp:lastPrinted>
  <dcterms:created xsi:type="dcterms:W3CDTF">2010-04-06T20:40:00Z</dcterms:created>
  <dcterms:modified xsi:type="dcterms:W3CDTF">2010-04-15T20:25:00Z</dcterms:modified>
</cp:coreProperties>
</file>