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E7" w:rsidRDefault="00D878E7" w:rsidP="00D878E7">
      <w:pPr>
        <w:jc w:val="center"/>
        <w:rPr>
          <w:b/>
          <w:sz w:val="28"/>
          <w:szCs w:val="28"/>
        </w:rPr>
      </w:pPr>
      <w:r w:rsidRPr="00FE53A5">
        <w:rPr>
          <w:b/>
          <w:sz w:val="28"/>
          <w:szCs w:val="28"/>
        </w:rPr>
        <w:t xml:space="preserve">Early Hearing Detection and Intervention </w:t>
      </w:r>
    </w:p>
    <w:p w:rsidR="00D878E7" w:rsidRDefault="00D878E7" w:rsidP="00D878E7">
      <w:pPr>
        <w:jc w:val="center"/>
        <w:rPr>
          <w:b/>
          <w:sz w:val="28"/>
          <w:szCs w:val="28"/>
        </w:rPr>
      </w:pPr>
      <w:r w:rsidRPr="00FE53A5">
        <w:rPr>
          <w:b/>
          <w:sz w:val="28"/>
          <w:szCs w:val="28"/>
        </w:rPr>
        <w:t>Hearing Screening and Follow-up Survey</w:t>
      </w:r>
    </w:p>
    <w:p w:rsidR="00D878E7" w:rsidRDefault="00D878E7" w:rsidP="00D878E7">
      <w:pPr>
        <w:jc w:val="center"/>
        <w:rPr>
          <w:b/>
          <w:sz w:val="28"/>
          <w:szCs w:val="28"/>
        </w:rPr>
      </w:pPr>
    </w:p>
    <w:p w:rsidR="00D878E7" w:rsidRDefault="00D878E7" w:rsidP="00D87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Reinstatement with Change</w:t>
      </w:r>
    </w:p>
    <w:p w:rsidR="00D878E7" w:rsidRDefault="00D878E7" w:rsidP="00D878E7">
      <w:pPr>
        <w:jc w:val="center"/>
        <w:rPr>
          <w:b/>
          <w:sz w:val="28"/>
          <w:szCs w:val="28"/>
        </w:rPr>
      </w:pPr>
    </w:p>
    <w:p w:rsidR="00D878E7" w:rsidRPr="005D63FE" w:rsidRDefault="00D878E7" w:rsidP="00D878E7">
      <w:pPr>
        <w:jc w:val="center"/>
      </w:pPr>
      <w:r w:rsidRPr="005D63FE">
        <w:t>Marcus Gaffney</w:t>
      </w:r>
    </w:p>
    <w:p w:rsidR="00D878E7" w:rsidRPr="005D63FE" w:rsidRDefault="00D878E7" w:rsidP="00D878E7">
      <w:pPr>
        <w:jc w:val="center"/>
      </w:pPr>
      <w:r w:rsidRPr="005D63FE">
        <w:t>Project Officer</w:t>
      </w:r>
    </w:p>
    <w:p w:rsidR="00D878E7" w:rsidRPr="005D63FE" w:rsidRDefault="00D878E7" w:rsidP="00D878E7">
      <w:pPr>
        <w:jc w:val="center"/>
        <w:rPr>
          <w:lang w:val="es-ES"/>
        </w:rPr>
      </w:pPr>
      <w:r w:rsidRPr="005D63FE">
        <w:t xml:space="preserve">1600 Clifton Rd. </w:t>
      </w:r>
      <w:r w:rsidRPr="005D63FE">
        <w:rPr>
          <w:lang w:val="es-ES"/>
        </w:rPr>
        <w:t>MS E-88</w:t>
      </w:r>
    </w:p>
    <w:p w:rsidR="00D878E7" w:rsidRPr="005D63FE" w:rsidRDefault="00D878E7" w:rsidP="00D878E7">
      <w:pPr>
        <w:jc w:val="center"/>
        <w:rPr>
          <w:lang w:val="es-ES"/>
        </w:rPr>
      </w:pPr>
      <w:r w:rsidRPr="005D63FE">
        <w:rPr>
          <w:lang w:val="es-ES"/>
        </w:rPr>
        <w:t>Atlanta, GA 30333</w:t>
      </w:r>
    </w:p>
    <w:p w:rsidR="00D878E7" w:rsidRPr="005D63FE" w:rsidRDefault="00D878E7" w:rsidP="00D878E7">
      <w:pPr>
        <w:jc w:val="center"/>
        <w:rPr>
          <w:lang w:val="es-ES"/>
        </w:rPr>
      </w:pPr>
      <w:r w:rsidRPr="005D63FE">
        <w:rPr>
          <w:lang w:val="es-ES"/>
        </w:rPr>
        <w:t>(404) 498-3031</w:t>
      </w:r>
    </w:p>
    <w:p w:rsidR="00D878E7" w:rsidRPr="005D63FE" w:rsidRDefault="00D878E7" w:rsidP="00D878E7">
      <w:pPr>
        <w:jc w:val="center"/>
      </w:pPr>
      <w:hyperlink r:id="rId4" w:history="1">
        <w:r w:rsidRPr="005D63FE">
          <w:rPr>
            <w:rStyle w:val="Hyperlink"/>
          </w:rPr>
          <w:t>Mgaffney@cdc.gov</w:t>
        </w:r>
      </w:hyperlink>
      <w:r w:rsidRPr="005D63FE">
        <w:t xml:space="preserve"> </w:t>
      </w:r>
    </w:p>
    <w:p w:rsidR="00D878E7" w:rsidRPr="00FE53A5" w:rsidRDefault="00D878E7" w:rsidP="00D878E7">
      <w:pPr>
        <w:jc w:val="center"/>
        <w:rPr>
          <w:b/>
          <w:sz w:val="28"/>
          <w:szCs w:val="28"/>
        </w:rPr>
      </w:pPr>
    </w:p>
    <w:p w:rsidR="00D878E7" w:rsidRDefault="00D878E7" w:rsidP="00D878E7">
      <w:pPr>
        <w:widowControl w:val="0"/>
        <w:jc w:val="center"/>
        <w:rPr>
          <w:b/>
          <w:sz w:val="28"/>
          <w:szCs w:val="28"/>
        </w:rPr>
      </w:pPr>
    </w:p>
    <w:p w:rsidR="00D878E7" w:rsidRDefault="00D878E7" w:rsidP="00D878E7">
      <w:pPr>
        <w:widowControl w:val="0"/>
        <w:jc w:val="center"/>
        <w:rPr>
          <w:b/>
          <w:sz w:val="28"/>
          <w:szCs w:val="28"/>
        </w:rPr>
      </w:pPr>
    </w:p>
    <w:p w:rsidR="00D878E7" w:rsidRDefault="00D878E7" w:rsidP="00D878E7">
      <w:pPr>
        <w:widowControl w:val="0"/>
        <w:jc w:val="center"/>
        <w:rPr>
          <w:b/>
          <w:sz w:val="28"/>
          <w:szCs w:val="28"/>
        </w:rPr>
      </w:pPr>
    </w:p>
    <w:p w:rsidR="00D878E7" w:rsidRDefault="00D878E7" w:rsidP="00D878E7">
      <w:pPr>
        <w:widowControl w:val="0"/>
        <w:jc w:val="center"/>
        <w:rPr>
          <w:b/>
          <w:sz w:val="28"/>
          <w:szCs w:val="28"/>
        </w:rPr>
      </w:pPr>
    </w:p>
    <w:p w:rsidR="00D878E7" w:rsidRDefault="00D878E7" w:rsidP="00D878E7">
      <w:pPr>
        <w:widowControl w:val="0"/>
        <w:jc w:val="center"/>
        <w:rPr>
          <w:b/>
          <w:sz w:val="28"/>
          <w:szCs w:val="28"/>
        </w:rPr>
      </w:pPr>
      <w:r w:rsidRPr="00E50C8A">
        <w:rPr>
          <w:b/>
          <w:sz w:val="28"/>
          <w:szCs w:val="28"/>
        </w:rPr>
        <w:t>Att</w:t>
      </w:r>
      <w:r>
        <w:rPr>
          <w:b/>
          <w:sz w:val="28"/>
          <w:szCs w:val="28"/>
        </w:rPr>
        <w:t>achment 1</w:t>
      </w:r>
      <w:r w:rsidRPr="00E50C8A">
        <w:rPr>
          <w:b/>
          <w:sz w:val="28"/>
          <w:szCs w:val="28"/>
        </w:rPr>
        <w:t>:</w:t>
      </w:r>
    </w:p>
    <w:p w:rsidR="00D878E7" w:rsidRPr="00E50C8A" w:rsidRDefault="00D878E7" w:rsidP="00D878E7">
      <w:pPr>
        <w:widowControl w:val="0"/>
        <w:jc w:val="center"/>
        <w:rPr>
          <w:b/>
          <w:sz w:val="28"/>
          <w:szCs w:val="28"/>
        </w:rPr>
      </w:pPr>
    </w:p>
    <w:p w:rsidR="00D878E7" w:rsidRPr="00E50C8A" w:rsidRDefault="00D878E7" w:rsidP="00D878E7">
      <w:pPr>
        <w:spacing w:line="480" w:lineRule="auto"/>
        <w:jc w:val="center"/>
        <w:rPr>
          <w:b/>
          <w:sz w:val="28"/>
          <w:szCs w:val="28"/>
        </w:rPr>
      </w:pPr>
      <w:r w:rsidRPr="00E50C8A">
        <w:rPr>
          <w:b/>
          <w:sz w:val="28"/>
          <w:szCs w:val="28"/>
        </w:rPr>
        <w:t>Authorizing Legislation and Other Relevant Laws</w:t>
      </w: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Pr="00C23448" w:rsidRDefault="00D878E7" w:rsidP="00D878E7">
      <w:pPr>
        <w:widowControl w:val="0"/>
        <w:rPr>
          <w:b/>
          <w:sz w:val="24"/>
          <w:szCs w:val="24"/>
        </w:rPr>
      </w:pPr>
      <w:r w:rsidRPr="00C23448">
        <w:rPr>
          <w:b/>
        </w:rPr>
        <w:lastRenderedPageBreak/>
        <w:t>Act 42 USC 241, Section 301</w:t>
      </w:r>
    </w:p>
    <w:p w:rsidR="00D878E7" w:rsidRDefault="00D878E7" w:rsidP="00D878E7">
      <w:pPr>
        <w:widowControl w:val="0"/>
        <w:rPr>
          <w:b/>
          <w:sz w:val="24"/>
          <w:szCs w:val="24"/>
        </w:rPr>
      </w:pPr>
    </w:p>
    <w:p w:rsidR="00D878E7" w:rsidRPr="00031559" w:rsidRDefault="00D878E7" w:rsidP="00D878E7">
      <w:pPr>
        <w:widowControl w:val="0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5943600" cy="73628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6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rPr>
          <w:b/>
          <w:sz w:val="24"/>
          <w:szCs w:val="24"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Pr="00C23448" w:rsidRDefault="00D878E7" w:rsidP="00D878E7">
      <w:pPr>
        <w:widowControl w:val="0"/>
        <w:rPr>
          <w:b/>
        </w:rPr>
      </w:pPr>
      <w:proofErr w:type="gramStart"/>
      <w:r w:rsidRPr="00C23448">
        <w:rPr>
          <w:b/>
        </w:rPr>
        <w:lastRenderedPageBreak/>
        <w:t>42 USC 247b-4, Section 317 C</w:t>
      </w:r>
      <w:proofErr w:type="gramEnd"/>
    </w:p>
    <w:p w:rsidR="00D878E7" w:rsidRDefault="00D878E7" w:rsidP="00D878E7">
      <w:pPr>
        <w:widowControl w:val="0"/>
        <w:rPr>
          <w:b/>
        </w:rPr>
      </w:pPr>
    </w:p>
    <w:p w:rsidR="00D878E7" w:rsidRPr="00031559" w:rsidRDefault="00D878E7" w:rsidP="00D878E7">
      <w:pPr>
        <w:widowControl w:val="0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770572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0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78E7" w:rsidRPr="00C23448" w:rsidRDefault="00D878E7" w:rsidP="00D878E7">
      <w:pPr>
        <w:widowControl w:val="0"/>
        <w:rPr>
          <w:b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Pr="00C23448" w:rsidRDefault="00D878E7" w:rsidP="00D878E7">
      <w:pPr>
        <w:widowControl w:val="0"/>
        <w:rPr>
          <w:b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Default="00D878E7" w:rsidP="00D878E7">
      <w:pPr>
        <w:widowControl w:val="0"/>
        <w:rPr>
          <w:b/>
        </w:rPr>
      </w:pPr>
    </w:p>
    <w:p w:rsidR="00D878E7" w:rsidRPr="00C23448" w:rsidRDefault="00D878E7" w:rsidP="00D878E7">
      <w:pPr>
        <w:widowControl w:val="0"/>
        <w:rPr>
          <w:b/>
          <w:sz w:val="24"/>
          <w:szCs w:val="24"/>
        </w:rPr>
      </w:pPr>
      <w:r w:rsidRPr="00C23448">
        <w:rPr>
          <w:b/>
        </w:rPr>
        <w:lastRenderedPageBreak/>
        <w:t>42 USC 247b-4 Section 399 M</w:t>
      </w:r>
    </w:p>
    <w:p w:rsidR="00D878E7" w:rsidRDefault="00D878E7" w:rsidP="00D878E7">
      <w:pPr>
        <w:widowControl w:val="0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82550</wp:posOffset>
            </wp:positionV>
            <wp:extent cx="5838825" cy="8229600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78E7" w:rsidRPr="00031559" w:rsidRDefault="00D878E7" w:rsidP="00D878E7">
      <w:pPr>
        <w:widowControl w:val="0"/>
        <w:rPr>
          <w:b/>
          <w:sz w:val="24"/>
          <w:szCs w:val="24"/>
        </w:rPr>
      </w:pPr>
    </w:p>
    <w:p w:rsidR="00D878E7" w:rsidRDefault="00D878E7" w:rsidP="00D878E7">
      <w:pPr>
        <w:widowControl w:val="0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4"/>
          <w:szCs w:val="24"/>
        </w:rPr>
      </w:pPr>
    </w:p>
    <w:p w:rsidR="00D878E7" w:rsidRDefault="00D878E7" w:rsidP="00D878E7">
      <w:pPr>
        <w:widowControl w:val="0"/>
        <w:rPr>
          <w:b/>
          <w:sz w:val="24"/>
          <w:szCs w:val="24"/>
        </w:rPr>
      </w:pPr>
    </w:p>
    <w:p w:rsidR="00D878E7" w:rsidRDefault="00D878E7" w:rsidP="00D878E7">
      <w:pPr>
        <w:widowControl w:val="0"/>
        <w:jc w:val="center"/>
        <w:rPr>
          <w:b/>
          <w:sz w:val="28"/>
          <w:szCs w:val="28"/>
        </w:rPr>
      </w:pPr>
    </w:p>
    <w:p w:rsidR="00D878E7" w:rsidRDefault="00D878E7" w:rsidP="00D878E7">
      <w:pPr>
        <w:widowControl w:val="0"/>
        <w:jc w:val="center"/>
        <w:rPr>
          <w:b/>
          <w:sz w:val="28"/>
          <w:szCs w:val="28"/>
        </w:rPr>
      </w:pPr>
    </w:p>
    <w:p w:rsidR="00D878E7" w:rsidRDefault="00D878E7" w:rsidP="00D878E7">
      <w:pPr>
        <w:widowControl w:val="0"/>
        <w:jc w:val="center"/>
        <w:rPr>
          <w:b/>
          <w:sz w:val="28"/>
          <w:szCs w:val="28"/>
        </w:rPr>
      </w:pPr>
    </w:p>
    <w:p w:rsidR="00D878E7" w:rsidRDefault="00D878E7" w:rsidP="00D878E7">
      <w:pPr>
        <w:widowControl w:val="0"/>
        <w:jc w:val="center"/>
        <w:rPr>
          <w:b/>
          <w:sz w:val="28"/>
          <w:szCs w:val="28"/>
        </w:rPr>
      </w:pPr>
    </w:p>
    <w:p w:rsidR="00D878E7" w:rsidRDefault="00D878E7" w:rsidP="00D878E7">
      <w:pPr>
        <w:widowControl w:val="0"/>
        <w:jc w:val="center"/>
        <w:rPr>
          <w:b/>
          <w:sz w:val="28"/>
          <w:szCs w:val="28"/>
        </w:rPr>
      </w:pPr>
    </w:p>
    <w:p w:rsidR="00D878E7" w:rsidRDefault="00D878E7" w:rsidP="00D878E7">
      <w:pPr>
        <w:widowControl w:val="0"/>
        <w:jc w:val="center"/>
        <w:rPr>
          <w:b/>
          <w:sz w:val="28"/>
          <w:szCs w:val="28"/>
        </w:rPr>
      </w:pPr>
    </w:p>
    <w:p w:rsidR="00D878E7" w:rsidRDefault="00D878E7" w:rsidP="00D878E7">
      <w:pPr>
        <w:widowControl w:val="0"/>
        <w:jc w:val="center"/>
        <w:rPr>
          <w:b/>
          <w:sz w:val="28"/>
          <w:szCs w:val="28"/>
        </w:rPr>
      </w:pPr>
    </w:p>
    <w:p w:rsidR="00D878E7" w:rsidRDefault="00D878E7" w:rsidP="00D878E7">
      <w:pPr>
        <w:widowControl w:val="0"/>
        <w:jc w:val="center"/>
        <w:rPr>
          <w:b/>
          <w:sz w:val="28"/>
          <w:szCs w:val="28"/>
        </w:rPr>
      </w:pPr>
    </w:p>
    <w:p w:rsidR="00D878E7" w:rsidRDefault="00D878E7" w:rsidP="00D878E7">
      <w:pPr>
        <w:widowControl w:val="0"/>
        <w:jc w:val="center"/>
        <w:rPr>
          <w:b/>
          <w:sz w:val="28"/>
          <w:szCs w:val="28"/>
        </w:rPr>
      </w:pPr>
    </w:p>
    <w:p w:rsidR="00D878E7" w:rsidRDefault="00D878E7" w:rsidP="00D878E7">
      <w:pPr>
        <w:widowControl w:val="0"/>
        <w:jc w:val="center"/>
        <w:rPr>
          <w:b/>
          <w:sz w:val="28"/>
          <w:szCs w:val="28"/>
        </w:rPr>
      </w:pPr>
    </w:p>
    <w:p w:rsidR="00D878E7" w:rsidRDefault="00D878E7" w:rsidP="00D878E7">
      <w:pPr>
        <w:widowControl w:val="0"/>
        <w:jc w:val="center"/>
        <w:rPr>
          <w:b/>
          <w:sz w:val="28"/>
          <w:szCs w:val="28"/>
        </w:rPr>
      </w:pPr>
    </w:p>
    <w:p w:rsidR="00D878E7" w:rsidRDefault="00D878E7" w:rsidP="00D878E7">
      <w:pPr>
        <w:widowControl w:val="0"/>
        <w:jc w:val="center"/>
        <w:rPr>
          <w:b/>
          <w:sz w:val="28"/>
          <w:szCs w:val="28"/>
        </w:rPr>
      </w:pPr>
    </w:p>
    <w:p w:rsidR="00D878E7" w:rsidRDefault="00D878E7" w:rsidP="00D878E7">
      <w:pPr>
        <w:widowControl w:val="0"/>
        <w:jc w:val="center"/>
        <w:rPr>
          <w:b/>
          <w:sz w:val="28"/>
          <w:szCs w:val="28"/>
        </w:rPr>
      </w:pPr>
    </w:p>
    <w:p w:rsidR="00D878E7" w:rsidRDefault="00D878E7" w:rsidP="00D878E7">
      <w:pPr>
        <w:widowControl w:val="0"/>
        <w:jc w:val="center"/>
        <w:rPr>
          <w:b/>
          <w:sz w:val="28"/>
          <w:szCs w:val="28"/>
        </w:rPr>
      </w:pPr>
    </w:p>
    <w:p w:rsidR="00D878E7" w:rsidRDefault="00D878E7" w:rsidP="00D878E7">
      <w:pPr>
        <w:widowControl w:val="0"/>
        <w:jc w:val="center"/>
        <w:rPr>
          <w:b/>
          <w:sz w:val="28"/>
          <w:szCs w:val="28"/>
        </w:rPr>
      </w:pPr>
    </w:p>
    <w:p w:rsidR="00D878E7" w:rsidRDefault="00D878E7" w:rsidP="00D878E7">
      <w:pPr>
        <w:widowControl w:val="0"/>
        <w:jc w:val="center"/>
        <w:rPr>
          <w:b/>
          <w:sz w:val="28"/>
          <w:szCs w:val="28"/>
        </w:rPr>
      </w:pPr>
    </w:p>
    <w:p w:rsidR="00D878E7" w:rsidRDefault="00D878E7" w:rsidP="00D878E7">
      <w:pPr>
        <w:widowControl w:val="0"/>
        <w:jc w:val="center"/>
        <w:rPr>
          <w:b/>
          <w:sz w:val="28"/>
          <w:szCs w:val="28"/>
        </w:rPr>
      </w:pPr>
    </w:p>
    <w:p w:rsidR="00D878E7" w:rsidRDefault="00D878E7" w:rsidP="00D878E7">
      <w:pPr>
        <w:widowControl w:val="0"/>
        <w:jc w:val="center"/>
        <w:rPr>
          <w:b/>
          <w:sz w:val="28"/>
          <w:szCs w:val="28"/>
        </w:rPr>
      </w:pPr>
    </w:p>
    <w:p w:rsidR="00D878E7" w:rsidRDefault="00D878E7" w:rsidP="00D878E7">
      <w:pPr>
        <w:widowControl w:val="0"/>
        <w:jc w:val="center"/>
        <w:rPr>
          <w:b/>
          <w:sz w:val="28"/>
          <w:szCs w:val="28"/>
        </w:rPr>
      </w:pPr>
    </w:p>
    <w:p w:rsidR="00D878E7" w:rsidRDefault="00D878E7" w:rsidP="00D878E7">
      <w:pPr>
        <w:widowControl w:val="0"/>
        <w:jc w:val="center"/>
        <w:rPr>
          <w:b/>
          <w:sz w:val="28"/>
          <w:szCs w:val="28"/>
        </w:rPr>
      </w:pPr>
    </w:p>
    <w:p w:rsidR="00D878E7" w:rsidRDefault="00D878E7" w:rsidP="00D878E7">
      <w:pPr>
        <w:widowControl w:val="0"/>
        <w:jc w:val="center"/>
        <w:rPr>
          <w:b/>
          <w:sz w:val="28"/>
          <w:szCs w:val="28"/>
        </w:rPr>
      </w:pPr>
    </w:p>
    <w:p w:rsidR="00D878E7" w:rsidRDefault="00D878E7" w:rsidP="00D878E7">
      <w:pPr>
        <w:widowControl w:val="0"/>
        <w:jc w:val="center"/>
        <w:rPr>
          <w:b/>
          <w:sz w:val="28"/>
          <w:szCs w:val="28"/>
        </w:rPr>
      </w:pPr>
    </w:p>
    <w:p w:rsidR="00D878E7" w:rsidRDefault="00D878E7" w:rsidP="00D87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Attachment 2</w:t>
      </w:r>
      <w:r w:rsidRPr="00446BE8">
        <w:rPr>
          <w:b/>
          <w:sz w:val="28"/>
          <w:szCs w:val="28"/>
        </w:rPr>
        <w:t>:</w:t>
      </w:r>
    </w:p>
    <w:p w:rsidR="00D878E7" w:rsidRPr="00446BE8" w:rsidRDefault="00D878E7" w:rsidP="00D878E7">
      <w:pPr>
        <w:jc w:val="center"/>
        <w:rPr>
          <w:b/>
          <w:sz w:val="28"/>
          <w:szCs w:val="28"/>
        </w:rPr>
      </w:pPr>
    </w:p>
    <w:sectPr w:rsidR="00D878E7" w:rsidRPr="00446BE8" w:rsidSect="00BF41F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3A5" w:rsidRDefault="00D878E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FE53A5" w:rsidRDefault="00D878E7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78E7"/>
    <w:rsid w:val="00225E91"/>
    <w:rsid w:val="003B7FE5"/>
    <w:rsid w:val="003E3B31"/>
    <w:rsid w:val="00702A24"/>
    <w:rsid w:val="007B32FB"/>
    <w:rsid w:val="009B1527"/>
    <w:rsid w:val="00BF41F5"/>
    <w:rsid w:val="00D27429"/>
    <w:rsid w:val="00D878E7"/>
    <w:rsid w:val="00F23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E7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78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8E7"/>
    <w:rPr>
      <w:rFonts w:eastAsia="Times New Roman"/>
    </w:rPr>
  </w:style>
  <w:style w:type="character" w:styleId="Hyperlink">
    <w:name w:val="Hyperlink"/>
    <w:basedOn w:val="DefaultParagraphFont"/>
    <w:rsid w:val="00D878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hyperlink" Target="mailto:Mgaffney@cdc.go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</Words>
  <Characters>505</Characters>
  <Application>Microsoft Office Word</Application>
  <DocSecurity>0</DocSecurity>
  <Lines>4</Lines>
  <Paragraphs>1</Paragraphs>
  <ScaleCrop>false</ScaleCrop>
  <Company>CDC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</dc:creator>
  <cp:keywords/>
  <dc:description/>
  <cp:lastModifiedBy>Marc</cp:lastModifiedBy>
  <cp:revision>1</cp:revision>
  <dcterms:created xsi:type="dcterms:W3CDTF">2010-04-20T13:08:00Z</dcterms:created>
  <dcterms:modified xsi:type="dcterms:W3CDTF">2010-04-20T13:10:00Z</dcterms:modified>
</cp:coreProperties>
</file>