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59" w:rsidRPr="00D003E1" w:rsidRDefault="00676459" w:rsidP="00676459">
      <w:pPr>
        <w:spacing w:after="2040"/>
        <w:ind w:firstLine="0"/>
        <w:jc w:val="left"/>
        <w:rPr>
          <w:rFonts w:ascii="Arial" w:hAnsi="Arial" w:cs="Arial"/>
          <w:sz w:val="20"/>
        </w:rPr>
      </w:pPr>
    </w:p>
    <w:p w:rsidR="006056A7" w:rsidRDefault="00BB1F84" w:rsidP="00F43AA4">
      <w:pPr>
        <w:pStyle w:val="QCOVERPAGE"/>
        <w:spacing w:before="1920"/>
        <w:rPr>
          <w:color w:val="auto"/>
        </w:rPr>
      </w:pPr>
      <w:r>
        <w:rPr>
          <w:color w:val="auto"/>
        </w:rPr>
        <w:t>Lower-Authority Appeals Information Technology Assessment Study</w:t>
      </w:r>
    </w:p>
    <w:p w:rsidR="00C55698" w:rsidRPr="006B3C90" w:rsidRDefault="00A9781D" w:rsidP="00F43AA4">
      <w:pPr>
        <w:pStyle w:val="QCOVERPAGE"/>
        <w:spacing w:before="1920"/>
        <w:rPr>
          <w:color w:val="auto"/>
          <w:sz w:val="24"/>
          <w:szCs w:val="24"/>
        </w:rPr>
      </w:pPr>
      <w:proofErr w:type="gramStart"/>
      <w:r>
        <w:rPr>
          <w:color w:val="auto"/>
          <w:sz w:val="24"/>
          <w:szCs w:val="24"/>
        </w:rPr>
        <w:t xml:space="preserve">Conducted by </w:t>
      </w:r>
      <w:proofErr w:type="spellStart"/>
      <w:r>
        <w:rPr>
          <w:color w:val="auto"/>
          <w:sz w:val="24"/>
          <w:szCs w:val="24"/>
        </w:rPr>
        <w:t>Mathematica</w:t>
      </w:r>
      <w:proofErr w:type="spellEnd"/>
      <w:r>
        <w:rPr>
          <w:color w:val="auto"/>
          <w:sz w:val="24"/>
          <w:szCs w:val="24"/>
        </w:rPr>
        <w:t xml:space="preserve"> Policy Research under a contract from the National Association of State Workforce Agencies’ Center for Employment Security Education and Research, </w:t>
      </w:r>
      <w:r w:rsidR="00B05CF6">
        <w:rPr>
          <w:color w:val="auto"/>
          <w:sz w:val="24"/>
          <w:szCs w:val="24"/>
        </w:rPr>
        <w:t>Information Technology Center.</w:t>
      </w:r>
      <w:proofErr w:type="gramEnd"/>
      <w:r w:rsidR="00B05CF6">
        <w:rPr>
          <w:color w:val="auto"/>
          <w:sz w:val="24"/>
          <w:szCs w:val="24"/>
        </w:rPr>
        <w:t xml:space="preserve">  The contract is funded </w:t>
      </w:r>
      <w:proofErr w:type="gramStart"/>
      <w:r w:rsidR="00B05CF6">
        <w:rPr>
          <w:color w:val="auto"/>
          <w:sz w:val="24"/>
          <w:szCs w:val="24"/>
        </w:rPr>
        <w:t>by  a</w:t>
      </w:r>
      <w:proofErr w:type="gramEnd"/>
      <w:r w:rsidR="00B05CF6">
        <w:rPr>
          <w:color w:val="auto"/>
          <w:sz w:val="24"/>
          <w:szCs w:val="24"/>
        </w:rPr>
        <w:t xml:space="preserve"> grant from the U.S. Department of Labor’s Office of Unemployment Insurance</w:t>
      </w:r>
    </w:p>
    <w:p w:rsidR="00C55698" w:rsidRPr="00D003E1" w:rsidRDefault="00C55698" w:rsidP="00F43AA4">
      <w:pPr>
        <w:pStyle w:val="QCOVERPAGE"/>
        <w:spacing w:before="1920"/>
        <w:rPr>
          <w:rFonts w:ascii="Arial" w:hAnsi="Arial"/>
          <w:color w:val="auto"/>
          <w:sz w:val="48"/>
          <w:szCs w:val="48"/>
        </w:rPr>
      </w:pPr>
    </w:p>
    <w:p w:rsidR="00BB1F84" w:rsidRPr="00BB1F84" w:rsidRDefault="00BB1F84" w:rsidP="00BB1F84">
      <w:pPr>
        <w:tabs>
          <w:tab w:val="clear" w:pos="432"/>
        </w:tabs>
        <w:spacing w:after="0"/>
        <w:ind w:firstLine="0"/>
        <w:jc w:val="center"/>
        <w:rPr>
          <w:rFonts w:ascii="Arial" w:hAnsi="Arial" w:cs="Arial"/>
          <w:i/>
          <w:noProof/>
          <w:sz w:val="28"/>
          <w:szCs w:val="32"/>
        </w:rPr>
      </w:pPr>
    </w:p>
    <w:p w:rsidR="00BB1F84" w:rsidRPr="00BB1F84" w:rsidRDefault="00BB1F84" w:rsidP="00BB1F84">
      <w:pPr>
        <w:tabs>
          <w:tab w:val="clear" w:pos="432"/>
        </w:tabs>
        <w:spacing w:before="0" w:after="840"/>
        <w:ind w:firstLine="0"/>
        <w:jc w:val="center"/>
        <w:rPr>
          <w:rFonts w:ascii="Arial" w:hAnsi="Arial" w:cs="Arial"/>
          <w:i/>
          <w:noProof/>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0"/>
      </w:tblGrid>
      <w:tr w:rsidR="00D731BE" w:rsidTr="00D731BE">
        <w:trPr>
          <w:jc w:val="center"/>
        </w:trPr>
        <w:tc>
          <w:tcPr>
            <w:tcW w:w="10800" w:type="dxa"/>
            <w:tcBorders>
              <w:top w:val="single" w:sz="4" w:space="0" w:color="000000"/>
              <w:left w:val="single" w:sz="4" w:space="0" w:color="000000"/>
              <w:bottom w:val="single" w:sz="4" w:space="0" w:color="000000"/>
              <w:right w:val="single" w:sz="4" w:space="0" w:color="000000"/>
            </w:tcBorders>
          </w:tcPr>
          <w:p w:rsidR="00D731BE" w:rsidRDefault="00D731BE">
            <w:pPr>
              <w:spacing w:before="60"/>
              <w:ind w:firstLine="0"/>
              <w:rPr>
                <w:rFonts w:ascii="Arial" w:hAnsi="Arial" w:cs="Arial"/>
                <w:sz w:val="18"/>
                <w:szCs w:val="18"/>
              </w:rPr>
            </w:pPr>
            <w:r>
              <w:rPr>
                <w:rFonts w:ascii="Arial" w:hAnsi="Arial" w:cs="Arial"/>
                <w:sz w:val="18"/>
                <w:szCs w:val="18"/>
              </w:rPr>
              <w:t xml:space="preserve">Persons are not required to respond to this collection of information unless this survey displays a currently valid OMB control number (OMB 1205-0436, expires 11/30/2013). Participation is voluntary; however, this is the single point of data for each state’s </w:t>
            </w:r>
            <w:r w:rsidR="00ED1F50">
              <w:rPr>
                <w:rFonts w:ascii="Arial" w:hAnsi="Arial" w:cs="Arial"/>
                <w:sz w:val="18"/>
                <w:szCs w:val="18"/>
              </w:rPr>
              <w:t>Lower Authority Appeals assessment</w:t>
            </w:r>
            <w:r>
              <w:rPr>
                <w:rFonts w:ascii="Arial" w:hAnsi="Arial" w:cs="Arial"/>
                <w:sz w:val="18"/>
                <w:szCs w:val="18"/>
              </w:rPr>
              <w:t xml:space="preserve">. </w:t>
            </w:r>
            <w:r w:rsidR="00ED1F50">
              <w:rPr>
                <w:rFonts w:ascii="Arial" w:hAnsi="Arial" w:cs="Arial"/>
                <w:sz w:val="18"/>
                <w:szCs w:val="18"/>
              </w:rPr>
              <w:t xml:space="preserve"> </w:t>
            </w:r>
            <w:r>
              <w:rPr>
                <w:rFonts w:ascii="Arial" w:hAnsi="Arial" w:cs="Arial"/>
                <w:sz w:val="18"/>
                <w:szCs w:val="18"/>
              </w:rPr>
              <w:t>Public reporting burden is estimated to average 3</w:t>
            </w:r>
            <w:r w:rsidR="009B4A11">
              <w:rPr>
                <w:rFonts w:ascii="Arial" w:hAnsi="Arial" w:cs="Arial"/>
                <w:sz w:val="18"/>
                <w:szCs w:val="18"/>
              </w:rPr>
              <w:t>6</w:t>
            </w:r>
            <w:bookmarkStart w:id="0" w:name="_GoBack"/>
            <w:bookmarkEnd w:id="0"/>
            <w:r>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to </w:t>
            </w:r>
            <w:r w:rsidR="00ED1F50">
              <w:rPr>
                <w:rFonts w:ascii="Arial" w:hAnsi="Arial" w:cs="Arial"/>
                <w:sz w:val="18"/>
                <w:szCs w:val="18"/>
              </w:rPr>
              <w:t xml:space="preserve">Stephanie </w:t>
            </w:r>
            <w:r w:rsidR="0029213C">
              <w:rPr>
                <w:rFonts w:ascii="Arial" w:hAnsi="Arial" w:cs="Arial"/>
                <w:sz w:val="18"/>
                <w:szCs w:val="18"/>
              </w:rPr>
              <w:t xml:space="preserve">Garcia, </w:t>
            </w:r>
            <w:r>
              <w:rPr>
                <w:rFonts w:ascii="Arial" w:hAnsi="Arial" w:cs="Arial"/>
                <w:sz w:val="18"/>
                <w:szCs w:val="18"/>
              </w:rPr>
              <w:t xml:space="preserve">U.S. Department of Labor, Employment and Training Administration, Office </w:t>
            </w:r>
            <w:r w:rsidR="0029213C">
              <w:rPr>
                <w:rFonts w:ascii="Arial" w:hAnsi="Arial" w:cs="Arial"/>
                <w:sz w:val="18"/>
                <w:szCs w:val="18"/>
              </w:rPr>
              <w:t>Unemployment Insurance</w:t>
            </w:r>
            <w:r>
              <w:rPr>
                <w:rFonts w:ascii="Arial" w:hAnsi="Arial" w:cs="Arial"/>
                <w:sz w:val="18"/>
                <w:szCs w:val="18"/>
              </w:rPr>
              <w:t>, 200 Constitution Avenue, NW, Washington, DC  20210</w:t>
            </w:r>
          </w:p>
          <w:p w:rsidR="00D731BE" w:rsidRDefault="00D731BE">
            <w:pPr>
              <w:spacing w:before="60"/>
              <w:ind w:firstLine="0"/>
              <w:rPr>
                <w:rFonts w:ascii="Arial" w:hAnsi="Arial" w:cs="Arial"/>
                <w:sz w:val="18"/>
                <w:szCs w:val="18"/>
              </w:rPr>
            </w:pPr>
          </w:p>
        </w:tc>
      </w:tr>
    </w:tbl>
    <w:p w:rsidR="00BF3E4D" w:rsidRPr="00D003E1" w:rsidRDefault="00BF3E4D" w:rsidP="00BF3E4D">
      <w:pPr>
        <w:sectPr w:rsidR="00BF3E4D" w:rsidRPr="00D003E1" w:rsidSect="00B25E04">
          <w:headerReference w:type="default" r:id="rId9"/>
          <w:endnotePr>
            <w:numFmt w:val="decimal"/>
          </w:endnotePr>
          <w:type w:val="continuous"/>
          <w:pgSz w:w="12240" w:h="15840" w:code="1"/>
          <w:pgMar w:top="720" w:right="720" w:bottom="576" w:left="720" w:header="720" w:footer="0" w:gutter="0"/>
          <w:cols w:sep="1" w:space="720"/>
          <w:docGrid w:linePitch="326"/>
        </w:sectPr>
      </w:pPr>
    </w:p>
    <w:p w:rsidR="00DA2BE1" w:rsidRDefault="005E5A49" w:rsidP="00DC78D1">
      <w:pPr>
        <w:keepNext/>
        <w:spacing w:before="0" w:after="360"/>
        <w:ind w:left="432" w:hanging="432"/>
        <w:outlineLvl w:val="1"/>
        <w:rPr>
          <w:noProof/>
        </w:rPr>
      </w:pPr>
      <w:r>
        <w:rPr>
          <w:b/>
          <w:noProof/>
          <w:szCs w:val="24"/>
        </w:rPr>
        <w:lastRenderedPageBreak/>
        <mc:AlternateContent>
          <mc:Choice Requires="wpg">
            <w:drawing>
              <wp:anchor distT="0" distB="0" distL="114300" distR="114300" simplePos="0" relativeHeight="251727360" behindDoc="0" locked="0" layoutInCell="1" allowOverlap="1">
                <wp:simplePos x="0" y="0"/>
                <wp:positionH relativeFrom="column">
                  <wp:posOffset>-66040</wp:posOffset>
                </wp:positionH>
                <wp:positionV relativeFrom="paragraph">
                  <wp:posOffset>-358140</wp:posOffset>
                </wp:positionV>
                <wp:extent cx="6931025" cy="420370"/>
                <wp:effectExtent l="10160" t="3810" r="2540" b="1397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30" name="Group 3"/>
                        <wpg:cNvGrpSpPr>
                          <a:grpSpLocks/>
                        </wpg:cNvGrpSpPr>
                        <wpg:grpSpPr bwMode="auto">
                          <a:xfrm>
                            <a:off x="460" y="480"/>
                            <a:ext cx="11310" cy="662"/>
                            <a:chOff x="579" y="3664"/>
                            <a:chExt cx="12287" cy="525"/>
                          </a:xfrm>
                        </wpg:grpSpPr>
                        <wps:wsp>
                          <wps:cNvPr id="31" name="Text Box 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25D9" w:rsidRPr="00B8502A" w:rsidRDefault="00CD25D9" w:rsidP="00437BD3">
                                <w:pPr>
                                  <w:tabs>
                                    <w:tab w:val="clear" w:pos="432"/>
                                  </w:tabs>
                                  <w:ind w:firstLine="0"/>
                                  <w:jc w:val="center"/>
                                  <w:rPr>
                                    <w:rFonts w:ascii="Arial" w:hAnsi="Arial" w:cs="Arial"/>
                                    <w:szCs w:val="24"/>
                                  </w:rPr>
                                </w:pPr>
                                <w:r>
                                  <w:rPr>
                                    <w:rFonts w:ascii="Arial" w:hAnsi="Arial" w:cs="Arial"/>
                                    <w:b/>
                                    <w:szCs w:val="24"/>
                                  </w:rPr>
                                  <w:t>A</w:t>
                                </w:r>
                                <w:r w:rsidRPr="00B8502A">
                                  <w:rPr>
                                    <w:rFonts w:ascii="Arial" w:hAnsi="Arial" w:cs="Arial"/>
                                    <w:b/>
                                    <w:szCs w:val="24"/>
                                  </w:rPr>
                                  <w:t>.  Methods</w:t>
                                </w:r>
                                <w:r>
                                  <w:rPr>
                                    <w:rFonts w:ascii="Arial" w:hAnsi="Arial" w:cs="Arial"/>
                                    <w:b/>
                                    <w:szCs w:val="24"/>
                                  </w:rPr>
                                  <w:t>,</w:t>
                                </w:r>
                                <w:r w:rsidRPr="00B8502A">
                                  <w:rPr>
                                    <w:rFonts w:ascii="Arial" w:hAnsi="Arial" w:cs="Arial"/>
                                    <w:b/>
                                    <w:szCs w:val="24"/>
                                  </w:rPr>
                                  <w:t xml:space="preserve"> Processing</w:t>
                                </w:r>
                                <w:r>
                                  <w:rPr>
                                    <w:rFonts w:ascii="Arial" w:hAnsi="Arial" w:cs="Arial"/>
                                    <w:b/>
                                    <w:szCs w:val="24"/>
                                  </w:rPr>
                                  <w:t>, and Staffing</w:t>
                                </w:r>
                                <w:r w:rsidRPr="00B8502A">
                                  <w:rPr>
                                    <w:rFonts w:ascii="Arial" w:hAnsi="Arial" w:cs="Arial"/>
                                    <w:b/>
                                    <w:szCs w:val="24"/>
                                  </w:rPr>
                                  <w:t xml:space="preserve"> in Lower-Authority Appeals Operations</w:t>
                                </w:r>
                              </w:p>
                            </w:txbxContent>
                          </wps:txbx>
                          <wps:bodyPr rot="0" vert="horz" wrap="square" lIns="0" tIns="45720" rIns="0" bIns="45720" anchor="t" anchorCtr="0" upright="1">
                            <a:noAutofit/>
                          </wps:bodyPr>
                        </wps:wsp>
                        <wps:wsp>
                          <wps:cNvPr id="32" name="Line 5"/>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3" name="Line 6"/>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4"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2pt;margin-top:-28.2pt;width:545.75pt;height:33.1pt;z-index:25172736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">
                <v:group id="Group 3"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202" coordsize="21600,21600" o:spt="202" path="m,l,21600r21600,l21600,xe">
                    <v:stroke joinstyle="miter"/>
                    <v:path gradientshapeok="t" o:connecttype="rect"/>
                  </v:shapetype>
                  <v:shape id="Text Box 4" o:spid="_x0000_s102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kFcQA&#10;AADbAAAADwAAAGRycy9kb3ducmV2LnhtbESPQWvCQBSE74L/YXlCb7pRIUjqJqggSttL0x56fGSf&#10;m2D2bcyumvbXdwsFj8PMfMOsi8G24ka9bxwrmM8SEMSV0w0bBZ8f++kKhA/IGlvHpOCbPBT5eLTG&#10;TLs7v9OtDEZECPsMFdQhdJmUvqrJop+5jjh6J9dbDFH2Ruoe7xFuW7lIklRabDgu1NjRrqbqXF6t&#10;grfd188FE/P6cipNu/JlqreHVKmnybB5BhFoCI/wf/uoFSzn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JBXEAAAA2wAAAA8AAAAAAAAAAAAAAAAAmAIAAGRycy9k&#10;b3ducmV2LnhtbFBLBQYAAAAABAAEAPUAAACJAwAAAAA=&#10;" fillcolor="#e8e8e8" stroked="f" strokeweight=".5pt">
                    <v:textbox inset="0,,0">
                      <w:txbxContent>
                        <w:p w:rsidR="00CD25D9" w:rsidRPr="00B8502A" w:rsidRDefault="00CD25D9" w:rsidP="00437BD3">
                          <w:pPr>
                            <w:tabs>
                              <w:tab w:val="clear" w:pos="432"/>
                            </w:tabs>
                            <w:ind w:firstLine="0"/>
                            <w:jc w:val="center"/>
                            <w:rPr>
                              <w:rFonts w:ascii="Arial" w:hAnsi="Arial" w:cs="Arial"/>
                              <w:szCs w:val="24"/>
                            </w:rPr>
                          </w:pPr>
                          <w:r>
                            <w:rPr>
                              <w:rFonts w:ascii="Arial" w:hAnsi="Arial" w:cs="Arial"/>
                              <w:b/>
                              <w:szCs w:val="24"/>
                            </w:rPr>
                            <w:t>A</w:t>
                          </w:r>
                          <w:r w:rsidRPr="00B8502A">
                            <w:rPr>
                              <w:rFonts w:ascii="Arial" w:hAnsi="Arial" w:cs="Arial"/>
                              <w:b/>
                              <w:szCs w:val="24"/>
                            </w:rPr>
                            <w:t>.  Methods</w:t>
                          </w:r>
                          <w:r>
                            <w:rPr>
                              <w:rFonts w:ascii="Arial" w:hAnsi="Arial" w:cs="Arial"/>
                              <w:b/>
                              <w:szCs w:val="24"/>
                            </w:rPr>
                            <w:t>,</w:t>
                          </w:r>
                          <w:r w:rsidRPr="00B8502A">
                            <w:rPr>
                              <w:rFonts w:ascii="Arial" w:hAnsi="Arial" w:cs="Arial"/>
                              <w:b/>
                              <w:szCs w:val="24"/>
                            </w:rPr>
                            <w:t xml:space="preserve"> Processing</w:t>
                          </w:r>
                          <w:r>
                            <w:rPr>
                              <w:rFonts w:ascii="Arial" w:hAnsi="Arial" w:cs="Arial"/>
                              <w:b/>
                              <w:szCs w:val="24"/>
                            </w:rPr>
                            <w:t>, and Staffing</w:t>
                          </w:r>
                          <w:r w:rsidRPr="00B8502A">
                            <w:rPr>
                              <w:rFonts w:ascii="Arial" w:hAnsi="Arial" w:cs="Arial"/>
                              <w:b/>
                              <w:szCs w:val="24"/>
                            </w:rPr>
                            <w:t xml:space="preserve"> in Lower-Authority Appeals Operations</w:t>
                          </w:r>
                        </w:p>
                      </w:txbxContent>
                    </v:textbox>
                  </v:shape>
                  <v:line id="Line 5"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yu8QAAADbAAAADwAAAGRycy9kb3ducmV2LnhtbESPQWsCMRSE74X+h/AKvRTNroKrq1FK&#10;pcXSU1U8PzfPzWLysmxSXf+9KRR6HGbmG2ax6p0VF+pC41lBPsxAEFdeN1wr2O/eB1MQISJrtJ5J&#10;wY0CrJaPDwsstb/yN122sRYJwqFEBSbGtpQyVIYchqFviZN38p3DmGRXS93hNcGdlaMsm0iHDacF&#10;gy29GarO2x+n4POD+rX9mjQva5sXRT4r8GCOSj0/9a9zEJH6+B/+a2+0gvEI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7K7xAAAANsAAAAPAAAAAAAAAAAA&#10;AAAAAKECAABkcnMvZG93bnJldi54bWxQSwUGAAAAAAQABAD5AAAAkgMAAAAA&#10;" stroked="f" strokeweight=".5pt"/>
                  <v:line id="Line 6"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8XIMQAAADbAAAADwAAAGRycy9kb3ducmV2LnhtbESPQWsCMRSE74X+h/AKXopmV8HV1Sil&#10;YmnpqSqen5vnZjF5WTZRt/++KRR6HGbmG2a57p0VN+pC41lBPspAEFdeN1wrOOy3wxmIEJE1Ws+k&#10;4JsCrFePD0sstb/zF912sRYJwqFEBSbGtpQyVIYchpFviZN39p3DmGRXS93hPcGdleMsm0qHDacF&#10;gy29Gqouu6tT8PFG/cZ+Tpvnjc2LIp8XeDQnpQZP/csCRKQ+/of/2u9awWQ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Hxcg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7"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group>
            </w:pict>
          </mc:Fallback>
        </mc:AlternateContent>
      </w:r>
    </w:p>
    <w:p w:rsidR="00DA2BE1" w:rsidRDefault="00E83C06" w:rsidP="00DA2BE1">
      <w:pPr>
        <w:pStyle w:val="QUESTIONTEXT"/>
        <w:rPr>
          <w:szCs w:val="24"/>
        </w:rPr>
      </w:pPr>
      <w:r>
        <w:t>1</w:t>
      </w:r>
      <w:r w:rsidR="00DA2BE1" w:rsidRPr="00D003E1">
        <w:t>.</w:t>
      </w:r>
      <w:r w:rsidR="00DA2BE1" w:rsidRPr="00D003E1">
        <w:tab/>
      </w:r>
      <w:r w:rsidR="00DA2BE1" w:rsidRPr="00BB1F84">
        <w:rPr>
          <w:szCs w:val="24"/>
        </w:rPr>
        <w:t>States have varying structures for making decisions with respect to appealed determinations under state unemployment insurance (UI) law. This survey is interested in lower-authority</w:t>
      </w:r>
      <w:r w:rsidR="00DA2BE1">
        <w:rPr>
          <w:szCs w:val="24"/>
        </w:rPr>
        <w:t xml:space="preserve">, or first level, </w:t>
      </w:r>
      <w:r w:rsidR="00DA2BE1" w:rsidRPr="00BB1F84">
        <w:rPr>
          <w:szCs w:val="24"/>
        </w:rPr>
        <w:t xml:space="preserve">appeals. A state agency with only one appeals authority should consider that as the lower-appeals authority. </w:t>
      </w:r>
      <w:r w:rsidR="00DA2BE1">
        <w:rPr>
          <w:szCs w:val="24"/>
        </w:rPr>
        <w:t>A state with two levels, should consider the first level as the lower-authority appeal. Which of the following</w:t>
      </w:r>
      <w:r w:rsidR="00DA2BE1" w:rsidRPr="00BB1F84">
        <w:rPr>
          <w:szCs w:val="24"/>
        </w:rPr>
        <w:t xml:space="preserve"> characterize</w:t>
      </w:r>
      <w:r w:rsidR="00DA2BE1">
        <w:rPr>
          <w:szCs w:val="24"/>
        </w:rPr>
        <w:t>s</w:t>
      </w:r>
      <w:r w:rsidR="00DA2BE1" w:rsidRPr="00BB1F84">
        <w:rPr>
          <w:szCs w:val="24"/>
        </w:rPr>
        <w:t xml:space="preserve"> the lower-authority appeals system in your state</w:t>
      </w:r>
      <w:r w:rsidR="00DA2BE1">
        <w:rPr>
          <w:szCs w:val="24"/>
        </w:rPr>
        <w:t>?</w:t>
      </w:r>
    </w:p>
    <w:p w:rsidR="00DA2BE1" w:rsidRPr="00D003E1" w:rsidRDefault="00DA2BE1" w:rsidP="00DA2BE1">
      <w:pPr>
        <w:pStyle w:val="SELECTONEMARKALL"/>
        <w:rPr>
          <w:b/>
        </w:rPr>
      </w:pPr>
      <w:r w:rsidRPr="00D003E1">
        <w:t>MARK ONE ONLY</w:t>
      </w:r>
    </w:p>
    <w:p w:rsidR="00DA2BE1" w:rsidRPr="00D003E1" w:rsidRDefault="00DA2BE1" w:rsidP="00DA2BE1">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proofErr w:type="gramStart"/>
      <w:r w:rsidRPr="00BB1F84">
        <w:rPr>
          <w:szCs w:val="24"/>
        </w:rPr>
        <w:t>The</w:t>
      </w:r>
      <w:proofErr w:type="gramEnd"/>
      <w:r w:rsidRPr="00BB1F84">
        <w:rPr>
          <w:szCs w:val="24"/>
        </w:rPr>
        <w:t xml:space="preserve"> lower or first level of appeal in a two-level administrative appeal system</w:t>
      </w:r>
    </w:p>
    <w:p w:rsidR="00DA2BE1" w:rsidRDefault="00DA2BE1" w:rsidP="00DA2BE1">
      <w:pPr>
        <w:pStyle w:val="AnswerCategory"/>
        <w:spacing w:before="0"/>
        <w:ind w:right="1440"/>
        <w:rPr>
          <w:szCs w:val="24"/>
        </w:rPr>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proofErr w:type="gramStart"/>
      <w:r w:rsidRPr="00BB1F84">
        <w:rPr>
          <w:szCs w:val="24"/>
        </w:rPr>
        <w:t>The</w:t>
      </w:r>
      <w:proofErr w:type="gramEnd"/>
      <w:r w:rsidRPr="00BB1F84">
        <w:rPr>
          <w:szCs w:val="24"/>
        </w:rPr>
        <w:t xml:space="preserve"> lower or first level of appeal in a panel appeal system </w:t>
      </w:r>
    </w:p>
    <w:p w:rsidR="00DA2BE1" w:rsidRDefault="00DA2BE1" w:rsidP="00DA2BE1">
      <w:pPr>
        <w:pStyle w:val="AnswerCategory"/>
        <w:spacing w:before="0"/>
        <w:ind w:right="1440"/>
        <w:rPr>
          <w:szCs w:val="24"/>
        </w:rPr>
      </w:pPr>
      <w:r>
        <w:rPr>
          <w:szCs w:val="24"/>
        </w:rPr>
        <w:tab/>
      </w:r>
      <w:r>
        <w:rPr>
          <w:szCs w:val="24"/>
        </w:rPr>
        <w:tab/>
      </w:r>
      <w:r>
        <w:rPr>
          <w:szCs w:val="24"/>
        </w:rPr>
        <w:tab/>
      </w:r>
      <w:r>
        <w:rPr>
          <w:szCs w:val="24"/>
        </w:rPr>
        <w:tab/>
        <w:t xml:space="preserve">      T</w:t>
      </w:r>
      <w:r w:rsidRPr="00BB1F84">
        <w:rPr>
          <w:szCs w:val="24"/>
        </w:rPr>
        <w:t>his would include</w:t>
      </w:r>
      <w:r w:rsidR="00E83C06">
        <w:rPr>
          <w:szCs w:val="24"/>
        </w:rPr>
        <w:t>:</w:t>
      </w:r>
      <w:r w:rsidRPr="00BB1F84">
        <w:rPr>
          <w:szCs w:val="24"/>
        </w:rPr>
        <w:t xml:space="preserve"> </w:t>
      </w:r>
    </w:p>
    <w:p w:rsidR="00DA2BE1" w:rsidRPr="00DA2BE1" w:rsidRDefault="00DA2BE1" w:rsidP="00DA2BE1">
      <w:pPr>
        <w:pStyle w:val="AnswerCategory"/>
        <w:numPr>
          <w:ilvl w:val="0"/>
          <w:numId w:val="29"/>
        </w:numPr>
        <w:spacing w:before="0"/>
        <w:ind w:right="1440"/>
      </w:pPr>
      <w:r w:rsidRPr="00BB1F84">
        <w:rPr>
          <w:szCs w:val="24"/>
        </w:rPr>
        <w:t>states that use a separate, centralized office of administrative hearings for UI an</w:t>
      </w:r>
      <w:r>
        <w:rPr>
          <w:szCs w:val="24"/>
        </w:rPr>
        <w:t xml:space="preserve">d other non-UI agency appeals </w:t>
      </w:r>
      <w:r w:rsidRPr="00BB1F84">
        <w:rPr>
          <w:szCs w:val="24"/>
        </w:rPr>
        <w:t xml:space="preserve"> </w:t>
      </w:r>
    </w:p>
    <w:p w:rsidR="00DA2BE1" w:rsidRPr="00D003E1" w:rsidRDefault="00DA2BE1" w:rsidP="00DA2BE1">
      <w:pPr>
        <w:pStyle w:val="AnswerCategory"/>
        <w:numPr>
          <w:ilvl w:val="0"/>
          <w:numId w:val="29"/>
        </w:numPr>
        <w:spacing w:before="0"/>
        <w:ind w:right="1440"/>
      </w:pPr>
      <w:proofErr w:type="gramStart"/>
      <w:r>
        <w:rPr>
          <w:szCs w:val="24"/>
        </w:rPr>
        <w:t>states</w:t>
      </w:r>
      <w:proofErr w:type="gramEnd"/>
      <w:r>
        <w:rPr>
          <w:szCs w:val="24"/>
        </w:rPr>
        <w:t xml:space="preserve"> </w:t>
      </w:r>
      <w:r w:rsidRPr="00BB1F84">
        <w:rPr>
          <w:szCs w:val="24"/>
        </w:rPr>
        <w:t>where a state agency provides for an administrative appeal with the agency before providing an appeal to the appeal</w:t>
      </w:r>
      <w:r w:rsidRPr="00BB1F84" w:rsidDel="00087C25">
        <w:rPr>
          <w:szCs w:val="24"/>
        </w:rPr>
        <w:t xml:space="preserve"> </w:t>
      </w:r>
      <w:r w:rsidRPr="00BB1F84">
        <w:rPr>
          <w:szCs w:val="24"/>
        </w:rPr>
        <w:t>authority.)</w:t>
      </w:r>
    </w:p>
    <w:p w:rsidR="00DA2BE1" w:rsidRPr="00D003E1" w:rsidRDefault="00DA2BE1" w:rsidP="00DA2BE1">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rsidRPr="00BB1F84">
        <w:rPr>
          <w:szCs w:val="24"/>
        </w:rPr>
        <w:t>A one-level appeal system</w:t>
      </w:r>
    </w:p>
    <w:p w:rsidR="00DA2BE1" w:rsidRPr="00D003E1" w:rsidRDefault="00DA2BE1" w:rsidP="00DA2BE1">
      <w:pPr>
        <w:pStyle w:val="AnswerCategory"/>
        <w:tabs>
          <w:tab w:val="left" w:leader="underscore" w:pos="9720"/>
        </w:tabs>
        <w:spacing w:before="0"/>
        <w:ind w:right="1440" w:hanging="634"/>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rsidRPr="00D003E1">
        <w:rPr>
          <w:noProof/>
        </w:rPr>
        <w:t>Other (</w:t>
      </w:r>
      <w:r w:rsidRPr="00D003E1">
        <w:rPr>
          <w:i/>
          <w:noProof/>
        </w:rPr>
        <w:t>specify</w:t>
      </w:r>
      <w:r w:rsidRPr="00D003E1">
        <w:rPr>
          <w:noProof/>
        </w:rPr>
        <w:t>)</w:t>
      </w:r>
      <w:r w:rsidRPr="00D003E1">
        <w:rPr>
          <w:noProof/>
        </w:rPr>
        <w:tab/>
      </w:r>
    </w:p>
    <w:p w:rsidR="00DA2BE1" w:rsidRPr="00D003E1" w:rsidRDefault="00DA2BE1" w:rsidP="000201D0">
      <w:pPr>
        <w:pStyle w:val="AnswerCategory"/>
        <w:tabs>
          <w:tab w:val="left" w:leader="underscore" w:pos="9720"/>
        </w:tabs>
        <w:spacing w:before="0"/>
        <w:ind w:right="1440" w:hanging="634"/>
      </w:pPr>
    </w:p>
    <w:p w:rsidR="00BB1F84" w:rsidRPr="00BB1F84" w:rsidRDefault="00BB1F84" w:rsidP="00B8502A">
      <w:pPr>
        <w:pStyle w:val="QUESTIONTEXT"/>
      </w:pPr>
      <w:r w:rsidRPr="00BB1F84">
        <w:t>2.</w:t>
      </w:r>
      <w:r w:rsidRPr="00BB1F84">
        <w:tab/>
        <w:t>What percentage of appeals</w:t>
      </w:r>
      <w:r w:rsidR="00CE4AD4">
        <w:t xml:space="preserve"> to initial UI determination</w:t>
      </w:r>
      <w:r w:rsidR="001208DA">
        <w:t>s</w:t>
      </w:r>
      <w:r w:rsidRPr="00BB1F84">
        <w:t xml:space="preserve"> is submitted in each of the</w:t>
      </w:r>
      <w:r w:rsidR="00A53F30">
        <w:t xml:space="preserve"> following</w:t>
      </w:r>
      <w:r w:rsidRPr="00BB1F84">
        <w:t xml:space="preserve"> ways?</w:t>
      </w:r>
    </w:p>
    <w:tbl>
      <w:tblPr>
        <w:tblW w:w="4122" w:type="pct"/>
        <w:tblInd w:w="765" w:type="dxa"/>
        <w:tblLook w:val="0000" w:firstRow="0" w:lastRow="0" w:firstColumn="0" w:lastColumn="0" w:noHBand="0" w:noVBand="0"/>
      </w:tblPr>
      <w:tblGrid>
        <w:gridCol w:w="7497"/>
        <w:gridCol w:w="1525"/>
      </w:tblGrid>
      <w:tr w:rsidR="000D4696" w:rsidRPr="00D003E1" w:rsidTr="000D4696">
        <w:tc>
          <w:tcPr>
            <w:tcW w:w="4155" w:type="pct"/>
            <w:tcMar>
              <w:left w:w="72" w:type="dxa"/>
              <w:right w:w="72" w:type="dxa"/>
            </w:tcMar>
          </w:tcPr>
          <w:p w:rsidR="000D4696" w:rsidRPr="00D003E1" w:rsidRDefault="00BB1F84" w:rsidP="000D4696">
            <w:pPr>
              <w:tabs>
                <w:tab w:val="clear" w:pos="432"/>
              </w:tabs>
              <w:ind w:firstLine="0"/>
              <w:jc w:val="left"/>
              <w:rPr>
                <w:rFonts w:ascii="Arial" w:hAnsi="Arial" w:cs="Arial"/>
                <w:sz w:val="20"/>
              </w:rPr>
            </w:pPr>
            <w:r w:rsidRPr="00BB1F84">
              <w:tab/>
            </w:r>
            <w:r w:rsidR="000D4696" w:rsidRPr="000D4696">
              <w:rPr>
                <w:rFonts w:ascii="Arial" w:hAnsi="Arial" w:cs="Arial"/>
                <w:b/>
                <w:sz w:val="20"/>
              </w:rPr>
              <w:t>Total should sum to 100%.</w:t>
            </w:r>
          </w:p>
        </w:tc>
        <w:tc>
          <w:tcPr>
            <w:tcW w:w="845" w:type="pct"/>
            <w:tcBorders>
              <w:bottom w:val="single" w:sz="4" w:space="0" w:color="auto"/>
            </w:tcBorders>
            <w:tcMar>
              <w:left w:w="72" w:type="dxa"/>
              <w:right w:w="72" w:type="dxa"/>
            </w:tcMar>
            <w:vAlign w:val="bottom"/>
          </w:tcPr>
          <w:p w:rsidR="000D4696" w:rsidRPr="00D003E1" w:rsidRDefault="00DB00E1" w:rsidP="00DB00E1">
            <w:pPr>
              <w:tabs>
                <w:tab w:val="clear" w:pos="432"/>
              </w:tabs>
              <w:spacing w:after="60"/>
              <w:ind w:firstLine="0"/>
              <w:jc w:val="center"/>
              <w:rPr>
                <w:rFonts w:ascii="Arial" w:hAnsi="Arial" w:cs="Arial"/>
                <w:b/>
                <w:bCs/>
                <w:sz w:val="18"/>
                <w:szCs w:val="18"/>
              </w:rPr>
            </w:pPr>
            <w:r>
              <w:rPr>
                <w:rFonts w:ascii="Arial" w:hAnsi="Arial" w:cs="Arial"/>
                <w:b/>
                <w:bCs/>
                <w:sz w:val="18"/>
                <w:szCs w:val="18"/>
              </w:rPr>
              <w:t>%</w:t>
            </w:r>
          </w:p>
        </w:tc>
      </w:tr>
      <w:tr w:rsidR="000D4696" w:rsidRPr="00D003E1" w:rsidTr="000D4696">
        <w:tc>
          <w:tcPr>
            <w:tcW w:w="4155" w:type="pct"/>
            <w:tcBorders>
              <w:right w:val="single" w:sz="4" w:space="0" w:color="auto"/>
            </w:tcBorders>
            <w:shd w:val="clear" w:color="auto" w:fill="E8E8E8"/>
            <w:tcMar>
              <w:left w:w="72" w:type="dxa"/>
              <w:right w:w="72" w:type="dxa"/>
            </w:tcMar>
          </w:tcPr>
          <w:p w:rsidR="000D4696" w:rsidRPr="00D003E1" w:rsidRDefault="000D4696" w:rsidP="00DB00E1">
            <w:pPr>
              <w:tabs>
                <w:tab w:val="clear" w:pos="432"/>
                <w:tab w:val="left" w:pos="258"/>
                <w:tab w:val="left" w:leader="dot" w:pos="7335"/>
              </w:tabs>
              <w:spacing w:before="240" w:after="80"/>
              <w:ind w:left="258" w:right="156" w:hanging="258"/>
              <w:jc w:val="left"/>
              <w:rPr>
                <w:rFonts w:ascii="Arial" w:hAnsi="Arial" w:cs="Arial"/>
                <w:sz w:val="20"/>
              </w:rPr>
            </w:pPr>
            <w:r w:rsidRPr="00D003E1">
              <w:rPr>
                <w:rFonts w:ascii="Arial" w:hAnsi="Arial" w:cs="Arial"/>
                <w:sz w:val="20"/>
              </w:rPr>
              <w:t>a.</w:t>
            </w:r>
            <w:r w:rsidRPr="00D003E1">
              <w:rPr>
                <w:rFonts w:ascii="Arial" w:hAnsi="Arial" w:cs="Arial"/>
                <w:sz w:val="20"/>
              </w:rPr>
              <w:tab/>
            </w:r>
            <w:r w:rsidR="00DB00E1">
              <w:rPr>
                <w:rFonts w:ascii="Arial" w:hAnsi="Arial" w:cs="Arial"/>
                <w:sz w:val="20"/>
              </w:rPr>
              <w:t>In person</w:t>
            </w:r>
            <w:r w:rsidRPr="00D003E1">
              <w:rPr>
                <w:rFonts w:ascii="Arial" w:hAnsi="Arial" w:cs="Arial"/>
                <w:sz w:val="20"/>
              </w:rPr>
              <w:tab/>
            </w:r>
          </w:p>
        </w:tc>
        <w:tc>
          <w:tcPr>
            <w:tcW w:w="845" w:type="pct"/>
            <w:tcBorders>
              <w:top w:val="single" w:sz="4" w:space="0" w:color="auto"/>
              <w:left w:val="single" w:sz="4" w:space="0" w:color="auto"/>
              <w:right w:val="single" w:sz="4" w:space="0" w:color="auto"/>
            </w:tcBorders>
            <w:shd w:val="clear" w:color="auto" w:fill="E8E8E8"/>
            <w:tcMar>
              <w:left w:w="72" w:type="dxa"/>
              <w:right w:w="72" w:type="dxa"/>
            </w:tcMar>
            <w:vAlign w:val="bottom"/>
          </w:tcPr>
          <w:p w:rsidR="000D4696" w:rsidRPr="00D003E1" w:rsidRDefault="00A53F30"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p>
        </w:tc>
      </w:tr>
      <w:tr w:rsidR="000D4696" w:rsidRPr="00D003E1" w:rsidTr="000D4696">
        <w:tc>
          <w:tcPr>
            <w:tcW w:w="4155" w:type="pct"/>
            <w:tcBorders>
              <w:right w:val="single" w:sz="4" w:space="0" w:color="auto"/>
            </w:tcBorders>
            <w:tcMar>
              <w:left w:w="72" w:type="dxa"/>
              <w:right w:w="72" w:type="dxa"/>
            </w:tcMar>
          </w:tcPr>
          <w:p w:rsidR="000D4696" w:rsidRPr="00D003E1" w:rsidRDefault="000D4696" w:rsidP="00DB00E1">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b.</w:t>
            </w:r>
            <w:r w:rsidRPr="00D003E1">
              <w:rPr>
                <w:rFonts w:ascii="Arial" w:hAnsi="Arial" w:cs="Arial"/>
                <w:sz w:val="20"/>
              </w:rPr>
              <w:tab/>
            </w:r>
            <w:r w:rsidR="00DB00E1">
              <w:rPr>
                <w:rFonts w:ascii="Arial" w:hAnsi="Arial" w:cs="Arial"/>
                <w:sz w:val="20"/>
              </w:rPr>
              <w:t>Mail</w:t>
            </w:r>
            <w:r w:rsidRPr="00D003E1">
              <w:rPr>
                <w:rFonts w:ascii="Arial" w:hAnsi="Arial" w:cs="Arial"/>
                <w:sz w:val="20"/>
              </w:rPr>
              <w:tab/>
            </w:r>
          </w:p>
        </w:tc>
        <w:tc>
          <w:tcPr>
            <w:tcW w:w="845" w:type="pct"/>
            <w:tcBorders>
              <w:left w:val="single" w:sz="4" w:space="0" w:color="auto"/>
              <w:right w:val="single" w:sz="4" w:space="0" w:color="auto"/>
            </w:tcBorders>
            <w:tcMar>
              <w:left w:w="72" w:type="dxa"/>
              <w:right w:w="72" w:type="dxa"/>
            </w:tcMar>
            <w:vAlign w:val="bottom"/>
          </w:tcPr>
          <w:p w:rsidR="000D4696" w:rsidRPr="00D003E1" w:rsidRDefault="00A53F30"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p>
        </w:tc>
      </w:tr>
      <w:tr w:rsidR="000D4696" w:rsidRPr="00D003E1" w:rsidTr="000D4696">
        <w:tc>
          <w:tcPr>
            <w:tcW w:w="4155" w:type="pct"/>
            <w:tcBorders>
              <w:right w:val="single" w:sz="4" w:space="0" w:color="auto"/>
            </w:tcBorders>
            <w:shd w:val="clear" w:color="auto" w:fill="E8E8E8"/>
            <w:tcMar>
              <w:left w:w="72" w:type="dxa"/>
              <w:right w:w="72" w:type="dxa"/>
            </w:tcMar>
          </w:tcPr>
          <w:p w:rsidR="000D4696" w:rsidRPr="00D003E1" w:rsidRDefault="000D4696" w:rsidP="00DB00E1">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c.</w:t>
            </w:r>
            <w:r w:rsidRPr="00D003E1">
              <w:rPr>
                <w:rFonts w:ascii="Arial" w:hAnsi="Arial" w:cs="Arial"/>
                <w:sz w:val="20"/>
              </w:rPr>
              <w:tab/>
            </w:r>
            <w:r w:rsidR="00DB00E1">
              <w:rPr>
                <w:rFonts w:ascii="Arial" w:hAnsi="Arial" w:cs="Arial"/>
                <w:sz w:val="20"/>
              </w:rPr>
              <w:t>Email</w:t>
            </w:r>
            <w:r w:rsidRPr="00D003E1">
              <w:rPr>
                <w:rFonts w:ascii="Arial" w:hAnsi="Arial" w:cs="Arial"/>
                <w:sz w:val="20"/>
              </w:rPr>
              <w:tab/>
            </w:r>
          </w:p>
        </w:tc>
        <w:tc>
          <w:tcPr>
            <w:tcW w:w="845" w:type="pct"/>
            <w:tcBorders>
              <w:left w:val="single" w:sz="4" w:space="0" w:color="auto"/>
              <w:right w:val="single" w:sz="4" w:space="0" w:color="auto"/>
            </w:tcBorders>
            <w:shd w:val="clear" w:color="auto" w:fill="E8E8E8"/>
            <w:tcMar>
              <w:left w:w="72" w:type="dxa"/>
              <w:right w:w="72" w:type="dxa"/>
            </w:tcMar>
            <w:vAlign w:val="bottom"/>
          </w:tcPr>
          <w:p w:rsidR="000D4696" w:rsidRPr="00D003E1" w:rsidRDefault="00A53F30"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p>
        </w:tc>
      </w:tr>
      <w:tr w:rsidR="000D4696" w:rsidRPr="00D003E1" w:rsidTr="000D4696">
        <w:tc>
          <w:tcPr>
            <w:tcW w:w="4155" w:type="pct"/>
            <w:tcBorders>
              <w:right w:val="single" w:sz="4" w:space="0" w:color="auto"/>
            </w:tcBorders>
            <w:tcMar>
              <w:left w:w="72" w:type="dxa"/>
              <w:right w:w="72" w:type="dxa"/>
            </w:tcMar>
          </w:tcPr>
          <w:p w:rsidR="000D4696" w:rsidRPr="00D003E1" w:rsidRDefault="000D4696" w:rsidP="00DB00E1">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d.</w:t>
            </w:r>
            <w:r w:rsidRPr="00D003E1">
              <w:rPr>
                <w:rFonts w:ascii="Arial" w:hAnsi="Arial" w:cs="Arial"/>
                <w:sz w:val="20"/>
              </w:rPr>
              <w:tab/>
            </w:r>
            <w:r w:rsidR="00DB00E1">
              <w:rPr>
                <w:rFonts w:ascii="Arial" w:hAnsi="Arial" w:cs="Arial"/>
                <w:sz w:val="20"/>
              </w:rPr>
              <w:t>Fax</w:t>
            </w:r>
            <w:r w:rsidRPr="00D003E1">
              <w:rPr>
                <w:rFonts w:ascii="Arial" w:hAnsi="Arial" w:cs="Arial"/>
                <w:sz w:val="20"/>
              </w:rPr>
              <w:tab/>
            </w:r>
          </w:p>
        </w:tc>
        <w:tc>
          <w:tcPr>
            <w:tcW w:w="845" w:type="pct"/>
            <w:tcBorders>
              <w:left w:val="single" w:sz="4" w:space="0" w:color="auto"/>
              <w:right w:val="single" w:sz="4" w:space="0" w:color="auto"/>
            </w:tcBorders>
            <w:tcMar>
              <w:left w:w="72" w:type="dxa"/>
              <w:right w:w="72" w:type="dxa"/>
            </w:tcMar>
            <w:vAlign w:val="bottom"/>
          </w:tcPr>
          <w:p w:rsidR="000D4696" w:rsidRPr="00D003E1" w:rsidRDefault="00A53F30"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p>
        </w:tc>
      </w:tr>
      <w:tr w:rsidR="000D4696" w:rsidRPr="00D003E1" w:rsidTr="000D4696">
        <w:tc>
          <w:tcPr>
            <w:tcW w:w="4155" w:type="pct"/>
            <w:tcBorders>
              <w:right w:val="single" w:sz="4" w:space="0" w:color="auto"/>
            </w:tcBorders>
            <w:shd w:val="clear" w:color="auto" w:fill="E8E8E8"/>
            <w:tcMar>
              <w:left w:w="72" w:type="dxa"/>
              <w:right w:w="72" w:type="dxa"/>
            </w:tcMar>
          </w:tcPr>
          <w:p w:rsidR="000D4696" w:rsidRPr="00D003E1" w:rsidRDefault="000D4696" w:rsidP="00DB00E1">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e.</w:t>
            </w:r>
            <w:r w:rsidRPr="00D003E1">
              <w:rPr>
                <w:rFonts w:ascii="Arial" w:hAnsi="Arial" w:cs="Arial"/>
                <w:sz w:val="20"/>
              </w:rPr>
              <w:tab/>
            </w:r>
            <w:r w:rsidR="00DB00E1">
              <w:rPr>
                <w:rFonts w:ascii="Arial" w:hAnsi="Arial" w:cs="Arial"/>
                <w:sz w:val="20"/>
              </w:rPr>
              <w:t>Internet</w:t>
            </w:r>
            <w:r w:rsidRPr="00D003E1">
              <w:rPr>
                <w:rFonts w:ascii="Arial" w:hAnsi="Arial" w:cs="Arial"/>
                <w:sz w:val="20"/>
              </w:rPr>
              <w:tab/>
            </w:r>
          </w:p>
        </w:tc>
        <w:tc>
          <w:tcPr>
            <w:tcW w:w="845" w:type="pct"/>
            <w:tcBorders>
              <w:left w:val="single" w:sz="4" w:space="0" w:color="auto"/>
              <w:right w:val="single" w:sz="4" w:space="0" w:color="auto"/>
            </w:tcBorders>
            <w:shd w:val="clear" w:color="auto" w:fill="E8E8E8"/>
            <w:tcMar>
              <w:left w:w="72" w:type="dxa"/>
              <w:right w:w="72" w:type="dxa"/>
            </w:tcMar>
            <w:vAlign w:val="bottom"/>
          </w:tcPr>
          <w:p w:rsidR="000D4696" w:rsidRPr="00D003E1" w:rsidRDefault="00A53F30"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p>
        </w:tc>
      </w:tr>
      <w:tr w:rsidR="000D4696" w:rsidRPr="00D003E1" w:rsidTr="000D4696">
        <w:tc>
          <w:tcPr>
            <w:tcW w:w="4155" w:type="pct"/>
            <w:tcBorders>
              <w:right w:val="single" w:sz="4" w:space="0" w:color="auto"/>
            </w:tcBorders>
            <w:shd w:val="clear" w:color="auto" w:fill="auto"/>
            <w:tcMar>
              <w:left w:w="72" w:type="dxa"/>
              <w:right w:w="72" w:type="dxa"/>
            </w:tcMar>
          </w:tcPr>
          <w:p w:rsidR="000D4696" w:rsidRPr="00D003E1" w:rsidRDefault="000D4696" w:rsidP="00DB00E1">
            <w:pPr>
              <w:tabs>
                <w:tab w:val="clear" w:pos="432"/>
                <w:tab w:val="left" w:pos="258"/>
                <w:tab w:val="left" w:leader="dot" w:pos="7335"/>
              </w:tabs>
              <w:spacing w:before="240" w:after="80"/>
              <w:ind w:left="258" w:hanging="258"/>
              <w:jc w:val="left"/>
              <w:rPr>
                <w:rFonts w:ascii="Arial" w:hAnsi="Arial" w:cs="Arial"/>
                <w:sz w:val="20"/>
              </w:rPr>
            </w:pPr>
            <w:r>
              <w:rPr>
                <w:rFonts w:ascii="Arial" w:hAnsi="Arial" w:cs="Arial"/>
                <w:sz w:val="20"/>
              </w:rPr>
              <w:t>f</w:t>
            </w:r>
            <w:r w:rsidRPr="00D003E1">
              <w:rPr>
                <w:rFonts w:ascii="Arial" w:hAnsi="Arial" w:cs="Arial"/>
                <w:sz w:val="20"/>
              </w:rPr>
              <w:t>.</w:t>
            </w:r>
            <w:r w:rsidRPr="00D003E1">
              <w:rPr>
                <w:rFonts w:ascii="Arial" w:hAnsi="Arial" w:cs="Arial"/>
                <w:sz w:val="20"/>
              </w:rPr>
              <w:tab/>
            </w:r>
            <w:r w:rsidR="00DB00E1">
              <w:rPr>
                <w:rFonts w:ascii="Arial" w:hAnsi="Arial" w:cs="Arial"/>
                <w:sz w:val="20"/>
              </w:rPr>
              <w:t>Telephone</w:t>
            </w:r>
            <w:r w:rsidRPr="00D003E1">
              <w:rPr>
                <w:rFonts w:ascii="Arial" w:hAnsi="Arial" w:cs="Arial"/>
                <w:sz w:val="20"/>
              </w:rPr>
              <w:tab/>
            </w:r>
          </w:p>
        </w:tc>
        <w:tc>
          <w:tcPr>
            <w:tcW w:w="845" w:type="pct"/>
            <w:tcBorders>
              <w:left w:val="single" w:sz="4" w:space="0" w:color="auto"/>
              <w:right w:val="single" w:sz="4" w:space="0" w:color="auto"/>
            </w:tcBorders>
            <w:shd w:val="clear" w:color="auto" w:fill="auto"/>
            <w:tcMar>
              <w:left w:w="72" w:type="dxa"/>
              <w:right w:w="72" w:type="dxa"/>
            </w:tcMar>
            <w:vAlign w:val="bottom"/>
          </w:tcPr>
          <w:p w:rsidR="000D4696" w:rsidRPr="00D003E1" w:rsidRDefault="00A53F30"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p>
        </w:tc>
      </w:tr>
      <w:tr w:rsidR="000D4696" w:rsidRPr="00D003E1" w:rsidTr="00DB00E1">
        <w:trPr>
          <w:cantSplit/>
        </w:trPr>
        <w:tc>
          <w:tcPr>
            <w:tcW w:w="4155" w:type="pct"/>
            <w:tcBorders>
              <w:right w:val="single" w:sz="4" w:space="0" w:color="auto"/>
            </w:tcBorders>
            <w:shd w:val="clear" w:color="auto" w:fill="E8E8E8"/>
            <w:tcMar>
              <w:left w:w="72" w:type="dxa"/>
              <w:right w:w="72" w:type="dxa"/>
            </w:tcMar>
          </w:tcPr>
          <w:p w:rsidR="000D4696" w:rsidRPr="00D003E1" w:rsidRDefault="00DB00E1" w:rsidP="00C17FFE">
            <w:pPr>
              <w:tabs>
                <w:tab w:val="clear" w:pos="432"/>
                <w:tab w:val="left" w:pos="258"/>
                <w:tab w:val="left" w:leader="underscore" w:pos="7335"/>
              </w:tabs>
              <w:spacing w:before="240" w:after="80"/>
              <w:ind w:left="259" w:hanging="259"/>
              <w:jc w:val="left"/>
              <w:rPr>
                <w:rFonts w:ascii="Arial" w:hAnsi="Arial" w:cs="Arial"/>
                <w:sz w:val="20"/>
              </w:rPr>
            </w:pPr>
            <w:r>
              <w:rPr>
                <w:rFonts w:ascii="Arial" w:hAnsi="Arial" w:cs="Arial"/>
                <w:sz w:val="20"/>
              </w:rPr>
              <w:t>g</w:t>
            </w:r>
            <w:r w:rsidR="000D4696" w:rsidRPr="00D003E1">
              <w:rPr>
                <w:rFonts w:ascii="Arial" w:hAnsi="Arial" w:cs="Arial"/>
                <w:sz w:val="20"/>
              </w:rPr>
              <w:t>.</w:t>
            </w:r>
            <w:r w:rsidR="000D4696" w:rsidRPr="00D003E1">
              <w:rPr>
                <w:rFonts w:ascii="Arial" w:hAnsi="Arial" w:cs="Arial"/>
                <w:sz w:val="20"/>
              </w:rPr>
              <w:tab/>
            </w:r>
            <w:r w:rsidR="000D4696">
              <w:rPr>
                <w:rFonts w:ascii="Arial" w:hAnsi="Arial" w:cs="Arial"/>
                <w:sz w:val="20"/>
              </w:rPr>
              <w:t>Other</w:t>
            </w:r>
            <w:r w:rsidR="000D4696" w:rsidRPr="00C17FFE">
              <w:rPr>
                <w:rFonts w:ascii="Arial" w:hAnsi="Arial" w:cs="Arial"/>
                <w:i/>
                <w:sz w:val="20"/>
              </w:rPr>
              <w:t xml:space="preserve"> </w:t>
            </w:r>
            <w:r w:rsidR="00C17FFE" w:rsidRPr="00C17FFE">
              <w:rPr>
                <w:rFonts w:ascii="Arial" w:hAnsi="Arial" w:cs="Arial"/>
                <w:i/>
                <w:sz w:val="20"/>
              </w:rPr>
              <w:t>(</w:t>
            </w:r>
            <w:r w:rsidR="000D4696" w:rsidRPr="00C17FFE">
              <w:rPr>
                <w:rFonts w:ascii="Arial" w:hAnsi="Arial" w:cs="Arial"/>
                <w:i/>
                <w:sz w:val="20"/>
              </w:rPr>
              <w:t>specify</w:t>
            </w:r>
            <w:r w:rsidR="00C17FFE" w:rsidRPr="00C17FFE">
              <w:rPr>
                <w:rFonts w:ascii="Arial" w:hAnsi="Arial" w:cs="Arial"/>
                <w:i/>
                <w:sz w:val="20"/>
              </w:rPr>
              <w:t>)</w:t>
            </w:r>
            <w:r w:rsidR="000D4696" w:rsidRPr="00D003E1">
              <w:rPr>
                <w:rFonts w:ascii="Arial" w:hAnsi="Arial" w:cs="Arial"/>
                <w:sz w:val="20"/>
              </w:rPr>
              <w:tab/>
            </w:r>
          </w:p>
        </w:tc>
        <w:tc>
          <w:tcPr>
            <w:tcW w:w="845"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rsidR="000D4696" w:rsidRPr="00D003E1" w:rsidRDefault="00A53F30"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r w:rsidR="000D4696" w:rsidRPr="00D003E1">
              <w:rPr>
                <w:rFonts w:ascii="Arial" w:hAnsi="Arial" w:cs="Arial"/>
                <w:sz w:val="20"/>
                <w:u w:val="single"/>
              </w:rPr>
              <w:t xml:space="preserve">     </w:t>
            </w:r>
            <w:r w:rsidR="000D4696" w:rsidRPr="00D003E1">
              <w:rPr>
                <w:rFonts w:ascii="Arial" w:hAnsi="Arial" w:cs="Arial"/>
                <w:sz w:val="20"/>
              </w:rPr>
              <w:t>|</w:t>
            </w:r>
          </w:p>
        </w:tc>
      </w:tr>
    </w:tbl>
    <w:p w:rsidR="000117D4" w:rsidRDefault="000117D4" w:rsidP="000117D4">
      <w:pPr>
        <w:pStyle w:val="QUESTIONTEXT"/>
        <w:ind w:left="0" w:firstLine="0"/>
      </w:pPr>
    </w:p>
    <w:p w:rsidR="000117D4" w:rsidRPr="008E43F9" w:rsidRDefault="000117D4" w:rsidP="00283826">
      <w:pPr>
        <w:pStyle w:val="QUESTIONTEXT"/>
        <w:ind w:hanging="540"/>
      </w:pPr>
      <w:r>
        <w:t>3.</w:t>
      </w:r>
      <w:r>
        <w:tab/>
        <w:t xml:space="preserve">Has adding additional ways to file an </w:t>
      </w:r>
      <w:r w:rsidRPr="008E43F9">
        <w:t>appeal increased, decreased, or had no effect on the number of      appeals filed in your state?</w:t>
      </w:r>
    </w:p>
    <w:p w:rsidR="00E0341D" w:rsidRPr="00D003E1" w:rsidRDefault="00E0341D" w:rsidP="00E0341D">
      <w:pPr>
        <w:pStyle w:val="SELECTONEMARKALL"/>
        <w:rPr>
          <w:b/>
        </w:rPr>
      </w:pPr>
      <w:r>
        <w:tab/>
      </w:r>
      <w:r>
        <w:tab/>
      </w:r>
      <w:r w:rsidRPr="00D003E1">
        <w:t>MARK ONE ONLY</w:t>
      </w:r>
    </w:p>
    <w:p w:rsidR="000117D4" w:rsidRPr="00D003E1" w:rsidRDefault="000117D4" w:rsidP="000117D4">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D003E1">
        <w:t xml:space="preserve"> </w:t>
      </w:r>
      <w:proofErr w:type="gramStart"/>
      <w:r>
        <w:rPr>
          <w:szCs w:val="24"/>
        </w:rPr>
        <w:t>Increased</w:t>
      </w:r>
      <w:proofErr w:type="gramEnd"/>
      <w:r>
        <w:rPr>
          <w:szCs w:val="24"/>
        </w:rPr>
        <w:t xml:space="preserve"> the number of appeals filed</w:t>
      </w:r>
    </w:p>
    <w:p w:rsidR="000117D4" w:rsidRPr="00D003E1" w:rsidRDefault="000117D4" w:rsidP="000117D4">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Pr="00D003E1">
        <w:t xml:space="preserve"> </w:t>
      </w:r>
      <w:r>
        <w:rPr>
          <w:szCs w:val="24"/>
        </w:rPr>
        <w:t>Decreased the number of appeals filed</w:t>
      </w:r>
    </w:p>
    <w:p w:rsidR="000117D4" w:rsidRPr="00D003E1" w:rsidRDefault="000117D4" w:rsidP="000117D4">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t xml:space="preserve"> </w:t>
      </w:r>
      <w:r>
        <w:rPr>
          <w:szCs w:val="24"/>
        </w:rPr>
        <w:t>No appreciable effect on the number of appeals filed</w:t>
      </w:r>
    </w:p>
    <w:p w:rsidR="000117D4" w:rsidRPr="00D003E1" w:rsidRDefault="000117D4" w:rsidP="000117D4">
      <w:pPr>
        <w:pStyle w:val="AnswerCategory"/>
        <w:spacing w:before="0"/>
        <w:ind w:right="1440"/>
      </w:pPr>
      <w:r>
        <w:rPr>
          <w:sz w:val="12"/>
          <w:szCs w:val="12"/>
        </w:rPr>
        <w:t xml:space="preserve">  </w:t>
      </w:r>
      <w:r w:rsidR="00676D35">
        <w:rPr>
          <w:sz w:val="12"/>
          <w:szCs w:val="12"/>
        </w:rPr>
        <w:t>0</w:t>
      </w:r>
      <w:r w:rsidRPr="00D003E1">
        <w:rPr>
          <w:sz w:val="12"/>
          <w:szCs w:val="12"/>
        </w:rPr>
        <w:tab/>
      </w:r>
      <w:r w:rsidRPr="00D003E1">
        <w:rPr>
          <w:sz w:val="32"/>
          <w:szCs w:val="32"/>
        </w:rPr>
        <w:t>□</w:t>
      </w:r>
      <w:r w:rsidRPr="00D003E1">
        <w:tab/>
        <w:t xml:space="preserve"> </w:t>
      </w:r>
      <w:proofErr w:type="gramStart"/>
      <w:r>
        <w:rPr>
          <w:szCs w:val="24"/>
        </w:rPr>
        <w:t>We</w:t>
      </w:r>
      <w:proofErr w:type="gramEnd"/>
      <w:r>
        <w:rPr>
          <w:szCs w:val="24"/>
        </w:rPr>
        <w:t xml:space="preserve"> do not offer multiple methods of filing an appeal</w:t>
      </w:r>
    </w:p>
    <w:p w:rsidR="000117D4" w:rsidRDefault="000117D4" w:rsidP="00B8502A">
      <w:pPr>
        <w:pStyle w:val="QUESTIONTEXT"/>
      </w:pPr>
    </w:p>
    <w:p w:rsidR="00BB1F84" w:rsidRDefault="005F0067" w:rsidP="00B8502A">
      <w:pPr>
        <w:pStyle w:val="QUESTIONTEXT"/>
      </w:pPr>
      <w:r>
        <w:lastRenderedPageBreak/>
        <w:t>4</w:t>
      </w:r>
      <w:r w:rsidR="00BB1F84" w:rsidRPr="00BB1F84">
        <w:t>.</w:t>
      </w:r>
      <w:r w:rsidR="00BB1F84" w:rsidRPr="00BB1F84">
        <w:tab/>
      </w:r>
      <w:r w:rsidR="00DA2BE1">
        <w:t xml:space="preserve">When an appeal is received, is there </w:t>
      </w:r>
      <w:r w:rsidR="00BB1F84" w:rsidRPr="00283826">
        <w:t>a process</w:t>
      </w:r>
      <w:r w:rsidR="007076EE" w:rsidRPr="00283826">
        <w:t xml:space="preserve"> to check the timeliness of a filing, that all required documents are present, that </w:t>
      </w:r>
      <w:r w:rsidR="00DA2BE1" w:rsidRPr="00283826">
        <w:t>it is truly an appeal (rather than information for a wage redetermination, for example)</w:t>
      </w:r>
      <w:r w:rsidR="007076EE" w:rsidRPr="00283826">
        <w:t>, etc</w:t>
      </w:r>
      <w:r w:rsidR="00CA039A">
        <w:t>.</w:t>
      </w:r>
      <w:r w:rsidR="00BB1F84" w:rsidRPr="00283826">
        <w:t>? If so, please describe the process</w:t>
      </w:r>
      <w:r w:rsidR="00BB1F84" w:rsidRPr="00BB1F84">
        <w:t xml:space="preserve"> and the staff who are involved.</w:t>
      </w:r>
    </w:p>
    <w:p w:rsidR="00361143" w:rsidRDefault="00DB00E1" w:rsidP="00DB00E1">
      <w:pPr>
        <w:pStyle w:val="AnswerCategory"/>
        <w:tabs>
          <w:tab w:val="left" w:leader="underscore" w:pos="9720"/>
        </w:tabs>
        <w:ind w:hanging="634"/>
      </w:pPr>
      <w:r w:rsidRPr="00D003E1">
        <w:rPr>
          <w:sz w:val="12"/>
          <w:szCs w:val="12"/>
        </w:rPr>
        <w:t>1</w:t>
      </w:r>
      <w:r w:rsidRPr="00D003E1">
        <w:rPr>
          <w:sz w:val="12"/>
          <w:szCs w:val="12"/>
        </w:rPr>
        <w:tab/>
      </w:r>
      <w:r w:rsidRPr="00D003E1">
        <w:rPr>
          <w:sz w:val="28"/>
          <w:szCs w:val="28"/>
        </w:rPr>
        <w:t>□</w:t>
      </w:r>
      <w:r w:rsidRPr="00D003E1">
        <w:rPr>
          <w:sz w:val="32"/>
          <w:szCs w:val="32"/>
        </w:rPr>
        <w:tab/>
      </w:r>
      <w:proofErr w:type="gramStart"/>
      <w:r w:rsidRPr="00D003E1">
        <w:t>Yes</w:t>
      </w:r>
      <w:proofErr w:type="gramEnd"/>
      <w:r w:rsidR="00361143">
        <w:t>, describe</w:t>
      </w:r>
    </w:p>
    <w:p w:rsidR="00DB00E1" w:rsidRDefault="005E5A49" w:rsidP="00DB00E1">
      <w:pPr>
        <w:pStyle w:val="AnswerCategory"/>
        <w:tabs>
          <w:tab w:val="left" w:leader="underscore" w:pos="9720"/>
        </w:tabs>
        <w:ind w:hanging="634"/>
      </w:pPr>
      <w:r>
        <w:rPr>
          <w:noProof/>
        </w:rPr>
        <mc:AlternateContent>
          <mc:Choice Requires="wps">
            <w:drawing>
              <wp:anchor distT="0" distB="0" distL="114300" distR="114300" simplePos="0" relativeHeight="251733504" behindDoc="0" locked="0" layoutInCell="1" allowOverlap="1">
                <wp:simplePos x="0" y="0"/>
                <wp:positionH relativeFrom="column">
                  <wp:posOffset>700405</wp:posOffset>
                </wp:positionH>
                <wp:positionV relativeFrom="paragraph">
                  <wp:posOffset>33020</wp:posOffset>
                </wp:positionV>
                <wp:extent cx="5481320" cy="958215"/>
                <wp:effectExtent l="5080" t="13970" r="9525" b="889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958215"/>
                        </a:xfrm>
                        <a:prstGeom prst="rect">
                          <a:avLst/>
                        </a:prstGeom>
                        <a:solidFill>
                          <a:srgbClr val="FFFFFF"/>
                        </a:solidFill>
                        <a:ln w="9525">
                          <a:solidFill>
                            <a:srgbClr val="000000"/>
                          </a:solidFill>
                          <a:miter lim="800000"/>
                          <a:headEnd/>
                          <a:tailEnd/>
                        </a:ln>
                      </wps:spPr>
                      <wps:txbx>
                        <w:txbxContent>
                          <w:p w:rsidR="00CD25D9" w:rsidRDefault="00CD25D9" w:rsidP="00361143">
                            <w:pPr>
                              <w:pStyle w:val="AnswerCategory"/>
                              <w:tabs>
                                <w:tab w:val="clear" w:pos="1080"/>
                                <w:tab w:val="clear" w:pos="1440"/>
                              </w:tabs>
                              <w:ind w:left="0" w:right="-135" w:firstLine="0"/>
                            </w:pPr>
                          </w:p>
                          <w:p w:rsidR="00CD25D9" w:rsidRDefault="00CD25D9" w:rsidP="00361143">
                            <w:pPr>
                              <w:pStyle w:val="AnswerCategory"/>
                              <w:tabs>
                                <w:tab w:val="clear" w:pos="1080"/>
                                <w:tab w:val="clear" w:pos="1440"/>
                              </w:tabs>
                              <w:ind w:left="0" w:right="-135" w:firstLine="0"/>
                            </w:pPr>
                          </w:p>
                          <w:p w:rsidR="00CD25D9" w:rsidRDefault="00CD25D9" w:rsidP="00361143">
                            <w:pPr>
                              <w:pStyle w:val="AnswerCategory"/>
                              <w:tabs>
                                <w:tab w:val="clear" w:pos="1080"/>
                                <w:tab w:val="clear" w:pos="1440"/>
                              </w:tabs>
                              <w:ind w:left="0" w:right="-135" w:firstLine="0"/>
                            </w:pPr>
                          </w:p>
                          <w:p w:rsidR="00CD25D9" w:rsidRDefault="00CD25D9" w:rsidP="00361143">
                            <w:pPr>
                              <w:pStyle w:val="AnswerCategory"/>
                              <w:tabs>
                                <w:tab w:val="clear" w:pos="1080"/>
                                <w:tab w:val="clear" w:pos="1440"/>
                              </w:tabs>
                              <w:ind w:left="0" w:right="-135" w:firstLine="0"/>
                            </w:pPr>
                          </w:p>
                          <w:p w:rsidR="00CD25D9" w:rsidRDefault="00CD25D9" w:rsidP="00361143">
                            <w:pPr>
                              <w:pStyle w:val="AnswerCategory"/>
                              <w:tabs>
                                <w:tab w:val="clear" w:pos="1080"/>
                                <w:tab w:val="clear" w:pos="1440"/>
                              </w:tabs>
                              <w:ind w:left="0" w:right="-135" w:firstLine="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32" type="#_x0000_t202" style="position:absolute;left:0;text-align:left;margin-left:55.15pt;margin-top:2.6pt;width:431.6pt;height:75.45pt;z-index:251733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">
                <v:textbox style="mso-fit-shape-to-text:t">
                  <w:txbxContent>
                    <w:p w:rsidR="00CD25D9" w:rsidRDefault="00CD25D9" w:rsidP="00361143">
                      <w:pPr>
                        <w:pStyle w:val="AnswerCategory"/>
                        <w:tabs>
                          <w:tab w:val="clear" w:pos="1080"/>
                          <w:tab w:val="clear" w:pos="1440"/>
                        </w:tabs>
                        <w:ind w:left="0" w:right="-135" w:firstLine="0"/>
                      </w:pPr>
                    </w:p>
                    <w:p w:rsidR="00CD25D9" w:rsidRDefault="00CD25D9" w:rsidP="00361143">
                      <w:pPr>
                        <w:pStyle w:val="AnswerCategory"/>
                        <w:tabs>
                          <w:tab w:val="clear" w:pos="1080"/>
                          <w:tab w:val="clear" w:pos="1440"/>
                        </w:tabs>
                        <w:ind w:left="0" w:right="-135" w:firstLine="0"/>
                      </w:pPr>
                    </w:p>
                    <w:p w:rsidR="00CD25D9" w:rsidRDefault="00CD25D9" w:rsidP="00361143">
                      <w:pPr>
                        <w:pStyle w:val="AnswerCategory"/>
                        <w:tabs>
                          <w:tab w:val="clear" w:pos="1080"/>
                          <w:tab w:val="clear" w:pos="1440"/>
                        </w:tabs>
                        <w:ind w:left="0" w:right="-135" w:firstLine="0"/>
                      </w:pPr>
                    </w:p>
                    <w:p w:rsidR="00CD25D9" w:rsidRDefault="00CD25D9" w:rsidP="00361143">
                      <w:pPr>
                        <w:pStyle w:val="AnswerCategory"/>
                        <w:tabs>
                          <w:tab w:val="clear" w:pos="1080"/>
                          <w:tab w:val="clear" w:pos="1440"/>
                        </w:tabs>
                        <w:ind w:left="0" w:right="-135" w:firstLine="0"/>
                      </w:pPr>
                    </w:p>
                    <w:p w:rsidR="00CD25D9" w:rsidRDefault="00CD25D9" w:rsidP="00361143">
                      <w:pPr>
                        <w:pStyle w:val="AnswerCategory"/>
                        <w:tabs>
                          <w:tab w:val="clear" w:pos="1080"/>
                          <w:tab w:val="clear" w:pos="1440"/>
                        </w:tabs>
                        <w:ind w:left="0" w:right="-135" w:firstLine="0"/>
                      </w:pPr>
                    </w:p>
                  </w:txbxContent>
                </v:textbox>
              </v:shape>
            </w:pict>
          </mc:Fallback>
        </mc:AlternateContent>
      </w:r>
      <w:r w:rsidR="00DB00E1">
        <w:tab/>
      </w:r>
    </w:p>
    <w:p w:rsidR="00361143" w:rsidRDefault="00361143" w:rsidP="00DB00E1">
      <w:pPr>
        <w:pStyle w:val="AnswerCategory"/>
        <w:tabs>
          <w:tab w:val="left" w:leader="underscore" w:pos="9720"/>
        </w:tabs>
        <w:ind w:hanging="634"/>
      </w:pPr>
    </w:p>
    <w:p w:rsidR="00361143" w:rsidRDefault="00361143" w:rsidP="00DB00E1">
      <w:pPr>
        <w:pStyle w:val="AnswerCategory"/>
        <w:tabs>
          <w:tab w:val="left" w:leader="underscore" w:pos="9720"/>
        </w:tabs>
        <w:ind w:hanging="634"/>
      </w:pPr>
    </w:p>
    <w:p w:rsidR="00361143" w:rsidRDefault="00361143" w:rsidP="00DB00E1">
      <w:pPr>
        <w:pStyle w:val="AnswerCategory"/>
        <w:tabs>
          <w:tab w:val="left" w:leader="underscore" w:pos="9720"/>
        </w:tabs>
        <w:ind w:hanging="634"/>
      </w:pPr>
    </w:p>
    <w:p w:rsidR="00361143" w:rsidRDefault="00361143" w:rsidP="00DB00E1">
      <w:pPr>
        <w:pStyle w:val="AnswerCategory"/>
        <w:tabs>
          <w:tab w:val="left" w:leader="underscore" w:pos="9720"/>
        </w:tabs>
        <w:ind w:hanging="634"/>
      </w:pPr>
    </w:p>
    <w:p w:rsidR="00361143" w:rsidRPr="00D003E1" w:rsidRDefault="00361143" w:rsidP="00DB00E1">
      <w:pPr>
        <w:pStyle w:val="AnswerCategory"/>
        <w:tabs>
          <w:tab w:val="left" w:leader="underscore" w:pos="9720"/>
        </w:tabs>
        <w:ind w:hanging="634"/>
      </w:pPr>
    </w:p>
    <w:p w:rsidR="00DB00E1" w:rsidRPr="00D003E1" w:rsidRDefault="00DB00E1" w:rsidP="00DB00E1">
      <w:pPr>
        <w:pStyle w:val="AnswerCategory"/>
      </w:pPr>
      <w:r w:rsidRPr="00D003E1">
        <w:rPr>
          <w:noProof/>
          <w:sz w:val="12"/>
          <w:szCs w:val="12"/>
        </w:rPr>
        <w:t>0</w:t>
      </w:r>
      <w:r w:rsidRPr="00D003E1">
        <w:rPr>
          <w:noProof/>
          <w:sz w:val="12"/>
          <w:szCs w:val="12"/>
        </w:rPr>
        <w:tab/>
      </w:r>
      <w:r w:rsidRPr="00D003E1">
        <w:rPr>
          <w:sz w:val="28"/>
          <w:szCs w:val="28"/>
        </w:rPr>
        <w:t>□</w:t>
      </w:r>
      <w:r w:rsidRPr="00D003E1">
        <w:rPr>
          <w:sz w:val="32"/>
          <w:szCs w:val="32"/>
        </w:rPr>
        <w:tab/>
      </w:r>
      <w:r w:rsidR="00361143">
        <w:t>No</w:t>
      </w:r>
    </w:p>
    <w:p w:rsidR="00DB00E1" w:rsidRDefault="00DB00E1">
      <w:pPr>
        <w:tabs>
          <w:tab w:val="clear" w:pos="432"/>
        </w:tabs>
        <w:spacing w:before="0" w:after="0"/>
        <w:ind w:firstLine="0"/>
        <w:jc w:val="left"/>
        <w:rPr>
          <w:rFonts w:ascii="Arial" w:hAnsi="Arial" w:cs="Arial"/>
          <w:b/>
          <w:sz w:val="20"/>
        </w:rPr>
      </w:pPr>
    </w:p>
    <w:p w:rsidR="00BB1F84" w:rsidRPr="00BB1F84" w:rsidRDefault="005F0067" w:rsidP="00B8502A">
      <w:pPr>
        <w:pStyle w:val="QUESTIONTEXT"/>
      </w:pPr>
      <w:r>
        <w:t>5</w:t>
      </w:r>
      <w:r w:rsidR="00BB1F84" w:rsidRPr="00BB1F84">
        <w:t>.</w:t>
      </w:r>
      <w:r w:rsidR="00BB1F84" w:rsidRPr="00BB1F84">
        <w:tab/>
        <w:t xml:space="preserve">How </w:t>
      </w:r>
      <w:proofErr w:type="gramStart"/>
      <w:r w:rsidR="00BB1F84" w:rsidRPr="00BB1F84">
        <w:t>are</w:t>
      </w:r>
      <w:proofErr w:type="gramEnd"/>
      <w:r w:rsidR="00BB1F84" w:rsidRPr="00BB1F84">
        <w:t xml:space="preserve"> lower-authority appeal cases scheduled in your state?</w:t>
      </w:r>
    </w:p>
    <w:p w:rsidR="00DB00E1" w:rsidRPr="00D003E1" w:rsidRDefault="00DB00E1" w:rsidP="00DB00E1">
      <w:pPr>
        <w:pStyle w:val="SELECTONEMARKALL"/>
        <w:rPr>
          <w:b/>
        </w:rPr>
      </w:pPr>
      <w:r w:rsidRPr="00D003E1">
        <w:t>SELECT ALL THAT APPLY</w:t>
      </w:r>
    </w:p>
    <w:p w:rsidR="00DB00E1" w:rsidRPr="00D003E1" w:rsidRDefault="00DB00E1" w:rsidP="00DB00E1">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D003E1">
        <w:t xml:space="preserve"> </w:t>
      </w:r>
      <w:proofErr w:type="gramStart"/>
      <w:r w:rsidRPr="00BB1F84">
        <w:rPr>
          <w:szCs w:val="24"/>
        </w:rPr>
        <w:t>First</w:t>
      </w:r>
      <w:proofErr w:type="gramEnd"/>
      <w:r w:rsidRPr="00BB1F84">
        <w:rPr>
          <w:szCs w:val="24"/>
        </w:rPr>
        <w:t xml:space="preserve"> in, first out</w:t>
      </w:r>
    </w:p>
    <w:p w:rsidR="00DB00E1" w:rsidRPr="00D003E1" w:rsidRDefault="00DB00E1" w:rsidP="00DB00E1">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Pr="00D003E1">
        <w:t xml:space="preserve"> </w:t>
      </w:r>
      <w:proofErr w:type="gramStart"/>
      <w:r w:rsidRPr="00BB1F84">
        <w:rPr>
          <w:szCs w:val="24"/>
        </w:rPr>
        <w:t>Last</w:t>
      </w:r>
      <w:proofErr w:type="gramEnd"/>
      <w:r w:rsidRPr="00BB1F84">
        <w:rPr>
          <w:szCs w:val="24"/>
        </w:rPr>
        <w:t xml:space="preserve"> in, first out</w:t>
      </w:r>
    </w:p>
    <w:p w:rsidR="00DB00E1" w:rsidRPr="00D003E1" w:rsidRDefault="00DB00E1" w:rsidP="00DB00E1">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t xml:space="preserve"> </w:t>
      </w:r>
      <w:r w:rsidRPr="00BB1F84">
        <w:rPr>
          <w:szCs w:val="24"/>
        </w:rPr>
        <w:t>Most complex first</w:t>
      </w:r>
    </w:p>
    <w:p w:rsidR="00DB00E1" w:rsidRPr="00D003E1" w:rsidRDefault="00DB00E1" w:rsidP="00DB00E1">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t xml:space="preserve"> </w:t>
      </w:r>
      <w:r w:rsidRPr="00BB1F84">
        <w:rPr>
          <w:szCs w:val="24"/>
        </w:rPr>
        <w:t>Least complex first</w:t>
      </w:r>
    </w:p>
    <w:p w:rsidR="00DB00E1" w:rsidRPr="00D003E1" w:rsidRDefault="00DB00E1" w:rsidP="00DB00E1">
      <w:pPr>
        <w:pStyle w:val="AnswerCategory"/>
        <w:spacing w:before="0"/>
        <w:ind w:right="1440"/>
      </w:pPr>
      <w:r>
        <w:rPr>
          <w:sz w:val="12"/>
          <w:szCs w:val="12"/>
        </w:rPr>
        <w:t xml:space="preserve">  </w:t>
      </w:r>
      <w:r w:rsidRPr="00D003E1">
        <w:rPr>
          <w:sz w:val="12"/>
          <w:szCs w:val="12"/>
        </w:rPr>
        <w:t>5</w:t>
      </w:r>
      <w:r w:rsidRPr="00D003E1">
        <w:rPr>
          <w:sz w:val="12"/>
          <w:szCs w:val="12"/>
        </w:rPr>
        <w:tab/>
      </w:r>
      <w:r w:rsidRPr="00D003E1">
        <w:rPr>
          <w:sz w:val="32"/>
          <w:szCs w:val="32"/>
        </w:rPr>
        <w:t>□</w:t>
      </w:r>
      <w:r w:rsidRPr="00D003E1">
        <w:rPr>
          <w:sz w:val="32"/>
          <w:szCs w:val="32"/>
        </w:rPr>
        <w:tab/>
      </w:r>
      <w:r w:rsidRPr="00D003E1">
        <w:t xml:space="preserve"> </w:t>
      </w:r>
      <w:proofErr w:type="gramStart"/>
      <w:r w:rsidRPr="00BB1F84">
        <w:rPr>
          <w:szCs w:val="24"/>
        </w:rPr>
        <w:t>By</w:t>
      </w:r>
      <w:proofErr w:type="gramEnd"/>
      <w:r w:rsidRPr="00BB1F84">
        <w:rPr>
          <w:szCs w:val="24"/>
        </w:rPr>
        <w:t xml:space="preserve"> issue type</w:t>
      </w:r>
    </w:p>
    <w:p w:rsidR="00DB00E1" w:rsidRPr="00D003E1" w:rsidRDefault="00DB00E1" w:rsidP="000201D0">
      <w:pPr>
        <w:pStyle w:val="AnswerCategory"/>
        <w:tabs>
          <w:tab w:val="left" w:leader="underscore" w:pos="9720"/>
        </w:tabs>
        <w:spacing w:before="0"/>
        <w:ind w:right="1267" w:hanging="634"/>
      </w:pPr>
      <w:r>
        <w:rPr>
          <w:sz w:val="12"/>
          <w:szCs w:val="12"/>
        </w:rPr>
        <w:t xml:space="preserve">  </w:t>
      </w:r>
      <w:r w:rsidRPr="00D003E1">
        <w:rPr>
          <w:sz w:val="12"/>
          <w:szCs w:val="12"/>
        </w:rPr>
        <w:t>6</w:t>
      </w:r>
      <w:r w:rsidRPr="00D003E1">
        <w:rPr>
          <w:sz w:val="12"/>
          <w:szCs w:val="12"/>
        </w:rPr>
        <w:tab/>
      </w:r>
      <w:r w:rsidRPr="00D003E1">
        <w:rPr>
          <w:sz w:val="32"/>
          <w:szCs w:val="32"/>
        </w:rPr>
        <w:t>□</w:t>
      </w:r>
      <w:r w:rsidRPr="00D003E1">
        <w:rPr>
          <w:sz w:val="32"/>
          <w:szCs w:val="32"/>
        </w:rPr>
        <w:tab/>
      </w:r>
      <w:r w:rsidRPr="00D003E1">
        <w:t xml:space="preserve"> </w:t>
      </w:r>
      <w:proofErr w:type="gramStart"/>
      <w:r w:rsidRPr="00BB1F84">
        <w:rPr>
          <w:szCs w:val="24"/>
        </w:rPr>
        <w:t>Other</w:t>
      </w:r>
      <w:proofErr w:type="gramEnd"/>
      <w:r w:rsidRPr="00BB1F84">
        <w:rPr>
          <w:szCs w:val="24"/>
        </w:rPr>
        <w:t xml:space="preserve"> </w:t>
      </w:r>
      <w:r w:rsidR="000201D0" w:rsidRPr="000201D0">
        <w:rPr>
          <w:i/>
          <w:szCs w:val="24"/>
        </w:rPr>
        <w:t>(</w:t>
      </w:r>
      <w:r w:rsidRPr="000201D0">
        <w:rPr>
          <w:i/>
          <w:szCs w:val="24"/>
        </w:rPr>
        <w:t>specify</w:t>
      </w:r>
      <w:r w:rsidR="000201D0" w:rsidRPr="000201D0">
        <w:rPr>
          <w:i/>
          <w:szCs w:val="24"/>
        </w:rPr>
        <w:t>)</w:t>
      </w:r>
      <w:r w:rsidR="000201D0">
        <w:rPr>
          <w:szCs w:val="24"/>
        </w:rPr>
        <w:tab/>
      </w:r>
    </w:p>
    <w:p w:rsidR="00283826" w:rsidRDefault="00283826" w:rsidP="00B8502A">
      <w:pPr>
        <w:pStyle w:val="QUESTIONTEXT"/>
      </w:pPr>
    </w:p>
    <w:p w:rsidR="00BB1F84" w:rsidRPr="00BB1F84" w:rsidRDefault="005F0067" w:rsidP="00B8502A">
      <w:pPr>
        <w:pStyle w:val="QUESTIONTEXT"/>
      </w:pPr>
      <w:r>
        <w:t>6</w:t>
      </w:r>
      <w:r w:rsidR="00BB1F84" w:rsidRPr="00BB1F84">
        <w:t>.</w:t>
      </w:r>
      <w:r w:rsidR="00BB1F84" w:rsidRPr="00BB1F84">
        <w:tab/>
        <w:t xml:space="preserve">On average, how many appeals are scheduled </w:t>
      </w:r>
      <w:r w:rsidR="00A53F30">
        <w:t>for</w:t>
      </w:r>
      <w:r w:rsidR="00691ABC">
        <w:t>,</w:t>
      </w:r>
      <w:r w:rsidR="00A53F30">
        <w:t xml:space="preserve"> </w:t>
      </w:r>
      <w:r w:rsidR="00BB1F84" w:rsidRPr="00BB1F84">
        <w:t xml:space="preserve">and conducted </w:t>
      </w:r>
      <w:r w:rsidR="00A53F30">
        <w:t>by</w:t>
      </w:r>
      <w:r w:rsidR="00691ABC">
        <w:t>,</w:t>
      </w:r>
      <w:r w:rsidR="00BB1F84" w:rsidRPr="00BB1F84">
        <w:t xml:space="preserve"> each referee per week?</w:t>
      </w:r>
    </w:p>
    <w:tbl>
      <w:tblPr>
        <w:tblW w:w="4122" w:type="pct"/>
        <w:tblInd w:w="765" w:type="dxa"/>
        <w:tblLook w:val="0000" w:firstRow="0" w:lastRow="0" w:firstColumn="0" w:lastColumn="0" w:noHBand="0" w:noVBand="0"/>
      </w:tblPr>
      <w:tblGrid>
        <w:gridCol w:w="7497"/>
        <w:gridCol w:w="1525"/>
      </w:tblGrid>
      <w:tr w:rsidR="00630947" w:rsidRPr="00D003E1" w:rsidTr="00630947">
        <w:tc>
          <w:tcPr>
            <w:tcW w:w="4155" w:type="pct"/>
            <w:tcMar>
              <w:left w:w="72" w:type="dxa"/>
              <w:right w:w="72" w:type="dxa"/>
            </w:tcMar>
          </w:tcPr>
          <w:p w:rsidR="00630947" w:rsidRPr="00D003E1" w:rsidRDefault="00630947" w:rsidP="00630947">
            <w:pPr>
              <w:tabs>
                <w:tab w:val="clear" w:pos="432"/>
              </w:tabs>
              <w:ind w:firstLine="0"/>
              <w:jc w:val="left"/>
              <w:rPr>
                <w:rFonts w:ascii="Arial" w:hAnsi="Arial" w:cs="Arial"/>
                <w:sz w:val="20"/>
              </w:rPr>
            </w:pPr>
            <w:r w:rsidRPr="00BB1F84">
              <w:tab/>
            </w:r>
          </w:p>
        </w:tc>
        <w:tc>
          <w:tcPr>
            <w:tcW w:w="845" w:type="pct"/>
            <w:tcBorders>
              <w:bottom w:val="single" w:sz="4" w:space="0" w:color="auto"/>
            </w:tcBorders>
            <w:tcMar>
              <w:left w:w="72" w:type="dxa"/>
              <w:right w:w="72" w:type="dxa"/>
            </w:tcMar>
            <w:vAlign w:val="bottom"/>
          </w:tcPr>
          <w:p w:rsidR="00630947" w:rsidRPr="00D003E1" w:rsidRDefault="00630947" w:rsidP="00630947">
            <w:pPr>
              <w:tabs>
                <w:tab w:val="clear" w:pos="432"/>
              </w:tabs>
              <w:spacing w:after="60"/>
              <w:ind w:firstLine="0"/>
              <w:jc w:val="center"/>
              <w:rPr>
                <w:rFonts w:ascii="Arial" w:hAnsi="Arial" w:cs="Arial"/>
                <w:b/>
                <w:bCs/>
                <w:sz w:val="18"/>
                <w:szCs w:val="18"/>
              </w:rPr>
            </w:pPr>
            <w:r>
              <w:rPr>
                <w:rFonts w:ascii="Arial" w:hAnsi="Arial" w:cs="Arial"/>
                <w:b/>
                <w:bCs/>
                <w:sz w:val="18"/>
                <w:szCs w:val="18"/>
              </w:rPr>
              <w:t>Per Week</w:t>
            </w:r>
          </w:p>
        </w:tc>
      </w:tr>
      <w:tr w:rsidR="00630947" w:rsidRPr="00D003E1" w:rsidTr="00630947">
        <w:tc>
          <w:tcPr>
            <w:tcW w:w="4155" w:type="pct"/>
            <w:tcBorders>
              <w:right w:val="single" w:sz="4" w:space="0" w:color="auto"/>
            </w:tcBorders>
            <w:shd w:val="clear" w:color="auto" w:fill="E8E8E8"/>
            <w:tcMar>
              <w:left w:w="72" w:type="dxa"/>
              <w:right w:w="72" w:type="dxa"/>
            </w:tcMar>
          </w:tcPr>
          <w:p w:rsidR="00630947" w:rsidRPr="00D003E1" w:rsidRDefault="00630947" w:rsidP="00630947">
            <w:pPr>
              <w:tabs>
                <w:tab w:val="clear" w:pos="432"/>
                <w:tab w:val="left" w:pos="258"/>
                <w:tab w:val="left" w:leader="dot" w:pos="7335"/>
              </w:tabs>
              <w:spacing w:before="240" w:after="80"/>
              <w:ind w:left="258" w:right="156" w:hanging="258"/>
              <w:jc w:val="left"/>
              <w:rPr>
                <w:rFonts w:ascii="Arial" w:hAnsi="Arial" w:cs="Arial"/>
                <w:sz w:val="20"/>
              </w:rPr>
            </w:pPr>
            <w:r w:rsidRPr="00D003E1">
              <w:rPr>
                <w:rFonts w:ascii="Arial" w:hAnsi="Arial" w:cs="Arial"/>
                <w:sz w:val="20"/>
              </w:rPr>
              <w:t>a.</w:t>
            </w:r>
            <w:r w:rsidRPr="00D003E1">
              <w:rPr>
                <w:rFonts w:ascii="Arial" w:hAnsi="Arial" w:cs="Arial"/>
                <w:sz w:val="20"/>
              </w:rPr>
              <w:tab/>
            </w:r>
            <w:r w:rsidRPr="00630947">
              <w:rPr>
                <w:rFonts w:ascii="Arial" w:hAnsi="Arial" w:cs="Arial"/>
                <w:sz w:val="20"/>
              </w:rPr>
              <w:t xml:space="preserve">Number </w:t>
            </w:r>
            <w:r w:rsidR="004077BB" w:rsidRPr="004077BB">
              <w:rPr>
                <w:rFonts w:ascii="Arial" w:hAnsi="Arial" w:cs="Arial"/>
                <w:sz w:val="20"/>
                <w:u w:val="single"/>
              </w:rPr>
              <w:t>scheduled</w:t>
            </w:r>
            <w:r w:rsidRPr="00630947">
              <w:rPr>
                <w:rFonts w:ascii="Arial" w:hAnsi="Arial" w:cs="Arial"/>
                <w:sz w:val="20"/>
              </w:rPr>
              <w:t xml:space="preserve"> per referee per week</w:t>
            </w:r>
            <w:r w:rsidRPr="00D003E1">
              <w:rPr>
                <w:rFonts w:ascii="Arial" w:hAnsi="Arial" w:cs="Arial"/>
                <w:sz w:val="20"/>
              </w:rPr>
              <w:tab/>
            </w:r>
          </w:p>
        </w:tc>
        <w:tc>
          <w:tcPr>
            <w:tcW w:w="845" w:type="pct"/>
            <w:tcBorders>
              <w:top w:val="single" w:sz="4" w:space="0" w:color="auto"/>
              <w:left w:val="single" w:sz="4" w:space="0" w:color="auto"/>
              <w:right w:val="single" w:sz="4" w:space="0" w:color="auto"/>
            </w:tcBorders>
            <w:shd w:val="clear" w:color="auto" w:fill="E8E8E8"/>
            <w:tcMar>
              <w:left w:w="72" w:type="dxa"/>
              <w:right w:w="72" w:type="dxa"/>
            </w:tcMar>
            <w:vAlign w:val="bottom"/>
          </w:tcPr>
          <w:p w:rsidR="00630947" w:rsidRPr="00D003E1" w:rsidRDefault="00630947" w:rsidP="00630947">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630947" w:rsidRPr="00D003E1" w:rsidTr="00630947">
        <w:tc>
          <w:tcPr>
            <w:tcW w:w="4155" w:type="pct"/>
            <w:tcBorders>
              <w:right w:val="single" w:sz="4" w:space="0" w:color="auto"/>
            </w:tcBorders>
            <w:tcMar>
              <w:left w:w="72" w:type="dxa"/>
              <w:right w:w="72" w:type="dxa"/>
            </w:tcMar>
          </w:tcPr>
          <w:p w:rsidR="00630947" w:rsidRPr="00D003E1" w:rsidRDefault="00630947" w:rsidP="00630947">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b.</w:t>
            </w:r>
            <w:r w:rsidRPr="00D003E1">
              <w:rPr>
                <w:rFonts w:ascii="Arial" w:hAnsi="Arial" w:cs="Arial"/>
                <w:sz w:val="20"/>
              </w:rPr>
              <w:tab/>
            </w:r>
            <w:r w:rsidRPr="00630947">
              <w:rPr>
                <w:rFonts w:ascii="Arial" w:hAnsi="Arial" w:cs="Arial"/>
                <w:sz w:val="20"/>
              </w:rPr>
              <w:t xml:space="preserve">Number </w:t>
            </w:r>
            <w:r w:rsidR="004077BB" w:rsidRPr="004077BB">
              <w:rPr>
                <w:rFonts w:ascii="Arial" w:hAnsi="Arial" w:cs="Arial"/>
                <w:sz w:val="20"/>
                <w:u w:val="single"/>
              </w:rPr>
              <w:t>conducted</w:t>
            </w:r>
            <w:r w:rsidRPr="00630947">
              <w:rPr>
                <w:rFonts w:ascii="Arial" w:hAnsi="Arial" w:cs="Arial"/>
                <w:sz w:val="20"/>
              </w:rPr>
              <w:t xml:space="preserve"> per referee per week</w:t>
            </w:r>
            <w:r w:rsidRPr="00D003E1">
              <w:rPr>
                <w:rFonts w:ascii="Arial" w:hAnsi="Arial" w:cs="Arial"/>
                <w:sz w:val="20"/>
              </w:rPr>
              <w:tab/>
            </w:r>
          </w:p>
        </w:tc>
        <w:tc>
          <w:tcPr>
            <w:tcW w:w="845" w:type="pct"/>
            <w:tcBorders>
              <w:left w:val="single" w:sz="4" w:space="0" w:color="auto"/>
              <w:bottom w:val="single" w:sz="4" w:space="0" w:color="auto"/>
              <w:right w:val="single" w:sz="4" w:space="0" w:color="auto"/>
            </w:tcBorders>
            <w:tcMar>
              <w:left w:w="72" w:type="dxa"/>
              <w:right w:w="72" w:type="dxa"/>
            </w:tcMar>
            <w:vAlign w:val="bottom"/>
          </w:tcPr>
          <w:p w:rsidR="00630947" w:rsidRPr="00D003E1" w:rsidRDefault="00630947" w:rsidP="00630947">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bl>
    <w:p w:rsidR="00283826" w:rsidRDefault="00283826" w:rsidP="00B8502A">
      <w:pPr>
        <w:pStyle w:val="QUESTIONTEXT"/>
      </w:pPr>
    </w:p>
    <w:p w:rsidR="00BB1F84" w:rsidRPr="00BB1F84" w:rsidRDefault="00BB1F84" w:rsidP="00B8502A">
      <w:pPr>
        <w:pStyle w:val="QUESTIONTEXT"/>
      </w:pPr>
      <w:r w:rsidRPr="00BB1F84">
        <w:t>7.</w:t>
      </w:r>
      <w:r w:rsidRPr="00BB1F84">
        <w:tab/>
        <w:t>What criteria influence the assignment of cases to hearing officers?</w:t>
      </w:r>
    </w:p>
    <w:p w:rsidR="00630947" w:rsidRPr="00D003E1" w:rsidRDefault="00630947" w:rsidP="00630947">
      <w:pPr>
        <w:pStyle w:val="SELECTONEMARKALL"/>
        <w:rPr>
          <w:b/>
        </w:rPr>
      </w:pPr>
      <w:r w:rsidRPr="00D003E1">
        <w:t>SELECT ALL THAT APPLY</w:t>
      </w:r>
    </w:p>
    <w:p w:rsidR="00630947" w:rsidRPr="00D003E1" w:rsidRDefault="00630947" w:rsidP="00630947">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D003E1">
        <w:t xml:space="preserve"> </w:t>
      </w:r>
      <w:r w:rsidR="000201D0" w:rsidRPr="00BB1F84">
        <w:rPr>
          <w:szCs w:val="24"/>
        </w:rPr>
        <w:t>Hearing officer experience</w:t>
      </w:r>
    </w:p>
    <w:p w:rsidR="00630947" w:rsidRDefault="00630947" w:rsidP="00630947">
      <w:pPr>
        <w:pStyle w:val="AnswerCategory"/>
        <w:spacing w:before="0"/>
        <w:ind w:right="1440"/>
        <w:rPr>
          <w:szCs w:val="24"/>
        </w:rPr>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Pr="00D003E1">
        <w:t xml:space="preserve"> </w:t>
      </w:r>
      <w:r w:rsidR="000201D0" w:rsidRPr="00BB1F84">
        <w:rPr>
          <w:szCs w:val="24"/>
        </w:rPr>
        <w:t>Complexity of issues</w:t>
      </w:r>
    </w:p>
    <w:p w:rsidR="00630947" w:rsidRPr="00D003E1" w:rsidRDefault="00F728A8" w:rsidP="00630947">
      <w:pPr>
        <w:pStyle w:val="AnswerCategory"/>
        <w:spacing w:before="0"/>
        <w:ind w:right="1440"/>
      </w:pPr>
      <w:r>
        <w:rPr>
          <w:sz w:val="12"/>
          <w:szCs w:val="12"/>
        </w:rPr>
        <w:t xml:space="preserve">  3</w:t>
      </w:r>
      <w:r w:rsidRPr="00D003E1">
        <w:rPr>
          <w:sz w:val="12"/>
          <w:szCs w:val="12"/>
        </w:rPr>
        <w:tab/>
      </w:r>
      <w:r w:rsidRPr="00D003E1">
        <w:rPr>
          <w:sz w:val="32"/>
          <w:szCs w:val="32"/>
        </w:rPr>
        <w:t>□</w:t>
      </w:r>
      <w:r w:rsidRPr="00D003E1">
        <w:rPr>
          <w:sz w:val="32"/>
          <w:szCs w:val="32"/>
        </w:rPr>
        <w:tab/>
      </w:r>
      <w:r w:rsidRPr="00D003E1">
        <w:t xml:space="preserve"> </w:t>
      </w:r>
      <w:r>
        <w:rPr>
          <w:szCs w:val="24"/>
        </w:rPr>
        <w:t xml:space="preserve">Expected length of </w:t>
      </w:r>
      <w:proofErr w:type="gramStart"/>
      <w:r>
        <w:rPr>
          <w:szCs w:val="24"/>
        </w:rPr>
        <w:t>hearing</w:t>
      </w:r>
      <w:r w:rsidR="00630947">
        <w:rPr>
          <w:sz w:val="12"/>
          <w:szCs w:val="12"/>
        </w:rPr>
        <w:t xml:space="preserve">  </w:t>
      </w:r>
      <w:r>
        <w:rPr>
          <w:sz w:val="12"/>
          <w:szCs w:val="12"/>
        </w:rPr>
        <w:t>4</w:t>
      </w:r>
      <w:proofErr w:type="gramEnd"/>
      <w:r w:rsidR="00630947" w:rsidRPr="00D003E1">
        <w:rPr>
          <w:sz w:val="12"/>
          <w:szCs w:val="12"/>
        </w:rPr>
        <w:tab/>
      </w:r>
      <w:r w:rsidR="00630947" w:rsidRPr="00D003E1">
        <w:rPr>
          <w:sz w:val="32"/>
          <w:szCs w:val="32"/>
        </w:rPr>
        <w:t>□</w:t>
      </w:r>
      <w:r w:rsidR="00630947" w:rsidRPr="00D003E1">
        <w:tab/>
        <w:t xml:space="preserve"> </w:t>
      </w:r>
      <w:r w:rsidR="000201D0" w:rsidRPr="00BB1F84">
        <w:rPr>
          <w:szCs w:val="24"/>
        </w:rPr>
        <w:t>Geographical area</w:t>
      </w:r>
    </w:p>
    <w:p w:rsidR="00630947" w:rsidRPr="00D003E1" w:rsidRDefault="00630947" w:rsidP="00630947">
      <w:pPr>
        <w:pStyle w:val="AnswerCategory"/>
        <w:spacing w:before="0"/>
        <w:ind w:right="1440"/>
      </w:pPr>
      <w:r>
        <w:rPr>
          <w:sz w:val="12"/>
          <w:szCs w:val="12"/>
        </w:rPr>
        <w:t xml:space="preserve">  </w:t>
      </w:r>
      <w:r w:rsidR="00F728A8">
        <w:rPr>
          <w:sz w:val="12"/>
          <w:szCs w:val="12"/>
        </w:rPr>
        <w:t>5</w:t>
      </w:r>
      <w:r w:rsidRPr="00D003E1">
        <w:rPr>
          <w:sz w:val="12"/>
          <w:szCs w:val="12"/>
        </w:rPr>
        <w:tab/>
      </w:r>
      <w:r w:rsidRPr="00D003E1">
        <w:rPr>
          <w:sz w:val="32"/>
          <w:szCs w:val="32"/>
        </w:rPr>
        <w:t>□</w:t>
      </w:r>
      <w:r w:rsidRPr="00D003E1">
        <w:tab/>
        <w:t xml:space="preserve"> </w:t>
      </w:r>
      <w:r w:rsidR="000201D0" w:rsidRPr="00BB1F84">
        <w:rPr>
          <w:szCs w:val="24"/>
        </w:rPr>
        <w:t xml:space="preserve">Issues involved (for example, monetary, nonmonetary, employer charging, </w:t>
      </w:r>
      <w:proofErr w:type="gramStart"/>
      <w:r w:rsidR="000201D0" w:rsidRPr="00BB1F84">
        <w:rPr>
          <w:szCs w:val="24"/>
        </w:rPr>
        <w:t>tax</w:t>
      </w:r>
      <w:proofErr w:type="gramEnd"/>
      <w:r w:rsidR="000201D0" w:rsidRPr="00BB1F84">
        <w:rPr>
          <w:szCs w:val="24"/>
        </w:rPr>
        <w:t>)</w:t>
      </w:r>
    </w:p>
    <w:p w:rsidR="00630947" w:rsidRPr="00D003E1" w:rsidRDefault="00630947" w:rsidP="00630947">
      <w:pPr>
        <w:pStyle w:val="AnswerCategory"/>
        <w:spacing w:before="0"/>
        <w:ind w:right="1440"/>
      </w:pPr>
      <w:r>
        <w:rPr>
          <w:sz w:val="12"/>
          <w:szCs w:val="12"/>
        </w:rPr>
        <w:t xml:space="preserve">  </w:t>
      </w:r>
      <w:r w:rsidR="00F728A8">
        <w:rPr>
          <w:sz w:val="12"/>
          <w:szCs w:val="12"/>
        </w:rPr>
        <w:t>6</w:t>
      </w:r>
      <w:r w:rsidRPr="00D003E1">
        <w:rPr>
          <w:sz w:val="12"/>
          <w:szCs w:val="12"/>
        </w:rPr>
        <w:tab/>
      </w:r>
      <w:r w:rsidRPr="00D003E1">
        <w:rPr>
          <w:sz w:val="32"/>
          <w:szCs w:val="32"/>
        </w:rPr>
        <w:t>□</w:t>
      </w:r>
      <w:r w:rsidRPr="00D003E1">
        <w:rPr>
          <w:sz w:val="32"/>
          <w:szCs w:val="32"/>
        </w:rPr>
        <w:tab/>
      </w:r>
      <w:r w:rsidRPr="00D003E1">
        <w:t xml:space="preserve"> </w:t>
      </w:r>
      <w:r w:rsidR="000201D0" w:rsidRPr="00BB1F84">
        <w:rPr>
          <w:szCs w:val="24"/>
        </w:rPr>
        <w:t>Assignment is random</w:t>
      </w:r>
    </w:p>
    <w:p w:rsidR="00630947" w:rsidRPr="00D003E1" w:rsidRDefault="000201D0" w:rsidP="000201D0">
      <w:pPr>
        <w:pStyle w:val="LINERESPONSE"/>
        <w:tabs>
          <w:tab w:val="clear" w:pos="6768"/>
          <w:tab w:val="clear" w:pos="7200"/>
          <w:tab w:val="left" w:pos="1080"/>
          <w:tab w:val="left" w:pos="1440"/>
          <w:tab w:val="left" w:leader="underscore" w:pos="9720"/>
        </w:tabs>
        <w:spacing w:before="0"/>
        <w:ind w:right="0" w:hanging="634"/>
        <w:rPr>
          <w:caps w:val="0"/>
        </w:rPr>
      </w:pPr>
      <w:r>
        <w:rPr>
          <w:noProof/>
          <w:sz w:val="12"/>
          <w:szCs w:val="12"/>
        </w:rPr>
        <w:t xml:space="preserve">  </w:t>
      </w:r>
      <w:r w:rsidR="00F728A8">
        <w:rPr>
          <w:noProof/>
          <w:sz w:val="12"/>
          <w:szCs w:val="12"/>
        </w:rPr>
        <w:t>7</w:t>
      </w:r>
      <w:r w:rsidR="00630947" w:rsidRPr="00D003E1">
        <w:rPr>
          <w:noProof/>
          <w:sz w:val="12"/>
          <w:szCs w:val="12"/>
        </w:rPr>
        <w:tab/>
      </w:r>
      <w:r w:rsidR="00630947" w:rsidRPr="00D003E1">
        <w:rPr>
          <w:sz w:val="32"/>
          <w:szCs w:val="32"/>
        </w:rPr>
        <w:t>□</w:t>
      </w:r>
      <w:r w:rsidR="00630947" w:rsidRPr="00D003E1">
        <w:tab/>
      </w:r>
      <w:proofErr w:type="gramStart"/>
      <w:r w:rsidR="00630947" w:rsidRPr="00D003E1">
        <w:rPr>
          <w:caps w:val="0"/>
        </w:rPr>
        <w:t>Other</w:t>
      </w:r>
      <w:proofErr w:type="gramEnd"/>
      <w:r w:rsidR="00630947" w:rsidRPr="00D003E1">
        <w:rPr>
          <w:caps w:val="0"/>
        </w:rPr>
        <w:t xml:space="preserve"> </w:t>
      </w:r>
      <w:r w:rsidR="00630947" w:rsidRPr="00D003E1">
        <w:rPr>
          <w:i/>
          <w:iCs/>
          <w:caps w:val="0"/>
        </w:rPr>
        <w:t xml:space="preserve">(specify) </w:t>
      </w:r>
      <w:r w:rsidR="00630947" w:rsidRPr="00D003E1">
        <w:rPr>
          <w:i/>
          <w:iCs/>
          <w:caps w:val="0"/>
        </w:rPr>
        <w:tab/>
      </w:r>
    </w:p>
    <w:p w:rsidR="00283826" w:rsidRDefault="00283826" w:rsidP="00B8502A">
      <w:pPr>
        <w:pStyle w:val="QUESTIONTEXT"/>
      </w:pPr>
    </w:p>
    <w:p w:rsidR="00283826" w:rsidRDefault="00283826" w:rsidP="00B8502A">
      <w:pPr>
        <w:pStyle w:val="QUESTIONTEXT"/>
      </w:pPr>
    </w:p>
    <w:p w:rsidR="00BB1F84" w:rsidRPr="00BB1F84" w:rsidRDefault="00BB1F84" w:rsidP="00B8502A">
      <w:pPr>
        <w:pStyle w:val="QUESTIONTEXT"/>
      </w:pPr>
      <w:r w:rsidRPr="00BB1F84">
        <w:lastRenderedPageBreak/>
        <w:t>8.</w:t>
      </w:r>
      <w:r w:rsidRPr="00BB1F84">
        <w:tab/>
        <w:t>How long has your agency used an automated scheduling system for appeals hearings, if one is used?</w:t>
      </w:r>
    </w:p>
    <w:p w:rsidR="000201D0" w:rsidRPr="00D003E1" w:rsidRDefault="000201D0" w:rsidP="000201D0">
      <w:pPr>
        <w:pStyle w:val="SELECTONEMARKALL"/>
        <w:rPr>
          <w:b/>
        </w:rPr>
      </w:pPr>
      <w:r w:rsidRPr="00D003E1">
        <w:t>MARK ONE ONLY</w:t>
      </w:r>
    </w:p>
    <w:p w:rsidR="000201D0" w:rsidRDefault="000201D0" w:rsidP="000201D0">
      <w:pPr>
        <w:pStyle w:val="AnswerCategory"/>
        <w:spacing w:before="0"/>
        <w:ind w:right="1440"/>
        <w:rPr>
          <w:smallCaps/>
        </w:rPr>
      </w:pPr>
      <w:r>
        <w:rPr>
          <w:sz w:val="12"/>
          <w:szCs w:val="12"/>
        </w:rPr>
        <w:t xml:space="preserve">  </w:t>
      </w:r>
      <w:r w:rsidRPr="00D003E1">
        <w:rPr>
          <w:sz w:val="12"/>
          <w:szCs w:val="12"/>
        </w:rPr>
        <w:t>1</w:t>
      </w:r>
      <w:r w:rsidRPr="00D003E1">
        <w:rPr>
          <w:sz w:val="12"/>
          <w:szCs w:val="12"/>
        </w:rPr>
        <w:tab/>
      </w:r>
      <w:r w:rsidRPr="00D003E1">
        <w:t xml:space="preserve"> |</w:t>
      </w:r>
      <w:r w:rsidRPr="00D003E1">
        <w:rPr>
          <w:u w:val="single"/>
        </w:rPr>
        <w:t xml:space="preserve">     </w:t>
      </w:r>
      <w:r w:rsidRPr="00D003E1">
        <w:t>|</w:t>
      </w:r>
      <w:r w:rsidRPr="00D003E1">
        <w:rPr>
          <w:u w:val="single"/>
        </w:rPr>
        <w:t xml:space="preserve">     </w:t>
      </w:r>
      <w:r w:rsidRPr="00D003E1">
        <w:t xml:space="preserve">| </w:t>
      </w:r>
      <w:r w:rsidRPr="00D003E1">
        <w:rPr>
          <w:smallCaps/>
        </w:rPr>
        <w:t>number</w:t>
      </w:r>
      <w:r>
        <w:rPr>
          <w:smallCaps/>
        </w:rPr>
        <w:t xml:space="preserve"> of years</w:t>
      </w:r>
    </w:p>
    <w:p w:rsidR="001D2EE7" w:rsidRDefault="001D2EE7" w:rsidP="001D2EE7">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Pr="00D003E1">
        <w:t xml:space="preserve"> </w:t>
      </w:r>
      <w:r>
        <w:t>Less than one year</w:t>
      </w:r>
    </w:p>
    <w:p w:rsidR="000201D0" w:rsidRDefault="000201D0" w:rsidP="000201D0">
      <w:pPr>
        <w:pStyle w:val="AnswerCategory"/>
        <w:spacing w:before="0"/>
        <w:ind w:right="1440"/>
      </w:pPr>
      <w:r>
        <w:rPr>
          <w:sz w:val="12"/>
          <w:szCs w:val="12"/>
        </w:rPr>
        <w:t xml:space="preserve">  </w:t>
      </w:r>
      <w:r w:rsidR="00676D35">
        <w:rPr>
          <w:sz w:val="12"/>
          <w:szCs w:val="12"/>
        </w:rPr>
        <w:t>0</w:t>
      </w:r>
      <w:r w:rsidRPr="00D003E1">
        <w:rPr>
          <w:sz w:val="12"/>
          <w:szCs w:val="12"/>
        </w:rPr>
        <w:tab/>
      </w:r>
      <w:r w:rsidRPr="00D003E1">
        <w:rPr>
          <w:sz w:val="32"/>
          <w:szCs w:val="32"/>
        </w:rPr>
        <w:t>□</w:t>
      </w:r>
      <w:r w:rsidRPr="00D003E1">
        <w:rPr>
          <w:sz w:val="32"/>
          <w:szCs w:val="32"/>
        </w:rPr>
        <w:tab/>
      </w:r>
      <w:r w:rsidRPr="00D003E1">
        <w:t xml:space="preserve"> </w:t>
      </w:r>
      <w:proofErr w:type="gramStart"/>
      <w:r>
        <w:t>Not</w:t>
      </w:r>
      <w:proofErr w:type="gramEnd"/>
      <w:r>
        <w:t xml:space="preserve"> in use</w:t>
      </w:r>
    </w:p>
    <w:p w:rsidR="00781CC6" w:rsidRDefault="00781CC6">
      <w:pPr>
        <w:tabs>
          <w:tab w:val="clear" w:pos="432"/>
        </w:tabs>
        <w:spacing w:before="0" w:after="0"/>
        <w:ind w:firstLine="0"/>
        <w:jc w:val="left"/>
      </w:pPr>
    </w:p>
    <w:p w:rsidR="00781CC6" w:rsidRPr="00781CC6" w:rsidRDefault="005F0067" w:rsidP="00781CC6">
      <w:pPr>
        <w:pStyle w:val="QUESTIONTEXT"/>
      </w:pPr>
      <w:r>
        <w:t>9</w:t>
      </w:r>
      <w:r w:rsidR="00781CC6">
        <w:t>.</w:t>
      </w:r>
      <w:r w:rsidR="00781CC6">
        <w:tab/>
        <w:t xml:space="preserve">What </w:t>
      </w:r>
      <w:r w:rsidR="00781CC6" w:rsidRPr="00781CC6">
        <w:t>education</w:t>
      </w:r>
      <w:r w:rsidR="00781CC6">
        <w:t>, training,</w:t>
      </w:r>
      <w:r w:rsidR="00781CC6" w:rsidRPr="00781CC6">
        <w:t xml:space="preserve"> or other qualifications do you require for your hearing officers?</w:t>
      </w:r>
    </w:p>
    <w:p w:rsidR="00781CC6" w:rsidRPr="00D003E1" w:rsidRDefault="00781CC6" w:rsidP="00781CC6">
      <w:pPr>
        <w:pStyle w:val="SELECTONEMARKALL"/>
        <w:rPr>
          <w:b/>
        </w:rPr>
      </w:pPr>
      <w:r w:rsidRPr="00D003E1">
        <w:t>SELECT ALL THAT APPLY</w:t>
      </w:r>
    </w:p>
    <w:p w:rsidR="00781CC6" w:rsidRPr="00D003E1" w:rsidRDefault="00781CC6" w:rsidP="00781CC6">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D003E1">
        <w:t xml:space="preserve"> </w:t>
      </w:r>
      <w:proofErr w:type="spellStart"/>
      <w:r>
        <w:rPr>
          <w:szCs w:val="24"/>
        </w:rPr>
        <w:t>Bachelors</w:t>
      </w:r>
      <w:proofErr w:type="spellEnd"/>
      <w:r>
        <w:rPr>
          <w:szCs w:val="24"/>
        </w:rPr>
        <w:t xml:space="preserve"> degree</w:t>
      </w:r>
    </w:p>
    <w:p w:rsidR="00781CC6" w:rsidRPr="00D003E1" w:rsidRDefault="00781CC6" w:rsidP="00781CC6">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Pr="00D003E1">
        <w:t xml:space="preserve"> </w:t>
      </w:r>
      <w:r>
        <w:rPr>
          <w:szCs w:val="24"/>
        </w:rPr>
        <w:t>Law degree</w:t>
      </w:r>
    </w:p>
    <w:p w:rsidR="00781CC6" w:rsidRPr="00D003E1" w:rsidRDefault="00781CC6" w:rsidP="00781CC6">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t xml:space="preserve"> </w:t>
      </w:r>
      <w:r>
        <w:rPr>
          <w:szCs w:val="24"/>
        </w:rPr>
        <w:t>A graduate degree other than a law degree</w:t>
      </w:r>
    </w:p>
    <w:p w:rsidR="00781CC6" w:rsidRPr="00D003E1" w:rsidRDefault="00781CC6" w:rsidP="00781CC6">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t xml:space="preserve"> </w:t>
      </w:r>
      <w:r>
        <w:rPr>
          <w:szCs w:val="24"/>
        </w:rPr>
        <w:t>Active membership in the state bar association</w:t>
      </w:r>
    </w:p>
    <w:p w:rsidR="00781CC6" w:rsidRDefault="00781CC6" w:rsidP="00781CC6">
      <w:pPr>
        <w:pStyle w:val="AnswerCategory"/>
        <w:spacing w:before="0"/>
        <w:ind w:right="1440"/>
        <w:rPr>
          <w:szCs w:val="24"/>
        </w:rPr>
      </w:pPr>
      <w:r>
        <w:rPr>
          <w:sz w:val="12"/>
          <w:szCs w:val="12"/>
        </w:rPr>
        <w:t xml:space="preserve">  </w:t>
      </w:r>
      <w:r w:rsidRPr="00D003E1">
        <w:rPr>
          <w:sz w:val="12"/>
          <w:szCs w:val="12"/>
        </w:rPr>
        <w:t>5</w:t>
      </w:r>
      <w:r w:rsidRPr="00D003E1">
        <w:rPr>
          <w:sz w:val="12"/>
          <w:szCs w:val="12"/>
        </w:rPr>
        <w:tab/>
      </w:r>
      <w:r w:rsidRPr="00D003E1">
        <w:rPr>
          <w:sz w:val="32"/>
          <w:szCs w:val="32"/>
        </w:rPr>
        <w:t>□</w:t>
      </w:r>
      <w:r w:rsidRPr="00D003E1">
        <w:rPr>
          <w:sz w:val="32"/>
          <w:szCs w:val="32"/>
        </w:rPr>
        <w:tab/>
      </w:r>
      <w:r w:rsidRPr="00D003E1">
        <w:t xml:space="preserve"> </w:t>
      </w:r>
      <w:r>
        <w:rPr>
          <w:szCs w:val="24"/>
        </w:rPr>
        <w:t>Active or inactive membership in the state bar association</w:t>
      </w:r>
    </w:p>
    <w:p w:rsidR="00781CC6" w:rsidRPr="00D003E1" w:rsidRDefault="00781CC6" w:rsidP="00781CC6">
      <w:pPr>
        <w:pStyle w:val="AnswerCategory"/>
        <w:spacing w:before="0"/>
        <w:ind w:right="1440"/>
      </w:pPr>
      <w:r>
        <w:rPr>
          <w:sz w:val="12"/>
          <w:szCs w:val="12"/>
        </w:rPr>
        <w:t xml:space="preserve">  </w:t>
      </w:r>
      <w:r w:rsidR="005F0067">
        <w:rPr>
          <w:sz w:val="12"/>
          <w:szCs w:val="12"/>
        </w:rPr>
        <w:t>6</w:t>
      </w:r>
      <w:r w:rsidRPr="00D003E1">
        <w:rPr>
          <w:sz w:val="12"/>
          <w:szCs w:val="12"/>
        </w:rPr>
        <w:tab/>
      </w:r>
      <w:r w:rsidRPr="00D003E1">
        <w:rPr>
          <w:sz w:val="32"/>
          <w:szCs w:val="32"/>
        </w:rPr>
        <w:t>□</w:t>
      </w:r>
      <w:r w:rsidRPr="00D003E1">
        <w:tab/>
        <w:t xml:space="preserve"> </w:t>
      </w:r>
      <w:r>
        <w:rPr>
          <w:szCs w:val="24"/>
        </w:rPr>
        <w:t>Continuing Legal Education (CLE)</w:t>
      </w:r>
    </w:p>
    <w:p w:rsidR="00781CC6" w:rsidRDefault="00781CC6" w:rsidP="00781CC6">
      <w:pPr>
        <w:pStyle w:val="AnswerCategory"/>
        <w:spacing w:before="0"/>
        <w:ind w:right="1440"/>
        <w:rPr>
          <w:smallCaps/>
        </w:rPr>
      </w:pPr>
      <w:r>
        <w:rPr>
          <w:sz w:val="12"/>
          <w:szCs w:val="12"/>
        </w:rPr>
        <w:t xml:space="preserve">  </w:t>
      </w:r>
      <w:r w:rsidR="005F0067">
        <w:rPr>
          <w:sz w:val="12"/>
          <w:szCs w:val="12"/>
        </w:rPr>
        <w:t>7</w:t>
      </w:r>
      <w:r w:rsidRPr="00D003E1">
        <w:rPr>
          <w:sz w:val="12"/>
          <w:szCs w:val="12"/>
        </w:rPr>
        <w:tab/>
      </w:r>
      <w:r w:rsidRPr="00D003E1">
        <w:rPr>
          <w:sz w:val="32"/>
          <w:szCs w:val="32"/>
        </w:rPr>
        <w:t>□</w:t>
      </w:r>
      <w:r w:rsidRPr="00D003E1">
        <w:tab/>
        <w:t xml:space="preserve"> </w:t>
      </w:r>
      <w:r w:rsidR="005F0067">
        <w:rPr>
          <w:szCs w:val="24"/>
        </w:rPr>
        <w:t xml:space="preserve">A minimum number of years practicing law     </w:t>
      </w:r>
      <w:r w:rsidR="005F0067" w:rsidRPr="00D003E1">
        <w:t>|</w:t>
      </w:r>
      <w:r w:rsidR="005F0067" w:rsidRPr="00D003E1">
        <w:rPr>
          <w:u w:val="single"/>
        </w:rPr>
        <w:t xml:space="preserve">     </w:t>
      </w:r>
      <w:r w:rsidR="005F0067" w:rsidRPr="00D003E1">
        <w:t>|</w:t>
      </w:r>
      <w:r w:rsidR="005F0067" w:rsidRPr="00D003E1">
        <w:rPr>
          <w:u w:val="single"/>
        </w:rPr>
        <w:t xml:space="preserve">     </w:t>
      </w:r>
      <w:r w:rsidR="005F0067" w:rsidRPr="00D003E1">
        <w:t xml:space="preserve">| </w:t>
      </w:r>
      <w:r w:rsidR="005F0067" w:rsidRPr="00D003E1">
        <w:rPr>
          <w:smallCaps/>
        </w:rPr>
        <w:t>number</w:t>
      </w:r>
      <w:r w:rsidR="005F0067">
        <w:rPr>
          <w:smallCaps/>
        </w:rPr>
        <w:t xml:space="preserve"> of years</w:t>
      </w:r>
    </w:p>
    <w:p w:rsidR="005F0067" w:rsidRPr="00D003E1" w:rsidRDefault="005F0067" w:rsidP="005F0067">
      <w:pPr>
        <w:pStyle w:val="AnswerCategory"/>
        <w:spacing w:before="0"/>
        <w:ind w:right="1440"/>
      </w:pPr>
      <w:r>
        <w:rPr>
          <w:sz w:val="12"/>
          <w:szCs w:val="12"/>
        </w:rPr>
        <w:t xml:space="preserve">  8</w:t>
      </w:r>
      <w:r w:rsidRPr="00D003E1">
        <w:rPr>
          <w:sz w:val="12"/>
          <w:szCs w:val="12"/>
        </w:rPr>
        <w:tab/>
      </w:r>
      <w:r w:rsidRPr="00D003E1">
        <w:rPr>
          <w:sz w:val="32"/>
          <w:szCs w:val="32"/>
        </w:rPr>
        <w:t>□</w:t>
      </w:r>
      <w:r w:rsidRPr="00D003E1">
        <w:tab/>
        <w:t xml:space="preserve"> </w:t>
      </w:r>
      <w:r>
        <w:rPr>
          <w:szCs w:val="24"/>
        </w:rPr>
        <w:t xml:space="preserve">A minimum number of years as a judge     </w:t>
      </w:r>
      <w:r w:rsidRPr="00D003E1">
        <w:t>|</w:t>
      </w:r>
      <w:r w:rsidRPr="00D003E1">
        <w:rPr>
          <w:u w:val="single"/>
        </w:rPr>
        <w:t xml:space="preserve">     </w:t>
      </w:r>
      <w:r w:rsidRPr="00D003E1">
        <w:t>|</w:t>
      </w:r>
      <w:r w:rsidRPr="00D003E1">
        <w:rPr>
          <w:u w:val="single"/>
        </w:rPr>
        <w:t xml:space="preserve">     </w:t>
      </w:r>
      <w:r w:rsidRPr="00D003E1">
        <w:t xml:space="preserve">| </w:t>
      </w:r>
      <w:r w:rsidRPr="00D003E1">
        <w:rPr>
          <w:smallCaps/>
        </w:rPr>
        <w:t>number</w:t>
      </w:r>
      <w:r>
        <w:rPr>
          <w:smallCaps/>
        </w:rPr>
        <w:t xml:space="preserve"> of years</w:t>
      </w:r>
    </w:p>
    <w:p w:rsidR="00781CC6" w:rsidRPr="005F0067" w:rsidRDefault="00781CC6" w:rsidP="005F0067">
      <w:pPr>
        <w:pStyle w:val="AnswerCategory"/>
        <w:spacing w:before="0"/>
        <w:ind w:right="1440"/>
        <w:rPr>
          <w:szCs w:val="24"/>
        </w:rPr>
      </w:pPr>
      <w:r>
        <w:rPr>
          <w:sz w:val="12"/>
          <w:szCs w:val="12"/>
        </w:rPr>
        <w:t xml:space="preserve">  </w:t>
      </w:r>
      <w:r w:rsidR="005F0067">
        <w:rPr>
          <w:sz w:val="12"/>
          <w:szCs w:val="12"/>
        </w:rPr>
        <w:t>9</w:t>
      </w:r>
      <w:r w:rsidRPr="00D003E1">
        <w:rPr>
          <w:sz w:val="12"/>
          <w:szCs w:val="12"/>
        </w:rPr>
        <w:tab/>
      </w:r>
      <w:r w:rsidRPr="00D003E1">
        <w:rPr>
          <w:sz w:val="32"/>
          <w:szCs w:val="32"/>
        </w:rPr>
        <w:t>□</w:t>
      </w:r>
      <w:r w:rsidRPr="00D003E1">
        <w:rPr>
          <w:sz w:val="32"/>
          <w:szCs w:val="32"/>
        </w:rPr>
        <w:tab/>
      </w:r>
      <w:r w:rsidRPr="00D003E1">
        <w:t xml:space="preserve"> </w:t>
      </w:r>
      <w:r w:rsidR="005F0067">
        <w:rPr>
          <w:szCs w:val="24"/>
        </w:rPr>
        <w:t>Agency or state specific training</w:t>
      </w:r>
    </w:p>
    <w:p w:rsidR="00781CC6" w:rsidRPr="00D003E1" w:rsidRDefault="005F0067" w:rsidP="00781CC6">
      <w:pPr>
        <w:pStyle w:val="LINERESPONSE"/>
        <w:tabs>
          <w:tab w:val="clear" w:pos="6768"/>
          <w:tab w:val="clear" w:pos="7200"/>
          <w:tab w:val="left" w:pos="1080"/>
          <w:tab w:val="left" w:pos="1440"/>
          <w:tab w:val="left" w:leader="underscore" w:pos="9720"/>
        </w:tabs>
        <w:spacing w:before="0"/>
        <w:ind w:right="0" w:hanging="634"/>
        <w:rPr>
          <w:caps w:val="0"/>
        </w:rPr>
      </w:pPr>
      <w:r>
        <w:rPr>
          <w:noProof/>
          <w:sz w:val="12"/>
          <w:szCs w:val="12"/>
        </w:rPr>
        <w:t xml:space="preserve">  10</w:t>
      </w:r>
      <w:r w:rsidR="00781CC6" w:rsidRPr="00D003E1">
        <w:rPr>
          <w:noProof/>
          <w:sz w:val="12"/>
          <w:szCs w:val="12"/>
        </w:rPr>
        <w:tab/>
      </w:r>
      <w:r w:rsidR="00781CC6" w:rsidRPr="00D003E1">
        <w:rPr>
          <w:sz w:val="32"/>
          <w:szCs w:val="32"/>
        </w:rPr>
        <w:t>□</w:t>
      </w:r>
      <w:r w:rsidR="00781CC6" w:rsidRPr="00D003E1">
        <w:tab/>
      </w:r>
      <w:proofErr w:type="gramStart"/>
      <w:r w:rsidR="00781CC6" w:rsidRPr="00D003E1">
        <w:rPr>
          <w:caps w:val="0"/>
        </w:rPr>
        <w:t>Other</w:t>
      </w:r>
      <w:proofErr w:type="gramEnd"/>
      <w:r w:rsidR="00781CC6" w:rsidRPr="00D003E1">
        <w:rPr>
          <w:caps w:val="0"/>
        </w:rPr>
        <w:t xml:space="preserve"> </w:t>
      </w:r>
      <w:r w:rsidR="00781CC6" w:rsidRPr="00D003E1">
        <w:rPr>
          <w:i/>
          <w:iCs/>
          <w:caps w:val="0"/>
        </w:rPr>
        <w:t xml:space="preserve">(specify) </w:t>
      </w:r>
      <w:r w:rsidR="00781CC6" w:rsidRPr="00D003E1">
        <w:rPr>
          <w:i/>
          <w:iCs/>
          <w:caps w:val="0"/>
        </w:rPr>
        <w:tab/>
      </w:r>
    </w:p>
    <w:p w:rsidR="00781CC6" w:rsidRDefault="00781CC6">
      <w:pPr>
        <w:tabs>
          <w:tab w:val="clear" w:pos="432"/>
        </w:tabs>
        <w:spacing w:before="0" w:after="0"/>
        <w:ind w:firstLine="0"/>
        <w:jc w:val="left"/>
      </w:pPr>
    </w:p>
    <w:p w:rsidR="00BB1F84" w:rsidRPr="00BB1F84" w:rsidRDefault="0042399A" w:rsidP="00B8502A">
      <w:pPr>
        <w:pStyle w:val="QUESTIONTEXT"/>
      </w:pPr>
      <w:r>
        <w:t>10</w:t>
      </w:r>
      <w:r w:rsidR="00BB1F84" w:rsidRPr="00BB1F84">
        <w:t>.</w:t>
      </w:r>
      <w:r w:rsidR="00BB1F84" w:rsidRPr="00BB1F84">
        <w:tab/>
        <w:t>What percentage of your appeal hearings are conducted by each of the following methods?</w:t>
      </w:r>
    </w:p>
    <w:tbl>
      <w:tblPr>
        <w:tblW w:w="4122" w:type="pct"/>
        <w:tblInd w:w="765" w:type="dxa"/>
        <w:tblLook w:val="0000" w:firstRow="0" w:lastRow="0" w:firstColumn="0" w:lastColumn="0" w:noHBand="0" w:noVBand="0"/>
      </w:tblPr>
      <w:tblGrid>
        <w:gridCol w:w="7497"/>
        <w:gridCol w:w="1525"/>
      </w:tblGrid>
      <w:tr w:rsidR="000201D0" w:rsidRPr="00D003E1" w:rsidTr="000201D0">
        <w:tc>
          <w:tcPr>
            <w:tcW w:w="4155" w:type="pct"/>
            <w:tcMar>
              <w:left w:w="72" w:type="dxa"/>
              <w:right w:w="72" w:type="dxa"/>
            </w:tcMar>
          </w:tcPr>
          <w:p w:rsidR="000201D0" w:rsidRPr="00D003E1" w:rsidRDefault="000201D0" w:rsidP="000201D0">
            <w:pPr>
              <w:tabs>
                <w:tab w:val="clear" w:pos="432"/>
              </w:tabs>
              <w:ind w:firstLine="0"/>
              <w:jc w:val="left"/>
              <w:rPr>
                <w:rFonts w:ascii="Arial" w:hAnsi="Arial" w:cs="Arial"/>
                <w:sz w:val="20"/>
              </w:rPr>
            </w:pPr>
            <w:r w:rsidRPr="00BB1F84">
              <w:tab/>
            </w:r>
            <w:r w:rsidRPr="000D4696">
              <w:rPr>
                <w:rFonts w:ascii="Arial" w:hAnsi="Arial" w:cs="Arial"/>
                <w:b/>
                <w:sz w:val="20"/>
              </w:rPr>
              <w:t>Total should sum to 100%.</w:t>
            </w:r>
          </w:p>
        </w:tc>
        <w:tc>
          <w:tcPr>
            <w:tcW w:w="845" w:type="pct"/>
            <w:tcBorders>
              <w:bottom w:val="single" w:sz="4" w:space="0" w:color="auto"/>
            </w:tcBorders>
            <w:tcMar>
              <w:left w:w="72" w:type="dxa"/>
              <w:right w:w="72" w:type="dxa"/>
            </w:tcMar>
            <w:vAlign w:val="bottom"/>
          </w:tcPr>
          <w:p w:rsidR="000201D0" w:rsidRPr="00D003E1" w:rsidRDefault="000201D0" w:rsidP="000201D0">
            <w:pPr>
              <w:tabs>
                <w:tab w:val="clear" w:pos="432"/>
              </w:tabs>
              <w:spacing w:after="60"/>
              <w:ind w:firstLine="0"/>
              <w:jc w:val="center"/>
              <w:rPr>
                <w:rFonts w:ascii="Arial" w:hAnsi="Arial" w:cs="Arial"/>
                <w:b/>
                <w:bCs/>
                <w:sz w:val="18"/>
                <w:szCs w:val="18"/>
              </w:rPr>
            </w:pPr>
            <w:r>
              <w:rPr>
                <w:rFonts w:ascii="Arial" w:hAnsi="Arial" w:cs="Arial"/>
                <w:b/>
                <w:bCs/>
                <w:sz w:val="18"/>
                <w:szCs w:val="18"/>
              </w:rPr>
              <w:t>%</w:t>
            </w:r>
          </w:p>
        </w:tc>
      </w:tr>
      <w:tr w:rsidR="000201D0" w:rsidRPr="00D003E1" w:rsidTr="000201D0">
        <w:tc>
          <w:tcPr>
            <w:tcW w:w="4155" w:type="pct"/>
            <w:tcBorders>
              <w:right w:val="single" w:sz="4" w:space="0" w:color="auto"/>
            </w:tcBorders>
            <w:shd w:val="clear" w:color="auto" w:fill="E8E8E8"/>
            <w:tcMar>
              <w:left w:w="72" w:type="dxa"/>
              <w:right w:w="72" w:type="dxa"/>
            </w:tcMar>
          </w:tcPr>
          <w:p w:rsidR="000201D0" w:rsidRPr="00D003E1" w:rsidRDefault="000201D0" w:rsidP="000201D0">
            <w:pPr>
              <w:tabs>
                <w:tab w:val="clear" w:pos="432"/>
                <w:tab w:val="left" w:pos="258"/>
                <w:tab w:val="left" w:leader="dot" w:pos="7335"/>
              </w:tabs>
              <w:spacing w:before="240" w:after="80"/>
              <w:ind w:left="258" w:right="156" w:hanging="258"/>
              <w:jc w:val="left"/>
              <w:rPr>
                <w:rFonts w:ascii="Arial" w:hAnsi="Arial" w:cs="Arial"/>
                <w:sz w:val="20"/>
              </w:rPr>
            </w:pPr>
            <w:r w:rsidRPr="00D003E1">
              <w:rPr>
                <w:rFonts w:ascii="Arial" w:hAnsi="Arial" w:cs="Arial"/>
                <w:sz w:val="20"/>
              </w:rPr>
              <w:t>a.</w:t>
            </w:r>
            <w:r w:rsidRPr="00D003E1">
              <w:rPr>
                <w:rFonts w:ascii="Arial" w:hAnsi="Arial" w:cs="Arial"/>
                <w:sz w:val="20"/>
              </w:rPr>
              <w:tab/>
            </w:r>
            <w:r>
              <w:rPr>
                <w:rFonts w:ascii="Arial" w:hAnsi="Arial" w:cs="Arial"/>
                <w:sz w:val="20"/>
              </w:rPr>
              <w:t>In person</w:t>
            </w:r>
            <w:r w:rsidRPr="00D003E1">
              <w:rPr>
                <w:rFonts w:ascii="Arial" w:hAnsi="Arial" w:cs="Arial"/>
                <w:sz w:val="20"/>
              </w:rPr>
              <w:tab/>
            </w:r>
          </w:p>
        </w:tc>
        <w:tc>
          <w:tcPr>
            <w:tcW w:w="845" w:type="pct"/>
            <w:tcBorders>
              <w:top w:val="single" w:sz="4" w:space="0" w:color="auto"/>
              <w:left w:val="single" w:sz="4" w:space="0" w:color="auto"/>
              <w:right w:val="single" w:sz="4" w:space="0" w:color="auto"/>
            </w:tcBorders>
            <w:shd w:val="clear" w:color="auto" w:fill="E8E8E8"/>
            <w:tcMar>
              <w:left w:w="72" w:type="dxa"/>
              <w:right w:w="72" w:type="dxa"/>
            </w:tcMar>
            <w:vAlign w:val="bottom"/>
          </w:tcPr>
          <w:p w:rsidR="000201D0" w:rsidRPr="00D003E1" w:rsidRDefault="00691ABC" w:rsidP="000201D0">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000201D0" w:rsidRPr="00D003E1">
              <w:rPr>
                <w:rFonts w:ascii="Arial" w:hAnsi="Arial" w:cs="Arial"/>
                <w:sz w:val="20"/>
              </w:rPr>
              <w:t>|</w:t>
            </w:r>
            <w:r w:rsidR="000201D0" w:rsidRPr="00D003E1">
              <w:rPr>
                <w:rFonts w:ascii="Arial" w:hAnsi="Arial" w:cs="Arial"/>
                <w:sz w:val="20"/>
                <w:u w:val="single"/>
              </w:rPr>
              <w:t xml:space="preserve">     </w:t>
            </w:r>
            <w:r w:rsidR="000201D0" w:rsidRPr="00D003E1">
              <w:rPr>
                <w:rFonts w:ascii="Arial" w:hAnsi="Arial" w:cs="Arial"/>
                <w:sz w:val="20"/>
              </w:rPr>
              <w:t>|</w:t>
            </w:r>
            <w:r w:rsidR="000201D0" w:rsidRPr="00D003E1">
              <w:rPr>
                <w:rFonts w:ascii="Arial" w:hAnsi="Arial" w:cs="Arial"/>
                <w:sz w:val="20"/>
                <w:u w:val="single"/>
              </w:rPr>
              <w:t xml:space="preserve">     </w:t>
            </w:r>
            <w:r w:rsidR="000201D0" w:rsidRPr="00D003E1">
              <w:rPr>
                <w:rFonts w:ascii="Arial" w:hAnsi="Arial" w:cs="Arial"/>
                <w:sz w:val="20"/>
              </w:rPr>
              <w:t>|</w:t>
            </w:r>
          </w:p>
        </w:tc>
      </w:tr>
      <w:tr w:rsidR="000201D0" w:rsidRPr="00D003E1" w:rsidTr="000201D0">
        <w:tc>
          <w:tcPr>
            <w:tcW w:w="4155" w:type="pct"/>
            <w:tcBorders>
              <w:right w:val="single" w:sz="4" w:space="0" w:color="auto"/>
            </w:tcBorders>
            <w:tcMar>
              <w:left w:w="72" w:type="dxa"/>
              <w:right w:w="72" w:type="dxa"/>
            </w:tcMar>
          </w:tcPr>
          <w:p w:rsidR="000201D0" w:rsidRPr="00D003E1" w:rsidRDefault="000201D0" w:rsidP="000201D0">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b.</w:t>
            </w:r>
            <w:r w:rsidRPr="00D003E1">
              <w:rPr>
                <w:rFonts w:ascii="Arial" w:hAnsi="Arial" w:cs="Arial"/>
                <w:sz w:val="20"/>
              </w:rPr>
              <w:tab/>
            </w:r>
            <w:r>
              <w:rPr>
                <w:rFonts w:ascii="Arial" w:hAnsi="Arial" w:cs="Arial"/>
                <w:sz w:val="20"/>
              </w:rPr>
              <w:t>Telephone</w:t>
            </w:r>
            <w:r w:rsidRPr="00D003E1">
              <w:rPr>
                <w:rFonts w:ascii="Arial" w:hAnsi="Arial" w:cs="Arial"/>
                <w:sz w:val="20"/>
              </w:rPr>
              <w:tab/>
            </w:r>
          </w:p>
        </w:tc>
        <w:tc>
          <w:tcPr>
            <w:tcW w:w="845" w:type="pct"/>
            <w:tcBorders>
              <w:left w:val="single" w:sz="4" w:space="0" w:color="auto"/>
              <w:right w:val="single" w:sz="4" w:space="0" w:color="auto"/>
            </w:tcBorders>
            <w:tcMar>
              <w:left w:w="72" w:type="dxa"/>
              <w:right w:w="72" w:type="dxa"/>
            </w:tcMar>
            <w:vAlign w:val="bottom"/>
          </w:tcPr>
          <w:p w:rsidR="000201D0" w:rsidRPr="00D003E1" w:rsidRDefault="00691ABC" w:rsidP="000201D0">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000201D0" w:rsidRPr="00D003E1">
              <w:rPr>
                <w:rFonts w:ascii="Arial" w:hAnsi="Arial" w:cs="Arial"/>
                <w:sz w:val="20"/>
              </w:rPr>
              <w:t>|</w:t>
            </w:r>
            <w:r w:rsidR="000201D0" w:rsidRPr="00D003E1">
              <w:rPr>
                <w:rFonts w:ascii="Arial" w:hAnsi="Arial" w:cs="Arial"/>
                <w:sz w:val="20"/>
                <w:u w:val="single"/>
              </w:rPr>
              <w:t xml:space="preserve">     </w:t>
            </w:r>
            <w:r w:rsidR="000201D0" w:rsidRPr="00D003E1">
              <w:rPr>
                <w:rFonts w:ascii="Arial" w:hAnsi="Arial" w:cs="Arial"/>
                <w:sz w:val="20"/>
              </w:rPr>
              <w:t>|</w:t>
            </w:r>
            <w:r w:rsidR="000201D0" w:rsidRPr="00D003E1">
              <w:rPr>
                <w:rFonts w:ascii="Arial" w:hAnsi="Arial" w:cs="Arial"/>
                <w:sz w:val="20"/>
                <w:u w:val="single"/>
              </w:rPr>
              <w:t xml:space="preserve">     </w:t>
            </w:r>
            <w:r w:rsidR="000201D0" w:rsidRPr="00D003E1">
              <w:rPr>
                <w:rFonts w:ascii="Arial" w:hAnsi="Arial" w:cs="Arial"/>
                <w:sz w:val="20"/>
              </w:rPr>
              <w:t>|</w:t>
            </w:r>
          </w:p>
        </w:tc>
      </w:tr>
      <w:tr w:rsidR="000201D0" w:rsidRPr="00D003E1" w:rsidTr="000201D0">
        <w:tc>
          <w:tcPr>
            <w:tcW w:w="4155" w:type="pct"/>
            <w:tcBorders>
              <w:right w:val="single" w:sz="4" w:space="0" w:color="auto"/>
            </w:tcBorders>
            <w:shd w:val="clear" w:color="auto" w:fill="E8E8E8"/>
            <w:tcMar>
              <w:left w:w="72" w:type="dxa"/>
              <w:right w:w="72" w:type="dxa"/>
            </w:tcMar>
          </w:tcPr>
          <w:p w:rsidR="000201D0" w:rsidRPr="00D003E1" w:rsidRDefault="000201D0" w:rsidP="000201D0">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c.</w:t>
            </w:r>
            <w:r w:rsidRPr="00D003E1">
              <w:rPr>
                <w:rFonts w:ascii="Arial" w:hAnsi="Arial" w:cs="Arial"/>
                <w:sz w:val="20"/>
              </w:rPr>
              <w:tab/>
            </w:r>
            <w:r>
              <w:rPr>
                <w:rFonts w:ascii="Arial" w:hAnsi="Arial" w:cs="Arial"/>
                <w:sz w:val="20"/>
              </w:rPr>
              <w:t>Video conference</w:t>
            </w:r>
            <w:r w:rsidRPr="00D003E1">
              <w:rPr>
                <w:rFonts w:ascii="Arial" w:hAnsi="Arial" w:cs="Arial"/>
                <w:sz w:val="20"/>
              </w:rPr>
              <w:tab/>
            </w:r>
          </w:p>
        </w:tc>
        <w:tc>
          <w:tcPr>
            <w:tcW w:w="845" w:type="pct"/>
            <w:tcBorders>
              <w:left w:val="single" w:sz="4" w:space="0" w:color="auto"/>
              <w:right w:val="single" w:sz="4" w:space="0" w:color="auto"/>
            </w:tcBorders>
            <w:shd w:val="clear" w:color="auto" w:fill="E8E8E8"/>
            <w:tcMar>
              <w:left w:w="72" w:type="dxa"/>
              <w:right w:w="72" w:type="dxa"/>
            </w:tcMar>
            <w:vAlign w:val="bottom"/>
          </w:tcPr>
          <w:p w:rsidR="000201D0" w:rsidRPr="00D003E1" w:rsidRDefault="00691ABC" w:rsidP="000201D0">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000201D0" w:rsidRPr="00D003E1">
              <w:rPr>
                <w:rFonts w:ascii="Arial" w:hAnsi="Arial" w:cs="Arial"/>
                <w:sz w:val="20"/>
              </w:rPr>
              <w:t>|</w:t>
            </w:r>
            <w:r w:rsidR="000201D0" w:rsidRPr="00D003E1">
              <w:rPr>
                <w:rFonts w:ascii="Arial" w:hAnsi="Arial" w:cs="Arial"/>
                <w:sz w:val="20"/>
                <w:u w:val="single"/>
              </w:rPr>
              <w:t xml:space="preserve">     </w:t>
            </w:r>
            <w:r w:rsidR="000201D0" w:rsidRPr="00D003E1">
              <w:rPr>
                <w:rFonts w:ascii="Arial" w:hAnsi="Arial" w:cs="Arial"/>
                <w:sz w:val="20"/>
              </w:rPr>
              <w:t>|</w:t>
            </w:r>
            <w:r w:rsidR="000201D0" w:rsidRPr="00D003E1">
              <w:rPr>
                <w:rFonts w:ascii="Arial" w:hAnsi="Arial" w:cs="Arial"/>
                <w:sz w:val="20"/>
                <w:u w:val="single"/>
              </w:rPr>
              <w:t xml:space="preserve">     </w:t>
            </w:r>
            <w:r w:rsidR="000201D0" w:rsidRPr="00D003E1">
              <w:rPr>
                <w:rFonts w:ascii="Arial" w:hAnsi="Arial" w:cs="Arial"/>
                <w:sz w:val="20"/>
              </w:rPr>
              <w:t>|</w:t>
            </w:r>
          </w:p>
        </w:tc>
      </w:tr>
      <w:tr w:rsidR="000201D0" w:rsidRPr="00D003E1" w:rsidTr="000201D0">
        <w:trPr>
          <w:cantSplit/>
        </w:trPr>
        <w:tc>
          <w:tcPr>
            <w:tcW w:w="4155" w:type="pct"/>
            <w:tcBorders>
              <w:right w:val="single" w:sz="4" w:space="0" w:color="auto"/>
            </w:tcBorders>
            <w:shd w:val="clear" w:color="auto" w:fill="auto"/>
            <w:tcMar>
              <w:left w:w="72" w:type="dxa"/>
              <w:right w:w="72" w:type="dxa"/>
            </w:tcMar>
          </w:tcPr>
          <w:p w:rsidR="000201D0" w:rsidRPr="00D003E1" w:rsidRDefault="00741557" w:rsidP="00C17FFE">
            <w:pPr>
              <w:tabs>
                <w:tab w:val="clear" w:pos="432"/>
                <w:tab w:val="left" w:pos="258"/>
                <w:tab w:val="left" w:leader="underscore" w:pos="7335"/>
              </w:tabs>
              <w:spacing w:before="240" w:after="80"/>
              <w:ind w:left="259" w:hanging="259"/>
              <w:jc w:val="left"/>
              <w:rPr>
                <w:rFonts w:ascii="Arial" w:hAnsi="Arial" w:cs="Arial"/>
                <w:sz w:val="20"/>
              </w:rPr>
            </w:pPr>
            <w:r>
              <w:rPr>
                <w:rFonts w:ascii="Arial" w:hAnsi="Arial" w:cs="Arial"/>
                <w:sz w:val="20"/>
              </w:rPr>
              <w:t>d</w:t>
            </w:r>
            <w:r w:rsidR="000201D0" w:rsidRPr="00D003E1">
              <w:rPr>
                <w:rFonts w:ascii="Arial" w:hAnsi="Arial" w:cs="Arial"/>
                <w:sz w:val="20"/>
              </w:rPr>
              <w:t>.</w:t>
            </w:r>
            <w:r w:rsidR="000201D0" w:rsidRPr="00D003E1">
              <w:rPr>
                <w:rFonts w:ascii="Arial" w:hAnsi="Arial" w:cs="Arial"/>
                <w:sz w:val="20"/>
              </w:rPr>
              <w:tab/>
            </w:r>
            <w:r w:rsidR="000201D0">
              <w:rPr>
                <w:rFonts w:ascii="Arial" w:hAnsi="Arial" w:cs="Arial"/>
                <w:sz w:val="20"/>
              </w:rPr>
              <w:t xml:space="preserve">Other </w:t>
            </w:r>
            <w:r w:rsidR="00C17FFE" w:rsidRPr="00C17FFE">
              <w:rPr>
                <w:rFonts w:ascii="Arial" w:hAnsi="Arial" w:cs="Arial"/>
                <w:i/>
                <w:sz w:val="20"/>
              </w:rPr>
              <w:t>(</w:t>
            </w:r>
            <w:r w:rsidR="000201D0" w:rsidRPr="00C17FFE">
              <w:rPr>
                <w:rFonts w:ascii="Arial" w:hAnsi="Arial" w:cs="Arial"/>
                <w:i/>
                <w:sz w:val="20"/>
              </w:rPr>
              <w:t>specify</w:t>
            </w:r>
            <w:r w:rsidR="00C17FFE" w:rsidRPr="00C17FFE">
              <w:rPr>
                <w:rFonts w:ascii="Arial" w:hAnsi="Arial" w:cs="Arial"/>
                <w:i/>
                <w:sz w:val="20"/>
              </w:rPr>
              <w:t>)</w:t>
            </w:r>
            <w:r w:rsidR="000201D0" w:rsidRPr="00D003E1">
              <w:rPr>
                <w:rFonts w:ascii="Arial" w:hAnsi="Arial" w:cs="Arial"/>
                <w:sz w:val="20"/>
              </w:rPr>
              <w:tab/>
            </w:r>
          </w:p>
        </w:tc>
        <w:tc>
          <w:tcPr>
            <w:tcW w:w="845" w:type="pct"/>
            <w:tcBorders>
              <w:left w:val="single" w:sz="4" w:space="0" w:color="auto"/>
              <w:bottom w:val="single" w:sz="4" w:space="0" w:color="auto"/>
              <w:right w:val="single" w:sz="4" w:space="0" w:color="auto"/>
            </w:tcBorders>
            <w:shd w:val="clear" w:color="auto" w:fill="auto"/>
            <w:tcMar>
              <w:left w:w="72" w:type="dxa"/>
              <w:right w:w="72" w:type="dxa"/>
            </w:tcMar>
            <w:vAlign w:val="bottom"/>
          </w:tcPr>
          <w:p w:rsidR="000201D0" w:rsidRPr="00D003E1" w:rsidRDefault="00691ABC" w:rsidP="000201D0">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000201D0" w:rsidRPr="00D003E1">
              <w:rPr>
                <w:rFonts w:ascii="Arial" w:hAnsi="Arial" w:cs="Arial"/>
                <w:sz w:val="20"/>
              </w:rPr>
              <w:t>|</w:t>
            </w:r>
            <w:r w:rsidR="000201D0" w:rsidRPr="00D003E1">
              <w:rPr>
                <w:rFonts w:ascii="Arial" w:hAnsi="Arial" w:cs="Arial"/>
                <w:sz w:val="20"/>
                <w:u w:val="single"/>
              </w:rPr>
              <w:t xml:space="preserve">     </w:t>
            </w:r>
            <w:r w:rsidR="000201D0" w:rsidRPr="00D003E1">
              <w:rPr>
                <w:rFonts w:ascii="Arial" w:hAnsi="Arial" w:cs="Arial"/>
                <w:sz w:val="20"/>
              </w:rPr>
              <w:t>|</w:t>
            </w:r>
            <w:r w:rsidR="000201D0" w:rsidRPr="00D003E1">
              <w:rPr>
                <w:rFonts w:ascii="Arial" w:hAnsi="Arial" w:cs="Arial"/>
                <w:sz w:val="20"/>
                <w:u w:val="single"/>
              </w:rPr>
              <w:t xml:space="preserve">     </w:t>
            </w:r>
            <w:r w:rsidR="000201D0" w:rsidRPr="00D003E1">
              <w:rPr>
                <w:rFonts w:ascii="Arial" w:hAnsi="Arial" w:cs="Arial"/>
                <w:sz w:val="20"/>
              </w:rPr>
              <w:t>|</w:t>
            </w:r>
          </w:p>
        </w:tc>
      </w:tr>
    </w:tbl>
    <w:p w:rsidR="00E47589" w:rsidRDefault="00E47589" w:rsidP="00E47589">
      <w:pPr>
        <w:ind w:firstLine="0"/>
      </w:pPr>
    </w:p>
    <w:p w:rsidR="00E47589" w:rsidRPr="00283826" w:rsidRDefault="0042399A" w:rsidP="00283826">
      <w:pPr>
        <w:ind w:left="720" w:hanging="720"/>
        <w:rPr>
          <w:rFonts w:ascii="Arial" w:hAnsi="Arial" w:cs="Arial"/>
          <w:b/>
          <w:sz w:val="20"/>
        </w:rPr>
      </w:pPr>
      <w:r w:rsidRPr="00283826">
        <w:rPr>
          <w:rFonts w:ascii="Arial" w:hAnsi="Arial" w:cs="Arial"/>
          <w:b/>
          <w:sz w:val="20"/>
        </w:rPr>
        <w:t>11</w:t>
      </w:r>
      <w:r w:rsidR="00E47589" w:rsidRPr="00283826">
        <w:rPr>
          <w:rFonts w:ascii="Arial" w:hAnsi="Arial" w:cs="Arial"/>
          <w:b/>
          <w:sz w:val="20"/>
        </w:rPr>
        <w:t>.</w:t>
      </w:r>
      <w:r w:rsidR="00E47589" w:rsidRPr="00283826">
        <w:rPr>
          <w:rFonts w:ascii="Arial" w:hAnsi="Arial" w:cs="Arial"/>
          <w:b/>
          <w:sz w:val="20"/>
        </w:rPr>
        <w:tab/>
      </w:r>
      <w:r w:rsidR="00E47589" w:rsidRPr="00283826">
        <w:rPr>
          <w:rFonts w:ascii="Arial" w:hAnsi="Arial" w:cs="Arial"/>
          <w:b/>
          <w:sz w:val="20"/>
        </w:rPr>
        <w:tab/>
      </w:r>
      <w:r w:rsidR="00E47589" w:rsidRPr="00283826">
        <w:rPr>
          <w:rFonts w:ascii="Arial" w:hAnsi="Arial" w:cs="Arial"/>
          <w:b/>
          <w:sz w:val="20"/>
        </w:rPr>
        <w:tab/>
      </w:r>
      <w:r w:rsidR="00E47589" w:rsidRPr="00283826">
        <w:rPr>
          <w:rFonts w:ascii="Arial" w:hAnsi="Arial" w:cs="Arial"/>
          <w:b/>
          <w:sz w:val="20"/>
        </w:rPr>
        <w:tab/>
      </w:r>
      <w:r w:rsidR="00E47589" w:rsidRPr="00283826">
        <w:rPr>
          <w:rFonts w:ascii="Arial" w:hAnsi="Arial" w:cs="Arial"/>
          <w:b/>
          <w:sz w:val="20"/>
        </w:rPr>
        <w:tab/>
      </w:r>
      <w:r w:rsidR="00E47589" w:rsidRPr="00283826">
        <w:rPr>
          <w:rFonts w:ascii="Arial" w:hAnsi="Arial" w:cs="Arial"/>
          <w:b/>
          <w:sz w:val="20"/>
        </w:rPr>
        <w:tab/>
        <w:t xml:space="preserve">Does your state have a redetermination process </w:t>
      </w:r>
      <w:r w:rsidR="004D0AFC" w:rsidRPr="004D0AFC">
        <w:rPr>
          <w:rFonts w:ascii="Arial" w:hAnsi="Arial" w:cs="Arial"/>
          <w:b/>
          <w:sz w:val="20"/>
        </w:rPr>
        <w:t xml:space="preserve">to review or reconsider an existing nonmonetary determination </w:t>
      </w:r>
      <w:r w:rsidR="00E47589" w:rsidRPr="004D0AFC">
        <w:rPr>
          <w:rFonts w:ascii="Arial" w:hAnsi="Arial" w:cs="Arial"/>
          <w:b/>
          <w:sz w:val="20"/>
        </w:rPr>
        <w:t>and, if so, how does this impa</w:t>
      </w:r>
      <w:r w:rsidR="00E47589" w:rsidRPr="00283826">
        <w:rPr>
          <w:rFonts w:ascii="Arial" w:hAnsi="Arial" w:cs="Arial"/>
          <w:b/>
          <w:sz w:val="20"/>
        </w:rPr>
        <w:t>ct scheduling or holding of hearings?</w:t>
      </w:r>
    </w:p>
    <w:p w:rsidR="00E47589" w:rsidRDefault="00E47589" w:rsidP="00E47589">
      <w:pPr>
        <w:pStyle w:val="AnswerCategory"/>
        <w:tabs>
          <w:tab w:val="left" w:leader="underscore" w:pos="9720"/>
        </w:tabs>
        <w:ind w:hanging="634"/>
      </w:pPr>
      <w:r w:rsidRPr="00D003E1">
        <w:rPr>
          <w:sz w:val="12"/>
          <w:szCs w:val="12"/>
        </w:rPr>
        <w:t>1</w:t>
      </w:r>
      <w:r w:rsidRPr="00D003E1">
        <w:rPr>
          <w:sz w:val="12"/>
          <w:szCs w:val="12"/>
        </w:rPr>
        <w:tab/>
      </w:r>
      <w:r w:rsidRPr="00D003E1">
        <w:rPr>
          <w:sz w:val="28"/>
          <w:szCs w:val="28"/>
        </w:rPr>
        <w:t>□</w:t>
      </w:r>
      <w:r w:rsidRPr="00D003E1">
        <w:rPr>
          <w:sz w:val="32"/>
          <w:szCs w:val="32"/>
        </w:rPr>
        <w:tab/>
      </w:r>
      <w:proofErr w:type="gramStart"/>
      <w:r w:rsidRPr="00D003E1">
        <w:t>Yes</w:t>
      </w:r>
      <w:proofErr w:type="gramEnd"/>
      <w:r>
        <w:t>, describe</w:t>
      </w:r>
    </w:p>
    <w:p w:rsidR="00E47589" w:rsidRDefault="005E5A49" w:rsidP="00E47589">
      <w:pPr>
        <w:pStyle w:val="AnswerCategory"/>
        <w:tabs>
          <w:tab w:val="left" w:leader="underscore" w:pos="9720"/>
        </w:tabs>
        <w:ind w:hanging="634"/>
      </w:pPr>
      <w:r>
        <w:rPr>
          <w:noProof/>
        </w:rPr>
        <mc:AlternateContent>
          <mc:Choice Requires="wps">
            <w:drawing>
              <wp:anchor distT="0" distB="0" distL="114300" distR="114300" simplePos="0" relativeHeight="251737600" behindDoc="0" locked="0" layoutInCell="1" allowOverlap="1">
                <wp:simplePos x="0" y="0"/>
                <wp:positionH relativeFrom="column">
                  <wp:posOffset>700405</wp:posOffset>
                </wp:positionH>
                <wp:positionV relativeFrom="paragraph">
                  <wp:posOffset>33020</wp:posOffset>
                </wp:positionV>
                <wp:extent cx="5481320" cy="808990"/>
                <wp:effectExtent l="5080" t="13970" r="9525" b="571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8990"/>
                        </a:xfrm>
                        <a:prstGeom prst="rect">
                          <a:avLst/>
                        </a:prstGeom>
                        <a:solidFill>
                          <a:srgbClr val="FFFFFF"/>
                        </a:solidFill>
                        <a:ln w="9525">
                          <a:solidFill>
                            <a:srgbClr val="000000"/>
                          </a:solidFill>
                          <a:miter lim="800000"/>
                          <a:headEnd/>
                          <a:tailEnd/>
                        </a:ln>
                      </wps:spPr>
                      <wps:txbx>
                        <w:txbxContent>
                          <w:p w:rsidR="00CD25D9" w:rsidRDefault="00CD25D9" w:rsidP="00E47589">
                            <w:pPr>
                              <w:pStyle w:val="AnswerCategory"/>
                              <w:tabs>
                                <w:tab w:val="clear" w:pos="1080"/>
                                <w:tab w:val="clear" w:pos="1440"/>
                              </w:tabs>
                              <w:ind w:left="0" w:right="-135" w:firstLine="0"/>
                            </w:pPr>
                          </w:p>
                          <w:p w:rsidR="00CD25D9" w:rsidRDefault="00CD25D9" w:rsidP="00E47589">
                            <w:pPr>
                              <w:pStyle w:val="AnswerCategory"/>
                              <w:tabs>
                                <w:tab w:val="clear" w:pos="1080"/>
                                <w:tab w:val="clear" w:pos="1440"/>
                              </w:tabs>
                              <w:ind w:left="0" w:right="-135" w:firstLine="0"/>
                            </w:pPr>
                          </w:p>
                          <w:p w:rsidR="00CD25D9" w:rsidRDefault="00CD25D9" w:rsidP="00E47589">
                            <w:pPr>
                              <w:pStyle w:val="AnswerCategory"/>
                              <w:tabs>
                                <w:tab w:val="clear" w:pos="1080"/>
                                <w:tab w:val="clear" w:pos="1440"/>
                              </w:tabs>
                              <w:ind w:left="0" w:right="-135" w:firstLine="0"/>
                            </w:pPr>
                          </w:p>
                          <w:p w:rsidR="00CD25D9" w:rsidRDefault="00CD25D9" w:rsidP="00E47589">
                            <w:pPr>
                              <w:pStyle w:val="AnswerCategory"/>
                              <w:tabs>
                                <w:tab w:val="clear" w:pos="1080"/>
                                <w:tab w:val="clear" w:pos="1440"/>
                              </w:tabs>
                              <w:ind w:left="0" w:right="-135" w:firstLine="0"/>
                            </w:pPr>
                          </w:p>
                          <w:p w:rsidR="00CD25D9" w:rsidRDefault="00CD25D9" w:rsidP="00E47589">
                            <w:pPr>
                              <w:pStyle w:val="AnswerCategory"/>
                              <w:tabs>
                                <w:tab w:val="clear" w:pos="1080"/>
                                <w:tab w:val="clear" w:pos="1440"/>
                              </w:tabs>
                              <w:ind w:left="0" w:right="-135"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3" type="#_x0000_t202" style="position:absolute;left:0;text-align:left;margin-left:55.15pt;margin-top:2.6pt;width:431.6pt;height:63.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">
                <v:textbox>
                  <w:txbxContent>
                    <w:p w:rsidR="00CD25D9" w:rsidRDefault="00CD25D9" w:rsidP="00E47589">
                      <w:pPr>
                        <w:pStyle w:val="AnswerCategory"/>
                        <w:tabs>
                          <w:tab w:val="clear" w:pos="1080"/>
                          <w:tab w:val="clear" w:pos="1440"/>
                        </w:tabs>
                        <w:ind w:left="0" w:right="-135" w:firstLine="0"/>
                      </w:pPr>
                    </w:p>
                    <w:p w:rsidR="00CD25D9" w:rsidRDefault="00CD25D9" w:rsidP="00E47589">
                      <w:pPr>
                        <w:pStyle w:val="AnswerCategory"/>
                        <w:tabs>
                          <w:tab w:val="clear" w:pos="1080"/>
                          <w:tab w:val="clear" w:pos="1440"/>
                        </w:tabs>
                        <w:ind w:left="0" w:right="-135" w:firstLine="0"/>
                      </w:pPr>
                    </w:p>
                    <w:p w:rsidR="00CD25D9" w:rsidRDefault="00CD25D9" w:rsidP="00E47589">
                      <w:pPr>
                        <w:pStyle w:val="AnswerCategory"/>
                        <w:tabs>
                          <w:tab w:val="clear" w:pos="1080"/>
                          <w:tab w:val="clear" w:pos="1440"/>
                        </w:tabs>
                        <w:ind w:left="0" w:right="-135" w:firstLine="0"/>
                      </w:pPr>
                    </w:p>
                    <w:p w:rsidR="00CD25D9" w:rsidRDefault="00CD25D9" w:rsidP="00E47589">
                      <w:pPr>
                        <w:pStyle w:val="AnswerCategory"/>
                        <w:tabs>
                          <w:tab w:val="clear" w:pos="1080"/>
                          <w:tab w:val="clear" w:pos="1440"/>
                        </w:tabs>
                        <w:ind w:left="0" w:right="-135" w:firstLine="0"/>
                      </w:pPr>
                    </w:p>
                    <w:p w:rsidR="00CD25D9" w:rsidRDefault="00CD25D9" w:rsidP="00E47589">
                      <w:pPr>
                        <w:pStyle w:val="AnswerCategory"/>
                        <w:tabs>
                          <w:tab w:val="clear" w:pos="1080"/>
                          <w:tab w:val="clear" w:pos="1440"/>
                        </w:tabs>
                        <w:ind w:left="0" w:right="-135" w:firstLine="0"/>
                      </w:pPr>
                    </w:p>
                  </w:txbxContent>
                </v:textbox>
              </v:shape>
            </w:pict>
          </mc:Fallback>
        </mc:AlternateContent>
      </w:r>
      <w:r w:rsidR="00E47589">
        <w:tab/>
      </w:r>
    </w:p>
    <w:p w:rsidR="00E47589" w:rsidRDefault="00E47589" w:rsidP="00E47589">
      <w:pPr>
        <w:pStyle w:val="AnswerCategory"/>
        <w:tabs>
          <w:tab w:val="left" w:leader="underscore" w:pos="9720"/>
        </w:tabs>
        <w:ind w:hanging="634"/>
      </w:pPr>
    </w:p>
    <w:p w:rsidR="00E47589" w:rsidRDefault="00E47589" w:rsidP="00E47589">
      <w:pPr>
        <w:pStyle w:val="AnswerCategory"/>
        <w:tabs>
          <w:tab w:val="left" w:leader="underscore" w:pos="9720"/>
        </w:tabs>
        <w:ind w:hanging="634"/>
      </w:pPr>
    </w:p>
    <w:p w:rsidR="00E47589" w:rsidRDefault="00E47589" w:rsidP="00E47589">
      <w:pPr>
        <w:pStyle w:val="AnswerCategory"/>
        <w:tabs>
          <w:tab w:val="left" w:leader="underscore" w:pos="9720"/>
        </w:tabs>
        <w:ind w:hanging="634"/>
      </w:pPr>
    </w:p>
    <w:p w:rsidR="00E47589" w:rsidRDefault="00E47589" w:rsidP="00E47589">
      <w:pPr>
        <w:pStyle w:val="AnswerCategory"/>
        <w:tabs>
          <w:tab w:val="left" w:leader="underscore" w:pos="9720"/>
        </w:tabs>
        <w:ind w:hanging="634"/>
      </w:pPr>
    </w:p>
    <w:p w:rsidR="00E47589" w:rsidRPr="00D003E1" w:rsidRDefault="00E47589" w:rsidP="00E47589">
      <w:pPr>
        <w:pStyle w:val="AnswerCategory"/>
      </w:pPr>
      <w:r w:rsidRPr="00D003E1">
        <w:rPr>
          <w:noProof/>
          <w:sz w:val="12"/>
          <w:szCs w:val="12"/>
        </w:rPr>
        <w:t>0</w:t>
      </w:r>
      <w:r w:rsidRPr="00D003E1">
        <w:rPr>
          <w:noProof/>
          <w:sz w:val="12"/>
          <w:szCs w:val="12"/>
        </w:rPr>
        <w:tab/>
      </w:r>
      <w:r w:rsidRPr="00D003E1">
        <w:rPr>
          <w:sz w:val="28"/>
          <w:szCs w:val="28"/>
        </w:rPr>
        <w:t>□</w:t>
      </w:r>
      <w:r w:rsidRPr="00D003E1">
        <w:rPr>
          <w:sz w:val="32"/>
          <w:szCs w:val="32"/>
        </w:rPr>
        <w:tab/>
      </w:r>
      <w:r>
        <w:t>No, we do not have a redetermination process</w:t>
      </w:r>
    </w:p>
    <w:p w:rsidR="00E47589" w:rsidRPr="00BB1F84" w:rsidRDefault="00E47589" w:rsidP="00E47589">
      <w:pPr>
        <w:pStyle w:val="QUESTIONTEXT"/>
      </w:pPr>
    </w:p>
    <w:p w:rsidR="00283826" w:rsidRDefault="00283826" w:rsidP="00283826">
      <w:pPr>
        <w:pStyle w:val="QUESTIONTEXT"/>
        <w:ind w:left="0" w:firstLine="0"/>
        <w:rPr>
          <w:szCs w:val="24"/>
        </w:rPr>
      </w:pPr>
    </w:p>
    <w:p w:rsidR="00BB1F84" w:rsidRDefault="005E5A49" w:rsidP="00B8502A">
      <w:pPr>
        <w:pStyle w:val="QUESTIONTEXT"/>
      </w:pPr>
      <w:r>
        <w:rPr>
          <w:noProof/>
          <w:szCs w:val="24"/>
        </w:rPr>
        <mc:AlternateContent>
          <mc:Choice Requires="wpg">
            <w:drawing>
              <wp:anchor distT="0" distB="0" distL="114300" distR="114300" simplePos="0" relativeHeight="251728384" behindDoc="0" locked="0" layoutInCell="1" allowOverlap="1">
                <wp:simplePos x="0" y="0"/>
                <wp:positionH relativeFrom="column">
                  <wp:posOffset>-66040</wp:posOffset>
                </wp:positionH>
                <wp:positionV relativeFrom="paragraph">
                  <wp:posOffset>-365125</wp:posOffset>
                </wp:positionV>
                <wp:extent cx="6931025" cy="420370"/>
                <wp:effectExtent l="10160" t="0" r="2540" b="11430"/>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2" name="Group 9"/>
                        <wpg:cNvGrpSpPr>
                          <a:grpSpLocks/>
                        </wpg:cNvGrpSpPr>
                        <wpg:grpSpPr bwMode="auto">
                          <a:xfrm>
                            <a:off x="460" y="480"/>
                            <a:ext cx="11310" cy="662"/>
                            <a:chOff x="579" y="3664"/>
                            <a:chExt cx="12287" cy="525"/>
                          </a:xfrm>
                        </wpg:grpSpPr>
                        <wps:wsp>
                          <wps:cNvPr id="23" name="Text Box 1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25D9" w:rsidRPr="00B8502A" w:rsidRDefault="00CD25D9" w:rsidP="00B8502A">
                                <w:pPr>
                                  <w:tabs>
                                    <w:tab w:val="clear" w:pos="432"/>
                                  </w:tabs>
                                  <w:ind w:firstLine="0"/>
                                  <w:jc w:val="center"/>
                                  <w:rPr>
                                    <w:rFonts w:ascii="Arial" w:hAnsi="Arial" w:cs="Arial"/>
                                    <w:szCs w:val="24"/>
                                  </w:rPr>
                                </w:pPr>
                                <w:r w:rsidRPr="00B8502A">
                                  <w:rPr>
                                    <w:rFonts w:ascii="Arial" w:hAnsi="Arial" w:cs="Arial"/>
                                    <w:b/>
                                    <w:szCs w:val="24"/>
                                  </w:rPr>
                                  <w:t>B.  Information Technology Systems and Tools Used in Lower-Authority Appeals Operations</w:t>
                                </w:r>
                              </w:p>
                            </w:txbxContent>
                          </wps:txbx>
                          <wps:bodyPr rot="0" vert="horz" wrap="square" lIns="0" tIns="45720" rIns="0" bIns="45720" anchor="t" anchorCtr="0" upright="1">
                            <a:noAutofit/>
                          </wps:bodyPr>
                        </wps:wsp>
                        <wps:wsp>
                          <wps:cNvPr id="24" name="Line 1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Line 1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 name="AutoShape 1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34" style="position:absolute;left:0;text-align:left;margin-left:-5.2pt;margin-top:-28.75pt;width:545.75pt;height:33.1pt;z-index:25172838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">
                <v:group id="Group 9" o:spid="_x0000_s1035"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0" o:spid="_x0000_s1036"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JMQA&#10;AADbAAAADwAAAGRycy9kb3ducmV2LnhtbESPQWvCQBSE74X+h+UVvNVNF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STEAAAA2wAAAA8AAAAAAAAAAAAAAAAAmAIAAGRycy9k&#10;b3ducmV2LnhtbFBLBQYAAAAABAAEAPUAAACJAwAAAAA=&#10;" fillcolor="#e8e8e8" stroked="f" strokeweight=".5pt">
                    <v:textbox inset="0,,0">
                      <w:txbxContent>
                        <w:p w:rsidR="00CD25D9" w:rsidRPr="00B8502A" w:rsidRDefault="00CD25D9" w:rsidP="00B8502A">
                          <w:pPr>
                            <w:tabs>
                              <w:tab w:val="clear" w:pos="432"/>
                            </w:tabs>
                            <w:ind w:firstLine="0"/>
                            <w:jc w:val="center"/>
                            <w:rPr>
                              <w:rFonts w:ascii="Arial" w:hAnsi="Arial" w:cs="Arial"/>
                              <w:szCs w:val="24"/>
                            </w:rPr>
                          </w:pPr>
                          <w:r w:rsidRPr="00B8502A">
                            <w:rPr>
                              <w:rFonts w:ascii="Arial" w:hAnsi="Arial" w:cs="Arial"/>
                              <w:b/>
                              <w:szCs w:val="24"/>
                            </w:rPr>
                            <w:t>B.  Information Technology Systems and Tools Used in Lower-Authority Appeals Operations</w:t>
                          </w:r>
                        </w:p>
                      </w:txbxContent>
                    </v:textbox>
                  </v:shape>
                  <v:line id="Line 11" o:spid="_x0000_s103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ZicQAAADbAAAADwAAAGRycy9kb3ducmV2LnhtbESPQWsCMRSE74X+h/AKvRTNroi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xmJxAAAANsAAAAPAAAAAAAAAAAA&#10;AAAAAKECAABkcnMvZG93bnJldi54bWxQSwUGAAAAAAQABAD5AAAAkgMAAAAA&#10;" stroked="f" strokeweight=".5pt"/>
                  <v:line id="Line 12" o:spid="_x0000_s103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group>
                <v:shape id="AutoShape 13" o:spid="_x0000_s1039"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w:pict>
          </mc:Fallback>
        </mc:AlternateContent>
      </w:r>
      <w:r w:rsidR="00BB1F84" w:rsidRPr="00BB1F84">
        <w:t>1</w:t>
      </w:r>
      <w:r w:rsidR="0042399A">
        <w:t>2</w:t>
      </w:r>
      <w:r w:rsidR="00BB1F84" w:rsidRPr="00BB1F84">
        <w:t>.</w:t>
      </w:r>
      <w:r w:rsidR="00BB1F84" w:rsidRPr="00BB1F84">
        <w:tab/>
        <w:t>If your computer system for appeals is separate and distinct from your UI benefits and tax computer system and database, please describe how appeals data are shared with the benefits and/or tax system.</w:t>
      </w:r>
    </w:p>
    <w:p w:rsidR="005C09CD" w:rsidRPr="00D003E1" w:rsidRDefault="006D70E0" w:rsidP="005C09CD">
      <w:pPr>
        <w:pStyle w:val="SELECTONEMARKALL"/>
      </w:pPr>
      <w:r>
        <w:t>Mark</w:t>
      </w:r>
      <w:r w:rsidR="005C09CD" w:rsidRPr="00D003E1">
        <w:t xml:space="preserve"> ONE ONLY</w:t>
      </w:r>
    </w:p>
    <w:p w:rsidR="005C09CD" w:rsidRDefault="005E5A49" w:rsidP="006D70E0">
      <w:pPr>
        <w:pStyle w:val="AnswerCategory"/>
        <w:tabs>
          <w:tab w:val="left" w:leader="underscore" w:pos="9720"/>
        </w:tabs>
        <w:spacing w:before="0"/>
        <w:ind w:hanging="634"/>
      </w:pPr>
      <w:r>
        <w:rPr>
          <w:noProof/>
        </w:rPr>
        <mc:AlternateContent>
          <mc:Choice Requires="wps">
            <w:drawing>
              <wp:anchor distT="0" distB="0" distL="114300" distR="114300" simplePos="0" relativeHeight="251732480" behindDoc="0" locked="0" layoutInCell="1" allowOverlap="1">
                <wp:simplePos x="0" y="0"/>
                <wp:positionH relativeFrom="column">
                  <wp:posOffset>690880</wp:posOffset>
                </wp:positionH>
                <wp:positionV relativeFrom="paragraph">
                  <wp:posOffset>-635</wp:posOffset>
                </wp:positionV>
                <wp:extent cx="5481320" cy="958215"/>
                <wp:effectExtent l="5080" t="8890" r="9525" b="1016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958215"/>
                        </a:xfrm>
                        <a:prstGeom prst="rect">
                          <a:avLst/>
                        </a:prstGeom>
                        <a:solidFill>
                          <a:srgbClr val="FFFFFF"/>
                        </a:solidFill>
                        <a:ln w="9525">
                          <a:solidFill>
                            <a:srgbClr val="000000"/>
                          </a:solidFill>
                          <a:miter lim="800000"/>
                          <a:headEnd/>
                          <a:tailEnd/>
                        </a:ln>
                      </wps:spPr>
                      <wps:txbx>
                        <w:txbxContent>
                          <w:p w:rsidR="00CD25D9" w:rsidRDefault="00CD25D9" w:rsidP="00337515">
                            <w:pPr>
                              <w:pStyle w:val="AnswerCategory"/>
                              <w:tabs>
                                <w:tab w:val="clear" w:pos="1080"/>
                                <w:tab w:val="clear" w:pos="1440"/>
                              </w:tabs>
                              <w:ind w:left="0" w:right="-135" w:firstLine="0"/>
                            </w:pPr>
                          </w:p>
                          <w:p w:rsidR="00CD25D9" w:rsidRDefault="00CD25D9" w:rsidP="00337515">
                            <w:pPr>
                              <w:pStyle w:val="AnswerCategory"/>
                              <w:tabs>
                                <w:tab w:val="clear" w:pos="1080"/>
                                <w:tab w:val="clear" w:pos="1440"/>
                              </w:tabs>
                              <w:ind w:left="0" w:right="-135" w:firstLine="0"/>
                            </w:pPr>
                          </w:p>
                          <w:p w:rsidR="00CD25D9" w:rsidRDefault="00CD25D9" w:rsidP="00337515">
                            <w:pPr>
                              <w:pStyle w:val="AnswerCategory"/>
                              <w:tabs>
                                <w:tab w:val="clear" w:pos="1080"/>
                                <w:tab w:val="clear" w:pos="1440"/>
                              </w:tabs>
                              <w:ind w:left="0" w:right="-135" w:firstLine="0"/>
                            </w:pPr>
                          </w:p>
                          <w:p w:rsidR="00CD25D9" w:rsidRDefault="00CD25D9" w:rsidP="00337515">
                            <w:pPr>
                              <w:pStyle w:val="AnswerCategory"/>
                              <w:tabs>
                                <w:tab w:val="clear" w:pos="1080"/>
                                <w:tab w:val="clear" w:pos="1440"/>
                              </w:tabs>
                              <w:ind w:left="0" w:right="-135" w:firstLine="0"/>
                            </w:pPr>
                          </w:p>
                          <w:p w:rsidR="00CD25D9" w:rsidRDefault="00CD25D9" w:rsidP="00337515">
                            <w:pPr>
                              <w:pStyle w:val="AnswerCategory"/>
                              <w:tabs>
                                <w:tab w:val="clear" w:pos="1080"/>
                                <w:tab w:val="clear" w:pos="1440"/>
                              </w:tabs>
                              <w:ind w:left="0" w:right="-135" w:firstLine="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40" type="#_x0000_t202" style="position:absolute;left:0;text-align:left;margin-left:54.4pt;margin-top:-.05pt;width:431.6pt;height:75.45pt;z-index:251732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">
                <v:textbox style="mso-fit-shape-to-text:t">
                  <w:txbxContent>
                    <w:p w:rsidR="00CD25D9" w:rsidRDefault="00CD25D9" w:rsidP="00337515">
                      <w:pPr>
                        <w:pStyle w:val="AnswerCategory"/>
                        <w:tabs>
                          <w:tab w:val="clear" w:pos="1080"/>
                          <w:tab w:val="clear" w:pos="1440"/>
                        </w:tabs>
                        <w:ind w:left="0" w:right="-135" w:firstLine="0"/>
                      </w:pPr>
                    </w:p>
                    <w:p w:rsidR="00CD25D9" w:rsidRDefault="00CD25D9" w:rsidP="00337515">
                      <w:pPr>
                        <w:pStyle w:val="AnswerCategory"/>
                        <w:tabs>
                          <w:tab w:val="clear" w:pos="1080"/>
                          <w:tab w:val="clear" w:pos="1440"/>
                        </w:tabs>
                        <w:ind w:left="0" w:right="-135" w:firstLine="0"/>
                      </w:pPr>
                    </w:p>
                    <w:p w:rsidR="00CD25D9" w:rsidRDefault="00CD25D9" w:rsidP="00337515">
                      <w:pPr>
                        <w:pStyle w:val="AnswerCategory"/>
                        <w:tabs>
                          <w:tab w:val="clear" w:pos="1080"/>
                          <w:tab w:val="clear" w:pos="1440"/>
                        </w:tabs>
                        <w:ind w:left="0" w:right="-135" w:firstLine="0"/>
                      </w:pPr>
                    </w:p>
                    <w:p w:rsidR="00CD25D9" w:rsidRDefault="00CD25D9" w:rsidP="00337515">
                      <w:pPr>
                        <w:pStyle w:val="AnswerCategory"/>
                        <w:tabs>
                          <w:tab w:val="clear" w:pos="1080"/>
                          <w:tab w:val="clear" w:pos="1440"/>
                        </w:tabs>
                        <w:ind w:left="0" w:right="-135" w:firstLine="0"/>
                      </w:pPr>
                    </w:p>
                    <w:p w:rsidR="00CD25D9" w:rsidRDefault="00CD25D9" w:rsidP="00337515">
                      <w:pPr>
                        <w:pStyle w:val="AnswerCategory"/>
                        <w:tabs>
                          <w:tab w:val="clear" w:pos="1080"/>
                          <w:tab w:val="clear" w:pos="1440"/>
                        </w:tabs>
                        <w:ind w:left="0" w:right="-135" w:firstLine="0"/>
                      </w:pPr>
                    </w:p>
                  </w:txbxContent>
                </v:textbox>
              </v:shape>
            </w:pict>
          </mc:Fallback>
        </mc:AlternateContent>
      </w:r>
      <w:r w:rsidR="005C09CD" w:rsidRPr="00D003E1">
        <w:rPr>
          <w:sz w:val="12"/>
          <w:szCs w:val="12"/>
        </w:rPr>
        <w:t>1</w:t>
      </w:r>
      <w:r w:rsidR="005C09CD" w:rsidRPr="00D003E1">
        <w:rPr>
          <w:sz w:val="12"/>
          <w:szCs w:val="12"/>
        </w:rPr>
        <w:tab/>
      </w:r>
    </w:p>
    <w:p w:rsidR="00337515" w:rsidRDefault="00337515" w:rsidP="006D70E0">
      <w:pPr>
        <w:pStyle w:val="AnswerCategory"/>
        <w:tabs>
          <w:tab w:val="left" w:leader="underscore" w:pos="9720"/>
        </w:tabs>
        <w:spacing w:before="0"/>
        <w:ind w:hanging="634"/>
      </w:pPr>
    </w:p>
    <w:p w:rsidR="00337515" w:rsidRDefault="00337515" w:rsidP="006D70E0">
      <w:pPr>
        <w:pStyle w:val="AnswerCategory"/>
        <w:tabs>
          <w:tab w:val="left" w:leader="underscore" w:pos="9720"/>
        </w:tabs>
        <w:spacing w:before="0"/>
        <w:ind w:hanging="634"/>
      </w:pPr>
    </w:p>
    <w:p w:rsidR="00337515" w:rsidRDefault="00337515" w:rsidP="006D70E0">
      <w:pPr>
        <w:pStyle w:val="AnswerCategory"/>
        <w:tabs>
          <w:tab w:val="left" w:leader="underscore" w:pos="9720"/>
        </w:tabs>
        <w:spacing w:before="0"/>
        <w:ind w:hanging="634"/>
      </w:pPr>
    </w:p>
    <w:p w:rsidR="00337515" w:rsidRDefault="00337515" w:rsidP="006D70E0">
      <w:pPr>
        <w:pStyle w:val="AnswerCategory"/>
        <w:tabs>
          <w:tab w:val="left" w:leader="underscore" w:pos="9720"/>
        </w:tabs>
        <w:spacing w:before="0"/>
        <w:ind w:hanging="634"/>
      </w:pPr>
    </w:p>
    <w:p w:rsidR="00337515" w:rsidRDefault="00337515" w:rsidP="006D70E0">
      <w:pPr>
        <w:pStyle w:val="AnswerCategory"/>
        <w:tabs>
          <w:tab w:val="left" w:leader="underscore" w:pos="9720"/>
        </w:tabs>
        <w:spacing w:before="0"/>
        <w:ind w:hanging="634"/>
      </w:pPr>
    </w:p>
    <w:p w:rsidR="00337515" w:rsidRPr="00D003E1" w:rsidRDefault="00337515" w:rsidP="006D70E0">
      <w:pPr>
        <w:pStyle w:val="AnswerCategory"/>
        <w:tabs>
          <w:tab w:val="left" w:leader="underscore" w:pos="9720"/>
        </w:tabs>
        <w:spacing w:before="0"/>
        <w:ind w:hanging="634"/>
      </w:pPr>
    </w:p>
    <w:p w:rsidR="005C09CD" w:rsidRPr="005C09CD" w:rsidRDefault="005C09CD" w:rsidP="005C09CD">
      <w:pPr>
        <w:pStyle w:val="AnswerCategory"/>
        <w:spacing w:before="0"/>
      </w:pPr>
      <w:r w:rsidRPr="005C09CD">
        <w:rPr>
          <w:sz w:val="12"/>
          <w:szCs w:val="12"/>
        </w:rPr>
        <w:t>2</w:t>
      </w:r>
      <w:r w:rsidRPr="005C09CD">
        <w:rPr>
          <w:sz w:val="12"/>
          <w:szCs w:val="12"/>
        </w:rPr>
        <w:tab/>
      </w:r>
      <w:r w:rsidRPr="005C09CD">
        <w:rPr>
          <w:sz w:val="28"/>
          <w:szCs w:val="28"/>
        </w:rPr>
        <w:t>□</w:t>
      </w:r>
      <w:r w:rsidRPr="005C09CD">
        <w:rPr>
          <w:sz w:val="32"/>
          <w:szCs w:val="32"/>
        </w:rPr>
        <w:tab/>
      </w:r>
      <w:proofErr w:type="gramStart"/>
      <w:r w:rsidRPr="00BB1F84">
        <w:rPr>
          <w:szCs w:val="24"/>
        </w:rPr>
        <w:t>The</w:t>
      </w:r>
      <w:proofErr w:type="gramEnd"/>
      <w:r w:rsidRPr="00BB1F84">
        <w:rPr>
          <w:szCs w:val="24"/>
        </w:rPr>
        <w:t xml:space="preserve"> same system is used for appeals, UI benefits, and tax.</w:t>
      </w:r>
    </w:p>
    <w:p w:rsidR="005C09CD" w:rsidRPr="005C09CD" w:rsidRDefault="005C09CD" w:rsidP="005C09CD">
      <w:pPr>
        <w:pStyle w:val="AnswerCategory"/>
        <w:spacing w:before="0"/>
      </w:pPr>
      <w:r w:rsidRPr="005C09CD">
        <w:rPr>
          <w:sz w:val="12"/>
          <w:szCs w:val="12"/>
        </w:rPr>
        <w:t>3</w:t>
      </w:r>
      <w:r w:rsidRPr="005C09CD">
        <w:rPr>
          <w:sz w:val="12"/>
          <w:szCs w:val="12"/>
        </w:rPr>
        <w:tab/>
      </w:r>
      <w:r w:rsidRPr="005C09CD">
        <w:rPr>
          <w:sz w:val="28"/>
          <w:szCs w:val="28"/>
        </w:rPr>
        <w:t>□</w:t>
      </w:r>
      <w:r w:rsidRPr="005C09CD">
        <w:rPr>
          <w:sz w:val="32"/>
          <w:szCs w:val="32"/>
        </w:rPr>
        <w:tab/>
      </w:r>
      <w:proofErr w:type="gramStart"/>
      <w:r w:rsidRPr="00BB1F84">
        <w:rPr>
          <w:szCs w:val="24"/>
        </w:rPr>
        <w:t>The</w:t>
      </w:r>
      <w:proofErr w:type="gramEnd"/>
      <w:r w:rsidRPr="00BB1F84">
        <w:rPr>
          <w:szCs w:val="24"/>
        </w:rPr>
        <w:t xml:space="preserve"> systems are separate but automatically update each other.</w:t>
      </w:r>
    </w:p>
    <w:p w:rsidR="00BB1F84" w:rsidRPr="00BB1F84" w:rsidRDefault="00246913" w:rsidP="00B8502A">
      <w:pPr>
        <w:pStyle w:val="QUESTIONTEXT"/>
      </w:pPr>
      <w:r>
        <w:t>1</w:t>
      </w:r>
      <w:r w:rsidR="0042399A">
        <w:t>3</w:t>
      </w:r>
      <w:r w:rsidR="00BB1F84" w:rsidRPr="00BB1F84">
        <w:t>.</w:t>
      </w:r>
      <w:r w:rsidR="00BB1F84" w:rsidRPr="00BB1F84">
        <w:tab/>
        <w:t>How many years has the database currently used by your lower-authority appeals system been in use?</w:t>
      </w:r>
    </w:p>
    <w:tbl>
      <w:tblPr>
        <w:tblW w:w="4122" w:type="pct"/>
        <w:tblInd w:w="765" w:type="dxa"/>
        <w:tblLook w:val="0000" w:firstRow="0" w:lastRow="0" w:firstColumn="0" w:lastColumn="0" w:noHBand="0" w:noVBand="0"/>
      </w:tblPr>
      <w:tblGrid>
        <w:gridCol w:w="7497"/>
        <w:gridCol w:w="1525"/>
      </w:tblGrid>
      <w:tr w:rsidR="005C09CD" w:rsidRPr="00D003E1" w:rsidTr="000D4696">
        <w:tc>
          <w:tcPr>
            <w:tcW w:w="4155" w:type="pct"/>
            <w:tcMar>
              <w:left w:w="72" w:type="dxa"/>
              <w:right w:w="72" w:type="dxa"/>
            </w:tcMar>
          </w:tcPr>
          <w:p w:rsidR="005C09CD" w:rsidRPr="00D003E1" w:rsidRDefault="000D4696" w:rsidP="000D4696">
            <w:pPr>
              <w:tabs>
                <w:tab w:val="clear" w:pos="432"/>
              </w:tabs>
              <w:ind w:firstLine="0"/>
              <w:jc w:val="left"/>
              <w:rPr>
                <w:rFonts w:ascii="Arial" w:hAnsi="Arial" w:cs="Arial"/>
                <w:sz w:val="20"/>
              </w:rPr>
            </w:pPr>
            <w:r w:rsidRPr="000D4696">
              <w:rPr>
                <w:rFonts w:ascii="Arial" w:hAnsi="Arial" w:cs="Arial"/>
                <w:b/>
                <w:sz w:val="20"/>
              </w:rPr>
              <w:t>Please enter your response next to the type of database your system uses.</w:t>
            </w:r>
            <w:r w:rsidR="00215C8B">
              <w:rPr>
                <w:rFonts w:ascii="Arial" w:hAnsi="Arial" w:cs="Arial"/>
                <w:b/>
                <w:sz w:val="20"/>
              </w:rPr>
              <w:t xml:space="preserve"> If it has been in use for less than a year, please indicate this with “&lt;1”</w:t>
            </w:r>
          </w:p>
        </w:tc>
        <w:tc>
          <w:tcPr>
            <w:tcW w:w="845" w:type="pct"/>
            <w:tcBorders>
              <w:bottom w:val="single" w:sz="4" w:space="0" w:color="auto"/>
            </w:tcBorders>
            <w:tcMar>
              <w:left w:w="72" w:type="dxa"/>
              <w:right w:w="72" w:type="dxa"/>
            </w:tcMar>
            <w:vAlign w:val="bottom"/>
          </w:tcPr>
          <w:p w:rsidR="005C09CD" w:rsidRPr="00D003E1" w:rsidRDefault="005C09CD" w:rsidP="000D4696">
            <w:pPr>
              <w:tabs>
                <w:tab w:val="clear" w:pos="432"/>
              </w:tabs>
              <w:spacing w:after="60"/>
              <w:ind w:firstLine="0"/>
              <w:jc w:val="center"/>
              <w:rPr>
                <w:rFonts w:ascii="Arial" w:hAnsi="Arial" w:cs="Arial"/>
                <w:b/>
                <w:bCs/>
                <w:sz w:val="18"/>
                <w:szCs w:val="18"/>
              </w:rPr>
            </w:pPr>
            <w:r>
              <w:rPr>
                <w:rFonts w:ascii="Arial" w:hAnsi="Arial" w:cs="Arial"/>
                <w:b/>
                <w:bCs/>
                <w:sz w:val="18"/>
                <w:szCs w:val="18"/>
              </w:rPr>
              <w:t>YEARS IN USE</w:t>
            </w:r>
          </w:p>
        </w:tc>
      </w:tr>
      <w:tr w:rsidR="005C09CD" w:rsidRPr="00D003E1" w:rsidTr="000D4696">
        <w:tc>
          <w:tcPr>
            <w:tcW w:w="4155" w:type="pct"/>
            <w:tcBorders>
              <w:right w:val="single" w:sz="4" w:space="0" w:color="auto"/>
            </w:tcBorders>
            <w:shd w:val="clear" w:color="auto" w:fill="E8E8E8"/>
            <w:tcMar>
              <w:left w:w="72" w:type="dxa"/>
              <w:right w:w="72" w:type="dxa"/>
            </w:tcMar>
          </w:tcPr>
          <w:p w:rsidR="005C09CD" w:rsidRPr="00D003E1" w:rsidRDefault="005C09CD" w:rsidP="000D4696">
            <w:pPr>
              <w:tabs>
                <w:tab w:val="clear" w:pos="432"/>
                <w:tab w:val="left" w:pos="258"/>
                <w:tab w:val="left" w:leader="dot" w:pos="7335"/>
              </w:tabs>
              <w:spacing w:before="240" w:after="80"/>
              <w:ind w:left="258" w:right="156" w:hanging="258"/>
              <w:jc w:val="left"/>
              <w:rPr>
                <w:rFonts w:ascii="Arial" w:hAnsi="Arial" w:cs="Arial"/>
                <w:sz w:val="20"/>
              </w:rPr>
            </w:pPr>
            <w:r w:rsidRPr="00D003E1">
              <w:rPr>
                <w:rFonts w:ascii="Arial" w:hAnsi="Arial" w:cs="Arial"/>
                <w:sz w:val="20"/>
              </w:rPr>
              <w:t>a.</w:t>
            </w:r>
            <w:r w:rsidRPr="00D003E1">
              <w:rPr>
                <w:rFonts w:ascii="Arial" w:hAnsi="Arial" w:cs="Arial"/>
                <w:sz w:val="20"/>
              </w:rPr>
              <w:tab/>
            </w:r>
            <w:r w:rsidR="000D4696" w:rsidRPr="000D4696">
              <w:rPr>
                <w:rFonts w:ascii="Arial" w:hAnsi="Arial" w:cs="Arial"/>
                <w:sz w:val="20"/>
              </w:rPr>
              <w:t>Microsoft SQL</w:t>
            </w:r>
            <w:r w:rsidRPr="00D003E1">
              <w:rPr>
                <w:rFonts w:ascii="Arial" w:hAnsi="Arial" w:cs="Arial"/>
                <w:sz w:val="20"/>
              </w:rPr>
              <w:tab/>
            </w:r>
          </w:p>
        </w:tc>
        <w:tc>
          <w:tcPr>
            <w:tcW w:w="845" w:type="pct"/>
            <w:tcBorders>
              <w:top w:val="single" w:sz="4" w:space="0" w:color="auto"/>
              <w:left w:val="single" w:sz="4" w:space="0" w:color="auto"/>
              <w:right w:val="single" w:sz="4" w:space="0" w:color="auto"/>
            </w:tcBorders>
            <w:shd w:val="clear" w:color="auto" w:fill="E8E8E8"/>
            <w:tcMar>
              <w:left w:w="72" w:type="dxa"/>
              <w:right w:w="72" w:type="dxa"/>
            </w:tcMar>
            <w:vAlign w:val="bottom"/>
          </w:tcPr>
          <w:p w:rsidR="005C09CD" w:rsidRPr="00D003E1" w:rsidRDefault="005C09CD"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5C09CD" w:rsidRPr="00D003E1" w:rsidTr="000D4696">
        <w:tc>
          <w:tcPr>
            <w:tcW w:w="4155" w:type="pct"/>
            <w:tcBorders>
              <w:right w:val="single" w:sz="4" w:space="0" w:color="auto"/>
            </w:tcBorders>
            <w:tcMar>
              <w:left w:w="72" w:type="dxa"/>
              <w:right w:w="72" w:type="dxa"/>
            </w:tcMar>
          </w:tcPr>
          <w:p w:rsidR="005C09CD" w:rsidRPr="00D003E1" w:rsidRDefault="005C09CD" w:rsidP="000D4696">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b.</w:t>
            </w:r>
            <w:r w:rsidRPr="00D003E1">
              <w:rPr>
                <w:rFonts w:ascii="Arial" w:hAnsi="Arial" w:cs="Arial"/>
                <w:sz w:val="20"/>
              </w:rPr>
              <w:tab/>
            </w:r>
            <w:r w:rsidR="000D4696" w:rsidRPr="000D4696">
              <w:rPr>
                <w:rFonts w:ascii="Arial" w:hAnsi="Arial" w:cs="Arial"/>
                <w:sz w:val="20"/>
              </w:rPr>
              <w:t>Microsoft Access</w:t>
            </w:r>
            <w:r w:rsidRPr="00D003E1">
              <w:rPr>
                <w:rFonts w:ascii="Arial" w:hAnsi="Arial" w:cs="Arial"/>
                <w:sz w:val="20"/>
              </w:rPr>
              <w:tab/>
            </w:r>
          </w:p>
        </w:tc>
        <w:tc>
          <w:tcPr>
            <w:tcW w:w="845" w:type="pct"/>
            <w:tcBorders>
              <w:left w:val="single" w:sz="4" w:space="0" w:color="auto"/>
              <w:right w:val="single" w:sz="4" w:space="0" w:color="auto"/>
            </w:tcBorders>
            <w:tcMar>
              <w:left w:w="72" w:type="dxa"/>
              <w:right w:w="72" w:type="dxa"/>
            </w:tcMar>
            <w:vAlign w:val="bottom"/>
          </w:tcPr>
          <w:p w:rsidR="005C09CD" w:rsidRPr="00D003E1" w:rsidRDefault="005C09CD"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5C09CD" w:rsidRPr="00D003E1" w:rsidTr="000D4696">
        <w:tc>
          <w:tcPr>
            <w:tcW w:w="4155" w:type="pct"/>
            <w:tcBorders>
              <w:right w:val="single" w:sz="4" w:space="0" w:color="auto"/>
            </w:tcBorders>
            <w:shd w:val="clear" w:color="auto" w:fill="E8E8E8"/>
            <w:tcMar>
              <w:left w:w="72" w:type="dxa"/>
              <w:right w:w="72" w:type="dxa"/>
            </w:tcMar>
          </w:tcPr>
          <w:p w:rsidR="005C09CD" w:rsidRPr="00D003E1" w:rsidRDefault="005C09CD" w:rsidP="000D4696">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c.</w:t>
            </w:r>
            <w:r w:rsidRPr="00D003E1">
              <w:rPr>
                <w:rFonts w:ascii="Arial" w:hAnsi="Arial" w:cs="Arial"/>
                <w:sz w:val="20"/>
              </w:rPr>
              <w:tab/>
            </w:r>
            <w:r w:rsidR="000D4696" w:rsidRPr="000D4696">
              <w:rPr>
                <w:rFonts w:ascii="Arial" w:hAnsi="Arial" w:cs="Arial"/>
                <w:sz w:val="20"/>
              </w:rPr>
              <w:t>Microsoft Excel</w:t>
            </w:r>
            <w:r w:rsidRPr="00D003E1">
              <w:rPr>
                <w:rFonts w:ascii="Arial" w:hAnsi="Arial" w:cs="Arial"/>
                <w:sz w:val="20"/>
              </w:rPr>
              <w:tab/>
            </w:r>
          </w:p>
        </w:tc>
        <w:tc>
          <w:tcPr>
            <w:tcW w:w="845" w:type="pct"/>
            <w:tcBorders>
              <w:left w:val="single" w:sz="4" w:space="0" w:color="auto"/>
              <w:right w:val="single" w:sz="4" w:space="0" w:color="auto"/>
            </w:tcBorders>
            <w:shd w:val="clear" w:color="auto" w:fill="E8E8E8"/>
            <w:tcMar>
              <w:left w:w="72" w:type="dxa"/>
              <w:right w:w="72" w:type="dxa"/>
            </w:tcMar>
            <w:vAlign w:val="bottom"/>
          </w:tcPr>
          <w:p w:rsidR="005C09CD" w:rsidRPr="00D003E1" w:rsidRDefault="005C09CD"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5C09CD" w:rsidRPr="00D003E1" w:rsidTr="000D4696">
        <w:tc>
          <w:tcPr>
            <w:tcW w:w="4155" w:type="pct"/>
            <w:tcBorders>
              <w:right w:val="single" w:sz="4" w:space="0" w:color="auto"/>
            </w:tcBorders>
            <w:tcMar>
              <w:left w:w="72" w:type="dxa"/>
              <w:right w:w="72" w:type="dxa"/>
            </w:tcMar>
          </w:tcPr>
          <w:p w:rsidR="005C09CD" w:rsidRPr="00D003E1" w:rsidRDefault="005C09CD" w:rsidP="000D4696">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d.</w:t>
            </w:r>
            <w:r w:rsidRPr="00D003E1">
              <w:rPr>
                <w:rFonts w:ascii="Arial" w:hAnsi="Arial" w:cs="Arial"/>
                <w:sz w:val="20"/>
              </w:rPr>
              <w:tab/>
            </w:r>
            <w:r w:rsidR="000D4696">
              <w:rPr>
                <w:rFonts w:ascii="Arial" w:hAnsi="Arial" w:cs="Arial"/>
                <w:sz w:val="20"/>
              </w:rPr>
              <w:t>Oracle</w:t>
            </w:r>
            <w:r w:rsidRPr="00D003E1">
              <w:rPr>
                <w:rFonts w:ascii="Arial" w:hAnsi="Arial" w:cs="Arial"/>
                <w:sz w:val="20"/>
              </w:rPr>
              <w:tab/>
            </w:r>
          </w:p>
        </w:tc>
        <w:tc>
          <w:tcPr>
            <w:tcW w:w="845" w:type="pct"/>
            <w:tcBorders>
              <w:left w:val="single" w:sz="4" w:space="0" w:color="auto"/>
              <w:right w:val="single" w:sz="4" w:space="0" w:color="auto"/>
            </w:tcBorders>
            <w:tcMar>
              <w:left w:w="72" w:type="dxa"/>
              <w:right w:w="72" w:type="dxa"/>
            </w:tcMar>
            <w:vAlign w:val="bottom"/>
          </w:tcPr>
          <w:p w:rsidR="005C09CD" w:rsidRPr="00D003E1" w:rsidRDefault="005C09CD"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5C09CD" w:rsidRPr="00D003E1" w:rsidTr="000D4696">
        <w:tc>
          <w:tcPr>
            <w:tcW w:w="4155" w:type="pct"/>
            <w:tcBorders>
              <w:right w:val="single" w:sz="4" w:space="0" w:color="auto"/>
            </w:tcBorders>
            <w:shd w:val="clear" w:color="auto" w:fill="E8E8E8"/>
            <w:tcMar>
              <w:left w:w="72" w:type="dxa"/>
              <w:right w:w="72" w:type="dxa"/>
            </w:tcMar>
          </w:tcPr>
          <w:p w:rsidR="005C09CD" w:rsidRPr="00D003E1" w:rsidRDefault="005C09CD" w:rsidP="000D4696">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e.</w:t>
            </w:r>
            <w:r w:rsidRPr="00D003E1">
              <w:rPr>
                <w:rFonts w:ascii="Arial" w:hAnsi="Arial" w:cs="Arial"/>
                <w:sz w:val="20"/>
              </w:rPr>
              <w:tab/>
            </w:r>
            <w:r w:rsidR="000D4696">
              <w:rPr>
                <w:rFonts w:ascii="Arial" w:hAnsi="Arial" w:cs="Arial"/>
                <w:sz w:val="20"/>
              </w:rPr>
              <w:t>DB2</w:t>
            </w:r>
            <w:r w:rsidRPr="00D003E1">
              <w:rPr>
                <w:rFonts w:ascii="Arial" w:hAnsi="Arial" w:cs="Arial"/>
                <w:sz w:val="20"/>
              </w:rPr>
              <w:tab/>
            </w:r>
          </w:p>
        </w:tc>
        <w:tc>
          <w:tcPr>
            <w:tcW w:w="845" w:type="pct"/>
            <w:tcBorders>
              <w:left w:val="single" w:sz="4" w:space="0" w:color="auto"/>
              <w:right w:val="single" w:sz="4" w:space="0" w:color="auto"/>
            </w:tcBorders>
            <w:shd w:val="clear" w:color="auto" w:fill="E8E8E8"/>
            <w:tcMar>
              <w:left w:w="72" w:type="dxa"/>
              <w:right w:w="72" w:type="dxa"/>
            </w:tcMar>
            <w:vAlign w:val="bottom"/>
          </w:tcPr>
          <w:p w:rsidR="005C09CD" w:rsidRPr="00D003E1" w:rsidRDefault="005C09CD"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0D4696" w:rsidRPr="00D003E1" w:rsidTr="000D4696">
        <w:tc>
          <w:tcPr>
            <w:tcW w:w="4155" w:type="pct"/>
            <w:tcBorders>
              <w:right w:val="single" w:sz="4" w:space="0" w:color="auto"/>
            </w:tcBorders>
            <w:shd w:val="clear" w:color="auto" w:fill="auto"/>
            <w:tcMar>
              <w:left w:w="72" w:type="dxa"/>
              <w:right w:w="72" w:type="dxa"/>
            </w:tcMar>
          </w:tcPr>
          <w:p w:rsidR="000D4696" w:rsidRPr="00D003E1" w:rsidRDefault="000D4696" w:rsidP="000D4696">
            <w:pPr>
              <w:tabs>
                <w:tab w:val="clear" w:pos="432"/>
                <w:tab w:val="left" w:pos="258"/>
                <w:tab w:val="left" w:leader="dot" w:pos="7335"/>
              </w:tabs>
              <w:spacing w:before="240" w:after="80"/>
              <w:ind w:left="258" w:hanging="258"/>
              <w:jc w:val="left"/>
              <w:rPr>
                <w:rFonts w:ascii="Arial" w:hAnsi="Arial" w:cs="Arial"/>
                <w:sz w:val="20"/>
              </w:rPr>
            </w:pPr>
            <w:r>
              <w:rPr>
                <w:rFonts w:ascii="Arial" w:hAnsi="Arial" w:cs="Arial"/>
                <w:sz w:val="20"/>
              </w:rPr>
              <w:t>f</w:t>
            </w:r>
            <w:r w:rsidRPr="00D003E1">
              <w:rPr>
                <w:rFonts w:ascii="Arial" w:hAnsi="Arial" w:cs="Arial"/>
                <w:sz w:val="20"/>
              </w:rPr>
              <w:t>.</w:t>
            </w:r>
            <w:r w:rsidRPr="00D003E1">
              <w:rPr>
                <w:rFonts w:ascii="Arial" w:hAnsi="Arial" w:cs="Arial"/>
                <w:sz w:val="20"/>
              </w:rPr>
              <w:tab/>
            </w:r>
            <w:r>
              <w:rPr>
                <w:rFonts w:ascii="Arial" w:hAnsi="Arial" w:cs="Arial"/>
                <w:sz w:val="20"/>
              </w:rPr>
              <w:t>Informix</w:t>
            </w:r>
            <w:r w:rsidRPr="00D003E1">
              <w:rPr>
                <w:rFonts w:ascii="Arial" w:hAnsi="Arial" w:cs="Arial"/>
                <w:sz w:val="20"/>
              </w:rPr>
              <w:tab/>
            </w:r>
          </w:p>
        </w:tc>
        <w:tc>
          <w:tcPr>
            <w:tcW w:w="845" w:type="pct"/>
            <w:tcBorders>
              <w:left w:val="single" w:sz="4" w:space="0" w:color="auto"/>
              <w:right w:val="single" w:sz="4" w:space="0" w:color="auto"/>
            </w:tcBorders>
            <w:shd w:val="clear" w:color="auto" w:fill="auto"/>
            <w:tcMar>
              <w:left w:w="72" w:type="dxa"/>
              <w:right w:w="72" w:type="dxa"/>
            </w:tcMar>
            <w:vAlign w:val="bottom"/>
          </w:tcPr>
          <w:p w:rsidR="000D4696" w:rsidRPr="00D003E1" w:rsidRDefault="000D4696"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0D4696" w:rsidRPr="00D003E1" w:rsidTr="000D4696">
        <w:trPr>
          <w:cantSplit/>
        </w:trPr>
        <w:tc>
          <w:tcPr>
            <w:tcW w:w="4155" w:type="pct"/>
            <w:tcBorders>
              <w:right w:val="single" w:sz="4" w:space="0" w:color="auto"/>
            </w:tcBorders>
            <w:shd w:val="clear" w:color="auto" w:fill="E8E8E8"/>
            <w:tcMar>
              <w:left w:w="72" w:type="dxa"/>
              <w:right w:w="72" w:type="dxa"/>
            </w:tcMar>
          </w:tcPr>
          <w:p w:rsidR="000D4696" w:rsidRPr="00D003E1" w:rsidRDefault="000D4696" w:rsidP="000D4696">
            <w:pPr>
              <w:tabs>
                <w:tab w:val="clear" w:pos="432"/>
                <w:tab w:val="left" w:pos="258"/>
                <w:tab w:val="left" w:leader="dot" w:pos="7335"/>
              </w:tabs>
              <w:spacing w:before="240" w:after="80"/>
              <w:ind w:left="258" w:hanging="258"/>
              <w:jc w:val="left"/>
              <w:rPr>
                <w:rFonts w:ascii="Arial" w:hAnsi="Arial" w:cs="Arial"/>
                <w:sz w:val="20"/>
              </w:rPr>
            </w:pPr>
            <w:r>
              <w:rPr>
                <w:rFonts w:ascii="Arial" w:hAnsi="Arial" w:cs="Arial"/>
                <w:sz w:val="20"/>
              </w:rPr>
              <w:t>g</w:t>
            </w:r>
            <w:r w:rsidRPr="00D003E1">
              <w:rPr>
                <w:rFonts w:ascii="Arial" w:hAnsi="Arial" w:cs="Arial"/>
                <w:sz w:val="20"/>
              </w:rPr>
              <w:t>.</w:t>
            </w:r>
            <w:r w:rsidRPr="00D003E1">
              <w:rPr>
                <w:rFonts w:ascii="Arial" w:hAnsi="Arial" w:cs="Arial"/>
                <w:sz w:val="20"/>
              </w:rPr>
              <w:tab/>
            </w:r>
            <w:r>
              <w:rPr>
                <w:rFonts w:ascii="Arial" w:hAnsi="Arial" w:cs="Arial"/>
                <w:sz w:val="20"/>
              </w:rPr>
              <w:t>MySQL</w:t>
            </w:r>
            <w:r w:rsidRPr="00D003E1">
              <w:rPr>
                <w:rFonts w:ascii="Arial" w:hAnsi="Arial" w:cs="Arial"/>
                <w:sz w:val="20"/>
              </w:rPr>
              <w:tab/>
            </w:r>
          </w:p>
        </w:tc>
        <w:tc>
          <w:tcPr>
            <w:tcW w:w="845" w:type="pct"/>
            <w:tcBorders>
              <w:left w:val="single" w:sz="4" w:space="0" w:color="auto"/>
              <w:right w:val="single" w:sz="4" w:space="0" w:color="auto"/>
            </w:tcBorders>
            <w:shd w:val="clear" w:color="auto" w:fill="E8E8E8"/>
            <w:tcMar>
              <w:left w:w="72" w:type="dxa"/>
              <w:right w:w="72" w:type="dxa"/>
            </w:tcMar>
            <w:vAlign w:val="bottom"/>
          </w:tcPr>
          <w:p w:rsidR="000D4696" w:rsidRPr="00D003E1" w:rsidRDefault="000D4696"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5C09CD" w:rsidRPr="00D003E1" w:rsidTr="000D4696">
        <w:trPr>
          <w:cantSplit/>
        </w:trPr>
        <w:tc>
          <w:tcPr>
            <w:tcW w:w="4155" w:type="pct"/>
            <w:tcBorders>
              <w:right w:val="single" w:sz="4" w:space="0" w:color="auto"/>
            </w:tcBorders>
            <w:tcMar>
              <w:left w:w="72" w:type="dxa"/>
              <w:right w:w="72" w:type="dxa"/>
            </w:tcMar>
          </w:tcPr>
          <w:p w:rsidR="005C09CD" w:rsidRPr="00D003E1" w:rsidRDefault="000D4696" w:rsidP="00C17FFE">
            <w:pPr>
              <w:tabs>
                <w:tab w:val="clear" w:pos="432"/>
                <w:tab w:val="left" w:pos="258"/>
                <w:tab w:val="left" w:leader="underscore" w:pos="7335"/>
              </w:tabs>
              <w:spacing w:before="240" w:after="80"/>
              <w:ind w:left="259" w:hanging="259"/>
              <w:jc w:val="left"/>
              <w:rPr>
                <w:rFonts w:ascii="Arial" w:hAnsi="Arial" w:cs="Arial"/>
                <w:sz w:val="20"/>
              </w:rPr>
            </w:pPr>
            <w:r>
              <w:rPr>
                <w:rFonts w:ascii="Arial" w:hAnsi="Arial" w:cs="Arial"/>
                <w:sz w:val="20"/>
              </w:rPr>
              <w:t>h</w:t>
            </w:r>
            <w:r w:rsidR="005C09CD" w:rsidRPr="00D003E1">
              <w:rPr>
                <w:rFonts w:ascii="Arial" w:hAnsi="Arial" w:cs="Arial"/>
                <w:sz w:val="20"/>
              </w:rPr>
              <w:t>.</w:t>
            </w:r>
            <w:r w:rsidR="005C09CD" w:rsidRPr="00D003E1">
              <w:rPr>
                <w:rFonts w:ascii="Arial" w:hAnsi="Arial" w:cs="Arial"/>
                <w:sz w:val="20"/>
              </w:rPr>
              <w:tab/>
            </w:r>
            <w:r>
              <w:rPr>
                <w:rFonts w:ascii="Arial" w:hAnsi="Arial" w:cs="Arial"/>
                <w:sz w:val="20"/>
              </w:rPr>
              <w:t xml:space="preserve">Other </w:t>
            </w:r>
            <w:r w:rsidR="00C17FFE" w:rsidRPr="00C17FFE">
              <w:rPr>
                <w:rFonts w:ascii="Arial" w:hAnsi="Arial" w:cs="Arial"/>
                <w:i/>
                <w:sz w:val="20"/>
              </w:rPr>
              <w:t>(</w:t>
            </w:r>
            <w:r w:rsidRPr="00C17FFE">
              <w:rPr>
                <w:rFonts w:ascii="Arial" w:hAnsi="Arial" w:cs="Arial"/>
                <w:i/>
                <w:sz w:val="20"/>
              </w:rPr>
              <w:t>specify</w:t>
            </w:r>
            <w:r w:rsidR="00C17FFE" w:rsidRPr="00C17FFE">
              <w:rPr>
                <w:rFonts w:ascii="Arial" w:hAnsi="Arial" w:cs="Arial"/>
                <w:i/>
                <w:sz w:val="20"/>
              </w:rPr>
              <w:t>)</w:t>
            </w:r>
            <w:r w:rsidR="005C09CD" w:rsidRPr="00D003E1">
              <w:rPr>
                <w:rFonts w:ascii="Arial" w:hAnsi="Arial" w:cs="Arial"/>
                <w:sz w:val="20"/>
              </w:rPr>
              <w:tab/>
            </w:r>
          </w:p>
        </w:tc>
        <w:tc>
          <w:tcPr>
            <w:tcW w:w="845" w:type="pct"/>
            <w:tcBorders>
              <w:left w:val="single" w:sz="4" w:space="0" w:color="auto"/>
              <w:bottom w:val="single" w:sz="4" w:space="0" w:color="auto"/>
              <w:right w:val="single" w:sz="4" w:space="0" w:color="auto"/>
            </w:tcBorders>
            <w:tcMar>
              <w:left w:w="72" w:type="dxa"/>
              <w:right w:w="72" w:type="dxa"/>
            </w:tcMar>
            <w:vAlign w:val="bottom"/>
          </w:tcPr>
          <w:p w:rsidR="005C09CD" w:rsidRPr="00D003E1" w:rsidRDefault="005C09CD" w:rsidP="000D4696">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bl>
    <w:p w:rsidR="00BB1F84" w:rsidRPr="00BB1F84" w:rsidRDefault="00246913" w:rsidP="00B8502A">
      <w:pPr>
        <w:pStyle w:val="QUESTIONTEXT"/>
      </w:pPr>
      <w:r>
        <w:t>1</w:t>
      </w:r>
      <w:r w:rsidR="0042399A">
        <w:t>4</w:t>
      </w:r>
      <w:r w:rsidR="00BB1F84" w:rsidRPr="00BB1F84">
        <w:t>.</w:t>
      </w:r>
      <w:r w:rsidR="00BB1F84" w:rsidRPr="00BB1F84">
        <w:tab/>
        <w:t>Who maintains your lower-authority appeals software/system tools?</w:t>
      </w:r>
    </w:p>
    <w:p w:rsidR="000D4696" w:rsidRPr="00D003E1" w:rsidRDefault="000D4696" w:rsidP="000D4696">
      <w:pPr>
        <w:pStyle w:val="SELECTONEMARKALL"/>
        <w:rPr>
          <w:b/>
        </w:rPr>
      </w:pPr>
      <w:r w:rsidRPr="00D003E1">
        <w:t xml:space="preserve">MARK </w:t>
      </w:r>
      <w:r w:rsidR="002039E0">
        <w:t>all that apply</w:t>
      </w:r>
    </w:p>
    <w:p w:rsidR="000D4696" w:rsidRPr="00D003E1" w:rsidRDefault="000D4696" w:rsidP="000D4696">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BB1F84">
        <w:rPr>
          <w:szCs w:val="24"/>
        </w:rPr>
        <w:t>UI information technology (IT) staff</w:t>
      </w:r>
    </w:p>
    <w:p w:rsidR="000D4696" w:rsidRDefault="000D4696" w:rsidP="000D4696">
      <w:pPr>
        <w:pStyle w:val="AnswerCategory"/>
        <w:spacing w:before="0"/>
        <w:ind w:right="1440"/>
        <w:rPr>
          <w:szCs w:val="24"/>
        </w:rPr>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Pr="00BB1F84">
        <w:rPr>
          <w:szCs w:val="24"/>
        </w:rPr>
        <w:t>State workforce agency (SWA) IT staff</w:t>
      </w:r>
    </w:p>
    <w:p w:rsidR="002039E0" w:rsidRPr="00D003E1" w:rsidRDefault="002039E0" w:rsidP="002039E0">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tab/>
        <w:t>S</w:t>
      </w:r>
      <w:r w:rsidRPr="00BB1F84">
        <w:rPr>
          <w:szCs w:val="24"/>
        </w:rPr>
        <w:t>tate</w:t>
      </w:r>
      <w:r>
        <w:rPr>
          <w:szCs w:val="24"/>
        </w:rPr>
        <w:t xml:space="preserve"> appeals agency</w:t>
      </w:r>
      <w:r w:rsidRPr="00BB1F84">
        <w:rPr>
          <w:szCs w:val="24"/>
        </w:rPr>
        <w:t xml:space="preserve"> IT staff</w:t>
      </w:r>
    </w:p>
    <w:p w:rsidR="002039E0" w:rsidRPr="00D003E1" w:rsidRDefault="002039E0" w:rsidP="000D4696">
      <w:pPr>
        <w:pStyle w:val="AnswerCategory"/>
        <w:spacing w:before="0"/>
        <w:ind w:right="1440"/>
      </w:pPr>
      <w:r>
        <w:rPr>
          <w:sz w:val="12"/>
          <w:szCs w:val="12"/>
        </w:rPr>
        <w:t xml:space="preserve">  4</w:t>
      </w:r>
      <w:r w:rsidRPr="00D003E1">
        <w:rPr>
          <w:sz w:val="12"/>
          <w:szCs w:val="12"/>
        </w:rPr>
        <w:tab/>
      </w:r>
      <w:r w:rsidRPr="00D003E1">
        <w:rPr>
          <w:sz w:val="32"/>
          <w:szCs w:val="32"/>
        </w:rPr>
        <w:t>□</w:t>
      </w:r>
      <w:r>
        <w:tab/>
      </w:r>
      <w:r>
        <w:rPr>
          <w:szCs w:val="24"/>
        </w:rPr>
        <w:t>Centralized</w:t>
      </w:r>
      <w:r w:rsidRPr="00BB1F84">
        <w:rPr>
          <w:szCs w:val="24"/>
        </w:rPr>
        <w:t xml:space="preserve"> state IT staff</w:t>
      </w:r>
    </w:p>
    <w:p w:rsidR="000D4696" w:rsidRPr="00D003E1" w:rsidRDefault="000D4696" w:rsidP="000D4696">
      <w:pPr>
        <w:pStyle w:val="AnswerCategory"/>
        <w:spacing w:before="0"/>
        <w:ind w:right="1440"/>
      </w:pPr>
      <w:r>
        <w:rPr>
          <w:sz w:val="12"/>
          <w:szCs w:val="12"/>
        </w:rPr>
        <w:t xml:space="preserve">  </w:t>
      </w:r>
      <w:r w:rsidR="002039E0">
        <w:rPr>
          <w:sz w:val="12"/>
          <w:szCs w:val="12"/>
        </w:rPr>
        <w:t>5</w:t>
      </w:r>
      <w:r w:rsidRPr="00D003E1">
        <w:rPr>
          <w:sz w:val="12"/>
          <w:szCs w:val="12"/>
        </w:rPr>
        <w:tab/>
      </w:r>
      <w:r w:rsidRPr="00D003E1">
        <w:rPr>
          <w:sz w:val="32"/>
          <w:szCs w:val="32"/>
        </w:rPr>
        <w:t>□</w:t>
      </w:r>
      <w:r w:rsidR="00693653">
        <w:tab/>
      </w:r>
      <w:proofErr w:type="gramStart"/>
      <w:r w:rsidRPr="00BB1F84">
        <w:rPr>
          <w:szCs w:val="24"/>
        </w:rPr>
        <w:t>Other</w:t>
      </w:r>
      <w:proofErr w:type="gramEnd"/>
      <w:r w:rsidRPr="00BB1F84">
        <w:rPr>
          <w:szCs w:val="24"/>
        </w:rPr>
        <w:t xml:space="preserve"> state IT staff</w:t>
      </w:r>
    </w:p>
    <w:p w:rsidR="000D4696" w:rsidRPr="00D003E1" w:rsidRDefault="000D4696" w:rsidP="000D4696">
      <w:pPr>
        <w:pStyle w:val="AnswerCategory"/>
        <w:spacing w:before="0"/>
        <w:ind w:right="1440"/>
      </w:pPr>
      <w:r>
        <w:rPr>
          <w:sz w:val="12"/>
          <w:szCs w:val="12"/>
        </w:rPr>
        <w:t xml:space="preserve">  </w:t>
      </w:r>
      <w:r w:rsidR="002039E0">
        <w:rPr>
          <w:sz w:val="12"/>
          <w:szCs w:val="12"/>
        </w:rPr>
        <w:t>6</w:t>
      </w:r>
      <w:r w:rsidRPr="00D003E1">
        <w:rPr>
          <w:sz w:val="12"/>
          <w:szCs w:val="12"/>
        </w:rPr>
        <w:tab/>
      </w:r>
      <w:r w:rsidRPr="00D003E1">
        <w:rPr>
          <w:sz w:val="32"/>
          <w:szCs w:val="32"/>
        </w:rPr>
        <w:t>□</w:t>
      </w:r>
      <w:r w:rsidR="00693653">
        <w:tab/>
      </w:r>
      <w:proofErr w:type="gramStart"/>
      <w:r w:rsidRPr="00BB1F84">
        <w:rPr>
          <w:szCs w:val="24"/>
        </w:rPr>
        <w:t>Outside</w:t>
      </w:r>
      <w:proofErr w:type="gramEnd"/>
      <w:r w:rsidRPr="00BB1F84">
        <w:rPr>
          <w:szCs w:val="24"/>
        </w:rPr>
        <w:t xml:space="preserve"> contractor</w:t>
      </w:r>
    </w:p>
    <w:p w:rsidR="000201D0" w:rsidRDefault="000D4696" w:rsidP="000201D0">
      <w:pPr>
        <w:pStyle w:val="AnswerCategory"/>
        <w:tabs>
          <w:tab w:val="left" w:leader="underscore" w:pos="9720"/>
        </w:tabs>
        <w:spacing w:before="0"/>
        <w:ind w:right="1440" w:hanging="634"/>
        <w:rPr>
          <w:szCs w:val="24"/>
        </w:rPr>
      </w:pPr>
      <w:r>
        <w:rPr>
          <w:sz w:val="12"/>
          <w:szCs w:val="12"/>
        </w:rPr>
        <w:t xml:space="preserve">  </w:t>
      </w:r>
      <w:r w:rsidR="002039E0">
        <w:rPr>
          <w:sz w:val="12"/>
          <w:szCs w:val="12"/>
        </w:rPr>
        <w:t>7</w:t>
      </w:r>
      <w:r w:rsidRPr="00D003E1">
        <w:rPr>
          <w:sz w:val="12"/>
          <w:szCs w:val="12"/>
        </w:rPr>
        <w:tab/>
      </w:r>
      <w:r w:rsidRPr="00D003E1">
        <w:rPr>
          <w:sz w:val="32"/>
          <w:szCs w:val="32"/>
        </w:rPr>
        <w:t>□</w:t>
      </w:r>
      <w:r w:rsidRPr="00D003E1">
        <w:rPr>
          <w:sz w:val="32"/>
          <w:szCs w:val="32"/>
        </w:rPr>
        <w:tab/>
      </w:r>
      <w:proofErr w:type="gramStart"/>
      <w:r w:rsidR="00C17FFE">
        <w:rPr>
          <w:szCs w:val="24"/>
        </w:rPr>
        <w:t>Other</w:t>
      </w:r>
      <w:proofErr w:type="gramEnd"/>
      <w:r w:rsidRPr="00BB1F84">
        <w:rPr>
          <w:szCs w:val="24"/>
        </w:rPr>
        <w:t xml:space="preserve"> </w:t>
      </w:r>
      <w:r w:rsidR="00C17FFE" w:rsidRPr="00C17FFE">
        <w:rPr>
          <w:i/>
          <w:szCs w:val="24"/>
        </w:rPr>
        <w:t>(</w:t>
      </w:r>
      <w:r w:rsidRPr="00C17FFE">
        <w:rPr>
          <w:i/>
          <w:szCs w:val="24"/>
        </w:rPr>
        <w:t>specify</w:t>
      </w:r>
      <w:r w:rsidR="00C17FFE" w:rsidRPr="00C17FFE">
        <w:rPr>
          <w:i/>
          <w:szCs w:val="24"/>
        </w:rPr>
        <w:t>)</w:t>
      </w:r>
      <w:r>
        <w:rPr>
          <w:szCs w:val="24"/>
        </w:rPr>
        <w:tab/>
      </w:r>
    </w:p>
    <w:p w:rsidR="000201D0" w:rsidRDefault="000201D0">
      <w:pPr>
        <w:tabs>
          <w:tab w:val="clear" w:pos="432"/>
        </w:tabs>
        <w:spacing w:before="0" w:after="0"/>
        <w:ind w:firstLine="0"/>
        <w:jc w:val="left"/>
        <w:rPr>
          <w:rFonts w:ascii="Arial" w:hAnsi="Arial" w:cs="Arial"/>
          <w:sz w:val="20"/>
          <w:szCs w:val="24"/>
        </w:rPr>
      </w:pPr>
      <w:r>
        <w:rPr>
          <w:szCs w:val="24"/>
        </w:rPr>
        <w:br w:type="page"/>
      </w:r>
    </w:p>
    <w:p w:rsidR="00BB1F84" w:rsidRPr="00BB1F84" w:rsidRDefault="00246913" w:rsidP="00B8502A">
      <w:pPr>
        <w:pStyle w:val="QUESTIONTEXT"/>
      </w:pPr>
      <w:r>
        <w:lastRenderedPageBreak/>
        <w:t>1</w:t>
      </w:r>
      <w:r w:rsidR="0042399A">
        <w:t>5</w:t>
      </w:r>
      <w:r w:rsidR="00BB1F84" w:rsidRPr="00BB1F84">
        <w:t>.</w:t>
      </w:r>
      <w:r w:rsidR="00BB1F84" w:rsidRPr="00BB1F84">
        <w:tab/>
        <w:t xml:space="preserve">For how long has your agency used its current </w:t>
      </w:r>
      <w:r w:rsidR="002039E0">
        <w:t xml:space="preserve">electronic </w:t>
      </w:r>
      <w:r w:rsidR="00BB1F84" w:rsidRPr="00BB1F84">
        <w:t>case management system for appeals, if one is in use?</w:t>
      </w:r>
    </w:p>
    <w:tbl>
      <w:tblPr>
        <w:tblW w:w="4122" w:type="pct"/>
        <w:tblInd w:w="765" w:type="dxa"/>
        <w:tblLook w:val="0000" w:firstRow="0" w:lastRow="0" w:firstColumn="0" w:lastColumn="0" w:noHBand="0" w:noVBand="0"/>
      </w:tblPr>
      <w:tblGrid>
        <w:gridCol w:w="7497"/>
        <w:gridCol w:w="1525"/>
      </w:tblGrid>
      <w:tr w:rsidR="000201D0" w:rsidRPr="00D003E1" w:rsidTr="000201D0">
        <w:tc>
          <w:tcPr>
            <w:tcW w:w="4155" w:type="pct"/>
            <w:tcMar>
              <w:left w:w="72" w:type="dxa"/>
              <w:right w:w="72" w:type="dxa"/>
            </w:tcMar>
          </w:tcPr>
          <w:p w:rsidR="000201D0" w:rsidRPr="00D003E1" w:rsidRDefault="00693653" w:rsidP="000201D0">
            <w:pPr>
              <w:tabs>
                <w:tab w:val="clear" w:pos="432"/>
              </w:tabs>
              <w:ind w:firstLine="0"/>
              <w:jc w:val="left"/>
              <w:rPr>
                <w:rFonts w:ascii="Arial" w:hAnsi="Arial" w:cs="Arial"/>
                <w:sz w:val="20"/>
              </w:rPr>
            </w:pPr>
            <w:r w:rsidRPr="00693653">
              <w:rPr>
                <w:rFonts w:ascii="Arial" w:hAnsi="Arial" w:cs="Arial"/>
                <w:b/>
                <w:sz w:val="20"/>
              </w:rPr>
              <w:t>Please enter your response next to the type of system in use.</w:t>
            </w:r>
            <w:r w:rsidR="00215C8B">
              <w:rPr>
                <w:rFonts w:ascii="Arial" w:hAnsi="Arial" w:cs="Arial"/>
                <w:b/>
                <w:sz w:val="20"/>
              </w:rPr>
              <w:t xml:space="preserve"> If it has been in use for less than a year, please indicate this with “&lt;1”</w:t>
            </w:r>
          </w:p>
        </w:tc>
        <w:tc>
          <w:tcPr>
            <w:tcW w:w="845" w:type="pct"/>
            <w:tcBorders>
              <w:bottom w:val="single" w:sz="4" w:space="0" w:color="auto"/>
            </w:tcBorders>
            <w:tcMar>
              <w:left w:w="72" w:type="dxa"/>
              <w:right w:w="72" w:type="dxa"/>
            </w:tcMar>
            <w:vAlign w:val="bottom"/>
          </w:tcPr>
          <w:p w:rsidR="000201D0" w:rsidRPr="00D003E1" w:rsidRDefault="000201D0" w:rsidP="000201D0">
            <w:pPr>
              <w:tabs>
                <w:tab w:val="clear" w:pos="432"/>
              </w:tabs>
              <w:spacing w:after="60"/>
              <w:ind w:firstLine="0"/>
              <w:jc w:val="center"/>
              <w:rPr>
                <w:rFonts w:ascii="Arial" w:hAnsi="Arial" w:cs="Arial"/>
                <w:b/>
                <w:bCs/>
                <w:sz w:val="18"/>
                <w:szCs w:val="18"/>
              </w:rPr>
            </w:pPr>
            <w:r>
              <w:rPr>
                <w:rFonts w:ascii="Arial" w:hAnsi="Arial" w:cs="Arial"/>
                <w:b/>
                <w:bCs/>
                <w:sz w:val="18"/>
                <w:szCs w:val="18"/>
              </w:rPr>
              <w:t>YEARS IN USE</w:t>
            </w:r>
          </w:p>
        </w:tc>
      </w:tr>
      <w:tr w:rsidR="000201D0" w:rsidRPr="00D003E1" w:rsidTr="000201D0">
        <w:tc>
          <w:tcPr>
            <w:tcW w:w="4155" w:type="pct"/>
            <w:tcBorders>
              <w:right w:val="single" w:sz="4" w:space="0" w:color="auto"/>
            </w:tcBorders>
            <w:shd w:val="clear" w:color="auto" w:fill="E8E8E8"/>
            <w:tcMar>
              <w:left w:w="72" w:type="dxa"/>
              <w:right w:w="72" w:type="dxa"/>
            </w:tcMar>
          </w:tcPr>
          <w:p w:rsidR="000201D0" w:rsidRPr="00D003E1" w:rsidRDefault="000201D0" w:rsidP="00693653">
            <w:pPr>
              <w:tabs>
                <w:tab w:val="clear" w:pos="432"/>
                <w:tab w:val="left" w:pos="258"/>
                <w:tab w:val="left" w:leader="dot" w:pos="7335"/>
              </w:tabs>
              <w:spacing w:before="240" w:after="80"/>
              <w:ind w:left="258" w:right="156" w:hanging="258"/>
              <w:jc w:val="left"/>
              <w:rPr>
                <w:rFonts w:ascii="Arial" w:hAnsi="Arial" w:cs="Arial"/>
                <w:sz w:val="20"/>
              </w:rPr>
            </w:pPr>
            <w:r w:rsidRPr="00D003E1">
              <w:rPr>
                <w:rFonts w:ascii="Arial" w:hAnsi="Arial" w:cs="Arial"/>
                <w:sz w:val="20"/>
              </w:rPr>
              <w:t>a.</w:t>
            </w:r>
            <w:r w:rsidRPr="00D003E1">
              <w:rPr>
                <w:rFonts w:ascii="Arial" w:hAnsi="Arial" w:cs="Arial"/>
                <w:sz w:val="20"/>
              </w:rPr>
              <w:tab/>
            </w:r>
            <w:r w:rsidR="00693653">
              <w:rPr>
                <w:rFonts w:ascii="Arial" w:hAnsi="Arial" w:cs="Arial"/>
                <w:sz w:val="20"/>
              </w:rPr>
              <w:t>Commercial, off-the-shelf system</w:t>
            </w:r>
            <w:r w:rsidRPr="00D003E1">
              <w:rPr>
                <w:rFonts w:ascii="Arial" w:hAnsi="Arial" w:cs="Arial"/>
                <w:sz w:val="20"/>
              </w:rPr>
              <w:tab/>
            </w:r>
          </w:p>
        </w:tc>
        <w:tc>
          <w:tcPr>
            <w:tcW w:w="845" w:type="pct"/>
            <w:tcBorders>
              <w:top w:val="single" w:sz="4" w:space="0" w:color="auto"/>
              <w:left w:val="single" w:sz="4" w:space="0" w:color="auto"/>
              <w:right w:val="single" w:sz="4" w:space="0" w:color="auto"/>
            </w:tcBorders>
            <w:shd w:val="clear" w:color="auto" w:fill="E8E8E8"/>
            <w:tcMar>
              <w:left w:w="72" w:type="dxa"/>
              <w:right w:w="72" w:type="dxa"/>
            </w:tcMar>
            <w:vAlign w:val="bottom"/>
          </w:tcPr>
          <w:p w:rsidR="000201D0" w:rsidRPr="00D003E1" w:rsidRDefault="000201D0" w:rsidP="000201D0">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0201D0" w:rsidRPr="00D003E1" w:rsidTr="000201D0">
        <w:tc>
          <w:tcPr>
            <w:tcW w:w="4155" w:type="pct"/>
            <w:tcBorders>
              <w:right w:val="single" w:sz="4" w:space="0" w:color="auto"/>
            </w:tcBorders>
            <w:tcMar>
              <w:left w:w="72" w:type="dxa"/>
              <w:right w:w="72" w:type="dxa"/>
            </w:tcMar>
          </w:tcPr>
          <w:p w:rsidR="000201D0" w:rsidRPr="00D003E1" w:rsidRDefault="000201D0" w:rsidP="00693653">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b.</w:t>
            </w:r>
            <w:r w:rsidRPr="00D003E1">
              <w:rPr>
                <w:rFonts w:ascii="Arial" w:hAnsi="Arial" w:cs="Arial"/>
                <w:sz w:val="20"/>
              </w:rPr>
              <w:tab/>
            </w:r>
            <w:r w:rsidR="00693653">
              <w:rPr>
                <w:rFonts w:ascii="Arial" w:hAnsi="Arial" w:cs="Arial"/>
                <w:sz w:val="20"/>
              </w:rPr>
              <w:t>Customized third-party software</w:t>
            </w:r>
            <w:r w:rsidRPr="00D003E1">
              <w:rPr>
                <w:rFonts w:ascii="Arial" w:hAnsi="Arial" w:cs="Arial"/>
                <w:sz w:val="20"/>
              </w:rPr>
              <w:tab/>
            </w:r>
          </w:p>
        </w:tc>
        <w:tc>
          <w:tcPr>
            <w:tcW w:w="845" w:type="pct"/>
            <w:tcBorders>
              <w:left w:val="single" w:sz="4" w:space="0" w:color="auto"/>
              <w:right w:val="single" w:sz="4" w:space="0" w:color="auto"/>
            </w:tcBorders>
            <w:tcMar>
              <w:left w:w="72" w:type="dxa"/>
              <w:right w:w="72" w:type="dxa"/>
            </w:tcMar>
            <w:vAlign w:val="bottom"/>
          </w:tcPr>
          <w:p w:rsidR="000201D0" w:rsidRPr="00D003E1" w:rsidRDefault="000201D0" w:rsidP="000201D0">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0201D0" w:rsidRPr="00D003E1" w:rsidTr="000201D0">
        <w:tc>
          <w:tcPr>
            <w:tcW w:w="4155" w:type="pct"/>
            <w:tcBorders>
              <w:right w:val="single" w:sz="4" w:space="0" w:color="auto"/>
            </w:tcBorders>
            <w:shd w:val="clear" w:color="auto" w:fill="E8E8E8"/>
            <w:tcMar>
              <w:left w:w="72" w:type="dxa"/>
              <w:right w:w="72" w:type="dxa"/>
            </w:tcMar>
          </w:tcPr>
          <w:p w:rsidR="000201D0" w:rsidRPr="00D003E1" w:rsidRDefault="000201D0" w:rsidP="00693653">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c.</w:t>
            </w:r>
            <w:r w:rsidRPr="00D003E1">
              <w:rPr>
                <w:rFonts w:ascii="Arial" w:hAnsi="Arial" w:cs="Arial"/>
                <w:sz w:val="20"/>
              </w:rPr>
              <w:tab/>
            </w:r>
            <w:r w:rsidR="00693653">
              <w:rPr>
                <w:rFonts w:ascii="Arial" w:hAnsi="Arial" w:cs="Arial"/>
                <w:sz w:val="20"/>
              </w:rPr>
              <w:t>Software designed in house</w:t>
            </w:r>
            <w:r w:rsidRPr="00D003E1">
              <w:rPr>
                <w:rFonts w:ascii="Arial" w:hAnsi="Arial" w:cs="Arial"/>
                <w:sz w:val="20"/>
              </w:rPr>
              <w:tab/>
            </w:r>
          </w:p>
        </w:tc>
        <w:tc>
          <w:tcPr>
            <w:tcW w:w="845" w:type="pct"/>
            <w:tcBorders>
              <w:left w:val="single" w:sz="4" w:space="0" w:color="auto"/>
              <w:right w:val="single" w:sz="4" w:space="0" w:color="auto"/>
            </w:tcBorders>
            <w:shd w:val="clear" w:color="auto" w:fill="E8E8E8"/>
            <w:tcMar>
              <w:left w:w="72" w:type="dxa"/>
              <w:right w:w="72" w:type="dxa"/>
            </w:tcMar>
            <w:vAlign w:val="bottom"/>
          </w:tcPr>
          <w:p w:rsidR="000201D0" w:rsidRPr="00D003E1" w:rsidRDefault="000201D0" w:rsidP="000201D0">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0201D0" w:rsidRPr="00D003E1" w:rsidTr="000201D0">
        <w:trPr>
          <w:cantSplit/>
        </w:trPr>
        <w:tc>
          <w:tcPr>
            <w:tcW w:w="4155" w:type="pct"/>
            <w:tcBorders>
              <w:right w:val="single" w:sz="4" w:space="0" w:color="auto"/>
            </w:tcBorders>
            <w:tcMar>
              <w:left w:w="72" w:type="dxa"/>
              <w:right w:w="72" w:type="dxa"/>
            </w:tcMar>
          </w:tcPr>
          <w:p w:rsidR="000201D0" w:rsidRPr="00D003E1" w:rsidRDefault="00693653" w:rsidP="00C17FFE">
            <w:pPr>
              <w:tabs>
                <w:tab w:val="clear" w:pos="432"/>
                <w:tab w:val="left" w:pos="258"/>
                <w:tab w:val="left" w:leader="underscore" w:pos="7335"/>
              </w:tabs>
              <w:spacing w:before="240" w:after="80"/>
              <w:ind w:left="259" w:hanging="259"/>
              <w:jc w:val="left"/>
              <w:rPr>
                <w:rFonts w:ascii="Arial" w:hAnsi="Arial" w:cs="Arial"/>
                <w:sz w:val="20"/>
              </w:rPr>
            </w:pPr>
            <w:r>
              <w:rPr>
                <w:rFonts w:ascii="Arial" w:hAnsi="Arial" w:cs="Arial"/>
                <w:sz w:val="20"/>
              </w:rPr>
              <w:t>d</w:t>
            </w:r>
            <w:r w:rsidR="000201D0" w:rsidRPr="00D003E1">
              <w:rPr>
                <w:rFonts w:ascii="Arial" w:hAnsi="Arial" w:cs="Arial"/>
                <w:sz w:val="20"/>
              </w:rPr>
              <w:t>.</w:t>
            </w:r>
            <w:r w:rsidR="000201D0" w:rsidRPr="00D003E1">
              <w:rPr>
                <w:rFonts w:ascii="Arial" w:hAnsi="Arial" w:cs="Arial"/>
                <w:sz w:val="20"/>
              </w:rPr>
              <w:tab/>
            </w:r>
            <w:r w:rsidR="000201D0">
              <w:rPr>
                <w:rFonts w:ascii="Arial" w:hAnsi="Arial" w:cs="Arial"/>
                <w:sz w:val="20"/>
              </w:rPr>
              <w:t xml:space="preserve">Other </w:t>
            </w:r>
            <w:r w:rsidR="00C17FFE" w:rsidRPr="00C17FFE">
              <w:rPr>
                <w:rFonts w:ascii="Arial" w:hAnsi="Arial" w:cs="Arial"/>
                <w:i/>
                <w:sz w:val="20"/>
              </w:rPr>
              <w:t>(</w:t>
            </w:r>
            <w:r w:rsidR="000201D0" w:rsidRPr="00C17FFE">
              <w:rPr>
                <w:rFonts w:ascii="Arial" w:hAnsi="Arial" w:cs="Arial"/>
                <w:i/>
                <w:sz w:val="20"/>
              </w:rPr>
              <w:t>specify</w:t>
            </w:r>
            <w:r w:rsidR="00C17FFE" w:rsidRPr="00C17FFE">
              <w:rPr>
                <w:rFonts w:ascii="Arial" w:hAnsi="Arial" w:cs="Arial"/>
                <w:i/>
                <w:sz w:val="20"/>
              </w:rPr>
              <w:t>)</w:t>
            </w:r>
            <w:r w:rsidR="000201D0" w:rsidRPr="00D003E1">
              <w:rPr>
                <w:rFonts w:ascii="Arial" w:hAnsi="Arial" w:cs="Arial"/>
                <w:sz w:val="20"/>
              </w:rPr>
              <w:tab/>
            </w:r>
          </w:p>
        </w:tc>
        <w:tc>
          <w:tcPr>
            <w:tcW w:w="845" w:type="pct"/>
            <w:tcBorders>
              <w:left w:val="single" w:sz="4" w:space="0" w:color="auto"/>
              <w:bottom w:val="single" w:sz="4" w:space="0" w:color="auto"/>
              <w:right w:val="single" w:sz="4" w:space="0" w:color="auto"/>
            </w:tcBorders>
            <w:tcMar>
              <w:left w:w="72" w:type="dxa"/>
              <w:right w:w="72" w:type="dxa"/>
            </w:tcMar>
            <w:vAlign w:val="bottom"/>
          </w:tcPr>
          <w:p w:rsidR="000201D0" w:rsidRPr="00D003E1" w:rsidRDefault="000201D0" w:rsidP="000201D0">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bl>
    <w:p w:rsidR="00693653" w:rsidRPr="00BB1F84" w:rsidRDefault="00693653" w:rsidP="00693653">
      <w:pPr>
        <w:pStyle w:val="AnswerCategory"/>
        <w:rPr>
          <w:szCs w:val="24"/>
        </w:rPr>
      </w:pPr>
      <w:r w:rsidRPr="00D003E1">
        <w:rPr>
          <w:sz w:val="28"/>
          <w:szCs w:val="28"/>
        </w:rPr>
        <w:t>□</w:t>
      </w:r>
      <w:r w:rsidRPr="00D003E1">
        <w:rPr>
          <w:sz w:val="32"/>
          <w:szCs w:val="32"/>
        </w:rPr>
        <w:tab/>
      </w:r>
      <w:proofErr w:type="gramStart"/>
      <w:r w:rsidRPr="00BB1F84">
        <w:t>We</w:t>
      </w:r>
      <w:proofErr w:type="gramEnd"/>
      <w:r w:rsidRPr="00BB1F84">
        <w:t xml:space="preserve"> do not </w:t>
      </w:r>
      <w:r w:rsidRPr="00BB1F84">
        <w:rPr>
          <w:szCs w:val="24"/>
        </w:rPr>
        <w:t>currently use a</w:t>
      </w:r>
      <w:r w:rsidR="002039E0">
        <w:rPr>
          <w:szCs w:val="24"/>
        </w:rPr>
        <w:t>n electronic</w:t>
      </w:r>
      <w:r w:rsidRPr="00BB1F84">
        <w:rPr>
          <w:szCs w:val="24"/>
        </w:rPr>
        <w:t xml:space="preserve"> case management system for appeals.</w:t>
      </w:r>
    </w:p>
    <w:p w:rsidR="00283826" w:rsidRDefault="00283826" w:rsidP="00B8502A">
      <w:pPr>
        <w:pStyle w:val="QUESTIONTEXT"/>
      </w:pPr>
    </w:p>
    <w:p w:rsidR="00BB1F84" w:rsidRPr="00BB1F84" w:rsidRDefault="00246913" w:rsidP="00B8502A">
      <w:pPr>
        <w:pStyle w:val="QUESTIONTEXT"/>
      </w:pPr>
      <w:r>
        <w:t>1</w:t>
      </w:r>
      <w:r w:rsidR="0042399A">
        <w:t>6</w:t>
      </w:r>
      <w:r w:rsidR="00BB1F84" w:rsidRPr="00BB1F84">
        <w:t>.</w:t>
      </w:r>
      <w:r w:rsidR="00BB1F84" w:rsidRPr="00BB1F84">
        <w:tab/>
        <w:t xml:space="preserve">For how long has your agency used its current </w:t>
      </w:r>
      <w:r w:rsidR="002039E0">
        <w:t xml:space="preserve">electronic </w:t>
      </w:r>
      <w:r w:rsidR="00BB1F84" w:rsidRPr="00BB1F84">
        <w:t>document retrieval system (DRS) for its UI system, which includes appeal documents, if one is in use?</w:t>
      </w:r>
    </w:p>
    <w:tbl>
      <w:tblPr>
        <w:tblW w:w="4122" w:type="pct"/>
        <w:tblInd w:w="765" w:type="dxa"/>
        <w:tblLook w:val="0000" w:firstRow="0" w:lastRow="0" w:firstColumn="0" w:lastColumn="0" w:noHBand="0" w:noVBand="0"/>
      </w:tblPr>
      <w:tblGrid>
        <w:gridCol w:w="7497"/>
        <w:gridCol w:w="1525"/>
      </w:tblGrid>
      <w:tr w:rsidR="00693653" w:rsidRPr="00D003E1" w:rsidTr="00693653">
        <w:tc>
          <w:tcPr>
            <w:tcW w:w="4155" w:type="pct"/>
            <w:tcMar>
              <w:left w:w="72" w:type="dxa"/>
              <w:right w:w="72" w:type="dxa"/>
            </w:tcMar>
          </w:tcPr>
          <w:p w:rsidR="00693653" w:rsidRPr="00D003E1" w:rsidRDefault="00693653" w:rsidP="00693653">
            <w:pPr>
              <w:tabs>
                <w:tab w:val="clear" w:pos="432"/>
              </w:tabs>
              <w:ind w:firstLine="0"/>
              <w:jc w:val="left"/>
              <w:rPr>
                <w:rFonts w:ascii="Arial" w:hAnsi="Arial" w:cs="Arial"/>
                <w:sz w:val="20"/>
              </w:rPr>
            </w:pPr>
            <w:r w:rsidRPr="00693653">
              <w:rPr>
                <w:rFonts w:ascii="Arial" w:hAnsi="Arial" w:cs="Arial"/>
                <w:b/>
                <w:sz w:val="20"/>
              </w:rPr>
              <w:t>Please enter your response next to the type of system in use.</w:t>
            </w:r>
            <w:r w:rsidR="00215C8B">
              <w:rPr>
                <w:rFonts w:ascii="Arial" w:hAnsi="Arial" w:cs="Arial"/>
                <w:b/>
                <w:sz w:val="20"/>
              </w:rPr>
              <w:t xml:space="preserve"> If it has been in use for less than a year, please indicate this with “&lt;1”</w:t>
            </w:r>
          </w:p>
        </w:tc>
        <w:tc>
          <w:tcPr>
            <w:tcW w:w="845" w:type="pct"/>
            <w:tcBorders>
              <w:bottom w:val="single" w:sz="4" w:space="0" w:color="auto"/>
            </w:tcBorders>
            <w:tcMar>
              <w:left w:w="72" w:type="dxa"/>
              <w:right w:w="72" w:type="dxa"/>
            </w:tcMar>
            <w:vAlign w:val="bottom"/>
          </w:tcPr>
          <w:p w:rsidR="00693653" w:rsidRPr="00D003E1" w:rsidRDefault="00693653" w:rsidP="00693653">
            <w:pPr>
              <w:tabs>
                <w:tab w:val="clear" w:pos="432"/>
              </w:tabs>
              <w:spacing w:after="60"/>
              <w:ind w:firstLine="0"/>
              <w:jc w:val="center"/>
              <w:rPr>
                <w:rFonts w:ascii="Arial" w:hAnsi="Arial" w:cs="Arial"/>
                <w:b/>
                <w:bCs/>
                <w:sz w:val="18"/>
                <w:szCs w:val="18"/>
              </w:rPr>
            </w:pPr>
            <w:r>
              <w:rPr>
                <w:rFonts w:ascii="Arial" w:hAnsi="Arial" w:cs="Arial"/>
                <w:b/>
                <w:bCs/>
                <w:sz w:val="18"/>
                <w:szCs w:val="18"/>
              </w:rPr>
              <w:t>YEARS IN USE</w:t>
            </w:r>
          </w:p>
        </w:tc>
      </w:tr>
      <w:tr w:rsidR="00693653" w:rsidRPr="00D003E1" w:rsidTr="00693653">
        <w:tc>
          <w:tcPr>
            <w:tcW w:w="4155" w:type="pct"/>
            <w:tcBorders>
              <w:right w:val="single" w:sz="4" w:space="0" w:color="auto"/>
            </w:tcBorders>
            <w:shd w:val="clear" w:color="auto" w:fill="E8E8E8"/>
            <w:tcMar>
              <w:left w:w="72" w:type="dxa"/>
              <w:right w:w="72" w:type="dxa"/>
            </w:tcMar>
          </w:tcPr>
          <w:p w:rsidR="00693653" w:rsidRPr="00D003E1" w:rsidRDefault="00693653" w:rsidP="00693653">
            <w:pPr>
              <w:tabs>
                <w:tab w:val="clear" w:pos="432"/>
                <w:tab w:val="left" w:pos="258"/>
                <w:tab w:val="left" w:leader="dot" w:pos="7335"/>
              </w:tabs>
              <w:spacing w:before="240" w:after="80"/>
              <w:ind w:left="258" w:right="156" w:hanging="258"/>
              <w:jc w:val="left"/>
              <w:rPr>
                <w:rFonts w:ascii="Arial" w:hAnsi="Arial" w:cs="Arial"/>
                <w:sz w:val="20"/>
              </w:rPr>
            </w:pPr>
            <w:r w:rsidRPr="00D003E1">
              <w:rPr>
                <w:rFonts w:ascii="Arial" w:hAnsi="Arial" w:cs="Arial"/>
                <w:sz w:val="20"/>
              </w:rPr>
              <w:t>a.</w:t>
            </w:r>
            <w:r w:rsidRPr="00D003E1">
              <w:rPr>
                <w:rFonts w:ascii="Arial" w:hAnsi="Arial" w:cs="Arial"/>
                <w:sz w:val="20"/>
              </w:rPr>
              <w:tab/>
            </w:r>
            <w:r>
              <w:rPr>
                <w:rFonts w:ascii="Arial" w:hAnsi="Arial" w:cs="Arial"/>
                <w:sz w:val="20"/>
              </w:rPr>
              <w:t>Commercial, off-the-shelf system</w:t>
            </w:r>
            <w:r w:rsidRPr="00D003E1">
              <w:rPr>
                <w:rFonts w:ascii="Arial" w:hAnsi="Arial" w:cs="Arial"/>
                <w:sz w:val="20"/>
              </w:rPr>
              <w:tab/>
            </w:r>
          </w:p>
        </w:tc>
        <w:tc>
          <w:tcPr>
            <w:tcW w:w="845" w:type="pct"/>
            <w:tcBorders>
              <w:top w:val="single" w:sz="4" w:space="0" w:color="auto"/>
              <w:left w:val="single" w:sz="4" w:space="0" w:color="auto"/>
              <w:right w:val="single" w:sz="4" w:space="0" w:color="auto"/>
            </w:tcBorders>
            <w:shd w:val="clear" w:color="auto" w:fill="E8E8E8"/>
            <w:tcMar>
              <w:left w:w="72" w:type="dxa"/>
              <w:right w:w="72" w:type="dxa"/>
            </w:tcMar>
            <w:vAlign w:val="bottom"/>
          </w:tcPr>
          <w:p w:rsidR="00693653" w:rsidRPr="00D003E1" w:rsidRDefault="00693653" w:rsidP="00693653">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693653" w:rsidRPr="00D003E1" w:rsidTr="00693653">
        <w:tc>
          <w:tcPr>
            <w:tcW w:w="4155" w:type="pct"/>
            <w:tcBorders>
              <w:right w:val="single" w:sz="4" w:space="0" w:color="auto"/>
            </w:tcBorders>
            <w:tcMar>
              <w:left w:w="72" w:type="dxa"/>
              <w:right w:w="72" w:type="dxa"/>
            </w:tcMar>
          </w:tcPr>
          <w:p w:rsidR="00693653" w:rsidRPr="00D003E1" w:rsidRDefault="00693653" w:rsidP="00693653">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b.</w:t>
            </w:r>
            <w:r w:rsidRPr="00D003E1">
              <w:rPr>
                <w:rFonts w:ascii="Arial" w:hAnsi="Arial" w:cs="Arial"/>
                <w:sz w:val="20"/>
              </w:rPr>
              <w:tab/>
            </w:r>
            <w:r>
              <w:rPr>
                <w:rFonts w:ascii="Arial" w:hAnsi="Arial" w:cs="Arial"/>
                <w:sz w:val="20"/>
              </w:rPr>
              <w:t>Customized third-party software</w:t>
            </w:r>
            <w:r w:rsidRPr="00D003E1">
              <w:rPr>
                <w:rFonts w:ascii="Arial" w:hAnsi="Arial" w:cs="Arial"/>
                <w:sz w:val="20"/>
              </w:rPr>
              <w:tab/>
            </w:r>
          </w:p>
        </w:tc>
        <w:tc>
          <w:tcPr>
            <w:tcW w:w="845" w:type="pct"/>
            <w:tcBorders>
              <w:left w:val="single" w:sz="4" w:space="0" w:color="auto"/>
              <w:right w:val="single" w:sz="4" w:space="0" w:color="auto"/>
            </w:tcBorders>
            <w:tcMar>
              <w:left w:w="72" w:type="dxa"/>
              <w:right w:w="72" w:type="dxa"/>
            </w:tcMar>
            <w:vAlign w:val="bottom"/>
          </w:tcPr>
          <w:p w:rsidR="00693653" w:rsidRPr="00D003E1" w:rsidRDefault="00693653" w:rsidP="00693653">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693653" w:rsidRPr="00D003E1" w:rsidTr="00693653">
        <w:tc>
          <w:tcPr>
            <w:tcW w:w="4155" w:type="pct"/>
            <w:tcBorders>
              <w:right w:val="single" w:sz="4" w:space="0" w:color="auto"/>
            </w:tcBorders>
            <w:shd w:val="clear" w:color="auto" w:fill="E8E8E8"/>
            <w:tcMar>
              <w:left w:w="72" w:type="dxa"/>
              <w:right w:w="72" w:type="dxa"/>
            </w:tcMar>
          </w:tcPr>
          <w:p w:rsidR="00693653" w:rsidRPr="00D003E1" w:rsidRDefault="00693653" w:rsidP="00693653">
            <w:pPr>
              <w:tabs>
                <w:tab w:val="clear" w:pos="432"/>
                <w:tab w:val="left" w:pos="258"/>
                <w:tab w:val="left" w:leader="dot" w:pos="7335"/>
              </w:tabs>
              <w:spacing w:before="240" w:after="80"/>
              <w:ind w:left="258" w:hanging="258"/>
              <w:jc w:val="left"/>
              <w:rPr>
                <w:rFonts w:ascii="Arial" w:hAnsi="Arial" w:cs="Arial"/>
                <w:sz w:val="20"/>
              </w:rPr>
            </w:pPr>
            <w:r w:rsidRPr="00D003E1">
              <w:rPr>
                <w:rFonts w:ascii="Arial" w:hAnsi="Arial" w:cs="Arial"/>
                <w:sz w:val="20"/>
              </w:rPr>
              <w:t>c.</w:t>
            </w:r>
            <w:r w:rsidRPr="00D003E1">
              <w:rPr>
                <w:rFonts w:ascii="Arial" w:hAnsi="Arial" w:cs="Arial"/>
                <w:sz w:val="20"/>
              </w:rPr>
              <w:tab/>
            </w:r>
            <w:r>
              <w:rPr>
                <w:rFonts w:ascii="Arial" w:hAnsi="Arial" w:cs="Arial"/>
                <w:sz w:val="20"/>
              </w:rPr>
              <w:t>Software designed in house</w:t>
            </w:r>
            <w:r w:rsidRPr="00D003E1">
              <w:rPr>
                <w:rFonts w:ascii="Arial" w:hAnsi="Arial" w:cs="Arial"/>
                <w:sz w:val="20"/>
              </w:rPr>
              <w:tab/>
            </w:r>
          </w:p>
        </w:tc>
        <w:tc>
          <w:tcPr>
            <w:tcW w:w="845" w:type="pct"/>
            <w:tcBorders>
              <w:left w:val="single" w:sz="4" w:space="0" w:color="auto"/>
              <w:right w:val="single" w:sz="4" w:space="0" w:color="auto"/>
            </w:tcBorders>
            <w:shd w:val="clear" w:color="auto" w:fill="E8E8E8"/>
            <w:tcMar>
              <w:left w:w="72" w:type="dxa"/>
              <w:right w:w="72" w:type="dxa"/>
            </w:tcMar>
            <w:vAlign w:val="bottom"/>
          </w:tcPr>
          <w:p w:rsidR="00693653" w:rsidRPr="00D003E1" w:rsidRDefault="00693653" w:rsidP="00693653">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r w:rsidR="00693653" w:rsidRPr="00D003E1" w:rsidTr="00693653">
        <w:trPr>
          <w:cantSplit/>
        </w:trPr>
        <w:tc>
          <w:tcPr>
            <w:tcW w:w="4155" w:type="pct"/>
            <w:tcBorders>
              <w:right w:val="single" w:sz="4" w:space="0" w:color="auto"/>
            </w:tcBorders>
            <w:tcMar>
              <w:left w:w="72" w:type="dxa"/>
              <w:right w:w="72" w:type="dxa"/>
            </w:tcMar>
          </w:tcPr>
          <w:p w:rsidR="00693653" w:rsidRPr="00D003E1" w:rsidRDefault="00693653" w:rsidP="00693653">
            <w:pPr>
              <w:tabs>
                <w:tab w:val="clear" w:pos="432"/>
                <w:tab w:val="left" w:pos="258"/>
                <w:tab w:val="left" w:leader="underscore" w:pos="7335"/>
              </w:tabs>
              <w:spacing w:before="240" w:after="80"/>
              <w:ind w:left="259" w:hanging="259"/>
              <w:jc w:val="left"/>
              <w:rPr>
                <w:rFonts w:ascii="Arial" w:hAnsi="Arial" w:cs="Arial"/>
                <w:sz w:val="20"/>
              </w:rPr>
            </w:pPr>
            <w:r>
              <w:rPr>
                <w:rFonts w:ascii="Arial" w:hAnsi="Arial" w:cs="Arial"/>
                <w:sz w:val="20"/>
              </w:rPr>
              <w:t>d</w:t>
            </w:r>
            <w:r w:rsidRPr="00D003E1">
              <w:rPr>
                <w:rFonts w:ascii="Arial" w:hAnsi="Arial" w:cs="Arial"/>
                <w:sz w:val="20"/>
              </w:rPr>
              <w:t>.</w:t>
            </w:r>
            <w:r w:rsidRPr="00D003E1">
              <w:rPr>
                <w:rFonts w:ascii="Arial" w:hAnsi="Arial" w:cs="Arial"/>
                <w:sz w:val="20"/>
              </w:rPr>
              <w:tab/>
            </w:r>
            <w:r>
              <w:rPr>
                <w:rFonts w:ascii="Arial" w:hAnsi="Arial" w:cs="Arial"/>
                <w:sz w:val="20"/>
              </w:rPr>
              <w:t>Other</w:t>
            </w:r>
            <w:r w:rsidR="00C17FFE">
              <w:rPr>
                <w:rFonts w:ascii="Arial" w:hAnsi="Arial" w:cs="Arial"/>
                <w:sz w:val="20"/>
              </w:rPr>
              <w:t xml:space="preserve"> </w:t>
            </w:r>
            <w:r w:rsidR="00C17FFE" w:rsidRPr="00C17FFE">
              <w:rPr>
                <w:rFonts w:ascii="Arial" w:hAnsi="Arial" w:cs="Arial"/>
                <w:i/>
                <w:sz w:val="20"/>
              </w:rPr>
              <w:t>(specify)</w:t>
            </w:r>
            <w:r w:rsidRPr="00D003E1">
              <w:rPr>
                <w:rFonts w:ascii="Arial" w:hAnsi="Arial" w:cs="Arial"/>
                <w:sz w:val="20"/>
              </w:rPr>
              <w:tab/>
            </w:r>
          </w:p>
        </w:tc>
        <w:tc>
          <w:tcPr>
            <w:tcW w:w="845" w:type="pct"/>
            <w:tcBorders>
              <w:left w:val="single" w:sz="4" w:space="0" w:color="auto"/>
              <w:bottom w:val="single" w:sz="4" w:space="0" w:color="auto"/>
              <w:right w:val="single" w:sz="4" w:space="0" w:color="auto"/>
            </w:tcBorders>
            <w:tcMar>
              <w:left w:w="72" w:type="dxa"/>
              <w:right w:w="72" w:type="dxa"/>
            </w:tcMar>
            <w:vAlign w:val="bottom"/>
          </w:tcPr>
          <w:p w:rsidR="00693653" w:rsidRPr="00D003E1" w:rsidRDefault="00693653" w:rsidP="00693653">
            <w:pPr>
              <w:tabs>
                <w:tab w:val="clear" w:pos="432"/>
              </w:tabs>
              <w:spacing w:before="240" w:after="80"/>
              <w:ind w:firstLine="0"/>
              <w:jc w:val="center"/>
              <w:rPr>
                <w:rFonts w:ascii="Arial" w:hAnsi="Arial" w:cs="Arial"/>
                <w:sz w:val="20"/>
              </w:rPr>
            </w:pP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r w:rsidRPr="00D003E1">
              <w:rPr>
                <w:rFonts w:ascii="Arial" w:hAnsi="Arial" w:cs="Arial"/>
                <w:sz w:val="20"/>
              </w:rPr>
              <w:t>|</w:t>
            </w:r>
          </w:p>
        </w:tc>
      </w:tr>
    </w:tbl>
    <w:p w:rsidR="00693653" w:rsidRPr="00BB1F84" w:rsidRDefault="00693653" w:rsidP="00693653">
      <w:pPr>
        <w:pStyle w:val="AnswerCategory"/>
        <w:rPr>
          <w:szCs w:val="24"/>
        </w:rPr>
      </w:pPr>
      <w:r w:rsidRPr="00D003E1">
        <w:rPr>
          <w:sz w:val="28"/>
          <w:szCs w:val="28"/>
        </w:rPr>
        <w:t>□</w:t>
      </w:r>
      <w:r w:rsidRPr="00D003E1">
        <w:rPr>
          <w:sz w:val="32"/>
          <w:szCs w:val="32"/>
        </w:rPr>
        <w:tab/>
      </w:r>
      <w:proofErr w:type="gramStart"/>
      <w:r w:rsidRPr="00BB1F84">
        <w:t>We</w:t>
      </w:r>
      <w:proofErr w:type="gramEnd"/>
      <w:r w:rsidRPr="00BB1F84">
        <w:t xml:space="preserve"> do not </w:t>
      </w:r>
      <w:r w:rsidRPr="00BB1F84">
        <w:rPr>
          <w:szCs w:val="24"/>
        </w:rPr>
        <w:t>currently use a</w:t>
      </w:r>
      <w:r w:rsidR="002039E0">
        <w:rPr>
          <w:szCs w:val="24"/>
        </w:rPr>
        <w:t>n electronic</w:t>
      </w:r>
      <w:r w:rsidRPr="00BB1F84">
        <w:rPr>
          <w:szCs w:val="24"/>
        </w:rPr>
        <w:t xml:space="preserve"> </w:t>
      </w:r>
      <w:r>
        <w:rPr>
          <w:szCs w:val="24"/>
        </w:rPr>
        <w:t>document retrieval system.</w:t>
      </w:r>
    </w:p>
    <w:p w:rsidR="00283826" w:rsidRDefault="00283826" w:rsidP="00B8502A">
      <w:pPr>
        <w:pStyle w:val="QUESTIONTEXT"/>
      </w:pPr>
    </w:p>
    <w:p w:rsidR="00BB1F84" w:rsidRPr="00BB1F84" w:rsidRDefault="00246913" w:rsidP="00B8502A">
      <w:pPr>
        <w:pStyle w:val="QUESTIONTEXT"/>
      </w:pPr>
      <w:r>
        <w:t>1</w:t>
      </w:r>
      <w:r w:rsidR="0042399A">
        <w:t>7</w:t>
      </w:r>
      <w:r w:rsidR="00BB1F84" w:rsidRPr="00BB1F84">
        <w:t>.</w:t>
      </w:r>
      <w:r w:rsidR="00BB1F84" w:rsidRPr="00BB1F84">
        <w:tab/>
        <w:t>What system is used to record hearings?</w:t>
      </w:r>
    </w:p>
    <w:p w:rsidR="00693653" w:rsidRPr="00D003E1" w:rsidRDefault="00693653" w:rsidP="00693653">
      <w:pPr>
        <w:pStyle w:val="SELECTONEMARKALL"/>
        <w:rPr>
          <w:b/>
        </w:rPr>
      </w:pPr>
      <w:r w:rsidRPr="00D003E1">
        <w:t>MARK ONE ONLY</w:t>
      </w:r>
    </w:p>
    <w:p w:rsidR="00693653" w:rsidRDefault="00693653" w:rsidP="00693653">
      <w:pPr>
        <w:pStyle w:val="AnswerCategory"/>
        <w:spacing w:before="0"/>
        <w:ind w:right="1440"/>
        <w:rPr>
          <w:szCs w:val="24"/>
        </w:rPr>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BB1F84">
        <w:rPr>
          <w:szCs w:val="24"/>
        </w:rPr>
        <w:t>Clear2there</w:t>
      </w:r>
    </w:p>
    <w:p w:rsidR="00215C8B" w:rsidRDefault="00215C8B" w:rsidP="00215C8B">
      <w:pPr>
        <w:pStyle w:val="AnswerCategory"/>
        <w:spacing w:before="0"/>
        <w:ind w:right="1440"/>
        <w:rPr>
          <w:szCs w:val="24"/>
        </w:rPr>
      </w:pPr>
      <w:r>
        <w:rPr>
          <w:sz w:val="12"/>
          <w:szCs w:val="12"/>
        </w:rPr>
        <w:t xml:space="preserve">  2</w:t>
      </w:r>
      <w:r w:rsidRPr="00D003E1">
        <w:rPr>
          <w:sz w:val="12"/>
          <w:szCs w:val="12"/>
        </w:rPr>
        <w:tab/>
      </w:r>
      <w:r w:rsidRPr="00D003E1">
        <w:rPr>
          <w:sz w:val="32"/>
          <w:szCs w:val="32"/>
        </w:rPr>
        <w:t>□</w:t>
      </w:r>
      <w:r w:rsidRPr="00D003E1">
        <w:rPr>
          <w:sz w:val="32"/>
          <w:szCs w:val="32"/>
        </w:rPr>
        <w:tab/>
      </w:r>
      <w:r>
        <w:rPr>
          <w:szCs w:val="24"/>
        </w:rPr>
        <w:t>Dictaphone</w:t>
      </w:r>
    </w:p>
    <w:p w:rsidR="00693653" w:rsidRPr="00D003E1" w:rsidRDefault="00693653" w:rsidP="00693653">
      <w:pPr>
        <w:pStyle w:val="AnswerCategory"/>
        <w:spacing w:before="0"/>
        <w:ind w:right="1440"/>
      </w:pPr>
      <w:r>
        <w:rPr>
          <w:sz w:val="12"/>
          <w:szCs w:val="12"/>
        </w:rPr>
        <w:t xml:space="preserve">  </w:t>
      </w:r>
      <w:r w:rsidR="00215C8B">
        <w:rPr>
          <w:sz w:val="12"/>
          <w:szCs w:val="12"/>
        </w:rPr>
        <w:t>3</w:t>
      </w:r>
      <w:r w:rsidRPr="00D003E1">
        <w:rPr>
          <w:sz w:val="12"/>
          <w:szCs w:val="12"/>
        </w:rPr>
        <w:tab/>
      </w:r>
      <w:r w:rsidRPr="00D003E1">
        <w:rPr>
          <w:sz w:val="32"/>
          <w:szCs w:val="32"/>
        </w:rPr>
        <w:t>□</w:t>
      </w:r>
      <w:r w:rsidRPr="00D003E1">
        <w:rPr>
          <w:sz w:val="32"/>
          <w:szCs w:val="32"/>
        </w:rPr>
        <w:tab/>
      </w:r>
      <w:r w:rsidRPr="00BB1F84">
        <w:rPr>
          <w:szCs w:val="24"/>
        </w:rPr>
        <w:t>Dragon Dictate or NaturallySpeaking</w:t>
      </w:r>
    </w:p>
    <w:p w:rsidR="00693653" w:rsidRDefault="00215C8B" w:rsidP="00693653">
      <w:pPr>
        <w:pStyle w:val="AnswerCategory"/>
        <w:spacing w:before="0"/>
        <w:ind w:right="1440"/>
        <w:rPr>
          <w:szCs w:val="24"/>
        </w:rPr>
      </w:pPr>
      <w:r>
        <w:rPr>
          <w:sz w:val="12"/>
          <w:szCs w:val="12"/>
        </w:rPr>
        <w:t>4</w:t>
      </w:r>
      <w:r w:rsidR="00693653" w:rsidRPr="00D003E1">
        <w:rPr>
          <w:sz w:val="12"/>
          <w:szCs w:val="12"/>
        </w:rPr>
        <w:tab/>
      </w:r>
      <w:r w:rsidR="00693653" w:rsidRPr="00D003E1">
        <w:rPr>
          <w:sz w:val="32"/>
          <w:szCs w:val="32"/>
        </w:rPr>
        <w:t>□</w:t>
      </w:r>
      <w:r w:rsidR="00C76E58">
        <w:tab/>
      </w:r>
      <w:proofErr w:type="spellStart"/>
      <w:r w:rsidR="00693653" w:rsidRPr="00BB1F84">
        <w:rPr>
          <w:szCs w:val="24"/>
        </w:rPr>
        <w:t>ForTheRecord</w:t>
      </w:r>
      <w:proofErr w:type="spellEnd"/>
    </w:p>
    <w:p w:rsidR="002039E0" w:rsidRPr="00D003E1" w:rsidRDefault="002039E0" w:rsidP="002039E0">
      <w:pPr>
        <w:pStyle w:val="AnswerCategory"/>
        <w:spacing w:before="0"/>
        <w:ind w:right="1440"/>
      </w:pPr>
      <w:r>
        <w:rPr>
          <w:sz w:val="12"/>
          <w:szCs w:val="12"/>
        </w:rPr>
        <w:t xml:space="preserve">  </w:t>
      </w:r>
      <w:r w:rsidR="00215C8B">
        <w:rPr>
          <w:sz w:val="12"/>
          <w:szCs w:val="12"/>
        </w:rPr>
        <w:t>5</w:t>
      </w:r>
      <w:r w:rsidRPr="00D003E1">
        <w:rPr>
          <w:sz w:val="12"/>
          <w:szCs w:val="12"/>
        </w:rPr>
        <w:tab/>
      </w:r>
      <w:r w:rsidRPr="00D003E1">
        <w:rPr>
          <w:sz w:val="32"/>
          <w:szCs w:val="32"/>
        </w:rPr>
        <w:t>□</w:t>
      </w:r>
      <w:r>
        <w:tab/>
      </w:r>
      <w:proofErr w:type="gramStart"/>
      <w:r>
        <w:t>Handheld</w:t>
      </w:r>
      <w:proofErr w:type="gramEnd"/>
      <w:r>
        <w:t xml:space="preserve"> </w:t>
      </w:r>
      <w:r>
        <w:rPr>
          <w:szCs w:val="24"/>
        </w:rPr>
        <w:t>digital recorders</w:t>
      </w:r>
    </w:p>
    <w:p w:rsidR="00693653" w:rsidRPr="00D003E1" w:rsidRDefault="00693653" w:rsidP="00693653">
      <w:pPr>
        <w:pStyle w:val="AnswerCategory"/>
        <w:spacing w:before="0"/>
        <w:ind w:right="1440"/>
      </w:pPr>
      <w:r>
        <w:rPr>
          <w:sz w:val="12"/>
          <w:szCs w:val="12"/>
        </w:rPr>
        <w:t xml:space="preserve">  </w:t>
      </w:r>
      <w:r w:rsidR="00215C8B">
        <w:rPr>
          <w:sz w:val="12"/>
          <w:szCs w:val="12"/>
        </w:rPr>
        <w:t>6</w:t>
      </w:r>
      <w:r w:rsidRPr="00D003E1">
        <w:rPr>
          <w:sz w:val="12"/>
          <w:szCs w:val="12"/>
        </w:rPr>
        <w:tab/>
      </w:r>
      <w:r w:rsidRPr="00D003E1">
        <w:rPr>
          <w:sz w:val="32"/>
          <w:szCs w:val="32"/>
        </w:rPr>
        <w:t>□</w:t>
      </w:r>
      <w:r w:rsidR="00C76E58">
        <w:tab/>
      </w:r>
      <w:r w:rsidRPr="00BB1F84">
        <w:rPr>
          <w:szCs w:val="24"/>
        </w:rPr>
        <w:t>Non</w:t>
      </w:r>
      <w:r w:rsidR="00C06160">
        <w:rPr>
          <w:szCs w:val="24"/>
        </w:rPr>
        <w:t>-</w:t>
      </w:r>
      <w:r w:rsidRPr="00BB1F84">
        <w:rPr>
          <w:szCs w:val="24"/>
        </w:rPr>
        <w:t>digital (tape) recording</w:t>
      </w:r>
    </w:p>
    <w:p w:rsidR="00693653" w:rsidRPr="00D003E1" w:rsidRDefault="00693653" w:rsidP="00693653">
      <w:pPr>
        <w:pStyle w:val="AnswerCategory"/>
        <w:tabs>
          <w:tab w:val="left" w:leader="underscore" w:pos="9720"/>
        </w:tabs>
        <w:spacing w:before="0"/>
        <w:ind w:right="1440" w:hanging="634"/>
      </w:pPr>
      <w:r>
        <w:rPr>
          <w:sz w:val="12"/>
          <w:szCs w:val="12"/>
        </w:rPr>
        <w:t xml:space="preserve"> </w:t>
      </w:r>
      <w:r w:rsidR="00215C8B">
        <w:rPr>
          <w:sz w:val="12"/>
          <w:szCs w:val="12"/>
        </w:rPr>
        <w:t>7</w:t>
      </w:r>
      <w:r w:rsidRPr="00D003E1">
        <w:rPr>
          <w:sz w:val="12"/>
          <w:szCs w:val="12"/>
        </w:rPr>
        <w:tab/>
      </w:r>
      <w:r w:rsidRPr="00D003E1">
        <w:rPr>
          <w:sz w:val="32"/>
          <w:szCs w:val="32"/>
        </w:rPr>
        <w:t>□</w:t>
      </w:r>
      <w:r w:rsidRPr="00D003E1">
        <w:rPr>
          <w:sz w:val="32"/>
          <w:szCs w:val="32"/>
        </w:rPr>
        <w:tab/>
      </w:r>
      <w:proofErr w:type="gramStart"/>
      <w:r w:rsidRPr="00BB1F84">
        <w:rPr>
          <w:szCs w:val="24"/>
        </w:rPr>
        <w:t>Other</w:t>
      </w:r>
      <w:proofErr w:type="gramEnd"/>
      <w:r w:rsidRPr="00BB1F84">
        <w:rPr>
          <w:szCs w:val="24"/>
        </w:rPr>
        <w:t xml:space="preserve"> digital recording software, </w:t>
      </w:r>
      <w:r w:rsidRPr="00693653">
        <w:rPr>
          <w:i/>
          <w:szCs w:val="24"/>
        </w:rPr>
        <w:t>(specify)</w:t>
      </w:r>
      <w:r>
        <w:rPr>
          <w:i/>
          <w:szCs w:val="24"/>
        </w:rPr>
        <w:tab/>
      </w:r>
    </w:p>
    <w:p w:rsidR="00C76E58" w:rsidRDefault="00C76E58">
      <w:pPr>
        <w:tabs>
          <w:tab w:val="clear" w:pos="432"/>
        </w:tabs>
        <w:spacing w:before="0" w:after="0"/>
        <w:ind w:firstLine="0"/>
        <w:jc w:val="left"/>
        <w:rPr>
          <w:rFonts w:ascii="Arial" w:hAnsi="Arial" w:cs="Arial"/>
          <w:b/>
          <w:sz w:val="20"/>
        </w:rPr>
      </w:pPr>
      <w:r>
        <w:br w:type="page"/>
      </w:r>
    </w:p>
    <w:p w:rsidR="00BB1F84" w:rsidRPr="00BB1F84" w:rsidRDefault="00246913" w:rsidP="00B8502A">
      <w:pPr>
        <w:pStyle w:val="QUESTIONTEXT"/>
      </w:pPr>
      <w:r>
        <w:lastRenderedPageBreak/>
        <w:t>1</w:t>
      </w:r>
      <w:r w:rsidR="0042399A">
        <w:t>8</w:t>
      </w:r>
      <w:r w:rsidR="00BB1F84" w:rsidRPr="00BB1F84">
        <w:t>.</w:t>
      </w:r>
      <w:r w:rsidR="00BB1F84" w:rsidRPr="00BB1F84">
        <w:tab/>
        <w:t>In what format do you save and store your digital recordings?</w:t>
      </w:r>
    </w:p>
    <w:p w:rsidR="00C76E58" w:rsidRPr="00D003E1" w:rsidRDefault="00C76E58" w:rsidP="00C76E58">
      <w:pPr>
        <w:pStyle w:val="SELECTONEMARKALL"/>
        <w:rPr>
          <w:b/>
        </w:rPr>
      </w:pPr>
      <w:r w:rsidRPr="00D003E1">
        <w:t>MARK ONE ONLY</w:t>
      </w:r>
    </w:p>
    <w:p w:rsidR="00C76E58" w:rsidRPr="00D003E1" w:rsidRDefault="00C76E58" w:rsidP="00C76E58">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00B546FE">
        <w:rPr>
          <w:szCs w:val="24"/>
        </w:rPr>
        <w:t xml:space="preserve">AAC - </w:t>
      </w:r>
      <w:r w:rsidR="00B546FE" w:rsidRPr="00BB1F84">
        <w:rPr>
          <w:szCs w:val="24"/>
        </w:rPr>
        <w:t xml:space="preserve">Advanced Audio Coding </w:t>
      </w:r>
    </w:p>
    <w:p w:rsidR="00C76E58" w:rsidRPr="00D003E1" w:rsidRDefault="00C76E58" w:rsidP="00C76E58">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00B546FE">
        <w:rPr>
          <w:szCs w:val="24"/>
        </w:rPr>
        <w:t xml:space="preserve">ALAC - </w:t>
      </w:r>
      <w:r w:rsidR="00B546FE" w:rsidRPr="00BB1F84">
        <w:rPr>
          <w:szCs w:val="24"/>
        </w:rPr>
        <w:t xml:space="preserve">Apple Lossless </w:t>
      </w:r>
    </w:p>
    <w:p w:rsidR="00C76E58" w:rsidRPr="00D003E1" w:rsidRDefault="00C76E58" w:rsidP="00C76E58">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rsidR="00B546FE">
        <w:rPr>
          <w:szCs w:val="24"/>
        </w:rPr>
        <w:t xml:space="preserve">DSS or DS2 - Digital Speech Standard </w:t>
      </w:r>
    </w:p>
    <w:p w:rsidR="00C76E58" w:rsidRPr="00D003E1" w:rsidRDefault="00C76E58" w:rsidP="00C76E58">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rsidR="00B546FE">
        <w:rPr>
          <w:szCs w:val="24"/>
        </w:rPr>
        <w:t xml:space="preserve">FLAC - </w:t>
      </w:r>
      <w:r w:rsidRPr="00BB1F84">
        <w:rPr>
          <w:szCs w:val="24"/>
        </w:rPr>
        <w:t xml:space="preserve">Free Lossless Audio Codec </w:t>
      </w:r>
    </w:p>
    <w:p w:rsidR="00C76E58" w:rsidRPr="00D003E1" w:rsidRDefault="00C76E58" w:rsidP="00C76E58">
      <w:pPr>
        <w:pStyle w:val="AnswerCategory"/>
        <w:spacing w:before="0"/>
        <w:ind w:right="1440"/>
      </w:pPr>
      <w:r>
        <w:rPr>
          <w:sz w:val="12"/>
          <w:szCs w:val="12"/>
        </w:rPr>
        <w:t xml:space="preserve">  </w:t>
      </w:r>
      <w:r w:rsidRPr="00D003E1">
        <w:rPr>
          <w:sz w:val="12"/>
          <w:szCs w:val="12"/>
        </w:rPr>
        <w:t>5</w:t>
      </w:r>
      <w:r w:rsidRPr="00D003E1">
        <w:rPr>
          <w:sz w:val="12"/>
          <w:szCs w:val="12"/>
        </w:rPr>
        <w:tab/>
      </w:r>
      <w:r w:rsidRPr="00D003E1">
        <w:rPr>
          <w:sz w:val="32"/>
          <w:szCs w:val="32"/>
        </w:rPr>
        <w:t>□</w:t>
      </w:r>
      <w:r w:rsidRPr="00D003E1">
        <w:rPr>
          <w:sz w:val="32"/>
          <w:szCs w:val="32"/>
        </w:rPr>
        <w:tab/>
      </w:r>
      <w:r w:rsidR="00B546FE" w:rsidRPr="00BB1F84">
        <w:rPr>
          <w:szCs w:val="24"/>
        </w:rPr>
        <w:t>MP3</w:t>
      </w:r>
      <w:r w:rsidR="00B546FE">
        <w:rPr>
          <w:szCs w:val="24"/>
        </w:rPr>
        <w:t xml:space="preserve"> - </w:t>
      </w:r>
      <w:r w:rsidR="00B546FE" w:rsidRPr="00BB1F84">
        <w:rPr>
          <w:szCs w:val="24"/>
        </w:rPr>
        <w:t xml:space="preserve">MPEG Audio Layer III </w:t>
      </w:r>
    </w:p>
    <w:p w:rsidR="00C76E58" w:rsidRDefault="00C76E58" w:rsidP="00C76E58">
      <w:pPr>
        <w:pStyle w:val="AnswerCategory"/>
        <w:spacing w:before="0"/>
        <w:ind w:right="1440"/>
        <w:rPr>
          <w:szCs w:val="24"/>
        </w:rPr>
      </w:pPr>
      <w:r>
        <w:rPr>
          <w:sz w:val="12"/>
          <w:szCs w:val="12"/>
        </w:rPr>
        <w:t xml:space="preserve">  </w:t>
      </w:r>
      <w:r w:rsidRPr="00D003E1">
        <w:rPr>
          <w:sz w:val="12"/>
          <w:szCs w:val="12"/>
        </w:rPr>
        <w:t>6</w:t>
      </w:r>
      <w:r w:rsidRPr="00D003E1">
        <w:rPr>
          <w:sz w:val="12"/>
          <w:szCs w:val="12"/>
        </w:rPr>
        <w:tab/>
      </w:r>
      <w:r w:rsidRPr="00D003E1">
        <w:rPr>
          <w:sz w:val="32"/>
          <w:szCs w:val="32"/>
        </w:rPr>
        <w:t>□</w:t>
      </w:r>
      <w:r w:rsidRPr="00D003E1">
        <w:rPr>
          <w:sz w:val="32"/>
          <w:szCs w:val="32"/>
        </w:rPr>
        <w:tab/>
      </w:r>
      <w:r w:rsidR="00B546FE" w:rsidRPr="00BB1F84">
        <w:rPr>
          <w:szCs w:val="24"/>
        </w:rPr>
        <w:t>WAV</w:t>
      </w:r>
      <w:r w:rsidR="00B546FE">
        <w:rPr>
          <w:szCs w:val="24"/>
        </w:rPr>
        <w:t xml:space="preserve"> - </w:t>
      </w:r>
      <w:proofErr w:type="spellStart"/>
      <w:r w:rsidR="00B546FE">
        <w:rPr>
          <w:szCs w:val="24"/>
        </w:rPr>
        <w:t>WAVEform</w:t>
      </w:r>
      <w:proofErr w:type="spellEnd"/>
      <w:r w:rsidR="00B546FE">
        <w:rPr>
          <w:szCs w:val="24"/>
        </w:rPr>
        <w:t xml:space="preserve"> </w:t>
      </w:r>
    </w:p>
    <w:p w:rsidR="00293FA9" w:rsidRPr="00D003E1" w:rsidRDefault="00B546FE" w:rsidP="00C76E58">
      <w:pPr>
        <w:pStyle w:val="AnswerCategory"/>
        <w:spacing w:before="0"/>
        <w:ind w:right="1440"/>
      </w:pPr>
      <w:r>
        <w:rPr>
          <w:sz w:val="12"/>
          <w:szCs w:val="12"/>
        </w:rPr>
        <w:t xml:space="preserve">  7     </w:t>
      </w:r>
      <w:r w:rsidRPr="00D003E1">
        <w:rPr>
          <w:sz w:val="32"/>
          <w:szCs w:val="32"/>
        </w:rPr>
        <w:t>□</w:t>
      </w:r>
      <w:r w:rsidRPr="00D003E1">
        <w:rPr>
          <w:sz w:val="32"/>
          <w:szCs w:val="32"/>
        </w:rPr>
        <w:tab/>
      </w:r>
      <w:r w:rsidRPr="00BB1F84">
        <w:rPr>
          <w:szCs w:val="24"/>
        </w:rPr>
        <w:t>WMA</w:t>
      </w:r>
      <w:r>
        <w:rPr>
          <w:szCs w:val="24"/>
        </w:rPr>
        <w:t xml:space="preserve"> - </w:t>
      </w:r>
      <w:r w:rsidRPr="00BB1F84">
        <w:rPr>
          <w:szCs w:val="24"/>
        </w:rPr>
        <w:t xml:space="preserve">Windows Media Audio </w:t>
      </w:r>
    </w:p>
    <w:p w:rsidR="00C76E58" w:rsidRPr="00D003E1" w:rsidRDefault="00C76E58" w:rsidP="00C76E58">
      <w:pPr>
        <w:pStyle w:val="AnswerCategory"/>
        <w:spacing w:before="0"/>
        <w:ind w:right="1440"/>
      </w:pPr>
      <w:r>
        <w:rPr>
          <w:sz w:val="12"/>
          <w:szCs w:val="12"/>
        </w:rPr>
        <w:t xml:space="preserve">  </w:t>
      </w:r>
      <w:r w:rsidR="00B546FE">
        <w:rPr>
          <w:sz w:val="12"/>
          <w:szCs w:val="12"/>
        </w:rPr>
        <w:t>8</w:t>
      </w:r>
      <w:r w:rsidRPr="00D003E1">
        <w:rPr>
          <w:sz w:val="12"/>
          <w:szCs w:val="12"/>
        </w:rPr>
        <w:tab/>
      </w:r>
      <w:r w:rsidRPr="00D003E1">
        <w:rPr>
          <w:sz w:val="32"/>
          <w:szCs w:val="32"/>
        </w:rPr>
        <w:t>□</w:t>
      </w:r>
      <w:r w:rsidRPr="00D003E1">
        <w:tab/>
      </w:r>
      <w:r w:rsidRPr="00BB1F84">
        <w:rPr>
          <w:szCs w:val="24"/>
        </w:rPr>
        <w:t>Non</w:t>
      </w:r>
      <w:r w:rsidR="00C06160">
        <w:rPr>
          <w:szCs w:val="24"/>
        </w:rPr>
        <w:t>-</w:t>
      </w:r>
      <w:r w:rsidRPr="00BB1F84">
        <w:rPr>
          <w:szCs w:val="24"/>
        </w:rPr>
        <w:t>digital (tape) recording</w:t>
      </w:r>
    </w:p>
    <w:p w:rsidR="00C76E58" w:rsidRPr="00D003E1" w:rsidRDefault="00C76E58" w:rsidP="00C76E58">
      <w:pPr>
        <w:pStyle w:val="AnswerCategory"/>
        <w:tabs>
          <w:tab w:val="left" w:leader="underscore" w:pos="9540"/>
        </w:tabs>
        <w:spacing w:before="0"/>
        <w:ind w:right="1440" w:hanging="634"/>
      </w:pPr>
      <w:r>
        <w:rPr>
          <w:sz w:val="12"/>
          <w:szCs w:val="12"/>
        </w:rPr>
        <w:t xml:space="preserve">  </w:t>
      </w:r>
      <w:r w:rsidR="00B546FE">
        <w:rPr>
          <w:sz w:val="12"/>
          <w:szCs w:val="12"/>
        </w:rPr>
        <w:t>9</w:t>
      </w:r>
      <w:r w:rsidRPr="00D003E1">
        <w:rPr>
          <w:sz w:val="12"/>
          <w:szCs w:val="12"/>
        </w:rPr>
        <w:tab/>
      </w:r>
      <w:r w:rsidRPr="00D003E1">
        <w:rPr>
          <w:sz w:val="32"/>
          <w:szCs w:val="32"/>
        </w:rPr>
        <w:t>□</w:t>
      </w:r>
      <w:r w:rsidRPr="00D003E1">
        <w:tab/>
      </w:r>
      <w:proofErr w:type="gramStart"/>
      <w:r w:rsidRPr="00BB1F84">
        <w:rPr>
          <w:szCs w:val="24"/>
        </w:rPr>
        <w:t>Other</w:t>
      </w:r>
      <w:proofErr w:type="gramEnd"/>
      <w:r w:rsidRPr="00BB1F84">
        <w:rPr>
          <w:szCs w:val="24"/>
        </w:rPr>
        <w:t xml:space="preserve"> </w:t>
      </w:r>
      <w:r w:rsidRPr="00C76E58">
        <w:rPr>
          <w:i/>
          <w:szCs w:val="24"/>
        </w:rPr>
        <w:t>(specify)</w:t>
      </w:r>
      <w:r>
        <w:rPr>
          <w:i/>
          <w:szCs w:val="24"/>
        </w:rPr>
        <w:tab/>
      </w:r>
    </w:p>
    <w:p w:rsidR="00283826" w:rsidRDefault="00283826" w:rsidP="00B8502A">
      <w:pPr>
        <w:pStyle w:val="QUESTIONTEXT"/>
      </w:pPr>
    </w:p>
    <w:p w:rsidR="00BB1F84" w:rsidRPr="00BB1F84" w:rsidRDefault="00246913" w:rsidP="00B8502A">
      <w:pPr>
        <w:pStyle w:val="QUESTIONTEXT"/>
      </w:pPr>
      <w:r>
        <w:t>1</w:t>
      </w:r>
      <w:r w:rsidR="0042399A">
        <w:t>9</w:t>
      </w:r>
      <w:r w:rsidR="00BB1F84" w:rsidRPr="00BB1F84">
        <w:t>.</w:t>
      </w:r>
      <w:r w:rsidR="00BB1F84" w:rsidRPr="00BB1F84">
        <w:tab/>
        <w:t>What kind of telephone system do you use for conducting appeal hearings?</w:t>
      </w:r>
    </w:p>
    <w:p w:rsidR="00C76E58" w:rsidRPr="00D003E1" w:rsidRDefault="00C76E58" w:rsidP="00C76E58">
      <w:pPr>
        <w:pStyle w:val="SELECTONEMARKALL"/>
        <w:rPr>
          <w:b/>
        </w:rPr>
      </w:pPr>
      <w:r w:rsidRPr="00D003E1">
        <w:t xml:space="preserve">MARK </w:t>
      </w:r>
      <w:r w:rsidR="00C23568">
        <w:t>all that apply</w:t>
      </w:r>
    </w:p>
    <w:p w:rsidR="00C76E58" w:rsidRPr="00D003E1" w:rsidRDefault="00C76E58" w:rsidP="00C76E58">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BB1F84">
        <w:rPr>
          <w:szCs w:val="24"/>
        </w:rPr>
        <w:t>VOIP (voice over Internet protocol)</w:t>
      </w:r>
    </w:p>
    <w:p w:rsidR="00C76E58" w:rsidRPr="00D003E1" w:rsidRDefault="00C76E58" w:rsidP="00C76E58">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Pr="00D003E1">
        <w:t xml:space="preserve"> </w:t>
      </w:r>
      <w:r w:rsidRPr="00BB1F84">
        <w:rPr>
          <w:szCs w:val="24"/>
        </w:rPr>
        <w:t>T1 line</w:t>
      </w:r>
    </w:p>
    <w:p w:rsidR="00C76E58" w:rsidRPr="00D003E1" w:rsidRDefault="00C76E58" w:rsidP="00C76E58">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rsidRPr="00BB1F84">
        <w:rPr>
          <w:szCs w:val="24"/>
        </w:rPr>
        <w:t>Standard landline</w:t>
      </w:r>
    </w:p>
    <w:p w:rsidR="00C76E58" w:rsidRPr="00D003E1" w:rsidRDefault="00C76E58" w:rsidP="00C76E58">
      <w:pPr>
        <w:pStyle w:val="AnswerCategory"/>
        <w:spacing w:before="0"/>
        <w:ind w:right="1440"/>
      </w:pPr>
      <w:r>
        <w:rPr>
          <w:sz w:val="12"/>
          <w:szCs w:val="12"/>
        </w:rPr>
        <w:t xml:space="preserve">  </w:t>
      </w:r>
      <w:r w:rsidR="00676D35">
        <w:rPr>
          <w:sz w:val="12"/>
          <w:szCs w:val="12"/>
        </w:rPr>
        <w:t>0</w:t>
      </w:r>
      <w:r w:rsidR="00283826">
        <w:rPr>
          <w:sz w:val="12"/>
          <w:szCs w:val="12"/>
        </w:rPr>
        <w:t xml:space="preserve">     </w:t>
      </w:r>
      <w:r w:rsidRPr="00D003E1">
        <w:rPr>
          <w:sz w:val="32"/>
          <w:szCs w:val="32"/>
        </w:rPr>
        <w:t>□</w:t>
      </w:r>
      <w:r w:rsidRPr="00D003E1">
        <w:tab/>
      </w:r>
      <w:r w:rsidRPr="00BB1F84">
        <w:rPr>
          <w:szCs w:val="24"/>
        </w:rPr>
        <w:t>No appeals hearings are conducted by phone</w:t>
      </w:r>
    </w:p>
    <w:p w:rsidR="00C76E58" w:rsidRPr="00D003E1" w:rsidRDefault="00C76E58" w:rsidP="00C76E58">
      <w:pPr>
        <w:pStyle w:val="AnswerCategory"/>
        <w:tabs>
          <w:tab w:val="left" w:leader="underscore" w:pos="9540"/>
        </w:tabs>
        <w:spacing w:before="0"/>
        <w:ind w:right="1440" w:hanging="634"/>
      </w:pPr>
      <w:r>
        <w:rPr>
          <w:sz w:val="12"/>
          <w:szCs w:val="12"/>
        </w:rPr>
        <w:t xml:space="preserve">  </w:t>
      </w:r>
      <w:r w:rsidR="00676D35">
        <w:rPr>
          <w:sz w:val="12"/>
          <w:szCs w:val="12"/>
        </w:rPr>
        <w:t>4</w:t>
      </w:r>
      <w:r w:rsidRPr="00D003E1">
        <w:rPr>
          <w:sz w:val="12"/>
          <w:szCs w:val="12"/>
        </w:rPr>
        <w:tab/>
      </w:r>
      <w:r w:rsidRPr="00D003E1">
        <w:rPr>
          <w:sz w:val="32"/>
          <w:szCs w:val="32"/>
        </w:rPr>
        <w:t>□</w:t>
      </w:r>
      <w:r w:rsidRPr="00D003E1">
        <w:tab/>
        <w:t xml:space="preserve"> </w:t>
      </w:r>
      <w:proofErr w:type="gramStart"/>
      <w:r w:rsidRPr="00BB1F84">
        <w:rPr>
          <w:szCs w:val="24"/>
        </w:rPr>
        <w:t>Other</w:t>
      </w:r>
      <w:proofErr w:type="gramEnd"/>
      <w:r w:rsidRPr="00BB1F84">
        <w:rPr>
          <w:szCs w:val="24"/>
        </w:rPr>
        <w:t xml:space="preserve"> </w:t>
      </w:r>
      <w:r w:rsidRPr="00C76E58">
        <w:rPr>
          <w:i/>
          <w:szCs w:val="24"/>
        </w:rPr>
        <w:t>(specify)</w:t>
      </w:r>
      <w:r>
        <w:rPr>
          <w:i/>
          <w:szCs w:val="24"/>
        </w:rPr>
        <w:tab/>
      </w:r>
    </w:p>
    <w:p w:rsidR="00283826" w:rsidRDefault="00283826" w:rsidP="00B8502A">
      <w:pPr>
        <w:pStyle w:val="QUESTIONTEXT"/>
      </w:pPr>
    </w:p>
    <w:p w:rsidR="00BB1F84" w:rsidRDefault="0042399A" w:rsidP="00B8502A">
      <w:pPr>
        <w:pStyle w:val="QUESTIONTEXT"/>
      </w:pPr>
      <w:r>
        <w:t>20</w:t>
      </w:r>
      <w:r w:rsidR="00BB1F84" w:rsidRPr="00BB1F84">
        <w:t>.</w:t>
      </w:r>
      <w:r w:rsidR="00BB1F84" w:rsidRPr="00BB1F84">
        <w:tab/>
        <w:t>Who reviews the UI Required Reports (UIRRs) for lower-authority appeals (Employment and Training Administration [ETA] 5130, ETA 9054</w:t>
      </w:r>
      <w:r w:rsidR="00CE4AD4">
        <w:t>L</w:t>
      </w:r>
      <w:r w:rsidR="00BB1F84" w:rsidRPr="00BB1F84">
        <w:t>, ETA 9055</w:t>
      </w:r>
      <w:r w:rsidR="00CE4AD4">
        <w:t>L</w:t>
      </w:r>
      <w:r w:rsidR="00BB1F84" w:rsidRPr="00BB1F84">
        <w:t>, and ETA 9057) before they are submitted?</w:t>
      </w:r>
    </w:p>
    <w:p w:rsidR="00C76E58" w:rsidRPr="00D003E1" w:rsidRDefault="00C76E58" w:rsidP="00C76E58">
      <w:pPr>
        <w:pStyle w:val="SELECTONEMARKALL"/>
        <w:rPr>
          <w:b/>
        </w:rPr>
      </w:pPr>
      <w:r w:rsidRPr="00D003E1">
        <w:t>MARK ONE ONLY</w:t>
      </w:r>
    </w:p>
    <w:p w:rsidR="00C76E58" w:rsidRPr="00D003E1" w:rsidRDefault="00C76E58" w:rsidP="00C76E58">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BB1F84">
        <w:rPr>
          <w:szCs w:val="24"/>
        </w:rPr>
        <w:t>Lower-authority appeal chief of appeals</w:t>
      </w:r>
    </w:p>
    <w:p w:rsidR="00C76E58" w:rsidRPr="00D003E1" w:rsidRDefault="00C76E58" w:rsidP="00C76E58">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Pr="00BB1F84">
        <w:rPr>
          <w:szCs w:val="24"/>
        </w:rPr>
        <w:t>Lower-authority appeal information technology staff</w:t>
      </w:r>
    </w:p>
    <w:p w:rsidR="00C76E58" w:rsidRPr="00D003E1" w:rsidRDefault="00C76E58" w:rsidP="00C76E58">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rsidRPr="00BB1F84">
        <w:rPr>
          <w:szCs w:val="24"/>
        </w:rPr>
        <w:t>Lower-authority appeal hearing officer supervisor</w:t>
      </w:r>
    </w:p>
    <w:p w:rsidR="00C76E58" w:rsidRPr="00D003E1" w:rsidRDefault="00C76E58" w:rsidP="00C76E58">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rsidRPr="00BB1F84">
        <w:rPr>
          <w:szCs w:val="24"/>
        </w:rPr>
        <w:t>Central UI staff other than lower-authority appeal staff</w:t>
      </w:r>
    </w:p>
    <w:p w:rsidR="00C76E58" w:rsidRPr="00D003E1" w:rsidRDefault="00C76E58" w:rsidP="00C76E58">
      <w:pPr>
        <w:pStyle w:val="AnswerCategory"/>
        <w:spacing w:before="0"/>
        <w:ind w:right="1440"/>
      </w:pPr>
      <w:r>
        <w:rPr>
          <w:sz w:val="12"/>
          <w:szCs w:val="12"/>
        </w:rPr>
        <w:t xml:space="preserve">  </w:t>
      </w:r>
      <w:r w:rsidR="00676D35">
        <w:rPr>
          <w:sz w:val="12"/>
          <w:szCs w:val="12"/>
        </w:rPr>
        <w:t>0</w:t>
      </w:r>
      <w:r w:rsidRPr="00D003E1">
        <w:rPr>
          <w:sz w:val="12"/>
          <w:szCs w:val="12"/>
        </w:rPr>
        <w:tab/>
      </w:r>
      <w:r w:rsidRPr="00D003E1">
        <w:rPr>
          <w:sz w:val="32"/>
          <w:szCs w:val="32"/>
        </w:rPr>
        <w:t>□</w:t>
      </w:r>
      <w:r w:rsidRPr="00D003E1">
        <w:rPr>
          <w:sz w:val="32"/>
          <w:szCs w:val="32"/>
        </w:rPr>
        <w:tab/>
      </w:r>
      <w:r w:rsidRPr="00BB1F84">
        <w:rPr>
          <w:szCs w:val="24"/>
        </w:rPr>
        <w:t>No formal review process</w:t>
      </w:r>
    </w:p>
    <w:p w:rsidR="00C76E58" w:rsidRPr="00D003E1" w:rsidRDefault="00C76E58" w:rsidP="00C76E58">
      <w:pPr>
        <w:pStyle w:val="AnswerCategory"/>
        <w:tabs>
          <w:tab w:val="left" w:leader="underscore" w:pos="9540"/>
        </w:tabs>
        <w:spacing w:before="0"/>
        <w:ind w:right="1440" w:hanging="634"/>
      </w:pPr>
      <w:r>
        <w:rPr>
          <w:sz w:val="12"/>
          <w:szCs w:val="12"/>
        </w:rPr>
        <w:t xml:space="preserve">  </w:t>
      </w:r>
      <w:r w:rsidR="00676D35">
        <w:rPr>
          <w:sz w:val="12"/>
          <w:szCs w:val="12"/>
        </w:rPr>
        <w:t>5</w:t>
      </w:r>
      <w:r w:rsidRPr="00D003E1">
        <w:rPr>
          <w:sz w:val="12"/>
          <w:szCs w:val="12"/>
        </w:rPr>
        <w:tab/>
      </w:r>
      <w:r w:rsidRPr="00D003E1">
        <w:rPr>
          <w:sz w:val="32"/>
          <w:szCs w:val="32"/>
        </w:rPr>
        <w:t>□</w:t>
      </w:r>
      <w:r w:rsidRPr="00D003E1">
        <w:tab/>
      </w:r>
      <w:proofErr w:type="gramStart"/>
      <w:r w:rsidRPr="00BB1F84">
        <w:rPr>
          <w:szCs w:val="24"/>
        </w:rPr>
        <w:t>Other</w:t>
      </w:r>
      <w:proofErr w:type="gramEnd"/>
      <w:r w:rsidRPr="00BB1F84">
        <w:rPr>
          <w:szCs w:val="24"/>
        </w:rPr>
        <w:t xml:space="preserve"> </w:t>
      </w:r>
      <w:r w:rsidRPr="00C76E58">
        <w:rPr>
          <w:i/>
          <w:szCs w:val="24"/>
        </w:rPr>
        <w:t>(specify)</w:t>
      </w:r>
      <w:r>
        <w:rPr>
          <w:i/>
          <w:szCs w:val="24"/>
        </w:rPr>
        <w:tab/>
      </w:r>
    </w:p>
    <w:p w:rsidR="00264F9A" w:rsidRDefault="00264F9A">
      <w:pPr>
        <w:tabs>
          <w:tab w:val="clear" w:pos="432"/>
        </w:tabs>
        <w:spacing w:before="0" w:after="0"/>
        <w:ind w:firstLine="0"/>
        <w:jc w:val="left"/>
        <w:rPr>
          <w:szCs w:val="24"/>
        </w:rPr>
      </w:pPr>
      <w:r>
        <w:rPr>
          <w:szCs w:val="24"/>
        </w:rPr>
        <w:br w:type="page"/>
      </w:r>
    </w:p>
    <w:p w:rsidR="00BB1F84" w:rsidRDefault="0042399A" w:rsidP="00B8502A">
      <w:pPr>
        <w:pStyle w:val="QUESTIONTEXT"/>
      </w:pPr>
      <w:r>
        <w:lastRenderedPageBreak/>
        <w:t>21</w:t>
      </w:r>
      <w:r w:rsidR="00BB1F84" w:rsidRPr="00BB1F84">
        <w:t>.</w:t>
      </w:r>
      <w:r w:rsidR="00BB1F84" w:rsidRPr="00BB1F84">
        <w:tab/>
        <w:t>To what extent are the following issues barriers to greater use of IT tools or systems in the processing and disposing of lower-authority appeals?</w:t>
      </w:r>
    </w:p>
    <w:tbl>
      <w:tblPr>
        <w:tblW w:w="465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1862"/>
        <w:gridCol w:w="1862"/>
        <w:gridCol w:w="1860"/>
      </w:tblGrid>
      <w:tr w:rsidR="00264F9A" w:rsidRPr="0018262A" w:rsidTr="00264F9A">
        <w:tc>
          <w:tcPr>
            <w:tcW w:w="2280" w:type="pct"/>
            <w:tcBorders>
              <w:top w:val="nil"/>
              <w:left w:val="nil"/>
              <w:bottom w:val="nil"/>
              <w:right w:val="nil"/>
            </w:tcBorders>
            <w:vAlign w:val="bottom"/>
          </w:tcPr>
          <w:p w:rsidR="00264F9A" w:rsidRPr="0018262A" w:rsidRDefault="00264F9A" w:rsidP="00264F9A">
            <w:pPr>
              <w:tabs>
                <w:tab w:val="clear" w:pos="432"/>
                <w:tab w:val="left" w:pos="550"/>
              </w:tabs>
              <w:ind w:firstLine="0"/>
              <w:jc w:val="center"/>
              <w:rPr>
                <w:rFonts w:ascii="Arial" w:hAnsi="Arial" w:cs="Arial"/>
                <w:b/>
                <w:bCs/>
                <w:sz w:val="20"/>
              </w:rPr>
            </w:pPr>
          </w:p>
        </w:tc>
        <w:tc>
          <w:tcPr>
            <w:tcW w:w="2720" w:type="pct"/>
            <w:gridSpan w:val="3"/>
            <w:tcBorders>
              <w:top w:val="nil"/>
              <w:left w:val="nil"/>
              <w:bottom w:val="single" w:sz="4" w:space="0" w:color="auto"/>
              <w:right w:val="nil"/>
            </w:tcBorders>
            <w:vAlign w:val="bottom"/>
          </w:tcPr>
          <w:p w:rsidR="00264F9A" w:rsidRPr="0018262A" w:rsidRDefault="00264F9A" w:rsidP="00264F9A">
            <w:pPr>
              <w:tabs>
                <w:tab w:val="clear" w:pos="432"/>
                <w:tab w:val="left" w:pos="550"/>
              </w:tabs>
              <w:spacing w:before="40" w:after="40"/>
              <w:ind w:firstLine="0"/>
              <w:jc w:val="center"/>
              <w:rPr>
                <w:rFonts w:ascii="Arial" w:hAnsi="Arial" w:cs="Arial"/>
                <w:bCs/>
                <w:sz w:val="16"/>
                <w:szCs w:val="16"/>
              </w:rPr>
            </w:pPr>
            <w:r w:rsidRPr="0018262A">
              <w:rPr>
                <w:rFonts w:ascii="Arial" w:hAnsi="Arial" w:cs="Arial"/>
                <w:bCs/>
                <w:sz w:val="16"/>
                <w:szCs w:val="16"/>
              </w:rPr>
              <w:t>SELECT ONE RESPONSE PER ROW</w:t>
            </w:r>
          </w:p>
        </w:tc>
      </w:tr>
      <w:tr w:rsidR="00264F9A" w:rsidRPr="0018262A" w:rsidTr="00D9160F">
        <w:tc>
          <w:tcPr>
            <w:tcW w:w="2280" w:type="pct"/>
            <w:tcBorders>
              <w:top w:val="nil"/>
              <w:left w:val="nil"/>
              <w:bottom w:val="nil"/>
            </w:tcBorders>
            <w:vAlign w:val="bottom"/>
          </w:tcPr>
          <w:p w:rsidR="00264F9A" w:rsidRPr="0018262A" w:rsidRDefault="00264F9A" w:rsidP="00264F9A">
            <w:pPr>
              <w:tabs>
                <w:tab w:val="clear" w:pos="432"/>
                <w:tab w:val="left" w:pos="550"/>
              </w:tabs>
              <w:ind w:firstLine="0"/>
              <w:jc w:val="center"/>
              <w:rPr>
                <w:rFonts w:ascii="Arial" w:hAnsi="Arial" w:cs="Arial"/>
                <w:b/>
                <w:bCs/>
                <w:sz w:val="20"/>
              </w:rPr>
            </w:pPr>
          </w:p>
        </w:tc>
        <w:tc>
          <w:tcPr>
            <w:tcW w:w="907" w:type="pct"/>
            <w:tcBorders>
              <w:bottom w:val="single" w:sz="4" w:space="0" w:color="auto"/>
            </w:tcBorders>
            <w:vAlign w:val="bottom"/>
          </w:tcPr>
          <w:p w:rsidR="00264F9A" w:rsidRPr="0018262A" w:rsidRDefault="00264F9A" w:rsidP="00264F9A">
            <w:pPr>
              <w:tabs>
                <w:tab w:val="clear" w:pos="432"/>
              </w:tabs>
              <w:spacing w:before="40" w:after="40" w:line="276" w:lineRule="auto"/>
              <w:ind w:firstLine="0"/>
              <w:jc w:val="center"/>
              <w:rPr>
                <w:rFonts w:ascii="Arial" w:eastAsiaTheme="minorHAnsi" w:hAnsi="Arial" w:cs="Arial"/>
                <w:b/>
                <w:bCs/>
                <w:sz w:val="18"/>
                <w:szCs w:val="18"/>
              </w:rPr>
            </w:pPr>
            <w:r w:rsidRPr="00BB1F84">
              <w:rPr>
                <w:rFonts w:ascii="Arial" w:eastAsia="Calibri" w:hAnsi="Arial" w:cs="Arial"/>
                <w:bCs/>
                <w:caps/>
                <w:sz w:val="16"/>
                <w:szCs w:val="16"/>
              </w:rPr>
              <w:t>Not at all a barrier</w:t>
            </w:r>
          </w:p>
        </w:tc>
        <w:tc>
          <w:tcPr>
            <w:tcW w:w="907" w:type="pct"/>
            <w:tcBorders>
              <w:bottom w:val="single" w:sz="4" w:space="0" w:color="auto"/>
            </w:tcBorders>
            <w:vAlign w:val="bottom"/>
          </w:tcPr>
          <w:p w:rsidR="00264F9A" w:rsidRPr="0018262A" w:rsidRDefault="00264F9A" w:rsidP="00264F9A">
            <w:pPr>
              <w:tabs>
                <w:tab w:val="clear" w:pos="432"/>
              </w:tabs>
              <w:spacing w:before="40" w:after="40" w:line="276" w:lineRule="auto"/>
              <w:ind w:firstLine="0"/>
              <w:jc w:val="center"/>
              <w:rPr>
                <w:rFonts w:ascii="Arial" w:eastAsiaTheme="minorHAnsi" w:hAnsi="Arial" w:cs="Arial"/>
                <w:b/>
                <w:bCs/>
                <w:sz w:val="18"/>
                <w:szCs w:val="18"/>
              </w:rPr>
            </w:pPr>
            <w:r w:rsidRPr="00BB1F84">
              <w:rPr>
                <w:rFonts w:ascii="Arial" w:eastAsia="Calibri" w:hAnsi="Arial" w:cs="Arial"/>
                <w:bCs/>
                <w:caps/>
                <w:sz w:val="16"/>
                <w:szCs w:val="16"/>
              </w:rPr>
              <w:t>Moderate BaRRIER</w:t>
            </w:r>
          </w:p>
        </w:tc>
        <w:tc>
          <w:tcPr>
            <w:tcW w:w="906" w:type="pct"/>
            <w:tcBorders>
              <w:bottom w:val="single" w:sz="4" w:space="0" w:color="auto"/>
            </w:tcBorders>
            <w:vAlign w:val="bottom"/>
          </w:tcPr>
          <w:p w:rsidR="00264F9A" w:rsidRPr="0018262A" w:rsidRDefault="00264F9A" w:rsidP="00264F9A">
            <w:pPr>
              <w:tabs>
                <w:tab w:val="clear" w:pos="432"/>
              </w:tabs>
              <w:spacing w:before="40" w:after="40" w:line="276" w:lineRule="auto"/>
              <w:ind w:firstLine="0"/>
              <w:jc w:val="center"/>
              <w:rPr>
                <w:rFonts w:ascii="Arial" w:eastAsiaTheme="minorHAnsi" w:hAnsi="Arial" w:cs="Arial"/>
                <w:b/>
                <w:bCs/>
                <w:sz w:val="18"/>
                <w:szCs w:val="18"/>
              </w:rPr>
            </w:pPr>
            <w:r w:rsidRPr="00BB1F84">
              <w:rPr>
                <w:rFonts w:ascii="Arial" w:eastAsia="Calibri" w:hAnsi="Arial" w:cs="Arial"/>
                <w:bCs/>
                <w:caps/>
                <w:sz w:val="16"/>
                <w:szCs w:val="16"/>
              </w:rPr>
              <w:t>a significant barrier</w:t>
            </w:r>
          </w:p>
        </w:tc>
      </w:tr>
      <w:tr w:rsidR="00264F9A" w:rsidRPr="0018262A" w:rsidTr="00D9160F">
        <w:tc>
          <w:tcPr>
            <w:tcW w:w="2280" w:type="pct"/>
            <w:tcBorders>
              <w:top w:val="nil"/>
              <w:left w:val="nil"/>
              <w:bottom w:val="nil"/>
            </w:tcBorders>
            <w:shd w:val="clear" w:color="auto" w:fill="E8E8E8"/>
          </w:tcPr>
          <w:p w:rsidR="00264F9A" w:rsidRPr="0018262A" w:rsidRDefault="00264F9A" w:rsidP="00264F9A">
            <w:pPr>
              <w:tabs>
                <w:tab w:val="clear" w:pos="432"/>
                <w:tab w:val="left" w:pos="288"/>
                <w:tab w:val="left" w:leader="dot" w:pos="4392"/>
              </w:tabs>
              <w:spacing w:before="60" w:after="60"/>
              <w:ind w:left="288" w:hanging="288"/>
              <w:jc w:val="left"/>
              <w:rPr>
                <w:rFonts w:ascii="Arial" w:hAnsi="Arial" w:cs="Arial"/>
                <w:sz w:val="20"/>
              </w:rPr>
            </w:pPr>
            <w:r w:rsidRPr="0018262A">
              <w:rPr>
                <w:rFonts w:ascii="Arial" w:hAnsi="Arial" w:cs="Arial"/>
                <w:sz w:val="20"/>
              </w:rPr>
              <w:t>a.</w:t>
            </w:r>
            <w:r w:rsidRPr="0018262A">
              <w:rPr>
                <w:rFonts w:ascii="Arial" w:hAnsi="Arial" w:cs="Arial"/>
                <w:sz w:val="20"/>
              </w:rPr>
              <w:tab/>
            </w:r>
            <w:r w:rsidRPr="00BB1F84">
              <w:rPr>
                <w:rFonts w:ascii="Arial" w:eastAsia="Calibri" w:hAnsi="Arial" w:cs="Arial"/>
                <w:sz w:val="20"/>
              </w:rPr>
              <w:t>Cost of computer software</w:t>
            </w:r>
            <w:r w:rsidRPr="0018262A">
              <w:rPr>
                <w:rFonts w:ascii="Arial" w:hAnsi="Arial" w:cs="Arial"/>
                <w:sz w:val="20"/>
              </w:rPr>
              <w:tab/>
            </w:r>
          </w:p>
        </w:tc>
        <w:tc>
          <w:tcPr>
            <w:tcW w:w="907" w:type="pct"/>
            <w:tcBorders>
              <w:bottom w:val="nil"/>
              <w:right w:val="nil"/>
            </w:tcBorders>
            <w:shd w:val="clear" w:color="auto" w:fill="E8E8E8"/>
            <w:vAlign w:val="bottom"/>
          </w:tcPr>
          <w:p w:rsidR="00264F9A" w:rsidRPr="0018262A" w:rsidRDefault="00264F9A" w:rsidP="00264F9A">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907" w:type="pct"/>
            <w:tcBorders>
              <w:left w:val="nil"/>
              <w:bottom w:val="nil"/>
              <w:right w:val="nil"/>
            </w:tcBorders>
            <w:shd w:val="clear" w:color="auto" w:fill="E8E8E8"/>
            <w:vAlign w:val="bottom"/>
          </w:tcPr>
          <w:p w:rsidR="00264F9A" w:rsidRPr="0018262A" w:rsidRDefault="00264F9A" w:rsidP="00264F9A">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906" w:type="pct"/>
            <w:tcBorders>
              <w:left w:val="nil"/>
              <w:bottom w:val="nil"/>
              <w:right w:val="single" w:sz="4" w:space="0" w:color="auto"/>
            </w:tcBorders>
            <w:shd w:val="clear" w:color="auto" w:fill="E8E8E8"/>
            <w:vAlign w:val="bottom"/>
          </w:tcPr>
          <w:p w:rsidR="00264F9A" w:rsidRPr="0018262A" w:rsidRDefault="00264F9A" w:rsidP="00264F9A">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r>
      <w:tr w:rsidR="00264F9A" w:rsidRPr="0018262A" w:rsidTr="00D9160F">
        <w:tc>
          <w:tcPr>
            <w:tcW w:w="2280" w:type="pct"/>
            <w:tcBorders>
              <w:top w:val="nil"/>
              <w:left w:val="nil"/>
              <w:bottom w:val="nil"/>
            </w:tcBorders>
          </w:tcPr>
          <w:p w:rsidR="00264F9A" w:rsidRPr="0018262A" w:rsidRDefault="00264F9A" w:rsidP="00264F9A">
            <w:pPr>
              <w:tabs>
                <w:tab w:val="clear" w:pos="432"/>
                <w:tab w:val="left" w:pos="288"/>
                <w:tab w:val="left" w:leader="dot" w:pos="4392"/>
              </w:tabs>
              <w:spacing w:before="60" w:after="60"/>
              <w:ind w:left="288" w:hanging="288"/>
              <w:jc w:val="left"/>
              <w:rPr>
                <w:rFonts w:ascii="Arial" w:hAnsi="Arial" w:cs="Arial"/>
                <w:sz w:val="20"/>
              </w:rPr>
            </w:pPr>
            <w:r w:rsidRPr="0018262A">
              <w:rPr>
                <w:rFonts w:ascii="Arial" w:hAnsi="Arial" w:cs="Arial"/>
                <w:sz w:val="20"/>
              </w:rPr>
              <w:t>b.</w:t>
            </w:r>
            <w:r w:rsidRPr="0018262A">
              <w:rPr>
                <w:rFonts w:ascii="Arial" w:hAnsi="Arial" w:cs="Arial"/>
                <w:sz w:val="20"/>
              </w:rPr>
              <w:tab/>
            </w:r>
            <w:r w:rsidRPr="00BB1F84">
              <w:rPr>
                <w:rFonts w:ascii="Arial" w:eastAsia="Calibri" w:hAnsi="Arial" w:cs="Arial"/>
                <w:sz w:val="20"/>
              </w:rPr>
              <w:t>Lack of technical expertise</w:t>
            </w:r>
            <w:r w:rsidRPr="0018262A">
              <w:rPr>
                <w:rFonts w:ascii="Arial" w:hAnsi="Arial" w:cs="Arial"/>
                <w:sz w:val="20"/>
              </w:rPr>
              <w:tab/>
            </w:r>
          </w:p>
        </w:tc>
        <w:tc>
          <w:tcPr>
            <w:tcW w:w="907" w:type="pct"/>
            <w:tcBorders>
              <w:top w:val="nil"/>
              <w:bottom w:val="nil"/>
              <w:right w:val="nil"/>
            </w:tcBorders>
            <w:vAlign w:val="bottom"/>
          </w:tcPr>
          <w:p w:rsidR="00264F9A" w:rsidRPr="0018262A" w:rsidRDefault="00264F9A" w:rsidP="00264F9A">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907" w:type="pct"/>
            <w:tcBorders>
              <w:top w:val="nil"/>
              <w:left w:val="nil"/>
              <w:bottom w:val="nil"/>
              <w:right w:val="nil"/>
            </w:tcBorders>
            <w:vAlign w:val="bottom"/>
          </w:tcPr>
          <w:p w:rsidR="00264F9A" w:rsidRPr="0018262A" w:rsidRDefault="00264F9A" w:rsidP="00264F9A">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906" w:type="pct"/>
            <w:tcBorders>
              <w:top w:val="nil"/>
              <w:left w:val="nil"/>
              <w:bottom w:val="nil"/>
              <w:right w:val="single" w:sz="4" w:space="0" w:color="auto"/>
            </w:tcBorders>
            <w:vAlign w:val="bottom"/>
          </w:tcPr>
          <w:p w:rsidR="00264F9A" w:rsidRPr="0018262A" w:rsidRDefault="00264F9A" w:rsidP="00264F9A">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r>
      <w:tr w:rsidR="00264F9A" w:rsidRPr="0018262A" w:rsidTr="00D9160F">
        <w:tc>
          <w:tcPr>
            <w:tcW w:w="2280" w:type="pct"/>
            <w:tcBorders>
              <w:top w:val="nil"/>
              <w:left w:val="nil"/>
              <w:bottom w:val="nil"/>
            </w:tcBorders>
            <w:shd w:val="clear" w:color="auto" w:fill="E8E8E8"/>
          </w:tcPr>
          <w:p w:rsidR="00264F9A" w:rsidRPr="0018262A" w:rsidRDefault="00264F9A" w:rsidP="00264F9A">
            <w:pPr>
              <w:tabs>
                <w:tab w:val="clear" w:pos="432"/>
                <w:tab w:val="left" w:pos="288"/>
                <w:tab w:val="left" w:leader="dot" w:pos="4392"/>
              </w:tabs>
              <w:spacing w:before="60" w:after="60"/>
              <w:ind w:left="288" w:hanging="288"/>
              <w:jc w:val="left"/>
              <w:rPr>
                <w:rFonts w:ascii="Arial" w:hAnsi="Arial" w:cs="Arial"/>
                <w:sz w:val="20"/>
              </w:rPr>
            </w:pPr>
            <w:r w:rsidRPr="0018262A">
              <w:rPr>
                <w:rFonts w:ascii="Arial" w:hAnsi="Arial" w:cs="Arial"/>
                <w:sz w:val="20"/>
              </w:rPr>
              <w:t>c.</w:t>
            </w:r>
            <w:r w:rsidRPr="0018262A">
              <w:rPr>
                <w:rFonts w:ascii="Arial" w:hAnsi="Arial" w:cs="Arial"/>
                <w:sz w:val="20"/>
              </w:rPr>
              <w:tab/>
            </w:r>
            <w:r w:rsidRPr="00BB1F84">
              <w:rPr>
                <w:rFonts w:ascii="Arial" w:eastAsia="Calibri" w:hAnsi="Arial" w:cs="Arial"/>
                <w:sz w:val="20"/>
              </w:rPr>
              <w:t>Cost of integrating and maintaining software/tools</w:t>
            </w:r>
            <w:r w:rsidRPr="0018262A">
              <w:rPr>
                <w:rFonts w:ascii="Arial" w:hAnsi="Arial" w:cs="Arial"/>
                <w:sz w:val="20"/>
              </w:rPr>
              <w:tab/>
            </w:r>
          </w:p>
        </w:tc>
        <w:tc>
          <w:tcPr>
            <w:tcW w:w="907" w:type="pct"/>
            <w:tcBorders>
              <w:top w:val="nil"/>
              <w:bottom w:val="nil"/>
              <w:right w:val="nil"/>
            </w:tcBorders>
            <w:shd w:val="clear" w:color="auto" w:fill="E8E8E8"/>
            <w:vAlign w:val="bottom"/>
          </w:tcPr>
          <w:p w:rsidR="00264F9A" w:rsidRPr="0018262A" w:rsidRDefault="00264F9A" w:rsidP="00264F9A">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907" w:type="pct"/>
            <w:tcBorders>
              <w:top w:val="nil"/>
              <w:left w:val="nil"/>
              <w:bottom w:val="nil"/>
              <w:right w:val="nil"/>
            </w:tcBorders>
            <w:shd w:val="clear" w:color="auto" w:fill="E8E8E8"/>
            <w:vAlign w:val="bottom"/>
          </w:tcPr>
          <w:p w:rsidR="00264F9A" w:rsidRPr="0018262A" w:rsidRDefault="00264F9A" w:rsidP="00264F9A">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906" w:type="pct"/>
            <w:tcBorders>
              <w:top w:val="nil"/>
              <w:left w:val="nil"/>
              <w:bottom w:val="nil"/>
              <w:right w:val="single" w:sz="4" w:space="0" w:color="auto"/>
            </w:tcBorders>
            <w:shd w:val="clear" w:color="auto" w:fill="E8E8E8"/>
            <w:vAlign w:val="bottom"/>
          </w:tcPr>
          <w:p w:rsidR="00264F9A" w:rsidRPr="0018262A" w:rsidRDefault="00264F9A" w:rsidP="00264F9A">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r>
      <w:tr w:rsidR="00264F9A" w:rsidRPr="0018262A" w:rsidTr="00D9160F">
        <w:tc>
          <w:tcPr>
            <w:tcW w:w="2280" w:type="pct"/>
            <w:tcBorders>
              <w:top w:val="nil"/>
              <w:left w:val="nil"/>
              <w:bottom w:val="nil"/>
            </w:tcBorders>
          </w:tcPr>
          <w:p w:rsidR="00264F9A" w:rsidRPr="0018262A" w:rsidRDefault="00264F9A" w:rsidP="00264F9A">
            <w:pPr>
              <w:tabs>
                <w:tab w:val="clear" w:pos="432"/>
                <w:tab w:val="left" w:pos="288"/>
                <w:tab w:val="left" w:leader="dot" w:pos="4392"/>
              </w:tabs>
              <w:spacing w:before="60" w:after="60"/>
              <w:ind w:left="288" w:hanging="288"/>
              <w:jc w:val="left"/>
              <w:rPr>
                <w:rFonts w:ascii="Arial" w:hAnsi="Arial" w:cs="Arial"/>
                <w:sz w:val="20"/>
              </w:rPr>
            </w:pPr>
            <w:r w:rsidRPr="0018262A">
              <w:rPr>
                <w:rFonts w:ascii="Arial" w:hAnsi="Arial" w:cs="Arial"/>
                <w:sz w:val="20"/>
              </w:rPr>
              <w:t>d.</w:t>
            </w:r>
            <w:r w:rsidRPr="0018262A">
              <w:rPr>
                <w:rFonts w:ascii="Arial" w:hAnsi="Arial" w:cs="Arial"/>
                <w:sz w:val="20"/>
              </w:rPr>
              <w:tab/>
            </w:r>
            <w:r w:rsidR="009A2EC0">
              <w:rPr>
                <w:rFonts w:ascii="Arial" w:eastAsia="Calibri" w:hAnsi="Arial" w:cs="Arial"/>
                <w:sz w:val="20"/>
              </w:rPr>
              <w:t>Lack of</w:t>
            </w:r>
            <w:r w:rsidRPr="00BB1F84">
              <w:rPr>
                <w:rFonts w:ascii="Arial" w:eastAsia="Calibri" w:hAnsi="Arial" w:cs="Arial"/>
                <w:sz w:val="20"/>
              </w:rPr>
              <w:t xml:space="preserve"> perce</w:t>
            </w:r>
            <w:r w:rsidR="009A2EC0">
              <w:rPr>
                <w:rFonts w:ascii="Arial" w:eastAsia="Calibri" w:hAnsi="Arial" w:cs="Arial"/>
                <w:sz w:val="20"/>
              </w:rPr>
              <w:t>ption of</w:t>
            </w:r>
            <w:r w:rsidRPr="00BB1F84">
              <w:rPr>
                <w:rFonts w:ascii="Arial" w:eastAsia="Calibri" w:hAnsi="Arial" w:cs="Arial"/>
                <w:sz w:val="20"/>
              </w:rPr>
              <w:t xml:space="preserve"> need for IT tools or systems</w:t>
            </w:r>
            <w:r w:rsidRPr="0018262A">
              <w:rPr>
                <w:rFonts w:ascii="Arial" w:hAnsi="Arial" w:cs="Arial"/>
                <w:sz w:val="20"/>
              </w:rPr>
              <w:tab/>
            </w:r>
          </w:p>
        </w:tc>
        <w:tc>
          <w:tcPr>
            <w:tcW w:w="907" w:type="pct"/>
            <w:tcBorders>
              <w:top w:val="nil"/>
              <w:bottom w:val="nil"/>
              <w:right w:val="nil"/>
            </w:tcBorders>
            <w:vAlign w:val="bottom"/>
          </w:tcPr>
          <w:p w:rsidR="00264F9A" w:rsidRPr="0018262A" w:rsidRDefault="00264F9A" w:rsidP="00264F9A">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907" w:type="pct"/>
            <w:tcBorders>
              <w:top w:val="nil"/>
              <w:left w:val="nil"/>
              <w:bottom w:val="nil"/>
              <w:right w:val="nil"/>
            </w:tcBorders>
            <w:vAlign w:val="bottom"/>
          </w:tcPr>
          <w:p w:rsidR="00264F9A" w:rsidRPr="0018262A" w:rsidRDefault="00264F9A" w:rsidP="00264F9A">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906" w:type="pct"/>
            <w:tcBorders>
              <w:top w:val="nil"/>
              <w:left w:val="nil"/>
              <w:bottom w:val="nil"/>
              <w:right w:val="single" w:sz="4" w:space="0" w:color="auto"/>
            </w:tcBorders>
            <w:vAlign w:val="bottom"/>
          </w:tcPr>
          <w:p w:rsidR="00264F9A" w:rsidRPr="0018262A" w:rsidRDefault="00264F9A" w:rsidP="00264F9A">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r>
      <w:tr w:rsidR="00264F9A" w:rsidRPr="0018262A" w:rsidTr="00D9160F">
        <w:tc>
          <w:tcPr>
            <w:tcW w:w="2280" w:type="pct"/>
            <w:tcBorders>
              <w:top w:val="nil"/>
              <w:left w:val="nil"/>
              <w:bottom w:val="nil"/>
            </w:tcBorders>
            <w:shd w:val="clear" w:color="auto" w:fill="E8E8E8"/>
          </w:tcPr>
          <w:p w:rsidR="00264F9A" w:rsidRPr="0018262A" w:rsidRDefault="00264F9A" w:rsidP="00264F9A">
            <w:pPr>
              <w:tabs>
                <w:tab w:val="clear" w:pos="432"/>
                <w:tab w:val="left" w:pos="288"/>
                <w:tab w:val="left" w:leader="underscore" w:pos="4392"/>
              </w:tabs>
              <w:spacing w:before="60" w:after="60"/>
              <w:ind w:left="288" w:hanging="288"/>
              <w:jc w:val="left"/>
              <w:rPr>
                <w:rFonts w:ascii="Arial" w:hAnsi="Arial" w:cs="Arial"/>
                <w:sz w:val="20"/>
              </w:rPr>
            </w:pPr>
            <w:r w:rsidRPr="0018262A">
              <w:rPr>
                <w:rFonts w:ascii="Arial" w:hAnsi="Arial" w:cs="Arial"/>
                <w:sz w:val="20"/>
              </w:rPr>
              <w:t>e.</w:t>
            </w:r>
            <w:r w:rsidRPr="0018262A">
              <w:rPr>
                <w:rFonts w:ascii="Arial" w:hAnsi="Arial" w:cs="Arial"/>
                <w:sz w:val="20"/>
              </w:rPr>
              <w:tab/>
            </w:r>
            <w:r w:rsidRPr="00BB1F84">
              <w:rPr>
                <w:rFonts w:ascii="Arial" w:eastAsia="Calibri" w:hAnsi="Arial" w:cs="Arial"/>
                <w:sz w:val="20"/>
              </w:rPr>
              <w:t xml:space="preserve">Other </w:t>
            </w:r>
            <w:r>
              <w:rPr>
                <w:rFonts w:ascii="Arial" w:eastAsia="Calibri" w:hAnsi="Arial" w:cs="Arial"/>
                <w:i/>
                <w:sz w:val="20"/>
              </w:rPr>
              <w:t>(s</w:t>
            </w:r>
            <w:r w:rsidRPr="00BB1F84">
              <w:rPr>
                <w:rFonts w:ascii="Arial" w:eastAsia="Calibri" w:hAnsi="Arial" w:cs="Arial"/>
                <w:i/>
                <w:sz w:val="20"/>
              </w:rPr>
              <w:t>pecify)</w:t>
            </w:r>
            <w:r w:rsidRPr="0018262A">
              <w:rPr>
                <w:rFonts w:ascii="Arial" w:hAnsi="Arial" w:cs="Arial"/>
                <w:sz w:val="20"/>
              </w:rPr>
              <w:tab/>
            </w:r>
          </w:p>
        </w:tc>
        <w:tc>
          <w:tcPr>
            <w:tcW w:w="907" w:type="pct"/>
            <w:tcBorders>
              <w:top w:val="nil"/>
              <w:bottom w:val="single" w:sz="4" w:space="0" w:color="auto"/>
              <w:right w:val="nil"/>
            </w:tcBorders>
            <w:shd w:val="clear" w:color="auto" w:fill="E8E8E8"/>
            <w:vAlign w:val="bottom"/>
          </w:tcPr>
          <w:p w:rsidR="00264F9A" w:rsidRPr="0018262A" w:rsidRDefault="00264F9A" w:rsidP="00264F9A">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1  </w:t>
            </w:r>
            <w:r w:rsidRPr="0018262A">
              <w:rPr>
                <w:rFonts w:ascii="Arial" w:hAnsi="Arial" w:cs="Arial"/>
                <w:sz w:val="32"/>
                <w:szCs w:val="32"/>
              </w:rPr>
              <w:t>□</w:t>
            </w:r>
          </w:p>
        </w:tc>
        <w:tc>
          <w:tcPr>
            <w:tcW w:w="907" w:type="pct"/>
            <w:tcBorders>
              <w:top w:val="nil"/>
              <w:left w:val="nil"/>
              <w:bottom w:val="single" w:sz="4" w:space="0" w:color="auto"/>
              <w:right w:val="nil"/>
            </w:tcBorders>
            <w:shd w:val="clear" w:color="auto" w:fill="E8E8E8"/>
            <w:vAlign w:val="bottom"/>
          </w:tcPr>
          <w:p w:rsidR="00264F9A" w:rsidRPr="0018262A" w:rsidRDefault="00264F9A" w:rsidP="00264F9A">
            <w:pPr>
              <w:tabs>
                <w:tab w:val="clear" w:pos="432"/>
              </w:tabs>
              <w:spacing w:before="0" w:after="0"/>
              <w:ind w:firstLine="0"/>
              <w:jc w:val="center"/>
            </w:pPr>
            <w:r w:rsidRPr="0018262A">
              <w:rPr>
                <w:rFonts w:ascii="Arial" w:hAnsi="Arial" w:cs="Arial"/>
                <w:sz w:val="12"/>
                <w:szCs w:val="12"/>
              </w:rPr>
              <w:t xml:space="preserve">2 </w:t>
            </w:r>
            <w:r w:rsidRPr="0018262A">
              <w:rPr>
                <w:rFonts w:ascii="Arial" w:hAnsi="Arial" w:cs="Arial"/>
                <w:sz w:val="32"/>
                <w:szCs w:val="32"/>
              </w:rPr>
              <w:t>□</w:t>
            </w:r>
          </w:p>
        </w:tc>
        <w:tc>
          <w:tcPr>
            <w:tcW w:w="906" w:type="pct"/>
            <w:tcBorders>
              <w:top w:val="nil"/>
              <w:left w:val="nil"/>
              <w:bottom w:val="single" w:sz="4" w:space="0" w:color="auto"/>
              <w:right w:val="single" w:sz="4" w:space="0" w:color="auto"/>
            </w:tcBorders>
            <w:shd w:val="clear" w:color="auto" w:fill="E8E8E8"/>
            <w:vAlign w:val="bottom"/>
          </w:tcPr>
          <w:p w:rsidR="00264F9A" w:rsidRPr="0018262A" w:rsidRDefault="00264F9A" w:rsidP="00264F9A">
            <w:pPr>
              <w:tabs>
                <w:tab w:val="clear" w:pos="432"/>
              </w:tabs>
              <w:spacing w:before="0" w:after="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r>
    </w:tbl>
    <w:p w:rsidR="00264F9A" w:rsidRPr="00BB1F84" w:rsidRDefault="00264F9A" w:rsidP="00B8502A">
      <w:pPr>
        <w:pStyle w:val="QUESTIONTEXT"/>
      </w:pPr>
    </w:p>
    <w:p w:rsidR="00BB1F84" w:rsidRPr="00BB1F84" w:rsidRDefault="00BB1F84" w:rsidP="00BB1F84">
      <w:pPr>
        <w:spacing w:before="0" w:after="240"/>
        <w:ind w:left="450" w:hanging="450"/>
        <w:rPr>
          <w:szCs w:val="24"/>
        </w:rPr>
      </w:pPr>
    </w:p>
    <w:p w:rsidR="005C09CD" w:rsidRDefault="00BB1F84" w:rsidP="00BB1F84">
      <w:pPr>
        <w:tabs>
          <w:tab w:val="clear" w:pos="432"/>
        </w:tabs>
        <w:spacing w:before="0" w:after="0"/>
        <w:ind w:firstLine="0"/>
        <w:jc w:val="left"/>
        <w:rPr>
          <w:szCs w:val="24"/>
        </w:rPr>
      </w:pPr>
      <w:r w:rsidRPr="00BB1F84">
        <w:rPr>
          <w:szCs w:val="24"/>
        </w:rPr>
        <w:br w:type="page"/>
      </w:r>
    </w:p>
    <w:p w:rsidR="00BB1F84" w:rsidRPr="00BB1F84" w:rsidRDefault="005E5A49" w:rsidP="005C09CD">
      <w:pPr>
        <w:tabs>
          <w:tab w:val="clear" w:pos="432"/>
        </w:tabs>
        <w:spacing w:before="0" w:after="360"/>
        <w:ind w:firstLine="0"/>
        <w:jc w:val="left"/>
        <w:rPr>
          <w:szCs w:val="24"/>
        </w:rPr>
      </w:pPr>
      <w:r>
        <w:rPr>
          <w:b/>
          <w:noProof/>
          <w:szCs w:val="24"/>
        </w:rPr>
        <w:lastRenderedPageBreak/>
        <mc:AlternateContent>
          <mc:Choice Requires="wpg">
            <w:drawing>
              <wp:anchor distT="0" distB="0" distL="114300" distR="114300" simplePos="0" relativeHeight="251729408" behindDoc="0" locked="0" layoutInCell="1" allowOverlap="1">
                <wp:simplePos x="0" y="0"/>
                <wp:positionH relativeFrom="column">
                  <wp:posOffset>-66040</wp:posOffset>
                </wp:positionH>
                <wp:positionV relativeFrom="paragraph">
                  <wp:posOffset>-365125</wp:posOffset>
                </wp:positionV>
                <wp:extent cx="6931025" cy="420370"/>
                <wp:effectExtent l="10160" t="0" r="2540" b="114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5" name="Group 15"/>
                        <wpg:cNvGrpSpPr>
                          <a:grpSpLocks/>
                        </wpg:cNvGrpSpPr>
                        <wpg:grpSpPr bwMode="auto">
                          <a:xfrm>
                            <a:off x="460" y="480"/>
                            <a:ext cx="11310" cy="662"/>
                            <a:chOff x="579" y="3664"/>
                            <a:chExt cx="12287" cy="525"/>
                          </a:xfrm>
                        </wpg:grpSpPr>
                        <wps:wsp>
                          <wps:cNvPr id="16" name="Text Box 1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25D9" w:rsidRPr="006D13E4" w:rsidRDefault="00CD25D9" w:rsidP="00B8502A">
                                <w:pPr>
                                  <w:tabs>
                                    <w:tab w:val="clear" w:pos="432"/>
                                  </w:tabs>
                                  <w:ind w:firstLine="0"/>
                                  <w:jc w:val="center"/>
                                  <w:rPr>
                                    <w:szCs w:val="24"/>
                                  </w:rPr>
                                </w:pPr>
                                <w:r>
                                  <w:rPr>
                                    <w:rFonts w:ascii="Arial" w:hAnsi="Arial" w:cs="Arial"/>
                                    <w:b/>
                                    <w:szCs w:val="24"/>
                                  </w:rPr>
                                  <w:t xml:space="preserve">C.  </w:t>
                                </w:r>
                                <w:r w:rsidRPr="005C09CD">
                                  <w:rPr>
                                    <w:rFonts w:ascii="Arial" w:hAnsi="Arial" w:cs="Arial"/>
                                    <w:b/>
                                    <w:szCs w:val="24"/>
                                  </w:rPr>
                                  <w:t>Laws, Regulations, and Policies Affecting the Lower-Authority Appeal Process</w:t>
                                </w:r>
                              </w:p>
                            </w:txbxContent>
                          </wps:txbx>
                          <wps:bodyPr rot="0" vert="horz" wrap="square" lIns="0" tIns="45720" rIns="0" bIns="45720" anchor="t" anchorCtr="0" upright="1">
                            <a:noAutofit/>
                          </wps:bodyPr>
                        </wps:wsp>
                        <wps:wsp>
                          <wps:cNvPr id="17" name="Line 1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8" name="Line 1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9" name="AutoShape 1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41" style="position:absolute;margin-left:-5.2pt;margin-top:-28.75pt;width:545.75pt;height:33.1pt;z-index:25172940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">
                <v:group id="Group 15" o:spid="_x0000_s1042"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6" o:spid="_x0000_s1043"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AcAA&#10;AADbAAAADwAAAGRycy9kb3ducmV2LnhtbERPTYvCMBC9C/sfwgh701QPRapRVBCX1ctWDx6HZkyL&#10;zaTbRO36682C4G0e73Nmi87W4katrxwrGA0TEMSF0xUbBcfDZjAB4QOyxtoxKfgjD4v5R2+GmXZ3&#10;/qFbHoyIIewzVFCG0GRS+qIki37oGuLInV1rMUTYGqlbvMdwW8txkqTSYsWxocSG1iUVl/xqFezX&#10;p8cvJmb3fc5NPfF5qlfbVKnPfrecggjUhbf45f7ScX4K/7/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gAcAAAADbAAAADwAAAAAAAAAAAAAAAACYAgAAZHJzL2Rvd25y&#10;ZXYueG1sUEsFBgAAAAAEAAQA9QAAAIUDAAAAAA==&#10;" fillcolor="#e8e8e8" stroked="f" strokeweight=".5pt">
                    <v:textbox inset="0,,0">
                      <w:txbxContent>
                        <w:p w:rsidR="00CD25D9" w:rsidRPr="006D13E4" w:rsidRDefault="00CD25D9" w:rsidP="00B8502A">
                          <w:pPr>
                            <w:tabs>
                              <w:tab w:val="clear" w:pos="432"/>
                            </w:tabs>
                            <w:ind w:firstLine="0"/>
                            <w:jc w:val="center"/>
                            <w:rPr>
                              <w:szCs w:val="24"/>
                            </w:rPr>
                          </w:pPr>
                          <w:r>
                            <w:rPr>
                              <w:rFonts w:ascii="Arial" w:hAnsi="Arial" w:cs="Arial"/>
                              <w:b/>
                              <w:szCs w:val="24"/>
                            </w:rPr>
                            <w:t xml:space="preserve">C.  </w:t>
                          </w:r>
                          <w:r w:rsidRPr="005C09CD">
                            <w:rPr>
                              <w:rFonts w:ascii="Arial" w:hAnsi="Arial" w:cs="Arial"/>
                              <w:b/>
                              <w:szCs w:val="24"/>
                            </w:rPr>
                            <w:t>Laws, Regulations, and Policies Affecting the Lower-Authority Appeal Process</w:t>
                          </w:r>
                        </w:p>
                      </w:txbxContent>
                    </v:textbox>
                  </v:shape>
                  <v:line id="Line 17" o:spid="_x0000_s104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NQ8EAAADbAAAADwAAAGRycy9kb3ducmV2LnhtbERPTWsCMRC9C/6HMEIvUrPbg2u3RpFK&#10;S4snV/E8bqabxWSybFLd/vumUPA2j/c5y/XgrLhSH1rPCvJZBoK49rrlRsHx8Pa4ABEiskbrmRT8&#10;UID1ajxaYqn9jfd0rWIjUgiHEhWYGLtSylAbchhmviNO3JfvHcYE+0bqHm8p3Fn5lGVz6bDl1GCw&#10;o1dD9aX6dgo+32nY2t28nW5tXhT5c4Enc1bqYTJsXkBEGuJd/O/+0Gl+AX+/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kU1DwQAAANsAAAAPAAAAAAAAAAAAAAAA&#10;AKECAABkcnMvZG93bnJldi54bWxQSwUGAAAAAAQABAD5AAAAjwMAAAAA&#10;" stroked="f" strokeweight=".5pt"/>
                  <v:line id="Line 18" o:spid="_x0000_s104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7ZMcQAAADbAAAADwAAAGRycy9kb3ducmV2LnhtbESPQU/DMAyF70j8h8hIuyCWdod1lGUT&#10;Yhoa4rQNcTaNaSoSp2qyrfz7+YDEzdZ7fu/zcj0Gr840pC6ygXJagCJuou24NfBx3D4sQKWMbNFH&#10;JgO/lGC9ur1ZYm3jhfd0PuRWSQinGg24nPta69Q4CpimsScW7TsOAbOsQ6vtgBcJD17PimKuA3Ys&#10;DQ57enHU/BxOwcDbK40b/z7v7je+rKryscJP92XM5G58fgKVacz/5r/rnRV8gZV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kxxAAAANsAAAAPAAAAAAAAAAAA&#10;AAAAAKECAABkcnMvZG93bnJldi54bWxQSwUGAAAAAAQABAD5AAAAkgMAAAAA&#10;" stroked="f" strokeweight=".5pt"/>
                </v:group>
                <v:shape id="AutoShape 19" o:spid="_x0000_s104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mc:Fallback>
        </mc:AlternateContent>
      </w:r>
    </w:p>
    <w:p w:rsidR="00BB1F84" w:rsidRPr="005C09CD" w:rsidRDefault="00246913" w:rsidP="005C09CD">
      <w:pPr>
        <w:pStyle w:val="QUESTIONTEXT"/>
      </w:pPr>
      <w:r>
        <w:t>2</w:t>
      </w:r>
      <w:r w:rsidR="0042399A">
        <w:t>2</w:t>
      </w:r>
      <w:r w:rsidR="00BB1F84" w:rsidRPr="005C09CD">
        <w:t>.</w:t>
      </w:r>
      <w:r w:rsidR="00BB1F84" w:rsidRPr="005C09CD">
        <w:tab/>
        <w:t>If caseloads unexpectedly increase, how do you prevent, reduce, or maintain a backlog?</w:t>
      </w:r>
    </w:p>
    <w:p w:rsidR="00264F9A" w:rsidRPr="00D003E1" w:rsidRDefault="00264F9A" w:rsidP="00264F9A">
      <w:pPr>
        <w:pStyle w:val="SELECTONEMARKALL"/>
        <w:rPr>
          <w:b/>
        </w:rPr>
      </w:pPr>
      <w:r w:rsidRPr="00D003E1">
        <w:t>SELECT ALL THAT APPLY</w:t>
      </w:r>
    </w:p>
    <w:p w:rsidR="00264F9A" w:rsidRPr="00D003E1" w:rsidRDefault="00264F9A" w:rsidP="00264F9A">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BB1F84">
        <w:rPr>
          <w:szCs w:val="24"/>
        </w:rPr>
        <w:t>Assign more cases per day</w:t>
      </w:r>
    </w:p>
    <w:p w:rsidR="00264F9A" w:rsidRPr="00D003E1" w:rsidRDefault="00264F9A" w:rsidP="00264F9A">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Pr="00BB1F84">
        <w:rPr>
          <w:szCs w:val="24"/>
        </w:rPr>
        <w:t>Assign more cases per hearing officer</w:t>
      </w:r>
    </w:p>
    <w:p w:rsidR="00264F9A" w:rsidRPr="00D003E1" w:rsidRDefault="00264F9A" w:rsidP="00264F9A">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rsidRPr="00BB1F84">
        <w:rPr>
          <w:szCs w:val="24"/>
        </w:rPr>
        <w:t>Schedule more days for hearings</w:t>
      </w:r>
    </w:p>
    <w:p w:rsidR="00264F9A" w:rsidRPr="00D003E1" w:rsidRDefault="00264F9A" w:rsidP="00264F9A">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rsidRPr="00BB1F84">
        <w:rPr>
          <w:szCs w:val="24"/>
        </w:rPr>
        <w:t>Add additional hearing officers</w:t>
      </w:r>
    </w:p>
    <w:p w:rsidR="00264F9A" w:rsidRPr="00D003E1" w:rsidRDefault="00264F9A" w:rsidP="00264F9A">
      <w:pPr>
        <w:pStyle w:val="AnswerCategory"/>
        <w:spacing w:before="0"/>
        <w:ind w:right="1440"/>
      </w:pPr>
      <w:r>
        <w:rPr>
          <w:sz w:val="12"/>
          <w:szCs w:val="12"/>
        </w:rPr>
        <w:t xml:space="preserve">  </w:t>
      </w:r>
      <w:r w:rsidRPr="00D003E1">
        <w:rPr>
          <w:sz w:val="12"/>
          <w:szCs w:val="12"/>
        </w:rPr>
        <w:t>5</w:t>
      </w:r>
      <w:r w:rsidRPr="00D003E1">
        <w:rPr>
          <w:sz w:val="12"/>
          <w:szCs w:val="12"/>
        </w:rPr>
        <w:tab/>
      </w:r>
      <w:r w:rsidRPr="00D003E1">
        <w:rPr>
          <w:sz w:val="32"/>
          <w:szCs w:val="32"/>
        </w:rPr>
        <w:t>□</w:t>
      </w:r>
      <w:r w:rsidRPr="00D003E1">
        <w:rPr>
          <w:sz w:val="32"/>
          <w:szCs w:val="32"/>
        </w:rPr>
        <w:tab/>
      </w:r>
      <w:r w:rsidRPr="00BB1F84">
        <w:rPr>
          <w:szCs w:val="24"/>
        </w:rPr>
        <w:t>Add additional staff of another type</w:t>
      </w:r>
    </w:p>
    <w:p w:rsidR="00264F9A" w:rsidRPr="00D003E1" w:rsidRDefault="00264F9A" w:rsidP="00264F9A">
      <w:pPr>
        <w:pStyle w:val="AnswerCategory"/>
        <w:tabs>
          <w:tab w:val="left" w:leader="underscore" w:pos="9540"/>
        </w:tabs>
        <w:spacing w:before="0"/>
        <w:ind w:right="1440" w:hanging="634"/>
      </w:pPr>
      <w:r>
        <w:rPr>
          <w:sz w:val="12"/>
          <w:szCs w:val="12"/>
        </w:rPr>
        <w:t xml:space="preserve">  6</w:t>
      </w:r>
      <w:r w:rsidRPr="00D003E1">
        <w:rPr>
          <w:sz w:val="12"/>
          <w:szCs w:val="12"/>
        </w:rPr>
        <w:tab/>
      </w:r>
      <w:r w:rsidRPr="00D003E1">
        <w:rPr>
          <w:sz w:val="32"/>
          <w:szCs w:val="32"/>
        </w:rPr>
        <w:t>□</w:t>
      </w:r>
      <w:r w:rsidRPr="00D003E1">
        <w:tab/>
      </w:r>
      <w:proofErr w:type="gramStart"/>
      <w:r w:rsidRPr="00BB1F84">
        <w:rPr>
          <w:szCs w:val="24"/>
        </w:rPr>
        <w:t>Other</w:t>
      </w:r>
      <w:proofErr w:type="gramEnd"/>
      <w:r w:rsidRPr="00BB1F84">
        <w:rPr>
          <w:szCs w:val="24"/>
        </w:rPr>
        <w:t xml:space="preserve"> </w:t>
      </w:r>
      <w:r w:rsidRPr="00C76E58">
        <w:rPr>
          <w:i/>
          <w:szCs w:val="24"/>
        </w:rPr>
        <w:t>(specify)</w:t>
      </w:r>
      <w:r>
        <w:rPr>
          <w:i/>
          <w:szCs w:val="24"/>
        </w:rPr>
        <w:tab/>
      </w:r>
    </w:p>
    <w:p w:rsidR="00C23568" w:rsidRDefault="00C23568" w:rsidP="006D70E0">
      <w:pPr>
        <w:pStyle w:val="AnswerCategory"/>
        <w:tabs>
          <w:tab w:val="left" w:leader="underscore" w:pos="9540"/>
        </w:tabs>
        <w:spacing w:before="0"/>
        <w:ind w:right="1440" w:hanging="634"/>
      </w:pPr>
    </w:p>
    <w:p w:rsidR="00C23568" w:rsidRDefault="00C23568" w:rsidP="00C23568">
      <w:pPr>
        <w:pStyle w:val="QUESTIONTEXT"/>
      </w:pPr>
      <w:r w:rsidRPr="00BB1F84">
        <w:t>2</w:t>
      </w:r>
      <w:r w:rsidR="0042399A">
        <w:t>3</w:t>
      </w:r>
      <w:r w:rsidRPr="00BB1F84">
        <w:t>.</w:t>
      </w:r>
      <w:r w:rsidRPr="00BB1F84">
        <w:tab/>
        <w:t xml:space="preserve">What policy </w:t>
      </w:r>
      <w:r>
        <w:t xml:space="preserve">is followed </w:t>
      </w:r>
      <w:r w:rsidRPr="00BB1F84">
        <w:t xml:space="preserve">on the </w:t>
      </w:r>
      <w:r>
        <w:t>minimum</w:t>
      </w:r>
      <w:r w:rsidRPr="00BB1F84">
        <w:t xml:space="preserve"> number of </w:t>
      </w:r>
      <w:proofErr w:type="spellStart"/>
      <w:r w:rsidRPr="00BB1F84">
        <w:t xml:space="preserve">days </w:t>
      </w:r>
      <w:r>
        <w:t>notice</w:t>
      </w:r>
      <w:proofErr w:type="spellEnd"/>
      <w:r>
        <w:t xml:space="preserve"> to be given prior to an appeal h</w:t>
      </w:r>
      <w:r w:rsidRPr="00BB1F84">
        <w:t xml:space="preserve">earing </w:t>
      </w:r>
      <w:r>
        <w:t>being held</w:t>
      </w:r>
      <w:r w:rsidRPr="00BB1F84">
        <w:t>?</w:t>
      </w:r>
    </w:p>
    <w:p w:rsidR="00C23568" w:rsidRPr="00D003E1" w:rsidRDefault="00C23568" w:rsidP="00C23568">
      <w:pPr>
        <w:pStyle w:val="SELECTONEMARKALL"/>
        <w:rPr>
          <w:b/>
        </w:rPr>
      </w:pPr>
      <w:r w:rsidRPr="00D003E1">
        <w:t>MARK ONE ONLY</w:t>
      </w:r>
    </w:p>
    <w:p w:rsidR="00C23568" w:rsidRPr="00264F9A" w:rsidRDefault="00C23568" w:rsidP="00C23568">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D003E1">
        <w:t xml:space="preserve"> </w:t>
      </w:r>
      <w:r>
        <w:t xml:space="preserve">A notice of hearing must be sent at least </w:t>
      </w:r>
      <w:r w:rsidRPr="00D003E1">
        <w:t>|</w:t>
      </w:r>
      <w:r w:rsidRPr="00D003E1">
        <w:rPr>
          <w:u w:val="single"/>
        </w:rPr>
        <w:t xml:space="preserve">     </w:t>
      </w:r>
      <w:r w:rsidRPr="00D003E1">
        <w:t>|</w:t>
      </w:r>
      <w:r w:rsidRPr="00D003E1">
        <w:rPr>
          <w:u w:val="single"/>
        </w:rPr>
        <w:t xml:space="preserve">     </w:t>
      </w:r>
      <w:r w:rsidRPr="00D003E1">
        <w:t xml:space="preserve">| </w:t>
      </w:r>
      <w:r w:rsidRPr="00264F9A">
        <w:t xml:space="preserve">days </w:t>
      </w:r>
      <w:r>
        <w:t>prior to a hearing being held</w:t>
      </w:r>
      <w:r w:rsidRPr="00264F9A">
        <w:t>.</w:t>
      </w:r>
    </w:p>
    <w:p w:rsidR="00C23568" w:rsidRDefault="00C23568" w:rsidP="00C23568">
      <w:pPr>
        <w:pStyle w:val="AnswerCategory"/>
        <w:tabs>
          <w:tab w:val="left" w:leader="underscore" w:pos="9540"/>
        </w:tabs>
        <w:spacing w:before="0"/>
        <w:ind w:right="1440" w:hanging="634"/>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r w:rsidRPr="00D003E1">
        <w:t xml:space="preserve"> </w:t>
      </w:r>
      <w:proofErr w:type="gramStart"/>
      <w:r>
        <w:t>Other</w:t>
      </w:r>
      <w:proofErr w:type="gramEnd"/>
      <w:r>
        <w:t xml:space="preserve"> (specify)</w:t>
      </w:r>
      <w:r>
        <w:tab/>
      </w:r>
    </w:p>
    <w:p w:rsidR="00C23568" w:rsidRDefault="00C23568" w:rsidP="006D70E0">
      <w:pPr>
        <w:pStyle w:val="AnswerCategory"/>
        <w:tabs>
          <w:tab w:val="left" w:leader="underscore" w:pos="9540"/>
        </w:tabs>
        <w:spacing w:before="0"/>
        <w:ind w:right="1440" w:hanging="634"/>
      </w:pPr>
    </w:p>
    <w:p w:rsidR="00BB1F84" w:rsidRPr="00BB1F84" w:rsidRDefault="00246913" w:rsidP="00B8502A">
      <w:pPr>
        <w:pStyle w:val="QUESTIONTEXT"/>
      </w:pPr>
      <w:r>
        <w:t>2</w:t>
      </w:r>
      <w:r w:rsidR="0042399A">
        <w:t>4</w:t>
      </w:r>
      <w:r w:rsidR="00BB1F84" w:rsidRPr="00BB1F84">
        <w:t>.</w:t>
      </w:r>
      <w:r w:rsidR="00BB1F84" w:rsidRPr="00BB1F84">
        <w:tab/>
        <w:t xml:space="preserve">What </w:t>
      </w:r>
      <w:r w:rsidR="00CA2272">
        <w:t>are</w:t>
      </w:r>
      <w:r w:rsidR="00CA2272" w:rsidRPr="00BB1F84">
        <w:t xml:space="preserve"> </w:t>
      </w:r>
      <w:r w:rsidR="00BB1F84" w:rsidRPr="00BB1F84">
        <w:t>your policy and process</w:t>
      </w:r>
      <w:r w:rsidR="00CA2272">
        <w:t>es</w:t>
      </w:r>
      <w:r w:rsidR="00BB1F84" w:rsidRPr="00BB1F84">
        <w:t xml:space="preserve"> </w:t>
      </w:r>
      <w:r w:rsidR="00CA2272">
        <w:t>for</w:t>
      </w:r>
      <w:r w:rsidR="00BB1F84" w:rsidRPr="00BB1F84">
        <w:t xml:space="preserve"> postponing hearings? Please describe acceptable reasons for postponement, </w:t>
      </w:r>
      <w:r w:rsidR="00CA2272">
        <w:t xml:space="preserve">who makes the decision, </w:t>
      </w:r>
      <w:r w:rsidR="00BB1F84" w:rsidRPr="00BB1F84">
        <w:t xml:space="preserve">when hearings are rescheduled, </w:t>
      </w:r>
      <w:r w:rsidR="00CA2272" w:rsidRPr="00BB1F84">
        <w:t xml:space="preserve">any automated systems in use, </w:t>
      </w:r>
      <w:r w:rsidR="00BB1F84" w:rsidRPr="00BB1F84">
        <w:t>and so on.</w:t>
      </w:r>
    </w:p>
    <w:p w:rsidR="006D70E0" w:rsidRDefault="005E5A49" w:rsidP="00800309">
      <w:pPr>
        <w:tabs>
          <w:tab w:val="clear" w:pos="432"/>
          <w:tab w:val="left" w:pos="720"/>
          <w:tab w:val="left" w:leader="underscore" w:pos="9540"/>
        </w:tabs>
        <w:spacing w:before="0" w:after="240"/>
        <w:ind w:firstLine="0"/>
        <w:rPr>
          <w:szCs w:val="24"/>
        </w:rPr>
      </w:pPr>
      <w:r>
        <w:rPr>
          <w:noProof/>
          <w:szCs w:val="24"/>
        </w:rPr>
        <mc:AlternateContent>
          <mc:Choice Requires="wps">
            <w:drawing>
              <wp:anchor distT="0" distB="0" distL="114300" distR="114300" simplePos="0" relativeHeight="251735552" behindDoc="0" locked="0" layoutInCell="1" allowOverlap="1">
                <wp:simplePos x="0" y="0"/>
                <wp:positionH relativeFrom="column">
                  <wp:posOffset>697230</wp:posOffset>
                </wp:positionH>
                <wp:positionV relativeFrom="paragraph">
                  <wp:posOffset>21590</wp:posOffset>
                </wp:positionV>
                <wp:extent cx="5481320" cy="1468755"/>
                <wp:effectExtent l="11430" t="12065" r="12700" b="508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468755"/>
                        </a:xfrm>
                        <a:prstGeom prst="rect">
                          <a:avLst/>
                        </a:prstGeom>
                        <a:solidFill>
                          <a:srgbClr val="FFFFFF"/>
                        </a:solidFill>
                        <a:ln w="9525">
                          <a:solidFill>
                            <a:srgbClr val="000000"/>
                          </a:solidFill>
                          <a:miter lim="800000"/>
                          <a:headEnd/>
                          <a:tailEnd/>
                        </a:ln>
                      </wps:spPr>
                      <wps:txbx>
                        <w:txbxContent>
                          <w:p w:rsidR="00CD25D9" w:rsidRDefault="00CD25D9" w:rsidP="00800309">
                            <w:pPr>
                              <w:pStyle w:val="AnswerCategory"/>
                              <w:tabs>
                                <w:tab w:val="clear" w:pos="1080"/>
                                <w:tab w:val="clear" w:pos="1440"/>
                              </w:tabs>
                              <w:ind w:left="0" w:right="-135" w:firstLine="0"/>
                            </w:pPr>
                          </w:p>
                          <w:p w:rsidR="00CD25D9" w:rsidRDefault="00CD25D9" w:rsidP="00800309">
                            <w:pPr>
                              <w:pStyle w:val="AnswerCategory"/>
                              <w:tabs>
                                <w:tab w:val="clear" w:pos="1080"/>
                                <w:tab w:val="clear" w:pos="1440"/>
                              </w:tabs>
                              <w:ind w:left="0" w:right="-135" w:firstLine="0"/>
                            </w:pPr>
                          </w:p>
                          <w:p w:rsidR="00CD25D9" w:rsidRDefault="00CD25D9" w:rsidP="00800309">
                            <w:pPr>
                              <w:pStyle w:val="AnswerCategory"/>
                              <w:tabs>
                                <w:tab w:val="clear" w:pos="1080"/>
                                <w:tab w:val="clear" w:pos="1440"/>
                              </w:tabs>
                              <w:ind w:left="0" w:right="-135" w:firstLine="0"/>
                            </w:pPr>
                          </w:p>
                          <w:p w:rsidR="00CD25D9" w:rsidRDefault="00CD25D9" w:rsidP="00800309">
                            <w:pPr>
                              <w:pStyle w:val="AnswerCategory"/>
                              <w:tabs>
                                <w:tab w:val="clear" w:pos="1080"/>
                                <w:tab w:val="clear" w:pos="1440"/>
                              </w:tabs>
                              <w:ind w:left="0" w:right="-135" w:firstLine="0"/>
                            </w:pPr>
                          </w:p>
                          <w:p w:rsidR="00CD25D9" w:rsidRDefault="00CD25D9" w:rsidP="00800309">
                            <w:pPr>
                              <w:pStyle w:val="AnswerCategory"/>
                              <w:tabs>
                                <w:tab w:val="clear" w:pos="1080"/>
                                <w:tab w:val="clear" w:pos="1440"/>
                              </w:tabs>
                              <w:ind w:left="0" w:right="-135" w:firstLine="0"/>
                            </w:pPr>
                          </w:p>
                          <w:p w:rsidR="00CD25D9" w:rsidRDefault="00CD25D9" w:rsidP="00800309">
                            <w:pPr>
                              <w:pStyle w:val="AnswerCategory"/>
                              <w:tabs>
                                <w:tab w:val="clear" w:pos="1080"/>
                                <w:tab w:val="clear" w:pos="1440"/>
                              </w:tabs>
                              <w:ind w:left="0" w:right="-135"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7" type="#_x0000_t202" style="position:absolute;left:0;text-align:left;margin-left:54.9pt;margin-top:1.7pt;width:431.6pt;height:115.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">
                <v:textbox>
                  <w:txbxContent>
                    <w:p w:rsidR="00CD25D9" w:rsidRDefault="00CD25D9" w:rsidP="00800309">
                      <w:pPr>
                        <w:pStyle w:val="AnswerCategory"/>
                        <w:tabs>
                          <w:tab w:val="clear" w:pos="1080"/>
                          <w:tab w:val="clear" w:pos="1440"/>
                        </w:tabs>
                        <w:ind w:left="0" w:right="-135" w:firstLine="0"/>
                      </w:pPr>
                    </w:p>
                    <w:p w:rsidR="00CD25D9" w:rsidRDefault="00CD25D9" w:rsidP="00800309">
                      <w:pPr>
                        <w:pStyle w:val="AnswerCategory"/>
                        <w:tabs>
                          <w:tab w:val="clear" w:pos="1080"/>
                          <w:tab w:val="clear" w:pos="1440"/>
                        </w:tabs>
                        <w:ind w:left="0" w:right="-135" w:firstLine="0"/>
                      </w:pPr>
                    </w:p>
                    <w:p w:rsidR="00CD25D9" w:rsidRDefault="00CD25D9" w:rsidP="00800309">
                      <w:pPr>
                        <w:pStyle w:val="AnswerCategory"/>
                        <w:tabs>
                          <w:tab w:val="clear" w:pos="1080"/>
                          <w:tab w:val="clear" w:pos="1440"/>
                        </w:tabs>
                        <w:ind w:left="0" w:right="-135" w:firstLine="0"/>
                      </w:pPr>
                    </w:p>
                    <w:p w:rsidR="00CD25D9" w:rsidRDefault="00CD25D9" w:rsidP="00800309">
                      <w:pPr>
                        <w:pStyle w:val="AnswerCategory"/>
                        <w:tabs>
                          <w:tab w:val="clear" w:pos="1080"/>
                          <w:tab w:val="clear" w:pos="1440"/>
                        </w:tabs>
                        <w:ind w:left="0" w:right="-135" w:firstLine="0"/>
                      </w:pPr>
                    </w:p>
                    <w:p w:rsidR="00CD25D9" w:rsidRDefault="00CD25D9" w:rsidP="00800309">
                      <w:pPr>
                        <w:pStyle w:val="AnswerCategory"/>
                        <w:tabs>
                          <w:tab w:val="clear" w:pos="1080"/>
                          <w:tab w:val="clear" w:pos="1440"/>
                        </w:tabs>
                        <w:ind w:left="0" w:right="-135" w:firstLine="0"/>
                      </w:pPr>
                    </w:p>
                    <w:p w:rsidR="00CD25D9" w:rsidRDefault="00CD25D9" w:rsidP="00800309">
                      <w:pPr>
                        <w:pStyle w:val="AnswerCategory"/>
                        <w:tabs>
                          <w:tab w:val="clear" w:pos="1080"/>
                          <w:tab w:val="clear" w:pos="1440"/>
                        </w:tabs>
                        <w:ind w:left="0" w:right="-135" w:firstLine="0"/>
                      </w:pPr>
                    </w:p>
                  </w:txbxContent>
                </v:textbox>
              </v:shape>
            </w:pict>
          </mc:Fallback>
        </mc:AlternateContent>
      </w:r>
      <w:r w:rsidR="006D70E0">
        <w:rPr>
          <w:szCs w:val="24"/>
        </w:rPr>
        <w:tab/>
      </w:r>
    </w:p>
    <w:p w:rsidR="00800309" w:rsidRDefault="00800309" w:rsidP="00800309">
      <w:pPr>
        <w:tabs>
          <w:tab w:val="clear" w:pos="432"/>
          <w:tab w:val="left" w:pos="720"/>
          <w:tab w:val="left" w:leader="underscore" w:pos="9540"/>
        </w:tabs>
        <w:spacing w:before="0" w:after="240"/>
        <w:ind w:firstLine="0"/>
        <w:rPr>
          <w:szCs w:val="24"/>
        </w:rPr>
      </w:pPr>
    </w:p>
    <w:p w:rsidR="00800309" w:rsidRDefault="00800309" w:rsidP="00800309">
      <w:pPr>
        <w:tabs>
          <w:tab w:val="clear" w:pos="432"/>
          <w:tab w:val="left" w:pos="720"/>
          <w:tab w:val="left" w:leader="underscore" w:pos="9540"/>
        </w:tabs>
        <w:spacing w:before="0" w:after="240"/>
        <w:ind w:firstLine="0"/>
        <w:rPr>
          <w:szCs w:val="24"/>
        </w:rPr>
      </w:pPr>
    </w:p>
    <w:p w:rsidR="00800309" w:rsidRDefault="00800309" w:rsidP="00800309">
      <w:pPr>
        <w:tabs>
          <w:tab w:val="clear" w:pos="432"/>
          <w:tab w:val="left" w:pos="720"/>
          <w:tab w:val="left" w:leader="underscore" w:pos="9540"/>
        </w:tabs>
        <w:spacing w:before="0" w:after="240"/>
        <w:ind w:firstLine="0"/>
        <w:rPr>
          <w:szCs w:val="24"/>
        </w:rPr>
      </w:pPr>
    </w:p>
    <w:p w:rsidR="000A1684" w:rsidRDefault="000A1684" w:rsidP="00B8502A">
      <w:pPr>
        <w:pStyle w:val="QUESTIONTEXT"/>
      </w:pPr>
    </w:p>
    <w:p w:rsidR="00BB1F84" w:rsidRPr="00BB1F84" w:rsidRDefault="00246913" w:rsidP="00B8502A">
      <w:pPr>
        <w:pStyle w:val="QUESTIONTEXT"/>
      </w:pPr>
      <w:r>
        <w:t>2</w:t>
      </w:r>
      <w:r w:rsidR="0042399A">
        <w:t>5</w:t>
      </w:r>
      <w:r w:rsidR="00BB1F84" w:rsidRPr="00BB1F84">
        <w:t>.</w:t>
      </w:r>
      <w:r w:rsidR="00BB1F84" w:rsidRPr="00BB1F84">
        <w:tab/>
        <w:t>Please describe any types of hearings not related to UI benefits and tax appeals that your lower-authority appeals unit participates in, including the types of cases and the average number of cases handled per month.</w:t>
      </w:r>
    </w:p>
    <w:p w:rsidR="006D70E0" w:rsidRPr="00D003E1" w:rsidRDefault="006D70E0" w:rsidP="006D70E0">
      <w:pPr>
        <w:pStyle w:val="SELECTONEMARKALL"/>
      </w:pPr>
      <w:r>
        <w:t>Mark</w:t>
      </w:r>
      <w:r w:rsidRPr="00D003E1">
        <w:t xml:space="preserve"> ONE ONLY</w:t>
      </w:r>
    </w:p>
    <w:p w:rsidR="006D70E0" w:rsidRDefault="005E5A49" w:rsidP="005F07CF">
      <w:pPr>
        <w:pStyle w:val="AnswerCategory"/>
        <w:tabs>
          <w:tab w:val="left" w:leader="underscore" w:pos="9540"/>
        </w:tabs>
        <w:spacing w:before="0"/>
        <w:ind w:hanging="634"/>
      </w:pPr>
      <w:r>
        <w:rPr>
          <w:noProof/>
        </w:rPr>
        <mc:AlternateContent>
          <mc:Choice Requires="wps">
            <w:drawing>
              <wp:anchor distT="0" distB="0" distL="114300" distR="114300" simplePos="0" relativeHeight="251734528" behindDoc="0" locked="0" layoutInCell="1" allowOverlap="1">
                <wp:simplePos x="0" y="0"/>
                <wp:positionH relativeFrom="column">
                  <wp:posOffset>690880</wp:posOffset>
                </wp:positionH>
                <wp:positionV relativeFrom="paragraph">
                  <wp:posOffset>6985</wp:posOffset>
                </wp:positionV>
                <wp:extent cx="5481320" cy="1515745"/>
                <wp:effectExtent l="5080" t="6985" r="9525" b="1079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515745"/>
                        </a:xfrm>
                        <a:prstGeom prst="rect">
                          <a:avLst/>
                        </a:prstGeom>
                        <a:solidFill>
                          <a:srgbClr val="FFFFFF"/>
                        </a:solidFill>
                        <a:ln w="9525">
                          <a:solidFill>
                            <a:srgbClr val="000000"/>
                          </a:solidFill>
                          <a:miter lim="800000"/>
                          <a:headEnd/>
                          <a:tailEnd/>
                        </a:ln>
                      </wps:spPr>
                      <wps:txbx>
                        <w:txbxContent>
                          <w:p w:rsidR="00CD25D9" w:rsidRDefault="00CD25D9" w:rsidP="007F0894">
                            <w:pPr>
                              <w:pStyle w:val="AnswerCategory"/>
                              <w:tabs>
                                <w:tab w:val="clear" w:pos="1080"/>
                                <w:tab w:val="clear" w:pos="1440"/>
                              </w:tabs>
                              <w:ind w:left="0" w:right="-135" w:firstLine="0"/>
                            </w:pPr>
                          </w:p>
                          <w:p w:rsidR="00CD25D9" w:rsidRDefault="00CD25D9" w:rsidP="007F0894">
                            <w:pPr>
                              <w:pStyle w:val="AnswerCategory"/>
                              <w:tabs>
                                <w:tab w:val="clear" w:pos="1080"/>
                                <w:tab w:val="clear" w:pos="1440"/>
                              </w:tabs>
                              <w:ind w:left="0" w:right="-135" w:firstLine="0"/>
                            </w:pPr>
                          </w:p>
                          <w:p w:rsidR="00CD25D9" w:rsidRDefault="00CD25D9" w:rsidP="007F0894">
                            <w:pPr>
                              <w:pStyle w:val="AnswerCategory"/>
                              <w:tabs>
                                <w:tab w:val="clear" w:pos="1080"/>
                                <w:tab w:val="clear" w:pos="1440"/>
                              </w:tabs>
                              <w:ind w:left="0" w:right="-135" w:firstLine="0"/>
                            </w:pPr>
                          </w:p>
                          <w:p w:rsidR="00CD25D9" w:rsidRDefault="00CD25D9" w:rsidP="007F0894">
                            <w:pPr>
                              <w:pStyle w:val="AnswerCategory"/>
                              <w:tabs>
                                <w:tab w:val="clear" w:pos="1080"/>
                                <w:tab w:val="clear" w:pos="1440"/>
                              </w:tabs>
                              <w:ind w:left="0" w:right="-135" w:firstLine="0"/>
                            </w:pPr>
                          </w:p>
                          <w:p w:rsidR="00CD25D9" w:rsidRDefault="00CD25D9" w:rsidP="007F0894">
                            <w:pPr>
                              <w:pStyle w:val="AnswerCategory"/>
                              <w:tabs>
                                <w:tab w:val="clear" w:pos="1080"/>
                                <w:tab w:val="clear" w:pos="1440"/>
                              </w:tabs>
                              <w:ind w:left="0" w:right="-135"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8" type="#_x0000_t202" style="position:absolute;left:0;text-align:left;margin-left:54.4pt;margin-top:.55pt;width:431.6pt;height:119.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">
                <v:textbox>
                  <w:txbxContent>
                    <w:p w:rsidR="00CD25D9" w:rsidRDefault="00CD25D9" w:rsidP="007F0894">
                      <w:pPr>
                        <w:pStyle w:val="AnswerCategory"/>
                        <w:tabs>
                          <w:tab w:val="clear" w:pos="1080"/>
                          <w:tab w:val="clear" w:pos="1440"/>
                        </w:tabs>
                        <w:ind w:left="0" w:right="-135" w:firstLine="0"/>
                      </w:pPr>
                    </w:p>
                    <w:p w:rsidR="00CD25D9" w:rsidRDefault="00CD25D9" w:rsidP="007F0894">
                      <w:pPr>
                        <w:pStyle w:val="AnswerCategory"/>
                        <w:tabs>
                          <w:tab w:val="clear" w:pos="1080"/>
                          <w:tab w:val="clear" w:pos="1440"/>
                        </w:tabs>
                        <w:ind w:left="0" w:right="-135" w:firstLine="0"/>
                      </w:pPr>
                    </w:p>
                    <w:p w:rsidR="00CD25D9" w:rsidRDefault="00CD25D9" w:rsidP="007F0894">
                      <w:pPr>
                        <w:pStyle w:val="AnswerCategory"/>
                        <w:tabs>
                          <w:tab w:val="clear" w:pos="1080"/>
                          <w:tab w:val="clear" w:pos="1440"/>
                        </w:tabs>
                        <w:ind w:left="0" w:right="-135" w:firstLine="0"/>
                      </w:pPr>
                    </w:p>
                    <w:p w:rsidR="00CD25D9" w:rsidRDefault="00CD25D9" w:rsidP="007F0894">
                      <w:pPr>
                        <w:pStyle w:val="AnswerCategory"/>
                        <w:tabs>
                          <w:tab w:val="clear" w:pos="1080"/>
                          <w:tab w:val="clear" w:pos="1440"/>
                        </w:tabs>
                        <w:ind w:left="0" w:right="-135" w:firstLine="0"/>
                      </w:pPr>
                    </w:p>
                    <w:p w:rsidR="00CD25D9" w:rsidRDefault="00CD25D9" w:rsidP="007F0894">
                      <w:pPr>
                        <w:pStyle w:val="AnswerCategory"/>
                        <w:tabs>
                          <w:tab w:val="clear" w:pos="1080"/>
                          <w:tab w:val="clear" w:pos="1440"/>
                        </w:tabs>
                        <w:ind w:left="0" w:right="-135" w:firstLine="0"/>
                      </w:pPr>
                    </w:p>
                  </w:txbxContent>
                </v:textbox>
              </v:shape>
            </w:pict>
          </mc:Fallback>
        </mc:AlternateContent>
      </w:r>
      <w:r w:rsidR="006D70E0" w:rsidRPr="00D003E1">
        <w:rPr>
          <w:sz w:val="12"/>
          <w:szCs w:val="12"/>
        </w:rPr>
        <w:t>1</w:t>
      </w:r>
      <w:r w:rsidR="006D70E0" w:rsidRPr="00D003E1">
        <w:rPr>
          <w:sz w:val="12"/>
          <w:szCs w:val="12"/>
        </w:rPr>
        <w:tab/>
      </w:r>
    </w:p>
    <w:p w:rsidR="007F0894" w:rsidRDefault="007F0894" w:rsidP="005F07CF">
      <w:pPr>
        <w:pStyle w:val="AnswerCategory"/>
        <w:tabs>
          <w:tab w:val="left" w:leader="underscore" w:pos="9540"/>
        </w:tabs>
        <w:spacing w:before="0"/>
        <w:ind w:hanging="634"/>
      </w:pPr>
    </w:p>
    <w:p w:rsidR="007F0894" w:rsidRDefault="007F0894" w:rsidP="005F07CF">
      <w:pPr>
        <w:pStyle w:val="AnswerCategory"/>
        <w:tabs>
          <w:tab w:val="left" w:leader="underscore" w:pos="9540"/>
        </w:tabs>
        <w:spacing w:before="0"/>
        <w:ind w:hanging="634"/>
      </w:pPr>
    </w:p>
    <w:p w:rsidR="007F0894" w:rsidRDefault="007F0894" w:rsidP="005F07CF">
      <w:pPr>
        <w:pStyle w:val="AnswerCategory"/>
        <w:tabs>
          <w:tab w:val="left" w:leader="underscore" w:pos="9540"/>
        </w:tabs>
        <w:spacing w:before="0"/>
        <w:ind w:hanging="634"/>
      </w:pPr>
    </w:p>
    <w:p w:rsidR="007F0894" w:rsidRDefault="007F0894" w:rsidP="005F07CF">
      <w:pPr>
        <w:pStyle w:val="AnswerCategory"/>
        <w:tabs>
          <w:tab w:val="left" w:leader="underscore" w:pos="9540"/>
        </w:tabs>
        <w:spacing w:before="0"/>
        <w:ind w:hanging="634"/>
      </w:pPr>
    </w:p>
    <w:p w:rsidR="007F0894" w:rsidRDefault="007F0894" w:rsidP="005F07CF">
      <w:pPr>
        <w:pStyle w:val="AnswerCategory"/>
        <w:tabs>
          <w:tab w:val="left" w:leader="underscore" w:pos="9540"/>
        </w:tabs>
        <w:spacing w:before="0"/>
        <w:ind w:hanging="634"/>
      </w:pPr>
    </w:p>
    <w:p w:rsidR="007F0894" w:rsidRDefault="007F0894" w:rsidP="005F07CF">
      <w:pPr>
        <w:pStyle w:val="AnswerCategory"/>
        <w:tabs>
          <w:tab w:val="left" w:leader="underscore" w:pos="9540"/>
        </w:tabs>
        <w:spacing w:before="0"/>
        <w:ind w:hanging="634"/>
      </w:pPr>
    </w:p>
    <w:p w:rsidR="007F0894" w:rsidRPr="00D003E1" w:rsidRDefault="007F0894" w:rsidP="005F07CF">
      <w:pPr>
        <w:pStyle w:val="AnswerCategory"/>
        <w:tabs>
          <w:tab w:val="left" w:leader="underscore" w:pos="9540"/>
        </w:tabs>
        <w:spacing w:before="0"/>
        <w:ind w:hanging="634"/>
      </w:pPr>
    </w:p>
    <w:p w:rsidR="000A1684" w:rsidRDefault="000A1684" w:rsidP="006D70E0">
      <w:pPr>
        <w:pStyle w:val="AnswerCategory"/>
        <w:spacing w:before="0"/>
        <w:rPr>
          <w:sz w:val="12"/>
          <w:szCs w:val="12"/>
        </w:rPr>
      </w:pPr>
    </w:p>
    <w:p w:rsidR="000A1684" w:rsidRDefault="000A1684" w:rsidP="006D70E0">
      <w:pPr>
        <w:pStyle w:val="AnswerCategory"/>
        <w:spacing w:before="0"/>
        <w:rPr>
          <w:sz w:val="12"/>
          <w:szCs w:val="12"/>
        </w:rPr>
      </w:pPr>
    </w:p>
    <w:p w:rsidR="000A1684" w:rsidRDefault="000A1684" w:rsidP="006D70E0">
      <w:pPr>
        <w:pStyle w:val="AnswerCategory"/>
        <w:spacing w:before="0"/>
        <w:rPr>
          <w:sz w:val="12"/>
          <w:szCs w:val="12"/>
        </w:rPr>
      </w:pPr>
    </w:p>
    <w:p w:rsidR="000A1684" w:rsidRDefault="000A1684" w:rsidP="006D70E0">
      <w:pPr>
        <w:pStyle w:val="AnswerCategory"/>
        <w:spacing w:before="0"/>
        <w:rPr>
          <w:sz w:val="12"/>
          <w:szCs w:val="12"/>
        </w:rPr>
      </w:pPr>
    </w:p>
    <w:p w:rsidR="000A1684" w:rsidRDefault="000A1684" w:rsidP="006D70E0">
      <w:pPr>
        <w:pStyle w:val="AnswerCategory"/>
        <w:spacing w:before="0"/>
        <w:rPr>
          <w:sz w:val="12"/>
          <w:szCs w:val="12"/>
        </w:rPr>
      </w:pPr>
    </w:p>
    <w:p w:rsidR="00BB1F84" w:rsidRPr="00BB1F84" w:rsidRDefault="00676D35" w:rsidP="006D70E0">
      <w:pPr>
        <w:pStyle w:val="AnswerCategory"/>
        <w:spacing w:before="0"/>
        <w:rPr>
          <w:szCs w:val="24"/>
        </w:rPr>
      </w:pPr>
      <w:r>
        <w:rPr>
          <w:sz w:val="12"/>
          <w:szCs w:val="12"/>
        </w:rPr>
        <w:t>0</w:t>
      </w:r>
      <w:r w:rsidR="006D70E0" w:rsidRPr="005C09CD">
        <w:rPr>
          <w:sz w:val="12"/>
          <w:szCs w:val="12"/>
        </w:rPr>
        <w:tab/>
      </w:r>
      <w:r w:rsidR="006D70E0" w:rsidRPr="005C09CD">
        <w:rPr>
          <w:sz w:val="28"/>
          <w:szCs w:val="28"/>
        </w:rPr>
        <w:t>□</w:t>
      </w:r>
      <w:r w:rsidR="006D70E0" w:rsidRPr="005C09CD">
        <w:rPr>
          <w:sz w:val="32"/>
          <w:szCs w:val="32"/>
        </w:rPr>
        <w:tab/>
      </w:r>
      <w:r w:rsidR="006D70E0" w:rsidRPr="00BB1F84">
        <w:rPr>
          <w:szCs w:val="24"/>
        </w:rPr>
        <w:t>Our LAA unit does not participate in other types of appeal hearings.</w:t>
      </w:r>
    </w:p>
    <w:p w:rsidR="005C09CD" w:rsidRDefault="005C09CD">
      <w:pPr>
        <w:tabs>
          <w:tab w:val="clear" w:pos="432"/>
        </w:tabs>
        <w:spacing w:before="0" w:after="0"/>
        <w:ind w:firstLine="0"/>
        <w:jc w:val="left"/>
        <w:rPr>
          <w:szCs w:val="24"/>
        </w:rPr>
      </w:pPr>
      <w:r>
        <w:rPr>
          <w:szCs w:val="24"/>
        </w:rPr>
        <w:br w:type="page"/>
      </w:r>
    </w:p>
    <w:p w:rsidR="00BB1F84" w:rsidRPr="00BB1F84" w:rsidRDefault="005E5A49" w:rsidP="005F07CF">
      <w:pPr>
        <w:tabs>
          <w:tab w:val="clear" w:pos="432"/>
        </w:tabs>
        <w:spacing w:before="0" w:after="360"/>
        <w:ind w:firstLine="0"/>
        <w:rPr>
          <w:szCs w:val="24"/>
        </w:rPr>
      </w:pPr>
      <w:r>
        <w:rPr>
          <w:noProof/>
          <w:szCs w:val="24"/>
        </w:rPr>
        <w:lastRenderedPageBreak/>
        <mc:AlternateContent>
          <mc:Choice Requires="wpg">
            <w:drawing>
              <wp:anchor distT="0" distB="0" distL="114300" distR="114300" simplePos="0" relativeHeight="251730432" behindDoc="0" locked="0" layoutInCell="1" allowOverlap="1">
                <wp:simplePos x="0" y="0"/>
                <wp:positionH relativeFrom="column">
                  <wp:posOffset>-64770</wp:posOffset>
                </wp:positionH>
                <wp:positionV relativeFrom="paragraph">
                  <wp:posOffset>-355600</wp:posOffset>
                </wp:positionV>
                <wp:extent cx="6931025" cy="420370"/>
                <wp:effectExtent l="1905" t="0" r="1270" b="11430"/>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7" name="Group 21"/>
                        <wpg:cNvGrpSpPr>
                          <a:grpSpLocks/>
                        </wpg:cNvGrpSpPr>
                        <wpg:grpSpPr bwMode="auto">
                          <a:xfrm>
                            <a:off x="460" y="480"/>
                            <a:ext cx="11310" cy="662"/>
                            <a:chOff x="579" y="3664"/>
                            <a:chExt cx="12287" cy="525"/>
                          </a:xfrm>
                        </wpg:grpSpPr>
                        <wps:wsp>
                          <wps:cNvPr id="8" name="Text Box 22"/>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25D9" w:rsidRPr="006D13E4" w:rsidRDefault="00CD25D9" w:rsidP="005C09CD">
                                <w:pPr>
                                  <w:tabs>
                                    <w:tab w:val="clear" w:pos="432"/>
                                  </w:tabs>
                                  <w:ind w:firstLine="0"/>
                                  <w:jc w:val="center"/>
                                  <w:rPr>
                                    <w:szCs w:val="24"/>
                                  </w:rPr>
                                </w:pPr>
                                <w:r>
                                  <w:rPr>
                                    <w:rFonts w:ascii="Arial" w:hAnsi="Arial" w:cs="Arial"/>
                                    <w:b/>
                                    <w:szCs w:val="24"/>
                                  </w:rPr>
                                  <w:t xml:space="preserve">D.  </w:t>
                                </w:r>
                                <w:r w:rsidRPr="005C09CD">
                                  <w:rPr>
                                    <w:rFonts w:ascii="Arial" w:hAnsi="Arial" w:cs="Arial"/>
                                    <w:b/>
                                    <w:szCs w:val="24"/>
                                  </w:rPr>
                                  <w:t>Emerging Approaches and Promising Trends</w:t>
                                </w:r>
                              </w:p>
                            </w:txbxContent>
                          </wps:txbx>
                          <wps:bodyPr rot="0" vert="horz" wrap="square" lIns="0" tIns="45720" rIns="0" bIns="45720" anchor="t" anchorCtr="0" upright="1">
                            <a:noAutofit/>
                          </wps:bodyPr>
                        </wps:wsp>
                        <wps:wsp>
                          <wps:cNvPr id="9" name="Line 23"/>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 name="Line 24"/>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 name="AutoShape 25"/>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49" style="position:absolute;left:0;text-align:left;margin-left:-5.1pt;margin-top:-28pt;width:545.75pt;height:33.1pt;z-index:251730432"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">
                <v:group id="Group 21" o:spid="_x0000_s1050"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22" o:spid="_x0000_s1051"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lfb8A&#10;AADaAAAADwAAAGRycy9kb3ducmV2LnhtbERPTYvCMBC9L/gfwgje1tQ9FKlGUUFWXC9WDx6HZkyL&#10;zaQ2Ubv+enMQPD7e93Te2VrcqfWVYwWjYQKCuHC6YqPgeFh/j0H4gKyxdkwK/snDfNb7mmKm3YP3&#10;dM+DETGEfYYKyhCaTEpflGTRD11DHLmzay2GCFsjdYuPGG5r+ZMkqbRYcWwosaFVScUlv1kFu9Xp&#10;ecXE/G3PuanHPk/18jdVatDvFhMQgbrwEb/dG60gbo1X4g2Q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i+V9vwAAANoAAAAPAAAAAAAAAAAAAAAAAJgCAABkcnMvZG93bnJl&#10;di54bWxQSwUGAAAAAAQABAD1AAAAhAMAAAAA&#10;" fillcolor="#e8e8e8" stroked="f" strokeweight=".5pt">
                    <v:textbox inset="0,,0">
                      <w:txbxContent>
                        <w:p w:rsidR="00CD25D9" w:rsidRPr="006D13E4" w:rsidRDefault="00CD25D9" w:rsidP="005C09CD">
                          <w:pPr>
                            <w:tabs>
                              <w:tab w:val="clear" w:pos="432"/>
                            </w:tabs>
                            <w:ind w:firstLine="0"/>
                            <w:jc w:val="center"/>
                            <w:rPr>
                              <w:szCs w:val="24"/>
                            </w:rPr>
                          </w:pPr>
                          <w:r>
                            <w:rPr>
                              <w:rFonts w:ascii="Arial" w:hAnsi="Arial" w:cs="Arial"/>
                              <w:b/>
                              <w:szCs w:val="24"/>
                            </w:rPr>
                            <w:t xml:space="preserve">D.  </w:t>
                          </w:r>
                          <w:r w:rsidRPr="005C09CD">
                            <w:rPr>
                              <w:rFonts w:ascii="Arial" w:hAnsi="Arial" w:cs="Arial"/>
                              <w:b/>
                              <w:szCs w:val="24"/>
                            </w:rPr>
                            <w:t>Emerging Approaches and Promising Trends</w:t>
                          </w:r>
                        </w:p>
                      </w:txbxContent>
                    </v:textbox>
                  </v:shape>
                  <v:line id="Line 23" o:spid="_x0000_s105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UjOMMAAADaAAAADwAAAGRycy9kb3ducmV2LnhtbESPQWsCMRSE74L/ITyhF6nZ7cGtW6NI&#10;paXiyW3x/Ny8bhaTl2WT6vbfm0LB4zAz3zDL9eCsuFAfWs8K8lkGgrj2uuVGwdfn2+MziBCRNVrP&#10;pOCXAqxX49ESS+2vfKBLFRuRIBxKVGBi7EopQ23IYZj5jjh53753GJPsG6l7vCa4s/Ipy+bSYctp&#10;wWBHr4bqc/XjFOzeadja/bydbm1eFPmiwKM5KfUwGTYvICIN8R7+b39oBQv4u5Ju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1IzjDAAAA2gAAAA8AAAAAAAAAAAAA&#10;AAAAoQIAAGRycy9kb3ducmV2LnhtbFBLBQYAAAAABAAEAPkAAACRAwAAAAA=&#10;" stroked="f" strokeweight=".5pt"/>
                  <v:line id="Line 24" o:spid="_x0000_s105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jVN8QAAADbAAAADwAAAGRycy9kb3ducmV2LnhtbESPQU/DMAyF70j8h8hIuyCWdod1lGUT&#10;Yhoa4rQNcTaNaSoSp2qyrfz7+YDEzdZ7fu/zcj0Gr840pC6ygXJagCJuou24NfBx3D4sQKWMbNFH&#10;JgO/lGC9ur1ZYm3jhfd0PuRWSQinGg24nPta69Q4CpimsScW7TsOAbOsQ6vtgBcJD17PimKuA3Ys&#10;DQ57enHU/BxOwcDbK40b/z7v7je+rKryscJP92XM5G58fgKVacz/5r/rnRV8oZd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eNU3xAAAANsAAAAPAAAAAAAAAAAA&#10;AAAAAKECAABkcnMvZG93bnJldi54bWxQSwUGAAAAAAQABAD5AAAAkgMAAAAA&#10;" stroked="f" strokeweight=".5pt"/>
                </v:group>
                <v:shape id="AutoShape 25" o:spid="_x0000_s105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p>
    <w:p w:rsidR="000E509F" w:rsidRPr="00CA15D3" w:rsidRDefault="000E509F" w:rsidP="00CA15D3">
      <w:pPr>
        <w:tabs>
          <w:tab w:val="clear" w:pos="432"/>
        </w:tabs>
        <w:spacing w:before="480"/>
        <w:ind w:left="720" w:hanging="720"/>
        <w:jc w:val="left"/>
        <w:rPr>
          <w:rFonts w:ascii="Arial" w:hAnsi="Arial" w:cs="Arial"/>
          <w:b/>
          <w:sz w:val="20"/>
        </w:rPr>
      </w:pPr>
      <w:r w:rsidRPr="00CA15D3">
        <w:rPr>
          <w:rFonts w:ascii="Arial" w:hAnsi="Arial" w:cs="Arial"/>
          <w:b/>
          <w:sz w:val="20"/>
        </w:rPr>
        <w:t>26.</w:t>
      </w:r>
      <w:r w:rsidR="00CA15D3">
        <w:rPr>
          <w:rFonts w:ascii="Arial" w:hAnsi="Arial" w:cs="Arial"/>
          <w:b/>
          <w:sz w:val="20"/>
        </w:rPr>
        <w:t xml:space="preserve">        </w:t>
      </w:r>
      <w:r w:rsidR="00CA15D3">
        <w:rPr>
          <w:rFonts w:ascii="Arial" w:hAnsi="Arial" w:cs="Arial"/>
          <w:b/>
          <w:sz w:val="20"/>
        </w:rPr>
        <w:tab/>
      </w:r>
      <w:r w:rsidR="00CA15D3">
        <w:rPr>
          <w:rFonts w:ascii="Arial" w:hAnsi="Arial" w:cs="Arial"/>
          <w:b/>
          <w:sz w:val="20"/>
        </w:rPr>
        <w:tab/>
      </w:r>
      <w:r w:rsidR="00CA15D3">
        <w:rPr>
          <w:rFonts w:ascii="Arial" w:hAnsi="Arial" w:cs="Arial"/>
          <w:b/>
          <w:sz w:val="20"/>
        </w:rPr>
        <w:tab/>
      </w:r>
      <w:r w:rsidRPr="00CA15D3">
        <w:rPr>
          <w:rFonts w:ascii="Arial" w:hAnsi="Arial" w:cs="Arial"/>
          <w:b/>
          <w:sz w:val="20"/>
        </w:rPr>
        <w:tab/>
      </w:r>
      <w:r w:rsidR="00CA15D3">
        <w:rPr>
          <w:rFonts w:ascii="Arial" w:hAnsi="Arial" w:cs="Arial"/>
          <w:b/>
          <w:sz w:val="20"/>
        </w:rPr>
        <w:tab/>
      </w:r>
      <w:r w:rsidRPr="00CA15D3">
        <w:rPr>
          <w:rFonts w:ascii="Arial" w:hAnsi="Arial" w:cs="Arial"/>
          <w:b/>
          <w:sz w:val="20"/>
        </w:rPr>
        <w:t xml:space="preserve">Please describe any methods, approaches, or best practices you have for monitoring and tracking </w:t>
      </w:r>
      <w:r w:rsidR="00CA15D3">
        <w:rPr>
          <w:rFonts w:ascii="Arial" w:hAnsi="Arial" w:cs="Arial"/>
          <w:b/>
          <w:sz w:val="20"/>
        </w:rPr>
        <w:t xml:space="preserve">           </w:t>
      </w:r>
      <w:r w:rsidRPr="00CA15D3">
        <w:rPr>
          <w:rFonts w:ascii="Arial" w:hAnsi="Arial" w:cs="Arial"/>
          <w:b/>
          <w:sz w:val="20"/>
        </w:rPr>
        <w:t>performance throughout your LAA process.</w:t>
      </w:r>
    </w:p>
    <w:p w:rsidR="000E509F" w:rsidRDefault="005E5A49" w:rsidP="000E509F">
      <w:pPr>
        <w:tabs>
          <w:tab w:val="clear" w:pos="432"/>
        </w:tabs>
        <w:spacing w:before="480"/>
        <w:ind w:firstLine="0"/>
        <w:jc w:val="center"/>
        <w:rPr>
          <w:rFonts w:ascii="Arial" w:hAnsi="Arial" w:cs="Arial"/>
          <w:b/>
          <w:bCs/>
          <w:szCs w:val="24"/>
        </w:rPr>
      </w:pPr>
      <w:r>
        <w:rPr>
          <w:rFonts w:ascii="Arial" w:hAnsi="Arial" w:cs="Arial"/>
          <w:b/>
          <w:bCs/>
          <w:noProof/>
          <w:szCs w:val="24"/>
        </w:rPr>
        <mc:AlternateContent>
          <mc:Choice Requires="wps">
            <w:drawing>
              <wp:anchor distT="0" distB="0" distL="114300" distR="114300" simplePos="0" relativeHeight="251741696" behindDoc="0" locked="0" layoutInCell="1" allowOverlap="1">
                <wp:simplePos x="0" y="0"/>
                <wp:positionH relativeFrom="column">
                  <wp:posOffset>523875</wp:posOffset>
                </wp:positionH>
                <wp:positionV relativeFrom="paragraph">
                  <wp:posOffset>100330</wp:posOffset>
                </wp:positionV>
                <wp:extent cx="5807075" cy="1276350"/>
                <wp:effectExtent l="9525" t="5080" r="12700" b="1397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1276350"/>
                        </a:xfrm>
                        <a:prstGeom prst="rect">
                          <a:avLst/>
                        </a:prstGeom>
                        <a:solidFill>
                          <a:srgbClr val="FFFFFF"/>
                        </a:solidFill>
                        <a:ln w="9525">
                          <a:solidFill>
                            <a:srgbClr val="000000"/>
                          </a:solidFill>
                          <a:miter lim="800000"/>
                          <a:headEnd/>
                          <a:tailEnd/>
                        </a:ln>
                      </wps:spPr>
                      <wps:txbx>
                        <w:txbxContent>
                          <w:p w:rsidR="000E509F" w:rsidRDefault="000E509F" w:rsidP="000E509F">
                            <w:pPr>
                              <w:pStyle w:val="AnswerCategory"/>
                              <w:tabs>
                                <w:tab w:val="clear" w:pos="1080"/>
                                <w:tab w:val="clear" w:pos="1440"/>
                              </w:tabs>
                              <w:ind w:left="0" w:right="-135" w:firstLine="0"/>
                            </w:pPr>
                          </w:p>
                          <w:p w:rsidR="000E509F" w:rsidRDefault="000E509F" w:rsidP="000E509F">
                            <w:pPr>
                              <w:pStyle w:val="AnswerCategory"/>
                              <w:tabs>
                                <w:tab w:val="clear" w:pos="1080"/>
                                <w:tab w:val="clear" w:pos="1440"/>
                              </w:tabs>
                              <w:ind w:left="0" w:right="-135" w:firstLine="0"/>
                            </w:pPr>
                          </w:p>
                          <w:p w:rsidR="000E509F" w:rsidRDefault="000E509F" w:rsidP="000E509F">
                            <w:pPr>
                              <w:pStyle w:val="AnswerCategory"/>
                              <w:tabs>
                                <w:tab w:val="clear" w:pos="1080"/>
                                <w:tab w:val="clear" w:pos="1440"/>
                              </w:tabs>
                              <w:ind w:left="0" w:right="-135" w:firstLine="0"/>
                            </w:pPr>
                          </w:p>
                          <w:p w:rsidR="000E509F" w:rsidRDefault="000E509F" w:rsidP="000E509F">
                            <w:pPr>
                              <w:pStyle w:val="AnswerCategory"/>
                              <w:tabs>
                                <w:tab w:val="clear" w:pos="1080"/>
                                <w:tab w:val="clear" w:pos="1440"/>
                              </w:tabs>
                              <w:ind w:left="0" w:right="-135" w:firstLine="0"/>
                            </w:pPr>
                          </w:p>
                          <w:p w:rsidR="000E509F" w:rsidRDefault="000E509F" w:rsidP="000E509F">
                            <w:pPr>
                              <w:pStyle w:val="AnswerCategory"/>
                              <w:tabs>
                                <w:tab w:val="clear" w:pos="1080"/>
                                <w:tab w:val="clear" w:pos="1440"/>
                              </w:tabs>
                              <w:ind w:left="0" w:right="-135" w:firstLine="0"/>
                            </w:pPr>
                          </w:p>
                          <w:p w:rsidR="000E509F" w:rsidRDefault="000E509F" w:rsidP="000E509F">
                            <w:pPr>
                              <w:pStyle w:val="AnswerCategory"/>
                              <w:tabs>
                                <w:tab w:val="clear" w:pos="1080"/>
                                <w:tab w:val="clear" w:pos="1440"/>
                              </w:tabs>
                              <w:ind w:left="0" w:right="-135"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5" type="#_x0000_t202" style="position:absolute;left:0;text-align:left;margin-left:41.25pt;margin-top:7.9pt;width:457.25pt;height:10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LBLwIAAFk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">
                <v:textbox>
                  <w:txbxContent>
                    <w:p w:rsidR="000E509F" w:rsidRDefault="000E509F" w:rsidP="000E509F">
                      <w:pPr>
                        <w:pStyle w:val="AnswerCategory"/>
                        <w:tabs>
                          <w:tab w:val="clear" w:pos="1080"/>
                          <w:tab w:val="clear" w:pos="1440"/>
                        </w:tabs>
                        <w:ind w:left="0" w:right="-135" w:firstLine="0"/>
                      </w:pPr>
                    </w:p>
                    <w:p w:rsidR="000E509F" w:rsidRDefault="000E509F" w:rsidP="000E509F">
                      <w:pPr>
                        <w:pStyle w:val="AnswerCategory"/>
                        <w:tabs>
                          <w:tab w:val="clear" w:pos="1080"/>
                          <w:tab w:val="clear" w:pos="1440"/>
                        </w:tabs>
                        <w:ind w:left="0" w:right="-135" w:firstLine="0"/>
                      </w:pPr>
                    </w:p>
                    <w:p w:rsidR="000E509F" w:rsidRDefault="000E509F" w:rsidP="000E509F">
                      <w:pPr>
                        <w:pStyle w:val="AnswerCategory"/>
                        <w:tabs>
                          <w:tab w:val="clear" w:pos="1080"/>
                          <w:tab w:val="clear" w:pos="1440"/>
                        </w:tabs>
                        <w:ind w:left="0" w:right="-135" w:firstLine="0"/>
                      </w:pPr>
                    </w:p>
                    <w:p w:rsidR="000E509F" w:rsidRDefault="000E509F" w:rsidP="000E509F">
                      <w:pPr>
                        <w:pStyle w:val="AnswerCategory"/>
                        <w:tabs>
                          <w:tab w:val="clear" w:pos="1080"/>
                          <w:tab w:val="clear" w:pos="1440"/>
                        </w:tabs>
                        <w:ind w:left="0" w:right="-135" w:firstLine="0"/>
                      </w:pPr>
                    </w:p>
                    <w:p w:rsidR="000E509F" w:rsidRDefault="000E509F" w:rsidP="000E509F">
                      <w:pPr>
                        <w:pStyle w:val="AnswerCategory"/>
                        <w:tabs>
                          <w:tab w:val="clear" w:pos="1080"/>
                          <w:tab w:val="clear" w:pos="1440"/>
                        </w:tabs>
                        <w:ind w:left="0" w:right="-135" w:firstLine="0"/>
                      </w:pPr>
                    </w:p>
                    <w:p w:rsidR="000E509F" w:rsidRDefault="000E509F" w:rsidP="000E509F">
                      <w:pPr>
                        <w:pStyle w:val="AnswerCategory"/>
                        <w:tabs>
                          <w:tab w:val="clear" w:pos="1080"/>
                          <w:tab w:val="clear" w:pos="1440"/>
                        </w:tabs>
                        <w:ind w:left="0" w:right="-135" w:firstLine="0"/>
                      </w:pPr>
                    </w:p>
                  </w:txbxContent>
                </v:textbox>
              </v:shape>
            </w:pict>
          </mc:Fallback>
        </mc:AlternateContent>
      </w:r>
    </w:p>
    <w:p w:rsidR="000E509F" w:rsidRPr="00D003E1" w:rsidRDefault="000E509F" w:rsidP="000E509F">
      <w:pPr>
        <w:tabs>
          <w:tab w:val="clear" w:pos="432"/>
        </w:tabs>
        <w:spacing w:before="480"/>
        <w:ind w:firstLine="0"/>
        <w:jc w:val="center"/>
        <w:rPr>
          <w:rFonts w:ascii="Arial" w:hAnsi="Arial" w:cs="Arial"/>
          <w:b/>
          <w:bCs/>
          <w:szCs w:val="24"/>
        </w:rPr>
      </w:pPr>
      <w:r w:rsidRPr="00D003E1">
        <w:rPr>
          <w:rFonts w:ascii="Arial" w:hAnsi="Arial" w:cs="Arial"/>
          <w:b/>
          <w:bCs/>
          <w:szCs w:val="24"/>
        </w:rPr>
        <w:t>Thank you for taking the time to complete this survey.</w:t>
      </w:r>
    </w:p>
    <w:p w:rsidR="000E509F" w:rsidRDefault="000E509F" w:rsidP="000E509F">
      <w:pPr>
        <w:pStyle w:val="AnswerCategory"/>
        <w:tabs>
          <w:tab w:val="left" w:leader="underscore" w:pos="9540"/>
        </w:tabs>
        <w:spacing w:before="0" w:after="360"/>
        <w:ind w:right="1440" w:hanging="634"/>
      </w:pPr>
    </w:p>
    <w:p w:rsidR="000E509F" w:rsidRDefault="000E509F" w:rsidP="00B8502A">
      <w:pPr>
        <w:pStyle w:val="QUESTIONTEXT"/>
      </w:pPr>
    </w:p>
    <w:p w:rsidR="00BB1F84" w:rsidRPr="00BB1F84" w:rsidRDefault="000E509F" w:rsidP="00B8502A">
      <w:pPr>
        <w:pStyle w:val="QUESTIONTEXT"/>
      </w:pPr>
      <w:r>
        <w:t>27</w:t>
      </w:r>
      <w:r w:rsidR="00BB1F84" w:rsidRPr="00BB1F84">
        <w:t>.</w:t>
      </w:r>
      <w:r w:rsidR="00BB1F84" w:rsidRPr="00BB1F84">
        <w:tab/>
      </w:r>
      <w:proofErr w:type="gramStart"/>
      <w:r w:rsidR="00BB1F84" w:rsidRPr="00BB1F84">
        <w:t>Which</w:t>
      </w:r>
      <w:proofErr w:type="gramEnd"/>
      <w:r w:rsidR="00BB1F84" w:rsidRPr="00BB1F84">
        <w:t>, if any, quality control measures do you perform to ensure the completeness, quality, and timeliness of appeals?</w:t>
      </w:r>
    </w:p>
    <w:p w:rsidR="005F07CF" w:rsidRPr="00D003E1" w:rsidRDefault="005F07CF" w:rsidP="005F07CF">
      <w:pPr>
        <w:pStyle w:val="SELECTONEMARKALL"/>
        <w:rPr>
          <w:b/>
        </w:rPr>
      </w:pPr>
      <w:r w:rsidRPr="00D003E1">
        <w:t>SELECT ALL THAT APPLY</w:t>
      </w:r>
    </w:p>
    <w:p w:rsidR="005F07CF" w:rsidRPr="00D003E1" w:rsidRDefault="005F07CF" w:rsidP="005F07CF">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BB1F84">
        <w:rPr>
          <w:szCs w:val="24"/>
        </w:rPr>
        <w:t>Random sampling of appeals filed and decided</w:t>
      </w:r>
    </w:p>
    <w:p w:rsidR="005F07CF" w:rsidRPr="00D003E1" w:rsidRDefault="005F07CF" w:rsidP="005F07CF">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proofErr w:type="gramStart"/>
      <w:r w:rsidRPr="00BB1F84">
        <w:rPr>
          <w:szCs w:val="24"/>
        </w:rPr>
        <w:t>Internal</w:t>
      </w:r>
      <w:proofErr w:type="gramEnd"/>
      <w:r w:rsidRPr="00BB1F84">
        <w:rPr>
          <w:szCs w:val="24"/>
        </w:rPr>
        <w:t xml:space="preserve"> process and procedures reviews</w:t>
      </w:r>
    </w:p>
    <w:p w:rsidR="005F07CF" w:rsidRPr="00D003E1" w:rsidRDefault="005F07CF" w:rsidP="005F07CF">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rsidRPr="00BB1F84">
        <w:rPr>
          <w:szCs w:val="24"/>
        </w:rPr>
        <w:t>Performance reviews and corrective action plans</w:t>
      </w:r>
    </w:p>
    <w:p w:rsidR="005F07CF" w:rsidRPr="00D003E1" w:rsidRDefault="005F07CF" w:rsidP="005F07CF">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proofErr w:type="gramStart"/>
      <w:r w:rsidRPr="00BB1F84">
        <w:rPr>
          <w:szCs w:val="24"/>
        </w:rPr>
        <w:t>Internal</w:t>
      </w:r>
      <w:proofErr w:type="gramEnd"/>
      <w:r w:rsidRPr="00BB1F84">
        <w:rPr>
          <w:szCs w:val="24"/>
        </w:rPr>
        <w:t xml:space="preserve"> reports for monitoring workload</w:t>
      </w:r>
    </w:p>
    <w:p w:rsidR="005F07CF" w:rsidRDefault="005F07CF" w:rsidP="005F07CF">
      <w:pPr>
        <w:pStyle w:val="AnswerCategory"/>
        <w:spacing w:before="0"/>
        <w:ind w:right="1440"/>
        <w:rPr>
          <w:szCs w:val="24"/>
        </w:rPr>
      </w:pPr>
      <w:r>
        <w:rPr>
          <w:sz w:val="12"/>
          <w:szCs w:val="12"/>
        </w:rPr>
        <w:t xml:space="preserve">  </w:t>
      </w:r>
      <w:r w:rsidRPr="00D003E1">
        <w:rPr>
          <w:sz w:val="12"/>
          <w:szCs w:val="12"/>
        </w:rPr>
        <w:t>5</w:t>
      </w:r>
      <w:r w:rsidRPr="00D003E1">
        <w:rPr>
          <w:sz w:val="12"/>
          <w:szCs w:val="12"/>
        </w:rPr>
        <w:tab/>
      </w:r>
      <w:r w:rsidRPr="00D003E1">
        <w:rPr>
          <w:sz w:val="32"/>
          <w:szCs w:val="32"/>
        </w:rPr>
        <w:t>□</w:t>
      </w:r>
      <w:r w:rsidRPr="00D003E1">
        <w:rPr>
          <w:sz w:val="32"/>
          <w:szCs w:val="32"/>
        </w:rPr>
        <w:tab/>
      </w:r>
      <w:r w:rsidRPr="00BB1F84">
        <w:rPr>
          <w:szCs w:val="24"/>
        </w:rPr>
        <w:t>Scheduled case reviews</w:t>
      </w:r>
    </w:p>
    <w:p w:rsidR="005F07CF" w:rsidRDefault="005F07CF" w:rsidP="005F07CF">
      <w:pPr>
        <w:pStyle w:val="AnswerCategory"/>
        <w:spacing w:before="0"/>
        <w:ind w:right="1440"/>
        <w:rPr>
          <w:szCs w:val="24"/>
        </w:rPr>
      </w:pPr>
      <w:r>
        <w:rPr>
          <w:sz w:val="12"/>
          <w:szCs w:val="12"/>
        </w:rPr>
        <w:t xml:space="preserve">  6</w:t>
      </w:r>
      <w:r w:rsidRPr="00D003E1">
        <w:rPr>
          <w:sz w:val="12"/>
          <w:szCs w:val="12"/>
        </w:rPr>
        <w:tab/>
      </w:r>
      <w:r w:rsidRPr="00D003E1">
        <w:rPr>
          <w:sz w:val="32"/>
          <w:szCs w:val="32"/>
        </w:rPr>
        <w:t>□</w:t>
      </w:r>
      <w:r w:rsidRPr="00D003E1">
        <w:rPr>
          <w:sz w:val="32"/>
          <w:szCs w:val="32"/>
        </w:rPr>
        <w:tab/>
      </w:r>
      <w:r w:rsidRPr="00BB1F84">
        <w:rPr>
          <w:szCs w:val="24"/>
        </w:rPr>
        <w:t>Regular training</w:t>
      </w:r>
    </w:p>
    <w:p w:rsidR="005F07CF" w:rsidRPr="00D003E1" w:rsidRDefault="005F07CF" w:rsidP="005F07CF">
      <w:pPr>
        <w:pStyle w:val="AnswerCategory"/>
        <w:tabs>
          <w:tab w:val="left" w:leader="underscore" w:pos="9540"/>
        </w:tabs>
        <w:spacing w:before="0"/>
        <w:ind w:right="1440" w:hanging="634"/>
      </w:pPr>
      <w:r>
        <w:rPr>
          <w:sz w:val="12"/>
          <w:szCs w:val="12"/>
        </w:rPr>
        <w:t xml:space="preserve">  7</w:t>
      </w:r>
      <w:r w:rsidRPr="00D003E1">
        <w:rPr>
          <w:sz w:val="12"/>
          <w:szCs w:val="12"/>
        </w:rPr>
        <w:tab/>
      </w:r>
      <w:r w:rsidRPr="00D003E1">
        <w:rPr>
          <w:sz w:val="32"/>
          <w:szCs w:val="32"/>
        </w:rPr>
        <w:t>□</w:t>
      </w:r>
      <w:r w:rsidRPr="00D003E1">
        <w:tab/>
      </w:r>
      <w:proofErr w:type="gramStart"/>
      <w:r w:rsidRPr="00BB1F84">
        <w:rPr>
          <w:szCs w:val="24"/>
        </w:rPr>
        <w:t>Other</w:t>
      </w:r>
      <w:proofErr w:type="gramEnd"/>
      <w:r w:rsidRPr="00BB1F84">
        <w:rPr>
          <w:szCs w:val="24"/>
        </w:rPr>
        <w:t xml:space="preserve"> </w:t>
      </w:r>
      <w:r w:rsidRPr="00C76E58">
        <w:rPr>
          <w:i/>
          <w:szCs w:val="24"/>
        </w:rPr>
        <w:t>(specify)</w:t>
      </w:r>
      <w:r>
        <w:rPr>
          <w:i/>
          <w:szCs w:val="24"/>
        </w:rPr>
        <w:tab/>
      </w:r>
    </w:p>
    <w:p w:rsidR="00BB1F84" w:rsidRPr="00BB1F84" w:rsidRDefault="000E509F" w:rsidP="00B8502A">
      <w:pPr>
        <w:pStyle w:val="QUESTIONTEXT"/>
      </w:pPr>
      <w:r w:rsidRPr="00BB1F84">
        <w:t>2</w:t>
      </w:r>
      <w:r>
        <w:t>8</w:t>
      </w:r>
      <w:r w:rsidR="00BB1F84" w:rsidRPr="00BB1F84">
        <w:t>.</w:t>
      </w:r>
      <w:r w:rsidR="00BB1F84" w:rsidRPr="00BB1F84">
        <w:tab/>
      </w:r>
      <w:r w:rsidR="00F10020">
        <w:t>W</w:t>
      </w:r>
      <w:r w:rsidR="00AC5BF4">
        <w:t>hat change</w:t>
      </w:r>
      <w:r w:rsidR="00BB1F84" w:rsidRPr="00BB1F84">
        <w:t xml:space="preserve">s has your agency </w:t>
      </w:r>
      <w:r w:rsidR="005D4547">
        <w:t xml:space="preserve">recently </w:t>
      </w:r>
      <w:r w:rsidR="00BB1F84" w:rsidRPr="00BB1F84">
        <w:t>made</w:t>
      </w:r>
      <w:r w:rsidR="00C06160">
        <w:t>,</w:t>
      </w:r>
      <w:r w:rsidR="00BB1F84" w:rsidRPr="00BB1F84">
        <w:t xml:space="preserve"> or does it plan to make</w:t>
      </w:r>
      <w:r w:rsidR="00F10020">
        <w:t>,</w:t>
      </w:r>
      <w:r w:rsidR="00BB1F84" w:rsidRPr="00BB1F84">
        <w:t xml:space="preserve"> to </w:t>
      </w:r>
      <w:r w:rsidR="00AC5BF4">
        <w:t>your</w:t>
      </w:r>
      <w:r w:rsidR="00BB1F84" w:rsidRPr="00BB1F84">
        <w:t xml:space="preserve"> appeal processes?</w:t>
      </w:r>
    </w:p>
    <w:p w:rsidR="005F07CF" w:rsidRPr="00D003E1" w:rsidRDefault="005F07CF" w:rsidP="005F07CF">
      <w:pPr>
        <w:pStyle w:val="SELECTONEMARKALL"/>
        <w:rPr>
          <w:b/>
        </w:rPr>
      </w:pPr>
      <w:r w:rsidRPr="00D003E1">
        <w:t>SELECT ALL THAT APPLY</w:t>
      </w:r>
    </w:p>
    <w:p w:rsidR="005F07CF" w:rsidRDefault="005F07CF" w:rsidP="005F07CF">
      <w:pPr>
        <w:pStyle w:val="AnswerCategory"/>
        <w:spacing w:before="0"/>
        <w:ind w:right="1440"/>
        <w:rPr>
          <w:szCs w:val="24"/>
        </w:rPr>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BB1F84">
        <w:rPr>
          <w:szCs w:val="24"/>
        </w:rPr>
        <w:t>Increase number of hearing officers</w:t>
      </w:r>
    </w:p>
    <w:p w:rsidR="00677A1D" w:rsidRPr="00D003E1" w:rsidRDefault="00677A1D" w:rsidP="00677A1D">
      <w:pPr>
        <w:pStyle w:val="AnswerCategory"/>
        <w:spacing w:before="0"/>
        <w:ind w:right="1440"/>
      </w:pPr>
      <w:r>
        <w:rPr>
          <w:sz w:val="12"/>
          <w:szCs w:val="12"/>
        </w:rPr>
        <w:t xml:space="preserve">  </w:t>
      </w:r>
      <w:r w:rsidR="00B67D61">
        <w:rPr>
          <w:sz w:val="12"/>
          <w:szCs w:val="12"/>
        </w:rPr>
        <w:t>2</w:t>
      </w:r>
      <w:r w:rsidRPr="00D003E1">
        <w:rPr>
          <w:sz w:val="12"/>
          <w:szCs w:val="12"/>
        </w:rPr>
        <w:tab/>
      </w:r>
      <w:r w:rsidRPr="00D003E1">
        <w:rPr>
          <w:sz w:val="32"/>
          <w:szCs w:val="32"/>
        </w:rPr>
        <w:t>□</w:t>
      </w:r>
      <w:r w:rsidRPr="00D003E1">
        <w:rPr>
          <w:sz w:val="32"/>
          <w:szCs w:val="32"/>
        </w:rPr>
        <w:tab/>
      </w:r>
      <w:r w:rsidR="00B67D61">
        <w:rPr>
          <w:szCs w:val="24"/>
        </w:rPr>
        <w:t>De</w:t>
      </w:r>
      <w:r w:rsidRPr="00BB1F84">
        <w:rPr>
          <w:szCs w:val="24"/>
        </w:rPr>
        <w:t>crease number of hearing officers</w:t>
      </w:r>
    </w:p>
    <w:p w:rsidR="005F07CF" w:rsidRDefault="005F07CF" w:rsidP="005F07CF">
      <w:pPr>
        <w:pStyle w:val="AnswerCategory"/>
        <w:spacing w:before="0"/>
        <w:ind w:right="1440"/>
        <w:rPr>
          <w:szCs w:val="24"/>
        </w:rPr>
      </w:pPr>
      <w:r>
        <w:rPr>
          <w:sz w:val="12"/>
          <w:szCs w:val="12"/>
        </w:rPr>
        <w:t xml:space="preserve">  </w:t>
      </w:r>
      <w:r w:rsidR="00B67D61">
        <w:rPr>
          <w:sz w:val="12"/>
          <w:szCs w:val="12"/>
        </w:rPr>
        <w:t>3</w:t>
      </w:r>
      <w:r w:rsidRPr="00D003E1">
        <w:rPr>
          <w:sz w:val="12"/>
          <w:szCs w:val="12"/>
        </w:rPr>
        <w:tab/>
      </w:r>
      <w:r w:rsidRPr="00D003E1">
        <w:rPr>
          <w:sz w:val="32"/>
          <w:szCs w:val="32"/>
        </w:rPr>
        <w:t>□</w:t>
      </w:r>
      <w:r w:rsidRPr="00D003E1">
        <w:rPr>
          <w:sz w:val="32"/>
          <w:szCs w:val="32"/>
        </w:rPr>
        <w:tab/>
      </w:r>
      <w:r w:rsidRPr="00BB1F84">
        <w:rPr>
          <w:szCs w:val="24"/>
        </w:rPr>
        <w:t>Increase number of support staff</w:t>
      </w:r>
    </w:p>
    <w:p w:rsidR="00B67D61" w:rsidRPr="00D003E1" w:rsidRDefault="00B67D61" w:rsidP="00B67D61">
      <w:pPr>
        <w:pStyle w:val="AnswerCategory"/>
        <w:spacing w:before="0"/>
        <w:ind w:right="1440"/>
      </w:pPr>
      <w:r>
        <w:rPr>
          <w:sz w:val="12"/>
          <w:szCs w:val="12"/>
        </w:rPr>
        <w:t xml:space="preserve">  4</w:t>
      </w:r>
      <w:r w:rsidRPr="00D003E1">
        <w:rPr>
          <w:sz w:val="12"/>
          <w:szCs w:val="12"/>
        </w:rPr>
        <w:tab/>
      </w:r>
      <w:r w:rsidRPr="00D003E1">
        <w:rPr>
          <w:sz w:val="32"/>
          <w:szCs w:val="32"/>
        </w:rPr>
        <w:t>□</w:t>
      </w:r>
      <w:r w:rsidRPr="00D003E1">
        <w:rPr>
          <w:sz w:val="32"/>
          <w:szCs w:val="32"/>
        </w:rPr>
        <w:tab/>
      </w:r>
      <w:r w:rsidRPr="00B67D61">
        <w:t>De</w:t>
      </w:r>
      <w:r w:rsidRPr="00BB1F84">
        <w:rPr>
          <w:szCs w:val="24"/>
        </w:rPr>
        <w:t xml:space="preserve">crease number of </w:t>
      </w:r>
      <w:r>
        <w:rPr>
          <w:szCs w:val="24"/>
        </w:rPr>
        <w:t>support staff</w:t>
      </w:r>
    </w:p>
    <w:p w:rsidR="005F07CF" w:rsidRPr="00D003E1" w:rsidRDefault="005F07CF" w:rsidP="005F07CF">
      <w:pPr>
        <w:pStyle w:val="AnswerCategory"/>
        <w:spacing w:before="0"/>
        <w:ind w:right="1440"/>
      </w:pPr>
      <w:r>
        <w:rPr>
          <w:sz w:val="12"/>
          <w:szCs w:val="12"/>
        </w:rPr>
        <w:t xml:space="preserve">  </w:t>
      </w:r>
      <w:r w:rsidR="00B67D61">
        <w:rPr>
          <w:sz w:val="12"/>
          <w:szCs w:val="12"/>
        </w:rPr>
        <w:t>5</w:t>
      </w:r>
      <w:r w:rsidRPr="00D003E1">
        <w:rPr>
          <w:sz w:val="12"/>
          <w:szCs w:val="12"/>
        </w:rPr>
        <w:tab/>
      </w:r>
      <w:r w:rsidRPr="00D003E1">
        <w:rPr>
          <w:sz w:val="32"/>
          <w:szCs w:val="32"/>
        </w:rPr>
        <w:t>□</w:t>
      </w:r>
      <w:r w:rsidRPr="00D003E1">
        <w:tab/>
      </w:r>
      <w:r w:rsidRPr="00BB1F84">
        <w:rPr>
          <w:szCs w:val="24"/>
        </w:rPr>
        <w:t>Review and redesign</w:t>
      </w:r>
      <w:r w:rsidR="00B67D61">
        <w:rPr>
          <w:szCs w:val="24"/>
        </w:rPr>
        <w:t xml:space="preserve"> or standardize</w:t>
      </w:r>
      <w:r w:rsidRPr="00BB1F84">
        <w:rPr>
          <w:szCs w:val="24"/>
        </w:rPr>
        <w:t xml:space="preserve"> business processes</w:t>
      </w:r>
    </w:p>
    <w:p w:rsidR="005F07CF" w:rsidRPr="00D003E1" w:rsidRDefault="005F07CF" w:rsidP="005F07CF">
      <w:pPr>
        <w:pStyle w:val="AnswerCategory"/>
        <w:spacing w:before="0"/>
        <w:ind w:right="1440"/>
      </w:pPr>
      <w:r>
        <w:rPr>
          <w:sz w:val="12"/>
          <w:szCs w:val="12"/>
        </w:rPr>
        <w:t xml:space="preserve">  </w:t>
      </w:r>
      <w:r w:rsidR="00B67D61">
        <w:rPr>
          <w:sz w:val="12"/>
          <w:szCs w:val="12"/>
        </w:rPr>
        <w:t>6</w:t>
      </w:r>
      <w:r w:rsidRPr="00D003E1">
        <w:rPr>
          <w:sz w:val="12"/>
          <w:szCs w:val="12"/>
        </w:rPr>
        <w:tab/>
      </w:r>
      <w:r w:rsidRPr="00D003E1">
        <w:rPr>
          <w:sz w:val="32"/>
          <w:szCs w:val="32"/>
        </w:rPr>
        <w:t>□</w:t>
      </w:r>
      <w:r w:rsidRPr="00D003E1">
        <w:tab/>
      </w:r>
      <w:r w:rsidRPr="00BB1F84">
        <w:rPr>
          <w:szCs w:val="24"/>
        </w:rPr>
        <w:t>Update current information technology systems</w:t>
      </w:r>
    </w:p>
    <w:p w:rsidR="005F07CF" w:rsidRDefault="005F07CF" w:rsidP="005F07CF">
      <w:pPr>
        <w:pStyle w:val="AnswerCategory"/>
        <w:spacing w:before="0"/>
        <w:ind w:right="1440"/>
        <w:rPr>
          <w:szCs w:val="24"/>
        </w:rPr>
      </w:pPr>
      <w:r>
        <w:rPr>
          <w:sz w:val="12"/>
          <w:szCs w:val="12"/>
        </w:rPr>
        <w:t xml:space="preserve">  </w:t>
      </w:r>
      <w:r w:rsidR="00B67D61">
        <w:rPr>
          <w:sz w:val="12"/>
          <w:szCs w:val="12"/>
        </w:rPr>
        <w:t>7</w:t>
      </w:r>
      <w:r w:rsidRPr="00D003E1">
        <w:rPr>
          <w:sz w:val="12"/>
          <w:szCs w:val="12"/>
        </w:rPr>
        <w:tab/>
      </w:r>
      <w:r w:rsidRPr="00D003E1">
        <w:rPr>
          <w:sz w:val="32"/>
          <w:szCs w:val="32"/>
        </w:rPr>
        <w:t>□</w:t>
      </w:r>
      <w:r w:rsidRPr="00D003E1">
        <w:rPr>
          <w:sz w:val="32"/>
          <w:szCs w:val="32"/>
        </w:rPr>
        <w:tab/>
      </w:r>
      <w:r w:rsidRPr="00BB1F84">
        <w:rPr>
          <w:szCs w:val="24"/>
        </w:rPr>
        <w:t>Replace current information technology systems</w:t>
      </w:r>
    </w:p>
    <w:p w:rsidR="005F07CF" w:rsidRDefault="005F07CF" w:rsidP="005F07CF">
      <w:pPr>
        <w:pStyle w:val="AnswerCategory"/>
        <w:spacing w:before="0"/>
        <w:ind w:right="1440"/>
        <w:rPr>
          <w:szCs w:val="24"/>
        </w:rPr>
      </w:pPr>
      <w:r>
        <w:rPr>
          <w:sz w:val="12"/>
          <w:szCs w:val="12"/>
        </w:rPr>
        <w:t xml:space="preserve">  </w:t>
      </w:r>
      <w:r w:rsidR="00B67D61">
        <w:rPr>
          <w:sz w:val="12"/>
          <w:szCs w:val="12"/>
        </w:rPr>
        <w:t>8</w:t>
      </w:r>
      <w:r w:rsidRPr="00D003E1">
        <w:rPr>
          <w:sz w:val="12"/>
          <w:szCs w:val="12"/>
        </w:rPr>
        <w:tab/>
      </w:r>
      <w:r w:rsidRPr="00D003E1">
        <w:rPr>
          <w:sz w:val="32"/>
          <w:szCs w:val="32"/>
        </w:rPr>
        <w:t>□</w:t>
      </w:r>
      <w:r w:rsidRPr="00D003E1">
        <w:rPr>
          <w:sz w:val="32"/>
          <w:szCs w:val="32"/>
        </w:rPr>
        <w:tab/>
      </w:r>
      <w:r w:rsidRPr="00BB1F84">
        <w:rPr>
          <w:szCs w:val="24"/>
        </w:rPr>
        <w:t>Increase use of automated tools</w:t>
      </w:r>
    </w:p>
    <w:p w:rsidR="005F07CF" w:rsidRPr="00D003E1" w:rsidRDefault="005F07CF" w:rsidP="005F07CF">
      <w:pPr>
        <w:pStyle w:val="AnswerCategory"/>
        <w:spacing w:before="0"/>
        <w:ind w:right="1440"/>
      </w:pPr>
      <w:r>
        <w:rPr>
          <w:sz w:val="12"/>
          <w:szCs w:val="12"/>
        </w:rPr>
        <w:t xml:space="preserve">  </w:t>
      </w:r>
      <w:r w:rsidR="00B67D61">
        <w:rPr>
          <w:sz w:val="12"/>
          <w:szCs w:val="12"/>
        </w:rPr>
        <w:t>9</w:t>
      </w:r>
      <w:r w:rsidRPr="00D003E1">
        <w:rPr>
          <w:sz w:val="12"/>
          <w:szCs w:val="12"/>
        </w:rPr>
        <w:tab/>
      </w:r>
      <w:r w:rsidRPr="00D003E1">
        <w:rPr>
          <w:sz w:val="32"/>
          <w:szCs w:val="32"/>
        </w:rPr>
        <w:t>□</w:t>
      </w:r>
      <w:r w:rsidRPr="00D003E1">
        <w:rPr>
          <w:sz w:val="32"/>
          <w:szCs w:val="32"/>
        </w:rPr>
        <w:tab/>
      </w:r>
      <w:r w:rsidRPr="00BB1F84">
        <w:rPr>
          <w:szCs w:val="24"/>
        </w:rPr>
        <w:t>Institute additional quality control methods</w:t>
      </w:r>
    </w:p>
    <w:p w:rsidR="005F07CF" w:rsidRPr="00D003E1" w:rsidRDefault="005F07CF" w:rsidP="005F07CF">
      <w:pPr>
        <w:pStyle w:val="AnswerCategory"/>
        <w:spacing w:before="0"/>
        <w:ind w:right="1440"/>
      </w:pPr>
      <w:r>
        <w:rPr>
          <w:sz w:val="12"/>
          <w:szCs w:val="12"/>
        </w:rPr>
        <w:t xml:space="preserve"> </w:t>
      </w:r>
      <w:r w:rsidR="00B67D61">
        <w:rPr>
          <w:sz w:val="12"/>
          <w:szCs w:val="12"/>
        </w:rPr>
        <w:t>10</w:t>
      </w:r>
      <w:r w:rsidRPr="00D003E1">
        <w:rPr>
          <w:sz w:val="12"/>
          <w:szCs w:val="12"/>
        </w:rPr>
        <w:tab/>
      </w:r>
      <w:r w:rsidRPr="00D003E1">
        <w:rPr>
          <w:sz w:val="32"/>
          <w:szCs w:val="32"/>
        </w:rPr>
        <w:t>□</w:t>
      </w:r>
      <w:r w:rsidRPr="00D003E1">
        <w:tab/>
      </w:r>
      <w:r w:rsidRPr="00BB1F84">
        <w:rPr>
          <w:szCs w:val="24"/>
        </w:rPr>
        <w:t>Provide additional training and technical assistance to staff</w:t>
      </w:r>
    </w:p>
    <w:p w:rsidR="005F07CF" w:rsidRDefault="005F07CF" w:rsidP="005F07CF">
      <w:pPr>
        <w:pStyle w:val="AnswerCategory"/>
        <w:spacing w:before="0"/>
        <w:ind w:right="1440"/>
        <w:rPr>
          <w:szCs w:val="24"/>
        </w:rPr>
      </w:pPr>
      <w:r>
        <w:rPr>
          <w:sz w:val="12"/>
          <w:szCs w:val="12"/>
        </w:rPr>
        <w:t xml:space="preserve">  </w:t>
      </w:r>
      <w:r w:rsidR="00B67D61">
        <w:rPr>
          <w:sz w:val="12"/>
          <w:szCs w:val="12"/>
        </w:rPr>
        <w:t>11</w:t>
      </w:r>
      <w:r w:rsidRPr="00D003E1">
        <w:rPr>
          <w:sz w:val="12"/>
          <w:szCs w:val="12"/>
        </w:rPr>
        <w:tab/>
      </w:r>
      <w:r w:rsidRPr="00D003E1">
        <w:rPr>
          <w:sz w:val="32"/>
          <w:szCs w:val="32"/>
        </w:rPr>
        <w:t>□</w:t>
      </w:r>
      <w:r w:rsidRPr="00D003E1">
        <w:tab/>
      </w:r>
      <w:r w:rsidRPr="00BB1F84">
        <w:rPr>
          <w:szCs w:val="24"/>
        </w:rPr>
        <w:t>No specific plans at this time</w:t>
      </w:r>
    </w:p>
    <w:p w:rsidR="00B67D61" w:rsidRPr="00D003E1" w:rsidRDefault="00B67D61" w:rsidP="005F07CF">
      <w:pPr>
        <w:pStyle w:val="AnswerCategory"/>
        <w:spacing w:before="0"/>
        <w:ind w:right="1440"/>
      </w:pPr>
      <w:r>
        <w:rPr>
          <w:sz w:val="12"/>
          <w:szCs w:val="12"/>
        </w:rPr>
        <w:t xml:space="preserve">  12</w:t>
      </w:r>
      <w:r w:rsidRPr="00D003E1">
        <w:rPr>
          <w:sz w:val="12"/>
          <w:szCs w:val="12"/>
        </w:rPr>
        <w:tab/>
      </w:r>
      <w:r w:rsidRPr="00D003E1">
        <w:rPr>
          <w:sz w:val="32"/>
          <w:szCs w:val="32"/>
        </w:rPr>
        <w:t>□</w:t>
      </w:r>
      <w:r w:rsidRPr="00D003E1">
        <w:tab/>
      </w:r>
      <w:r>
        <w:t>P</w:t>
      </w:r>
      <w:r w:rsidRPr="00BB1F84">
        <w:rPr>
          <w:szCs w:val="24"/>
        </w:rPr>
        <w:t xml:space="preserve">lans </w:t>
      </w:r>
      <w:r>
        <w:rPr>
          <w:szCs w:val="24"/>
        </w:rPr>
        <w:t>that were underway are on hold due to financial or staffing constraints</w:t>
      </w:r>
    </w:p>
    <w:p w:rsidR="005F07CF" w:rsidRDefault="00283826" w:rsidP="005F07CF">
      <w:pPr>
        <w:pStyle w:val="AnswerCategory"/>
        <w:tabs>
          <w:tab w:val="left" w:leader="underscore" w:pos="9540"/>
        </w:tabs>
        <w:spacing w:before="0"/>
        <w:ind w:right="1440" w:hanging="634"/>
        <w:rPr>
          <w:i/>
          <w:szCs w:val="24"/>
        </w:rPr>
      </w:pPr>
      <w:r>
        <w:rPr>
          <w:sz w:val="12"/>
          <w:szCs w:val="12"/>
        </w:rPr>
        <w:t xml:space="preserve">  </w:t>
      </w:r>
      <w:r w:rsidR="00B67D61">
        <w:rPr>
          <w:sz w:val="12"/>
          <w:szCs w:val="12"/>
        </w:rPr>
        <w:t>13</w:t>
      </w:r>
      <w:r w:rsidR="005F07CF" w:rsidRPr="00D003E1">
        <w:rPr>
          <w:sz w:val="12"/>
          <w:szCs w:val="12"/>
        </w:rPr>
        <w:tab/>
      </w:r>
      <w:r w:rsidR="005F07CF" w:rsidRPr="00D003E1">
        <w:rPr>
          <w:sz w:val="32"/>
          <w:szCs w:val="32"/>
        </w:rPr>
        <w:t>□</w:t>
      </w:r>
      <w:r w:rsidR="005F07CF" w:rsidRPr="00D003E1">
        <w:tab/>
      </w:r>
      <w:proofErr w:type="gramStart"/>
      <w:r w:rsidR="005F07CF" w:rsidRPr="00BB1F84">
        <w:rPr>
          <w:szCs w:val="24"/>
        </w:rPr>
        <w:t>Other</w:t>
      </w:r>
      <w:proofErr w:type="gramEnd"/>
      <w:r w:rsidR="005F07CF" w:rsidRPr="00BB1F84">
        <w:rPr>
          <w:szCs w:val="24"/>
        </w:rPr>
        <w:t xml:space="preserve"> </w:t>
      </w:r>
      <w:r w:rsidR="005F07CF" w:rsidRPr="00C76E58">
        <w:rPr>
          <w:i/>
          <w:szCs w:val="24"/>
        </w:rPr>
        <w:t>(specify)</w:t>
      </w:r>
      <w:r w:rsidR="005F07CF">
        <w:rPr>
          <w:i/>
          <w:szCs w:val="24"/>
        </w:rPr>
        <w:tab/>
      </w:r>
    </w:p>
    <w:p w:rsidR="005F07CF" w:rsidRDefault="005F07CF">
      <w:pPr>
        <w:tabs>
          <w:tab w:val="clear" w:pos="432"/>
        </w:tabs>
        <w:spacing w:before="0" w:after="0"/>
        <w:ind w:firstLine="0"/>
        <w:jc w:val="left"/>
        <w:rPr>
          <w:rFonts w:ascii="Arial" w:hAnsi="Arial" w:cs="Arial"/>
          <w:i/>
          <w:sz w:val="20"/>
          <w:szCs w:val="24"/>
        </w:rPr>
      </w:pPr>
      <w:r>
        <w:rPr>
          <w:i/>
          <w:szCs w:val="24"/>
        </w:rPr>
        <w:br w:type="page"/>
      </w:r>
    </w:p>
    <w:p w:rsidR="00BB1F84" w:rsidRPr="00BB1F84" w:rsidRDefault="000E509F" w:rsidP="00B8502A">
      <w:pPr>
        <w:pStyle w:val="QUESTIONTEXT"/>
      </w:pPr>
      <w:r>
        <w:lastRenderedPageBreak/>
        <w:t>29</w:t>
      </w:r>
      <w:r w:rsidR="00BB1F84" w:rsidRPr="00BB1F84">
        <w:t>.</w:t>
      </w:r>
      <w:r w:rsidR="00BB1F84" w:rsidRPr="00BB1F84">
        <w:tab/>
        <w:t xml:space="preserve">In your opinion, what are the barriers to </w:t>
      </w:r>
      <w:r w:rsidR="005D4547">
        <w:t xml:space="preserve">further </w:t>
      </w:r>
      <w:r w:rsidR="00BB1F84" w:rsidRPr="00BB1F84">
        <w:t>improving timely resolution of appeals in your agency?</w:t>
      </w:r>
    </w:p>
    <w:p w:rsidR="005F07CF" w:rsidRPr="00D003E1" w:rsidRDefault="005F07CF" w:rsidP="005F07CF">
      <w:pPr>
        <w:pStyle w:val="SELECTONEMARKALL"/>
        <w:rPr>
          <w:b/>
        </w:rPr>
      </w:pPr>
      <w:r w:rsidRPr="00D003E1">
        <w:t>SELECT ALL THAT APPLY</w:t>
      </w:r>
    </w:p>
    <w:p w:rsidR="005F07CF" w:rsidRPr="00D003E1" w:rsidRDefault="005F07CF" w:rsidP="005F07CF">
      <w:pPr>
        <w:pStyle w:val="AnswerCategory"/>
        <w:spacing w:before="0"/>
        <w:ind w:right="1440"/>
      </w:pPr>
      <w:r>
        <w:rPr>
          <w:sz w:val="12"/>
          <w:szCs w:val="12"/>
        </w:rPr>
        <w:t xml:space="preserve">  </w:t>
      </w:r>
      <w:r w:rsidRPr="00D003E1">
        <w:rPr>
          <w:sz w:val="12"/>
          <w:szCs w:val="12"/>
        </w:rPr>
        <w:t>1</w:t>
      </w:r>
      <w:r w:rsidRPr="00D003E1">
        <w:rPr>
          <w:sz w:val="12"/>
          <w:szCs w:val="12"/>
        </w:rPr>
        <w:tab/>
      </w:r>
      <w:r w:rsidRPr="00D003E1">
        <w:rPr>
          <w:sz w:val="32"/>
          <w:szCs w:val="32"/>
        </w:rPr>
        <w:t>□</w:t>
      </w:r>
      <w:r w:rsidRPr="00D003E1">
        <w:rPr>
          <w:sz w:val="32"/>
          <w:szCs w:val="32"/>
        </w:rPr>
        <w:tab/>
      </w:r>
      <w:r w:rsidRPr="00BB1F84">
        <w:rPr>
          <w:szCs w:val="24"/>
        </w:rPr>
        <w:t>Not enough hearing officers to manage the case workload</w:t>
      </w:r>
    </w:p>
    <w:p w:rsidR="005F07CF" w:rsidRPr="00D003E1" w:rsidRDefault="005F07CF" w:rsidP="005F07CF">
      <w:pPr>
        <w:pStyle w:val="AnswerCategory"/>
        <w:spacing w:before="0"/>
        <w:ind w:right="1440"/>
      </w:pPr>
      <w:r>
        <w:rPr>
          <w:sz w:val="12"/>
          <w:szCs w:val="12"/>
        </w:rPr>
        <w:t xml:space="preserve">  </w:t>
      </w:r>
      <w:r w:rsidRPr="00D003E1">
        <w:rPr>
          <w:sz w:val="12"/>
          <w:szCs w:val="12"/>
        </w:rPr>
        <w:t>2</w:t>
      </w:r>
      <w:r w:rsidRPr="00D003E1">
        <w:rPr>
          <w:sz w:val="12"/>
          <w:szCs w:val="12"/>
        </w:rPr>
        <w:tab/>
      </w:r>
      <w:r w:rsidRPr="00D003E1">
        <w:rPr>
          <w:sz w:val="32"/>
          <w:szCs w:val="32"/>
        </w:rPr>
        <w:t>□</w:t>
      </w:r>
      <w:r w:rsidRPr="00D003E1">
        <w:rPr>
          <w:sz w:val="32"/>
          <w:szCs w:val="32"/>
        </w:rPr>
        <w:tab/>
      </w:r>
      <w:proofErr w:type="gramStart"/>
      <w:r w:rsidRPr="00BB1F84">
        <w:rPr>
          <w:szCs w:val="24"/>
        </w:rPr>
        <w:t>Not</w:t>
      </w:r>
      <w:proofErr w:type="gramEnd"/>
      <w:r w:rsidRPr="00BB1F84">
        <w:rPr>
          <w:szCs w:val="24"/>
        </w:rPr>
        <w:t xml:space="preserve"> enough support staff to facilitate efficient processing of appeals</w:t>
      </w:r>
    </w:p>
    <w:p w:rsidR="005F07CF" w:rsidRPr="00D003E1" w:rsidRDefault="005F07CF" w:rsidP="005F07CF">
      <w:pPr>
        <w:pStyle w:val="AnswerCategory"/>
        <w:spacing w:before="0"/>
        <w:ind w:right="1440"/>
      </w:pPr>
      <w:r>
        <w:rPr>
          <w:sz w:val="12"/>
          <w:szCs w:val="12"/>
        </w:rPr>
        <w:t xml:space="preserve">  </w:t>
      </w:r>
      <w:r w:rsidRPr="00D003E1">
        <w:rPr>
          <w:sz w:val="12"/>
          <w:szCs w:val="12"/>
        </w:rPr>
        <w:t>3</w:t>
      </w:r>
      <w:r w:rsidRPr="00D003E1">
        <w:rPr>
          <w:sz w:val="12"/>
          <w:szCs w:val="12"/>
        </w:rPr>
        <w:tab/>
      </w:r>
      <w:r w:rsidRPr="00D003E1">
        <w:rPr>
          <w:sz w:val="32"/>
          <w:szCs w:val="32"/>
        </w:rPr>
        <w:t>□</w:t>
      </w:r>
      <w:r w:rsidRPr="00D003E1">
        <w:tab/>
      </w:r>
      <w:r w:rsidRPr="00BB1F84">
        <w:rPr>
          <w:szCs w:val="24"/>
        </w:rPr>
        <w:t>Processes that are outdated or ineffective in current environment</w:t>
      </w:r>
    </w:p>
    <w:p w:rsidR="005F07CF" w:rsidRPr="00D003E1" w:rsidRDefault="005F07CF" w:rsidP="005F07CF">
      <w:pPr>
        <w:pStyle w:val="AnswerCategory"/>
        <w:spacing w:before="0"/>
        <w:ind w:right="1440"/>
      </w:pPr>
      <w:r>
        <w:rPr>
          <w:sz w:val="12"/>
          <w:szCs w:val="12"/>
        </w:rPr>
        <w:t xml:space="preserve">  </w:t>
      </w:r>
      <w:r w:rsidRPr="00D003E1">
        <w:rPr>
          <w:sz w:val="12"/>
          <w:szCs w:val="12"/>
        </w:rPr>
        <w:t>4</w:t>
      </w:r>
      <w:r w:rsidRPr="00D003E1">
        <w:rPr>
          <w:sz w:val="12"/>
          <w:szCs w:val="12"/>
        </w:rPr>
        <w:tab/>
      </w:r>
      <w:r w:rsidRPr="00D003E1">
        <w:rPr>
          <w:sz w:val="32"/>
          <w:szCs w:val="32"/>
        </w:rPr>
        <w:t>□</w:t>
      </w:r>
      <w:r w:rsidRPr="00D003E1">
        <w:tab/>
      </w:r>
      <w:r w:rsidRPr="00BB1F84">
        <w:rPr>
          <w:szCs w:val="24"/>
        </w:rPr>
        <w:t>IT systems that are outdated, ineffective, or inflexible</w:t>
      </w:r>
    </w:p>
    <w:p w:rsidR="005F07CF" w:rsidRDefault="005F07CF" w:rsidP="005F07CF">
      <w:pPr>
        <w:pStyle w:val="AnswerCategory"/>
        <w:spacing w:before="0"/>
        <w:ind w:right="1440"/>
        <w:rPr>
          <w:szCs w:val="24"/>
        </w:rPr>
      </w:pPr>
      <w:r>
        <w:rPr>
          <w:sz w:val="12"/>
          <w:szCs w:val="12"/>
        </w:rPr>
        <w:t xml:space="preserve">  </w:t>
      </w:r>
      <w:r w:rsidRPr="00D003E1">
        <w:rPr>
          <w:sz w:val="12"/>
          <w:szCs w:val="12"/>
        </w:rPr>
        <w:t>5</w:t>
      </w:r>
      <w:r w:rsidRPr="00D003E1">
        <w:rPr>
          <w:sz w:val="12"/>
          <w:szCs w:val="12"/>
        </w:rPr>
        <w:tab/>
      </w:r>
      <w:r w:rsidRPr="00D003E1">
        <w:rPr>
          <w:sz w:val="32"/>
          <w:szCs w:val="32"/>
        </w:rPr>
        <w:t>□</w:t>
      </w:r>
      <w:r w:rsidRPr="00D003E1">
        <w:rPr>
          <w:sz w:val="32"/>
          <w:szCs w:val="32"/>
        </w:rPr>
        <w:tab/>
      </w:r>
      <w:r w:rsidRPr="00BB1F84">
        <w:rPr>
          <w:szCs w:val="24"/>
        </w:rPr>
        <w:t>High number of postponements</w:t>
      </w:r>
    </w:p>
    <w:p w:rsidR="005F07CF" w:rsidRDefault="005F07CF" w:rsidP="005F07CF">
      <w:pPr>
        <w:pStyle w:val="AnswerCategory"/>
        <w:spacing w:before="0"/>
        <w:ind w:right="1440"/>
        <w:rPr>
          <w:szCs w:val="24"/>
        </w:rPr>
      </w:pPr>
      <w:r>
        <w:rPr>
          <w:sz w:val="12"/>
          <w:szCs w:val="12"/>
        </w:rPr>
        <w:t xml:space="preserve">  6</w:t>
      </w:r>
      <w:r w:rsidRPr="00D003E1">
        <w:rPr>
          <w:sz w:val="12"/>
          <w:szCs w:val="12"/>
        </w:rPr>
        <w:tab/>
      </w:r>
      <w:r w:rsidRPr="00D003E1">
        <w:rPr>
          <w:sz w:val="32"/>
          <w:szCs w:val="32"/>
        </w:rPr>
        <w:t>□</w:t>
      </w:r>
      <w:r w:rsidRPr="00D003E1">
        <w:rPr>
          <w:sz w:val="32"/>
          <w:szCs w:val="32"/>
        </w:rPr>
        <w:tab/>
      </w:r>
      <w:r w:rsidRPr="00BB1F84">
        <w:rPr>
          <w:szCs w:val="24"/>
        </w:rPr>
        <w:t>State laws and/or regulations</w:t>
      </w:r>
    </w:p>
    <w:p w:rsidR="005F07CF" w:rsidRPr="00D003E1" w:rsidRDefault="005F07CF" w:rsidP="005F07CF">
      <w:pPr>
        <w:pStyle w:val="AnswerCategory"/>
        <w:spacing w:before="0"/>
        <w:ind w:right="1440"/>
      </w:pPr>
      <w:r>
        <w:rPr>
          <w:sz w:val="12"/>
          <w:szCs w:val="12"/>
        </w:rPr>
        <w:t xml:space="preserve">  7</w:t>
      </w:r>
      <w:r w:rsidRPr="00D003E1">
        <w:rPr>
          <w:sz w:val="12"/>
          <w:szCs w:val="12"/>
        </w:rPr>
        <w:tab/>
      </w:r>
      <w:r w:rsidRPr="00D003E1">
        <w:rPr>
          <w:sz w:val="32"/>
          <w:szCs w:val="32"/>
        </w:rPr>
        <w:t>□</w:t>
      </w:r>
      <w:r w:rsidRPr="00D003E1">
        <w:rPr>
          <w:sz w:val="32"/>
          <w:szCs w:val="32"/>
        </w:rPr>
        <w:tab/>
      </w:r>
      <w:r w:rsidRPr="00BB1F84">
        <w:rPr>
          <w:szCs w:val="24"/>
        </w:rPr>
        <w:t>Lack of necessary automation tools and/or equipment</w:t>
      </w:r>
    </w:p>
    <w:p w:rsidR="005F07CF" w:rsidRPr="00D003E1" w:rsidRDefault="005F07CF" w:rsidP="005F07CF">
      <w:pPr>
        <w:pStyle w:val="AnswerCategory"/>
        <w:spacing w:before="0"/>
        <w:ind w:right="1440"/>
      </w:pPr>
      <w:r>
        <w:rPr>
          <w:sz w:val="12"/>
          <w:szCs w:val="12"/>
        </w:rPr>
        <w:t xml:space="preserve">  8</w:t>
      </w:r>
      <w:r w:rsidRPr="00D003E1">
        <w:rPr>
          <w:sz w:val="12"/>
          <w:szCs w:val="12"/>
        </w:rPr>
        <w:tab/>
      </w:r>
      <w:r w:rsidRPr="00D003E1">
        <w:rPr>
          <w:sz w:val="32"/>
          <w:szCs w:val="32"/>
        </w:rPr>
        <w:t>□</w:t>
      </w:r>
      <w:r w:rsidRPr="00D003E1">
        <w:tab/>
      </w:r>
      <w:r w:rsidRPr="00BB1F84">
        <w:rPr>
          <w:szCs w:val="24"/>
        </w:rPr>
        <w:t>Complexity of issues</w:t>
      </w:r>
    </w:p>
    <w:p w:rsidR="005F07CF" w:rsidRPr="00D003E1" w:rsidRDefault="005F07CF" w:rsidP="005F07CF">
      <w:pPr>
        <w:pStyle w:val="AnswerCategory"/>
        <w:spacing w:before="0"/>
        <w:ind w:right="1440"/>
      </w:pPr>
      <w:r>
        <w:rPr>
          <w:sz w:val="12"/>
          <w:szCs w:val="12"/>
        </w:rPr>
        <w:t xml:space="preserve">  9</w:t>
      </w:r>
      <w:r w:rsidRPr="00D003E1">
        <w:rPr>
          <w:sz w:val="12"/>
          <w:szCs w:val="12"/>
        </w:rPr>
        <w:tab/>
      </w:r>
      <w:r w:rsidRPr="00D003E1">
        <w:rPr>
          <w:sz w:val="32"/>
          <w:szCs w:val="32"/>
        </w:rPr>
        <w:t>□</w:t>
      </w:r>
      <w:r w:rsidRPr="00D003E1">
        <w:tab/>
      </w:r>
      <w:r w:rsidRPr="00BB1F84">
        <w:rPr>
          <w:szCs w:val="24"/>
        </w:rPr>
        <w:t>Too many appeals with legal representation</w:t>
      </w:r>
    </w:p>
    <w:p w:rsidR="005F07CF" w:rsidRPr="00D003E1" w:rsidRDefault="005F07CF" w:rsidP="005F07CF">
      <w:pPr>
        <w:pStyle w:val="AnswerCategory"/>
        <w:spacing w:before="0"/>
        <w:ind w:right="1440"/>
      </w:pPr>
      <w:r>
        <w:rPr>
          <w:sz w:val="12"/>
          <w:szCs w:val="12"/>
        </w:rPr>
        <w:t>10</w:t>
      </w:r>
      <w:r w:rsidRPr="00D003E1">
        <w:rPr>
          <w:sz w:val="12"/>
          <w:szCs w:val="12"/>
        </w:rPr>
        <w:tab/>
      </w:r>
      <w:r w:rsidRPr="00D003E1">
        <w:rPr>
          <w:sz w:val="32"/>
          <w:szCs w:val="32"/>
        </w:rPr>
        <w:t>□</w:t>
      </w:r>
      <w:r w:rsidRPr="00D003E1">
        <w:tab/>
      </w:r>
      <w:r w:rsidRPr="00BB1F84">
        <w:rPr>
          <w:szCs w:val="24"/>
        </w:rPr>
        <w:t>Need for additional training and/or technical assistance</w:t>
      </w:r>
    </w:p>
    <w:p w:rsidR="005F07CF" w:rsidRPr="00D003E1" w:rsidRDefault="005F07CF" w:rsidP="005F07CF">
      <w:pPr>
        <w:pStyle w:val="AnswerCategory"/>
        <w:spacing w:before="0"/>
        <w:ind w:right="1440"/>
      </w:pPr>
      <w:r>
        <w:rPr>
          <w:sz w:val="12"/>
          <w:szCs w:val="12"/>
        </w:rPr>
        <w:t>11</w:t>
      </w:r>
      <w:r w:rsidRPr="00D003E1">
        <w:rPr>
          <w:sz w:val="12"/>
          <w:szCs w:val="12"/>
        </w:rPr>
        <w:tab/>
      </w:r>
      <w:r w:rsidRPr="00D003E1">
        <w:rPr>
          <w:sz w:val="32"/>
          <w:szCs w:val="32"/>
        </w:rPr>
        <w:t>□</w:t>
      </w:r>
      <w:r w:rsidRPr="00D003E1">
        <w:tab/>
      </w:r>
      <w:r w:rsidRPr="00BB1F84">
        <w:rPr>
          <w:szCs w:val="24"/>
        </w:rPr>
        <w:t>Lack of required equipment</w:t>
      </w:r>
    </w:p>
    <w:p w:rsidR="005F07CF" w:rsidRPr="00D003E1" w:rsidRDefault="005F07CF" w:rsidP="005F07CF">
      <w:pPr>
        <w:pStyle w:val="AnswerCategory"/>
        <w:spacing w:before="0"/>
        <w:ind w:right="1440"/>
      </w:pPr>
      <w:r>
        <w:rPr>
          <w:sz w:val="12"/>
          <w:szCs w:val="12"/>
        </w:rPr>
        <w:t>12</w:t>
      </w:r>
      <w:r w:rsidRPr="00D003E1">
        <w:rPr>
          <w:sz w:val="12"/>
          <w:szCs w:val="12"/>
        </w:rPr>
        <w:tab/>
      </w:r>
      <w:r w:rsidRPr="00D003E1">
        <w:rPr>
          <w:sz w:val="32"/>
          <w:szCs w:val="32"/>
        </w:rPr>
        <w:t>□</w:t>
      </w:r>
      <w:r w:rsidRPr="00D003E1">
        <w:tab/>
      </w:r>
      <w:r w:rsidRPr="00BB1F84">
        <w:rPr>
          <w:szCs w:val="24"/>
        </w:rPr>
        <w:t>High number of continuances</w:t>
      </w:r>
    </w:p>
    <w:p w:rsidR="00444D68" w:rsidRDefault="005F07CF" w:rsidP="005F07CF">
      <w:pPr>
        <w:pStyle w:val="AnswerCategory"/>
        <w:tabs>
          <w:tab w:val="left" w:leader="underscore" w:pos="9540"/>
        </w:tabs>
        <w:spacing w:before="0"/>
        <w:ind w:right="1440" w:hanging="634"/>
        <w:rPr>
          <w:i/>
          <w:szCs w:val="24"/>
        </w:rPr>
      </w:pPr>
      <w:r>
        <w:rPr>
          <w:sz w:val="12"/>
          <w:szCs w:val="12"/>
        </w:rPr>
        <w:t>13</w:t>
      </w:r>
      <w:r w:rsidRPr="00D003E1">
        <w:rPr>
          <w:sz w:val="12"/>
          <w:szCs w:val="12"/>
        </w:rPr>
        <w:tab/>
      </w:r>
      <w:r w:rsidRPr="00D003E1">
        <w:rPr>
          <w:sz w:val="32"/>
          <w:szCs w:val="32"/>
        </w:rPr>
        <w:t>□</w:t>
      </w:r>
      <w:r w:rsidRPr="00D003E1">
        <w:tab/>
      </w:r>
      <w:proofErr w:type="gramStart"/>
      <w:r w:rsidRPr="00BB1F84">
        <w:rPr>
          <w:szCs w:val="24"/>
        </w:rPr>
        <w:t>Other</w:t>
      </w:r>
      <w:proofErr w:type="gramEnd"/>
      <w:r w:rsidRPr="00BB1F84">
        <w:rPr>
          <w:szCs w:val="24"/>
        </w:rPr>
        <w:t xml:space="preserve"> </w:t>
      </w:r>
      <w:r w:rsidRPr="00C76E58">
        <w:rPr>
          <w:i/>
          <w:szCs w:val="24"/>
        </w:rPr>
        <w:t>(specify)</w:t>
      </w:r>
      <w:r>
        <w:rPr>
          <w:i/>
          <w:szCs w:val="24"/>
        </w:rPr>
        <w:tab/>
      </w:r>
    </w:p>
    <w:p w:rsidR="00EC67A7" w:rsidRDefault="00EC67A7" w:rsidP="00444D68">
      <w:pPr>
        <w:pStyle w:val="AnswerCategory"/>
        <w:tabs>
          <w:tab w:val="left" w:leader="underscore" w:pos="9540"/>
        </w:tabs>
        <w:spacing w:before="0" w:after="360"/>
        <w:ind w:right="1440" w:hanging="634"/>
      </w:pPr>
    </w:p>
    <w:p w:rsidR="00EC67A7" w:rsidRDefault="00EC67A7" w:rsidP="00444D68">
      <w:pPr>
        <w:pStyle w:val="AnswerCategory"/>
        <w:tabs>
          <w:tab w:val="left" w:leader="underscore" w:pos="9540"/>
        </w:tabs>
        <w:spacing w:before="0" w:after="360"/>
        <w:ind w:right="1440" w:hanging="634"/>
      </w:pPr>
    </w:p>
    <w:p w:rsidR="001A738C" w:rsidRPr="00CA15D3" w:rsidRDefault="00EC67A7" w:rsidP="00CA15D3">
      <w:pPr>
        <w:tabs>
          <w:tab w:val="clear" w:pos="432"/>
        </w:tabs>
        <w:spacing w:before="480"/>
        <w:ind w:left="720" w:hanging="720"/>
        <w:jc w:val="left"/>
        <w:rPr>
          <w:b/>
        </w:rPr>
      </w:pPr>
      <w:r w:rsidRPr="00CA15D3">
        <w:rPr>
          <w:rFonts w:ascii="Arial" w:hAnsi="Arial" w:cs="Arial"/>
          <w:b/>
          <w:sz w:val="20"/>
        </w:rPr>
        <w:t>30.</w:t>
      </w:r>
      <w:r w:rsidRPr="00CA15D3">
        <w:rPr>
          <w:rFonts w:ascii="Arial" w:hAnsi="Arial" w:cs="Arial"/>
          <w:b/>
          <w:sz w:val="20"/>
        </w:rPr>
        <w:tab/>
      </w:r>
      <w:r w:rsidR="000E509F" w:rsidRPr="00CA15D3">
        <w:rPr>
          <w:rFonts w:ascii="Arial" w:hAnsi="Arial" w:cs="Arial"/>
          <w:b/>
          <w:sz w:val="20"/>
        </w:rPr>
        <w:t>Please describe any particular procedures/methods/systems you think are critical for efficient and effective LAA operations.</w:t>
      </w:r>
    </w:p>
    <w:p w:rsidR="001A738C" w:rsidRDefault="005E5A49">
      <w:pPr>
        <w:tabs>
          <w:tab w:val="clear" w:pos="432"/>
        </w:tabs>
        <w:spacing w:before="480"/>
        <w:ind w:firstLine="0"/>
        <w:jc w:val="left"/>
        <w:rPr>
          <w:b/>
        </w:rPr>
      </w:pPr>
      <w:r>
        <w:rPr>
          <w:rFonts w:ascii="Arial" w:hAnsi="Arial" w:cs="Arial"/>
          <w:b/>
          <w:noProof/>
          <w:sz w:val="20"/>
        </w:rPr>
        <mc:AlternateContent>
          <mc:Choice Requires="wps">
            <w:drawing>
              <wp:anchor distT="0" distB="0" distL="114300" distR="114300" simplePos="0" relativeHeight="251739648" behindDoc="0" locked="0" layoutInCell="1" allowOverlap="1">
                <wp:simplePos x="0" y="0"/>
                <wp:positionH relativeFrom="column">
                  <wp:posOffset>840105</wp:posOffset>
                </wp:positionH>
                <wp:positionV relativeFrom="paragraph">
                  <wp:posOffset>34925</wp:posOffset>
                </wp:positionV>
                <wp:extent cx="5481320" cy="1468755"/>
                <wp:effectExtent l="11430" t="6350" r="12700" b="1079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468755"/>
                        </a:xfrm>
                        <a:prstGeom prst="rect">
                          <a:avLst/>
                        </a:prstGeom>
                        <a:solidFill>
                          <a:srgbClr val="FFFFFF"/>
                        </a:solidFill>
                        <a:ln w="9525">
                          <a:solidFill>
                            <a:srgbClr val="000000"/>
                          </a:solidFill>
                          <a:miter lim="800000"/>
                          <a:headEnd/>
                          <a:tailEnd/>
                        </a:ln>
                      </wps:spPr>
                      <wps:txbx>
                        <w:txbxContent>
                          <w:p w:rsidR="00EC67A7" w:rsidRDefault="00EC67A7" w:rsidP="00EC67A7">
                            <w:pPr>
                              <w:pStyle w:val="AnswerCategory"/>
                              <w:tabs>
                                <w:tab w:val="clear" w:pos="1080"/>
                                <w:tab w:val="clear" w:pos="1440"/>
                              </w:tabs>
                              <w:ind w:left="0" w:right="-135" w:firstLine="0"/>
                            </w:pPr>
                          </w:p>
                          <w:p w:rsidR="00EC67A7" w:rsidRDefault="00EC67A7" w:rsidP="00EC67A7">
                            <w:pPr>
                              <w:pStyle w:val="AnswerCategory"/>
                              <w:tabs>
                                <w:tab w:val="clear" w:pos="1080"/>
                                <w:tab w:val="clear" w:pos="1440"/>
                              </w:tabs>
                              <w:ind w:left="0" w:right="-135" w:firstLine="0"/>
                            </w:pPr>
                          </w:p>
                          <w:p w:rsidR="00EC67A7" w:rsidRDefault="00EC67A7" w:rsidP="00EC67A7">
                            <w:pPr>
                              <w:pStyle w:val="AnswerCategory"/>
                              <w:tabs>
                                <w:tab w:val="clear" w:pos="1080"/>
                                <w:tab w:val="clear" w:pos="1440"/>
                              </w:tabs>
                              <w:ind w:left="0" w:right="-135" w:firstLine="0"/>
                            </w:pPr>
                          </w:p>
                          <w:p w:rsidR="00EC67A7" w:rsidRDefault="00EC67A7" w:rsidP="00EC67A7">
                            <w:pPr>
                              <w:pStyle w:val="AnswerCategory"/>
                              <w:tabs>
                                <w:tab w:val="clear" w:pos="1080"/>
                                <w:tab w:val="clear" w:pos="1440"/>
                              </w:tabs>
                              <w:ind w:left="0" w:right="-135" w:firstLine="0"/>
                            </w:pPr>
                          </w:p>
                          <w:p w:rsidR="00EC67A7" w:rsidRDefault="00EC67A7" w:rsidP="00EC67A7">
                            <w:pPr>
                              <w:pStyle w:val="AnswerCategory"/>
                              <w:tabs>
                                <w:tab w:val="clear" w:pos="1080"/>
                                <w:tab w:val="clear" w:pos="1440"/>
                              </w:tabs>
                              <w:ind w:left="0" w:right="-135" w:firstLine="0"/>
                            </w:pPr>
                          </w:p>
                          <w:p w:rsidR="00EC67A7" w:rsidRDefault="00EC67A7" w:rsidP="00EC67A7">
                            <w:pPr>
                              <w:pStyle w:val="AnswerCategory"/>
                              <w:tabs>
                                <w:tab w:val="clear" w:pos="1080"/>
                                <w:tab w:val="clear" w:pos="1440"/>
                              </w:tabs>
                              <w:ind w:left="0" w:right="-135"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6" type="#_x0000_t202" style="position:absolute;margin-left:66.15pt;margin-top:2.75pt;width:431.6pt;height:115.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">
                <v:textbox>
                  <w:txbxContent>
                    <w:p w:rsidR="00EC67A7" w:rsidRDefault="00EC67A7" w:rsidP="00EC67A7">
                      <w:pPr>
                        <w:pStyle w:val="AnswerCategory"/>
                        <w:tabs>
                          <w:tab w:val="clear" w:pos="1080"/>
                          <w:tab w:val="clear" w:pos="1440"/>
                        </w:tabs>
                        <w:ind w:left="0" w:right="-135" w:firstLine="0"/>
                      </w:pPr>
                    </w:p>
                    <w:p w:rsidR="00EC67A7" w:rsidRDefault="00EC67A7" w:rsidP="00EC67A7">
                      <w:pPr>
                        <w:pStyle w:val="AnswerCategory"/>
                        <w:tabs>
                          <w:tab w:val="clear" w:pos="1080"/>
                          <w:tab w:val="clear" w:pos="1440"/>
                        </w:tabs>
                        <w:ind w:left="0" w:right="-135" w:firstLine="0"/>
                      </w:pPr>
                    </w:p>
                    <w:p w:rsidR="00EC67A7" w:rsidRDefault="00EC67A7" w:rsidP="00EC67A7">
                      <w:pPr>
                        <w:pStyle w:val="AnswerCategory"/>
                        <w:tabs>
                          <w:tab w:val="clear" w:pos="1080"/>
                          <w:tab w:val="clear" w:pos="1440"/>
                        </w:tabs>
                        <w:ind w:left="0" w:right="-135" w:firstLine="0"/>
                      </w:pPr>
                    </w:p>
                    <w:p w:rsidR="00EC67A7" w:rsidRDefault="00EC67A7" w:rsidP="00EC67A7">
                      <w:pPr>
                        <w:pStyle w:val="AnswerCategory"/>
                        <w:tabs>
                          <w:tab w:val="clear" w:pos="1080"/>
                          <w:tab w:val="clear" w:pos="1440"/>
                        </w:tabs>
                        <w:ind w:left="0" w:right="-135" w:firstLine="0"/>
                      </w:pPr>
                    </w:p>
                    <w:p w:rsidR="00EC67A7" w:rsidRDefault="00EC67A7" w:rsidP="00EC67A7">
                      <w:pPr>
                        <w:pStyle w:val="AnswerCategory"/>
                        <w:tabs>
                          <w:tab w:val="clear" w:pos="1080"/>
                          <w:tab w:val="clear" w:pos="1440"/>
                        </w:tabs>
                        <w:ind w:left="0" w:right="-135" w:firstLine="0"/>
                      </w:pPr>
                    </w:p>
                    <w:p w:rsidR="00EC67A7" w:rsidRDefault="00EC67A7" w:rsidP="00EC67A7">
                      <w:pPr>
                        <w:pStyle w:val="AnswerCategory"/>
                        <w:tabs>
                          <w:tab w:val="clear" w:pos="1080"/>
                          <w:tab w:val="clear" w:pos="1440"/>
                        </w:tabs>
                        <w:ind w:left="0" w:right="-135" w:firstLine="0"/>
                      </w:pPr>
                    </w:p>
                  </w:txbxContent>
                </v:textbox>
              </v:shape>
            </w:pict>
          </mc:Fallback>
        </mc:AlternateContent>
      </w:r>
    </w:p>
    <w:sectPr w:rsidR="001A738C" w:rsidSect="00B25E04">
      <w:headerReference w:type="default" r:id="rId10"/>
      <w:footerReference w:type="default" r:id="rId11"/>
      <w:endnotePr>
        <w:numFmt w:val="decimal"/>
      </w:endnotePr>
      <w:pgSz w:w="12240" w:h="15840" w:code="1"/>
      <w:pgMar w:top="720" w:right="720" w:bottom="810" w:left="720" w:header="720" w:footer="345"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92" w:rsidRDefault="00775A92">
      <w:pPr>
        <w:ind w:firstLine="0"/>
      </w:pPr>
    </w:p>
  </w:endnote>
  <w:endnote w:type="continuationSeparator" w:id="0">
    <w:p w:rsidR="00775A92" w:rsidRDefault="00775A92">
      <w:pPr>
        <w:ind w:firstLine="0"/>
      </w:pPr>
    </w:p>
  </w:endnote>
  <w:endnote w:type="continuationNotice" w:id="1">
    <w:p w:rsidR="00775A92" w:rsidRDefault="00775A92">
      <w:pPr>
        <w:ind w:firstLine="0"/>
      </w:pPr>
    </w:p>
    <w:p w:rsidR="00775A92" w:rsidRDefault="00775A92"/>
    <w:p w:rsidR="00775A92" w:rsidRDefault="00775A9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N:\Shared-NJ1\40200_UI_LAA\Debriefing Report\40200 200 LAA-Questionnaire_060413.docx</w:t>
      </w:r>
      <w:r>
        <w:rPr>
          <w:snapToGrid w:val="0"/>
          <w:sz w:val="16"/>
        </w:rPr>
        <w:fldChar w:fldCharType="end"/>
      </w:r>
    </w:p>
    <w:p w:rsidR="00775A92" w:rsidRDefault="00775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D9" w:rsidRPr="00DE1F29" w:rsidRDefault="00CD25D9" w:rsidP="00DE1F29">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ab/>
    </w:r>
    <w:r w:rsidR="001A738C"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001A738C" w:rsidRPr="00B25E04">
      <w:rPr>
        <w:rFonts w:ascii="Arial" w:hAnsi="Arial" w:cs="Arial"/>
        <w:sz w:val="16"/>
        <w:szCs w:val="16"/>
      </w:rPr>
      <w:fldChar w:fldCharType="separate"/>
    </w:r>
    <w:r w:rsidR="009B4A11">
      <w:rPr>
        <w:rFonts w:ascii="Arial" w:hAnsi="Arial" w:cs="Arial"/>
        <w:noProof/>
        <w:sz w:val="16"/>
        <w:szCs w:val="16"/>
      </w:rPr>
      <w:t>1</w:t>
    </w:r>
    <w:r w:rsidR="001A738C" w:rsidRPr="00B25E04">
      <w:rPr>
        <w:rFonts w:ascii="Arial" w:hAnsi="Arial" w:cs="Arial"/>
        <w:sz w:val="16"/>
        <w:szCs w:val="16"/>
      </w:rPr>
      <w:fldChar w:fldCharType="end"/>
    </w:r>
    <w:r w:rsidRPr="00B25E04">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92" w:rsidRDefault="00775A92">
      <w:pPr>
        <w:ind w:firstLine="0"/>
      </w:pPr>
      <w:r>
        <w:separator/>
      </w:r>
    </w:p>
  </w:footnote>
  <w:footnote w:type="continuationSeparator" w:id="0">
    <w:p w:rsidR="00775A92" w:rsidRDefault="00775A92">
      <w:pPr>
        <w:ind w:firstLine="0"/>
      </w:pPr>
      <w:r>
        <w:separator/>
      </w:r>
    </w:p>
    <w:p w:rsidR="00775A92" w:rsidRDefault="00775A92">
      <w:pPr>
        <w:ind w:firstLine="0"/>
        <w:rPr>
          <w:i/>
        </w:rPr>
      </w:pPr>
      <w:r>
        <w:rPr>
          <w:i/>
        </w:rPr>
        <w:t>(</w:t>
      </w:r>
      <w:proofErr w:type="gramStart"/>
      <w:r>
        <w:rPr>
          <w:i/>
        </w:rPr>
        <w:t>continued</w:t>
      </w:r>
      <w:proofErr w:type="gramEnd"/>
      <w:r>
        <w:rPr>
          <w:i/>
        </w:rPr>
        <w:t>)</w:t>
      </w:r>
    </w:p>
  </w:footnote>
  <w:footnote w:type="continuationNotice" w:id="1">
    <w:p w:rsidR="00775A92" w:rsidRDefault="00775A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D9" w:rsidRPr="00F43AA4" w:rsidRDefault="005E5A49" w:rsidP="00BB1F84">
    <w:pPr>
      <w:pStyle w:val="Header"/>
      <w:jc w:val="center"/>
    </w:pPr>
    <w:r>
      <w:rPr>
        <w:b/>
        <w:noProof/>
        <w:snapToGrid/>
        <w:sz w:val="32"/>
        <w:szCs w:val="32"/>
      </w:rPr>
      <mc:AlternateContent>
        <mc:Choice Requires="wps">
          <w:drawing>
            <wp:anchor distT="0" distB="0" distL="114300" distR="114300" simplePos="0" relativeHeight="251657216" behindDoc="0" locked="0" layoutInCell="0" allowOverlap="1">
              <wp:simplePos x="0" y="0"/>
              <wp:positionH relativeFrom="column">
                <wp:posOffset>-106045</wp:posOffset>
              </wp:positionH>
              <wp:positionV relativeFrom="paragraph">
                <wp:posOffset>318770</wp:posOffset>
              </wp:positionV>
              <wp:extent cx="7040880" cy="8750935"/>
              <wp:effectExtent l="17780" t="13970" r="18415" b="171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rsidR="00CD25D9" w:rsidRDefault="00CD25D9"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7" type="#_x0000_t202" style="position:absolute;left:0;text-align:left;margin-left:-8.35pt;margin-top:25.1pt;width:554.4pt;height:68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" o:allowincell="f" strokeweight="1.5pt">
              <v:textbox>
                <w:txbxContent>
                  <w:p w:rsidR="00CD25D9" w:rsidRDefault="00CD25D9"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D9" w:rsidRDefault="005E5A49">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-76200</wp:posOffset>
              </wp:positionH>
              <wp:positionV relativeFrom="paragraph">
                <wp:posOffset>-28575</wp:posOffset>
              </wp:positionV>
              <wp:extent cx="6953250" cy="8778240"/>
              <wp:effectExtent l="9525" t="952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778240"/>
                      </a:xfrm>
                      <a:prstGeom prst="rect">
                        <a:avLst/>
                      </a:prstGeom>
                      <a:solidFill>
                        <a:srgbClr val="FFFFFF"/>
                      </a:solidFill>
                      <a:ln w="19050">
                        <a:solidFill>
                          <a:srgbClr val="000000"/>
                        </a:solidFill>
                        <a:miter lim="800000"/>
                        <a:headEnd/>
                        <a:tailEnd/>
                      </a:ln>
                    </wps:spPr>
                    <wps:txbx>
                      <w:txbxContent>
                        <w:p w:rsidR="00CD25D9" w:rsidRDefault="00CD25D9"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6pt;margin-top:-2.25pt;width:547.5pt;height:69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" o:allowincell="f" strokeweight="1.5pt">
              <v:textbox>
                <w:txbxContent>
                  <w:p w:rsidR="00CD25D9" w:rsidRDefault="00CD25D9" w:rsidP="004D04A8">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747DD"/>
    <w:multiLevelType w:val="hybridMultilevel"/>
    <w:tmpl w:val="50D45634"/>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1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3">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5">
    <w:nsid w:val="39326CBF"/>
    <w:multiLevelType w:val="hybridMultilevel"/>
    <w:tmpl w:val="4D96E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495F4A"/>
    <w:multiLevelType w:val="hybridMultilevel"/>
    <w:tmpl w:val="CCF0AA78"/>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7">
    <w:nsid w:val="438B63BF"/>
    <w:multiLevelType w:val="hybridMultilevel"/>
    <w:tmpl w:val="DBB06E4E"/>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18">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9">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0">
    <w:nsid w:val="4C68720F"/>
    <w:multiLevelType w:val="hybridMultilevel"/>
    <w:tmpl w:val="E2381D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2">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8F08AD"/>
    <w:multiLevelType w:val="hybridMultilevel"/>
    <w:tmpl w:val="B650AFF2"/>
    <w:lvl w:ilvl="0" w:tplc="AEF203B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7">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8">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7"/>
  </w:num>
  <w:num w:numId="3">
    <w:abstractNumId w:val="2"/>
  </w:num>
  <w:num w:numId="4">
    <w:abstractNumId w:val="26"/>
  </w:num>
  <w:num w:numId="5">
    <w:abstractNumId w:val="19"/>
  </w:num>
  <w:num w:numId="6">
    <w:abstractNumId w:val="13"/>
  </w:num>
  <w:num w:numId="7">
    <w:abstractNumId w:val="12"/>
  </w:num>
  <w:num w:numId="8">
    <w:abstractNumId w:val="22"/>
  </w:num>
  <w:num w:numId="9">
    <w:abstractNumId w:val="28"/>
  </w:num>
  <w:num w:numId="10">
    <w:abstractNumId w:val="24"/>
  </w:num>
  <w:num w:numId="11">
    <w:abstractNumId w:val="6"/>
  </w:num>
  <w:num w:numId="12">
    <w:abstractNumId w:val="3"/>
  </w:num>
  <w:num w:numId="13">
    <w:abstractNumId w:val="14"/>
  </w:num>
  <w:num w:numId="14">
    <w:abstractNumId w:val="8"/>
  </w:num>
  <w:num w:numId="15">
    <w:abstractNumId w:val="25"/>
  </w:num>
  <w:num w:numId="16">
    <w:abstractNumId w:val="11"/>
  </w:num>
  <w:num w:numId="17">
    <w:abstractNumId w:val="4"/>
  </w:num>
  <w:num w:numId="18">
    <w:abstractNumId w:val="7"/>
  </w:num>
  <w:num w:numId="19">
    <w:abstractNumId w:val="5"/>
  </w:num>
  <w:num w:numId="20">
    <w:abstractNumId w:val="10"/>
  </w:num>
  <w:num w:numId="21">
    <w:abstractNumId w:val="0"/>
  </w:num>
  <w:num w:numId="22">
    <w:abstractNumId w:val="18"/>
  </w:num>
  <w:num w:numId="23">
    <w:abstractNumId w:val="21"/>
  </w:num>
  <w:num w:numId="24">
    <w:abstractNumId w:val="1"/>
  </w:num>
  <w:num w:numId="25">
    <w:abstractNumId w:val="20"/>
  </w:num>
  <w:num w:numId="26">
    <w:abstractNumId w:val="23"/>
  </w:num>
  <w:num w:numId="27">
    <w:abstractNumId w:val="17"/>
  </w:num>
  <w:num w:numId="28">
    <w:abstractNumId w:val="9"/>
  </w:num>
  <w:num w:numId="29">
    <w:abstractNumId w:val="1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10437"/>
    <w:rsid w:val="000117D4"/>
    <w:rsid w:val="00013EF4"/>
    <w:rsid w:val="00015628"/>
    <w:rsid w:val="000201D0"/>
    <w:rsid w:val="00021132"/>
    <w:rsid w:val="00021AF2"/>
    <w:rsid w:val="00024136"/>
    <w:rsid w:val="000253F4"/>
    <w:rsid w:val="000269F6"/>
    <w:rsid w:val="0002770B"/>
    <w:rsid w:val="00034A48"/>
    <w:rsid w:val="00036465"/>
    <w:rsid w:val="00036EDD"/>
    <w:rsid w:val="000372F9"/>
    <w:rsid w:val="00037AFA"/>
    <w:rsid w:val="00040211"/>
    <w:rsid w:val="00053F6D"/>
    <w:rsid w:val="000556F4"/>
    <w:rsid w:val="00061904"/>
    <w:rsid w:val="0006230C"/>
    <w:rsid w:val="000634B8"/>
    <w:rsid w:val="00067D81"/>
    <w:rsid w:val="00072852"/>
    <w:rsid w:val="0007474D"/>
    <w:rsid w:val="00075347"/>
    <w:rsid w:val="000758E3"/>
    <w:rsid w:val="0008262D"/>
    <w:rsid w:val="00084F92"/>
    <w:rsid w:val="000904D5"/>
    <w:rsid w:val="00091D21"/>
    <w:rsid w:val="00092DFB"/>
    <w:rsid w:val="0009320E"/>
    <w:rsid w:val="000A1684"/>
    <w:rsid w:val="000B3795"/>
    <w:rsid w:val="000C0036"/>
    <w:rsid w:val="000C0B89"/>
    <w:rsid w:val="000C18FB"/>
    <w:rsid w:val="000C7C70"/>
    <w:rsid w:val="000D10DD"/>
    <w:rsid w:val="000D2004"/>
    <w:rsid w:val="000D24EE"/>
    <w:rsid w:val="000D4696"/>
    <w:rsid w:val="000D65A6"/>
    <w:rsid w:val="000D7F3C"/>
    <w:rsid w:val="000E1F44"/>
    <w:rsid w:val="000E509F"/>
    <w:rsid w:val="00107A31"/>
    <w:rsid w:val="001105DB"/>
    <w:rsid w:val="00115AD0"/>
    <w:rsid w:val="001208DA"/>
    <w:rsid w:val="00121892"/>
    <w:rsid w:val="00124A13"/>
    <w:rsid w:val="00134807"/>
    <w:rsid w:val="0014209B"/>
    <w:rsid w:val="001459D2"/>
    <w:rsid w:val="0014725B"/>
    <w:rsid w:val="00155548"/>
    <w:rsid w:val="00166EC5"/>
    <w:rsid w:val="0018262A"/>
    <w:rsid w:val="00187B9C"/>
    <w:rsid w:val="001925C1"/>
    <w:rsid w:val="001A5009"/>
    <w:rsid w:val="001A738C"/>
    <w:rsid w:val="001B50EA"/>
    <w:rsid w:val="001B5DDE"/>
    <w:rsid w:val="001B63EC"/>
    <w:rsid w:val="001B647F"/>
    <w:rsid w:val="001B7CF3"/>
    <w:rsid w:val="001C3BF1"/>
    <w:rsid w:val="001C4BDF"/>
    <w:rsid w:val="001C4D99"/>
    <w:rsid w:val="001D2386"/>
    <w:rsid w:val="001D2BDB"/>
    <w:rsid w:val="001D2EE7"/>
    <w:rsid w:val="001D46BA"/>
    <w:rsid w:val="001D4D54"/>
    <w:rsid w:val="001E036E"/>
    <w:rsid w:val="001E253F"/>
    <w:rsid w:val="001E28D2"/>
    <w:rsid w:val="001E2C20"/>
    <w:rsid w:val="001F77A4"/>
    <w:rsid w:val="002039E0"/>
    <w:rsid w:val="00204910"/>
    <w:rsid w:val="00207330"/>
    <w:rsid w:val="00211AA1"/>
    <w:rsid w:val="00212840"/>
    <w:rsid w:val="00215B37"/>
    <w:rsid w:val="00215C8B"/>
    <w:rsid w:val="002166E5"/>
    <w:rsid w:val="002305E3"/>
    <w:rsid w:val="00231769"/>
    <w:rsid w:val="002346D9"/>
    <w:rsid w:val="00240BD9"/>
    <w:rsid w:val="00241204"/>
    <w:rsid w:val="00241613"/>
    <w:rsid w:val="00242FA2"/>
    <w:rsid w:val="0024611C"/>
    <w:rsid w:val="002462E1"/>
    <w:rsid w:val="00246913"/>
    <w:rsid w:val="002469C1"/>
    <w:rsid w:val="0025174B"/>
    <w:rsid w:val="00251984"/>
    <w:rsid w:val="00252D95"/>
    <w:rsid w:val="002556C8"/>
    <w:rsid w:val="00256962"/>
    <w:rsid w:val="00257AB7"/>
    <w:rsid w:val="00257B6F"/>
    <w:rsid w:val="00261020"/>
    <w:rsid w:val="00261266"/>
    <w:rsid w:val="00264F9A"/>
    <w:rsid w:val="00267087"/>
    <w:rsid w:val="00282FF6"/>
    <w:rsid w:val="00283826"/>
    <w:rsid w:val="00287B5D"/>
    <w:rsid w:val="00287CC3"/>
    <w:rsid w:val="0029213C"/>
    <w:rsid w:val="00292177"/>
    <w:rsid w:val="00293573"/>
    <w:rsid w:val="00293FA9"/>
    <w:rsid w:val="00294202"/>
    <w:rsid w:val="002A3C32"/>
    <w:rsid w:val="002A5D04"/>
    <w:rsid w:val="002A701F"/>
    <w:rsid w:val="002B11F0"/>
    <w:rsid w:val="002B2D9D"/>
    <w:rsid w:val="002B6C84"/>
    <w:rsid w:val="002B6DC3"/>
    <w:rsid w:val="002C1C43"/>
    <w:rsid w:val="002C3688"/>
    <w:rsid w:val="002C6D97"/>
    <w:rsid w:val="002D03B9"/>
    <w:rsid w:val="002E52B2"/>
    <w:rsid w:val="002E5DD0"/>
    <w:rsid w:val="002E7E97"/>
    <w:rsid w:val="002F1F0D"/>
    <w:rsid w:val="002F365B"/>
    <w:rsid w:val="002F57FB"/>
    <w:rsid w:val="002F5D25"/>
    <w:rsid w:val="002F733D"/>
    <w:rsid w:val="00300A5B"/>
    <w:rsid w:val="003014BB"/>
    <w:rsid w:val="003076CF"/>
    <w:rsid w:val="00313766"/>
    <w:rsid w:val="00314A65"/>
    <w:rsid w:val="00315202"/>
    <w:rsid w:val="00315B56"/>
    <w:rsid w:val="00321AF4"/>
    <w:rsid w:val="00321E6F"/>
    <w:rsid w:val="0033145A"/>
    <w:rsid w:val="00334047"/>
    <w:rsid w:val="00337515"/>
    <w:rsid w:val="00344D43"/>
    <w:rsid w:val="0034783A"/>
    <w:rsid w:val="00352581"/>
    <w:rsid w:val="00353B14"/>
    <w:rsid w:val="00361143"/>
    <w:rsid w:val="003642D1"/>
    <w:rsid w:val="0037029D"/>
    <w:rsid w:val="00371081"/>
    <w:rsid w:val="00373222"/>
    <w:rsid w:val="003749A7"/>
    <w:rsid w:val="0038021E"/>
    <w:rsid w:val="00386093"/>
    <w:rsid w:val="003A07AA"/>
    <w:rsid w:val="003A1406"/>
    <w:rsid w:val="003A4EFF"/>
    <w:rsid w:val="003A79C8"/>
    <w:rsid w:val="003C2647"/>
    <w:rsid w:val="003C2653"/>
    <w:rsid w:val="003C2AF8"/>
    <w:rsid w:val="003C40F5"/>
    <w:rsid w:val="003C54E1"/>
    <w:rsid w:val="003C5A97"/>
    <w:rsid w:val="003D0EC1"/>
    <w:rsid w:val="003D5AAA"/>
    <w:rsid w:val="003E04CC"/>
    <w:rsid w:val="003E0A0C"/>
    <w:rsid w:val="003E45A7"/>
    <w:rsid w:val="003E5E1D"/>
    <w:rsid w:val="003E6D30"/>
    <w:rsid w:val="003F1A81"/>
    <w:rsid w:val="003F29C8"/>
    <w:rsid w:val="003F3CA7"/>
    <w:rsid w:val="003F4D5E"/>
    <w:rsid w:val="003F634F"/>
    <w:rsid w:val="003F7722"/>
    <w:rsid w:val="004025EE"/>
    <w:rsid w:val="0040307B"/>
    <w:rsid w:val="0040690B"/>
    <w:rsid w:val="0040752F"/>
    <w:rsid w:val="004077BB"/>
    <w:rsid w:val="004146FD"/>
    <w:rsid w:val="00415160"/>
    <w:rsid w:val="00416905"/>
    <w:rsid w:val="00420A1D"/>
    <w:rsid w:val="0042260C"/>
    <w:rsid w:val="0042399A"/>
    <w:rsid w:val="004243C9"/>
    <w:rsid w:val="00424B32"/>
    <w:rsid w:val="004250C5"/>
    <w:rsid w:val="00425E9A"/>
    <w:rsid w:val="004332BB"/>
    <w:rsid w:val="00433DA1"/>
    <w:rsid w:val="00434058"/>
    <w:rsid w:val="0043418B"/>
    <w:rsid w:val="00434CF8"/>
    <w:rsid w:val="0043663C"/>
    <w:rsid w:val="00437BD3"/>
    <w:rsid w:val="0044460F"/>
    <w:rsid w:val="00444D68"/>
    <w:rsid w:val="0044768A"/>
    <w:rsid w:val="004503B1"/>
    <w:rsid w:val="0045514D"/>
    <w:rsid w:val="00460702"/>
    <w:rsid w:val="00464AC8"/>
    <w:rsid w:val="0046749D"/>
    <w:rsid w:val="00470D88"/>
    <w:rsid w:val="00472BF8"/>
    <w:rsid w:val="00474113"/>
    <w:rsid w:val="00477B29"/>
    <w:rsid w:val="004912F7"/>
    <w:rsid w:val="00491588"/>
    <w:rsid w:val="00491F9F"/>
    <w:rsid w:val="00492089"/>
    <w:rsid w:val="00495643"/>
    <w:rsid w:val="004966F2"/>
    <w:rsid w:val="00497C7D"/>
    <w:rsid w:val="004A11A5"/>
    <w:rsid w:val="004A6B20"/>
    <w:rsid w:val="004A79D4"/>
    <w:rsid w:val="004B7F9B"/>
    <w:rsid w:val="004C782A"/>
    <w:rsid w:val="004D04A8"/>
    <w:rsid w:val="004D0AFC"/>
    <w:rsid w:val="004D5417"/>
    <w:rsid w:val="004D5576"/>
    <w:rsid w:val="004D75E0"/>
    <w:rsid w:val="004E0480"/>
    <w:rsid w:val="004E349E"/>
    <w:rsid w:val="004E4826"/>
    <w:rsid w:val="004F0D68"/>
    <w:rsid w:val="004F38DC"/>
    <w:rsid w:val="004F3C1C"/>
    <w:rsid w:val="004F3E57"/>
    <w:rsid w:val="004F583D"/>
    <w:rsid w:val="004F5B85"/>
    <w:rsid w:val="005003BF"/>
    <w:rsid w:val="005064A6"/>
    <w:rsid w:val="00507E6A"/>
    <w:rsid w:val="0052159D"/>
    <w:rsid w:val="00525663"/>
    <w:rsid w:val="005263EA"/>
    <w:rsid w:val="00534C2D"/>
    <w:rsid w:val="00535690"/>
    <w:rsid w:val="00536161"/>
    <w:rsid w:val="00540225"/>
    <w:rsid w:val="00545415"/>
    <w:rsid w:val="00545F40"/>
    <w:rsid w:val="00555C02"/>
    <w:rsid w:val="00563ECE"/>
    <w:rsid w:val="00566B60"/>
    <w:rsid w:val="00571101"/>
    <w:rsid w:val="00571A2A"/>
    <w:rsid w:val="00576B89"/>
    <w:rsid w:val="00584784"/>
    <w:rsid w:val="0058709D"/>
    <w:rsid w:val="0059287D"/>
    <w:rsid w:val="00595F76"/>
    <w:rsid w:val="005A22B9"/>
    <w:rsid w:val="005A55C2"/>
    <w:rsid w:val="005A5CBF"/>
    <w:rsid w:val="005B289F"/>
    <w:rsid w:val="005B2ABD"/>
    <w:rsid w:val="005C0419"/>
    <w:rsid w:val="005C09CD"/>
    <w:rsid w:val="005C1A63"/>
    <w:rsid w:val="005C1C23"/>
    <w:rsid w:val="005C39EA"/>
    <w:rsid w:val="005C3E5A"/>
    <w:rsid w:val="005C4020"/>
    <w:rsid w:val="005C57C5"/>
    <w:rsid w:val="005D15F4"/>
    <w:rsid w:val="005D2997"/>
    <w:rsid w:val="005D4547"/>
    <w:rsid w:val="005D79B1"/>
    <w:rsid w:val="005D7BDC"/>
    <w:rsid w:val="005E0597"/>
    <w:rsid w:val="005E5A49"/>
    <w:rsid w:val="005F0067"/>
    <w:rsid w:val="005F07CF"/>
    <w:rsid w:val="005F12EE"/>
    <w:rsid w:val="006056A7"/>
    <w:rsid w:val="00607B71"/>
    <w:rsid w:val="00611D23"/>
    <w:rsid w:val="00612F56"/>
    <w:rsid w:val="0062706B"/>
    <w:rsid w:val="0062743B"/>
    <w:rsid w:val="00630947"/>
    <w:rsid w:val="00630C6C"/>
    <w:rsid w:val="006369C5"/>
    <w:rsid w:val="00637C1D"/>
    <w:rsid w:val="00641D60"/>
    <w:rsid w:val="0064392E"/>
    <w:rsid w:val="0065129F"/>
    <w:rsid w:val="00656DBC"/>
    <w:rsid w:val="00660335"/>
    <w:rsid w:val="00662152"/>
    <w:rsid w:val="00664A43"/>
    <w:rsid w:val="00665473"/>
    <w:rsid w:val="00671CBA"/>
    <w:rsid w:val="006729D1"/>
    <w:rsid w:val="00674D69"/>
    <w:rsid w:val="00676459"/>
    <w:rsid w:val="00676D35"/>
    <w:rsid w:val="00677A1D"/>
    <w:rsid w:val="00682020"/>
    <w:rsid w:val="00685986"/>
    <w:rsid w:val="0068638A"/>
    <w:rsid w:val="0068745C"/>
    <w:rsid w:val="006918CD"/>
    <w:rsid w:val="00691ABC"/>
    <w:rsid w:val="00692E48"/>
    <w:rsid w:val="006931AC"/>
    <w:rsid w:val="00693653"/>
    <w:rsid w:val="00695837"/>
    <w:rsid w:val="00697A9F"/>
    <w:rsid w:val="006A6AF8"/>
    <w:rsid w:val="006B3C90"/>
    <w:rsid w:val="006B65E4"/>
    <w:rsid w:val="006C290D"/>
    <w:rsid w:val="006C42D1"/>
    <w:rsid w:val="006D3C6A"/>
    <w:rsid w:val="006D3D59"/>
    <w:rsid w:val="006D70E0"/>
    <w:rsid w:val="006E3D7A"/>
    <w:rsid w:val="006E5039"/>
    <w:rsid w:val="006F071C"/>
    <w:rsid w:val="006F1016"/>
    <w:rsid w:val="006F20E3"/>
    <w:rsid w:val="006F3E85"/>
    <w:rsid w:val="006F45B7"/>
    <w:rsid w:val="006F6FCE"/>
    <w:rsid w:val="007018CC"/>
    <w:rsid w:val="007037E5"/>
    <w:rsid w:val="0070750C"/>
    <w:rsid w:val="007076EE"/>
    <w:rsid w:val="00707C93"/>
    <w:rsid w:val="00707E85"/>
    <w:rsid w:val="00711207"/>
    <w:rsid w:val="00715C6A"/>
    <w:rsid w:val="007172FE"/>
    <w:rsid w:val="00721CF3"/>
    <w:rsid w:val="00724941"/>
    <w:rsid w:val="007255A7"/>
    <w:rsid w:val="00727F22"/>
    <w:rsid w:val="00731076"/>
    <w:rsid w:val="00733C3A"/>
    <w:rsid w:val="007379D1"/>
    <w:rsid w:val="00737C2B"/>
    <w:rsid w:val="00741557"/>
    <w:rsid w:val="00743E16"/>
    <w:rsid w:val="00754A90"/>
    <w:rsid w:val="0075565D"/>
    <w:rsid w:val="00757D1D"/>
    <w:rsid w:val="00771F50"/>
    <w:rsid w:val="00775A92"/>
    <w:rsid w:val="00780208"/>
    <w:rsid w:val="00781CC6"/>
    <w:rsid w:val="007852BE"/>
    <w:rsid w:val="007879E9"/>
    <w:rsid w:val="00791863"/>
    <w:rsid w:val="007A3B30"/>
    <w:rsid w:val="007A580E"/>
    <w:rsid w:val="007A5C43"/>
    <w:rsid w:val="007A6AD7"/>
    <w:rsid w:val="007B6247"/>
    <w:rsid w:val="007C29DE"/>
    <w:rsid w:val="007C3D93"/>
    <w:rsid w:val="007C6BB8"/>
    <w:rsid w:val="007D00A7"/>
    <w:rsid w:val="007D04F1"/>
    <w:rsid w:val="007D7725"/>
    <w:rsid w:val="007D7B16"/>
    <w:rsid w:val="007E1670"/>
    <w:rsid w:val="007E1E06"/>
    <w:rsid w:val="007E37ED"/>
    <w:rsid w:val="007F0894"/>
    <w:rsid w:val="007F675F"/>
    <w:rsid w:val="00800309"/>
    <w:rsid w:val="008006C3"/>
    <w:rsid w:val="0080172C"/>
    <w:rsid w:val="0080420A"/>
    <w:rsid w:val="0080527C"/>
    <w:rsid w:val="0080601D"/>
    <w:rsid w:val="008065D0"/>
    <w:rsid w:val="00811E1D"/>
    <w:rsid w:val="0081422D"/>
    <w:rsid w:val="00825DC1"/>
    <w:rsid w:val="00832656"/>
    <w:rsid w:val="008332BF"/>
    <w:rsid w:val="008367BC"/>
    <w:rsid w:val="008412EB"/>
    <w:rsid w:val="00841F53"/>
    <w:rsid w:val="0084296E"/>
    <w:rsid w:val="00843051"/>
    <w:rsid w:val="00844B14"/>
    <w:rsid w:val="008454DA"/>
    <w:rsid w:val="00857C45"/>
    <w:rsid w:val="00862E7F"/>
    <w:rsid w:val="00865287"/>
    <w:rsid w:val="0086632F"/>
    <w:rsid w:val="0086655F"/>
    <w:rsid w:val="00870999"/>
    <w:rsid w:val="00870CEE"/>
    <w:rsid w:val="00871DCF"/>
    <w:rsid w:val="008739E5"/>
    <w:rsid w:val="0087630F"/>
    <w:rsid w:val="00881175"/>
    <w:rsid w:val="0088613A"/>
    <w:rsid w:val="00894B44"/>
    <w:rsid w:val="00895FAE"/>
    <w:rsid w:val="00897260"/>
    <w:rsid w:val="008977FC"/>
    <w:rsid w:val="008A18F5"/>
    <w:rsid w:val="008A36E5"/>
    <w:rsid w:val="008B0884"/>
    <w:rsid w:val="008B1AE0"/>
    <w:rsid w:val="008B5259"/>
    <w:rsid w:val="008C083A"/>
    <w:rsid w:val="008C2F1C"/>
    <w:rsid w:val="008C7823"/>
    <w:rsid w:val="008D0D91"/>
    <w:rsid w:val="008D49CA"/>
    <w:rsid w:val="008D5854"/>
    <w:rsid w:val="008E43F9"/>
    <w:rsid w:val="008F097D"/>
    <w:rsid w:val="008F6637"/>
    <w:rsid w:val="00901BDE"/>
    <w:rsid w:val="0091063B"/>
    <w:rsid w:val="00910A7E"/>
    <w:rsid w:val="00916023"/>
    <w:rsid w:val="009276A7"/>
    <w:rsid w:val="00937D77"/>
    <w:rsid w:val="00940096"/>
    <w:rsid w:val="00947A27"/>
    <w:rsid w:val="0095629F"/>
    <w:rsid w:val="0095756E"/>
    <w:rsid w:val="009576EB"/>
    <w:rsid w:val="00960C30"/>
    <w:rsid w:val="00961005"/>
    <w:rsid w:val="00962191"/>
    <w:rsid w:val="0096328F"/>
    <w:rsid w:val="00964575"/>
    <w:rsid w:val="00967F8C"/>
    <w:rsid w:val="00970A31"/>
    <w:rsid w:val="00971221"/>
    <w:rsid w:val="00971304"/>
    <w:rsid w:val="009714DC"/>
    <w:rsid w:val="00973D98"/>
    <w:rsid w:val="00980BF8"/>
    <w:rsid w:val="00983A3A"/>
    <w:rsid w:val="00985437"/>
    <w:rsid w:val="00985F7A"/>
    <w:rsid w:val="00987382"/>
    <w:rsid w:val="0099119E"/>
    <w:rsid w:val="009911ED"/>
    <w:rsid w:val="00992564"/>
    <w:rsid w:val="00993515"/>
    <w:rsid w:val="0099509D"/>
    <w:rsid w:val="009A2EC0"/>
    <w:rsid w:val="009A44A5"/>
    <w:rsid w:val="009B1C8F"/>
    <w:rsid w:val="009B215E"/>
    <w:rsid w:val="009B3DE2"/>
    <w:rsid w:val="009B4A11"/>
    <w:rsid w:val="009B6A91"/>
    <w:rsid w:val="009C195E"/>
    <w:rsid w:val="009D29F7"/>
    <w:rsid w:val="009D7FC9"/>
    <w:rsid w:val="009E010D"/>
    <w:rsid w:val="009E4D4B"/>
    <w:rsid w:val="009F6815"/>
    <w:rsid w:val="00A02790"/>
    <w:rsid w:val="00A13ED7"/>
    <w:rsid w:val="00A150AF"/>
    <w:rsid w:val="00A2753C"/>
    <w:rsid w:val="00A3246C"/>
    <w:rsid w:val="00A371A0"/>
    <w:rsid w:val="00A46B69"/>
    <w:rsid w:val="00A5036F"/>
    <w:rsid w:val="00A51861"/>
    <w:rsid w:val="00A53F30"/>
    <w:rsid w:val="00A5506A"/>
    <w:rsid w:val="00A57F51"/>
    <w:rsid w:val="00A67101"/>
    <w:rsid w:val="00A73983"/>
    <w:rsid w:val="00A74455"/>
    <w:rsid w:val="00A749A1"/>
    <w:rsid w:val="00A8648E"/>
    <w:rsid w:val="00A90586"/>
    <w:rsid w:val="00A94356"/>
    <w:rsid w:val="00A9781D"/>
    <w:rsid w:val="00AA4738"/>
    <w:rsid w:val="00AA605C"/>
    <w:rsid w:val="00AA73E3"/>
    <w:rsid w:val="00AB0CFE"/>
    <w:rsid w:val="00AC1D06"/>
    <w:rsid w:val="00AC26BF"/>
    <w:rsid w:val="00AC3D45"/>
    <w:rsid w:val="00AC5BF4"/>
    <w:rsid w:val="00AC5DEC"/>
    <w:rsid w:val="00AC71DA"/>
    <w:rsid w:val="00AD1FF3"/>
    <w:rsid w:val="00AD22FF"/>
    <w:rsid w:val="00AE025F"/>
    <w:rsid w:val="00AF2500"/>
    <w:rsid w:val="00B006ED"/>
    <w:rsid w:val="00B04F7B"/>
    <w:rsid w:val="00B05CF6"/>
    <w:rsid w:val="00B24735"/>
    <w:rsid w:val="00B25E04"/>
    <w:rsid w:val="00B2675A"/>
    <w:rsid w:val="00B32D96"/>
    <w:rsid w:val="00B34DA3"/>
    <w:rsid w:val="00B36B31"/>
    <w:rsid w:val="00B42828"/>
    <w:rsid w:val="00B44E2D"/>
    <w:rsid w:val="00B47397"/>
    <w:rsid w:val="00B53F33"/>
    <w:rsid w:val="00B546FE"/>
    <w:rsid w:val="00B5589D"/>
    <w:rsid w:val="00B625FB"/>
    <w:rsid w:val="00B62B53"/>
    <w:rsid w:val="00B62DEF"/>
    <w:rsid w:val="00B64831"/>
    <w:rsid w:val="00B65318"/>
    <w:rsid w:val="00B67110"/>
    <w:rsid w:val="00B67256"/>
    <w:rsid w:val="00B67D61"/>
    <w:rsid w:val="00B71D69"/>
    <w:rsid w:val="00B75AC8"/>
    <w:rsid w:val="00B80487"/>
    <w:rsid w:val="00B8086B"/>
    <w:rsid w:val="00B82F9C"/>
    <w:rsid w:val="00B83155"/>
    <w:rsid w:val="00B834F4"/>
    <w:rsid w:val="00B8502A"/>
    <w:rsid w:val="00B86576"/>
    <w:rsid w:val="00B942D9"/>
    <w:rsid w:val="00B95914"/>
    <w:rsid w:val="00BA1E16"/>
    <w:rsid w:val="00BA2308"/>
    <w:rsid w:val="00BB0CC0"/>
    <w:rsid w:val="00BB0D24"/>
    <w:rsid w:val="00BB1F84"/>
    <w:rsid w:val="00BB2BFA"/>
    <w:rsid w:val="00BB3E45"/>
    <w:rsid w:val="00BB42BF"/>
    <w:rsid w:val="00BB6DE2"/>
    <w:rsid w:val="00BB7103"/>
    <w:rsid w:val="00BC13C7"/>
    <w:rsid w:val="00BC27FF"/>
    <w:rsid w:val="00BC477F"/>
    <w:rsid w:val="00BC6FDC"/>
    <w:rsid w:val="00BC7FC6"/>
    <w:rsid w:val="00BD0FE9"/>
    <w:rsid w:val="00BD1C4F"/>
    <w:rsid w:val="00BD2F0A"/>
    <w:rsid w:val="00BD45CD"/>
    <w:rsid w:val="00BD5A07"/>
    <w:rsid w:val="00BD6D06"/>
    <w:rsid w:val="00BE0D47"/>
    <w:rsid w:val="00BE67AA"/>
    <w:rsid w:val="00BE707B"/>
    <w:rsid w:val="00BF115F"/>
    <w:rsid w:val="00BF122E"/>
    <w:rsid w:val="00BF190C"/>
    <w:rsid w:val="00BF1CFA"/>
    <w:rsid w:val="00BF3BC9"/>
    <w:rsid w:val="00BF3E4D"/>
    <w:rsid w:val="00BF4ACE"/>
    <w:rsid w:val="00BF4D37"/>
    <w:rsid w:val="00BF70B0"/>
    <w:rsid w:val="00BF7CBA"/>
    <w:rsid w:val="00C04080"/>
    <w:rsid w:val="00C04D33"/>
    <w:rsid w:val="00C06160"/>
    <w:rsid w:val="00C126A0"/>
    <w:rsid w:val="00C15B11"/>
    <w:rsid w:val="00C17FFE"/>
    <w:rsid w:val="00C23568"/>
    <w:rsid w:val="00C3062B"/>
    <w:rsid w:val="00C30C6C"/>
    <w:rsid w:val="00C3171C"/>
    <w:rsid w:val="00C37D2F"/>
    <w:rsid w:val="00C4383D"/>
    <w:rsid w:val="00C476E8"/>
    <w:rsid w:val="00C477AE"/>
    <w:rsid w:val="00C5107A"/>
    <w:rsid w:val="00C52882"/>
    <w:rsid w:val="00C55171"/>
    <w:rsid w:val="00C554DD"/>
    <w:rsid w:val="00C55698"/>
    <w:rsid w:val="00C60130"/>
    <w:rsid w:val="00C61389"/>
    <w:rsid w:val="00C63E56"/>
    <w:rsid w:val="00C63F8F"/>
    <w:rsid w:val="00C657B8"/>
    <w:rsid w:val="00C66897"/>
    <w:rsid w:val="00C66ACF"/>
    <w:rsid w:val="00C67A18"/>
    <w:rsid w:val="00C76E58"/>
    <w:rsid w:val="00C80AC9"/>
    <w:rsid w:val="00C81021"/>
    <w:rsid w:val="00C813D1"/>
    <w:rsid w:val="00C82CEC"/>
    <w:rsid w:val="00C84405"/>
    <w:rsid w:val="00C85AD0"/>
    <w:rsid w:val="00C92A09"/>
    <w:rsid w:val="00C9624D"/>
    <w:rsid w:val="00CA039A"/>
    <w:rsid w:val="00CA054B"/>
    <w:rsid w:val="00CA0971"/>
    <w:rsid w:val="00CA15D3"/>
    <w:rsid w:val="00CA1E5C"/>
    <w:rsid w:val="00CA2272"/>
    <w:rsid w:val="00CA2788"/>
    <w:rsid w:val="00CA2A29"/>
    <w:rsid w:val="00CA40DE"/>
    <w:rsid w:val="00CA65EA"/>
    <w:rsid w:val="00CB12A3"/>
    <w:rsid w:val="00CB13BA"/>
    <w:rsid w:val="00CB17DA"/>
    <w:rsid w:val="00CB1B43"/>
    <w:rsid w:val="00CB35D3"/>
    <w:rsid w:val="00CC68DE"/>
    <w:rsid w:val="00CC7D34"/>
    <w:rsid w:val="00CD25D9"/>
    <w:rsid w:val="00CD6FD8"/>
    <w:rsid w:val="00CE4AD4"/>
    <w:rsid w:val="00CE718F"/>
    <w:rsid w:val="00CF08B1"/>
    <w:rsid w:val="00CF693F"/>
    <w:rsid w:val="00D003E1"/>
    <w:rsid w:val="00D01BFC"/>
    <w:rsid w:val="00D06C1F"/>
    <w:rsid w:val="00D15CE8"/>
    <w:rsid w:val="00D1653B"/>
    <w:rsid w:val="00D20E47"/>
    <w:rsid w:val="00D26C1E"/>
    <w:rsid w:val="00D324BC"/>
    <w:rsid w:val="00D3391D"/>
    <w:rsid w:val="00D33E97"/>
    <w:rsid w:val="00D35C59"/>
    <w:rsid w:val="00D40909"/>
    <w:rsid w:val="00D44846"/>
    <w:rsid w:val="00D4647D"/>
    <w:rsid w:val="00D5216F"/>
    <w:rsid w:val="00D5411D"/>
    <w:rsid w:val="00D55CF9"/>
    <w:rsid w:val="00D612A4"/>
    <w:rsid w:val="00D632DF"/>
    <w:rsid w:val="00D64F6B"/>
    <w:rsid w:val="00D67444"/>
    <w:rsid w:val="00D72279"/>
    <w:rsid w:val="00D72BA7"/>
    <w:rsid w:val="00D731BE"/>
    <w:rsid w:val="00D75E69"/>
    <w:rsid w:val="00D80433"/>
    <w:rsid w:val="00D90E99"/>
    <w:rsid w:val="00D9160F"/>
    <w:rsid w:val="00D963A4"/>
    <w:rsid w:val="00D964A1"/>
    <w:rsid w:val="00D96D79"/>
    <w:rsid w:val="00DA1B53"/>
    <w:rsid w:val="00DA2BE1"/>
    <w:rsid w:val="00DA4095"/>
    <w:rsid w:val="00DA760A"/>
    <w:rsid w:val="00DB00E1"/>
    <w:rsid w:val="00DB391D"/>
    <w:rsid w:val="00DB39C0"/>
    <w:rsid w:val="00DB562D"/>
    <w:rsid w:val="00DB6344"/>
    <w:rsid w:val="00DB67AB"/>
    <w:rsid w:val="00DB6C39"/>
    <w:rsid w:val="00DB7236"/>
    <w:rsid w:val="00DC12BE"/>
    <w:rsid w:val="00DC23D0"/>
    <w:rsid w:val="00DC31CD"/>
    <w:rsid w:val="00DC4547"/>
    <w:rsid w:val="00DC78D1"/>
    <w:rsid w:val="00DC7F6D"/>
    <w:rsid w:val="00DE1F29"/>
    <w:rsid w:val="00DE3728"/>
    <w:rsid w:val="00DF0FE0"/>
    <w:rsid w:val="00DF35B9"/>
    <w:rsid w:val="00DF51C5"/>
    <w:rsid w:val="00DF56D8"/>
    <w:rsid w:val="00E012A5"/>
    <w:rsid w:val="00E0201A"/>
    <w:rsid w:val="00E02B1B"/>
    <w:rsid w:val="00E0341D"/>
    <w:rsid w:val="00E04671"/>
    <w:rsid w:val="00E04E93"/>
    <w:rsid w:val="00E1266B"/>
    <w:rsid w:val="00E24B67"/>
    <w:rsid w:val="00E26794"/>
    <w:rsid w:val="00E27355"/>
    <w:rsid w:val="00E3375C"/>
    <w:rsid w:val="00E4143D"/>
    <w:rsid w:val="00E47589"/>
    <w:rsid w:val="00E5564C"/>
    <w:rsid w:val="00E57C45"/>
    <w:rsid w:val="00E6059F"/>
    <w:rsid w:val="00E67CA7"/>
    <w:rsid w:val="00E73027"/>
    <w:rsid w:val="00E74DFB"/>
    <w:rsid w:val="00E81C39"/>
    <w:rsid w:val="00E83C06"/>
    <w:rsid w:val="00E84527"/>
    <w:rsid w:val="00E95A27"/>
    <w:rsid w:val="00EA085D"/>
    <w:rsid w:val="00EB14E7"/>
    <w:rsid w:val="00EB15C1"/>
    <w:rsid w:val="00EB2026"/>
    <w:rsid w:val="00EB4153"/>
    <w:rsid w:val="00EB550F"/>
    <w:rsid w:val="00EC0FF5"/>
    <w:rsid w:val="00EC267C"/>
    <w:rsid w:val="00EC435A"/>
    <w:rsid w:val="00EC67A7"/>
    <w:rsid w:val="00EC7427"/>
    <w:rsid w:val="00EC7548"/>
    <w:rsid w:val="00ED1F50"/>
    <w:rsid w:val="00EF2B48"/>
    <w:rsid w:val="00EF382B"/>
    <w:rsid w:val="00EF7EF5"/>
    <w:rsid w:val="00F02B83"/>
    <w:rsid w:val="00F03CC0"/>
    <w:rsid w:val="00F10020"/>
    <w:rsid w:val="00F1024B"/>
    <w:rsid w:val="00F10CC6"/>
    <w:rsid w:val="00F14114"/>
    <w:rsid w:val="00F2071A"/>
    <w:rsid w:val="00F22590"/>
    <w:rsid w:val="00F25F62"/>
    <w:rsid w:val="00F261A1"/>
    <w:rsid w:val="00F3440D"/>
    <w:rsid w:val="00F37934"/>
    <w:rsid w:val="00F41F35"/>
    <w:rsid w:val="00F43AA4"/>
    <w:rsid w:val="00F463EB"/>
    <w:rsid w:val="00F51557"/>
    <w:rsid w:val="00F52251"/>
    <w:rsid w:val="00F54F5C"/>
    <w:rsid w:val="00F5565A"/>
    <w:rsid w:val="00F55745"/>
    <w:rsid w:val="00F557EA"/>
    <w:rsid w:val="00F56936"/>
    <w:rsid w:val="00F61E38"/>
    <w:rsid w:val="00F6590F"/>
    <w:rsid w:val="00F70AC0"/>
    <w:rsid w:val="00F728A8"/>
    <w:rsid w:val="00F72E06"/>
    <w:rsid w:val="00F73C5E"/>
    <w:rsid w:val="00F80A02"/>
    <w:rsid w:val="00F81B53"/>
    <w:rsid w:val="00F837EA"/>
    <w:rsid w:val="00F876E3"/>
    <w:rsid w:val="00F87DC2"/>
    <w:rsid w:val="00F93116"/>
    <w:rsid w:val="00F94AD4"/>
    <w:rsid w:val="00FA2270"/>
    <w:rsid w:val="00FB2870"/>
    <w:rsid w:val="00FB3F5E"/>
    <w:rsid w:val="00FB6D6A"/>
    <w:rsid w:val="00FC5E0F"/>
    <w:rsid w:val="00FD781F"/>
    <w:rsid w:val="00FE0EC0"/>
    <w:rsid w:val="00FE4B9B"/>
    <w:rsid w:val="00FE63D3"/>
    <w:rsid w:val="00FF07F9"/>
    <w:rsid w:val="00FF1D74"/>
    <w:rsid w:val="00FF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6cf,#cff,white,#ffcdd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4912F7"/>
    <w:pPr>
      <w:tabs>
        <w:tab w:val="clear" w:pos="432"/>
      </w:tabs>
      <w:spacing w:before="60" w:after="60"/>
      <w:ind w:left="810" w:firstLine="0"/>
      <w:jc w:val="left"/>
    </w:pPr>
    <w:rPr>
      <w:rFonts w:ascii="Arial" w:hAnsi="Arial" w:cs="Arial"/>
      <w:caps/>
      <w:sz w:val="16"/>
      <w:szCs w:val="16"/>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0117D4"/>
    <w:pPr>
      <w:tabs>
        <w:tab w:val="clear" w:pos="432"/>
      </w:tabs>
      <w:spacing w:before="0" w:after="200" w:line="276" w:lineRule="auto"/>
      <w:ind w:left="720" w:firstLine="0"/>
      <w:jc w:val="left"/>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4912F7"/>
    <w:pPr>
      <w:tabs>
        <w:tab w:val="clear" w:pos="432"/>
      </w:tabs>
      <w:spacing w:before="60" w:after="60"/>
      <w:ind w:left="810" w:firstLine="0"/>
      <w:jc w:val="left"/>
    </w:pPr>
    <w:rPr>
      <w:rFonts w:ascii="Arial" w:hAnsi="Arial" w:cs="Arial"/>
      <w:caps/>
      <w:sz w:val="16"/>
      <w:szCs w:val="16"/>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0117D4"/>
    <w:pPr>
      <w:tabs>
        <w:tab w:val="clear" w:pos="432"/>
      </w:tabs>
      <w:spacing w:before="0" w:after="200" w:line="276" w:lineRule="auto"/>
      <w:ind w:left="720" w:firstLine="0"/>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0190">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769162339">
      <w:bodyDiv w:val="1"/>
      <w:marLeft w:val="0"/>
      <w:marRight w:val="0"/>
      <w:marTop w:val="0"/>
      <w:marBottom w:val="0"/>
      <w:divBdr>
        <w:top w:val="none" w:sz="0" w:space="0" w:color="auto"/>
        <w:left w:val="none" w:sz="0" w:space="0" w:color="auto"/>
        <w:bottom w:val="none" w:sz="0" w:space="0" w:color="auto"/>
        <w:right w:val="none" w:sz="0" w:space="0" w:color="auto"/>
      </w:divBdr>
    </w:div>
    <w:div w:id="1243685583">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4AC5-152B-41CC-AEBF-EF02BADF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2160</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LOWER-AUTHORITY APPEALS INFORMATION TECHNOLOGY ASSESSMENT STUDY</vt:lpstr>
    </vt:vector>
  </TitlesOfParts>
  <Company>Mathematica Policy Research, Inc.</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LOWER-AUTHORITY APPEALS INFORMATION TECHNOLOGY ASSESSMENT STUDY</dc:title>
  <dc:subject>Questionnaire</dc:subject>
  <dc:creator>Brandon Kyler</dc:creator>
  <cp:keywords>LOWER-AUTHORITY APPEALS INFORMATION TECHNOLOGY ASSESSMENT STUDY</cp:keywords>
  <dc:description>40200.200
Gina formatted for Brandon Kyler on 5-7-13</dc:description>
  <cp:lastModifiedBy>Naradzay.Bonnie</cp:lastModifiedBy>
  <cp:revision>4</cp:revision>
  <cp:lastPrinted>2013-06-05T18:13:00Z</cp:lastPrinted>
  <dcterms:created xsi:type="dcterms:W3CDTF">2013-08-07T12:11:00Z</dcterms:created>
  <dcterms:modified xsi:type="dcterms:W3CDTF">2013-08-07T20:14:00Z</dcterms:modified>
</cp:coreProperties>
</file>