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BD0143" w:rsidRDefault="00BD0143" w:rsidP="00BD0143">
      <w:pPr>
        <w:jc w:val="center"/>
      </w:pPr>
    </w:p>
    <w:p w:rsidR="003C782D" w:rsidRDefault="00BD0143" w:rsidP="00BD0143">
      <w:pPr>
        <w:jc w:val="center"/>
      </w:pPr>
      <w:r>
        <w:t xml:space="preserve">Collection Title: </w:t>
      </w:r>
      <w:r w:rsidR="003811EC" w:rsidRPr="003811EC">
        <w:t>General Admissions Application (Long and Short) and Stipend Forms</w:t>
      </w:r>
    </w:p>
    <w:p w:rsidR="00BD0143" w:rsidRDefault="00BD0143" w:rsidP="00BD0143">
      <w:pPr>
        <w:jc w:val="center"/>
      </w:pPr>
      <w:r>
        <w:t>OMB Control No.: 1660-0</w:t>
      </w:r>
      <w:r w:rsidR="003811EC">
        <w:t>100</w:t>
      </w:r>
    </w:p>
    <w:p w:rsidR="00BD0143" w:rsidRDefault="00BD0143" w:rsidP="00BD0143">
      <w:pPr>
        <w:jc w:val="center"/>
      </w:pPr>
      <w:r>
        <w:t xml:space="preserve">Current Expiration Date: </w:t>
      </w:r>
      <w:r w:rsidR="003C782D">
        <w:t>5/31</w:t>
      </w:r>
      <w:r w:rsidR="004A3609">
        <w:t>/</w:t>
      </w:r>
      <w:r w:rsidR="00F71A03">
        <w:t>2010</w:t>
      </w:r>
    </w:p>
    <w:p w:rsidR="00BD0143" w:rsidRPr="00065001" w:rsidRDefault="00BD0143" w:rsidP="00BD0143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065001">
        <w:rPr>
          <w:rFonts w:ascii="Times New Roman" w:hAnsi="Times New Roman"/>
          <w:b w:val="0"/>
          <w:sz w:val="24"/>
          <w:szCs w:val="24"/>
        </w:rPr>
        <w:t xml:space="preserve">Collection Instruments: </w:t>
      </w:r>
      <w:r w:rsidR="003811EC">
        <w:rPr>
          <w:rFonts w:ascii="Times New Roman" w:hAnsi="Times New Roman"/>
          <w:b w:val="0"/>
          <w:sz w:val="24"/>
          <w:szCs w:val="24"/>
        </w:rPr>
        <w:t>064-0-1, 064-0-2, 064-0-3, 106-0-1, 106-0-2</w:t>
      </w:r>
    </w:p>
    <w:p w:rsidR="00BD0143" w:rsidRDefault="00BD0143" w:rsidP="00BD0143"/>
    <w:p w:rsidR="00BD0143" w:rsidRDefault="00BD0143" w:rsidP="00BD0143"/>
    <w:p w:rsidR="00BD0143" w:rsidRDefault="00BD0143" w:rsidP="00BD0143">
      <w:r>
        <w:t>The following are</w:t>
      </w:r>
      <w:r w:rsidR="004E547A">
        <w:t xml:space="preserve"> the</w:t>
      </w:r>
      <w:r>
        <w:t xml:space="preserve"> revisions to the collection:</w:t>
      </w:r>
    </w:p>
    <w:p w:rsidR="00BD0143" w:rsidRDefault="00BD0143" w:rsidP="00BD0143"/>
    <w:p w:rsidR="007E4127" w:rsidRDefault="007E4127" w:rsidP="00BD0143">
      <w:pPr>
        <w:numPr>
          <w:ilvl w:val="0"/>
          <w:numId w:val="1"/>
        </w:numPr>
      </w:pPr>
      <w:r>
        <w:t xml:space="preserve">change in annual </w:t>
      </w:r>
      <w:r w:rsidR="00FE587A">
        <w:t xml:space="preserve">hours and </w:t>
      </w:r>
      <w:r>
        <w:t>cost burden</w:t>
      </w:r>
    </w:p>
    <w:p w:rsidR="007E4127" w:rsidRDefault="007E4127" w:rsidP="007E4127"/>
    <w:p w:rsidR="00037293" w:rsidRDefault="003811EC">
      <w:r>
        <w:t>FEMA Form 75-5 has a form number change to 064-0-1.  The form is virtually identical other than just minor adjustments to a few areas to make the form more presentable (i.e. 20b).</w:t>
      </w:r>
    </w:p>
    <w:p w:rsidR="003811EC" w:rsidRDefault="003811EC"/>
    <w:p w:rsidR="003811EC" w:rsidRDefault="003811EC">
      <w:r>
        <w:t>FEMA Form 75-5a has a form number change to 064-0-2.  The form is virtually identical other than just minor adjustments to a few areas to make the form more presentable (i.e. 13).</w:t>
      </w:r>
    </w:p>
    <w:p w:rsidR="003811EC" w:rsidRDefault="003811EC"/>
    <w:p w:rsidR="003811EC" w:rsidRDefault="003811EC">
      <w:r>
        <w:t>FEMA Form 75-3 has a form number change to 106-0-1.  The changes to the form are the addition of the Social Security number section (middle of page) and the associated statement in the Privacy Act section and the addition of a checkbox for “No Stipend Requested”.</w:t>
      </w:r>
    </w:p>
    <w:p w:rsidR="003811EC" w:rsidRDefault="003811EC"/>
    <w:p w:rsidR="003811EC" w:rsidRDefault="003811EC">
      <w:r>
        <w:t>FEMA Form 75-3a has a form number change to 106-0-2.  There is no change other than a slight modification to the format for the section under the “Mailing Address” box to make the form more presentable.</w:t>
      </w:r>
    </w:p>
    <w:p w:rsidR="003811EC" w:rsidRDefault="003811EC"/>
    <w:p w:rsidR="00F70272" w:rsidRDefault="003811EC">
      <w:r>
        <w:t>FEMA Form 95-22 has a form number change to 064-0-3</w:t>
      </w:r>
      <w:r w:rsidR="00F70272">
        <w:t>.  There has been an addition of two instruction pages at the beginning of the form to include the Disclosure notice and the Privacy Act Statement.</w:t>
      </w:r>
    </w:p>
    <w:p w:rsidR="00F70272" w:rsidRDefault="00F70272"/>
    <w:p w:rsidR="00F70272" w:rsidRDefault="00F70272">
      <w:r>
        <w:t>Note:  Collection 1660-0021 duplicates the Executive Fire Officer training collection (FEMA Form 064-0-3 (formerly 95-22) and the additional documentation) and this collection will have a discontinuation request submitted when 1660-0100 is approved to include this burden.</w:t>
      </w:r>
    </w:p>
    <w:p w:rsidR="00F70272" w:rsidRDefault="00F70272"/>
    <w:p w:rsidR="00F70272" w:rsidRDefault="00F70272"/>
    <w:sectPr w:rsidR="00F70272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018CF"/>
    <w:rsid w:val="000239DF"/>
    <w:rsid w:val="00037293"/>
    <w:rsid w:val="001567A0"/>
    <w:rsid w:val="001D32C1"/>
    <w:rsid w:val="00325DE8"/>
    <w:rsid w:val="003811EC"/>
    <w:rsid w:val="003C782D"/>
    <w:rsid w:val="00461A94"/>
    <w:rsid w:val="004A3609"/>
    <w:rsid w:val="004E547A"/>
    <w:rsid w:val="005629F5"/>
    <w:rsid w:val="006044E3"/>
    <w:rsid w:val="00630C5B"/>
    <w:rsid w:val="0066759F"/>
    <w:rsid w:val="00734551"/>
    <w:rsid w:val="007E4127"/>
    <w:rsid w:val="0081654B"/>
    <w:rsid w:val="008E5764"/>
    <w:rsid w:val="00BD0143"/>
    <w:rsid w:val="00E93260"/>
    <w:rsid w:val="00EC2D3A"/>
    <w:rsid w:val="00F045DD"/>
    <w:rsid w:val="00F70272"/>
    <w:rsid w:val="00F71A03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2</cp:revision>
  <dcterms:created xsi:type="dcterms:W3CDTF">2010-05-12T13:24:00Z</dcterms:created>
  <dcterms:modified xsi:type="dcterms:W3CDTF">2010-05-12T13:24:00Z</dcterms:modified>
</cp:coreProperties>
</file>