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84B" w:rsidRDefault="00E943D5" w:rsidP="009B5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lang w:val="en-CA"/>
        </w:rPr>
        <w:fldChar w:fldCharType="begin"/>
      </w:r>
      <w:r w:rsidR="00C8769E">
        <w:rPr>
          <w:sz w:val="24"/>
          <w:szCs w:val="24"/>
          <w:lang w:val="en-CA"/>
        </w:rPr>
        <w:instrText xml:space="preserve"> SEQ CHAPTER \h \r 1</w:instrText>
      </w:r>
      <w:r>
        <w:rPr>
          <w:sz w:val="24"/>
          <w:szCs w:val="24"/>
          <w:lang w:val="en-CA"/>
        </w:rPr>
        <w:fldChar w:fldCharType="end"/>
      </w:r>
      <w:r w:rsidR="00C8769E">
        <w:rPr>
          <w:sz w:val="24"/>
          <w:szCs w:val="24"/>
        </w:rPr>
        <w:t xml:space="preserve">The Census Bureau plans to conduct additional research under the generic clearance for questionnaire pretesting research (OMB number 0607-0725).  We will conduct usability testing of the Internet reporting application for the 2010 Business and Professional Classification Report </w:t>
      </w:r>
      <w:r w:rsidR="00DF3182" w:rsidRPr="009B5550">
        <w:rPr>
          <w:sz w:val="24"/>
          <w:szCs w:val="24"/>
        </w:rPr>
        <w:t xml:space="preserve">survey </w:t>
      </w:r>
      <w:r w:rsidR="00C8769E">
        <w:rPr>
          <w:sz w:val="24"/>
          <w:szCs w:val="24"/>
        </w:rPr>
        <w:t>(SQ-C</w:t>
      </w:r>
      <w:r w:rsidR="00DB6FB9">
        <w:rPr>
          <w:sz w:val="24"/>
          <w:szCs w:val="24"/>
        </w:rPr>
        <w:t>LASS</w:t>
      </w:r>
      <w:r w:rsidR="00DF3182">
        <w:rPr>
          <w:sz w:val="24"/>
          <w:szCs w:val="24"/>
        </w:rPr>
        <w:t>).</w:t>
      </w:r>
      <w:r w:rsidR="00C8769E">
        <w:rPr>
          <w:sz w:val="24"/>
          <w:szCs w:val="24"/>
        </w:rPr>
        <w:t xml:space="preserve"> </w:t>
      </w:r>
      <w:r w:rsidR="009B5550" w:rsidRPr="009B5550">
        <w:rPr>
          <w:sz w:val="24"/>
          <w:szCs w:val="24"/>
        </w:rPr>
        <w:t xml:space="preserve">The </w:t>
      </w:r>
      <w:r w:rsidR="000F063E">
        <w:rPr>
          <w:sz w:val="24"/>
          <w:szCs w:val="24"/>
        </w:rPr>
        <w:t xml:space="preserve">SQ-CLASS </w:t>
      </w:r>
      <w:r w:rsidR="009B5550">
        <w:rPr>
          <w:sz w:val="24"/>
          <w:szCs w:val="24"/>
        </w:rPr>
        <w:t xml:space="preserve">collects information on new </w:t>
      </w:r>
      <w:r w:rsidR="009B5550" w:rsidRPr="009B5550">
        <w:rPr>
          <w:sz w:val="24"/>
          <w:szCs w:val="24"/>
        </w:rPr>
        <w:t>businesses to obtain proper ind</w:t>
      </w:r>
      <w:r w:rsidR="009B5550">
        <w:rPr>
          <w:sz w:val="24"/>
          <w:szCs w:val="24"/>
        </w:rPr>
        <w:t xml:space="preserve">ustry classification for use in </w:t>
      </w:r>
      <w:r w:rsidR="009B5550" w:rsidRPr="009B5550">
        <w:rPr>
          <w:sz w:val="24"/>
          <w:szCs w:val="24"/>
        </w:rPr>
        <w:t>economic surve</w:t>
      </w:r>
      <w:r w:rsidR="009B5550">
        <w:rPr>
          <w:sz w:val="24"/>
          <w:szCs w:val="24"/>
        </w:rPr>
        <w:t xml:space="preserve">ys conducted by the U.S. Census </w:t>
      </w:r>
      <w:r w:rsidR="009B5550" w:rsidRPr="009B5550">
        <w:rPr>
          <w:sz w:val="24"/>
          <w:szCs w:val="24"/>
        </w:rPr>
        <w:t xml:space="preserve">Bureau. </w:t>
      </w:r>
    </w:p>
    <w:p w:rsidR="0088084B" w:rsidRDefault="0088084B" w:rsidP="009B5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Default="009B5550" w:rsidP="009B5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B5550">
        <w:rPr>
          <w:sz w:val="24"/>
          <w:szCs w:val="24"/>
        </w:rPr>
        <w:t>The survey, conducted quarterly, samples businesses with</w:t>
      </w:r>
      <w:r w:rsidR="009136D2">
        <w:rPr>
          <w:sz w:val="24"/>
          <w:szCs w:val="24"/>
        </w:rPr>
        <w:t xml:space="preserve"> newly-a</w:t>
      </w:r>
      <w:r w:rsidRPr="009B5550">
        <w:rPr>
          <w:sz w:val="24"/>
          <w:szCs w:val="24"/>
        </w:rPr>
        <w:t>ssigned Employer Identif</w:t>
      </w:r>
      <w:r w:rsidR="00DB6FB9">
        <w:rPr>
          <w:sz w:val="24"/>
          <w:szCs w:val="24"/>
        </w:rPr>
        <w:t xml:space="preserve">ication Numbers </w:t>
      </w:r>
      <w:r>
        <w:rPr>
          <w:sz w:val="24"/>
          <w:szCs w:val="24"/>
        </w:rPr>
        <w:t xml:space="preserve">from the </w:t>
      </w:r>
      <w:r w:rsidRPr="009B5550">
        <w:rPr>
          <w:sz w:val="24"/>
          <w:szCs w:val="24"/>
        </w:rPr>
        <w:t>Internal</w:t>
      </w:r>
      <w:r>
        <w:rPr>
          <w:sz w:val="24"/>
          <w:szCs w:val="24"/>
        </w:rPr>
        <w:t xml:space="preserve"> </w:t>
      </w:r>
      <w:r w:rsidR="00DB6FB9">
        <w:rPr>
          <w:sz w:val="24"/>
          <w:szCs w:val="24"/>
        </w:rPr>
        <w:t>Revenue Service</w:t>
      </w:r>
      <w:r w:rsidRPr="009B5550">
        <w:rPr>
          <w:sz w:val="24"/>
          <w:szCs w:val="24"/>
        </w:rPr>
        <w:t>. Businesses can only be select</w:t>
      </w:r>
      <w:r w:rsidR="00DB6FB9">
        <w:rPr>
          <w:sz w:val="24"/>
          <w:szCs w:val="24"/>
        </w:rPr>
        <w:t>ed once for the survey.</w:t>
      </w:r>
      <w:r>
        <w:rPr>
          <w:sz w:val="24"/>
          <w:szCs w:val="24"/>
        </w:rPr>
        <w:t xml:space="preserve"> The SQ-</w:t>
      </w:r>
      <w:r w:rsidR="000F063E">
        <w:rPr>
          <w:sz w:val="24"/>
          <w:szCs w:val="24"/>
        </w:rPr>
        <w:t>CLASS form collects data</w:t>
      </w:r>
      <w:r w:rsidRPr="009B5550">
        <w:rPr>
          <w:sz w:val="24"/>
          <w:szCs w:val="24"/>
        </w:rPr>
        <w:t xml:space="preserve"> </w:t>
      </w:r>
      <w:r w:rsidR="009136D2">
        <w:rPr>
          <w:sz w:val="24"/>
          <w:szCs w:val="24"/>
        </w:rPr>
        <w:t xml:space="preserve">in </w:t>
      </w:r>
      <w:r w:rsidRPr="009B5550">
        <w:rPr>
          <w:sz w:val="24"/>
          <w:szCs w:val="24"/>
        </w:rPr>
        <w:t>such</w:t>
      </w:r>
      <w:r>
        <w:rPr>
          <w:sz w:val="24"/>
          <w:szCs w:val="24"/>
        </w:rPr>
        <w:t xml:space="preserve"> </w:t>
      </w:r>
      <w:r w:rsidRPr="009B5550">
        <w:rPr>
          <w:sz w:val="24"/>
          <w:szCs w:val="24"/>
        </w:rPr>
        <w:t xml:space="preserve">areas as: </w:t>
      </w:r>
      <w:r w:rsidR="009136D2">
        <w:rPr>
          <w:sz w:val="24"/>
          <w:szCs w:val="24"/>
        </w:rPr>
        <w:t xml:space="preserve"> </w:t>
      </w:r>
      <w:r w:rsidRPr="009B5550">
        <w:rPr>
          <w:sz w:val="24"/>
          <w:szCs w:val="24"/>
        </w:rPr>
        <w:t>primary business activity, company structure, size, and business operations. This information is used to update</w:t>
      </w:r>
      <w:r>
        <w:rPr>
          <w:sz w:val="24"/>
          <w:szCs w:val="24"/>
        </w:rPr>
        <w:t xml:space="preserve"> the sampling frame for current </w:t>
      </w:r>
      <w:r w:rsidRPr="009B5550">
        <w:rPr>
          <w:sz w:val="24"/>
          <w:szCs w:val="24"/>
        </w:rPr>
        <w:t xml:space="preserve">business surveys, which ensures high quality economic estimates.  </w:t>
      </w:r>
      <w:r w:rsidR="000F063E">
        <w:rPr>
          <w:sz w:val="24"/>
          <w:szCs w:val="24"/>
        </w:rPr>
        <w:t>B</w:t>
      </w:r>
      <w:r w:rsidRPr="009B5550">
        <w:rPr>
          <w:sz w:val="24"/>
          <w:szCs w:val="24"/>
        </w:rPr>
        <w:t>y ensuring proper indus</w:t>
      </w:r>
      <w:r>
        <w:rPr>
          <w:sz w:val="24"/>
          <w:szCs w:val="24"/>
        </w:rPr>
        <w:t xml:space="preserve">try classification, this survey </w:t>
      </w:r>
      <w:r w:rsidRPr="009B5550">
        <w:rPr>
          <w:sz w:val="24"/>
          <w:szCs w:val="24"/>
        </w:rPr>
        <w:t>reduces respondent burden for the five-year Economic Census</w:t>
      </w:r>
      <w:r w:rsidR="009136D2">
        <w:rPr>
          <w:sz w:val="24"/>
          <w:szCs w:val="24"/>
        </w:rPr>
        <w:t>,</w:t>
      </w:r>
      <w:r w:rsidRPr="009B5550">
        <w:rPr>
          <w:sz w:val="24"/>
          <w:szCs w:val="24"/>
        </w:rPr>
        <w:t xml:space="preserve"> as businesses will be mailed forms specific</w:t>
      </w:r>
      <w:r>
        <w:rPr>
          <w:sz w:val="24"/>
          <w:szCs w:val="24"/>
        </w:rPr>
        <w:t>ally tailored to their industry</w:t>
      </w:r>
      <w:r w:rsidR="00DA0E9C">
        <w:rPr>
          <w:sz w:val="24"/>
          <w:szCs w:val="24"/>
        </w:rPr>
        <w:t>.</w:t>
      </w:r>
      <w:r w:rsidR="00B70662">
        <w:rPr>
          <w:sz w:val="24"/>
          <w:szCs w:val="24"/>
        </w:rPr>
        <w:t xml:space="preserve"> </w:t>
      </w:r>
      <w:r w:rsidR="00C8769E">
        <w:rPr>
          <w:sz w:val="24"/>
          <w:szCs w:val="24"/>
        </w:rPr>
        <w:t xml:space="preserve">It is currently only available as a paper form and </w:t>
      </w:r>
      <w:r w:rsidR="00ED0D18">
        <w:rPr>
          <w:sz w:val="24"/>
          <w:szCs w:val="24"/>
        </w:rPr>
        <w:t xml:space="preserve">the electronic Centurion form is scheduled to be released in </w:t>
      </w:r>
      <w:r w:rsidR="00DA0E9C">
        <w:rPr>
          <w:sz w:val="24"/>
          <w:szCs w:val="24"/>
        </w:rPr>
        <w:t>August, 2010</w:t>
      </w:r>
      <w:r w:rsidR="00C8769E">
        <w:rPr>
          <w:sz w:val="24"/>
          <w:szCs w:val="24"/>
        </w:rPr>
        <w:t xml:space="preserve">. </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Usability testing of the Internet application </w:t>
      </w:r>
      <w:r w:rsidR="00ED0D18">
        <w:rPr>
          <w:sz w:val="24"/>
          <w:szCs w:val="24"/>
        </w:rPr>
        <w:t xml:space="preserve">in Centurion </w:t>
      </w:r>
      <w:r>
        <w:rPr>
          <w:sz w:val="24"/>
          <w:szCs w:val="24"/>
        </w:rPr>
        <w:t xml:space="preserve">will focus on issues such as the layout of questions and screens, the navigation within and between screens, and edits.  Special attention will be paid to the design of the main menu and review / submission screen.  Copies of the </w:t>
      </w:r>
      <w:r w:rsidR="00ED0D18">
        <w:rPr>
          <w:sz w:val="24"/>
          <w:szCs w:val="24"/>
        </w:rPr>
        <w:t>draft</w:t>
      </w:r>
      <w:r>
        <w:rPr>
          <w:sz w:val="24"/>
          <w:szCs w:val="24"/>
        </w:rPr>
        <w:t xml:space="preserve"> screens are </w:t>
      </w:r>
      <w:r w:rsidR="001F4860">
        <w:rPr>
          <w:sz w:val="24"/>
          <w:szCs w:val="24"/>
        </w:rPr>
        <w:t>attached</w:t>
      </w:r>
      <w:r w:rsidR="009B5550">
        <w:rPr>
          <w:sz w:val="24"/>
          <w:szCs w:val="24"/>
        </w:rPr>
        <w:t>.</w:t>
      </w:r>
    </w:p>
    <w:p w:rsidR="00B70662" w:rsidRDefault="00B70662"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Default="00ED0D18"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From June through </w:t>
      </w:r>
      <w:r w:rsidR="00C8769E">
        <w:rPr>
          <w:sz w:val="24"/>
          <w:szCs w:val="24"/>
        </w:rPr>
        <w:t xml:space="preserve">July, 2010, </w:t>
      </w:r>
      <w:r w:rsidR="001F4860">
        <w:rPr>
          <w:sz w:val="24"/>
          <w:szCs w:val="24"/>
        </w:rPr>
        <w:t xml:space="preserve">staff from the Response Improvement Research Staff within the Economic Directorate of the Census Bureau </w:t>
      </w:r>
      <w:r w:rsidR="00C8769E">
        <w:rPr>
          <w:sz w:val="24"/>
          <w:szCs w:val="24"/>
        </w:rPr>
        <w:t xml:space="preserve">will conduct one round of usability interviews with respondents from up to 16 businesses in two major cities to be determined.  Interviews will be conducted at the business.  </w:t>
      </w:r>
      <w:r w:rsidR="001F4860">
        <w:rPr>
          <w:sz w:val="24"/>
          <w:szCs w:val="24"/>
        </w:rPr>
        <w:t xml:space="preserve">A copy of the protocol used to conduct the interview is attached.  </w:t>
      </w:r>
      <w:r w:rsidR="00C8769E">
        <w:rPr>
          <w:sz w:val="24"/>
          <w:szCs w:val="24"/>
        </w:rPr>
        <w:t>Subject ar</w:t>
      </w:r>
      <w:r w:rsidR="00DB6FB9">
        <w:rPr>
          <w:sz w:val="24"/>
          <w:szCs w:val="24"/>
        </w:rPr>
        <w:t>ea specialists from the SQ-CLASS</w:t>
      </w:r>
      <w:r w:rsidR="00C8769E">
        <w:rPr>
          <w:sz w:val="24"/>
          <w:szCs w:val="24"/>
        </w:rPr>
        <w:t xml:space="preserve"> staff will accompany the usability tester on most, if not all, of the interviews.  They will assist with respondent debriefing, especially in cases where additional clarification of the subject matter is required.  Interviews will be audio recorded, with the participants’ permission, to aid researchers in accurately reporting findings and recommendations.</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Pr>
          <w:sz w:val="24"/>
          <w:szCs w:val="24"/>
        </w:rPr>
        <w:tab/>
      </w:r>
      <w:r>
        <w:rPr>
          <w:sz w:val="24"/>
          <w:szCs w:val="24"/>
        </w:rPr>
        <w:tab/>
      </w:r>
      <w:r>
        <w:rPr>
          <w:sz w:val="24"/>
          <w:szCs w:val="24"/>
        </w:rPr>
        <w:tab/>
      </w:r>
      <w:r>
        <w:rPr>
          <w:sz w:val="24"/>
          <w:szCs w:val="24"/>
        </w:rPr>
        <w:tab/>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After businesses are recruited, participants will receive follow-up reminders about their appointments by fax, telephone, or e-mail via the Census Bureau</w:t>
      </w:r>
      <w:r w:rsidR="00ED0D18">
        <w:rPr>
          <w:sz w:val="24"/>
          <w:szCs w:val="24"/>
        </w:rPr>
        <w:t>’s Secure Messaging Center</w:t>
      </w:r>
      <w:r>
        <w:rPr>
          <w:sz w:val="24"/>
          <w:szCs w:val="24"/>
        </w:rPr>
        <w:t>.  Participants will be informed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We estimate that it will be necessary to interview only one respondent at each company.  We estimate the length of the interviews will average 1 hour. Thus, the maximum estimated burden for this research is 16 hours.</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 contact person for questions regarding data collection and statistical aspects of the design of this research is:</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 xml:space="preserve">Miriam </w:t>
      </w:r>
      <w:proofErr w:type="spellStart"/>
      <w:r>
        <w:rPr>
          <w:sz w:val="24"/>
          <w:szCs w:val="24"/>
        </w:rPr>
        <w:t>Gerver</w:t>
      </w:r>
      <w:proofErr w:type="spellEnd"/>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lastRenderedPageBreak/>
        <w:tab/>
        <w:t>Response Improvement Research Staff</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 xml:space="preserve">U.S. Census Bureau </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Washington, D.C. 20233</w:t>
      </w:r>
      <w:r>
        <w:rPr>
          <w:sz w:val="24"/>
          <w:szCs w:val="24"/>
        </w:rPr>
        <w:tab/>
      </w:r>
      <w:r>
        <w:rPr>
          <w:sz w:val="24"/>
          <w:szCs w:val="24"/>
        </w:rPr>
        <w:tab/>
      </w:r>
      <w:r>
        <w:rPr>
          <w:sz w:val="24"/>
          <w:szCs w:val="24"/>
        </w:rPr>
        <w:tab/>
      </w:r>
      <w:r>
        <w:rPr>
          <w:sz w:val="24"/>
          <w:szCs w:val="24"/>
        </w:rPr>
        <w:tab/>
      </w:r>
      <w:r>
        <w:rPr>
          <w:sz w:val="24"/>
          <w:szCs w:val="24"/>
        </w:rPr>
        <w:tab/>
      </w:r>
    </w:p>
    <w:p w:rsidR="00C8769E" w:rsidRPr="00B70662"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sidRPr="00B70662">
        <w:rPr>
          <w:sz w:val="24"/>
          <w:szCs w:val="24"/>
        </w:rPr>
        <w:t>(301) 763-1836</w:t>
      </w:r>
    </w:p>
    <w:p w:rsidR="00C8769E" w:rsidRPr="00B70662"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70662">
        <w:rPr>
          <w:sz w:val="24"/>
          <w:szCs w:val="24"/>
        </w:rPr>
        <w:tab/>
        <w:t>Miriam.Gerver@census.gov</w:t>
      </w:r>
      <w:r w:rsidRPr="00B70662">
        <w:rPr>
          <w:sz w:val="24"/>
          <w:szCs w:val="24"/>
        </w:rPr>
        <w:tab/>
      </w:r>
      <w:r w:rsidRPr="00B70662">
        <w:rPr>
          <w:sz w:val="24"/>
          <w:szCs w:val="24"/>
        </w:rPr>
        <w:tab/>
        <w:t xml:space="preserve"> </w:t>
      </w:r>
    </w:p>
    <w:p w:rsidR="00C8769E" w:rsidRPr="00B70662" w:rsidRDefault="00C8769E" w:rsidP="00C8769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C8769E" w:rsidRPr="00B70662" w:rsidSect="006C3C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769E"/>
    <w:rsid w:val="000E0CF6"/>
    <w:rsid w:val="000F063E"/>
    <w:rsid w:val="00154F00"/>
    <w:rsid w:val="001F4860"/>
    <w:rsid w:val="0027338C"/>
    <w:rsid w:val="00280401"/>
    <w:rsid w:val="0029587D"/>
    <w:rsid w:val="002A3B66"/>
    <w:rsid w:val="00520000"/>
    <w:rsid w:val="00661990"/>
    <w:rsid w:val="006C3C61"/>
    <w:rsid w:val="007266F4"/>
    <w:rsid w:val="007B750C"/>
    <w:rsid w:val="0088084B"/>
    <w:rsid w:val="009136D2"/>
    <w:rsid w:val="00916A64"/>
    <w:rsid w:val="009B5550"/>
    <w:rsid w:val="00AC0B85"/>
    <w:rsid w:val="00B70662"/>
    <w:rsid w:val="00C152A5"/>
    <w:rsid w:val="00C8769E"/>
    <w:rsid w:val="00CE4EF7"/>
    <w:rsid w:val="00DA0E9C"/>
    <w:rsid w:val="00DB6FB9"/>
    <w:rsid w:val="00DF3182"/>
    <w:rsid w:val="00DF3462"/>
    <w:rsid w:val="00E943D5"/>
    <w:rsid w:val="00ED0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9E"/>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0E9C"/>
    <w:rPr>
      <w:sz w:val="16"/>
      <w:szCs w:val="16"/>
    </w:rPr>
  </w:style>
  <w:style w:type="paragraph" w:styleId="CommentText">
    <w:name w:val="annotation text"/>
    <w:basedOn w:val="Normal"/>
    <w:link w:val="CommentTextChar"/>
    <w:uiPriority w:val="99"/>
    <w:semiHidden/>
    <w:unhideWhenUsed/>
    <w:rsid w:val="00DA0E9C"/>
  </w:style>
  <w:style w:type="character" w:customStyle="1" w:styleId="CommentTextChar">
    <w:name w:val="Comment Text Char"/>
    <w:basedOn w:val="DefaultParagraphFont"/>
    <w:link w:val="CommentText"/>
    <w:uiPriority w:val="99"/>
    <w:semiHidden/>
    <w:rsid w:val="00DA0E9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0E9C"/>
    <w:rPr>
      <w:b/>
      <w:bCs/>
    </w:rPr>
  </w:style>
  <w:style w:type="character" w:customStyle="1" w:styleId="CommentSubjectChar">
    <w:name w:val="Comment Subject Char"/>
    <w:basedOn w:val="CommentTextChar"/>
    <w:link w:val="CommentSubject"/>
    <w:uiPriority w:val="99"/>
    <w:semiHidden/>
    <w:rsid w:val="00DA0E9C"/>
    <w:rPr>
      <w:b/>
      <w:bCs/>
    </w:rPr>
  </w:style>
  <w:style w:type="paragraph" w:styleId="BalloonText">
    <w:name w:val="Balloon Text"/>
    <w:basedOn w:val="Normal"/>
    <w:link w:val="BalloonTextChar"/>
    <w:uiPriority w:val="99"/>
    <w:semiHidden/>
    <w:unhideWhenUsed/>
    <w:rsid w:val="00DA0E9C"/>
    <w:rPr>
      <w:rFonts w:ascii="Tahoma" w:hAnsi="Tahoma" w:cs="Tahoma"/>
      <w:sz w:val="16"/>
      <w:szCs w:val="16"/>
    </w:rPr>
  </w:style>
  <w:style w:type="character" w:customStyle="1" w:styleId="BalloonTextChar">
    <w:name w:val="Balloon Text Char"/>
    <w:basedOn w:val="DefaultParagraphFont"/>
    <w:link w:val="BalloonText"/>
    <w:uiPriority w:val="99"/>
    <w:semiHidden/>
    <w:rsid w:val="00DA0E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973BE-BA55-4F25-AC8E-CDC8A099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 Gerver</dc:creator>
  <cp:keywords/>
  <dc:description/>
  <cp:lastModifiedBy>demai001</cp:lastModifiedBy>
  <cp:revision>3</cp:revision>
  <cp:lastPrinted>2010-05-17T15:40:00Z</cp:lastPrinted>
  <dcterms:created xsi:type="dcterms:W3CDTF">2010-05-17T15:49:00Z</dcterms:created>
  <dcterms:modified xsi:type="dcterms:W3CDTF">2010-05-17T15:52:00Z</dcterms:modified>
</cp:coreProperties>
</file>