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D3" w:rsidRPr="00D039A6" w:rsidRDefault="004A27D3" w:rsidP="004A27D3">
      <w:pPr>
        <w:jc w:val="center"/>
        <w:rPr>
          <w:b/>
        </w:rPr>
      </w:pPr>
      <w:r w:rsidRPr="00D039A6">
        <w:rPr>
          <w:b/>
        </w:rPr>
        <w:t>STATEMENT OF DETERMINATION</w:t>
      </w:r>
    </w:p>
    <w:p w:rsidR="004A27D3" w:rsidRPr="00AB363A" w:rsidRDefault="00AB363A" w:rsidP="004873F6">
      <w:pPr>
        <w:ind w:left="180" w:right="-540"/>
        <w:jc w:val="center"/>
        <w:rPr>
          <w:b/>
        </w:rPr>
      </w:pPr>
      <w:r w:rsidRPr="00AB363A">
        <w:rPr>
          <w:b/>
          <w:bCs/>
          <w:color w:val="000000"/>
        </w:rPr>
        <w:t>Police, Fire, Private-Sector Organizations and Colleges/Universities Interviews</w:t>
      </w:r>
    </w:p>
    <w:p w:rsidR="004A27D3" w:rsidRPr="00D039A6" w:rsidRDefault="004A27D3" w:rsidP="004A27D3">
      <w:pPr>
        <w:jc w:val="center"/>
      </w:pPr>
    </w:p>
    <w:p w:rsidR="004A27D3" w:rsidRPr="00D039A6" w:rsidRDefault="004A27D3" w:rsidP="004A27D3">
      <w:pPr>
        <w:jc w:val="center"/>
      </w:pPr>
    </w:p>
    <w:p w:rsidR="002C1C13" w:rsidRDefault="004A27D3" w:rsidP="004A27D3">
      <w:pPr>
        <w:numPr>
          <w:ilvl w:val="0"/>
          <w:numId w:val="1"/>
        </w:numPr>
      </w:pPr>
      <w:r w:rsidRPr="00D039A6">
        <w:t>In accordance with 5 CFR 1320.13, the senior official, or designee, of the Department of Defense has determined that this collection of information is needed prior to the expiration of the time periods under 5 CFR 1320, and that it is essential to the mission of the agency.  The agency cannot reasonably follow the normal cleara</w:t>
      </w:r>
      <w:r w:rsidR="002C1C13">
        <w:t xml:space="preserve">nce procedures </w:t>
      </w:r>
      <w:proofErr w:type="gramStart"/>
      <w:r w:rsidR="002C1C13">
        <w:t>under</w:t>
      </w:r>
      <w:proofErr w:type="gramEnd"/>
      <w:r w:rsidR="002C1C13">
        <w:t xml:space="preserve"> 5 CFR 1320</w:t>
      </w:r>
      <w:r w:rsidRPr="00D039A6">
        <w:t xml:space="preserve"> </w:t>
      </w:r>
      <w:r w:rsidR="00EF4FB2" w:rsidRPr="00D039A6">
        <w:t xml:space="preserve">due to the immediate need to </w:t>
      </w:r>
      <w:r w:rsidR="00422426">
        <w:t xml:space="preserve">collect information as part of the </w:t>
      </w:r>
      <w:r w:rsidR="009745E7" w:rsidRPr="00F06B20">
        <w:t>Department of Defense Comprehensive Review Working Group</w:t>
      </w:r>
      <w:r w:rsidR="009745E7">
        <w:t>’s</w:t>
      </w:r>
      <w:r w:rsidR="009745E7" w:rsidRPr="00F06B20">
        <w:t xml:space="preserve"> (CRWG) </w:t>
      </w:r>
      <w:r w:rsidR="00422426">
        <w:t xml:space="preserve">study of </w:t>
      </w:r>
      <w:r w:rsidR="00422426" w:rsidRPr="00F06B20">
        <w:t xml:space="preserve">issues associated with a repeal of the law known as “Don’t Ask, Don’t Tell.”  The </w:t>
      </w:r>
      <w:r w:rsidR="00422426">
        <w:t xml:space="preserve">Secretary of Defense assigned the </w:t>
      </w:r>
      <w:r w:rsidR="00422426" w:rsidRPr="00F06B20">
        <w:t xml:space="preserve">CRWG </w:t>
      </w:r>
      <w:r w:rsidR="00422426">
        <w:t xml:space="preserve">to study what </w:t>
      </w:r>
      <w:r w:rsidR="00422426" w:rsidRPr="00F06B20">
        <w:t xml:space="preserve">impact, if any, repeal would have on military readiness, military effectiveness, unit cohesion, recruiting, retention, and family readiness.  </w:t>
      </w:r>
      <w:r w:rsidR="002C1C13" w:rsidRPr="00511FA0">
        <w:t xml:space="preserve">As part of </w:t>
      </w:r>
      <w:r w:rsidR="002C1C13">
        <w:t>its efforts</w:t>
      </w:r>
      <w:r w:rsidR="002C1C13" w:rsidRPr="00511FA0">
        <w:t xml:space="preserve">, CRWG has requested that RAND update its report on “Sexual Orientation and U.S. Military Personnel Policy: Options and Assessment.”  </w:t>
      </w:r>
      <w:r w:rsidR="002C1C13">
        <w:t>This report will help inform CRWG’s efforts and be included in the report submitted to the Secretary of Defense on December 1</w:t>
      </w:r>
      <w:r w:rsidR="002C1C13" w:rsidRPr="002C1C13">
        <w:rPr>
          <w:vertAlign w:val="superscript"/>
        </w:rPr>
        <w:t>st</w:t>
      </w:r>
      <w:r w:rsidR="002C1C13">
        <w:t xml:space="preserve">. </w:t>
      </w:r>
    </w:p>
    <w:p w:rsidR="002C1C13" w:rsidRDefault="002C1C13" w:rsidP="002C1C13">
      <w:pPr>
        <w:ind w:left="720"/>
      </w:pPr>
    </w:p>
    <w:p w:rsidR="002C1C13" w:rsidRDefault="004A27D3" w:rsidP="004A27D3">
      <w:pPr>
        <w:numPr>
          <w:ilvl w:val="0"/>
          <w:numId w:val="1"/>
        </w:numPr>
      </w:pPr>
      <w:r w:rsidRPr="00D039A6">
        <w:t xml:space="preserve">The </w:t>
      </w:r>
      <w:r w:rsidR="009745E7" w:rsidRPr="00F06B20">
        <w:t>Department of Defense Comprehensive Review Working Group</w:t>
      </w:r>
      <w:r w:rsidR="009745E7">
        <w:t>’s</w:t>
      </w:r>
      <w:r w:rsidR="009745E7" w:rsidRPr="00F06B20">
        <w:t xml:space="preserve"> (CRWG) </w:t>
      </w:r>
      <w:r w:rsidRPr="00D039A6">
        <w:t xml:space="preserve">is submitting the subject requirement for emergency review and approval.  </w:t>
      </w:r>
      <w:r w:rsidR="0004670A" w:rsidRPr="0086194B">
        <w:t>This emergency submission is necessary</w:t>
      </w:r>
      <w:r w:rsidR="0004670A">
        <w:t xml:space="preserve"> because </w:t>
      </w:r>
      <w:r w:rsidR="002C1C13" w:rsidRPr="00511FA0">
        <w:t xml:space="preserve">the collection of information by RAND to update their report on sexual orientation in the military is needed prior to the </w:t>
      </w:r>
      <w:r w:rsidR="002C1C13">
        <w:t xml:space="preserve">completion and </w:t>
      </w:r>
      <w:r w:rsidR="002C1C13" w:rsidRPr="00511FA0">
        <w:t xml:space="preserve">submission </w:t>
      </w:r>
      <w:r w:rsidR="002C1C13">
        <w:t xml:space="preserve">of the </w:t>
      </w:r>
      <w:r w:rsidR="002C1C13" w:rsidRPr="00511FA0">
        <w:t xml:space="preserve">CRWG’s report to the Secretary of Defense.  </w:t>
      </w:r>
      <w:r w:rsidR="002C1C13">
        <w:t xml:space="preserve">RAND’s report will also help inform the CRWG with regard to </w:t>
      </w:r>
      <w:r w:rsidR="002C1C13" w:rsidRPr="00511FA0">
        <w:t>its recommendations the Secretary</w:t>
      </w:r>
      <w:r w:rsidR="002C1C13">
        <w:t xml:space="preserve">.  </w:t>
      </w:r>
      <w:r w:rsidR="002C1C13" w:rsidRPr="00511FA0">
        <w:t xml:space="preserve">RAND’s report, therefore, must be finished by mid-September 2010.  As </w:t>
      </w:r>
      <w:r w:rsidR="002C1C13">
        <w:t>it</w:t>
      </w:r>
      <w:r w:rsidR="002C1C13" w:rsidRPr="00511FA0">
        <w:t xml:space="preserve"> requires the collection of data from numerous different sources in a range of locations throughout the country and world and, it is necessary to begin data collection procedures </w:t>
      </w:r>
      <w:r w:rsidR="0004670A">
        <w:t>as early as possible in June</w:t>
      </w:r>
      <w:r w:rsidR="002C1C13" w:rsidRPr="00511FA0">
        <w:t>, 2010.</w:t>
      </w:r>
      <w:r w:rsidR="002C1C13">
        <w:t xml:space="preserve">  </w:t>
      </w:r>
      <w:r w:rsidR="00621C60">
        <w:t xml:space="preserve"> </w:t>
      </w:r>
      <w:r w:rsidRPr="00D039A6">
        <w:t xml:space="preserve">If </w:t>
      </w:r>
      <w:r w:rsidR="002C1C13">
        <w:t xml:space="preserve">RAND’s interviews </w:t>
      </w:r>
      <w:r w:rsidR="00876B86">
        <w:t xml:space="preserve">are </w:t>
      </w:r>
      <w:r w:rsidRPr="00D039A6">
        <w:t xml:space="preserve">not approved under an emergency process, it will impede the </w:t>
      </w:r>
      <w:r w:rsidR="00876B86">
        <w:t xml:space="preserve">CRWG’s ability to fulfill its tasking by the Secretary of Defense to study the impact of repeal on </w:t>
      </w:r>
      <w:r w:rsidR="00876B86" w:rsidRPr="00F06B20">
        <w:t xml:space="preserve">military readiness, military effectiveness, unit cohesion, recruiting, retention, and family readiness.  </w:t>
      </w:r>
    </w:p>
    <w:p w:rsidR="002C1C13" w:rsidRDefault="002C1C13" w:rsidP="002C1C13">
      <w:pPr>
        <w:ind w:left="720"/>
      </w:pPr>
    </w:p>
    <w:p w:rsidR="00F1447C" w:rsidRPr="00D039A6" w:rsidRDefault="004A27D3" w:rsidP="004A27D3">
      <w:pPr>
        <w:numPr>
          <w:ilvl w:val="0"/>
          <w:numId w:val="1"/>
        </w:numPr>
      </w:pPr>
      <w:r w:rsidRPr="00D039A6">
        <w:t xml:space="preserve">The information that is requested is the minimum necessary to comply with </w:t>
      </w:r>
      <w:r w:rsidR="0080399F" w:rsidRPr="00D039A6">
        <w:t>applicable laws, Executive Orders, regulations, and prudent business practices</w:t>
      </w:r>
      <w:r w:rsidRPr="00D039A6">
        <w:t xml:space="preserve">.  </w:t>
      </w:r>
    </w:p>
    <w:sectPr w:rsidR="00F1447C" w:rsidRPr="00D039A6" w:rsidSect="00F14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205AD"/>
    <w:multiLevelType w:val="hybridMultilevel"/>
    <w:tmpl w:val="8AA45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7D3"/>
    <w:rsid w:val="0004670A"/>
    <w:rsid w:val="0005015E"/>
    <w:rsid w:val="000A5CE6"/>
    <w:rsid w:val="00172362"/>
    <w:rsid w:val="0021111C"/>
    <w:rsid w:val="002C1C13"/>
    <w:rsid w:val="0030008B"/>
    <w:rsid w:val="003D4FB2"/>
    <w:rsid w:val="003E2755"/>
    <w:rsid w:val="00422426"/>
    <w:rsid w:val="004873F6"/>
    <w:rsid w:val="004A27D3"/>
    <w:rsid w:val="0054172A"/>
    <w:rsid w:val="00594B59"/>
    <w:rsid w:val="005E5F3C"/>
    <w:rsid w:val="00621C60"/>
    <w:rsid w:val="006B2B17"/>
    <w:rsid w:val="00797F47"/>
    <w:rsid w:val="0080399F"/>
    <w:rsid w:val="00876B86"/>
    <w:rsid w:val="009745E7"/>
    <w:rsid w:val="00A17FB7"/>
    <w:rsid w:val="00AB363A"/>
    <w:rsid w:val="00BA4D05"/>
    <w:rsid w:val="00C34D08"/>
    <w:rsid w:val="00C402BF"/>
    <w:rsid w:val="00C66D8C"/>
    <w:rsid w:val="00CE637D"/>
    <w:rsid w:val="00D039A6"/>
    <w:rsid w:val="00EF4FB2"/>
    <w:rsid w:val="00F06D09"/>
    <w:rsid w:val="00F1447C"/>
    <w:rsid w:val="00F9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C1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pltoppings</cp:lastModifiedBy>
  <cp:revision>3</cp:revision>
  <dcterms:created xsi:type="dcterms:W3CDTF">2010-06-08T16:26:00Z</dcterms:created>
  <dcterms:modified xsi:type="dcterms:W3CDTF">2010-06-15T15:09:00Z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