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9D" w:rsidRDefault="002B5E84" w:rsidP="002B5E8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Cs/>
          <w:sz w:val="32"/>
          <w:szCs w:val="32"/>
          <w:u w:val="single"/>
        </w:rPr>
        <w:t xml:space="preserve">Supporting </w:t>
      </w:r>
      <w:proofErr w:type="gramStart"/>
      <w:r>
        <w:rPr>
          <w:bCs/>
          <w:sz w:val="32"/>
          <w:szCs w:val="32"/>
          <w:u w:val="single"/>
        </w:rPr>
        <w:t xml:space="preserve">Statement </w:t>
      </w:r>
      <w:r w:rsidR="00A9379D" w:rsidRPr="00A9379D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83</w:t>
      </w:r>
      <w:proofErr w:type="gramEnd"/>
      <w:r>
        <w:rPr>
          <w:sz w:val="32"/>
          <w:szCs w:val="32"/>
          <w:u w:val="single"/>
        </w:rPr>
        <w:t>-C Request</w:t>
      </w:r>
    </w:p>
    <w:p w:rsidR="00A9379D" w:rsidRDefault="00A9379D" w:rsidP="00A9379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CMS-1696</w:t>
      </w:r>
    </w:p>
    <w:p w:rsidR="00A9379D" w:rsidRDefault="00A9379D" w:rsidP="00A9379D">
      <w:pPr>
        <w:autoSpaceDE w:val="0"/>
        <w:autoSpaceDN w:val="0"/>
        <w:adjustRightInd w:val="0"/>
        <w:rPr>
          <w:b/>
          <w:bCs/>
        </w:rPr>
      </w:pPr>
    </w:p>
    <w:p w:rsidR="002B5E84" w:rsidRDefault="002B5E84" w:rsidP="00A9379D">
      <w:pPr>
        <w:autoSpaceDE w:val="0"/>
        <w:autoSpaceDN w:val="0"/>
        <w:adjustRightInd w:val="0"/>
        <w:rPr>
          <w:b/>
          <w:bCs/>
        </w:rPr>
      </w:pPr>
    </w:p>
    <w:p w:rsidR="002B5E84" w:rsidRDefault="002B5E84" w:rsidP="002B5E84">
      <w:pPr>
        <w:autoSpaceDE w:val="0"/>
        <w:autoSpaceDN w:val="0"/>
        <w:adjustRightInd w:val="0"/>
        <w:spacing w:line="480" w:lineRule="auto"/>
        <w:rPr>
          <w:b/>
          <w:bCs/>
        </w:rPr>
      </w:pPr>
    </w:p>
    <w:p w:rsidR="002B5E84" w:rsidRPr="002B5E84" w:rsidRDefault="002B5E84" w:rsidP="002B5E84">
      <w:pPr>
        <w:autoSpaceDE w:val="0"/>
        <w:autoSpaceDN w:val="0"/>
        <w:adjustRightInd w:val="0"/>
        <w:spacing w:line="480" w:lineRule="auto"/>
        <w:rPr>
          <w:bCs/>
        </w:rPr>
      </w:pPr>
      <w:r w:rsidRPr="002B5E84">
        <w:rPr>
          <w:bCs/>
        </w:rPr>
        <w:t>We are submitting the Spanish version of the form CMS-1696</w:t>
      </w:r>
      <w:r w:rsidR="00D25050">
        <w:rPr>
          <w:bCs/>
        </w:rPr>
        <w:t xml:space="preserve"> (OMB 0938-0950)</w:t>
      </w:r>
      <w:r w:rsidRPr="002B5E84">
        <w:rPr>
          <w:bCs/>
        </w:rPr>
        <w:t xml:space="preserve"> for OMB</w:t>
      </w:r>
      <w:r w:rsidR="00D25050">
        <w:rPr>
          <w:bCs/>
        </w:rPr>
        <w:t xml:space="preserve"> </w:t>
      </w:r>
      <w:r w:rsidRPr="002B5E84">
        <w:rPr>
          <w:bCs/>
        </w:rPr>
        <w:t>approval.  This form is an exact translation of the</w:t>
      </w:r>
      <w:r w:rsidRPr="002B5E84">
        <w:rPr>
          <w:color w:val="000000"/>
        </w:rPr>
        <w:t xml:space="preserve"> </w:t>
      </w:r>
      <w:r w:rsidR="00EA6417">
        <w:rPr>
          <w:color w:val="000000"/>
        </w:rPr>
        <w:t>most recently</w:t>
      </w:r>
      <w:r w:rsidR="00EA6417" w:rsidRPr="002B5E84">
        <w:rPr>
          <w:color w:val="000000"/>
        </w:rPr>
        <w:t xml:space="preserve"> </w:t>
      </w:r>
      <w:r w:rsidRPr="002B5E84">
        <w:rPr>
          <w:color w:val="000000"/>
        </w:rPr>
        <w:t xml:space="preserve">OMB approved English version of the collection instrument.  </w:t>
      </w:r>
      <w:r>
        <w:rPr>
          <w:color w:val="000000"/>
        </w:rPr>
        <w:t xml:space="preserve">The form historically has been made available in both English and Spanish.  We have received approval for the English version and are now seeking approval for the </w:t>
      </w:r>
      <w:r w:rsidRPr="002B5E84">
        <w:rPr>
          <w:color w:val="000000"/>
        </w:rPr>
        <w:t>identical Spanish counterpart version</w:t>
      </w:r>
      <w:r>
        <w:rPr>
          <w:color w:val="000000"/>
        </w:rPr>
        <w:t xml:space="preserve"> so that both collection instruments may be made available to the public.  </w:t>
      </w:r>
      <w:r w:rsidRPr="002B5E84">
        <w:rPr>
          <w:color w:val="000000"/>
        </w:rPr>
        <w:t xml:space="preserve">There are no changes to the </w:t>
      </w:r>
      <w:proofErr w:type="gramStart"/>
      <w:r w:rsidRPr="002B5E84">
        <w:rPr>
          <w:color w:val="000000"/>
        </w:rPr>
        <w:t>burden,</w:t>
      </w:r>
      <w:proofErr w:type="gramEnd"/>
      <w:r w:rsidRPr="002B5E84">
        <w:rPr>
          <w:color w:val="000000"/>
        </w:rPr>
        <w:t xml:space="preserve"> this is a non-material/ non-substantive change to a currently approved collection</w:t>
      </w:r>
      <w:r>
        <w:rPr>
          <w:color w:val="000000"/>
        </w:rPr>
        <w:t>.</w:t>
      </w:r>
    </w:p>
    <w:sectPr w:rsidR="002B5E84" w:rsidRPr="002B5E84" w:rsidSect="00A9379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DA30AA"/>
    <w:lvl w:ilvl="0">
      <w:numFmt w:val="bullet"/>
      <w:lvlText w:val="*"/>
      <w:lvlJc w:val="left"/>
    </w:lvl>
  </w:abstractNum>
  <w:abstractNum w:abstractNumId="1">
    <w:nsid w:val="04597C21"/>
    <w:multiLevelType w:val="multilevel"/>
    <w:tmpl w:val="F5C2D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2E4462A"/>
    <w:multiLevelType w:val="hybridMultilevel"/>
    <w:tmpl w:val="D84ED00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13263D"/>
    <w:multiLevelType w:val="singleLevel"/>
    <w:tmpl w:val="94B8E1AE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21120ED"/>
    <w:multiLevelType w:val="singleLevel"/>
    <w:tmpl w:val="94B8E1AE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72A02357"/>
    <w:multiLevelType w:val="multilevel"/>
    <w:tmpl w:val="A6D826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79D"/>
    <w:rsid w:val="001B764E"/>
    <w:rsid w:val="00224930"/>
    <w:rsid w:val="002B5E84"/>
    <w:rsid w:val="00463E73"/>
    <w:rsid w:val="004A04B2"/>
    <w:rsid w:val="005C3592"/>
    <w:rsid w:val="00626C7A"/>
    <w:rsid w:val="00653325"/>
    <w:rsid w:val="00735D3E"/>
    <w:rsid w:val="007C5B30"/>
    <w:rsid w:val="009E3D26"/>
    <w:rsid w:val="00A10704"/>
    <w:rsid w:val="00A83C2B"/>
    <w:rsid w:val="00A9379D"/>
    <w:rsid w:val="00AD3733"/>
    <w:rsid w:val="00C456E3"/>
    <w:rsid w:val="00C513ED"/>
    <w:rsid w:val="00C52E04"/>
    <w:rsid w:val="00D110CE"/>
    <w:rsid w:val="00D25050"/>
    <w:rsid w:val="00D30BD4"/>
    <w:rsid w:val="00D43AAC"/>
    <w:rsid w:val="00E645CB"/>
    <w:rsid w:val="00EA6417"/>
    <w:rsid w:val="00F8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Information For Paperwork Reduction Act Submissions </vt:lpstr>
    </vt:vector>
  </TitlesOfParts>
  <Company>CMS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Information For Paperwork Reduction Act Submissions </dc:title>
  <dc:subject/>
  <dc:creator>H2N9</dc:creator>
  <cp:keywords/>
  <dc:description/>
  <cp:lastModifiedBy>Liz Hosna</cp:lastModifiedBy>
  <cp:revision>2</cp:revision>
  <cp:lastPrinted>2008-02-25T18:45:00Z</cp:lastPrinted>
  <dcterms:created xsi:type="dcterms:W3CDTF">2010-05-11T12:58:00Z</dcterms:created>
  <dcterms:modified xsi:type="dcterms:W3CDTF">2010-05-11T12:58:00Z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644566158</vt:i4>
  </property>
  <property fmtid="{D5CDD505-2E9C-101B-9397-08002B2CF9AE}" pid="3" name="_NewReviewCycle">
    <vt:lpwstr/>
  </property>
  <property fmtid="{D5CDD505-2E9C-101B-9397-08002B2CF9AE}" pid="4" name="_EmailSubject">
    <vt:lpwstr>(83-C Request) Form CMS-1696</vt:lpwstr>
  </property>
  <property fmtid="{D5CDD505-2E9C-101B-9397-08002B2CF9AE}" pid="5" name="_AuthorEmail">
    <vt:lpwstr>Katherine.Hosna@CMS.hhs.gov</vt:lpwstr>
  </property>
  <property fmtid="{D5CDD505-2E9C-101B-9397-08002B2CF9AE}" pid="6" name="_AuthorEmailDisplayName">
    <vt:lpwstr>Hosna, Katherine E. (CMS/CPC)</vt:lpwstr>
  </property>
  <property fmtid="{D5CDD505-2E9C-101B-9397-08002B2CF9AE}" pid="7" name="_PreviousAdHocReviewCycleID">
    <vt:i4>457412197</vt:i4>
  </property>
</Properties>
</file>