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040"/>
        <w:gridCol w:w="1872"/>
        <w:gridCol w:w="1831"/>
        <w:gridCol w:w="2177"/>
      </w:tblGrid>
      <w:tr w:rsidR="00572243" w:rsidRPr="00572243">
        <w:trPr>
          <w:gridAfter w:val="3"/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72243" w:rsidRPr="00572243">
        <w:trPr>
          <w:gridAfter w:val="3"/>
          <w:tblCellSpacing w:w="0" w:type="dxa"/>
          <w:jc w:val="center"/>
        </w:trPr>
        <w:tc>
          <w:tcPr>
            <w:tcW w:w="0" w:type="auto"/>
            <w:hideMark/>
          </w:tcPr>
          <w:p w:rsid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Grantee: </w:t>
            </w:r>
          </w:p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Report: [Year]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Final Report</w:t>
            </w:r>
          </w:p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</w:rPr>
              <w:t>[Grant Number]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 xml:space="preserve"> - </w:t>
            </w:r>
            <w:r>
              <w:rPr>
                <w:rFonts w:ascii="Arial" w:eastAsia="Times New Roman" w:hAnsi="Arial" w:cs="Arial"/>
                <w:color w:val="333333"/>
                <w:sz w:val="18"/>
              </w:rPr>
              <w:t>[Year]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 xml:space="preserve"> Final Report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  <w:p w:rsidR="00572243" w:rsidRPr="00572243" w:rsidRDefault="00572243" w:rsidP="0057224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PR/Award Grant: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  <w:p w:rsidR="00572243" w:rsidRPr="00572243" w:rsidRDefault="00572243" w:rsidP="0057224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Program: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[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Comprehensive 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&amp; Special Focus]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  <w:p w:rsidR="00572243" w:rsidRPr="00572243" w:rsidRDefault="00572243" w:rsidP="0057224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Institutional Name &amp; Address: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 xml:space="preserve"> </w:t>
            </w:r>
          </w:p>
          <w:p w:rsidR="00572243" w:rsidRPr="00572243" w:rsidRDefault="00572243" w:rsidP="0057224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Project Title: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 xml:space="preserve"> </w:t>
            </w:r>
          </w:p>
          <w:p w:rsidR="00572243" w:rsidRPr="00572243" w:rsidRDefault="00572243" w:rsidP="0057224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US Project Director / Contact Person: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  <w:tbl>
            <w:tblPr>
              <w:tblW w:w="0" w:type="auto"/>
              <w:tblCellSpacing w:w="0" w:type="dxa"/>
              <w:tblInd w:w="72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711"/>
              <w:gridCol w:w="120"/>
              <w:gridCol w:w="6"/>
            </w:tblGrid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Name:</w:t>
                  </w:r>
                </w:p>
              </w:tc>
              <w:tc>
                <w:tcPr>
                  <w:tcW w:w="120" w:type="dxa"/>
                  <w:vMerge w:val="restart"/>
                  <w:noWrap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Title: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Address: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Phone: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Fax: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Email: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</w:p>
              </w:tc>
            </w:tr>
          </w:tbl>
          <w:p w:rsidR="00572243" w:rsidRPr="00572243" w:rsidRDefault="00572243" w:rsidP="0057224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Performance Reporting Period: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</w:r>
          </w:p>
          <w:p w:rsidR="00572243" w:rsidRPr="00572243" w:rsidRDefault="00572243" w:rsidP="0057224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Current Budget Period: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 xml:space="preserve"> </w:t>
            </w:r>
          </w:p>
          <w:p w:rsidR="00572243" w:rsidRPr="00572243" w:rsidRDefault="00572243" w:rsidP="0057224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Authorized Representative: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  <w:tbl>
            <w:tblPr>
              <w:tblW w:w="0" w:type="auto"/>
              <w:tblCellSpacing w:w="0" w:type="dxa"/>
              <w:tblInd w:w="72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71"/>
              <w:gridCol w:w="120"/>
              <w:gridCol w:w="6"/>
            </w:tblGrid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Name:</w:t>
                  </w:r>
                </w:p>
              </w:tc>
              <w:tc>
                <w:tcPr>
                  <w:tcW w:w="120" w:type="dxa"/>
                  <w:vMerge w:val="restart"/>
                  <w:noWrap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lastRenderedPageBreak/>
                    <w:t>Title: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Phone: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</w:p>
              </w:tc>
            </w:tr>
          </w:tbl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I. Project Description</w:t>
            </w:r>
          </w:p>
          <w:tbl>
            <w:tblPr>
              <w:tblW w:w="5000" w:type="pct"/>
              <w:tblCellSpacing w:w="15" w:type="dxa"/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/>
            </w:tblPr>
            <w:tblGrid>
              <w:gridCol w:w="1664"/>
              <w:gridCol w:w="3256"/>
            </w:tblGrid>
            <w:tr w:rsidR="00572243" w:rsidRPr="00572243">
              <w:trPr>
                <w:tblCellSpacing w:w="15" w:type="dxa"/>
              </w:trPr>
              <w:tc>
                <w:tcPr>
                  <w:tcW w:w="1560" w:type="dxa"/>
                  <w:noWrap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Project Title:</w:t>
                  </w:r>
                </w:p>
              </w:tc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</w:p>
              </w:tc>
            </w:tr>
            <w:tr w:rsidR="00572243" w:rsidRPr="00572243">
              <w:trPr>
                <w:tblCellSpacing w:w="15" w:type="dxa"/>
              </w:trPr>
              <w:tc>
                <w:tcPr>
                  <w:tcW w:w="0" w:type="auto"/>
                  <w:noWrap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Abstract:</w:t>
                  </w:r>
                </w:p>
              </w:tc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</w:p>
              </w:tc>
            </w:tr>
            <w:tr w:rsidR="00572243" w:rsidRPr="00572243">
              <w:trPr>
                <w:tblCellSpacing w:w="15" w:type="dxa"/>
              </w:trPr>
              <w:tc>
                <w:tcPr>
                  <w:tcW w:w="0" w:type="auto"/>
                  <w:noWrap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Online References:</w:t>
                  </w:r>
                </w:p>
              </w:tc>
              <w:tc>
                <w:tcPr>
                  <w:tcW w:w="0" w:type="auto"/>
                  <w:hideMark/>
                </w:tcPr>
                <w:p w:rsidR="00572243" w:rsidRPr="00572243" w:rsidRDefault="00715061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[URL</w:t>
                  </w:r>
                  <w:r w:rsid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]</w:t>
                  </w:r>
                  <w:r w:rsidR="00572243"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15" w:type="dxa"/>
              </w:trPr>
              <w:tc>
                <w:tcPr>
                  <w:tcW w:w="0" w:type="auto"/>
                  <w:noWrap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Subject Categories:</w:t>
                  </w:r>
                </w:p>
              </w:tc>
              <w:tc>
                <w:tcPr>
                  <w:tcW w:w="0" w:type="auto"/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6"/>
                    <w:gridCol w:w="120"/>
                    <w:gridCol w:w="6"/>
                  </w:tblGrid>
                  <w:tr w:rsidR="00572243" w:rsidRPr="00572243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572243" w:rsidRPr="00572243" w:rsidRDefault="00572243" w:rsidP="00572243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20" w:type="dxa"/>
                        <w:noWrap/>
                        <w:hideMark/>
                      </w:tcPr>
                      <w:p w:rsidR="00572243" w:rsidRPr="00572243" w:rsidRDefault="00572243" w:rsidP="00572243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572243" w:rsidRPr="00572243" w:rsidRDefault="00572243" w:rsidP="00572243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</w:p>
              </w:tc>
            </w:tr>
            <w:tr w:rsidR="00572243" w:rsidRPr="00572243">
              <w:trPr>
                <w:tblCellSpacing w:w="15" w:type="dxa"/>
              </w:trPr>
              <w:tc>
                <w:tcPr>
                  <w:tcW w:w="0" w:type="auto"/>
                  <w:noWrap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Contacts:</w:t>
                  </w:r>
                </w:p>
              </w:tc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521"/>
                    <w:gridCol w:w="120"/>
                    <w:gridCol w:w="1522"/>
                  </w:tblGrid>
                  <w:tr w:rsidR="00572243" w:rsidRPr="00572243">
                    <w:trPr>
                      <w:tblCellSpacing w:w="0" w:type="dxa"/>
                    </w:trPr>
                    <w:tc>
                      <w:tcPr>
                        <w:tcW w:w="0" w:type="auto"/>
                        <w:gridSpan w:val="3"/>
                        <w:hideMark/>
                      </w:tcPr>
                      <w:p w:rsidR="00572243" w:rsidRPr="00572243" w:rsidRDefault="00572243" w:rsidP="00572243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572243" w:rsidRPr="00572243">
                    <w:trPr>
                      <w:tblCellSpacing w:w="0" w:type="dxa"/>
                    </w:trPr>
                    <w:tc>
                      <w:tcPr>
                        <w:tcW w:w="0" w:type="auto"/>
                        <w:gridSpan w:val="3"/>
                        <w:hideMark/>
                      </w:tcPr>
                      <w:p w:rsidR="00572243" w:rsidRPr="00572243" w:rsidRDefault="00572243" w:rsidP="00572243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572243" w:rsidRPr="00572243">
                    <w:trPr>
                      <w:tblCellSpacing w:w="0" w:type="dxa"/>
                    </w:trPr>
                    <w:tc>
                      <w:tcPr>
                        <w:tcW w:w="0" w:type="auto"/>
                        <w:gridSpan w:val="3"/>
                        <w:hideMark/>
                      </w:tcPr>
                      <w:p w:rsidR="00572243" w:rsidRPr="00572243" w:rsidRDefault="00572243" w:rsidP="00572243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572243" w:rsidRPr="00572243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572243" w:rsidRPr="00572243" w:rsidRDefault="00572243" w:rsidP="00572243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20" w:type="dxa"/>
                        <w:vMerge w:val="restart"/>
                        <w:noWrap/>
                        <w:hideMark/>
                      </w:tcPr>
                      <w:p w:rsidR="00572243" w:rsidRPr="00572243" w:rsidRDefault="00572243" w:rsidP="00572243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572243" w:rsidRPr="00572243" w:rsidRDefault="00572243" w:rsidP="00572243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572243" w:rsidRPr="00572243">
                    <w:trPr>
                      <w:tblCellSpacing w:w="0" w:type="dxa"/>
                    </w:trPr>
                    <w:tc>
                      <w:tcPr>
                        <w:tcW w:w="0" w:type="auto"/>
                        <w:gridSpan w:val="2"/>
                        <w:hideMark/>
                      </w:tcPr>
                      <w:p w:rsidR="00572243" w:rsidRPr="00572243" w:rsidRDefault="00572243" w:rsidP="00572243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572243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572243" w:rsidRPr="00572243" w:rsidRDefault="00572243" w:rsidP="00572243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572243" w:rsidRPr="00572243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572243" w:rsidRPr="00572243" w:rsidRDefault="00572243" w:rsidP="00572243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572243" w:rsidRPr="00572243" w:rsidRDefault="00572243" w:rsidP="00572243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572243" w:rsidRPr="00572243" w:rsidRDefault="00572243" w:rsidP="00572243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</w:p>
              </w:tc>
            </w:tr>
          </w:tbl>
          <w:p w:rsidR="00572243" w:rsidRPr="00572243" w:rsidRDefault="00572243" w:rsidP="00572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</w:tr>
      <w:tr w:rsidR="00572243" w:rsidRPr="00572243">
        <w:trPr>
          <w:tblCellSpacing w:w="0" w:type="dxa"/>
          <w:jc w:val="center"/>
        </w:trPr>
        <w:tc>
          <w:tcPr>
            <w:tcW w:w="0" w:type="auto"/>
            <w:gridSpan w:val="4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lastRenderedPageBreak/>
              <w:pict>
                <v:rect id="_x0000_i1025" style="width:540pt;height:.6pt" o:hralign="center" o:hrstd="t" o:hrnoshade="t" o:hr="t" fillcolor="black" stroked="f"/>
              </w:pict>
            </w:r>
          </w:p>
        </w:tc>
      </w:tr>
      <w:tr w:rsidR="00572243" w:rsidRPr="00572243">
        <w:trPr>
          <w:tblCellSpacing w:w="0" w:type="dxa"/>
          <w:jc w:val="center"/>
        </w:trPr>
        <w:tc>
          <w:tcPr>
            <w:tcW w:w="0" w:type="auto"/>
            <w:tcBorders>
              <w:top w:val="single" w:sz="24" w:space="0" w:color="DED0A6"/>
            </w:tcBorders>
            <w:shd w:val="clear" w:color="auto" w:fill="B78D4C"/>
            <w:tcMar>
              <w:top w:w="24" w:type="dxa"/>
              <w:left w:w="120" w:type="dxa"/>
              <w:bottom w:w="24" w:type="dxa"/>
              <w:right w:w="48" w:type="dxa"/>
            </w:tcMar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690605"/>
              </w:rPr>
            </w:pPr>
            <w:r w:rsidRPr="00572243">
              <w:rPr>
                <w:rFonts w:ascii="Arial" w:eastAsia="Times New Roman" w:hAnsi="Arial" w:cs="Arial"/>
                <w:b/>
                <w:bCs/>
                <w:color w:val="690605"/>
              </w:rPr>
              <w:t>Expense</w:t>
            </w:r>
          </w:p>
        </w:tc>
        <w:tc>
          <w:tcPr>
            <w:tcW w:w="0" w:type="auto"/>
            <w:tcBorders>
              <w:top w:val="single" w:sz="24" w:space="0" w:color="DED0A6"/>
            </w:tcBorders>
            <w:shd w:val="clear" w:color="auto" w:fill="B78D4C"/>
            <w:tcMar>
              <w:top w:w="24" w:type="dxa"/>
              <w:left w:w="120" w:type="dxa"/>
              <w:bottom w:w="24" w:type="dxa"/>
              <w:right w:w="48" w:type="dxa"/>
            </w:tcMar>
            <w:vAlign w:val="bottom"/>
            <w:hideMark/>
          </w:tcPr>
          <w:p w:rsidR="00572243" w:rsidRPr="00572243" w:rsidRDefault="00572243" w:rsidP="00DD04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690605"/>
              </w:rPr>
            </w:pPr>
            <w:r w:rsidRPr="00572243">
              <w:rPr>
                <w:rFonts w:ascii="Arial" w:eastAsia="Times New Roman" w:hAnsi="Arial" w:cs="Arial"/>
                <w:b/>
                <w:bCs/>
                <w:color w:val="690605"/>
              </w:rPr>
              <w:t>(1) Original Budget</w:t>
            </w:r>
            <w:r w:rsidRPr="00572243">
              <w:rPr>
                <w:rFonts w:ascii="Arial" w:eastAsia="Times New Roman" w:hAnsi="Arial" w:cs="Arial"/>
                <w:b/>
                <w:bCs/>
                <w:color w:val="690605"/>
              </w:rPr>
              <w:br/>
            </w:r>
            <w:r w:rsidR="00DD04DE">
              <w:rPr>
                <w:rFonts w:ascii="Arial" w:eastAsia="Times New Roman" w:hAnsi="Arial" w:cs="Arial"/>
                <w:b/>
                <w:bCs/>
                <w:color w:val="690605"/>
              </w:rPr>
              <w:t>[Start Date]</w:t>
            </w:r>
            <w:r w:rsidRPr="00572243">
              <w:rPr>
                <w:rFonts w:ascii="Arial" w:eastAsia="Times New Roman" w:hAnsi="Arial" w:cs="Arial"/>
                <w:b/>
                <w:bCs/>
                <w:color w:val="690605"/>
              </w:rPr>
              <w:br/>
            </w:r>
            <w:r w:rsidR="00DD04DE">
              <w:rPr>
                <w:rFonts w:ascii="Arial" w:eastAsia="Times New Roman" w:hAnsi="Arial" w:cs="Arial"/>
                <w:b/>
                <w:bCs/>
                <w:color w:val="690605"/>
              </w:rPr>
              <w:t>[End Date]</w:t>
            </w:r>
          </w:p>
        </w:tc>
        <w:tc>
          <w:tcPr>
            <w:tcW w:w="0" w:type="auto"/>
            <w:tcBorders>
              <w:top w:val="single" w:sz="24" w:space="0" w:color="DED0A6"/>
            </w:tcBorders>
            <w:shd w:val="clear" w:color="auto" w:fill="B78D4C"/>
            <w:tcMar>
              <w:top w:w="24" w:type="dxa"/>
              <w:left w:w="120" w:type="dxa"/>
              <w:bottom w:w="24" w:type="dxa"/>
              <w:right w:w="48" w:type="dxa"/>
            </w:tcMar>
            <w:vAlign w:val="bottom"/>
            <w:hideMark/>
          </w:tcPr>
          <w:p w:rsidR="00572243" w:rsidRPr="00572243" w:rsidRDefault="00572243" w:rsidP="00DD04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690605"/>
              </w:rPr>
            </w:pPr>
            <w:r w:rsidRPr="00572243">
              <w:rPr>
                <w:rFonts w:ascii="Arial" w:eastAsia="Times New Roman" w:hAnsi="Arial" w:cs="Arial"/>
                <w:b/>
                <w:bCs/>
                <w:color w:val="690605"/>
              </w:rPr>
              <w:t>(2)Expenditures</w:t>
            </w:r>
            <w:r w:rsidRPr="00572243">
              <w:rPr>
                <w:rFonts w:ascii="Arial" w:eastAsia="Times New Roman" w:hAnsi="Arial" w:cs="Arial"/>
                <w:b/>
                <w:bCs/>
                <w:color w:val="690605"/>
              </w:rPr>
              <w:br/>
            </w:r>
            <w:r w:rsidR="00DD04DE">
              <w:rPr>
                <w:rFonts w:ascii="Arial" w:eastAsia="Times New Roman" w:hAnsi="Arial" w:cs="Arial"/>
                <w:b/>
                <w:bCs/>
                <w:color w:val="690605"/>
              </w:rPr>
              <w:t>[Start Date]</w:t>
            </w:r>
            <w:r w:rsidRPr="00572243">
              <w:rPr>
                <w:rFonts w:ascii="Arial" w:eastAsia="Times New Roman" w:hAnsi="Arial" w:cs="Arial"/>
                <w:b/>
                <w:bCs/>
                <w:color w:val="690605"/>
              </w:rPr>
              <w:br/>
            </w:r>
            <w:r w:rsidR="00DD04DE">
              <w:rPr>
                <w:rFonts w:ascii="Arial" w:eastAsia="Times New Roman" w:hAnsi="Arial" w:cs="Arial"/>
                <w:b/>
                <w:bCs/>
                <w:color w:val="690605"/>
              </w:rPr>
              <w:t>[End Date]</w:t>
            </w:r>
          </w:p>
        </w:tc>
        <w:tc>
          <w:tcPr>
            <w:tcW w:w="0" w:type="auto"/>
            <w:tcBorders>
              <w:top w:val="single" w:sz="24" w:space="0" w:color="DED0A6"/>
            </w:tcBorders>
            <w:shd w:val="clear" w:color="auto" w:fill="B78D4C"/>
            <w:tcMar>
              <w:top w:w="24" w:type="dxa"/>
              <w:left w:w="120" w:type="dxa"/>
              <w:bottom w:w="24" w:type="dxa"/>
              <w:right w:w="48" w:type="dxa"/>
            </w:tcMar>
            <w:vAlign w:val="bottom"/>
            <w:hideMark/>
          </w:tcPr>
          <w:p w:rsidR="00572243" w:rsidRPr="00572243" w:rsidRDefault="00572243" w:rsidP="005722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690605"/>
              </w:rPr>
            </w:pPr>
            <w:r w:rsidRPr="00572243">
              <w:rPr>
                <w:rFonts w:ascii="Arial" w:eastAsia="Times New Roman" w:hAnsi="Arial" w:cs="Arial"/>
                <w:b/>
                <w:bCs/>
                <w:color w:val="690605"/>
              </w:rPr>
              <w:t>(3)Estimated Balance</w:t>
            </w:r>
          </w:p>
        </w:tc>
      </w:tr>
      <w:tr w:rsidR="00572243" w:rsidRPr="00572243">
        <w:trPr>
          <w:tblCellSpacing w:w="0" w:type="dxa"/>
          <w:jc w:val="center"/>
        </w:trPr>
        <w:tc>
          <w:tcPr>
            <w:tcW w:w="0" w:type="auto"/>
            <w:gridSpan w:val="4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pict>
                <v:rect id="_x0000_i1026" style="width:540pt;height:.6pt" o:hralign="center" o:hrstd="t" o:hrnoshade="t" o:hr="t" fillcolor="black" stroked="f"/>
              </w:pict>
            </w:r>
          </w:p>
        </w:tc>
      </w:tr>
      <w:tr w:rsidR="00572243" w:rsidRPr="00572243">
        <w:trPr>
          <w:tblCellSpacing w:w="0" w:type="dxa"/>
          <w:jc w:val="center"/>
        </w:trPr>
        <w:tc>
          <w:tcPr>
            <w:tcW w:w="0" w:type="auto"/>
            <w:gridSpan w:val="4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A. Administrative Costs</w:t>
            </w:r>
          </w:p>
        </w:tc>
      </w:tr>
      <w:tr w:rsidR="00572243" w:rsidRPr="00572243">
        <w:trPr>
          <w:tblCellSpacing w:w="0" w:type="dxa"/>
          <w:jc w:val="center"/>
        </w:trPr>
        <w:tc>
          <w:tcPr>
            <w:tcW w:w="0" w:type="auto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1. Personnel</w:t>
            </w:r>
          </w:p>
        </w:tc>
        <w:tc>
          <w:tcPr>
            <w:tcW w:w="0" w:type="auto"/>
            <w:hideMark/>
          </w:tcPr>
          <w:p w:rsidR="00572243" w:rsidRPr="00572243" w:rsidRDefault="00572243" w:rsidP="005722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572243" w:rsidRPr="00572243" w:rsidRDefault="00572243" w:rsidP="005722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572243" w:rsidRPr="00572243" w:rsidRDefault="00572243" w:rsidP="005722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$0</w:t>
            </w:r>
          </w:p>
        </w:tc>
      </w:tr>
      <w:tr w:rsidR="00572243" w:rsidRPr="00572243">
        <w:trPr>
          <w:tblCellSpacing w:w="0" w:type="dxa"/>
          <w:jc w:val="center"/>
        </w:trPr>
        <w:tc>
          <w:tcPr>
            <w:tcW w:w="0" w:type="auto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2. Fringe Benefits</w:t>
            </w:r>
          </w:p>
        </w:tc>
        <w:tc>
          <w:tcPr>
            <w:tcW w:w="0" w:type="auto"/>
            <w:hideMark/>
          </w:tcPr>
          <w:p w:rsidR="00572243" w:rsidRPr="00572243" w:rsidRDefault="00572243" w:rsidP="005722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572243" w:rsidRPr="00572243" w:rsidRDefault="00572243" w:rsidP="005722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572243" w:rsidRPr="00572243" w:rsidRDefault="00572243" w:rsidP="005722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$0</w:t>
            </w:r>
          </w:p>
        </w:tc>
      </w:tr>
      <w:tr w:rsidR="00572243" w:rsidRPr="00572243">
        <w:trPr>
          <w:tblCellSpacing w:w="0" w:type="dxa"/>
          <w:jc w:val="center"/>
        </w:trPr>
        <w:tc>
          <w:tcPr>
            <w:tcW w:w="0" w:type="auto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3. Travel</w:t>
            </w:r>
          </w:p>
        </w:tc>
        <w:tc>
          <w:tcPr>
            <w:tcW w:w="0" w:type="auto"/>
            <w:hideMark/>
          </w:tcPr>
          <w:p w:rsidR="00572243" w:rsidRPr="00572243" w:rsidRDefault="00572243" w:rsidP="005722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572243" w:rsidRPr="00572243" w:rsidRDefault="00572243" w:rsidP="005722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572243" w:rsidRPr="00572243" w:rsidRDefault="00572243" w:rsidP="005722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$0</w:t>
            </w:r>
          </w:p>
        </w:tc>
      </w:tr>
      <w:tr w:rsidR="00572243" w:rsidRPr="00572243">
        <w:trPr>
          <w:tblCellSpacing w:w="0" w:type="dxa"/>
          <w:jc w:val="center"/>
        </w:trPr>
        <w:tc>
          <w:tcPr>
            <w:tcW w:w="0" w:type="auto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4. Equipment</w:t>
            </w:r>
          </w:p>
        </w:tc>
        <w:tc>
          <w:tcPr>
            <w:tcW w:w="0" w:type="auto"/>
            <w:hideMark/>
          </w:tcPr>
          <w:p w:rsidR="00572243" w:rsidRPr="00572243" w:rsidRDefault="00572243" w:rsidP="005722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572243" w:rsidRPr="00572243" w:rsidRDefault="00572243" w:rsidP="005722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572243" w:rsidRPr="00572243" w:rsidRDefault="00572243" w:rsidP="005722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$0</w:t>
            </w:r>
          </w:p>
        </w:tc>
      </w:tr>
      <w:tr w:rsidR="00572243" w:rsidRPr="00572243">
        <w:trPr>
          <w:tblCellSpacing w:w="0" w:type="dxa"/>
          <w:jc w:val="center"/>
        </w:trPr>
        <w:tc>
          <w:tcPr>
            <w:tcW w:w="0" w:type="auto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5. Supplies</w:t>
            </w:r>
          </w:p>
        </w:tc>
        <w:tc>
          <w:tcPr>
            <w:tcW w:w="0" w:type="auto"/>
            <w:hideMark/>
          </w:tcPr>
          <w:p w:rsidR="00572243" w:rsidRPr="00572243" w:rsidRDefault="00572243" w:rsidP="005722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572243" w:rsidRPr="00572243" w:rsidRDefault="00572243" w:rsidP="005722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572243" w:rsidRPr="00572243" w:rsidRDefault="00572243" w:rsidP="005722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$0</w:t>
            </w:r>
          </w:p>
        </w:tc>
      </w:tr>
      <w:tr w:rsidR="00572243" w:rsidRPr="00572243">
        <w:trPr>
          <w:tblCellSpacing w:w="0" w:type="dxa"/>
          <w:jc w:val="center"/>
        </w:trPr>
        <w:tc>
          <w:tcPr>
            <w:tcW w:w="0" w:type="auto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6. Contractual</w:t>
            </w:r>
          </w:p>
        </w:tc>
        <w:tc>
          <w:tcPr>
            <w:tcW w:w="0" w:type="auto"/>
            <w:hideMark/>
          </w:tcPr>
          <w:p w:rsidR="00572243" w:rsidRPr="00572243" w:rsidRDefault="00572243" w:rsidP="005722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572243" w:rsidRPr="00572243" w:rsidRDefault="00572243" w:rsidP="005722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572243" w:rsidRPr="00572243" w:rsidRDefault="00572243" w:rsidP="005722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$0</w:t>
            </w:r>
          </w:p>
        </w:tc>
      </w:tr>
      <w:tr w:rsidR="00572243" w:rsidRPr="00572243">
        <w:trPr>
          <w:tblCellSpacing w:w="0" w:type="dxa"/>
          <w:jc w:val="center"/>
        </w:trPr>
        <w:tc>
          <w:tcPr>
            <w:tcW w:w="0" w:type="auto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7. Construction</w:t>
            </w:r>
          </w:p>
        </w:tc>
        <w:tc>
          <w:tcPr>
            <w:tcW w:w="0" w:type="auto"/>
            <w:hideMark/>
          </w:tcPr>
          <w:p w:rsidR="00572243" w:rsidRPr="00572243" w:rsidRDefault="00572243" w:rsidP="005722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572243" w:rsidRPr="00572243" w:rsidRDefault="00572243" w:rsidP="005722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572243" w:rsidRPr="00572243" w:rsidRDefault="00572243" w:rsidP="005722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$0</w:t>
            </w:r>
          </w:p>
        </w:tc>
      </w:tr>
      <w:tr w:rsidR="00572243" w:rsidRPr="00572243">
        <w:trPr>
          <w:tblCellSpacing w:w="0" w:type="dxa"/>
          <w:jc w:val="center"/>
        </w:trPr>
        <w:tc>
          <w:tcPr>
            <w:tcW w:w="0" w:type="auto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8. Other</w:t>
            </w:r>
          </w:p>
        </w:tc>
        <w:tc>
          <w:tcPr>
            <w:tcW w:w="0" w:type="auto"/>
            <w:hideMark/>
          </w:tcPr>
          <w:p w:rsidR="00572243" w:rsidRPr="00572243" w:rsidRDefault="00572243" w:rsidP="005722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572243" w:rsidRPr="00572243" w:rsidRDefault="00572243" w:rsidP="005722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572243" w:rsidRPr="00572243" w:rsidRDefault="00572243" w:rsidP="005722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$0</w:t>
            </w:r>
          </w:p>
        </w:tc>
      </w:tr>
      <w:tr w:rsidR="00572243" w:rsidRPr="00572243">
        <w:trPr>
          <w:tblCellSpacing w:w="0" w:type="dxa"/>
          <w:jc w:val="center"/>
        </w:trPr>
        <w:tc>
          <w:tcPr>
            <w:tcW w:w="0" w:type="auto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B. Language Stipends (EC-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lastRenderedPageBreak/>
              <w:t>US, US-Brazil</w:t>
            </w:r>
            <w:r w:rsidR="00404B98">
              <w:rPr>
                <w:rFonts w:ascii="Arial" w:eastAsia="Times New Roman" w:hAnsi="Arial" w:cs="Arial"/>
                <w:color w:val="333333"/>
                <w:sz w:val="18"/>
              </w:rPr>
              <w:t>, North American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 xml:space="preserve"> projects only)</w:t>
            </w:r>
          </w:p>
        </w:tc>
        <w:tc>
          <w:tcPr>
            <w:tcW w:w="0" w:type="auto"/>
            <w:hideMark/>
          </w:tcPr>
          <w:p w:rsidR="00572243" w:rsidRPr="00572243" w:rsidRDefault="00572243" w:rsidP="005722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572243" w:rsidRPr="00572243" w:rsidRDefault="00572243" w:rsidP="005722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572243" w:rsidRPr="00572243" w:rsidRDefault="00572243" w:rsidP="005722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$0</w:t>
            </w:r>
          </w:p>
        </w:tc>
      </w:tr>
      <w:tr w:rsidR="00572243" w:rsidRPr="00572243">
        <w:trPr>
          <w:tblCellSpacing w:w="0" w:type="dxa"/>
          <w:jc w:val="center"/>
        </w:trPr>
        <w:tc>
          <w:tcPr>
            <w:tcW w:w="0" w:type="auto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lastRenderedPageBreak/>
              <w:t>C. Mobility Stipends (EC-US, US-Brazil</w:t>
            </w:r>
            <w:r w:rsidR="00EA5503">
              <w:rPr>
                <w:rFonts w:ascii="Arial" w:eastAsia="Times New Roman" w:hAnsi="Arial" w:cs="Arial"/>
                <w:color w:val="333333"/>
                <w:sz w:val="18"/>
              </w:rPr>
              <w:t>, North American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 xml:space="preserve"> projects only)</w:t>
            </w:r>
          </w:p>
        </w:tc>
        <w:tc>
          <w:tcPr>
            <w:tcW w:w="0" w:type="auto"/>
            <w:hideMark/>
          </w:tcPr>
          <w:p w:rsidR="00572243" w:rsidRPr="00572243" w:rsidRDefault="00572243" w:rsidP="005722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572243" w:rsidRPr="00572243" w:rsidRDefault="00572243" w:rsidP="005722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572243" w:rsidRPr="00572243" w:rsidRDefault="00572243" w:rsidP="005722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$0</w:t>
            </w:r>
          </w:p>
        </w:tc>
      </w:tr>
      <w:tr w:rsidR="00572243" w:rsidRPr="00572243">
        <w:trPr>
          <w:tblCellSpacing w:w="0" w:type="dxa"/>
          <w:jc w:val="center"/>
        </w:trPr>
        <w:tc>
          <w:tcPr>
            <w:tcW w:w="0" w:type="auto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D. Indirect Costs</w:t>
            </w:r>
          </w:p>
        </w:tc>
        <w:tc>
          <w:tcPr>
            <w:tcW w:w="0" w:type="auto"/>
            <w:hideMark/>
          </w:tcPr>
          <w:p w:rsidR="00572243" w:rsidRPr="00572243" w:rsidRDefault="00572243" w:rsidP="005722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572243" w:rsidRPr="00572243" w:rsidRDefault="00572243" w:rsidP="005722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572243" w:rsidRPr="00572243" w:rsidRDefault="00572243" w:rsidP="005722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$0</w:t>
            </w:r>
          </w:p>
        </w:tc>
      </w:tr>
      <w:tr w:rsidR="00572243" w:rsidRPr="00572243">
        <w:trPr>
          <w:tblCellSpacing w:w="0" w:type="dxa"/>
          <w:jc w:val="center"/>
        </w:trPr>
        <w:tc>
          <w:tcPr>
            <w:tcW w:w="0" w:type="auto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E. Training Stipends or Scholarships</w:t>
            </w:r>
          </w:p>
        </w:tc>
        <w:tc>
          <w:tcPr>
            <w:tcW w:w="0" w:type="auto"/>
            <w:hideMark/>
          </w:tcPr>
          <w:p w:rsidR="00572243" w:rsidRPr="00572243" w:rsidRDefault="00572243" w:rsidP="005722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572243" w:rsidRPr="00572243" w:rsidRDefault="00572243" w:rsidP="005722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572243" w:rsidRPr="00572243" w:rsidRDefault="00572243" w:rsidP="005722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$0</w:t>
            </w:r>
          </w:p>
        </w:tc>
      </w:tr>
      <w:tr w:rsidR="00572243" w:rsidRPr="00572243">
        <w:trPr>
          <w:tblCellSpacing w:w="0" w:type="dxa"/>
          <w:jc w:val="center"/>
        </w:trPr>
        <w:tc>
          <w:tcPr>
            <w:tcW w:w="0" w:type="auto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b/>
                <w:bCs/>
                <w:color w:val="333333"/>
                <w:sz w:val="18"/>
              </w:rPr>
              <w:t>Total</w:t>
            </w:r>
          </w:p>
        </w:tc>
        <w:tc>
          <w:tcPr>
            <w:tcW w:w="0" w:type="auto"/>
            <w:hideMark/>
          </w:tcPr>
          <w:p w:rsidR="00572243" w:rsidRPr="00572243" w:rsidRDefault="00572243" w:rsidP="005722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$0</w:t>
            </w:r>
          </w:p>
        </w:tc>
        <w:tc>
          <w:tcPr>
            <w:tcW w:w="0" w:type="auto"/>
            <w:hideMark/>
          </w:tcPr>
          <w:p w:rsidR="00572243" w:rsidRPr="00572243" w:rsidRDefault="00572243" w:rsidP="005722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$0</w:t>
            </w:r>
          </w:p>
        </w:tc>
        <w:tc>
          <w:tcPr>
            <w:tcW w:w="0" w:type="auto"/>
            <w:hideMark/>
          </w:tcPr>
          <w:p w:rsidR="00572243" w:rsidRPr="00572243" w:rsidRDefault="00572243" w:rsidP="005722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$0</w:t>
            </w:r>
          </w:p>
        </w:tc>
      </w:tr>
      <w:tr w:rsidR="00572243" w:rsidRPr="00572243">
        <w:trPr>
          <w:tblCellSpacing w:w="0" w:type="dxa"/>
          <w:jc w:val="center"/>
        </w:trPr>
        <w:tc>
          <w:tcPr>
            <w:tcW w:w="0" w:type="auto"/>
            <w:gridSpan w:val="4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</w:tr>
    </w:tbl>
    <w:p w:rsidR="00572243" w:rsidRPr="00572243" w:rsidRDefault="00572243" w:rsidP="00572243">
      <w:pPr>
        <w:spacing w:after="0" w:line="240" w:lineRule="auto"/>
        <w:rPr>
          <w:rFonts w:ascii="Arial" w:eastAsia="Times New Roman" w:hAnsi="Arial" w:cs="Arial"/>
          <w:vanish/>
          <w:color w:val="333333"/>
          <w:sz w:val="18"/>
          <w:szCs w:val="18"/>
        </w:rPr>
      </w:pPr>
    </w:p>
    <w:tbl>
      <w:tblPr>
        <w:tblW w:w="5000" w:type="pct"/>
        <w:tblCellSpacing w:w="0" w:type="dxa"/>
        <w:tblCellMar>
          <w:top w:w="24" w:type="dxa"/>
          <w:left w:w="24" w:type="dxa"/>
          <w:bottom w:w="24" w:type="dxa"/>
          <w:right w:w="24" w:type="dxa"/>
        </w:tblCellMar>
        <w:tblLook w:val="04A0"/>
      </w:tblPr>
      <w:tblGrid>
        <w:gridCol w:w="1115"/>
        <w:gridCol w:w="6406"/>
        <w:gridCol w:w="1831"/>
        <w:gridCol w:w="1496"/>
      </w:tblGrid>
      <w:tr w:rsidR="00572243" w:rsidRPr="00572243">
        <w:trPr>
          <w:tblCellSpacing w:w="0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2243">
              <w:rPr>
                <w:rFonts w:ascii="Times New Roman" w:eastAsia="Times New Roman" w:hAnsi="Times New Roman"/>
                <w:sz w:val="24"/>
                <w:szCs w:val="24"/>
              </w:rPr>
              <w:t>Project Cost Share Totals Provided by Institution (and Partners if applicable)</w:t>
            </w: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pict>
                <v:rect id="_x0000_i1027" style="width:540pt;height:.6pt" o:hralign="center" o:hrstd="t" o:hrnoshade="t" o:hr="t" fillcolor="black" stroked="f"/>
              </w:pict>
            </w: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single" w:sz="24" w:space="0" w:color="DED0A6"/>
              <w:left w:val="nil"/>
              <w:bottom w:val="nil"/>
              <w:right w:val="nil"/>
            </w:tcBorders>
            <w:shd w:val="clear" w:color="auto" w:fill="B78D4C"/>
            <w:tcMar>
              <w:top w:w="24" w:type="dxa"/>
              <w:left w:w="120" w:type="dxa"/>
              <w:bottom w:w="24" w:type="dxa"/>
              <w:right w:w="48" w:type="dxa"/>
            </w:tcMar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690605"/>
              </w:rPr>
            </w:pPr>
            <w:r w:rsidRPr="00572243">
              <w:rPr>
                <w:rFonts w:ascii="Arial" w:eastAsia="Times New Roman" w:hAnsi="Arial" w:cs="Arial"/>
                <w:b/>
                <w:bCs/>
                <w:color w:val="690605"/>
              </w:rPr>
              <w:t>Expense</w:t>
            </w:r>
          </w:p>
        </w:tc>
        <w:tc>
          <w:tcPr>
            <w:tcW w:w="0" w:type="auto"/>
            <w:tcBorders>
              <w:top w:val="single" w:sz="24" w:space="0" w:color="DED0A6"/>
              <w:left w:val="nil"/>
              <w:bottom w:val="nil"/>
              <w:right w:val="nil"/>
            </w:tcBorders>
            <w:shd w:val="clear" w:color="auto" w:fill="B78D4C"/>
            <w:tcMar>
              <w:top w:w="24" w:type="dxa"/>
              <w:left w:w="120" w:type="dxa"/>
              <w:bottom w:w="24" w:type="dxa"/>
              <w:right w:w="48" w:type="dxa"/>
            </w:tcMar>
            <w:vAlign w:val="bottom"/>
            <w:hideMark/>
          </w:tcPr>
          <w:p w:rsidR="00572243" w:rsidRPr="00572243" w:rsidRDefault="00572243" w:rsidP="00F037F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690605"/>
              </w:rPr>
            </w:pPr>
            <w:r w:rsidRPr="00572243">
              <w:rPr>
                <w:rFonts w:ascii="Arial" w:eastAsia="Times New Roman" w:hAnsi="Arial" w:cs="Arial"/>
                <w:b/>
                <w:bCs/>
                <w:color w:val="690605"/>
              </w:rPr>
              <w:t>(1) Original Budget</w:t>
            </w:r>
            <w:r w:rsidRPr="00572243">
              <w:rPr>
                <w:rFonts w:ascii="Arial" w:eastAsia="Times New Roman" w:hAnsi="Arial" w:cs="Arial"/>
                <w:b/>
                <w:bCs/>
                <w:color w:val="690605"/>
              </w:rPr>
              <w:br/>
            </w:r>
            <w:r w:rsidR="00F037F0">
              <w:rPr>
                <w:rFonts w:ascii="Arial" w:eastAsia="Times New Roman" w:hAnsi="Arial" w:cs="Arial"/>
                <w:b/>
                <w:bCs/>
                <w:color w:val="690605"/>
              </w:rPr>
              <w:t>[Start Date]</w:t>
            </w:r>
            <w:r w:rsidRPr="00572243">
              <w:rPr>
                <w:rFonts w:ascii="Arial" w:eastAsia="Times New Roman" w:hAnsi="Arial" w:cs="Arial"/>
                <w:b/>
                <w:bCs/>
                <w:color w:val="690605"/>
              </w:rPr>
              <w:br/>
            </w:r>
            <w:r w:rsidR="00F037F0">
              <w:rPr>
                <w:rFonts w:ascii="Arial" w:eastAsia="Times New Roman" w:hAnsi="Arial" w:cs="Arial"/>
                <w:b/>
                <w:bCs/>
                <w:color w:val="690605"/>
              </w:rPr>
              <w:t>[End Date]</w:t>
            </w:r>
          </w:p>
        </w:tc>
        <w:tc>
          <w:tcPr>
            <w:tcW w:w="0" w:type="auto"/>
            <w:tcBorders>
              <w:top w:val="single" w:sz="24" w:space="0" w:color="DED0A6"/>
              <w:left w:val="nil"/>
              <w:bottom w:val="nil"/>
              <w:right w:val="nil"/>
            </w:tcBorders>
            <w:shd w:val="clear" w:color="auto" w:fill="B78D4C"/>
            <w:tcMar>
              <w:top w:w="24" w:type="dxa"/>
              <w:left w:w="120" w:type="dxa"/>
              <w:bottom w:w="24" w:type="dxa"/>
              <w:right w:w="48" w:type="dxa"/>
            </w:tcMar>
            <w:vAlign w:val="bottom"/>
            <w:hideMark/>
          </w:tcPr>
          <w:p w:rsidR="00572243" w:rsidRPr="00572243" w:rsidRDefault="00572243" w:rsidP="00F037F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690605"/>
              </w:rPr>
            </w:pPr>
            <w:r w:rsidRPr="00572243">
              <w:rPr>
                <w:rFonts w:ascii="Arial" w:eastAsia="Times New Roman" w:hAnsi="Arial" w:cs="Arial"/>
                <w:b/>
                <w:bCs/>
                <w:color w:val="690605"/>
              </w:rPr>
              <w:t>(2)Expenditures</w:t>
            </w:r>
            <w:r w:rsidRPr="00572243">
              <w:rPr>
                <w:rFonts w:ascii="Arial" w:eastAsia="Times New Roman" w:hAnsi="Arial" w:cs="Arial"/>
                <w:b/>
                <w:bCs/>
                <w:color w:val="690605"/>
              </w:rPr>
              <w:br/>
            </w:r>
            <w:r w:rsidR="00F037F0">
              <w:rPr>
                <w:rFonts w:ascii="Arial" w:eastAsia="Times New Roman" w:hAnsi="Arial" w:cs="Arial"/>
                <w:b/>
                <w:bCs/>
                <w:color w:val="690605"/>
              </w:rPr>
              <w:t>[Start Date]</w:t>
            </w:r>
            <w:r w:rsidRPr="00572243">
              <w:rPr>
                <w:rFonts w:ascii="Arial" w:eastAsia="Times New Roman" w:hAnsi="Arial" w:cs="Arial"/>
                <w:b/>
                <w:bCs/>
                <w:color w:val="690605"/>
              </w:rPr>
              <w:br/>
            </w:r>
            <w:r w:rsidR="00F037F0">
              <w:rPr>
                <w:rFonts w:ascii="Arial" w:eastAsia="Times New Roman" w:hAnsi="Arial" w:cs="Arial"/>
                <w:b/>
                <w:bCs/>
                <w:color w:val="690605"/>
              </w:rPr>
              <w:t>[End Date]</w:t>
            </w:r>
          </w:p>
        </w:tc>
        <w:tc>
          <w:tcPr>
            <w:tcW w:w="0" w:type="auto"/>
            <w:tcBorders>
              <w:top w:val="single" w:sz="24" w:space="0" w:color="DED0A6"/>
              <w:left w:val="nil"/>
              <w:bottom w:val="nil"/>
              <w:right w:val="nil"/>
            </w:tcBorders>
            <w:shd w:val="clear" w:color="auto" w:fill="B78D4C"/>
            <w:tcMar>
              <w:top w:w="24" w:type="dxa"/>
              <w:left w:w="120" w:type="dxa"/>
              <w:bottom w:w="24" w:type="dxa"/>
              <w:right w:w="48" w:type="dxa"/>
            </w:tcMar>
            <w:vAlign w:val="bottom"/>
            <w:hideMark/>
          </w:tcPr>
          <w:p w:rsidR="00572243" w:rsidRPr="00572243" w:rsidRDefault="00572243" w:rsidP="005722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690605"/>
              </w:rPr>
            </w:pPr>
            <w:r w:rsidRPr="00572243">
              <w:rPr>
                <w:rFonts w:ascii="Arial" w:eastAsia="Times New Roman" w:hAnsi="Arial" w:cs="Arial"/>
                <w:b/>
                <w:bCs/>
                <w:color w:val="690605"/>
              </w:rPr>
              <w:t>(3)Estimated Balance</w:t>
            </w: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pict>
                <v:rect id="_x0000_i1028" style="width:540pt;height:.6pt" o:hralign="center" o:hrstd="t" o:hrnoshade="t" o:hr="t" fillcolor="black" stroked="f"/>
              </w:pict>
            </w: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A. Administrative Costs</w:t>
            </w: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1. Personnel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$0</w:t>
            </w: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2. Fringe Benefits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$0</w:t>
            </w: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3. Travel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$0</w:t>
            </w: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4. Equipment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$0</w:t>
            </w: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 xml:space="preserve">5. 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lastRenderedPageBreak/>
              <w:t>Supplies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$0</w:t>
            </w: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lastRenderedPageBreak/>
              <w:t>6. Contractual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$0</w:t>
            </w: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7. Construction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$0</w:t>
            </w: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8. Other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$0</w:t>
            </w: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B. Language Stipends (EC-US, US-Brazil</w:t>
            </w:r>
            <w:r w:rsidR="00EA5503">
              <w:rPr>
                <w:rFonts w:ascii="Arial" w:eastAsia="Times New Roman" w:hAnsi="Arial" w:cs="Arial"/>
                <w:color w:val="333333"/>
                <w:sz w:val="18"/>
              </w:rPr>
              <w:t>, North American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 xml:space="preserve"> projects only)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$0</w:t>
            </w: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C. Mobility Stipends (EC-US, US-Bra</w:t>
            </w:r>
            <w:r w:rsidR="00EA5503">
              <w:rPr>
                <w:rFonts w:ascii="Arial" w:eastAsia="Times New Roman" w:hAnsi="Arial" w:cs="Arial"/>
                <w:color w:val="333333"/>
                <w:sz w:val="18"/>
              </w:rPr>
              <w:t>zil</w:t>
            </w:r>
            <w:r w:rsidR="00404B98">
              <w:rPr>
                <w:rFonts w:ascii="Arial" w:eastAsia="Times New Roman" w:hAnsi="Arial" w:cs="Arial"/>
                <w:color w:val="333333"/>
                <w:sz w:val="18"/>
              </w:rPr>
              <w:t xml:space="preserve">, North American 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projects only)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$0</w:t>
            </w: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D. Indirect Costs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$0</w:t>
            </w: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 xml:space="preserve">E. Training Stipends 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lastRenderedPageBreak/>
              <w:t>or Scholarships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$0</w:t>
            </w: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b/>
                <w:bCs/>
                <w:color w:val="333333"/>
                <w:sz w:val="18"/>
              </w:rPr>
              <w:lastRenderedPageBreak/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$0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$0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$0</w:t>
            </w:r>
            <w:r w:rsidRPr="0057224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Section 1 - Financial Data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1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Did your organization expend more than $500,000 in Federal funds during the last fiscal year?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236"/>
              <w:gridCol w:w="1928"/>
              <w:gridCol w:w="2194"/>
            </w:tblGrid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Yes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No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N/A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2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When was your most recent OMB Circular A-133 audit?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Fiscal Year: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3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Were there any findings under your most recent audit?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236"/>
              <w:gridCol w:w="1928"/>
              <w:gridCol w:w="2194"/>
            </w:tblGrid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Yes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No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N/A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4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Have all the findings been resolved through corrective actions?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236"/>
              <w:gridCol w:w="1928"/>
              <w:gridCol w:w="2194"/>
            </w:tblGrid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Yes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No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N/A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5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Does your organization maintain time distribution records for each employee to account for the total activity for which an employee is compensated from the present grant award?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236"/>
              <w:gridCol w:w="1928"/>
              <w:gridCol w:w="2194"/>
            </w:tblGrid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Yes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No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N/A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6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 xml:space="preserve">Does your organization have procedures in place to minimize the time elapsing between the transfer of funds to your organization by a Federal agency and your organization’s 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lastRenderedPageBreak/>
              <w:t>expenditures of such funds?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236"/>
              <w:gridCol w:w="1928"/>
              <w:gridCol w:w="2194"/>
            </w:tblGrid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Yes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No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N/A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7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Does your organization have a current negotiated indirect cost rate agreement?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358"/>
            </w:tblGrid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Yes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No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 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358"/>
            </w:tblGrid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noWrap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Negotiated indirect cost percentage rate (please do not include the "%" sign):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u w:val="single"/>
                    </w:rPr>
                    <w:t>  </w:t>
                  </w:r>
                </w:p>
              </w:tc>
            </w:tr>
          </w:tbl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Expiration Date: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8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Total funds expended for for-profits?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(No commas)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358"/>
            </w:tblGrid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noWrap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Equipment: $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u w:val="single"/>
                    </w:rPr>
                    <w:t>  </w:t>
                  </w:r>
                </w:p>
              </w:tc>
            </w:tr>
          </w:tbl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 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358"/>
            </w:tblGrid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noWrap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Consultants: $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u w:val="single"/>
                    </w:rPr>
                    <w:t>  </w:t>
                  </w:r>
                </w:p>
              </w:tc>
            </w:tr>
          </w:tbl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 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358"/>
            </w:tblGrid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noWrap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Contractual: $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u w:val="single"/>
                    </w:rPr>
                    <w:t>  </w:t>
                  </w:r>
                </w:p>
              </w:tc>
            </w:tr>
          </w:tbl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9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Total funds expended for scholarships and stipends?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(No commas)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610"/>
              <w:gridCol w:w="2748"/>
            </w:tblGrid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noWrap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Scholarships: $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u w:val="single"/>
                    </w:rPr>
                    <w:t>  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Stipends: $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u w:val="single"/>
                    </w:rPr>
                    <w:t>  </w:t>
                  </w:r>
                </w:p>
              </w:tc>
            </w:tr>
          </w:tbl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Section 2 - Performance Data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1a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Was there a change in the project director this year?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358"/>
            </w:tblGrid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Yes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No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1b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If you answered "Yes" to question 1a, please write in the name and phone number of the new project director.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2a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Is one of the stated objectives of your project to increase access to an institution, program, field, or discipline?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358"/>
            </w:tblGrid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Yes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No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2b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Whether it is a stated objective or not, has your project resulted in increased access to an institution, program, field, or discipline?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358"/>
            </w:tblGrid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Yes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No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Too soon to say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(annual reports only)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Not sure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If you answered "No" to question 2b, please go to question 3a.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2c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Has increased access to an institution, program, field, or discipline become a sustained activity at the end of the grant?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358"/>
            </w:tblGrid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Yes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No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Too soon to say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(annual reports only)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Not sure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3a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Is one of the stated objectives of your project to increase student retention in an institution, program, field, or discipline?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358"/>
            </w:tblGrid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Yes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No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3b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Whether it is a stated objective or not, has your project resulted in increased student retention in an institution, program, field, or discipline?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358"/>
            </w:tblGrid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Yes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No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Too soon to say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(annual reports only)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Not sure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If you answered "No" to question 3b, please go to question 4a.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3c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Has increased student retention in an institution, program, field, or discipline become a sustained activity at the end of the grant?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358"/>
            </w:tblGrid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Yes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No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Too soon to say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(annual reports only)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Not sure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4a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Is one of the stated objectives of your project to control costs of, or produce cost savings in, higher education?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358"/>
            </w:tblGrid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Yes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No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4b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Whether it is a stated objective or not, has your project resulted in cost control or cost savings in any way?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358"/>
            </w:tblGrid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Yes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No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Too soon to say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(annual reports only)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Not sure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If you answered "No" to question 4b, please go to question 5a.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4c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Please provide examples of the cost control or cost savings brought about by your project: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4d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Has cost control or cost savings become a sustained activity at the end of the grant?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358"/>
            </w:tblGrid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Yes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No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Too soon to say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(annual reports only)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Not sure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5a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Is one of the stated objectives of your project to train faculty or staff?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358"/>
            </w:tblGrid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Yes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No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5b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Whether it is a stated objective or not, has your project trained faculty or staff?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358"/>
            </w:tblGrid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Yes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No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Too soon to say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(annual reports only)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Not sure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If you answered "No" to question 5b, please go to question 6a.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5c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If you answered "Yes" to question 5b, has faculty or staff training become a sustained activity at the end of the grant?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358"/>
            </w:tblGrid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Yes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No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Too soon to say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(annual reports only)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Not sure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6a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Is one of the stated objectives of your project to improve student learning?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358"/>
            </w:tblGrid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Yes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No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6b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Whether it is a stated objective or not, has your project improved student learning?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358"/>
            </w:tblGrid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Yes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No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Too soon to say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(annual reports only)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Not sure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If you answered "No" to question 6b, please go to question 7a.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6c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Briefly explain how your project improved student learning and how you measured this improvement: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6d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Have the activities in your project that improve student learning become sustained at the end of the grant?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358"/>
            </w:tblGrid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Yes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No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Too soon to say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(annual reports only)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Not sure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7a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Has your project involved the implementation of an innovative practice in postsecondary education?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358"/>
            </w:tblGrid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Yes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No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If you answered "No" to question 7a, please go to question 8.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7b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Briefly describe the innovation: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7c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Will this innovative practice be sustained at the end of the grant?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358"/>
            </w:tblGrid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Yes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No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Too soon to say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(annual reports only)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Not sure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7d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Have any other institutions or organizations expressed interest in using this innovative practice?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358"/>
            </w:tblGrid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Yes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No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Too soon to say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(annual reports only)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Not sure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If you answered "No" to question 7d, please go to question 8.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7e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How many institutions expressed interest in using this innovative practice since the beginning of the grant?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358"/>
            </w:tblGrid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noWrap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Total: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u w:val="single"/>
                    </w:rPr>
                    <w:t>  </w:t>
                  </w:r>
                </w:p>
              </w:tc>
            </w:tr>
          </w:tbl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7f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Has the innovation been used at a site (campus or organization) other than at the grantee organization?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358"/>
            </w:tblGrid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Yes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No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Too soon to say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(annual reports only)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Not sure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If you answered "No" to question 7f, please go to question 8.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7g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How many institutions or organizations have used this innovation since the beginning of the grant?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358"/>
            </w:tblGrid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noWrap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Total: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u w:val="single"/>
                    </w:rPr>
                    <w:t>  </w:t>
                  </w:r>
                </w:p>
              </w:tc>
            </w:tr>
          </w:tbl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8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How many institutions or organizations were involved at the beginning of the project, including the grantee?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358"/>
            </w:tblGrid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noWrap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Total: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u w:val="single"/>
                    </w:rPr>
                    <w:t>  </w:t>
                  </w:r>
                </w:p>
              </w:tc>
            </w:tr>
          </w:tbl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9a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Have any additional institutions or organizations become involved in the project since the beginning of the grant?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358"/>
            </w:tblGrid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Yes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No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If you answered "No" to question 9a, please go to question 10a.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9b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How many additional institutions have become involved in the project since the beginning of the grant?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358"/>
            </w:tblGrid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noWrap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Additional number: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u w:val="single"/>
                    </w:rPr>
                    <w:t>  </w:t>
                  </w:r>
                </w:p>
              </w:tc>
            </w:tr>
          </w:tbl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10a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Have any institutions or organizations expressed interest in materials or other results of the project?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358"/>
            </w:tblGrid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Yes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No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If you answered "No" to question 10a, please go to question 11.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10b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How many institutions or organizations expressed interest in materials or other results of the project?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358"/>
            </w:tblGrid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noWrap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Total: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u w:val="single"/>
                    </w:rPr>
                    <w:t>  </w:t>
                  </w:r>
                </w:p>
              </w:tc>
            </w:tr>
          </w:tbl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11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Did your project receive or involve any of the following since the beginning of the grant?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(check all that apply)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358"/>
            </w:tblGrid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On-going costs included in operating budget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New courses officially approved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New programs officially approved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Changes in curriculum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Changes in the approaches to teaching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Changes in written institutional policies or procedures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Additional faculty FTE added to operating budget through non-FIPSE funds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Additional staff FTE added to operating budget through non-FIPSE funds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Not applicable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Other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(Please write in other)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12a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Has your project received any additional funding (external or internal) since the beginning of the project?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358"/>
            </w:tblGrid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Yes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No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If you answered "No" to question 12a, please go to question 13a.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12b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What kind of additional funding has it received?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(check all that apply)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358"/>
            </w:tblGrid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Additional in-kind contribution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Additional institutional funding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Additional federal funding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Additional state funding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Additional funding from for-profit firm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Additional funding from private foundation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Other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(Please write in other)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13a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Has your project received any press coverage since the beginning of the project?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358"/>
            </w:tblGrid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Yes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No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If you answered "No" to question 13a, please go to question 14a.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13b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Please indicate the kind of press coverage your project has received.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(check all that apply)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358"/>
            </w:tblGrid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International media coverage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National media coverage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Local media coverage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Institutional/organizational publication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National association or trade association publication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Other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14a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Has your project won any awards since the beginning of the grant?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358"/>
            </w:tblGrid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Yes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No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If you answered "No" to question 14a, please go to question 15.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14b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Please write in the name, date, source, and, if applicable, the amount of each award.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15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Please list the kinds of activities, products, and resources resulting from your project since the beginning of the grant.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(Check all that apply)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358"/>
            </w:tblGrid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Project-based conferences or symposia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Conference presentations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Course modules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Project-specific Web site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Textbooks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Software programs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Conference proceedings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Books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Video materials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Guides and handbooks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Printed course materials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Web-based course materials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Technical reports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Journal articles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CD-ROMs/DVDs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Other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(Please write in other)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16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Please rate the quality of FIPSE's service to you and other project staff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(telephone discussions, e-mails, advising on technical and financial issues, evaluation, Web resources)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358"/>
            </w:tblGrid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Superior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Above Average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Average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Below Average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Poor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17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Please rate your satisfaction with the FIPSE Project Directors' Meeting in helping you and your staff.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358"/>
            </w:tblGrid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Superior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Above Average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Average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Below Average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P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Poor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72243" w:rsidRPr="0057224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572243" w:rsidRDefault="00572243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Was unable to attend this year</w:t>
                  </w:r>
                </w:p>
                <w:p w:rsidR="00F037F0" w:rsidRDefault="00F037F0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572243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  ) </w:t>
                  </w:r>
                  <w:r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Not applicable</w:t>
                  </w:r>
                </w:p>
                <w:p w:rsidR="00F037F0" w:rsidRPr="00572243" w:rsidRDefault="00F037F0" w:rsidP="0057224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</w:p>
              </w:tc>
            </w:tr>
          </w:tbl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18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</w:rPr>
              <w:t>Please comment on the helpfulness of FIPSE's service.</w:t>
            </w: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2243" w:rsidRPr="00572243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2243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  <w:r w:rsidRPr="00572243">
              <w:rPr>
                <w:rFonts w:ascii="Times New Roman" w:eastAsia="Times New Roman" w:hAnsi="Times New Roman"/>
                <w:sz w:val="24"/>
                <w:szCs w:val="24"/>
              </w:rPr>
              <w:t>IV. Report Files</w:t>
            </w:r>
          </w:p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2243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Performance Narrative</w:t>
            </w:r>
            <w:r w:rsidRPr="0057224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572243" w:rsidRPr="00572243" w:rsidRDefault="00572243" w:rsidP="00572243">
            <w:pPr>
              <w:spacing w:after="0" w:line="240" w:lineRule="auto"/>
              <w:ind w:left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2243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No files</w:t>
            </w:r>
            <w:r w:rsidRPr="0057224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2243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Evaluation Report</w:t>
            </w:r>
            <w:r w:rsidRPr="0057224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572243" w:rsidRPr="00572243" w:rsidRDefault="00572243" w:rsidP="00572243">
            <w:pPr>
              <w:spacing w:after="0" w:line="240" w:lineRule="auto"/>
              <w:ind w:left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2243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No files</w:t>
            </w:r>
            <w:r w:rsidRPr="0057224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2243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Other Documents (Optional)</w:t>
            </w:r>
            <w:r w:rsidRPr="0057224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572243" w:rsidRPr="00572243" w:rsidRDefault="00572243" w:rsidP="00572243">
            <w:pPr>
              <w:spacing w:after="0" w:line="240" w:lineRule="auto"/>
              <w:ind w:left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2243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No files</w:t>
            </w:r>
            <w:r w:rsidRPr="0057224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572243" w:rsidRPr="00572243" w:rsidRDefault="00572243" w:rsidP="00572243">
            <w:pPr>
              <w:tabs>
                <w:tab w:val="left" w:pos="1776"/>
              </w:tabs>
              <w:spacing w:after="0" w:line="240" w:lineRule="auto"/>
              <w:ind w:left="7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72243" w:rsidRPr="00572243" w:rsidRDefault="00572243" w:rsidP="005722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572243" w:rsidRPr="00572243" w:rsidRDefault="00572243" w:rsidP="00572243">
      <w:pPr>
        <w:spacing w:after="0" w:line="240" w:lineRule="auto"/>
        <w:rPr>
          <w:rFonts w:ascii="Arial" w:eastAsia="Times New Roman" w:hAnsi="Arial" w:cs="Arial"/>
          <w:vanish/>
          <w:color w:val="333333"/>
          <w:sz w:val="18"/>
          <w:szCs w:val="18"/>
        </w:rPr>
      </w:pPr>
    </w:p>
    <w:tbl>
      <w:tblPr>
        <w:tblW w:w="90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572243" w:rsidRPr="00572243">
        <w:trPr>
          <w:tblCellSpacing w:w="0" w:type="dxa"/>
        </w:trPr>
        <w:tc>
          <w:tcPr>
            <w:tcW w:w="0" w:type="auto"/>
            <w:hideMark/>
          </w:tcPr>
          <w:p w:rsidR="00572243" w:rsidRPr="00572243" w:rsidRDefault="00572243" w:rsidP="005722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</w:pPr>
          </w:p>
        </w:tc>
      </w:tr>
    </w:tbl>
    <w:p w:rsidR="00C13589" w:rsidRDefault="00C13589" w:rsidP="00572243"/>
    <w:sectPr w:rsidR="00C13589" w:rsidSect="0057224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E21C5"/>
    <w:multiLevelType w:val="multilevel"/>
    <w:tmpl w:val="62CA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7E69BD"/>
    <w:multiLevelType w:val="multilevel"/>
    <w:tmpl w:val="7C845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DC09AA"/>
    <w:multiLevelType w:val="multilevel"/>
    <w:tmpl w:val="CEC4D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83693D"/>
    <w:multiLevelType w:val="multilevel"/>
    <w:tmpl w:val="32D22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161304"/>
    <w:multiLevelType w:val="multilevel"/>
    <w:tmpl w:val="840C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E84A45"/>
    <w:multiLevelType w:val="multilevel"/>
    <w:tmpl w:val="E49E0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E60E22"/>
    <w:multiLevelType w:val="multilevel"/>
    <w:tmpl w:val="E0907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3115C69"/>
    <w:multiLevelType w:val="multilevel"/>
    <w:tmpl w:val="E6FCF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9D8545A"/>
    <w:multiLevelType w:val="multilevel"/>
    <w:tmpl w:val="A7FAA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6"/>
  </w:num>
  <w:num w:numId="8">
    <w:abstractNumId w:val="4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72243"/>
    <w:rsid w:val="00050D54"/>
    <w:rsid w:val="0020374B"/>
    <w:rsid w:val="002C1521"/>
    <w:rsid w:val="003C0B38"/>
    <w:rsid w:val="00404B98"/>
    <w:rsid w:val="004F2727"/>
    <w:rsid w:val="00540B4B"/>
    <w:rsid w:val="00572243"/>
    <w:rsid w:val="006873FE"/>
    <w:rsid w:val="006924D7"/>
    <w:rsid w:val="006B5288"/>
    <w:rsid w:val="00715061"/>
    <w:rsid w:val="00767902"/>
    <w:rsid w:val="007769AD"/>
    <w:rsid w:val="009F4F6A"/>
    <w:rsid w:val="00A553D3"/>
    <w:rsid w:val="00B012B4"/>
    <w:rsid w:val="00C13589"/>
    <w:rsid w:val="00C63691"/>
    <w:rsid w:val="00DD04DE"/>
    <w:rsid w:val="00E363AD"/>
    <w:rsid w:val="00EA5503"/>
    <w:rsid w:val="00EF4BED"/>
    <w:rsid w:val="00F037F0"/>
    <w:rsid w:val="00F20347"/>
    <w:rsid w:val="00FC31CE"/>
    <w:rsid w:val="00FF1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3589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572243"/>
    <w:pPr>
      <w:spacing w:before="100" w:beforeAutospacing="1" w:after="100" w:afterAutospacing="1" w:line="240" w:lineRule="auto"/>
      <w:outlineLvl w:val="0"/>
    </w:pPr>
    <w:rPr>
      <w:rFonts w:ascii="Arial" w:eastAsia="Times New Roman" w:hAnsi="Arial" w:cs="Arial"/>
      <w:b/>
      <w:bCs/>
      <w:color w:val="690605"/>
      <w:kern w:val="36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572243"/>
    <w:pPr>
      <w:spacing w:before="100" w:beforeAutospacing="1" w:after="100" w:afterAutospacing="1" w:line="240" w:lineRule="auto"/>
      <w:outlineLvl w:val="1"/>
    </w:pPr>
    <w:rPr>
      <w:rFonts w:ascii="Arial" w:eastAsia="Times New Roman" w:hAnsi="Arial" w:cs="Arial"/>
      <w:b/>
      <w:bCs/>
      <w:color w:val="333333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572243"/>
    <w:pPr>
      <w:spacing w:before="100" w:beforeAutospacing="1" w:after="100" w:afterAutospacing="1" w:line="240" w:lineRule="auto"/>
      <w:outlineLvl w:val="2"/>
    </w:pPr>
    <w:rPr>
      <w:rFonts w:ascii="Arial" w:eastAsia="Times New Roman" w:hAnsi="Arial" w:cs="Arial"/>
      <w:b/>
      <w:bCs/>
      <w:color w:val="690605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572243"/>
    <w:pPr>
      <w:spacing w:before="100" w:beforeAutospacing="1" w:after="100" w:afterAutospacing="1" w:line="240" w:lineRule="auto"/>
      <w:outlineLvl w:val="3"/>
    </w:pPr>
    <w:rPr>
      <w:rFonts w:ascii="Arial" w:eastAsia="Times New Roman" w:hAnsi="Arial" w:cs="Arial"/>
      <w:b/>
      <w:bCs/>
      <w:color w:val="33333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2243"/>
    <w:rPr>
      <w:rFonts w:ascii="Arial" w:eastAsia="Times New Roman" w:hAnsi="Arial" w:cs="Arial"/>
      <w:b/>
      <w:bCs/>
      <w:color w:val="690605"/>
      <w:kern w:val="3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72243"/>
    <w:rPr>
      <w:rFonts w:ascii="Arial" w:eastAsia="Times New Roman" w:hAnsi="Arial" w:cs="Arial"/>
      <w:b/>
      <w:bCs/>
      <w:color w:val="333333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72243"/>
    <w:rPr>
      <w:rFonts w:ascii="Arial" w:eastAsia="Times New Roman" w:hAnsi="Arial" w:cs="Arial"/>
      <w:b/>
      <w:bCs/>
      <w:color w:val="69060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72243"/>
    <w:rPr>
      <w:rFonts w:ascii="Arial" w:eastAsia="Times New Roman" w:hAnsi="Arial" w:cs="Arial"/>
      <w:b/>
      <w:bCs/>
      <w:color w:val="333333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72243"/>
    <w:rPr>
      <w:rFonts w:ascii="Arial" w:hAnsi="Arial" w:cs="Arial" w:hint="default"/>
      <w:color w:val="336699"/>
      <w:sz w:val="18"/>
      <w:szCs w:val="18"/>
      <w:u w:val="single"/>
    </w:rPr>
  </w:style>
  <w:style w:type="paragraph" w:styleId="NormalWeb">
    <w:name w:val="Normal (Web)"/>
    <w:basedOn w:val="Normal"/>
    <w:uiPriority w:val="99"/>
    <w:unhideWhenUsed/>
    <w:rsid w:val="0057224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333333"/>
      <w:sz w:val="18"/>
      <w:szCs w:val="18"/>
    </w:rPr>
  </w:style>
  <w:style w:type="paragraph" w:customStyle="1" w:styleId="layout">
    <w:name w:val="layout"/>
    <w:basedOn w:val="Normal"/>
    <w:rsid w:val="00572243"/>
    <w:pPr>
      <w:pBdr>
        <w:bottom w:val="single" w:sz="12" w:space="0" w:color="690605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333333"/>
      <w:sz w:val="18"/>
      <w:szCs w:val="18"/>
    </w:rPr>
  </w:style>
  <w:style w:type="paragraph" w:customStyle="1" w:styleId="wttable">
    <w:name w:val="wttable"/>
    <w:basedOn w:val="Normal"/>
    <w:rsid w:val="00572243"/>
    <w:pP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333333"/>
      <w:sz w:val="18"/>
      <w:szCs w:val="18"/>
    </w:rPr>
  </w:style>
  <w:style w:type="paragraph" w:customStyle="1" w:styleId="browse">
    <w:name w:val="browse"/>
    <w:basedOn w:val="Normal"/>
    <w:rsid w:val="00572243"/>
    <w:pPr>
      <w:pBdr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333333"/>
      <w:sz w:val="18"/>
      <w:szCs w:val="18"/>
    </w:rPr>
  </w:style>
  <w:style w:type="paragraph" w:customStyle="1" w:styleId="content">
    <w:name w:val="content"/>
    <w:basedOn w:val="Normal"/>
    <w:rsid w:val="00572243"/>
    <w:pP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333333"/>
      <w:sz w:val="18"/>
      <w:szCs w:val="18"/>
    </w:rPr>
  </w:style>
  <w:style w:type="paragraph" w:customStyle="1" w:styleId="indextop">
    <w:name w:val="indextop"/>
    <w:basedOn w:val="Normal"/>
    <w:rsid w:val="00572243"/>
    <w:pP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333333"/>
      <w:sz w:val="18"/>
      <w:szCs w:val="18"/>
    </w:rPr>
  </w:style>
  <w:style w:type="paragraph" w:customStyle="1" w:styleId="toptext">
    <w:name w:val="toptext"/>
    <w:basedOn w:val="Normal"/>
    <w:rsid w:val="00572243"/>
    <w:pP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660000"/>
      <w:sz w:val="18"/>
      <w:szCs w:val="18"/>
    </w:rPr>
  </w:style>
  <w:style w:type="paragraph" w:customStyle="1" w:styleId="topbold">
    <w:name w:val="topbold"/>
    <w:basedOn w:val="Normal"/>
    <w:rsid w:val="0057224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660000"/>
      <w:sz w:val="18"/>
      <w:szCs w:val="18"/>
    </w:rPr>
  </w:style>
  <w:style w:type="paragraph" w:customStyle="1" w:styleId="footer1">
    <w:name w:val="footer1"/>
    <w:basedOn w:val="Normal"/>
    <w:rsid w:val="0057224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333333"/>
      <w:sz w:val="16"/>
      <w:szCs w:val="16"/>
    </w:rPr>
  </w:style>
  <w:style w:type="paragraph" w:customStyle="1" w:styleId="announcement">
    <w:name w:val="announcement"/>
    <w:basedOn w:val="Normal"/>
    <w:rsid w:val="00572243"/>
    <w:pPr>
      <w:spacing w:before="100" w:beforeAutospacing="1" w:after="100" w:afterAutospacing="1" w:line="240" w:lineRule="auto"/>
    </w:pPr>
    <w:rPr>
      <w:rFonts w:ascii="Verdana" w:eastAsia="Times New Roman" w:hAnsi="Verdana" w:cs="Arial"/>
      <w:b/>
      <w:bCs/>
      <w:color w:val="336699"/>
    </w:rPr>
  </w:style>
  <w:style w:type="paragraph" w:customStyle="1" w:styleId="instructions">
    <w:name w:val="instructions"/>
    <w:basedOn w:val="Normal"/>
    <w:rsid w:val="0057224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0000"/>
      <w:sz w:val="18"/>
      <w:szCs w:val="18"/>
    </w:rPr>
  </w:style>
  <w:style w:type="paragraph" w:customStyle="1" w:styleId="menu1">
    <w:name w:val="menu1"/>
    <w:basedOn w:val="Normal"/>
    <w:rsid w:val="00572243"/>
    <w:pPr>
      <w:shd w:val="clear" w:color="auto" w:fill="DED0A6"/>
      <w:spacing w:before="100" w:beforeAutospacing="1" w:after="100" w:afterAutospacing="1" w:line="240" w:lineRule="auto"/>
      <w:ind w:left="7200"/>
    </w:pPr>
    <w:rPr>
      <w:rFonts w:ascii="Arial" w:eastAsia="Times New Roman" w:hAnsi="Arial" w:cs="Arial"/>
      <w:b/>
      <w:bCs/>
      <w:color w:val="660000"/>
      <w:sz w:val="20"/>
      <w:szCs w:val="20"/>
    </w:rPr>
  </w:style>
  <w:style w:type="paragraph" w:customStyle="1" w:styleId="large">
    <w:name w:val="large"/>
    <w:basedOn w:val="Normal"/>
    <w:rsid w:val="0057224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333333"/>
      <w:sz w:val="24"/>
      <w:szCs w:val="24"/>
    </w:rPr>
  </w:style>
  <w:style w:type="paragraph" w:customStyle="1" w:styleId="small">
    <w:name w:val="small"/>
    <w:basedOn w:val="Normal"/>
    <w:rsid w:val="00572243"/>
    <w:pPr>
      <w:spacing w:before="100" w:beforeAutospacing="1" w:after="100" w:afterAutospacing="1" w:line="240" w:lineRule="auto"/>
    </w:pPr>
    <w:rPr>
      <w:rFonts w:ascii="Helvetica" w:eastAsia="Times New Roman" w:hAnsi="Helvetica" w:cs="Helvetica"/>
      <w:color w:val="333333"/>
      <w:sz w:val="16"/>
      <w:szCs w:val="16"/>
    </w:rPr>
  </w:style>
  <w:style w:type="paragraph" w:customStyle="1" w:styleId="btn">
    <w:name w:val="btn"/>
    <w:basedOn w:val="Normal"/>
    <w:rsid w:val="00572243"/>
    <w:pPr>
      <w:pBdr>
        <w:top w:val="outset" w:sz="4" w:space="0" w:color="B78D4C"/>
        <w:left w:val="outset" w:sz="4" w:space="0" w:color="B78D4C"/>
        <w:bottom w:val="outset" w:sz="4" w:space="0" w:color="B78D4C"/>
        <w:right w:val="outset" w:sz="4" w:space="0" w:color="B78D4C"/>
      </w:pBdr>
      <w:shd w:val="clear" w:color="auto" w:fill="DED0A6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690605"/>
    </w:rPr>
  </w:style>
  <w:style w:type="paragraph" w:customStyle="1" w:styleId="active">
    <w:name w:val="active"/>
    <w:basedOn w:val="Normal"/>
    <w:rsid w:val="00572243"/>
    <w:pPr>
      <w:shd w:val="clear" w:color="auto" w:fill="FFFF3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333333"/>
      <w:sz w:val="18"/>
      <w:szCs w:val="18"/>
    </w:rPr>
  </w:style>
  <w:style w:type="paragraph" w:customStyle="1" w:styleId="inactive">
    <w:name w:val="inactive"/>
    <w:basedOn w:val="Normal"/>
    <w:rsid w:val="00572243"/>
    <w:pPr>
      <w:shd w:val="clear" w:color="auto" w:fill="CCCCCC"/>
      <w:spacing w:before="100" w:beforeAutospacing="1" w:after="100" w:afterAutospacing="1" w:line="240" w:lineRule="auto"/>
    </w:pPr>
    <w:rPr>
      <w:rFonts w:ascii="Arial" w:eastAsia="Times New Roman" w:hAnsi="Arial" w:cs="Arial"/>
      <w:color w:val="333333"/>
      <w:sz w:val="18"/>
      <w:szCs w:val="18"/>
    </w:rPr>
  </w:style>
  <w:style w:type="character" w:customStyle="1" w:styleId="report-prevsectiontitle">
    <w:name w:val="report-prevsectiontitle"/>
    <w:basedOn w:val="DefaultParagraphFont"/>
    <w:rsid w:val="00572243"/>
  </w:style>
  <w:style w:type="character" w:customStyle="1" w:styleId="report-fieldname">
    <w:name w:val="report-fieldname"/>
    <w:basedOn w:val="DefaultParagraphFont"/>
    <w:rsid w:val="00572243"/>
  </w:style>
  <w:style w:type="character" w:styleId="Emphasis">
    <w:name w:val="Emphasis"/>
    <w:basedOn w:val="DefaultParagraphFont"/>
    <w:uiPriority w:val="20"/>
    <w:qFormat/>
    <w:rsid w:val="00572243"/>
    <w:rPr>
      <w:i/>
      <w:iCs/>
    </w:rPr>
  </w:style>
  <w:style w:type="character" w:customStyle="1" w:styleId="budgetgroup">
    <w:name w:val="budgetgroup"/>
    <w:basedOn w:val="DefaultParagraphFont"/>
    <w:rsid w:val="00572243"/>
  </w:style>
  <w:style w:type="character" w:customStyle="1" w:styleId="budgetitem">
    <w:name w:val="budgetitem"/>
    <w:basedOn w:val="DefaultParagraphFont"/>
    <w:rsid w:val="00572243"/>
  </w:style>
  <w:style w:type="character" w:customStyle="1" w:styleId="report-pnheader">
    <w:name w:val="report-pnheader"/>
    <w:basedOn w:val="DefaultParagraphFont"/>
    <w:rsid w:val="00572243"/>
  </w:style>
  <w:style w:type="character" w:customStyle="1" w:styleId="report-pnquestionnumber">
    <w:name w:val="report-pnquestionnumber"/>
    <w:basedOn w:val="DefaultParagraphFont"/>
    <w:rsid w:val="00572243"/>
  </w:style>
  <w:style w:type="character" w:customStyle="1" w:styleId="pnquestion">
    <w:name w:val="pnquestion"/>
    <w:basedOn w:val="DefaultParagraphFont"/>
    <w:rsid w:val="00572243"/>
  </w:style>
  <w:style w:type="character" w:customStyle="1" w:styleId="report-pnchoicename">
    <w:name w:val="report-pnchoicename"/>
    <w:basedOn w:val="DefaultParagraphFont"/>
    <w:rsid w:val="00572243"/>
  </w:style>
  <w:style w:type="character" w:customStyle="1" w:styleId="pntextnarrative">
    <w:name w:val="pntextnarrative"/>
    <w:basedOn w:val="DefaultParagraphFont"/>
    <w:rsid w:val="00572243"/>
  </w:style>
  <w:style w:type="character" w:customStyle="1" w:styleId="prevpnanswer">
    <w:name w:val="prevpnanswer"/>
    <w:basedOn w:val="DefaultParagraphFont"/>
    <w:rsid w:val="00572243"/>
  </w:style>
  <w:style w:type="character" w:customStyle="1" w:styleId="report-pnnumbernarrative">
    <w:name w:val="report-pnnumbernarrative"/>
    <w:basedOn w:val="DefaultParagraphFont"/>
    <w:rsid w:val="00572243"/>
  </w:style>
  <w:style w:type="character" w:customStyle="1" w:styleId="report-pnquestionnote">
    <w:name w:val="report-pnquestionnote"/>
    <w:basedOn w:val="DefaultParagraphFont"/>
    <w:rsid w:val="00572243"/>
  </w:style>
  <w:style w:type="character" w:customStyle="1" w:styleId="pnchoicenote">
    <w:name w:val="pnchoicenote"/>
    <w:basedOn w:val="DefaultParagraphFont"/>
    <w:rsid w:val="005722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43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51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1831</Words>
  <Characters>10441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Education</Company>
  <LinksUpToDate>false</LinksUpToDate>
  <CharactersWithSpaces>12248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Authorised User</dc:creator>
  <cp:lastModifiedBy>Authorised User</cp:lastModifiedBy>
  <cp:revision>2</cp:revision>
  <dcterms:created xsi:type="dcterms:W3CDTF">2010-05-11T13:54:00Z</dcterms:created>
  <dcterms:modified xsi:type="dcterms:W3CDTF">2010-05-11T13:54:00Z</dcterms:modified>
</cp:coreProperties>
</file>