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E6" w:rsidRPr="00AF76F6" w:rsidRDefault="008749E6" w:rsidP="00F7712B">
      <w:pPr>
        <w:jc w:val="center"/>
        <w:rPr>
          <w:sz w:val="28"/>
          <w:szCs w:val="28"/>
        </w:rPr>
      </w:pPr>
      <w:r>
        <w:rPr>
          <w:sz w:val="28"/>
          <w:szCs w:val="28"/>
        </w:rPr>
        <w:t>High School Long</w:t>
      </w:r>
      <w:r w:rsidRPr="00AF76F6">
        <w:rPr>
          <w:sz w:val="28"/>
          <w:szCs w:val="28"/>
        </w:rPr>
        <w:t>itudinal Study of 200</w:t>
      </w:r>
      <w:r>
        <w:rPr>
          <w:sz w:val="28"/>
          <w:szCs w:val="28"/>
        </w:rPr>
        <w:t>9</w:t>
      </w:r>
      <w:r w:rsidRPr="00AF76F6">
        <w:rPr>
          <w:sz w:val="28"/>
          <w:szCs w:val="28"/>
        </w:rPr>
        <w:t xml:space="preserve"> </w:t>
      </w:r>
      <w:r>
        <w:rPr>
          <w:sz w:val="28"/>
          <w:szCs w:val="28"/>
        </w:rPr>
        <w:t>First</w:t>
      </w:r>
      <w:r w:rsidRPr="00AF76F6">
        <w:rPr>
          <w:sz w:val="28"/>
          <w:szCs w:val="28"/>
        </w:rPr>
        <w:t xml:space="preserve"> Follow-up (</w:t>
      </w:r>
      <w:r>
        <w:rPr>
          <w:sz w:val="28"/>
          <w:szCs w:val="28"/>
        </w:rPr>
        <w:t>HS</w:t>
      </w:r>
      <w:r w:rsidRPr="00AF76F6">
        <w:rPr>
          <w:sz w:val="28"/>
          <w:szCs w:val="28"/>
        </w:rPr>
        <w:t>LS:</w:t>
      </w:r>
      <w:r>
        <w:rPr>
          <w:sz w:val="28"/>
          <w:szCs w:val="28"/>
        </w:rPr>
        <w:t>09</w:t>
      </w:r>
      <w:r w:rsidRPr="00AF76F6">
        <w:rPr>
          <w:sz w:val="28"/>
          <w:szCs w:val="28"/>
        </w:rPr>
        <w:t>)</w:t>
      </w:r>
    </w:p>
    <w:p w:rsidR="008749E6" w:rsidRPr="00AF76F6" w:rsidRDefault="008749E6" w:rsidP="00F74E0D">
      <w:pPr>
        <w:jc w:val="center"/>
        <w:rPr>
          <w:rFonts w:cs="Arial"/>
          <w:b/>
          <w:bCs/>
          <w:sz w:val="28"/>
          <w:szCs w:val="28"/>
        </w:rPr>
      </w:pPr>
      <w:r w:rsidRPr="00AF76F6">
        <w:rPr>
          <w:sz w:val="28"/>
          <w:szCs w:val="28"/>
        </w:rPr>
        <w:t>2010 Cognitive Interviews</w:t>
      </w:r>
    </w:p>
    <w:p w:rsidR="008749E6" w:rsidRDefault="008749E6" w:rsidP="00F74E0D">
      <w:pPr>
        <w:jc w:val="center"/>
        <w:rPr>
          <w:rFonts w:cs="Arial"/>
          <w:b/>
          <w:bCs/>
          <w:sz w:val="28"/>
          <w:szCs w:val="28"/>
        </w:rPr>
      </w:pPr>
    </w:p>
    <w:p w:rsidR="008749E6" w:rsidRDefault="008749E6" w:rsidP="00F74E0D">
      <w:pPr>
        <w:jc w:val="center"/>
        <w:rPr>
          <w:rFonts w:cs="Arial"/>
          <w:b/>
          <w:bCs/>
          <w:sz w:val="28"/>
          <w:szCs w:val="28"/>
        </w:rPr>
      </w:pPr>
    </w:p>
    <w:p w:rsidR="008749E6" w:rsidRDefault="008749E6" w:rsidP="00F74E0D">
      <w:pPr>
        <w:jc w:val="center"/>
        <w:rPr>
          <w:rFonts w:cs="Arial"/>
          <w:b/>
          <w:bCs/>
          <w:sz w:val="28"/>
          <w:szCs w:val="28"/>
        </w:rPr>
      </w:pPr>
    </w:p>
    <w:p w:rsidR="008749E6" w:rsidRPr="007D7A66" w:rsidRDefault="008749E6" w:rsidP="00BA0A9A">
      <w:pPr>
        <w:jc w:val="center"/>
        <w:rPr>
          <w:rFonts w:cs="Arial"/>
          <w:b/>
          <w:bCs/>
          <w:sz w:val="28"/>
          <w:szCs w:val="28"/>
        </w:rPr>
      </w:pPr>
      <w:r w:rsidRPr="007D7A66">
        <w:rPr>
          <w:rFonts w:cs="Arial"/>
          <w:b/>
          <w:bCs/>
          <w:sz w:val="28"/>
          <w:szCs w:val="28"/>
        </w:rPr>
        <w:t>Attachment IV</w:t>
      </w:r>
    </w:p>
    <w:p w:rsidR="008749E6" w:rsidRDefault="008749E6" w:rsidP="000A1B9D">
      <w:pPr>
        <w:jc w:val="center"/>
        <w:rPr>
          <w:rFonts w:cs="Arial"/>
          <w:b/>
          <w:bCs/>
          <w:sz w:val="28"/>
          <w:szCs w:val="28"/>
        </w:rPr>
      </w:pPr>
      <w:r>
        <w:rPr>
          <w:rFonts w:cs="Arial"/>
          <w:b/>
          <w:bCs/>
          <w:sz w:val="28"/>
          <w:szCs w:val="28"/>
        </w:rPr>
        <w:t>Cognitive Interview</w:t>
      </w:r>
      <w:r w:rsidRPr="007D7A66">
        <w:rPr>
          <w:rFonts w:cs="Arial"/>
          <w:b/>
          <w:bCs/>
          <w:sz w:val="28"/>
          <w:szCs w:val="28"/>
        </w:rPr>
        <w:t xml:space="preserve"> Protocols</w:t>
      </w:r>
    </w:p>
    <w:p w:rsidR="008749E6" w:rsidRDefault="008749E6" w:rsidP="000A1B9D">
      <w:pPr>
        <w:jc w:val="center"/>
        <w:rPr>
          <w:rFonts w:cs="Arial"/>
          <w:b/>
          <w:bCs/>
          <w:sz w:val="28"/>
          <w:szCs w:val="28"/>
        </w:rPr>
      </w:pPr>
    </w:p>
    <w:p w:rsidR="008749E6" w:rsidRPr="007D7A66" w:rsidRDefault="008749E6" w:rsidP="00380D63">
      <w:pPr>
        <w:jc w:val="center"/>
        <w:rPr>
          <w:rFonts w:cs="Arial"/>
          <w:b/>
          <w:bCs/>
        </w:rPr>
      </w:pPr>
      <w:r w:rsidRPr="007D7A66">
        <w:rPr>
          <w:rFonts w:cs="Arial"/>
          <w:b/>
          <w:bCs/>
          <w:sz w:val="28"/>
          <w:szCs w:val="28"/>
        </w:rPr>
        <w:br w:type="page"/>
      </w:r>
      <w:r>
        <w:rPr>
          <w:rFonts w:cs="Arial"/>
          <w:b/>
          <w:bCs/>
          <w:sz w:val="28"/>
          <w:szCs w:val="28"/>
        </w:rPr>
        <w:t>HSLS:09 First Follow-up</w:t>
      </w:r>
    </w:p>
    <w:p w:rsidR="008749E6" w:rsidRPr="007D7A66" w:rsidRDefault="008749E6" w:rsidP="00380D63">
      <w:pPr>
        <w:jc w:val="center"/>
        <w:rPr>
          <w:rFonts w:cs="Arial"/>
          <w:b/>
          <w:bCs/>
        </w:rPr>
      </w:pPr>
      <w:r w:rsidRPr="007D7A66">
        <w:rPr>
          <w:rFonts w:cs="Arial"/>
          <w:b/>
          <w:bCs/>
        </w:rPr>
        <w:t xml:space="preserve">Protocol for </w:t>
      </w:r>
      <w:r>
        <w:rPr>
          <w:rFonts w:cs="Arial"/>
          <w:b/>
          <w:bCs/>
        </w:rPr>
        <w:t>Cognitive Interviews with Students and Parents</w:t>
      </w:r>
    </w:p>
    <w:p w:rsidR="008749E6" w:rsidRPr="007D7A66" w:rsidRDefault="008749E6" w:rsidP="00F74E0D">
      <w:pPr>
        <w:rPr>
          <w:rFonts w:cs="Arial"/>
          <w:b/>
          <w:bCs/>
        </w:rPr>
      </w:pPr>
    </w:p>
    <w:p w:rsidR="008749E6" w:rsidRDefault="008749E6" w:rsidP="00F74E0D">
      <w:pPr>
        <w:rPr>
          <w:rFonts w:cs="Arial"/>
          <w:b/>
          <w:bCs/>
        </w:rPr>
      </w:pPr>
      <w:r>
        <w:rPr>
          <w:rFonts w:cs="Arial"/>
          <w:b/>
          <w:bCs/>
        </w:rPr>
        <w:tab/>
        <w:t>INTERVIEW PROTOCOL AS EXPLAINED TO PARTICIPANTS</w:t>
      </w:r>
    </w:p>
    <w:p w:rsidR="008749E6" w:rsidRPr="007D7A66" w:rsidRDefault="008749E6" w:rsidP="00F74E0D">
      <w:pPr>
        <w:rPr>
          <w:rFonts w:cs="Arial"/>
          <w:b/>
          <w:bCs/>
        </w:rPr>
      </w:pPr>
    </w:p>
    <w:p w:rsidR="008749E6" w:rsidRPr="007D7A66" w:rsidRDefault="008749E6" w:rsidP="00F74E0D">
      <w:pPr>
        <w:rPr>
          <w:rFonts w:cs="Arial"/>
        </w:rPr>
      </w:pPr>
      <w:r w:rsidRPr="007D7A66">
        <w:rPr>
          <w:rFonts w:cs="Arial"/>
          <w:b/>
          <w:bCs/>
        </w:rPr>
        <w:t>Introduction and Welcome</w:t>
      </w:r>
    </w:p>
    <w:p w:rsidR="008749E6" w:rsidRPr="007D7A66" w:rsidRDefault="008749E6" w:rsidP="00F74E0D">
      <w:pPr>
        <w:rPr>
          <w:rFonts w:cs="Arial"/>
        </w:rPr>
      </w:pPr>
    </w:p>
    <w:p w:rsidR="008749E6" w:rsidRPr="007D7A66" w:rsidRDefault="008749E6" w:rsidP="00672A08">
      <w:pPr>
        <w:rPr>
          <w:rFonts w:cs="Arial"/>
        </w:rPr>
      </w:pPr>
      <w:r w:rsidRPr="007D7A66">
        <w:rPr>
          <w:rFonts w:cs="Arial"/>
        </w:rPr>
        <w:tab/>
        <w:t xml:space="preserve">Hello, my name is ___________ and I will </w:t>
      </w:r>
      <w:r>
        <w:rPr>
          <w:rFonts w:cs="Arial"/>
        </w:rPr>
        <w:t>interview you</w:t>
      </w:r>
      <w:r w:rsidRPr="007D7A66">
        <w:rPr>
          <w:rFonts w:cs="Arial"/>
        </w:rPr>
        <w:t xml:space="preserve"> today. This is ____________ and we are from </w:t>
      </w:r>
      <w:r>
        <w:rPr>
          <w:rFonts w:cs="Arial"/>
        </w:rPr>
        <w:t>Research Support Services</w:t>
      </w:r>
      <w:r w:rsidRPr="007D7A66">
        <w:rPr>
          <w:rFonts w:cs="Arial"/>
        </w:rPr>
        <w:t xml:space="preserve">, </w:t>
      </w:r>
      <w:r>
        <w:rPr>
          <w:rFonts w:cs="Arial"/>
        </w:rPr>
        <w:t xml:space="preserve">or RSS, </w:t>
      </w:r>
      <w:r w:rsidRPr="007D7A66">
        <w:rPr>
          <w:rFonts w:cs="Arial"/>
        </w:rPr>
        <w:t xml:space="preserve">an organization that is working with RTI International.  </w:t>
      </w:r>
      <w:r>
        <w:t>RSS</w:t>
      </w:r>
      <w:r w:rsidRPr="00E05CBF">
        <w:t xml:space="preserve"> and RTI International are conducting this study for the </w:t>
      </w:r>
      <w:smartTag w:uri="urn:schemas-microsoft-com:office:smarttags" w:element="PlaceType">
        <w:smartTag w:uri="urn:schemas-microsoft-com:office:smarttags" w:element="PlaceName">
          <w:r w:rsidRPr="00E05CBF">
            <w:t>National</w:t>
          </w:r>
        </w:smartTag>
        <w:r w:rsidRPr="00E05CBF">
          <w:t xml:space="preserve"> </w:t>
        </w:r>
        <w:smartTag w:uri="urn:schemas-microsoft-com:office:smarttags" w:element="PlaceType">
          <w:r w:rsidRPr="00E05CBF">
            <w:t>Center</w:t>
          </w:r>
        </w:smartTag>
      </w:smartTag>
      <w:r w:rsidRPr="00E05CBF">
        <w:t xml:space="preserve"> for Education Statistics (NCES) of the U.S. Department of Education. </w:t>
      </w:r>
      <w:r w:rsidRPr="007D7A66">
        <w:rPr>
          <w:rFonts w:cs="Arial"/>
        </w:rPr>
        <w:t xml:space="preserve">We are developing a questionnaire that will gather information on the </w:t>
      </w:r>
      <w:r>
        <w:rPr>
          <w:rFonts w:cs="Arial"/>
        </w:rPr>
        <w:t xml:space="preserve">work and education </w:t>
      </w:r>
      <w:r w:rsidRPr="007D7A66">
        <w:rPr>
          <w:rFonts w:cs="Arial"/>
        </w:rPr>
        <w:t>experience</w:t>
      </w:r>
      <w:r>
        <w:rPr>
          <w:rFonts w:cs="Arial"/>
        </w:rPr>
        <w:t>s</w:t>
      </w:r>
      <w:r w:rsidRPr="007D7A66">
        <w:rPr>
          <w:rFonts w:cs="Arial"/>
        </w:rPr>
        <w:t xml:space="preserve"> </w:t>
      </w:r>
      <w:r>
        <w:rPr>
          <w:rFonts w:cs="Arial"/>
        </w:rPr>
        <w:t xml:space="preserve">of a sample of young adults who have been followed since high school. We need the input of both students and parents.  </w:t>
      </w:r>
    </w:p>
    <w:p w:rsidR="008749E6" w:rsidRPr="007D7A66" w:rsidRDefault="008749E6" w:rsidP="00F74E0D">
      <w:pPr>
        <w:rPr>
          <w:rFonts w:cs="Arial"/>
        </w:rPr>
      </w:pPr>
    </w:p>
    <w:p w:rsidR="008749E6" w:rsidRDefault="008749E6" w:rsidP="00AF319C">
      <w:pPr>
        <w:ind w:firstLine="720"/>
        <w:rPr>
          <w:rFonts w:cs="Arial"/>
          <w:color w:val="808080"/>
        </w:rPr>
      </w:pPr>
      <w:r w:rsidRPr="00F56524">
        <w:rPr>
          <w:rFonts w:cs="Arial"/>
        </w:rPr>
        <w:t>As we mentioned when you were recru</w:t>
      </w:r>
      <w:r>
        <w:rPr>
          <w:rFonts w:cs="Arial"/>
        </w:rPr>
        <w:t>ited</w:t>
      </w:r>
      <w:r w:rsidRPr="00F56524">
        <w:rPr>
          <w:rFonts w:cs="Arial"/>
        </w:rPr>
        <w:t>, we would like to record this session so that we can review your ideas and comments after this meeting is over.</w:t>
      </w:r>
      <w:r w:rsidRPr="00F56524">
        <w:rPr>
          <w:rFonts w:cs="Arial"/>
          <w:color w:val="808080"/>
        </w:rPr>
        <w:t xml:space="preserve"> </w:t>
      </w:r>
      <w:r w:rsidRPr="00F56524">
        <w:rPr>
          <w:rFonts w:cs="Arial"/>
        </w:rPr>
        <w:t xml:space="preserve">We will prepare a report that </w:t>
      </w:r>
      <w:r>
        <w:rPr>
          <w:rFonts w:cs="Arial"/>
        </w:rPr>
        <w:t>will not mention any names and will</w:t>
      </w:r>
      <w:r w:rsidRPr="00F56524">
        <w:rPr>
          <w:rFonts w:cs="Arial"/>
        </w:rPr>
        <w:t xml:space="preserve"> not single out any one person</w:t>
      </w:r>
      <w:r>
        <w:rPr>
          <w:rFonts w:cs="Arial"/>
        </w:rPr>
        <w:t>.  It will only</w:t>
      </w:r>
      <w:r w:rsidRPr="00F56524">
        <w:rPr>
          <w:rFonts w:cs="Arial"/>
        </w:rPr>
        <w:t xml:space="preserve"> </w:t>
      </w:r>
      <w:r>
        <w:rPr>
          <w:rFonts w:cs="Arial"/>
        </w:rPr>
        <w:t>summarize</w:t>
      </w:r>
      <w:r w:rsidRPr="00F56524">
        <w:rPr>
          <w:rFonts w:cs="Arial"/>
        </w:rPr>
        <w:t xml:space="preserve"> what we heard from </w:t>
      </w:r>
      <w:r>
        <w:rPr>
          <w:rFonts w:cs="Arial"/>
        </w:rPr>
        <w:t>interviewees as</w:t>
      </w:r>
      <w:r w:rsidRPr="00F56524">
        <w:rPr>
          <w:rFonts w:cs="Arial"/>
        </w:rPr>
        <w:t xml:space="preserve"> a whole.</w:t>
      </w:r>
      <w:r w:rsidRPr="00F56524">
        <w:rPr>
          <w:rFonts w:cs="Arial"/>
          <w:color w:val="808080"/>
        </w:rPr>
        <w:t xml:space="preserve"> </w:t>
      </w:r>
      <w:r w:rsidRPr="00F56524">
        <w:rPr>
          <w:rFonts w:cs="Arial"/>
        </w:rPr>
        <w:t>We will keep the recording only until our report is finished.</w:t>
      </w:r>
    </w:p>
    <w:p w:rsidR="008749E6" w:rsidRDefault="008749E6" w:rsidP="00685728">
      <w:pPr>
        <w:ind w:firstLine="720"/>
        <w:rPr>
          <w:rFonts w:cs="Arial"/>
          <w:color w:val="808080"/>
        </w:rPr>
      </w:pPr>
    </w:p>
    <w:p w:rsidR="008749E6" w:rsidRDefault="008749E6" w:rsidP="00685728">
      <w:pPr>
        <w:ind w:firstLine="720"/>
        <w:rPr>
          <w:rFonts w:cs="Arial"/>
          <w:color w:val="808080"/>
        </w:rPr>
      </w:pPr>
      <w:r w:rsidRPr="00E05CBF">
        <w:t xml:space="preserve">All responses that relate to or describe identifiable characteristics of individuals may be </w:t>
      </w:r>
      <w:r w:rsidRPr="006B62B4">
        <w:t>used only for statistical purposes and may not be disclosed, or used, in identifiable form for any other purpose except as required by law [Education Sciences Reform Act of 2002 (ESRA 2002) Public Law 107-279, Section 183]</w:t>
      </w:r>
      <w:r w:rsidRPr="00E05CBF">
        <w:t>.</w:t>
      </w:r>
    </w:p>
    <w:p w:rsidR="008749E6" w:rsidRDefault="008749E6" w:rsidP="00685728">
      <w:pPr>
        <w:ind w:firstLine="720"/>
        <w:rPr>
          <w:rFonts w:cs="Arial"/>
        </w:rPr>
      </w:pPr>
    </w:p>
    <w:p w:rsidR="008749E6" w:rsidRDefault="008749E6" w:rsidP="00C71325">
      <w:pPr>
        <w:ind w:firstLine="720"/>
        <w:rPr>
          <w:rFonts w:cs="Arial"/>
        </w:rPr>
      </w:pPr>
      <w:r w:rsidRPr="00F56524">
        <w:rPr>
          <w:rFonts w:cs="Arial"/>
        </w:rPr>
        <w:t>Before we begin, I would like to g</w:t>
      </w:r>
      <w:r>
        <w:rPr>
          <w:rFonts w:cs="Arial"/>
        </w:rPr>
        <w:t>o over the format for our ses</w:t>
      </w:r>
      <w:r w:rsidRPr="00F56524">
        <w:rPr>
          <w:rFonts w:cs="Arial"/>
        </w:rPr>
        <w:t>sion.</w:t>
      </w:r>
      <w:r>
        <w:rPr>
          <w:rFonts w:cs="Arial"/>
        </w:rPr>
        <w:t xml:space="preserve">  Basically, I will ask you to answer a series of questions on paper. I will then ask you about your understanding of each question and the process by which you reached or determined your answer.</w:t>
      </w:r>
    </w:p>
    <w:p w:rsidR="008749E6" w:rsidRDefault="008749E6" w:rsidP="00685728">
      <w:pPr>
        <w:ind w:firstLine="720"/>
        <w:rPr>
          <w:rFonts w:cs="Arial"/>
        </w:rPr>
      </w:pPr>
    </w:p>
    <w:p w:rsidR="008749E6" w:rsidRPr="007D7A66" w:rsidRDefault="008749E6" w:rsidP="00685728">
      <w:pPr>
        <w:ind w:firstLine="720"/>
        <w:rPr>
          <w:rFonts w:cs="Arial"/>
        </w:rPr>
      </w:pPr>
    </w:p>
    <w:p w:rsidR="008749E6" w:rsidRPr="007D7A66" w:rsidRDefault="008749E6" w:rsidP="00F74E0D">
      <w:pPr>
        <w:rPr>
          <w:rFonts w:cs="Arial"/>
          <w:b/>
          <w:bCs/>
        </w:rPr>
      </w:pPr>
      <w:r>
        <w:rPr>
          <w:rFonts w:cs="Arial"/>
          <w:b/>
          <w:bCs/>
        </w:rPr>
        <w:t>CONTENT:  Interview Questions (with justifications for OMB inserted).</w:t>
      </w:r>
    </w:p>
    <w:p w:rsidR="008749E6" w:rsidRDefault="008749E6" w:rsidP="00672A08">
      <w:pPr>
        <w:pStyle w:val="Heading1"/>
      </w:pPr>
      <w:r>
        <w:t>Cognitive Interviews, Student Form A</w:t>
      </w:r>
    </w:p>
    <w:p w:rsidR="008749E6" w:rsidRPr="00B80831" w:rsidRDefault="008749E6" w:rsidP="000B1D16">
      <w:pPr>
        <w:rPr>
          <w:b/>
          <w:bCs/>
          <w:sz w:val="28"/>
          <w:szCs w:val="28"/>
        </w:rPr>
      </w:pPr>
      <w:r>
        <w:rPr>
          <w:b/>
          <w:bCs/>
          <w:sz w:val="28"/>
          <w:szCs w:val="28"/>
        </w:rPr>
        <w:t xml:space="preserve">Cognitive Lab Questions for </w:t>
      </w:r>
      <w:r w:rsidRPr="00B80831">
        <w:rPr>
          <w:b/>
          <w:bCs/>
          <w:sz w:val="28"/>
          <w:szCs w:val="28"/>
        </w:rPr>
        <w:t>HSLS:09 Student Survey</w:t>
      </w:r>
      <w:r>
        <w:rPr>
          <w:b/>
          <w:bCs/>
          <w:sz w:val="28"/>
          <w:szCs w:val="28"/>
        </w:rPr>
        <w:t xml:space="preserve"> </w:t>
      </w:r>
    </w:p>
    <w:p w:rsidR="008749E6" w:rsidRPr="00B80831" w:rsidRDefault="008749E6" w:rsidP="000B1D16">
      <w:pPr>
        <w:rPr>
          <w:sz w:val="24"/>
        </w:rPr>
      </w:pPr>
    </w:p>
    <w:p w:rsidR="008749E6" w:rsidRPr="00D473C0" w:rsidRDefault="008749E6" w:rsidP="000B1D16">
      <w:pPr>
        <w:rPr>
          <w:b/>
          <w:bCs/>
          <w:sz w:val="24"/>
          <w:u w:val="single"/>
        </w:rPr>
      </w:pPr>
      <w:r w:rsidRPr="00D473C0">
        <w:rPr>
          <w:b/>
          <w:bCs/>
          <w:sz w:val="24"/>
          <w:u w:val="single"/>
        </w:rPr>
        <w:t>Form A</w:t>
      </w:r>
    </w:p>
    <w:p w:rsidR="008749E6" w:rsidRPr="00D473C0" w:rsidRDefault="008749E6" w:rsidP="000B1D16">
      <w:pPr>
        <w:rPr>
          <w:b/>
          <w:bCs/>
          <w:sz w:val="24"/>
        </w:rPr>
      </w:pPr>
      <w:r w:rsidRPr="00D473C0">
        <w:rPr>
          <w:b/>
          <w:bCs/>
          <w:sz w:val="24"/>
        </w:rPr>
        <w:t xml:space="preserve">1. Do you plan to go to college after high school?  </w:t>
      </w:r>
    </w:p>
    <w:p w:rsidR="008749E6" w:rsidRPr="00B80831" w:rsidRDefault="008749E6" w:rsidP="000B1D16">
      <w:pPr>
        <w:ind w:left="720"/>
        <w:rPr>
          <w:sz w:val="24"/>
        </w:rPr>
      </w:pPr>
      <w:r w:rsidRPr="00B80831">
        <w:rPr>
          <w:sz w:val="24"/>
        </w:rPr>
        <w:t>Response options:</w:t>
      </w:r>
    </w:p>
    <w:p w:rsidR="008749E6" w:rsidRDefault="008749E6" w:rsidP="000B1D16">
      <w:pPr>
        <w:ind w:left="720"/>
        <w:rPr>
          <w:sz w:val="24"/>
        </w:rPr>
      </w:pPr>
      <w:r w:rsidRPr="00B80831">
        <w:rPr>
          <w:sz w:val="24"/>
        </w:rPr>
        <w:t>1 Yes</w:t>
      </w:r>
      <w:r>
        <w:rPr>
          <w:sz w:val="24"/>
        </w:rPr>
        <w:t>, at a 4-year college or university</w:t>
      </w:r>
      <w:r w:rsidRPr="00B80831">
        <w:rPr>
          <w:sz w:val="24"/>
        </w:rPr>
        <w:t xml:space="preserve"> </w:t>
      </w:r>
    </w:p>
    <w:p w:rsidR="008749E6" w:rsidRPr="00B80831" w:rsidRDefault="008749E6" w:rsidP="000B1D16">
      <w:pPr>
        <w:ind w:left="720"/>
        <w:rPr>
          <w:sz w:val="24"/>
        </w:rPr>
      </w:pPr>
      <w:r>
        <w:rPr>
          <w:sz w:val="24"/>
        </w:rPr>
        <w:t xml:space="preserve">2 Yes, at a 2-year community college or career college [alternate form for “career college:” “technical institute”] </w:t>
      </w:r>
    </w:p>
    <w:p w:rsidR="008749E6" w:rsidRDefault="008749E6" w:rsidP="000B1D16">
      <w:pPr>
        <w:ind w:left="720"/>
        <w:rPr>
          <w:sz w:val="24"/>
        </w:rPr>
      </w:pPr>
      <w:r>
        <w:rPr>
          <w:sz w:val="24"/>
        </w:rPr>
        <w:t>3</w:t>
      </w:r>
      <w:r w:rsidRPr="00B80831">
        <w:rPr>
          <w:sz w:val="24"/>
        </w:rPr>
        <w:t xml:space="preserve"> No </w:t>
      </w:r>
    </w:p>
    <w:p w:rsidR="008749E6" w:rsidRPr="00B80831" w:rsidRDefault="008749E6" w:rsidP="000B1D16">
      <w:pPr>
        <w:ind w:left="720"/>
        <w:rPr>
          <w:sz w:val="24"/>
        </w:rPr>
      </w:pPr>
      <w:r>
        <w:rPr>
          <w:sz w:val="24"/>
        </w:rPr>
        <w:t>4</w:t>
      </w:r>
      <w:r w:rsidRPr="00B80831">
        <w:rPr>
          <w:sz w:val="24"/>
        </w:rPr>
        <w:t xml:space="preserve"> Don’t know </w:t>
      </w:r>
    </w:p>
    <w:p w:rsidR="008749E6" w:rsidRDefault="008749E6" w:rsidP="000B1D16">
      <w:pPr>
        <w:rPr>
          <w:sz w:val="24"/>
        </w:rPr>
      </w:pPr>
    </w:p>
    <w:p w:rsidR="008749E6" w:rsidRDefault="008749E6" w:rsidP="000B1D16">
      <w:pPr>
        <w:rPr>
          <w:sz w:val="24"/>
        </w:rPr>
      </w:pPr>
      <w:r w:rsidRPr="00474C52">
        <w:rPr>
          <w:i/>
          <w:iCs/>
          <w:sz w:val="24"/>
        </w:rPr>
        <w:t>Justification</w:t>
      </w:r>
      <w:r>
        <w:rPr>
          <w:sz w:val="24"/>
        </w:rPr>
        <w:t xml:space="preserve">: This question will be asked of all students and is necessary to route to or around certain college-specific questions. For this question specifically, the cognitive test will explore whether “career college” is an appropriate shorthand for a postsecondary career or technical school or institute. </w:t>
      </w:r>
    </w:p>
    <w:p w:rsidR="008749E6" w:rsidRDefault="008749E6" w:rsidP="000B1D16">
      <w:pPr>
        <w:rPr>
          <w:sz w:val="24"/>
        </w:rPr>
      </w:pPr>
    </w:p>
    <w:p w:rsidR="008749E6" w:rsidRPr="00D473C0" w:rsidRDefault="008749E6" w:rsidP="000B1D16">
      <w:pPr>
        <w:rPr>
          <w:b/>
          <w:bCs/>
          <w:sz w:val="24"/>
        </w:rPr>
      </w:pPr>
      <w:r w:rsidRPr="00D473C0">
        <w:rPr>
          <w:b/>
          <w:bCs/>
          <w:sz w:val="24"/>
        </w:rPr>
        <w:t>2. [For those with a college intention (answer 1 or 2 on question #1) ONLY] Which of the following reasons apply to your decision to go to college?  Mark all that apply, then pick the strongest reason:</w:t>
      </w:r>
    </w:p>
    <w:p w:rsidR="008749E6" w:rsidRPr="00B80831" w:rsidRDefault="008749E6" w:rsidP="000B1D16">
      <w:pPr>
        <w:ind w:left="720"/>
        <w:rPr>
          <w:sz w:val="24"/>
        </w:rPr>
      </w:pPr>
      <w:r>
        <w:rPr>
          <w:sz w:val="24"/>
        </w:rPr>
        <w:t xml:space="preserve">It’s never been an option not to go; </w:t>
      </w:r>
    </w:p>
    <w:p w:rsidR="008749E6" w:rsidRPr="00B80831" w:rsidRDefault="008749E6" w:rsidP="000B1D16">
      <w:pPr>
        <w:ind w:left="720"/>
        <w:rPr>
          <w:sz w:val="24"/>
        </w:rPr>
      </w:pPr>
      <w:r w:rsidRPr="00B80831">
        <w:rPr>
          <w:sz w:val="24"/>
        </w:rPr>
        <w:t xml:space="preserve">To get a good job; </w:t>
      </w:r>
    </w:p>
    <w:p w:rsidR="008749E6" w:rsidRPr="00B80831" w:rsidRDefault="008749E6" w:rsidP="000B1D16">
      <w:pPr>
        <w:ind w:left="720"/>
        <w:rPr>
          <w:sz w:val="24"/>
        </w:rPr>
      </w:pPr>
      <w:r w:rsidRPr="00B80831">
        <w:rPr>
          <w:sz w:val="24"/>
        </w:rPr>
        <w:t xml:space="preserve">To participate on sports teams; </w:t>
      </w:r>
    </w:p>
    <w:p w:rsidR="008749E6" w:rsidRPr="00B80831" w:rsidRDefault="008749E6" w:rsidP="000B1D16">
      <w:pPr>
        <w:ind w:left="720"/>
        <w:rPr>
          <w:sz w:val="24"/>
        </w:rPr>
      </w:pPr>
      <w:r>
        <w:rPr>
          <w:sz w:val="24"/>
        </w:rPr>
        <w:t xml:space="preserve">Your </w:t>
      </w:r>
      <w:r w:rsidRPr="00B80831">
        <w:rPr>
          <w:sz w:val="24"/>
        </w:rPr>
        <w:t xml:space="preserve">parents expect </w:t>
      </w:r>
      <w:r>
        <w:rPr>
          <w:sz w:val="24"/>
        </w:rPr>
        <w:t xml:space="preserve">you </w:t>
      </w:r>
      <w:r w:rsidRPr="00B80831">
        <w:rPr>
          <w:sz w:val="24"/>
        </w:rPr>
        <w:t xml:space="preserve">to; </w:t>
      </w:r>
    </w:p>
    <w:p w:rsidR="008749E6" w:rsidRPr="00B80831" w:rsidRDefault="008749E6" w:rsidP="000B1D16">
      <w:pPr>
        <w:ind w:left="720"/>
        <w:rPr>
          <w:sz w:val="24"/>
        </w:rPr>
      </w:pPr>
      <w:r>
        <w:rPr>
          <w:sz w:val="24"/>
        </w:rPr>
        <w:t xml:space="preserve">You </w:t>
      </w:r>
      <w:r w:rsidRPr="00B80831">
        <w:rPr>
          <w:sz w:val="24"/>
        </w:rPr>
        <w:t xml:space="preserve">don't know what else </w:t>
      </w:r>
      <w:r>
        <w:rPr>
          <w:sz w:val="24"/>
        </w:rPr>
        <w:t xml:space="preserve">you </w:t>
      </w:r>
      <w:r w:rsidRPr="00B80831">
        <w:rPr>
          <w:sz w:val="24"/>
        </w:rPr>
        <w:t>would do;</w:t>
      </w:r>
    </w:p>
    <w:p w:rsidR="008749E6" w:rsidRPr="00B80831" w:rsidRDefault="008749E6" w:rsidP="000B1D16">
      <w:pPr>
        <w:ind w:left="720"/>
        <w:rPr>
          <w:sz w:val="24"/>
        </w:rPr>
      </w:pPr>
      <w:r>
        <w:rPr>
          <w:sz w:val="24"/>
        </w:rPr>
        <w:t xml:space="preserve">Your </w:t>
      </w:r>
      <w:r w:rsidRPr="00B80831">
        <w:rPr>
          <w:sz w:val="24"/>
        </w:rPr>
        <w:t xml:space="preserve">friends are going; </w:t>
      </w:r>
    </w:p>
    <w:p w:rsidR="008749E6" w:rsidRPr="00B80831" w:rsidRDefault="008749E6" w:rsidP="000B1D16">
      <w:pPr>
        <w:ind w:left="720"/>
        <w:rPr>
          <w:sz w:val="24"/>
        </w:rPr>
      </w:pPr>
      <w:r>
        <w:rPr>
          <w:sz w:val="24"/>
        </w:rPr>
        <w:t xml:space="preserve">You are </w:t>
      </w:r>
      <w:r w:rsidRPr="00B80831">
        <w:rPr>
          <w:sz w:val="24"/>
        </w:rPr>
        <w:t xml:space="preserve">interested in a certain subject; </w:t>
      </w:r>
    </w:p>
    <w:p w:rsidR="008749E6" w:rsidRDefault="008749E6" w:rsidP="000B1D16">
      <w:pPr>
        <w:ind w:left="720"/>
        <w:rPr>
          <w:sz w:val="24"/>
        </w:rPr>
      </w:pPr>
      <w:r>
        <w:rPr>
          <w:sz w:val="24"/>
        </w:rPr>
        <w:t>You</w:t>
      </w:r>
      <w:r w:rsidRPr="00B80831">
        <w:rPr>
          <w:sz w:val="24"/>
        </w:rPr>
        <w:t xml:space="preserve"> like school</w:t>
      </w:r>
    </w:p>
    <w:p w:rsidR="008749E6" w:rsidRDefault="008749E6" w:rsidP="000B1D16">
      <w:pPr>
        <w:ind w:left="720"/>
        <w:rPr>
          <w:sz w:val="24"/>
        </w:rPr>
      </w:pPr>
      <w:r>
        <w:rPr>
          <w:sz w:val="24"/>
        </w:rPr>
        <w:t>Other—please specify</w:t>
      </w:r>
    </w:p>
    <w:p w:rsidR="008749E6" w:rsidRDefault="008749E6" w:rsidP="000B1D16">
      <w:pPr>
        <w:ind w:left="720" w:firstLine="720"/>
        <w:rPr>
          <w:sz w:val="24"/>
        </w:rPr>
      </w:pPr>
      <w:r>
        <w:rPr>
          <w:sz w:val="24"/>
        </w:rPr>
        <w:t xml:space="preserve">Response options: </w:t>
      </w:r>
    </w:p>
    <w:p w:rsidR="008749E6" w:rsidRDefault="008749E6" w:rsidP="000B1D16">
      <w:pPr>
        <w:ind w:left="720" w:firstLine="720"/>
        <w:rPr>
          <w:sz w:val="24"/>
        </w:rPr>
      </w:pPr>
      <w:r>
        <w:rPr>
          <w:sz w:val="24"/>
        </w:rPr>
        <w:t>1 Applies</w:t>
      </w:r>
    </w:p>
    <w:p w:rsidR="008749E6" w:rsidRDefault="008749E6" w:rsidP="000B1D16">
      <w:pPr>
        <w:ind w:left="720" w:firstLine="720"/>
        <w:rPr>
          <w:sz w:val="24"/>
        </w:rPr>
      </w:pPr>
      <w:r>
        <w:rPr>
          <w:sz w:val="24"/>
        </w:rPr>
        <w:t>2 Doesn’t apply</w:t>
      </w:r>
    </w:p>
    <w:p w:rsidR="008749E6" w:rsidRDefault="008749E6" w:rsidP="000B1D16">
      <w:pPr>
        <w:rPr>
          <w:sz w:val="24"/>
        </w:rPr>
      </w:pPr>
    </w:p>
    <w:p w:rsidR="008749E6" w:rsidRPr="00B80831" w:rsidRDefault="008749E6" w:rsidP="000B1D16">
      <w:pPr>
        <w:rPr>
          <w:sz w:val="24"/>
        </w:rPr>
      </w:pPr>
      <w:r w:rsidRPr="00474C52">
        <w:rPr>
          <w:i/>
          <w:iCs/>
          <w:sz w:val="24"/>
        </w:rPr>
        <w:t>Justification</w:t>
      </w:r>
      <w:r>
        <w:rPr>
          <w:sz w:val="24"/>
        </w:rPr>
        <w:t xml:space="preserve">: This is a new question. The goals are to make sure the question is understandable, that the items are not confusing (e.g., there is a double-negative in the first item), that a combined “mark all/choose best” instruction is not difficult for students, and that we elicit potential other reasons for intending college. </w:t>
      </w:r>
    </w:p>
    <w:p w:rsidR="008749E6" w:rsidRPr="00B80831" w:rsidRDefault="008749E6" w:rsidP="000B1D16">
      <w:pPr>
        <w:rPr>
          <w:sz w:val="24"/>
        </w:rPr>
      </w:pPr>
    </w:p>
    <w:p w:rsidR="008749E6" w:rsidRPr="00D473C0" w:rsidRDefault="008749E6" w:rsidP="000B1D16">
      <w:pPr>
        <w:rPr>
          <w:b/>
          <w:bCs/>
          <w:sz w:val="24"/>
        </w:rPr>
      </w:pPr>
      <w:r w:rsidRPr="00D473C0">
        <w:rPr>
          <w:b/>
          <w:bCs/>
          <w:sz w:val="24"/>
        </w:rPr>
        <w:t xml:space="preserve">3. What factor would you consider MOST important in choosing a college? </w:t>
      </w:r>
    </w:p>
    <w:p w:rsidR="008749E6" w:rsidRDefault="008749E6" w:rsidP="000B1D16">
      <w:pPr>
        <w:ind w:left="720"/>
        <w:rPr>
          <w:sz w:val="24"/>
        </w:rPr>
      </w:pPr>
      <w:r>
        <w:rPr>
          <w:sz w:val="24"/>
        </w:rPr>
        <w:t>Response options:</w:t>
      </w:r>
    </w:p>
    <w:p w:rsidR="008749E6" w:rsidRPr="00B80831" w:rsidRDefault="008749E6" w:rsidP="000B1D16">
      <w:pPr>
        <w:ind w:left="720"/>
        <w:rPr>
          <w:sz w:val="24"/>
        </w:rPr>
      </w:pPr>
      <w:r>
        <w:rPr>
          <w:sz w:val="24"/>
        </w:rPr>
        <w:t xml:space="preserve">1 </w:t>
      </w:r>
      <w:r w:rsidRPr="00B80831">
        <w:rPr>
          <w:sz w:val="24"/>
        </w:rPr>
        <w:t>It is close to home</w:t>
      </w:r>
    </w:p>
    <w:p w:rsidR="008749E6" w:rsidRPr="00B80831" w:rsidRDefault="008749E6" w:rsidP="000B1D16">
      <w:pPr>
        <w:ind w:left="720"/>
        <w:rPr>
          <w:sz w:val="24"/>
        </w:rPr>
      </w:pPr>
      <w:r>
        <w:rPr>
          <w:sz w:val="24"/>
        </w:rPr>
        <w:t>2 There is a lot to do nearby</w:t>
      </w:r>
    </w:p>
    <w:p w:rsidR="008749E6" w:rsidRDefault="008749E6" w:rsidP="000B1D16">
      <w:pPr>
        <w:ind w:left="720"/>
        <w:rPr>
          <w:sz w:val="24"/>
        </w:rPr>
      </w:pPr>
      <w:r>
        <w:rPr>
          <w:sz w:val="24"/>
        </w:rPr>
        <w:t>3 Overall quality of its academic programs</w:t>
      </w:r>
    </w:p>
    <w:p w:rsidR="008749E6" w:rsidRPr="00B80831" w:rsidRDefault="008749E6" w:rsidP="000B1D16">
      <w:pPr>
        <w:ind w:left="720"/>
        <w:rPr>
          <w:sz w:val="24"/>
        </w:rPr>
      </w:pPr>
      <w:r>
        <w:rPr>
          <w:sz w:val="24"/>
        </w:rPr>
        <w:t>4 A specific academic program</w:t>
      </w:r>
    </w:p>
    <w:p w:rsidR="008749E6" w:rsidRPr="00B80831" w:rsidRDefault="008749E6" w:rsidP="000B1D16">
      <w:pPr>
        <w:ind w:left="720"/>
        <w:rPr>
          <w:sz w:val="24"/>
        </w:rPr>
      </w:pPr>
      <w:r>
        <w:rPr>
          <w:sz w:val="24"/>
        </w:rPr>
        <w:t>5 Good s</w:t>
      </w:r>
      <w:r w:rsidRPr="00B80831">
        <w:rPr>
          <w:sz w:val="24"/>
        </w:rPr>
        <w:t>port</w:t>
      </w:r>
      <w:r>
        <w:rPr>
          <w:sz w:val="24"/>
        </w:rPr>
        <w:t xml:space="preserve">s teams </w:t>
      </w:r>
    </w:p>
    <w:p w:rsidR="008749E6" w:rsidRPr="00B80831" w:rsidRDefault="008749E6" w:rsidP="000B1D16">
      <w:pPr>
        <w:ind w:left="720"/>
        <w:rPr>
          <w:sz w:val="24"/>
        </w:rPr>
      </w:pPr>
      <w:r>
        <w:rPr>
          <w:sz w:val="24"/>
        </w:rPr>
        <w:t xml:space="preserve">6 </w:t>
      </w:r>
      <w:r w:rsidRPr="00B80831">
        <w:rPr>
          <w:sz w:val="24"/>
        </w:rPr>
        <w:t>It is affordable</w:t>
      </w:r>
    </w:p>
    <w:p w:rsidR="008749E6" w:rsidRDefault="008749E6" w:rsidP="000B1D16">
      <w:pPr>
        <w:ind w:left="720"/>
        <w:rPr>
          <w:sz w:val="24"/>
        </w:rPr>
      </w:pPr>
      <w:r>
        <w:rPr>
          <w:sz w:val="24"/>
        </w:rPr>
        <w:t xml:space="preserve">7 A good social </w:t>
      </w:r>
      <w:r w:rsidRPr="00B80831">
        <w:rPr>
          <w:sz w:val="24"/>
        </w:rPr>
        <w:t>life</w:t>
      </w:r>
    </w:p>
    <w:p w:rsidR="008749E6" w:rsidRPr="00B80831" w:rsidRDefault="008749E6" w:rsidP="000B1D16">
      <w:pPr>
        <w:ind w:left="720"/>
        <w:rPr>
          <w:sz w:val="24"/>
        </w:rPr>
      </w:pPr>
      <w:r>
        <w:rPr>
          <w:sz w:val="24"/>
        </w:rPr>
        <w:t>8 A good record of placing graduates in jobs</w:t>
      </w:r>
    </w:p>
    <w:p w:rsidR="008749E6" w:rsidRDefault="008749E6" w:rsidP="000B1D16">
      <w:pPr>
        <w:ind w:left="720"/>
        <w:rPr>
          <w:sz w:val="24"/>
        </w:rPr>
      </w:pPr>
      <w:r>
        <w:rPr>
          <w:sz w:val="24"/>
        </w:rPr>
        <w:t>9 F</w:t>
      </w:r>
      <w:r w:rsidRPr="00B80831">
        <w:rPr>
          <w:sz w:val="24"/>
        </w:rPr>
        <w:t xml:space="preserve">riends or relatives </w:t>
      </w:r>
      <w:r>
        <w:rPr>
          <w:sz w:val="24"/>
        </w:rPr>
        <w:t xml:space="preserve">are </w:t>
      </w:r>
      <w:r w:rsidRPr="00B80831">
        <w:rPr>
          <w:sz w:val="24"/>
        </w:rPr>
        <w:t>there</w:t>
      </w:r>
    </w:p>
    <w:p w:rsidR="008749E6" w:rsidRPr="00B80831" w:rsidRDefault="008749E6" w:rsidP="000B1D16">
      <w:pPr>
        <w:ind w:left="720"/>
        <w:rPr>
          <w:sz w:val="24"/>
        </w:rPr>
      </w:pPr>
      <w:r>
        <w:rPr>
          <w:sz w:val="24"/>
        </w:rPr>
        <w:t>10 Other—please specify</w:t>
      </w:r>
    </w:p>
    <w:p w:rsidR="008749E6" w:rsidRDefault="008749E6" w:rsidP="000B1D16">
      <w:pPr>
        <w:rPr>
          <w:sz w:val="24"/>
        </w:rPr>
      </w:pPr>
    </w:p>
    <w:p w:rsidR="008749E6" w:rsidRDefault="008749E6" w:rsidP="000B1D16">
      <w:pPr>
        <w:rPr>
          <w:sz w:val="24"/>
        </w:rPr>
      </w:pPr>
      <w:r w:rsidRPr="00B403D9">
        <w:rPr>
          <w:i/>
          <w:iCs/>
          <w:sz w:val="24"/>
        </w:rPr>
        <w:t>Justification</w:t>
      </w:r>
      <w:r>
        <w:rPr>
          <w:sz w:val="24"/>
        </w:rPr>
        <w:t>: This is a new question. The intent is to understand the most important college choice factor among a list of general but discrete options; a companion parent version is also planned (and will be cognitively tested), making direct comparison between parent and student decision-making factors possible. The goal of cognitively testing this question with students is to ascertain any confusion about response options (e.g., that “specific academic program” means major or area of study), perceptions of overlap between options, and alternative options. One major question is whether students who say they have no college intention find this question appropriate or confusing. The confidence or certainty of answers is a focus for all students; there is a concern that such a question may be too early for 11</w:t>
      </w:r>
      <w:r w:rsidRPr="00B403D9">
        <w:rPr>
          <w:sz w:val="24"/>
          <w:vertAlign w:val="superscript"/>
        </w:rPr>
        <w:t>th</w:t>
      </w:r>
      <w:r>
        <w:rPr>
          <w:sz w:val="24"/>
        </w:rPr>
        <w:t xml:space="preserve"> graders to answer with definitiveness.  Finally, we can compare student interpretations of this question to question #6, which is keyed to a specific college.</w:t>
      </w:r>
    </w:p>
    <w:p w:rsidR="008749E6" w:rsidRPr="00B80831" w:rsidRDefault="008749E6" w:rsidP="000B1D16">
      <w:pPr>
        <w:rPr>
          <w:sz w:val="24"/>
        </w:rPr>
      </w:pPr>
    </w:p>
    <w:p w:rsidR="008749E6" w:rsidRPr="00D473C0" w:rsidRDefault="008749E6" w:rsidP="000B1D16">
      <w:pPr>
        <w:rPr>
          <w:b/>
          <w:bCs/>
          <w:sz w:val="24"/>
        </w:rPr>
      </w:pPr>
      <w:r w:rsidRPr="00D473C0">
        <w:rPr>
          <w:b/>
          <w:bCs/>
          <w:sz w:val="24"/>
        </w:rPr>
        <w:t>4. [For those with a college intention (answer 1 or 2 on question #1) ONLY] What field of study are you considering? Check all that apply:</w:t>
      </w:r>
    </w:p>
    <w:p w:rsidR="008749E6" w:rsidRPr="00B80831" w:rsidRDefault="008749E6" w:rsidP="000B1D16">
      <w:pPr>
        <w:ind w:left="720"/>
        <w:rPr>
          <w:sz w:val="24"/>
        </w:rPr>
      </w:pPr>
      <w:r w:rsidRPr="00B80831">
        <w:rPr>
          <w:sz w:val="24"/>
        </w:rPr>
        <w:t>Computer and information sciences</w:t>
      </w:r>
    </w:p>
    <w:p w:rsidR="008749E6" w:rsidRPr="00B80831" w:rsidRDefault="008749E6" w:rsidP="000B1D16">
      <w:pPr>
        <w:ind w:left="720"/>
        <w:rPr>
          <w:sz w:val="24"/>
        </w:rPr>
      </w:pPr>
      <w:r w:rsidRPr="00B80831">
        <w:rPr>
          <w:sz w:val="24"/>
        </w:rPr>
        <w:t>Engineering and engineering technologies</w:t>
      </w:r>
    </w:p>
    <w:p w:rsidR="008749E6" w:rsidRPr="00B80831" w:rsidRDefault="008749E6" w:rsidP="000B1D16">
      <w:pPr>
        <w:ind w:left="720"/>
        <w:rPr>
          <w:sz w:val="24"/>
        </w:rPr>
      </w:pPr>
      <w:r w:rsidRPr="00B80831">
        <w:rPr>
          <w:sz w:val="24"/>
        </w:rPr>
        <w:t>Biological sciences</w:t>
      </w:r>
    </w:p>
    <w:p w:rsidR="008749E6" w:rsidRPr="00B80831" w:rsidRDefault="008749E6" w:rsidP="000B1D16">
      <w:pPr>
        <w:ind w:left="720"/>
        <w:rPr>
          <w:sz w:val="24"/>
        </w:rPr>
      </w:pPr>
      <w:r w:rsidRPr="00B80831">
        <w:rPr>
          <w:sz w:val="24"/>
        </w:rPr>
        <w:t>Mathematics and statistics</w:t>
      </w:r>
    </w:p>
    <w:p w:rsidR="008749E6" w:rsidRPr="00B80831" w:rsidRDefault="008749E6" w:rsidP="000B1D16">
      <w:pPr>
        <w:ind w:left="720"/>
        <w:rPr>
          <w:sz w:val="24"/>
        </w:rPr>
      </w:pPr>
      <w:r w:rsidRPr="00B80831">
        <w:rPr>
          <w:sz w:val="24"/>
        </w:rPr>
        <w:t>Physical sciences</w:t>
      </w:r>
    </w:p>
    <w:p w:rsidR="008749E6" w:rsidRPr="00B80831" w:rsidRDefault="008749E6" w:rsidP="000B1D16">
      <w:pPr>
        <w:ind w:left="720"/>
        <w:rPr>
          <w:sz w:val="24"/>
        </w:rPr>
      </w:pPr>
      <w:r w:rsidRPr="00B80831">
        <w:rPr>
          <w:sz w:val="24"/>
        </w:rPr>
        <w:t xml:space="preserve">Mechanic </w:t>
      </w:r>
      <w:r>
        <w:rPr>
          <w:sz w:val="24"/>
        </w:rPr>
        <w:t xml:space="preserve">or </w:t>
      </w:r>
      <w:r w:rsidRPr="00B80831">
        <w:rPr>
          <w:sz w:val="24"/>
        </w:rPr>
        <w:t xml:space="preserve">repair </w:t>
      </w:r>
      <w:r>
        <w:rPr>
          <w:sz w:val="24"/>
        </w:rPr>
        <w:t>work, such as car repair or HVAC</w:t>
      </w:r>
    </w:p>
    <w:p w:rsidR="008749E6" w:rsidRPr="00B80831" w:rsidRDefault="008749E6" w:rsidP="000B1D16">
      <w:pPr>
        <w:ind w:left="720"/>
        <w:rPr>
          <w:sz w:val="24"/>
        </w:rPr>
      </w:pPr>
      <w:r>
        <w:rPr>
          <w:sz w:val="24"/>
        </w:rPr>
        <w:t>Health professions, such as doctor, nurse, clinical work</w:t>
      </w:r>
    </w:p>
    <w:p w:rsidR="008749E6" w:rsidRPr="00B80831" w:rsidRDefault="008749E6" w:rsidP="000B1D16">
      <w:pPr>
        <w:ind w:left="720"/>
        <w:rPr>
          <w:sz w:val="24"/>
        </w:rPr>
      </w:pPr>
      <w:r w:rsidRPr="00B80831">
        <w:rPr>
          <w:sz w:val="24"/>
        </w:rPr>
        <w:t>Liberal arts or humanities</w:t>
      </w:r>
    </w:p>
    <w:p w:rsidR="008749E6" w:rsidRPr="00B80831" w:rsidRDefault="008749E6" w:rsidP="000B1D16">
      <w:pPr>
        <w:ind w:left="720"/>
        <w:rPr>
          <w:sz w:val="24"/>
        </w:rPr>
      </w:pPr>
      <w:r w:rsidRPr="00B80831">
        <w:rPr>
          <w:sz w:val="24"/>
        </w:rPr>
        <w:t>Business</w:t>
      </w:r>
    </w:p>
    <w:p w:rsidR="008749E6" w:rsidRPr="00B80831" w:rsidRDefault="008749E6" w:rsidP="000B1D16">
      <w:pPr>
        <w:ind w:left="720"/>
        <w:rPr>
          <w:sz w:val="24"/>
        </w:rPr>
      </w:pPr>
      <w:r w:rsidRPr="00B80831">
        <w:rPr>
          <w:sz w:val="24"/>
        </w:rPr>
        <w:t>Security and protective services</w:t>
      </w:r>
      <w:r>
        <w:rPr>
          <w:sz w:val="24"/>
        </w:rPr>
        <w:t>, such as police or firefighting</w:t>
      </w:r>
    </w:p>
    <w:p w:rsidR="008749E6" w:rsidRPr="00B80831" w:rsidRDefault="008749E6" w:rsidP="000B1D16">
      <w:pPr>
        <w:ind w:left="720"/>
        <w:rPr>
          <w:sz w:val="24"/>
        </w:rPr>
      </w:pPr>
      <w:r w:rsidRPr="00B80831">
        <w:rPr>
          <w:sz w:val="24"/>
        </w:rPr>
        <w:t>Social sciences and history</w:t>
      </w:r>
    </w:p>
    <w:p w:rsidR="008749E6" w:rsidRPr="00B80831" w:rsidRDefault="008749E6" w:rsidP="000B1D16">
      <w:pPr>
        <w:ind w:left="720"/>
        <w:rPr>
          <w:sz w:val="24"/>
        </w:rPr>
      </w:pPr>
      <w:r w:rsidRPr="00B80831">
        <w:rPr>
          <w:sz w:val="24"/>
        </w:rPr>
        <w:t>Education</w:t>
      </w:r>
      <w:r>
        <w:rPr>
          <w:sz w:val="24"/>
        </w:rPr>
        <w:t xml:space="preserve"> or teaching</w:t>
      </w:r>
    </w:p>
    <w:p w:rsidR="008749E6" w:rsidRPr="00B80831" w:rsidRDefault="008749E6" w:rsidP="000B1D16">
      <w:pPr>
        <w:ind w:left="720"/>
        <w:rPr>
          <w:sz w:val="24"/>
        </w:rPr>
      </w:pPr>
      <w:r w:rsidRPr="00B80831">
        <w:rPr>
          <w:sz w:val="24"/>
        </w:rPr>
        <w:t>Psychology</w:t>
      </w:r>
    </w:p>
    <w:p w:rsidR="008749E6" w:rsidRDefault="008749E6" w:rsidP="000B1D16">
      <w:pPr>
        <w:ind w:left="720"/>
        <w:rPr>
          <w:sz w:val="24"/>
        </w:rPr>
      </w:pPr>
      <w:r>
        <w:rPr>
          <w:sz w:val="24"/>
        </w:rPr>
        <w:t>Other—please specify</w:t>
      </w:r>
    </w:p>
    <w:p w:rsidR="008749E6" w:rsidRDefault="008749E6" w:rsidP="000B1D16">
      <w:pPr>
        <w:ind w:left="720"/>
        <w:rPr>
          <w:sz w:val="24"/>
        </w:rPr>
      </w:pPr>
      <w:r>
        <w:rPr>
          <w:sz w:val="24"/>
        </w:rPr>
        <w:t>Don’t know</w:t>
      </w:r>
    </w:p>
    <w:p w:rsidR="008749E6" w:rsidRDefault="008749E6" w:rsidP="000B1D16">
      <w:pPr>
        <w:ind w:left="720" w:firstLine="720"/>
        <w:rPr>
          <w:sz w:val="24"/>
        </w:rPr>
      </w:pPr>
      <w:r>
        <w:rPr>
          <w:sz w:val="24"/>
        </w:rPr>
        <w:t xml:space="preserve">Response options: </w:t>
      </w:r>
    </w:p>
    <w:p w:rsidR="008749E6" w:rsidRDefault="008749E6" w:rsidP="000B1D16">
      <w:pPr>
        <w:ind w:left="720" w:firstLine="720"/>
        <w:rPr>
          <w:sz w:val="24"/>
        </w:rPr>
      </w:pPr>
      <w:r>
        <w:rPr>
          <w:sz w:val="24"/>
        </w:rPr>
        <w:t>1 Applies</w:t>
      </w:r>
    </w:p>
    <w:p w:rsidR="008749E6" w:rsidRDefault="008749E6" w:rsidP="000B1D16">
      <w:pPr>
        <w:ind w:left="720" w:firstLine="720"/>
        <w:rPr>
          <w:sz w:val="24"/>
        </w:rPr>
      </w:pPr>
      <w:r>
        <w:rPr>
          <w:sz w:val="24"/>
        </w:rPr>
        <w:t>2 Doesn’t apply</w:t>
      </w:r>
    </w:p>
    <w:p w:rsidR="008749E6" w:rsidRDefault="008749E6" w:rsidP="000B1D16">
      <w:pPr>
        <w:rPr>
          <w:sz w:val="24"/>
        </w:rPr>
      </w:pPr>
    </w:p>
    <w:p w:rsidR="008749E6" w:rsidRDefault="008749E6" w:rsidP="000B1D16">
      <w:pPr>
        <w:rPr>
          <w:sz w:val="24"/>
        </w:rPr>
      </w:pPr>
      <w:r w:rsidRPr="00B403D9">
        <w:rPr>
          <w:i/>
          <w:iCs/>
          <w:sz w:val="24"/>
        </w:rPr>
        <w:t>Justification</w:t>
      </w:r>
      <w:r>
        <w:rPr>
          <w:sz w:val="24"/>
        </w:rPr>
        <w:t>: This is a new item. At issue is the question wording (do students appropriately interpret it as a major or program of study at college?) and the set of items. The items derive from a list of popular majors as well as from inclusion of specifically science, engineering, mathematics, and technology (STEM) majors. Questions about the items include: Is the list overwhelming to respondents; are individual items clear; do students perceive overlap between items; and with what certainty can 11</w:t>
      </w:r>
      <w:r w:rsidRPr="00B403D9">
        <w:rPr>
          <w:sz w:val="24"/>
          <w:vertAlign w:val="superscript"/>
        </w:rPr>
        <w:t>th</w:t>
      </w:r>
      <w:r>
        <w:rPr>
          <w:sz w:val="24"/>
        </w:rPr>
        <w:t xml:space="preserve"> graders identify items. </w:t>
      </w:r>
    </w:p>
    <w:p w:rsidR="008749E6" w:rsidRPr="00B80831" w:rsidRDefault="008749E6" w:rsidP="000B1D16">
      <w:pPr>
        <w:rPr>
          <w:sz w:val="24"/>
        </w:rPr>
      </w:pPr>
    </w:p>
    <w:p w:rsidR="008749E6" w:rsidRPr="00D473C0" w:rsidRDefault="008749E6" w:rsidP="000B1D16">
      <w:pPr>
        <w:rPr>
          <w:b/>
          <w:bCs/>
          <w:sz w:val="24"/>
        </w:rPr>
      </w:pPr>
      <w:r w:rsidRPr="00D473C0">
        <w:rPr>
          <w:b/>
          <w:bCs/>
          <w:sz w:val="24"/>
        </w:rPr>
        <w:t xml:space="preserve">5. [For those with a college intention (answer 1 or 2 on question #1)] Earlier, you told us you planned to enroll in college after you finished high school. Which career college, community college, or other college or university would you most likely attend? [For those with no college intention (answer 3 or 4 on question #1)] Earlier, you told us that you did not plan to continue your education or were unsure about continuing your education after high school. If you did continue your education at a career college, community college, or other college or university, which school would you most likely attend? </w:t>
      </w:r>
    </w:p>
    <w:p w:rsidR="008749E6" w:rsidRDefault="008749E6" w:rsidP="000B1D16">
      <w:pPr>
        <w:ind w:firstLine="720"/>
        <w:rPr>
          <w:sz w:val="24"/>
        </w:rPr>
      </w:pPr>
      <w:r w:rsidRPr="00B80831">
        <w:rPr>
          <w:sz w:val="24"/>
        </w:rPr>
        <w:t>Open-ended response (college name text)</w:t>
      </w:r>
    </w:p>
    <w:p w:rsidR="008749E6" w:rsidRDefault="008749E6" w:rsidP="000B1D16">
      <w:pPr>
        <w:ind w:firstLine="720"/>
        <w:rPr>
          <w:sz w:val="24"/>
        </w:rPr>
      </w:pPr>
      <w:r>
        <w:rPr>
          <w:sz w:val="24"/>
        </w:rPr>
        <w:t>Don’t know [skip next question]</w:t>
      </w:r>
    </w:p>
    <w:p w:rsidR="008749E6" w:rsidRDefault="008749E6" w:rsidP="000B1D16">
      <w:pPr>
        <w:rPr>
          <w:sz w:val="24"/>
        </w:rPr>
      </w:pPr>
    </w:p>
    <w:p w:rsidR="008749E6" w:rsidRDefault="008749E6" w:rsidP="000B1D16">
      <w:pPr>
        <w:rPr>
          <w:sz w:val="24"/>
        </w:rPr>
      </w:pPr>
      <w:r w:rsidRPr="00B403D9">
        <w:rPr>
          <w:i/>
          <w:iCs/>
          <w:sz w:val="24"/>
        </w:rPr>
        <w:t>Justification</w:t>
      </w:r>
      <w:r>
        <w:rPr>
          <w:sz w:val="24"/>
        </w:rPr>
        <w:t>: This is a new item. There is concern that 11th graders may not be able to identify a college, and uncertainty about how they might pick one (based on awareness of a prominent college or state university? Based on a nearby school?). This question is an anchor point for subsequent question about college costs. Also, how do students without any college intention interpret this question—is it confusing or strange to them to be asked this?</w:t>
      </w:r>
    </w:p>
    <w:p w:rsidR="008749E6" w:rsidRDefault="008749E6" w:rsidP="000B1D16">
      <w:pPr>
        <w:rPr>
          <w:sz w:val="24"/>
        </w:rPr>
      </w:pPr>
    </w:p>
    <w:p w:rsidR="008749E6" w:rsidRPr="00D473C0" w:rsidRDefault="008749E6" w:rsidP="000B1D16">
      <w:pPr>
        <w:rPr>
          <w:b/>
          <w:bCs/>
          <w:sz w:val="24"/>
        </w:rPr>
      </w:pPr>
      <w:r w:rsidRPr="00D473C0">
        <w:rPr>
          <w:b/>
          <w:bCs/>
          <w:sz w:val="24"/>
        </w:rPr>
        <w:t>6. [For those with a college intention (answer 1 or 2 on question #1) and a specifically named college in question #5] Why do you have this specific college in mind? Please choose the most important reason:</w:t>
      </w:r>
    </w:p>
    <w:p w:rsidR="008749E6" w:rsidRPr="00B80831" w:rsidRDefault="008749E6" w:rsidP="000B1D16">
      <w:pPr>
        <w:ind w:left="720"/>
        <w:rPr>
          <w:sz w:val="24"/>
        </w:rPr>
      </w:pPr>
      <w:r w:rsidRPr="00B80831">
        <w:rPr>
          <w:sz w:val="24"/>
        </w:rPr>
        <w:t xml:space="preserve">Response options: </w:t>
      </w:r>
    </w:p>
    <w:p w:rsidR="008749E6" w:rsidRPr="00B80831" w:rsidRDefault="008749E6" w:rsidP="000B1D16">
      <w:pPr>
        <w:ind w:left="720"/>
        <w:rPr>
          <w:sz w:val="24"/>
        </w:rPr>
      </w:pPr>
      <w:r>
        <w:rPr>
          <w:sz w:val="24"/>
        </w:rPr>
        <w:t xml:space="preserve">1 </w:t>
      </w:r>
      <w:r w:rsidRPr="00B80831">
        <w:rPr>
          <w:sz w:val="24"/>
        </w:rPr>
        <w:t>It is close to home</w:t>
      </w:r>
    </w:p>
    <w:p w:rsidR="008749E6" w:rsidRPr="00B80831" w:rsidRDefault="008749E6" w:rsidP="000B1D16">
      <w:pPr>
        <w:ind w:left="720"/>
        <w:rPr>
          <w:sz w:val="24"/>
        </w:rPr>
      </w:pPr>
      <w:r>
        <w:rPr>
          <w:sz w:val="24"/>
        </w:rPr>
        <w:t>2 There is a lot to do nearby</w:t>
      </w:r>
    </w:p>
    <w:p w:rsidR="008749E6" w:rsidRDefault="008749E6" w:rsidP="000B1D16">
      <w:pPr>
        <w:ind w:left="720"/>
        <w:rPr>
          <w:sz w:val="24"/>
        </w:rPr>
      </w:pPr>
      <w:r>
        <w:rPr>
          <w:sz w:val="24"/>
        </w:rPr>
        <w:t>3 Overall quality of its academic programs</w:t>
      </w:r>
    </w:p>
    <w:p w:rsidR="008749E6" w:rsidRPr="00B80831" w:rsidRDefault="008749E6" w:rsidP="000B1D16">
      <w:pPr>
        <w:ind w:left="720"/>
        <w:rPr>
          <w:sz w:val="24"/>
        </w:rPr>
      </w:pPr>
      <w:r>
        <w:rPr>
          <w:sz w:val="24"/>
        </w:rPr>
        <w:t>4 A specific academic program</w:t>
      </w:r>
    </w:p>
    <w:p w:rsidR="008749E6" w:rsidRPr="00B80831" w:rsidRDefault="008749E6" w:rsidP="000B1D16">
      <w:pPr>
        <w:ind w:left="720"/>
        <w:rPr>
          <w:sz w:val="24"/>
        </w:rPr>
      </w:pPr>
      <w:r>
        <w:rPr>
          <w:sz w:val="24"/>
        </w:rPr>
        <w:t>5 Good s</w:t>
      </w:r>
      <w:r w:rsidRPr="00B80831">
        <w:rPr>
          <w:sz w:val="24"/>
        </w:rPr>
        <w:t>port</w:t>
      </w:r>
      <w:r>
        <w:rPr>
          <w:sz w:val="24"/>
        </w:rPr>
        <w:t xml:space="preserve">s teams </w:t>
      </w:r>
    </w:p>
    <w:p w:rsidR="008749E6" w:rsidRPr="00B80831" w:rsidRDefault="008749E6" w:rsidP="000B1D16">
      <w:pPr>
        <w:ind w:left="720"/>
        <w:rPr>
          <w:sz w:val="24"/>
        </w:rPr>
      </w:pPr>
      <w:r>
        <w:rPr>
          <w:sz w:val="24"/>
        </w:rPr>
        <w:t xml:space="preserve">6 </w:t>
      </w:r>
      <w:r w:rsidRPr="00B80831">
        <w:rPr>
          <w:sz w:val="24"/>
        </w:rPr>
        <w:t>It is affordable</w:t>
      </w:r>
    </w:p>
    <w:p w:rsidR="008749E6" w:rsidRDefault="008749E6" w:rsidP="000B1D16">
      <w:pPr>
        <w:ind w:left="720"/>
        <w:rPr>
          <w:sz w:val="24"/>
        </w:rPr>
      </w:pPr>
      <w:r>
        <w:rPr>
          <w:sz w:val="24"/>
        </w:rPr>
        <w:t xml:space="preserve">7 A good social </w:t>
      </w:r>
      <w:r w:rsidRPr="00B80831">
        <w:rPr>
          <w:sz w:val="24"/>
        </w:rPr>
        <w:t>life</w:t>
      </w:r>
    </w:p>
    <w:p w:rsidR="008749E6" w:rsidRPr="00B80831" w:rsidRDefault="008749E6" w:rsidP="000B1D16">
      <w:pPr>
        <w:ind w:left="720"/>
        <w:rPr>
          <w:sz w:val="24"/>
        </w:rPr>
      </w:pPr>
      <w:r>
        <w:rPr>
          <w:sz w:val="24"/>
        </w:rPr>
        <w:t>8 A good record of placing graduates in jobs</w:t>
      </w:r>
    </w:p>
    <w:p w:rsidR="008749E6" w:rsidRDefault="008749E6" w:rsidP="000B1D16">
      <w:pPr>
        <w:ind w:left="720"/>
        <w:rPr>
          <w:sz w:val="24"/>
        </w:rPr>
      </w:pPr>
      <w:r>
        <w:rPr>
          <w:sz w:val="24"/>
        </w:rPr>
        <w:t>9 F</w:t>
      </w:r>
      <w:r w:rsidRPr="00B80831">
        <w:rPr>
          <w:sz w:val="24"/>
        </w:rPr>
        <w:t xml:space="preserve">riends or relatives </w:t>
      </w:r>
      <w:r>
        <w:rPr>
          <w:sz w:val="24"/>
        </w:rPr>
        <w:t xml:space="preserve">are </w:t>
      </w:r>
      <w:r w:rsidRPr="00B80831">
        <w:rPr>
          <w:sz w:val="24"/>
        </w:rPr>
        <w:t>there</w:t>
      </w:r>
    </w:p>
    <w:p w:rsidR="008749E6" w:rsidRPr="00B80831" w:rsidRDefault="008749E6" w:rsidP="000B1D16">
      <w:pPr>
        <w:ind w:left="720"/>
        <w:rPr>
          <w:sz w:val="24"/>
        </w:rPr>
      </w:pPr>
      <w:r>
        <w:rPr>
          <w:sz w:val="24"/>
        </w:rPr>
        <w:t>10 Other—please specify</w:t>
      </w:r>
    </w:p>
    <w:p w:rsidR="008749E6" w:rsidRDefault="008749E6" w:rsidP="000B1D16">
      <w:pPr>
        <w:rPr>
          <w:sz w:val="24"/>
        </w:rPr>
      </w:pPr>
    </w:p>
    <w:p w:rsidR="008749E6" w:rsidRPr="00B80831" w:rsidRDefault="008749E6" w:rsidP="000B1D16">
      <w:pPr>
        <w:rPr>
          <w:sz w:val="24"/>
        </w:rPr>
      </w:pPr>
      <w:r w:rsidRPr="00B403D9">
        <w:rPr>
          <w:i/>
          <w:iCs/>
          <w:sz w:val="24"/>
        </w:rPr>
        <w:t>Justification</w:t>
      </w:r>
      <w:r>
        <w:rPr>
          <w:sz w:val="24"/>
        </w:rPr>
        <w:t>: This is a new question that is the college-specific version of the question about the major factor in choosing a college. The goals are the same as with the prior question: to ascertain any confusion about response options, perceptions of overlap between options, and alternative options. Also, the confidence or certainty of answers is a focus; there is a concern that such a question may be too early for 11</w:t>
      </w:r>
      <w:r w:rsidRPr="00B403D9">
        <w:rPr>
          <w:sz w:val="24"/>
          <w:vertAlign w:val="superscript"/>
        </w:rPr>
        <w:t>th</w:t>
      </w:r>
      <w:r>
        <w:rPr>
          <w:sz w:val="24"/>
        </w:rPr>
        <w:t xml:space="preserve"> graders to answer with definitiveness.  Finally, we can compare student interpretations of this question with the generic one. </w:t>
      </w:r>
    </w:p>
    <w:p w:rsidR="008749E6" w:rsidRPr="00B80831" w:rsidRDefault="008749E6" w:rsidP="000B1D16">
      <w:pPr>
        <w:rPr>
          <w:sz w:val="24"/>
        </w:rPr>
      </w:pPr>
    </w:p>
    <w:p w:rsidR="008749E6" w:rsidRPr="00D473C0" w:rsidRDefault="008749E6" w:rsidP="000B1D16">
      <w:pPr>
        <w:rPr>
          <w:b/>
          <w:bCs/>
          <w:sz w:val="24"/>
        </w:rPr>
      </w:pPr>
      <w:r w:rsidRPr="00D473C0">
        <w:rPr>
          <w:b/>
          <w:bCs/>
          <w:sz w:val="24"/>
        </w:rPr>
        <w:t>7. How likely is it that difficulty in paying for college will keep you from attending school?</w:t>
      </w:r>
    </w:p>
    <w:p w:rsidR="008749E6" w:rsidRPr="00B80831" w:rsidRDefault="008749E6" w:rsidP="000B1D16">
      <w:pPr>
        <w:ind w:firstLine="720"/>
        <w:rPr>
          <w:sz w:val="24"/>
        </w:rPr>
      </w:pPr>
      <w:r w:rsidRPr="00B80831">
        <w:rPr>
          <w:sz w:val="24"/>
        </w:rPr>
        <w:t>Response options:</w:t>
      </w:r>
    </w:p>
    <w:p w:rsidR="008749E6" w:rsidRPr="00B80831" w:rsidRDefault="008749E6" w:rsidP="000B1D16">
      <w:pPr>
        <w:tabs>
          <w:tab w:val="left" w:pos="720"/>
        </w:tabs>
        <w:ind w:left="720"/>
        <w:rPr>
          <w:sz w:val="24"/>
        </w:rPr>
      </w:pPr>
      <w:r w:rsidRPr="00B80831">
        <w:rPr>
          <w:sz w:val="24"/>
        </w:rPr>
        <w:t>1 Very likely</w:t>
      </w:r>
    </w:p>
    <w:p w:rsidR="008749E6" w:rsidRPr="00B80831" w:rsidRDefault="008749E6" w:rsidP="000B1D16">
      <w:pPr>
        <w:tabs>
          <w:tab w:val="left" w:pos="720"/>
        </w:tabs>
        <w:ind w:left="720"/>
        <w:rPr>
          <w:sz w:val="24"/>
        </w:rPr>
      </w:pPr>
      <w:r w:rsidRPr="00B80831">
        <w:rPr>
          <w:sz w:val="24"/>
        </w:rPr>
        <w:t>2 Somewhat likely</w:t>
      </w:r>
    </w:p>
    <w:p w:rsidR="008749E6" w:rsidRPr="00B80831" w:rsidRDefault="008749E6" w:rsidP="000B1D16">
      <w:pPr>
        <w:tabs>
          <w:tab w:val="left" w:pos="720"/>
        </w:tabs>
        <w:ind w:left="720"/>
        <w:rPr>
          <w:sz w:val="24"/>
        </w:rPr>
      </w:pPr>
      <w:r w:rsidRPr="00B80831">
        <w:rPr>
          <w:sz w:val="24"/>
        </w:rPr>
        <w:t>3 Somewhat unlikely</w:t>
      </w:r>
    </w:p>
    <w:p w:rsidR="008749E6" w:rsidRPr="00B80831" w:rsidRDefault="008749E6" w:rsidP="000B1D16">
      <w:pPr>
        <w:tabs>
          <w:tab w:val="left" w:pos="720"/>
        </w:tabs>
        <w:ind w:left="720"/>
        <w:rPr>
          <w:sz w:val="24"/>
        </w:rPr>
      </w:pPr>
      <w:r w:rsidRPr="00B80831">
        <w:rPr>
          <w:sz w:val="24"/>
        </w:rPr>
        <w:t>4 Very unlikely</w:t>
      </w:r>
    </w:p>
    <w:p w:rsidR="008749E6" w:rsidRDefault="008749E6" w:rsidP="000B1D16">
      <w:pPr>
        <w:rPr>
          <w:sz w:val="24"/>
        </w:rPr>
      </w:pPr>
    </w:p>
    <w:p w:rsidR="008749E6" w:rsidRDefault="008749E6" w:rsidP="000B1D16">
      <w:pPr>
        <w:rPr>
          <w:sz w:val="24"/>
        </w:rPr>
      </w:pPr>
      <w:r w:rsidRPr="003571C8">
        <w:rPr>
          <w:i/>
          <w:iCs/>
          <w:sz w:val="24"/>
        </w:rPr>
        <w:t>Justification</w:t>
      </w:r>
      <w:r>
        <w:rPr>
          <w:sz w:val="24"/>
        </w:rPr>
        <w:t>: This is a new question.  Though the question is straightforward, we would like to understand if the question is beyond an 11</w:t>
      </w:r>
      <w:r w:rsidRPr="003571C8">
        <w:rPr>
          <w:sz w:val="24"/>
          <w:vertAlign w:val="superscript"/>
        </w:rPr>
        <w:t>th</w:t>
      </w:r>
      <w:r>
        <w:rPr>
          <w:sz w:val="24"/>
        </w:rPr>
        <w:t xml:space="preserve"> grader’s consideration—are they likely to have thought about it?  What do “unlikely” responses represent? Also, how do students without any college intention interpret this question—is it confusing or strange to them to be asked this?</w:t>
      </w:r>
    </w:p>
    <w:p w:rsidR="008749E6" w:rsidRPr="00B80831" w:rsidRDefault="008749E6" w:rsidP="000B1D16">
      <w:pPr>
        <w:rPr>
          <w:sz w:val="24"/>
        </w:rPr>
      </w:pPr>
    </w:p>
    <w:p w:rsidR="008749E6" w:rsidRPr="00D473C0" w:rsidRDefault="008749E6" w:rsidP="000B1D16">
      <w:pPr>
        <w:rPr>
          <w:b/>
          <w:bCs/>
          <w:sz w:val="24"/>
        </w:rPr>
      </w:pPr>
      <w:r w:rsidRPr="00D473C0">
        <w:rPr>
          <w:b/>
          <w:bCs/>
          <w:sz w:val="24"/>
        </w:rPr>
        <w:t>8. How likely is it that difficulty in paying for college will keep you from attending your preferred school?</w:t>
      </w:r>
    </w:p>
    <w:p w:rsidR="008749E6" w:rsidRPr="00B80831" w:rsidRDefault="008749E6" w:rsidP="000B1D16">
      <w:pPr>
        <w:tabs>
          <w:tab w:val="left" w:pos="90"/>
        </w:tabs>
        <w:ind w:left="720"/>
        <w:rPr>
          <w:sz w:val="24"/>
        </w:rPr>
      </w:pPr>
      <w:r w:rsidRPr="00B80831">
        <w:rPr>
          <w:sz w:val="24"/>
        </w:rPr>
        <w:t>Response options:</w:t>
      </w:r>
    </w:p>
    <w:p w:rsidR="008749E6" w:rsidRPr="00B80831" w:rsidRDefault="008749E6" w:rsidP="000B1D16">
      <w:pPr>
        <w:tabs>
          <w:tab w:val="left" w:pos="90"/>
        </w:tabs>
        <w:ind w:left="720"/>
        <w:rPr>
          <w:sz w:val="24"/>
        </w:rPr>
      </w:pPr>
      <w:r w:rsidRPr="00B80831">
        <w:rPr>
          <w:sz w:val="24"/>
        </w:rPr>
        <w:t>1 Very likely</w:t>
      </w:r>
    </w:p>
    <w:p w:rsidR="008749E6" w:rsidRPr="00B80831" w:rsidRDefault="008749E6" w:rsidP="000B1D16">
      <w:pPr>
        <w:tabs>
          <w:tab w:val="left" w:pos="90"/>
        </w:tabs>
        <w:ind w:left="720"/>
        <w:rPr>
          <w:sz w:val="24"/>
        </w:rPr>
      </w:pPr>
      <w:r w:rsidRPr="00B80831">
        <w:rPr>
          <w:sz w:val="24"/>
        </w:rPr>
        <w:t>2 Somewhat likely</w:t>
      </w:r>
    </w:p>
    <w:p w:rsidR="008749E6" w:rsidRPr="00B80831" w:rsidRDefault="008749E6" w:rsidP="000B1D16">
      <w:pPr>
        <w:tabs>
          <w:tab w:val="left" w:pos="90"/>
        </w:tabs>
        <w:ind w:left="720"/>
        <w:rPr>
          <w:sz w:val="24"/>
        </w:rPr>
      </w:pPr>
      <w:r w:rsidRPr="00B80831">
        <w:rPr>
          <w:sz w:val="24"/>
        </w:rPr>
        <w:t>3 Somewhat unlikely</w:t>
      </w:r>
    </w:p>
    <w:p w:rsidR="008749E6" w:rsidRPr="00B80831" w:rsidRDefault="008749E6" w:rsidP="000B1D16">
      <w:pPr>
        <w:tabs>
          <w:tab w:val="left" w:pos="90"/>
        </w:tabs>
        <w:ind w:left="720"/>
        <w:rPr>
          <w:sz w:val="24"/>
        </w:rPr>
      </w:pPr>
      <w:r w:rsidRPr="00B80831">
        <w:rPr>
          <w:sz w:val="24"/>
        </w:rPr>
        <w:t>4 Very unlikely</w:t>
      </w:r>
    </w:p>
    <w:p w:rsidR="008749E6" w:rsidRDefault="008749E6" w:rsidP="000B1D16">
      <w:pPr>
        <w:rPr>
          <w:sz w:val="24"/>
        </w:rPr>
      </w:pPr>
    </w:p>
    <w:p w:rsidR="008749E6" w:rsidRDefault="008749E6" w:rsidP="000B1D16">
      <w:pPr>
        <w:rPr>
          <w:sz w:val="24"/>
        </w:rPr>
      </w:pPr>
      <w:r w:rsidRPr="003571C8">
        <w:rPr>
          <w:i/>
          <w:iCs/>
          <w:sz w:val="24"/>
        </w:rPr>
        <w:t>Justification</w:t>
      </w:r>
      <w:r>
        <w:rPr>
          <w:sz w:val="24"/>
        </w:rPr>
        <w:t>: This is a new question.  Though the question is straightforward, we would like to understand if the question is beyond an 11</w:t>
      </w:r>
      <w:r w:rsidRPr="003571C8">
        <w:rPr>
          <w:sz w:val="24"/>
          <w:vertAlign w:val="superscript"/>
        </w:rPr>
        <w:t>th</w:t>
      </w:r>
      <w:r>
        <w:rPr>
          <w:sz w:val="24"/>
        </w:rPr>
        <w:t xml:space="preserve"> grader’s consideration—are they likely to have thought about it?  For students without a preferred school, how do they interpret it? What do “unlikely” responses represent—a likely expensive school or lack of family resources?</w:t>
      </w:r>
      <w:r w:rsidRPr="009D7DB0">
        <w:rPr>
          <w:sz w:val="24"/>
        </w:rPr>
        <w:t xml:space="preserve"> </w:t>
      </w:r>
      <w:r>
        <w:rPr>
          <w:sz w:val="24"/>
        </w:rPr>
        <w:t>Also, how do students without any college intention, or with no specific college indicated, interpret this question—is it confusing or strange to them to be asked this?</w:t>
      </w:r>
    </w:p>
    <w:p w:rsidR="008749E6" w:rsidRPr="00B80831" w:rsidRDefault="008749E6" w:rsidP="000B1D16">
      <w:pPr>
        <w:rPr>
          <w:sz w:val="24"/>
        </w:rPr>
      </w:pPr>
    </w:p>
    <w:p w:rsidR="008749E6" w:rsidRPr="00D473C0" w:rsidRDefault="008749E6" w:rsidP="000B1D16">
      <w:pPr>
        <w:rPr>
          <w:b/>
          <w:bCs/>
          <w:sz w:val="24"/>
        </w:rPr>
      </w:pPr>
      <w:r w:rsidRPr="00D473C0">
        <w:rPr>
          <w:b/>
          <w:bCs/>
          <w:sz w:val="24"/>
        </w:rPr>
        <w:t xml:space="preserve">9. On average, how much do you think a year of school costs at [COLLEGE/”college” if “don’t know” response from question #5]? Please do not include living costs such as on-campus housing (room or board) or rent and utilities. </w:t>
      </w:r>
    </w:p>
    <w:p w:rsidR="008749E6" w:rsidRPr="00B80831" w:rsidRDefault="008749E6" w:rsidP="000B1D16">
      <w:pPr>
        <w:tabs>
          <w:tab w:val="left" w:pos="720"/>
        </w:tabs>
        <w:ind w:left="720"/>
        <w:rPr>
          <w:sz w:val="24"/>
        </w:rPr>
      </w:pPr>
      <w:r w:rsidRPr="00B80831">
        <w:rPr>
          <w:sz w:val="24"/>
        </w:rPr>
        <w:t>Open-ended response (dollar figure)</w:t>
      </w:r>
    </w:p>
    <w:p w:rsidR="008749E6" w:rsidRPr="00B80831" w:rsidRDefault="008749E6" w:rsidP="000B1D16">
      <w:pPr>
        <w:ind w:firstLine="720"/>
        <w:rPr>
          <w:sz w:val="24"/>
        </w:rPr>
      </w:pPr>
      <w:r>
        <w:rPr>
          <w:sz w:val="24"/>
        </w:rPr>
        <w:t>Don’t know</w:t>
      </w:r>
    </w:p>
    <w:p w:rsidR="008749E6" w:rsidRDefault="008749E6" w:rsidP="000B1D16">
      <w:pPr>
        <w:rPr>
          <w:sz w:val="24"/>
        </w:rPr>
      </w:pPr>
    </w:p>
    <w:p w:rsidR="008749E6" w:rsidRDefault="008749E6" w:rsidP="000B1D16">
      <w:pPr>
        <w:rPr>
          <w:sz w:val="24"/>
        </w:rPr>
      </w:pPr>
      <w:r w:rsidRPr="00E26AF7">
        <w:rPr>
          <w:i/>
          <w:iCs/>
          <w:sz w:val="24"/>
        </w:rPr>
        <w:t>Justification</w:t>
      </w:r>
      <w:r>
        <w:rPr>
          <w:sz w:val="24"/>
        </w:rPr>
        <w:t>: This is a new question. The goal of cognitively testing this question is to understand whether students can adequately distinguish tuition and mandatory fee costs (the aim of the question) from other costs often bundled with college costs.  Other questions include: With what certainty are students providing college cost estimates?  Are students easily drawn to answering “don’t know” in order to avoid guessing?  What might be ways of mitigating that possibility, yet ensuring reasonably thoughtful answers?  Also, how do students without any college intention interpret this question—is it confusing or strange to them to be asked this?</w:t>
      </w:r>
    </w:p>
    <w:p w:rsidR="008749E6" w:rsidRPr="00B80831" w:rsidRDefault="008749E6" w:rsidP="000B1D16">
      <w:pPr>
        <w:rPr>
          <w:sz w:val="24"/>
        </w:rPr>
      </w:pPr>
    </w:p>
    <w:p w:rsidR="008749E6" w:rsidRPr="00D473C0" w:rsidRDefault="008749E6" w:rsidP="000B1D16">
      <w:pPr>
        <w:rPr>
          <w:b/>
          <w:bCs/>
          <w:sz w:val="24"/>
        </w:rPr>
      </w:pPr>
      <w:r w:rsidRPr="00D473C0">
        <w:rPr>
          <w:b/>
          <w:bCs/>
          <w:sz w:val="24"/>
        </w:rPr>
        <w:t xml:space="preserve">10. To help pay for their education, students sometimes receive scholarships or grants that do not have to be paid back. How much of this help do you think you would receive each year if you went to [COLLEGE/”college” if “don’t know” response from earlier]? </w:t>
      </w:r>
    </w:p>
    <w:p w:rsidR="008749E6" w:rsidRDefault="008749E6" w:rsidP="000B1D16">
      <w:pPr>
        <w:tabs>
          <w:tab w:val="left" w:pos="720"/>
        </w:tabs>
        <w:ind w:left="720"/>
        <w:rPr>
          <w:sz w:val="24"/>
        </w:rPr>
      </w:pPr>
      <w:r w:rsidRPr="00B80831">
        <w:rPr>
          <w:sz w:val="24"/>
        </w:rPr>
        <w:t>Open-ended response (dollar figure)</w:t>
      </w:r>
    </w:p>
    <w:p w:rsidR="008749E6" w:rsidRPr="00B80831" w:rsidRDefault="008749E6" w:rsidP="000B1D16">
      <w:pPr>
        <w:ind w:firstLine="720"/>
        <w:rPr>
          <w:sz w:val="24"/>
        </w:rPr>
      </w:pPr>
      <w:r>
        <w:rPr>
          <w:sz w:val="24"/>
        </w:rPr>
        <w:t>Don’t know</w:t>
      </w:r>
    </w:p>
    <w:p w:rsidR="008749E6" w:rsidRDefault="008749E6" w:rsidP="000B1D16">
      <w:pPr>
        <w:rPr>
          <w:sz w:val="24"/>
        </w:rPr>
      </w:pPr>
    </w:p>
    <w:p w:rsidR="008749E6" w:rsidRDefault="008749E6" w:rsidP="000B1D16">
      <w:pPr>
        <w:rPr>
          <w:sz w:val="24"/>
        </w:rPr>
      </w:pPr>
      <w:r w:rsidRPr="00E26AF7">
        <w:rPr>
          <w:i/>
          <w:iCs/>
          <w:sz w:val="24"/>
        </w:rPr>
        <w:t>Justification</w:t>
      </w:r>
      <w:r>
        <w:rPr>
          <w:sz w:val="24"/>
        </w:rPr>
        <w:t>: This is a new question. The goal of cognitively testing this question is to understand whether students understand that this is a non-loan question, and their interpretation of the sources or kinds of scholarships and grants being included in the question (all types are intended).  Other questions include: With what certainty are students providing non-loan estimates?  Are students easily drawn to answering “don’t know” in order to avoid guessing?  What might be ways of mitigating that possibility, yet ensuring reasonably thoughtful answers?  Would reversed ordering with the subsequent loan question be more sensible? Also, how do students without any college intention interpret this question—is it confusing or strange to them to be asked this?</w:t>
      </w:r>
    </w:p>
    <w:p w:rsidR="008749E6" w:rsidRPr="00B80831" w:rsidRDefault="008749E6" w:rsidP="000B1D16">
      <w:pPr>
        <w:rPr>
          <w:sz w:val="24"/>
        </w:rPr>
      </w:pPr>
    </w:p>
    <w:p w:rsidR="008749E6" w:rsidRPr="00D473C0" w:rsidRDefault="008749E6" w:rsidP="000B1D16">
      <w:pPr>
        <w:rPr>
          <w:b/>
          <w:bCs/>
          <w:sz w:val="24"/>
        </w:rPr>
      </w:pPr>
      <w:r w:rsidRPr="00D473C0">
        <w:rPr>
          <w:b/>
          <w:bCs/>
          <w:sz w:val="24"/>
        </w:rPr>
        <w:t xml:space="preserve">11. [For those with a college intention (answer 1 or 2 on question #1)  How much would you or your family be willing to borrow in the form of a loan to pay for a year of school at [COLLEGE/”college” if “don’t know” response from earlier]? [For those with no college intention (answer 3 or 4 on question #1)] If you went to [COLLEGE/”college” if “don’t know” response from earlier], how much would you or your family be willing to borrow in the form of a loan to pay for a year of school?  </w:t>
      </w:r>
    </w:p>
    <w:p w:rsidR="008749E6" w:rsidRDefault="008749E6" w:rsidP="000B1D16">
      <w:pPr>
        <w:tabs>
          <w:tab w:val="left" w:pos="720"/>
        </w:tabs>
        <w:ind w:left="720"/>
        <w:rPr>
          <w:sz w:val="24"/>
        </w:rPr>
      </w:pPr>
      <w:r w:rsidRPr="00B80831">
        <w:rPr>
          <w:sz w:val="24"/>
        </w:rPr>
        <w:t>Open-ended response (dollar figure)</w:t>
      </w:r>
    </w:p>
    <w:p w:rsidR="008749E6" w:rsidRPr="00B80831" w:rsidRDefault="008749E6" w:rsidP="000B1D16">
      <w:pPr>
        <w:ind w:firstLine="720"/>
        <w:rPr>
          <w:sz w:val="24"/>
        </w:rPr>
      </w:pPr>
      <w:r>
        <w:rPr>
          <w:sz w:val="24"/>
        </w:rPr>
        <w:t>Don’t know</w:t>
      </w:r>
    </w:p>
    <w:p w:rsidR="008749E6" w:rsidRDefault="008749E6" w:rsidP="000B1D16">
      <w:pPr>
        <w:rPr>
          <w:sz w:val="24"/>
        </w:rPr>
      </w:pPr>
    </w:p>
    <w:p w:rsidR="008749E6" w:rsidRDefault="008749E6" w:rsidP="000B1D16">
      <w:pPr>
        <w:rPr>
          <w:sz w:val="24"/>
        </w:rPr>
      </w:pPr>
      <w:r w:rsidRPr="00E26AF7">
        <w:rPr>
          <w:i/>
          <w:iCs/>
          <w:sz w:val="24"/>
        </w:rPr>
        <w:t>Justification</w:t>
      </w:r>
      <w:r>
        <w:rPr>
          <w:sz w:val="24"/>
        </w:rPr>
        <w:t>: This is a new question. The goal of cognitively testing this question is to understand whether students understand that loans must be paid back (as distinct from the prior question) and whether all types of loans are being asked about (federal, private).  Also, do students make a specific interpretation of “you or your family?”  I.e., might they answer differently if this were worded “you” only or “you and your family?” Other questions include: With what certainty are students providing loan estimates?  Are students easily drawn to answering “don’t know” in order to avoid guessing?  What might be ways of mitigating that possibility, yet ensuring reasonably thoughtful answers?  Would reversed ordering with the prior non-loan question be more sensible? Is the lack of parallelism with the prior question (here, asking willingness, with the prior question asking how much they expect to receive) pose a problem in comprehension? Also, how do students without any college intention interpret this question—is it confusing or strange to them to be asked this?</w:t>
      </w:r>
    </w:p>
    <w:p w:rsidR="008749E6" w:rsidRDefault="008749E6" w:rsidP="001F236F">
      <w:pPr>
        <w:pStyle w:val="Heading1"/>
      </w:pPr>
    </w:p>
    <w:p w:rsidR="008749E6" w:rsidRDefault="008749E6" w:rsidP="001F236F">
      <w:pPr>
        <w:pStyle w:val="Heading1"/>
      </w:pPr>
      <w:r>
        <w:t>Cognitive Interviews, Student Form B</w:t>
      </w:r>
    </w:p>
    <w:p w:rsidR="008749E6" w:rsidRDefault="008749E6" w:rsidP="00AC5020"/>
    <w:p w:rsidR="008749E6" w:rsidRPr="00D473C0" w:rsidRDefault="008749E6" w:rsidP="001F323C">
      <w:pPr>
        <w:rPr>
          <w:b/>
          <w:bCs/>
          <w:sz w:val="24"/>
        </w:rPr>
      </w:pPr>
      <w:r w:rsidRPr="00D473C0">
        <w:rPr>
          <w:b/>
          <w:bCs/>
          <w:sz w:val="24"/>
        </w:rPr>
        <w:t xml:space="preserve">1. Have you participated in any of the following activities to prepare for life after high school? Please check all that apply. </w:t>
      </w:r>
    </w:p>
    <w:p w:rsidR="008749E6" w:rsidRPr="00B80831" w:rsidRDefault="008749E6" w:rsidP="001F323C">
      <w:pPr>
        <w:ind w:left="720"/>
        <w:rPr>
          <w:sz w:val="24"/>
        </w:rPr>
      </w:pPr>
      <w:r w:rsidRPr="00B80831">
        <w:rPr>
          <w:sz w:val="24"/>
        </w:rPr>
        <w:t>Attended career day or job fair;</w:t>
      </w:r>
    </w:p>
    <w:p w:rsidR="008749E6" w:rsidRPr="00B80831" w:rsidRDefault="008749E6" w:rsidP="001F323C">
      <w:pPr>
        <w:ind w:left="720"/>
        <w:rPr>
          <w:sz w:val="24"/>
        </w:rPr>
      </w:pPr>
      <w:r w:rsidRPr="00B80831">
        <w:rPr>
          <w:sz w:val="24"/>
        </w:rPr>
        <w:t>Attended college night;</w:t>
      </w:r>
    </w:p>
    <w:p w:rsidR="008749E6" w:rsidRPr="00B80831" w:rsidRDefault="008749E6" w:rsidP="001F323C">
      <w:pPr>
        <w:ind w:left="720"/>
        <w:rPr>
          <w:sz w:val="24"/>
        </w:rPr>
      </w:pPr>
      <w:r w:rsidRPr="00B80831">
        <w:rPr>
          <w:sz w:val="24"/>
        </w:rPr>
        <w:t>Visited college campus;</w:t>
      </w:r>
    </w:p>
    <w:p w:rsidR="008749E6" w:rsidRPr="00B80831" w:rsidRDefault="008749E6" w:rsidP="001F323C">
      <w:pPr>
        <w:ind w:left="720"/>
        <w:rPr>
          <w:sz w:val="24"/>
        </w:rPr>
      </w:pPr>
      <w:r w:rsidRPr="00B80831">
        <w:rPr>
          <w:sz w:val="24"/>
        </w:rPr>
        <w:t>Taken an internship or apprenticeship;</w:t>
      </w:r>
    </w:p>
    <w:p w:rsidR="008749E6" w:rsidRPr="00B80831" w:rsidRDefault="008749E6" w:rsidP="001F323C">
      <w:pPr>
        <w:ind w:left="720"/>
        <w:rPr>
          <w:sz w:val="24"/>
        </w:rPr>
      </w:pPr>
      <w:r w:rsidRPr="00B80831">
        <w:rPr>
          <w:sz w:val="24"/>
        </w:rPr>
        <w:t>Done any job shadowing;</w:t>
      </w:r>
    </w:p>
    <w:p w:rsidR="008749E6" w:rsidRPr="00B80831" w:rsidRDefault="008749E6" w:rsidP="001F323C">
      <w:pPr>
        <w:ind w:left="720"/>
        <w:rPr>
          <w:sz w:val="24"/>
        </w:rPr>
      </w:pPr>
      <w:r w:rsidRPr="00B80831">
        <w:rPr>
          <w:sz w:val="24"/>
        </w:rPr>
        <w:t>Searched internet for college options;</w:t>
      </w:r>
    </w:p>
    <w:p w:rsidR="008749E6" w:rsidRPr="00B80831" w:rsidRDefault="008749E6" w:rsidP="001F323C">
      <w:pPr>
        <w:ind w:left="720"/>
        <w:rPr>
          <w:sz w:val="24"/>
        </w:rPr>
      </w:pPr>
      <w:r>
        <w:rPr>
          <w:sz w:val="24"/>
        </w:rPr>
        <w:t>Talked</w:t>
      </w:r>
      <w:r w:rsidRPr="00B80831">
        <w:rPr>
          <w:sz w:val="24"/>
        </w:rPr>
        <w:t xml:space="preserve"> with school counselor about options;</w:t>
      </w:r>
    </w:p>
    <w:p w:rsidR="008749E6" w:rsidRDefault="008749E6" w:rsidP="001F323C">
      <w:pPr>
        <w:ind w:left="720"/>
        <w:rPr>
          <w:sz w:val="24"/>
        </w:rPr>
      </w:pPr>
      <w:r>
        <w:rPr>
          <w:sz w:val="24"/>
        </w:rPr>
        <w:t xml:space="preserve">Talked </w:t>
      </w:r>
      <w:r w:rsidRPr="00B80831">
        <w:rPr>
          <w:sz w:val="24"/>
        </w:rPr>
        <w:t>with teachers about options;</w:t>
      </w:r>
    </w:p>
    <w:p w:rsidR="008749E6" w:rsidRDefault="008749E6" w:rsidP="001F323C">
      <w:pPr>
        <w:ind w:left="720"/>
        <w:rPr>
          <w:sz w:val="24"/>
        </w:rPr>
      </w:pPr>
      <w:r>
        <w:rPr>
          <w:sz w:val="24"/>
        </w:rPr>
        <w:t>Talked with friends about options;</w:t>
      </w:r>
    </w:p>
    <w:p w:rsidR="008749E6" w:rsidRPr="00B80831" w:rsidRDefault="008749E6" w:rsidP="001F323C">
      <w:pPr>
        <w:ind w:left="720"/>
        <w:rPr>
          <w:sz w:val="24"/>
        </w:rPr>
      </w:pPr>
      <w:r>
        <w:rPr>
          <w:sz w:val="24"/>
        </w:rPr>
        <w:t>Talked with parents about options;</w:t>
      </w:r>
    </w:p>
    <w:p w:rsidR="008749E6" w:rsidRPr="00B80831" w:rsidRDefault="008749E6" w:rsidP="001F323C">
      <w:pPr>
        <w:ind w:left="720"/>
        <w:rPr>
          <w:sz w:val="24"/>
        </w:rPr>
      </w:pPr>
      <w:r w:rsidRPr="00B80831">
        <w:rPr>
          <w:sz w:val="24"/>
        </w:rPr>
        <w:t>Sat in on or taken a college class;</w:t>
      </w:r>
    </w:p>
    <w:p w:rsidR="008749E6" w:rsidRPr="00B80831" w:rsidRDefault="008749E6" w:rsidP="001F323C">
      <w:pPr>
        <w:ind w:left="720"/>
        <w:rPr>
          <w:sz w:val="24"/>
        </w:rPr>
      </w:pPr>
      <w:r w:rsidRPr="00B80831">
        <w:rPr>
          <w:sz w:val="24"/>
        </w:rPr>
        <w:t xml:space="preserve">Met with college athletic team </w:t>
      </w:r>
      <w:r>
        <w:rPr>
          <w:sz w:val="24"/>
        </w:rPr>
        <w:t>or coach;</w:t>
      </w:r>
    </w:p>
    <w:p w:rsidR="008749E6" w:rsidRPr="00B80831" w:rsidRDefault="008749E6" w:rsidP="001F323C">
      <w:pPr>
        <w:ind w:left="720"/>
        <w:rPr>
          <w:sz w:val="24"/>
        </w:rPr>
      </w:pPr>
      <w:r>
        <w:rPr>
          <w:sz w:val="24"/>
        </w:rPr>
        <w:t>Other—please specify</w:t>
      </w:r>
    </w:p>
    <w:p w:rsidR="008749E6" w:rsidRPr="00F23723" w:rsidRDefault="008749E6" w:rsidP="001F323C">
      <w:pPr>
        <w:ind w:left="1440"/>
        <w:rPr>
          <w:sz w:val="24"/>
        </w:rPr>
      </w:pPr>
      <w:r w:rsidRPr="00F23723">
        <w:rPr>
          <w:sz w:val="24"/>
        </w:rPr>
        <w:t xml:space="preserve">Response options: </w:t>
      </w:r>
    </w:p>
    <w:p w:rsidR="008749E6" w:rsidRDefault="008749E6" w:rsidP="001F323C">
      <w:pPr>
        <w:ind w:left="720" w:firstLine="720"/>
        <w:rPr>
          <w:sz w:val="24"/>
        </w:rPr>
      </w:pPr>
      <w:r>
        <w:rPr>
          <w:sz w:val="24"/>
        </w:rPr>
        <w:t>1 Yes</w:t>
      </w:r>
    </w:p>
    <w:p w:rsidR="008749E6" w:rsidRPr="00F23723" w:rsidRDefault="008749E6" w:rsidP="001F323C">
      <w:pPr>
        <w:ind w:left="720" w:firstLine="720"/>
        <w:rPr>
          <w:sz w:val="24"/>
        </w:rPr>
      </w:pPr>
      <w:r>
        <w:rPr>
          <w:sz w:val="24"/>
        </w:rPr>
        <w:t>2</w:t>
      </w:r>
      <w:r w:rsidRPr="00F23723">
        <w:rPr>
          <w:sz w:val="24"/>
        </w:rPr>
        <w:t xml:space="preserve"> No </w:t>
      </w:r>
    </w:p>
    <w:p w:rsidR="008749E6" w:rsidRDefault="008749E6" w:rsidP="001F323C">
      <w:pPr>
        <w:rPr>
          <w:sz w:val="24"/>
        </w:rPr>
      </w:pPr>
    </w:p>
    <w:p w:rsidR="008749E6" w:rsidRDefault="008749E6" w:rsidP="001F323C">
      <w:pPr>
        <w:rPr>
          <w:sz w:val="24"/>
        </w:rPr>
      </w:pPr>
      <w:r w:rsidRPr="00F23723">
        <w:rPr>
          <w:i/>
          <w:iCs/>
          <w:sz w:val="24"/>
        </w:rPr>
        <w:t>Justification</w:t>
      </w:r>
      <w:r>
        <w:rPr>
          <w:sz w:val="24"/>
        </w:rPr>
        <w:t xml:space="preserve">: This is a question adapted from a Ferris State University survey. The cognitive testing should help determine if there is any overlap or redundancy in the item list; how certain specific items are interpreted (does talking with friends include online interaction?); and whether other options might be included. </w:t>
      </w:r>
    </w:p>
    <w:p w:rsidR="008749E6" w:rsidRDefault="008749E6" w:rsidP="001F323C">
      <w:pPr>
        <w:rPr>
          <w:sz w:val="24"/>
        </w:rPr>
      </w:pPr>
    </w:p>
    <w:p w:rsidR="008749E6" w:rsidRPr="00D473C0" w:rsidRDefault="008749E6" w:rsidP="001F323C">
      <w:pPr>
        <w:rPr>
          <w:b/>
          <w:bCs/>
          <w:sz w:val="24"/>
        </w:rPr>
      </w:pPr>
      <w:r w:rsidRPr="00D473C0">
        <w:rPr>
          <w:b/>
          <w:bCs/>
          <w:sz w:val="24"/>
        </w:rPr>
        <w:t xml:space="preserve">2. What do you look forward to most at school? </w:t>
      </w:r>
    </w:p>
    <w:p w:rsidR="008749E6" w:rsidRPr="00B80831" w:rsidRDefault="008749E6" w:rsidP="001F323C">
      <w:pPr>
        <w:ind w:left="720"/>
        <w:rPr>
          <w:sz w:val="24"/>
        </w:rPr>
      </w:pPr>
      <w:r w:rsidRPr="00B80831">
        <w:rPr>
          <w:sz w:val="24"/>
        </w:rPr>
        <w:t>Response options:</w:t>
      </w:r>
    </w:p>
    <w:p w:rsidR="008749E6" w:rsidRDefault="008749E6" w:rsidP="001F323C">
      <w:pPr>
        <w:ind w:left="720"/>
        <w:rPr>
          <w:sz w:val="24"/>
        </w:rPr>
      </w:pPr>
      <w:r>
        <w:rPr>
          <w:sz w:val="24"/>
        </w:rPr>
        <w:t>1 Don’t look forward to anything</w:t>
      </w:r>
    </w:p>
    <w:p w:rsidR="008749E6" w:rsidRDefault="008749E6" w:rsidP="001F323C">
      <w:pPr>
        <w:ind w:left="720"/>
        <w:rPr>
          <w:sz w:val="24"/>
        </w:rPr>
      </w:pPr>
      <w:r>
        <w:rPr>
          <w:sz w:val="24"/>
        </w:rPr>
        <w:t xml:space="preserve">2 </w:t>
      </w:r>
      <w:r w:rsidRPr="00B80831">
        <w:rPr>
          <w:sz w:val="24"/>
        </w:rPr>
        <w:t xml:space="preserve">Sports </w:t>
      </w:r>
    </w:p>
    <w:p w:rsidR="008749E6" w:rsidRPr="00B80831" w:rsidRDefault="008749E6" w:rsidP="001F323C">
      <w:pPr>
        <w:ind w:left="720"/>
        <w:rPr>
          <w:sz w:val="24"/>
        </w:rPr>
      </w:pPr>
      <w:r>
        <w:rPr>
          <w:sz w:val="24"/>
        </w:rPr>
        <w:t>3 P</w:t>
      </w:r>
      <w:r w:rsidRPr="00B80831">
        <w:rPr>
          <w:sz w:val="24"/>
        </w:rPr>
        <w:t>hysical education/gym</w:t>
      </w:r>
    </w:p>
    <w:p w:rsidR="008749E6" w:rsidRPr="00B80831" w:rsidRDefault="008749E6" w:rsidP="001F323C">
      <w:pPr>
        <w:ind w:left="720"/>
        <w:rPr>
          <w:sz w:val="24"/>
        </w:rPr>
      </w:pPr>
      <w:r>
        <w:rPr>
          <w:sz w:val="24"/>
        </w:rPr>
        <w:t xml:space="preserve">4 </w:t>
      </w:r>
      <w:r w:rsidRPr="00B80831">
        <w:rPr>
          <w:sz w:val="24"/>
        </w:rPr>
        <w:t xml:space="preserve">Seeing friends </w:t>
      </w:r>
    </w:p>
    <w:p w:rsidR="008749E6" w:rsidRPr="00B80831" w:rsidRDefault="008749E6" w:rsidP="001F323C">
      <w:pPr>
        <w:ind w:left="720"/>
        <w:rPr>
          <w:sz w:val="24"/>
        </w:rPr>
      </w:pPr>
      <w:r>
        <w:rPr>
          <w:sz w:val="24"/>
        </w:rPr>
        <w:t xml:space="preserve">5 </w:t>
      </w:r>
      <w:r w:rsidRPr="00B80831">
        <w:rPr>
          <w:sz w:val="24"/>
        </w:rPr>
        <w:t xml:space="preserve">Art, music, or theater </w:t>
      </w:r>
    </w:p>
    <w:p w:rsidR="008749E6" w:rsidRPr="00B80831" w:rsidRDefault="008749E6" w:rsidP="001F323C">
      <w:pPr>
        <w:ind w:left="720"/>
        <w:rPr>
          <w:sz w:val="24"/>
        </w:rPr>
      </w:pPr>
      <w:r>
        <w:rPr>
          <w:sz w:val="24"/>
        </w:rPr>
        <w:t xml:space="preserve">6 </w:t>
      </w:r>
      <w:r w:rsidRPr="00B80831">
        <w:rPr>
          <w:sz w:val="24"/>
        </w:rPr>
        <w:t xml:space="preserve">Mathematics </w:t>
      </w:r>
    </w:p>
    <w:p w:rsidR="008749E6" w:rsidRPr="00B80831" w:rsidRDefault="008749E6" w:rsidP="001F323C">
      <w:pPr>
        <w:ind w:left="720"/>
        <w:rPr>
          <w:sz w:val="24"/>
        </w:rPr>
      </w:pPr>
      <w:r>
        <w:rPr>
          <w:sz w:val="24"/>
        </w:rPr>
        <w:t xml:space="preserve">7 </w:t>
      </w:r>
      <w:r w:rsidRPr="00B80831">
        <w:rPr>
          <w:sz w:val="24"/>
        </w:rPr>
        <w:t xml:space="preserve">Science </w:t>
      </w:r>
    </w:p>
    <w:p w:rsidR="008749E6" w:rsidRPr="00B80831" w:rsidRDefault="008749E6" w:rsidP="001F323C">
      <w:pPr>
        <w:ind w:left="720"/>
        <w:rPr>
          <w:sz w:val="24"/>
        </w:rPr>
      </w:pPr>
      <w:r>
        <w:rPr>
          <w:sz w:val="24"/>
        </w:rPr>
        <w:t xml:space="preserve">8 </w:t>
      </w:r>
      <w:r w:rsidRPr="00B80831">
        <w:rPr>
          <w:sz w:val="24"/>
        </w:rPr>
        <w:t xml:space="preserve">English </w:t>
      </w:r>
    </w:p>
    <w:p w:rsidR="008749E6" w:rsidRPr="00B80831" w:rsidRDefault="008749E6" w:rsidP="001F323C">
      <w:pPr>
        <w:ind w:left="720"/>
        <w:rPr>
          <w:sz w:val="24"/>
        </w:rPr>
      </w:pPr>
      <w:r>
        <w:rPr>
          <w:sz w:val="24"/>
        </w:rPr>
        <w:t xml:space="preserve">9 </w:t>
      </w:r>
      <w:r w:rsidRPr="00B80831">
        <w:rPr>
          <w:sz w:val="24"/>
        </w:rPr>
        <w:t>Another subject</w:t>
      </w:r>
      <w:r>
        <w:rPr>
          <w:sz w:val="24"/>
        </w:rPr>
        <w:t>—please specify</w:t>
      </w:r>
    </w:p>
    <w:p w:rsidR="008749E6" w:rsidRPr="00B80831" w:rsidRDefault="008749E6" w:rsidP="001F323C">
      <w:pPr>
        <w:ind w:left="720"/>
        <w:rPr>
          <w:sz w:val="24"/>
        </w:rPr>
      </w:pPr>
      <w:r>
        <w:rPr>
          <w:sz w:val="24"/>
        </w:rPr>
        <w:t xml:space="preserve">10 </w:t>
      </w:r>
      <w:r w:rsidRPr="00B80831">
        <w:rPr>
          <w:sz w:val="24"/>
        </w:rPr>
        <w:t>Other</w:t>
      </w:r>
      <w:r>
        <w:rPr>
          <w:sz w:val="24"/>
        </w:rPr>
        <w:t>—please specify</w:t>
      </w:r>
    </w:p>
    <w:p w:rsidR="008749E6" w:rsidRDefault="008749E6" w:rsidP="001F323C">
      <w:pPr>
        <w:rPr>
          <w:sz w:val="24"/>
        </w:rPr>
      </w:pPr>
    </w:p>
    <w:p w:rsidR="008749E6" w:rsidRDefault="008749E6" w:rsidP="001F323C">
      <w:pPr>
        <w:rPr>
          <w:sz w:val="24"/>
        </w:rPr>
      </w:pPr>
      <w:r w:rsidRPr="0078160D">
        <w:rPr>
          <w:i/>
          <w:iCs/>
          <w:sz w:val="24"/>
        </w:rPr>
        <w:t>Justification</w:t>
      </w:r>
      <w:r>
        <w:rPr>
          <w:sz w:val="24"/>
        </w:rPr>
        <w:t>: This is a new item. The goal is to ensure that students are interpreting the question to include both extracurricular and curricular activities; that response options are sensible to them, particularly the combination of both “other subject” and “other” options; and that there aren’t other key items that could be included.</w:t>
      </w:r>
    </w:p>
    <w:p w:rsidR="008749E6" w:rsidRPr="00B80831" w:rsidRDefault="008749E6" w:rsidP="001F323C">
      <w:pPr>
        <w:rPr>
          <w:sz w:val="24"/>
        </w:rPr>
      </w:pPr>
    </w:p>
    <w:p w:rsidR="008749E6" w:rsidRPr="00D473C0" w:rsidRDefault="008749E6" w:rsidP="001F323C">
      <w:pPr>
        <w:rPr>
          <w:b/>
          <w:bCs/>
          <w:sz w:val="24"/>
        </w:rPr>
      </w:pPr>
      <w:r w:rsidRPr="00D473C0">
        <w:rPr>
          <w:b/>
          <w:bCs/>
          <w:sz w:val="24"/>
        </w:rPr>
        <w:t>3. Have you taken any courses that have a specific occupational orientation? These include courses in areas such as agriculture, business, computer technologies, construction, or health care.</w:t>
      </w:r>
    </w:p>
    <w:p w:rsidR="008749E6" w:rsidRPr="00B80831" w:rsidRDefault="008749E6" w:rsidP="001F323C">
      <w:pPr>
        <w:ind w:left="720"/>
        <w:rPr>
          <w:sz w:val="24"/>
        </w:rPr>
      </w:pPr>
      <w:r w:rsidRPr="00B80831">
        <w:rPr>
          <w:sz w:val="24"/>
        </w:rPr>
        <w:t>Response options:</w:t>
      </w:r>
    </w:p>
    <w:p w:rsidR="008749E6" w:rsidRPr="00B80831" w:rsidRDefault="008749E6" w:rsidP="001F323C">
      <w:pPr>
        <w:ind w:left="720"/>
        <w:rPr>
          <w:sz w:val="24"/>
        </w:rPr>
      </w:pPr>
      <w:r w:rsidRPr="00B80831">
        <w:rPr>
          <w:sz w:val="24"/>
        </w:rPr>
        <w:t>1 Yes  [Go to next question, then skip subsequent question]</w:t>
      </w:r>
    </w:p>
    <w:p w:rsidR="008749E6" w:rsidRDefault="008749E6" w:rsidP="001F323C">
      <w:pPr>
        <w:ind w:left="720"/>
        <w:rPr>
          <w:sz w:val="24"/>
        </w:rPr>
      </w:pPr>
      <w:r w:rsidRPr="00B80831">
        <w:rPr>
          <w:sz w:val="24"/>
        </w:rPr>
        <w:t>2 No  [Skip next question]</w:t>
      </w:r>
    </w:p>
    <w:p w:rsidR="008749E6" w:rsidRDefault="008749E6" w:rsidP="001F323C">
      <w:pPr>
        <w:rPr>
          <w:sz w:val="24"/>
        </w:rPr>
      </w:pPr>
    </w:p>
    <w:p w:rsidR="008749E6" w:rsidRPr="00B80831" w:rsidRDefault="008749E6" w:rsidP="001F323C">
      <w:pPr>
        <w:rPr>
          <w:sz w:val="24"/>
        </w:rPr>
      </w:pPr>
      <w:r w:rsidRPr="000710B9">
        <w:rPr>
          <w:i/>
          <w:iCs/>
          <w:sz w:val="24"/>
        </w:rPr>
        <w:t>Justification</w:t>
      </w:r>
      <w:r>
        <w:rPr>
          <w:sz w:val="24"/>
        </w:rPr>
        <w:t>: This is a new question. It is necessary for subsequent questions, but it also can be tested for understanding of “specific occupational orientation.” Are the provided examples helpful and sufficient (or superfluous)?</w:t>
      </w:r>
    </w:p>
    <w:p w:rsidR="008749E6" w:rsidRPr="00B80831" w:rsidRDefault="008749E6" w:rsidP="001F323C">
      <w:pPr>
        <w:rPr>
          <w:sz w:val="24"/>
        </w:rPr>
      </w:pPr>
    </w:p>
    <w:p w:rsidR="008749E6" w:rsidRPr="00D473C0" w:rsidRDefault="008749E6" w:rsidP="001F323C">
      <w:pPr>
        <w:rPr>
          <w:b/>
          <w:bCs/>
          <w:sz w:val="24"/>
        </w:rPr>
      </w:pPr>
      <w:r w:rsidRPr="00D473C0">
        <w:rPr>
          <w:b/>
          <w:bCs/>
          <w:sz w:val="24"/>
        </w:rPr>
        <w:t xml:space="preserve">4. If yes, what was the MAIN reason for taking these courses? </w:t>
      </w:r>
    </w:p>
    <w:p w:rsidR="008749E6" w:rsidRPr="00B80831" w:rsidRDefault="008749E6" w:rsidP="001F323C">
      <w:pPr>
        <w:ind w:left="720"/>
        <w:rPr>
          <w:sz w:val="24"/>
        </w:rPr>
      </w:pPr>
      <w:r w:rsidRPr="00B80831">
        <w:rPr>
          <w:sz w:val="24"/>
        </w:rPr>
        <w:t>Response options:</w:t>
      </w:r>
    </w:p>
    <w:p w:rsidR="008749E6" w:rsidRPr="00B80831" w:rsidRDefault="008749E6" w:rsidP="001F323C">
      <w:pPr>
        <w:ind w:left="720"/>
        <w:rPr>
          <w:sz w:val="24"/>
        </w:rPr>
      </w:pPr>
      <w:r w:rsidRPr="00B80831">
        <w:rPr>
          <w:sz w:val="24"/>
        </w:rPr>
        <w:t xml:space="preserve">1 </w:t>
      </w:r>
      <w:r>
        <w:rPr>
          <w:sz w:val="24"/>
        </w:rPr>
        <w:t xml:space="preserve">To </w:t>
      </w:r>
      <w:r w:rsidRPr="00B80831">
        <w:rPr>
          <w:sz w:val="24"/>
        </w:rPr>
        <w:t xml:space="preserve">meet graduation requirements; </w:t>
      </w:r>
    </w:p>
    <w:p w:rsidR="008749E6" w:rsidRPr="00B80831" w:rsidRDefault="008749E6" w:rsidP="001F323C">
      <w:pPr>
        <w:ind w:left="720"/>
        <w:rPr>
          <w:sz w:val="24"/>
        </w:rPr>
      </w:pPr>
      <w:r w:rsidRPr="00B80831">
        <w:rPr>
          <w:sz w:val="24"/>
        </w:rPr>
        <w:t xml:space="preserve">2 Personal interest in the subject; </w:t>
      </w:r>
    </w:p>
    <w:p w:rsidR="008749E6" w:rsidRPr="00B80831" w:rsidRDefault="008749E6" w:rsidP="001F323C">
      <w:pPr>
        <w:ind w:left="720"/>
        <w:rPr>
          <w:sz w:val="24"/>
        </w:rPr>
      </w:pPr>
      <w:r w:rsidRPr="00B80831">
        <w:rPr>
          <w:sz w:val="24"/>
        </w:rPr>
        <w:t xml:space="preserve">3 To prepare for college; </w:t>
      </w:r>
    </w:p>
    <w:p w:rsidR="008749E6" w:rsidRPr="00B80831" w:rsidRDefault="008749E6" w:rsidP="001F323C">
      <w:pPr>
        <w:ind w:left="720"/>
        <w:rPr>
          <w:sz w:val="24"/>
        </w:rPr>
      </w:pPr>
      <w:r w:rsidRPr="00B80831">
        <w:rPr>
          <w:sz w:val="24"/>
        </w:rPr>
        <w:t xml:space="preserve">4 To prepare for a job </w:t>
      </w:r>
      <w:r>
        <w:rPr>
          <w:sz w:val="24"/>
        </w:rPr>
        <w:t xml:space="preserve">you are </w:t>
      </w:r>
      <w:r w:rsidRPr="00B80831">
        <w:rPr>
          <w:sz w:val="24"/>
        </w:rPr>
        <w:t xml:space="preserve">interested in; </w:t>
      </w:r>
    </w:p>
    <w:p w:rsidR="008749E6" w:rsidRPr="00B80831" w:rsidRDefault="008749E6" w:rsidP="001F323C">
      <w:pPr>
        <w:ind w:left="720"/>
        <w:rPr>
          <w:sz w:val="24"/>
        </w:rPr>
      </w:pPr>
      <w:r w:rsidRPr="00B80831">
        <w:rPr>
          <w:sz w:val="24"/>
        </w:rPr>
        <w:t xml:space="preserve">5 To explore a career option; </w:t>
      </w:r>
    </w:p>
    <w:p w:rsidR="008749E6" w:rsidRDefault="008749E6" w:rsidP="001F323C">
      <w:pPr>
        <w:ind w:left="720"/>
        <w:rPr>
          <w:sz w:val="24"/>
        </w:rPr>
      </w:pPr>
      <w:r w:rsidRPr="00B80831">
        <w:rPr>
          <w:sz w:val="24"/>
        </w:rPr>
        <w:t>6 To learn things that will be useful for work in general.</w:t>
      </w:r>
    </w:p>
    <w:p w:rsidR="008749E6" w:rsidRDefault="008749E6" w:rsidP="001F323C">
      <w:pPr>
        <w:ind w:left="720"/>
        <w:rPr>
          <w:sz w:val="24"/>
        </w:rPr>
      </w:pPr>
      <w:r>
        <w:rPr>
          <w:sz w:val="24"/>
        </w:rPr>
        <w:t xml:space="preserve">7 </w:t>
      </w:r>
      <w:r w:rsidRPr="00B80831">
        <w:rPr>
          <w:sz w:val="24"/>
        </w:rPr>
        <w:t>Other</w:t>
      </w:r>
      <w:r>
        <w:rPr>
          <w:sz w:val="24"/>
        </w:rPr>
        <w:t>—please specify</w:t>
      </w:r>
    </w:p>
    <w:p w:rsidR="008749E6" w:rsidRDefault="008749E6" w:rsidP="001F323C">
      <w:pPr>
        <w:ind w:left="720"/>
        <w:rPr>
          <w:sz w:val="24"/>
        </w:rPr>
      </w:pPr>
    </w:p>
    <w:p w:rsidR="008749E6" w:rsidRPr="00B80831" w:rsidRDefault="008749E6" w:rsidP="001F323C">
      <w:pPr>
        <w:rPr>
          <w:sz w:val="24"/>
        </w:rPr>
      </w:pPr>
      <w:r w:rsidRPr="000710B9">
        <w:rPr>
          <w:i/>
          <w:iCs/>
          <w:sz w:val="24"/>
        </w:rPr>
        <w:t>Justification</w:t>
      </w:r>
      <w:r>
        <w:rPr>
          <w:sz w:val="24"/>
        </w:rPr>
        <w:t xml:space="preserve">: This is a new question. Though intended to identify a single reason, students may see multiple response options as applicable; cognitively testing will help examine how students interpret and answer the question in that situation. Overlap and missing options are also a focus. </w:t>
      </w:r>
    </w:p>
    <w:p w:rsidR="008749E6" w:rsidRPr="00B80831" w:rsidRDefault="008749E6" w:rsidP="001F323C">
      <w:pPr>
        <w:rPr>
          <w:sz w:val="24"/>
        </w:rPr>
      </w:pPr>
    </w:p>
    <w:p w:rsidR="008749E6" w:rsidRPr="00D473C0" w:rsidRDefault="008749E6" w:rsidP="001F323C">
      <w:pPr>
        <w:rPr>
          <w:b/>
          <w:bCs/>
          <w:sz w:val="24"/>
        </w:rPr>
      </w:pPr>
      <w:r w:rsidRPr="00D473C0">
        <w:rPr>
          <w:b/>
          <w:bCs/>
          <w:sz w:val="24"/>
        </w:rPr>
        <w:t xml:space="preserve">5. What is the MAIN reason you haven't taken such a course?  </w:t>
      </w:r>
    </w:p>
    <w:p w:rsidR="008749E6" w:rsidRPr="00B80831" w:rsidRDefault="008749E6" w:rsidP="001F323C">
      <w:pPr>
        <w:ind w:left="720"/>
        <w:rPr>
          <w:sz w:val="24"/>
        </w:rPr>
      </w:pPr>
      <w:r w:rsidRPr="00B80831">
        <w:rPr>
          <w:sz w:val="24"/>
        </w:rPr>
        <w:t xml:space="preserve">Response options: </w:t>
      </w:r>
    </w:p>
    <w:p w:rsidR="008749E6" w:rsidRPr="00B80831" w:rsidRDefault="008749E6" w:rsidP="001F323C">
      <w:pPr>
        <w:ind w:left="720"/>
        <w:rPr>
          <w:sz w:val="24"/>
        </w:rPr>
      </w:pPr>
      <w:r w:rsidRPr="00B80831">
        <w:rPr>
          <w:sz w:val="24"/>
        </w:rPr>
        <w:t xml:space="preserve">1 Not really related to what </w:t>
      </w:r>
      <w:r>
        <w:rPr>
          <w:sz w:val="24"/>
        </w:rPr>
        <w:t xml:space="preserve">you </w:t>
      </w:r>
      <w:r w:rsidRPr="00B80831">
        <w:rPr>
          <w:sz w:val="24"/>
        </w:rPr>
        <w:t xml:space="preserve">want to do; </w:t>
      </w:r>
    </w:p>
    <w:p w:rsidR="008749E6" w:rsidRPr="00B80831" w:rsidRDefault="008749E6" w:rsidP="001F323C">
      <w:pPr>
        <w:ind w:left="720"/>
        <w:rPr>
          <w:sz w:val="24"/>
        </w:rPr>
      </w:pPr>
      <w:r w:rsidRPr="00B80831">
        <w:rPr>
          <w:sz w:val="24"/>
        </w:rPr>
        <w:t xml:space="preserve">2 </w:t>
      </w:r>
      <w:r>
        <w:rPr>
          <w:sz w:val="24"/>
        </w:rPr>
        <w:t xml:space="preserve">You </w:t>
      </w:r>
      <w:r w:rsidRPr="00B80831">
        <w:rPr>
          <w:sz w:val="24"/>
        </w:rPr>
        <w:t xml:space="preserve">don't know what occupation </w:t>
      </w:r>
      <w:r>
        <w:rPr>
          <w:sz w:val="24"/>
        </w:rPr>
        <w:t xml:space="preserve">you </w:t>
      </w:r>
      <w:r w:rsidRPr="00B80831">
        <w:rPr>
          <w:sz w:val="24"/>
        </w:rPr>
        <w:t xml:space="preserve">want; </w:t>
      </w:r>
    </w:p>
    <w:p w:rsidR="008749E6" w:rsidRPr="00B80831" w:rsidRDefault="008749E6" w:rsidP="001F323C">
      <w:pPr>
        <w:ind w:left="720"/>
        <w:rPr>
          <w:sz w:val="24"/>
        </w:rPr>
      </w:pPr>
      <w:r w:rsidRPr="00B80831">
        <w:rPr>
          <w:sz w:val="24"/>
        </w:rPr>
        <w:t xml:space="preserve">3 No such courses </w:t>
      </w:r>
      <w:r>
        <w:rPr>
          <w:sz w:val="24"/>
        </w:rPr>
        <w:t xml:space="preserve">are </w:t>
      </w:r>
      <w:r w:rsidRPr="00B80831">
        <w:rPr>
          <w:sz w:val="24"/>
        </w:rPr>
        <w:t xml:space="preserve">offered through </w:t>
      </w:r>
      <w:r>
        <w:rPr>
          <w:sz w:val="24"/>
        </w:rPr>
        <w:t xml:space="preserve">your </w:t>
      </w:r>
      <w:r w:rsidRPr="00B80831">
        <w:rPr>
          <w:sz w:val="24"/>
        </w:rPr>
        <w:t xml:space="preserve">school; </w:t>
      </w:r>
    </w:p>
    <w:p w:rsidR="008749E6" w:rsidRPr="00B80831" w:rsidRDefault="008749E6" w:rsidP="001F323C">
      <w:pPr>
        <w:ind w:left="720"/>
        <w:rPr>
          <w:sz w:val="24"/>
        </w:rPr>
      </w:pPr>
      <w:r w:rsidRPr="00B80831">
        <w:rPr>
          <w:sz w:val="24"/>
        </w:rPr>
        <w:t xml:space="preserve">4 Those courses are off-site and require travel; </w:t>
      </w:r>
    </w:p>
    <w:p w:rsidR="008749E6" w:rsidRDefault="008749E6" w:rsidP="001F323C">
      <w:pPr>
        <w:ind w:left="720"/>
        <w:rPr>
          <w:sz w:val="24"/>
        </w:rPr>
      </w:pPr>
      <w:r w:rsidRPr="00B80831">
        <w:rPr>
          <w:sz w:val="24"/>
        </w:rPr>
        <w:t>5 Other courses are more important</w:t>
      </w:r>
      <w:r>
        <w:rPr>
          <w:sz w:val="24"/>
        </w:rPr>
        <w:t>;</w:t>
      </w:r>
      <w:r w:rsidRPr="00B80831">
        <w:rPr>
          <w:sz w:val="24"/>
        </w:rPr>
        <w:t xml:space="preserve"> </w:t>
      </w:r>
    </w:p>
    <w:p w:rsidR="008749E6" w:rsidRPr="00B80831" w:rsidRDefault="008749E6" w:rsidP="001F323C">
      <w:pPr>
        <w:ind w:left="720"/>
        <w:rPr>
          <w:sz w:val="24"/>
        </w:rPr>
      </w:pPr>
      <w:r>
        <w:rPr>
          <w:sz w:val="24"/>
        </w:rPr>
        <w:t xml:space="preserve">6 </w:t>
      </w:r>
      <w:r w:rsidRPr="00B80831">
        <w:rPr>
          <w:sz w:val="24"/>
        </w:rPr>
        <w:t>Other</w:t>
      </w:r>
      <w:r>
        <w:rPr>
          <w:sz w:val="24"/>
        </w:rPr>
        <w:t>—please specify</w:t>
      </w:r>
    </w:p>
    <w:p w:rsidR="008749E6" w:rsidRDefault="008749E6" w:rsidP="001F323C">
      <w:pPr>
        <w:rPr>
          <w:sz w:val="24"/>
        </w:rPr>
      </w:pPr>
    </w:p>
    <w:p w:rsidR="008749E6" w:rsidRPr="00B80831" w:rsidRDefault="008749E6" w:rsidP="001F323C">
      <w:pPr>
        <w:rPr>
          <w:sz w:val="24"/>
        </w:rPr>
      </w:pPr>
      <w:r w:rsidRPr="000710B9">
        <w:rPr>
          <w:i/>
          <w:iCs/>
          <w:sz w:val="24"/>
        </w:rPr>
        <w:t>Justification</w:t>
      </w:r>
      <w:r>
        <w:rPr>
          <w:sz w:val="24"/>
        </w:rPr>
        <w:t>: This is a new question. Though intended to identify a single reason, students may see multiple response options as applicable; cognitive testing will help examine how students interpret and answer the question in that situation. Determining any overlap and missing options is also a focus for testing this question.</w:t>
      </w:r>
    </w:p>
    <w:p w:rsidR="008749E6" w:rsidRPr="00B80831" w:rsidRDefault="008749E6" w:rsidP="001F323C">
      <w:pPr>
        <w:rPr>
          <w:sz w:val="24"/>
        </w:rPr>
      </w:pPr>
    </w:p>
    <w:p w:rsidR="008749E6" w:rsidRPr="00D473C0" w:rsidRDefault="008749E6" w:rsidP="001F323C">
      <w:pPr>
        <w:rPr>
          <w:b/>
          <w:bCs/>
          <w:sz w:val="24"/>
        </w:rPr>
      </w:pPr>
      <w:r w:rsidRPr="00D473C0">
        <w:rPr>
          <w:b/>
          <w:bCs/>
          <w:sz w:val="24"/>
        </w:rPr>
        <w:t>6. Have you received college credit for any of your high school courses?</w:t>
      </w:r>
    </w:p>
    <w:p w:rsidR="008749E6" w:rsidRPr="00B80831" w:rsidRDefault="008749E6" w:rsidP="001F323C">
      <w:pPr>
        <w:ind w:left="720"/>
        <w:rPr>
          <w:sz w:val="24"/>
        </w:rPr>
      </w:pPr>
      <w:r w:rsidRPr="00B80831">
        <w:rPr>
          <w:sz w:val="24"/>
        </w:rPr>
        <w:t xml:space="preserve">Response options: </w:t>
      </w:r>
    </w:p>
    <w:p w:rsidR="008749E6" w:rsidRPr="00B80831" w:rsidRDefault="008749E6" w:rsidP="001F323C">
      <w:pPr>
        <w:ind w:left="720"/>
        <w:rPr>
          <w:sz w:val="24"/>
        </w:rPr>
      </w:pPr>
      <w:r w:rsidRPr="00B80831">
        <w:rPr>
          <w:sz w:val="24"/>
        </w:rPr>
        <w:t>1 Yes, in math</w:t>
      </w:r>
    </w:p>
    <w:p w:rsidR="008749E6" w:rsidRPr="00B80831" w:rsidRDefault="008749E6" w:rsidP="001F323C">
      <w:pPr>
        <w:ind w:left="720"/>
        <w:rPr>
          <w:sz w:val="24"/>
        </w:rPr>
      </w:pPr>
      <w:r w:rsidRPr="00B80831">
        <w:rPr>
          <w:sz w:val="24"/>
        </w:rPr>
        <w:t>2 Yes, in science</w:t>
      </w:r>
    </w:p>
    <w:p w:rsidR="008749E6" w:rsidRPr="00B80831" w:rsidRDefault="008749E6" w:rsidP="001F323C">
      <w:pPr>
        <w:ind w:left="720"/>
        <w:rPr>
          <w:sz w:val="24"/>
        </w:rPr>
      </w:pPr>
      <w:r w:rsidRPr="00B80831">
        <w:rPr>
          <w:sz w:val="24"/>
        </w:rPr>
        <w:t>3 Yes, in another subject</w:t>
      </w:r>
    </w:p>
    <w:p w:rsidR="008749E6" w:rsidRPr="00B80831" w:rsidRDefault="008749E6" w:rsidP="001F323C">
      <w:pPr>
        <w:ind w:left="720"/>
        <w:rPr>
          <w:sz w:val="24"/>
        </w:rPr>
      </w:pPr>
      <w:r w:rsidRPr="00B80831">
        <w:rPr>
          <w:sz w:val="24"/>
        </w:rPr>
        <w:t>4 No</w:t>
      </w:r>
    </w:p>
    <w:p w:rsidR="008749E6" w:rsidRPr="00B80831" w:rsidRDefault="008749E6" w:rsidP="001F323C">
      <w:pPr>
        <w:ind w:left="720"/>
        <w:rPr>
          <w:sz w:val="24"/>
        </w:rPr>
      </w:pPr>
      <w:r w:rsidRPr="00B80831">
        <w:rPr>
          <w:sz w:val="24"/>
        </w:rPr>
        <w:t>5 I don't know</w:t>
      </w:r>
    </w:p>
    <w:p w:rsidR="008749E6" w:rsidRDefault="008749E6" w:rsidP="001F323C">
      <w:pPr>
        <w:rPr>
          <w:sz w:val="24"/>
        </w:rPr>
      </w:pPr>
    </w:p>
    <w:p w:rsidR="008749E6" w:rsidRPr="00B80831" w:rsidRDefault="008749E6" w:rsidP="001F323C">
      <w:pPr>
        <w:rPr>
          <w:sz w:val="24"/>
        </w:rPr>
      </w:pPr>
      <w:r w:rsidRPr="000710B9">
        <w:rPr>
          <w:i/>
          <w:iCs/>
          <w:sz w:val="24"/>
        </w:rPr>
        <w:t>Justification</w:t>
      </w:r>
      <w:r>
        <w:rPr>
          <w:sz w:val="24"/>
        </w:rPr>
        <w:t>: This is a question from the base year survey intended to identify students with a dual enrollment experience. There is a concern that some students may not know if they’ve received dual enrollment, or may count some courses (e.g. advanced placement) as dual enrollment when they are not. The cognitive lab will ask respondents about this issue.</w:t>
      </w:r>
    </w:p>
    <w:p w:rsidR="008749E6" w:rsidRPr="00B80831" w:rsidRDefault="008749E6" w:rsidP="001F323C">
      <w:pPr>
        <w:rPr>
          <w:sz w:val="24"/>
        </w:rPr>
      </w:pPr>
    </w:p>
    <w:p w:rsidR="008749E6" w:rsidRPr="00D473C0" w:rsidRDefault="008749E6" w:rsidP="001F323C">
      <w:pPr>
        <w:rPr>
          <w:b/>
          <w:bCs/>
          <w:sz w:val="24"/>
        </w:rPr>
      </w:pPr>
      <w:r w:rsidRPr="00D473C0">
        <w:rPr>
          <w:b/>
          <w:bCs/>
          <w:sz w:val="24"/>
        </w:rPr>
        <w:t>7. Which one of the following BEST describes how you have decided which high school courses to take this year and next year?</w:t>
      </w:r>
    </w:p>
    <w:p w:rsidR="008749E6" w:rsidRPr="00B80831" w:rsidRDefault="008749E6" w:rsidP="001F323C">
      <w:pPr>
        <w:ind w:left="720"/>
        <w:rPr>
          <w:sz w:val="24"/>
        </w:rPr>
      </w:pPr>
      <w:r w:rsidRPr="00B80831">
        <w:rPr>
          <w:sz w:val="24"/>
        </w:rPr>
        <w:t>Response options:</w:t>
      </w:r>
    </w:p>
    <w:p w:rsidR="008749E6" w:rsidRPr="00B80831" w:rsidRDefault="008749E6" w:rsidP="001F323C">
      <w:pPr>
        <w:ind w:left="720"/>
        <w:rPr>
          <w:sz w:val="24"/>
        </w:rPr>
      </w:pPr>
      <w:r w:rsidRPr="00B80831">
        <w:rPr>
          <w:sz w:val="24"/>
        </w:rPr>
        <w:t>1 I am taking the courses needed to meet high school graduation requirements</w:t>
      </w:r>
    </w:p>
    <w:p w:rsidR="008749E6" w:rsidRPr="00B80831" w:rsidRDefault="008749E6" w:rsidP="001F323C">
      <w:pPr>
        <w:ind w:left="720"/>
        <w:rPr>
          <w:sz w:val="24"/>
        </w:rPr>
      </w:pPr>
      <w:r w:rsidRPr="00B80831">
        <w:rPr>
          <w:sz w:val="24"/>
        </w:rPr>
        <w:t xml:space="preserve">2 I am taking courses to prepare for </w:t>
      </w:r>
      <w:r>
        <w:rPr>
          <w:sz w:val="24"/>
        </w:rPr>
        <w:t xml:space="preserve">a </w:t>
      </w:r>
      <w:r w:rsidRPr="00B80831">
        <w:rPr>
          <w:sz w:val="24"/>
        </w:rPr>
        <w:t xml:space="preserve">job after </w:t>
      </w:r>
      <w:r>
        <w:rPr>
          <w:sz w:val="24"/>
        </w:rPr>
        <w:t xml:space="preserve">high </w:t>
      </w:r>
      <w:r w:rsidRPr="00B80831">
        <w:rPr>
          <w:sz w:val="24"/>
        </w:rPr>
        <w:t xml:space="preserve">school </w:t>
      </w:r>
    </w:p>
    <w:p w:rsidR="008749E6" w:rsidRPr="00B80831" w:rsidRDefault="008749E6" w:rsidP="001F323C">
      <w:pPr>
        <w:ind w:left="720"/>
        <w:rPr>
          <w:sz w:val="24"/>
        </w:rPr>
      </w:pPr>
      <w:r w:rsidRPr="00B80831">
        <w:rPr>
          <w:sz w:val="24"/>
        </w:rPr>
        <w:t xml:space="preserve">3 I am taking the courses needed to meet college entry requirements </w:t>
      </w:r>
    </w:p>
    <w:p w:rsidR="008749E6" w:rsidRPr="00B80831" w:rsidRDefault="008749E6" w:rsidP="001F323C">
      <w:pPr>
        <w:ind w:left="720"/>
        <w:rPr>
          <w:sz w:val="24"/>
        </w:rPr>
      </w:pPr>
      <w:r w:rsidRPr="00B80831">
        <w:rPr>
          <w:sz w:val="24"/>
        </w:rPr>
        <w:t xml:space="preserve">4 I am taking the courses needed to do well in college </w:t>
      </w:r>
    </w:p>
    <w:p w:rsidR="008749E6" w:rsidRPr="00B80831" w:rsidRDefault="008749E6" w:rsidP="001F323C">
      <w:pPr>
        <w:ind w:left="720"/>
        <w:rPr>
          <w:sz w:val="24"/>
        </w:rPr>
      </w:pPr>
      <w:r w:rsidRPr="00B80831">
        <w:rPr>
          <w:sz w:val="24"/>
        </w:rPr>
        <w:t xml:space="preserve">5 I am taking the courses that best match my interests and abilities </w:t>
      </w:r>
    </w:p>
    <w:p w:rsidR="008749E6" w:rsidRDefault="008749E6" w:rsidP="001F323C">
      <w:pPr>
        <w:rPr>
          <w:sz w:val="24"/>
        </w:rPr>
      </w:pPr>
    </w:p>
    <w:p w:rsidR="008749E6" w:rsidRPr="00B80831" w:rsidRDefault="008749E6" w:rsidP="001F323C">
      <w:pPr>
        <w:rPr>
          <w:sz w:val="24"/>
        </w:rPr>
      </w:pPr>
      <w:r w:rsidRPr="000710B9">
        <w:rPr>
          <w:i/>
          <w:iCs/>
          <w:sz w:val="24"/>
        </w:rPr>
        <w:t>Justification</w:t>
      </w:r>
      <w:r>
        <w:rPr>
          <w:sz w:val="24"/>
        </w:rPr>
        <w:t xml:space="preserve">: This is a new question. Though intended to identify a single reason, students may see multiple response options as applicable; cognitively testing will help examine how students interpret and answer the question in that situation. Overlap and missing options are also a focus. </w:t>
      </w:r>
    </w:p>
    <w:p w:rsidR="008749E6" w:rsidRPr="00B80831" w:rsidRDefault="008749E6" w:rsidP="001F323C">
      <w:pPr>
        <w:rPr>
          <w:sz w:val="24"/>
        </w:rPr>
      </w:pPr>
    </w:p>
    <w:p w:rsidR="008749E6" w:rsidRPr="00D473C0" w:rsidRDefault="008749E6" w:rsidP="001F323C">
      <w:pPr>
        <w:rPr>
          <w:b/>
          <w:bCs/>
          <w:sz w:val="24"/>
        </w:rPr>
      </w:pPr>
      <w:r w:rsidRPr="00D473C0">
        <w:rPr>
          <w:b/>
          <w:bCs/>
          <w:sz w:val="24"/>
        </w:rPr>
        <w:t>8. How likely is it that difficulty in paying for college will keep you from attending school?</w:t>
      </w:r>
    </w:p>
    <w:p w:rsidR="008749E6" w:rsidRPr="00B80831" w:rsidRDefault="008749E6" w:rsidP="001F323C">
      <w:pPr>
        <w:ind w:firstLine="720"/>
        <w:rPr>
          <w:sz w:val="24"/>
        </w:rPr>
      </w:pPr>
      <w:r w:rsidRPr="00B80831">
        <w:rPr>
          <w:sz w:val="24"/>
        </w:rPr>
        <w:t>Response options:</w:t>
      </w:r>
    </w:p>
    <w:p w:rsidR="008749E6" w:rsidRPr="00B80831" w:rsidRDefault="008749E6" w:rsidP="001F323C">
      <w:pPr>
        <w:tabs>
          <w:tab w:val="left" w:pos="720"/>
        </w:tabs>
        <w:ind w:left="720"/>
        <w:rPr>
          <w:sz w:val="24"/>
        </w:rPr>
      </w:pPr>
      <w:r w:rsidRPr="00B80831">
        <w:rPr>
          <w:sz w:val="24"/>
        </w:rPr>
        <w:t>1 Very likely</w:t>
      </w:r>
    </w:p>
    <w:p w:rsidR="008749E6" w:rsidRPr="00B80831" w:rsidRDefault="008749E6" w:rsidP="001F323C">
      <w:pPr>
        <w:tabs>
          <w:tab w:val="left" w:pos="720"/>
        </w:tabs>
        <w:ind w:left="720"/>
        <w:rPr>
          <w:sz w:val="24"/>
        </w:rPr>
      </w:pPr>
      <w:r w:rsidRPr="00B80831">
        <w:rPr>
          <w:sz w:val="24"/>
        </w:rPr>
        <w:t>2 Somewhat likely</w:t>
      </w:r>
    </w:p>
    <w:p w:rsidR="008749E6" w:rsidRPr="00B80831" w:rsidRDefault="008749E6" w:rsidP="001F323C">
      <w:pPr>
        <w:tabs>
          <w:tab w:val="left" w:pos="720"/>
        </w:tabs>
        <w:ind w:left="720"/>
        <w:rPr>
          <w:sz w:val="24"/>
        </w:rPr>
      </w:pPr>
      <w:r w:rsidRPr="00B80831">
        <w:rPr>
          <w:sz w:val="24"/>
        </w:rPr>
        <w:t>3 Somewhat unlikely</w:t>
      </w:r>
    </w:p>
    <w:p w:rsidR="008749E6" w:rsidRPr="00B80831" w:rsidRDefault="008749E6" w:rsidP="001F323C">
      <w:pPr>
        <w:tabs>
          <w:tab w:val="left" w:pos="720"/>
        </w:tabs>
        <w:ind w:left="720"/>
        <w:rPr>
          <w:sz w:val="24"/>
        </w:rPr>
      </w:pPr>
      <w:r w:rsidRPr="00B80831">
        <w:rPr>
          <w:sz w:val="24"/>
        </w:rPr>
        <w:t>4 Very unlikely</w:t>
      </w:r>
    </w:p>
    <w:p w:rsidR="008749E6" w:rsidRDefault="008749E6" w:rsidP="001F323C">
      <w:pPr>
        <w:rPr>
          <w:sz w:val="24"/>
        </w:rPr>
      </w:pPr>
    </w:p>
    <w:p w:rsidR="008749E6" w:rsidRDefault="008749E6" w:rsidP="001F323C">
      <w:pPr>
        <w:rPr>
          <w:sz w:val="24"/>
        </w:rPr>
      </w:pPr>
      <w:r w:rsidRPr="003571C8">
        <w:rPr>
          <w:i/>
          <w:iCs/>
          <w:sz w:val="24"/>
        </w:rPr>
        <w:t>Justification</w:t>
      </w:r>
      <w:r>
        <w:rPr>
          <w:sz w:val="24"/>
        </w:rPr>
        <w:t>: This is a new question.  Though the question is straightforward, we would like to understand if the question is beyond an 11</w:t>
      </w:r>
      <w:r w:rsidRPr="003571C8">
        <w:rPr>
          <w:sz w:val="24"/>
          <w:vertAlign w:val="superscript"/>
        </w:rPr>
        <w:t>th</w:t>
      </w:r>
      <w:r>
        <w:rPr>
          <w:sz w:val="24"/>
        </w:rPr>
        <w:t xml:space="preserve"> grader’s consideration—are they likely to have thought about it?  What do “unlikely” responses represent? Also, how do students without any college intention interpret this question—is it confusing or strange to them to be asked this?</w:t>
      </w:r>
    </w:p>
    <w:p w:rsidR="008749E6" w:rsidRPr="00B80831" w:rsidRDefault="008749E6" w:rsidP="001F323C">
      <w:pPr>
        <w:rPr>
          <w:sz w:val="24"/>
        </w:rPr>
      </w:pPr>
    </w:p>
    <w:p w:rsidR="008749E6" w:rsidRPr="00D473C0" w:rsidRDefault="008749E6" w:rsidP="001F323C">
      <w:pPr>
        <w:rPr>
          <w:b/>
          <w:bCs/>
          <w:sz w:val="24"/>
        </w:rPr>
      </w:pPr>
      <w:r w:rsidRPr="00D473C0">
        <w:rPr>
          <w:b/>
          <w:bCs/>
          <w:sz w:val="24"/>
        </w:rPr>
        <w:t>9. How much money do you think you would earn in a year of working if you had the following levels of education? Please provide your best guess.</w:t>
      </w:r>
    </w:p>
    <w:p w:rsidR="008749E6" w:rsidRPr="00B80831" w:rsidRDefault="008749E6" w:rsidP="001F323C">
      <w:pPr>
        <w:ind w:left="720"/>
        <w:rPr>
          <w:sz w:val="24"/>
        </w:rPr>
      </w:pPr>
      <w:r w:rsidRPr="00B80831">
        <w:rPr>
          <w:sz w:val="24"/>
        </w:rPr>
        <w:t>If I left hi</w:t>
      </w:r>
      <w:r>
        <w:rPr>
          <w:sz w:val="24"/>
        </w:rPr>
        <w:t xml:space="preserve">gh school today, I'd make $___  in a year. </w:t>
      </w:r>
    </w:p>
    <w:p w:rsidR="008749E6" w:rsidRDefault="008749E6" w:rsidP="001F323C">
      <w:pPr>
        <w:ind w:left="720"/>
        <w:rPr>
          <w:sz w:val="24"/>
        </w:rPr>
      </w:pPr>
      <w:r w:rsidRPr="00B80831">
        <w:rPr>
          <w:sz w:val="24"/>
        </w:rPr>
        <w:t>If I finish high scho</w:t>
      </w:r>
      <w:r>
        <w:rPr>
          <w:sz w:val="24"/>
        </w:rPr>
        <w:t>ol with a GED, , I'd make $___  in a year</w:t>
      </w:r>
    </w:p>
    <w:p w:rsidR="008749E6" w:rsidRPr="00B80831" w:rsidRDefault="008749E6" w:rsidP="001F323C">
      <w:pPr>
        <w:ind w:left="720"/>
        <w:rPr>
          <w:sz w:val="24"/>
        </w:rPr>
      </w:pPr>
      <w:r w:rsidRPr="00B80831">
        <w:rPr>
          <w:sz w:val="24"/>
        </w:rPr>
        <w:t>If I finish high school</w:t>
      </w:r>
      <w:r>
        <w:rPr>
          <w:sz w:val="24"/>
        </w:rPr>
        <w:t xml:space="preserve"> with a diploma, I'd make $___  in a year</w:t>
      </w:r>
    </w:p>
    <w:p w:rsidR="008749E6" w:rsidRPr="00B80831" w:rsidRDefault="008749E6" w:rsidP="001F323C">
      <w:pPr>
        <w:ind w:left="720"/>
        <w:rPr>
          <w:sz w:val="24"/>
        </w:rPr>
      </w:pPr>
      <w:r w:rsidRPr="00B80831">
        <w:rPr>
          <w:sz w:val="24"/>
        </w:rPr>
        <w:t xml:space="preserve">If I finish college, I'd make $___ </w:t>
      </w:r>
      <w:r>
        <w:rPr>
          <w:sz w:val="24"/>
        </w:rPr>
        <w:t xml:space="preserve"> in a year</w:t>
      </w:r>
    </w:p>
    <w:p w:rsidR="008749E6" w:rsidRDefault="008749E6" w:rsidP="001F323C">
      <w:pPr>
        <w:tabs>
          <w:tab w:val="left" w:pos="720"/>
        </w:tabs>
        <w:rPr>
          <w:sz w:val="24"/>
        </w:rPr>
      </w:pPr>
    </w:p>
    <w:p w:rsidR="008749E6" w:rsidRPr="00B80831" w:rsidRDefault="008749E6" w:rsidP="001F323C">
      <w:pPr>
        <w:rPr>
          <w:sz w:val="24"/>
        </w:rPr>
      </w:pPr>
      <w:r w:rsidRPr="000710B9">
        <w:rPr>
          <w:i/>
          <w:iCs/>
          <w:sz w:val="24"/>
        </w:rPr>
        <w:t>Justification</w:t>
      </w:r>
      <w:r>
        <w:rPr>
          <w:sz w:val="24"/>
        </w:rPr>
        <w:t xml:space="preserve">: This is a new question gauging expectations of returns to education. Though a narrowly economic interpretation of returns to schooling, it may provide helpful information about why students make decisions to complete given levels of education. Questions to be addressed in the cognitive lab include: do students distinguish between different categories, and could a further category (graduate or professional degree) be useful? How are students creating estimates—are they calculating based on smaller periods (hourly, weekly wages) or using an income level as a base for a given educational level and then adding/subtracting some amount to obtain the others?  Will students not respond because they lack information or the is the question too demanding, and if so, how can this possibility be identified and mitigated? </w:t>
      </w:r>
    </w:p>
    <w:p w:rsidR="008749E6" w:rsidRDefault="008749E6" w:rsidP="001F323C">
      <w:pPr>
        <w:tabs>
          <w:tab w:val="left" w:pos="720"/>
        </w:tabs>
        <w:rPr>
          <w:sz w:val="24"/>
        </w:rPr>
      </w:pPr>
    </w:p>
    <w:p w:rsidR="008749E6" w:rsidRPr="00D473C0" w:rsidRDefault="008749E6" w:rsidP="001F323C">
      <w:pPr>
        <w:tabs>
          <w:tab w:val="left" w:pos="720"/>
        </w:tabs>
        <w:rPr>
          <w:b/>
          <w:bCs/>
          <w:sz w:val="24"/>
        </w:rPr>
      </w:pPr>
      <w:r w:rsidRPr="00D473C0">
        <w:rPr>
          <w:b/>
          <w:bCs/>
          <w:sz w:val="24"/>
        </w:rPr>
        <w:t>10. How certain are you about your answers to the previous question? Please answer from 0 to 100, with 0 being “completely uncertain” and 100 being “completely certain.”</w:t>
      </w:r>
    </w:p>
    <w:p w:rsidR="008749E6" w:rsidRDefault="008749E6" w:rsidP="001F323C">
      <w:pPr>
        <w:tabs>
          <w:tab w:val="left" w:pos="720"/>
        </w:tabs>
        <w:rPr>
          <w:sz w:val="24"/>
        </w:rPr>
      </w:pPr>
      <w:r>
        <w:rPr>
          <w:sz w:val="24"/>
        </w:rPr>
        <w:tab/>
        <w:t xml:space="preserve">0-100 response </w:t>
      </w:r>
    </w:p>
    <w:p w:rsidR="008749E6" w:rsidRDefault="008749E6" w:rsidP="001F323C">
      <w:pPr>
        <w:tabs>
          <w:tab w:val="left" w:pos="720"/>
        </w:tabs>
        <w:rPr>
          <w:sz w:val="24"/>
        </w:rPr>
      </w:pPr>
    </w:p>
    <w:p w:rsidR="008749E6" w:rsidRDefault="008749E6" w:rsidP="001F323C">
      <w:pPr>
        <w:tabs>
          <w:tab w:val="left" w:pos="720"/>
        </w:tabs>
        <w:rPr>
          <w:sz w:val="24"/>
        </w:rPr>
      </w:pPr>
      <w:r w:rsidRPr="00A4052E">
        <w:rPr>
          <w:i/>
          <w:iCs/>
          <w:sz w:val="24"/>
        </w:rPr>
        <w:t>Justification</w:t>
      </w:r>
      <w:r>
        <w:rPr>
          <w:sz w:val="24"/>
        </w:rPr>
        <w:t xml:space="preserve">: This new item tests a specific way of inquiring about certainty, which both addresses an issue with the prior question and investigates whether students are likely to provide a reasonable diversity of responses in this format.  </w:t>
      </w:r>
    </w:p>
    <w:p w:rsidR="008749E6" w:rsidRDefault="008749E6" w:rsidP="001F323C">
      <w:pPr>
        <w:tabs>
          <w:tab w:val="left" w:pos="720"/>
        </w:tabs>
        <w:rPr>
          <w:sz w:val="24"/>
        </w:rPr>
      </w:pPr>
    </w:p>
    <w:p w:rsidR="008749E6" w:rsidRDefault="008749E6" w:rsidP="00AC5020"/>
    <w:p w:rsidR="008749E6" w:rsidRDefault="008749E6" w:rsidP="00380D63">
      <w:pPr>
        <w:pStyle w:val="Heading1"/>
      </w:pPr>
      <w:r>
        <w:br w:type="page"/>
        <w:t>Cognitive Interviews, Parent</w:t>
      </w:r>
    </w:p>
    <w:p w:rsidR="008749E6" w:rsidRDefault="008749E6" w:rsidP="00AD1AE3"/>
    <w:p w:rsidR="008749E6" w:rsidRPr="008D0890" w:rsidRDefault="008749E6" w:rsidP="00AD1AE3">
      <w:pPr>
        <w:numPr>
          <w:ilvl w:val="0"/>
          <w:numId w:val="45"/>
        </w:numPr>
        <w:rPr>
          <w:rFonts w:cs="Arial"/>
          <w:b/>
          <w:bCs/>
          <w:sz w:val="24"/>
        </w:rPr>
      </w:pPr>
      <w:r w:rsidRPr="008D0890">
        <w:rPr>
          <w:rFonts w:cs="Arial"/>
          <w:b/>
          <w:bCs/>
          <w:sz w:val="24"/>
        </w:rPr>
        <w:t>During the last 12 months, which of the following activities have you or another family member done with your teenager?</w:t>
      </w:r>
    </w:p>
    <w:p w:rsidR="008749E6" w:rsidRPr="008D0890" w:rsidRDefault="008749E6" w:rsidP="00AD1AE3">
      <w:pPr>
        <w:ind w:left="1080"/>
        <w:rPr>
          <w:rFonts w:cs="Arial"/>
          <w:sz w:val="24"/>
        </w:rPr>
      </w:pPr>
      <w:r w:rsidRPr="008D0890">
        <w:rPr>
          <w:rFonts w:cs="Arial"/>
          <w:sz w:val="24"/>
        </w:rPr>
        <w:t>Visited a zoo, planetarium, natural history museum, transportation museum, or a similar museum</w:t>
      </w:r>
    </w:p>
    <w:p w:rsidR="008749E6" w:rsidRPr="008D0890" w:rsidRDefault="008749E6" w:rsidP="00AD1AE3">
      <w:pPr>
        <w:ind w:left="1080"/>
        <w:rPr>
          <w:rFonts w:cs="Arial"/>
          <w:sz w:val="24"/>
        </w:rPr>
      </w:pPr>
      <w:r w:rsidRPr="008D0890">
        <w:rPr>
          <w:rFonts w:cs="Arial"/>
          <w:sz w:val="24"/>
        </w:rPr>
        <w:t>Worked or played on a computer together</w:t>
      </w:r>
    </w:p>
    <w:p w:rsidR="008749E6" w:rsidRPr="008D0890" w:rsidRDefault="008749E6" w:rsidP="00AD1AE3">
      <w:pPr>
        <w:ind w:left="1080"/>
        <w:rPr>
          <w:rFonts w:cs="Arial"/>
          <w:sz w:val="24"/>
        </w:rPr>
      </w:pPr>
      <w:r w:rsidRPr="008D0890">
        <w:rPr>
          <w:rFonts w:cs="Arial"/>
          <w:sz w:val="24"/>
        </w:rPr>
        <w:t>Built or fixed something such as a vehicle or appliance</w:t>
      </w:r>
    </w:p>
    <w:p w:rsidR="008749E6" w:rsidRPr="008D0890" w:rsidRDefault="008749E6" w:rsidP="00AD1AE3">
      <w:pPr>
        <w:ind w:left="1080"/>
        <w:rPr>
          <w:rFonts w:cs="Arial"/>
          <w:sz w:val="24"/>
        </w:rPr>
      </w:pPr>
      <w:r w:rsidRPr="008D0890">
        <w:rPr>
          <w:rFonts w:cs="Arial"/>
          <w:sz w:val="24"/>
        </w:rPr>
        <w:t>Attended a school science fair</w:t>
      </w:r>
    </w:p>
    <w:p w:rsidR="008749E6" w:rsidRPr="008D0890" w:rsidRDefault="008749E6" w:rsidP="00AD1AE3">
      <w:pPr>
        <w:ind w:left="1080"/>
        <w:rPr>
          <w:rFonts w:cs="Arial"/>
          <w:sz w:val="24"/>
        </w:rPr>
      </w:pPr>
      <w:r w:rsidRPr="008D0890">
        <w:rPr>
          <w:rFonts w:cs="Arial"/>
          <w:sz w:val="24"/>
        </w:rPr>
        <w:t>Helped [subject] with a school science fair project</w:t>
      </w:r>
    </w:p>
    <w:p w:rsidR="008749E6" w:rsidRPr="008D0890" w:rsidRDefault="008749E6" w:rsidP="00AD1AE3">
      <w:pPr>
        <w:ind w:left="1080"/>
        <w:rPr>
          <w:rFonts w:cs="Arial"/>
          <w:sz w:val="24"/>
        </w:rPr>
      </w:pPr>
      <w:r w:rsidRPr="008D0890">
        <w:rPr>
          <w:rFonts w:cs="Arial"/>
          <w:sz w:val="24"/>
        </w:rPr>
        <w:t>Discussed a program or article about math, science, or technology</w:t>
      </w:r>
    </w:p>
    <w:p w:rsidR="008749E6" w:rsidRPr="008D0890" w:rsidRDefault="008749E6" w:rsidP="00AD1AE3">
      <w:pPr>
        <w:ind w:left="1080"/>
        <w:rPr>
          <w:rFonts w:cs="Arial"/>
          <w:sz w:val="24"/>
        </w:rPr>
      </w:pPr>
      <w:r w:rsidRPr="008D0890">
        <w:rPr>
          <w:rFonts w:cs="Arial"/>
          <w:sz w:val="24"/>
        </w:rPr>
        <w:t>Visited a library</w:t>
      </w:r>
    </w:p>
    <w:p w:rsidR="008749E6" w:rsidRPr="008D0890" w:rsidRDefault="008749E6" w:rsidP="00AD1AE3">
      <w:pPr>
        <w:ind w:left="1080"/>
        <w:rPr>
          <w:rFonts w:cs="Arial"/>
          <w:sz w:val="24"/>
        </w:rPr>
      </w:pPr>
      <w:r w:rsidRPr="008D0890">
        <w:rPr>
          <w:rFonts w:cs="Arial"/>
          <w:sz w:val="24"/>
        </w:rPr>
        <w:t>Gone to a play, concert, or other live show</w:t>
      </w:r>
    </w:p>
    <w:p w:rsidR="008749E6" w:rsidRPr="008D0890" w:rsidRDefault="008749E6" w:rsidP="00AD1AE3">
      <w:pPr>
        <w:ind w:left="1080"/>
        <w:rPr>
          <w:rFonts w:cs="Arial"/>
          <w:sz w:val="24"/>
        </w:rPr>
      </w:pPr>
      <w:r w:rsidRPr="008D0890">
        <w:rPr>
          <w:rFonts w:cs="Arial"/>
          <w:sz w:val="24"/>
        </w:rPr>
        <w:t>Other specify</w:t>
      </w:r>
    </w:p>
    <w:p w:rsidR="008749E6" w:rsidRPr="008D0890" w:rsidRDefault="008749E6" w:rsidP="00AD1AE3">
      <w:pPr>
        <w:ind w:left="1080"/>
        <w:rPr>
          <w:rFonts w:cs="Arial"/>
          <w:sz w:val="24"/>
        </w:rPr>
      </w:pPr>
      <w:r w:rsidRPr="008D0890">
        <w:rPr>
          <w:rFonts w:cs="Arial"/>
          <w:sz w:val="24"/>
        </w:rPr>
        <w:t>None of these</w:t>
      </w:r>
    </w:p>
    <w:p w:rsidR="008749E6" w:rsidRPr="008D0890" w:rsidRDefault="008749E6" w:rsidP="00AD1AE3">
      <w:pPr>
        <w:ind w:left="1080"/>
        <w:rPr>
          <w:rFonts w:cs="Arial"/>
          <w:sz w:val="24"/>
        </w:rPr>
      </w:pPr>
    </w:p>
    <w:p w:rsidR="008749E6" w:rsidRPr="008D0890" w:rsidRDefault="008749E6" w:rsidP="00AD1AE3">
      <w:pPr>
        <w:ind w:left="720"/>
        <w:rPr>
          <w:rFonts w:cs="Arial"/>
          <w:sz w:val="24"/>
        </w:rPr>
      </w:pPr>
      <w:r w:rsidRPr="008D0890">
        <w:rPr>
          <w:rFonts w:cs="Arial"/>
          <w:sz w:val="24"/>
        </w:rPr>
        <w:t xml:space="preserve">Justification: This question was new in the base year of HSLS. The age appropriateness of the items will be evaluated.  Parents will be asked to identify other STEM activities </w:t>
      </w:r>
      <w:r>
        <w:rPr>
          <w:rFonts w:cs="Arial"/>
          <w:sz w:val="24"/>
        </w:rPr>
        <w:t>in which they may engage</w:t>
      </w:r>
      <w:r w:rsidRPr="008D0890">
        <w:rPr>
          <w:rFonts w:cs="Arial"/>
          <w:sz w:val="24"/>
        </w:rPr>
        <w:t xml:space="preserve"> with their teenager.  </w:t>
      </w:r>
    </w:p>
    <w:p w:rsidR="008749E6" w:rsidRPr="008D0890" w:rsidRDefault="008749E6" w:rsidP="00AD1AE3">
      <w:pPr>
        <w:ind w:left="720"/>
        <w:rPr>
          <w:rFonts w:cs="Arial"/>
          <w:b/>
          <w:bCs/>
          <w:sz w:val="24"/>
        </w:rPr>
      </w:pPr>
    </w:p>
    <w:p w:rsidR="008749E6" w:rsidRPr="008D0890" w:rsidRDefault="008749E6" w:rsidP="00AD1AE3">
      <w:pPr>
        <w:numPr>
          <w:ilvl w:val="0"/>
          <w:numId w:val="45"/>
        </w:numPr>
        <w:rPr>
          <w:rFonts w:cs="Arial"/>
          <w:b/>
          <w:bCs/>
          <w:sz w:val="24"/>
        </w:rPr>
      </w:pPr>
      <w:r w:rsidRPr="008D0890">
        <w:rPr>
          <w:rFonts w:cs="Arial"/>
          <w:b/>
          <w:bCs/>
          <w:sz w:val="24"/>
        </w:rPr>
        <w:t>A. By the time your teenager graduates from high school, do you think he/she will have the minimum grade point average needed for admission to…</w:t>
      </w:r>
    </w:p>
    <w:p w:rsidR="008749E6" w:rsidRPr="008D0890" w:rsidRDefault="008749E6" w:rsidP="00AD1AE3">
      <w:pPr>
        <w:ind w:left="1080"/>
        <w:rPr>
          <w:rFonts w:cs="Arial"/>
          <w:sz w:val="24"/>
        </w:rPr>
      </w:pPr>
      <w:r w:rsidRPr="008D0890">
        <w:rPr>
          <w:rFonts w:cs="Arial"/>
          <w:sz w:val="24"/>
        </w:rPr>
        <w:t>a 2-year community college or technical institute?</w:t>
      </w:r>
    </w:p>
    <w:p w:rsidR="008749E6" w:rsidRPr="008D0890" w:rsidRDefault="008749E6" w:rsidP="00AD1AE3">
      <w:pPr>
        <w:ind w:left="1080"/>
        <w:rPr>
          <w:rFonts w:cs="Arial"/>
          <w:sz w:val="24"/>
        </w:rPr>
      </w:pPr>
      <w:r w:rsidRPr="008D0890">
        <w:rPr>
          <w:rFonts w:cs="Arial"/>
          <w:sz w:val="24"/>
        </w:rPr>
        <w:t>a 4-year public college in your state?</w:t>
      </w:r>
    </w:p>
    <w:p w:rsidR="008749E6" w:rsidRPr="008D0890" w:rsidRDefault="008749E6" w:rsidP="00AD1AE3">
      <w:pPr>
        <w:ind w:left="1080"/>
        <w:rPr>
          <w:rFonts w:cs="Arial"/>
          <w:sz w:val="24"/>
        </w:rPr>
      </w:pPr>
      <w:r w:rsidRPr="008D0890">
        <w:rPr>
          <w:rFonts w:cs="Arial"/>
          <w:sz w:val="24"/>
        </w:rPr>
        <w:t>a 4-year public college out of state?</w:t>
      </w:r>
    </w:p>
    <w:p w:rsidR="008749E6" w:rsidRPr="008D0890" w:rsidRDefault="008749E6" w:rsidP="00AD1AE3">
      <w:pPr>
        <w:ind w:left="1080"/>
        <w:rPr>
          <w:rFonts w:cs="Arial"/>
          <w:sz w:val="24"/>
        </w:rPr>
      </w:pPr>
      <w:r w:rsidRPr="008D0890">
        <w:rPr>
          <w:rFonts w:cs="Arial"/>
          <w:sz w:val="24"/>
        </w:rPr>
        <w:t>a 4-year private college?</w:t>
      </w:r>
    </w:p>
    <w:p w:rsidR="008749E6" w:rsidRPr="008D0890" w:rsidRDefault="008749E6" w:rsidP="00AD1AE3">
      <w:pPr>
        <w:ind w:left="1440"/>
        <w:rPr>
          <w:rFonts w:cs="Arial"/>
          <w:sz w:val="24"/>
        </w:rPr>
      </w:pPr>
      <w:r w:rsidRPr="008D0890">
        <w:rPr>
          <w:rFonts w:cs="Arial"/>
          <w:sz w:val="24"/>
        </w:rPr>
        <w:t>Yes</w:t>
      </w:r>
    </w:p>
    <w:p w:rsidR="008749E6" w:rsidRPr="008D0890" w:rsidRDefault="008749E6" w:rsidP="00AD1AE3">
      <w:pPr>
        <w:ind w:left="1440"/>
        <w:rPr>
          <w:rFonts w:cs="Arial"/>
          <w:sz w:val="24"/>
        </w:rPr>
      </w:pPr>
      <w:r w:rsidRPr="008D0890">
        <w:rPr>
          <w:rFonts w:cs="Arial"/>
          <w:sz w:val="24"/>
        </w:rPr>
        <w:t>No</w:t>
      </w:r>
    </w:p>
    <w:p w:rsidR="008749E6" w:rsidRPr="008D0890" w:rsidRDefault="008749E6" w:rsidP="00AD1AE3">
      <w:pPr>
        <w:ind w:left="1440"/>
        <w:rPr>
          <w:rFonts w:cs="Arial"/>
          <w:sz w:val="24"/>
        </w:rPr>
      </w:pPr>
      <w:r w:rsidRPr="008D0890">
        <w:rPr>
          <w:rFonts w:cs="Arial"/>
          <w:sz w:val="24"/>
        </w:rPr>
        <w:t>Don't know</w:t>
      </w:r>
    </w:p>
    <w:p w:rsidR="008749E6" w:rsidRPr="008D0890" w:rsidRDefault="008749E6" w:rsidP="00AD1AE3">
      <w:pPr>
        <w:ind w:left="720"/>
        <w:rPr>
          <w:rFonts w:cs="Arial"/>
          <w:sz w:val="24"/>
        </w:rPr>
      </w:pPr>
    </w:p>
    <w:p w:rsidR="008749E6" w:rsidRPr="008D0890" w:rsidRDefault="008749E6" w:rsidP="00AD1AE3">
      <w:pPr>
        <w:numPr>
          <w:ilvl w:val="0"/>
          <w:numId w:val="46"/>
        </w:numPr>
        <w:rPr>
          <w:rFonts w:cs="Arial"/>
          <w:b/>
          <w:bCs/>
          <w:sz w:val="24"/>
        </w:rPr>
      </w:pPr>
      <w:r w:rsidRPr="008D0890">
        <w:rPr>
          <w:rFonts w:cs="Arial"/>
          <w:b/>
          <w:bCs/>
          <w:sz w:val="24"/>
        </w:rPr>
        <w:t>By the time your teenager graduates from high school, do you think he/she will have completed the minimum courses needed for admission to…</w:t>
      </w:r>
    </w:p>
    <w:p w:rsidR="008749E6" w:rsidRPr="008D0890" w:rsidRDefault="008749E6" w:rsidP="00AD1AE3">
      <w:pPr>
        <w:ind w:left="1080"/>
        <w:rPr>
          <w:rFonts w:cs="Arial"/>
          <w:sz w:val="24"/>
        </w:rPr>
      </w:pPr>
      <w:r w:rsidRPr="008D0890">
        <w:rPr>
          <w:rFonts w:cs="Arial"/>
          <w:sz w:val="24"/>
        </w:rPr>
        <w:t>a 2-year community college or technical institute?</w:t>
      </w:r>
    </w:p>
    <w:p w:rsidR="008749E6" w:rsidRPr="008D0890" w:rsidRDefault="008749E6" w:rsidP="00AD1AE3">
      <w:pPr>
        <w:ind w:left="1080"/>
        <w:rPr>
          <w:rFonts w:cs="Arial"/>
          <w:sz w:val="24"/>
        </w:rPr>
      </w:pPr>
      <w:r w:rsidRPr="008D0890">
        <w:rPr>
          <w:rFonts w:cs="Arial"/>
          <w:sz w:val="24"/>
        </w:rPr>
        <w:t>a 4-year public college in your state?</w:t>
      </w:r>
    </w:p>
    <w:p w:rsidR="008749E6" w:rsidRPr="008D0890" w:rsidRDefault="008749E6" w:rsidP="00AD1AE3">
      <w:pPr>
        <w:ind w:left="1080"/>
        <w:rPr>
          <w:rFonts w:cs="Arial"/>
          <w:sz w:val="24"/>
        </w:rPr>
      </w:pPr>
      <w:r w:rsidRPr="008D0890">
        <w:rPr>
          <w:rFonts w:cs="Arial"/>
          <w:sz w:val="24"/>
        </w:rPr>
        <w:t>a 4-year public college out of state?</w:t>
      </w:r>
    </w:p>
    <w:p w:rsidR="008749E6" w:rsidRPr="008D0890" w:rsidRDefault="008749E6" w:rsidP="00AD1AE3">
      <w:pPr>
        <w:ind w:left="1080"/>
        <w:rPr>
          <w:rFonts w:cs="Arial"/>
          <w:sz w:val="24"/>
        </w:rPr>
      </w:pPr>
      <w:r w:rsidRPr="008D0890">
        <w:rPr>
          <w:rFonts w:cs="Arial"/>
          <w:sz w:val="24"/>
        </w:rPr>
        <w:t>a 4-year private college?</w:t>
      </w:r>
    </w:p>
    <w:p w:rsidR="008749E6" w:rsidRPr="008D0890" w:rsidRDefault="008749E6" w:rsidP="00AD1AE3">
      <w:pPr>
        <w:ind w:left="1440"/>
        <w:rPr>
          <w:rFonts w:cs="Arial"/>
          <w:sz w:val="24"/>
        </w:rPr>
      </w:pPr>
      <w:r w:rsidRPr="008D0890">
        <w:rPr>
          <w:rFonts w:cs="Arial"/>
          <w:sz w:val="24"/>
        </w:rPr>
        <w:t>Yes</w:t>
      </w:r>
    </w:p>
    <w:p w:rsidR="008749E6" w:rsidRPr="008D0890" w:rsidRDefault="008749E6" w:rsidP="00AD1AE3">
      <w:pPr>
        <w:ind w:left="1440"/>
        <w:rPr>
          <w:rFonts w:cs="Arial"/>
          <w:sz w:val="24"/>
        </w:rPr>
      </w:pPr>
      <w:r w:rsidRPr="008D0890">
        <w:rPr>
          <w:rFonts w:cs="Arial"/>
          <w:sz w:val="24"/>
        </w:rPr>
        <w:t>No</w:t>
      </w:r>
    </w:p>
    <w:p w:rsidR="008749E6" w:rsidRPr="008D0890" w:rsidRDefault="008749E6" w:rsidP="00AD1AE3">
      <w:pPr>
        <w:ind w:left="1440"/>
        <w:rPr>
          <w:rFonts w:cs="Arial"/>
          <w:sz w:val="24"/>
        </w:rPr>
      </w:pPr>
      <w:r w:rsidRPr="008D0890">
        <w:rPr>
          <w:rFonts w:cs="Arial"/>
          <w:sz w:val="24"/>
        </w:rPr>
        <w:t>Don't know</w:t>
      </w:r>
    </w:p>
    <w:p w:rsidR="008749E6" w:rsidRPr="008D0890" w:rsidRDefault="008749E6" w:rsidP="00AD1AE3">
      <w:pPr>
        <w:ind w:left="720"/>
        <w:rPr>
          <w:rFonts w:cs="Arial"/>
          <w:sz w:val="24"/>
        </w:rPr>
      </w:pPr>
    </w:p>
    <w:p w:rsidR="008749E6" w:rsidRPr="008D0890" w:rsidRDefault="008749E6" w:rsidP="00AD1AE3">
      <w:pPr>
        <w:ind w:left="720"/>
        <w:rPr>
          <w:rFonts w:cs="Arial"/>
          <w:sz w:val="24"/>
        </w:rPr>
      </w:pPr>
      <w:r w:rsidRPr="008D0890">
        <w:rPr>
          <w:rFonts w:cs="Arial"/>
          <w:sz w:val="24"/>
        </w:rPr>
        <w:t>Justification: This newly written pair of questions will be asked of all parents.  The goal of testing will be to determine if the questions make sense for each type of institution. Should these questions be asked about 2-year colleges since they only require a high school diploma or GED?   Also, can parents meaningfully answer this without a specific institution in mind?  We will also use cognitive testing to determine if GPA or course credits are more relevant. Another objective will be to see if parents understand “technical institute.”</w:t>
      </w:r>
    </w:p>
    <w:p w:rsidR="008749E6" w:rsidRPr="008D0890" w:rsidRDefault="008749E6" w:rsidP="00AD1AE3">
      <w:pPr>
        <w:ind w:left="720"/>
        <w:rPr>
          <w:rFonts w:cs="Arial"/>
          <w:b/>
          <w:bCs/>
          <w:sz w:val="24"/>
        </w:rPr>
      </w:pPr>
    </w:p>
    <w:p w:rsidR="008749E6" w:rsidRPr="008D0890" w:rsidRDefault="008749E6" w:rsidP="00AD1AE3">
      <w:pPr>
        <w:numPr>
          <w:ilvl w:val="0"/>
          <w:numId w:val="45"/>
        </w:numPr>
        <w:spacing w:line="276" w:lineRule="auto"/>
        <w:rPr>
          <w:rFonts w:cs="Arial"/>
          <w:b/>
          <w:bCs/>
          <w:sz w:val="24"/>
        </w:rPr>
      </w:pPr>
      <w:r w:rsidRPr="008D0890">
        <w:rPr>
          <w:rFonts w:cs="Arial"/>
          <w:b/>
          <w:bCs/>
          <w:sz w:val="24"/>
        </w:rPr>
        <w:t>How have you gotten information about financial aid?</w:t>
      </w:r>
    </w:p>
    <w:p w:rsidR="008749E6" w:rsidRPr="008D0890" w:rsidRDefault="008749E6" w:rsidP="00AD1AE3">
      <w:pPr>
        <w:ind w:left="1080"/>
        <w:rPr>
          <w:rFonts w:cs="Arial"/>
          <w:sz w:val="24"/>
        </w:rPr>
      </w:pPr>
      <w:r w:rsidRPr="008D0890">
        <w:rPr>
          <w:rFonts w:cs="Arial"/>
          <w:sz w:val="24"/>
        </w:rPr>
        <w:t>Talked with financial aid office staff at a college</w:t>
      </w:r>
    </w:p>
    <w:p w:rsidR="008749E6" w:rsidRPr="008D0890" w:rsidRDefault="008749E6" w:rsidP="00AD1AE3">
      <w:pPr>
        <w:ind w:left="1080"/>
        <w:rPr>
          <w:rFonts w:cs="Arial"/>
          <w:sz w:val="24"/>
        </w:rPr>
      </w:pPr>
      <w:r w:rsidRPr="008D0890">
        <w:rPr>
          <w:rFonts w:cs="Arial"/>
          <w:sz w:val="24"/>
        </w:rPr>
        <w:t>Talked with a school counselor at [subject]'s high school</w:t>
      </w:r>
    </w:p>
    <w:p w:rsidR="008749E6" w:rsidRPr="008D0890" w:rsidRDefault="008749E6" w:rsidP="00AD1AE3">
      <w:pPr>
        <w:ind w:left="1080"/>
        <w:rPr>
          <w:rFonts w:cs="Arial"/>
          <w:sz w:val="24"/>
        </w:rPr>
      </w:pPr>
      <w:r w:rsidRPr="008D0890">
        <w:rPr>
          <w:rFonts w:cs="Arial"/>
          <w:sz w:val="24"/>
        </w:rPr>
        <w:t>Researched financial aid options on the Internet</w:t>
      </w:r>
    </w:p>
    <w:p w:rsidR="008749E6" w:rsidRPr="008D0890" w:rsidRDefault="008749E6" w:rsidP="00AD1AE3">
      <w:pPr>
        <w:ind w:left="1080"/>
        <w:rPr>
          <w:rFonts w:cs="Arial"/>
          <w:sz w:val="24"/>
        </w:rPr>
      </w:pPr>
      <w:r w:rsidRPr="008D0890">
        <w:rPr>
          <w:rFonts w:cs="Arial"/>
          <w:sz w:val="24"/>
        </w:rPr>
        <w:t>Other (specify)</w:t>
      </w:r>
    </w:p>
    <w:p w:rsidR="008749E6" w:rsidRPr="008D0890" w:rsidRDefault="008749E6" w:rsidP="00AD1AE3">
      <w:pPr>
        <w:ind w:left="720"/>
        <w:rPr>
          <w:rFonts w:cs="Arial"/>
          <w:sz w:val="24"/>
        </w:rPr>
      </w:pPr>
    </w:p>
    <w:p w:rsidR="008749E6" w:rsidRPr="008D0890" w:rsidRDefault="008749E6" w:rsidP="00AD1AE3">
      <w:pPr>
        <w:ind w:left="720"/>
        <w:rPr>
          <w:rFonts w:cs="Arial"/>
          <w:sz w:val="24"/>
        </w:rPr>
      </w:pPr>
      <w:r w:rsidRPr="008D0890">
        <w:rPr>
          <w:rFonts w:cs="Arial"/>
          <w:sz w:val="24"/>
        </w:rPr>
        <w:t xml:space="preserve">Justification: This is a new question. The goal of testing this item will be to determine whether parents have gotten information about financial aid yet and if so, if there are ways that are not represented in the response options. </w:t>
      </w:r>
    </w:p>
    <w:p w:rsidR="008749E6" w:rsidRPr="008D0890" w:rsidRDefault="008749E6" w:rsidP="00AD1AE3">
      <w:pPr>
        <w:ind w:left="720"/>
        <w:rPr>
          <w:rFonts w:cs="Arial"/>
          <w:b/>
          <w:bCs/>
          <w:sz w:val="24"/>
        </w:rPr>
      </w:pPr>
    </w:p>
    <w:p w:rsidR="008749E6" w:rsidRPr="008D0890" w:rsidRDefault="008749E6" w:rsidP="00AD1AE3">
      <w:pPr>
        <w:numPr>
          <w:ilvl w:val="0"/>
          <w:numId w:val="45"/>
        </w:numPr>
        <w:rPr>
          <w:rFonts w:cs="Arial"/>
          <w:b/>
          <w:bCs/>
          <w:sz w:val="24"/>
        </w:rPr>
      </w:pPr>
      <w:r w:rsidRPr="008D0890">
        <w:rPr>
          <w:rFonts w:cs="Arial"/>
          <w:b/>
          <w:bCs/>
          <w:sz w:val="24"/>
        </w:rPr>
        <w:t>A. As far as you know, would your teenager qualify for financial aid for college?</w:t>
      </w:r>
    </w:p>
    <w:p w:rsidR="008749E6" w:rsidRPr="008D0890" w:rsidRDefault="008749E6" w:rsidP="00AD1AE3">
      <w:pPr>
        <w:ind w:left="1080"/>
        <w:rPr>
          <w:rFonts w:cs="Arial"/>
          <w:sz w:val="24"/>
        </w:rPr>
      </w:pPr>
      <w:r w:rsidRPr="008D0890">
        <w:rPr>
          <w:rFonts w:cs="Arial"/>
          <w:sz w:val="24"/>
        </w:rPr>
        <w:t xml:space="preserve">Definitely </w:t>
      </w:r>
    </w:p>
    <w:p w:rsidR="008749E6" w:rsidRPr="008D0890" w:rsidRDefault="008749E6" w:rsidP="00AD1AE3">
      <w:pPr>
        <w:ind w:left="1080"/>
        <w:rPr>
          <w:rFonts w:cs="Arial"/>
          <w:sz w:val="24"/>
        </w:rPr>
      </w:pPr>
      <w:r w:rsidRPr="008D0890">
        <w:rPr>
          <w:rFonts w:cs="Arial"/>
          <w:sz w:val="24"/>
        </w:rPr>
        <w:t>Probably</w:t>
      </w:r>
    </w:p>
    <w:p w:rsidR="008749E6" w:rsidRPr="008D0890" w:rsidRDefault="008749E6" w:rsidP="00AD1AE3">
      <w:pPr>
        <w:ind w:left="1080"/>
        <w:rPr>
          <w:rFonts w:cs="Arial"/>
          <w:sz w:val="24"/>
        </w:rPr>
      </w:pPr>
      <w:r w:rsidRPr="008D0890">
        <w:rPr>
          <w:rFonts w:cs="Arial"/>
          <w:sz w:val="24"/>
        </w:rPr>
        <w:t>Probably not</w:t>
      </w:r>
    </w:p>
    <w:p w:rsidR="008749E6" w:rsidRPr="008D0890" w:rsidRDefault="008749E6" w:rsidP="00AD1AE3">
      <w:pPr>
        <w:ind w:left="1080"/>
        <w:rPr>
          <w:rFonts w:cs="Arial"/>
          <w:sz w:val="24"/>
        </w:rPr>
      </w:pPr>
      <w:r w:rsidRPr="008D0890">
        <w:rPr>
          <w:rFonts w:cs="Arial"/>
          <w:sz w:val="24"/>
        </w:rPr>
        <w:t>Definitely not</w:t>
      </w:r>
    </w:p>
    <w:p w:rsidR="008749E6" w:rsidRPr="008D0890" w:rsidRDefault="008749E6" w:rsidP="00AD1AE3">
      <w:pPr>
        <w:ind w:left="1080"/>
        <w:rPr>
          <w:rFonts w:cs="Arial"/>
          <w:sz w:val="24"/>
        </w:rPr>
      </w:pPr>
      <w:r w:rsidRPr="008D0890">
        <w:rPr>
          <w:rFonts w:cs="Arial"/>
          <w:sz w:val="24"/>
        </w:rPr>
        <w:t>Don't know</w:t>
      </w:r>
    </w:p>
    <w:p w:rsidR="008749E6" w:rsidRPr="008D0890" w:rsidRDefault="008749E6" w:rsidP="00AD1AE3">
      <w:pPr>
        <w:ind w:left="720"/>
        <w:rPr>
          <w:rFonts w:cs="Arial"/>
          <w:b/>
          <w:bCs/>
          <w:sz w:val="24"/>
        </w:rPr>
      </w:pPr>
    </w:p>
    <w:p w:rsidR="008749E6" w:rsidRPr="008D0890" w:rsidRDefault="008749E6" w:rsidP="00AD1AE3">
      <w:pPr>
        <w:ind w:left="720"/>
        <w:rPr>
          <w:rFonts w:cs="Arial"/>
          <w:b/>
          <w:bCs/>
          <w:sz w:val="24"/>
        </w:rPr>
      </w:pPr>
      <w:r w:rsidRPr="008D0890">
        <w:rPr>
          <w:rFonts w:cs="Arial"/>
          <w:b/>
          <w:bCs/>
          <w:sz w:val="24"/>
        </w:rPr>
        <w:t>B. Why do you think your teenager would not qualify for financial aid?</w:t>
      </w:r>
    </w:p>
    <w:p w:rsidR="008749E6" w:rsidRPr="008D0890" w:rsidRDefault="008749E6" w:rsidP="00AD1AE3">
      <w:pPr>
        <w:ind w:left="1440" w:hanging="360"/>
        <w:rPr>
          <w:rFonts w:cs="Arial"/>
          <w:sz w:val="24"/>
        </w:rPr>
      </w:pPr>
      <w:r w:rsidRPr="008D0890">
        <w:rPr>
          <w:rFonts w:cs="Arial"/>
          <w:sz w:val="24"/>
        </w:rPr>
        <w:t>Family income is too high to qualify</w:t>
      </w:r>
    </w:p>
    <w:p w:rsidR="008749E6" w:rsidRPr="008D0890" w:rsidRDefault="008749E6" w:rsidP="00AD1AE3">
      <w:pPr>
        <w:ind w:left="1440" w:hanging="360"/>
        <w:rPr>
          <w:rFonts w:cs="Arial"/>
          <w:sz w:val="24"/>
        </w:rPr>
      </w:pPr>
      <w:r w:rsidRPr="008D0890">
        <w:rPr>
          <w:rFonts w:cs="Arial"/>
          <w:sz w:val="24"/>
        </w:rPr>
        <w:t>Student’s grades or test scores are too low to qualify</w:t>
      </w:r>
    </w:p>
    <w:p w:rsidR="008749E6" w:rsidRPr="008D0890" w:rsidRDefault="008749E6" w:rsidP="00AD1AE3">
      <w:pPr>
        <w:ind w:left="1440" w:hanging="360"/>
        <w:rPr>
          <w:rFonts w:cs="Arial"/>
          <w:sz w:val="24"/>
        </w:rPr>
      </w:pPr>
      <w:r w:rsidRPr="008D0890">
        <w:rPr>
          <w:rFonts w:cs="Arial"/>
          <w:sz w:val="24"/>
        </w:rPr>
        <w:t>Part time student ineligible for aid</w:t>
      </w:r>
    </w:p>
    <w:p w:rsidR="008749E6" w:rsidRPr="008D0890" w:rsidRDefault="008749E6" w:rsidP="00AD1AE3">
      <w:pPr>
        <w:ind w:left="1440" w:hanging="360"/>
        <w:rPr>
          <w:rFonts w:cs="Arial"/>
          <w:sz w:val="24"/>
        </w:rPr>
      </w:pPr>
      <w:r w:rsidRPr="008D0890">
        <w:rPr>
          <w:rFonts w:cs="Arial"/>
          <w:sz w:val="24"/>
        </w:rPr>
        <w:t xml:space="preserve">Family has bad credit </w:t>
      </w:r>
    </w:p>
    <w:p w:rsidR="008749E6" w:rsidRPr="008D0890" w:rsidRDefault="008749E6" w:rsidP="00AD1AE3">
      <w:pPr>
        <w:ind w:left="1440" w:hanging="360"/>
        <w:rPr>
          <w:rFonts w:cs="Arial"/>
          <w:sz w:val="24"/>
        </w:rPr>
      </w:pPr>
      <w:r w:rsidRPr="008D0890">
        <w:rPr>
          <w:rFonts w:cs="Arial"/>
          <w:sz w:val="24"/>
        </w:rPr>
        <w:t xml:space="preserve">Another family member did not qualify for aid </w:t>
      </w:r>
    </w:p>
    <w:p w:rsidR="008749E6" w:rsidRPr="008D0890" w:rsidRDefault="008749E6" w:rsidP="00AD1AE3">
      <w:pPr>
        <w:ind w:left="1440" w:hanging="360"/>
        <w:rPr>
          <w:rFonts w:cs="Arial"/>
          <w:sz w:val="24"/>
        </w:rPr>
      </w:pPr>
      <w:r w:rsidRPr="008D0890">
        <w:rPr>
          <w:rFonts w:cs="Arial"/>
          <w:sz w:val="24"/>
        </w:rPr>
        <w:t>Other specify</w:t>
      </w:r>
    </w:p>
    <w:p w:rsidR="008749E6" w:rsidRPr="008D0890" w:rsidRDefault="008749E6" w:rsidP="00AD1AE3">
      <w:pPr>
        <w:ind w:left="1440" w:hanging="360"/>
        <w:rPr>
          <w:rFonts w:cs="Arial"/>
          <w:sz w:val="24"/>
        </w:rPr>
      </w:pPr>
      <w:r w:rsidRPr="008D0890">
        <w:rPr>
          <w:rFonts w:cs="Arial"/>
          <w:sz w:val="24"/>
        </w:rPr>
        <w:tab/>
        <w:t>Yes</w:t>
      </w:r>
    </w:p>
    <w:p w:rsidR="008749E6" w:rsidRPr="008D0890" w:rsidRDefault="008749E6" w:rsidP="00AD1AE3">
      <w:pPr>
        <w:ind w:left="1080" w:hanging="360"/>
        <w:rPr>
          <w:rFonts w:cs="Arial"/>
          <w:sz w:val="24"/>
        </w:rPr>
      </w:pPr>
      <w:r w:rsidRPr="008D0890">
        <w:rPr>
          <w:rFonts w:cs="Arial"/>
          <w:sz w:val="24"/>
        </w:rPr>
        <w:tab/>
      </w:r>
      <w:r w:rsidRPr="008D0890">
        <w:rPr>
          <w:rFonts w:cs="Arial"/>
          <w:sz w:val="24"/>
        </w:rPr>
        <w:tab/>
        <w:t>No</w:t>
      </w:r>
    </w:p>
    <w:p w:rsidR="008749E6" w:rsidRPr="008D0890" w:rsidRDefault="008749E6" w:rsidP="00AD1AE3">
      <w:pPr>
        <w:ind w:left="1080" w:hanging="360"/>
        <w:rPr>
          <w:rFonts w:cs="Arial"/>
          <w:sz w:val="24"/>
        </w:rPr>
      </w:pPr>
    </w:p>
    <w:p w:rsidR="008749E6" w:rsidRPr="008D0890" w:rsidRDefault="008749E6" w:rsidP="00AD1AE3">
      <w:pPr>
        <w:ind w:left="720"/>
        <w:rPr>
          <w:rFonts w:cs="Arial"/>
          <w:sz w:val="24"/>
        </w:rPr>
      </w:pPr>
      <w:r w:rsidRPr="008D0890">
        <w:rPr>
          <w:rFonts w:cs="Arial"/>
          <w:sz w:val="24"/>
        </w:rPr>
        <w:t>Justification: The first question will not be cognitively tested. It is just used to determine which respondents should answer the follow-up question. Parents who answer “probably not” or “definitely not” will be asked B.</w:t>
      </w:r>
    </w:p>
    <w:p w:rsidR="008749E6" w:rsidRPr="008D0890" w:rsidRDefault="008749E6" w:rsidP="00AD1AE3">
      <w:pPr>
        <w:ind w:left="1080" w:hanging="360"/>
        <w:rPr>
          <w:rFonts w:cs="Arial"/>
          <w:sz w:val="24"/>
        </w:rPr>
      </w:pPr>
    </w:p>
    <w:p w:rsidR="008749E6" w:rsidRPr="008D0890" w:rsidRDefault="008749E6" w:rsidP="00AD1AE3">
      <w:pPr>
        <w:ind w:left="720"/>
        <w:rPr>
          <w:rFonts w:cs="Arial"/>
          <w:sz w:val="24"/>
        </w:rPr>
      </w:pPr>
      <w:r w:rsidRPr="008D0890">
        <w:rPr>
          <w:rFonts w:cs="Arial"/>
          <w:sz w:val="24"/>
        </w:rPr>
        <w:t>The follow-up question is new, but partly based on a question from NPSAS. The primary goals of cognitive testing the follow-up question are to evaluate if parents of 11</w:t>
      </w:r>
      <w:r w:rsidRPr="008D0890">
        <w:rPr>
          <w:rFonts w:cs="Arial"/>
          <w:sz w:val="24"/>
          <w:vertAlign w:val="superscript"/>
        </w:rPr>
        <w:t>th</w:t>
      </w:r>
      <w:r w:rsidRPr="008D0890">
        <w:rPr>
          <w:rFonts w:cs="Arial"/>
          <w:sz w:val="24"/>
        </w:rPr>
        <w:t xml:space="preserve"> graders can answer this question or if it is too early, to identify other reasons that are not listed, and to evaluate clarity. </w:t>
      </w:r>
    </w:p>
    <w:p w:rsidR="008749E6" w:rsidRPr="008D0890" w:rsidRDefault="008749E6" w:rsidP="00AD1AE3">
      <w:pPr>
        <w:rPr>
          <w:rFonts w:cs="Arial"/>
          <w:b/>
          <w:bCs/>
          <w:sz w:val="24"/>
        </w:rPr>
      </w:pPr>
    </w:p>
    <w:p w:rsidR="008749E6" w:rsidRPr="008D0890" w:rsidRDefault="008749E6" w:rsidP="00AD1AE3">
      <w:pPr>
        <w:numPr>
          <w:ilvl w:val="0"/>
          <w:numId w:val="45"/>
        </w:numPr>
        <w:spacing w:after="200" w:line="276" w:lineRule="auto"/>
        <w:rPr>
          <w:rFonts w:cs="Arial"/>
          <w:b/>
          <w:bCs/>
          <w:sz w:val="24"/>
        </w:rPr>
      </w:pPr>
      <w:r w:rsidRPr="008D0890">
        <w:rPr>
          <w:rFonts w:cs="Arial"/>
          <w:b/>
          <w:bCs/>
          <w:sz w:val="24"/>
        </w:rPr>
        <w:t>Families have different ideas about what they would like their teenagers to do in the first year after high school. How strongly would you encourage or discourage your teenager from choosing each of the following activities as his/her main activity?</w:t>
      </w:r>
    </w:p>
    <w:p w:rsidR="008749E6" w:rsidRPr="008D0890" w:rsidRDefault="008749E6" w:rsidP="00AD1AE3">
      <w:pPr>
        <w:ind w:left="1440" w:hanging="360"/>
        <w:rPr>
          <w:rFonts w:cs="Arial"/>
          <w:sz w:val="24"/>
        </w:rPr>
      </w:pPr>
      <w:r w:rsidRPr="008D0890">
        <w:rPr>
          <w:rFonts w:cs="Arial"/>
          <w:sz w:val="24"/>
        </w:rPr>
        <w:t>Enroll in an Associate's degree program in a two-year community college or technical institute</w:t>
      </w:r>
    </w:p>
    <w:p w:rsidR="008749E6" w:rsidRPr="008D0890" w:rsidRDefault="008749E6" w:rsidP="00AD1AE3">
      <w:pPr>
        <w:ind w:left="1440" w:hanging="360"/>
        <w:rPr>
          <w:rFonts w:cs="Arial"/>
          <w:sz w:val="24"/>
        </w:rPr>
      </w:pPr>
      <w:r w:rsidRPr="008D0890">
        <w:rPr>
          <w:rFonts w:cs="Arial"/>
          <w:sz w:val="24"/>
        </w:rPr>
        <w:t>Enroll in a Bachelor's degree program in a college or university</w:t>
      </w:r>
    </w:p>
    <w:p w:rsidR="008749E6" w:rsidRPr="008D0890" w:rsidRDefault="008749E6" w:rsidP="00AD1AE3">
      <w:pPr>
        <w:ind w:left="1440" w:hanging="360"/>
        <w:rPr>
          <w:rFonts w:cs="Arial"/>
          <w:sz w:val="24"/>
        </w:rPr>
      </w:pPr>
      <w:r w:rsidRPr="008D0890">
        <w:rPr>
          <w:rFonts w:cs="Arial"/>
          <w:sz w:val="24"/>
        </w:rPr>
        <w:t>Obtain a license or certificate in a career field</w:t>
      </w:r>
    </w:p>
    <w:p w:rsidR="008749E6" w:rsidRPr="008D0890" w:rsidRDefault="008749E6" w:rsidP="00AD1AE3">
      <w:pPr>
        <w:ind w:left="1440" w:hanging="360"/>
        <w:rPr>
          <w:rFonts w:cs="Arial"/>
          <w:sz w:val="24"/>
        </w:rPr>
      </w:pPr>
      <w:r w:rsidRPr="008D0890">
        <w:rPr>
          <w:rFonts w:cs="Arial"/>
          <w:sz w:val="24"/>
        </w:rPr>
        <w:t>Participate in a registered apprenticeship program</w:t>
      </w:r>
    </w:p>
    <w:p w:rsidR="008749E6" w:rsidRPr="008D0890" w:rsidRDefault="008749E6" w:rsidP="00AD1AE3">
      <w:pPr>
        <w:ind w:left="1440" w:hanging="360"/>
        <w:rPr>
          <w:rFonts w:cs="Arial"/>
          <w:sz w:val="24"/>
        </w:rPr>
      </w:pPr>
      <w:r w:rsidRPr="008D0890">
        <w:rPr>
          <w:rFonts w:cs="Arial"/>
          <w:sz w:val="24"/>
        </w:rPr>
        <w:t>Join the armed services</w:t>
      </w:r>
    </w:p>
    <w:p w:rsidR="008749E6" w:rsidRPr="008D0890" w:rsidRDefault="008749E6" w:rsidP="00AD1AE3">
      <w:pPr>
        <w:ind w:left="1440" w:hanging="360"/>
        <w:rPr>
          <w:rFonts w:cs="Arial"/>
          <w:sz w:val="24"/>
        </w:rPr>
      </w:pPr>
      <w:r w:rsidRPr="008D0890">
        <w:rPr>
          <w:rFonts w:cs="Arial"/>
          <w:sz w:val="24"/>
        </w:rPr>
        <w:t>Get a job</w:t>
      </w:r>
    </w:p>
    <w:p w:rsidR="008749E6" w:rsidRPr="008D0890" w:rsidRDefault="008749E6" w:rsidP="00AD1AE3">
      <w:pPr>
        <w:ind w:left="1440" w:hanging="360"/>
        <w:rPr>
          <w:rFonts w:cs="Arial"/>
          <w:sz w:val="24"/>
        </w:rPr>
      </w:pPr>
      <w:r w:rsidRPr="008D0890">
        <w:rPr>
          <w:rFonts w:cs="Arial"/>
          <w:sz w:val="24"/>
        </w:rPr>
        <w:t>Start a family</w:t>
      </w:r>
    </w:p>
    <w:p w:rsidR="008749E6" w:rsidRPr="008D0890" w:rsidRDefault="008749E6" w:rsidP="00AD1AE3">
      <w:pPr>
        <w:ind w:left="1440" w:hanging="360"/>
        <w:rPr>
          <w:rFonts w:cs="Arial"/>
          <w:sz w:val="24"/>
        </w:rPr>
      </w:pPr>
      <w:r w:rsidRPr="008D0890">
        <w:rPr>
          <w:rFonts w:cs="Arial"/>
          <w:sz w:val="24"/>
        </w:rPr>
        <w:t>Travel</w:t>
      </w:r>
    </w:p>
    <w:p w:rsidR="008749E6" w:rsidRPr="008D0890" w:rsidRDefault="008749E6" w:rsidP="00AD1AE3">
      <w:pPr>
        <w:ind w:left="1440" w:hanging="360"/>
        <w:rPr>
          <w:rFonts w:cs="Arial"/>
          <w:sz w:val="24"/>
        </w:rPr>
      </w:pPr>
      <w:r w:rsidRPr="008D0890">
        <w:rPr>
          <w:rFonts w:cs="Arial"/>
          <w:sz w:val="24"/>
        </w:rPr>
        <w:t>Do volunteer or missionary work</w:t>
      </w:r>
    </w:p>
    <w:p w:rsidR="008749E6" w:rsidRPr="008D0890" w:rsidRDefault="008749E6" w:rsidP="00AD1AE3">
      <w:pPr>
        <w:ind w:left="1440"/>
        <w:rPr>
          <w:rFonts w:cs="Arial"/>
          <w:sz w:val="24"/>
        </w:rPr>
      </w:pPr>
      <w:r w:rsidRPr="008D0890">
        <w:rPr>
          <w:rFonts w:cs="Arial"/>
          <w:sz w:val="24"/>
        </w:rPr>
        <w:t>Strongly Encourage</w:t>
      </w:r>
    </w:p>
    <w:p w:rsidR="008749E6" w:rsidRPr="008D0890" w:rsidRDefault="008749E6" w:rsidP="00AD1AE3">
      <w:pPr>
        <w:ind w:left="1440"/>
        <w:rPr>
          <w:rFonts w:cs="Arial"/>
          <w:sz w:val="24"/>
        </w:rPr>
      </w:pPr>
      <w:r w:rsidRPr="008D0890">
        <w:rPr>
          <w:rFonts w:cs="Arial"/>
          <w:sz w:val="24"/>
        </w:rPr>
        <w:t>Encourage</w:t>
      </w:r>
    </w:p>
    <w:p w:rsidR="008749E6" w:rsidRPr="008D0890" w:rsidRDefault="008749E6" w:rsidP="00AD1AE3">
      <w:pPr>
        <w:ind w:left="1440"/>
        <w:rPr>
          <w:rFonts w:cs="Arial"/>
          <w:sz w:val="24"/>
        </w:rPr>
      </w:pPr>
      <w:r w:rsidRPr="008D0890">
        <w:rPr>
          <w:rFonts w:cs="Arial"/>
          <w:sz w:val="24"/>
        </w:rPr>
        <w:t>Neither encourage nor discourage</w:t>
      </w:r>
    </w:p>
    <w:p w:rsidR="008749E6" w:rsidRPr="008D0890" w:rsidRDefault="008749E6" w:rsidP="00AD1AE3">
      <w:pPr>
        <w:ind w:left="1440"/>
        <w:rPr>
          <w:rFonts w:cs="Arial"/>
          <w:sz w:val="24"/>
        </w:rPr>
      </w:pPr>
      <w:r w:rsidRPr="008D0890">
        <w:rPr>
          <w:rFonts w:cs="Arial"/>
          <w:sz w:val="24"/>
        </w:rPr>
        <w:t>Discourage</w:t>
      </w:r>
    </w:p>
    <w:p w:rsidR="008749E6" w:rsidRPr="008D0890" w:rsidRDefault="008749E6" w:rsidP="00AD1AE3">
      <w:pPr>
        <w:ind w:left="1440"/>
        <w:rPr>
          <w:rFonts w:cs="Arial"/>
          <w:sz w:val="24"/>
        </w:rPr>
      </w:pPr>
      <w:r w:rsidRPr="008D0890">
        <w:rPr>
          <w:rFonts w:cs="Arial"/>
          <w:sz w:val="24"/>
        </w:rPr>
        <w:t>Strongly Discourage</w:t>
      </w:r>
    </w:p>
    <w:p w:rsidR="008749E6" w:rsidRPr="008D0890" w:rsidRDefault="008749E6" w:rsidP="00AD1AE3">
      <w:pPr>
        <w:rPr>
          <w:rFonts w:cs="Arial"/>
          <w:sz w:val="24"/>
        </w:rPr>
      </w:pPr>
    </w:p>
    <w:p w:rsidR="008749E6" w:rsidRPr="008D0890" w:rsidRDefault="008749E6" w:rsidP="00527E9A">
      <w:pPr>
        <w:ind w:left="720"/>
        <w:rPr>
          <w:rFonts w:cs="Arial"/>
          <w:sz w:val="24"/>
        </w:rPr>
      </w:pPr>
      <w:r w:rsidRPr="008D0890">
        <w:rPr>
          <w:rFonts w:cs="Arial"/>
          <w:sz w:val="24"/>
        </w:rPr>
        <w:t>Justification: This is a new question that has never been fielded. We have several obj</w:t>
      </w:r>
      <w:r>
        <w:rPr>
          <w:rFonts w:cs="Arial"/>
          <w:sz w:val="24"/>
        </w:rPr>
        <w:t xml:space="preserve">ectives for cognitive testing.  </w:t>
      </w:r>
      <w:r w:rsidRPr="008D0890">
        <w:rPr>
          <w:rFonts w:cs="Arial"/>
          <w:sz w:val="24"/>
        </w:rPr>
        <w:t xml:space="preserve">We want to </w:t>
      </w:r>
      <w:r>
        <w:rPr>
          <w:rFonts w:cs="Arial"/>
          <w:sz w:val="24"/>
        </w:rPr>
        <w:t>learn</w:t>
      </w:r>
      <w:r w:rsidRPr="008D0890">
        <w:rPr>
          <w:rFonts w:cs="Arial"/>
          <w:sz w:val="24"/>
        </w:rPr>
        <w:t xml:space="preserve"> whether a 5-point scale provides suf</w:t>
      </w:r>
      <w:r>
        <w:rPr>
          <w:rFonts w:cs="Arial"/>
          <w:sz w:val="24"/>
        </w:rPr>
        <w:t xml:space="preserve">ficient degrees of intensity.  In addition, we seek to know </w:t>
      </w:r>
      <w:r w:rsidRPr="008D0890">
        <w:rPr>
          <w:rFonts w:cs="Arial"/>
          <w:sz w:val="24"/>
        </w:rPr>
        <w:t xml:space="preserve">whether the responses will be sensitive to the order and the mode in which the items are presented (i.e., visually versus orally).  We </w:t>
      </w:r>
      <w:r>
        <w:rPr>
          <w:rFonts w:cs="Arial"/>
          <w:sz w:val="24"/>
        </w:rPr>
        <w:t>also will</w:t>
      </w:r>
      <w:r w:rsidRPr="008D0890">
        <w:rPr>
          <w:rFonts w:cs="Arial"/>
          <w:sz w:val="24"/>
        </w:rPr>
        <w:t xml:space="preserve"> evaluate clarity of terms such as technical institute, license, certificate, registered apprenticeship, etc.</w:t>
      </w:r>
      <w:r>
        <w:rPr>
          <w:rFonts w:cs="Arial"/>
          <w:sz w:val="24"/>
        </w:rPr>
        <w:t xml:space="preserve">  Finally, we will </w:t>
      </w:r>
      <w:r w:rsidRPr="008D0890">
        <w:rPr>
          <w:rFonts w:cs="Arial"/>
          <w:sz w:val="24"/>
        </w:rPr>
        <w:t>determine if community college should be separated from technical institute.</w:t>
      </w:r>
    </w:p>
    <w:p w:rsidR="008749E6" w:rsidRPr="008D0890" w:rsidRDefault="008749E6" w:rsidP="00AD1AE3">
      <w:pPr>
        <w:rPr>
          <w:rFonts w:cs="Arial"/>
          <w:sz w:val="24"/>
        </w:rPr>
      </w:pPr>
    </w:p>
    <w:p w:rsidR="008749E6" w:rsidRPr="008D0890" w:rsidRDefault="008749E6" w:rsidP="00AD1AE3">
      <w:pPr>
        <w:numPr>
          <w:ilvl w:val="0"/>
          <w:numId w:val="45"/>
        </w:numPr>
        <w:rPr>
          <w:rFonts w:cs="Arial"/>
          <w:b/>
          <w:bCs/>
          <w:sz w:val="24"/>
        </w:rPr>
      </w:pPr>
      <w:r w:rsidRPr="008D0890">
        <w:rPr>
          <w:rFonts w:cs="Arial"/>
          <w:b/>
          <w:bCs/>
          <w:sz w:val="24"/>
        </w:rPr>
        <w:t>A. What is your teenager most likely to do as his/her main activity in the first year after high school?</w:t>
      </w:r>
    </w:p>
    <w:p w:rsidR="008749E6" w:rsidRPr="008D0890" w:rsidRDefault="008749E6" w:rsidP="00AD1AE3">
      <w:pPr>
        <w:ind w:left="1080"/>
        <w:rPr>
          <w:rFonts w:cs="Arial"/>
          <w:sz w:val="24"/>
        </w:rPr>
      </w:pPr>
      <w:r w:rsidRPr="008D0890">
        <w:rPr>
          <w:rFonts w:cs="Arial"/>
          <w:sz w:val="24"/>
        </w:rPr>
        <w:t>Enroll in an Associate's degree program in a two-year community college or technical institute</w:t>
      </w:r>
    </w:p>
    <w:p w:rsidR="008749E6" w:rsidRPr="008D0890" w:rsidRDefault="008749E6" w:rsidP="00AD1AE3">
      <w:pPr>
        <w:ind w:left="1080"/>
        <w:rPr>
          <w:rFonts w:cs="Arial"/>
          <w:sz w:val="24"/>
        </w:rPr>
      </w:pPr>
      <w:r w:rsidRPr="008D0890">
        <w:rPr>
          <w:rFonts w:cs="Arial"/>
          <w:sz w:val="24"/>
        </w:rPr>
        <w:t>Enroll in a Bachelor's degree program in a college or university</w:t>
      </w:r>
    </w:p>
    <w:p w:rsidR="008749E6" w:rsidRPr="008D0890" w:rsidRDefault="008749E6" w:rsidP="00AD1AE3">
      <w:pPr>
        <w:ind w:left="1080"/>
        <w:rPr>
          <w:rFonts w:cs="Arial"/>
          <w:sz w:val="24"/>
        </w:rPr>
      </w:pPr>
      <w:r w:rsidRPr="008D0890">
        <w:rPr>
          <w:rFonts w:cs="Arial"/>
          <w:sz w:val="24"/>
        </w:rPr>
        <w:t>Obtain a license or certificate in a career field</w:t>
      </w:r>
    </w:p>
    <w:p w:rsidR="008749E6" w:rsidRPr="008D0890" w:rsidRDefault="008749E6" w:rsidP="00AD1AE3">
      <w:pPr>
        <w:ind w:left="1080"/>
        <w:rPr>
          <w:rFonts w:cs="Arial"/>
          <w:sz w:val="24"/>
        </w:rPr>
      </w:pPr>
      <w:r w:rsidRPr="008D0890">
        <w:rPr>
          <w:rFonts w:cs="Arial"/>
          <w:sz w:val="24"/>
        </w:rPr>
        <w:t>Attend a registered apprenticeship program</w:t>
      </w:r>
    </w:p>
    <w:p w:rsidR="008749E6" w:rsidRPr="008D0890" w:rsidRDefault="008749E6" w:rsidP="00AD1AE3">
      <w:pPr>
        <w:ind w:left="1080"/>
        <w:rPr>
          <w:rFonts w:cs="Arial"/>
          <w:sz w:val="24"/>
        </w:rPr>
      </w:pPr>
      <w:r w:rsidRPr="008D0890">
        <w:rPr>
          <w:rFonts w:cs="Arial"/>
          <w:sz w:val="24"/>
        </w:rPr>
        <w:t>Join the armed services</w:t>
      </w:r>
    </w:p>
    <w:p w:rsidR="008749E6" w:rsidRPr="008D0890" w:rsidRDefault="008749E6" w:rsidP="00AD1AE3">
      <w:pPr>
        <w:ind w:left="1080"/>
        <w:rPr>
          <w:rFonts w:cs="Arial"/>
          <w:sz w:val="24"/>
        </w:rPr>
      </w:pPr>
      <w:r w:rsidRPr="008D0890">
        <w:rPr>
          <w:rFonts w:cs="Arial"/>
          <w:sz w:val="24"/>
        </w:rPr>
        <w:t>Get a job</w:t>
      </w:r>
    </w:p>
    <w:p w:rsidR="008749E6" w:rsidRPr="008D0890" w:rsidRDefault="008749E6" w:rsidP="00AD1AE3">
      <w:pPr>
        <w:ind w:left="1080"/>
        <w:rPr>
          <w:rFonts w:cs="Arial"/>
          <w:sz w:val="24"/>
        </w:rPr>
      </w:pPr>
      <w:r w:rsidRPr="008D0890">
        <w:rPr>
          <w:rFonts w:cs="Arial"/>
          <w:sz w:val="24"/>
        </w:rPr>
        <w:t>Start a family</w:t>
      </w:r>
    </w:p>
    <w:p w:rsidR="008749E6" w:rsidRPr="008D0890" w:rsidRDefault="008749E6" w:rsidP="00AD1AE3">
      <w:pPr>
        <w:ind w:left="1080"/>
        <w:rPr>
          <w:rFonts w:cs="Arial"/>
          <w:sz w:val="24"/>
        </w:rPr>
      </w:pPr>
      <w:r w:rsidRPr="008D0890">
        <w:rPr>
          <w:rFonts w:cs="Arial"/>
          <w:sz w:val="24"/>
        </w:rPr>
        <w:t>Travel</w:t>
      </w:r>
    </w:p>
    <w:p w:rsidR="008749E6" w:rsidRPr="008D0890" w:rsidRDefault="008749E6" w:rsidP="00AD1AE3">
      <w:pPr>
        <w:ind w:left="1080"/>
        <w:rPr>
          <w:rFonts w:cs="Arial"/>
          <w:sz w:val="24"/>
        </w:rPr>
      </w:pPr>
      <w:r w:rsidRPr="008D0890">
        <w:rPr>
          <w:rFonts w:cs="Arial"/>
          <w:sz w:val="24"/>
        </w:rPr>
        <w:t>Do volunteer or missionary work</w:t>
      </w:r>
    </w:p>
    <w:p w:rsidR="008749E6" w:rsidRPr="008D0890" w:rsidRDefault="008749E6" w:rsidP="00AD1AE3">
      <w:pPr>
        <w:ind w:left="1080"/>
        <w:rPr>
          <w:rFonts w:cs="Arial"/>
          <w:sz w:val="24"/>
        </w:rPr>
      </w:pPr>
      <w:r w:rsidRPr="008D0890">
        <w:rPr>
          <w:rFonts w:cs="Arial"/>
          <w:sz w:val="24"/>
        </w:rPr>
        <w:t>Something else (specify)</w:t>
      </w:r>
    </w:p>
    <w:p w:rsidR="008749E6" w:rsidRPr="008D0890" w:rsidRDefault="008749E6" w:rsidP="00AD1AE3">
      <w:pPr>
        <w:ind w:left="720"/>
        <w:rPr>
          <w:rFonts w:cs="Arial"/>
          <w:b/>
          <w:bCs/>
          <w:sz w:val="24"/>
        </w:rPr>
      </w:pPr>
    </w:p>
    <w:p w:rsidR="008749E6" w:rsidRPr="008D0890" w:rsidRDefault="008749E6" w:rsidP="00AD1AE3">
      <w:pPr>
        <w:ind w:left="720"/>
        <w:rPr>
          <w:rFonts w:cs="Arial"/>
          <w:b/>
          <w:bCs/>
          <w:sz w:val="24"/>
        </w:rPr>
      </w:pPr>
      <w:r w:rsidRPr="008D0890">
        <w:rPr>
          <w:rFonts w:cs="Arial"/>
          <w:b/>
          <w:bCs/>
          <w:sz w:val="24"/>
        </w:rPr>
        <w:t>B. There are many reasons why people do not enroll in an Associate’s or Bachelor’s degree program in the first year after high school.  Are any of the following reasons true for your teenager?</w:t>
      </w:r>
    </w:p>
    <w:p w:rsidR="008749E6" w:rsidRPr="008D0890" w:rsidRDefault="008749E6" w:rsidP="00AD1AE3">
      <w:pPr>
        <w:ind w:left="720" w:firstLine="360"/>
        <w:rPr>
          <w:rFonts w:cs="Arial"/>
          <w:sz w:val="24"/>
        </w:rPr>
      </w:pPr>
      <w:r w:rsidRPr="008D0890">
        <w:rPr>
          <w:rFonts w:cs="Arial"/>
          <w:sz w:val="24"/>
        </w:rPr>
        <w:t>[Subject's] grades are not high enough</w:t>
      </w:r>
    </w:p>
    <w:p w:rsidR="008749E6" w:rsidRPr="008D0890" w:rsidRDefault="008749E6" w:rsidP="00AD1AE3">
      <w:pPr>
        <w:ind w:left="720" w:firstLine="360"/>
        <w:rPr>
          <w:rFonts w:cs="Arial"/>
          <w:sz w:val="24"/>
        </w:rPr>
      </w:pPr>
      <w:r w:rsidRPr="008D0890">
        <w:rPr>
          <w:rFonts w:cs="Arial"/>
          <w:sz w:val="24"/>
        </w:rPr>
        <w:t>[Subject's] college admission test scores are not high enough</w:t>
      </w:r>
    </w:p>
    <w:p w:rsidR="008749E6" w:rsidRPr="008D0890" w:rsidRDefault="008749E6" w:rsidP="00AD1AE3">
      <w:pPr>
        <w:ind w:left="720" w:firstLine="360"/>
        <w:rPr>
          <w:rFonts w:cs="Arial"/>
          <w:sz w:val="24"/>
        </w:rPr>
      </w:pPr>
      <w:r w:rsidRPr="008D0890">
        <w:rPr>
          <w:rFonts w:cs="Arial"/>
          <w:sz w:val="24"/>
        </w:rPr>
        <w:t>[Subject] cannot afford it</w:t>
      </w:r>
    </w:p>
    <w:p w:rsidR="008749E6" w:rsidRPr="008D0890" w:rsidRDefault="008749E6" w:rsidP="00AD1AE3">
      <w:pPr>
        <w:ind w:left="720" w:firstLine="360"/>
        <w:rPr>
          <w:rFonts w:cs="Arial"/>
          <w:sz w:val="24"/>
        </w:rPr>
      </w:pPr>
      <w:r w:rsidRPr="008D0890">
        <w:rPr>
          <w:rFonts w:cs="Arial"/>
          <w:sz w:val="24"/>
        </w:rPr>
        <w:t>[Subject] does not have transportation to and from school</w:t>
      </w:r>
    </w:p>
    <w:p w:rsidR="008749E6" w:rsidRPr="008D0890" w:rsidRDefault="008749E6" w:rsidP="00AD1AE3">
      <w:pPr>
        <w:ind w:left="720" w:firstLine="360"/>
        <w:rPr>
          <w:rFonts w:cs="Arial"/>
          <w:sz w:val="24"/>
        </w:rPr>
      </w:pPr>
      <w:r w:rsidRPr="008D0890">
        <w:rPr>
          <w:rFonts w:cs="Arial"/>
          <w:sz w:val="24"/>
        </w:rPr>
        <w:t>[Subject] needs to earn money to support family</w:t>
      </w:r>
    </w:p>
    <w:p w:rsidR="008749E6" w:rsidRPr="008D0890" w:rsidRDefault="008749E6" w:rsidP="00AD1AE3">
      <w:pPr>
        <w:ind w:left="720" w:firstLine="360"/>
        <w:rPr>
          <w:rFonts w:cs="Arial"/>
          <w:sz w:val="24"/>
        </w:rPr>
      </w:pPr>
      <w:r w:rsidRPr="008D0890">
        <w:rPr>
          <w:rFonts w:cs="Arial"/>
          <w:sz w:val="24"/>
        </w:rPr>
        <w:t>[Subject] does not know what [he/she] wants to study yet</w:t>
      </w:r>
    </w:p>
    <w:p w:rsidR="008749E6" w:rsidRPr="008D0890" w:rsidRDefault="008749E6" w:rsidP="00AD1AE3">
      <w:pPr>
        <w:ind w:left="720" w:firstLine="360"/>
        <w:rPr>
          <w:rFonts w:cs="Arial"/>
          <w:sz w:val="24"/>
        </w:rPr>
      </w:pPr>
      <w:r w:rsidRPr="008D0890">
        <w:rPr>
          <w:rFonts w:cs="Arial"/>
          <w:sz w:val="24"/>
        </w:rPr>
        <w:t>[Subject] does not like school</w:t>
      </w:r>
    </w:p>
    <w:p w:rsidR="008749E6" w:rsidRPr="008D0890" w:rsidRDefault="008749E6" w:rsidP="00AD1AE3">
      <w:pPr>
        <w:ind w:left="720" w:firstLine="360"/>
        <w:rPr>
          <w:rFonts w:cs="Arial"/>
          <w:sz w:val="24"/>
        </w:rPr>
      </w:pPr>
      <w:r w:rsidRPr="008D0890">
        <w:rPr>
          <w:rFonts w:cs="Arial"/>
          <w:sz w:val="24"/>
        </w:rPr>
        <w:t>[Subject] will not need an Associate's or Bachelor's degree for the job [he/she] wants</w:t>
      </w:r>
    </w:p>
    <w:p w:rsidR="008749E6" w:rsidRPr="008D0890" w:rsidRDefault="008749E6" w:rsidP="00AD1AE3">
      <w:pPr>
        <w:ind w:left="720" w:firstLine="360"/>
        <w:rPr>
          <w:rFonts w:cs="Arial"/>
          <w:sz w:val="24"/>
        </w:rPr>
      </w:pPr>
      <w:r w:rsidRPr="008D0890">
        <w:rPr>
          <w:rFonts w:cs="Arial"/>
          <w:sz w:val="24"/>
        </w:rPr>
        <w:t>[Subject] wants a break from school</w:t>
      </w:r>
    </w:p>
    <w:p w:rsidR="008749E6" w:rsidRPr="008D0890" w:rsidRDefault="008749E6" w:rsidP="00AD1AE3">
      <w:pPr>
        <w:ind w:left="720" w:firstLine="360"/>
        <w:rPr>
          <w:rFonts w:cs="Arial"/>
          <w:sz w:val="24"/>
        </w:rPr>
      </w:pPr>
      <w:r w:rsidRPr="008D0890">
        <w:rPr>
          <w:rFonts w:cs="Arial"/>
          <w:sz w:val="24"/>
        </w:rPr>
        <w:t>Personal reasons</w:t>
      </w:r>
    </w:p>
    <w:p w:rsidR="008749E6" w:rsidRPr="008D0890" w:rsidRDefault="008749E6" w:rsidP="00AD1AE3">
      <w:pPr>
        <w:ind w:left="720" w:firstLine="360"/>
        <w:rPr>
          <w:rFonts w:cs="Arial"/>
          <w:sz w:val="24"/>
        </w:rPr>
      </w:pPr>
      <w:r w:rsidRPr="008D0890">
        <w:rPr>
          <w:rFonts w:cs="Arial"/>
          <w:sz w:val="24"/>
        </w:rPr>
        <w:t>[His/Her] friends are not going to enroll in a degree granting program</w:t>
      </w:r>
    </w:p>
    <w:p w:rsidR="008749E6" w:rsidRPr="008D0890" w:rsidRDefault="008749E6" w:rsidP="00AD1AE3">
      <w:pPr>
        <w:ind w:left="720" w:firstLine="360"/>
        <w:rPr>
          <w:rFonts w:cs="Arial"/>
          <w:sz w:val="24"/>
        </w:rPr>
      </w:pPr>
      <w:r w:rsidRPr="008D0890">
        <w:rPr>
          <w:rFonts w:cs="Arial"/>
          <w:sz w:val="24"/>
        </w:rPr>
        <w:t>[Subject] has health problems</w:t>
      </w:r>
    </w:p>
    <w:p w:rsidR="008749E6" w:rsidRPr="008D0890" w:rsidRDefault="008749E6" w:rsidP="00AD1AE3">
      <w:pPr>
        <w:ind w:left="720" w:firstLine="360"/>
        <w:rPr>
          <w:rFonts w:cs="Arial"/>
          <w:sz w:val="24"/>
        </w:rPr>
      </w:pPr>
      <w:r w:rsidRPr="008D0890">
        <w:rPr>
          <w:rFonts w:cs="Arial"/>
          <w:sz w:val="24"/>
        </w:rPr>
        <w:t>Does not want to go into debt to pay for school</w:t>
      </w:r>
    </w:p>
    <w:p w:rsidR="008749E6" w:rsidRPr="008D0890" w:rsidRDefault="008749E6" w:rsidP="00AD1AE3">
      <w:pPr>
        <w:ind w:left="720" w:firstLine="360"/>
        <w:rPr>
          <w:rFonts w:cs="Arial"/>
          <w:sz w:val="24"/>
        </w:rPr>
      </w:pPr>
      <w:r w:rsidRPr="008D0890">
        <w:rPr>
          <w:rFonts w:cs="Arial"/>
          <w:sz w:val="24"/>
        </w:rPr>
        <w:t>Other reason (specify)</w:t>
      </w:r>
    </w:p>
    <w:p w:rsidR="008749E6" w:rsidRPr="008D0890" w:rsidRDefault="008749E6" w:rsidP="00AD1AE3">
      <w:pPr>
        <w:ind w:left="1440" w:hanging="360"/>
        <w:rPr>
          <w:rFonts w:cs="Arial"/>
          <w:sz w:val="24"/>
        </w:rPr>
      </w:pPr>
      <w:r w:rsidRPr="008D0890">
        <w:rPr>
          <w:rFonts w:cs="Arial"/>
          <w:sz w:val="24"/>
        </w:rPr>
        <w:tab/>
        <w:t>Yes</w:t>
      </w:r>
    </w:p>
    <w:p w:rsidR="008749E6" w:rsidRPr="008D0890" w:rsidRDefault="008749E6" w:rsidP="00AD1AE3">
      <w:pPr>
        <w:ind w:left="1080" w:hanging="360"/>
        <w:rPr>
          <w:rFonts w:cs="Arial"/>
          <w:sz w:val="24"/>
        </w:rPr>
      </w:pPr>
      <w:r w:rsidRPr="008D0890">
        <w:rPr>
          <w:rFonts w:cs="Arial"/>
          <w:sz w:val="24"/>
        </w:rPr>
        <w:tab/>
      </w:r>
      <w:r w:rsidRPr="008D0890">
        <w:rPr>
          <w:rFonts w:cs="Arial"/>
          <w:sz w:val="24"/>
        </w:rPr>
        <w:tab/>
        <w:t>No</w:t>
      </w:r>
    </w:p>
    <w:p w:rsidR="008749E6" w:rsidRPr="008D0890" w:rsidRDefault="008749E6" w:rsidP="00AD1AE3">
      <w:pPr>
        <w:ind w:left="720"/>
        <w:rPr>
          <w:rFonts w:cs="Arial"/>
          <w:sz w:val="24"/>
        </w:rPr>
      </w:pPr>
    </w:p>
    <w:p w:rsidR="008749E6" w:rsidRPr="008D0890" w:rsidRDefault="008749E6" w:rsidP="00AD1AE3">
      <w:pPr>
        <w:ind w:left="720"/>
        <w:rPr>
          <w:rFonts w:cs="Arial"/>
          <w:sz w:val="24"/>
        </w:rPr>
      </w:pPr>
      <w:r w:rsidRPr="008D0890">
        <w:rPr>
          <w:rFonts w:cs="Arial"/>
          <w:sz w:val="24"/>
        </w:rPr>
        <w:t>Justification: The first question will not be cognitively tested.  It is just used to determine which respondents should answer the follow-up question.  Parents who think their student will not enroll in an Associate’s or Bachelor’s degree program will be asked B.</w:t>
      </w:r>
    </w:p>
    <w:p w:rsidR="008749E6" w:rsidRPr="008D0890" w:rsidRDefault="008749E6" w:rsidP="00AD1AE3">
      <w:pPr>
        <w:ind w:left="1080" w:hanging="360"/>
        <w:rPr>
          <w:rFonts w:cs="Arial"/>
          <w:sz w:val="24"/>
        </w:rPr>
      </w:pPr>
    </w:p>
    <w:p w:rsidR="008749E6" w:rsidRPr="008D0890" w:rsidRDefault="008749E6" w:rsidP="00AD1AE3">
      <w:pPr>
        <w:ind w:left="720"/>
        <w:rPr>
          <w:rFonts w:cs="Arial"/>
          <w:sz w:val="24"/>
        </w:rPr>
      </w:pPr>
      <w:r w:rsidRPr="008D0890">
        <w:rPr>
          <w:rFonts w:cs="Arial"/>
          <w:sz w:val="24"/>
        </w:rPr>
        <w:t xml:space="preserve">The primary goals of cognitive testing the new follow-up question are to identify other reasons that are not listed and to evaluate clarity. </w:t>
      </w:r>
    </w:p>
    <w:p w:rsidR="008749E6" w:rsidRPr="008D0890" w:rsidRDefault="008749E6" w:rsidP="00AD1AE3">
      <w:pPr>
        <w:rPr>
          <w:rFonts w:cs="Arial"/>
          <w:sz w:val="24"/>
        </w:rPr>
      </w:pPr>
    </w:p>
    <w:p w:rsidR="008749E6" w:rsidRPr="008D0890" w:rsidRDefault="008749E6" w:rsidP="00AD1AE3">
      <w:pPr>
        <w:numPr>
          <w:ilvl w:val="0"/>
          <w:numId w:val="45"/>
        </w:numPr>
        <w:rPr>
          <w:rFonts w:cs="Arial"/>
          <w:b/>
          <w:bCs/>
          <w:sz w:val="24"/>
        </w:rPr>
      </w:pPr>
      <w:r w:rsidRPr="008D0890">
        <w:rPr>
          <w:rFonts w:cs="Arial"/>
          <w:b/>
          <w:bCs/>
          <w:sz w:val="24"/>
        </w:rPr>
        <w:t>Which of the following aspects of a college are important to you in choosing a college or university for your teenager to attend?</w:t>
      </w:r>
    </w:p>
    <w:p w:rsidR="008749E6" w:rsidRPr="008D0890" w:rsidRDefault="008749E6" w:rsidP="00AD1AE3">
      <w:pPr>
        <w:ind w:left="1080"/>
        <w:rPr>
          <w:rFonts w:cs="Arial"/>
          <w:sz w:val="24"/>
        </w:rPr>
      </w:pPr>
      <w:r w:rsidRPr="008D0890">
        <w:rPr>
          <w:rFonts w:cs="Arial"/>
          <w:sz w:val="24"/>
        </w:rPr>
        <w:t>Close to home</w:t>
      </w:r>
    </w:p>
    <w:p w:rsidR="008749E6" w:rsidRPr="008D0890" w:rsidRDefault="008749E6" w:rsidP="00AD1AE3">
      <w:pPr>
        <w:ind w:left="1080"/>
        <w:rPr>
          <w:rFonts w:cs="Arial"/>
          <w:sz w:val="24"/>
        </w:rPr>
      </w:pPr>
      <w:r w:rsidRPr="008D0890">
        <w:rPr>
          <w:rFonts w:cs="Arial"/>
          <w:sz w:val="24"/>
        </w:rPr>
        <w:t>A lot to do nearby</w:t>
      </w:r>
    </w:p>
    <w:p w:rsidR="008749E6" w:rsidRPr="008D0890" w:rsidRDefault="008749E6" w:rsidP="00AD1AE3">
      <w:pPr>
        <w:ind w:left="1080"/>
        <w:rPr>
          <w:rFonts w:cs="Arial"/>
          <w:sz w:val="24"/>
        </w:rPr>
      </w:pPr>
      <w:r w:rsidRPr="008D0890">
        <w:rPr>
          <w:rFonts w:cs="Arial"/>
          <w:sz w:val="24"/>
        </w:rPr>
        <w:t>Overall quality of academic programs</w:t>
      </w:r>
    </w:p>
    <w:p w:rsidR="008749E6" w:rsidRPr="008D0890" w:rsidRDefault="008749E6" w:rsidP="00AD1AE3">
      <w:pPr>
        <w:ind w:left="1080"/>
        <w:rPr>
          <w:rFonts w:cs="Arial"/>
          <w:sz w:val="24"/>
        </w:rPr>
      </w:pPr>
      <w:r w:rsidRPr="008D0890">
        <w:rPr>
          <w:rFonts w:cs="Arial"/>
          <w:sz w:val="24"/>
        </w:rPr>
        <w:t>Has a specific academic program</w:t>
      </w:r>
    </w:p>
    <w:p w:rsidR="008749E6" w:rsidRPr="008D0890" w:rsidRDefault="008749E6" w:rsidP="00AD1AE3">
      <w:pPr>
        <w:ind w:left="1080"/>
        <w:rPr>
          <w:rFonts w:cs="Arial"/>
          <w:sz w:val="24"/>
        </w:rPr>
      </w:pPr>
      <w:r w:rsidRPr="008D0890">
        <w:rPr>
          <w:rFonts w:cs="Arial"/>
          <w:sz w:val="24"/>
        </w:rPr>
        <w:t>Has good sports teams</w:t>
      </w:r>
    </w:p>
    <w:p w:rsidR="008749E6" w:rsidRPr="008D0890" w:rsidRDefault="008749E6" w:rsidP="00AD1AE3">
      <w:pPr>
        <w:ind w:left="1080"/>
        <w:rPr>
          <w:rFonts w:cs="Arial"/>
          <w:sz w:val="24"/>
        </w:rPr>
      </w:pPr>
      <w:r w:rsidRPr="008D0890">
        <w:rPr>
          <w:rFonts w:cs="Arial"/>
          <w:sz w:val="24"/>
        </w:rPr>
        <w:t>It is affordable</w:t>
      </w:r>
    </w:p>
    <w:p w:rsidR="008749E6" w:rsidRPr="008D0890" w:rsidRDefault="008749E6" w:rsidP="00AD1AE3">
      <w:pPr>
        <w:ind w:left="1080"/>
        <w:rPr>
          <w:rFonts w:cs="Arial"/>
          <w:sz w:val="24"/>
        </w:rPr>
      </w:pPr>
      <w:r w:rsidRPr="008D0890">
        <w:rPr>
          <w:rFonts w:cs="Arial"/>
          <w:sz w:val="24"/>
        </w:rPr>
        <w:t>Has a good social life</w:t>
      </w:r>
    </w:p>
    <w:p w:rsidR="008749E6" w:rsidRPr="008D0890" w:rsidRDefault="008749E6" w:rsidP="00AD1AE3">
      <w:pPr>
        <w:ind w:left="1080"/>
        <w:rPr>
          <w:rFonts w:cs="Arial"/>
          <w:sz w:val="24"/>
        </w:rPr>
      </w:pPr>
      <w:r w:rsidRPr="008D0890">
        <w:rPr>
          <w:rFonts w:cs="Arial"/>
          <w:sz w:val="24"/>
        </w:rPr>
        <w:t>Good record of placing graduates in jobs</w:t>
      </w:r>
    </w:p>
    <w:p w:rsidR="008749E6" w:rsidRPr="008D0890" w:rsidRDefault="008749E6" w:rsidP="00AD1AE3">
      <w:pPr>
        <w:ind w:left="1080"/>
        <w:rPr>
          <w:rFonts w:cs="Arial"/>
          <w:sz w:val="24"/>
        </w:rPr>
      </w:pPr>
      <w:r w:rsidRPr="008D0890">
        <w:rPr>
          <w:rFonts w:cs="Arial"/>
          <w:sz w:val="24"/>
        </w:rPr>
        <w:t>Friends or relatives are there</w:t>
      </w:r>
    </w:p>
    <w:p w:rsidR="008749E6" w:rsidRPr="008D0890" w:rsidRDefault="008749E6" w:rsidP="00AD1AE3">
      <w:pPr>
        <w:ind w:left="1080"/>
        <w:rPr>
          <w:rFonts w:cs="Arial"/>
          <w:sz w:val="24"/>
        </w:rPr>
      </w:pPr>
      <w:r w:rsidRPr="008D0890">
        <w:rPr>
          <w:rFonts w:cs="Arial"/>
          <w:sz w:val="24"/>
        </w:rPr>
        <w:t>Other (specify)</w:t>
      </w:r>
    </w:p>
    <w:p w:rsidR="008749E6" w:rsidRPr="008D0890" w:rsidRDefault="008749E6" w:rsidP="00AD1AE3">
      <w:pPr>
        <w:ind w:left="1440"/>
        <w:rPr>
          <w:rFonts w:cs="Arial"/>
          <w:sz w:val="24"/>
        </w:rPr>
      </w:pPr>
      <w:r w:rsidRPr="008D0890">
        <w:rPr>
          <w:rFonts w:cs="Arial"/>
          <w:sz w:val="24"/>
        </w:rPr>
        <w:t>Very important</w:t>
      </w:r>
    </w:p>
    <w:p w:rsidR="008749E6" w:rsidRPr="008D0890" w:rsidRDefault="008749E6" w:rsidP="00AD1AE3">
      <w:pPr>
        <w:ind w:left="1440"/>
        <w:rPr>
          <w:rFonts w:cs="Arial"/>
          <w:sz w:val="24"/>
        </w:rPr>
      </w:pPr>
      <w:r w:rsidRPr="008D0890">
        <w:rPr>
          <w:rFonts w:cs="Arial"/>
          <w:sz w:val="24"/>
        </w:rPr>
        <w:t>Somewhat important</w:t>
      </w:r>
    </w:p>
    <w:p w:rsidR="008749E6" w:rsidRPr="008D0890" w:rsidRDefault="008749E6" w:rsidP="00AD1AE3">
      <w:pPr>
        <w:ind w:left="1440"/>
        <w:rPr>
          <w:rFonts w:cs="Arial"/>
          <w:sz w:val="24"/>
        </w:rPr>
      </w:pPr>
      <w:r w:rsidRPr="008D0890">
        <w:rPr>
          <w:rFonts w:cs="Arial"/>
          <w:sz w:val="24"/>
        </w:rPr>
        <w:t>Not at all important</w:t>
      </w:r>
    </w:p>
    <w:p w:rsidR="008749E6" w:rsidRPr="008D0890" w:rsidRDefault="008749E6" w:rsidP="00AD1AE3">
      <w:pPr>
        <w:rPr>
          <w:rFonts w:cs="Arial"/>
          <w:sz w:val="24"/>
        </w:rPr>
      </w:pPr>
    </w:p>
    <w:p w:rsidR="008749E6" w:rsidRPr="008D0890" w:rsidRDefault="008749E6" w:rsidP="00AD1AE3">
      <w:pPr>
        <w:ind w:left="720"/>
        <w:rPr>
          <w:rFonts w:cs="Arial"/>
          <w:sz w:val="24"/>
        </w:rPr>
      </w:pPr>
      <w:r w:rsidRPr="008D0890">
        <w:rPr>
          <w:rFonts w:cs="Arial"/>
          <w:sz w:val="24"/>
        </w:rPr>
        <w:t>Justification: The goal for cognitive testing is to evaluate the set of options listed</w:t>
      </w:r>
      <w:r>
        <w:rPr>
          <w:rFonts w:cs="Arial"/>
          <w:sz w:val="24"/>
        </w:rPr>
        <w:t xml:space="preserve"> for comprehensiveness and comprehensibility</w:t>
      </w:r>
      <w:r w:rsidRPr="008D0890">
        <w:rPr>
          <w:rFonts w:cs="Arial"/>
          <w:sz w:val="24"/>
        </w:rPr>
        <w:t xml:space="preserve">.  In both the cognitive test and the field test we will elicit other options by way of an “other” category in which respondents can specify.  A similar question is also asked of students.      </w:t>
      </w:r>
    </w:p>
    <w:p w:rsidR="008749E6" w:rsidRPr="008D0890" w:rsidRDefault="008749E6" w:rsidP="00AD1AE3">
      <w:pPr>
        <w:rPr>
          <w:rFonts w:cs="Arial"/>
          <w:sz w:val="24"/>
        </w:rPr>
      </w:pPr>
    </w:p>
    <w:p w:rsidR="008749E6" w:rsidRPr="008D0890" w:rsidRDefault="008749E6" w:rsidP="00AD1AE3">
      <w:pPr>
        <w:numPr>
          <w:ilvl w:val="0"/>
          <w:numId w:val="45"/>
        </w:numPr>
        <w:rPr>
          <w:rFonts w:cs="Arial"/>
          <w:b/>
          <w:bCs/>
          <w:sz w:val="24"/>
        </w:rPr>
      </w:pPr>
      <w:r w:rsidRPr="008D0890">
        <w:rPr>
          <w:rFonts w:cs="Arial"/>
          <w:b/>
          <w:bCs/>
          <w:sz w:val="24"/>
        </w:rPr>
        <w:t>If your child chooses to attend college, what are the sources of support you anticipate your child will use to pay for college costs, including tuition, room, and board?</w:t>
      </w:r>
    </w:p>
    <w:p w:rsidR="008749E6" w:rsidRPr="008D0890" w:rsidRDefault="008749E6" w:rsidP="00AD1AE3">
      <w:pPr>
        <w:rPr>
          <w:rFonts w:cs="Arial"/>
          <w:sz w:val="24"/>
        </w:rPr>
      </w:pPr>
    </w:p>
    <w:p w:rsidR="008749E6" w:rsidRPr="008D0890" w:rsidRDefault="008749E6" w:rsidP="00AD1AE3">
      <w:pPr>
        <w:ind w:left="1080"/>
        <w:rPr>
          <w:rFonts w:cs="Arial"/>
          <w:sz w:val="24"/>
        </w:rPr>
      </w:pPr>
      <w:r w:rsidRPr="008D0890">
        <w:rPr>
          <w:rFonts w:cs="Arial"/>
          <w:sz w:val="24"/>
        </w:rPr>
        <w:t>The student will pay from their earnings and savings</w:t>
      </w:r>
    </w:p>
    <w:p w:rsidR="008749E6" w:rsidRPr="008D0890" w:rsidRDefault="008749E6" w:rsidP="00AD1AE3">
      <w:pPr>
        <w:ind w:left="1080"/>
        <w:rPr>
          <w:rFonts w:cs="Arial"/>
          <w:sz w:val="24"/>
        </w:rPr>
      </w:pPr>
      <w:r w:rsidRPr="008D0890">
        <w:rPr>
          <w:rFonts w:cs="Arial"/>
          <w:sz w:val="24"/>
        </w:rPr>
        <w:t xml:space="preserve"> I/We (parents/guardians) will pay</w:t>
      </w:r>
    </w:p>
    <w:p w:rsidR="008749E6" w:rsidRPr="008D0890" w:rsidRDefault="008749E6" w:rsidP="00AD1AE3">
      <w:pPr>
        <w:ind w:left="1080"/>
        <w:rPr>
          <w:rFonts w:cs="Arial"/>
          <w:sz w:val="24"/>
        </w:rPr>
      </w:pPr>
      <w:r w:rsidRPr="008D0890">
        <w:rPr>
          <w:rFonts w:cs="Arial"/>
          <w:sz w:val="24"/>
        </w:rPr>
        <w:t>The student is the beneficiary of a pre-paid tuition program or 529 plan</w:t>
      </w:r>
    </w:p>
    <w:p w:rsidR="008749E6" w:rsidRPr="008D0890" w:rsidRDefault="008749E6" w:rsidP="00AD1AE3">
      <w:pPr>
        <w:ind w:left="1080"/>
        <w:rPr>
          <w:rFonts w:cs="Arial"/>
          <w:sz w:val="24"/>
        </w:rPr>
      </w:pPr>
      <w:r w:rsidRPr="008D0890">
        <w:rPr>
          <w:rFonts w:cs="Arial"/>
          <w:sz w:val="24"/>
        </w:rPr>
        <w:t>Other relatives (e.g. grandparents) will pay</w:t>
      </w:r>
    </w:p>
    <w:p w:rsidR="008749E6" w:rsidRPr="008D0890" w:rsidRDefault="008749E6" w:rsidP="00AD1AE3">
      <w:pPr>
        <w:ind w:left="1080"/>
        <w:rPr>
          <w:rFonts w:cs="Arial"/>
          <w:sz w:val="24"/>
        </w:rPr>
      </w:pPr>
      <w:r w:rsidRPr="008D0890">
        <w:rPr>
          <w:rFonts w:cs="Arial"/>
          <w:sz w:val="24"/>
        </w:rPr>
        <w:t>The student will receive financial aid based on financial need</w:t>
      </w:r>
    </w:p>
    <w:p w:rsidR="008749E6" w:rsidRPr="008D0890" w:rsidRDefault="008749E6" w:rsidP="00AD1AE3">
      <w:pPr>
        <w:ind w:left="1080"/>
        <w:rPr>
          <w:rFonts w:cs="Arial"/>
          <w:sz w:val="24"/>
        </w:rPr>
      </w:pPr>
      <w:r w:rsidRPr="008D0890">
        <w:rPr>
          <w:rFonts w:cs="Arial"/>
          <w:sz w:val="24"/>
        </w:rPr>
        <w:t>The student will receive financial aid based on academic merit</w:t>
      </w:r>
    </w:p>
    <w:p w:rsidR="008749E6" w:rsidRPr="008D0890" w:rsidRDefault="008749E6" w:rsidP="00AD1AE3">
      <w:pPr>
        <w:ind w:left="1080"/>
        <w:rPr>
          <w:rFonts w:cs="Arial"/>
          <w:sz w:val="24"/>
        </w:rPr>
      </w:pPr>
      <w:r w:rsidRPr="008D0890">
        <w:rPr>
          <w:rFonts w:cs="Arial"/>
          <w:sz w:val="24"/>
        </w:rPr>
        <w:t>The student will receive financial aid through an athletic scholarship</w:t>
      </w:r>
    </w:p>
    <w:p w:rsidR="008749E6" w:rsidRPr="008D0890" w:rsidRDefault="008749E6" w:rsidP="00AD1AE3">
      <w:pPr>
        <w:ind w:left="1080"/>
        <w:rPr>
          <w:rFonts w:cs="Arial"/>
          <w:sz w:val="24"/>
        </w:rPr>
      </w:pPr>
      <w:r w:rsidRPr="008D0890">
        <w:rPr>
          <w:rFonts w:cs="Arial"/>
          <w:sz w:val="24"/>
        </w:rPr>
        <w:t>The student will take out a loan or loans</w:t>
      </w:r>
    </w:p>
    <w:p w:rsidR="008749E6" w:rsidRPr="008D0890" w:rsidRDefault="008749E6" w:rsidP="00AD1AE3">
      <w:pPr>
        <w:ind w:left="1080"/>
        <w:rPr>
          <w:rFonts w:cs="Arial"/>
          <w:sz w:val="24"/>
        </w:rPr>
      </w:pPr>
      <w:r w:rsidRPr="008D0890">
        <w:rPr>
          <w:rFonts w:cs="Arial"/>
          <w:sz w:val="24"/>
        </w:rPr>
        <w:t>I/We (parents/guardians) will take out a loan or loans</w:t>
      </w:r>
    </w:p>
    <w:p w:rsidR="008749E6" w:rsidRPr="008D0890" w:rsidRDefault="008749E6" w:rsidP="00AD1AE3">
      <w:pPr>
        <w:ind w:left="1080"/>
        <w:rPr>
          <w:rFonts w:cs="Arial"/>
          <w:sz w:val="24"/>
        </w:rPr>
      </w:pPr>
      <w:r w:rsidRPr="008D0890">
        <w:rPr>
          <w:rFonts w:cs="Arial"/>
          <w:sz w:val="24"/>
        </w:rPr>
        <w:t>Other, Please specify: __________________________</w:t>
      </w:r>
    </w:p>
    <w:p w:rsidR="008749E6" w:rsidRPr="008D0890" w:rsidRDefault="008749E6" w:rsidP="00AD1AE3">
      <w:pPr>
        <w:ind w:left="1080"/>
        <w:rPr>
          <w:rFonts w:cs="Arial"/>
          <w:sz w:val="24"/>
        </w:rPr>
      </w:pPr>
      <w:r w:rsidRPr="008D0890">
        <w:rPr>
          <w:rFonts w:cs="Arial"/>
          <w:sz w:val="24"/>
        </w:rPr>
        <w:t>Don't know</w:t>
      </w:r>
    </w:p>
    <w:p w:rsidR="008749E6" w:rsidRPr="008D0890" w:rsidRDefault="008749E6" w:rsidP="00AD1AE3">
      <w:pPr>
        <w:ind w:left="1440" w:hanging="360"/>
        <w:rPr>
          <w:rFonts w:cs="Arial"/>
          <w:sz w:val="24"/>
        </w:rPr>
      </w:pPr>
      <w:r w:rsidRPr="008D0890">
        <w:rPr>
          <w:rFonts w:cs="Arial"/>
          <w:sz w:val="24"/>
        </w:rPr>
        <w:tab/>
        <w:t>Yes</w:t>
      </w:r>
    </w:p>
    <w:p w:rsidR="008749E6" w:rsidRPr="008D0890" w:rsidRDefault="008749E6" w:rsidP="00AD1AE3">
      <w:pPr>
        <w:ind w:left="1080" w:hanging="360"/>
        <w:rPr>
          <w:rFonts w:cs="Arial"/>
          <w:sz w:val="24"/>
        </w:rPr>
      </w:pPr>
      <w:r w:rsidRPr="008D0890">
        <w:rPr>
          <w:rFonts w:cs="Arial"/>
          <w:sz w:val="24"/>
        </w:rPr>
        <w:tab/>
      </w:r>
      <w:r w:rsidRPr="008D0890">
        <w:rPr>
          <w:rFonts w:cs="Arial"/>
          <w:sz w:val="24"/>
        </w:rPr>
        <w:tab/>
        <w:t>No</w:t>
      </w:r>
    </w:p>
    <w:p w:rsidR="008749E6" w:rsidRPr="008D0890" w:rsidRDefault="008749E6" w:rsidP="00AD1AE3">
      <w:pPr>
        <w:rPr>
          <w:rFonts w:cs="Arial"/>
          <w:sz w:val="24"/>
        </w:rPr>
      </w:pPr>
    </w:p>
    <w:p w:rsidR="008749E6" w:rsidRPr="008D0890" w:rsidRDefault="008749E6" w:rsidP="00AD1AE3">
      <w:pPr>
        <w:ind w:left="720"/>
        <w:rPr>
          <w:rFonts w:cs="Arial"/>
          <w:sz w:val="24"/>
        </w:rPr>
      </w:pPr>
      <w:r w:rsidRPr="008D0890">
        <w:rPr>
          <w:rFonts w:cs="Arial"/>
          <w:sz w:val="24"/>
        </w:rPr>
        <w:t xml:space="preserve">Justification: This question was used previously in a small survey. We would like to more rigorously test its viability. The question will be evaluated for clarity (e.g., what is included in college costs, what is a pre-paid tuition program, academic merit).  We will also evaluate whether the set of options is exhaustive of the most common sources of support.  </w:t>
      </w:r>
    </w:p>
    <w:p w:rsidR="008749E6" w:rsidRPr="008D0890" w:rsidRDefault="008749E6" w:rsidP="00AD1AE3">
      <w:pPr>
        <w:rPr>
          <w:rFonts w:cs="Arial"/>
          <w:b/>
          <w:bCs/>
          <w:sz w:val="24"/>
        </w:rPr>
      </w:pPr>
    </w:p>
    <w:p w:rsidR="008749E6" w:rsidRPr="008D0890" w:rsidRDefault="008749E6" w:rsidP="00AD1AE3">
      <w:pPr>
        <w:numPr>
          <w:ilvl w:val="0"/>
          <w:numId w:val="45"/>
        </w:numPr>
        <w:rPr>
          <w:rFonts w:cs="Arial"/>
          <w:b/>
          <w:bCs/>
          <w:sz w:val="24"/>
        </w:rPr>
      </w:pPr>
      <w:r w:rsidRPr="008D0890">
        <w:rPr>
          <w:rFonts w:cs="Arial"/>
          <w:b/>
          <w:bCs/>
          <w:sz w:val="24"/>
        </w:rPr>
        <w:t>Do you believe that your teenager should help to pay for his/her own education after high school?</w:t>
      </w:r>
    </w:p>
    <w:p w:rsidR="008749E6" w:rsidRPr="008D0890" w:rsidRDefault="008749E6" w:rsidP="00AD1AE3">
      <w:pPr>
        <w:ind w:left="1440"/>
        <w:rPr>
          <w:rFonts w:cs="Arial"/>
          <w:sz w:val="24"/>
        </w:rPr>
      </w:pPr>
      <w:r w:rsidRPr="008D0890">
        <w:rPr>
          <w:rFonts w:cs="Arial"/>
          <w:sz w:val="24"/>
        </w:rPr>
        <w:t>Yes</w:t>
      </w:r>
    </w:p>
    <w:p w:rsidR="008749E6" w:rsidRPr="008D0890" w:rsidRDefault="008749E6" w:rsidP="00AD1AE3">
      <w:pPr>
        <w:ind w:left="1440"/>
        <w:rPr>
          <w:rFonts w:cs="Arial"/>
          <w:sz w:val="24"/>
        </w:rPr>
      </w:pPr>
      <w:r w:rsidRPr="008D0890">
        <w:rPr>
          <w:rFonts w:cs="Arial"/>
          <w:sz w:val="24"/>
        </w:rPr>
        <w:t>No</w:t>
      </w:r>
    </w:p>
    <w:p w:rsidR="008749E6" w:rsidRPr="008D0890" w:rsidRDefault="008749E6" w:rsidP="00AD1AE3">
      <w:pPr>
        <w:ind w:left="720"/>
        <w:rPr>
          <w:rFonts w:cs="Arial"/>
          <w:sz w:val="24"/>
        </w:rPr>
      </w:pPr>
    </w:p>
    <w:p w:rsidR="008749E6" w:rsidRPr="008D0890" w:rsidRDefault="008749E6" w:rsidP="00AD1AE3">
      <w:pPr>
        <w:ind w:left="720"/>
        <w:rPr>
          <w:rFonts w:cs="Arial"/>
          <w:sz w:val="24"/>
        </w:rPr>
      </w:pPr>
      <w:r w:rsidRPr="008D0890">
        <w:rPr>
          <w:rFonts w:cs="Arial"/>
          <w:sz w:val="24"/>
        </w:rPr>
        <w:t xml:space="preserve">Justification: The objective of testing this question will be to determine whether parents will be able to answer this question without further information.  Does the answer depend on circumstances or what costs we </w:t>
      </w:r>
      <w:r>
        <w:rPr>
          <w:rFonts w:cs="Arial"/>
          <w:sz w:val="24"/>
        </w:rPr>
        <w:t>cite specifically</w:t>
      </w:r>
      <w:r w:rsidRPr="008D0890">
        <w:rPr>
          <w:rFonts w:cs="Arial"/>
          <w:sz w:val="24"/>
        </w:rPr>
        <w:t xml:space="preserve"> (e.g., tuition versus room and board)?  </w:t>
      </w:r>
    </w:p>
    <w:p w:rsidR="008749E6" w:rsidRPr="008D0890" w:rsidRDefault="008749E6" w:rsidP="00AD1AE3">
      <w:pPr>
        <w:ind w:left="720"/>
        <w:rPr>
          <w:rFonts w:cs="Arial"/>
          <w:sz w:val="24"/>
        </w:rPr>
      </w:pPr>
    </w:p>
    <w:p w:rsidR="008749E6" w:rsidRPr="008D0890" w:rsidRDefault="008749E6" w:rsidP="00AD1AE3">
      <w:pPr>
        <w:numPr>
          <w:ilvl w:val="0"/>
          <w:numId w:val="45"/>
        </w:numPr>
        <w:rPr>
          <w:rFonts w:cs="Arial"/>
          <w:b/>
          <w:bCs/>
          <w:sz w:val="24"/>
        </w:rPr>
      </w:pPr>
      <w:r w:rsidRPr="008D0890">
        <w:rPr>
          <w:rFonts w:cs="Arial"/>
          <w:b/>
          <w:bCs/>
          <w:sz w:val="24"/>
        </w:rPr>
        <w:t>Approximately what percentage of the total costs of his/her education do you think he/she should finance?</w:t>
      </w:r>
    </w:p>
    <w:p w:rsidR="008749E6" w:rsidRPr="008D0890" w:rsidRDefault="008749E6" w:rsidP="00AD1AE3">
      <w:pPr>
        <w:ind w:left="720"/>
        <w:rPr>
          <w:rFonts w:cs="Arial"/>
          <w:sz w:val="24"/>
        </w:rPr>
      </w:pPr>
    </w:p>
    <w:p w:rsidR="008749E6" w:rsidRPr="008D0890" w:rsidRDefault="008749E6" w:rsidP="00AD1AE3">
      <w:pPr>
        <w:ind w:left="720"/>
        <w:rPr>
          <w:rFonts w:cs="Arial"/>
          <w:sz w:val="24"/>
        </w:rPr>
      </w:pPr>
      <w:r w:rsidRPr="008D0890">
        <w:rPr>
          <w:rFonts w:cs="Arial"/>
          <w:sz w:val="24"/>
        </w:rPr>
        <w:t>Justification: The objective of testing this question will be to determine whether parents will be able to answer this question without further information.  Does the answer depend on circumstances or what costs we are referring to (e.g., tuition versus room and board)?  Also, should the response be open-ended or categorical?</w:t>
      </w:r>
    </w:p>
    <w:p w:rsidR="008749E6" w:rsidRPr="008D0890" w:rsidRDefault="008749E6" w:rsidP="00AD1AE3">
      <w:pPr>
        <w:ind w:left="720"/>
        <w:rPr>
          <w:rFonts w:cs="Arial"/>
          <w:sz w:val="24"/>
        </w:rPr>
      </w:pPr>
    </w:p>
    <w:p w:rsidR="008749E6" w:rsidRPr="008D0890" w:rsidRDefault="008749E6" w:rsidP="00AD1AE3">
      <w:pPr>
        <w:numPr>
          <w:ilvl w:val="0"/>
          <w:numId w:val="45"/>
        </w:numPr>
        <w:rPr>
          <w:rFonts w:cs="Arial"/>
          <w:b/>
          <w:bCs/>
          <w:sz w:val="24"/>
        </w:rPr>
      </w:pPr>
      <w:r w:rsidRPr="008D0890">
        <w:rPr>
          <w:rFonts w:cs="Arial"/>
          <w:b/>
          <w:bCs/>
          <w:sz w:val="24"/>
        </w:rPr>
        <w:t>Which of the following steps do you expect him/her to take to finance his/her education?</w:t>
      </w:r>
    </w:p>
    <w:p w:rsidR="008749E6" w:rsidRPr="008D0890" w:rsidRDefault="008749E6" w:rsidP="00AD1AE3">
      <w:pPr>
        <w:ind w:left="720"/>
        <w:rPr>
          <w:rFonts w:cs="Arial"/>
          <w:sz w:val="24"/>
        </w:rPr>
      </w:pPr>
    </w:p>
    <w:p w:rsidR="008749E6" w:rsidRPr="008D0890" w:rsidRDefault="008749E6" w:rsidP="00AD1AE3">
      <w:pPr>
        <w:ind w:left="1080"/>
        <w:rPr>
          <w:rFonts w:cs="Arial"/>
          <w:sz w:val="24"/>
        </w:rPr>
      </w:pPr>
      <w:r w:rsidRPr="008D0890">
        <w:rPr>
          <w:rFonts w:cs="Arial"/>
          <w:sz w:val="24"/>
        </w:rPr>
        <w:t>Work during high school evenings and/or weekends</w:t>
      </w:r>
    </w:p>
    <w:p w:rsidR="008749E6" w:rsidRPr="008D0890" w:rsidRDefault="008749E6" w:rsidP="00AD1AE3">
      <w:pPr>
        <w:ind w:left="1080"/>
        <w:rPr>
          <w:rFonts w:cs="Arial"/>
          <w:sz w:val="24"/>
        </w:rPr>
      </w:pPr>
      <w:r w:rsidRPr="008D0890">
        <w:rPr>
          <w:rFonts w:cs="Arial"/>
          <w:sz w:val="24"/>
        </w:rPr>
        <w:t>Work during high school summers</w:t>
      </w:r>
    </w:p>
    <w:p w:rsidR="008749E6" w:rsidRPr="008D0890" w:rsidRDefault="008749E6" w:rsidP="00AD1AE3">
      <w:pPr>
        <w:ind w:left="1080"/>
        <w:rPr>
          <w:rFonts w:cs="Arial"/>
          <w:sz w:val="24"/>
        </w:rPr>
      </w:pPr>
      <w:r w:rsidRPr="008D0890">
        <w:rPr>
          <w:rFonts w:cs="Arial"/>
          <w:sz w:val="24"/>
        </w:rPr>
        <w:t>Work up to 20 hours per week while attending college</w:t>
      </w:r>
    </w:p>
    <w:p w:rsidR="008749E6" w:rsidRPr="008D0890" w:rsidRDefault="008749E6" w:rsidP="00AD1AE3">
      <w:pPr>
        <w:ind w:left="1080"/>
        <w:rPr>
          <w:rFonts w:cs="Arial"/>
          <w:sz w:val="24"/>
        </w:rPr>
      </w:pPr>
      <w:r w:rsidRPr="008D0890">
        <w:rPr>
          <w:rFonts w:cs="Arial"/>
          <w:sz w:val="24"/>
        </w:rPr>
        <w:t>Work more than 20 hours per week while attending college</w:t>
      </w:r>
    </w:p>
    <w:p w:rsidR="008749E6" w:rsidRPr="008D0890" w:rsidRDefault="008749E6" w:rsidP="00AD1AE3">
      <w:pPr>
        <w:ind w:left="1440"/>
        <w:rPr>
          <w:rFonts w:cs="Arial"/>
          <w:sz w:val="24"/>
        </w:rPr>
      </w:pPr>
      <w:r w:rsidRPr="008D0890">
        <w:rPr>
          <w:rFonts w:cs="Arial"/>
          <w:sz w:val="24"/>
        </w:rPr>
        <w:t>Yes</w:t>
      </w:r>
    </w:p>
    <w:p w:rsidR="008749E6" w:rsidRPr="008D0890" w:rsidRDefault="008749E6" w:rsidP="00AD1AE3">
      <w:pPr>
        <w:ind w:left="1440"/>
        <w:rPr>
          <w:rFonts w:cs="Arial"/>
          <w:sz w:val="24"/>
        </w:rPr>
      </w:pPr>
      <w:r w:rsidRPr="008D0890">
        <w:rPr>
          <w:rFonts w:cs="Arial"/>
          <w:sz w:val="24"/>
        </w:rPr>
        <w:t>No</w:t>
      </w:r>
    </w:p>
    <w:p w:rsidR="008749E6" w:rsidRPr="008D0890" w:rsidRDefault="008749E6" w:rsidP="00AD1AE3">
      <w:pPr>
        <w:ind w:left="720"/>
        <w:rPr>
          <w:rFonts w:cs="Arial"/>
          <w:sz w:val="24"/>
        </w:rPr>
      </w:pPr>
    </w:p>
    <w:p w:rsidR="008749E6" w:rsidRPr="008D0890" w:rsidRDefault="008749E6" w:rsidP="00AD1AE3">
      <w:pPr>
        <w:ind w:left="720"/>
        <w:rPr>
          <w:rFonts w:cs="Arial"/>
          <w:sz w:val="24"/>
        </w:rPr>
      </w:pPr>
      <w:r w:rsidRPr="008D0890">
        <w:rPr>
          <w:rFonts w:cs="Arial"/>
          <w:sz w:val="24"/>
        </w:rPr>
        <w:t>Justification: The objective of testing this question will be to determine if there are other items that should be added.</w:t>
      </w:r>
    </w:p>
    <w:p w:rsidR="008749E6" w:rsidRPr="00AD1AE3" w:rsidRDefault="008749E6" w:rsidP="00AD1AE3"/>
    <w:p w:rsidR="008749E6" w:rsidRDefault="008749E6" w:rsidP="00961A55"/>
    <w:sectPr w:rsidR="008749E6" w:rsidSect="009B0DA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9E6" w:rsidRDefault="008749E6">
      <w:r>
        <w:separator/>
      </w:r>
    </w:p>
  </w:endnote>
  <w:endnote w:type="continuationSeparator" w:id="0">
    <w:p w:rsidR="008749E6" w:rsidRDefault="00874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9E6" w:rsidRDefault="008749E6">
      <w:r>
        <w:separator/>
      </w:r>
    </w:p>
  </w:footnote>
  <w:footnote w:type="continuationSeparator" w:id="0">
    <w:p w:rsidR="008749E6" w:rsidRDefault="00874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E6" w:rsidRDefault="008749E6" w:rsidP="00F5652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8903A24"/>
    <w:multiLevelType w:val="hybridMultilevel"/>
    <w:tmpl w:val="8CB2EC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60AD0"/>
    <w:multiLevelType w:val="hybridMultilevel"/>
    <w:tmpl w:val="535434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AD2331"/>
    <w:multiLevelType w:val="hybridMultilevel"/>
    <w:tmpl w:val="B0F2E14E"/>
    <w:lvl w:ilvl="0" w:tplc="90883904">
      <w:start w:val="3"/>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E33B19"/>
    <w:multiLevelType w:val="hybridMultilevel"/>
    <w:tmpl w:val="913414AA"/>
    <w:lvl w:ilvl="0" w:tplc="24A2CA9E">
      <w:start w:val="3"/>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7375501"/>
    <w:multiLevelType w:val="hybridMultilevel"/>
    <w:tmpl w:val="B1F6CC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39F4FFB"/>
    <w:multiLevelType w:val="hybridMultilevel"/>
    <w:tmpl w:val="AAE8219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527E4"/>
    <w:multiLevelType w:val="hybridMultilevel"/>
    <w:tmpl w:val="1FEC17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9A967A8"/>
    <w:multiLevelType w:val="hybridMultilevel"/>
    <w:tmpl w:val="CF883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EA5B60"/>
    <w:multiLevelType w:val="hybridMultilevel"/>
    <w:tmpl w:val="515455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4B11660"/>
    <w:multiLevelType w:val="hybridMultilevel"/>
    <w:tmpl w:val="16669340"/>
    <w:lvl w:ilvl="0" w:tplc="E0803DBE">
      <w:start w:val="1"/>
      <w:numFmt w:val="bullet"/>
      <w:lvlText w:val="_"/>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247D8"/>
    <w:multiLevelType w:val="hybridMultilevel"/>
    <w:tmpl w:val="E2A6BF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A2F5A20"/>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AD704E0"/>
    <w:multiLevelType w:val="hybridMultilevel"/>
    <w:tmpl w:val="C4C68490"/>
    <w:lvl w:ilvl="0" w:tplc="64326EFA">
      <w:start w:val="2"/>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5">
    <w:nsid w:val="40C90FAB"/>
    <w:multiLevelType w:val="hybridMultilevel"/>
    <w:tmpl w:val="9642FA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42CC552A"/>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4F1182"/>
    <w:multiLevelType w:val="hybridMultilevel"/>
    <w:tmpl w:val="9EFEE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5C51BD0"/>
    <w:multiLevelType w:val="hybridMultilevel"/>
    <w:tmpl w:val="4B5C62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044F5E"/>
    <w:multiLevelType w:val="hybridMultilevel"/>
    <w:tmpl w:val="52CE2514"/>
    <w:lvl w:ilvl="0" w:tplc="13BA4916">
      <w:start w:val="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25610B"/>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8E3E66"/>
    <w:multiLevelType w:val="hybridMultilevel"/>
    <w:tmpl w:val="A746BD2E"/>
    <w:lvl w:ilvl="0" w:tplc="EDA8E450">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24F4031"/>
    <w:multiLevelType w:val="hybridMultilevel"/>
    <w:tmpl w:val="53100FA0"/>
    <w:lvl w:ilvl="0" w:tplc="E40408E4">
      <w:start w:val="4"/>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B5915"/>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45"/>
  </w:num>
  <w:num w:numId="4">
    <w:abstractNumId w:val="20"/>
  </w:num>
  <w:num w:numId="5">
    <w:abstractNumId w:val="4"/>
  </w:num>
  <w:num w:numId="6">
    <w:abstractNumId w:val="11"/>
  </w:num>
  <w:num w:numId="7">
    <w:abstractNumId w:val="1"/>
  </w:num>
  <w:num w:numId="8">
    <w:abstractNumId w:val="8"/>
  </w:num>
  <w:num w:numId="9">
    <w:abstractNumId w:val="35"/>
  </w:num>
  <w:num w:numId="10">
    <w:abstractNumId w:val="37"/>
  </w:num>
  <w:num w:numId="11">
    <w:abstractNumId w:val="28"/>
  </w:num>
  <w:num w:numId="12">
    <w:abstractNumId w:val="33"/>
  </w:num>
  <w:num w:numId="13">
    <w:abstractNumId w:val="19"/>
  </w:num>
  <w:num w:numId="14">
    <w:abstractNumId w:val="13"/>
  </w:num>
  <w:num w:numId="15">
    <w:abstractNumId w:val="2"/>
  </w:num>
  <w:num w:numId="16">
    <w:abstractNumId w:val="41"/>
  </w:num>
  <w:num w:numId="17">
    <w:abstractNumId w:val="14"/>
  </w:num>
  <w:num w:numId="18">
    <w:abstractNumId w:val="43"/>
  </w:num>
  <w:num w:numId="19">
    <w:abstractNumId w:val="24"/>
  </w:num>
  <w:num w:numId="20">
    <w:abstractNumId w:val="42"/>
  </w:num>
  <w:num w:numId="21">
    <w:abstractNumId w:val="10"/>
  </w:num>
  <w:num w:numId="22">
    <w:abstractNumId w:val="44"/>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2"/>
  </w:num>
  <w:num w:numId="26">
    <w:abstractNumId w:val="30"/>
  </w:num>
  <w:num w:numId="27">
    <w:abstractNumId w:val="29"/>
  </w:num>
  <w:num w:numId="28">
    <w:abstractNumId w:val="23"/>
  </w:num>
  <w:num w:numId="29">
    <w:abstractNumId w:val="6"/>
  </w:num>
  <w:num w:numId="30">
    <w:abstractNumId w:val="7"/>
  </w:num>
  <w:num w:numId="31">
    <w:abstractNumId w:val="39"/>
  </w:num>
  <w:num w:numId="32">
    <w:abstractNumId w:val="34"/>
  </w:num>
  <w:num w:numId="33">
    <w:abstractNumId w:val="16"/>
  </w:num>
  <w:num w:numId="34">
    <w:abstractNumId w:val="3"/>
  </w:num>
  <w:num w:numId="35">
    <w:abstractNumId w:val="18"/>
  </w:num>
  <w:num w:numId="36">
    <w:abstractNumId w:val="22"/>
  </w:num>
  <w:num w:numId="37">
    <w:abstractNumId w:val="15"/>
  </w:num>
  <w:num w:numId="38">
    <w:abstractNumId w:val="36"/>
  </w:num>
  <w:num w:numId="39">
    <w:abstractNumId w:val="32"/>
  </w:num>
  <w:num w:numId="40">
    <w:abstractNumId w:val="31"/>
  </w:num>
  <w:num w:numId="41">
    <w:abstractNumId w:val="9"/>
  </w:num>
  <w:num w:numId="42">
    <w:abstractNumId w:val="5"/>
  </w:num>
  <w:num w:numId="43">
    <w:abstractNumId w:val="46"/>
  </w:num>
  <w:num w:numId="44">
    <w:abstractNumId w:val="27"/>
  </w:num>
  <w:num w:numId="45">
    <w:abstractNumId w:val="21"/>
  </w:num>
  <w:num w:numId="46">
    <w:abstractNumId w:val="38"/>
  </w:num>
  <w:num w:numId="47">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32D8"/>
    <w:rsid w:val="0001263D"/>
    <w:rsid w:val="00013C24"/>
    <w:rsid w:val="00014EB0"/>
    <w:rsid w:val="00015635"/>
    <w:rsid w:val="00015A19"/>
    <w:rsid w:val="00022CCE"/>
    <w:rsid w:val="00023616"/>
    <w:rsid w:val="00023730"/>
    <w:rsid w:val="0002638F"/>
    <w:rsid w:val="00035C64"/>
    <w:rsid w:val="00036179"/>
    <w:rsid w:val="00040559"/>
    <w:rsid w:val="00040EB7"/>
    <w:rsid w:val="00042025"/>
    <w:rsid w:val="000475E8"/>
    <w:rsid w:val="000509D3"/>
    <w:rsid w:val="000517ED"/>
    <w:rsid w:val="0005267C"/>
    <w:rsid w:val="000530B5"/>
    <w:rsid w:val="0005651D"/>
    <w:rsid w:val="00057F68"/>
    <w:rsid w:val="00063876"/>
    <w:rsid w:val="00063FF2"/>
    <w:rsid w:val="00066DB3"/>
    <w:rsid w:val="000710B9"/>
    <w:rsid w:val="0007431E"/>
    <w:rsid w:val="000865F4"/>
    <w:rsid w:val="00091151"/>
    <w:rsid w:val="00091FE5"/>
    <w:rsid w:val="0009326A"/>
    <w:rsid w:val="000945BD"/>
    <w:rsid w:val="000A1B9D"/>
    <w:rsid w:val="000A53CF"/>
    <w:rsid w:val="000B06F1"/>
    <w:rsid w:val="000B0A88"/>
    <w:rsid w:val="000B1D16"/>
    <w:rsid w:val="000B2F1F"/>
    <w:rsid w:val="000C1C3F"/>
    <w:rsid w:val="000C7D78"/>
    <w:rsid w:val="000E35F6"/>
    <w:rsid w:val="000E6788"/>
    <w:rsid w:val="00101109"/>
    <w:rsid w:val="00104EC2"/>
    <w:rsid w:val="0010569E"/>
    <w:rsid w:val="00105A16"/>
    <w:rsid w:val="00112D82"/>
    <w:rsid w:val="0011391F"/>
    <w:rsid w:val="00122CC8"/>
    <w:rsid w:val="00123A74"/>
    <w:rsid w:val="001251FB"/>
    <w:rsid w:val="00126BFA"/>
    <w:rsid w:val="00127A97"/>
    <w:rsid w:val="001315A0"/>
    <w:rsid w:val="00133667"/>
    <w:rsid w:val="001359FE"/>
    <w:rsid w:val="001411D5"/>
    <w:rsid w:val="001457C3"/>
    <w:rsid w:val="0015037C"/>
    <w:rsid w:val="00154C62"/>
    <w:rsid w:val="001572A6"/>
    <w:rsid w:val="0016040E"/>
    <w:rsid w:val="00170250"/>
    <w:rsid w:val="001758DD"/>
    <w:rsid w:val="00182AF1"/>
    <w:rsid w:val="00185841"/>
    <w:rsid w:val="0018683E"/>
    <w:rsid w:val="00192043"/>
    <w:rsid w:val="00192348"/>
    <w:rsid w:val="00192B92"/>
    <w:rsid w:val="001942EE"/>
    <w:rsid w:val="00195956"/>
    <w:rsid w:val="001A061D"/>
    <w:rsid w:val="001A7299"/>
    <w:rsid w:val="001B146F"/>
    <w:rsid w:val="001B54E4"/>
    <w:rsid w:val="001B5DAA"/>
    <w:rsid w:val="001B6AEC"/>
    <w:rsid w:val="001C6D6D"/>
    <w:rsid w:val="001D482A"/>
    <w:rsid w:val="001D7F1E"/>
    <w:rsid w:val="001E175E"/>
    <w:rsid w:val="001E347E"/>
    <w:rsid w:val="001E5521"/>
    <w:rsid w:val="001E5B4B"/>
    <w:rsid w:val="001F236F"/>
    <w:rsid w:val="001F323C"/>
    <w:rsid w:val="001F34F7"/>
    <w:rsid w:val="001F5383"/>
    <w:rsid w:val="0021055A"/>
    <w:rsid w:val="00210C32"/>
    <w:rsid w:val="00214A52"/>
    <w:rsid w:val="0021604F"/>
    <w:rsid w:val="002229E7"/>
    <w:rsid w:val="00226A6E"/>
    <w:rsid w:val="002310FB"/>
    <w:rsid w:val="00236301"/>
    <w:rsid w:val="00243FA6"/>
    <w:rsid w:val="0024506F"/>
    <w:rsid w:val="00246A53"/>
    <w:rsid w:val="0025097B"/>
    <w:rsid w:val="00250E08"/>
    <w:rsid w:val="00252A87"/>
    <w:rsid w:val="00253F7A"/>
    <w:rsid w:val="002559EB"/>
    <w:rsid w:val="00256493"/>
    <w:rsid w:val="00256CC9"/>
    <w:rsid w:val="0026071E"/>
    <w:rsid w:val="00263E0B"/>
    <w:rsid w:val="00274733"/>
    <w:rsid w:val="00277C1F"/>
    <w:rsid w:val="0029001A"/>
    <w:rsid w:val="00292524"/>
    <w:rsid w:val="00293359"/>
    <w:rsid w:val="0029725C"/>
    <w:rsid w:val="002A2140"/>
    <w:rsid w:val="002A4BA6"/>
    <w:rsid w:val="002A5ADE"/>
    <w:rsid w:val="002B183B"/>
    <w:rsid w:val="002B1AD1"/>
    <w:rsid w:val="002B270E"/>
    <w:rsid w:val="002C1EBA"/>
    <w:rsid w:val="002C292B"/>
    <w:rsid w:val="002E1557"/>
    <w:rsid w:val="002E1BD9"/>
    <w:rsid w:val="002F0296"/>
    <w:rsid w:val="002F2BFF"/>
    <w:rsid w:val="002F3C26"/>
    <w:rsid w:val="00303711"/>
    <w:rsid w:val="003044C7"/>
    <w:rsid w:val="00304F37"/>
    <w:rsid w:val="00313836"/>
    <w:rsid w:val="003222AB"/>
    <w:rsid w:val="00323092"/>
    <w:rsid w:val="003232E2"/>
    <w:rsid w:val="00324080"/>
    <w:rsid w:val="00326BE7"/>
    <w:rsid w:val="00330A67"/>
    <w:rsid w:val="00331DE2"/>
    <w:rsid w:val="00332D50"/>
    <w:rsid w:val="00333EB6"/>
    <w:rsid w:val="0033507B"/>
    <w:rsid w:val="00336516"/>
    <w:rsid w:val="00336A56"/>
    <w:rsid w:val="003405F3"/>
    <w:rsid w:val="00342537"/>
    <w:rsid w:val="00351152"/>
    <w:rsid w:val="003571C8"/>
    <w:rsid w:val="00365902"/>
    <w:rsid w:val="0036668E"/>
    <w:rsid w:val="00366CEC"/>
    <w:rsid w:val="00367D34"/>
    <w:rsid w:val="0037672D"/>
    <w:rsid w:val="003775BC"/>
    <w:rsid w:val="00380D63"/>
    <w:rsid w:val="00381D2B"/>
    <w:rsid w:val="00382C06"/>
    <w:rsid w:val="003838C4"/>
    <w:rsid w:val="00391003"/>
    <w:rsid w:val="003979C7"/>
    <w:rsid w:val="00397D66"/>
    <w:rsid w:val="003A6329"/>
    <w:rsid w:val="003A7F11"/>
    <w:rsid w:val="003B02EE"/>
    <w:rsid w:val="003B1C31"/>
    <w:rsid w:val="003B4358"/>
    <w:rsid w:val="003C1EF6"/>
    <w:rsid w:val="003C21B0"/>
    <w:rsid w:val="003C7297"/>
    <w:rsid w:val="003C7339"/>
    <w:rsid w:val="003C7638"/>
    <w:rsid w:val="003D0EBF"/>
    <w:rsid w:val="003D220F"/>
    <w:rsid w:val="003D56B2"/>
    <w:rsid w:val="003D5AB5"/>
    <w:rsid w:val="003D6877"/>
    <w:rsid w:val="003E0A40"/>
    <w:rsid w:val="003E7854"/>
    <w:rsid w:val="004051A9"/>
    <w:rsid w:val="0041095C"/>
    <w:rsid w:val="00412B3C"/>
    <w:rsid w:val="00413234"/>
    <w:rsid w:val="00415639"/>
    <w:rsid w:val="004169B8"/>
    <w:rsid w:val="0042519F"/>
    <w:rsid w:val="0042772E"/>
    <w:rsid w:val="004344B7"/>
    <w:rsid w:val="00455EAE"/>
    <w:rsid w:val="00457252"/>
    <w:rsid w:val="004648C3"/>
    <w:rsid w:val="00472D72"/>
    <w:rsid w:val="00474C52"/>
    <w:rsid w:val="004757DF"/>
    <w:rsid w:val="00477A90"/>
    <w:rsid w:val="00480350"/>
    <w:rsid w:val="00483149"/>
    <w:rsid w:val="00483C7C"/>
    <w:rsid w:val="004878BF"/>
    <w:rsid w:val="004947F8"/>
    <w:rsid w:val="00495B8D"/>
    <w:rsid w:val="00496D99"/>
    <w:rsid w:val="004977BF"/>
    <w:rsid w:val="004A0730"/>
    <w:rsid w:val="004A11BD"/>
    <w:rsid w:val="004A2714"/>
    <w:rsid w:val="004A2A68"/>
    <w:rsid w:val="004A40F6"/>
    <w:rsid w:val="004A711C"/>
    <w:rsid w:val="004B1E23"/>
    <w:rsid w:val="004B254F"/>
    <w:rsid w:val="004B2896"/>
    <w:rsid w:val="004B6C54"/>
    <w:rsid w:val="004B7CF0"/>
    <w:rsid w:val="004C0D96"/>
    <w:rsid w:val="004C37B9"/>
    <w:rsid w:val="004C52A1"/>
    <w:rsid w:val="004C603B"/>
    <w:rsid w:val="004D1254"/>
    <w:rsid w:val="004D3241"/>
    <w:rsid w:val="004D4932"/>
    <w:rsid w:val="004E787B"/>
    <w:rsid w:val="004F0130"/>
    <w:rsid w:val="004F41E8"/>
    <w:rsid w:val="004F5388"/>
    <w:rsid w:val="0050145F"/>
    <w:rsid w:val="00507EF9"/>
    <w:rsid w:val="00512998"/>
    <w:rsid w:val="0051624A"/>
    <w:rsid w:val="00517FA9"/>
    <w:rsid w:val="00523A64"/>
    <w:rsid w:val="00524DB7"/>
    <w:rsid w:val="005270C7"/>
    <w:rsid w:val="00527E9A"/>
    <w:rsid w:val="00530C14"/>
    <w:rsid w:val="00532851"/>
    <w:rsid w:val="005376A1"/>
    <w:rsid w:val="0054169D"/>
    <w:rsid w:val="0054658B"/>
    <w:rsid w:val="00551D3C"/>
    <w:rsid w:val="00553309"/>
    <w:rsid w:val="00562BE8"/>
    <w:rsid w:val="00564DA2"/>
    <w:rsid w:val="0056712F"/>
    <w:rsid w:val="0057007C"/>
    <w:rsid w:val="00570117"/>
    <w:rsid w:val="00573802"/>
    <w:rsid w:val="00581493"/>
    <w:rsid w:val="00581E89"/>
    <w:rsid w:val="00591CD5"/>
    <w:rsid w:val="00593C8E"/>
    <w:rsid w:val="0059582A"/>
    <w:rsid w:val="005A0D26"/>
    <w:rsid w:val="005A0F04"/>
    <w:rsid w:val="005A1D74"/>
    <w:rsid w:val="005B0B5D"/>
    <w:rsid w:val="005C0092"/>
    <w:rsid w:val="005C3164"/>
    <w:rsid w:val="005C7046"/>
    <w:rsid w:val="005D21D7"/>
    <w:rsid w:val="005D31E6"/>
    <w:rsid w:val="005D6847"/>
    <w:rsid w:val="005D6BB5"/>
    <w:rsid w:val="005D70BE"/>
    <w:rsid w:val="005E10E9"/>
    <w:rsid w:val="005E18A4"/>
    <w:rsid w:val="005E6284"/>
    <w:rsid w:val="005F02B8"/>
    <w:rsid w:val="005F15BD"/>
    <w:rsid w:val="005F1C74"/>
    <w:rsid w:val="005F73C9"/>
    <w:rsid w:val="00600BAE"/>
    <w:rsid w:val="006027A5"/>
    <w:rsid w:val="00607F6E"/>
    <w:rsid w:val="0061070F"/>
    <w:rsid w:val="00612E9B"/>
    <w:rsid w:val="006142BD"/>
    <w:rsid w:val="00624A55"/>
    <w:rsid w:val="006279D1"/>
    <w:rsid w:val="006305B6"/>
    <w:rsid w:val="0063677E"/>
    <w:rsid w:val="00637592"/>
    <w:rsid w:val="006415AA"/>
    <w:rsid w:val="006423DD"/>
    <w:rsid w:val="0064404E"/>
    <w:rsid w:val="00644211"/>
    <w:rsid w:val="00644DB8"/>
    <w:rsid w:val="00645123"/>
    <w:rsid w:val="006461BE"/>
    <w:rsid w:val="00646FBE"/>
    <w:rsid w:val="00647FF9"/>
    <w:rsid w:val="00654A15"/>
    <w:rsid w:val="00655A23"/>
    <w:rsid w:val="00661EF7"/>
    <w:rsid w:val="00664329"/>
    <w:rsid w:val="006650E8"/>
    <w:rsid w:val="00667B03"/>
    <w:rsid w:val="00672A08"/>
    <w:rsid w:val="0067340F"/>
    <w:rsid w:val="0068168D"/>
    <w:rsid w:val="00685728"/>
    <w:rsid w:val="00686378"/>
    <w:rsid w:val="00691C53"/>
    <w:rsid w:val="006958C6"/>
    <w:rsid w:val="006B1B34"/>
    <w:rsid w:val="006B3D63"/>
    <w:rsid w:val="006B62B4"/>
    <w:rsid w:val="006B6BD4"/>
    <w:rsid w:val="006C4518"/>
    <w:rsid w:val="006D252E"/>
    <w:rsid w:val="006D6723"/>
    <w:rsid w:val="006E2D0B"/>
    <w:rsid w:val="006E6855"/>
    <w:rsid w:val="006F2C44"/>
    <w:rsid w:val="006F4B18"/>
    <w:rsid w:val="006F5169"/>
    <w:rsid w:val="006F55B8"/>
    <w:rsid w:val="006F7BA6"/>
    <w:rsid w:val="00700849"/>
    <w:rsid w:val="0070163C"/>
    <w:rsid w:val="00703C43"/>
    <w:rsid w:val="0071004E"/>
    <w:rsid w:val="00717073"/>
    <w:rsid w:val="007203E3"/>
    <w:rsid w:val="00722E6B"/>
    <w:rsid w:val="00724671"/>
    <w:rsid w:val="0073568F"/>
    <w:rsid w:val="0073633D"/>
    <w:rsid w:val="00737D4B"/>
    <w:rsid w:val="0074206A"/>
    <w:rsid w:val="007423F6"/>
    <w:rsid w:val="0074400B"/>
    <w:rsid w:val="007447FA"/>
    <w:rsid w:val="0075145C"/>
    <w:rsid w:val="0075536F"/>
    <w:rsid w:val="00757E5F"/>
    <w:rsid w:val="00760B66"/>
    <w:rsid w:val="007618C8"/>
    <w:rsid w:val="00771EED"/>
    <w:rsid w:val="00772082"/>
    <w:rsid w:val="00773AA6"/>
    <w:rsid w:val="00774089"/>
    <w:rsid w:val="00774737"/>
    <w:rsid w:val="007749A9"/>
    <w:rsid w:val="0078160D"/>
    <w:rsid w:val="0078204B"/>
    <w:rsid w:val="0078612A"/>
    <w:rsid w:val="00786700"/>
    <w:rsid w:val="00786FC8"/>
    <w:rsid w:val="007929AD"/>
    <w:rsid w:val="00794D35"/>
    <w:rsid w:val="0079727F"/>
    <w:rsid w:val="00797E71"/>
    <w:rsid w:val="007A48D3"/>
    <w:rsid w:val="007A52EF"/>
    <w:rsid w:val="007B2F1A"/>
    <w:rsid w:val="007B4550"/>
    <w:rsid w:val="007B45C7"/>
    <w:rsid w:val="007C5D7B"/>
    <w:rsid w:val="007D5F34"/>
    <w:rsid w:val="007D7322"/>
    <w:rsid w:val="007D7A66"/>
    <w:rsid w:val="007D7E55"/>
    <w:rsid w:val="007E01D6"/>
    <w:rsid w:val="007E4EFD"/>
    <w:rsid w:val="007E5877"/>
    <w:rsid w:val="007E6DE6"/>
    <w:rsid w:val="007F505E"/>
    <w:rsid w:val="00800EAC"/>
    <w:rsid w:val="0080345E"/>
    <w:rsid w:val="00811143"/>
    <w:rsid w:val="00815FE4"/>
    <w:rsid w:val="00816213"/>
    <w:rsid w:val="00820670"/>
    <w:rsid w:val="00820B72"/>
    <w:rsid w:val="0082261F"/>
    <w:rsid w:val="00824F90"/>
    <w:rsid w:val="0083166E"/>
    <w:rsid w:val="008322D9"/>
    <w:rsid w:val="00836BF8"/>
    <w:rsid w:val="00845CDA"/>
    <w:rsid w:val="00850155"/>
    <w:rsid w:val="00854BB0"/>
    <w:rsid w:val="00855F47"/>
    <w:rsid w:val="00861088"/>
    <w:rsid w:val="00861598"/>
    <w:rsid w:val="008617E9"/>
    <w:rsid w:val="00862206"/>
    <w:rsid w:val="0086308F"/>
    <w:rsid w:val="00865745"/>
    <w:rsid w:val="00867D99"/>
    <w:rsid w:val="0087119F"/>
    <w:rsid w:val="008721C0"/>
    <w:rsid w:val="0087357B"/>
    <w:rsid w:val="008749E6"/>
    <w:rsid w:val="00887E4D"/>
    <w:rsid w:val="00891A74"/>
    <w:rsid w:val="00895B2B"/>
    <w:rsid w:val="008A0243"/>
    <w:rsid w:val="008A7C86"/>
    <w:rsid w:val="008B21B0"/>
    <w:rsid w:val="008B7722"/>
    <w:rsid w:val="008B7846"/>
    <w:rsid w:val="008C20CD"/>
    <w:rsid w:val="008C2358"/>
    <w:rsid w:val="008D0890"/>
    <w:rsid w:val="008D3DAC"/>
    <w:rsid w:val="008D52EA"/>
    <w:rsid w:val="008E0449"/>
    <w:rsid w:val="008E5C4C"/>
    <w:rsid w:val="008E66B1"/>
    <w:rsid w:val="008F3517"/>
    <w:rsid w:val="008F4052"/>
    <w:rsid w:val="008F4EA1"/>
    <w:rsid w:val="008F5AA6"/>
    <w:rsid w:val="008F758A"/>
    <w:rsid w:val="009021B6"/>
    <w:rsid w:val="00902415"/>
    <w:rsid w:val="00904006"/>
    <w:rsid w:val="009050FE"/>
    <w:rsid w:val="0090666A"/>
    <w:rsid w:val="0091228F"/>
    <w:rsid w:val="00915113"/>
    <w:rsid w:val="00917337"/>
    <w:rsid w:val="00922F62"/>
    <w:rsid w:val="00923CA3"/>
    <w:rsid w:val="009254C0"/>
    <w:rsid w:val="00933480"/>
    <w:rsid w:val="00933D76"/>
    <w:rsid w:val="00933DD8"/>
    <w:rsid w:val="0094054D"/>
    <w:rsid w:val="00941626"/>
    <w:rsid w:val="00944AEE"/>
    <w:rsid w:val="009457AD"/>
    <w:rsid w:val="009522C9"/>
    <w:rsid w:val="00952ED8"/>
    <w:rsid w:val="00957871"/>
    <w:rsid w:val="00957EB6"/>
    <w:rsid w:val="00961A55"/>
    <w:rsid w:val="009629F0"/>
    <w:rsid w:val="009636BA"/>
    <w:rsid w:val="009668D8"/>
    <w:rsid w:val="009721C1"/>
    <w:rsid w:val="00972AF1"/>
    <w:rsid w:val="009779AC"/>
    <w:rsid w:val="0099112F"/>
    <w:rsid w:val="00994F81"/>
    <w:rsid w:val="009953E9"/>
    <w:rsid w:val="009A66A6"/>
    <w:rsid w:val="009A7081"/>
    <w:rsid w:val="009B0DAE"/>
    <w:rsid w:val="009B0ECB"/>
    <w:rsid w:val="009C47AB"/>
    <w:rsid w:val="009D0446"/>
    <w:rsid w:val="009D6C10"/>
    <w:rsid w:val="009D7BEE"/>
    <w:rsid w:val="009D7DB0"/>
    <w:rsid w:val="009E0599"/>
    <w:rsid w:val="009E4653"/>
    <w:rsid w:val="009E7DC0"/>
    <w:rsid w:val="009F2220"/>
    <w:rsid w:val="009F77A7"/>
    <w:rsid w:val="00A018F5"/>
    <w:rsid w:val="00A03856"/>
    <w:rsid w:val="00A04B7B"/>
    <w:rsid w:val="00A05615"/>
    <w:rsid w:val="00A155A4"/>
    <w:rsid w:val="00A17B9F"/>
    <w:rsid w:val="00A20DA8"/>
    <w:rsid w:val="00A26204"/>
    <w:rsid w:val="00A349C4"/>
    <w:rsid w:val="00A35FC1"/>
    <w:rsid w:val="00A37C7E"/>
    <w:rsid w:val="00A4052E"/>
    <w:rsid w:val="00A439EB"/>
    <w:rsid w:val="00A43D38"/>
    <w:rsid w:val="00A455F0"/>
    <w:rsid w:val="00A46BD6"/>
    <w:rsid w:val="00A54586"/>
    <w:rsid w:val="00A65D19"/>
    <w:rsid w:val="00A673EF"/>
    <w:rsid w:val="00A717AB"/>
    <w:rsid w:val="00A75679"/>
    <w:rsid w:val="00A7643B"/>
    <w:rsid w:val="00A7753C"/>
    <w:rsid w:val="00A85B61"/>
    <w:rsid w:val="00A877A0"/>
    <w:rsid w:val="00AA04A4"/>
    <w:rsid w:val="00AA395D"/>
    <w:rsid w:val="00AA40A3"/>
    <w:rsid w:val="00AA76B9"/>
    <w:rsid w:val="00AB1616"/>
    <w:rsid w:val="00AC4E8C"/>
    <w:rsid w:val="00AC4ECE"/>
    <w:rsid w:val="00AC5020"/>
    <w:rsid w:val="00AC50C7"/>
    <w:rsid w:val="00AD1AE3"/>
    <w:rsid w:val="00AD597B"/>
    <w:rsid w:val="00AD612E"/>
    <w:rsid w:val="00AE0779"/>
    <w:rsid w:val="00AE1D9D"/>
    <w:rsid w:val="00AE4745"/>
    <w:rsid w:val="00AE4965"/>
    <w:rsid w:val="00AE5E84"/>
    <w:rsid w:val="00AF06AF"/>
    <w:rsid w:val="00AF319C"/>
    <w:rsid w:val="00AF661B"/>
    <w:rsid w:val="00AF709D"/>
    <w:rsid w:val="00AF76F6"/>
    <w:rsid w:val="00AF77AA"/>
    <w:rsid w:val="00AF7CCB"/>
    <w:rsid w:val="00AF7DD0"/>
    <w:rsid w:val="00B00006"/>
    <w:rsid w:val="00B00332"/>
    <w:rsid w:val="00B07019"/>
    <w:rsid w:val="00B178B8"/>
    <w:rsid w:val="00B249D1"/>
    <w:rsid w:val="00B2601B"/>
    <w:rsid w:val="00B403D9"/>
    <w:rsid w:val="00B41626"/>
    <w:rsid w:val="00B418CC"/>
    <w:rsid w:val="00B41A76"/>
    <w:rsid w:val="00B41D57"/>
    <w:rsid w:val="00B433FC"/>
    <w:rsid w:val="00B46A6D"/>
    <w:rsid w:val="00B472F8"/>
    <w:rsid w:val="00B47E73"/>
    <w:rsid w:val="00B80831"/>
    <w:rsid w:val="00B85AB5"/>
    <w:rsid w:val="00B90057"/>
    <w:rsid w:val="00B92866"/>
    <w:rsid w:val="00B94BE6"/>
    <w:rsid w:val="00B96525"/>
    <w:rsid w:val="00BA0A9A"/>
    <w:rsid w:val="00BA2C66"/>
    <w:rsid w:val="00BA41F7"/>
    <w:rsid w:val="00BA6241"/>
    <w:rsid w:val="00BA7CFD"/>
    <w:rsid w:val="00BB06E5"/>
    <w:rsid w:val="00BB0DE5"/>
    <w:rsid w:val="00BB207F"/>
    <w:rsid w:val="00BB287C"/>
    <w:rsid w:val="00BB3ACF"/>
    <w:rsid w:val="00BB581C"/>
    <w:rsid w:val="00BC6B93"/>
    <w:rsid w:val="00BC6E1C"/>
    <w:rsid w:val="00BD2CB0"/>
    <w:rsid w:val="00BD3945"/>
    <w:rsid w:val="00BD673A"/>
    <w:rsid w:val="00BF7070"/>
    <w:rsid w:val="00BF7CD2"/>
    <w:rsid w:val="00BF7E3E"/>
    <w:rsid w:val="00C00E1F"/>
    <w:rsid w:val="00C02DF6"/>
    <w:rsid w:val="00C058EC"/>
    <w:rsid w:val="00C1036C"/>
    <w:rsid w:val="00C15B65"/>
    <w:rsid w:val="00C21237"/>
    <w:rsid w:val="00C22213"/>
    <w:rsid w:val="00C2325F"/>
    <w:rsid w:val="00C26E2D"/>
    <w:rsid w:val="00C32104"/>
    <w:rsid w:val="00C328E2"/>
    <w:rsid w:val="00C35614"/>
    <w:rsid w:val="00C46C41"/>
    <w:rsid w:val="00C521C6"/>
    <w:rsid w:val="00C5340B"/>
    <w:rsid w:val="00C54900"/>
    <w:rsid w:val="00C55277"/>
    <w:rsid w:val="00C62B9D"/>
    <w:rsid w:val="00C71325"/>
    <w:rsid w:val="00C753B6"/>
    <w:rsid w:val="00C758E2"/>
    <w:rsid w:val="00C766E0"/>
    <w:rsid w:val="00C80775"/>
    <w:rsid w:val="00C80868"/>
    <w:rsid w:val="00C8394E"/>
    <w:rsid w:val="00C86B3A"/>
    <w:rsid w:val="00C87C1A"/>
    <w:rsid w:val="00C90876"/>
    <w:rsid w:val="00CA1BFE"/>
    <w:rsid w:val="00CA4C2C"/>
    <w:rsid w:val="00CB4380"/>
    <w:rsid w:val="00CB452E"/>
    <w:rsid w:val="00CB65E2"/>
    <w:rsid w:val="00CD13D1"/>
    <w:rsid w:val="00CE0502"/>
    <w:rsid w:val="00CE3505"/>
    <w:rsid w:val="00CF0C5B"/>
    <w:rsid w:val="00CF29B3"/>
    <w:rsid w:val="00CF41D9"/>
    <w:rsid w:val="00D03958"/>
    <w:rsid w:val="00D06348"/>
    <w:rsid w:val="00D06D59"/>
    <w:rsid w:val="00D13E80"/>
    <w:rsid w:val="00D16680"/>
    <w:rsid w:val="00D16B6D"/>
    <w:rsid w:val="00D22011"/>
    <w:rsid w:val="00D32132"/>
    <w:rsid w:val="00D42C4E"/>
    <w:rsid w:val="00D473C0"/>
    <w:rsid w:val="00D474D2"/>
    <w:rsid w:val="00D5247D"/>
    <w:rsid w:val="00D61DB8"/>
    <w:rsid w:val="00D70D8D"/>
    <w:rsid w:val="00D714D7"/>
    <w:rsid w:val="00D82AA7"/>
    <w:rsid w:val="00D8436E"/>
    <w:rsid w:val="00DA3469"/>
    <w:rsid w:val="00DA5DAB"/>
    <w:rsid w:val="00DA718C"/>
    <w:rsid w:val="00DB19D2"/>
    <w:rsid w:val="00DB5D90"/>
    <w:rsid w:val="00DC10F3"/>
    <w:rsid w:val="00DC71B9"/>
    <w:rsid w:val="00DD639C"/>
    <w:rsid w:val="00DE0274"/>
    <w:rsid w:val="00DE128B"/>
    <w:rsid w:val="00DE19B0"/>
    <w:rsid w:val="00DE51DF"/>
    <w:rsid w:val="00DE72FF"/>
    <w:rsid w:val="00DF6B09"/>
    <w:rsid w:val="00E00C4C"/>
    <w:rsid w:val="00E01200"/>
    <w:rsid w:val="00E02B79"/>
    <w:rsid w:val="00E03EC2"/>
    <w:rsid w:val="00E053DA"/>
    <w:rsid w:val="00E05CBF"/>
    <w:rsid w:val="00E06122"/>
    <w:rsid w:val="00E062F6"/>
    <w:rsid w:val="00E07F88"/>
    <w:rsid w:val="00E10917"/>
    <w:rsid w:val="00E11A65"/>
    <w:rsid w:val="00E11E25"/>
    <w:rsid w:val="00E151E6"/>
    <w:rsid w:val="00E15732"/>
    <w:rsid w:val="00E1584B"/>
    <w:rsid w:val="00E16145"/>
    <w:rsid w:val="00E17689"/>
    <w:rsid w:val="00E21914"/>
    <w:rsid w:val="00E24C27"/>
    <w:rsid w:val="00E25AC5"/>
    <w:rsid w:val="00E26AF7"/>
    <w:rsid w:val="00E36B38"/>
    <w:rsid w:val="00E40C06"/>
    <w:rsid w:val="00E420C4"/>
    <w:rsid w:val="00E43768"/>
    <w:rsid w:val="00E43A86"/>
    <w:rsid w:val="00E44742"/>
    <w:rsid w:val="00E50E20"/>
    <w:rsid w:val="00E543C9"/>
    <w:rsid w:val="00E618B3"/>
    <w:rsid w:val="00E65E36"/>
    <w:rsid w:val="00E7411B"/>
    <w:rsid w:val="00E741C0"/>
    <w:rsid w:val="00E76CE8"/>
    <w:rsid w:val="00E83615"/>
    <w:rsid w:val="00E8670F"/>
    <w:rsid w:val="00E91488"/>
    <w:rsid w:val="00E91774"/>
    <w:rsid w:val="00E949CD"/>
    <w:rsid w:val="00EA4731"/>
    <w:rsid w:val="00EA6B0E"/>
    <w:rsid w:val="00EB0823"/>
    <w:rsid w:val="00EB0C5C"/>
    <w:rsid w:val="00EC03F0"/>
    <w:rsid w:val="00EC5959"/>
    <w:rsid w:val="00ED1F21"/>
    <w:rsid w:val="00EE07DD"/>
    <w:rsid w:val="00EE7FD1"/>
    <w:rsid w:val="00EF0A92"/>
    <w:rsid w:val="00EF3217"/>
    <w:rsid w:val="00EF3A93"/>
    <w:rsid w:val="00EF6836"/>
    <w:rsid w:val="00F01B4C"/>
    <w:rsid w:val="00F03C83"/>
    <w:rsid w:val="00F04BA0"/>
    <w:rsid w:val="00F076D0"/>
    <w:rsid w:val="00F11DB8"/>
    <w:rsid w:val="00F16A81"/>
    <w:rsid w:val="00F20390"/>
    <w:rsid w:val="00F23723"/>
    <w:rsid w:val="00F25142"/>
    <w:rsid w:val="00F30F4B"/>
    <w:rsid w:val="00F3288C"/>
    <w:rsid w:val="00F351B1"/>
    <w:rsid w:val="00F42E0E"/>
    <w:rsid w:val="00F440AC"/>
    <w:rsid w:val="00F45B38"/>
    <w:rsid w:val="00F51EBA"/>
    <w:rsid w:val="00F52124"/>
    <w:rsid w:val="00F539E6"/>
    <w:rsid w:val="00F56524"/>
    <w:rsid w:val="00F571D2"/>
    <w:rsid w:val="00F603F3"/>
    <w:rsid w:val="00F610B2"/>
    <w:rsid w:val="00F62570"/>
    <w:rsid w:val="00F70CF0"/>
    <w:rsid w:val="00F71D75"/>
    <w:rsid w:val="00F72EA1"/>
    <w:rsid w:val="00F74E0D"/>
    <w:rsid w:val="00F7712B"/>
    <w:rsid w:val="00F81647"/>
    <w:rsid w:val="00F83A37"/>
    <w:rsid w:val="00F847E4"/>
    <w:rsid w:val="00F85729"/>
    <w:rsid w:val="00F9143E"/>
    <w:rsid w:val="00F945B1"/>
    <w:rsid w:val="00F9494C"/>
    <w:rsid w:val="00FA12FB"/>
    <w:rsid w:val="00FA523E"/>
    <w:rsid w:val="00FB2E9E"/>
    <w:rsid w:val="00FC1990"/>
    <w:rsid w:val="00FC4FD0"/>
    <w:rsid w:val="00FC52BB"/>
    <w:rsid w:val="00FC5D49"/>
    <w:rsid w:val="00FD0D69"/>
    <w:rsid w:val="00FD26FA"/>
    <w:rsid w:val="00FD29EC"/>
    <w:rsid w:val="00FD3335"/>
    <w:rsid w:val="00FE72B5"/>
    <w:rsid w:val="00FF6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3E"/>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semiHidden/>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paragraph" w:customStyle="1" w:styleId="ExhibitTitle">
    <w:name w:val="Exhibit Title"/>
    <w:next w:val="Normal"/>
    <w:uiPriority w:val="99"/>
    <w:rsid w:val="00861598"/>
    <w:pPr>
      <w:keepNext/>
      <w:keepLines/>
      <w:spacing w:after="60"/>
      <w:ind w:left="1440" w:hanging="1440"/>
    </w:pPr>
    <w:rPr>
      <w:rFonts w:ascii="Arial" w:hAnsi="Arial"/>
      <w:b/>
      <w:szCs w:val="20"/>
    </w:rPr>
  </w:style>
  <w:style w:type="paragraph" w:customStyle="1" w:styleId="2enspsubgroup1">
    <w:name w:val="2 en sp (subgroup 1)"/>
    <w:basedOn w:val="Tabletext"/>
    <w:uiPriority w:val="99"/>
    <w:rsid w:val="00861598"/>
    <w:pPr>
      <w:ind w:left="576" w:hanging="346"/>
    </w:pPr>
    <w:rPr>
      <w:kern w:val="2"/>
    </w:rPr>
  </w:style>
  <w:style w:type="paragraph" w:customStyle="1" w:styleId="Tabletext">
    <w:name w:val="Table text"/>
    <w:basedOn w:val="Normal"/>
    <w:uiPriority w:val="99"/>
    <w:rsid w:val="00861598"/>
    <w:pPr>
      <w:keepNext/>
      <w:spacing w:before="40" w:after="40"/>
      <w:ind w:left="317" w:hanging="317"/>
    </w:pPr>
    <w:rPr>
      <w:sz w:val="20"/>
      <w:szCs w:val="20"/>
    </w:rPr>
  </w:style>
  <w:style w:type="paragraph" w:customStyle="1" w:styleId="Tablenumbers">
    <w:name w:val="Table numbers"/>
    <w:uiPriority w:val="99"/>
    <w:rsid w:val="00861598"/>
    <w:pPr>
      <w:keepNext/>
      <w:spacing w:before="20" w:after="20"/>
      <w:jc w:val="right"/>
    </w:pPr>
    <w:rPr>
      <w:rFonts w:ascii="Arial" w:hAnsi="Arial" w:cs="Arial"/>
      <w:sz w:val="20"/>
      <w:szCs w:val="20"/>
    </w:rPr>
  </w:style>
  <w:style w:type="paragraph" w:customStyle="1" w:styleId="Default">
    <w:name w:val="Default"/>
    <w:uiPriority w:val="99"/>
    <w:rsid w:val="00F9143E"/>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r="http://schemas.openxmlformats.org/officeDocument/2006/relationships" xmlns:w="http://schemas.openxmlformats.org/wordprocessingml/2006/main">
  <w:divs>
    <w:div w:id="994264805">
      <w:marLeft w:val="0"/>
      <w:marRight w:val="0"/>
      <w:marTop w:val="0"/>
      <w:marBottom w:val="0"/>
      <w:divBdr>
        <w:top w:val="none" w:sz="0" w:space="0" w:color="auto"/>
        <w:left w:val="none" w:sz="0" w:space="0" w:color="auto"/>
        <w:bottom w:val="none" w:sz="0" w:space="0" w:color="auto"/>
        <w:right w:val="none" w:sz="0" w:space="0" w:color="auto"/>
      </w:divBdr>
    </w:div>
    <w:div w:id="994264807">
      <w:marLeft w:val="0"/>
      <w:marRight w:val="0"/>
      <w:marTop w:val="0"/>
      <w:marBottom w:val="0"/>
      <w:divBdr>
        <w:top w:val="none" w:sz="0" w:space="0" w:color="auto"/>
        <w:left w:val="none" w:sz="0" w:space="0" w:color="auto"/>
        <w:bottom w:val="none" w:sz="0" w:space="0" w:color="auto"/>
        <w:right w:val="none" w:sz="0" w:space="0" w:color="auto"/>
      </w:divBdr>
      <w:divsChild>
        <w:div w:id="994264800">
          <w:marLeft w:val="0"/>
          <w:marRight w:val="0"/>
          <w:marTop w:val="0"/>
          <w:marBottom w:val="0"/>
          <w:divBdr>
            <w:top w:val="none" w:sz="0" w:space="0" w:color="auto"/>
            <w:left w:val="none" w:sz="0" w:space="0" w:color="auto"/>
            <w:bottom w:val="none" w:sz="0" w:space="0" w:color="auto"/>
            <w:right w:val="none" w:sz="0" w:space="0" w:color="auto"/>
          </w:divBdr>
        </w:div>
        <w:div w:id="994264801">
          <w:marLeft w:val="0"/>
          <w:marRight w:val="0"/>
          <w:marTop w:val="0"/>
          <w:marBottom w:val="0"/>
          <w:divBdr>
            <w:top w:val="none" w:sz="0" w:space="0" w:color="auto"/>
            <w:left w:val="none" w:sz="0" w:space="0" w:color="auto"/>
            <w:bottom w:val="none" w:sz="0" w:space="0" w:color="auto"/>
            <w:right w:val="none" w:sz="0" w:space="0" w:color="auto"/>
          </w:divBdr>
        </w:div>
        <w:div w:id="994264802">
          <w:marLeft w:val="0"/>
          <w:marRight w:val="0"/>
          <w:marTop w:val="0"/>
          <w:marBottom w:val="0"/>
          <w:divBdr>
            <w:top w:val="none" w:sz="0" w:space="0" w:color="auto"/>
            <w:left w:val="none" w:sz="0" w:space="0" w:color="auto"/>
            <w:bottom w:val="none" w:sz="0" w:space="0" w:color="auto"/>
            <w:right w:val="none" w:sz="0" w:space="0" w:color="auto"/>
          </w:divBdr>
        </w:div>
        <w:div w:id="994264803">
          <w:marLeft w:val="0"/>
          <w:marRight w:val="0"/>
          <w:marTop w:val="0"/>
          <w:marBottom w:val="0"/>
          <w:divBdr>
            <w:top w:val="none" w:sz="0" w:space="0" w:color="auto"/>
            <w:left w:val="none" w:sz="0" w:space="0" w:color="auto"/>
            <w:bottom w:val="none" w:sz="0" w:space="0" w:color="auto"/>
            <w:right w:val="none" w:sz="0" w:space="0" w:color="auto"/>
          </w:divBdr>
        </w:div>
        <w:div w:id="994264804">
          <w:marLeft w:val="0"/>
          <w:marRight w:val="0"/>
          <w:marTop w:val="0"/>
          <w:marBottom w:val="0"/>
          <w:divBdr>
            <w:top w:val="none" w:sz="0" w:space="0" w:color="auto"/>
            <w:left w:val="none" w:sz="0" w:space="0" w:color="auto"/>
            <w:bottom w:val="none" w:sz="0" w:space="0" w:color="auto"/>
            <w:right w:val="none" w:sz="0" w:space="0" w:color="auto"/>
          </w:divBdr>
        </w:div>
        <w:div w:id="994264806">
          <w:marLeft w:val="0"/>
          <w:marRight w:val="0"/>
          <w:marTop w:val="0"/>
          <w:marBottom w:val="0"/>
          <w:divBdr>
            <w:top w:val="none" w:sz="0" w:space="0" w:color="auto"/>
            <w:left w:val="none" w:sz="0" w:space="0" w:color="auto"/>
            <w:bottom w:val="none" w:sz="0" w:space="0" w:color="auto"/>
            <w:right w:val="none" w:sz="0" w:space="0" w:color="auto"/>
          </w:divBdr>
        </w:div>
        <w:div w:id="994264808">
          <w:marLeft w:val="0"/>
          <w:marRight w:val="0"/>
          <w:marTop w:val="0"/>
          <w:marBottom w:val="0"/>
          <w:divBdr>
            <w:top w:val="none" w:sz="0" w:space="0" w:color="auto"/>
            <w:left w:val="none" w:sz="0" w:space="0" w:color="auto"/>
            <w:bottom w:val="none" w:sz="0" w:space="0" w:color="auto"/>
            <w:right w:val="none" w:sz="0" w:space="0" w:color="auto"/>
          </w:divBdr>
        </w:div>
        <w:div w:id="994264809">
          <w:marLeft w:val="0"/>
          <w:marRight w:val="0"/>
          <w:marTop w:val="0"/>
          <w:marBottom w:val="0"/>
          <w:divBdr>
            <w:top w:val="none" w:sz="0" w:space="0" w:color="auto"/>
            <w:left w:val="none" w:sz="0" w:space="0" w:color="auto"/>
            <w:bottom w:val="none" w:sz="0" w:space="0" w:color="auto"/>
            <w:right w:val="none" w:sz="0" w:space="0" w:color="auto"/>
          </w:divBdr>
        </w:div>
        <w:div w:id="99426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4400</Words>
  <Characters>25085</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mcominole</dc:creator>
  <cp:keywords/>
  <dc:description/>
  <cp:lastModifiedBy>#Administrator</cp:lastModifiedBy>
  <cp:revision>2</cp:revision>
  <cp:lastPrinted>2010-06-14T19:29:00Z</cp:lastPrinted>
  <dcterms:created xsi:type="dcterms:W3CDTF">2010-11-04T13:42:00Z</dcterms:created>
  <dcterms:modified xsi:type="dcterms:W3CDTF">2010-11-04T13:42:00Z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