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DCE" w:rsidRPr="008B5374" w:rsidRDefault="00FF2DCE" w:rsidP="00FF2DCE">
      <w:pPr>
        <w:rPr>
          <w:rFonts w:ascii="Garamond" w:hAnsi="Garamond"/>
          <w:b/>
        </w:rPr>
      </w:pPr>
      <w:r>
        <w:rPr>
          <w:rFonts w:ascii="Garamond" w:hAnsi="Garamond"/>
          <w:b/>
        </w:rPr>
        <w:t>PHONE SCRIPT FOR FOCUS GROUPS</w:t>
      </w:r>
    </w:p>
    <w:p w:rsidR="00FF2DCE" w:rsidRDefault="00FF2DCE" w:rsidP="00FF2DCE">
      <w:pPr>
        <w:rPr>
          <w:rFonts w:ascii="Garamond" w:hAnsi="Garamond"/>
        </w:rPr>
      </w:pPr>
      <w:r>
        <w:rPr>
          <w:rFonts w:ascii="Garamond" w:hAnsi="Garamond"/>
        </w:rPr>
        <w:t xml:space="preserve">Hello, may I speak with </w:t>
      </w:r>
      <w:r w:rsidRPr="008B5374">
        <w:rPr>
          <w:rFonts w:ascii="Garamond" w:hAnsi="Garamond"/>
          <w:b/>
        </w:rPr>
        <w:t>[insert customer name]</w:t>
      </w:r>
      <w:r>
        <w:rPr>
          <w:rFonts w:ascii="Garamond" w:hAnsi="Garamond"/>
        </w:rPr>
        <w:t xml:space="preserve">? </w:t>
      </w:r>
    </w:p>
    <w:p w:rsidR="00FF2DCE" w:rsidRDefault="00FF2DCE" w:rsidP="00FF2DCE">
      <w:pPr>
        <w:jc w:val="both"/>
        <w:rPr>
          <w:rFonts w:ascii="Garamond" w:hAnsi="Garamond"/>
        </w:rPr>
      </w:pPr>
      <w:r w:rsidRPr="004D7904">
        <w:rPr>
          <w:rFonts w:ascii="Garamond" w:hAnsi="Garamond"/>
          <w:b/>
        </w:rPr>
        <w:t>[When customer is confirmed:]</w:t>
      </w:r>
      <w:r>
        <w:rPr>
          <w:rFonts w:ascii="Garamond" w:hAnsi="Garamond"/>
        </w:rPr>
        <w:t xml:space="preserve"> My name is ___________.  I’m calling from Westat, a research company working on an independent assessment being conducted by the law firm of Jackson Lewis LLP relating to the </w:t>
      </w:r>
      <w:r w:rsidRPr="009C218C">
        <w:rPr>
          <w:rFonts w:ascii="Garamond" w:hAnsi="Garamond"/>
        </w:rPr>
        <w:t>effectiveness of the United States D</w:t>
      </w:r>
      <w:r>
        <w:rPr>
          <w:rFonts w:ascii="Garamond" w:hAnsi="Garamond"/>
        </w:rPr>
        <w:t>epartment of Agriculture’s (USDA)</w:t>
      </w:r>
      <w:r w:rsidRPr="009C218C">
        <w:rPr>
          <w:rFonts w:ascii="Garamond" w:hAnsi="Garamond"/>
        </w:rPr>
        <w:t xml:space="preserve"> programs in reaching diverse populations in a non-discriminatory man</w:t>
      </w:r>
      <w:r>
        <w:rPr>
          <w:rFonts w:ascii="Garamond" w:hAnsi="Garamond"/>
        </w:rPr>
        <w:t xml:space="preserve">ner.  You should have recently received a letter about a focus group discussion that we would like you to participate in.  It will be about how fairly the USDA provides technical and financial assistance to its customers. </w:t>
      </w:r>
    </w:p>
    <w:p w:rsidR="00CE7207" w:rsidRDefault="00CE7207" w:rsidP="00FF2DCE">
      <w:pPr>
        <w:jc w:val="both"/>
        <w:rPr>
          <w:rFonts w:ascii="Garamond" w:hAnsi="Garamond"/>
        </w:rPr>
      </w:pPr>
    </w:p>
    <w:p w:rsidR="00A85519" w:rsidRPr="000B0114" w:rsidRDefault="006366DA" w:rsidP="00FF2DCE">
      <w:pPr>
        <w:jc w:val="both"/>
        <w:rPr>
          <w:rFonts w:ascii="Garamond" w:hAnsi="Garamond"/>
          <w:b/>
        </w:rPr>
      </w:pPr>
      <w:r w:rsidRPr="000B0114">
        <w:rPr>
          <w:rFonts w:ascii="Garamond" w:hAnsi="Garamond"/>
          <w:b/>
        </w:rPr>
        <w:t xml:space="preserve">First, let me ask you if you are represented </w:t>
      </w:r>
      <w:r w:rsidR="00D52F6D" w:rsidRPr="000B0114">
        <w:rPr>
          <w:rFonts w:ascii="Garamond" w:hAnsi="Garamond"/>
          <w:b/>
        </w:rPr>
        <w:t xml:space="preserve">by </w:t>
      </w:r>
      <w:r w:rsidRPr="000B0114">
        <w:rPr>
          <w:rFonts w:ascii="Garamond" w:hAnsi="Garamond"/>
          <w:b/>
        </w:rPr>
        <w:t xml:space="preserve">counsel in a </w:t>
      </w:r>
      <w:r w:rsidR="00A85519" w:rsidRPr="000B0114">
        <w:rPr>
          <w:rFonts w:ascii="Garamond" w:hAnsi="Garamond"/>
          <w:b/>
        </w:rPr>
        <w:t xml:space="preserve">claim or </w:t>
      </w:r>
      <w:r w:rsidRPr="000B0114">
        <w:rPr>
          <w:rFonts w:ascii="Garamond" w:hAnsi="Garamond"/>
          <w:b/>
        </w:rPr>
        <w:t>lawsuit against the United States Department of Agriculture or one of its agencies?</w:t>
      </w:r>
    </w:p>
    <w:p w:rsidR="006366DA" w:rsidRPr="000B0114" w:rsidRDefault="00CE7207" w:rsidP="006366DA">
      <w:pPr>
        <w:numPr>
          <w:ilvl w:val="0"/>
          <w:numId w:val="64"/>
        </w:numPr>
        <w:jc w:val="both"/>
        <w:rPr>
          <w:rFonts w:ascii="Garamond" w:hAnsi="Garamond"/>
          <w:b/>
        </w:rPr>
      </w:pPr>
      <w:r w:rsidRPr="000B0114">
        <w:rPr>
          <w:rFonts w:ascii="Garamond" w:hAnsi="Garamond"/>
          <w:b/>
        </w:rPr>
        <w:t>Yes</w:t>
      </w:r>
    </w:p>
    <w:p w:rsidR="00A85519" w:rsidRPr="000B0114" w:rsidRDefault="00A85519" w:rsidP="00A85519">
      <w:pPr>
        <w:ind w:left="720"/>
        <w:jc w:val="both"/>
        <w:rPr>
          <w:rFonts w:ascii="Garamond" w:hAnsi="Garamond"/>
          <w:b/>
        </w:rPr>
      </w:pPr>
      <w:r w:rsidRPr="000B0114">
        <w:rPr>
          <w:rFonts w:ascii="Garamond" w:hAnsi="Garamond"/>
          <w:b/>
        </w:rPr>
        <w:t xml:space="preserve">Counsel for the </w:t>
      </w:r>
      <w:r w:rsidR="00032406" w:rsidRPr="000B0114">
        <w:rPr>
          <w:rFonts w:ascii="Garamond" w:hAnsi="Garamond"/>
          <w:b/>
        </w:rPr>
        <w:t>3 lawsuits commonly called:</w:t>
      </w:r>
      <w:r w:rsidRPr="000B0114">
        <w:rPr>
          <w:rFonts w:ascii="Garamond" w:hAnsi="Garamond"/>
          <w:b/>
        </w:rPr>
        <w:t xml:space="preserve"> </w:t>
      </w:r>
      <w:r w:rsidR="00032406" w:rsidRPr="000B0114">
        <w:rPr>
          <w:rFonts w:ascii="Garamond" w:hAnsi="Garamond"/>
          <w:b/>
        </w:rPr>
        <w:t>1) Love, 2)</w:t>
      </w:r>
      <w:r w:rsidRPr="000B0114">
        <w:rPr>
          <w:rFonts w:ascii="Garamond" w:hAnsi="Garamond"/>
          <w:b/>
        </w:rPr>
        <w:t xml:space="preserve"> Keepseagle</w:t>
      </w:r>
      <w:r w:rsidR="00032406" w:rsidRPr="000B0114">
        <w:rPr>
          <w:rFonts w:ascii="Garamond" w:hAnsi="Garamond"/>
          <w:b/>
        </w:rPr>
        <w:t xml:space="preserve">, and 3) Pigford II </w:t>
      </w:r>
      <w:r w:rsidRPr="000B0114">
        <w:rPr>
          <w:rFonts w:ascii="Garamond" w:hAnsi="Garamond"/>
          <w:b/>
        </w:rPr>
        <w:t xml:space="preserve">have consented to permitting individuals represented by them </w:t>
      </w:r>
      <w:r w:rsidR="00032406" w:rsidRPr="000B0114">
        <w:rPr>
          <w:rFonts w:ascii="Garamond" w:hAnsi="Garamond"/>
          <w:b/>
        </w:rPr>
        <w:t xml:space="preserve">to decide whether or not they want </w:t>
      </w:r>
      <w:r w:rsidRPr="000B0114">
        <w:rPr>
          <w:rFonts w:ascii="Garamond" w:hAnsi="Garamond"/>
          <w:b/>
        </w:rPr>
        <w:t>to participate in these focus groups.</w:t>
      </w:r>
    </w:p>
    <w:p w:rsidR="00A85519" w:rsidRPr="000B0114" w:rsidRDefault="00A85519" w:rsidP="00A85519">
      <w:pPr>
        <w:numPr>
          <w:ilvl w:val="0"/>
          <w:numId w:val="65"/>
        </w:numPr>
        <w:jc w:val="both"/>
        <w:rPr>
          <w:rFonts w:ascii="Garamond" w:hAnsi="Garamond"/>
          <w:b/>
        </w:rPr>
      </w:pPr>
      <w:r w:rsidRPr="000B0114">
        <w:rPr>
          <w:rFonts w:ascii="Garamond" w:hAnsi="Garamond"/>
          <w:b/>
        </w:rPr>
        <w:t xml:space="preserve">Are you </w:t>
      </w:r>
      <w:r w:rsidR="00973935" w:rsidRPr="000B0114">
        <w:rPr>
          <w:rFonts w:ascii="Garamond" w:hAnsi="Garamond"/>
          <w:b/>
        </w:rPr>
        <w:t xml:space="preserve">a </w:t>
      </w:r>
      <w:r w:rsidRPr="000B0114">
        <w:rPr>
          <w:rFonts w:ascii="Garamond" w:hAnsi="Garamond"/>
          <w:b/>
        </w:rPr>
        <w:t>plaintiff in one of those lawsuits?</w:t>
      </w:r>
    </w:p>
    <w:p w:rsidR="00A85519" w:rsidRPr="000B0114" w:rsidRDefault="00A85519" w:rsidP="00A85519">
      <w:pPr>
        <w:numPr>
          <w:ilvl w:val="1"/>
          <w:numId w:val="65"/>
        </w:numPr>
        <w:jc w:val="both"/>
        <w:rPr>
          <w:rFonts w:ascii="Garamond" w:hAnsi="Garamond"/>
          <w:b/>
        </w:rPr>
      </w:pPr>
      <w:r w:rsidRPr="000B0114">
        <w:rPr>
          <w:rFonts w:ascii="Garamond" w:hAnsi="Garamond"/>
          <w:b/>
        </w:rPr>
        <w:t>Yes, continue with the questions below</w:t>
      </w:r>
      <w:r w:rsidR="00032406" w:rsidRPr="000B0114">
        <w:rPr>
          <w:rFonts w:ascii="Garamond" w:hAnsi="Garamond"/>
          <w:b/>
        </w:rPr>
        <w:t>.</w:t>
      </w:r>
    </w:p>
    <w:p w:rsidR="00CE7207" w:rsidRPr="000B0114" w:rsidRDefault="00A85519" w:rsidP="00A85519">
      <w:pPr>
        <w:numPr>
          <w:ilvl w:val="1"/>
          <w:numId w:val="65"/>
        </w:numPr>
        <w:jc w:val="both"/>
        <w:rPr>
          <w:rFonts w:ascii="Garamond" w:hAnsi="Garamond"/>
          <w:b/>
        </w:rPr>
      </w:pPr>
      <w:r w:rsidRPr="000B0114">
        <w:rPr>
          <w:rFonts w:ascii="Garamond" w:hAnsi="Garamond"/>
          <w:b/>
        </w:rPr>
        <w:t>No.</w:t>
      </w:r>
      <w:r w:rsidRPr="000B0114">
        <w:rPr>
          <w:rFonts w:ascii="Garamond" w:hAnsi="Garamond"/>
          <w:b/>
        </w:rPr>
        <w:tab/>
        <w:t>T</w:t>
      </w:r>
      <w:r w:rsidR="00CE7207" w:rsidRPr="000B0114">
        <w:rPr>
          <w:rFonts w:ascii="Garamond" w:hAnsi="Garamond"/>
          <w:b/>
        </w:rPr>
        <w:t xml:space="preserve">hank you for your time.  Because you are represented by counsel and have a </w:t>
      </w:r>
      <w:r w:rsidRPr="000B0114">
        <w:rPr>
          <w:rFonts w:ascii="Garamond" w:hAnsi="Garamond"/>
          <w:b/>
        </w:rPr>
        <w:t xml:space="preserve">claim or </w:t>
      </w:r>
      <w:r w:rsidR="00CE7207" w:rsidRPr="000B0114">
        <w:rPr>
          <w:rFonts w:ascii="Garamond" w:hAnsi="Garamond"/>
          <w:b/>
        </w:rPr>
        <w:t>lawsuit against USDA or one of its agencies, and we do not have your counsel</w:t>
      </w:r>
      <w:r w:rsidRPr="000B0114">
        <w:rPr>
          <w:rFonts w:ascii="Garamond" w:hAnsi="Garamond"/>
          <w:b/>
        </w:rPr>
        <w:t>’s</w:t>
      </w:r>
      <w:r w:rsidR="00CE7207" w:rsidRPr="000B0114">
        <w:rPr>
          <w:rFonts w:ascii="Garamond" w:hAnsi="Garamond"/>
          <w:b/>
        </w:rPr>
        <w:t xml:space="preserve"> consent, we are unable to ask you to participate in the focus group.</w:t>
      </w:r>
    </w:p>
    <w:p w:rsidR="00CE7207" w:rsidRPr="000B0114" w:rsidRDefault="00CE7207" w:rsidP="00CE7207">
      <w:pPr>
        <w:numPr>
          <w:ilvl w:val="0"/>
          <w:numId w:val="64"/>
        </w:numPr>
        <w:jc w:val="both"/>
        <w:rPr>
          <w:rFonts w:ascii="Garamond" w:hAnsi="Garamond"/>
          <w:b/>
        </w:rPr>
      </w:pPr>
      <w:r w:rsidRPr="000B0114">
        <w:rPr>
          <w:rFonts w:ascii="Garamond" w:hAnsi="Garamond"/>
          <w:b/>
        </w:rPr>
        <w:t>No</w:t>
      </w:r>
    </w:p>
    <w:p w:rsidR="00CE7207" w:rsidRPr="00CE7207" w:rsidRDefault="00CE7207" w:rsidP="00CE7207">
      <w:pPr>
        <w:ind w:left="720"/>
        <w:jc w:val="both"/>
        <w:rPr>
          <w:rFonts w:ascii="Garamond" w:hAnsi="Garamond"/>
          <w:b/>
        </w:rPr>
      </w:pPr>
      <w:r w:rsidRPr="000B0114">
        <w:rPr>
          <w:rFonts w:ascii="Garamond" w:hAnsi="Garamond"/>
          <w:b/>
        </w:rPr>
        <w:t>Continue with the questions below.</w:t>
      </w:r>
    </w:p>
    <w:p w:rsidR="00CE7207" w:rsidRDefault="00CE7207" w:rsidP="00FF2DCE">
      <w:pPr>
        <w:jc w:val="both"/>
        <w:rPr>
          <w:rFonts w:ascii="Garamond" w:hAnsi="Garamond"/>
        </w:rPr>
      </w:pPr>
    </w:p>
    <w:p w:rsidR="00FF2DCE" w:rsidRDefault="00FF2DCE" w:rsidP="00FF2DCE">
      <w:pPr>
        <w:jc w:val="both"/>
        <w:rPr>
          <w:rFonts w:ascii="Garamond" w:hAnsi="Garamond"/>
        </w:rPr>
      </w:pPr>
      <w:r>
        <w:rPr>
          <w:rFonts w:ascii="Garamond" w:hAnsi="Garamond"/>
        </w:rPr>
        <w:t xml:space="preserve">Did you receive a letter in the mail with details about the focus group? </w:t>
      </w:r>
    </w:p>
    <w:p w:rsidR="00FF2DCE" w:rsidRDefault="00FF2DCE" w:rsidP="00FF2DCE">
      <w:pPr>
        <w:jc w:val="both"/>
        <w:rPr>
          <w:rFonts w:ascii="Garamond" w:hAnsi="Garamond"/>
        </w:rPr>
      </w:pPr>
      <w:proofErr w:type="gramStart"/>
      <w:r>
        <w:rPr>
          <w:rFonts w:ascii="Garamond" w:hAnsi="Garamond"/>
        </w:rPr>
        <w:t xml:space="preserve">A. </w:t>
      </w:r>
      <w:r w:rsidRPr="008B5374">
        <w:rPr>
          <w:rFonts w:ascii="Garamond" w:hAnsi="Garamond"/>
        </w:rPr>
        <w:t>__ Yes</w:t>
      </w:r>
      <w:r>
        <w:rPr>
          <w:rFonts w:ascii="Garamond" w:hAnsi="Garamond"/>
        </w:rPr>
        <w:t>.</w:t>
      </w:r>
      <w:proofErr w:type="gramEnd"/>
      <w:r>
        <w:rPr>
          <w:rFonts w:ascii="Garamond" w:hAnsi="Garamond"/>
        </w:rPr>
        <w:t xml:space="preserve"> </w:t>
      </w:r>
    </w:p>
    <w:p w:rsidR="00FF2DCE" w:rsidRPr="008B5374" w:rsidRDefault="00FF2DCE" w:rsidP="00FF2DCE">
      <w:pPr>
        <w:ind w:firstLine="720"/>
        <w:jc w:val="both"/>
        <w:rPr>
          <w:rFonts w:ascii="Garamond" w:hAnsi="Garamond"/>
        </w:rPr>
      </w:pPr>
      <w:r w:rsidRPr="00181023">
        <w:rPr>
          <w:rFonts w:ascii="Garamond" w:hAnsi="Garamond"/>
        </w:rPr>
        <w:sym w:font="Wingdings" w:char="F0E0"/>
      </w:r>
      <w:r>
        <w:rPr>
          <w:rFonts w:ascii="Garamond" w:hAnsi="Garamond"/>
        </w:rPr>
        <w:t xml:space="preserve"> Would you be interested in participating in the focus group? </w:t>
      </w:r>
    </w:p>
    <w:p w:rsidR="00FF2DCE" w:rsidRDefault="00FF2DCE" w:rsidP="00FF2DCE">
      <w:pPr>
        <w:ind w:left="720"/>
        <w:jc w:val="both"/>
        <w:rPr>
          <w:rFonts w:ascii="Garamond" w:hAnsi="Garamond"/>
        </w:rPr>
      </w:pPr>
      <w:proofErr w:type="gramStart"/>
      <w:r>
        <w:rPr>
          <w:rFonts w:ascii="Garamond" w:hAnsi="Garamond"/>
        </w:rPr>
        <w:t>__ Yes.</w:t>
      </w:r>
      <w:proofErr w:type="gramEnd"/>
      <w:r>
        <w:rPr>
          <w:rFonts w:ascii="Garamond" w:hAnsi="Garamond"/>
        </w:rPr>
        <w:t xml:space="preserve"> </w:t>
      </w:r>
      <w:r>
        <w:rPr>
          <w:rFonts w:ascii="Garamond" w:hAnsi="Garamond"/>
        </w:rPr>
        <w:tab/>
      </w:r>
      <w:r w:rsidRPr="004D7904">
        <w:rPr>
          <w:rFonts w:ascii="Garamond" w:hAnsi="Garamond"/>
        </w:rPr>
        <w:sym w:font="Wingdings" w:char="F0E0"/>
      </w:r>
      <w:r>
        <w:rPr>
          <w:rFonts w:ascii="Garamond" w:hAnsi="Garamond"/>
        </w:rPr>
        <w:t xml:space="preserve"> That’s great.  Thank you for agreeing to participate in this independent assessment.  The focus group discussion will take 2 hours and will take place at </w:t>
      </w:r>
      <w:r w:rsidRPr="004D7904">
        <w:rPr>
          <w:rFonts w:ascii="Garamond" w:hAnsi="Garamond"/>
          <w:b/>
        </w:rPr>
        <w:t>[insert name of place and address]</w:t>
      </w:r>
      <w:r>
        <w:rPr>
          <w:rFonts w:ascii="Garamond" w:hAnsi="Garamond"/>
        </w:rPr>
        <w:t xml:space="preserve"> on </w:t>
      </w:r>
      <w:r w:rsidRPr="004D7904">
        <w:rPr>
          <w:rFonts w:ascii="Garamond" w:hAnsi="Garamond"/>
          <w:b/>
        </w:rPr>
        <w:t>[insert date]</w:t>
      </w:r>
      <w:r>
        <w:rPr>
          <w:rFonts w:ascii="Garamond" w:hAnsi="Garamond"/>
        </w:rPr>
        <w:t xml:space="preserve">.  You will receive </w:t>
      </w:r>
      <w:r w:rsidR="00EA208E">
        <w:rPr>
          <w:rFonts w:ascii="Garamond" w:hAnsi="Garamond"/>
        </w:rPr>
        <w:t xml:space="preserve">a </w:t>
      </w:r>
      <w:r>
        <w:rPr>
          <w:rFonts w:ascii="Garamond" w:hAnsi="Garamond"/>
        </w:rPr>
        <w:t xml:space="preserve">$50 </w:t>
      </w:r>
      <w:r w:rsidR="00EA208E" w:rsidRPr="000B0114">
        <w:rPr>
          <w:rFonts w:ascii="Garamond" w:hAnsi="Garamond"/>
        </w:rPr>
        <w:t>Target gift card</w:t>
      </w:r>
      <w:r w:rsidR="00EA208E">
        <w:rPr>
          <w:rFonts w:ascii="Garamond" w:hAnsi="Garamond"/>
        </w:rPr>
        <w:t xml:space="preserve"> </w:t>
      </w:r>
      <w:r>
        <w:rPr>
          <w:rFonts w:ascii="Garamond" w:hAnsi="Garamond"/>
        </w:rPr>
        <w:t xml:space="preserve">for your participation.  Your individual responses will be kept confidential, except as required by law, and you have the right to refuse to answer any questions.  If you choose not to participate, this will not affect you in any way in your dealings with the USDA.  </w:t>
      </w:r>
      <w:r w:rsidR="00CE7207" w:rsidRPr="000B0114">
        <w:rPr>
          <w:rFonts w:ascii="Garamond" w:hAnsi="Garamond"/>
        </w:rPr>
        <w:t>Will you need a language interpreter for the focus group session? [If yes</w:t>
      </w:r>
      <w:r w:rsidR="00BE2EA6" w:rsidRPr="000B0114">
        <w:rPr>
          <w:rFonts w:ascii="Garamond" w:hAnsi="Garamond"/>
        </w:rPr>
        <w:t xml:space="preserve">—what language should the interpreter speak?]  </w:t>
      </w:r>
      <w:r w:rsidR="00EA208E" w:rsidRPr="000B0114">
        <w:rPr>
          <w:rFonts w:ascii="Garamond" w:hAnsi="Garamond"/>
        </w:rPr>
        <w:t>Will you need any type of accommodation [If yes—what type of accommodation?]</w:t>
      </w:r>
      <w:r w:rsidR="00EA208E">
        <w:rPr>
          <w:rFonts w:ascii="Garamond" w:hAnsi="Garamond"/>
        </w:rPr>
        <w:t xml:space="preserve"> </w:t>
      </w:r>
      <w:r>
        <w:rPr>
          <w:rFonts w:ascii="Garamond" w:hAnsi="Garamond"/>
        </w:rPr>
        <w:t xml:space="preserve">We will be sending you a reminder postcard and making a follow-up reminder phone-call. </w:t>
      </w:r>
    </w:p>
    <w:p w:rsidR="00FF2DCE" w:rsidRDefault="00FF2DCE" w:rsidP="00FF2DCE">
      <w:pPr>
        <w:ind w:left="720"/>
        <w:jc w:val="both"/>
        <w:rPr>
          <w:rFonts w:ascii="Garamond" w:hAnsi="Garamond"/>
        </w:rPr>
      </w:pPr>
      <w:proofErr w:type="gramStart"/>
      <w:r>
        <w:rPr>
          <w:rFonts w:ascii="Garamond" w:hAnsi="Garamond"/>
        </w:rPr>
        <w:t>__ No.</w:t>
      </w:r>
      <w:proofErr w:type="gramEnd"/>
      <w:r>
        <w:rPr>
          <w:rFonts w:ascii="Garamond" w:hAnsi="Garamond"/>
        </w:rPr>
        <w:t xml:space="preserve"> </w:t>
      </w:r>
      <w:r w:rsidRPr="004D7904">
        <w:rPr>
          <w:rFonts w:ascii="Garamond" w:hAnsi="Garamond"/>
        </w:rPr>
        <w:sym w:font="Wingdings" w:char="F0E0"/>
      </w:r>
      <w:r>
        <w:rPr>
          <w:rFonts w:ascii="Garamond" w:hAnsi="Garamond"/>
        </w:rPr>
        <w:t xml:space="preserve"> Okay, may I ask you the reason why? </w:t>
      </w:r>
      <w:r w:rsidRPr="004D7904">
        <w:rPr>
          <w:rFonts w:ascii="Garamond" w:hAnsi="Garamond"/>
          <w:b/>
        </w:rPr>
        <w:t>[Record reasons (refer to non-response answers)]</w:t>
      </w:r>
      <w:r>
        <w:rPr>
          <w:rFonts w:ascii="Garamond" w:hAnsi="Garamond"/>
        </w:rPr>
        <w:t xml:space="preserve">: ______________________.  Thank you for your time. </w:t>
      </w:r>
    </w:p>
    <w:p w:rsidR="00FF2DCE" w:rsidRDefault="00FF2DCE" w:rsidP="00FF2DCE">
      <w:pPr>
        <w:jc w:val="both"/>
        <w:rPr>
          <w:rFonts w:ascii="Garamond" w:hAnsi="Garamond"/>
        </w:rPr>
      </w:pPr>
      <w:proofErr w:type="gramStart"/>
      <w:r>
        <w:rPr>
          <w:rFonts w:ascii="Garamond" w:hAnsi="Garamond"/>
        </w:rPr>
        <w:t xml:space="preserve">B. </w:t>
      </w:r>
      <w:r w:rsidRPr="008B5374">
        <w:rPr>
          <w:rFonts w:ascii="Garamond" w:hAnsi="Garamond"/>
        </w:rPr>
        <w:t>__ No</w:t>
      </w:r>
      <w:r>
        <w:rPr>
          <w:rFonts w:ascii="Garamond" w:hAnsi="Garamond"/>
        </w:rPr>
        <w:t>.</w:t>
      </w:r>
      <w:proofErr w:type="gramEnd"/>
      <w:r>
        <w:rPr>
          <w:rFonts w:ascii="Garamond" w:hAnsi="Garamond"/>
        </w:rPr>
        <w:t xml:space="preserve"> </w:t>
      </w:r>
    </w:p>
    <w:p w:rsidR="00FF2DCE" w:rsidRDefault="00FF2DCE" w:rsidP="00FF2DCE">
      <w:pPr>
        <w:ind w:left="720"/>
        <w:jc w:val="both"/>
        <w:rPr>
          <w:rFonts w:ascii="Garamond" w:hAnsi="Garamond"/>
        </w:rPr>
      </w:pPr>
      <w:r w:rsidRPr="00181023">
        <w:rPr>
          <w:rFonts w:ascii="Garamond" w:hAnsi="Garamond"/>
        </w:rPr>
        <w:sym w:font="Wingdings" w:char="F0E0"/>
      </w:r>
      <w:r>
        <w:rPr>
          <w:rFonts w:ascii="Garamond" w:hAnsi="Garamond"/>
        </w:rPr>
        <w:t xml:space="preserve"> Okay, let me tell you a little about the focus group discussion.  It will take 2 hours and will be about your experience applying for a particular program, your opinion of the equity of the USDA business processes, and any barriers and successes of the application process.  It will take place at </w:t>
      </w:r>
      <w:r w:rsidRPr="004D7904">
        <w:rPr>
          <w:rFonts w:ascii="Garamond" w:hAnsi="Garamond"/>
          <w:b/>
        </w:rPr>
        <w:t>[insert name of place and address]</w:t>
      </w:r>
      <w:r>
        <w:rPr>
          <w:rFonts w:ascii="Garamond" w:hAnsi="Garamond"/>
        </w:rPr>
        <w:t xml:space="preserve"> on </w:t>
      </w:r>
      <w:r w:rsidRPr="004D7904">
        <w:rPr>
          <w:rFonts w:ascii="Garamond" w:hAnsi="Garamond"/>
          <w:b/>
        </w:rPr>
        <w:t>[insert date]</w:t>
      </w:r>
      <w:r>
        <w:rPr>
          <w:rFonts w:ascii="Garamond" w:hAnsi="Garamond"/>
        </w:rPr>
        <w:t xml:space="preserve">.  You will receive $50 </w:t>
      </w:r>
      <w:r w:rsidR="00EA208E" w:rsidRPr="000B0114">
        <w:rPr>
          <w:rFonts w:ascii="Garamond" w:hAnsi="Garamond"/>
        </w:rPr>
        <w:t>Target gift card</w:t>
      </w:r>
      <w:r w:rsidR="00EA208E">
        <w:rPr>
          <w:rFonts w:ascii="Garamond" w:hAnsi="Garamond"/>
        </w:rPr>
        <w:t xml:space="preserve"> </w:t>
      </w:r>
      <w:r>
        <w:rPr>
          <w:rFonts w:ascii="Garamond" w:hAnsi="Garamond"/>
        </w:rPr>
        <w:t xml:space="preserve">for your participation. Your individual responses will be kept confidential, except as required by law, and you have the right to refuse to answer any </w:t>
      </w:r>
      <w:r>
        <w:rPr>
          <w:rFonts w:ascii="Garamond" w:hAnsi="Garamond"/>
        </w:rPr>
        <w:lastRenderedPageBreak/>
        <w:t xml:space="preserve">questions.  If you choose not to participate, this will not affect you in any way in your dealings with the USDA. </w:t>
      </w:r>
    </w:p>
    <w:p w:rsidR="00FF2DCE" w:rsidRPr="008B5374" w:rsidRDefault="00FF2DCE" w:rsidP="00FF2DCE">
      <w:pPr>
        <w:ind w:firstLine="720"/>
        <w:jc w:val="both"/>
        <w:rPr>
          <w:rFonts w:ascii="Garamond" w:hAnsi="Garamond"/>
        </w:rPr>
      </w:pPr>
      <w:r>
        <w:rPr>
          <w:rFonts w:ascii="Garamond" w:hAnsi="Garamond"/>
        </w:rPr>
        <w:t xml:space="preserve">Would you be interested in participating in the focus group? </w:t>
      </w:r>
    </w:p>
    <w:p w:rsidR="00FF2DCE" w:rsidRDefault="00FF2DCE" w:rsidP="00FF2DCE">
      <w:pPr>
        <w:ind w:left="720"/>
        <w:jc w:val="both"/>
        <w:rPr>
          <w:rFonts w:ascii="Garamond" w:hAnsi="Garamond"/>
        </w:rPr>
      </w:pPr>
      <w:proofErr w:type="gramStart"/>
      <w:r>
        <w:rPr>
          <w:rFonts w:ascii="Garamond" w:hAnsi="Garamond"/>
        </w:rPr>
        <w:t>__ Yes.</w:t>
      </w:r>
      <w:proofErr w:type="gramEnd"/>
      <w:r>
        <w:rPr>
          <w:rFonts w:ascii="Garamond" w:hAnsi="Garamond"/>
        </w:rPr>
        <w:t xml:space="preserve"> </w:t>
      </w:r>
      <w:r>
        <w:rPr>
          <w:rFonts w:ascii="Garamond" w:hAnsi="Garamond"/>
        </w:rPr>
        <w:tab/>
      </w:r>
      <w:r w:rsidRPr="004D7904">
        <w:rPr>
          <w:rFonts w:ascii="Garamond" w:hAnsi="Garamond"/>
        </w:rPr>
        <w:sym w:font="Wingdings" w:char="F0E0"/>
      </w:r>
      <w:r>
        <w:rPr>
          <w:rFonts w:ascii="Garamond" w:hAnsi="Garamond"/>
        </w:rPr>
        <w:t xml:space="preserve"> That’s great.</w:t>
      </w:r>
      <w:r w:rsidRPr="00181023">
        <w:rPr>
          <w:rFonts w:ascii="Garamond" w:hAnsi="Garamond"/>
        </w:rPr>
        <w:t xml:space="preserve"> </w:t>
      </w:r>
      <w:r>
        <w:rPr>
          <w:rFonts w:ascii="Garamond" w:hAnsi="Garamond"/>
        </w:rPr>
        <w:t xml:space="preserve"> Thank you for agreeing to participate in this study.  </w:t>
      </w:r>
      <w:r w:rsidR="00BE2EA6" w:rsidRPr="000B0114">
        <w:rPr>
          <w:rFonts w:ascii="Garamond" w:hAnsi="Garamond"/>
        </w:rPr>
        <w:t xml:space="preserve">Will you need a language interpreter for the focus group session? [If yes—what language should the interpreter speak?]  </w:t>
      </w:r>
      <w:r w:rsidR="00EA208E" w:rsidRPr="000B0114">
        <w:rPr>
          <w:rFonts w:ascii="Garamond" w:hAnsi="Garamond"/>
        </w:rPr>
        <w:t>Will you need any type of accommodation [If yes—what type of accommodation?]</w:t>
      </w:r>
      <w:r w:rsidR="00EA208E">
        <w:rPr>
          <w:rFonts w:ascii="Garamond" w:hAnsi="Garamond"/>
        </w:rPr>
        <w:t xml:space="preserve">  </w:t>
      </w:r>
      <w:r>
        <w:rPr>
          <w:rFonts w:ascii="Garamond" w:hAnsi="Garamond"/>
        </w:rPr>
        <w:t xml:space="preserve">We will be sending you a reminder postcard and making a follow-up reminder phone-call. </w:t>
      </w:r>
    </w:p>
    <w:p w:rsidR="00FF2DCE" w:rsidRDefault="00FF2DCE" w:rsidP="00FF2DCE">
      <w:pPr>
        <w:ind w:left="720"/>
        <w:jc w:val="both"/>
        <w:rPr>
          <w:rFonts w:ascii="Garamond" w:hAnsi="Garamond"/>
        </w:rPr>
      </w:pPr>
      <w:proofErr w:type="gramStart"/>
      <w:r>
        <w:rPr>
          <w:rFonts w:ascii="Garamond" w:hAnsi="Garamond"/>
        </w:rPr>
        <w:t>__ No.</w:t>
      </w:r>
      <w:proofErr w:type="gramEnd"/>
      <w:r>
        <w:rPr>
          <w:rFonts w:ascii="Garamond" w:hAnsi="Garamond"/>
        </w:rPr>
        <w:t xml:space="preserve"> </w:t>
      </w:r>
      <w:r w:rsidRPr="004D7904">
        <w:rPr>
          <w:rFonts w:ascii="Garamond" w:hAnsi="Garamond"/>
        </w:rPr>
        <w:sym w:font="Wingdings" w:char="F0E0"/>
      </w:r>
      <w:r>
        <w:rPr>
          <w:rFonts w:ascii="Garamond" w:hAnsi="Garamond"/>
        </w:rPr>
        <w:t xml:space="preserve"> Okay, may I ask you the reason why? </w:t>
      </w:r>
      <w:r w:rsidRPr="004D7904">
        <w:rPr>
          <w:rFonts w:ascii="Garamond" w:hAnsi="Garamond"/>
          <w:b/>
        </w:rPr>
        <w:t>[Record reasons (refer to non-response answers)]</w:t>
      </w:r>
      <w:r>
        <w:rPr>
          <w:rFonts w:ascii="Garamond" w:hAnsi="Garamond"/>
        </w:rPr>
        <w:t>: ______________________.</w:t>
      </w:r>
    </w:p>
    <w:p w:rsidR="00FF2DCE" w:rsidRDefault="00FF2DCE" w:rsidP="00FF2DCE">
      <w:pPr>
        <w:ind w:left="720"/>
        <w:jc w:val="both"/>
        <w:rPr>
          <w:rFonts w:ascii="Garamond" w:hAnsi="Garamond"/>
        </w:rPr>
      </w:pPr>
      <w:r>
        <w:rPr>
          <w:rFonts w:ascii="Garamond" w:hAnsi="Garamond"/>
        </w:rPr>
        <w:t xml:space="preserve">Would you like us to resend the letter?  Are you at this address </w:t>
      </w:r>
      <w:r w:rsidRPr="004D7904">
        <w:rPr>
          <w:rFonts w:ascii="Garamond" w:hAnsi="Garamond"/>
          <w:b/>
        </w:rPr>
        <w:t>[insert address]</w:t>
      </w:r>
      <w:r>
        <w:rPr>
          <w:rFonts w:ascii="Garamond" w:hAnsi="Garamond"/>
        </w:rPr>
        <w:t xml:space="preserve">?  I will re-mail the letter today and call back on </w:t>
      </w:r>
      <w:r w:rsidRPr="004D7904">
        <w:rPr>
          <w:rFonts w:ascii="Garamond" w:hAnsi="Garamond"/>
          <w:b/>
        </w:rPr>
        <w:t>[insert date]</w:t>
      </w:r>
      <w:r>
        <w:rPr>
          <w:rFonts w:ascii="Garamond" w:hAnsi="Garamond"/>
        </w:rPr>
        <w:t>.  Thank you for your time. [</w:t>
      </w:r>
      <w:r w:rsidRPr="004D7904">
        <w:rPr>
          <w:rFonts w:ascii="Garamond" w:hAnsi="Garamond"/>
          <w:b/>
        </w:rPr>
        <w:t xml:space="preserve">End call]. </w:t>
      </w:r>
    </w:p>
    <w:p w:rsidR="00FF2DCE" w:rsidRPr="008B5374" w:rsidRDefault="00FF2DCE" w:rsidP="00FF2DCE">
      <w:pPr>
        <w:jc w:val="both"/>
        <w:rPr>
          <w:rFonts w:ascii="Garamond" w:hAnsi="Garamond"/>
        </w:rPr>
      </w:pPr>
    </w:p>
    <w:p w:rsidR="00FF2DCE" w:rsidRPr="008B5374" w:rsidRDefault="00FF2DCE" w:rsidP="00FF2DCE">
      <w:pPr>
        <w:jc w:val="both"/>
        <w:rPr>
          <w:rFonts w:ascii="Garamond" w:hAnsi="Garamond"/>
        </w:rPr>
      </w:pPr>
    </w:p>
    <w:p w:rsidR="00FF2DCE" w:rsidRPr="008B5374" w:rsidRDefault="00FF2DCE" w:rsidP="00FF2DCE">
      <w:pPr>
        <w:jc w:val="both"/>
        <w:rPr>
          <w:rFonts w:ascii="Garamond" w:hAnsi="Garamond"/>
          <w:i/>
        </w:rPr>
      </w:pPr>
      <w:r w:rsidRPr="008B5374">
        <w:rPr>
          <w:rFonts w:ascii="Garamond" w:hAnsi="Garamond"/>
          <w:b/>
          <w:i/>
        </w:rPr>
        <w:t xml:space="preserve">Keep getting voicemail: </w:t>
      </w:r>
    </w:p>
    <w:p w:rsidR="00FF2DCE" w:rsidRDefault="00FF2DCE" w:rsidP="00FF2DCE">
      <w:pPr>
        <w:jc w:val="both"/>
        <w:rPr>
          <w:rFonts w:ascii="Garamond" w:hAnsi="Garamond"/>
        </w:rPr>
      </w:pPr>
      <w:r w:rsidRPr="008B5374">
        <w:rPr>
          <w:rFonts w:ascii="Garamond" w:hAnsi="Garamond"/>
        </w:rPr>
        <w:t xml:space="preserve">Hello, this is </w:t>
      </w:r>
      <w:r w:rsidRPr="008B5374">
        <w:rPr>
          <w:rFonts w:ascii="Garamond" w:hAnsi="Garamond"/>
          <w:b/>
        </w:rPr>
        <w:t>(Name)</w:t>
      </w:r>
      <w:r w:rsidRPr="008B5374">
        <w:rPr>
          <w:rFonts w:ascii="Garamond" w:hAnsi="Garamond"/>
        </w:rPr>
        <w:t xml:space="preserve"> from Westat. </w:t>
      </w:r>
      <w:r>
        <w:rPr>
          <w:rFonts w:ascii="Garamond" w:hAnsi="Garamond"/>
        </w:rPr>
        <w:t xml:space="preserve"> </w:t>
      </w:r>
      <w:r w:rsidRPr="008B5374">
        <w:rPr>
          <w:rFonts w:ascii="Garamond" w:hAnsi="Garamond"/>
        </w:rPr>
        <w:t xml:space="preserve">I am calling you again because I previously left a message regarding participating in a </w:t>
      </w:r>
      <w:r>
        <w:rPr>
          <w:rFonts w:ascii="Garamond" w:hAnsi="Garamond"/>
        </w:rPr>
        <w:t>focus group discussion about</w:t>
      </w:r>
      <w:r w:rsidRPr="008B5374">
        <w:rPr>
          <w:rFonts w:ascii="Garamond" w:hAnsi="Garamond"/>
        </w:rPr>
        <w:t xml:space="preserve"> USDA program financial and technical assistance and did not hear back from you. </w:t>
      </w:r>
      <w:r>
        <w:rPr>
          <w:rFonts w:ascii="Garamond" w:hAnsi="Garamond"/>
        </w:rPr>
        <w:t xml:space="preserve"> </w:t>
      </w:r>
      <w:r w:rsidRPr="008B5374">
        <w:rPr>
          <w:rFonts w:ascii="Garamond" w:hAnsi="Garamond"/>
        </w:rPr>
        <w:t xml:space="preserve">Hearing your views and opinions about your experience is very important to us. </w:t>
      </w:r>
      <w:r>
        <w:rPr>
          <w:rFonts w:ascii="Garamond" w:hAnsi="Garamond"/>
        </w:rPr>
        <w:t xml:space="preserve"> </w:t>
      </w:r>
      <w:r w:rsidRPr="008B5374">
        <w:rPr>
          <w:rFonts w:ascii="Garamond" w:hAnsi="Garamond"/>
        </w:rPr>
        <w:t xml:space="preserve">My name again is </w:t>
      </w:r>
      <w:r w:rsidRPr="008B5374">
        <w:rPr>
          <w:rFonts w:ascii="Garamond" w:hAnsi="Garamond"/>
          <w:b/>
        </w:rPr>
        <w:t xml:space="preserve">(Name). </w:t>
      </w:r>
      <w:r>
        <w:rPr>
          <w:rFonts w:ascii="Garamond" w:hAnsi="Garamond"/>
          <w:b/>
        </w:rPr>
        <w:t xml:space="preserve"> </w:t>
      </w:r>
      <w:r>
        <w:rPr>
          <w:rFonts w:ascii="Garamond" w:hAnsi="Garamond"/>
        </w:rPr>
        <w:t>Please call me at XXX</w:t>
      </w:r>
      <w:r w:rsidRPr="008B5374">
        <w:rPr>
          <w:rFonts w:ascii="Garamond" w:hAnsi="Garamond"/>
        </w:rPr>
        <w:t xml:space="preserve">.XXX.XXXX. </w:t>
      </w:r>
    </w:p>
    <w:p w:rsidR="000B0114" w:rsidRPr="008B5374" w:rsidRDefault="000B0114" w:rsidP="00FF2DCE">
      <w:pPr>
        <w:jc w:val="both"/>
        <w:rPr>
          <w:rFonts w:ascii="Garamond" w:hAnsi="Garamond"/>
        </w:rPr>
      </w:pPr>
    </w:p>
    <w:p w:rsidR="00FF2DCE" w:rsidRPr="008B5374" w:rsidRDefault="00FF2DCE" w:rsidP="00FF2DCE">
      <w:pPr>
        <w:jc w:val="both"/>
        <w:rPr>
          <w:rFonts w:ascii="Garamond" w:hAnsi="Garamond"/>
          <w:b/>
          <w:i/>
        </w:rPr>
      </w:pPr>
      <w:r w:rsidRPr="008B5374">
        <w:rPr>
          <w:rFonts w:ascii="Garamond" w:hAnsi="Garamond"/>
          <w:b/>
          <w:i/>
        </w:rPr>
        <w:t xml:space="preserve">Contacting a supplemental contact: </w:t>
      </w:r>
    </w:p>
    <w:p w:rsidR="00FF2DCE" w:rsidRPr="008B5374" w:rsidRDefault="00FF2DCE" w:rsidP="00FF2DCE">
      <w:pPr>
        <w:jc w:val="both"/>
        <w:rPr>
          <w:rFonts w:ascii="Garamond" w:hAnsi="Garamond"/>
        </w:rPr>
      </w:pPr>
      <w:r w:rsidRPr="008B5374">
        <w:rPr>
          <w:rFonts w:ascii="Garamond" w:hAnsi="Garamond"/>
        </w:rPr>
        <w:t xml:space="preserve">I’m trying to reach X, and X put down your name as an additional contact. </w:t>
      </w:r>
      <w:r>
        <w:rPr>
          <w:rFonts w:ascii="Garamond" w:hAnsi="Garamond"/>
        </w:rPr>
        <w:t xml:space="preserve"> </w:t>
      </w:r>
      <w:r w:rsidRPr="008B5374">
        <w:rPr>
          <w:rFonts w:ascii="Garamond" w:hAnsi="Garamond"/>
        </w:rPr>
        <w:t xml:space="preserve">Can you get the message to X that we are trying to get X to participate in a focus group discussion about the USDA program financial and technical assistance? </w:t>
      </w:r>
      <w:r>
        <w:rPr>
          <w:rFonts w:ascii="Garamond" w:hAnsi="Garamond"/>
        </w:rPr>
        <w:t xml:space="preserve"> </w:t>
      </w:r>
      <w:r w:rsidRPr="008B5374">
        <w:rPr>
          <w:rFonts w:ascii="Garamond" w:hAnsi="Garamond"/>
        </w:rPr>
        <w:t>O</w:t>
      </w:r>
      <w:r>
        <w:rPr>
          <w:rFonts w:ascii="Garamond" w:hAnsi="Garamond"/>
        </w:rPr>
        <w:t>ur number here is XXX.XXX.XXXX.</w:t>
      </w:r>
    </w:p>
    <w:p w:rsidR="00FF2DCE" w:rsidRPr="00FF2DCE" w:rsidRDefault="00FF2DCE" w:rsidP="0034314A">
      <w:pPr>
        <w:jc w:val="both"/>
        <w:rPr>
          <w:rFonts w:ascii="Garamond" w:hAnsi="Garamond"/>
          <w:i/>
          <w:sz w:val="32"/>
          <w:szCs w:val="32"/>
        </w:rPr>
      </w:pPr>
      <w:r>
        <w:rPr>
          <w:rFonts w:ascii="Garamond" w:hAnsi="Garamond"/>
          <w:sz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8640"/>
      </w:tblGrid>
      <w:tr w:rsidR="00FF2DCE" w:rsidRPr="00EA727C" w:rsidTr="00327E9F">
        <w:tblPrEx>
          <w:tblCellMar>
            <w:top w:w="0" w:type="dxa"/>
            <w:bottom w:w="0" w:type="dxa"/>
          </w:tblCellMar>
        </w:tblPrEx>
        <w:trPr>
          <w:cantSplit/>
          <w:trHeight w:hRule="exact" w:val="6130"/>
        </w:trPr>
        <w:tc>
          <w:tcPr>
            <w:tcW w:w="8640" w:type="dxa"/>
            <w:vAlign w:val="center"/>
          </w:tcPr>
          <w:p w:rsidR="00FF2DCE" w:rsidRDefault="00FE6807" w:rsidP="00327E9F">
            <w:pPr>
              <w:ind w:right="144"/>
              <w:rPr>
                <w:rFonts w:ascii="Trebuchet MS" w:hAnsi="Trebuchet MS"/>
              </w:rPr>
            </w:pPr>
            <w:r>
              <w:rPr>
                <w:noProof/>
              </w:rPr>
              <w:lastRenderedPageBreak/>
              <w:drawing>
                <wp:anchor distT="0" distB="0" distL="114300" distR="114300" simplePos="0" relativeHeight="251657728" behindDoc="0" locked="0" layoutInCell="1" allowOverlap="1">
                  <wp:simplePos x="0" y="0"/>
                  <wp:positionH relativeFrom="column">
                    <wp:posOffset>19050</wp:posOffset>
                  </wp:positionH>
                  <wp:positionV relativeFrom="paragraph">
                    <wp:posOffset>41910</wp:posOffset>
                  </wp:positionV>
                  <wp:extent cx="1873250" cy="554990"/>
                  <wp:effectExtent l="19050" t="0" r="0" b="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srcRect/>
                          <a:stretch>
                            <a:fillRect/>
                          </a:stretch>
                        </pic:blipFill>
                        <pic:spPr bwMode="auto">
                          <a:xfrm>
                            <a:off x="0" y="0"/>
                            <a:ext cx="1873250" cy="554990"/>
                          </a:xfrm>
                          <a:prstGeom prst="rect">
                            <a:avLst/>
                          </a:prstGeom>
                          <a:noFill/>
                          <a:ln w="9525">
                            <a:noFill/>
                            <a:miter lim="800000"/>
                            <a:headEnd/>
                            <a:tailEnd/>
                          </a:ln>
                        </pic:spPr>
                      </pic:pic>
                    </a:graphicData>
                  </a:graphic>
                </wp:anchor>
              </w:drawing>
            </w:r>
          </w:p>
          <w:p w:rsidR="00FF2DCE" w:rsidRPr="00817532" w:rsidRDefault="00FF2DCE" w:rsidP="00327E9F">
            <w:pPr>
              <w:ind w:left="144" w:right="144"/>
              <w:rPr>
                <w:sz w:val="16"/>
                <w:szCs w:val="16"/>
              </w:rPr>
            </w:pPr>
          </w:p>
          <w:p w:rsidR="00FF2DCE" w:rsidRDefault="00FF2DCE" w:rsidP="00327E9F">
            <w:pPr>
              <w:jc w:val="center"/>
              <w:rPr>
                <w:rFonts w:ascii="Trebuchet MS" w:hAnsi="Trebuchet MS"/>
                <w:b/>
                <w:color w:val="FF0000"/>
                <w:sz w:val="28"/>
                <w:szCs w:val="28"/>
              </w:rPr>
            </w:pPr>
          </w:p>
          <w:p w:rsidR="00FF2DCE" w:rsidRDefault="00FF2DCE" w:rsidP="00327E9F">
            <w:pPr>
              <w:rPr>
                <w:rFonts w:ascii="Trebuchet MS" w:hAnsi="Trebuchet MS"/>
                <w:b/>
                <w:color w:val="FF0000"/>
                <w:sz w:val="28"/>
                <w:szCs w:val="28"/>
              </w:rPr>
            </w:pPr>
          </w:p>
          <w:p w:rsidR="00FF2DCE" w:rsidRPr="00F54C00" w:rsidRDefault="00FF2DCE" w:rsidP="00327E9F">
            <w:pPr>
              <w:jc w:val="center"/>
              <w:rPr>
                <w:rFonts w:ascii="Trebuchet MS" w:hAnsi="Trebuchet MS"/>
                <w:b/>
                <w:color w:val="FF0000"/>
                <w:sz w:val="28"/>
                <w:szCs w:val="28"/>
              </w:rPr>
            </w:pPr>
            <w:r w:rsidRPr="00F54C00">
              <w:rPr>
                <w:rFonts w:ascii="Trebuchet MS" w:hAnsi="Trebuchet MS"/>
                <w:b/>
                <w:color w:val="FF0000"/>
                <w:sz w:val="28"/>
                <w:szCs w:val="28"/>
              </w:rPr>
              <w:t>REMINDER!</w:t>
            </w:r>
          </w:p>
          <w:p w:rsidR="00FF2DCE" w:rsidRPr="00E87793" w:rsidRDefault="00FF2DCE" w:rsidP="00327E9F">
            <w:pPr>
              <w:tabs>
                <w:tab w:val="left" w:pos="180"/>
              </w:tabs>
              <w:ind w:left="144" w:right="144"/>
              <w:jc w:val="center"/>
              <w:rPr>
                <w:rFonts w:ascii="Trebuchet MS" w:hAnsi="Trebuchet MS"/>
                <w:b/>
                <w:sz w:val="22"/>
                <w:szCs w:val="22"/>
              </w:rPr>
            </w:pPr>
          </w:p>
          <w:p w:rsidR="00FF2DCE" w:rsidRDefault="00FF2DCE" w:rsidP="00327E9F">
            <w:pPr>
              <w:jc w:val="center"/>
              <w:rPr>
                <w:b/>
                <w:sz w:val="22"/>
                <w:szCs w:val="22"/>
              </w:rPr>
            </w:pPr>
            <w:r>
              <w:rPr>
                <w:b/>
                <w:sz w:val="22"/>
                <w:szCs w:val="22"/>
              </w:rPr>
              <w:t>[Insert Date]</w:t>
            </w:r>
          </w:p>
          <w:p w:rsidR="00FF2DCE" w:rsidRPr="00F54C00" w:rsidRDefault="00FF2DCE" w:rsidP="00327E9F">
            <w:pPr>
              <w:jc w:val="center"/>
              <w:rPr>
                <w:sz w:val="22"/>
                <w:szCs w:val="22"/>
              </w:rPr>
            </w:pPr>
            <w:r w:rsidRPr="00F54C00">
              <w:rPr>
                <w:sz w:val="22"/>
                <w:szCs w:val="22"/>
              </w:rPr>
              <w:t>for the</w:t>
            </w:r>
          </w:p>
          <w:p w:rsidR="00FF2DCE" w:rsidRPr="00F54C00" w:rsidRDefault="00FF2DCE" w:rsidP="00327E9F">
            <w:pPr>
              <w:jc w:val="center"/>
              <w:rPr>
                <w:b/>
                <w:sz w:val="22"/>
                <w:szCs w:val="22"/>
              </w:rPr>
            </w:pPr>
            <w:r>
              <w:rPr>
                <w:sz w:val="22"/>
                <w:szCs w:val="22"/>
              </w:rPr>
              <w:t>United States Department of Agriculture</w:t>
            </w:r>
          </w:p>
          <w:p w:rsidR="00FF2DCE" w:rsidRPr="00F54C00" w:rsidRDefault="00FF2DCE" w:rsidP="00327E9F">
            <w:pPr>
              <w:jc w:val="center"/>
              <w:rPr>
                <w:sz w:val="22"/>
                <w:szCs w:val="22"/>
              </w:rPr>
            </w:pPr>
            <w:r w:rsidRPr="00F54C00">
              <w:rPr>
                <w:sz w:val="22"/>
                <w:szCs w:val="22"/>
              </w:rPr>
              <w:t>Focus Group Discussion</w:t>
            </w:r>
          </w:p>
          <w:p w:rsidR="00FF2DCE" w:rsidRDefault="00FF2DCE" w:rsidP="00327E9F">
            <w:pPr>
              <w:jc w:val="center"/>
              <w:rPr>
                <w:sz w:val="22"/>
                <w:szCs w:val="22"/>
              </w:rPr>
            </w:pPr>
            <w:r w:rsidRPr="00F54C00">
              <w:rPr>
                <w:sz w:val="22"/>
                <w:szCs w:val="22"/>
              </w:rPr>
              <w:t>at the</w:t>
            </w:r>
          </w:p>
          <w:p w:rsidR="00FF2DCE" w:rsidRPr="00F54C00" w:rsidRDefault="00FF2DCE" w:rsidP="00327E9F">
            <w:pPr>
              <w:jc w:val="center"/>
              <w:rPr>
                <w:sz w:val="22"/>
                <w:szCs w:val="22"/>
              </w:rPr>
            </w:pPr>
          </w:p>
          <w:p w:rsidR="00FF2DCE" w:rsidRDefault="00FF2DCE" w:rsidP="00327E9F">
            <w:pPr>
              <w:jc w:val="center"/>
              <w:rPr>
                <w:b/>
                <w:sz w:val="22"/>
                <w:szCs w:val="22"/>
              </w:rPr>
            </w:pPr>
            <w:r>
              <w:rPr>
                <w:b/>
                <w:sz w:val="22"/>
                <w:szCs w:val="22"/>
              </w:rPr>
              <w:t>[Insert Name of Place]</w:t>
            </w:r>
          </w:p>
          <w:p w:rsidR="00FF2DCE" w:rsidRDefault="00FF2DCE" w:rsidP="00327E9F">
            <w:pPr>
              <w:jc w:val="center"/>
              <w:rPr>
                <w:b/>
                <w:sz w:val="22"/>
                <w:szCs w:val="22"/>
              </w:rPr>
            </w:pPr>
            <w:r>
              <w:rPr>
                <w:b/>
                <w:sz w:val="22"/>
                <w:szCs w:val="22"/>
              </w:rPr>
              <w:t>[Insert Address]</w:t>
            </w:r>
          </w:p>
          <w:p w:rsidR="00FF2DCE" w:rsidRPr="00AB61FB" w:rsidRDefault="00FF2DCE" w:rsidP="00327E9F">
            <w:pPr>
              <w:jc w:val="center"/>
              <w:rPr>
                <w:b/>
                <w:sz w:val="22"/>
                <w:szCs w:val="22"/>
              </w:rPr>
            </w:pPr>
          </w:p>
          <w:p w:rsidR="00FF2DCE" w:rsidRDefault="00FF2DCE" w:rsidP="00327E9F">
            <w:pPr>
              <w:jc w:val="center"/>
              <w:rPr>
                <w:sz w:val="22"/>
                <w:szCs w:val="22"/>
              </w:rPr>
            </w:pPr>
            <w:r>
              <w:rPr>
                <w:sz w:val="22"/>
                <w:szCs w:val="22"/>
              </w:rPr>
              <w:t>Registration: 12:45 pm – 1:00 pm</w:t>
            </w:r>
          </w:p>
          <w:p w:rsidR="00FF2DCE" w:rsidRPr="00F54C00" w:rsidRDefault="00FF2DCE" w:rsidP="00327E9F">
            <w:pPr>
              <w:jc w:val="center"/>
              <w:rPr>
                <w:sz w:val="22"/>
                <w:szCs w:val="22"/>
              </w:rPr>
            </w:pPr>
            <w:r>
              <w:rPr>
                <w:sz w:val="22"/>
                <w:szCs w:val="22"/>
              </w:rPr>
              <w:t>1:00 pm – 3:00 pm</w:t>
            </w:r>
          </w:p>
          <w:p w:rsidR="00FF2DCE" w:rsidRPr="00F54C00" w:rsidRDefault="00FF2DCE" w:rsidP="00327E9F">
            <w:pPr>
              <w:rPr>
                <w:sz w:val="22"/>
                <w:szCs w:val="22"/>
              </w:rPr>
            </w:pPr>
          </w:p>
          <w:p w:rsidR="00FF2DCE" w:rsidRPr="004930D7" w:rsidRDefault="00FF2DCE" w:rsidP="00327E9F">
            <w:pPr>
              <w:jc w:val="center"/>
              <w:rPr>
                <w:sz w:val="20"/>
              </w:rPr>
            </w:pPr>
            <w:r w:rsidRPr="004930D7">
              <w:rPr>
                <w:sz w:val="22"/>
                <w:szCs w:val="22"/>
              </w:rPr>
              <w:t>Light refreshments will be provided</w:t>
            </w:r>
          </w:p>
          <w:p w:rsidR="00FF2DCE" w:rsidRPr="00817532" w:rsidRDefault="00FF2DCE" w:rsidP="00327E9F">
            <w:pPr>
              <w:ind w:left="144" w:right="144"/>
              <w:rPr>
                <w:sz w:val="18"/>
                <w:szCs w:val="18"/>
              </w:rPr>
            </w:pPr>
          </w:p>
        </w:tc>
      </w:tr>
      <w:tr w:rsidR="00FF2DCE" w:rsidRPr="00EA727C" w:rsidTr="00327E9F">
        <w:tblPrEx>
          <w:tblCellMar>
            <w:top w:w="0" w:type="dxa"/>
            <w:bottom w:w="0" w:type="dxa"/>
          </w:tblCellMar>
        </w:tblPrEx>
        <w:trPr>
          <w:cantSplit/>
          <w:trHeight w:hRule="exact" w:val="5572"/>
        </w:trPr>
        <w:tc>
          <w:tcPr>
            <w:tcW w:w="8640" w:type="dxa"/>
            <w:vAlign w:val="center"/>
          </w:tcPr>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r>
              <w:rPr>
                <w:rFonts w:ascii="Trebuchet MS" w:hAnsi="Trebuchet MS"/>
                <w:sz w:val="16"/>
                <w:szCs w:val="16"/>
              </w:rPr>
              <w:t>Westat</w:t>
            </w:r>
          </w:p>
          <w:p w:rsidR="00FF2DCE" w:rsidRDefault="00FF2DCE" w:rsidP="00327E9F">
            <w:pPr>
              <w:ind w:left="144" w:right="144"/>
              <w:rPr>
                <w:rFonts w:ascii="Trebuchet MS" w:hAnsi="Trebuchet MS"/>
                <w:sz w:val="16"/>
                <w:szCs w:val="16"/>
              </w:rPr>
            </w:pPr>
            <w:smartTag w:uri="urn:schemas-microsoft-com:office:smarttags" w:element="Street">
              <w:smartTag w:uri="urn:schemas-microsoft-com:office:smarttags" w:element="address">
                <w:r>
                  <w:rPr>
                    <w:rFonts w:ascii="Trebuchet MS" w:hAnsi="Trebuchet MS"/>
                    <w:sz w:val="16"/>
                    <w:szCs w:val="16"/>
                  </w:rPr>
                  <w:t>1650 Research Blvd.</w:t>
                </w:r>
              </w:smartTag>
            </w:smartTag>
            <w:r>
              <w:rPr>
                <w:rFonts w:ascii="Trebuchet MS" w:hAnsi="Trebuchet MS"/>
                <w:sz w:val="16"/>
                <w:szCs w:val="16"/>
              </w:rPr>
              <w:t>, RA 1201</w:t>
            </w:r>
          </w:p>
          <w:p w:rsidR="00FF2DCE" w:rsidRDefault="00FF2DCE" w:rsidP="00327E9F">
            <w:pPr>
              <w:ind w:left="144" w:right="144"/>
              <w:rPr>
                <w:rFonts w:ascii="Trebuchet MS" w:hAnsi="Trebuchet MS"/>
                <w:sz w:val="16"/>
                <w:szCs w:val="16"/>
              </w:rPr>
            </w:pPr>
            <w:smartTag w:uri="urn:schemas-microsoft-com:office:smarttags" w:element="place">
              <w:smartTag w:uri="urn:schemas-microsoft-com:office:smarttags" w:element="City">
                <w:r>
                  <w:rPr>
                    <w:rFonts w:ascii="Trebuchet MS" w:hAnsi="Trebuchet MS"/>
                    <w:sz w:val="16"/>
                    <w:szCs w:val="16"/>
                  </w:rPr>
                  <w:t>Rockville</w:t>
                </w:r>
              </w:smartTag>
              <w:r>
                <w:rPr>
                  <w:rFonts w:ascii="Trebuchet MS" w:hAnsi="Trebuchet MS"/>
                  <w:sz w:val="16"/>
                  <w:szCs w:val="16"/>
                </w:rPr>
                <w:t xml:space="preserve">, </w:t>
              </w:r>
              <w:smartTag w:uri="urn:schemas-microsoft-com:office:smarttags" w:element="State">
                <w:r>
                  <w:rPr>
                    <w:rFonts w:ascii="Trebuchet MS" w:hAnsi="Trebuchet MS"/>
                    <w:sz w:val="16"/>
                    <w:szCs w:val="16"/>
                  </w:rPr>
                  <w:t>MD</w:t>
                </w:r>
              </w:smartTag>
              <w:r>
                <w:rPr>
                  <w:rFonts w:ascii="Trebuchet MS" w:hAnsi="Trebuchet MS"/>
                  <w:sz w:val="16"/>
                  <w:szCs w:val="16"/>
                </w:rPr>
                <w:t xml:space="preserve">  </w:t>
              </w:r>
              <w:smartTag w:uri="urn:schemas-microsoft-com:office:smarttags" w:element="PostalCode">
                <w:r>
                  <w:rPr>
                    <w:rFonts w:ascii="Trebuchet MS" w:hAnsi="Trebuchet MS"/>
                    <w:sz w:val="16"/>
                    <w:szCs w:val="16"/>
                  </w:rPr>
                  <w:t>20850</w:t>
                </w:r>
              </w:smartTag>
            </w:smartTag>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Default="00FF2DCE" w:rsidP="00327E9F">
            <w:pPr>
              <w:ind w:left="144" w:right="144"/>
              <w:rPr>
                <w:rFonts w:ascii="Trebuchet MS" w:hAnsi="Trebuchet MS"/>
                <w:sz w:val="16"/>
                <w:szCs w:val="16"/>
              </w:rPr>
            </w:pPr>
          </w:p>
          <w:p w:rsidR="00FF2DCE" w:rsidRPr="00E91906" w:rsidRDefault="00FF2DCE" w:rsidP="00327E9F">
            <w:pPr>
              <w:ind w:left="144" w:right="144"/>
              <w:rPr>
                <w:rFonts w:ascii="Trebuchet MS" w:hAnsi="Trebuchet MS"/>
                <w:sz w:val="16"/>
                <w:szCs w:val="16"/>
              </w:rPr>
            </w:pPr>
          </w:p>
        </w:tc>
      </w:tr>
    </w:tbl>
    <w:p w:rsidR="00FF2DCE" w:rsidRDefault="00FF2DCE" w:rsidP="00FF2DCE">
      <w:pPr>
        <w:rPr>
          <w:rFonts w:ascii="Trebuchet MS" w:hAnsi="Trebuchet MS"/>
          <w:vanish/>
        </w:rPr>
      </w:pPr>
    </w:p>
    <w:p w:rsidR="00FF2DCE" w:rsidRDefault="00FF2DCE" w:rsidP="00FF2DCE">
      <w:pPr>
        <w:rPr>
          <w:rFonts w:ascii="Trebuchet MS" w:hAnsi="Trebuchet MS"/>
          <w:vanish/>
        </w:rPr>
      </w:pPr>
    </w:p>
    <w:p w:rsidR="00FF2DCE" w:rsidRPr="006164DC" w:rsidRDefault="00EA208E" w:rsidP="0034314A">
      <w:pPr>
        <w:jc w:val="both"/>
        <w:rPr>
          <w:rFonts w:ascii="Garamond" w:hAnsi="Garamond"/>
          <w:i/>
          <w:sz w:val="16"/>
          <w:szCs w:val="32"/>
        </w:rPr>
      </w:pPr>
      <w:r>
        <w:rPr>
          <w:rFonts w:ascii="Trebuchet MS" w:hAnsi="Trebuchet MS"/>
          <w:vanish/>
          <w:sz w:val="16"/>
        </w:rPr>
        <w:t>4853-0854-7335, v.  1</w:t>
      </w:r>
      <w:proofErr w:type="gramStart"/>
      <w:r w:rsidR="00973935">
        <w:rPr>
          <w:rFonts w:ascii="Garamond" w:hAnsi="Garamond"/>
          <w:i/>
          <w:sz w:val="16"/>
          <w:szCs w:val="32"/>
        </w:rPr>
        <w:t>4831-9475-6615, v.</w:t>
      </w:r>
      <w:proofErr w:type="gramEnd"/>
      <w:r w:rsidR="00973935">
        <w:rPr>
          <w:rFonts w:ascii="Garamond" w:hAnsi="Garamond"/>
          <w:i/>
          <w:sz w:val="16"/>
          <w:szCs w:val="32"/>
        </w:rPr>
        <w:t xml:space="preserve">  </w:t>
      </w:r>
      <w:proofErr w:type="gramStart"/>
      <w:r w:rsidR="00973935">
        <w:rPr>
          <w:rFonts w:ascii="Garamond" w:hAnsi="Garamond"/>
          <w:i/>
          <w:sz w:val="16"/>
          <w:szCs w:val="32"/>
        </w:rPr>
        <w:t>2</w:t>
      </w:r>
      <w:r w:rsidR="00A85519">
        <w:rPr>
          <w:rFonts w:ascii="Garamond" w:hAnsi="Garamond"/>
          <w:i/>
          <w:sz w:val="16"/>
          <w:szCs w:val="32"/>
        </w:rPr>
        <w:t>4853-0854-7335, v.</w:t>
      </w:r>
      <w:proofErr w:type="gramEnd"/>
      <w:r w:rsidR="00A85519">
        <w:rPr>
          <w:rFonts w:ascii="Garamond" w:hAnsi="Garamond"/>
          <w:i/>
          <w:sz w:val="16"/>
          <w:szCs w:val="32"/>
        </w:rPr>
        <w:t xml:space="preserve">  1</w:t>
      </w:r>
    </w:p>
    <w:sectPr w:rsidR="00FF2DCE" w:rsidRPr="006164DC" w:rsidSect="00F65B26">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029" w:rsidRDefault="000D5029" w:rsidP="007E3B30">
      <w:r>
        <w:separator/>
      </w:r>
    </w:p>
  </w:endnote>
  <w:endnote w:type="continuationSeparator" w:id="0">
    <w:p w:rsidR="000D5029" w:rsidRDefault="000D5029" w:rsidP="007E3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65" w:rsidRDefault="003C0265">
    <w:pPr>
      <w:pStyle w:val="Footer"/>
      <w:jc w:val="center"/>
    </w:pPr>
    <w:fldSimple w:instr=" PAGE   \* MERGEFORMAT ">
      <w:r w:rsidR="000B0114">
        <w:rPr>
          <w:noProof/>
        </w:rPr>
        <w:t>2</w:t>
      </w:r>
    </w:fldSimple>
  </w:p>
  <w:p w:rsidR="003C0265" w:rsidRPr="00CB76F7" w:rsidRDefault="003C0265" w:rsidP="00AF789E">
    <w:pPr>
      <w:pStyle w:val="Footer"/>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029" w:rsidRDefault="000D5029" w:rsidP="007E3B30">
      <w:r>
        <w:separator/>
      </w:r>
    </w:p>
  </w:footnote>
  <w:footnote w:type="continuationSeparator" w:id="0">
    <w:p w:rsidR="000D5029" w:rsidRDefault="000D5029" w:rsidP="007E3B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141E82"/>
    <w:multiLevelType w:val="singleLevel"/>
    <w:tmpl w:val="604EF83C"/>
    <w:lvl w:ilvl="0">
      <w:start w:val="1"/>
      <w:numFmt w:val="upperLetter"/>
      <w:pStyle w:val="JL-NumberAn2"/>
      <w:lvlText w:val="%1."/>
      <w:lvlJc w:val="left"/>
      <w:pPr>
        <w:tabs>
          <w:tab w:val="num" w:pos="360"/>
        </w:tabs>
        <w:ind w:left="360" w:hanging="360"/>
      </w:pPr>
    </w:lvl>
  </w:abstractNum>
  <w:abstractNum w:abstractNumId="2">
    <w:nsid w:val="01885F36"/>
    <w:multiLevelType w:val="hybridMultilevel"/>
    <w:tmpl w:val="5BFA238E"/>
    <w:lvl w:ilvl="0" w:tplc="6B30716A">
      <w:start w:val="7"/>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76CA3"/>
    <w:multiLevelType w:val="hybridMultilevel"/>
    <w:tmpl w:val="872A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D1935"/>
    <w:multiLevelType w:val="hybridMultilevel"/>
    <w:tmpl w:val="D9A2B99E"/>
    <w:lvl w:ilvl="0" w:tplc="8168DA7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6">
    <w:nsid w:val="09E53986"/>
    <w:multiLevelType w:val="hybridMultilevel"/>
    <w:tmpl w:val="2B1AD17E"/>
    <w:lvl w:ilvl="0" w:tplc="F2264B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B4F0987"/>
    <w:multiLevelType w:val="hybridMultilevel"/>
    <w:tmpl w:val="9496CB50"/>
    <w:lvl w:ilvl="0" w:tplc="75E8CFD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D0A45"/>
    <w:multiLevelType w:val="hybridMultilevel"/>
    <w:tmpl w:val="8D22E040"/>
    <w:lvl w:ilvl="0" w:tplc="FE5497E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nsid w:val="13530409"/>
    <w:multiLevelType w:val="hybridMultilevel"/>
    <w:tmpl w:val="F070A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9E5A69"/>
    <w:multiLevelType w:val="hybridMultilevel"/>
    <w:tmpl w:val="3988928A"/>
    <w:lvl w:ilvl="0" w:tplc="220C9A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1D30D1"/>
    <w:multiLevelType w:val="hybridMultilevel"/>
    <w:tmpl w:val="95CEA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B85E71"/>
    <w:multiLevelType w:val="hybridMultilevel"/>
    <w:tmpl w:val="9616741C"/>
    <w:lvl w:ilvl="0" w:tplc="12440CDC">
      <w:start w:val="1"/>
      <w:numFmt w:val="decimal"/>
      <w:pStyle w:val="JL-Number1FL1n4"/>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327CCB"/>
    <w:multiLevelType w:val="hybridMultilevel"/>
    <w:tmpl w:val="ADA632A0"/>
    <w:lvl w:ilvl="0" w:tplc="AC689FC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0E547A"/>
    <w:multiLevelType w:val="hybridMultilevel"/>
    <w:tmpl w:val="2D0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F765F"/>
    <w:multiLevelType w:val="hybridMultilevel"/>
    <w:tmpl w:val="C7BC3104"/>
    <w:lvl w:ilvl="0" w:tplc="5DF4F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FE544F"/>
    <w:multiLevelType w:val="hybridMultilevel"/>
    <w:tmpl w:val="612412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267506DB"/>
    <w:multiLevelType w:val="hybridMultilevel"/>
    <w:tmpl w:val="AD1A3036"/>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A972CE2"/>
    <w:multiLevelType w:val="hybridMultilevel"/>
    <w:tmpl w:val="0B66B1D6"/>
    <w:lvl w:ilvl="0" w:tplc="9D52CB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D60A33"/>
    <w:multiLevelType w:val="singleLevel"/>
    <w:tmpl w:val="F9C0ED18"/>
    <w:lvl w:ilvl="0">
      <w:start w:val="1"/>
      <w:numFmt w:val="decimal"/>
      <w:pStyle w:val="JL-Number1n3"/>
      <w:lvlText w:val="%1."/>
      <w:lvlJc w:val="left"/>
      <w:pPr>
        <w:tabs>
          <w:tab w:val="num" w:pos="360"/>
        </w:tabs>
        <w:ind w:left="360" w:hanging="360"/>
      </w:pPr>
    </w:lvl>
  </w:abstractNum>
  <w:abstractNum w:abstractNumId="20">
    <w:nsid w:val="2E802F9D"/>
    <w:multiLevelType w:val="hybridMultilevel"/>
    <w:tmpl w:val="BD9CB9B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12174FA"/>
    <w:multiLevelType w:val="hybridMultilevel"/>
    <w:tmpl w:val="27F440D2"/>
    <w:lvl w:ilvl="0" w:tplc="677C5E9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7322F6"/>
    <w:multiLevelType w:val="hybridMultilevel"/>
    <w:tmpl w:val="DF52F9CC"/>
    <w:lvl w:ilvl="0" w:tplc="A59A87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E13A8E"/>
    <w:multiLevelType w:val="hybridMultilevel"/>
    <w:tmpl w:val="4C2A5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6866994"/>
    <w:multiLevelType w:val="hybridMultilevel"/>
    <w:tmpl w:val="2C66C2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EA437E"/>
    <w:multiLevelType w:val="hybridMultilevel"/>
    <w:tmpl w:val="D40E9D84"/>
    <w:lvl w:ilvl="0" w:tplc="99E43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F02569"/>
    <w:multiLevelType w:val="hybridMultilevel"/>
    <w:tmpl w:val="D968EE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0615FA"/>
    <w:multiLevelType w:val="hybridMultilevel"/>
    <w:tmpl w:val="68E0AF5A"/>
    <w:lvl w:ilvl="0" w:tplc="31060C8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8">
    <w:nsid w:val="416A4C54"/>
    <w:multiLevelType w:val="hybridMultilevel"/>
    <w:tmpl w:val="7840C6B2"/>
    <w:lvl w:ilvl="0" w:tplc="F7F060F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FB0DED"/>
    <w:multiLevelType w:val="hybridMultilevel"/>
    <w:tmpl w:val="040ED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2310495"/>
    <w:multiLevelType w:val="hybridMultilevel"/>
    <w:tmpl w:val="E2128482"/>
    <w:lvl w:ilvl="0" w:tplc="96083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BF5653"/>
    <w:multiLevelType w:val="hybridMultilevel"/>
    <w:tmpl w:val="0EF66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C808D1"/>
    <w:multiLevelType w:val="hybridMultilevel"/>
    <w:tmpl w:val="F96ADB7A"/>
    <w:lvl w:ilvl="0" w:tplc="552AAF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1E00A5"/>
    <w:multiLevelType w:val="hybridMultilevel"/>
    <w:tmpl w:val="BF06EC64"/>
    <w:lvl w:ilvl="0" w:tplc="DDD0FEF4">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825BB1"/>
    <w:multiLevelType w:val="hybridMultilevel"/>
    <w:tmpl w:val="8668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D07D2E"/>
    <w:multiLevelType w:val="hybridMultilevel"/>
    <w:tmpl w:val="CA1E605C"/>
    <w:lvl w:ilvl="0" w:tplc="9164475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937D34"/>
    <w:multiLevelType w:val="hybridMultilevel"/>
    <w:tmpl w:val="A354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0C274E"/>
    <w:multiLevelType w:val="singleLevel"/>
    <w:tmpl w:val="14CAFAF8"/>
    <w:lvl w:ilvl="0">
      <w:start w:val="1"/>
      <w:numFmt w:val="lowerRoman"/>
      <w:pStyle w:val="JL-Numberin6"/>
      <w:lvlText w:val="(%1)"/>
      <w:lvlJc w:val="right"/>
      <w:pPr>
        <w:tabs>
          <w:tab w:val="num" w:pos="504"/>
        </w:tabs>
        <w:ind w:left="504" w:hanging="216"/>
      </w:pPr>
    </w:lvl>
  </w:abstractNum>
  <w:abstractNum w:abstractNumId="38">
    <w:nsid w:val="4DB857F7"/>
    <w:multiLevelType w:val="hybridMultilevel"/>
    <w:tmpl w:val="D2D619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181DBF"/>
    <w:multiLevelType w:val="hybridMultilevel"/>
    <w:tmpl w:val="16B8E6A0"/>
    <w:lvl w:ilvl="0" w:tplc="07D836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434DC9"/>
    <w:multiLevelType w:val="hybridMultilevel"/>
    <w:tmpl w:val="582AD0B4"/>
    <w:lvl w:ilvl="0" w:tplc="0BAC2C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2320D8D"/>
    <w:multiLevelType w:val="hybridMultilevel"/>
    <w:tmpl w:val="642A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AE309E"/>
    <w:multiLevelType w:val="hybridMultilevel"/>
    <w:tmpl w:val="BCAC89B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4D06882"/>
    <w:multiLevelType w:val="hybridMultilevel"/>
    <w:tmpl w:val="31F0149A"/>
    <w:lvl w:ilvl="0" w:tplc="0A62959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45">
    <w:nsid w:val="556B32B5"/>
    <w:multiLevelType w:val="hybridMultilevel"/>
    <w:tmpl w:val="F6FCBD5E"/>
    <w:lvl w:ilvl="0" w:tplc="F13C30E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F06E7D"/>
    <w:multiLevelType w:val="hybridMultilevel"/>
    <w:tmpl w:val="222EB1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nsid w:val="5D2D5792"/>
    <w:multiLevelType w:val="hybridMultilevel"/>
    <w:tmpl w:val="97DC464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5E826EC6"/>
    <w:multiLevelType w:val="hybridMultilevel"/>
    <w:tmpl w:val="C604FDA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AD29F9"/>
    <w:multiLevelType w:val="hybridMultilevel"/>
    <w:tmpl w:val="7FFC7ABA"/>
    <w:lvl w:ilvl="0" w:tplc="8BC8F4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0FA1094"/>
    <w:multiLevelType w:val="hybridMultilevel"/>
    <w:tmpl w:val="80360AC8"/>
    <w:lvl w:ilvl="0" w:tplc="1FD8EA4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4E4B1B"/>
    <w:multiLevelType w:val="singleLevel"/>
    <w:tmpl w:val="E0F6C15C"/>
    <w:lvl w:ilvl="0">
      <w:start w:val="1"/>
      <w:numFmt w:val="upperRoman"/>
      <w:pStyle w:val="JL-NumberIn1"/>
      <w:lvlText w:val="%1."/>
      <w:lvlJc w:val="left"/>
      <w:pPr>
        <w:tabs>
          <w:tab w:val="num" w:pos="720"/>
        </w:tabs>
        <w:ind w:left="720" w:hanging="720"/>
      </w:pPr>
    </w:lvl>
  </w:abstractNum>
  <w:abstractNum w:abstractNumId="52">
    <w:nsid w:val="62842BA0"/>
    <w:multiLevelType w:val="hybridMultilevel"/>
    <w:tmpl w:val="87762284"/>
    <w:lvl w:ilvl="0" w:tplc="4A782FC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180808"/>
    <w:multiLevelType w:val="hybridMultilevel"/>
    <w:tmpl w:val="6224816E"/>
    <w:lvl w:ilvl="0" w:tplc="AB4C08A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6C431899"/>
    <w:multiLevelType w:val="hybridMultilevel"/>
    <w:tmpl w:val="DE285742"/>
    <w:lvl w:ilvl="0" w:tplc="EC9A7260">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436384"/>
    <w:multiLevelType w:val="hybridMultilevel"/>
    <w:tmpl w:val="20AA8D5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2C2C75"/>
    <w:multiLevelType w:val="hybridMultilevel"/>
    <w:tmpl w:val="67A0CF58"/>
    <w:lvl w:ilvl="0" w:tplc="5920B71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6942EB"/>
    <w:multiLevelType w:val="hybridMultilevel"/>
    <w:tmpl w:val="EBE656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77067492"/>
    <w:multiLevelType w:val="hybridMultilevel"/>
    <w:tmpl w:val="93A483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8483754"/>
    <w:multiLevelType w:val="hybridMultilevel"/>
    <w:tmpl w:val="A46ADF32"/>
    <w:lvl w:ilvl="0" w:tplc="23C240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093150"/>
    <w:multiLevelType w:val="hybridMultilevel"/>
    <w:tmpl w:val="395842B4"/>
    <w:lvl w:ilvl="0" w:tplc="4C5E036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2A2658"/>
    <w:multiLevelType w:val="hybridMultilevel"/>
    <w:tmpl w:val="931C2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B82ABB"/>
    <w:multiLevelType w:val="hybridMultilevel"/>
    <w:tmpl w:val="51F0BCB8"/>
    <w:lvl w:ilvl="0" w:tplc="261E9A0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287CED"/>
    <w:multiLevelType w:val="hybridMultilevel"/>
    <w:tmpl w:val="8D18741C"/>
    <w:lvl w:ilvl="0" w:tplc="DDD6D480">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FBB0928"/>
    <w:multiLevelType w:val="hybridMultilevel"/>
    <w:tmpl w:val="C78CCE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19"/>
  </w:num>
  <w:num w:numId="4">
    <w:abstractNumId w:val="1"/>
  </w:num>
  <w:num w:numId="5">
    <w:abstractNumId w:val="51"/>
  </w:num>
  <w:num w:numId="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4"/>
  </w:num>
  <w:num w:numId="8">
    <w:abstractNumId w:val="5"/>
  </w:num>
  <w:num w:numId="9">
    <w:abstractNumId w:val="46"/>
  </w:num>
  <w:num w:numId="10">
    <w:abstractNumId w:val="41"/>
  </w:num>
  <w:num w:numId="11">
    <w:abstractNumId w:val="36"/>
  </w:num>
  <w:num w:numId="1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21"/>
  </w:num>
  <w:num w:numId="15">
    <w:abstractNumId w:val="35"/>
  </w:num>
  <w:num w:numId="16">
    <w:abstractNumId w:val="58"/>
  </w:num>
  <w:num w:numId="17">
    <w:abstractNumId w:val="54"/>
  </w:num>
  <w:num w:numId="18">
    <w:abstractNumId w:val="11"/>
  </w:num>
  <w:num w:numId="19">
    <w:abstractNumId w:val="3"/>
  </w:num>
  <w:num w:numId="20">
    <w:abstractNumId w:val="34"/>
  </w:num>
  <w:num w:numId="21">
    <w:abstractNumId w:val="62"/>
  </w:num>
  <w:num w:numId="22">
    <w:abstractNumId w:val="60"/>
  </w:num>
  <w:num w:numId="23">
    <w:abstractNumId w:val="14"/>
  </w:num>
  <w:num w:numId="24">
    <w:abstractNumId w:val="31"/>
  </w:num>
  <w:num w:numId="25">
    <w:abstractNumId w:val="50"/>
  </w:num>
  <w:num w:numId="26">
    <w:abstractNumId w:val="23"/>
  </w:num>
  <w:num w:numId="27">
    <w:abstractNumId w:val="42"/>
  </w:num>
  <w:num w:numId="28">
    <w:abstractNumId w:val="20"/>
  </w:num>
  <w:num w:numId="29">
    <w:abstractNumId w:val="28"/>
  </w:num>
  <w:num w:numId="30">
    <w:abstractNumId w:val="16"/>
  </w:num>
  <w:num w:numId="31">
    <w:abstractNumId w:val="64"/>
  </w:num>
  <w:num w:numId="32">
    <w:abstractNumId w:val="48"/>
  </w:num>
  <w:num w:numId="33">
    <w:abstractNumId w:val="26"/>
  </w:num>
  <w:num w:numId="34">
    <w:abstractNumId w:val="38"/>
  </w:num>
  <w:num w:numId="35">
    <w:abstractNumId w:val="24"/>
  </w:num>
  <w:num w:numId="36">
    <w:abstractNumId w:val="2"/>
  </w:num>
  <w:num w:numId="37">
    <w:abstractNumId w:val="29"/>
  </w:num>
  <w:num w:numId="38">
    <w:abstractNumId w:val="10"/>
  </w:num>
  <w:num w:numId="39">
    <w:abstractNumId w:val="18"/>
  </w:num>
  <w:num w:numId="40">
    <w:abstractNumId w:val="55"/>
  </w:num>
  <w:num w:numId="41">
    <w:abstractNumId w:val="17"/>
  </w:num>
  <w:num w:numId="42">
    <w:abstractNumId w:val="49"/>
  </w:num>
  <w:num w:numId="43">
    <w:abstractNumId w:val="39"/>
  </w:num>
  <w:num w:numId="44">
    <w:abstractNumId w:val="59"/>
  </w:num>
  <w:num w:numId="45">
    <w:abstractNumId w:val="61"/>
  </w:num>
  <w:num w:numId="46">
    <w:abstractNumId w:val="6"/>
  </w:num>
  <w:num w:numId="47">
    <w:abstractNumId w:val="56"/>
  </w:num>
  <w:num w:numId="48">
    <w:abstractNumId w:val="32"/>
  </w:num>
  <w:num w:numId="49">
    <w:abstractNumId w:val="4"/>
  </w:num>
  <w:num w:numId="50">
    <w:abstractNumId w:val="63"/>
  </w:num>
  <w:num w:numId="51">
    <w:abstractNumId w:val="7"/>
  </w:num>
  <w:num w:numId="52">
    <w:abstractNumId w:val="33"/>
  </w:num>
  <w:num w:numId="53">
    <w:abstractNumId w:val="30"/>
  </w:num>
  <w:num w:numId="54">
    <w:abstractNumId w:val="25"/>
  </w:num>
  <w:num w:numId="55">
    <w:abstractNumId w:val="15"/>
  </w:num>
  <w:num w:numId="56">
    <w:abstractNumId w:val="22"/>
  </w:num>
  <w:num w:numId="57">
    <w:abstractNumId w:val="52"/>
  </w:num>
  <w:num w:numId="58">
    <w:abstractNumId w:val="13"/>
  </w:num>
  <w:num w:numId="59">
    <w:abstractNumId w:val="27"/>
  </w:num>
  <w:num w:numId="60">
    <w:abstractNumId w:val="40"/>
  </w:num>
  <w:num w:numId="61">
    <w:abstractNumId w:val="8"/>
  </w:num>
  <w:num w:numId="62">
    <w:abstractNumId w:val="43"/>
  </w:num>
  <w:num w:numId="63">
    <w:abstractNumId w:val="45"/>
  </w:num>
  <w:num w:numId="64">
    <w:abstractNumId w:val="9"/>
  </w:num>
  <w:num w:numId="65">
    <w:abstractNumId w:val="53"/>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7E3B30"/>
    <w:rsid w:val="00013843"/>
    <w:rsid w:val="00026616"/>
    <w:rsid w:val="00032406"/>
    <w:rsid w:val="00036CC5"/>
    <w:rsid w:val="0006126F"/>
    <w:rsid w:val="00065BFE"/>
    <w:rsid w:val="00093186"/>
    <w:rsid w:val="0009435F"/>
    <w:rsid w:val="000A2B6E"/>
    <w:rsid w:val="000B0114"/>
    <w:rsid w:val="000C0ED3"/>
    <w:rsid w:val="000D5029"/>
    <w:rsid w:val="00115021"/>
    <w:rsid w:val="00164360"/>
    <w:rsid w:val="001C11D7"/>
    <w:rsid w:val="001D07BA"/>
    <w:rsid w:val="001D47C4"/>
    <w:rsid w:val="001E20E9"/>
    <w:rsid w:val="001F15D6"/>
    <w:rsid w:val="0020033A"/>
    <w:rsid w:val="00276019"/>
    <w:rsid w:val="00283831"/>
    <w:rsid w:val="00287949"/>
    <w:rsid w:val="002A663C"/>
    <w:rsid w:val="002B621C"/>
    <w:rsid w:val="002E7FB2"/>
    <w:rsid w:val="003005F9"/>
    <w:rsid w:val="00311C7F"/>
    <w:rsid w:val="00327E9F"/>
    <w:rsid w:val="0033391F"/>
    <w:rsid w:val="00336686"/>
    <w:rsid w:val="00336F9F"/>
    <w:rsid w:val="003417F2"/>
    <w:rsid w:val="0034314A"/>
    <w:rsid w:val="00350FBD"/>
    <w:rsid w:val="00367F80"/>
    <w:rsid w:val="003739C2"/>
    <w:rsid w:val="00385E26"/>
    <w:rsid w:val="003932A2"/>
    <w:rsid w:val="003A4654"/>
    <w:rsid w:val="003C0265"/>
    <w:rsid w:val="00431F1D"/>
    <w:rsid w:val="0045349C"/>
    <w:rsid w:val="004846D4"/>
    <w:rsid w:val="004933AC"/>
    <w:rsid w:val="004A61EB"/>
    <w:rsid w:val="004F67FA"/>
    <w:rsid w:val="005166B4"/>
    <w:rsid w:val="005321F9"/>
    <w:rsid w:val="00547C96"/>
    <w:rsid w:val="00547E20"/>
    <w:rsid w:val="00576E4A"/>
    <w:rsid w:val="00585A07"/>
    <w:rsid w:val="005B6F85"/>
    <w:rsid w:val="005C4060"/>
    <w:rsid w:val="005D3941"/>
    <w:rsid w:val="005F3434"/>
    <w:rsid w:val="00601CD9"/>
    <w:rsid w:val="00606FF3"/>
    <w:rsid w:val="006164DC"/>
    <w:rsid w:val="006211CD"/>
    <w:rsid w:val="006366DA"/>
    <w:rsid w:val="006534BC"/>
    <w:rsid w:val="006A0EB7"/>
    <w:rsid w:val="006B4567"/>
    <w:rsid w:val="006C154E"/>
    <w:rsid w:val="006C39C6"/>
    <w:rsid w:val="006D308C"/>
    <w:rsid w:val="006F11C6"/>
    <w:rsid w:val="00723377"/>
    <w:rsid w:val="00752BCB"/>
    <w:rsid w:val="00791980"/>
    <w:rsid w:val="007A070C"/>
    <w:rsid w:val="007B3228"/>
    <w:rsid w:val="007C3BE0"/>
    <w:rsid w:val="007D1BE9"/>
    <w:rsid w:val="007E3B30"/>
    <w:rsid w:val="007E4AAD"/>
    <w:rsid w:val="00811614"/>
    <w:rsid w:val="008272C4"/>
    <w:rsid w:val="00835D71"/>
    <w:rsid w:val="00871266"/>
    <w:rsid w:val="00873C37"/>
    <w:rsid w:val="00882C13"/>
    <w:rsid w:val="00887F7F"/>
    <w:rsid w:val="008C44A5"/>
    <w:rsid w:val="008D7293"/>
    <w:rsid w:val="00910C0C"/>
    <w:rsid w:val="00917FD7"/>
    <w:rsid w:val="009427BB"/>
    <w:rsid w:val="00950C6F"/>
    <w:rsid w:val="00951C16"/>
    <w:rsid w:val="00971634"/>
    <w:rsid w:val="00973935"/>
    <w:rsid w:val="00980604"/>
    <w:rsid w:val="009831EA"/>
    <w:rsid w:val="009968E6"/>
    <w:rsid w:val="009A0429"/>
    <w:rsid w:val="009C218C"/>
    <w:rsid w:val="009D3C38"/>
    <w:rsid w:val="009D4D3C"/>
    <w:rsid w:val="00A30266"/>
    <w:rsid w:val="00A3638F"/>
    <w:rsid w:val="00A37F4E"/>
    <w:rsid w:val="00A57EBC"/>
    <w:rsid w:val="00A85519"/>
    <w:rsid w:val="00A85EFA"/>
    <w:rsid w:val="00A96B12"/>
    <w:rsid w:val="00AC7FC4"/>
    <w:rsid w:val="00AF789E"/>
    <w:rsid w:val="00B01596"/>
    <w:rsid w:val="00B1702A"/>
    <w:rsid w:val="00B21DBB"/>
    <w:rsid w:val="00B311C8"/>
    <w:rsid w:val="00B408A7"/>
    <w:rsid w:val="00B51E24"/>
    <w:rsid w:val="00B576E0"/>
    <w:rsid w:val="00B71289"/>
    <w:rsid w:val="00B94537"/>
    <w:rsid w:val="00BB2441"/>
    <w:rsid w:val="00BE2EA6"/>
    <w:rsid w:val="00BF6678"/>
    <w:rsid w:val="00C249BB"/>
    <w:rsid w:val="00C336A2"/>
    <w:rsid w:val="00C412C1"/>
    <w:rsid w:val="00C56E2E"/>
    <w:rsid w:val="00C70AFC"/>
    <w:rsid w:val="00C94D04"/>
    <w:rsid w:val="00CA1CE5"/>
    <w:rsid w:val="00CA5334"/>
    <w:rsid w:val="00CC740F"/>
    <w:rsid w:val="00CE7207"/>
    <w:rsid w:val="00CE7B03"/>
    <w:rsid w:val="00D01B27"/>
    <w:rsid w:val="00D0757D"/>
    <w:rsid w:val="00D34119"/>
    <w:rsid w:val="00D35447"/>
    <w:rsid w:val="00D52F6D"/>
    <w:rsid w:val="00D7546E"/>
    <w:rsid w:val="00DA0290"/>
    <w:rsid w:val="00DA3A38"/>
    <w:rsid w:val="00DB2D3F"/>
    <w:rsid w:val="00E006F1"/>
    <w:rsid w:val="00E07A81"/>
    <w:rsid w:val="00E15E40"/>
    <w:rsid w:val="00E22953"/>
    <w:rsid w:val="00E30308"/>
    <w:rsid w:val="00E53980"/>
    <w:rsid w:val="00E55662"/>
    <w:rsid w:val="00E721C4"/>
    <w:rsid w:val="00E77D2A"/>
    <w:rsid w:val="00EA208E"/>
    <w:rsid w:val="00EB596F"/>
    <w:rsid w:val="00EC0341"/>
    <w:rsid w:val="00EC120C"/>
    <w:rsid w:val="00EC7684"/>
    <w:rsid w:val="00EF126C"/>
    <w:rsid w:val="00F062C6"/>
    <w:rsid w:val="00F4054C"/>
    <w:rsid w:val="00F423E7"/>
    <w:rsid w:val="00F65B26"/>
    <w:rsid w:val="00F737D0"/>
    <w:rsid w:val="00FA067B"/>
    <w:rsid w:val="00FA3585"/>
    <w:rsid w:val="00FC4157"/>
    <w:rsid w:val="00FD05B0"/>
    <w:rsid w:val="00FD790F"/>
    <w:rsid w:val="00FE3AC2"/>
    <w:rsid w:val="00FE6807"/>
    <w:rsid w:val="00FF2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C2"/>
    <w:rPr>
      <w:sz w:val="24"/>
    </w:rPr>
  </w:style>
  <w:style w:type="paragraph" w:styleId="Heading1">
    <w:name w:val="heading 1"/>
    <w:basedOn w:val="Normal"/>
    <w:next w:val="Normal"/>
    <w:link w:val="Heading1Char"/>
    <w:qFormat/>
    <w:rsid w:val="007E3B30"/>
    <w:pPr>
      <w:keepNext/>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eastAsia="Times New Roman"/>
      <w:b/>
      <w:snapToGrid w:val="0"/>
      <w:u w:val="single"/>
    </w:rPr>
  </w:style>
  <w:style w:type="paragraph" w:styleId="Heading2">
    <w:name w:val="heading 2"/>
    <w:basedOn w:val="Normal"/>
    <w:next w:val="Normal"/>
    <w:link w:val="Heading2Char"/>
    <w:qFormat/>
    <w:rsid w:val="007E3B30"/>
    <w:pPr>
      <w:keepNext/>
      <w:widowControl w:val="0"/>
      <w:ind w:left="720"/>
      <w:outlineLvl w:val="1"/>
    </w:pPr>
    <w:rPr>
      <w:rFonts w:eastAsia="Times New Roman"/>
      <w:b/>
      <w:i/>
      <w:snapToGrid w:val="0"/>
    </w:rPr>
  </w:style>
  <w:style w:type="paragraph" w:styleId="Heading6">
    <w:name w:val="heading 6"/>
    <w:basedOn w:val="Normal"/>
    <w:next w:val="Normal"/>
    <w:link w:val="Heading6Char"/>
    <w:uiPriority w:val="9"/>
    <w:qFormat/>
    <w:rsid w:val="007E3B30"/>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JL-DblInd1DblSpi1">
    <w:name w:val="JL-Dbl Ind 1 Dbl Sp i1"/>
    <w:basedOn w:val="Normal"/>
    <w:qFormat/>
    <w:rsid w:val="00FE3AC2"/>
    <w:pPr>
      <w:spacing w:line="480" w:lineRule="auto"/>
      <w:ind w:left="1440" w:right="1440"/>
      <w:jc w:val="both"/>
    </w:pPr>
  </w:style>
  <w:style w:type="paragraph" w:customStyle="1" w:styleId="JL-DblSp05d2">
    <w:name w:val="JL-Dbl Sp 0.5 d2"/>
    <w:basedOn w:val="Normal"/>
    <w:qFormat/>
    <w:rsid w:val="00FE3AC2"/>
    <w:pPr>
      <w:spacing w:line="480" w:lineRule="auto"/>
      <w:ind w:firstLine="720"/>
      <w:jc w:val="both"/>
    </w:pPr>
  </w:style>
  <w:style w:type="paragraph" w:customStyle="1" w:styleId="JL-DblSp1d3">
    <w:name w:val="JL-Dbl Sp 1 d3"/>
    <w:basedOn w:val="Normal"/>
    <w:qFormat/>
    <w:rsid w:val="00FE3AC2"/>
    <w:pPr>
      <w:spacing w:line="480" w:lineRule="auto"/>
      <w:ind w:firstLine="1440"/>
      <w:jc w:val="both"/>
    </w:pPr>
  </w:style>
  <w:style w:type="paragraph" w:customStyle="1" w:styleId="JL-DblSpd1">
    <w:name w:val="JL-Dbl Sp d1"/>
    <w:basedOn w:val="Normal"/>
    <w:qFormat/>
    <w:rsid w:val="00FE3AC2"/>
    <w:pPr>
      <w:spacing w:line="480" w:lineRule="auto"/>
      <w:jc w:val="both"/>
    </w:pPr>
  </w:style>
  <w:style w:type="paragraph" w:customStyle="1" w:styleId="JL-HangingIndh1">
    <w:name w:val="JL-Hanging Ind h1"/>
    <w:basedOn w:val="Normal"/>
    <w:qFormat/>
    <w:rsid w:val="00FE3AC2"/>
    <w:pPr>
      <w:spacing w:after="240"/>
      <w:ind w:left="720" w:hanging="720"/>
    </w:pPr>
  </w:style>
  <w:style w:type="paragraph" w:customStyle="1" w:styleId="JL-Numberan5">
    <w:name w:val="JL-Number (a) n5"/>
    <w:basedOn w:val="Normal"/>
    <w:qFormat/>
    <w:rsid w:val="00FE3AC2"/>
    <w:pPr>
      <w:spacing w:after="240"/>
    </w:pPr>
  </w:style>
  <w:style w:type="paragraph" w:customStyle="1" w:styleId="JL-Numberin6">
    <w:name w:val="JL-Number (i) n6"/>
    <w:basedOn w:val="Normal"/>
    <w:qFormat/>
    <w:rsid w:val="00FE3AC2"/>
    <w:pPr>
      <w:numPr>
        <w:numId w:val="1"/>
      </w:numPr>
      <w:spacing w:after="240"/>
    </w:pPr>
  </w:style>
  <w:style w:type="paragraph" w:customStyle="1" w:styleId="JL-Number1FL1n4">
    <w:name w:val="JL-Number 1 FL 1 n4"/>
    <w:basedOn w:val="Normal"/>
    <w:qFormat/>
    <w:rsid w:val="00FE3AC2"/>
    <w:pPr>
      <w:numPr>
        <w:numId w:val="2"/>
      </w:numPr>
      <w:spacing w:after="240"/>
    </w:pPr>
  </w:style>
  <w:style w:type="paragraph" w:customStyle="1" w:styleId="JL-Number1n3">
    <w:name w:val="JL-Number 1 n3"/>
    <w:basedOn w:val="Normal"/>
    <w:qFormat/>
    <w:rsid w:val="00FE3AC2"/>
    <w:pPr>
      <w:numPr>
        <w:numId w:val="3"/>
      </w:numPr>
      <w:spacing w:after="240"/>
    </w:pPr>
  </w:style>
  <w:style w:type="paragraph" w:customStyle="1" w:styleId="JL-NumberAn2">
    <w:name w:val="JL-Number A n2"/>
    <w:basedOn w:val="Normal"/>
    <w:qFormat/>
    <w:rsid w:val="00FE3AC2"/>
    <w:pPr>
      <w:numPr>
        <w:numId w:val="4"/>
      </w:numPr>
      <w:spacing w:after="240"/>
    </w:pPr>
  </w:style>
  <w:style w:type="paragraph" w:customStyle="1" w:styleId="JL-NumberIn1">
    <w:name w:val="JL-Number I n1"/>
    <w:basedOn w:val="Normal"/>
    <w:qFormat/>
    <w:rsid w:val="00FE3AC2"/>
    <w:pPr>
      <w:numPr>
        <w:numId w:val="5"/>
      </w:numPr>
      <w:spacing w:after="240"/>
    </w:pPr>
  </w:style>
  <w:style w:type="paragraph" w:customStyle="1" w:styleId="JL-OneandOne-Half1o1">
    <w:name w:val="JL-One and One-Half 1 o1"/>
    <w:basedOn w:val="Normal"/>
    <w:qFormat/>
    <w:rsid w:val="00FE3AC2"/>
    <w:pPr>
      <w:spacing w:after="120" w:line="360" w:lineRule="auto"/>
      <w:ind w:firstLine="1440"/>
      <w:jc w:val="both"/>
    </w:pPr>
  </w:style>
  <w:style w:type="paragraph" w:customStyle="1" w:styleId="JL-SigLeftsg3">
    <w:name w:val="JL-Sig Left sg3"/>
    <w:basedOn w:val="Normal"/>
    <w:qFormat/>
    <w:rsid w:val="00FE3AC2"/>
    <w:pPr>
      <w:keepLines/>
      <w:tabs>
        <w:tab w:val="left" w:pos="360"/>
        <w:tab w:val="left" w:pos="4050"/>
      </w:tabs>
      <w:spacing w:after="480"/>
      <w:ind w:left="360" w:hanging="360"/>
    </w:pPr>
  </w:style>
  <w:style w:type="paragraph" w:customStyle="1" w:styleId="JL-SigLtrsg2">
    <w:name w:val="JL-Sig Ltr sg2"/>
    <w:basedOn w:val="Normal"/>
    <w:qFormat/>
    <w:rsid w:val="00FE3AC2"/>
    <w:pPr>
      <w:keepNext/>
      <w:spacing w:after="240"/>
      <w:ind w:left="5040"/>
    </w:pPr>
  </w:style>
  <w:style w:type="paragraph" w:customStyle="1" w:styleId="JL-Sigsg1">
    <w:name w:val="JL-Sig sg1"/>
    <w:basedOn w:val="Normal"/>
    <w:qFormat/>
    <w:rsid w:val="00FE3AC2"/>
    <w:pPr>
      <w:keepLines/>
      <w:tabs>
        <w:tab w:val="left" w:pos="4680"/>
        <w:tab w:val="left" w:pos="8640"/>
      </w:tabs>
      <w:spacing w:after="480"/>
      <w:ind w:left="4680" w:hanging="360"/>
    </w:pPr>
  </w:style>
  <w:style w:type="paragraph" w:customStyle="1" w:styleId="JL-SingleSp05s2">
    <w:name w:val="JL-Single Sp 0.5 s2"/>
    <w:basedOn w:val="Normal"/>
    <w:qFormat/>
    <w:rsid w:val="00FE3AC2"/>
    <w:pPr>
      <w:spacing w:after="240"/>
      <w:ind w:firstLine="720"/>
      <w:jc w:val="both"/>
    </w:pPr>
  </w:style>
  <w:style w:type="paragraph" w:customStyle="1" w:styleId="JL-SingleSp1s3">
    <w:name w:val="JL-Single Sp 1 s3"/>
    <w:basedOn w:val="Normal"/>
    <w:qFormat/>
    <w:rsid w:val="00FE3AC2"/>
    <w:pPr>
      <w:spacing w:after="240"/>
      <w:ind w:firstLine="1440"/>
      <w:jc w:val="both"/>
    </w:pPr>
  </w:style>
  <w:style w:type="paragraph" w:customStyle="1" w:styleId="JL-SingleSps1">
    <w:name w:val="JL-Single Sp s1"/>
    <w:basedOn w:val="Normal"/>
    <w:qFormat/>
    <w:rsid w:val="00FE3AC2"/>
    <w:pPr>
      <w:spacing w:after="240"/>
      <w:jc w:val="both"/>
    </w:pPr>
  </w:style>
  <w:style w:type="paragraph" w:customStyle="1" w:styleId="JLSK">
    <w:name w:val="JLSK"/>
    <w:basedOn w:val="Normal"/>
    <w:next w:val="JL-SigLtrsg2"/>
    <w:qFormat/>
    <w:rsid w:val="00FE3AC2"/>
    <w:pPr>
      <w:keepNext/>
      <w:spacing w:after="720"/>
      <w:ind w:left="3312"/>
    </w:pPr>
    <w:rPr>
      <w:rFonts w:eastAsia="Times New Roman"/>
    </w:rPr>
  </w:style>
  <w:style w:type="paragraph" w:customStyle="1" w:styleId="JL-Title-Centert1">
    <w:name w:val="JL-Title-Center t1"/>
    <w:basedOn w:val="Normal"/>
    <w:next w:val="JL-SingleSp1s3"/>
    <w:qFormat/>
    <w:rsid w:val="00FE3AC2"/>
    <w:pPr>
      <w:keepNext/>
      <w:spacing w:after="240"/>
      <w:jc w:val="center"/>
    </w:pPr>
  </w:style>
  <w:style w:type="paragraph" w:customStyle="1" w:styleId="JL-Title-Center-Boldt2">
    <w:name w:val="JL-Title-Center-Bold t2"/>
    <w:basedOn w:val="Normal"/>
    <w:next w:val="JL-SingleSp1s3"/>
    <w:qFormat/>
    <w:rsid w:val="00FE3AC2"/>
    <w:pPr>
      <w:keepNext/>
      <w:spacing w:after="240"/>
      <w:jc w:val="center"/>
    </w:pPr>
    <w:rPr>
      <w:b/>
    </w:rPr>
  </w:style>
  <w:style w:type="paragraph" w:customStyle="1" w:styleId="JL-Title-Center-Underscoret3">
    <w:name w:val="JL-Title-Center-Underscore t3"/>
    <w:basedOn w:val="Normal"/>
    <w:next w:val="JL-SingleSp1s3"/>
    <w:qFormat/>
    <w:rsid w:val="00FE3AC2"/>
    <w:pPr>
      <w:keepNext/>
      <w:spacing w:after="240"/>
      <w:jc w:val="center"/>
    </w:pPr>
    <w:rPr>
      <w:u w:val="single"/>
    </w:rPr>
  </w:style>
  <w:style w:type="paragraph" w:customStyle="1" w:styleId="JL-Title-Center-UnderscoreBoldt4">
    <w:name w:val="JL-Title-Center-UnderscoreBold t4"/>
    <w:basedOn w:val="JL-SingleSps1"/>
    <w:next w:val="JL-SingleSp1s3"/>
    <w:qFormat/>
    <w:rsid w:val="00FE3AC2"/>
    <w:pPr>
      <w:jc w:val="center"/>
    </w:pPr>
    <w:rPr>
      <w:b/>
      <w:bCs/>
      <w:u w:val="single"/>
    </w:rPr>
  </w:style>
  <w:style w:type="paragraph" w:customStyle="1" w:styleId="JL-Title-LeftInd-Italict9">
    <w:name w:val="JL-Title-Left Ind-Italic t9"/>
    <w:basedOn w:val="Normal"/>
    <w:next w:val="JL-SingleSp1s3"/>
    <w:qFormat/>
    <w:rsid w:val="00FE3AC2"/>
    <w:pPr>
      <w:keepNext/>
      <w:spacing w:after="240"/>
      <w:ind w:left="720"/>
    </w:pPr>
    <w:rPr>
      <w:i/>
    </w:rPr>
  </w:style>
  <w:style w:type="paragraph" w:customStyle="1" w:styleId="JL-Title-Leftt5">
    <w:name w:val="JL-Title-Left t5"/>
    <w:basedOn w:val="Normal"/>
    <w:next w:val="JL-SingleSp1s3"/>
    <w:qFormat/>
    <w:rsid w:val="00FE3AC2"/>
    <w:pPr>
      <w:keepNext/>
      <w:spacing w:after="240"/>
    </w:pPr>
  </w:style>
  <w:style w:type="paragraph" w:customStyle="1" w:styleId="JL-Title-Left-Boldt6">
    <w:name w:val="JL-Title-Left-Bold t6"/>
    <w:basedOn w:val="Normal"/>
    <w:next w:val="JL-SingleSp1s3"/>
    <w:qFormat/>
    <w:rsid w:val="00FE3AC2"/>
    <w:pPr>
      <w:keepNext/>
      <w:spacing w:after="240"/>
    </w:pPr>
    <w:rPr>
      <w:b/>
    </w:rPr>
  </w:style>
  <w:style w:type="paragraph" w:customStyle="1" w:styleId="JL-Title-Left-Italict8">
    <w:name w:val="JL-Title-Left-Italic t8"/>
    <w:basedOn w:val="Normal"/>
    <w:next w:val="JL-SingleSp1s3"/>
    <w:qFormat/>
    <w:rsid w:val="00FE3AC2"/>
    <w:pPr>
      <w:keepNext/>
      <w:spacing w:after="240"/>
    </w:pPr>
    <w:rPr>
      <w:i/>
    </w:rPr>
  </w:style>
  <w:style w:type="paragraph" w:customStyle="1" w:styleId="JL-Title-Left-Underscoret7">
    <w:name w:val="JL-Title-Left-Underscore t7"/>
    <w:basedOn w:val="Normal"/>
    <w:next w:val="JL-SingleSp1s3"/>
    <w:qFormat/>
    <w:rsid w:val="00FE3AC2"/>
    <w:pPr>
      <w:keepNext/>
      <w:spacing w:after="240"/>
    </w:pPr>
    <w:rPr>
      <w:u w:val="single"/>
    </w:rPr>
  </w:style>
  <w:style w:type="paragraph" w:customStyle="1" w:styleId="JL-DblInd1i2">
    <w:name w:val="JL-Dbl Ind 1 i2"/>
    <w:basedOn w:val="Normal"/>
    <w:qFormat/>
    <w:rsid w:val="00FE3AC2"/>
    <w:pPr>
      <w:spacing w:after="240"/>
      <w:ind w:left="1440" w:right="1440"/>
      <w:jc w:val="both"/>
    </w:pPr>
  </w:style>
  <w:style w:type="character" w:customStyle="1" w:styleId="Heading1Char">
    <w:name w:val="Heading 1 Char"/>
    <w:basedOn w:val="DefaultParagraphFont"/>
    <w:link w:val="Heading1"/>
    <w:rsid w:val="007E3B30"/>
    <w:rPr>
      <w:rFonts w:eastAsia="Times New Roman"/>
      <w:b/>
      <w:snapToGrid w:val="0"/>
      <w:u w:val="single"/>
    </w:rPr>
  </w:style>
  <w:style w:type="character" w:customStyle="1" w:styleId="Heading2Char">
    <w:name w:val="Heading 2 Char"/>
    <w:basedOn w:val="DefaultParagraphFont"/>
    <w:link w:val="Heading2"/>
    <w:rsid w:val="007E3B30"/>
    <w:rPr>
      <w:rFonts w:eastAsia="Times New Roman"/>
      <w:b/>
      <w:i/>
      <w:snapToGrid w:val="0"/>
    </w:rPr>
  </w:style>
  <w:style w:type="character" w:customStyle="1" w:styleId="Heading6Char">
    <w:name w:val="Heading 6 Char"/>
    <w:basedOn w:val="DefaultParagraphFont"/>
    <w:link w:val="Heading6"/>
    <w:uiPriority w:val="9"/>
    <w:rsid w:val="007E3B30"/>
    <w:rPr>
      <w:rFonts w:ascii="Calibri" w:eastAsia="Times New Roman" w:hAnsi="Calibri"/>
      <w:b/>
      <w:bCs/>
      <w:sz w:val="22"/>
      <w:szCs w:val="22"/>
    </w:rPr>
  </w:style>
  <w:style w:type="character" w:styleId="FootnoteReference">
    <w:name w:val="footnote reference"/>
    <w:semiHidden/>
    <w:rsid w:val="007E3B30"/>
  </w:style>
  <w:style w:type="paragraph" w:styleId="BodyTextIndent">
    <w:name w:val="Body Text Indent"/>
    <w:basedOn w:val="Normal"/>
    <w:link w:val="BodyTextIndentChar"/>
    <w:rsid w:val="007E3B30"/>
    <w:pPr>
      <w:widowControl w:val="0"/>
      <w:ind w:left="1440"/>
    </w:pPr>
    <w:rPr>
      <w:rFonts w:eastAsia="Times New Roman"/>
      <w:snapToGrid w:val="0"/>
    </w:rPr>
  </w:style>
  <w:style w:type="character" w:customStyle="1" w:styleId="BodyTextIndentChar">
    <w:name w:val="Body Text Indent Char"/>
    <w:basedOn w:val="DefaultParagraphFont"/>
    <w:link w:val="BodyTextIndent"/>
    <w:rsid w:val="007E3B30"/>
    <w:rPr>
      <w:rFonts w:eastAsia="Times New Roman"/>
      <w:snapToGrid w:val="0"/>
    </w:rPr>
  </w:style>
  <w:style w:type="paragraph" w:customStyle="1" w:styleId="Level1">
    <w:name w:val="Level 1"/>
    <w:basedOn w:val="Normal"/>
    <w:rsid w:val="007E3B30"/>
    <w:pPr>
      <w:widowControl w:val="0"/>
      <w:numPr>
        <w:numId w:val="6"/>
      </w:numPr>
      <w:ind w:left="474" w:hanging="186"/>
      <w:outlineLvl w:val="0"/>
    </w:pPr>
    <w:rPr>
      <w:rFonts w:eastAsia="Times New Roman"/>
      <w:snapToGrid w:val="0"/>
    </w:rPr>
  </w:style>
  <w:style w:type="paragraph" w:styleId="Title">
    <w:name w:val="Title"/>
    <w:basedOn w:val="Normal"/>
    <w:link w:val="TitleChar"/>
    <w:qFormat/>
    <w:rsid w:val="007E3B3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eastAsia="Times New Roman"/>
      <w:snapToGrid w:val="0"/>
      <w:u w:val="single"/>
    </w:rPr>
  </w:style>
  <w:style w:type="character" w:customStyle="1" w:styleId="TitleChar">
    <w:name w:val="Title Char"/>
    <w:basedOn w:val="DefaultParagraphFont"/>
    <w:link w:val="Title"/>
    <w:rsid w:val="007E3B30"/>
    <w:rPr>
      <w:rFonts w:eastAsia="Times New Roman"/>
      <w:snapToGrid w:val="0"/>
      <w:u w:val="single"/>
    </w:rPr>
  </w:style>
  <w:style w:type="paragraph" w:customStyle="1" w:styleId="Level2">
    <w:name w:val="Level 2"/>
    <w:basedOn w:val="Normal"/>
    <w:rsid w:val="007E3B30"/>
    <w:pPr>
      <w:widowControl w:val="0"/>
      <w:ind w:left="722" w:hanging="361"/>
    </w:pPr>
    <w:rPr>
      <w:rFonts w:eastAsia="Times New Roman"/>
      <w:snapToGrid w:val="0"/>
    </w:rPr>
  </w:style>
  <w:style w:type="paragraph" w:styleId="BodyTextIndent2">
    <w:name w:val="Body Text Indent 2"/>
    <w:basedOn w:val="Normal"/>
    <w:link w:val="BodyTextIndent2Char"/>
    <w:rsid w:val="007E3B3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eastAsia="Times New Roman"/>
      <w:i/>
      <w:snapToGrid w:val="0"/>
    </w:rPr>
  </w:style>
  <w:style w:type="character" w:customStyle="1" w:styleId="BodyTextIndent2Char">
    <w:name w:val="Body Text Indent 2 Char"/>
    <w:basedOn w:val="DefaultParagraphFont"/>
    <w:link w:val="BodyTextIndent2"/>
    <w:rsid w:val="007E3B30"/>
    <w:rPr>
      <w:rFonts w:eastAsia="Times New Roman"/>
      <w:i/>
      <w:snapToGrid w:val="0"/>
    </w:rPr>
  </w:style>
  <w:style w:type="paragraph" w:styleId="BodyText">
    <w:name w:val="Body Text"/>
    <w:basedOn w:val="Normal"/>
    <w:link w:val="BodyTextChar"/>
    <w:rsid w:val="007E3B30"/>
    <w:pPr>
      <w:widowControl w:val="0"/>
    </w:pPr>
    <w:rPr>
      <w:rFonts w:ascii="Courier" w:eastAsia="Times New Roman" w:hAnsi="Courier"/>
      <w:i/>
      <w:snapToGrid w:val="0"/>
    </w:rPr>
  </w:style>
  <w:style w:type="character" w:customStyle="1" w:styleId="BodyTextChar">
    <w:name w:val="Body Text Char"/>
    <w:basedOn w:val="DefaultParagraphFont"/>
    <w:link w:val="BodyText"/>
    <w:rsid w:val="007E3B30"/>
    <w:rPr>
      <w:rFonts w:ascii="Courier" w:eastAsia="Times New Roman" w:hAnsi="Courier"/>
      <w:i/>
      <w:snapToGrid w:val="0"/>
    </w:rPr>
  </w:style>
  <w:style w:type="paragraph" w:styleId="BodyTextIndent3">
    <w:name w:val="Body Text Indent 3"/>
    <w:basedOn w:val="Normal"/>
    <w:link w:val="BodyTextIndent3Char"/>
    <w:rsid w:val="007E3B3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rFonts w:ascii="Courier" w:eastAsia="Times New Roman" w:hAnsi="Courier"/>
      <w:i/>
      <w:snapToGrid w:val="0"/>
    </w:rPr>
  </w:style>
  <w:style w:type="character" w:customStyle="1" w:styleId="BodyTextIndent3Char">
    <w:name w:val="Body Text Indent 3 Char"/>
    <w:basedOn w:val="DefaultParagraphFont"/>
    <w:link w:val="BodyTextIndent3"/>
    <w:rsid w:val="007E3B30"/>
    <w:rPr>
      <w:rFonts w:ascii="Courier" w:eastAsia="Times New Roman" w:hAnsi="Courier"/>
      <w:i/>
      <w:snapToGrid w:val="0"/>
    </w:rPr>
  </w:style>
  <w:style w:type="character" w:styleId="Hyperlink">
    <w:name w:val="Hyperlink"/>
    <w:basedOn w:val="DefaultParagraphFont"/>
    <w:uiPriority w:val="99"/>
    <w:rsid w:val="007E3B30"/>
    <w:rPr>
      <w:color w:val="0000FF"/>
      <w:u w:val="single"/>
    </w:rPr>
  </w:style>
  <w:style w:type="paragraph" w:customStyle="1" w:styleId="Default">
    <w:name w:val="Default"/>
    <w:rsid w:val="007E3B30"/>
    <w:pPr>
      <w:autoSpaceDE w:val="0"/>
      <w:autoSpaceDN w:val="0"/>
      <w:adjustRightInd w:val="0"/>
    </w:pPr>
    <w:rPr>
      <w:color w:val="000000"/>
      <w:sz w:val="24"/>
      <w:szCs w:val="24"/>
    </w:rPr>
  </w:style>
  <w:style w:type="paragraph" w:styleId="ListParagraph">
    <w:name w:val="List Paragraph"/>
    <w:basedOn w:val="Normal"/>
    <w:uiPriority w:val="34"/>
    <w:qFormat/>
    <w:rsid w:val="007E3B30"/>
    <w:pPr>
      <w:ind w:left="720"/>
    </w:pPr>
  </w:style>
  <w:style w:type="paragraph" w:styleId="Header">
    <w:name w:val="header"/>
    <w:basedOn w:val="Normal"/>
    <w:link w:val="HeaderChar"/>
    <w:uiPriority w:val="99"/>
    <w:unhideWhenUsed/>
    <w:rsid w:val="007E3B30"/>
    <w:pPr>
      <w:tabs>
        <w:tab w:val="center" w:pos="4680"/>
        <w:tab w:val="right" w:pos="9360"/>
      </w:tabs>
    </w:pPr>
  </w:style>
  <w:style w:type="character" w:customStyle="1" w:styleId="HeaderChar">
    <w:name w:val="Header Char"/>
    <w:basedOn w:val="DefaultParagraphFont"/>
    <w:link w:val="Header"/>
    <w:uiPriority w:val="99"/>
    <w:rsid w:val="007E3B30"/>
  </w:style>
  <w:style w:type="paragraph" w:customStyle="1" w:styleId="CharCharCharCharCharCharCharChar">
    <w:name w:val=" Char Char Char Char Char Char Char Char"/>
    <w:basedOn w:val="Normal"/>
    <w:rsid w:val="007E3B30"/>
    <w:pPr>
      <w:spacing w:before="80" w:after="80"/>
      <w:ind w:left="4320"/>
    </w:pPr>
    <w:rPr>
      <w:rFonts w:ascii="Arial" w:eastAsia="Times New Roman" w:hAnsi="Arial"/>
      <w:sz w:val="20"/>
      <w:szCs w:val="24"/>
    </w:rPr>
  </w:style>
  <w:style w:type="paragraph" w:styleId="BodyText3">
    <w:name w:val="Body Text 3"/>
    <w:basedOn w:val="Normal"/>
    <w:link w:val="BodyText3Char"/>
    <w:rsid w:val="007E3B30"/>
    <w:pPr>
      <w:widowControl w:val="0"/>
      <w:spacing w:after="120"/>
    </w:pPr>
    <w:rPr>
      <w:rFonts w:ascii="Courier" w:eastAsia="Times New Roman" w:hAnsi="Courier"/>
      <w:snapToGrid w:val="0"/>
      <w:sz w:val="16"/>
      <w:szCs w:val="16"/>
    </w:rPr>
  </w:style>
  <w:style w:type="character" w:customStyle="1" w:styleId="BodyText3Char">
    <w:name w:val="Body Text 3 Char"/>
    <w:basedOn w:val="DefaultParagraphFont"/>
    <w:link w:val="BodyText3"/>
    <w:rsid w:val="007E3B30"/>
    <w:rPr>
      <w:rFonts w:ascii="Courier" w:eastAsia="Times New Roman" w:hAnsi="Courier"/>
      <w:snapToGrid w:val="0"/>
      <w:sz w:val="16"/>
      <w:szCs w:val="16"/>
    </w:rPr>
  </w:style>
  <w:style w:type="paragraph" w:styleId="Footer">
    <w:name w:val="footer"/>
    <w:basedOn w:val="Normal"/>
    <w:link w:val="FooterChar"/>
    <w:uiPriority w:val="99"/>
    <w:rsid w:val="007E3B30"/>
    <w:pPr>
      <w:widowControl w:val="0"/>
      <w:tabs>
        <w:tab w:val="center" w:pos="4680"/>
        <w:tab w:val="right" w:pos="9360"/>
      </w:tabs>
    </w:pPr>
    <w:rPr>
      <w:rFonts w:ascii="Courier" w:eastAsia="Times New Roman" w:hAnsi="Courier"/>
      <w:snapToGrid w:val="0"/>
    </w:rPr>
  </w:style>
  <w:style w:type="character" w:customStyle="1" w:styleId="FooterChar">
    <w:name w:val="Footer Char"/>
    <w:basedOn w:val="DefaultParagraphFont"/>
    <w:link w:val="Footer"/>
    <w:uiPriority w:val="99"/>
    <w:rsid w:val="007E3B30"/>
    <w:rPr>
      <w:rFonts w:ascii="Courier" w:eastAsia="Times New Roman" w:hAnsi="Courier"/>
      <w:snapToGrid w:val="0"/>
    </w:rPr>
  </w:style>
  <w:style w:type="paragraph" w:styleId="FootnoteText">
    <w:name w:val="footnote text"/>
    <w:aliases w:val="F1"/>
    <w:basedOn w:val="Normal"/>
    <w:link w:val="FootnoteTextChar"/>
    <w:rsid w:val="007E3B30"/>
    <w:pPr>
      <w:widowControl w:val="0"/>
    </w:pPr>
    <w:rPr>
      <w:rFonts w:ascii="Courier" w:eastAsia="Times New Roman" w:hAnsi="Courier"/>
      <w:snapToGrid w:val="0"/>
      <w:sz w:val="20"/>
    </w:rPr>
  </w:style>
  <w:style w:type="character" w:customStyle="1" w:styleId="FootnoteTextChar">
    <w:name w:val="Footnote Text Char"/>
    <w:aliases w:val="F1 Char"/>
    <w:basedOn w:val="DefaultParagraphFont"/>
    <w:link w:val="FootnoteText"/>
    <w:rsid w:val="007E3B30"/>
    <w:rPr>
      <w:rFonts w:ascii="Courier" w:eastAsia="Times New Roman" w:hAnsi="Courier"/>
      <w:snapToGrid w:val="0"/>
      <w:sz w:val="20"/>
    </w:rPr>
  </w:style>
  <w:style w:type="paragraph" w:customStyle="1" w:styleId="P1-StandPara">
    <w:name w:val="P1-Stand Para"/>
    <w:basedOn w:val="Normal"/>
    <w:rsid w:val="007E3B30"/>
    <w:pPr>
      <w:spacing w:line="360" w:lineRule="atLeast"/>
      <w:ind w:firstLine="1152"/>
    </w:pPr>
    <w:rPr>
      <w:rFonts w:ascii="Garamond" w:eastAsia="Times New Roman" w:hAnsi="Garamond"/>
    </w:rPr>
  </w:style>
  <w:style w:type="paragraph" w:customStyle="1" w:styleId="TF-TblFN">
    <w:name w:val="TF-Tbl FN"/>
    <w:basedOn w:val="FootnoteText"/>
    <w:rsid w:val="007E3B30"/>
    <w:pPr>
      <w:widowControl/>
      <w:tabs>
        <w:tab w:val="left" w:pos="120"/>
      </w:tabs>
      <w:spacing w:before="120" w:line="200" w:lineRule="atLeast"/>
      <w:ind w:left="115" w:hanging="115"/>
    </w:pPr>
    <w:rPr>
      <w:rFonts w:ascii="Franklin Gothic Medium" w:hAnsi="Franklin Gothic Medium"/>
      <w:snapToGrid/>
      <w:sz w:val="16"/>
    </w:rPr>
  </w:style>
  <w:style w:type="character" w:styleId="CommentReference">
    <w:name w:val="annotation reference"/>
    <w:basedOn w:val="DefaultParagraphFont"/>
    <w:uiPriority w:val="99"/>
    <w:unhideWhenUsed/>
    <w:rsid w:val="007E3B30"/>
    <w:rPr>
      <w:sz w:val="16"/>
      <w:szCs w:val="16"/>
    </w:rPr>
  </w:style>
  <w:style w:type="paragraph" w:styleId="CommentText">
    <w:name w:val="annotation text"/>
    <w:basedOn w:val="Normal"/>
    <w:link w:val="CommentTextChar"/>
    <w:uiPriority w:val="99"/>
    <w:unhideWhenUsed/>
    <w:rsid w:val="007E3B30"/>
    <w:pPr>
      <w:spacing w:line="240" w:lineRule="atLeast"/>
    </w:pPr>
    <w:rPr>
      <w:rFonts w:ascii="Garamond" w:eastAsia="Times New Roman" w:hAnsi="Garamond"/>
      <w:sz w:val="20"/>
    </w:rPr>
  </w:style>
  <w:style w:type="character" w:customStyle="1" w:styleId="CommentTextChar">
    <w:name w:val="Comment Text Char"/>
    <w:basedOn w:val="DefaultParagraphFont"/>
    <w:link w:val="CommentText"/>
    <w:uiPriority w:val="99"/>
    <w:rsid w:val="007E3B30"/>
    <w:rPr>
      <w:rFonts w:ascii="Garamond" w:eastAsia="Times New Roman" w:hAnsi="Garamond"/>
      <w:sz w:val="20"/>
    </w:rPr>
  </w:style>
  <w:style w:type="paragraph" w:styleId="BalloonText">
    <w:name w:val="Balloon Text"/>
    <w:basedOn w:val="Normal"/>
    <w:link w:val="BalloonTextChar"/>
    <w:rsid w:val="007E3B30"/>
    <w:pPr>
      <w:widowControl w:val="0"/>
    </w:pPr>
    <w:rPr>
      <w:rFonts w:ascii="Tahoma" w:eastAsia="Times New Roman" w:hAnsi="Tahoma" w:cs="Tahoma"/>
      <w:snapToGrid w:val="0"/>
      <w:sz w:val="16"/>
      <w:szCs w:val="16"/>
    </w:rPr>
  </w:style>
  <w:style w:type="character" w:customStyle="1" w:styleId="BalloonTextChar">
    <w:name w:val="Balloon Text Char"/>
    <w:basedOn w:val="DefaultParagraphFont"/>
    <w:link w:val="BalloonText"/>
    <w:rsid w:val="007E3B30"/>
    <w:rPr>
      <w:rFonts w:ascii="Tahoma" w:eastAsia="Times New Roman" w:hAnsi="Tahoma" w:cs="Tahoma"/>
      <w:snapToGrid w:val="0"/>
      <w:sz w:val="16"/>
      <w:szCs w:val="16"/>
    </w:rPr>
  </w:style>
  <w:style w:type="character" w:styleId="Strong">
    <w:name w:val="Strong"/>
    <w:basedOn w:val="DefaultParagraphFont"/>
    <w:uiPriority w:val="22"/>
    <w:qFormat/>
    <w:rsid w:val="007E3B30"/>
    <w:rPr>
      <w:b/>
      <w:bCs/>
    </w:rPr>
  </w:style>
  <w:style w:type="character" w:styleId="PageNumber">
    <w:name w:val="page number"/>
    <w:basedOn w:val="DefaultParagraphFont"/>
    <w:rsid w:val="007E3B30"/>
  </w:style>
  <w:style w:type="paragraph" w:customStyle="1" w:styleId="C2-CtrSglSp">
    <w:name w:val="C2-Ctr Sgl Sp"/>
    <w:rsid w:val="007E3B30"/>
    <w:pPr>
      <w:keepLines/>
      <w:spacing w:line="240" w:lineRule="atLeast"/>
      <w:jc w:val="center"/>
    </w:pPr>
    <w:rPr>
      <w:rFonts w:eastAsia="Times New Roman"/>
      <w:sz w:val="22"/>
    </w:rPr>
  </w:style>
  <w:style w:type="paragraph" w:customStyle="1" w:styleId="N1-1stBullet">
    <w:name w:val="N1-1st Bullet"/>
    <w:basedOn w:val="Normal"/>
    <w:rsid w:val="007E3B30"/>
    <w:pPr>
      <w:tabs>
        <w:tab w:val="left" w:pos="1152"/>
      </w:tabs>
      <w:spacing w:after="240" w:line="240" w:lineRule="atLeast"/>
      <w:ind w:left="1152" w:hanging="576"/>
      <w:jc w:val="both"/>
    </w:pPr>
    <w:rPr>
      <w:rFonts w:eastAsia="Times New Roman"/>
      <w:sz w:val="22"/>
    </w:rPr>
  </w:style>
  <w:style w:type="paragraph" w:customStyle="1" w:styleId="SL-FlLftSgl">
    <w:name w:val="SL-Fl Lft Sgl"/>
    <w:rsid w:val="007E3B30"/>
    <w:pPr>
      <w:spacing w:line="240" w:lineRule="atLeast"/>
      <w:jc w:val="both"/>
    </w:pPr>
    <w:rPr>
      <w:rFonts w:eastAsia="Times New Roman"/>
      <w:sz w:val="22"/>
    </w:rPr>
  </w:style>
  <w:style w:type="paragraph" w:customStyle="1" w:styleId="SP-SglSpPara">
    <w:name w:val="SP-Sgl Sp Para"/>
    <w:rsid w:val="007E3B30"/>
    <w:pPr>
      <w:tabs>
        <w:tab w:val="left" w:pos="576"/>
      </w:tabs>
      <w:spacing w:line="240" w:lineRule="atLeast"/>
      <w:ind w:firstLine="576"/>
      <w:jc w:val="both"/>
    </w:pPr>
    <w:rPr>
      <w:rFonts w:eastAsia="Times New Roman"/>
      <w:sz w:val="22"/>
    </w:rPr>
  </w:style>
  <w:style w:type="paragraph" w:styleId="NoSpacing">
    <w:name w:val="No Spacing"/>
    <w:qFormat/>
    <w:rsid w:val="007E3B30"/>
    <w:pPr>
      <w:suppressAutoHyphens/>
    </w:pPr>
    <w:rPr>
      <w:rFonts w:ascii="Calibri" w:hAnsi="Calibri" w:cs="Calibri"/>
      <w:sz w:val="22"/>
      <w:szCs w:val="22"/>
      <w:lang w:eastAsia="ar-SA"/>
    </w:rPr>
  </w:style>
  <w:style w:type="paragraph" w:styleId="EndnoteText">
    <w:name w:val="endnote text"/>
    <w:basedOn w:val="Normal"/>
    <w:link w:val="EndnoteTextChar"/>
    <w:rsid w:val="007E3B30"/>
    <w:pPr>
      <w:widowControl w:val="0"/>
    </w:pPr>
    <w:rPr>
      <w:rFonts w:ascii="Courier" w:eastAsia="Times New Roman" w:hAnsi="Courier"/>
      <w:snapToGrid w:val="0"/>
      <w:sz w:val="20"/>
    </w:rPr>
  </w:style>
  <w:style w:type="character" w:customStyle="1" w:styleId="EndnoteTextChar">
    <w:name w:val="Endnote Text Char"/>
    <w:basedOn w:val="DefaultParagraphFont"/>
    <w:link w:val="EndnoteText"/>
    <w:rsid w:val="007E3B30"/>
    <w:rPr>
      <w:rFonts w:ascii="Courier" w:eastAsia="Times New Roman" w:hAnsi="Courier"/>
      <w:snapToGrid w:val="0"/>
      <w:sz w:val="20"/>
    </w:rPr>
  </w:style>
  <w:style w:type="character" w:styleId="EndnoteReference">
    <w:name w:val="endnote reference"/>
    <w:basedOn w:val="DefaultParagraphFont"/>
    <w:rsid w:val="007E3B30"/>
    <w:rPr>
      <w:vertAlign w:val="superscript"/>
    </w:rPr>
  </w:style>
  <w:style w:type="paragraph" w:styleId="NormalWeb">
    <w:name w:val="Normal (Web)"/>
    <w:basedOn w:val="Normal"/>
    <w:rsid w:val="007E3B30"/>
    <w:pPr>
      <w:spacing w:before="100" w:beforeAutospacing="1" w:after="100" w:afterAutospacing="1"/>
    </w:pPr>
    <w:rPr>
      <w:rFonts w:eastAsia="Times New Roman"/>
      <w:color w:val="000000"/>
      <w:szCs w:val="24"/>
    </w:rPr>
  </w:style>
  <w:style w:type="paragraph" w:customStyle="1" w:styleId="level10">
    <w:name w:val="_level1"/>
    <w:basedOn w:val="Normal"/>
    <w:rsid w:val="007E3B30"/>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eastAsia="Times New Roman"/>
    </w:rPr>
  </w:style>
  <w:style w:type="paragraph" w:customStyle="1" w:styleId="labeltext-2">
    <w:name w:val="labeltext-2"/>
    <w:basedOn w:val="Normal"/>
    <w:rsid w:val="007E3B30"/>
    <w:pPr>
      <w:spacing w:before="100" w:beforeAutospacing="1" w:after="100" w:afterAutospacing="1"/>
      <w:ind w:left="1224" w:firstLine="480"/>
    </w:pPr>
    <w:rPr>
      <w:rFonts w:eastAsia="Times New Roman"/>
      <w:sz w:val="20"/>
    </w:rPr>
  </w:style>
  <w:style w:type="paragraph" w:styleId="CommentSubject">
    <w:name w:val="annotation subject"/>
    <w:basedOn w:val="CommentText"/>
    <w:next w:val="CommentText"/>
    <w:link w:val="CommentSubjectChar"/>
    <w:rsid w:val="007E3B30"/>
    <w:pPr>
      <w:widowControl w:val="0"/>
      <w:spacing w:line="240" w:lineRule="auto"/>
    </w:pPr>
    <w:rPr>
      <w:rFonts w:ascii="Courier" w:hAnsi="Courier"/>
      <w:b/>
      <w:bCs/>
      <w:snapToGrid w:val="0"/>
    </w:rPr>
  </w:style>
  <w:style w:type="character" w:customStyle="1" w:styleId="CommentSubjectChar">
    <w:name w:val="Comment Subject Char"/>
    <w:basedOn w:val="CommentTextChar"/>
    <w:link w:val="CommentSubject"/>
    <w:rsid w:val="007E3B30"/>
    <w:rPr>
      <w:rFonts w:ascii="Courier" w:hAnsi="Courier"/>
      <w:b/>
      <w:bCs/>
      <w:snapToGrid w:val="0"/>
    </w:rPr>
  </w:style>
  <w:style w:type="character" w:customStyle="1" w:styleId="DocumentMapChar">
    <w:name w:val="Document Map Char"/>
    <w:basedOn w:val="DefaultParagraphFont"/>
    <w:link w:val="DocumentMap"/>
    <w:semiHidden/>
    <w:rsid w:val="007E3B30"/>
    <w:rPr>
      <w:rFonts w:ascii="Tahoma" w:eastAsia="Times New Roman" w:hAnsi="Tahoma" w:cs="Tahoma"/>
      <w:snapToGrid w:val="0"/>
      <w:sz w:val="20"/>
      <w:shd w:val="clear" w:color="auto" w:fill="000080"/>
    </w:rPr>
  </w:style>
  <w:style w:type="paragraph" w:styleId="DocumentMap">
    <w:name w:val="Document Map"/>
    <w:basedOn w:val="Normal"/>
    <w:link w:val="DocumentMapChar"/>
    <w:semiHidden/>
    <w:rsid w:val="007E3B30"/>
    <w:pPr>
      <w:widowControl w:val="0"/>
      <w:shd w:val="clear" w:color="auto" w:fill="000080"/>
    </w:pPr>
    <w:rPr>
      <w:rFonts w:ascii="Tahoma" w:eastAsia="Times New Roman" w:hAnsi="Tahoma" w:cs="Tahoma"/>
      <w:snapToGrid w:val="0"/>
      <w:sz w:val="20"/>
    </w:rPr>
  </w:style>
  <w:style w:type="character" w:customStyle="1" w:styleId="DocumentMapChar1">
    <w:name w:val="Document Map Char1"/>
    <w:basedOn w:val="DefaultParagraphFont"/>
    <w:link w:val="DocumentMap"/>
    <w:uiPriority w:val="99"/>
    <w:semiHidden/>
    <w:rsid w:val="007E3B30"/>
    <w:rPr>
      <w:rFonts w:ascii="Tahoma" w:hAnsi="Tahoma" w:cs="Tahoma"/>
      <w:sz w:val="16"/>
      <w:szCs w:val="16"/>
    </w:rPr>
  </w:style>
  <w:style w:type="paragraph" w:styleId="Revision">
    <w:name w:val="Revision"/>
    <w:hidden/>
    <w:uiPriority w:val="99"/>
    <w:semiHidden/>
    <w:rsid w:val="007E3B30"/>
    <w:rPr>
      <w:rFonts w:ascii="Courier" w:eastAsia="Times New Roman" w:hAnsi="Courier"/>
      <w:snapToGrid w:val="0"/>
      <w:sz w:val="24"/>
    </w:rPr>
  </w:style>
  <w:style w:type="table" w:styleId="TableGrid">
    <w:name w:val="Table Grid"/>
    <w:basedOn w:val="TableNormal"/>
    <w:uiPriority w:val="59"/>
    <w:rsid w:val="008C44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F65B26"/>
  </w:style>
  <w:style w:type="paragraph" w:styleId="HTMLPreformatted">
    <w:name w:val="HTML Preformatted"/>
    <w:basedOn w:val="Normal"/>
    <w:link w:val="HTMLPreformattedChar"/>
    <w:rsid w:val="00F40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F4054C"/>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58DF3-3171-4715-B824-6A60E75C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Jackson Lewis LLP</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 Joe</dc:creator>
  <cp:keywords/>
  <dc:description/>
  <cp:lastModifiedBy>cparker</cp:lastModifiedBy>
  <cp:revision>3</cp:revision>
  <cp:lastPrinted>2010-08-13T19:15:00Z</cp:lastPrinted>
  <dcterms:created xsi:type="dcterms:W3CDTF">2010-10-28T18:14:00Z</dcterms:created>
  <dcterms:modified xsi:type="dcterms:W3CDTF">2010-10-28T18:15:00Z</dcterms:modified>
</cp:coreProperties>
</file>