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B30" w:rsidRDefault="00D82AEE" w:rsidP="00C6016F">
      <w:pPr>
        <w:spacing w:after="0" w:line="240" w:lineRule="auto"/>
        <w:ind w:left="720" w:hanging="720"/>
        <w:jc w:val="both"/>
        <w:rPr>
          <w:rFonts w:ascii="Arial" w:hAnsi="Arial" w:cs="Arial"/>
          <w:b/>
        </w:rPr>
      </w:pPr>
      <w:r>
        <w:rPr>
          <w:rFonts w:cs="Arial"/>
          <w:b/>
          <w:noProof/>
          <w:sz w:val="28"/>
        </w:rPr>
        <w:drawing>
          <wp:inline distT="0" distB="0" distL="0" distR="0" wp14:anchorId="21058083" wp14:editId="6B1FF642">
            <wp:extent cx="2245360" cy="406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AEE" w:rsidRDefault="00D82AEE" w:rsidP="00C6016F">
      <w:pPr>
        <w:spacing w:after="0" w:line="240" w:lineRule="auto"/>
        <w:ind w:left="720" w:hanging="720"/>
        <w:jc w:val="both"/>
        <w:rPr>
          <w:rFonts w:ascii="Arial" w:hAnsi="Arial" w:cs="Arial"/>
          <w:b/>
        </w:rPr>
      </w:pPr>
    </w:p>
    <w:p w:rsidR="00C567D1" w:rsidRDefault="00C567D1" w:rsidP="00C6016F">
      <w:pPr>
        <w:spacing w:after="0" w:line="240" w:lineRule="auto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Appendix B: Screener</w:t>
      </w:r>
    </w:p>
    <w:p w:rsidR="00C567D1" w:rsidRDefault="00C567D1" w:rsidP="00C6016F">
      <w:pPr>
        <w:spacing w:after="0" w:line="240" w:lineRule="auto"/>
        <w:ind w:left="720" w:hanging="720"/>
        <w:jc w:val="both"/>
        <w:rPr>
          <w:rFonts w:ascii="Arial" w:hAnsi="Arial" w:cs="Arial"/>
          <w:b/>
        </w:rPr>
      </w:pPr>
    </w:p>
    <w:p w:rsidR="00D82AEE" w:rsidRDefault="00D82AEE" w:rsidP="00D82AEE">
      <w:pPr>
        <w:pStyle w:val="Title"/>
        <w:pBdr>
          <w:top w:val="single" w:sz="12" w:space="0" w:color="auto" w:shadow="1"/>
        </w:pBdr>
        <w:rPr>
          <w:rFonts w:cs="Arial"/>
          <w:sz w:val="22"/>
          <w:szCs w:val="22"/>
        </w:rPr>
      </w:pPr>
    </w:p>
    <w:p w:rsidR="00D82AEE" w:rsidRDefault="00D82AEE" w:rsidP="00D82AEE">
      <w:pPr>
        <w:pStyle w:val="Title"/>
        <w:pBdr>
          <w:top w:val="single" w:sz="12" w:space="0" w:color="auto" w:shadow="1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American Community Survey, US Census Bureau</w:t>
      </w:r>
    </w:p>
    <w:p w:rsidR="00D82AEE" w:rsidRDefault="00D82AEE" w:rsidP="00D82AEE">
      <w:pPr>
        <w:pStyle w:val="Title"/>
        <w:pBdr>
          <w:top w:val="single" w:sz="12" w:space="0" w:color="auto" w:shadow="1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Deliberative Focus Group Screener</w:t>
      </w:r>
    </w:p>
    <w:p w:rsidR="00D82AEE" w:rsidRDefault="00D82AEE" w:rsidP="00D82AEE">
      <w:pPr>
        <w:pStyle w:val="Title"/>
        <w:pBdr>
          <w:top w:val="single" w:sz="12" w:space="0" w:color="auto" w:shadow="1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Final Version</w:t>
      </w:r>
    </w:p>
    <w:p w:rsidR="00D82AEE" w:rsidRDefault="00D82AEE" w:rsidP="00D82AEE">
      <w:pPr>
        <w:pStyle w:val="Title"/>
        <w:pBdr>
          <w:top w:val="single" w:sz="12" w:space="0" w:color="auto" w:shadow="1"/>
        </w:pBdr>
        <w:rPr>
          <w:rFonts w:cs="Arial"/>
          <w:sz w:val="22"/>
          <w:szCs w:val="22"/>
        </w:rPr>
      </w:pPr>
    </w:p>
    <w:p w:rsidR="00D82AEE" w:rsidRDefault="00D82AEE" w:rsidP="00D82AEE">
      <w:pPr>
        <w:pStyle w:val="Title"/>
        <w:pBdr>
          <w:top w:val="single" w:sz="12" w:space="0" w:color="auto" w:shadow="1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November 21, 2013</w:t>
      </w:r>
    </w:p>
    <w:p w:rsidR="00D82AEE" w:rsidRDefault="00D82AEE" w:rsidP="00D82AEE">
      <w:pPr>
        <w:pStyle w:val="Title"/>
        <w:pBdr>
          <w:top w:val="single" w:sz="12" w:space="0" w:color="auto" w:shadow="1"/>
        </w:pBdr>
        <w:rPr>
          <w:rFonts w:cs="Arial"/>
          <w:sz w:val="22"/>
          <w:szCs w:val="22"/>
        </w:rPr>
      </w:pPr>
    </w:p>
    <w:p w:rsidR="00D82AEE" w:rsidRDefault="00D82AEE" w:rsidP="00D82AEE">
      <w:pPr>
        <w:spacing w:after="0" w:line="240" w:lineRule="auto"/>
        <w:rPr>
          <w:rFonts w:ascii="Arial" w:hAnsi="Arial" w:cs="Arial"/>
          <w:b/>
        </w:rPr>
      </w:pPr>
    </w:p>
    <w:p w:rsidR="00407EF3" w:rsidRDefault="00E5190C" w:rsidP="00806500">
      <w:pPr>
        <w:spacing w:after="0" w:line="240" w:lineRule="auto"/>
        <w:jc w:val="both"/>
        <w:rPr>
          <w:rFonts w:ascii="Arial" w:hAnsi="Arial" w:cs="Arial"/>
          <w:lang w:val="en-CA"/>
        </w:rPr>
      </w:pPr>
      <w:r w:rsidRPr="00806500">
        <w:rPr>
          <w:rFonts w:ascii="Arial" w:hAnsi="Arial" w:cs="Arial"/>
          <w:lang w:val="en-CA"/>
        </w:rPr>
        <w:t xml:space="preserve">Candidates </w:t>
      </w:r>
      <w:proofErr w:type="gramStart"/>
      <w:r w:rsidRPr="00806500">
        <w:rPr>
          <w:rFonts w:ascii="Arial" w:hAnsi="Arial" w:cs="Arial"/>
          <w:lang w:val="en-CA"/>
        </w:rPr>
        <w:t>will be screened</w:t>
      </w:r>
      <w:proofErr w:type="gramEnd"/>
      <w:r w:rsidRPr="00806500">
        <w:rPr>
          <w:rFonts w:ascii="Arial" w:hAnsi="Arial" w:cs="Arial"/>
          <w:lang w:val="en-CA"/>
        </w:rPr>
        <w:t xml:space="preserve"> to ensure that all participants</w:t>
      </w:r>
      <w:r w:rsidR="00806500" w:rsidRPr="00806500">
        <w:rPr>
          <w:rFonts w:ascii="Arial" w:hAnsi="Arial" w:cs="Arial"/>
          <w:lang w:val="en-CA"/>
        </w:rPr>
        <w:t xml:space="preserve"> fall into categories that indicate they are </w:t>
      </w:r>
      <w:r w:rsidR="00773505" w:rsidRPr="00B604B9">
        <w:rPr>
          <w:rFonts w:ascii="Arial" w:hAnsi="Arial" w:cs="Arial"/>
          <w:color w:val="000000" w:themeColor="text1"/>
          <w:lang w:val="en-CA"/>
        </w:rPr>
        <w:t>ambivalent</w:t>
      </w:r>
      <w:r w:rsidR="003A5384" w:rsidRPr="00B604B9">
        <w:rPr>
          <w:rFonts w:ascii="Arial" w:hAnsi="Arial" w:cs="Arial"/>
          <w:color w:val="000000" w:themeColor="text1"/>
          <w:lang w:val="en-CA"/>
        </w:rPr>
        <w:t xml:space="preserve">, </w:t>
      </w:r>
      <w:r w:rsidR="007C59FA" w:rsidRPr="00B604B9">
        <w:rPr>
          <w:rFonts w:ascii="Arial" w:hAnsi="Arial" w:cs="Arial"/>
          <w:color w:val="000000" w:themeColor="text1"/>
          <w:lang w:val="en-CA"/>
        </w:rPr>
        <w:t xml:space="preserve">distrustful, </w:t>
      </w:r>
      <w:r w:rsidR="003A5384" w:rsidRPr="00B604B9">
        <w:rPr>
          <w:rFonts w:ascii="Arial" w:hAnsi="Arial" w:cs="Arial"/>
          <w:color w:val="000000" w:themeColor="text1"/>
          <w:lang w:val="en-CA"/>
        </w:rPr>
        <w:t xml:space="preserve">cynical, or suspicious </w:t>
      </w:r>
      <w:r w:rsidR="003675DF" w:rsidRPr="00B604B9">
        <w:rPr>
          <w:rFonts w:ascii="Arial" w:hAnsi="Arial" w:cs="Arial"/>
          <w:color w:val="000000" w:themeColor="text1"/>
          <w:lang w:val="en-CA"/>
        </w:rPr>
        <w:t>with regard to</w:t>
      </w:r>
      <w:r w:rsidR="00773505" w:rsidRPr="00B604B9">
        <w:rPr>
          <w:rFonts w:ascii="Arial" w:hAnsi="Arial" w:cs="Arial"/>
          <w:color w:val="000000" w:themeColor="text1"/>
          <w:lang w:val="en-CA"/>
        </w:rPr>
        <w:t xml:space="preserve"> data collection by the federal government</w:t>
      </w:r>
      <w:r w:rsidR="003A5384" w:rsidRPr="00B604B9">
        <w:rPr>
          <w:rFonts w:ascii="Arial" w:hAnsi="Arial" w:cs="Arial"/>
          <w:color w:val="000000" w:themeColor="text1"/>
          <w:lang w:val="en-CA"/>
        </w:rPr>
        <w:t>.</w:t>
      </w:r>
      <w:r w:rsidR="00773505">
        <w:rPr>
          <w:rFonts w:ascii="Arial" w:hAnsi="Arial" w:cs="Arial"/>
          <w:lang w:val="en-CA"/>
        </w:rPr>
        <w:t xml:space="preserve"> </w:t>
      </w:r>
      <w:r w:rsidR="00806500" w:rsidRPr="00806500">
        <w:rPr>
          <w:rFonts w:ascii="Arial" w:hAnsi="Arial" w:cs="Arial"/>
          <w:lang w:val="en-CA"/>
        </w:rPr>
        <w:t xml:space="preserve">Questions about socio-economic backgrounds are also included in the screener to achieve </w:t>
      </w:r>
      <w:r w:rsidR="00773505">
        <w:rPr>
          <w:rFonts w:ascii="Arial" w:hAnsi="Arial" w:cs="Arial"/>
          <w:lang w:val="en-CA"/>
        </w:rPr>
        <w:t xml:space="preserve">representation across diverse groups when possible. </w:t>
      </w:r>
    </w:p>
    <w:p w:rsidR="00965AE0" w:rsidRDefault="00965AE0" w:rsidP="00806500">
      <w:pPr>
        <w:spacing w:after="0" w:line="240" w:lineRule="auto"/>
        <w:jc w:val="both"/>
        <w:rPr>
          <w:rFonts w:ascii="Arial" w:hAnsi="Arial" w:cs="Arial"/>
          <w:lang w:val="en-CA"/>
        </w:rPr>
      </w:pPr>
    </w:p>
    <w:p w:rsidR="00965AE0" w:rsidRPr="007C2098" w:rsidRDefault="00965AE0" w:rsidP="00965AE0">
      <w:pPr>
        <w:pStyle w:val="Title"/>
        <w:pBdr>
          <w:left w:val="single" w:sz="12" w:space="0" w:color="auto" w:shadow="1"/>
        </w:pBdr>
        <w:spacing w:line="276" w:lineRule="auto"/>
        <w:jc w:val="left"/>
        <w:rPr>
          <w:rFonts w:cs="Arial"/>
          <w:sz w:val="22"/>
          <w:szCs w:val="22"/>
        </w:rPr>
      </w:pPr>
      <w:r w:rsidRPr="007C2098">
        <w:rPr>
          <w:rFonts w:cs="Arial"/>
          <w:sz w:val="22"/>
          <w:szCs w:val="22"/>
        </w:rPr>
        <w:t>Introduction</w:t>
      </w:r>
    </w:p>
    <w:p w:rsidR="00965AE0" w:rsidRPr="007C2098" w:rsidRDefault="00965AE0" w:rsidP="00965AE0">
      <w:pPr>
        <w:rPr>
          <w:rFonts w:ascii="Arial" w:eastAsia="Times New Roman" w:hAnsi="Arial" w:cs="Arial"/>
          <w:b/>
          <w:lang w:val="en-CA"/>
        </w:rPr>
      </w:pPr>
    </w:p>
    <w:p w:rsidR="00965AE0" w:rsidRDefault="00965AE0" w:rsidP="00965AE0">
      <w:pPr>
        <w:ind w:left="748" w:hanging="748"/>
        <w:rPr>
          <w:rFonts w:ascii="Arial" w:eastAsia="Times New Roman" w:hAnsi="Arial" w:cs="Arial"/>
        </w:rPr>
      </w:pPr>
      <w:r w:rsidRPr="00A73F31">
        <w:rPr>
          <w:rFonts w:ascii="Arial" w:eastAsia="Times New Roman" w:hAnsi="Arial" w:cs="Arial"/>
          <w:b/>
          <w:highlight w:val="lightGray"/>
        </w:rPr>
        <w:t>/* DISPLAY */</w:t>
      </w:r>
      <w:r w:rsidRPr="007C2098">
        <w:rPr>
          <w:rFonts w:ascii="Arial" w:eastAsia="Times New Roman" w:hAnsi="Arial" w:cs="Arial"/>
        </w:rPr>
        <w:t xml:space="preserve"> Hello, my name is ______ and I'm calling from </w:t>
      </w:r>
      <w:r>
        <w:rPr>
          <w:rFonts w:ascii="Arial" w:eastAsia="Times New Roman" w:hAnsi="Arial" w:cs="Arial"/>
        </w:rPr>
        <w:t>XXXXX</w:t>
      </w:r>
      <w:r w:rsidRPr="007C2098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 xml:space="preserve">a focus group facility working </w:t>
      </w:r>
      <w:r w:rsidR="00A33EDC">
        <w:rPr>
          <w:rFonts w:ascii="Arial" w:eastAsia="Times New Roman" w:hAnsi="Arial" w:cs="Arial"/>
        </w:rPr>
        <w:t xml:space="preserve">with </w:t>
      </w:r>
      <w:r>
        <w:rPr>
          <w:rFonts w:ascii="Arial" w:eastAsia="Times New Roman" w:hAnsi="Arial" w:cs="Arial"/>
        </w:rPr>
        <w:t>Reingold. Reingold is a</w:t>
      </w:r>
      <w:r w:rsidRPr="007C2098">
        <w:rPr>
          <w:rFonts w:ascii="Arial" w:eastAsia="Times New Roman" w:hAnsi="Arial" w:cs="Arial"/>
        </w:rPr>
        <w:t xml:space="preserve"> firm working on behalf of the US Census Bureau to help improve communications and program outreach.  We are conducting </w:t>
      </w:r>
      <w:r>
        <w:rPr>
          <w:rFonts w:ascii="Arial" w:eastAsia="Times New Roman" w:hAnsi="Arial" w:cs="Arial"/>
        </w:rPr>
        <w:t>a focus group with</w:t>
      </w:r>
      <w:r w:rsidRPr="007C2098">
        <w:rPr>
          <w:rFonts w:ascii="Arial" w:eastAsia="Times New Roman" w:hAnsi="Arial" w:cs="Arial"/>
        </w:rPr>
        <w:t xml:space="preserve"> individuals </w:t>
      </w:r>
      <w:r>
        <w:rPr>
          <w:rFonts w:ascii="Arial" w:eastAsia="Times New Roman" w:hAnsi="Arial" w:cs="Arial"/>
        </w:rPr>
        <w:t xml:space="preserve">in the area, and you have previously indicated a desire to participate in focus groups. If you are still interested in participating in a focus group, and if you are available the evening of XX/XX/XX, I will ask you a few questions to see if you qualify for this focus group. This focus group will take between </w:t>
      </w:r>
      <w:r w:rsidR="00A33EDC">
        <w:rPr>
          <w:rFonts w:ascii="Arial" w:eastAsia="Times New Roman" w:hAnsi="Arial" w:cs="Arial"/>
        </w:rPr>
        <w:t>thirty</w:t>
      </w:r>
      <w:r w:rsidR="00B24AC2">
        <w:rPr>
          <w:rFonts w:ascii="Arial" w:eastAsia="Times New Roman" w:hAnsi="Arial" w:cs="Arial"/>
        </w:rPr>
        <w:t xml:space="preserve"> minutes</w:t>
      </w:r>
      <w:r>
        <w:rPr>
          <w:rFonts w:ascii="Arial" w:eastAsia="Times New Roman" w:hAnsi="Arial" w:cs="Arial"/>
        </w:rPr>
        <w:t xml:space="preserve"> </w:t>
      </w:r>
      <w:r w:rsidR="00B24AC2">
        <w:rPr>
          <w:rFonts w:ascii="Arial" w:eastAsia="Times New Roman" w:hAnsi="Arial" w:cs="Arial"/>
        </w:rPr>
        <w:t>and</w:t>
      </w:r>
      <w:r>
        <w:rPr>
          <w:rFonts w:ascii="Arial" w:eastAsia="Times New Roman" w:hAnsi="Arial" w:cs="Arial"/>
        </w:rPr>
        <w:t xml:space="preserve"> </w:t>
      </w:r>
      <w:r w:rsidR="00B24AC2">
        <w:rPr>
          <w:rFonts w:ascii="Arial" w:eastAsia="Times New Roman" w:hAnsi="Arial" w:cs="Arial"/>
        </w:rPr>
        <w:t>four</w:t>
      </w:r>
      <w:r>
        <w:rPr>
          <w:rFonts w:ascii="Arial" w:eastAsia="Times New Roman" w:hAnsi="Arial" w:cs="Arial"/>
        </w:rPr>
        <w:t xml:space="preserve"> hours, and you will be compensated for your time. </w:t>
      </w:r>
      <w:r w:rsidR="00FD0E41">
        <w:rPr>
          <w:rFonts w:ascii="Arial" w:eastAsia="Times New Roman" w:hAnsi="Arial" w:cs="Arial"/>
        </w:rPr>
        <w:t xml:space="preserve">The questions I will ask on this call will take approximately five to ten minutes. </w:t>
      </w:r>
    </w:p>
    <w:p w:rsidR="00FD0E41" w:rsidRPr="007C2098" w:rsidRDefault="00FD0E41" w:rsidP="00FD0E41">
      <w:pPr>
        <w:ind w:left="748" w:hanging="28"/>
        <w:rPr>
          <w:rFonts w:ascii="Arial" w:eastAsia="Times New Roman" w:hAnsi="Arial" w:cs="Arial"/>
        </w:rPr>
      </w:pPr>
      <w:r w:rsidRPr="007C2098">
        <w:rPr>
          <w:rFonts w:ascii="Arial" w:eastAsia="Times New Roman" w:hAnsi="Arial" w:cs="Arial"/>
        </w:rPr>
        <w:t xml:space="preserve">Before we start, I want to tell you a few things about the </w:t>
      </w:r>
      <w:r>
        <w:rPr>
          <w:rFonts w:ascii="Arial" w:eastAsia="Times New Roman" w:hAnsi="Arial" w:cs="Arial"/>
        </w:rPr>
        <w:t>focus group and these questions I will be asking you</w:t>
      </w:r>
      <w:r w:rsidRPr="007C2098">
        <w:rPr>
          <w:rFonts w:ascii="Arial" w:eastAsia="Times New Roman" w:hAnsi="Arial" w:cs="Arial"/>
        </w:rPr>
        <w:t xml:space="preserve">. Your participation in this </w:t>
      </w:r>
      <w:r>
        <w:rPr>
          <w:rFonts w:ascii="Arial" w:eastAsia="Times New Roman" w:hAnsi="Arial" w:cs="Arial"/>
        </w:rPr>
        <w:t>focus group and this telephone call</w:t>
      </w:r>
      <w:r w:rsidRPr="007C2098">
        <w:rPr>
          <w:rFonts w:ascii="Arial" w:eastAsia="Times New Roman" w:hAnsi="Arial" w:cs="Arial"/>
        </w:rPr>
        <w:t xml:space="preserve"> is voluntary, but your responses are important. You can choose not to answer any </w:t>
      </w:r>
      <w:r>
        <w:rPr>
          <w:rFonts w:ascii="Arial" w:eastAsia="Times New Roman" w:hAnsi="Arial" w:cs="Arial"/>
        </w:rPr>
        <w:t xml:space="preserve">or all </w:t>
      </w:r>
      <w:r w:rsidRPr="007C2098">
        <w:rPr>
          <w:rFonts w:ascii="Arial" w:eastAsia="Times New Roman" w:hAnsi="Arial" w:cs="Arial"/>
        </w:rPr>
        <w:t>question</w:t>
      </w:r>
      <w:r>
        <w:rPr>
          <w:rFonts w:ascii="Arial" w:eastAsia="Times New Roman" w:hAnsi="Arial" w:cs="Arial"/>
        </w:rPr>
        <w:t xml:space="preserve">s. </w:t>
      </w:r>
    </w:p>
    <w:p w:rsidR="00FD0E41" w:rsidRPr="007C2098" w:rsidRDefault="00FD0E41" w:rsidP="00FD0E41">
      <w:pPr>
        <w:ind w:left="748" w:hanging="28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questions I am about to ask you and this focus group have</w:t>
      </w:r>
      <w:r w:rsidRPr="007C2098">
        <w:rPr>
          <w:rFonts w:ascii="Arial" w:eastAsia="Times New Roman" w:hAnsi="Arial" w:cs="Arial"/>
        </w:rPr>
        <w:t xml:space="preserve"> been approved by US Office of Management and Budget</w:t>
      </w:r>
      <w:r w:rsidR="00A33EDC">
        <w:rPr>
          <w:rFonts w:ascii="Arial" w:eastAsia="Times New Roman" w:hAnsi="Arial" w:cs="Arial"/>
        </w:rPr>
        <w:t>,</w:t>
      </w:r>
      <w:r w:rsidRPr="007C2098">
        <w:rPr>
          <w:rFonts w:ascii="Arial" w:eastAsia="Times New Roman" w:hAnsi="Arial" w:cs="Arial"/>
        </w:rPr>
        <w:t xml:space="preserve"> approval number </w:t>
      </w:r>
      <w:r w:rsidRPr="007C2098">
        <w:rPr>
          <w:rFonts w:ascii="Arial" w:eastAsia="Times New Roman" w:hAnsi="Arial" w:cs="Arial"/>
          <w:highlight w:val="lightGray"/>
        </w:rPr>
        <w:t>XXX</w:t>
      </w:r>
      <w:r w:rsidRPr="007C2098">
        <w:rPr>
          <w:rFonts w:ascii="Arial" w:eastAsia="Times New Roman" w:hAnsi="Arial" w:cs="Arial"/>
        </w:rPr>
        <w:t xml:space="preserve">, expiring on </w:t>
      </w:r>
      <w:r w:rsidRPr="007C2098">
        <w:rPr>
          <w:rFonts w:ascii="Arial" w:eastAsia="Times New Roman" w:hAnsi="Arial" w:cs="Arial"/>
          <w:highlight w:val="lightGray"/>
        </w:rPr>
        <w:t>XXX</w:t>
      </w:r>
      <w:r w:rsidRPr="007C2098">
        <w:rPr>
          <w:rFonts w:ascii="Arial" w:eastAsia="Times New Roman" w:hAnsi="Arial" w:cs="Arial"/>
        </w:rPr>
        <w:t xml:space="preserve">.  If you have any questions or comments about this </w:t>
      </w:r>
      <w:proofErr w:type="gramStart"/>
      <w:r w:rsidRPr="007C2098">
        <w:rPr>
          <w:rFonts w:ascii="Arial" w:eastAsia="Times New Roman" w:hAnsi="Arial" w:cs="Arial"/>
        </w:rPr>
        <w:t>survey</w:t>
      </w:r>
      <w:proofErr w:type="gramEnd"/>
      <w:r w:rsidRPr="007C2098">
        <w:rPr>
          <w:rFonts w:ascii="Arial" w:eastAsia="Times New Roman" w:hAnsi="Arial" w:cs="Arial"/>
        </w:rPr>
        <w:t xml:space="preserve"> you may send them to </w:t>
      </w:r>
      <w:hyperlink r:id="rId12" w:history="1">
        <w:r w:rsidRPr="00B035E9">
          <w:rPr>
            <w:rStyle w:val="Hyperlink"/>
            <w:rFonts w:ascii="Arial" w:eastAsia="Times New Roman" w:hAnsi="Arial" w:cs="Arial"/>
          </w:rPr>
          <w:t>kmccaffrey@reingold.com</w:t>
        </w:r>
      </w:hyperlink>
      <w:r>
        <w:rPr>
          <w:rFonts w:ascii="Arial" w:eastAsia="Times New Roman" w:hAnsi="Arial" w:cs="Arial"/>
        </w:rPr>
        <w:t xml:space="preserve">. </w:t>
      </w:r>
    </w:p>
    <w:p w:rsidR="00FD0E41" w:rsidRPr="007C2098" w:rsidRDefault="00FD0E41" w:rsidP="00FD0E41">
      <w:pPr>
        <w:ind w:left="748" w:hanging="28"/>
        <w:rPr>
          <w:rFonts w:ascii="Arial" w:hAnsi="Arial" w:cs="Arial"/>
          <w:lang w:val="en-CA"/>
        </w:rPr>
      </w:pPr>
      <w:r w:rsidRPr="007C2098">
        <w:rPr>
          <w:rFonts w:ascii="Arial" w:eastAsia="Times New Roman" w:hAnsi="Arial" w:cs="Arial"/>
        </w:rPr>
        <w:t xml:space="preserve">If you are willing to participate, I would like to start off with a few questions to see if you qualify for this study. </w:t>
      </w:r>
    </w:p>
    <w:p w:rsidR="00FD0E41" w:rsidRPr="007C2098" w:rsidRDefault="00FD0E41" w:rsidP="00FD0E41">
      <w:pPr>
        <w:jc w:val="both"/>
        <w:rPr>
          <w:rFonts w:ascii="Arial" w:hAnsi="Arial" w:cs="Arial"/>
          <w:lang w:val="en-CA"/>
        </w:rPr>
      </w:pPr>
      <w:r w:rsidRPr="00A73F31">
        <w:rPr>
          <w:rFonts w:ascii="Arial" w:hAnsi="Arial" w:cs="Arial"/>
          <w:b/>
          <w:highlight w:val="lightGray"/>
          <w:lang w:val="en-CA"/>
        </w:rPr>
        <w:t xml:space="preserve">/* </w:t>
      </w:r>
      <w:proofErr w:type="spellStart"/>
      <w:r>
        <w:rPr>
          <w:rFonts w:ascii="Arial" w:hAnsi="Arial" w:cs="Arial"/>
          <w:b/>
          <w:highlight w:val="lightGray"/>
          <w:lang w:val="en-CA"/>
        </w:rPr>
        <w:t>Q</w:t>
      </w:r>
      <w:r w:rsidRPr="00A73F31">
        <w:rPr>
          <w:rFonts w:ascii="Arial" w:hAnsi="Arial" w:cs="Arial"/>
          <w:b/>
          <w:highlight w:val="lightGray"/>
          <w:lang w:val="en-CA"/>
        </w:rPr>
        <w:t>Participa</w:t>
      </w:r>
      <w:r>
        <w:rPr>
          <w:rFonts w:ascii="Arial" w:hAnsi="Arial" w:cs="Arial"/>
          <w:b/>
          <w:highlight w:val="lightGray"/>
          <w:lang w:val="en-CA"/>
        </w:rPr>
        <w:t>t</w:t>
      </w:r>
      <w:r w:rsidRPr="00A73F31">
        <w:rPr>
          <w:rFonts w:ascii="Arial" w:hAnsi="Arial" w:cs="Arial"/>
          <w:b/>
          <w:highlight w:val="lightGray"/>
          <w:lang w:val="en-CA"/>
        </w:rPr>
        <w:t>e</w:t>
      </w:r>
      <w:proofErr w:type="spellEnd"/>
      <w:r w:rsidRPr="00A73F31">
        <w:rPr>
          <w:rFonts w:ascii="Arial" w:hAnsi="Arial" w:cs="Arial"/>
          <w:b/>
          <w:highlight w:val="lightGray"/>
          <w:lang w:val="en-CA"/>
        </w:rPr>
        <w:t xml:space="preserve"> */</w:t>
      </w:r>
      <w:r w:rsidRPr="007C2098">
        <w:rPr>
          <w:rFonts w:ascii="Arial" w:hAnsi="Arial" w:cs="Arial"/>
          <w:b/>
          <w:lang w:val="en-CA"/>
        </w:rPr>
        <w:t xml:space="preserve"> </w:t>
      </w:r>
      <w:r w:rsidRPr="007C2098">
        <w:rPr>
          <w:rFonts w:ascii="Arial" w:hAnsi="Arial" w:cs="Arial"/>
          <w:lang w:val="en-CA"/>
        </w:rPr>
        <w:t xml:space="preserve">Are you willing to participate in this study? </w:t>
      </w:r>
    </w:p>
    <w:p w:rsidR="00FD0E41" w:rsidRPr="007C2098" w:rsidRDefault="00FD0E41" w:rsidP="00FD0E41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lang w:val="en-CA"/>
        </w:rPr>
      </w:pPr>
      <w:r w:rsidRPr="007C2098">
        <w:rPr>
          <w:rFonts w:ascii="Arial" w:hAnsi="Arial" w:cs="Arial"/>
          <w:lang w:val="en-CA"/>
        </w:rPr>
        <w:t>Yes</w:t>
      </w:r>
    </w:p>
    <w:p w:rsidR="00FD0E41" w:rsidRPr="007C2098" w:rsidRDefault="00FD0E41" w:rsidP="00FD0E41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lang w:val="en-CA"/>
        </w:rPr>
      </w:pPr>
      <w:r w:rsidRPr="007C2098">
        <w:rPr>
          <w:rFonts w:ascii="Arial" w:hAnsi="Arial" w:cs="Arial"/>
          <w:lang w:val="en-CA"/>
        </w:rPr>
        <w:lastRenderedPageBreak/>
        <w:t xml:space="preserve">No  </w:t>
      </w:r>
      <w:r w:rsidRPr="007C2098">
        <w:rPr>
          <w:rFonts w:ascii="Arial" w:hAnsi="Arial" w:cs="Arial"/>
          <w:lang w:val="en-CA"/>
        </w:rPr>
        <w:tab/>
      </w:r>
      <w:r w:rsidRPr="007C2098">
        <w:rPr>
          <w:rFonts w:ascii="Arial" w:hAnsi="Arial" w:cs="Arial"/>
          <w:lang w:val="en-CA"/>
        </w:rPr>
        <w:tab/>
      </w:r>
      <w:r w:rsidRPr="007C2098">
        <w:rPr>
          <w:rFonts w:ascii="Arial" w:hAnsi="Arial" w:cs="Arial"/>
          <w:lang w:val="en-CA"/>
        </w:rPr>
        <w:tab/>
      </w:r>
      <w:r w:rsidRPr="007C2098">
        <w:rPr>
          <w:rFonts w:ascii="Arial" w:hAnsi="Arial" w:cs="Arial"/>
          <w:lang w:val="en-CA"/>
        </w:rPr>
        <w:tab/>
      </w:r>
      <w:r w:rsidRPr="007C2098">
        <w:rPr>
          <w:rFonts w:ascii="Arial" w:hAnsi="Arial" w:cs="Arial"/>
          <w:lang w:val="en-CA"/>
        </w:rPr>
        <w:tab/>
      </w:r>
      <w:r w:rsidRPr="007C2098">
        <w:rPr>
          <w:rFonts w:ascii="Arial" w:hAnsi="Arial" w:cs="Arial"/>
          <w:lang w:val="en-CA"/>
        </w:rPr>
        <w:tab/>
      </w:r>
      <w:r w:rsidRPr="007C2098">
        <w:rPr>
          <w:rFonts w:ascii="Arial" w:hAnsi="Arial" w:cs="Arial"/>
          <w:b/>
          <w:lang w:val="en-CA"/>
        </w:rPr>
        <w:t xml:space="preserve"> </w:t>
      </w:r>
      <w:r w:rsidRPr="00A73F31">
        <w:rPr>
          <w:rFonts w:ascii="Arial" w:hAnsi="Arial" w:cs="Arial"/>
          <w:b/>
          <w:highlight w:val="lightGray"/>
          <w:lang w:val="en-CA"/>
        </w:rPr>
        <w:t>/* TERMINATE */</w:t>
      </w:r>
      <w:r w:rsidRPr="007C2098">
        <w:rPr>
          <w:rFonts w:ascii="Arial" w:hAnsi="Arial" w:cs="Arial"/>
          <w:b/>
          <w:lang w:val="en-CA"/>
        </w:rPr>
        <w:t xml:space="preserve"> </w:t>
      </w:r>
    </w:p>
    <w:p w:rsidR="00FD0E41" w:rsidRPr="007C2098" w:rsidRDefault="00FD0E41" w:rsidP="00FD0E41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lang w:val="en-CA"/>
        </w:rPr>
      </w:pPr>
      <w:r w:rsidRPr="007C2098">
        <w:rPr>
          <w:rFonts w:ascii="Arial" w:hAnsi="Arial" w:cs="Arial"/>
          <w:lang w:val="en-CA"/>
        </w:rPr>
        <w:t xml:space="preserve">Don’t know </w:t>
      </w:r>
      <w:r w:rsidRPr="007C2098">
        <w:rPr>
          <w:rFonts w:ascii="Arial" w:hAnsi="Arial" w:cs="Arial"/>
          <w:b/>
          <w:lang w:val="en-CA"/>
        </w:rPr>
        <w:t>(DO NOT READ)</w:t>
      </w:r>
      <w:r w:rsidRPr="007C2098">
        <w:rPr>
          <w:rFonts w:ascii="Arial" w:hAnsi="Arial" w:cs="Arial"/>
          <w:b/>
          <w:lang w:val="en-CA"/>
        </w:rPr>
        <w:tab/>
      </w:r>
      <w:r w:rsidRPr="007C2098">
        <w:rPr>
          <w:rFonts w:ascii="Arial" w:hAnsi="Arial" w:cs="Arial"/>
          <w:b/>
          <w:lang w:val="en-CA"/>
        </w:rPr>
        <w:tab/>
      </w:r>
      <w:r w:rsidRPr="007C2098">
        <w:rPr>
          <w:rFonts w:ascii="Arial" w:hAnsi="Arial" w:cs="Arial"/>
          <w:b/>
          <w:lang w:val="en-CA"/>
        </w:rPr>
        <w:tab/>
        <w:t xml:space="preserve"> </w:t>
      </w:r>
      <w:r w:rsidRPr="00A73F31">
        <w:rPr>
          <w:rFonts w:ascii="Arial" w:hAnsi="Arial" w:cs="Arial"/>
          <w:b/>
          <w:highlight w:val="lightGray"/>
          <w:lang w:val="en-CA"/>
        </w:rPr>
        <w:t>/* TERMINATE */</w:t>
      </w:r>
      <w:r w:rsidRPr="007C2098">
        <w:rPr>
          <w:rFonts w:ascii="Arial" w:hAnsi="Arial" w:cs="Arial"/>
          <w:b/>
          <w:lang w:val="en-CA"/>
        </w:rPr>
        <w:t xml:space="preserve"> </w:t>
      </w:r>
    </w:p>
    <w:p w:rsidR="00FD0E41" w:rsidRPr="007C2098" w:rsidRDefault="00FD0E41" w:rsidP="00C7617A">
      <w:pPr>
        <w:rPr>
          <w:rFonts w:ascii="Arial" w:eastAsia="Times New Roman" w:hAnsi="Arial" w:cs="Arial"/>
        </w:rPr>
      </w:pPr>
    </w:p>
    <w:p w:rsidR="00FD0E41" w:rsidRPr="007C2098" w:rsidRDefault="00FD0E41" w:rsidP="00FD0E41">
      <w:pPr>
        <w:pStyle w:val="Title"/>
        <w:spacing w:line="276" w:lineRule="auto"/>
        <w:jc w:val="left"/>
        <w:rPr>
          <w:rFonts w:cs="Arial"/>
          <w:sz w:val="22"/>
          <w:szCs w:val="22"/>
        </w:rPr>
      </w:pPr>
      <w:r w:rsidRPr="007C2098">
        <w:rPr>
          <w:rFonts w:cs="Arial"/>
          <w:sz w:val="22"/>
          <w:szCs w:val="22"/>
        </w:rPr>
        <w:t xml:space="preserve">Screening questions </w:t>
      </w:r>
    </w:p>
    <w:p w:rsidR="00965AE0" w:rsidRPr="00806500" w:rsidRDefault="00965AE0" w:rsidP="00806500">
      <w:pPr>
        <w:spacing w:after="0" w:line="240" w:lineRule="auto"/>
        <w:jc w:val="both"/>
        <w:rPr>
          <w:rFonts w:ascii="Arial" w:hAnsi="Arial" w:cs="Arial"/>
          <w:lang w:val="en-CA"/>
        </w:rPr>
      </w:pPr>
    </w:p>
    <w:p w:rsidR="00806500" w:rsidRDefault="00806500" w:rsidP="00806500">
      <w:pPr>
        <w:spacing w:after="0" w:line="240" w:lineRule="auto"/>
        <w:jc w:val="both"/>
        <w:rPr>
          <w:rFonts w:ascii="Arial" w:hAnsi="Arial" w:cs="Arial"/>
          <w:b/>
          <w:lang w:val="en-CA"/>
        </w:rPr>
      </w:pPr>
    </w:p>
    <w:p w:rsidR="00806500" w:rsidRPr="00806500" w:rsidRDefault="00806500" w:rsidP="00806500">
      <w:pPr>
        <w:spacing w:after="0" w:line="240" w:lineRule="auto"/>
        <w:jc w:val="both"/>
        <w:rPr>
          <w:rFonts w:ascii="Arial" w:hAnsi="Arial" w:cs="Arial"/>
          <w:b/>
          <w:i/>
          <w:lang w:val="en-CA"/>
        </w:rPr>
      </w:pPr>
      <w:r w:rsidRPr="00806500">
        <w:rPr>
          <w:rFonts w:ascii="Arial" w:hAnsi="Arial" w:cs="Arial"/>
          <w:b/>
          <w:i/>
          <w:lang w:val="en-CA"/>
        </w:rPr>
        <w:t xml:space="preserve">Attitudinal questions: </w:t>
      </w:r>
    </w:p>
    <w:p w:rsidR="00806500" w:rsidRDefault="00806500" w:rsidP="00806500">
      <w:pPr>
        <w:spacing w:after="0" w:line="240" w:lineRule="auto"/>
        <w:jc w:val="both"/>
        <w:rPr>
          <w:rFonts w:ascii="Arial" w:hAnsi="Arial" w:cs="Arial"/>
          <w:b/>
          <w:lang w:val="en-CA"/>
        </w:rPr>
      </w:pPr>
    </w:p>
    <w:p w:rsidR="00806500" w:rsidRPr="00806500" w:rsidRDefault="00806500" w:rsidP="00806500">
      <w:pPr>
        <w:rPr>
          <w:rFonts w:ascii="Arial" w:hAnsi="Arial" w:cs="Arial"/>
        </w:rPr>
      </w:pPr>
      <w:r w:rsidRPr="00806500">
        <w:rPr>
          <w:rFonts w:ascii="Arial" w:hAnsi="Arial" w:cs="Arial"/>
        </w:rPr>
        <w:t>Please indicate your level of agreement to the statements I will read to you shortly. You may respond:</w:t>
      </w:r>
    </w:p>
    <w:p w:rsidR="00806500" w:rsidRPr="00806500" w:rsidRDefault="00806500" w:rsidP="00806500">
      <w:pPr>
        <w:rPr>
          <w:rFonts w:ascii="Arial" w:hAnsi="Arial" w:cs="Arial"/>
        </w:rPr>
      </w:pPr>
      <w:r>
        <w:rPr>
          <w:rFonts w:ascii="Arial" w:hAnsi="Arial" w:cs="Arial"/>
        </w:rPr>
        <w:t>--</w:t>
      </w:r>
      <w:r w:rsidRPr="00806500">
        <w:rPr>
          <w:rFonts w:ascii="Arial" w:hAnsi="Arial" w:cs="Arial"/>
        </w:rPr>
        <w:t xml:space="preserve"> Strongly agree</w:t>
      </w:r>
    </w:p>
    <w:p w:rsidR="00806500" w:rsidRPr="00806500" w:rsidRDefault="00806500" w:rsidP="008065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-- </w:t>
      </w:r>
      <w:r w:rsidRPr="00806500">
        <w:rPr>
          <w:rFonts w:ascii="Arial" w:hAnsi="Arial" w:cs="Arial"/>
        </w:rPr>
        <w:t>Somewhat agree</w:t>
      </w:r>
    </w:p>
    <w:p w:rsidR="00806500" w:rsidRPr="00806500" w:rsidRDefault="00806500" w:rsidP="008065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-- </w:t>
      </w:r>
      <w:r w:rsidRPr="00806500">
        <w:rPr>
          <w:rFonts w:ascii="Arial" w:hAnsi="Arial" w:cs="Arial"/>
        </w:rPr>
        <w:t xml:space="preserve">Neither </w:t>
      </w:r>
      <w:proofErr w:type="gramStart"/>
      <w:r w:rsidRPr="00806500">
        <w:rPr>
          <w:rFonts w:ascii="Arial" w:hAnsi="Arial" w:cs="Arial"/>
        </w:rPr>
        <w:t>agree</w:t>
      </w:r>
      <w:proofErr w:type="gramEnd"/>
      <w:r w:rsidRPr="00806500">
        <w:rPr>
          <w:rFonts w:ascii="Arial" w:hAnsi="Arial" w:cs="Arial"/>
        </w:rPr>
        <w:t xml:space="preserve"> nor disagree</w:t>
      </w:r>
    </w:p>
    <w:p w:rsidR="00806500" w:rsidRPr="00806500" w:rsidRDefault="00806500" w:rsidP="008065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-- </w:t>
      </w:r>
      <w:r w:rsidRPr="00806500">
        <w:rPr>
          <w:rFonts w:ascii="Arial" w:hAnsi="Arial" w:cs="Arial"/>
        </w:rPr>
        <w:t xml:space="preserve">Somewhat disagree </w:t>
      </w:r>
    </w:p>
    <w:p w:rsidR="00806500" w:rsidRPr="00806500" w:rsidRDefault="00806500" w:rsidP="00D82A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-- </w:t>
      </w:r>
      <w:r w:rsidRPr="00806500">
        <w:rPr>
          <w:rFonts w:ascii="Arial" w:hAnsi="Arial" w:cs="Arial"/>
        </w:rPr>
        <w:t>Strongly disagree</w:t>
      </w:r>
    </w:p>
    <w:p w:rsidR="00806500" w:rsidRDefault="00806500" w:rsidP="006919A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806500">
        <w:rPr>
          <w:rFonts w:ascii="Arial" w:hAnsi="Arial" w:cs="Arial"/>
        </w:rPr>
        <w:t xml:space="preserve">The federal government can be trusted to use my information responsibly. </w:t>
      </w:r>
    </w:p>
    <w:p w:rsidR="00773505" w:rsidRPr="00806500" w:rsidRDefault="00773505" w:rsidP="00773505">
      <w:pPr>
        <w:pStyle w:val="ListParagraph"/>
        <w:spacing w:after="0" w:line="240" w:lineRule="auto"/>
        <w:rPr>
          <w:rFonts w:ascii="Arial" w:hAnsi="Arial" w:cs="Arial"/>
        </w:rPr>
      </w:pPr>
    </w:p>
    <w:p w:rsidR="00806500" w:rsidRDefault="00806500" w:rsidP="006919A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806500">
        <w:rPr>
          <w:rFonts w:ascii="Arial" w:hAnsi="Arial" w:cs="Arial"/>
        </w:rPr>
        <w:t>I trust the federal government to keep my best interests in mind.</w:t>
      </w:r>
    </w:p>
    <w:p w:rsidR="00773505" w:rsidRPr="00773505" w:rsidRDefault="00773505" w:rsidP="00773505">
      <w:pPr>
        <w:spacing w:after="0" w:line="240" w:lineRule="auto"/>
        <w:rPr>
          <w:rFonts w:ascii="Arial" w:hAnsi="Arial" w:cs="Arial"/>
        </w:rPr>
      </w:pPr>
    </w:p>
    <w:p w:rsidR="00806500" w:rsidRDefault="00806500" w:rsidP="006919A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806500">
        <w:rPr>
          <w:rFonts w:ascii="Arial" w:hAnsi="Arial" w:cs="Arial"/>
        </w:rPr>
        <w:t xml:space="preserve">When I give information to the federal government, I know it will be kept safe. </w:t>
      </w:r>
    </w:p>
    <w:p w:rsidR="00773505" w:rsidRPr="00773505" w:rsidRDefault="00773505" w:rsidP="00773505">
      <w:pPr>
        <w:spacing w:after="0" w:line="240" w:lineRule="auto"/>
        <w:rPr>
          <w:rFonts w:ascii="Arial" w:hAnsi="Arial" w:cs="Arial"/>
        </w:rPr>
      </w:pPr>
    </w:p>
    <w:p w:rsidR="00806500" w:rsidRDefault="00806500" w:rsidP="006919A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806500">
        <w:rPr>
          <w:rFonts w:ascii="Arial" w:hAnsi="Arial" w:cs="Arial"/>
        </w:rPr>
        <w:t>The government should collect information about the population so that it can make the right decisions.</w:t>
      </w:r>
    </w:p>
    <w:p w:rsidR="00773505" w:rsidRPr="00773505" w:rsidRDefault="00773505" w:rsidP="00773505">
      <w:pPr>
        <w:spacing w:after="0" w:line="240" w:lineRule="auto"/>
        <w:rPr>
          <w:rFonts w:ascii="Arial" w:hAnsi="Arial" w:cs="Arial"/>
        </w:rPr>
      </w:pPr>
    </w:p>
    <w:p w:rsidR="00806500" w:rsidRDefault="00806500" w:rsidP="006919A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806500">
        <w:rPr>
          <w:rFonts w:ascii="Arial" w:hAnsi="Arial" w:cs="Arial"/>
        </w:rPr>
        <w:t>I don’t think public officials care much what people like me think.</w:t>
      </w:r>
    </w:p>
    <w:p w:rsidR="00773505" w:rsidRPr="00773505" w:rsidRDefault="00773505" w:rsidP="00773505">
      <w:pPr>
        <w:spacing w:after="0" w:line="240" w:lineRule="auto"/>
        <w:rPr>
          <w:rFonts w:ascii="Arial" w:hAnsi="Arial" w:cs="Arial"/>
        </w:rPr>
      </w:pPr>
    </w:p>
    <w:p w:rsidR="00806500" w:rsidRDefault="00806500" w:rsidP="006919A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806500">
        <w:rPr>
          <w:rFonts w:ascii="Arial" w:hAnsi="Arial" w:cs="Arial"/>
        </w:rPr>
        <w:t xml:space="preserve">The government knows more about me than it needs to. </w:t>
      </w:r>
    </w:p>
    <w:p w:rsidR="00773505" w:rsidRPr="00773505" w:rsidRDefault="00773505" w:rsidP="00773505">
      <w:pPr>
        <w:spacing w:after="0" w:line="240" w:lineRule="auto"/>
        <w:rPr>
          <w:rFonts w:ascii="Arial" w:hAnsi="Arial" w:cs="Arial"/>
        </w:rPr>
      </w:pPr>
    </w:p>
    <w:p w:rsidR="00806500" w:rsidRDefault="00806500" w:rsidP="006919A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806500">
        <w:rPr>
          <w:rFonts w:ascii="Arial" w:hAnsi="Arial" w:cs="Arial"/>
        </w:rPr>
        <w:t xml:space="preserve">People have lost all control over how personal information about them is used. </w:t>
      </w:r>
    </w:p>
    <w:p w:rsidR="00773505" w:rsidRPr="00773505" w:rsidRDefault="00773505" w:rsidP="00773505">
      <w:pPr>
        <w:spacing w:after="0" w:line="240" w:lineRule="auto"/>
        <w:rPr>
          <w:rFonts w:ascii="Arial" w:hAnsi="Arial" w:cs="Arial"/>
        </w:rPr>
      </w:pPr>
    </w:p>
    <w:p w:rsidR="00806500" w:rsidRDefault="00806500" w:rsidP="006919A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806500">
        <w:rPr>
          <w:rFonts w:ascii="Arial" w:hAnsi="Arial" w:cs="Arial"/>
        </w:rPr>
        <w:t xml:space="preserve">People’s rights to privacy are well protected. </w:t>
      </w:r>
    </w:p>
    <w:p w:rsidR="00D84652" w:rsidRPr="00D84652" w:rsidRDefault="00D84652" w:rsidP="00D84652">
      <w:pPr>
        <w:pStyle w:val="ListParagraph"/>
        <w:rPr>
          <w:rFonts w:ascii="Arial" w:hAnsi="Arial" w:cs="Arial"/>
        </w:rPr>
      </w:pPr>
    </w:p>
    <w:p w:rsidR="00D84652" w:rsidRPr="00806500" w:rsidRDefault="00D84652" w:rsidP="00D84652">
      <w:pPr>
        <w:pStyle w:val="ListParagraph"/>
        <w:spacing w:after="0" w:line="240" w:lineRule="auto"/>
        <w:ind w:left="630"/>
        <w:rPr>
          <w:rFonts w:ascii="Arial" w:hAnsi="Arial" w:cs="Arial"/>
        </w:rPr>
      </w:pPr>
    </w:p>
    <w:p w:rsidR="00407EF3" w:rsidRDefault="00806500" w:rsidP="00806500">
      <w:pPr>
        <w:spacing w:line="240" w:lineRule="auto"/>
        <w:rPr>
          <w:rFonts w:ascii="Arial" w:hAnsi="Arial" w:cs="Arial"/>
          <w:b/>
        </w:rPr>
      </w:pPr>
      <w:r w:rsidRPr="00806500">
        <w:rPr>
          <w:rFonts w:ascii="Arial" w:hAnsi="Arial" w:cs="Arial"/>
          <w:b/>
          <w:i/>
        </w:rPr>
        <w:t>Background questions</w:t>
      </w:r>
    </w:p>
    <w:p w:rsidR="000C150F" w:rsidRPr="00806500" w:rsidRDefault="000C150F" w:rsidP="000C150F">
      <w:pPr>
        <w:spacing w:after="0" w:line="240" w:lineRule="auto"/>
        <w:ind w:left="720" w:hanging="720"/>
        <w:rPr>
          <w:rFonts w:ascii="Arial" w:hAnsi="Arial" w:cs="Arial"/>
        </w:rPr>
      </w:pPr>
      <w:r w:rsidRPr="00806500">
        <w:rPr>
          <w:rFonts w:ascii="Arial" w:hAnsi="Arial" w:cs="Arial"/>
        </w:rPr>
        <w:t xml:space="preserve">Into which of </w:t>
      </w:r>
      <w:r w:rsidRPr="00B604B9">
        <w:rPr>
          <w:rFonts w:ascii="Arial" w:hAnsi="Arial" w:cs="Arial"/>
          <w:color w:val="000000" w:themeColor="text1"/>
        </w:rPr>
        <w:t>the</w:t>
      </w:r>
      <w:r w:rsidR="00456440" w:rsidRPr="00B604B9">
        <w:rPr>
          <w:rFonts w:ascii="Arial" w:hAnsi="Arial" w:cs="Arial"/>
          <w:color w:val="000000" w:themeColor="text1"/>
        </w:rPr>
        <w:t>se age</w:t>
      </w:r>
      <w:r w:rsidRPr="00806500">
        <w:rPr>
          <w:rFonts w:ascii="Arial" w:hAnsi="Arial" w:cs="Arial"/>
        </w:rPr>
        <w:t xml:space="preserve"> categories do</w:t>
      </w:r>
      <w:r w:rsidR="004A7A35" w:rsidRPr="00806500">
        <w:rPr>
          <w:rFonts w:ascii="Arial" w:hAnsi="Arial" w:cs="Arial"/>
        </w:rPr>
        <w:t xml:space="preserve"> you belong</w:t>
      </w:r>
      <w:r w:rsidRPr="00806500">
        <w:rPr>
          <w:rFonts w:ascii="Arial" w:hAnsi="Arial" w:cs="Arial"/>
        </w:rPr>
        <w:t xml:space="preserve">? </w:t>
      </w:r>
    </w:p>
    <w:p w:rsidR="000C150F" w:rsidRPr="00806500" w:rsidRDefault="000C150F" w:rsidP="000C150F">
      <w:pPr>
        <w:spacing w:after="0" w:line="240" w:lineRule="auto"/>
        <w:ind w:left="720" w:hanging="720"/>
        <w:rPr>
          <w:rFonts w:ascii="Arial" w:hAnsi="Arial" w:cs="Arial"/>
        </w:rPr>
      </w:pPr>
    </w:p>
    <w:p w:rsidR="000C150F" w:rsidRPr="00806500" w:rsidRDefault="000C150F" w:rsidP="000C150F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806500">
        <w:rPr>
          <w:rFonts w:ascii="Arial" w:hAnsi="Arial" w:cs="Arial"/>
        </w:rPr>
        <w:t xml:space="preserve">17 and under </w:t>
      </w:r>
      <w:r w:rsidRPr="00806500">
        <w:rPr>
          <w:rFonts w:ascii="Arial" w:hAnsi="Arial" w:cs="Arial"/>
          <w:b/>
        </w:rPr>
        <w:t xml:space="preserve">/* TERMINATE */ </w:t>
      </w:r>
    </w:p>
    <w:p w:rsidR="000C150F" w:rsidRPr="00806500" w:rsidRDefault="000C150F" w:rsidP="000C150F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806500">
        <w:rPr>
          <w:rFonts w:ascii="Arial" w:hAnsi="Arial" w:cs="Arial"/>
        </w:rPr>
        <w:t>18-24</w:t>
      </w:r>
    </w:p>
    <w:p w:rsidR="000C150F" w:rsidRPr="00806500" w:rsidRDefault="000C150F" w:rsidP="000C150F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806500">
        <w:rPr>
          <w:rFonts w:ascii="Arial" w:hAnsi="Arial" w:cs="Arial"/>
        </w:rPr>
        <w:t>25-34</w:t>
      </w:r>
    </w:p>
    <w:p w:rsidR="000C150F" w:rsidRPr="00806500" w:rsidRDefault="000C150F" w:rsidP="000C150F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806500">
        <w:rPr>
          <w:rFonts w:ascii="Arial" w:hAnsi="Arial" w:cs="Arial"/>
        </w:rPr>
        <w:t>35-44</w:t>
      </w:r>
    </w:p>
    <w:p w:rsidR="000C150F" w:rsidRPr="00806500" w:rsidRDefault="000C150F" w:rsidP="000C150F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806500">
        <w:rPr>
          <w:rFonts w:ascii="Arial" w:hAnsi="Arial" w:cs="Arial"/>
        </w:rPr>
        <w:t>45-54</w:t>
      </w:r>
    </w:p>
    <w:p w:rsidR="000C150F" w:rsidRPr="00806500" w:rsidRDefault="000C150F" w:rsidP="000C150F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806500">
        <w:rPr>
          <w:rFonts w:ascii="Arial" w:hAnsi="Arial" w:cs="Arial"/>
        </w:rPr>
        <w:t>55-64</w:t>
      </w:r>
    </w:p>
    <w:p w:rsidR="000C150F" w:rsidRPr="00806500" w:rsidRDefault="000C150F" w:rsidP="000C150F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806500">
        <w:rPr>
          <w:rFonts w:ascii="Arial" w:hAnsi="Arial" w:cs="Arial"/>
        </w:rPr>
        <w:lastRenderedPageBreak/>
        <w:t xml:space="preserve">65 and over </w:t>
      </w:r>
    </w:p>
    <w:p w:rsidR="000C150F" w:rsidRPr="00806500" w:rsidRDefault="000C150F" w:rsidP="00C6016F">
      <w:pPr>
        <w:spacing w:after="0" w:line="240" w:lineRule="auto"/>
        <w:ind w:left="720" w:hanging="720"/>
        <w:jc w:val="both"/>
        <w:rPr>
          <w:rFonts w:ascii="Arial" w:hAnsi="Arial" w:cs="Arial"/>
          <w:b/>
        </w:rPr>
      </w:pPr>
    </w:p>
    <w:p w:rsidR="004D7AA1" w:rsidRPr="00B604B9" w:rsidRDefault="003A5384" w:rsidP="004D7AA1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B604B9">
        <w:rPr>
          <w:rFonts w:ascii="Arial" w:hAnsi="Arial" w:cs="Arial"/>
          <w:color w:val="000000" w:themeColor="text1"/>
        </w:rPr>
        <w:t xml:space="preserve"> </w:t>
      </w:r>
      <w:r w:rsidR="005B5EF8" w:rsidRPr="00B604B9">
        <w:rPr>
          <w:rFonts w:ascii="Arial" w:hAnsi="Arial" w:cs="Arial"/>
          <w:color w:val="000000" w:themeColor="text1"/>
        </w:rPr>
        <w:t>(Ask or verify)</w:t>
      </w:r>
      <w:r w:rsidR="004D7AA1" w:rsidRPr="00B604B9">
        <w:rPr>
          <w:rFonts w:ascii="Arial" w:hAnsi="Arial" w:cs="Arial"/>
          <w:color w:val="000000" w:themeColor="text1"/>
        </w:rPr>
        <w:t xml:space="preserve"> </w:t>
      </w:r>
      <w:r w:rsidR="005B5EF8" w:rsidRPr="00B604B9">
        <w:rPr>
          <w:rFonts w:ascii="Arial" w:hAnsi="Arial" w:cs="Arial"/>
          <w:color w:val="000000" w:themeColor="text1"/>
        </w:rPr>
        <w:t>Are you male or female?</w:t>
      </w:r>
      <w:r w:rsidR="004D7AA1" w:rsidRPr="00B604B9">
        <w:rPr>
          <w:rFonts w:ascii="Arial" w:hAnsi="Arial" w:cs="Arial"/>
          <w:color w:val="000000" w:themeColor="text1"/>
        </w:rPr>
        <w:t xml:space="preserve"> </w:t>
      </w:r>
      <w:r w:rsidR="004D7AA1" w:rsidRPr="00B604B9">
        <w:rPr>
          <w:rFonts w:ascii="Arial" w:hAnsi="Arial" w:cs="Arial"/>
          <w:color w:val="000000" w:themeColor="text1"/>
        </w:rPr>
        <w:tab/>
      </w:r>
    </w:p>
    <w:p w:rsidR="004D7AA1" w:rsidRPr="00806500" w:rsidRDefault="007C59FA" w:rsidP="007C59FA">
      <w:pPr>
        <w:tabs>
          <w:tab w:val="left" w:pos="293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D7AA1" w:rsidRPr="00806500" w:rsidRDefault="004D7AA1" w:rsidP="004D7AA1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 w:rsidRPr="00806500">
        <w:rPr>
          <w:rFonts w:ascii="Arial" w:hAnsi="Arial" w:cs="Arial"/>
        </w:rPr>
        <w:t>Male</w:t>
      </w:r>
    </w:p>
    <w:p w:rsidR="004D7AA1" w:rsidRPr="00806500" w:rsidRDefault="004D7AA1" w:rsidP="004D7AA1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 w:rsidRPr="00806500">
        <w:rPr>
          <w:rFonts w:ascii="Arial" w:hAnsi="Arial" w:cs="Arial"/>
        </w:rPr>
        <w:t>Female</w:t>
      </w:r>
    </w:p>
    <w:p w:rsidR="00E5190C" w:rsidRPr="00806500" w:rsidRDefault="00E5190C" w:rsidP="00E5190C">
      <w:pPr>
        <w:spacing w:after="0" w:line="240" w:lineRule="auto"/>
        <w:rPr>
          <w:rFonts w:ascii="Arial" w:hAnsi="Arial" w:cs="Arial"/>
        </w:rPr>
      </w:pPr>
    </w:p>
    <w:p w:rsidR="00E5190C" w:rsidRPr="00806500" w:rsidRDefault="00E5190C" w:rsidP="00E5190C">
      <w:pPr>
        <w:spacing w:after="0" w:line="240" w:lineRule="auto"/>
        <w:rPr>
          <w:rFonts w:ascii="Arial" w:hAnsi="Arial" w:cs="Arial"/>
          <w:b/>
        </w:rPr>
      </w:pPr>
      <w:r w:rsidRPr="00806500">
        <w:rPr>
          <w:rFonts w:ascii="Arial" w:hAnsi="Arial" w:cs="Arial"/>
        </w:rPr>
        <w:t>What is your marital status?</w:t>
      </w:r>
      <w:r w:rsidRPr="00806500">
        <w:rPr>
          <w:rFonts w:ascii="Arial" w:hAnsi="Arial" w:cs="Arial"/>
        </w:rPr>
        <w:tab/>
      </w:r>
    </w:p>
    <w:p w:rsidR="00E5190C" w:rsidRPr="00806500" w:rsidRDefault="00E5190C" w:rsidP="00E5190C">
      <w:pPr>
        <w:spacing w:after="0" w:line="240" w:lineRule="auto"/>
        <w:rPr>
          <w:rFonts w:ascii="Arial" w:hAnsi="Arial" w:cs="Arial"/>
        </w:rPr>
      </w:pPr>
    </w:p>
    <w:p w:rsidR="00E5190C" w:rsidRPr="00806500" w:rsidRDefault="00E5190C" w:rsidP="006919A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806500">
        <w:rPr>
          <w:rFonts w:ascii="Arial" w:hAnsi="Arial" w:cs="Arial"/>
        </w:rPr>
        <w:t>Now married</w:t>
      </w:r>
    </w:p>
    <w:p w:rsidR="00E5190C" w:rsidRPr="00806500" w:rsidRDefault="00E5190C" w:rsidP="006919A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806500">
        <w:rPr>
          <w:rFonts w:ascii="Arial" w:hAnsi="Arial" w:cs="Arial"/>
        </w:rPr>
        <w:t>Widowed</w:t>
      </w:r>
    </w:p>
    <w:p w:rsidR="00E5190C" w:rsidRPr="00806500" w:rsidRDefault="00E5190C" w:rsidP="006919A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806500">
        <w:rPr>
          <w:rFonts w:ascii="Arial" w:hAnsi="Arial" w:cs="Arial"/>
        </w:rPr>
        <w:t>Divorced</w:t>
      </w:r>
    </w:p>
    <w:p w:rsidR="00E5190C" w:rsidRPr="00806500" w:rsidRDefault="00E5190C" w:rsidP="006919A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806500">
        <w:rPr>
          <w:rFonts w:ascii="Arial" w:hAnsi="Arial" w:cs="Arial"/>
        </w:rPr>
        <w:t>Separated</w:t>
      </w:r>
    </w:p>
    <w:p w:rsidR="00E5190C" w:rsidRPr="00806500" w:rsidRDefault="00E5190C" w:rsidP="006919A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806500">
        <w:rPr>
          <w:rFonts w:ascii="Arial" w:hAnsi="Arial" w:cs="Arial"/>
        </w:rPr>
        <w:t>Never married</w:t>
      </w:r>
    </w:p>
    <w:p w:rsidR="00E5190C" w:rsidRPr="00806500" w:rsidRDefault="00E5190C" w:rsidP="00E5190C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:rsidR="00E5190C" w:rsidRPr="00806500" w:rsidRDefault="00E5190C" w:rsidP="00806500">
      <w:pPr>
        <w:spacing w:after="0" w:line="240" w:lineRule="auto"/>
        <w:rPr>
          <w:rFonts w:ascii="Arial" w:hAnsi="Arial" w:cs="Arial"/>
        </w:rPr>
      </w:pPr>
      <w:r w:rsidRPr="00806500">
        <w:rPr>
          <w:rFonts w:ascii="Arial" w:hAnsi="Arial" w:cs="Arial"/>
        </w:rPr>
        <w:t xml:space="preserve">What is the highest grade or year of regular school you completed? </w:t>
      </w:r>
    </w:p>
    <w:p w:rsidR="00E5190C" w:rsidRPr="00806500" w:rsidRDefault="00E5190C" w:rsidP="00E5190C">
      <w:pPr>
        <w:spacing w:after="0" w:line="240" w:lineRule="auto"/>
        <w:ind w:left="720" w:hanging="720"/>
        <w:rPr>
          <w:rFonts w:ascii="Arial" w:hAnsi="Arial" w:cs="Arial"/>
        </w:rPr>
      </w:pPr>
    </w:p>
    <w:p w:rsidR="00E5190C" w:rsidRPr="00806500" w:rsidRDefault="00E5190C" w:rsidP="006919A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806500">
        <w:rPr>
          <w:rFonts w:ascii="Arial" w:hAnsi="Arial" w:cs="Arial"/>
        </w:rPr>
        <w:t>Less than grade school</w:t>
      </w:r>
    </w:p>
    <w:p w:rsidR="00E5190C" w:rsidRPr="00806500" w:rsidRDefault="00E5190C" w:rsidP="006919A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806500">
        <w:rPr>
          <w:rFonts w:ascii="Arial" w:hAnsi="Arial" w:cs="Arial"/>
        </w:rPr>
        <w:t>Less than high school graduate</w:t>
      </w:r>
    </w:p>
    <w:p w:rsidR="00E5190C" w:rsidRPr="00806500" w:rsidRDefault="00E5190C" w:rsidP="006919A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806500">
        <w:rPr>
          <w:rFonts w:ascii="Arial" w:hAnsi="Arial" w:cs="Arial"/>
        </w:rPr>
        <w:t>High school graduate</w:t>
      </w:r>
    </w:p>
    <w:p w:rsidR="00E5190C" w:rsidRPr="00806500" w:rsidRDefault="00E5190C" w:rsidP="006919A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806500">
        <w:rPr>
          <w:rFonts w:ascii="Arial" w:hAnsi="Arial" w:cs="Arial"/>
        </w:rPr>
        <w:t>Some college</w:t>
      </w:r>
    </w:p>
    <w:p w:rsidR="00E5190C" w:rsidRPr="00806500" w:rsidRDefault="00E5190C" w:rsidP="006919A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806500">
        <w:rPr>
          <w:rFonts w:ascii="Arial" w:hAnsi="Arial" w:cs="Arial"/>
        </w:rPr>
        <w:t>College graduate</w:t>
      </w:r>
    </w:p>
    <w:p w:rsidR="00E5190C" w:rsidRPr="00806500" w:rsidRDefault="00E5190C" w:rsidP="006919A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806500">
        <w:rPr>
          <w:rFonts w:ascii="Arial" w:hAnsi="Arial" w:cs="Arial"/>
        </w:rPr>
        <w:t>Post-graduate</w:t>
      </w:r>
    </w:p>
    <w:p w:rsidR="00E5190C" w:rsidRPr="00806500" w:rsidRDefault="00E5190C" w:rsidP="00E5190C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:rsidR="00E5190C" w:rsidRPr="00806500" w:rsidRDefault="00E5190C" w:rsidP="00E5190C">
      <w:pPr>
        <w:spacing w:after="0" w:line="240" w:lineRule="auto"/>
        <w:rPr>
          <w:rFonts w:ascii="Arial" w:hAnsi="Arial" w:cs="Arial"/>
          <w:b/>
        </w:rPr>
      </w:pPr>
      <w:r w:rsidRPr="00806500">
        <w:rPr>
          <w:rFonts w:ascii="Arial" w:hAnsi="Arial" w:cs="Arial"/>
        </w:rPr>
        <w:t>Do you rent or own your own house or apartment?</w:t>
      </w:r>
      <w:r w:rsidRPr="00806500">
        <w:rPr>
          <w:rFonts w:ascii="Arial" w:hAnsi="Arial" w:cs="Arial"/>
        </w:rPr>
        <w:tab/>
      </w:r>
      <w:r w:rsidRPr="00806500">
        <w:rPr>
          <w:rFonts w:ascii="Arial" w:hAnsi="Arial" w:cs="Arial"/>
        </w:rPr>
        <w:tab/>
      </w:r>
    </w:p>
    <w:p w:rsidR="00E5190C" w:rsidRPr="00806500" w:rsidRDefault="00E5190C" w:rsidP="00E5190C">
      <w:pPr>
        <w:spacing w:after="0" w:line="240" w:lineRule="auto"/>
        <w:rPr>
          <w:rFonts w:ascii="Arial" w:hAnsi="Arial" w:cs="Arial"/>
        </w:rPr>
      </w:pPr>
    </w:p>
    <w:p w:rsidR="00E5190C" w:rsidRPr="00806500" w:rsidRDefault="00E5190C" w:rsidP="006919A5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806500">
        <w:rPr>
          <w:rFonts w:ascii="Arial" w:hAnsi="Arial" w:cs="Arial"/>
        </w:rPr>
        <w:t>Rent</w:t>
      </w:r>
    </w:p>
    <w:p w:rsidR="00E5190C" w:rsidRPr="00806500" w:rsidRDefault="00E5190C" w:rsidP="006919A5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806500">
        <w:rPr>
          <w:rFonts w:ascii="Arial" w:hAnsi="Arial" w:cs="Arial"/>
        </w:rPr>
        <w:t>Own</w:t>
      </w:r>
    </w:p>
    <w:p w:rsidR="00E5190C" w:rsidRPr="00806500" w:rsidRDefault="00E5190C" w:rsidP="006919A5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806500">
        <w:rPr>
          <w:rFonts w:ascii="Arial" w:hAnsi="Arial" w:cs="Arial"/>
        </w:rPr>
        <w:t>Other</w:t>
      </w:r>
    </w:p>
    <w:p w:rsidR="00E5190C" w:rsidRDefault="00E5190C" w:rsidP="00E5190C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:rsidR="006919A5" w:rsidRPr="00806500" w:rsidRDefault="006919A5" w:rsidP="006919A5">
      <w:pPr>
        <w:spacing w:after="0" w:line="240" w:lineRule="auto"/>
        <w:rPr>
          <w:rFonts w:ascii="Arial" w:hAnsi="Arial" w:cs="Arial"/>
          <w:b/>
        </w:rPr>
      </w:pPr>
      <w:r w:rsidRPr="00806500">
        <w:rPr>
          <w:rFonts w:ascii="Arial" w:hAnsi="Arial" w:cs="Arial"/>
        </w:rPr>
        <w:t xml:space="preserve">Were you born in the United States? </w:t>
      </w:r>
      <w:r w:rsidRPr="00806500">
        <w:rPr>
          <w:rFonts w:ascii="Arial" w:hAnsi="Arial" w:cs="Arial"/>
        </w:rPr>
        <w:tab/>
      </w:r>
      <w:r w:rsidRPr="00806500">
        <w:rPr>
          <w:rFonts w:ascii="Arial" w:hAnsi="Arial" w:cs="Arial"/>
        </w:rPr>
        <w:tab/>
      </w:r>
      <w:r w:rsidRPr="00806500">
        <w:rPr>
          <w:rFonts w:ascii="Arial" w:hAnsi="Arial" w:cs="Arial"/>
        </w:rPr>
        <w:tab/>
      </w:r>
    </w:p>
    <w:p w:rsidR="006919A5" w:rsidRPr="00806500" w:rsidRDefault="006919A5" w:rsidP="006919A5">
      <w:pPr>
        <w:spacing w:after="0" w:line="240" w:lineRule="auto"/>
        <w:rPr>
          <w:rFonts w:ascii="Arial" w:hAnsi="Arial" w:cs="Arial"/>
        </w:rPr>
      </w:pPr>
    </w:p>
    <w:p w:rsidR="006919A5" w:rsidRPr="00806500" w:rsidRDefault="006919A5" w:rsidP="006919A5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806500">
        <w:rPr>
          <w:rFonts w:ascii="Arial" w:hAnsi="Arial" w:cs="Arial"/>
        </w:rPr>
        <w:t>Yes</w:t>
      </w:r>
    </w:p>
    <w:p w:rsidR="006919A5" w:rsidRPr="00806500" w:rsidRDefault="006919A5" w:rsidP="006919A5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806500">
        <w:rPr>
          <w:rFonts w:ascii="Arial" w:hAnsi="Arial" w:cs="Arial"/>
        </w:rPr>
        <w:t>No</w:t>
      </w:r>
    </w:p>
    <w:p w:rsidR="006919A5" w:rsidRPr="00806500" w:rsidRDefault="006919A5" w:rsidP="00E5190C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:rsidR="00D84652" w:rsidRDefault="00D84652" w:rsidP="006919A5">
      <w:pPr>
        <w:spacing w:after="0" w:line="240" w:lineRule="auto"/>
        <w:rPr>
          <w:rFonts w:ascii="Arial" w:hAnsi="Arial" w:cs="Arial"/>
        </w:rPr>
      </w:pPr>
    </w:p>
    <w:p w:rsidR="006919A5" w:rsidRPr="00806500" w:rsidRDefault="006919A5" w:rsidP="006919A5">
      <w:pPr>
        <w:spacing w:after="0" w:line="240" w:lineRule="auto"/>
        <w:rPr>
          <w:rFonts w:ascii="Arial" w:hAnsi="Arial" w:cs="Arial"/>
          <w:b/>
        </w:rPr>
      </w:pPr>
      <w:r w:rsidRPr="00806500">
        <w:rPr>
          <w:rFonts w:ascii="Arial" w:hAnsi="Arial" w:cs="Arial"/>
        </w:rPr>
        <w:t xml:space="preserve">Are you Hispanic or Latino? </w:t>
      </w:r>
      <w:r w:rsidRPr="00806500">
        <w:rPr>
          <w:rFonts w:ascii="Arial" w:hAnsi="Arial" w:cs="Arial"/>
        </w:rPr>
        <w:tab/>
      </w:r>
      <w:r w:rsidRPr="00806500">
        <w:rPr>
          <w:rFonts w:ascii="Arial" w:hAnsi="Arial" w:cs="Arial"/>
        </w:rPr>
        <w:tab/>
      </w:r>
      <w:r w:rsidRPr="00806500">
        <w:rPr>
          <w:rFonts w:ascii="Arial" w:hAnsi="Arial" w:cs="Arial"/>
        </w:rPr>
        <w:tab/>
      </w:r>
      <w:r w:rsidRPr="00806500">
        <w:rPr>
          <w:rFonts w:ascii="Arial" w:hAnsi="Arial" w:cs="Arial"/>
        </w:rPr>
        <w:tab/>
      </w:r>
      <w:r w:rsidRPr="00806500">
        <w:rPr>
          <w:rFonts w:ascii="Arial" w:hAnsi="Arial" w:cs="Arial"/>
        </w:rPr>
        <w:tab/>
      </w:r>
    </w:p>
    <w:p w:rsidR="006919A5" w:rsidRPr="00806500" w:rsidRDefault="006919A5" w:rsidP="006919A5">
      <w:pPr>
        <w:spacing w:after="0" w:line="240" w:lineRule="auto"/>
        <w:rPr>
          <w:rFonts w:ascii="Arial" w:hAnsi="Arial" w:cs="Arial"/>
        </w:rPr>
      </w:pPr>
    </w:p>
    <w:p w:rsidR="006919A5" w:rsidRPr="00806500" w:rsidRDefault="006919A5" w:rsidP="006919A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806500">
        <w:rPr>
          <w:rFonts w:ascii="Arial" w:hAnsi="Arial" w:cs="Arial"/>
        </w:rPr>
        <w:t xml:space="preserve">Yes </w:t>
      </w:r>
    </w:p>
    <w:p w:rsidR="006919A5" w:rsidRPr="00806500" w:rsidRDefault="006919A5" w:rsidP="006919A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806500">
        <w:rPr>
          <w:rFonts w:ascii="Arial" w:hAnsi="Arial" w:cs="Arial"/>
        </w:rPr>
        <w:t xml:space="preserve">No </w:t>
      </w:r>
    </w:p>
    <w:p w:rsidR="006919A5" w:rsidRPr="00806500" w:rsidRDefault="006919A5" w:rsidP="006919A5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:rsidR="006919A5" w:rsidRPr="00806500" w:rsidRDefault="00B24AC2" w:rsidP="006919A5">
      <w:pPr>
        <w:spacing w:after="0" w:line="240" w:lineRule="auto"/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</w:rPr>
        <w:t>W</w:t>
      </w:r>
      <w:r w:rsidR="006919A5" w:rsidRPr="00806500">
        <w:rPr>
          <w:rFonts w:ascii="Arial" w:hAnsi="Arial" w:cs="Arial"/>
        </w:rPr>
        <w:t xml:space="preserve">hich of these categories describes your race? </w:t>
      </w:r>
      <w:r w:rsidR="00DD0DE9">
        <w:rPr>
          <w:rFonts w:ascii="Arial" w:hAnsi="Arial" w:cs="Arial"/>
        </w:rPr>
        <w:t xml:space="preserve">Please select one or more. </w:t>
      </w:r>
      <w:r w:rsidR="006919A5" w:rsidRPr="00806500">
        <w:rPr>
          <w:rFonts w:ascii="Arial" w:hAnsi="Arial" w:cs="Arial"/>
        </w:rPr>
        <w:br/>
      </w:r>
      <w:r w:rsidR="006919A5" w:rsidRPr="00806500">
        <w:rPr>
          <w:rFonts w:ascii="Arial" w:hAnsi="Arial" w:cs="Arial"/>
          <w:b/>
        </w:rPr>
        <w:t xml:space="preserve">/* MULTIPLE RESPONSES PERMITTED */ </w:t>
      </w:r>
      <w:r w:rsidR="006919A5" w:rsidRPr="00806500">
        <w:rPr>
          <w:rFonts w:ascii="Arial" w:hAnsi="Arial" w:cs="Arial"/>
          <w:b/>
        </w:rPr>
        <w:tab/>
      </w:r>
      <w:r w:rsidR="006919A5" w:rsidRPr="00806500">
        <w:rPr>
          <w:rFonts w:ascii="Arial" w:hAnsi="Arial" w:cs="Arial"/>
          <w:b/>
        </w:rPr>
        <w:tab/>
      </w:r>
    </w:p>
    <w:p w:rsidR="006919A5" w:rsidRPr="00806500" w:rsidRDefault="006919A5" w:rsidP="006919A5">
      <w:pPr>
        <w:spacing w:after="0" w:line="240" w:lineRule="auto"/>
        <w:ind w:left="720" w:hanging="720"/>
        <w:rPr>
          <w:rFonts w:ascii="Arial" w:hAnsi="Arial" w:cs="Arial"/>
          <w:b/>
        </w:rPr>
      </w:pPr>
    </w:p>
    <w:p w:rsidR="006919A5" w:rsidRPr="00806500" w:rsidRDefault="006919A5" w:rsidP="006919A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</w:rPr>
      </w:pPr>
      <w:r w:rsidRPr="00806500">
        <w:rPr>
          <w:rFonts w:ascii="Arial" w:hAnsi="Arial" w:cs="Arial"/>
        </w:rPr>
        <w:t>American Indian or Alaska</w:t>
      </w:r>
      <w:bookmarkStart w:id="0" w:name="_GoBack"/>
      <w:bookmarkEnd w:id="0"/>
      <w:r w:rsidRPr="00806500">
        <w:rPr>
          <w:rFonts w:ascii="Arial" w:hAnsi="Arial" w:cs="Arial"/>
        </w:rPr>
        <w:t xml:space="preserve"> Native</w:t>
      </w:r>
    </w:p>
    <w:p w:rsidR="006919A5" w:rsidRPr="00806500" w:rsidRDefault="006919A5" w:rsidP="006919A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</w:rPr>
      </w:pPr>
      <w:r w:rsidRPr="00806500">
        <w:rPr>
          <w:rFonts w:ascii="Arial" w:hAnsi="Arial" w:cs="Arial"/>
        </w:rPr>
        <w:t>Asian</w:t>
      </w:r>
    </w:p>
    <w:p w:rsidR="006919A5" w:rsidRPr="00806500" w:rsidRDefault="006919A5" w:rsidP="006919A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</w:rPr>
      </w:pPr>
      <w:r w:rsidRPr="00806500">
        <w:rPr>
          <w:rFonts w:ascii="Arial" w:hAnsi="Arial" w:cs="Arial"/>
        </w:rPr>
        <w:t>Native Hawaiian or other Pacific Islander</w:t>
      </w:r>
    </w:p>
    <w:p w:rsidR="006919A5" w:rsidRPr="00806500" w:rsidRDefault="006919A5" w:rsidP="006919A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</w:rPr>
      </w:pPr>
      <w:r w:rsidRPr="00806500">
        <w:rPr>
          <w:rFonts w:ascii="Arial" w:hAnsi="Arial" w:cs="Arial"/>
        </w:rPr>
        <w:t>Black or African-American</w:t>
      </w:r>
    </w:p>
    <w:p w:rsidR="006919A5" w:rsidRPr="003675DF" w:rsidRDefault="006919A5" w:rsidP="006919A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</w:rPr>
      </w:pPr>
      <w:r w:rsidRPr="00806500">
        <w:rPr>
          <w:rFonts w:ascii="Arial" w:hAnsi="Arial" w:cs="Arial"/>
        </w:rPr>
        <w:t>White</w:t>
      </w:r>
    </w:p>
    <w:p w:rsidR="006919A5" w:rsidRPr="00B604B9" w:rsidRDefault="006919A5" w:rsidP="006919A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B604B9">
        <w:rPr>
          <w:rFonts w:ascii="Arial" w:hAnsi="Arial" w:cs="Arial"/>
          <w:color w:val="000000" w:themeColor="text1"/>
        </w:rPr>
        <w:t xml:space="preserve">Other </w:t>
      </w:r>
      <w:r w:rsidRPr="00B604B9">
        <w:rPr>
          <w:rFonts w:ascii="Arial" w:hAnsi="Arial" w:cs="Arial"/>
          <w:b/>
          <w:color w:val="000000" w:themeColor="text1"/>
        </w:rPr>
        <w:t>/* SPECIFY */</w:t>
      </w:r>
      <w:r w:rsidR="00DD0DE9">
        <w:rPr>
          <w:rFonts w:ascii="Arial" w:hAnsi="Arial" w:cs="Arial"/>
          <w:b/>
          <w:color w:val="000000" w:themeColor="text1"/>
        </w:rPr>
        <w:t xml:space="preserve"> </w:t>
      </w:r>
      <w:r w:rsidR="00DD0DE9">
        <w:rPr>
          <w:rFonts w:ascii="Arial" w:hAnsi="Arial" w:cs="Arial"/>
        </w:rPr>
        <w:t>(DO NOT READ ANSWER CHOICE #6)</w:t>
      </w:r>
    </w:p>
    <w:p w:rsidR="006919A5" w:rsidRPr="00806500" w:rsidRDefault="006919A5" w:rsidP="006919A5">
      <w:pPr>
        <w:pStyle w:val="ListParagraph"/>
        <w:spacing w:after="0" w:line="240" w:lineRule="auto"/>
        <w:ind w:left="1080"/>
        <w:rPr>
          <w:rFonts w:ascii="Arial" w:hAnsi="Arial" w:cs="Arial"/>
          <w:b/>
        </w:rPr>
      </w:pPr>
    </w:p>
    <w:p w:rsidR="006919A5" w:rsidRPr="00806500" w:rsidRDefault="006919A5" w:rsidP="006919A5">
      <w:pPr>
        <w:rPr>
          <w:rFonts w:ascii="Arial" w:hAnsi="Arial" w:cs="Arial"/>
          <w:b/>
        </w:rPr>
      </w:pPr>
      <w:r w:rsidRPr="00806500">
        <w:rPr>
          <w:rFonts w:ascii="Arial" w:hAnsi="Arial" w:cs="Arial"/>
        </w:rPr>
        <w:lastRenderedPageBreak/>
        <w:t xml:space="preserve">What language is spoken most often in </w:t>
      </w:r>
      <w:r>
        <w:rPr>
          <w:rFonts w:ascii="Arial" w:hAnsi="Arial" w:cs="Arial"/>
        </w:rPr>
        <w:t>your</w:t>
      </w:r>
      <w:r w:rsidRPr="00806500">
        <w:rPr>
          <w:rFonts w:ascii="Arial" w:hAnsi="Arial" w:cs="Arial"/>
        </w:rPr>
        <w:t xml:space="preserve"> household?</w:t>
      </w:r>
      <w:r>
        <w:rPr>
          <w:rFonts w:ascii="Arial" w:hAnsi="Arial" w:cs="Arial"/>
        </w:rPr>
        <w:t xml:space="preserve">  (DO NOT READ ANSWER CHOICES)</w:t>
      </w:r>
    </w:p>
    <w:p w:rsidR="006919A5" w:rsidRPr="00806500" w:rsidRDefault="006919A5" w:rsidP="006919A5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806500">
        <w:rPr>
          <w:rFonts w:ascii="Arial" w:hAnsi="Arial" w:cs="Arial"/>
        </w:rPr>
        <w:t>English</w:t>
      </w:r>
    </w:p>
    <w:p w:rsidR="006919A5" w:rsidRPr="00806500" w:rsidRDefault="006919A5" w:rsidP="006919A5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806500">
        <w:rPr>
          <w:rFonts w:ascii="Arial" w:hAnsi="Arial" w:cs="Arial"/>
        </w:rPr>
        <w:t>Spanish</w:t>
      </w:r>
    </w:p>
    <w:p w:rsidR="006919A5" w:rsidRPr="00806500" w:rsidRDefault="006919A5" w:rsidP="006919A5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806500">
        <w:rPr>
          <w:rFonts w:ascii="Arial" w:hAnsi="Arial" w:cs="Arial"/>
        </w:rPr>
        <w:t>An Asian or Pacific Islander language such as Chinese, Japanese, Tagalog, or Vietnamese</w:t>
      </w:r>
    </w:p>
    <w:p w:rsidR="006919A5" w:rsidRPr="00806500" w:rsidRDefault="006919A5" w:rsidP="006919A5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806500">
        <w:rPr>
          <w:rFonts w:ascii="Arial" w:hAnsi="Arial" w:cs="Arial"/>
        </w:rPr>
        <w:t xml:space="preserve">Other </w:t>
      </w:r>
      <w:r w:rsidRPr="00806500">
        <w:rPr>
          <w:rFonts w:ascii="Arial" w:hAnsi="Arial" w:cs="Arial"/>
          <w:b/>
        </w:rPr>
        <w:t xml:space="preserve">/* SPECIFY */ </w:t>
      </w:r>
    </w:p>
    <w:p w:rsidR="006919A5" w:rsidRDefault="006919A5" w:rsidP="00806500">
      <w:pPr>
        <w:spacing w:after="0" w:line="240" w:lineRule="auto"/>
        <w:rPr>
          <w:rFonts w:ascii="Arial" w:hAnsi="Arial" w:cs="Arial"/>
        </w:rPr>
      </w:pPr>
    </w:p>
    <w:p w:rsidR="00BA0FE6" w:rsidRDefault="00806500" w:rsidP="00806500">
      <w:pPr>
        <w:spacing w:after="0" w:line="240" w:lineRule="auto"/>
        <w:rPr>
          <w:rFonts w:ascii="Arial" w:hAnsi="Arial" w:cs="Arial"/>
        </w:rPr>
      </w:pPr>
      <w:r w:rsidRPr="00806500">
        <w:rPr>
          <w:rFonts w:ascii="Arial" w:hAnsi="Arial" w:cs="Arial"/>
        </w:rPr>
        <w:t>What i</w:t>
      </w:r>
      <w:r w:rsidR="00773505">
        <w:rPr>
          <w:rFonts w:ascii="Arial" w:hAnsi="Arial" w:cs="Arial"/>
        </w:rPr>
        <w:t xml:space="preserve">s your total household income? </w:t>
      </w:r>
    </w:p>
    <w:p w:rsidR="00E5190C" w:rsidRPr="00806500" w:rsidRDefault="00E5190C" w:rsidP="00806500">
      <w:pPr>
        <w:spacing w:after="0" w:line="240" w:lineRule="auto"/>
        <w:rPr>
          <w:rFonts w:ascii="Arial" w:hAnsi="Arial" w:cs="Arial"/>
        </w:rPr>
      </w:pPr>
      <w:r w:rsidRPr="00806500">
        <w:rPr>
          <w:rFonts w:ascii="Arial" w:hAnsi="Arial" w:cs="Arial"/>
        </w:rPr>
        <w:tab/>
      </w:r>
    </w:p>
    <w:p w:rsidR="00BA0FE6" w:rsidRPr="00B604B9" w:rsidRDefault="00BA0FE6" w:rsidP="006919A5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B604B9">
        <w:rPr>
          <w:rFonts w:ascii="Arial" w:hAnsi="Arial" w:cs="Arial"/>
          <w:color w:val="000000" w:themeColor="text1"/>
        </w:rPr>
        <w:t>Less than $25,000</w:t>
      </w:r>
    </w:p>
    <w:p w:rsidR="00BA0FE6" w:rsidRPr="00B604B9" w:rsidRDefault="00BA0FE6" w:rsidP="006919A5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B604B9">
        <w:rPr>
          <w:rFonts w:ascii="Arial" w:hAnsi="Arial" w:cs="Arial"/>
          <w:color w:val="000000" w:themeColor="text1"/>
        </w:rPr>
        <w:t>Between $25,000 and $50,000</w:t>
      </w:r>
    </w:p>
    <w:p w:rsidR="00BA0FE6" w:rsidRPr="00B604B9" w:rsidRDefault="00BA0FE6" w:rsidP="006919A5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B604B9">
        <w:rPr>
          <w:rFonts w:ascii="Arial" w:hAnsi="Arial" w:cs="Arial"/>
          <w:color w:val="000000" w:themeColor="text1"/>
        </w:rPr>
        <w:t>Between $50,000 and $75,000</w:t>
      </w:r>
    </w:p>
    <w:p w:rsidR="00456440" w:rsidRPr="00B604B9" w:rsidRDefault="00456440" w:rsidP="006919A5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B604B9">
        <w:rPr>
          <w:rFonts w:ascii="Arial" w:hAnsi="Arial" w:cs="Arial"/>
          <w:color w:val="000000" w:themeColor="text1"/>
        </w:rPr>
        <w:t>Between $75,000 and $100,000</w:t>
      </w:r>
    </w:p>
    <w:p w:rsidR="00456440" w:rsidRPr="00B604B9" w:rsidRDefault="00456440" w:rsidP="006919A5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B604B9">
        <w:rPr>
          <w:rFonts w:ascii="Arial" w:hAnsi="Arial" w:cs="Arial"/>
          <w:color w:val="000000" w:themeColor="text1"/>
        </w:rPr>
        <w:t>Between $100,000 and $150,000</w:t>
      </w:r>
    </w:p>
    <w:p w:rsidR="00456440" w:rsidRPr="00B604B9" w:rsidRDefault="00456440" w:rsidP="006919A5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B604B9">
        <w:rPr>
          <w:rFonts w:ascii="Arial" w:hAnsi="Arial" w:cs="Arial"/>
          <w:color w:val="000000" w:themeColor="text1"/>
        </w:rPr>
        <w:t>More than $150,000</w:t>
      </w:r>
    </w:p>
    <w:p w:rsidR="004D7AA1" w:rsidRDefault="004D7AA1" w:rsidP="004D7AA1">
      <w:pPr>
        <w:spacing w:after="0" w:line="240" w:lineRule="auto"/>
        <w:ind w:left="720" w:hanging="720"/>
        <w:jc w:val="both"/>
        <w:rPr>
          <w:rFonts w:ascii="Arial" w:hAnsi="Arial" w:cs="Arial"/>
          <w:b/>
          <w:lang w:val="en-CA"/>
        </w:rPr>
      </w:pPr>
    </w:p>
    <w:p w:rsidR="006919A5" w:rsidRPr="00806500" w:rsidRDefault="006919A5" w:rsidP="004D7AA1">
      <w:pPr>
        <w:spacing w:after="0" w:line="240" w:lineRule="auto"/>
        <w:ind w:left="720" w:hanging="720"/>
        <w:jc w:val="both"/>
        <w:rPr>
          <w:rFonts w:ascii="Arial" w:hAnsi="Arial" w:cs="Arial"/>
          <w:b/>
          <w:lang w:val="en-CA"/>
        </w:rPr>
      </w:pPr>
    </w:p>
    <w:sectPr w:rsidR="006919A5" w:rsidRPr="00806500" w:rsidSect="00F57E86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D7F" w:rsidRDefault="00AE2D7F" w:rsidP="00B94E61">
      <w:pPr>
        <w:spacing w:after="0" w:line="240" w:lineRule="auto"/>
      </w:pPr>
      <w:r>
        <w:separator/>
      </w:r>
    </w:p>
  </w:endnote>
  <w:endnote w:type="continuationSeparator" w:id="0">
    <w:p w:rsidR="00AE2D7F" w:rsidRDefault="00AE2D7F" w:rsidP="00B94E61">
      <w:pPr>
        <w:spacing w:after="0" w:line="240" w:lineRule="auto"/>
      </w:pPr>
      <w:r>
        <w:continuationSeparator/>
      </w:r>
    </w:p>
  </w:endnote>
  <w:endnote w:type="continuationNotice" w:id="1">
    <w:p w:rsidR="00AE2D7F" w:rsidRDefault="00AE2D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101904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A33EDC" w:rsidRPr="00681446" w:rsidRDefault="00A33EDC" w:rsidP="00681446">
        <w:pPr>
          <w:pStyle w:val="Footer"/>
          <w:jc w:val="center"/>
          <w:rPr>
            <w:rFonts w:ascii="Arial" w:hAnsi="Arial" w:cs="Arial"/>
          </w:rPr>
        </w:pPr>
        <w:r w:rsidRPr="00681446">
          <w:rPr>
            <w:rFonts w:ascii="Arial" w:hAnsi="Arial" w:cs="Arial"/>
          </w:rPr>
          <w:fldChar w:fldCharType="begin"/>
        </w:r>
        <w:r w:rsidRPr="00681446">
          <w:rPr>
            <w:rFonts w:ascii="Arial" w:hAnsi="Arial" w:cs="Arial"/>
          </w:rPr>
          <w:instrText xml:space="preserve"> PAGE   \* MERGEFORMAT </w:instrText>
        </w:r>
        <w:r w:rsidRPr="00681446">
          <w:rPr>
            <w:rFonts w:ascii="Arial" w:hAnsi="Arial" w:cs="Arial"/>
          </w:rPr>
          <w:fldChar w:fldCharType="separate"/>
        </w:r>
        <w:r w:rsidR="004F29F9">
          <w:rPr>
            <w:rFonts w:ascii="Arial" w:hAnsi="Arial" w:cs="Arial"/>
            <w:noProof/>
          </w:rPr>
          <w:t>4</w:t>
        </w:r>
        <w:r w:rsidRPr="00681446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D7F" w:rsidRDefault="00AE2D7F" w:rsidP="00B94E61">
      <w:pPr>
        <w:spacing w:after="0" w:line="240" w:lineRule="auto"/>
      </w:pPr>
      <w:r>
        <w:separator/>
      </w:r>
    </w:p>
  </w:footnote>
  <w:footnote w:type="continuationSeparator" w:id="0">
    <w:p w:rsidR="00AE2D7F" w:rsidRDefault="00AE2D7F" w:rsidP="00B94E61">
      <w:pPr>
        <w:spacing w:after="0" w:line="240" w:lineRule="auto"/>
      </w:pPr>
      <w:r>
        <w:continuationSeparator/>
      </w:r>
    </w:p>
  </w:footnote>
  <w:footnote w:type="continuationNotice" w:id="1">
    <w:p w:rsidR="00AE2D7F" w:rsidRDefault="00AE2D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EDC" w:rsidRPr="00681446" w:rsidRDefault="00A33EDC">
    <w:pPr>
      <w:pStyle w:val="Header"/>
      <w:rPr>
        <w:rFonts w:ascii="Arial" w:hAnsi="Arial" w:cs="Arial"/>
      </w:rPr>
    </w:pPr>
    <w:r>
      <w:rPr>
        <w:rFonts w:ascii="Arial" w:hAnsi="Arial" w:cs="Arial"/>
      </w:rPr>
      <w:t>Deliberative Focus Group Screener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0510"/>
    <w:multiLevelType w:val="hybridMultilevel"/>
    <w:tmpl w:val="CD2CBF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91889"/>
    <w:multiLevelType w:val="hybridMultilevel"/>
    <w:tmpl w:val="B6ECFF7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53D99"/>
    <w:multiLevelType w:val="hybridMultilevel"/>
    <w:tmpl w:val="6E704F5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0F0365"/>
    <w:multiLevelType w:val="hybridMultilevel"/>
    <w:tmpl w:val="C63A1C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776DE"/>
    <w:multiLevelType w:val="hybridMultilevel"/>
    <w:tmpl w:val="AEDA4C2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384860"/>
    <w:multiLevelType w:val="hybridMultilevel"/>
    <w:tmpl w:val="87CAFB7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AF583A"/>
    <w:multiLevelType w:val="hybridMultilevel"/>
    <w:tmpl w:val="87CAFB7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0B1717"/>
    <w:multiLevelType w:val="hybridMultilevel"/>
    <w:tmpl w:val="FE0E220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7A42CE"/>
    <w:multiLevelType w:val="hybridMultilevel"/>
    <w:tmpl w:val="FFFC2D6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352C1E"/>
    <w:multiLevelType w:val="hybridMultilevel"/>
    <w:tmpl w:val="891C7B1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9F5EEB"/>
    <w:multiLevelType w:val="hybridMultilevel"/>
    <w:tmpl w:val="4C52556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65059F"/>
    <w:multiLevelType w:val="hybridMultilevel"/>
    <w:tmpl w:val="AB822CF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90006F"/>
    <w:multiLevelType w:val="hybridMultilevel"/>
    <w:tmpl w:val="57AE393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2"/>
  </w:num>
  <w:num w:numId="8">
    <w:abstractNumId w:val="11"/>
  </w:num>
  <w:num w:numId="9">
    <w:abstractNumId w:val="5"/>
  </w:num>
  <w:num w:numId="10">
    <w:abstractNumId w:val="12"/>
  </w:num>
  <w:num w:numId="11">
    <w:abstractNumId w:val="3"/>
  </w:num>
  <w:num w:numId="12">
    <w:abstractNumId w:val="6"/>
  </w:num>
  <w:num w:numId="13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1D5B30"/>
    <w:rsid w:val="00004521"/>
    <w:rsid w:val="000112E1"/>
    <w:rsid w:val="00021ACF"/>
    <w:rsid w:val="00032841"/>
    <w:rsid w:val="000360F2"/>
    <w:rsid w:val="0004447B"/>
    <w:rsid w:val="00045407"/>
    <w:rsid w:val="00087591"/>
    <w:rsid w:val="000A77EB"/>
    <w:rsid w:val="000C150F"/>
    <w:rsid w:val="000C1641"/>
    <w:rsid w:val="000C44A6"/>
    <w:rsid w:val="000C4CA9"/>
    <w:rsid w:val="000D293B"/>
    <w:rsid w:val="001062B4"/>
    <w:rsid w:val="00126CCA"/>
    <w:rsid w:val="001336CC"/>
    <w:rsid w:val="00140D6B"/>
    <w:rsid w:val="00161072"/>
    <w:rsid w:val="0016479D"/>
    <w:rsid w:val="00166D71"/>
    <w:rsid w:val="00170020"/>
    <w:rsid w:val="001777ED"/>
    <w:rsid w:val="0019163B"/>
    <w:rsid w:val="001A3441"/>
    <w:rsid w:val="001B7FF8"/>
    <w:rsid w:val="001D3D5C"/>
    <w:rsid w:val="001D5B30"/>
    <w:rsid w:val="001E3E4C"/>
    <w:rsid w:val="001E6DB5"/>
    <w:rsid w:val="001F127C"/>
    <w:rsid w:val="001F3A4B"/>
    <w:rsid w:val="002172E7"/>
    <w:rsid w:val="00250DFA"/>
    <w:rsid w:val="00274D97"/>
    <w:rsid w:val="002811ED"/>
    <w:rsid w:val="00287E90"/>
    <w:rsid w:val="00297D41"/>
    <w:rsid w:val="002A26BF"/>
    <w:rsid w:val="002B332D"/>
    <w:rsid w:val="002C257F"/>
    <w:rsid w:val="002C586C"/>
    <w:rsid w:val="002E2378"/>
    <w:rsid w:val="002F6A56"/>
    <w:rsid w:val="00312709"/>
    <w:rsid w:val="0031695D"/>
    <w:rsid w:val="003269CF"/>
    <w:rsid w:val="0034132B"/>
    <w:rsid w:val="003432BB"/>
    <w:rsid w:val="00346ED8"/>
    <w:rsid w:val="0035514A"/>
    <w:rsid w:val="0035720A"/>
    <w:rsid w:val="00364516"/>
    <w:rsid w:val="003675DF"/>
    <w:rsid w:val="003727E5"/>
    <w:rsid w:val="00387076"/>
    <w:rsid w:val="00393A42"/>
    <w:rsid w:val="0039403E"/>
    <w:rsid w:val="00396100"/>
    <w:rsid w:val="003A5384"/>
    <w:rsid w:val="003B75FA"/>
    <w:rsid w:val="003D1708"/>
    <w:rsid w:val="003F0792"/>
    <w:rsid w:val="003F3DB4"/>
    <w:rsid w:val="003F623D"/>
    <w:rsid w:val="00400EE0"/>
    <w:rsid w:val="00405038"/>
    <w:rsid w:val="00407318"/>
    <w:rsid w:val="00407EF3"/>
    <w:rsid w:val="004208C3"/>
    <w:rsid w:val="00426C0F"/>
    <w:rsid w:val="00435AAF"/>
    <w:rsid w:val="00437335"/>
    <w:rsid w:val="00437645"/>
    <w:rsid w:val="00440B67"/>
    <w:rsid w:val="00447DE6"/>
    <w:rsid w:val="0045402E"/>
    <w:rsid w:val="00456440"/>
    <w:rsid w:val="00460606"/>
    <w:rsid w:val="00485BA7"/>
    <w:rsid w:val="004900A7"/>
    <w:rsid w:val="00492244"/>
    <w:rsid w:val="004A32BF"/>
    <w:rsid w:val="004A7A35"/>
    <w:rsid w:val="004B28DD"/>
    <w:rsid w:val="004D695A"/>
    <w:rsid w:val="004D719E"/>
    <w:rsid w:val="004D7AA1"/>
    <w:rsid w:val="004F29F9"/>
    <w:rsid w:val="004F3166"/>
    <w:rsid w:val="004F40C9"/>
    <w:rsid w:val="00503C17"/>
    <w:rsid w:val="00506FAE"/>
    <w:rsid w:val="00517B12"/>
    <w:rsid w:val="00531EAF"/>
    <w:rsid w:val="005469AE"/>
    <w:rsid w:val="00566BC2"/>
    <w:rsid w:val="00577151"/>
    <w:rsid w:val="00586A61"/>
    <w:rsid w:val="005B5EF8"/>
    <w:rsid w:val="005C1EAC"/>
    <w:rsid w:val="005C4DC7"/>
    <w:rsid w:val="005D0BFE"/>
    <w:rsid w:val="005D7347"/>
    <w:rsid w:val="005F03E7"/>
    <w:rsid w:val="005F26F8"/>
    <w:rsid w:val="006072DD"/>
    <w:rsid w:val="006122E3"/>
    <w:rsid w:val="00632270"/>
    <w:rsid w:val="00633462"/>
    <w:rsid w:val="00642345"/>
    <w:rsid w:val="00646CCA"/>
    <w:rsid w:val="0065307A"/>
    <w:rsid w:val="0066140B"/>
    <w:rsid w:val="0066494B"/>
    <w:rsid w:val="00666B3C"/>
    <w:rsid w:val="0067675B"/>
    <w:rsid w:val="00681446"/>
    <w:rsid w:val="006919A5"/>
    <w:rsid w:val="006A023E"/>
    <w:rsid w:val="006A05FB"/>
    <w:rsid w:val="006A2EB9"/>
    <w:rsid w:val="006B0C5C"/>
    <w:rsid w:val="006D0733"/>
    <w:rsid w:val="006D1F2F"/>
    <w:rsid w:val="006E196C"/>
    <w:rsid w:val="006E377F"/>
    <w:rsid w:val="006E37DC"/>
    <w:rsid w:val="006E426C"/>
    <w:rsid w:val="006E678B"/>
    <w:rsid w:val="006F3406"/>
    <w:rsid w:val="0071319B"/>
    <w:rsid w:val="00715CAE"/>
    <w:rsid w:val="00722574"/>
    <w:rsid w:val="00724065"/>
    <w:rsid w:val="00732111"/>
    <w:rsid w:val="00751142"/>
    <w:rsid w:val="0075174E"/>
    <w:rsid w:val="00763A70"/>
    <w:rsid w:val="00773505"/>
    <w:rsid w:val="0077566B"/>
    <w:rsid w:val="00792060"/>
    <w:rsid w:val="00792AB5"/>
    <w:rsid w:val="00794DAD"/>
    <w:rsid w:val="007A368D"/>
    <w:rsid w:val="007A3E71"/>
    <w:rsid w:val="007C4B11"/>
    <w:rsid w:val="007C59FA"/>
    <w:rsid w:val="007E686F"/>
    <w:rsid w:val="007F47B9"/>
    <w:rsid w:val="007F47E1"/>
    <w:rsid w:val="007F50D4"/>
    <w:rsid w:val="00800BFC"/>
    <w:rsid w:val="00806500"/>
    <w:rsid w:val="008216E7"/>
    <w:rsid w:val="00832839"/>
    <w:rsid w:val="00835B3F"/>
    <w:rsid w:val="00836121"/>
    <w:rsid w:val="00837404"/>
    <w:rsid w:val="00840DF5"/>
    <w:rsid w:val="00843766"/>
    <w:rsid w:val="008514DF"/>
    <w:rsid w:val="00853B14"/>
    <w:rsid w:val="00860F8F"/>
    <w:rsid w:val="0086267B"/>
    <w:rsid w:val="00885BE0"/>
    <w:rsid w:val="00890179"/>
    <w:rsid w:val="00893AFB"/>
    <w:rsid w:val="00894B4B"/>
    <w:rsid w:val="008A1463"/>
    <w:rsid w:val="008B119A"/>
    <w:rsid w:val="008B4EAB"/>
    <w:rsid w:val="008B6AB2"/>
    <w:rsid w:val="008C4C50"/>
    <w:rsid w:val="008C5DC7"/>
    <w:rsid w:val="008D393B"/>
    <w:rsid w:val="008E55E0"/>
    <w:rsid w:val="009110BE"/>
    <w:rsid w:val="00934B60"/>
    <w:rsid w:val="009359B8"/>
    <w:rsid w:val="00942EB4"/>
    <w:rsid w:val="00952EAE"/>
    <w:rsid w:val="0095748F"/>
    <w:rsid w:val="00957CFF"/>
    <w:rsid w:val="00962D9D"/>
    <w:rsid w:val="00965AE0"/>
    <w:rsid w:val="0098771D"/>
    <w:rsid w:val="0099081B"/>
    <w:rsid w:val="009D598C"/>
    <w:rsid w:val="009D7547"/>
    <w:rsid w:val="009F38D7"/>
    <w:rsid w:val="00A126F9"/>
    <w:rsid w:val="00A202F0"/>
    <w:rsid w:val="00A21E40"/>
    <w:rsid w:val="00A22EB7"/>
    <w:rsid w:val="00A33EDC"/>
    <w:rsid w:val="00A47AB1"/>
    <w:rsid w:val="00A51E33"/>
    <w:rsid w:val="00A55490"/>
    <w:rsid w:val="00A654FB"/>
    <w:rsid w:val="00A76AD1"/>
    <w:rsid w:val="00A833AE"/>
    <w:rsid w:val="00A83436"/>
    <w:rsid w:val="00AE2D7F"/>
    <w:rsid w:val="00AE61AE"/>
    <w:rsid w:val="00AE7D93"/>
    <w:rsid w:val="00B20C6E"/>
    <w:rsid w:val="00B24AC2"/>
    <w:rsid w:val="00B30E9C"/>
    <w:rsid w:val="00B37697"/>
    <w:rsid w:val="00B41246"/>
    <w:rsid w:val="00B45808"/>
    <w:rsid w:val="00B51A83"/>
    <w:rsid w:val="00B604B9"/>
    <w:rsid w:val="00B848DE"/>
    <w:rsid w:val="00B9202D"/>
    <w:rsid w:val="00B94E61"/>
    <w:rsid w:val="00BA0FE6"/>
    <w:rsid w:val="00BB0465"/>
    <w:rsid w:val="00BB290A"/>
    <w:rsid w:val="00BD166F"/>
    <w:rsid w:val="00BD2EE7"/>
    <w:rsid w:val="00BE5955"/>
    <w:rsid w:val="00BF3D7F"/>
    <w:rsid w:val="00C0014F"/>
    <w:rsid w:val="00C02297"/>
    <w:rsid w:val="00C11948"/>
    <w:rsid w:val="00C1331E"/>
    <w:rsid w:val="00C14E0A"/>
    <w:rsid w:val="00C23E8F"/>
    <w:rsid w:val="00C26C83"/>
    <w:rsid w:val="00C35587"/>
    <w:rsid w:val="00C567D1"/>
    <w:rsid w:val="00C6016F"/>
    <w:rsid w:val="00C7617A"/>
    <w:rsid w:val="00C8409C"/>
    <w:rsid w:val="00CA59FC"/>
    <w:rsid w:val="00CC4B42"/>
    <w:rsid w:val="00CE0235"/>
    <w:rsid w:val="00CF0323"/>
    <w:rsid w:val="00CF4572"/>
    <w:rsid w:val="00D026D5"/>
    <w:rsid w:val="00D177E1"/>
    <w:rsid w:val="00D17D94"/>
    <w:rsid w:val="00D22B7B"/>
    <w:rsid w:val="00D233A0"/>
    <w:rsid w:val="00D23B0B"/>
    <w:rsid w:val="00D26D5C"/>
    <w:rsid w:val="00D430D8"/>
    <w:rsid w:val="00D47384"/>
    <w:rsid w:val="00D71E6F"/>
    <w:rsid w:val="00D82AEE"/>
    <w:rsid w:val="00D84652"/>
    <w:rsid w:val="00D86279"/>
    <w:rsid w:val="00D918CD"/>
    <w:rsid w:val="00D92086"/>
    <w:rsid w:val="00D96FD3"/>
    <w:rsid w:val="00DD0DE9"/>
    <w:rsid w:val="00DD78AE"/>
    <w:rsid w:val="00DE1639"/>
    <w:rsid w:val="00DE5F3B"/>
    <w:rsid w:val="00DF4B61"/>
    <w:rsid w:val="00E06AF1"/>
    <w:rsid w:val="00E1133F"/>
    <w:rsid w:val="00E11AB1"/>
    <w:rsid w:val="00E11B4C"/>
    <w:rsid w:val="00E129B5"/>
    <w:rsid w:val="00E24951"/>
    <w:rsid w:val="00E2679F"/>
    <w:rsid w:val="00E310AF"/>
    <w:rsid w:val="00E324CF"/>
    <w:rsid w:val="00E5190C"/>
    <w:rsid w:val="00E77946"/>
    <w:rsid w:val="00E80BEC"/>
    <w:rsid w:val="00E814B1"/>
    <w:rsid w:val="00E849A5"/>
    <w:rsid w:val="00E873A7"/>
    <w:rsid w:val="00EA43F0"/>
    <w:rsid w:val="00EB0DB0"/>
    <w:rsid w:val="00EB6017"/>
    <w:rsid w:val="00EB670C"/>
    <w:rsid w:val="00EC4BD5"/>
    <w:rsid w:val="00ED322F"/>
    <w:rsid w:val="00ED6CA6"/>
    <w:rsid w:val="00EE4B8A"/>
    <w:rsid w:val="00EF2BF5"/>
    <w:rsid w:val="00F12BC3"/>
    <w:rsid w:val="00F20739"/>
    <w:rsid w:val="00F214F3"/>
    <w:rsid w:val="00F30819"/>
    <w:rsid w:val="00F3251D"/>
    <w:rsid w:val="00F515E8"/>
    <w:rsid w:val="00F51AF1"/>
    <w:rsid w:val="00F57E86"/>
    <w:rsid w:val="00F611CF"/>
    <w:rsid w:val="00F73E4C"/>
    <w:rsid w:val="00F7533F"/>
    <w:rsid w:val="00F804BD"/>
    <w:rsid w:val="00F83462"/>
    <w:rsid w:val="00F8471F"/>
    <w:rsid w:val="00F870C5"/>
    <w:rsid w:val="00FA3D27"/>
    <w:rsid w:val="00FA7C08"/>
    <w:rsid w:val="00FB7F1D"/>
    <w:rsid w:val="00FC1321"/>
    <w:rsid w:val="00FC45E6"/>
    <w:rsid w:val="00FD0E41"/>
    <w:rsid w:val="00FE27B9"/>
    <w:rsid w:val="00FF0E80"/>
    <w:rsid w:val="00F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B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D5B30"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1D5B30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1D5B3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D5B30"/>
  </w:style>
  <w:style w:type="character" w:styleId="CommentReference">
    <w:name w:val="annotation reference"/>
    <w:basedOn w:val="DefaultParagraphFont"/>
    <w:uiPriority w:val="99"/>
    <w:semiHidden/>
    <w:unhideWhenUsed/>
    <w:rsid w:val="002E2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3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4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E61"/>
  </w:style>
  <w:style w:type="paragraph" w:styleId="Footer">
    <w:name w:val="footer"/>
    <w:basedOn w:val="Normal"/>
    <w:link w:val="FooterChar"/>
    <w:uiPriority w:val="99"/>
    <w:unhideWhenUsed/>
    <w:rsid w:val="00B94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E61"/>
  </w:style>
  <w:style w:type="paragraph" w:styleId="NoSpacing">
    <w:name w:val="No Spacing"/>
    <w:link w:val="NoSpacingChar"/>
    <w:qFormat/>
    <w:rsid w:val="00F57E86"/>
    <w:pPr>
      <w:spacing w:after="0" w:line="240" w:lineRule="auto"/>
    </w:pPr>
    <w:rPr>
      <w:rFonts w:ascii="PMingLiU" w:eastAsiaTheme="minorEastAsia" w:hAnsi="PMingLiU"/>
    </w:rPr>
  </w:style>
  <w:style w:type="character" w:customStyle="1" w:styleId="NoSpacingChar">
    <w:name w:val="No Spacing Char"/>
    <w:basedOn w:val="DefaultParagraphFont"/>
    <w:link w:val="NoSpacing"/>
    <w:rsid w:val="00F57E86"/>
    <w:rPr>
      <w:rFonts w:ascii="PMingLiU" w:eastAsiaTheme="minorEastAsia" w:hAnsi="PMingLiU"/>
    </w:rPr>
  </w:style>
  <w:style w:type="table" w:styleId="TableGrid">
    <w:name w:val="Table Grid"/>
    <w:basedOn w:val="TableNormal"/>
    <w:uiPriority w:val="59"/>
    <w:rsid w:val="00F57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D0E4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3E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B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D5B30"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1D5B30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1D5B3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D5B30"/>
  </w:style>
  <w:style w:type="character" w:styleId="CommentReference">
    <w:name w:val="annotation reference"/>
    <w:basedOn w:val="DefaultParagraphFont"/>
    <w:uiPriority w:val="99"/>
    <w:semiHidden/>
    <w:unhideWhenUsed/>
    <w:rsid w:val="002E2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3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4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E61"/>
  </w:style>
  <w:style w:type="paragraph" w:styleId="Footer">
    <w:name w:val="footer"/>
    <w:basedOn w:val="Normal"/>
    <w:link w:val="FooterChar"/>
    <w:uiPriority w:val="99"/>
    <w:unhideWhenUsed/>
    <w:rsid w:val="00B94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E61"/>
  </w:style>
  <w:style w:type="paragraph" w:styleId="NoSpacing">
    <w:name w:val="No Spacing"/>
    <w:link w:val="NoSpacingChar"/>
    <w:qFormat/>
    <w:rsid w:val="00F57E86"/>
    <w:pPr>
      <w:spacing w:after="0" w:line="240" w:lineRule="auto"/>
    </w:pPr>
    <w:rPr>
      <w:rFonts w:ascii="PMingLiU" w:eastAsiaTheme="minorEastAsia" w:hAnsi="PMingLiU"/>
    </w:rPr>
  </w:style>
  <w:style w:type="character" w:customStyle="1" w:styleId="NoSpacingChar">
    <w:name w:val="No Spacing Char"/>
    <w:basedOn w:val="DefaultParagraphFont"/>
    <w:link w:val="NoSpacing"/>
    <w:rsid w:val="00F57E86"/>
    <w:rPr>
      <w:rFonts w:ascii="PMingLiU" w:eastAsiaTheme="minorEastAsia" w:hAnsi="PMingLiU"/>
    </w:rPr>
  </w:style>
  <w:style w:type="table" w:styleId="TableGrid">
    <w:name w:val="Table Grid"/>
    <w:basedOn w:val="TableNormal"/>
    <w:uiPriority w:val="59"/>
    <w:rsid w:val="00F57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D0E4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3E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mccaffrey@reingold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A27B7-9F4E-4B0A-A530-AA2B473DCF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E13054-4CB9-45E1-9FEF-EF994A0C6F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21C21C-FE03-44F9-8D3E-5D28D93E8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EF36A7CC.dotm</Template>
  <TotalTime>2</TotalTime>
  <Pages>4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PSB</Company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Green</dc:creator>
  <cp:lastModifiedBy>wrobl001</cp:lastModifiedBy>
  <cp:revision>2</cp:revision>
  <cp:lastPrinted>2013-10-24T23:56:00Z</cp:lastPrinted>
  <dcterms:created xsi:type="dcterms:W3CDTF">2014-01-14T19:20:00Z</dcterms:created>
  <dcterms:modified xsi:type="dcterms:W3CDTF">2014-01-14T19:20:00Z</dcterms:modified>
</cp:coreProperties>
</file>