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6F84" w:rsidRPr="00776F84" w:rsidRDefault="00776F84" w:rsidP="00776F84">
      <w:pPr>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r w:rsidRPr="00776F84">
        <w:rPr>
          <w:rFonts w:ascii="Times New Roman" w:eastAsia="Times New Roman" w:hAnsi="Times New Roman" w:cs="Times New Roman"/>
          <w:b/>
          <w:bCs/>
          <w:kern w:val="36"/>
          <w:sz w:val="48"/>
          <w:szCs w:val="48"/>
        </w:rPr>
        <w:t>P.L. 67-85, Approved November 2, 1921 (42 Stat. 208)</w:t>
      </w:r>
    </w:p>
    <w:p w:rsidR="00776F84" w:rsidRPr="00776F84" w:rsidRDefault="00776F84" w:rsidP="00776F84">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776F84">
        <w:rPr>
          <w:rFonts w:ascii="Times New Roman" w:eastAsia="Times New Roman" w:hAnsi="Times New Roman" w:cs="Times New Roman"/>
          <w:b/>
          <w:bCs/>
          <w:sz w:val="36"/>
          <w:szCs w:val="36"/>
        </w:rPr>
        <w:t>Act of November 2, 1921</w:t>
      </w:r>
    </w:p>
    <w:p w:rsidR="00776F84" w:rsidRPr="00776F84" w:rsidRDefault="00776F84" w:rsidP="00776F84">
      <w:pPr>
        <w:spacing w:before="100" w:beforeAutospacing="1" w:after="100" w:afterAutospacing="1" w:line="240" w:lineRule="auto"/>
        <w:jc w:val="center"/>
        <w:rPr>
          <w:rFonts w:ascii="Times New Roman" w:eastAsia="Times New Roman" w:hAnsi="Times New Roman" w:cs="Times New Roman"/>
          <w:sz w:val="24"/>
          <w:szCs w:val="24"/>
        </w:rPr>
      </w:pPr>
      <w:r w:rsidRPr="00776F84">
        <w:rPr>
          <w:rFonts w:ascii="Times New Roman" w:eastAsia="Times New Roman" w:hAnsi="Times New Roman" w:cs="Times New Roman"/>
          <w:sz w:val="24"/>
          <w:szCs w:val="24"/>
        </w:rPr>
        <w:t>* * * * * * *</w:t>
      </w:r>
    </w:p>
    <w:p w:rsidR="00776F84" w:rsidRPr="00776F84" w:rsidRDefault="00776F84" w:rsidP="00776F84">
      <w:pPr>
        <w:spacing w:before="100" w:beforeAutospacing="1" w:after="100" w:afterAutospacing="1" w:line="240" w:lineRule="auto"/>
        <w:rPr>
          <w:rFonts w:ascii="Times New Roman" w:eastAsia="Times New Roman" w:hAnsi="Times New Roman" w:cs="Times New Roman"/>
          <w:sz w:val="24"/>
          <w:szCs w:val="24"/>
        </w:rPr>
      </w:pPr>
      <w:proofErr w:type="gramStart"/>
      <w:r w:rsidRPr="00776F84">
        <w:rPr>
          <w:rFonts w:ascii="Times New Roman" w:eastAsia="Times New Roman" w:hAnsi="Times New Roman" w:cs="Times New Roman"/>
          <w:sz w:val="24"/>
          <w:szCs w:val="24"/>
        </w:rPr>
        <w:t>Sec. 13.</w:t>
      </w:r>
      <w:proofErr w:type="gramEnd"/>
      <w:r w:rsidRPr="00776F84">
        <w:rPr>
          <w:rFonts w:ascii="Times New Roman" w:eastAsia="Times New Roman" w:hAnsi="Times New Roman" w:cs="Times New Roman"/>
          <w:sz w:val="24"/>
          <w:szCs w:val="24"/>
        </w:rPr>
        <w:t xml:space="preserve"> </w:t>
      </w:r>
      <w:r w:rsidRPr="00776F84">
        <w:rPr>
          <w:rFonts w:ascii="Times New Roman" w:eastAsia="Times New Roman" w:hAnsi="Times New Roman" w:cs="Times New Roman"/>
          <w:b/>
          <w:bCs/>
          <w:sz w:val="24"/>
          <w:szCs w:val="24"/>
        </w:rPr>
        <w:t>[</w:t>
      </w:r>
      <w:r w:rsidRPr="00776F84">
        <w:rPr>
          <w:rFonts w:ascii="Times New Roman" w:eastAsia="Times New Roman" w:hAnsi="Times New Roman" w:cs="Times New Roman"/>
          <w:sz w:val="24"/>
          <w:szCs w:val="24"/>
        </w:rPr>
        <w:t>25 U.S.C. 13</w:t>
      </w:r>
      <w:r w:rsidRPr="00776F84">
        <w:rPr>
          <w:rFonts w:ascii="Times New Roman" w:eastAsia="Times New Roman" w:hAnsi="Times New Roman" w:cs="Times New Roman"/>
          <w:b/>
          <w:bCs/>
          <w:sz w:val="24"/>
          <w:szCs w:val="24"/>
        </w:rPr>
        <w:t>]</w:t>
      </w:r>
      <w:r w:rsidRPr="00776F84">
        <w:rPr>
          <w:rFonts w:ascii="Times New Roman" w:eastAsia="Times New Roman" w:hAnsi="Times New Roman" w:cs="Times New Roman"/>
          <w:sz w:val="24"/>
          <w:szCs w:val="24"/>
        </w:rPr>
        <w:t xml:space="preserve"> The Bureau of Indian Affairs, under the supervision of the Secretary of the Interior, shall direct, supervise, and expend such moneys as Congress may from time to time appropriate, for the benefit, care, and assistance of the Indians throughout the United States for the following purposes:</w:t>
      </w:r>
    </w:p>
    <w:p w:rsidR="00776F84" w:rsidRPr="00776F84" w:rsidRDefault="00776F84" w:rsidP="00776F84">
      <w:pPr>
        <w:spacing w:before="100" w:beforeAutospacing="1" w:after="100" w:afterAutospacing="1" w:line="240" w:lineRule="auto"/>
        <w:rPr>
          <w:rFonts w:ascii="Times New Roman" w:eastAsia="Times New Roman" w:hAnsi="Times New Roman" w:cs="Times New Roman"/>
          <w:sz w:val="24"/>
          <w:szCs w:val="24"/>
        </w:rPr>
      </w:pPr>
      <w:proofErr w:type="gramStart"/>
      <w:r w:rsidRPr="00776F84">
        <w:rPr>
          <w:rFonts w:ascii="Times New Roman" w:eastAsia="Times New Roman" w:hAnsi="Times New Roman" w:cs="Times New Roman"/>
          <w:sz w:val="24"/>
          <w:szCs w:val="24"/>
        </w:rPr>
        <w:t>General support and civilization, including education.</w:t>
      </w:r>
      <w:proofErr w:type="gramEnd"/>
    </w:p>
    <w:p w:rsidR="00776F84" w:rsidRPr="00776F84" w:rsidRDefault="00776F84" w:rsidP="00776F84">
      <w:pPr>
        <w:spacing w:before="100" w:beforeAutospacing="1" w:after="100" w:afterAutospacing="1" w:line="240" w:lineRule="auto"/>
        <w:rPr>
          <w:rFonts w:ascii="Times New Roman" w:eastAsia="Times New Roman" w:hAnsi="Times New Roman" w:cs="Times New Roman"/>
          <w:sz w:val="24"/>
          <w:szCs w:val="24"/>
        </w:rPr>
      </w:pPr>
      <w:proofErr w:type="gramStart"/>
      <w:r w:rsidRPr="00776F84">
        <w:rPr>
          <w:rFonts w:ascii="Times New Roman" w:eastAsia="Times New Roman" w:hAnsi="Times New Roman" w:cs="Times New Roman"/>
          <w:sz w:val="24"/>
          <w:szCs w:val="24"/>
        </w:rPr>
        <w:t>For relief of distress and conservation of health.</w:t>
      </w:r>
      <w:proofErr w:type="gramEnd"/>
    </w:p>
    <w:p w:rsidR="00776F84" w:rsidRPr="00776F84" w:rsidRDefault="00776F84" w:rsidP="00776F84">
      <w:pPr>
        <w:spacing w:before="100" w:beforeAutospacing="1" w:after="100" w:afterAutospacing="1" w:line="240" w:lineRule="auto"/>
        <w:rPr>
          <w:rFonts w:ascii="Times New Roman" w:eastAsia="Times New Roman" w:hAnsi="Times New Roman" w:cs="Times New Roman"/>
          <w:sz w:val="24"/>
          <w:szCs w:val="24"/>
        </w:rPr>
      </w:pPr>
      <w:proofErr w:type="gramStart"/>
      <w:r w:rsidRPr="00776F84">
        <w:rPr>
          <w:rFonts w:ascii="Times New Roman" w:eastAsia="Times New Roman" w:hAnsi="Times New Roman" w:cs="Times New Roman"/>
          <w:sz w:val="24"/>
          <w:szCs w:val="24"/>
        </w:rPr>
        <w:t>For industrial assistance and advancement and general administration of Indian property.</w:t>
      </w:r>
      <w:proofErr w:type="gramEnd"/>
    </w:p>
    <w:p w:rsidR="00776F84" w:rsidRPr="00776F84" w:rsidRDefault="00776F84" w:rsidP="00776F84">
      <w:pPr>
        <w:spacing w:before="100" w:beforeAutospacing="1" w:after="100" w:afterAutospacing="1" w:line="240" w:lineRule="auto"/>
        <w:rPr>
          <w:rFonts w:ascii="Times New Roman" w:eastAsia="Times New Roman" w:hAnsi="Times New Roman" w:cs="Times New Roman"/>
          <w:sz w:val="24"/>
          <w:szCs w:val="24"/>
        </w:rPr>
      </w:pPr>
      <w:r w:rsidRPr="00776F84">
        <w:rPr>
          <w:rFonts w:ascii="Times New Roman" w:eastAsia="Times New Roman" w:hAnsi="Times New Roman" w:cs="Times New Roman"/>
          <w:sz w:val="24"/>
          <w:szCs w:val="24"/>
        </w:rPr>
        <w:t>For extension, improvement, operation, and maintenance of existing Indian irrigation systems and for development of water supplies.</w:t>
      </w:r>
    </w:p>
    <w:p w:rsidR="00776F84" w:rsidRPr="00776F84" w:rsidRDefault="00776F84" w:rsidP="00776F84">
      <w:pPr>
        <w:spacing w:before="100" w:beforeAutospacing="1" w:after="100" w:afterAutospacing="1" w:line="240" w:lineRule="auto"/>
        <w:rPr>
          <w:rFonts w:ascii="Times New Roman" w:eastAsia="Times New Roman" w:hAnsi="Times New Roman" w:cs="Times New Roman"/>
          <w:sz w:val="24"/>
          <w:szCs w:val="24"/>
        </w:rPr>
      </w:pPr>
      <w:r w:rsidRPr="00776F84">
        <w:rPr>
          <w:rFonts w:ascii="Times New Roman" w:eastAsia="Times New Roman" w:hAnsi="Times New Roman" w:cs="Times New Roman"/>
          <w:sz w:val="24"/>
          <w:szCs w:val="24"/>
        </w:rPr>
        <w:t>For the enlargement, extension, improvement, and repair of the buildings and grounds of existing plants and projects.</w:t>
      </w:r>
    </w:p>
    <w:p w:rsidR="00776F84" w:rsidRPr="00776F84" w:rsidRDefault="00776F84" w:rsidP="00776F84">
      <w:pPr>
        <w:spacing w:before="100" w:beforeAutospacing="1" w:after="100" w:afterAutospacing="1" w:line="240" w:lineRule="auto"/>
        <w:rPr>
          <w:rFonts w:ascii="Times New Roman" w:eastAsia="Times New Roman" w:hAnsi="Times New Roman" w:cs="Times New Roman"/>
          <w:sz w:val="24"/>
          <w:szCs w:val="24"/>
        </w:rPr>
      </w:pPr>
      <w:r w:rsidRPr="00776F84">
        <w:rPr>
          <w:rFonts w:ascii="Times New Roman" w:eastAsia="Times New Roman" w:hAnsi="Times New Roman" w:cs="Times New Roman"/>
          <w:sz w:val="24"/>
          <w:szCs w:val="24"/>
        </w:rPr>
        <w:t>For the employment of inspectors, supervisors, superintendents, clerks, field matrons, farmers, physicians, Indian police, Indian judges, and other employees.</w:t>
      </w:r>
    </w:p>
    <w:p w:rsidR="00776F84" w:rsidRPr="00776F84" w:rsidRDefault="00776F84" w:rsidP="00776F84">
      <w:pPr>
        <w:spacing w:before="100" w:beforeAutospacing="1" w:after="100" w:afterAutospacing="1" w:line="240" w:lineRule="auto"/>
        <w:rPr>
          <w:rFonts w:ascii="Times New Roman" w:eastAsia="Times New Roman" w:hAnsi="Times New Roman" w:cs="Times New Roman"/>
          <w:sz w:val="24"/>
          <w:szCs w:val="24"/>
        </w:rPr>
      </w:pPr>
      <w:proofErr w:type="gramStart"/>
      <w:r w:rsidRPr="00776F84">
        <w:rPr>
          <w:rFonts w:ascii="Times New Roman" w:eastAsia="Times New Roman" w:hAnsi="Times New Roman" w:cs="Times New Roman"/>
          <w:sz w:val="24"/>
          <w:szCs w:val="24"/>
        </w:rPr>
        <w:t>For the suppression of traffic in intoxicating liquor and deleterious drugs.</w:t>
      </w:r>
      <w:proofErr w:type="gramEnd"/>
    </w:p>
    <w:p w:rsidR="00776F84" w:rsidRPr="00776F84" w:rsidRDefault="00776F84" w:rsidP="00776F84">
      <w:pPr>
        <w:spacing w:before="100" w:beforeAutospacing="1" w:after="100" w:afterAutospacing="1" w:line="240" w:lineRule="auto"/>
        <w:rPr>
          <w:rFonts w:ascii="Times New Roman" w:eastAsia="Times New Roman" w:hAnsi="Times New Roman" w:cs="Times New Roman"/>
          <w:sz w:val="24"/>
          <w:szCs w:val="24"/>
        </w:rPr>
      </w:pPr>
      <w:proofErr w:type="gramStart"/>
      <w:r w:rsidRPr="00776F84">
        <w:rPr>
          <w:rFonts w:ascii="Times New Roman" w:eastAsia="Times New Roman" w:hAnsi="Times New Roman" w:cs="Times New Roman"/>
          <w:sz w:val="24"/>
          <w:szCs w:val="24"/>
        </w:rPr>
        <w:t>For the purchase of horse-drawn and motor-propelled passenger-carrying vehicles for official use.</w:t>
      </w:r>
      <w:proofErr w:type="gramEnd"/>
    </w:p>
    <w:p w:rsidR="00776F84" w:rsidRPr="00776F84" w:rsidRDefault="00776F84" w:rsidP="00776F84">
      <w:pPr>
        <w:spacing w:before="100" w:beforeAutospacing="1" w:after="100" w:afterAutospacing="1" w:line="240" w:lineRule="auto"/>
        <w:rPr>
          <w:rFonts w:ascii="Times New Roman" w:eastAsia="Times New Roman" w:hAnsi="Times New Roman" w:cs="Times New Roman"/>
          <w:sz w:val="24"/>
          <w:szCs w:val="24"/>
        </w:rPr>
      </w:pPr>
      <w:proofErr w:type="gramStart"/>
      <w:r w:rsidRPr="00776F84">
        <w:rPr>
          <w:rFonts w:ascii="Times New Roman" w:eastAsia="Times New Roman" w:hAnsi="Times New Roman" w:cs="Times New Roman"/>
          <w:sz w:val="24"/>
          <w:szCs w:val="24"/>
        </w:rPr>
        <w:t>And for general and incidental expenses in connection with the administration of Indian affairs.</w:t>
      </w:r>
      <w:proofErr w:type="gramEnd"/>
    </w:p>
    <w:p w:rsidR="00776F84" w:rsidRPr="00776F84" w:rsidRDefault="00776F84" w:rsidP="00776F84">
      <w:pPr>
        <w:spacing w:before="100" w:beforeAutospacing="1" w:after="100" w:afterAutospacing="1" w:line="240" w:lineRule="auto"/>
        <w:rPr>
          <w:rFonts w:ascii="Times New Roman" w:eastAsia="Times New Roman" w:hAnsi="Times New Roman" w:cs="Times New Roman"/>
          <w:sz w:val="24"/>
          <w:szCs w:val="24"/>
        </w:rPr>
      </w:pPr>
      <w:r w:rsidRPr="00776F84">
        <w:rPr>
          <w:rFonts w:ascii="Times New Roman" w:eastAsia="Times New Roman" w:hAnsi="Times New Roman" w:cs="Times New Roman"/>
          <w:sz w:val="24"/>
          <w:szCs w:val="24"/>
        </w:rPr>
        <w:t>Notwithstanding any other provision of this section or any other law, postsecondary schools administered by the Secretary of the Interior for Indians, and which meet the definition of an “institution of higher education” under section 101 of the Higher Education Act of 1965 [20 U.S.C. 1001], shall be eligible to participate in and receive appropriated funds under any program authorized by the Higher Education Act of 1965 [20 U.S.C. 1001 et seq.] or any other applicable program for the benefit of institutions of higher education, community colleges, or postsecondary educational institutions.</w:t>
      </w:r>
    </w:p>
    <w:p w:rsidR="00776F84" w:rsidRPr="00776F84" w:rsidRDefault="00776F84" w:rsidP="00776F84">
      <w:pPr>
        <w:spacing w:before="100" w:beforeAutospacing="1" w:after="100" w:afterAutospacing="1" w:line="240" w:lineRule="auto"/>
        <w:jc w:val="center"/>
        <w:rPr>
          <w:rFonts w:ascii="Times New Roman" w:eastAsia="Times New Roman" w:hAnsi="Times New Roman" w:cs="Times New Roman"/>
          <w:sz w:val="24"/>
          <w:szCs w:val="24"/>
        </w:rPr>
      </w:pPr>
      <w:r w:rsidRPr="00776F84">
        <w:rPr>
          <w:rFonts w:ascii="Times New Roman" w:eastAsia="Times New Roman" w:hAnsi="Times New Roman" w:cs="Times New Roman"/>
          <w:sz w:val="24"/>
          <w:szCs w:val="24"/>
        </w:rPr>
        <w:t>* * * * * * *</w:t>
      </w:r>
    </w:p>
    <w:p w:rsidR="00776F84" w:rsidRPr="00776F84" w:rsidRDefault="00776F84" w:rsidP="00776F84">
      <w:pPr>
        <w:spacing w:before="100" w:beforeAutospacing="1" w:after="100" w:afterAutospacing="1" w:line="240" w:lineRule="auto"/>
        <w:rPr>
          <w:rFonts w:ascii="Times New Roman" w:eastAsia="Times New Roman" w:hAnsi="Times New Roman" w:cs="Times New Roman"/>
          <w:sz w:val="24"/>
          <w:szCs w:val="24"/>
        </w:rPr>
      </w:pPr>
      <w:r w:rsidRPr="00776F84">
        <w:rPr>
          <w:rFonts w:ascii="Times New Roman" w:eastAsia="Times New Roman" w:hAnsi="Times New Roman" w:cs="Times New Roman"/>
          <w:b/>
          <w:bCs/>
          <w:sz w:val="24"/>
          <w:szCs w:val="24"/>
        </w:rPr>
        <w:t>[</w:t>
      </w:r>
      <w:r w:rsidRPr="00776F84">
        <w:rPr>
          <w:rFonts w:ascii="Times New Roman" w:eastAsia="Times New Roman" w:hAnsi="Times New Roman" w:cs="Times New Roman"/>
          <w:i/>
          <w:iCs/>
          <w:sz w:val="24"/>
          <w:szCs w:val="24"/>
        </w:rPr>
        <w:t xml:space="preserve">Internal </w:t>
      </w:r>
      <w:proofErr w:type="spellStart"/>
      <w:r w:rsidRPr="00776F84">
        <w:rPr>
          <w:rFonts w:ascii="Times New Roman" w:eastAsia="Times New Roman" w:hAnsi="Times New Roman" w:cs="Times New Roman"/>
          <w:i/>
          <w:iCs/>
          <w:sz w:val="24"/>
          <w:szCs w:val="24"/>
        </w:rPr>
        <w:t>Reference</w:t>
      </w:r>
      <w:r w:rsidRPr="00776F84">
        <w:rPr>
          <w:rFonts w:ascii="Times New Roman" w:eastAsia="Times New Roman" w:hAnsi="Times New Roman" w:cs="Times New Roman"/>
          <w:sz w:val="24"/>
          <w:szCs w:val="24"/>
        </w:rPr>
        <w:t>.—SSAct</w:t>
      </w:r>
      <w:proofErr w:type="spellEnd"/>
      <w:r w:rsidRPr="00776F84">
        <w:rPr>
          <w:rFonts w:ascii="Times New Roman" w:eastAsia="Times New Roman" w:hAnsi="Times New Roman" w:cs="Times New Roman"/>
          <w:sz w:val="24"/>
          <w:szCs w:val="24"/>
        </w:rPr>
        <w:t xml:space="preserve"> §1611(c) cites the Act of November 1, 1921 (42 Stat. 208).</w:t>
      </w:r>
      <w:r w:rsidRPr="00776F84">
        <w:rPr>
          <w:rFonts w:ascii="Times New Roman" w:eastAsia="Times New Roman" w:hAnsi="Times New Roman" w:cs="Times New Roman"/>
          <w:b/>
          <w:bCs/>
          <w:sz w:val="24"/>
          <w:szCs w:val="24"/>
        </w:rPr>
        <w:t>]</w:t>
      </w:r>
    </w:p>
    <w:p w:rsidR="00DD2B72" w:rsidRPr="00C976FB" w:rsidRDefault="00C976FB">
      <w:r>
        <w:t xml:space="preserve">Source: </w:t>
      </w:r>
      <w:hyperlink r:id="rId4" w:history="1">
        <w:r w:rsidRPr="0076710C">
          <w:rPr>
            <w:rStyle w:val="Hyperlink"/>
          </w:rPr>
          <w:t>http://www.ssa.gov/OP_Home/comp2/F067-085.html</w:t>
        </w:r>
      </w:hyperlink>
      <w:r>
        <w:t xml:space="preserve"> </w:t>
      </w:r>
    </w:p>
    <w:sectPr w:rsidR="00DD2B72" w:rsidRPr="00C976FB" w:rsidSect="00C976FB">
      <w:pgSz w:w="12240" w:h="15840"/>
      <w:pgMar w:top="1440" w:right="1440" w:bottom="45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altName w:val="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76F84"/>
    <w:rsid w:val="0059544D"/>
    <w:rsid w:val="00773B82"/>
    <w:rsid w:val="00776F84"/>
    <w:rsid w:val="00C976FB"/>
    <w:rsid w:val="00E10AC0"/>
    <w:rsid w:val="00E834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3445"/>
  </w:style>
  <w:style w:type="paragraph" w:styleId="Heading1">
    <w:name w:val="heading 1"/>
    <w:basedOn w:val="Normal"/>
    <w:link w:val="Heading1Char"/>
    <w:uiPriority w:val="9"/>
    <w:qFormat/>
    <w:rsid w:val="00776F8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76F8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6F8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76F84"/>
    <w:rPr>
      <w:rFonts w:ascii="Times New Roman" w:eastAsia="Times New Roman" w:hAnsi="Times New Roman" w:cs="Times New Roman"/>
      <w:b/>
      <w:bCs/>
      <w:sz w:val="36"/>
      <w:szCs w:val="36"/>
    </w:rPr>
  </w:style>
  <w:style w:type="paragraph" w:customStyle="1" w:styleId="omitted">
    <w:name w:val="omitted"/>
    <w:basedOn w:val="Normal"/>
    <w:rsid w:val="00776F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ctn">
    <w:name w:val="sectn"/>
    <w:basedOn w:val="Normal"/>
    <w:rsid w:val="00776F8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
    <w:name w:val="sc"/>
    <w:basedOn w:val="DefaultParagraphFont"/>
    <w:rsid w:val="00776F84"/>
  </w:style>
  <w:style w:type="paragraph" w:customStyle="1" w:styleId="p0">
    <w:name w:val="p0"/>
    <w:basedOn w:val="Normal"/>
    <w:rsid w:val="00776F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tref">
    <w:name w:val="intref"/>
    <w:basedOn w:val="Normal"/>
    <w:rsid w:val="00776F8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976FB"/>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313262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sa.gov/OP_Home/comp2/F067-085.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313</Words>
  <Characters>1787</Characters>
  <Application>Microsoft Office Word</Application>
  <DocSecurity>0</DocSecurity>
  <Lines>14</Lines>
  <Paragraphs>4</Paragraphs>
  <ScaleCrop>false</ScaleCrop>
  <Company>BIA</Company>
  <LinksUpToDate>false</LinksUpToDate>
  <CharactersWithSpaces>2096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elizabeth.appel</dc:creator>
  <cp:keywords/>
  <dc:description/>
  <cp:lastModifiedBy>elizabeth.appel</cp:lastModifiedBy>
  <cp:revision>2</cp:revision>
  <dcterms:created xsi:type="dcterms:W3CDTF">2011-03-16T13:45:00Z</dcterms:created>
  <dcterms:modified xsi:type="dcterms:W3CDTF">2011-03-16T13:46:00Z</dcterms:modified>
</cp:coreProperties>
</file>