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6D" w:rsidRPr="00782238" w:rsidRDefault="001F1B6D" w:rsidP="001F1B6D">
      <w:pPr>
        <w:autoSpaceDE w:val="0"/>
        <w:autoSpaceDN w:val="0"/>
        <w:adjustRightInd w:val="0"/>
        <w:rPr>
          <w:rFonts w:ascii="Times New Roman" w:hAnsi="Times New Roman"/>
          <w:b/>
          <w:sz w:val="28"/>
          <w:szCs w:val="28"/>
        </w:rPr>
      </w:pPr>
      <w:r w:rsidRPr="00782238">
        <w:rPr>
          <w:rFonts w:ascii="Times New Roman" w:hAnsi="Times New Roman"/>
          <w:b/>
          <w:bCs/>
          <w:sz w:val="28"/>
          <w:szCs w:val="28"/>
        </w:rPr>
        <w:t xml:space="preserve">1405-0158, </w:t>
      </w:r>
      <w:r w:rsidRPr="00782238">
        <w:rPr>
          <w:rFonts w:ascii="Times New Roman" w:hAnsi="Times New Roman"/>
          <w:b/>
          <w:sz w:val="28"/>
          <w:szCs w:val="28"/>
        </w:rPr>
        <w:t>Performance Measurement, Evaluation and Public Diplomacy Program Surveys</w:t>
      </w:r>
    </w:p>
    <w:p w:rsidR="001F1B6D" w:rsidRPr="00782238" w:rsidRDefault="001F1B6D" w:rsidP="001F1B6D">
      <w:pPr>
        <w:autoSpaceDE w:val="0"/>
        <w:autoSpaceDN w:val="0"/>
        <w:adjustRightInd w:val="0"/>
        <w:rPr>
          <w:rFonts w:ascii="Times New Roman" w:hAnsi="Times New Roman"/>
          <w:b/>
          <w:sz w:val="28"/>
          <w:szCs w:val="28"/>
        </w:rPr>
      </w:pPr>
    </w:p>
    <w:p w:rsidR="001F1B6D" w:rsidRPr="00782238" w:rsidRDefault="001F1B6D" w:rsidP="001F1B6D">
      <w:pPr>
        <w:rPr>
          <w:rFonts w:ascii="Times New Roman" w:hAnsi="Times New Roman"/>
          <w:b/>
          <w:bCs/>
          <w:sz w:val="28"/>
          <w:szCs w:val="28"/>
        </w:rPr>
      </w:pPr>
      <w:r w:rsidRPr="00782238">
        <w:rPr>
          <w:rFonts w:ascii="Times New Roman" w:hAnsi="Times New Roman"/>
          <w:b/>
          <w:bCs/>
          <w:sz w:val="28"/>
          <w:szCs w:val="28"/>
        </w:rPr>
        <w:t xml:space="preserve"> Additional Questions Justification Document    </w:t>
      </w:r>
      <w:r w:rsidR="00782238" w:rsidRPr="00782238">
        <w:rPr>
          <w:rFonts w:ascii="Times New Roman" w:hAnsi="Times New Roman"/>
          <w:b/>
          <w:bCs/>
          <w:sz w:val="28"/>
          <w:szCs w:val="28"/>
        </w:rPr>
        <w:t>9July 2010</w:t>
      </w:r>
    </w:p>
    <w:p w:rsidR="001F1B6D" w:rsidRPr="00782238" w:rsidRDefault="001F1B6D" w:rsidP="001F1B6D">
      <w:pPr>
        <w:rPr>
          <w:rFonts w:ascii="Times New Roman" w:hAnsi="Times New Roman"/>
        </w:rPr>
      </w:pPr>
    </w:p>
    <w:p w:rsidR="001F1B6D" w:rsidRPr="00782238" w:rsidRDefault="001F1B6D" w:rsidP="001F1B6D">
      <w:pPr>
        <w:rPr>
          <w:rFonts w:ascii="Times New Roman" w:hAnsi="Times New Roman"/>
        </w:rPr>
      </w:pPr>
      <w:r w:rsidRPr="00782238">
        <w:rPr>
          <w:rFonts w:ascii="Times New Roman" w:hAnsi="Times New Roman"/>
        </w:rPr>
        <w:t>This non-substantive change submission:</w:t>
      </w:r>
      <w:r w:rsidRPr="00782238">
        <w:rPr>
          <w:rFonts w:ascii="Times New Roman" w:hAnsi="Times New Roman"/>
        </w:rPr>
        <w:br/>
      </w:r>
    </w:p>
    <w:p w:rsidR="001F1B6D" w:rsidRPr="00782238" w:rsidRDefault="001F1B6D" w:rsidP="001F1B6D">
      <w:pPr>
        <w:numPr>
          <w:ilvl w:val="0"/>
          <w:numId w:val="1"/>
        </w:numPr>
        <w:rPr>
          <w:rFonts w:ascii="Times New Roman" w:hAnsi="Times New Roman"/>
        </w:rPr>
      </w:pPr>
      <w:r w:rsidRPr="00782238">
        <w:rPr>
          <w:rFonts w:ascii="Times New Roman" w:hAnsi="Times New Roman"/>
        </w:rPr>
        <w:t xml:space="preserve">Adds </w:t>
      </w:r>
      <w:r w:rsidR="00782238" w:rsidRPr="00782238">
        <w:rPr>
          <w:rFonts w:ascii="Times New Roman" w:hAnsi="Times New Roman"/>
        </w:rPr>
        <w:t>171</w:t>
      </w:r>
      <w:r w:rsidRPr="00782238">
        <w:rPr>
          <w:rFonts w:ascii="Times New Roman" w:hAnsi="Times New Roman"/>
        </w:rPr>
        <w:t xml:space="preserve"> additional questions for the U.S. Speakers and Specialists program evaluation.</w:t>
      </w:r>
    </w:p>
    <w:p w:rsidR="001F1B6D" w:rsidRPr="00782238" w:rsidRDefault="00782238" w:rsidP="001F1B6D">
      <w:pPr>
        <w:numPr>
          <w:ilvl w:val="0"/>
          <w:numId w:val="1"/>
        </w:numPr>
        <w:rPr>
          <w:rFonts w:ascii="Times New Roman" w:hAnsi="Times New Roman"/>
        </w:rPr>
      </w:pPr>
      <w:r w:rsidRPr="00782238">
        <w:rPr>
          <w:rFonts w:ascii="Times New Roman" w:hAnsi="Times New Roman"/>
        </w:rPr>
        <w:t>Adds 35</w:t>
      </w:r>
      <w:r w:rsidR="001F1B6D" w:rsidRPr="00782238">
        <w:rPr>
          <w:rFonts w:ascii="Times New Roman" w:hAnsi="Times New Roman"/>
        </w:rPr>
        <w:t xml:space="preserve"> additional questions to the </w:t>
      </w:r>
      <w:proofErr w:type="gramStart"/>
      <w:r w:rsidR="001F1B6D" w:rsidRPr="00782238">
        <w:rPr>
          <w:rFonts w:ascii="Times New Roman" w:hAnsi="Times New Roman"/>
        </w:rPr>
        <w:t>PMDCP  Interview</w:t>
      </w:r>
      <w:proofErr w:type="gramEnd"/>
      <w:r w:rsidR="001F1B6D" w:rsidRPr="00782238">
        <w:rPr>
          <w:rFonts w:ascii="Times New Roman" w:hAnsi="Times New Roman"/>
        </w:rPr>
        <w:t xml:space="preserve"> Question program evaluation.</w:t>
      </w:r>
    </w:p>
    <w:p w:rsidR="001F1B6D" w:rsidRPr="00782238" w:rsidRDefault="001F1B6D" w:rsidP="001F1B6D">
      <w:pPr>
        <w:numPr>
          <w:ilvl w:val="0"/>
          <w:numId w:val="1"/>
        </w:numPr>
        <w:rPr>
          <w:rFonts w:ascii="Times New Roman" w:hAnsi="Times New Roman"/>
        </w:rPr>
      </w:pPr>
      <w:r w:rsidRPr="00782238">
        <w:rPr>
          <w:rFonts w:ascii="Times New Roman" w:hAnsi="Times New Roman"/>
        </w:rPr>
        <w:t xml:space="preserve">Adds </w:t>
      </w:r>
      <w:r w:rsidR="00782238" w:rsidRPr="00782238">
        <w:rPr>
          <w:rFonts w:ascii="Times New Roman" w:hAnsi="Times New Roman"/>
        </w:rPr>
        <w:t>122</w:t>
      </w:r>
      <w:r w:rsidRPr="00782238">
        <w:rPr>
          <w:rFonts w:ascii="Times New Roman" w:hAnsi="Times New Roman"/>
        </w:rPr>
        <w:t xml:space="preserve"> questions to the already approved generic collection for a new Electronic Media program evaluation.</w:t>
      </w:r>
      <w:r w:rsidRPr="00782238">
        <w:rPr>
          <w:rFonts w:ascii="Times New Roman" w:hAnsi="Times New Roman"/>
        </w:rPr>
        <w:br/>
      </w:r>
    </w:p>
    <w:p w:rsidR="001F1B6D" w:rsidRPr="00782238" w:rsidRDefault="001F1B6D" w:rsidP="001F1B6D">
      <w:pPr>
        <w:rPr>
          <w:rFonts w:ascii="Times New Roman" w:hAnsi="Times New Roman"/>
        </w:rPr>
      </w:pPr>
    </w:p>
    <w:p w:rsidR="001F1B6D" w:rsidRPr="00782238" w:rsidRDefault="001F1B6D" w:rsidP="001F1B6D">
      <w:pPr>
        <w:rPr>
          <w:rFonts w:ascii="Times New Roman" w:hAnsi="Times New Roman"/>
          <w:color w:val="000000"/>
        </w:rPr>
      </w:pPr>
      <w:r w:rsidRPr="00782238">
        <w:rPr>
          <w:rFonts w:ascii="Times New Roman" w:hAnsi="Times New Roman"/>
          <w:color w:val="000000"/>
        </w:rPr>
        <w:t>Additional questions are being added to The U.S. Speakers and Specialists evaluation beyond what were recently submitted. This new evaluation was developed to collect the data required and, since this is a new program, questions did not alr</w:t>
      </w:r>
      <w:r w:rsidR="00782238">
        <w:rPr>
          <w:rFonts w:ascii="Times New Roman" w:hAnsi="Times New Roman"/>
          <w:color w:val="000000"/>
        </w:rPr>
        <w:t>eady exist within the</w:t>
      </w:r>
      <w:r w:rsidRPr="00782238">
        <w:rPr>
          <w:rFonts w:ascii="Times New Roman" w:hAnsi="Times New Roman"/>
          <w:color w:val="000000"/>
        </w:rPr>
        <w:t xml:space="preserve"> database.  Additional new questions had to be developed to refine the specific nature of this program evaluation beyond the upcoming initial survey.  </w:t>
      </w:r>
    </w:p>
    <w:p w:rsidR="001F1B6D" w:rsidRPr="00782238" w:rsidRDefault="001F1B6D" w:rsidP="001F1B6D">
      <w:pPr>
        <w:rPr>
          <w:rFonts w:ascii="Times New Roman" w:hAnsi="Times New Roman"/>
          <w:color w:val="000000"/>
        </w:rPr>
      </w:pPr>
    </w:p>
    <w:p w:rsidR="001F1B6D" w:rsidRPr="00782238" w:rsidRDefault="001F1B6D" w:rsidP="001F1B6D">
      <w:pPr>
        <w:rPr>
          <w:rFonts w:ascii="Times New Roman" w:hAnsi="Times New Roman"/>
          <w:color w:val="000000"/>
        </w:rPr>
      </w:pPr>
      <w:r w:rsidRPr="00782238">
        <w:rPr>
          <w:rFonts w:ascii="Times New Roman" w:hAnsi="Times New Roman"/>
          <w:color w:val="000000"/>
        </w:rPr>
        <w:t>Additional PMDCP evaluation questions were developed after the original submission of this generic information collection.  Due to the nature of the study, evaluation questions necessary to collect a more refined data set did not already exist within the database.  Therefore, new questions were developed to address the specific nature of this program.  These additional questions for approval have been compiled and are included in the question document</w:t>
      </w:r>
      <w:r w:rsidRPr="00782238">
        <w:rPr>
          <w:rFonts w:ascii="Times New Roman" w:hAnsi="Times New Roman"/>
          <w:color w:val="FF0000"/>
        </w:rPr>
        <w:t>.</w:t>
      </w:r>
    </w:p>
    <w:p w:rsidR="001F1B6D" w:rsidRPr="00782238" w:rsidRDefault="001F1B6D" w:rsidP="001F1B6D">
      <w:pPr>
        <w:rPr>
          <w:rFonts w:ascii="Times New Roman" w:hAnsi="Times New Roman"/>
          <w:color w:val="000000"/>
        </w:rPr>
      </w:pPr>
    </w:p>
    <w:p w:rsidR="001F1B6D" w:rsidRPr="00782238" w:rsidRDefault="001F1B6D" w:rsidP="001F1B6D">
      <w:pPr>
        <w:rPr>
          <w:rFonts w:ascii="Times New Roman" w:hAnsi="Times New Roman"/>
          <w:color w:val="000000"/>
        </w:rPr>
      </w:pPr>
      <w:r w:rsidRPr="00782238">
        <w:rPr>
          <w:rFonts w:ascii="Times New Roman" w:hAnsi="Times New Roman"/>
          <w:color w:val="000000"/>
        </w:rPr>
        <w:t>The new Electronic Media Engagement program was developed after the original submission of this generic information collection.  Due to the nature of this new program, evaluation questions necessary to collect the data required did not already exist within that database.  Therefore, new questions had to be developed to address the specific nature of this new program.  This set of questions for approval has been compiled and are included in the question document.</w:t>
      </w:r>
    </w:p>
    <w:p w:rsidR="00023AF6" w:rsidRPr="00782238" w:rsidRDefault="00023AF6">
      <w:pPr>
        <w:rPr>
          <w:rFonts w:ascii="Times New Roman" w:hAnsi="Times New Roman"/>
        </w:rPr>
      </w:pPr>
    </w:p>
    <w:sectPr w:rsidR="00023AF6" w:rsidRPr="00782238" w:rsidSect="00023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B2C19"/>
    <w:multiLevelType w:val="hybridMultilevel"/>
    <w:tmpl w:val="F29276D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B6D"/>
    <w:rsid w:val="00023AF6"/>
    <w:rsid w:val="001F1B6D"/>
    <w:rsid w:val="003854D7"/>
    <w:rsid w:val="00611654"/>
    <w:rsid w:val="00782238"/>
    <w:rsid w:val="00BD7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6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5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1542</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Dulles</dc:creator>
  <cp:keywords/>
  <dc:description/>
  <cp:lastModifiedBy>Juliet Dulles</cp:lastModifiedBy>
  <cp:revision>3</cp:revision>
  <cp:lastPrinted>2010-07-08T21:11:00Z</cp:lastPrinted>
  <dcterms:created xsi:type="dcterms:W3CDTF">2010-07-08T23:30:00Z</dcterms:created>
  <dcterms:modified xsi:type="dcterms:W3CDTF">2010-07-09T19:44:00Z</dcterms:modified>
</cp:coreProperties>
</file>