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11" w:rsidRPr="00F21F0F" w:rsidRDefault="005278A2" w:rsidP="00F21F0F">
      <w:pPr>
        <w:tabs>
          <w:tab w:val="left" w:pos="1157"/>
          <w:tab w:val="right" w:pos="9936"/>
        </w:tabs>
        <w:rPr>
          <w:sz w:val="18"/>
          <w:szCs w:val="18"/>
        </w:rPr>
      </w:pPr>
      <w:r>
        <w:tab/>
      </w:r>
      <w:r w:rsidRPr="00F21F0F">
        <w:rPr>
          <w:sz w:val="18"/>
          <w:szCs w:val="18"/>
        </w:rPr>
        <w:t xml:space="preserve">                                                                                                                                </w:t>
      </w:r>
      <w:r w:rsidR="00F21F0F">
        <w:rPr>
          <w:sz w:val="18"/>
          <w:szCs w:val="18"/>
        </w:rPr>
        <w:tab/>
      </w:r>
      <w:r w:rsidR="00D15E11" w:rsidRPr="00F21F0F">
        <w:rPr>
          <w:sz w:val="18"/>
          <w:szCs w:val="18"/>
        </w:rPr>
        <w:t>OMB Control No. 3245-0172</w:t>
      </w:r>
    </w:p>
    <w:p w:rsidR="005278A2" w:rsidRPr="00F21F0F" w:rsidRDefault="005278A2">
      <w:pPr>
        <w:jc w:val="right"/>
        <w:rPr>
          <w:sz w:val="18"/>
          <w:szCs w:val="18"/>
        </w:rPr>
      </w:pPr>
      <w:r w:rsidRPr="00F21F0F">
        <w:rPr>
          <w:sz w:val="18"/>
          <w:szCs w:val="18"/>
        </w:rPr>
        <w:t>Expiration Date mm/dd/yyyy</w:t>
      </w:r>
    </w:p>
    <w:p w:rsidR="00D15E11" w:rsidRDefault="00F21F0F" w:rsidP="005278A2">
      <w:pPr>
        <w:tabs>
          <w:tab w:val="right" w:pos="9936"/>
        </w:tabs>
      </w:pPr>
      <w:r>
        <w:rPr>
          <w:noProof/>
        </w:rPr>
        <w:drawing>
          <wp:inline distT="0" distB="0" distL="0" distR="0">
            <wp:extent cx="1191260" cy="62928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91260" cy="629285"/>
                    </a:xfrm>
                    <a:prstGeom prst="rect">
                      <a:avLst/>
                    </a:prstGeom>
                    <a:noFill/>
                    <a:ln w="9525">
                      <a:noFill/>
                      <a:miter lim="800000"/>
                      <a:headEnd/>
                      <a:tailEnd/>
                    </a:ln>
                  </pic:spPr>
                </pic:pic>
              </a:graphicData>
            </a:graphic>
          </wp:inline>
        </w:drawing>
      </w:r>
      <w:r>
        <w:t xml:space="preserve">                     </w:t>
      </w:r>
      <w:r w:rsidR="005278A2">
        <w:t>U.S.</w:t>
      </w:r>
      <w:r w:rsidR="00D15E11">
        <w:t xml:space="preserve"> SMALL BUSINESS ADMINISTRATION</w:t>
      </w:r>
    </w:p>
    <w:p w:rsidR="00D15E11" w:rsidRDefault="00D15E11">
      <w:pPr>
        <w:jc w:val="center"/>
      </w:pPr>
      <w:r>
        <w:t>OWNERSHIP CONFIRMATION</w:t>
      </w:r>
    </w:p>
    <w:p w:rsidR="00D15E11" w:rsidRDefault="00D15E11" w:rsidP="00A1527E">
      <w:pPr>
        <w:jc w:val="center"/>
      </w:pPr>
      <w:r>
        <w:t>FOR PARTNERSHIP SBICs</w:t>
      </w:r>
    </w:p>
    <w:p w:rsidR="00F21F0F" w:rsidRPr="00F21F0F" w:rsidRDefault="00F21F0F">
      <w:pPr>
        <w:rPr>
          <w:sz w:val="16"/>
          <w:szCs w:val="16"/>
        </w:rPr>
      </w:pPr>
    </w:p>
    <w:p w:rsidR="00D15E11" w:rsidRDefault="00D15E11">
      <w:r>
        <w:t xml:space="preserve">Please </w:t>
      </w:r>
      <w:r w:rsidR="00F21F0F">
        <w:t xml:space="preserve">send the completed form to SBA </w:t>
      </w:r>
      <w:r w:rsidR="00A51816">
        <w:t xml:space="preserve">in the return envelope </w:t>
      </w:r>
      <w:r w:rsidR="00E0007B">
        <w:t>provided</w:t>
      </w:r>
      <w:r w:rsidR="007B7F4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8"/>
      </w:tblGrid>
      <w:tr w:rsidR="00D15E11">
        <w:tc>
          <w:tcPr>
            <w:tcW w:w="10278" w:type="dxa"/>
          </w:tcPr>
          <w:p w:rsidR="00D15E11" w:rsidRDefault="00D15E11">
            <w:pPr>
              <w:numPr>
                <w:ilvl w:val="0"/>
                <w:numId w:val="1"/>
              </w:numPr>
            </w:pPr>
            <w:r>
              <w:t>The records of ______________________ (SBIC) show that as of __________________, you provided a capital commitment totaling $_____________.  The SBIC records show that $____________ has been funded and $____________ remains to be paid.</w:t>
            </w:r>
          </w:p>
          <w:p w:rsidR="00D15E11" w:rsidRDefault="00A1120E">
            <w:pPr>
              <w:ind w:left="360"/>
            </w:pPr>
            <w:r>
              <w:t xml:space="preserve"> </w:t>
            </w:r>
            <w:r w:rsidR="00D15E11">
              <w:t>_____ Correct     _____Incorrect   (If incorrect, please explain.)</w:t>
            </w:r>
          </w:p>
          <w:p w:rsidR="00D15E11" w:rsidRDefault="00D15E11">
            <w:pPr>
              <w:ind w:left="360"/>
            </w:pPr>
          </w:p>
          <w:p w:rsidR="00D15E11" w:rsidRDefault="00D15E11">
            <w:pPr>
              <w:ind w:left="360"/>
            </w:pPr>
          </w:p>
          <w:p w:rsidR="00D15E11" w:rsidRDefault="00D15E11">
            <w:pPr>
              <w:ind w:left="360"/>
            </w:pPr>
          </w:p>
          <w:p w:rsidR="00D15E11" w:rsidRDefault="00D15E11">
            <w:pPr>
              <w:ind w:left="360"/>
            </w:pPr>
          </w:p>
          <w:p w:rsidR="00D15E11" w:rsidRDefault="00D15E11"/>
        </w:tc>
      </w:tr>
      <w:tr w:rsidR="00D15E11">
        <w:tc>
          <w:tcPr>
            <w:tcW w:w="10278" w:type="dxa"/>
          </w:tcPr>
          <w:p w:rsidR="00D15E11" w:rsidRDefault="00A1120E" w:rsidP="00A1120E">
            <w:pPr>
              <w:tabs>
                <w:tab w:val="left" w:pos="360"/>
              </w:tabs>
              <w:ind w:left="360" w:hanging="360"/>
            </w:pPr>
            <w:r>
              <w:t>2a</w:t>
            </w:r>
            <w:r w:rsidR="002E7C76">
              <w:t>. Your</w:t>
            </w:r>
            <w:r w:rsidR="00D15E11">
              <w:t xml:space="preserve"> unpaid capital commitment of $__________ is due the SBIC and remains outstanding.</w:t>
            </w:r>
          </w:p>
          <w:p w:rsidR="00D15E11" w:rsidRDefault="00D15E11">
            <w:pPr>
              <w:ind w:left="360"/>
            </w:pPr>
            <w:r>
              <w:t>_____ Correct     _____Incorrect   (If incorrect, please explain.)</w:t>
            </w:r>
          </w:p>
          <w:p w:rsidR="00D15E11" w:rsidRDefault="00D15E11">
            <w:pPr>
              <w:ind w:left="360"/>
            </w:pPr>
          </w:p>
          <w:p w:rsidR="00D15E11" w:rsidRDefault="00D15E11">
            <w:pPr>
              <w:ind w:left="360"/>
            </w:pPr>
          </w:p>
          <w:p w:rsidR="00D15E11" w:rsidRDefault="00D15E11">
            <w:pPr>
              <w:ind w:left="360"/>
            </w:pPr>
          </w:p>
          <w:p w:rsidR="00D15E11" w:rsidRDefault="00D15E11">
            <w:pPr>
              <w:ind w:left="360"/>
            </w:pPr>
          </w:p>
          <w:p w:rsidR="00D15E11" w:rsidRDefault="00D15E11" w:rsidP="00A1120E">
            <w:pPr>
              <w:pStyle w:val="BodyTextIndent"/>
            </w:pPr>
            <w:r>
              <w:t>2b</w:t>
            </w:r>
            <w:r w:rsidR="002E7C76">
              <w:t>. Is</w:t>
            </w:r>
            <w:r>
              <w:t xml:space="preserve"> your capital commitment backed by an outstanding letter of credit from a qualified institutional investor?</w:t>
            </w:r>
          </w:p>
          <w:p w:rsidR="00D15E11" w:rsidRDefault="00D15E11">
            <w:r>
              <w:t xml:space="preserve">       _____ Yes           _____ No   (If yes, please explain.)</w:t>
            </w:r>
          </w:p>
          <w:p w:rsidR="00D15E11" w:rsidRDefault="00D15E11"/>
          <w:p w:rsidR="00D15E11" w:rsidRDefault="00D15E11"/>
          <w:p w:rsidR="00D15E11" w:rsidRDefault="00D15E11"/>
          <w:p w:rsidR="00D15E11" w:rsidRDefault="00D15E11">
            <w:r>
              <w:t xml:space="preserve">       </w:t>
            </w:r>
          </w:p>
          <w:p w:rsidR="00D15E11" w:rsidRDefault="00D15E11"/>
        </w:tc>
      </w:tr>
      <w:tr w:rsidR="00D15E11">
        <w:tc>
          <w:tcPr>
            <w:tcW w:w="10278" w:type="dxa"/>
          </w:tcPr>
          <w:p w:rsidR="00D15E11" w:rsidRDefault="00D15E11">
            <w:pPr>
              <w:numPr>
                <w:ilvl w:val="0"/>
                <w:numId w:val="2"/>
              </w:numPr>
            </w:pPr>
            <w:r>
              <w:t>Have you or do you anticipate receiving directly or indirectly any financing from the SBIC?</w:t>
            </w:r>
          </w:p>
          <w:p w:rsidR="00D15E11" w:rsidRDefault="00D15E11">
            <w:r>
              <w:t xml:space="preserve">       _____ Yes           _____ No   (If yes, please explain.)</w:t>
            </w:r>
          </w:p>
          <w:p w:rsidR="00D15E11" w:rsidRDefault="00D15E11"/>
          <w:p w:rsidR="00D15E11" w:rsidRDefault="00D15E11"/>
          <w:p w:rsidR="00D15E11" w:rsidRDefault="00D15E11"/>
          <w:p w:rsidR="00D15E11" w:rsidRDefault="00D15E11"/>
          <w:p w:rsidR="00D15E11" w:rsidRDefault="00D15E11"/>
        </w:tc>
      </w:tr>
      <w:tr w:rsidR="00D15E11">
        <w:tc>
          <w:tcPr>
            <w:tcW w:w="10278" w:type="dxa"/>
          </w:tcPr>
          <w:p w:rsidR="00D15E11" w:rsidRDefault="00D15E11">
            <w:pPr>
              <w:numPr>
                <w:ilvl w:val="0"/>
                <w:numId w:val="2"/>
              </w:numPr>
            </w:pPr>
            <w:r>
              <w:t>Have any restrictions been imposed on you by the SBIC in addition to those in the partnership agreement?</w:t>
            </w:r>
          </w:p>
          <w:p w:rsidR="00D15E11" w:rsidRDefault="00D15E11">
            <w:pPr>
              <w:ind w:left="360"/>
            </w:pPr>
            <w:r>
              <w:t>_____ Yes           _____ No   (If yes, please explain.)</w:t>
            </w:r>
          </w:p>
          <w:p w:rsidR="00D15E11" w:rsidRDefault="00D15E11">
            <w:pPr>
              <w:ind w:left="360"/>
            </w:pPr>
          </w:p>
          <w:p w:rsidR="00D15E11" w:rsidRDefault="00D15E11">
            <w:pPr>
              <w:ind w:left="360"/>
            </w:pPr>
          </w:p>
          <w:p w:rsidR="00D15E11" w:rsidRDefault="00D15E11">
            <w:pPr>
              <w:ind w:left="360"/>
            </w:pPr>
          </w:p>
          <w:p w:rsidR="00D15E11" w:rsidRDefault="00D15E11"/>
        </w:tc>
      </w:tr>
      <w:tr w:rsidR="00D15E11">
        <w:tc>
          <w:tcPr>
            <w:tcW w:w="10278" w:type="dxa"/>
          </w:tcPr>
          <w:p w:rsidR="00D15E11" w:rsidRDefault="00D15E11">
            <w:pPr>
              <w:numPr>
                <w:ilvl w:val="0"/>
                <w:numId w:val="2"/>
              </w:numPr>
            </w:pPr>
            <w:r>
              <w:t>Were the funds used to purchase the partnership interest borrowed?  If so, please state the source of borrowed funds and if your net worth is equal to at least twice the amount of the funds borrowed.</w:t>
            </w:r>
          </w:p>
          <w:p w:rsidR="00D15E11" w:rsidRDefault="00D15E11"/>
          <w:p w:rsidR="00D15E11" w:rsidRDefault="00D15E11"/>
          <w:p w:rsidR="00D15E11" w:rsidRDefault="00D15E11"/>
          <w:p w:rsidR="00D15E11" w:rsidRDefault="00D15E11"/>
        </w:tc>
      </w:tr>
      <w:tr w:rsidR="00D15E11">
        <w:tc>
          <w:tcPr>
            <w:tcW w:w="10278" w:type="dxa"/>
          </w:tcPr>
          <w:p w:rsidR="00944619" w:rsidRPr="00A1120E" w:rsidRDefault="00944619" w:rsidP="00944619">
            <w:r w:rsidRPr="00A1120E">
              <w:t>I hereby certify that all information herein and in all attachments hereto is true and complete to the best of my</w:t>
            </w:r>
          </w:p>
          <w:p w:rsidR="00944619" w:rsidRPr="00A1120E" w:rsidRDefault="00944619" w:rsidP="00FF61E8">
            <w:pPr>
              <w:rPr>
                <w:sz w:val="18"/>
                <w:szCs w:val="18"/>
              </w:rPr>
            </w:pPr>
            <w:r w:rsidRPr="00A1120E">
              <w:t>knowledge and belief.</w:t>
            </w:r>
          </w:p>
          <w:p w:rsidR="00A1120E" w:rsidRPr="00A1120E" w:rsidRDefault="00A1120E" w:rsidP="00FF61E8">
            <w:pPr>
              <w:rPr>
                <w:b/>
                <w:sz w:val="8"/>
                <w:szCs w:val="8"/>
              </w:rPr>
            </w:pPr>
          </w:p>
          <w:p w:rsidR="00FF61E8" w:rsidRPr="00A1120E" w:rsidRDefault="00FF61E8" w:rsidP="00FF61E8">
            <w:pPr>
              <w:rPr>
                <w:sz w:val="16"/>
                <w:szCs w:val="16"/>
              </w:rPr>
            </w:pPr>
            <w:r w:rsidRPr="00A1120E">
              <w:rPr>
                <w:b/>
                <w:sz w:val="16"/>
                <w:szCs w:val="16"/>
              </w:rPr>
              <w:t>CAUTION:</w:t>
            </w:r>
            <w:r w:rsidRPr="00A1120E">
              <w:rPr>
                <w:sz w:val="16"/>
                <w:szCs w:val="16"/>
              </w:rPr>
              <w:t xml:space="preserve">  Knowingly making a false statement on this form is a violation of federal criminal statutes, including </w:t>
            </w:r>
          </w:p>
          <w:p w:rsidR="00FF61E8" w:rsidRPr="00A1120E" w:rsidRDefault="00FF61E8" w:rsidP="00FF61E8">
            <w:pPr>
              <w:rPr>
                <w:sz w:val="18"/>
                <w:szCs w:val="18"/>
              </w:rPr>
            </w:pPr>
            <w:r w:rsidRPr="00A1120E">
              <w:rPr>
                <w:sz w:val="16"/>
                <w:szCs w:val="16"/>
              </w:rPr>
              <w:t>18 U.S.C.</w:t>
            </w:r>
            <w:r w:rsidR="000A6BA3" w:rsidRPr="00A1120E">
              <w:rPr>
                <w:sz w:val="16"/>
                <w:szCs w:val="16"/>
              </w:rPr>
              <w:t xml:space="preserve"> §</w:t>
            </w:r>
            <w:r w:rsidRPr="00A1120E">
              <w:rPr>
                <w:sz w:val="16"/>
                <w:szCs w:val="16"/>
              </w:rPr>
              <w:t xml:space="preserve"> 1001, and can be punishable by imprisonment of up to five years and/or a fine of up to $250,000.</w:t>
            </w:r>
          </w:p>
          <w:p w:rsidR="00D15E11" w:rsidRDefault="00D15E11"/>
          <w:p w:rsidR="00A1120E" w:rsidRDefault="00A1120E"/>
          <w:p w:rsidR="00D15E11" w:rsidRDefault="00D15E11">
            <w:r>
              <w:t>_________________________________________                    _____________________</w:t>
            </w:r>
          </w:p>
          <w:p w:rsidR="00D15E11" w:rsidRDefault="00D15E11">
            <w:r>
              <w:t xml:space="preserve">                      Signature and Title                                                                  Date                              </w:t>
            </w:r>
          </w:p>
          <w:p w:rsidR="00D15E11" w:rsidRPr="00F21F0F" w:rsidRDefault="00D15E11">
            <w:pPr>
              <w:rPr>
                <w:sz w:val="8"/>
                <w:szCs w:val="8"/>
              </w:rPr>
            </w:pPr>
          </w:p>
        </w:tc>
      </w:tr>
    </w:tbl>
    <w:p w:rsidR="00D15E11" w:rsidRDefault="00D15E11">
      <w:pPr>
        <w:rPr>
          <w:sz w:val="16"/>
        </w:rPr>
      </w:pPr>
      <w:r>
        <w:rPr>
          <w:sz w:val="16"/>
        </w:rPr>
        <w:t>SBA Form 1405</w:t>
      </w:r>
      <w:r w:rsidR="00BE2EF6">
        <w:rPr>
          <w:sz w:val="16"/>
        </w:rPr>
        <w:t>A</w:t>
      </w:r>
      <w:r>
        <w:rPr>
          <w:sz w:val="16"/>
        </w:rPr>
        <w:t xml:space="preserve"> (</w:t>
      </w:r>
      <w:r w:rsidR="00F21F0F">
        <w:rPr>
          <w:sz w:val="16"/>
        </w:rPr>
        <w:t>11</w:t>
      </w:r>
      <w:r>
        <w:rPr>
          <w:sz w:val="16"/>
        </w:rPr>
        <w:t>/</w:t>
      </w:r>
      <w:r w:rsidR="00F21F0F">
        <w:rPr>
          <w:sz w:val="16"/>
        </w:rPr>
        <w:t>10</w:t>
      </w:r>
      <w:r>
        <w:rPr>
          <w:sz w:val="16"/>
        </w:rPr>
        <w:t>)   Previous editions are obsolete</w:t>
      </w:r>
    </w:p>
    <w:p w:rsidR="00F21F0F" w:rsidRPr="00F21F0F" w:rsidRDefault="00F21F0F" w:rsidP="00A1527E">
      <w:pPr>
        <w:rPr>
          <w:sz w:val="8"/>
          <w:szCs w:val="8"/>
        </w:rPr>
      </w:pPr>
    </w:p>
    <w:p w:rsidR="00A1527E" w:rsidRDefault="00D15E11" w:rsidP="00A1527E">
      <w:pPr>
        <w:rPr>
          <w:sz w:val="16"/>
          <w:szCs w:val="16"/>
        </w:rPr>
      </w:pPr>
      <w:r w:rsidRPr="001A4A03">
        <w:rPr>
          <w:sz w:val="18"/>
          <w:szCs w:val="18"/>
        </w:rPr>
        <w:t xml:space="preserve">PLEASE NOTE:  </w:t>
      </w:r>
      <w:r w:rsidR="00B16C82" w:rsidRPr="00A1527E">
        <w:rPr>
          <w:sz w:val="16"/>
          <w:szCs w:val="16"/>
        </w:rPr>
        <w:t xml:space="preserve">This information collection is voluntary.  </w:t>
      </w:r>
      <w:r w:rsidRPr="00A1527E">
        <w:rPr>
          <w:sz w:val="16"/>
          <w:szCs w:val="16"/>
        </w:rPr>
        <w:t>The estimated burden for completion of this form is 1 hour</w:t>
      </w:r>
      <w:r w:rsidR="001A4A03" w:rsidRPr="00A1527E">
        <w:rPr>
          <w:sz w:val="16"/>
          <w:szCs w:val="16"/>
        </w:rPr>
        <w:t xml:space="preserve"> </w:t>
      </w:r>
      <w:r w:rsidRPr="00A1527E">
        <w:rPr>
          <w:sz w:val="16"/>
          <w:szCs w:val="16"/>
        </w:rPr>
        <w:t xml:space="preserve">per response.  You will not be required to respond to this information collection if a valid OMB approval number is not displayed.  </w:t>
      </w:r>
      <w:r w:rsidR="002E7C76" w:rsidRPr="00A1527E">
        <w:rPr>
          <w:sz w:val="16"/>
          <w:szCs w:val="16"/>
        </w:rPr>
        <w:t>If you have any questions or comments concerning this estimate or other aspects of this information collection, please contact the U.S. Small Business Administration, Chief, Administrative Information Branch, 409 3</w:t>
      </w:r>
      <w:r w:rsidR="002E7C76" w:rsidRPr="00A1527E">
        <w:rPr>
          <w:sz w:val="16"/>
          <w:szCs w:val="16"/>
          <w:vertAlign w:val="superscript"/>
        </w:rPr>
        <w:t>rd</w:t>
      </w:r>
      <w:r w:rsidR="002E7C76" w:rsidRPr="00A1527E">
        <w:rPr>
          <w:sz w:val="16"/>
          <w:szCs w:val="16"/>
        </w:rPr>
        <w:t xml:space="preserve"> Street, S.W., Washington, DC  20416, or Office of Management and Budget, Clearance Officer, Paperwork Reduction Project</w:t>
      </w:r>
    </w:p>
    <w:p w:rsidR="00A1527E" w:rsidRPr="00F21F0F" w:rsidRDefault="00A1527E">
      <w:pPr>
        <w:rPr>
          <w:b/>
          <w:sz w:val="16"/>
          <w:szCs w:val="16"/>
        </w:rPr>
      </w:pPr>
      <w:r w:rsidRPr="00A1527E">
        <w:rPr>
          <w:sz w:val="16"/>
          <w:szCs w:val="16"/>
        </w:rPr>
        <w:t xml:space="preserve"> (3245-0172), Washington, DC 20503.  </w:t>
      </w:r>
      <w:r w:rsidRPr="00A1527E">
        <w:rPr>
          <w:b/>
          <w:sz w:val="16"/>
          <w:szCs w:val="16"/>
        </w:rPr>
        <w:t>PLEASE DO NOT SEND FORMS TO OMB.</w:t>
      </w:r>
    </w:p>
    <w:sectPr w:rsidR="00A1527E" w:rsidRPr="00F21F0F" w:rsidSect="00AB213C">
      <w:pgSz w:w="12240" w:h="15840" w:code="1"/>
      <w:pgMar w:top="317" w:right="1152" w:bottom="346"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6FD8"/>
    <w:multiLevelType w:val="singleLevel"/>
    <w:tmpl w:val="F00A742A"/>
    <w:lvl w:ilvl="0">
      <w:start w:val="3"/>
      <w:numFmt w:val="decimal"/>
      <w:lvlText w:val="%1."/>
      <w:lvlJc w:val="left"/>
      <w:pPr>
        <w:tabs>
          <w:tab w:val="num" w:pos="360"/>
        </w:tabs>
        <w:ind w:left="360" w:hanging="360"/>
      </w:pPr>
    </w:lvl>
  </w:abstractNum>
  <w:abstractNum w:abstractNumId="1">
    <w:nsid w:val="718A154E"/>
    <w:multiLevelType w:val="singleLevel"/>
    <w:tmpl w:val="292622FC"/>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E2EF6"/>
    <w:rsid w:val="000A6BA3"/>
    <w:rsid w:val="001A4A03"/>
    <w:rsid w:val="002E7C76"/>
    <w:rsid w:val="003246FA"/>
    <w:rsid w:val="004B3830"/>
    <w:rsid w:val="004C4537"/>
    <w:rsid w:val="005278A2"/>
    <w:rsid w:val="007824CE"/>
    <w:rsid w:val="007B7F4B"/>
    <w:rsid w:val="00820D6B"/>
    <w:rsid w:val="0090110F"/>
    <w:rsid w:val="00944619"/>
    <w:rsid w:val="00A1120E"/>
    <w:rsid w:val="00A146E4"/>
    <w:rsid w:val="00A1527E"/>
    <w:rsid w:val="00A51816"/>
    <w:rsid w:val="00AB213C"/>
    <w:rsid w:val="00B16C82"/>
    <w:rsid w:val="00B56E9A"/>
    <w:rsid w:val="00BE2EF6"/>
    <w:rsid w:val="00C43CC9"/>
    <w:rsid w:val="00CE0645"/>
    <w:rsid w:val="00D15E11"/>
    <w:rsid w:val="00E0007B"/>
    <w:rsid w:val="00F21F0F"/>
    <w:rsid w:val="00FF6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3C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43CC9"/>
    <w:pPr>
      <w:ind w:left="360" w:hanging="360"/>
    </w:pPr>
  </w:style>
  <w:style w:type="paragraph" w:styleId="BalloonText">
    <w:name w:val="Balloon Text"/>
    <w:basedOn w:val="Normal"/>
    <w:link w:val="BalloonTextChar"/>
    <w:rsid w:val="00F21F0F"/>
    <w:rPr>
      <w:rFonts w:ascii="Tahoma" w:hAnsi="Tahoma" w:cs="Tahoma"/>
      <w:sz w:val="16"/>
      <w:szCs w:val="16"/>
    </w:rPr>
  </w:style>
  <w:style w:type="character" w:customStyle="1" w:styleId="BalloonTextChar">
    <w:name w:val="Balloon Text Char"/>
    <w:basedOn w:val="DefaultParagraphFont"/>
    <w:link w:val="BalloonText"/>
    <w:rsid w:val="00F21F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797184">
      <w:bodyDiv w:val="1"/>
      <w:marLeft w:val="0"/>
      <w:marRight w:val="0"/>
      <w:marTop w:val="0"/>
      <w:marBottom w:val="0"/>
      <w:divBdr>
        <w:top w:val="none" w:sz="0" w:space="0" w:color="auto"/>
        <w:left w:val="none" w:sz="0" w:space="0" w:color="auto"/>
        <w:bottom w:val="none" w:sz="0" w:space="0" w:color="auto"/>
        <w:right w:val="none" w:sz="0" w:space="0" w:color="auto"/>
      </w:divBdr>
    </w:div>
    <w:div w:id="19215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SBA</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Carol Fendler</dc:creator>
  <cp:keywords/>
  <dc:description/>
  <cp:lastModifiedBy>CBRICH</cp:lastModifiedBy>
  <cp:revision>2</cp:revision>
  <cp:lastPrinted>2001-03-27T15:47:00Z</cp:lastPrinted>
  <dcterms:created xsi:type="dcterms:W3CDTF">2010-11-15T18:00:00Z</dcterms:created>
  <dcterms:modified xsi:type="dcterms:W3CDTF">2010-11-15T18:00:00Z</dcterms:modified>
</cp:coreProperties>
</file>