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2A" w:rsidRPr="0044527F" w:rsidRDefault="004F692A" w:rsidP="009C560A">
      <w:pPr>
        <w:pStyle w:val="Title"/>
        <w:jc w:val="left"/>
        <w:rPr>
          <w:rFonts w:ascii="Times New Roman" w:hAnsi="Times New Roman"/>
          <w:sz w:val="24"/>
          <w:szCs w:val="24"/>
        </w:rPr>
      </w:pPr>
      <w:r w:rsidRPr="0044527F">
        <w:rPr>
          <w:rFonts w:ascii="Times New Roman" w:hAnsi="Times New Roman"/>
          <w:sz w:val="24"/>
          <w:szCs w:val="24"/>
        </w:rPr>
        <w:t>SUPPORTING STATEMENT</w:t>
      </w:r>
      <w:r w:rsidR="009C560A" w:rsidRPr="0044527F">
        <w:rPr>
          <w:rFonts w:ascii="Times New Roman" w:hAnsi="Times New Roman"/>
          <w:sz w:val="24"/>
          <w:szCs w:val="24"/>
        </w:rPr>
        <w:t xml:space="preserve"> </w:t>
      </w:r>
      <w:r w:rsidRPr="0044527F">
        <w:rPr>
          <w:rFonts w:ascii="Times New Roman" w:hAnsi="Times New Roman"/>
          <w:sz w:val="24"/>
          <w:szCs w:val="24"/>
        </w:rPr>
        <w:t>FOR PAPERWORK REDUCTION ACT SUBMISSION</w:t>
      </w:r>
    </w:p>
    <w:p w:rsidR="004F692A" w:rsidRPr="0044527F" w:rsidRDefault="004F692A">
      <w:pPr>
        <w:tabs>
          <w:tab w:val="left" w:pos="0"/>
        </w:tabs>
        <w:suppressAutoHyphens/>
        <w:rPr>
          <w:rFonts w:ascii="Times New Roman" w:hAnsi="Times New Roman"/>
          <w:b/>
          <w:szCs w:val="24"/>
        </w:rPr>
      </w:pPr>
    </w:p>
    <w:p w:rsidR="00F47EB0" w:rsidRPr="0044527F" w:rsidRDefault="00F47EB0">
      <w:pPr>
        <w:tabs>
          <w:tab w:val="left" w:pos="0"/>
        </w:tabs>
        <w:suppressAutoHyphens/>
        <w:rPr>
          <w:rFonts w:ascii="Times New Roman" w:hAnsi="Times New Roman"/>
          <w:b/>
          <w:szCs w:val="24"/>
        </w:rPr>
      </w:pPr>
      <w:r w:rsidRPr="0044527F">
        <w:rPr>
          <w:rFonts w:ascii="Times New Roman" w:hAnsi="Times New Roman"/>
          <w:b/>
          <w:szCs w:val="24"/>
        </w:rPr>
        <w:t>Information Collection for the Civil Legal Assistance Attorney Student Loan Repayment Program and Application to Participate and Service Agreement and Annual Certification of Employment forms</w:t>
      </w:r>
    </w:p>
    <w:p w:rsidR="004F692A" w:rsidRPr="0044527F" w:rsidRDefault="004F692A" w:rsidP="009C560A">
      <w:pPr>
        <w:suppressAutoHyphens/>
        <w:rPr>
          <w:rFonts w:ascii="Times New Roman" w:hAnsi="Times New Roman"/>
          <w:b/>
          <w:szCs w:val="24"/>
        </w:rPr>
      </w:pPr>
    </w:p>
    <w:p w:rsidR="004F692A" w:rsidRPr="0044527F" w:rsidRDefault="004F692A">
      <w:pPr>
        <w:tabs>
          <w:tab w:val="left" w:pos="0"/>
        </w:tabs>
        <w:suppressAutoHyphens/>
        <w:rPr>
          <w:rFonts w:ascii="Times New Roman" w:hAnsi="Times New Roman"/>
          <w:szCs w:val="24"/>
        </w:rPr>
      </w:pPr>
      <w:r w:rsidRPr="0044527F">
        <w:rPr>
          <w:rFonts w:ascii="Times New Roman" w:hAnsi="Times New Roman"/>
          <w:b/>
          <w:szCs w:val="24"/>
        </w:rPr>
        <w:t xml:space="preserve">A. Justification </w:t>
      </w:r>
    </w:p>
    <w:p w:rsidR="004F692A" w:rsidRPr="0044527F" w:rsidRDefault="004F692A">
      <w:pPr>
        <w:tabs>
          <w:tab w:val="left" w:pos="0"/>
        </w:tabs>
        <w:suppressAutoHyphens/>
        <w:rPr>
          <w:rFonts w:ascii="Times New Roman" w:hAnsi="Times New Roman"/>
          <w:szCs w:val="24"/>
        </w:rPr>
      </w:pPr>
    </w:p>
    <w:p w:rsidR="004F692A" w:rsidRPr="0044527F" w:rsidRDefault="004F692A">
      <w:pPr>
        <w:tabs>
          <w:tab w:val="left" w:pos="0"/>
        </w:tabs>
        <w:suppressAutoHyphens/>
        <w:rPr>
          <w:rFonts w:ascii="Times New Roman" w:hAnsi="Times New Roman"/>
          <w:b/>
          <w:szCs w:val="24"/>
        </w:rPr>
      </w:pPr>
      <w:r w:rsidRPr="0044527F">
        <w:rPr>
          <w:rFonts w:ascii="Times New Roman" w:hAnsi="Times New Roman"/>
          <w:b/>
          <w:szCs w:val="24"/>
        </w:rPr>
        <w:t xml:space="preserve">1.  </w:t>
      </w:r>
      <w:r w:rsidR="0076025B" w:rsidRPr="0044527F">
        <w:rPr>
          <w:rFonts w:ascii="Times New Roman" w:hAnsi="Times New Roman"/>
          <w:b/>
          <w:szCs w:val="24"/>
        </w:rPr>
        <w:t xml:space="preserve">Necessity of Information Collection.  </w:t>
      </w:r>
      <w:r w:rsidR="009C560A" w:rsidRPr="0044527F">
        <w:rPr>
          <w:rFonts w:ascii="Times New Roman" w:hAnsi="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560A" w:rsidRPr="0044527F" w:rsidRDefault="009C560A">
      <w:pPr>
        <w:tabs>
          <w:tab w:val="left" w:pos="0"/>
        </w:tabs>
        <w:suppressAutoHyphens/>
        <w:rPr>
          <w:rFonts w:ascii="Times New Roman" w:hAnsi="Times New Roman"/>
          <w:szCs w:val="24"/>
        </w:rPr>
      </w:pPr>
    </w:p>
    <w:p w:rsidR="00F47EB0" w:rsidRPr="0044527F" w:rsidRDefault="00F47EB0" w:rsidP="00F47EB0">
      <w:pPr>
        <w:pStyle w:val="BodyTextIndent"/>
        <w:ind w:firstLine="0"/>
        <w:rPr>
          <w:szCs w:val="24"/>
        </w:rPr>
      </w:pPr>
      <w:r w:rsidRPr="0044527F">
        <w:rPr>
          <w:szCs w:val="24"/>
        </w:rPr>
        <w:t>The Higher Education Opportunity Act (HEOA) (Pub. L. 110-315) enacted on August 14, 2008, established the Civil Legal Assistance Attorney Student Loan Repayment Program under Section 428L of the Higher Education Act of 1965, as amended.  This program is intended to encourage qualified individuals to enter and continue employment as civil legal assistance attorneys.  Subject to annual appropriations by Congress, borrowers who agree to serve for three years as full-time civil legal assistance attorneys may have a portion of the outstanding balance of their eligible Federal Perkins Loan, Federal Family Education Loan, and William D. Ford Federal Direct Loan program loans repaid after each year of qualifying employment.  Award commitments for loan repayment are made on a first-come, first-served basis and a borrower must fulfill a three-year service period as a civil legal assistance attorney to retain any funds awarded under the program, even if the Congress does not appropriate funds for all three years of a borrower’s required service period.</w:t>
      </w:r>
    </w:p>
    <w:p w:rsidR="00F47EB0" w:rsidRPr="0044527F" w:rsidRDefault="00F47EB0" w:rsidP="00F47EB0">
      <w:pPr>
        <w:pStyle w:val="BodyTextIndent"/>
        <w:ind w:firstLine="0"/>
        <w:rPr>
          <w:szCs w:val="24"/>
        </w:rPr>
      </w:pPr>
    </w:p>
    <w:p w:rsidR="008671B5" w:rsidRDefault="00CB4915" w:rsidP="00CB4915">
      <w:pPr>
        <w:pStyle w:val="BodyTextIndent"/>
        <w:ind w:firstLine="0"/>
        <w:rPr>
          <w:szCs w:val="24"/>
        </w:rPr>
      </w:pPr>
      <w:r>
        <w:rPr>
          <w:szCs w:val="24"/>
        </w:rPr>
        <w:t xml:space="preserve">The changes made to Office of Management and Budget (OMB) No. 1845-0104 result </w:t>
      </w:r>
      <w:r w:rsidR="007C3C76">
        <w:rPr>
          <w:szCs w:val="24"/>
        </w:rPr>
        <w:t xml:space="preserve">from:  </w:t>
      </w:r>
    </w:p>
    <w:p w:rsidR="008671B5" w:rsidRDefault="00CB4915" w:rsidP="008671B5">
      <w:pPr>
        <w:pStyle w:val="BodyTextIndent"/>
        <w:numPr>
          <w:ilvl w:val="0"/>
          <w:numId w:val="10"/>
        </w:numPr>
        <w:rPr>
          <w:szCs w:val="24"/>
        </w:rPr>
      </w:pPr>
      <w:r>
        <w:rPr>
          <w:szCs w:val="24"/>
        </w:rPr>
        <w:t xml:space="preserve">changes to </w:t>
      </w:r>
      <w:r w:rsidR="007C3C76">
        <w:rPr>
          <w:szCs w:val="24"/>
        </w:rPr>
        <w:t xml:space="preserve">estimated </w:t>
      </w:r>
      <w:r>
        <w:rPr>
          <w:szCs w:val="24"/>
        </w:rPr>
        <w:t xml:space="preserve">completion times for the </w:t>
      </w:r>
      <w:r>
        <w:rPr>
          <w:i/>
          <w:szCs w:val="24"/>
        </w:rPr>
        <w:t>Annual Certification of Employment</w:t>
      </w:r>
      <w:r>
        <w:rPr>
          <w:szCs w:val="24"/>
        </w:rPr>
        <w:t xml:space="preserve"> form</w:t>
      </w:r>
      <w:r w:rsidR="007C3C76">
        <w:rPr>
          <w:szCs w:val="24"/>
        </w:rPr>
        <w:t xml:space="preserve">; and </w:t>
      </w:r>
    </w:p>
    <w:p w:rsidR="00CB4915" w:rsidRDefault="007C3C76" w:rsidP="008671B5">
      <w:pPr>
        <w:pStyle w:val="BodyTextIndent"/>
        <w:numPr>
          <w:ilvl w:val="0"/>
          <w:numId w:val="10"/>
        </w:numPr>
        <w:rPr>
          <w:szCs w:val="24"/>
        </w:rPr>
      </w:pPr>
      <w:proofErr w:type="gramStart"/>
      <w:r>
        <w:rPr>
          <w:szCs w:val="24"/>
        </w:rPr>
        <w:t>the</w:t>
      </w:r>
      <w:proofErr w:type="gramEnd"/>
      <w:r>
        <w:rPr>
          <w:szCs w:val="24"/>
        </w:rPr>
        <w:t xml:space="preserve"> fact that the Department does not anticipate funding being available for more applications, meaning that the application itself is no longer needed. </w:t>
      </w:r>
    </w:p>
    <w:p w:rsidR="009C560A" w:rsidRPr="0044527F" w:rsidRDefault="009C560A">
      <w:pPr>
        <w:tabs>
          <w:tab w:val="left" w:pos="-720"/>
        </w:tabs>
        <w:suppressAutoHyphens/>
        <w:rPr>
          <w:rFonts w:ascii="Times New Roman" w:hAnsi="Times New Roman"/>
          <w:szCs w:val="24"/>
        </w:rPr>
      </w:pPr>
    </w:p>
    <w:p w:rsidR="004F692A" w:rsidRPr="0044527F" w:rsidRDefault="004F692A">
      <w:pPr>
        <w:tabs>
          <w:tab w:val="left" w:pos="-720"/>
        </w:tabs>
        <w:suppressAutoHyphens/>
        <w:rPr>
          <w:rFonts w:ascii="Times New Roman" w:hAnsi="Times New Roman"/>
          <w:szCs w:val="24"/>
        </w:rPr>
      </w:pPr>
      <w:r w:rsidRPr="0044527F">
        <w:rPr>
          <w:rFonts w:ascii="Times New Roman" w:hAnsi="Times New Roman"/>
          <w:b/>
          <w:szCs w:val="24"/>
        </w:rPr>
        <w:t>2.</w:t>
      </w:r>
      <w:r w:rsidR="0076025B" w:rsidRPr="0044527F">
        <w:rPr>
          <w:rFonts w:ascii="Times New Roman" w:hAnsi="Times New Roman"/>
          <w:szCs w:val="24"/>
        </w:rPr>
        <w:t xml:space="preserve">  </w:t>
      </w:r>
      <w:r w:rsidR="0076025B" w:rsidRPr="0044527F">
        <w:rPr>
          <w:rFonts w:ascii="Times New Roman" w:hAnsi="Times New Roman"/>
          <w:b/>
          <w:szCs w:val="24"/>
        </w:rPr>
        <w:t xml:space="preserve">Purpose and Use of Information Collected.  </w:t>
      </w:r>
      <w:r w:rsidR="009C560A" w:rsidRPr="0044527F">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4F692A" w:rsidRPr="0044527F" w:rsidRDefault="004F692A">
      <w:pPr>
        <w:tabs>
          <w:tab w:val="left" w:pos="-720"/>
        </w:tabs>
        <w:suppressAutoHyphens/>
        <w:rPr>
          <w:rFonts w:ascii="Times New Roman" w:hAnsi="Times New Roman"/>
          <w:szCs w:val="24"/>
        </w:rPr>
      </w:pPr>
    </w:p>
    <w:p w:rsidR="00F47EB0" w:rsidRPr="0044527F" w:rsidRDefault="00F47EB0" w:rsidP="00F47EB0">
      <w:pPr>
        <w:spacing w:after="120"/>
        <w:rPr>
          <w:rFonts w:ascii="Times New Roman" w:hAnsi="Times New Roman"/>
          <w:szCs w:val="24"/>
        </w:rPr>
      </w:pPr>
      <w:r w:rsidRPr="0044527F">
        <w:rPr>
          <w:rFonts w:ascii="Times New Roman" w:hAnsi="Times New Roman"/>
          <w:szCs w:val="24"/>
        </w:rPr>
        <w:t xml:space="preserve">The </w:t>
      </w:r>
      <w:r w:rsidRPr="0044527F">
        <w:rPr>
          <w:rFonts w:ascii="Times New Roman" w:hAnsi="Times New Roman"/>
          <w:i/>
          <w:szCs w:val="24"/>
        </w:rPr>
        <w:t>Annual Certification of Employment</w:t>
      </w:r>
      <w:r w:rsidRPr="0044527F">
        <w:rPr>
          <w:rFonts w:ascii="Times New Roman" w:hAnsi="Times New Roman"/>
          <w:szCs w:val="24"/>
        </w:rPr>
        <w:t xml:space="preserve"> </w:t>
      </w:r>
      <w:r w:rsidR="00C07F18">
        <w:rPr>
          <w:rFonts w:ascii="Times New Roman" w:hAnsi="Times New Roman"/>
          <w:szCs w:val="24"/>
        </w:rPr>
        <w:t xml:space="preserve">form </w:t>
      </w:r>
      <w:r w:rsidRPr="0044527F">
        <w:rPr>
          <w:rFonts w:ascii="Times New Roman" w:hAnsi="Times New Roman"/>
          <w:szCs w:val="24"/>
        </w:rPr>
        <w:t>will allow the</w:t>
      </w:r>
      <w:r w:rsidR="00C004CE">
        <w:rPr>
          <w:rFonts w:ascii="Times New Roman" w:hAnsi="Times New Roman"/>
          <w:szCs w:val="24"/>
        </w:rPr>
        <w:t xml:space="preserve"> </w:t>
      </w:r>
      <w:r w:rsidR="006D00C8">
        <w:rPr>
          <w:rFonts w:ascii="Times New Roman" w:hAnsi="Times New Roman"/>
          <w:szCs w:val="24"/>
        </w:rPr>
        <w:t xml:space="preserve">833 </w:t>
      </w:r>
      <w:r w:rsidR="00C004CE">
        <w:rPr>
          <w:rFonts w:ascii="Times New Roman" w:hAnsi="Times New Roman"/>
          <w:szCs w:val="24"/>
        </w:rPr>
        <w:t>approved</w:t>
      </w:r>
      <w:r w:rsidRPr="0044527F">
        <w:rPr>
          <w:rFonts w:ascii="Times New Roman" w:hAnsi="Times New Roman"/>
          <w:szCs w:val="24"/>
        </w:rPr>
        <w:t xml:space="preserve"> borrower</w:t>
      </w:r>
      <w:r w:rsidR="00C004CE">
        <w:rPr>
          <w:rFonts w:ascii="Times New Roman" w:hAnsi="Times New Roman"/>
          <w:szCs w:val="24"/>
        </w:rPr>
        <w:t>/participant</w:t>
      </w:r>
      <w:r w:rsidR="006D00C8">
        <w:rPr>
          <w:rFonts w:ascii="Times New Roman" w:hAnsi="Times New Roman"/>
          <w:szCs w:val="24"/>
        </w:rPr>
        <w:t>s</w:t>
      </w:r>
      <w:r w:rsidR="00C004CE">
        <w:rPr>
          <w:rFonts w:ascii="Times New Roman" w:hAnsi="Times New Roman"/>
          <w:szCs w:val="24"/>
        </w:rPr>
        <w:t>,</w:t>
      </w:r>
      <w:r w:rsidRPr="0044527F">
        <w:rPr>
          <w:rFonts w:ascii="Times New Roman" w:hAnsi="Times New Roman"/>
          <w:szCs w:val="24"/>
        </w:rPr>
        <w:t xml:space="preserve"> who ha</w:t>
      </w:r>
      <w:r w:rsidR="006D00C8">
        <w:rPr>
          <w:rFonts w:ascii="Times New Roman" w:hAnsi="Times New Roman"/>
          <w:szCs w:val="24"/>
        </w:rPr>
        <w:t>ve</w:t>
      </w:r>
      <w:r w:rsidRPr="0044527F">
        <w:rPr>
          <w:rFonts w:ascii="Times New Roman" w:hAnsi="Times New Roman"/>
          <w:szCs w:val="24"/>
        </w:rPr>
        <w:t xml:space="preserve"> completed </w:t>
      </w:r>
      <w:r w:rsidR="00C004CE">
        <w:rPr>
          <w:rFonts w:ascii="Times New Roman" w:hAnsi="Times New Roman"/>
          <w:szCs w:val="24"/>
        </w:rPr>
        <w:t>the required</w:t>
      </w:r>
      <w:r w:rsidRPr="0044527F">
        <w:rPr>
          <w:rFonts w:ascii="Times New Roman" w:hAnsi="Times New Roman"/>
          <w:szCs w:val="24"/>
        </w:rPr>
        <w:t xml:space="preserve"> year of service as a full-time civil legal assistance attorney</w:t>
      </w:r>
      <w:r w:rsidR="00C004CE">
        <w:rPr>
          <w:rFonts w:ascii="Times New Roman" w:hAnsi="Times New Roman"/>
          <w:szCs w:val="24"/>
        </w:rPr>
        <w:t>,</w:t>
      </w:r>
      <w:r w:rsidRPr="0044527F">
        <w:rPr>
          <w:rFonts w:ascii="Times New Roman" w:hAnsi="Times New Roman"/>
          <w:szCs w:val="24"/>
        </w:rPr>
        <w:t xml:space="preserve"> to request loan repayment from the Department</w:t>
      </w:r>
      <w:r w:rsidR="00C07F18">
        <w:rPr>
          <w:rFonts w:ascii="Times New Roman" w:hAnsi="Times New Roman"/>
          <w:szCs w:val="24"/>
        </w:rPr>
        <w:t>,</w:t>
      </w:r>
      <w:r w:rsidRPr="0044527F">
        <w:rPr>
          <w:rFonts w:ascii="Times New Roman" w:hAnsi="Times New Roman"/>
          <w:szCs w:val="24"/>
        </w:rPr>
        <w:t xml:space="preserve"> as well as provide the required employer signature as verification of the qualifying employment.</w:t>
      </w:r>
    </w:p>
    <w:p w:rsidR="004F692A" w:rsidRPr="0044527F" w:rsidRDefault="004F692A">
      <w:pPr>
        <w:tabs>
          <w:tab w:val="left" w:pos="-720"/>
        </w:tabs>
        <w:suppressAutoHyphens/>
        <w:rPr>
          <w:rFonts w:ascii="Times New Roman" w:hAnsi="Times New Roman"/>
          <w:szCs w:val="24"/>
        </w:rPr>
      </w:pPr>
    </w:p>
    <w:p w:rsidR="008671B5" w:rsidRDefault="008671B5">
      <w:pPr>
        <w:tabs>
          <w:tab w:val="left" w:pos="-720"/>
        </w:tabs>
        <w:suppressAutoHyphens/>
        <w:rPr>
          <w:rFonts w:ascii="Times New Roman" w:hAnsi="Times New Roman"/>
          <w:b/>
          <w:szCs w:val="24"/>
        </w:rPr>
      </w:pPr>
    </w:p>
    <w:p w:rsidR="004F692A" w:rsidRPr="0044527F" w:rsidRDefault="004F692A">
      <w:pPr>
        <w:tabs>
          <w:tab w:val="left" w:pos="-720"/>
        </w:tabs>
        <w:suppressAutoHyphens/>
        <w:rPr>
          <w:rFonts w:ascii="Times New Roman" w:hAnsi="Times New Roman"/>
          <w:szCs w:val="24"/>
        </w:rPr>
      </w:pPr>
      <w:r w:rsidRPr="0044527F">
        <w:rPr>
          <w:rFonts w:ascii="Times New Roman" w:hAnsi="Times New Roman"/>
          <w:b/>
          <w:szCs w:val="24"/>
        </w:rPr>
        <w:lastRenderedPageBreak/>
        <w:t xml:space="preserve">3.  </w:t>
      </w:r>
      <w:r w:rsidR="0076025B" w:rsidRPr="0044527F">
        <w:rPr>
          <w:rFonts w:ascii="Times New Roman" w:hAnsi="Times New Roman"/>
          <w:b/>
          <w:szCs w:val="24"/>
        </w:rPr>
        <w:t xml:space="preserve">Consideration of Improved Information Technology.  </w:t>
      </w:r>
      <w:r w:rsidR="009C560A" w:rsidRPr="0044527F">
        <w:rPr>
          <w:rFonts w:ascii="Times New Roman" w:hAnsi="Times New Roman"/>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4F692A" w:rsidRPr="0044527F" w:rsidRDefault="004F692A">
      <w:pPr>
        <w:tabs>
          <w:tab w:val="left" w:pos="-720"/>
        </w:tabs>
        <w:suppressAutoHyphens/>
        <w:rPr>
          <w:rFonts w:ascii="Times New Roman" w:hAnsi="Times New Roman"/>
          <w:szCs w:val="24"/>
        </w:rPr>
      </w:pPr>
    </w:p>
    <w:p w:rsidR="00F47EB0" w:rsidRPr="0044527F" w:rsidRDefault="00F47EB0" w:rsidP="00F47EB0">
      <w:pPr>
        <w:pStyle w:val="Footer"/>
        <w:tabs>
          <w:tab w:val="clear" w:pos="4320"/>
          <w:tab w:val="clear" w:pos="8640"/>
        </w:tabs>
        <w:spacing w:after="120"/>
        <w:rPr>
          <w:rFonts w:ascii="Times New Roman" w:hAnsi="Times New Roman"/>
          <w:szCs w:val="24"/>
        </w:rPr>
      </w:pPr>
      <w:r w:rsidRPr="0044527F">
        <w:rPr>
          <w:rFonts w:ascii="Times New Roman" w:hAnsi="Times New Roman"/>
          <w:szCs w:val="24"/>
        </w:rPr>
        <w:t xml:space="preserve">The Department makes the forms available for downloading at </w:t>
      </w:r>
      <w:hyperlink r:id="rId7" w:history="1">
        <w:r w:rsidRPr="0044527F">
          <w:rPr>
            <w:rStyle w:val="Hyperlink"/>
            <w:rFonts w:ascii="Times New Roman" w:hAnsi="Times New Roman"/>
            <w:szCs w:val="24"/>
          </w:rPr>
          <w:t>www.studentaid.ed.gov</w:t>
        </w:r>
      </w:hyperlink>
      <w:r w:rsidRPr="0044527F">
        <w:rPr>
          <w:rFonts w:ascii="Times New Roman" w:hAnsi="Times New Roman"/>
          <w:szCs w:val="24"/>
        </w:rPr>
        <w:t xml:space="preserve"> .  The use of this </w:t>
      </w:r>
      <w:r w:rsidR="00C07F18">
        <w:rPr>
          <w:rFonts w:ascii="Times New Roman" w:hAnsi="Times New Roman"/>
          <w:szCs w:val="24"/>
        </w:rPr>
        <w:t>W</w:t>
      </w:r>
      <w:r w:rsidRPr="0044527F">
        <w:rPr>
          <w:rFonts w:ascii="Times New Roman" w:hAnsi="Times New Roman"/>
          <w:szCs w:val="24"/>
        </w:rPr>
        <w:t xml:space="preserve">eb site allows for equal access to all interested parties to participate in the program.  </w:t>
      </w:r>
      <w:r w:rsidR="00973C0F" w:rsidRPr="0044527F">
        <w:rPr>
          <w:rFonts w:ascii="Times New Roman" w:hAnsi="Times New Roman"/>
          <w:szCs w:val="24"/>
        </w:rPr>
        <w:t xml:space="preserve">Electronic collection is not viable with these documents due to the need for “wet” or pen and ink signatures of the applicant and processing for date and time for the first come, first served selection process. </w:t>
      </w:r>
      <w:r w:rsidR="00C07F18">
        <w:rPr>
          <w:rFonts w:ascii="Times New Roman" w:hAnsi="Times New Roman"/>
          <w:szCs w:val="24"/>
        </w:rPr>
        <w:t xml:space="preserve"> </w:t>
      </w:r>
      <w:r w:rsidR="00973C0F" w:rsidRPr="0044527F">
        <w:rPr>
          <w:rFonts w:ascii="Times New Roman" w:hAnsi="Times New Roman"/>
          <w:szCs w:val="24"/>
        </w:rPr>
        <w:t>Employment verification also requires “wet” signatures.</w:t>
      </w:r>
    </w:p>
    <w:p w:rsidR="004F692A" w:rsidRPr="0044527F" w:rsidRDefault="004F692A">
      <w:pPr>
        <w:tabs>
          <w:tab w:val="left" w:pos="-720"/>
        </w:tabs>
        <w:suppressAutoHyphens/>
        <w:rPr>
          <w:rFonts w:ascii="Times New Roman" w:hAnsi="Times New Roman"/>
          <w:szCs w:val="24"/>
        </w:rPr>
      </w:pPr>
    </w:p>
    <w:p w:rsidR="004F692A" w:rsidRPr="0044527F" w:rsidRDefault="004F692A">
      <w:pPr>
        <w:tabs>
          <w:tab w:val="left" w:pos="-720"/>
        </w:tabs>
        <w:suppressAutoHyphens/>
        <w:rPr>
          <w:rFonts w:ascii="Times New Roman" w:hAnsi="Times New Roman"/>
          <w:szCs w:val="24"/>
        </w:rPr>
      </w:pPr>
      <w:r w:rsidRPr="0044527F">
        <w:rPr>
          <w:rFonts w:ascii="Times New Roman" w:hAnsi="Times New Roman"/>
          <w:b/>
          <w:szCs w:val="24"/>
        </w:rPr>
        <w:t xml:space="preserve">4.  </w:t>
      </w:r>
      <w:r w:rsidR="0076025B" w:rsidRPr="0044527F">
        <w:rPr>
          <w:rFonts w:ascii="Times New Roman" w:hAnsi="Times New Roman"/>
          <w:b/>
          <w:szCs w:val="24"/>
        </w:rPr>
        <w:t xml:space="preserve">Efforts to Identify Duplication. </w:t>
      </w:r>
      <w:r w:rsidR="00C07F18">
        <w:rPr>
          <w:rFonts w:ascii="Times New Roman" w:hAnsi="Times New Roman"/>
          <w:b/>
          <w:szCs w:val="24"/>
        </w:rPr>
        <w:t xml:space="preserve"> </w:t>
      </w:r>
      <w:r w:rsidR="009C560A" w:rsidRPr="0044527F">
        <w:rPr>
          <w:rFonts w:ascii="Times New Roman" w:hAnsi="Times New Roman"/>
          <w:b/>
          <w:szCs w:val="24"/>
        </w:rPr>
        <w:t>Describe efforts to identify duplication.  Show specifically why any similar information already available cannot be used or modified for use for the purposes described in Item 2 above.</w:t>
      </w:r>
    </w:p>
    <w:p w:rsidR="004F692A" w:rsidRPr="0044527F" w:rsidRDefault="004F692A">
      <w:pPr>
        <w:tabs>
          <w:tab w:val="left" w:pos="-720"/>
        </w:tabs>
        <w:suppressAutoHyphens/>
        <w:rPr>
          <w:rFonts w:ascii="Times New Roman" w:hAnsi="Times New Roman"/>
          <w:szCs w:val="24"/>
        </w:rPr>
      </w:pPr>
    </w:p>
    <w:p w:rsidR="00973C0F" w:rsidRPr="0044527F" w:rsidRDefault="00973C0F" w:rsidP="00973C0F">
      <w:pPr>
        <w:spacing w:after="120"/>
        <w:rPr>
          <w:rFonts w:ascii="Times New Roman" w:hAnsi="Times New Roman"/>
          <w:szCs w:val="24"/>
        </w:rPr>
      </w:pPr>
      <w:r w:rsidRPr="0044527F">
        <w:rPr>
          <w:rFonts w:ascii="Times New Roman" w:hAnsi="Times New Roman"/>
          <w:szCs w:val="24"/>
        </w:rPr>
        <w:t>There is no duplication of data as a result of the collection of this information.  Each of these forms requires new information not on file with the Department in conjunction with the loans identified by the borrower.</w:t>
      </w:r>
    </w:p>
    <w:p w:rsidR="00973C0F" w:rsidRPr="0044527F" w:rsidRDefault="00973C0F">
      <w:pPr>
        <w:tabs>
          <w:tab w:val="left" w:pos="-720"/>
        </w:tabs>
        <w:suppressAutoHyphens/>
        <w:rPr>
          <w:rFonts w:ascii="Times New Roman" w:hAnsi="Times New Roman"/>
          <w:szCs w:val="24"/>
        </w:rPr>
      </w:pPr>
    </w:p>
    <w:p w:rsidR="004F692A" w:rsidRPr="0044527F" w:rsidRDefault="004F692A">
      <w:pPr>
        <w:tabs>
          <w:tab w:val="left" w:pos="-720"/>
        </w:tabs>
        <w:suppressAutoHyphens/>
        <w:rPr>
          <w:rFonts w:ascii="Times New Roman" w:hAnsi="Times New Roman"/>
          <w:szCs w:val="24"/>
        </w:rPr>
      </w:pPr>
      <w:r w:rsidRPr="0044527F">
        <w:rPr>
          <w:rFonts w:ascii="Times New Roman" w:hAnsi="Times New Roman"/>
          <w:b/>
          <w:szCs w:val="24"/>
        </w:rPr>
        <w:t xml:space="preserve">5.  </w:t>
      </w:r>
      <w:r w:rsidR="0076025B" w:rsidRPr="0044527F">
        <w:rPr>
          <w:rFonts w:ascii="Times New Roman" w:hAnsi="Times New Roman"/>
          <w:b/>
          <w:szCs w:val="24"/>
        </w:rPr>
        <w:t xml:space="preserve">Burden Minimization as Applied to Small Businesses.  </w:t>
      </w:r>
      <w:r w:rsidR="009C560A" w:rsidRPr="0044527F">
        <w:rPr>
          <w:rFonts w:ascii="Times New Roman" w:hAnsi="Times New Roman"/>
          <w:b/>
          <w:szCs w:val="24"/>
        </w:rPr>
        <w:t>If the collection of information impacts small businesses or other small entities (Item 8b of IC Data Part 2), describe any methods used to minimize burden.</w:t>
      </w:r>
    </w:p>
    <w:p w:rsidR="004F692A" w:rsidRPr="0044527F" w:rsidRDefault="004F692A">
      <w:pPr>
        <w:tabs>
          <w:tab w:val="left" w:pos="-720"/>
        </w:tabs>
        <w:suppressAutoHyphens/>
        <w:rPr>
          <w:rFonts w:ascii="Times New Roman" w:hAnsi="Times New Roman"/>
          <w:szCs w:val="24"/>
        </w:rPr>
      </w:pPr>
    </w:p>
    <w:p w:rsidR="00973C0F" w:rsidRPr="0044527F" w:rsidRDefault="00973C0F" w:rsidP="00973C0F">
      <w:pPr>
        <w:spacing w:after="120"/>
        <w:rPr>
          <w:rFonts w:ascii="Times New Roman" w:hAnsi="Times New Roman"/>
          <w:szCs w:val="24"/>
        </w:rPr>
      </w:pPr>
      <w:r w:rsidRPr="0044527F">
        <w:rPr>
          <w:rFonts w:ascii="Times New Roman" w:hAnsi="Times New Roman"/>
          <w:szCs w:val="24"/>
        </w:rPr>
        <w:t>No small businesses are affected by this information collection.</w:t>
      </w:r>
    </w:p>
    <w:p w:rsidR="004F692A" w:rsidRPr="0044527F" w:rsidRDefault="004F692A">
      <w:pPr>
        <w:pStyle w:val="EndnoteText"/>
        <w:rPr>
          <w:rFonts w:ascii="Times New Roman" w:hAnsi="Times New Roman"/>
          <w:szCs w:val="24"/>
        </w:rPr>
      </w:pPr>
    </w:p>
    <w:p w:rsidR="004F692A" w:rsidRPr="0044527F" w:rsidRDefault="004F692A">
      <w:pPr>
        <w:tabs>
          <w:tab w:val="left" w:pos="-720"/>
        </w:tabs>
        <w:suppressAutoHyphens/>
        <w:rPr>
          <w:rFonts w:ascii="Times New Roman" w:hAnsi="Times New Roman"/>
          <w:szCs w:val="24"/>
        </w:rPr>
      </w:pPr>
      <w:r w:rsidRPr="0044527F">
        <w:rPr>
          <w:rFonts w:ascii="Times New Roman" w:hAnsi="Times New Roman"/>
          <w:b/>
          <w:szCs w:val="24"/>
        </w:rPr>
        <w:t xml:space="preserve">6.  </w:t>
      </w:r>
      <w:r w:rsidR="0076025B" w:rsidRPr="0044527F">
        <w:rPr>
          <w:rFonts w:ascii="Times New Roman" w:hAnsi="Times New Roman"/>
          <w:b/>
          <w:szCs w:val="24"/>
        </w:rPr>
        <w:t>Consequences of Less Frequent Data Collection.</w:t>
      </w:r>
      <w:r w:rsidR="0076025B" w:rsidRPr="0044527F">
        <w:rPr>
          <w:rFonts w:ascii="Times New Roman" w:hAnsi="Times New Roman"/>
          <w:szCs w:val="24"/>
        </w:rPr>
        <w:t xml:space="preserve">  </w:t>
      </w:r>
      <w:r w:rsidR="009C560A" w:rsidRPr="0044527F">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4F692A" w:rsidRPr="0044527F" w:rsidRDefault="004F692A">
      <w:pPr>
        <w:tabs>
          <w:tab w:val="left" w:pos="-720"/>
        </w:tabs>
        <w:suppressAutoHyphens/>
        <w:rPr>
          <w:rFonts w:ascii="Times New Roman" w:hAnsi="Times New Roman"/>
          <w:szCs w:val="24"/>
        </w:rPr>
      </w:pPr>
    </w:p>
    <w:p w:rsidR="00973C0F" w:rsidRPr="0044527F" w:rsidRDefault="00973C0F" w:rsidP="00973C0F">
      <w:pPr>
        <w:spacing w:after="120"/>
        <w:rPr>
          <w:rFonts w:ascii="Times New Roman" w:hAnsi="Times New Roman"/>
          <w:szCs w:val="24"/>
        </w:rPr>
      </w:pPr>
      <w:r w:rsidRPr="0044527F">
        <w:rPr>
          <w:rFonts w:ascii="Times New Roman" w:hAnsi="Times New Roman"/>
          <w:szCs w:val="24"/>
        </w:rPr>
        <w:t xml:space="preserve">A Civil Legal Assistance Attorney Student Loan Repayment Program </w:t>
      </w:r>
      <w:r w:rsidR="00821E19">
        <w:rPr>
          <w:rFonts w:ascii="Times New Roman" w:hAnsi="Times New Roman"/>
          <w:szCs w:val="24"/>
        </w:rPr>
        <w:t>partic</w:t>
      </w:r>
      <w:r w:rsidR="00C004CE">
        <w:rPr>
          <w:rFonts w:ascii="Times New Roman" w:hAnsi="Times New Roman"/>
          <w:szCs w:val="24"/>
        </w:rPr>
        <w:t>ipant</w:t>
      </w:r>
      <w:r w:rsidRPr="0044527F">
        <w:rPr>
          <w:rFonts w:ascii="Times New Roman" w:hAnsi="Times New Roman"/>
          <w:szCs w:val="24"/>
        </w:rPr>
        <w:t xml:space="preserve"> must complete the </w:t>
      </w:r>
      <w:r w:rsidRPr="0044527F">
        <w:rPr>
          <w:rFonts w:ascii="Times New Roman" w:hAnsi="Times New Roman"/>
          <w:i/>
          <w:szCs w:val="24"/>
        </w:rPr>
        <w:t>Annual Certification of Employment</w:t>
      </w:r>
      <w:r w:rsidRPr="0044527F">
        <w:rPr>
          <w:rFonts w:ascii="Times New Roman" w:hAnsi="Times New Roman"/>
          <w:szCs w:val="24"/>
        </w:rPr>
        <w:t xml:space="preserve"> form for each of the three years of eligibility to retain eligibility and confirm the eligible employment was maintained in order to allow the Department to make the repayment to the student’s loan(s).  Without these forms, the program could not ensure that the eligible funds were properly paid out to the program participants. </w:t>
      </w:r>
    </w:p>
    <w:p w:rsidR="004F692A" w:rsidRPr="0044527F" w:rsidRDefault="004F692A">
      <w:pPr>
        <w:tabs>
          <w:tab w:val="left" w:pos="-720"/>
        </w:tabs>
        <w:suppressAutoHyphens/>
        <w:rPr>
          <w:rFonts w:ascii="Times New Roman" w:hAnsi="Times New Roman"/>
          <w:szCs w:val="24"/>
        </w:rPr>
      </w:pPr>
    </w:p>
    <w:p w:rsidR="009C560A" w:rsidRPr="0044527F" w:rsidRDefault="004F692A" w:rsidP="009C560A">
      <w:pPr>
        <w:tabs>
          <w:tab w:val="left" w:pos="-720"/>
        </w:tabs>
        <w:suppressAutoHyphens/>
        <w:rPr>
          <w:rFonts w:ascii="Times New Roman" w:hAnsi="Times New Roman"/>
          <w:b/>
          <w:szCs w:val="24"/>
        </w:rPr>
      </w:pPr>
      <w:r w:rsidRPr="0044527F">
        <w:rPr>
          <w:rFonts w:ascii="Times New Roman" w:hAnsi="Times New Roman"/>
          <w:b/>
          <w:szCs w:val="24"/>
        </w:rPr>
        <w:t>7.</w:t>
      </w:r>
      <w:r w:rsidRPr="0044527F">
        <w:rPr>
          <w:rFonts w:ascii="Times New Roman" w:hAnsi="Times New Roman"/>
          <w:szCs w:val="24"/>
        </w:rPr>
        <w:t xml:space="preserve"> </w:t>
      </w:r>
      <w:r w:rsidR="009C560A" w:rsidRPr="0044527F">
        <w:rPr>
          <w:rFonts w:ascii="Times New Roman" w:hAnsi="Times New Roman"/>
          <w:szCs w:val="24"/>
        </w:rPr>
        <w:t xml:space="preserve"> </w:t>
      </w:r>
      <w:r w:rsidR="009C560A" w:rsidRPr="0044527F">
        <w:rPr>
          <w:rFonts w:ascii="Times New Roman" w:hAnsi="Times New Roman"/>
          <w:b/>
          <w:szCs w:val="24"/>
        </w:rPr>
        <w:t>Explain any special circumstances that would cause an information collection to be conducted in a manner:</w:t>
      </w:r>
    </w:p>
    <w:p w:rsidR="009C560A" w:rsidRPr="0044527F" w:rsidRDefault="009C560A" w:rsidP="009C560A">
      <w:pPr>
        <w:numPr>
          <w:ilvl w:val="0"/>
          <w:numId w:val="8"/>
        </w:numPr>
        <w:tabs>
          <w:tab w:val="left" w:pos="-720"/>
          <w:tab w:val="left" w:pos="1247"/>
        </w:tabs>
        <w:suppressAutoHyphens/>
        <w:rPr>
          <w:rFonts w:ascii="Times New Roman" w:hAnsi="Times New Roman"/>
          <w:b/>
          <w:szCs w:val="24"/>
        </w:rPr>
      </w:pPr>
      <w:r w:rsidRPr="0044527F">
        <w:rPr>
          <w:rFonts w:ascii="Times New Roman" w:hAnsi="Times New Roman"/>
          <w:b/>
          <w:szCs w:val="24"/>
        </w:rPr>
        <w:t>requiring respondents to report information to the agency more often than quarterly;</w:t>
      </w:r>
    </w:p>
    <w:p w:rsidR="009C560A" w:rsidRPr="0044527F" w:rsidRDefault="009C560A" w:rsidP="009C560A">
      <w:pPr>
        <w:numPr>
          <w:ilvl w:val="0"/>
          <w:numId w:val="8"/>
        </w:numPr>
        <w:tabs>
          <w:tab w:val="left" w:pos="-720"/>
          <w:tab w:val="left" w:pos="1247"/>
        </w:tabs>
        <w:suppressAutoHyphens/>
        <w:rPr>
          <w:rFonts w:ascii="Times New Roman" w:hAnsi="Times New Roman"/>
          <w:b/>
          <w:szCs w:val="24"/>
        </w:rPr>
      </w:pPr>
      <w:r w:rsidRPr="0044527F">
        <w:rPr>
          <w:rFonts w:ascii="Times New Roman" w:hAnsi="Times New Roman"/>
          <w:b/>
          <w:szCs w:val="24"/>
        </w:rPr>
        <w:t>requiring respondents to prepare a written response to a collection of information in fewer than 30 days after receipt of it;</w:t>
      </w:r>
    </w:p>
    <w:p w:rsidR="009C560A" w:rsidRPr="0044527F" w:rsidRDefault="009C560A" w:rsidP="009C560A">
      <w:pPr>
        <w:numPr>
          <w:ilvl w:val="0"/>
          <w:numId w:val="8"/>
        </w:numPr>
        <w:tabs>
          <w:tab w:val="left" w:pos="-720"/>
          <w:tab w:val="left" w:pos="1247"/>
        </w:tabs>
        <w:suppressAutoHyphens/>
        <w:rPr>
          <w:rFonts w:ascii="Times New Roman" w:hAnsi="Times New Roman"/>
          <w:b/>
          <w:szCs w:val="24"/>
        </w:rPr>
      </w:pPr>
      <w:r w:rsidRPr="0044527F">
        <w:rPr>
          <w:rFonts w:ascii="Times New Roman" w:hAnsi="Times New Roman"/>
          <w:b/>
          <w:szCs w:val="24"/>
        </w:rPr>
        <w:lastRenderedPageBreak/>
        <w:t>requiring respondents to submit more than an original and two copies of any document;</w:t>
      </w:r>
    </w:p>
    <w:p w:rsidR="009C560A" w:rsidRPr="0044527F" w:rsidRDefault="009C560A" w:rsidP="009C560A">
      <w:pPr>
        <w:numPr>
          <w:ilvl w:val="0"/>
          <w:numId w:val="8"/>
        </w:numPr>
        <w:tabs>
          <w:tab w:val="left" w:pos="-720"/>
          <w:tab w:val="left" w:pos="1247"/>
        </w:tabs>
        <w:suppressAutoHyphens/>
        <w:rPr>
          <w:rFonts w:ascii="Times New Roman" w:hAnsi="Times New Roman"/>
          <w:b/>
          <w:szCs w:val="24"/>
        </w:rPr>
      </w:pPr>
      <w:r w:rsidRPr="0044527F">
        <w:rPr>
          <w:rFonts w:ascii="Times New Roman" w:hAnsi="Times New Roman"/>
          <w:b/>
          <w:szCs w:val="24"/>
        </w:rPr>
        <w:t>requiring respondents to retain records, other than health, medical, government contract, grant-in-aid, or tax records for more than three years;</w:t>
      </w:r>
    </w:p>
    <w:p w:rsidR="009C560A" w:rsidRPr="0044527F" w:rsidRDefault="009C560A" w:rsidP="009C560A">
      <w:pPr>
        <w:numPr>
          <w:ilvl w:val="0"/>
          <w:numId w:val="8"/>
        </w:numPr>
        <w:tabs>
          <w:tab w:val="left" w:pos="-720"/>
          <w:tab w:val="left" w:pos="1247"/>
        </w:tabs>
        <w:suppressAutoHyphens/>
        <w:rPr>
          <w:rFonts w:ascii="Times New Roman" w:hAnsi="Times New Roman"/>
          <w:b/>
          <w:szCs w:val="24"/>
        </w:rPr>
      </w:pPr>
      <w:r w:rsidRPr="0044527F">
        <w:rPr>
          <w:rFonts w:ascii="Times New Roman" w:hAnsi="Times New Roman"/>
          <w:b/>
          <w:szCs w:val="24"/>
        </w:rPr>
        <w:t>in connection with a statistical survey, that is not designed to produce valid and reliable results than can be generalized to the universe of study;</w:t>
      </w:r>
    </w:p>
    <w:p w:rsidR="009C560A" w:rsidRPr="0044527F" w:rsidRDefault="009C560A" w:rsidP="009C560A">
      <w:pPr>
        <w:numPr>
          <w:ilvl w:val="0"/>
          <w:numId w:val="8"/>
        </w:numPr>
        <w:tabs>
          <w:tab w:val="left" w:pos="-720"/>
          <w:tab w:val="left" w:pos="1247"/>
        </w:tabs>
        <w:suppressAutoHyphens/>
        <w:rPr>
          <w:rFonts w:ascii="Times New Roman" w:hAnsi="Times New Roman"/>
          <w:b/>
          <w:szCs w:val="24"/>
        </w:rPr>
      </w:pPr>
      <w:r w:rsidRPr="0044527F">
        <w:rPr>
          <w:rFonts w:ascii="Times New Roman" w:hAnsi="Times New Roman"/>
          <w:b/>
          <w:szCs w:val="24"/>
        </w:rPr>
        <w:t>requiring the use of a statistical data classification that has not been reviewed and approved by OMB;</w:t>
      </w:r>
    </w:p>
    <w:p w:rsidR="009C560A" w:rsidRPr="0044527F" w:rsidRDefault="009C560A" w:rsidP="009C560A">
      <w:pPr>
        <w:numPr>
          <w:ilvl w:val="0"/>
          <w:numId w:val="8"/>
        </w:numPr>
        <w:tabs>
          <w:tab w:val="left" w:pos="-720"/>
          <w:tab w:val="left" w:pos="1247"/>
        </w:tabs>
        <w:suppressAutoHyphens/>
        <w:rPr>
          <w:rFonts w:ascii="Times New Roman" w:hAnsi="Times New Roman"/>
          <w:b/>
          <w:szCs w:val="24"/>
        </w:rPr>
      </w:pPr>
      <w:r w:rsidRPr="0044527F">
        <w:rPr>
          <w:rFonts w:ascii="Times New Roman" w:hAnsi="Times New Roman"/>
          <w:b/>
          <w:szCs w:val="24"/>
        </w:rPr>
        <w:t xml:space="preserve">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w:t>
      </w:r>
      <w:r w:rsidR="00DC7D6E">
        <w:rPr>
          <w:rFonts w:ascii="Times New Roman" w:hAnsi="Times New Roman"/>
          <w:b/>
          <w:szCs w:val="24"/>
        </w:rPr>
        <w:t xml:space="preserve"> or</w:t>
      </w:r>
    </w:p>
    <w:p w:rsidR="004F692A" w:rsidRPr="0044527F" w:rsidRDefault="009C560A" w:rsidP="009C560A">
      <w:pPr>
        <w:numPr>
          <w:ilvl w:val="0"/>
          <w:numId w:val="8"/>
        </w:numPr>
        <w:tabs>
          <w:tab w:val="left" w:pos="-720"/>
          <w:tab w:val="left" w:pos="1247"/>
        </w:tabs>
        <w:suppressAutoHyphens/>
        <w:rPr>
          <w:rFonts w:ascii="Times New Roman" w:hAnsi="Times New Roman"/>
          <w:szCs w:val="24"/>
        </w:rPr>
      </w:pPr>
      <w:r w:rsidRPr="0044527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4F692A" w:rsidRPr="0044527F" w:rsidRDefault="004F692A">
      <w:pPr>
        <w:tabs>
          <w:tab w:val="left" w:pos="-720"/>
        </w:tabs>
        <w:suppressAutoHyphens/>
        <w:rPr>
          <w:rFonts w:ascii="Times New Roman" w:hAnsi="Times New Roman"/>
          <w:szCs w:val="24"/>
        </w:rPr>
      </w:pPr>
    </w:p>
    <w:p w:rsidR="00973C0F" w:rsidRPr="0044527F" w:rsidRDefault="00973C0F" w:rsidP="00973C0F">
      <w:pPr>
        <w:spacing w:after="120"/>
        <w:rPr>
          <w:rFonts w:ascii="Times New Roman" w:hAnsi="Times New Roman"/>
          <w:szCs w:val="24"/>
        </w:rPr>
      </w:pPr>
      <w:r w:rsidRPr="0044527F">
        <w:rPr>
          <w:rFonts w:ascii="Times New Roman" w:hAnsi="Times New Roman"/>
          <w:szCs w:val="24"/>
        </w:rPr>
        <w:t>The information collection requirements require no special circumstances.</w:t>
      </w:r>
    </w:p>
    <w:p w:rsidR="004F692A" w:rsidRPr="0044527F" w:rsidRDefault="004F692A">
      <w:pPr>
        <w:tabs>
          <w:tab w:val="left" w:pos="-720"/>
        </w:tabs>
        <w:suppressAutoHyphens/>
        <w:rPr>
          <w:rFonts w:ascii="Times New Roman" w:hAnsi="Times New Roman"/>
          <w:szCs w:val="24"/>
        </w:rPr>
      </w:pPr>
    </w:p>
    <w:p w:rsidR="009C560A" w:rsidRPr="0044527F" w:rsidRDefault="009C560A" w:rsidP="009C560A">
      <w:pPr>
        <w:numPr>
          <w:ilvl w:val="0"/>
          <w:numId w:val="2"/>
        </w:numPr>
        <w:tabs>
          <w:tab w:val="left" w:pos="-720"/>
          <w:tab w:val="left" w:pos="375"/>
        </w:tabs>
        <w:suppressAutoHyphens/>
        <w:rPr>
          <w:rFonts w:ascii="Times New Roman" w:hAnsi="Times New Roman"/>
          <w:b/>
          <w:szCs w:val="24"/>
        </w:rPr>
      </w:pPr>
      <w:r w:rsidRPr="0044527F">
        <w:rPr>
          <w:rFonts w:ascii="Times New Roman" w:hAnsi="Times New Roman"/>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Pr="0044527F" w:rsidRDefault="004F692A">
      <w:pPr>
        <w:tabs>
          <w:tab w:val="left" w:pos="-720"/>
        </w:tabs>
        <w:suppressAutoHyphens/>
        <w:rPr>
          <w:rFonts w:ascii="Times New Roman" w:hAnsi="Times New Roman"/>
          <w:szCs w:val="24"/>
        </w:rPr>
      </w:pPr>
    </w:p>
    <w:p w:rsidR="00973C0F" w:rsidRPr="0044527F" w:rsidRDefault="00CB4915" w:rsidP="00973C0F">
      <w:pPr>
        <w:spacing w:after="120"/>
        <w:rPr>
          <w:rFonts w:ascii="Times New Roman" w:hAnsi="Times New Roman"/>
          <w:b/>
          <w:szCs w:val="24"/>
        </w:rPr>
      </w:pPr>
      <w:r>
        <w:rPr>
          <w:rFonts w:ascii="Times New Roman" w:hAnsi="Times New Roman"/>
          <w:szCs w:val="24"/>
        </w:rPr>
        <w:t xml:space="preserve">The Department published the applicable 60-day and 30-day notices </w:t>
      </w:r>
      <w:r w:rsidR="00FF3609">
        <w:rPr>
          <w:rFonts w:ascii="Times New Roman" w:hAnsi="Times New Roman"/>
          <w:szCs w:val="24"/>
        </w:rPr>
        <w:t>inviting public comment, although none were received</w:t>
      </w:r>
      <w:r>
        <w:rPr>
          <w:rFonts w:ascii="Times New Roman" w:hAnsi="Times New Roman"/>
          <w:szCs w:val="24"/>
        </w:rPr>
        <w:t xml:space="preserve">.  </w:t>
      </w:r>
      <w:r w:rsidR="00FF3609">
        <w:rPr>
          <w:rFonts w:ascii="Times New Roman" w:hAnsi="Times New Roman"/>
          <w:szCs w:val="24"/>
        </w:rPr>
        <w:t xml:space="preserve">The timing of the appropriations for fiscal year 2010 did not allow opportunity for extensive consultations with outside entities. </w:t>
      </w:r>
    </w:p>
    <w:p w:rsidR="004F692A" w:rsidRPr="0044527F" w:rsidRDefault="004F692A">
      <w:pPr>
        <w:tabs>
          <w:tab w:val="left" w:pos="-720"/>
        </w:tabs>
        <w:suppressAutoHyphens/>
        <w:rPr>
          <w:rFonts w:ascii="Times New Roman" w:hAnsi="Times New Roman"/>
          <w:szCs w:val="24"/>
        </w:rPr>
      </w:pPr>
    </w:p>
    <w:p w:rsidR="004F692A" w:rsidRPr="0044527F" w:rsidRDefault="004F692A">
      <w:pPr>
        <w:tabs>
          <w:tab w:val="left" w:pos="-720"/>
        </w:tabs>
        <w:suppressAutoHyphens/>
        <w:rPr>
          <w:rFonts w:ascii="Times New Roman" w:hAnsi="Times New Roman"/>
          <w:szCs w:val="24"/>
        </w:rPr>
      </w:pPr>
      <w:r w:rsidRPr="0044527F">
        <w:rPr>
          <w:rFonts w:ascii="Times New Roman" w:hAnsi="Times New Roman"/>
          <w:b/>
          <w:szCs w:val="24"/>
        </w:rPr>
        <w:t>9.</w:t>
      </w:r>
      <w:r w:rsidRPr="0044527F">
        <w:rPr>
          <w:rFonts w:ascii="Times New Roman" w:hAnsi="Times New Roman"/>
          <w:szCs w:val="24"/>
        </w:rPr>
        <w:t xml:space="preserve"> </w:t>
      </w:r>
      <w:r w:rsidR="009C560A" w:rsidRPr="0044527F">
        <w:rPr>
          <w:rStyle w:val="a"/>
          <w:rFonts w:ascii="Times New Roman" w:hAnsi="Times New Roman"/>
          <w:b/>
          <w:szCs w:val="24"/>
        </w:rPr>
        <w:t xml:space="preserve"> Explain any decision to provide any payment or gift to respondents, other than remuneration of contractors or grantees.</w:t>
      </w:r>
    </w:p>
    <w:p w:rsidR="004F692A" w:rsidRPr="0044527F" w:rsidRDefault="004F692A">
      <w:pPr>
        <w:tabs>
          <w:tab w:val="left" w:pos="-720"/>
        </w:tabs>
        <w:suppressAutoHyphens/>
        <w:rPr>
          <w:rFonts w:ascii="Times New Roman" w:hAnsi="Times New Roman"/>
          <w:szCs w:val="24"/>
        </w:rPr>
      </w:pPr>
    </w:p>
    <w:p w:rsidR="00973C0F" w:rsidRPr="0044527F" w:rsidRDefault="00973C0F" w:rsidP="00973C0F">
      <w:pPr>
        <w:pStyle w:val="BodyTextIndent"/>
        <w:ind w:firstLine="0"/>
        <w:rPr>
          <w:szCs w:val="24"/>
        </w:rPr>
      </w:pPr>
      <w:r w:rsidRPr="0044527F">
        <w:rPr>
          <w:szCs w:val="24"/>
        </w:rPr>
        <w:t>No payments or gifts will be provided to respondents.</w:t>
      </w:r>
    </w:p>
    <w:p w:rsidR="009C560A" w:rsidRPr="0044527F" w:rsidRDefault="009C560A" w:rsidP="00973C0F">
      <w:pPr>
        <w:pStyle w:val="BodyTextIndent"/>
        <w:ind w:firstLine="0"/>
        <w:rPr>
          <w:szCs w:val="24"/>
        </w:rPr>
      </w:pPr>
    </w:p>
    <w:p w:rsidR="004F692A" w:rsidRPr="0044527F" w:rsidRDefault="004F692A">
      <w:pPr>
        <w:tabs>
          <w:tab w:val="left" w:pos="-720"/>
        </w:tabs>
        <w:suppressAutoHyphens/>
        <w:rPr>
          <w:rFonts w:ascii="Times New Roman" w:hAnsi="Times New Roman"/>
          <w:szCs w:val="24"/>
        </w:rPr>
      </w:pPr>
      <w:proofErr w:type="gramStart"/>
      <w:r w:rsidRPr="0044527F">
        <w:rPr>
          <w:rFonts w:ascii="Times New Roman" w:hAnsi="Times New Roman"/>
          <w:b/>
          <w:szCs w:val="24"/>
        </w:rPr>
        <w:t>10.</w:t>
      </w:r>
      <w:r w:rsidRPr="0044527F">
        <w:rPr>
          <w:rFonts w:ascii="Times New Roman" w:hAnsi="Times New Roman"/>
          <w:szCs w:val="24"/>
        </w:rPr>
        <w:t xml:space="preserve"> </w:t>
      </w:r>
      <w:r w:rsidR="008671B5">
        <w:rPr>
          <w:rFonts w:ascii="Times New Roman" w:hAnsi="Times New Roman"/>
          <w:szCs w:val="24"/>
        </w:rPr>
        <w:t xml:space="preserve"> </w:t>
      </w:r>
      <w:r w:rsidR="009C560A" w:rsidRPr="0044527F">
        <w:rPr>
          <w:rFonts w:ascii="Times New Roman" w:hAnsi="Times New Roman"/>
          <w:b/>
          <w:szCs w:val="24"/>
        </w:rPr>
        <w:t>Describe any assurance of confidentiality provided to respondents and the basis for the assurance in statute, regulation, or agency policy.</w:t>
      </w:r>
      <w:proofErr w:type="gramEnd"/>
    </w:p>
    <w:p w:rsidR="004F692A" w:rsidRPr="0044527F" w:rsidRDefault="004F692A">
      <w:pPr>
        <w:tabs>
          <w:tab w:val="left" w:pos="-720"/>
        </w:tabs>
        <w:suppressAutoHyphens/>
        <w:rPr>
          <w:rFonts w:ascii="Times New Roman" w:hAnsi="Times New Roman"/>
          <w:szCs w:val="24"/>
        </w:rPr>
      </w:pPr>
    </w:p>
    <w:p w:rsidR="00973C0F" w:rsidRPr="0044527F" w:rsidRDefault="00973C0F" w:rsidP="00973C0F">
      <w:pPr>
        <w:spacing w:after="120"/>
        <w:rPr>
          <w:rFonts w:ascii="Times New Roman" w:hAnsi="Times New Roman"/>
          <w:szCs w:val="24"/>
        </w:rPr>
      </w:pPr>
      <w:r w:rsidRPr="0044527F">
        <w:rPr>
          <w:rFonts w:ascii="Times New Roman" w:hAnsi="Times New Roman"/>
          <w:szCs w:val="24"/>
        </w:rPr>
        <w:t>The Agreement includes a Privacy Act Notice that (1) informs the applicant of the statutory authority for the information collection, (2) explains that disclosure of the information is voluntary, but is required in order to determine the applicant’s eligibility to participate in the Civil Legal Assistance Attorney Student Loan Repayment Program, and (3) identifies the third parties to whom the information may be disclosed, and explains the circumstances under which such disclosures may occur.</w:t>
      </w:r>
    </w:p>
    <w:p w:rsidR="004F692A" w:rsidRDefault="004F692A">
      <w:pPr>
        <w:tabs>
          <w:tab w:val="left" w:pos="-720"/>
        </w:tabs>
        <w:suppressAutoHyphens/>
        <w:rPr>
          <w:rFonts w:ascii="Times New Roman" w:hAnsi="Times New Roman"/>
          <w:szCs w:val="24"/>
        </w:rPr>
      </w:pPr>
    </w:p>
    <w:p w:rsidR="008671B5" w:rsidRPr="0044527F" w:rsidRDefault="008671B5">
      <w:pPr>
        <w:tabs>
          <w:tab w:val="left" w:pos="-720"/>
        </w:tabs>
        <w:suppressAutoHyphens/>
        <w:rPr>
          <w:rFonts w:ascii="Times New Roman" w:hAnsi="Times New Roman"/>
          <w:szCs w:val="24"/>
        </w:rPr>
      </w:pPr>
    </w:p>
    <w:p w:rsidR="004F692A" w:rsidRPr="0044527F" w:rsidRDefault="004F692A">
      <w:pPr>
        <w:tabs>
          <w:tab w:val="left" w:pos="-720"/>
        </w:tabs>
        <w:suppressAutoHyphens/>
        <w:rPr>
          <w:rFonts w:ascii="Times New Roman" w:hAnsi="Times New Roman"/>
          <w:szCs w:val="24"/>
        </w:rPr>
      </w:pPr>
      <w:proofErr w:type="gramStart"/>
      <w:r w:rsidRPr="0044527F">
        <w:rPr>
          <w:rFonts w:ascii="Times New Roman" w:hAnsi="Times New Roman"/>
          <w:b/>
          <w:szCs w:val="24"/>
        </w:rPr>
        <w:t>11.</w:t>
      </w:r>
      <w:r w:rsidRPr="0044527F">
        <w:rPr>
          <w:rFonts w:ascii="Times New Roman" w:hAnsi="Times New Roman"/>
          <w:szCs w:val="24"/>
        </w:rPr>
        <w:t xml:space="preserve"> </w:t>
      </w:r>
      <w:r w:rsidR="008671B5">
        <w:rPr>
          <w:rFonts w:ascii="Times New Roman" w:hAnsi="Times New Roman"/>
          <w:szCs w:val="24"/>
        </w:rPr>
        <w:t xml:space="preserve"> </w:t>
      </w:r>
      <w:r w:rsidR="009C560A" w:rsidRPr="0044527F">
        <w:rPr>
          <w:rFonts w:ascii="Times New Roman" w:hAnsi="Times New Roman"/>
          <w:b/>
          <w:szCs w:val="24"/>
        </w:rPr>
        <w:t>Provide additional justification for any questions of a sensitive nature, such as sexual behavior and attitudes, religious beliefs, and other matters that are commonly considered private.</w:t>
      </w:r>
      <w:proofErr w:type="gramEnd"/>
      <w:r w:rsidR="009C560A" w:rsidRPr="0044527F">
        <w:rPr>
          <w:rFonts w:ascii="Times New Roman" w:hAnsi="Times New Roman"/>
          <w:b/>
          <w:szCs w:val="24"/>
        </w:rPr>
        <w:t xml:space="preserv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29C2" w:rsidRPr="0044527F" w:rsidRDefault="003C29C2">
      <w:pPr>
        <w:tabs>
          <w:tab w:val="left" w:pos="-720"/>
        </w:tabs>
        <w:suppressAutoHyphens/>
        <w:rPr>
          <w:rFonts w:ascii="Times New Roman" w:hAnsi="Times New Roman"/>
          <w:szCs w:val="24"/>
        </w:rPr>
      </w:pPr>
    </w:p>
    <w:p w:rsidR="00973C0F" w:rsidRPr="0044527F" w:rsidRDefault="00973C0F" w:rsidP="00973C0F">
      <w:pPr>
        <w:spacing w:after="120"/>
        <w:rPr>
          <w:rFonts w:ascii="Times New Roman" w:hAnsi="Times New Roman"/>
          <w:szCs w:val="24"/>
        </w:rPr>
      </w:pPr>
      <w:r w:rsidRPr="0044527F">
        <w:rPr>
          <w:rFonts w:ascii="Times New Roman" w:hAnsi="Times New Roman"/>
          <w:szCs w:val="24"/>
        </w:rPr>
        <w:t>The Agreement does not require a borrower to provide any information that would be considered sensitive.</w:t>
      </w:r>
    </w:p>
    <w:p w:rsidR="00973C0F" w:rsidRPr="0044527F" w:rsidRDefault="00973C0F">
      <w:pPr>
        <w:tabs>
          <w:tab w:val="left" w:pos="-720"/>
        </w:tabs>
        <w:suppressAutoHyphens/>
        <w:rPr>
          <w:rFonts w:ascii="Times New Roman" w:hAnsi="Times New Roman"/>
          <w:szCs w:val="24"/>
        </w:rPr>
      </w:pPr>
    </w:p>
    <w:p w:rsidR="009C560A" w:rsidRPr="0044527F" w:rsidRDefault="004F692A" w:rsidP="009C560A">
      <w:pPr>
        <w:tabs>
          <w:tab w:val="left" w:pos="-720"/>
        </w:tabs>
        <w:suppressAutoHyphens/>
        <w:rPr>
          <w:rStyle w:val="a"/>
          <w:rFonts w:ascii="Times New Roman" w:hAnsi="Times New Roman"/>
          <w:b/>
          <w:szCs w:val="24"/>
        </w:rPr>
      </w:pPr>
      <w:r w:rsidRPr="0044527F">
        <w:rPr>
          <w:rFonts w:ascii="Times New Roman" w:hAnsi="Times New Roman"/>
          <w:b/>
          <w:szCs w:val="24"/>
        </w:rPr>
        <w:t>12.</w:t>
      </w:r>
      <w:r w:rsidRPr="0044527F">
        <w:rPr>
          <w:rFonts w:ascii="Times New Roman" w:hAnsi="Times New Roman"/>
          <w:szCs w:val="24"/>
        </w:rPr>
        <w:t xml:space="preserve"> </w:t>
      </w:r>
      <w:r w:rsidR="009C560A" w:rsidRPr="0044527F">
        <w:rPr>
          <w:rFonts w:ascii="Times New Roman" w:hAnsi="Times New Roman"/>
          <w:szCs w:val="24"/>
        </w:rPr>
        <w:t xml:space="preserve"> </w:t>
      </w:r>
      <w:r w:rsidR="009C560A" w:rsidRPr="0044527F">
        <w:rPr>
          <w:rStyle w:val="a"/>
          <w:rFonts w:ascii="Times New Roman" w:hAnsi="Times New Roman"/>
          <w:b/>
          <w:szCs w:val="24"/>
        </w:rPr>
        <w:t xml:space="preserve">Provide estimates of the hour burden of the collection of information.  The statement </w:t>
      </w:r>
      <w:proofErr w:type="gramStart"/>
      <w:r w:rsidR="009C560A" w:rsidRPr="0044527F">
        <w:rPr>
          <w:rStyle w:val="a"/>
          <w:rFonts w:ascii="Times New Roman" w:hAnsi="Times New Roman"/>
          <w:b/>
          <w:szCs w:val="24"/>
        </w:rPr>
        <w:t>should :</w:t>
      </w:r>
      <w:proofErr w:type="gramEnd"/>
    </w:p>
    <w:p w:rsidR="009C560A" w:rsidRPr="0044527F" w:rsidRDefault="009C560A" w:rsidP="009C560A">
      <w:pPr>
        <w:numPr>
          <w:ilvl w:val="0"/>
          <w:numId w:val="7"/>
        </w:numPr>
        <w:tabs>
          <w:tab w:val="left" w:pos="-720"/>
          <w:tab w:val="left" w:pos="1247"/>
        </w:tabs>
        <w:suppressAutoHyphens/>
        <w:rPr>
          <w:rStyle w:val="a"/>
          <w:rFonts w:ascii="Times New Roman" w:hAnsi="Times New Roman"/>
          <w:b/>
          <w:szCs w:val="24"/>
        </w:rPr>
      </w:pPr>
      <w:r w:rsidRPr="0044527F">
        <w:rPr>
          <w:rStyle w:val="a"/>
          <w:rFonts w:ascii="Times New Roman" w:hAnsi="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C560A" w:rsidRPr="0044527F" w:rsidRDefault="009C560A" w:rsidP="009C560A">
      <w:pPr>
        <w:numPr>
          <w:ilvl w:val="0"/>
          <w:numId w:val="7"/>
        </w:numPr>
        <w:tabs>
          <w:tab w:val="left" w:pos="-720"/>
          <w:tab w:val="left" w:pos="1247"/>
        </w:tabs>
        <w:suppressAutoHyphens/>
        <w:rPr>
          <w:rStyle w:val="a"/>
          <w:rFonts w:ascii="Times New Roman" w:hAnsi="Times New Roman"/>
          <w:b/>
          <w:szCs w:val="24"/>
        </w:rPr>
      </w:pPr>
      <w:r w:rsidRPr="0044527F">
        <w:rPr>
          <w:rStyle w:val="a"/>
          <w:rFonts w:ascii="Times New Roman" w:hAnsi="Times New Roman"/>
          <w:b/>
          <w:szCs w:val="24"/>
        </w:rPr>
        <w:t>If this request for approval covers more than one form, provide separate hour burden estimates for each form and aggregate the hour burdens in item 16 of IC Data Part 1.</w:t>
      </w:r>
    </w:p>
    <w:p w:rsidR="004F692A" w:rsidRPr="0044527F" w:rsidRDefault="009C560A" w:rsidP="009C560A">
      <w:pPr>
        <w:tabs>
          <w:tab w:val="left" w:pos="-720"/>
        </w:tabs>
        <w:suppressAutoHyphens/>
        <w:rPr>
          <w:rFonts w:ascii="Times New Roman" w:hAnsi="Times New Roman"/>
          <w:szCs w:val="24"/>
        </w:rPr>
      </w:pPr>
      <w:r w:rsidRPr="0044527F">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Pr="0044527F" w:rsidRDefault="004F692A">
      <w:pPr>
        <w:suppressAutoHyphens/>
        <w:rPr>
          <w:rFonts w:ascii="Times New Roman" w:hAnsi="Times New Roman"/>
          <w:szCs w:val="24"/>
        </w:rPr>
      </w:pPr>
    </w:p>
    <w:p w:rsidR="00431AA5" w:rsidRDefault="009C560A" w:rsidP="009C560A">
      <w:pPr>
        <w:pStyle w:val="BodyTextIndent"/>
        <w:ind w:firstLine="0"/>
        <w:rPr>
          <w:szCs w:val="24"/>
        </w:rPr>
      </w:pPr>
      <w:r w:rsidRPr="0044527F">
        <w:rPr>
          <w:szCs w:val="24"/>
        </w:rPr>
        <w:t xml:space="preserve">The Department </w:t>
      </w:r>
      <w:r w:rsidR="00726972" w:rsidRPr="0044527F">
        <w:rPr>
          <w:szCs w:val="24"/>
        </w:rPr>
        <w:t>received and processed, on a first</w:t>
      </w:r>
      <w:r w:rsidR="00DC7D6E">
        <w:rPr>
          <w:szCs w:val="24"/>
        </w:rPr>
        <w:t>-</w:t>
      </w:r>
      <w:r w:rsidR="00726972" w:rsidRPr="0044527F">
        <w:rPr>
          <w:szCs w:val="24"/>
        </w:rPr>
        <w:t>come, first</w:t>
      </w:r>
      <w:r w:rsidR="00DC7D6E">
        <w:rPr>
          <w:szCs w:val="24"/>
        </w:rPr>
        <w:t>-</w:t>
      </w:r>
      <w:r w:rsidR="00726972" w:rsidRPr="0044527F">
        <w:rPr>
          <w:szCs w:val="24"/>
        </w:rPr>
        <w:t>served basis, a</w:t>
      </w:r>
      <w:r w:rsidRPr="0044527F">
        <w:rPr>
          <w:szCs w:val="24"/>
        </w:rPr>
        <w:t xml:space="preserve"> total number of</w:t>
      </w:r>
      <w:r w:rsidR="00726972" w:rsidRPr="0044527F">
        <w:rPr>
          <w:szCs w:val="24"/>
        </w:rPr>
        <w:t xml:space="preserve"> 833</w:t>
      </w:r>
      <w:r w:rsidRPr="0044527F">
        <w:rPr>
          <w:szCs w:val="24"/>
        </w:rPr>
        <w:t xml:space="preserve"> </w:t>
      </w:r>
      <w:r w:rsidR="00726972" w:rsidRPr="0044527F">
        <w:rPr>
          <w:szCs w:val="24"/>
        </w:rPr>
        <w:t xml:space="preserve">applications for </w:t>
      </w:r>
      <w:r w:rsidRPr="0044527F">
        <w:rPr>
          <w:szCs w:val="24"/>
        </w:rPr>
        <w:t>the initial year of the Civil Legal Assistance Attorney Student L</w:t>
      </w:r>
      <w:r w:rsidR="00726972" w:rsidRPr="0044527F">
        <w:rPr>
          <w:szCs w:val="24"/>
        </w:rPr>
        <w:t>oan Repayment Program</w:t>
      </w:r>
      <w:r w:rsidRPr="0044527F">
        <w:rPr>
          <w:szCs w:val="24"/>
        </w:rPr>
        <w:t xml:space="preserve">.  </w:t>
      </w:r>
      <w:r w:rsidR="00431AA5">
        <w:rPr>
          <w:szCs w:val="24"/>
        </w:rPr>
        <w:t xml:space="preserve">The Department does not </w:t>
      </w:r>
      <w:r w:rsidR="00584848">
        <w:rPr>
          <w:szCs w:val="24"/>
        </w:rPr>
        <w:t>anticipate receiving additional funding for new applications</w:t>
      </w:r>
      <w:r w:rsidR="008743A4">
        <w:rPr>
          <w:szCs w:val="24"/>
        </w:rPr>
        <w:t xml:space="preserve"> and therefore we have removed the 142 hours of burden associated with the application process</w:t>
      </w:r>
      <w:r w:rsidR="00584848">
        <w:rPr>
          <w:szCs w:val="24"/>
        </w:rPr>
        <w:t xml:space="preserve">. </w:t>
      </w:r>
    </w:p>
    <w:p w:rsidR="00B45B7D" w:rsidRPr="0044527F" w:rsidRDefault="00726972" w:rsidP="009C560A">
      <w:pPr>
        <w:pStyle w:val="BodyTextIndent"/>
        <w:ind w:firstLine="0"/>
        <w:rPr>
          <w:szCs w:val="24"/>
        </w:rPr>
      </w:pPr>
      <w:r w:rsidRPr="0044527F">
        <w:rPr>
          <w:szCs w:val="24"/>
        </w:rPr>
        <w:t xml:space="preserve">These </w:t>
      </w:r>
      <w:r w:rsidR="00431AA5">
        <w:rPr>
          <w:szCs w:val="24"/>
        </w:rPr>
        <w:t xml:space="preserve">approved </w:t>
      </w:r>
      <w:r w:rsidRPr="0044527F">
        <w:rPr>
          <w:szCs w:val="24"/>
        </w:rPr>
        <w:t xml:space="preserve">program participants </w:t>
      </w:r>
      <w:r w:rsidR="00C004CE">
        <w:rPr>
          <w:szCs w:val="24"/>
        </w:rPr>
        <w:t xml:space="preserve">are now </w:t>
      </w:r>
      <w:r w:rsidRPr="0044527F">
        <w:rPr>
          <w:szCs w:val="24"/>
        </w:rPr>
        <w:t xml:space="preserve">required to annually submit the </w:t>
      </w:r>
      <w:r w:rsidR="00DC7D6E">
        <w:rPr>
          <w:szCs w:val="24"/>
        </w:rPr>
        <w:t xml:space="preserve">Annual </w:t>
      </w:r>
      <w:r w:rsidRPr="0044527F">
        <w:rPr>
          <w:szCs w:val="24"/>
        </w:rPr>
        <w:t xml:space="preserve">Employment Certification </w:t>
      </w:r>
      <w:r w:rsidR="00DC7D6E">
        <w:rPr>
          <w:szCs w:val="24"/>
        </w:rPr>
        <w:t xml:space="preserve">form </w:t>
      </w:r>
      <w:r w:rsidRPr="0044527F">
        <w:rPr>
          <w:szCs w:val="24"/>
        </w:rPr>
        <w:t xml:space="preserve">for the three years following acceptance into the repayment program. </w:t>
      </w:r>
      <w:r w:rsidR="009C560A" w:rsidRPr="0044527F">
        <w:rPr>
          <w:szCs w:val="24"/>
        </w:rPr>
        <w:t xml:space="preserve">The estimated </w:t>
      </w:r>
      <w:proofErr w:type="gramStart"/>
      <w:r w:rsidR="009C560A" w:rsidRPr="0044527F">
        <w:rPr>
          <w:szCs w:val="24"/>
        </w:rPr>
        <w:t xml:space="preserve">time required </w:t>
      </w:r>
      <w:r w:rsidR="009C09E0" w:rsidRPr="0044527F">
        <w:rPr>
          <w:szCs w:val="24"/>
        </w:rPr>
        <w:t xml:space="preserve">for the borrower </w:t>
      </w:r>
      <w:r w:rsidR="009C560A" w:rsidRPr="0044527F">
        <w:rPr>
          <w:szCs w:val="24"/>
        </w:rPr>
        <w:t>to access and complete</w:t>
      </w:r>
      <w:proofErr w:type="gramEnd"/>
      <w:r w:rsidR="009C560A" w:rsidRPr="0044527F">
        <w:rPr>
          <w:szCs w:val="24"/>
        </w:rPr>
        <w:t xml:space="preserve"> </w:t>
      </w:r>
      <w:r w:rsidR="00DC7D6E">
        <w:rPr>
          <w:szCs w:val="24"/>
        </w:rPr>
        <w:t xml:space="preserve">the Annual </w:t>
      </w:r>
      <w:r w:rsidRPr="0044527F">
        <w:rPr>
          <w:szCs w:val="24"/>
        </w:rPr>
        <w:t>Employment Certificat</w:t>
      </w:r>
      <w:r w:rsidR="00DC7D6E">
        <w:rPr>
          <w:szCs w:val="24"/>
        </w:rPr>
        <w:t>ion form</w:t>
      </w:r>
      <w:r w:rsidR="009C560A" w:rsidRPr="0044527F">
        <w:rPr>
          <w:szCs w:val="24"/>
        </w:rPr>
        <w:t xml:space="preserve"> is 0.</w:t>
      </w:r>
      <w:r w:rsidR="00431AA5">
        <w:rPr>
          <w:szCs w:val="24"/>
        </w:rPr>
        <w:t>20</w:t>
      </w:r>
      <w:r w:rsidR="009C560A" w:rsidRPr="0044527F">
        <w:rPr>
          <w:szCs w:val="24"/>
        </w:rPr>
        <w:t xml:space="preserve"> hours (1</w:t>
      </w:r>
      <w:r w:rsidR="00431AA5">
        <w:rPr>
          <w:szCs w:val="24"/>
        </w:rPr>
        <w:t>2</w:t>
      </w:r>
      <w:r w:rsidR="009C560A" w:rsidRPr="0044527F">
        <w:rPr>
          <w:szCs w:val="24"/>
        </w:rPr>
        <w:t xml:space="preserve"> minutes)</w:t>
      </w:r>
      <w:r w:rsidR="00584848">
        <w:rPr>
          <w:szCs w:val="24"/>
        </w:rPr>
        <w:t>,</w:t>
      </w:r>
      <w:r w:rsidR="0017414E">
        <w:rPr>
          <w:szCs w:val="24"/>
        </w:rPr>
        <w:t xml:space="preserve"> a total reporting burden of 167 hours</w:t>
      </w:r>
      <w:r w:rsidR="009C560A" w:rsidRPr="0044527F">
        <w:rPr>
          <w:szCs w:val="24"/>
        </w:rPr>
        <w:t xml:space="preserve">.  </w:t>
      </w:r>
      <w:r w:rsidR="009C09E0" w:rsidRPr="0044527F">
        <w:rPr>
          <w:szCs w:val="24"/>
        </w:rPr>
        <w:t xml:space="preserve">The estimated time required for the employer to review and complete the </w:t>
      </w:r>
      <w:r w:rsidR="00DC7D6E">
        <w:rPr>
          <w:szCs w:val="24"/>
        </w:rPr>
        <w:t xml:space="preserve">Annual </w:t>
      </w:r>
      <w:r w:rsidR="009C09E0" w:rsidRPr="0044527F">
        <w:rPr>
          <w:szCs w:val="24"/>
        </w:rPr>
        <w:t>Employment Certificat</w:t>
      </w:r>
      <w:r w:rsidR="00DC7D6E">
        <w:rPr>
          <w:szCs w:val="24"/>
        </w:rPr>
        <w:t>ion</w:t>
      </w:r>
      <w:r w:rsidR="009C09E0" w:rsidRPr="0044527F">
        <w:rPr>
          <w:szCs w:val="24"/>
        </w:rPr>
        <w:t xml:space="preserve"> </w:t>
      </w:r>
      <w:r w:rsidR="00DC7D6E">
        <w:rPr>
          <w:szCs w:val="24"/>
        </w:rPr>
        <w:t xml:space="preserve">form </w:t>
      </w:r>
      <w:r w:rsidR="009C09E0" w:rsidRPr="0044527F">
        <w:rPr>
          <w:szCs w:val="24"/>
        </w:rPr>
        <w:t>is 0.</w:t>
      </w:r>
      <w:r w:rsidR="00431AA5">
        <w:rPr>
          <w:szCs w:val="24"/>
        </w:rPr>
        <w:t>25</w:t>
      </w:r>
      <w:r w:rsidR="009C09E0" w:rsidRPr="0044527F">
        <w:rPr>
          <w:szCs w:val="24"/>
        </w:rPr>
        <w:t xml:space="preserve"> hours (1</w:t>
      </w:r>
      <w:r w:rsidR="00431AA5">
        <w:rPr>
          <w:szCs w:val="24"/>
        </w:rPr>
        <w:t>5</w:t>
      </w:r>
      <w:r w:rsidR="009C09E0" w:rsidRPr="0044527F">
        <w:rPr>
          <w:szCs w:val="24"/>
        </w:rPr>
        <w:t xml:space="preserve"> minutes)</w:t>
      </w:r>
      <w:r w:rsidR="00584848">
        <w:rPr>
          <w:szCs w:val="24"/>
        </w:rPr>
        <w:t>,</w:t>
      </w:r>
      <w:r w:rsidR="0017414E">
        <w:rPr>
          <w:szCs w:val="24"/>
        </w:rPr>
        <w:t xml:space="preserve"> a total reporting burden of 208 hours</w:t>
      </w:r>
      <w:r w:rsidR="009C09E0" w:rsidRPr="0044527F">
        <w:rPr>
          <w:szCs w:val="24"/>
        </w:rPr>
        <w:t xml:space="preserve">.   </w:t>
      </w:r>
    </w:p>
    <w:p w:rsidR="00726972" w:rsidRPr="0044527F" w:rsidRDefault="009C560A" w:rsidP="009C560A">
      <w:pPr>
        <w:pStyle w:val="BodyTextIndent"/>
        <w:ind w:firstLine="0"/>
        <w:rPr>
          <w:szCs w:val="24"/>
        </w:rPr>
      </w:pPr>
      <w:r w:rsidRPr="0044527F">
        <w:rPr>
          <w:szCs w:val="24"/>
        </w:rPr>
        <w:t xml:space="preserve">Based </w:t>
      </w:r>
      <w:r w:rsidR="00726972" w:rsidRPr="0044527F">
        <w:rPr>
          <w:szCs w:val="24"/>
        </w:rPr>
        <w:t xml:space="preserve">on </w:t>
      </w:r>
      <w:r w:rsidR="009C09E0" w:rsidRPr="0044527F">
        <w:rPr>
          <w:szCs w:val="24"/>
        </w:rPr>
        <w:t>two part</w:t>
      </w:r>
      <w:r w:rsidR="00726972" w:rsidRPr="0044527F">
        <w:rPr>
          <w:szCs w:val="24"/>
        </w:rPr>
        <w:t xml:space="preserve"> response</w:t>
      </w:r>
      <w:r w:rsidR="009C09E0" w:rsidRPr="0044527F">
        <w:rPr>
          <w:szCs w:val="24"/>
        </w:rPr>
        <w:t xml:space="preserve"> required</w:t>
      </w:r>
      <w:r w:rsidR="00726972" w:rsidRPr="0044527F">
        <w:rPr>
          <w:szCs w:val="24"/>
        </w:rPr>
        <w:t xml:space="preserve"> </w:t>
      </w:r>
      <w:r w:rsidR="00475EAA" w:rsidRPr="0044527F">
        <w:rPr>
          <w:szCs w:val="24"/>
        </w:rPr>
        <w:t>for each</w:t>
      </w:r>
      <w:r w:rsidR="00726972" w:rsidRPr="0044527F">
        <w:rPr>
          <w:szCs w:val="24"/>
        </w:rPr>
        <w:t xml:space="preserve"> </w:t>
      </w:r>
      <w:r w:rsidR="00DC7D6E">
        <w:rPr>
          <w:szCs w:val="24"/>
        </w:rPr>
        <w:t xml:space="preserve">Annual </w:t>
      </w:r>
      <w:r w:rsidR="009C09E0" w:rsidRPr="0044527F">
        <w:rPr>
          <w:szCs w:val="24"/>
        </w:rPr>
        <w:t>Employment Certificat</w:t>
      </w:r>
      <w:r w:rsidR="00DC7D6E">
        <w:rPr>
          <w:szCs w:val="24"/>
        </w:rPr>
        <w:t>ion form</w:t>
      </w:r>
      <w:r w:rsidR="00726972" w:rsidRPr="0044527F">
        <w:rPr>
          <w:szCs w:val="24"/>
        </w:rPr>
        <w:t xml:space="preserve">, </w:t>
      </w:r>
      <w:r w:rsidRPr="0044527F">
        <w:rPr>
          <w:szCs w:val="24"/>
        </w:rPr>
        <w:t>th</w:t>
      </w:r>
      <w:r w:rsidR="00475EAA" w:rsidRPr="0044527F">
        <w:rPr>
          <w:szCs w:val="24"/>
        </w:rPr>
        <w:t>e</w:t>
      </w:r>
      <w:r w:rsidRPr="0044527F">
        <w:rPr>
          <w:szCs w:val="24"/>
        </w:rPr>
        <w:t xml:space="preserve"> total estimated annual reporting burden </w:t>
      </w:r>
      <w:r w:rsidR="00475EAA" w:rsidRPr="0044527F">
        <w:rPr>
          <w:szCs w:val="24"/>
        </w:rPr>
        <w:t>is</w:t>
      </w:r>
      <w:r w:rsidRPr="0044527F">
        <w:rPr>
          <w:szCs w:val="24"/>
        </w:rPr>
        <w:t xml:space="preserve"> </w:t>
      </w:r>
      <w:r w:rsidR="00584848">
        <w:rPr>
          <w:szCs w:val="24"/>
        </w:rPr>
        <w:t>375</w:t>
      </w:r>
      <w:r w:rsidR="00C004CE">
        <w:rPr>
          <w:szCs w:val="24"/>
        </w:rPr>
        <w:t xml:space="preserve"> hour</w:t>
      </w:r>
      <w:r w:rsidR="00584848">
        <w:rPr>
          <w:szCs w:val="24"/>
        </w:rPr>
        <w:t>s</w:t>
      </w:r>
      <w:r w:rsidR="00C004CE">
        <w:rPr>
          <w:szCs w:val="24"/>
        </w:rPr>
        <w:t>.</w:t>
      </w:r>
    </w:p>
    <w:p w:rsidR="008671B5" w:rsidRDefault="008671B5" w:rsidP="009C560A">
      <w:pPr>
        <w:pStyle w:val="BodyTextIndent"/>
        <w:ind w:firstLine="0"/>
        <w:rPr>
          <w:caps/>
          <w:szCs w:val="24"/>
        </w:rPr>
      </w:pPr>
    </w:p>
    <w:p w:rsidR="008671B5" w:rsidRDefault="008671B5" w:rsidP="009C560A">
      <w:pPr>
        <w:pStyle w:val="BodyTextIndent"/>
        <w:ind w:firstLine="0"/>
        <w:rPr>
          <w:caps/>
          <w:szCs w:val="24"/>
        </w:rPr>
      </w:pPr>
    </w:p>
    <w:p w:rsidR="008671B5" w:rsidRDefault="008671B5" w:rsidP="009C560A">
      <w:pPr>
        <w:pStyle w:val="BodyTextIndent"/>
        <w:ind w:firstLine="0"/>
        <w:rPr>
          <w:caps/>
          <w:szCs w:val="24"/>
        </w:rPr>
      </w:pPr>
    </w:p>
    <w:p w:rsidR="00DB3972" w:rsidRPr="0044527F" w:rsidRDefault="00DB3972" w:rsidP="009C560A">
      <w:pPr>
        <w:pStyle w:val="BodyTextIndent"/>
        <w:ind w:firstLine="0"/>
        <w:rPr>
          <w:szCs w:val="24"/>
        </w:rPr>
      </w:pPr>
      <w:r w:rsidRPr="0044527F">
        <w:rPr>
          <w:caps/>
          <w:szCs w:val="24"/>
        </w:rPr>
        <w:t>Affected Parties</w:t>
      </w:r>
      <w:r w:rsidRPr="0044527F">
        <w:rPr>
          <w:szCs w:val="24"/>
        </w:rPr>
        <w:t>:</w:t>
      </w:r>
    </w:p>
    <w:p w:rsidR="004F692A" w:rsidRPr="0044527F" w:rsidRDefault="00DB3972" w:rsidP="009C560A">
      <w:pPr>
        <w:tabs>
          <w:tab w:val="left" w:pos="-720"/>
        </w:tabs>
        <w:suppressAutoHyphens/>
        <w:rPr>
          <w:rFonts w:ascii="Times New Roman" w:hAnsi="Times New Roman"/>
          <w:szCs w:val="24"/>
          <w:u w:val="single"/>
        </w:rPr>
      </w:pPr>
      <w:r w:rsidRPr="0044527F">
        <w:rPr>
          <w:rFonts w:ascii="Times New Roman" w:hAnsi="Times New Roman"/>
          <w:szCs w:val="24"/>
          <w:u w:val="single"/>
        </w:rPr>
        <w:t xml:space="preserve"># </w:t>
      </w:r>
      <w:proofErr w:type="gramStart"/>
      <w:r w:rsidRPr="0044527F">
        <w:rPr>
          <w:rFonts w:ascii="Times New Roman" w:hAnsi="Times New Roman"/>
          <w:szCs w:val="24"/>
          <w:u w:val="single"/>
        </w:rPr>
        <w:t>of</w:t>
      </w:r>
      <w:proofErr w:type="gramEnd"/>
      <w:r w:rsidRPr="0044527F">
        <w:rPr>
          <w:rFonts w:ascii="Times New Roman" w:hAnsi="Times New Roman"/>
          <w:szCs w:val="24"/>
          <w:u w:val="single"/>
        </w:rPr>
        <w:t xml:space="preserve"> Respondents</w:t>
      </w:r>
      <w:r w:rsidRPr="0044527F">
        <w:rPr>
          <w:rFonts w:ascii="Times New Roman" w:hAnsi="Times New Roman"/>
          <w:szCs w:val="24"/>
          <w:u w:val="single"/>
        </w:rPr>
        <w:tab/>
      </w:r>
      <w:r w:rsidRPr="0044527F">
        <w:rPr>
          <w:rFonts w:ascii="Times New Roman" w:hAnsi="Times New Roman"/>
          <w:szCs w:val="24"/>
          <w:u w:val="single"/>
        </w:rPr>
        <w:tab/>
        <w:t># of Responses</w:t>
      </w:r>
      <w:r w:rsidRPr="0044527F">
        <w:rPr>
          <w:rFonts w:ascii="Times New Roman" w:hAnsi="Times New Roman"/>
          <w:szCs w:val="24"/>
          <w:u w:val="single"/>
        </w:rPr>
        <w:tab/>
        <w:t>Hrs/Response</w:t>
      </w:r>
      <w:r w:rsidRPr="0044527F">
        <w:rPr>
          <w:rFonts w:ascii="Times New Roman" w:hAnsi="Times New Roman"/>
          <w:szCs w:val="24"/>
          <w:u w:val="single"/>
        </w:rPr>
        <w:tab/>
      </w:r>
      <w:r w:rsidRPr="0044527F">
        <w:rPr>
          <w:rFonts w:ascii="Times New Roman" w:hAnsi="Times New Roman"/>
          <w:szCs w:val="24"/>
          <w:u w:val="single"/>
        </w:rPr>
        <w:tab/>
        <w:t># of Burden Hours</w:t>
      </w:r>
    </w:p>
    <w:p w:rsidR="00C004CE" w:rsidRDefault="00C004CE" w:rsidP="009C560A">
      <w:pPr>
        <w:tabs>
          <w:tab w:val="left" w:pos="-720"/>
        </w:tabs>
        <w:suppressAutoHyphens/>
        <w:rPr>
          <w:rFonts w:ascii="Times New Roman" w:hAnsi="Times New Roman"/>
          <w:szCs w:val="24"/>
        </w:rPr>
      </w:pPr>
    </w:p>
    <w:p w:rsidR="00C004CE" w:rsidRPr="00C004CE" w:rsidRDefault="00C004CE" w:rsidP="009C560A">
      <w:pPr>
        <w:tabs>
          <w:tab w:val="left" w:pos="-720"/>
        </w:tabs>
        <w:suppressAutoHyphens/>
        <w:rPr>
          <w:rFonts w:ascii="Times New Roman" w:hAnsi="Times New Roman"/>
          <w:szCs w:val="24"/>
          <w:u w:val="single"/>
        </w:rPr>
      </w:pPr>
      <w:r w:rsidRPr="00C004CE">
        <w:rPr>
          <w:rFonts w:ascii="Times New Roman" w:hAnsi="Times New Roman"/>
          <w:szCs w:val="24"/>
          <w:u w:val="single"/>
        </w:rPr>
        <w:t>CLAASLRP Annual Certification of Employment</w:t>
      </w:r>
      <w:r w:rsidR="0017414E">
        <w:rPr>
          <w:rFonts w:ascii="Times New Roman" w:hAnsi="Times New Roman"/>
          <w:szCs w:val="24"/>
          <w:u w:val="single"/>
        </w:rPr>
        <w:t xml:space="preserve"> Form</w:t>
      </w:r>
    </w:p>
    <w:p w:rsidR="00C004CE" w:rsidRPr="0044527F" w:rsidRDefault="00C004CE" w:rsidP="00C004CE">
      <w:pPr>
        <w:tabs>
          <w:tab w:val="left" w:pos="-720"/>
        </w:tabs>
        <w:suppressAutoHyphens/>
        <w:rPr>
          <w:rFonts w:ascii="Times New Roman" w:hAnsi="Times New Roman"/>
          <w:szCs w:val="24"/>
        </w:rPr>
      </w:pPr>
      <w:r w:rsidRPr="0044527F">
        <w:rPr>
          <w:rFonts w:ascii="Times New Roman" w:hAnsi="Times New Roman"/>
          <w:szCs w:val="24"/>
        </w:rPr>
        <w:t>Individuals</w:t>
      </w:r>
      <w:r w:rsidR="00431AA5">
        <w:rPr>
          <w:rFonts w:ascii="Times New Roman" w:hAnsi="Times New Roman"/>
          <w:szCs w:val="24"/>
        </w:rPr>
        <w:t xml:space="preserve"> </w:t>
      </w:r>
    </w:p>
    <w:p w:rsidR="00C004CE" w:rsidRPr="0044527F" w:rsidRDefault="00C004CE" w:rsidP="00C004CE">
      <w:pPr>
        <w:tabs>
          <w:tab w:val="left" w:pos="-720"/>
        </w:tabs>
        <w:suppressAutoHyphens/>
        <w:rPr>
          <w:rFonts w:ascii="Times New Roman" w:hAnsi="Times New Roman"/>
          <w:szCs w:val="24"/>
        </w:rPr>
      </w:pPr>
      <w:r w:rsidRPr="0044527F">
        <w:rPr>
          <w:rFonts w:ascii="Times New Roman" w:hAnsi="Times New Roman"/>
          <w:szCs w:val="24"/>
        </w:rPr>
        <w:tab/>
        <w:t>833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833</w:t>
      </w:r>
      <w:r>
        <w:rPr>
          <w:rFonts w:ascii="Times New Roman" w:hAnsi="Times New Roman"/>
          <w:szCs w:val="24"/>
        </w:rPr>
        <w:tab/>
      </w:r>
      <w:r>
        <w:rPr>
          <w:rFonts w:ascii="Times New Roman" w:hAnsi="Times New Roman"/>
          <w:szCs w:val="24"/>
        </w:rPr>
        <w:tab/>
      </w:r>
      <w:r>
        <w:rPr>
          <w:rFonts w:ascii="Times New Roman" w:hAnsi="Times New Roman"/>
          <w:szCs w:val="24"/>
        </w:rPr>
        <w:tab/>
        <w:t>.20</w:t>
      </w:r>
      <w:r>
        <w:rPr>
          <w:rFonts w:ascii="Times New Roman" w:hAnsi="Times New Roman"/>
          <w:szCs w:val="24"/>
        </w:rPr>
        <w:tab/>
      </w:r>
      <w:r>
        <w:rPr>
          <w:rFonts w:ascii="Times New Roman" w:hAnsi="Times New Roman"/>
          <w:szCs w:val="24"/>
        </w:rPr>
        <w:tab/>
      </w:r>
      <w:r>
        <w:rPr>
          <w:rFonts w:ascii="Times New Roman" w:hAnsi="Times New Roman"/>
          <w:szCs w:val="24"/>
        </w:rPr>
        <w:tab/>
      </w:r>
      <w:r w:rsidRPr="0044527F">
        <w:rPr>
          <w:rFonts w:ascii="Times New Roman" w:hAnsi="Times New Roman"/>
          <w:szCs w:val="24"/>
        </w:rPr>
        <w:t>1</w:t>
      </w:r>
      <w:r>
        <w:rPr>
          <w:rFonts w:ascii="Times New Roman" w:hAnsi="Times New Roman"/>
          <w:szCs w:val="24"/>
        </w:rPr>
        <w:t>67</w:t>
      </w:r>
    </w:p>
    <w:p w:rsidR="00B724C4" w:rsidRPr="0044527F" w:rsidRDefault="00726972" w:rsidP="009C560A">
      <w:pPr>
        <w:tabs>
          <w:tab w:val="left" w:pos="-720"/>
        </w:tabs>
        <w:suppressAutoHyphens/>
        <w:rPr>
          <w:rFonts w:ascii="Times New Roman" w:hAnsi="Times New Roman"/>
          <w:szCs w:val="24"/>
        </w:rPr>
      </w:pPr>
      <w:r w:rsidRPr="0044527F">
        <w:rPr>
          <w:rFonts w:ascii="Times New Roman" w:hAnsi="Times New Roman"/>
          <w:szCs w:val="24"/>
        </w:rPr>
        <w:t>Employers</w:t>
      </w:r>
    </w:p>
    <w:p w:rsidR="00726972" w:rsidRDefault="00B724C4" w:rsidP="009C560A">
      <w:pPr>
        <w:tabs>
          <w:tab w:val="left" w:pos="-720"/>
        </w:tabs>
        <w:suppressAutoHyphens/>
        <w:rPr>
          <w:rFonts w:ascii="Times New Roman" w:hAnsi="Times New Roman"/>
          <w:szCs w:val="24"/>
          <w:u w:val="single"/>
        </w:rPr>
      </w:pPr>
      <w:r w:rsidRPr="0044527F">
        <w:rPr>
          <w:rFonts w:ascii="Times New Roman" w:hAnsi="Times New Roman"/>
          <w:szCs w:val="24"/>
          <w:u w:val="single"/>
        </w:rPr>
        <w:tab/>
        <w:t>833</w:t>
      </w:r>
      <w:r w:rsidR="0044527F" w:rsidRPr="0044527F">
        <w:rPr>
          <w:rFonts w:ascii="Times New Roman" w:hAnsi="Times New Roman"/>
          <w:szCs w:val="24"/>
          <w:u w:val="single"/>
        </w:rPr>
        <w:tab/>
      </w:r>
      <w:r w:rsidR="00C004CE">
        <w:rPr>
          <w:rFonts w:ascii="Times New Roman" w:hAnsi="Times New Roman"/>
          <w:szCs w:val="24"/>
          <w:u w:val="single"/>
        </w:rPr>
        <w:tab/>
      </w:r>
      <w:r w:rsidR="00C004CE">
        <w:rPr>
          <w:rFonts w:ascii="Times New Roman" w:hAnsi="Times New Roman"/>
          <w:szCs w:val="24"/>
          <w:u w:val="single"/>
        </w:rPr>
        <w:tab/>
      </w:r>
      <w:r w:rsidR="00C004CE">
        <w:rPr>
          <w:rFonts w:ascii="Times New Roman" w:hAnsi="Times New Roman"/>
          <w:szCs w:val="24"/>
          <w:u w:val="single"/>
        </w:rPr>
        <w:tab/>
        <w:t>833</w:t>
      </w:r>
      <w:r w:rsidR="00C004CE">
        <w:rPr>
          <w:rFonts w:ascii="Times New Roman" w:hAnsi="Times New Roman"/>
          <w:szCs w:val="24"/>
          <w:u w:val="single"/>
        </w:rPr>
        <w:tab/>
      </w:r>
      <w:r w:rsidR="00C004CE">
        <w:rPr>
          <w:rFonts w:ascii="Times New Roman" w:hAnsi="Times New Roman"/>
          <w:szCs w:val="24"/>
          <w:u w:val="single"/>
        </w:rPr>
        <w:tab/>
      </w:r>
      <w:r w:rsidR="00C004CE">
        <w:rPr>
          <w:rFonts w:ascii="Times New Roman" w:hAnsi="Times New Roman"/>
          <w:szCs w:val="24"/>
          <w:u w:val="single"/>
        </w:rPr>
        <w:tab/>
        <w:t>.25</w:t>
      </w:r>
      <w:r w:rsidR="00C004CE">
        <w:rPr>
          <w:rFonts w:ascii="Times New Roman" w:hAnsi="Times New Roman"/>
          <w:szCs w:val="24"/>
          <w:u w:val="single"/>
        </w:rPr>
        <w:tab/>
      </w:r>
      <w:r w:rsidR="00C004CE">
        <w:rPr>
          <w:rFonts w:ascii="Times New Roman" w:hAnsi="Times New Roman"/>
          <w:szCs w:val="24"/>
          <w:u w:val="single"/>
        </w:rPr>
        <w:tab/>
      </w:r>
      <w:r w:rsidR="00C004CE">
        <w:rPr>
          <w:rFonts w:ascii="Times New Roman" w:hAnsi="Times New Roman"/>
          <w:szCs w:val="24"/>
          <w:u w:val="single"/>
        </w:rPr>
        <w:tab/>
      </w:r>
      <w:r w:rsidR="00431AA5">
        <w:rPr>
          <w:rFonts w:ascii="Times New Roman" w:hAnsi="Times New Roman"/>
          <w:szCs w:val="24"/>
          <w:u w:val="single"/>
        </w:rPr>
        <w:t>208</w:t>
      </w:r>
    </w:p>
    <w:p w:rsidR="00726972" w:rsidRPr="0044527F" w:rsidRDefault="00B724C4" w:rsidP="009C560A">
      <w:pPr>
        <w:tabs>
          <w:tab w:val="left" w:pos="-720"/>
        </w:tabs>
        <w:suppressAutoHyphens/>
        <w:rPr>
          <w:rFonts w:ascii="Times New Roman" w:hAnsi="Times New Roman"/>
          <w:szCs w:val="24"/>
        </w:rPr>
      </w:pPr>
      <w:r w:rsidRPr="0044527F">
        <w:rPr>
          <w:rFonts w:ascii="Times New Roman" w:hAnsi="Times New Roman"/>
          <w:szCs w:val="24"/>
        </w:rPr>
        <w:t>TOTAL</w:t>
      </w:r>
    </w:p>
    <w:p w:rsidR="00726972" w:rsidRDefault="00726972" w:rsidP="009C560A">
      <w:pPr>
        <w:tabs>
          <w:tab w:val="left" w:pos="-720"/>
        </w:tabs>
        <w:suppressAutoHyphens/>
        <w:rPr>
          <w:rFonts w:ascii="Times New Roman" w:hAnsi="Times New Roman"/>
          <w:szCs w:val="24"/>
        </w:rPr>
      </w:pPr>
      <w:r w:rsidRPr="0044527F">
        <w:rPr>
          <w:rFonts w:ascii="Times New Roman" w:hAnsi="Times New Roman"/>
          <w:szCs w:val="24"/>
        </w:rPr>
        <w:tab/>
      </w:r>
      <w:r w:rsidR="00B724C4" w:rsidRPr="0044527F">
        <w:rPr>
          <w:rFonts w:ascii="Times New Roman" w:hAnsi="Times New Roman"/>
          <w:szCs w:val="24"/>
        </w:rPr>
        <w:t>1,666</w:t>
      </w:r>
      <w:r w:rsidR="00B724C4" w:rsidRPr="0044527F">
        <w:rPr>
          <w:rFonts w:ascii="Times New Roman" w:hAnsi="Times New Roman"/>
          <w:szCs w:val="24"/>
        </w:rPr>
        <w:tab/>
      </w:r>
      <w:r w:rsidR="00431AA5">
        <w:rPr>
          <w:rFonts w:ascii="Times New Roman" w:hAnsi="Times New Roman"/>
          <w:szCs w:val="24"/>
        </w:rPr>
        <w:tab/>
      </w:r>
      <w:r w:rsidR="00431AA5">
        <w:rPr>
          <w:rFonts w:ascii="Times New Roman" w:hAnsi="Times New Roman"/>
          <w:szCs w:val="24"/>
        </w:rPr>
        <w:tab/>
      </w:r>
      <w:r w:rsidR="00431AA5">
        <w:rPr>
          <w:rFonts w:ascii="Times New Roman" w:hAnsi="Times New Roman"/>
          <w:szCs w:val="24"/>
        </w:rPr>
        <w:tab/>
      </w:r>
      <w:r w:rsidR="00584848">
        <w:rPr>
          <w:rFonts w:ascii="Times New Roman" w:hAnsi="Times New Roman"/>
          <w:szCs w:val="24"/>
        </w:rPr>
        <w:t>1,666</w:t>
      </w:r>
      <w:r w:rsidR="0044527F" w:rsidRPr="0044527F">
        <w:rPr>
          <w:rFonts w:ascii="Times New Roman" w:hAnsi="Times New Roman"/>
          <w:szCs w:val="24"/>
        </w:rPr>
        <w:tab/>
      </w:r>
      <w:r w:rsidR="0044527F" w:rsidRPr="0044527F">
        <w:rPr>
          <w:rFonts w:ascii="Times New Roman" w:hAnsi="Times New Roman"/>
          <w:szCs w:val="24"/>
        </w:rPr>
        <w:tab/>
      </w:r>
      <w:r w:rsidR="0044527F" w:rsidRPr="0044527F">
        <w:rPr>
          <w:rFonts w:ascii="Times New Roman" w:hAnsi="Times New Roman"/>
          <w:szCs w:val="24"/>
        </w:rPr>
        <w:tab/>
      </w:r>
      <w:r w:rsidR="0044527F" w:rsidRPr="0044527F">
        <w:rPr>
          <w:rFonts w:ascii="Times New Roman" w:hAnsi="Times New Roman"/>
          <w:szCs w:val="24"/>
        </w:rPr>
        <w:tab/>
      </w:r>
      <w:r w:rsidR="008743A4">
        <w:rPr>
          <w:rFonts w:ascii="Times New Roman" w:hAnsi="Times New Roman"/>
          <w:szCs w:val="24"/>
        </w:rPr>
        <w:tab/>
      </w:r>
      <w:r w:rsidR="008743A4">
        <w:rPr>
          <w:rFonts w:ascii="Times New Roman" w:hAnsi="Times New Roman"/>
          <w:szCs w:val="24"/>
        </w:rPr>
        <w:tab/>
      </w:r>
      <w:r w:rsidR="00584848">
        <w:rPr>
          <w:rFonts w:ascii="Times New Roman" w:hAnsi="Times New Roman"/>
          <w:szCs w:val="24"/>
        </w:rPr>
        <w:t>375</w:t>
      </w:r>
    </w:p>
    <w:p w:rsidR="00431AA5" w:rsidRPr="0044527F" w:rsidRDefault="00431AA5" w:rsidP="009C560A">
      <w:pPr>
        <w:tabs>
          <w:tab w:val="left" w:pos="-720"/>
        </w:tabs>
        <w:suppressAutoHyphens/>
        <w:rPr>
          <w:rFonts w:ascii="Times New Roman" w:hAnsi="Times New Roman"/>
          <w:szCs w:val="24"/>
        </w:rPr>
      </w:pPr>
    </w:p>
    <w:p w:rsidR="00CB4915" w:rsidRPr="0044527F" w:rsidRDefault="00CB4915" w:rsidP="00CB4915">
      <w:pPr>
        <w:pStyle w:val="BodyTextIndent"/>
        <w:ind w:firstLine="0"/>
        <w:rPr>
          <w:szCs w:val="24"/>
        </w:rPr>
      </w:pPr>
      <w:r w:rsidRPr="0044527F">
        <w:rPr>
          <w:szCs w:val="24"/>
        </w:rPr>
        <w:t xml:space="preserve">The only costs to respondents will be annual first class U.S. postage stamp, 833 respondents X .44 = $366.52 per </w:t>
      </w:r>
      <w:r>
        <w:rPr>
          <w:szCs w:val="24"/>
        </w:rPr>
        <w:t>form</w:t>
      </w:r>
      <w:r w:rsidRPr="0044527F">
        <w:rPr>
          <w:szCs w:val="24"/>
        </w:rPr>
        <w:t>.  This cost may change with any increase in first class U. S. postage.</w:t>
      </w:r>
    </w:p>
    <w:p w:rsidR="00CB4915" w:rsidRPr="0044527F" w:rsidRDefault="00CB4915" w:rsidP="009C560A">
      <w:pPr>
        <w:tabs>
          <w:tab w:val="left" w:pos="-720"/>
        </w:tabs>
        <w:suppressAutoHyphens/>
        <w:rPr>
          <w:rFonts w:ascii="Times New Roman" w:hAnsi="Times New Roman"/>
          <w:szCs w:val="24"/>
        </w:rPr>
      </w:pP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 xml:space="preserve">13.  </w:t>
      </w:r>
      <w:r w:rsidRPr="0044527F">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9C560A" w:rsidRPr="0044527F" w:rsidRDefault="009C560A" w:rsidP="009C560A">
      <w:pPr>
        <w:numPr>
          <w:ilvl w:val="0"/>
          <w:numId w:val="5"/>
        </w:numPr>
        <w:tabs>
          <w:tab w:val="left" w:pos="-720"/>
          <w:tab w:val="left" w:pos="1247"/>
        </w:tabs>
        <w:suppressAutoHyphens/>
        <w:rPr>
          <w:rFonts w:ascii="Times New Roman" w:hAnsi="Times New Roman"/>
          <w:b/>
          <w:szCs w:val="24"/>
        </w:rPr>
      </w:pPr>
      <w:r w:rsidRPr="0044527F">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9C560A" w:rsidRPr="0044527F" w:rsidRDefault="009C560A" w:rsidP="009C560A">
      <w:pPr>
        <w:numPr>
          <w:ilvl w:val="0"/>
          <w:numId w:val="5"/>
        </w:numPr>
        <w:tabs>
          <w:tab w:val="left" w:pos="-720"/>
          <w:tab w:val="left" w:pos="1247"/>
        </w:tabs>
        <w:suppressAutoHyphens/>
        <w:rPr>
          <w:rFonts w:ascii="Times New Roman" w:hAnsi="Times New Roman"/>
          <w:b/>
          <w:szCs w:val="24"/>
        </w:rPr>
      </w:pPr>
      <w:r w:rsidRPr="0044527F">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C560A" w:rsidRPr="0044527F" w:rsidRDefault="009C560A" w:rsidP="009C560A">
      <w:pPr>
        <w:numPr>
          <w:ilvl w:val="0"/>
          <w:numId w:val="5"/>
        </w:numPr>
        <w:tabs>
          <w:tab w:val="left" w:pos="-720"/>
          <w:tab w:val="left" w:pos="1247"/>
        </w:tabs>
        <w:suppressAutoHyphens/>
        <w:rPr>
          <w:rFonts w:ascii="Times New Roman" w:hAnsi="Times New Roman"/>
          <w:b/>
          <w:szCs w:val="24"/>
        </w:rPr>
      </w:pPr>
      <w:r w:rsidRPr="0044527F">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C560A" w:rsidRPr="0044527F" w:rsidRDefault="009C560A" w:rsidP="009C560A">
      <w:pPr>
        <w:tabs>
          <w:tab w:val="left" w:pos="-720"/>
        </w:tabs>
        <w:suppressAutoHyphens/>
        <w:rPr>
          <w:rFonts w:ascii="Times New Roman" w:hAnsi="Times New Roman"/>
          <w:b/>
          <w:szCs w:val="24"/>
        </w:rPr>
      </w:pP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ab/>
        <w:t>Total Annualized Capital/Startup Cost</w:t>
      </w:r>
      <w:r w:rsidRPr="0044527F">
        <w:rPr>
          <w:rFonts w:ascii="Times New Roman" w:hAnsi="Times New Roman"/>
          <w:b/>
          <w:szCs w:val="24"/>
        </w:rPr>
        <w:tab/>
        <w:t xml:space="preserve">: </w:t>
      </w:r>
      <w:r w:rsidR="000F299C" w:rsidRPr="0044527F">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sidRPr="0044527F">
        <w:rPr>
          <w:rFonts w:ascii="Times New Roman" w:hAnsi="Times New Roman"/>
          <w:b/>
          <w:szCs w:val="24"/>
        </w:rPr>
        <w:instrText xml:space="preserve"> FORMTEXT </w:instrText>
      </w:r>
      <w:r w:rsidR="000F299C" w:rsidRPr="0044527F">
        <w:rPr>
          <w:rFonts w:ascii="Times New Roman" w:hAnsi="Times New Roman"/>
          <w:b/>
          <w:szCs w:val="24"/>
        </w:rPr>
      </w:r>
      <w:r w:rsidR="000F299C" w:rsidRPr="0044527F">
        <w:rPr>
          <w:rFonts w:ascii="Times New Roman" w:hAnsi="Times New Roman"/>
          <w:b/>
          <w:szCs w:val="24"/>
        </w:rPr>
        <w:fldChar w:fldCharType="separate"/>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000F299C" w:rsidRPr="0044527F">
        <w:rPr>
          <w:rFonts w:ascii="Times New Roman" w:hAnsi="Times New Roman"/>
          <w:b/>
          <w:szCs w:val="24"/>
        </w:rPr>
        <w:fldChar w:fldCharType="end"/>
      </w:r>
      <w:bookmarkEnd w:id="0"/>
      <w:r w:rsidR="00CB4915">
        <w:rPr>
          <w:rFonts w:ascii="Times New Roman" w:hAnsi="Times New Roman"/>
          <w:b/>
          <w:szCs w:val="24"/>
        </w:rPr>
        <w:t>$0</w:t>
      </w: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lastRenderedPageBreak/>
        <w:tab/>
        <w:t>Total Annual Costs (O&amp;M)</w:t>
      </w:r>
      <w:r w:rsidRPr="0044527F">
        <w:rPr>
          <w:rFonts w:ascii="Times New Roman" w:hAnsi="Times New Roman"/>
          <w:b/>
          <w:szCs w:val="24"/>
        </w:rPr>
        <w:tab/>
      </w:r>
      <w:r w:rsidRPr="0044527F">
        <w:rPr>
          <w:rFonts w:ascii="Times New Roman" w:hAnsi="Times New Roman"/>
          <w:b/>
          <w:szCs w:val="24"/>
        </w:rPr>
        <w:tab/>
      </w:r>
      <w:r w:rsidR="00CB4915">
        <w:rPr>
          <w:rFonts w:ascii="Times New Roman" w:hAnsi="Times New Roman"/>
          <w:b/>
          <w:szCs w:val="24"/>
        </w:rPr>
        <w:tab/>
      </w:r>
      <w:r w:rsidRPr="0044527F">
        <w:rPr>
          <w:rFonts w:ascii="Times New Roman" w:hAnsi="Times New Roman"/>
          <w:b/>
          <w:szCs w:val="24"/>
        </w:rPr>
        <w:t xml:space="preserve">: </w:t>
      </w:r>
      <w:r w:rsidR="000F299C" w:rsidRPr="0044527F">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bookmarkStart w:id="1" w:name="OM"/>
      <w:r w:rsidRPr="0044527F">
        <w:rPr>
          <w:rFonts w:ascii="Times New Roman" w:hAnsi="Times New Roman"/>
          <w:b/>
          <w:szCs w:val="24"/>
        </w:rPr>
        <w:instrText xml:space="preserve"> FORMTEXT </w:instrText>
      </w:r>
      <w:r w:rsidR="000F299C" w:rsidRPr="0044527F">
        <w:rPr>
          <w:rFonts w:ascii="Times New Roman" w:hAnsi="Times New Roman"/>
          <w:b/>
          <w:szCs w:val="24"/>
        </w:rPr>
      </w:r>
      <w:r w:rsidR="000F299C" w:rsidRPr="0044527F">
        <w:rPr>
          <w:rFonts w:ascii="Times New Roman" w:hAnsi="Times New Roman"/>
          <w:b/>
          <w:szCs w:val="24"/>
        </w:rPr>
        <w:fldChar w:fldCharType="separate"/>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000F299C" w:rsidRPr="0044527F">
        <w:rPr>
          <w:rFonts w:ascii="Times New Roman" w:hAnsi="Times New Roman"/>
          <w:b/>
          <w:szCs w:val="24"/>
        </w:rPr>
        <w:fldChar w:fldCharType="end"/>
      </w:r>
      <w:bookmarkEnd w:id="1"/>
      <w:r w:rsidR="00CB4915">
        <w:rPr>
          <w:rFonts w:ascii="Times New Roman" w:hAnsi="Times New Roman"/>
          <w:b/>
          <w:szCs w:val="24"/>
        </w:rPr>
        <w:t>$0</w:t>
      </w: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ab/>
      </w:r>
      <w:r w:rsidRPr="0044527F">
        <w:rPr>
          <w:rFonts w:ascii="Times New Roman" w:hAnsi="Times New Roman"/>
          <w:b/>
          <w:szCs w:val="24"/>
        </w:rPr>
        <w:tab/>
      </w:r>
      <w:r w:rsidRPr="0044527F">
        <w:rPr>
          <w:rFonts w:ascii="Times New Roman" w:hAnsi="Times New Roman"/>
          <w:b/>
          <w:szCs w:val="24"/>
        </w:rPr>
        <w:tab/>
      </w:r>
      <w:r w:rsidRPr="0044527F">
        <w:rPr>
          <w:rFonts w:ascii="Times New Roman" w:hAnsi="Times New Roman"/>
          <w:b/>
          <w:szCs w:val="24"/>
        </w:rPr>
        <w:tab/>
      </w:r>
      <w:r w:rsidRPr="0044527F">
        <w:rPr>
          <w:rFonts w:ascii="Times New Roman" w:hAnsi="Times New Roman"/>
          <w:b/>
          <w:szCs w:val="24"/>
        </w:rPr>
        <w:tab/>
      </w:r>
      <w:r w:rsidRPr="0044527F">
        <w:rPr>
          <w:rFonts w:ascii="Times New Roman" w:hAnsi="Times New Roman"/>
          <w:b/>
          <w:szCs w:val="24"/>
        </w:rPr>
        <w:tab/>
      </w:r>
      <w:r w:rsidRPr="0044527F">
        <w:rPr>
          <w:rFonts w:ascii="Times New Roman" w:hAnsi="Times New Roman"/>
          <w:b/>
          <w:szCs w:val="24"/>
        </w:rPr>
        <w:tab/>
        <w:t xml:space="preserve"> ____________________</w:t>
      </w: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ab/>
        <w:t>Total Annualized Costs Requested</w:t>
      </w:r>
      <w:r w:rsidRPr="0044527F">
        <w:rPr>
          <w:rFonts w:ascii="Times New Roman" w:hAnsi="Times New Roman"/>
          <w:b/>
          <w:szCs w:val="24"/>
        </w:rPr>
        <w:tab/>
      </w:r>
      <w:r w:rsidR="00CB4915">
        <w:rPr>
          <w:rFonts w:ascii="Times New Roman" w:hAnsi="Times New Roman"/>
          <w:b/>
          <w:szCs w:val="24"/>
        </w:rPr>
        <w:tab/>
      </w:r>
      <w:r w:rsidRPr="0044527F">
        <w:rPr>
          <w:rFonts w:ascii="Times New Roman" w:hAnsi="Times New Roman"/>
          <w:b/>
          <w:szCs w:val="24"/>
        </w:rPr>
        <w:t xml:space="preserve">: </w:t>
      </w:r>
      <w:r w:rsidR="000F299C" w:rsidRPr="0044527F">
        <w:rPr>
          <w:rFonts w:ascii="Times New Roman" w:hAnsi="Times New Roman"/>
          <w:b/>
          <w:szCs w:val="24"/>
        </w:rPr>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sidRPr="0044527F">
        <w:rPr>
          <w:rFonts w:ascii="Times New Roman" w:hAnsi="Times New Roman"/>
          <w:b/>
          <w:szCs w:val="24"/>
        </w:rPr>
        <w:instrText xml:space="preserve"> FORMTEXT </w:instrText>
      </w:r>
      <w:r w:rsidR="000F299C" w:rsidRPr="0044527F">
        <w:rPr>
          <w:rFonts w:ascii="Times New Roman" w:hAnsi="Times New Roman"/>
          <w:b/>
          <w:szCs w:val="24"/>
        </w:rPr>
      </w:r>
      <w:r w:rsidR="000F299C" w:rsidRPr="0044527F">
        <w:rPr>
          <w:rFonts w:ascii="Times New Roman" w:hAnsi="Times New Roman"/>
          <w:b/>
          <w:szCs w:val="24"/>
        </w:rPr>
        <w:fldChar w:fldCharType="separate"/>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Pr="0044527F">
        <w:rPr>
          <w:rFonts w:ascii="Times New Roman" w:hAnsi="Times New Roman"/>
          <w:b/>
          <w:noProof/>
          <w:szCs w:val="24"/>
        </w:rPr>
        <w:t> </w:t>
      </w:r>
      <w:r w:rsidR="000F299C" w:rsidRPr="0044527F">
        <w:rPr>
          <w:rFonts w:ascii="Times New Roman" w:hAnsi="Times New Roman"/>
          <w:b/>
          <w:szCs w:val="24"/>
        </w:rPr>
        <w:fldChar w:fldCharType="end"/>
      </w:r>
      <w:bookmarkEnd w:id="2"/>
      <w:r w:rsidR="00CB4915">
        <w:rPr>
          <w:rFonts w:ascii="Times New Roman" w:hAnsi="Times New Roman"/>
          <w:b/>
          <w:szCs w:val="24"/>
        </w:rPr>
        <w:t>$0</w:t>
      </w:r>
    </w:p>
    <w:p w:rsidR="00726972" w:rsidRDefault="00726972" w:rsidP="00A616F7">
      <w:pPr>
        <w:pStyle w:val="BodyTextIndent"/>
        <w:ind w:firstLine="0"/>
        <w:rPr>
          <w:szCs w:val="24"/>
        </w:rPr>
      </w:pPr>
    </w:p>
    <w:p w:rsidR="00CB4915" w:rsidRPr="0044527F" w:rsidRDefault="00CB4915" w:rsidP="00A616F7">
      <w:pPr>
        <w:pStyle w:val="BodyTextIndent"/>
        <w:ind w:firstLine="0"/>
        <w:rPr>
          <w:szCs w:val="24"/>
        </w:rPr>
      </w:pPr>
      <w:r>
        <w:rPr>
          <w:szCs w:val="24"/>
        </w:rPr>
        <w:t xml:space="preserve">There </w:t>
      </w:r>
      <w:proofErr w:type="gramStart"/>
      <w:r>
        <w:rPr>
          <w:szCs w:val="24"/>
        </w:rPr>
        <w:t>are</w:t>
      </w:r>
      <w:proofErr w:type="gramEnd"/>
      <w:r>
        <w:rPr>
          <w:szCs w:val="24"/>
        </w:rPr>
        <w:t xml:space="preserve"> no start-up costs related to this collection.</w:t>
      </w:r>
    </w:p>
    <w:p w:rsidR="00A616F7" w:rsidRPr="0044527F" w:rsidRDefault="00A616F7" w:rsidP="009C560A">
      <w:pPr>
        <w:tabs>
          <w:tab w:val="left" w:pos="-720"/>
        </w:tabs>
        <w:suppressAutoHyphens/>
        <w:rPr>
          <w:rFonts w:ascii="Times New Roman" w:hAnsi="Times New Roman"/>
          <w:b/>
          <w:szCs w:val="24"/>
        </w:rPr>
      </w:pP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 xml:space="preserve">14.  </w:t>
      </w:r>
      <w:r w:rsidRPr="0044527F">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C560A" w:rsidRPr="0044527F" w:rsidRDefault="009C560A" w:rsidP="009C560A">
      <w:pPr>
        <w:tabs>
          <w:tab w:val="left" w:pos="-720"/>
        </w:tabs>
        <w:suppressAutoHyphens/>
        <w:rPr>
          <w:rFonts w:ascii="Times New Roman" w:hAnsi="Times New Roman"/>
          <w:b/>
          <w:szCs w:val="24"/>
        </w:rPr>
      </w:pPr>
    </w:p>
    <w:p w:rsidR="00A616F7" w:rsidRPr="0044527F" w:rsidRDefault="00A616F7" w:rsidP="00A616F7">
      <w:pPr>
        <w:pStyle w:val="BodyTextIndent"/>
        <w:ind w:firstLine="0"/>
        <w:rPr>
          <w:szCs w:val="24"/>
        </w:rPr>
      </w:pPr>
      <w:r w:rsidRPr="0044527F">
        <w:rPr>
          <w:szCs w:val="24"/>
        </w:rPr>
        <w:t>The total estimated annual cost to the Federal government for administrative costs for this information collection is $400,000.</w:t>
      </w:r>
      <w:r w:rsidRPr="0044527F">
        <w:rPr>
          <w:i/>
          <w:szCs w:val="24"/>
        </w:rPr>
        <w:t xml:space="preserve">  </w:t>
      </w:r>
    </w:p>
    <w:p w:rsidR="009C560A" w:rsidRPr="0044527F" w:rsidRDefault="009C560A" w:rsidP="009C560A">
      <w:pPr>
        <w:tabs>
          <w:tab w:val="left" w:pos="-720"/>
        </w:tabs>
        <w:suppressAutoHyphens/>
        <w:rPr>
          <w:rFonts w:ascii="Times New Roman" w:hAnsi="Times New Roman"/>
          <w:b/>
          <w:szCs w:val="24"/>
        </w:rPr>
      </w:pP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15.  Explain the reasons for any program changes or adjustments to #16f of the IC Data Part 1 Form.</w:t>
      </w:r>
    </w:p>
    <w:p w:rsidR="009C560A" w:rsidRPr="0044527F" w:rsidRDefault="009C560A" w:rsidP="009C560A">
      <w:pPr>
        <w:tabs>
          <w:tab w:val="left" w:pos="-720"/>
        </w:tabs>
        <w:suppressAutoHyphens/>
        <w:rPr>
          <w:rFonts w:ascii="Times New Roman" w:hAnsi="Times New Roman"/>
          <w:szCs w:val="24"/>
        </w:rPr>
      </w:pPr>
    </w:p>
    <w:p w:rsidR="0044527F" w:rsidRPr="0044527F" w:rsidRDefault="00B724C4" w:rsidP="0044527F">
      <w:pPr>
        <w:pStyle w:val="BodyTextIndent"/>
        <w:ind w:firstLine="0"/>
        <w:rPr>
          <w:szCs w:val="24"/>
        </w:rPr>
      </w:pPr>
      <w:r w:rsidRPr="0044527F">
        <w:rPr>
          <w:szCs w:val="24"/>
        </w:rPr>
        <w:t>Th</w:t>
      </w:r>
      <w:r w:rsidR="00520907">
        <w:rPr>
          <w:szCs w:val="24"/>
        </w:rPr>
        <w:t xml:space="preserve">e </w:t>
      </w:r>
      <w:r w:rsidR="006F574D">
        <w:rPr>
          <w:szCs w:val="24"/>
        </w:rPr>
        <w:t xml:space="preserve">375 </w:t>
      </w:r>
      <w:r w:rsidR="00520907">
        <w:rPr>
          <w:szCs w:val="24"/>
        </w:rPr>
        <w:t xml:space="preserve">hours of increased burden results from a program change based on </w:t>
      </w:r>
      <w:r w:rsidRPr="0044527F">
        <w:rPr>
          <w:szCs w:val="24"/>
        </w:rPr>
        <w:t xml:space="preserve">statutory requirements </w:t>
      </w:r>
      <w:r w:rsidR="00520907">
        <w:rPr>
          <w:szCs w:val="24"/>
        </w:rPr>
        <w:t xml:space="preserve">-- </w:t>
      </w:r>
      <w:r w:rsidR="00520907" w:rsidRPr="0044527F">
        <w:rPr>
          <w:szCs w:val="24"/>
        </w:rPr>
        <w:t>the Civil Legal Assistance Attorney Student Loan Repayment Program under Section 428L of the Higher Education Act of 1965, as amended</w:t>
      </w:r>
      <w:r w:rsidR="00520907">
        <w:rPr>
          <w:szCs w:val="24"/>
        </w:rPr>
        <w:t xml:space="preserve"> -- </w:t>
      </w:r>
      <w:r w:rsidRPr="0044527F">
        <w:rPr>
          <w:szCs w:val="24"/>
        </w:rPr>
        <w:t>that allow</w:t>
      </w:r>
      <w:r w:rsidR="00520907">
        <w:rPr>
          <w:szCs w:val="24"/>
        </w:rPr>
        <w:t>s</w:t>
      </w:r>
      <w:r w:rsidRPr="0044527F">
        <w:rPr>
          <w:szCs w:val="24"/>
        </w:rPr>
        <w:t xml:space="preserve"> civil legal assistance attorneys who meet certain qualifications to have a portion of their eligible federal student loans repaid based on qualifying full-time employment of at least three years.  </w:t>
      </w:r>
      <w:r w:rsidR="00520907">
        <w:rPr>
          <w:szCs w:val="24"/>
        </w:rPr>
        <w:t xml:space="preserve"> </w:t>
      </w:r>
      <w:r w:rsidR="006F574D">
        <w:rPr>
          <w:szCs w:val="24"/>
        </w:rPr>
        <w:t xml:space="preserve">The 375 </w:t>
      </w:r>
      <w:r w:rsidR="00520907">
        <w:rPr>
          <w:szCs w:val="24"/>
        </w:rPr>
        <w:t xml:space="preserve">hours of additional burden results from </w:t>
      </w:r>
      <w:r w:rsidR="006F574D">
        <w:rPr>
          <w:szCs w:val="24"/>
        </w:rPr>
        <w:t>the</w:t>
      </w:r>
      <w:r w:rsidR="00520907">
        <w:rPr>
          <w:szCs w:val="24"/>
        </w:rPr>
        <w:t xml:space="preserve"> burden for individuals and businesses completing the </w:t>
      </w:r>
      <w:r w:rsidR="006F574D">
        <w:rPr>
          <w:szCs w:val="24"/>
        </w:rPr>
        <w:t xml:space="preserve">annual </w:t>
      </w:r>
      <w:r w:rsidR="00520907">
        <w:rPr>
          <w:szCs w:val="24"/>
        </w:rPr>
        <w:t>employment certification form</w:t>
      </w:r>
      <w:r w:rsidR="006F574D">
        <w:rPr>
          <w:szCs w:val="24"/>
        </w:rPr>
        <w:t xml:space="preserve">.  </w:t>
      </w:r>
      <w:r w:rsidR="00424C5B">
        <w:rPr>
          <w:szCs w:val="24"/>
        </w:rPr>
        <w:t>The 142 hour burden subtraction adjustment results from the fact that the</w:t>
      </w:r>
      <w:r w:rsidR="006F574D">
        <w:rPr>
          <w:szCs w:val="24"/>
        </w:rPr>
        <w:t xml:space="preserve"> maximum of 833 applications have been received</w:t>
      </w:r>
      <w:r w:rsidR="00424C5B">
        <w:rPr>
          <w:szCs w:val="24"/>
        </w:rPr>
        <w:t>;</w:t>
      </w:r>
      <w:r w:rsidR="006F574D">
        <w:rPr>
          <w:szCs w:val="24"/>
        </w:rPr>
        <w:t xml:space="preserve"> therefore, no additional applications will be approved without additional funding, which is not anticipated.</w:t>
      </w:r>
      <w:r w:rsidR="00520907">
        <w:rPr>
          <w:szCs w:val="24"/>
        </w:rPr>
        <w:t xml:space="preserve"> </w:t>
      </w:r>
      <w:r w:rsidR="008671B5">
        <w:rPr>
          <w:szCs w:val="24"/>
        </w:rPr>
        <w:t xml:space="preserve"> </w:t>
      </w:r>
      <w:r w:rsidR="0044527F" w:rsidRPr="0044527F">
        <w:rPr>
          <w:szCs w:val="24"/>
        </w:rPr>
        <w:t xml:space="preserve">This is the first time that the accepted borrower/participants are being required to complete and submit the Employment Certification after having their employer certify that the borrower has met the required employment conditions in each of the three years of required service.  The Employment Certifications will create </w:t>
      </w:r>
      <w:r w:rsidR="0017414E">
        <w:rPr>
          <w:szCs w:val="24"/>
        </w:rPr>
        <w:t xml:space="preserve">the new </w:t>
      </w:r>
      <w:r w:rsidR="0044527F" w:rsidRPr="0044527F">
        <w:rPr>
          <w:szCs w:val="24"/>
        </w:rPr>
        <w:t xml:space="preserve">burden for the participants and their employers.  </w:t>
      </w:r>
    </w:p>
    <w:p w:rsidR="00031385" w:rsidRDefault="00031385" w:rsidP="0017414E">
      <w:pPr>
        <w:pStyle w:val="BodyTextIndent"/>
        <w:ind w:firstLine="0"/>
        <w:rPr>
          <w:b/>
          <w:szCs w:val="24"/>
        </w:rPr>
      </w:pPr>
    </w:p>
    <w:p w:rsidR="00FB17FF" w:rsidRDefault="00FB17FF" w:rsidP="0017414E">
      <w:pPr>
        <w:pStyle w:val="BodyTextIndent"/>
        <w:ind w:firstLine="0"/>
        <w:rPr>
          <w:b/>
          <w:szCs w:val="24"/>
        </w:rPr>
      </w:pPr>
      <w:r>
        <w:rPr>
          <w:b/>
          <w:szCs w:val="24"/>
        </w:rPr>
        <w:t>Total:</w:t>
      </w:r>
    </w:p>
    <w:p w:rsidR="0017414E" w:rsidRPr="0044527F" w:rsidRDefault="00A616F7" w:rsidP="0017414E">
      <w:pPr>
        <w:pStyle w:val="BodyTextIndent"/>
        <w:ind w:firstLine="0"/>
        <w:rPr>
          <w:szCs w:val="24"/>
        </w:rPr>
      </w:pPr>
      <w:r w:rsidRPr="0044527F">
        <w:rPr>
          <w:b/>
          <w:szCs w:val="24"/>
        </w:rPr>
        <w:t xml:space="preserve"># </w:t>
      </w:r>
      <w:proofErr w:type="gramStart"/>
      <w:r w:rsidRPr="0044527F">
        <w:rPr>
          <w:b/>
          <w:szCs w:val="24"/>
        </w:rPr>
        <w:t>of</w:t>
      </w:r>
      <w:proofErr w:type="gramEnd"/>
      <w:r w:rsidRPr="0044527F">
        <w:rPr>
          <w:b/>
          <w:szCs w:val="24"/>
        </w:rPr>
        <w:t xml:space="preserve"> Respondents</w:t>
      </w:r>
      <w:r w:rsidRPr="0044527F">
        <w:rPr>
          <w:b/>
          <w:szCs w:val="24"/>
        </w:rPr>
        <w:tab/>
      </w:r>
      <w:r w:rsidRPr="0044527F">
        <w:rPr>
          <w:b/>
          <w:szCs w:val="24"/>
        </w:rPr>
        <w:tab/>
        <w:t># of Responses</w:t>
      </w:r>
      <w:r w:rsidRPr="0044527F">
        <w:rPr>
          <w:b/>
          <w:szCs w:val="24"/>
        </w:rPr>
        <w:tab/>
      </w:r>
      <w:r w:rsidRPr="0044527F">
        <w:rPr>
          <w:b/>
          <w:szCs w:val="24"/>
        </w:rPr>
        <w:tab/>
      </w:r>
      <w:r w:rsidRPr="0044527F">
        <w:rPr>
          <w:b/>
          <w:szCs w:val="24"/>
        </w:rPr>
        <w:tab/>
        <w:t xml:space="preserve"># of Annual Burden </w:t>
      </w:r>
      <w:r w:rsidRPr="0044527F">
        <w:rPr>
          <w:b/>
          <w:szCs w:val="24"/>
        </w:rPr>
        <w:tab/>
      </w:r>
      <w:r w:rsidRPr="0044527F">
        <w:rPr>
          <w:b/>
          <w:szCs w:val="24"/>
        </w:rPr>
        <w:tab/>
      </w:r>
      <w:r w:rsidRPr="0044527F">
        <w:rPr>
          <w:b/>
          <w:szCs w:val="24"/>
        </w:rPr>
        <w:tab/>
      </w:r>
      <w:r w:rsidRPr="0044527F">
        <w:rPr>
          <w:b/>
          <w:szCs w:val="24"/>
        </w:rPr>
        <w:tab/>
      </w:r>
      <w:r w:rsidRPr="0044527F">
        <w:rPr>
          <w:b/>
          <w:szCs w:val="24"/>
        </w:rPr>
        <w:tab/>
      </w:r>
      <w:r w:rsidRPr="0044527F">
        <w:rPr>
          <w:b/>
          <w:szCs w:val="24"/>
        </w:rPr>
        <w:tab/>
      </w:r>
      <w:r w:rsidRPr="0044527F">
        <w:rPr>
          <w:b/>
          <w:szCs w:val="24"/>
        </w:rPr>
        <w:tab/>
      </w:r>
      <w:r w:rsidRPr="0044527F">
        <w:rPr>
          <w:b/>
          <w:szCs w:val="24"/>
        </w:rPr>
        <w:tab/>
      </w:r>
      <w:r w:rsidRPr="0044527F">
        <w:rPr>
          <w:b/>
          <w:szCs w:val="24"/>
        </w:rPr>
        <w:tab/>
      </w:r>
      <w:r w:rsidRPr="0044527F">
        <w:rPr>
          <w:b/>
          <w:szCs w:val="24"/>
        </w:rPr>
        <w:tab/>
      </w:r>
      <w:r w:rsidRPr="0044527F">
        <w:rPr>
          <w:b/>
          <w:szCs w:val="24"/>
        </w:rPr>
        <w:tab/>
        <w:t>Hours</w:t>
      </w:r>
    </w:p>
    <w:p w:rsidR="0017414E" w:rsidRDefault="0017414E" w:rsidP="0017414E">
      <w:pPr>
        <w:tabs>
          <w:tab w:val="left" w:pos="-720"/>
        </w:tabs>
        <w:suppressAutoHyphens/>
        <w:rPr>
          <w:rFonts w:ascii="Times New Roman" w:hAnsi="Times New Roman"/>
          <w:szCs w:val="24"/>
        </w:rPr>
      </w:pPr>
      <w:r w:rsidRPr="0044527F">
        <w:rPr>
          <w:rFonts w:ascii="Times New Roman" w:hAnsi="Times New Roman"/>
          <w:szCs w:val="24"/>
        </w:rPr>
        <w:tab/>
        <w:t>1,666</w:t>
      </w:r>
      <w:r w:rsidRPr="0044527F">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20907">
        <w:rPr>
          <w:rFonts w:ascii="Times New Roman" w:hAnsi="Times New Roman"/>
          <w:szCs w:val="24"/>
        </w:rPr>
        <w:t>1,666</w:t>
      </w:r>
      <w:r w:rsidRPr="0044527F">
        <w:rPr>
          <w:rFonts w:ascii="Times New Roman" w:hAnsi="Times New Roman"/>
          <w:szCs w:val="24"/>
        </w:rPr>
        <w:tab/>
      </w:r>
      <w:r w:rsidRPr="0044527F">
        <w:rPr>
          <w:rFonts w:ascii="Times New Roman" w:hAnsi="Times New Roman"/>
          <w:szCs w:val="24"/>
        </w:rPr>
        <w:tab/>
      </w:r>
      <w:r w:rsidRPr="0044527F">
        <w:rPr>
          <w:rFonts w:ascii="Times New Roman" w:hAnsi="Times New Roman"/>
          <w:szCs w:val="24"/>
        </w:rPr>
        <w:tab/>
      </w:r>
      <w:r w:rsidR="008671B5">
        <w:rPr>
          <w:rFonts w:ascii="Times New Roman" w:hAnsi="Times New Roman"/>
          <w:szCs w:val="24"/>
        </w:rPr>
        <w:tab/>
      </w:r>
      <w:r w:rsidR="008671B5">
        <w:rPr>
          <w:rFonts w:ascii="Times New Roman" w:hAnsi="Times New Roman"/>
          <w:szCs w:val="24"/>
        </w:rPr>
        <w:tab/>
      </w:r>
      <w:r w:rsidR="00520907">
        <w:rPr>
          <w:rFonts w:ascii="Times New Roman" w:hAnsi="Times New Roman"/>
          <w:szCs w:val="24"/>
        </w:rPr>
        <w:t>375</w:t>
      </w:r>
    </w:p>
    <w:p w:rsidR="008671B5" w:rsidRDefault="008671B5" w:rsidP="0017414E">
      <w:pPr>
        <w:tabs>
          <w:tab w:val="left" w:pos="-720"/>
        </w:tabs>
        <w:suppressAutoHyphens/>
        <w:rPr>
          <w:rFonts w:ascii="Times New Roman" w:hAnsi="Times New Roman"/>
          <w:szCs w:val="24"/>
        </w:rPr>
      </w:pP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 xml:space="preserve">16.  </w:t>
      </w:r>
      <w:r w:rsidRPr="0044527F">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560A" w:rsidRPr="0044527F" w:rsidRDefault="009C560A" w:rsidP="009C560A">
      <w:pPr>
        <w:tabs>
          <w:tab w:val="left" w:pos="-720"/>
        </w:tabs>
        <w:suppressAutoHyphens/>
        <w:rPr>
          <w:rFonts w:ascii="Times New Roman" w:hAnsi="Times New Roman"/>
          <w:b/>
          <w:szCs w:val="24"/>
        </w:rPr>
      </w:pPr>
    </w:p>
    <w:p w:rsidR="00A616F7" w:rsidRPr="0044527F" w:rsidRDefault="00A616F7" w:rsidP="00A616F7">
      <w:pPr>
        <w:spacing w:after="120"/>
        <w:rPr>
          <w:rFonts w:ascii="Times New Roman" w:hAnsi="Times New Roman"/>
          <w:szCs w:val="24"/>
        </w:rPr>
      </w:pPr>
      <w:r w:rsidRPr="0044527F">
        <w:rPr>
          <w:rFonts w:ascii="Times New Roman" w:hAnsi="Times New Roman"/>
          <w:szCs w:val="24"/>
        </w:rPr>
        <w:lastRenderedPageBreak/>
        <w:t>The results of this information collection will not be published.</w:t>
      </w:r>
    </w:p>
    <w:p w:rsidR="009C560A" w:rsidRPr="0044527F" w:rsidRDefault="009C560A" w:rsidP="009C560A">
      <w:pPr>
        <w:tabs>
          <w:tab w:val="left" w:pos="-720"/>
        </w:tabs>
        <w:suppressAutoHyphens/>
        <w:rPr>
          <w:rFonts w:ascii="Times New Roman" w:hAnsi="Times New Roman"/>
          <w:b/>
          <w:szCs w:val="24"/>
        </w:rPr>
      </w:pPr>
    </w:p>
    <w:p w:rsidR="009C560A" w:rsidRPr="0044527F" w:rsidRDefault="009C560A" w:rsidP="009C560A">
      <w:pPr>
        <w:tabs>
          <w:tab w:val="left" w:pos="-720"/>
        </w:tabs>
        <w:suppressAutoHyphens/>
        <w:rPr>
          <w:rFonts w:ascii="Times New Roman" w:hAnsi="Times New Roman"/>
          <w:b/>
          <w:szCs w:val="24"/>
        </w:rPr>
      </w:pPr>
      <w:r w:rsidRPr="0044527F">
        <w:rPr>
          <w:rFonts w:ascii="Times New Roman" w:hAnsi="Times New Roman"/>
          <w:b/>
          <w:szCs w:val="24"/>
        </w:rPr>
        <w:t xml:space="preserve">17.  </w:t>
      </w:r>
      <w:proofErr w:type="gramStart"/>
      <w:r w:rsidRPr="0044527F">
        <w:rPr>
          <w:rStyle w:val="a"/>
          <w:rFonts w:ascii="Times New Roman" w:hAnsi="Times New Roman"/>
          <w:b/>
          <w:szCs w:val="24"/>
        </w:rPr>
        <w:t>If</w:t>
      </w:r>
      <w:proofErr w:type="gramEnd"/>
      <w:r w:rsidRPr="0044527F">
        <w:rPr>
          <w:rStyle w:val="a"/>
          <w:rFonts w:ascii="Times New Roman" w:hAnsi="Times New Roman"/>
          <w:b/>
          <w:szCs w:val="24"/>
        </w:rPr>
        <w:t xml:space="preserve"> seeking approval to not display the expiration date for OMB approval of the information collection, explain the reasons that display would be inappropriate.</w:t>
      </w:r>
    </w:p>
    <w:p w:rsidR="009C560A" w:rsidRPr="0044527F" w:rsidRDefault="009C560A" w:rsidP="009C560A">
      <w:pPr>
        <w:tabs>
          <w:tab w:val="left" w:pos="-720"/>
        </w:tabs>
        <w:suppressAutoHyphens/>
        <w:rPr>
          <w:rFonts w:ascii="Times New Roman" w:hAnsi="Times New Roman"/>
          <w:b/>
          <w:szCs w:val="24"/>
        </w:rPr>
      </w:pPr>
    </w:p>
    <w:p w:rsidR="00A616F7" w:rsidRPr="0044527F" w:rsidRDefault="00A616F7" w:rsidP="00A616F7">
      <w:pPr>
        <w:spacing w:after="120"/>
        <w:rPr>
          <w:rFonts w:ascii="Times New Roman" w:hAnsi="Times New Roman"/>
          <w:szCs w:val="24"/>
        </w:rPr>
      </w:pPr>
      <w:r w:rsidRPr="0044527F">
        <w:rPr>
          <w:rFonts w:ascii="Times New Roman" w:hAnsi="Times New Roman"/>
          <w:szCs w:val="24"/>
        </w:rPr>
        <w:t>The Department is not seeking this approval</w:t>
      </w:r>
      <w:r w:rsidR="00C77C12">
        <w:rPr>
          <w:rFonts w:ascii="Times New Roman" w:hAnsi="Times New Roman"/>
          <w:szCs w:val="24"/>
        </w:rPr>
        <w:t>.</w:t>
      </w:r>
      <w:r w:rsidR="00286973">
        <w:rPr>
          <w:rFonts w:ascii="Times New Roman" w:hAnsi="Times New Roman"/>
          <w:szCs w:val="24"/>
        </w:rPr>
        <w:t xml:space="preserve"> </w:t>
      </w:r>
    </w:p>
    <w:p w:rsidR="009C560A" w:rsidRPr="0044527F" w:rsidRDefault="009C560A" w:rsidP="009C560A">
      <w:pPr>
        <w:tabs>
          <w:tab w:val="left" w:pos="-720"/>
        </w:tabs>
        <w:suppressAutoHyphens/>
        <w:rPr>
          <w:rFonts w:ascii="Times New Roman" w:hAnsi="Times New Roman"/>
          <w:b/>
          <w:szCs w:val="24"/>
        </w:rPr>
      </w:pPr>
    </w:p>
    <w:p w:rsidR="009C560A" w:rsidRPr="0044527F" w:rsidRDefault="009C560A" w:rsidP="009C560A">
      <w:pPr>
        <w:tabs>
          <w:tab w:val="left" w:pos="-720"/>
        </w:tabs>
        <w:suppressAutoHyphens/>
        <w:rPr>
          <w:rStyle w:val="a"/>
          <w:rFonts w:ascii="Times New Roman" w:hAnsi="Times New Roman"/>
          <w:b/>
          <w:szCs w:val="24"/>
        </w:rPr>
      </w:pPr>
      <w:r w:rsidRPr="0044527F">
        <w:rPr>
          <w:rFonts w:ascii="Times New Roman" w:hAnsi="Times New Roman"/>
          <w:b/>
          <w:szCs w:val="24"/>
        </w:rPr>
        <w:t xml:space="preserve">18.  </w:t>
      </w:r>
      <w:r w:rsidRPr="0044527F">
        <w:rPr>
          <w:rStyle w:val="a"/>
          <w:rFonts w:ascii="Times New Roman" w:hAnsi="Times New Roman"/>
          <w:b/>
          <w:szCs w:val="24"/>
        </w:rPr>
        <w:t>Explain each exception to the certification statement identified in the Certification of Paperwork Reduction Act</w:t>
      </w:r>
      <w:r w:rsidR="00C77C12">
        <w:rPr>
          <w:rStyle w:val="a"/>
          <w:rFonts w:ascii="Times New Roman" w:hAnsi="Times New Roman"/>
          <w:b/>
          <w:szCs w:val="24"/>
        </w:rPr>
        <w:t>.</w:t>
      </w:r>
    </w:p>
    <w:p w:rsidR="00A616F7" w:rsidRPr="0044527F" w:rsidRDefault="00A616F7" w:rsidP="009C560A">
      <w:pPr>
        <w:tabs>
          <w:tab w:val="left" w:pos="-720"/>
        </w:tabs>
        <w:suppressAutoHyphens/>
        <w:rPr>
          <w:rStyle w:val="a"/>
          <w:rFonts w:ascii="Times New Roman" w:hAnsi="Times New Roman"/>
          <w:b/>
          <w:szCs w:val="24"/>
        </w:rPr>
      </w:pPr>
    </w:p>
    <w:p w:rsidR="0044527F" w:rsidRPr="006D00C8" w:rsidRDefault="00A616F7" w:rsidP="00A616F7">
      <w:pPr>
        <w:spacing w:after="120"/>
        <w:rPr>
          <w:rFonts w:ascii="Times New Roman" w:hAnsi="Times New Roman"/>
          <w:szCs w:val="24"/>
        </w:rPr>
      </w:pPr>
      <w:r w:rsidRPr="0044527F">
        <w:rPr>
          <w:rFonts w:ascii="Times New Roman" w:hAnsi="Times New Roman"/>
          <w:szCs w:val="24"/>
        </w:rPr>
        <w:t>The Department is not requesting any exceptions to the “Certification for Paperwork Reduction Act Submissions.</w:t>
      </w:r>
      <w:r w:rsidR="00C77C12">
        <w:rPr>
          <w:rFonts w:ascii="Times New Roman" w:hAnsi="Times New Roman"/>
          <w:szCs w:val="24"/>
        </w:rPr>
        <w:t>”</w:t>
      </w:r>
      <w:r w:rsidR="006D00C8">
        <w:rPr>
          <w:rFonts w:ascii="Times New Roman" w:hAnsi="Times New Roman"/>
          <w:szCs w:val="24"/>
        </w:rPr>
        <w:t xml:space="preserve">  The OMB control number and expiration date will be displayed on the </w:t>
      </w:r>
      <w:r w:rsidR="006D00C8">
        <w:rPr>
          <w:rFonts w:ascii="Times New Roman" w:hAnsi="Times New Roman"/>
          <w:i/>
          <w:szCs w:val="24"/>
        </w:rPr>
        <w:t>Annual Certification of Employment</w:t>
      </w:r>
      <w:r w:rsidR="006D00C8">
        <w:rPr>
          <w:rFonts w:ascii="Times New Roman" w:hAnsi="Times New Roman"/>
          <w:szCs w:val="24"/>
        </w:rPr>
        <w:t>.</w:t>
      </w:r>
    </w:p>
    <w:tbl>
      <w:tblPr>
        <w:tblW w:w="10530" w:type="dxa"/>
        <w:tblInd w:w="-522" w:type="dxa"/>
        <w:tblBorders>
          <w:insideH w:val="single" w:sz="4" w:space="0" w:color="auto"/>
          <w:insideV w:val="single" w:sz="4" w:space="0" w:color="auto"/>
        </w:tblBorders>
        <w:tblLayout w:type="fixed"/>
        <w:tblLook w:val="0000"/>
      </w:tblPr>
      <w:tblGrid>
        <w:gridCol w:w="5310"/>
        <w:gridCol w:w="5220"/>
      </w:tblGrid>
      <w:tr w:rsidR="0044527F" w:rsidRPr="0044527F" w:rsidTr="006E4622">
        <w:trPr>
          <w:trHeight w:val="387"/>
        </w:trPr>
        <w:tc>
          <w:tcPr>
            <w:tcW w:w="5310" w:type="dxa"/>
            <w:tcBorders>
              <w:right w:val="single" w:sz="4" w:space="0" w:color="auto"/>
            </w:tcBorders>
            <w:vAlign w:val="center"/>
          </w:tcPr>
          <w:p w:rsidR="0044527F" w:rsidRPr="0044527F" w:rsidRDefault="0044527F" w:rsidP="00CB4915">
            <w:pPr>
              <w:spacing w:line="360" w:lineRule="auto"/>
              <w:jc w:val="center"/>
              <w:rPr>
                <w:rFonts w:ascii="Times New Roman" w:hAnsi="Times New Roman"/>
                <w:b/>
                <w:bCs/>
                <w:szCs w:val="24"/>
              </w:rPr>
            </w:pPr>
          </w:p>
        </w:tc>
        <w:tc>
          <w:tcPr>
            <w:tcW w:w="5220" w:type="dxa"/>
            <w:tcBorders>
              <w:left w:val="single" w:sz="4" w:space="0" w:color="auto"/>
            </w:tcBorders>
            <w:vAlign w:val="center"/>
          </w:tcPr>
          <w:p w:rsidR="0044527F" w:rsidRPr="0044527F" w:rsidRDefault="0044527F" w:rsidP="00CB4915">
            <w:pPr>
              <w:spacing w:line="360" w:lineRule="auto"/>
              <w:jc w:val="center"/>
              <w:rPr>
                <w:rFonts w:ascii="Times New Roman" w:hAnsi="Times New Roman"/>
                <w:b/>
                <w:bCs/>
                <w:szCs w:val="24"/>
                <w:u w:val="single"/>
              </w:rPr>
            </w:pPr>
          </w:p>
        </w:tc>
      </w:tr>
      <w:tr w:rsidR="0044527F" w:rsidRPr="0044527F" w:rsidTr="006E4622">
        <w:tc>
          <w:tcPr>
            <w:tcW w:w="10530" w:type="dxa"/>
            <w:gridSpan w:val="2"/>
            <w:tcBorders>
              <w:top w:val="single" w:sz="18" w:space="0" w:color="auto"/>
              <w:left w:val="single" w:sz="18" w:space="0" w:color="auto"/>
              <w:bottom w:val="single" w:sz="18" w:space="0" w:color="auto"/>
              <w:right w:val="single" w:sz="18" w:space="0" w:color="auto"/>
            </w:tcBorders>
            <w:vAlign w:val="center"/>
          </w:tcPr>
          <w:p w:rsidR="0044527F" w:rsidRPr="0044527F" w:rsidRDefault="0044527F" w:rsidP="00CB4915">
            <w:pPr>
              <w:rPr>
                <w:rFonts w:ascii="Times New Roman" w:hAnsi="Times New Roman"/>
                <w:szCs w:val="24"/>
              </w:rPr>
            </w:pPr>
          </w:p>
        </w:tc>
      </w:tr>
      <w:tr w:rsidR="0044527F" w:rsidRPr="0044527F" w:rsidTr="006E4622">
        <w:trPr>
          <w:trHeight w:val="548"/>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p>
        </w:tc>
      </w:tr>
      <w:tr w:rsidR="0044527F" w:rsidRPr="0044527F" w:rsidTr="006E4622">
        <w:trPr>
          <w:trHeight w:val="548"/>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p>
        </w:tc>
      </w:tr>
      <w:tr w:rsidR="0044527F" w:rsidRPr="0044527F" w:rsidTr="006E4622">
        <w:trPr>
          <w:trHeight w:val="548"/>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p>
        </w:tc>
      </w:tr>
      <w:tr w:rsidR="0044527F" w:rsidRPr="0044527F" w:rsidTr="006E4622">
        <w:tc>
          <w:tcPr>
            <w:tcW w:w="10530" w:type="dxa"/>
            <w:gridSpan w:val="2"/>
            <w:tcBorders>
              <w:top w:val="single" w:sz="18" w:space="0" w:color="auto"/>
              <w:left w:val="single" w:sz="18" w:space="0" w:color="auto"/>
              <w:bottom w:val="single" w:sz="18" w:space="0" w:color="auto"/>
              <w:right w:val="single" w:sz="18" w:space="0" w:color="auto"/>
            </w:tcBorders>
            <w:vAlign w:val="center"/>
          </w:tcPr>
          <w:p w:rsidR="0044527F" w:rsidRPr="0044527F" w:rsidRDefault="0044527F" w:rsidP="00CB4915">
            <w:pPr>
              <w:pStyle w:val="Heading1"/>
              <w:rPr>
                <w:bCs/>
                <w:szCs w:val="24"/>
              </w:rPr>
            </w:pP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p>
        </w:tc>
      </w:tr>
      <w:tr w:rsidR="0044527F" w:rsidRPr="0044527F" w:rsidTr="006E4622">
        <w:trPr>
          <w:trHeight w:val="549"/>
        </w:trPr>
        <w:tc>
          <w:tcPr>
            <w:tcW w:w="5310" w:type="dxa"/>
            <w:tcBorders>
              <w:top w:val="single" w:sz="4" w:space="0" w:color="auto"/>
              <w:right w:val="single" w:sz="4" w:space="0" w:color="auto"/>
            </w:tcBorders>
          </w:tcPr>
          <w:p w:rsidR="0044527F" w:rsidRPr="0044527F" w:rsidRDefault="0044527F" w:rsidP="00CB4915">
            <w:pPr>
              <w:rPr>
                <w:rFonts w:ascii="Times New Roman" w:hAnsi="Times New Roman"/>
                <w:szCs w:val="24"/>
              </w:rPr>
            </w:pPr>
          </w:p>
        </w:tc>
        <w:tc>
          <w:tcPr>
            <w:tcW w:w="5220" w:type="dxa"/>
            <w:tcBorders>
              <w:top w:val="single" w:sz="4" w:space="0" w:color="auto"/>
              <w:left w:val="single" w:sz="4" w:space="0" w:color="auto"/>
            </w:tcBorders>
          </w:tcPr>
          <w:p w:rsidR="0044527F" w:rsidRPr="0044527F" w:rsidRDefault="0044527F" w:rsidP="00CB4915">
            <w:pPr>
              <w:rPr>
                <w:rFonts w:ascii="Times New Roman" w:hAnsi="Times New Roman"/>
                <w:szCs w:val="24"/>
              </w:rPr>
            </w:pPr>
          </w:p>
        </w:tc>
      </w:tr>
      <w:tr w:rsidR="0044527F" w:rsidRPr="0044527F" w:rsidTr="006E4622">
        <w:trPr>
          <w:trHeight w:val="549"/>
        </w:trPr>
        <w:tc>
          <w:tcPr>
            <w:tcW w:w="10530" w:type="dxa"/>
            <w:gridSpan w:val="2"/>
            <w:tcBorders>
              <w:top w:val="single" w:sz="4" w:space="0" w:color="auto"/>
              <w:bottom w:val="single" w:sz="4" w:space="0" w:color="auto"/>
            </w:tcBorders>
          </w:tcPr>
          <w:p w:rsidR="0044527F" w:rsidRPr="0044527F" w:rsidRDefault="0044527F" w:rsidP="00CB4915">
            <w:pPr>
              <w:rPr>
                <w:rFonts w:ascii="Times New Roman" w:hAnsi="Times New Roman"/>
                <w:szCs w:val="24"/>
              </w:rPr>
            </w:pPr>
          </w:p>
        </w:tc>
      </w:tr>
      <w:tr w:rsidR="0044527F" w:rsidRPr="0044527F" w:rsidTr="006E4622">
        <w:tc>
          <w:tcPr>
            <w:tcW w:w="10530" w:type="dxa"/>
            <w:gridSpan w:val="2"/>
            <w:tcBorders>
              <w:top w:val="single" w:sz="4" w:space="0" w:color="auto"/>
              <w:left w:val="single" w:sz="4" w:space="0" w:color="auto"/>
              <w:bottom w:val="single" w:sz="4" w:space="0" w:color="auto"/>
              <w:right w:val="single" w:sz="4" w:space="0" w:color="auto"/>
            </w:tcBorders>
            <w:vAlign w:val="center"/>
          </w:tcPr>
          <w:p w:rsidR="0044527F" w:rsidRPr="0044527F" w:rsidRDefault="0044527F" w:rsidP="00CB4915">
            <w:pPr>
              <w:jc w:val="center"/>
              <w:rPr>
                <w:rFonts w:ascii="Times New Roman" w:hAnsi="Times New Roman"/>
                <w:szCs w:val="24"/>
              </w:rPr>
            </w:pPr>
            <w:r w:rsidRPr="0044527F">
              <w:rPr>
                <w:rFonts w:ascii="Times New Roman" w:hAnsi="Times New Roman"/>
                <w:b/>
                <w:bCs/>
                <w:szCs w:val="24"/>
              </w:rPr>
              <w:t>Justification of Data Elements</w:t>
            </w:r>
          </w:p>
          <w:p w:rsidR="0044527F" w:rsidRPr="0044527F" w:rsidRDefault="0044527F" w:rsidP="00CB4915">
            <w:pPr>
              <w:jc w:val="center"/>
              <w:rPr>
                <w:rFonts w:ascii="Times New Roman" w:hAnsi="Times New Roman"/>
                <w:b/>
                <w:szCs w:val="24"/>
              </w:rPr>
            </w:pPr>
            <w:r w:rsidRPr="0044527F">
              <w:rPr>
                <w:rFonts w:ascii="Times New Roman" w:hAnsi="Times New Roman"/>
                <w:b/>
                <w:szCs w:val="24"/>
              </w:rPr>
              <w:t xml:space="preserve">Civil Legal Assistance Attorney Student Loan Repayment Annual Certification of Employment </w:t>
            </w:r>
          </w:p>
        </w:tc>
      </w:tr>
      <w:tr w:rsidR="0044527F" w:rsidRPr="0044527F" w:rsidTr="006E4622">
        <w:trPr>
          <w:trHeight w:val="422"/>
        </w:trPr>
        <w:tc>
          <w:tcPr>
            <w:tcW w:w="5310" w:type="dxa"/>
            <w:tcBorders>
              <w:top w:val="single" w:sz="4" w:space="0" w:color="auto"/>
              <w:left w:val="nil"/>
              <w:bottom w:val="single" w:sz="18" w:space="0" w:color="auto"/>
              <w:right w:val="nil"/>
            </w:tcBorders>
            <w:vAlign w:val="center"/>
          </w:tcPr>
          <w:p w:rsidR="0044527F" w:rsidRPr="0044527F" w:rsidRDefault="0044527F" w:rsidP="00CB4915">
            <w:pPr>
              <w:jc w:val="center"/>
              <w:rPr>
                <w:rFonts w:ascii="Times New Roman" w:hAnsi="Times New Roman"/>
                <w:b/>
                <w:bCs/>
                <w:szCs w:val="24"/>
              </w:rPr>
            </w:pPr>
            <w:r w:rsidRPr="0044527F">
              <w:rPr>
                <w:rFonts w:ascii="Times New Roman" w:hAnsi="Times New Roman"/>
                <w:b/>
                <w:bCs/>
                <w:szCs w:val="24"/>
                <w:u w:val="single"/>
              </w:rPr>
              <w:t>Data Element</w:t>
            </w:r>
          </w:p>
        </w:tc>
        <w:tc>
          <w:tcPr>
            <w:tcW w:w="5220" w:type="dxa"/>
            <w:tcBorders>
              <w:top w:val="single" w:sz="4" w:space="0" w:color="auto"/>
              <w:left w:val="nil"/>
              <w:bottom w:val="single" w:sz="18" w:space="0" w:color="auto"/>
              <w:right w:val="nil"/>
            </w:tcBorders>
            <w:vAlign w:val="center"/>
          </w:tcPr>
          <w:p w:rsidR="0044527F" w:rsidRPr="0044527F" w:rsidRDefault="0044527F" w:rsidP="00CB4915">
            <w:pPr>
              <w:jc w:val="center"/>
              <w:rPr>
                <w:rFonts w:ascii="Times New Roman" w:hAnsi="Times New Roman"/>
                <w:b/>
                <w:bCs/>
                <w:szCs w:val="24"/>
              </w:rPr>
            </w:pPr>
            <w:r w:rsidRPr="0044527F">
              <w:rPr>
                <w:rFonts w:ascii="Times New Roman" w:hAnsi="Times New Roman"/>
                <w:b/>
                <w:bCs/>
                <w:szCs w:val="24"/>
                <w:u w:val="single"/>
              </w:rPr>
              <w:t>Justification</w:t>
            </w:r>
          </w:p>
        </w:tc>
      </w:tr>
      <w:tr w:rsidR="0044527F" w:rsidRPr="0044527F" w:rsidTr="006E4622">
        <w:tc>
          <w:tcPr>
            <w:tcW w:w="10530" w:type="dxa"/>
            <w:gridSpan w:val="2"/>
            <w:tcBorders>
              <w:top w:val="single" w:sz="18" w:space="0" w:color="auto"/>
              <w:left w:val="single" w:sz="18" w:space="0" w:color="auto"/>
              <w:bottom w:val="single" w:sz="18" w:space="0" w:color="auto"/>
              <w:right w:val="single" w:sz="18" w:space="0" w:color="auto"/>
            </w:tcBorders>
            <w:vAlign w:val="center"/>
          </w:tcPr>
          <w:p w:rsidR="0044527F" w:rsidRPr="0044527F" w:rsidRDefault="0044527F" w:rsidP="00CB4915">
            <w:pPr>
              <w:rPr>
                <w:rFonts w:ascii="Times New Roman" w:hAnsi="Times New Roman"/>
                <w:szCs w:val="24"/>
              </w:rPr>
            </w:pPr>
            <w:r w:rsidRPr="0044527F">
              <w:rPr>
                <w:rFonts w:ascii="Times New Roman" w:hAnsi="Times New Roman"/>
                <w:b/>
                <w:bCs/>
                <w:szCs w:val="24"/>
              </w:rPr>
              <w:t>Section 1: Borrower’s Information</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Name and Address</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for record identification and for servicing/collection.</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Social Security Number</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for record identification and for matching records in the Civil Legal Assistance Attorney Student Loan Repayment Program.</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Area Code/Telephone Number</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contact the student in connection with eligibility to participate in the Civil Legal Assistance Attorney Student Loan Repayment Program.</w:t>
            </w:r>
          </w:p>
        </w:tc>
      </w:tr>
      <w:tr w:rsidR="0044527F" w:rsidRPr="0044527F" w:rsidTr="006E4622">
        <w:trPr>
          <w:trHeight w:val="549"/>
        </w:trPr>
        <w:tc>
          <w:tcPr>
            <w:tcW w:w="5310" w:type="dxa"/>
            <w:tcBorders>
              <w:top w:val="single" w:sz="4" w:space="0" w:color="auto"/>
              <w:bottom w:val="single" w:sz="18"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lastRenderedPageBreak/>
              <w:t>E-mail Address (optional)</w:t>
            </w:r>
          </w:p>
        </w:tc>
        <w:tc>
          <w:tcPr>
            <w:tcW w:w="5220" w:type="dxa"/>
            <w:tcBorders>
              <w:top w:val="single" w:sz="4" w:space="0" w:color="auto"/>
              <w:left w:val="single" w:sz="4" w:space="0" w:color="auto"/>
              <w:bottom w:val="single" w:sz="18"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contact the student in connection with monitoring eligibility to participate in the Civil Legal Assistance Attorney Student Loan Repayment Program.</w:t>
            </w:r>
          </w:p>
        </w:tc>
      </w:tr>
      <w:tr w:rsidR="0044527F" w:rsidRPr="0044527F" w:rsidTr="006E4622">
        <w:trPr>
          <w:trHeight w:val="549"/>
        </w:trPr>
        <w:tc>
          <w:tcPr>
            <w:tcW w:w="10530" w:type="dxa"/>
            <w:gridSpan w:val="2"/>
            <w:tcBorders>
              <w:top w:val="single" w:sz="18" w:space="0" w:color="auto"/>
              <w:left w:val="single" w:sz="18" w:space="0" w:color="auto"/>
              <w:bottom w:val="single" w:sz="18" w:space="0" w:color="auto"/>
              <w:right w:val="single" w:sz="18" w:space="0" w:color="auto"/>
            </w:tcBorders>
            <w:vAlign w:val="center"/>
          </w:tcPr>
          <w:p w:rsidR="0044527F" w:rsidRPr="0044527F" w:rsidRDefault="0044527F" w:rsidP="00CB4915">
            <w:pPr>
              <w:rPr>
                <w:rFonts w:ascii="Times New Roman" w:hAnsi="Times New Roman"/>
                <w:b/>
                <w:szCs w:val="24"/>
              </w:rPr>
            </w:pPr>
            <w:r w:rsidRPr="0044527F">
              <w:rPr>
                <w:rFonts w:ascii="Times New Roman" w:hAnsi="Times New Roman"/>
                <w:b/>
                <w:bCs/>
                <w:szCs w:val="24"/>
              </w:rPr>
              <w:t>Section 2: Borrower’s Certification of Eligibility For Payment of Eligible Loan(s)</w:t>
            </w:r>
          </w:p>
        </w:tc>
      </w:tr>
      <w:tr w:rsidR="0044527F" w:rsidRPr="0044527F" w:rsidTr="006E4622">
        <w:trPr>
          <w:trHeight w:val="549"/>
        </w:trPr>
        <w:tc>
          <w:tcPr>
            <w:tcW w:w="5310" w:type="dxa"/>
            <w:tcBorders>
              <w:top w:val="single" w:sz="18"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Borrower’s Signature</w:t>
            </w:r>
          </w:p>
        </w:tc>
        <w:tc>
          <w:tcPr>
            <w:tcW w:w="5220" w:type="dxa"/>
            <w:tcBorders>
              <w:top w:val="single" w:sz="18"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document the student’s certification of compliance with the terms and conditions of the Civil Legal Assistance Attorney Student Loan Repayment Program and eligibility of payment of loans under the program.</w:t>
            </w:r>
          </w:p>
        </w:tc>
      </w:tr>
      <w:tr w:rsidR="0044527F" w:rsidRPr="0044527F" w:rsidTr="006E4622">
        <w:trPr>
          <w:trHeight w:val="549"/>
        </w:trPr>
        <w:tc>
          <w:tcPr>
            <w:tcW w:w="5310" w:type="dxa"/>
            <w:tcBorders>
              <w:top w:val="single" w:sz="4" w:space="0" w:color="auto"/>
              <w:bottom w:val="single" w:sz="18"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Date</w:t>
            </w:r>
          </w:p>
        </w:tc>
        <w:tc>
          <w:tcPr>
            <w:tcW w:w="5220" w:type="dxa"/>
            <w:tcBorders>
              <w:top w:val="single" w:sz="4" w:space="0" w:color="auto"/>
              <w:left w:val="single" w:sz="4" w:space="0" w:color="auto"/>
              <w:bottom w:val="single" w:sz="18"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 xml:space="preserve">Used to document the date the student signs the Annual Certification of Employment. </w:t>
            </w:r>
          </w:p>
        </w:tc>
      </w:tr>
      <w:tr w:rsidR="0044527F" w:rsidRPr="0044527F" w:rsidTr="006E4622">
        <w:trPr>
          <w:trHeight w:val="549"/>
        </w:trPr>
        <w:tc>
          <w:tcPr>
            <w:tcW w:w="10530" w:type="dxa"/>
            <w:gridSpan w:val="2"/>
            <w:tcBorders>
              <w:top w:val="single" w:sz="18" w:space="0" w:color="auto"/>
              <w:left w:val="single" w:sz="18" w:space="0" w:color="auto"/>
              <w:bottom w:val="single" w:sz="18" w:space="0" w:color="auto"/>
              <w:right w:val="single" w:sz="18" w:space="0" w:color="auto"/>
            </w:tcBorders>
            <w:vAlign w:val="center"/>
          </w:tcPr>
          <w:p w:rsidR="0044527F" w:rsidRPr="0044527F" w:rsidRDefault="0044527F" w:rsidP="00CB4915">
            <w:pPr>
              <w:rPr>
                <w:rFonts w:ascii="Times New Roman" w:hAnsi="Times New Roman"/>
                <w:b/>
                <w:szCs w:val="24"/>
              </w:rPr>
            </w:pPr>
            <w:r w:rsidRPr="0044527F">
              <w:rPr>
                <w:rFonts w:ascii="Times New Roman" w:hAnsi="Times New Roman"/>
                <w:b/>
                <w:szCs w:val="24"/>
              </w:rPr>
              <w:t>Section 3:  Employer’s Certification</w:t>
            </w:r>
          </w:p>
        </w:tc>
      </w:tr>
      <w:tr w:rsidR="0044527F" w:rsidRPr="0044527F" w:rsidTr="006E4622">
        <w:trPr>
          <w:trHeight w:val="549"/>
        </w:trPr>
        <w:tc>
          <w:tcPr>
            <w:tcW w:w="5310" w:type="dxa"/>
            <w:tcBorders>
              <w:top w:val="single" w:sz="18"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Dates of Employment</w:t>
            </w:r>
          </w:p>
        </w:tc>
        <w:tc>
          <w:tcPr>
            <w:tcW w:w="5220" w:type="dxa"/>
            <w:tcBorders>
              <w:top w:val="single" w:sz="18"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 xml:space="preserve">Used to certify that the length of employment meets the requirements of the Civil Legal Assistance Attorney Student Loan Repayment Program.  </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Name and Address of Employer</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confirm that the employer meets the statutory requirements.</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Name and Title of Authorized Certifying Official</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document the student’s certification of compliance with the terms and conditions of the Civil Legal Assistance Attorney Student Loan Repayment Program.</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Area Code/Telephone Number</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contact the employer in connection with eligibility to participate in the Civil Legal Assistance Attorney Student Loan Repayment Program.</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Signature of Authorized Certifying Official</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document the student’s certification of compliance with the terms and conditions of the Civil Legal Assistance Attorney Student Loan Repayment Program.</w:t>
            </w:r>
          </w:p>
        </w:tc>
      </w:tr>
      <w:tr w:rsidR="0044527F" w:rsidRPr="0044527F" w:rsidTr="006E4622">
        <w:trPr>
          <w:trHeight w:val="549"/>
        </w:trPr>
        <w:tc>
          <w:tcPr>
            <w:tcW w:w="5310" w:type="dxa"/>
            <w:tcBorders>
              <w:top w:val="single" w:sz="4" w:space="0" w:color="auto"/>
              <w:bottom w:val="single" w:sz="4" w:space="0" w:color="auto"/>
              <w:right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Date</w:t>
            </w:r>
          </w:p>
        </w:tc>
        <w:tc>
          <w:tcPr>
            <w:tcW w:w="5220" w:type="dxa"/>
            <w:tcBorders>
              <w:top w:val="single" w:sz="4" w:space="0" w:color="auto"/>
              <w:left w:val="single" w:sz="4" w:space="0" w:color="auto"/>
              <w:bottom w:val="single" w:sz="4" w:space="0" w:color="auto"/>
            </w:tcBorders>
          </w:tcPr>
          <w:p w:rsidR="0044527F" w:rsidRPr="0044527F" w:rsidRDefault="0044527F" w:rsidP="00CB4915">
            <w:pPr>
              <w:rPr>
                <w:rFonts w:ascii="Times New Roman" w:hAnsi="Times New Roman"/>
                <w:szCs w:val="24"/>
              </w:rPr>
            </w:pPr>
            <w:r w:rsidRPr="0044527F">
              <w:rPr>
                <w:rFonts w:ascii="Times New Roman" w:hAnsi="Times New Roman"/>
                <w:szCs w:val="24"/>
              </w:rPr>
              <w:t>Used to document the date the authorized certifying official signs the Annual Certification of Employment.</w:t>
            </w:r>
          </w:p>
        </w:tc>
      </w:tr>
    </w:tbl>
    <w:p w:rsidR="00A616F7" w:rsidRPr="0044527F" w:rsidRDefault="00A616F7" w:rsidP="00A616F7">
      <w:pPr>
        <w:spacing w:after="120"/>
        <w:rPr>
          <w:rFonts w:ascii="Times New Roman" w:hAnsi="Times New Roman"/>
          <w:szCs w:val="24"/>
        </w:rPr>
      </w:pPr>
    </w:p>
    <w:sectPr w:rsidR="00A616F7" w:rsidRPr="0044527F" w:rsidSect="00A616F7">
      <w:headerReference w:type="default" r:id="rId8"/>
      <w:footerReference w:type="default" r:id="rId9"/>
      <w:endnotePr>
        <w:numFmt w:val="decimal"/>
      </w:endnotePr>
      <w:type w:val="continuous"/>
      <w:pgSz w:w="12240" w:h="15840" w:code="1"/>
      <w:pgMar w:top="1440" w:right="1440" w:bottom="1440" w:left="1440" w:header="706" w:footer="70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A4" w:rsidRDefault="008743A4">
      <w:pPr>
        <w:spacing w:line="20" w:lineRule="exact"/>
      </w:pPr>
    </w:p>
  </w:endnote>
  <w:endnote w:type="continuationSeparator" w:id="0">
    <w:p w:rsidR="008743A4" w:rsidRDefault="008743A4">
      <w:r>
        <w:t xml:space="preserve"> </w:t>
      </w:r>
    </w:p>
  </w:endnote>
  <w:endnote w:type="continuationNotice" w:id="1">
    <w:p w:rsidR="008743A4" w:rsidRDefault="008743A4">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A4" w:rsidRDefault="008743A4">
    <w:pPr>
      <w:spacing w:before="140" w:line="100" w:lineRule="exact"/>
      <w:rPr>
        <w:sz w:val="10"/>
      </w:rPr>
    </w:pPr>
  </w:p>
  <w:p w:rsidR="008743A4" w:rsidRDefault="008743A4">
    <w:pPr>
      <w:tabs>
        <w:tab w:val="left" w:pos="0"/>
      </w:tabs>
      <w:suppressAutoHyphens/>
    </w:pPr>
  </w:p>
  <w:p w:rsidR="008743A4" w:rsidRDefault="000F299C">
    <w:pPr>
      <w:tabs>
        <w:tab w:val="left" w:pos="0"/>
      </w:tabs>
      <w:suppressAutoHyphens/>
    </w:pPr>
    <w:r>
      <w:rPr>
        <w:noProof/>
      </w:rPr>
      <w:pict>
        <v:rect id="_x0000_s1025" style="position:absolute;margin-left:1.5pt;margin-top:12pt;width:465pt;height:12pt;z-index:-251658752;mso-position-horizontal-relative:margin" o:allowincell="f" filled="f" stroked="f" strokeweight="0">
          <v:textbox inset="0,0,0,0">
            <w:txbxContent>
              <w:p w:rsidR="008743A4" w:rsidRDefault="008743A4">
                <w:pPr>
                  <w:tabs>
                    <w:tab w:val="center" w:pos="4650"/>
                  </w:tabs>
                  <w:suppressAutoHyphens/>
                  <w:jc w:val="both"/>
                </w:pPr>
                <w:r>
                  <w:tab/>
                </w:r>
                <w:fldSimple w:instr="page \* arabic">
                  <w:r w:rsidR="000359CA">
                    <w:rPr>
                      <w:noProof/>
                    </w:rPr>
                    <w:t>3</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A4" w:rsidRDefault="008743A4">
      <w:r>
        <w:separator/>
      </w:r>
    </w:p>
  </w:footnote>
  <w:footnote w:type="continuationSeparator" w:id="0">
    <w:p w:rsidR="008743A4" w:rsidRDefault="00874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A4" w:rsidRPr="00A616F7" w:rsidRDefault="008743A4">
    <w:pPr>
      <w:pStyle w:val="Header"/>
      <w:rPr>
        <w:rFonts w:ascii="Times New Roman" w:hAnsi="Times New Roman"/>
        <w:sz w:val="16"/>
        <w:szCs w:val="16"/>
      </w:rPr>
    </w:pPr>
    <w:r w:rsidRPr="00A616F7">
      <w:rPr>
        <w:rFonts w:ascii="Times New Roman" w:hAnsi="Times New Roman"/>
        <w:sz w:val="16"/>
        <w:szCs w:val="16"/>
      </w:rPr>
      <w:t>OMB 1845-0104 v3</w:t>
    </w:r>
  </w:p>
  <w:p w:rsidR="008743A4" w:rsidRDefault="008743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30E91E22"/>
    <w:multiLevelType w:val="hybridMultilevel"/>
    <w:tmpl w:val="F4841930"/>
    <w:lvl w:ilvl="0" w:tplc="5B8A5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9"/>
  </w:num>
  <w:num w:numId="5">
    <w:abstractNumId w:val="1"/>
  </w:num>
  <w:num w:numId="6">
    <w:abstractNumId w:val="2"/>
  </w:num>
  <w:num w:numId="7">
    <w:abstractNumId w:val="7"/>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3C29C2"/>
    <w:rsid w:val="0002659C"/>
    <w:rsid w:val="00031385"/>
    <w:rsid w:val="00035530"/>
    <w:rsid w:val="000359CA"/>
    <w:rsid w:val="00050EC9"/>
    <w:rsid w:val="000C214B"/>
    <w:rsid w:val="000C36D8"/>
    <w:rsid w:val="000F175B"/>
    <w:rsid w:val="000F299C"/>
    <w:rsid w:val="001512E7"/>
    <w:rsid w:val="00153F20"/>
    <w:rsid w:val="0017414E"/>
    <w:rsid w:val="00221554"/>
    <w:rsid w:val="0027040D"/>
    <w:rsid w:val="002821EA"/>
    <w:rsid w:val="00282D16"/>
    <w:rsid w:val="00286973"/>
    <w:rsid w:val="002C6EBF"/>
    <w:rsid w:val="002D7782"/>
    <w:rsid w:val="00345739"/>
    <w:rsid w:val="003C29C2"/>
    <w:rsid w:val="00424C5B"/>
    <w:rsid w:val="00431AA5"/>
    <w:rsid w:val="00440893"/>
    <w:rsid w:val="0044527F"/>
    <w:rsid w:val="00475EAA"/>
    <w:rsid w:val="00477E0B"/>
    <w:rsid w:val="004D245B"/>
    <w:rsid w:val="004F692A"/>
    <w:rsid w:val="00512598"/>
    <w:rsid w:val="00520907"/>
    <w:rsid w:val="00584848"/>
    <w:rsid w:val="005A4185"/>
    <w:rsid w:val="00677BC2"/>
    <w:rsid w:val="006C04C8"/>
    <w:rsid w:val="006D00C8"/>
    <w:rsid w:val="006D20A8"/>
    <w:rsid w:val="006E4622"/>
    <w:rsid w:val="006F574D"/>
    <w:rsid w:val="00710CFF"/>
    <w:rsid w:val="00726972"/>
    <w:rsid w:val="0076025B"/>
    <w:rsid w:val="00767E29"/>
    <w:rsid w:val="007C3C76"/>
    <w:rsid w:val="007E50EE"/>
    <w:rsid w:val="00821D48"/>
    <w:rsid w:val="00821E19"/>
    <w:rsid w:val="008671B5"/>
    <w:rsid w:val="008743A4"/>
    <w:rsid w:val="008F3062"/>
    <w:rsid w:val="00973C0F"/>
    <w:rsid w:val="009949A8"/>
    <w:rsid w:val="009A0C14"/>
    <w:rsid w:val="009C09E0"/>
    <w:rsid w:val="009C560A"/>
    <w:rsid w:val="00A01331"/>
    <w:rsid w:val="00A12B4C"/>
    <w:rsid w:val="00A551B1"/>
    <w:rsid w:val="00A5575E"/>
    <w:rsid w:val="00A616F7"/>
    <w:rsid w:val="00A63D3D"/>
    <w:rsid w:val="00AE45DD"/>
    <w:rsid w:val="00B45B7D"/>
    <w:rsid w:val="00B5349B"/>
    <w:rsid w:val="00B724C4"/>
    <w:rsid w:val="00C004CE"/>
    <w:rsid w:val="00C07F18"/>
    <w:rsid w:val="00C723C2"/>
    <w:rsid w:val="00C73E2D"/>
    <w:rsid w:val="00C77C12"/>
    <w:rsid w:val="00CB4915"/>
    <w:rsid w:val="00CE51BA"/>
    <w:rsid w:val="00D67288"/>
    <w:rsid w:val="00D7146F"/>
    <w:rsid w:val="00DB3972"/>
    <w:rsid w:val="00DB4ED9"/>
    <w:rsid w:val="00DC7D6E"/>
    <w:rsid w:val="00E67D7E"/>
    <w:rsid w:val="00F313DF"/>
    <w:rsid w:val="00F47EB0"/>
    <w:rsid w:val="00FB17FF"/>
    <w:rsid w:val="00FF3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D48"/>
    <w:rPr>
      <w:rFonts w:ascii="Courier" w:hAnsi="Courier"/>
      <w:sz w:val="24"/>
    </w:rPr>
  </w:style>
  <w:style w:type="paragraph" w:styleId="Heading1">
    <w:name w:val="heading 1"/>
    <w:basedOn w:val="Normal"/>
    <w:next w:val="Normal"/>
    <w:link w:val="Heading1Char"/>
    <w:qFormat/>
    <w:rsid w:val="0044527F"/>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21D48"/>
    <w:pPr>
      <w:tabs>
        <w:tab w:val="left" w:pos="-720"/>
      </w:tabs>
      <w:suppressAutoHyphens/>
    </w:pPr>
  </w:style>
  <w:style w:type="character" w:styleId="EndnoteReference">
    <w:name w:val="endnote reference"/>
    <w:basedOn w:val="DefaultParagraphFont"/>
    <w:semiHidden/>
    <w:rsid w:val="00821D48"/>
    <w:rPr>
      <w:rFonts w:ascii="Courier" w:hAnsi="Courier"/>
      <w:noProof w:val="0"/>
      <w:sz w:val="24"/>
      <w:vertAlign w:val="superscript"/>
      <w:lang w:val="en-US"/>
    </w:rPr>
  </w:style>
  <w:style w:type="paragraph" w:styleId="FootnoteText">
    <w:name w:val="footnote text"/>
    <w:basedOn w:val="Normal"/>
    <w:semiHidden/>
    <w:rsid w:val="00821D48"/>
    <w:pPr>
      <w:tabs>
        <w:tab w:val="left" w:pos="-720"/>
      </w:tabs>
      <w:suppressAutoHyphens/>
    </w:pPr>
  </w:style>
  <w:style w:type="character" w:styleId="FootnoteReference">
    <w:name w:val="footnote reference"/>
    <w:basedOn w:val="DefaultParagraphFont"/>
    <w:semiHidden/>
    <w:rsid w:val="00821D48"/>
    <w:rPr>
      <w:rFonts w:ascii="Courier" w:hAnsi="Courier"/>
      <w:noProof w:val="0"/>
      <w:sz w:val="24"/>
      <w:vertAlign w:val="superscript"/>
      <w:lang w:val="en-US"/>
    </w:rPr>
  </w:style>
  <w:style w:type="character" w:customStyle="1" w:styleId="DefaultParagraphFo">
    <w:name w:val="Default Paragraph Fo"/>
    <w:basedOn w:val="DefaultParagraphFont"/>
    <w:rsid w:val="00821D48"/>
  </w:style>
  <w:style w:type="character" w:customStyle="1" w:styleId="EquationCaption">
    <w:name w:val="_Equation Caption"/>
    <w:basedOn w:val="DefaultParagraphFont"/>
    <w:rsid w:val="00821D48"/>
  </w:style>
  <w:style w:type="paragraph" w:styleId="Footer">
    <w:name w:val="footer"/>
    <w:basedOn w:val="Normal"/>
    <w:rsid w:val="00821D48"/>
    <w:pPr>
      <w:tabs>
        <w:tab w:val="left" w:pos="0"/>
        <w:tab w:val="center" w:pos="4320"/>
        <w:tab w:val="right" w:pos="8640"/>
      </w:tabs>
      <w:suppressAutoHyphens/>
    </w:pPr>
  </w:style>
  <w:style w:type="paragraph" w:styleId="Header">
    <w:name w:val="header"/>
    <w:basedOn w:val="Normal"/>
    <w:link w:val="HeaderChar"/>
    <w:uiPriority w:val="99"/>
    <w:rsid w:val="00821D48"/>
    <w:pPr>
      <w:tabs>
        <w:tab w:val="left" w:pos="0"/>
        <w:tab w:val="left" w:pos="360"/>
        <w:tab w:val="right" w:pos="9000"/>
        <w:tab w:val="left" w:pos="9360"/>
      </w:tabs>
      <w:suppressAutoHyphens/>
    </w:pPr>
  </w:style>
  <w:style w:type="character" w:styleId="PageNumber">
    <w:name w:val="page number"/>
    <w:basedOn w:val="DefaultParagraphFont"/>
    <w:rsid w:val="00821D48"/>
  </w:style>
  <w:style w:type="character" w:customStyle="1" w:styleId="EquationCaption1">
    <w:name w:val="_Equation Caption1"/>
    <w:basedOn w:val="DefaultParagraphFont"/>
    <w:rsid w:val="00821D48"/>
  </w:style>
  <w:style w:type="paragraph" w:styleId="TOC1">
    <w:name w:val="toc 1"/>
    <w:basedOn w:val="Normal"/>
    <w:next w:val="Normal"/>
    <w:semiHidden/>
    <w:rsid w:val="00821D48"/>
    <w:pPr>
      <w:tabs>
        <w:tab w:val="right" w:leader="dot" w:pos="9360"/>
      </w:tabs>
      <w:suppressAutoHyphens/>
      <w:spacing w:before="480"/>
      <w:ind w:left="720" w:right="720" w:hanging="720"/>
    </w:pPr>
  </w:style>
  <w:style w:type="paragraph" w:styleId="TOC2">
    <w:name w:val="toc 2"/>
    <w:basedOn w:val="Normal"/>
    <w:next w:val="Normal"/>
    <w:semiHidden/>
    <w:rsid w:val="00821D48"/>
    <w:pPr>
      <w:tabs>
        <w:tab w:val="right" w:leader="dot" w:pos="9360"/>
      </w:tabs>
      <w:suppressAutoHyphens/>
      <w:ind w:left="1440" w:right="720" w:hanging="720"/>
    </w:pPr>
  </w:style>
  <w:style w:type="paragraph" w:styleId="TOC3">
    <w:name w:val="toc 3"/>
    <w:basedOn w:val="Normal"/>
    <w:next w:val="Normal"/>
    <w:semiHidden/>
    <w:rsid w:val="00821D48"/>
    <w:pPr>
      <w:tabs>
        <w:tab w:val="right" w:leader="dot" w:pos="9360"/>
      </w:tabs>
      <w:suppressAutoHyphens/>
      <w:ind w:left="2160" w:right="720" w:hanging="720"/>
    </w:pPr>
  </w:style>
  <w:style w:type="paragraph" w:styleId="TOC4">
    <w:name w:val="toc 4"/>
    <w:basedOn w:val="Normal"/>
    <w:next w:val="Normal"/>
    <w:semiHidden/>
    <w:rsid w:val="00821D48"/>
    <w:pPr>
      <w:tabs>
        <w:tab w:val="right" w:leader="dot" w:pos="9360"/>
      </w:tabs>
      <w:suppressAutoHyphens/>
      <w:ind w:left="2880" w:right="720" w:hanging="720"/>
    </w:pPr>
  </w:style>
  <w:style w:type="paragraph" w:styleId="TOC5">
    <w:name w:val="toc 5"/>
    <w:basedOn w:val="Normal"/>
    <w:next w:val="Normal"/>
    <w:semiHidden/>
    <w:rsid w:val="00821D48"/>
    <w:pPr>
      <w:tabs>
        <w:tab w:val="right" w:leader="dot" w:pos="9360"/>
      </w:tabs>
      <w:suppressAutoHyphens/>
      <w:ind w:left="3600" w:right="720" w:hanging="720"/>
    </w:pPr>
  </w:style>
  <w:style w:type="paragraph" w:styleId="TOC6">
    <w:name w:val="toc 6"/>
    <w:basedOn w:val="Normal"/>
    <w:next w:val="Normal"/>
    <w:semiHidden/>
    <w:rsid w:val="00821D48"/>
    <w:pPr>
      <w:tabs>
        <w:tab w:val="right" w:pos="9360"/>
      </w:tabs>
      <w:suppressAutoHyphens/>
      <w:ind w:left="720" w:hanging="720"/>
    </w:pPr>
  </w:style>
  <w:style w:type="paragraph" w:styleId="TOC7">
    <w:name w:val="toc 7"/>
    <w:basedOn w:val="Normal"/>
    <w:next w:val="Normal"/>
    <w:semiHidden/>
    <w:rsid w:val="00821D48"/>
    <w:pPr>
      <w:suppressAutoHyphens/>
      <w:ind w:left="720" w:hanging="720"/>
    </w:pPr>
  </w:style>
  <w:style w:type="paragraph" w:styleId="TOC8">
    <w:name w:val="toc 8"/>
    <w:basedOn w:val="Normal"/>
    <w:next w:val="Normal"/>
    <w:semiHidden/>
    <w:rsid w:val="00821D48"/>
    <w:pPr>
      <w:tabs>
        <w:tab w:val="right" w:pos="9360"/>
      </w:tabs>
      <w:suppressAutoHyphens/>
      <w:ind w:left="720" w:hanging="720"/>
    </w:pPr>
  </w:style>
  <w:style w:type="paragraph" w:styleId="TOC9">
    <w:name w:val="toc 9"/>
    <w:basedOn w:val="Normal"/>
    <w:next w:val="Normal"/>
    <w:semiHidden/>
    <w:rsid w:val="00821D48"/>
    <w:pPr>
      <w:tabs>
        <w:tab w:val="right" w:leader="dot" w:pos="9360"/>
      </w:tabs>
      <w:suppressAutoHyphens/>
      <w:ind w:left="720" w:hanging="720"/>
    </w:pPr>
  </w:style>
  <w:style w:type="paragraph" w:styleId="Index1">
    <w:name w:val="index 1"/>
    <w:basedOn w:val="Normal"/>
    <w:next w:val="Normal"/>
    <w:semiHidden/>
    <w:rsid w:val="00821D48"/>
    <w:pPr>
      <w:tabs>
        <w:tab w:val="right" w:leader="dot" w:pos="9360"/>
      </w:tabs>
      <w:suppressAutoHyphens/>
      <w:ind w:left="1440" w:right="720" w:hanging="1440"/>
    </w:pPr>
  </w:style>
  <w:style w:type="paragraph" w:styleId="Index2">
    <w:name w:val="index 2"/>
    <w:basedOn w:val="Normal"/>
    <w:next w:val="Normal"/>
    <w:semiHidden/>
    <w:rsid w:val="00821D48"/>
    <w:pPr>
      <w:tabs>
        <w:tab w:val="right" w:leader="dot" w:pos="9360"/>
      </w:tabs>
      <w:suppressAutoHyphens/>
      <w:ind w:left="1440" w:right="720" w:hanging="720"/>
    </w:pPr>
  </w:style>
  <w:style w:type="paragraph" w:styleId="TOAHeading">
    <w:name w:val="toa heading"/>
    <w:basedOn w:val="Normal"/>
    <w:next w:val="Normal"/>
    <w:semiHidden/>
    <w:rsid w:val="00821D48"/>
    <w:pPr>
      <w:tabs>
        <w:tab w:val="right" w:pos="9360"/>
      </w:tabs>
      <w:suppressAutoHyphens/>
    </w:pPr>
  </w:style>
  <w:style w:type="paragraph" w:styleId="Caption">
    <w:name w:val="caption"/>
    <w:basedOn w:val="Normal"/>
    <w:next w:val="Normal"/>
    <w:qFormat/>
    <w:rsid w:val="00821D48"/>
  </w:style>
  <w:style w:type="character" w:customStyle="1" w:styleId="EquationCaption2">
    <w:name w:val="_Equation Caption2"/>
    <w:basedOn w:val="DefaultParagraphFont"/>
    <w:rsid w:val="00821D48"/>
  </w:style>
  <w:style w:type="character" w:customStyle="1" w:styleId="EquationCaption3">
    <w:name w:val="_Equation Caption3"/>
    <w:rsid w:val="00821D48"/>
  </w:style>
  <w:style w:type="character" w:customStyle="1" w:styleId="a">
    <w:name w:val="À"/>
    <w:basedOn w:val="DefaultParagraphFont"/>
    <w:rsid w:val="00821D48"/>
  </w:style>
  <w:style w:type="paragraph" w:styleId="Title">
    <w:name w:val="Title"/>
    <w:basedOn w:val="Normal"/>
    <w:qFormat/>
    <w:rsid w:val="00821D48"/>
    <w:pPr>
      <w:spacing w:before="240" w:after="60"/>
      <w:jc w:val="center"/>
    </w:pPr>
    <w:rPr>
      <w:rFonts w:ascii="Arial" w:hAnsi="Arial"/>
      <w:b/>
      <w:kern w:val="28"/>
      <w:sz w:val="32"/>
    </w:rPr>
  </w:style>
  <w:style w:type="paragraph" w:styleId="BodyTextIndent">
    <w:name w:val="Body Text Indent"/>
    <w:basedOn w:val="Normal"/>
    <w:link w:val="BodyTextIndentChar"/>
    <w:rsid w:val="00F47EB0"/>
    <w:pPr>
      <w:spacing w:after="120"/>
      <w:ind w:firstLine="360"/>
    </w:pPr>
    <w:rPr>
      <w:rFonts w:ascii="Times New Roman" w:hAnsi="Times New Roman"/>
    </w:rPr>
  </w:style>
  <w:style w:type="character" w:customStyle="1" w:styleId="BodyTextIndentChar">
    <w:name w:val="Body Text Indent Char"/>
    <w:basedOn w:val="DefaultParagraphFont"/>
    <w:link w:val="BodyTextIndent"/>
    <w:rsid w:val="00F47EB0"/>
    <w:rPr>
      <w:sz w:val="24"/>
    </w:rPr>
  </w:style>
  <w:style w:type="character" w:styleId="CommentReference">
    <w:name w:val="annotation reference"/>
    <w:basedOn w:val="DefaultParagraphFont"/>
    <w:rsid w:val="00F47EB0"/>
    <w:rPr>
      <w:sz w:val="16"/>
      <w:szCs w:val="16"/>
    </w:rPr>
  </w:style>
  <w:style w:type="paragraph" w:styleId="CommentText">
    <w:name w:val="annotation text"/>
    <w:basedOn w:val="Normal"/>
    <w:link w:val="CommentTextChar"/>
    <w:rsid w:val="00F47EB0"/>
    <w:rPr>
      <w:sz w:val="20"/>
    </w:rPr>
  </w:style>
  <w:style w:type="character" w:customStyle="1" w:styleId="CommentTextChar">
    <w:name w:val="Comment Text Char"/>
    <w:basedOn w:val="DefaultParagraphFont"/>
    <w:link w:val="CommentText"/>
    <w:rsid w:val="00F47EB0"/>
    <w:rPr>
      <w:rFonts w:ascii="Courier" w:hAnsi="Courier"/>
    </w:rPr>
  </w:style>
  <w:style w:type="paragraph" w:styleId="CommentSubject">
    <w:name w:val="annotation subject"/>
    <w:basedOn w:val="CommentText"/>
    <w:next w:val="CommentText"/>
    <w:link w:val="CommentSubjectChar"/>
    <w:rsid w:val="00F47EB0"/>
    <w:rPr>
      <w:b/>
      <w:bCs/>
    </w:rPr>
  </w:style>
  <w:style w:type="character" w:customStyle="1" w:styleId="CommentSubjectChar">
    <w:name w:val="Comment Subject Char"/>
    <w:basedOn w:val="CommentTextChar"/>
    <w:link w:val="CommentSubject"/>
    <w:rsid w:val="00F47EB0"/>
    <w:rPr>
      <w:b/>
      <w:bCs/>
    </w:rPr>
  </w:style>
  <w:style w:type="paragraph" w:styleId="Revision">
    <w:name w:val="Revision"/>
    <w:hidden/>
    <w:uiPriority w:val="99"/>
    <w:semiHidden/>
    <w:rsid w:val="00F47EB0"/>
    <w:rPr>
      <w:rFonts w:ascii="Courier" w:hAnsi="Courier"/>
      <w:sz w:val="24"/>
    </w:rPr>
  </w:style>
  <w:style w:type="paragraph" w:styleId="BalloonText">
    <w:name w:val="Balloon Text"/>
    <w:basedOn w:val="Normal"/>
    <w:link w:val="BalloonTextChar"/>
    <w:rsid w:val="00F47EB0"/>
    <w:rPr>
      <w:rFonts w:ascii="Tahoma" w:hAnsi="Tahoma" w:cs="Tahoma"/>
      <w:sz w:val="16"/>
      <w:szCs w:val="16"/>
    </w:rPr>
  </w:style>
  <w:style w:type="character" w:customStyle="1" w:styleId="BalloonTextChar">
    <w:name w:val="Balloon Text Char"/>
    <w:basedOn w:val="DefaultParagraphFont"/>
    <w:link w:val="BalloonText"/>
    <w:rsid w:val="00F47EB0"/>
    <w:rPr>
      <w:rFonts w:ascii="Tahoma" w:hAnsi="Tahoma" w:cs="Tahoma"/>
      <w:sz w:val="16"/>
      <w:szCs w:val="16"/>
    </w:rPr>
  </w:style>
  <w:style w:type="character" w:styleId="Hyperlink">
    <w:name w:val="Hyperlink"/>
    <w:basedOn w:val="DefaultParagraphFont"/>
    <w:rsid w:val="00F47EB0"/>
    <w:rPr>
      <w:color w:val="0000FF"/>
      <w:u w:val="single"/>
    </w:rPr>
  </w:style>
  <w:style w:type="character" w:customStyle="1" w:styleId="HeaderChar">
    <w:name w:val="Header Char"/>
    <w:basedOn w:val="DefaultParagraphFont"/>
    <w:link w:val="Header"/>
    <w:uiPriority w:val="99"/>
    <w:rsid w:val="00A616F7"/>
    <w:rPr>
      <w:rFonts w:ascii="Courier" w:hAnsi="Courier"/>
      <w:sz w:val="24"/>
    </w:rPr>
  </w:style>
  <w:style w:type="character" w:customStyle="1" w:styleId="Heading1Char">
    <w:name w:val="Heading 1 Char"/>
    <w:basedOn w:val="DefaultParagraphFont"/>
    <w:link w:val="Heading1"/>
    <w:rsid w:val="0044527F"/>
    <w:rPr>
      <w:b/>
      <w:sz w:val="24"/>
    </w:rPr>
  </w:style>
  <w:style w:type="character" w:styleId="FollowedHyperlink">
    <w:name w:val="FollowedHyperlink"/>
    <w:basedOn w:val="DefaultParagraphFont"/>
    <w:rsid w:val="006D00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udentaid.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2759</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James Hyler</cp:lastModifiedBy>
  <cp:revision>4</cp:revision>
  <cp:lastPrinted>2010-11-12T13:47:00Z</cp:lastPrinted>
  <dcterms:created xsi:type="dcterms:W3CDTF">2010-11-15T15:47:00Z</dcterms:created>
  <dcterms:modified xsi:type="dcterms:W3CDTF">2010-11-15T15:52:00Z</dcterms:modified>
</cp:coreProperties>
</file>