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DC7" w:rsidRDefault="00FE3DC7" w:rsidP="001F4DC1">
      <w:pPr>
        <w:spacing w:after="0" w:line="240" w:lineRule="auto"/>
        <w:jc w:val="center"/>
        <w:rPr>
          <w:rFonts w:ascii="Arial" w:hAnsi="Arial"/>
          <w:b/>
          <w:sz w:val="52"/>
          <w:szCs w:val="52"/>
        </w:rPr>
      </w:pPr>
    </w:p>
    <w:p w:rsidR="00FE3DC7" w:rsidRDefault="00FE3DC7" w:rsidP="001F4DC1">
      <w:pPr>
        <w:spacing w:after="0" w:line="240" w:lineRule="auto"/>
        <w:jc w:val="center"/>
        <w:rPr>
          <w:rFonts w:ascii="Arial" w:hAnsi="Arial"/>
          <w:b/>
          <w:sz w:val="52"/>
          <w:szCs w:val="52"/>
        </w:rPr>
      </w:pPr>
    </w:p>
    <w:p w:rsidR="00FE3DC7" w:rsidRDefault="00FE3DC7" w:rsidP="001F4DC1">
      <w:pPr>
        <w:spacing w:after="0" w:line="240" w:lineRule="auto"/>
        <w:jc w:val="center"/>
        <w:rPr>
          <w:rFonts w:ascii="Arial" w:hAnsi="Arial"/>
          <w:b/>
          <w:sz w:val="52"/>
          <w:szCs w:val="52"/>
        </w:rPr>
      </w:pPr>
    </w:p>
    <w:p w:rsidR="00FE3DC7" w:rsidRDefault="00FE3DC7" w:rsidP="001F4DC1">
      <w:pPr>
        <w:spacing w:after="0" w:line="240" w:lineRule="auto"/>
        <w:jc w:val="center"/>
        <w:rPr>
          <w:rFonts w:ascii="Arial" w:hAnsi="Arial"/>
          <w:b/>
          <w:sz w:val="52"/>
          <w:szCs w:val="52"/>
        </w:rPr>
      </w:pPr>
    </w:p>
    <w:p w:rsidR="00FE3DC7" w:rsidRDefault="00FE3DC7" w:rsidP="001F4DC1">
      <w:pPr>
        <w:spacing w:after="0" w:line="240" w:lineRule="auto"/>
        <w:jc w:val="center"/>
        <w:rPr>
          <w:rFonts w:ascii="Arial" w:hAnsi="Arial"/>
          <w:b/>
          <w:sz w:val="52"/>
          <w:szCs w:val="52"/>
        </w:rPr>
      </w:pPr>
    </w:p>
    <w:p w:rsidR="00FE3DC7" w:rsidRDefault="00FE3DC7" w:rsidP="001F4DC1">
      <w:pPr>
        <w:spacing w:after="0" w:line="240" w:lineRule="auto"/>
        <w:jc w:val="center"/>
        <w:rPr>
          <w:rFonts w:ascii="Arial" w:hAnsi="Arial"/>
          <w:b/>
          <w:sz w:val="52"/>
          <w:szCs w:val="52"/>
        </w:rPr>
      </w:pPr>
    </w:p>
    <w:p w:rsidR="00FE3DC7" w:rsidRPr="008D5FEE" w:rsidRDefault="00FE3DC7" w:rsidP="001F4DC1">
      <w:pPr>
        <w:spacing w:after="0" w:line="240" w:lineRule="auto"/>
        <w:jc w:val="center"/>
        <w:rPr>
          <w:rFonts w:ascii="Arial" w:hAnsi="Arial"/>
          <w:b/>
          <w:sz w:val="52"/>
          <w:szCs w:val="52"/>
        </w:rPr>
      </w:pPr>
      <w:r w:rsidRPr="00EC0B56">
        <w:rPr>
          <w:rFonts w:ascii="Arial" w:hAnsi="Arial"/>
          <w:b/>
          <w:sz w:val="56"/>
          <w:szCs w:val="56"/>
        </w:rPr>
        <w:t>Study of School Turnaround (SST</w:t>
      </w:r>
      <w:r w:rsidRPr="008D5FEE">
        <w:rPr>
          <w:rFonts w:ascii="Arial" w:hAnsi="Arial"/>
          <w:b/>
          <w:sz w:val="52"/>
          <w:szCs w:val="52"/>
        </w:rPr>
        <w:t>)</w:t>
      </w:r>
    </w:p>
    <w:p w:rsidR="00FE3DC7" w:rsidRPr="00941BD6" w:rsidRDefault="00FE3DC7" w:rsidP="001F4DC1">
      <w:pPr>
        <w:spacing w:after="0" w:line="240" w:lineRule="auto"/>
        <w:jc w:val="center"/>
        <w:rPr>
          <w:rFonts w:ascii="Arial" w:hAnsi="Arial"/>
          <w:b/>
          <w:sz w:val="36"/>
          <w:szCs w:val="36"/>
        </w:rPr>
      </w:pPr>
      <w:r>
        <w:rPr>
          <w:rFonts w:ascii="Arial" w:hAnsi="Arial"/>
          <w:b/>
          <w:sz w:val="36"/>
          <w:szCs w:val="36"/>
        </w:rPr>
        <w:t>_______________</w:t>
      </w:r>
      <w:r w:rsidRPr="00941BD6">
        <w:rPr>
          <w:rFonts w:ascii="Arial" w:hAnsi="Arial"/>
          <w:b/>
          <w:sz w:val="36"/>
          <w:szCs w:val="36"/>
        </w:rPr>
        <w:t>__</w:t>
      </w:r>
      <w:r>
        <w:rPr>
          <w:rFonts w:ascii="Arial" w:hAnsi="Arial"/>
          <w:b/>
          <w:sz w:val="36"/>
          <w:szCs w:val="36"/>
        </w:rPr>
        <w:t>__________________________</w:t>
      </w:r>
    </w:p>
    <w:p w:rsidR="00FE3DC7" w:rsidRPr="00941BD6" w:rsidRDefault="00FE3DC7" w:rsidP="001F4DC1">
      <w:pPr>
        <w:spacing w:after="0" w:line="240" w:lineRule="auto"/>
        <w:jc w:val="center"/>
        <w:rPr>
          <w:rFonts w:ascii="Arial" w:hAnsi="Arial"/>
          <w:sz w:val="48"/>
          <w:szCs w:val="48"/>
        </w:rPr>
      </w:pPr>
    </w:p>
    <w:p w:rsidR="00FE3DC7" w:rsidRPr="00941BD6" w:rsidRDefault="00FE3DC7" w:rsidP="001F4DC1">
      <w:pPr>
        <w:spacing w:after="0" w:line="240" w:lineRule="auto"/>
        <w:jc w:val="center"/>
        <w:rPr>
          <w:rFonts w:ascii="Arial" w:hAnsi="Arial"/>
          <w:b/>
          <w:sz w:val="48"/>
          <w:szCs w:val="48"/>
        </w:rPr>
      </w:pPr>
      <w:r w:rsidRPr="00941BD6">
        <w:rPr>
          <w:rFonts w:ascii="Arial" w:hAnsi="Arial"/>
          <w:b/>
          <w:sz w:val="48"/>
          <w:szCs w:val="48"/>
        </w:rPr>
        <w:t xml:space="preserve">Draft </w:t>
      </w:r>
      <w:r>
        <w:rPr>
          <w:rFonts w:ascii="Arial" w:hAnsi="Arial"/>
          <w:b/>
          <w:sz w:val="48"/>
          <w:szCs w:val="48"/>
          <w:u w:val="single"/>
        </w:rPr>
        <w:t xml:space="preserve">High </w:t>
      </w:r>
      <w:r w:rsidRPr="00A049FB">
        <w:rPr>
          <w:rFonts w:ascii="Arial" w:hAnsi="Arial"/>
          <w:b/>
          <w:sz w:val="48"/>
          <w:szCs w:val="48"/>
          <w:u w:val="single"/>
        </w:rPr>
        <w:t>School</w:t>
      </w:r>
      <w:r w:rsidRPr="00A049FB">
        <w:rPr>
          <w:rFonts w:ascii="Arial" w:hAnsi="Arial"/>
          <w:b/>
          <w:sz w:val="48"/>
          <w:szCs w:val="48"/>
        </w:rPr>
        <w:t xml:space="preserve"> Teacher</w:t>
      </w:r>
      <w:r>
        <w:rPr>
          <w:rFonts w:ascii="Arial" w:hAnsi="Arial"/>
          <w:b/>
          <w:sz w:val="48"/>
          <w:szCs w:val="48"/>
        </w:rPr>
        <w:t xml:space="preserve"> Interview</w:t>
      </w:r>
      <w:r w:rsidRPr="00941BD6">
        <w:rPr>
          <w:rFonts w:ascii="Arial" w:hAnsi="Arial"/>
          <w:b/>
          <w:sz w:val="48"/>
          <w:szCs w:val="48"/>
        </w:rPr>
        <w:t xml:space="preserve"> Protocol</w:t>
      </w:r>
      <w:r>
        <w:rPr>
          <w:rFonts w:ascii="Arial" w:hAnsi="Arial"/>
          <w:b/>
          <w:sz w:val="48"/>
          <w:szCs w:val="48"/>
        </w:rPr>
        <w:t xml:space="preserve"> and Consent Form</w:t>
      </w:r>
    </w:p>
    <w:p w:rsidR="00FE3DC7" w:rsidRPr="00941BD6" w:rsidRDefault="00FE3DC7" w:rsidP="001F4DC1">
      <w:pPr>
        <w:spacing w:after="0" w:line="240" w:lineRule="auto"/>
        <w:jc w:val="center"/>
        <w:rPr>
          <w:rFonts w:ascii="Arial" w:hAnsi="Arial"/>
          <w:b/>
          <w:sz w:val="48"/>
          <w:szCs w:val="48"/>
        </w:rPr>
      </w:pPr>
    </w:p>
    <w:p w:rsidR="00FE3DC7" w:rsidRPr="00941BD6" w:rsidRDefault="00FE3DC7" w:rsidP="001F4DC1">
      <w:pPr>
        <w:spacing w:after="0" w:line="240" w:lineRule="auto"/>
        <w:jc w:val="center"/>
        <w:rPr>
          <w:rFonts w:ascii="Arial" w:hAnsi="Arial"/>
          <w:b/>
          <w:sz w:val="36"/>
          <w:szCs w:val="36"/>
        </w:rPr>
      </w:pPr>
      <w:r>
        <w:rPr>
          <w:rFonts w:ascii="Arial" w:hAnsi="Arial"/>
          <w:b/>
          <w:sz w:val="36"/>
          <w:szCs w:val="36"/>
        </w:rPr>
        <w:t>February 2011</w:t>
      </w:r>
    </w:p>
    <w:p w:rsidR="00FE3DC7" w:rsidRDefault="00FE3DC7" w:rsidP="00D24D51">
      <w:pPr>
        <w:spacing w:after="0" w:line="240" w:lineRule="auto"/>
        <w:rPr>
          <w:rFonts w:ascii="Arial" w:hAnsi="Arial"/>
          <w:b/>
          <w:sz w:val="36"/>
          <w:szCs w:val="36"/>
        </w:rPr>
      </w:pPr>
    </w:p>
    <w:p w:rsidR="00FE3DC7" w:rsidRDefault="00FE3DC7" w:rsidP="00D24D51">
      <w:pPr>
        <w:pStyle w:val="BodyText2"/>
        <w:spacing w:after="0" w:line="240" w:lineRule="auto"/>
        <w:rPr>
          <w:sz w:val="18"/>
          <w:szCs w:val="18"/>
        </w:rPr>
      </w:pPr>
    </w:p>
    <w:p w:rsidR="00FE3DC7" w:rsidRDefault="00FE3DC7" w:rsidP="00D24D51">
      <w:pPr>
        <w:pStyle w:val="BodyText2"/>
        <w:spacing w:after="0" w:line="240" w:lineRule="auto"/>
        <w:rPr>
          <w:sz w:val="18"/>
          <w:szCs w:val="18"/>
        </w:rPr>
      </w:pPr>
    </w:p>
    <w:p w:rsidR="00FE3DC7" w:rsidRDefault="00FE3DC7" w:rsidP="00D24D51">
      <w:pPr>
        <w:pStyle w:val="BodyText2"/>
        <w:spacing w:after="0" w:line="240" w:lineRule="auto"/>
        <w:rPr>
          <w:sz w:val="18"/>
          <w:szCs w:val="18"/>
        </w:rPr>
      </w:pPr>
    </w:p>
    <w:p w:rsidR="00FE3DC7" w:rsidRDefault="00FE3DC7" w:rsidP="00D24D51">
      <w:pPr>
        <w:pStyle w:val="BodyText2"/>
        <w:spacing w:after="0" w:line="240" w:lineRule="auto"/>
        <w:rPr>
          <w:sz w:val="18"/>
          <w:szCs w:val="18"/>
        </w:rPr>
      </w:pPr>
    </w:p>
    <w:p w:rsidR="00FE3DC7" w:rsidRDefault="00FE3DC7" w:rsidP="00D24D51">
      <w:pPr>
        <w:pStyle w:val="BodyText2"/>
        <w:spacing w:after="0" w:line="240" w:lineRule="auto"/>
        <w:rPr>
          <w:sz w:val="18"/>
          <w:szCs w:val="18"/>
        </w:rPr>
      </w:pPr>
    </w:p>
    <w:p w:rsidR="00FE3DC7" w:rsidRDefault="00FE3DC7" w:rsidP="00D24D51">
      <w:pPr>
        <w:pStyle w:val="BodyText2"/>
        <w:spacing w:after="0" w:line="240" w:lineRule="auto"/>
        <w:rPr>
          <w:sz w:val="18"/>
          <w:szCs w:val="18"/>
        </w:rPr>
      </w:pPr>
    </w:p>
    <w:p w:rsidR="00FE3DC7" w:rsidRDefault="00FE3DC7" w:rsidP="00D24D51">
      <w:pPr>
        <w:pStyle w:val="BodyText2"/>
        <w:spacing w:after="0" w:line="240" w:lineRule="auto"/>
        <w:rPr>
          <w:sz w:val="18"/>
          <w:szCs w:val="18"/>
        </w:rPr>
      </w:pPr>
    </w:p>
    <w:p w:rsidR="00FE3DC7" w:rsidRPr="00627FF2" w:rsidRDefault="00FE3DC7" w:rsidP="00D24D51">
      <w:pPr>
        <w:pStyle w:val="BodyText2"/>
        <w:spacing w:after="0" w:line="240" w:lineRule="auto"/>
        <w:rPr>
          <w:sz w:val="18"/>
          <w:szCs w:val="18"/>
        </w:rPr>
      </w:pPr>
      <w:r w:rsidRPr="00627FF2">
        <w:rPr>
          <w:sz w:val="18"/>
          <w:szCs w:val="18"/>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Pr>
          <w:sz w:val="18"/>
          <w:szCs w:val="18"/>
        </w:rPr>
        <w:t>45</w:t>
      </w:r>
      <w:r w:rsidRPr="00627FF2">
        <w:rPr>
          <w:sz w:val="18"/>
          <w:szCs w:val="18"/>
        </w:rPr>
        <w:t xml:space="preserve"> minutes per </w:t>
      </w:r>
      <w:r>
        <w:rPr>
          <w:sz w:val="18"/>
          <w:szCs w:val="18"/>
        </w:rPr>
        <w:t>interview. I</w:t>
      </w:r>
      <w:r w:rsidRPr="00627FF2">
        <w:rPr>
          <w:sz w:val="18"/>
          <w:szCs w:val="18"/>
        </w:rPr>
        <w:t>f you have comments or concerns regarding the status of your individual submission of this form, write directly to:</w:t>
      </w:r>
    </w:p>
    <w:p w:rsidR="00FE3DC7" w:rsidRPr="00627FF2" w:rsidRDefault="00FE3DC7" w:rsidP="00D24D51">
      <w:pPr>
        <w:pStyle w:val="BodyText2"/>
        <w:spacing w:after="0" w:line="240" w:lineRule="auto"/>
        <w:rPr>
          <w:sz w:val="18"/>
          <w:szCs w:val="18"/>
        </w:rPr>
      </w:pPr>
    </w:p>
    <w:p w:rsidR="00FE3DC7" w:rsidRPr="00627FF2" w:rsidRDefault="00FE3DC7" w:rsidP="00D24D51">
      <w:pPr>
        <w:spacing w:after="0" w:line="240" w:lineRule="auto"/>
        <w:rPr>
          <w:sz w:val="18"/>
          <w:szCs w:val="18"/>
        </w:rPr>
      </w:pPr>
      <w:r w:rsidRPr="00627FF2">
        <w:rPr>
          <w:sz w:val="18"/>
          <w:szCs w:val="18"/>
        </w:rPr>
        <w:t>Institute of Education Sciences, US Department of Education, 555 New Jersey Ave, NW, Washington, DC 20208.</w:t>
      </w:r>
    </w:p>
    <w:p w:rsidR="00FE3DC7" w:rsidRDefault="00FE3DC7" w:rsidP="00D24D51">
      <w:pPr>
        <w:spacing w:after="0" w:line="240" w:lineRule="auto"/>
        <w:rPr>
          <w:rFonts w:ascii="Arial" w:hAnsi="Arial"/>
          <w:b/>
          <w:sz w:val="36"/>
          <w:szCs w:val="36"/>
        </w:rPr>
      </w:pPr>
    </w:p>
    <w:p w:rsidR="00FE3DC7" w:rsidRPr="00941BD6" w:rsidRDefault="00FE3DC7" w:rsidP="001F4DC1">
      <w:pPr>
        <w:spacing w:after="0" w:line="240" w:lineRule="auto"/>
        <w:rPr>
          <w:rFonts w:ascii="Arial" w:hAnsi="Arial"/>
          <w:b/>
          <w:sz w:val="36"/>
          <w:szCs w:val="36"/>
        </w:rPr>
      </w:pPr>
      <w:r w:rsidRPr="00124B3C">
        <w:rPr>
          <w:rFonts w:ascii="Arial" w:hAnsi="Arial"/>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entered_Logo_color" style="width:145.5pt;height:43.5pt;visibility:visible">
            <v:imagedata r:id="rId7" o:title=""/>
          </v:shape>
        </w:pict>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sidRPr="00124B3C">
        <w:rPr>
          <w:rFonts w:ascii="Arial" w:hAnsi="Arial"/>
          <w:b/>
          <w:noProof/>
          <w:sz w:val="36"/>
          <w:szCs w:val="36"/>
        </w:rPr>
        <w:pict>
          <v:shape id="Picture 0" o:spid="_x0000_i1026" type="#_x0000_t75" alt="MPRlogo_cs3 105x42Converted.JPG" style="width:123pt;height:39pt;visibility:visible">
            <v:imagedata r:id="rId8" o:title=""/>
          </v:shape>
        </w:pict>
      </w:r>
    </w:p>
    <w:p w:rsidR="00FE3DC7" w:rsidRDefault="00FE3DC7" w:rsidP="001F4DC1">
      <w:pPr>
        <w:spacing w:after="0" w:line="240" w:lineRule="auto"/>
        <w:jc w:val="center"/>
        <w:rPr>
          <w:rFonts w:ascii="Arial" w:hAnsi="Arial" w:cs="Arial"/>
          <w:b/>
        </w:rPr>
      </w:pPr>
    </w:p>
    <w:p w:rsidR="00FE3DC7" w:rsidRDefault="00FE3DC7" w:rsidP="001F4DC1">
      <w:pPr>
        <w:spacing w:after="0" w:line="240" w:lineRule="auto"/>
        <w:jc w:val="center"/>
        <w:rPr>
          <w:rFonts w:ascii="Arial" w:hAnsi="Arial" w:cs="Arial"/>
          <w:b/>
        </w:rPr>
        <w:sectPr w:rsidR="00FE3DC7" w:rsidSect="00523670">
          <w:footerReference w:type="default" r:id="rId9"/>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46"/>
          <w:cols w:space="720"/>
          <w:vAlign w:val="center"/>
          <w:docGrid w:linePitch="360"/>
        </w:sectPr>
      </w:pPr>
    </w:p>
    <w:p w:rsidR="00FE3DC7" w:rsidRDefault="00FE3DC7" w:rsidP="00D618EF">
      <w:pPr>
        <w:pStyle w:val="IH1"/>
      </w:pPr>
      <w:r w:rsidRPr="00A417FB">
        <w:t>Study of School Turnaround (SST</w:t>
      </w:r>
      <w:r>
        <w: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F"/>
      </w:tblPr>
      <w:tblGrid>
        <w:gridCol w:w="4428"/>
        <w:gridCol w:w="4428"/>
      </w:tblGrid>
      <w:tr w:rsidR="00FE3DC7" w:rsidTr="00792261">
        <w:tc>
          <w:tcPr>
            <w:tcW w:w="4428" w:type="dxa"/>
          </w:tcPr>
          <w:p w:rsidR="00FE3DC7" w:rsidRPr="002C4312" w:rsidRDefault="00FE3DC7" w:rsidP="001F4DC1">
            <w:pPr>
              <w:spacing w:after="0" w:line="240" w:lineRule="auto"/>
              <w:rPr>
                <w:rFonts w:ascii="Arial" w:hAnsi="Arial"/>
                <w:b/>
              </w:rPr>
            </w:pPr>
            <w:r w:rsidRPr="002C4312">
              <w:rPr>
                <w:rFonts w:ascii="Arial" w:hAnsi="Arial"/>
                <w:b/>
              </w:rPr>
              <w:t>District:</w:t>
            </w:r>
          </w:p>
        </w:tc>
        <w:tc>
          <w:tcPr>
            <w:tcW w:w="4428" w:type="dxa"/>
          </w:tcPr>
          <w:p w:rsidR="00FE3DC7" w:rsidRPr="002C4312" w:rsidRDefault="00FE3DC7" w:rsidP="001F4DC1">
            <w:pPr>
              <w:spacing w:after="0" w:line="240" w:lineRule="auto"/>
              <w:rPr>
                <w:rFonts w:ascii="Arial" w:hAnsi="Arial"/>
                <w:b/>
              </w:rPr>
            </w:pPr>
            <w:r w:rsidRPr="002C4312">
              <w:rPr>
                <w:rFonts w:ascii="Arial" w:hAnsi="Arial"/>
                <w:b/>
              </w:rPr>
              <w:t>Interviewer:</w:t>
            </w:r>
          </w:p>
        </w:tc>
      </w:tr>
      <w:tr w:rsidR="00FE3DC7" w:rsidTr="00792261">
        <w:tc>
          <w:tcPr>
            <w:tcW w:w="4428" w:type="dxa"/>
          </w:tcPr>
          <w:p w:rsidR="00FE3DC7" w:rsidRPr="002C4312" w:rsidRDefault="00FE3DC7" w:rsidP="001F4DC1">
            <w:pPr>
              <w:spacing w:after="0" w:line="240" w:lineRule="auto"/>
              <w:rPr>
                <w:rFonts w:ascii="Arial" w:hAnsi="Arial"/>
                <w:b/>
              </w:rPr>
            </w:pPr>
            <w:r w:rsidRPr="002C4312">
              <w:rPr>
                <w:rFonts w:ascii="Arial" w:hAnsi="Arial"/>
                <w:b/>
              </w:rPr>
              <w:t>School(s):</w:t>
            </w:r>
          </w:p>
        </w:tc>
        <w:tc>
          <w:tcPr>
            <w:tcW w:w="4428" w:type="dxa"/>
          </w:tcPr>
          <w:p w:rsidR="00FE3DC7" w:rsidRPr="002C4312" w:rsidRDefault="00FE3DC7" w:rsidP="001F4DC1">
            <w:pPr>
              <w:spacing w:after="0" w:line="240" w:lineRule="auto"/>
              <w:rPr>
                <w:rFonts w:ascii="Arial" w:hAnsi="Arial"/>
                <w:b/>
              </w:rPr>
            </w:pPr>
            <w:r w:rsidRPr="002C4312">
              <w:rPr>
                <w:rFonts w:ascii="Arial" w:hAnsi="Arial"/>
                <w:b/>
              </w:rPr>
              <w:t>Date/Time:</w:t>
            </w:r>
          </w:p>
        </w:tc>
      </w:tr>
    </w:tbl>
    <w:p w:rsidR="00FE3DC7" w:rsidRDefault="00FE3DC7" w:rsidP="001F4DC1">
      <w:pPr>
        <w:spacing w:after="0" w:line="240" w:lineRule="auto"/>
        <w:rPr>
          <w:rFonts w:ascii="Arial" w:hAnsi="Arial"/>
        </w:rPr>
      </w:pPr>
    </w:p>
    <w:p w:rsidR="00FE3DC7" w:rsidRPr="006C0E3A" w:rsidRDefault="00FE3DC7" w:rsidP="00D618EF">
      <w:pPr>
        <w:pStyle w:val="IH1"/>
      </w:pPr>
      <w:r w:rsidRPr="006C0E3A">
        <w:t>Interview:</w:t>
      </w:r>
      <w:r>
        <w:t xml:space="preserve"> High School Teacher</w:t>
      </w:r>
    </w:p>
    <w:p w:rsidR="00FE3DC7" w:rsidRPr="006C0E3A" w:rsidRDefault="00FE3DC7" w:rsidP="00D618EF">
      <w:pPr>
        <w:pStyle w:val="IH2"/>
      </w:pPr>
      <w:r w:rsidRPr="006C0E3A">
        <w:t>Introduction</w:t>
      </w:r>
    </w:p>
    <w:p w:rsidR="00FE3DC7" w:rsidRPr="00F91A59" w:rsidRDefault="00FE3DC7" w:rsidP="00D618EF">
      <w:pPr>
        <w:pStyle w:val="IBodyText"/>
      </w:pPr>
      <w:r w:rsidRPr="00F91A59">
        <w:t>Thanks again for taking the time to speak with me this morning/afternoon.</w:t>
      </w:r>
      <w:r>
        <w:t xml:space="preserve"> </w:t>
      </w:r>
      <w:r w:rsidRPr="00F91A59">
        <w:t>Before we start, I’d like to provide a little background on our work, and answer any questions you might have for me.</w:t>
      </w:r>
    </w:p>
    <w:p w:rsidR="00FE3DC7" w:rsidRPr="00F91A59" w:rsidRDefault="00FE3DC7" w:rsidP="00D618EF">
      <w:pPr>
        <w:pStyle w:val="IH3"/>
      </w:pPr>
      <w:r w:rsidRPr="00F91A59">
        <w:t>Study of School Turnaround (SST)</w:t>
      </w:r>
    </w:p>
    <w:p w:rsidR="00FE3DC7" w:rsidRPr="00F91A59" w:rsidRDefault="00FE3DC7" w:rsidP="00D618EF">
      <w:pPr>
        <w:pStyle w:val="IBodyText"/>
      </w:pPr>
      <w:r w:rsidRPr="00F91A59">
        <w:t>As you probably know, I work for an independent non-profit research organization called the American Institutes for Research, and we are under contract with the U.S. Department of Education to study how School Improvement Grant (SIG) implementation unfolds, and more specifically, the decisions and strategies schools, districts and states undertake, and the constraints they face as they work to implement intervention models intended to improve student outcomes.</w:t>
      </w:r>
      <w:r>
        <w:t xml:space="preserve"> </w:t>
      </w:r>
      <w:r w:rsidRPr="00F91A59">
        <w:t xml:space="preserve">Study is taking place </w:t>
      </w:r>
      <w:r>
        <w:t>in 5</w:t>
      </w:r>
      <w:r w:rsidRPr="004A59EB">
        <w:t xml:space="preserve"> states, </w:t>
      </w:r>
      <w:r>
        <w:t>12</w:t>
      </w:r>
      <w:r w:rsidRPr="004A59EB">
        <w:t xml:space="preserve"> districts,</w:t>
      </w:r>
      <w:r>
        <w:t xml:space="preserve"> and 6</w:t>
      </w:r>
      <w:r w:rsidRPr="00F91A59">
        <w:t xml:space="preserve">0 schools throughout the country; they were selected so that the study could collect information on SIG implementation experiences from a diverse array of SIG grantees </w:t>
      </w:r>
    </w:p>
    <w:p w:rsidR="00FE3DC7" w:rsidRPr="00F91A59" w:rsidRDefault="00FE3DC7" w:rsidP="00D618EF">
      <w:pPr>
        <w:pStyle w:val="IH3"/>
      </w:pPr>
      <w:r>
        <w:t xml:space="preserve">Privacy </w:t>
      </w:r>
    </w:p>
    <w:p w:rsidR="00FE3DC7" w:rsidRPr="007D1A26" w:rsidRDefault="00FE3DC7" w:rsidP="00583276">
      <w:pPr>
        <w:spacing w:after="220" w:line="240" w:lineRule="auto"/>
        <w:rPr>
          <w:rFonts w:ascii="Arial Narrow" w:hAnsi="Arial Narrow"/>
          <w:color w:val="1F497D"/>
        </w:rPr>
      </w:pPr>
      <w:r w:rsidRPr="007D1A26">
        <w:rPr>
          <w:rFonts w:ascii="Arial Narrow" w:hAnsi="Arial Narrow"/>
        </w:rPr>
        <w:t xml:space="preserve">I want to assure you that all information obtained today will be treated in a </w:t>
      </w:r>
      <w:r>
        <w:rPr>
          <w:rFonts w:ascii="Arial Narrow" w:hAnsi="Arial Narrow"/>
        </w:rPr>
        <w:t>manner that carefully protects your privacy</w:t>
      </w:r>
      <w:r w:rsidRPr="007D1A26">
        <w:rPr>
          <w:rFonts w:ascii="Arial Narrow" w:hAnsi="Arial Narrow"/>
        </w:rPr>
        <w:t>, in accordance with the Education Sciences Institute Reform Act</w:t>
      </w:r>
      <w:r>
        <w:rPr>
          <w:rFonts w:ascii="Arial Narrow" w:hAnsi="Arial Narrow"/>
        </w:rPr>
        <w:t xml:space="preserve"> </w:t>
      </w:r>
      <w:r w:rsidRPr="00882E51">
        <w:rPr>
          <w:rFonts w:ascii="Arial Narrow" w:hAnsi="Arial Narrow"/>
        </w:rPr>
        <w:t>of 2002, Title I, Subsection (c) of Section 183</w:t>
      </w:r>
      <w:r w:rsidRPr="007D1A26">
        <w:rPr>
          <w:rFonts w:ascii="Arial Narrow" w:hAnsi="Arial Narrow"/>
        </w:rPr>
        <w:t>. 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also will not share what you and I discuss with other people in this district. Our study will identify the states that we visit, but will not disclose the names of the districts or schools in each state.  Also, you should know that your participation is voluntary, and you do not have to respond to any questions you do not want to.  Please let us know at any time if you would prefer not to participate.</w:t>
      </w:r>
    </w:p>
    <w:p w:rsidR="00FE3DC7" w:rsidRPr="00F91A59" w:rsidRDefault="00FE3DC7" w:rsidP="00D618EF">
      <w:pPr>
        <w:pStyle w:val="IBodyText"/>
      </w:pPr>
      <w:r w:rsidRPr="00F91A59">
        <w:t>I’d like to ask you to sign a consent form before we begin.</w:t>
      </w:r>
      <w:r>
        <w:t xml:space="preserve"> </w:t>
      </w:r>
      <w:r w:rsidRPr="00F91A59">
        <w:t xml:space="preserve">It outlines some of the issues I’ve just mentioned with regard to </w:t>
      </w:r>
      <w:r>
        <w:t xml:space="preserve">privacy.  </w:t>
      </w:r>
      <w:r w:rsidRPr="00F91A59">
        <w:t>Please take a minute to read it and let me know if you have any questions.</w:t>
      </w:r>
    </w:p>
    <w:p w:rsidR="00FE3DC7" w:rsidRPr="00F91A59" w:rsidRDefault="00FE3DC7" w:rsidP="00D618EF">
      <w:pPr>
        <w:pStyle w:val="IH3"/>
      </w:pPr>
      <w:r w:rsidRPr="00F91A59">
        <w:t>Recording</w:t>
      </w:r>
    </w:p>
    <w:p w:rsidR="00FE3DC7" w:rsidRPr="00F91A59" w:rsidRDefault="00FE3DC7" w:rsidP="00D618EF">
      <w:pPr>
        <w:pStyle w:val="IBodyText"/>
      </w:pPr>
      <w:r w:rsidRPr="00F91A59">
        <w:t>If you don’t mind, I would like to record this interview simply for note-taking purposes.</w:t>
      </w:r>
      <w:r>
        <w:t xml:space="preserve"> </w:t>
      </w:r>
      <w:r w:rsidRPr="00F91A59">
        <w:t>No one outside of our research team would hear the tape, it would just be for my own reference.</w:t>
      </w:r>
      <w:r>
        <w:t xml:space="preserve"> </w:t>
      </w:r>
      <w:r w:rsidRPr="00F91A59">
        <w:t>If you would like me to turn off the recorder at any point, just let me know.</w:t>
      </w:r>
      <w:r>
        <w:t xml:space="preserve"> </w:t>
      </w:r>
      <w:r w:rsidRPr="00F91A59">
        <w:t>Would that be OK?</w:t>
      </w:r>
    </w:p>
    <w:p w:rsidR="00FE3DC7" w:rsidRPr="00F91A59" w:rsidRDefault="00FE3DC7" w:rsidP="00D618EF">
      <w:pPr>
        <w:pStyle w:val="IBodyText"/>
      </w:pPr>
      <w:r>
        <w:rPr>
          <w:noProof/>
        </w:rPr>
        <w:pict>
          <v:shapetype id="_x0000_t202" coordsize="21600,21600" o:spt="202" path="m,l,21600r21600,l21600,xe">
            <v:stroke joinstyle="miter"/>
            <v:path gradientshapeok="t" o:connecttype="rect"/>
          </v:shapetype>
          <v:shape id="_x0000_s1026" type="#_x0000_t202" style="position:absolute;margin-left:-8.4pt;margin-top:45.3pt;width:468pt;height:79.45pt;z-index:251658240" wrapcoords="-35 -204 -35 21396 21635 21396 21635 -204 -35 -204" filled="f">
            <v:fill o:detectmouseclick="t"/>
            <v:textbox style="mso-next-textbox:#_x0000_s1026" inset=",7.2pt,,7.2pt">
              <w:txbxContent>
                <w:p w:rsidR="00FE3DC7" w:rsidRPr="00D618EF" w:rsidRDefault="00FE3DC7" w:rsidP="00D618EF">
                  <w:pPr>
                    <w:pStyle w:val="IBoxText"/>
                  </w:pPr>
                  <w:r w:rsidRPr="00941BD6">
                    <w:rPr>
                      <w:b/>
                    </w:rPr>
                    <w:t xml:space="preserve">Note to interviewer: </w:t>
                  </w:r>
                  <w:r w:rsidRPr="00941BD6">
                    <w:t xml:space="preserve">Throughout the interview, possible probes are set aside following each general question. Asking these questions may help to move the interview pace or may prompt a less talkative respondent. However, </w:t>
                  </w:r>
                  <w:r w:rsidRPr="00941BD6">
                    <w:rPr>
                      <w:b/>
                    </w:rPr>
                    <w:t>do not feel you need to ask each of these probes (except where noted</w:t>
                  </w:r>
                  <w:r>
                    <w:rPr>
                      <w:b/>
                    </w:rPr>
                    <w:t xml:space="preserve">) </w:t>
                  </w:r>
                  <w:r w:rsidRPr="00941BD6">
                    <w:t>it is likely that the respondent</w:t>
                  </w:r>
                  <w:r>
                    <w:t>s</w:t>
                  </w:r>
                  <w:r w:rsidRPr="00941BD6">
                    <w:t xml:space="preserve"> will cover many of these issues when responding to your initial inquiry. Keep the tone c</w:t>
                  </w:r>
                  <w:r>
                    <w:t>onversational and comfortable.</w:t>
                  </w:r>
                </w:p>
              </w:txbxContent>
            </v:textbox>
            <w10:wrap type="tight"/>
          </v:shape>
        </w:pict>
      </w:r>
      <w:r w:rsidRPr="00F91A59">
        <w:t>Do you have any questions before we begin?</w:t>
      </w:r>
    </w:p>
    <w:p w:rsidR="00FE3DC7" w:rsidRDefault="00FE3DC7" w:rsidP="001F4DC1">
      <w:pPr>
        <w:spacing w:after="0" w:line="240" w:lineRule="auto"/>
        <w:rPr>
          <w:rFonts w:ascii="Arial" w:hAnsi="Arial" w:cs="Arial"/>
          <w:b/>
          <w:sz w:val="24"/>
          <w:szCs w:val="24"/>
        </w:rPr>
      </w:pPr>
      <w:r>
        <w:rPr>
          <w:rFonts w:ascii="Arial" w:hAnsi="Arial" w:cs="Arial"/>
          <w:b/>
          <w:sz w:val="24"/>
          <w:szCs w:val="24"/>
        </w:rPr>
        <w:br w:type="page"/>
      </w:r>
    </w:p>
    <w:p w:rsidR="00FE3DC7" w:rsidRPr="001F4DC1" w:rsidRDefault="00FE3DC7" w:rsidP="00B51DB8">
      <w:pPr>
        <w:pStyle w:val="QH1"/>
      </w:pPr>
      <w:r w:rsidRPr="001F4DC1">
        <w:t>Teacher Background</w:t>
      </w:r>
    </w:p>
    <w:p w:rsidR="00FE3DC7" w:rsidRPr="008A759F" w:rsidRDefault="00FE3DC7" w:rsidP="00B51DB8">
      <w:pPr>
        <w:pStyle w:val="QH2"/>
      </w:pPr>
      <w:r>
        <w:t xml:space="preserve">1. </w:t>
      </w:r>
      <w:r w:rsidRPr="00CE5235">
        <w:rPr>
          <w:b w:val="0"/>
          <w:i/>
        </w:rPr>
        <w:t>[Interviewer: This question will only be asked in fall 2010, or the first time a teacher is interviewed if he or she is new in subsequent years.]</w:t>
      </w:r>
      <w:r>
        <w:t xml:space="preserve"> </w:t>
      </w:r>
      <w:r w:rsidRPr="008A759F">
        <w:t xml:space="preserve">I’d like to start by talking a bit about your background, including how long you’ve been a teacher. </w:t>
      </w:r>
      <w:r w:rsidRPr="00B51DB8">
        <w:rPr>
          <w:b w:val="0"/>
        </w:rPr>
        <w:t>(IIIA.7, IIIA.8)</w:t>
      </w:r>
    </w:p>
    <w:p w:rsidR="00FE3DC7" w:rsidRPr="00631E0A" w:rsidRDefault="00FE3DC7" w:rsidP="00B51DB8">
      <w:pPr>
        <w:pStyle w:val="QH3"/>
      </w:pPr>
      <w:r>
        <w:t>Probe as necessary</w:t>
      </w:r>
      <w:r w:rsidRPr="00631E0A">
        <w:t>:</w:t>
      </w:r>
    </w:p>
    <w:p w:rsidR="00FE3DC7" w:rsidRDefault="00FE3DC7" w:rsidP="00B51DB8">
      <w:pPr>
        <w:pStyle w:val="QBullet1"/>
      </w:pPr>
      <w:r>
        <w:t xml:space="preserve"> </w:t>
      </w:r>
      <w:r w:rsidRPr="00631E0A">
        <w:t xml:space="preserve">How </w:t>
      </w:r>
      <w:r w:rsidRPr="00EF34F3">
        <w:rPr>
          <w:u w:val="single"/>
        </w:rPr>
        <w:t>many years</w:t>
      </w:r>
      <w:r w:rsidRPr="00631E0A">
        <w:t xml:space="preserve"> have you </w:t>
      </w:r>
      <w:r>
        <w:t>worked</w:t>
      </w:r>
      <w:r w:rsidRPr="00631E0A">
        <w:t xml:space="preserve"> at this school?</w:t>
      </w:r>
      <w:r>
        <w:t xml:space="preserve"> In </w:t>
      </w:r>
      <w:r w:rsidRPr="00AF5C30">
        <w:rPr>
          <w:u w:val="single"/>
        </w:rPr>
        <w:t>what capacities</w:t>
      </w:r>
      <w:r>
        <w:rPr>
          <w:u w:val="single"/>
        </w:rPr>
        <w:t xml:space="preserve">, </w:t>
      </w:r>
      <w:r w:rsidRPr="008F06D3">
        <w:t xml:space="preserve">e.g., </w:t>
      </w:r>
      <w:r w:rsidRPr="00A23C8E">
        <w:t>dept. chair, coach, group leader, technology mentor?</w:t>
      </w:r>
    </w:p>
    <w:p w:rsidR="00FE3DC7" w:rsidRDefault="00FE3DC7" w:rsidP="00B51DB8">
      <w:pPr>
        <w:pStyle w:val="QBullet1"/>
      </w:pPr>
      <w:r>
        <w:t>What do you currently teach at this school (grade/subject area)?</w:t>
      </w:r>
    </w:p>
    <w:p w:rsidR="00FE3DC7" w:rsidRPr="00631E0A" w:rsidRDefault="00FE3DC7" w:rsidP="00B51DB8">
      <w:pPr>
        <w:pStyle w:val="QBullet1"/>
      </w:pPr>
      <w:r>
        <w:t>How many years have you worked in this district?</w:t>
      </w:r>
    </w:p>
    <w:p w:rsidR="00FE3DC7" w:rsidRDefault="00FE3DC7" w:rsidP="00B51DB8">
      <w:pPr>
        <w:pStyle w:val="QBullet1"/>
      </w:pPr>
      <w:r>
        <w:rPr>
          <w:i/>
        </w:rPr>
        <w:t xml:space="preserve"> [</w:t>
      </w:r>
      <w:r w:rsidRPr="00631E0A">
        <w:rPr>
          <w:i/>
        </w:rPr>
        <w:t xml:space="preserve">If teacher is </w:t>
      </w:r>
      <w:r w:rsidRPr="00EF34F3">
        <w:rPr>
          <w:i/>
          <w:u w:val="single"/>
        </w:rPr>
        <w:t>new</w:t>
      </w:r>
      <w:r>
        <w:rPr>
          <w:i/>
          <w:u w:val="single"/>
        </w:rPr>
        <w:t>]</w:t>
      </w:r>
      <w:r w:rsidRPr="00631E0A">
        <w:rPr>
          <w:i/>
        </w:rPr>
        <w:t>,</w:t>
      </w:r>
      <w:r>
        <w:rPr>
          <w:i/>
        </w:rPr>
        <w:t xml:space="preserve"> </w:t>
      </w:r>
      <w:r>
        <w:t>W</w:t>
      </w:r>
      <w:r w:rsidRPr="007B05AE">
        <w:t>here were you</w:t>
      </w:r>
      <w:r>
        <w:rPr>
          <w:i/>
        </w:rPr>
        <w:t xml:space="preserve"> </w:t>
      </w:r>
      <w:r w:rsidRPr="00C215C2">
        <w:rPr>
          <w:u w:val="single"/>
        </w:rPr>
        <w:t>teaching prior</w:t>
      </w:r>
      <w:r w:rsidRPr="00603AA9">
        <w:t xml:space="preserve"> to this school?</w:t>
      </w:r>
      <w:r>
        <w:rPr>
          <w:i/>
        </w:rPr>
        <w:t xml:space="preserve"> </w:t>
      </w:r>
      <w:r w:rsidRPr="00603AA9">
        <w:t xml:space="preserve">How were </w:t>
      </w:r>
      <w:r>
        <w:t>you</w:t>
      </w:r>
      <w:r w:rsidRPr="00603AA9">
        <w:t xml:space="preserve"> recruited?</w:t>
      </w:r>
    </w:p>
    <w:p w:rsidR="00FE3DC7" w:rsidRDefault="00FE3DC7" w:rsidP="00B51DB8">
      <w:pPr>
        <w:pStyle w:val="QBullet1Last"/>
      </w:pPr>
      <w:r>
        <w:t>[</w:t>
      </w:r>
      <w:r w:rsidRPr="00603AA9">
        <w:t xml:space="preserve">If teacher serves </w:t>
      </w:r>
      <w:r w:rsidRPr="00EF34F3">
        <w:rPr>
          <w:u w:val="single"/>
        </w:rPr>
        <w:t>additional role</w:t>
      </w:r>
      <w:r w:rsidRPr="00603AA9">
        <w:t>(s) (e.g. instructional leader</w:t>
      </w:r>
      <w:r>
        <w:t>)] W</w:t>
      </w:r>
      <w:r w:rsidRPr="00631E0A">
        <w:t xml:space="preserve">hat are </w:t>
      </w:r>
      <w:r>
        <w:t>your</w:t>
      </w:r>
      <w:r w:rsidRPr="00631E0A">
        <w:t xml:space="preserve"> responsibilities for those role</w:t>
      </w:r>
      <w:r>
        <w:t>(</w:t>
      </w:r>
      <w:r w:rsidRPr="00631E0A">
        <w:t>s</w:t>
      </w:r>
      <w:r>
        <w:t>)</w:t>
      </w:r>
      <w:r w:rsidRPr="00631E0A">
        <w:t>?</w:t>
      </w:r>
    </w:p>
    <w:p w:rsidR="00FE3DC7" w:rsidRPr="001F4DC1" w:rsidRDefault="00FE3DC7" w:rsidP="00B51DB8">
      <w:pPr>
        <w:pStyle w:val="QH1"/>
      </w:pPr>
      <w:r w:rsidRPr="00A23C8E">
        <w:t>Your</w:t>
      </w:r>
      <w:r>
        <w:t xml:space="preserve"> </w:t>
      </w:r>
      <w:r w:rsidRPr="001F4DC1">
        <w:t xml:space="preserve">Classroom </w:t>
      </w:r>
    </w:p>
    <w:p w:rsidR="00FE3DC7" w:rsidRPr="00A52DD5" w:rsidRDefault="00FE3DC7" w:rsidP="008841A2">
      <w:pPr>
        <w:pStyle w:val="QH2"/>
      </w:pPr>
      <w:r>
        <w:t xml:space="preserve">2. </w:t>
      </w:r>
      <w:r w:rsidRPr="00A23C8E">
        <w:t>I’m interested to learn about your students. How would you describe the students in your class?</w:t>
      </w:r>
      <w:r>
        <w:t xml:space="preserve"> </w:t>
      </w:r>
      <w:r w:rsidRPr="00FA1DD8">
        <w:rPr>
          <w:b w:val="0"/>
          <w:i/>
        </w:rPr>
        <w:t xml:space="preserve">[If teacher has multiple classes, s/he can refer to each class] </w:t>
      </w:r>
      <w:r w:rsidRPr="009E234C">
        <w:rPr>
          <w:b w:val="0"/>
        </w:rPr>
        <w:t>(IIIA</w:t>
      </w:r>
      <w:r>
        <w:rPr>
          <w:b w:val="0"/>
        </w:rPr>
        <w:t>.</w:t>
      </w:r>
      <w:r w:rsidRPr="009E234C">
        <w:rPr>
          <w:b w:val="0"/>
        </w:rPr>
        <w:t>11)</w:t>
      </w:r>
    </w:p>
    <w:p w:rsidR="00FE3DC7" w:rsidRPr="007C3DDF" w:rsidRDefault="00FE3DC7" w:rsidP="008841A2">
      <w:pPr>
        <w:pStyle w:val="QH3"/>
      </w:pPr>
      <w:r>
        <w:t>Probe as necessary</w:t>
      </w:r>
      <w:r w:rsidRPr="00A52DD5">
        <w:t>:</w:t>
      </w:r>
    </w:p>
    <w:p w:rsidR="00FE3DC7" w:rsidRDefault="00FE3DC7" w:rsidP="00CE5235">
      <w:pPr>
        <w:pStyle w:val="QBullet1"/>
        <w:spacing w:after="240"/>
      </w:pPr>
      <w:r>
        <w:t xml:space="preserve">What is the range of student </w:t>
      </w:r>
      <w:r w:rsidRPr="00A23C8E">
        <w:t>backgrounds</w:t>
      </w:r>
      <w:r>
        <w:t xml:space="preserve"> and abilities?</w:t>
      </w:r>
    </w:p>
    <w:p w:rsidR="00FE3DC7" w:rsidRPr="00A436C0" w:rsidRDefault="00FE3DC7" w:rsidP="001F4F6A">
      <w:pPr>
        <w:pStyle w:val="QH2"/>
        <w:rPr>
          <w:i/>
        </w:rPr>
      </w:pPr>
      <w:r>
        <w:t xml:space="preserve">3. </w:t>
      </w:r>
      <w:r w:rsidRPr="00A23C8E">
        <w:t>What are your goals for your students this year? What do you want them to accomplish by the end of the year and how will you know if you have succeeded?</w:t>
      </w:r>
      <w:r w:rsidRPr="00CE5235">
        <w:rPr>
          <w:b w:val="0"/>
        </w:rPr>
        <w:t xml:space="preserve"> </w:t>
      </w:r>
      <w:r>
        <w:rPr>
          <w:b w:val="0"/>
        </w:rPr>
        <w:t>(IIIB.</w:t>
      </w:r>
      <w:r w:rsidRPr="009E234C">
        <w:rPr>
          <w:b w:val="0"/>
        </w:rPr>
        <w:t>1, IIIB.6)</w:t>
      </w:r>
    </w:p>
    <w:p w:rsidR="00FE3DC7" w:rsidRPr="002009D6" w:rsidRDefault="00FE3DC7" w:rsidP="001F4F6A">
      <w:pPr>
        <w:pStyle w:val="QH3"/>
      </w:pPr>
      <w:r w:rsidRPr="002009D6">
        <w:t>Probe as necessary:</w:t>
      </w:r>
    </w:p>
    <w:p w:rsidR="00FE3DC7" w:rsidRPr="00A23C8E" w:rsidRDefault="00FE3DC7" w:rsidP="00A23C8E">
      <w:pPr>
        <w:pStyle w:val="QBullet1"/>
      </w:pPr>
      <w:r w:rsidRPr="00A23C8E">
        <w:t>Could you give me some examples of how you know you are successful with the students in your classroom?</w:t>
      </w:r>
    </w:p>
    <w:p w:rsidR="00FE3DC7" w:rsidRPr="00A23C8E" w:rsidRDefault="00FE3DC7" w:rsidP="00A23C8E">
      <w:pPr>
        <w:pStyle w:val="QBullet1"/>
      </w:pPr>
      <w:r w:rsidRPr="00A23C8E">
        <w:t>Have your goals changed at all over the past year or two? Why?</w:t>
      </w:r>
    </w:p>
    <w:p w:rsidR="00FE3DC7" w:rsidRPr="00A23C8E" w:rsidRDefault="00FE3DC7" w:rsidP="008841A2">
      <w:pPr>
        <w:pStyle w:val="QBullet1"/>
      </w:pPr>
      <w:r>
        <w:t>In a typical class period, h</w:t>
      </w:r>
      <w:r w:rsidRPr="002B78A6">
        <w:t xml:space="preserve">ow likely </w:t>
      </w:r>
      <w:r>
        <w:t xml:space="preserve">is it that you </w:t>
      </w:r>
      <w:r w:rsidRPr="002B78A6">
        <w:t xml:space="preserve">are you </w:t>
      </w:r>
      <w:r>
        <w:t xml:space="preserve">able </w:t>
      </w:r>
      <w:r w:rsidRPr="002B78A6">
        <w:t xml:space="preserve">to </w:t>
      </w:r>
      <w:r w:rsidRPr="002B78A6">
        <w:rPr>
          <w:u w:val="single"/>
        </w:rPr>
        <w:t>meet your goals</w:t>
      </w:r>
      <w:r>
        <w:rPr>
          <w:u w:val="single"/>
        </w:rPr>
        <w:t xml:space="preserve"> for that class</w:t>
      </w:r>
      <w:r w:rsidRPr="002B78A6">
        <w:t>?</w:t>
      </w:r>
    </w:p>
    <w:p w:rsidR="00FE3DC7" w:rsidRPr="00CE5235" w:rsidRDefault="00FE3DC7" w:rsidP="00CE5235">
      <w:pPr>
        <w:pStyle w:val="QBullet1"/>
        <w:spacing w:after="240"/>
      </w:pPr>
      <w:r w:rsidRPr="000944FC">
        <w:t xml:space="preserve">What </w:t>
      </w:r>
      <w:r w:rsidRPr="00BC407F">
        <w:rPr>
          <w:u w:val="single"/>
        </w:rPr>
        <w:t>proportion of your students</w:t>
      </w:r>
      <w:r>
        <w:t xml:space="preserve"> typically are able to meet the class goals?</w:t>
      </w:r>
    </w:p>
    <w:p w:rsidR="00FE3DC7" w:rsidRDefault="00FE3DC7" w:rsidP="001F4F6A">
      <w:pPr>
        <w:pStyle w:val="QH2"/>
      </w:pPr>
      <w:r w:rsidRPr="00F250E6">
        <w:t xml:space="preserve">4. How do you </w:t>
      </w:r>
      <w:r w:rsidRPr="00CE5235">
        <w:t>decide</w:t>
      </w:r>
      <w:r w:rsidRPr="00F250E6">
        <w:t xml:space="preserve"> what you teach, especially given the range of students you’ve described?</w:t>
      </w:r>
    </w:p>
    <w:p w:rsidR="00FE3DC7" w:rsidRPr="00A23C8E" w:rsidRDefault="00FE3DC7" w:rsidP="00A23C8E">
      <w:pPr>
        <w:pStyle w:val="QH2"/>
        <w:rPr>
          <w:b w:val="0"/>
        </w:rPr>
      </w:pPr>
      <w:r w:rsidRPr="007459CE">
        <w:t xml:space="preserve">5. What instructional/curricula approaches do you rely on most? Do you intend on making any changes in your approaches? </w:t>
      </w:r>
      <w:r w:rsidRPr="00A23C8E">
        <w:rPr>
          <w:b w:val="0"/>
        </w:rPr>
        <w:t>(IIIB.6a, IIIB.6b)</w:t>
      </w:r>
    </w:p>
    <w:p w:rsidR="00FE3DC7" w:rsidRPr="00CE5235" w:rsidRDefault="00FE3DC7" w:rsidP="00A23C8E">
      <w:pPr>
        <w:pStyle w:val="QH3"/>
      </w:pPr>
      <w:r w:rsidRPr="00CE5235">
        <w:t>Probe as necessary:</w:t>
      </w:r>
    </w:p>
    <w:p w:rsidR="00FE3DC7" w:rsidRPr="00CE5235" w:rsidRDefault="00FE3DC7" w:rsidP="00A23C8E">
      <w:pPr>
        <w:pStyle w:val="QBullet1"/>
      </w:pPr>
      <w:r w:rsidRPr="00A23C8E">
        <w:t xml:space="preserve">What </w:t>
      </w:r>
      <w:r w:rsidRPr="00CE5235">
        <w:rPr>
          <w:u w:val="single"/>
        </w:rPr>
        <w:t>pedagogical approach</w:t>
      </w:r>
      <w:r w:rsidRPr="00CE5235">
        <w:t>, e.g., direct instruction vs. constructivism</w:t>
      </w:r>
    </w:p>
    <w:p w:rsidR="00FE3DC7" w:rsidRPr="00CE5235" w:rsidRDefault="00FE3DC7" w:rsidP="00A23C8E">
      <w:pPr>
        <w:pStyle w:val="QBullet1"/>
      </w:pPr>
      <w:r w:rsidRPr="00CE5235">
        <w:t xml:space="preserve">What </w:t>
      </w:r>
      <w:r w:rsidRPr="00CE5235">
        <w:rPr>
          <w:u w:val="single"/>
        </w:rPr>
        <w:t>curriculum</w:t>
      </w:r>
      <w:r w:rsidRPr="00CE5235">
        <w:t>, e.g., content area, scope and sequence</w:t>
      </w:r>
    </w:p>
    <w:p w:rsidR="00FE3DC7" w:rsidRPr="00A23C8E" w:rsidRDefault="00FE3DC7" w:rsidP="008841A2">
      <w:pPr>
        <w:pStyle w:val="QBullet1Last"/>
      </w:pPr>
      <w:r w:rsidRPr="00A23C8E">
        <w:t xml:space="preserve">What </w:t>
      </w:r>
      <w:r w:rsidRPr="00A23C8E">
        <w:rPr>
          <w:u w:val="single"/>
        </w:rPr>
        <w:t>strategies</w:t>
      </w:r>
      <w:r w:rsidRPr="00A23C8E">
        <w:t xml:space="preserve"> do you use for meeting the needs of </w:t>
      </w:r>
      <w:r w:rsidRPr="00A23C8E">
        <w:rPr>
          <w:u w:val="single"/>
        </w:rPr>
        <w:t>specific groups of students</w:t>
      </w:r>
      <w:r w:rsidRPr="00A23C8E">
        <w:t>, e.g., ELLs, special education students, the lowest performing students</w:t>
      </w:r>
    </w:p>
    <w:p w:rsidR="00FE3DC7" w:rsidRPr="007E5F92" w:rsidRDefault="00FE3DC7" w:rsidP="008841A2">
      <w:pPr>
        <w:pStyle w:val="QH2"/>
        <w:rPr>
          <w:rFonts w:ascii="Arial Narrow" w:hAnsi="Arial Narrow"/>
        </w:rPr>
      </w:pPr>
      <w:r>
        <w:t xml:space="preserve">6. </w:t>
      </w:r>
      <w:r w:rsidRPr="007E5F92">
        <w:t xml:space="preserve">What types of challenges do you face with regard to improving your students’ outcomes like achievement? </w:t>
      </w:r>
      <w:r w:rsidRPr="009E234C">
        <w:rPr>
          <w:b w:val="0"/>
        </w:rPr>
        <w:t xml:space="preserve">(IIIA.11) </w:t>
      </w:r>
    </w:p>
    <w:p w:rsidR="00FE3DC7" w:rsidRDefault="00FE3DC7" w:rsidP="008841A2">
      <w:pPr>
        <w:pStyle w:val="QH2"/>
        <w:rPr>
          <w:b w:val="0"/>
        </w:rPr>
      </w:pPr>
      <w:r>
        <w:t xml:space="preserve">7. </w:t>
      </w:r>
      <w:r w:rsidRPr="00A23C8E">
        <w:t>Please describe the students who are struggling in your class</w:t>
      </w:r>
      <w:r>
        <w:t xml:space="preserve">. </w:t>
      </w:r>
      <w:r w:rsidRPr="006E7ED8">
        <w:t xml:space="preserve">How do you </w:t>
      </w:r>
      <w:r>
        <w:t>address their needs</w:t>
      </w:r>
      <w:r w:rsidRPr="006E7ED8">
        <w:t>?</w:t>
      </w:r>
      <w:r>
        <w:t xml:space="preserve"> </w:t>
      </w:r>
      <w:r w:rsidRPr="00A23C8E">
        <w:rPr>
          <w:b w:val="0"/>
          <w:i/>
          <w:iCs/>
        </w:rPr>
        <w:t>[If teacher has multiple classes, s/he can refer to each class]</w:t>
      </w:r>
      <w:r w:rsidRPr="00FA1DD8">
        <w:rPr>
          <w:b w:val="0"/>
          <w:i/>
        </w:rPr>
        <w:t xml:space="preserve"> </w:t>
      </w:r>
      <w:r w:rsidRPr="009E234C">
        <w:rPr>
          <w:b w:val="0"/>
        </w:rPr>
        <w:t>(IIIA.10)</w:t>
      </w:r>
    </w:p>
    <w:p w:rsidR="00FE3DC7" w:rsidRPr="002009D6" w:rsidRDefault="00FE3DC7" w:rsidP="00952E69">
      <w:pPr>
        <w:pStyle w:val="QH3"/>
        <w:rPr>
          <w:color w:val="auto"/>
        </w:rPr>
      </w:pPr>
      <w:r w:rsidRPr="002009D6">
        <w:rPr>
          <w:color w:val="auto"/>
        </w:rPr>
        <w:t>Probe as necessary:</w:t>
      </w:r>
    </w:p>
    <w:p w:rsidR="00FE3DC7" w:rsidRPr="00A23C8E" w:rsidRDefault="00FE3DC7" w:rsidP="00952E69">
      <w:pPr>
        <w:pStyle w:val="QBullet1"/>
        <w:spacing w:after="240"/>
      </w:pPr>
      <w:r w:rsidRPr="00B41249">
        <w:t>What kinds</w:t>
      </w:r>
      <w:r>
        <w:t xml:space="preserve"> of problems do students have? </w:t>
      </w:r>
      <w:r w:rsidRPr="00B41249">
        <w:t>Academic problems</w:t>
      </w:r>
      <w:r>
        <w:t>,</w:t>
      </w:r>
      <w:r w:rsidRPr="00B41249">
        <w:t xml:space="preserve"> i.e., keeping up with material? Behavior problems?</w:t>
      </w:r>
      <w:r>
        <w:t>)</w:t>
      </w:r>
    </w:p>
    <w:p w:rsidR="00FE3DC7" w:rsidRDefault="00FE3DC7" w:rsidP="008841A2">
      <w:pPr>
        <w:pStyle w:val="QH2"/>
      </w:pPr>
      <w:r>
        <w:t xml:space="preserve">8. </w:t>
      </w:r>
      <w:r w:rsidRPr="00775D5A">
        <w:t xml:space="preserve">What kind of </w:t>
      </w:r>
      <w:r w:rsidRPr="001646F3">
        <w:rPr>
          <w:u w:val="single"/>
        </w:rPr>
        <w:t>academic</w:t>
      </w:r>
      <w:r>
        <w:rPr>
          <w:u w:val="single"/>
        </w:rPr>
        <w:t xml:space="preserve"> and </w:t>
      </w:r>
      <w:r w:rsidRPr="00534CB8">
        <w:rPr>
          <w:u w:val="single"/>
        </w:rPr>
        <w:t xml:space="preserve">social </w:t>
      </w:r>
      <w:r w:rsidRPr="00922BEE">
        <w:t>supports</w:t>
      </w:r>
      <w:r w:rsidRPr="00775D5A">
        <w:t xml:space="preserve"> are currently in place to </w:t>
      </w:r>
      <w:r>
        <w:t xml:space="preserve">help the </w:t>
      </w:r>
      <w:r w:rsidRPr="00775D5A">
        <w:t>students</w:t>
      </w:r>
      <w:r>
        <w:t xml:space="preserve"> in your class</w:t>
      </w:r>
      <w:r w:rsidRPr="00775D5A">
        <w:t xml:space="preserve"> </w:t>
      </w:r>
      <w:r>
        <w:t>succeed</w:t>
      </w:r>
      <w:r w:rsidRPr="00775D5A">
        <w:t>? (e.g., tutoring, after-school programs</w:t>
      </w:r>
      <w:r>
        <w:t>, wraparound services [</w:t>
      </w:r>
      <w:r w:rsidRPr="00A23C8E">
        <w:t>or community-based intervention</w:t>
      </w:r>
      <w:r>
        <w:t>] services</w:t>
      </w:r>
      <w:r w:rsidRPr="00775D5A">
        <w:t>)</w:t>
      </w:r>
      <w:r>
        <w:t xml:space="preserve"> </w:t>
      </w:r>
      <w:r w:rsidRPr="009E234C">
        <w:rPr>
          <w:b w:val="0"/>
        </w:rPr>
        <w:t>(IIIA.10)</w:t>
      </w:r>
    </w:p>
    <w:p w:rsidR="00FE3DC7" w:rsidRPr="00534CB8" w:rsidRDefault="00FE3DC7" w:rsidP="008841A2">
      <w:pPr>
        <w:pStyle w:val="QH3"/>
      </w:pPr>
      <w:r>
        <w:t>Probe as necessary</w:t>
      </w:r>
      <w:r w:rsidRPr="00534CB8">
        <w:t>:</w:t>
      </w:r>
    </w:p>
    <w:p w:rsidR="00FE3DC7" w:rsidRDefault="00FE3DC7" w:rsidP="008841A2">
      <w:pPr>
        <w:pStyle w:val="QBullet1"/>
      </w:pPr>
      <w:r w:rsidRPr="00775D5A">
        <w:t xml:space="preserve">Are these services </w:t>
      </w:r>
      <w:r w:rsidRPr="00775D5A">
        <w:rPr>
          <w:u w:val="single"/>
        </w:rPr>
        <w:t>helpful</w:t>
      </w:r>
      <w:r w:rsidRPr="00775D5A">
        <w:t xml:space="preserve">? Why or why not? </w:t>
      </w:r>
    </w:p>
    <w:p w:rsidR="00FE3DC7" w:rsidRDefault="00FE3DC7" w:rsidP="008841A2">
      <w:pPr>
        <w:pStyle w:val="QBullet1"/>
      </w:pPr>
      <w:r>
        <w:t xml:space="preserve">Are there </w:t>
      </w:r>
      <w:r w:rsidRPr="001646F3">
        <w:rPr>
          <w:u w:val="single"/>
        </w:rPr>
        <w:t xml:space="preserve">additional supports </w:t>
      </w:r>
      <w:r w:rsidRPr="000944FC">
        <w:t>that you think need to be put in place</w:t>
      </w:r>
      <w:r>
        <w:t xml:space="preserve"> for students?</w:t>
      </w:r>
    </w:p>
    <w:p w:rsidR="00FE3DC7" w:rsidRDefault="00FE3DC7" w:rsidP="008841A2">
      <w:pPr>
        <w:pStyle w:val="QBullet1Last"/>
      </w:pPr>
      <w:r>
        <w:t xml:space="preserve">What programs are there for </w:t>
      </w:r>
      <w:r w:rsidRPr="00021BDE">
        <w:rPr>
          <w:u w:val="single"/>
        </w:rPr>
        <w:t>E</w:t>
      </w:r>
      <w:r>
        <w:rPr>
          <w:u w:val="single"/>
        </w:rPr>
        <w:t>L</w:t>
      </w:r>
      <w:r w:rsidRPr="00021BDE">
        <w:rPr>
          <w:u w:val="single"/>
        </w:rPr>
        <w:t>L and special ed</w:t>
      </w:r>
      <w:r>
        <w:rPr>
          <w:u w:val="single"/>
        </w:rPr>
        <w:t>ucation</w:t>
      </w:r>
      <w:r>
        <w:t xml:space="preserve"> students?</w:t>
      </w:r>
    </w:p>
    <w:p w:rsidR="00FE3DC7" w:rsidRPr="001F4DC1" w:rsidRDefault="00FE3DC7" w:rsidP="00B51DB8">
      <w:pPr>
        <w:pStyle w:val="QH1"/>
      </w:pPr>
      <w:r w:rsidRPr="00A23C8E">
        <w:t xml:space="preserve">Your </w:t>
      </w:r>
      <w:r w:rsidRPr="001F4DC1">
        <w:t xml:space="preserve">School </w:t>
      </w:r>
    </w:p>
    <w:p w:rsidR="00FE3DC7" w:rsidRDefault="00FE3DC7" w:rsidP="00B51DB8">
      <w:pPr>
        <w:pStyle w:val="QH2"/>
        <w:rPr>
          <w:b w:val="0"/>
        </w:rPr>
      </w:pPr>
      <w:r>
        <w:t xml:space="preserve">9. Now let’s talk about the whole school. </w:t>
      </w:r>
      <w:r w:rsidRPr="00631E0A">
        <w:t>Can you tell me a bit about your school?</w:t>
      </w:r>
      <w:r>
        <w:t xml:space="preserve"> </w:t>
      </w:r>
      <w:r w:rsidRPr="00A23C8E">
        <w:t xml:space="preserve">How would you describe this school to someone who has never been here before? </w:t>
      </w:r>
      <w:r>
        <w:t>What are its key strengths and challenges</w:t>
      </w:r>
      <w:r w:rsidRPr="00031B60">
        <w:t xml:space="preserve">? </w:t>
      </w:r>
      <w:r w:rsidRPr="00B51DB8">
        <w:rPr>
          <w:b w:val="0"/>
        </w:rPr>
        <w:t>(IIIA.1, IIIA.5, IIIA.7, IIIA.9, IIIA.10, IIIA.11, IIIA12)</w:t>
      </w:r>
    </w:p>
    <w:p w:rsidR="00FE3DC7" w:rsidRPr="00514D8E" w:rsidRDefault="00FE3DC7" w:rsidP="00B51DB8">
      <w:pPr>
        <w:pStyle w:val="QH2"/>
      </w:pPr>
      <w:r>
        <w:t xml:space="preserve">10. </w:t>
      </w:r>
      <w:r w:rsidRPr="00514D8E">
        <w:t>Are you part of a department or some other cluster within the high school?</w:t>
      </w:r>
      <w:r>
        <w:t xml:space="preserve"> </w:t>
      </w:r>
      <w:r w:rsidRPr="00514D8E">
        <w:t xml:space="preserve">If yes, what are the strengths and challenges of your particular department or cluster? </w:t>
      </w:r>
      <w:r w:rsidRPr="00B51DB8">
        <w:rPr>
          <w:b w:val="0"/>
        </w:rPr>
        <w:t>(IIIA.1, IIIA.7, IIIA.9, IIIA.10, IIIA.11, IIIA.12)</w:t>
      </w:r>
    </w:p>
    <w:p w:rsidR="00FE3DC7" w:rsidRPr="00534CB8" w:rsidRDefault="00FE3DC7" w:rsidP="00B51DB8">
      <w:pPr>
        <w:pStyle w:val="QH3"/>
      </w:pPr>
      <w:r>
        <w:t>Probe as necessary</w:t>
      </w:r>
      <w:r w:rsidRPr="00534CB8">
        <w:t>:</w:t>
      </w:r>
    </w:p>
    <w:p w:rsidR="00FE3DC7" w:rsidRDefault="00FE3DC7" w:rsidP="00B51DB8">
      <w:pPr>
        <w:pStyle w:val="QBullet1"/>
      </w:pPr>
      <w:r w:rsidRPr="007E5F92">
        <w:t>How does your department/cluster interact with other departments or clusters?</w:t>
      </w:r>
    </w:p>
    <w:p w:rsidR="00FE3DC7" w:rsidRPr="007E5F92" w:rsidRDefault="00FE3DC7" w:rsidP="00B51DB8">
      <w:pPr>
        <w:pStyle w:val="QBullet1Last"/>
      </w:pPr>
      <w:r w:rsidRPr="007E5F92">
        <w:t>Are the school improvement strategies</w:t>
      </w:r>
      <w:r>
        <w:t xml:space="preserve"> different across the departments or clusters?</w:t>
      </w:r>
    </w:p>
    <w:p w:rsidR="00FE3DC7" w:rsidRPr="00514D8E" w:rsidRDefault="00FE3DC7" w:rsidP="00B51DB8">
      <w:pPr>
        <w:pStyle w:val="QH2"/>
      </w:pPr>
      <w:r w:rsidRPr="006F515F">
        <w:t>11.</w:t>
      </w:r>
      <w:r>
        <w:rPr>
          <w:i/>
        </w:rPr>
        <w:t xml:space="preserve"> </w:t>
      </w:r>
      <w:r w:rsidRPr="00A23C8E">
        <w:t>Is there a clear set of goals for the school as a whole? If so, what are your school’s goals?</w:t>
      </w:r>
      <w:r>
        <w:t xml:space="preserve"> In particular, what are your school’s improvement goals? </w:t>
      </w:r>
      <w:r w:rsidRPr="00514D8E">
        <w:t>What are your department/cluster’s improvement goals?</w:t>
      </w:r>
      <w:r>
        <w:t xml:space="preserve"> </w:t>
      </w:r>
      <w:r w:rsidRPr="00B51DB8">
        <w:rPr>
          <w:b w:val="0"/>
        </w:rPr>
        <w:t>(IIIA.1, IIIA.7, IIIA.9, IIIA.10, IIIA.11, IIIA.12)</w:t>
      </w:r>
    </w:p>
    <w:p w:rsidR="00FE3DC7" w:rsidRDefault="00FE3DC7" w:rsidP="00B51DB8">
      <w:pPr>
        <w:pStyle w:val="QH3"/>
      </w:pPr>
      <w:r w:rsidRPr="00741312">
        <w:t>Probe</w:t>
      </w:r>
      <w:r>
        <w:t xml:space="preserve"> as necessary</w:t>
      </w:r>
      <w:r w:rsidRPr="00741312">
        <w:t>:</w:t>
      </w:r>
    </w:p>
    <w:p w:rsidR="00FE3DC7" w:rsidRPr="00A23C8E" w:rsidRDefault="00FE3DC7" w:rsidP="00A23C8E">
      <w:pPr>
        <w:pStyle w:val="QBullet1"/>
      </w:pPr>
      <w:r w:rsidRPr="00A23C8E">
        <w:t xml:space="preserve">Where do the goals come from and how do they affect what you do in your classroom? </w:t>
      </w:r>
    </w:p>
    <w:p w:rsidR="00FE3DC7" w:rsidRPr="00A23C8E" w:rsidRDefault="00FE3DC7" w:rsidP="00A23C8E">
      <w:pPr>
        <w:pStyle w:val="QBullet1"/>
      </w:pPr>
      <w:r w:rsidRPr="00A23C8E">
        <w:t>Do the goals include academic and behavioral standards?</w:t>
      </w:r>
    </w:p>
    <w:p w:rsidR="00FE3DC7" w:rsidRPr="00952E69" w:rsidRDefault="00FE3DC7" w:rsidP="00A23C8E">
      <w:pPr>
        <w:pStyle w:val="QBullet1"/>
      </w:pPr>
      <w:r w:rsidRPr="00092E73">
        <w:t>Does the school have high</w:t>
      </w:r>
      <w:r>
        <w:t xml:space="preserve"> expectations for its students?</w:t>
      </w:r>
    </w:p>
    <w:p w:rsidR="00FE3DC7" w:rsidRDefault="00FE3DC7" w:rsidP="00B51DB8">
      <w:pPr>
        <w:pStyle w:val="QBullet1"/>
      </w:pPr>
      <w:r w:rsidRPr="00514D8E">
        <w:t>Is responsibility for school improvement goals shared among all staff?</w:t>
      </w:r>
      <w:r>
        <w:t xml:space="preserve"> </w:t>
      </w:r>
    </w:p>
    <w:p w:rsidR="00FE3DC7" w:rsidRDefault="00FE3DC7" w:rsidP="00D21C4A">
      <w:pPr>
        <w:pStyle w:val="QBullet1Last"/>
      </w:pPr>
      <w:r>
        <w:t xml:space="preserve">Is responsibility for school improvement goals shared among the various </w:t>
      </w:r>
      <w:r w:rsidRPr="00514D8E">
        <w:t>departments/clusters?</w:t>
      </w:r>
    </w:p>
    <w:p w:rsidR="00FE3DC7" w:rsidRDefault="00FE3DC7" w:rsidP="001F4F6A">
      <w:pPr>
        <w:pStyle w:val="QH2"/>
      </w:pPr>
      <w:r>
        <w:t xml:space="preserve">12. </w:t>
      </w:r>
      <w:r w:rsidRPr="00A23C8E">
        <w:t>How would you describe the teaching staff at this school? What are their strengths and weaknesses as a staff?</w:t>
      </w:r>
      <w:r>
        <w:t xml:space="preserve"> </w:t>
      </w:r>
      <w:r w:rsidRPr="00A23C8E">
        <w:rPr>
          <w:b w:val="0"/>
          <w:i/>
          <w:iCs/>
        </w:rPr>
        <w:t>[If not clear, ask which teachers are being referred to, i.e., which grade, subject, etc. and make sure to ask about their peers in the same grade.]</w:t>
      </w:r>
      <w:r w:rsidRPr="001F4F6A">
        <w:rPr>
          <w:b w:val="0"/>
        </w:rPr>
        <w:t xml:space="preserve"> (IIIA.7)</w:t>
      </w:r>
    </w:p>
    <w:p w:rsidR="00FE3DC7" w:rsidRPr="00534CB8" w:rsidRDefault="00FE3DC7" w:rsidP="008841A2">
      <w:pPr>
        <w:pStyle w:val="QH3"/>
      </w:pPr>
      <w:r>
        <w:t>Probe as necessary</w:t>
      </w:r>
      <w:r w:rsidRPr="00534CB8">
        <w:t>:</w:t>
      </w:r>
    </w:p>
    <w:p w:rsidR="00FE3DC7" w:rsidRPr="00A23C8E" w:rsidRDefault="00FE3DC7" w:rsidP="00A23C8E">
      <w:pPr>
        <w:pStyle w:val="QBullet1Last"/>
      </w:pPr>
      <w:r w:rsidRPr="00A23C8E">
        <w:t>Are there staff members with whom you plan or teach lessons or assess your students? What does this working together look like?</w:t>
      </w:r>
    </w:p>
    <w:p w:rsidR="00FE3DC7" w:rsidRPr="00031B60" w:rsidRDefault="00FE3DC7" w:rsidP="00B51DB8">
      <w:pPr>
        <w:pStyle w:val="QH2"/>
      </w:pPr>
      <w:r>
        <w:t xml:space="preserve">13. How would characterize the leadership of this school? </w:t>
      </w:r>
      <w:r w:rsidRPr="00AF4F5D">
        <w:t xml:space="preserve">Who </w:t>
      </w:r>
      <w:r>
        <w:t xml:space="preserve">are the key leaders, and </w:t>
      </w:r>
      <w:r w:rsidRPr="00A23C8E">
        <w:t>what do they do to move the school forward and support you as a teacher?</w:t>
      </w:r>
      <w:r>
        <w:t xml:space="preserve"> To what extent do you think they are effective in leading particular aspects of the school? </w:t>
      </w:r>
      <w:r w:rsidRPr="00B51DB8">
        <w:rPr>
          <w:b w:val="0"/>
        </w:rPr>
        <w:t>[</w:t>
      </w:r>
      <w:r w:rsidRPr="00B51DB8">
        <w:rPr>
          <w:b w:val="0"/>
          <w:i/>
        </w:rPr>
        <w:t>Interviewer provide examples: the principal, leadership team, department heads, cluster leaders, other teachers, coaches, etc.]</w:t>
      </w:r>
      <w:r w:rsidRPr="00B51DB8">
        <w:rPr>
          <w:b w:val="0"/>
        </w:rPr>
        <w:t xml:space="preserve"> (IIIA.9, IIIA.12, IIIB.4, IIIB.5)</w:t>
      </w:r>
    </w:p>
    <w:p w:rsidR="00FE3DC7" w:rsidRDefault="00FE3DC7" w:rsidP="001F4F6A">
      <w:pPr>
        <w:pStyle w:val="QH3"/>
      </w:pPr>
      <w:r w:rsidRPr="000E334A">
        <w:t>Things to listen for:</w:t>
      </w:r>
      <w:r>
        <w:t xml:space="preserve"> </w:t>
      </w:r>
      <w:r w:rsidRPr="00B51DB8">
        <w:rPr>
          <w:b w:val="0"/>
        </w:rPr>
        <w:t>[Leadership in]:</w:t>
      </w:r>
    </w:p>
    <w:p w:rsidR="00FE3DC7" w:rsidRDefault="00FE3DC7" w:rsidP="001F4F6A">
      <w:pPr>
        <w:pStyle w:val="QBullet1"/>
        <w:keepNext/>
      </w:pPr>
      <w:r>
        <w:t>Providing instructional leadership?</w:t>
      </w:r>
    </w:p>
    <w:p w:rsidR="00FE3DC7" w:rsidRPr="00A23C8E" w:rsidRDefault="00FE3DC7" w:rsidP="00A23C8E">
      <w:pPr>
        <w:pStyle w:val="QBullet1"/>
      </w:pPr>
      <w:r w:rsidRPr="00A23C8E">
        <w:t>Spending sufficient  time in classrooms?</w:t>
      </w:r>
    </w:p>
    <w:p w:rsidR="00FE3DC7" w:rsidRDefault="00FE3DC7" w:rsidP="00B51DB8">
      <w:pPr>
        <w:pStyle w:val="QBullet1"/>
      </w:pPr>
      <w:r>
        <w:t>Developing vision or goals for the school?</w:t>
      </w:r>
    </w:p>
    <w:p w:rsidR="00FE3DC7" w:rsidRDefault="00FE3DC7" w:rsidP="00B51DB8">
      <w:pPr>
        <w:pStyle w:val="QBullet1"/>
      </w:pPr>
      <w:r>
        <w:t>Creating opportunities for professional learning?</w:t>
      </w:r>
    </w:p>
    <w:p w:rsidR="00FE3DC7" w:rsidRPr="008841A2" w:rsidRDefault="00FE3DC7" w:rsidP="008841A2">
      <w:pPr>
        <w:pStyle w:val="QBullet1"/>
      </w:pPr>
      <w:r>
        <w:t>Motivating teachers and students?</w:t>
      </w:r>
    </w:p>
    <w:p w:rsidR="00FE3DC7" w:rsidRPr="00A23C8E" w:rsidRDefault="00FE3DC7" w:rsidP="00A23C8E">
      <w:pPr>
        <w:pStyle w:val="QBullet1"/>
      </w:pPr>
      <w:r w:rsidRPr="00A23C8E">
        <w:t>Evaluating teachers?</w:t>
      </w:r>
    </w:p>
    <w:p w:rsidR="00FE3DC7" w:rsidRDefault="00FE3DC7" w:rsidP="00B51DB8">
      <w:pPr>
        <w:pStyle w:val="QBullet1"/>
      </w:pPr>
      <w:r>
        <w:t>Building relationships with parents and others outside the school?</w:t>
      </w:r>
    </w:p>
    <w:p w:rsidR="00FE3DC7" w:rsidRDefault="00FE3DC7" w:rsidP="00B51DB8">
      <w:pPr>
        <w:pStyle w:val="QBullet1Last"/>
      </w:pPr>
      <w:r>
        <w:t>Making sure that things run smoothly on campus?</w:t>
      </w:r>
    </w:p>
    <w:p w:rsidR="00FE3DC7" w:rsidRDefault="00FE3DC7" w:rsidP="00B51DB8">
      <w:pPr>
        <w:pStyle w:val="QH2"/>
        <w:rPr>
          <w:rFonts w:ascii="Arial Narrow" w:hAnsi="Arial Narrow"/>
        </w:rPr>
      </w:pPr>
      <w:r>
        <w:t xml:space="preserve">14. </w:t>
      </w:r>
      <w:r w:rsidRPr="00547745">
        <w:t>To what extent can staff/teachers at this school</w:t>
      </w:r>
      <w:r>
        <w:t xml:space="preserve"> get involved in the decision making? What avenues are available to teachers to provide their input? Please describe.</w:t>
      </w:r>
    </w:p>
    <w:p w:rsidR="00FE3DC7" w:rsidRPr="001F4DC1" w:rsidRDefault="00FE3DC7" w:rsidP="00B51DB8">
      <w:pPr>
        <w:pStyle w:val="QH1"/>
      </w:pPr>
      <w:r>
        <w:t>Improvement Strategies</w:t>
      </w:r>
    </w:p>
    <w:p w:rsidR="00FE3DC7" w:rsidRDefault="00FE3DC7" w:rsidP="001F4F6A">
      <w:pPr>
        <w:pStyle w:val="QTextItalic"/>
      </w:pPr>
      <w:r w:rsidRPr="00631E0A">
        <w:t xml:space="preserve">Note to the interviewer: Teachers may not be </w:t>
      </w:r>
      <w:r w:rsidRPr="001F4F6A">
        <w:t>familiar</w:t>
      </w:r>
      <w:r w:rsidRPr="00631E0A">
        <w:t xml:space="preserve"> with all aspects of the </w:t>
      </w:r>
      <w:r>
        <w:t>strategies the school is adopting</w:t>
      </w:r>
      <w:r w:rsidRPr="00631E0A">
        <w:t xml:space="preserve">, in which case the phrasing of these questions may need to be modified to refer to the school’s improvement efforts </w:t>
      </w:r>
      <w:r>
        <w:t xml:space="preserve">this school year </w:t>
      </w:r>
      <w:r w:rsidRPr="00631E0A">
        <w:t>more generally.</w:t>
      </w:r>
    </w:p>
    <w:p w:rsidR="00FE3DC7" w:rsidRPr="00A23C8E" w:rsidRDefault="00FE3DC7" w:rsidP="008841A2">
      <w:pPr>
        <w:pStyle w:val="QH2"/>
      </w:pPr>
      <w:r w:rsidRPr="00A23C8E">
        <w:t xml:space="preserve">15. Are there some </w:t>
      </w:r>
      <w:r w:rsidRPr="00A23C8E">
        <w:rPr>
          <w:bCs/>
          <w:u w:val="single"/>
        </w:rPr>
        <w:t>core improvement strategies</w:t>
      </w:r>
      <w:r w:rsidRPr="00A23C8E">
        <w:t xml:space="preserve"> or approaches that the school as a whole is following to reach its improvement goals? What are they and do you think they are appropriate or likely to be effective?</w:t>
      </w:r>
    </w:p>
    <w:p w:rsidR="00FE3DC7" w:rsidRDefault="00FE3DC7" w:rsidP="00B51DB8">
      <w:pPr>
        <w:pStyle w:val="QH2"/>
      </w:pPr>
      <w:r>
        <w:t>16</w:t>
      </w:r>
      <w:r w:rsidRPr="0091605E">
        <w:t>.</w:t>
      </w:r>
      <w:r>
        <w:rPr>
          <w:i/>
        </w:rPr>
        <w:t xml:space="preserve"> </w:t>
      </w:r>
      <w:r w:rsidRPr="00631E0A">
        <w:t xml:space="preserve">Can you describe some of the </w:t>
      </w:r>
      <w:r w:rsidRPr="008841A2">
        <w:rPr>
          <w:u w:val="single"/>
        </w:rPr>
        <w:t>specific improvement strategies</w:t>
      </w:r>
      <w:r w:rsidRPr="00631E0A">
        <w:t xml:space="preserve"> that </w:t>
      </w:r>
      <w:r>
        <w:t xml:space="preserve">you know </w:t>
      </w:r>
      <w:r w:rsidRPr="00631E0A">
        <w:t xml:space="preserve">are, or will be, </w:t>
      </w:r>
      <w:r>
        <w:t xml:space="preserve">adopted at your </w:t>
      </w:r>
      <w:r w:rsidRPr="007E5F92">
        <w:rPr>
          <w:u w:val="single"/>
        </w:rPr>
        <w:t>school</w:t>
      </w:r>
      <w:r>
        <w:t xml:space="preserve"> this school year </w:t>
      </w:r>
      <w:r w:rsidRPr="00031B60">
        <w:t>(or as part of the SIG grant</w:t>
      </w:r>
      <w:r>
        <w:t>)</w:t>
      </w:r>
      <w:r w:rsidRPr="00631E0A">
        <w:t>?</w:t>
      </w:r>
      <w:r>
        <w:t xml:space="preserve"> </w:t>
      </w:r>
      <w:r w:rsidRPr="00B51DB8">
        <w:rPr>
          <w:b w:val="0"/>
        </w:rPr>
        <w:t>(IIIB.3, IIIB.4, IIIB.5, IIIB.6, IIIB.7, IIIB.8)</w:t>
      </w:r>
    </w:p>
    <w:p w:rsidR="00FE3DC7" w:rsidRPr="00642D78" w:rsidRDefault="00FE3DC7" w:rsidP="00B51DB8">
      <w:pPr>
        <w:pStyle w:val="QH3"/>
      </w:pPr>
      <w:r>
        <w:t>Things to listen for</w:t>
      </w:r>
      <w:r w:rsidRPr="00642D78">
        <w:t>:</w:t>
      </w:r>
    </w:p>
    <w:p w:rsidR="00FE3DC7" w:rsidRPr="00795523" w:rsidRDefault="00FE3DC7" w:rsidP="00B51DB8">
      <w:pPr>
        <w:pStyle w:val="QBullet1"/>
      </w:pPr>
      <w:r w:rsidRPr="00795523">
        <w:t xml:space="preserve">Are there </w:t>
      </w:r>
      <w:r w:rsidRPr="00795523">
        <w:rPr>
          <w:u w:val="single"/>
        </w:rPr>
        <w:t>specific processes or strategies</w:t>
      </w:r>
      <w:r w:rsidRPr="00795523">
        <w:t xml:space="preserve"> the school </w:t>
      </w:r>
      <w:r>
        <w:t xml:space="preserve">is </w:t>
      </w:r>
      <w:r w:rsidRPr="00795523">
        <w:t>expected to implement in:</w:t>
      </w:r>
      <w:r>
        <w:t xml:space="preserve"> </w:t>
      </w:r>
    </w:p>
    <w:p w:rsidR="00FE3DC7" w:rsidRPr="00E82F71" w:rsidRDefault="00FE3DC7" w:rsidP="001F4F6A">
      <w:pPr>
        <w:pStyle w:val="QBullet2"/>
      </w:pPr>
      <w:r w:rsidRPr="001F4F6A">
        <w:t>Instruction</w:t>
      </w:r>
      <w:r>
        <w:t>/</w:t>
      </w:r>
      <w:r w:rsidRPr="00727855">
        <w:t>curricul</w:t>
      </w:r>
      <w:r>
        <w:t>um</w:t>
      </w:r>
      <w:r w:rsidRPr="00727855">
        <w:rPr>
          <w:u w:val="single"/>
        </w:rPr>
        <w:t xml:space="preserve"> </w:t>
      </w:r>
    </w:p>
    <w:p w:rsidR="00FE3DC7" w:rsidRPr="00A23C8E" w:rsidRDefault="00FE3DC7" w:rsidP="00A23C8E">
      <w:pPr>
        <w:pStyle w:val="QBullet2"/>
      </w:pPr>
      <w:r w:rsidRPr="00A23C8E">
        <w:t>Meeting the needs of specific groups of students, e.g., ELLs, special education students, the lowest performing students</w:t>
      </w:r>
    </w:p>
    <w:p w:rsidR="00FE3DC7" w:rsidRPr="00A23C8E" w:rsidRDefault="00FE3DC7" w:rsidP="001F4F6A">
      <w:pPr>
        <w:pStyle w:val="QBullet2"/>
      </w:pPr>
      <w:r w:rsidRPr="00B34ACD">
        <w:t>Use of time (e.g., during, before or after school)</w:t>
      </w:r>
      <w:r>
        <w:t xml:space="preserve"> </w:t>
      </w:r>
      <w:r w:rsidRPr="00A23C8E">
        <w:t>for training, common planning time, implementing programs, etc.</w:t>
      </w:r>
    </w:p>
    <w:p w:rsidR="00FE3DC7" w:rsidRDefault="00FE3DC7" w:rsidP="001F4F6A">
      <w:pPr>
        <w:pStyle w:val="QBullet2"/>
      </w:pPr>
      <w:r w:rsidRPr="000944FC">
        <w:t>Staff</w:t>
      </w:r>
      <w:r>
        <w:t xml:space="preserve">; additional positions; </w:t>
      </w:r>
      <w:r w:rsidRPr="00A23C8E">
        <w:t>support staff, e.g., additional counselors</w:t>
      </w:r>
    </w:p>
    <w:p w:rsidR="00FE3DC7" w:rsidRDefault="00FE3DC7" w:rsidP="001F4F6A">
      <w:pPr>
        <w:pStyle w:val="QBullet2"/>
      </w:pPr>
      <w:r>
        <w:t>Professional development</w:t>
      </w:r>
    </w:p>
    <w:p w:rsidR="00FE3DC7" w:rsidRPr="000944FC" w:rsidRDefault="00FE3DC7" w:rsidP="001F4F6A">
      <w:pPr>
        <w:pStyle w:val="QBullet2"/>
      </w:pPr>
      <w:r>
        <w:t>Use of data/</w:t>
      </w:r>
      <w:r w:rsidRPr="00A23C8E">
        <w:t>assessments</w:t>
      </w:r>
    </w:p>
    <w:p w:rsidR="00FE3DC7" w:rsidRPr="000944FC" w:rsidRDefault="00FE3DC7" w:rsidP="001F4F6A">
      <w:pPr>
        <w:pStyle w:val="QBullet2"/>
      </w:pPr>
      <w:r w:rsidRPr="000944FC">
        <w:t>Student supports</w:t>
      </w:r>
    </w:p>
    <w:p w:rsidR="00FE3DC7" w:rsidRDefault="00FE3DC7" w:rsidP="001F4F6A">
      <w:pPr>
        <w:pStyle w:val="QBullet2"/>
      </w:pPr>
      <w:r>
        <w:t>Community/p</w:t>
      </w:r>
      <w:r w:rsidRPr="000944FC">
        <w:t>arental involvement</w:t>
      </w:r>
    </w:p>
    <w:p w:rsidR="00FE3DC7" w:rsidRDefault="00FE3DC7" w:rsidP="001F4F6A">
      <w:pPr>
        <w:pStyle w:val="QBullet2Last"/>
      </w:pPr>
      <w:r>
        <w:t>School climate (e.g., discipline, safety)</w:t>
      </w:r>
    </w:p>
    <w:p w:rsidR="00FE3DC7" w:rsidRDefault="00FE3DC7" w:rsidP="00B51DB8">
      <w:pPr>
        <w:pStyle w:val="QH2"/>
      </w:pPr>
      <w:r>
        <w:t>17</w:t>
      </w:r>
      <w:r>
        <w:rPr>
          <w:i/>
        </w:rPr>
        <w:t xml:space="preserve">. </w:t>
      </w:r>
      <w:r w:rsidRPr="00631E0A">
        <w:t xml:space="preserve">Can you describe some of the specific </w:t>
      </w:r>
      <w:r>
        <w:t xml:space="preserve">improvement </w:t>
      </w:r>
      <w:r w:rsidRPr="00631E0A">
        <w:t xml:space="preserve">strategies that </w:t>
      </w:r>
      <w:r>
        <w:t xml:space="preserve">you know </w:t>
      </w:r>
      <w:r w:rsidRPr="00631E0A">
        <w:t xml:space="preserve">are, or will be, </w:t>
      </w:r>
      <w:r>
        <w:t xml:space="preserve">adopted by your </w:t>
      </w:r>
      <w:r w:rsidRPr="007E5F92">
        <w:rPr>
          <w:u w:val="single"/>
        </w:rPr>
        <w:t>department or cluster</w:t>
      </w:r>
      <w:r>
        <w:t xml:space="preserve"> this school year </w:t>
      </w:r>
      <w:r w:rsidRPr="00031B60">
        <w:t>(or as part of the SIG grant</w:t>
      </w:r>
      <w:r>
        <w:t>)</w:t>
      </w:r>
      <w:r w:rsidRPr="00631E0A">
        <w:t>?</w:t>
      </w:r>
      <w:r>
        <w:t xml:space="preserve"> </w:t>
      </w:r>
      <w:r w:rsidRPr="00B51DB8">
        <w:rPr>
          <w:b w:val="0"/>
        </w:rPr>
        <w:t>(IIIB.3, IIIB.4, IIIB.5, IIIB.6, IIIB.7, IIIB.8)</w:t>
      </w:r>
    </w:p>
    <w:p w:rsidR="00FE3DC7" w:rsidRPr="00642D78" w:rsidRDefault="00FE3DC7" w:rsidP="00B51DB8">
      <w:pPr>
        <w:pStyle w:val="QH3"/>
      </w:pPr>
      <w:r>
        <w:t>Things to listen for</w:t>
      </w:r>
      <w:r w:rsidRPr="00642D78">
        <w:t>:</w:t>
      </w:r>
    </w:p>
    <w:p w:rsidR="00FE3DC7" w:rsidRPr="00795523" w:rsidRDefault="00FE3DC7" w:rsidP="00B51DB8">
      <w:pPr>
        <w:pStyle w:val="QBullet1"/>
      </w:pPr>
      <w:r w:rsidRPr="00795523">
        <w:t xml:space="preserve">Are there </w:t>
      </w:r>
      <w:r w:rsidRPr="00795523">
        <w:rPr>
          <w:u w:val="single"/>
        </w:rPr>
        <w:t>specific processes or strategies</w:t>
      </w:r>
      <w:r w:rsidRPr="00795523">
        <w:t xml:space="preserve"> the </w:t>
      </w:r>
      <w:r>
        <w:t xml:space="preserve">department/cluster is </w:t>
      </w:r>
      <w:r w:rsidRPr="00795523">
        <w:t>expected to implement in:</w:t>
      </w:r>
      <w:r>
        <w:t xml:space="preserve"> </w:t>
      </w:r>
    </w:p>
    <w:p w:rsidR="00FE3DC7" w:rsidRPr="00952E69" w:rsidRDefault="00FE3DC7" w:rsidP="001F4F6A">
      <w:pPr>
        <w:pStyle w:val="QBullet2"/>
      </w:pPr>
      <w:r>
        <w:t>Instruction/</w:t>
      </w:r>
      <w:r w:rsidRPr="00727855">
        <w:t>curricul</w:t>
      </w:r>
      <w:r>
        <w:t>um</w:t>
      </w:r>
      <w:r w:rsidRPr="00727855">
        <w:rPr>
          <w:u w:val="single"/>
        </w:rPr>
        <w:t xml:space="preserve"> </w:t>
      </w:r>
    </w:p>
    <w:p w:rsidR="00FE3DC7" w:rsidRPr="00E82F71" w:rsidRDefault="00FE3DC7" w:rsidP="001F4F6A">
      <w:pPr>
        <w:pStyle w:val="QBullet2"/>
      </w:pPr>
      <w:r w:rsidRPr="00A23C8E">
        <w:t>Meeting the needs of specific groups of students, e.g., ELLs, special education students, the lowest performing students</w:t>
      </w:r>
    </w:p>
    <w:p w:rsidR="00FE3DC7" w:rsidRPr="00B34ACD" w:rsidRDefault="00FE3DC7" w:rsidP="001F4F6A">
      <w:pPr>
        <w:pStyle w:val="QBullet2"/>
      </w:pPr>
      <w:r w:rsidRPr="00B34ACD">
        <w:t>Use of time (e.g., during, before or after school)</w:t>
      </w:r>
      <w:r>
        <w:t xml:space="preserve"> </w:t>
      </w:r>
      <w:r w:rsidRPr="00CC22BC">
        <w:t>for training, common planning time, implementing programs, etc.</w:t>
      </w:r>
    </w:p>
    <w:p w:rsidR="00FE3DC7" w:rsidRDefault="00FE3DC7" w:rsidP="001F4F6A">
      <w:pPr>
        <w:pStyle w:val="QBullet2"/>
      </w:pPr>
      <w:r w:rsidRPr="000944FC">
        <w:t>Staff</w:t>
      </w:r>
      <w:r>
        <w:t xml:space="preserve">; additional positions; </w:t>
      </w:r>
      <w:r w:rsidRPr="00A23C8E">
        <w:t>support staff, e.g., additional counselors</w:t>
      </w:r>
    </w:p>
    <w:p w:rsidR="00FE3DC7" w:rsidRDefault="00FE3DC7" w:rsidP="001F4F6A">
      <w:pPr>
        <w:pStyle w:val="QBullet2"/>
      </w:pPr>
      <w:r>
        <w:t>Professional development</w:t>
      </w:r>
    </w:p>
    <w:p w:rsidR="00FE3DC7" w:rsidRPr="000944FC" w:rsidRDefault="00FE3DC7" w:rsidP="001F4F6A">
      <w:pPr>
        <w:pStyle w:val="QBullet2"/>
      </w:pPr>
      <w:r>
        <w:t>Use of data/</w:t>
      </w:r>
      <w:r w:rsidRPr="00A23C8E">
        <w:t>assessments</w:t>
      </w:r>
    </w:p>
    <w:p w:rsidR="00FE3DC7" w:rsidRPr="000944FC" w:rsidRDefault="00FE3DC7" w:rsidP="001F4F6A">
      <w:pPr>
        <w:pStyle w:val="QBullet2"/>
      </w:pPr>
      <w:r w:rsidRPr="000944FC">
        <w:t>Student supports</w:t>
      </w:r>
    </w:p>
    <w:p w:rsidR="00FE3DC7" w:rsidRDefault="00FE3DC7" w:rsidP="001F4F6A">
      <w:pPr>
        <w:pStyle w:val="QBullet2Last"/>
      </w:pPr>
      <w:r>
        <w:t>Community/p</w:t>
      </w:r>
      <w:r w:rsidRPr="000944FC">
        <w:t>arental involvement</w:t>
      </w:r>
    </w:p>
    <w:p w:rsidR="00FE3DC7" w:rsidRPr="00505F7F" w:rsidRDefault="00FE3DC7" w:rsidP="00B51DB8">
      <w:pPr>
        <w:pStyle w:val="QH3"/>
      </w:pPr>
      <w:r w:rsidRPr="00850895">
        <w:t>Probe as necessary:</w:t>
      </w:r>
    </w:p>
    <w:p w:rsidR="00FE3DC7" w:rsidRPr="00617F34" w:rsidRDefault="00FE3DC7" w:rsidP="00B51DB8">
      <w:pPr>
        <w:pStyle w:val="QBullet1"/>
      </w:pPr>
      <w:r w:rsidRPr="00617F34">
        <w:t xml:space="preserve">Are these strategies </w:t>
      </w:r>
      <w:r>
        <w:rPr>
          <w:u w:val="single"/>
        </w:rPr>
        <w:t xml:space="preserve">similar or </w:t>
      </w:r>
      <w:r w:rsidRPr="00617F34">
        <w:rPr>
          <w:u w:val="single"/>
        </w:rPr>
        <w:t>different</w:t>
      </w:r>
      <w:r w:rsidRPr="00617F34">
        <w:t xml:space="preserve"> from prior practice? </w:t>
      </w:r>
    </w:p>
    <w:p w:rsidR="00FE3DC7" w:rsidRDefault="00FE3DC7" w:rsidP="00B51DB8">
      <w:pPr>
        <w:pStyle w:val="QBullet1"/>
      </w:pPr>
      <w:r w:rsidRPr="00642D78">
        <w:t xml:space="preserve">Do you know </w:t>
      </w:r>
      <w:r w:rsidRPr="00642D78">
        <w:rPr>
          <w:u w:val="single"/>
        </w:rPr>
        <w:t>why</w:t>
      </w:r>
      <w:r w:rsidRPr="00642D78">
        <w:t xml:space="preserve"> your school is embarking on these strategies?</w:t>
      </w:r>
      <w:r>
        <w:t xml:space="preserve"> </w:t>
      </w:r>
    </w:p>
    <w:p w:rsidR="00FE3DC7" w:rsidRPr="00331671" w:rsidRDefault="00FE3DC7" w:rsidP="00B51DB8">
      <w:pPr>
        <w:pStyle w:val="QBullet1Last"/>
      </w:pPr>
      <w:r>
        <w:t>How are the improvement strategies prioritized</w:t>
      </w:r>
      <w:r w:rsidRPr="00617F34">
        <w:t>?</w:t>
      </w:r>
    </w:p>
    <w:p w:rsidR="00FE3DC7" w:rsidRDefault="00FE3DC7" w:rsidP="00B51DB8">
      <w:pPr>
        <w:pStyle w:val="QH2"/>
      </w:pPr>
      <w:r>
        <w:t xml:space="preserve">18. How have you heard about the schools’ plans for implementing these different strategies? What is the process for informing departments/clusters and individual teachers about reforms and/or new developments? </w:t>
      </w:r>
      <w:r w:rsidRPr="00B51DB8">
        <w:rPr>
          <w:b w:val="0"/>
        </w:rPr>
        <w:t>(IIIA.12, IIIB.3, IIIB.4, IIIB.8)</w:t>
      </w:r>
    </w:p>
    <w:p w:rsidR="00FE3DC7" w:rsidRDefault="00FE3DC7" w:rsidP="00B51DB8">
      <w:pPr>
        <w:pStyle w:val="QH2"/>
      </w:pPr>
      <w:r>
        <w:t xml:space="preserve">19. </w:t>
      </w:r>
      <w:r w:rsidRPr="005B1F9F">
        <w:t xml:space="preserve">What </w:t>
      </w:r>
      <w:r>
        <w:t xml:space="preserve">has been </w:t>
      </w:r>
      <w:r w:rsidRPr="005B1F9F">
        <w:rPr>
          <w:u w:val="single"/>
        </w:rPr>
        <w:t>your role</w:t>
      </w:r>
      <w:r w:rsidRPr="005B1F9F">
        <w:t xml:space="preserve"> in </w:t>
      </w:r>
      <w:r>
        <w:t xml:space="preserve">selecting, developing, or implementing any of </w:t>
      </w:r>
      <w:r w:rsidRPr="005B1F9F">
        <w:t>these strategies?</w:t>
      </w:r>
      <w:r>
        <w:t xml:space="preserve"> Which strategies in particular? </w:t>
      </w:r>
      <w:r w:rsidRPr="00B51DB8">
        <w:rPr>
          <w:b w:val="0"/>
        </w:rPr>
        <w:t xml:space="preserve">(IIIB.5, IIIB.7) </w:t>
      </w:r>
    </w:p>
    <w:p w:rsidR="00FE3DC7" w:rsidRDefault="00FE3DC7" w:rsidP="00B51DB8">
      <w:pPr>
        <w:pStyle w:val="QH2"/>
      </w:pPr>
      <w:r>
        <w:t xml:space="preserve">20. </w:t>
      </w:r>
      <w:r w:rsidRPr="005B1F9F">
        <w:t xml:space="preserve">What </w:t>
      </w:r>
      <w:r>
        <w:t xml:space="preserve">has been </w:t>
      </w:r>
      <w:r>
        <w:rPr>
          <w:u w:val="single"/>
        </w:rPr>
        <w:t>your department/cluster’s role</w:t>
      </w:r>
      <w:r w:rsidRPr="005B1F9F">
        <w:t xml:space="preserve"> in </w:t>
      </w:r>
      <w:r>
        <w:t xml:space="preserve">selecting, developing, or implementing any of </w:t>
      </w:r>
      <w:r w:rsidRPr="005B1F9F">
        <w:t>these strategies?</w:t>
      </w:r>
      <w:r>
        <w:t xml:space="preserve"> Which strategies in particular? </w:t>
      </w:r>
      <w:r w:rsidRPr="00B51DB8">
        <w:rPr>
          <w:b w:val="0"/>
        </w:rPr>
        <w:t>(IIIB.5, IIIB.7)</w:t>
      </w:r>
    </w:p>
    <w:p w:rsidR="00FE3DC7" w:rsidRPr="00E1764B" w:rsidRDefault="00FE3DC7" w:rsidP="00B51DB8">
      <w:pPr>
        <w:pStyle w:val="QH2"/>
      </w:pPr>
      <w:r>
        <w:t xml:space="preserve">21. </w:t>
      </w:r>
      <w:r w:rsidRPr="007E5F92">
        <w:t xml:space="preserve">What types of supports have you received or are available to you to implement these strategies? </w:t>
      </w:r>
      <w:r w:rsidRPr="00B51DB8">
        <w:rPr>
          <w:b w:val="0"/>
        </w:rPr>
        <w:t>(IIB.6,IIB.7, IIB.8, IIIA.10, IIIB.6, IIIB.8)</w:t>
      </w:r>
    </w:p>
    <w:p w:rsidR="00FE3DC7" w:rsidRPr="00505F7F" w:rsidRDefault="00FE3DC7" w:rsidP="00D21304">
      <w:pPr>
        <w:pStyle w:val="QH3"/>
      </w:pPr>
      <w:r w:rsidRPr="00850895">
        <w:t>Probe as necessary:</w:t>
      </w:r>
    </w:p>
    <w:p w:rsidR="00FE3DC7" w:rsidRPr="00547745" w:rsidRDefault="00FE3DC7" w:rsidP="00D21304">
      <w:pPr>
        <w:pStyle w:val="QBullet1"/>
      </w:pPr>
      <w:r w:rsidRPr="00547745">
        <w:t>What kind of support do you receive support from external providers/organization?</w:t>
      </w:r>
    </w:p>
    <w:p w:rsidR="00FE3DC7" w:rsidRPr="00547745" w:rsidRDefault="00FE3DC7" w:rsidP="00D21304">
      <w:pPr>
        <w:pStyle w:val="QBullet1"/>
      </w:pPr>
      <w:r w:rsidRPr="00547745">
        <w:t>What kind of support do you receive from the district?</w:t>
      </w:r>
      <w:r>
        <w:t xml:space="preserve"> From the school? From your department/cluster?</w:t>
      </w:r>
    </w:p>
    <w:p w:rsidR="00FE3DC7" w:rsidRDefault="00FE3DC7" w:rsidP="00FE7522">
      <w:pPr>
        <w:pStyle w:val="QBullet1Last"/>
        <w:spacing w:after="0"/>
      </w:pPr>
      <w:r w:rsidRPr="00547745">
        <w:t>What kind of support do you from the state education agency</w:t>
      </w:r>
    </w:p>
    <w:p w:rsidR="00FE3DC7" w:rsidRPr="00A23C8E" w:rsidRDefault="00FE3DC7" w:rsidP="00A23C8E">
      <w:pPr>
        <w:pStyle w:val="QBullet1Last"/>
      </w:pPr>
      <w:r w:rsidRPr="00A23C8E">
        <w:t>Tell me about the professional development you have participated in this year (e.g., content, frequency, format i.e., embedded in the school day)</w:t>
      </w:r>
    </w:p>
    <w:p w:rsidR="00FE3DC7" w:rsidRPr="00A1517E" w:rsidRDefault="00FE3DC7" w:rsidP="00D21304">
      <w:pPr>
        <w:pStyle w:val="QH2"/>
      </w:pPr>
      <w:r>
        <w:t xml:space="preserve">22. </w:t>
      </w:r>
      <w:r w:rsidRPr="00A1517E">
        <w:t>Do you feel prepared to implement these new improvement strategies?</w:t>
      </w:r>
      <w:r>
        <w:t xml:space="preserve"> </w:t>
      </w:r>
      <w:r w:rsidRPr="00D21304">
        <w:rPr>
          <w:b w:val="0"/>
        </w:rPr>
        <w:t>(IIIB.3a, IIIB.3d, IIIB.3g)</w:t>
      </w:r>
    </w:p>
    <w:p w:rsidR="00FE3DC7" w:rsidRPr="00A1517E" w:rsidRDefault="00FE3DC7" w:rsidP="00D21304">
      <w:pPr>
        <w:pStyle w:val="QH3"/>
      </w:pPr>
      <w:r>
        <w:t>Probe as necessary</w:t>
      </w:r>
      <w:r w:rsidRPr="00A1517E">
        <w:t>:</w:t>
      </w:r>
    </w:p>
    <w:p w:rsidR="00FE3DC7" w:rsidRPr="00AD453E" w:rsidRDefault="00FE3DC7" w:rsidP="00D21304">
      <w:pPr>
        <w:pStyle w:val="QBullet1"/>
        <w:rPr>
          <w:b/>
        </w:rPr>
      </w:pPr>
      <w:r>
        <w:t>How have the supports you just described prepared you?</w:t>
      </w:r>
    </w:p>
    <w:p w:rsidR="00FE3DC7" w:rsidRDefault="00FE3DC7" w:rsidP="00D21304">
      <w:pPr>
        <w:pStyle w:val="QBullet1"/>
        <w:rPr>
          <w:b/>
        </w:rPr>
      </w:pPr>
      <w:r>
        <w:t xml:space="preserve"> Have the new strategies placed any greater </w:t>
      </w:r>
      <w:r>
        <w:rPr>
          <w:u w:val="single"/>
        </w:rPr>
        <w:t>demands</w:t>
      </w:r>
      <w:r>
        <w:t xml:space="preserve"> on you as a teacher? If so, how? Has it required you to put in more time or effort, or work harder? How about other teachers? </w:t>
      </w:r>
    </w:p>
    <w:p w:rsidR="00FE3DC7" w:rsidRDefault="00FE3DC7" w:rsidP="00D21304">
      <w:pPr>
        <w:pStyle w:val="QBullet1"/>
      </w:pPr>
      <w:r>
        <w:t xml:space="preserve">What </w:t>
      </w:r>
      <w:r w:rsidRPr="00103D85">
        <w:rPr>
          <w:u w:val="single"/>
        </w:rPr>
        <w:t>preparation</w:t>
      </w:r>
      <w:r>
        <w:t xml:space="preserve"> did you get in advance (e.g., orientation meetings; professional development? </w:t>
      </w:r>
    </w:p>
    <w:p w:rsidR="00FE3DC7" w:rsidRPr="00A1517E" w:rsidRDefault="00FE3DC7" w:rsidP="00D21304">
      <w:pPr>
        <w:pStyle w:val="QBullet1"/>
      </w:pPr>
      <w:r w:rsidRPr="00A1517E">
        <w:rPr>
          <w:u w:val="single"/>
        </w:rPr>
        <w:t>How clear was the guidance</w:t>
      </w:r>
      <w:r w:rsidRPr="00A1517E">
        <w:t xml:space="preserve"> </w:t>
      </w:r>
      <w:r>
        <w:t xml:space="preserve">that was </w:t>
      </w:r>
      <w:r w:rsidRPr="00A1517E">
        <w:t>provided to implement the strategies?</w:t>
      </w:r>
    </w:p>
    <w:p w:rsidR="00FE3DC7" w:rsidRPr="00D1413C" w:rsidRDefault="00FE3DC7" w:rsidP="00D21304">
      <w:pPr>
        <w:pStyle w:val="QBullet1Last"/>
      </w:pPr>
      <w:r>
        <w:t xml:space="preserve">Are you going to </w:t>
      </w:r>
      <w:r w:rsidRPr="00103D85">
        <w:rPr>
          <w:u w:val="single"/>
        </w:rPr>
        <w:t>continue to develop your skills</w:t>
      </w:r>
      <w:r>
        <w:t xml:space="preserve"> to implement the strategies? How?</w:t>
      </w:r>
    </w:p>
    <w:p w:rsidR="00FE3DC7" w:rsidRPr="001F4DC1" w:rsidRDefault="00FE3DC7" w:rsidP="00D21304">
      <w:pPr>
        <w:pStyle w:val="QH1"/>
      </w:pPr>
      <w:r w:rsidRPr="001F4DC1">
        <w:t>Reflections</w:t>
      </w:r>
    </w:p>
    <w:p w:rsidR="00FE3DC7" w:rsidRPr="001F4DC1" w:rsidRDefault="00FE3DC7" w:rsidP="00D21304">
      <w:pPr>
        <w:pStyle w:val="QH2"/>
        <w:rPr>
          <w:i/>
        </w:rPr>
      </w:pPr>
      <w:r>
        <w:t xml:space="preserve">23. </w:t>
      </w:r>
      <w:r w:rsidRPr="001F4DC1">
        <w:t xml:space="preserve">I’d like to turn to your thoughts about teaching at this school. </w:t>
      </w:r>
      <w:r>
        <w:t>What do you like about this school? Can you provide me with examples that would make teaching better at this school?</w:t>
      </w:r>
      <w:r w:rsidRPr="001F4DC1">
        <w:t xml:space="preserve"> </w:t>
      </w:r>
      <w:r w:rsidRPr="00D21304">
        <w:rPr>
          <w:b w:val="0"/>
        </w:rPr>
        <w:t>(IIIB.3f)</w:t>
      </w:r>
    </w:p>
    <w:p w:rsidR="00FE3DC7" w:rsidRPr="001F4DC1" w:rsidRDefault="00FE3DC7" w:rsidP="00D21304">
      <w:pPr>
        <w:pStyle w:val="QH3"/>
      </w:pPr>
      <w:r w:rsidRPr="001F4DC1">
        <w:t>Probe as necessary:</w:t>
      </w:r>
    </w:p>
    <w:p w:rsidR="00FE3DC7" w:rsidRPr="001F4DC1" w:rsidRDefault="00FE3DC7" w:rsidP="00D21304">
      <w:pPr>
        <w:pStyle w:val="QBullet1"/>
      </w:pPr>
      <w:r w:rsidRPr="001F4DC1">
        <w:t xml:space="preserve">Are there </w:t>
      </w:r>
      <w:r w:rsidRPr="001F4DC1">
        <w:rPr>
          <w:u w:val="single"/>
        </w:rPr>
        <w:t>monetary or other incentives</w:t>
      </w:r>
      <w:r w:rsidRPr="001F4DC1">
        <w:t xml:space="preserve"> for you to stay at this school?</w:t>
      </w:r>
    </w:p>
    <w:p w:rsidR="00FE3DC7" w:rsidRPr="001F4DC1" w:rsidRDefault="00FE3DC7" w:rsidP="00D21304">
      <w:pPr>
        <w:pStyle w:val="QBullet1Last"/>
      </w:pPr>
      <w:r w:rsidRPr="001F4DC1">
        <w:t xml:space="preserve">How likely is it that </w:t>
      </w:r>
      <w:r w:rsidRPr="001F4DC1">
        <w:rPr>
          <w:u w:val="single"/>
        </w:rPr>
        <w:t>you will stay</w:t>
      </w:r>
      <w:r w:rsidRPr="001F4DC1">
        <w:t xml:space="preserve"> at this school?</w:t>
      </w:r>
    </w:p>
    <w:p w:rsidR="00FE3DC7" w:rsidRPr="001F4DC1" w:rsidRDefault="00FE3DC7" w:rsidP="00D21304">
      <w:pPr>
        <w:pStyle w:val="QH2"/>
      </w:pPr>
      <w:r>
        <w:t xml:space="preserve">24. </w:t>
      </w:r>
      <w:r w:rsidRPr="001F4DC1">
        <w:t xml:space="preserve">I know these improvement initiatives in your school are relatively new, but do you have any reflections on the strengths and weaknesses so far? </w:t>
      </w:r>
      <w:r w:rsidRPr="00D21304">
        <w:rPr>
          <w:b w:val="0"/>
        </w:rPr>
        <w:t>[</w:t>
      </w:r>
      <w:r w:rsidRPr="00D21304">
        <w:rPr>
          <w:b w:val="0"/>
          <w:i/>
        </w:rPr>
        <w:t>Interviewer provide examples of how the SIG resources have been used based on improvement strategies discussed in the earlier questions</w:t>
      </w:r>
      <w:r w:rsidRPr="00D21304">
        <w:rPr>
          <w:b w:val="0"/>
        </w:rPr>
        <w:t xml:space="preserve">] </w:t>
      </w:r>
    </w:p>
    <w:p w:rsidR="00FE3DC7" w:rsidRPr="001F4DC1" w:rsidRDefault="00FE3DC7" w:rsidP="00D21304">
      <w:pPr>
        <w:pStyle w:val="QH3"/>
      </w:pPr>
      <w:r w:rsidRPr="001F4DC1">
        <w:t>Probe as necessary:</w:t>
      </w:r>
    </w:p>
    <w:p w:rsidR="00FE3DC7" w:rsidRPr="001F4DC1" w:rsidRDefault="00FE3DC7" w:rsidP="00D21304">
      <w:pPr>
        <w:pStyle w:val="QBullet1"/>
      </w:pPr>
      <w:r w:rsidRPr="001F4DC1">
        <w:t>Do you feel that certain components might be more difficult to implement than others?</w:t>
      </w:r>
    </w:p>
    <w:p w:rsidR="00FE3DC7" w:rsidRPr="001F4DC1" w:rsidRDefault="00FE3DC7" w:rsidP="00D21304">
      <w:pPr>
        <w:pStyle w:val="QBullet1"/>
      </w:pPr>
      <w:r w:rsidRPr="001F4DC1">
        <w:t xml:space="preserve">What are some of the </w:t>
      </w:r>
      <w:r w:rsidRPr="001F4DC1">
        <w:rPr>
          <w:u w:val="single"/>
        </w:rPr>
        <w:t>challenges</w:t>
      </w:r>
      <w:r w:rsidRPr="001F4DC1">
        <w:t xml:space="preserve"> to implementation?</w:t>
      </w:r>
    </w:p>
    <w:p w:rsidR="00FE3DC7" w:rsidRDefault="00FE3DC7" w:rsidP="00D21304">
      <w:pPr>
        <w:pStyle w:val="QBullet1"/>
      </w:pPr>
      <w:r w:rsidRPr="001F4DC1">
        <w:t>Do you feel that these ini</w:t>
      </w:r>
      <w:r>
        <w:t xml:space="preserve">tiatives will help the school </w:t>
      </w:r>
      <w:r w:rsidRPr="001F4DC1">
        <w:t>improve?</w:t>
      </w:r>
    </w:p>
    <w:p w:rsidR="00FE3DC7" w:rsidRPr="001F4DC1" w:rsidRDefault="00FE3DC7" w:rsidP="0029677D">
      <w:pPr>
        <w:pStyle w:val="QBullet1Last"/>
      </w:pPr>
      <w:r w:rsidRPr="001F4DC1">
        <w:t>Is there an innovation or strategy that you feel the school should implement but is not? Please describe.</w:t>
      </w:r>
    </w:p>
    <w:p w:rsidR="00FE3DC7" w:rsidRPr="001F4DC1" w:rsidRDefault="00FE3DC7" w:rsidP="00D21304">
      <w:pPr>
        <w:pStyle w:val="QH2"/>
      </w:pPr>
      <w:r>
        <w:t xml:space="preserve">25. </w:t>
      </w:r>
      <w:r w:rsidRPr="001F4DC1">
        <w:t>Is there anything else you’d like to tell me about your classroom, your school, and/or the improvement strat</w:t>
      </w:r>
      <w:r>
        <w:t>egies that I haven’t asked you?</w:t>
      </w:r>
    </w:p>
    <w:p w:rsidR="00FE3DC7" w:rsidRDefault="00FE3DC7" w:rsidP="001F4F6A">
      <w:pPr>
        <w:pStyle w:val="QH2"/>
      </w:pPr>
      <w:r w:rsidRPr="00D21304">
        <w:t>Thanks again for your time. We very much appreciate your participation in this important study.</w:t>
      </w:r>
    </w:p>
    <w:p w:rsidR="00FE3DC7" w:rsidRPr="00A23C8E" w:rsidRDefault="00FE3DC7" w:rsidP="00A23C8E">
      <w:pPr>
        <w:pStyle w:val="QH1"/>
      </w:pPr>
      <w:r w:rsidRPr="00A23C8E">
        <w:t>ELL Students</w:t>
      </w:r>
    </w:p>
    <w:p w:rsidR="00FE3DC7" w:rsidRPr="00A23C8E" w:rsidRDefault="00FE3DC7" w:rsidP="00A23C8E">
      <w:pPr>
        <w:pStyle w:val="QTextItalic"/>
      </w:pPr>
      <w:r w:rsidRPr="00A23C8E">
        <w:t xml:space="preserve">These questions focus on the ways that teachers in SIG schools seek to meet the needs of ELL students. They will be asked of high school teachers who have ELL students in their classes. </w:t>
      </w:r>
    </w:p>
    <w:p w:rsidR="00FE3DC7" w:rsidRPr="00A23C8E" w:rsidRDefault="00FE3DC7" w:rsidP="001F4F6A">
      <w:pPr>
        <w:pStyle w:val="QH2"/>
      </w:pPr>
      <w:r w:rsidRPr="00A23C8E">
        <w:t xml:space="preserve">1. How did you come to be assigned classe(s) with ELL students?  Do you feel prepared to teach the classes you’ve been assigned? </w:t>
      </w:r>
      <w:r w:rsidRPr="00A23C8E">
        <w:rPr>
          <w:b w:val="0"/>
        </w:rPr>
        <w:t>(IIIA.13, IIIB.3, IIIB.6)</w:t>
      </w:r>
    </w:p>
    <w:p w:rsidR="00FE3DC7" w:rsidRPr="00A23C8E" w:rsidRDefault="00FE3DC7" w:rsidP="00A23C8E">
      <w:pPr>
        <w:pStyle w:val="QH3"/>
      </w:pPr>
      <w:r w:rsidRPr="00A23C8E">
        <w:t>Probe as necessary:</w:t>
      </w:r>
    </w:p>
    <w:p w:rsidR="00FE3DC7" w:rsidRPr="00A23C8E" w:rsidRDefault="00FE3DC7" w:rsidP="00A23C8E">
      <w:pPr>
        <w:pStyle w:val="QBullet1"/>
      </w:pPr>
      <w:r w:rsidRPr="00A23C8E">
        <w:t>Ways in which qualifications in content area and language instruction are considered in assigning teachers to classes with ELLs</w:t>
      </w:r>
    </w:p>
    <w:p w:rsidR="00FE3DC7" w:rsidRPr="00A23C8E" w:rsidRDefault="00FE3DC7" w:rsidP="00A23C8E">
      <w:pPr>
        <w:pStyle w:val="QBullet1Last"/>
      </w:pPr>
      <w:r w:rsidRPr="00A23C8E">
        <w:t>Attitudes toward being assigned ELL classes</w:t>
      </w:r>
    </w:p>
    <w:p w:rsidR="00FE3DC7" w:rsidRPr="00A23C8E" w:rsidRDefault="00FE3DC7" w:rsidP="001F4F6A">
      <w:pPr>
        <w:pStyle w:val="QH2"/>
      </w:pPr>
      <w:r w:rsidRPr="00A23C8E">
        <w:t xml:space="preserve">2. I’d like to get a sense of how you go about addressing the instructional needs of individual ELL students in your classes. What strategies and resources do you draw on to make the content accessible for your ELL students? Is there a specific approach you are expected to use for serving ELL students? </w:t>
      </w:r>
      <w:r w:rsidRPr="00A23C8E">
        <w:rPr>
          <w:b w:val="0"/>
        </w:rPr>
        <w:t>(IIIB.6)</w:t>
      </w:r>
    </w:p>
    <w:p w:rsidR="00FE3DC7" w:rsidRPr="00A23C8E" w:rsidRDefault="00FE3DC7" w:rsidP="00A23C8E">
      <w:pPr>
        <w:pStyle w:val="QH3"/>
      </w:pPr>
      <w:r w:rsidRPr="00A23C8E">
        <w:t>Probe as necessary:</w:t>
      </w:r>
    </w:p>
    <w:p w:rsidR="00FE3DC7" w:rsidRPr="00A23C8E" w:rsidRDefault="00FE3DC7" w:rsidP="00A23C8E">
      <w:pPr>
        <w:pStyle w:val="QBullet1"/>
      </w:pPr>
      <w:r w:rsidRPr="00A23C8E">
        <w:t xml:space="preserve">Ways in which instruction is differentiated for ELLs (pre-teaching, flexible grouping, instructional scaffolds) </w:t>
      </w:r>
    </w:p>
    <w:p w:rsidR="00FE3DC7" w:rsidRPr="00A23C8E" w:rsidRDefault="00FE3DC7" w:rsidP="00A23C8E">
      <w:pPr>
        <w:pStyle w:val="QBullet1"/>
      </w:pPr>
      <w:r w:rsidRPr="00A23C8E">
        <w:t xml:space="preserve">Incorporation of ELD into content area instruction (including use of academic language) </w:t>
      </w:r>
    </w:p>
    <w:p w:rsidR="00FE3DC7" w:rsidRPr="00A23C8E" w:rsidRDefault="00FE3DC7" w:rsidP="00A23C8E">
      <w:pPr>
        <w:pStyle w:val="QBullet1"/>
      </w:pPr>
      <w:r w:rsidRPr="00A23C8E">
        <w:t>Use of native language in classes with ELL students</w:t>
      </w:r>
    </w:p>
    <w:p w:rsidR="00FE3DC7" w:rsidRPr="00A23C8E" w:rsidRDefault="00FE3DC7" w:rsidP="00A23C8E">
      <w:pPr>
        <w:pStyle w:val="QBullet1"/>
      </w:pPr>
      <w:r w:rsidRPr="00A23C8E">
        <w:t xml:space="preserve">Whether there is designated time for ELD instruction and what takes place during that time </w:t>
      </w:r>
    </w:p>
    <w:p w:rsidR="00FE3DC7" w:rsidRPr="00A23C8E" w:rsidRDefault="00FE3DC7" w:rsidP="00A23C8E">
      <w:pPr>
        <w:pStyle w:val="QBullet1Last"/>
      </w:pPr>
      <w:r w:rsidRPr="00A23C8E">
        <w:t>Any specific approaches indicated by district s or external providers</w:t>
      </w:r>
    </w:p>
    <w:p w:rsidR="00FE3DC7" w:rsidRPr="00A23C8E" w:rsidRDefault="00FE3DC7" w:rsidP="00A23C8E">
      <w:pPr>
        <w:pStyle w:val="QH2"/>
      </w:pPr>
      <w:r w:rsidRPr="00A23C8E">
        <w:t xml:space="preserve">3. Are there any practices you or your school have implemented that you feel have been particularly successful with your ELL students? What are they and why do you think they have been successful? </w:t>
      </w:r>
      <w:r w:rsidRPr="001F4F6A">
        <w:rPr>
          <w:b w:val="0"/>
        </w:rPr>
        <w:t>(IIIB.6)</w:t>
      </w:r>
    </w:p>
    <w:p w:rsidR="00FE3DC7" w:rsidRPr="00A23C8E" w:rsidRDefault="00FE3DC7" w:rsidP="00A23C8E">
      <w:pPr>
        <w:pStyle w:val="QH2"/>
      </w:pPr>
      <w:r w:rsidRPr="00A23C8E">
        <w:t xml:space="preserve">4. Do you receive any support regarding ELL instruction? Any professional development specific to ELL students? Please describe the support and who provides it. </w:t>
      </w:r>
      <w:r w:rsidRPr="001F4F6A">
        <w:rPr>
          <w:b w:val="0"/>
        </w:rPr>
        <w:t>(IIIB.3)</w:t>
      </w:r>
    </w:p>
    <w:p w:rsidR="00FE3DC7" w:rsidRPr="00A23C8E" w:rsidRDefault="00FE3DC7" w:rsidP="00A23C8E">
      <w:pPr>
        <w:pStyle w:val="QH3"/>
      </w:pPr>
      <w:r w:rsidRPr="00A23C8E">
        <w:t>Probe as necessary:</w:t>
      </w:r>
    </w:p>
    <w:p w:rsidR="00FE3DC7" w:rsidRPr="00A23C8E" w:rsidRDefault="00FE3DC7" w:rsidP="00A23C8E">
      <w:pPr>
        <w:pStyle w:val="QBullet1Last"/>
      </w:pPr>
      <w:r w:rsidRPr="00A23C8E">
        <w:t xml:space="preserve">Are there any differences in what mainstream vs. ELL teachers receive? </w:t>
      </w:r>
    </w:p>
    <w:p w:rsidR="00FE3DC7" w:rsidRPr="00A23C8E" w:rsidRDefault="00FE3DC7" w:rsidP="00A23C8E">
      <w:pPr>
        <w:sectPr w:rsidR="00FE3DC7" w:rsidRPr="00A23C8E" w:rsidSect="00157BCD">
          <w:footerReference w:type="default" r:id="rId10"/>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rtlGutter/>
          <w:docGrid w:linePitch="360"/>
        </w:sectPr>
      </w:pPr>
    </w:p>
    <w:p w:rsidR="00FE3DC7" w:rsidRPr="002C5AFD" w:rsidRDefault="00FE3DC7" w:rsidP="00157BCD">
      <w:pPr>
        <w:spacing w:after="0" w:line="240" w:lineRule="auto"/>
        <w:jc w:val="center"/>
        <w:rPr>
          <w:b/>
          <w:sz w:val="20"/>
          <w:szCs w:val="20"/>
        </w:rPr>
      </w:pPr>
      <w:r w:rsidRPr="002C5AFD">
        <w:rPr>
          <w:b/>
          <w:sz w:val="20"/>
          <w:szCs w:val="20"/>
        </w:rPr>
        <w:t>Study of School Turnaround</w:t>
      </w:r>
    </w:p>
    <w:p w:rsidR="00FE3DC7" w:rsidRPr="002C5AFD" w:rsidRDefault="00FE3DC7" w:rsidP="00157BCD">
      <w:pPr>
        <w:spacing w:after="220" w:line="240" w:lineRule="auto"/>
        <w:jc w:val="center"/>
        <w:rPr>
          <w:b/>
          <w:sz w:val="20"/>
          <w:szCs w:val="20"/>
        </w:rPr>
      </w:pPr>
      <w:r w:rsidRPr="002C5AFD">
        <w:rPr>
          <w:b/>
          <w:sz w:val="20"/>
          <w:szCs w:val="20"/>
        </w:rPr>
        <w:t>Informed Consent: Teacher Interview</w:t>
      </w:r>
    </w:p>
    <w:p w:rsidR="00FE3DC7" w:rsidRPr="002C5AFD" w:rsidRDefault="00FE3DC7" w:rsidP="00157BCD">
      <w:pPr>
        <w:spacing w:after="220" w:line="240" w:lineRule="auto"/>
        <w:rPr>
          <w:b/>
          <w:sz w:val="20"/>
          <w:szCs w:val="20"/>
        </w:rPr>
      </w:pPr>
      <w:r w:rsidRPr="002C5AFD">
        <w:rPr>
          <w:b/>
          <w:sz w:val="20"/>
          <w:szCs w:val="20"/>
        </w:rPr>
        <w:t>Purpose</w:t>
      </w:r>
    </w:p>
    <w:p w:rsidR="00FE3DC7" w:rsidRPr="002C5AFD" w:rsidRDefault="00FE3DC7" w:rsidP="00E74281">
      <w:pPr>
        <w:spacing w:after="120" w:line="240" w:lineRule="auto"/>
        <w:rPr>
          <w:sz w:val="20"/>
          <w:szCs w:val="20"/>
        </w:rPr>
      </w:pPr>
      <w:r w:rsidRPr="002C5AFD">
        <w:rPr>
          <w:sz w:val="20"/>
          <w:szCs w:val="20"/>
        </w:rPr>
        <w:t>The Institute of Education Sciences (IES) of the U.S. Department of Education (ED) requests clearance for the data collection for the Study of School Turnaround (SST). The purpose of the study is to document over time the intervention models, approaches and strategies adopted and implemented by a subset of schools receiving federal School Improvement Grant (SIG) funds. To this end, the evaluation will employ multiple data collection strategies.</w:t>
      </w:r>
    </w:p>
    <w:p w:rsidR="00FE3DC7" w:rsidRDefault="00FE3DC7" w:rsidP="00E74281">
      <w:pPr>
        <w:spacing w:after="120" w:line="240" w:lineRule="auto"/>
        <w:rPr>
          <w:sz w:val="20"/>
          <w:szCs w:val="20"/>
        </w:rPr>
      </w:pPr>
      <w:r w:rsidRPr="002C5AFD">
        <w:rPr>
          <w:sz w:val="20"/>
          <w:szCs w:val="20"/>
        </w:rPr>
        <w:t>To assist with the evaluation, we are asking teachers to participate in interviews. You will be interviewed about topics related to the change process, the quality of support, and the level and quality of implementation of improvement strategies. The interviews are designed to last no more than one hour.</w:t>
      </w:r>
    </w:p>
    <w:p w:rsidR="00FE3DC7" w:rsidRPr="006459B4" w:rsidRDefault="00FE3DC7" w:rsidP="00E74281">
      <w:pPr>
        <w:spacing w:after="120" w:line="240" w:lineRule="auto"/>
        <w:rPr>
          <w:sz w:val="20"/>
          <w:szCs w:val="20"/>
        </w:rPr>
      </w:pPr>
      <w:r>
        <w:rPr>
          <w:sz w:val="20"/>
          <w:szCs w:val="20"/>
        </w:rPr>
        <w:t xml:space="preserve">The data collected will be used solely for research purposes.  </w:t>
      </w:r>
      <w:r w:rsidRPr="006459B4">
        <w:rPr>
          <w:sz w:val="20"/>
          <w:szCs w:val="20"/>
        </w:rPr>
        <w:t>Results from the research study will be reported in annual reports as well as special topic focused research briefs.</w:t>
      </w:r>
    </w:p>
    <w:p w:rsidR="00FE3DC7" w:rsidRPr="002C5AFD" w:rsidRDefault="00FE3DC7" w:rsidP="00157BCD">
      <w:pPr>
        <w:spacing w:after="220" w:line="240" w:lineRule="auto"/>
        <w:rPr>
          <w:b/>
          <w:sz w:val="20"/>
          <w:szCs w:val="20"/>
        </w:rPr>
      </w:pPr>
      <w:r w:rsidRPr="002C5AFD">
        <w:rPr>
          <w:b/>
          <w:sz w:val="20"/>
          <w:szCs w:val="20"/>
        </w:rPr>
        <w:t>Risks and Discomfort</w:t>
      </w:r>
    </w:p>
    <w:p w:rsidR="00FE3DC7" w:rsidRPr="002C5AFD" w:rsidRDefault="00FE3DC7" w:rsidP="00157BCD">
      <w:pPr>
        <w:spacing w:after="220" w:line="240" w:lineRule="auto"/>
        <w:rPr>
          <w:sz w:val="20"/>
          <w:szCs w:val="20"/>
        </w:rPr>
      </w:pPr>
      <w:r w:rsidRPr="002C5AFD">
        <w:rPr>
          <w:sz w:val="20"/>
          <w:szCs w:val="20"/>
        </w:rPr>
        <w:t>There are few anticipated or known risks in participating in this study.</w:t>
      </w:r>
    </w:p>
    <w:p w:rsidR="00FE3DC7" w:rsidRPr="002C5AFD" w:rsidRDefault="00FE3DC7" w:rsidP="00157BCD">
      <w:pPr>
        <w:spacing w:after="220" w:line="240" w:lineRule="auto"/>
        <w:rPr>
          <w:sz w:val="20"/>
          <w:szCs w:val="20"/>
        </w:rPr>
      </w:pPr>
      <w:r w:rsidRPr="002C5AFD">
        <w:rPr>
          <w:b/>
          <w:sz w:val="20"/>
          <w:szCs w:val="20"/>
        </w:rPr>
        <w:t>Benefits</w:t>
      </w:r>
    </w:p>
    <w:p w:rsidR="00FE3DC7" w:rsidRPr="002C5AFD" w:rsidRDefault="00FE3DC7" w:rsidP="00157BCD">
      <w:pPr>
        <w:spacing w:after="220" w:line="240" w:lineRule="auto"/>
        <w:rPr>
          <w:sz w:val="20"/>
          <w:szCs w:val="20"/>
        </w:rPr>
      </w:pPr>
      <w:r w:rsidRPr="002C5AFD">
        <w:rPr>
          <w:sz w:val="20"/>
          <w:szCs w:val="20"/>
        </w:rPr>
        <w:t>Your participation in the evaluation will contribute to an understanding of how schools are working to turn around schools.</w:t>
      </w:r>
    </w:p>
    <w:p w:rsidR="00FE3DC7" w:rsidRPr="002C5AFD" w:rsidRDefault="00FE3DC7" w:rsidP="00157BCD">
      <w:pPr>
        <w:spacing w:after="220" w:line="240" w:lineRule="auto"/>
        <w:rPr>
          <w:b/>
          <w:sz w:val="20"/>
          <w:szCs w:val="20"/>
        </w:rPr>
      </w:pPr>
      <w:r w:rsidRPr="002C5AFD">
        <w:rPr>
          <w:b/>
          <w:sz w:val="20"/>
          <w:szCs w:val="20"/>
        </w:rPr>
        <w:t>Freedom to Withdraw</w:t>
      </w:r>
    </w:p>
    <w:p w:rsidR="00FE3DC7" w:rsidRPr="002C5AFD" w:rsidRDefault="00FE3DC7" w:rsidP="006B271A">
      <w:pPr>
        <w:spacing w:after="0" w:line="240" w:lineRule="auto"/>
        <w:rPr>
          <w:sz w:val="20"/>
          <w:szCs w:val="20"/>
        </w:rPr>
      </w:pPr>
      <w:r w:rsidRPr="002C5AFD">
        <w:rPr>
          <w:sz w:val="20"/>
          <w:szCs w:val="20"/>
        </w:rPr>
        <w:t>Your participation in this research study is completely voluntary.  You may pass on any question that is asked and you may withdraw from the study at any time.</w:t>
      </w:r>
    </w:p>
    <w:p w:rsidR="00FE3DC7" w:rsidRPr="002C5AFD" w:rsidRDefault="00FE3DC7" w:rsidP="006B271A">
      <w:pPr>
        <w:spacing w:after="0" w:line="240" w:lineRule="auto"/>
        <w:rPr>
          <w:b/>
          <w:sz w:val="20"/>
          <w:szCs w:val="20"/>
        </w:rPr>
      </w:pPr>
    </w:p>
    <w:p w:rsidR="00FE3DC7" w:rsidRPr="000717DE" w:rsidRDefault="00FE3DC7" w:rsidP="00E74281">
      <w:pPr>
        <w:spacing w:after="220" w:line="240" w:lineRule="auto"/>
        <w:rPr>
          <w:b/>
          <w:sz w:val="20"/>
          <w:szCs w:val="20"/>
        </w:rPr>
      </w:pPr>
      <w:r>
        <w:rPr>
          <w:b/>
          <w:sz w:val="20"/>
          <w:szCs w:val="20"/>
        </w:rPr>
        <w:t>Privacy Considerations</w:t>
      </w:r>
    </w:p>
    <w:p w:rsidR="00FE3DC7" w:rsidRPr="006459B4" w:rsidRDefault="00FE3DC7" w:rsidP="00E74281">
      <w:pPr>
        <w:spacing w:after="120" w:line="240" w:lineRule="auto"/>
        <w:rPr>
          <w:sz w:val="20"/>
          <w:szCs w:val="20"/>
        </w:rPr>
      </w:pPr>
      <w:r w:rsidRPr="006459B4">
        <w:rPr>
          <w:sz w:val="20"/>
          <w:szCs w:val="20"/>
        </w:rPr>
        <w:t xml:space="preserve">We will treat the information that you supply in a manner that carefully protects your privacy, in accordance with the Education Sciences Institute Reform Act of 2002, Title I, Subsection (c) of Section 183. Only selected research staff will have access to data. We will NOT present results in any way that would permit them to be identified with you or any other specific individual. No personally identifiable information, such as name or district/school affiliation, will be disclosed to anyone outside the project.  </w:t>
      </w:r>
    </w:p>
    <w:p w:rsidR="00FE3DC7" w:rsidRPr="002C5AFD" w:rsidRDefault="00FE3DC7" w:rsidP="00157BCD">
      <w:pPr>
        <w:pStyle w:val="BodyText"/>
        <w:spacing w:after="220"/>
        <w:rPr>
          <w:sz w:val="20"/>
          <w:szCs w:val="20"/>
        </w:rPr>
      </w:pPr>
      <w:r w:rsidRPr="002C5AFD">
        <w:rPr>
          <w:b/>
          <w:sz w:val="20"/>
          <w:szCs w:val="20"/>
        </w:rPr>
        <w:t>More Information</w:t>
      </w:r>
    </w:p>
    <w:p w:rsidR="00FE3DC7" w:rsidRPr="002C5AFD" w:rsidRDefault="00FE3DC7" w:rsidP="00157BCD">
      <w:pPr>
        <w:pStyle w:val="BodyText"/>
        <w:spacing w:after="220"/>
        <w:rPr>
          <w:sz w:val="20"/>
          <w:szCs w:val="20"/>
        </w:rPr>
      </w:pPr>
      <w:r w:rsidRPr="002C5AFD">
        <w:rPr>
          <w:sz w:val="20"/>
          <w:szCs w:val="20"/>
        </w:rPr>
        <w:t xml:space="preserve">If you would like more information about this study, you may contact the Project Director, Kerstin Carlson Le Floch, at the American Institutes for Research at 202–403–5649 or at </w:t>
      </w:r>
      <w:hyperlink r:id="rId11" w:history="1">
        <w:r w:rsidRPr="002C5AFD">
          <w:rPr>
            <w:rStyle w:val="Hyperlink"/>
            <w:color w:val="auto"/>
            <w:sz w:val="20"/>
            <w:szCs w:val="20"/>
          </w:rPr>
          <w:t>klefloch@air.org</w:t>
        </w:r>
      </w:hyperlink>
      <w:r w:rsidRPr="002C5AFD">
        <w:rPr>
          <w:sz w:val="20"/>
          <w:szCs w:val="20"/>
        </w:rPr>
        <w:t xml:space="preserve">. For questions regarding your rights as a subject participating in this research, please contact the Institutional Review Board (IRB) at </w:t>
      </w:r>
      <w:hyperlink r:id="rId12" w:history="1">
        <w:r w:rsidRPr="002C5AFD">
          <w:rPr>
            <w:rStyle w:val="Hyperlink"/>
            <w:color w:val="auto"/>
            <w:sz w:val="20"/>
            <w:szCs w:val="20"/>
          </w:rPr>
          <w:t>IRBChair@air.org</w:t>
        </w:r>
      </w:hyperlink>
      <w:r w:rsidRPr="002C5AFD">
        <w:rPr>
          <w:sz w:val="20"/>
          <w:szCs w:val="20"/>
        </w:rPr>
        <w:t xml:space="preserve"> or toll free at 1–800–634–0797.</w:t>
      </w:r>
    </w:p>
    <w:p w:rsidR="00FE3DC7" w:rsidRPr="002C5AFD" w:rsidRDefault="00FE3DC7" w:rsidP="00157BCD">
      <w:pPr>
        <w:pStyle w:val="BodyText"/>
        <w:spacing w:after="220"/>
        <w:rPr>
          <w:sz w:val="20"/>
          <w:szCs w:val="20"/>
        </w:rPr>
      </w:pPr>
      <w:r w:rsidRPr="002C5AFD">
        <w:rPr>
          <w:b/>
          <w:sz w:val="20"/>
          <w:szCs w:val="20"/>
        </w:rPr>
        <w:t>Informed Consent</w:t>
      </w:r>
    </w:p>
    <w:p w:rsidR="00FE3DC7" w:rsidRPr="002C5AFD" w:rsidRDefault="00FE3DC7" w:rsidP="00157BCD">
      <w:pPr>
        <w:pStyle w:val="BodyText"/>
        <w:spacing w:after="220"/>
        <w:rPr>
          <w:sz w:val="20"/>
          <w:szCs w:val="20"/>
        </w:rPr>
      </w:pPr>
      <w:r w:rsidRPr="002C5AFD">
        <w:rPr>
          <w:sz w:val="20"/>
          <w:szCs w:val="20"/>
        </w:rPr>
        <w:t>I have read the above information. I have asked questions and received answers. I consent to participate in the study.</w:t>
      </w:r>
    </w:p>
    <w:p w:rsidR="00FE3DC7" w:rsidRPr="002C5AFD" w:rsidRDefault="00FE3DC7" w:rsidP="00157BCD">
      <w:pPr>
        <w:pStyle w:val="BodyText"/>
        <w:spacing w:after="220"/>
        <w:rPr>
          <w:b/>
          <w:sz w:val="20"/>
          <w:szCs w:val="20"/>
        </w:rPr>
      </w:pPr>
      <w:r w:rsidRPr="002C5AFD">
        <w:rPr>
          <w:b/>
          <w:sz w:val="20"/>
          <w:szCs w:val="20"/>
        </w:rPr>
        <w:t>Signature: ________________________________</w:t>
      </w:r>
      <w:r w:rsidRPr="002C5AFD">
        <w:rPr>
          <w:b/>
          <w:sz w:val="20"/>
          <w:szCs w:val="20"/>
        </w:rPr>
        <w:tab/>
      </w:r>
      <w:r w:rsidRPr="002C5AFD">
        <w:rPr>
          <w:b/>
          <w:sz w:val="20"/>
          <w:szCs w:val="20"/>
        </w:rPr>
        <w:tab/>
        <w:t>Date: ________________________</w:t>
      </w:r>
    </w:p>
    <w:p w:rsidR="00FE3DC7" w:rsidRPr="002C5AFD" w:rsidRDefault="00FE3DC7" w:rsidP="00157BCD">
      <w:pPr>
        <w:pStyle w:val="BodyText"/>
        <w:spacing w:after="220"/>
        <w:rPr>
          <w:b/>
          <w:sz w:val="20"/>
          <w:szCs w:val="20"/>
        </w:rPr>
      </w:pPr>
      <w:r w:rsidRPr="002C5AFD">
        <w:rPr>
          <w:b/>
          <w:sz w:val="20"/>
          <w:szCs w:val="20"/>
        </w:rPr>
        <w:t>Print Name: ______________________________</w:t>
      </w:r>
      <w:r w:rsidRPr="002C5AFD">
        <w:rPr>
          <w:b/>
          <w:sz w:val="20"/>
          <w:szCs w:val="20"/>
        </w:rPr>
        <w:tab/>
      </w:r>
      <w:r w:rsidRPr="002C5AFD">
        <w:rPr>
          <w:b/>
          <w:sz w:val="20"/>
          <w:szCs w:val="20"/>
        </w:rPr>
        <w:tab/>
        <w:t>Position: _____________________</w:t>
      </w:r>
    </w:p>
    <w:p w:rsidR="00FE3DC7" w:rsidRPr="002C5AFD" w:rsidRDefault="00FE3DC7" w:rsidP="00157BCD">
      <w:pPr>
        <w:pStyle w:val="BodyText"/>
        <w:spacing w:after="220"/>
        <w:rPr>
          <w:b/>
          <w:sz w:val="20"/>
          <w:szCs w:val="20"/>
        </w:rPr>
      </w:pPr>
      <w:r w:rsidRPr="002C5AFD">
        <w:rPr>
          <w:b/>
          <w:sz w:val="20"/>
          <w:szCs w:val="20"/>
        </w:rPr>
        <w:t>District/School: ____________________________</w:t>
      </w:r>
    </w:p>
    <w:sectPr w:rsidR="00FE3DC7" w:rsidRPr="002C5AFD" w:rsidSect="007877C8">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DC7" w:rsidRDefault="00FE3DC7" w:rsidP="00F4093F">
      <w:pPr>
        <w:spacing w:after="0" w:line="240" w:lineRule="auto"/>
      </w:pPr>
      <w:r>
        <w:separator/>
      </w:r>
    </w:p>
  </w:endnote>
  <w:endnote w:type="continuationSeparator" w:id="0">
    <w:p w:rsidR="00FE3DC7" w:rsidRDefault="00FE3DC7"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 Garamond Std Book Con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ique Olive Std">
    <w:panose1 w:val="00000000000000000000"/>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Ps2OcuAe"/>
    <w:panose1 w:val="02010601000101010101"/>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DC7" w:rsidRDefault="00FE3DC7" w:rsidP="00523670">
    <w:pPr>
      <w:pStyle w:val="Footer"/>
    </w:pPr>
    <w:r>
      <w:t>C–</w:t>
    </w:r>
    <w:fldSimple w:instr=" PAGE   \* MERGEFORMAT ">
      <w:r>
        <w:rPr>
          <w:noProof/>
        </w:rPr>
        <w:t>46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DC7" w:rsidRDefault="00FE3DC7" w:rsidP="00523670">
    <w:pPr>
      <w:pStyle w:val="Footer"/>
    </w:pPr>
    <w:r>
      <w:t>C–</w:t>
    </w:r>
    <w:fldSimple w:instr=" PAGE   \* MERGEFORMAT ">
      <w:r>
        <w:rPr>
          <w:noProof/>
        </w:rPr>
        <w:t>53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DC7" w:rsidRDefault="00FE3DC7" w:rsidP="005D2724">
    <w:pPr>
      <w:pStyle w:val="Footer"/>
    </w:pPr>
    <w:r>
      <w:t>C–</w:t>
    </w:r>
    <w:fldSimple w:instr=" PAGE   \* MERGEFORMAT ">
      <w:r>
        <w:rPr>
          <w:noProof/>
        </w:rPr>
        <w:t>54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DC7" w:rsidRDefault="00FE3DC7" w:rsidP="00F4093F">
      <w:pPr>
        <w:spacing w:after="0" w:line="240" w:lineRule="auto"/>
      </w:pPr>
      <w:r>
        <w:separator/>
      </w:r>
    </w:p>
  </w:footnote>
  <w:footnote w:type="continuationSeparator" w:id="0">
    <w:p w:rsidR="00FE3DC7" w:rsidRDefault="00FE3DC7" w:rsidP="00F40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7346B8"/>
    <w:multiLevelType w:val="multilevel"/>
    <w:tmpl w:val="04090027"/>
    <w:lvl w:ilvl="0">
      <w:start w:val="1"/>
      <w:numFmt w:val="upperRoman"/>
      <w:lvlText w:val="%1."/>
      <w:lvlJc w:val="left"/>
      <w:rPr>
        <w:rFonts w:cs="Times New Roman"/>
      </w:rPr>
    </w:lvl>
    <w:lvl w:ilvl="1">
      <w:start w:val="1"/>
      <w:numFmt w:val="upperLetter"/>
      <w:lvlText w:val="%2."/>
      <w:lvlJc w:val="left"/>
      <w:pPr>
        <w:ind w:left="90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2">
    <w:nsid w:val="097E698D"/>
    <w:multiLevelType w:val="hybridMultilevel"/>
    <w:tmpl w:val="11AAED0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9FA6A9D"/>
    <w:multiLevelType w:val="hybridMultilevel"/>
    <w:tmpl w:val="A57C05AC"/>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B2D5F7B"/>
    <w:multiLevelType w:val="hybridMultilevel"/>
    <w:tmpl w:val="2FD2056E"/>
    <w:lvl w:ilvl="0" w:tplc="35A45CD2">
      <w:start w:val="1"/>
      <w:numFmt w:val="bullet"/>
      <w:pStyle w:val="Bullet"/>
      <w:lvlText w:val="•"/>
      <w:lvlJc w:val="left"/>
      <w:pPr>
        <w:ind w:left="720" w:hanging="360"/>
      </w:pPr>
      <w:rPr>
        <w:rFonts w:ascii="Times New Roman" w:hAnsi="Times New Roman" w:hint="default"/>
        <w:color w:val="auto"/>
        <w:sz w:val="20"/>
      </w:rPr>
    </w:lvl>
    <w:lvl w:ilvl="1" w:tplc="38847838" w:tentative="1">
      <w:start w:val="1"/>
      <w:numFmt w:val="bullet"/>
      <w:lvlText w:val="o"/>
      <w:lvlJc w:val="left"/>
      <w:pPr>
        <w:ind w:left="1800" w:hanging="360"/>
      </w:pPr>
      <w:rPr>
        <w:rFonts w:ascii="Courier New" w:hAnsi="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5">
    <w:nsid w:val="13A25161"/>
    <w:multiLevelType w:val="hybridMultilevel"/>
    <w:tmpl w:val="5E36DC2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3A43CEE"/>
    <w:multiLevelType w:val="hybridMultilevel"/>
    <w:tmpl w:val="4F6E8B6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4830BF0"/>
    <w:multiLevelType w:val="hybridMultilevel"/>
    <w:tmpl w:val="F4343A8A"/>
    <w:lvl w:ilvl="0" w:tplc="2B06DBBE">
      <w:start w:val="1"/>
      <w:numFmt w:val="decimal"/>
      <w:pStyle w:val="Heading3"/>
      <w:lvlText w:val="%1."/>
      <w:lvlJc w:val="left"/>
      <w:pPr>
        <w:ind w:left="720" w:hanging="360"/>
      </w:pPr>
      <w:rPr>
        <w:rFonts w:cs="Times New Roman"/>
      </w:rPr>
    </w:lvl>
    <w:lvl w:ilvl="1" w:tplc="7B120794">
      <w:start w:val="1"/>
      <w:numFmt w:val="lowerLetter"/>
      <w:lvlText w:val="%2."/>
      <w:lvlJc w:val="left"/>
      <w:pPr>
        <w:ind w:left="1440" w:hanging="360"/>
      </w:pPr>
      <w:rPr>
        <w:rFonts w:cs="Times New Roman"/>
      </w:rPr>
    </w:lvl>
    <w:lvl w:ilvl="2" w:tplc="0B44ABD8" w:tentative="1">
      <w:start w:val="1"/>
      <w:numFmt w:val="lowerRoman"/>
      <w:lvlText w:val="%3."/>
      <w:lvlJc w:val="right"/>
      <w:pPr>
        <w:ind w:left="2160" w:hanging="180"/>
      </w:pPr>
      <w:rPr>
        <w:rFonts w:cs="Times New Roman"/>
      </w:rPr>
    </w:lvl>
    <w:lvl w:ilvl="3" w:tplc="33A0FEE2" w:tentative="1">
      <w:start w:val="1"/>
      <w:numFmt w:val="decimal"/>
      <w:lvlText w:val="%4."/>
      <w:lvlJc w:val="left"/>
      <w:pPr>
        <w:ind w:left="2880" w:hanging="360"/>
      </w:pPr>
      <w:rPr>
        <w:rFonts w:cs="Times New Roman"/>
      </w:rPr>
    </w:lvl>
    <w:lvl w:ilvl="4" w:tplc="D3EA64B2" w:tentative="1">
      <w:start w:val="1"/>
      <w:numFmt w:val="lowerLetter"/>
      <w:lvlText w:val="%5."/>
      <w:lvlJc w:val="left"/>
      <w:pPr>
        <w:ind w:left="3600" w:hanging="360"/>
      </w:pPr>
      <w:rPr>
        <w:rFonts w:cs="Times New Roman"/>
      </w:rPr>
    </w:lvl>
    <w:lvl w:ilvl="5" w:tplc="735895F2" w:tentative="1">
      <w:start w:val="1"/>
      <w:numFmt w:val="lowerRoman"/>
      <w:lvlText w:val="%6."/>
      <w:lvlJc w:val="right"/>
      <w:pPr>
        <w:ind w:left="4320" w:hanging="180"/>
      </w:pPr>
      <w:rPr>
        <w:rFonts w:cs="Times New Roman"/>
      </w:rPr>
    </w:lvl>
    <w:lvl w:ilvl="6" w:tplc="0EECF61C" w:tentative="1">
      <w:start w:val="1"/>
      <w:numFmt w:val="decimal"/>
      <w:lvlText w:val="%7."/>
      <w:lvlJc w:val="left"/>
      <w:pPr>
        <w:ind w:left="5040" w:hanging="360"/>
      </w:pPr>
      <w:rPr>
        <w:rFonts w:cs="Times New Roman"/>
      </w:rPr>
    </w:lvl>
    <w:lvl w:ilvl="7" w:tplc="321835D0" w:tentative="1">
      <w:start w:val="1"/>
      <w:numFmt w:val="lowerLetter"/>
      <w:lvlText w:val="%8."/>
      <w:lvlJc w:val="left"/>
      <w:pPr>
        <w:ind w:left="5760" w:hanging="360"/>
      </w:pPr>
      <w:rPr>
        <w:rFonts w:cs="Times New Roman"/>
      </w:rPr>
    </w:lvl>
    <w:lvl w:ilvl="8" w:tplc="E8162696" w:tentative="1">
      <w:start w:val="1"/>
      <w:numFmt w:val="lowerRoman"/>
      <w:lvlText w:val="%9."/>
      <w:lvlJc w:val="right"/>
      <w:pPr>
        <w:ind w:left="6480" w:hanging="180"/>
      </w:pPr>
      <w:rPr>
        <w:rFonts w:cs="Times New Roman"/>
      </w:rPr>
    </w:lvl>
  </w:abstractNum>
  <w:abstractNum w:abstractNumId="8">
    <w:nsid w:val="15C56DE0"/>
    <w:multiLevelType w:val="multilevel"/>
    <w:tmpl w:val="6D20C568"/>
    <w:lvl w:ilvl="0">
      <w:start w:val="1"/>
      <w:numFmt w:val="decimal"/>
      <w:lvlText w:val="%1."/>
      <w:lvlJc w:val="left"/>
      <w:pPr>
        <w:tabs>
          <w:tab w:val="num" w:pos="360"/>
        </w:tabs>
        <w:ind w:left="360" w:hanging="360"/>
      </w:pPr>
      <w:rPr>
        <w:rFonts w:cs="Times New Roman"/>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C52904"/>
    <w:multiLevelType w:val="hybridMultilevel"/>
    <w:tmpl w:val="4F98F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165932"/>
    <w:multiLevelType w:val="hybridMultilevel"/>
    <w:tmpl w:val="AF4A5FAC"/>
    <w:lvl w:ilvl="0" w:tplc="3E944120">
      <w:start w:val="1"/>
      <w:numFmt w:val="decimal"/>
      <w:pStyle w:val="NumberedList"/>
      <w:lvlText w:val="%1."/>
      <w:lvlJc w:val="left"/>
      <w:pPr>
        <w:ind w:left="720" w:hanging="360"/>
      </w:pPr>
      <w:rPr>
        <w:rFonts w:ascii="Lucida Sans" w:hAnsi="Lucida Sans" w:cs="Times New Roman" w:hint="default"/>
        <w:sz w:val="22"/>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11">
    <w:nsid w:val="23411B30"/>
    <w:multiLevelType w:val="hybridMultilevel"/>
    <w:tmpl w:val="5F56FDAA"/>
    <w:lvl w:ilvl="0" w:tplc="04090003">
      <w:start w:val="1"/>
      <w:numFmt w:val="bullet"/>
      <w:lvlText w:val="o"/>
      <w:lvlJc w:val="left"/>
      <w:pPr>
        <w:ind w:left="1800" w:hanging="360"/>
      </w:pPr>
      <w:rPr>
        <w:rFonts w:ascii="Courier New" w:hAnsi="Courier New" w:hint="default"/>
        <w:color w:val="auto"/>
        <w:sz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812703F"/>
    <w:multiLevelType w:val="hybridMultilevel"/>
    <w:tmpl w:val="BD364BF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329C3AD7"/>
    <w:multiLevelType w:val="hybridMultilevel"/>
    <w:tmpl w:val="390CE8A4"/>
    <w:lvl w:ilvl="0" w:tplc="04090003">
      <w:start w:val="1"/>
      <w:numFmt w:val="bullet"/>
      <w:lvlText w:val="o"/>
      <w:lvlJc w:val="left"/>
      <w:pPr>
        <w:ind w:left="1800" w:hanging="360"/>
      </w:pPr>
      <w:rPr>
        <w:rFonts w:ascii="Courier New" w:hAnsi="Courier New" w:hint="default"/>
        <w:color w:val="auto"/>
        <w:sz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5A377DE"/>
    <w:multiLevelType w:val="hybridMultilevel"/>
    <w:tmpl w:val="80DE50F0"/>
    <w:lvl w:ilvl="0" w:tplc="8FB0EEFA">
      <w:start w:val="1"/>
      <w:numFmt w:val="bullet"/>
      <w:pStyle w:val="IBoxBullet1"/>
      <w:lvlText w:val=""/>
      <w:lvlJc w:val="left"/>
      <w:pPr>
        <w:ind w:left="720" w:hanging="360"/>
      </w:pPr>
      <w:rPr>
        <w:rFonts w:ascii="Wingdings" w:hAnsi="Wingdings" w:hint="default"/>
        <w:sz w:val="16"/>
      </w:rPr>
    </w:lvl>
    <w:lvl w:ilvl="1" w:tplc="FB18881A" w:tentative="1">
      <w:start w:val="1"/>
      <w:numFmt w:val="bullet"/>
      <w:lvlText w:val="o"/>
      <w:lvlJc w:val="left"/>
      <w:pPr>
        <w:ind w:left="1440" w:hanging="360"/>
      </w:pPr>
      <w:rPr>
        <w:rFonts w:ascii="Courier New" w:hAnsi="Courier New" w:hint="default"/>
      </w:rPr>
    </w:lvl>
    <w:lvl w:ilvl="2" w:tplc="D9C87B22" w:tentative="1">
      <w:start w:val="1"/>
      <w:numFmt w:val="bullet"/>
      <w:lvlText w:val=""/>
      <w:lvlJc w:val="left"/>
      <w:pPr>
        <w:ind w:left="2160" w:hanging="360"/>
      </w:pPr>
      <w:rPr>
        <w:rFonts w:ascii="Wingdings" w:hAnsi="Wingdings" w:hint="default"/>
      </w:rPr>
    </w:lvl>
    <w:lvl w:ilvl="3" w:tplc="41D04AC8" w:tentative="1">
      <w:start w:val="1"/>
      <w:numFmt w:val="bullet"/>
      <w:lvlText w:val=""/>
      <w:lvlJc w:val="left"/>
      <w:pPr>
        <w:ind w:left="2880" w:hanging="360"/>
      </w:pPr>
      <w:rPr>
        <w:rFonts w:ascii="Symbol" w:hAnsi="Symbol" w:hint="default"/>
      </w:rPr>
    </w:lvl>
    <w:lvl w:ilvl="4" w:tplc="32A0AEE2" w:tentative="1">
      <w:start w:val="1"/>
      <w:numFmt w:val="bullet"/>
      <w:lvlText w:val="o"/>
      <w:lvlJc w:val="left"/>
      <w:pPr>
        <w:ind w:left="3600" w:hanging="360"/>
      </w:pPr>
      <w:rPr>
        <w:rFonts w:ascii="Courier New" w:hAnsi="Courier New" w:hint="default"/>
      </w:rPr>
    </w:lvl>
    <w:lvl w:ilvl="5" w:tplc="AB88FC8E" w:tentative="1">
      <w:start w:val="1"/>
      <w:numFmt w:val="bullet"/>
      <w:lvlText w:val=""/>
      <w:lvlJc w:val="left"/>
      <w:pPr>
        <w:ind w:left="4320" w:hanging="360"/>
      </w:pPr>
      <w:rPr>
        <w:rFonts w:ascii="Wingdings" w:hAnsi="Wingdings" w:hint="default"/>
      </w:rPr>
    </w:lvl>
    <w:lvl w:ilvl="6" w:tplc="5D1C5E52" w:tentative="1">
      <w:start w:val="1"/>
      <w:numFmt w:val="bullet"/>
      <w:lvlText w:val=""/>
      <w:lvlJc w:val="left"/>
      <w:pPr>
        <w:ind w:left="5040" w:hanging="360"/>
      </w:pPr>
      <w:rPr>
        <w:rFonts w:ascii="Symbol" w:hAnsi="Symbol" w:hint="default"/>
      </w:rPr>
    </w:lvl>
    <w:lvl w:ilvl="7" w:tplc="D96C8FD6" w:tentative="1">
      <w:start w:val="1"/>
      <w:numFmt w:val="bullet"/>
      <w:lvlText w:val="o"/>
      <w:lvlJc w:val="left"/>
      <w:pPr>
        <w:ind w:left="5760" w:hanging="360"/>
      </w:pPr>
      <w:rPr>
        <w:rFonts w:ascii="Courier New" w:hAnsi="Courier New" w:hint="default"/>
      </w:rPr>
    </w:lvl>
    <w:lvl w:ilvl="8" w:tplc="A630215E" w:tentative="1">
      <w:start w:val="1"/>
      <w:numFmt w:val="bullet"/>
      <w:lvlText w:val=""/>
      <w:lvlJc w:val="left"/>
      <w:pPr>
        <w:ind w:left="6480" w:hanging="360"/>
      </w:pPr>
      <w:rPr>
        <w:rFonts w:ascii="Wingdings" w:hAnsi="Wingdings" w:hint="default"/>
      </w:rPr>
    </w:lvl>
  </w:abstractNum>
  <w:abstractNum w:abstractNumId="16">
    <w:nsid w:val="3ADF4578"/>
    <w:multiLevelType w:val="hybridMultilevel"/>
    <w:tmpl w:val="928C74E6"/>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AF86B4B"/>
    <w:multiLevelType w:val="hybridMultilevel"/>
    <w:tmpl w:val="F0FEDF8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E1792D"/>
    <w:multiLevelType w:val="hybridMultilevel"/>
    <w:tmpl w:val="D500F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D3049B"/>
    <w:multiLevelType w:val="hybridMultilevel"/>
    <w:tmpl w:val="C5946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768236D"/>
    <w:multiLevelType w:val="hybridMultilevel"/>
    <w:tmpl w:val="8C46EE22"/>
    <w:lvl w:ilvl="0" w:tplc="3072EA04">
      <w:start w:val="1"/>
      <w:numFmt w:val="bullet"/>
      <w:pStyle w:val="QBullet2"/>
      <w:lvlText w:val="○"/>
      <w:lvlJc w:val="left"/>
      <w:pPr>
        <w:ind w:left="720" w:hanging="360"/>
      </w:pPr>
      <w:rPr>
        <w:rFonts w:ascii="Franklin Gothic Book" w:hAnsi="Franklin Gothic Book" w:hint="default"/>
        <w:b w:val="0"/>
        <w:i w:val="0"/>
        <w:color w:val="0000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49C6048B"/>
    <w:multiLevelType w:val="singleLevel"/>
    <w:tmpl w:val="A6C42CBA"/>
    <w:lvl w:ilvl="0">
      <w:start w:val="1"/>
      <w:numFmt w:val="decimal"/>
      <w:pStyle w:val="NumberedBullet"/>
      <w:lvlText w:val="%1."/>
      <w:lvlJc w:val="left"/>
      <w:pPr>
        <w:tabs>
          <w:tab w:val="num" w:pos="792"/>
        </w:tabs>
        <w:ind w:left="792" w:hanging="360"/>
      </w:pPr>
      <w:rPr>
        <w:rFonts w:cs="Times New Roman" w:hint="default"/>
      </w:rPr>
    </w:lvl>
  </w:abstractNum>
  <w:abstractNum w:abstractNumId="23">
    <w:nsid w:val="4BD61D5B"/>
    <w:multiLevelType w:val="hybridMultilevel"/>
    <w:tmpl w:val="9FC02E5C"/>
    <w:lvl w:ilvl="0" w:tplc="00308548">
      <w:start w:val="1"/>
      <w:numFmt w:val="bullet"/>
      <w:lvlText w:val=""/>
      <w:lvlJc w:val="left"/>
      <w:pPr>
        <w:ind w:left="1080" w:hanging="360"/>
      </w:pPr>
      <w:rPr>
        <w:rFonts w:ascii="Symbol" w:hAnsi="Symbol" w:hint="default"/>
      </w:rPr>
    </w:lvl>
    <w:lvl w:ilvl="1" w:tplc="D49273FE">
      <w:start w:val="1"/>
      <w:numFmt w:val="bullet"/>
      <w:pStyle w:val="Bullet2"/>
      <w:lvlText w:val="o"/>
      <w:lvlJc w:val="left"/>
      <w:pPr>
        <w:ind w:left="1800" w:hanging="360"/>
      </w:pPr>
      <w:rPr>
        <w:rFonts w:ascii="Courier New" w:hAnsi="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8620332"/>
    <w:multiLevelType w:val="hybridMultilevel"/>
    <w:tmpl w:val="AB069484"/>
    <w:lvl w:ilvl="0" w:tplc="2AD814DE">
      <w:start w:val="1"/>
      <w:numFmt w:val="bullet"/>
      <w:pStyle w:va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8A1207"/>
    <w:multiLevelType w:val="hybridMultilevel"/>
    <w:tmpl w:val="C4627700"/>
    <w:lvl w:ilvl="0" w:tplc="91D2D1B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DE16777A">
      <w:start w:val="1"/>
      <w:numFmt w:val="bullet"/>
      <w:lvlText w:val="o"/>
      <w:lvlJc w:val="left"/>
      <w:pPr>
        <w:tabs>
          <w:tab w:val="num" w:pos="1440"/>
        </w:tabs>
        <w:ind w:left="1440" w:hanging="360"/>
      </w:pPr>
      <w:rPr>
        <w:rFonts w:ascii="Courier New" w:hAnsi="Courier New" w:hint="default"/>
      </w:rPr>
    </w:lvl>
    <w:lvl w:ilvl="2" w:tplc="E2B28A64" w:tentative="1">
      <w:start w:val="1"/>
      <w:numFmt w:val="bullet"/>
      <w:lvlText w:val=""/>
      <w:lvlJc w:val="left"/>
      <w:pPr>
        <w:tabs>
          <w:tab w:val="num" w:pos="2160"/>
        </w:tabs>
        <w:ind w:left="2160" w:hanging="360"/>
      </w:pPr>
      <w:rPr>
        <w:rFonts w:ascii="Wingdings" w:hAnsi="Wingdings" w:hint="default"/>
      </w:rPr>
    </w:lvl>
    <w:lvl w:ilvl="3" w:tplc="C70232EC" w:tentative="1">
      <w:start w:val="1"/>
      <w:numFmt w:val="bullet"/>
      <w:lvlText w:val=""/>
      <w:lvlJc w:val="left"/>
      <w:pPr>
        <w:tabs>
          <w:tab w:val="num" w:pos="2880"/>
        </w:tabs>
        <w:ind w:left="2880" w:hanging="360"/>
      </w:pPr>
      <w:rPr>
        <w:rFonts w:ascii="Symbol" w:hAnsi="Symbol" w:hint="default"/>
      </w:rPr>
    </w:lvl>
    <w:lvl w:ilvl="4" w:tplc="02386D00" w:tentative="1">
      <w:start w:val="1"/>
      <w:numFmt w:val="bullet"/>
      <w:lvlText w:val="o"/>
      <w:lvlJc w:val="left"/>
      <w:pPr>
        <w:tabs>
          <w:tab w:val="num" w:pos="3600"/>
        </w:tabs>
        <w:ind w:left="3600" w:hanging="360"/>
      </w:pPr>
      <w:rPr>
        <w:rFonts w:ascii="Courier New" w:hAnsi="Courier New" w:hint="default"/>
      </w:rPr>
    </w:lvl>
    <w:lvl w:ilvl="5" w:tplc="291EF2F4" w:tentative="1">
      <w:start w:val="1"/>
      <w:numFmt w:val="bullet"/>
      <w:lvlText w:val=""/>
      <w:lvlJc w:val="left"/>
      <w:pPr>
        <w:tabs>
          <w:tab w:val="num" w:pos="4320"/>
        </w:tabs>
        <w:ind w:left="4320" w:hanging="360"/>
      </w:pPr>
      <w:rPr>
        <w:rFonts w:ascii="Wingdings" w:hAnsi="Wingdings" w:hint="default"/>
      </w:rPr>
    </w:lvl>
    <w:lvl w:ilvl="6" w:tplc="0FC2D208" w:tentative="1">
      <w:start w:val="1"/>
      <w:numFmt w:val="bullet"/>
      <w:lvlText w:val=""/>
      <w:lvlJc w:val="left"/>
      <w:pPr>
        <w:tabs>
          <w:tab w:val="num" w:pos="5040"/>
        </w:tabs>
        <w:ind w:left="5040" w:hanging="360"/>
      </w:pPr>
      <w:rPr>
        <w:rFonts w:ascii="Symbol" w:hAnsi="Symbol" w:hint="default"/>
      </w:rPr>
    </w:lvl>
    <w:lvl w:ilvl="7" w:tplc="0D6663CC" w:tentative="1">
      <w:start w:val="1"/>
      <w:numFmt w:val="bullet"/>
      <w:lvlText w:val="o"/>
      <w:lvlJc w:val="left"/>
      <w:pPr>
        <w:tabs>
          <w:tab w:val="num" w:pos="5760"/>
        </w:tabs>
        <w:ind w:left="5760" w:hanging="360"/>
      </w:pPr>
      <w:rPr>
        <w:rFonts w:ascii="Courier New" w:hAnsi="Courier New" w:hint="default"/>
      </w:rPr>
    </w:lvl>
    <w:lvl w:ilvl="8" w:tplc="0B2E52E4" w:tentative="1">
      <w:start w:val="1"/>
      <w:numFmt w:val="bullet"/>
      <w:lvlText w:val=""/>
      <w:lvlJc w:val="left"/>
      <w:pPr>
        <w:tabs>
          <w:tab w:val="num" w:pos="6480"/>
        </w:tabs>
        <w:ind w:left="6480" w:hanging="360"/>
      </w:pPr>
      <w:rPr>
        <w:rFonts w:ascii="Wingdings" w:hAnsi="Wingdings" w:hint="default"/>
      </w:rPr>
    </w:lvl>
  </w:abstractNum>
  <w:abstractNum w:abstractNumId="26">
    <w:nsid w:val="5D1F41B9"/>
    <w:multiLevelType w:val="hybridMultilevel"/>
    <w:tmpl w:val="6CE4F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E9D08A6"/>
    <w:multiLevelType w:val="hybridMultilevel"/>
    <w:tmpl w:val="8DFA10AA"/>
    <w:lvl w:ilvl="0" w:tplc="B0DA4B4C">
      <w:start w:val="1"/>
      <w:numFmt w:val="bullet"/>
      <w:pStyle w:val="Interviewbullets"/>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3365BC7"/>
    <w:multiLevelType w:val="hybridMultilevel"/>
    <w:tmpl w:val="385C7356"/>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481644F"/>
    <w:multiLevelType w:val="multilevel"/>
    <w:tmpl w:val="1C5EBE6A"/>
    <w:styleLink w:val="Style1"/>
    <w:lvl w:ilvl="0">
      <w:start w:val="6"/>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040" w:hanging="72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30">
    <w:nsid w:val="68D50954"/>
    <w:multiLevelType w:val="hybridMultilevel"/>
    <w:tmpl w:val="36E4532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8F6772E"/>
    <w:multiLevelType w:val="hybridMultilevel"/>
    <w:tmpl w:val="2648194C"/>
    <w:lvl w:ilvl="0" w:tplc="04090003">
      <w:start w:val="1"/>
      <w:numFmt w:val="bullet"/>
      <w:lvlText w:val="o"/>
      <w:lvlJc w:val="left"/>
      <w:pPr>
        <w:ind w:left="1800" w:hanging="360"/>
      </w:pPr>
      <w:rPr>
        <w:rFonts w:ascii="Courier New" w:hAnsi="Courier New" w:hint="default"/>
        <w:sz w:val="16"/>
      </w:rPr>
    </w:lvl>
    <w:lvl w:ilvl="1" w:tplc="0374EB54" w:tentative="1">
      <w:start w:val="1"/>
      <w:numFmt w:val="bullet"/>
      <w:lvlText w:val="o"/>
      <w:lvlJc w:val="left"/>
      <w:pPr>
        <w:ind w:left="2520" w:hanging="360"/>
      </w:pPr>
      <w:rPr>
        <w:rFonts w:ascii="Courier New" w:hAnsi="Courier New" w:hint="default"/>
      </w:rPr>
    </w:lvl>
    <w:lvl w:ilvl="2" w:tplc="85605A42" w:tentative="1">
      <w:start w:val="1"/>
      <w:numFmt w:val="bullet"/>
      <w:lvlText w:val=""/>
      <w:lvlJc w:val="left"/>
      <w:pPr>
        <w:ind w:left="3240" w:hanging="360"/>
      </w:pPr>
      <w:rPr>
        <w:rFonts w:ascii="Wingdings" w:hAnsi="Wingdings" w:hint="default"/>
      </w:rPr>
    </w:lvl>
    <w:lvl w:ilvl="3" w:tplc="3306F33C" w:tentative="1">
      <w:start w:val="1"/>
      <w:numFmt w:val="bullet"/>
      <w:lvlText w:val=""/>
      <w:lvlJc w:val="left"/>
      <w:pPr>
        <w:ind w:left="3960" w:hanging="360"/>
      </w:pPr>
      <w:rPr>
        <w:rFonts w:ascii="Symbol" w:hAnsi="Symbol" w:hint="default"/>
      </w:rPr>
    </w:lvl>
    <w:lvl w:ilvl="4" w:tplc="01125978" w:tentative="1">
      <w:start w:val="1"/>
      <w:numFmt w:val="bullet"/>
      <w:lvlText w:val="o"/>
      <w:lvlJc w:val="left"/>
      <w:pPr>
        <w:ind w:left="4680" w:hanging="360"/>
      </w:pPr>
      <w:rPr>
        <w:rFonts w:ascii="Courier New" w:hAnsi="Courier New" w:hint="default"/>
      </w:rPr>
    </w:lvl>
    <w:lvl w:ilvl="5" w:tplc="D7266106" w:tentative="1">
      <w:start w:val="1"/>
      <w:numFmt w:val="bullet"/>
      <w:lvlText w:val=""/>
      <w:lvlJc w:val="left"/>
      <w:pPr>
        <w:ind w:left="5400" w:hanging="360"/>
      </w:pPr>
      <w:rPr>
        <w:rFonts w:ascii="Wingdings" w:hAnsi="Wingdings" w:hint="default"/>
      </w:rPr>
    </w:lvl>
    <w:lvl w:ilvl="6" w:tplc="9BB28764" w:tentative="1">
      <w:start w:val="1"/>
      <w:numFmt w:val="bullet"/>
      <w:lvlText w:val=""/>
      <w:lvlJc w:val="left"/>
      <w:pPr>
        <w:ind w:left="6120" w:hanging="360"/>
      </w:pPr>
      <w:rPr>
        <w:rFonts w:ascii="Symbol" w:hAnsi="Symbol" w:hint="default"/>
      </w:rPr>
    </w:lvl>
    <w:lvl w:ilvl="7" w:tplc="7700AD40" w:tentative="1">
      <w:start w:val="1"/>
      <w:numFmt w:val="bullet"/>
      <w:lvlText w:val="o"/>
      <w:lvlJc w:val="left"/>
      <w:pPr>
        <w:ind w:left="6840" w:hanging="360"/>
      </w:pPr>
      <w:rPr>
        <w:rFonts w:ascii="Courier New" w:hAnsi="Courier New" w:hint="default"/>
      </w:rPr>
    </w:lvl>
    <w:lvl w:ilvl="8" w:tplc="EB68B0DC" w:tentative="1">
      <w:start w:val="1"/>
      <w:numFmt w:val="bullet"/>
      <w:lvlText w:val=""/>
      <w:lvlJc w:val="left"/>
      <w:pPr>
        <w:ind w:left="7560" w:hanging="360"/>
      </w:pPr>
      <w:rPr>
        <w:rFonts w:ascii="Wingdings" w:hAnsi="Wingdings" w:hint="default"/>
      </w:rPr>
    </w:lvl>
  </w:abstractNum>
  <w:abstractNum w:abstractNumId="32">
    <w:nsid w:val="69CF0492"/>
    <w:multiLevelType w:val="hybridMultilevel"/>
    <w:tmpl w:val="7366AF6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2D0230"/>
    <w:multiLevelType w:val="hybridMultilevel"/>
    <w:tmpl w:val="40C64C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3FC6D77"/>
    <w:multiLevelType w:val="hybridMultilevel"/>
    <w:tmpl w:val="9640B7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nsid w:val="74372481"/>
    <w:multiLevelType w:val="hybridMultilevel"/>
    <w:tmpl w:val="9D0AFD12"/>
    <w:lvl w:ilvl="0" w:tplc="04090001">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5"/>
  </w:num>
  <w:num w:numId="3">
    <w:abstractNumId w:val="13"/>
  </w:num>
  <w:num w:numId="4">
    <w:abstractNumId w:val="1"/>
  </w:num>
  <w:num w:numId="5">
    <w:abstractNumId w:val="21"/>
  </w:num>
  <w:num w:numId="6">
    <w:abstractNumId w:val="35"/>
  </w:num>
  <w:num w:numId="7">
    <w:abstractNumId w:val="7"/>
  </w:num>
  <w:num w:numId="8">
    <w:abstractNumId w:val="4"/>
  </w:num>
  <w:num w:numId="9">
    <w:abstractNumId w:val="22"/>
  </w:num>
  <w:num w:numId="10">
    <w:abstractNumId w:val="10"/>
  </w:num>
  <w:num w:numId="11">
    <w:abstractNumId w:val="29"/>
  </w:num>
  <w:num w:numId="12">
    <w:abstractNumId w:val="15"/>
  </w:num>
  <w:num w:numId="13">
    <w:abstractNumId w:val="31"/>
  </w:num>
  <w:num w:numId="14">
    <w:abstractNumId w:val="27"/>
  </w:num>
  <w:num w:numId="15">
    <w:abstractNumId w:val="24"/>
  </w:num>
  <w:num w:numId="16">
    <w:abstractNumId w:val="0"/>
  </w:num>
  <w:num w:numId="17">
    <w:abstractNumId w:val="8"/>
  </w:num>
  <w:num w:numId="18">
    <w:abstractNumId w:val="26"/>
  </w:num>
  <w:num w:numId="19">
    <w:abstractNumId w:val="30"/>
  </w:num>
  <w:num w:numId="20">
    <w:abstractNumId w:val="18"/>
  </w:num>
  <w:num w:numId="21">
    <w:abstractNumId w:val="3"/>
  </w:num>
  <w:num w:numId="22">
    <w:abstractNumId w:val="16"/>
  </w:num>
  <w:num w:numId="23">
    <w:abstractNumId w:val="28"/>
  </w:num>
  <w:num w:numId="24">
    <w:abstractNumId w:val="17"/>
  </w:num>
  <w:num w:numId="25">
    <w:abstractNumId w:val="32"/>
  </w:num>
  <w:num w:numId="26">
    <w:abstractNumId w:val="14"/>
  </w:num>
  <w:num w:numId="27">
    <w:abstractNumId w:val="11"/>
  </w:num>
  <w:num w:numId="28">
    <w:abstractNumId w:val="5"/>
  </w:num>
  <w:num w:numId="29">
    <w:abstractNumId w:val="6"/>
  </w:num>
  <w:num w:numId="30">
    <w:abstractNumId w:val="33"/>
  </w:num>
  <w:num w:numId="31">
    <w:abstractNumId w:val="20"/>
  </w:num>
  <w:num w:numId="32">
    <w:abstractNumId w:val="9"/>
  </w:num>
  <w:num w:numId="33">
    <w:abstractNumId w:val="19"/>
  </w:num>
  <w:num w:numId="34">
    <w:abstractNumId w:val="2"/>
  </w:num>
  <w:num w:numId="35">
    <w:abstractNumId w:val="12"/>
  </w:num>
  <w:num w:numId="3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328"/>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B92"/>
    <w:rsid w:val="000010BB"/>
    <w:rsid w:val="0000233C"/>
    <w:rsid w:val="00002B50"/>
    <w:rsid w:val="00006B90"/>
    <w:rsid w:val="00007A1A"/>
    <w:rsid w:val="00007E6D"/>
    <w:rsid w:val="00011641"/>
    <w:rsid w:val="00011C54"/>
    <w:rsid w:val="00015E89"/>
    <w:rsid w:val="00016546"/>
    <w:rsid w:val="00016BBA"/>
    <w:rsid w:val="0001736F"/>
    <w:rsid w:val="0001760D"/>
    <w:rsid w:val="00021BDE"/>
    <w:rsid w:val="00030031"/>
    <w:rsid w:val="000304CE"/>
    <w:rsid w:val="0003073D"/>
    <w:rsid w:val="00031B60"/>
    <w:rsid w:val="00033F30"/>
    <w:rsid w:val="000354FD"/>
    <w:rsid w:val="00043ED3"/>
    <w:rsid w:val="00045F57"/>
    <w:rsid w:val="00045FBD"/>
    <w:rsid w:val="000526CB"/>
    <w:rsid w:val="000628EB"/>
    <w:rsid w:val="00070BAD"/>
    <w:rsid w:val="0007171E"/>
    <w:rsid w:val="000717DE"/>
    <w:rsid w:val="00073F78"/>
    <w:rsid w:val="000900CF"/>
    <w:rsid w:val="00090FCB"/>
    <w:rsid w:val="0009132C"/>
    <w:rsid w:val="0009198D"/>
    <w:rsid w:val="00092E73"/>
    <w:rsid w:val="000944FC"/>
    <w:rsid w:val="00094A5F"/>
    <w:rsid w:val="0009777A"/>
    <w:rsid w:val="00097BC9"/>
    <w:rsid w:val="000A4F6E"/>
    <w:rsid w:val="000A5698"/>
    <w:rsid w:val="000A67D2"/>
    <w:rsid w:val="000A6DD6"/>
    <w:rsid w:val="000B00E9"/>
    <w:rsid w:val="000B0378"/>
    <w:rsid w:val="000B29A3"/>
    <w:rsid w:val="000B3CBE"/>
    <w:rsid w:val="000B42C6"/>
    <w:rsid w:val="000B4660"/>
    <w:rsid w:val="000C0670"/>
    <w:rsid w:val="000C0B99"/>
    <w:rsid w:val="000C2D16"/>
    <w:rsid w:val="000C3042"/>
    <w:rsid w:val="000C32F3"/>
    <w:rsid w:val="000D1DA8"/>
    <w:rsid w:val="000D2051"/>
    <w:rsid w:val="000D22F0"/>
    <w:rsid w:val="000D4001"/>
    <w:rsid w:val="000D57AE"/>
    <w:rsid w:val="000D63D3"/>
    <w:rsid w:val="000D66DC"/>
    <w:rsid w:val="000D7F58"/>
    <w:rsid w:val="000E03D0"/>
    <w:rsid w:val="000E095B"/>
    <w:rsid w:val="000E334A"/>
    <w:rsid w:val="000E74F5"/>
    <w:rsid w:val="000F0995"/>
    <w:rsid w:val="000F11F1"/>
    <w:rsid w:val="000F273A"/>
    <w:rsid w:val="000F4965"/>
    <w:rsid w:val="000F5BBD"/>
    <w:rsid w:val="000F6C54"/>
    <w:rsid w:val="00100318"/>
    <w:rsid w:val="00103B25"/>
    <w:rsid w:val="00103D85"/>
    <w:rsid w:val="00103E3E"/>
    <w:rsid w:val="001059BB"/>
    <w:rsid w:val="00105A04"/>
    <w:rsid w:val="00107061"/>
    <w:rsid w:val="0011139C"/>
    <w:rsid w:val="00111978"/>
    <w:rsid w:val="001124D7"/>
    <w:rsid w:val="0011478F"/>
    <w:rsid w:val="00115E7B"/>
    <w:rsid w:val="00117FFE"/>
    <w:rsid w:val="0012001A"/>
    <w:rsid w:val="00121979"/>
    <w:rsid w:val="00121A4B"/>
    <w:rsid w:val="00123614"/>
    <w:rsid w:val="00124B3C"/>
    <w:rsid w:val="001259E6"/>
    <w:rsid w:val="00127E9A"/>
    <w:rsid w:val="0013449E"/>
    <w:rsid w:val="00136FA9"/>
    <w:rsid w:val="00140BC6"/>
    <w:rsid w:val="00146201"/>
    <w:rsid w:val="00151FA0"/>
    <w:rsid w:val="00152B10"/>
    <w:rsid w:val="001547DC"/>
    <w:rsid w:val="00155EC1"/>
    <w:rsid w:val="00157084"/>
    <w:rsid w:val="00157BCD"/>
    <w:rsid w:val="00160057"/>
    <w:rsid w:val="00162D0F"/>
    <w:rsid w:val="001635A2"/>
    <w:rsid w:val="001646F3"/>
    <w:rsid w:val="0016620A"/>
    <w:rsid w:val="0016702D"/>
    <w:rsid w:val="00170BEC"/>
    <w:rsid w:val="00171354"/>
    <w:rsid w:val="00176342"/>
    <w:rsid w:val="00176500"/>
    <w:rsid w:val="001827E1"/>
    <w:rsid w:val="00182C2A"/>
    <w:rsid w:val="00182F56"/>
    <w:rsid w:val="00185269"/>
    <w:rsid w:val="00190802"/>
    <w:rsid w:val="00190B20"/>
    <w:rsid w:val="00195823"/>
    <w:rsid w:val="001971C6"/>
    <w:rsid w:val="001975F8"/>
    <w:rsid w:val="001A0C67"/>
    <w:rsid w:val="001A469C"/>
    <w:rsid w:val="001A47C0"/>
    <w:rsid w:val="001A55BD"/>
    <w:rsid w:val="001A5745"/>
    <w:rsid w:val="001A58D0"/>
    <w:rsid w:val="001B190E"/>
    <w:rsid w:val="001B353B"/>
    <w:rsid w:val="001B4259"/>
    <w:rsid w:val="001B436F"/>
    <w:rsid w:val="001B7CBE"/>
    <w:rsid w:val="001C1216"/>
    <w:rsid w:val="001C6234"/>
    <w:rsid w:val="001C7991"/>
    <w:rsid w:val="001D0569"/>
    <w:rsid w:val="001D15F7"/>
    <w:rsid w:val="001D2EC8"/>
    <w:rsid w:val="001D3D08"/>
    <w:rsid w:val="001E1761"/>
    <w:rsid w:val="001E415C"/>
    <w:rsid w:val="001E6BFE"/>
    <w:rsid w:val="001F254A"/>
    <w:rsid w:val="001F38E4"/>
    <w:rsid w:val="001F4DC1"/>
    <w:rsid w:val="001F4F6A"/>
    <w:rsid w:val="001F76A8"/>
    <w:rsid w:val="001F7ECB"/>
    <w:rsid w:val="002009D6"/>
    <w:rsid w:val="00200D56"/>
    <w:rsid w:val="00204A4A"/>
    <w:rsid w:val="00204EFD"/>
    <w:rsid w:val="0020592C"/>
    <w:rsid w:val="00205CB8"/>
    <w:rsid w:val="00207FB6"/>
    <w:rsid w:val="00210AE1"/>
    <w:rsid w:val="00210F23"/>
    <w:rsid w:val="00211F9E"/>
    <w:rsid w:val="00214D9F"/>
    <w:rsid w:val="00223C3D"/>
    <w:rsid w:val="00224CFB"/>
    <w:rsid w:val="00225DDD"/>
    <w:rsid w:val="00226228"/>
    <w:rsid w:val="002263CC"/>
    <w:rsid w:val="00227E2D"/>
    <w:rsid w:val="00230769"/>
    <w:rsid w:val="002310C6"/>
    <w:rsid w:val="00231BAA"/>
    <w:rsid w:val="00232F9D"/>
    <w:rsid w:val="00235B8C"/>
    <w:rsid w:val="00237067"/>
    <w:rsid w:val="00240847"/>
    <w:rsid w:val="00240A69"/>
    <w:rsid w:val="00241739"/>
    <w:rsid w:val="002446BC"/>
    <w:rsid w:val="00245F8F"/>
    <w:rsid w:val="00246C69"/>
    <w:rsid w:val="00246FDE"/>
    <w:rsid w:val="00253DC3"/>
    <w:rsid w:val="002540D4"/>
    <w:rsid w:val="00255A04"/>
    <w:rsid w:val="002564E4"/>
    <w:rsid w:val="00256536"/>
    <w:rsid w:val="002615C0"/>
    <w:rsid w:val="00262AD7"/>
    <w:rsid w:val="00263C2F"/>
    <w:rsid w:val="00263EF0"/>
    <w:rsid w:val="00264D3D"/>
    <w:rsid w:val="002662C9"/>
    <w:rsid w:val="002708A6"/>
    <w:rsid w:val="00271F6B"/>
    <w:rsid w:val="00274940"/>
    <w:rsid w:val="00275B34"/>
    <w:rsid w:val="0027646A"/>
    <w:rsid w:val="00282C38"/>
    <w:rsid w:val="002843CA"/>
    <w:rsid w:val="00285670"/>
    <w:rsid w:val="002914F1"/>
    <w:rsid w:val="00295650"/>
    <w:rsid w:val="0029573B"/>
    <w:rsid w:val="00296259"/>
    <w:rsid w:val="0029677D"/>
    <w:rsid w:val="002A0400"/>
    <w:rsid w:val="002A10CF"/>
    <w:rsid w:val="002A2CC7"/>
    <w:rsid w:val="002A3744"/>
    <w:rsid w:val="002A3E1A"/>
    <w:rsid w:val="002A517A"/>
    <w:rsid w:val="002B00C4"/>
    <w:rsid w:val="002B0905"/>
    <w:rsid w:val="002B1B97"/>
    <w:rsid w:val="002B2776"/>
    <w:rsid w:val="002B37D5"/>
    <w:rsid w:val="002B3A7A"/>
    <w:rsid w:val="002B4C7D"/>
    <w:rsid w:val="002B4F7F"/>
    <w:rsid w:val="002B6C53"/>
    <w:rsid w:val="002B7431"/>
    <w:rsid w:val="002B78A6"/>
    <w:rsid w:val="002C28A8"/>
    <w:rsid w:val="002C3324"/>
    <w:rsid w:val="002C36A0"/>
    <w:rsid w:val="002C4312"/>
    <w:rsid w:val="002C5AFD"/>
    <w:rsid w:val="002C7027"/>
    <w:rsid w:val="002D1CCC"/>
    <w:rsid w:val="002D2D64"/>
    <w:rsid w:val="002D332F"/>
    <w:rsid w:val="002D4654"/>
    <w:rsid w:val="002D4B69"/>
    <w:rsid w:val="002D4F8F"/>
    <w:rsid w:val="002D6C4E"/>
    <w:rsid w:val="002E4146"/>
    <w:rsid w:val="002E5EB2"/>
    <w:rsid w:val="002E60F6"/>
    <w:rsid w:val="002E70F5"/>
    <w:rsid w:val="002E7EA0"/>
    <w:rsid w:val="002F31E4"/>
    <w:rsid w:val="002F3255"/>
    <w:rsid w:val="002F4178"/>
    <w:rsid w:val="002F44A5"/>
    <w:rsid w:val="002F46E8"/>
    <w:rsid w:val="002F59F2"/>
    <w:rsid w:val="002F7562"/>
    <w:rsid w:val="0030084D"/>
    <w:rsid w:val="00304E51"/>
    <w:rsid w:val="00306CDB"/>
    <w:rsid w:val="00320420"/>
    <w:rsid w:val="003209E3"/>
    <w:rsid w:val="00321D1E"/>
    <w:rsid w:val="0032442D"/>
    <w:rsid w:val="00325868"/>
    <w:rsid w:val="00326122"/>
    <w:rsid w:val="00326E60"/>
    <w:rsid w:val="003273A1"/>
    <w:rsid w:val="0033077E"/>
    <w:rsid w:val="00331671"/>
    <w:rsid w:val="00331884"/>
    <w:rsid w:val="00333176"/>
    <w:rsid w:val="0033435B"/>
    <w:rsid w:val="00335D73"/>
    <w:rsid w:val="00340C96"/>
    <w:rsid w:val="003468D6"/>
    <w:rsid w:val="0035489A"/>
    <w:rsid w:val="00354A63"/>
    <w:rsid w:val="003550B4"/>
    <w:rsid w:val="00356941"/>
    <w:rsid w:val="00356C30"/>
    <w:rsid w:val="00356C33"/>
    <w:rsid w:val="00362123"/>
    <w:rsid w:val="00362EBC"/>
    <w:rsid w:val="00371495"/>
    <w:rsid w:val="00371BFB"/>
    <w:rsid w:val="003727B0"/>
    <w:rsid w:val="00372CBA"/>
    <w:rsid w:val="003766A1"/>
    <w:rsid w:val="0037687F"/>
    <w:rsid w:val="00377A4C"/>
    <w:rsid w:val="00383059"/>
    <w:rsid w:val="0038670D"/>
    <w:rsid w:val="00386EA8"/>
    <w:rsid w:val="003937F8"/>
    <w:rsid w:val="00395866"/>
    <w:rsid w:val="003958E7"/>
    <w:rsid w:val="00396B32"/>
    <w:rsid w:val="00397A06"/>
    <w:rsid w:val="003A05CF"/>
    <w:rsid w:val="003A0DBB"/>
    <w:rsid w:val="003A12F2"/>
    <w:rsid w:val="003A43B2"/>
    <w:rsid w:val="003A46D9"/>
    <w:rsid w:val="003A4DFD"/>
    <w:rsid w:val="003A5C4A"/>
    <w:rsid w:val="003A7D47"/>
    <w:rsid w:val="003B0D87"/>
    <w:rsid w:val="003B1B1A"/>
    <w:rsid w:val="003B36A9"/>
    <w:rsid w:val="003B5883"/>
    <w:rsid w:val="003B5987"/>
    <w:rsid w:val="003B5FDB"/>
    <w:rsid w:val="003B7ED4"/>
    <w:rsid w:val="003C035D"/>
    <w:rsid w:val="003C0CF6"/>
    <w:rsid w:val="003C1294"/>
    <w:rsid w:val="003C29DF"/>
    <w:rsid w:val="003C2C0F"/>
    <w:rsid w:val="003C3671"/>
    <w:rsid w:val="003C4AC3"/>
    <w:rsid w:val="003C4E31"/>
    <w:rsid w:val="003C5FE0"/>
    <w:rsid w:val="003C7396"/>
    <w:rsid w:val="003D0F96"/>
    <w:rsid w:val="003D1F9D"/>
    <w:rsid w:val="003D4D51"/>
    <w:rsid w:val="003D5A56"/>
    <w:rsid w:val="003D7B43"/>
    <w:rsid w:val="003E3301"/>
    <w:rsid w:val="003E3CF7"/>
    <w:rsid w:val="003E46EF"/>
    <w:rsid w:val="003E4D91"/>
    <w:rsid w:val="003E5E27"/>
    <w:rsid w:val="003E622E"/>
    <w:rsid w:val="003E6FC1"/>
    <w:rsid w:val="003F2DE1"/>
    <w:rsid w:val="00400643"/>
    <w:rsid w:val="004044D7"/>
    <w:rsid w:val="0040642E"/>
    <w:rsid w:val="00407192"/>
    <w:rsid w:val="00410384"/>
    <w:rsid w:val="00412D9E"/>
    <w:rsid w:val="0041392F"/>
    <w:rsid w:val="0041461B"/>
    <w:rsid w:val="00414839"/>
    <w:rsid w:val="004175C0"/>
    <w:rsid w:val="00420D61"/>
    <w:rsid w:val="00422E25"/>
    <w:rsid w:val="004235BA"/>
    <w:rsid w:val="00425C33"/>
    <w:rsid w:val="0043152C"/>
    <w:rsid w:val="00431EA8"/>
    <w:rsid w:val="0043232F"/>
    <w:rsid w:val="00434455"/>
    <w:rsid w:val="00435BEC"/>
    <w:rsid w:val="00441293"/>
    <w:rsid w:val="004420CC"/>
    <w:rsid w:val="00442EB4"/>
    <w:rsid w:val="0044413D"/>
    <w:rsid w:val="004459A2"/>
    <w:rsid w:val="004521E8"/>
    <w:rsid w:val="00452852"/>
    <w:rsid w:val="00453979"/>
    <w:rsid w:val="0046009B"/>
    <w:rsid w:val="00460981"/>
    <w:rsid w:val="00462EBA"/>
    <w:rsid w:val="0047153A"/>
    <w:rsid w:val="00471794"/>
    <w:rsid w:val="004728A0"/>
    <w:rsid w:val="00475C37"/>
    <w:rsid w:val="00476247"/>
    <w:rsid w:val="00476447"/>
    <w:rsid w:val="0048010D"/>
    <w:rsid w:val="004859F2"/>
    <w:rsid w:val="00490B79"/>
    <w:rsid w:val="004932D6"/>
    <w:rsid w:val="004939A7"/>
    <w:rsid w:val="00496BCC"/>
    <w:rsid w:val="004A073E"/>
    <w:rsid w:val="004A13B4"/>
    <w:rsid w:val="004A1403"/>
    <w:rsid w:val="004A25CA"/>
    <w:rsid w:val="004A44F3"/>
    <w:rsid w:val="004A59EB"/>
    <w:rsid w:val="004A72F0"/>
    <w:rsid w:val="004A7C3E"/>
    <w:rsid w:val="004B09AC"/>
    <w:rsid w:val="004B0CC2"/>
    <w:rsid w:val="004B187A"/>
    <w:rsid w:val="004B2724"/>
    <w:rsid w:val="004B2C8F"/>
    <w:rsid w:val="004B4203"/>
    <w:rsid w:val="004B46BE"/>
    <w:rsid w:val="004B5436"/>
    <w:rsid w:val="004B5D2C"/>
    <w:rsid w:val="004B7742"/>
    <w:rsid w:val="004C41B4"/>
    <w:rsid w:val="004C4C71"/>
    <w:rsid w:val="004C526B"/>
    <w:rsid w:val="004C5B99"/>
    <w:rsid w:val="004C7823"/>
    <w:rsid w:val="004D2FF8"/>
    <w:rsid w:val="004D3393"/>
    <w:rsid w:val="004D5DE2"/>
    <w:rsid w:val="004E0854"/>
    <w:rsid w:val="004E12B5"/>
    <w:rsid w:val="004E5468"/>
    <w:rsid w:val="004F2E6E"/>
    <w:rsid w:val="004F44B5"/>
    <w:rsid w:val="004F5B41"/>
    <w:rsid w:val="004F694D"/>
    <w:rsid w:val="004F6B33"/>
    <w:rsid w:val="00501665"/>
    <w:rsid w:val="00503409"/>
    <w:rsid w:val="00503EF4"/>
    <w:rsid w:val="005049EF"/>
    <w:rsid w:val="0050575F"/>
    <w:rsid w:val="00505F7F"/>
    <w:rsid w:val="005125F9"/>
    <w:rsid w:val="00513EA6"/>
    <w:rsid w:val="00514D8E"/>
    <w:rsid w:val="0052047D"/>
    <w:rsid w:val="00523670"/>
    <w:rsid w:val="00526B96"/>
    <w:rsid w:val="005279F6"/>
    <w:rsid w:val="00531DD9"/>
    <w:rsid w:val="00534CB8"/>
    <w:rsid w:val="00534E0F"/>
    <w:rsid w:val="005368DE"/>
    <w:rsid w:val="00541312"/>
    <w:rsid w:val="00541F75"/>
    <w:rsid w:val="00542EBB"/>
    <w:rsid w:val="00547745"/>
    <w:rsid w:val="00547E57"/>
    <w:rsid w:val="0055067D"/>
    <w:rsid w:val="00552B21"/>
    <w:rsid w:val="00554C32"/>
    <w:rsid w:val="00556075"/>
    <w:rsid w:val="00556A22"/>
    <w:rsid w:val="00556FA0"/>
    <w:rsid w:val="00560503"/>
    <w:rsid w:val="00561511"/>
    <w:rsid w:val="00562929"/>
    <w:rsid w:val="00563110"/>
    <w:rsid w:val="00564FE9"/>
    <w:rsid w:val="00565790"/>
    <w:rsid w:val="0057214E"/>
    <w:rsid w:val="00572273"/>
    <w:rsid w:val="0057295C"/>
    <w:rsid w:val="00573593"/>
    <w:rsid w:val="00576704"/>
    <w:rsid w:val="00580259"/>
    <w:rsid w:val="00581A9F"/>
    <w:rsid w:val="005830C9"/>
    <w:rsid w:val="00583276"/>
    <w:rsid w:val="005856A9"/>
    <w:rsid w:val="0058574D"/>
    <w:rsid w:val="00587745"/>
    <w:rsid w:val="00590B9B"/>
    <w:rsid w:val="0059337D"/>
    <w:rsid w:val="00595963"/>
    <w:rsid w:val="00595D20"/>
    <w:rsid w:val="005965D7"/>
    <w:rsid w:val="005966C5"/>
    <w:rsid w:val="00597ABA"/>
    <w:rsid w:val="005A049F"/>
    <w:rsid w:val="005A119B"/>
    <w:rsid w:val="005A4886"/>
    <w:rsid w:val="005A75D5"/>
    <w:rsid w:val="005B041A"/>
    <w:rsid w:val="005B1F9F"/>
    <w:rsid w:val="005B2884"/>
    <w:rsid w:val="005B73D7"/>
    <w:rsid w:val="005C0025"/>
    <w:rsid w:val="005C28A0"/>
    <w:rsid w:val="005C58D7"/>
    <w:rsid w:val="005C6725"/>
    <w:rsid w:val="005C6BE1"/>
    <w:rsid w:val="005D2724"/>
    <w:rsid w:val="005D2B7F"/>
    <w:rsid w:val="005D3F6A"/>
    <w:rsid w:val="005D48BB"/>
    <w:rsid w:val="005E25BF"/>
    <w:rsid w:val="005E5F0F"/>
    <w:rsid w:val="005E69DC"/>
    <w:rsid w:val="005F1956"/>
    <w:rsid w:val="005F318B"/>
    <w:rsid w:val="00600A61"/>
    <w:rsid w:val="00600B6A"/>
    <w:rsid w:val="00601DBB"/>
    <w:rsid w:val="00603AA9"/>
    <w:rsid w:val="0060584C"/>
    <w:rsid w:val="00605C93"/>
    <w:rsid w:val="0060633B"/>
    <w:rsid w:val="00611F1D"/>
    <w:rsid w:val="00612A44"/>
    <w:rsid w:val="0061597A"/>
    <w:rsid w:val="00615AC1"/>
    <w:rsid w:val="00617929"/>
    <w:rsid w:val="00617F34"/>
    <w:rsid w:val="00620A5D"/>
    <w:rsid w:val="00620C0D"/>
    <w:rsid w:val="0062101F"/>
    <w:rsid w:val="00625551"/>
    <w:rsid w:val="00626C80"/>
    <w:rsid w:val="00627608"/>
    <w:rsid w:val="00627873"/>
    <w:rsid w:val="00627FF2"/>
    <w:rsid w:val="0063047A"/>
    <w:rsid w:val="00630CD2"/>
    <w:rsid w:val="00631CEA"/>
    <w:rsid w:val="00631E0A"/>
    <w:rsid w:val="0063336A"/>
    <w:rsid w:val="00634560"/>
    <w:rsid w:val="00634C2A"/>
    <w:rsid w:val="00637107"/>
    <w:rsid w:val="006407FB"/>
    <w:rsid w:val="00640A67"/>
    <w:rsid w:val="00641BE1"/>
    <w:rsid w:val="00642594"/>
    <w:rsid w:val="00642872"/>
    <w:rsid w:val="00642D78"/>
    <w:rsid w:val="006436BA"/>
    <w:rsid w:val="006459B4"/>
    <w:rsid w:val="00646D2A"/>
    <w:rsid w:val="0065157D"/>
    <w:rsid w:val="0066353F"/>
    <w:rsid w:val="00664613"/>
    <w:rsid w:val="006658DD"/>
    <w:rsid w:val="00670CEA"/>
    <w:rsid w:val="00680987"/>
    <w:rsid w:val="006824C5"/>
    <w:rsid w:val="00683EDE"/>
    <w:rsid w:val="00683EDF"/>
    <w:rsid w:val="00685454"/>
    <w:rsid w:val="00690E2E"/>
    <w:rsid w:val="00691271"/>
    <w:rsid w:val="006931F9"/>
    <w:rsid w:val="006935D6"/>
    <w:rsid w:val="00693FA6"/>
    <w:rsid w:val="006961C5"/>
    <w:rsid w:val="00696AD0"/>
    <w:rsid w:val="006A01E4"/>
    <w:rsid w:val="006A1252"/>
    <w:rsid w:val="006A2169"/>
    <w:rsid w:val="006A3E25"/>
    <w:rsid w:val="006A4D19"/>
    <w:rsid w:val="006B008F"/>
    <w:rsid w:val="006B271A"/>
    <w:rsid w:val="006B3EA3"/>
    <w:rsid w:val="006C0E3A"/>
    <w:rsid w:val="006C666E"/>
    <w:rsid w:val="006C7BEA"/>
    <w:rsid w:val="006D28E8"/>
    <w:rsid w:val="006D3E4D"/>
    <w:rsid w:val="006D59FD"/>
    <w:rsid w:val="006D6089"/>
    <w:rsid w:val="006E104F"/>
    <w:rsid w:val="006E1227"/>
    <w:rsid w:val="006E1B5E"/>
    <w:rsid w:val="006E50E7"/>
    <w:rsid w:val="006E5128"/>
    <w:rsid w:val="006E7228"/>
    <w:rsid w:val="006E7CB7"/>
    <w:rsid w:val="006E7ED8"/>
    <w:rsid w:val="006F4DD1"/>
    <w:rsid w:val="006F515F"/>
    <w:rsid w:val="006F74C3"/>
    <w:rsid w:val="00701FEA"/>
    <w:rsid w:val="00702985"/>
    <w:rsid w:val="0070306E"/>
    <w:rsid w:val="00703F31"/>
    <w:rsid w:val="00710D58"/>
    <w:rsid w:val="007145C4"/>
    <w:rsid w:val="007165EB"/>
    <w:rsid w:val="00717DE6"/>
    <w:rsid w:val="00723A2A"/>
    <w:rsid w:val="00727855"/>
    <w:rsid w:val="007302A3"/>
    <w:rsid w:val="00730D84"/>
    <w:rsid w:val="00731412"/>
    <w:rsid w:val="007323B7"/>
    <w:rsid w:val="007324AE"/>
    <w:rsid w:val="00732507"/>
    <w:rsid w:val="007327D2"/>
    <w:rsid w:val="0073471F"/>
    <w:rsid w:val="00735062"/>
    <w:rsid w:val="00740571"/>
    <w:rsid w:val="007407BD"/>
    <w:rsid w:val="0074127B"/>
    <w:rsid w:val="00741312"/>
    <w:rsid w:val="00745059"/>
    <w:rsid w:val="007459CE"/>
    <w:rsid w:val="007479DB"/>
    <w:rsid w:val="00751CB2"/>
    <w:rsid w:val="00751FFA"/>
    <w:rsid w:val="00752CDF"/>
    <w:rsid w:val="00754380"/>
    <w:rsid w:val="00755B82"/>
    <w:rsid w:val="00757324"/>
    <w:rsid w:val="007609BF"/>
    <w:rsid w:val="0076190B"/>
    <w:rsid w:val="00765E9A"/>
    <w:rsid w:val="0077252D"/>
    <w:rsid w:val="00775D5A"/>
    <w:rsid w:val="00782473"/>
    <w:rsid w:val="00783966"/>
    <w:rsid w:val="00783FF8"/>
    <w:rsid w:val="00786209"/>
    <w:rsid w:val="007877C8"/>
    <w:rsid w:val="00792261"/>
    <w:rsid w:val="00793447"/>
    <w:rsid w:val="007934B4"/>
    <w:rsid w:val="00793AD3"/>
    <w:rsid w:val="00795239"/>
    <w:rsid w:val="00795523"/>
    <w:rsid w:val="0079569D"/>
    <w:rsid w:val="0079719F"/>
    <w:rsid w:val="007A0D22"/>
    <w:rsid w:val="007A16D0"/>
    <w:rsid w:val="007A2492"/>
    <w:rsid w:val="007A31F4"/>
    <w:rsid w:val="007A64D0"/>
    <w:rsid w:val="007A68A6"/>
    <w:rsid w:val="007A6E0D"/>
    <w:rsid w:val="007B01E7"/>
    <w:rsid w:val="007B05AE"/>
    <w:rsid w:val="007B632D"/>
    <w:rsid w:val="007B66C1"/>
    <w:rsid w:val="007C007C"/>
    <w:rsid w:val="007C28BD"/>
    <w:rsid w:val="007C3549"/>
    <w:rsid w:val="007C3DDF"/>
    <w:rsid w:val="007C3E98"/>
    <w:rsid w:val="007C5DA7"/>
    <w:rsid w:val="007D0CBD"/>
    <w:rsid w:val="007D1A26"/>
    <w:rsid w:val="007D311B"/>
    <w:rsid w:val="007D3869"/>
    <w:rsid w:val="007D5461"/>
    <w:rsid w:val="007D5AF5"/>
    <w:rsid w:val="007E38E1"/>
    <w:rsid w:val="007E5F92"/>
    <w:rsid w:val="007E7435"/>
    <w:rsid w:val="007F00F1"/>
    <w:rsid w:val="007F0FAA"/>
    <w:rsid w:val="007F3F38"/>
    <w:rsid w:val="007F51F9"/>
    <w:rsid w:val="007F6541"/>
    <w:rsid w:val="007F73C3"/>
    <w:rsid w:val="007F7BE5"/>
    <w:rsid w:val="00800A9C"/>
    <w:rsid w:val="00803195"/>
    <w:rsid w:val="0080495D"/>
    <w:rsid w:val="00806C32"/>
    <w:rsid w:val="008103E6"/>
    <w:rsid w:val="0081060A"/>
    <w:rsid w:val="00812F39"/>
    <w:rsid w:val="0081385A"/>
    <w:rsid w:val="00813C26"/>
    <w:rsid w:val="008166F5"/>
    <w:rsid w:val="00817405"/>
    <w:rsid w:val="00817643"/>
    <w:rsid w:val="00823FDF"/>
    <w:rsid w:val="00824147"/>
    <w:rsid w:val="008254E7"/>
    <w:rsid w:val="008264FB"/>
    <w:rsid w:val="008266EC"/>
    <w:rsid w:val="008311F0"/>
    <w:rsid w:val="00832382"/>
    <w:rsid w:val="008331C5"/>
    <w:rsid w:val="00834BB1"/>
    <w:rsid w:val="008359D5"/>
    <w:rsid w:val="0083691B"/>
    <w:rsid w:val="00845A5E"/>
    <w:rsid w:val="00850895"/>
    <w:rsid w:val="008512F9"/>
    <w:rsid w:val="00851C72"/>
    <w:rsid w:val="00851EBA"/>
    <w:rsid w:val="0085360B"/>
    <w:rsid w:val="00854AF6"/>
    <w:rsid w:val="0086291E"/>
    <w:rsid w:val="00866280"/>
    <w:rsid w:val="00866953"/>
    <w:rsid w:val="008707BF"/>
    <w:rsid w:val="008734A4"/>
    <w:rsid w:val="00875529"/>
    <w:rsid w:val="00875D8F"/>
    <w:rsid w:val="00876471"/>
    <w:rsid w:val="008766A1"/>
    <w:rsid w:val="00882E51"/>
    <w:rsid w:val="00883DFD"/>
    <w:rsid w:val="008841A2"/>
    <w:rsid w:val="008851DF"/>
    <w:rsid w:val="00887E07"/>
    <w:rsid w:val="00890F76"/>
    <w:rsid w:val="0089401B"/>
    <w:rsid w:val="008942D6"/>
    <w:rsid w:val="00895EB6"/>
    <w:rsid w:val="008A094B"/>
    <w:rsid w:val="008A0BE2"/>
    <w:rsid w:val="008A0F1A"/>
    <w:rsid w:val="008A1444"/>
    <w:rsid w:val="008A3025"/>
    <w:rsid w:val="008A4A71"/>
    <w:rsid w:val="008A5335"/>
    <w:rsid w:val="008A759F"/>
    <w:rsid w:val="008A7CEB"/>
    <w:rsid w:val="008B1BD3"/>
    <w:rsid w:val="008B1DFA"/>
    <w:rsid w:val="008B28BA"/>
    <w:rsid w:val="008B309F"/>
    <w:rsid w:val="008B3202"/>
    <w:rsid w:val="008B6D15"/>
    <w:rsid w:val="008C0634"/>
    <w:rsid w:val="008C298C"/>
    <w:rsid w:val="008D02C2"/>
    <w:rsid w:val="008D24F2"/>
    <w:rsid w:val="008D2599"/>
    <w:rsid w:val="008D2B47"/>
    <w:rsid w:val="008D3062"/>
    <w:rsid w:val="008D3914"/>
    <w:rsid w:val="008D5FEE"/>
    <w:rsid w:val="008D778A"/>
    <w:rsid w:val="008E0AAE"/>
    <w:rsid w:val="008E1CE7"/>
    <w:rsid w:val="008E2094"/>
    <w:rsid w:val="008E28A9"/>
    <w:rsid w:val="008E5532"/>
    <w:rsid w:val="008E57A9"/>
    <w:rsid w:val="008E747E"/>
    <w:rsid w:val="008E7D32"/>
    <w:rsid w:val="008F01F5"/>
    <w:rsid w:val="008F06D3"/>
    <w:rsid w:val="008F605B"/>
    <w:rsid w:val="008F739F"/>
    <w:rsid w:val="00901226"/>
    <w:rsid w:val="009013F6"/>
    <w:rsid w:val="00902CC0"/>
    <w:rsid w:val="00903D8D"/>
    <w:rsid w:val="009113A1"/>
    <w:rsid w:val="009135F1"/>
    <w:rsid w:val="0091605E"/>
    <w:rsid w:val="009178F0"/>
    <w:rsid w:val="00922BEE"/>
    <w:rsid w:val="009273FF"/>
    <w:rsid w:val="0092772C"/>
    <w:rsid w:val="009305E7"/>
    <w:rsid w:val="00930F8E"/>
    <w:rsid w:val="0093200E"/>
    <w:rsid w:val="00932ED4"/>
    <w:rsid w:val="009331C3"/>
    <w:rsid w:val="009364A7"/>
    <w:rsid w:val="00937D0F"/>
    <w:rsid w:val="009415DF"/>
    <w:rsid w:val="00941BD6"/>
    <w:rsid w:val="00942B68"/>
    <w:rsid w:val="00943C48"/>
    <w:rsid w:val="0094680D"/>
    <w:rsid w:val="009478C4"/>
    <w:rsid w:val="00951705"/>
    <w:rsid w:val="00952685"/>
    <w:rsid w:val="00952E69"/>
    <w:rsid w:val="00956758"/>
    <w:rsid w:val="00957E79"/>
    <w:rsid w:val="00960EF5"/>
    <w:rsid w:val="009650C3"/>
    <w:rsid w:val="00967B97"/>
    <w:rsid w:val="009761DD"/>
    <w:rsid w:val="00987D5E"/>
    <w:rsid w:val="00990336"/>
    <w:rsid w:val="00990686"/>
    <w:rsid w:val="00993181"/>
    <w:rsid w:val="00993BCC"/>
    <w:rsid w:val="00995124"/>
    <w:rsid w:val="00995449"/>
    <w:rsid w:val="0099574E"/>
    <w:rsid w:val="00995B97"/>
    <w:rsid w:val="00997496"/>
    <w:rsid w:val="009B0B77"/>
    <w:rsid w:val="009B36CB"/>
    <w:rsid w:val="009B4666"/>
    <w:rsid w:val="009B6DFB"/>
    <w:rsid w:val="009B73AC"/>
    <w:rsid w:val="009C1B94"/>
    <w:rsid w:val="009C33C9"/>
    <w:rsid w:val="009C3AE8"/>
    <w:rsid w:val="009C4E48"/>
    <w:rsid w:val="009C52C8"/>
    <w:rsid w:val="009C60AF"/>
    <w:rsid w:val="009D0596"/>
    <w:rsid w:val="009D1592"/>
    <w:rsid w:val="009D2EC3"/>
    <w:rsid w:val="009D419F"/>
    <w:rsid w:val="009D52C3"/>
    <w:rsid w:val="009D6B3E"/>
    <w:rsid w:val="009D6C6D"/>
    <w:rsid w:val="009E0FA5"/>
    <w:rsid w:val="009E14FD"/>
    <w:rsid w:val="009E234C"/>
    <w:rsid w:val="009E4C53"/>
    <w:rsid w:val="009E5ABA"/>
    <w:rsid w:val="009E6512"/>
    <w:rsid w:val="009F09A8"/>
    <w:rsid w:val="009F253C"/>
    <w:rsid w:val="009F2911"/>
    <w:rsid w:val="009F43A9"/>
    <w:rsid w:val="009F4EDD"/>
    <w:rsid w:val="009F71A1"/>
    <w:rsid w:val="00A0015D"/>
    <w:rsid w:val="00A033AE"/>
    <w:rsid w:val="00A049FB"/>
    <w:rsid w:val="00A144C7"/>
    <w:rsid w:val="00A1517E"/>
    <w:rsid w:val="00A161D8"/>
    <w:rsid w:val="00A162B1"/>
    <w:rsid w:val="00A17918"/>
    <w:rsid w:val="00A21B92"/>
    <w:rsid w:val="00A22559"/>
    <w:rsid w:val="00A22CBC"/>
    <w:rsid w:val="00A23C8E"/>
    <w:rsid w:val="00A23D84"/>
    <w:rsid w:val="00A3061C"/>
    <w:rsid w:val="00A34B53"/>
    <w:rsid w:val="00A34F43"/>
    <w:rsid w:val="00A35F77"/>
    <w:rsid w:val="00A417FB"/>
    <w:rsid w:val="00A436C0"/>
    <w:rsid w:val="00A44B76"/>
    <w:rsid w:val="00A52DD5"/>
    <w:rsid w:val="00A53185"/>
    <w:rsid w:val="00A55580"/>
    <w:rsid w:val="00A55740"/>
    <w:rsid w:val="00A56026"/>
    <w:rsid w:val="00A6777C"/>
    <w:rsid w:val="00A70B51"/>
    <w:rsid w:val="00A70F13"/>
    <w:rsid w:val="00A710FA"/>
    <w:rsid w:val="00A717D4"/>
    <w:rsid w:val="00A721A6"/>
    <w:rsid w:val="00A722AD"/>
    <w:rsid w:val="00A723B3"/>
    <w:rsid w:val="00A729DB"/>
    <w:rsid w:val="00A7361B"/>
    <w:rsid w:val="00A770DF"/>
    <w:rsid w:val="00A81443"/>
    <w:rsid w:val="00A840B1"/>
    <w:rsid w:val="00A868EB"/>
    <w:rsid w:val="00A86C34"/>
    <w:rsid w:val="00A8717F"/>
    <w:rsid w:val="00A90CE0"/>
    <w:rsid w:val="00A91745"/>
    <w:rsid w:val="00A95A94"/>
    <w:rsid w:val="00A96B5B"/>
    <w:rsid w:val="00AA07E3"/>
    <w:rsid w:val="00AA1317"/>
    <w:rsid w:val="00AA34C7"/>
    <w:rsid w:val="00AA3FD6"/>
    <w:rsid w:val="00AA4845"/>
    <w:rsid w:val="00AA5237"/>
    <w:rsid w:val="00AB0CA8"/>
    <w:rsid w:val="00AB1271"/>
    <w:rsid w:val="00AB1A31"/>
    <w:rsid w:val="00AB3F1E"/>
    <w:rsid w:val="00AB7365"/>
    <w:rsid w:val="00AC0101"/>
    <w:rsid w:val="00AC1B28"/>
    <w:rsid w:val="00AC20A9"/>
    <w:rsid w:val="00AC2C1C"/>
    <w:rsid w:val="00AC315B"/>
    <w:rsid w:val="00AC6514"/>
    <w:rsid w:val="00AC6EC1"/>
    <w:rsid w:val="00AD402F"/>
    <w:rsid w:val="00AD42BC"/>
    <w:rsid w:val="00AD453E"/>
    <w:rsid w:val="00AD636E"/>
    <w:rsid w:val="00AE0D74"/>
    <w:rsid w:val="00AE107F"/>
    <w:rsid w:val="00AE4BBB"/>
    <w:rsid w:val="00AE596F"/>
    <w:rsid w:val="00AE6050"/>
    <w:rsid w:val="00AE7A05"/>
    <w:rsid w:val="00AF0E29"/>
    <w:rsid w:val="00AF1751"/>
    <w:rsid w:val="00AF2BF1"/>
    <w:rsid w:val="00AF2EB2"/>
    <w:rsid w:val="00AF2FBB"/>
    <w:rsid w:val="00AF4DAA"/>
    <w:rsid w:val="00AF4F5D"/>
    <w:rsid w:val="00AF5943"/>
    <w:rsid w:val="00AF5C30"/>
    <w:rsid w:val="00AF6B2C"/>
    <w:rsid w:val="00B07046"/>
    <w:rsid w:val="00B0754D"/>
    <w:rsid w:val="00B12D7B"/>
    <w:rsid w:val="00B132AA"/>
    <w:rsid w:val="00B1391B"/>
    <w:rsid w:val="00B140F0"/>
    <w:rsid w:val="00B165AB"/>
    <w:rsid w:val="00B1685D"/>
    <w:rsid w:val="00B170C7"/>
    <w:rsid w:val="00B17F81"/>
    <w:rsid w:val="00B20FCC"/>
    <w:rsid w:val="00B247F3"/>
    <w:rsid w:val="00B31DEC"/>
    <w:rsid w:val="00B34ACD"/>
    <w:rsid w:val="00B368E1"/>
    <w:rsid w:val="00B40B0E"/>
    <w:rsid w:val="00B41249"/>
    <w:rsid w:val="00B41EA8"/>
    <w:rsid w:val="00B42102"/>
    <w:rsid w:val="00B42618"/>
    <w:rsid w:val="00B42B3F"/>
    <w:rsid w:val="00B45072"/>
    <w:rsid w:val="00B50189"/>
    <w:rsid w:val="00B51DB8"/>
    <w:rsid w:val="00B5336A"/>
    <w:rsid w:val="00B55372"/>
    <w:rsid w:val="00B5788C"/>
    <w:rsid w:val="00B57B6A"/>
    <w:rsid w:val="00B57C00"/>
    <w:rsid w:val="00B6057C"/>
    <w:rsid w:val="00B625F3"/>
    <w:rsid w:val="00B636D4"/>
    <w:rsid w:val="00B647E5"/>
    <w:rsid w:val="00B6532C"/>
    <w:rsid w:val="00B66629"/>
    <w:rsid w:val="00B666CB"/>
    <w:rsid w:val="00B66ACC"/>
    <w:rsid w:val="00B70A12"/>
    <w:rsid w:val="00B7188D"/>
    <w:rsid w:val="00B77DBD"/>
    <w:rsid w:val="00B77E0F"/>
    <w:rsid w:val="00B80CB8"/>
    <w:rsid w:val="00B8260D"/>
    <w:rsid w:val="00B82C67"/>
    <w:rsid w:val="00B838D9"/>
    <w:rsid w:val="00B84A00"/>
    <w:rsid w:val="00B86588"/>
    <w:rsid w:val="00B86591"/>
    <w:rsid w:val="00B87602"/>
    <w:rsid w:val="00B91A88"/>
    <w:rsid w:val="00B91B53"/>
    <w:rsid w:val="00B924A0"/>
    <w:rsid w:val="00B92783"/>
    <w:rsid w:val="00B95FFE"/>
    <w:rsid w:val="00B97D0F"/>
    <w:rsid w:val="00BA31C8"/>
    <w:rsid w:val="00BA3A2F"/>
    <w:rsid w:val="00BA6D86"/>
    <w:rsid w:val="00BB54B1"/>
    <w:rsid w:val="00BB5E13"/>
    <w:rsid w:val="00BB7AB8"/>
    <w:rsid w:val="00BC2C3C"/>
    <w:rsid w:val="00BC407F"/>
    <w:rsid w:val="00BC454D"/>
    <w:rsid w:val="00BC7450"/>
    <w:rsid w:val="00BC7982"/>
    <w:rsid w:val="00BD099B"/>
    <w:rsid w:val="00BD09C2"/>
    <w:rsid w:val="00BD4394"/>
    <w:rsid w:val="00BD51E4"/>
    <w:rsid w:val="00BD5574"/>
    <w:rsid w:val="00BD5C6D"/>
    <w:rsid w:val="00BD6C41"/>
    <w:rsid w:val="00BD6C4E"/>
    <w:rsid w:val="00BD76B8"/>
    <w:rsid w:val="00BE1A4B"/>
    <w:rsid w:val="00BE2420"/>
    <w:rsid w:val="00BE244E"/>
    <w:rsid w:val="00BE29FA"/>
    <w:rsid w:val="00BE2C5F"/>
    <w:rsid w:val="00BE39E1"/>
    <w:rsid w:val="00BE41A2"/>
    <w:rsid w:val="00BE6CC5"/>
    <w:rsid w:val="00BE7084"/>
    <w:rsid w:val="00BE7F98"/>
    <w:rsid w:val="00BF04B5"/>
    <w:rsid w:val="00BF08B2"/>
    <w:rsid w:val="00BF238F"/>
    <w:rsid w:val="00BF267D"/>
    <w:rsid w:val="00BF30E7"/>
    <w:rsid w:val="00BF3E90"/>
    <w:rsid w:val="00BF7448"/>
    <w:rsid w:val="00BF78AC"/>
    <w:rsid w:val="00C01976"/>
    <w:rsid w:val="00C038A7"/>
    <w:rsid w:val="00C0527A"/>
    <w:rsid w:val="00C070BF"/>
    <w:rsid w:val="00C10F86"/>
    <w:rsid w:val="00C11F9A"/>
    <w:rsid w:val="00C126E1"/>
    <w:rsid w:val="00C1425C"/>
    <w:rsid w:val="00C1544B"/>
    <w:rsid w:val="00C156E7"/>
    <w:rsid w:val="00C16540"/>
    <w:rsid w:val="00C16748"/>
    <w:rsid w:val="00C16A1D"/>
    <w:rsid w:val="00C16E1A"/>
    <w:rsid w:val="00C215C2"/>
    <w:rsid w:val="00C2174E"/>
    <w:rsid w:val="00C25FE4"/>
    <w:rsid w:val="00C277F9"/>
    <w:rsid w:val="00C319EA"/>
    <w:rsid w:val="00C32CD1"/>
    <w:rsid w:val="00C3546E"/>
    <w:rsid w:val="00C35B93"/>
    <w:rsid w:val="00C35F22"/>
    <w:rsid w:val="00C40AB2"/>
    <w:rsid w:val="00C42E4C"/>
    <w:rsid w:val="00C4580E"/>
    <w:rsid w:val="00C46052"/>
    <w:rsid w:val="00C51D03"/>
    <w:rsid w:val="00C5212A"/>
    <w:rsid w:val="00C5714F"/>
    <w:rsid w:val="00C57E17"/>
    <w:rsid w:val="00C617F6"/>
    <w:rsid w:val="00C62980"/>
    <w:rsid w:val="00C62C2E"/>
    <w:rsid w:val="00C6370B"/>
    <w:rsid w:val="00C64E11"/>
    <w:rsid w:val="00C65DA5"/>
    <w:rsid w:val="00C673D1"/>
    <w:rsid w:val="00C72594"/>
    <w:rsid w:val="00C74020"/>
    <w:rsid w:val="00C74C84"/>
    <w:rsid w:val="00C74D32"/>
    <w:rsid w:val="00C76551"/>
    <w:rsid w:val="00C773AF"/>
    <w:rsid w:val="00C819E2"/>
    <w:rsid w:val="00C829BB"/>
    <w:rsid w:val="00C83AA0"/>
    <w:rsid w:val="00C8408B"/>
    <w:rsid w:val="00C90782"/>
    <w:rsid w:val="00C911F0"/>
    <w:rsid w:val="00C92AE2"/>
    <w:rsid w:val="00C9549A"/>
    <w:rsid w:val="00C95B1F"/>
    <w:rsid w:val="00C95D71"/>
    <w:rsid w:val="00CA034F"/>
    <w:rsid w:val="00CA11CE"/>
    <w:rsid w:val="00CA3238"/>
    <w:rsid w:val="00CA6159"/>
    <w:rsid w:val="00CA6522"/>
    <w:rsid w:val="00CA69FB"/>
    <w:rsid w:val="00CA6A06"/>
    <w:rsid w:val="00CA7376"/>
    <w:rsid w:val="00CB0D32"/>
    <w:rsid w:val="00CB28BB"/>
    <w:rsid w:val="00CB42C8"/>
    <w:rsid w:val="00CC040E"/>
    <w:rsid w:val="00CC0DE0"/>
    <w:rsid w:val="00CC0FC6"/>
    <w:rsid w:val="00CC19C3"/>
    <w:rsid w:val="00CC22BC"/>
    <w:rsid w:val="00CC2E36"/>
    <w:rsid w:val="00CC35EE"/>
    <w:rsid w:val="00CC46C0"/>
    <w:rsid w:val="00CC4D90"/>
    <w:rsid w:val="00CC4DCC"/>
    <w:rsid w:val="00CD27B0"/>
    <w:rsid w:val="00CD52D0"/>
    <w:rsid w:val="00CD72A6"/>
    <w:rsid w:val="00CE1393"/>
    <w:rsid w:val="00CE37D7"/>
    <w:rsid w:val="00CE5235"/>
    <w:rsid w:val="00CE569B"/>
    <w:rsid w:val="00CF05F7"/>
    <w:rsid w:val="00CF129F"/>
    <w:rsid w:val="00CF27C6"/>
    <w:rsid w:val="00D00F40"/>
    <w:rsid w:val="00D031E7"/>
    <w:rsid w:val="00D048E2"/>
    <w:rsid w:val="00D05C8D"/>
    <w:rsid w:val="00D05D38"/>
    <w:rsid w:val="00D12087"/>
    <w:rsid w:val="00D1413C"/>
    <w:rsid w:val="00D157EC"/>
    <w:rsid w:val="00D167B6"/>
    <w:rsid w:val="00D21304"/>
    <w:rsid w:val="00D21398"/>
    <w:rsid w:val="00D21C4A"/>
    <w:rsid w:val="00D24D51"/>
    <w:rsid w:val="00D2588A"/>
    <w:rsid w:val="00D25CCF"/>
    <w:rsid w:val="00D270F5"/>
    <w:rsid w:val="00D27F49"/>
    <w:rsid w:val="00D313A9"/>
    <w:rsid w:val="00D41A0C"/>
    <w:rsid w:val="00D42D13"/>
    <w:rsid w:val="00D43B23"/>
    <w:rsid w:val="00D44021"/>
    <w:rsid w:val="00D443DE"/>
    <w:rsid w:val="00D45016"/>
    <w:rsid w:val="00D45A20"/>
    <w:rsid w:val="00D53167"/>
    <w:rsid w:val="00D531DE"/>
    <w:rsid w:val="00D54A19"/>
    <w:rsid w:val="00D55A22"/>
    <w:rsid w:val="00D57EED"/>
    <w:rsid w:val="00D608C6"/>
    <w:rsid w:val="00D618EF"/>
    <w:rsid w:val="00D623A6"/>
    <w:rsid w:val="00D63C32"/>
    <w:rsid w:val="00D63C89"/>
    <w:rsid w:val="00D70BAB"/>
    <w:rsid w:val="00D71398"/>
    <w:rsid w:val="00D73D1F"/>
    <w:rsid w:val="00D74E22"/>
    <w:rsid w:val="00D77356"/>
    <w:rsid w:val="00D8143D"/>
    <w:rsid w:val="00D815D5"/>
    <w:rsid w:val="00D81CF8"/>
    <w:rsid w:val="00D836DE"/>
    <w:rsid w:val="00D8376B"/>
    <w:rsid w:val="00D93A7C"/>
    <w:rsid w:val="00D93C5C"/>
    <w:rsid w:val="00D97546"/>
    <w:rsid w:val="00DA33E3"/>
    <w:rsid w:val="00DA4DF3"/>
    <w:rsid w:val="00DB07C9"/>
    <w:rsid w:val="00DB2292"/>
    <w:rsid w:val="00DB249A"/>
    <w:rsid w:val="00DB2ECF"/>
    <w:rsid w:val="00DB4046"/>
    <w:rsid w:val="00DB5BEC"/>
    <w:rsid w:val="00DB700C"/>
    <w:rsid w:val="00DC494D"/>
    <w:rsid w:val="00DC62FB"/>
    <w:rsid w:val="00DC7FBB"/>
    <w:rsid w:val="00DD0F37"/>
    <w:rsid w:val="00DD114A"/>
    <w:rsid w:val="00DD13C5"/>
    <w:rsid w:val="00DD2352"/>
    <w:rsid w:val="00DD27BE"/>
    <w:rsid w:val="00DD288C"/>
    <w:rsid w:val="00DD45D3"/>
    <w:rsid w:val="00DD5D8F"/>
    <w:rsid w:val="00DD6787"/>
    <w:rsid w:val="00DE1C0E"/>
    <w:rsid w:val="00DE239D"/>
    <w:rsid w:val="00DE31E9"/>
    <w:rsid w:val="00DE6250"/>
    <w:rsid w:val="00DE6CC0"/>
    <w:rsid w:val="00DF6B39"/>
    <w:rsid w:val="00E00077"/>
    <w:rsid w:val="00E02BC9"/>
    <w:rsid w:val="00E0347F"/>
    <w:rsid w:val="00E05116"/>
    <w:rsid w:val="00E10AEF"/>
    <w:rsid w:val="00E10F50"/>
    <w:rsid w:val="00E11A26"/>
    <w:rsid w:val="00E12343"/>
    <w:rsid w:val="00E12F63"/>
    <w:rsid w:val="00E14D5A"/>
    <w:rsid w:val="00E1706D"/>
    <w:rsid w:val="00E1764B"/>
    <w:rsid w:val="00E2144E"/>
    <w:rsid w:val="00E21BD5"/>
    <w:rsid w:val="00E23A84"/>
    <w:rsid w:val="00E24C3F"/>
    <w:rsid w:val="00E256C3"/>
    <w:rsid w:val="00E313F1"/>
    <w:rsid w:val="00E34E8F"/>
    <w:rsid w:val="00E40EEC"/>
    <w:rsid w:val="00E41807"/>
    <w:rsid w:val="00E42183"/>
    <w:rsid w:val="00E4487A"/>
    <w:rsid w:val="00E45795"/>
    <w:rsid w:val="00E538EE"/>
    <w:rsid w:val="00E53FDC"/>
    <w:rsid w:val="00E60C06"/>
    <w:rsid w:val="00E62731"/>
    <w:rsid w:val="00E628E9"/>
    <w:rsid w:val="00E647C4"/>
    <w:rsid w:val="00E64D67"/>
    <w:rsid w:val="00E716F0"/>
    <w:rsid w:val="00E721F5"/>
    <w:rsid w:val="00E74281"/>
    <w:rsid w:val="00E77007"/>
    <w:rsid w:val="00E803A5"/>
    <w:rsid w:val="00E82F71"/>
    <w:rsid w:val="00E85CEF"/>
    <w:rsid w:val="00E85DDD"/>
    <w:rsid w:val="00E8619B"/>
    <w:rsid w:val="00E87342"/>
    <w:rsid w:val="00E9056A"/>
    <w:rsid w:val="00E928F3"/>
    <w:rsid w:val="00E9421C"/>
    <w:rsid w:val="00E965F5"/>
    <w:rsid w:val="00E96ECB"/>
    <w:rsid w:val="00E9769F"/>
    <w:rsid w:val="00EA0D8E"/>
    <w:rsid w:val="00EA102D"/>
    <w:rsid w:val="00EA1DA8"/>
    <w:rsid w:val="00EA2E18"/>
    <w:rsid w:val="00EB02AB"/>
    <w:rsid w:val="00EB0B3B"/>
    <w:rsid w:val="00EB0D09"/>
    <w:rsid w:val="00EB0D23"/>
    <w:rsid w:val="00EB14CB"/>
    <w:rsid w:val="00EB58BF"/>
    <w:rsid w:val="00EB5E1B"/>
    <w:rsid w:val="00EB73D9"/>
    <w:rsid w:val="00EC065A"/>
    <w:rsid w:val="00EC0B56"/>
    <w:rsid w:val="00EC1BC5"/>
    <w:rsid w:val="00EC38C3"/>
    <w:rsid w:val="00EC4FC7"/>
    <w:rsid w:val="00EC58D7"/>
    <w:rsid w:val="00EC5F73"/>
    <w:rsid w:val="00EC68F7"/>
    <w:rsid w:val="00ED0E36"/>
    <w:rsid w:val="00ED1093"/>
    <w:rsid w:val="00ED5028"/>
    <w:rsid w:val="00ED692F"/>
    <w:rsid w:val="00ED7EDF"/>
    <w:rsid w:val="00EE15B3"/>
    <w:rsid w:val="00EE15C3"/>
    <w:rsid w:val="00EE3276"/>
    <w:rsid w:val="00EE5160"/>
    <w:rsid w:val="00EE58CC"/>
    <w:rsid w:val="00EE67D2"/>
    <w:rsid w:val="00EF13A2"/>
    <w:rsid w:val="00EF34F3"/>
    <w:rsid w:val="00EF55C5"/>
    <w:rsid w:val="00EF74E9"/>
    <w:rsid w:val="00F01942"/>
    <w:rsid w:val="00F03EDC"/>
    <w:rsid w:val="00F05117"/>
    <w:rsid w:val="00F0677F"/>
    <w:rsid w:val="00F077A3"/>
    <w:rsid w:val="00F1146E"/>
    <w:rsid w:val="00F11564"/>
    <w:rsid w:val="00F126B4"/>
    <w:rsid w:val="00F12756"/>
    <w:rsid w:val="00F14C24"/>
    <w:rsid w:val="00F15E1C"/>
    <w:rsid w:val="00F1648A"/>
    <w:rsid w:val="00F20188"/>
    <w:rsid w:val="00F21543"/>
    <w:rsid w:val="00F24E09"/>
    <w:rsid w:val="00F250E6"/>
    <w:rsid w:val="00F25574"/>
    <w:rsid w:val="00F304EA"/>
    <w:rsid w:val="00F314DF"/>
    <w:rsid w:val="00F35129"/>
    <w:rsid w:val="00F35538"/>
    <w:rsid w:val="00F36732"/>
    <w:rsid w:val="00F37E02"/>
    <w:rsid w:val="00F4093F"/>
    <w:rsid w:val="00F4413D"/>
    <w:rsid w:val="00F46EAC"/>
    <w:rsid w:val="00F478AD"/>
    <w:rsid w:val="00F50B5A"/>
    <w:rsid w:val="00F50B87"/>
    <w:rsid w:val="00F51380"/>
    <w:rsid w:val="00F51413"/>
    <w:rsid w:val="00F54587"/>
    <w:rsid w:val="00F55250"/>
    <w:rsid w:val="00F5565C"/>
    <w:rsid w:val="00F559F3"/>
    <w:rsid w:val="00F55D1E"/>
    <w:rsid w:val="00F567B7"/>
    <w:rsid w:val="00F60D9F"/>
    <w:rsid w:val="00F61457"/>
    <w:rsid w:val="00F615E9"/>
    <w:rsid w:val="00F633B8"/>
    <w:rsid w:val="00F6521C"/>
    <w:rsid w:val="00F65DBB"/>
    <w:rsid w:val="00F662B7"/>
    <w:rsid w:val="00F7100F"/>
    <w:rsid w:val="00F731A4"/>
    <w:rsid w:val="00F75C36"/>
    <w:rsid w:val="00F75F20"/>
    <w:rsid w:val="00F76E42"/>
    <w:rsid w:val="00F77047"/>
    <w:rsid w:val="00F81997"/>
    <w:rsid w:val="00F833AB"/>
    <w:rsid w:val="00F85107"/>
    <w:rsid w:val="00F87B63"/>
    <w:rsid w:val="00F91A59"/>
    <w:rsid w:val="00F9319E"/>
    <w:rsid w:val="00F94F42"/>
    <w:rsid w:val="00FA0BAB"/>
    <w:rsid w:val="00FA1DD8"/>
    <w:rsid w:val="00FA3D2D"/>
    <w:rsid w:val="00FA47BE"/>
    <w:rsid w:val="00FA5EAD"/>
    <w:rsid w:val="00FB18FD"/>
    <w:rsid w:val="00FB4790"/>
    <w:rsid w:val="00FB73C4"/>
    <w:rsid w:val="00FC01B4"/>
    <w:rsid w:val="00FC1655"/>
    <w:rsid w:val="00FC6162"/>
    <w:rsid w:val="00FD2CBA"/>
    <w:rsid w:val="00FD4C14"/>
    <w:rsid w:val="00FE22C1"/>
    <w:rsid w:val="00FE3DC7"/>
    <w:rsid w:val="00FE7522"/>
    <w:rsid w:val="00FF2769"/>
    <w:rsid w:val="00FF70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23C8E"/>
    <w:pPr>
      <w:spacing w:after="200" w:line="276" w:lineRule="auto"/>
    </w:pPr>
  </w:style>
  <w:style w:type="paragraph" w:styleId="Heading1">
    <w:name w:val="heading 1"/>
    <w:basedOn w:val="Normal"/>
    <w:next w:val="Normal"/>
    <w:link w:val="Heading1Char"/>
    <w:uiPriority w:val="99"/>
    <w:qFormat/>
    <w:rsid w:val="00D21398"/>
    <w:pPr>
      <w:keepNext/>
      <w:keepLines/>
      <w:spacing w:after="240" w:line="240" w:lineRule="auto"/>
      <w:jc w:val="center"/>
      <w:outlineLvl w:val="0"/>
    </w:pPr>
    <w:rPr>
      <w:rFonts w:ascii="Arial" w:eastAsia="Times New Roman" w:hAnsi="Arial"/>
      <w:b/>
      <w:bCs/>
      <w:kern w:val="32"/>
      <w:sz w:val="28"/>
      <w:szCs w:val="32"/>
    </w:rPr>
  </w:style>
  <w:style w:type="paragraph" w:styleId="Heading2">
    <w:name w:val="heading 2"/>
    <w:basedOn w:val="Normal"/>
    <w:next w:val="Normal"/>
    <w:link w:val="Heading2Char"/>
    <w:uiPriority w:val="99"/>
    <w:qFormat/>
    <w:rsid w:val="00751FFA"/>
    <w:pPr>
      <w:keepNext/>
      <w:keepLines/>
      <w:spacing w:before="240" w:after="240" w:line="240" w:lineRule="auto"/>
      <w:outlineLvl w:val="1"/>
    </w:pPr>
    <w:rPr>
      <w:rFonts w:eastAsia="Times New Roman"/>
      <w:b/>
      <w:bCs/>
      <w:iCs/>
      <w:color w:val="17365D"/>
      <w:sz w:val="24"/>
      <w:szCs w:val="28"/>
    </w:rPr>
  </w:style>
  <w:style w:type="paragraph" w:styleId="Heading3">
    <w:name w:val="heading 3"/>
    <w:basedOn w:val="Normal"/>
    <w:next w:val="Normal"/>
    <w:link w:val="Heading3Char"/>
    <w:uiPriority w:val="99"/>
    <w:qFormat/>
    <w:rsid w:val="005C58D7"/>
    <w:pPr>
      <w:keepNext/>
      <w:keepLines/>
      <w:numPr>
        <w:numId w:val="7"/>
      </w:numPr>
      <w:tabs>
        <w:tab w:val="left" w:pos="360"/>
      </w:tabs>
      <w:spacing w:after="240" w:line="240" w:lineRule="auto"/>
      <w:outlineLvl w:val="2"/>
    </w:pPr>
    <w:rPr>
      <w:rFonts w:ascii="Times New Roman" w:eastAsia="Times New Roman" w:hAnsi="Times New Roman"/>
      <w:b/>
      <w:bCs/>
      <w:sz w:val="24"/>
      <w:szCs w:val="26"/>
    </w:rPr>
  </w:style>
  <w:style w:type="paragraph" w:styleId="Heading4">
    <w:name w:val="heading 4"/>
    <w:aliases w:val="subhead 3,h4,s3,H4 Sec.Heading"/>
    <w:basedOn w:val="Normal"/>
    <w:next w:val="Normal"/>
    <w:link w:val="Heading4Char"/>
    <w:uiPriority w:val="99"/>
    <w:qFormat/>
    <w:rsid w:val="00EB14CB"/>
    <w:pPr>
      <w:keepNext/>
      <w:keepLines/>
      <w:spacing w:after="240" w:line="240" w:lineRule="auto"/>
      <w:outlineLvl w:val="3"/>
    </w:pPr>
    <w:rPr>
      <w:rFonts w:ascii="Times New Roman" w:eastAsia="Times New Roman" w:hAnsi="Times New Roman"/>
      <w:b/>
      <w:bCs/>
      <w:i/>
      <w:sz w:val="24"/>
      <w:szCs w:val="28"/>
    </w:rPr>
  </w:style>
  <w:style w:type="paragraph" w:styleId="Heading5">
    <w:name w:val="heading 5"/>
    <w:basedOn w:val="Normal"/>
    <w:next w:val="Normal"/>
    <w:link w:val="Heading5Char"/>
    <w:uiPriority w:val="99"/>
    <w:qFormat/>
    <w:rsid w:val="0009777A"/>
    <w:pPr>
      <w:numPr>
        <w:ilvl w:val="4"/>
        <w:numId w:val="4"/>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iPriority w:val="99"/>
    <w:qFormat/>
    <w:rsid w:val="0009777A"/>
    <w:pPr>
      <w:numPr>
        <w:ilvl w:val="5"/>
        <w:numId w:val="4"/>
      </w:numPr>
      <w:spacing w:before="240" w:after="60" w:line="240" w:lineRule="auto"/>
      <w:outlineLvl w:val="5"/>
    </w:pPr>
    <w:rPr>
      <w:rFonts w:eastAsia="Times New Roman"/>
      <w:b/>
      <w:bCs/>
    </w:rPr>
  </w:style>
  <w:style w:type="paragraph" w:styleId="Heading7">
    <w:name w:val="heading 7"/>
    <w:basedOn w:val="Normal"/>
    <w:next w:val="Normal"/>
    <w:link w:val="Heading7Char"/>
    <w:uiPriority w:val="99"/>
    <w:qFormat/>
    <w:rsid w:val="0009777A"/>
    <w:pPr>
      <w:numPr>
        <w:ilvl w:val="6"/>
        <w:numId w:val="4"/>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9"/>
    <w:qFormat/>
    <w:rsid w:val="0009777A"/>
    <w:pPr>
      <w:numPr>
        <w:ilvl w:val="7"/>
        <w:numId w:val="4"/>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9"/>
    <w:qFormat/>
    <w:rsid w:val="0009777A"/>
    <w:pPr>
      <w:numPr>
        <w:ilvl w:val="8"/>
        <w:numId w:val="4"/>
      </w:numPr>
      <w:spacing w:before="240" w:after="60" w:line="240" w:lineRule="auto"/>
      <w:outlineLvl w:val="8"/>
    </w:pPr>
    <w:rPr>
      <w:rFonts w:ascii="Cambria" w:eastAsia="Times New Roman" w:hAnsi="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1398"/>
    <w:rPr>
      <w:rFonts w:ascii="Arial" w:hAnsi="Arial" w:cs="Times New Roman"/>
      <w:b/>
      <w:bCs/>
      <w:kern w:val="32"/>
      <w:sz w:val="32"/>
      <w:szCs w:val="32"/>
      <w:lang w:val="en-US" w:eastAsia="en-US" w:bidi="ar-SA"/>
    </w:rPr>
  </w:style>
  <w:style w:type="character" w:customStyle="1" w:styleId="Heading2Char">
    <w:name w:val="Heading 2 Char"/>
    <w:basedOn w:val="DefaultParagraphFont"/>
    <w:link w:val="Heading2"/>
    <w:uiPriority w:val="99"/>
    <w:locked/>
    <w:rsid w:val="00751FFA"/>
    <w:rPr>
      <w:rFonts w:eastAsia="Times New Roman" w:cs="Times New Roman"/>
      <w:b/>
      <w:bCs/>
      <w:iCs/>
      <w:color w:val="17365D"/>
      <w:sz w:val="28"/>
      <w:szCs w:val="28"/>
      <w:lang w:val="en-US" w:eastAsia="en-US" w:bidi="ar-SA"/>
    </w:rPr>
  </w:style>
  <w:style w:type="character" w:customStyle="1" w:styleId="Heading3Char">
    <w:name w:val="Heading 3 Char"/>
    <w:basedOn w:val="DefaultParagraphFont"/>
    <w:link w:val="Heading3"/>
    <w:uiPriority w:val="99"/>
    <w:locked/>
    <w:rsid w:val="005C58D7"/>
    <w:rPr>
      <w:rFonts w:ascii="Times New Roman" w:hAnsi="Times New Roman" w:cs="Times New Roman"/>
      <w:b/>
      <w:bCs/>
      <w:sz w:val="26"/>
      <w:szCs w:val="26"/>
      <w:lang w:val="en-US" w:eastAsia="en-US" w:bidi="ar-SA"/>
    </w:rPr>
  </w:style>
  <w:style w:type="character" w:customStyle="1" w:styleId="Heading4Char">
    <w:name w:val="Heading 4 Char"/>
    <w:aliases w:val="subhead 3 Char,h4 Char,s3 Char,H4 Sec.Heading Char"/>
    <w:basedOn w:val="DefaultParagraphFont"/>
    <w:link w:val="Heading4"/>
    <w:uiPriority w:val="99"/>
    <w:locked/>
    <w:rsid w:val="00EB14CB"/>
    <w:rPr>
      <w:rFonts w:ascii="Times New Roman" w:hAnsi="Times New Roman" w:cs="Times New Roman"/>
      <w:b/>
      <w:bCs/>
      <w:i/>
      <w:sz w:val="28"/>
      <w:szCs w:val="28"/>
      <w:lang w:val="en-US" w:eastAsia="en-US" w:bidi="ar-SA"/>
    </w:rPr>
  </w:style>
  <w:style w:type="character" w:customStyle="1" w:styleId="Heading5Char">
    <w:name w:val="Heading 5 Char"/>
    <w:basedOn w:val="DefaultParagraphFont"/>
    <w:link w:val="Heading5"/>
    <w:uiPriority w:val="99"/>
    <w:locked/>
    <w:rsid w:val="0009777A"/>
    <w:rPr>
      <w:rFonts w:eastAsia="Times New Roman" w:cs="Times New Roman"/>
      <w:b/>
      <w:bCs/>
      <w:i/>
      <w:iCs/>
      <w:sz w:val="26"/>
      <w:szCs w:val="26"/>
    </w:rPr>
  </w:style>
  <w:style w:type="character" w:customStyle="1" w:styleId="Heading6Char">
    <w:name w:val="Heading 6 Char"/>
    <w:basedOn w:val="DefaultParagraphFont"/>
    <w:link w:val="Heading6"/>
    <w:uiPriority w:val="99"/>
    <w:locked/>
    <w:rsid w:val="0009777A"/>
    <w:rPr>
      <w:rFonts w:eastAsia="Times New Roman" w:cs="Times New Roman"/>
      <w:b/>
      <w:bCs/>
      <w:sz w:val="22"/>
      <w:szCs w:val="22"/>
    </w:rPr>
  </w:style>
  <w:style w:type="character" w:customStyle="1" w:styleId="Heading7Char">
    <w:name w:val="Heading 7 Char"/>
    <w:basedOn w:val="DefaultParagraphFont"/>
    <w:link w:val="Heading7"/>
    <w:uiPriority w:val="99"/>
    <w:locked/>
    <w:rsid w:val="0009777A"/>
    <w:rPr>
      <w:rFonts w:eastAsia="Times New Roman" w:cs="Times New Roman"/>
      <w:sz w:val="24"/>
      <w:szCs w:val="24"/>
    </w:rPr>
  </w:style>
  <w:style w:type="character" w:customStyle="1" w:styleId="Heading8Char">
    <w:name w:val="Heading 8 Char"/>
    <w:basedOn w:val="DefaultParagraphFont"/>
    <w:link w:val="Heading8"/>
    <w:uiPriority w:val="99"/>
    <w:locked/>
    <w:rsid w:val="0009777A"/>
    <w:rPr>
      <w:rFonts w:eastAsia="Times New Roman" w:cs="Times New Roman"/>
      <w:i/>
      <w:iCs/>
      <w:sz w:val="24"/>
      <w:szCs w:val="24"/>
    </w:rPr>
  </w:style>
  <w:style w:type="character" w:customStyle="1" w:styleId="Heading9Char">
    <w:name w:val="Heading 9 Char"/>
    <w:basedOn w:val="DefaultParagraphFont"/>
    <w:link w:val="Heading9"/>
    <w:uiPriority w:val="99"/>
    <w:locked/>
    <w:rsid w:val="0009777A"/>
    <w:rPr>
      <w:rFonts w:ascii="Cambria" w:hAnsi="Cambria" w:cs="Times New Roman"/>
      <w:sz w:val="22"/>
      <w:szCs w:val="22"/>
    </w:rPr>
  </w:style>
  <w:style w:type="paragraph" w:styleId="ListParagraph">
    <w:name w:val="List Paragraph"/>
    <w:basedOn w:val="Normal"/>
    <w:uiPriority w:val="99"/>
    <w:qFormat/>
    <w:rsid w:val="00A21B92"/>
    <w:pPr>
      <w:ind w:left="720"/>
      <w:contextualSpacing/>
    </w:pPr>
  </w:style>
  <w:style w:type="paragraph" w:styleId="Header">
    <w:name w:val="header"/>
    <w:basedOn w:val="Normal"/>
    <w:link w:val="HeaderChar"/>
    <w:uiPriority w:val="99"/>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locked/>
    <w:rsid w:val="00AA34C7"/>
    <w:rPr>
      <w:rFonts w:cs="Times New Roman"/>
      <w:sz w:val="22"/>
      <w:szCs w:val="22"/>
    </w:rPr>
  </w:style>
  <w:style w:type="paragraph" w:styleId="Footer">
    <w:name w:val="footer"/>
    <w:basedOn w:val="Normal"/>
    <w:link w:val="FooterChar"/>
    <w:uiPriority w:val="99"/>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locked/>
    <w:rsid w:val="005D2724"/>
    <w:rPr>
      <w:rFonts w:ascii="Times New Roman" w:hAnsi="Times New Roman" w:cs="Times New Roman"/>
      <w:sz w:val="22"/>
      <w:szCs w:val="22"/>
    </w:rPr>
  </w:style>
  <w:style w:type="paragraph" w:customStyle="1" w:styleId="TableHeading">
    <w:name w:val="Table Heading"/>
    <w:next w:val="BodyText"/>
    <w:uiPriority w:val="99"/>
    <w:rsid w:val="0009777A"/>
    <w:pPr>
      <w:widowControl w:val="0"/>
      <w:spacing w:before="20" w:after="20"/>
      <w:jc w:val="center"/>
    </w:pPr>
    <w:rPr>
      <w:rFonts w:ascii="ITC Garamond Std Book Cond" w:eastAsia="Times New Roman" w:hAnsi="ITC Garamond Std Book Cond"/>
      <w:b/>
      <w:color w:val="000000"/>
      <w:sz w:val="20"/>
      <w:szCs w:val="20"/>
    </w:rPr>
  </w:style>
  <w:style w:type="paragraph" w:customStyle="1" w:styleId="EXHIBIT">
    <w:name w:val="EXHIBIT"/>
    <w:uiPriority w:val="99"/>
    <w:rsid w:val="0009777A"/>
    <w:pPr>
      <w:keepNext/>
      <w:spacing w:after="100" w:afterAutospacing="1"/>
      <w:jc w:val="center"/>
    </w:pPr>
    <w:rPr>
      <w:rFonts w:ascii="Arial" w:eastAsia="Times New Roman" w:hAnsi="Arial"/>
      <w:b/>
      <w:sz w:val="24"/>
      <w:szCs w:val="20"/>
    </w:rPr>
  </w:style>
  <w:style w:type="paragraph" w:customStyle="1" w:styleId="TableBullet1">
    <w:name w:val="Table Bullet 1"/>
    <w:uiPriority w:val="99"/>
    <w:rsid w:val="0009777A"/>
    <w:pPr>
      <w:numPr>
        <w:numId w:val="2"/>
      </w:numPr>
      <w:spacing w:after="20"/>
    </w:pPr>
    <w:rPr>
      <w:rFonts w:ascii="ITC Garamond Std Book Cond" w:hAnsi="ITC Garamond Std Book Cond"/>
      <w:sz w:val="20"/>
      <w:szCs w:val="20"/>
    </w:rPr>
  </w:style>
  <w:style w:type="paragraph" w:customStyle="1" w:styleId="TableHeading2">
    <w:name w:val="Table Heading 2"/>
    <w:basedOn w:val="TableHeading"/>
    <w:uiPriority w:val="99"/>
    <w:rsid w:val="0009777A"/>
    <w:pPr>
      <w:jc w:val="left"/>
    </w:pPr>
    <w:rPr>
      <w:bCs/>
    </w:rPr>
  </w:style>
  <w:style w:type="paragraph" w:styleId="BodyText">
    <w:name w:val="Body Text"/>
    <w:basedOn w:val="Normal"/>
    <w:link w:val="BodyTextChar"/>
    <w:uiPriority w:val="99"/>
    <w:rsid w:val="00D21398"/>
    <w:pPr>
      <w:spacing w:after="240" w:line="240" w:lineRule="auto"/>
    </w:pPr>
    <w:rPr>
      <w:rFonts w:eastAsia="Times New Roman"/>
      <w:sz w:val="23"/>
      <w:szCs w:val="24"/>
    </w:rPr>
  </w:style>
  <w:style w:type="character" w:customStyle="1" w:styleId="BodyTextChar">
    <w:name w:val="Body Text Char"/>
    <w:basedOn w:val="DefaultParagraphFont"/>
    <w:link w:val="BodyText"/>
    <w:uiPriority w:val="99"/>
    <w:locked/>
    <w:rsid w:val="00D21398"/>
    <w:rPr>
      <w:rFonts w:ascii="Calibri" w:hAnsi="Calibri" w:cs="Times New Roman"/>
      <w:sz w:val="24"/>
      <w:szCs w:val="24"/>
      <w:lang w:val="en-US" w:eastAsia="en-US" w:bidi="ar-SA"/>
    </w:rPr>
  </w:style>
  <w:style w:type="paragraph" w:customStyle="1" w:styleId="Bullet1">
    <w:name w:val="Bullet1"/>
    <w:uiPriority w:val="99"/>
    <w:rsid w:val="0009777A"/>
    <w:pPr>
      <w:numPr>
        <w:numId w:val="3"/>
      </w:numPr>
    </w:pPr>
    <w:rPr>
      <w:rFonts w:ascii="ITC Garamond Std Book Cond" w:eastAsia="Times New Roman" w:hAnsi="ITC Garamond Std Book Cond"/>
      <w:color w:val="000000"/>
      <w:sz w:val="24"/>
      <w:szCs w:val="24"/>
    </w:rPr>
  </w:style>
  <w:style w:type="paragraph" w:customStyle="1" w:styleId="TableText">
    <w:name w:val="Table Text"/>
    <w:uiPriority w:val="99"/>
    <w:rsid w:val="0009777A"/>
    <w:pPr>
      <w:widowControl w:val="0"/>
      <w:spacing w:before="20" w:after="20"/>
    </w:pPr>
    <w:rPr>
      <w:rFonts w:ascii="ITC Garamond Std Book Cond" w:eastAsia="Times New Roman" w:hAnsi="ITC Garamond Std Book Cond"/>
      <w:color w:val="000000"/>
      <w:sz w:val="20"/>
      <w:szCs w:val="20"/>
    </w:rPr>
  </w:style>
  <w:style w:type="paragraph" w:customStyle="1" w:styleId="TableTextCentered">
    <w:name w:val="Table Text Centered"/>
    <w:basedOn w:val="Normal"/>
    <w:uiPriority w:val="99"/>
    <w:rsid w:val="0009777A"/>
    <w:pPr>
      <w:widowControl w:val="0"/>
      <w:spacing w:before="20" w:after="20" w:line="240" w:lineRule="auto"/>
      <w:jc w:val="center"/>
    </w:pPr>
    <w:rPr>
      <w:rFonts w:ascii="ITC Garamond Std Book Cond" w:eastAsia="Times New Roman" w:hAnsi="ITC Garamond Std Book Cond"/>
      <w:color w:val="000000"/>
      <w:sz w:val="20"/>
      <w:szCs w:val="20"/>
    </w:rPr>
  </w:style>
  <w:style w:type="paragraph" w:customStyle="1" w:styleId="TableTextCenteredSmaller">
    <w:name w:val="Table Text Centered Smaller"/>
    <w:basedOn w:val="TableTextCentered"/>
    <w:uiPriority w:val="99"/>
    <w:rsid w:val="0009777A"/>
    <w:rPr>
      <w:sz w:val="18"/>
    </w:rPr>
  </w:style>
  <w:style w:type="paragraph" w:customStyle="1" w:styleId="Bullet1Last">
    <w:name w:val="Bullet1Last"/>
    <w:basedOn w:val="Bullet1"/>
    <w:uiPriority w:val="99"/>
    <w:rsid w:val="0009777A"/>
    <w:pPr>
      <w:numPr>
        <w:numId w:val="0"/>
      </w:numPr>
      <w:spacing w:after="240"/>
      <w:ind w:left="720" w:hanging="360"/>
    </w:pPr>
  </w:style>
  <w:style w:type="paragraph" w:customStyle="1" w:styleId="BodyTextNoSpaceAfter">
    <w:name w:val="Body Text No Space After"/>
    <w:basedOn w:val="BodyText"/>
    <w:uiPriority w:val="99"/>
    <w:rsid w:val="0009777A"/>
    <w:pPr>
      <w:spacing w:after="0"/>
    </w:pPr>
    <w:rPr>
      <w:rFonts w:ascii="ITC Garamond Std Book Cond" w:hAnsi="ITC Garamond Std Book Cond"/>
      <w:szCs w:val="20"/>
    </w:rPr>
  </w:style>
  <w:style w:type="paragraph" w:styleId="BalloonText">
    <w:name w:val="Balloon Text"/>
    <w:basedOn w:val="Normal"/>
    <w:link w:val="BalloonTextChar"/>
    <w:uiPriority w:val="99"/>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74C84"/>
    <w:rPr>
      <w:rFonts w:ascii="Tahoma" w:hAnsi="Tahoma" w:cs="Tahoma"/>
      <w:sz w:val="16"/>
      <w:szCs w:val="16"/>
    </w:rPr>
  </w:style>
  <w:style w:type="paragraph" w:customStyle="1" w:styleId="ResPublications">
    <w:name w:val="Res Publications"/>
    <w:link w:val="ResPublicationsChar"/>
    <w:uiPriority w:val="99"/>
    <w:rsid w:val="0040642E"/>
    <w:pPr>
      <w:spacing w:after="240"/>
      <w:ind w:left="720" w:hanging="720"/>
    </w:pPr>
    <w:rPr>
      <w:rFonts w:ascii="Times New Roman" w:eastAsia="Times New Roman" w:hAnsi="Times New Roman"/>
      <w:sz w:val="24"/>
      <w:szCs w:val="20"/>
    </w:rPr>
  </w:style>
  <w:style w:type="character" w:customStyle="1" w:styleId="ResPublicationsChar">
    <w:name w:val="Res Publications Char"/>
    <w:basedOn w:val="DefaultParagraphFont"/>
    <w:link w:val="ResPublications"/>
    <w:uiPriority w:val="99"/>
    <w:locked/>
    <w:rsid w:val="0040642E"/>
    <w:rPr>
      <w:rFonts w:ascii="Times New Roman" w:hAnsi="Times New Roman" w:cs="Times New Roman"/>
      <w:sz w:val="24"/>
      <w:lang w:val="en-US" w:eastAsia="en-US" w:bidi="ar-SA"/>
    </w:rPr>
  </w:style>
  <w:style w:type="character" w:styleId="CommentReference">
    <w:name w:val="annotation reference"/>
    <w:basedOn w:val="DefaultParagraphFont"/>
    <w:uiPriority w:val="99"/>
    <w:rsid w:val="00B8260D"/>
    <w:rPr>
      <w:rFonts w:cs="Times New Roman"/>
      <w:sz w:val="16"/>
      <w:szCs w:val="16"/>
    </w:rPr>
  </w:style>
  <w:style w:type="paragraph" w:styleId="CommentText">
    <w:name w:val="annotation text"/>
    <w:basedOn w:val="Normal"/>
    <w:link w:val="CommentTextChar"/>
    <w:uiPriority w:val="99"/>
    <w:rsid w:val="00B8260D"/>
    <w:pPr>
      <w:spacing w:line="240" w:lineRule="auto"/>
    </w:pPr>
    <w:rPr>
      <w:sz w:val="20"/>
      <w:szCs w:val="20"/>
    </w:rPr>
  </w:style>
  <w:style w:type="character" w:customStyle="1" w:styleId="CommentTextChar">
    <w:name w:val="Comment Text Char"/>
    <w:basedOn w:val="DefaultParagraphFont"/>
    <w:link w:val="CommentText"/>
    <w:uiPriority w:val="99"/>
    <w:locked/>
    <w:rsid w:val="00B8260D"/>
    <w:rPr>
      <w:rFonts w:cs="Times New Roman"/>
      <w:sz w:val="20"/>
      <w:szCs w:val="20"/>
    </w:rPr>
  </w:style>
  <w:style w:type="paragraph" w:styleId="CommentSubject">
    <w:name w:val="annotation subject"/>
    <w:basedOn w:val="CommentText"/>
    <w:next w:val="CommentText"/>
    <w:link w:val="CommentSubjectChar"/>
    <w:uiPriority w:val="99"/>
    <w:rsid w:val="00B8260D"/>
    <w:rPr>
      <w:b/>
      <w:bCs/>
    </w:rPr>
  </w:style>
  <w:style w:type="character" w:customStyle="1" w:styleId="CommentSubjectChar">
    <w:name w:val="Comment Subject Char"/>
    <w:basedOn w:val="CommentTextChar"/>
    <w:link w:val="CommentSubject"/>
    <w:uiPriority w:val="99"/>
    <w:locked/>
    <w:rsid w:val="00B8260D"/>
    <w:rPr>
      <w:b/>
      <w:bCs/>
    </w:rPr>
  </w:style>
  <w:style w:type="character" w:styleId="Hyperlink">
    <w:name w:val="Hyperlink"/>
    <w:basedOn w:val="DefaultParagraphFont"/>
    <w:uiPriority w:val="99"/>
    <w:rsid w:val="00513EA6"/>
    <w:rPr>
      <w:rFonts w:cs="Times New Roman"/>
      <w:color w:val="0000FF"/>
      <w:u w:val="single"/>
    </w:rPr>
  </w:style>
  <w:style w:type="paragraph" w:styleId="NoSpacing">
    <w:name w:val="No Spacing"/>
    <w:link w:val="NoSpacingChar"/>
    <w:uiPriority w:val="99"/>
    <w:qFormat/>
    <w:rsid w:val="002D4F8F"/>
    <w:rPr>
      <w:rFonts w:eastAsia="Times New Roman"/>
    </w:rPr>
  </w:style>
  <w:style w:type="character" w:customStyle="1" w:styleId="NoSpacingChar">
    <w:name w:val="No Spacing Char"/>
    <w:basedOn w:val="DefaultParagraphFont"/>
    <w:link w:val="NoSpacing"/>
    <w:uiPriority w:val="99"/>
    <w:locked/>
    <w:rsid w:val="002D4F8F"/>
    <w:rPr>
      <w:rFonts w:eastAsia="Times New Roman" w:cs="Times New Roman"/>
      <w:sz w:val="22"/>
      <w:szCs w:val="22"/>
      <w:lang w:val="en-US" w:eastAsia="en-US" w:bidi="ar-SA"/>
    </w:rPr>
  </w:style>
  <w:style w:type="table" w:styleId="TableGrid">
    <w:name w:val="Table Grid"/>
    <w:basedOn w:val="TableNormal"/>
    <w:uiPriority w:val="99"/>
    <w:rsid w:val="002A10C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SIItem">
    <w:name w:val="SSI Item"/>
    <w:basedOn w:val="Normal"/>
    <w:link w:val="SSIItemChar"/>
    <w:uiPriority w:val="99"/>
    <w:rsid w:val="00C64E11"/>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C64E11"/>
    <w:pPr>
      <w:numPr>
        <w:numId w:val="5"/>
      </w:numPr>
    </w:pPr>
    <w:rPr>
      <w:b w:val="0"/>
    </w:rPr>
  </w:style>
  <w:style w:type="paragraph" w:customStyle="1" w:styleId="SSIsectionbreak">
    <w:name w:val="SSI section break"/>
    <w:basedOn w:val="SSIItem"/>
    <w:link w:val="SSIsectionbreakChar"/>
    <w:uiPriority w:val="99"/>
    <w:rsid w:val="00782473"/>
    <w:pPr>
      <w:pBdr>
        <w:top w:val="single" w:sz="12" w:space="1" w:color="auto"/>
      </w:pBdr>
    </w:pPr>
    <w:rPr>
      <w:smallCaps/>
      <w:sz w:val="32"/>
    </w:rPr>
  </w:style>
  <w:style w:type="paragraph" w:customStyle="1" w:styleId="SSIInstructions">
    <w:name w:val="SSI Instructions"/>
    <w:basedOn w:val="SSIItem"/>
    <w:uiPriority w:val="99"/>
    <w:rsid w:val="00782473"/>
    <w:rPr>
      <w:b w:val="0"/>
      <w:i/>
      <w:sz w:val="22"/>
    </w:rPr>
  </w:style>
  <w:style w:type="paragraph" w:styleId="BodyText2">
    <w:name w:val="Body Text 2"/>
    <w:basedOn w:val="Normal"/>
    <w:link w:val="BodyText2Char"/>
    <w:uiPriority w:val="99"/>
    <w:rsid w:val="00E10F50"/>
    <w:pPr>
      <w:spacing w:after="120" w:line="480" w:lineRule="auto"/>
    </w:pPr>
  </w:style>
  <w:style w:type="character" w:customStyle="1" w:styleId="BodyText2Char">
    <w:name w:val="Body Text 2 Char"/>
    <w:basedOn w:val="DefaultParagraphFont"/>
    <w:link w:val="BodyText2"/>
    <w:uiPriority w:val="99"/>
    <w:locked/>
    <w:rsid w:val="00E10F50"/>
    <w:rPr>
      <w:rFonts w:cs="Times New Roman"/>
    </w:rPr>
  </w:style>
  <w:style w:type="paragraph" w:customStyle="1" w:styleId="Text">
    <w:name w:val="Text"/>
    <w:basedOn w:val="Normal"/>
    <w:uiPriority w:val="99"/>
    <w:rsid w:val="00F633B8"/>
    <w:pPr>
      <w:spacing w:before="60" w:after="120" w:line="360" w:lineRule="auto"/>
      <w:ind w:firstLine="540"/>
    </w:pPr>
    <w:rPr>
      <w:rFonts w:ascii="Book Antiqua" w:eastAsia="Times New Roman" w:hAnsi="Book Antiqua"/>
      <w:szCs w:val="20"/>
    </w:rPr>
  </w:style>
  <w:style w:type="paragraph" w:customStyle="1" w:styleId="Style2">
    <w:name w:val="Style2"/>
    <w:basedOn w:val="Normal"/>
    <w:link w:val="Style2Char"/>
    <w:uiPriority w:val="99"/>
    <w:rsid w:val="00160057"/>
    <w:pPr>
      <w:widowControl w:val="0"/>
      <w:spacing w:after="0" w:line="240" w:lineRule="auto"/>
    </w:pPr>
    <w:rPr>
      <w:rFonts w:ascii="Arial" w:eastAsia="Times New Roman" w:hAnsi="Arial"/>
      <w:szCs w:val="20"/>
    </w:rPr>
  </w:style>
  <w:style w:type="paragraph" w:customStyle="1" w:styleId="CoverBullets">
    <w:name w:val="Cover Bullets"/>
    <w:basedOn w:val="Normal"/>
    <w:uiPriority w:val="99"/>
    <w:rsid w:val="00160057"/>
    <w:pPr>
      <w:numPr>
        <w:numId w:val="6"/>
      </w:numPr>
      <w:spacing w:after="300" w:line="240" w:lineRule="auto"/>
      <w:ind w:right="720"/>
      <w:jc w:val="both"/>
    </w:pPr>
    <w:rPr>
      <w:rFonts w:ascii="Arial" w:eastAsia="Times New Roman" w:hAnsi="Arial"/>
      <w:szCs w:val="20"/>
    </w:rPr>
  </w:style>
  <w:style w:type="paragraph" w:customStyle="1" w:styleId="CoverBodyJust">
    <w:name w:val="Cover Body Just"/>
    <w:basedOn w:val="Normal"/>
    <w:uiPriority w:val="99"/>
    <w:rsid w:val="00160057"/>
    <w:pPr>
      <w:spacing w:after="240" w:line="240" w:lineRule="auto"/>
      <w:jc w:val="both"/>
    </w:pPr>
    <w:rPr>
      <w:rFonts w:ascii="Arial" w:eastAsia="Times New Roman" w:hAnsi="Arial"/>
      <w:szCs w:val="20"/>
    </w:rPr>
  </w:style>
  <w:style w:type="character" w:styleId="FootnoteReference">
    <w:name w:val="footnote reference"/>
    <w:basedOn w:val="DefaultParagraphFont"/>
    <w:uiPriority w:val="99"/>
    <w:rsid w:val="009E0FA5"/>
    <w:rPr>
      <w:rFonts w:cs="Times New Roman"/>
      <w:vertAlign w:val="superscript"/>
    </w:rPr>
  </w:style>
  <w:style w:type="paragraph" w:styleId="FootnoteText">
    <w:name w:val="footnote text"/>
    <w:aliases w:val="F1,Footnote Text Char1,Footnote Text Char Char,fn,ft,figure or table,Footnote Text r"/>
    <w:basedOn w:val="Normal"/>
    <w:link w:val="FootnoteTextChar"/>
    <w:uiPriority w:val="99"/>
    <w:rsid w:val="00F1648A"/>
    <w:pPr>
      <w:spacing w:after="0" w:line="240" w:lineRule="auto"/>
    </w:pPr>
    <w:rPr>
      <w:rFonts w:eastAsia="Times New Roman"/>
      <w:noProof/>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locked/>
    <w:rsid w:val="00F1648A"/>
    <w:rPr>
      <w:rFonts w:ascii="Calibri" w:hAnsi="Calibri" w:cs="Times New Roman"/>
      <w:noProof/>
      <w:lang w:val="en-US" w:eastAsia="en-US" w:bidi="ar-SA"/>
    </w:rPr>
  </w:style>
  <w:style w:type="paragraph" w:customStyle="1" w:styleId="Sub1">
    <w:name w:val="Sub1"/>
    <w:basedOn w:val="Normal"/>
    <w:uiPriority w:val="99"/>
    <w:rsid w:val="00C126E1"/>
    <w:pPr>
      <w:spacing w:before="240" w:after="240" w:line="240" w:lineRule="auto"/>
    </w:pPr>
    <w:rPr>
      <w:rFonts w:ascii="Times New Roman" w:eastAsia="Times New Roman" w:hAnsi="Times New Roman"/>
      <w:b/>
      <w:sz w:val="28"/>
      <w:szCs w:val="20"/>
    </w:rPr>
  </w:style>
  <w:style w:type="paragraph" w:customStyle="1" w:styleId="text0">
    <w:name w:val="text"/>
    <w:basedOn w:val="Normal"/>
    <w:uiPriority w:val="99"/>
    <w:rsid w:val="00C126E1"/>
    <w:pPr>
      <w:spacing w:before="120" w:after="120" w:line="360" w:lineRule="auto"/>
    </w:pPr>
    <w:rPr>
      <w:rFonts w:ascii="Arial" w:eastAsia="Times New Roman" w:hAnsi="Arial"/>
      <w:szCs w:val="20"/>
    </w:rPr>
  </w:style>
  <w:style w:type="character" w:customStyle="1" w:styleId="ReferenceChar">
    <w:name w:val="Reference Char"/>
    <w:basedOn w:val="DefaultParagraphFont"/>
    <w:link w:val="Reference"/>
    <w:uiPriority w:val="99"/>
    <w:locked/>
    <w:rsid w:val="009F71A1"/>
    <w:rPr>
      <w:rFonts w:ascii="ITC Garamond Std Book Cond" w:hAnsi="ITC Garamond Std Book Cond" w:cs="Times New Roman"/>
      <w:sz w:val="24"/>
      <w:szCs w:val="24"/>
      <w:lang w:val="en-US" w:eastAsia="en-US" w:bidi="ar-SA"/>
    </w:rPr>
  </w:style>
  <w:style w:type="paragraph" w:customStyle="1" w:styleId="Reference">
    <w:name w:val="Reference"/>
    <w:link w:val="ReferenceChar"/>
    <w:uiPriority w:val="99"/>
    <w:rsid w:val="009F71A1"/>
    <w:pPr>
      <w:spacing w:after="240"/>
      <w:ind w:left="720" w:hanging="720"/>
    </w:pPr>
    <w:rPr>
      <w:rFonts w:ascii="ITC Garamond Std Book Cond" w:hAnsi="ITC Garamond Std Book Cond"/>
      <w:sz w:val="24"/>
      <w:szCs w:val="24"/>
    </w:rPr>
  </w:style>
  <w:style w:type="paragraph" w:customStyle="1" w:styleId="ExhibitHead">
    <w:name w:val="Exhibit Head"/>
    <w:uiPriority w:val="99"/>
    <w:rsid w:val="00751FFA"/>
    <w:pPr>
      <w:keepNext/>
      <w:keepLines/>
      <w:spacing w:after="120"/>
      <w:jc w:val="center"/>
    </w:pPr>
    <w:rPr>
      <w:rFonts w:ascii="Antique Olive Std" w:hAnsi="Antique Olive Std"/>
      <w:b/>
      <w:sz w:val="24"/>
      <w:szCs w:val="24"/>
    </w:rPr>
  </w:style>
  <w:style w:type="paragraph" w:customStyle="1" w:styleId="AIR">
    <w:name w:val="AIR"/>
    <w:uiPriority w:val="99"/>
    <w:rsid w:val="00FB4790"/>
    <w:pPr>
      <w:spacing w:before="200" w:after="100"/>
      <w:jc w:val="right"/>
    </w:pPr>
    <w:rPr>
      <w:rFonts w:ascii="Times New Roman" w:eastAsia="Times New Roman" w:hAnsi="Times New Roman"/>
      <w:smallCaps/>
      <w:color w:val="3E5E8E"/>
      <w:sz w:val="60"/>
      <w:szCs w:val="24"/>
    </w:rPr>
  </w:style>
  <w:style w:type="paragraph" w:customStyle="1" w:styleId="CovAIRAddressFooter">
    <w:name w:val="Cov—AIR Address Footer"/>
    <w:uiPriority w:val="99"/>
    <w:rsid w:val="00FB4790"/>
    <w:pPr>
      <w:ind w:left="1440"/>
      <w:jc w:val="center"/>
    </w:pPr>
    <w:rPr>
      <w:rFonts w:ascii="Times New Roman" w:eastAsia="Times New Roman" w:hAnsi="Times New Roman"/>
      <w:smallCaps/>
      <w:color w:val="008080"/>
      <w:sz w:val="28"/>
      <w:szCs w:val="24"/>
    </w:rPr>
  </w:style>
  <w:style w:type="paragraph" w:styleId="TOC1">
    <w:name w:val="toc 1"/>
    <w:basedOn w:val="Normal"/>
    <w:next w:val="Normal"/>
    <w:autoRedefine/>
    <w:uiPriority w:val="99"/>
    <w:rsid w:val="0041461B"/>
    <w:pPr>
      <w:keepNext/>
      <w:keepLines/>
      <w:spacing w:before="240" w:after="0" w:line="240" w:lineRule="auto"/>
    </w:pPr>
    <w:rPr>
      <w:b/>
      <w:sz w:val="24"/>
    </w:rPr>
  </w:style>
  <w:style w:type="paragraph" w:styleId="TOC2">
    <w:name w:val="toc 2"/>
    <w:basedOn w:val="Normal"/>
    <w:next w:val="Normal"/>
    <w:autoRedefine/>
    <w:uiPriority w:val="99"/>
    <w:rsid w:val="0041461B"/>
    <w:pPr>
      <w:spacing w:after="0" w:line="240" w:lineRule="auto"/>
      <w:ind w:left="216"/>
    </w:pPr>
    <w:rPr>
      <w:sz w:val="24"/>
    </w:rPr>
  </w:style>
  <w:style w:type="paragraph" w:styleId="TOC3">
    <w:name w:val="toc 3"/>
    <w:basedOn w:val="Normal"/>
    <w:next w:val="Normal"/>
    <w:autoRedefine/>
    <w:uiPriority w:val="99"/>
    <w:rsid w:val="0041461B"/>
    <w:pPr>
      <w:tabs>
        <w:tab w:val="right" w:leader="dot" w:pos="9350"/>
      </w:tabs>
      <w:spacing w:after="0" w:line="240" w:lineRule="auto"/>
      <w:ind w:left="446"/>
    </w:pPr>
    <w:rPr>
      <w:sz w:val="24"/>
    </w:rPr>
  </w:style>
  <w:style w:type="paragraph" w:styleId="TableofFigures">
    <w:name w:val="table of figures"/>
    <w:basedOn w:val="Normal"/>
    <w:next w:val="Normal"/>
    <w:uiPriority w:val="99"/>
    <w:rsid w:val="0041461B"/>
    <w:pPr>
      <w:spacing w:before="240" w:after="0" w:line="240" w:lineRule="auto"/>
      <w:ind w:left="720" w:hanging="720"/>
    </w:pPr>
    <w:rPr>
      <w:b/>
      <w:sz w:val="24"/>
    </w:rPr>
  </w:style>
  <w:style w:type="paragraph" w:customStyle="1" w:styleId="Bullet">
    <w:name w:val="Bullet"/>
    <w:uiPriority w:val="99"/>
    <w:rsid w:val="00501665"/>
    <w:pPr>
      <w:numPr>
        <w:numId w:val="8"/>
      </w:numPr>
      <w:spacing w:after="120"/>
    </w:pPr>
    <w:rPr>
      <w:rFonts w:eastAsia="Times New Roman"/>
      <w:color w:val="000000"/>
      <w:sz w:val="23"/>
      <w:szCs w:val="23"/>
    </w:rPr>
  </w:style>
  <w:style w:type="paragraph" w:customStyle="1" w:styleId="Footnote">
    <w:name w:val="Footnote"/>
    <w:uiPriority w:val="99"/>
    <w:rsid w:val="009E14FD"/>
    <w:rPr>
      <w:rFonts w:eastAsia="Times New Roman"/>
      <w:sz w:val="18"/>
      <w:szCs w:val="24"/>
    </w:rPr>
  </w:style>
  <w:style w:type="paragraph" w:customStyle="1" w:styleId="Bullet2">
    <w:name w:val="Bullet 2"/>
    <w:basedOn w:val="ListParagraph"/>
    <w:uiPriority w:val="99"/>
    <w:rsid w:val="00D21398"/>
    <w:pPr>
      <w:numPr>
        <w:ilvl w:val="1"/>
        <w:numId w:val="1"/>
      </w:numPr>
    </w:pPr>
  </w:style>
  <w:style w:type="paragraph" w:customStyle="1" w:styleId="BulletLast">
    <w:name w:val="Bullet Last"/>
    <w:basedOn w:val="Bullet"/>
    <w:next w:val="Normal"/>
    <w:uiPriority w:val="99"/>
    <w:rsid w:val="009E14FD"/>
    <w:pPr>
      <w:spacing w:after="240"/>
    </w:pPr>
  </w:style>
  <w:style w:type="paragraph" w:customStyle="1" w:styleId="NumberedBullet">
    <w:name w:val="Numbered Bullet"/>
    <w:uiPriority w:val="99"/>
    <w:rsid w:val="009E14FD"/>
    <w:pPr>
      <w:numPr>
        <w:numId w:val="9"/>
      </w:numPr>
      <w:spacing w:after="120"/>
      <w:ind w:right="360"/>
    </w:pPr>
    <w:rPr>
      <w:rFonts w:eastAsia="Times New Roman"/>
      <w:sz w:val="24"/>
      <w:szCs w:val="24"/>
    </w:rPr>
  </w:style>
  <w:style w:type="paragraph" w:customStyle="1" w:styleId="NumberedBulletLast">
    <w:name w:val="Numbered Bullet Last"/>
    <w:basedOn w:val="NumberedBullet"/>
    <w:uiPriority w:val="99"/>
    <w:rsid w:val="009E14FD"/>
    <w:pPr>
      <w:spacing w:after="240"/>
    </w:pPr>
  </w:style>
  <w:style w:type="paragraph" w:customStyle="1" w:styleId="ExhibitTitle">
    <w:name w:val="Exhibit Title"/>
    <w:next w:val="Normal"/>
    <w:uiPriority w:val="99"/>
    <w:rsid w:val="003C7396"/>
    <w:pPr>
      <w:keepNext/>
      <w:spacing w:before="120" w:after="120"/>
      <w:jc w:val="center"/>
    </w:pPr>
    <w:rPr>
      <w:rFonts w:ascii="Franklin Gothic Heavy" w:eastAsia="Times New Roman" w:hAnsi="Franklin Gothic Heavy" w:cs="Arial"/>
    </w:rPr>
  </w:style>
  <w:style w:type="paragraph" w:customStyle="1" w:styleId="TableSubheading">
    <w:name w:val="Table Subheading"/>
    <w:uiPriority w:val="99"/>
    <w:rsid w:val="00E716F0"/>
    <w:pPr>
      <w:jc w:val="center"/>
    </w:pPr>
    <w:rPr>
      <w:rFonts w:ascii="Franklin Gothic Medium" w:eastAsia="Times New Roman" w:hAnsi="Franklin Gothic Medium"/>
      <w:sz w:val="20"/>
      <w:szCs w:val="20"/>
    </w:rPr>
  </w:style>
  <w:style w:type="paragraph" w:customStyle="1" w:styleId="TableTextLast">
    <w:name w:val="Table Text Last"/>
    <w:basedOn w:val="TableText"/>
    <w:uiPriority w:val="99"/>
    <w:rsid w:val="00E716F0"/>
    <w:pPr>
      <w:widowControl/>
      <w:spacing w:before="0" w:after="180"/>
    </w:pPr>
    <w:rPr>
      <w:rFonts w:ascii="Franklin Gothic Book" w:hAnsi="Franklin Gothic Book"/>
      <w:color w:val="auto"/>
    </w:rPr>
  </w:style>
  <w:style w:type="paragraph" w:customStyle="1" w:styleId="ExhibitReads">
    <w:name w:val="Exhibit Reads"/>
    <w:uiPriority w:val="99"/>
    <w:rsid w:val="009364A7"/>
    <w:pPr>
      <w:shd w:val="clear" w:color="auto" w:fill="FFFFFF"/>
      <w:spacing w:before="40" w:after="80"/>
      <w:ind w:right="43"/>
    </w:pPr>
    <w:rPr>
      <w:rFonts w:eastAsia="Times New Roman"/>
      <w:bCs/>
      <w:sz w:val="20"/>
      <w:szCs w:val="23"/>
    </w:rPr>
  </w:style>
  <w:style w:type="paragraph" w:customStyle="1" w:styleId="TableBulletkh">
    <w:name w:val="Table Bullet kh"/>
    <w:basedOn w:val="Bullet"/>
    <w:uiPriority w:val="99"/>
    <w:rsid w:val="009364A7"/>
    <w:pPr>
      <w:numPr>
        <w:numId w:val="0"/>
      </w:numPr>
      <w:spacing w:after="0"/>
    </w:pPr>
    <w:rPr>
      <w:rFonts w:ascii="Franklin Gothic Book" w:hAnsi="Franklin Gothic Book" w:cs="Arial"/>
      <w:sz w:val="20"/>
      <w:szCs w:val="18"/>
    </w:rPr>
  </w:style>
  <w:style w:type="paragraph" w:customStyle="1" w:styleId="TableTextSmall">
    <w:name w:val="Table Text Small"/>
    <w:uiPriority w:val="99"/>
    <w:rsid w:val="009364A7"/>
    <w:rPr>
      <w:rFonts w:ascii="Franklin Gothic Book" w:eastAsia="Times New Roman" w:hAnsi="Franklin Gothic Book"/>
      <w:sz w:val="18"/>
      <w:szCs w:val="20"/>
    </w:rPr>
  </w:style>
  <w:style w:type="character" w:styleId="Strong">
    <w:name w:val="Strong"/>
    <w:basedOn w:val="DefaultParagraphFont"/>
    <w:uiPriority w:val="99"/>
    <w:qFormat/>
    <w:rsid w:val="009364A7"/>
    <w:rPr>
      <w:rFonts w:cs="Times New Roman"/>
      <w:b/>
      <w:bCs/>
    </w:rPr>
  </w:style>
  <w:style w:type="character" w:styleId="Emphasis">
    <w:name w:val="Emphasis"/>
    <w:basedOn w:val="DefaultParagraphFont"/>
    <w:uiPriority w:val="99"/>
    <w:qFormat/>
    <w:rsid w:val="009364A7"/>
    <w:rPr>
      <w:rFonts w:cs="Times New Roman"/>
      <w:i/>
      <w:iCs/>
    </w:rPr>
  </w:style>
  <w:style w:type="paragraph" w:customStyle="1" w:styleId="ExhibitNotes">
    <w:name w:val="Exhibit Notes"/>
    <w:uiPriority w:val="99"/>
    <w:rsid w:val="009364A7"/>
    <w:pPr>
      <w:tabs>
        <w:tab w:val="left" w:pos="576"/>
      </w:tabs>
      <w:spacing w:after="80"/>
      <w:ind w:left="619" w:right="43" w:hanging="576"/>
    </w:pPr>
    <w:rPr>
      <w:rFonts w:eastAsia="Times New Roman"/>
      <w:bCs/>
      <w:sz w:val="18"/>
      <w:szCs w:val="23"/>
    </w:rPr>
  </w:style>
  <w:style w:type="paragraph" w:customStyle="1" w:styleId="NumberedList">
    <w:name w:val="Numbered List"/>
    <w:uiPriority w:val="99"/>
    <w:rsid w:val="009364A7"/>
    <w:pPr>
      <w:numPr>
        <w:numId w:val="10"/>
      </w:numPr>
      <w:spacing w:after="240"/>
      <w:contextualSpacing/>
    </w:pPr>
    <w:rPr>
      <w:rFonts w:eastAsia="Times New Roman"/>
      <w:szCs w:val="28"/>
    </w:rPr>
  </w:style>
  <w:style w:type="paragraph" w:customStyle="1" w:styleId="Bullet2Last">
    <w:name w:val="Bullet 2 Last"/>
    <w:basedOn w:val="Bullet2"/>
    <w:uiPriority w:val="99"/>
    <w:rsid w:val="009364A7"/>
  </w:style>
  <w:style w:type="paragraph" w:customStyle="1" w:styleId="CoverBodyText">
    <w:name w:val="Cover Body Text"/>
    <w:uiPriority w:val="99"/>
    <w:rsid w:val="009364A7"/>
    <w:pPr>
      <w:tabs>
        <w:tab w:val="left" w:pos="360"/>
      </w:tabs>
      <w:spacing w:after="240"/>
      <w:jc w:val="center"/>
    </w:pPr>
    <w:rPr>
      <w:rFonts w:eastAsia="Times New Roman"/>
      <w:sz w:val="24"/>
      <w:szCs w:val="24"/>
    </w:rPr>
  </w:style>
  <w:style w:type="paragraph" w:customStyle="1" w:styleId="CoverHeading1">
    <w:name w:val="Cover Heading 1"/>
    <w:uiPriority w:val="99"/>
    <w:rsid w:val="009364A7"/>
    <w:pPr>
      <w:spacing w:before="480"/>
      <w:jc w:val="center"/>
    </w:pPr>
    <w:rPr>
      <w:rFonts w:ascii="Franklin Gothic Heavy" w:eastAsia="Times New Roman" w:hAnsi="Franklin Gothic Heavy" w:cs="Arial"/>
      <w:sz w:val="40"/>
      <w:szCs w:val="40"/>
    </w:rPr>
  </w:style>
  <w:style w:type="character" w:styleId="PageNumber">
    <w:name w:val="page number"/>
    <w:basedOn w:val="DefaultParagraphFont"/>
    <w:uiPriority w:val="99"/>
    <w:rsid w:val="009364A7"/>
    <w:rPr>
      <w:rFonts w:cs="Times New Roman"/>
    </w:rPr>
  </w:style>
  <w:style w:type="paragraph" w:customStyle="1" w:styleId="ExhibitSource">
    <w:name w:val="Exhibit Source"/>
    <w:uiPriority w:val="99"/>
    <w:rsid w:val="009364A7"/>
    <w:pPr>
      <w:spacing w:after="80"/>
      <w:ind w:left="43" w:right="43"/>
    </w:pPr>
    <w:rPr>
      <w:rFonts w:eastAsia="Times New Roman"/>
      <w:bCs/>
      <w:sz w:val="18"/>
      <w:szCs w:val="18"/>
    </w:rPr>
  </w:style>
  <w:style w:type="paragraph" w:customStyle="1" w:styleId="CoverHeading2">
    <w:name w:val="Cover Heading 2"/>
    <w:uiPriority w:val="99"/>
    <w:rsid w:val="009364A7"/>
    <w:pPr>
      <w:pBdr>
        <w:bottom w:val="single" w:sz="4" w:space="10" w:color="auto"/>
      </w:pBdr>
      <w:spacing w:after="360"/>
      <w:jc w:val="center"/>
    </w:pPr>
    <w:rPr>
      <w:rFonts w:ascii="Franklin Gothic Heavy" w:eastAsia="Times New Roman" w:hAnsi="Franklin Gothic Heavy" w:cs="Arial"/>
      <w:sz w:val="36"/>
      <w:szCs w:val="36"/>
    </w:rPr>
  </w:style>
  <w:style w:type="paragraph" w:customStyle="1" w:styleId="CoverHeading3">
    <w:name w:val="Cover Heading 3"/>
    <w:uiPriority w:val="99"/>
    <w:rsid w:val="009364A7"/>
    <w:pPr>
      <w:pBdr>
        <w:bottom w:val="single" w:sz="4" w:space="10" w:color="auto"/>
      </w:pBdr>
      <w:tabs>
        <w:tab w:val="left" w:pos="360"/>
      </w:tabs>
      <w:spacing w:after="200"/>
      <w:ind w:left="-720" w:right="-720"/>
      <w:jc w:val="center"/>
    </w:pPr>
    <w:rPr>
      <w:rFonts w:eastAsia="Times New Roman" w:cs="Arial"/>
      <w:sz w:val="20"/>
      <w:szCs w:val="24"/>
    </w:rPr>
  </w:style>
  <w:style w:type="paragraph" w:customStyle="1" w:styleId="CoverHeading4">
    <w:name w:val="Cover Heading 4"/>
    <w:uiPriority w:val="99"/>
    <w:rsid w:val="009364A7"/>
    <w:pPr>
      <w:tabs>
        <w:tab w:val="left" w:pos="360"/>
      </w:tabs>
      <w:spacing w:after="240"/>
      <w:jc w:val="center"/>
    </w:pPr>
    <w:rPr>
      <w:rFonts w:eastAsia="Times New Roman"/>
      <w:i/>
      <w:sz w:val="24"/>
      <w:szCs w:val="24"/>
    </w:rPr>
  </w:style>
  <w:style w:type="paragraph" w:styleId="DocumentMap">
    <w:name w:val="Document Map"/>
    <w:basedOn w:val="Normal"/>
    <w:link w:val="DocumentMapChar"/>
    <w:uiPriority w:val="99"/>
    <w:semiHidden/>
    <w:rsid w:val="009364A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9364A7"/>
    <w:rPr>
      <w:rFonts w:ascii="Tahoma" w:hAnsi="Tahoma" w:cs="Tahoma"/>
      <w:shd w:val="clear" w:color="auto" w:fill="000080"/>
    </w:rPr>
  </w:style>
  <w:style w:type="character" w:styleId="EndnoteReference">
    <w:name w:val="endnote reference"/>
    <w:basedOn w:val="DefaultParagraphFont"/>
    <w:uiPriority w:val="99"/>
    <w:semiHidden/>
    <w:rsid w:val="009364A7"/>
    <w:rPr>
      <w:rFonts w:cs="Times New Roman"/>
      <w:vertAlign w:val="superscript"/>
    </w:rPr>
  </w:style>
  <w:style w:type="paragraph" w:styleId="EndnoteText">
    <w:name w:val="endnote text"/>
    <w:basedOn w:val="Normal"/>
    <w:link w:val="EndnoteTextChar"/>
    <w:uiPriority w:val="99"/>
    <w:semiHidden/>
    <w:rsid w:val="009364A7"/>
    <w:pPr>
      <w:spacing w:after="0" w:line="240" w:lineRule="auto"/>
    </w:pPr>
    <w:rPr>
      <w:rFonts w:ascii="Garamond" w:eastAsia="Times New Roman" w:hAnsi="Garamond"/>
      <w:sz w:val="20"/>
      <w:szCs w:val="20"/>
    </w:rPr>
  </w:style>
  <w:style w:type="character" w:customStyle="1" w:styleId="EndnoteTextChar">
    <w:name w:val="Endnote Text Char"/>
    <w:basedOn w:val="DefaultParagraphFont"/>
    <w:link w:val="EndnoteText"/>
    <w:uiPriority w:val="99"/>
    <w:semiHidden/>
    <w:locked/>
    <w:rsid w:val="009364A7"/>
    <w:rPr>
      <w:rFonts w:ascii="Garamond" w:hAnsi="Garamond" w:cs="Times New Roman"/>
    </w:rPr>
  </w:style>
  <w:style w:type="paragraph" w:customStyle="1" w:styleId="ExhibitTitleNOTOC">
    <w:name w:val="Exhibit Title NO TOC"/>
    <w:basedOn w:val="ExhibitTitle"/>
    <w:uiPriority w:val="99"/>
    <w:rsid w:val="009364A7"/>
  </w:style>
  <w:style w:type="character" w:styleId="FollowedHyperlink">
    <w:name w:val="FollowedHyperlink"/>
    <w:basedOn w:val="DefaultParagraphFont"/>
    <w:uiPriority w:val="99"/>
    <w:rsid w:val="009364A7"/>
    <w:rPr>
      <w:rFonts w:cs="Times New Roman"/>
      <w:color w:val="800080"/>
      <w:u w:val="single"/>
    </w:rPr>
  </w:style>
  <w:style w:type="paragraph" w:customStyle="1" w:styleId="Heading1NOTOC">
    <w:name w:val="Heading 1 NO TOC"/>
    <w:basedOn w:val="Normal"/>
    <w:next w:val="TOC1"/>
    <w:uiPriority w:val="99"/>
    <w:rsid w:val="009364A7"/>
    <w:pPr>
      <w:keepNext/>
      <w:keepLines/>
      <w:spacing w:after="320" w:line="240" w:lineRule="auto"/>
      <w:jc w:val="center"/>
    </w:pPr>
    <w:rPr>
      <w:rFonts w:ascii="Franklin Gothic Heavy" w:eastAsia="Times New Roman" w:hAnsi="Franklin Gothic Heavy"/>
      <w:caps/>
      <w:color w:val="000000"/>
      <w:sz w:val="28"/>
      <w:szCs w:val="28"/>
    </w:rPr>
  </w:style>
  <w:style w:type="character" w:customStyle="1" w:styleId="LegislationPublicationText1">
    <w:name w:val="Legislation/Publication Text 1"/>
    <w:basedOn w:val="DefaultParagraphFont"/>
    <w:uiPriority w:val="99"/>
    <w:rsid w:val="009364A7"/>
    <w:rPr>
      <w:rFonts w:cs="Times New Roman"/>
      <w:i/>
    </w:rPr>
  </w:style>
  <w:style w:type="paragraph" w:customStyle="1" w:styleId="NumberingManual">
    <w:name w:val="Numbering Manual"/>
    <w:uiPriority w:val="99"/>
    <w:rsid w:val="009364A7"/>
    <w:pPr>
      <w:tabs>
        <w:tab w:val="left" w:pos="720"/>
      </w:tabs>
      <w:spacing w:after="120"/>
      <w:ind w:left="720" w:hanging="360"/>
    </w:pPr>
    <w:rPr>
      <w:rFonts w:eastAsia="Times New Roman"/>
      <w:color w:val="000000"/>
      <w:szCs w:val="23"/>
    </w:rPr>
  </w:style>
  <w:style w:type="paragraph" w:customStyle="1" w:styleId="NumberingManualLast">
    <w:name w:val="Numbering Manual Last"/>
    <w:basedOn w:val="NumberingManual"/>
    <w:uiPriority w:val="99"/>
    <w:rsid w:val="009364A7"/>
    <w:pPr>
      <w:spacing w:after="240"/>
    </w:pPr>
  </w:style>
  <w:style w:type="paragraph" w:customStyle="1" w:styleId="PublishingInfoBodyText">
    <w:name w:val="Publishing Info Body Text"/>
    <w:uiPriority w:val="99"/>
    <w:rsid w:val="009364A7"/>
    <w:pPr>
      <w:overflowPunct w:val="0"/>
      <w:autoSpaceDE w:val="0"/>
      <w:autoSpaceDN w:val="0"/>
      <w:adjustRightInd w:val="0"/>
      <w:spacing w:after="200"/>
      <w:textAlignment w:val="baseline"/>
    </w:pPr>
    <w:rPr>
      <w:rFonts w:eastAsia="Times New Roman"/>
      <w:sz w:val="18"/>
      <w:szCs w:val="24"/>
    </w:rPr>
  </w:style>
  <w:style w:type="paragraph" w:customStyle="1" w:styleId="PublishingInfoHeading1">
    <w:name w:val="Publishing Info Heading 1"/>
    <w:uiPriority w:val="99"/>
    <w:rsid w:val="009364A7"/>
    <w:rPr>
      <w:rFonts w:eastAsia="Times New Roman"/>
      <w:b/>
      <w:sz w:val="18"/>
      <w:szCs w:val="24"/>
    </w:rPr>
  </w:style>
  <w:style w:type="paragraph" w:customStyle="1" w:styleId="QuotationText">
    <w:name w:val="Quotation Text"/>
    <w:next w:val="BodyText"/>
    <w:uiPriority w:val="99"/>
    <w:rsid w:val="009364A7"/>
    <w:pPr>
      <w:spacing w:after="240"/>
      <w:ind w:left="720" w:right="720"/>
    </w:pPr>
    <w:rPr>
      <w:rFonts w:eastAsia="Times New Roman"/>
      <w:szCs w:val="24"/>
    </w:rPr>
  </w:style>
  <w:style w:type="paragraph" w:customStyle="1" w:styleId="SidebarHeading1">
    <w:name w:val="Sidebar Heading 1"/>
    <w:next w:val="BodyText"/>
    <w:uiPriority w:val="99"/>
    <w:rsid w:val="009364A7"/>
    <w:pPr>
      <w:spacing w:after="120"/>
    </w:pPr>
    <w:rPr>
      <w:rFonts w:ascii="Franklin Gothic Medium" w:eastAsia="Times New Roman" w:hAnsi="Franklin Gothic Medium"/>
      <w:sz w:val="24"/>
      <w:szCs w:val="24"/>
    </w:rPr>
  </w:style>
  <w:style w:type="paragraph" w:customStyle="1" w:styleId="TableBullets">
    <w:name w:val="Table Bullets"/>
    <w:basedOn w:val="TableText"/>
    <w:uiPriority w:val="99"/>
    <w:rsid w:val="009364A7"/>
    <w:pPr>
      <w:framePr w:hSpace="180" w:wrap="around" w:vAnchor="text" w:hAnchor="margin" w:xAlign="right" w:y="46"/>
      <w:widowControl/>
      <w:spacing w:before="0" w:after="0"/>
    </w:pPr>
    <w:rPr>
      <w:rFonts w:ascii="Franklin Gothic Book" w:hAnsi="Franklin Gothic Book"/>
      <w:color w:val="auto"/>
    </w:rPr>
  </w:style>
  <w:style w:type="paragraph" w:customStyle="1" w:styleId="TableBulletsLast">
    <w:name w:val="Table Bullets Last"/>
    <w:basedOn w:val="TableBullets"/>
    <w:uiPriority w:val="99"/>
    <w:rsid w:val="009364A7"/>
    <w:pPr>
      <w:framePr w:wrap="around"/>
      <w:spacing w:after="180"/>
    </w:pPr>
  </w:style>
  <w:style w:type="paragraph" w:customStyle="1" w:styleId="FlysheetText">
    <w:name w:val="Flysheet Text"/>
    <w:uiPriority w:val="99"/>
    <w:rsid w:val="009364A7"/>
    <w:pPr>
      <w:spacing w:before="5000"/>
      <w:jc w:val="right"/>
    </w:pPr>
    <w:rPr>
      <w:rFonts w:ascii="Franklin Gothic Heavy" w:eastAsia="Times New Roman" w:hAnsi="Franklin Gothic Heavy"/>
      <w:bCs/>
      <w:smallCaps/>
      <w:color w:val="0072BC"/>
      <w:sz w:val="48"/>
      <w:szCs w:val="20"/>
    </w:rPr>
  </w:style>
  <w:style w:type="paragraph" w:customStyle="1" w:styleId="TableTextCheckmarks">
    <w:name w:val="Table Text Checkmarks"/>
    <w:basedOn w:val="TableText"/>
    <w:uiPriority w:val="99"/>
    <w:rsid w:val="009364A7"/>
    <w:pPr>
      <w:widowControl/>
      <w:spacing w:before="0" w:after="0"/>
      <w:jc w:val="center"/>
    </w:pPr>
    <w:rPr>
      <w:rFonts w:ascii="Wingdings" w:hAnsi="Wingdings" w:cs="Wingdings"/>
      <w:b/>
      <w:color w:val="auto"/>
      <w:sz w:val="26"/>
      <w:szCs w:val="26"/>
    </w:rPr>
  </w:style>
  <w:style w:type="paragraph" w:customStyle="1" w:styleId="TableTextNumbered">
    <w:name w:val="Table Text Numbered"/>
    <w:next w:val="Normal"/>
    <w:uiPriority w:val="99"/>
    <w:rsid w:val="009364A7"/>
    <w:pPr>
      <w:spacing w:after="80"/>
    </w:pPr>
    <w:rPr>
      <w:rFonts w:ascii="Arial" w:eastAsia="Times New Roman" w:hAnsi="Arial" w:cs="Arial"/>
      <w:sz w:val="18"/>
      <w:szCs w:val="18"/>
    </w:rPr>
  </w:style>
  <w:style w:type="paragraph" w:styleId="PlainText">
    <w:name w:val="Plain Text"/>
    <w:basedOn w:val="Normal"/>
    <w:link w:val="PlainTextChar"/>
    <w:uiPriority w:val="99"/>
    <w:rsid w:val="009364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9364A7"/>
    <w:rPr>
      <w:rFonts w:ascii="Courier New" w:hAnsi="Courier New" w:cs="Courier New"/>
    </w:rPr>
  </w:style>
  <w:style w:type="paragraph" w:customStyle="1" w:styleId="TableTextSmallCentered">
    <w:name w:val="Table Text Small Centered"/>
    <w:basedOn w:val="TableTextSmall"/>
    <w:uiPriority w:val="99"/>
    <w:rsid w:val="009364A7"/>
    <w:pPr>
      <w:jc w:val="center"/>
    </w:pPr>
  </w:style>
  <w:style w:type="paragraph" w:styleId="MessageHeader">
    <w:name w:val="Message Header"/>
    <w:basedOn w:val="BodyText"/>
    <w:link w:val="MessageHeaderChar"/>
    <w:uiPriority w:val="99"/>
    <w:rsid w:val="009364A7"/>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uiPriority w:val="99"/>
    <w:locked/>
    <w:rsid w:val="009364A7"/>
    <w:rPr>
      <w:rFonts w:ascii="Franklin Gothic Book" w:hAnsi="Franklin Gothic Book" w:cs="Times New Roman"/>
      <w:caps/>
      <w:sz w:val="18"/>
    </w:rPr>
  </w:style>
  <w:style w:type="paragraph" w:customStyle="1" w:styleId="MessageHeaderFirst">
    <w:name w:val="Message Header First"/>
    <w:basedOn w:val="MessageHeader"/>
    <w:next w:val="MessageHeader"/>
    <w:uiPriority w:val="99"/>
    <w:rsid w:val="009364A7"/>
    <w:pPr>
      <w:spacing w:before="360"/>
    </w:pPr>
  </w:style>
  <w:style w:type="paragraph" w:customStyle="1" w:styleId="MessageHeaderLast">
    <w:name w:val="Message Header Last"/>
    <w:basedOn w:val="MessageHeader"/>
    <w:next w:val="BodyText"/>
    <w:uiPriority w:val="99"/>
    <w:rsid w:val="009364A7"/>
    <w:pPr>
      <w:pBdr>
        <w:bottom w:val="single" w:sz="6" w:space="18" w:color="808080"/>
      </w:pBdr>
      <w:spacing w:after="360"/>
    </w:pPr>
  </w:style>
  <w:style w:type="paragraph" w:styleId="Revision">
    <w:name w:val="Revision"/>
    <w:hidden/>
    <w:uiPriority w:val="99"/>
    <w:rsid w:val="009364A7"/>
    <w:rPr>
      <w:rFonts w:ascii="Times New Roman" w:eastAsia="Times New Roman" w:hAnsi="Times New Roman"/>
      <w:sz w:val="24"/>
      <w:szCs w:val="24"/>
    </w:rPr>
  </w:style>
  <w:style w:type="paragraph" w:customStyle="1" w:styleId="Heading2NOTOC">
    <w:name w:val="Heading 2 NO TOC"/>
    <w:basedOn w:val="Heading2"/>
    <w:uiPriority w:val="99"/>
    <w:rsid w:val="009364A7"/>
    <w:pPr>
      <w:outlineLvl w:val="9"/>
    </w:pPr>
    <w:rPr>
      <w:rFonts w:ascii="Franklin Gothic Demi" w:hAnsi="Franklin Gothic Demi"/>
      <w:b w:val="0"/>
      <w:bCs w:val="0"/>
      <w:iCs w:val="0"/>
      <w:smallCaps/>
      <w:sz w:val="28"/>
    </w:rPr>
  </w:style>
  <w:style w:type="paragraph" w:customStyle="1" w:styleId="Heading3NOTOC">
    <w:name w:val="Heading 3 NO TOC"/>
    <w:basedOn w:val="Heading3"/>
    <w:uiPriority w:val="99"/>
    <w:rsid w:val="009364A7"/>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uiPriority w:val="99"/>
    <w:rsid w:val="009364A7"/>
    <w:pPr>
      <w:spacing w:after="0"/>
    </w:pPr>
  </w:style>
  <w:style w:type="paragraph" w:customStyle="1" w:styleId="InsideCoverHeading1">
    <w:name w:val="Inside Cover Heading 1"/>
    <w:basedOn w:val="BodyText"/>
    <w:uiPriority w:val="99"/>
    <w:rsid w:val="009364A7"/>
    <w:pPr>
      <w:spacing w:after="0"/>
    </w:pPr>
    <w:rPr>
      <w:b/>
      <w:szCs w:val="20"/>
    </w:rPr>
  </w:style>
  <w:style w:type="paragraph" w:customStyle="1" w:styleId="InsideCoverBodyText">
    <w:name w:val="Inside Cover Body Text"/>
    <w:basedOn w:val="BodyText"/>
    <w:uiPriority w:val="99"/>
    <w:rsid w:val="009364A7"/>
    <w:pPr>
      <w:contextualSpacing/>
    </w:pPr>
    <w:rPr>
      <w:szCs w:val="20"/>
    </w:rPr>
  </w:style>
  <w:style w:type="paragraph" w:customStyle="1" w:styleId="InsideCoverDateText">
    <w:name w:val="Inside Cover Date Text"/>
    <w:basedOn w:val="BodyText"/>
    <w:uiPriority w:val="99"/>
    <w:rsid w:val="009364A7"/>
    <w:pPr>
      <w:pBdr>
        <w:bottom w:val="single" w:sz="4" w:space="18" w:color="auto"/>
      </w:pBdr>
      <w:spacing w:before="360" w:after="480"/>
    </w:pPr>
    <w:rPr>
      <w:szCs w:val="20"/>
    </w:rPr>
  </w:style>
  <w:style w:type="paragraph" w:customStyle="1" w:styleId="InsideCoverBodyText2">
    <w:name w:val="Inside Cover Body Text 2"/>
    <w:uiPriority w:val="99"/>
    <w:rsid w:val="009364A7"/>
    <w:pPr>
      <w:spacing w:after="200"/>
    </w:pPr>
    <w:rPr>
      <w:rFonts w:eastAsia="Times New Roman" w:cs="Arial"/>
      <w:bCs/>
      <w:color w:val="000000"/>
      <w:sz w:val="20"/>
      <w:szCs w:val="40"/>
    </w:rPr>
  </w:style>
  <w:style w:type="paragraph" w:customStyle="1" w:styleId="PFooter-CoverAddress">
    <w:name w:val="P_Footer-Cover Address"/>
    <w:basedOn w:val="Footer"/>
    <w:uiPriority w:val="99"/>
    <w:rsid w:val="009364A7"/>
    <w:pPr>
      <w:ind w:left="-3600"/>
      <w:jc w:val="center"/>
    </w:pPr>
    <w:rPr>
      <w:rFonts w:ascii="Arial" w:eastAsia="Times New Roman" w:hAnsi="Arial" w:cs="Arial"/>
      <w:noProof/>
      <w:color w:val="005295"/>
      <w:sz w:val="16"/>
      <w:szCs w:val="16"/>
    </w:rPr>
  </w:style>
  <w:style w:type="paragraph" w:customStyle="1" w:styleId="P-Cover-Title">
    <w:name w:val="P-Cover-Title"/>
    <w:uiPriority w:val="99"/>
    <w:rsid w:val="009364A7"/>
    <w:pPr>
      <w:spacing w:after="240"/>
      <w:jc w:val="center"/>
    </w:pPr>
    <w:rPr>
      <w:rFonts w:ascii="Franklin Gothic Heavy" w:eastAsia="Times New Roman" w:hAnsi="Franklin Gothic Heavy" w:cs="Arial"/>
      <w:bCs/>
      <w:sz w:val="40"/>
      <w:szCs w:val="36"/>
    </w:rPr>
  </w:style>
  <w:style w:type="paragraph" w:customStyle="1" w:styleId="P-Cover-Submitted">
    <w:name w:val="P-Cover-Submitted"/>
    <w:uiPriority w:val="99"/>
    <w:rsid w:val="009364A7"/>
    <w:pPr>
      <w:spacing w:after="120"/>
    </w:pPr>
    <w:rPr>
      <w:rFonts w:ascii="Franklin Gothic Medium" w:eastAsia="Times New Roman" w:hAnsi="Franklin Gothic Medium" w:cs="Arial"/>
      <w:i/>
      <w:sz w:val="20"/>
      <w:szCs w:val="20"/>
    </w:rPr>
  </w:style>
  <w:style w:type="paragraph" w:customStyle="1" w:styleId="P-Cover-Address">
    <w:name w:val="P-Cover-Address"/>
    <w:uiPriority w:val="99"/>
    <w:rsid w:val="009364A7"/>
    <w:rPr>
      <w:rFonts w:ascii="Franklin Gothic Medium" w:eastAsia="Times New Roman" w:hAnsi="Franklin Gothic Medium" w:cs="Arial"/>
      <w:sz w:val="20"/>
      <w:szCs w:val="20"/>
    </w:rPr>
  </w:style>
  <w:style w:type="paragraph" w:styleId="TOCHeading">
    <w:name w:val="TOC Heading"/>
    <w:basedOn w:val="Heading1"/>
    <w:next w:val="Normal"/>
    <w:uiPriority w:val="99"/>
    <w:qFormat/>
    <w:rsid w:val="009364A7"/>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uiPriority w:val="99"/>
    <w:rsid w:val="009364A7"/>
    <w:pPr>
      <w:numPr>
        <w:numId w:val="0"/>
      </w:numPr>
      <w:ind w:left="720"/>
    </w:pPr>
    <w:rPr>
      <w:rFonts w:eastAsia="Calibri"/>
    </w:rPr>
  </w:style>
  <w:style w:type="paragraph" w:customStyle="1" w:styleId="HH-3">
    <w:name w:val="HH-3"/>
    <w:basedOn w:val="Heading3"/>
    <w:autoRedefine/>
    <w:uiPriority w:val="99"/>
    <w:rsid w:val="009364A7"/>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uiPriority w:val="99"/>
    <w:rsid w:val="009364A7"/>
    <w:pPr>
      <w:widowControl w:val="0"/>
    </w:pPr>
    <w:rPr>
      <w:color w:val="000000"/>
      <w:sz w:val="16"/>
    </w:rPr>
  </w:style>
  <w:style w:type="paragraph" w:customStyle="1" w:styleId="TableSubheadingSmall">
    <w:name w:val="Table Subheading Small"/>
    <w:uiPriority w:val="99"/>
    <w:rsid w:val="009364A7"/>
    <w:pPr>
      <w:jc w:val="center"/>
    </w:pPr>
    <w:rPr>
      <w:rFonts w:ascii="Franklin Gothic Medium" w:eastAsia="Times New Roman" w:hAnsi="Franklin Gothic Medium"/>
      <w:sz w:val="18"/>
      <w:szCs w:val="20"/>
    </w:rPr>
  </w:style>
  <w:style w:type="paragraph" w:styleId="NormalWeb">
    <w:name w:val="Normal (Web)"/>
    <w:basedOn w:val="Normal"/>
    <w:uiPriority w:val="99"/>
    <w:rsid w:val="009364A7"/>
    <w:pPr>
      <w:spacing w:before="100" w:beforeAutospacing="1" w:after="100" w:afterAutospacing="1" w:line="240" w:lineRule="auto"/>
    </w:pPr>
    <w:rPr>
      <w:rFonts w:ascii="Times New Roman" w:eastAsia="Times New Roman" w:hAnsi="Times New Roman"/>
      <w:sz w:val="24"/>
      <w:szCs w:val="24"/>
    </w:rPr>
  </w:style>
  <w:style w:type="paragraph" w:customStyle="1" w:styleId="Item">
    <w:name w:val="Item"/>
    <w:basedOn w:val="Normal"/>
    <w:uiPriority w:val="99"/>
    <w:rsid w:val="00754380"/>
    <w:pPr>
      <w:spacing w:after="0" w:line="240" w:lineRule="auto"/>
    </w:pPr>
    <w:rPr>
      <w:rFonts w:ascii="Arial" w:eastAsia="Times New Roman" w:hAnsi="Arial"/>
      <w:b/>
      <w:szCs w:val="20"/>
    </w:rPr>
  </w:style>
  <w:style w:type="paragraph" w:customStyle="1" w:styleId="NormalSS">
    <w:name w:val="NormalSS"/>
    <w:basedOn w:val="Normal"/>
    <w:uiPriority w:val="99"/>
    <w:rsid w:val="002E70F5"/>
    <w:pPr>
      <w:tabs>
        <w:tab w:val="left" w:pos="432"/>
      </w:tabs>
      <w:spacing w:after="0" w:line="240" w:lineRule="auto"/>
      <w:ind w:firstLine="432"/>
      <w:jc w:val="both"/>
    </w:pPr>
    <w:rPr>
      <w:rFonts w:ascii="Times New Roman" w:eastAsia="Times New Roman" w:hAnsi="Times New Roman"/>
      <w:sz w:val="24"/>
      <w:szCs w:val="24"/>
    </w:rPr>
  </w:style>
  <w:style w:type="paragraph" w:styleId="BodyTextIndent3">
    <w:name w:val="Body Text Indent 3"/>
    <w:basedOn w:val="Normal"/>
    <w:link w:val="BodyTextIndent3Char"/>
    <w:uiPriority w:val="99"/>
    <w:rsid w:val="002E70F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locked/>
    <w:rsid w:val="002E70F5"/>
    <w:rPr>
      <w:rFonts w:ascii="Times New Roman" w:hAnsi="Times New Roman" w:cs="Times New Roman"/>
      <w:sz w:val="16"/>
      <w:szCs w:val="16"/>
    </w:rPr>
  </w:style>
  <w:style w:type="paragraph" w:customStyle="1" w:styleId="Topics">
    <w:name w:val="Topics"/>
    <w:basedOn w:val="Normal"/>
    <w:uiPriority w:val="99"/>
    <w:rsid w:val="002E70F5"/>
    <w:pPr>
      <w:spacing w:after="240" w:line="240" w:lineRule="auto"/>
      <w:ind w:left="720" w:hanging="720"/>
    </w:pPr>
    <w:rPr>
      <w:rFonts w:ascii="Times New Roman" w:eastAsia="Times New Roman" w:hAnsi="Times New Roman"/>
      <w:sz w:val="24"/>
      <w:szCs w:val="24"/>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locked/>
    <w:rsid w:val="00CB28BB"/>
    <w:rPr>
      <w:rFonts w:ascii="Times New Roman" w:hAnsi="Times New Roman" w:cs="Times New Roman"/>
      <w:i/>
      <w:sz w:val="22"/>
    </w:rPr>
  </w:style>
  <w:style w:type="paragraph" w:styleId="Title">
    <w:name w:val="Title"/>
    <w:basedOn w:val="Normal"/>
    <w:link w:val="TitleChar"/>
    <w:uiPriority w:val="99"/>
    <w:qFormat/>
    <w:rsid w:val="00CB28B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locked/>
    <w:rsid w:val="00CB28BB"/>
    <w:rPr>
      <w:rFonts w:ascii="Times New Roman" w:hAnsi="Times New Roman" w:cs="Times New Roman"/>
      <w:sz w:val="24"/>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locked/>
    <w:rsid w:val="00CB28BB"/>
    <w:rPr>
      <w:rFonts w:ascii="Arial" w:hAnsi="Arial" w:cs="Arial"/>
    </w:rPr>
  </w:style>
  <w:style w:type="paragraph" w:styleId="BodyTextIndent">
    <w:name w:val="Body Text Indent"/>
    <w:basedOn w:val="Normal"/>
    <w:link w:val="BodyTextIndentChar"/>
    <w:uiPriority w:val="99"/>
    <w:rsid w:val="002D4654"/>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uiPriority w:val="99"/>
    <w:locked/>
    <w:rsid w:val="002D4654"/>
    <w:rPr>
      <w:rFonts w:ascii="Times New Roman" w:eastAsia="PMingLiU" w:hAnsi="Times New Roman" w:cs="Times New Roman"/>
      <w:sz w:val="24"/>
      <w:szCs w:val="24"/>
    </w:rPr>
  </w:style>
  <w:style w:type="paragraph" w:customStyle="1" w:styleId="Exhibittextsmall">
    <w:name w:val="Exhibit text small"/>
    <w:basedOn w:val="Normal"/>
    <w:link w:val="ExhibittextsmallChar"/>
    <w:uiPriority w:val="99"/>
    <w:rsid w:val="009D2EC3"/>
    <w:pPr>
      <w:spacing w:after="0" w:line="240" w:lineRule="auto"/>
    </w:pPr>
    <w:rPr>
      <w:sz w:val="20"/>
      <w:szCs w:val="20"/>
    </w:rPr>
  </w:style>
  <w:style w:type="paragraph" w:customStyle="1" w:styleId="Exhibitheaders">
    <w:name w:val="Exhibit headers"/>
    <w:basedOn w:val="Normal"/>
    <w:link w:val="ExhibitheadersChar"/>
    <w:uiPriority w:val="99"/>
    <w:rsid w:val="00751FFA"/>
    <w:pPr>
      <w:spacing w:after="0" w:line="240" w:lineRule="auto"/>
    </w:pPr>
    <w:rPr>
      <w:rFonts w:ascii="Antique Olive Std" w:hAnsi="Antique Olive Std"/>
      <w:b/>
      <w:sz w:val="20"/>
      <w:szCs w:val="20"/>
    </w:rPr>
  </w:style>
  <w:style w:type="character" w:customStyle="1" w:styleId="ExhibittextsmallChar">
    <w:name w:val="Exhibit text small Char"/>
    <w:basedOn w:val="DefaultParagraphFont"/>
    <w:link w:val="Exhibittextsmall"/>
    <w:uiPriority w:val="99"/>
    <w:locked/>
    <w:rsid w:val="009D2EC3"/>
    <w:rPr>
      <w:rFonts w:cs="Times New Roman"/>
    </w:rPr>
  </w:style>
  <w:style w:type="paragraph" w:customStyle="1" w:styleId="heading3a">
    <w:name w:val="heading 3a"/>
    <w:link w:val="heading3aChar"/>
    <w:uiPriority w:val="99"/>
    <w:rsid w:val="00F21543"/>
    <w:pPr>
      <w:keepNext/>
      <w:keepLines/>
    </w:pPr>
    <w:rPr>
      <w:rFonts w:eastAsia="Times New Roman"/>
      <w:b/>
      <w:i/>
      <w:sz w:val="24"/>
      <w:szCs w:val="24"/>
    </w:rPr>
  </w:style>
  <w:style w:type="character" w:customStyle="1" w:styleId="ExhibitheadersChar">
    <w:name w:val="Exhibit headers Char"/>
    <w:basedOn w:val="DefaultParagraphFont"/>
    <w:link w:val="Exhibitheaders"/>
    <w:uiPriority w:val="99"/>
    <w:locked/>
    <w:rsid w:val="00751FFA"/>
    <w:rPr>
      <w:rFonts w:ascii="Antique Olive Std" w:hAnsi="Antique Olive Std" w:cs="Times New Roman"/>
      <w:b/>
    </w:rPr>
  </w:style>
  <w:style w:type="paragraph" w:customStyle="1" w:styleId="numberedOMBheading">
    <w:name w:val="numbered OMB heading"/>
    <w:basedOn w:val="Heading3"/>
    <w:link w:val="numberedOMBheadingChar"/>
    <w:uiPriority w:val="99"/>
    <w:rsid w:val="00751FFA"/>
    <w:rPr>
      <w:rFonts w:ascii="Calibri" w:hAnsi="Calibri"/>
    </w:rPr>
  </w:style>
  <w:style w:type="character" w:customStyle="1" w:styleId="heading3aChar">
    <w:name w:val="heading 3a Char"/>
    <w:basedOn w:val="DefaultParagraphFont"/>
    <w:link w:val="heading3a"/>
    <w:uiPriority w:val="99"/>
    <w:locked/>
    <w:rsid w:val="00F21543"/>
    <w:rPr>
      <w:rFonts w:ascii="Calibri" w:hAnsi="Calibri" w:cs="Times New Roman"/>
      <w:b/>
      <w:i/>
      <w:sz w:val="24"/>
      <w:szCs w:val="24"/>
      <w:lang w:val="en-US" w:eastAsia="en-US" w:bidi="ar-SA"/>
    </w:rPr>
  </w:style>
  <w:style w:type="paragraph" w:customStyle="1" w:styleId="Interviewgeneraltext">
    <w:name w:val="Interview general text"/>
    <w:basedOn w:val="Normal"/>
    <w:link w:val="InterviewgeneraltextChar"/>
    <w:uiPriority w:val="99"/>
    <w:rsid w:val="00AD402F"/>
    <w:pPr>
      <w:spacing w:after="0" w:line="240" w:lineRule="auto"/>
    </w:pPr>
    <w:rPr>
      <w:rFonts w:ascii="Arial Narrow" w:hAnsi="Arial Narrow"/>
      <w:color w:val="000000"/>
    </w:rPr>
  </w:style>
  <w:style w:type="character" w:customStyle="1" w:styleId="numberedOMBheadingChar">
    <w:name w:val="numbered OMB heading Char"/>
    <w:basedOn w:val="Heading3Char"/>
    <w:link w:val="numberedOMBheading"/>
    <w:uiPriority w:val="99"/>
    <w:locked/>
    <w:rsid w:val="00751FFA"/>
    <w:rPr>
      <w:rFonts w:ascii="Calibri" w:hAnsi="Calibri"/>
    </w:rPr>
  </w:style>
  <w:style w:type="paragraph" w:customStyle="1" w:styleId="Interviewheader">
    <w:name w:val="Interview header"/>
    <w:basedOn w:val="Normal"/>
    <w:link w:val="InterviewheaderChar"/>
    <w:uiPriority w:val="99"/>
    <w:rsid w:val="00AD402F"/>
    <w:pPr>
      <w:spacing w:after="0" w:line="240" w:lineRule="auto"/>
      <w:jc w:val="center"/>
    </w:pPr>
    <w:rPr>
      <w:rFonts w:ascii="Arial" w:hAnsi="Arial" w:cs="Arial"/>
      <w:b/>
      <w:color w:val="000000"/>
    </w:rPr>
  </w:style>
  <w:style w:type="character" w:customStyle="1" w:styleId="InterviewgeneraltextChar">
    <w:name w:val="Interview general text Char"/>
    <w:basedOn w:val="DefaultParagraphFont"/>
    <w:link w:val="Interviewgeneraltext"/>
    <w:uiPriority w:val="99"/>
    <w:locked/>
    <w:rsid w:val="00AD402F"/>
    <w:rPr>
      <w:rFonts w:ascii="Arial Narrow" w:hAnsi="Arial Narrow" w:cs="Times New Roman"/>
      <w:color w:val="000000"/>
      <w:sz w:val="22"/>
      <w:szCs w:val="22"/>
    </w:rPr>
  </w:style>
  <w:style w:type="paragraph" w:customStyle="1" w:styleId="Interviewsectionbreak">
    <w:name w:val="Interview section break"/>
    <w:basedOn w:val="SSIsectionbreak"/>
    <w:link w:val="InterviewsectionbreakChar"/>
    <w:uiPriority w:val="99"/>
    <w:rsid w:val="00AD402F"/>
    <w:rPr>
      <w:rFonts w:ascii="Arial" w:hAnsi="Arial" w:cs="Arial"/>
      <w:color w:val="000000"/>
      <w:sz w:val="28"/>
      <w:szCs w:val="28"/>
    </w:rPr>
  </w:style>
  <w:style w:type="character" w:customStyle="1" w:styleId="InterviewheaderChar">
    <w:name w:val="Interview header Char"/>
    <w:basedOn w:val="DefaultParagraphFont"/>
    <w:link w:val="Interviewheader"/>
    <w:uiPriority w:val="99"/>
    <w:locked/>
    <w:rsid w:val="00AD402F"/>
    <w:rPr>
      <w:rFonts w:ascii="Arial" w:hAnsi="Arial" w:cs="Arial"/>
      <w:b/>
      <w:color w:val="000000"/>
      <w:sz w:val="22"/>
      <w:szCs w:val="22"/>
    </w:rPr>
  </w:style>
  <w:style w:type="paragraph" w:customStyle="1" w:styleId="Interviewitem">
    <w:name w:val="Interview item"/>
    <w:basedOn w:val="Style2"/>
    <w:link w:val="InterviewitemChar"/>
    <w:uiPriority w:val="99"/>
    <w:rsid w:val="00AD402F"/>
    <w:pPr>
      <w:widowControl/>
    </w:pPr>
    <w:rPr>
      <w:rFonts w:cs="Arial"/>
      <w:b/>
      <w:color w:val="000000"/>
      <w:szCs w:val="22"/>
    </w:rPr>
  </w:style>
  <w:style w:type="character" w:customStyle="1" w:styleId="SSIItemChar">
    <w:name w:val="SSI Item Char"/>
    <w:basedOn w:val="DefaultParagraphFont"/>
    <w:link w:val="SSIItem"/>
    <w:uiPriority w:val="99"/>
    <w:locked/>
    <w:rsid w:val="00AD402F"/>
    <w:rPr>
      <w:rFonts w:ascii="Garamond" w:hAnsi="Garamond" w:cs="Times New Roman"/>
      <w:b/>
      <w:bCs/>
      <w:sz w:val="24"/>
      <w:szCs w:val="24"/>
    </w:rPr>
  </w:style>
  <w:style w:type="character" w:customStyle="1" w:styleId="SSIsectionbreakChar">
    <w:name w:val="SSI section break Char"/>
    <w:basedOn w:val="SSIItemChar"/>
    <w:link w:val="SSIsectionbreak"/>
    <w:uiPriority w:val="99"/>
    <w:locked/>
    <w:rsid w:val="00AD402F"/>
    <w:rPr>
      <w:smallCaps/>
    </w:rPr>
  </w:style>
  <w:style w:type="character" w:customStyle="1" w:styleId="InterviewsectionbreakChar">
    <w:name w:val="Interview section break Char"/>
    <w:basedOn w:val="SSIsectionbreakChar"/>
    <w:link w:val="Interviewsectionbreak"/>
    <w:uiPriority w:val="99"/>
    <w:locked/>
    <w:rsid w:val="00AD402F"/>
  </w:style>
  <w:style w:type="paragraph" w:customStyle="1" w:styleId="Interviewbullets">
    <w:name w:val="Interview bullets"/>
    <w:basedOn w:val="Style2"/>
    <w:link w:val="InterviewbulletsChar"/>
    <w:uiPriority w:val="99"/>
    <w:rsid w:val="00AD402F"/>
    <w:pPr>
      <w:widowControl/>
      <w:numPr>
        <w:numId w:val="14"/>
      </w:numPr>
    </w:pPr>
    <w:rPr>
      <w:rFonts w:ascii="Arial Narrow" w:hAnsi="Arial Narrow" w:cs="Arial"/>
      <w:color w:val="000000"/>
      <w:szCs w:val="22"/>
    </w:rPr>
  </w:style>
  <w:style w:type="character" w:customStyle="1" w:styleId="Style2Char">
    <w:name w:val="Style2 Char"/>
    <w:basedOn w:val="DefaultParagraphFont"/>
    <w:link w:val="Style2"/>
    <w:uiPriority w:val="99"/>
    <w:locked/>
    <w:rsid w:val="00AD402F"/>
    <w:rPr>
      <w:rFonts w:ascii="Arial" w:hAnsi="Arial" w:cs="Times New Roman"/>
      <w:sz w:val="22"/>
    </w:rPr>
  </w:style>
  <w:style w:type="character" w:customStyle="1" w:styleId="InterviewitemChar">
    <w:name w:val="Interview item Char"/>
    <w:basedOn w:val="Style2Char"/>
    <w:link w:val="Interviewitem"/>
    <w:uiPriority w:val="99"/>
    <w:locked/>
    <w:rsid w:val="00AD402F"/>
  </w:style>
  <w:style w:type="paragraph" w:customStyle="1" w:styleId="Interviewprobeheader">
    <w:name w:val="Interview probe header"/>
    <w:basedOn w:val="Style2"/>
    <w:link w:val="InterviewprobeheaderChar"/>
    <w:uiPriority w:val="99"/>
    <w:rsid w:val="00AD402F"/>
    <w:pPr>
      <w:ind w:left="720"/>
    </w:pPr>
    <w:rPr>
      <w:rFonts w:ascii="Arial Narrow" w:hAnsi="Arial Narrow" w:cs="Arial"/>
      <w:b/>
      <w:i/>
      <w:color w:val="000000"/>
      <w:szCs w:val="22"/>
    </w:rPr>
  </w:style>
  <w:style w:type="character" w:customStyle="1" w:styleId="InterviewbulletsChar">
    <w:name w:val="Interview bullets Char"/>
    <w:basedOn w:val="Style2Char"/>
    <w:link w:val="Interviewbullets"/>
    <w:uiPriority w:val="99"/>
    <w:locked/>
    <w:rsid w:val="00AD402F"/>
    <w:rPr>
      <w:rFonts w:ascii="Arial Narrow" w:hAnsi="Arial Narrow" w:cs="Arial"/>
      <w:color w:val="000000"/>
      <w:szCs w:val="22"/>
    </w:rPr>
  </w:style>
  <w:style w:type="paragraph" w:customStyle="1" w:styleId="Heading4a">
    <w:name w:val="Heading 4a"/>
    <w:basedOn w:val="BodyText"/>
    <w:link w:val="Heading4aChar"/>
    <w:uiPriority w:val="99"/>
    <w:rsid w:val="00F21543"/>
    <w:pPr>
      <w:keepNext/>
      <w:keepLines/>
    </w:pPr>
    <w:rPr>
      <w:b/>
      <w:color w:val="1F497D"/>
    </w:rPr>
  </w:style>
  <w:style w:type="character" w:customStyle="1" w:styleId="InterviewprobeheaderChar">
    <w:name w:val="Interview probe header Char"/>
    <w:basedOn w:val="Style2Char"/>
    <w:link w:val="Interviewprobeheader"/>
    <w:uiPriority w:val="99"/>
    <w:locked/>
    <w:rsid w:val="00AD402F"/>
    <w:rPr>
      <w:rFonts w:ascii="Arial Narrow" w:hAnsi="Arial Narrow" w:cs="Arial"/>
      <w:b/>
      <w:i/>
      <w:color w:val="000000"/>
      <w:szCs w:val="22"/>
    </w:rPr>
  </w:style>
  <w:style w:type="character" w:customStyle="1" w:styleId="Heading4aChar">
    <w:name w:val="Heading 4a Char"/>
    <w:basedOn w:val="BodyTextChar"/>
    <w:link w:val="Heading4a"/>
    <w:uiPriority w:val="99"/>
    <w:locked/>
    <w:rsid w:val="00F21543"/>
    <w:rPr>
      <w:b/>
      <w:color w:val="1F497D"/>
    </w:rPr>
  </w:style>
  <w:style w:type="paragraph" w:customStyle="1" w:styleId="IH1">
    <w:name w:val="I.H1"/>
    <w:uiPriority w:val="99"/>
    <w:rsid w:val="00F1648A"/>
    <w:pPr>
      <w:keepNext/>
      <w:keepLines/>
      <w:spacing w:after="240"/>
      <w:jc w:val="center"/>
    </w:pPr>
    <w:rPr>
      <w:rFonts w:ascii="Arial" w:hAnsi="Arial" w:cs="Arial"/>
      <w:b/>
      <w:color w:val="000000"/>
    </w:rPr>
  </w:style>
  <w:style w:type="paragraph" w:customStyle="1" w:styleId="IH2">
    <w:name w:val="I.H2"/>
    <w:uiPriority w:val="99"/>
    <w:rsid w:val="00F1648A"/>
    <w:pPr>
      <w:keepNext/>
      <w:keepLines/>
      <w:spacing w:after="240"/>
    </w:pPr>
    <w:rPr>
      <w:rFonts w:ascii="Arial" w:hAnsi="Arial" w:cs="Arial"/>
      <w:b/>
      <w:color w:val="000000"/>
    </w:rPr>
  </w:style>
  <w:style w:type="paragraph" w:customStyle="1" w:styleId="IH3">
    <w:name w:val="I.H3"/>
    <w:basedOn w:val="Interviewgeneraltext"/>
    <w:uiPriority w:val="99"/>
    <w:rsid w:val="00F1648A"/>
    <w:pPr>
      <w:keepNext/>
      <w:keepLines/>
    </w:pPr>
    <w:rPr>
      <w:i/>
    </w:rPr>
  </w:style>
  <w:style w:type="paragraph" w:customStyle="1" w:styleId="IBullet1">
    <w:name w:val="I.Bullet 1"/>
    <w:uiPriority w:val="99"/>
    <w:rsid w:val="004728A0"/>
    <w:pPr>
      <w:numPr>
        <w:numId w:val="15"/>
      </w:numPr>
    </w:pPr>
    <w:rPr>
      <w:rFonts w:ascii="Arial Narrow" w:hAnsi="Arial Narrow"/>
      <w:color w:val="000000"/>
    </w:rPr>
  </w:style>
  <w:style w:type="paragraph" w:customStyle="1" w:styleId="IBullet1Last">
    <w:name w:val="I.Bullet 1 Last"/>
    <w:basedOn w:val="IBullet1"/>
    <w:uiPriority w:val="99"/>
    <w:rsid w:val="004728A0"/>
    <w:pPr>
      <w:spacing w:after="220"/>
    </w:pPr>
  </w:style>
  <w:style w:type="paragraph" w:customStyle="1" w:styleId="IBodyText">
    <w:name w:val="I.BodyText"/>
    <w:uiPriority w:val="99"/>
    <w:rsid w:val="004728A0"/>
    <w:pPr>
      <w:spacing w:after="220"/>
    </w:pPr>
    <w:rPr>
      <w:rFonts w:ascii="Arial Narrow" w:hAnsi="Arial Narrow"/>
      <w:color w:val="000000"/>
    </w:rPr>
  </w:style>
  <w:style w:type="paragraph" w:customStyle="1" w:styleId="IBoxText">
    <w:name w:val="I.BoxText"/>
    <w:uiPriority w:val="99"/>
    <w:rsid w:val="004728A0"/>
    <w:pPr>
      <w:spacing w:after="220"/>
    </w:pPr>
    <w:rPr>
      <w:rFonts w:ascii="Arial" w:hAnsi="Arial"/>
      <w:i/>
      <w:sz w:val="20"/>
    </w:rPr>
  </w:style>
  <w:style w:type="paragraph" w:customStyle="1" w:styleId="IBoxBullet1">
    <w:name w:val="I.BoxBullet1"/>
    <w:basedOn w:val="ListParagraph"/>
    <w:uiPriority w:val="99"/>
    <w:rsid w:val="004728A0"/>
    <w:pPr>
      <w:numPr>
        <w:numId w:val="12"/>
      </w:numPr>
      <w:spacing w:after="0" w:line="240" w:lineRule="auto"/>
    </w:pPr>
    <w:rPr>
      <w:rFonts w:ascii="Arial" w:hAnsi="Arial"/>
      <w:i/>
      <w:sz w:val="20"/>
    </w:rPr>
  </w:style>
  <w:style w:type="paragraph" w:customStyle="1" w:styleId="QH1">
    <w:name w:val="Q.H1"/>
    <w:uiPriority w:val="99"/>
    <w:rsid w:val="00887E07"/>
    <w:pPr>
      <w:keepNext/>
      <w:keepLines/>
      <w:pBdr>
        <w:top w:val="single" w:sz="12" w:space="1" w:color="auto"/>
      </w:pBdr>
      <w:spacing w:after="240"/>
    </w:pPr>
    <w:rPr>
      <w:rFonts w:ascii="Arial" w:eastAsia="Times New Roman" w:hAnsi="Arial" w:cs="Arial"/>
      <w:b/>
      <w:bCs/>
      <w:smallCaps/>
      <w:color w:val="000000"/>
      <w:sz w:val="28"/>
      <w:szCs w:val="28"/>
    </w:rPr>
  </w:style>
  <w:style w:type="paragraph" w:customStyle="1" w:styleId="QH1Nospaceafter">
    <w:name w:val="Q.H1 No space after"/>
    <w:basedOn w:val="QH1"/>
    <w:uiPriority w:val="99"/>
    <w:rsid w:val="00887E07"/>
    <w:pPr>
      <w:spacing w:after="0"/>
    </w:pPr>
  </w:style>
  <w:style w:type="paragraph" w:customStyle="1" w:styleId="QH2">
    <w:name w:val="Q.H2"/>
    <w:uiPriority w:val="99"/>
    <w:rsid w:val="00887E07"/>
    <w:pPr>
      <w:keepLines/>
      <w:spacing w:after="240"/>
    </w:pPr>
    <w:rPr>
      <w:rFonts w:ascii="Arial" w:eastAsia="Times New Roman" w:hAnsi="Arial" w:cs="Arial"/>
      <w:b/>
      <w:color w:val="000000"/>
    </w:rPr>
  </w:style>
  <w:style w:type="paragraph" w:customStyle="1" w:styleId="QH3">
    <w:name w:val="Q.H3"/>
    <w:basedOn w:val="Interviewprobeheader"/>
    <w:uiPriority w:val="99"/>
    <w:rsid w:val="008F739F"/>
    <w:pPr>
      <w:keepNext/>
      <w:keepLines/>
      <w:widowControl/>
    </w:pPr>
  </w:style>
  <w:style w:type="paragraph" w:customStyle="1" w:styleId="QBullet1">
    <w:name w:val="Q.Bullet1"/>
    <w:uiPriority w:val="99"/>
    <w:rsid w:val="004F6B33"/>
    <w:pPr>
      <w:numPr>
        <w:numId w:val="16"/>
      </w:numPr>
      <w:ind w:left="1440"/>
    </w:pPr>
    <w:rPr>
      <w:rFonts w:ascii="Arial Narrow" w:eastAsia="Times New Roman" w:hAnsi="Arial Narrow" w:cs="Arial"/>
      <w:color w:val="000000"/>
    </w:rPr>
  </w:style>
  <w:style w:type="paragraph" w:customStyle="1" w:styleId="QBullet1Last">
    <w:name w:val="Q.Bullet1 Last"/>
    <w:basedOn w:val="QBullet1"/>
    <w:uiPriority w:val="99"/>
    <w:rsid w:val="004F6B33"/>
    <w:pPr>
      <w:spacing w:after="240"/>
    </w:pPr>
  </w:style>
  <w:style w:type="paragraph" w:customStyle="1" w:styleId="QBullet2">
    <w:name w:val="Q.Bullet2"/>
    <w:uiPriority w:val="99"/>
    <w:rsid w:val="001F4F6A"/>
    <w:pPr>
      <w:numPr>
        <w:numId w:val="31"/>
      </w:numPr>
      <w:ind w:left="1800"/>
    </w:pPr>
    <w:rPr>
      <w:rFonts w:ascii="Arial Narrow" w:hAnsi="Arial Narrow"/>
    </w:rPr>
  </w:style>
  <w:style w:type="paragraph" w:customStyle="1" w:styleId="QBullet2Last">
    <w:name w:val="Q.Bullet2 Last"/>
    <w:basedOn w:val="QBullet2"/>
    <w:uiPriority w:val="99"/>
    <w:rsid w:val="004F6B33"/>
    <w:pPr>
      <w:spacing w:after="220"/>
    </w:pPr>
  </w:style>
  <w:style w:type="paragraph" w:customStyle="1" w:styleId="QTextItalic">
    <w:name w:val="Q.TextItalic"/>
    <w:uiPriority w:val="99"/>
    <w:rsid w:val="004F6B33"/>
    <w:pPr>
      <w:spacing w:after="240"/>
    </w:pPr>
    <w:rPr>
      <w:rFonts w:ascii="Arial Narrow" w:hAnsi="Arial Narrow"/>
      <w:i/>
      <w:color w:val="000000"/>
    </w:rPr>
  </w:style>
  <w:style w:type="paragraph" w:customStyle="1" w:styleId="QTextBold">
    <w:name w:val="Q.TextBold"/>
    <w:uiPriority w:val="99"/>
    <w:rsid w:val="002B4C7D"/>
    <w:pPr>
      <w:spacing w:after="240"/>
    </w:pPr>
    <w:rPr>
      <w:rFonts w:ascii="Arial Narrow" w:hAnsi="Arial Narrow"/>
      <w:b/>
      <w:color w:val="000000"/>
    </w:rPr>
  </w:style>
  <w:style w:type="paragraph" w:customStyle="1" w:styleId="SReference">
    <w:name w:val="S.Reference"/>
    <w:uiPriority w:val="99"/>
    <w:rsid w:val="007E38E1"/>
    <w:pPr>
      <w:spacing w:after="240"/>
      <w:ind w:left="720" w:hanging="720"/>
    </w:pPr>
    <w:rPr>
      <w:rFonts w:eastAsia="Times New Roman"/>
      <w:sz w:val="23"/>
      <w:szCs w:val="24"/>
    </w:rPr>
  </w:style>
  <w:style w:type="numbering" w:customStyle="1" w:styleId="Style1">
    <w:name w:val="Style1"/>
    <w:rsid w:val="00A37902"/>
    <w:pPr>
      <w:numPr>
        <w:numId w:val="11"/>
      </w:numPr>
    </w:pPr>
  </w:style>
</w:styles>
</file>

<file path=word/webSettings.xml><?xml version="1.0" encoding="utf-8"?>
<w:webSettings xmlns:r="http://schemas.openxmlformats.org/officeDocument/2006/relationships" xmlns:w="http://schemas.openxmlformats.org/wordprocessingml/2006/main">
  <w:divs>
    <w:div w:id="481237871">
      <w:marLeft w:val="0"/>
      <w:marRight w:val="0"/>
      <w:marTop w:val="0"/>
      <w:marBottom w:val="0"/>
      <w:divBdr>
        <w:top w:val="none" w:sz="0" w:space="0" w:color="auto"/>
        <w:left w:val="none" w:sz="0" w:space="0" w:color="auto"/>
        <w:bottom w:val="none" w:sz="0" w:space="0" w:color="auto"/>
        <w:right w:val="none" w:sz="0" w:space="0" w:color="auto"/>
      </w:divBdr>
    </w:div>
    <w:div w:id="481237872">
      <w:marLeft w:val="0"/>
      <w:marRight w:val="0"/>
      <w:marTop w:val="0"/>
      <w:marBottom w:val="0"/>
      <w:divBdr>
        <w:top w:val="none" w:sz="0" w:space="0" w:color="auto"/>
        <w:left w:val="none" w:sz="0" w:space="0" w:color="auto"/>
        <w:bottom w:val="none" w:sz="0" w:space="0" w:color="auto"/>
        <w:right w:val="none" w:sz="0" w:space="0" w:color="auto"/>
      </w:divBdr>
    </w:div>
    <w:div w:id="481237873">
      <w:marLeft w:val="0"/>
      <w:marRight w:val="0"/>
      <w:marTop w:val="0"/>
      <w:marBottom w:val="0"/>
      <w:divBdr>
        <w:top w:val="none" w:sz="0" w:space="0" w:color="auto"/>
        <w:left w:val="none" w:sz="0" w:space="0" w:color="auto"/>
        <w:bottom w:val="none" w:sz="0" w:space="0" w:color="auto"/>
        <w:right w:val="none" w:sz="0" w:space="0" w:color="auto"/>
      </w:divBdr>
    </w:div>
    <w:div w:id="481237874">
      <w:marLeft w:val="0"/>
      <w:marRight w:val="0"/>
      <w:marTop w:val="0"/>
      <w:marBottom w:val="0"/>
      <w:divBdr>
        <w:top w:val="none" w:sz="0" w:space="0" w:color="auto"/>
        <w:left w:val="none" w:sz="0" w:space="0" w:color="auto"/>
        <w:bottom w:val="none" w:sz="0" w:space="0" w:color="auto"/>
        <w:right w:val="none" w:sz="0" w:space="0" w:color="auto"/>
      </w:divBdr>
    </w:div>
    <w:div w:id="481237875">
      <w:marLeft w:val="0"/>
      <w:marRight w:val="0"/>
      <w:marTop w:val="0"/>
      <w:marBottom w:val="0"/>
      <w:divBdr>
        <w:top w:val="none" w:sz="0" w:space="0" w:color="auto"/>
        <w:left w:val="none" w:sz="0" w:space="0" w:color="auto"/>
        <w:bottom w:val="none" w:sz="0" w:space="0" w:color="auto"/>
        <w:right w:val="none" w:sz="0" w:space="0" w:color="auto"/>
      </w:divBdr>
    </w:div>
    <w:div w:id="481237876">
      <w:marLeft w:val="0"/>
      <w:marRight w:val="0"/>
      <w:marTop w:val="0"/>
      <w:marBottom w:val="0"/>
      <w:divBdr>
        <w:top w:val="none" w:sz="0" w:space="0" w:color="auto"/>
        <w:left w:val="none" w:sz="0" w:space="0" w:color="auto"/>
        <w:bottom w:val="none" w:sz="0" w:space="0" w:color="auto"/>
        <w:right w:val="none" w:sz="0" w:space="0" w:color="auto"/>
      </w:divBdr>
    </w:div>
    <w:div w:id="481237877">
      <w:marLeft w:val="0"/>
      <w:marRight w:val="0"/>
      <w:marTop w:val="0"/>
      <w:marBottom w:val="0"/>
      <w:divBdr>
        <w:top w:val="none" w:sz="0" w:space="0" w:color="auto"/>
        <w:left w:val="none" w:sz="0" w:space="0" w:color="auto"/>
        <w:bottom w:val="none" w:sz="0" w:space="0" w:color="auto"/>
        <w:right w:val="none" w:sz="0" w:space="0" w:color="auto"/>
      </w:divBdr>
    </w:div>
    <w:div w:id="481237878">
      <w:marLeft w:val="0"/>
      <w:marRight w:val="0"/>
      <w:marTop w:val="0"/>
      <w:marBottom w:val="0"/>
      <w:divBdr>
        <w:top w:val="none" w:sz="0" w:space="0" w:color="auto"/>
        <w:left w:val="none" w:sz="0" w:space="0" w:color="auto"/>
        <w:bottom w:val="none" w:sz="0" w:space="0" w:color="auto"/>
        <w:right w:val="none" w:sz="0" w:space="0" w:color="auto"/>
      </w:divBdr>
    </w:div>
    <w:div w:id="481237879">
      <w:marLeft w:val="0"/>
      <w:marRight w:val="0"/>
      <w:marTop w:val="0"/>
      <w:marBottom w:val="0"/>
      <w:divBdr>
        <w:top w:val="none" w:sz="0" w:space="0" w:color="auto"/>
        <w:left w:val="none" w:sz="0" w:space="0" w:color="auto"/>
        <w:bottom w:val="none" w:sz="0" w:space="0" w:color="auto"/>
        <w:right w:val="none" w:sz="0" w:space="0" w:color="auto"/>
      </w:divBdr>
    </w:div>
    <w:div w:id="481237880">
      <w:marLeft w:val="0"/>
      <w:marRight w:val="0"/>
      <w:marTop w:val="0"/>
      <w:marBottom w:val="0"/>
      <w:divBdr>
        <w:top w:val="none" w:sz="0" w:space="0" w:color="auto"/>
        <w:left w:val="none" w:sz="0" w:space="0" w:color="auto"/>
        <w:bottom w:val="none" w:sz="0" w:space="0" w:color="auto"/>
        <w:right w:val="none" w:sz="0" w:space="0" w:color="auto"/>
      </w:divBdr>
    </w:div>
    <w:div w:id="481237881">
      <w:marLeft w:val="0"/>
      <w:marRight w:val="0"/>
      <w:marTop w:val="0"/>
      <w:marBottom w:val="0"/>
      <w:divBdr>
        <w:top w:val="none" w:sz="0" w:space="0" w:color="auto"/>
        <w:left w:val="none" w:sz="0" w:space="0" w:color="auto"/>
        <w:bottom w:val="none" w:sz="0" w:space="0" w:color="auto"/>
        <w:right w:val="none" w:sz="0" w:space="0" w:color="auto"/>
      </w:divBdr>
    </w:div>
    <w:div w:id="481237882">
      <w:marLeft w:val="0"/>
      <w:marRight w:val="0"/>
      <w:marTop w:val="0"/>
      <w:marBottom w:val="0"/>
      <w:divBdr>
        <w:top w:val="none" w:sz="0" w:space="0" w:color="auto"/>
        <w:left w:val="none" w:sz="0" w:space="0" w:color="auto"/>
        <w:bottom w:val="none" w:sz="0" w:space="0" w:color="auto"/>
        <w:right w:val="none" w:sz="0" w:space="0" w:color="auto"/>
      </w:divBdr>
    </w:div>
    <w:div w:id="481237883">
      <w:marLeft w:val="0"/>
      <w:marRight w:val="0"/>
      <w:marTop w:val="0"/>
      <w:marBottom w:val="0"/>
      <w:divBdr>
        <w:top w:val="none" w:sz="0" w:space="0" w:color="auto"/>
        <w:left w:val="none" w:sz="0" w:space="0" w:color="auto"/>
        <w:bottom w:val="none" w:sz="0" w:space="0" w:color="auto"/>
        <w:right w:val="none" w:sz="0" w:space="0" w:color="auto"/>
      </w:divBdr>
    </w:div>
    <w:div w:id="481237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RBChair@ai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lefloch@air.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2788</Words>
  <Characters>15892</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of School Turnaround (SST)</dc:title>
  <dc:subject/>
  <dc:creator>Information Technology Group</dc:creator>
  <cp:keywords/>
  <dc:description/>
  <cp:lastModifiedBy>#Administrator</cp:lastModifiedBy>
  <cp:revision>2</cp:revision>
  <cp:lastPrinted>2010-04-07T18:25:00Z</cp:lastPrinted>
  <dcterms:created xsi:type="dcterms:W3CDTF">2011-03-15T14:53:00Z</dcterms:created>
  <dcterms:modified xsi:type="dcterms:W3CDTF">2011-03-15T14:53:00Z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y fmtid="{D5CDD505-2E9C-101B-9397-08002B2CF9AE}" pid="3" name="Document Category">
    <vt:lpwstr>Data collection instruments</vt:lpwstr>
  </property>
</Properties>
</file>