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BB9" w:rsidRPr="00E27AC8" w:rsidRDefault="00CF5BB9" w:rsidP="00E27AC8">
      <w:pPr>
        <w:pStyle w:val="BodyText3"/>
        <w:spacing w:after="0" w:line="320" w:lineRule="atLeast"/>
        <w:rPr>
          <w:rFonts w:ascii="Calibri" w:hAnsi="Calibri" w:cs="Arial"/>
          <w:b/>
          <w:bCs/>
          <w:sz w:val="22"/>
          <w:szCs w:val="22"/>
        </w:rPr>
      </w:pPr>
      <w:r w:rsidRPr="00E27AC8">
        <w:rPr>
          <w:rFonts w:ascii="Calibri" w:hAnsi="Calibri" w:cs="Arial"/>
          <w:b/>
          <w:bCs/>
          <w:sz w:val="22"/>
          <w:szCs w:val="22"/>
        </w:rPr>
        <w:t xml:space="preserve">Memorandum </w:t>
      </w:r>
      <w:r w:rsidRPr="00E27AC8">
        <w:rPr>
          <w:rFonts w:ascii="Calibri" w:hAnsi="Calibri" w:cs="Arial"/>
          <w:b/>
          <w:bCs/>
          <w:sz w:val="22"/>
          <w:szCs w:val="22"/>
        </w:rPr>
        <w:tab/>
      </w:r>
      <w:r w:rsidRPr="00E27AC8">
        <w:rPr>
          <w:rFonts w:ascii="Calibri" w:hAnsi="Calibri" w:cs="Arial"/>
          <w:b/>
          <w:bCs/>
          <w:sz w:val="22"/>
          <w:szCs w:val="22"/>
        </w:rPr>
        <w:tab/>
      </w:r>
      <w:r w:rsidRPr="00E27AC8">
        <w:rPr>
          <w:rFonts w:ascii="Calibri" w:hAnsi="Calibri" w:cs="Arial"/>
          <w:b/>
          <w:bCs/>
          <w:sz w:val="22"/>
          <w:szCs w:val="22"/>
        </w:rPr>
        <w:tab/>
      </w:r>
      <w:r w:rsidRPr="00E27AC8">
        <w:rPr>
          <w:rFonts w:ascii="Calibri" w:hAnsi="Calibri" w:cs="Arial"/>
          <w:b/>
          <w:bCs/>
          <w:sz w:val="22"/>
          <w:szCs w:val="22"/>
        </w:rPr>
        <w:tab/>
      </w:r>
      <w:r>
        <w:rPr>
          <w:rFonts w:ascii="Calibri" w:hAnsi="Calibri" w:cs="Arial"/>
          <w:b/>
          <w:bCs/>
          <w:sz w:val="22"/>
          <w:szCs w:val="22"/>
        </w:rPr>
        <w:tab/>
      </w:r>
      <w:r w:rsidRPr="00E27AC8">
        <w:rPr>
          <w:rFonts w:ascii="Calibri" w:hAnsi="Calibri" w:cs="Arial"/>
          <w:b/>
          <w:bCs/>
          <w:sz w:val="22"/>
          <w:szCs w:val="22"/>
        </w:rPr>
        <w:t xml:space="preserve">United States Department of Education </w:t>
      </w:r>
    </w:p>
    <w:p w:rsidR="00CF5BB9" w:rsidRPr="00E27AC8" w:rsidRDefault="00CF5BB9" w:rsidP="00E27AC8">
      <w:pPr>
        <w:pStyle w:val="BodyText3"/>
        <w:spacing w:after="0" w:line="320" w:lineRule="atLeast"/>
        <w:rPr>
          <w:rFonts w:ascii="Calibri" w:hAnsi="Calibri" w:cs="Arial"/>
          <w:b/>
          <w:bCs/>
          <w:sz w:val="22"/>
          <w:szCs w:val="22"/>
        </w:rPr>
      </w:pPr>
      <w:r w:rsidRPr="00E27AC8">
        <w:rPr>
          <w:rFonts w:ascii="Calibri" w:hAnsi="Calibri" w:cs="Arial"/>
          <w:b/>
          <w:bCs/>
          <w:sz w:val="22"/>
          <w:szCs w:val="22"/>
        </w:rPr>
        <w:tab/>
      </w:r>
      <w:r w:rsidRPr="00E27AC8">
        <w:rPr>
          <w:rFonts w:ascii="Calibri" w:hAnsi="Calibri" w:cs="Arial"/>
          <w:b/>
          <w:bCs/>
          <w:sz w:val="22"/>
          <w:szCs w:val="22"/>
        </w:rPr>
        <w:tab/>
      </w:r>
      <w:r w:rsidRPr="00E27AC8">
        <w:rPr>
          <w:rFonts w:ascii="Calibri" w:hAnsi="Calibri" w:cs="Arial"/>
          <w:b/>
          <w:bCs/>
          <w:sz w:val="22"/>
          <w:szCs w:val="22"/>
        </w:rPr>
        <w:tab/>
      </w:r>
      <w:r w:rsidRPr="00E27AC8">
        <w:rPr>
          <w:rFonts w:ascii="Calibri" w:hAnsi="Calibri" w:cs="Arial"/>
          <w:b/>
          <w:bCs/>
          <w:sz w:val="22"/>
          <w:szCs w:val="22"/>
        </w:rPr>
        <w:tab/>
      </w:r>
      <w:r w:rsidRPr="00E27AC8">
        <w:rPr>
          <w:rFonts w:ascii="Calibri" w:hAnsi="Calibri" w:cs="Arial"/>
          <w:b/>
          <w:bCs/>
          <w:sz w:val="22"/>
          <w:szCs w:val="22"/>
        </w:rPr>
        <w:tab/>
      </w:r>
      <w:r w:rsidRPr="00E27AC8">
        <w:rPr>
          <w:rFonts w:ascii="Calibri" w:hAnsi="Calibri" w:cs="Arial"/>
          <w:b/>
          <w:bCs/>
          <w:sz w:val="22"/>
          <w:szCs w:val="22"/>
        </w:rPr>
        <w:tab/>
      </w:r>
      <w:smartTag w:uri="urn:schemas-microsoft-com:office:smarttags" w:element="PlaceType">
        <w:smartTag w:uri="urn:schemas-microsoft-com:office:smarttags" w:element="place">
          <w:r w:rsidRPr="00E27AC8">
            <w:rPr>
              <w:rFonts w:ascii="Calibri" w:hAnsi="Calibri" w:cs="Arial"/>
              <w:b/>
              <w:bCs/>
              <w:sz w:val="22"/>
              <w:szCs w:val="22"/>
            </w:rPr>
            <w:t>Institute</w:t>
          </w:r>
        </w:smartTag>
        <w:r w:rsidRPr="00E27AC8">
          <w:rPr>
            <w:rFonts w:ascii="Calibri" w:hAnsi="Calibri" w:cs="Arial"/>
            <w:b/>
            <w:bCs/>
            <w:sz w:val="22"/>
            <w:szCs w:val="22"/>
          </w:rPr>
          <w:t xml:space="preserve"> of </w:t>
        </w:r>
        <w:smartTag w:uri="urn:schemas-microsoft-com:office:smarttags" w:element="PlaceName">
          <w:r w:rsidRPr="00E27AC8">
            <w:rPr>
              <w:rFonts w:ascii="Calibri" w:hAnsi="Calibri" w:cs="Arial"/>
              <w:b/>
              <w:bCs/>
              <w:sz w:val="22"/>
              <w:szCs w:val="22"/>
            </w:rPr>
            <w:t>Education</w:t>
          </w:r>
        </w:smartTag>
      </w:smartTag>
      <w:r w:rsidRPr="00E27AC8">
        <w:rPr>
          <w:rFonts w:ascii="Calibri" w:hAnsi="Calibri" w:cs="Arial"/>
          <w:b/>
          <w:bCs/>
          <w:sz w:val="22"/>
          <w:szCs w:val="22"/>
        </w:rPr>
        <w:t xml:space="preserve"> Sciences</w:t>
      </w:r>
    </w:p>
    <w:p w:rsidR="00CF5BB9" w:rsidRPr="00E27AC8" w:rsidRDefault="00CF5BB9" w:rsidP="00E27AC8">
      <w:pPr>
        <w:pStyle w:val="BodyText3"/>
        <w:pBdr>
          <w:bottom w:val="single" w:sz="24" w:space="1" w:color="auto"/>
        </w:pBdr>
        <w:spacing w:after="0" w:line="320" w:lineRule="atLeast"/>
        <w:rPr>
          <w:rFonts w:ascii="Calibri" w:hAnsi="Calibri" w:cs="Arial"/>
          <w:sz w:val="22"/>
          <w:szCs w:val="22"/>
        </w:rPr>
      </w:pPr>
      <w:r w:rsidRPr="00E27AC8">
        <w:rPr>
          <w:rFonts w:ascii="Calibri" w:hAnsi="Calibri" w:cs="Arial"/>
          <w:b/>
          <w:bCs/>
          <w:sz w:val="22"/>
          <w:szCs w:val="22"/>
        </w:rPr>
        <w:tab/>
      </w:r>
      <w:r w:rsidRPr="00E27AC8">
        <w:rPr>
          <w:rFonts w:ascii="Calibri" w:hAnsi="Calibri" w:cs="Arial"/>
          <w:b/>
          <w:bCs/>
          <w:sz w:val="22"/>
          <w:szCs w:val="22"/>
        </w:rPr>
        <w:tab/>
      </w:r>
      <w:r w:rsidRPr="00E27AC8">
        <w:rPr>
          <w:rFonts w:ascii="Calibri" w:hAnsi="Calibri" w:cs="Arial"/>
          <w:b/>
          <w:bCs/>
          <w:sz w:val="22"/>
          <w:szCs w:val="22"/>
        </w:rPr>
        <w:tab/>
      </w:r>
      <w:r w:rsidRPr="00E27AC8">
        <w:rPr>
          <w:rFonts w:ascii="Calibri" w:hAnsi="Calibri" w:cs="Arial"/>
          <w:b/>
          <w:bCs/>
          <w:sz w:val="22"/>
          <w:szCs w:val="22"/>
        </w:rPr>
        <w:tab/>
      </w:r>
      <w:r w:rsidRPr="00E27AC8">
        <w:rPr>
          <w:rFonts w:ascii="Calibri" w:hAnsi="Calibri" w:cs="Arial"/>
          <w:b/>
          <w:bCs/>
          <w:sz w:val="22"/>
          <w:szCs w:val="22"/>
        </w:rPr>
        <w:tab/>
      </w:r>
      <w:r w:rsidRPr="00E27AC8">
        <w:rPr>
          <w:rFonts w:ascii="Calibri" w:hAnsi="Calibri" w:cs="Arial"/>
          <w:b/>
          <w:bCs/>
          <w:sz w:val="22"/>
          <w:szCs w:val="22"/>
        </w:rPr>
        <w:tab/>
      </w:r>
      <w:smartTag w:uri="urn:schemas-microsoft-com:office:smarttags" w:element="City">
        <w:smartTag w:uri="urn:schemas-microsoft-com:office:smarttags" w:element="PlaceName">
          <w:smartTag w:uri="urn:schemas-microsoft-com:office:smarttags" w:element="place">
            <w:smartTag w:uri="urn:schemas-microsoft-com:office:smarttags" w:element="PlaceName">
              <w:r w:rsidRPr="00E27AC8">
                <w:rPr>
                  <w:rFonts w:ascii="Calibri" w:hAnsi="Calibri" w:cs="Arial"/>
                  <w:b/>
                  <w:bCs/>
                  <w:sz w:val="22"/>
                  <w:szCs w:val="22"/>
                </w:rPr>
                <w:t>National</w:t>
              </w:r>
            </w:smartTag>
          </w:smartTag>
          <w:r w:rsidRPr="00E27AC8">
            <w:rPr>
              <w:rFonts w:ascii="Calibri" w:hAnsi="Calibri" w:cs="Arial"/>
              <w:b/>
              <w:bCs/>
              <w:sz w:val="22"/>
              <w:szCs w:val="22"/>
            </w:rPr>
            <w:t xml:space="preserve"> </w:t>
          </w:r>
          <w:smartTag w:uri="urn:schemas-microsoft-com:office:smarttags" w:element="City">
            <w:smartTag w:uri="urn:schemas-microsoft-com:office:smarttags" w:element="PlaceType">
              <w:r w:rsidRPr="00E27AC8">
                <w:rPr>
                  <w:rFonts w:ascii="Calibri" w:hAnsi="Calibri" w:cs="Arial"/>
                  <w:b/>
                  <w:bCs/>
                  <w:sz w:val="22"/>
                  <w:szCs w:val="22"/>
                </w:rPr>
                <w:t>Center</w:t>
              </w:r>
            </w:smartTag>
          </w:smartTag>
        </w:smartTag>
      </w:smartTag>
      <w:r w:rsidRPr="00E27AC8">
        <w:rPr>
          <w:rFonts w:ascii="Calibri" w:hAnsi="Calibri" w:cs="Arial"/>
          <w:b/>
          <w:bCs/>
          <w:sz w:val="22"/>
          <w:szCs w:val="22"/>
        </w:rPr>
        <w:t xml:space="preserve"> for Education Statistics</w:t>
      </w:r>
    </w:p>
    <w:p w:rsidR="00CF5BB9" w:rsidRPr="00E27AC8" w:rsidRDefault="00CF5BB9" w:rsidP="00E27AC8">
      <w:pPr>
        <w:pBdr>
          <w:bottom w:val="single" w:sz="24" w:space="1" w:color="auto"/>
        </w:pBdr>
        <w:spacing w:line="320" w:lineRule="atLeast"/>
        <w:rPr>
          <w:rFonts w:cs="Arial"/>
        </w:rPr>
      </w:pPr>
    </w:p>
    <w:p w:rsidR="00CF5BB9" w:rsidRPr="00E27AC8" w:rsidRDefault="00CF5BB9" w:rsidP="00E27AC8">
      <w:pPr>
        <w:rPr>
          <w:rFonts w:cs="Arial"/>
        </w:rPr>
      </w:pPr>
      <w:r w:rsidRPr="00E27AC8">
        <w:rPr>
          <w:rFonts w:cs="Arial"/>
        </w:rPr>
        <w:t>DATE:</w:t>
      </w:r>
      <w:r w:rsidRPr="00E27AC8">
        <w:rPr>
          <w:rFonts w:cs="Arial"/>
        </w:rPr>
        <w:tab/>
      </w:r>
      <w:r w:rsidRPr="00E27AC8">
        <w:rPr>
          <w:rFonts w:cs="Arial"/>
        </w:rPr>
        <w:tab/>
      </w:r>
      <w:r>
        <w:rPr>
          <w:rFonts w:cs="Arial"/>
        </w:rPr>
        <w:t>November 17</w:t>
      </w:r>
      <w:r w:rsidRPr="00E27AC8">
        <w:rPr>
          <w:rFonts w:cs="Arial"/>
        </w:rPr>
        <w:t>, 2010</w:t>
      </w:r>
    </w:p>
    <w:p w:rsidR="00CF5BB9" w:rsidRPr="00E27AC8" w:rsidRDefault="00CF5BB9" w:rsidP="00E27AC8">
      <w:pPr>
        <w:rPr>
          <w:rFonts w:cs="Arial"/>
        </w:rPr>
      </w:pPr>
      <w:r w:rsidRPr="00E27AC8">
        <w:rPr>
          <w:rFonts w:cs="Arial"/>
        </w:rPr>
        <w:t>TO:</w:t>
      </w:r>
      <w:r w:rsidRPr="00E27AC8">
        <w:rPr>
          <w:rFonts w:cs="Arial"/>
        </w:rPr>
        <w:tab/>
      </w:r>
      <w:r w:rsidRPr="00E27AC8">
        <w:rPr>
          <w:rFonts w:cs="Arial"/>
        </w:rPr>
        <w:tab/>
        <w:t>Shelly Martinez, OMB</w:t>
      </w:r>
    </w:p>
    <w:p w:rsidR="00CF5BB9" w:rsidRPr="00E27AC8" w:rsidRDefault="00CF5BB9" w:rsidP="00E27AC8">
      <w:pPr>
        <w:rPr>
          <w:rFonts w:cs="Arial"/>
        </w:rPr>
      </w:pPr>
      <w:r w:rsidRPr="00E27AC8">
        <w:rPr>
          <w:rFonts w:cs="Arial"/>
        </w:rPr>
        <w:t>FROM:</w:t>
      </w:r>
      <w:r w:rsidRPr="00E27AC8">
        <w:rPr>
          <w:rFonts w:cs="Arial"/>
        </w:rPr>
        <w:tab/>
      </w:r>
      <w:r w:rsidRPr="00E27AC8">
        <w:rPr>
          <w:rFonts w:cs="Arial"/>
        </w:rPr>
        <w:tab/>
        <w:t>Dana Kelly, NCES</w:t>
      </w:r>
    </w:p>
    <w:p w:rsidR="00CF5BB9" w:rsidRPr="00E27AC8" w:rsidRDefault="00CF5BB9" w:rsidP="00E27AC8">
      <w:pPr>
        <w:rPr>
          <w:rFonts w:cs="Arial"/>
        </w:rPr>
      </w:pPr>
      <w:r w:rsidRPr="00E27AC8">
        <w:rPr>
          <w:rFonts w:cs="Arial"/>
        </w:rPr>
        <w:t>THROUGH:</w:t>
      </w:r>
      <w:r w:rsidRPr="00E27AC8">
        <w:rPr>
          <w:rFonts w:cs="Arial"/>
        </w:rPr>
        <w:tab/>
        <w:t>Kashka Kubzdela, NCES</w:t>
      </w:r>
    </w:p>
    <w:p w:rsidR="00CF5BB9" w:rsidRPr="007D45E1" w:rsidRDefault="00CF5BB9" w:rsidP="007341A2">
      <w:pPr>
        <w:pStyle w:val="question"/>
        <w:numPr>
          <w:ilvl w:val="0"/>
          <w:numId w:val="0"/>
        </w:numPr>
        <w:tabs>
          <w:tab w:val="left" w:pos="0"/>
        </w:tabs>
        <w:spacing w:before="0" w:after="0" w:line="240" w:lineRule="auto"/>
        <w:ind w:left="1440" w:hanging="1440"/>
        <w:rPr>
          <w:rFonts w:ascii="Calibri" w:hAnsi="Calibri"/>
        </w:rPr>
      </w:pPr>
      <w:r w:rsidRPr="007D45E1">
        <w:rPr>
          <w:rFonts w:ascii="Calibri" w:hAnsi="Calibri"/>
        </w:rPr>
        <w:t>RE:</w:t>
      </w:r>
      <w:r w:rsidRPr="007D45E1">
        <w:rPr>
          <w:rFonts w:ascii="Calibri" w:hAnsi="Calibri"/>
        </w:rPr>
        <w:tab/>
        <w:t>Response to 10-07-2010</w:t>
      </w:r>
      <w:r>
        <w:rPr>
          <w:rFonts w:ascii="Calibri" w:hAnsi="Calibri"/>
        </w:rPr>
        <w:t xml:space="preserve"> through 11-17-2010</w:t>
      </w:r>
      <w:r w:rsidRPr="007D45E1">
        <w:rPr>
          <w:rFonts w:ascii="Calibri" w:hAnsi="Calibri"/>
        </w:rPr>
        <w:t xml:space="preserve"> OMB Passback</w:t>
      </w:r>
      <w:r>
        <w:rPr>
          <w:rFonts w:ascii="Calibri" w:hAnsi="Calibri"/>
        </w:rPr>
        <w:t>s</w:t>
      </w:r>
      <w:r w:rsidRPr="007D45E1">
        <w:rPr>
          <w:rFonts w:ascii="Calibri" w:hAnsi="Calibri"/>
        </w:rPr>
        <w:t xml:space="preserve"> for PISA 2012 Recruitment and Field Test (OMB# 1850-0755 v.10)</w:t>
      </w:r>
    </w:p>
    <w:p w:rsidR="00CF5BB9" w:rsidRPr="00E27AC8" w:rsidRDefault="00CF5BB9" w:rsidP="00E27AC8">
      <w:pPr>
        <w:pStyle w:val="question"/>
        <w:numPr>
          <w:ilvl w:val="0"/>
          <w:numId w:val="0"/>
        </w:numPr>
        <w:tabs>
          <w:tab w:val="left" w:pos="0"/>
        </w:tabs>
        <w:spacing w:before="0" w:after="0" w:line="240" w:lineRule="auto"/>
        <w:ind w:left="1296" w:hanging="1296"/>
        <w:rPr>
          <w:rFonts w:ascii="Calibri" w:hAnsi="Calibri"/>
        </w:rPr>
      </w:pPr>
    </w:p>
    <w:p w:rsidR="00CF5BB9" w:rsidRPr="00E27AC8" w:rsidRDefault="00CF5BB9" w:rsidP="00E27AC8">
      <w:r w:rsidRPr="007D45E1">
        <w:t xml:space="preserve">The revisions referred to in the responses below have been made in Parts A and B. </w:t>
      </w:r>
    </w:p>
    <w:p w:rsidR="00CF5BB9" w:rsidRPr="00E27AC8" w:rsidRDefault="00CF5BB9" w:rsidP="00B722E9">
      <w:pPr>
        <w:pStyle w:val="Question0"/>
      </w:pPr>
      <w:r>
        <w:t>Q1</w:t>
      </w:r>
      <w:r w:rsidRPr="00E27AC8">
        <w:t>: Which countries are doing paper only and which are doing computer?</w:t>
      </w:r>
    </w:p>
    <w:p w:rsidR="00CF5BB9" w:rsidRDefault="00CF5BB9" w:rsidP="007341A2">
      <w:pPr>
        <w:pStyle w:val="Response"/>
      </w:pPr>
      <w:r>
        <w:t xml:space="preserve">Response: The table below shows all jurisdictions participating in PISA 2012 and indicates which countries are doing the optional components in which the </w:t>
      </w:r>
      <w:smartTag w:uri="urn:schemas-microsoft-com:office:smarttags" w:element="City">
        <w:smartTag w:uri="urn:schemas-microsoft-com:office:smarttags" w:element="place">
          <w:smartTag w:uri="urn:schemas-microsoft-com:office:smarttags" w:element="country-region">
            <w:r>
              <w:t>United States</w:t>
            </w:r>
          </w:smartTag>
        </w:smartTag>
      </w:smartTag>
      <w:r>
        <w:t xml:space="preserve"> is planning to participate. The table is sorted by participation in computer-based assessment of reading and mathematics, then computer-based problem-solving, then paper-pencil financial literacy. </w:t>
      </w:r>
    </w:p>
    <w:p w:rsidR="00CF5BB9" w:rsidRDefault="00CF5BB9" w:rsidP="007341A2">
      <w:pPr>
        <w:pStyle w:val="Response"/>
      </w:pPr>
      <w:r w:rsidRPr="00E27AC8">
        <w:t xml:space="preserve">All </w:t>
      </w:r>
      <w:r>
        <w:t xml:space="preserve">67 jurisdictions </w:t>
      </w:r>
      <w:r w:rsidRPr="00E27AC8">
        <w:t xml:space="preserve">are administering the </w:t>
      </w:r>
      <w:smartTag w:uri="urn:schemas-microsoft-com:office:smarttags" w:element="City">
        <w:smartTag w:uri="urn:schemas-microsoft-com:office:smarttags" w:element="place">
          <w:r w:rsidRPr="00E27AC8">
            <w:t>PISA</w:t>
          </w:r>
        </w:smartTag>
      </w:smartTag>
      <w:r w:rsidRPr="00E27AC8">
        <w:t xml:space="preserve"> paper-and-pencil assessment of mathematics, science, and reading literacy. This is </w:t>
      </w:r>
      <w:r>
        <w:t xml:space="preserve">a core component of PISA 2012 and </w:t>
      </w:r>
      <w:r w:rsidRPr="00E27AC8">
        <w:t>required</w:t>
      </w:r>
      <w:r>
        <w:t xml:space="preserve"> of all participating countries</w:t>
      </w:r>
      <w:r w:rsidRPr="00E27AC8">
        <w:t xml:space="preserve">. </w:t>
      </w:r>
      <w:r>
        <w:t>The</w:t>
      </w:r>
      <w:r w:rsidRPr="00E27AC8">
        <w:t xml:space="preserve"> computer-based assessment of problem-solving</w:t>
      </w:r>
      <w:r>
        <w:t xml:space="preserve"> is also a core component of PISA 2012, although some countries are unable to administer it (45 jurisdictions will do). The computer-based reading and mathematics assessments are optional components of PISA 2012 (28 jurisdictions will do). The computer-based assessments are separate and distinct from the paper-based assessments of reading and mathematics. Data from the paper-based and computer-based versions will be scaled and reported separately from each other. No country is doing only computer-based assessments, and 19 jurisdictions will conduct paper-pencil financial literacy. </w:t>
      </w:r>
    </w:p>
    <w:p w:rsidR="00CF5BB9" w:rsidRDefault="00CF5BB9" w:rsidP="007341A2">
      <w:pPr>
        <w:pStyle w:val="ListParagraph"/>
        <w:spacing w:after="0" w:line="240" w:lineRule="auto"/>
        <w:ind w:left="360" w:hanging="360"/>
        <w:rPr>
          <w:b/>
        </w:rPr>
      </w:pPr>
      <w:r w:rsidRPr="00A719A5">
        <w:rPr>
          <w:b/>
        </w:rPr>
        <w:t>Participation in PISA 2012  Assessments, by Jurisdiction</w:t>
      </w:r>
    </w:p>
    <w:tbl>
      <w:tblPr>
        <w:tblW w:w="7352" w:type="dxa"/>
        <w:tblInd w:w="91" w:type="dxa"/>
        <w:tblLook w:val="00A0"/>
      </w:tblPr>
      <w:tblGrid>
        <w:gridCol w:w="2807"/>
        <w:gridCol w:w="1198"/>
        <w:gridCol w:w="1198"/>
        <w:gridCol w:w="1198"/>
        <w:gridCol w:w="951"/>
      </w:tblGrid>
      <w:tr w:rsidR="00CF5BB9" w:rsidRPr="002A4F64" w:rsidTr="00A416AD">
        <w:trPr>
          <w:trHeight w:val="1519"/>
          <w:tblHeader/>
        </w:trPr>
        <w:tc>
          <w:tcPr>
            <w:tcW w:w="2807" w:type="dxa"/>
            <w:tcBorders>
              <w:top w:val="single" w:sz="8" w:space="0" w:color="000000"/>
              <w:left w:val="nil"/>
              <w:bottom w:val="single" w:sz="8" w:space="0" w:color="000000"/>
              <w:right w:val="nil"/>
            </w:tcBorders>
            <w:shd w:val="clear" w:color="000000" w:fill="CCFFCC"/>
            <w:vAlign w:val="bottom"/>
          </w:tcPr>
          <w:p w:rsidR="00CF5BB9" w:rsidRPr="002A4F64" w:rsidRDefault="00CF5BB9" w:rsidP="007341A2">
            <w:pPr>
              <w:spacing w:after="0" w:line="240" w:lineRule="auto"/>
              <w:rPr>
                <w:b/>
                <w:bCs/>
                <w:color w:val="000000"/>
              </w:rPr>
            </w:pPr>
            <w:r w:rsidRPr="002A4F64">
              <w:rPr>
                <w:b/>
                <w:bCs/>
                <w:color w:val="000000"/>
              </w:rPr>
              <w:t>Jurisdiction</w:t>
            </w:r>
          </w:p>
        </w:tc>
        <w:tc>
          <w:tcPr>
            <w:tcW w:w="1198" w:type="dxa"/>
            <w:tcBorders>
              <w:top w:val="single" w:sz="8" w:space="0" w:color="000000"/>
              <w:left w:val="nil"/>
              <w:bottom w:val="single" w:sz="8" w:space="0" w:color="000000"/>
              <w:right w:val="nil"/>
            </w:tcBorders>
            <w:shd w:val="clear" w:color="000000" w:fill="CCFFCC"/>
          </w:tcPr>
          <w:p w:rsidR="00CF5BB9" w:rsidRPr="002A4F64" w:rsidRDefault="00CF5BB9" w:rsidP="007341A2">
            <w:pPr>
              <w:spacing w:after="0" w:line="240" w:lineRule="auto"/>
              <w:jc w:val="center"/>
              <w:rPr>
                <w:b/>
                <w:bCs/>
                <w:color w:val="000000"/>
                <w:sz w:val="20"/>
                <w:szCs w:val="20"/>
              </w:rPr>
            </w:pPr>
            <w:r>
              <w:rPr>
                <w:b/>
                <w:bCs/>
                <w:color w:val="000000"/>
                <w:sz w:val="20"/>
                <w:szCs w:val="20"/>
              </w:rPr>
              <w:t xml:space="preserve">Paper and Pencil Assessment of Math, Science, and </w:t>
            </w:r>
            <w:smartTag w:uri="urn:schemas-microsoft-com:office:smarttags" w:element="City">
              <w:smartTag w:uri="urn:schemas-microsoft-com:office:smarttags" w:element="place">
                <w:r>
                  <w:rPr>
                    <w:b/>
                    <w:bCs/>
                    <w:color w:val="000000"/>
                    <w:sz w:val="20"/>
                    <w:szCs w:val="20"/>
                  </w:rPr>
                  <w:t>Reading</w:t>
                </w:r>
              </w:smartTag>
            </w:smartTag>
          </w:p>
        </w:tc>
        <w:tc>
          <w:tcPr>
            <w:tcW w:w="1198" w:type="dxa"/>
            <w:tcBorders>
              <w:top w:val="single" w:sz="8" w:space="0" w:color="000000"/>
              <w:left w:val="nil"/>
              <w:bottom w:val="single" w:sz="8" w:space="0" w:color="000000"/>
              <w:right w:val="nil"/>
            </w:tcBorders>
            <w:shd w:val="clear" w:color="000000" w:fill="CCFFCC"/>
            <w:vAlign w:val="bottom"/>
          </w:tcPr>
          <w:p w:rsidR="00CF5BB9" w:rsidRPr="002A4F64" w:rsidRDefault="00CF5BB9" w:rsidP="00A72EE8">
            <w:pPr>
              <w:spacing w:after="0" w:line="240" w:lineRule="auto"/>
              <w:jc w:val="center"/>
              <w:rPr>
                <w:b/>
                <w:bCs/>
                <w:color w:val="000000"/>
                <w:sz w:val="20"/>
                <w:szCs w:val="20"/>
              </w:rPr>
            </w:pPr>
            <w:r w:rsidRPr="002A4F64">
              <w:rPr>
                <w:b/>
                <w:bCs/>
                <w:color w:val="000000"/>
                <w:sz w:val="20"/>
                <w:szCs w:val="20"/>
              </w:rPr>
              <w:t xml:space="preserve">Computer-based Assessment of Problem solving </w:t>
            </w:r>
          </w:p>
        </w:tc>
        <w:tc>
          <w:tcPr>
            <w:tcW w:w="1198" w:type="dxa"/>
            <w:tcBorders>
              <w:top w:val="single" w:sz="8" w:space="0" w:color="000000"/>
              <w:left w:val="nil"/>
              <w:bottom w:val="single" w:sz="8" w:space="0" w:color="000000"/>
              <w:right w:val="nil"/>
            </w:tcBorders>
            <w:shd w:val="clear" w:color="000000" w:fill="CCFFCC"/>
            <w:vAlign w:val="bottom"/>
          </w:tcPr>
          <w:p w:rsidR="00CF5BB9" w:rsidRPr="002A4F64" w:rsidRDefault="00CF5BB9" w:rsidP="007341A2">
            <w:pPr>
              <w:spacing w:after="0" w:line="240" w:lineRule="auto"/>
              <w:jc w:val="center"/>
              <w:rPr>
                <w:b/>
                <w:bCs/>
                <w:color w:val="000000"/>
                <w:sz w:val="20"/>
                <w:szCs w:val="20"/>
              </w:rPr>
            </w:pPr>
            <w:r w:rsidRPr="002A4F64">
              <w:rPr>
                <w:b/>
                <w:bCs/>
                <w:color w:val="000000"/>
                <w:sz w:val="20"/>
                <w:szCs w:val="20"/>
              </w:rPr>
              <w:t>Computer-based Assessment of Literacy (Math &amp; Reading)</w:t>
            </w:r>
          </w:p>
        </w:tc>
        <w:tc>
          <w:tcPr>
            <w:tcW w:w="951" w:type="dxa"/>
            <w:tcBorders>
              <w:top w:val="single" w:sz="8" w:space="0" w:color="000000"/>
              <w:left w:val="nil"/>
              <w:bottom w:val="single" w:sz="8" w:space="0" w:color="000000"/>
              <w:right w:val="nil"/>
            </w:tcBorders>
            <w:shd w:val="clear" w:color="000000" w:fill="CCFFCC"/>
            <w:vAlign w:val="center"/>
          </w:tcPr>
          <w:p w:rsidR="00CF5BB9" w:rsidRPr="002A4F64" w:rsidRDefault="00CF5BB9" w:rsidP="007341A2">
            <w:pPr>
              <w:spacing w:after="0" w:line="240" w:lineRule="auto"/>
              <w:jc w:val="center"/>
              <w:rPr>
                <w:b/>
                <w:bCs/>
                <w:color w:val="000000"/>
                <w:sz w:val="20"/>
                <w:szCs w:val="20"/>
              </w:rPr>
            </w:pPr>
            <w:r w:rsidRPr="002A4F64">
              <w:rPr>
                <w:b/>
                <w:bCs/>
                <w:color w:val="000000"/>
                <w:sz w:val="20"/>
                <w:szCs w:val="20"/>
              </w:rPr>
              <w:t>Financial Literacy</w:t>
            </w:r>
            <w:r>
              <w:rPr>
                <w:b/>
                <w:bCs/>
                <w:color w:val="000000"/>
                <w:sz w:val="20"/>
                <w:szCs w:val="20"/>
              </w:rPr>
              <w:t xml:space="preserve"> (paper-and pencil)</w:t>
            </w:r>
          </w:p>
        </w:tc>
      </w:tr>
      <w:tr w:rsidR="00CF5BB9" w:rsidRPr="002A4F64" w:rsidTr="006B3CE3">
        <w:trPr>
          <w:trHeight w:val="255"/>
        </w:trPr>
        <w:tc>
          <w:tcPr>
            <w:tcW w:w="2807" w:type="dxa"/>
            <w:tcBorders>
              <w:top w:val="single" w:sz="4" w:space="0" w:color="000000"/>
              <w:left w:val="nil"/>
              <w:bottom w:val="single" w:sz="4" w:space="0" w:color="000000"/>
              <w:right w:val="nil"/>
            </w:tcBorders>
          </w:tcPr>
          <w:p w:rsidR="00CF5BB9" w:rsidRPr="002A4F64" w:rsidRDefault="00CF5BB9" w:rsidP="007341A2">
            <w:pPr>
              <w:spacing w:after="0" w:line="240" w:lineRule="auto"/>
              <w:rPr>
                <w:color w:val="000000"/>
                <w:sz w:val="20"/>
                <w:szCs w:val="20"/>
              </w:rPr>
            </w:pPr>
            <w:smartTag w:uri="urn:schemas-microsoft-com:office:smarttags" w:element="City">
              <w:smartTag w:uri="urn:schemas-microsoft-com:office:smarttags" w:element="place">
                <w:smartTag w:uri="urn:schemas-microsoft-com:office:smarttags" w:element="country-region">
                  <w:r w:rsidRPr="002A4F64">
                    <w:rPr>
                      <w:color w:val="000000"/>
                      <w:sz w:val="20"/>
                      <w:szCs w:val="20"/>
                    </w:rPr>
                    <w:t>Australia</w:t>
                  </w:r>
                </w:smartTag>
              </w:smartTag>
            </w:smartTag>
          </w:p>
        </w:tc>
        <w:tc>
          <w:tcPr>
            <w:tcW w:w="1198" w:type="dxa"/>
            <w:tcBorders>
              <w:top w:val="single" w:sz="4" w:space="0" w:color="000000"/>
              <w:left w:val="nil"/>
              <w:bottom w:val="single" w:sz="4" w:space="0" w:color="000000"/>
              <w:right w:val="nil"/>
            </w:tcBorders>
          </w:tcPr>
          <w:p w:rsidR="00CF5BB9" w:rsidRPr="002A4F64" w:rsidRDefault="00CF5BB9" w:rsidP="006B3CE3">
            <w:pPr>
              <w:spacing w:after="0" w:line="240" w:lineRule="auto"/>
              <w:jc w:val="center"/>
              <w:rPr>
                <w:color w:val="000000"/>
                <w:sz w:val="20"/>
                <w:szCs w:val="20"/>
              </w:rPr>
            </w:pPr>
            <w:r>
              <w:rPr>
                <w:color w:val="000000"/>
                <w:sz w:val="20"/>
                <w:szCs w:val="20"/>
              </w:rPr>
              <w:t>Yes</w:t>
            </w:r>
          </w:p>
        </w:tc>
        <w:tc>
          <w:tcPr>
            <w:tcW w:w="1198" w:type="dxa"/>
            <w:tcBorders>
              <w:top w:val="single" w:sz="4" w:space="0" w:color="000000"/>
              <w:left w:val="nil"/>
              <w:bottom w:val="single" w:sz="4" w:space="0" w:color="000000"/>
              <w:right w:val="nil"/>
            </w:tcBorders>
          </w:tcPr>
          <w:p w:rsidR="00CF5BB9" w:rsidRPr="002A4F64" w:rsidRDefault="00CF5BB9" w:rsidP="00A72EE8">
            <w:pPr>
              <w:spacing w:after="0" w:line="240" w:lineRule="auto"/>
              <w:jc w:val="center"/>
              <w:rPr>
                <w:color w:val="000000"/>
                <w:sz w:val="20"/>
                <w:szCs w:val="20"/>
              </w:rPr>
            </w:pPr>
            <w:r w:rsidRPr="002A4F64">
              <w:rPr>
                <w:color w:val="000000"/>
                <w:sz w:val="20"/>
                <w:szCs w:val="20"/>
              </w:rPr>
              <w:t>Yes</w:t>
            </w:r>
          </w:p>
        </w:tc>
        <w:tc>
          <w:tcPr>
            <w:tcW w:w="1198" w:type="dxa"/>
            <w:tcBorders>
              <w:top w:val="single" w:sz="4" w:space="0" w:color="000000"/>
              <w:left w:val="nil"/>
              <w:bottom w:val="single" w:sz="4" w:space="0" w:color="000000"/>
              <w:right w:val="nil"/>
            </w:tcBorders>
          </w:tcPr>
          <w:p w:rsidR="00CF5BB9" w:rsidRPr="002A4F64" w:rsidRDefault="00CF5BB9" w:rsidP="007341A2">
            <w:pPr>
              <w:spacing w:after="0" w:line="240" w:lineRule="auto"/>
              <w:jc w:val="center"/>
              <w:rPr>
                <w:color w:val="000000"/>
                <w:sz w:val="20"/>
                <w:szCs w:val="20"/>
              </w:rPr>
            </w:pPr>
            <w:r w:rsidRPr="002A4F64">
              <w:rPr>
                <w:color w:val="000000"/>
                <w:sz w:val="20"/>
                <w:szCs w:val="20"/>
              </w:rPr>
              <w:t>Yes</w:t>
            </w:r>
          </w:p>
        </w:tc>
        <w:tc>
          <w:tcPr>
            <w:tcW w:w="951" w:type="dxa"/>
            <w:tcBorders>
              <w:top w:val="single" w:sz="4" w:space="0" w:color="000000"/>
              <w:left w:val="nil"/>
              <w:bottom w:val="single" w:sz="4" w:space="0" w:color="000000"/>
              <w:right w:val="nil"/>
            </w:tcBorders>
          </w:tcPr>
          <w:p w:rsidR="00CF5BB9" w:rsidRPr="002A4F64" w:rsidRDefault="00CF5BB9" w:rsidP="007341A2">
            <w:pPr>
              <w:spacing w:after="0" w:line="240" w:lineRule="auto"/>
              <w:jc w:val="center"/>
              <w:rPr>
                <w:color w:val="000000"/>
                <w:sz w:val="20"/>
                <w:szCs w:val="20"/>
              </w:rPr>
            </w:pPr>
            <w:r w:rsidRPr="002A4F64">
              <w:rPr>
                <w:color w:val="000000"/>
                <w:sz w:val="20"/>
                <w:szCs w:val="20"/>
              </w:rPr>
              <w:t>Yes</w:t>
            </w:r>
          </w:p>
        </w:tc>
      </w:tr>
      <w:tr w:rsidR="00CF5BB9" w:rsidRPr="002A4F64" w:rsidTr="006B3CE3">
        <w:trPr>
          <w:trHeight w:val="255"/>
        </w:trPr>
        <w:tc>
          <w:tcPr>
            <w:tcW w:w="2807" w:type="dxa"/>
            <w:tcBorders>
              <w:top w:val="nil"/>
              <w:left w:val="nil"/>
              <w:bottom w:val="single" w:sz="4" w:space="0" w:color="000000"/>
              <w:right w:val="nil"/>
            </w:tcBorders>
          </w:tcPr>
          <w:p w:rsidR="00CF5BB9" w:rsidRPr="002A4F64" w:rsidRDefault="00CF5BB9" w:rsidP="007341A2">
            <w:pPr>
              <w:spacing w:after="0" w:line="240" w:lineRule="auto"/>
              <w:rPr>
                <w:color w:val="000000"/>
                <w:sz w:val="20"/>
                <w:szCs w:val="20"/>
              </w:rPr>
            </w:pPr>
            <w:smartTag w:uri="urn:schemas-microsoft-com:office:smarttags" w:element="City">
              <w:smartTag w:uri="urn:schemas-microsoft-com:office:smarttags" w:element="place">
                <w:smartTag w:uri="urn:schemas-microsoft-com:office:smarttags" w:element="country-region">
                  <w:r w:rsidRPr="002A4F64">
                    <w:rPr>
                      <w:color w:val="000000"/>
                      <w:sz w:val="20"/>
                      <w:szCs w:val="20"/>
                    </w:rPr>
                    <w:t>Belgium</w:t>
                  </w:r>
                </w:smartTag>
              </w:smartTag>
            </w:smartTag>
          </w:p>
        </w:tc>
        <w:tc>
          <w:tcPr>
            <w:tcW w:w="1198" w:type="dxa"/>
            <w:tcBorders>
              <w:top w:val="nil"/>
              <w:left w:val="nil"/>
              <w:bottom w:val="single" w:sz="4" w:space="0" w:color="000000"/>
              <w:right w:val="nil"/>
            </w:tcBorders>
          </w:tcPr>
          <w:p w:rsidR="00CF5BB9" w:rsidRPr="002A4F64" w:rsidRDefault="00CF5BB9" w:rsidP="00A72EE8">
            <w:pPr>
              <w:spacing w:after="0" w:line="240" w:lineRule="auto"/>
              <w:jc w:val="center"/>
              <w:rPr>
                <w:color w:val="000000"/>
                <w:sz w:val="20"/>
                <w:szCs w:val="20"/>
              </w:rPr>
            </w:pPr>
            <w:r>
              <w:rPr>
                <w:color w:val="000000"/>
                <w:sz w:val="20"/>
                <w:szCs w:val="20"/>
              </w:rPr>
              <w:t>Yes</w:t>
            </w:r>
          </w:p>
        </w:tc>
        <w:tc>
          <w:tcPr>
            <w:tcW w:w="1198" w:type="dxa"/>
            <w:tcBorders>
              <w:top w:val="nil"/>
              <w:left w:val="nil"/>
              <w:bottom w:val="single" w:sz="4" w:space="0" w:color="000000"/>
              <w:right w:val="nil"/>
            </w:tcBorders>
          </w:tcPr>
          <w:p w:rsidR="00CF5BB9" w:rsidRPr="002A4F64" w:rsidRDefault="00CF5BB9" w:rsidP="00A72EE8">
            <w:pPr>
              <w:spacing w:after="0" w:line="240" w:lineRule="auto"/>
              <w:jc w:val="center"/>
              <w:rPr>
                <w:color w:val="000000"/>
                <w:sz w:val="20"/>
                <w:szCs w:val="20"/>
              </w:rPr>
            </w:pPr>
            <w:r w:rsidRPr="002A4F64">
              <w:rPr>
                <w:color w:val="000000"/>
                <w:sz w:val="20"/>
                <w:szCs w:val="20"/>
              </w:rPr>
              <w:t>Yes</w:t>
            </w:r>
          </w:p>
        </w:tc>
        <w:tc>
          <w:tcPr>
            <w:tcW w:w="1198" w:type="dxa"/>
            <w:tcBorders>
              <w:top w:val="nil"/>
              <w:left w:val="nil"/>
              <w:bottom w:val="single" w:sz="4" w:space="0" w:color="000000"/>
              <w:right w:val="nil"/>
            </w:tcBorders>
          </w:tcPr>
          <w:p w:rsidR="00CF5BB9" w:rsidRPr="002A4F64" w:rsidRDefault="00CF5BB9" w:rsidP="007341A2">
            <w:pPr>
              <w:spacing w:after="0" w:line="240" w:lineRule="auto"/>
              <w:jc w:val="center"/>
              <w:rPr>
                <w:color w:val="000000"/>
                <w:sz w:val="20"/>
                <w:szCs w:val="20"/>
              </w:rPr>
            </w:pPr>
            <w:r w:rsidRPr="002A4F64">
              <w:rPr>
                <w:color w:val="000000"/>
                <w:sz w:val="20"/>
                <w:szCs w:val="20"/>
              </w:rPr>
              <w:t>Yes</w:t>
            </w:r>
          </w:p>
        </w:tc>
        <w:tc>
          <w:tcPr>
            <w:tcW w:w="951" w:type="dxa"/>
            <w:tcBorders>
              <w:top w:val="nil"/>
              <w:left w:val="nil"/>
              <w:bottom w:val="single" w:sz="4" w:space="0" w:color="000000"/>
              <w:right w:val="nil"/>
            </w:tcBorders>
          </w:tcPr>
          <w:p w:rsidR="00CF5BB9" w:rsidRPr="002A4F64" w:rsidRDefault="00CF5BB9" w:rsidP="007341A2">
            <w:pPr>
              <w:spacing w:after="0" w:line="240" w:lineRule="auto"/>
              <w:jc w:val="center"/>
              <w:rPr>
                <w:color w:val="000000"/>
                <w:sz w:val="20"/>
                <w:szCs w:val="20"/>
              </w:rPr>
            </w:pPr>
            <w:r w:rsidRPr="002A4F64">
              <w:rPr>
                <w:color w:val="000000"/>
                <w:sz w:val="20"/>
                <w:szCs w:val="20"/>
              </w:rPr>
              <w:t>Yes</w:t>
            </w:r>
          </w:p>
        </w:tc>
      </w:tr>
      <w:tr w:rsidR="00CF5BB9" w:rsidRPr="002A4F64" w:rsidTr="006B3CE3">
        <w:trPr>
          <w:trHeight w:val="255"/>
        </w:trPr>
        <w:tc>
          <w:tcPr>
            <w:tcW w:w="2807" w:type="dxa"/>
            <w:tcBorders>
              <w:top w:val="nil"/>
              <w:left w:val="nil"/>
              <w:bottom w:val="single" w:sz="4" w:space="0" w:color="000000"/>
              <w:right w:val="nil"/>
            </w:tcBorders>
          </w:tcPr>
          <w:p w:rsidR="00CF5BB9" w:rsidRPr="002A4F64" w:rsidRDefault="00CF5BB9" w:rsidP="007341A2">
            <w:pPr>
              <w:spacing w:after="0" w:line="240" w:lineRule="auto"/>
              <w:rPr>
                <w:color w:val="000000"/>
                <w:sz w:val="20"/>
                <w:szCs w:val="20"/>
              </w:rPr>
            </w:pPr>
            <w:smartTag w:uri="urn:schemas-microsoft-com:office:smarttags" w:element="City">
              <w:smartTag w:uri="urn:schemas-microsoft-com:office:smarttags" w:element="place">
                <w:smartTag w:uri="urn:schemas-microsoft-com:office:smarttags" w:element="country-region">
                  <w:r w:rsidRPr="002A4F64">
                    <w:rPr>
                      <w:color w:val="000000"/>
                      <w:sz w:val="20"/>
                      <w:szCs w:val="20"/>
                    </w:rPr>
                    <w:t>Brazil</w:t>
                  </w:r>
                </w:smartTag>
              </w:smartTag>
            </w:smartTag>
          </w:p>
        </w:tc>
        <w:tc>
          <w:tcPr>
            <w:tcW w:w="1198" w:type="dxa"/>
            <w:tcBorders>
              <w:top w:val="nil"/>
              <w:left w:val="nil"/>
              <w:bottom w:val="single" w:sz="4" w:space="0" w:color="000000"/>
              <w:right w:val="nil"/>
            </w:tcBorders>
          </w:tcPr>
          <w:p w:rsidR="00CF5BB9" w:rsidRPr="002A4F64" w:rsidRDefault="00CF5BB9" w:rsidP="00A72EE8">
            <w:pPr>
              <w:spacing w:after="0" w:line="240" w:lineRule="auto"/>
              <w:jc w:val="center"/>
              <w:rPr>
                <w:color w:val="000000"/>
                <w:sz w:val="20"/>
                <w:szCs w:val="20"/>
              </w:rPr>
            </w:pPr>
            <w:r>
              <w:rPr>
                <w:color w:val="000000"/>
                <w:sz w:val="20"/>
                <w:szCs w:val="20"/>
              </w:rPr>
              <w:t>Yes</w:t>
            </w:r>
          </w:p>
        </w:tc>
        <w:tc>
          <w:tcPr>
            <w:tcW w:w="1198" w:type="dxa"/>
            <w:tcBorders>
              <w:top w:val="nil"/>
              <w:left w:val="nil"/>
              <w:bottom w:val="single" w:sz="4" w:space="0" w:color="000000"/>
              <w:right w:val="nil"/>
            </w:tcBorders>
          </w:tcPr>
          <w:p w:rsidR="00CF5BB9" w:rsidRPr="002A4F64" w:rsidRDefault="00CF5BB9" w:rsidP="00A72EE8">
            <w:pPr>
              <w:spacing w:after="0" w:line="240" w:lineRule="auto"/>
              <w:jc w:val="center"/>
              <w:rPr>
                <w:color w:val="000000"/>
                <w:sz w:val="20"/>
                <w:szCs w:val="20"/>
              </w:rPr>
            </w:pPr>
            <w:r w:rsidRPr="002A4F64">
              <w:rPr>
                <w:color w:val="000000"/>
                <w:sz w:val="20"/>
                <w:szCs w:val="20"/>
              </w:rPr>
              <w:t>Yes</w:t>
            </w:r>
          </w:p>
        </w:tc>
        <w:tc>
          <w:tcPr>
            <w:tcW w:w="1198" w:type="dxa"/>
            <w:tcBorders>
              <w:top w:val="nil"/>
              <w:left w:val="nil"/>
              <w:bottom w:val="single" w:sz="4" w:space="0" w:color="000000"/>
              <w:right w:val="nil"/>
            </w:tcBorders>
          </w:tcPr>
          <w:p w:rsidR="00CF5BB9" w:rsidRPr="002A4F64" w:rsidRDefault="00CF5BB9" w:rsidP="007341A2">
            <w:pPr>
              <w:spacing w:after="0" w:line="240" w:lineRule="auto"/>
              <w:jc w:val="center"/>
              <w:rPr>
                <w:color w:val="000000"/>
                <w:sz w:val="20"/>
                <w:szCs w:val="20"/>
              </w:rPr>
            </w:pPr>
            <w:r w:rsidRPr="002A4F64">
              <w:rPr>
                <w:color w:val="000000"/>
                <w:sz w:val="20"/>
                <w:szCs w:val="20"/>
              </w:rPr>
              <w:t>Yes</w:t>
            </w:r>
          </w:p>
        </w:tc>
        <w:tc>
          <w:tcPr>
            <w:tcW w:w="951" w:type="dxa"/>
            <w:tcBorders>
              <w:top w:val="nil"/>
              <w:left w:val="nil"/>
              <w:bottom w:val="single" w:sz="4" w:space="0" w:color="000000"/>
              <w:right w:val="nil"/>
            </w:tcBorders>
          </w:tcPr>
          <w:p w:rsidR="00CF5BB9" w:rsidRPr="002A4F64" w:rsidRDefault="00CF5BB9" w:rsidP="007341A2">
            <w:pPr>
              <w:spacing w:after="0" w:line="240" w:lineRule="auto"/>
              <w:jc w:val="center"/>
              <w:rPr>
                <w:color w:val="000000"/>
                <w:sz w:val="20"/>
                <w:szCs w:val="20"/>
              </w:rPr>
            </w:pPr>
            <w:r w:rsidRPr="002A4F64">
              <w:rPr>
                <w:color w:val="000000"/>
                <w:sz w:val="20"/>
                <w:szCs w:val="20"/>
              </w:rPr>
              <w:t>Yes</w:t>
            </w:r>
          </w:p>
        </w:tc>
      </w:tr>
      <w:tr w:rsidR="00CF5BB9" w:rsidRPr="002A4F64" w:rsidTr="006B3CE3">
        <w:trPr>
          <w:trHeight w:val="255"/>
        </w:trPr>
        <w:tc>
          <w:tcPr>
            <w:tcW w:w="2807" w:type="dxa"/>
            <w:tcBorders>
              <w:top w:val="nil"/>
              <w:left w:val="nil"/>
              <w:bottom w:val="single" w:sz="4" w:space="0" w:color="000000"/>
              <w:right w:val="nil"/>
            </w:tcBorders>
          </w:tcPr>
          <w:p w:rsidR="00CF5BB9" w:rsidRPr="002A4F64" w:rsidRDefault="00CF5BB9" w:rsidP="007341A2">
            <w:pPr>
              <w:spacing w:after="0" w:line="240" w:lineRule="auto"/>
              <w:rPr>
                <w:color w:val="000000"/>
                <w:sz w:val="20"/>
                <w:szCs w:val="20"/>
              </w:rPr>
            </w:pPr>
            <w:smartTag w:uri="urn:schemas-microsoft-com:office:smarttags" w:element="City">
              <w:smartTag w:uri="urn:schemas-microsoft-com:office:smarttags" w:element="country-region">
                <w:r w:rsidRPr="002A4F64">
                  <w:rPr>
                    <w:color w:val="000000"/>
                    <w:sz w:val="20"/>
                    <w:szCs w:val="20"/>
                  </w:rPr>
                  <w:t>China</w:t>
                </w:r>
              </w:smartTag>
            </w:smartTag>
            <w:r w:rsidRPr="002A4F64">
              <w:rPr>
                <w:color w:val="000000"/>
                <w:sz w:val="20"/>
                <w:szCs w:val="20"/>
              </w:rPr>
              <w:t xml:space="preserve"> (</w:t>
            </w:r>
            <w:smartTag w:uri="urn:schemas-microsoft-com:office:smarttags" w:element="City">
              <w:smartTag w:uri="urn:schemas-microsoft-com:office:smarttags" w:element="place">
                <w:r w:rsidRPr="002A4F64">
                  <w:rPr>
                    <w:color w:val="000000"/>
                    <w:sz w:val="20"/>
                    <w:szCs w:val="20"/>
                  </w:rPr>
                  <w:t>Shanghai</w:t>
                </w:r>
              </w:smartTag>
            </w:smartTag>
            <w:r w:rsidRPr="002A4F64">
              <w:rPr>
                <w:color w:val="000000"/>
                <w:sz w:val="20"/>
                <w:szCs w:val="20"/>
              </w:rPr>
              <w:t>)</w:t>
            </w:r>
          </w:p>
        </w:tc>
        <w:tc>
          <w:tcPr>
            <w:tcW w:w="1198" w:type="dxa"/>
            <w:tcBorders>
              <w:top w:val="nil"/>
              <w:left w:val="nil"/>
              <w:bottom w:val="single" w:sz="4" w:space="0" w:color="000000"/>
              <w:right w:val="nil"/>
            </w:tcBorders>
          </w:tcPr>
          <w:p w:rsidR="00CF5BB9" w:rsidRPr="002A4F64" w:rsidRDefault="00CF5BB9" w:rsidP="00A72EE8">
            <w:pPr>
              <w:spacing w:after="0" w:line="240" w:lineRule="auto"/>
              <w:jc w:val="center"/>
              <w:rPr>
                <w:color w:val="000000"/>
                <w:sz w:val="20"/>
                <w:szCs w:val="20"/>
              </w:rPr>
            </w:pPr>
            <w:r>
              <w:rPr>
                <w:color w:val="000000"/>
                <w:sz w:val="20"/>
                <w:szCs w:val="20"/>
              </w:rPr>
              <w:t>Yes</w:t>
            </w:r>
          </w:p>
        </w:tc>
        <w:tc>
          <w:tcPr>
            <w:tcW w:w="1198" w:type="dxa"/>
            <w:tcBorders>
              <w:top w:val="nil"/>
              <w:left w:val="nil"/>
              <w:bottom w:val="single" w:sz="4" w:space="0" w:color="000000"/>
              <w:right w:val="nil"/>
            </w:tcBorders>
          </w:tcPr>
          <w:p w:rsidR="00CF5BB9" w:rsidRPr="002A4F64" w:rsidRDefault="00CF5BB9" w:rsidP="00A72EE8">
            <w:pPr>
              <w:spacing w:after="0" w:line="240" w:lineRule="auto"/>
              <w:jc w:val="center"/>
              <w:rPr>
                <w:color w:val="000000"/>
                <w:sz w:val="20"/>
                <w:szCs w:val="20"/>
              </w:rPr>
            </w:pPr>
            <w:r w:rsidRPr="002A4F64">
              <w:rPr>
                <w:color w:val="000000"/>
                <w:sz w:val="20"/>
                <w:szCs w:val="20"/>
              </w:rPr>
              <w:t>Yes</w:t>
            </w:r>
          </w:p>
        </w:tc>
        <w:tc>
          <w:tcPr>
            <w:tcW w:w="1198" w:type="dxa"/>
            <w:tcBorders>
              <w:top w:val="nil"/>
              <w:left w:val="nil"/>
              <w:bottom w:val="single" w:sz="4" w:space="0" w:color="000000"/>
              <w:right w:val="nil"/>
            </w:tcBorders>
          </w:tcPr>
          <w:p w:rsidR="00CF5BB9" w:rsidRPr="002A4F64" w:rsidRDefault="00CF5BB9" w:rsidP="007341A2">
            <w:pPr>
              <w:spacing w:after="0" w:line="240" w:lineRule="auto"/>
              <w:jc w:val="center"/>
              <w:rPr>
                <w:color w:val="000000"/>
                <w:sz w:val="20"/>
                <w:szCs w:val="20"/>
              </w:rPr>
            </w:pPr>
            <w:r w:rsidRPr="002A4F64">
              <w:rPr>
                <w:color w:val="000000"/>
                <w:sz w:val="20"/>
                <w:szCs w:val="20"/>
              </w:rPr>
              <w:t>Yes</w:t>
            </w:r>
          </w:p>
        </w:tc>
        <w:tc>
          <w:tcPr>
            <w:tcW w:w="951" w:type="dxa"/>
            <w:tcBorders>
              <w:top w:val="nil"/>
              <w:left w:val="nil"/>
              <w:bottom w:val="single" w:sz="4" w:space="0" w:color="000000"/>
              <w:right w:val="nil"/>
            </w:tcBorders>
          </w:tcPr>
          <w:p w:rsidR="00CF5BB9" w:rsidRPr="002A4F64" w:rsidRDefault="00CF5BB9" w:rsidP="007341A2">
            <w:pPr>
              <w:spacing w:after="0" w:line="240" w:lineRule="auto"/>
              <w:jc w:val="center"/>
              <w:rPr>
                <w:color w:val="000000"/>
                <w:sz w:val="20"/>
                <w:szCs w:val="20"/>
              </w:rPr>
            </w:pPr>
            <w:r w:rsidRPr="002A4F64">
              <w:rPr>
                <w:color w:val="000000"/>
                <w:sz w:val="20"/>
                <w:szCs w:val="20"/>
              </w:rPr>
              <w:t>Yes</w:t>
            </w:r>
          </w:p>
        </w:tc>
      </w:tr>
      <w:tr w:rsidR="00CF5BB9" w:rsidRPr="002A4F64" w:rsidTr="006B3CE3">
        <w:trPr>
          <w:trHeight w:val="255"/>
        </w:trPr>
        <w:tc>
          <w:tcPr>
            <w:tcW w:w="2807" w:type="dxa"/>
            <w:tcBorders>
              <w:top w:val="nil"/>
              <w:left w:val="nil"/>
              <w:bottom w:val="single" w:sz="4" w:space="0" w:color="000000"/>
              <w:right w:val="nil"/>
            </w:tcBorders>
          </w:tcPr>
          <w:p w:rsidR="00CF5BB9" w:rsidRPr="002A4F64" w:rsidRDefault="00CF5BB9" w:rsidP="007341A2">
            <w:pPr>
              <w:spacing w:after="0" w:line="240" w:lineRule="auto"/>
              <w:rPr>
                <w:color w:val="000000"/>
                <w:sz w:val="20"/>
                <w:szCs w:val="20"/>
              </w:rPr>
            </w:pPr>
            <w:smartTag w:uri="urn:schemas-microsoft-com:office:smarttags" w:element="City">
              <w:smartTag w:uri="urn:schemas-microsoft-com:office:smarttags" w:element="place">
                <w:smartTag w:uri="urn:schemas-microsoft-com:office:smarttags" w:element="country-region">
                  <w:r w:rsidRPr="002A4F64">
                    <w:rPr>
                      <w:color w:val="000000"/>
                      <w:sz w:val="20"/>
                      <w:szCs w:val="20"/>
                    </w:rPr>
                    <w:t>Colombia</w:t>
                  </w:r>
                </w:smartTag>
              </w:smartTag>
            </w:smartTag>
          </w:p>
        </w:tc>
        <w:tc>
          <w:tcPr>
            <w:tcW w:w="1198" w:type="dxa"/>
            <w:tcBorders>
              <w:top w:val="nil"/>
              <w:left w:val="nil"/>
              <w:bottom w:val="single" w:sz="4" w:space="0" w:color="000000"/>
              <w:right w:val="nil"/>
            </w:tcBorders>
          </w:tcPr>
          <w:p w:rsidR="00CF5BB9" w:rsidRPr="002A4F64" w:rsidRDefault="00CF5BB9" w:rsidP="00A72EE8">
            <w:pPr>
              <w:spacing w:after="0" w:line="240" w:lineRule="auto"/>
              <w:jc w:val="center"/>
              <w:rPr>
                <w:color w:val="000000"/>
                <w:sz w:val="20"/>
                <w:szCs w:val="20"/>
              </w:rPr>
            </w:pPr>
            <w:r>
              <w:rPr>
                <w:color w:val="000000"/>
                <w:sz w:val="20"/>
                <w:szCs w:val="20"/>
              </w:rPr>
              <w:t>Yes</w:t>
            </w:r>
          </w:p>
        </w:tc>
        <w:tc>
          <w:tcPr>
            <w:tcW w:w="1198" w:type="dxa"/>
            <w:tcBorders>
              <w:top w:val="nil"/>
              <w:left w:val="nil"/>
              <w:bottom w:val="single" w:sz="4" w:space="0" w:color="000000"/>
              <w:right w:val="nil"/>
            </w:tcBorders>
          </w:tcPr>
          <w:p w:rsidR="00CF5BB9" w:rsidRPr="002A4F64" w:rsidRDefault="00CF5BB9" w:rsidP="00A72EE8">
            <w:pPr>
              <w:spacing w:after="0" w:line="240" w:lineRule="auto"/>
              <w:jc w:val="center"/>
              <w:rPr>
                <w:color w:val="000000"/>
                <w:sz w:val="20"/>
                <w:szCs w:val="20"/>
              </w:rPr>
            </w:pPr>
            <w:r w:rsidRPr="002A4F64">
              <w:rPr>
                <w:color w:val="000000"/>
                <w:sz w:val="20"/>
                <w:szCs w:val="20"/>
              </w:rPr>
              <w:t>Yes</w:t>
            </w:r>
          </w:p>
        </w:tc>
        <w:tc>
          <w:tcPr>
            <w:tcW w:w="1198" w:type="dxa"/>
            <w:tcBorders>
              <w:top w:val="nil"/>
              <w:left w:val="nil"/>
              <w:bottom w:val="single" w:sz="4" w:space="0" w:color="000000"/>
              <w:right w:val="nil"/>
            </w:tcBorders>
          </w:tcPr>
          <w:p w:rsidR="00CF5BB9" w:rsidRPr="002A4F64" w:rsidRDefault="00CF5BB9" w:rsidP="007341A2">
            <w:pPr>
              <w:spacing w:after="0" w:line="240" w:lineRule="auto"/>
              <w:jc w:val="center"/>
              <w:rPr>
                <w:color w:val="000000"/>
                <w:sz w:val="20"/>
                <w:szCs w:val="20"/>
              </w:rPr>
            </w:pPr>
            <w:r w:rsidRPr="002A4F64">
              <w:rPr>
                <w:color w:val="000000"/>
                <w:sz w:val="20"/>
                <w:szCs w:val="20"/>
              </w:rPr>
              <w:t>Yes</w:t>
            </w:r>
          </w:p>
        </w:tc>
        <w:tc>
          <w:tcPr>
            <w:tcW w:w="951" w:type="dxa"/>
            <w:tcBorders>
              <w:top w:val="nil"/>
              <w:left w:val="nil"/>
              <w:bottom w:val="single" w:sz="4" w:space="0" w:color="000000"/>
              <w:right w:val="nil"/>
            </w:tcBorders>
          </w:tcPr>
          <w:p w:rsidR="00CF5BB9" w:rsidRPr="002A4F64" w:rsidRDefault="00CF5BB9" w:rsidP="007341A2">
            <w:pPr>
              <w:spacing w:after="0" w:line="240" w:lineRule="auto"/>
              <w:jc w:val="center"/>
              <w:rPr>
                <w:color w:val="000000"/>
                <w:sz w:val="20"/>
                <w:szCs w:val="20"/>
              </w:rPr>
            </w:pPr>
            <w:r w:rsidRPr="002A4F64">
              <w:rPr>
                <w:color w:val="000000"/>
                <w:sz w:val="20"/>
                <w:szCs w:val="20"/>
              </w:rPr>
              <w:t>Yes</w:t>
            </w:r>
          </w:p>
        </w:tc>
      </w:tr>
      <w:tr w:rsidR="00CF5BB9" w:rsidRPr="002A4F64" w:rsidTr="006B3CE3">
        <w:trPr>
          <w:trHeight w:val="255"/>
        </w:trPr>
        <w:tc>
          <w:tcPr>
            <w:tcW w:w="2807" w:type="dxa"/>
            <w:tcBorders>
              <w:top w:val="nil"/>
              <w:left w:val="nil"/>
              <w:bottom w:val="single" w:sz="4" w:space="0" w:color="000000"/>
              <w:right w:val="nil"/>
            </w:tcBorders>
          </w:tcPr>
          <w:p w:rsidR="00CF5BB9" w:rsidRPr="002A4F64" w:rsidRDefault="00CF5BB9" w:rsidP="007341A2">
            <w:pPr>
              <w:spacing w:after="0" w:line="240" w:lineRule="auto"/>
              <w:rPr>
                <w:color w:val="000000"/>
                <w:sz w:val="20"/>
                <w:szCs w:val="20"/>
              </w:rPr>
            </w:pPr>
            <w:smartTag w:uri="urn:schemas-microsoft-com:office:smarttags" w:element="City">
              <w:smartTag w:uri="urn:schemas-microsoft-com:office:smarttags" w:element="place">
                <w:smartTag w:uri="urn:schemas-microsoft-com:office:smarttags" w:element="country-region">
                  <w:r w:rsidRPr="002A4F64">
                    <w:rPr>
                      <w:color w:val="000000"/>
                      <w:sz w:val="20"/>
                      <w:szCs w:val="20"/>
                    </w:rPr>
                    <w:t>Estonia</w:t>
                  </w:r>
                </w:smartTag>
              </w:smartTag>
            </w:smartTag>
          </w:p>
        </w:tc>
        <w:tc>
          <w:tcPr>
            <w:tcW w:w="1198" w:type="dxa"/>
            <w:tcBorders>
              <w:top w:val="nil"/>
              <w:left w:val="nil"/>
              <w:bottom w:val="single" w:sz="4" w:space="0" w:color="000000"/>
              <w:right w:val="nil"/>
            </w:tcBorders>
          </w:tcPr>
          <w:p w:rsidR="00CF5BB9" w:rsidRPr="002A4F64" w:rsidRDefault="00CF5BB9" w:rsidP="00A72EE8">
            <w:pPr>
              <w:spacing w:after="0" w:line="240" w:lineRule="auto"/>
              <w:jc w:val="center"/>
              <w:rPr>
                <w:color w:val="000000"/>
                <w:sz w:val="20"/>
                <w:szCs w:val="20"/>
              </w:rPr>
            </w:pPr>
            <w:r>
              <w:rPr>
                <w:color w:val="000000"/>
                <w:sz w:val="20"/>
                <w:szCs w:val="20"/>
              </w:rPr>
              <w:t>Yes</w:t>
            </w:r>
          </w:p>
        </w:tc>
        <w:tc>
          <w:tcPr>
            <w:tcW w:w="1198" w:type="dxa"/>
            <w:tcBorders>
              <w:top w:val="nil"/>
              <w:left w:val="nil"/>
              <w:bottom w:val="single" w:sz="4" w:space="0" w:color="000000"/>
              <w:right w:val="nil"/>
            </w:tcBorders>
          </w:tcPr>
          <w:p w:rsidR="00CF5BB9" w:rsidRPr="002A4F64" w:rsidRDefault="00CF5BB9" w:rsidP="00A72EE8">
            <w:pPr>
              <w:spacing w:after="0" w:line="240" w:lineRule="auto"/>
              <w:jc w:val="center"/>
              <w:rPr>
                <w:color w:val="000000"/>
                <w:sz w:val="20"/>
                <w:szCs w:val="20"/>
              </w:rPr>
            </w:pPr>
            <w:r w:rsidRPr="002A4F64">
              <w:rPr>
                <w:color w:val="000000"/>
                <w:sz w:val="20"/>
                <w:szCs w:val="20"/>
              </w:rPr>
              <w:t>Yes</w:t>
            </w:r>
          </w:p>
        </w:tc>
        <w:tc>
          <w:tcPr>
            <w:tcW w:w="1198" w:type="dxa"/>
            <w:tcBorders>
              <w:top w:val="nil"/>
              <w:left w:val="nil"/>
              <w:bottom w:val="single" w:sz="4" w:space="0" w:color="000000"/>
              <w:right w:val="nil"/>
            </w:tcBorders>
          </w:tcPr>
          <w:p w:rsidR="00CF5BB9" w:rsidRPr="002A4F64" w:rsidRDefault="00CF5BB9" w:rsidP="007341A2">
            <w:pPr>
              <w:spacing w:after="0" w:line="240" w:lineRule="auto"/>
              <w:jc w:val="center"/>
              <w:rPr>
                <w:color w:val="000000"/>
                <w:sz w:val="20"/>
                <w:szCs w:val="20"/>
              </w:rPr>
            </w:pPr>
            <w:r w:rsidRPr="002A4F64">
              <w:rPr>
                <w:color w:val="000000"/>
                <w:sz w:val="20"/>
                <w:szCs w:val="20"/>
              </w:rPr>
              <w:t>Yes</w:t>
            </w:r>
          </w:p>
        </w:tc>
        <w:tc>
          <w:tcPr>
            <w:tcW w:w="951" w:type="dxa"/>
            <w:tcBorders>
              <w:top w:val="nil"/>
              <w:left w:val="nil"/>
              <w:bottom w:val="single" w:sz="4" w:space="0" w:color="000000"/>
              <w:right w:val="nil"/>
            </w:tcBorders>
          </w:tcPr>
          <w:p w:rsidR="00CF5BB9" w:rsidRPr="002A4F64" w:rsidRDefault="00CF5BB9" w:rsidP="007341A2">
            <w:pPr>
              <w:spacing w:after="0" w:line="240" w:lineRule="auto"/>
              <w:jc w:val="center"/>
              <w:rPr>
                <w:color w:val="000000"/>
                <w:sz w:val="20"/>
                <w:szCs w:val="20"/>
              </w:rPr>
            </w:pPr>
            <w:r w:rsidRPr="002A4F64">
              <w:rPr>
                <w:color w:val="000000"/>
                <w:sz w:val="20"/>
                <w:szCs w:val="20"/>
              </w:rPr>
              <w:t>Yes</w:t>
            </w:r>
          </w:p>
        </w:tc>
      </w:tr>
      <w:tr w:rsidR="00CF5BB9" w:rsidRPr="002A4F64" w:rsidTr="006B3CE3">
        <w:trPr>
          <w:trHeight w:val="255"/>
        </w:trPr>
        <w:tc>
          <w:tcPr>
            <w:tcW w:w="2807" w:type="dxa"/>
            <w:tcBorders>
              <w:top w:val="nil"/>
              <w:left w:val="nil"/>
              <w:bottom w:val="single" w:sz="4" w:space="0" w:color="000000"/>
              <w:right w:val="nil"/>
            </w:tcBorders>
          </w:tcPr>
          <w:p w:rsidR="00CF5BB9" w:rsidRPr="002A4F64" w:rsidRDefault="00CF5BB9" w:rsidP="007341A2">
            <w:pPr>
              <w:spacing w:after="0" w:line="240" w:lineRule="auto"/>
              <w:rPr>
                <w:color w:val="000000"/>
                <w:sz w:val="20"/>
                <w:szCs w:val="20"/>
              </w:rPr>
            </w:pPr>
            <w:smartTag w:uri="urn:schemas-microsoft-com:office:smarttags" w:element="City">
              <w:smartTag w:uri="urn:schemas-microsoft-com:office:smarttags" w:element="place">
                <w:smartTag w:uri="urn:schemas-microsoft-com:office:smarttags" w:element="country-region">
                  <w:r w:rsidRPr="002A4F64">
                    <w:rPr>
                      <w:color w:val="000000"/>
                      <w:sz w:val="20"/>
                      <w:szCs w:val="20"/>
                    </w:rPr>
                    <w:t>Israel</w:t>
                  </w:r>
                </w:smartTag>
              </w:smartTag>
            </w:smartTag>
          </w:p>
        </w:tc>
        <w:tc>
          <w:tcPr>
            <w:tcW w:w="1198" w:type="dxa"/>
            <w:tcBorders>
              <w:top w:val="nil"/>
              <w:left w:val="nil"/>
              <w:bottom w:val="single" w:sz="4" w:space="0" w:color="000000"/>
              <w:right w:val="nil"/>
            </w:tcBorders>
          </w:tcPr>
          <w:p w:rsidR="00CF5BB9" w:rsidRPr="002A4F64" w:rsidRDefault="00CF5BB9" w:rsidP="00A72EE8">
            <w:pPr>
              <w:spacing w:after="0" w:line="240" w:lineRule="auto"/>
              <w:jc w:val="center"/>
              <w:rPr>
                <w:color w:val="000000"/>
                <w:sz w:val="20"/>
                <w:szCs w:val="20"/>
              </w:rPr>
            </w:pPr>
            <w:r>
              <w:rPr>
                <w:color w:val="000000"/>
                <w:sz w:val="20"/>
                <w:szCs w:val="20"/>
              </w:rPr>
              <w:t>Yes</w:t>
            </w:r>
          </w:p>
        </w:tc>
        <w:tc>
          <w:tcPr>
            <w:tcW w:w="1198" w:type="dxa"/>
            <w:tcBorders>
              <w:top w:val="nil"/>
              <w:left w:val="nil"/>
              <w:bottom w:val="single" w:sz="4" w:space="0" w:color="000000"/>
              <w:right w:val="nil"/>
            </w:tcBorders>
          </w:tcPr>
          <w:p w:rsidR="00CF5BB9" w:rsidRPr="002A4F64" w:rsidRDefault="00CF5BB9" w:rsidP="00A72EE8">
            <w:pPr>
              <w:spacing w:after="0" w:line="240" w:lineRule="auto"/>
              <w:jc w:val="center"/>
              <w:rPr>
                <w:color w:val="000000"/>
                <w:sz w:val="20"/>
                <w:szCs w:val="20"/>
              </w:rPr>
            </w:pPr>
            <w:r w:rsidRPr="002A4F64">
              <w:rPr>
                <w:color w:val="000000"/>
                <w:sz w:val="20"/>
                <w:szCs w:val="20"/>
              </w:rPr>
              <w:t>Yes</w:t>
            </w:r>
          </w:p>
        </w:tc>
        <w:tc>
          <w:tcPr>
            <w:tcW w:w="1198" w:type="dxa"/>
            <w:tcBorders>
              <w:top w:val="nil"/>
              <w:left w:val="nil"/>
              <w:bottom w:val="single" w:sz="4" w:space="0" w:color="000000"/>
              <w:right w:val="nil"/>
            </w:tcBorders>
          </w:tcPr>
          <w:p w:rsidR="00CF5BB9" w:rsidRPr="002A4F64" w:rsidRDefault="00CF5BB9" w:rsidP="007341A2">
            <w:pPr>
              <w:spacing w:after="0" w:line="240" w:lineRule="auto"/>
              <w:jc w:val="center"/>
              <w:rPr>
                <w:color w:val="000000"/>
                <w:sz w:val="20"/>
                <w:szCs w:val="20"/>
              </w:rPr>
            </w:pPr>
            <w:r w:rsidRPr="002A4F64">
              <w:rPr>
                <w:color w:val="000000"/>
                <w:sz w:val="20"/>
                <w:szCs w:val="20"/>
              </w:rPr>
              <w:t>Yes</w:t>
            </w:r>
          </w:p>
        </w:tc>
        <w:tc>
          <w:tcPr>
            <w:tcW w:w="951" w:type="dxa"/>
            <w:tcBorders>
              <w:top w:val="nil"/>
              <w:left w:val="nil"/>
              <w:bottom w:val="single" w:sz="4" w:space="0" w:color="000000"/>
              <w:right w:val="nil"/>
            </w:tcBorders>
          </w:tcPr>
          <w:p w:rsidR="00CF5BB9" w:rsidRPr="002A4F64" w:rsidRDefault="00CF5BB9" w:rsidP="007341A2">
            <w:pPr>
              <w:spacing w:after="0" w:line="240" w:lineRule="auto"/>
              <w:jc w:val="center"/>
              <w:rPr>
                <w:color w:val="000000"/>
                <w:sz w:val="20"/>
                <w:szCs w:val="20"/>
              </w:rPr>
            </w:pPr>
            <w:r w:rsidRPr="002A4F64">
              <w:rPr>
                <w:color w:val="000000"/>
                <w:sz w:val="20"/>
                <w:szCs w:val="20"/>
              </w:rPr>
              <w:t>Yes</w:t>
            </w:r>
          </w:p>
        </w:tc>
      </w:tr>
      <w:tr w:rsidR="00CF5BB9" w:rsidRPr="002A4F64" w:rsidTr="006B3CE3">
        <w:trPr>
          <w:trHeight w:val="255"/>
        </w:trPr>
        <w:tc>
          <w:tcPr>
            <w:tcW w:w="2807" w:type="dxa"/>
            <w:tcBorders>
              <w:top w:val="nil"/>
              <w:left w:val="nil"/>
              <w:bottom w:val="single" w:sz="4" w:space="0" w:color="000000"/>
              <w:right w:val="nil"/>
            </w:tcBorders>
          </w:tcPr>
          <w:p w:rsidR="00CF5BB9" w:rsidRPr="002A4F64" w:rsidRDefault="00CF5BB9" w:rsidP="007341A2">
            <w:pPr>
              <w:spacing w:after="0" w:line="240" w:lineRule="auto"/>
              <w:rPr>
                <w:color w:val="000000"/>
                <w:sz w:val="20"/>
                <w:szCs w:val="20"/>
              </w:rPr>
            </w:pPr>
            <w:smartTag w:uri="urn:schemas-microsoft-com:office:smarttags" w:element="City">
              <w:smartTag w:uri="urn:schemas-microsoft-com:office:smarttags" w:element="place">
                <w:smartTag w:uri="urn:schemas-microsoft-com:office:smarttags" w:element="country-region">
                  <w:r w:rsidRPr="002A4F64">
                    <w:rPr>
                      <w:color w:val="000000"/>
                      <w:sz w:val="20"/>
                      <w:szCs w:val="20"/>
                    </w:rPr>
                    <w:t>Italy</w:t>
                  </w:r>
                </w:smartTag>
              </w:smartTag>
            </w:smartTag>
          </w:p>
        </w:tc>
        <w:tc>
          <w:tcPr>
            <w:tcW w:w="1198" w:type="dxa"/>
            <w:tcBorders>
              <w:top w:val="nil"/>
              <w:left w:val="nil"/>
              <w:bottom w:val="single" w:sz="4" w:space="0" w:color="000000"/>
              <w:right w:val="nil"/>
            </w:tcBorders>
          </w:tcPr>
          <w:p w:rsidR="00CF5BB9" w:rsidRPr="002A4F64" w:rsidRDefault="00CF5BB9" w:rsidP="00A72EE8">
            <w:pPr>
              <w:spacing w:after="0" w:line="240" w:lineRule="auto"/>
              <w:jc w:val="center"/>
              <w:rPr>
                <w:color w:val="000000"/>
                <w:sz w:val="20"/>
                <w:szCs w:val="20"/>
              </w:rPr>
            </w:pPr>
            <w:r>
              <w:rPr>
                <w:color w:val="000000"/>
                <w:sz w:val="20"/>
                <w:szCs w:val="20"/>
              </w:rPr>
              <w:t>Yes</w:t>
            </w:r>
          </w:p>
        </w:tc>
        <w:tc>
          <w:tcPr>
            <w:tcW w:w="1198" w:type="dxa"/>
            <w:tcBorders>
              <w:top w:val="nil"/>
              <w:left w:val="nil"/>
              <w:bottom w:val="single" w:sz="4" w:space="0" w:color="000000"/>
              <w:right w:val="nil"/>
            </w:tcBorders>
          </w:tcPr>
          <w:p w:rsidR="00CF5BB9" w:rsidRPr="002A4F64" w:rsidRDefault="00CF5BB9" w:rsidP="00A72EE8">
            <w:pPr>
              <w:spacing w:after="0" w:line="240" w:lineRule="auto"/>
              <w:jc w:val="center"/>
              <w:rPr>
                <w:color w:val="000000"/>
                <w:sz w:val="20"/>
                <w:szCs w:val="20"/>
              </w:rPr>
            </w:pPr>
            <w:r w:rsidRPr="002A4F64">
              <w:rPr>
                <w:color w:val="000000"/>
                <w:sz w:val="20"/>
                <w:szCs w:val="20"/>
              </w:rPr>
              <w:t>Yes</w:t>
            </w:r>
          </w:p>
        </w:tc>
        <w:tc>
          <w:tcPr>
            <w:tcW w:w="1198" w:type="dxa"/>
            <w:tcBorders>
              <w:top w:val="nil"/>
              <w:left w:val="nil"/>
              <w:bottom w:val="single" w:sz="4" w:space="0" w:color="000000"/>
              <w:right w:val="nil"/>
            </w:tcBorders>
          </w:tcPr>
          <w:p w:rsidR="00CF5BB9" w:rsidRPr="002A4F64" w:rsidRDefault="00CF5BB9" w:rsidP="007341A2">
            <w:pPr>
              <w:spacing w:after="0" w:line="240" w:lineRule="auto"/>
              <w:jc w:val="center"/>
              <w:rPr>
                <w:color w:val="000000"/>
                <w:sz w:val="20"/>
                <w:szCs w:val="20"/>
              </w:rPr>
            </w:pPr>
            <w:r w:rsidRPr="002A4F64">
              <w:rPr>
                <w:color w:val="000000"/>
                <w:sz w:val="20"/>
                <w:szCs w:val="20"/>
              </w:rPr>
              <w:t>Yes</w:t>
            </w:r>
          </w:p>
        </w:tc>
        <w:tc>
          <w:tcPr>
            <w:tcW w:w="951" w:type="dxa"/>
            <w:tcBorders>
              <w:top w:val="nil"/>
              <w:left w:val="nil"/>
              <w:bottom w:val="single" w:sz="4" w:space="0" w:color="000000"/>
              <w:right w:val="nil"/>
            </w:tcBorders>
          </w:tcPr>
          <w:p w:rsidR="00CF5BB9" w:rsidRPr="002A4F64" w:rsidRDefault="00CF5BB9" w:rsidP="007341A2">
            <w:pPr>
              <w:spacing w:after="0" w:line="240" w:lineRule="auto"/>
              <w:jc w:val="center"/>
              <w:rPr>
                <w:color w:val="000000"/>
                <w:sz w:val="20"/>
                <w:szCs w:val="20"/>
              </w:rPr>
            </w:pPr>
            <w:r w:rsidRPr="002A4F64">
              <w:rPr>
                <w:color w:val="000000"/>
                <w:sz w:val="20"/>
                <w:szCs w:val="20"/>
              </w:rPr>
              <w:t>Yes</w:t>
            </w:r>
          </w:p>
        </w:tc>
      </w:tr>
      <w:tr w:rsidR="00CF5BB9" w:rsidRPr="002A4F64" w:rsidTr="006B3CE3">
        <w:trPr>
          <w:trHeight w:val="255"/>
        </w:trPr>
        <w:tc>
          <w:tcPr>
            <w:tcW w:w="2807" w:type="dxa"/>
            <w:tcBorders>
              <w:top w:val="nil"/>
              <w:left w:val="nil"/>
              <w:bottom w:val="single" w:sz="4" w:space="0" w:color="000000"/>
              <w:right w:val="nil"/>
            </w:tcBorders>
          </w:tcPr>
          <w:p w:rsidR="00CF5BB9" w:rsidRPr="002A4F64" w:rsidRDefault="00CF5BB9" w:rsidP="007341A2">
            <w:pPr>
              <w:spacing w:after="0" w:line="240" w:lineRule="auto"/>
              <w:rPr>
                <w:color w:val="000000"/>
                <w:sz w:val="20"/>
                <w:szCs w:val="20"/>
              </w:rPr>
            </w:pPr>
            <w:smartTag w:uri="urn:schemas-microsoft-com:office:smarttags" w:element="City">
              <w:smartTag w:uri="urn:schemas-microsoft-com:office:smarttags" w:element="place">
                <w:smartTag w:uri="urn:schemas-microsoft-com:office:smarttags" w:element="country-region">
                  <w:r w:rsidRPr="002A4F64">
                    <w:rPr>
                      <w:color w:val="000000"/>
                      <w:sz w:val="20"/>
                      <w:szCs w:val="20"/>
                    </w:rPr>
                    <w:t>Poland</w:t>
                  </w:r>
                </w:smartTag>
              </w:smartTag>
            </w:smartTag>
          </w:p>
        </w:tc>
        <w:tc>
          <w:tcPr>
            <w:tcW w:w="1198" w:type="dxa"/>
            <w:tcBorders>
              <w:top w:val="nil"/>
              <w:left w:val="nil"/>
              <w:bottom w:val="single" w:sz="4" w:space="0" w:color="000000"/>
              <w:right w:val="nil"/>
            </w:tcBorders>
          </w:tcPr>
          <w:p w:rsidR="00CF5BB9" w:rsidRPr="002A4F64" w:rsidRDefault="00CF5BB9" w:rsidP="00A72EE8">
            <w:pPr>
              <w:spacing w:after="0" w:line="240" w:lineRule="auto"/>
              <w:jc w:val="center"/>
              <w:rPr>
                <w:color w:val="000000"/>
                <w:sz w:val="20"/>
                <w:szCs w:val="20"/>
              </w:rPr>
            </w:pPr>
            <w:r>
              <w:rPr>
                <w:color w:val="000000"/>
                <w:sz w:val="20"/>
                <w:szCs w:val="20"/>
              </w:rPr>
              <w:t>Yes</w:t>
            </w:r>
          </w:p>
        </w:tc>
        <w:tc>
          <w:tcPr>
            <w:tcW w:w="1198" w:type="dxa"/>
            <w:tcBorders>
              <w:top w:val="nil"/>
              <w:left w:val="nil"/>
              <w:bottom w:val="single" w:sz="4" w:space="0" w:color="000000"/>
              <w:right w:val="nil"/>
            </w:tcBorders>
          </w:tcPr>
          <w:p w:rsidR="00CF5BB9" w:rsidRPr="002A4F64" w:rsidRDefault="00CF5BB9" w:rsidP="00A72EE8">
            <w:pPr>
              <w:spacing w:after="0" w:line="240" w:lineRule="auto"/>
              <w:jc w:val="center"/>
              <w:rPr>
                <w:color w:val="000000"/>
                <w:sz w:val="20"/>
                <w:szCs w:val="20"/>
              </w:rPr>
            </w:pPr>
            <w:r w:rsidRPr="002A4F64">
              <w:rPr>
                <w:color w:val="000000"/>
                <w:sz w:val="20"/>
                <w:szCs w:val="20"/>
              </w:rPr>
              <w:t>Yes</w:t>
            </w:r>
          </w:p>
        </w:tc>
        <w:tc>
          <w:tcPr>
            <w:tcW w:w="1198" w:type="dxa"/>
            <w:tcBorders>
              <w:top w:val="nil"/>
              <w:left w:val="nil"/>
              <w:bottom w:val="single" w:sz="4" w:space="0" w:color="000000"/>
              <w:right w:val="nil"/>
            </w:tcBorders>
          </w:tcPr>
          <w:p w:rsidR="00CF5BB9" w:rsidRPr="002A4F64" w:rsidRDefault="00CF5BB9" w:rsidP="007341A2">
            <w:pPr>
              <w:spacing w:after="0" w:line="240" w:lineRule="auto"/>
              <w:jc w:val="center"/>
              <w:rPr>
                <w:color w:val="000000"/>
                <w:sz w:val="20"/>
                <w:szCs w:val="20"/>
              </w:rPr>
            </w:pPr>
            <w:r w:rsidRPr="002A4F64">
              <w:rPr>
                <w:color w:val="000000"/>
                <w:sz w:val="20"/>
                <w:szCs w:val="20"/>
              </w:rPr>
              <w:t>Yes</w:t>
            </w:r>
          </w:p>
        </w:tc>
        <w:tc>
          <w:tcPr>
            <w:tcW w:w="951" w:type="dxa"/>
            <w:tcBorders>
              <w:top w:val="nil"/>
              <w:left w:val="nil"/>
              <w:bottom w:val="single" w:sz="4" w:space="0" w:color="000000"/>
              <w:right w:val="nil"/>
            </w:tcBorders>
          </w:tcPr>
          <w:p w:rsidR="00CF5BB9" w:rsidRPr="002A4F64" w:rsidRDefault="00CF5BB9" w:rsidP="007341A2">
            <w:pPr>
              <w:spacing w:after="0" w:line="240" w:lineRule="auto"/>
              <w:jc w:val="center"/>
              <w:rPr>
                <w:color w:val="000000"/>
                <w:sz w:val="20"/>
                <w:szCs w:val="20"/>
              </w:rPr>
            </w:pPr>
            <w:r w:rsidRPr="002A4F64">
              <w:rPr>
                <w:color w:val="000000"/>
                <w:sz w:val="20"/>
                <w:szCs w:val="20"/>
              </w:rPr>
              <w:t>Yes</w:t>
            </w:r>
          </w:p>
        </w:tc>
      </w:tr>
      <w:tr w:rsidR="00CF5BB9" w:rsidRPr="002A4F64" w:rsidTr="006B3CE3">
        <w:trPr>
          <w:trHeight w:val="255"/>
        </w:trPr>
        <w:tc>
          <w:tcPr>
            <w:tcW w:w="2807" w:type="dxa"/>
            <w:tcBorders>
              <w:top w:val="nil"/>
              <w:left w:val="nil"/>
              <w:bottom w:val="single" w:sz="4" w:space="0" w:color="000000"/>
              <w:right w:val="nil"/>
            </w:tcBorders>
          </w:tcPr>
          <w:p w:rsidR="00CF5BB9" w:rsidRPr="002A4F64" w:rsidRDefault="00CF5BB9" w:rsidP="007341A2">
            <w:pPr>
              <w:spacing w:after="0" w:line="240" w:lineRule="auto"/>
              <w:rPr>
                <w:color w:val="000000"/>
                <w:sz w:val="20"/>
                <w:szCs w:val="20"/>
              </w:rPr>
            </w:pPr>
            <w:smartTag w:uri="urn:schemas-microsoft-com:office:smarttags" w:element="City">
              <w:smartTag w:uri="urn:schemas-microsoft-com:office:smarttags" w:element="place">
                <w:smartTag w:uri="urn:schemas-microsoft-com:office:smarttags" w:element="PlaceName">
                  <w:r w:rsidRPr="002A4F64">
                    <w:rPr>
                      <w:color w:val="000000"/>
                      <w:sz w:val="20"/>
                      <w:szCs w:val="20"/>
                    </w:rPr>
                    <w:t>Slovak</w:t>
                  </w:r>
                </w:smartTag>
              </w:smartTag>
              <w:r w:rsidRPr="002A4F64">
                <w:rPr>
                  <w:color w:val="000000"/>
                  <w:sz w:val="20"/>
                  <w:szCs w:val="20"/>
                </w:rPr>
                <w:t xml:space="preserve"> </w:t>
              </w:r>
              <w:smartTag w:uri="urn:schemas-microsoft-com:office:smarttags" w:element="City">
                <w:smartTag w:uri="urn:schemas-microsoft-com:office:smarttags" w:element="PlaceType">
                  <w:r w:rsidRPr="002A4F64">
                    <w:rPr>
                      <w:color w:val="000000"/>
                      <w:sz w:val="20"/>
                      <w:szCs w:val="20"/>
                    </w:rPr>
                    <w:t>Republic</w:t>
                  </w:r>
                </w:smartTag>
              </w:smartTag>
            </w:smartTag>
          </w:p>
        </w:tc>
        <w:tc>
          <w:tcPr>
            <w:tcW w:w="1198" w:type="dxa"/>
            <w:tcBorders>
              <w:top w:val="nil"/>
              <w:left w:val="nil"/>
              <w:bottom w:val="single" w:sz="4" w:space="0" w:color="000000"/>
              <w:right w:val="nil"/>
            </w:tcBorders>
          </w:tcPr>
          <w:p w:rsidR="00CF5BB9" w:rsidRPr="002A4F64" w:rsidRDefault="00CF5BB9" w:rsidP="00A72EE8">
            <w:pPr>
              <w:spacing w:after="0" w:line="240" w:lineRule="auto"/>
              <w:jc w:val="center"/>
              <w:rPr>
                <w:color w:val="000000"/>
                <w:sz w:val="20"/>
                <w:szCs w:val="20"/>
              </w:rPr>
            </w:pPr>
            <w:r>
              <w:rPr>
                <w:color w:val="000000"/>
                <w:sz w:val="20"/>
                <w:szCs w:val="20"/>
              </w:rPr>
              <w:t>Yes</w:t>
            </w:r>
          </w:p>
        </w:tc>
        <w:tc>
          <w:tcPr>
            <w:tcW w:w="1198" w:type="dxa"/>
            <w:tcBorders>
              <w:top w:val="nil"/>
              <w:left w:val="nil"/>
              <w:bottom w:val="single" w:sz="4" w:space="0" w:color="000000"/>
              <w:right w:val="nil"/>
            </w:tcBorders>
          </w:tcPr>
          <w:p w:rsidR="00CF5BB9" w:rsidRPr="002A4F64" w:rsidRDefault="00CF5BB9" w:rsidP="00A72EE8">
            <w:pPr>
              <w:spacing w:after="0" w:line="240" w:lineRule="auto"/>
              <w:jc w:val="center"/>
              <w:rPr>
                <w:color w:val="000000"/>
                <w:sz w:val="20"/>
                <w:szCs w:val="20"/>
              </w:rPr>
            </w:pPr>
            <w:r w:rsidRPr="002A4F64">
              <w:rPr>
                <w:color w:val="000000"/>
                <w:sz w:val="20"/>
                <w:szCs w:val="20"/>
              </w:rPr>
              <w:t>Yes</w:t>
            </w:r>
          </w:p>
        </w:tc>
        <w:tc>
          <w:tcPr>
            <w:tcW w:w="1198" w:type="dxa"/>
            <w:tcBorders>
              <w:top w:val="nil"/>
              <w:left w:val="nil"/>
              <w:bottom w:val="single" w:sz="4" w:space="0" w:color="000000"/>
              <w:right w:val="nil"/>
            </w:tcBorders>
          </w:tcPr>
          <w:p w:rsidR="00CF5BB9" w:rsidRPr="002A4F64" w:rsidRDefault="00CF5BB9" w:rsidP="007341A2">
            <w:pPr>
              <w:spacing w:after="0" w:line="240" w:lineRule="auto"/>
              <w:jc w:val="center"/>
              <w:rPr>
                <w:color w:val="000000"/>
                <w:sz w:val="20"/>
                <w:szCs w:val="20"/>
              </w:rPr>
            </w:pPr>
            <w:r w:rsidRPr="002A4F64">
              <w:rPr>
                <w:color w:val="000000"/>
                <w:sz w:val="20"/>
                <w:szCs w:val="20"/>
              </w:rPr>
              <w:t>Yes</w:t>
            </w:r>
          </w:p>
        </w:tc>
        <w:tc>
          <w:tcPr>
            <w:tcW w:w="951" w:type="dxa"/>
            <w:tcBorders>
              <w:top w:val="nil"/>
              <w:left w:val="nil"/>
              <w:bottom w:val="single" w:sz="4" w:space="0" w:color="000000"/>
              <w:right w:val="nil"/>
            </w:tcBorders>
          </w:tcPr>
          <w:p w:rsidR="00CF5BB9" w:rsidRPr="002A4F64" w:rsidRDefault="00CF5BB9" w:rsidP="007341A2">
            <w:pPr>
              <w:spacing w:after="0" w:line="240" w:lineRule="auto"/>
              <w:jc w:val="center"/>
              <w:rPr>
                <w:color w:val="000000"/>
                <w:sz w:val="20"/>
                <w:szCs w:val="20"/>
              </w:rPr>
            </w:pPr>
            <w:r w:rsidRPr="002A4F64">
              <w:rPr>
                <w:color w:val="000000"/>
                <w:sz w:val="20"/>
                <w:szCs w:val="20"/>
              </w:rPr>
              <w:t>Yes</w:t>
            </w:r>
          </w:p>
        </w:tc>
      </w:tr>
      <w:tr w:rsidR="00CF5BB9" w:rsidRPr="002A4F64" w:rsidTr="006B3CE3">
        <w:trPr>
          <w:trHeight w:val="255"/>
        </w:trPr>
        <w:tc>
          <w:tcPr>
            <w:tcW w:w="2807" w:type="dxa"/>
            <w:tcBorders>
              <w:top w:val="nil"/>
              <w:left w:val="nil"/>
              <w:bottom w:val="single" w:sz="4" w:space="0" w:color="000000"/>
              <w:right w:val="nil"/>
            </w:tcBorders>
          </w:tcPr>
          <w:p w:rsidR="00CF5BB9" w:rsidRPr="002A4F64" w:rsidRDefault="00CF5BB9" w:rsidP="007341A2">
            <w:pPr>
              <w:spacing w:after="0" w:line="240" w:lineRule="auto"/>
              <w:rPr>
                <w:color w:val="000000"/>
                <w:sz w:val="20"/>
                <w:szCs w:val="20"/>
              </w:rPr>
            </w:pPr>
            <w:smartTag w:uri="urn:schemas-microsoft-com:office:smarttags" w:element="City">
              <w:smartTag w:uri="urn:schemas-microsoft-com:office:smarttags" w:element="place">
                <w:smartTag w:uri="urn:schemas-microsoft-com:office:smarttags" w:element="country-region">
                  <w:r w:rsidRPr="002A4F64">
                    <w:rPr>
                      <w:color w:val="000000"/>
                      <w:sz w:val="20"/>
                      <w:szCs w:val="20"/>
                    </w:rPr>
                    <w:t>Slovenia</w:t>
                  </w:r>
                </w:smartTag>
              </w:smartTag>
            </w:smartTag>
          </w:p>
        </w:tc>
        <w:tc>
          <w:tcPr>
            <w:tcW w:w="1198" w:type="dxa"/>
            <w:tcBorders>
              <w:top w:val="nil"/>
              <w:left w:val="nil"/>
              <w:bottom w:val="single" w:sz="4" w:space="0" w:color="000000"/>
              <w:right w:val="nil"/>
            </w:tcBorders>
          </w:tcPr>
          <w:p w:rsidR="00CF5BB9" w:rsidRPr="002A4F64" w:rsidRDefault="00CF5BB9" w:rsidP="00A72EE8">
            <w:pPr>
              <w:spacing w:after="0" w:line="240" w:lineRule="auto"/>
              <w:jc w:val="center"/>
              <w:rPr>
                <w:color w:val="000000"/>
                <w:sz w:val="20"/>
                <w:szCs w:val="20"/>
              </w:rPr>
            </w:pPr>
            <w:r>
              <w:rPr>
                <w:color w:val="000000"/>
                <w:sz w:val="20"/>
                <w:szCs w:val="20"/>
              </w:rPr>
              <w:t>Yes</w:t>
            </w:r>
          </w:p>
        </w:tc>
        <w:tc>
          <w:tcPr>
            <w:tcW w:w="1198" w:type="dxa"/>
            <w:tcBorders>
              <w:top w:val="nil"/>
              <w:left w:val="nil"/>
              <w:bottom w:val="single" w:sz="4" w:space="0" w:color="000000"/>
              <w:right w:val="nil"/>
            </w:tcBorders>
          </w:tcPr>
          <w:p w:rsidR="00CF5BB9" w:rsidRPr="002A4F64" w:rsidRDefault="00CF5BB9" w:rsidP="00A72EE8">
            <w:pPr>
              <w:spacing w:after="0" w:line="240" w:lineRule="auto"/>
              <w:jc w:val="center"/>
              <w:rPr>
                <w:color w:val="000000"/>
                <w:sz w:val="20"/>
                <w:szCs w:val="20"/>
              </w:rPr>
            </w:pPr>
            <w:r w:rsidRPr="002A4F64">
              <w:rPr>
                <w:color w:val="000000"/>
                <w:sz w:val="20"/>
                <w:szCs w:val="20"/>
              </w:rPr>
              <w:t>Yes</w:t>
            </w:r>
          </w:p>
        </w:tc>
        <w:tc>
          <w:tcPr>
            <w:tcW w:w="1198" w:type="dxa"/>
            <w:tcBorders>
              <w:top w:val="nil"/>
              <w:left w:val="nil"/>
              <w:bottom w:val="single" w:sz="4" w:space="0" w:color="000000"/>
              <w:right w:val="nil"/>
            </w:tcBorders>
          </w:tcPr>
          <w:p w:rsidR="00CF5BB9" w:rsidRPr="002A4F64" w:rsidRDefault="00CF5BB9" w:rsidP="007341A2">
            <w:pPr>
              <w:spacing w:after="0" w:line="240" w:lineRule="auto"/>
              <w:jc w:val="center"/>
              <w:rPr>
                <w:color w:val="000000"/>
                <w:sz w:val="20"/>
                <w:szCs w:val="20"/>
              </w:rPr>
            </w:pPr>
            <w:r w:rsidRPr="002A4F64">
              <w:rPr>
                <w:color w:val="000000"/>
                <w:sz w:val="20"/>
                <w:szCs w:val="20"/>
              </w:rPr>
              <w:t>Yes</w:t>
            </w:r>
          </w:p>
        </w:tc>
        <w:tc>
          <w:tcPr>
            <w:tcW w:w="951" w:type="dxa"/>
            <w:tcBorders>
              <w:top w:val="nil"/>
              <w:left w:val="nil"/>
              <w:bottom w:val="single" w:sz="4" w:space="0" w:color="000000"/>
              <w:right w:val="nil"/>
            </w:tcBorders>
          </w:tcPr>
          <w:p w:rsidR="00CF5BB9" w:rsidRPr="002A4F64" w:rsidRDefault="00CF5BB9" w:rsidP="007341A2">
            <w:pPr>
              <w:spacing w:after="0" w:line="240" w:lineRule="auto"/>
              <w:jc w:val="center"/>
              <w:rPr>
                <w:color w:val="000000"/>
                <w:sz w:val="20"/>
                <w:szCs w:val="20"/>
              </w:rPr>
            </w:pPr>
            <w:r w:rsidRPr="002A4F64">
              <w:rPr>
                <w:color w:val="000000"/>
                <w:sz w:val="20"/>
                <w:szCs w:val="20"/>
              </w:rPr>
              <w:t>Yes</w:t>
            </w:r>
          </w:p>
        </w:tc>
      </w:tr>
      <w:tr w:rsidR="00CF5BB9" w:rsidRPr="002A4F64" w:rsidTr="006B3CE3">
        <w:trPr>
          <w:trHeight w:val="255"/>
        </w:trPr>
        <w:tc>
          <w:tcPr>
            <w:tcW w:w="2807" w:type="dxa"/>
            <w:tcBorders>
              <w:top w:val="nil"/>
              <w:left w:val="nil"/>
              <w:bottom w:val="single" w:sz="4" w:space="0" w:color="000000"/>
              <w:right w:val="nil"/>
            </w:tcBorders>
          </w:tcPr>
          <w:p w:rsidR="00CF5BB9" w:rsidRPr="002A4F64" w:rsidRDefault="00CF5BB9" w:rsidP="007341A2">
            <w:pPr>
              <w:spacing w:after="0" w:line="240" w:lineRule="auto"/>
              <w:rPr>
                <w:color w:val="000000"/>
                <w:sz w:val="20"/>
                <w:szCs w:val="20"/>
              </w:rPr>
            </w:pPr>
            <w:smartTag w:uri="urn:schemas-microsoft-com:office:smarttags" w:element="City">
              <w:smartTag w:uri="urn:schemas-microsoft-com:office:smarttags" w:element="place">
                <w:smartTag w:uri="urn:schemas-microsoft-com:office:smarttags" w:element="country-region">
                  <w:r w:rsidRPr="002A4F64">
                    <w:rPr>
                      <w:color w:val="000000"/>
                      <w:sz w:val="20"/>
                      <w:szCs w:val="20"/>
                    </w:rPr>
                    <w:t>Spain</w:t>
                  </w:r>
                </w:smartTag>
              </w:smartTag>
            </w:smartTag>
          </w:p>
        </w:tc>
        <w:tc>
          <w:tcPr>
            <w:tcW w:w="1198" w:type="dxa"/>
            <w:tcBorders>
              <w:top w:val="nil"/>
              <w:left w:val="nil"/>
              <w:bottom w:val="single" w:sz="4" w:space="0" w:color="000000"/>
              <w:right w:val="nil"/>
            </w:tcBorders>
          </w:tcPr>
          <w:p w:rsidR="00CF5BB9" w:rsidRPr="002A4F64" w:rsidRDefault="00CF5BB9" w:rsidP="00A72EE8">
            <w:pPr>
              <w:spacing w:after="0" w:line="240" w:lineRule="auto"/>
              <w:jc w:val="center"/>
              <w:rPr>
                <w:color w:val="000000"/>
                <w:sz w:val="20"/>
                <w:szCs w:val="20"/>
              </w:rPr>
            </w:pPr>
            <w:r>
              <w:rPr>
                <w:color w:val="000000"/>
                <w:sz w:val="20"/>
                <w:szCs w:val="20"/>
              </w:rPr>
              <w:t>Yes</w:t>
            </w:r>
          </w:p>
        </w:tc>
        <w:tc>
          <w:tcPr>
            <w:tcW w:w="1198" w:type="dxa"/>
            <w:tcBorders>
              <w:top w:val="nil"/>
              <w:left w:val="nil"/>
              <w:bottom w:val="single" w:sz="4" w:space="0" w:color="000000"/>
              <w:right w:val="nil"/>
            </w:tcBorders>
          </w:tcPr>
          <w:p w:rsidR="00CF5BB9" w:rsidRPr="002A4F64" w:rsidRDefault="00CF5BB9" w:rsidP="00A72EE8">
            <w:pPr>
              <w:spacing w:after="0" w:line="240" w:lineRule="auto"/>
              <w:jc w:val="center"/>
              <w:rPr>
                <w:color w:val="000000"/>
                <w:sz w:val="20"/>
                <w:szCs w:val="20"/>
              </w:rPr>
            </w:pPr>
            <w:r w:rsidRPr="002A4F64">
              <w:rPr>
                <w:color w:val="000000"/>
                <w:sz w:val="20"/>
                <w:szCs w:val="20"/>
              </w:rPr>
              <w:t>Yes</w:t>
            </w:r>
          </w:p>
        </w:tc>
        <w:tc>
          <w:tcPr>
            <w:tcW w:w="1198" w:type="dxa"/>
            <w:tcBorders>
              <w:top w:val="nil"/>
              <w:left w:val="nil"/>
              <w:bottom w:val="single" w:sz="4" w:space="0" w:color="000000"/>
              <w:right w:val="nil"/>
            </w:tcBorders>
          </w:tcPr>
          <w:p w:rsidR="00CF5BB9" w:rsidRPr="002A4F64" w:rsidRDefault="00CF5BB9" w:rsidP="007341A2">
            <w:pPr>
              <w:spacing w:after="0" w:line="240" w:lineRule="auto"/>
              <w:jc w:val="center"/>
              <w:rPr>
                <w:color w:val="000000"/>
                <w:sz w:val="20"/>
                <w:szCs w:val="20"/>
              </w:rPr>
            </w:pPr>
            <w:r w:rsidRPr="002A4F64">
              <w:rPr>
                <w:color w:val="000000"/>
                <w:sz w:val="20"/>
                <w:szCs w:val="20"/>
              </w:rPr>
              <w:t>Yes</w:t>
            </w:r>
          </w:p>
        </w:tc>
        <w:tc>
          <w:tcPr>
            <w:tcW w:w="951" w:type="dxa"/>
            <w:tcBorders>
              <w:top w:val="nil"/>
              <w:left w:val="nil"/>
              <w:bottom w:val="single" w:sz="4" w:space="0" w:color="000000"/>
              <w:right w:val="nil"/>
            </w:tcBorders>
          </w:tcPr>
          <w:p w:rsidR="00CF5BB9" w:rsidRPr="002A4F64" w:rsidRDefault="00CF5BB9" w:rsidP="007341A2">
            <w:pPr>
              <w:spacing w:after="0" w:line="240" w:lineRule="auto"/>
              <w:jc w:val="center"/>
              <w:rPr>
                <w:color w:val="000000"/>
                <w:sz w:val="20"/>
                <w:szCs w:val="20"/>
              </w:rPr>
            </w:pPr>
            <w:r w:rsidRPr="002A4F64">
              <w:rPr>
                <w:color w:val="000000"/>
                <w:sz w:val="20"/>
                <w:szCs w:val="20"/>
              </w:rPr>
              <w:t>Yes</w:t>
            </w:r>
          </w:p>
        </w:tc>
      </w:tr>
      <w:tr w:rsidR="00CF5BB9" w:rsidRPr="002A4F64" w:rsidTr="006B3CE3">
        <w:trPr>
          <w:trHeight w:val="255"/>
        </w:trPr>
        <w:tc>
          <w:tcPr>
            <w:tcW w:w="2807" w:type="dxa"/>
            <w:tcBorders>
              <w:top w:val="nil"/>
              <w:left w:val="nil"/>
              <w:bottom w:val="single" w:sz="4" w:space="0" w:color="000000"/>
              <w:right w:val="nil"/>
            </w:tcBorders>
          </w:tcPr>
          <w:p w:rsidR="00CF5BB9" w:rsidRPr="002A4F64" w:rsidRDefault="00CF5BB9" w:rsidP="007341A2">
            <w:pPr>
              <w:spacing w:after="0" w:line="240" w:lineRule="auto"/>
              <w:rPr>
                <w:color w:val="000000"/>
                <w:sz w:val="20"/>
                <w:szCs w:val="20"/>
              </w:rPr>
            </w:pPr>
            <w:smartTag w:uri="urn:schemas-microsoft-com:office:smarttags" w:element="City">
              <w:smartTag w:uri="urn:schemas-microsoft-com:office:smarttags" w:element="place">
                <w:smartTag w:uri="urn:schemas-microsoft-com:office:smarttags" w:element="country-region">
                  <w:r w:rsidRPr="002A4F64">
                    <w:rPr>
                      <w:color w:val="000000"/>
                      <w:sz w:val="20"/>
                      <w:szCs w:val="20"/>
                    </w:rPr>
                    <w:t>United States of America</w:t>
                  </w:r>
                </w:smartTag>
              </w:smartTag>
            </w:smartTag>
          </w:p>
        </w:tc>
        <w:tc>
          <w:tcPr>
            <w:tcW w:w="1198" w:type="dxa"/>
            <w:tcBorders>
              <w:top w:val="nil"/>
              <w:left w:val="nil"/>
              <w:bottom w:val="single" w:sz="4" w:space="0" w:color="000000"/>
              <w:right w:val="nil"/>
            </w:tcBorders>
          </w:tcPr>
          <w:p w:rsidR="00CF5BB9" w:rsidRPr="002A4F64" w:rsidRDefault="00CF5BB9" w:rsidP="00A72EE8">
            <w:pPr>
              <w:spacing w:after="0" w:line="240" w:lineRule="auto"/>
              <w:jc w:val="center"/>
              <w:rPr>
                <w:color w:val="000000"/>
                <w:sz w:val="20"/>
                <w:szCs w:val="20"/>
              </w:rPr>
            </w:pPr>
            <w:r>
              <w:rPr>
                <w:color w:val="000000"/>
                <w:sz w:val="20"/>
                <w:szCs w:val="20"/>
              </w:rPr>
              <w:t>Yes</w:t>
            </w:r>
          </w:p>
        </w:tc>
        <w:tc>
          <w:tcPr>
            <w:tcW w:w="1198" w:type="dxa"/>
            <w:tcBorders>
              <w:top w:val="nil"/>
              <w:left w:val="nil"/>
              <w:bottom w:val="single" w:sz="4" w:space="0" w:color="000000"/>
              <w:right w:val="nil"/>
            </w:tcBorders>
          </w:tcPr>
          <w:p w:rsidR="00CF5BB9" w:rsidRPr="002A4F64" w:rsidRDefault="00CF5BB9" w:rsidP="00A72EE8">
            <w:pPr>
              <w:spacing w:after="0" w:line="240" w:lineRule="auto"/>
              <w:jc w:val="center"/>
              <w:rPr>
                <w:color w:val="000000"/>
                <w:sz w:val="20"/>
                <w:szCs w:val="20"/>
              </w:rPr>
            </w:pPr>
            <w:r w:rsidRPr="002A4F64">
              <w:rPr>
                <w:color w:val="000000"/>
                <w:sz w:val="20"/>
                <w:szCs w:val="20"/>
              </w:rPr>
              <w:t>Yes</w:t>
            </w:r>
          </w:p>
        </w:tc>
        <w:tc>
          <w:tcPr>
            <w:tcW w:w="1198" w:type="dxa"/>
            <w:tcBorders>
              <w:top w:val="nil"/>
              <w:left w:val="nil"/>
              <w:bottom w:val="single" w:sz="4" w:space="0" w:color="000000"/>
              <w:right w:val="nil"/>
            </w:tcBorders>
          </w:tcPr>
          <w:p w:rsidR="00CF5BB9" w:rsidRPr="002A4F64" w:rsidRDefault="00CF5BB9" w:rsidP="007341A2">
            <w:pPr>
              <w:spacing w:after="0" w:line="240" w:lineRule="auto"/>
              <w:jc w:val="center"/>
              <w:rPr>
                <w:color w:val="000000"/>
                <w:sz w:val="20"/>
                <w:szCs w:val="20"/>
              </w:rPr>
            </w:pPr>
            <w:r w:rsidRPr="002A4F64">
              <w:rPr>
                <w:color w:val="000000"/>
                <w:sz w:val="20"/>
                <w:szCs w:val="20"/>
              </w:rPr>
              <w:t>Yes</w:t>
            </w:r>
          </w:p>
        </w:tc>
        <w:tc>
          <w:tcPr>
            <w:tcW w:w="951" w:type="dxa"/>
            <w:tcBorders>
              <w:top w:val="nil"/>
              <w:left w:val="nil"/>
              <w:bottom w:val="single" w:sz="4" w:space="0" w:color="000000"/>
              <w:right w:val="nil"/>
            </w:tcBorders>
          </w:tcPr>
          <w:p w:rsidR="00CF5BB9" w:rsidRPr="002A4F64" w:rsidRDefault="00CF5BB9" w:rsidP="007341A2">
            <w:pPr>
              <w:spacing w:after="0" w:line="240" w:lineRule="auto"/>
              <w:jc w:val="center"/>
              <w:rPr>
                <w:color w:val="000000"/>
                <w:sz w:val="20"/>
                <w:szCs w:val="20"/>
              </w:rPr>
            </w:pPr>
            <w:r w:rsidRPr="002A4F64">
              <w:rPr>
                <w:color w:val="000000"/>
                <w:sz w:val="20"/>
                <w:szCs w:val="20"/>
              </w:rPr>
              <w:t>Yes</w:t>
            </w:r>
          </w:p>
        </w:tc>
      </w:tr>
      <w:tr w:rsidR="00CF5BB9" w:rsidRPr="002A4F64" w:rsidTr="006B3CE3">
        <w:trPr>
          <w:trHeight w:val="255"/>
        </w:trPr>
        <w:tc>
          <w:tcPr>
            <w:tcW w:w="2807" w:type="dxa"/>
            <w:tcBorders>
              <w:top w:val="nil"/>
              <w:left w:val="nil"/>
              <w:bottom w:val="single" w:sz="4" w:space="0" w:color="000000"/>
              <w:right w:val="nil"/>
            </w:tcBorders>
          </w:tcPr>
          <w:p w:rsidR="00CF5BB9" w:rsidRPr="002A4F64" w:rsidRDefault="00CF5BB9" w:rsidP="007341A2">
            <w:pPr>
              <w:spacing w:after="0" w:line="240" w:lineRule="auto"/>
              <w:rPr>
                <w:color w:val="000000"/>
                <w:sz w:val="20"/>
                <w:szCs w:val="20"/>
              </w:rPr>
            </w:pPr>
            <w:smartTag w:uri="urn:schemas-microsoft-com:office:smarttags" w:element="City">
              <w:smartTag w:uri="urn:schemas-microsoft-com:office:smarttags" w:element="place">
                <w:smartTag w:uri="urn:schemas-microsoft-com:office:smarttags" w:element="country-region">
                  <w:r w:rsidRPr="002A4F64">
                    <w:rPr>
                      <w:color w:val="000000"/>
                      <w:sz w:val="20"/>
                      <w:szCs w:val="20"/>
                    </w:rPr>
                    <w:t>Chile</w:t>
                  </w:r>
                </w:smartTag>
              </w:smartTag>
            </w:smartTag>
          </w:p>
        </w:tc>
        <w:tc>
          <w:tcPr>
            <w:tcW w:w="1198" w:type="dxa"/>
            <w:tcBorders>
              <w:top w:val="nil"/>
              <w:left w:val="nil"/>
              <w:bottom w:val="single" w:sz="4" w:space="0" w:color="000000"/>
              <w:right w:val="nil"/>
            </w:tcBorders>
          </w:tcPr>
          <w:p w:rsidR="00CF5BB9" w:rsidRPr="002A4F64" w:rsidRDefault="00CF5BB9" w:rsidP="00A72EE8">
            <w:pPr>
              <w:spacing w:after="0" w:line="240" w:lineRule="auto"/>
              <w:jc w:val="center"/>
              <w:rPr>
                <w:color w:val="000000"/>
                <w:sz w:val="20"/>
                <w:szCs w:val="20"/>
              </w:rPr>
            </w:pPr>
            <w:r>
              <w:rPr>
                <w:color w:val="000000"/>
                <w:sz w:val="20"/>
                <w:szCs w:val="20"/>
              </w:rPr>
              <w:t>Yes</w:t>
            </w:r>
          </w:p>
        </w:tc>
        <w:tc>
          <w:tcPr>
            <w:tcW w:w="1198" w:type="dxa"/>
            <w:tcBorders>
              <w:top w:val="nil"/>
              <w:left w:val="nil"/>
              <w:bottom w:val="single" w:sz="4" w:space="0" w:color="000000"/>
              <w:right w:val="nil"/>
            </w:tcBorders>
          </w:tcPr>
          <w:p w:rsidR="00CF5BB9" w:rsidRPr="002A4F64" w:rsidRDefault="00CF5BB9" w:rsidP="00A72EE8">
            <w:pPr>
              <w:spacing w:after="0" w:line="240" w:lineRule="auto"/>
              <w:jc w:val="center"/>
              <w:rPr>
                <w:color w:val="000000"/>
                <w:sz w:val="20"/>
                <w:szCs w:val="20"/>
              </w:rPr>
            </w:pPr>
            <w:r w:rsidRPr="002A4F64">
              <w:rPr>
                <w:color w:val="000000"/>
                <w:sz w:val="20"/>
                <w:szCs w:val="20"/>
              </w:rPr>
              <w:t>Yes</w:t>
            </w:r>
          </w:p>
        </w:tc>
        <w:tc>
          <w:tcPr>
            <w:tcW w:w="1198" w:type="dxa"/>
            <w:tcBorders>
              <w:top w:val="nil"/>
              <w:left w:val="nil"/>
              <w:bottom w:val="single" w:sz="4" w:space="0" w:color="000000"/>
              <w:right w:val="nil"/>
            </w:tcBorders>
          </w:tcPr>
          <w:p w:rsidR="00CF5BB9" w:rsidRPr="002A4F64" w:rsidRDefault="00CF5BB9" w:rsidP="007341A2">
            <w:pPr>
              <w:spacing w:after="0" w:line="240" w:lineRule="auto"/>
              <w:jc w:val="center"/>
              <w:rPr>
                <w:color w:val="000000"/>
                <w:sz w:val="20"/>
                <w:szCs w:val="20"/>
              </w:rPr>
            </w:pPr>
            <w:r w:rsidRPr="002A4F64">
              <w:rPr>
                <w:color w:val="000000"/>
                <w:sz w:val="20"/>
                <w:szCs w:val="20"/>
              </w:rPr>
              <w:t>Yes</w:t>
            </w:r>
          </w:p>
        </w:tc>
        <w:tc>
          <w:tcPr>
            <w:tcW w:w="951" w:type="dxa"/>
            <w:tcBorders>
              <w:top w:val="nil"/>
              <w:left w:val="nil"/>
              <w:bottom w:val="single" w:sz="4" w:space="0" w:color="000000"/>
              <w:right w:val="nil"/>
            </w:tcBorders>
          </w:tcPr>
          <w:p w:rsidR="00CF5BB9" w:rsidRPr="002A4F64" w:rsidRDefault="00CF5BB9" w:rsidP="007341A2">
            <w:pPr>
              <w:spacing w:after="0" w:line="240" w:lineRule="auto"/>
              <w:jc w:val="center"/>
              <w:rPr>
                <w:color w:val="000000"/>
                <w:sz w:val="20"/>
                <w:szCs w:val="20"/>
              </w:rPr>
            </w:pPr>
            <w:r w:rsidRPr="002A4F64">
              <w:rPr>
                <w:color w:val="000000"/>
                <w:sz w:val="20"/>
                <w:szCs w:val="20"/>
              </w:rPr>
              <w:t>No</w:t>
            </w:r>
          </w:p>
        </w:tc>
      </w:tr>
      <w:tr w:rsidR="00CF5BB9" w:rsidRPr="002A4F64" w:rsidTr="006B3CE3">
        <w:trPr>
          <w:trHeight w:val="255"/>
        </w:trPr>
        <w:tc>
          <w:tcPr>
            <w:tcW w:w="2807" w:type="dxa"/>
            <w:tcBorders>
              <w:top w:val="nil"/>
              <w:left w:val="nil"/>
              <w:bottom w:val="single" w:sz="4" w:space="0" w:color="000000"/>
              <w:right w:val="nil"/>
            </w:tcBorders>
          </w:tcPr>
          <w:p w:rsidR="00CF5BB9" w:rsidRPr="002A4F64" w:rsidRDefault="00CF5BB9" w:rsidP="007341A2">
            <w:pPr>
              <w:spacing w:after="0" w:line="240" w:lineRule="auto"/>
              <w:rPr>
                <w:color w:val="000000"/>
                <w:sz w:val="20"/>
                <w:szCs w:val="20"/>
              </w:rPr>
            </w:pPr>
            <w:r w:rsidRPr="002A4F64">
              <w:rPr>
                <w:color w:val="000000"/>
                <w:sz w:val="20"/>
                <w:szCs w:val="20"/>
              </w:rPr>
              <w:t xml:space="preserve">Chinese </w:t>
            </w:r>
            <w:smartTag w:uri="urn:schemas-microsoft-com:office:smarttags" w:element="City">
              <w:smartTag w:uri="urn:schemas-microsoft-com:office:smarttags" w:element="place">
                <w:r w:rsidRPr="002A4F64">
                  <w:rPr>
                    <w:color w:val="000000"/>
                    <w:sz w:val="20"/>
                    <w:szCs w:val="20"/>
                  </w:rPr>
                  <w:t>Taipei</w:t>
                </w:r>
              </w:smartTag>
            </w:smartTag>
          </w:p>
        </w:tc>
        <w:tc>
          <w:tcPr>
            <w:tcW w:w="1198" w:type="dxa"/>
            <w:tcBorders>
              <w:top w:val="nil"/>
              <w:left w:val="nil"/>
              <w:bottom w:val="single" w:sz="4" w:space="0" w:color="000000"/>
              <w:right w:val="nil"/>
            </w:tcBorders>
          </w:tcPr>
          <w:p w:rsidR="00CF5BB9" w:rsidRPr="002A4F64" w:rsidRDefault="00CF5BB9" w:rsidP="00A72EE8">
            <w:pPr>
              <w:spacing w:after="0" w:line="240" w:lineRule="auto"/>
              <w:jc w:val="center"/>
              <w:rPr>
                <w:color w:val="000000"/>
                <w:sz w:val="20"/>
                <w:szCs w:val="20"/>
              </w:rPr>
            </w:pPr>
            <w:r>
              <w:rPr>
                <w:color w:val="000000"/>
                <w:sz w:val="20"/>
                <w:szCs w:val="20"/>
              </w:rPr>
              <w:t>Yes</w:t>
            </w:r>
          </w:p>
        </w:tc>
        <w:tc>
          <w:tcPr>
            <w:tcW w:w="1198" w:type="dxa"/>
            <w:tcBorders>
              <w:top w:val="nil"/>
              <w:left w:val="nil"/>
              <w:bottom w:val="single" w:sz="4" w:space="0" w:color="000000"/>
              <w:right w:val="nil"/>
            </w:tcBorders>
          </w:tcPr>
          <w:p w:rsidR="00CF5BB9" w:rsidRPr="002A4F64" w:rsidRDefault="00CF5BB9" w:rsidP="00A72EE8">
            <w:pPr>
              <w:spacing w:after="0" w:line="240" w:lineRule="auto"/>
              <w:jc w:val="center"/>
              <w:rPr>
                <w:color w:val="000000"/>
                <w:sz w:val="20"/>
                <w:szCs w:val="20"/>
              </w:rPr>
            </w:pPr>
            <w:r w:rsidRPr="002A4F64">
              <w:rPr>
                <w:color w:val="000000"/>
                <w:sz w:val="20"/>
                <w:szCs w:val="20"/>
              </w:rPr>
              <w:t>Yes</w:t>
            </w:r>
          </w:p>
        </w:tc>
        <w:tc>
          <w:tcPr>
            <w:tcW w:w="1198" w:type="dxa"/>
            <w:tcBorders>
              <w:top w:val="nil"/>
              <w:left w:val="nil"/>
              <w:bottom w:val="single" w:sz="4" w:space="0" w:color="000000"/>
              <w:right w:val="nil"/>
            </w:tcBorders>
          </w:tcPr>
          <w:p w:rsidR="00CF5BB9" w:rsidRPr="002A4F64" w:rsidRDefault="00CF5BB9" w:rsidP="007341A2">
            <w:pPr>
              <w:spacing w:after="0" w:line="240" w:lineRule="auto"/>
              <w:jc w:val="center"/>
              <w:rPr>
                <w:color w:val="000000"/>
                <w:sz w:val="20"/>
                <w:szCs w:val="20"/>
              </w:rPr>
            </w:pPr>
            <w:r w:rsidRPr="002A4F64">
              <w:rPr>
                <w:color w:val="000000"/>
                <w:sz w:val="20"/>
                <w:szCs w:val="20"/>
              </w:rPr>
              <w:t>Yes</w:t>
            </w:r>
          </w:p>
        </w:tc>
        <w:tc>
          <w:tcPr>
            <w:tcW w:w="951" w:type="dxa"/>
            <w:tcBorders>
              <w:top w:val="nil"/>
              <w:left w:val="nil"/>
              <w:bottom w:val="single" w:sz="4" w:space="0" w:color="000000"/>
              <w:right w:val="nil"/>
            </w:tcBorders>
          </w:tcPr>
          <w:p w:rsidR="00CF5BB9" w:rsidRPr="002A4F64" w:rsidRDefault="00CF5BB9" w:rsidP="007341A2">
            <w:pPr>
              <w:spacing w:after="0" w:line="240" w:lineRule="auto"/>
              <w:jc w:val="center"/>
              <w:rPr>
                <w:color w:val="000000"/>
                <w:sz w:val="20"/>
                <w:szCs w:val="20"/>
              </w:rPr>
            </w:pPr>
            <w:r w:rsidRPr="002A4F64">
              <w:rPr>
                <w:color w:val="000000"/>
                <w:sz w:val="20"/>
                <w:szCs w:val="20"/>
              </w:rPr>
              <w:t>No</w:t>
            </w:r>
          </w:p>
        </w:tc>
      </w:tr>
      <w:tr w:rsidR="00CF5BB9" w:rsidRPr="002A4F64" w:rsidTr="006B3CE3">
        <w:trPr>
          <w:trHeight w:val="255"/>
        </w:trPr>
        <w:tc>
          <w:tcPr>
            <w:tcW w:w="2807" w:type="dxa"/>
            <w:tcBorders>
              <w:top w:val="nil"/>
              <w:left w:val="nil"/>
              <w:bottom w:val="single" w:sz="4" w:space="0" w:color="000000"/>
              <w:right w:val="nil"/>
            </w:tcBorders>
          </w:tcPr>
          <w:p w:rsidR="00CF5BB9" w:rsidRPr="002A4F64" w:rsidRDefault="00CF5BB9" w:rsidP="007341A2">
            <w:pPr>
              <w:spacing w:after="0" w:line="240" w:lineRule="auto"/>
              <w:rPr>
                <w:color w:val="000000"/>
                <w:sz w:val="20"/>
                <w:szCs w:val="20"/>
              </w:rPr>
            </w:pPr>
            <w:smartTag w:uri="urn:schemas-microsoft-com:office:smarttags" w:element="City">
              <w:smartTag w:uri="urn:schemas-microsoft-com:office:smarttags" w:element="place">
                <w:smartTag w:uri="urn:schemas-microsoft-com:office:smarttags" w:element="country-region">
                  <w:r w:rsidRPr="002A4F64">
                    <w:rPr>
                      <w:color w:val="000000"/>
                      <w:sz w:val="20"/>
                      <w:szCs w:val="20"/>
                    </w:rPr>
                    <w:t>Denmark</w:t>
                  </w:r>
                </w:smartTag>
              </w:smartTag>
            </w:smartTag>
          </w:p>
        </w:tc>
        <w:tc>
          <w:tcPr>
            <w:tcW w:w="1198" w:type="dxa"/>
            <w:tcBorders>
              <w:top w:val="nil"/>
              <w:left w:val="nil"/>
              <w:bottom w:val="single" w:sz="4" w:space="0" w:color="000000"/>
              <w:right w:val="nil"/>
            </w:tcBorders>
          </w:tcPr>
          <w:p w:rsidR="00CF5BB9" w:rsidRPr="002A4F64" w:rsidRDefault="00CF5BB9" w:rsidP="00A72EE8">
            <w:pPr>
              <w:spacing w:after="0" w:line="240" w:lineRule="auto"/>
              <w:jc w:val="center"/>
              <w:rPr>
                <w:color w:val="000000"/>
                <w:sz w:val="20"/>
                <w:szCs w:val="20"/>
              </w:rPr>
            </w:pPr>
            <w:r>
              <w:rPr>
                <w:color w:val="000000"/>
                <w:sz w:val="20"/>
                <w:szCs w:val="20"/>
              </w:rPr>
              <w:t>Yes</w:t>
            </w:r>
          </w:p>
        </w:tc>
        <w:tc>
          <w:tcPr>
            <w:tcW w:w="1198" w:type="dxa"/>
            <w:tcBorders>
              <w:top w:val="nil"/>
              <w:left w:val="nil"/>
              <w:bottom w:val="single" w:sz="4" w:space="0" w:color="000000"/>
              <w:right w:val="nil"/>
            </w:tcBorders>
          </w:tcPr>
          <w:p w:rsidR="00CF5BB9" w:rsidRPr="002A4F64" w:rsidRDefault="00CF5BB9" w:rsidP="00A72EE8">
            <w:pPr>
              <w:spacing w:after="0" w:line="240" w:lineRule="auto"/>
              <w:jc w:val="center"/>
              <w:rPr>
                <w:color w:val="000000"/>
                <w:sz w:val="20"/>
                <w:szCs w:val="20"/>
              </w:rPr>
            </w:pPr>
            <w:r w:rsidRPr="002A4F64">
              <w:rPr>
                <w:color w:val="000000"/>
                <w:sz w:val="20"/>
                <w:szCs w:val="20"/>
              </w:rPr>
              <w:t>Yes</w:t>
            </w:r>
          </w:p>
        </w:tc>
        <w:tc>
          <w:tcPr>
            <w:tcW w:w="1198" w:type="dxa"/>
            <w:tcBorders>
              <w:top w:val="nil"/>
              <w:left w:val="nil"/>
              <w:bottom w:val="single" w:sz="4" w:space="0" w:color="000000"/>
              <w:right w:val="nil"/>
            </w:tcBorders>
          </w:tcPr>
          <w:p w:rsidR="00CF5BB9" w:rsidRPr="002A4F64" w:rsidRDefault="00CF5BB9" w:rsidP="007341A2">
            <w:pPr>
              <w:spacing w:after="0" w:line="240" w:lineRule="auto"/>
              <w:jc w:val="center"/>
              <w:rPr>
                <w:color w:val="000000"/>
                <w:sz w:val="20"/>
                <w:szCs w:val="20"/>
              </w:rPr>
            </w:pPr>
            <w:r w:rsidRPr="002A4F64">
              <w:rPr>
                <w:color w:val="000000"/>
                <w:sz w:val="20"/>
                <w:szCs w:val="20"/>
              </w:rPr>
              <w:t>Yes</w:t>
            </w:r>
          </w:p>
        </w:tc>
        <w:tc>
          <w:tcPr>
            <w:tcW w:w="951" w:type="dxa"/>
            <w:tcBorders>
              <w:top w:val="nil"/>
              <w:left w:val="nil"/>
              <w:bottom w:val="single" w:sz="4" w:space="0" w:color="000000"/>
              <w:right w:val="nil"/>
            </w:tcBorders>
          </w:tcPr>
          <w:p w:rsidR="00CF5BB9" w:rsidRPr="002A4F64" w:rsidRDefault="00CF5BB9" w:rsidP="007341A2">
            <w:pPr>
              <w:spacing w:after="0" w:line="240" w:lineRule="auto"/>
              <w:jc w:val="center"/>
              <w:rPr>
                <w:color w:val="000000"/>
                <w:sz w:val="20"/>
                <w:szCs w:val="20"/>
              </w:rPr>
            </w:pPr>
            <w:r w:rsidRPr="002A4F64">
              <w:rPr>
                <w:color w:val="000000"/>
                <w:sz w:val="20"/>
                <w:szCs w:val="20"/>
              </w:rPr>
              <w:t>No</w:t>
            </w:r>
          </w:p>
        </w:tc>
      </w:tr>
      <w:tr w:rsidR="00CF5BB9" w:rsidRPr="002A4F64" w:rsidTr="006B3CE3">
        <w:trPr>
          <w:trHeight w:val="255"/>
        </w:trPr>
        <w:tc>
          <w:tcPr>
            <w:tcW w:w="2807" w:type="dxa"/>
            <w:tcBorders>
              <w:top w:val="nil"/>
              <w:left w:val="nil"/>
              <w:bottom w:val="single" w:sz="4" w:space="0" w:color="000000"/>
              <w:right w:val="nil"/>
            </w:tcBorders>
          </w:tcPr>
          <w:p w:rsidR="00CF5BB9" w:rsidRPr="002A4F64" w:rsidRDefault="00CF5BB9" w:rsidP="007341A2">
            <w:pPr>
              <w:spacing w:after="0" w:line="240" w:lineRule="auto"/>
              <w:rPr>
                <w:color w:val="000000"/>
                <w:sz w:val="20"/>
                <w:szCs w:val="20"/>
              </w:rPr>
            </w:pPr>
            <w:r w:rsidRPr="002A4F64">
              <w:rPr>
                <w:color w:val="000000"/>
                <w:sz w:val="20"/>
                <w:szCs w:val="20"/>
              </w:rPr>
              <w:t>Hong Kong-China</w:t>
            </w:r>
          </w:p>
        </w:tc>
        <w:tc>
          <w:tcPr>
            <w:tcW w:w="1198" w:type="dxa"/>
            <w:tcBorders>
              <w:top w:val="nil"/>
              <w:left w:val="nil"/>
              <w:bottom w:val="single" w:sz="4" w:space="0" w:color="000000"/>
              <w:right w:val="nil"/>
            </w:tcBorders>
          </w:tcPr>
          <w:p w:rsidR="00CF5BB9" w:rsidRPr="002A4F64" w:rsidRDefault="00CF5BB9" w:rsidP="00A72EE8">
            <w:pPr>
              <w:spacing w:after="0" w:line="240" w:lineRule="auto"/>
              <w:jc w:val="center"/>
              <w:rPr>
                <w:color w:val="000000"/>
                <w:sz w:val="20"/>
                <w:szCs w:val="20"/>
              </w:rPr>
            </w:pPr>
            <w:r>
              <w:rPr>
                <w:color w:val="000000"/>
                <w:sz w:val="20"/>
                <w:szCs w:val="20"/>
              </w:rPr>
              <w:t>Yes</w:t>
            </w:r>
          </w:p>
        </w:tc>
        <w:tc>
          <w:tcPr>
            <w:tcW w:w="1198" w:type="dxa"/>
            <w:tcBorders>
              <w:top w:val="nil"/>
              <w:left w:val="nil"/>
              <w:bottom w:val="single" w:sz="4" w:space="0" w:color="000000"/>
              <w:right w:val="nil"/>
            </w:tcBorders>
          </w:tcPr>
          <w:p w:rsidR="00CF5BB9" w:rsidRPr="002A4F64" w:rsidRDefault="00CF5BB9" w:rsidP="00A72EE8">
            <w:pPr>
              <w:spacing w:after="0" w:line="240" w:lineRule="auto"/>
              <w:jc w:val="center"/>
              <w:rPr>
                <w:color w:val="000000"/>
                <w:sz w:val="20"/>
                <w:szCs w:val="20"/>
              </w:rPr>
            </w:pPr>
            <w:r w:rsidRPr="002A4F64">
              <w:rPr>
                <w:color w:val="000000"/>
                <w:sz w:val="20"/>
                <w:szCs w:val="20"/>
              </w:rPr>
              <w:t>Yes</w:t>
            </w:r>
          </w:p>
        </w:tc>
        <w:tc>
          <w:tcPr>
            <w:tcW w:w="1198" w:type="dxa"/>
            <w:tcBorders>
              <w:top w:val="nil"/>
              <w:left w:val="nil"/>
              <w:bottom w:val="single" w:sz="4" w:space="0" w:color="000000"/>
              <w:right w:val="nil"/>
            </w:tcBorders>
          </w:tcPr>
          <w:p w:rsidR="00CF5BB9" w:rsidRPr="002A4F64" w:rsidRDefault="00CF5BB9" w:rsidP="007341A2">
            <w:pPr>
              <w:spacing w:after="0" w:line="240" w:lineRule="auto"/>
              <w:jc w:val="center"/>
              <w:rPr>
                <w:color w:val="000000"/>
                <w:sz w:val="20"/>
                <w:szCs w:val="20"/>
              </w:rPr>
            </w:pPr>
            <w:r w:rsidRPr="002A4F64">
              <w:rPr>
                <w:color w:val="000000"/>
                <w:sz w:val="20"/>
                <w:szCs w:val="20"/>
              </w:rPr>
              <w:t>Yes</w:t>
            </w:r>
          </w:p>
        </w:tc>
        <w:tc>
          <w:tcPr>
            <w:tcW w:w="951" w:type="dxa"/>
            <w:tcBorders>
              <w:top w:val="nil"/>
              <w:left w:val="nil"/>
              <w:bottom w:val="single" w:sz="4" w:space="0" w:color="000000"/>
              <w:right w:val="nil"/>
            </w:tcBorders>
          </w:tcPr>
          <w:p w:rsidR="00CF5BB9" w:rsidRPr="002A4F64" w:rsidRDefault="00CF5BB9" w:rsidP="007341A2">
            <w:pPr>
              <w:spacing w:after="0" w:line="240" w:lineRule="auto"/>
              <w:jc w:val="center"/>
              <w:rPr>
                <w:color w:val="000000"/>
                <w:sz w:val="20"/>
                <w:szCs w:val="20"/>
              </w:rPr>
            </w:pPr>
            <w:r w:rsidRPr="002A4F64">
              <w:rPr>
                <w:color w:val="000000"/>
                <w:sz w:val="20"/>
                <w:szCs w:val="20"/>
              </w:rPr>
              <w:t>No</w:t>
            </w:r>
          </w:p>
        </w:tc>
      </w:tr>
      <w:tr w:rsidR="00CF5BB9" w:rsidRPr="002A4F64" w:rsidTr="006B3CE3">
        <w:trPr>
          <w:trHeight w:val="255"/>
        </w:trPr>
        <w:tc>
          <w:tcPr>
            <w:tcW w:w="2807" w:type="dxa"/>
            <w:tcBorders>
              <w:top w:val="nil"/>
              <w:left w:val="nil"/>
              <w:bottom w:val="single" w:sz="4" w:space="0" w:color="000000"/>
              <w:right w:val="nil"/>
            </w:tcBorders>
          </w:tcPr>
          <w:p w:rsidR="00CF5BB9" w:rsidRPr="002A4F64" w:rsidRDefault="00CF5BB9" w:rsidP="007341A2">
            <w:pPr>
              <w:spacing w:after="0" w:line="240" w:lineRule="auto"/>
              <w:rPr>
                <w:color w:val="000000"/>
                <w:sz w:val="20"/>
                <w:szCs w:val="20"/>
              </w:rPr>
            </w:pPr>
            <w:smartTag w:uri="urn:schemas-microsoft-com:office:smarttags" w:element="City">
              <w:smartTag w:uri="urn:schemas-microsoft-com:office:smarttags" w:element="place">
                <w:smartTag w:uri="urn:schemas-microsoft-com:office:smarttags" w:element="country-region">
                  <w:r w:rsidRPr="002A4F64">
                    <w:rPr>
                      <w:color w:val="000000"/>
                      <w:sz w:val="20"/>
                      <w:szCs w:val="20"/>
                    </w:rPr>
                    <w:t>Hungary</w:t>
                  </w:r>
                </w:smartTag>
              </w:smartTag>
            </w:smartTag>
          </w:p>
        </w:tc>
        <w:tc>
          <w:tcPr>
            <w:tcW w:w="1198" w:type="dxa"/>
            <w:tcBorders>
              <w:top w:val="nil"/>
              <w:left w:val="nil"/>
              <w:bottom w:val="single" w:sz="4" w:space="0" w:color="000000"/>
              <w:right w:val="nil"/>
            </w:tcBorders>
          </w:tcPr>
          <w:p w:rsidR="00CF5BB9" w:rsidRPr="002A4F64" w:rsidRDefault="00CF5BB9" w:rsidP="00A72EE8">
            <w:pPr>
              <w:spacing w:after="0" w:line="240" w:lineRule="auto"/>
              <w:jc w:val="center"/>
              <w:rPr>
                <w:color w:val="000000"/>
                <w:sz w:val="20"/>
                <w:szCs w:val="20"/>
              </w:rPr>
            </w:pPr>
            <w:r>
              <w:rPr>
                <w:color w:val="000000"/>
                <w:sz w:val="20"/>
                <w:szCs w:val="20"/>
              </w:rPr>
              <w:t>Yes</w:t>
            </w:r>
          </w:p>
        </w:tc>
        <w:tc>
          <w:tcPr>
            <w:tcW w:w="1198" w:type="dxa"/>
            <w:tcBorders>
              <w:top w:val="nil"/>
              <w:left w:val="nil"/>
              <w:bottom w:val="single" w:sz="4" w:space="0" w:color="000000"/>
              <w:right w:val="nil"/>
            </w:tcBorders>
          </w:tcPr>
          <w:p w:rsidR="00CF5BB9" w:rsidRPr="002A4F64" w:rsidRDefault="00CF5BB9" w:rsidP="00A72EE8">
            <w:pPr>
              <w:spacing w:after="0" w:line="240" w:lineRule="auto"/>
              <w:jc w:val="center"/>
              <w:rPr>
                <w:color w:val="000000"/>
                <w:sz w:val="20"/>
                <w:szCs w:val="20"/>
              </w:rPr>
            </w:pPr>
            <w:r w:rsidRPr="002A4F64">
              <w:rPr>
                <w:color w:val="000000"/>
                <w:sz w:val="20"/>
                <w:szCs w:val="20"/>
              </w:rPr>
              <w:t>Yes</w:t>
            </w:r>
          </w:p>
        </w:tc>
        <w:tc>
          <w:tcPr>
            <w:tcW w:w="1198" w:type="dxa"/>
            <w:tcBorders>
              <w:top w:val="nil"/>
              <w:left w:val="nil"/>
              <w:bottom w:val="single" w:sz="4" w:space="0" w:color="000000"/>
              <w:right w:val="nil"/>
            </w:tcBorders>
          </w:tcPr>
          <w:p w:rsidR="00CF5BB9" w:rsidRPr="002A4F64" w:rsidRDefault="00CF5BB9" w:rsidP="007341A2">
            <w:pPr>
              <w:spacing w:after="0" w:line="240" w:lineRule="auto"/>
              <w:jc w:val="center"/>
              <w:rPr>
                <w:color w:val="000000"/>
                <w:sz w:val="20"/>
                <w:szCs w:val="20"/>
              </w:rPr>
            </w:pPr>
            <w:r w:rsidRPr="002A4F64">
              <w:rPr>
                <w:color w:val="000000"/>
                <w:sz w:val="20"/>
                <w:szCs w:val="20"/>
              </w:rPr>
              <w:t>Yes</w:t>
            </w:r>
          </w:p>
        </w:tc>
        <w:tc>
          <w:tcPr>
            <w:tcW w:w="951" w:type="dxa"/>
            <w:tcBorders>
              <w:top w:val="nil"/>
              <w:left w:val="nil"/>
              <w:bottom w:val="single" w:sz="4" w:space="0" w:color="000000"/>
              <w:right w:val="nil"/>
            </w:tcBorders>
          </w:tcPr>
          <w:p w:rsidR="00CF5BB9" w:rsidRPr="002A4F64" w:rsidRDefault="00CF5BB9" w:rsidP="007341A2">
            <w:pPr>
              <w:spacing w:after="0" w:line="240" w:lineRule="auto"/>
              <w:jc w:val="center"/>
              <w:rPr>
                <w:color w:val="000000"/>
                <w:sz w:val="20"/>
                <w:szCs w:val="20"/>
              </w:rPr>
            </w:pPr>
            <w:r w:rsidRPr="002A4F64">
              <w:rPr>
                <w:color w:val="000000"/>
                <w:sz w:val="20"/>
                <w:szCs w:val="20"/>
              </w:rPr>
              <w:t>No</w:t>
            </w:r>
          </w:p>
        </w:tc>
      </w:tr>
      <w:tr w:rsidR="00CF5BB9" w:rsidRPr="002A4F64" w:rsidTr="006B3CE3">
        <w:trPr>
          <w:trHeight w:val="255"/>
        </w:trPr>
        <w:tc>
          <w:tcPr>
            <w:tcW w:w="2807" w:type="dxa"/>
            <w:tcBorders>
              <w:top w:val="nil"/>
              <w:left w:val="nil"/>
              <w:bottom w:val="single" w:sz="4" w:space="0" w:color="000000"/>
              <w:right w:val="nil"/>
            </w:tcBorders>
          </w:tcPr>
          <w:p w:rsidR="00CF5BB9" w:rsidRPr="002A4F64" w:rsidRDefault="00CF5BB9" w:rsidP="007341A2">
            <w:pPr>
              <w:spacing w:after="0" w:line="240" w:lineRule="auto"/>
              <w:rPr>
                <w:color w:val="000000"/>
                <w:sz w:val="20"/>
                <w:szCs w:val="20"/>
              </w:rPr>
            </w:pPr>
            <w:smartTag w:uri="urn:schemas-microsoft-com:office:smarttags" w:element="City">
              <w:smartTag w:uri="urn:schemas-microsoft-com:office:smarttags" w:element="place">
                <w:smartTag w:uri="urn:schemas-microsoft-com:office:smarttags" w:element="country-region">
                  <w:r w:rsidRPr="002A4F64">
                    <w:rPr>
                      <w:color w:val="000000"/>
                      <w:sz w:val="20"/>
                      <w:szCs w:val="20"/>
                    </w:rPr>
                    <w:t>Ireland</w:t>
                  </w:r>
                </w:smartTag>
              </w:smartTag>
            </w:smartTag>
          </w:p>
        </w:tc>
        <w:tc>
          <w:tcPr>
            <w:tcW w:w="1198" w:type="dxa"/>
            <w:tcBorders>
              <w:top w:val="nil"/>
              <w:left w:val="nil"/>
              <w:bottom w:val="single" w:sz="4" w:space="0" w:color="000000"/>
              <w:right w:val="nil"/>
            </w:tcBorders>
          </w:tcPr>
          <w:p w:rsidR="00CF5BB9" w:rsidRPr="002A4F64" w:rsidRDefault="00CF5BB9" w:rsidP="00A72EE8">
            <w:pPr>
              <w:spacing w:after="0" w:line="240" w:lineRule="auto"/>
              <w:jc w:val="center"/>
              <w:rPr>
                <w:color w:val="000000"/>
                <w:sz w:val="20"/>
                <w:szCs w:val="20"/>
              </w:rPr>
            </w:pPr>
            <w:r>
              <w:rPr>
                <w:color w:val="000000"/>
                <w:sz w:val="20"/>
                <w:szCs w:val="20"/>
              </w:rPr>
              <w:t>Yes</w:t>
            </w:r>
          </w:p>
        </w:tc>
        <w:tc>
          <w:tcPr>
            <w:tcW w:w="1198" w:type="dxa"/>
            <w:tcBorders>
              <w:top w:val="nil"/>
              <w:left w:val="nil"/>
              <w:bottom w:val="single" w:sz="4" w:space="0" w:color="000000"/>
              <w:right w:val="nil"/>
            </w:tcBorders>
          </w:tcPr>
          <w:p w:rsidR="00CF5BB9" w:rsidRPr="002A4F64" w:rsidRDefault="00CF5BB9" w:rsidP="00A72EE8">
            <w:pPr>
              <w:spacing w:after="0" w:line="240" w:lineRule="auto"/>
              <w:jc w:val="center"/>
              <w:rPr>
                <w:color w:val="000000"/>
                <w:sz w:val="20"/>
                <w:szCs w:val="20"/>
              </w:rPr>
            </w:pPr>
            <w:r w:rsidRPr="002A4F64">
              <w:rPr>
                <w:color w:val="000000"/>
                <w:sz w:val="20"/>
                <w:szCs w:val="20"/>
              </w:rPr>
              <w:t>Yes</w:t>
            </w:r>
          </w:p>
        </w:tc>
        <w:tc>
          <w:tcPr>
            <w:tcW w:w="1198" w:type="dxa"/>
            <w:tcBorders>
              <w:top w:val="nil"/>
              <w:left w:val="nil"/>
              <w:bottom w:val="single" w:sz="4" w:space="0" w:color="000000"/>
              <w:right w:val="nil"/>
            </w:tcBorders>
          </w:tcPr>
          <w:p w:rsidR="00CF5BB9" w:rsidRPr="002A4F64" w:rsidRDefault="00CF5BB9" w:rsidP="007341A2">
            <w:pPr>
              <w:spacing w:after="0" w:line="240" w:lineRule="auto"/>
              <w:jc w:val="center"/>
              <w:rPr>
                <w:color w:val="000000"/>
                <w:sz w:val="20"/>
                <w:szCs w:val="20"/>
              </w:rPr>
            </w:pPr>
            <w:r w:rsidRPr="002A4F64">
              <w:rPr>
                <w:color w:val="000000"/>
                <w:sz w:val="20"/>
                <w:szCs w:val="20"/>
              </w:rPr>
              <w:t>Yes</w:t>
            </w:r>
          </w:p>
        </w:tc>
        <w:tc>
          <w:tcPr>
            <w:tcW w:w="951" w:type="dxa"/>
            <w:tcBorders>
              <w:top w:val="nil"/>
              <w:left w:val="nil"/>
              <w:bottom w:val="single" w:sz="4" w:space="0" w:color="000000"/>
              <w:right w:val="nil"/>
            </w:tcBorders>
          </w:tcPr>
          <w:p w:rsidR="00CF5BB9" w:rsidRPr="002A4F64" w:rsidRDefault="00CF5BB9" w:rsidP="007341A2">
            <w:pPr>
              <w:spacing w:after="0" w:line="240" w:lineRule="auto"/>
              <w:jc w:val="center"/>
              <w:rPr>
                <w:color w:val="000000"/>
                <w:sz w:val="20"/>
                <w:szCs w:val="20"/>
              </w:rPr>
            </w:pPr>
            <w:r w:rsidRPr="002A4F64">
              <w:rPr>
                <w:color w:val="000000"/>
                <w:sz w:val="20"/>
                <w:szCs w:val="20"/>
              </w:rPr>
              <w:t>No</w:t>
            </w:r>
          </w:p>
        </w:tc>
      </w:tr>
      <w:tr w:rsidR="00CF5BB9" w:rsidRPr="002A4F64" w:rsidTr="006B3CE3">
        <w:trPr>
          <w:trHeight w:val="255"/>
        </w:trPr>
        <w:tc>
          <w:tcPr>
            <w:tcW w:w="2807" w:type="dxa"/>
            <w:tcBorders>
              <w:top w:val="nil"/>
              <w:left w:val="nil"/>
              <w:bottom w:val="single" w:sz="4" w:space="0" w:color="000000"/>
              <w:right w:val="nil"/>
            </w:tcBorders>
          </w:tcPr>
          <w:p w:rsidR="00CF5BB9" w:rsidRPr="002A4F64" w:rsidRDefault="00CF5BB9" w:rsidP="007341A2">
            <w:pPr>
              <w:spacing w:after="0" w:line="240" w:lineRule="auto"/>
              <w:rPr>
                <w:color w:val="000000"/>
                <w:sz w:val="20"/>
                <w:szCs w:val="20"/>
              </w:rPr>
            </w:pPr>
            <w:smartTag w:uri="urn:schemas-microsoft-com:office:smarttags" w:element="City">
              <w:smartTag w:uri="urn:schemas-microsoft-com:office:smarttags" w:element="place">
                <w:smartTag w:uri="urn:schemas-microsoft-com:office:smarttags" w:element="country-region">
                  <w:r w:rsidRPr="002A4F64">
                    <w:rPr>
                      <w:color w:val="000000"/>
                      <w:sz w:val="20"/>
                      <w:szCs w:val="20"/>
                    </w:rPr>
                    <w:t>Japan</w:t>
                  </w:r>
                </w:smartTag>
              </w:smartTag>
            </w:smartTag>
          </w:p>
        </w:tc>
        <w:tc>
          <w:tcPr>
            <w:tcW w:w="1198" w:type="dxa"/>
            <w:tcBorders>
              <w:top w:val="nil"/>
              <w:left w:val="nil"/>
              <w:bottom w:val="single" w:sz="4" w:space="0" w:color="000000"/>
              <w:right w:val="nil"/>
            </w:tcBorders>
          </w:tcPr>
          <w:p w:rsidR="00CF5BB9" w:rsidRPr="002A4F64" w:rsidRDefault="00CF5BB9" w:rsidP="00A72EE8">
            <w:pPr>
              <w:spacing w:after="0" w:line="240" w:lineRule="auto"/>
              <w:jc w:val="center"/>
              <w:rPr>
                <w:color w:val="000000"/>
                <w:sz w:val="20"/>
                <w:szCs w:val="20"/>
              </w:rPr>
            </w:pPr>
            <w:r>
              <w:rPr>
                <w:color w:val="000000"/>
                <w:sz w:val="20"/>
                <w:szCs w:val="20"/>
              </w:rPr>
              <w:t>Yes</w:t>
            </w:r>
          </w:p>
        </w:tc>
        <w:tc>
          <w:tcPr>
            <w:tcW w:w="1198" w:type="dxa"/>
            <w:tcBorders>
              <w:top w:val="nil"/>
              <w:left w:val="nil"/>
              <w:bottom w:val="single" w:sz="4" w:space="0" w:color="000000"/>
              <w:right w:val="nil"/>
            </w:tcBorders>
          </w:tcPr>
          <w:p w:rsidR="00CF5BB9" w:rsidRPr="002A4F64" w:rsidRDefault="00CF5BB9" w:rsidP="00A72EE8">
            <w:pPr>
              <w:spacing w:after="0" w:line="240" w:lineRule="auto"/>
              <w:jc w:val="center"/>
              <w:rPr>
                <w:color w:val="000000"/>
                <w:sz w:val="20"/>
                <w:szCs w:val="20"/>
              </w:rPr>
            </w:pPr>
            <w:r w:rsidRPr="002A4F64">
              <w:rPr>
                <w:color w:val="000000"/>
                <w:sz w:val="20"/>
                <w:szCs w:val="20"/>
              </w:rPr>
              <w:t>Yes</w:t>
            </w:r>
          </w:p>
        </w:tc>
        <w:tc>
          <w:tcPr>
            <w:tcW w:w="1198" w:type="dxa"/>
            <w:tcBorders>
              <w:top w:val="nil"/>
              <w:left w:val="nil"/>
              <w:bottom w:val="single" w:sz="4" w:space="0" w:color="000000"/>
              <w:right w:val="nil"/>
            </w:tcBorders>
          </w:tcPr>
          <w:p w:rsidR="00CF5BB9" w:rsidRPr="002A4F64" w:rsidRDefault="00CF5BB9" w:rsidP="007341A2">
            <w:pPr>
              <w:spacing w:after="0" w:line="240" w:lineRule="auto"/>
              <w:jc w:val="center"/>
              <w:rPr>
                <w:color w:val="000000"/>
                <w:sz w:val="20"/>
                <w:szCs w:val="20"/>
              </w:rPr>
            </w:pPr>
            <w:r w:rsidRPr="002A4F64">
              <w:rPr>
                <w:color w:val="000000"/>
                <w:sz w:val="20"/>
                <w:szCs w:val="20"/>
              </w:rPr>
              <w:t>Yes</w:t>
            </w:r>
          </w:p>
        </w:tc>
        <w:tc>
          <w:tcPr>
            <w:tcW w:w="951" w:type="dxa"/>
            <w:tcBorders>
              <w:top w:val="nil"/>
              <w:left w:val="nil"/>
              <w:bottom w:val="single" w:sz="4" w:space="0" w:color="000000"/>
              <w:right w:val="nil"/>
            </w:tcBorders>
          </w:tcPr>
          <w:p w:rsidR="00CF5BB9" w:rsidRPr="002A4F64" w:rsidRDefault="00CF5BB9" w:rsidP="007341A2">
            <w:pPr>
              <w:spacing w:after="0" w:line="240" w:lineRule="auto"/>
              <w:jc w:val="center"/>
              <w:rPr>
                <w:color w:val="000000"/>
                <w:sz w:val="20"/>
                <w:szCs w:val="20"/>
              </w:rPr>
            </w:pPr>
            <w:r w:rsidRPr="002A4F64">
              <w:rPr>
                <w:color w:val="000000"/>
                <w:sz w:val="20"/>
                <w:szCs w:val="20"/>
              </w:rPr>
              <w:t>No</w:t>
            </w:r>
          </w:p>
        </w:tc>
      </w:tr>
      <w:tr w:rsidR="00CF5BB9" w:rsidRPr="002A4F64" w:rsidTr="006B3CE3">
        <w:trPr>
          <w:trHeight w:val="255"/>
        </w:trPr>
        <w:tc>
          <w:tcPr>
            <w:tcW w:w="2807" w:type="dxa"/>
            <w:tcBorders>
              <w:top w:val="nil"/>
              <w:left w:val="nil"/>
              <w:bottom w:val="single" w:sz="4" w:space="0" w:color="000000"/>
              <w:right w:val="nil"/>
            </w:tcBorders>
          </w:tcPr>
          <w:p w:rsidR="00CF5BB9" w:rsidRPr="002A4F64" w:rsidRDefault="00CF5BB9" w:rsidP="007341A2">
            <w:pPr>
              <w:spacing w:after="0" w:line="240" w:lineRule="auto"/>
              <w:rPr>
                <w:color w:val="000000"/>
                <w:sz w:val="20"/>
                <w:szCs w:val="20"/>
              </w:rPr>
            </w:pPr>
            <w:r w:rsidRPr="002A4F64">
              <w:rPr>
                <w:color w:val="000000"/>
                <w:sz w:val="20"/>
                <w:szCs w:val="20"/>
              </w:rPr>
              <w:t>Macao-China</w:t>
            </w:r>
          </w:p>
        </w:tc>
        <w:tc>
          <w:tcPr>
            <w:tcW w:w="1198" w:type="dxa"/>
            <w:tcBorders>
              <w:top w:val="nil"/>
              <w:left w:val="nil"/>
              <w:bottom w:val="single" w:sz="4" w:space="0" w:color="000000"/>
              <w:right w:val="nil"/>
            </w:tcBorders>
          </w:tcPr>
          <w:p w:rsidR="00CF5BB9" w:rsidRPr="002A4F64" w:rsidRDefault="00CF5BB9" w:rsidP="00A72EE8">
            <w:pPr>
              <w:spacing w:after="0" w:line="240" w:lineRule="auto"/>
              <w:jc w:val="center"/>
              <w:rPr>
                <w:color w:val="000000"/>
                <w:sz w:val="20"/>
                <w:szCs w:val="20"/>
              </w:rPr>
            </w:pPr>
            <w:r>
              <w:rPr>
                <w:color w:val="000000"/>
                <w:sz w:val="20"/>
                <w:szCs w:val="20"/>
              </w:rPr>
              <w:t>Yes</w:t>
            </w:r>
          </w:p>
        </w:tc>
        <w:tc>
          <w:tcPr>
            <w:tcW w:w="1198" w:type="dxa"/>
            <w:tcBorders>
              <w:top w:val="nil"/>
              <w:left w:val="nil"/>
              <w:bottom w:val="single" w:sz="4" w:space="0" w:color="000000"/>
              <w:right w:val="nil"/>
            </w:tcBorders>
          </w:tcPr>
          <w:p w:rsidR="00CF5BB9" w:rsidRPr="002A4F64" w:rsidRDefault="00CF5BB9" w:rsidP="00A72EE8">
            <w:pPr>
              <w:spacing w:after="0" w:line="240" w:lineRule="auto"/>
              <w:jc w:val="center"/>
              <w:rPr>
                <w:color w:val="000000"/>
                <w:sz w:val="20"/>
                <w:szCs w:val="20"/>
              </w:rPr>
            </w:pPr>
            <w:r w:rsidRPr="002A4F64">
              <w:rPr>
                <w:color w:val="000000"/>
                <w:sz w:val="20"/>
                <w:szCs w:val="20"/>
              </w:rPr>
              <w:t>Yes</w:t>
            </w:r>
          </w:p>
        </w:tc>
        <w:tc>
          <w:tcPr>
            <w:tcW w:w="1198" w:type="dxa"/>
            <w:tcBorders>
              <w:top w:val="nil"/>
              <w:left w:val="nil"/>
              <w:bottom w:val="single" w:sz="4" w:space="0" w:color="000000"/>
              <w:right w:val="nil"/>
            </w:tcBorders>
          </w:tcPr>
          <w:p w:rsidR="00CF5BB9" w:rsidRPr="002A4F64" w:rsidRDefault="00CF5BB9" w:rsidP="007341A2">
            <w:pPr>
              <w:spacing w:after="0" w:line="240" w:lineRule="auto"/>
              <w:jc w:val="center"/>
              <w:rPr>
                <w:color w:val="000000"/>
                <w:sz w:val="20"/>
                <w:szCs w:val="20"/>
              </w:rPr>
            </w:pPr>
            <w:r w:rsidRPr="002A4F64">
              <w:rPr>
                <w:color w:val="000000"/>
                <w:sz w:val="20"/>
                <w:szCs w:val="20"/>
              </w:rPr>
              <w:t>Yes</w:t>
            </w:r>
          </w:p>
        </w:tc>
        <w:tc>
          <w:tcPr>
            <w:tcW w:w="951" w:type="dxa"/>
            <w:tcBorders>
              <w:top w:val="nil"/>
              <w:left w:val="nil"/>
              <w:bottom w:val="single" w:sz="4" w:space="0" w:color="000000"/>
              <w:right w:val="nil"/>
            </w:tcBorders>
          </w:tcPr>
          <w:p w:rsidR="00CF5BB9" w:rsidRPr="002A4F64" w:rsidRDefault="00CF5BB9" w:rsidP="007341A2">
            <w:pPr>
              <w:spacing w:after="0" w:line="240" w:lineRule="auto"/>
              <w:jc w:val="center"/>
              <w:rPr>
                <w:color w:val="000000"/>
                <w:sz w:val="20"/>
                <w:szCs w:val="20"/>
              </w:rPr>
            </w:pPr>
            <w:r w:rsidRPr="002A4F64">
              <w:rPr>
                <w:color w:val="000000"/>
                <w:sz w:val="20"/>
                <w:szCs w:val="20"/>
              </w:rPr>
              <w:t>No</w:t>
            </w:r>
          </w:p>
        </w:tc>
      </w:tr>
      <w:tr w:rsidR="00CF5BB9" w:rsidRPr="002A4F64" w:rsidTr="006B3CE3">
        <w:trPr>
          <w:trHeight w:val="255"/>
        </w:trPr>
        <w:tc>
          <w:tcPr>
            <w:tcW w:w="2807" w:type="dxa"/>
            <w:tcBorders>
              <w:top w:val="nil"/>
              <w:left w:val="nil"/>
              <w:bottom w:val="single" w:sz="4" w:space="0" w:color="000000"/>
              <w:right w:val="nil"/>
            </w:tcBorders>
          </w:tcPr>
          <w:p w:rsidR="00CF5BB9" w:rsidRPr="002A4F64" w:rsidRDefault="00CF5BB9" w:rsidP="007341A2">
            <w:pPr>
              <w:spacing w:after="0" w:line="240" w:lineRule="auto"/>
              <w:rPr>
                <w:color w:val="000000"/>
                <w:sz w:val="20"/>
                <w:szCs w:val="20"/>
              </w:rPr>
            </w:pPr>
            <w:smartTag w:uri="urn:schemas-microsoft-com:office:smarttags" w:element="City">
              <w:smartTag w:uri="urn:schemas-microsoft-com:office:smarttags" w:element="place">
                <w:smartTag w:uri="urn:schemas-microsoft-com:office:smarttags" w:element="country-region">
                  <w:r w:rsidRPr="002A4F64">
                    <w:rPr>
                      <w:color w:val="000000"/>
                      <w:sz w:val="20"/>
                      <w:szCs w:val="20"/>
                    </w:rPr>
                    <w:t>Norway</w:t>
                  </w:r>
                </w:smartTag>
              </w:smartTag>
            </w:smartTag>
          </w:p>
        </w:tc>
        <w:tc>
          <w:tcPr>
            <w:tcW w:w="1198" w:type="dxa"/>
            <w:tcBorders>
              <w:top w:val="nil"/>
              <w:left w:val="nil"/>
              <w:bottom w:val="single" w:sz="4" w:space="0" w:color="000000"/>
              <w:right w:val="nil"/>
            </w:tcBorders>
          </w:tcPr>
          <w:p w:rsidR="00CF5BB9" w:rsidRPr="002A4F64" w:rsidRDefault="00CF5BB9" w:rsidP="00A72EE8">
            <w:pPr>
              <w:spacing w:after="0" w:line="240" w:lineRule="auto"/>
              <w:jc w:val="center"/>
              <w:rPr>
                <w:color w:val="000000"/>
                <w:sz w:val="20"/>
                <w:szCs w:val="20"/>
              </w:rPr>
            </w:pPr>
            <w:r>
              <w:rPr>
                <w:color w:val="000000"/>
                <w:sz w:val="20"/>
                <w:szCs w:val="20"/>
              </w:rPr>
              <w:t>Yes</w:t>
            </w:r>
          </w:p>
        </w:tc>
        <w:tc>
          <w:tcPr>
            <w:tcW w:w="1198" w:type="dxa"/>
            <w:tcBorders>
              <w:top w:val="nil"/>
              <w:left w:val="nil"/>
              <w:bottom w:val="single" w:sz="4" w:space="0" w:color="000000"/>
              <w:right w:val="nil"/>
            </w:tcBorders>
          </w:tcPr>
          <w:p w:rsidR="00CF5BB9" w:rsidRPr="002A4F64" w:rsidRDefault="00CF5BB9" w:rsidP="00A72EE8">
            <w:pPr>
              <w:spacing w:after="0" w:line="240" w:lineRule="auto"/>
              <w:jc w:val="center"/>
              <w:rPr>
                <w:color w:val="000000"/>
                <w:sz w:val="20"/>
                <w:szCs w:val="20"/>
              </w:rPr>
            </w:pPr>
            <w:r w:rsidRPr="002A4F64">
              <w:rPr>
                <w:color w:val="000000"/>
                <w:sz w:val="20"/>
                <w:szCs w:val="20"/>
              </w:rPr>
              <w:t>Yes</w:t>
            </w:r>
          </w:p>
        </w:tc>
        <w:tc>
          <w:tcPr>
            <w:tcW w:w="1198" w:type="dxa"/>
            <w:tcBorders>
              <w:top w:val="nil"/>
              <w:left w:val="nil"/>
              <w:bottom w:val="single" w:sz="4" w:space="0" w:color="000000"/>
              <w:right w:val="nil"/>
            </w:tcBorders>
          </w:tcPr>
          <w:p w:rsidR="00CF5BB9" w:rsidRPr="002A4F64" w:rsidRDefault="00CF5BB9" w:rsidP="007341A2">
            <w:pPr>
              <w:spacing w:after="0" w:line="240" w:lineRule="auto"/>
              <w:jc w:val="center"/>
              <w:rPr>
                <w:color w:val="000000"/>
                <w:sz w:val="20"/>
                <w:szCs w:val="20"/>
              </w:rPr>
            </w:pPr>
            <w:r w:rsidRPr="002A4F64">
              <w:rPr>
                <w:color w:val="000000"/>
                <w:sz w:val="20"/>
                <w:szCs w:val="20"/>
              </w:rPr>
              <w:t>Yes</w:t>
            </w:r>
          </w:p>
        </w:tc>
        <w:tc>
          <w:tcPr>
            <w:tcW w:w="951" w:type="dxa"/>
            <w:tcBorders>
              <w:top w:val="nil"/>
              <w:left w:val="nil"/>
              <w:bottom w:val="single" w:sz="4" w:space="0" w:color="000000"/>
              <w:right w:val="nil"/>
            </w:tcBorders>
          </w:tcPr>
          <w:p w:rsidR="00CF5BB9" w:rsidRPr="002A4F64" w:rsidRDefault="00CF5BB9" w:rsidP="007341A2">
            <w:pPr>
              <w:spacing w:after="0" w:line="240" w:lineRule="auto"/>
              <w:jc w:val="center"/>
              <w:rPr>
                <w:color w:val="000000"/>
                <w:sz w:val="20"/>
                <w:szCs w:val="20"/>
              </w:rPr>
            </w:pPr>
            <w:r w:rsidRPr="002A4F64">
              <w:rPr>
                <w:color w:val="000000"/>
                <w:sz w:val="20"/>
                <w:szCs w:val="20"/>
              </w:rPr>
              <w:t>No</w:t>
            </w:r>
          </w:p>
        </w:tc>
      </w:tr>
      <w:tr w:rsidR="00CF5BB9" w:rsidRPr="002A4F64" w:rsidTr="006B3CE3">
        <w:trPr>
          <w:trHeight w:val="255"/>
        </w:trPr>
        <w:tc>
          <w:tcPr>
            <w:tcW w:w="2807" w:type="dxa"/>
            <w:tcBorders>
              <w:top w:val="nil"/>
              <w:left w:val="nil"/>
              <w:bottom w:val="single" w:sz="4" w:space="0" w:color="000000"/>
              <w:right w:val="nil"/>
            </w:tcBorders>
          </w:tcPr>
          <w:p w:rsidR="00CF5BB9" w:rsidRPr="002A4F64" w:rsidRDefault="00CF5BB9" w:rsidP="007341A2">
            <w:pPr>
              <w:spacing w:after="0" w:line="240" w:lineRule="auto"/>
              <w:rPr>
                <w:color w:val="000000"/>
                <w:sz w:val="20"/>
                <w:szCs w:val="20"/>
              </w:rPr>
            </w:pPr>
            <w:smartTag w:uri="urn:schemas-microsoft-com:office:smarttags" w:element="City">
              <w:smartTag w:uri="urn:schemas-microsoft-com:office:smarttags" w:element="place">
                <w:smartTag w:uri="urn:schemas-microsoft-com:office:smarttags" w:element="country-region">
                  <w:r w:rsidRPr="002A4F64">
                    <w:rPr>
                      <w:color w:val="000000"/>
                      <w:sz w:val="20"/>
                      <w:szCs w:val="20"/>
                    </w:rPr>
                    <w:t>Portugal</w:t>
                  </w:r>
                </w:smartTag>
              </w:smartTag>
            </w:smartTag>
          </w:p>
        </w:tc>
        <w:tc>
          <w:tcPr>
            <w:tcW w:w="1198" w:type="dxa"/>
            <w:tcBorders>
              <w:top w:val="nil"/>
              <w:left w:val="nil"/>
              <w:bottom w:val="single" w:sz="4" w:space="0" w:color="000000"/>
              <w:right w:val="nil"/>
            </w:tcBorders>
          </w:tcPr>
          <w:p w:rsidR="00CF5BB9" w:rsidRPr="002A4F64" w:rsidRDefault="00CF5BB9" w:rsidP="00A72EE8">
            <w:pPr>
              <w:spacing w:after="0" w:line="240" w:lineRule="auto"/>
              <w:jc w:val="center"/>
              <w:rPr>
                <w:color w:val="000000"/>
                <w:sz w:val="20"/>
                <w:szCs w:val="20"/>
              </w:rPr>
            </w:pPr>
            <w:r>
              <w:rPr>
                <w:color w:val="000000"/>
                <w:sz w:val="20"/>
                <w:szCs w:val="20"/>
              </w:rPr>
              <w:t>Yes</w:t>
            </w:r>
          </w:p>
        </w:tc>
        <w:tc>
          <w:tcPr>
            <w:tcW w:w="1198" w:type="dxa"/>
            <w:tcBorders>
              <w:top w:val="nil"/>
              <w:left w:val="nil"/>
              <w:bottom w:val="single" w:sz="4" w:space="0" w:color="000000"/>
              <w:right w:val="nil"/>
            </w:tcBorders>
          </w:tcPr>
          <w:p w:rsidR="00CF5BB9" w:rsidRPr="002A4F64" w:rsidRDefault="00CF5BB9" w:rsidP="00A72EE8">
            <w:pPr>
              <w:spacing w:after="0" w:line="240" w:lineRule="auto"/>
              <w:jc w:val="center"/>
              <w:rPr>
                <w:color w:val="000000"/>
                <w:sz w:val="20"/>
                <w:szCs w:val="20"/>
              </w:rPr>
            </w:pPr>
            <w:r w:rsidRPr="002A4F64">
              <w:rPr>
                <w:color w:val="000000"/>
                <w:sz w:val="20"/>
                <w:szCs w:val="20"/>
              </w:rPr>
              <w:t>Yes</w:t>
            </w:r>
          </w:p>
        </w:tc>
        <w:tc>
          <w:tcPr>
            <w:tcW w:w="1198" w:type="dxa"/>
            <w:tcBorders>
              <w:top w:val="nil"/>
              <w:left w:val="nil"/>
              <w:bottom w:val="single" w:sz="4" w:space="0" w:color="000000"/>
              <w:right w:val="nil"/>
            </w:tcBorders>
          </w:tcPr>
          <w:p w:rsidR="00CF5BB9" w:rsidRPr="002A4F64" w:rsidRDefault="00CF5BB9" w:rsidP="007341A2">
            <w:pPr>
              <w:spacing w:after="0" w:line="240" w:lineRule="auto"/>
              <w:jc w:val="center"/>
              <w:rPr>
                <w:color w:val="000000"/>
                <w:sz w:val="20"/>
                <w:szCs w:val="20"/>
              </w:rPr>
            </w:pPr>
            <w:r w:rsidRPr="002A4F64">
              <w:rPr>
                <w:color w:val="000000"/>
                <w:sz w:val="20"/>
                <w:szCs w:val="20"/>
              </w:rPr>
              <w:t>Yes</w:t>
            </w:r>
          </w:p>
        </w:tc>
        <w:tc>
          <w:tcPr>
            <w:tcW w:w="951" w:type="dxa"/>
            <w:tcBorders>
              <w:top w:val="nil"/>
              <w:left w:val="nil"/>
              <w:bottom w:val="single" w:sz="4" w:space="0" w:color="000000"/>
              <w:right w:val="nil"/>
            </w:tcBorders>
          </w:tcPr>
          <w:p w:rsidR="00CF5BB9" w:rsidRPr="002A4F64" w:rsidRDefault="00CF5BB9" w:rsidP="007341A2">
            <w:pPr>
              <w:spacing w:after="0" w:line="240" w:lineRule="auto"/>
              <w:jc w:val="center"/>
              <w:rPr>
                <w:color w:val="000000"/>
                <w:sz w:val="20"/>
                <w:szCs w:val="20"/>
              </w:rPr>
            </w:pPr>
            <w:r w:rsidRPr="002A4F64">
              <w:rPr>
                <w:color w:val="000000"/>
                <w:sz w:val="20"/>
                <w:szCs w:val="20"/>
              </w:rPr>
              <w:t>No</w:t>
            </w:r>
          </w:p>
        </w:tc>
      </w:tr>
      <w:tr w:rsidR="00CF5BB9" w:rsidRPr="002A4F64" w:rsidTr="006B3CE3">
        <w:trPr>
          <w:trHeight w:val="255"/>
        </w:trPr>
        <w:tc>
          <w:tcPr>
            <w:tcW w:w="2807" w:type="dxa"/>
            <w:tcBorders>
              <w:top w:val="nil"/>
              <w:left w:val="nil"/>
              <w:bottom w:val="single" w:sz="4" w:space="0" w:color="000000"/>
              <w:right w:val="nil"/>
            </w:tcBorders>
          </w:tcPr>
          <w:p w:rsidR="00CF5BB9" w:rsidRPr="002A4F64" w:rsidRDefault="00CF5BB9" w:rsidP="007341A2">
            <w:pPr>
              <w:spacing w:after="0" w:line="240" w:lineRule="auto"/>
              <w:rPr>
                <w:color w:val="000000"/>
                <w:sz w:val="20"/>
                <w:szCs w:val="20"/>
              </w:rPr>
            </w:pPr>
            <w:smartTag w:uri="urn:schemas-microsoft-com:office:smarttags" w:element="City">
              <w:smartTag w:uri="urn:schemas-microsoft-com:office:smarttags" w:element="place">
                <w:smartTag w:uri="urn:schemas-microsoft-com:office:smarttags" w:element="PlaceType">
                  <w:r w:rsidRPr="002A4F64">
                    <w:rPr>
                      <w:color w:val="000000"/>
                      <w:sz w:val="20"/>
                      <w:szCs w:val="20"/>
                    </w:rPr>
                    <w:t>Republic</w:t>
                  </w:r>
                </w:smartTag>
              </w:smartTag>
              <w:r w:rsidRPr="002A4F64">
                <w:rPr>
                  <w:color w:val="000000"/>
                  <w:sz w:val="20"/>
                  <w:szCs w:val="20"/>
                </w:rPr>
                <w:t xml:space="preserve"> of </w:t>
              </w:r>
              <w:smartTag w:uri="urn:schemas-microsoft-com:office:smarttags" w:element="City">
                <w:smartTag w:uri="urn:schemas-microsoft-com:office:smarttags" w:element="PlaceName">
                  <w:r w:rsidRPr="002A4F64">
                    <w:rPr>
                      <w:color w:val="000000"/>
                      <w:sz w:val="20"/>
                      <w:szCs w:val="20"/>
                    </w:rPr>
                    <w:t>Korea</w:t>
                  </w:r>
                </w:smartTag>
              </w:smartTag>
            </w:smartTag>
          </w:p>
        </w:tc>
        <w:tc>
          <w:tcPr>
            <w:tcW w:w="1198" w:type="dxa"/>
            <w:tcBorders>
              <w:top w:val="nil"/>
              <w:left w:val="nil"/>
              <w:bottom w:val="single" w:sz="4" w:space="0" w:color="000000"/>
              <w:right w:val="nil"/>
            </w:tcBorders>
          </w:tcPr>
          <w:p w:rsidR="00CF5BB9" w:rsidRPr="002A4F64" w:rsidRDefault="00CF5BB9" w:rsidP="00A72EE8">
            <w:pPr>
              <w:spacing w:after="0" w:line="240" w:lineRule="auto"/>
              <w:jc w:val="center"/>
              <w:rPr>
                <w:color w:val="000000"/>
                <w:sz w:val="20"/>
                <w:szCs w:val="20"/>
              </w:rPr>
            </w:pPr>
            <w:r>
              <w:rPr>
                <w:color w:val="000000"/>
                <w:sz w:val="20"/>
                <w:szCs w:val="20"/>
              </w:rPr>
              <w:t>Yes</w:t>
            </w:r>
          </w:p>
        </w:tc>
        <w:tc>
          <w:tcPr>
            <w:tcW w:w="1198" w:type="dxa"/>
            <w:tcBorders>
              <w:top w:val="nil"/>
              <w:left w:val="nil"/>
              <w:bottom w:val="single" w:sz="4" w:space="0" w:color="000000"/>
              <w:right w:val="nil"/>
            </w:tcBorders>
          </w:tcPr>
          <w:p w:rsidR="00CF5BB9" w:rsidRPr="002A4F64" w:rsidRDefault="00CF5BB9" w:rsidP="00A72EE8">
            <w:pPr>
              <w:spacing w:after="0" w:line="240" w:lineRule="auto"/>
              <w:jc w:val="center"/>
              <w:rPr>
                <w:color w:val="000000"/>
                <w:sz w:val="20"/>
                <w:szCs w:val="20"/>
              </w:rPr>
            </w:pPr>
            <w:r w:rsidRPr="002A4F64">
              <w:rPr>
                <w:color w:val="000000"/>
                <w:sz w:val="20"/>
                <w:szCs w:val="20"/>
              </w:rPr>
              <w:t>Yes</w:t>
            </w:r>
          </w:p>
        </w:tc>
        <w:tc>
          <w:tcPr>
            <w:tcW w:w="1198" w:type="dxa"/>
            <w:tcBorders>
              <w:top w:val="nil"/>
              <w:left w:val="nil"/>
              <w:bottom w:val="single" w:sz="4" w:space="0" w:color="000000"/>
              <w:right w:val="nil"/>
            </w:tcBorders>
          </w:tcPr>
          <w:p w:rsidR="00CF5BB9" w:rsidRPr="002A4F64" w:rsidRDefault="00CF5BB9" w:rsidP="007341A2">
            <w:pPr>
              <w:spacing w:after="0" w:line="240" w:lineRule="auto"/>
              <w:jc w:val="center"/>
              <w:rPr>
                <w:color w:val="000000"/>
                <w:sz w:val="20"/>
                <w:szCs w:val="20"/>
              </w:rPr>
            </w:pPr>
            <w:r w:rsidRPr="002A4F64">
              <w:rPr>
                <w:color w:val="000000"/>
                <w:sz w:val="20"/>
                <w:szCs w:val="20"/>
              </w:rPr>
              <w:t>Yes</w:t>
            </w:r>
          </w:p>
        </w:tc>
        <w:tc>
          <w:tcPr>
            <w:tcW w:w="951" w:type="dxa"/>
            <w:tcBorders>
              <w:top w:val="nil"/>
              <w:left w:val="nil"/>
              <w:bottom w:val="single" w:sz="4" w:space="0" w:color="000000"/>
              <w:right w:val="nil"/>
            </w:tcBorders>
          </w:tcPr>
          <w:p w:rsidR="00CF5BB9" w:rsidRPr="002A4F64" w:rsidRDefault="00CF5BB9" w:rsidP="007341A2">
            <w:pPr>
              <w:spacing w:after="0" w:line="240" w:lineRule="auto"/>
              <w:jc w:val="center"/>
              <w:rPr>
                <w:color w:val="000000"/>
                <w:sz w:val="20"/>
                <w:szCs w:val="20"/>
              </w:rPr>
            </w:pPr>
            <w:r w:rsidRPr="002A4F64">
              <w:rPr>
                <w:color w:val="000000"/>
                <w:sz w:val="20"/>
                <w:szCs w:val="20"/>
              </w:rPr>
              <w:t>No</w:t>
            </w:r>
          </w:p>
        </w:tc>
      </w:tr>
      <w:tr w:rsidR="00CF5BB9" w:rsidRPr="002A4F64" w:rsidTr="006B3CE3">
        <w:trPr>
          <w:trHeight w:val="255"/>
        </w:trPr>
        <w:tc>
          <w:tcPr>
            <w:tcW w:w="2807" w:type="dxa"/>
            <w:tcBorders>
              <w:top w:val="nil"/>
              <w:left w:val="nil"/>
              <w:bottom w:val="single" w:sz="4" w:space="0" w:color="000000"/>
              <w:right w:val="nil"/>
            </w:tcBorders>
          </w:tcPr>
          <w:p w:rsidR="00CF5BB9" w:rsidRPr="002A4F64" w:rsidRDefault="00CF5BB9" w:rsidP="007341A2">
            <w:pPr>
              <w:spacing w:after="0" w:line="240" w:lineRule="auto"/>
              <w:rPr>
                <w:color w:val="000000"/>
                <w:sz w:val="20"/>
                <w:szCs w:val="20"/>
              </w:rPr>
            </w:pPr>
            <w:smartTag w:uri="urn:schemas-microsoft-com:office:smarttags" w:element="City">
              <w:smartTag w:uri="urn:schemas-microsoft-com:office:smarttags" w:element="place">
                <w:smartTag w:uri="urn:schemas-microsoft-com:office:smarttags" w:element="country-region">
                  <w:r w:rsidRPr="002A4F64">
                    <w:rPr>
                      <w:color w:val="000000"/>
                      <w:sz w:val="20"/>
                      <w:szCs w:val="20"/>
                    </w:rPr>
                    <w:t>Russian Federation</w:t>
                  </w:r>
                </w:smartTag>
              </w:smartTag>
            </w:smartTag>
          </w:p>
        </w:tc>
        <w:tc>
          <w:tcPr>
            <w:tcW w:w="1198" w:type="dxa"/>
            <w:tcBorders>
              <w:top w:val="nil"/>
              <w:left w:val="nil"/>
              <w:bottom w:val="single" w:sz="4" w:space="0" w:color="000000"/>
              <w:right w:val="nil"/>
            </w:tcBorders>
          </w:tcPr>
          <w:p w:rsidR="00CF5BB9" w:rsidRPr="002A4F64" w:rsidRDefault="00CF5BB9" w:rsidP="00A72EE8">
            <w:pPr>
              <w:spacing w:after="0" w:line="240" w:lineRule="auto"/>
              <w:jc w:val="center"/>
              <w:rPr>
                <w:color w:val="000000"/>
                <w:sz w:val="20"/>
                <w:szCs w:val="20"/>
              </w:rPr>
            </w:pPr>
            <w:r>
              <w:rPr>
                <w:color w:val="000000"/>
                <w:sz w:val="20"/>
                <w:szCs w:val="20"/>
              </w:rPr>
              <w:t>Yes</w:t>
            </w:r>
          </w:p>
        </w:tc>
        <w:tc>
          <w:tcPr>
            <w:tcW w:w="1198" w:type="dxa"/>
            <w:tcBorders>
              <w:top w:val="nil"/>
              <w:left w:val="nil"/>
              <w:bottom w:val="single" w:sz="4" w:space="0" w:color="000000"/>
              <w:right w:val="nil"/>
            </w:tcBorders>
          </w:tcPr>
          <w:p w:rsidR="00CF5BB9" w:rsidRPr="002A4F64" w:rsidRDefault="00CF5BB9" w:rsidP="00A72EE8">
            <w:pPr>
              <w:spacing w:after="0" w:line="240" w:lineRule="auto"/>
              <w:jc w:val="center"/>
              <w:rPr>
                <w:color w:val="000000"/>
                <w:sz w:val="20"/>
                <w:szCs w:val="20"/>
              </w:rPr>
            </w:pPr>
            <w:r w:rsidRPr="002A4F64">
              <w:rPr>
                <w:color w:val="000000"/>
                <w:sz w:val="20"/>
                <w:szCs w:val="20"/>
              </w:rPr>
              <w:t>Yes</w:t>
            </w:r>
          </w:p>
        </w:tc>
        <w:tc>
          <w:tcPr>
            <w:tcW w:w="1198" w:type="dxa"/>
            <w:tcBorders>
              <w:top w:val="nil"/>
              <w:left w:val="nil"/>
              <w:bottom w:val="single" w:sz="4" w:space="0" w:color="000000"/>
              <w:right w:val="nil"/>
            </w:tcBorders>
          </w:tcPr>
          <w:p w:rsidR="00CF5BB9" w:rsidRPr="002A4F64" w:rsidRDefault="00CF5BB9" w:rsidP="007341A2">
            <w:pPr>
              <w:spacing w:after="0" w:line="240" w:lineRule="auto"/>
              <w:jc w:val="center"/>
              <w:rPr>
                <w:color w:val="000000"/>
                <w:sz w:val="20"/>
                <w:szCs w:val="20"/>
              </w:rPr>
            </w:pPr>
            <w:r w:rsidRPr="002A4F64">
              <w:rPr>
                <w:color w:val="000000"/>
                <w:sz w:val="20"/>
                <w:szCs w:val="20"/>
              </w:rPr>
              <w:t>Yes</w:t>
            </w:r>
          </w:p>
        </w:tc>
        <w:tc>
          <w:tcPr>
            <w:tcW w:w="951" w:type="dxa"/>
            <w:tcBorders>
              <w:top w:val="nil"/>
              <w:left w:val="nil"/>
              <w:bottom w:val="single" w:sz="4" w:space="0" w:color="000000"/>
              <w:right w:val="nil"/>
            </w:tcBorders>
          </w:tcPr>
          <w:p w:rsidR="00CF5BB9" w:rsidRPr="002A4F64" w:rsidRDefault="00CF5BB9" w:rsidP="007341A2">
            <w:pPr>
              <w:spacing w:after="0" w:line="240" w:lineRule="auto"/>
              <w:jc w:val="center"/>
              <w:rPr>
                <w:color w:val="000000"/>
                <w:sz w:val="20"/>
                <w:szCs w:val="20"/>
              </w:rPr>
            </w:pPr>
            <w:r w:rsidRPr="002A4F64">
              <w:rPr>
                <w:color w:val="000000"/>
                <w:sz w:val="20"/>
                <w:szCs w:val="20"/>
              </w:rPr>
              <w:t>No</w:t>
            </w:r>
          </w:p>
        </w:tc>
      </w:tr>
      <w:tr w:rsidR="00CF5BB9" w:rsidRPr="002A4F64" w:rsidTr="006B3CE3">
        <w:trPr>
          <w:trHeight w:val="255"/>
        </w:trPr>
        <w:tc>
          <w:tcPr>
            <w:tcW w:w="2807" w:type="dxa"/>
            <w:tcBorders>
              <w:top w:val="nil"/>
              <w:left w:val="nil"/>
              <w:bottom w:val="single" w:sz="4" w:space="0" w:color="000000"/>
              <w:right w:val="nil"/>
            </w:tcBorders>
          </w:tcPr>
          <w:p w:rsidR="00CF5BB9" w:rsidRPr="002A4F64" w:rsidRDefault="00CF5BB9" w:rsidP="007341A2">
            <w:pPr>
              <w:spacing w:after="0" w:line="240" w:lineRule="auto"/>
              <w:rPr>
                <w:color w:val="000000"/>
                <w:sz w:val="20"/>
                <w:szCs w:val="20"/>
              </w:rPr>
            </w:pPr>
            <w:smartTag w:uri="urn:schemas-microsoft-com:office:smarttags" w:element="City">
              <w:smartTag w:uri="urn:schemas-microsoft-com:office:smarttags" w:element="place">
                <w:smartTag w:uri="urn:schemas-microsoft-com:office:smarttags" w:element="country-region">
                  <w:r w:rsidRPr="002A4F64">
                    <w:rPr>
                      <w:color w:val="000000"/>
                      <w:sz w:val="20"/>
                      <w:szCs w:val="20"/>
                    </w:rPr>
                    <w:t>Singapore</w:t>
                  </w:r>
                </w:smartTag>
              </w:smartTag>
            </w:smartTag>
          </w:p>
        </w:tc>
        <w:tc>
          <w:tcPr>
            <w:tcW w:w="1198" w:type="dxa"/>
            <w:tcBorders>
              <w:top w:val="nil"/>
              <w:left w:val="nil"/>
              <w:bottom w:val="single" w:sz="4" w:space="0" w:color="000000"/>
              <w:right w:val="nil"/>
            </w:tcBorders>
          </w:tcPr>
          <w:p w:rsidR="00CF5BB9" w:rsidRPr="002A4F64" w:rsidRDefault="00CF5BB9" w:rsidP="00A72EE8">
            <w:pPr>
              <w:spacing w:after="0" w:line="240" w:lineRule="auto"/>
              <w:jc w:val="center"/>
              <w:rPr>
                <w:color w:val="000000"/>
                <w:sz w:val="20"/>
                <w:szCs w:val="20"/>
              </w:rPr>
            </w:pPr>
            <w:r>
              <w:rPr>
                <w:color w:val="000000"/>
                <w:sz w:val="20"/>
                <w:szCs w:val="20"/>
              </w:rPr>
              <w:t>Yes</w:t>
            </w:r>
          </w:p>
        </w:tc>
        <w:tc>
          <w:tcPr>
            <w:tcW w:w="1198" w:type="dxa"/>
            <w:tcBorders>
              <w:top w:val="nil"/>
              <w:left w:val="nil"/>
              <w:bottom w:val="single" w:sz="4" w:space="0" w:color="000000"/>
              <w:right w:val="nil"/>
            </w:tcBorders>
          </w:tcPr>
          <w:p w:rsidR="00CF5BB9" w:rsidRPr="002A4F64" w:rsidRDefault="00CF5BB9" w:rsidP="00A72EE8">
            <w:pPr>
              <w:spacing w:after="0" w:line="240" w:lineRule="auto"/>
              <w:jc w:val="center"/>
              <w:rPr>
                <w:color w:val="000000"/>
                <w:sz w:val="20"/>
                <w:szCs w:val="20"/>
              </w:rPr>
            </w:pPr>
            <w:r w:rsidRPr="002A4F64">
              <w:rPr>
                <w:color w:val="000000"/>
                <w:sz w:val="20"/>
                <w:szCs w:val="20"/>
              </w:rPr>
              <w:t>Yes</w:t>
            </w:r>
          </w:p>
        </w:tc>
        <w:tc>
          <w:tcPr>
            <w:tcW w:w="1198" w:type="dxa"/>
            <w:tcBorders>
              <w:top w:val="nil"/>
              <w:left w:val="nil"/>
              <w:bottom w:val="single" w:sz="4" w:space="0" w:color="000000"/>
              <w:right w:val="nil"/>
            </w:tcBorders>
          </w:tcPr>
          <w:p w:rsidR="00CF5BB9" w:rsidRPr="002A4F64" w:rsidRDefault="00CF5BB9" w:rsidP="007341A2">
            <w:pPr>
              <w:spacing w:after="0" w:line="240" w:lineRule="auto"/>
              <w:jc w:val="center"/>
              <w:rPr>
                <w:color w:val="000000"/>
                <w:sz w:val="20"/>
                <w:szCs w:val="20"/>
              </w:rPr>
            </w:pPr>
            <w:r w:rsidRPr="002A4F64">
              <w:rPr>
                <w:color w:val="000000"/>
                <w:sz w:val="20"/>
                <w:szCs w:val="20"/>
              </w:rPr>
              <w:t>Yes</w:t>
            </w:r>
          </w:p>
        </w:tc>
        <w:tc>
          <w:tcPr>
            <w:tcW w:w="951" w:type="dxa"/>
            <w:tcBorders>
              <w:top w:val="nil"/>
              <w:left w:val="nil"/>
              <w:bottom w:val="single" w:sz="4" w:space="0" w:color="000000"/>
              <w:right w:val="nil"/>
            </w:tcBorders>
          </w:tcPr>
          <w:p w:rsidR="00CF5BB9" w:rsidRPr="002A4F64" w:rsidRDefault="00CF5BB9" w:rsidP="007341A2">
            <w:pPr>
              <w:spacing w:after="0" w:line="240" w:lineRule="auto"/>
              <w:jc w:val="center"/>
              <w:rPr>
                <w:color w:val="000000"/>
                <w:sz w:val="20"/>
                <w:szCs w:val="20"/>
              </w:rPr>
            </w:pPr>
            <w:r w:rsidRPr="002A4F64">
              <w:rPr>
                <w:color w:val="000000"/>
                <w:sz w:val="20"/>
                <w:szCs w:val="20"/>
              </w:rPr>
              <w:t>No</w:t>
            </w:r>
          </w:p>
        </w:tc>
      </w:tr>
      <w:tr w:rsidR="00CF5BB9" w:rsidRPr="002A4F64" w:rsidTr="006B3CE3">
        <w:trPr>
          <w:trHeight w:val="255"/>
        </w:trPr>
        <w:tc>
          <w:tcPr>
            <w:tcW w:w="2807" w:type="dxa"/>
            <w:tcBorders>
              <w:top w:val="nil"/>
              <w:left w:val="nil"/>
              <w:bottom w:val="single" w:sz="4" w:space="0" w:color="000000"/>
              <w:right w:val="nil"/>
            </w:tcBorders>
          </w:tcPr>
          <w:p w:rsidR="00CF5BB9" w:rsidRPr="002A4F64" w:rsidRDefault="00CF5BB9" w:rsidP="007341A2">
            <w:pPr>
              <w:spacing w:after="0" w:line="240" w:lineRule="auto"/>
              <w:rPr>
                <w:color w:val="000000"/>
                <w:sz w:val="20"/>
                <w:szCs w:val="20"/>
              </w:rPr>
            </w:pPr>
            <w:smartTag w:uri="urn:schemas-microsoft-com:office:smarttags" w:element="City">
              <w:smartTag w:uri="urn:schemas-microsoft-com:office:smarttags" w:element="place">
                <w:smartTag w:uri="urn:schemas-microsoft-com:office:smarttags" w:element="country-region">
                  <w:r w:rsidRPr="002A4F64">
                    <w:rPr>
                      <w:color w:val="000000"/>
                      <w:sz w:val="20"/>
                      <w:szCs w:val="20"/>
                    </w:rPr>
                    <w:t>Sweden</w:t>
                  </w:r>
                </w:smartTag>
              </w:smartTag>
            </w:smartTag>
          </w:p>
        </w:tc>
        <w:tc>
          <w:tcPr>
            <w:tcW w:w="1198" w:type="dxa"/>
            <w:tcBorders>
              <w:top w:val="nil"/>
              <w:left w:val="nil"/>
              <w:bottom w:val="single" w:sz="4" w:space="0" w:color="000000"/>
              <w:right w:val="nil"/>
            </w:tcBorders>
          </w:tcPr>
          <w:p w:rsidR="00CF5BB9" w:rsidRPr="002A4F64" w:rsidRDefault="00CF5BB9" w:rsidP="00A72EE8">
            <w:pPr>
              <w:spacing w:after="0" w:line="240" w:lineRule="auto"/>
              <w:jc w:val="center"/>
              <w:rPr>
                <w:color w:val="000000"/>
                <w:sz w:val="20"/>
                <w:szCs w:val="20"/>
              </w:rPr>
            </w:pPr>
            <w:r>
              <w:rPr>
                <w:color w:val="000000"/>
                <w:sz w:val="20"/>
                <w:szCs w:val="20"/>
              </w:rPr>
              <w:t>Yes</w:t>
            </w:r>
          </w:p>
        </w:tc>
        <w:tc>
          <w:tcPr>
            <w:tcW w:w="1198" w:type="dxa"/>
            <w:tcBorders>
              <w:top w:val="nil"/>
              <w:left w:val="nil"/>
              <w:bottom w:val="single" w:sz="4" w:space="0" w:color="000000"/>
              <w:right w:val="nil"/>
            </w:tcBorders>
          </w:tcPr>
          <w:p w:rsidR="00CF5BB9" w:rsidRPr="002A4F64" w:rsidRDefault="00CF5BB9" w:rsidP="00A72EE8">
            <w:pPr>
              <w:spacing w:after="0" w:line="240" w:lineRule="auto"/>
              <w:jc w:val="center"/>
              <w:rPr>
                <w:color w:val="000000"/>
                <w:sz w:val="20"/>
                <w:szCs w:val="20"/>
              </w:rPr>
            </w:pPr>
            <w:r w:rsidRPr="002A4F64">
              <w:rPr>
                <w:color w:val="000000"/>
                <w:sz w:val="20"/>
                <w:szCs w:val="20"/>
              </w:rPr>
              <w:t>Yes</w:t>
            </w:r>
          </w:p>
        </w:tc>
        <w:tc>
          <w:tcPr>
            <w:tcW w:w="1198" w:type="dxa"/>
            <w:tcBorders>
              <w:top w:val="nil"/>
              <w:left w:val="nil"/>
              <w:bottom w:val="single" w:sz="4" w:space="0" w:color="000000"/>
              <w:right w:val="nil"/>
            </w:tcBorders>
          </w:tcPr>
          <w:p w:rsidR="00CF5BB9" w:rsidRPr="002A4F64" w:rsidRDefault="00CF5BB9" w:rsidP="007341A2">
            <w:pPr>
              <w:spacing w:after="0" w:line="240" w:lineRule="auto"/>
              <w:jc w:val="center"/>
              <w:rPr>
                <w:color w:val="000000"/>
                <w:sz w:val="20"/>
                <w:szCs w:val="20"/>
              </w:rPr>
            </w:pPr>
            <w:r w:rsidRPr="002A4F64">
              <w:rPr>
                <w:color w:val="000000"/>
                <w:sz w:val="20"/>
                <w:szCs w:val="20"/>
              </w:rPr>
              <w:t>Yes</w:t>
            </w:r>
          </w:p>
        </w:tc>
        <w:tc>
          <w:tcPr>
            <w:tcW w:w="951" w:type="dxa"/>
            <w:tcBorders>
              <w:top w:val="nil"/>
              <w:left w:val="nil"/>
              <w:bottom w:val="single" w:sz="4" w:space="0" w:color="000000"/>
              <w:right w:val="nil"/>
            </w:tcBorders>
          </w:tcPr>
          <w:p w:rsidR="00CF5BB9" w:rsidRPr="002A4F64" w:rsidRDefault="00CF5BB9" w:rsidP="007341A2">
            <w:pPr>
              <w:spacing w:after="0" w:line="240" w:lineRule="auto"/>
              <w:jc w:val="center"/>
              <w:rPr>
                <w:color w:val="000000"/>
                <w:sz w:val="20"/>
                <w:szCs w:val="20"/>
              </w:rPr>
            </w:pPr>
            <w:r w:rsidRPr="002A4F64">
              <w:rPr>
                <w:color w:val="000000"/>
                <w:sz w:val="20"/>
                <w:szCs w:val="20"/>
              </w:rPr>
              <w:t>No</w:t>
            </w:r>
          </w:p>
        </w:tc>
      </w:tr>
      <w:tr w:rsidR="00CF5BB9" w:rsidRPr="002A4F64" w:rsidTr="006B3CE3">
        <w:trPr>
          <w:trHeight w:val="255"/>
        </w:trPr>
        <w:tc>
          <w:tcPr>
            <w:tcW w:w="2807" w:type="dxa"/>
            <w:tcBorders>
              <w:top w:val="nil"/>
              <w:left w:val="nil"/>
              <w:bottom w:val="single" w:sz="4" w:space="0" w:color="000000"/>
              <w:right w:val="nil"/>
            </w:tcBorders>
          </w:tcPr>
          <w:p w:rsidR="00CF5BB9" w:rsidRPr="002A4F64" w:rsidRDefault="00CF5BB9" w:rsidP="007341A2">
            <w:pPr>
              <w:spacing w:after="0" w:line="240" w:lineRule="auto"/>
              <w:rPr>
                <w:color w:val="000000"/>
                <w:sz w:val="20"/>
                <w:szCs w:val="20"/>
              </w:rPr>
            </w:pPr>
            <w:smartTag w:uri="urn:schemas-microsoft-com:office:smarttags" w:element="City">
              <w:smartTag w:uri="urn:schemas-microsoft-com:office:smarttags" w:element="place">
                <w:smartTag w:uri="urn:schemas-microsoft-com:office:smarttags" w:element="country-region">
                  <w:r w:rsidRPr="002A4F64">
                    <w:rPr>
                      <w:color w:val="000000"/>
                      <w:sz w:val="20"/>
                      <w:szCs w:val="20"/>
                    </w:rPr>
                    <w:t>United Arab Emirates</w:t>
                  </w:r>
                </w:smartTag>
              </w:smartTag>
            </w:smartTag>
          </w:p>
        </w:tc>
        <w:tc>
          <w:tcPr>
            <w:tcW w:w="1198" w:type="dxa"/>
            <w:tcBorders>
              <w:top w:val="nil"/>
              <w:left w:val="nil"/>
              <w:bottom w:val="single" w:sz="4" w:space="0" w:color="000000"/>
              <w:right w:val="nil"/>
            </w:tcBorders>
          </w:tcPr>
          <w:p w:rsidR="00CF5BB9" w:rsidRPr="002A4F64" w:rsidRDefault="00CF5BB9" w:rsidP="00A72EE8">
            <w:pPr>
              <w:spacing w:after="0" w:line="240" w:lineRule="auto"/>
              <w:jc w:val="center"/>
              <w:rPr>
                <w:color w:val="000000"/>
                <w:sz w:val="20"/>
                <w:szCs w:val="20"/>
              </w:rPr>
            </w:pPr>
            <w:r>
              <w:rPr>
                <w:color w:val="000000"/>
                <w:sz w:val="20"/>
                <w:szCs w:val="20"/>
              </w:rPr>
              <w:t>Yes</w:t>
            </w:r>
          </w:p>
        </w:tc>
        <w:tc>
          <w:tcPr>
            <w:tcW w:w="1198" w:type="dxa"/>
            <w:tcBorders>
              <w:top w:val="nil"/>
              <w:left w:val="nil"/>
              <w:bottom w:val="single" w:sz="4" w:space="0" w:color="000000"/>
              <w:right w:val="nil"/>
            </w:tcBorders>
          </w:tcPr>
          <w:p w:rsidR="00CF5BB9" w:rsidRPr="002A4F64" w:rsidRDefault="00CF5BB9" w:rsidP="00A72EE8">
            <w:pPr>
              <w:spacing w:after="0" w:line="240" w:lineRule="auto"/>
              <w:jc w:val="center"/>
              <w:rPr>
                <w:color w:val="000000"/>
                <w:sz w:val="20"/>
                <w:szCs w:val="20"/>
              </w:rPr>
            </w:pPr>
            <w:r w:rsidRPr="002A4F64">
              <w:rPr>
                <w:color w:val="000000"/>
                <w:sz w:val="20"/>
                <w:szCs w:val="20"/>
              </w:rPr>
              <w:t>Yes</w:t>
            </w:r>
          </w:p>
        </w:tc>
        <w:tc>
          <w:tcPr>
            <w:tcW w:w="1198" w:type="dxa"/>
            <w:tcBorders>
              <w:top w:val="nil"/>
              <w:left w:val="nil"/>
              <w:bottom w:val="single" w:sz="4" w:space="0" w:color="000000"/>
              <w:right w:val="nil"/>
            </w:tcBorders>
          </w:tcPr>
          <w:p w:rsidR="00CF5BB9" w:rsidRPr="002A4F64" w:rsidRDefault="00CF5BB9" w:rsidP="007341A2">
            <w:pPr>
              <w:spacing w:after="0" w:line="240" w:lineRule="auto"/>
              <w:jc w:val="center"/>
              <w:rPr>
                <w:color w:val="000000"/>
                <w:sz w:val="20"/>
                <w:szCs w:val="20"/>
              </w:rPr>
            </w:pPr>
            <w:r w:rsidRPr="002A4F64">
              <w:rPr>
                <w:color w:val="000000"/>
                <w:sz w:val="20"/>
                <w:szCs w:val="20"/>
              </w:rPr>
              <w:t>Yes</w:t>
            </w:r>
          </w:p>
        </w:tc>
        <w:tc>
          <w:tcPr>
            <w:tcW w:w="951" w:type="dxa"/>
            <w:tcBorders>
              <w:top w:val="nil"/>
              <w:left w:val="nil"/>
              <w:bottom w:val="single" w:sz="4" w:space="0" w:color="000000"/>
              <w:right w:val="nil"/>
            </w:tcBorders>
          </w:tcPr>
          <w:p w:rsidR="00CF5BB9" w:rsidRPr="002A4F64" w:rsidRDefault="00CF5BB9" w:rsidP="007341A2">
            <w:pPr>
              <w:spacing w:after="0" w:line="240" w:lineRule="auto"/>
              <w:jc w:val="center"/>
              <w:rPr>
                <w:color w:val="000000"/>
                <w:sz w:val="20"/>
                <w:szCs w:val="20"/>
              </w:rPr>
            </w:pPr>
            <w:r w:rsidRPr="002A4F64">
              <w:rPr>
                <w:color w:val="000000"/>
                <w:sz w:val="20"/>
                <w:szCs w:val="20"/>
              </w:rPr>
              <w:t>No</w:t>
            </w:r>
          </w:p>
        </w:tc>
      </w:tr>
      <w:tr w:rsidR="00CF5BB9" w:rsidRPr="002A4F64" w:rsidTr="006B3CE3">
        <w:trPr>
          <w:trHeight w:val="255"/>
        </w:trPr>
        <w:tc>
          <w:tcPr>
            <w:tcW w:w="2807" w:type="dxa"/>
            <w:tcBorders>
              <w:top w:val="nil"/>
              <w:left w:val="nil"/>
              <w:bottom w:val="single" w:sz="4" w:space="0" w:color="000000"/>
              <w:right w:val="nil"/>
            </w:tcBorders>
          </w:tcPr>
          <w:p w:rsidR="00CF5BB9" w:rsidRPr="002A4F64" w:rsidRDefault="00CF5BB9" w:rsidP="007341A2">
            <w:pPr>
              <w:spacing w:after="0" w:line="240" w:lineRule="auto"/>
              <w:rPr>
                <w:color w:val="000000"/>
                <w:sz w:val="20"/>
                <w:szCs w:val="20"/>
              </w:rPr>
            </w:pPr>
            <w:smartTag w:uri="urn:schemas-microsoft-com:office:smarttags" w:element="City">
              <w:smartTag w:uri="urn:schemas-microsoft-com:office:smarttags" w:element="place">
                <w:smartTag w:uri="urn:schemas-microsoft-com:office:smarttags" w:element="country-region">
                  <w:r w:rsidRPr="002A4F64">
                    <w:rPr>
                      <w:color w:val="000000"/>
                      <w:sz w:val="20"/>
                      <w:szCs w:val="20"/>
                    </w:rPr>
                    <w:t>Croatia</w:t>
                  </w:r>
                </w:smartTag>
              </w:smartTag>
            </w:smartTag>
          </w:p>
        </w:tc>
        <w:tc>
          <w:tcPr>
            <w:tcW w:w="1198" w:type="dxa"/>
            <w:tcBorders>
              <w:top w:val="nil"/>
              <w:left w:val="nil"/>
              <w:bottom w:val="single" w:sz="4" w:space="0" w:color="000000"/>
              <w:right w:val="nil"/>
            </w:tcBorders>
          </w:tcPr>
          <w:p w:rsidR="00CF5BB9" w:rsidRPr="002A4F64" w:rsidRDefault="00CF5BB9" w:rsidP="00A72EE8">
            <w:pPr>
              <w:spacing w:after="0" w:line="240" w:lineRule="auto"/>
              <w:jc w:val="center"/>
              <w:rPr>
                <w:color w:val="000000"/>
                <w:sz w:val="20"/>
                <w:szCs w:val="20"/>
              </w:rPr>
            </w:pPr>
            <w:r>
              <w:rPr>
                <w:color w:val="000000"/>
                <w:sz w:val="20"/>
                <w:szCs w:val="20"/>
              </w:rPr>
              <w:t>Yes</w:t>
            </w:r>
          </w:p>
        </w:tc>
        <w:tc>
          <w:tcPr>
            <w:tcW w:w="1198" w:type="dxa"/>
            <w:tcBorders>
              <w:top w:val="nil"/>
              <w:left w:val="nil"/>
              <w:bottom w:val="single" w:sz="4" w:space="0" w:color="000000"/>
              <w:right w:val="nil"/>
            </w:tcBorders>
          </w:tcPr>
          <w:p w:rsidR="00CF5BB9" w:rsidRPr="002A4F64" w:rsidRDefault="00CF5BB9" w:rsidP="00A72EE8">
            <w:pPr>
              <w:spacing w:after="0" w:line="240" w:lineRule="auto"/>
              <w:jc w:val="center"/>
              <w:rPr>
                <w:color w:val="000000"/>
                <w:sz w:val="20"/>
                <w:szCs w:val="20"/>
              </w:rPr>
            </w:pPr>
            <w:r w:rsidRPr="002A4F64">
              <w:rPr>
                <w:color w:val="000000"/>
                <w:sz w:val="20"/>
                <w:szCs w:val="20"/>
              </w:rPr>
              <w:t>Yes</w:t>
            </w:r>
          </w:p>
        </w:tc>
        <w:tc>
          <w:tcPr>
            <w:tcW w:w="1198" w:type="dxa"/>
            <w:tcBorders>
              <w:top w:val="nil"/>
              <w:left w:val="nil"/>
              <w:bottom w:val="single" w:sz="4" w:space="0" w:color="000000"/>
              <w:right w:val="nil"/>
            </w:tcBorders>
          </w:tcPr>
          <w:p w:rsidR="00CF5BB9" w:rsidRPr="002A4F64" w:rsidRDefault="00CF5BB9" w:rsidP="007341A2">
            <w:pPr>
              <w:spacing w:after="0" w:line="240" w:lineRule="auto"/>
              <w:jc w:val="center"/>
              <w:rPr>
                <w:color w:val="000000"/>
                <w:sz w:val="20"/>
                <w:szCs w:val="20"/>
              </w:rPr>
            </w:pPr>
            <w:r w:rsidRPr="002A4F64">
              <w:rPr>
                <w:color w:val="000000"/>
                <w:sz w:val="20"/>
                <w:szCs w:val="20"/>
              </w:rPr>
              <w:t>No</w:t>
            </w:r>
          </w:p>
        </w:tc>
        <w:tc>
          <w:tcPr>
            <w:tcW w:w="951" w:type="dxa"/>
            <w:tcBorders>
              <w:top w:val="nil"/>
              <w:left w:val="nil"/>
              <w:bottom w:val="single" w:sz="4" w:space="0" w:color="000000"/>
              <w:right w:val="nil"/>
            </w:tcBorders>
          </w:tcPr>
          <w:p w:rsidR="00CF5BB9" w:rsidRPr="002A4F64" w:rsidRDefault="00CF5BB9" w:rsidP="007341A2">
            <w:pPr>
              <w:spacing w:after="0" w:line="240" w:lineRule="auto"/>
              <w:jc w:val="center"/>
              <w:rPr>
                <w:color w:val="000000"/>
                <w:sz w:val="20"/>
                <w:szCs w:val="20"/>
              </w:rPr>
            </w:pPr>
            <w:r w:rsidRPr="002A4F64">
              <w:rPr>
                <w:color w:val="000000"/>
                <w:sz w:val="20"/>
                <w:szCs w:val="20"/>
              </w:rPr>
              <w:t>Yes</w:t>
            </w:r>
          </w:p>
        </w:tc>
      </w:tr>
      <w:tr w:rsidR="00CF5BB9" w:rsidRPr="002A4F64" w:rsidTr="006B3CE3">
        <w:trPr>
          <w:trHeight w:val="255"/>
        </w:trPr>
        <w:tc>
          <w:tcPr>
            <w:tcW w:w="2807" w:type="dxa"/>
            <w:tcBorders>
              <w:top w:val="nil"/>
              <w:left w:val="nil"/>
              <w:bottom w:val="single" w:sz="4" w:space="0" w:color="000000"/>
              <w:right w:val="nil"/>
            </w:tcBorders>
          </w:tcPr>
          <w:p w:rsidR="00CF5BB9" w:rsidRPr="002A4F64" w:rsidRDefault="00CF5BB9" w:rsidP="007341A2">
            <w:pPr>
              <w:spacing w:after="0" w:line="240" w:lineRule="auto"/>
              <w:rPr>
                <w:color w:val="000000"/>
                <w:sz w:val="20"/>
                <w:szCs w:val="20"/>
              </w:rPr>
            </w:pPr>
            <w:smartTag w:uri="urn:schemas-microsoft-com:office:smarttags" w:element="City">
              <w:smartTag w:uri="urn:schemas-microsoft-com:office:smarttags" w:element="place">
                <w:smartTag w:uri="urn:schemas-microsoft-com:office:smarttags" w:element="PlaceName">
                  <w:r w:rsidRPr="002A4F64">
                    <w:rPr>
                      <w:color w:val="000000"/>
                      <w:sz w:val="20"/>
                      <w:szCs w:val="20"/>
                    </w:rPr>
                    <w:t>Czech</w:t>
                  </w:r>
                </w:smartTag>
              </w:smartTag>
              <w:r w:rsidRPr="002A4F64">
                <w:rPr>
                  <w:color w:val="000000"/>
                  <w:sz w:val="20"/>
                  <w:szCs w:val="20"/>
                </w:rPr>
                <w:t xml:space="preserve"> </w:t>
              </w:r>
              <w:smartTag w:uri="urn:schemas-microsoft-com:office:smarttags" w:element="City">
                <w:smartTag w:uri="urn:schemas-microsoft-com:office:smarttags" w:element="PlaceType">
                  <w:r w:rsidRPr="002A4F64">
                    <w:rPr>
                      <w:color w:val="000000"/>
                      <w:sz w:val="20"/>
                      <w:szCs w:val="20"/>
                    </w:rPr>
                    <w:t>Republic</w:t>
                  </w:r>
                </w:smartTag>
              </w:smartTag>
            </w:smartTag>
          </w:p>
        </w:tc>
        <w:tc>
          <w:tcPr>
            <w:tcW w:w="1198" w:type="dxa"/>
            <w:tcBorders>
              <w:top w:val="nil"/>
              <w:left w:val="nil"/>
              <w:bottom w:val="single" w:sz="4" w:space="0" w:color="000000"/>
              <w:right w:val="nil"/>
            </w:tcBorders>
          </w:tcPr>
          <w:p w:rsidR="00CF5BB9" w:rsidRPr="002A4F64" w:rsidRDefault="00CF5BB9" w:rsidP="00A72EE8">
            <w:pPr>
              <w:spacing w:after="0" w:line="240" w:lineRule="auto"/>
              <w:jc w:val="center"/>
              <w:rPr>
                <w:color w:val="000000"/>
                <w:sz w:val="20"/>
                <w:szCs w:val="20"/>
              </w:rPr>
            </w:pPr>
            <w:r>
              <w:rPr>
                <w:color w:val="000000"/>
                <w:sz w:val="20"/>
                <w:szCs w:val="20"/>
              </w:rPr>
              <w:t>Yes</w:t>
            </w:r>
          </w:p>
        </w:tc>
        <w:tc>
          <w:tcPr>
            <w:tcW w:w="1198" w:type="dxa"/>
            <w:tcBorders>
              <w:top w:val="nil"/>
              <w:left w:val="nil"/>
              <w:bottom w:val="single" w:sz="4" w:space="0" w:color="000000"/>
              <w:right w:val="nil"/>
            </w:tcBorders>
          </w:tcPr>
          <w:p w:rsidR="00CF5BB9" w:rsidRPr="002A4F64" w:rsidRDefault="00CF5BB9" w:rsidP="00A72EE8">
            <w:pPr>
              <w:spacing w:after="0" w:line="240" w:lineRule="auto"/>
              <w:jc w:val="center"/>
              <w:rPr>
                <w:color w:val="000000"/>
                <w:sz w:val="20"/>
                <w:szCs w:val="20"/>
              </w:rPr>
            </w:pPr>
            <w:r w:rsidRPr="002A4F64">
              <w:rPr>
                <w:color w:val="000000"/>
                <w:sz w:val="20"/>
                <w:szCs w:val="20"/>
              </w:rPr>
              <w:t>Yes</w:t>
            </w:r>
          </w:p>
        </w:tc>
        <w:tc>
          <w:tcPr>
            <w:tcW w:w="1198" w:type="dxa"/>
            <w:tcBorders>
              <w:top w:val="nil"/>
              <w:left w:val="nil"/>
              <w:bottom w:val="single" w:sz="4" w:space="0" w:color="000000"/>
              <w:right w:val="nil"/>
            </w:tcBorders>
          </w:tcPr>
          <w:p w:rsidR="00CF5BB9" w:rsidRPr="002A4F64" w:rsidRDefault="00CF5BB9" w:rsidP="007341A2">
            <w:pPr>
              <w:spacing w:after="0" w:line="240" w:lineRule="auto"/>
              <w:jc w:val="center"/>
              <w:rPr>
                <w:color w:val="000000"/>
                <w:sz w:val="20"/>
                <w:szCs w:val="20"/>
              </w:rPr>
            </w:pPr>
            <w:r w:rsidRPr="002A4F64">
              <w:rPr>
                <w:color w:val="000000"/>
                <w:sz w:val="20"/>
                <w:szCs w:val="20"/>
              </w:rPr>
              <w:t>No</w:t>
            </w:r>
          </w:p>
        </w:tc>
        <w:tc>
          <w:tcPr>
            <w:tcW w:w="951" w:type="dxa"/>
            <w:tcBorders>
              <w:top w:val="nil"/>
              <w:left w:val="nil"/>
              <w:bottom w:val="single" w:sz="4" w:space="0" w:color="000000"/>
              <w:right w:val="nil"/>
            </w:tcBorders>
          </w:tcPr>
          <w:p w:rsidR="00CF5BB9" w:rsidRPr="002A4F64" w:rsidRDefault="00CF5BB9" w:rsidP="007341A2">
            <w:pPr>
              <w:spacing w:after="0" w:line="240" w:lineRule="auto"/>
              <w:jc w:val="center"/>
              <w:rPr>
                <w:color w:val="000000"/>
                <w:sz w:val="20"/>
                <w:szCs w:val="20"/>
              </w:rPr>
            </w:pPr>
            <w:r w:rsidRPr="002A4F64">
              <w:rPr>
                <w:color w:val="000000"/>
                <w:sz w:val="20"/>
                <w:szCs w:val="20"/>
              </w:rPr>
              <w:t>Yes</w:t>
            </w:r>
          </w:p>
        </w:tc>
      </w:tr>
      <w:tr w:rsidR="00CF5BB9" w:rsidRPr="002A4F64" w:rsidTr="006B3CE3">
        <w:trPr>
          <w:trHeight w:val="255"/>
        </w:trPr>
        <w:tc>
          <w:tcPr>
            <w:tcW w:w="2807" w:type="dxa"/>
            <w:tcBorders>
              <w:top w:val="nil"/>
              <w:left w:val="nil"/>
              <w:bottom w:val="single" w:sz="4" w:space="0" w:color="000000"/>
              <w:right w:val="nil"/>
            </w:tcBorders>
          </w:tcPr>
          <w:p w:rsidR="00CF5BB9" w:rsidRPr="002A4F64" w:rsidRDefault="00CF5BB9" w:rsidP="007341A2">
            <w:pPr>
              <w:spacing w:after="0" w:line="240" w:lineRule="auto"/>
              <w:rPr>
                <w:color w:val="000000"/>
                <w:sz w:val="20"/>
                <w:szCs w:val="20"/>
              </w:rPr>
            </w:pPr>
            <w:smartTag w:uri="urn:schemas-microsoft-com:office:smarttags" w:element="City">
              <w:smartTag w:uri="urn:schemas-microsoft-com:office:smarttags" w:element="place">
                <w:smartTag w:uri="urn:schemas-microsoft-com:office:smarttags" w:element="country-region">
                  <w:r w:rsidRPr="002A4F64">
                    <w:rPr>
                      <w:color w:val="000000"/>
                      <w:sz w:val="20"/>
                      <w:szCs w:val="20"/>
                    </w:rPr>
                    <w:t>France</w:t>
                  </w:r>
                </w:smartTag>
              </w:smartTag>
            </w:smartTag>
          </w:p>
        </w:tc>
        <w:tc>
          <w:tcPr>
            <w:tcW w:w="1198" w:type="dxa"/>
            <w:tcBorders>
              <w:top w:val="nil"/>
              <w:left w:val="nil"/>
              <w:bottom w:val="single" w:sz="4" w:space="0" w:color="000000"/>
              <w:right w:val="nil"/>
            </w:tcBorders>
          </w:tcPr>
          <w:p w:rsidR="00CF5BB9" w:rsidRPr="002A4F64" w:rsidRDefault="00CF5BB9" w:rsidP="00A72EE8">
            <w:pPr>
              <w:spacing w:after="0" w:line="240" w:lineRule="auto"/>
              <w:jc w:val="center"/>
              <w:rPr>
                <w:color w:val="000000"/>
                <w:sz w:val="20"/>
                <w:szCs w:val="20"/>
              </w:rPr>
            </w:pPr>
            <w:r>
              <w:rPr>
                <w:color w:val="000000"/>
                <w:sz w:val="20"/>
                <w:szCs w:val="20"/>
              </w:rPr>
              <w:t>Yes</w:t>
            </w:r>
          </w:p>
        </w:tc>
        <w:tc>
          <w:tcPr>
            <w:tcW w:w="1198" w:type="dxa"/>
            <w:tcBorders>
              <w:top w:val="nil"/>
              <w:left w:val="nil"/>
              <w:bottom w:val="single" w:sz="4" w:space="0" w:color="000000"/>
              <w:right w:val="nil"/>
            </w:tcBorders>
          </w:tcPr>
          <w:p w:rsidR="00CF5BB9" w:rsidRPr="002A4F64" w:rsidRDefault="00CF5BB9" w:rsidP="00A72EE8">
            <w:pPr>
              <w:spacing w:after="0" w:line="240" w:lineRule="auto"/>
              <w:jc w:val="center"/>
              <w:rPr>
                <w:color w:val="000000"/>
                <w:sz w:val="20"/>
                <w:szCs w:val="20"/>
              </w:rPr>
            </w:pPr>
            <w:r w:rsidRPr="002A4F64">
              <w:rPr>
                <w:color w:val="000000"/>
                <w:sz w:val="20"/>
                <w:szCs w:val="20"/>
              </w:rPr>
              <w:t>Yes</w:t>
            </w:r>
          </w:p>
        </w:tc>
        <w:tc>
          <w:tcPr>
            <w:tcW w:w="1198" w:type="dxa"/>
            <w:tcBorders>
              <w:top w:val="nil"/>
              <w:left w:val="nil"/>
              <w:bottom w:val="single" w:sz="4" w:space="0" w:color="000000"/>
              <w:right w:val="nil"/>
            </w:tcBorders>
          </w:tcPr>
          <w:p w:rsidR="00CF5BB9" w:rsidRPr="002A4F64" w:rsidRDefault="00CF5BB9" w:rsidP="007341A2">
            <w:pPr>
              <w:spacing w:after="0" w:line="240" w:lineRule="auto"/>
              <w:jc w:val="center"/>
              <w:rPr>
                <w:color w:val="000000"/>
                <w:sz w:val="20"/>
                <w:szCs w:val="20"/>
              </w:rPr>
            </w:pPr>
            <w:r w:rsidRPr="002A4F64">
              <w:rPr>
                <w:color w:val="000000"/>
                <w:sz w:val="20"/>
                <w:szCs w:val="20"/>
              </w:rPr>
              <w:t>No</w:t>
            </w:r>
          </w:p>
        </w:tc>
        <w:tc>
          <w:tcPr>
            <w:tcW w:w="951" w:type="dxa"/>
            <w:tcBorders>
              <w:top w:val="nil"/>
              <w:left w:val="nil"/>
              <w:bottom w:val="single" w:sz="4" w:space="0" w:color="000000"/>
              <w:right w:val="nil"/>
            </w:tcBorders>
          </w:tcPr>
          <w:p w:rsidR="00CF5BB9" w:rsidRPr="002A4F64" w:rsidRDefault="00CF5BB9" w:rsidP="007341A2">
            <w:pPr>
              <w:spacing w:after="0" w:line="240" w:lineRule="auto"/>
              <w:jc w:val="center"/>
              <w:rPr>
                <w:color w:val="000000"/>
                <w:sz w:val="20"/>
                <w:szCs w:val="20"/>
              </w:rPr>
            </w:pPr>
            <w:r w:rsidRPr="002A4F64">
              <w:rPr>
                <w:color w:val="000000"/>
                <w:sz w:val="20"/>
                <w:szCs w:val="20"/>
              </w:rPr>
              <w:t>Yes</w:t>
            </w:r>
          </w:p>
        </w:tc>
      </w:tr>
      <w:tr w:rsidR="00CF5BB9" w:rsidRPr="002A4F64" w:rsidTr="006B3CE3">
        <w:trPr>
          <w:trHeight w:val="255"/>
        </w:trPr>
        <w:tc>
          <w:tcPr>
            <w:tcW w:w="2807" w:type="dxa"/>
            <w:tcBorders>
              <w:top w:val="nil"/>
              <w:left w:val="nil"/>
              <w:bottom w:val="single" w:sz="4" w:space="0" w:color="000000"/>
              <w:right w:val="nil"/>
            </w:tcBorders>
          </w:tcPr>
          <w:p w:rsidR="00CF5BB9" w:rsidRPr="002A4F64" w:rsidRDefault="00CF5BB9" w:rsidP="007341A2">
            <w:pPr>
              <w:spacing w:after="0" w:line="240" w:lineRule="auto"/>
              <w:rPr>
                <w:color w:val="000000"/>
                <w:sz w:val="20"/>
                <w:szCs w:val="20"/>
              </w:rPr>
            </w:pPr>
            <w:smartTag w:uri="urn:schemas-microsoft-com:office:smarttags" w:element="City">
              <w:smartTag w:uri="urn:schemas-microsoft-com:office:smarttags" w:element="place">
                <w:smartTag w:uri="urn:schemas-microsoft-com:office:smarttags" w:element="country-region">
                  <w:r w:rsidRPr="002A4F64">
                    <w:rPr>
                      <w:color w:val="000000"/>
                      <w:sz w:val="20"/>
                      <w:szCs w:val="20"/>
                    </w:rPr>
                    <w:t>Argentina</w:t>
                  </w:r>
                </w:smartTag>
              </w:smartTag>
            </w:smartTag>
          </w:p>
        </w:tc>
        <w:tc>
          <w:tcPr>
            <w:tcW w:w="1198" w:type="dxa"/>
            <w:tcBorders>
              <w:top w:val="nil"/>
              <w:left w:val="nil"/>
              <w:bottom w:val="single" w:sz="4" w:space="0" w:color="000000"/>
              <w:right w:val="nil"/>
            </w:tcBorders>
          </w:tcPr>
          <w:p w:rsidR="00CF5BB9" w:rsidRPr="002A4F64" w:rsidRDefault="00CF5BB9" w:rsidP="00A72EE8">
            <w:pPr>
              <w:spacing w:after="0" w:line="240" w:lineRule="auto"/>
              <w:jc w:val="center"/>
              <w:rPr>
                <w:color w:val="000000"/>
                <w:sz w:val="20"/>
                <w:szCs w:val="20"/>
              </w:rPr>
            </w:pPr>
            <w:r>
              <w:rPr>
                <w:color w:val="000000"/>
                <w:sz w:val="20"/>
                <w:szCs w:val="20"/>
              </w:rPr>
              <w:t>Yes</w:t>
            </w:r>
          </w:p>
        </w:tc>
        <w:tc>
          <w:tcPr>
            <w:tcW w:w="1198" w:type="dxa"/>
            <w:tcBorders>
              <w:top w:val="nil"/>
              <w:left w:val="nil"/>
              <w:bottom w:val="single" w:sz="4" w:space="0" w:color="000000"/>
              <w:right w:val="nil"/>
            </w:tcBorders>
          </w:tcPr>
          <w:p w:rsidR="00CF5BB9" w:rsidRPr="002A4F64" w:rsidRDefault="00CF5BB9" w:rsidP="00A72EE8">
            <w:pPr>
              <w:spacing w:after="0" w:line="240" w:lineRule="auto"/>
              <w:jc w:val="center"/>
              <w:rPr>
                <w:color w:val="000000"/>
                <w:sz w:val="20"/>
                <w:szCs w:val="20"/>
              </w:rPr>
            </w:pPr>
            <w:r w:rsidRPr="002A4F64">
              <w:rPr>
                <w:color w:val="000000"/>
                <w:sz w:val="20"/>
                <w:szCs w:val="20"/>
              </w:rPr>
              <w:t>Yes</w:t>
            </w:r>
          </w:p>
        </w:tc>
        <w:tc>
          <w:tcPr>
            <w:tcW w:w="1198" w:type="dxa"/>
            <w:tcBorders>
              <w:top w:val="nil"/>
              <w:left w:val="nil"/>
              <w:bottom w:val="single" w:sz="4" w:space="0" w:color="000000"/>
              <w:right w:val="nil"/>
            </w:tcBorders>
          </w:tcPr>
          <w:p w:rsidR="00CF5BB9" w:rsidRPr="002A4F64" w:rsidRDefault="00CF5BB9" w:rsidP="007341A2">
            <w:pPr>
              <w:spacing w:after="0" w:line="240" w:lineRule="auto"/>
              <w:jc w:val="center"/>
              <w:rPr>
                <w:color w:val="000000"/>
                <w:sz w:val="20"/>
                <w:szCs w:val="20"/>
              </w:rPr>
            </w:pPr>
            <w:r w:rsidRPr="002A4F64">
              <w:rPr>
                <w:color w:val="000000"/>
                <w:sz w:val="20"/>
                <w:szCs w:val="20"/>
              </w:rPr>
              <w:t>No</w:t>
            </w:r>
          </w:p>
        </w:tc>
        <w:tc>
          <w:tcPr>
            <w:tcW w:w="951" w:type="dxa"/>
            <w:tcBorders>
              <w:top w:val="nil"/>
              <w:left w:val="nil"/>
              <w:bottom w:val="single" w:sz="4" w:space="0" w:color="000000"/>
              <w:right w:val="nil"/>
            </w:tcBorders>
          </w:tcPr>
          <w:p w:rsidR="00CF5BB9" w:rsidRPr="002A4F64" w:rsidRDefault="00CF5BB9" w:rsidP="007341A2">
            <w:pPr>
              <w:spacing w:after="0" w:line="240" w:lineRule="auto"/>
              <w:jc w:val="center"/>
              <w:rPr>
                <w:color w:val="000000"/>
                <w:sz w:val="20"/>
                <w:szCs w:val="20"/>
              </w:rPr>
            </w:pPr>
            <w:r w:rsidRPr="002A4F64">
              <w:rPr>
                <w:color w:val="000000"/>
                <w:sz w:val="20"/>
                <w:szCs w:val="20"/>
              </w:rPr>
              <w:t>No</w:t>
            </w:r>
          </w:p>
        </w:tc>
      </w:tr>
      <w:tr w:rsidR="00CF5BB9" w:rsidRPr="002A4F64" w:rsidTr="006B3CE3">
        <w:trPr>
          <w:trHeight w:val="255"/>
        </w:trPr>
        <w:tc>
          <w:tcPr>
            <w:tcW w:w="2807" w:type="dxa"/>
            <w:tcBorders>
              <w:top w:val="nil"/>
              <w:left w:val="nil"/>
              <w:bottom w:val="single" w:sz="4" w:space="0" w:color="000000"/>
              <w:right w:val="nil"/>
            </w:tcBorders>
          </w:tcPr>
          <w:p w:rsidR="00CF5BB9" w:rsidRPr="002A4F64" w:rsidRDefault="00CF5BB9" w:rsidP="007341A2">
            <w:pPr>
              <w:spacing w:after="0" w:line="240" w:lineRule="auto"/>
              <w:rPr>
                <w:color w:val="000000"/>
                <w:sz w:val="20"/>
                <w:szCs w:val="20"/>
              </w:rPr>
            </w:pPr>
            <w:smartTag w:uri="urn:schemas-microsoft-com:office:smarttags" w:element="City">
              <w:smartTag w:uri="urn:schemas-microsoft-com:office:smarttags" w:element="place">
                <w:smartTag w:uri="urn:schemas-microsoft-com:office:smarttags" w:element="country-region">
                  <w:r w:rsidRPr="002A4F64">
                    <w:rPr>
                      <w:color w:val="000000"/>
                      <w:sz w:val="20"/>
                      <w:szCs w:val="20"/>
                    </w:rPr>
                    <w:t>Austria</w:t>
                  </w:r>
                </w:smartTag>
              </w:smartTag>
            </w:smartTag>
          </w:p>
        </w:tc>
        <w:tc>
          <w:tcPr>
            <w:tcW w:w="1198" w:type="dxa"/>
            <w:tcBorders>
              <w:top w:val="nil"/>
              <w:left w:val="nil"/>
              <w:bottom w:val="single" w:sz="4" w:space="0" w:color="000000"/>
              <w:right w:val="nil"/>
            </w:tcBorders>
          </w:tcPr>
          <w:p w:rsidR="00CF5BB9" w:rsidRPr="002A4F64" w:rsidRDefault="00CF5BB9" w:rsidP="00A72EE8">
            <w:pPr>
              <w:spacing w:after="0" w:line="240" w:lineRule="auto"/>
              <w:jc w:val="center"/>
              <w:rPr>
                <w:color w:val="000000"/>
                <w:sz w:val="20"/>
                <w:szCs w:val="20"/>
              </w:rPr>
            </w:pPr>
            <w:r>
              <w:rPr>
                <w:color w:val="000000"/>
                <w:sz w:val="20"/>
                <w:szCs w:val="20"/>
              </w:rPr>
              <w:t>Yes</w:t>
            </w:r>
          </w:p>
        </w:tc>
        <w:tc>
          <w:tcPr>
            <w:tcW w:w="1198" w:type="dxa"/>
            <w:tcBorders>
              <w:top w:val="nil"/>
              <w:left w:val="nil"/>
              <w:bottom w:val="single" w:sz="4" w:space="0" w:color="000000"/>
              <w:right w:val="nil"/>
            </w:tcBorders>
          </w:tcPr>
          <w:p w:rsidR="00CF5BB9" w:rsidRPr="002A4F64" w:rsidRDefault="00CF5BB9" w:rsidP="00A72EE8">
            <w:pPr>
              <w:spacing w:after="0" w:line="240" w:lineRule="auto"/>
              <w:jc w:val="center"/>
              <w:rPr>
                <w:color w:val="000000"/>
                <w:sz w:val="20"/>
                <w:szCs w:val="20"/>
              </w:rPr>
            </w:pPr>
            <w:r w:rsidRPr="002A4F64">
              <w:rPr>
                <w:color w:val="000000"/>
                <w:sz w:val="20"/>
                <w:szCs w:val="20"/>
              </w:rPr>
              <w:t>Yes</w:t>
            </w:r>
          </w:p>
        </w:tc>
        <w:tc>
          <w:tcPr>
            <w:tcW w:w="1198" w:type="dxa"/>
            <w:tcBorders>
              <w:top w:val="nil"/>
              <w:left w:val="nil"/>
              <w:bottom w:val="single" w:sz="4" w:space="0" w:color="000000"/>
              <w:right w:val="nil"/>
            </w:tcBorders>
          </w:tcPr>
          <w:p w:rsidR="00CF5BB9" w:rsidRPr="002A4F64" w:rsidRDefault="00CF5BB9" w:rsidP="007341A2">
            <w:pPr>
              <w:spacing w:after="0" w:line="240" w:lineRule="auto"/>
              <w:jc w:val="center"/>
              <w:rPr>
                <w:color w:val="000000"/>
                <w:sz w:val="20"/>
                <w:szCs w:val="20"/>
              </w:rPr>
            </w:pPr>
            <w:r w:rsidRPr="002A4F64">
              <w:rPr>
                <w:color w:val="000000"/>
                <w:sz w:val="20"/>
                <w:szCs w:val="20"/>
              </w:rPr>
              <w:t>No</w:t>
            </w:r>
          </w:p>
        </w:tc>
        <w:tc>
          <w:tcPr>
            <w:tcW w:w="951" w:type="dxa"/>
            <w:tcBorders>
              <w:top w:val="nil"/>
              <w:left w:val="nil"/>
              <w:bottom w:val="single" w:sz="4" w:space="0" w:color="000000"/>
              <w:right w:val="nil"/>
            </w:tcBorders>
          </w:tcPr>
          <w:p w:rsidR="00CF5BB9" w:rsidRPr="002A4F64" w:rsidRDefault="00CF5BB9" w:rsidP="007341A2">
            <w:pPr>
              <w:spacing w:after="0" w:line="240" w:lineRule="auto"/>
              <w:jc w:val="center"/>
              <w:rPr>
                <w:color w:val="000000"/>
                <w:sz w:val="20"/>
                <w:szCs w:val="20"/>
              </w:rPr>
            </w:pPr>
            <w:r w:rsidRPr="002A4F64">
              <w:rPr>
                <w:color w:val="000000"/>
                <w:sz w:val="20"/>
                <w:szCs w:val="20"/>
              </w:rPr>
              <w:t>No</w:t>
            </w:r>
          </w:p>
        </w:tc>
      </w:tr>
      <w:tr w:rsidR="00CF5BB9" w:rsidRPr="002A4F64" w:rsidTr="006B3CE3">
        <w:trPr>
          <w:trHeight w:val="255"/>
        </w:trPr>
        <w:tc>
          <w:tcPr>
            <w:tcW w:w="2807" w:type="dxa"/>
            <w:tcBorders>
              <w:top w:val="nil"/>
              <w:left w:val="nil"/>
              <w:bottom w:val="single" w:sz="4" w:space="0" w:color="000000"/>
              <w:right w:val="nil"/>
            </w:tcBorders>
          </w:tcPr>
          <w:p w:rsidR="00CF5BB9" w:rsidRPr="002A4F64" w:rsidRDefault="00CF5BB9" w:rsidP="007341A2">
            <w:pPr>
              <w:spacing w:after="0" w:line="240" w:lineRule="auto"/>
              <w:rPr>
                <w:color w:val="000000"/>
                <w:sz w:val="20"/>
                <w:szCs w:val="20"/>
              </w:rPr>
            </w:pPr>
            <w:smartTag w:uri="urn:schemas-microsoft-com:office:smarttags" w:element="City">
              <w:smartTag w:uri="urn:schemas-microsoft-com:office:smarttags" w:element="place">
                <w:smartTag w:uri="urn:schemas-microsoft-com:office:smarttags" w:element="country-region">
                  <w:r w:rsidRPr="002A4F64">
                    <w:rPr>
                      <w:color w:val="000000"/>
                      <w:sz w:val="20"/>
                      <w:szCs w:val="20"/>
                    </w:rPr>
                    <w:t>Bulgaria</w:t>
                  </w:r>
                </w:smartTag>
              </w:smartTag>
            </w:smartTag>
          </w:p>
        </w:tc>
        <w:tc>
          <w:tcPr>
            <w:tcW w:w="1198" w:type="dxa"/>
            <w:tcBorders>
              <w:top w:val="nil"/>
              <w:left w:val="nil"/>
              <w:bottom w:val="single" w:sz="4" w:space="0" w:color="000000"/>
              <w:right w:val="nil"/>
            </w:tcBorders>
          </w:tcPr>
          <w:p w:rsidR="00CF5BB9" w:rsidRPr="002A4F64" w:rsidRDefault="00CF5BB9" w:rsidP="00A72EE8">
            <w:pPr>
              <w:spacing w:after="0" w:line="240" w:lineRule="auto"/>
              <w:jc w:val="center"/>
              <w:rPr>
                <w:color w:val="000000"/>
                <w:sz w:val="20"/>
                <w:szCs w:val="20"/>
              </w:rPr>
            </w:pPr>
            <w:r>
              <w:rPr>
                <w:color w:val="000000"/>
                <w:sz w:val="20"/>
                <w:szCs w:val="20"/>
              </w:rPr>
              <w:t>Yes</w:t>
            </w:r>
          </w:p>
        </w:tc>
        <w:tc>
          <w:tcPr>
            <w:tcW w:w="1198" w:type="dxa"/>
            <w:tcBorders>
              <w:top w:val="nil"/>
              <w:left w:val="nil"/>
              <w:bottom w:val="single" w:sz="4" w:space="0" w:color="000000"/>
              <w:right w:val="nil"/>
            </w:tcBorders>
          </w:tcPr>
          <w:p w:rsidR="00CF5BB9" w:rsidRPr="002A4F64" w:rsidRDefault="00CF5BB9" w:rsidP="00A72EE8">
            <w:pPr>
              <w:spacing w:after="0" w:line="240" w:lineRule="auto"/>
              <w:jc w:val="center"/>
              <w:rPr>
                <w:color w:val="000000"/>
                <w:sz w:val="20"/>
                <w:szCs w:val="20"/>
              </w:rPr>
            </w:pPr>
            <w:r w:rsidRPr="002A4F64">
              <w:rPr>
                <w:color w:val="000000"/>
                <w:sz w:val="20"/>
                <w:szCs w:val="20"/>
              </w:rPr>
              <w:t>Yes</w:t>
            </w:r>
          </w:p>
        </w:tc>
        <w:tc>
          <w:tcPr>
            <w:tcW w:w="1198" w:type="dxa"/>
            <w:tcBorders>
              <w:top w:val="nil"/>
              <w:left w:val="nil"/>
              <w:bottom w:val="single" w:sz="4" w:space="0" w:color="000000"/>
              <w:right w:val="nil"/>
            </w:tcBorders>
          </w:tcPr>
          <w:p w:rsidR="00CF5BB9" w:rsidRPr="002A4F64" w:rsidRDefault="00CF5BB9" w:rsidP="007341A2">
            <w:pPr>
              <w:spacing w:after="0" w:line="240" w:lineRule="auto"/>
              <w:jc w:val="center"/>
              <w:rPr>
                <w:color w:val="000000"/>
                <w:sz w:val="20"/>
                <w:szCs w:val="20"/>
              </w:rPr>
            </w:pPr>
            <w:r w:rsidRPr="002A4F64">
              <w:rPr>
                <w:color w:val="000000"/>
                <w:sz w:val="20"/>
                <w:szCs w:val="20"/>
              </w:rPr>
              <w:t>No</w:t>
            </w:r>
          </w:p>
        </w:tc>
        <w:tc>
          <w:tcPr>
            <w:tcW w:w="951" w:type="dxa"/>
            <w:tcBorders>
              <w:top w:val="nil"/>
              <w:left w:val="nil"/>
              <w:bottom w:val="single" w:sz="4" w:space="0" w:color="000000"/>
              <w:right w:val="nil"/>
            </w:tcBorders>
          </w:tcPr>
          <w:p w:rsidR="00CF5BB9" w:rsidRPr="002A4F64" w:rsidRDefault="00CF5BB9" w:rsidP="007341A2">
            <w:pPr>
              <w:spacing w:after="0" w:line="240" w:lineRule="auto"/>
              <w:jc w:val="center"/>
              <w:rPr>
                <w:color w:val="000000"/>
                <w:sz w:val="20"/>
                <w:szCs w:val="20"/>
              </w:rPr>
            </w:pPr>
            <w:r w:rsidRPr="002A4F64">
              <w:rPr>
                <w:color w:val="000000"/>
                <w:sz w:val="20"/>
                <w:szCs w:val="20"/>
              </w:rPr>
              <w:t>No</w:t>
            </w:r>
          </w:p>
        </w:tc>
      </w:tr>
      <w:tr w:rsidR="00CF5BB9" w:rsidRPr="002A4F64" w:rsidTr="006B3CE3">
        <w:trPr>
          <w:trHeight w:val="255"/>
        </w:trPr>
        <w:tc>
          <w:tcPr>
            <w:tcW w:w="2807" w:type="dxa"/>
            <w:tcBorders>
              <w:top w:val="nil"/>
              <w:left w:val="nil"/>
              <w:bottom w:val="single" w:sz="4" w:space="0" w:color="000000"/>
              <w:right w:val="nil"/>
            </w:tcBorders>
          </w:tcPr>
          <w:p w:rsidR="00CF5BB9" w:rsidRPr="002A4F64" w:rsidRDefault="00CF5BB9" w:rsidP="007341A2">
            <w:pPr>
              <w:spacing w:after="0" w:line="240" w:lineRule="auto"/>
              <w:rPr>
                <w:color w:val="000000"/>
                <w:sz w:val="20"/>
                <w:szCs w:val="20"/>
              </w:rPr>
            </w:pPr>
            <w:smartTag w:uri="urn:schemas-microsoft-com:office:smarttags" w:element="City">
              <w:smartTag w:uri="urn:schemas-microsoft-com:office:smarttags" w:element="place">
                <w:smartTag w:uri="urn:schemas-microsoft-com:office:smarttags" w:element="country-region">
                  <w:r w:rsidRPr="002A4F64">
                    <w:rPr>
                      <w:color w:val="000000"/>
                      <w:sz w:val="20"/>
                      <w:szCs w:val="20"/>
                    </w:rPr>
                    <w:t>Canada</w:t>
                  </w:r>
                </w:smartTag>
              </w:smartTag>
            </w:smartTag>
          </w:p>
        </w:tc>
        <w:tc>
          <w:tcPr>
            <w:tcW w:w="1198" w:type="dxa"/>
            <w:tcBorders>
              <w:top w:val="nil"/>
              <w:left w:val="nil"/>
              <w:bottom w:val="single" w:sz="4" w:space="0" w:color="000000"/>
              <w:right w:val="nil"/>
            </w:tcBorders>
          </w:tcPr>
          <w:p w:rsidR="00CF5BB9" w:rsidRPr="002A4F64" w:rsidRDefault="00CF5BB9" w:rsidP="00A72EE8">
            <w:pPr>
              <w:spacing w:after="0" w:line="240" w:lineRule="auto"/>
              <w:jc w:val="center"/>
              <w:rPr>
                <w:color w:val="000000"/>
                <w:sz w:val="20"/>
                <w:szCs w:val="20"/>
              </w:rPr>
            </w:pPr>
            <w:r>
              <w:rPr>
                <w:color w:val="000000"/>
                <w:sz w:val="20"/>
                <w:szCs w:val="20"/>
              </w:rPr>
              <w:t>Yes</w:t>
            </w:r>
          </w:p>
        </w:tc>
        <w:tc>
          <w:tcPr>
            <w:tcW w:w="1198" w:type="dxa"/>
            <w:tcBorders>
              <w:top w:val="nil"/>
              <w:left w:val="nil"/>
              <w:bottom w:val="single" w:sz="4" w:space="0" w:color="000000"/>
              <w:right w:val="nil"/>
            </w:tcBorders>
          </w:tcPr>
          <w:p w:rsidR="00CF5BB9" w:rsidRPr="002A4F64" w:rsidRDefault="00CF5BB9" w:rsidP="00A72EE8">
            <w:pPr>
              <w:spacing w:after="0" w:line="240" w:lineRule="auto"/>
              <w:jc w:val="center"/>
              <w:rPr>
                <w:color w:val="000000"/>
                <w:sz w:val="20"/>
                <w:szCs w:val="20"/>
              </w:rPr>
            </w:pPr>
            <w:r w:rsidRPr="002A4F64">
              <w:rPr>
                <w:color w:val="000000"/>
                <w:sz w:val="20"/>
                <w:szCs w:val="20"/>
              </w:rPr>
              <w:t>Yes</w:t>
            </w:r>
          </w:p>
        </w:tc>
        <w:tc>
          <w:tcPr>
            <w:tcW w:w="1198" w:type="dxa"/>
            <w:tcBorders>
              <w:top w:val="nil"/>
              <w:left w:val="nil"/>
              <w:bottom w:val="single" w:sz="4" w:space="0" w:color="000000"/>
              <w:right w:val="nil"/>
            </w:tcBorders>
          </w:tcPr>
          <w:p w:rsidR="00CF5BB9" w:rsidRPr="002A4F64" w:rsidRDefault="00CF5BB9" w:rsidP="007341A2">
            <w:pPr>
              <w:spacing w:after="0" w:line="240" w:lineRule="auto"/>
              <w:jc w:val="center"/>
              <w:rPr>
                <w:color w:val="000000"/>
                <w:sz w:val="20"/>
                <w:szCs w:val="20"/>
              </w:rPr>
            </w:pPr>
            <w:r w:rsidRPr="002A4F64">
              <w:rPr>
                <w:color w:val="000000"/>
                <w:sz w:val="20"/>
                <w:szCs w:val="20"/>
              </w:rPr>
              <w:t>No</w:t>
            </w:r>
          </w:p>
        </w:tc>
        <w:tc>
          <w:tcPr>
            <w:tcW w:w="951" w:type="dxa"/>
            <w:tcBorders>
              <w:top w:val="nil"/>
              <w:left w:val="nil"/>
              <w:bottom w:val="single" w:sz="4" w:space="0" w:color="000000"/>
              <w:right w:val="nil"/>
            </w:tcBorders>
          </w:tcPr>
          <w:p w:rsidR="00CF5BB9" w:rsidRPr="002A4F64" w:rsidRDefault="00CF5BB9" w:rsidP="007341A2">
            <w:pPr>
              <w:spacing w:after="0" w:line="240" w:lineRule="auto"/>
              <w:jc w:val="center"/>
              <w:rPr>
                <w:color w:val="000000"/>
                <w:sz w:val="20"/>
                <w:szCs w:val="20"/>
              </w:rPr>
            </w:pPr>
            <w:r w:rsidRPr="002A4F64">
              <w:rPr>
                <w:color w:val="000000"/>
                <w:sz w:val="20"/>
                <w:szCs w:val="20"/>
              </w:rPr>
              <w:t>No</w:t>
            </w:r>
          </w:p>
        </w:tc>
      </w:tr>
      <w:tr w:rsidR="00CF5BB9" w:rsidRPr="002A4F64" w:rsidTr="006B3CE3">
        <w:trPr>
          <w:trHeight w:val="255"/>
        </w:trPr>
        <w:tc>
          <w:tcPr>
            <w:tcW w:w="2807" w:type="dxa"/>
            <w:tcBorders>
              <w:top w:val="nil"/>
              <w:left w:val="nil"/>
              <w:bottom w:val="single" w:sz="4" w:space="0" w:color="000000"/>
              <w:right w:val="nil"/>
            </w:tcBorders>
          </w:tcPr>
          <w:p w:rsidR="00CF5BB9" w:rsidRPr="002A4F64" w:rsidRDefault="00CF5BB9" w:rsidP="007341A2">
            <w:pPr>
              <w:spacing w:after="0" w:line="240" w:lineRule="auto"/>
              <w:rPr>
                <w:color w:val="000000"/>
                <w:sz w:val="20"/>
                <w:szCs w:val="20"/>
              </w:rPr>
            </w:pPr>
            <w:smartTag w:uri="urn:schemas-microsoft-com:office:smarttags" w:element="City">
              <w:smartTag w:uri="urn:schemas-microsoft-com:office:smarttags" w:element="place">
                <w:smartTag w:uri="urn:schemas-microsoft-com:office:smarttags" w:element="country-region">
                  <w:r w:rsidRPr="002A4F64">
                    <w:rPr>
                      <w:color w:val="000000"/>
                      <w:sz w:val="20"/>
                      <w:szCs w:val="20"/>
                    </w:rPr>
                    <w:t>Costa Rica</w:t>
                  </w:r>
                </w:smartTag>
              </w:smartTag>
            </w:smartTag>
          </w:p>
        </w:tc>
        <w:tc>
          <w:tcPr>
            <w:tcW w:w="1198" w:type="dxa"/>
            <w:tcBorders>
              <w:top w:val="nil"/>
              <w:left w:val="nil"/>
              <w:bottom w:val="single" w:sz="4" w:space="0" w:color="000000"/>
              <w:right w:val="nil"/>
            </w:tcBorders>
          </w:tcPr>
          <w:p w:rsidR="00CF5BB9" w:rsidRPr="002A4F64" w:rsidRDefault="00CF5BB9" w:rsidP="00A72EE8">
            <w:pPr>
              <w:spacing w:after="0" w:line="240" w:lineRule="auto"/>
              <w:jc w:val="center"/>
              <w:rPr>
                <w:color w:val="000000"/>
                <w:sz w:val="20"/>
                <w:szCs w:val="20"/>
              </w:rPr>
            </w:pPr>
            <w:r>
              <w:rPr>
                <w:color w:val="000000"/>
                <w:sz w:val="20"/>
                <w:szCs w:val="20"/>
              </w:rPr>
              <w:t>Yes</w:t>
            </w:r>
          </w:p>
        </w:tc>
        <w:tc>
          <w:tcPr>
            <w:tcW w:w="1198" w:type="dxa"/>
            <w:tcBorders>
              <w:top w:val="nil"/>
              <w:left w:val="nil"/>
              <w:bottom w:val="single" w:sz="4" w:space="0" w:color="000000"/>
              <w:right w:val="nil"/>
            </w:tcBorders>
          </w:tcPr>
          <w:p w:rsidR="00CF5BB9" w:rsidRPr="002A4F64" w:rsidRDefault="00CF5BB9" w:rsidP="00A72EE8">
            <w:pPr>
              <w:spacing w:after="0" w:line="240" w:lineRule="auto"/>
              <w:jc w:val="center"/>
              <w:rPr>
                <w:color w:val="000000"/>
                <w:sz w:val="20"/>
                <w:szCs w:val="20"/>
              </w:rPr>
            </w:pPr>
            <w:r w:rsidRPr="002A4F64">
              <w:rPr>
                <w:color w:val="000000"/>
                <w:sz w:val="20"/>
                <w:szCs w:val="20"/>
              </w:rPr>
              <w:t>Yes</w:t>
            </w:r>
          </w:p>
        </w:tc>
        <w:tc>
          <w:tcPr>
            <w:tcW w:w="1198" w:type="dxa"/>
            <w:tcBorders>
              <w:top w:val="nil"/>
              <w:left w:val="nil"/>
              <w:bottom w:val="single" w:sz="4" w:space="0" w:color="000000"/>
              <w:right w:val="nil"/>
            </w:tcBorders>
          </w:tcPr>
          <w:p w:rsidR="00CF5BB9" w:rsidRPr="002A4F64" w:rsidRDefault="00CF5BB9" w:rsidP="007341A2">
            <w:pPr>
              <w:spacing w:after="0" w:line="240" w:lineRule="auto"/>
              <w:jc w:val="center"/>
              <w:rPr>
                <w:color w:val="000000"/>
                <w:sz w:val="20"/>
                <w:szCs w:val="20"/>
              </w:rPr>
            </w:pPr>
            <w:r w:rsidRPr="002A4F64">
              <w:rPr>
                <w:color w:val="000000"/>
                <w:sz w:val="20"/>
                <w:szCs w:val="20"/>
              </w:rPr>
              <w:t>No</w:t>
            </w:r>
          </w:p>
        </w:tc>
        <w:tc>
          <w:tcPr>
            <w:tcW w:w="951" w:type="dxa"/>
            <w:tcBorders>
              <w:top w:val="nil"/>
              <w:left w:val="nil"/>
              <w:bottom w:val="single" w:sz="4" w:space="0" w:color="000000"/>
              <w:right w:val="nil"/>
            </w:tcBorders>
          </w:tcPr>
          <w:p w:rsidR="00CF5BB9" w:rsidRPr="002A4F64" w:rsidRDefault="00CF5BB9" w:rsidP="007341A2">
            <w:pPr>
              <w:spacing w:after="0" w:line="240" w:lineRule="auto"/>
              <w:jc w:val="center"/>
              <w:rPr>
                <w:color w:val="000000"/>
                <w:sz w:val="20"/>
                <w:szCs w:val="20"/>
              </w:rPr>
            </w:pPr>
            <w:r w:rsidRPr="002A4F64">
              <w:rPr>
                <w:color w:val="000000"/>
                <w:sz w:val="20"/>
                <w:szCs w:val="20"/>
              </w:rPr>
              <w:t>No</w:t>
            </w:r>
          </w:p>
        </w:tc>
      </w:tr>
      <w:tr w:rsidR="00CF5BB9" w:rsidRPr="002A4F64" w:rsidTr="006B3CE3">
        <w:trPr>
          <w:trHeight w:val="255"/>
        </w:trPr>
        <w:tc>
          <w:tcPr>
            <w:tcW w:w="2807" w:type="dxa"/>
            <w:tcBorders>
              <w:top w:val="nil"/>
              <w:left w:val="nil"/>
              <w:bottom w:val="single" w:sz="4" w:space="0" w:color="000000"/>
              <w:right w:val="nil"/>
            </w:tcBorders>
          </w:tcPr>
          <w:p w:rsidR="00CF5BB9" w:rsidRPr="002A4F64" w:rsidRDefault="00CF5BB9" w:rsidP="007341A2">
            <w:pPr>
              <w:spacing w:after="0" w:line="240" w:lineRule="auto"/>
              <w:rPr>
                <w:color w:val="000000"/>
                <w:sz w:val="20"/>
                <w:szCs w:val="20"/>
              </w:rPr>
            </w:pPr>
            <w:smartTag w:uri="urn:schemas-microsoft-com:office:smarttags" w:element="City">
              <w:smartTag w:uri="urn:schemas-microsoft-com:office:smarttags" w:element="place">
                <w:smartTag w:uri="urn:schemas-microsoft-com:office:smarttags" w:element="country-region">
                  <w:r w:rsidRPr="002A4F64">
                    <w:rPr>
                      <w:color w:val="000000"/>
                      <w:sz w:val="20"/>
                      <w:szCs w:val="20"/>
                    </w:rPr>
                    <w:t>Finland</w:t>
                  </w:r>
                </w:smartTag>
              </w:smartTag>
            </w:smartTag>
          </w:p>
        </w:tc>
        <w:tc>
          <w:tcPr>
            <w:tcW w:w="1198" w:type="dxa"/>
            <w:tcBorders>
              <w:top w:val="nil"/>
              <w:left w:val="nil"/>
              <w:bottom w:val="single" w:sz="4" w:space="0" w:color="000000"/>
              <w:right w:val="nil"/>
            </w:tcBorders>
          </w:tcPr>
          <w:p w:rsidR="00CF5BB9" w:rsidRPr="002A4F64" w:rsidRDefault="00CF5BB9" w:rsidP="00A72EE8">
            <w:pPr>
              <w:spacing w:after="0" w:line="240" w:lineRule="auto"/>
              <w:jc w:val="center"/>
              <w:rPr>
                <w:color w:val="000000"/>
                <w:sz w:val="20"/>
                <w:szCs w:val="20"/>
              </w:rPr>
            </w:pPr>
            <w:r>
              <w:rPr>
                <w:color w:val="000000"/>
                <w:sz w:val="20"/>
                <w:szCs w:val="20"/>
              </w:rPr>
              <w:t>Yes</w:t>
            </w:r>
          </w:p>
        </w:tc>
        <w:tc>
          <w:tcPr>
            <w:tcW w:w="1198" w:type="dxa"/>
            <w:tcBorders>
              <w:top w:val="nil"/>
              <w:left w:val="nil"/>
              <w:bottom w:val="single" w:sz="4" w:space="0" w:color="000000"/>
              <w:right w:val="nil"/>
            </w:tcBorders>
          </w:tcPr>
          <w:p w:rsidR="00CF5BB9" w:rsidRPr="002A4F64" w:rsidRDefault="00CF5BB9" w:rsidP="00A72EE8">
            <w:pPr>
              <w:spacing w:after="0" w:line="240" w:lineRule="auto"/>
              <w:jc w:val="center"/>
              <w:rPr>
                <w:color w:val="000000"/>
                <w:sz w:val="20"/>
                <w:szCs w:val="20"/>
              </w:rPr>
            </w:pPr>
            <w:r w:rsidRPr="002A4F64">
              <w:rPr>
                <w:color w:val="000000"/>
                <w:sz w:val="20"/>
                <w:szCs w:val="20"/>
              </w:rPr>
              <w:t>Yes</w:t>
            </w:r>
          </w:p>
        </w:tc>
        <w:tc>
          <w:tcPr>
            <w:tcW w:w="1198" w:type="dxa"/>
            <w:tcBorders>
              <w:top w:val="nil"/>
              <w:left w:val="nil"/>
              <w:bottom w:val="single" w:sz="4" w:space="0" w:color="000000"/>
              <w:right w:val="nil"/>
            </w:tcBorders>
          </w:tcPr>
          <w:p w:rsidR="00CF5BB9" w:rsidRPr="002A4F64" w:rsidRDefault="00CF5BB9" w:rsidP="007341A2">
            <w:pPr>
              <w:spacing w:after="0" w:line="240" w:lineRule="auto"/>
              <w:jc w:val="center"/>
              <w:rPr>
                <w:color w:val="000000"/>
                <w:sz w:val="20"/>
                <w:szCs w:val="20"/>
              </w:rPr>
            </w:pPr>
            <w:r w:rsidRPr="002A4F64">
              <w:rPr>
                <w:color w:val="000000"/>
                <w:sz w:val="20"/>
                <w:szCs w:val="20"/>
              </w:rPr>
              <w:t>No</w:t>
            </w:r>
          </w:p>
        </w:tc>
        <w:tc>
          <w:tcPr>
            <w:tcW w:w="951" w:type="dxa"/>
            <w:tcBorders>
              <w:top w:val="nil"/>
              <w:left w:val="nil"/>
              <w:bottom w:val="single" w:sz="4" w:space="0" w:color="000000"/>
              <w:right w:val="nil"/>
            </w:tcBorders>
          </w:tcPr>
          <w:p w:rsidR="00CF5BB9" w:rsidRPr="002A4F64" w:rsidRDefault="00CF5BB9" w:rsidP="007341A2">
            <w:pPr>
              <w:spacing w:after="0" w:line="240" w:lineRule="auto"/>
              <w:jc w:val="center"/>
              <w:rPr>
                <w:color w:val="000000"/>
                <w:sz w:val="20"/>
                <w:szCs w:val="20"/>
              </w:rPr>
            </w:pPr>
            <w:r w:rsidRPr="002A4F64">
              <w:rPr>
                <w:color w:val="000000"/>
                <w:sz w:val="20"/>
                <w:szCs w:val="20"/>
              </w:rPr>
              <w:t>No</w:t>
            </w:r>
          </w:p>
        </w:tc>
      </w:tr>
      <w:tr w:rsidR="00CF5BB9" w:rsidRPr="002A4F64" w:rsidTr="006B3CE3">
        <w:trPr>
          <w:trHeight w:val="255"/>
        </w:trPr>
        <w:tc>
          <w:tcPr>
            <w:tcW w:w="2807" w:type="dxa"/>
            <w:tcBorders>
              <w:top w:val="nil"/>
              <w:left w:val="nil"/>
              <w:bottom w:val="single" w:sz="4" w:space="0" w:color="000000"/>
              <w:right w:val="nil"/>
            </w:tcBorders>
          </w:tcPr>
          <w:p w:rsidR="00CF5BB9" w:rsidRPr="002A4F64" w:rsidRDefault="00CF5BB9" w:rsidP="007341A2">
            <w:pPr>
              <w:spacing w:after="0" w:line="240" w:lineRule="auto"/>
              <w:rPr>
                <w:color w:val="000000"/>
                <w:sz w:val="20"/>
                <w:szCs w:val="20"/>
              </w:rPr>
            </w:pPr>
            <w:smartTag w:uri="urn:schemas-microsoft-com:office:smarttags" w:element="City">
              <w:smartTag w:uri="urn:schemas-microsoft-com:office:smarttags" w:element="place">
                <w:smartTag w:uri="urn:schemas-microsoft-com:office:smarttags" w:element="country-region">
                  <w:r w:rsidRPr="002A4F64">
                    <w:rPr>
                      <w:color w:val="000000"/>
                      <w:sz w:val="20"/>
                      <w:szCs w:val="20"/>
                    </w:rPr>
                    <w:t>Germany</w:t>
                  </w:r>
                </w:smartTag>
              </w:smartTag>
            </w:smartTag>
          </w:p>
        </w:tc>
        <w:tc>
          <w:tcPr>
            <w:tcW w:w="1198" w:type="dxa"/>
            <w:tcBorders>
              <w:top w:val="nil"/>
              <w:left w:val="nil"/>
              <w:bottom w:val="single" w:sz="4" w:space="0" w:color="000000"/>
              <w:right w:val="nil"/>
            </w:tcBorders>
          </w:tcPr>
          <w:p w:rsidR="00CF5BB9" w:rsidRPr="002A4F64" w:rsidRDefault="00CF5BB9" w:rsidP="00A72EE8">
            <w:pPr>
              <w:spacing w:after="0" w:line="240" w:lineRule="auto"/>
              <w:jc w:val="center"/>
              <w:rPr>
                <w:color w:val="000000"/>
                <w:sz w:val="20"/>
                <w:szCs w:val="20"/>
              </w:rPr>
            </w:pPr>
            <w:r>
              <w:rPr>
                <w:color w:val="000000"/>
                <w:sz w:val="20"/>
                <w:szCs w:val="20"/>
              </w:rPr>
              <w:t>Yes</w:t>
            </w:r>
          </w:p>
        </w:tc>
        <w:tc>
          <w:tcPr>
            <w:tcW w:w="1198" w:type="dxa"/>
            <w:tcBorders>
              <w:top w:val="nil"/>
              <w:left w:val="nil"/>
              <w:bottom w:val="single" w:sz="4" w:space="0" w:color="000000"/>
              <w:right w:val="nil"/>
            </w:tcBorders>
          </w:tcPr>
          <w:p w:rsidR="00CF5BB9" w:rsidRPr="002A4F64" w:rsidRDefault="00CF5BB9" w:rsidP="00A72EE8">
            <w:pPr>
              <w:spacing w:after="0" w:line="240" w:lineRule="auto"/>
              <w:jc w:val="center"/>
              <w:rPr>
                <w:color w:val="000000"/>
                <w:sz w:val="20"/>
                <w:szCs w:val="20"/>
              </w:rPr>
            </w:pPr>
            <w:r w:rsidRPr="002A4F64">
              <w:rPr>
                <w:color w:val="000000"/>
                <w:sz w:val="20"/>
                <w:szCs w:val="20"/>
              </w:rPr>
              <w:t>Yes</w:t>
            </w:r>
          </w:p>
        </w:tc>
        <w:tc>
          <w:tcPr>
            <w:tcW w:w="1198" w:type="dxa"/>
            <w:tcBorders>
              <w:top w:val="nil"/>
              <w:left w:val="nil"/>
              <w:bottom w:val="single" w:sz="4" w:space="0" w:color="000000"/>
              <w:right w:val="nil"/>
            </w:tcBorders>
          </w:tcPr>
          <w:p w:rsidR="00CF5BB9" w:rsidRPr="002A4F64" w:rsidRDefault="00CF5BB9" w:rsidP="007341A2">
            <w:pPr>
              <w:spacing w:after="0" w:line="240" w:lineRule="auto"/>
              <w:jc w:val="center"/>
              <w:rPr>
                <w:color w:val="000000"/>
                <w:sz w:val="20"/>
                <w:szCs w:val="20"/>
              </w:rPr>
            </w:pPr>
            <w:r w:rsidRPr="002A4F64">
              <w:rPr>
                <w:color w:val="000000"/>
                <w:sz w:val="20"/>
                <w:szCs w:val="20"/>
              </w:rPr>
              <w:t>No</w:t>
            </w:r>
          </w:p>
        </w:tc>
        <w:tc>
          <w:tcPr>
            <w:tcW w:w="951" w:type="dxa"/>
            <w:tcBorders>
              <w:top w:val="nil"/>
              <w:left w:val="nil"/>
              <w:bottom w:val="single" w:sz="4" w:space="0" w:color="000000"/>
              <w:right w:val="nil"/>
            </w:tcBorders>
          </w:tcPr>
          <w:p w:rsidR="00CF5BB9" w:rsidRPr="002A4F64" w:rsidRDefault="00CF5BB9" w:rsidP="007341A2">
            <w:pPr>
              <w:spacing w:after="0" w:line="240" w:lineRule="auto"/>
              <w:jc w:val="center"/>
              <w:rPr>
                <w:color w:val="000000"/>
                <w:sz w:val="20"/>
                <w:szCs w:val="20"/>
              </w:rPr>
            </w:pPr>
            <w:r w:rsidRPr="002A4F64">
              <w:rPr>
                <w:color w:val="000000"/>
                <w:sz w:val="20"/>
                <w:szCs w:val="20"/>
              </w:rPr>
              <w:t>No</w:t>
            </w:r>
          </w:p>
        </w:tc>
      </w:tr>
      <w:tr w:rsidR="00CF5BB9" w:rsidRPr="002A4F64" w:rsidTr="006B3CE3">
        <w:trPr>
          <w:trHeight w:val="255"/>
        </w:trPr>
        <w:tc>
          <w:tcPr>
            <w:tcW w:w="2807" w:type="dxa"/>
            <w:tcBorders>
              <w:top w:val="nil"/>
              <w:left w:val="nil"/>
              <w:bottom w:val="single" w:sz="4" w:space="0" w:color="000000"/>
              <w:right w:val="nil"/>
            </w:tcBorders>
          </w:tcPr>
          <w:p w:rsidR="00CF5BB9" w:rsidRPr="002A4F64" w:rsidRDefault="00CF5BB9" w:rsidP="007341A2">
            <w:pPr>
              <w:spacing w:after="0" w:line="240" w:lineRule="auto"/>
              <w:rPr>
                <w:color w:val="000000"/>
                <w:sz w:val="20"/>
                <w:szCs w:val="20"/>
              </w:rPr>
            </w:pPr>
            <w:smartTag w:uri="urn:schemas-microsoft-com:office:smarttags" w:element="City">
              <w:smartTag w:uri="urn:schemas-microsoft-com:office:smarttags" w:element="place">
                <w:smartTag w:uri="urn:schemas-microsoft-com:office:smarttags" w:element="country-region">
                  <w:r w:rsidRPr="002A4F64">
                    <w:rPr>
                      <w:color w:val="000000"/>
                      <w:sz w:val="20"/>
                      <w:szCs w:val="20"/>
                    </w:rPr>
                    <w:t>Luxembourg</w:t>
                  </w:r>
                </w:smartTag>
              </w:smartTag>
            </w:smartTag>
          </w:p>
        </w:tc>
        <w:tc>
          <w:tcPr>
            <w:tcW w:w="1198" w:type="dxa"/>
            <w:tcBorders>
              <w:top w:val="nil"/>
              <w:left w:val="nil"/>
              <w:bottom w:val="single" w:sz="4" w:space="0" w:color="000000"/>
              <w:right w:val="nil"/>
            </w:tcBorders>
          </w:tcPr>
          <w:p w:rsidR="00CF5BB9" w:rsidRPr="002A4F64" w:rsidRDefault="00CF5BB9" w:rsidP="00A72EE8">
            <w:pPr>
              <w:spacing w:after="0" w:line="240" w:lineRule="auto"/>
              <w:jc w:val="center"/>
              <w:rPr>
                <w:color w:val="000000"/>
                <w:sz w:val="20"/>
                <w:szCs w:val="20"/>
              </w:rPr>
            </w:pPr>
            <w:r>
              <w:rPr>
                <w:color w:val="000000"/>
                <w:sz w:val="20"/>
                <w:szCs w:val="20"/>
              </w:rPr>
              <w:t>Yes</w:t>
            </w:r>
          </w:p>
        </w:tc>
        <w:tc>
          <w:tcPr>
            <w:tcW w:w="1198" w:type="dxa"/>
            <w:tcBorders>
              <w:top w:val="nil"/>
              <w:left w:val="nil"/>
              <w:bottom w:val="single" w:sz="4" w:space="0" w:color="000000"/>
              <w:right w:val="nil"/>
            </w:tcBorders>
          </w:tcPr>
          <w:p w:rsidR="00CF5BB9" w:rsidRPr="002A4F64" w:rsidRDefault="00CF5BB9" w:rsidP="00A72EE8">
            <w:pPr>
              <w:spacing w:after="0" w:line="240" w:lineRule="auto"/>
              <w:jc w:val="center"/>
              <w:rPr>
                <w:color w:val="000000"/>
                <w:sz w:val="20"/>
                <w:szCs w:val="20"/>
              </w:rPr>
            </w:pPr>
            <w:r w:rsidRPr="002A4F64">
              <w:rPr>
                <w:color w:val="000000"/>
                <w:sz w:val="20"/>
                <w:szCs w:val="20"/>
              </w:rPr>
              <w:t>Yes</w:t>
            </w:r>
          </w:p>
        </w:tc>
        <w:tc>
          <w:tcPr>
            <w:tcW w:w="1198" w:type="dxa"/>
            <w:tcBorders>
              <w:top w:val="nil"/>
              <w:left w:val="nil"/>
              <w:bottom w:val="single" w:sz="4" w:space="0" w:color="000000"/>
              <w:right w:val="nil"/>
            </w:tcBorders>
          </w:tcPr>
          <w:p w:rsidR="00CF5BB9" w:rsidRPr="002A4F64" w:rsidRDefault="00CF5BB9" w:rsidP="007341A2">
            <w:pPr>
              <w:spacing w:after="0" w:line="240" w:lineRule="auto"/>
              <w:jc w:val="center"/>
              <w:rPr>
                <w:color w:val="000000"/>
                <w:sz w:val="20"/>
                <w:szCs w:val="20"/>
              </w:rPr>
            </w:pPr>
            <w:r w:rsidRPr="002A4F64">
              <w:rPr>
                <w:color w:val="000000"/>
                <w:sz w:val="20"/>
                <w:szCs w:val="20"/>
              </w:rPr>
              <w:t>No</w:t>
            </w:r>
          </w:p>
        </w:tc>
        <w:tc>
          <w:tcPr>
            <w:tcW w:w="951" w:type="dxa"/>
            <w:tcBorders>
              <w:top w:val="nil"/>
              <w:left w:val="nil"/>
              <w:bottom w:val="single" w:sz="4" w:space="0" w:color="000000"/>
              <w:right w:val="nil"/>
            </w:tcBorders>
          </w:tcPr>
          <w:p w:rsidR="00CF5BB9" w:rsidRPr="002A4F64" w:rsidRDefault="00CF5BB9" w:rsidP="007341A2">
            <w:pPr>
              <w:spacing w:after="0" w:line="240" w:lineRule="auto"/>
              <w:jc w:val="center"/>
              <w:rPr>
                <w:color w:val="000000"/>
                <w:sz w:val="20"/>
                <w:szCs w:val="20"/>
              </w:rPr>
            </w:pPr>
            <w:r w:rsidRPr="002A4F64">
              <w:rPr>
                <w:color w:val="000000"/>
                <w:sz w:val="20"/>
                <w:szCs w:val="20"/>
              </w:rPr>
              <w:t>No</w:t>
            </w:r>
          </w:p>
        </w:tc>
      </w:tr>
      <w:tr w:rsidR="00CF5BB9" w:rsidRPr="002A4F64" w:rsidTr="006B3CE3">
        <w:trPr>
          <w:trHeight w:val="255"/>
        </w:trPr>
        <w:tc>
          <w:tcPr>
            <w:tcW w:w="2807" w:type="dxa"/>
            <w:tcBorders>
              <w:top w:val="nil"/>
              <w:left w:val="nil"/>
              <w:bottom w:val="single" w:sz="4" w:space="0" w:color="000000"/>
              <w:right w:val="nil"/>
            </w:tcBorders>
          </w:tcPr>
          <w:p w:rsidR="00CF5BB9" w:rsidRPr="002A4F64" w:rsidRDefault="00CF5BB9" w:rsidP="007341A2">
            <w:pPr>
              <w:spacing w:after="0" w:line="240" w:lineRule="auto"/>
              <w:rPr>
                <w:color w:val="000000"/>
                <w:sz w:val="20"/>
                <w:szCs w:val="20"/>
              </w:rPr>
            </w:pPr>
            <w:smartTag w:uri="urn:schemas-microsoft-com:office:smarttags" w:element="City">
              <w:smartTag w:uri="urn:schemas-microsoft-com:office:smarttags" w:element="place">
                <w:smartTag w:uri="urn:schemas-microsoft-com:office:smarttags" w:element="country-region">
                  <w:r w:rsidRPr="002A4F64">
                    <w:rPr>
                      <w:color w:val="000000"/>
                      <w:sz w:val="20"/>
                      <w:szCs w:val="20"/>
                    </w:rPr>
                    <w:t>Malaysia</w:t>
                  </w:r>
                </w:smartTag>
              </w:smartTag>
            </w:smartTag>
          </w:p>
        </w:tc>
        <w:tc>
          <w:tcPr>
            <w:tcW w:w="1198" w:type="dxa"/>
            <w:tcBorders>
              <w:top w:val="nil"/>
              <w:left w:val="nil"/>
              <w:bottom w:val="single" w:sz="4" w:space="0" w:color="000000"/>
              <w:right w:val="nil"/>
            </w:tcBorders>
          </w:tcPr>
          <w:p w:rsidR="00CF5BB9" w:rsidRPr="002A4F64" w:rsidRDefault="00CF5BB9" w:rsidP="00A72EE8">
            <w:pPr>
              <w:spacing w:after="0" w:line="240" w:lineRule="auto"/>
              <w:jc w:val="center"/>
              <w:rPr>
                <w:color w:val="000000"/>
                <w:sz w:val="20"/>
                <w:szCs w:val="20"/>
              </w:rPr>
            </w:pPr>
            <w:r>
              <w:rPr>
                <w:color w:val="000000"/>
                <w:sz w:val="20"/>
                <w:szCs w:val="20"/>
              </w:rPr>
              <w:t>Yes</w:t>
            </w:r>
          </w:p>
        </w:tc>
        <w:tc>
          <w:tcPr>
            <w:tcW w:w="1198" w:type="dxa"/>
            <w:tcBorders>
              <w:top w:val="nil"/>
              <w:left w:val="nil"/>
              <w:bottom w:val="single" w:sz="4" w:space="0" w:color="000000"/>
              <w:right w:val="nil"/>
            </w:tcBorders>
          </w:tcPr>
          <w:p w:rsidR="00CF5BB9" w:rsidRPr="002A4F64" w:rsidRDefault="00CF5BB9" w:rsidP="00A72EE8">
            <w:pPr>
              <w:spacing w:after="0" w:line="240" w:lineRule="auto"/>
              <w:jc w:val="center"/>
              <w:rPr>
                <w:color w:val="000000"/>
                <w:sz w:val="20"/>
                <w:szCs w:val="20"/>
              </w:rPr>
            </w:pPr>
            <w:r w:rsidRPr="002A4F64">
              <w:rPr>
                <w:color w:val="000000"/>
                <w:sz w:val="20"/>
                <w:szCs w:val="20"/>
              </w:rPr>
              <w:t>Yes</w:t>
            </w:r>
          </w:p>
        </w:tc>
        <w:tc>
          <w:tcPr>
            <w:tcW w:w="1198" w:type="dxa"/>
            <w:tcBorders>
              <w:top w:val="nil"/>
              <w:left w:val="nil"/>
              <w:bottom w:val="single" w:sz="4" w:space="0" w:color="000000"/>
              <w:right w:val="nil"/>
            </w:tcBorders>
          </w:tcPr>
          <w:p w:rsidR="00CF5BB9" w:rsidRPr="002A4F64" w:rsidRDefault="00CF5BB9" w:rsidP="007341A2">
            <w:pPr>
              <w:spacing w:after="0" w:line="240" w:lineRule="auto"/>
              <w:jc w:val="center"/>
              <w:rPr>
                <w:color w:val="000000"/>
                <w:sz w:val="20"/>
                <w:szCs w:val="20"/>
              </w:rPr>
            </w:pPr>
            <w:r w:rsidRPr="002A4F64">
              <w:rPr>
                <w:color w:val="000000"/>
                <w:sz w:val="20"/>
                <w:szCs w:val="20"/>
              </w:rPr>
              <w:t>No</w:t>
            </w:r>
          </w:p>
        </w:tc>
        <w:tc>
          <w:tcPr>
            <w:tcW w:w="951" w:type="dxa"/>
            <w:tcBorders>
              <w:top w:val="nil"/>
              <w:left w:val="nil"/>
              <w:bottom w:val="single" w:sz="4" w:space="0" w:color="000000"/>
              <w:right w:val="nil"/>
            </w:tcBorders>
          </w:tcPr>
          <w:p w:rsidR="00CF5BB9" w:rsidRPr="002A4F64" w:rsidRDefault="00CF5BB9" w:rsidP="007341A2">
            <w:pPr>
              <w:spacing w:after="0" w:line="240" w:lineRule="auto"/>
              <w:jc w:val="center"/>
              <w:rPr>
                <w:color w:val="000000"/>
                <w:sz w:val="20"/>
                <w:szCs w:val="20"/>
              </w:rPr>
            </w:pPr>
            <w:r w:rsidRPr="002A4F64">
              <w:rPr>
                <w:color w:val="000000"/>
                <w:sz w:val="20"/>
                <w:szCs w:val="20"/>
              </w:rPr>
              <w:t>No</w:t>
            </w:r>
          </w:p>
        </w:tc>
      </w:tr>
      <w:tr w:rsidR="00CF5BB9" w:rsidRPr="002A4F64" w:rsidTr="006B3CE3">
        <w:trPr>
          <w:trHeight w:val="255"/>
        </w:trPr>
        <w:tc>
          <w:tcPr>
            <w:tcW w:w="2807" w:type="dxa"/>
            <w:tcBorders>
              <w:top w:val="nil"/>
              <w:left w:val="nil"/>
              <w:bottom w:val="single" w:sz="4" w:space="0" w:color="000000"/>
              <w:right w:val="nil"/>
            </w:tcBorders>
          </w:tcPr>
          <w:p w:rsidR="00CF5BB9" w:rsidRPr="002A4F64" w:rsidRDefault="00CF5BB9" w:rsidP="007341A2">
            <w:pPr>
              <w:spacing w:after="0" w:line="240" w:lineRule="auto"/>
              <w:rPr>
                <w:color w:val="000000"/>
                <w:sz w:val="20"/>
                <w:szCs w:val="20"/>
              </w:rPr>
            </w:pPr>
            <w:smartTag w:uri="urn:schemas-microsoft-com:office:smarttags" w:element="City">
              <w:smartTag w:uri="urn:schemas-microsoft-com:office:smarttags" w:element="place">
                <w:smartTag w:uri="urn:schemas-microsoft-com:office:smarttags" w:element="country-region">
                  <w:r w:rsidRPr="002A4F64">
                    <w:rPr>
                      <w:color w:val="000000"/>
                      <w:sz w:val="20"/>
                      <w:szCs w:val="20"/>
                    </w:rPr>
                    <w:t>Montenegro</w:t>
                  </w:r>
                </w:smartTag>
              </w:smartTag>
            </w:smartTag>
          </w:p>
        </w:tc>
        <w:tc>
          <w:tcPr>
            <w:tcW w:w="1198" w:type="dxa"/>
            <w:tcBorders>
              <w:top w:val="nil"/>
              <w:left w:val="nil"/>
              <w:bottom w:val="single" w:sz="4" w:space="0" w:color="000000"/>
              <w:right w:val="nil"/>
            </w:tcBorders>
          </w:tcPr>
          <w:p w:rsidR="00CF5BB9" w:rsidRPr="002A4F64" w:rsidRDefault="00CF5BB9" w:rsidP="00A72EE8">
            <w:pPr>
              <w:spacing w:after="0" w:line="240" w:lineRule="auto"/>
              <w:jc w:val="center"/>
              <w:rPr>
                <w:color w:val="000000"/>
                <w:sz w:val="20"/>
                <w:szCs w:val="20"/>
              </w:rPr>
            </w:pPr>
            <w:r>
              <w:rPr>
                <w:color w:val="000000"/>
                <w:sz w:val="20"/>
                <w:szCs w:val="20"/>
              </w:rPr>
              <w:t>Yes</w:t>
            </w:r>
          </w:p>
        </w:tc>
        <w:tc>
          <w:tcPr>
            <w:tcW w:w="1198" w:type="dxa"/>
            <w:tcBorders>
              <w:top w:val="nil"/>
              <w:left w:val="nil"/>
              <w:bottom w:val="single" w:sz="4" w:space="0" w:color="000000"/>
              <w:right w:val="nil"/>
            </w:tcBorders>
          </w:tcPr>
          <w:p w:rsidR="00CF5BB9" w:rsidRPr="002A4F64" w:rsidRDefault="00CF5BB9" w:rsidP="00A72EE8">
            <w:pPr>
              <w:spacing w:after="0" w:line="240" w:lineRule="auto"/>
              <w:jc w:val="center"/>
              <w:rPr>
                <w:color w:val="000000"/>
                <w:sz w:val="20"/>
                <w:szCs w:val="20"/>
              </w:rPr>
            </w:pPr>
            <w:r w:rsidRPr="002A4F64">
              <w:rPr>
                <w:color w:val="000000"/>
                <w:sz w:val="20"/>
                <w:szCs w:val="20"/>
              </w:rPr>
              <w:t>Yes</w:t>
            </w:r>
          </w:p>
        </w:tc>
        <w:tc>
          <w:tcPr>
            <w:tcW w:w="1198" w:type="dxa"/>
            <w:tcBorders>
              <w:top w:val="nil"/>
              <w:left w:val="nil"/>
              <w:bottom w:val="single" w:sz="4" w:space="0" w:color="000000"/>
              <w:right w:val="nil"/>
            </w:tcBorders>
          </w:tcPr>
          <w:p w:rsidR="00CF5BB9" w:rsidRPr="002A4F64" w:rsidRDefault="00CF5BB9" w:rsidP="007341A2">
            <w:pPr>
              <w:spacing w:after="0" w:line="240" w:lineRule="auto"/>
              <w:jc w:val="center"/>
              <w:rPr>
                <w:color w:val="000000"/>
                <w:sz w:val="20"/>
                <w:szCs w:val="20"/>
              </w:rPr>
            </w:pPr>
            <w:r w:rsidRPr="002A4F64">
              <w:rPr>
                <w:color w:val="000000"/>
                <w:sz w:val="20"/>
                <w:szCs w:val="20"/>
              </w:rPr>
              <w:t>No</w:t>
            </w:r>
          </w:p>
        </w:tc>
        <w:tc>
          <w:tcPr>
            <w:tcW w:w="951" w:type="dxa"/>
            <w:tcBorders>
              <w:top w:val="nil"/>
              <w:left w:val="nil"/>
              <w:bottom w:val="single" w:sz="4" w:space="0" w:color="000000"/>
              <w:right w:val="nil"/>
            </w:tcBorders>
          </w:tcPr>
          <w:p w:rsidR="00CF5BB9" w:rsidRPr="002A4F64" w:rsidRDefault="00CF5BB9" w:rsidP="007341A2">
            <w:pPr>
              <w:spacing w:after="0" w:line="240" w:lineRule="auto"/>
              <w:jc w:val="center"/>
              <w:rPr>
                <w:color w:val="000000"/>
                <w:sz w:val="20"/>
                <w:szCs w:val="20"/>
              </w:rPr>
            </w:pPr>
            <w:r w:rsidRPr="002A4F64">
              <w:rPr>
                <w:color w:val="000000"/>
                <w:sz w:val="20"/>
                <w:szCs w:val="20"/>
              </w:rPr>
              <w:t>No</w:t>
            </w:r>
          </w:p>
        </w:tc>
      </w:tr>
      <w:tr w:rsidR="00CF5BB9" w:rsidRPr="002A4F64" w:rsidTr="006B3CE3">
        <w:trPr>
          <w:trHeight w:val="255"/>
        </w:trPr>
        <w:tc>
          <w:tcPr>
            <w:tcW w:w="2807" w:type="dxa"/>
            <w:tcBorders>
              <w:top w:val="nil"/>
              <w:left w:val="nil"/>
              <w:bottom w:val="single" w:sz="4" w:space="0" w:color="000000"/>
              <w:right w:val="nil"/>
            </w:tcBorders>
          </w:tcPr>
          <w:p w:rsidR="00CF5BB9" w:rsidRPr="002A4F64" w:rsidRDefault="00CF5BB9" w:rsidP="007341A2">
            <w:pPr>
              <w:spacing w:after="0" w:line="240" w:lineRule="auto"/>
              <w:rPr>
                <w:color w:val="000000"/>
                <w:sz w:val="20"/>
                <w:szCs w:val="20"/>
              </w:rPr>
            </w:pPr>
            <w:smartTag w:uri="urn:schemas-microsoft-com:office:smarttags" w:element="City">
              <w:smartTag w:uri="urn:schemas-microsoft-com:office:smarttags" w:element="place">
                <w:smartTag w:uri="urn:schemas-microsoft-com:office:smarttags" w:element="country-region">
                  <w:r w:rsidRPr="002A4F64">
                    <w:rPr>
                      <w:color w:val="000000"/>
                      <w:sz w:val="20"/>
                      <w:szCs w:val="20"/>
                    </w:rPr>
                    <w:t>Netherlands</w:t>
                  </w:r>
                </w:smartTag>
              </w:smartTag>
            </w:smartTag>
          </w:p>
        </w:tc>
        <w:tc>
          <w:tcPr>
            <w:tcW w:w="1198" w:type="dxa"/>
            <w:tcBorders>
              <w:top w:val="nil"/>
              <w:left w:val="nil"/>
              <w:bottom w:val="single" w:sz="4" w:space="0" w:color="000000"/>
              <w:right w:val="nil"/>
            </w:tcBorders>
          </w:tcPr>
          <w:p w:rsidR="00CF5BB9" w:rsidRPr="002A4F64" w:rsidRDefault="00CF5BB9" w:rsidP="00A72EE8">
            <w:pPr>
              <w:spacing w:after="0" w:line="240" w:lineRule="auto"/>
              <w:jc w:val="center"/>
              <w:rPr>
                <w:color w:val="000000"/>
                <w:sz w:val="20"/>
                <w:szCs w:val="20"/>
              </w:rPr>
            </w:pPr>
            <w:r>
              <w:rPr>
                <w:color w:val="000000"/>
                <w:sz w:val="20"/>
                <w:szCs w:val="20"/>
              </w:rPr>
              <w:t>Yes</w:t>
            </w:r>
          </w:p>
        </w:tc>
        <w:tc>
          <w:tcPr>
            <w:tcW w:w="1198" w:type="dxa"/>
            <w:tcBorders>
              <w:top w:val="nil"/>
              <w:left w:val="nil"/>
              <w:bottom w:val="single" w:sz="4" w:space="0" w:color="000000"/>
              <w:right w:val="nil"/>
            </w:tcBorders>
          </w:tcPr>
          <w:p w:rsidR="00CF5BB9" w:rsidRPr="002A4F64" w:rsidRDefault="00CF5BB9" w:rsidP="00A72EE8">
            <w:pPr>
              <w:spacing w:after="0" w:line="240" w:lineRule="auto"/>
              <w:jc w:val="center"/>
              <w:rPr>
                <w:color w:val="000000"/>
                <w:sz w:val="20"/>
                <w:szCs w:val="20"/>
              </w:rPr>
            </w:pPr>
            <w:r w:rsidRPr="002A4F64">
              <w:rPr>
                <w:color w:val="000000"/>
                <w:sz w:val="20"/>
                <w:szCs w:val="20"/>
              </w:rPr>
              <w:t>Yes</w:t>
            </w:r>
          </w:p>
        </w:tc>
        <w:tc>
          <w:tcPr>
            <w:tcW w:w="1198" w:type="dxa"/>
            <w:tcBorders>
              <w:top w:val="nil"/>
              <w:left w:val="nil"/>
              <w:bottom w:val="single" w:sz="4" w:space="0" w:color="000000"/>
              <w:right w:val="nil"/>
            </w:tcBorders>
          </w:tcPr>
          <w:p w:rsidR="00CF5BB9" w:rsidRPr="002A4F64" w:rsidRDefault="00CF5BB9" w:rsidP="007341A2">
            <w:pPr>
              <w:spacing w:after="0" w:line="240" w:lineRule="auto"/>
              <w:jc w:val="center"/>
              <w:rPr>
                <w:color w:val="000000"/>
                <w:sz w:val="20"/>
                <w:szCs w:val="20"/>
              </w:rPr>
            </w:pPr>
            <w:r w:rsidRPr="002A4F64">
              <w:rPr>
                <w:color w:val="000000"/>
                <w:sz w:val="20"/>
                <w:szCs w:val="20"/>
              </w:rPr>
              <w:t>No</w:t>
            </w:r>
          </w:p>
        </w:tc>
        <w:tc>
          <w:tcPr>
            <w:tcW w:w="951" w:type="dxa"/>
            <w:tcBorders>
              <w:top w:val="nil"/>
              <w:left w:val="nil"/>
              <w:bottom w:val="single" w:sz="4" w:space="0" w:color="000000"/>
              <w:right w:val="nil"/>
            </w:tcBorders>
          </w:tcPr>
          <w:p w:rsidR="00CF5BB9" w:rsidRPr="002A4F64" w:rsidRDefault="00CF5BB9" w:rsidP="007341A2">
            <w:pPr>
              <w:spacing w:after="0" w:line="240" w:lineRule="auto"/>
              <w:jc w:val="center"/>
              <w:rPr>
                <w:color w:val="000000"/>
                <w:sz w:val="20"/>
                <w:szCs w:val="20"/>
              </w:rPr>
            </w:pPr>
            <w:r w:rsidRPr="002A4F64">
              <w:rPr>
                <w:color w:val="000000"/>
                <w:sz w:val="20"/>
                <w:szCs w:val="20"/>
              </w:rPr>
              <w:t>No</w:t>
            </w:r>
          </w:p>
        </w:tc>
      </w:tr>
      <w:tr w:rsidR="00CF5BB9" w:rsidRPr="002A4F64" w:rsidTr="006B3CE3">
        <w:trPr>
          <w:trHeight w:val="255"/>
        </w:trPr>
        <w:tc>
          <w:tcPr>
            <w:tcW w:w="2807" w:type="dxa"/>
            <w:tcBorders>
              <w:top w:val="nil"/>
              <w:left w:val="nil"/>
              <w:bottom w:val="single" w:sz="4" w:space="0" w:color="000000"/>
              <w:right w:val="nil"/>
            </w:tcBorders>
          </w:tcPr>
          <w:p w:rsidR="00CF5BB9" w:rsidRPr="002A4F64" w:rsidRDefault="00CF5BB9" w:rsidP="007341A2">
            <w:pPr>
              <w:spacing w:after="0" w:line="240" w:lineRule="auto"/>
              <w:rPr>
                <w:color w:val="000000"/>
                <w:sz w:val="20"/>
                <w:szCs w:val="20"/>
              </w:rPr>
            </w:pPr>
            <w:smartTag w:uri="urn:schemas-microsoft-com:office:smarttags" w:element="City">
              <w:smartTag w:uri="urn:schemas-microsoft-com:office:smarttags" w:element="place">
                <w:smartTag w:uri="urn:schemas-microsoft-com:office:smarttags" w:element="country-region">
                  <w:r w:rsidRPr="002A4F64">
                    <w:rPr>
                      <w:color w:val="000000"/>
                      <w:sz w:val="20"/>
                      <w:szCs w:val="20"/>
                    </w:rPr>
                    <w:t>Serbia</w:t>
                  </w:r>
                </w:smartTag>
              </w:smartTag>
            </w:smartTag>
          </w:p>
        </w:tc>
        <w:tc>
          <w:tcPr>
            <w:tcW w:w="1198" w:type="dxa"/>
            <w:tcBorders>
              <w:top w:val="nil"/>
              <w:left w:val="nil"/>
              <w:bottom w:val="single" w:sz="4" w:space="0" w:color="000000"/>
              <w:right w:val="nil"/>
            </w:tcBorders>
          </w:tcPr>
          <w:p w:rsidR="00CF5BB9" w:rsidRPr="002A4F64" w:rsidRDefault="00CF5BB9" w:rsidP="00A72EE8">
            <w:pPr>
              <w:spacing w:after="0" w:line="240" w:lineRule="auto"/>
              <w:jc w:val="center"/>
              <w:rPr>
                <w:color w:val="000000"/>
                <w:sz w:val="20"/>
                <w:szCs w:val="20"/>
              </w:rPr>
            </w:pPr>
            <w:r>
              <w:rPr>
                <w:color w:val="000000"/>
                <w:sz w:val="20"/>
                <w:szCs w:val="20"/>
              </w:rPr>
              <w:t>Yes</w:t>
            </w:r>
          </w:p>
        </w:tc>
        <w:tc>
          <w:tcPr>
            <w:tcW w:w="1198" w:type="dxa"/>
            <w:tcBorders>
              <w:top w:val="nil"/>
              <w:left w:val="nil"/>
              <w:bottom w:val="single" w:sz="4" w:space="0" w:color="000000"/>
              <w:right w:val="nil"/>
            </w:tcBorders>
          </w:tcPr>
          <w:p w:rsidR="00CF5BB9" w:rsidRPr="002A4F64" w:rsidRDefault="00CF5BB9" w:rsidP="00A72EE8">
            <w:pPr>
              <w:spacing w:after="0" w:line="240" w:lineRule="auto"/>
              <w:jc w:val="center"/>
              <w:rPr>
                <w:color w:val="000000"/>
                <w:sz w:val="20"/>
                <w:szCs w:val="20"/>
              </w:rPr>
            </w:pPr>
            <w:r w:rsidRPr="002A4F64">
              <w:rPr>
                <w:color w:val="000000"/>
                <w:sz w:val="20"/>
                <w:szCs w:val="20"/>
              </w:rPr>
              <w:t>Yes</w:t>
            </w:r>
          </w:p>
        </w:tc>
        <w:tc>
          <w:tcPr>
            <w:tcW w:w="1198" w:type="dxa"/>
            <w:tcBorders>
              <w:top w:val="nil"/>
              <w:left w:val="nil"/>
              <w:bottom w:val="single" w:sz="4" w:space="0" w:color="000000"/>
              <w:right w:val="nil"/>
            </w:tcBorders>
          </w:tcPr>
          <w:p w:rsidR="00CF5BB9" w:rsidRPr="002A4F64" w:rsidRDefault="00CF5BB9" w:rsidP="007341A2">
            <w:pPr>
              <w:spacing w:after="0" w:line="240" w:lineRule="auto"/>
              <w:jc w:val="center"/>
              <w:rPr>
                <w:color w:val="000000"/>
                <w:sz w:val="20"/>
                <w:szCs w:val="20"/>
              </w:rPr>
            </w:pPr>
            <w:r w:rsidRPr="002A4F64">
              <w:rPr>
                <w:color w:val="000000"/>
                <w:sz w:val="20"/>
                <w:szCs w:val="20"/>
              </w:rPr>
              <w:t>No</w:t>
            </w:r>
          </w:p>
        </w:tc>
        <w:tc>
          <w:tcPr>
            <w:tcW w:w="951" w:type="dxa"/>
            <w:tcBorders>
              <w:top w:val="nil"/>
              <w:left w:val="nil"/>
              <w:bottom w:val="single" w:sz="4" w:space="0" w:color="000000"/>
              <w:right w:val="nil"/>
            </w:tcBorders>
          </w:tcPr>
          <w:p w:rsidR="00CF5BB9" w:rsidRPr="002A4F64" w:rsidRDefault="00CF5BB9" w:rsidP="007341A2">
            <w:pPr>
              <w:spacing w:after="0" w:line="240" w:lineRule="auto"/>
              <w:jc w:val="center"/>
              <w:rPr>
                <w:color w:val="000000"/>
                <w:sz w:val="20"/>
                <w:szCs w:val="20"/>
              </w:rPr>
            </w:pPr>
            <w:r w:rsidRPr="002A4F64">
              <w:rPr>
                <w:color w:val="000000"/>
                <w:sz w:val="20"/>
                <w:szCs w:val="20"/>
              </w:rPr>
              <w:t>No</w:t>
            </w:r>
          </w:p>
        </w:tc>
      </w:tr>
      <w:tr w:rsidR="00CF5BB9" w:rsidRPr="002A4F64" w:rsidTr="006B3CE3">
        <w:trPr>
          <w:trHeight w:val="255"/>
        </w:trPr>
        <w:tc>
          <w:tcPr>
            <w:tcW w:w="2807" w:type="dxa"/>
            <w:tcBorders>
              <w:top w:val="nil"/>
              <w:left w:val="nil"/>
              <w:bottom w:val="single" w:sz="4" w:space="0" w:color="000000"/>
              <w:right w:val="nil"/>
            </w:tcBorders>
          </w:tcPr>
          <w:p w:rsidR="00CF5BB9" w:rsidRPr="002A4F64" w:rsidRDefault="00CF5BB9" w:rsidP="007341A2">
            <w:pPr>
              <w:spacing w:after="0" w:line="240" w:lineRule="auto"/>
              <w:rPr>
                <w:color w:val="000000"/>
                <w:sz w:val="20"/>
                <w:szCs w:val="20"/>
              </w:rPr>
            </w:pPr>
            <w:smartTag w:uri="urn:schemas-microsoft-com:office:smarttags" w:element="City">
              <w:smartTag w:uri="urn:schemas-microsoft-com:office:smarttags" w:element="place">
                <w:smartTag w:uri="urn:schemas-microsoft-com:office:smarttags" w:element="country-region">
                  <w:r w:rsidRPr="002A4F64">
                    <w:rPr>
                      <w:color w:val="000000"/>
                      <w:sz w:val="20"/>
                      <w:szCs w:val="20"/>
                    </w:rPr>
                    <w:t>Turkey</w:t>
                  </w:r>
                </w:smartTag>
              </w:smartTag>
            </w:smartTag>
          </w:p>
        </w:tc>
        <w:tc>
          <w:tcPr>
            <w:tcW w:w="1198" w:type="dxa"/>
            <w:tcBorders>
              <w:top w:val="nil"/>
              <w:left w:val="nil"/>
              <w:bottom w:val="single" w:sz="4" w:space="0" w:color="000000"/>
              <w:right w:val="nil"/>
            </w:tcBorders>
          </w:tcPr>
          <w:p w:rsidR="00CF5BB9" w:rsidRPr="002A4F64" w:rsidRDefault="00CF5BB9" w:rsidP="00A72EE8">
            <w:pPr>
              <w:spacing w:after="0" w:line="240" w:lineRule="auto"/>
              <w:jc w:val="center"/>
              <w:rPr>
                <w:color w:val="000000"/>
                <w:sz w:val="20"/>
                <w:szCs w:val="20"/>
              </w:rPr>
            </w:pPr>
            <w:r>
              <w:rPr>
                <w:color w:val="000000"/>
                <w:sz w:val="20"/>
                <w:szCs w:val="20"/>
              </w:rPr>
              <w:t>Yes</w:t>
            </w:r>
          </w:p>
        </w:tc>
        <w:tc>
          <w:tcPr>
            <w:tcW w:w="1198" w:type="dxa"/>
            <w:tcBorders>
              <w:top w:val="nil"/>
              <w:left w:val="nil"/>
              <w:bottom w:val="single" w:sz="4" w:space="0" w:color="000000"/>
              <w:right w:val="nil"/>
            </w:tcBorders>
          </w:tcPr>
          <w:p w:rsidR="00CF5BB9" w:rsidRPr="002A4F64" w:rsidRDefault="00CF5BB9" w:rsidP="00A72EE8">
            <w:pPr>
              <w:spacing w:after="0" w:line="240" w:lineRule="auto"/>
              <w:jc w:val="center"/>
              <w:rPr>
                <w:color w:val="000000"/>
                <w:sz w:val="20"/>
                <w:szCs w:val="20"/>
              </w:rPr>
            </w:pPr>
            <w:r w:rsidRPr="002A4F64">
              <w:rPr>
                <w:color w:val="000000"/>
                <w:sz w:val="20"/>
                <w:szCs w:val="20"/>
              </w:rPr>
              <w:t>Yes</w:t>
            </w:r>
          </w:p>
        </w:tc>
        <w:tc>
          <w:tcPr>
            <w:tcW w:w="1198" w:type="dxa"/>
            <w:tcBorders>
              <w:top w:val="nil"/>
              <w:left w:val="nil"/>
              <w:bottom w:val="single" w:sz="4" w:space="0" w:color="000000"/>
              <w:right w:val="nil"/>
            </w:tcBorders>
          </w:tcPr>
          <w:p w:rsidR="00CF5BB9" w:rsidRPr="002A4F64" w:rsidRDefault="00CF5BB9" w:rsidP="007341A2">
            <w:pPr>
              <w:spacing w:after="0" w:line="240" w:lineRule="auto"/>
              <w:jc w:val="center"/>
              <w:rPr>
                <w:color w:val="000000"/>
                <w:sz w:val="20"/>
                <w:szCs w:val="20"/>
              </w:rPr>
            </w:pPr>
            <w:r w:rsidRPr="002A4F64">
              <w:rPr>
                <w:color w:val="000000"/>
                <w:sz w:val="20"/>
                <w:szCs w:val="20"/>
              </w:rPr>
              <w:t>No</w:t>
            </w:r>
          </w:p>
        </w:tc>
        <w:tc>
          <w:tcPr>
            <w:tcW w:w="951" w:type="dxa"/>
            <w:tcBorders>
              <w:top w:val="nil"/>
              <w:left w:val="nil"/>
              <w:bottom w:val="single" w:sz="4" w:space="0" w:color="000000"/>
              <w:right w:val="nil"/>
            </w:tcBorders>
          </w:tcPr>
          <w:p w:rsidR="00CF5BB9" w:rsidRPr="002A4F64" w:rsidRDefault="00CF5BB9" w:rsidP="007341A2">
            <w:pPr>
              <w:spacing w:after="0" w:line="240" w:lineRule="auto"/>
              <w:jc w:val="center"/>
              <w:rPr>
                <w:color w:val="000000"/>
                <w:sz w:val="20"/>
                <w:szCs w:val="20"/>
              </w:rPr>
            </w:pPr>
            <w:r w:rsidRPr="002A4F64">
              <w:rPr>
                <w:color w:val="000000"/>
                <w:sz w:val="20"/>
                <w:szCs w:val="20"/>
              </w:rPr>
              <w:t>No</w:t>
            </w:r>
          </w:p>
        </w:tc>
      </w:tr>
      <w:tr w:rsidR="00CF5BB9" w:rsidRPr="002A4F64" w:rsidTr="006B3CE3">
        <w:trPr>
          <w:trHeight w:val="255"/>
        </w:trPr>
        <w:tc>
          <w:tcPr>
            <w:tcW w:w="2807" w:type="dxa"/>
            <w:tcBorders>
              <w:top w:val="nil"/>
              <w:left w:val="nil"/>
              <w:bottom w:val="single" w:sz="4" w:space="0" w:color="000000"/>
              <w:right w:val="nil"/>
            </w:tcBorders>
          </w:tcPr>
          <w:p w:rsidR="00CF5BB9" w:rsidRPr="002A4F64" w:rsidRDefault="00CF5BB9" w:rsidP="007341A2">
            <w:pPr>
              <w:spacing w:after="0" w:line="240" w:lineRule="auto"/>
              <w:rPr>
                <w:color w:val="000000"/>
                <w:sz w:val="20"/>
                <w:szCs w:val="20"/>
              </w:rPr>
            </w:pPr>
            <w:smartTag w:uri="urn:schemas-microsoft-com:office:smarttags" w:element="City">
              <w:smartTag w:uri="urn:schemas-microsoft-com:office:smarttags" w:element="place">
                <w:smartTag w:uri="urn:schemas-microsoft-com:office:smarttags" w:element="country-region">
                  <w:r w:rsidRPr="002A4F64">
                    <w:rPr>
                      <w:color w:val="000000"/>
                      <w:sz w:val="20"/>
                      <w:szCs w:val="20"/>
                    </w:rPr>
                    <w:t>Uruguay</w:t>
                  </w:r>
                </w:smartTag>
              </w:smartTag>
            </w:smartTag>
          </w:p>
        </w:tc>
        <w:tc>
          <w:tcPr>
            <w:tcW w:w="1198" w:type="dxa"/>
            <w:tcBorders>
              <w:top w:val="nil"/>
              <w:left w:val="nil"/>
              <w:bottom w:val="single" w:sz="4" w:space="0" w:color="000000"/>
              <w:right w:val="nil"/>
            </w:tcBorders>
          </w:tcPr>
          <w:p w:rsidR="00CF5BB9" w:rsidRPr="002A4F64" w:rsidRDefault="00CF5BB9" w:rsidP="00A72EE8">
            <w:pPr>
              <w:spacing w:after="0" w:line="240" w:lineRule="auto"/>
              <w:jc w:val="center"/>
              <w:rPr>
                <w:color w:val="000000"/>
                <w:sz w:val="20"/>
                <w:szCs w:val="20"/>
              </w:rPr>
            </w:pPr>
            <w:r>
              <w:rPr>
                <w:color w:val="000000"/>
                <w:sz w:val="20"/>
                <w:szCs w:val="20"/>
              </w:rPr>
              <w:t>Yes</w:t>
            </w:r>
          </w:p>
        </w:tc>
        <w:tc>
          <w:tcPr>
            <w:tcW w:w="1198" w:type="dxa"/>
            <w:tcBorders>
              <w:top w:val="nil"/>
              <w:left w:val="nil"/>
              <w:bottom w:val="single" w:sz="4" w:space="0" w:color="000000"/>
              <w:right w:val="nil"/>
            </w:tcBorders>
          </w:tcPr>
          <w:p w:rsidR="00CF5BB9" w:rsidRPr="002A4F64" w:rsidRDefault="00CF5BB9" w:rsidP="00A72EE8">
            <w:pPr>
              <w:spacing w:after="0" w:line="240" w:lineRule="auto"/>
              <w:jc w:val="center"/>
              <w:rPr>
                <w:color w:val="000000"/>
                <w:sz w:val="20"/>
                <w:szCs w:val="20"/>
              </w:rPr>
            </w:pPr>
            <w:r w:rsidRPr="002A4F64">
              <w:rPr>
                <w:color w:val="000000"/>
                <w:sz w:val="20"/>
                <w:szCs w:val="20"/>
              </w:rPr>
              <w:t>Yes</w:t>
            </w:r>
          </w:p>
        </w:tc>
        <w:tc>
          <w:tcPr>
            <w:tcW w:w="1198" w:type="dxa"/>
            <w:tcBorders>
              <w:top w:val="nil"/>
              <w:left w:val="nil"/>
              <w:bottom w:val="single" w:sz="4" w:space="0" w:color="000000"/>
              <w:right w:val="nil"/>
            </w:tcBorders>
          </w:tcPr>
          <w:p w:rsidR="00CF5BB9" w:rsidRPr="002A4F64" w:rsidRDefault="00CF5BB9" w:rsidP="007341A2">
            <w:pPr>
              <w:spacing w:after="0" w:line="240" w:lineRule="auto"/>
              <w:jc w:val="center"/>
              <w:rPr>
                <w:color w:val="000000"/>
                <w:sz w:val="20"/>
                <w:szCs w:val="20"/>
              </w:rPr>
            </w:pPr>
            <w:r w:rsidRPr="002A4F64">
              <w:rPr>
                <w:color w:val="000000"/>
                <w:sz w:val="20"/>
                <w:szCs w:val="20"/>
              </w:rPr>
              <w:t>No</w:t>
            </w:r>
          </w:p>
        </w:tc>
        <w:tc>
          <w:tcPr>
            <w:tcW w:w="951" w:type="dxa"/>
            <w:tcBorders>
              <w:top w:val="nil"/>
              <w:left w:val="nil"/>
              <w:bottom w:val="single" w:sz="4" w:space="0" w:color="000000"/>
              <w:right w:val="nil"/>
            </w:tcBorders>
          </w:tcPr>
          <w:p w:rsidR="00CF5BB9" w:rsidRPr="002A4F64" w:rsidRDefault="00CF5BB9" w:rsidP="007341A2">
            <w:pPr>
              <w:spacing w:after="0" w:line="240" w:lineRule="auto"/>
              <w:jc w:val="center"/>
              <w:rPr>
                <w:color w:val="000000"/>
                <w:sz w:val="20"/>
                <w:szCs w:val="20"/>
              </w:rPr>
            </w:pPr>
            <w:r w:rsidRPr="002A4F64">
              <w:rPr>
                <w:color w:val="000000"/>
                <w:sz w:val="20"/>
                <w:szCs w:val="20"/>
              </w:rPr>
              <w:t>No</w:t>
            </w:r>
          </w:p>
        </w:tc>
      </w:tr>
      <w:tr w:rsidR="00CF5BB9" w:rsidRPr="002A4F64" w:rsidTr="006B3CE3">
        <w:trPr>
          <w:trHeight w:val="255"/>
        </w:trPr>
        <w:tc>
          <w:tcPr>
            <w:tcW w:w="2807" w:type="dxa"/>
            <w:tcBorders>
              <w:top w:val="nil"/>
              <w:left w:val="nil"/>
              <w:bottom w:val="single" w:sz="4" w:space="0" w:color="000000"/>
              <w:right w:val="nil"/>
            </w:tcBorders>
          </w:tcPr>
          <w:p w:rsidR="00CF5BB9" w:rsidRPr="002A4F64" w:rsidRDefault="00CF5BB9" w:rsidP="007341A2">
            <w:pPr>
              <w:spacing w:after="0" w:line="240" w:lineRule="auto"/>
              <w:rPr>
                <w:color w:val="000000"/>
                <w:sz w:val="20"/>
                <w:szCs w:val="20"/>
              </w:rPr>
            </w:pPr>
            <w:smartTag w:uri="urn:schemas-microsoft-com:office:smarttags" w:element="City">
              <w:smartTag w:uri="urn:schemas-microsoft-com:office:smarttags" w:element="place">
                <w:smartTag w:uri="urn:schemas-microsoft-com:office:smarttags" w:element="country-region">
                  <w:r w:rsidRPr="002A4F64">
                    <w:rPr>
                      <w:color w:val="000000"/>
                      <w:sz w:val="20"/>
                      <w:szCs w:val="20"/>
                    </w:rPr>
                    <w:t>Albania</w:t>
                  </w:r>
                </w:smartTag>
              </w:smartTag>
            </w:smartTag>
          </w:p>
        </w:tc>
        <w:tc>
          <w:tcPr>
            <w:tcW w:w="1198" w:type="dxa"/>
            <w:tcBorders>
              <w:top w:val="nil"/>
              <w:left w:val="nil"/>
              <w:bottom w:val="single" w:sz="4" w:space="0" w:color="000000"/>
              <w:right w:val="nil"/>
            </w:tcBorders>
          </w:tcPr>
          <w:p w:rsidR="00CF5BB9" w:rsidRPr="002A4F64" w:rsidRDefault="00CF5BB9" w:rsidP="00A72EE8">
            <w:pPr>
              <w:spacing w:after="0" w:line="240" w:lineRule="auto"/>
              <w:jc w:val="center"/>
              <w:rPr>
                <w:color w:val="000000"/>
                <w:sz w:val="20"/>
                <w:szCs w:val="20"/>
              </w:rPr>
            </w:pPr>
            <w:r>
              <w:rPr>
                <w:color w:val="000000"/>
                <w:sz w:val="20"/>
                <w:szCs w:val="20"/>
              </w:rPr>
              <w:t>Yes</w:t>
            </w:r>
          </w:p>
        </w:tc>
        <w:tc>
          <w:tcPr>
            <w:tcW w:w="1198" w:type="dxa"/>
            <w:tcBorders>
              <w:top w:val="nil"/>
              <w:left w:val="nil"/>
              <w:bottom w:val="single" w:sz="4" w:space="0" w:color="000000"/>
              <w:right w:val="nil"/>
            </w:tcBorders>
          </w:tcPr>
          <w:p w:rsidR="00CF5BB9" w:rsidRPr="002A4F64" w:rsidRDefault="00CF5BB9" w:rsidP="00A72EE8">
            <w:pPr>
              <w:spacing w:after="0" w:line="240" w:lineRule="auto"/>
              <w:jc w:val="center"/>
              <w:rPr>
                <w:color w:val="000000"/>
                <w:sz w:val="20"/>
                <w:szCs w:val="20"/>
              </w:rPr>
            </w:pPr>
            <w:r w:rsidRPr="002A4F64">
              <w:rPr>
                <w:color w:val="000000"/>
                <w:sz w:val="20"/>
                <w:szCs w:val="20"/>
              </w:rPr>
              <w:t>No</w:t>
            </w:r>
          </w:p>
        </w:tc>
        <w:tc>
          <w:tcPr>
            <w:tcW w:w="1198" w:type="dxa"/>
            <w:tcBorders>
              <w:top w:val="nil"/>
              <w:left w:val="nil"/>
              <w:bottom w:val="single" w:sz="4" w:space="0" w:color="000000"/>
              <w:right w:val="nil"/>
            </w:tcBorders>
          </w:tcPr>
          <w:p w:rsidR="00CF5BB9" w:rsidRPr="002A4F64" w:rsidRDefault="00CF5BB9" w:rsidP="007341A2">
            <w:pPr>
              <w:spacing w:after="0" w:line="240" w:lineRule="auto"/>
              <w:jc w:val="center"/>
              <w:rPr>
                <w:color w:val="000000"/>
                <w:sz w:val="20"/>
                <w:szCs w:val="20"/>
              </w:rPr>
            </w:pPr>
            <w:r w:rsidRPr="002A4F64">
              <w:rPr>
                <w:color w:val="000000"/>
                <w:sz w:val="20"/>
                <w:szCs w:val="20"/>
              </w:rPr>
              <w:t>No</w:t>
            </w:r>
          </w:p>
        </w:tc>
        <w:tc>
          <w:tcPr>
            <w:tcW w:w="951" w:type="dxa"/>
            <w:tcBorders>
              <w:top w:val="nil"/>
              <w:left w:val="nil"/>
              <w:bottom w:val="single" w:sz="4" w:space="0" w:color="000000"/>
              <w:right w:val="nil"/>
            </w:tcBorders>
          </w:tcPr>
          <w:p w:rsidR="00CF5BB9" w:rsidRPr="002A4F64" w:rsidRDefault="00CF5BB9" w:rsidP="007341A2">
            <w:pPr>
              <w:spacing w:after="0" w:line="240" w:lineRule="auto"/>
              <w:jc w:val="center"/>
              <w:rPr>
                <w:color w:val="000000"/>
                <w:sz w:val="20"/>
                <w:szCs w:val="20"/>
              </w:rPr>
            </w:pPr>
            <w:r w:rsidRPr="002A4F64">
              <w:rPr>
                <w:color w:val="000000"/>
                <w:sz w:val="20"/>
                <w:szCs w:val="20"/>
              </w:rPr>
              <w:t>Yes</w:t>
            </w:r>
          </w:p>
        </w:tc>
      </w:tr>
      <w:tr w:rsidR="00CF5BB9" w:rsidRPr="002A4F64" w:rsidTr="006B3CE3">
        <w:trPr>
          <w:trHeight w:val="255"/>
        </w:trPr>
        <w:tc>
          <w:tcPr>
            <w:tcW w:w="2807" w:type="dxa"/>
            <w:tcBorders>
              <w:top w:val="nil"/>
              <w:left w:val="nil"/>
              <w:bottom w:val="single" w:sz="4" w:space="0" w:color="000000"/>
              <w:right w:val="nil"/>
            </w:tcBorders>
          </w:tcPr>
          <w:p w:rsidR="00CF5BB9" w:rsidRPr="002A4F64" w:rsidRDefault="00CF5BB9" w:rsidP="007341A2">
            <w:pPr>
              <w:spacing w:after="0" w:line="240" w:lineRule="auto"/>
              <w:rPr>
                <w:color w:val="000000"/>
                <w:sz w:val="20"/>
                <w:szCs w:val="20"/>
              </w:rPr>
            </w:pPr>
            <w:smartTag w:uri="urn:schemas-microsoft-com:office:smarttags" w:element="City">
              <w:smartTag w:uri="urn:schemas-microsoft-com:office:smarttags" w:element="place">
                <w:smartTag w:uri="urn:schemas-microsoft-com:office:smarttags" w:element="country-region">
                  <w:r w:rsidRPr="002A4F64">
                    <w:rPr>
                      <w:color w:val="000000"/>
                      <w:sz w:val="20"/>
                      <w:szCs w:val="20"/>
                    </w:rPr>
                    <w:t>Latvia</w:t>
                  </w:r>
                </w:smartTag>
              </w:smartTag>
            </w:smartTag>
          </w:p>
        </w:tc>
        <w:tc>
          <w:tcPr>
            <w:tcW w:w="1198" w:type="dxa"/>
            <w:tcBorders>
              <w:top w:val="nil"/>
              <w:left w:val="nil"/>
              <w:bottom w:val="single" w:sz="4" w:space="0" w:color="000000"/>
              <w:right w:val="nil"/>
            </w:tcBorders>
          </w:tcPr>
          <w:p w:rsidR="00CF5BB9" w:rsidRPr="002A4F64" w:rsidRDefault="00CF5BB9" w:rsidP="00A72EE8">
            <w:pPr>
              <w:spacing w:after="0" w:line="240" w:lineRule="auto"/>
              <w:jc w:val="center"/>
              <w:rPr>
                <w:color w:val="000000"/>
                <w:sz w:val="20"/>
                <w:szCs w:val="20"/>
              </w:rPr>
            </w:pPr>
            <w:r>
              <w:rPr>
                <w:color w:val="000000"/>
                <w:sz w:val="20"/>
                <w:szCs w:val="20"/>
              </w:rPr>
              <w:t>Yes</w:t>
            </w:r>
          </w:p>
        </w:tc>
        <w:tc>
          <w:tcPr>
            <w:tcW w:w="1198" w:type="dxa"/>
            <w:tcBorders>
              <w:top w:val="nil"/>
              <w:left w:val="nil"/>
              <w:bottom w:val="single" w:sz="4" w:space="0" w:color="000000"/>
              <w:right w:val="nil"/>
            </w:tcBorders>
          </w:tcPr>
          <w:p w:rsidR="00CF5BB9" w:rsidRPr="002A4F64" w:rsidRDefault="00CF5BB9" w:rsidP="00A72EE8">
            <w:pPr>
              <w:spacing w:after="0" w:line="240" w:lineRule="auto"/>
              <w:jc w:val="center"/>
              <w:rPr>
                <w:color w:val="000000"/>
                <w:sz w:val="20"/>
                <w:szCs w:val="20"/>
              </w:rPr>
            </w:pPr>
            <w:r w:rsidRPr="002A4F64">
              <w:rPr>
                <w:color w:val="000000"/>
                <w:sz w:val="20"/>
                <w:szCs w:val="20"/>
              </w:rPr>
              <w:t>No</w:t>
            </w:r>
          </w:p>
        </w:tc>
        <w:tc>
          <w:tcPr>
            <w:tcW w:w="1198" w:type="dxa"/>
            <w:tcBorders>
              <w:top w:val="nil"/>
              <w:left w:val="nil"/>
              <w:bottom w:val="single" w:sz="4" w:space="0" w:color="000000"/>
              <w:right w:val="nil"/>
            </w:tcBorders>
          </w:tcPr>
          <w:p w:rsidR="00CF5BB9" w:rsidRPr="002A4F64" w:rsidRDefault="00CF5BB9" w:rsidP="007341A2">
            <w:pPr>
              <w:spacing w:after="0" w:line="240" w:lineRule="auto"/>
              <w:jc w:val="center"/>
              <w:rPr>
                <w:color w:val="000000"/>
                <w:sz w:val="20"/>
                <w:szCs w:val="20"/>
              </w:rPr>
            </w:pPr>
            <w:r w:rsidRPr="002A4F64">
              <w:rPr>
                <w:color w:val="000000"/>
                <w:sz w:val="20"/>
                <w:szCs w:val="20"/>
              </w:rPr>
              <w:t>No</w:t>
            </w:r>
          </w:p>
        </w:tc>
        <w:tc>
          <w:tcPr>
            <w:tcW w:w="951" w:type="dxa"/>
            <w:tcBorders>
              <w:top w:val="nil"/>
              <w:left w:val="nil"/>
              <w:bottom w:val="single" w:sz="4" w:space="0" w:color="000000"/>
              <w:right w:val="nil"/>
            </w:tcBorders>
          </w:tcPr>
          <w:p w:rsidR="00CF5BB9" w:rsidRPr="002A4F64" w:rsidRDefault="00CF5BB9" w:rsidP="007341A2">
            <w:pPr>
              <w:spacing w:after="0" w:line="240" w:lineRule="auto"/>
              <w:jc w:val="center"/>
              <w:rPr>
                <w:color w:val="000000"/>
                <w:sz w:val="20"/>
                <w:szCs w:val="20"/>
              </w:rPr>
            </w:pPr>
            <w:r w:rsidRPr="002A4F64">
              <w:rPr>
                <w:color w:val="000000"/>
                <w:sz w:val="20"/>
                <w:szCs w:val="20"/>
              </w:rPr>
              <w:t>Yes</w:t>
            </w:r>
          </w:p>
        </w:tc>
      </w:tr>
      <w:tr w:rsidR="00CF5BB9" w:rsidRPr="002A4F64" w:rsidTr="006B3CE3">
        <w:trPr>
          <w:trHeight w:val="255"/>
        </w:trPr>
        <w:tc>
          <w:tcPr>
            <w:tcW w:w="2807" w:type="dxa"/>
            <w:tcBorders>
              <w:top w:val="nil"/>
              <w:left w:val="nil"/>
              <w:bottom w:val="single" w:sz="4" w:space="0" w:color="000000"/>
              <w:right w:val="nil"/>
            </w:tcBorders>
          </w:tcPr>
          <w:p w:rsidR="00CF5BB9" w:rsidRPr="002A4F64" w:rsidRDefault="00CF5BB9" w:rsidP="007341A2">
            <w:pPr>
              <w:spacing w:after="0" w:line="240" w:lineRule="auto"/>
              <w:rPr>
                <w:color w:val="000000"/>
                <w:sz w:val="20"/>
                <w:szCs w:val="20"/>
              </w:rPr>
            </w:pPr>
            <w:smartTag w:uri="urn:schemas-microsoft-com:office:smarttags" w:element="City">
              <w:smartTag w:uri="urn:schemas-microsoft-com:office:smarttags" w:element="place">
                <w:smartTag w:uri="urn:schemas-microsoft-com:office:smarttags" w:element="country-region">
                  <w:r w:rsidRPr="002A4F64">
                    <w:rPr>
                      <w:color w:val="000000"/>
                      <w:sz w:val="20"/>
                      <w:szCs w:val="20"/>
                    </w:rPr>
                    <w:t>New Zealand</w:t>
                  </w:r>
                </w:smartTag>
              </w:smartTag>
            </w:smartTag>
          </w:p>
        </w:tc>
        <w:tc>
          <w:tcPr>
            <w:tcW w:w="1198" w:type="dxa"/>
            <w:tcBorders>
              <w:top w:val="nil"/>
              <w:left w:val="nil"/>
              <w:bottom w:val="single" w:sz="4" w:space="0" w:color="000000"/>
              <w:right w:val="nil"/>
            </w:tcBorders>
          </w:tcPr>
          <w:p w:rsidR="00CF5BB9" w:rsidRPr="002A4F64" w:rsidRDefault="00CF5BB9" w:rsidP="00A72EE8">
            <w:pPr>
              <w:spacing w:after="0" w:line="240" w:lineRule="auto"/>
              <w:jc w:val="center"/>
              <w:rPr>
                <w:color w:val="000000"/>
                <w:sz w:val="20"/>
                <w:szCs w:val="20"/>
              </w:rPr>
            </w:pPr>
            <w:r>
              <w:rPr>
                <w:color w:val="000000"/>
                <w:sz w:val="20"/>
                <w:szCs w:val="20"/>
              </w:rPr>
              <w:t>Yes</w:t>
            </w:r>
          </w:p>
        </w:tc>
        <w:tc>
          <w:tcPr>
            <w:tcW w:w="1198" w:type="dxa"/>
            <w:tcBorders>
              <w:top w:val="nil"/>
              <w:left w:val="nil"/>
              <w:bottom w:val="single" w:sz="4" w:space="0" w:color="000000"/>
              <w:right w:val="nil"/>
            </w:tcBorders>
          </w:tcPr>
          <w:p w:rsidR="00CF5BB9" w:rsidRPr="002A4F64" w:rsidRDefault="00CF5BB9" w:rsidP="00A72EE8">
            <w:pPr>
              <w:spacing w:after="0" w:line="240" w:lineRule="auto"/>
              <w:jc w:val="center"/>
              <w:rPr>
                <w:color w:val="000000"/>
                <w:sz w:val="20"/>
                <w:szCs w:val="20"/>
              </w:rPr>
            </w:pPr>
            <w:r w:rsidRPr="002A4F64">
              <w:rPr>
                <w:color w:val="000000"/>
                <w:sz w:val="20"/>
                <w:szCs w:val="20"/>
              </w:rPr>
              <w:t>No</w:t>
            </w:r>
          </w:p>
        </w:tc>
        <w:tc>
          <w:tcPr>
            <w:tcW w:w="1198" w:type="dxa"/>
            <w:tcBorders>
              <w:top w:val="nil"/>
              <w:left w:val="nil"/>
              <w:bottom w:val="single" w:sz="4" w:space="0" w:color="000000"/>
              <w:right w:val="nil"/>
            </w:tcBorders>
          </w:tcPr>
          <w:p w:rsidR="00CF5BB9" w:rsidRPr="002A4F64" w:rsidRDefault="00CF5BB9" w:rsidP="007341A2">
            <w:pPr>
              <w:spacing w:after="0" w:line="240" w:lineRule="auto"/>
              <w:jc w:val="center"/>
              <w:rPr>
                <w:color w:val="000000"/>
                <w:sz w:val="20"/>
                <w:szCs w:val="20"/>
              </w:rPr>
            </w:pPr>
            <w:r w:rsidRPr="002A4F64">
              <w:rPr>
                <w:color w:val="000000"/>
                <w:sz w:val="20"/>
                <w:szCs w:val="20"/>
              </w:rPr>
              <w:t>No</w:t>
            </w:r>
          </w:p>
        </w:tc>
        <w:tc>
          <w:tcPr>
            <w:tcW w:w="951" w:type="dxa"/>
            <w:tcBorders>
              <w:top w:val="nil"/>
              <w:left w:val="nil"/>
              <w:bottom w:val="single" w:sz="4" w:space="0" w:color="000000"/>
              <w:right w:val="nil"/>
            </w:tcBorders>
          </w:tcPr>
          <w:p w:rsidR="00CF5BB9" w:rsidRPr="002A4F64" w:rsidRDefault="00CF5BB9" w:rsidP="007341A2">
            <w:pPr>
              <w:spacing w:after="0" w:line="240" w:lineRule="auto"/>
              <w:jc w:val="center"/>
              <w:rPr>
                <w:color w:val="000000"/>
                <w:sz w:val="20"/>
                <w:szCs w:val="20"/>
              </w:rPr>
            </w:pPr>
            <w:r w:rsidRPr="002A4F64">
              <w:rPr>
                <w:color w:val="000000"/>
                <w:sz w:val="20"/>
                <w:szCs w:val="20"/>
              </w:rPr>
              <w:t>Yes</w:t>
            </w:r>
          </w:p>
        </w:tc>
      </w:tr>
      <w:tr w:rsidR="00CF5BB9" w:rsidRPr="002A4F64" w:rsidTr="006B3CE3">
        <w:trPr>
          <w:trHeight w:val="255"/>
        </w:trPr>
        <w:tc>
          <w:tcPr>
            <w:tcW w:w="2807" w:type="dxa"/>
            <w:tcBorders>
              <w:top w:val="nil"/>
              <w:left w:val="nil"/>
              <w:bottom w:val="single" w:sz="4" w:space="0" w:color="000000"/>
              <w:right w:val="nil"/>
            </w:tcBorders>
          </w:tcPr>
          <w:p w:rsidR="00CF5BB9" w:rsidRPr="002A4F64" w:rsidRDefault="00CF5BB9" w:rsidP="007341A2">
            <w:pPr>
              <w:spacing w:after="0" w:line="240" w:lineRule="auto"/>
              <w:rPr>
                <w:color w:val="000000"/>
                <w:sz w:val="20"/>
                <w:szCs w:val="20"/>
              </w:rPr>
            </w:pPr>
            <w:smartTag w:uri="urn:schemas-microsoft-com:office:smarttags" w:element="City">
              <w:smartTag w:uri="urn:schemas-microsoft-com:office:smarttags" w:element="place">
                <w:smartTag w:uri="urn:schemas-microsoft-com:office:smarttags" w:element="country-region">
                  <w:r w:rsidRPr="002A4F64">
                    <w:rPr>
                      <w:color w:val="000000"/>
                      <w:sz w:val="20"/>
                      <w:szCs w:val="20"/>
                    </w:rPr>
                    <w:t>Cyprus</w:t>
                  </w:r>
                </w:smartTag>
              </w:smartTag>
            </w:smartTag>
          </w:p>
        </w:tc>
        <w:tc>
          <w:tcPr>
            <w:tcW w:w="1198" w:type="dxa"/>
            <w:tcBorders>
              <w:top w:val="nil"/>
              <w:left w:val="nil"/>
              <w:bottom w:val="single" w:sz="4" w:space="0" w:color="000000"/>
              <w:right w:val="nil"/>
            </w:tcBorders>
          </w:tcPr>
          <w:p w:rsidR="00CF5BB9" w:rsidRPr="002A4F64" w:rsidRDefault="00CF5BB9" w:rsidP="00A72EE8">
            <w:pPr>
              <w:spacing w:after="0" w:line="240" w:lineRule="auto"/>
              <w:jc w:val="center"/>
              <w:rPr>
                <w:color w:val="000000"/>
                <w:sz w:val="20"/>
                <w:szCs w:val="20"/>
              </w:rPr>
            </w:pPr>
            <w:r>
              <w:rPr>
                <w:color w:val="000000"/>
                <w:sz w:val="20"/>
                <w:szCs w:val="20"/>
              </w:rPr>
              <w:t>Yes</w:t>
            </w:r>
          </w:p>
        </w:tc>
        <w:tc>
          <w:tcPr>
            <w:tcW w:w="1198" w:type="dxa"/>
            <w:tcBorders>
              <w:top w:val="nil"/>
              <w:left w:val="nil"/>
              <w:bottom w:val="single" w:sz="4" w:space="0" w:color="000000"/>
              <w:right w:val="nil"/>
            </w:tcBorders>
          </w:tcPr>
          <w:p w:rsidR="00CF5BB9" w:rsidRPr="002A4F64" w:rsidRDefault="00CF5BB9" w:rsidP="00A72EE8">
            <w:pPr>
              <w:spacing w:after="0" w:line="240" w:lineRule="auto"/>
              <w:jc w:val="center"/>
              <w:rPr>
                <w:color w:val="000000"/>
                <w:sz w:val="20"/>
                <w:szCs w:val="20"/>
              </w:rPr>
            </w:pPr>
            <w:r w:rsidRPr="002A4F64">
              <w:rPr>
                <w:color w:val="000000"/>
                <w:sz w:val="20"/>
                <w:szCs w:val="20"/>
              </w:rPr>
              <w:t>No</w:t>
            </w:r>
          </w:p>
        </w:tc>
        <w:tc>
          <w:tcPr>
            <w:tcW w:w="1198" w:type="dxa"/>
            <w:tcBorders>
              <w:top w:val="nil"/>
              <w:left w:val="nil"/>
              <w:bottom w:val="single" w:sz="4" w:space="0" w:color="000000"/>
              <w:right w:val="nil"/>
            </w:tcBorders>
          </w:tcPr>
          <w:p w:rsidR="00CF5BB9" w:rsidRPr="002A4F64" w:rsidRDefault="00CF5BB9" w:rsidP="007341A2">
            <w:pPr>
              <w:spacing w:after="0" w:line="240" w:lineRule="auto"/>
              <w:jc w:val="center"/>
              <w:rPr>
                <w:color w:val="000000"/>
                <w:sz w:val="20"/>
                <w:szCs w:val="20"/>
              </w:rPr>
            </w:pPr>
            <w:r w:rsidRPr="002A4F64">
              <w:rPr>
                <w:color w:val="000000"/>
                <w:sz w:val="20"/>
                <w:szCs w:val="20"/>
              </w:rPr>
              <w:t>No</w:t>
            </w:r>
          </w:p>
        </w:tc>
        <w:tc>
          <w:tcPr>
            <w:tcW w:w="951" w:type="dxa"/>
            <w:tcBorders>
              <w:top w:val="nil"/>
              <w:left w:val="nil"/>
              <w:bottom w:val="single" w:sz="4" w:space="0" w:color="000000"/>
              <w:right w:val="nil"/>
            </w:tcBorders>
          </w:tcPr>
          <w:p w:rsidR="00CF5BB9" w:rsidRPr="002A4F64" w:rsidRDefault="00CF5BB9" w:rsidP="007341A2">
            <w:pPr>
              <w:spacing w:after="0" w:line="240" w:lineRule="auto"/>
              <w:jc w:val="center"/>
              <w:rPr>
                <w:color w:val="000000"/>
                <w:sz w:val="20"/>
                <w:szCs w:val="20"/>
              </w:rPr>
            </w:pPr>
            <w:r w:rsidRPr="002A4F64">
              <w:rPr>
                <w:color w:val="000000"/>
                <w:sz w:val="20"/>
                <w:szCs w:val="20"/>
              </w:rPr>
              <w:t>No</w:t>
            </w:r>
          </w:p>
        </w:tc>
      </w:tr>
      <w:tr w:rsidR="00CF5BB9" w:rsidRPr="002A4F64" w:rsidTr="006B3CE3">
        <w:trPr>
          <w:trHeight w:val="255"/>
        </w:trPr>
        <w:tc>
          <w:tcPr>
            <w:tcW w:w="2807" w:type="dxa"/>
            <w:tcBorders>
              <w:top w:val="nil"/>
              <w:left w:val="nil"/>
              <w:bottom w:val="single" w:sz="4" w:space="0" w:color="000000"/>
              <w:right w:val="nil"/>
            </w:tcBorders>
          </w:tcPr>
          <w:p w:rsidR="00CF5BB9" w:rsidRPr="002A4F64" w:rsidRDefault="00CF5BB9" w:rsidP="007341A2">
            <w:pPr>
              <w:spacing w:after="0" w:line="240" w:lineRule="auto"/>
              <w:rPr>
                <w:color w:val="000000"/>
                <w:sz w:val="20"/>
                <w:szCs w:val="20"/>
              </w:rPr>
            </w:pPr>
            <w:smartTag w:uri="urn:schemas-microsoft-com:office:smarttags" w:element="City">
              <w:smartTag w:uri="urn:schemas-microsoft-com:office:smarttags" w:element="place">
                <w:smartTag w:uri="urn:schemas-microsoft-com:office:smarttags" w:element="country-region">
                  <w:r w:rsidRPr="002A4F64">
                    <w:rPr>
                      <w:color w:val="000000"/>
                      <w:sz w:val="20"/>
                      <w:szCs w:val="20"/>
                    </w:rPr>
                    <w:t>Georgia</w:t>
                  </w:r>
                </w:smartTag>
              </w:smartTag>
            </w:smartTag>
          </w:p>
        </w:tc>
        <w:tc>
          <w:tcPr>
            <w:tcW w:w="1198" w:type="dxa"/>
            <w:tcBorders>
              <w:top w:val="nil"/>
              <w:left w:val="nil"/>
              <w:bottom w:val="single" w:sz="4" w:space="0" w:color="000000"/>
              <w:right w:val="nil"/>
            </w:tcBorders>
          </w:tcPr>
          <w:p w:rsidR="00CF5BB9" w:rsidRPr="002A4F64" w:rsidRDefault="00CF5BB9" w:rsidP="00A72EE8">
            <w:pPr>
              <w:spacing w:after="0" w:line="240" w:lineRule="auto"/>
              <w:jc w:val="center"/>
              <w:rPr>
                <w:color w:val="000000"/>
                <w:sz w:val="20"/>
                <w:szCs w:val="20"/>
              </w:rPr>
            </w:pPr>
            <w:r>
              <w:rPr>
                <w:color w:val="000000"/>
                <w:sz w:val="20"/>
                <w:szCs w:val="20"/>
              </w:rPr>
              <w:t>Yes</w:t>
            </w:r>
          </w:p>
        </w:tc>
        <w:tc>
          <w:tcPr>
            <w:tcW w:w="1198" w:type="dxa"/>
            <w:tcBorders>
              <w:top w:val="nil"/>
              <w:left w:val="nil"/>
              <w:bottom w:val="single" w:sz="4" w:space="0" w:color="000000"/>
              <w:right w:val="nil"/>
            </w:tcBorders>
          </w:tcPr>
          <w:p w:rsidR="00CF5BB9" w:rsidRPr="002A4F64" w:rsidRDefault="00CF5BB9" w:rsidP="00A72EE8">
            <w:pPr>
              <w:spacing w:after="0" w:line="240" w:lineRule="auto"/>
              <w:jc w:val="center"/>
              <w:rPr>
                <w:color w:val="000000"/>
                <w:sz w:val="20"/>
                <w:szCs w:val="20"/>
              </w:rPr>
            </w:pPr>
            <w:r w:rsidRPr="002A4F64">
              <w:rPr>
                <w:color w:val="000000"/>
                <w:sz w:val="20"/>
                <w:szCs w:val="20"/>
              </w:rPr>
              <w:t>No</w:t>
            </w:r>
          </w:p>
        </w:tc>
        <w:tc>
          <w:tcPr>
            <w:tcW w:w="1198" w:type="dxa"/>
            <w:tcBorders>
              <w:top w:val="nil"/>
              <w:left w:val="nil"/>
              <w:bottom w:val="single" w:sz="4" w:space="0" w:color="000000"/>
              <w:right w:val="nil"/>
            </w:tcBorders>
          </w:tcPr>
          <w:p w:rsidR="00CF5BB9" w:rsidRPr="002A4F64" w:rsidRDefault="00CF5BB9" w:rsidP="007341A2">
            <w:pPr>
              <w:spacing w:after="0" w:line="240" w:lineRule="auto"/>
              <w:jc w:val="center"/>
              <w:rPr>
                <w:color w:val="000000"/>
                <w:sz w:val="20"/>
                <w:szCs w:val="20"/>
              </w:rPr>
            </w:pPr>
            <w:r w:rsidRPr="002A4F64">
              <w:rPr>
                <w:color w:val="000000"/>
                <w:sz w:val="20"/>
                <w:szCs w:val="20"/>
              </w:rPr>
              <w:t>No</w:t>
            </w:r>
          </w:p>
        </w:tc>
        <w:tc>
          <w:tcPr>
            <w:tcW w:w="951" w:type="dxa"/>
            <w:tcBorders>
              <w:top w:val="nil"/>
              <w:left w:val="nil"/>
              <w:bottom w:val="single" w:sz="4" w:space="0" w:color="000000"/>
              <w:right w:val="nil"/>
            </w:tcBorders>
          </w:tcPr>
          <w:p w:rsidR="00CF5BB9" w:rsidRPr="002A4F64" w:rsidRDefault="00CF5BB9" w:rsidP="007341A2">
            <w:pPr>
              <w:spacing w:after="0" w:line="240" w:lineRule="auto"/>
              <w:jc w:val="center"/>
              <w:rPr>
                <w:color w:val="000000"/>
                <w:sz w:val="20"/>
                <w:szCs w:val="20"/>
              </w:rPr>
            </w:pPr>
            <w:r w:rsidRPr="002A4F64">
              <w:rPr>
                <w:color w:val="000000"/>
                <w:sz w:val="20"/>
                <w:szCs w:val="20"/>
              </w:rPr>
              <w:t>No</w:t>
            </w:r>
          </w:p>
        </w:tc>
      </w:tr>
      <w:tr w:rsidR="00CF5BB9" w:rsidRPr="002A4F64" w:rsidTr="006B3CE3">
        <w:trPr>
          <w:trHeight w:val="255"/>
        </w:trPr>
        <w:tc>
          <w:tcPr>
            <w:tcW w:w="2807" w:type="dxa"/>
            <w:tcBorders>
              <w:top w:val="nil"/>
              <w:left w:val="nil"/>
              <w:bottom w:val="single" w:sz="4" w:space="0" w:color="000000"/>
              <w:right w:val="nil"/>
            </w:tcBorders>
          </w:tcPr>
          <w:p w:rsidR="00CF5BB9" w:rsidRPr="002A4F64" w:rsidRDefault="00CF5BB9" w:rsidP="007341A2">
            <w:pPr>
              <w:spacing w:after="0" w:line="240" w:lineRule="auto"/>
              <w:rPr>
                <w:color w:val="000000"/>
                <w:sz w:val="20"/>
                <w:szCs w:val="20"/>
              </w:rPr>
            </w:pPr>
            <w:smartTag w:uri="urn:schemas-microsoft-com:office:smarttags" w:element="City">
              <w:smartTag w:uri="urn:schemas-microsoft-com:office:smarttags" w:element="place">
                <w:smartTag w:uri="urn:schemas-microsoft-com:office:smarttags" w:element="country-region">
                  <w:r w:rsidRPr="002A4F64">
                    <w:rPr>
                      <w:color w:val="000000"/>
                      <w:sz w:val="20"/>
                      <w:szCs w:val="20"/>
                    </w:rPr>
                    <w:t>Greece</w:t>
                  </w:r>
                </w:smartTag>
              </w:smartTag>
            </w:smartTag>
          </w:p>
        </w:tc>
        <w:tc>
          <w:tcPr>
            <w:tcW w:w="1198" w:type="dxa"/>
            <w:tcBorders>
              <w:top w:val="nil"/>
              <w:left w:val="nil"/>
              <w:bottom w:val="single" w:sz="4" w:space="0" w:color="000000"/>
              <w:right w:val="nil"/>
            </w:tcBorders>
          </w:tcPr>
          <w:p w:rsidR="00CF5BB9" w:rsidRPr="002A4F64" w:rsidRDefault="00CF5BB9" w:rsidP="00A72EE8">
            <w:pPr>
              <w:spacing w:after="0" w:line="240" w:lineRule="auto"/>
              <w:jc w:val="center"/>
              <w:rPr>
                <w:color w:val="000000"/>
                <w:sz w:val="20"/>
                <w:szCs w:val="20"/>
              </w:rPr>
            </w:pPr>
            <w:r>
              <w:rPr>
                <w:color w:val="000000"/>
                <w:sz w:val="20"/>
                <w:szCs w:val="20"/>
              </w:rPr>
              <w:t>Yes</w:t>
            </w:r>
          </w:p>
        </w:tc>
        <w:tc>
          <w:tcPr>
            <w:tcW w:w="1198" w:type="dxa"/>
            <w:tcBorders>
              <w:top w:val="nil"/>
              <w:left w:val="nil"/>
              <w:bottom w:val="single" w:sz="4" w:space="0" w:color="000000"/>
              <w:right w:val="nil"/>
            </w:tcBorders>
          </w:tcPr>
          <w:p w:rsidR="00CF5BB9" w:rsidRPr="002A4F64" w:rsidRDefault="00CF5BB9" w:rsidP="00A72EE8">
            <w:pPr>
              <w:spacing w:after="0" w:line="240" w:lineRule="auto"/>
              <w:jc w:val="center"/>
              <w:rPr>
                <w:color w:val="000000"/>
                <w:sz w:val="20"/>
                <w:szCs w:val="20"/>
              </w:rPr>
            </w:pPr>
            <w:r w:rsidRPr="002A4F64">
              <w:rPr>
                <w:color w:val="000000"/>
                <w:sz w:val="20"/>
                <w:szCs w:val="20"/>
              </w:rPr>
              <w:t>No</w:t>
            </w:r>
          </w:p>
        </w:tc>
        <w:tc>
          <w:tcPr>
            <w:tcW w:w="1198" w:type="dxa"/>
            <w:tcBorders>
              <w:top w:val="nil"/>
              <w:left w:val="nil"/>
              <w:bottom w:val="single" w:sz="4" w:space="0" w:color="000000"/>
              <w:right w:val="nil"/>
            </w:tcBorders>
          </w:tcPr>
          <w:p w:rsidR="00CF5BB9" w:rsidRPr="002A4F64" w:rsidRDefault="00CF5BB9" w:rsidP="007341A2">
            <w:pPr>
              <w:spacing w:after="0" w:line="240" w:lineRule="auto"/>
              <w:jc w:val="center"/>
              <w:rPr>
                <w:color w:val="000000"/>
                <w:sz w:val="20"/>
                <w:szCs w:val="20"/>
              </w:rPr>
            </w:pPr>
            <w:r w:rsidRPr="002A4F64">
              <w:rPr>
                <w:color w:val="000000"/>
                <w:sz w:val="20"/>
                <w:szCs w:val="20"/>
              </w:rPr>
              <w:t>No</w:t>
            </w:r>
          </w:p>
        </w:tc>
        <w:tc>
          <w:tcPr>
            <w:tcW w:w="951" w:type="dxa"/>
            <w:tcBorders>
              <w:top w:val="nil"/>
              <w:left w:val="nil"/>
              <w:bottom w:val="single" w:sz="4" w:space="0" w:color="000000"/>
              <w:right w:val="nil"/>
            </w:tcBorders>
          </w:tcPr>
          <w:p w:rsidR="00CF5BB9" w:rsidRPr="002A4F64" w:rsidRDefault="00CF5BB9" w:rsidP="007341A2">
            <w:pPr>
              <w:spacing w:after="0" w:line="240" w:lineRule="auto"/>
              <w:jc w:val="center"/>
              <w:rPr>
                <w:color w:val="000000"/>
                <w:sz w:val="20"/>
                <w:szCs w:val="20"/>
              </w:rPr>
            </w:pPr>
            <w:r w:rsidRPr="002A4F64">
              <w:rPr>
                <w:color w:val="000000"/>
                <w:sz w:val="20"/>
                <w:szCs w:val="20"/>
              </w:rPr>
              <w:t>No</w:t>
            </w:r>
          </w:p>
        </w:tc>
      </w:tr>
      <w:tr w:rsidR="00CF5BB9" w:rsidRPr="002A4F64" w:rsidTr="006B3CE3">
        <w:trPr>
          <w:trHeight w:val="255"/>
        </w:trPr>
        <w:tc>
          <w:tcPr>
            <w:tcW w:w="2807" w:type="dxa"/>
            <w:tcBorders>
              <w:top w:val="nil"/>
              <w:left w:val="nil"/>
              <w:bottom w:val="single" w:sz="4" w:space="0" w:color="000000"/>
              <w:right w:val="nil"/>
            </w:tcBorders>
          </w:tcPr>
          <w:p w:rsidR="00CF5BB9" w:rsidRPr="002A4F64" w:rsidRDefault="00CF5BB9" w:rsidP="007341A2">
            <w:pPr>
              <w:spacing w:after="0" w:line="240" w:lineRule="auto"/>
              <w:rPr>
                <w:color w:val="000000"/>
                <w:sz w:val="20"/>
                <w:szCs w:val="20"/>
              </w:rPr>
            </w:pPr>
            <w:smartTag w:uri="urn:schemas-microsoft-com:office:smarttags" w:element="City">
              <w:smartTag w:uri="urn:schemas-microsoft-com:office:smarttags" w:element="place">
                <w:smartTag w:uri="urn:schemas-microsoft-com:office:smarttags" w:element="country-region">
                  <w:r w:rsidRPr="002A4F64">
                    <w:rPr>
                      <w:color w:val="000000"/>
                      <w:sz w:val="20"/>
                      <w:szCs w:val="20"/>
                    </w:rPr>
                    <w:t>Iceland</w:t>
                  </w:r>
                </w:smartTag>
              </w:smartTag>
            </w:smartTag>
          </w:p>
        </w:tc>
        <w:tc>
          <w:tcPr>
            <w:tcW w:w="1198" w:type="dxa"/>
            <w:tcBorders>
              <w:top w:val="nil"/>
              <w:left w:val="nil"/>
              <w:bottom w:val="single" w:sz="4" w:space="0" w:color="000000"/>
              <w:right w:val="nil"/>
            </w:tcBorders>
          </w:tcPr>
          <w:p w:rsidR="00CF5BB9" w:rsidRPr="002A4F64" w:rsidRDefault="00CF5BB9" w:rsidP="00A72EE8">
            <w:pPr>
              <w:spacing w:after="0" w:line="240" w:lineRule="auto"/>
              <w:jc w:val="center"/>
              <w:rPr>
                <w:color w:val="000000"/>
                <w:sz w:val="20"/>
                <w:szCs w:val="20"/>
              </w:rPr>
            </w:pPr>
            <w:r>
              <w:rPr>
                <w:color w:val="000000"/>
                <w:sz w:val="20"/>
                <w:szCs w:val="20"/>
              </w:rPr>
              <w:t>Yes</w:t>
            </w:r>
          </w:p>
        </w:tc>
        <w:tc>
          <w:tcPr>
            <w:tcW w:w="1198" w:type="dxa"/>
            <w:tcBorders>
              <w:top w:val="nil"/>
              <w:left w:val="nil"/>
              <w:bottom w:val="single" w:sz="4" w:space="0" w:color="000000"/>
              <w:right w:val="nil"/>
            </w:tcBorders>
          </w:tcPr>
          <w:p w:rsidR="00CF5BB9" w:rsidRPr="002A4F64" w:rsidRDefault="00CF5BB9" w:rsidP="00A72EE8">
            <w:pPr>
              <w:spacing w:after="0" w:line="240" w:lineRule="auto"/>
              <w:jc w:val="center"/>
              <w:rPr>
                <w:color w:val="000000"/>
                <w:sz w:val="20"/>
                <w:szCs w:val="20"/>
              </w:rPr>
            </w:pPr>
            <w:r w:rsidRPr="002A4F64">
              <w:rPr>
                <w:color w:val="000000"/>
                <w:sz w:val="20"/>
                <w:szCs w:val="20"/>
              </w:rPr>
              <w:t>No</w:t>
            </w:r>
          </w:p>
        </w:tc>
        <w:tc>
          <w:tcPr>
            <w:tcW w:w="1198" w:type="dxa"/>
            <w:tcBorders>
              <w:top w:val="nil"/>
              <w:left w:val="nil"/>
              <w:bottom w:val="single" w:sz="4" w:space="0" w:color="000000"/>
              <w:right w:val="nil"/>
            </w:tcBorders>
          </w:tcPr>
          <w:p w:rsidR="00CF5BB9" w:rsidRPr="002A4F64" w:rsidRDefault="00CF5BB9" w:rsidP="007341A2">
            <w:pPr>
              <w:spacing w:after="0" w:line="240" w:lineRule="auto"/>
              <w:jc w:val="center"/>
              <w:rPr>
                <w:color w:val="000000"/>
                <w:sz w:val="20"/>
                <w:szCs w:val="20"/>
              </w:rPr>
            </w:pPr>
            <w:r w:rsidRPr="002A4F64">
              <w:rPr>
                <w:color w:val="000000"/>
                <w:sz w:val="20"/>
                <w:szCs w:val="20"/>
              </w:rPr>
              <w:t>No</w:t>
            </w:r>
          </w:p>
        </w:tc>
        <w:tc>
          <w:tcPr>
            <w:tcW w:w="951" w:type="dxa"/>
            <w:tcBorders>
              <w:top w:val="nil"/>
              <w:left w:val="nil"/>
              <w:bottom w:val="single" w:sz="4" w:space="0" w:color="000000"/>
              <w:right w:val="nil"/>
            </w:tcBorders>
          </w:tcPr>
          <w:p w:rsidR="00CF5BB9" w:rsidRPr="002A4F64" w:rsidRDefault="00CF5BB9" w:rsidP="007341A2">
            <w:pPr>
              <w:spacing w:after="0" w:line="240" w:lineRule="auto"/>
              <w:jc w:val="center"/>
              <w:rPr>
                <w:color w:val="000000"/>
                <w:sz w:val="20"/>
                <w:szCs w:val="20"/>
              </w:rPr>
            </w:pPr>
            <w:r w:rsidRPr="002A4F64">
              <w:rPr>
                <w:color w:val="000000"/>
                <w:sz w:val="20"/>
                <w:szCs w:val="20"/>
              </w:rPr>
              <w:t>No</w:t>
            </w:r>
          </w:p>
        </w:tc>
      </w:tr>
      <w:tr w:rsidR="00CF5BB9" w:rsidRPr="002A4F64" w:rsidTr="006B3CE3">
        <w:trPr>
          <w:trHeight w:val="255"/>
        </w:trPr>
        <w:tc>
          <w:tcPr>
            <w:tcW w:w="2807" w:type="dxa"/>
            <w:tcBorders>
              <w:top w:val="nil"/>
              <w:left w:val="nil"/>
              <w:bottom w:val="single" w:sz="4" w:space="0" w:color="000000"/>
              <w:right w:val="nil"/>
            </w:tcBorders>
          </w:tcPr>
          <w:p w:rsidR="00CF5BB9" w:rsidRPr="002A4F64" w:rsidRDefault="00CF5BB9" w:rsidP="007341A2">
            <w:pPr>
              <w:spacing w:after="0" w:line="240" w:lineRule="auto"/>
              <w:rPr>
                <w:color w:val="000000"/>
                <w:sz w:val="20"/>
                <w:szCs w:val="20"/>
              </w:rPr>
            </w:pPr>
            <w:smartTag w:uri="urn:schemas-microsoft-com:office:smarttags" w:element="City">
              <w:smartTag w:uri="urn:schemas-microsoft-com:office:smarttags" w:element="place">
                <w:smartTag w:uri="urn:schemas-microsoft-com:office:smarttags" w:element="country-region">
                  <w:r w:rsidRPr="002A4F64">
                    <w:rPr>
                      <w:color w:val="000000"/>
                      <w:sz w:val="20"/>
                      <w:szCs w:val="20"/>
                    </w:rPr>
                    <w:t>Indonesia</w:t>
                  </w:r>
                </w:smartTag>
              </w:smartTag>
            </w:smartTag>
          </w:p>
        </w:tc>
        <w:tc>
          <w:tcPr>
            <w:tcW w:w="1198" w:type="dxa"/>
            <w:tcBorders>
              <w:top w:val="nil"/>
              <w:left w:val="nil"/>
              <w:bottom w:val="single" w:sz="4" w:space="0" w:color="000000"/>
              <w:right w:val="nil"/>
            </w:tcBorders>
          </w:tcPr>
          <w:p w:rsidR="00CF5BB9" w:rsidRPr="002A4F64" w:rsidRDefault="00CF5BB9" w:rsidP="00A72EE8">
            <w:pPr>
              <w:spacing w:after="0" w:line="240" w:lineRule="auto"/>
              <w:jc w:val="center"/>
              <w:rPr>
                <w:color w:val="000000"/>
                <w:sz w:val="20"/>
                <w:szCs w:val="20"/>
              </w:rPr>
            </w:pPr>
            <w:r>
              <w:rPr>
                <w:color w:val="000000"/>
                <w:sz w:val="20"/>
                <w:szCs w:val="20"/>
              </w:rPr>
              <w:t>Yes</w:t>
            </w:r>
          </w:p>
        </w:tc>
        <w:tc>
          <w:tcPr>
            <w:tcW w:w="1198" w:type="dxa"/>
            <w:tcBorders>
              <w:top w:val="nil"/>
              <w:left w:val="nil"/>
              <w:bottom w:val="single" w:sz="4" w:space="0" w:color="000000"/>
              <w:right w:val="nil"/>
            </w:tcBorders>
          </w:tcPr>
          <w:p w:rsidR="00CF5BB9" w:rsidRPr="002A4F64" w:rsidRDefault="00CF5BB9" w:rsidP="00A72EE8">
            <w:pPr>
              <w:spacing w:after="0" w:line="240" w:lineRule="auto"/>
              <w:jc w:val="center"/>
              <w:rPr>
                <w:color w:val="000000"/>
                <w:sz w:val="20"/>
                <w:szCs w:val="20"/>
              </w:rPr>
            </w:pPr>
            <w:r w:rsidRPr="002A4F64">
              <w:rPr>
                <w:color w:val="000000"/>
                <w:sz w:val="20"/>
                <w:szCs w:val="20"/>
              </w:rPr>
              <w:t>No</w:t>
            </w:r>
          </w:p>
        </w:tc>
        <w:tc>
          <w:tcPr>
            <w:tcW w:w="1198" w:type="dxa"/>
            <w:tcBorders>
              <w:top w:val="nil"/>
              <w:left w:val="nil"/>
              <w:bottom w:val="single" w:sz="4" w:space="0" w:color="000000"/>
              <w:right w:val="nil"/>
            </w:tcBorders>
          </w:tcPr>
          <w:p w:rsidR="00CF5BB9" w:rsidRPr="002A4F64" w:rsidRDefault="00CF5BB9" w:rsidP="007341A2">
            <w:pPr>
              <w:spacing w:after="0" w:line="240" w:lineRule="auto"/>
              <w:jc w:val="center"/>
              <w:rPr>
                <w:color w:val="000000"/>
                <w:sz w:val="20"/>
                <w:szCs w:val="20"/>
              </w:rPr>
            </w:pPr>
            <w:r w:rsidRPr="002A4F64">
              <w:rPr>
                <w:color w:val="000000"/>
                <w:sz w:val="20"/>
                <w:szCs w:val="20"/>
              </w:rPr>
              <w:t>No</w:t>
            </w:r>
          </w:p>
        </w:tc>
        <w:tc>
          <w:tcPr>
            <w:tcW w:w="951" w:type="dxa"/>
            <w:tcBorders>
              <w:top w:val="nil"/>
              <w:left w:val="nil"/>
              <w:bottom w:val="single" w:sz="4" w:space="0" w:color="000000"/>
              <w:right w:val="nil"/>
            </w:tcBorders>
          </w:tcPr>
          <w:p w:rsidR="00CF5BB9" w:rsidRPr="002A4F64" w:rsidRDefault="00CF5BB9" w:rsidP="007341A2">
            <w:pPr>
              <w:spacing w:after="0" w:line="240" w:lineRule="auto"/>
              <w:jc w:val="center"/>
              <w:rPr>
                <w:color w:val="000000"/>
                <w:sz w:val="20"/>
                <w:szCs w:val="20"/>
              </w:rPr>
            </w:pPr>
            <w:r w:rsidRPr="002A4F64">
              <w:rPr>
                <w:color w:val="000000"/>
                <w:sz w:val="20"/>
                <w:szCs w:val="20"/>
              </w:rPr>
              <w:t>No</w:t>
            </w:r>
          </w:p>
        </w:tc>
      </w:tr>
      <w:tr w:rsidR="00CF5BB9" w:rsidRPr="002A4F64" w:rsidTr="006B3CE3">
        <w:trPr>
          <w:trHeight w:val="255"/>
        </w:trPr>
        <w:tc>
          <w:tcPr>
            <w:tcW w:w="2807" w:type="dxa"/>
            <w:tcBorders>
              <w:top w:val="nil"/>
              <w:left w:val="nil"/>
              <w:bottom w:val="single" w:sz="4" w:space="0" w:color="000000"/>
              <w:right w:val="nil"/>
            </w:tcBorders>
          </w:tcPr>
          <w:p w:rsidR="00CF5BB9" w:rsidRPr="002A4F64" w:rsidRDefault="00CF5BB9" w:rsidP="007341A2">
            <w:pPr>
              <w:spacing w:after="0" w:line="240" w:lineRule="auto"/>
              <w:rPr>
                <w:color w:val="000000"/>
                <w:sz w:val="20"/>
                <w:szCs w:val="20"/>
              </w:rPr>
            </w:pPr>
            <w:smartTag w:uri="urn:schemas-microsoft-com:office:smarttags" w:element="City">
              <w:smartTag w:uri="urn:schemas-microsoft-com:office:smarttags" w:element="place">
                <w:smartTag w:uri="urn:schemas-microsoft-com:office:smarttags" w:element="country-region">
                  <w:r w:rsidRPr="002A4F64">
                    <w:rPr>
                      <w:color w:val="000000"/>
                      <w:sz w:val="20"/>
                      <w:szCs w:val="20"/>
                    </w:rPr>
                    <w:t>Jordan</w:t>
                  </w:r>
                </w:smartTag>
              </w:smartTag>
            </w:smartTag>
          </w:p>
        </w:tc>
        <w:tc>
          <w:tcPr>
            <w:tcW w:w="1198" w:type="dxa"/>
            <w:tcBorders>
              <w:top w:val="nil"/>
              <w:left w:val="nil"/>
              <w:bottom w:val="single" w:sz="4" w:space="0" w:color="000000"/>
              <w:right w:val="nil"/>
            </w:tcBorders>
          </w:tcPr>
          <w:p w:rsidR="00CF5BB9" w:rsidRPr="002A4F64" w:rsidRDefault="00CF5BB9" w:rsidP="00A72EE8">
            <w:pPr>
              <w:spacing w:after="0" w:line="240" w:lineRule="auto"/>
              <w:jc w:val="center"/>
              <w:rPr>
                <w:color w:val="000000"/>
                <w:sz w:val="20"/>
                <w:szCs w:val="20"/>
              </w:rPr>
            </w:pPr>
            <w:r>
              <w:rPr>
                <w:color w:val="000000"/>
                <w:sz w:val="20"/>
                <w:szCs w:val="20"/>
              </w:rPr>
              <w:t>Yes</w:t>
            </w:r>
          </w:p>
        </w:tc>
        <w:tc>
          <w:tcPr>
            <w:tcW w:w="1198" w:type="dxa"/>
            <w:tcBorders>
              <w:top w:val="nil"/>
              <w:left w:val="nil"/>
              <w:bottom w:val="single" w:sz="4" w:space="0" w:color="000000"/>
              <w:right w:val="nil"/>
            </w:tcBorders>
          </w:tcPr>
          <w:p w:rsidR="00CF5BB9" w:rsidRPr="002A4F64" w:rsidRDefault="00CF5BB9" w:rsidP="00A72EE8">
            <w:pPr>
              <w:spacing w:after="0" w:line="240" w:lineRule="auto"/>
              <w:jc w:val="center"/>
              <w:rPr>
                <w:color w:val="000000"/>
                <w:sz w:val="20"/>
                <w:szCs w:val="20"/>
              </w:rPr>
            </w:pPr>
            <w:r w:rsidRPr="002A4F64">
              <w:rPr>
                <w:color w:val="000000"/>
                <w:sz w:val="20"/>
                <w:szCs w:val="20"/>
              </w:rPr>
              <w:t>No</w:t>
            </w:r>
          </w:p>
        </w:tc>
        <w:tc>
          <w:tcPr>
            <w:tcW w:w="1198" w:type="dxa"/>
            <w:tcBorders>
              <w:top w:val="nil"/>
              <w:left w:val="nil"/>
              <w:bottom w:val="single" w:sz="4" w:space="0" w:color="000000"/>
              <w:right w:val="nil"/>
            </w:tcBorders>
          </w:tcPr>
          <w:p w:rsidR="00CF5BB9" w:rsidRPr="002A4F64" w:rsidRDefault="00CF5BB9" w:rsidP="007341A2">
            <w:pPr>
              <w:spacing w:after="0" w:line="240" w:lineRule="auto"/>
              <w:jc w:val="center"/>
              <w:rPr>
                <w:color w:val="000000"/>
                <w:sz w:val="20"/>
                <w:szCs w:val="20"/>
              </w:rPr>
            </w:pPr>
            <w:r w:rsidRPr="002A4F64">
              <w:rPr>
                <w:color w:val="000000"/>
                <w:sz w:val="20"/>
                <w:szCs w:val="20"/>
              </w:rPr>
              <w:t>No</w:t>
            </w:r>
          </w:p>
        </w:tc>
        <w:tc>
          <w:tcPr>
            <w:tcW w:w="951" w:type="dxa"/>
            <w:tcBorders>
              <w:top w:val="nil"/>
              <w:left w:val="nil"/>
              <w:bottom w:val="single" w:sz="4" w:space="0" w:color="000000"/>
              <w:right w:val="nil"/>
            </w:tcBorders>
          </w:tcPr>
          <w:p w:rsidR="00CF5BB9" w:rsidRPr="002A4F64" w:rsidRDefault="00CF5BB9" w:rsidP="007341A2">
            <w:pPr>
              <w:spacing w:after="0" w:line="240" w:lineRule="auto"/>
              <w:jc w:val="center"/>
              <w:rPr>
                <w:color w:val="000000"/>
                <w:sz w:val="20"/>
                <w:szCs w:val="20"/>
              </w:rPr>
            </w:pPr>
            <w:r w:rsidRPr="002A4F64">
              <w:rPr>
                <w:color w:val="000000"/>
                <w:sz w:val="20"/>
                <w:szCs w:val="20"/>
              </w:rPr>
              <w:t>No</w:t>
            </w:r>
          </w:p>
        </w:tc>
      </w:tr>
      <w:tr w:rsidR="00CF5BB9" w:rsidRPr="002A4F64" w:rsidTr="006B3CE3">
        <w:trPr>
          <w:trHeight w:val="255"/>
        </w:trPr>
        <w:tc>
          <w:tcPr>
            <w:tcW w:w="2807" w:type="dxa"/>
            <w:tcBorders>
              <w:top w:val="nil"/>
              <w:left w:val="nil"/>
              <w:bottom w:val="single" w:sz="4" w:space="0" w:color="000000"/>
              <w:right w:val="nil"/>
            </w:tcBorders>
          </w:tcPr>
          <w:p w:rsidR="00CF5BB9" w:rsidRPr="002A4F64" w:rsidRDefault="00CF5BB9" w:rsidP="007341A2">
            <w:pPr>
              <w:spacing w:after="0" w:line="240" w:lineRule="auto"/>
              <w:rPr>
                <w:color w:val="000000"/>
                <w:sz w:val="20"/>
                <w:szCs w:val="20"/>
              </w:rPr>
            </w:pPr>
            <w:smartTag w:uri="urn:schemas-microsoft-com:office:smarttags" w:element="City">
              <w:smartTag w:uri="urn:schemas-microsoft-com:office:smarttags" w:element="place">
                <w:smartTag w:uri="urn:schemas-microsoft-com:office:smarttags" w:element="country-region">
                  <w:r w:rsidRPr="002A4F64">
                    <w:rPr>
                      <w:color w:val="000000"/>
                      <w:sz w:val="20"/>
                      <w:szCs w:val="20"/>
                    </w:rPr>
                    <w:t>Kazakhstan</w:t>
                  </w:r>
                </w:smartTag>
              </w:smartTag>
            </w:smartTag>
          </w:p>
        </w:tc>
        <w:tc>
          <w:tcPr>
            <w:tcW w:w="1198" w:type="dxa"/>
            <w:tcBorders>
              <w:top w:val="nil"/>
              <w:left w:val="nil"/>
              <w:bottom w:val="single" w:sz="4" w:space="0" w:color="000000"/>
              <w:right w:val="nil"/>
            </w:tcBorders>
          </w:tcPr>
          <w:p w:rsidR="00CF5BB9" w:rsidRPr="002A4F64" w:rsidRDefault="00CF5BB9" w:rsidP="007341A2">
            <w:pPr>
              <w:spacing w:after="0" w:line="240" w:lineRule="auto"/>
              <w:jc w:val="center"/>
              <w:rPr>
                <w:color w:val="000000"/>
                <w:sz w:val="20"/>
                <w:szCs w:val="20"/>
              </w:rPr>
            </w:pPr>
            <w:r>
              <w:rPr>
                <w:color w:val="000000"/>
                <w:sz w:val="20"/>
                <w:szCs w:val="20"/>
              </w:rPr>
              <w:t>Yes</w:t>
            </w:r>
          </w:p>
        </w:tc>
        <w:tc>
          <w:tcPr>
            <w:tcW w:w="1198" w:type="dxa"/>
            <w:tcBorders>
              <w:top w:val="nil"/>
              <w:left w:val="nil"/>
              <w:bottom w:val="single" w:sz="4" w:space="0" w:color="000000"/>
              <w:right w:val="nil"/>
            </w:tcBorders>
          </w:tcPr>
          <w:p w:rsidR="00CF5BB9" w:rsidRPr="002A4F64" w:rsidRDefault="00CF5BB9" w:rsidP="00A72EE8">
            <w:pPr>
              <w:spacing w:after="0" w:line="240" w:lineRule="auto"/>
              <w:jc w:val="center"/>
              <w:rPr>
                <w:color w:val="000000"/>
                <w:sz w:val="20"/>
                <w:szCs w:val="20"/>
              </w:rPr>
            </w:pPr>
            <w:r w:rsidRPr="002A4F64">
              <w:rPr>
                <w:color w:val="000000"/>
                <w:sz w:val="20"/>
                <w:szCs w:val="20"/>
              </w:rPr>
              <w:t>No</w:t>
            </w:r>
          </w:p>
        </w:tc>
        <w:tc>
          <w:tcPr>
            <w:tcW w:w="1198" w:type="dxa"/>
            <w:tcBorders>
              <w:top w:val="nil"/>
              <w:left w:val="nil"/>
              <w:bottom w:val="single" w:sz="4" w:space="0" w:color="000000"/>
              <w:right w:val="nil"/>
            </w:tcBorders>
          </w:tcPr>
          <w:p w:rsidR="00CF5BB9" w:rsidRPr="002A4F64" w:rsidRDefault="00CF5BB9" w:rsidP="007341A2">
            <w:pPr>
              <w:spacing w:after="0" w:line="240" w:lineRule="auto"/>
              <w:jc w:val="center"/>
              <w:rPr>
                <w:color w:val="000000"/>
                <w:sz w:val="20"/>
                <w:szCs w:val="20"/>
              </w:rPr>
            </w:pPr>
            <w:r w:rsidRPr="002A4F64">
              <w:rPr>
                <w:color w:val="000000"/>
                <w:sz w:val="20"/>
                <w:szCs w:val="20"/>
              </w:rPr>
              <w:t>No</w:t>
            </w:r>
          </w:p>
        </w:tc>
        <w:tc>
          <w:tcPr>
            <w:tcW w:w="951" w:type="dxa"/>
            <w:tcBorders>
              <w:top w:val="nil"/>
              <w:left w:val="nil"/>
              <w:bottom w:val="single" w:sz="4" w:space="0" w:color="000000"/>
              <w:right w:val="nil"/>
            </w:tcBorders>
          </w:tcPr>
          <w:p w:rsidR="00CF5BB9" w:rsidRPr="002A4F64" w:rsidRDefault="00CF5BB9" w:rsidP="007341A2">
            <w:pPr>
              <w:spacing w:after="0" w:line="240" w:lineRule="auto"/>
              <w:jc w:val="center"/>
              <w:rPr>
                <w:color w:val="000000"/>
                <w:sz w:val="20"/>
                <w:szCs w:val="20"/>
              </w:rPr>
            </w:pPr>
            <w:r w:rsidRPr="002A4F64">
              <w:rPr>
                <w:color w:val="000000"/>
                <w:sz w:val="20"/>
                <w:szCs w:val="20"/>
              </w:rPr>
              <w:t>No</w:t>
            </w:r>
          </w:p>
        </w:tc>
      </w:tr>
      <w:tr w:rsidR="00CF5BB9" w:rsidRPr="002A4F64" w:rsidTr="006B3CE3">
        <w:trPr>
          <w:trHeight w:val="255"/>
        </w:trPr>
        <w:tc>
          <w:tcPr>
            <w:tcW w:w="2807" w:type="dxa"/>
            <w:tcBorders>
              <w:top w:val="nil"/>
              <w:left w:val="nil"/>
              <w:bottom w:val="single" w:sz="4" w:space="0" w:color="000000"/>
              <w:right w:val="nil"/>
            </w:tcBorders>
          </w:tcPr>
          <w:p w:rsidR="00CF5BB9" w:rsidRPr="002A4F64" w:rsidRDefault="00CF5BB9" w:rsidP="007341A2">
            <w:pPr>
              <w:spacing w:after="0" w:line="240" w:lineRule="auto"/>
              <w:rPr>
                <w:color w:val="000000"/>
                <w:sz w:val="20"/>
                <w:szCs w:val="20"/>
              </w:rPr>
            </w:pPr>
            <w:smartTag w:uri="urn:schemas-microsoft-com:office:smarttags" w:element="City">
              <w:smartTag w:uri="urn:schemas-microsoft-com:office:smarttags" w:element="place">
                <w:smartTag w:uri="urn:schemas-microsoft-com:office:smarttags" w:element="country-region">
                  <w:r w:rsidRPr="002A4F64">
                    <w:rPr>
                      <w:color w:val="000000"/>
                      <w:sz w:val="20"/>
                      <w:szCs w:val="20"/>
                    </w:rPr>
                    <w:t>Liechtenstein</w:t>
                  </w:r>
                </w:smartTag>
              </w:smartTag>
            </w:smartTag>
          </w:p>
        </w:tc>
        <w:tc>
          <w:tcPr>
            <w:tcW w:w="1198" w:type="dxa"/>
            <w:tcBorders>
              <w:top w:val="nil"/>
              <w:left w:val="nil"/>
              <w:bottom w:val="single" w:sz="4" w:space="0" w:color="000000"/>
              <w:right w:val="nil"/>
            </w:tcBorders>
          </w:tcPr>
          <w:p w:rsidR="00CF5BB9" w:rsidRPr="002A4F64" w:rsidRDefault="00CF5BB9" w:rsidP="00A72EE8">
            <w:pPr>
              <w:spacing w:after="0" w:line="240" w:lineRule="auto"/>
              <w:jc w:val="center"/>
              <w:rPr>
                <w:color w:val="000000"/>
                <w:sz w:val="20"/>
                <w:szCs w:val="20"/>
              </w:rPr>
            </w:pPr>
            <w:r>
              <w:rPr>
                <w:color w:val="000000"/>
                <w:sz w:val="20"/>
                <w:szCs w:val="20"/>
              </w:rPr>
              <w:t>Yes</w:t>
            </w:r>
          </w:p>
        </w:tc>
        <w:tc>
          <w:tcPr>
            <w:tcW w:w="1198" w:type="dxa"/>
            <w:tcBorders>
              <w:top w:val="nil"/>
              <w:left w:val="nil"/>
              <w:bottom w:val="single" w:sz="4" w:space="0" w:color="000000"/>
              <w:right w:val="nil"/>
            </w:tcBorders>
          </w:tcPr>
          <w:p w:rsidR="00CF5BB9" w:rsidRPr="002A4F64" w:rsidRDefault="00CF5BB9" w:rsidP="00A72EE8">
            <w:pPr>
              <w:spacing w:after="0" w:line="240" w:lineRule="auto"/>
              <w:jc w:val="center"/>
              <w:rPr>
                <w:color w:val="000000"/>
                <w:sz w:val="20"/>
                <w:szCs w:val="20"/>
              </w:rPr>
            </w:pPr>
            <w:r w:rsidRPr="002A4F64">
              <w:rPr>
                <w:color w:val="000000"/>
                <w:sz w:val="20"/>
                <w:szCs w:val="20"/>
              </w:rPr>
              <w:t>No</w:t>
            </w:r>
          </w:p>
        </w:tc>
        <w:tc>
          <w:tcPr>
            <w:tcW w:w="1198" w:type="dxa"/>
            <w:tcBorders>
              <w:top w:val="nil"/>
              <w:left w:val="nil"/>
              <w:bottom w:val="single" w:sz="4" w:space="0" w:color="000000"/>
              <w:right w:val="nil"/>
            </w:tcBorders>
          </w:tcPr>
          <w:p w:rsidR="00CF5BB9" w:rsidRPr="002A4F64" w:rsidRDefault="00CF5BB9" w:rsidP="007341A2">
            <w:pPr>
              <w:spacing w:after="0" w:line="240" w:lineRule="auto"/>
              <w:jc w:val="center"/>
              <w:rPr>
                <w:color w:val="000000"/>
                <w:sz w:val="20"/>
                <w:szCs w:val="20"/>
              </w:rPr>
            </w:pPr>
            <w:r w:rsidRPr="002A4F64">
              <w:rPr>
                <w:color w:val="000000"/>
                <w:sz w:val="20"/>
                <w:szCs w:val="20"/>
              </w:rPr>
              <w:t>No</w:t>
            </w:r>
          </w:p>
        </w:tc>
        <w:tc>
          <w:tcPr>
            <w:tcW w:w="951" w:type="dxa"/>
            <w:tcBorders>
              <w:top w:val="nil"/>
              <w:left w:val="nil"/>
              <w:bottom w:val="single" w:sz="4" w:space="0" w:color="000000"/>
              <w:right w:val="nil"/>
            </w:tcBorders>
          </w:tcPr>
          <w:p w:rsidR="00CF5BB9" w:rsidRPr="002A4F64" w:rsidRDefault="00CF5BB9" w:rsidP="007341A2">
            <w:pPr>
              <w:spacing w:after="0" w:line="240" w:lineRule="auto"/>
              <w:jc w:val="center"/>
              <w:rPr>
                <w:color w:val="000000"/>
                <w:sz w:val="20"/>
                <w:szCs w:val="20"/>
              </w:rPr>
            </w:pPr>
            <w:r w:rsidRPr="002A4F64">
              <w:rPr>
                <w:color w:val="000000"/>
                <w:sz w:val="20"/>
                <w:szCs w:val="20"/>
              </w:rPr>
              <w:t>No</w:t>
            </w:r>
          </w:p>
        </w:tc>
      </w:tr>
      <w:tr w:rsidR="00CF5BB9" w:rsidRPr="002A4F64" w:rsidTr="006B3CE3">
        <w:trPr>
          <w:trHeight w:val="255"/>
        </w:trPr>
        <w:tc>
          <w:tcPr>
            <w:tcW w:w="2807" w:type="dxa"/>
            <w:tcBorders>
              <w:top w:val="nil"/>
              <w:left w:val="nil"/>
              <w:bottom w:val="single" w:sz="4" w:space="0" w:color="000000"/>
              <w:right w:val="nil"/>
            </w:tcBorders>
          </w:tcPr>
          <w:p w:rsidR="00CF5BB9" w:rsidRPr="002A4F64" w:rsidRDefault="00CF5BB9" w:rsidP="007341A2">
            <w:pPr>
              <w:spacing w:after="0" w:line="240" w:lineRule="auto"/>
              <w:rPr>
                <w:color w:val="000000"/>
                <w:sz w:val="20"/>
                <w:szCs w:val="20"/>
              </w:rPr>
            </w:pPr>
            <w:smartTag w:uri="urn:schemas-microsoft-com:office:smarttags" w:element="City">
              <w:smartTag w:uri="urn:schemas-microsoft-com:office:smarttags" w:element="place">
                <w:smartTag w:uri="urn:schemas-microsoft-com:office:smarttags" w:element="country-region">
                  <w:r w:rsidRPr="002A4F64">
                    <w:rPr>
                      <w:color w:val="000000"/>
                      <w:sz w:val="20"/>
                      <w:szCs w:val="20"/>
                    </w:rPr>
                    <w:t>Lithuania</w:t>
                  </w:r>
                </w:smartTag>
              </w:smartTag>
            </w:smartTag>
          </w:p>
        </w:tc>
        <w:tc>
          <w:tcPr>
            <w:tcW w:w="1198" w:type="dxa"/>
            <w:tcBorders>
              <w:top w:val="nil"/>
              <w:left w:val="nil"/>
              <w:bottom w:val="single" w:sz="4" w:space="0" w:color="000000"/>
              <w:right w:val="nil"/>
            </w:tcBorders>
          </w:tcPr>
          <w:p w:rsidR="00CF5BB9" w:rsidRPr="002A4F64" w:rsidRDefault="00CF5BB9" w:rsidP="00A72EE8">
            <w:pPr>
              <w:spacing w:after="0" w:line="240" w:lineRule="auto"/>
              <w:jc w:val="center"/>
              <w:rPr>
                <w:color w:val="000000"/>
                <w:sz w:val="20"/>
                <w:szCs w:val="20"/>
              </w:rPr>
            </w:pPr>
            <w:r>
              <w:rPr>
                <w:color w:val="000000"/>
                <w:sz w:val="20"/>
                <w:szCs w:val="20"/>
              </w:rPr>
              <w:t>Yes</w:t>
            </w:r>
          </w:p>
        </w:tc>
        <w:tc>
          <w:tcPr>
            <w:tcW w:w="1198" w:type="dxa"/>
            <w:tcBorders>
              <w:top w:val="nil"/>
              <w:left w:val="nil"/>
              <w:bottom w:val="single" w:sz="4" w:space="0" w:color="000000"/>
              <w:right w:val="nil"/>
            </w:tcBorders>
          </w:tcPr>
          <w:p w:rsidR="00CF5BB9" w:rsidRPr="002A4F64" w:rsidRDefault="00CF5BB9" w:rsidP="00A72EE8">
            <w:pPr>
              <w:spacing w:after="0" w:line="240" w:lineRule="auto"/>
              <w:jc w:val="center"/>
              <w:rPr>
                <w:color w:val="000000"/>
                <w:sz w:val="20"/>
                <w:szCs w:val="20"/>
              </w:rPr>
            </w:pPr>
            <w:r w:rsidRPr="002A4F64">
              <w:rPr>
                <w:color w:val="000000"/>
                <w:sz w:val="20"/>
                <w:szCs w:val="20"/>
              </w:rPr>
              <w:t>No</w:t>
            </w:r>
          </w:p>
        </w:tc>
        <w:tc>
          <w:tcPr>
            <w:tcW w:w="1198" w:type="dxa"/>
            <w:tcBorders>
              <w:top w:val="nil"/>
              <w:left w:val="nil"/>
              <w:bottom w:val="single" w:sz="4" w:space="0" w:color="000000"/>
              <w:right w:val="nil"/>
            </w:tcBorders>
          </w:tcPr>
          <w:p w:rsidR="00CF5BB9" w:rsidRPr="002A4F64" w:rsidRDefault="00CF5BB9" w:rsidP="007341A2">
            <w:pPr>
              <w:spacing w:after="0" w:line="240" w:lineRule="auto"/>
              <w:jc w:val="center"/>
              <w:rPr>
                <w:color w:val="000000"/>
                <w:sz w:val="20"/>
                <w:szCs w:val="20"/>
              </w:rPr>
            </w:pPr>
            <w:r w:rsidRPr="002A4F64">
              <w:rPr>
                <w:color w:val="000000"/>
                <w:sz w:val="20"/>
                <w:szCs w:val="20"/>
              </w:rPr>
              <w:t>No</w:t>
            </w:r>
          </w:p>
        </w:tc>
        <w:tc>
          <w:tcPr>
            <w:tcW w:w="951" w:type="dxa"/>
            <w:tcBorders>
              <w:top w:val="nil"/>
              <w:left w:val="nil"/>
              <w:bottom w:val="single" w:sz="4" w:space="0" w:color="000000"/>
              <w:right w:val="nil"/>
            </w:tcBorders>
          </w:tcPr>
          <w:p w:rsidR="00CF5BB9" w:rsidRPr="002A4F64" w:rsidRDefault="00CF5BB9" w:rsidP="007341A2">
            <w:pPr>
              <w:spacing w:after="0" w:line="240" w:lineRule="auto"/>
              <w:jc w:val="center"/>
              <w:rPr>
                <w:color w:val="000000"/>
                <w:sz w:val="20"/>
                <w:szCs w:val="20"/>
              </w:rPr>
            </w:pPr>
            <w:r w:rsidRPr="002A4F64">
              <w:rPr>
                <w:color w:val="000000"/>
                <w:sz w:val="20"/>
                <w:szCs w:val="20"/>
              </w:rPr>
              <w:t>No</w:t>
            </w:r>
          </w:p>
        </w:tc>
      </w:tr>
      <w:tr w:rsidR="00CF5BB9" w:rsidRPr="002A4F64" w:rsidTr="006B3CE3">
        <w:trPr>
          <w:trHeight w:val="255"/>
        </w:trPr>
        <w:tc>
          <w:tcPr>
            <w:tcW w:w="2807" w:type="dxa"/>
            <w:tcBorders>
              <w:top w:val="nil"/>
              <w:left w:val="nil"/>
              <w:bottom w:val="single" w:sz="4" w:space="0" w:color="000000"/>
              <w:right w:val="nil"/>
            </w:tcBorders>
          </w:tcPr>
          <w:p w:rsidR="00CF5BB9" w:rsidRPr="002A4F64" w:rsidRDefault="00CF5BB9" w:rsidP="007341A2">
            <w:pPr>
              <w:spacing w:after="0" w:line="240" w:lineRule="auto"/>
              <w:rPr>
                <w:color w:val="000000"/>
                <w:sz w:val="20"/>
                <w:szCs w:val="20"/>
              </w:rPr>
            </w:pPr>
            <w:smartTag w:uri="urn:schemas-microsoft-com:office:smarttags" w:element="City">
              <w:smartTag w:uri="urn:schemas-microsoft-com:office:smarttags" w:element="place">
                <w:smartTag w:uri="urn:schemas-microsoft-com:office:smarttags" w:element="country-region">
                  <w:r w:rsidRPr="002A4F64">
                    <w:rPr>
                      <w:color w:val="000000"/>
                      <w:sz w:val="20"/>
                      <w:szCs w:val="20"/>
                    </w:rPr>
                    <w:t>Mexico</w:t>
                  </w:r>
                </w:smartTag>
              </w:smartTag>
            </w:smartTag>
          </w:p>
        </w:tc>
        <w:tc>
          <w:tcPr>
            <w:tcW w:w="1198" w:type="dxa"/>
            <w:tcBorders>
              <w:top w:val="nil"/>
              <w:left w:val="nil"/>
              <w:bottom w:val="single" w:sz="4" w:space="0" w:color="000000"/>
              <w:right w:val="nil"/>
            </w:tcBorders>
          </w:tcPr>
          <w:p w:rsidR="00CF5BB9" w:rsidRPr="002A4F64" w:rsidRDefault="00CF5BB9" w:rsidP="00A72EE8">
            <w:pPr>
              <w:spacing w:after="0" w:line="240" w:lineRule="auto"/>
              <w:jc w:val="center"/>
              <w:rPr>
                <w:color w:val="000000"/>
                <w:sz w:val="20"/>
                <w:szCs w:val="20"/>
              </w:rPr>
            </w:pPr>
            <w:r>
              <w:rPr>
                <w:color w:val="000000"/>
                <w:sz w:val="20"/>
                <w:szCs w:val="20"/>
              </w:rPr>
              <w:t>Yes</w:t>
            </w:r>
          </w:p>
        </w:tc>
        <w:tc>
          <w:tcPr>
            <w:tcW w:w="1198" w:type="dxa"/>
            <w:tcBorders>
              <w:top w:val="nil"/>
              <w:left w:val="nil"/>
              <w:bottom w:val="single" w:sz="4" w:space="0" w:color="000000"/>
              <w:right w:val="nil"/>
            </w:tcBorders>
          </w:tcPr>
          <w:p w:rsidR="00CF5BB9" w:rsidRPr="002A4F64" w:rsidRDefault="00CF5BB9" w:rsidP="00A72EE8">
            <w:pPr>
              <w:spacing w:after="0" w:line="240" w:lineRule="auto"/>
              <w:jc w:val="center"/>
              <w:rPr>
                <w:color w:val="000000"/>
                <w:sz w:val="20"/>
                <w:szCs w:val="20"/>
              </w:rPr>
            </w:pPr>
            <w:r w:rsidRPr="002A4F64">
              <w:rPr>
                <w:color w:val="000000"/>
                <w:sz w:val="20"/>
                <w:szCs w:val="20"/>
              </w:rPr>
              <w:t>No</w:t>
            </w:r>
          </w:p>
        </w:tc>
        <w:tc>
          <w:tcPr>
            <w:tcW w:w="1198" w:type="dxa"/>
            <w:tcBorders>
              <w:top w:val="nil"/>
              <w:left w:val="nil"/>
              <w:bottom w:val="single" w:sz="4" w:space="0" w:color="000000"/>
              <w:right w:val="nil"/>
            </w:tcBorders>
          </w:tcPr>
          <w:p w:rsidR="00CF5BB9" w:rsidRPr="002A4F64" w:rsidRDefault="00CF5BB9" w:rsidP="007341A2">
            <w:pPr>
              <w:spacing w:after="0" w:line="240" w:lineRule="auto"/>
              <w:jc w:val="center"/>
              <w:rPr>
                <w:color w:val="000000"/>
                <w:sz w:val="20"/>
                <w:szCs w:val="20"/>
              </w:rPr>
            </w:pPr>
            <w:r w:rsidRPr="002A4F64">
              <w:rPr>
                <w:color w:val="000000"/>
                <w:sz w:val="20"/>
                <w:szCs w:val="20"/>
              </w:rPr>
              <w:t>No</w:t>
            </w:r>
          </w:p>
        </w:tc>
        <w:tc>
          <w:tcPr>
            <w:tcW w:w="951" w:type="dxa"/>
            <w:tcBorders>
              <w:top w:val="nil"/>
              <w:left w:val="nil"/>
              <w:bottom w:val="single" w:sz="4" w:space="0" w:color="000000"/>
              <w:right w:val="nil"/>
            </w:tcBorders>
          </w:tcPr>
          <w:p w:rsidR="00CF5BB9" w:rsidRPr="002A4F64" w:rsidRDefault="00CF5BB9" w:rsidP="007341A2">
            <w:pPr>
              <w:spacing w:after="0" w:line="240" w:lineRule="auto"/>
              <w:jc w:val="center"/>
              <w:rPr>
                <w:color w:val="000000"/>
                <w:sz w:val="20"/>
                <w:szCs w:val="20"/>
              </w:rPr>
            </w:pPr>
            <w:r w:rsidRPr="002A4F64">
              <w:rPr>
                <w:color w:val="000000"/>
                <w:sz w:val="20"/>
                <w:szCs w:val="20"/>
              </w:rPr>
              <w:t>No</w:t>
            </w:r>
          </w:p>
        </w:tc>
      </w:tr>
      <w:tr w:rsidR="00CF5BB9" w:rsidRPr="002A4F64" w:rsidTr="006B3CE3">
        <w:trPr>
          <w:trHeight w:val="255"/>
        </w:trPr>
        <w:tc>
          <w:tcPr>
            <w:tcW w:w="2807" w:type="dxa"/>
            <w:tcBorders>
              <w:top w:val="nil"/>
              <w:left w:val="nil"/>
              <w:bottom w:val="single" w:sz="4" w:space="0" w:color="000000"/>
              <w:right w:val="nil"/>
            </w:tcBorders>
          </w:tcPr>
          <w:p w:rsidR="00CF5BB9" w:rsidRPr="002A4F64" w:rsidRDefault="00CF5BB9" w:rsidP="007341A2">
            <w:pPr>
              <w:spacing w:after="0" w:line="240" w:lineRule="auto"/>
              <w:rPr>
                <w:color w:val="000000"/>
                <w:sz w:val="20"/>
                <w:szCs w:val="20"/>
              </w:rPr>
            </w:pPr>
            <w:smartTag w:uri="urn:schemas-microsoft-com:office:smarttags" w:element="City">
              <w:smartTag w:uri="urn:schemas-microsoft-com:office:smarttags" w:element="place">
                <w:smartTag w:uri="urn:schemas-microsoft-com:office:smarttags" w:element="country-region">
                  <w:r w:rsidRPr="002A4F64">
                    <w:rPr>
                      <w:color w:val="000000"/>
                      <w:sz w:val="20"/>
                      <w:szCs w:val="20"/>
                    </w:rPr>
                    <w:t>Peru</w:t>
                  </w:r>
                </w:smartTag>
              </w:smartTag>
            </w:smartTag>
          </w:p>
        </w:tc>
        <w:tc>
          <w:tcPr>
            <w:tcW w:w="1198" w:type="dxa"/>
            <w:tcBorders>
              <w:top w:val="nil"/>
              <w:left w:val="nil"/>
              <w:bottom w:val="single" w:sz="4" w:space="0" w:color="000000"/>
              <w:right w:val="nil"/>
            </w:tcBorders>
          </w:tcPr>
          <w:p w:rsidR="00CF5BB9" w:rsidRPr="002A4F64" w:rsidRDefault="00CF5BB9" w:rsidP="00A72EE8">
            <w:pPr>
              <w:spacing w:after="0" w:line="240" w:lineRule="auto"/>
              <w:jc w:val="center"/>
              <w:rPr>
                <w:color w:val="000000"/>
                <w:sz w:val="20"/>
                <w:szCs w:val="20"/>
              </w:rPr>
            </w:pPr>
            <w:r>
              <w:rPr>
                <w:color w:val="000000"/>
                <w:sz w:val="20"/>
                <w:szCs w:val="20"/>
              </w:rPr>
              <w:t>Yes</w:t>
            </w:r>
          </w:p>
        </w:tc>
        <w:tc>
          <w:tcPr>
            <w:tcW w:w="1198" w:type="dxa"/>
            <w:tcBorders>
              <w:top w:val="nil"/>
              <w:left w:val="nil"/>
              <w:bottom w:val="single" w:sz="4" w:space="0" w:color="000000"/>
              <w:right w:val="nil"/>
            </w:tcBorders>
          </w:tcPr>
          <w:p w:rsidR="00CF5BB9" w:rsidRPr="002A4F64" w:rsidRDefault="00CF5BB9" w:rsidP="00A72EE8">
            <w:pPr>
              <w:spacing w:after="0" w:line="240" w:lineRule="auto"/>
              <w:jc w:val="center"/>
              <w:rPr>
                <w:color w:val="000000"/>
                <w:sz w:val="20"/>
                <w:szCs w:val="20"/>
              </w:rPr>
            </w:pPr>
            <w:r w:rsidRPr="002A4F64">
              <w:rPr>
                <w:color w:val="000000"/>
                <w:sz w:val="20"/>
                <w:szCs w:val="20"/>
              </w:rPr>
              <w:t>No</w:t>
            </w:r>
          </w:p>
        </w:tc>
        <w:tc>
          <w:tcPr>
            <w:tcW w:w="1198" w:type="dxa"/>
            <w:tcBorders>
              <w:top w:val="nil"/>
              <w:left w:val="nil"/>
              <w:bottom w:val="single" w:sz="4" w:space="0" w:color="000000"/>
              <w:right w:val="nil"/>
            </w:tcBorders>
          </w:tcPr>
          <w:p w:rsidR="00CF5BB9" w:rsidRPr="002A4F64" w:rsidRDefault="00CF5BB9" w:rsidP="007341A2">
            <w:pPr>
              <w:spacing w:after="0" w:line="240" w:lineRule="auto"/>
              <w:jc w:val="center"/>
              <w:rPr>
                <w:color w:val="000000"/>
                <w:sz w:val="20"/>
                <w:szCs w:val="20"/>
              </w:rPr>
            </w:pPr>
            <w:r w:rsidRPr="002A4F64">
              <w:rPr>
                <w:color w:val="000000"/>
                <w:sz w:val="20"/>
                <w:szCs w:val="20"/>
              </w:rPr>
              <w:t>No</w:t>
            </w:r>
          </w:p>
        </w:tc>
        <w:tc>
          <w:tcPr>
            <w:tcW w:w="951" w:type="dxa"/>
            <w:tcBorders>
              <w:top w:val="nil"/>
              <w:left w:val="nil"/>
              <w:bottom w:val="single" w:sz="4" w:space="0" w:color="000000"/>
              <w:right w:val="nil"/>
            </w:tcBorders>
          </w:tcPr>
          <w:p w:rsidR="00CF5BB9" w:rsidRPr="002A4F64" w:rsidRDefault="00CF5BB9" w:rsidP="007341A2">
            <w:pPr>
              <w:spacing w:after="0" w:line="240" w:lineRule="auto"/>
              <w:jc w:val="center"/>
              <w:rPr>
                <w:color w:val="000000"/>
                <w:sz w:val="20"/>
                <w:szCs w:val="20"/>
              </w:rPr>
            </w:pPr>
            <w:r w:rsidRPr="002A4F64">
              <w:rPr>
                <w:color w:val="000000"/>
                <w:sz w:val="20"/>
                <w:szCs w:val="20"/>
              </w:rPr>
              <w:t>No</w:t>
            </w:r>
          </w:p>
        </w:tc>
      </w:tr>
      <w:tr w:rsidR="00CF5BB9" w:rsidRPr="002A4F64" w:rsidTr="006B3CE3">
        <w:trPr>
          <w:trHeight w:val="255"/>
        </w:trPr>
        <w:tc>
          <w:tcPr>
            <w:tcW w:w="2807" w:type="dxa"/>
            <w:tcBorders>
              <w:top w:val="nil"/>
              <w:left w:val="nil"/>
              <w:bottom w:val="single" w:sz="4" w:space="0" w:color="000000"/>
              <w:right w:val="nil"/>
            </w:tcBorders>
          </w:tcPr>
          <w:p w:rsidR="00CF5BB9" w:rsidRPr="002A4F64" w:rsidRDefault="00CF5BB9" w:rsidP="007341A2">
            <w:pPr>
              <w:spacing w:after="0" w:line="240" w:lineRule="auto"/>
              <w:rPr>
                <w:color w:val="000000"/>
                <w:sz w:val="20"/>
                <w:szCs w:val="20"/>
              </w:rPr>
            </w:pPr>
            <w:smartTag w:uri="urn:schemas-microsoft-com:office:smarttags" w:element="City">
              <w:smartTag w:uri="urn:schemas-microsoft-com:office:smarttags" w:element="place">
                <w:smartTag w:uri="urn:schemas-microsoft-com:office:smarttags" w:element="country-region">
                  <w:r w:rsidRPr="002A4F64">
                    <w:rPr>
                      <w:color w:val="000000"/>
                      <w:sz w:val="20"/>
                      <w:szCs w:val="20"/>
                    </w:rPr>
                    <w:t>Qatar</w:t>
                  </w:r>
                </w:smartTag>
              </w:smartTag>
            </w:smartTag>
          </w:p>
        </w:tc>
        <w:tc>
          <w:tcPr>
            <w:tcW w:w="1198" w:type="dxa"/>
            <w:tcBorders>
              <w:top w:val="nil"/>
              <w:left w:val="nil"/>
              <w:bottom w:val="single" w:sz="4" w:space="0" w:color="000000"/>
              <w:right w:val="nil"/>
            </w:tcBorders>
          </w:tcPr>
          <w:p w:rsidR="00CF5BB9" w:rsidRPr="002A4F64" w:rsidRDefault="00CF5BB9" w:rsidP="00A72EE8">
            <w:pPr>
              <w:spacing w:after="0" w:line="240" w:lineRule="auto"/>
              <w:jc w:val="center"/>
              <w:rPr>
                <w:color w:val="000000"/>
                <w:sz w:val="20"/>
                <w:szCs w:val="20"/>
              </w:rPr>
            </w:pPr>
            <w:r>
              <w:rPr>
                <w:color w:val="000000"/>
                <w:sz w:val="20"/>
                <w:szCs w:val="20"/>
              </w:rPr>
              <w:t>Yes</w:t>
            </w:r>
          </w:p>
        </w:tc>
        <w:tc>
          <w:tcPr>
            <w:tcW w:w="1198" w:type="dxa"/>
            <w:tcBorders>
              <w:top w:val="nil"/>
              <w:left w:val="nil"/>
              <w:bottom w:val="single" w:sz="4" w:space="0" w:color="000000"/>
              <w:right w:val="nil"/>
            </w:tcBorders>
          </w:tcPr>
          <w:p w:rsidR="00CF5BB9" w:rsidRPr="002A4F64" w:rsidRDefault="00CF5BB9" w:rsidP="00A72EE8">
            <w:pPr>
              <w:spacing w:after="0" w:line="240" w:lineRule="auto"/>
              <w:jc w:val="center"/>
              <w:rPr>
                <w:color w:val="000000"/>
                <w:sz w:val="20"/>
                <w:szCs w:val="20"/>
              </w:rPr>
            </w:pPr>
            <w:r w:rsidRPr="002A4F64">
              <w:rPr>
                <w:color w:val="000000"/>
                <w:sz w:val="20"/>
                <w:szCs w:val="20"/>
              </w:rPr>
              <w:t>No</w:t>
            </w:r>
          </w:p>
        </w:tc>
        <w:tc>
          <w:tcPr>
            <w:tcW w:w="1198" w:type="dxa"/>
            <w:tcBorders>
              <w:top w:val="nil"/>
              <w:left w:val="nil"/>
              <w:bottom w:val="single" w:sz="4" w:space="0" w:color="000000"/>
              <w:right w:val="nil"/>
            </w:tcBorders>
          </w:tcPr>
          <w:p w:rsidR="00CF5BB9" w:rsidRPr="002A4F64" w:rsidRDefault="00CF5BB9" w:rsidP="007341A2">
            <w:pPr>
              <w:spacing w:after="0" w:line="240" w:lineRule="auto"/>
              <w:jc w:val="center"/>
              <w:rPr>
                <w:color w:val="000000"/>
                <w:sz w:val="20"/>
                <w:szCs w:val="20"/>
              </w:rPr>
            </w:pPr>
            <w:r w:rsidRPr="002A4F64">
              <w:rPr>
                <w:color w:val="000000"/>
                <w:sz w:val="20"/>
                <w:szCs w:val="20"/>
              </w:rPr>
              <w:t>No</w:t>
            </w:r>
          </w:p>
        </w:tc>
        <w:tc>
          <w:tcPr>
            <w:tcW w:w="951" w:type="dxa"/>
            <w:tcBorders>
              <w:top w:val="nil"/>
              <w:left w:val="nil"/>
              <w:bottom w:val="single" w:sz="4" w:space="0" w:color="000000"/>
              <w:right w:val="nil"/>
            </w:tcBorders>
          </w:tcPr>
          <w:p w:rsidR="00CF5BB9" w:rsidRPr="002A4F64" w:rsidRDefault="00CF5BB9" w:rsidP="007341A2">
            <w:pPr>
              <w:spacing w:after="0" w:line="240" w:lineRule="auto"/>
              <w:jc w:val="center"/>
              <w:rPr>
                <w:color w:val="000000"/>
                <w:sz w:val="20"/>
                <w:szCs w:val="20"/>
              </w:rPr>
            </w:pPr>
            <w:r w:rsidRPr="002A4F64">
              <w:rPr>
                <w:color w:val="000000"/>
                <w:sz w:val="20"/>
                <w:szCs w:val="20"/>
              </w:rPr>
              <w:t>No</w:t>
            </w:r>
          </w:p>
        </w:tc>
      </w:tr>
      <w:tr w:rsidR="00CF5BB9" w:rsidRPr="002A4F64" w:rsidTr="006B3CE3">
        <w:trPr>
          <w:trHeight w:val="255"/>
        </w:trPr>
        <w:tc>
          <w:tcPr>
            <w:tcW w:w="2807" w:type="dxa"/>
            <w:tcBorders>
              <w:top w:val="nil"/>
              <w:left w:val="nil"/>
              <w:bottom w:val="single" w:sz="4" w:space="0" w:color="000000"/>
              <w:right w:val="nil"/>
            </w:tcBorders>
          </w:tcPr>
          <w:p w:rsidR="00CF5BB9" w:rsidRPr="002A4F64" w:rsidRDefault="00CF5BB9" w:rsidP="007341A2">
            <w:pPr>
              <w:spacing w:after="0" w:line="240" w:lineRule="auto"/>
              <w:rPr>
                <w:color w:val="000000"/>
                <w:sz w:val="20"/>
                <w:szCs w:val="20"/>
              </w:rPr>
            </w:pPr>
            <w:smartTag w:uri="urn:schemas-microsoft-com:office:smarttags" w:element="City">
              <w:smartTag w:uri="urn:schemas-microsoft-com:office:smarttags" w:element="place">
                <w:smartTag w:uri="urn:schemas-microsoft-com:office:smarttags" w:element="country-region">
                  <w:r w:rsidRPr="002A4F64">
                    <w:rPr>
                      <w:color w:val="000000"/>
                      <w:sz w:val="20"/>
                      <w:szCs w:val="20"/>
                    </w:rPr>
                    <w:t>Romania</w:t>
                  </w:r>
                </w:smartTag>
              </w:smartTag>
            </w:smartTag>
          </w:p>
        </w:tc>
        <w:tc>
          <w:tcPr>
            <w:tcW w:w="1198" w:type="dxa"/>
            <w:tcBorders>
              <w:top w:val="nil"/>
              <w:left w:val="nil"/>
              <w:bottom w:val="single" w:sz="4" w:space="0" w:color="000000"/>
              <w:right w:val="nil"/>
            </w:tcBorders>
          </w:tcPr>
          <w:p w:rsidR="00CF5BB9" w:rsidRPr="002A4F64" w:rsidRDefault="00CF5BB9" w:rsidP="00A72EE8">
            <w:pPr>
              <w:spacing w:after="0" w:line="240" w:lineRule="auto"/>
              <w:jc w:val="center"/>
              <w:rPr>
                <w:color w:val="000000"/>
                <w:sz w:val="20"/>
                <w:szCs w:val="20"/>
              </w:rPr>
            </w:pPr>
            <w:r>
              <w:rPr>
                <w:color w:val="000000"/>
                <w:sz w:val="20"/>
                <w:szCs w:val="20"/>
              </w:rPr>
              <w:t>Yes</w:t>
            </w:r>
          </w:p>
        </w:tc>
        <w:tc>
          <w:tcPr>
            <w:tcW w:w="1198" w:type="dxa"/>
            <w:tcBorders>
              <w:top w:val="nil"/>
              <w:left w:val="nil"/>
              <w:bottom w:val="single" w:sz="4" w:space="0" w:color="000000"/>
              <w:right w:val="nil"/>
            </w:tcBorders>
          </w:tcPr>
          <w:p w:rsidR="00CF5BB9" w:rsidRPr="002A4F64" w:rsidRDefault="00CF5BB9" w:rsidP="00A72EE8">
            <w:pPr>
              <w:spacing w:after="0" w:line="240" w:lineRule="auto"/>
              <w:jc w:val="center"/>
              <w:rPr>
                <w:color w:val="000000"/>
                <w:sz w:val="20"/>
                <w:szCs w:val="20"/>
              </w:rPr>
            </w:pPr>
            <w:r w:rsidRPr="002A4F64">
              <w:rPr>
                <w:color w:val="000000"/>
                <w:sz w:val="20"/>
                <w:szCs w:val="20"/>
              </w:rPr>
              <w:t>No</w:t>
            </w:r>
          </w:p>
        </w:tc>
        <w:tc>
          <w:tcPr>
            <w:tcW w:w="1198" w:type="dxa"/>
            <w:tcBorders>
              <w:top w:val="nil"/>
              <w:left w:val="nil"/>
              <w:bottom w:val="single" w:sz="4" w:space="0" w:color="000000"/>
              <w:right w:val="nil"/>
            </w:tcBorders>
          </w:tcPr>
          <w:p w:rsidR="00CF5BB9" w:rsidRPr="002A4F64" w:rsidRDefault="00CF5BB9" w:rsidP="007341A2">
            <w:pPr>
              <w:spacing w:after="0" w:line="240" w:lineRule="auto"/>
              <w:jc w:val="center"/>
              <w:rPr>
                <w:color w:val="000000"/>
                <w:sz w:val="20"/>
                <w:szCs w:val="20"/>
              </w:rPr>
            </w:pPr>
            <w:r w:rsidRPr="002A4F64">
              <w:rPr>
                <w:color w:val="000000"/>
                <w:sz w:val="20"/>
                <w:szCs w:val="20"/>
              </w:rPr>
              <w:t>No</w:t>
            </w:r>
          </w:p>
        </w:tc>
        <w:tc>
          <w:tcPr>
            <w:tcW w:w="951" w:type="dxa"/>
            <w:tcBorders>
              <w:top w:val="nil"/>
              <w:left w:val="nil"/>
              <w:bottom w:val="single" w:sz="4" w:space="0" w:color="000000"/>
              <w:right w:val="nil"/>
            </w:tcBorders>
          </w:tcPr>
          <w:p w:rsidR="00CF5BB9" w:rsidRPr="002A4F64" w:rsidRDefault="00CF5BB9" w:rsidP="007341A2">
            <w:pPr>
              <w:spacing w:after="0" w:line="240" w:lineRule="auto"/>
              <w:jc w:val="center"/>
              <w:rPr>
                <w:color w:val="000000"/>
                <w:sz w:val="20"/>
                <w:szCs w:val="20"/>
              </w:rPr>
            </w:pPr>
            <w:r w:rsidRPr="002A4F64">
              <w:rPr>
                <w:color w:val="000000"/>
                <w:sz w:val="20"/>
                <w:szCs w:val="20"/>
              </w:rPr>
              <w:t>No</w:t>
            </w:r>
          </w:p>
        </w:tc>
      </w:tr>
      <w:tr w:rsidR="00CF5BB9" w:rsidRPr="002A4F64" w:rsidTr="006B3CE3">
        <w:trPr>
          <w:trHeight w:val="255"/>
        </w:trPr>
        <w:tc>
          <w:tcPr>
            <w:tcW w:w="2807" w:type="dxa"/>
            <w:tcBorders>
              <w:top w:val="nil"/>
              <w:left w:val="nil"/>
              <w:bottom w:val="single" w:sz="4" w:space="0" w:color="000000"/>
              <w:right w:val="nil"/>
            </w:tcBorders>
          </w:tcPr>
          <w:p w:rsidR="00CF5BB9" w:rsidRPr="002A4F64" w:rsidRDefault="00CF5BB9" w:rsidP="007341A2">
            <w:pPr>
              <w:spacing w:after="0" w:line="240" w:lineRule="auto"/>
              <w:rPr>
                <w:color w:val="000000"/>
                <w:sz w:val="20"/>
                <w:szCs w:val="20"/>
              </w:rPr>
            </w:pPr>
            <w:smartTag w:uri="urn:schemas-microsoft-com:office:smarttags" w:element="City">
              <w:smartTag w:uri="urn:schemas-microsoft-com:office:smarttags" w:element="place">
                <w:smartTag w:uri="urn:schemas-microsoft-com:office:smarttags" w:element="country-region">
                  <w:r w:rsidRPr="002A4F64">
                    <w:rPr>
                      <w:color w:val="000000"/>
                      <w:sz w:val="20"/>
                      <w:szCs w:val="20"/>
                    </w:rPr>
                    <w:t>Switzerland</w:t>
                  </w:r>
                </w:smartTag>
              </w:smartTag>
            </w:smartTag>
          </w:p>
        </w:tc>
        <w:tc>
          <w:tcPr>
            <w:tcW w:w="1198" w:type="dxa"/>
            <w:tcBorders>
              <w:top w:val="nil"/>
              <w:left w:val="nil"/>
              <w:bottom w:val="single" w:sz="4" w:space="0" w:color="000000"/>
              <w:right w:val="nil"/>
            </w:tcBorders>
          </w:tcPr>
          <w:p w:rsidR="00CF5BB9" w:rsidRPr="002A4F64" w:rsidRDefault="00CF5BB9" w:rsidP="00A72EE8">
            <w:pPr>
              <w:spacing w:after="0" w:line="240" w:lineRule="auto"/>
              <w:jc w:val="center"/>
              <w:rPr>
                <w:color w:val="000000"/>
                <w:sz w:val="20"/>
                <w:szCs w:val="20"/>
              </w:rPr>
            </w:pPr>
            <w:r>
              <w:rPr>
                <w:color w:val="000000"/>
                <w:sz w:val="20"/>
                <w:szCs w:val="20"/>
              </w:rPr>
              <w:t>Yes</w:t>
            </w:r>
          </w:p>
        </w:tc>
        <w:tc>
          <w:tcPr>
            <w:tcW w:w="1198" w:type="dxa"/>
            <w:tcBorders>
              <w:top w:val="nil"/>
              <w:left w:val="nil"/>
              <w:bottom w:val="single" w:sz="4" w:space="0" w:color="000000"/>
              <w:right w:val="nil"/>
            </w:tcBorders>
          </w:tcPr>
          <w:p w:rsidR="00CF5BB9" w:rsidRPr="002A4F64" w:rsidRDefault="00CF5BB9" w:rsidP="00A72EE8">
            <w:pPr>
              <w:spacing w:after="0" w:line="240" w:lineRule="auto"/>
              <w:jc w:val="center"/>
              <w:rPr>
                <w:color w:val="000000"/>
                <w:sz w:val="20"/>
                <w:szCs w:val="20"/>
              </w:rPr>
            </w:pPr>
            <w:r w:rsidRPr="002A4F64">
              <w:rPr>
                <w:color w:val="000000"/>
                <w:sz w:val="20"/>
                <w:szCs w:val="20"/>
              </w:rPr>
              <w:t>No</w:t>
            </w:r>
          </w:p>
        </w:tc>
        <w:tc>
          <w:tcPr>
            <w:tcW w:w="1198" w:type="dxa"/>
            <w:tcBorders>
              <w:top w:val="nil"/>
              <w:left w:val="nil"/>
              <w:bottom w:val="single" w:sz="4" w:space="0" w:color="000000"/>
              <w:right w:val="nil"/>
            </w:tcBorders>
          </w:tcPr>
          <w:p w:rsidR="00CF5BB9" w:rsidRPr="002A4F64" w:rsidRDefault="00CF5BB9" w:rsidP="007341A2">
            <w:pPr>
              <w:spacing w:after="0" w:line="240" w:lineRule="auto"/>
              <w:jc w:val="center"/>
              <w:rPr>
                <w:color w:val="000000"/>
                <w:sz w:val="20"/>
                <w:szCs w:val="20"/>
              </w:rPr>
            </w:pPr>
            <w:r w:rsidRPr="002A4F64">
              <w:rPr>
                <w:color w:val="000000"/>
                <w:sz w:val="20"/>
                <w:szCs w:val="20"/>
              </w:rPr>
              <w:t>No</w:t>
            </w:r>
          </w:p>
        </w:tc>
        <w:tc>
          <w:tcPr>
            <w:tcW w:w="951" w:type="dxa"/>
            <w:tcBorders>
              <w:top w:val="nil"/>
              <w:left w:val="nil"/>
              <w:bottom w:val="single" w:sz="4" w:space="0" w:color="000000"/>
              <w:right w:val="nil"/>
            </w:tcBorders>
          </w:tcPr>
          <w:p w:rsidR="00CF5BB9" w:rsidRPr="002A4F64" w:rsidRDefault="00CF5BB9" w:rsidP="007341A2">
            <w:pPr>
              <w:spacing w:after="0" w:line="240" w:lineRule="auto"/>
              <w:jc w:val="center"/>
              <w:rPr>
                <w:color w:val="000000"/>
                <w:sz w:val="20"/>
                <w:szCs w:val="20"/>
              </w:rPr>
            </w:pPr>
            <w:r w:rsidRPr="002A4F64">
              <w:rPr>
                <w:color w:val="000000"/>
                <w:sz w:val="20"/>
                <w:szCs w:val="20"/>
              </w:rPr>
              <w:t>No</w:t>
            </w:r>
          </w:p>
        </w:tc>
      </w:tr>
      <w:tr w:rsidR="00CF5BB9" w:rsidRPr="002A4F64" w:rsidTr="006B3CE3">
        <w:trPr>
          <w:trHeight w:val="255"/>
        </w:trPr>
        <w:tc>
          <w:tcPr>
            <w:tcW w:w="2807" w:type="dxa"/>
            <w:tcBorders>
              <w:top w:val="nil"/>
              <w:left w:val="nil"/>
              <w:bottom w:val="single" w:sz="4" w:space="0" w:color="000000"/>
              <w:right w:val="nil"/>
            </w:tcBorders>
          </w:tcPr>
          <w:p w:rsidR="00CF5BB9" w:rsidRPr="002A4F64" w:rsidRDefault="00CF5BB9" w:rsidP="007341A2">
            <w:pPr>
              <w:spacing w:after="0" w:line="240" w:lineRule="auto"/>
              <w:rPr>
                <w:color w:val="000000"/>
                <w:sz w:val="20"/>
                <w:szCs w:val="20"/>
              </w:rPr>
            </w:pPr>
            <w:smartTag w:uri="urn:schemas-microsoft-com:office:smarttags" w:element="City">
              <w:smartTag w:uri="urn:schemas-microsoft-com:office:smarttags" w:element="place">
                <w:smartTag w:uri="urn:schemas-microsoft-com:office:smarttags" w:element="country-region">
                  <w:r w:rsidRPr="002A4F64">
                    <w:rPr>
                      <w:color w:val="000000"/>
                      <w:sz w:val="20"/>
                      <w:szCs w:val="20"/>
                    </w:rPr>
                    <w:t>Thailand</w:t>
                  </w:r>
                </w:smartTag>
              </w:smartTag>
            </w:smartTag>
          </w:p>
        </w:tc>
        <w:tc>
          <w:tcPr>
            <w:tcW w:w="1198" w:type="dxa"/>
            <w:tcBorders>
              <w:top w:val="nil"/>
              <w:left w:val="nil"/>
              <w:bottom w:val="single" w:sz="4" w:space="0" w:color="000000"/>
              <w:right w:val="nil"/>
            </w:tcBorders>
          </w:tcPr>
          <w:p w:rsidR="00CF5BB9" w:rsidRPr="002A4F64" w:rsidRDefault="00CF5BB9" w:rsidP="00A72EE8">
            <w:pPr>
              <w:spacing w:after="0" w:line="240" w:lineRule="auto"/>
              <w:jc w:val="center"/>
              <w:rPr>
                <w:color w:val="000000"/>
                <w:sz w:val="20"/>
                <w:szCs w:val="20"/>
              </w:rPr>
            </w:pPr>
            <w:r>
              <w:rPr>
                <w:color w:val="000000"/>
                <w:sz w:val="20"/>
                <w:szCs w:val="20"/>
              </w:rPr>
              <w:t>Yes</w:t>
            </w:r>
          </w:p>
        </w:tc>
        <w:tc>
          <w:tcPr>
            <w:tcW w:w="1198" w:type="dxa"/>
            <w:tcBorders>
              <w:top w:val="nil"/>
              <w:left w:val="nil"/>
              <w:bottom w:val="single" w:sz="4" w:space="0" w:color="000000"/>
              <w:right w:val="nil"/>
            </w:tcBorders>
          </w:tcPr>
          <w:p w:rsidR="00CF5BB9" w:rsidRPr="002A4F64" w:rsidRDefault="00CF5BB9" w:rsidP="00A72EE8">
            <w:pPr>
              <w:spacing w:after="0" w:line="240" w:lineRule="auto"/>
              <w:jc w:val="center"/>
              <w:rPr>
                <w:color w:val="000000"/>
                <w:sz w:val="20"/>
                <w:szCs w:val="20"/>
              </w:rPr>
            </w:pPr>
            <w:r w:rsidRPr="002A4F64">
              <w:rPr>
                <w:color w:val="000000"/>
                <w:sz w:val="20"/>
                <w:szCs w:val="20"/>
              </w:rPr>
              <w:t>No</w:t>
            </w:r>
          </w:p>
        </w:tc>
        <w:tc>
          <w:tcPr>
            <w:tcW w:w="1198" w:type="dxa"/>
            <w:tcBorders>
              <w:top w:val="nil"/>
              <w:left w:val="nil"/>
              <w:bottom w:val="single" w:sz="4" w:space="0" w:color="000000"/>
              <w:right w:val="nil"/>
            </w:tcBorders>
          </w:tcPr>
          <w:p w:rsidR="00CF5BB9" w:rsidRPr="002A4F64" w:rsidRDefault="00CF5BB9" w:rsidP="007341A2">
            <w:pPr>
              <w:spacing w:after="0" w:line="240" w:lineRule="auto"/>
              <w:jc w:val="center"/>
              <w:rPr>
                <w:color w:val="000000"/>
                <w:sz w:val="20"/>
                <w:szCs w:val="20"/>
              </w:rPr>
            </w:pPr>
            <w:r w:rsidRPr="002A4F64">
              <w:rPr>
                <w:color w:val="000000"/>
                <w:sz w:val="20"/>
                <w:szCs w:val="20"/>
              </w:rPr>
              <w:t>No</w:t>
            </w:r>
          </w:p>
        </w:tc>
        <w:tc>
          <w:tcPr>
            <w:tcW w:w="951" w:type="dxa"/>
            <w:tcBorders>
              <w:top w:val="nil"/>
              <w:left w:val="nil"/>
              <w:bottom w:val="single" w:sz="4" w:space="0" w:color="000000"/>
              <w:right w:val="nil"/>
            </w:tcBorders>
          </w:tcPr>
          <w:p w:rsidR="00CF5BB9" w:rsidRPr="002A4F64" w:rsidRDefault="00CF5BB9" w:rsidP="007341A2">
            <w:pPr>
              <w:spacing w:after="0" w:line="240" w:lineRule="auto"/>
              <w:jc w:val="center"/>
              <w:rPr>
                <w:color w:val="000000"/>
                <w:sz w:val="20"/>
                <w:szCs w:val="20"/>
              </w:rPr>
            </w:pPr>
            <w:r w:rsidRPr="002A4F64">
              <w:rPr>
                <w:color w:val="000000"/>
                <w:sz w:val="20"/>
                <w:szCs w:val="20"/>
              </w:rPr>
              <w:t>No</w:t>
            </w:r>
          </w:p>
        </w:tc>
      </w:tr>
      <w:tr w:rsidR="00CF5BB9" w:rsidRPr="002A4F64" w:rsidTr="006B3CE3">
        <w:trPr>
          <w:trHeight w:val="255"/>
        </w:trPr>
        <w:tc>
          <w:tcPr>
            <w:tcW w:w="2807" w:type="dxa"/>
            <w:tcBorders>
              <w:top w:val="nil"/>
              <w:left w:val="nil"/>
              <w:bottom w:val="single" w:sz="4" w:space="0" w:color="000000"/>
              <w:right w:val="nil"/>
            </w:tcBorders>
          </w:tcPr>
          <w:p w:rsidR="00CF5BB9" w:rsidRPr="002A4F64" w:rsidRDefault="00CF5BB9" w:rsidP="007341A2">
            <w:pPr>
              <w:spacing w:after="0" w:line="240" w:lineRule="auto"/>
              <w:rPr>
                <w:color w:val="000000"/>
                <w:sz w:val="20"/>
                <w:szCs w:val="20"/>
              </w:rPr>
            </w:pPr>
            <w:smartTag w:uri="urn:schemas-microsoft-com:office:smarttags" w:element="City">
              <w:smartTag w:uri="urn:schemas-microsoft-com:office:smarttags" w:element="place">
                <w:smartTag w:uri="urn:schemas-microsoft-com:office:smarttags" w:element="country-region">
                  <w:r w:rsidRPr="002A4F64">
                    <w:rPr>
                      <w:color w:val="000000"/>
                      <w:sz w:val="20"/>
                      <w:szCs w:val="20"/>
                    </w:rPr>
                    <w:t>Trinidad and Tobago</w:t>
                  </w:r>
                </w:smartTag>
              </w:smartTag>
            </w:smartTag>
          </w:p>
        </w:tc>
        <w:tc>
          <w:tcPr>
            <w:tcW w:w="1198" w:type="dxa"/>
            <w:tcBorders>
              <w:top w:val="nil"/>
              <w:left w:val="nil"/>
              <w:bottom w:val="single" w:sz="4" w:space="0" w:color="000000"/>
              <w:right w:val="nil"/>
            </w:tcBorders>
          </w:tcPr>
          <w:p w:rsidR="00CF5BB9" w:rsidRPr="002A4F64" w:rsidRDefault="00CF5BB9" w:rsidP="00A72EE8">
            <w:pPr>
              <w:spacing w:after="0" w:line="240" w:lineRule="auto"/>
              <w:jc w:val="center"/>
              <w:rPr>
                <w:color w:val="000000"/>
                <w:sz w:val="20"/>
                <w:szCs w:val="20"/>
              </w:rPr>
            </w:pPr>
            <w:r>
              <w:rPr>
                <w:color w:val="000000"/>
                <w:sz w:val="20"/>
                <w:szCs w:val="20"/>
              </w:rPr>
              <w:t>Yes</w:t>
            </w:r>
          </w:p>
        </w:tc>
        <w:tc>
          <w:tcPr>
            <w:tcW w:w="1198" w:type="dxa"/>
            <w:tcBorders>
              <w:top w:val="nil"/>
              <w:left w:val="nil"/>
              <w:bottom w:val="single" w:sz="4" w:space="0" w:color="000000"/>
              <w:right w:val="nil"/>
            </w:tcBorders>
          </w:tcPr>
          <w:p w:rsidR="00CF5BB9" w:rsidRPr="002A4F64" w:rsidRDefault="00CF5BB9" w:rsidP="00A72EE8">
            <w:pPr>
              <w:spacing w:after="0" w:line="240" w:lineRule="auto"/>
              <w:jc w:val="center"/>
              <w:rPr>
                <w:color w:val="000000"/>
                <w:sz w:val="20"/>
                <w:szCs w:val="20"/>
              </w:rPr>
            </w:pPr>
            <w:r w:rsidRPr="002A4F64">
              <w:rPr>
                <w:color w:val="000000"/>
                <w:sz w:val="20"/>
                <w:szCs w:val="20"/>
              </w:rPr>
              <w:t>No</w:t>
            </w:r>
          </w:p>
        </w:tc>
        <w:tc>
          <w:tcPr>
            <w:tcW w:w="1198" w:type="dxa"/>
            <w:tcBorders>
              <w:top w:val="nil"/>
              <w:left w:val="nil"/>
              <w:bottom w:val="single" w:sz="4" w:space="0" w:color="000000"/>
              <w:right w:val="nil"/>
            </w:tcBorders>
          </w:tcPr>
          <w:p w:rsidR="00CF5BB9" w:rsidRPr="002A4F64" w:rsidRDefault="00CF5BB9" w:rsidP="007341A2">
            <w:pPr>
              <w:spacing w:after="0" w:line="240" w:lineRule="auto"/>
              <w:jc w:val="center"/>
              <w:rPr>
                <w:color w:val="000000"/>
                <w:sz w:val="20"/>
                <w:szCs w:val="20"/>
              </w:rPr>
            </w:pPr>
            <w:r w:rsidRPr="002A4F64">
              <w:rPr>
                <w:color w:val="000000"/>
                <w:sz w:val="20"/>
                <w:szCs w:val="20"/>
              </w:rPr>
              <w:t>No</w:t>
            </w:r>
          </w:p>
        </w:tc>
        <w:tc>
          <w:tcPr>
            <w:tcW w:w="951" w:type="dxa"/>
            <w:tcBorders>
              <w:top w:val="nil"/>
              <w:left w:val="nil"/>
              <w:bottom w:val="single" w:sz="4" w:space="0" w:color="000000"/>
              <w:right w:val="nil"/>
            </w:tcBorders>
          </w:tcPr>
          <w:p w:rsidR="00CF5BB9" w:rsidRPr="002A4F64" w:rsidRDefault="00CF5BB9" w:rsidP="007341A2">
            <w:pPr>
              <w:spacing w:after="0" w:line="240" w:lineRule="auto"/>
              <w:jc w:val="center"/>
              <w:rPr>
                <w:color w:val="000000"/>
                <w:sz w:val="20"/>
                <w:szCs w:val="20"/>
              </w:rPr>
            </w:pPr>
            <w:r w:rsidRPr="002A4F64">
              <w:rPr>
                <w:color w:val="000000"/>
                <w:sz w:val="20"/>
                <w:szCs w:val="20"/>
              </w:rPr>
              <w:t>No</w:t>
            </w:r>
          </w:p>
        </w:tc>
      </w:tr>
      <w:tr w:rsidR="00CF5BB9" w:rsidRPr="002A4F64" w:rsidTr="006B3CE3">
        <w:trPr>
          <w:trHeight w:val="255"/>
        </w:trPr>
        <w:tc>
          <w:tcPr>
            <w:tcW w:w="2807" w:type="dxa"/>
            <w:tcBorders>
              <w:top w:val="nil"/>
              <w:left w:val="nil"/>
              <w:bottom w:val="single" w:sz="4" w:space="0" w:color="000000"/>
              <w:right w:val="nil"/>
            </w:tcBorders>
          </w:tcPr>
          <w:p w:rsidR="00CF5BB9" w:rsidRPr="002A4F64" w:rsidRDefault="00CF5BB9" w:rsidP="007341A2">
            <w:pPr>
              <w:spacing w:after="0" w:line="240" w:lineRule="auto"/>
              <w:rPr>
                <w:color w:val="000000"/>
                <w:sz w:val="20"/>
                <w:szCs w:val="20"/>
              </w:rPr>
            </w:pPr>
            <w:smartTag w:uri="urn:schemas-microsoft-com:office:smarttags" w:element="City">
              <w:smartTag w:uri="urn:schemas-microsoft-com:office:smarttags" w:element="place">
                <w:smartTag w:uri="urn:schemas-microsoft-com:office:smarttags" w:element="country-region">
                  <w:r w:rsidRPr="002A4F64">
                    <w:rPr>
                      <w:color w:val="000000"/>
                      <w:sz w:val="20"/>
                      <w:szCs w:val="20"/>
                    </w:rPr>
                    <w:t>Tunisia</w:t>
                  </w:r>
                </w:smartTag>
              </w:smartTag>
            </w:smartTag>
          </w:p>
        </w:tc>
        <w:tc>
          <w:tcPr>
            <w:tcW w:w="1198" w:type="dxa"/>
            <w:tcBorders>
              <w:top w:val="nil"/>
              <w:left w:val="nil"/>
              <w:bottom w:val="single" w:sz="4" w:space="0" w:color="000000"/>
              <w:right w:val="nil"/>
            </w:tcBorders>
          </w:tcPr>
          <w:p w:rsidR="00CF5BB9" w:rsidRPr="002A4F64" w:rsidRDefault="00CF5BB9" w:rsidP="00A72EE8">
            <w:pPr>
              <w:spacing w:after="0" w:line="240" w:lineRule="auto"/>
              <w:jc w:val="center"/>
              <w:rPr>
                <w:color w:val="000000"/>
                <w:sz w:val="20"/>
                <w:szCs w:val="20"/>
              </w:rPr>
            </w:pPr>
            <w:r>
              <w:rPr>
                <w:color w:val="000000"/>
                <w:sz w:val="20"/>
                <w:szCs w:val="20"/>
              </w:rPr>
              <w:t>Yes</w:t>
            </w:r>
          </w:p>
        </w:tc>
        <w:tc>
          <w:tcPr>
            <w:tcW w:w="1198" w:type="dxa"/>
            <w:tcBorders>
              <w:top w:val="nil"/>
              <w:left w:val="nil"/>
              <w:bottom w:val="single" w:sz="4" w:space="0" w:color="000000"/>
              <w:right w:val="nil"/>
            </w:tcBorders>
          </w:tcPr>
          <w:p w:rsidR="00CF5BB9" w:rsidRPr="002A4F64" w:rsidRDefault="00CF5BB9" w:rsidP="00A72EE8">
            <w:pPr>
              <w:spacing w:after="0" w:line="240" w:lineRule="auto"/>
              <w:jc w:val="center"/>
              <w:rPr>
                <w:color w:val="000000"/>
                <w:sz w:val="20"/>
                <w:szCs w:val="20"/>
              </w:rPr>
            </w:pPr>
            <w:r w:rsidRPr="002A4F64">
              <w:rPr>
                <w:color w:val="000000"/>
                <w:sz w:val="20"/>
                <w:szCs w:val="20"/>
              </w:rPr>
              <w:t>No</w:t>
            </w:r>
          </w:p>
        </w:tc>
        <w:tc>
          <w:tcPr>
            <w:tcW w:w="1198" w:type="dxa"/>
            <w:tcBorders>
              <w:top w:val="nil"/>
              <w:left w:val="nil"/>
              <w:bottom w:val="single" w:sz="4" w:space="0" w:color="000000"/>
              <w:right w:val="nil"/>
            </w:tcBorders>
          </w:tcPr>
          <w:p w:rsidR="00CF5BB9" w:rsidRPr="002A4F64" w:rsidRDefault="00CF5BB9" w:rsidP="007341A2">
            <w:pPr>
              <w:spacing w:after="0" w:line="240" w:lineRule="auto"/>
              <w:jc w:val="center"/>
              <w:rPr>
                <w:color w:val="000000"/>
                <w:sz w:val="20"/>
                <w:szCs w:val="20"/>
              </w:rPr>
            </w:pPr>
            <w:r w:rsidRPr="002A4F64">
              <w:rPr>
                <w:color w:val="000000"/>
                <w:sz w:val="20"/>
                <w:szCs w:val="20"/>
              </w:rPr>
              <w:t>No</w:t>
            </w:r>
          </w:p>
        </w:tc>
        <w:tc>
          <w:tcPr>
            <w:tcW w:w="951" w:type="dxa"/>
            <w:tcBorders>
              <w:top w:val="nil"/>
              <w:left w:val="nil"/>
              <w:bottom w:val="single" w:sz="4" w:space="0" w:color="000000"/>
              <w:right w:val="nil"/>
            </w:tcBorders>
          </w:tcPr>
          <w:p w:rsidR="00CF5BB9" w:rsidRPr="002A4F64" w:rsidRDefault="00CF5BB9" w:rsidP="007341A2">
            <w:pPr>
              <w:spacing w:after="0" w:line="240" w:lineRule="auto"/>
              <w:jc w:val="center"/>
              <w:rPr>
                <w:color w:val="000000"/>
                <w:sz w:val="20"/>
                <w:szCs w:val="20"/>
              </w:rPr>
            </w:pPr>
            <w:r w:rsidRPr="002A4F64">
              <w:rPr>
                <w:color w:val="000000"/>
                <w:sz w:val="20"/>
                <w:szCs w:val="20"/>
              </w:rPr>
              <w:t>No</w:t>
            </w:r>
          </w:p>
        </w:tc>
      </w:tr>
      <w:tr w:rsidR="00CF5BB9" w:rsidRPr="002A4F64" w:rsidTr="006B3CE3">
        <w:trPr>
          <w:trHeight w:val="224"/>
        </w:trPr>
        <w:tc>
          <w:tcPr>
            <w:tcW w:w="2807" w:type="dxa"/>
            <w:tcBorders>
              <w:top w:val="nil"/>
              <w:left w:val="nil"/>
              <w:bottom w:val="single" w:sz="4" w:space="0" w:color="000000"/>
              <w:right w:val="nil"/>
            </w:tcBorders>
          </w:tcPr>
          <w:p w:rsidR="00CF5BB9" w:rsidRPr="002A4F64" w:rsidRDefault="00CF5BB9" w:rsidP="006B3CE3">
            <w:pPr>
              <w:spacing w:after="0" w:line="240" w:lineRule="auto"/>
              <w:rPr>
                <w:color w:val="000000"/>
                <w:sz w:val="20"/>
                <w:szCs w:val="20"/>
              </w:rPr>
            </w:pPr>
            <w:smartTag w:uri="urn:schemas-microsoft-com:office:smarttags" w:element="City">
              <w:smartTag w:uri="urn:schemas-microsoft-com:office:smarttags" w:element="place">
                <w:smartTag w:uri="urn:schemas-microsoft-com:office:smarttags" w:element="country-region">
                  <w:r w:rsidRPr="002A4F64">
                    <w:rPr>
                      <w:color w:val="000000"/>
                      <w:sz w:val="20"/>
                      <w:szCs w:val="20"/>
                    </w:rPr>
                    <w:t>United Kingdom</w:t>
                  </w:r>
                </w:smartTag>
              </w:smartTag>
            </w:smartTag>
          </w:p>
        </w:tc>
        <w:tc>
          <w:tcPr>
            <w:tcW w:w="1198" w:type="dxa"/>
            <w:tcBorders>
              <w:top w:val="nil"/>
              <w:left w:val="nil"/>
              <w:bottom w:val="single" w:sz="4" w:space="0" w:color="000000"/>
              <w:right w:val="nil"/>
            </w:tcBorders>
          </w:tcPr>
          <w:p w:rsidR="00CF5BB9" w:rsidRPr="002A4F64" w:rsidRDefault="00CF5BB9" w:rsidP="00A72EE8">
            <w:pPr>
              <w:spacing w:after="0" w:line="240" w:lineRule="auto"/>
              <w:jc w:val="center"/>
              <w:rPr>
                <w:color w:val="000000"/>
                <w:sz w:val="20"/>
                <w:szCs w:val="20"/>
              </w:rPr>
            </w:pPr>
            <w:r>
              <w:rPr>
                <w:color w:val="000000"/>
                <w:sz w:val="20"/>
                <w:szCs w:val="20"/>
              </w:rPr>
              <w:t>Yes</w:t>
            </w:r>
          </w:p>
        </w:tc>
        <w:tc>
          <w:tcPr>
            <w:tcW w:w="1198" w:type="dxa"/>
            <w:tcBorders>
              <w:top w:val="nil"/>
              <w:left w:val="nil"/>
              <w:bottom w:val="single" w:sz="4" w:space="0" w:color="000000"/>
              <w:right w:val="nil"/>
            </w:tcBorders>
          </w:tcPr>
          <w:p w:rsidR="00CF5BB9" w:rsidRPr="002A4F64" w:rsidRDefault="00CF5BB9" w:rsidP="00A72EE8">
            <w:pPr>
              <w:spacing w:after="0" w:line="240" w:lineRule="auto"/>
              <w:jc w:val="center"/>
              <w:rPr>
                <w:color w:val="000000"/>
                <w:sz w:val="20"/>
                <w:szCs w:val="20"/>
              </w:rPr>
            </w:pPr>
            <w:r w:rsidRPr="002A4F64">
              <w:rPr>
                <w:color w:val="000000"/>
                <w:sz w:val="20"/>
                <w:szCs w:val="20"/>
              </w:rPr>
              <w:t>No</w:t>
            </w:r>
          </w:p>
        </w:tc>
        <w:tc>
          <w:tcPr>
            <w:tcW w:w="1198" w:type="dxa"/>
            <w:tcBorders>
              <w:top w:val="nil"/>
              <w:left w:val="nil"/>
              <w:bottom w:val="single" w:sz="4" w:space="0" w:color="000000"/>
              <w:right w:val="nil"/>
            </w:tcBorders>
          </w:tcPr>
          <w:p w:rsidR="00CF5BB9" w:rsidRPr="002A4F64" w:rsidRDefault="00CF5BB9" w:rsidP="007341A2">
            <w:pPr>
              <w:spacing w:after="0" w:line="240" w:lineRule="auto"/>
              <w:jc w:val="center"/>
              <w:rPr>
                <w:color w:val="000000"/>
                <w:sz w:val="20"/>
                <w:szCs w:val="20"/>
              </w:rPr>
            </w:pPr>
            <w:r w:rsidRPr="002A4F64">
              <w:rPr>
                <w:color w:val="000000"/>
                <w:sz w:val="20"/>
                <w:szCs w:val="20"/>
              </w:rPr>
              <w:t>No</w:t>
            </w:r>
          </w:p>
        </w:tc>
        <w:tc>
          <w:tcPr>
            <w:tcW w:w="951" w:type="dxa"/>
            <w:tcBorders>
              <w:top w:val="nil"/>
              <w:left w:val="nil"/>
              <w:bottom w:val="single" w:sz="4" w:space="0" w:color="000000"/>
              <w:right w:val="nil"/>
            </w:tcBorders>
          </w:tcPr>
          <w:p w:rsidR="00CF5BB9" w:rsidRPr="002A4F64" w:rsidRDefault="00CF5BB9" w:rsidP="007341A2">
            <w:pPr>
              <w:spacing w:after="0" w:line="240" w:lineRule="auto"/>
              <w:jc w:val="center"/>
              <w:rPr>
                <w:color w:val="000000"/>
                <w:sz w:val="20"/>
                <w:szCs w:val="20"/>
              </w:rPr>
            </w:pPr>
            <w:r w:rsidRPr="002A4F64">
              <w:rPr>
                <w:color w:val="000000"/>
                <w:sz w:val="20"/>
                <w:szCs w:val="20"/>
              </w:rPr>
              <w:t>No</w:t>
            </w:r>
          </w:p>
        </w:tc>
      </w:tr>
      <w:tr w:rsidR="00CF5BB9" w:rsidRPr="002A4F64" w:rsidTr="006B3CE3">
        <w:trPr>
          <w:trHeight w:val="270"/>
        </w:trPr>
        <w:tc>
          <w:tcPr>
            <w:tcW w:w="2807" w:type="dxa"/>
            <w:tcBorders>
              <w:top w:val="nil"/>
              <w:left w:val="nil"/>
              <w:bottom w:val="single" w:sz="4" w:space="0" w:color="000000"/>
              <w:right w:val="nil"/>
            </w:tcBorders>
          </w:tcPr>
          <w:p w:rsidR="00CF5BB9" w:rsidRPr="002A4F64" w:rsidRDefault="00CF5BB9" w:rsidP="007341A2">
            <w:pPr>
              <w:spacing w:after="0" w:line="240" w:lineRule="auto"/>
              <w:rPr>
                <w:color w:val="000000"/>
                <w:sz w:val="20"/>
                <w:szCs w:val="20"/>
              </w:rPr>
            </w:pPr>
            <w:smartTag w:uri="urn:schemas-microsoft-com:office:smarttags" w:element="City">
              <w:smartTag w:uri="urn:schemas-microsoft-com:office:smarttags" w:element="place">
                <w:smartTag w:uri="urn:schemas-microsoft-com:office:smarttags" w:element="country-region">
                  <w:r w:rsidRPr="002A4F64">
                    <w:rPr>
                      <w:color w:val="000000"/>
                      <w:sz w:val="20"/>
                      <w:szCs w:val="20"/>
                    </w:rPr>
                    <w:t>Viet Nam</w:t>
                  </w:r>
                </w:smartTag>
              </w:smartTag>
            </w:smartTag>
          </w:p>
        </w:tc>
        <w:tc>
          <w:tcPr>
            <w:tcW w:w="1198" w:type="dxa"/>
            <w:tcBorders>
              <w:top w:val="nil"/>
              <w:left w:val="nil"/>
              <w:bottom w:val="single" w:sz="4" w:space="0" w:color="000000"/>
              <w:right w:val="nil"/>
            </w:tcBorders>
          </w:tcPr>
          <w:p w:rsidR="00CF5BB9" w:rsidRPr="002A4F64" w:rsidRDefault="00CF5BB9" w:rsidP="007341A2">
            <w:pPr>
              <w:spacing w:after="0" w:line="240" w:lineRule="auto"/>
              <w:jc w:val="center"/>
              <w:rPr>
                <w:color w:val="000000"/>
                <w:sz w:val="20"/>
                <w:szCs w:val="20"/>
              </w:rPr>
            </w:pPr>
            <w:r>
              <w:rPr>
                <w:color w:val="000000"/>
                <w:sz w:val="20"/>
                <w:szCs w:val="20"/>
              </w:rPr>
              <w:t>Yes</w:t>
            </w:r>
          </w:p>
        </w:tc>
        <w:tc>
          <w:tcPr>
            <w:tcW w:w="1198" w:type="dxa"/>
            <w:tcBorders>
              <w:top w:val="nil"/>
              <w:left w:val="nil"/>
              <w:bottom w:val="single" w:sz="4" w:space="0" w:color="000000"/>
              <w:right w:val="nil"/>
            </w:tcBorders>
          </w:tcPr>
          <w:p w:rsidR="00CF5BB9" w:rsidRPr="002A4F64" w:rsidRDefault="00CF5BB9" w:rsidP="00A72EE8">
            <w:pPr>
              <w:spacing w:after="0" w:line="240" w:lineRule="auto"/>
              <w:jc w:val="center"/>
              <w:rPr>
                <w:color w:val="000000"/>
                <w:sz w:val="20"/>
                <w:szCs w:val="20"/>
              </w:rPr>
            </w:pPr>
            <w:r w:rsidRPr="002A4F64">
              <w:rPr>
                <w:color w:val="000000"/>
                <w:sz w:val="20"/>
                <w:szCs w:val="20"/>
              </w:rPr>
              <w:t>No</w:t>
            </w:r>
          </w:p>
        </w:tc>
        <w:tc>
          <w:tcPr>
            <w:tcW w:w="1198" w:type="dxa"/>
            <w:tcBorders>
              <w:top w:val="nil"/>
              <w:left w:val="nil"/>
              <w:bottom w:val="single" w:sz="4" w:space="0" w:color="000000"/>
              <w:right w:val="nil"/>
            </w:tcBorders>
          </w:tcPr>
          <w:p w:rsidR="00CF5BB9" w:rsidRPr="002A4F64" w:rsidRDefault="00CF5BB9" w:rsidP="007341A2">
            <w:pPr>
              <w:spacing w:after="0" w:line="240" w:lineRule="auto"/>
              <w:jc w:val="center"/>
              <w:rPr>
                <w:color w:val="000000"/>
                <w:sz w:val="20"/>
                <w:szCs w:val="20"/>
              </w:rPr>
            </w:pPr>
            <w:r w:rsidRPr="002A4F64">
              <w:rPr>
                <w:color w:val="000000"/>
                <w:sz w:val="20"/>
                <w:szCs w:val="20"/>
              </w:rPr>
              <w:t>No</w:t>
            </w:r>
          </w:p>
        </w:tc>
        <w:tc>
          <w:tcPr>
            <w:tcW w:w="951" w:type="dxa"/>
            <w:tcBorders>
              <w:top w:val="nil"/>
              <w:left w:val="nil"/>
              <w:bottom w:val="single" w:sz="4" w:space="0" w:color="000000"/>
              <w:right w:val="nil"/>
            </w:tcBorders>
          </w:tcPr>
          <w:p w:rsidR="00CF5BB9" w:rsidRPr="002A4F64" w:rsidRDefault="00CF5BB9" w:rsidP="007341A2">
            <w:pPr>
              <w:spacing w:after="0" w:line="240" w:lineRule="auto"/>
              <w:jc w:val="center"/>
              <w:rPr>
                <w:color w:val="000000"/>
                <w:sz w:val="20"/>
                <w:szCs w:val="20"/>
              </w:rPr>
            </w:pPr>
            <w:r w:rsidRPr="002A4F64">
              <w:rPr>
                <w:color w:val="000000"/>
                <w:sz w:val="20"/>
                <w:szCs w:val="20"/>
              </w:rPr>
              <w:t>No</w:t>
            </w:r>
          </w:p>
        </w:tc>
      </w:tr>
      <w:tr w:rsidR="00CF5BB9" w:rsidRPr="002A4F64" w:rsidTr="006B3CE3">
        <w:trPr>
          <w:trHeight w:val="270"/>
        </w:trPr>
        <w:tc>
          <w:tcPr>
            <w:tcW w:w="2807" w:type="dxa"/>
            <w:tcBorders>
              <w:top w:val="single" w:sz="8" w:space="0" w:color="000000"/>
              <w:left w:val="nil"/>
              <w:bottom w:val="single" w:sz="8" w:space="0" w:color="000000"/>
              <w:right w:val="nil"/>
            </w:tcBorders>
            <w:vAlign w:val="center"/>
          </w:tcPr>
          <w:p w:rsidR="00CF5BB9" w:rsidRPr="002A4F64" w:rsidRDefault="00CF5BB9" w:rsidP="007341A2">
            <w:pPr>
              <w:spacing w:after="0" w:line="240" w:lineRule="auto"/>
              <w:rPr>
                <w:b/>
                <w:bCs/>
                <w:color w:val="000000"/>
                <w:sz w:val="20"/>
                <w:szCs w:val="20"/>
              </w:rPr>
            </w:pPr>
            <w:r w:rsidRPr="002A4F64">
              <w:rPr>
                <w:b/>
                <w:bCs/>
                <w:color w:val="000000"/>
                <w:sz w:val="20"/>
                <w:szCs w:val="20"/>
              </w:rPr>
              <w:t>Total Yes</w:t>
            </w:r>
          </w:p>
        </w:tc>
        <w:tc>
          <w:tcPr>
            <w:tcW w:w="1198" w:type="dxa"/>
            <w:tcBorders>
              <w:top w:val="single" w:sz="8" w:space="0" w:color="000000"/>
              <w:left w:val="nil"/>
              <w:bottom w:val="single" w:sz="8" w:space="0" w:color="000000"/>
              <w:right w:val="nil"/>
            </w:tcBorders>
          </w:tcPr>
          <w:p w:rsidR="00CF5BB9" w:rsidRPr="002A4F64" w:rsidRDefault="00CF5BB9" w:rsidP="007341A2">
            <w:pPr>
              <w:spacing w:after="0" w:line="240" w:lineRule="auto"/>
              <w:jc w:val="center"/>
              <w:rPr>
                <w:b/>
                <w:bCs/>
                <w:color w:val="000000"/>
                <w:sz w:val="20"/>
                <w:szCs w:val="20"/>
              </w:rPr>
            </w:pPr>
            <w:r>
              <w:rPr>
                <w:b/>
                <w:bCs/>
                <w:color w:val="000000"/>
                <w:sz w:val="20"/>
                <w:szCs w:val="20"/>
              </w:rPr>
              <w:t>67</w:t>
            </w:r>
          </w:p>
        </w:tc>
        <w:tc>
          <w:tcPr>
            <w:tcW w:w="1198" w:type="dxa"/>
            <w:tcBorders>
              <w:top w:val="single" w:sz="8" w:space="0" w:color="000000"/>
              <w:left w:val="nil"/>
              <w:bottom w:val="single" w:sz="8" w:space="0" w:color="000000"/>
              <w:right w:val="nil"/>
            </w:tcBorders>
            <w:vAlign w:val="center"/>
          </w:tcPr>
          <w:p w:rsidR="00CF5BB9" w:rsidRPr="002A4F64" w:rsidRDefault="00CF5BB9" w:rsidP="00A72EE8">
            <w:pPr>
              <w:spacing w:after="0" w:line="240" w:lineRule="auto"/>
              <w:jc w:val="center"/>
              <w:rPr>
                <w:b/>
                <w:bCs/>
                <w:color w:val="000000"/>
                <w:sz w:val="20"/>
                <w:szCs w:val="20"/>
              </w:rPr>
            </w:pPr>
            <w:r w:rsidRPr="002A4F64">
              <w:rPr>
                <w:b/>
                <w:bCs/>
                <w:color w:val="000000"/>
                <w:sz w:val="20"/>
                <w:szCs w:val="20"/>
              </w:rPr>
              <w:t>45</w:t>
            </w:r>
          </w:p>
        </w:tc>
        <w:tc>
          <w:tcPr>
            <w:tcW w:w="1198" w:type="dxa"/>
            <w:tcBorders>
              <w:top w:val="single" w:sz="8" w:space="0" w:color="000000"/>
              <w:left w:val="nil"/>
              <w:bottom w:val="single" w:sz="8" w:space="0" w:color="000000"/>
              <w:right w:val="nil"/>
            </w:tcBorders>
            <w:vAlign w:val="center"/>
          </w:tcPr>
          <w:p w:rsidR="00CF5BB9" w:rsidRPr="002A4F64" w:rsidRDefault="00CF5BB9" w:rsidP="007341A2">
            <w:pPr>
              <w:spacing w:after="0" w:line="240" w:lineRule="auto"/>
              <w:jc w:val="center"/>
              <w:rPr>
                <w:b/>
                <w:bCs/>
                <w:color w:val="000000"/>
                <w:sz w:val="20"/>
                <w:szCs w:val="20"/>
              </w:rPr>
            </w:pPr>
            <w:r w:rsidRPr="002A4F64">
              <w:rPr>
                <w:b/>
                <w:bCs/>
                <w:color w:val="000000"/>
                <w:sz w:val="20"/>
                <w:szCs w:val="20"/>
              </w:rPr>
              <w:t>28</w:t>
            </w:r>
          </w:p>
        </w:tc>
        <w:tc>
          <w:tcPr>
            <w:tcW w:w="951" w:type="dxa"/>
            <w:tcBorders>
              <w:top w:val="single" w:sz="8" w:space="0" w:color="000000"/>
              <w:left w:val="nil"/>
              <w:bottom w:val="single" w:sz="8" w:space="0" w:color="000000"/>
              <w:right w:val="nil"/>
            </w:tcBorders>
            <w:vAlign w:val="center"/>
          </w:tcPr>
          <w:p w:rsidR="00CF5BB9" w:rsidRPr="002A4F64" w:rsidRDefault="00CF5BB9" w:rsidP="007341A2">
            <w:pPr>
              <w:spacing w:after="0" w:line="240" w:lineRule="auto"/>
              <w:jc w:val="center"/>
              <w:rPr>
                <w:b/>
                <w:bCs/>
                <w:color w:val="000000"/>
                <w:sz w:val="20"/>
                <w:szCs w:val="20"/>
              </w:rPr>
            </w:pPr>
            <w:r w:rsidRPr="002A4F64">
              <w:rPr>
                <w:b/>
                <w:bCs/>
                <w:color w:val="000000"/>
                <w:sz w:val="20"/>
                <w:szCs w:val="20"/>
              </w:rPr>
              <w:t>19</w:t>
            </w:r>
          </w:p>
        </w:tc>
      </w:tr>
      <w:tr w:rsidR="00CF5BB9" w:rsidRPr="002A4F64" w:rsidTr="006B3CE3">
        <w:trPr>
          <w:trHeight w:val="270"/>
        </w:trPr>
        <w:tc>
          <w:tcPr>
            <w:tcW w:w="2807" w:type="dxa"/>
            <w:tcBorders>
              <w:top w:val="nil"/>
              <w:left w:val="nil"/>
              <w:bottom w:val="single" w:sz="8" w:space="0" w:color="000000"/>
              <w:right w:val="nil"/>
            </w:tcBorders>
            <w:vAlign w:val="center"/>
          </w:tcPr>
          <w:p w:rsidR="00CF5BB9" w:rsidRPr="002A4F64" w:rsidRDefault="00CF5BB9" w:rsidP="007341A2">
            <w:pPr>
              <w:spacing w:after="0" w:line="240" w:lineRule="auto"/>
              <w:rPr>
                <w:b/>
                <w:bCs/>
                <w:color w:val="000000"/>
                <w:sz w:val="20"/>
                <w:szCs w:val="20"/>
              </w:rPr>
            </w:pPr>
            <w:r w:rsidRPr="002A4F64">
              <w:rPr>
                <w:b/>
                <w:bCs/>
                <w:color w:val="000000"/>
                <w:sz w:val="20"/>
                <w:szCs w:val="20"/>
              </w:rPr>
              <w:t>Total No</w:t>
            </w:r>
          </w:p>
        </w:tc>
        <w:tc>
          <w:tcPr>
            <w:tcW w:w="1198" w:type="dxa"/>
            <w:tcBorders>
              <w:top w:val="nil"/>
              <w:left w:val="nil"/>
              <w:bottom w:val="single" w:sz="8" w:space="0" w:color="000000"/>
              <w:right w:val="nil"/>
            </w:tcBorders>
          </w:tcPr>
          <w:p w:rsidR="00CF5BB9" w:rsidRPr="002A4F64" w:rsidRDefault="00CF5BB9" w:rsidP="007341A2">
            <w:pPr>
              <w:spacing w:after="0" w:line="240" w:lineRule="auto"/>
              <w:jc w:val="center"/>
              <w:rPr>
                <w:b/>
                <w:bCs/>
                <w:color w:val="000000"/>
                <w:sz w:val="20"/>
                <w:szCs w:val="20"/>
              </w:rPr>
            </w:pPr>
            <w:r>
              <w:rPr>
                <w:b/>
                <w:bCs/>
                <w:color w:val="000000"/>
                <w:sz w:val="20"/>
                <w:szCs w:val="20"/>
              </w:rPr>
              <w:t>0</w:t>
            </w:r>
          </w:p>
        </w:tc>
        <w:tc>
          <w:tcPr>
            <w:tcW w:w="1198" w:type="dxa"/>
            <w:tcBorders>
              <w:top w:val="nil"/>
              <w:left w:val="nil"/>
              <w:bottom w:val="single" w:sz="8" w:space="0" w:color="000000"/>
              <w:right w:val="nil"/>
            </w:tcBorders>
            <w:vAlign w:val="center"/>
          </w:tcPr>
          <w:p w:rsidR="00CF5BB9" w:rsidRPr="002A4F64" w:rsidRDefault="00CF5BB9" w:rsidP="006B3CE3">
            <w:pPr>
              <w:spacing w:after="0" w:line="240" w:lineRule="auto"/>
              <w:jc w:val="center"/>
              <w:rPr>
                <w:b/>
                <w:bCs/>
                <w:color w:val="000000"/>
                <w:sz w:val="20"/>
                <w:szCs w:val="20"/>
              </w:rPr>
            </w:pPr>
            <w:r w:rsidRPr="002A4F64">
              <w:rPr>
                <w:b/>
                <w:bCs/>
                <w:color w:val="000000"/>
                <w:sz w:val="20"/>
                <w:szCs w:val="20"/>
              </w:rPr>
              <w:t>2</w:t>
            </w:r>
            <w:r>
              <w:rPr>
                <w:b/>
                <w:bCs/>
                <w:color w:val="000000"/>
                <w:sz w:val="20"/>
                <w:szCs w:val="20"/>
              </w:rPr>
              <w:t>2</w:t>
            </w:r>
          </w:p>
        </w:tc>
        <w:tc>
          <w:tcPr>
            <w:tcW w:w="1198" w:type="dxa"/>
            <w:tcBorders>
              <w:top w:val="nil"/>
              <w:left w:val="nil"/>
              <w:bottom w:val="single" w:sz="8" w:space="0" w:color="000000"/>
              <w:right w:val="nil"/>
            </w:tcBorders>
            <w:vAlign w:val="center"/>
          </w:tcPr>
          <w:p w:rsidR="00CF5BB9" w:rsidRPr="002A4F64" w:rsidRDefault="00CF5BB9" w:rsidP="007341A2">
            <w:pPr>
              <w:spacing w:after="0" w:line="240" w:lineRule="auto"/>
              <w:jc w:val="center"/>
              <w:rPr>
                <w:b/>
                <w:bCs/>
                <w:color w:val="000000"/>
                <w:sz w:val="20"/>
                <w:szCs w:val="20"/>
              </w:rPr>
            </w:pPr>
            <w:r>
              <w:rPr>
                <w:b/>
                <w:bCs/>
                <w:color w:val="000000"/>
                <w:sz w:val="20"/>
                <w:szCs w:val="20"/>
              </w:rPr>
              <w:t>39</w:t>
            </w:r>
          </w:p>
        </w:tc>
        <w:tc>
          <w:tcPr>
            <w:tcW w:w="951" w:type="dxa"/>
            <w:tcBorders>
              <w:top w:val="nil"/>
              <w:left w:val="nil"/>
              <w:bottom w:val="single" w:sz="8" w:space="0" w:color="000000"/>
              <w:right w:val="nil"/>
            </w:tcBorders>
            <w:vAlign w:val="center"/>
          </w:tcPr>
          <w:p w:rsidR="00CF5BB9" w:rsidRPr="002A4F64" w:rsidRDefault="00CF5BB9" w:rsidP="007341A2">
            <w:pPr>
              <w:spacing w:after="0" w:line="240" w:lineRule="auto"/>
              <w:jc w:val="center"/>
              <w:rPr>
                <w:b/>
                <w:bCs/>
                <w:color w:val="000000"/>
                <w:sz w:val="20"/>
                <w:szCs w:val="20"/>
              </w:rPr>
            </w:pPr>
            <w:r>
              <w:rPr>
                <w:b/>
                <w:bCs/>
                <w:color w:val="000000"/>
                <w:sz w:val="20"/>
                <w:szCs w:val="20"/>
              </w:rPr>
              <w:t>48</w:t>
            </w:r>
          </w:p>
        </w:tc>
      </w:tr>
    </w:tbl>
    <w:p w:rsidR="00CF5BB9" w:rsidRDefault="00CF5BB9" w:rsidP="00E27AC8">
      <w:pPr>
        <w:ind w:left="360"/>
      </w:pPr>
    </w:p>
    <w:p w:rsidR="00CF5BB9" w:rsidRDefault="00CF5BB9" w:rsidP="00B722E9">
      <w:pPr>
        <w:pStyle w:val="Question0"/>
      </w:pPr>
      <w:r>
        <w:t xml:space="preserve">Q2. </w:t>
      </w:r>
      <w:r w:rsidRPr="00E27AC8">
        <w:t xml:space="preserve"> With which countries would we not be able to be compared if the </w:t>
      </w:r>
      <w:smartTag w:uri="urn:schemas-microsoft-com:office:smarttags" w:element="City">
        <w:smartTag w:uri="urn:schemas-microsoft-com:office:smarttags" w:element="place">
          <w:smartTag w:uri="urn:schemas-microsoft-com:office:smarttags" w:element="country-region">
            <w:r w:rsidRPr="00E27AC8">
              <w:t>U.S.</w:t>
            </w:r>
          </w:smartTag>
        </w:smartTag>
      </w:smartTag>
      <w:r w:rsidRPr="00E27AC8">
        <w:t xml:space="preserve"> decided to pursue the more limited data collection options for the full scale study?</w:t>
      </w:r>
    </w:p>
    <w:p w:rsidR="00CF5BB9" w:rsidRDefault="00CF5BB9" w:rsidP="00B722E9">
      <w:pPr>
        <w:pStyle w:val="Response"/>
      </w:pPr>
      <w:r>
        <w:t>Response: As stated in the response to Question 1, a</w:t>
      </w:r>
      <w:r w:rsidRPr="00E27AC8">
        <w:t xml:space="preserve">ll participating </w:t>
      </w:r>
      <w:r>
        <w:t>jurisdictions (show in the above table)</w:t>
      </w:r>
      <w:r w:rsidRPr="00E27AC8">
        <w:t xml:space="preserve"> are administering the </w:t>
      </w:r>
      <w:smartTag w:uri="urn:schemas-microsoft-com:office:smarttags" w:element="City">
        <w:smartTag w:uri="urn:schemas-microsoft-com:office:smarttags" w:element="place">
          <w:r w:rsidRPr="00E27AC8">
            <w:t>PISA</w:t>
          </w:r>
        </w:smartTag>
      </w:smartTag>
      <w:r w:rsidRPr="00E27AC8">
        <w:t xml:space="preserve"> paper-and-pencil assessment of mathematics, science, and reading literacy</w:t>
      </w:r>
      <w:r>
        <w:t xml:space="preserve">. If the </w:t>
      </w:r>
      <w:smartTag w:uri="urn:schemas-microsoft-com:office:smarttags" w:element="City">
        <w:smartTag w:uri="urn:schemas-microsoft-com:office:smarttags" w:element="place">
          <w:smartTag w:uri="urn:schemas-microsoft-com:office:smarttags" w:element="country-region">
            <w:r>
              <w:t>United States</w:t>
            </w:r>
          </w:smartTag>
        </w:smartTag>
      </w:smartTag>
      <w:r>
        <w:t xml:space="preserve"> elected to only administer the core components (paper-and-pencil assessment mathematics, science, and reading and computer-based problem solving) comparisons can be made with all 67 participants in mathematics, science, and reading and with 45 jurisdictions in problem solving. </w:t>
      </w:r>
    </w:p>
    <w:p w:rsidR="00CF5BB9" w:rsidRPr="00E27AC8" w:rsidRDefault="00CF5BB9" w:rsidP="00B722E9">
      <w:pPr>
        <w:pStyle w:val="Question0"/>
      </w:pPr>
      <w:r>
        <w:t xml:space="preserve">Q3. </w:t>
      </w:r>
      <w:r w:rsidRPr="00E27AC8">
        <w:t xml:space="preserve"> What are the specific criteria (e.g., at a certain level of increased cost) ED will use to decide among the different options?</w:t>
      </w:r>
    </w:p>
    <w:p w:rsidR="00CF5BB9" w:rsidRDefault="00CF5BB9" w:rsidP="00CA562F">
      <w:pPr>
        <w:pStyle w:val="ListParagraph"/>
        <w:ind w:left="360"/>
      </w:pPr>
      <w:r>
        <w:t>Response: It is our intention and expectation that the United States will administer in the main survey the paper-and pencil reading, mathematics, and science assessments, the computer-based problem solving assessment, the</w:t>
      </w:r>
      <w:r w:rsidRPr="00223A59">
        <w:t xml:space="preserve"> </w:t>
      </w:r>
      <w:r>
        <w:t xml:space="preserve">computer-based reading and mathematics assessments, and the paper-and-pencil financial literacy assessment. However, in our request for OMB clearance we leave open the possibility that the </w:t>
      </w:r>
      <w:smartTag w:uri="urn:schemas-microsoft-com:office:smarttags" w:element="City">
        <w:smartTag w:uri="urn:schemas-microsoft-com:office:smarttags" w:element="place">
          <w:smartTag w:uri="urn:schemas-microsoft-com:office:smarttags" w:element="country-region">
            <w:r>
              <w:t>United States</w:t>
            </w:r>
          </w:smartTag>
        </w:smartTag>
      </w:smartTag>
      <w:r>
        <w:t xml:space="preserve"> may opt for a more limited data collection depending on our experience in the field trial.  </w:t>
      </w:r>
    </w:p>
    <w:p w:rsidR="00CF5BB9" w:rsidRDefault="00CF5BB9" w:rsidP="002A4F64">
      <w:pPr>
        <w:pStyle w:val="Response"/>
      </w:pPr>
      <w:r>
        <w:t>The PISA 2012 field t</w:t>
      </w:r>
      <w:r w:rsidRPr="00E27AC8">
        <w:t xml:space="preserve">rial will be the first time the </w:t>
      </w:r>
      <w:smartTag w:uri="urn:schemas-microsoft-com:office:smarttags" w:element="City">
        <w:smartTag w:uri="urn:schemas-microsoft-com:office:smarttags" w:element="country-region">
          <w:r>
            <w:t>United States</w:t>
          </w:r>
        </w:smartTag>
      </w:smartTag>
      <w:r w:rsidRPr="00E27AC8">
        <w:t xml:space="preserve"> has implemented a computer-based assessment in </w:t>
      </w:r>
      <w:smartTag w:uri="urn:schemas-microsoft-com:office:smarttags" w:element="City">
        <w:smartTag w:uri="urn:schemas-microsoft-com:office:smarttags" w:element="place">
          <w:r w:rsidRPr="00E27AC8">
            <w:t>PISA</w:t>
          </w:r>
        </w:smartTag>
      </w:smartTag>
      <w:r w:rsidRPr="00E27AC8">
        <w:t xml:space="preserve">.  In </w:t>
      </w:r>
      <w:r>
        <w:t xml:space="preserve">PISA </w:t>
      </w:r>
      <w:r w:rsidRPr="00E27AC8">
        <w:t>2009, 19 countries administered the Electronic Reading Assessment (ERA)</w:t>
      </w:r>
      <w:r>
        <w:t xml:space="preserve">, but the </w:t>
      </w:r>
      <w:smartTag w:uri="urn:schemas-microsoft-com:office:smarttags" w:element="City">
        <w:smartTag w:uri="urn:schemas-microsoft-com:office:smarttags" w:element="place">
          <w:smartTag w:uri="urn:schemas-microsoft-com:office:smarttags" w:element="country-region">
            <w:r>
              <w:t>United States</w:t>
            </w:r>
          </w:smartTag>
        </w:smartTag>
      </w:smartTag>
      <w:r>
        <w:t xml:space="preserve"> did not</w:t>
      </w:r>
      <w:r w:rsidRPr="00E27AC8">
        <w:t xml:space="preserve">.  In 2006, </w:t>
      </w:r>
      <w:r>
        <w:t>three</w:t>
      </w:r>
      <w:r w:rsidRPr="00E27AC8">
        <w:t xml:space="preserve"> countries administered the Computer-based Assessment of Science (CBAS)</w:t>
      </w:r>
      <w:r>
        <w:t xml:space="preserve">, but the </w:t>
      </w:r>
      <w:smartTag w:uri="urn:schemas-microsoft-com:office:smarttags" w:element="City">
        <w:smartTag w:uri="urn:schemas-microsoft-com:office:smarttags" w:element="place">
          <w:smartTag w:uri="urn:schemas-microsoft-com:office:smarttags" w:element="country-region">
            <w:r>
              <w:t>United States</w:t>
            </w:r>
          </w:smartTag>
        </w:smartTag>
      </w:smartTag>
      <w:r>
        <w:t xml:space="preserve"> did not</w:t>
      </w:r>
      <w:r w:rsidRPr="00E27AC8">
        <w:t xml:space="preserve">.  So, while computer-based assessments have been administered in </w:t>
      </w:r>
      <w:smartTag w:uri="urn:schemas-microsoft-com:office:smarttags" w:element="City">
        <w:r w:rsidRPr="00E27AC8">
          <w:t>PISA</w:t>
        </w:r>
      </w:smartTag>
      <w:r w:rsidRPr="00E27AC8">
        <w:t xml:space="preserve"> in the past two rounds, the </w:t>
      </w:r>
      <w:smartTag w:uri="urn:schemas-microsoft-com:office:smarttags" w:element="City">
        <w:smartTag w:uri="urn:schemas-microsoft-com:office:smarttags" w:element="place">
          <w:smartTag w:uri="urn:schemas-microsoft-com:office:smarttags" w:element="country-region">
            <w:r>
              <w:t>United States</w:t>
            </w:r>
          </w:smartTag>
        </w:smartTag>
      </w:smartTag>
      <w:r w:rsidRPr="00E27AC8">
        <w:t xml:space="preserve"> did not participate in these previous computer-based activities. NCES has been very cautious in moving to the computer-based model by carefully considering the costs</w:t>
      </w:r>
      <w:r>
        <w:t>, operational feasibility, and</w:t>
      </w:r>
      <w:r w:rsidRPr="00E27AC8">
        <w:t xml:space="preserve"> burden on schools and students.  However,</w:t>
      </w:r>
      <w:r>
        <w:t xml:space="preserve"> </w:t>
      </w:r>
      <w:r w:rsidRPr="00E27AC8">
        <w:t xml:space="preserve">the plan for </w:t>
      </w:r>
      <w:smartTag w:uri="urn:schemas-microsoft-com:office:smarttags" w:element="City">
        <w:smartTag w:uri="urn:schemas-microsoft-com:office:smarttags" w:element="place">
          <w:r w:rsidRPr="00E27AC8">
            <w:t>PISA</w:t>
          </w:r>
        </w:smartTag>
      </w:smartTag>
      <w:r w:rsidRPr="00E27AC8">
        <w:t xml:space="preserve"> internationally is to move toward a fully computer-based mode of data collection in 2015. </w:t>
      </w:r>
      <w:r>
        <w:t xml:space="preserve">It is thus very important that the </w:t>
      </w:r>
      <w:smartTag w:uri="urn:schemas-microsoft-com:office:smarttags" w:element="City">
        <w:smartTag w:uri="urn:schemas-microsoft-com:office:smarttags" w:element="place">
          <w:smartTag w:uri="urn:schemas-microsoft-com:office:smarttags" w:element="country-region">
            <w:r>
              <w:t>United States</w:t>
            </w:r>
          </w:smartTag>
        </w:smartTag>
      </w:smartTag>
      <w:r>
        <w:t xml:space="preserve"> administer the computer-based assessments in PISA 2012 in order to </w:t>
      </w:r>
      <w:r w:rsidRPr="00E27AC8">
        <w:t xml:space="preserve">fully understand the ramifications and outcomes associated with </w:t>
      </w:r>
      <w:r>
        <w:t>computer-based assessments</w:t>
      </w:r>
      <w:r w:rsidRPr="00E27AC8">
        <w:t xml:space="preserve"> as a data collection mode.  </w:t>
      </w:r>
      <w:r>
        <w:t xml:space="preserve">In addition, the reading and mathematics computer-based assessments in PISA 2012 will be assessing elements of the assessment frameworks not optimally assessed through paper-based assessments and thus we expect to learn additional information about students’ skills in these areas, beyond what we learn through the paper and pencil assessments. At the same time, it is important to understand that the computer-based reading and mathematics assessments are not full assessments of those domains and are not equivalent to the paper-based versions of the assessments. The computer-based and paper-based versions will be scaled and reported separately and will include only a subset of all </w:t>
      </w:r>
      <w:smartTag w:uri="urn:schemas-microsoft-com:office:smarttags" w:element="City">
        <w:smartTag w:uri="urn:schemas-microsoft-com:office:smarttags" w:element="place">
          <w:r>
            <w:t>PISA</w:t>
          </w:r>
        </w:smartTag>
      </w:smartTag>
      <w:r>
        <w:t xml:space="preserve"> countries, shown in the response to Question 1.  </w:t>
      </w:r>
    </w:p>
    <w:p w:rsidR="00CF5BB9" w:rsidRPr="00E27AC8" w:rsidRDefault="00CF5BB9" w:rsidP="00AF6686">
      <w:pPr>
        <w:pStyle w:val="ListParagraph"/>
        <w:ind w:left="360"/>
      </w:pPr>
      <w:r>
        <w:t>T</w:t>
      </w:r>
      <w:r w:rsidRPr="00CA562F">
        <w:t xml:space="preserve">he evaluation of which configuration of </w:t>
      </w:r>
      <w:smartTag w:uri="urn:schemas-microsoft-com:office:smarttags" w:element="City">
        <w:smartTag w:uri="urn:schemas-microsoft-com:office:smarttags" w:element="place">
          <w:r w:rsidRPr="00CA562F">
            <w:t>PISA</w:t>
          </w:r>
        </w:smartTag>
      </w:smartTag>
      <w:r w:rsidRPr="00CA562F">
        <w:t xml:space="preserve"> to employ in the main study will be based on several factors taken together: </w:t>
      </w:r>
      <w:r>
        <w:t xml:space="preserve">data quality, ability to achieve acceptable response rates, and cost. With respect to data quality, we will evaluate the quality of the assessments based on the field trial item statistics, we have every reason to expect that the assessment items will function properly. We have reviewed all items developed for the field trial and cognitive labs and limited trials conducted by the international consortium (in other countries) suggest that the items will work well. We are primarily concerned with whether we can achieve acceptable response rates under a design in which in each school all sampled students take the PBA and a subsample also take the CBA. Our main focus in the field trial will be learning whether and how we can do so efficiently and effectively. In addition, we will examine whether, given the experience in the field trial, we believe we will be able to administer the PBA and CBA in the main study within the budget currently available for the main </w:t>
      </w:r>
      <w:r w:rsidRPr="00D10D5C">
        <w:t>study data collection. If we believe that a successful administrat</w:t>
      </w:r>
      <w:r>
        <w:t>ion would require us to spend</w:t>
      </w:r>
      <w:r w:rsidRPr="00D10D5C">
        <w:t xml:space="preserve"> in excess of</w:t>
      </w:r>
      <w:r>
        <w:t>, say,</w:t>
      </w:r>
      <w:r w:rsidRPr="00D10D5C">
        <w:t xml:space="preserve"> 10-15% of the budget currently available for recruitment, training, and data collection, and </w:t>
      </w:r>
      <w:r>
        <w:t xml:space="preserve">if </w:t>
      </w:r>
      <w:r w:rsidRPr="00D10D5C">
        <w:t xml:space="preserve">other </w:t>
      </w:r>
      <w:r>
        <w:t xml:space="preserve">information also suggests that the CBA is problematic, we will reconsider administering CBA in the </w:t>
      </w:r>
      <w:r w:rsidRPr="00702C75">
        <w:t>main study. Lastly, administration of the financial literacy assessment in the main study is dependent on NCES obtaining additional funding.</w:t>
      </w:r>
      <w:r>
        <w:t xml:space="preserve">  </w:t>
      </w:r>
    </w:p>
    <w:p w:rsidR="00CF5BB9" w:rsidRPr="00E27AC8" w:rsidRDefault="00CF5BB9" w:rsidP="00B722E9">
      <w:pPr>
        <w:pStyle w:val="Question0"/>
      </w:pPr>
      <w:r>
        <w:t>Q</w:t>
      </w:r>
      <w:r w:rsidRPr="00E27AC8">
        <w:t>4.       How does the burden in the PISA field test schools that are only getting the computer assessment component compare to the other field test schools and the 2009 field test schools?  We are trying to better understand how burden (including assessments) will look to the schools being recruited.</w:t>
      </w:r>
    </w:p>
    <w:p w:rsidR="00CF5BB9" w:rsidRDefault="00CF5BB9" w:rsidP="00B722E9">
      <w:pPr>
        <w:pStyle w:val="Response"/>
      </w:pPr>
      <w:r>
        <w:t xml:space="preserve">Response: </w:t>
      </w:r>
      <w:r w:rsidRPr="00E27AC8">
        <w:t>The international procedure is to administer paper-based assessments to all PISA students and subsample students for the CBA</w:t>
      </w:r>
      <w:r>
        <w:t xml:space="preserve">; </w:t>
      </w:r>
      <w:r w:rsidRPr="00E27AC8">
        <w:t xml:space="preserve">this will be the procedure </w:t>
      </w:r>
      <w:r>
        <w:t>to be used in the main study should both paper-based and computer-based assessments be implemented in the main study</w:t>
      </w:r>
      <w:r w:rsidRPr="00E27AC8">
        <w:t xml:space="preserve">. </w:t>
      </w:r>
      <w:r>
        <w:t>However, for the field trial, there are sample size requirements driven by the need to obtain sufficient sample size for item analyses. Countries are required to have 1,800 CBA assessed students, and 800 students for the</w:t>
      </w:r>
      <w:r w:rsidRPr="00E27AC8">
        <w:t xml:space="preserve"> paper-based </w:t>
      </w:r>
      <w:r>
        <w:t>assessment</w:t>
      </w:r>
      <w:r w:rsidRPr="00E27AC8">
        <w:t xml:space="preserve">.  For efficiency and </w:t>
      </w:r>
      <w:r>
        <w:t>to minimize burden in the field trial</w:t>
      </w:r>
      <w:r w:rsidRPr="00E27AC8">
        <w:t xml:space="preserve">, we divided the sample into </w:t>
      </w:r>
      <w:r>
        <w:t>schools in which all students will take the paper-based assessment and a subsample (about half) will take the computer-based (PP+CBA schools)</w:t>
      </w:r>
      <w:r w:rsidRPr="00E27AC8">
        <w:t xml:space="preserve"> and</w:t>
      </w:r>
      <w:r>
        <w:t xml:space="preserve"> schools in which all sampled students will take the CBA (</w:t>
      </w:r>
      <w:r w:rsidRPr="00E27AC8">
        <w:t>CBA-only schools</w:t>
      </w:r>
      <w:r>
        <w:t xml:space="preserve">). </w:t>
      </w:r>
      <w:r w:rsidRPr="00E27AC8">
        <w:t xml:space="preserve"> </w:t>
      </w:r>
    </w:p>
    <w:p w:rsidR="00CF5BB9" w:rsidRDefault="00CF5BB9" w:rsidP="00B722E9">
      <w:pPr>
        <w:pStyle w:val="Response"/>
      </w:pPr>
      <w:r w:rsidRPr="00E27AC8">
        <w:t xml:space="preserve">For students doing </w:t>
      </w:r>
      <w:r>
        <w:t>the PB</w:t>
      </w:r>
      <w:r w:rsidRPr="00E27AC8">
        <w:t xml:space="preserve"> assessment, the time requirement is 3 hours of total time </w:t>
      </w:r>
      <w:r>
        <w:t xml:space="preserve">for each sampled student </w:t>
      </w:r>
      <w:r w:rsidRPr="00E27AC8">
        <w:t>(2 hours for assessment, 30 minutes for the background questionnaire</w:t>
      </w:r>
      <w:r>
        <w:t xml:space="preserve"> and 30 minutes for</w:t>
      </w:r>
      <w:r w:rsidRPr="00E27AC8">
        <w:t xml:space="preserve"> breaks, and administration directions).  </w:t>
      </w:r>
      <w:r>
        <w:t xml:space="preserve">This is the same as was the case in the PISA 2009 field trial and main study. </w:t>
      </w:r>
      <w:r w:rsidRPr="00E27AC8">
        <w:t xml:space="preserve">For students taking CBA, the time is approximately </w:t>
      </w:r>
      <w:r>
        <w:t>1 hour</w:t>
      </w:r>
      <w:r w:rsidRPr="00E27AC8">
        <w:t xml:space="preserve"> of total time</w:t>
      </w:r>
      <w:r>
        <w:t xml:space="preserve"> per student</w:t>
      </w:r>
      <w:r w:rsidRPr="00E27AC8">
        <w:t xml:space="preserve">.  This includes logging in, directions and demonstration items, </w:t>
      </w:r>
      <w:r>
        <w:t xml:space="preserve">and </w:t>
      </w:r>
      <w:r w:rsidRPr="00E27AC8">
        <w:t xml:space="preserve">the assessment (2 20-minute parts).  </w:t>
      </w:r>
      <w:r>
        <w:t>Thus, f</w:t>
      </w:r>
      <w:r w:rsidRPr="00E27AC8">
        <w:t xml:space="preserve">or students taking both paper-based assessment and CBA (those that are subsampled for CBA) the total </w:t>
      </w:r>
      <w:r>
        <w:t xml:space="preserve">combined </w:t>
      </w:r>
      <w:r w:rsidRPr="00E27AC8">
        <w:t xml:space="preserve">time </w:t>
      </w:r>
      <w:r>
        <w:t xml:space="preserve">per student </w:t>
      </w:r>
      <w:r w:rsidRPr="00E27AC8">
        <w:t>is approximately 4 hours</w:t>
      </w:r>
      <w:r>
        <w:t>, but students will have to return for the CBA portion of the assessment later the same day</w:t>
      </w:r>
      <w:r w:rsidRPr="00E27AC8">
        <w:t>.</w:t>
      </w:r>
    </w:p>
    <w:p w:rsidR="00CF5BB9" w:rsidRDefault="00CF5BB9" w:rsidP="00B722E9">
      <w:pPr>
        <w:pStyle w:val="Response"/>
      </w:pPr>
      <w:r>
        <w:t xml:space="preserve">In all schools, whether PP+CBA or CBA only, all school principals will be asked to complete a school questionnaire and both will have similar levels of burden associated with obtaining student listing forms and locating space for the assessment. Unlike in the 2009 field trial when we did not administer CBA, we will need to be in the school for approximately two additional hours beyond the usual amount of time, to set up the testing space for and conduct the CBA.  While we will make every attempt to minimize our time in each school, for schools with two sessions (PB+CB), it may be necessary for data collection staff to be in the school for upwards of 8 hours, depending on when the second (CBA) session is held. This does not represent burden to the school in terms of time they need to expend on PISA, but it represents the time that PISA staff will be in the school, and the fact that assessment space at the school will be occupied for a longer time by PISA. Text in section A-9 was revised to better explain the time we expect to spend in schools. </w:t>
      </w:r>
    </w:p>
    <w:p w:rsidR="00CF5BB9" w:rsidRDefault="00CF5BB9" w:rsidP="00B722E9">
      <w:pPr>
        <w:pStyle w:val="Question0"/>
      </w:pPr>
      <w:r>
        <w:t xml:space="preserve">Q5. </w:t>
      </w:r>
      <w:r w:rsidRPr="00E27AC8">
        <w:t xml:space="preserve"> Related, how will NCES interpret incentive experiment results given that schools will be randomly assigned but within the treatment and control groups there are two distinct burden levels being imposed both on schools and on students?</w:t>
      </w:r>
    </w:p>
    <w:p w:rsidR="00CF5BB9" w:rsidRPr="00E27AC8" w:rsidRDefault="00CF5BB9" w:rsidP="00B722E9">
      <w:pPr>
        <w:pStyle w:val="Response"/>
      </w:pPr>
      <w:r>
        <w:t xml:space="preserve">Response: </w:t>
      </w:r>
      <w:r w:rsidRPr="00E27AC8">
        <w:t>This would seem to be neutral in t</w:t>
      </w:r>
      <w:r>
        <w:t>he sense that there are both PP+CBA</w:t>
      </w:r>
      <w:r w:rsidRPr="00E27AC8">
        <w:t xml:space="preserve"> schools and CBA-only schools in each group.  We will be able to</w:t>
      </w:r>
      <w:r>
        <w:t xml:space="preserve"> look at 4 sets of schools – PP+CBA with high incentive, PP+CBA</w:t>
      </w:r>
      <w:r w:rsidRPr="00E27AC8">
        <w:t xml:space="preserve"> with low incentive, CBA-only with low incentive, CBA-only with high incentive. However, our real interest is</w:t>
      </w:r>
      <w:r>
        <w:t xml:space="preserve"> the PP+CBA</w:t>
      </w:r>
      <w:r w:rsidRPr="00E27AC8">
        <w:t xml:space="preserve"> groups.  As mentioned in #4 above, </w:t>
      </w:r>
      <w:r>
        <w:t>schools in which students take</w:t>
      </w:r>
      <w:r w:rsidRPr="00E27AC8">
        <w:t xml:space="preserve"> only CBA have been added to meet the international requirement of 1</w:t>
      </w:r>
      <w:r>
        <w:t>,800 CBA-</w:t>
      </w:r>
      <w:r w:rsidRPr="00E27AC8">
        <w:t>assessed students</w:t>
      </w:r>
      <w:r>
        <w:t>; we do not intend or expect to have that scenario in the main study</w:t>
      </w:r>
      <w:r w:rsidRPr="00E27AC8">
        <w:t xml:space="preserve">. </w:t>
      </w:r>
    </w:p>
    <w:p w:rsidR="00CF5BB9" w:rsidRPr="00E27AC8" w:rsidRDefault="00CF5BB9" w:rsidP="00B722E9">
      <w:pPr>
        <w:pStyle w:val="Question0"/>
      </w:pPr>
      <w:r>
        <w:t xml:space="preserve">Q6. </w:t>
      </w:r>
      <w:r w:rsidRPr="00E27AC8">
        <w:t>Is the experiment literally proposing to offer one amount of money to students for the first session and a separate amount of money for the second?  Or is it a set amount for doing both?  What is the rationale either way?</w:t>
      </w:r>
    </w:p>
    <w:p w:rsidR="00CF5BB9" w:rsidRPr="00E27AC8" w:rsidRDefault="00CF5BB9" w:rsidP="00B722E9">
      <w:pPr>
        <w:pStyle w:val="Response"/>
      </w:pPr>
      <w:r>
        <w:t>Response: We will</w:t>
      </w:r>
      <w:r w:rsidRPr="00E27AC8">
        <w:t xml:space="preserve"> offer a set amount </w:t>
      </w:r>
      <w:r>
        <w:t>to</w:t>
      </w:r>
      <w:r w:rsidRPr="00E27AC8">
        <w:t xml:space="preserve"> the student</w:t>
      </w:r>
      <w:r>
        <w:t xml:space="preserve"> depending on what they were sampled for</w:t>
      </w:r>
      <w:r w:rsidRPr="00E27AC8">
        <w:t xml:space="preserve">. </w:t>
      </w:r>
      <w:r>
        <w:t>In PB+CBA schools students sampled for the PB-only will be offered $20/$40 (depending on whether the school is in the Incentive 1 group or Incentive 2 group – see table A-2 in Part A) and students sampled for both the PB and CBA will be offered $35/$60 (again, depending on which incentive group applies). The rationale for offering more to students taking both PB and CBA is that those</w:t>
      </w:r>
      <w:r w:rsidRPr="00E27AC8">
        <w:t xml:space="preserve"> students are doing more</w:t>
      </w:r>
      <w:r>
        <w:t>, will experience a significantly more disrupted school day,</w:t>
      </w:r>
      <w:r w:rsidRPr="00E27AC8">
        <w:t xml:space="preserve"> and should be remunerat</w:t>
      </w:r>
      <w:r>
        <w:t xml:space="preserve">ed for the additional inconvenience and effort. In CB-only schools, we will offer $15/$20 to students to take the CB assessment. The text in section A-9 of Part A has been revised to clarify this arrangement. </w:t>
      </w:r>
    </w:p>
    <w:p w:rsidR="00CF5BB9" w:rsidRPr="00E27AC8" w:rsidRDefault="00CF5BB9" w:rsidP="00B722E9">
      <w:pPr>
        <w:pStyle w:val="Question0"/>
      </w:pPr>
      <w:r>
        <w:t xml:space="preserve">Q7. </w:t>
      </w:r>
      <w:r w:rsidRPr="00E27AC8">
        <w:t>  Is the payment proposed to be directly to the children or to their parents?  What form is the payment proposed to take?  How did NCES issue payments in 2009?  Were parents involved in any way?</w:t>
      </w:r>
    </w:p>
    <w:p w:rsidR="00CF5BB9" w:rsidRDefault="00CF5BB9" w:rsidP="00B722E9">
      <w:pPr>
        <w:pStyle w:val="Response"/>
      </w:pPr>
      <w:r>
        <w:t xml:space="preserve">Response: </w:t>
      </w:r>
      <w:r w:rsidRPr="00E27AC8">
        <w:t xml:space="preserve">The payments are proposed to be to the students, as they were in </w:t>
      </w:r>
      <w:r>
        <w:t xml:space="preserve">PISA </w:t>
      </w:r>
      <w:r w:rsidRPr="00E27AC8">
        <w:t xml:space="preserve">2003, 2006 and 2009. However, the parents were informed of the amount of the payment the students will receive in the consent form/letter in advance of the assessment. The payments will likely take the form of a personal check.  There are advantages and disadvantages to payment by check.  This was the method used in the field test and main study in 2009 and it worked well on the whole.  Checks allow a great degree of control and tracking ability of incentives in the field, are easy to distribute and have less risk than other forms, such as cash. For example, we cancelled the checks not deposited in PISA2009 after certain period of time, so we were able to control the money effectively. There are some instances where students are not familiar with checks or do not have a bank account.   We have been able to rectify these situations by giving them information and help in cashing their checks.  </w:t>
      </w:r>
    </w:p>
    <w:p w:rsidR="00CF5BB9" w:rsidRDefault="00CF5BB9" w:rsidP="00B722E9">
      <w:pPr>
        <w:pStyle w:val="Response"/>
      </w:pPr>
      <w:r w:rsidRPr="00E27AC8">
        <w:t xml:space="preserve">Parents were informed and/or gave their permission (either implied or explicit) for their children to participate in PISA.  We did not supply payments to parents.  Parents are able to contact the project directly via phone or email to obtain information or voice concerns.  </w:t>
      </w:r>
    </w:p>
    <w:p w:rsidR="00CF5BB9" w:rsidRPr="00E27AC8" w:rsidRDefault="00CF5BB9" w:rsidP="00B722E9">
      <w:pPr>
        <w:pStyle w:val="Response"/>
      </w:pPr>
      <w:r>
        <w:t xml:space="preserve">The text in section A-9 of Part A has been revised to clarify the recipient and form of the student incentive. </w:t>
      </w:r>
    </w:p>
    <w:p w:rsidR="00CF5BB9" w:rsidRPr="00E27AC8" w:rsidRDefault="00CF5BB9" w:rsidP="00B722E9">
      <w:pPr>
        <w:pStyle w:val="Question0"/>
      </w:pPr>
      <w:r>
        <w:t xml:space="preserve">Q8. </w:t>
      </w:r>
      <w:r w:rsidRPr="00E27AC8">
        <w:t>We would like to see the control for the experiment be the same amount as was offered in 2009 rather than a higher amount.</w:t>
      </w:r>
    </w:p>
    <w:p w:rsidR="00CF5BB9" w:rsidRPr="00E27AC8" w:rsidRDefault="00CF5BB9" w:rsidP="00B722E9">
      <w:pPr>
        <w:pStyle w:val="Response"/>
      </w:pPr>
      <w:r w:rsidRPr="00B722E9">
        <w:t>Response:</w:t>
      </w:r>
      <w:r>
        <w:rPr>
          <w:b/>
        </w:rPr>
        <w:t xml:space="preserve"> </w:t>
      </w:r>
      <w:r w:rsidRPr="00E27AC8">
        <w:t xml:space="preserve">Table A-2 </w:t>
      </w:r>
      <w:r>
        <w:t>shows</w:t>
      </w:r>
      <w:r w:rsidRPr="00E27AC8">
        <w:t xml:space="preserve"> the amounts.  The amounts shown for the </w:t>
      </w:r>
      <w:r>
        <w:t>Incentive Group 1 (the control group)</w:t>
      </w:r>
      <w:r w:rsidRPr="00E27AC8">
        <w:t xml:space="preserve"> </w:t>
      </w:r>
      <w:r>
        <w:t>were</w:t>
      </w:r>
      <w:r w:rsidRPr="00E27AC8">
        <w:t xml:space="preserve"> the amounts offered in 2009.  The amounts for CBA were added, as in 2009 there was no CBA.</w:t>
      </w:r>
      <w:r>
        <w:t xml:space="preserve"> A footnote has been added to Table A-2 to clarify this. </w:t>
      </w:r>
    </w:p>
    <w:p w:rsidR="00CF5BB9" w:rsidRPr="00E27AC8" w:rsidRDefault="00CF5BB9" w:rsidP="00B722E9">
      <w:pPr>
        <w:pStyle w:val="Question0"/>
      </w:pPr>
      <w:r>
        <w:t xml:space="preserve">Q9. </w:t>
      </w:r>
      <w:r w:rsidRPr="00E27AC8">
        <w:t>We do not see a justification for increasing the nonschool hour payment above $50.  We are concerned that these payment levels are probably likely than anything else we have approved for children in a variety of contexts.</w:t>
      </w:r>
    </w:p>
    <w:p w:rsidR="00CF5BB9" w:rsidRPr="00E27AC8" w:rsidRDefault="00CF5BB9" w:rsidP="00B722E9">
      <w:pPr>
        <w:pStyle w:val="Response"/>
      </w:pPr>
      <w:r w:rsidRPr="00BB72E5">
        <w:t xml:space="preserve">Response: </w:t>
      </w:r>
      <w:r>
        <w:t>W</w:t>
      </w:r>
      <w:r w:rsidRPr="00E27AC8">
        <w:t>e try very hard to limit the number of assessments that are given out-of-hours.  In 2009, only 5 percent of schools were assessed out</w:t>
      </w:r>
      <w:r>
        <w:t xml:space="preserve">side of regular school hours and we intend to minimize them in the PISA 2012 as well. </w:t>
      </w:r>
      <w:r w:rsidRPr="00E27AC8">
        <w:t xml:space="preserve">The </w:t>
      </w:r>
      <w:r>
        <w:t>increased incentive over and above the “normal” incentive</w:t>
      </w:r>
      <w:r w:rsidRPr="00E27AC8">
        <w:t xml:space="preserve"> compensates students for travel time and other activities (work, sports) that a student may miss to participation in the assessment</w:t>
      </w:r>
      <w:r>
        <w:t xml:space="preserve"> out of hours</w:t>
      </w:r>
      <w:r w:rsidRPr="00E27AC8">
        <w:t xml:space="preserve">.  </w:t>
      </w:r>
      <w:r>
        <w:t>In PISA</w:t>
      </w:r>
      <w:r w:rsidRPr="00E27AC8">
        <w:t xml:space="preserve"> 2006 and 2009, </w:t>
      </w:r>
      <w:r>
        <w:t xml:space="preserve">we originally received approval from OMB to offer $35 for out-of-hours assessments. After the original approval, we received OMB approval to offer $50 for after-school and $75 for Saturday assessments. In 2006 we requested and receive approval to increase the amounts from $35 to $50-75 in the middle of data collection in order to achieve acceptable response rates. In 2009 we requested and received before the start of the study an approval for these increased amounts (as a change request), although ultimately it was not necessary to offer the increased amounts for out-of-hours assessments (that is, we were able to achieve participation with a $35 given to students taking the assessment out of normal school hours).  In PISA 2012, we would begin by offering $35 to students taking the assessment out of normal school hours but are requesting permission to offer the increased amounts if it becomes necessary to do so in the main study in order to achieve acceptable response rates.  The text in section A-9 of Part A has been revised to clarify our request and how the out of hours assessment incentive worked in 2006 and 2009. </w:t>
      </w:r>
    </w:p>
    <w:p w:rsidR="00CF5BB9" w:rsidRPr="00E27AC8" w:rsidRDefault="00CF5BB9" w:rsidP="00B722E9">
      <w:pPr>
        <w:pStyle w:val="Question0"/>
      </w:pPr>
      <w:r>
        <w:t xml:space="preserve">Q10. </w:t>
      </w:r>
      <w:r w:rsidRPr="00E27AC8">
        <w:t>Are the school coordinators proposed to receive the higher amount of incentive those in the higher burden schools, the schools assigned randomly to receive the higher school amount, or via some other approach?  How will the results be analyzed given the interaction</w:t>
      </w:r>
      <w:r>
        <w:t>.</w:t>
      </w:r>
    </w:p>
    <w:p w:rsidR="00CF5BB9" w:rsidRPr="00E27AC8" w:rsidRDefault="00CF5BB9" w:rsidP="00B722E9">
      <w:pPr>
        <w:pStyle w:val="Response"/>
      </w:pPr>
      <w:r w:rsidRPr="00B722E9">
        <w:t xml:space="preserve">Response:  </w:t>
      </w:r>
      <w:r w:rsidRPr="00E27AC8">
        <w:t xml:space="preserve">The incentive experiment is an attempt to </w:t>
      </w:r>
      <w:r>
        <w:t>learn</w:t>
      </w:r>
      <w:r w:rsidRPr="00E27AC8">
        <w:t xml:space="preserve"> how </w:t>
      </w:r>
      <w:r>
        <w:t xml:space="preserve">different </w:t>
      </w:r>
      <w:r w:rsidRPr="00E27AC8">
        <w:t xml:space="preserve">incentive amounts </w:t>
      </w:r>
      <w:r>
        <w:t xml:space="preserve">affect </w:t>
      </w:r>
      <w:r w:rsidRPr="00E27AC8">
        <w:t>respondents</w:t>
      </w:r>
      <w:r>
        <w:t>’</w:t>
      </w:r>
      <w:r w:rsidRPr="00E27AC8">
        <w:t xml:space="preserve"> participation in PISA</w:t>
      </w:r>
      <w:r>
        <w:t>.  This</w:t>
      </w:r>
      <w:r w:rsidRPr="00E27AC8">
        <w:t xml:space="preserve"> ha</w:t>
      </w:r>
      <w:r>
        <w:t>s not been previously examined i</w:t>
      </w:r>
      <w:r w:rsidRPr="00E27AC8">
        <w:t xml:space="preserve">n any real way in PISA in the US.  </w:t>
      </w:r>
      <w:r>
        <w:t>The incentive experiment is only</w:t>
      </w:r>
      <w:r w:rsidRPr="00E27AC8">
        <w:t xml:space="preserve"> one of a number of ways in which recruitment </w:t>
      </w:r>
      <w:r>
        <w:t>strategies</w:t>
      </w:r>
      <w:r w:rsidRPr="00E27AC8">
        <w:t xml:space="preserve"> will be evaluated for the main study</w:t>
      </w:r>
      <w:r>
        <w:t xml:space="preserve"> so as to achieve the required response rates</w:t>
      </w:r>
      <w:r w:rsidRPr="00E27AC8">
        <w:t>.  Other</w:t>
      </w:r>
      <w:r>
        <w:t xml:space="preserve"> sources of </w:t>
      </w:r>
      <w:r w:rsidRPr="00E27AC8">
        <w:t xml:space="preserve">feedback </w:t>
      </w:r>
      <w:r>
        <w:t xml:space="preserve">for determining the main study recruitment strategy include the recently approved </w:t>
      </w:r>
      <w:r w:rsidRPr="00E27AC8">
        <w:t xml:space="preserve">focus groups with principals and students, the field trial recruitment experience </w:t>
      </w:r>
      <w:r>
        <w:t>as based on the</w:t>
      </w:r>
      <w:r w:rsidRPr="00E27AC8">
        <w:t xml:space="preserve"> reports </w:t>
      </w:r>
      <w:r>
        <w:t>from</w:t>
      </w:r>
      <w:r w:rsidRPr="00E27AC8">
        <w:t xml:space="preserve"> the field,  and </w:t>
      </w:r>
      <w:r>
        <w:t xml:space="preserve">the planned </w:t>
      </w:r>
      <w:r w:rsidRPr="00E27AC8">
        <w:t xml:space="preserve">debriefings </w:t>
      </w:r>
      <w:r>
        <w:t xml:space="preserve">to be </w:t>
      </w:r>
      <w:r w:rsidRPr="00E27AC8">
        <w:t xml:space="preserve">held with principals and school coordinators of responding and non-responding field trial schools.  </w:t>
      </w:r>
      <w:r w:rsidRPr="0019021B">
        <w:t>In the field test, the assignment of the school coordinators as well students to the two different treatment levels will be based on the incentive treatment their school is assigned to (high or low).</w:t>
      </w:r>
    </w:p>
    <w:p w:rsidR="00CF5BB9" w:rsidRPr="00B722E9" w:rsidRDefault="00CF5BB9" w:rsidP="00B722E9">
      <w:pPr>
        <w:pStyle w:val="Question0"/>
      </w:pPr>
      <w:r w:rsidRPr="00B722E9">
        <w:t>Q11. Please confirm the cost information in A14 – ie, the one year and three year costs.</w:t>
      </w:r>
    </w:p>
    <w:p w:rsidR="00CF5BB9" w:rsidRDefault="00CF5BB9" w:rsidP="00C963B2">
      <w:pPr>
        <w:pStyle w:val="Response"/>
      </w:pPr>
      <w:r>
        <w:t xml:space="preserve">Response: This OMB package was prepared prior to the </w:t>
      </w:r>
      <w:r w:rsidRPr="00A22C23">
        <w:t xml:space="preserve">PISA2012 contract </w:t>
      </w:r>
      <w:r>
        <w:t>being</w:t>
      </w:r>
      <w:r w:rsidRPr="00A22C23">
        <w:t xml:space="preserve"> awarded </w:t>
      </w:r>
      <w:r>
        <w:t>and thus the figures in the original submission were estimates. The contract was awarded in August and the following figures a</w:t>
      </w:r>
      <w:r w:rsidRPr="00A22C23">
        <w:t xml:space="preserve">re based </w:t>
      </w:r>
      <w:r>
        <w:t>on the contract budget</w:t>
      </w:r>
      <w:r w:rsidRPr="00A22C23">
        <w:t xml:space="preserve">. </w:t>
      </w:r>
    </w:p>
    <w:p w:rsidR="00CF5BB9" w:rsidRDefault="00CF5BB9" w:rsidP="00C963B2">
      <w:pPr>
        <w:pStyle w:val="Response"/>
      </w:pPr>
      <w:r>
        <w:t>The cost to the Federal Government for conducting the PISA 2012 field trial is estimated to be $2,576,448 over a 1-year period. The total cost to the Federal Government for conducting the PISA 2012 main study is estimated to be $1,136,329 per year for a 3-year period for a total of $3,408,987 for the main study and $5,985,435 altogether. These figures include all direct and indirect costs of the project, and are based on the United States administering the core assessments (computer-based problem solving and paper and pencil mathematics, science, and reading) and optional computer-based mathematics and reading assessments. In addition to these costs, financial literacy (not included in the total cost of the $5,985,435) is estimated to cost $383,158 for the main study. Thus, the total cost to the government, should all core and optional components be included in the field trial and main study, is $</w:t>
      </w:r>
      <w:r w:rsidRPr="00C963B2">
        <w:t>6,368,593.</w:t>
      </w:r>
    </w:p>
    <w:p w:rsidR="00CF5BB9" w:rsidRPr="00A22C23" w:rsidRDefault="00CF5BB9" w:rsidP="00A22C23">
      <w:pPr>
        <w:pStyle w:val="Response"/>
      </w:pPr>
      <w:r>
        <w:t>The text in section A-14 has been revised to reflect these updates.</w:t>
      </w:r>
    </w:p>
    <w:p w:rsidR="00CF5BB9" w:rsidRPr="00E27AC8" w:rsidRDefault="00CF5BB9" w:rsidP="00F30FFE">
      <w:pPr>
        <w:pStyle w:val="Question0"/>
      </w:pPr>
      <w:r>
        <w:t>Q</w:t>
      </w:r>
      <w:r w:rsidRPr="00E27AC8">
        <w:t>12.   For the main study, will any effort be made to unduplicate sample with NAEP or other NCES studies?  If not, why?</w:t>
      </w:r>
    </w:p>
    <w:p w:rsidR="00CF5BB9" w:rsidRPr="00A22C23" w:rsidRDefault="00CF5BB9" w:rsidP="0019021B">
      <w:pPr>
        <w:pStyle w:val="Response"/>
      </w:pPr>
      <w:r w:rsidRPr="00A416AD">
        <w:t xml:space="preserve">Response: We will make every effort to avoid overlap with grade 12 NAEP, which will be conducted in spring 2013. However, the NAEP 2013 sample will not be drawn until April 2012 so we will work with the NAEP program to request that the NAEP sample does not include PISA schools.  </w:t>
      </w:r>
      <w:r>
        <w:t>NCES’ High School Longitudinal Survey (</w:t>
      </w:r>
      <w:r w:rsidRPr="00A416AD">
        <w:t>HSLS</w:t>
      </w:r>
      <w:r>
        <w:t>) will also be in the field in spring 2012, collecting data from the HSLS: 2009 grade 9 cohort. We will avoid overlap with these schools, as we did in the PISA 2009 data collection.</w:t>
      </w:r>
      <w:r w:rsidRPr="0019021B">
        <w:t xml:space="preserve"> </w:t>
      </w:r>
    </w:p>
    <w:p w:rsidR="00CF5BB9" w:rsidRPr="00E27AC8" w:rsidRDefault="00CF5BB9" w:rsidP="0019021B">
      <w:pPr>
        <w:pStyle w:val="Question0"/>
      </w:pPr>
      <w:r>
        <w:t>Q</w:t>
      </w:r>
      <w:r w:rsidRPr="00E27AC8">
        <w:t>1</w:t>
      </w:r>
      <w:r>
        <w:t>3</w:t>
      </w:r>
      <w:r w:rsidRPr="00E27AC8">
        <w:t xml:space="preserve">.   </w:t>
      </w:r>
      <w:r w:rsidRPr="0019021B">
        <w:t>OMB remains concerned about the proposed high level of payment to children.  We will approve an incentive experiment where the “control” group receives a total of $20 (not $20 plus $15).  We will approve a treatment level of $40, but no higher.</w:t>
      </w:r>
    </w:p>
    <w:p w:rsidR="00CF5BB9" w:rsidRPr="00346859" w:rsidRDefault="00CF5BB9" w:rsidP="00346859">
      <w:pPr>
        <w:pStyle w:val="Response"/>
      </w:pPr>
      <w:r w:rsidRPr="00A416AD">
        <w:t>Response:</w:t>
      </w:r>
      <w:r w:rsidRPr="0019021B">
        <w:t xml:space="preserve"> </w:t>
      </w:r>
      <w:r w:rsidRPr="00346859">
        <w:t>We are very concerned about the PISA incentives and wanted to explain our perspective as well as better understand OMB's.</w:t>
      </w:r>
    </w:p>
    <w:p w:rsidR="00CF5BB9" w:rsidRPr="00346859" w:rsidRDefault="00CF5BB9" w:rsidP="00346859">
      <w:pPr>
        <w:pStyle w:val="Response"/>
      </w:pPr>
      <w:r w:rsidRPr="00346859">
        <w:t>In 2008, PISA 2009 was approved to give $20 for paper and pencil plus $15 for computer-based assessment.  We ended up not doing the computer-based assessment, but the amounts we are asking for this year are no different from those OMB approved the last time.</w:t>
      </w:r>
    </w:p>
    <w:p w:rsidR="00CF5BB9" w:rsidRPr="00346859" w:rsidRDefault="00CF5BB9" w:rsidP="00346859">
      <w:pPr>
        <w:pStyle w:val="Response"/>
      </w:pPr>
      <w:r w:rsidRPr="00346859">
        <w:t xml:space="preserve">To explain our concerns: we have never asked students to come back the same day for a second assessment session and need to make sure that we understand what it takes to assure that they come back.  In PISA 2012 it is very important that we administer the computer-based assessment, to assure that in 2015, when, per OECD’s plan, PISA will be exclusively computer-based, we will have worked out any potential major issues and understand the realities of administering PISA as a computer based assessment. </w:t>
      </w:r>
    </w:p>
    <w:p w:rsidR="00CF5BB9" w:rsidRPr="00346859" w:rsidRDefault="00CF5BB9" w:rsidP="00346859">
      <w:pPr>
        <w:pStyle w:val="Response"/>
      </w:pPr>
      <w:r w:rsidRPr="00346859">
        <w:t>In the field test, in about half of the schools, half of the students will be asked to participate in two testing sessions. All students will be getting $20 (as in 2009) for 2 hrs of paper and pencil, and it would likely be seen as unfair, by students and schools, if students in the same school, who are asked to do the 2 hrs of paper and pencil session plus come back later that day, probably after lunch, for another 1 hr assessment session, would also receive only $20.  Giving all students the same amount, despite a significant increase in burden to half of them, would be difficult to explain and we might find ourselves with students not attending the second session.  In many schools students have to make up schoolwork conducted during missed classes on their own time.  Even though we will be administering only the computer-based assessment in some schools during the field test (in order to have enough data to evaluate the items), we will exclusively administer the two-session version during the main study, to minimize cost and to facilitate analyses on the relationship between paper-and-pencil and computer-based measures.  Recruiting more schools and students to avoid double sessions for students would be far more expensive than the second session incentive, it would mean a loss in what we learn analytically, and in fact it would not comply with the PISA international procedures.</w:t>
      </w:r>
    </w:p>
    <w:p w:rsidR="00CF5BB9" w:rsidRPr="00346859" w:rsidRDefault="00CF5BB9" w:rsidP="00346859">
      <w:pPr>
        <w:pStyle w:val="Response"/>
      </w:pPr>
      <w:r w:rsidRPr="00346859">
        <w:t>The field test is our only opportunity to learn whether and how we can obtain the necessary response rates, and we are hoping to approach school and students with a request that seems fair in relation to the burden imposed.</w:t>
      </w:r>
    </w:p>
    <w:p w:rsidR="00CF5BB9" w:rsidRPr="00346859" w:rsidRDefault="00CF5BB9" w:rsidP="00346859">
      <w:pPr>
        <w:pStyle w:val="Response"/>
      </w:pPr>
      <w:r w:rsidRPr="00346859">
        <w:t>We are asking to conduct the incentive experiment, as well as the already approved focus groups, because school and student participation rates have been declining each time and we are concerned about response rates this year both because of the decline we have already observed and because we don't know what the reaction of schools and students will be to asking them to do two assessment sessions (as we will ask in the main study).  We have thought hard about the incentive levels we are proposing for The PISA field test, and we would like to revise the proposed amounts for the experimental group to:</w:t>
      </w:r>
    </w:p>
    <w:p w:rsidR="00CF5BB9" w:rsidRPr="00346859" w:rsidRDefault="00CF5BB9" w:rsidP="00346859">
      <w:pPr>
        <w:pStyle w:val="Response"/>
        <w:numPr>
          <w:ilvl w:val="0"/>
          <w:numId w:val="7"/>
        </w:numPr>
        <w:spacing w:after="0" w:line="240" w:lineRule="auto"/>
      </w:pPr>
      <w:r w:rsidRPr="00346859">
        <w:t>Students taking only paper-and-pencil session: $30</w:t>
      </w:r>
    </w:p>
    <w:p w:rsidR="00CF5BB9" w:rsidRPr="00346859" w:rsidRDefault="00CF5BB9" w:rsidP="00346859">
      <w:pPr>
        <w:pStyle w:val="Response"/>
        <w:numPr>
          <w:ilvl w:val="0"/>
          <w:numId w:val="7"/>
        </w:numPr>
        <w:spacing w:after="0" w:line="240" w:lineRule="auto"/>
      </w:pPr>
      <w:r w:rsidRPr="00346859">
        <w:t>Students taking paper-and-pencil session AND computer-based session: $30 + $20</w:t>
      </w:r>
    </w:p>
    <w:p w:rsidR="00CF5BB9" w:rsidRPr="00346859" w:rsidRDefault="00CF5BB9" w:rsidP="00346859">
      <w:pPr>
        <w:pStyle w:val="Response"/>
        <w:numPr>
          <w:ilvl w:val="0"/>
          <w:numId w:val="7"/>
        </w:numPr>
        <w:spacing w:line="240" w:lineRule="auto"/>
      </w:pPr>
      <w:r w:rsidRPr="00346859">
        <w:t>Students taking only computer-based session: $20</w:t>
      </w:r>
    </w:p>
    <w:p w:rsidR="00CF5BB9" w:rsidRDefault="00CF5BB9" w:rsidP="00346859">
      <w:pPr>
        <w:pStyle w:val="Response"/>
      </w:pPr>
      <w:r w:rsidRPr="00346859">
        <w:t>This would revise the proposed experiment as follows:</w:t>
      </w:r>
    </w:p>
    <w:tbl>
      <w:tblPr>
        <w:tblW w:w="7038" w:type="dxa"/>
        <w:tblLook w:val="00A0"/>
      </w:tblPr>
      <w:tblGrid>
        <w:gridCol w:w="2394"/>
        <w:gridCol w:w="2322"/>
        <w:gridCol w:w="2322"/>
      </w:tblGrid>
      <w:tr w:rsidR="00CF5BB9" w:rsidRPr="00D91F92" w:rsidTr="00620415">
        <w:trPr>
          <w:trHeight w:val="89"/>
        </w:trPr>
        <w:tc>
          <w:tcPr>
            <w:tcW w:w="2394" w:type="dxa"/>
          </w:tcPr>
          <w:p w:rsidR="00CF5BB9" w:rsidRPr="00404D65" w:rsidRDefault="00CF5BB9" w:rsidP="00620415">
            <w:pPr>
              <w:pStyle w:val="TH-TableHeading"/>
              <w:rPr>
                <w:rFonts w:ascii="Franklin Gothic Medium" w:hAnsi="Franklin Gothic Medium"/>
                <w:szCs w:val="16"/>
              </w:rPr>
            </w:pPr>
            <w:r w:rsidRPr="00404D65">
              <w:rPr>
                <w:rFonts w:ascii="Franklin Gothic Medium" w:hAnsi="Franklin Gothic Medium"/>
                <w:szCs w:val="16"/>
              </w:rPr>
              <w:t>Recipient</w:t>
            </w:r>
          </w:p>
        </w:tc>
        <w:tc>
          <w:tcPr>
            <w:tcW w:w="2322" w:type="dxa"/>
          </w:tcPr>
          <w:p w:rsidR="00CF5BB9" w:rsidRDefault="00CF5BB9" w:rsidP="00620415">
            <w:pPr>
              <w:pStyle w:val="TH-TableHeading"/>
              <w:rPr>
                <w:rFonts w:ascii="Franklin Gothic Medium" w:hAnsi="Franklin Gothic Medium"/>
                <w:szCs w:val="16"/>
              </w:rPr>
            </w:pPr>
            <w:r w:rsidRPr="00404D65">
              <w:rPr>
                <w:rFonts w:ascii="Franklin Gothic Medium" w:hAnsi="Franklin Gothic Medium"/>
                <w:szCs w:val="16"/>
              </w:rPr>
              <w:t>Incentive 1</w:t>
            </w:r>
          </w:p>
          <w:p w:rsidR="00CF5BB9" w:rsidRPr="00404D65" w:rsidRDefault="00CF5BB9" w:rsidP="00620415">
            <w:pPr>
              <w:pStyle w:val="TH-TableHeading"/>
              <w:rPr>
                <w:rFonts w:ascii="Franklin Gothic Medium" w:hAnsi="Franklin Gothic Medium"/>
                <w:szCs w:val="16"/>
              </w:rPr>
            </w:pPr>
            <w:r>
              <w:rPr>
                <w:rFonts w:ascii="Franklin Gothic Medium" w:hAnsi="Franklin Gothic Medium"/>
                <w:szCs w:val="16"/>
              </w:rPr>
              <w:t>(2009 amounts)*</w:t>
            </w:r>
          </w:p>
        </w:tc>
        <w:tc>
          <w:tcPr>
            <w:tcW w:w="2322" w:type="dxa"/>
          </w:tcPr>
          <w:p w:rsidR="00CF5BB9" w:rsidRPr="00404D65" w:rsidRDefault="00CF5BB9" w:rsidP="00620415">
            <w:pPr>
              <w:pStyle w:val="TH-TableHeading"/>
              <w:rPr>
                <w:rFonts w:ascii="Franklin Gothic Medium" w:hAnsi="Franklin Gothic Medium"/>
                <w:szCs w:val="16"/>
              </w:rPr>
            </w:pPr>
            <w:r w:rsidRPr="00404D65">
              <w:rPr>
                <w:rFonts w:ascii="Franklin Gothic Medium" w:hAnsi="Franklin Gothic Medium"/>
                <w:szCs w:val="16"/>
              </w:rPr>
              <w:t>Incentive 2</w:t>
            </w:r>
          </w:p>
        </w:tc>
      </w:tr>
      <w:tr w:rsidR="00CF5BB9" w:rsidRPr="00D91F92" w:rsidTr="00620415">
        <w:tc>
          <w:tcPr>
            <w:tcW w:w="2394" w:type="dxa"/>
          </w:tcPr>
          <w:p w:rsidR="00CF5BB9" w:rsidRPr="00404D65" w:rsidRDefault="00CF5BB9" w:rsidP="00620415">
            <w:pPr>
              <w:pStyle w:val="TX-TableText"/>
              <w:spacing w:line="240" w:lineRule="atLeast"/>
              <w:rPr>
                <w:rFonts w:ascii="Franklin Gothic Medium" w:hAnsi="Franklin Gothic Medium"/>
                <w:szCs w:val="16"/>
              </w:rPr>
            </w:pPr>
            <w:r w:rsidRPr="00404D65">
              <w:rPr>
                <w:rFonts w:ascii="Franklin Gothic Medium" w:hAnsi="Franklin Gothic Medium"/>
                <w:szCs w:val="16"/>
              </w:rPr>
              <w:t>Schools</w:t>
            </w:r>
          </w:p>
        </w:tc>
        <w:tc>
          <w:tcPr>
            <w:tcW w:w="2322" w:type="dxa"/>
          </w:tcPr>
          <w:p w:rsidR="00CF5BB9" w:rsidRPr="00404D65" w:rsidRDefault="00CF5BB9" w:rsidP="00620415">
            <w:pPr>
              <w:pStyle w:val="TX-TableText"/>
              <w:tabs>
                <w:tab w:val="decimal" w:pos="1199"/>
              </w:tabs>
              <w:spacing w:line="240" w:lineRule="atLeast"/>
              <w:rPr>
                <w:rFonts w:ascii="Franklin Gothic Medium" w:hAnsi="Franklin Gothic Medium"/>
                <w:szCs w:val="16"/>
              </w:rPr>
            </w:pPr>
            <w:r w:rsidRPr="00404D65">
              <w:rPr>
                <w:rFonts w:ascii="Franklin Gothic Medium" w:hAnsi="Franklin Gothic Medium"/>
                <w:szCs w:val="16"/>
              </w:rPr>
              <w:t>$200</w:t>
            </w:r>
            <w:r>
              <w:rPr>
                <w:rFonts w:ascii="Franklin Gothic Medium" w:hAnsi="Franklin Gothic Medium"/>
                <w:szCs w:val="16"/>
              </w:rPr>
              <w:t>*</w:t>
            </w:r>
          </w:p>
        </w:tc>
        <w:tc>
          <w:tcPr>
            <w:tcW w:w="2322" w:type="dxa"/>
          </w:tcPr>
          <w:p w:rsidR="00CF5BB9" w:rsidRPr="00404D65" w:rsidRDefault="00CF5BB9" w:rsidP="00620415">
            <w:pPr>
              <w:pStyle w:val="TX-TableText"/>
              <w:tabs>
                <w:tab w:val="decimal" w:pos="1199"/>
              </w:tabs>
              <w:spacing w:line="240" w:lineRule="atLeast"/>
              <w:rPr>
                <w:rFonts w:ascii="Franklin Gothic Medium" w:hAnsi="Franklin Gothic Medium"/>
                <w:szCs w:val="16"/>
              </w:rPr>
            </w:pPr>
            <w:r w:rsidRPr="00404D65">
              <w:rPr>
                <w:rFonts w:ascii="Franklin Gothic Medium" w:hAnsi="Franklin Gothic Medium"/>
                <w:szCs w:val="16"/>
              </w:rPr>
              <w:t>$800</w:t>
            </w:r>
          </w:p>
        </w:tc>
      </w:tr>
      <w:tr w:rsidR="00CF5BB9" w:rsidRPr="00D91F92" w:rsidTr="00620415">
        <w:tc>
          <w:tcPr>
            <w:tcW w:w="2394" w:type="dxa"/>
          </w:tcPr>
          <w:p w:rsidR="00CF5BB9" w:rsidRPr="00404D65" w:rsidRDefault="00CF5BB9" w:rsidP="00620415">
            <w:pPr>
              <w:pStyle w:val="TX-TableText"/>
              <w:spacing w:line="240" w:lineRule="atLeast"/>
              <w:rPr>
                <w:rFonts w:ascii="Franklin Gothic Medium" w:hAnsi="Franklin Gothic Medium"/>
                <w:szCs w:val="16"/>
              </w:rPr>
            </w:pPr>
            <w:r w:rsidRPr="00404D65">
              <w:rPr>
                <w:rFonts w:ascii="Franklin Gothic Medium" w:hAnsi="Franklin Gothic Medium"/>
                <w:szCs w:val="16"/>
              </w:rPr>
              <w:t>School coordinators</w:t>
            </w:r>
          </w:p>
        </w:tc>
        <w:tc>
          <w:tcPr>
            <w:tcW w:w="2322" w:type="dxa"/>
          </w:tcPr>
          <w:p w:rsidR="00CF5BB9" w:rsidRPr="00404D65" w:rsidRDefault="00CF5BB9" w:rsidP="00620415">
            <w:pPr>
              <w:pStyle w:val="TX-TableText"/>
              <w:tabs>
                <w:tab w:val="decimal" w:pos="1199"/>
              </w:tabs>
              <w:spacing w:line="240" w:lineRule="atLeast"/>
              <w:rPr>
                <w:rFonts w:ascii="Franklin Gothic Medium" w:hAnsi="Franklin Gothic Medium"/>
                <w:szCs w:val="16"/>
              </w:rPr>
            </w:pPr>
            <w:r w:rsidRPr="00404D65">
              <w:rPr>
                <w:rFonts w:ascii="Franklin Gothic Medium" w:hAnsi="Franklin Gothic Medium"/>
                <w:szCs w:val="16"/>
              </w:rPr>
              <w:t>$100</w:t>
            </w:r>
            <w:r>
              <w:rPr>
                <w:rFonts w:ascii="Franklin Gothic Medium" w:hAnsi="Franklin Gothic Medium"/>
                <w:szCs w:val="16"/>
              </w:rPr>
              <w:t>*</w:t>
            </w:r>
          </w:p>
        </w:tc>
        <w:tc>
          <w:tcPr>
            <w:tcW w:w="2322" w:type="dxa"/>
          </w:tcPr>
          <w:p w:rsidR="00CF5BB9" w:rsidRPr="00404D65" w:rsidRDefault="00CF5BB9" w:rsidP="00620415">
            <w:pPr>
              <w:pStyle w:val="TX-TableText"/>
              <w:tabs>
                <w:tab w:val="decimal" w:pos="1199"/>
              </w:tabs>
              <w:spacing w:line="240" w:lineRule="atLeast"/>
              <w:rPr>
                <w:rFonts w:ascii="Franklin Gothic Medium" w:hAnsi="Franklin Gothic Medium"/>
                <w:szCs w:val="16"/>
              </w:rPr>
            </w:pPr>
            <w:r w:rsidRPr="00404D65">
              <w:rPr>
                <w:rFonts w:ascii="Franklin Gothic Medium" w:hAnsi="Franklin Gothic Medium"/>
                <w:szCs w:val="16"/>
              </w:rPr>
              <w:t>$200</w:t>
            </w:r>
          </w:p>
        </w:tc>
      </w:tr>
      <w:tr w:rsidR="00CF5BB9" w:rsidRPr="00D91F92" w:rsidTr="00620415">
        <w:tc>
          <w:tcPr>
            <w:tcW w:w="2394" w:type="dxa"/>
          </w:tcPr>
          <w:p w:rsidR="00CF5BB9" w:rsidRPr="00404D65" w:rsidRDefault="00CF5BB9" w:rsidP="00620415">
            <w:pPr>
              <w:pStyle w:val="TX-TableText"/>
              <w:spacing w:line="240" w:lineRule="atLeast"/>
              <w:rPr>
                <w:rFonts w:ascii="Franklin Gothic Medium" w:hAnsi="Franklin Gothic Medium"/>
                <w:szCs w:val="16"/>
              </w:rPr>
            </w:pPr>
            <w:r w:rsidRPr="00404D65">
              <w:rPr>
                <w:rFonts w:ascii="Franklin Gothic Medium" w:hAnsi="Franklin Gothic Medium"/>
                <w:szCs w:val="16"/>
              </w:rPr>
              <w:t>Students</w:t>
            </w:r>
          </w:p>
        </w:tc>
        <w:tc>
          <w:tcPr>
            <w:tcW w:w="2322" w:type="dxa"/>
          </w:tcPr>
          <w:p w:rsidR="00CF5BB9" w:rsidRPr="00404D65" w:rsidRDefault="00CF5BB9" w:rsidP="00620415">
            <w:pPr>
              <w:pStyle w:val="TX-TableText"/>
              <w:tabs>
                <w:tab w:val="decimal" w:pos="1199"/>
              </w:tabs>
              <w:spacing w:line="240" w:lineRule="atLeast"/>
              <w:rPr>
                <w:rFonts w:ascii="Franklin Gothic Medium" w:hAnsi="Franklin Gothic Medium"/>
                <w:szCs w:val="16"/>
              </w:rPr>
            </w:pPr>
          </w:p>
        </w:tc>
        <w:tc>
          <w:tcPr>
            <w:tcW w:w="2322" w:type="dxa"/>
          </w:tcPr>
          <w:p w:rsidR="00CF5BB9" w:rsidRPr="00404D65" w:rsidRDefault="00CF5BB9" w:rsidP="00620415">
            <w:pPr>
              <w:pStyle w:val="TX-TableText"/>
              <w:tabs>
                <w:tab w:val="decimal" w:pos="1199"/>
              </w:tabs>
              <w:spacing w:line="240" w:lineRule="atLeast"/>
              <w:rPr>
                <w:rFonts w:ascii="Franklin Gothic Medium" w:hAnsi="Franklin Gothic Medium"/>
                <w:szCs w:val="16"/>
              </w:rPr>
            </w:pPr>
          </w:p>
        </w:tc>
      </w:tr>
      <w:tr w:rsidR="00CF5BB9" w:rsidRPr="00D91F92" w:rsidTr="00620415">
        <w:tc>
          <w:tcPr>
            <w:tcW w:w="2394" w:type="dxa"/>
          </w:tcPr>
          <w:p w:rsidR="00CF5BB9" w:rsidRPr="00404D65" w:rsidRDefault="00CF5BB9" w:rsidP="00620415">
            <w:pPr>
              <w:pStyle w:val="TX-TableText"/>
              <w:spacing w:line="240" w:lineRule="atLeast"/>
              <w:rPr>
                <w:rFonts w:ascii="Franklin Gothic Medium" w:hAnsi="Franklin Gothic Medium"/>
                <w:szCs w:val="16"/>
              </w:rPr>
            </w:pPr>
            <w:r w:rsidRPr="00404D65">
              <w:rPr>
                <w:rFonts w:ascii="Franklin Gothic Medium" w:hAnsi="Franklin Gothic Medium"/>
                <w:szCs w:val="16"/>
              </w:rPr>
              <w:t xml:space="preserve">   P&amp;P</w:t>
            </w:r>
            <w:r>
              <w:rPr>
                <w:rFonts w:ascii="Franklin Gothic Medium" w:hAnsi="Franklin Gothic Medium"/>
                <w:szCs w:val="16"/>
              </w:rPr>
              <w:t xml:space="preserve"> only</w:t>
            </w:r>
          </w:p>
        </w:tc>
        <w:tc>
          <w:tcPr>
            <w:tcW w:w="2322" w:type="dxa"/>
          </w:tcPr>
          <w:p w:rsidR="00CF5BB9" w:rsidRPr="00404D65" w:rsidRDefault="00CF5BB9" w:rsidP="00620415">
            <w:pPr>
              <w:pStyle w:val="TX-TableText"/>
              <w:tabs>
                <w:tab w:val="decimal" w:pos="1199"/>
              </w:tabs>
              <w:spacing w:line="240" w:lineRule="atLeast"/>
              <w:rPr>
                <w:rFonts w:ascii="Franklin Gothic Medium" w:hAnsi="Franklin Gothic Medium"/>
                <w:szCs w:val="16"/>
              </w:rPr>
            </w:pPr>
            <w:r w:rsidRPr="00404D65">
              <w:rPr>
                <w:rFonts w:ascii="Franklin Gothic Medium" w:hAnsi="Franklin Gothic Medium"/>
                <w:szCs w:val="16"/>
              </w:rPr>
              <w:t>$20</w:t>
            </w:r>
            <w:r>
              <w:rPr>
                <w:rFonts w:ascii="Franklin Gothic Medium" w:hAnsi="Franklin Gothic Medium"/>
                <w:szCs w:val="16"/>
              </w:rPr>
              <w:t>*</w:t>
            </w:r>
          </w:p>
        </w:tc>
        <w:tc>
          <w:tcPr>
            <w:tcW w:w="2322" w:type="dxa"/>
          </w:tcPr>
          <w:p w:rsidR="00CF5BB9" w:rsidRPr="00404D65" w:rsidRDefault="00CF5BB9" w:rsidP="00346859">
            <w:pPr>
              <w:pStyle w:val="TX-TableText"/>
              <w:tabs>
                <w:tab w:val="decimal" w:pos="1199"/>
              </w:tabs>
              <w:spacing w:line="240" w:lineRule="atLeast"/>
              <w:rPr>
                <w:rFonts w:ascii="Franklin Gothic Medium" w:hAnsi="Franklin Gothic Medium"/>
                <w:szCs w:val="16"/>
              </w:rPr>
            </w:pPr>
            <w:r w:rsidRPr="00404D65">
              <w:rPr>
                <w:rFonts w:ascii="Franklin Gothic Medium" w:hAnsi="Franklin Gothic Medium"/>
                <w:szCs w:val="16"/>
              </w:rPr>
              <w:t>$</w:t>
            </w:r>
            <w:r>
              <w:rPr>
                <w:rFonts w:ascii="Franklin Gothic Medium" w:hAnsi="Franklin Gothic Medium"/>
                <w:szCs w:val="16"/>
              </w:rPr>
              <w:t>3</w:t>
            </w:r>
            <w:r w:rsidRPr="00404D65">
              <w:rPr>
                <w:rFonts w:ascii="Franklin Gothic Medium" w:hAnsi="Franklin Gothic Medium"/>
                <w:szCs w:val="16"/>
              </w:rPr>
              <w:t>0</w:t>
            </w:r>
          </w:p>
        </w:tc>
      </w:tr>
      <w:tr w:rsidR="00CF5BB9" w:rsidRPr="00D91F92" w:rsidTr="00620415">
        <w:tc>
          <w:tcPr>
            <w:tcW w:w="2394" w:type="dxa"/>
          </w:tcPr>
          <w:p w:rsidR="00CF5BB9" w:rsidRPr="00404D65" w:rsidRDefault="00CF5BB9" w:rsidP="00620415">
            <w:pPr>
              <w:pStyle w:val="TX-TableText"/>
              <w:spacing w:line="240" w:lineRule="atLeast"/>
              <w:rPr>
                <w:rFonts w:ascii="Franklin Gothic Medium" w:hAnsi="Franklin Gothic Medium"/>
                <w:szCs w:val="16"/>
              </w:rPr>
            </w:pPr>
            <w:r w:rsidRPr="00404D65">
              <w:rPr>
                <w:rFonts w:ascii="Franklin Gothic Medium" w:hAnsi="Franklin Gothic Medium"/>
                <w:szCs w:val="16"/>
              </w:rPr>
              <w:t xml:space="preserve">   P&amp;P and CBA</w:t>
            </w:r>
          </w:p>
        </w:tc>
        <w:tc>
          <w:tcPr>
            <w:tcW w:w="2322" w:type="dxa"/>
          </w:tcPr>
          <w:p w:rsidR="00CF5BB9" w:rsidRPr="00404D65" w:rsidRDefault="00CF5BB9" w:rsidP="00620415">
            <w:pPr>
              <w:pStyle w:val="TX-TableText"/>
              <w:spacing w:line="240" w:lineRule="atLeast"/>
              <w:jc w:val="center"/>
              <w:rPr>
                <w:rFonts w:ascii="Franklin Gothic Medium" w:hAnsi="Franklin Gothic Medium"/>
                <w:szCs w:val="16"/>
              </w:rPr>
            </w:pPr>
            <w:r w:rsidRPr="00404D65">
              <w:rPr>
                <w:rFonts w:ascii="Franklin Gothic Medium" w:hAnsi="Franklin Gothic Medium"/>
                <w:szCs w:val="16"/>
              </w:rPr>
              <w:t>$20</w:t>
            </w:r>
            <w:r>
              <w:rPr>
                <w:rFonts w:ascii="Franklin Gothic Medium" w:hAnsi="Franklin Gothic Medium"/>
                <w:szCs w:val="16"/>
              </w:rPr>
              <w:t>*</w:t>
            </w:r>
            <w:r w:rsidRPr="00404D65">
              <w:rPr>
                <w:rFonts w:ascii="Franklin Gothic Medium" w:hAnsi="Franklin Gothic Medium"/>
                <w:szCs w:val="16"/>
              </w:rPr>
              <w:t xml:space="preserve"> + $15 </w:t>
            </w:r>
            <w:r>
              <w:rPr>
                <w:rFonts w:ascii="Franklin Gothic Medium" w:hAnsi="Franklin Gothic Medium"/>
                <w:szCs w:val="16"/>
              </w:rPr>
              <w:t xml:space="preserve">for </w:t>
            </w:r>
            <w:r w:rsidRPr="00404D65">
              <w:rPr>
                <w:rFonts w:ascii="Franklin Gothic Medium" w:hAnsi="Franklin Gothic Medium"/>
                <w:szCs w:val="16"/>
              </w:rPr>
              <w:t>CBA</w:t>
            </w:r>
          </w:p>
        </w:tc>
        <w:tc>
          <w:tcPr>
            <w:tcW w:w="2322" w:type="dxa"/>
          </w:tcPr>
          <w:p w:rsidR="00CF5BB9" w:rsidRPr="00404D65" w:rsidRDefault="00CF5BB9" w:rsidP="00346859">
            <w:pPr>
              <w:pStyle w:val="TX-TableText"/>
              <w:spacing w:line="240" w:lineRule="atLeast"/>
              <w:jc w:val="center"/>
              <w:rPr>
                <w:rFonts w:ascii="Franklin Gothic Medium" w:hAnsi="Franklin Gothic Medium"/>
                <w:szCs w:val="16"/>
              </w:rPr>
            </w:pPr>
            <w:r w:rsidRPr="00404D65">
              <w:rPr>
                <w:rFonts w:ascii="Franklin Gothic Medium" w:hAnsi="Franklin Gothic Medium"/>
                <w:szCs w:val="16"/>
              </w:rPr>
              <w:t>$</w:t>
            </w:r>
            <w:r>
              <w:rPr>
                <w:rFonts w:ascii="Franklin Gothic Medium" w:hAnsi="Franklin Gothic Medium"/>
                <w:szCs w:val="16"/>
              </w:rPr>
              <w:t>3</w:t>
            </w:r>
            <w:r w:rsidRPr="00404D65">
              <w:rPr>
                <w:rFonts w:ascii="Franklin Gothic Medium" w:hAnsi="Franklin Gothic Medium"/>
                <w:szCs w:val="16"/>
              </w:rPr>
              <w:t xml:space="preserve">0 + </w:t>
            </w:r>
            <w:r>
              <w:rPr>
                <w:rFonts w:ascii="Franklin Gothic Medium" w:hAnsi="Franklin Gothic Medium"/>
                <w:szCs w:val="16"/>
              </w:rPr>
              <w:t>$</w:t>
            </w:r>
            <w:r w:rsidRPr="00404D65">
              <w:rPr>
                <w:rFonts w:ascii="Franklin Gothic Medium" w:hAnsi="Franklin Gothic Medium"/>
                <w:szCs w:val="16"/>
              </w:rPr>
              <w:t xml:space="preserve">20 </w:t>
            </w:r>
            <w:r>
              <w:rPr>
                <w:rFonts w:ascii="Franklin Gothic Medium" w:hAnsi="Franklin Gothic Medium"/>
                <w:szCs w:val="16"/>
              </w:rPr>
              <w:t xml:space="preserve">for </w:t>
            </w:r>
            <w:r w:rsidRPr="00404D65">
              <w:rPr>
                <w:rFonts w:ascii="Franklin Gothic Medium" w:hAnsi="Franklin Gothic Medium"/>
                <w:szCs w:val="16"/>
              </w:rPr>
              <w:t>CBA</w:t>
            </w:r>
          </w:p>
        </w:tc>
      </w:tr>
      <w:tr w:rsidR="00CF5BB9" w:rsidRPr="00D91F92" w:rsidTr="00620415">
        <w:tc>
          <w:tcPr>
            <w:tcW w:w="2394" w:type="dxa"/>
          </w:tcPr>
          <w:p w:rsidR="00CF5BB9" w:rsidRPr="00404D65" w:rsidRDefault="00CF5BB9" w:rsidP="00620415">
            <w:pPr>
              <w:pStyle w:val="TX-TableText"/>
              <w:spacing w:line="240" w:lineRule="atLeast"/>
              <w:rPr>
                <w:rFonts w:ascii="Franklin Gothic Medium" w:hAnsi="Franklin Gothic Medium"/>
                <w:szCs w:val="16"/>
              </w:rPr>
            </w:pPr>
            <w:r w:rsidRPr="00404D65">
              <w:rPr>
                <w:rFonts w:ascii="Franklin Gothic Medium" w:hAnsi="Franklin Gothic Medium"/>
                <w:szCs w:val="16"/>
              </w:rPr>
              <w:t xml:space="preserve">   CBA</w:t>
            </w:r>
            <w:r>
              <w:rPr>
                <w:rFonts w:ascii="Franklin Gothic Medium" w:hAnsi="Franklin Gothic Medium"/>
                <w:szCs w:val="16"/>
              </w:rPr>
              <w:t xml:space="preserve"> only</w:t>
            </w:r>
          </w:p>
        </w:tc>
        <w:tc>
          <w:tcPr>
            <w:tcW w:w="2322" w:type="dxa"/>
          </w:tcPr>
          <w:p w:rsidR="00CF5BB9" w:rsidRPr="00404D65" w:rsidRDefault="00CF5BB9" w:rsidP="00620415">
            <w:pPr>
              <w:pStyle w:val="TX-TableText"/>
              <w:tabs>
                <w:tab w:val="decimal" w:pos="1199"/>
              </w:tabs>
              <w:spacing w:line="240" w:lineRule="atLeast"/>
              <w:rPr>
                <w:rFonts w:ascii="Franklin Gothic Medium" w:hAnsi="Franklin Gothic Medium"/>
                <w:szCs w:val="16"/>
              </w:rPr>
            </w:pPr>
            <w:r w:rsidRPr="00404D65">
              <w:rPr>
                <w:rFonts w:ascii="Franklin Gothic Medium" w:hAnsi="Franklin Gothic Medium"/>
                <w:szCs w:val="16"/>
              </w:rPr>
              <w:t>$15</w:t>
            </w:r>
          </w:p>
        </w:tc>
        <w:tc>
          <w:tcPr>
            <w:tcW w:w="2322" w:type="dxa"/>
          </w:tcPr>
          <w:p w:rsidR="00CF5BB9" w:rsidRPr="00404D65" w:rsidRDefault="00CF5BB9" w:rsidP="00620415">
            <w:pPr>
              <w:pStyle w:val="TX-TableText"/>
              <w:tabs>
                <w:tab w:val="decimal" w:pos="1199"/>
              </w:tabs>
              <w:spacing w:line="240" w:lineRule="atLeast"/>
              <w:rPr>
                <w:rFonts w:ascii="Franklin Gothic Medium" w:hAnsi="Franklin Gothic Medium"/>
                <w:szCs w:val="16"/>
              </w:rPr>
            </w:pPr>
            <w:r w:rsidRPr="00404D65">
              <w:rPr>
                <w:rFonts w:ascii="Franklin Gothic Medium" w:hAnsi="Franklin Gothic Medium"/>
                <w:szCs w:val="16"/>
              </w:rPr>
              <w:t>$20</w:t>
            </w:r>
          </w:p>
        </w:tc>
      </w:tr>
    </w:tbl>
    <w:p w:rsidR="00CF5BB9" w:rsidRDefault="00CF5BB9" w:rsidP="00346859">
      <w:pPr>
        <w:spacing w:after="120" w:line="240" w:lineRule="auto"/>
        <w:ind w:right="2808"/>
        <w:rPr>
          <w:rFonts w:ascii="Arial" w:hAnsi="Arial" w:cs="Arial"/>
          <w:color w:val="0000FF"/>
          <w:sz w:val="20"/>
          <w:szCs w:val="20"/>
        </w:rPr>
      </w:pPr>
      <w:r>
        <w:rPr>
          <w:rFonts w:cs="Arial"/>
          <w:color w:val="000000"/>
          <w:sz w:val="16"/>
          <w:szCs w:val="16"/>
        </w:rPr>
        <w:t>P&amp;P = paper and pencil assessment; CBA = computer-based assessment.</w:t>
      </w:r>
    </w:p>
    <w:p w:rsidR="00CF5BB9" w:rsidRDefault="00CF5BB9" w:rsidP="00346859">
      <w:pPr>
        <w:spacing w:after="0" w:line="240" w:lineRule="auto"/>
        <w:ind w:right="2808"/>
        <w:rPr>
          <w:rFonts w:ascii="Arial" w:hAnsi="Arial" w:cs="Arial"/>
          <w:color w:val="0000FF"/>
          <w:sz w:val="20"/>
          <w:szCs w:val="20"/>
        </w:rPr>
      </w:pPr>
      <w:r>
        <w:rPr>
          <w:rFonts w:cs="Arial"/>
          <w:color w:val="000000"/>
          <w:sz w:val="16"/>
          <w:szCs w:val="16"/>
        </w:rPr>
        <w:t xml:space="preserve">*These amounts were offered to schools, school coordinators and students taking the P&amp;P in 2009; however, CBA was not included in 2009 and thus the amount for CBA in the proposed experiment, although approved by OMB for 2009, was not implemented in 2009. </w:t>
      </w:r>
    </w:p>
    <w:p w:rsidR="00CF5BB9" w:rsidRDefault="00CF5BB9" w:rsidP="00346859">
      <w:pPr>
        <w:rPr>
          <w:rFonts w:ascii="Arial" w:hAnsi="Arial" w:cs="Arial"/>
          <w:color w:val="0000FF"/>
          <w:sz w:val="20"/>
          <w:szCs w:val="20"/>
        </w:rPr>
      </w:pPr>
      <w:r>
        <w:rPr>
          <w:rFonts w:ascii="Arial" w:hAnsi="Arial" w:cs="Arial"/>
          <w:color w:val="0000FF"/>
          <w:sz w:val="20"/>
          <w:szCs w:val="20"/>
        </w:rPr>
        <w:t> </w:t>
      </w:r>
    </w:p>
    <w:p w:rsidR="00CF5BB9" w:rsidRPr="00A22C23" w:rsidRDefault="00CF5BB9" w:rsidP="00346859">
      <w:pPr>
        <w:pStyle w:val="Response"/>
      </w:pPr>
      <w:r w:rsidRPr="00346859">
        <w:t>If these incentives are problematic from OMB's point of view, we would respectfully request a chance to discuss the issues in order to come up with a solution that would allow us to solidly explore how to successfully conduct dual PISA sessions in schools in this transition from PISA paper and pencil only to computer-based.</w:t>
      </w:r>
    </w:p>
    <w:p w:rsidR="00CF5BB9" w:rsidRPr="00E27AC8" w:rsidRDefault="00CF5BB9" w:rsidP="0019021B">
      <w:pPr>
        <w:pStyle w:val="Question0"/>
      </w:pPr>
      <w:r>
        <w:t>Q</w:t>
      </w:r>
      <w:r w:rsidRPr="00E27AC8">
        <w:t>1</w:t>
      </w:r>
      <w:r>
        <w:t>4</w:t>
      </w:r>
      <w:r w:rsidRPr="00E27AC8">
        <w:t xml:space="preserve">.   </w:t>
      </w:r>
      <w:r w:rsidRPr="0019021B">
        <w:t>We also will ask NCES to report back to OMB prior to making a final decision on whether to implement the computer based option in the full scale, as we are concerned both about the recruiting/response rates and cost.</w:t>
      </w:r>
    </w:p>
    <w:p w:rsidR="00CF5BB9" w:rsidRPr="00A22C23" w:rsidRDefault="00CF5BB9" w:rsidP="0019021B">
      <w:pPr>
        <w:pStyle w:val="Response"/>
      </w:pPr>
      <w:r w:rsidRPr="00A416AD">
        <w:t>Response:</w:t>
      </w:r>
      <w:r w:rsidRPr="0019021B">
        <w:t xml:space="preserve"> </w:t>
      </w:r>
      <w:r>
        <w:t>NCES will make sure to keep OMB informed about the field test results and full scale study plans.  We will also be happy to discuss the computer based option during the potential meeting on the incentives (see response to Q13 above).</w:t>
      </w:r>
    </w:p>
    <w:p w:rsidR="00CF5BB9" w:rsidRPr="00E27AC8" w:rsidRDefault="00CF5BB9" w:rsidP="0019021B">
      <w:pPr>
        <w:pStyle w:val="Question0"/>
      </w:pPr>
      <w:r>
        <w:t>Q</w:t>
      </w:r>
      <w:r w:rsidRPr="00E27AC8">
        <w:t>1</w:t>
      </w:r>
      <w:r>
        <w:t>5</w:t>
      </w:r>
      <w:r w:rsidRPr="00E27AC8">
        <w:t xml:space="preserve">.   </w:t>
      </w:r>
      <w:r w:rsidRPr="0019021B">
        <w:t>We’d also like to have, for the record, a justification for the parental employment questions, including why it is important to ask about mother and father separately in a gender specific way (as opposed to something my gender neutral like parent 1 and parent 2) as well as an assessment of the utility of the full set of questions, given widely acknowledged difficulty in accurately querying youth about such details.</w:t>
      </w:r>
    </w:p>
    <w:p w:rsidR="00CF5BB9" w:rsidRPr="00EC4EDF" w:rsidRDefault="00CF5BB9" w:rsidP="00EC4EDF">
      <w:pPr>
        <w:pStyle w:val="Response"/>
      </w:pPr>
      <w:r w:rsidRPr="00A416AD">
        <w:t>Response:</w:t>
      </w:r>
      <w:r>
        <w:t xml:space="preserve"> </w:t>
      </w:r>
      <w:r w:rsidRPr="00EC4EDF">
        <w:t xml:space="preserve">Response: Items about parental employment are international questions that have been administered in this fashion since the beginning of PISA in 2000.  The employment questions are asked as two open-ended questions - job title and main job duties.  The responses are taken together and coded to the International Standard Classification of Occupations (ISCO) and then mapped to an international socio-economic index of occupational status. </w:t>
      </w:r>
      <w:r>
        <w:t xml:space="preserve">PISA 2012 will use ISCO-08 </w:t>
      </w:r>
      <w:r w:rsidRPr="00EC4EDF">
        <w:t>(</w:t>
      </w:r>
      <w:hyperlink r:id="rId5" w:history="1">
        <w:r w:rsidRPr="00EC4EDF">
          <w:rPr>
            <w:color w:val="0000FF"/>
            <w:u w:val="single"/>
          </w:rPr>
          <w:t>http://www.ilo.org/public/english/bureau/stat/isco/isco08/index.htm</w:t>
        </w:r>
      </w:hyperlink>
      <w:r w:rsidRPr="00EC4EDF">
        <w:t xml:space="preserve">). The PISA international consortium undertook validities studies in several countries to study the question of how well 15-year-olds could be expected to report the occupations of their parents (see the PISA 2000 Technical Report at </w:t>
      </w:r>
      <w:hyperlink r:id="rId6" w:history="1">
        <w:r w:rsidRPr="00EC4EDF">
          <w:rPr>
            <w:color w:val="0000FF"/>
            <w:u w:val="single"/>
          </w:rPr>
          <w:t>http://www.pisa.oecd.org/dataoecd/53/19/33688233.pdf</w:t>
        </w:r>
      </w:hyperlink>
      <w:r w:rsidRPr="00EC4EDF">
        <w:t>). Generally, these studies indicate that useful data on parental occupation can be collected from 15-year-old students.</w:t>
      </w:r>
    </w:p>
    <w:p w:rsidR="00CF5BB9" w:rsidRPr="00EC4EDF" w:rsidRDefault="00CF5BB9" w:rsidP="00EC4EDF">
      <w:pPr>
        <w:pStyle w:val="Response"/>
      </w:pPr>
      <w:r w:rsidRPr="00EC4EDF">
        <w:t xml:space="preserve">In addition to creating a simple index of highest occupational status of parents, parental occupational information is combined with information about parental education and household possessions to create the PISA index of economic, social and cultural status. </w:t>
      </w:r>
    </w:p>
    <w:p w:rsidR="00CF5BB9" w:rsidRPr="00EC4EDF" w:rsidRDefault="00CF5BB9" w:rsidP="00EC4EDF">
      <w:pPr>
        <w:pStyle w:val="Response"/>
      </w:pPr>
      <w:r w:rsidRPr="00EC4EDF">
        <w:t xml:space="preserve">We have pasted below the instructions to and items from the section of the proposed PISA 2012 field trial version of the student questionnaire that relate to family composition, parents’ education and parents’ employment status. Included are notes for the National Project Managers and translators and notes germane to the production of the test administrator guide (these will not appear in what is presented to students). These are the international versions that the United States will adapt to the U.S. context. </w:t>
      </w:r>
    </w:p>
    <w:p w:rsidR="00CF5BB9" w:rsidRPr="00A22C23" w:rsidRDefault="00CF5BB9" w:rsidP="00BE1257">
      <w:pPr>
        <w:pStyle w:val="Response"/>
      </w:pPr>
      <w:r w:rsidRPr="00EC4EDF">
        <w:t>Students are instructed at the beginning of the section on family and home that mother and father refer to “your mother and father or those persons who are like a mother or father to you — for example, guardians, step</w:t>
      </w:r>
      <w:r w:rsidRPr="00EC4EDF">
        <w:noBreakHyphen/>
        <w:t>parents, foster parents, etc.” NCES can propose to the international consortium that we remind students that mother and father include persons who are like a mother and a father such as guardians, step-parents, and foster parents in each question about parents’ education and employment. We can also include these reminders in the test administrator manual to advise test administrators on how to respond to questions students might ask about this issue. Changing the items so that generic parent labels are used would probably not be accepted by the international consortium as it would make the U.S. data not comparable to other countries and would affect the ability to measure trends.</w:t>
      </w:r>
      <w:r w:rsidRPr="00BE1257">
        <w:t xml:space="preserve"> </w:t>
      </w:r>
    </w:p>
    <w:p w:rsidR="00CF5BB9" w:rsidRPr="0053359A" w:rsidRDefault="00CF5BB9" w:rsidP="0053359A">
      <w:pPr>
        <w:pStyle w:val="Question0"/>
      </w:pPr>
      <w:r>
        <w:t>Q</w:t>
      </w:r>
      <w:r w:rsidRPr="00E27AC8">
        <w:t>1</w:t>
      </w:r>
      <w:r>
        <w:t>6</w:t>
      </w:r>
      <w:r w:rsidRPr="00E27AC8">
        <w:t xml:space="preserve">.   </w:t>
      </w:r>
      <w:r w:rsidRPr="0053359A">
        <w:t>On PISA, I wanted to let you know that I’ve done some additional consulting here and we remain committed to offering no more than $40 per child.  We would be pressed to see ourselves approving over $40 for even an out of-school activity in the many other contexts in which we are asked to consider incentives for teens.  I’m sure if you consider our conversations on focus groups and other activities for teens you will recall this hesitation.  Therefore, since this study is conducted during the school day, we cannot see ourselves agreeing to a level even higher.   We are willing to let NCES identify the 2 or 4 levels that you want to use during the field test.  We would appreciate you letting us know the levels you plan to propose before resubmitting. </w:t>
      </w:r>
    </w:p>
    <w:p w:rsidR="00CF5BB9" w:rsidRDefault="00CF5BB9" w:rsidP="00845644">
      <w:pPr>
        <w:pStyle w:val="Response"/>
      </w:pPr>
      <w:r w:rsidRPr="00A416AD">
        <w:t>Response:</w:t>
      </w:r>
      <w:r w:rsidRPr="0019021B">
        <w:t xml:space="preserve"> </w:t>
      </w:r>
      <w:r>
        <w:t xml:space="preserve">We will offer all students a fixed amount: $25 to those chosen to do only paper-and-pencil assessment, $15 to those chosen to do only the computer based assessment (CBA), and $40 to those chosen to do both.  Therefore students will not be part of the proposed experiment, which we have revised </w:t>
      </w:r>
      <w:r w:rsidRPr="00346859">
        <w:t>as follows:</w:t>
      </w:r>
    </w:p>
    <w:tbl>
      <w:tblPr>
        <w:tblW w:w="7038" w:type="dxa"/>
        <w:tblInd w:w="1008" w:type="dxa"/>
        <w:tblLook w:val="00A0"/>
      </w:tblPr>
      <w:tblGrid>
        <w:gridCol w:w="2394"/>
        <w:gridCol w:w="2322"/>
        <w:gridCol w:w="2322"/>
      </w:tblGrid>
      <w:tr w:rsidR="00CF5BB9" w:rsidRPr="00D91F92" w:rsidTr="00317250">
        <w:trPr>
          <w:trHeight w:val="89"/>
        </w:trPr>
        <w:tc>
          <w:tcPr>
            <w:tcW w:w="2394" w:type="dxa"/>
          </w:tcPr>
          <w:p w:rsidR="00CF5BB9" w:rsidRPr="00404D65" w:rsidRDefault="00CF5BB9" w:rsidP="001C580F">
            <w:pPr>
              <w:pStyle w:val="TH-TableHeading"/>
              <w:rPr>
                <w:rFonts w:ascii="Franklin Gothic Medium" w:hAnsi="Franklin Gothic Medium"/>
                <w:szCs w:val="16"/>
              </w:rPr>
            </w:pPr>
            <w:r w:rsidRPr="00404D65">
              <w:rPr>
                <w:rFonts w:ascii="Franklin Gothic Medium" w:hAnsi="Franklin Gothic Medium"/>
                <w:szCs w:val="16"/>
              </w:rPr>
              <w:t>Recipient</w:t>
            </w:r>
          </w:p>
        </w:tc>
        <w:tc>
          <w:tcPr>
            <w:tcW w:w="2322" w:type="dxa"/>
          </w:tcPr>
          <w:p w:rsidR="00CF5BB9" w:rsidRDefault="00CF5BB9" w:rsidP="001C580F">
            <w:pPr>
              <w:pStyle w:val="TH-TableHeading"/>
              <w:rPr>
                <w:rFonts w:ascii="Franklin Gothic Medium" w:hAnsi="Franklin Gothic Medium"/>
                <w:szCs w:val="16"/>
              </w:rPr>
            </w:pPr>
            <w:r w:rsidRPr="00404D65">
              <w:rPr>
                <w:rFonts w:ascii="Franklin Gothic Medium" w:hAnsi="Franklin Gothic Medium"/>
                <w:szCs w:val="16"/>
              </w:rPr>
              <w:t>Incentive 1</w:t>
            </w:r>
          </w:p>
          <w:p w:rsidR="00CF5BB9" w:rsidRPr="00404D65" w:rsidRDefault="00CF5BB9" w:rsidP="001C580F">
            <w:pPr>
              <w:pStyle w:val="TH-TableHeading"/>
              <w:rPr>
                <w:rFonts w:ascii="Franklin Gothic Medium" w:hAnsi="Franklin Gothic Medium"/>
                <w:szCs w:val="16"/>
              </w:rPr>
            </w:pPr>
            <w:r>
              <w:rPr>
                <w:rFonts w:ascii="Franklin Gothic Medium" w:hAnsi="Franklin Gothic Medium"/>
                <w:szCs w:val="16"/>
              </w:rPr>
              <w:t>(2009 amounts)*</w:t>
            </w:r>
          </w:p>
        </w:tc>
        <w:tc>
          <w:tcPr>
            <w:tcW w:w="2322" w:type="dxa"/>
          </w:tcPr>
          <w:p w:rsidR="00CF5BB9" w:rsidRPr="00404D65" w:rsidRDefault="00CF5BB9" w:rsidP="001C580F">
            <w:pPr>
              <w:pStyle w:val="TH-TableHeading"/>
              <w:rPr>
                <w:rFonts w:ascii="Franklin Gothic Medium" w:hAnsi="Franklin Gothic Medium"/>
                <w:szCs w:val="16"/>
              </w:rPr>
            </w:pPr>
            <w:r w:rsidRPr="00404D65">
              <w:rPr>
                <w:rFonts w:ascii="Franklin Gothic Medium" w:hAnsi="Franklin Gothic Medium"/>
                <w:szCs w:val="16"/>
              </w:rPr>
              <w:t>Incentive 2</w:t>
            </w:r>
          </w:p>
        </w:tc>
      </w:tr>
      <w:tr w:rsidR="00CF5BB9" w:rsidRPr="00D91F92" w:rsidTr="00317250">
        <w:tc>
          <w:tcPr>
            <w:tcW w:w="2394" w:type="dxa"/>
          </w:tcPr>
          <w:p w:rsidR="00CF5BB9" w:rsidRPr="00404D65" w:rsidRDefault="00CF5BB9" w:rsidP="001C580F">
            <w:pPr>
              <w:pStyle w:val="TX-TableText"/>
              <w:spacing w:line="240" w:lineRule="atLeast"/>
              <w:rPr>
                <w:rFonts w:ascii="Franklin Gothic Medium" w:hAnsi="Franklin Gothic Medium"/>
                <w:szCs w:val="16"/>
              </w:rPr>
            </w:pPr>
            <w:r w:rsidRPr="00404D65">
              <w:rPr>
                <w:rFonts w:ascii="Franklin Gothic Medium" w:hAnsi="Franklin Gothic Medium"/>
                <w:szCs w:val="16"/>
              </w:rPr>
              <w:t>Schools</w:t>
            </w:r>
          </w:p>
        </w:tc>
        <w:tc>
          <w:tcPr>
            <w:tcW w:w="2322" w:type="dxa"/>
          </w:tcPr>
          <w:p w:rsidR="00CF5BB9" w:rsidRPr="00404D65" w:rsidRDefault="00CF5BB9" w:rsidP="001C580F">
            <w:pPr>
              <w:pStyle w:val="TX-TableText"/>
              <w:tabs>
                <w:tab w:val="decimal" w:pos="1199"/>
              </w:tabs>
              <w:spacing w:line="240" w:lineRule="atLeast"/>
              <w:rPr>
                <w:rFonts w:ascii="Franklin Gothic Medium" w:hAnsi="Franklin Gothic Medium"/>
                <w:szCs w:val="16"/>
              </w:rPr>
            </w:pPr>
            <w:r w:rsidRPr="00404D65">
              <w:rPr>
                <w:rFonts w:ascii="Franklin Gothic Medium" w:hAnsi="Franklin Gothic Medium"/>
                <w:szCs w:val="16"/>
              </w:rPr>
              <w:t>$200</w:t>
            </w:r>
            <w:r>
              <w:rPr>
                <w:rFonts w:ascii="Franklin Gothic Medium" w:hAnsi="Franklin Gothic Medium"/>
                <w:szCs w:val="16"/>
              </w:rPr>
              <w:t>*</w:t>
            </w:r>
          </w:p>
        </w:tc>
        <w:tc>
          <w:tcPr>
            <w:tcW w:w="2322" w:type="dxa"/>
          </w:tcPr>
          <w:p w:rsidR="00CF5BB9" w:rsidRPr="00404D65" w:rsidRDefault="00CF5BB9" w:rsidP="001C580F">
            <w:pPr>
              <w:pStyle w:val="TX-TableText"/>
              <w:tabs>
                <w:tab w:val="decimal" w:pos="1199"/>
              </w:tabs>
              <w:spacing w:line="240" w:lineRule="atLeast"/>
              <w:rPr>
                <w:rFonts w:ascii="Franklin Gothic Medium" w:hAnsi="Franklin Gothic Medium"/>
                <w:szCs w:val="16"/>
              </w:rPr>
            </w:pPr>
            <w:r w:rsidRPr="00404D65">
              <w:rPr>
                <w:rFonts w:ascii="Franklin Gothic Medium" w:hAnsi="Franklin Gothic Medium"/>
                <w:szCs w:val="16"/>
              </w:rPr>
              <w:t>$800</w:t>
            </w:r>
          </w:p>
        </w:tc>
      </w:tr>
      <w:tr w:rsidR="00CF5BB9" w:rsidRPr="00D91F92" w:rsidTr="00317250">
        <w:tc>
          <w:tcPr>
            <w:tcW w:w="2394" w:type="dxa"/>
          </w:tcPr>
          <w:p w:rsidR="00CF5BB9" w:rsidRPr="00404D65" w:rsidRDefault="00CF5BB9" w:rsidP="001C580F">
            <w:pPr>
              <w:pStyle w:val="TX-TableText"/>
              <w:spacing w:line="240" w:lineRule="atLeast"/>
              <w:rPr>
                <w:rFonts w:ascii="Franklin Gothic Medium" w:hAnsi="Franklin Gothic Medium"/>
                <w:szCs w:val="16"/>
              </w:rPr>
            </w:pPr>
            <w:r w:rsidRPr="00404D65">
              <w:rPr>
                <w:rFonts w:ascii="Franklin Gothic Medium" w:hAnsi="Franklin Gothic Medium"/>
                <w:szCs w:val="16"/>
              </w:rPr>
              <w:t>School coordinators</w:t>
            </w:r>
          </w:p>
        </w:tc>
        <w:tc>
          <w:tcPr>
            <w:tcW w:w="2322" w:type="dxa"/>
          </w:tcPr>
          <w:p w:rsidR="00CF5BB9" w:rsidRPr="00404D65" w:rsidRDefault="00CF5BB9" w:rsidP="001C580F">
            <w:pPr>
              <w:pStyle w:val="TX-TableText"/>
              <w:tabs>
                <w:tab w:val="decimal" w:pos="1199"/>
              </w:tabs>
              <w:spacing w:line="240" w:lineRule="atLeast"/>
              <w:rPr>
                <w:rFonts w:ascii="Franklin Gothic Medium" w:hAnsi="Franklin Gothic Medium"/>
                <w:szCs w:val="16"/>
              </w:rPr>
            </w:pPr>
            <w:r w:rsidRPr="00404D65">
              <w:rPr>
                <w:rFonts w:ascii="Franklin Gothic Medium" w:hAnsi="Franklin Gothic Medium"/>
                <w:szCs w:val="16"/>
              </w:rPr>
              <w:t>$100</w:t>
            </w:r>
            <w:r>
              <w:rPr>
                <w:rFonts w:ascii="Franklin Gothic Medium" w:hAnsi="Franklin Gothic Medium"/>
                <w:szCs w:val="16"/>
              </w:rPr>
              <w:t>*</w:t>
            </w:r>
          </w:p>
        </w:tc>
        <w:tc>
          <w:tcPr>
            <w:tcW w:w="2322" w:type="dxa"/>
          </w:tcPr>
          <w:p w:rsidR="00CF5BB9" w:rsidRPr="00404D65" w:rsidRDefault="00CF5BB9" w:rsidP="001C580F">
            <w:pPr>
              <w:pStyle w:val="TX-TableText"/>
              <w:tabs>
                <w:tab w:val="decimal" w:pos="1199"/>
              </w:tabs>
              <w:spacing w:line="240" w:lineRule="atLeast"/>
              <w:rPr>
                <w:rFonts w:ascii="Franklin Gothic Medium" w:hAnsi="Franklin Gothic Medium"/>
                <w:szCs w:val="16"/>
              </w:rPr>
            </w:pPr>
            <w:r w:rsidRPr="00404D65">
              <w:rPr>
                <w:rFonts w:ascii="Franklin Gothic Medium" w:hAnsi="Franklin Gothic Medium"/>
                <w:szCs w:val="16"/>
              </w:rPr>
              <w:t>$200</w:t>
            </w:r>
          </w:p>
        </w:tc>
      </w:tr>
      <w:tr w:rsidR="00CF5BB9" w:rsidRPr="00D91F92" w:rsidTr="00317250">
        <w:tc>
          <w:tcPr>
            <w:tcW w:w="2394" w:type="dxa"/>
          </w:tcPr>
          <w:p w:rsidR="00CF5BB9" w:rsidRPr="00317250" w:rsidRDefault="00CF5BB9" w:rsidP="001C580F">
            <w:pPr>
              <w:pStyle w:val="TX-TableText"/>
              <w:spacing w:line="240" w:lineRule="atLeast"/>
              <w:rPr>
                <w:rFonts w:ascii="Franklin Gothic Medium" w:hAnsi="Franklin Gothic Medium"/>
                <w:color w:val="808080"/>
                <w:szCs w:val="16"/>
              </w:rPr>
            </w:pPr>
            <w:r w:rsidRPr="00317250">
              <w:rPr>
                <w:rFonts w:ascii="Franklin Gothic Medium" w:hAnsi="Franklin Gothic Medium"/>
                <w:color w:val="808080"/>
                <w:szCs w:val="16"/>
              </w:rPr>
              <w:t>Students</w:t>
            </w:r>
          </w:p>
        </w:tc>
        <w:tc>
          <w:tcPr>
            <w:tcW w:w="2322" w:type="dxa"/>
          </w:tcPr>
          <w:p w:rsidR="00CF5BB9" w:rsidRPr="00317250" w:rsidRDefault="00CF5BB9" w:rsidP="001C580F">
            <w:pPr>
              <w:pStyle w:val="TX-TableText"/>
              <w:tabs>
                <w:tab w:val="decimal" w:pos="1199"/>
              </w:tabs>
              <w:spacing w:line="240" w:lineRule="atLeast"/>
              <w:rPr>
                <w:rFonts w:ascii="Franklin Gothic Medium" w:hAnsi="Franklin Gothic Medium"/>
                <w:color w:val="808080"/>
                <w:szCs w:val="16"/>
              </w:rPr>
            </w:pPr>
          </w:p>
        </w:tc>
        <w:tc>
          <w:tcPr>
            <w:tcW w:w="2322" w:type="dxa"/>
          </w:tcPr>
          <w:p w:rsidR="00CF5BB9" w:rsidRPr="00317250" w:rsidRDefault="00CF5BB9" w:rsidP="001C580F">
            <w:pPr>
              <w:pStyle w:val="TX-TableText"/>
              <w:tabs>
                <w:tab w:val="decimal" w:pos="1199"/>
              </w:tabs>
              <w:spacing w:line="240" w:lineRule="atLeast"/>
              <w:rPr>
                <w:rFonts w:ascii="Franklin Gothic Medium" w:hAnsi="Franklin Gothic Medium"/>
                <w:color w:val="808080"/>
                <w:szCs w:val="16"/>
              </w:rPr>
            </w:pPr>
          </w:p>
        </w:tc>
      </w:tr>
      <w:tr w:rsidR="00CF5BB9" w:rsidRPr="00D91F92" w:rsidTr="00317250">
        <w:tc>
          <w:tcPr>
            <w:tcW w:w="2394" w:type="dxa"/>
          </w:tcPr>
          <w:p w:rsidR="00CF5BB9" w:rsidRPr="00317250" w:rsidRDefault="00CF5BB9" w:rsidP="001C580F">
            <w:pPr>
              <w:pStyle w:val="TX-TableText"/>
              <w:spacing w:line="240" w:lineRule="atLeast"/>
              <w:rPr>
                <w:rFonts w:ascii="Franklin Gothic Medium" w:hAnsi="Franklin Gothic Medium"/>
                <w:color w:val="808080"/>
                <w:szCs w:val="16"/>
              </w:rPr>
            </w:pPr>
            <w:r w:rsidRPr="00317250">
              <w:rPr>
                <w:rFonts w:ascii="Franklin Gothic Medium" w:hAnsi="Franklin Gothic Medium"/>
                <w:color w:val="808080"/>
                <w:szCs w:val="16"/>
              </w:rPr>
              <w:t xml:space="preserve">   P&amp;P only</w:t>
            </w:r>
          </w:p>
        </w:tc>
        <w:tc>
          <w:tcPr>
            <w:tcW w:w="2322" w:type="dxa"/>
          </w:tcPr>
          <w:p w:rsidR="00CF5BB9" w:rsidRPr="00317250" w:rsidRDefault="00CF5BB9" w:rsidP="001C580F">
            <w:pPr>
              <w:pStyle w:val="TX-TableText"/>
              <w:tabs>
                <w:tab w:val="decimal" w:pos="1199"/>
              </w:tabs>
              <w:spacing w:line="240" w:lineRule="atLeast"/>
              <w:rPr>
                <w:rFonts w:ascii="Franklin Gothic Medium" w:hAnsi="Franklin Gothic Medium"/>
                <w:color w:val="808080"/>
                <w:szCs w:val="16"/>
              </w:rPr>
            </w:pPr>
            <w:r w:rsidRPr="00317250">
              <w:rPr>
                <w:rFonts w:ascii="Franklin Gothic Medium" w:hAnsi="Franklin Gothic Medium"/>
                <w:color w:val="808080"/>
                <w:szCs w:val="16"/>
              </w:rPr>
              <w:t>$25</w:t>
            </w:r>
          </w:p>
        </w:tc>
        <w:tc>
          <w:tcPr>
            <w:tcW w:w="2322" w:type="dxa"/>
          </w:tcPr>
          <w:p w:rsidR="00CF5BB9" w:rsidRPr="00317250" w:rsidRDefault="00CF5BB9" w:rsidP="001C580F">
            <w:pPr>
              <w:pStyle w:val="TX-TableText"/>
              <w:tabs>
                <w:tab w:val="decimal" w:pos="1199"/>
              </w:tabs>
              <w:spacing w:line="240" w:lineRule="atLeast"/>
              <w:rPr>
                <w:rFonts w:ascii="Franklin Gothic Medium" w:hAnsi="Franklin Gothic Medium"/>
                <w:color w:val="808080"/>
                <w:szCs w:val="16"/>
              </w:rPr>
            </w:pPr>
            <w:r w:rsidRPr="00317250">
              <w:rPr>
                <w:rFonts w:ascii="Franklin Gothic Medium" w:hAnsi="Franklin Gothic Medium"/>
                <w:color w:val="808080"/>
                <w:szCs w:val="16"/>
              </w:rPr>
              <w:t>$25</w:t>
            </w:r>
          </w:p>
        </w:tc>
      </w:tr>
      <w:tr w:rsidR="00CF5BB9" w:rsidRPr="00D91F92" w:rsidTr="00317250">
        <w:tc>
          <w:tcPr>
            <w:tcW w:w="2394" w:type="dxa"/>
          </w:tcPr>
          <w:p w:rsidR="00CF5BB9" w:rsidRPr="00317250" w:rsidRDefault="00CF5BB9" w:rsidP="001C580F">
            <w:pPr>
              <w:pStyle w:val="TX-TableText"/>
              <w:spacing w:line="240" w:lineRule="atLeast"/>
              <w:rPr>
                <w:rFonts w:ascii="Franklin Gothic Medium" w:hAnsi="Franklin Gothic Medium"/>
                <w:color w:val="808080"/>
                <w:szCs w:val="16"/>
              </w:rPr>
            </w:pPr>
            <w:r w:rsidRPr="00317250">
              <w:rPr>
                <w:rFonts w:ascii="Franklin Gothic Medium" w:hAnsi="Franklin Gothic Medium"/>
                <w:color w:val="808080"/>
                <w:szCs w:val="16"/>
              </w:rPr>
              <w:t xml:space="preserve">   P&amp;P and CBA</w:t>
            </w:r>
          </w:p>
        </w:tc>
        <w:tc>
          <w:tcPr>
            <w:tcW w:w="2322" w:type="dxa"/>
          </w:tcPr>
          <w:p w:rsidR="00CF5BB9" w:rsidRPr="00317250" w:rsidRDefault="00CF5BB9" w:rsidP="001C580F">
            <w:pPr>
              <w:pStyle w:val="TX-TableText"/>
              <w:spacing w:line="240" w:lineRule="atLeast"/>
              <w:jc w:val="center"/>
              <w:rPr>
                <w:rFonts w:ascii="Franklin Gothic Medium" w:hAnsi="Franklin Gothic Medium"/>
                <w:color w:val="808080"/>
                <w:szCs w:val="16"/>
              </w:rPr>
            </w:pPr>
            <w:r w:rsidRPr="00317250">
              <w:rPr>
                <w:rFonts w:ascii="Franklin Gothic Medium" w:hAnsi="Franklin Gothic Medium"/>
                <w:color w:val="808080"/>
                <w:szCs w:val="16"/>
              </w:rPr>
              <w:t>$25 + $15 for CBA</w:t>
            </w:r>
          </w:p>
        </w:tc>
        <w:tc>
          <w:tcPr>
            <w:tcW w:w="2322" w:type="dxa"/>
          </w:tcPr>
          <w:p w:rsidR="00CF5BB9" w:rsidRPr="00317250" w:rsidRDefault="00CF5BB9" w:rsidP="001C580F">
            <w:pPr>
              <w:pStyle w:val="TX-TableText"/>
              <w:spacing w:line="240" w:lineRule="atLeast"/>
              <w:jc w:val="center"/>
              <w:rPr>
                <w:rFonts w:ascii="Franklin Gothic Medium" w:hAnsi="Franklin Gothic Medium"/>
                <w:color w:val="808080"/>
                <w:szCs w:val="16"/>
              </w:rPr>
            </w:pPr>
            <w:r w:rsidRPr="00317250">
              <w:rPr>
                <w:rFonts w:ascii="Franklin Gothic Medium" w:hAnsi="Franklin Gothic Medium"/>
                <w:color w:val="808080"/>
                <w:szCs w:val="16"/>
              </w:rPr>
              <w:t>$25 + $15 for CBA</w:t>
            </w:r>
          </w:p>
        </w:tc>
      </w:tr>
      <w:tr w:rsidR="00CF5BB9" w:rsidRPr="00D91F92" w:rsidTr="00317250">
        <w:tc>
          <w:tcPr>
            <w:tcW w:w="2394" w:type="dxa"/>
          </w:tcPr>
          <w:p w:rsidR="00CF5BB9" w:rsidRPr="00317250" w:rsidRDefault="00CF5BB9" w:rsidP="001C580F">
            <w:pPr>
              <w:pStyle w:val="TX-TableText"/>
              <w:spacing w:line="240" w:lineRule="atLeast"/>
              <w:rPr>
                <w:rFonts w:ascii="Franklin Gothic Medium" w:hAnsi="Franklin Gothic Medium"/>
                <w:color w:val="808080"/>
                <w:szCs w:val="16"/>
              </w:rPr>
            </w:pPr>
            <w:r w:rsidRPr="00317250">
              <w:rPr>
                <w:rFonts w:ascii="Franklin Gothic Medium" w:hAnsi="Franklin Gothic Medium"/>
                <w:color w:val="808080"/>
                <w:szCs w:val="16"/>
              </w:rPr>
              <w:t xml:space="preserve">   CBA only</w:t>
            </w:r>
          </w:p>
        </w:tc>
        <w:tc>
          <w:tcPr>
            <w:tcW w:w="2322" w:type="dxa"/>
          </w:tcPr>
          <w:p w:rsidR="00CF5BB9" w:rsidRPr="00317250" w:rsidRDefault="00CF5BB9" w:rsidP="001C580F">
            <w:pPr>
              <w:pStyle w:val="TX-TableText"/>
              <w:tabs>
                <w:tab w:val="decimal" w:pos="1199"/>
              </w:tabs>
              <w:spacing w:line="240" w:lineRule="atLeast"/>
              <w:rPr>
                <w:rFonts w:ascii="Franklin Gothic Medium" w:hAnsi="Franklin Gothic Medium"/>
                <w:color w:val="808080"/>
                <w:szCs w:val="16"/>
              </w:rPr>
            </w:pPr>
            <w:r w:rsidRPr="00317250">
              <w:rPr>
                <w:rFonts w:ascii="Franklin Gothic Medium" w:hAnsi="Franklin Gothic Medium"/>
                <w:color w:val="808080"/>
                <w:szCs w:val="16"/>
              </w:rPr>
              <w:t>$15</w:t>
            </w:r>
          </w:p>
        </w:tc>
        <w:tc>
          <w:tcPr>
            <w:tcW w:w="2322" w:type="dxa"/>
          </w:tcPr>
          <w:p w:rsidR="00CF5BB9" w:rsidRPr="00317250" w:rsidRDefault="00CF5BB9" w:rsidP="001C580F">
            <w:pPr>
              <w:pStyle w:val="TX-TableText"/>
              <w:tabs>
                <w:tab w:val="decimal" w:pos="1199"/>
              </w:tabs>
              <w:spacing w:line="240" w:lineRule="atLeast"/>
              <w:rPr>
                <w:rFonts w:ascii="Franklin Gothic Medium" w:hAnsi="Franklin Gothic Medium"/>
                <w:color w:val="808080"/>
                <w:szCs w:val="16"/>
              </w:rPr>
            </w:pPr>
            <w:r w:rsidRPr="00317250">
              <w:rPr>
                <w:rFonts w:ascii="Franklin Gothic Medium" w:hAnsi="Franklin Gothic Medium"/>
                <w:color w:val="808080"/>
                <w:szCs w:val="16"/>
              </w:rPr>
              <w:t>$15</w:t>
            </w:r>
          </w:p>
        </w:tc>
      </w:tr>
    </w:tbl>
    <w:p w:rsidR="00CF5BB9" w:rsidRDefault="00CF5BB9" w:rsidP="00317250">
      <w:pPr>
        <w:tabs>
          <w:tab w:val="left" w:pos="9360"/>
        </w:tabs>
        <w:spacing w:after="120" w:line="240" w:lineRule="auto"/>
        <w:ind w:left="1080"/>
        <w:rPr>
          <w:rFonts w:ascii="Arial" w:hAnsi="Arial" w:cs="Arial"/>
          <w:color w:val="0000FF"/>
          <w:sz w:val="20"/>
          <w:szCs w:val="20"/>
        </w:rPr>
      </w:pPr>
      <w:r>
        <w:rPr>
          <w:rFonts w:cs="Arial"/>
          <w:color w:val="000000"/>
          <w:sz w:val="16"/>
          <w:szCs w:val="16"/>
        </w:rPr>
        <w:t>P&amp;P = paper and pencil assessment; CBA = computer-based assessment.</w:t>
      </w:r>
    </w:p>
    <w:p w:rsidR="00CF5BB9" w:rsidRDefault="00CF5BB9" w:rsidP="00317250">
      <w:pPr>
        <w:tabs>
          <w:tab w:val="left" w:pos="9360"/>
        </w:tabs>
        <w:spacing w:after="0" w:line="240" w:lineRule="auto"/>
        <w:ind w:left="1080"/>
        <w:rPr>
          <w:rFonts w:ascii="Arial" w:hAnsi="Arial" w:cs="Arial"/>
          <w:color w:val="0000FF"/>
          <w:sz w:val="20"/>
          <w:szCs w:val="20"/>
        </w:rPr>
      </w:pPr>
      <w:r>
        <w:rPr>
          <w:rFonts w:cs="Arial"/>
          <w:color w:val="000000"/>
          <w:sz w:val="16"/>
          <w:szCs w:val="16"/>
        </w:rPr>
        <w:t xml:space="preserve">*These amounts were offered to schools, school coordinators and students taking the P&amp;P in 2009. </w:t>
      </w:r>
    </w:p>
    <w:p w:rsidR="00CF5BB9" w:rsidRPr="00EC4EDF" w:rsidRDefault="00CF5BB9" w:rsidP="00EC4EDF">
      <w:pPr>
        <w:pStyle w:val="Response"/>
      </w:pPr>
    </w:p>
    <w:p w:rsidR="00CF5BB9" w:rsidRPr="00515DCF" w:rsidRDefault="00CF5BB9" w:rsidP="00B75E68">
      <w:pPr>
        <w:pStyle w:val="Heading1"/>
        <w:rPr>
          <w:rFonts w:ascii="Times New Roman" w:hAnsi="Times New Roman" w:cs="Times New Roman"/>
          <w:caps w:val="0"/>
          <w:sz w:val="24"/>
          <w:szCs w:val="24"/>
        </w:rPr>
      </w:pPr>
      <w:r w:rsidRPr="00515DCF">
        <w:rPr>
          <w:rFonts w:ascii="Times New Roman" w:hAnsi="Times New Roman" w:cs="Times New Roman"/>
          <w:sz w:val="24"/>
          <w:szCs w:val="24"/>
        </w:rPr>
        <w:t>SECTION 2: ABOUT YOUR FAMILY AND HOME</w:t>
      </w:r>
    </w:p>
    <w:p w:rsidR="00CF5BB9" w:rsidRPr="00515DCF" w:rsidRDefault="00CF5BB9" w:rsidP="00B75E68">
      <w:pPr>
        <w:pStyle w:val="Blurb1"/>
        <w:rPr>
          <w:sz w:val="24"/>
          <w:szCs w:val="24"/>
        </w:rPr>
      </w:pPr>
      <w:r w:rsidRPr="00515DCF">
        <w:rPr>
          <w:sz w:val="24"/>
          <w:szCs w:val="24"/>
        </w:rPr>
        <w:t>In this section you will be asked some questions about your family and your home.</w:t>
      </w:r>
    </w:p>
    <w:p w:rsidR="00CF5BB9" w:rsidRPr="00515DCF" w:rsidRDefault="00CF5BB9" w:rsidP="00B75E68">
      <w:pPr>
        <w:pStyle w:val="Blurb1"/>
        <w:rPr>
          <w:sz w:val="24"/>
          <w:szCs w:val="24"/>
        </w:rPr>
      </w:pPr>
      <w:r w:rsidRPr="00515DCF">
        <w:rPr>
          <w:sz w:val="24"/>
          <w:szCs w:val="24"/>
        </w:rPr>
        <w:t>Some of the following questions are about your mother and father or those persons who are like a mother or father to you — for example, guardians, step</w:t>
      </w:r>
      <w:r w:rsidRPr="00515DCF">
        <w:rPr>
          <w:sz w:val="24"/>
          <w:szCs w:val="24"/>
        </w:rPr>
        <w:noBreakHyphen/>
        <w:t xml:space="preserve">parents, foster parents, etc. </w:t>
      </w:r>
    </w:p>
    <w:p w:rsidR="00CF5BB9" w:rsidRPr="00515DCF" w:rsidRDefault="00CF5BB9" w:rsidP="00B75E68">
      <w:pPr>
        <w:pStyle w:val="Blurb1"/>
        <w:rPr>
          <w:sz w:val="24"/>
          <w:szCs w:val="24"/>
        </w:rPr>
      </w:pPr>
      <w:r w:rsidRPr="00515DCF">
        <w:rPr>
          <w:sz w:val="24"/>
          <w:szCs w:val="24"/>
        </w:rPr>
        <w:t>If you share your time with more than one set of parents or guardians, please answer the following questions for those parents/guardians you spend the most time with.</w:t>
      </w:r>
    </w:p>
    <w:tbl>
      <w:tblPr>
        <w:tblW w:w="8757" w:type="dxa"/>
        <w:tblLayout w:type="fixed"/>
        <w:tblLook w:val="0000"/>
      </w:tblPr>
      <w:tblGrid>
        <w:gridCol w:w="959"/>
        <w:gridCol w:w="5245"/>
        <w:gridCol w:w="851"/>
        <w:gridCol w:w="851"/>
        <w:gridCol w:w="851"/>
      </w:tblGrid>
      <w:tr w:rsidR="00CF5BB9" w:rsidRPr="00515DCF" w:rsidTr="009D072B">
        <w:tc>
          <w:tcPr>
            <w:tcW w:w="959" w:type="dxa"/>
          </w:tcPr>
          <w:p w:rsidR="00CF5BB9" w:rsidRPr="00515DCF" w:rsidRDefault="00CF5BB9" w:rsidP="009D072B">
            <w:pPr>
              <w:pStyle w:val="QuestionN"/>
              <w:rPr>
                <w:rFonts w:ascii="Times New Roman" w:hAnsi="Times New Roman"/>
                <w:sz w:val="24"/>
                <w:szCs w:val="24"/>
              </w:rPr>
            </w:pPr>
            <w:r w:rsidRPr="00515DCF">
              <w:rPr>
                <w:rFonts w:ascii="Times New Roman" w:hAnsi="Times New Roman"/>
                <w:sz w:val="24"/>
                <w:szCs w:val="24"/>
              </w:rPr>
              <w:t>Q8</w:t>
            </w:r>
          </w:p>
        </w:tc>
        <w:tc>
          <w:tcPr>
            <w:tcW w:w="7798" w:type="dxa"/>
            <w:gridSpan w:val="4"/>
          </w:tcPr>
          <w:p w:rsidR="00CF5BB9" w:rsidRPr="00515DCF" w:rsidRDefault="00CF5BB9" w:rsidP="009D072B">
            <w:pPr>
              <w:pStyle w:val="Question0"/>
              <w:rPr>
                <w:rFonts w:ascii="Times New Roman" w:hAnsi="Times New Roman"/>
                <w:sz w:val="24"/>
                <w:szCs w:val="24"/>
              </w:rPr>
            </w:pPr>
            <w:r w:rsidRPr="00515DCF">
              <w:rPr>
                <w:rFonts w:ascii="Times New Roman" w:hAnsi="Times New Roman"/>
                <w:sz w:val="24"/>
                <w:szCs w:val="24"/>
              </w:rPr>
              <w:t>Who usually lives at &lt;home&gt; with you?</w:t>
            </w:r>
          </w:p>
        </w:tc>
      </w:tr>
      <w:tr w:rsidR="00CF5BB9" w:rsidRPr="00515DCF" w:rsidTr="009D072B">
        <w:tc>
          <w:tcPr>
            <w:tcW w:w="959" w:type="dxa"/>
            <w:vAlign w:val="center"/>
          </w:tcPr>
          <w:p w:rsidR="00CF5BB9" w:rsidRPr="00515DCF" w:rsidRDefault="00CF5BB9" w:rsidP="009D072B">
            <w:pPr>
              <w:pStyle w:val="InstructionsPen"/>
              <w:rPr>
                <w:sz w:val="24"/>
                <w:szCs w:val="24"/>
              </w:rPr>
            </w:pPr>
          </w:p>
        </w:tc>
        <w:tc>
          <w:tcPr>
            <w:tcW w:w="7798" w:type="dxa"/>
            <w:gridSpan w:val="4"/>
            <w:vAlign w:val="center"/>
          </w:tcPr>
          <w:p w:rsidR="00CF5BB9" w:rsidRPr="00515DCF" w:rsidRDefault="00CF5BB9" w:rsidP="009D072B">
            <w:pPr>
              <w:pStyle w:val="InstructionsPen"/>
              <w:rPr>
                <w:sz w:val="24"/>
                <w:szCs w:val="24"/>
              </w:rPr>
            </w:pPr>
            <w:r w:rsidRPr="00515DCF">
              <w:rPr>
                <w:sz w:val="24"/>
                <w:szCs w:val="24"/>
              </w:rPr>
              <w:t>(Please tick one box in each row.)</w:t>
            </w:r>
          </w:p>
        </w:tc>
      </w:tr>
      <w:tr w:rsidR="00CF5BB9" w:rsidRPr="00515DCF" w:rsidTr="009D072B">
        <w:trPr>
          <w:cantSplit/>
          <w:trHeight w:val="594"/>
        </w:trPr>
        <w:tc>
          <w:tcPr>
            <w:tcW w:w="959" w:type="dxa"/>
            <w:vAlign w:val="center"/>
          </w:tcPr>
          <w:p w:rsidR="00CF5BB9" w:rsidRPr="00515DCF" w:rsidRDefault="00CF5BB9" w:rsidP="009D072B">
            <w:pPr>
              <w:pStyle w:val="ItemIndex"/>
              <w:rPr>
                <w:rFonts w:ascii="Times New Roman" w:hAnsi="Times New Roman"/>
                <w:szCs w:val="24"/>
              </w:rPr>
            </w:pPr>
          </w:p>
        </w:tc>
        <w:tc>
          <w:tcPr>
            <w:tcW w:w="5245" w:type="dxa"/>
            <w:vAlign w:val="center"/>
          </w:tcPr>
          <w:p w:rsidR="00CF5BB9" w:rsidRPr="00515DCF" w:rsidRDefault="00CF5BB9" w:rsidP="009D072B">
            <w:pPr>
              <w:pStyle w:val="Item"/>
              <w:tabs>
                <w:tab w:val="left" w:leader="dot" w:pos="7088"/>
              </w:tabs>
              <w:rPr>
                <w:szCs w:val="24"/>
              </w:rPr>
            </w:pPr>
          </w:p>
        </w:tc>
        <w:tc>
          <w:tcPr>
            <w:tcW w:w="851" w:type="dxa"/>
            <w:vAlign w:val="center"/>
          </w:tcPr>
          <w:p w:rsidR="00CF5BB9" w:rsidRPr="00515DCF" w:rsidRDefault="00CF5BB9" w:rsidP="009D072B">
            <w:pPr>
              <w:pStyle w:val="CategoryHeader"/>
              <w:rPr>
                <w:rFonts w:ascii="Times New Roman" w:hAnsi="Times New Roman"/>
                <w:sz w:val="24"/>
                <w:szCs w:val="24"/>
              </w:rPr>
            </w:pPr>
            <w:r w:rsidRPr="00515DCF">
              <w:rPr>
                <w:rFonts w:ascii="Times New Roman" w:hAnsi="Times New Roman"/>
                <w:sz w:val="24"/>
                <w:szCs w:val="24"/>
              </w:rPr>
              <w:t>Yes</w:t>
            </w:r>
          </w:p>
        </w:tc>
        <w:tc>
          <w:tcPr>
            <w:tcW w:w="851" w:type="dxa"/>
            <w:vAlign w:val="center"/>
          </w:tcPr>
          <w:p w:rsidR="00CF5BB9" w:rsidRPr="00515DCF" w:rsidRDefault="00CF5BB9" w:rsidP="009D072B">
            <w:pPr>
              <w:pStyle w:val="CategoryHeader"/>
              <w:rPr>
                <w:rFonts w:ascii="Times New Roman" w:hAnsi="Times New Roman"/>
                <w:sz w:val="24"/>
                <w:szCs w:val="24"/>
              </w:rPr>
            </w:pPr>
            <w:r w:rsidRPr="00515DCF">
              <w:rPr>
                <w:rFonts w:ascii="Times New Roman" w:hAnsi="Times New Roman"/>
                <w:sz w:val="24"/>
                <w:szCs w:val="24"/>
              </w:rPr>
              <w:t>No</w:t>
            </w:r>
          </w:p>
        </w:tc>
        <w:tc>
          <w:tcPr>
            <w:tcW w:w="851" w:type="dxa"/>
            <w:vAlign w:val="center"/>
          </w:tcPr>
          <w:p w:rsidR="00CF5BB9" w:rsidRPr="00515DCF" w:rsidRDefault="00CF5BB9" w:rsidP="009D072B">
            <w:pPr>
              <w:pStyle w:val="InstructionsPen"/>
              <w:ind w:left="33"/>
              <w:jc w:val="center"/>
              <w:rPr>
                <w:i w:val="0"/>
                <w:sz w:val="24"/>
                <w:szCs w:val="24"/>
              </w:rPr>
            </w:pPr>
          </w:p>
        </w:tc>
      </w:tr>
      <w:tr w:rsidR="00CF5BB9" w:rsidRPr="00515DCF" w:rsidTr="009D072B">
        <w:trPr>
          <w:cantSplit/>
        </w:trPr>
        <w:tc>
          <w:tcPr>
            <w:tcW w:w="959" w:type="dxa"/>
            <w:vAlign w:val="center"/>
          </w:tcPr>
          <w:p w:rsidR="00CF5BB9" w:rsidRPr="00515DCF" w:rsidRDefault="00CF5BB9" w:rsidP="009D072B">
            <w:pPr>
              <w:pStyle w:val="ItemIndex"/>
              <w:rPr>
                <w:rFonts w:ascii="Times New Roman" w:hAnsi="Times New Roman"/>
                <w:szCs w:val="24"/>
              </w:rPr>
            </w:pPr>
            <w:r w:rsidRPr="00515DCF">
              <w:rPr>
                <w:rFonts w:ascii="Times New Roman" w:hAnsi="Times New Roman"/>
                <w:szCs w:val="24"/>
              </w:rPr>
              <w:t>a)</w:t>
            </w:r>
          </w:p>
        </w:tc>
        <w:tc>
          <w:tcPr>
            <w:tcW w:w="5245" w:type="dxa"/>
            <w:vAlign w:val="center"/>
          </w:tcPr>
          <w:p w:rsidR="00CF5BB9" w:rsidRPr="00515DCF" w:rsidRDefault="00CF5BB9" w:rsidP="009D072B">
            <w:pPr>
              <w:pStyle w:val="Item"/>
              <w:rPr>
                <w:szCs w:val="24"/>
              </w:rPr>
            </w:pPr>
            <w:r w:rsidRPr="00515DCF">
              <w:rPr>
                <w:szCs w:val="24"/>
              </w:rPr>
              <w:t>Mother (including stepmother or foster mother)</w:t>
            </w:r>
          </w:p>
        </w:tc>
        <w:tc>
          <w:tcPr>
            <w:tcW w:w="851" w:type="dxa"/>
            <w:vAlign w:val="center"/>
          </w:tcPr>
          <w:p w:rsidR="00CF5BB9" w:rsidRPr="00515DCF" w:rsidRDefault="00CF5BB9" w:rsidP="009D072B">
            <w:pPr>
              <w:pStyle w:val="InstructionsPen"/>
              <w:jc w:val="center"/>
              <w:rPr>
                <w:i w:val="0"/>
                <w:sz w:val="24"/>
                <w:szCs w:val="24"/>
              </w:rPr>
            </w:pPr>
            <w:r w:rsidRPr="00515DCF">
              <w:rPr>
                <w:b/>
                <w:i w:val="0"/>
                <w:outline/>
                <w:sz w:val="24"/>
                <w:szCs w:val="24"/>
              </w:rPr>
              <w:sym w:font="Wingdings" w:char="F06E"/>
            </w:r>
            <w:r w:rsidRPr="00515DCF">
              <w:rPr>
                <w:i w:val="0"/>
                <w:sz w:val="24"/>
                <w:szCs w:val="24"/>
                <w:vertAlign w:val="subscript"/>
              </w:rPr>
              <w:t>1</w:t>
            </w:r>
          </w:p>
        </w:tc>
        <w:tc>
          <w:tcPr>
            <w:tcW w:w="851" w:type="dxa"/>
            <w:vAlign w:val="center"/>
          </w:tcPr>
          <w:p w:rsidR="00CF5BB9" w:rsidRPr="00515DCF" w:rsidRDefault="00CF5BB9" w:rsidP="009D072B">
            <w:pPr>
              <w:pStyle w:val="InstructionsPen"/>
              <w:jc w:val="center"/>
              <w:rPr>
                <w:i w:val="0"/>
                <w:sz w:val="24"/>
                <w:szCs w:val="24"/>
              </w:rPr>
            </w:pPr>
            <w:r w:rsidRPr="00515DCF">
              <w:rPr>
                <w:b/>
                <w:i w:val="0"/>
                <w:outline/>
                <w:sz w:val="24"/>
                <w:szCs w:val="24"/>
              </w:rPr>
              <w:sym w:font="Wingdings" w:char="F06E"/>
            </w:r>
            <w:r w:rsidRPr="00515DCF">
              <w:rPr>
                <w:i w:val="0"/>
                <w:sz w:val="24"/>
                <w:szCs w:val="24"/>
                <w:vertAlign w:val="subscript"/>
              </w:rPr>
              <w:t>2</w:t>
            </w:r>
          </w:p>
        </w:tc>
        <w:tc>
          <w:tcPr>
            <w:tcW w:w="851" w:type="dxa"/>
            <w:vAlign w:val="center"/>
          </w:tcPr>
          <w:p w:rsidR="00CF5BB9" w:rsidRPr="00515DCF" w:rsidRDefault="00CF5BB9" w:rsidP="009D072B">
            <w:pPr>
              <w:pStyle w:val="InstructionsPen"/>
              <w:ind w:left="33"/>
              <w:jc w:val="center"/>
              <w:rPr>
                <w:i w:val="0"/>
                <w:sz w:val="24"/>
                <w:szCs w:val="24"/>
              </w:rPr>
            </w:pPr>
          </w:p>
        </w:tc>
      </w:tr>
      <w:tr w:rsidR="00CF5BB9" w:rsidRPr="00515DCF" w:rsidTr="009D072B">
        <w:trPr>
          <w:cantSplit/>
        </w:trPr>
        <w:tc>
          <w:tcPr>
            <w:tcW w:w="959" w:type="dxa"/>
            <w:vAlign w:val="center"/>
          </w:tcPr>
          <w:p w:rsidR="00CF5BB9" w:rsidRPr="00515DCF" w:rsidRDefault="00CF5BB9" w:rsidP="009D072B">
            <w:pPr>
              <w:pStyle w:val="ItemIndex"/>
              <w:rPr>
                <w:rFonts w:ascii="Times New Roman" w:hAnsi="Times New Roman"/>
                <w:szCs w:val="24"/>
              </w:rPr>
            </w:pPr>
            <w:r w:rsidRPr="00515DCF">
              <w:rPr>
                <w:rFonts w:ascii="Times New Roman" w:hAnsi="Times New Roman"/>
                <w:szCs w:val="24"/>
              </w:rPr>
              <w:t>b)</w:t>
            </w:r>
          </w:p>
        </w:tc>
        <w:tc>
          <w:tcPr>
            <w:tcW w:w="5245" w:type="dxa"/>
            <w:vAlign w:val="center"/>
          </w:tcPr>
          <w:p w:rsidR="00CF5BB9" w:rsidRPr="00515DCF" w:rsidRDefault="00CF5BB9" w:rsidP="009D072B">
            <w:pPr>
              <w:pStyle w:val="Item"/>
              <w:rPr>
                <w:szCs w:val="24"/>
              </w:rPr>
            </w:pPr>
            <w:r w:rsidRPr="00515DCF">
              <w:rPr>
                <w:szCs w:val="24"/>
              </w:rPr>
              <w:t>Father (including stepfather or foster father)</w:t>
            </w:r>
          </w:p>
        </w:tc>
        <w:tc>
          <w:tcPr>
            <w:tcW w:w="851" w:type="dxa"/>
            <w:vAlign w:val="center"/>
          </w:tcPr>
          <w:p w:rsidR="00CF5BB9" w:rsidRPr="00515DCF" w:rsidRDefault="00CF5BB9" w:rsidP="009D072B">
            <w:pPr>
              <w:pStyle w:val="InstructionsPen"/>
              <w:jc w:val="center"/>
              <w:rPr>
                <w:i w:val="0"/>
                <w:sz w:val="24"/>
                <w:szCs w:val="24"/>
              </w:rPr>
            </w:pPr>
            <w:r w:rsidRPr="00515DCF">
              <w:rPr>
                <w:b/>
                <w:i w:val="0"/>
                <w:outline/>
                <w:sz w:val="24"/>
                <w:szCs w:val="24"/>
              </w:rPr>
              <w:sym w:font="Wingdings" w:char="F06E"/>
            </w:r>
            <w:r w:rsidRPr="00515DCF">
              <w:rPr>
                <w:i w:val="0"/>
                <w:sz w:val="24"/>
                <w:szCs w:val="24"/>
                <w:vertAlign w:val="subscript"/>
              </w:rPr>
              <w:t>1</w:t>
            </w:r>
          </w:p>
        </w:tc>
        <w:tc>
          <w:tcPr>
            <w:tcW w:w="851" w:type="dxa"/>
            <w:vAlign w:val="center"/>
          </w:tcPr>
          <w:p w:rsidR="00CF5BB9" w:rsidRPr="00515DCF" w:rsidRDefault="00CF5BB9" w:rsidP="009D072B">
            <w:pPr>
              <w:pStyle w:val="InstructionsPen"/>
              <w:jc w:val="center"/>
              <w:rPr>
                <w:i w:val="0"/>
                <w:sz w:val="24"/>
                <w:szCs w:val="24"/>
              </w:rPr>
            </w:pPr>
            <w:r w:rsidRPr="00515DCF">
              <w:rPr>
                <w:b/>
                <w:i w:val="0"/>
                <w:outline/>
                <w:sz w:val="24"/>
                <w:szCs w:val="24"/>
              </w:rPr>
              <w:sym w:font="Wingdings" w:char="F06E"/>
            </w:r>
            <w:r w:rsidRPr="00515DCF">
              <w:rPr>
                <w:i w:val="0"/>
                <w:sz w:val="24"/>
                <w:szCs w:val="24"/>
                <w:vertAlign w:val="subscript"/>
              </w:rPr>
              <w:t>2</w:t>
            </w:r>
          </w:p>
        </w:tc>
        <w:tc>
          <w:tcPr>
            <w:tcW w:w="851" w:type="dxa"/>
            <w:vAlign w:val="center"/>
          </w:tcPr>
          <w:p w:rsidR="00CF5BB9" w:rsidRPr="00515DCF" w:rsidRDefault="00CF5BB9" w:rsidP="009D072B">
            <w:pPr>
              <w:pStyle w:val="InstructionsPen"/>
              <w:ind w:left="33"/>
              <w:jc w:val="center"/>
              <w:rPr>
                <w:i w:val="0"/>
                <w:sz w:val="24"/>
                <w:szCs w:val="24"/>
              </w:rPr>
            </w:pPr>
          </w:p>
        </w:tc>
      </w:tr>
      <w:tr w:rsidR="00CF5BB9" w:rsidRPr="00515DCF" w:rsidTr="009D072B">
        <w:trPr>
          <w:cantSplit/>
        </w:trPr>
        <w:tc>
          <w:tcPr>
            <w:tcW w:w="959" w:type="dxa"/>
            <w:vAlign w:val="center"/>
          </w:tcPr>
          <w:p w:rsidR="00CF5BB9" w:rsidRPr="00515DCF" w:rsidRDefault="00CF5BB9" w:rsidP="009D072B">
            <w:pPr>
              <w:pStyle w:val="ItemIndex"/>
              <w:rPr>
                <w:rFonts w:ascii="Times New Roman" w:hAnsi="Times New Roman"/>
                <w:szCs w:val="24"/>
              </w:rPr>
            </w:pPr>
            <w:r w:rsidRPr="00515DCF">
              <w:rPr>
                <w:rFonts w:ascii="Times New Roman" w:hAnsi="Times New Roman"/>
                <w:szCs w:val="24"/>
              </w:rPr>
              <w:t>c)</w:t>
            </w:r>
          </w:p>
        </w:tc>
        <w:tc>
          <w:tcPr>
            <w:tcW w:w="5245" w:type="dxa"/>
            <w:vAlign w:val="center"/>
          </w:tcPr>
          <w:p w:rsidR="00CF5BB9" w:rsidRPr="00515DCF" w:rsidRDefault="00CF5BB9" w:rsidP="009D072B">
            <w:pPr>
              <w:pStyle w:val="Item"/>
              <w:rPr>
                <w:szCs w:val="24"/>
              </w:rPr>
            </w:pPr>
            <w:r w:rsidRPr="00515DCF">
              <w:rPr>
                <w:szCs w:val="24"/>
              </w:rPr>
              <w:t>Brother(s) (including stepbrothers)</w:t>
            </w:r>
          </w:p>
        </w:tc>
        <w:tc>
          <w:tcPr>
            <w:tcW w:w="851" w:type="dxa"/>
            <w:vAlign w:val="center"/>
          </w:tcPr>
          <w:p w:rsidR="00CF5BB9" w:rsidRPr="00515DCF" w:rsidRDefault="00CF5BB9" w:rsidP="009D072B">
            <w:pPr>
              <w:pStyle w:val="InstructionsPen"/>
              <w:jc w:val="center"/>
              <w:rPr>
                <w:i w:val="0"/>
                <w:sz w:val="24"/>
                <w:szCs w:val="24"/>
              </w:rPr>
            </w:pPr>
            <w:r w:rsidRPr="00515DCF">
              <w:rPr>
                <w:b/>
                <w:i w:val="0"/>
                <w:outline/>
                <w:sz w:val="24"/>
                <w:szCs w:val="24"/>
              </w:rPr>
              <w:sym w:font="Wingdings" w:char="F06E"/>
            </w:r>
            <w:r w:rsidRPr="00515DCF">
              <w:rPr>
                <w:i w:val="0"/>
                <w:sz w:val="24"/>
                <w:szCs w:val="24"/>
                <w:vertAlign w:val="subscript"/>
              </w:rPr>
              <w:t>1</w:t>
            </w:r>
          </w:p>
        </w:tc>
        <w:tc>
          <w:tcPr>
            <w:tcW w:w="851" w:type="dxa"/>
            <w:vAlign w:val="center"/>
          </w:tcPr>
          <w:p w:rsidR="00CF5BB9" w:rsidRPr="00515DCF" w:rsidRDefault="00CF5BB9" w:rsidP="009D072B">
            <w:pPr>
              <w:pStyle w:val="InstructionsPen"/>
              <w:jc w:val="center"/>
              <w:rPr>
                <w:i w:val="0"/>
                <w:sz w:val="24"/>
                <w:szCs w:val="24"/>
              </w:rPr>
            </w:pPr>
            <w:r w:rsidRPr="00515DCF">
              <w:rPr>
                <w:b/>
                <w:i w:val="0"/>
                <w:outline/>
                <w:sz w:val="24"/>
                <w:szCs w:val="24"/>
              </w:rPr>
              <w:sym w:font="Wingdings" w:char="F06E"/>
            </w:r>
            <w:r w:rsidRPr="00515DCF">
              <w:rPr>
                <w:i w:val="0"/>
                <w:sz w:val="24"/>
                <w:szCs w:val="24"/>
                <w:vertAlign w:val="subscript"/>
              </w:rPr>
              <w:t>2</w:t>
            </w:r>
          </w:p>
        </w:tc>
        <w:tc>
          <w:tcPr>
            <w:tcW w:w="851" w:type="dxa"/>
            <w:vAlign w:val="center"/>
          </w:tcPr>
          <w:p w:rsidR="00CF5BB9" w:rsidRPr="00515DCF" w:rsidRDefault="00CF5BB9" w:rsidP="009D072B">
            <w:pPr>
              <w:pStyle w:val="InstructionsPen"/>
              <w:ind w:left="33"/>
              <w:jc w:val="center"/>
              <w:rPr>
                <w:i w:val="0"/>
                <w:sz w:val="24"/>
                <w:szCs w:val="24"/>
              </w:rPr>
            </w:pPr>
          </w:p>
        </w:tc>
      </w:tr>
      <w:tr w:rsidR="00CF5BB9" w:rsidRPr="00515DCF" w:rsidTr="009D072B">
        <w:trPr>
          <w:cantSplit/>
        </w:trPr>
        <w:tc>
          <w:tcPr>
            <w:tcW w:w="959" w:type="dxa"/>
            <w:vAlign w:val="center"/>
          </w:tcPr>
          <w:p w:rsidR="00CF5BB9" w:rsidRPr="00515DCF" w:rsidRDefault="00CF5BB9" w:rsidP="009D072B">
            <w:pPr>
              <w:pStyle w:val="ItemIndex"/>
              <w:rPr>
                <w:rFonts w:ascii="Times New Roman" w:hAnsi="Times New Roman"/>
                <w:szCs w:val="24"/>
              </w:rPr>
            </w:pPr>
            <w:r w:rsidRPr="00515DCF">
              <w:rPr>
                <w:rFonts w:ascii="Times New Roman" w:hAnsi="Times New Roman"/>
                <w:szCs w:val="24"/>
              </w:rPr>
              <w:t>d)</w:t>
            </w:r>
          </w:p>
        </w:tc>
        <w:tc>
          <w:tcPr>
            <w:tcW w:w="5245" w:type="dxa"/>
            <w:vAlign w:val="center"/>
          </w:tcPr>
          <w:p w:rsidR="00CF5BB9" w:rsidRPr="00515DCF" w:rsidRDefault="00CF5BB9" w:rsidP="009D072B">
            <w:pPr>
              <w:pStyle w:val="Item"/>
              <w:rPr>
                <w:szCs w:val="24"/>
              </w:rPr>
            </w:pPr>
            <w:r w:rsidRPr="00515DCF">
              <w:rPr>
                <w:szCs w:val="24"/>
              </w:rPr>
              <w:t xml:space="preserve">Sister(s) (including stepsisters) </w:t>
            </w:r>
          </w:p>
        </w:tc>
        <w:tc>
          <w:tcPr>
            <w:tcW w:w="851" w:type="dxa"/>
            <w:vAlign w:val="center"/>
          </w:tcPr>
          <w:p w:rsidR="00CF5BB9" w:rsidRPr="00515DCF" w:rsidRDefault="00CF5BB9" w:rsidP="009D072B">
            <w:pPr>
              <w:pStyle w:val="InstructionsPen"/>
              <w:jc w:val="center"/>
              <w:rPr>
                <w:i w:val="0"/>
                <w:sz w:val="24"/>
                <w:szCs w:val="24"/>
              </w:rPr>
            </w:pPr>
            <w:r w:rsidRPr="00515DCF">
              <w:rPr>
                <w:b/>
                <w:i w:val="0"/>
                <w:outline/>
                <w:sz w:val="24"/>
                <w:szCs w:val="24"/>
              </w:rPr>
              <w:sym w:font="Wingdings" w:char="F06E"/>
            </w:r>
            <w:r w:rsidRPr="00515DCF">
              <w:rPr>
                <w:i w:val="0"/>
                <w:sz w:val="24"/>
                <w:szCs w:val="24"/>
                <w:vertAlign w:val="subscript"/>
              </w:rPr>
              <w:t>1</w:t>
            </w:r>
          </w:p>
        </w:tc>
        <w:tc>
          <w:tcPr>
            <w:tcW w:w="851" w:type="dxa"/>
            <w:vAlign w:val="center"/>
          </w:tcPr>
          <w:p w:rsidR="00CF5BB9" w:rsidRPr="00515DCF" w:rsidRDefault="00CF5BB9" w:rsidP="009D072B">
            <w:pPr>
              <w:pStyle w:val="InstructionsPen"/>
              <w:jc w:val="center"/>
              <w:rPr>
                <w:i w:val="0"/>
                <w:sz w:val="24"/>
                <w:szCs w:val="24"/>
              </w:rPr>
            </w:pPr>
            <w:r w:rsidRPr="00515DCF">
              <w:rPr>
                <w:b/>
                <w:i w:val="0"/>
                <w:outline/>
                <w:sz w:val="24"/>
                <w:szCs w:val="24"/>
              </w:rPr>
              <w:sym w:font="Wingdings" w:char="F06E"/>
            </w:r>
            <w:r w:rsidRPr="00515DCF">
              <w:rPr>
                <w:i w:val="0"/>
                <w:sz w:val="24"/>
                <w:szCs w:val="24"/>
                <w:vertAlign w:val="subscript"/>
              </w:rPr>
              <w:t>2</w:t>
            </w:r>
          </w:p>
        </w:tc>
        <w:tc>
          <w:tcPr>
            <w:tcW w:w="851" w:type="dxa"/>
            <w:vAlign w:val="center"/>
          </w:tcPr>
          <w:p w:rsidR="00CF5BB9" w:rsidRPr="00515DCF" w:rsidRDefault="00CF5BB9" w:rsidP="009D072B">
            <w:pPr>
              <w:pStyle w:val="InstructionsPen"/>
              <w:ind w:left="33"/>
              <w:jc w:val="center"/>
              <w:rPr>
                <w:i w:val="0"/>
                <w:sz w:val="24"/>
                <w:szCs w:val="24"/>
              </w:rPr>
            </w:pPr>
          </w:p>
        </w:tc>
      </w:tr>
      <w:tr w:rsidR="00CF5BB9" w:rsidRPr="00515DCF" w:rsidTr="009D072B">
        <w:trPr>
          <w:cantSplit/>
        </w:trPr>
        <w:tc>
          <w:tcPr>
            <w:tcW w:w="959" w:type="dxa"/>
            <w:vAlign w:val="center"/>
          </w:tcPr>
          <w:p w:rsidR="00CF5BB9" w:rsidRPr="00515DCF" w:rsidRDefault="00CF5BB9" w:rsidP="009D072B">
            <w:pPr>
              <w:pStyle w:val="ItemIndex"/>
              <w:rPr>
                <w:rFonts w:ascii="Times New Roman" w:hAnsi="Times New Roman"/>
                <w:szCs w:val="24"/>
              </w:rPr>
            </w:pPr>
            <w:r w:rsidRPr="00515DCF">
              <w:rPr>
                <w:rFonts w:ascii="Times New Roman" w:hAnsi="Times New Roman"/>
                <w:szCs w:val="24"/>
              </w:rPr>
              <w:t>e)</w:t>
            </w:r>
          </w:p>
        </w:tc>
        <w:tc>
          <w:tcPr>
            <w:tcW w:w="5245" w:type="dxa"/>
            <w:vAlign w:val="center"/>
          </w:tcPr>
          <w:p w:rsidR="00CF5BB9" w:rsidRPr="00515DCF" w:rsidRDefault="00CF5BB9" w:rsidP="009D072B">
            <w:pPr>
              <w:pStyle w:val="Item"/>
              <w:rPr>
                <w:szCs w:val="24"/>
              </w:rPr>
            </w:pPr>
            <w:r w:rsidRPr="00515DCF">
              <w:rPr>
                <w:szCs w:val="24"/>
              </w:rPr>
              <w:t>Grandparent(s)</w:t>
            </w:r>
          </w:p>
        </w:tc>
        <w:tc>
          <w:tcPr>
            <w:tcW w:w="851" w:type="dxa"/>
            <w:vAlign w:val="center"/>
          </w:tcPr>
          <w:p w:rsidR="00CF5BB9" w:rsidRPr="00515DCF" w:rsidRDefault="00CF5BB9" w:rsidP="009D072B">
            <w:pPr>
              <w:pStyle w:val="InstructionsPen"/>
              <w:jc w:val="center"/>
              <w:rPr>
                <w:i w:val="0"/>
                <w:sz w:val="24"/>
                <w:szCs w:val="24"/>
              </w:rPr>
            </w:pPr>
            <w:r w:rsidRPr="00515DCF">
              <w:rPr>
                <w:b/>
                <w:i w:val="0"/>
                <w:outline/>
                <w:sz w:val="24"/>
                <w:szCs w:val="24"/>
              </w:rPr>
              <w:sym w:font="Wingdings" w:char="F06E"/>
            </w:r>
            <w:r w:rsidRPr="00515DCF">
              <w:rPr>
                <w:i w:val="0"/>
                <w:sz w:val="24"/>
                <w:szCs w:val="24"/>
                <w:vertAlign w:val="subscript"/>
              </w:rPr>
              <w:t>1</w:t>
            </w:r>
          </w:p>
        </w:tc>
        <w:tc>
          <w:tcPr>
            <w:tcW w:w="851" w:type="dxa"/>
            <w:vAlign w:val="center"/>
          </w:tcPr>
          <w:p w:rsidR="00CF5BB9" w:rsidRPr="00515DCF" w:rsidRDefault="00CF5BB9" w:rsidP="009D072B">
            <w:pPr>
              <w:pStyle w:val="InstructionsPen"/>
              <w:jc w:val="center"/>
              <w:rPr>
                <w:i w:val="0"/>
                <w:sz w:val="24"/>
                <w:szCs w:val="24"/>
              </w:rPr>
            </w:pPr>
            <w:r w:rsidRPr="00515DCF">
              <w:rPr>
                <w:b/>
                <w:i w:val="0"/>
                <w:outline/>
                <w:sz w:val="24"/>
                <w:szCs w:val="24"/>
              </w:rPr>
              <w:sym w:font="Wingdings" w:char="F06E"/>
            </w:r>
            <w:r w:rsidRPr="00515DCF">
              <w:rPr>
                <w:i w:val="0"/>
                <w:sz w:val="24"/>
                <w:szCs w:val="24"/>
                <w:vertAlign w:val="subscript"/>
              </w:rPr>
              <w:t>2</w:t>
            </w:r>
          </w:p>
        </w:tc>
        <w:tc>
          <w:tcPr>
            <w:tcW w:w="851" w:type="dxa"/>
            <w:vAlign w:val="center"/>
          </w:tcPr>
          <w:p w:rsidR="00CF5BB9" w:rsidRPr="00515DCF" w:rsidRDefault="00CF5BB9" w:rsidP="009D072B">
            <w:pPr>
              <w:pStyle w:val="InstructionsPen"/>
              <w:ind w:left="33"/>
              <w:jc w:val="center"/>
              <w:rPr>
                <w:i w:val="0"/>
                <w:sz w:val="24"/>
                <w:szCs w:val="24"/>
              </w:rPr>
            </w:pPr>
          </w:p>
        </w:tc>
      </w:tr>
      <w:tr w:rsidR="00CF5BB9" w:rsidRPr="00515DCF" w:rsidTr="009D072B">
        <w:trPr>
          <w:cantSplit/>
        </w:trPr>
        <w:tc>
          <w:tcPr>
            <w:tcW w:w="959" w:type="dxa"/>
            <w:vAlign w:val="center"/>
          </w:tcPr>
          <w:p w:rsidR="00CF5BB9" w:rsidRPr="00515DCF" w:rsidRDefault="00CF5BB9" w:rsidP="009D072B">
            <w:pPr>
              <w:pStyle w:val="ItemIndex"/>
              <w:rPr>
                <w:rFonts w:ascii="Times New Roman" w:hAnsi="Times New Roman"/>
                <w:szCs w:val="24"/>
              </w:rPr>
            </w:pPr>
            <w:r w:rsidRPr="00515DCF">
              <w:rPr>
                <w:rFonts w:ascii="Times New Roman" w:hAnsi="Times New Roman"/>
                <w:szCs w:val="24"/>
              </w:rPr>
              <w:t>f)</w:t>
            </w:r>
          </w:p>
        </w:tc>
        <w:tc>
          <w:tcPr>
            <w:tcW w:w="5245" w:type="dxa"/>
            <w:vAlign w:val="center"/>
          </w:tcPr>
          <w:p w:rsidR="00CF5BB9" w:rsidRPr="00515DCF" w:rsidRDefault="00CF5BB9" w:rsidP="009D072B">
            <w:pPr>
              <w:pStyle w:val="Item"/>
              <w:rPr>
                <w:szCs w:val="24"/>
              </w:rPr>
            </w:pPr>
            <w:r w:rsidRPr="00515DCF">
              <w:rPr>
                <w:szCs w:val="24"/>
              </w:rPr>
              <w:t xml:space="preserve">Others (e.g. cousin) </w:t>
            </w:r>
          </w:p>
        </w:tc>
        <w:tc>
          <w:tcPr>
            <w:tcW w:w="851" w:type="dxa"/>
            <w:vAlign w:val="center"/>
          </w:tcPr>
          <w:p w:rsidR="00CF5BB9" w:rsidRPr="00515DCF" w:rsidRDefault="00CF5BB9" w:rsidP="009D072B">
            <w:pPr>
              <w:pStyle w:val="InstructionsPen"/>
              <w:jc w:val="center"/>
              <w:rPr>
                <w:i w:val="0"/>
                <w:sz w:val="24"/>
                <w:szCs w:val="24"/>
              </w:rPr>
            </w:pPr>
            <w:r w:rsidRPr="00515DCF">
              <w:rPr>
                <w:b/>
                <w:i w:val="0"/>
                <w:outline/>
                <w:sz w:val="24"/>
                <w:szCs w:val="24"/>
              </w:rPr>
              <w:sym w:font="Wingdings" w:char="F06E"/>
            </w:r>
            <w:r w:rsidRPr="00515DCF">
              <w:rPr>
                <w:i w:val="0"/>
                <w:sz w:val="24"/>
                <w:szCs w:val="24"/>
                <w:vertAlign w:val="subscript"/>
              </w:rPr>
              <w:t>1</w:t>
            </w:r>
          </w:p>
        </w:tc>
        <w:tc>
          <w:tcPr>
            <w:tcW w:w="851" w:type="dxa"/>
            <w:vAlign w:val="center"/>
          </w:tcPr>
          <w:p w:rsidR="00CF5BB9" w:rsidRPr="00515DCF" w:rsidRDefault="00CF5BB9" w:rsidP="009D072B">
            <w:pPr>
              <w:pStyle w:val="InstructionsPen"/>
              <w:jc w:val="center"/>
              <w:rPr>
                <w:i w:val="0"/>
                <w:sz w:val="24"/>
                <w:szCs w:val="24"/>
              </w:rPr>
            </w:pPr>
            <w:r w:rsidRPr="00515DCF">
              <w:rPr>
                <w:b/>
                <w:i w:val="0"/>
                <w:outline/>
                <w:sz w:val="24"/>
                <w:szCs w:val="24"/>
              </w:rPr>
              <w:sym w:font="Wingdings" w:char="F06E"/>
            </w:r>
            <w:r w:rsidRPr="00515DCF">
              <w:rPr>
                <w:i w:val="0"/>
                <w:sz w:val="24"/>
                <w:szCs w:val="24"/>
                <w:vertAlign w:val="subscript"/>
              </w:rPr>
              <w:t>2</w:t>
            </w:r>
          </w:p>
        </w:tc>
        <w:tc>
          <w:tcPr>
            <w:tcW w:w="851" w:type="dxa"/>
            <w:vAlign w:val="center"/>
          </w:tcPr>
          <w:p w:rsidR="00CF5BB9" w:rsidRPr="00515DCF" w:rsidRDefault="00CF5BB9" w:rsidP="009D072B">
            <w:pPr>
              <w:pStyle w:val="InstructionsPen"/>
              <w:ind w:left="33"/>
              <w:jc w:val="center"/>
              <w:rPr>
                <w:i w:val="0"/>
                <w:sz w:val="24"/>
                <w:szCs w:val="24"/>
              </w:rPr>
            </w:pPr>
          </w:p>
        </w:tc>
      </w:tr>
    </w:tbl>
    <w:p w:rsidR="00CF5BB9" w:rsidRPr="00694738" w:rsidRDefault="00CF5BB9" w:rsidP="00B75E68">
      <w:pPr>
        <w:pStyle w:val="NotesHeading"/>
        <w:rPr>
          <w:rFonts w:ascii="Times New Roman" w:hAnsi="Times New Roman"/>
          <w:color w:val="4F81BD"/>
          <w:szCs w:val="24"/>
        </w:rPr>
      </w:pPr>
      <w:r w:rsidRPr="00694738">
        <w:rPr>
          <w:rFonts w:ascii="Times New Roman" w:hAnsi="Times New Roman"/>
          <w:color w:val="4F81BD"/>
          <w:szCs w:val="24"/>
        </w:rPr>
        <w:t>Notes for National Project Manager:</w:t>
      </w:r>
    </w:p>
    <w:p w:rsidR="00CF5BB9" w:rsidRPr="00694738" w:rsidRDefault="00CF5BB9" w:rsidP="00B75E68">
      <w:pPr>
        <w:pStyle w:val="Notes"/>
        <w:rPr>
          <w:rFonts w:ascii="Times New Roman" w:hAnsi="Times New Roman"/>
          <w:color w:val="4F81BD"/>
          <w:szCs w:val="24"/>
        </w:rPr>
      </w:pPr>
      <w:r w:rsidRPr="00694738">
        <w:rPr>
          <w:rFonts w:ascii="Times New Roman" w:hAnsi="Times New Roman"/>
          <w:color w:val="4F81BD"/>
          <w:szCs w:val="24"/>
          <w:lang w:val="en-GB"/>
        </w:rPr>
        <w:t>This question has been retained from the PISA 2009 Main Survey (StQ08).</w:t>
      </w:r>
      <w:r w:rsidRPr="00694738">
        <w:rPr>
          <w:rFonts w:ascii="Times New Roman" w:hAnsi="Times New Roman"/>
          <w:color w:val="4F81BD"/>
          <w:szCs w:val="24"/>
        </w:rPr>
        <w:t xml:space="preserve"> This question establishes the student’s current caregivers. </w:t>
      </w:r>
    </w:p>
    <w:p w:rsidR="00CF5BB9" w:rsidRPr="00694738" w:rsidRDefault="00CF5BB9" w:rsidP="00B75E68">
      <w:pPr>
        <w:pStyle w:val="Notes"/>
        <w:rPr>
          <w:rFonts w:ascii="Times New Roman" w:hAnsi="Times New Roman"/>
          <w:color w:val="4F81BD"/>
          <w:szCs w:val="24"/>
        </w:rPr>
      </w:pPr>
      <w:r w:rsidRPr="00694738">
        <w:rPr>
          <w:rFonts w:ascii="Times New Roman" w:hAnsi="Times New Roman"/>
          <w:color w:val="4F81BD"/>
          <w:szCs w:val="24"/>
        </w:rPr>
        <w:t xml:space="preserve">Stem: </w:t>
      </w:r>
      <w:r w:rsidRPr="00694738">
        <w:rPr>
          <w:rFonts w:ascii="Times New Roman" w:hAnsi="Times New Roman"/>
          <w:b/>
          <w:color w:val="4F81BD"/>
          <w:szCs w:val="24"/>
        </w:rPr>
        <w:t>&lt;home&gt;</w:t>
      </w:r>
      <w:r w:rsidRPr="00694738">
        <w:rPr>
          <w:rFonts w:ascii="Times New Roman" w:hAnsi="Times New Roman"/>
          <w:color w:val="4F81BD"/>
          <w:szCs w:val="24"/>
        </w:rPr>
        <w:t xml:space="preserve"> - refers to that place where the student usually resides, not including boarding school. The term used should connote a family or domestic setting. </w:t>
      </w:r>
    </w:p>
    <w:p w:rsidR="00CF5BB9" w:rsidRPr="00694738" w:rsidRDefault="00CF5BB9" w:rsidP="00B75E68">
      <w:pPr>
        <w:pStyle w:val="Notes"/>
        <w:rPr>
          <w:rFonts w:ascii="Times New Roman" w:hAnsi="Times New Roman"/>
          <w:color w:val="4F81BD"/>
          <w:szCs w:val="24"/>
          <w:lang w:val="en-GB"/>
        </w:rPr>
      </w:pPr>
      <w:r w:rsidRPr="00694738">
        <w:rPr>
          <w:rFonts w:ascii="Times New Roman" w:hAnsi="Times New Roman"/>
          <w:b/>
          <w:bCs/>
          <w:color w:val="4F81BD"/>
          <w:szCs w:val="24"/>
          <w:lang w:val="en-GB"/>
        </w:rPr>
        <w:t>Adaptations to this question are a requirement</w:t>
      </w:r>
      <w:r w:rsidRPr="00694738">
        <w:rPr>
          <w:rFonts w:ascii="Times New Roman" w:hAnsi="Times New Roman"/>
          <w:color w:val="4F81BD"/>
          <w:szCs w:val="24"/>
          <w:lang w:val="en-GB"/>
        </w:rPr>
        <w:t>. They need to be described in the Questionnaire Adaptation Spreadsheet and agreed between the NPM and the Consortium.</w:t>
      </w:r>
    </w:p>
    <w:p w:rsidR="00CF5BB9" w:rsidRPr="00694738" w:rsidRDefault="00CF5BB9" w:rsidP="00B75E68">
      <w:pPr>
        <w:pStyle w:val="NotesHeading"/>
        <w:rPr>
          <w:rFonts w:ascii="Times New Roman" w:hAnsi="Times New Roman"/>
          <w:color w:val="4F81BD"/>
          <w:szCs w:val="24"/>
        </w:rPr>
      </w:pPr>
      <w:r w:rsidRPr="00694738">
        <w:rPr>
          <w:rFonts w:ascii="Times New Roman" w:hAnsi="Times New Roman"/>
          <w:color w:val="4F81BD"/>
          <w:szCs w:val="24"/>
        </w:rPr>
        <w:t>Notes for Translator:</w:t>
      </w:r>
    </w:p>
    <w:p w:rsidR="00CF5BB9" w:rsidRPr="00694738" w:rsidRDefault="00CF5BB9" w:rsidP="00B75E68">
      <w:pPr>
        <w:pStyle w:val="Notes"/>
        <w:rPr>
          <w:rFonts w:ascii="Times New Roman" w:hAnsi="Times New Roman"/>
          <w:color w:val="4F81BD"/>
          <w:szCs w:val="24"/>
          <w:lang w:val="en-GB"/>
        </w:rPr>
      </w:pPr>
      <w:r w:rsidRPr="00694738">
        <w:rPr>
          <w:rFonts w:ascii="Times New Roman" w:hAnsi="Times New Roman"/>
          <w:color w:val="4F81BD"/>
          <w:szCs w:val="24"/>
          <w:lang w:val="en-GB"/>
        </w:rPr>
        <w:t>This question was worded identically in the PISA 2009 Main Survey (StQ08).</w:t>
      </w:r>
    </w:p>
    <w:p w:rsidR="00CF5BB9" w:rsidRPr="00515DCF" w:rsidRDefault="00CF5BB9" w:rsidP="00B75E68">
      <w:pPr>
        <w:pStyle w:val="Notes"/>
        <w:ind w:right="-61"/>
        <w:rPr>
          <w:rFonts w:ascii="Times New Roman" w:hAnsi="Times New Roman"/>
          <w:snapToGrid w:val="0"/>
          <w:color w:val="auto"/>
          <w:szCs w:val="24"/>
        </w:rPr>
      </w:pPr>
    </w:p>
    <w:p w:rsidR="00CF5BB9" w:rsidRPr="00694738" w:rsidRDefault="00CF5BB9" w:rsidP="00B75E68">
      <w:pPr>
        <w:pStyle w:val="TAnotes"/>
        <w:spacing w:after="120"/>
        <w:ind w:right="-61"/>
        <w:rPr>
          <w:rFonts w:ascii="Times New Roman" w:hAnsi="Times New Roman"/>
          <w:b/>
          <w:color w:val="4F81BD"/>
          <w:sz w:val="24"/>
          <w:u w:val="single"/>
        </w:rPr>
      </w:pPr>
      <w:r w:rsidRPr="00694738">
        <w:rPr>
          <w:rFonts w:ascii="Times New Roman" w:hAnsi="Times New Roman"/>
          <w:b/>
          <w:color w:val="4F81BD"/>
          <w:sz w:val="24"/>
          <w:u w:val="single"/>
        </w:rPr>
        <w:t>Q8: Notes for Test Administrator:</w:t>
      </w:r>
    </w:p>
    <w:p w:rsidR="00CF5BB9" w:rsidRPr="00694738" w:rsidRDefault="00CF5BB9" w:rsidP="00B75E68">
      <w:pPr>
        <w:pStyle w:val="TAnotes"/>
        <w:spacing w:after="120"/>
        <w:ind w:right="-61"/>
        <w:rPr>
          <w:rFonts w:ascii="Times New Roman" w:hAnsi="Times New Roman"/>
          <w:color w:val="4F81BD"/>
          <w:sz w:val="24"/>
        </w:rPr>
      </w:pPr>
      <w:r w:rsidRPr="00694738">
        <w:rPr>
          <w:rFonts w:ascii="Times New Roman" w:hAnsi="Times New Roman"/>
          <w:color w:val="4F81BD"/>
          <w:sz w:val="24"/>
        </w:rPr>
        <w:t>If a student belongs to two households then the questions refer to the household in which he or she spends most time. If a student says he or she spends equal time in two households, then he or she may choose either household, but consistently answer ‘Home’ questions for the chosen household.</w:t>
      </w:r>
    </w:p>
    <w:p w:rsidR="00CF5BB9" w:rsidRPr="00694738" w:rsidRDefault="00CF5BB9" w:rsidP="00B75E68">
      <w:pPr>
        <w:pStyle w:val="InstructionsPen"/>
        <w:rPr>
          <w:color w:val="4F81BD"/>
          <w:sz w:val="24"/>
          <w:szCs w:val="24"/>
        </w:rPr>
      </w:pPr>
    </w:p>
    <w:p w:rsidR="00CF5BB9" w:rsidRDefault="00CF5BB9" w:rsidP="00B75E68">
      <w:pPr>
        <w:rPr>
          <w:rFonts w:ascii="Times New Roman" w:hAnsi="Times New Roman"/>
          <w:b/>
          <w:bCs/>
          <w:smallCaps/>
          <w:sz w:val="24"/>
          <w:lang w:eastAsia="de-DE"/>
        </w:rPr>
      </w:pPr>
    </w:p>
    <w:p w:rsidR="00CF5BB9" w:rsidRDefault="00CF5BB9" w:rsidP="00B75E68">
      <w:pPr>
        <w:rPr>
          <w:rFonts w:ascii="Times New Roman" w:hAnsi="Times New Roman"/>
          <w:b/>
          <w:bCs/>
          <w:smallCaps/>
          <w:sz w:val="24"/>
          <w:lang w:eastAsia="de-DE"/>
        </w:rPr>
      </w:pPr>
    </w:p>
    <w:p w:rsidR="00CF5BB9" w:rsidRPr="00515DCF" w:rsidRDefault="00CF5BB9" w:rsidP="00B75E68">
      <w:pPr>
        <w:rPr>
          <w:rFonts w:ascii="Times New Roman" w:hAnsi="Times New Roman"/>
          <w:b/>
          <w:bCs/>
          <w:smallCaps/>
          <w:sz w:val="24"/>
          <w:lang w:eastAsia="de-DE"/>
        </w:rPr>
      </w:pPr>
    </w:p>
    <w:tbl>
      <w:tblPr>
        <w:tblW w:w="9648" w:type="dxa"/>
        <w:tblLayout w:type="fixed"/>
        <w:tblLook w:val="0000"/>
      </w:tblPr>
      <w:tblGrid>
        <w:gridCol w:w="959"/>
        <w:gridCol w:w="8689"/>
      </w:tblGrid>
      <w:tr w:rsidR="00CF5BB9" w:rsidRPr="00515DCF" w:rsidTr="009D072B">
        <w:tc>
          <w:tcPr>
            <w:tcW w:w="959" w:type="dxa"/>
          </w:tcPr>
          <w:p w:rsidR="00CF5BB9" w:rsidRPr="00515DCF" w:rsidRDefault="00CF5BB9" w:rsidP="009D072B">
            <w:pPr>
              <w:pStyle w:val="QuestionN"/>
              <w:ind w:left="360" w:hanging="360"/>
              <w:rPr>
                <w:rFonts w:ascii="Times New Roman" w:hAnsi="Times New Roman"/>
                <w:sz w:val="24"/>
                <w:szCs w:val="24"/>
                <w:lang w:val="en-AU"/>
              </w:rPr>
            </w:pPr>
            <w:r w:rsidRPr="00515DCF">
              <w:rPr>
                <w:rFonts w:ascii="Times New Roman" w:hAnsi="Times New Roman"/>
                <w:sz w:val="24"/>
                <w:szCs w:val="24"/>
                <w:lang w:val="en-AU"/>
              </w:rPr>
              <w:t>Q9a</w:t>
            </w:r>
          </w:p>
        </w:tc>
        <w:tc>
          <w:tcPr>
            <w:tcW w:w="8689" w:type="dxa"/>
          </w:tcPr>
          <w:p w:rsidR="00CF5BB9" w:rsidRPr="00515DCF" w:rsidRDefault="00CF5BB9" w:rsidP="009D072B">
            <w:pPr>
              <w:pStyle w:val="Question0"/>
              <w:rPr>
                <w:rFonts w:ascii="Times New Roman" w:hAnsi="Times New Roman"/>
                <w:sz w:val="24"/>
                <w:szCs w:val="24"/>
              </w:rPr>
            </w:pPr>
            <w:r w:rsidRPr="00515DCF">
              <w:rPr>
                <w:rFonts w:ascii="Times New Roman" w:hAnsi="Times New Roman"/>
                <w:sz w:val="24"/>
                <w:szCs w:val="24"/>
              </w:rPr>
              <w:t xml:space="preserve">What is your mother’s main job? </w:t>
            </w:r>
            <w:r w:rsidRPr="00515DCF">
              <w:rPr>
                <w:rFonts w:ascii="Times New Roman" w:hAnsi="Times New Roman"/>
                <w:sz w:val="24"/>
                <w:szCs w:val="24"/>
              </w:rPr>
              <w:br/>
              <w:t>(e.g. school teacher, kitchen-hand, sales manager)</w:t>
            </w:r>
          </w:p>
        </w:tc>
      </w:tr>
      <w:tr w:rsidR="00CF5BB9" w:rsidRPr="00515DCF" w:rsidTr="009D072B">
        <w:trPr>
          <w:cantSplit/>
        </w:trPr>
        <w:tc>
          <w:tcPr>
            <w:tcW w:w="959" w:type="dxa"/>
          </w:tcPr>
          <w:p w:rsidR="00CF5BB9" w:rsidRPr="00515DCF" w:rsidRDefault="00CF5BB9" w:rsidP="009D072B">
            <w:pPr>
              <w:keepNext/>
              <w:rPr>
                <w:rFonts w:ascii="Times New Roman" w:hAnsi="Times New Roman"/>
                <w:sz w:val="24"/>
              </w:rPr>
            </w:pPr>
          </w:p>
        </w:tc>
        <w:tc>
          <w:tcPr>
            <w:tcW w:w="8689" w:type="dxa"/>
          </w:tcPr>
          <w:p w:rsidR="00CF5BB9" w:rsidRPr="00515DCF" w:rsidRDefault="00CF5BB9" w:rsidP="009D072B">
            <w:pPr>
              <w:pStyle w:val="InstructionsPen"/>
              <w:rPr>
                <w:sz w:val="24"/>
                <w:szCs w:val="24"/>
              </w:rPr>
            </w:pPr>
            <w:r w:rsidRPr="00515DCF">
              <w:rPr>
                <w:sz w:val="24"/>
                <w:szCs w:val="24"/>
              </w:rPr>
              <w:t>(If she is not working now, please tell us her last main job.)</w:t>
            </w:r>
          </w:p>
        </w:tc>
      </w:tr>
      <w:tr w:rsidR="00CF5BB9" w:rsidRPr="00515DCF" w:rsidTr="009D072B">
        <w:trPr>
          <w:cantSplit/>
        </w:trPr>
        <w:tc>
          <w:tcPr>
            <w:tcW w:w="959" w:type="dxa"/>
          </w:tcPr>
          <w:p w:rsidR="00CF5BB9" w:rsidRPr="00515DCF" w:rsidRDefault="00CF5BB9" w:rsidP="009D072B">
            <w:pPr>
              <w:rPr>
                <w:rFonts w:ascii="Times New Roman" w:hAnsi="Times New Roman"/>
                <w:sz w:val="24"/>
              </w:rPr>
            </w:pPr>
          </w:p>
        </w:tc>
        <w:tc>
          <w:tcPr>
            <w:tcW w:w="8689" w:type="dxa"/>
          </w:tcPr>
          <w:p w:rsidR="00CF5BB9" w:rsidRPr="00515DCF" w:rsidRDefault="00CF5BB9" w:rsidP="009D072B">
            <w:pPr>
              <w:tabs>
                <w:tab w:val="left" w:leader="underscore" w:pos="8647"/>
              </w:tabs>
              <w:spacing w:before="120" w:after="120"/>
              <w:rPr>
                <w:rFonts w:ascii="Times New Roman" w:hAnsi="Times New Roman"/>
                <w:i/>
                <w:sz w:val="24"/>
                <w:lang w:val="en-AU"/>
              </w:rPr>
            </w:pPr>
            <w:r w:rsidRPr="00515DCF">
              <w:rPr>
                <w:rFonts w:ascii="Times New Roman" w:hAnsi="Times New Roman"/>
                <w:i/>
                <w:sz w:val="24"/>
                <w:lang w:val="en-AU"/>
              </w:rPr>
              <w:t xml:space="preserve">Please write in the job title. </w:t>
            </w:r>
            <w:r w:rsidRPr="00515DCF">
              <w:rPr>
                <w:rFonts w:ascii="Times New Roman" w:hAnsi="Times New Roman"/>
                <w:i/>
                <w:sz w:val="24"/>
                <w:lang w:val="en-AU"/>
              </w:rPr>
              <w:tab/>
            </w:r>
          </w:p>
        </w:tc>
      </w:tr>
    </w:tbl>
    <w:p w:rsidR="00CF5BB9" w:rsidRPr="00694738" w:rsidRDefault="00CF5BB9" w:rsidP="00B75E68">
      <w:pPr>
        <w:keepNext/>
        <w:spacing w:before="120" w:after="120"/>
        <w:ind w:right="29" w:firstLine="720"/>
        <w:rPr>
          <w:rFonts w:ascii="Times New Roman" w:hAnsi="Times New Roman"/>
          <w:color w:val="4F81BD"/>
          <w:sz w:val="24"/>
          <w:u w:val="single"/>
          <w:lang w:val="en-AU"/>
        </w:rPr>
      </w:pPr>
    </w:p>
    <w:p w:rsidR="00CF5BB9" w:rsidRPr="00694738" w:rsidRDefault="00CF5BB9" w:rsidP="00B75E68">
      <w:pPr>
        <w:pStyle w:val="NotesHeading"/>
        <w:rPr>
          <w:rFonts w:ascii="Times New Roman" w:hAnsi="Times New Roman"/>
          <w:color w:val="4F81BD"/>
          <w:szCs w:val="24"/>
        </w:rPr>
      </w:pPr>
      <w:r w:rsidRPr="00694738">
        <w:rPr>
          <w:rFonts w:ascii="Times New Roman" w:hAnsi="Times New Roman"/>
          <w:color w:val="4F81BD"/>
          <w:szCs w:val="24"/>
        </w:rPr>
        <w:t>Notes for National Project Manager:</w:t>
      </w:r>
    </w:p>
    <w:p w:rsidR="00CF5BB9" w:rsidRPr="00694738" w:rsidRDefault="00CF5BB9" w:rsidP="00B75E68">
      <w:pPr>
        <w:pStyle w:val="Notes"/>
        <w:rPr>
          <w:rFonts w:ascii="Times New Roman" w:hAnsi="Times New Roman"/>
          <w:color w:val="4F81BD"/>
          <w:szCs w:val="24"/>
          <w:lang w:val="en-GB"/>
        </w:rPr>
      </w:pPr>
      <w:r w:rsidRPr="00694738">
        <w:rPr>
          <w:rFonts w:ascii="Times New Roman" w:hAnsi="Times New Roman"/>
          <w:color w:val="4F81BD"/>
          <w:szCs w:val="24"/>
          <w:lang w:val="en-GB"/>
        </w:rPr>
        <w:t>This question has been retained from the PISA 2009 Main Survey (StQ09a).</w:t>
      </w:r>
      <w:r w:rsidRPr="00694738">
        <w:rPr>
          <w:rFonts w:ascii="Times New Roman" w:hAnsi="Times New Roman"/>
          <w:color w:val="4F81BD"/>
          <w:szCs w:val="24"/>
        </w:rPr>
        <w:t xml:space="preserve"> This item, in combination with StQ09b, establishes the mother of the student’s main occupation.</w:t>
      </w:r>
    </w:p>
    <w:p w:rsidR="00CF5BB9" w:rsidRPr="00694738" w:rsidRDefault="00CF5BB9" w:rsidP="00B75E68">
      <w:pPr>
        <w:pStyle w:val="Notes"/>
        <w:rPr>
          <w:rFonts w:ascii="Times New Roman" w:hAnsi="Times New Roman"/>
          <w:color w:val="4F81BD"/>
          <w:szCs w:val="24"/>
          <w:u w:val="single"/>
        </w:rPr>
      </w:pPr>
      <w:r w:rsidRPr="00694738">
        <w:rPr>
          <w:rFonts w:ascii="Times New Roman" w:hAnsi="Times New Roman"/>
          <w:color w:val="4F81BD"/>
          <w:szCs w:val="24"/>
        </w:rPr>
        <w:t>This variable is used, in combination with the next question, to generate International Standard Classification of Occupations (ISCO) codes. Please remember to use the ISCO-08 version of the codes.</w:t>
      </w:r>
    </w:p>
    <w:p w:rsidR="00CF5BB9" w:rsidRPr="00694738" w:rsidRDefault="00CF5BB9" w:rsidP="00B75E68">
      <w:pPr>
        <w:pStyle w:val="Notes"/>
        <w:rPr>
          <w:rFonts w:ascii="Times New Roman" w:hAnsi="Times New Roman"/>
          <w:color w:val="4F81BD"/>
          <w:szCs w:val="24"/>
        </w:rPr>
      </w:pPr>
      <w:r w:rsidRPr="00694738">
        <w:rPr>
          <w:rFonts w:ascii="Times New Roman" w:hAnsi="Times New Roman"/>
          <w:color w:val="4F81BD"/>
          <w:szCs w:val="24"/>
        </w:rPr>
        <w:t>Examples: It is acceptable to change the examples to more nationally relevant jobs. Do not use obscure or lengthy job titles.</w:t>
      </w:r>
    </w:p>
    <w:p w:rsidR="00CF5BB9" w:rsidRPr="00694738" w:rsidRDefault="00CF5BB9" w:rsidP="00B75E68">
      <w:pPr>
        <w:pStyle w:val="Notes"/>
        <w:rPr>
          <w:rFonts w:ascii="Times New Roman" w:hAnsi="Times New Roman"/>
          <w:color w:val="4F81BD"/>
          <w:szCs w:val="24"/>
        </w:rPr>
      </w:pPr>
      <w:r w:rsidRPr="00694738">
        <w:rPr>
          <w:rFonts w:ascii="Times New Roman" w:hAnsi="Times New Roman"/>
          <w:color w:val="4F81BD"/>
          <w:szCs w:val="24"/>
        </w:rPr>
        <w:t>Answer line: ‘job title’ - is the common name of the job. Please use an appropriate term.</w:t>
      </w:r>
    </w:p>
    <w:p w:rsidR="00CF5BB9" w:rsidRPr="00694738" w:rsidRDefault="00CF5BB9" w:rsidP="00B75E68">
      <w:pPr>
        <w:pStyle w:val="NotesHeading"/>
        <w:rPr>
          <w:rFonts w:ascii="Times New Roman" w:hAnsi="Times New Roman"/>
          <w:color w:val="4F81BD"/>
          <w:szCs w:val="24"/>
        </w:rPr>
      </w:pPr>
      <w:r w:rsidRPr="00694738">
        <w:rPr>
          <w:rFonts w:ascii="Times New Roman" w:hAnsi="Times New Roman"/>
          <w:color w:val="4F81BD"/>
          <w:szCs w:val="24"/>
        </w:rPr>
        <w:t>Notes for Translator:</w:t>
      </w:r>
    </w:p>
    <w:p w:rsidR="00CF5BB9" w:rsidRPr="00694738" w:rsidRDefault="00CF5BB9" w:rsidP="00B75E68">
      <w:pPr>
        <w:pStyle w:val="Notes"/>
        <w:rPr>
          <w:rFonts w:ascii="Times New Roman" w:hAnsi="Times New Roman"/>
          <w:color w:val="4F81BD"/>
          <w:szCs w:val="24"/>
          <w:lang w:val="en-GB"/>
        </w:rPr>
      </w:pPr>
      <w:r w:rsidRPr="00694738">
        <w:rPr>
          <w:rFonts w:ascii="Times New Roman" w:hAnsi="Times New Roman"/>
          <w:color w:val="4F81BD"/>
          <w:szCs w:val="24"/>
          <w:lang w:val="en-GB"/>
        </w:rPr>
        <w:t>This question was worded identically in the PISA 2009 Main Survey (StQ09a).</w:t>
      </w:r>
    </w:p>
    <w:p w:rsidR="00CF5BB9" w:rsidRPr="00694738" w:rsidRDefault="00CF5BB9" w:rsidP="00B75E68">
      <w:pPr>
        <w:spacing w:before="120" w:after="120"/>
        <w:ind w:right="-284"/>
        <w:rPr>
          <w:rFonts w:ascii="Times New Roman" w:hAnsi="Times New Roman"/>
          <w:color w:val="4F81BD"/>
          <w:sz w:val="24"/>
          <w:lang w:val="en-AU"/>
        </w:rPr>
      </w:pPr>
    </w:p>
    <w:p w:rsidR="00CF5BB9" w:rsidRPr="00515DCF" w:rsidRDefault="00CF5BB9" w:rsidP="00B75E68">
      <w:pPr>
        <w:spacing w:before="120" w:after="120"/>
        <w:ind w:right="-284"/>
        <w:rPr>
          <w:rFonts w:ascii="Times New Roman" w:hAnsi="Times New Roman"/>
          <w:sz w:val="24"/>
          <w:lang w:val="en-AU"/>
        </w:rPr>
      </w:pPr>
    </w:p>
    <w:p w:rsidR="00CF5BB9" w:rsidRPr="00515DCF" w:rsidRDefault="00CF5BB9" w:rsidP="00B75E68">
      <w:pPr>
        <w:spacing w:before="120" w:after="120"/>
        <w:ind w:right="-284"/>
        <w:rPr>
          <w:rFonts w:ascii="Times New Roman" w:hAnsi="Times New Roman"/>
          <w:sz w:val="24"/>
          <w:lang w:val="en-AU"/>
        </w:rPr>
      </w:pPr>
    </w:p>
    <w:p w:rsidR="00CF5BB9" w:rsidRPr="00515DCF" w:rsidRDefault="00CF5BB9" w:rsidP="00B75E68">
      <w:pPr>
        <w:rPr>
          <w:rFonts w:ascii="Times New Roman" w:hAnsi="Times New Roman"/>
          <w:sz w:val="24"/>
        </w:rPr>
      </w:pPr>
      <w:r w:rsidRPr="00515DCF">
        <w:rPr>
          <w:rFonts w:ascii="Times New Roman" w:hAnsi="Times New Roman"/>
          <w:sz w:val="24"/>
        </w:rPr>
        <w:br w:type="page"/>
      </w:r>
    </w:p>
    <w:tbl>
      <w:tblPr>
        <w:tblW w:w="9648" w:type="dxa"/>
        <w:tblLayout w:type="fixed"/>
        <w:tblLook w:val="0000"/>
      </w:tblPr>
      <w:tblGrid>
        <w:gridCol w:w="959"/>
        <w:gridCol w:w="8689"/>
      </w:tblGrid>
      <w:tr w:rsidR="00CF5BB9" w:rsidRPr="00515DCF" w:rsidTr="009D072B">
        <w:tc>
          <w:tcPr>
            <w:tcW w:w="959" w:type="dxa"/>
          </w:tcPr>
          <w:p w:rsidR="00CF5BB9" w:rsidRPr="00515DCF" w:rsidRDefault="00CF5BB9" w:rsidP="009D072B">
            <w:pPr>
              <w:pStyle w:val="QuestionN"/>
              <w:ind w:left="360" w:hanging="360"/>
              <w:rPr>
                <w:rFonts w:ascii="Times New Roman" w:hAnsi="Times New Roman"/>
                <w:sz w:val="24"/>
                <w:szCs w:val="24"/>
                <w:lang w:val="en-AU"/>
              </w:rPr>
            </w:pPr>
            <w:r w:rsidRPr="00515DCF">
              <w:rPr>
                <w:rFonts w:ascii="Times New Roman" w:hAnsi="Times New Roman"/>
                <w:sz w:val="24"/>
                <w:szCs w:val="24"/>
                <w:lang w:val="en-AU"/>
              </w:rPr>
              <w:t>Q9b</w:t>
            </w:r>
          </w:p>
        </w:tc>
        <w:tc>
          <w:tcPr>
            <w:tcW w:w="8689" w:type="dxa"/>
          </w:tcPr>
          <w:p w:rsidR="00CF5BB9" w:rsidRPr="00515DCF" w:rsidRDefault="00CF5BB9" w:rsidP="009D072B">
            <w:pPr>
              <w:pStyle w:val="Question0"/>
              <w:rPr>
                <w:rFonts w:ascii="Times New Roman" w:hAnsi="Times New Roman"/>
                <w:sz w:val="24"/>
                <w:szCs w:val="24"/>
              </w:rPr>
            </w:pPr>
            <w:r w:rsidRPr="00515DCF">
              <w:rPr>
                <w:rFonts w:ascii="Times New Roman" w:hAnsi="Times New Roman"/>
                <w:sz w:val="24"/>
                <w:szCs w:val="24"/>
              </w:rPr>
              <w:t xml:space="preserve">What does your mother do in her main job? </w:t>
            </w:r>
            <w:r w:rsidRPr="00515DCF">
              <w:rPr>
                <w:rFonts w:ascii="Times New Roman" w:hAnsi="Times New Roman"/>
                <w:sz w:val="24"/>
                <w:szCs w:val="24"/>
              </w:rPr>
              <w:br/>
              <w:t>(e.g. teaches high school students, helps the cook prepare meals in a restaurant, manages a sales team)</w:t>
            </w:r>
          </w:p>
        </w:tc>
      </w:tr>
      <w:tr w:rsidR="00CF5BB9" w:rsidRPr="00515DCF" w:rsidTr="009D072B">
        <w:trPr>
          <w:cantSplit/>
        </w:trPr>
        <w:tc>
          <w:tcPr>
            <w:tcW w:w="959" w:type="dxa"/>
          </w:tcPr>
          <w:p w:rsidR="00CF5BB9" w:rsidRPr="00515DCF" w:rsidRDefault="00CF5BB9" w:rsidP="009D072B">
            <w:pPr>
              <w:keepNext/>
              <w:rPr>
                <w:rFonts w:ascii="Times New Roman" w:hAnsi="Times New Roman"/>
                <w:sz w:val="24"/>
              </w:rPr>
            </w:pPr>
          </w:p>
        </w:tc>
        <w:tc>
          <w:tcPr>
            <w:tcW w:w="8689" w:type="dxa"/>
          </w:tcPr>
          <w:p w:rsidR="00CF5BB9" w:rsidRPr="00515DCF" w:rsidRDefault="00CF5BB9" w:rsidP="009D072B">
            <w:pPr>
              <w:pStyle w:val="InstructionsPen"/>
              <w:rPr>
                <w:sz w:val="24"/>
                <w:szCs w:val="24"/>
              </w:rPr>
            </w:pPr>
            <w:r w:rsidRPr="00515DCF">
              <w:rPr>
                <w:sz w:val="24"/>
                <w:szCs w:val="24"/>
              </w:rPr>
              <w:t>Please use a sentence to describe the kind of work she does or did in that job.</w:t>
            </w:r>
          </w:p>
        </w:tc>
      </w:tr>
      <w:tr w:rsidR="00CF5BB9" w:rsidRPr="00515DCF" w:rsidTr="009D072B">
        <w:trPr>
          <w:cantSplit/>
        </w:trPr>
        <w:tc>
          <w:tcPr>
            <w:tcW w:w="959" w:type="dxa"/>
          </w:tcPr>
          <w:p w:rsidR="00CF5BB9" w:rsidRPr="00515DCF" w:rsidRDefault="00CF5BB9" w:rsidP="009D072B">
            <w:pPr>
              <w:rPr>
                <w:rFonts w:ascii="Times New Roman" w:hAnsi="Times New Roman"/>
                <w:sz w:val="24"/>
              </w:rPr>
            </w:pPr>
          </w:p>
        </w:tc>
        <w:tc>
          <w:tcPr>
            <w:tcW w:w="8689" w:type="dxa"/>
          </w:tcPr>
          <w:p w:rsidR="00CF5BB9" w:rsidRPr="00515DCF" w:rsidRDefault="00CF5BB9" w:rsidP="009D072B">
            <w:pPr>
              <w:tabs>
                <w:tab w:val="left" w:leader="underscore" w:pos="8647"/>
              </w:tabs>
              <w:spacing w:before="120" w:after="120"/>
              <w:rPr>
                <w:rFonts w:ascii="Times New Roman" w:hAnsi="Times New Roman"/>
                <w:i/>
                <w:sz w:val="24"/>
                <w:lang w:val="en-AU"/>
              </w:rPr>
            </w:pPr>
            <w:r w:rsidRPr="00515DCF">
              <w:rPr>
                <w:rFonts w:ascii="Times New Roman" w:hAnsi="Times New Roman"/>
                <w:i/>
                <w:sz w:val="24"/>
                <w:lang w:val="en-AU"/>
              </w:rPr>
              <w:tab/>
            </w:r>
          </w:p>
        </w:tc>
      </w:tr>
    </w:tbl>
    <w:p w:rsidR="00CF5BB9" w:rsidRPr="00694738" w:rsidRDefault="00CF5BB9" w:rsidP="00B75E68">
      <w:pPr>
        <w:pStyle w:val="NotesHeading"/>
        <w:rPr>
          <w:rFonts w:ascii="Times New Roman" w:hAnsi="Times New Roman"/>
          <w:color w:val="4F81BD"/>
          <w:szCs w:val="24"/>
        </w:rPr>
      </w:pPr>
      <w:r w:rsidRPr="00694738">
        <w:rPr>
          <w:rFonts w:ascii="Times New Roman" w:hAnsi="Times New Roman"/>
          <w:color w:val="4F81BD"/>
          <w:szCs w:val="24"/>
        </w:rPr>
        <w:t>Notes for National Project Manager:</w:t>
      </w:r>
    </w:p>
    <w:p w:rsidR="00CF5BB9" w:rsidRPr="00694738" w:rsidRDefault="00CF5BB9" w:rsidP="00B75E68">
      <w:pPr>
        <w:pStyle w:val="Notes"/>
        <w:rPr>
          <w:rFonts w:ascii="Times New Roman" w:hAnsi="Times New Roman"/>
          <w:color w:val="4F81BD"/>
          <w:szCs w:val="24"/>
        </w:rPr>
      </w:pPr>
      <w:r w:rsidRPr="00694738">
        <w:rPr>
          <w:rFonts w:ascii="Times New Roman" w:hAnsi="Times New Roman"/>
          <w:color w:val="4F81BD"/>
          <w:szCs w:val="24"/>
          <w:lang w:val="en-GB"/>
        </w:rPr>
        <w:t>This question has been retained from the PISA 2009 Main Survey (StQ09b).</w:t>
      </w:r>
      <w:r w:rsidRPr="00694738">
        <w:rPr>
          <w:rFonts w:ascii="Times New Roman" w:hAnsi="Times New Roman"/>
          <w:color w:val="4F81BD"/>
          <w:szCs w:val="24"/>
        </w:rPr>
        <w:t xml:space="preserve"> This item, in combination with StQ09a, establishes the mother of the student’s main occupation.</w:t>
      </w:r>
    </w:p>
    <w:p w:rsidR="00CF5BB9" w:rsidRPr="00694738" w:rsidRDefault="00CF5BB9" w:rsidP="00B75E68">
      <w:pPr>
        <w:pStyle w:val="Notes"/>
        <w:rPr>
          <w:rFonts w:ascii="Times New Roman" w:hAnsi="Times New Roman"/>
          <w:color w:val="4F81BD"/>
          <w:szCs w:val="24"/>
        </w:rPr>
      </w:pPr>
      <w:r w:rsidRPr="00694738">
        <w:rPr>
          <w:rFonts w:ascii="Times New Roman" w:hAnsi="Times New Roman"/>
          <w:color w:val="4F81BD"/>
          <w:szCs w:val="24"/>
        </w:rPr>
        <w:t>Use examples that match the job titles given in StQ9a.</w:t>
      </w:r>
    </w:p>
    <w:p w:rsidR="00CF5BB9" w:rsidRPr="00694738" w:rsidRDefault="00CF5BB9" w:rsidP="00B75E68">
      <w:pPr>
        <w:keepNext/>
        <w:spacing w:before="120" w:after="120"/>
        <w:ind w:right="-284" w:firstLine="720"/>
        <w:rPr>
          <w:rFonts w:ascii="Times New Roman" w:hAnsi="Times New Roman"/>
          <w:color w:val="4F81BD"/>
          <w:sz w:val="24"/>
          <w:u w:val="single"/>
          <w:lang w:val="en-AU"/>
        </w:rPr>
      </w:pPr>
    </w:p>
    <w:p w:rsidR="00CF5BB9" w:rsidRPr="00694738" w:rsidRDefault="00CF5BB9" w:rsidP="00B75E68">
      <w:pPr>
        <w:pStyle w:val="NotesHeading"/>
        <w:rPr>
          <w:rFonts w:ascii="Times New Roman" w:hAnsi="Times New Roman"/>
          <w:color w:val="4F81BD"/>
          <w:szCs w:val="24"/>
        </w:rPr>
      </w:pPr>
      <w:r w:rsidRPr="00694738">
        <w:rPr>
          <w:rFonts w:ascii="Times New Roman" w:hAnsi="Times New Roman"/>
          <w:color w:val="4F81BD"/>
          <w:szCs w:val="24"/>
        </w:rPr>
        <w:t>Notes for Translator:</w:t>
      </w:r>
    </w:p>
    <w:p w:rsidR="00CF5BB9" w:rsidRPr="00694738" w:rsidRDefault="00CF5BB9" w:rsidP="00B75E68">
      <w:pPr>
        <w:pStyle w:val="Notes"/>
        <w:rPr>
          <w:rFonts w:ascii="Times New Roman" w:hAnsi="Times New Roman"/>
          <w:color w:val="4F81BD"/>
          <w:szCs w:val="24"/>
          <w:lang w:val="en-GB"/>
        </w:rPr>
      </w:pPr>
      <w:r w:rsidRPr="00694738">
        <w:rPr>
          <w:rFonts w:ascii="Times New Roman" w:hAnsi="Times New Roman"/>
          <w:color w:val="4F81BD"/>
          <w:szCs w:val="24"/>
          <w:lang w:val="en-GB"/>
        </w:rPr>
        <w:t>This question was worded identically in the PISA 2009 Main Survey (StQ09b).</w:t>
      </w:r>
    </w:p>
    <w:p w:rsidR="00CF5BB9" w:rsidRPr="00694738" w:rsidRDefault="00CF5BB9" w:rsidP="00B75E68">
      <w:pPr>
        <w:spacing w:before="120" w:after="120"/>
        <w:ind w:left="720" w:right="-284"/>
        <w:rPr>
          <w:rFonts w:ascii="Times New Roman" w:hAnsi="Times New Roman"/>
          <w:color w:val="4F81BD"/>
          <w:sz w:val="24"/>
          <w:lang w:val="en-AU"/>
        </w:rPr>
      </w:pPr>
    </w:p>
    <w:p w:rsidR="00CF5BB9" w:rsidRPr="00694738" w:rsidRDefault="00CF5BB9" w:rsidP="00F80827">
      <w:pPr>
        <w:keepNext/>
        <w:keepLines/>
        <w:pBdr>
          <w:top w:val="single" w:sz="4" w:space="4" w:color="0000FF"/>
          <w:left w:val="single" w:sz="4" w:space="4" w:color="0000FF"/>
          <w:bottom w:val="single" w:sz="4" w:space="4" w:color="0000FF"/>
          <w:right w:val="single" w:sz="4" w:space="4" w:color="0000FF"/>
        </w:pBdr>
        <w:spacing w:afterLines="50"/>
        <w:rPr>
          <w:rFonts w:ascii="Times New Roman" w:hAnsi="Times New Roman"/>
          <w:color w:val="4F81BD"/>
          <w:sz w:val="24"/>
        </w:rPr>
      </w:pPr>
      <w:r w:rsidRPr="00694738">
        <w:rPr>
          <w:rFonts w:ascii="Times New Roman" w:hAnsi="Times New Roman"/>
          <w:b/>
          <w:color w:val="4F81BD"/>
          <w:sz w:val="24"/>
          <w:u w:val="single"/>
        </w:rPr>
        <w:t>Q9: Notes for Test Administrator:</w:t>
      </w:r>
    </w:p>
    <w:p w:rsidR="00CF5BB9" w:rsidRPr="00694738" w:rsidRDefault="00CF5BB9" w:rsidP="00F80827">
      <w:pPr>
        <w:keepNext/>
        <w:keepLines/>
        <w:pBdr>
          <w:top w:val="single" w:sz="4" w:space="4" w:color="0000FF"/>
          <w:left w:val="single" w:sz="4" w:space="4" w:color="0000FF"/>
          <w:bottom w:val="single" w:sz="4" w:space="4" w:color="0000FF"/>
          <w:right w:val="single" w:sz="4" w:space="4" w:color="0000FF"/>
        </w:pBdr>
        <w:spacing w:afterLines="50"/>
        <w:rPr>
          <w:rFonts w:ascii="Times New Roman" w:hAnsi="Times New Roman"/>
          <w:color w:val="4F81BD"/>
          <w:sz w:val="24"/>
        </w:rPr>
      </w:pPr>
      <w:r w:rsidRPr="00694738">
        <w:rPr>
          <w:rFonts w:ascii="Times New Roman" w:hAnsi="Times New Roman"/>
          <w:color w:val="4F81BD"/>
          <w:sz w:val="24"/>
        </w:rPr>
        <w:t>‘main job’: If the mother has more than one job, her ‘main job’ is the job in which most time is spent, not necessarily the highest earning job.</w:t>
      </w:r>
    </w:p>
    <w:p w:rsidR="00CF5BB9" w:rsidRPr="00694738" w:rsidRDefault="00CF5BB9" w:rsidP="00F80827">
      <w:pPr>
        <w:keepNext/>
        <w:keepLines/>
        <w:pBdr>
          <w:top w:val="single" w:sz="4" w:space="4" w:color="0000FF"/>
          <w:left w:val="single" w:sz="4" w:space="4" w:color="0000FF"/>
          <w:bottom w:val="single" w:sz="4" w:space="4" w:color="0000FF"/>
          <w:right w:val="single" w:sz="4" w:space="4" w:color="0000FF"/>
        </w:pBdr>
        <w:spacing w:afterLines="50"/>
        <w:rPr>
          <w:rFonts w:ascii="Times New Roman" w:hAnsi="Times New Roman"/>
          <w:color w:val="4F81BD"/>
          <w:sz w:val="24"/>
        </w:rPr>
      </w:pPr>
      <w:r w:rsidRPr="00694738">
        <w:rPr>
          <w:rFonts w:ascii="Times New Roman" w:hAnsi="Times New Roman"/>
          <w:color w:val="4F81BD"/>
          <w:sz w:val="24"/>
        </w:rPr>
        <w:t>If the mother is working at home, doing home duties, please instruct the student to describe this as ‘working at home, doing home duties’.</w:t>
      </w:r>
    </w:p>
    <w:p w:rsidR="00CF5BB9" w:rsidRPr="00694738" w:rsidRDefault="00CF5BB9" w:rsidP="00F80827">
      <w:pPr>
        <w:keepNext/>
        <w:keepLines/>
        <w:pBdr>
          <w:top w:val="single" w:sz="4" w:space="4" w:color="0000FF"/>
          <w:left w:val="single" w:sz="4" w:space="4" w:color="0000FF"/>
          <w:bottom w:val="single" w:sz="4" w:space="4" w:color="0000FF"/>
          <w:right w:val="single" w:sz="4" w:space="4" w:color="0000FF"/>
        </w:pBdr>
        <w:spacing w:afterLines="50"/>
        <w:rPr>
          <w:rFonts w:ascii="Times New Roman" w:hAnsi="Times New Roman"/>
          <w:color w:val="4F81BD"/>
          <w:sz w:val="24"/>
        </w:rPr>
      </w:pPr>
      <w:r w:rsidRPr="00694738">
        <w:rPr>
          <w:rFonts w:ascii="Times New Roman" w:hAnsi="Times New Roman"/>
          <w:color w:val="4F81BD"/>
          <w:sz w:val="24"/>
        </w:rPr>
        <w:t>If a student’s mother (or equivalent female guardian) is deceased, then her last job can still be provided</w:t>
      </w:r>
      <w:r w:rsidRPr="00694738" w:rsidDel="006C3DCB">
        <w:rPr>
          <w:rFonts w:ascii="Times New Roman" w:hAnsi="Times New Roman"/>
          <w:color w:val="4F81BD"/>
          <w:sz w:val="24"/>
        </w:rPr>
        <w:t xml:space="preserve"> </w:t>
      </w:r>
      <w:r w:rsidRPr="00694738">
        <w:rPr>
          <w:rFonts w:ascii="Times New Roman" w:hAnsi="Times New Roman"/>
          <w:color w:val="4F81BD"/>
          <w:sz w:val="24"/>
        </w:rPr>
        <w:t>– but if this is unknown the question should be left blank.</w:t>
      </w:r>
    </w:p>
    <w:p w:rsidR="00CF5BB9" w:rsidRPr="00694738" w:rsidRDefault="00CF5BB9" w:rsidP="00F80827">
      <w:pPr>
        <w:keepLines/>
        <w:pBdr>
          <w:top w:val="single" w:sz="4" w:space="4" w:color="0000FF"/>
          <w:left w:val="single" w:sz="4" w:space="4" w:color="0000FF"/>
          <w:bottom w:val="single" w:sz="4" w:space="4" w:color="0000FF"/>
          <w:right w:val="single" w:sz="4" w:space="4" w:color="0000FF"/>
        </w:pBdr>
        <w:spacing w:afterLines="100"/>
        <w:rPr>
          <w:rFonts w:ascii="Times New Roman" w:hAnsi="Times New Roman"/>
          <w:color w:val="4F81BD"/>
          <w:sz w:val="24"/>
        </w:rPr>
      </w:pPr>
      <w:r w:rsidRPr="00694738">
        <w:rPr>
          <w:rFonts w:ascii="Times New Roman" w:hAnsi="Times New Roman"/>
          <w:b/>
          <w:color w:val="4F81BD"/>
          <w:sz w:val="24"/>
        </w:rPr>
        <w:t>Encourage students to answer this question.</w:t>
      </w:r>
      <w:r w:rsidRPr="00694738">
        <w:rPr>
          <w:rFonts w:ascii="Times New Roman" w:hAnsi="Times New Roman"/>
          <w:color w:val="4F81BD"/>
          <w:sz w:val="24"/>
        </w:rPr>
        <w:t xml:space="preserve"> A general description such as ‘works in an office’ is better than nothing written at all.</w:t>
      </w:r>
    </w:p>
    <w:p w:rsidR="00CF5BB9" w:rsidRPr="00694738" w:rsidRDefault="00CF5BB9" w:rsidP="00B75E68">
      <w:pPr>
        <w:pStyle w:val="Heading2"/>
        <w:rPr>
          <w:rFonts w:ascii="Times New Roman" w:hAnsi="Times New Roman" w:cs="Times New Roman"/>
          <w:color w:val="4F81BD"/>
          <w:sz w:val="24"/>
          <w:szCs w:val="24"/>
          <w:lang w:eastAsia="de-DE"/>
        </w:rPr>
      </w:pPr>
    </w:p>
    <w:p w:rsidR="00CF5BB9" w:rsidRPr="00515DCF" w:rsidRDefault="00CF5BB9" w:rsidP="00B75E68">
      <w:pPr>
        <w:rPr>
          <w:rFonts w:ascii="Times New Roman" w:hAnsi="Times New Roman"/>
          <w:b/>
          <w:bCs/>
          <w:smallCaps/>
          <w:sz w:val="24"/>
          <w:lang w:eastAsia="de-DE"/>
        </w:rPr>
      </w:pPr>
      <w:r w:rsidRPr="00515DCF">
        <w:rPr>
          <w:rFonts w:ascii="Times New Roman" w:hAnsi="Times New Roman"/>
          <w:sz w:val="24"/>
          <w:lang w:eastAsia="de-DE"/>
        </w:rPr>
        <w:br w:type="page"/>
      </w:r>
    </w:p>
    <w:tbl>
      <w:tblPr>
        <w:tblW w:w="9648" w:type="dxa"/>
        <w:tblLayout w:type="fixed"/>
        <w:tblLook w:val="0000"/>
      </w:tblPr>
      <w:tblGrid>
        <w:gridCol w:w="959"/>
        <w:gridCol w:w="4394"/>
        <w:gridCol w:w="875"/>
        <w:gridCol w:w="3420"/>
      </w:tblGrid>
      <w:tr w:rsidR="00CF5BB9" w:rsidRPr="00515DCF" w:rsidTr="009D072B">
        <w:trPr>
          <w:hidden/>
        </w:trPr>
        <w:tc>
          <w:tcPr>
            <w:tcW w:w="959" w:type="dxa"/>
          </w:tcPr>
          <w:p w:rsidR="00CF5BB9" w:rsidRPr="00515DCF" w:rsidRDefault="00CF5BB9" w:rsidP="00B75E68">
            <w:pPr>
              <w:pStyle w:val="ListParagraph"/>
              <w:keepNext/>
              <w:numPr>
                <w:ilvl w:val="0"/>
                <w:numId w:val="5"/>
              </w:numPr>
              <w:spacing w:before="240" w:after="60" w:line="240" w:lineRule="auto"/>
              <w:ind w:left="360" w:right="-1474"/>
              <w:contextualSpacing w:val="0"/>
              <w:rPr>
                <w:b/>
                <w:vanish/>
                <w:sz w:val="24"/>
                <w:szCs w:val="24"/>
                <w:lang w:val="en-AU" w:eastAsia="fr-FR"/>
              </w:rPr>
            </w:pPr>
          </w:p>
          <w:p w:rsidR="00CF5BB9" w:rsidRPr="00515DCF" w:rsidRDefault="00CF5BB9" w:rsidP="009D072B">
            <w:pPr>
              <w:pStyle w:val="QuestionN"/>
              <w:rPr>
                <w:rFonts w:ascii="Times New Roman" w:hAnsi="Times New Roman"/>
                <w:sz w:val="24"/>
                <w:szCs w:val="24"/>
                <w:lang w:val="en-AU"/>
              </w:rPr>
            </w:pPr>
            <w:r w:rsidRPr="00515DCF">
              <w:rPr>
                <w:rFonts w:ascii="Times New Roman" w:hAnsi="Times New Roman"/>
                <w:sz w:val="24"/>
                <w:szCs w:val="24"/>
                <w:lang w:val="en-AU"/>
              </w:rPr>
              <w:t>Q10</w:t>
            </w:r>
          </w:p>
        </w:tc>
        <w:tc>
          <w:tcPr>
            <w:tcW w:w="8689" w:type="dxa"/>
            <w:gridSpan w:val="3"/>
          </w:tcPr>
          <w:p w:rsidR="00CF5BB9" w:rsidRPr="00515DCF" w:rsidRDefault="00CF5BB9" w:rsidP="009D072B">
            <w:pPr>
              <w:pStyle w:val="Question0"/>
              <w:rPr>
                <w:rFonts w:ascii="Times New Roman" w:hAnsi="Times New Roman"/>
                <w:sz w:val="24"/>
                <w:szCs w:val="24"/>
              </w:rPr>
            </w:pPr>
            <w:r w:rsidRPr="00515DCF">
              <w:rPr>
                <w:rFonts w:ascii="Times New Roman" w:hAnsi="Times New Roman"/>
                <w:sz w:val="24"/>
                <w:szCs w:val="24"/>
              </w:rPr>
              <w:t>What is the &lt;highest level of schooling&gt; completed by your mother?</w:t>
            </w:r>
          </w:p>
        </w:tc>
      </w:tr>
      <w:tr w:rsidR="00CF5BB9" w:rsidRPr="00515DCF" w:rsidTr="009D072B">
        <w:tc>
          <w:tcPr>
            <w:tcW w:w="959" w:type="dxa"/>
          </w:tcPr>
          <w:p w:rsidR="00CF5BB9" w:rsidRPr="00515DCF" w:rsidRDefault="00CF5BB9" w:rsidP="009D072B">
            <w:pPr>
              <w:keepNext/>
              <w:rPr>
                <w:rFonts w:ascii="Times New Roman" w:hAnsi="Times New Roman"/>
                <w:sz w:val="24"/>
              </w:rPr>
            </w:pPr>
          </w:p>
        </w:tc>
        <w:tc>
          <w:tcPr>
            <w:tcW w:w="8689" w:type="dxa"/>
            <w:gridSpan w:val="3"/>
          </w:tcPr>
          <w:p w:rsidR="00CF5BB9" w:rsidRPr="00515DCF" w:rsidRDefault="00CF5BB9" w:rsidP="009D072B">
            <w:pPr>
              <w:pStyle w:val="InstructionsPen"/>
              <w:rPr>
                <w:sz w:val="24"/>
                <w:szCs w:val="24"/>
              </w:rPr>
            </w:pPr>
            <w:r w:rsidRPr="00515DCF">
              <w:rPr>
                <w:sz w:val="24"/>
                <w:szCs w:val="24"/>
              </w:rPr>
              <w:t>If you are not sure which box to choose, please ask the test administrator for help.</w:t>
            </w:r>
          </w:p>
          <w:p w:rsidR="00CF5BB9" w:rsidRPr="00515DCF" w:rsidRDefault="00CF5BB9" w:rsidP="009D072B">
            <w:pPr>
              <w:pStyle w:val="InstructionsPen"/>
              <w:rPr>
                <w:sz w:val="24"/>
                <w:szCs w:val="24"/>
              </w:rPr>
            </w:pPr>
            <w:r w:rsidRPr="00515DCF">
              <w:rPr>
                <w:sz w:val="24"/>
                <w:szCs w:val="24"/>
              </w:rPr>
              <w:t>(Please tick only one box.)</w:t>
            </w:r>
          </w:p>
        </w:tc>
      </w:tr>
      <w:tr w:rsidR="00CF5BB9" w:rsidRPr="00515DCF" w:rsidTr="009D072B">
        <w:trPr>
          <w:cantSplit/>
        </w:trPr>
        <w:tc>
          <w:tcPr>
            <w:tcW w:w="959" w:type="dxa"/>
            <w:vAlign w:val="center"/>
          </w:tcPr>
          <w:p w:rsidR="00CF5BB9" w:rsidRPr="00515DCF" w:rsidRDefault="00CF5BB9" w:rsidP="009D072B">
            <w:pPr>
              <w:keepNext/>
              <w:spacing w:before="200"/>
              <w:ind w:right="-102"/>
              <w:jc w:val="right"/>
              <w:rPr>
                <w:rFonts w:ascii="Times New Roman" w:hAnsi="Times New Roman"/>
                <w:sz w:val="24"/>
                <w:lang w:val="en-AU"/>
              </w:rPr>
            </w:pPr>
          </w:p>
        </w:tc>
        <w:tc>
          <w:tcPr>
            <w:tcW w:w="4394" w:type="dxa"/>
            <w:vAlign w:val="center"/>
          </w:tcPr>
          <w:p w:rsidR="00CF5BB9" w:rsidRPr="00515DCF" w:rsidRDefault="00CF5BB9" w:rsidP="009D072B">
            <w:pPr>
              <w:pStyle w:val="Item"/>
              <w:rPr>
                <w:szCs w:val="24"/>
              </w:rPr>
            </w:pPr>
            <w:r w:rsidRPr="00515DCF">
              <w:rPr>
                <w:szCs w:val="24"/>
              </w:rPr>
              <w:t>&lt;ISCED level 3A&gt;</w:t>
            </w:r>
            <w:r w:rsidRPr="00515DCF">
              <w:rPr>
                <w:szCs w:val="24"/>
              </w:rPr>
              <w:tab/>
            </w:r>
          </w:p>
        </w:tc>
        <w:tc>
          <w:tcPr>
            <w:tcW w:w="875" w:type="dxa"/>
            <w:vAlign w:val="center"/>
          </w:tcPr>
          <w:p w:rsidR="00CF5BB9" w:rsidRPr="00515DCF" w:rsidRDefault="00CF5BB9" w:rsidP="009D072B">
            <w:pPr>
              <w:keepNext/>
              <w:jc w:val="center"/>
              <w:rPr>
                <w:rFonts w:ascii="Times New Roman" w:hAnsi="Times New Roman"/>
                <w:sz w:val="24"/>
                <w:lang w:val="fr-FR"/>
              </w:rPr>
            </w:pPr>
            <w:r w:rsidRPr="00515DCF">
              <w:rPr>
                <w:rFonts w:ascii="Times New Roman" w:hAnsi="Times New Roman"/>
                <w:b/>
                <w:outline/>
                <w:sz w:val="24"/>
                <w:szCs w:val="24"/>
              </w:rPr>
              <w:sym w:font="Wingdings" w:char="F06E"/>
            </w:r>
            <w:r w:rsidRPr="00515DCF">
              <w:rPr>
                <w:rFonts w:ascii="Times New Roman" w:hAnsi="Times New Roman"/>
                <w:sz w:val="24"/>
                <w:vertAlign w:val="subscript"/>
                <w:lang w:val="fr-FR"/>
              </w:rPr>
              <w:t>1</w:t>
            </w:r>
          </w:p>
        </w:tc>
        <w:tc>
          <w:tcPr>
            <w:tcW w:w="3420" w:type="dxa"/>
            <w:vAlign w:val="center"/>
          </w:tcPr>
          <w:p w:rsidR="00CF5BB9" w:rsidRPr="00515DCF" w:rsidRDefault="00CF5BB9" w:rsidP="009D072B">
            <w:pPr>
              <w:keepNext/>
              <w:ind w:left="33"/>
              <w:jc w:val="center"/>
              <w:rPr>
                <w:rFonts w:ascii="Times New Roman" w:hAnsi="Times New Roman"/>
                <w:iCs/>
                <w:sz w:val="24"/>
                <w:lang w:val="fr-FR"/>
              </w:rPr>
            </w:pPr>
          </w:p>
        </w:tc>
      </w:tr>
      <w:tr w:rsidR="00CF5BB9" w:rsidRPr="00515DCF" w:rsidTr="009D072B">
        <w:trPr>
          <w:cantSplit/>
        </w:trPr>
        <w:tc>
          <w:tcPr>
            <w:tcW w:w="959" w:type="dxa"/>
            <w:vAlign w:val="center"/>
          </w:tcPr>
          <w:p w:rsidR="00CF5BB9" w:rsidRPr="00515DCF" w:rsidRDefault="00CF5BB9" w:rsidP="009D072B">
            <w:pPr>
              <w:keepNext/>
              <w:spacing w:before="200"/>
              <w:ind w:right="-102"/>
              <w:jc w:val="right"/>
              <w:rPr>
                <w:rFonts w:ascii="Times New Roman" w:hAnsi="Times New Roman"/>
                <w:sz w:val="24"/>
                <w:lang w:val="en-AU"/>
              </w:rPr>
            </w:pPr>
          </w:p>
        </w:tc>
        <w:tc>
          <w:tcPr>
            <w:tcW w:w="4394" w:type="dxa"/>
            <w:vAlign w:val="center"/>
          </w:tcPr>
          <w:p w:rsidR="00CF5BB9" w:rsidRPr="00515DCF" w:rsidRDefault="00CF5BB9" w:rsidP="009D072B">
            <w:pPr>
              <w:pStyle w:val="Item"/>
              <w:rPr>
                <w:szCs w:val="24"/>
              </w:rPr>
            </w:pPr>
            <w:r w:rsidRPr="00515DCF">
              <w:rPr>
                <w:szCs w:val="24"/>
              </w:rPr>
              <w:t>&lt;ISCED level 3B, 3C&gt;</w:t>
            </w:r>
            <w:r w:rsidRPr="00515DCF">
              <w:rPr>
                <w:szCs w:val="24"/>
              </w:rPr>
              <w:tab/>
            </w:r>
          </w:p>
        </w:tc>
        <w:tc>
          <w:tcPr>
            <w:tcW w:w="875" w:type="dxa"/>
            <w:vAlign w:val="center"/>
          </w:tcPr>
          <w:p w:rsidR="00CF5BB9" w:rsidRPr="00515DCF" w:rsidRDefault="00CF5BB9" w:rsidP="009D072B">
            <w:pPr>
              <w:keepNext/>
              <w:jc w:val="center"/>
              <w:rPr>
                <w:rFonts w:ascii="Times New Roman" w:hAnsi="Times New Roman"/>
                <w:sz w:val="24"/>
                <w:lang w:val="fr-FR"/>
              </w:rPr>
            </w:pPr>
            <w:r w:rsidRPr="00515DCF">
              <w:rPr>
                <w:rFonts w:ascii="Times New Roman" w:hAnsi="Times New Roman"/>
                <w:b/>
                <w:outline/>
                <w:sz w:val="24"/>
                <w:szCs w:val="24"/>
              </w:rPr>
              <w:sym w:font="Wingdings" w:char="F06E"/>
            </w:r>
            <w:r w:rsidRPr="00515DCF">
              <w:rPr>
                <w:rFonts w:ascii="Times New Roman" w:hAnsi="Times New Roman"/>
                <w:sz w:val="24"/>
                <w:vertAlign w:val="subscript"/>
                <w:lang w:val="en-AU"/>
              </w:rPr>
              <w:t>2</w:t>
            </w:r>
          </w:p>
        </w:tc>
        <w:tc>
          <w:tcPr>
            <w:tcW w:w="3420" w:type="dxa"/>
            <w:vAlign w:val="center"/>
          </w:tcPr>
          <w:p w:rsidR="00CF5BB9" w:rsidRPr="00515DCF" w:rsidRDefault="00CF5BB9" w:rsidP="009D072B">
            <w:pPr>
              <w:keepNext/>
              <w:ind w:left="33"/>
              <w:jc w:val="center"/>
              <w:rPr>
                <w:rFonts w:ascii="Times New Roman" w:hAnsi="Times New Roman"/>
                <w:iCs/>
                <w:sz w:val="24"/>
                <w:lang w:val="fr-FR"/>
              </w:rPr>
            </w:pPr>
          </w:p>
        </w:tc>
      </w:tr>
      <w:tr w:rsidR="00CF5BB9" w:rsidRPr="00515DCF" w:rsidTr="009D072B">
        <w:trPr>
          <w:cantSplit/>
        </w:trPr>
        <w:tc>
          <w:tcPr>
            <w:tcW w:w="959" w:type="dxa"/>
            <w:vAlign w:val="center"/>
          </w:tcPr>
          <w:p w:rsidR="00CF5BB9" w:rsidRPr="00515DCF" w:rsidRDefault="00CF5BB9" w:rsidP="009D072B">
            <w:pPr>
              <w:keepNext/>
              <w:spacing w:before="200"/>
              <w:ind w:right="-102"/>
              <w:jc w:val="right"/>
              <w:rPr>
                <w:rFonts w:ascii="Times New Roman" w:hAnsi="Times New Roman"/>
                <w:sz w:val="24"/>
                <w:lang w:val="en-AU"/>
              </w:rPr>
            </w:pPr>
          </w:p>
        </w:tc>
        <w:tc>
          <w:tcPr>
            <w:tcW w:w="4394" w:type="dxa"/>
            <w:vAlign w:val="center"/>
          </w:tcPr>
          <w:p w:rsidR="00CF5BB9" w:rsidRPr="00515DCF" w:rsidRDefault="00CF5BB9" w:rsidP="009D072B">
            <w:pPr>
              <w:pStyle w:val="Item"/>
              <w:rPr>
                <w:szCs w:val="24"/>
              </w:rPr>
            </w:pPr>
            <w:r w:rsidRPr="00515DCF">
              <w:rPr>
                <w:szCs w:val="24"/>
              </w:rPr>
              <w:t>&lt;ISCED level 2&gt;</w:t>
            </w:r>
            <w:r w:rsidRPr="00515DCF">
              <w:rPr>
                <w:szCs w:val="24"/>
              </w:rPr>
              <w:tab/>
            </w:r>
          </w:p>
        </w:tc>
        <w:tc>
          <w:tcPr>
            <w:tcW w:w="875" w:type="dxa"/>
            <w:vAlign w:val="center"/>
          </w:tcPr>
          <w:p w:rsidR="00CF5BB9" w:rsidRPr="00515DCF" w:rsidRDefault="00CF5BB9" w:rsidP="009D072B">
            <w:pPr>
              <w:tabs>
                <w:tab w:val="left" w:leader="underscore" w:pos="8647"/>
              </w:tabs>
              <w:spacing w:before="120" w:after="120"/>
              <w:jc w:val="center"/>
              <w:rPr>
                <w:rFonts w:ascii="Times New Roman" w:hAnsi="Times New Roman"/>
                <w:sz w:val="24"/>
                <w:lang w:val="en-AU"/>
              </w:rPr>
            </w:pPr>
            <w:r w:rsidRPr="00515DCF">
              <w:rPr>
                <w:rFonts w:ascii="Times New Roman" w:hAnsi="Times New Roman"/>
                <w:b/>
                <w:outline/>
                <w:sz w:val="24"/>
                <w:szCs w:val="24"/>
                <w:lang w:val="en-AU"/>
              </w:rPr>
              <w:sym w:font="Wingdings" w:char="F06E"/>
            </w:r>
            <w:r w:rsidRPr="00515DCF">
              <w:rPr>
                <w:rFonts w:ascii="Times New Roman" w:hAnsi="Times New Roman"/>
                <w:sz w:val="24"/>
                <w:vertAlign w:val="subscript"/>
                <w:lang w:val="en-AU"/>
              </w:rPr>
              <w:t>3</w:t>
            </w:r>
          </w:p>
        </w:tc>
        <w:tc>
          <w:tcPr>
            <w:tcW w:w="3420" w:type="dxa"/>
            <w:vAlign w:val="center"/>
          </w:tcPr>
          <w:p w:rsidR="00CF5BB9" w:rsidRPr="00515DCF" w:rsidRDefault="00CF5BB9" w:rsidP="009D072B">
            <w:pPr>
              <w:keepNext/>
              <w:ind w:left="33"/>
              <w:jc w:val="center"/>
              <w:rPr>
                <w:rFonts w:ascii="Times New Roman" w:hAnsi="Times New Roman"/>
                <w:iCs/>
                <w:sz w:val="24"/>
                <w:lang w:val="fr-FR"/>
              </w:rPr>
            </w:pPr>
          </w:p>
        </w:tc>
      </w:tr>
      <w:tr w:rsidR="00CF5BB9" w:rsidRPr="00515DCF" w:rsidTr="009D072B">
        <w:trPr>
          <w:cantSplit/>
        </w:trPr>
        <w:tc>
          <w:tcPr>
            <w:tcW w:w="959" w:type="dxa"/>
            <w:vAlign w:val="center"/>
          </w:tcPr>
          <w:p w:rsidR="00CF5BB9" w:rsidRPr="00515DCF" w:rsidRDefault="00CF5BB9" w:rsidP="009D072B">
            <w:pPr>
              <w:keepNext/>
              <w:spacing w:before="200"/>
              <w:ind w:right="-102"/>
              <w:jc w:val="right"/>
              <w:rPr>
                <w:rFonts w:ascii="Times New Roman" w:hAnsi="Times New Roman"/>
                <w:sz w:val="24"/>
                <w:lang w:val="en-AU"/>
              </w:rPr>
            </w:pPr>
          </w:p>
        </w:tc>
        <w:tc>
          <w:tcPr>
            <w:tcW w:w="4394" w:type="dxa"/>
            <w:vAlign w:val="center"/>
          </w:tcPr>
          <w:p w:rsidR="00CF5BB9" w:rsidRPr="00515DCF" w:rsidRDefault="00CF5BB9" w:rsidP="009D072B">
            <w:pPr>
              <w:pStyle w:val="Item"/>
              <w:rPr>
                <w:szCs w:val="24"/>
              </w:rPr>
            </w:pPr>
            <w:r w:rsidRPr="00515DCF">
              <w:rPr>
                <w:szCs w:val="24"/>
              </w:rPr>
              <w:t>&lt;ISCED level 1&gt;</w:t>
            </w:r>
            <w:r w:rsidRPr="00515DCF">
              <w:rPr>
                <w:szCs w:val="24"/>
              </w:rPr>
              <w:tab/>
            </w:r>
          </w:p>
        </w:tc>
        <w:tc>
          <w:tcPr>
            <w:tcW w:w="875" w:type="dxa"/>
            <w:vAlign w:val="center"/>
          </w:tcPr>
          <w:p w:rsidR="00CF5BB9" w:rsidRPr="00515DCF" w:rsidRDefault="00CF5BB9" w:rsidP="009D072B">
            <w:pPr>
              <w:jc w:val="center"/>
              <w:rPr>
                <w:rFonts w:ascii="Times New Roman" w:hAnsi="Times New Roman"/>
                <w:sz w:val="24"/>
              </w:rPr>
            </w:pPr>
            <w:r w:rsidRPr="00515DCF">
              <w:rPr>
                <w:rFonts w:ascii="Times New Roman" w:hAnsi="Times New Roman"/>
                <w:b/>
                <w:outline/>
                <w:sz w:val="24"/>
                <w:szCs w:val="24"/>
              </w:rPr>
              <w:sym w:font="Wingdings" w:char="F06E"/>
            </w:r>
            <w:r w:rsidRPr="00515DCF">
              <w:rPr>
                <w:rFonts w:ascii="Times New Roman" w:hAnsi="Times New Roman"/>
                <w:sz w:val="24"/>
                <w:vertAlign w:val="subscript"/>
              </w:rPr>
              <w:t>4</w:t>
            </w:r>
          </w:p>
        </w:tc>
        <w:tc>
          <w:tcPr>
            <w:tcW w:w="3420" w:type="dxa"/>
            <w:vAlign w:val="center"/>
          </w:tcPr>
          <w:p w:rsidR="00CF5BB9" w:rsidRPr="00515DCF" w:rsidRDefault="00CF5BB9" w:rsidP="009D072B">
            <w:pPr>
              <w:keepNext/>
              <w:ind w:left="33"/>
              <w:jc w:val="center"/>
              <w:rPr>
                <w:rFonts w:ascii="Times New Roman" w:hAnsi="Times New Roman"/>
                <w:iCs/>
                <w:sz w:val="24"/>
                <w:lang w:val="fr-FR"/>
              </w:rPr>
            </w:pPr>
          </w:p>
        </w:tc>
      </w:tr>
      <w:tr w:rsidR="00CF5BB9" w:rsidRPr="00515DCF" w:rsidTr="009D072B">
        <w:trPr>
          <w:cantSplit/>
        </w:trPr>
        <w:tc>
          <w:tcPr>
            <w:tcW w:w="959" w:type="dxa"/>
            <w:vAlign w:val="center"/>
          </w:tcPr>
          <w:p w:rsidR="00CF5BB9" w:rsidRPr="00515DCF" w:rsidRDefault="00CF5BB9" w:rsidP="009D072B">
            <w:pPr>
              <w:spacing w:before="200"/>
              <w:ind w:right="-102"/>
              <w:jc w:val="right"/>
              <w:rPr>
                <w:rFonts w:ascii="Times New Roman" w:hAnsi="Times New Roman"/>
                <w:sz w:val="24"/>
                <w:lang w:val="en-AU"/>
              </w:rPr>
            </w:pPr>
          </w:p>
        </w:tc>
        <w:tc>
          <w:tcPr>
            <w:tcW w:w="4394" w:type="dxa"/>
            <w:vAlign w:val="center"/>
          </w:tcPr>
          <w:p w:rsidR="00CF5BB9" w:rsidRPr="00515DCF" w:rsidRDefault="00CF5BB9" w:rsidP="009D072B">
            <w:pPr>
              <w:pStyle w:val="Item"/>
              <w:rPr>
                <w:szCs w:val="24"/>
              </w:rPr>
            </w:pPr>
            <w:r w:rsidRPr="00515DCF">
              <w:rPr>
                <w:szCs w:val="24"/>
              </w:rPr>
              <w:t>She did not complete &lt;ISCED level 1&gt;</w:t>
            </w:r>
            <w:r w:rsidRPr="00515DCF">
              <w:rPr>
                <w:szCs w:val="24"/>
              </w:rPr>
              <w:tab/>
            </w:r>
          </w:p>
        </w:tc>
        <w:tc>
          <w:tcPr>
            <w:tcW w:w="875" w:type="dxa"/>
            <w:vAlign w:val="center"/>
          </w:tcPr>
          <w:p w:rsidR="00CF5BB9" w:rsidRPr="00515DCF" w:rsidRDefault="00CF5BB9" w:rsidP="009D072B">
            <w:pPr>
              <w:jc w:val="center"/>
              <w:rPr>
                <w:rFonts w:ascii="Times New Roman" w:hAnsi="Times New Roman"/>
                <w:sz w:val="24"/>
              </w:rPr>
            </w:pPr>
            <w:r w:rsidRPr="00515DCF">
              <w:rPr>
                <w:rFonts w:ascii="Times New Roman" w:hAnsi="Times New Roman"/>
                <w:b/>
                <w:outline/>
                <w:sz w:val="24"/>
                <w:szCs w:val="24"/>
              </w:rPr>
              <w:sym w:font="Wingdings" w:char="F06E"/>
            </w:r>
            <w:r w:rsidRPr="00515DCF">
              <w:rPr>
                <w:rFonts w:ascii="Times New Roman" w:hAnsi="Times New Roman"/>
                <w:sz w:val="24"/>
                <w:vertAlign w:val="subscript"/>
                <w:lang w:val="fr-FR"/>
              </w:rPr>
              <w:t>5</w:t>
            </w:r>
          </w:p>
        </w:tc>
        <w:tc>
          <w:tcPr>
            <w:tcW w:w="3420" w:type="dxa"/>
            <w:vAlign w:val="center"/>
          </w:tcPr>
          <w:p w:rsidR="00CF5BB9" w:rsidRPr="00515DCF" w:rsidRDefault="00CF5BB9" w:rsidP="009D072B">
            <w:pPr>
              <w:ind w:left="33"/>
              <w:jc w:val="center"/>
              <w:rPr>
                <w:rFonts w:ascii="Times New Roman" w:hAnsi="Times New Roman"/>
                <w:iCs/>
                <w:sz w:val="24"/>
                <w:lang w:val="fr-FR"/>
              </w:rPr>
            </w:pPr>
          </w:p>
        </w:tc>
      </w:tr>
    </w:tbl>
    <w:p w:rsidR="00CF5BB9" w:rsidRPr="00515DCF" w:rsidRDefault="00CF5BB9" w:rsidP="00B75E68">
      <w:pPr>
        <w:keepNext/>
        <w:spacing w:before="120" w:after="120"/>
        <w:ind w:right="-284"/>
        <w:rPr>
          <w:rFonts w:ascii="Times New Roman" w:hAnsi="Times New Roman"/>
          <w:sz w:val="24"/>
          <w:u w:val="single"/>
          <w:lang w:val="en-AU"/>
        </w:rPr>
      </w:pPr>
    </w:p>
    <w:p w:rsidR="00CF5BB9" w:rsidRPr="00694738" w:rsidRDefault="00CF5BB9" w:rsidP="00B75E68">
      <w:pPr>
        <w:pStyle w:val="NotesHeading"/>
        <w:rPr>
          <w:rFonts w:ascii="Times New Roman" w:hAnsi="Times New Roman"/>
          <w:color w:val="4F81BD"/>
          <w:szCs w:val="24"/>
        </w:rPr>
      </w:pPr>
      <w:r w:rsidRPr="00694738">
        <w:rPr>
          <w:rFonts w:ascii="Times New Roman" w:hAnsi="Times New Roman"/>
          <w:color w:val="4F81BD"/>
          <w:szCs w:val="24"/>
        </w:rPr>
        <w:t>Notes for National Project Manager:</w:t>
      </w:r>
    </w:p>
    <w:p w:rsidR="00CF5BB9" w:rsidRPr="00694738" w:rsidRDefault="00CF5BB9" w:rsidP="00B75E68">
      <w:pPr>
        <w:spacing w:before="120" w:after="120"/>
        <w:ind w:left="720" w:right="-284"/>
        <w:rPr>
          <w:rFonts w:ascii="Times New Roman" w:hAnsi="Times New Roman"/>
          <w:color w:val="4F81BD"/>
          <w:sz w:val="24"/>
          <w:lang w:val="en-AU"/>
        </w:rPr>
      </w:pPr>
      <w:r w:rsidRPr="00694738">
        <w:rPr>
          <w:rFonts w:ascii="Times New Roman" w:hAnsi="Times New Roman"/>
          <w:color w:val="4F81BD"/>
          <w:sz w:val="24"/>
        </w:rPr>
        <w:t xml:space="preserve">This question has been retained from the PISA 2009 Main Survey (StQ10). </w:t>
      </w:r>
      <w:r w:rsidRPr="00694738">
        <w:rPr>
          <w:rFonts w:ascii="Times New Roman" w:hAnsi="Times New Roman"/>
          <w:color w:val="4F81BD"/>
          <w:sz w:val="24"/>
          <w:lang w:val="en-AU"/>
        </w:rPr>
        <w:t>This item establishes the mother of the student’s highest level of education.</w:t>
      </w:r>
    </w:p>
    <w:p w:rsidR="00CF5BB9" w:rsidRPr="00694738" w:rsidRDefault="00CF5BB9" w:rsidP="00B75E68">
      <w:pPr>
        <w:pStyle w:val="Notes"/>
        <w:rPr>
          <w:rFonts w:ascii="Times New Roman" w:hAnsi="Times New Roman"/>
          <w:color w:val="4F81BD"/>
          <w:szCs w:val="24"/>
        </w:rPr>
      </w:pPr>
      <w:r w:rsidRPr="00694738">
        <w:rPr>
          <w:rFonts w:ascii="Times New Roman" w:hAnsi="Times New Roman"/>
          <w:color w:val="4F81BD"/>
          <w:szCs w:val="24"/>
        </w:rPr>
        <w:t xml:space="preserve">Stem: </w:t>
      </w:r>
      <w:r w:rsidRPr="00694738">
        <w:rPr>
          <w:rFonts w:ascii="Times New Roman" w:hAnsi="Times New Roman"/>
          <w:b/>
          <w:color w:val="4F81BD"/>
          <w:szCs w:val="24"/>
        </w:rPr>
        <w:t>&lt;highest level of schooling&gt;</w:t>
      </w:r>
      <w:r w:rsidRPr="00694738">
        <w:rPr>
          <w:rFonts w:ascii="Times New Roman" w:hAnsi="Times New Roman"/>
          <w:color w:val="4F81BD"/>
          <w:szCs w:val="24"/>
        </w:rPr>
        <w:t xml:space="preserve"> should be adapted to refer to the sections of schooling that correspond to ISCED levels 1 to 3.</w:t>
      </w:r>
    </w:p>
    <w:p w:rsidR="00CF5BB9" w:rsidRPr="00694738" w:rsidRDefault="00CF5BB9" w:rsidP="00B75E68">
      <w:pPr>
        <w:pStyle w:val="Notes"/>
        <w:rPr>
          <w:rFonts w:ascii="Times New Roman" w:hAnsi="Times New Roman"/>
          <w:color w:val="4F81BD"/>
          <w:szCs w:val="24"/>
        </w:rPr>
      </w:pPr>
      <w:r w:rsidRPr="00694738">
        <w:rPr>
          <w:rFonts w:ascii="Times New Roman" w:hAnsi="Times New Roman"/>
          <w:color w:val="4F81BD"/>
          <w:szCs w:val="24"/>
        </w:rPr>
        <w:t xml:space="preserve">The categories need to be specified using country-specific terms that will be understood by the students responding to the question. Each category needs to be mapped to the ISCED classification of educational levels (see </w:t>
      </w:r>
      <w:r w:rsidRPr="00694738">
        <w:rPr>
          <w:rFonts w:ascii="Times New Roman" w:hAnsi="Times New Roman"/>
          <w:i/>
          <w:color w:val="4F81BD"/>
          <w:szCs w:val="24"/>
        </w:rPr>
        <w:t>Classifying Educational Programmes — Manual for ISCED-97 Implementation in OECD Countries</w:t>
      </w:r>
      <w:r w:rsidRPr="00694738">
        <w:rPr>
          <w:rFonts w:ascii="Times New Roman" w:hAnsi="Times New Roman"/>
          <w:color w:val="4F81BD"/>
          <w:szCs w:val="24"/>
        </w:rPr>
        <w:t>, 1999 Edition, OECD). The following information about ISCED is taken from this manual.</w:t>
      </w:r>
    </w:p>
    <w:p w:rsidR="00CF5BB9" w:rsidRPr="00694738" w:rsidRDefault="00CF5BB9" w:rsidP="00B75E68">
      <w:pPr>
        <w:pStyle w:val="Notes"/>
        <w:rPr>
          <w:rFonts w:ascii="Times New Roman" w:hAnsi="Times New Roman"/>
          <w:color w:val="4F81BD"/>
          <w:szCs w:val="24"/>
        </w:rPr>
      </w:pPr>
      <w:r w:rsidRPr="00694738">
        <w:rPr>
          <w:rFonts w:ascii="Times New Roman" w:hAnsi="Times New Roman"/>
          <w:color w:val="4F81BD"/>
          <w:szCs w:val="24"/>
        </w:rPr>
        <w:t>ISCED Level 1: Primary level of education.</w:t>
      </w:r>
    </w:p>
    <w:p w:rsidR="00CF5BB9" w:rsidRPr="00694738" w:rsidRDefault="00CF5BB9" w:rsidP="00B75E68">
      <w:pPr>
        <w:pStyle w:val="Notes"/>
        <w:rPr>
          <w:rFonts w:ascii="Times New Roman" w:hAnsi="Times New Roman"/>
          <w:color w:val="4F81BD"/>
          <w:szCs w:val="24"/>
        </w:rPr>
      </w:pPr>
      <w:r w:rsidRPr="00694738">
        <w:rPr>
          <w:rFonts w:ascii="Times New Roman" w:hAnsi="Times New Roman"/>
          <w:color w:val="4F81BD"/>
          <w:szCs w:val="24"/>
        </w:rPr>
        <w:t>ISCED Level 2: Lower secondary level of education.</w:t>
      </w:r>
    </w:p>
    <w:p w:rsidR="00CF5BB9" w:rsidRPr="00694738" w:rsidRDefault="00CF5BB9" w:rsidP="00B75E68">
      <w:pPr>
        <w:pStyle w:val="Notes"/>
        <w:rPr>
          <w:rFonts w:ascii="Times New Roman" w:hAnsi="Times New Roman"/>
          <w:color w:val="4F81BD"/>
          <w:szCs w:val="24"/>
        </w:rPr>
      </w:pPr>
      <w:r w:rsidRPr="00694738">
        <w:rPr>
          <w:rFonts w:ascii="Times New Roman" w:hAnsi="Times New Roman"/>
          <w:color w:val="4F81BD"/>
          <w:szCs w:val="24"/>
        </w:rPr>
        <w:t xml:space="preserve">ISCED Level 3A: Upper secondary level of education with programmes designed to provide direct access to ISCED 5A. </w:t>
      </w:r>
    </w:p>
    <w:p w:rsidR="00CF5BB9" w:rsidRPr="00694738" w:rsidRDefault="00CF5BB9" w:rsidP="00B75E68">
      <w:pPr>
        <w:pStyle w:val="Notes"/>
        <w:rPr>
          <w:rFonts w:ascii="Times New Roman" w:hAnsi="Times New Roman"/>
          <w:color w:val="4F81BD"/>
          <w:szCs w:val="24"/>
        </w:rPr>
      </w:pPr>
      <w:r w:rsidRPr="00694738">
        <w:rPr>
          <w:rFonts w:ascii="Times New Roman" w:hAnsi="Times New Roman"/>
          <w:color w:val="4F81BD"/>
          <w:szCs w:val="24"/>
        </w:rPr>
        <w:t>ISCED Level 3B: Upper secondary level of education with programmes designed to provide direct access to ISCED 5B. Level 3B tends to be more practical and has a vocational orientation.</w:t>
      </w:r>
    </w:p>
    <w:p w:rsidR="00CF5BB9" w:rsidRPr="00694738" w:rsidRDefault="00CF5BB9" w:rsidP="00B75E68">
      <w:pPr>
        <w:pStyle w:val="Notes"/>
        <w:rPr>
          <w:rFonts w:ascii="Times New Roman" w:hAnsi="Times New Roman"/>
          <w:color w:val="4F81BD"/>
          <w:szCs w:val="24"/>
        </w:rPr>
      </w:pPr>
      <w:r w:rsidRPr="00694738">
        <w:rPr>
          <w:rFonts w:ascii="Times New Roman" w:hAnsi="Times New Roman"/>
          <w:color w:val="4F81BD"/>
          <w:szCs w:val="24"/>
        </w:rPr>
        <w:t xml:space="preserve">ISCED Level 3C: Upper secondary level of education with programmes designed to provide direct access to the labour market. </w:t>
      </w:r>
    </w:p>
    <w:p w:rsidR="00CF5BB9" w:rsidRPr="00694738" w:rsidRDefault="00CF5BB9" w:rsidP="00B75E68">
      <w:pPr>
        <w:pStyle w:val="Notes"/>
        <w:rPr>
          <w:rFonts w:ascii="Times New Roman" w:hAnsi="Times New Roman"/>
          <w:color w:val="4F81BD"/>
          <w:szCs w:val="24"/>
        </w:rPr>
      </w:pPr>
      <w:r w:rsidRPr="00694738">
        <w:rPr>
          <w:rFonts w:ascii="Times New Roman" w:hAnsi="Times New Roman"/>
          <w:color w:val="4F81BD"/>
          <w:szCs w:val="24"/>
        </w:rPr>
        <w:t>In some countries there may not be an administrative or structural boundary between ISCED 2 and 3 in the educational system. In these cases one may ask about completion of the grade/year level that can be defined as an implicit boundary between ISCED level 2 and 3.</w:t>
      </w:r>
    </w:p>
    <w:p w:rsidR="00CF5BB9" w:rsidRPr="00694738" w:rsidRDefault="00CF5BB9" w:rsidP="00B75E68">
      <w:pPr>
        <w:pStyle w:val="Notes"/>
        <w:rPr>
          <w:rFonts w:ascii="Times New Roman" w:hAnsi="Times New Roman"/>
          <w:color w:val="4F81BD"/>
          <w:szCs w:val="24"/>
          <w:lang w:val="en-GB"/>
        </w:rPr>
      </w:pPr>
      <w:r w:rsidRPr="00694738">
        <w:rPr>
          <w:rFonts w:ascii="Times New Roman" w:hAnsi="Times New Roman"/>
          <w:b/>
          <w:bCs/>
          <w:color w:val="4F81BD"/>
          <w:szCs w:val="24"/>
          <w:lang w:val="en-GB"/>
        </w:rPr>
        <w:t>Adaptations to this question are a requirement</w:t>
      </w:r>
      <w:r w:rsidRPr="00694738">
        <w:rPr>
          <w:rFonts w:ascii="Times New Roman" w:hAnsi="Times New Roman"/>
          <w:color w:val="4F81BD"/>
          <w:szCs w:val="24"/>
          <w:lang w:val="en-GB"/>
        </w:rPr>
        <w:t>. They need to be described in the Questionnaire Adaptation Spreadsheet and agreed between the NPM and the Consortium.</w:t>
      </w:r>
    </w:p>
    <w:p w:rsidR="00CF5BB9" w:rsidRPr="00694738" w:rsidRDefault="00CF5BB9" w:rsidP="00B75E68">
      <w:pPr>
        <w:pStyle w:val="Notes"/>
        <w:rPr>
          <w:rFonts w:ascii="Times New Roman" w:hAnsi="Times New Roman"/>
          <w:color w:val="4F81BD"/>
          <w:szCs w:val="24"/>
        </w:rPr>
      </w:pPr>
      <w:r w:rsidRPr="00694738">
        <w:rPr>
          <w:rFonts w:ascii="Times New Roman" w:hAnsi="Times New Roman"/>
          <w:b/>
          <w:color w:val="4F81BD"/>
          <w:szCs w:val="24"/>
        </w:rPr>
        <w:t>Qualifications obtained abroad</w:t>
      </w:r>
      <w:r w:rsidRPr="00694738">
        <w:rPr>
          <w:rFonts w:ascii="Times New Roman" w:hAnsi="Times New Roman"/>
          <w:color w:val="4F81BD"/>
          <w:szCs w:val="24"/>
        </w:rPr>
        <w:t xml:space="preserve"> - increasingly, students have parents whose qualifications were obtained abroad and these may not match the nationally specific categories listed in the questionnaire. The student has been instructed to ask the test administrator if they have any doubt about which option to choose. NPMs should provide some guidelines to Test Administrators in their training on the equivalence of local qualifications to those obtained abroad. The match does not have to be exact. It is more important to try to distinguish between the three general levels: ISCED 5A and above, ISCED 3, and below ISCED 3. The test administrator should ask the student appropriate questions to identify which of the three levels most closely corresponds.</w:t>
      </w:r>
    </w:p>
    <w:p w:rsidR="00CF5BB9" w:rsidRPr="00694738" w:rsidRDefault="00CF5BB9" w:rsidP="00B75E68">
      <w:pPr>
        <w:pStyle w:val="NotesHeading"/>
        <w:rPr>
          <w:rFonts w:ascii="Times New Roman" w:hAnsi="Times New Roman"/>
          <w:color w:val="4F81BD"/>
          <w:szCs w:val="24"/>
        </w:rPr>
      </w:pPr>
      <w:r w:rsidRPr="00694738">
        <w:rPr>
          <w:rFonts w:ascii="Times New Roman" w:hAnsi="Times New Roman"/>
          <w:color w:val="4F81BD"/>
          <w:szCs w:val="24"/>
        </w:rPr>
        <w:t>Notes for Translator:</w:t>
      </w:r>
    </w:p>
    <w:p w:rsidR="00CF5BB9" w:rsidRPr="00694738" w:rsidRDefault="00CF5BB9" w:rsidP="00B75E68">
      <w:pPr>
        <w:pStyle w:val="Notes"/>
        <w:rPr>
          <w:rFonts w:ascii="Times New Roman" w:hAnsi="Times New Roman"/>
          <w:snapToGrid w:val="0"/>
          <w:color w:val="4F81BD"/>
          <w:szCs w:val="24"/>
        </w:rPr>
      </w:pPr>
      <w:r w:rsidRPr="00694738">
        <w:rPr>
          <w:rFonts w:ascii="Times New Roman" w:hAnsi="Times New Roman"/>
          <w:color w:val="4F81BD"/>
          <w:szCs w:val="24"/>
          <w:lang w:val="en-GB"/>
        </w:rPr>
        <w:t xml:space="preserve">This question was worded identically in the PISA 2009 Main Survey (StQ10). </w:t>
      </w:r>
      <w:r w:rsidRPr="00694738">
        <w:rPr>
          <w:rFonts w:ascii="Times New Roman" w:hAnsi="Times New Roman"/>
          <w:snapToGrid w:val="0"/>
          <w:color w:val="4F81BD"/>
          <w:szCs w:val="24"/>
        </w:rPr>
        <w:t xml:space="preserve">Do NOT use the expressions ‘ISCED </w:t>
      </w:r>
      <w:r w:rsidRPr="00694738">
        <w:rPr>
          <w:rFonts w:ascii="Times New Roman" w:hAnsi="Times New Roman"/>
          <w:color w:val="4F81BD"/>
          <w:szCs w:val="24"/>
        </w:rPr>
        <w:t>3A</w:t>
      </w:r>
      <w:r w:rsidRPr="00694738">
        <w:rPr>
          <w:rFonts w:ascii="Times New Roman" w:hAnsi="Times New Roman"/>
          <w:snapToGrid w:val="0"/>
          <w:color w:val="4F81BD"/>
          <w:szCs w:val="24"/>
        </w:rPr>
        <w:t>’, ‘ISCED 3B’ etc. as the respondent will not understand them.</w:t>
      </w:r>
    </w:p>
    <w:p w:rsidR="00CF5BB9" w:rsidRPr="00694738" w:rsidRDefault="00CF5BB9" w:rsidP="00B75E68">
      <w:pPr>
        <w:spacing w:before="120" w:after="120"/>
        <w:ind w:left="720" w:right="29"/>
        <w:rPr>
          <w:rFonts w:ascii="Times New Roman" w:hAnsi="Times New Roman"/>
          <w:snapToGrid w:val="0"/>
          <w:color w:val="4F81BD"/>
          <w:sz w:val="24"/>
          <w:lang w:val="en-AU"/>
        </w:rPr>
      </w:pPr>
    </w:p>
    <w:p w:rsidR="00CF5BB9" w:rsidRPr="00694738" w:rsidRDefault="00CF5BB9" w:rsidP="00F80827">
      <w:pPr>
        <w:keepNext/>
        <w:keepLines/>
        <w:pBdr>
          <w:top w:val="single" w:sz="4" w:space="4" w:color="0000FF"/>
          <w:left w:val="single" w:sz="4" w:space="4" w:color="0000FF"/>
          <w:bottom w:val="single" w:sz="4" w:space="4" w:color="0000FF"/>
          <w:right w:val="single" w:sz="4" w:space="4" w:color="0000FF"/>
        </w:pBdr>
        <w:spacing w:afterLines="50"/>
        <w:ind w:right="29"/>
        <w:rPr>
          <w:rFonts w:ascii="Times New Roman" w:hAnsi="Times New Roman"/>
          <w:color w:val="4F81BD"/>
          <w:sz w:val="24"/>
        </w:rPr>
      </w:pPr>
      <w:r w:rsidRPr="00694738">
        <w:rPr>
          <w:rFonts w:ascii="Times New Roman" w:hAnsi="Times New Roman"/>
          <w:b/>
          <w:color w:val="4F81BD"/>
          <w:sz w:val="24"/>
          <w:u w:val="single"/>
        </w:rPr>
        <w:t>Q10: Notes for Test Administrator:</w:t>
      </w:r>
    </w:p>
    <w:p w:rsidR="00CF5BB9" w:rsidRPr="00694738" w:rsidRDefault="00CF5BB9" w:rsidP="00F80827">
      <w:pPr>
        <w:keepNext/>
        <w:keepLines/>
        <w:pBdr>
          <w:top w:val="single" w:sz="4" w:space="4" w:color="0000FF"/>
          <w:left w:val="single" w:sz="4" w:space="4" w:color="0000FF"/>
          <w:bottom w:val="single" w:sz="4" w:space="4" w:color="0000FF"/>
          <w:right w:val="single" w:sz="4" w:space="4" w:color="0000FF"/>
        </w:pBdr>
        <w:spacing w:afterLines="50"/>
        <w:ind w:right="29"/>
        <w:rPr>
          <w:rFonts w:ascii="Times New Roman" w:hAnsi="Times New Roman"/>
          <w:color w:val="4F81BD"/>
          <w:sz w:val="24"/>
        </w:rPr>
      </w:pPr>
      <w:r w:rsidRPr="00694738">
        <w:rPr>
          <w:rFonts w:ascii="Times New Roman" w:hAnsi="Times New Roman"/>
          <w:color w:val="4F81BD"/>
          <w:sz w:val="24"/>
        </w:rPr>
        <w:t>This question is asking about completion; that is, obtaining a qualification. Just attending an institution where these qualifications can be obtained is not sufficient.</w:t>
      </w:r>
    </w:p>
    <w:p w:rsidR="00CF5BB9" w:rsidRPr="00694738" w:rsidRDefault="00CF5BB9" w:rsidP="00F80827">
      <w:pPr>
        <w:keepNext/>
        <w:keepLines/>
        <w:pBdr>
          <w:top w:val="single" w:sz="4" w:space="4" w:color="0000FF"/>
          <w:left w:val="single" w:sz="4" w:space="4" w:color="0000FF"/>
          <w:bottom w:val="single" w:sz="4" w:space="4" w:color="0000FF"/>
          <w:right w:val="single" w:sz="4" w:space="4" w:color="0000FF"/>
        </w:pBdr>
        <w:spacing w:afterLines="50"/>
        <w:ind w:right="29"/>
        <w:rPr>
          <w:rFonts w:ascii="Times New Roman" w:hAnsi="Times New Roman"/>
          <w:color w:val="4F81BD"/>
          <w:sz w:val="24"/>
        </w:rPr>
      </w:pPr>
      <w:r w:rsidRPr="00694738">
        <w:rPr>
          <w:rFonts w:ascii="Times New Roman" w:hAnsi="Times New Roman"/>
          <w:color w:val="4F81BD"/>
          <w:sz w:val="24"/>
        </w:rPr>
        <w:t xml:space="preserve">If </w:t>
      </w:r>
      <w:r w:rsidRPr="00694738">
        <w:rPr>
          <w:rFonts w:ascii="Times New Roman" w:hAnsi="Times New Roman"/>
          <w:iCs/>
          <w:color w:val="4F81BD"/>
          <w:sz w:val="24"/>
        </w:rPr>
        <w:t>a student’s mother (or equivalent female guardian) is deceased, then her qualifications can still be provided</w:t>
      </w:r>
      <w:r w:rsidRPr="00694738">
        <w:rPr>
          <w:rFonts w:ascii="Times New Roman" w:hAnsi="Times New Roman"/>
          <w:color w:val="4F81BD"/>
          <w:sz w:val="24"/>
        </w:rPr>
        <w:t xml:space="preserve"> – but if this is unknown the question should be left blank.</w:t>
      </w:r>
    </w:p>
    <w:p w:rsidR="00CF5BB9" w:rsidRPr="00694738" w:rsidRDefault="00CF5BB9" w:rsidP="00F80827">
      <w:pPr>
        <w:keepLines/>
        <w:pBdr>
          <w:top w:val="single" w:sz="4" w:space="4" w:color="0000FF"/>
          <w:left w:val="single" w:sz="4" w:space="4" w:color="0000FF"/>
          <w:bottom w:val="single" w:sz="4" w:space="4" w:color="0000FF"/>
          <w:right w:val="single" w:sz="4" w:space="4" w:color="0000FF"/>
        </w:pBdr>
        <w:spacing w:afterLines="50"/>
        <w:ind w:right="29"/>
        <w:rPr>
          <w:rFonts w:ascii="Times New Roman" w:hAnsi="Times New Roman"/>
          <w:color w:val="4F81BD"/>
          <w:sz w:val="24"/>
        </w:rPr>
      </w:pPr>
      <w:r w:rsidRPr="00694738">
        <w:rPr>
          <w:rFonts w:ascii="Times New Roman" w:hAnsi="Times New Roman"/>
          <w:snapToGrid w:val="0"/>
          <w:color w:val="4F81BD"/>
          <w:sz w:val="24"/>
        </w:rPr>
        <w:t xml:space="preserve">If the student’s mother obtained her qualifications abroad, please help the student to choose the response from the list that is closest. Asking questions like “How long did she go to school for?” and “Did she go on to university?” should help clarify. </w:t>
      </w:r>
      <w:r w:rsidRPr="00694738">
        <w:rPr>
          <w:rFonts w:ascii="Times New Roman" w:hAnsi="Times New Roman"/>
          <w:b/>
          <w:bCs/>
          <w:smallCaps/>
          <w:color w:val="4F81BD"/>
          <w:sz w:val="24"/>
          <w:lang w:eastAsia="de-DE"/>
        </w:rPr>
        <w:br w:type="page"/>
      </w:r>
    </w:p>
    <w:tbl>
      <w:tblPr>
        <w:tblW w:w="9648" w:type="dxa"/>
        <w:tblLayout w:type="fixed"/>
        <w:tblLook w:val="0000"/>
      </w:tblPr>
      <w:tblGrid>
        <w:gridCol w:w="959"/>
        <w:gridCol w:w="4394"/>
        <w:gridCol w:w="875"/>
        <w:gridCol w:w="720"/>
        <w:gridCol w:w="2700"/>
      </w:tblGrid>
      <w:tr w:rsidR="00CF5BB9" w:rsidRPr="00515DCF" w:rsidTr="009D072B">
        <w:tc>
          <w:tcPr>
            <w:tcW w:w="959" w:type="dxa"/>
          </w:tcPr>
          <w:p w:rsidR="00CF5BB9" w:rsidRPr="00515DCF" w:rsidRDefault="00CF5BB9" w:rsidP="009D072B">
            <w:pPr>
              <w:pStyle w:val="QuestionN"/>
              <w:rPr>
                <w:rFonts w:ascii="Times New Roman" w:hAnsi="Times New Roman"/>
                <w:sz w:val="24"/>
                <w:szCs w:val="24"/>
                <w:lang w:val="en-AU"/>
              </w:rPr>
            </w:pPr>
            <w:r w:rsidRPr="00515DCF">
              <w:rPr>
                <w:rFonts w:ascii="Times New Roman" w:hAnsi="Times New Roman"/>
                <w:sz w:val="24"/>
                <w:szCs w:val="24"/>
                <w:lang w:val="en-AU"/>
              </w:rPr>
              <w:t>Q11</w:t>
            </w:r>
          </w:p>
        </w:tc>
        <w:tc>
          <w:tcPr>
            <w:tcW w:w="8689" w:type="dxa"/>
            <w:gridSpan w:val="4"/>
          </w:tcPr>
          <w:p w:rsidR="00CF5BB9" w:rsidRPr="00515DCF" w:rsidRDefault="00CF5BB9" w:rsidP="009D072B">
            <w:pPr>
              <w:pStyle w:val="Question0"/>
              <w:rPr>
                <w:rFonts w:ascii="Times New Roman" w:hAnsi="Times New Roman"/>
                <w:sz w:val="24"/>
                <w:szCs w:val="24"/>
              </w:rPr>
            </w:pPr>
            <w:r w:rsidRPr="00515DCF">
              <w:rPr>
                <w:rFonts w:ascii="Times New Roman" w:hAnsi="Times New Roman"/>
                <w:sz w:val="24"/>
                <w:szCs w:val="24"/>
              </w:rPr>
              <w:t>Does your mother have any of the following qualifications?</w:t>
            </w:r>
          </w:p>
        </w:tc>
      </w:tr>
      <w:tr w:rsidR="00CF5BB9" w:rsidRPr="00515DCF" w:rsidTr="009D072B">
        <w:tc>
          <w:tcPr>
            <w:tcW w:w="959" w:type="dxa"/>
          </w:tcPr>
          <w:p w:rsidR="00CF5BB9" w:rsidRPr="00515DCF" w:rsidRDefault="00CF5BB9" w:rsidP="009D072B">
            <w:pPr>
              <w:keepNext/>
              <w:rPr>
                <w:rFonts w:ascii="Times New Roman" w:hAnsi="Times New Roman"/>
                <w:sz w:val="24"/>
              </w:rPr>
            </w:pPr>
          </w:p>
        </w:tc>
        <w:tc>
          <w:tcPr>
            <w:tcW w:w="8689" w:type="dxa"/>
            <w:gridSpan w:val="4"/>
          </w:tcPr>
          <w:p w:rsidR="00CF5BB9" w:rsidRPr="00515DCF" w:rsidRDefault="00CF5BB9" w:rsidP="009D072B">
            <w:pPr>
              <w:pStyle w:val="InstructionsPen"/>
              <w:rPr>
                <w:sz w:val="24"/>
                <w:szCs w:val="24"/>
              </w:rPr>
            </w:pPr>
            <w:r w:rsidRPr="00515DCF">
              <w:rPr>
                <w:sz w:val="24"/>
                <w:szCs w:val="24"/>
              </w:rPr>
              <w:t>If you are not sure how to answer this question, please ask the test administrator for help.</w:t>
            </w:r>
          </w:p>
          <w:p w:rsidR="00CF5BB9" w:rsidRPr="00515DCF" w:rsidRDefault="00CF5BB9" w:rsidP="009D072B">
            <w:pPr>
              <w:pStyle w:val="InstructionsPen"/>
              <w:rPr>
                <w:sz w:val="24"/>
                <w:szCs w:val="24"/>
              </w:rPr>
            </w:pPr>
            <w:r w:rsidRPr="00515DCF">
              <w:rPr>
                <w:sz w:val="24"/>
                <w:szCs w:val="24"/>
              </w:rPr>
              <w:t>(Please tick one box in each row.)</w:t>
            </w:r>
          </w:p>
        </w:tc>
      </w:tr>
      <w:tr w:rsidR="00CF5BB9" w:rsidRPr="00515DCF" w:rsidTr="009D072B">
        <w:trPr>
          <w:cantSplit/>
        </w:trPr>
        <w:tc>
          <w:tcPr>
            <w:tcW w:w="959" w:type="dxa"/>
            <w:vAlign w:val="center"/>
          </w:tcPr>
          <w:p w:rsidR="00CF5BB9" w:rsidRPr="00515DCF" w:rsidRDefault="00CF5BB9" w:rsidP="009D072B">
            <w:pPr>
              <w:keepNext/>
              <w:spacing w:before="200" w:after="60"/>
              <w:jc w:val="center"/>
              <w:rPr>
                <w:rFonts w:ascii="Times New Roman" w:hAnsi="Times New Roman"/>
                <w:i/>
                <w:sz w:val="24"/>
                <w:lang w:val="en-AU"/>
              </w:rPr>
            </w:pPr>
          </w:p>
        </w:tc>
        <w:tc>
          <w:tcPr>
            <w:tcW w:w="4394" w:type="dxa"/>
            <w:vAlign w:val="center"/>
          </w:tcPr>
          <w:p w:rsidR="00CF5BB9" w:rsidRPr="00515DCF" w:rsidRDefault="00CF5BB9" w:rsidP="009D072B">
            <w:pPr>
              <w:keepNext/>
              <w:spacing w:before="200" w:after="60"/>
              <w:jc w:val="center"/>
              <w:rPr>
                <w:rFonts w:ascii="Times New Roman" w:hAnsi="Times New Roman"/>
                <w:i/>
                <w:sz w:val="24"/>
                <w:lang w:val="en-AU"/>
              </w:rPr>
            </w:pPr>
          </w:p>
        </w:tc>
        <w:tc>
          <w:tcPr>
            <w:tcW w:w="875" w:type="dxa"/>
            <w:vAlign w:val="center"/>
          </w:tcPr>
          <w:p w:rsidR="00CF5BB9" w:rsidRPr="00515DCF" w:rsidRDefault="00CF5BB9" w:rsidP="009D072B">
            <w:pPr>
              <w:pStyle w:val="CategoryHeader"/>
              <w:rPr>
                <w:rFonts w:ascii="Times New Roman" w:hAnsi="Times New Roman"/>
                <w:sz w:val="24"/>
                <w:szCs w:val="24"/>
              </w:rPr>
            </w:pPr>
            <w:r w:rsidRPr="00515DCF">
              <w:rPr>
                <w:rFonts w:ascii="Times New Roman" w:hAnsi="Times New Roman"/>
                <w:sz w:val="24"/>
                <w:szCs w:val="24"/>
              </w:rPr>
              <w:t>Yes</w:t>
            </w:r>
          </w:p>
        </w:tc>
        <w:tc>
          <w:tcPr>
            <w:tcW w:w="720" w:type="dxa"/>
            <w:vAlign w:val="center"/>
          </w:tcPr>
          <w:p w:rsidR="00CF5BB9" w:rsidRPr="00515DCF" w:rsidRDefault="00CF5BB9" w:rsidP="009D072B">
            <w:pPr>
              <w:pStyle w:val="CategoryHeader"/>
              <w:rPr>
                <w:rFonts w:ascii="Times New Roman" w:hAnsi="Times New Roman"/>
                <w:sz w:val="24"/>
                <w:szCs w:val="24"/>
              </w:rPr>
            </w:pPr>
            <w:r w:rsidRPr="00515DCF">
              <w:rPr>
                <w:rFonts w:ascii="Times New Roman" w:hAnsi="Times New Roman"/>
                <w:sz w:val="24"/>
                <w:szCs w:val="24"/>
              </w:rPr>
              <w:t>No</w:t>
            </w:r>
          </w:p>
        </w:tc>
        <w:tc>
          <w:tcPr>
            <w:tcW w:w="2700" w:type="dxa"/>
            <w:vAlign w:val="center"/>
          </w:tcPr>
          <w:p w:rsidR="00CF5BB9" w:rsidRPr="00515DCF" w:rsidRDefault="00CF5BB9" w:rsidP="009D072B">
            <w:pPr>
              <w:keepNext/>
              <w:spacing w:before="200" w:after="60"/>
              <w:jc w:val="center"/>
              <w:rPr>
                <w:rFonts w:ascii="Times New Roman" w:hAnsi="Times New Roman"/>
                <w:i/>
                <w:iCs/>
                <w:sz w:val="24"/>
                <w:lang w:val="fr-FR"/>
              </w:rPr>
            </w:pPr>
          </w:p>
        </w:tc>
      </w:tr>
      <w:tr w:rsidR="00CF5BB9" w:rsidRPr="00515DCF" w:rsidTr="009D072B">
        <w:trPr>
          <w:cantSplit/>
        </w:trPr>
        <w:tc>
          <w:tcPr>
            <w:tcW w:w="959" w:type="dxa"/>
            <w:vAlign w:val="center"/>
          </w:tcPr>
          <w:p w:rsidR="00CF5BB9" w:rsidRPr="00515DCF" w:rsidRDefault="00CF5BB9" w:rsidP="009D072B">
            <w:pPr>
              <w:pStyle w:val="ItemIndex"/>
              <w:rPr>
                <w:rFonts w:ascii="Times New Roman" w:hAnsi="Times New Roman"/>
                <w:szCs w:val="24"/>
              </w:rPr>
            </w:pPr>
            <w:r w:rsidRPr="00515DCF">
              <w:rPr>
                <w:rFonts w:ascii="Times New Roman" w:hAnsi="Times New Roman"/>
                <w:szCs w:val="24"/>
              </w:rPr>
              <w:t>a)</w:t>
            </w:r>
          </w:p>
        </w:tc>
        <w:tc>
          <w:tcPr>
            <w:tcW w:w="4394" w:type="dxa"/>
            <w:vAlign w:val="center"/>
          </w:tcPr>
          <w:p w:rsidR="00CF5BB9" w:rsidRPr="00515DCF" w:rsidRDefault="00CF5BB9" w:rsidP="009D072B">
            <w:pPr>
              <w:pStyle w:val="Item"/>
              <w:rPr>
                <w:szCs w:val="24"/>
              </w:rPr>
            </w:pPr>
            <w:r w:rsidRPr="00515DCF">
              <w:rPr>
                <w:szCs w:val="24"/>
              </w:rPr>
              <w:t>&lt;ISCED level 6&gt;</w:t>
            </w:r>
            <w:r w:rsidRPr="00515DCF">
              <w:rPr>
                <w:szCs w:val="24"/>
              </w:rPr>
              <w:tab/>
            </w:r>
          </w:p>
        </w:tc>
        <w:tc>
          <w:tcPr>
            <w:tcW w:w="875" w:type="dxa"/>
            <w:vAlign w:val="center"/>
          </w:tcPr>
          <w:p w:rsidR="00CF5BB9" w:rsidRPr="00515DCF" w:rsidRDefault="00CF5BB9" w:rsidP="009D072B">
            <w:pPr>
              <w:keepNext/>
              <w:jc w:val="center"/>
              <w:rPr>
                <w:rFonts w:ascii="Times New Roman" w:hAnsi="Times New Roman"/>
                <w:sz w:val="24"/>
                <w:lang w:val="fr-FR"/>
              </w:rPr>
            </w:pPr>
            <w:r w:rsidRPr="00515DCF">
              <w:rPr>
                <w:rFonts w:ascii="Times New Roman" w:hAnsi="Times New Roman"/>
                <w:b/>
                <w:outline/>
                <w:sz w:val="24"/>
                <w:szCs w:val="24"/>
              </w:rPr>
              <w:sym w:font="Wingdings" w:char="F06E"/>
            </w:r>
            <w:r w:rsidRPr="00515DCF">
              <w:rPr>
                <w:rFonts w:ascii="Times New Roman" w:hAnsi="Times New Roman"/>
                <w:sz w:val="24"/>
                <w:lang w:val="fr-FR"/>
              </w:rPr>
              <w:t>1</w:t>
            </w:r>
          </w:p>
        </w:tc>
        <w:tc>
          <w:tcPr>
            <w:tcW w:w="720" w:type="dxa"/>
            <w:vAlign w:val="center"/>
          </w:tcPr>
          <w:p w:rsidR="00CF5BB9" w:rsidRPr="00515DCF" w:rsidRDefault="00CF5BB9" w:rsidP="009D072B">
            <w:pPr>
              <w:keepNext/>
              <w:jc w:val="center"/>
              <w:rPr>
                <w:rFonts w:ascii="Times New Roman" w:hAnsi="Times New Roman"/>
                <w:sz w:val="24"/>
                <w:lang w:val="fr-FR"/>
              </w:rPr>
            </w:pPr>
            <w:r w:rsidRPr="00515DCF">
              <w:rPr>
                <w:rFonts w:ascii="Times New Roman" w:hAnsi="Times New Roman"/>
                <w:b/>
                <w:outline/>
                <w:sz w:val="24"/>
                <w:szCs w:val="24"/>
              </w:rPr>
              <w:sym w:font="Wingdings" w:char="F06E"/>
            </w:r>
            <w:r w:rsidRPr="00515DCF">
              <w:rPr>
                <w:rFonts w:ascii="Times New Roman" w:hAnsi="Times New Roman"/>
                <w:sz w:val="24"/>
                <w:lang w:val="fr-FR"/>
              </w:rPr>
              <w:t>2</w:t>
            </w:r>
          </w:p>
        </w:tc>
        <w:tc>
          <w:tcPr>
            <w:tcW w:w="2700" w:type="dxa"/>
            <w:vAlign w:val="center"/>
          </w:tcPr>
          <w:p w:rsidR="00CF5BB9" w:rsidRPr="00515DCF" w:rsidRDefault="00CF5BB9" w:rsidP="009D072B">
            <w:pPr>
              <w:keepNext/>
              <w:ind w:left="33"/>
              <w:jc w:val="center"/>
              <w:rPr>
                <w:rFonts w:ascii="Times New Roman" w:hAnsi="Times New Roman"/>
                <w:iCs/>
                <w:sz w:val="24"/>
                <w:lang w:val="fr-FR"/>
              </w:rPr>
            </w:pPr>
          </w:p>
        </w:tc>
      </w:tr>
      <w:tr w:rsidR="00CF5BB9" w:rsidRPr="00515DCF" w:rsidTr="009D072B">
        <w:trPr>
          <w:cantSplit/>
        </w:trPr>
        <w:tc>
          <w:tcPr>
            <w:tcW w:w="959" w:type="dxa"/>
            <w:vAlign w:val="center"/>
          </w:tcPr>
          <w:p w:rsidR="00CF5BB9" w:rsidRPr="00515DCF" w:rsidRDefault="00CF5BB9" w:rsidP="009D072B">
            <w:pPr>
              <w:pStyle w:val="ItemIndex"/>
              <w:rPr>
                <w:rFonts w:ascii="Times New Roman" w:hAnsi="Times New Roman"/>
                <w:szCs w:val="24"/>
              </w:rPr>
            </w:pPr>
            <w:r w:rsidRPr="00515DCF">
              <w:rPr>
                <w:rFonts w:ascii="Times New Roman" w:hAnsi="Times New Roman"/>
                <w:szCs w:val="24"/>
              </w:rPr>
              <w:t>b)</w:t>
            </w:r>
          </w:p>
        </w:tc>
        <w:tc>
          <w:tcPr>
            <w:tcW w:w="4394" w:type="dxa"/>
            <w:vAlign w:val="center"/>
          </w:tcPr>
          <w:p w:rsidR="00CF5BB9" w:rsidRPr="00515DCF" w:rsidRDefault="00CF5BB9" w:rsidP="009D072B">
            <w:pPr>
              <w:pStyle w:val="Item"/>
              <w:rPr>
                <w:szCs w:val="24"/>
              </w:rPr>
            </w:pPr>
            <w:r w:rsidRPr="00515DCF">
              <w:rPr>
                <w:szCs w:val="24"/>
              </w:rPr>
              <w:t>&lt;ISCED level 5A&gt;</w:t>
            </w:r>
            <w:r w:rsidRPr="00515DCF">
              <w:rPr>
                <w:szCs w:val="24"/>
              </w:rPr>
              <w:tab/>
            </w:r>
          </w:p>
        </w:tc>
        <w:tc>
          <w:tcPr>
            <w:tcW w:w="875" w:type="dxa"/>
            <w:vAlign w:val="center"/>
          </w:tcPr>
          <w:p w:rsidR="00CF5BB9" w:rsidRPr="00515DCF" w:rsidRDefault="00CF5BB9" w:rsidP="009D072B">
            <w:pPr>
              <w:keepNext/>
              <w:jc w:val="center"/>
              <w:rPr>
                <w:rFonts w:ascii="Times New Roman" w:hAnsi="Times New Roman"/>
                <w:sz w:val="24"/>
                <w:lang w:val="fr-FR"/>
              </w:rPr>
            </w:pPr>
            <w:r w:rsidRPr="00515DCF">
              <w:rPr>
                <w:rFonts w:ascii="Times New Roman" w:hAnsi="Times New Roman"/>
                <w:b/>
                <w:outline/>
                <w:sz w:val="24"/>
                <w:szCs w:val="24"/>
              </w:rPr>
              <w:sym w:font="Wingdings" w:char="F06E"/>
            </w:r>
            <w:r w:rsidRPr="00515DCF">
              <w:rPr>
                <w:rFonts w:ascii="Times New Roman" w:hAnsi="Times New Roman"/>
                <w:sz w:val="24"/>
                <w:lang w:val="fr-FR"/>
              </w:rPr>
              <w:t>1</w:t>
            </w:r>
          </w:p>
        </w:tc>
        <w:tc>
          <w:tcPr>
            <w:tcW w:w="720" w:type="dxa"/>
            <w:vAlign w:val="center"/>
          </w:tcPr>
          <w:p w:rsidR="00CF5BB9" w:rsidRPr="00515DCF" w:rsidRDefault="00CF5BB9" w:rsidP="009D072B">
            <w:pPr>
              <w:keepNext/>
              <w:jc w:val="center"/>
              <w:rPr>
                <w:rFonts w:ascii="Times New Roman" w:hAnsi="Times New Roman"/>
                <w:sz w:val="24"/>
                <w:lang w:val="fr-FR"/>
              </w:rPr>
            </w:pPr>
            <w:r w:rsidRPr="00515DCF">
              <w:rPr>
                <w:rFonts w:ascii="Times New Roman" w:hAnsi="Times New Roman"/>
                <w:b/>
                <w:outline/>
                <w:sz w:val="24"/>
                <w:szCs w:val="24"/>
              </w:rPr>
              <w:sym w:font="Wingdings" w:char="F06E"/>
            </w:r>
            <w:r w:rsidRPr="00515DCF">
              <w:rPr>
                <w:rFonts w:ascii="Times New Roman" w:hAnsi="Times New Roman"/>
                <w:sz w:val="24"/>
                <w:lang w:val="fr-FR"/>
              </w:rPr>
              <w:t>2</w:t>
            </w:r>
          </w:p>
        </w:tc>
        <w:tc>
          <w:tcPr>
            <w:tcW w:w="2700" w:type="dxa"/>
            <w:vAlign w:val="center"/>
          </w:tcPr>
          <w:p w:rsidR="00CF5BB9" w:rsidRPr="00515DCF" w:rsidRDefault="00CF5BB9" w:rsidP="009D072B">
            <w:pPr>
              <w:keepNext/>
              <w:ind w:left="33"/>
              <w:jc w:val="center"/>
              <w:rPr>
                <w:rFonts w:ascii="Times New Roman" w:hAnsi="Times New Roman"/>
                <w:iCs/>
                <w:sz w:val="24"/>
                <w:lang w:val="fr-FR"/>
              </w:rPr>
            </w:pPr>
          </w:p>
        </w:tc>
      </w:tr>
      <w:tr w:rsidR="00CF5BB9" w:rsidRPr="00515DCF" w:rsidTr="009D072B">
        <w:trPr>
          <w:cantSplit/>
        </w:trPr>
        <w:tc>
          <w:tcPr>
            <w:tcW w:w="959" w:type="dxa"/>
            <w:vAlign w:val="center"/>
          </w:tcPr>
          <w:p w:rsidR="00CF5BB9" w:rsidRPr="00515DCF" w:rsidRDefault="00CF5BB9" w:rsidP="009D072B">
            <w:pPr>
              <w:pStyle w:val="ItemIndex"/>
              <w:rPr>
                <w:rFonts w:ascii="Times New Roman" w:hAnsi="Times New Roman"/>
                <w:szCs w:val="24"/>
              </w:rPr>
            </w:pPr>
            <w:r w:rsidRPr="00515DCF">
              <w:rPr>
                <w:rFonts w:ascii="Times New Roman" w:hAnsi="Times New Roman"/>
                <w:szCs w:val="24"/>
              </w:rPr>
              <w:t>c)</w:t>
            </w:r>
          </w:p>
        </w:tc>
        <w:tc>
          <w:tcPr>
            <w:tcW w:w="4394" w:type="dxa"/>
            <w:vAlign w:val="center"/>
          </w:tcPr>
          <w:p w:rsidR="00CF5BB9" w:rsidRPr="00515DCF" w:rsidRDefault="00CF5BB9" w:rsidP="009D072B">
            <w:pPr>
              <w:pStyle w:val="Item"/>
              <w:rPr>
                <w:szCs w:val="24"/>
              </w:rPr>
            </w:pPr>
            <w:r w:rsidRPr="00515DCF">
              <w:rPr>
                <w:szCs w:val="24"/>
              </w:rPr>
              <w:t>&lt;ISCED level 5B&gt;</w:t>
            </w:r>
            <w:r w:rsidRPr="00515DCF">
              <w:rPr>
                <w:szCs w:val="24"/>
              </w:rPr>
              <w:tab/>
            </w:r>
          </w:p>
        </w:tc>
        <w:tc>
          <w:tcPr>
            <w:tcW w:w="875" w:type="dxa"/>
            <w:vAlign w:val="center"/>
          </w:tcPr>
          <w:p w:rsidR="00CF5BB9" w:rsidRPr="00515DCF" w:rsidRDefault="00CF5BB9" w:rsidP="009D072B">
            <w:pPr>
              <w:keepNext/>
              <w:jc w:val="center"/>
              <w:rPr>
                <w:rFonts w:ascii="Times New Roman" w:hAnsi="Times New Roman"/>
                <w:sz w:val="24"/>
                <w:lang w:val="fr-FR"/>
              </w:rPr>
            </w:pPr>
            <w:r w:rsidRPr="00515DCF">
              <w:rPr>
                <w:rFonts w:ascii="Times New Roman" w:hAnsi="Times New Roman"/>
                <w:b/>
                <w:outline/>
                <w:sz w:val="24"/>
                <w:szCs w:val="24"/>
              </w:rPr>
              <w:sym w:font="Wingdings" w:char="F06E"/>
            </w:r>
            <w:r w:rsidRPr="00515DCF">
              <w:rPr>
                <w:rFonts w:ascii="Times New Roman" w:hAnsi="Times New Roman"/>
                <w:sz w:val="24"/>
                <w:lang w:val="fr-FR"/>
              </w:rPr>
              <w:t>1</w:t>
            </w:r>
          </w:p>
        </w:tc>
        <w:tc>
          <w:tcPr>
            <w:tcW w:w="720" w:type="dxa"/>
            <w:vAlign w:val="center"/>
          </w:tcPr>
          <w:p w:rsidR="00CF5BB9" w:rsidRPr="00515DCF" w:rsidRDefault="00CF5BB9" w:rsidP="009D072B">
            <w:pPr>
              <w:keepNext/>
              <w:jc w:val="center"/>
              <w:rPr>
                <w:rFonts w:ascii="Times New Roman" w:hAnsi="Times New Roman"/>
                <w:sz w:val="24"/>
                <w:lang w:val="fr-FR"/>
              </w:rPr>
            </w:pPr>
            <w:r w:rsidRPr="00515DCF">
              <w:rPr>
                <w:rFonts w:ascii="Times New Roman" w:hAnsi="Times New Roman"/>
                <w:b/>
                <w:outline/>
                <w:sz w:val="24"/>
                <w:szCs w:val="24"/>
              </w:rPr>
              <w:sym w:font="Wingdings" w:char="F06E"/>
            </w:r>
            <w:r w:rsidRPr="00515DCF">
              <w:rPr>
                <w:rFonts w:ascii="Times New Roman" w:hAnsi="Times New Roman"/>
                <w:sz w:val="24"/>
                <w:lang w:val="fr-FR"/>
              </w:rPr>
              <w:t>2</w:t>
            </w:r>
          </w:p>
        </w:tc>
        <w:tc>
          <w:tcPr>
            <w:tcW w:w="2700" w:type="dxa"/>
            <w:vAlign w:val="center"/>
          </w:tcPr>
          <w:p w:rsidR="00CF5BB9" w:rsidRPr="00515DCF" w:rsidRDefault="00CF5BB9" w:rsidP="009D072B">
            <w:pPr>
              <w:keepNext/>
              <w:ind w:left="33"/>
              <w:jc w:val="center"/>
              <w:rPr>
                <w:rFonts w:ascii="Times New Roman" w:hAnsi="Times New Roman"/>
                <w:iCs/>
                <w:sz w:val="24"/>
                <w:lang w:val="fr-FR"/>
              </w:rPr>
            </w:pPr>
          </w:p>
        </w:tc>
      </w:tr>
      <w:tr w:rsidR="00CF5BB9" w:rsidRPr="00515DCF" w:rsidTr="009D072B">
        <w:trPr>
          <w:cantSplit/>
        </w:trPr>
        <w:tc>
          <w:tcPr>
            <w:tcW w:w="959" w:type="dxa"/>
            <w:vAlign w:val="center"/>
          </w:tcPr>
          <w:p w:rsidR="00CF5BB9" w:rsidRPr="00515DCF" w:rsidRDefault="00CF5BB9" w:rsidP="009D072B">
            <w:pPr>
              <w:pStyle w:val="ItemIndex"/>
              <w:rPr>
                <w:rFonts w:ascii="Times New Roman" w:hAnsi="Times New Roman"/>
                <w:szCs w:val="24"/>
              </w:rPr>
            </w:pPr>
            <w:r w:rsidRPr="00515DCF">
              <w:rPr>
                <w:rFonts w:ascii="Times New Roman" w:hAnsi="Times New Roman"/>
                <w:szCs w:val="24"/>
              </w:rPr>
              <w:t>d)</w:t>
            </w:r>
          </w:p>
        </w:tc>
        <w:tc>
          <w:tcPr>
            <w:tcW w:w="4394" w:type="dxa"/>
            <w:vAlign w:val="center"/>
          </w:tcPr>
          <w:p w:rsidR="00CF5BB9" w:rsidRPr="00515DCF" w:rsidRDefault="00CF5BB9" w:rsidP="009D072B">
            <w:pPr>
              <w:pStyle w:val="Item"/>
              <w:rPr>
                <w:szCs w:val="24"/>
              </w:rPr>
            </w:pPr>
            <w:r w:rsidRPr="00515DCF">
              <w:rPr>
                <w:szCs w:val="24"/>
              </w:rPr>
              <w:t>&lt;ISCED level 4&gt;</w:t>
            </w:r>
            <w:r w:rsidRPr="00515DCF">
              <w:rPr>
                <w:szCs w:val="24"/>
              </w:rPr>
              <w:tab/>
            </w:r>
          </w:p>
        </w:tc>
        <w:tc>
          <w:tcPr>
            <w:tcW w:w="875" w:type="dxa"/>
            <w:vAlign w:val="center"/>
          </w:tcPr>
          <w:p w:rsidR="00CF5BB9" w:rsidRPr="00515DCF" w:rsidRDefault="00CF5BB9" w:rsidP="009D072B">
            <w:pPr>
              <w:keepNext/>
              <w:jc w:val="center"/>
              <w:rPr>
                <w:rFonts w:ascii="Times New Roman" w:hAnsi="Times New Roman"/>
                <w:sz w:val="24"/>
                <w:lang w:val="fr-FR"/>
              </w:rPr>
            </w:pPr>
            <w:r w:rsidRPr="00515DCF">
              <w:rPr>
                <w:rFonts w:ascii="Times New Roman" w:hAnsi="Times New Roman"/>
                <w:b/>
                <w:outline/>
                <w:sz w:val="24"/>
                <w:szCs w:val="24"/>
              </w:rPr>
              <w:sym w:font="Wingdings" w:char="F06E"/>
            </w:r>
            <w:r w:rsidRPr="00515DCF">
              <w:rPr>
                <w:rFonts w:ascii="Times New Roman" w:hAnsi="Times New Roman"/>
                <w:sz w:val="24"/>
                <w:lang w:val="fr-FR"/>
              </w:rPr>
              <w:t>1</w:t>
            </w:r>
          </w:p>
        </w:tc>
        <w:tc>
          <w:tcPr>
            <w:tcW w:w="720" w:type="dxa"/>
            <w:vAlign w:val="center"/>
          </w:tcPr>
          <w:p w:rsidR="00CF5BB9" w:rsidRPr="00515DCF" w:rsidRDefault="00CF5BB9" w:rsidP="009D072B">
            <w:pPr>
              <w:keepNext/>
              <w:jc w:val="center"/>
              <w:rPr>
                <w:rFonts w:ascii="Times New Roman" w:hAnsi="Times New Roman"/>
                <w:sz w:val="24"/>
                <w:lang w:val="fr-FR"/>
              </w:rPr>
            </w:pPr>
            <w:r w:rsidRPr="00515DCF">
              <w:rPr>
                <w:rFonts w:ascii="Times New Roman" w:hAnsi="Times New Roman"/>
                <w:b/>
                <w:outline/>
                <w:sz w:val="24"/>
                <w:szCs w:val="24"/>
              </w:rPr>
              <w:sym w:font="Wingdings" w:char="F06E"/>
            </w:r>
            <w:r w:rsidRPr="00515DCF">
              <w:rPr>
                <w:rFonts w:ascii="Times New Roman" w:hAnsi="Times New Roman"/>
                <w:sz w:val="24"/>
                <w:lang w:val="fr-FR"/>
              </w:rPr>
              <w:t>2</w:t>
            </w:r>
          </w:p>
        </w:tc>
        <w:tc>
          <w:tcPr>
            <w:tcW w:w="2700" w:type="dxa"/>
            <w:vAlign w:val="center"/>
          </w:tcPr>
          <w:p w:rsidR="00CF5BB9" w:rsidRPr="00515DCF" w:rsidRDefault="00CF5BB9" w:rsidP="009D072B">
            <w:pPr>
              <w:ind w:left="33"/>
              <w:jc w:val="center"/>
              <w:rPr>
                <w:rFonts w:ascii="Times New Roman" w:hAnsi="Times New Roman"/>
                <w:iCs/>
                <w:sz w:val="24"/>
                <w:lang w:val="fr-FR"/>
              </w:rPr>
            </w:pPr>
          </w:p>
        </w:tc>
      </w:tr>
    </w:tbl>
    <w:p w:rsidR="00CF5BB9" w:rsidRPr="00694738" w:rsidRDefault="00CF5BB9" w:rsidP="00B75E68">
      <w:pPr>
        <w:keepNext/>
        <w:spacing w:before="120" w:after="120"/>
        <w:ind w:right="-61"/>
        <w:rPr>
          <w:rFonts w:ascii="Times New Roman" w:hAnsi="Times New Roman"/>
          <w:color w:val="4F81BD"/>
          <w:sz w:val="24"/>
          <w:u w:val="single"/>
          <w:lang w:val="en-AU"/>
        </w:rPr>
      </w:pPr>
      <w:r w:rsidRPr="00694738">
        <w:rPr>
          <w:rFonts w:ascii="Times New Roman" w:hAnsi="Times New Roman"/>
          <w:color w:val="4F81BD"/>
          <w:sz w:val="24"/>
          <w:u w:val="single"/>
          <w:lang w:val="en-AU"/>
        </w:rPr>
        <w:t>Notes for National Project Manager:</w:t>
      </w:r>
    </w:p>
    <w:p w:rsidR="00CF5BB9" w:rsidRPr="00694738" w:rsidRDefault="00CF5BB9" w:rsidP="00B75E68">
      <w:pPr>
        <w:pStyle w:val="Notes"/>
        <w:rPr>
          <w:rFonts w:ascii="Times New Roman" w:hAnsi="Times New Roman"/>
          <w:color w:val="4F81BD"/>
          <w:szCs w:val="24"/>
          <w:lang w:val="en-GB"/>
        </w:rPr>
      </w:pPr>
      <w:r w:rsidRPr="00694738">
        <w:rPr>
          <w:rFonts w:ascii="Times New Roman" w:hAnsi="Times New Roman"/>
          <w:color w:val="4F81BD"/>
          <w:szCs w:val="24"/>
          <w:lang w:val="en-GB"/>
        </w:rPr>
        <w:t>This question has been retained from the PISA 2009 Main Survey (StQ11).</w:t>
      </w:r>
      <w:r w:rsidRPr="00694738">
        <w:rPr>
          <w:rFonts w:ascii="Times New Roman" w:hAnsi="Times New Roman"/>
          <w:color w:val="4F81BD"/>
          <w:szCs w:val="24"/>
        </w:rPr>
        <w:t xml:space="preserve"> This item establishes whether or not the mother of the student has certain educational qualifications.</w:t>
      </w:r>
    </w:p>
    <w:p w:rsidR="00CF5BB9" w:rsidRPr="00694738" w:rsidRDefault="00CF5BB9" w:rsidP="00B75E68">
      <w:pPr>
        <w:pStyle w:val="Notes"/>
        <w:rPr>
          <w:rFonts w:ascii="Times New Roman" w:hAnsi="Times New Roman"/>
          <w:color w:val="4F81BD"/>
          <w:szCs w:val="24"/>
        </w:rPr>
      </w:pPr>
      <w:r w:rsidRPr="00694738">
        <w:rPr>
          <w:rFonts w:ascii="Times New Roman" w:hAnsi="Times New Roman"/>
          <w:color w:val="4F81BD"/>
          <w:szCs w:val="24"/>
        </w:rPr>
        <w:t xml:space="preserve">The categories need to be specified using country-specific terms that will be understood by the students. Each qualification needs to be mapped to the ISCED classification of educational levels (see </w:t>
      </w:r>
      <w:r w:rsidRPr="00694738">
        <w:rPr>
          <w:rFonts w:ascii="Times New Roman" w:hAnsi="Times New Roman"/>
          <w:i/>
          <w:color w:val="4F81BD"/>
          <w:szCs w:val="24"/>
        </w:rPr>
        <w:t>Classifying Educational Programmes — Manual for ISCED-97 Implementation in OECD Countries</w:t>
      </w:r>
      <w:r w:rsidRPr="00694738">
        <w:rPr>
          <w:rFonts w:ascii="Times New Roman" w:hAnsi="Times New Roman"/>
          <w:color w:val="4F81BD"/>
          <w:szCs w:val="24"/>
        </w:rPr>
        <w:t>, 1999 Edition, OECD). The following information about ISCED is taken from this manual.</w:t>
      </w:r>
    </w:p>
    <w:p w:rsidR="00CF5BB9" w:rsidRPr="00694738" w:rsidRDefault="00CF5BB9" w:rsidP="00B75E68">
      <w:pPr>
        <w:pStyle w:val="Notes"/>
        <w:rPr>
          <w:rFonts w:ascii="Times New Roman" w:hAnsi="Times New Roman"/>
          <w:color w:val="4F81BD"/>
          <w:szCs w:val="24"/>
        </w:rPr>
      </w:pPr>
      <w:r w:rsidRPr="00694738">
        <w:rPr>
          <w:rFonts w:ascii="Times New Roman" w:hAnsi="Times New Roman"/>
          <w:color w:val="4F81BD"/>
          <w:szCs w:val="24"/>
        </w:rPr>
        <w:t>ISCED Level 6: Advanced research qualification, devoted to advanced study and original research, requiring submission of a thesis or dissertation of publishable quality.</w:t>
      </w:r>
    </w:p>
    <w:p w:rsidR="00CF5BB9" w:rsidRPr="00694738" w:rsidRDefault="00CF5BB9" w:rsidP="00B75E68">
      <w:pPr>
        <w:pStyle w:val="Notes"/>
        <w:rPr>
          <w:rFonts w:ascii="Times New Roman" w:hAnsi="Times New Roman"/>
          <w:color w:val="4F81BD"/>
          <w:szCs w:val="24"/>
        </w:rPr>
      </w:pPr>
      <w:r w:rsidRPr="00694738">
        <w:rPr>
          <w:rFonts w:ascii="Times New Roman" w:hAnsi="Times New Roman"/>
          <w:color w:val="4F81BD"/>
          <w:szCs w:val="24"/>
        </w:rPr>
        <w:t xml:space="preserve">ISCED Level 5A: Qualification obtained from a tertiary study programme with a strong theoretical foundation </w:t>
      </w:r>
      <w:r w:rsidRPr="00694738">
        <w:rPr>
          <w:rFonts w:ascii="Times New Roman" w:hAnsi="Times New Roman"/>
          <w:i/>
          <w:iCs/>
          <w:color w:val="4F81BD"/>
          <w:szCs w:val="24"/>
        </w:rPr>
        <w:t>typically</w:t>
      </w:r>
      <w:r w:rsidRPr="00694738">
        <w:rPr>
          <w:rFonts w:ascii="Times New Roman" w:hAnsi="Times New Roman"/>
          <w:color w:val="4F81BD"/>
          <w:szCs w:val="24"/>
        </w:rPr>
        <w:t xml:space="preserve"> with a minimum duration of three years’ full time equivalent, providing entry into a profession with high skills requirements or an advanced research programme.</w:t>
      </w:r>
    </w:p>
    <w:p w:rsidR="00CF5BB9" w:rsidRPr="00694738" w:rsidRDefault="00CF5BB9" w:rsidP="00B75E68">
      <w:pPr>
        <w:pStyle w:val="Notes"/>
        <w:rPr>
          <w:rFonts w:ascii="Times New Roman" w:hAnsi="Times New Roman"/>
          <w:color w:val="4F81BD"/>
          <w:szCs w:val="24"/>
        </w:rPr>
      </w:pPr>
      <w:r w:rsidRPr="00694738">
        <w:rPr>
          <w:rFonts w:ascii="Times New Roman" w:hAnsi="Times New Roman"/>
          <w:color w:val="4F81BD"/>
          <w:szCs w:val="24"/>
        </w:rPr>
        <w:t>ISCED Level 5B: Qualification obtained in tertiary programmes that are generally more practical/technical/occupationally specific and typically shorter than ISCED 5A programmes. Typically, these programmes have a minimum of two years’ full-time equivalent duration and prepare students to enter a particular occupation.</w:t>
      </w:r>
    </w:p>
    <w:p w:rsidR="00CF5BB9" w:rsidRPr="00694738" w:rsidRDefault="00CF5BB9" w:rsidP="00B75E68">
      <w:pPr>
        <w:pStyle w:val="Notes"/>
        <w:rPr>
          <w:rFonts w:ascii="Times New Roman" w:hAnsi="Times New Roman"/>
          <w:color w:val="4F81BD"/>
          <w:szCs w:val="24"/>
        </w:rPr>
      </w:pPr>
      <w:r w:rsidRPr="00694738">
        <w:rPr>
          <w:rFonts w:ascii="Times New Roman" w:hAnsi="Times New Roman"/>
          <w:color w:val="4F81BD"/>
          <w:szCs w:val="24"/>
        </w:rPr>
        <w:t>ISCED Level 4: Qualification obtained in programmes that overlap the boundary between upper-secondary and post-secondary education. They are typically not significantly more advanced than programmes at Level 3 and have a full-time equivalent duration of between 6 months and 2 years.</w:t>
      </w:r>
    </w:p>
    <w:p w:rsidR="00CF5BB9" w:rsidRPr="00694738" w:rsidRDefault="00CF5BB9" w:rsidP="00B75E68">
      <w:pPr>
        <w:pStyle w:val="Notes"/>
        <w:rPr>
          <w:rFonts w:ascii="Times New Roman" w:hAnsi="Times New Roman"/>
          <w:color w:val="4F81BD"/>
          <w:szCs w:val="24"/>
          <w:lang w:val="en-GB"/>
        </w:rPr>
      </w:pPr>
      <w:r w:rsidRPr="00694738">
        <w:rPr>
          <w:rFonts w:ascii="Times New Roman" w:hAnsi="Times New Roman"/>
          <w:b/>
          <w:bCs/>
          <w:color w:val="4F81BD"/>
          <w:szCs w:val="24"/>
          <w:lang w:val="en-GB"/>
        </w:rPr>
        <w:t>Adaptations to this question are a requirement</w:t>
      </w:r>
      <w:r w:rsidRPr="00694738">
        <w:rPr>
          <w:rFonts w:ascii="Times New Roman" w:hAnsi="Times New Roman"/>
          <w:color w:val="4F81BD"/>
          <w:szCs w:val="24"/>
          <w:lang w:val="en-GB"/>
        </w:rPr>
        <w:t>. They need to be described in the Questionnaire Adaptation Spreadsheet and agreed between the NPM and the Consortium.</w:t>
      </w:r>
    </w:p>
    <w:p w:rsidR="00CF5BB9" w:rsidRPr="00694738" w:rsidRDefault="00CF5BB9" w:rsidP="00B75E68">
      <w:pPr>
        <w:keepNext/>
        <w:spacing w:before="120" w:after="120"/>
        <w:ind w:right="-61"/>
        <w:rPr>
          <w:rFonts w:ascii="Times New Roman" w:hAnsi="Times New Roman"/>
          <w:color w:val="4F81BD"/>
          <w:sz w:val="24"/>
          <w:u w:val="single"/>
          <w:lang w:val="en-AU"/>
        </w:rPr>
      </w:pPr>
      <w:r w:rsidRPr="00694738">
        <w:rPr>
          <w:rFonts w:ascii="Times New Roman" w:hAnsi="Times New Roman"/>
          <w:color w:val="4F81BD"/>
          <w:sz w:val="24"/>
          <w:u w:val="single"/>
          <w:lang w:val="en-AU"/>
        </w:rPr>
        <w:t>Notes for Translator:</w:t>
      </w:r>
    </w:p>
    <w:p w:rsidR="00CF5BB9" w:rsidRPr="00694738" w:rsidRDefault="00CF5BB9" w:rsidP="00B75E68">
      <w:pPr>
        <w:pStyle w:val="Notes"/>
        <w:rPr>
          <w:rFonts w:ascii="Times New Roman" w:hAnsi="Times New Roman"/>
          <w:snapToGrid w:val="0"/>
          <w:color w:val="4F81BD"/>
          <w:szCs w:val="24"/>
        </w:rPr>
      </w:pPr>
      <w:r w:rsidRPr="00694738">
        <w:rPr>
          <w:rFonts w:ascii="Times New Roman" w:hAnsi="Times New Roman"/>
          <w:color w:val="4F81BD"/>
          <w:szCs w:val="24"/>
          <w:lang w:val="en-GB"/>
        </w:rPr>
        <w:t>This question was worded identically in the PISA 2009 Main Survey (StQ11).</w:t>
      </w:r>
      <w:r w:rsidRPr="00694738">
        <w:rPr>
          <w:rFonts w:ascii="Times New Roman" w:hAnsi="Times New Roman"/>
          <w:snapToGrid w:val="0"/>
          <w:color w:val="4F81BD"/>
          <w:szCs w:val="24"/>
        </w:rPr>
        <w:t xml:space="preserve">Do NOT use the expressions ‘ISCED </w:t>
      </w:r>
      <w:r w:rsidRPr="00694738">
        <w:rPr>
          <w:rFonts w:ascii="Times New Roman" w:hAnsi="Times New Roman"/>
          <w:color w:val="4F81BD"/>
          <w:szCs w:val="24"/>
        </w:rPr>
        <w:t>5A</w:t>
      </w:r>
      <w:r w:rsidRPr="00694738">
        <w:rPr>
          <w:rFonts w:ascii="Times New Roman" w:hAnsi="Times New Roman"/>
          <w:snapToGrid w:val="0"/>
          <w:color w:val="4F81BD"/>
          <w:szCs w:val="24"/>
        </w:rPr>
        <w:t>’, ‘ISCED 5B’ etc. as the respondent will not understand them.</w:t>
      </w:r>
    </w:p>
    <w:p w:rsidR="00CF5BB9" w:rsidRPr="00694738" w:rsidRDefault="00CF5BB9" w:rsidP="00B75E68">
      <w:pPr>
        <w:spacing w:before="120" w:after="120"/>
        <w:ind w:left="720" w:right="-284"/>
        <w:rPr>
          <w:rFonts w:ascii="Times New Roman" w:hAnsi="Times New Roman"/>
          <w:snapToGrid w:val="0"/>
          <w:color w:val="4F81BD"/>
          <w:sz w:val="24"/>
          <w:lang w:val="en-AU"/>
        </w:rPr>
      </w:pPr>
    </w:p>
    <w:p w:rsidR="00CF5BB9" w:rsidRPr="00694738" w:rsidRDefault="00CF5BB9" w:rsidP="00F80827">
      <w:pPr>
        <w:keepNext/>
        <w:keepLines/>
        <w:pBdr>
          <w:top w:val="single" w:sz="4" w:space="4" w:color="0000FF"/>
          <w:left w:val="single" w:sz="4" w:space="4" w:color="0000FF"/>
          <w:bottom w:val="single" w:sz="4" w:space="4" w:color="0000FF"/>
          <w:right w:val="single" w:sz="4" w:space="4" w:color="0000FF"/>
        </w:pBdr>
        <w:spacing w:afterLines="50"/>
        <w:rPr>
          <w:rFonts w:ascii="Times New Roman" w:hAnsi="Times New Roman"/>
          <w:color w:val="4F81BD"/>
          <w:sz w:val="24"/>
        </w:rPr>
      </w:pPr>
      <w:r w:rsidRPr="00694738">
        <w:rPr>
          <w:rFonts w:ascii="Times New Roman" w:hAnsi="Times New Roman"/>
          <w:b/>
          <w:color w:val="4F81BD"/>
          <w:sz w:val="24"/>
          <w:u w:val="single"/>
        </w:rPr>
        <w:t>Q11: Notes for Test Administrator:</w:t>
      </w:r>
    </w:p>
    <w:p w:rsidR="00CF5BB9" w:rsidRPr="00694738" w:rsidRDefault="00CF5BB9" w:rsidP="00F80827">
      <w:pPr>
        <w:keepNext/>
        <w:keepLines/>
        <w:pBdr>
          <w:top w:val="single" w:sz="4" w:space="4" w:color="0000FF"/>
          <w:left w:val="single" w:sz="4" w:space="4" w:color="0000FF"/>
          <w:bottom w:val="single" w:sz="4" w:space="4" w:color="0000FF"/>
          <w:right w:val="single" w:sz="4" w:space="4" w:color="0000FF"/>
        </w:pBdr>
        <w:spacing w:afterLines="50"/>
        <w:rPr>
          <w:rFonts w:ascii="Times New Roman" w:hAnsi="Times New Roman"/>
          <w:color w:val="4F81BD"/>
          <w:sz w:val="24"/>
        </w:rPr>
      </w:pPr>
      <w:r w:rsidRPr="00694738">
        <w:rPr>
          <w:rFonts w:ascii="Times New Roman" w:hAnsi="Times New Roman"/>
          <w:color w:val="4F81BD"/>
          <w:sz w:val="24"/>
        </w:rPr>
        <w:t>This question is asking about completion; that is, obtaining a qualification. Just attending an institution where these qualifications can be obtained is not enough.</w:t>
      </w:r>
    </w:p>
    <w:p w:rsidR="00CF5BB9" w:rsidRPr="00694738" w:rsidRDefault="00CF5BB9" w:rsidP="00F80827">
      <w:pPr>
        <w:keepNext/>
        <w:keepLines/>
        <w:pBdr>
          <w:top w:val="single" w:sz="4" w:space="4" w:color="0000FF"/>
          <w:left w:val="single" w:sz="4" w:space="4" w:color="0000FF"/>
          <w:bottom w:val="single" w:sz="4" w:space="4" w:color="0000FF"/>
          <w:right w:val="single" w:sz="4" w:space="4" w:color="0000FF"/>
        </w:pBdr>
        <w:spacing w:afterLines="50"/>
        <w:rPr>
          <w:rFonts w:ascii="Times New Roman" w:hAnsi="Times New Roman"/>
          <w:color w:val="4F81BD"/>
          <w:sz w:val="24"/>
        </w:rPr>
      </w:pPr>
      <w:r w:rsidRPr="00694738">
        <w:rPr>
          <w:rFonts w:ascii="Times New Roman" w:hAnsi="Times New Roman"/>
          <w:color w:val="4F81BD"/>
          <w:sz w:val="24"/>
        </w:rPr>
        <w:t xml:space="preserve">If </w:t>
      </w:r>
      <w:r w:rsidRPr="00694738">
        <w:rPr>
          <w:rFonts w:ascii="Times New Roman" w:hAnsi="Times New Roman"/>
          <w:iCs/>
          <w:color w:val="4F81BD"/>
          <w:sz w:val="24"/>
        </w:rPr>
        <w:t>a student’s mother (or equivalent female guardian) is deceased, then her qualifications can still be provided</w:t>
      </w:r>
      <w:r w:rsidRPr="00694738">
        <w:rPr>
          <w:rFonts w:ascii="Times New Roman" w:hAnsi="Times New Roman"/>
          <w:color w:val="4F81BD"/>
          <w:sz w:val="24"/>
        </w:rPr>
        <w:t xml:space="preserve"> – but if this is unknown the question should be left blank.</w:t>
      </w:r>
    </w:p>
    <w:p w:rsidR="00CF5BB9" w:rsidRPr="00694738" w:rsidRDefault="00CF5BB9" w:rsidP="00F80827">
      <w:pPr>
        <w:keepNext/>
        <w:keepLines/>
        <w:pBdr>
          <w:top w:val="single" w:sz="4" w:space="4" w:color="0000FF"/>
          <w:left w:val="single" w:sz="4" w:space="4" w:color="0000FF"/>
          <w:bottom w:val="single" w:sz="4" w:space="4" w:color="0000FF"/>
          <w:right w:val="single" w:sz="4" w:space="4" w:color="0000FF"/>
        </w:pBdr>
        <w:spacing w:afterLines="50"/>
        <w:rPr>
          <w:rFonts w:ascii="Times New Roman" w:hAnsi="Times New Roman"/>
          <w:snapToGrid w:val="0"/>
          <w:color w:val="4F81BD"/>
          <w:sz w:val="24"/>
        </w:rPr>
      </w:pPr>
      <w:r w:rsidRPr="00694738">
        <w:rPr>
          <w:rFonts w:ascii="Times New Roman" w:hAnsi="Times New Roman"/>
          <w:snapToGrid w:val="0"/>
          <w:color w:val="4F81BD"/>
          <w:sz w:val="24"/>
        </w:rPr>
        <w:t>If a student has a mother who was trained in a non-university setting but currently has an occupation requiring university education for admission (common examples are teaching, nursing and some accounting occupations) he or she may use response category b).</w:t>
      </w:r>
    </w:p>
    <w:p w:rsidR="00CF5BB9" w:rsidRPr="00694738" w:rsidRDefault="00CF5BB9" w:rsidP="00F80827">
      <w:pPr>
        <w:keepLines/>
        <w:pBdr>
          <w:top w:val="single" w:sz="4" w:space="4" w:color="0000FF"/>
          <w:left w:val="single" w:sz="4" w:space="4" w:color="0000FF"/>
          <w:bottom w:val="single" w:sz="4" w:space="4" w:color="0000FF"/>
          <w:right w:val="single" w:sz="4" w:space="4" w:color="0000FF"/>
        </w:pBdr>
        <w:spacing w:afterLines="50"/>
        <w:rPr>
          <w:rFonts w:ascii="Times New Roman" w:hAnsi="Times New Roman"/>
          <w:snapToGrid w:val="0"/>
          <w:color w:val="4F81BD"/>
          <w:sz w:val="24"/>
        </w:rPr>
      </w:pPr>
      <w:r w:rsidRPr="00694738">
        <w:rPr>
          <w:rFonts w:ascii="Times New Roman" w:hAnsi="Times New Roman"/>
          <w:snapToGrid w:val="0"/>
          <w:color w:val="4F81BD"/>
          <w:sz w:val="24"/>
        </w:rPr>
        <w:t>If the student’s mother obtained her qualifications abroad, please help the student to choose the response from the list that is closest. Asking questions like “Did she go to university?” should help clarify.</w:t>
      </w:r>
    </w:p>
    <w:p w:rsidR="00CF5BB9" w:rsidRPr="00694738" w:rsidRDefault="00CF5BB9" w:rsidP="00B75E68">
      <w:pPr>
        <w:rPr>
          <w:rFonts w:ascii="Times New Roman" w:hAnsi="Times New Roman"/>
          <w:color w:val="4F81BD"/>
          <w:sz w:val="24"/>
        </w:rPr>
      </w:pPr>
    </w:p>
    <w:p w:rsidR="00CF5BB9" w:rsidRPr="00694738" w:rsidRDefault="00CF5BB9" w:rsidP="00B75E68">
      <w:pPr>
        <w:pStyle w:val="Heading2"/>
        <w:rPr>
          <w:rFonts w:ascii="Times New Roman" w:hAnsi="Times New Roman" w:cs="Times New Roman"/>
          <w:color w:val="4F81BD"/>
          <w:sz w:val="24"/>
          <w:szCs w:val="24"/>
          <w:lang w:eastAsia="de-DE"/>
        </w:rPr>
      </w:pPr>
    </w:p>
    <w:p w:rsidR="00CF5BB9" w:rsidRPr="00515DCF" w:rsidRDefault="00CF5BB9" w:rsidP="00B75E68">
      <w:pPr>
        <w:rPr>
          <w:rFonts w:ascii="Times New Roman" w:hAnsi="Times New Roman"/>
          <w:b/>
          <w:bCs/>
          <w:smallCaps/>
          <w:sz w:val="24"/>
          <w:lang w:eastAsia="de-DE"/>
        </w:rPr>
      </w:pPr>
      <w:r w:rsidRPr="00694738">
        <w:rPr>
          <w:rFonts w:ascii="Times New Roman" w:hAnsi="Times New Roman"/>
          <w:color w:val="4F81BD"/>
          <w:sz w:val="24"/>
          <w:lang w:eastAsia="de-DE"/>
        </w:rPr>
        <w:br w:type="page"/>
      </w:r>
    </w:p>
    <w:tbl>
      <w:tblPr>
        <w:tblW w:w="8757" w:type="dxa"/>
        <w:tblLayout w:type="fixed"/>
        <w:tblLook w:val="0000"/>
      </w:tblPr>
      <w:tblGrid>
        <w:gridCol w:w="959"/>
        <w:gridCol w:w="4394"/>
        <w:gridCol w:w="851"/>
        <w:gridCol w:w="851"/>
        <w:gridCol w:w="851"/>
        <w:gridCol w:w="851"/>
      </w:tblGrid>
      <w:tr w:rsidR="00CF5BB9" w:rsidRPr="00515DCF" w:rsidTr="009D072B">
        <w:tc>
          <w:tcPr>
            <w:tcW w:w="959" w:type="dxa"/>
          </w:tcPr>
          <w:p w:rsidR="00CF5BB9" w:rsidRPr="00515DCF" w:rsidRDefault="00CF5BB9" w:rsidP="009D072B">
            <w:pPr>
              <w:pStyle w:val="QuestionN"/>
              <w:rPr>
                <w:rFonts w:ascii="Times New Roman" w:hAnsi="Times New Roman"/>
                <w:sz w:val="24"/>
                <w:szCs w:val="24"/>
              </w:rPr>
            </w:pPr>
            <w:r w:rsidRPr="00515DCF">
              <w:rPr>
                <w:rFonts w:ascii="Times New Roman" w:hAnsi="Times New Roman"/>
                <w:sz w:val="24"/>
                <w:szCs w:val="24"/>
              </w:rPr>
              <w:t>Q12</w:t>
            </w:r>
          </w:p>
        </w:tc>
        <w:tc>
          <w:tcPr>
            <w:tcW w:w="7798" w:type="dxa"/>
            <w:gridSpan w:val="5"/>
          </w:tcPr>
          <w:p w:rsidR="00CF5BB9" w:rsidRPr="00515DCF" w:rsidRDefault="00CF5BB9" w:rsidP="009D072B">
            <w:pPr>
              <w:pStyle w:val="Question0"/>
              <w:rPr>
                <w:rFonts w:ascii="Times New Roman" w:hAnsi="Times New Roman"/>
                <w:sz w:val="24"/>
                <w:szCs w:val="24"/>
              </w:rPr>
            </w:pPr>
            <w:r w:rsidRPr="00515DCF">
              <w:rPr>
                <w:rFonts w:ascii="Times New Roman" w:hAnsi="Times New Roman"/>
                <w:sz w:val="24"/>
                <w:szCs w:val="24"/>
              </w:rPr>
              <w:t>What is your mother currently doing?</w:t>
            </w:r>
          </w:p>
        </w:tc>
      </w:tr>
      <w:tr w:rsidR="00CF5BB9" w:rsidRPr="00515DCF" w:rsidTr="009D072B">
        <w:trPr>
          <w:trHeight w:hRule="exact" w:val="480"/>
        </w:trPr>
        <w:tc>
          <w:tcPr>
            <w:tcW w:w="959" w:type="dxa"/>
            <w:vAlign w:val="center"/>
          </w:tcPr>
          <w:p w:rsidR="00CF5BB9" w:rsidRPr="00515DCF" w:rsidRDefault="00CF5BB9" w:rsidP="009D072B">
            <w:pPr>
              <w:tabs>
                <w:tab w:val="left" w:leader="underscore" w:pos="8647"/>
              </w:tabs>
              <w:spacing w:before="120" w:after="120"/>
              <w:rPr>
                <w:rFonts w:ascii="Times New Roman" w:hAnsi="Times New Roman"/>
                <w:i/>
                <w:sz w:val="24"/>
                <w:lang w:val="en-AU"/>
              </w:rPr>
            </w:pPr>
          </w:p>
        </w:tc>
        <w:tc>
          <w:tcPr>
            <w:tcW w:w="7798" w:type="dxa"/>
            <w:gridSpan w:val="5"/>
            <w:vAlign w:val="center"/>
          </w:tcPr>
          <w:p w:rsidR="00CF5BB9" w:rsidRPr="00515DCF" w:rsidRDefault="00CF5BB9" w:rsidP="009D072B">
            <w:pPr>
              <w:pStyle w:val="InstructionsPen"/>
              <w:rPr>
                <w:sz w:val="24"/>
                <w:szCs w:val="24"/>
              </w:rPr>
            </w:pPr>
            <w:r w:rsidRPr="00515DCF">
              <w:rPr>
                <w:sz w:val="24"/>
                <w:szCs w:val="24"/>
              </w:rPr>
              <w:t>(Please tick only one box.)</w:t>
            </w:r>
          </w:p>
        </w:tc>
      </w:tr>
      <w:tr w:rsidR="00CF5BB9" w:rsidRPr="00515DCF" w:rsidTr="009D072B">
        <w:trPr>
          <w:cantSplit/>
        </w:trPr>
        <w:tc>
          <w:tcPr>
            <w:tcW w:w="959" w:type="dxa"/>
            <w:vAlign w:val="center"/>
          </w:tcPr>
          <w:p w:rsidR="00CF5BB9" w:rsidRPr="00515DCF" w:rsidRDefault="00CF5BB9" w:rsidP="009D072B">
            <w:pPr>
              <w:spacing w:before="200"/>
              <w:ind w:right="-102"/>
              <w:jc w:val="right"/>
              <w:rPr>
                <w:rFonts w:ascii="Times New Roman" w:hAnsi="Times New Roman"/>
                <w:sz w:val="24"/>
                <w:lang w:val="en-AU"/>
              </w:rPr>
            </w:pPr>
          </w:p>
        </w:tc>
        <w:tc>
          <w:tcPr>
            <w:tcW w:w="4394" w:type="dxa"/>
            <w:vAlign w:val="center"/>
          </w:tcPr>
          <w:p w:rsidR="00CF5BB9" w:rsidRPr="00515DCF" w:rsidRDefault="00CF5BB9" w:rsidP="009D072B">
            <w:pPr>
              <w:pStyle w:val="Item"/>
              <w:rPr>
                <w:szCs w:val="24"/>
              </w:rPr>
            </w:pPr>
            <w:r w:rsidRPr="00515DCF">
              <w:rPr>
                <w:szCs w:val="24"/>
              </w:rPr>
              <w:t xml:space="preserve">Working full-time &lt;for pay&gt; </w:t>
            </w:r>
          </w:p>
        </w:tc>
        <w:tc>
          <w:tcPr>
            <w:tcW w:w="851" w:type="dxa"/>
            <w:vAlign w:val="center"/>
          </w:tcPr>
          <w:p w:rsidR="00CF5BB9" w:rsidRPr="00515DCF" w:rsidRDefault="00CF5BB9" w:rsidP="009D072B">
            <w:pPr>
              <w:tabs>
                <w:tab w:val="left" w:leader="underscore" w:pos="8647"/>
              </w:tabs>
              <w:spacing w:before="120" w:after="120"/>
              <w:jc w:val="center"/>
              <w:rPr>
                <w:rFonts w:ascii="Times New Roman" w:hAnsi="Times New Roman"/>
                <w:sz w:val="24"/>
                <w:lang w:val="en-AU"/>
              </w:rPr>
            </w:pPr>
            <w:r w:rsidRPr="00515DCF">
              <w:rPr>
                <w:rFonts w:ascii="Times New Roman" w:hAnsi="Times New Roman"/>
                <w:b/>
                <w:outline/>
                <w:sz w:val="24"/>
                <w:szCs w:val="24"/>
                <w:lang w:val="en-AU"/>
              </w:rPr>
              <w:sym w:font="Wingdings" w:char="F06E"/>
            </w:r>
            <w:r w:rsidRPr="00515DCF">
              <w:rPr>
                <w:rFonts w:ascii="Times New Roman" w:hAnsi="Times New Roman"/>
                <w:sz w:val="24"/>
                <w:vertAlign w:val="subscript"/>
                <w:lang w:val="en-AU"/>
              </w:rPr>
              <w:t>1</w:t>
            </w:r>
          </w:p>
        </w:tc>
        <w:tc>
          <w:tcPr>
            <w:tcW w:w="851" w:type="dxa"/>
            <w:vAlign w:val="center"/>
          </w:tcPr>
          <w:p w:rsidR="00CF5BB9" w:rsidRPr="00515DCF" w:rsidRDefault="00CF5BB9" w:rsidP="009D072B">
            <w:pPr>
              <w:tabs>
                <w:tab w:val="left" w:leader="underscore" w:pos="8647"/>
              </w:tabs>
              <w:spacing w:before="120" w:after="120"/>
              <w:jc w:val="center"/>
              <w:rPr>
                <w:rFonts w:ascii="Times New Roman" w:hAnsi="Times New Roman"/>
                <w:sz w:val="24"/>
                <w:lang w:val="en-AU"/>
              </w:rPr>
            </w:pPr>
          </w:p>
        </w:tc>
        <w:tc>
          <w:tcPr>
            <w:tcW w:w="851" w:type="dxa"/>
            <w:vAlign w:val="center"/>
          </w:tcPr>
          <w:p w:rsidR="00CF5BB9" w:rsidRPr="00515DCF" w:rsidRDefault="00CF5BB9" w:rsidP="009D072B">
            <w:pPr>
              <w:tabs>
                <w:tab w:val="left" w:leader="underscore" w:pos="8647"/>
              </w:tabs>
              <w:spacing w:before="120" w:after="120"/>
              <w:ind w:left="33"/>
              <w:jc w:val="center"/>
              <w:rPr>
                <w:rFonts w:ascii="Times New Roman" w:hAnsi="Times New Roman"/>
                <w:sz w:val="24"/>
                <w:lang w:val="en-AU"/>
              </w:rPr>
            </w:pPr>
          </w:p>
        </w:tc>
        <w:tc>
          <w:tcPr>
            <w:tcW w:w="851" w:type="dxa"/>
            <w:vAlign w:val="center"/>
          </w:tcPr>
          <w:p w:rsidR="00CF5BB9" w:rsidRPr="00515DCF" w:rsidRDefault="00CF5BB9" w:rsidP="009D072B">
            <w:pPr>
              <w:tabs>
                <w:tab w:val="left" w:leader="underscore" w:pos="8647"/>
              </w:tabs>
              <w:spacing w:before="120" w:after="120"/>
              <w:ind w:left="33"/>
              <w:jc w:val="center"/>
              <w:rPr>
                <w:rFonts w:ascii="Times New Roman" w:hAnsi="Times New Roman"/>
                <w:sz w:val="24"/>
                <w:lang w:val="en-AU"/>
              </w:rPr>
            </w:pPr>
          </w:p>
        </w:tc>
      </w:tr>
      <w:tr w:rsidR="00CF5BB9" w:rsidRPr="00515DCF" w:rsidTr="009D072B">
        <w:trPr>
          <w:cantSplit/>
        </w:trPr>
        <w:tc>
          <w:tcPr>
            <w:tcW w:w="959" w:type="dxa"/>
            <w:vAlign w:val="center"/>
          </w:tcPr>
          <w:p w:rsidR="00CF5BB9" w:rsidRPr="00515DCF" w:rsidRDefault="00CF5BB9" w:rsidP="009D072B">
            <w:pPr>
              <w:spacing w:before="200"/>
              <w:ind w:right="-102"/>
              <w:jc w:val="right"/>
              <w:rPr>
                <w:rFonts w:ascii="Times New Roman" w:hAnsi="Times New Roman"/>
                <w:sz w:val="24"/>
                <w:lang w:val="en-AU"/>
              </w:rPr>
            </w:pPr>
          </w:p>
        </w:tc>
        <w:tc>
          <w:tcPr>
            <w:tcW w:w="4394" w:type="dxa"/>
            <w:vAlign w:val="center"/>
          </w:tcPr>
          <w:p w:rsidR="00CF5BB9" w:rsidRPr="00515DCF" w:rsidRDefault="00CF5BB9" w:rsidP="009D072B">
            <w:pPr>
              <w:pStyle w:val="Item"/>
              <w:rPr>
                <w:szCs w:val="24"/>
              </w:rPr>
            </w:pPr>
            <w:r w:rsidRPr="00515DCF">
              <w:rPr>
                <w:szCs w:val="24"/>
              </w:rPr>
              <w:t>Working part-time &lt;for pay&gt;</w:t>
            </w:r>
          </w:p>
        </w:tc>
        <w:tc>
          <w:tcPr>
            <w:tcW w:w="851" w:type="dxa"/>
            <w:vAlign w:val="center"/>
          </w:tcPr>
          <w:p w:rsidR="00CF5BB9" w:rsidRPr="00515DCF" w:rsidRDefault="00CF5BB9" w:rsidP="009D072B">
            <w:pPr>
              <w:tabs>
                <w:tab w:val="left" w:leader="underscore" w:pos="8647"/>
              </w:tabs>
              <w:spacing w:before="120" w:after="120"/>
              <w:jc w:val="center"/>
              <w:rPr>
                <w:rFonts w:ascii="Times New Roman" w:hAnsi="Times New Roman"/>
                <w:sz w:val="24"/>
                <w:lang w:val="en-AU"/>
              </w:rPr>
            </w:pPr>
            <w:r w:rsidRPr="00515DCF">
              <w:rPr>
                <w:rFonts w:ascii="Times New Roman" w:hAnsi="Times New Roman"/>
                <w:b/>
                <w:outline/>
                <w:sz w:val="24"/>
                <w:szCs w:val="24"/>
                <w:lang w:val="en-AU"/>
              </w:rPr>
              <w:sym w:font="Wingdings" w:char="F06E"/>
            </w:r>
            <w:r w:rsidRPr="00515DCF">
              <w:rPr>
                <w:rFonts w:ascii="Times New Roman" w:hAnsi="Times New Roman"/>
                <w:sz w:val="24"/>
                <w:vertAlign w:val="subscript"/>
                <w:lang w:val="en-AU"/>
              </w:rPr>
              <w:t>2</w:t>
            </w:r>
          </w:p>
        </w:tc>
        <w:tc>
          <w:tcPr>
            <w:tcW w:w="851" w:type="dxa"/>
            <w:vAlign w:val="center"/>
          </w:tcPr>
          <w:p w:rsidR="00CF5BB9" w:rsidRPr="00515DCF" w:rsidRDefault="00CF5BB9" w:rsidP="009D072B">
            <w:pPr>
              <w:tabs>
                <w:tab w:val="left" w:leader="underscore" w:pos="8647"/>
              </w:tabs>
              <w:spacing w:before="120" w:after="120"/>
              <w:jc w:val="center"/>
              <w:rPr>
                <w:rFonts w:ascii="Times New Roman" w:hAnsi="Times New Roman"/>
                <w:sz w:val="24"/>
                <w:lang w:val="en-AU"/>
              </w:rPr>
            </w:pPr>
          </w:p>
        </w:tc>
        <w:tc>
          <w:tcPr>
            <w:tcW w:w="851" w:type="dxa"/>
            <w:vAlign w:val="center"/>
          </w:tcPr>
          <w:p w:rsidR="00CF5BB9" w:rsidRPr="00515DCF" w:rsidRDefault="00CF5BB9" w:rsidP="009D072B">
            <w:pPr>
              <w:tabs>
                <w:tab w:val="left" w:leader="underscore" w:pos="8647"/>
              </w:tabs>
              <w:spacing w:before="120" w:after="120"/>
              <w:ind w:left="33"/>
              <w:jc w:val="center"/>
              <w:rPr>
                <w:rFonts w:ascii="Times New Roman" w:hAnsi="Times New Roman"/>
                <w:sz w:val="24"/>
                <w:lang w:val="en-AU"/>
              </w:rPr>
            </w:pPr>
          </w:p>
        </w:tc>
        <w:tc>
          <w:tcPr>
            <w:tcW w:w="851" w:type="dxa"/>
            <w:vAlign w:val="center"/>
          </w:tcPr>
          <w:p w:rsidR="00CF5BB9" w:rsidRPr="00515DCF" w:rsidRDefault="00CF5BB9" w:rsidP="009D072B">
            <w:pPr>
              <w:tabs>
                <w:tab w:val="left" w:leader="underscore" w:pos="8647"/>
              </w:tabs>
              <w:spacing w:before="120" w:after="120"/>
              <w:ind w:left="33"/>
              <w:jc w:val="center"/>
              <w:rPr>
                <w:rFonts w:ascii="Times New Roman" w:hAnsi="Times New Roman"/>
                <w:sz w:val="24"/>
                <w:lang w:val="en-AU"/>
              </w:rPr>
            </w:pPr>
          </w:p>
        </w:tc>
      </w:tr>
      <w:tr w:rsidR="00CF5BB9" w:rsidRPr="00515DCF" w:rsidTr="009D072B">
        <w:trPr>
          <w:cantSplit/>
        </w:trPr>
        <w:tc>
          <w:tcPr>
            <w:tcW w:w="959" w:type="dxa"/>
            <w:vAlign w:val="center"/>
          </w:tcPr>
          <w:p w:rsidR="00CF5BB9" w:rsidRPr="00515DCF" w:rsidRDefault="00CF5BB9" w:rsidP="009D072B">
            <w:pPr>
              <w:spacing w:before="200"/>
              <w:ind w:right="-102"/>
              <w:jc w:val="right"/>
              <w:rPr>
                <w:rFonts w:ascii="Times New Roman" w:hAnsi="Times New Roman"/>
                <w:sz w:val="24"/>
                <w:lang w:val="en-AU"/>
              </w:rPr>
            </w:pPr>
          </w:p>
        </w:tc>
        <w:tc>
          <w:tcPr>
            <w:tcW w:w="4394" w:type="dxa"/>
            <w:vAlign w:val="center"/>
          </w:tcPr>
          <w:p w:rsidR="00CF5BB9" w:rsidRPr="00515DCF" w:rsidRDefault="00CF5BB9" w:rsidP="009D072B">
            <w:pPr>
              <w:pStyle w:val="Item"/>
              <w:rPr>
                <w:szCs w:val="24"/>
              </w:rPr>
            </w:pPr>
            <w:r w:rsidRPr="00515DCF">
              <w:rPr>
                <w:szCs w:val="24"/>
              </w:rPr>
              <w:t xml:space="preserve">Not working, but looking for a job </w:t>
            </w:r>
          </w:p>
        </w:tc>
        <w:tc>
          <w:tcPr>
            <w:tcW w:w="851" w:type="dxa"/>
            <w:vAlign w:val="center"/>
          </w:tcPr>
          <w:p w:rsidR="00CF5BB9" w:rsidRPr="00515DCF" w:rsidRDefault="00CF5BB9" w:rsidP="009D072B">
            <w:pPr>
              <w:tabs>
                <w:tab w:val="left" w:leader="underscore" w:pos="8647"/>
              </w:tabs>
              <w:spacing w:before="120" w:after="120"/>
              <w:jc w:val="center"/>
              <w:rPr>
                <w:rFonts w:ascii="Times New Roman" w:hAnsi="Times New Roman"/>
                <w:sz w:val="24"/>
                <w:lang w:val="en-AU"/>
              </w:rPr>
            </w:pPr>
            <w:r w:rsidRPr="00515DCF">
              <w:rPr>
                <w:rFonts w:ascii="Times New Roman" w:hAnsi="Times New Roman"/>
                <w:b/>
                <w:outline/>
                <w:sz w:val="24"/>
                <w:szCs w:val="24"/>
                <w:lang w:val="en-AU"/>
              </w:rPr>
              <w:sym w:font="Wingdings" w:char="F06E"/>
            </w:r>
            <w:r w:rsidRPr="00515DCF">
              <w:rPr>
                <w:rFonts w:ascii="Times New Roman" w:hAnsi="Times New Roman"/>
                <w:sz w:val="24"/>
                <w:vertAlign w:val="subscript"/>
                <w:lang w:val="en-AU"/>
              </w:rPr>
              <w:t>3</w:t>
            </w:r>
          </w:p>
        </w:tc>
        <w:tc>
          <w:tcPr>
            <w:tcW w:w="851" w:type="dxa"/>
            <w:vAlign w:val="center"/>
          </w:tcPr>
          <w:p w:rsidR="00CF5BB9" w:rsidRPr="00515DCF" w:rsidRDefault="00CF5BB9" w:rsidP="009D072B">
            <w:pPr>
              <w:tabs>
                <w:tab w:val="left" w:leader="underscore" w:pos="8647"/>
              </w:tabs>
              <w:spacing w:before="120" w:after="120"/>
              <w:jc w:val="center"/>
              <w:rPr>
                <w:rFonts w:ascii="Times New Roman" w:hAnsi="Times New Roman"/>
                <w:sz w:val="24"/>
                <w:lang w:val="en-AU"/>
              </w:rPr>
            </w:pPr>
          </w:p>
        </w:tc>
        <w:tc>
          <w:tcPr>
            <w:tcW w:w="851" w:type="dxa"/>
            <w:vAlign w:val="center"/>
          </w:tcPr>
          <w:p w:rsidR="00CF5BB9" w:rsidRPr="00515DCF" w:rsidRDefault="00CF5BB9" w:rsidP="009D072B">
            <w:pPr>
              <w:tabs>
                <w:tab w:val="left" w:leader="underscore" w:pos="8647"/>
              </w:tabs>
              <w:spacing w:before="120" w:after="120"/>
              <w:ind w:left="33"/>
              <w:jc w:val="center"/>
              <w:rPr>
                <w:rFonts w:ascii="Times New Roman" w:hAnsi="Times New Roman"/>
                <w:sz w:val="24"/>
                <w:lang w:val="en-AU"/>
              </w:rPr>
            </w:pPr>
          </w:p>
        </w:tc>
        <w:tc>
          <w:tcPr>
            <w:tcW w:w="851" w:type="dxa"/>
            <w:vAlign w:val="center"/>
          </w:tcPr>
          <w:p w:rsidR="00CF5BB9" w:rsidRPr="00515DCF" w:rsidRDefault="00CF5BB9" w:rsidP="009D072B">
            <w:pPr>
              <w:tabs>
                <w:tab w:val="left" w:leader="underscore" w:pos="8647"/>
              </w:tabs>
              <w:spacing w:before="120" w:after="120"/>
              <w:ind w:left="33"/>
              <w:jc w:val="center"/>
              <w:rPr>
                <w:rFonts w:ascii="Times New Roman" w:hAnsi="Times New Roman"/>
                <w:sz w:val="24"/>
                <w:lang w:val="en-AU"/>
              </w:rPr>
            </w:pPr>
          </w:p>
        </w:tc>
      </w:tr>
      <w:tr w:rsidR="00CF5BB9" w:rsidRPr="00515DCF" w:rsidTr="009D072B">
        <w:trPr>
          <w:cantSplit/>
        </w:trPr>
        <w:tc>
          <w:tcPr>
            <w:tcW w:w="959" w:type="dxa"/>
            <w:vAlign w:val="center"/>
          </w:tcPr>
          <w:p w:rsidR="00CF5BB9" w:rsidRPr="00515DCF" w:rsidRDefault="00CF5BB9" w:rsidP="009D072B">
            <w:pPr>
              <w:spacing w:before="200"/>
              <w:ind w:right="-102"/>
              <w:jc w:val="right"/>
              <w:rPr>
                <w:rFonts w:ascii="Times New Roman" w:hAnsi="Times New Roman"/>
                <w:sz w:val="24"/>
                <w:lang w:val="en-AU"/>
              </w:rPr>
            </w:pPr>
          </w:p>
        </w:tc>
        <w:tc>
          <w:tcPr>
            <w:tcW w:w="4394" w:type="dxa"/>
            <w:vAlign w:val="center"/>
          </w:tcPr>
          <w:p w:rsidR="00CF5BB9" w:rsidRPr="00515DCF" w:rsidRDefault="00CF5BB9" w:rsidP="009D072B">
            <w:pPr>
              <w:pStyle w:val="Item"/>
              <w:rPr>
                <w:szCs w:val="24"/>
              </w:rPr>
            </w:pPr>
            <w:r w:rsidRPr="00515DCF">
              <w:rPr>
                <w:szCs w:val="24"/>
              </w:rPr>
              <w:t xml:space="preserve">Other (e.g. home duties, retired) </w:t>
            </w:r>
          </w:p>
        </w:tc>
        <w:tc>
          <w:tcPr>
            <w:tcW w:w="851" w:type="dxa"/>
            <w:vAlign w:val="center"/>
          </w:tcPr>
          <w:p w:rsidR="00CF5BB9" w:rsidRPr="00515DCF" w:rsidRDefault="00CF5BB9" w:rsidP="009D072B">
            <w:pPr>
              <w:tabs>
                <w:tab w:val="left" w:leader="underscore" w:pos="8647"/>
              </w:tabs>
              <w:spacing w:before="120" w:after="120"/>
              <w:jc w:val="center"/>
              <w:rPr>
                <w:rFonts w:ascii="Times New Roman" w:hAnsi="Times New Roman"/>
                <w:sz w:val="24"/>
                <w:lang w:val="en-AU"/>
              </w:rPr>
            </w:pPr>
            <w:r w:rsidRPr="00515DCF">
              <w:rPr>
                <w:rFonts w:ascii="Times New Roman" w:hAnsi="Times New Roman"/>
                <w:b/>
                <w:outline/>
                <w:sz w:val="24"/>
                <w:szCs w:val="24"/>
                <w:lang w:val="en-AU"/>
              </w:rPr>
              <w:sym w:font="Wingdings" w:char="F06E"/>
            </w:r>
            <w:r w:rsidRPr="00515DCF">
              <w:rPr>
                <w:rFonts w:ascii="Times New Roman" w:hAnsi="Times New Roman"/>
                <w:sz w:val="24"/>
                <w:vertAlign w:val="subscript"/>
                <w:lang w:val="en-AU"/>
              </w:rPr>
              <w:t>4</w:t>
            </w:r>
          </w:p>
        </w:tc>
        <w:tc>
          <w:tcPr>
            <w:tcW w:w="851" w:type="dxa"/>
            <w:vAlign w:val="center"/>
          </w:tcPr>
          <w:p w:rsidR="00CF5BB9" w:rsidRPr="00515DCF" w:rsidRDefault="00CF5BB9" w:rsidP="009D072B">
            <w:pPr>
              <w:tabs>
                <w:tab w:val="left" w:leader="underscore" w:pos="8647"/>
              </w:tabs>
              <w:spacing w:before="120" w:after="120"/>
              <w:jc w:val="center"/>
              <w:rPr>
                <w:rFonts w:ascii="Times New Roman" w:hAnsi="Times New Roman"/>
                <w:sz w:val="24"/>
                <w:lang w:val="en-AU"/>
              </w:rPr>
            </w:pPr>
          </w:p>
        </w:tc>
        <w:tc>
          <w:tcPr>
            <w:tcW w:w="851" w:type="dxa"/>
            <w:vAlign w:val="center"/>
          </w:tcPr>
          <w:p w:rsidR="00CF5BB9" w:rsidRPr="00515DCF" w:rsidRDefault="00CF5BB9" w:rsidP="009D072B">
            <w:pPr>
              <w:tabs>
                <w:tab w:val="left" w:leader="underscore" w:pos="8647"/>
              </w:tabs>
              <w:spacing w:before="120" w:after="120"/>
              <w:ind w:left="33"/>
              <w:jc w:val="center"/>
              <w:rPr>
                <w:rFonts w:ascii="Times New Roman" w:hAnsi="Times New Roman"/>
                <w:sz w:val="24"/>
                <w:lang w:val="en-AU"/>
              </w:rPr>
            </w:pPr>
          </w:p>
        </w:tc>
        <w:tc>
          <w:tcPr>
            <w:tcW w:w="851" w:type="dxa"/>
            <w:vAlign w:val="center"/>
          </w:tcPr>
          <w:p w:rsidR="00CF5BB9" w:rsidRPr="00515DCF" w:rsidRDefault="00CF5BB9" w:rsidP="009D072B">
            <w:pPr>
              <w:tabs>
                <w:tab w:val="left" w:leader="underscore" w:pos="8647"/>
              </w:tabs>
              <w:spacing w:before="120" w:after="120"/>
              <w:ind w:left="33"/>
              <w:jc w:val="center"/>
              <w:rPr>
                <w:rFonts w:ascii="Times New Roman" w:hAnsi="Times New Roman"/>
                <w:sz w:val="24"/>
                <w:lang w:val="en-AU"/>
              </w:rPr>
            </w:pPr>
          </w:p>
        </w:tc>
      </w:tr>
    </w:tbl>
    <w:p w:rsidR="00CF5BB9" w:rsidRPr="00694738" w:rsidRDefault="00CF5BB9" w:rsidP="00B75E68">
      <w:pPr>
        <w:keepNext/>
        <w:spacing w:before="120" w:after="120"/>
        <w:ind w:right="-61"/>
        <w:rPr>
          <w:rFonts w:ascii="Times New Roman" w:hAnsi="Times New Roman"/>
          <w:color w:val="4F81BD"/>
          <w:sz w:val="24"/>
          <w:u w:val="single"/>
          <w:lang w:val="en-AU"/>
        </w:rPr>
      </w:pPr>
      <w:r w:rsidRPr="00694738">
        <w:rPr>
          <w:rFonts w:ascii="Times New Roman" w:hAnsi="Times New Roman"/>
          <w:color w:val="4F81BD"/>
          <w:sz w:val="24"/>
          <w:u w:val="single"/>
          <w:lang w:val="en-AU"/>
        </w:rPr>
        <w:t>Notes for National Project Manager:</w:t>
      </w:r>
    </w:p>
    <w:p w:rsidR="00CF5BB9" w:rsidRPr="00694738" w:rsidRDefault="00CF5BB9" w:rsidP="00B75E68">
      <w:pPr>
        <w:pStyle w:val="Notes"/>
        <w:rPr>
          <w:rFonts w:ascii="Times New Roman" w:hAnsi="Times New Roman"/>
          <w:color w:val="4F81BD"/>
          <w:szCs w:val="24"/>
          <w:lang w:val="en-GB"/>
        </w:rPr>
      </w:pPr>
      <w:r w:rsidRPr="00694738">
        <w:rPr>
          <w:rFonts w:ascii="Times New Roman" w:hAnsi="Times New Roman"/>
          <w:color w:val="4F81BD"/>
          <w:szCs w:val="24"/>
          <w:lang w:val="en-GB"/>
        </w:rPr>
        <w:t>This question has been retained from the PISA 2009 Main Survey (StQ12).</w:t>
      </w:r>
    </w:p>
    <w:p w:rsidR="00CF5BB9" w:rsidRPr="00694738" w:rsidRDefault="00CF5BB9" w:rsidP="00B75E68">
      <w:pPr>
        <w:pStyle w:val="Notes"/>
        <w:rPr>
          <w:rFonts w:ascii="Times New Roman" w:hAnsi="Times New Roman"/>
          <w:color w:val="4F81BD"/>
          <w:szCs w:val="24"/>
        </w:rPr>
      </w:pPr>
      <w:r w:rsidRPr="00694738">
        <w:rPr>
          <w:rFonts w:ascii="Times New Roman" w:hAnsi="Times New Roman"/>
          <w:color w:val="4F81BD"/>
          <w:szCs w:val="24"/>
        </w:rPr>
        <w:t xml:space="preserve">This item provides information on the mother of the student’s current employment status; as well as additional information on social background. </w:t>
      </w:r>
    </w:p>
    <w:p w:rsidR="00CF5BB9" w:rsidRPr="00694738" w:rsidRDefault="00CF5BB9" w:rsidP="00B75E68">
      <w:pPr>
        <w:pStyle w:val="NotesHeading"/>
        <w:rPr>
          <w:rFonts w:ascii="Times New Roman" w:hAnsi="Times New Roman"/>
          <w:color w:val="4F81BD"/>
          <w:szCs w:val="24"/>
        </w:rPr>
      </w:pPr>
      <w:r w:rsidRPr="00694738">
        <w:rPr>
          <w:rFonts w:ascii="Times New Roman" w:hAnsi="Times New Roman"/>
          <w:color w:val="4F81BD"/>
          <w:szCs w:val="24"/>
        </w:rPr>
        <w:t>Notes for Translator:</w:t>
      </w:r>
    </w:p>
    <w:p w:rsidR="00CF5BB9" w:rsidRPr="00694738" w:rsidRDefault="00CF5BB9" w:rsidP="00B75E68">
      <w:pPr>
        <w:pStyle w:val="Notes"/>
        <w:rPr>
          <w:rFonts w:ascii="Times New Roman" w:hAnsi="Times New Roman"/>
          <w:color w:val="4F81BD"/>
          <w:szCs w:val="24"/>
          <w:lang w:val="en-GB"/>
        </w:rPr>
      </w:pPr>
      <w:r w:rsidRPr="00694738">
        <w:rPr>
          <w:rFonts w:ascii="Times New Roman" w:hAnsi="Times New Roman"/>
          <w:color w:val="4F81BD"/>
          <w:szCs w:val="24"/>
          <w:lang w:val="en-GB"/>
        </w:rPr>
        <w:t>This question was worded identically in the PISA 2009 Main Survey (StQ12.</w:t>
      </w:r>
    </w:p>
    <w:p w:rsidR="00CF5BB9" w:rsidRPr="00694738" w:rsidRDefault="00CF5BB9" w:rsidP="00B75E68">
      <w:pPr>
        <w:pStyle w:val="Notes"/>
        <w:rPr>
          <w:rFonts w:ascii="Times New Roman" w:hAnsi="Times New Roman"/>
          <w:snapToGrid w:val="0"/>
          <w:color w:val="4F81BD"/>
          <w:szCs w:val="24"/>
        </w:rPr>
      </w:pPr>
    </w:p>
    <w:p w:rsidR="00CF5BB9" w:rsidRPr="00694738" w:rsidRDefault="00CF5BB9" w:rsidP="00B75E68">
      <w:pPr>
        <w:spacing w:before="120" w:after="120"/>
        <w:ind w:left="720" w:right="-284"/>
        <w:rPr>
          <w:rFonts w:ascii="Times New Roman" w:hAnsi="Times New Roman"/>
          <w:color w:val="4F81BD"/>
          <w:sz w:val="24"/>
          <w:lang w:val="en-AU"/>
        </w:rPr>
      </w:pPr>
    </w:p>
    <w:p w:rsidR="00CF5BB9" w:rsidRPr="00694738" w:rsidRDefault="00CF5BB9" w:rsidP="00F80827">
      <w:pPr>
        <w:keepNext/>
        <w:keepLines/>
        <w:pBdr>
          <w:top w:val="single" w:sz="4" w:space="4" w:color="0000FF"/>
          <w:left w:val="single" w:sz="4" w:space="4" w:color="0000FF"/>
          <w:bottom w:val="single" w:sz="4" w:space="4" w:color="0000FF"/>
          <w:right w:val="single" w:sz="4" w:space="4" w:color="0000FF"/>
        </w:pBdr>
        <w:spacing w:afterLines="50"/>
        <w:rPr>
          <w:rFonts w:ascii="Times New Roman" w:hAnsi="Times New Roman"/>
          <w:color w:val="4F81BD"/>
          <w:sz w:val="24"/>
        </w:rPr>
      </w:pPr>
      <w:r w:rsidRPr="00694738">
        <w:rPr>
          <w:rFonts w:ascii="Times New Roman" w:hAnsi="Times New Roman"/>
          <w:b/>
          <w:color w:val="4F81BD"/>
          <w:sz w:val="24"/>
          <w:u w:val="single"/>
        </w:rPr>
        <w:t>Q12: Notes for Test Administrator:</w:t>
      </w:r>
    </w:p>
    <w:p w:rsidR="00CF5BB9" w:rsidRPr="00694738" w:rsidRDefault="00CF5BB9" w:rsidP="00F80827">
      <w:pPr>
        <w:keepNext/>
        <w:keepLines/>
        <w:pBdr>
          <w:top w:val="single" w:sz="4" w:space="4" w:color="0000FF"/>
          <w:left w:val="single" w:sz="4" w:space="4" w:color="0000FF"/>
          <w:bottom w:val="single" w:sz="4" w:space="4" w:color="0000FF"/>
          <w:right w:val="single" w:sz="4" w:space="4" w:color="0000FF"/>
        </w:pBdr>
        <w:spacing w:afterLines="50"/>
        <w:rPr>
          <w:rFonts w:ascii="Times New Roman" w:hAnsi="Times New Roman"/>
          <w:color w:val="4F81BD"/>
          <w:sz w:val="24"/>
          <w:lang w:val="en-AU"/>
        </w:rPr>
      </w:pPr>
      <w:r w:rsidRPr="00694738">
        <w:rPr>
          <w:rFonts w:ascii="Times New Roman" w:hAnsi="Times New Roman"/>
          <w:color w:val="4F81BD"/>
          <w:sz w:val="24"/>
          <w:lang w:val="en-AU"/>
        </w:rPr>
        <w:t>Students should answer this question with regard to their mother’s main occupation. If e.g. the mother is working part-time but also doing home duties, students should &lt;tick&gt; b) ‘working part-time’.</w:t>
      </w:r>
    </w:p>
    <w:p w:rsidR="00CF5BB9" w:rsidRPr="00694738" w:rsidRDefault="00CF5BB9" w:rsidP="00F80827">
      <w:pPr>
        <w:keepNext/>
        <w:keepLines/>
        <w:pBdr>
          <w:top w:val="single" w:sz="4" w:space="4" w:color="0000FF"/>
          <w:left w:val="single" w:sz="4" w:space="4" w:color="0000FF"/>
          <w:bottom w:val="single" w:sz="4" w:space="4" w:color="0000FF"/>
          <w:right w:val="single" w:sz="4" w:space="4" w:color="0000FF"/>
        </w:pBdr>
        <w:spacing w:afterLines="50"/>
        <w:rPr>
          <w:rFonts w:ascii="Times New Roman" w:hAnsi="Times New Roman"/>
          <w:color w:val="4F81BD"/>
          <w:sz w:val="24"/>
          <w:lang w:val="en-AU"/>
        </w:rPr>
      </w:pPr>
      <w:r w:rsidRPr="00694738">
        <w:rPr>
          <w:rFonts w:ascii="Times New Roman" w:hAnsi="Times New Roman"/>
          <w:color w:val="4F81BD"/>
          <w:sz w:val="24"/>
          <w:lang w:val="en-AU"/>
        </w:rPr>
        <w:t>If a student has no mother (or equivalent female guardian), then he or she should leave this question blank.</w:t>
      </w:r>
    </w:p>
    <w:p w:rsidR="00CF5BB9" w:rsidRPr="00694738" w:rsidRDefault="00CF5BB9" w:rsidP="00F80827">
      <w:pPr>
        <w:keepNext/>
        <w:keepLines/>
        <w:pBdr>
          <w:top w:val="single" w:sz="4" w:space="4" w:color="0000FF"/>
          <w:left w:val="single" w:sz="4" w:space="4" w:color="0000FF"/>
          <w:bottom w:val="single" w:sz="4" w:space="4" w:color="0000FF"/>
          <w:right w:val="single" w:sz="4" w:space="4" w:color="0000FF"/>
        </w:pBdr>
        <w:spacing w:afterLines="50"/>
        <w:rPr>
          <w:rFonts w:ascii="Times New Roman" w:hAnsi="Times New Roman"/>
          <w:color w:val="4F81BD"/>
          <w:sz w:val="24"/>
          <w:lang w:val="en-AU"/>
        </w:rPr>
      </w:pPr>
      <w:r w:rsidRPr="00694738">
        <w:rPr>
          <w:rFonts w:ascii="Times New Roman" w:hAnsi="Times New Roman"/>
          <w:color w:val="4F81BD"/>
          <w:sz w:val="24"/>
          <w:lang w:val="en-AU"/>
        </w:rPr>
        <w:t>Please note that students should tick only one box.</w:t>
      </w:r>
    </w:p>
    <w:p w:rsidR="00CF5BB9" w:rsidRPr="00694738" w:rsidRDefault="00CF5BB9" w:rsidP="00B75E68">
      <w:pPr>
        <w:rPr>
          <w:rFonts w:ascii="Times New Roman" w:hAnsi="Times New Roman"/>
          <w:color w:val="4F81BD"/>
          <w:sz w:val="24"/>
          <w:lang w:eastAsia="de-DE"/>
        </w:rPr>
      </w:pPr>
    </w:p>
    <w:p w:rsidR="00CF5BB9" w:rsidRPr="00694738" w:rsidRDefault="00CF5BB9" w:rsidP="00B75E68">
      <w:pPr>
        <w:rPr>
          <w:rFonts w:ascii="Times New Roman" w:hAnsi="Times New Roman"/>
          <w:color w:val="4F81BD"/>
          <w:sz w:val="24"/>
          <w:lang w:eastAsia="de-DE"/>
        </w:rPr>
      </w:pPr>
    </w:p>
    <w:p w:rsidR="00CF5BB9" w:rsidRPr="00694738" w:rsidRDefault="00CF5BB9" w:rsidP="00B75E68">
      <w:pPr>
        <w:rPr>
          <w:rFonts w:ascii="Times New Roman" w:hAnsi="Times New Roman"/>
          <w:color w:val="4F81BD"/>
          <w:sz w:val="24"/>
          <w:lang w:eastAsia="de-DE"/>
        </w:rPr>
      </w:pPr>
    </w:p>
    <w:p w:rsidR="00CF5BB9" w:rsidRPr="00515DCF" w:rsidRDefault="00CF5BB9" w:rsidP="00B75E68">
      <w:pPr>
        <w:rPr>
          <w:rFonts w:ascii="Times New Roman" w:hAnsi="Times New Roman"/>
          <w:b/>
          <w:bCs/>
          <w:smallCaps/>
          <w:sz w:val="24"/>
          <w:lang w:eastAsia="de-DE"/>
        </w:rPr>
      </w:pPr>
      <w:r w:rsidRPr="00694738">
        <w:rPr>
          <w:rFonts w:ascii="Times New Roman" w:hAnsi="Times New Roman"/>
          <w:b/>
          <w:bCs/>
          <w:smallCaps/>
          <w:color w:val="4F81BD"/>
          <w:sz w:val="24"/>
          <w:lang w:eastAsia="de-DE"/>
        </w:rPr>
        <w:br w:type="page"/>
      </w:r>
    </w:p>
    <w:tbl>
      <w:tblPr>
        <w:tblW w:w="9648" w:type="dxa"/>
        <w:tblLayout w:type="fixed"/>
        <w:tblLook w:val="0000"/>
      </w:tblPr>
      <w:tblGrid>
        <w:gridCol w:w="959"/>
        <w:gridCol w:w="8689"/>
      </w:tblGrid>
      <w:tr w:rsidR="00CF5BB9" w:rsidRPr="00515DCF" w:rsidTr="009D072B">
        <w:tc>
          <w:tcPr>
            <w:tcW w:w="959" w:type="dxa"/>
          </w:tcPr>
          <w:p w:rsidR="00CF5BB9" w:rsidRPr="00515DCF" w:rsidRDefault="00CF5BB9" w:rsidP="009D072B">
            <w:pPr>
              <w:pStyle w:val="QuestionN"/>
              <w:rPr>
                <w:rFonts w:ascii="Times New Roman" w:hAnsi="Times New Roman"/>
                <w:sz w:val="24"/>
                <w:szCs w:val="24"/>
                <w:lang w:val="en-AU"/>
              </w:rPr>
            </w:pPr>
            <w:r w:rsidRPr="00515DCF">
              <w:rPr>
                <w:rFonts w:ascii="Times New Roman" w:hAnsi="Times New Roman"/>
                <w:sz w:val="24"/>
                <w:szCs w:val="24"/>
                <w:lang w:val="en-AU"/>
              </w:rPr>
              <w:t>Q13a</w:t>
            </w:r>
          </w:p>
        </w:tc>
        <w:tc>
          <w:tcPr>
            <w:tcW w:w="8689" w:type="dxa"/>
          </w:tcPr>
          <w:p w:rsidR="00CF5BB9" w:rsidRPr="00515DCF" w:rsidRDefault="00CF5BB9" w:rsidP="009D072B">
            <w:pPr>
              <w:pStyle w:val="Question0"/>
              <w:rPr>
                <w:rFonts w:ascii="Times New Roman" w:hAnsi="Times New Roman"/>
                <w:sz w:val="24"/>
                <w:szCs w:val="24"/>
              </w:rPr>
            </w:pPr>
            <w:r w:rsidRPr="00515DCF">
              <w:rPr>
                <w:rFonts w:ascii="Times New Roman" w:hAnsi="Times New Roman"/>
                <w:sz w:val="24"/>
                <w:szCs w:val="24"/>
              </w:rPr>
              <w:t xml:space="preserve">What is your father’s main job? </w:t>
            </w:r>
            <w:r w:rsidRPr="00515DCF">
              <w:rPr>
                <w:rFonts w:ascii="Times New Roman" w:hAnsi="Times New Roman"/>
                <w:sz w:val="24"/>
                <w:szCs w:val="24"/>
              </w:rPr>
              <w:br/>
              <w:t>(e.g. school teacher, kitchen-hand, sales manager)</w:t>
            </w:r>
          </w:p>
        </w:tc>
      </w:tr>
      <w:tr w:rsidR="00CF5BB9" w:rsidRPr="00515DCF" w:rsidTr="009D072B">
        <w:trPr>
          <w:cantSplit/>
        </w:trPr>
        <w:tc>
          <w:tcPr>
            <w:tcW w:w="959" w:type="dxa"/>
          </w:tcPr>
          <w:p w:rsidR="00CF5BB9" w:rsidRPr="00515DCF" w:rsidRDefault="00CF5BB9" w:rsidP="009D072B">
            <w:pPr>
              <w:keepNext/>
              <w:rPr>
                <w:rFonts w:ascii="Times New Roman" w:hAnsi="Times New Roman"/>
                <w:sz w:val="24"/>
              </w:rPr>
            </w:pPr>
          </w:p>
        </w:tc>
        <w:tc>
          <w:tcPr>
            <w:tcW w:w="8689" w:type="dxa"/>
          </w:tcPr>
          <w:p w:rsidR="00CF5BB9" w:rsidRPr="00515DCF" w:rsidRDefault="00CF5BB9" w:rsidP="009D072B">
            <w:pPr>
              <w:pStyle w:val="InstructionsPen"/>
              <w:rPr>
                <w:sz w:val="24"/>
                <w:szCs w:val="24"/>
              </w:rPr>
            </w:pPr>
            <w:r w:rsidRPr="00515DCF">
              <w:rPr>
                <w:sz w:val="24"/>
                <w:szCs w:val="24"/>
              </w:rPr>
              <w:t>(If he is not working now, please tell us his last main job.)</w:t>
            </w:r>
          </w:p>
        </w:tc>
      </w:tr>
      <w:tr w:rsidR="00CF5BB9" w:rsidRPr="00515DCF" w:rsidTr="009D072B">
        <w:trPr>
          <w:cantSplit/>
        </w:trPr>
        <w:tc>
          <w:tcPr>
            <w:tcW w:w="959" w:type="dxa"/>
          </w:tcPr>
          <w:p w:rsidR="00CF5BB9" w:rsidRPr="00515DCF" w:rsidRDefault="00CF5BB9" w:rsidP="009D072B">
            <w:pPr>
              <w:tabs>
                <w:tab w:val="left" w:leader="underscore" w:pos="8647"/>
              </w:tabs>
              <w:spacing w:before="120" w:after="120"/>
              <w:rPr>
                <w:rFonts w:ascii="Times New Roman" w:hAnsi="Times New Roman"/>
                <w:i/>
                <w:sz w:val="24"/>
                <w:lang w:val="en-AU"/>
              </w:rPr>
            </w:pPr>
          </w:p>
        </w:tc>
        <w:tc>
          <w:tcPr>
            <w:tcW w:w="8689" w:type="dxa"/>
          </w:tcPr>
          <w:p w:rsidR="00CF5BB9" w:rsidRPr="00515DCF" w:rsidRDefault="00CF5BB9" w:rsidP="009D072B">
            <w:pPr>
              <w:tabs>
                <w:tab w:val="left" w:leader="underscore" w:pos="8647"/>
              </w:tabs>
              <w:spacing w:before="120" w:after="120"/>
              <w:rPr>
                <w:rFonts w:ascii="Times New Roman" w:hAnsi="Times New Roman"/>
                <w:i/>
                <w:sz w:val="24"/>
                <w:lang w:val="en-AU"/>
              </w:rPr>
            </w:pPr>
            <w:r w:rsidRPr="00515DCF">
              <w:rPr>
                <w:rFonts w:ascii="Times New Roman" w:hAnsi="Times New Roman"/>
                <w:i/>
                <w:sz w:val="24"/>
                <w:lang w:val="en-AU"/>
              </w:rPr>
              <w:t xml:space="preserve">Please write in the job title. </w:t>
            </w:r>
            <w:r w:rsidRPr="00515DCF">
              <w:rPr>
                <w:rFonts w:ascii="Times New Roman" w:hAnsi="Times New Roman"/>
                <w:i/>
                <w:sz w:val="24"/>
                <w:lang w:val="en-AU"/>
              </w:rPr>
              <w:tab/>
            </w:r>
          </w:p>
        </w:tc>
      </w:tr>
    </w:tbl>
    <w:p w:rsidR="00CF5BB9" w:rsidRPr="00515DCF" w:rsidRDefault="00CF5BB9" w:rsidP="00B75E68">
      <w:pPr>
        <w:keepNext/>
        <w:spacing w:before="120" w:after="120"/>
        <w:ind w:right="-284" w:firstLine="720"/>
        <w:rPr>
          <w:rFonts w:ascii="Times New Roman" w:hAnsi="Times New Roman"/>
          <w:sz w:val="24"/>
          <w:u w:val="single"/>
          <w:lang w:val="en-AU"/>
        </w:rPr>
      </w:pPr>
    </w:p>
    <w:p w:rsidR="00CF5BB9" w:rsidRPr="00694738" w:rsidRDefault="00CF5BB9" w:rsidP="00B75E68">
      <w:pPr>
        <w:pStyle w:val="NotesHeading"/>
        <w:rPr>
          <w:rFonts w:ascii="Times New Roman" w:hAnsi="Times New Roman"/>
          <w:color w:val="4F81BD"/>
          <w:szCs w:val="24"/>
        </w:rPr>
      </w:pPr>
      <w:r w:rsidRPr="00694738">
        <w:rPr>
          <w:rFonts w:ascii="Times New Roman" w:hAnsi="Times New Roman"/>
          <w:color w:val="4F81BD"/>
          <w:szCs w:val="24"/>
        </w:rPr>
        <w:t>Notes for National Project Manager:</w:t>
      </w:r>
    </w:p>
    <w:p w:rsidR="00CF5BB9" w:rsidRPr="00694738" w:rsidRDefault="00CF5BB9" w:rsidP="00B75E68">
      <w:pPr>
        <w:pStyle w:val="Notes"/>
        <w:rPr>
          <w:rFonts w:ascii="Times New Roman" w:hAnsi="Times New Roman"/>
          <w:color w:val="4F81BD"/>
          <w:szCs w:val="24"/>
          <w:lang w:val="en-GB"/>
        </w:rPr>
      </w:pPr>
      <w:r w:rsidRPr="00694738">
        <w:rPr>
          <w:rFonts w:ascii="Times New Roman" w:hAnsi="Times New Roman"/>
          <w:color w:val="4F81BD"/>
          <w:szCs w:val="24"/>
          <w:lang w:val="en-GB"/>
        </w:rPr>
        <w:t>This question has been retained from the PISA 2009 Main Survey (StQ13a).</w:t>
      </w:r>
      <w:r w:rsidRPr="00694738">
        <w:rPr>
          <w:rFonts w:ascii="Times New Roman" w:hAnsi="Times New Roman"/>
          <w:color w:val="4F81BD"/>
          <w:szCs w:val="24"/>
        </w:rPr>
        <w:t xml:space="preserve"> This item, in combination with StQ13b, establishes the father of the student’s main occupation.</w:t>
      </w:r>
    </w:p>
    <w:p w:rsidR="00CF5BB9" w:rsidRPr="00694738" w:rsidRDefault="00CF5BB9" w:rsidP="00B75E68">
      <w:pPr>
        <w:pStyle w:val="Notes"/>
        <w:rPr>
          <w:rFonts w:ascii="Times New Roman" w:hAnsi="Times New Roman"/>
          <w:color w:val="4F81BD"/>
          <w:szCs w:val="24"/>
          <w:u w:val="single"/>
        </w:rPr>
      </w:pPr>
      <w:r w:rsidRPr="00694738">
        <w:rPr>
          <w:rFonts w:ascii="Times New Roman" w:hAnsi="Times New Roman"/>
          <w:color w:val="4F81BD"/>
          <w:szCs w:val="24"/>
        </w:rPr>
        <w:t xml:space="preserve">This variable is used, in combination with the next question, to generate International Standard Classification of Occupations (ISCO) codes. Please remember to use the </w:t>
      </w:r>
      <w:r w:rsidRPr="00694738">
        <w:rPr>
          <w:rFonts w:ascii="Times New Roman" w:hAnsi="Times New Roman"/>
          <w:color w:val="4F81BD"/>
          <w:szCs w:val="24"/>
        </w:rPr>
        <w:tab/>
        <w:t>ISCO-08 version of the codes.</w:t>
      </w:r>
    </w:p>
    <w:p w:rsidR="00CF5BB9" w:rsidRPr="00694738" w:rsidRDefault="00CF5BB9" w:rsidP="00B75E68">
      <w:pPr>
        <w:pStyle w:val="Notes"/>
        <w:rPr>
          <w:rFonts w:ascii="Times New Roman" w:hAnsi="Times New Roman"/>
          <w:color w:val="4F81BD"/>
          <w:szCs w:val="24"/>
        </w:rPr>
      </w:pPr>
      <w:r w:rsidRPr="00694738">
        <w:rPr>
          <w:rFonts w:ascii="Times New Roman" w:hAnsi="Times New Roman"/>
          <w:color w:val="4F81BD"/>
          <w:szCs w:val="24"/>
        </w:rPr>
        <w:t>Stem: Examples - it is acceptable to change the examples to more nationally relevant jobs. Please use examples that will help students to place a name on the job title. Do not use obscure occupational titles.</w:t>
      </w:r>
    </w:p>
    <w:p w:rsidR="00CF5BB9" w:rsidRPr="00694738" w:rsidRDefault="00CF5BB9" w:rsidP="00B75E68">
      <w:pPr>
        <w:pStyle w:val="NotesHeading"/>
        <w:rPr>
          <w:rFonts w:ascii="Times New Roman" w:hAnsi="Times New Roman"/>
          <w:color w:val="4F81BD"/>
          <w:szCs w:val="24"/>
        </w:rPr>
      </w:pPr>
      <w:r w:rsidRPr="00694738">
        <w:rPr>
          <w:rFonts w:ascii="Times New Roman" w:hAnsi="Times New Roman"/>
          <w:color w:val="4F81BD"/>
          <w:szCs w:val="24"/>
        </w:rPr>
        <w:t>Notes for Translator:</w:t>
      </w:r>
    </w:p>
    <w:p w:rsidR="00CF5BB9" w:rsidRPr="00694738" w:rsidRDefault="00CF5BB9" w:rsidP="00B75E68">
      <w:pPr>
        <w:pStyle w:val="Notes"/>
        <w:rPr>
          <w:rFonts w:ascii="Times New Roman" w:hAnsi="Times New Roman"/>
          <w:color w:val="4F81BD"/>
          <w:szCs w:val="24"/>
          <w:lang w:val="en-GB"/>
        </w:rPr>
      </w:pPr>
      <w:r w:rsidRPr="00694738">
        <w:rPr>
          <w:rFonts w:ascii="Times New Roman" w:hAnsi="Times New Roman"/>
          <w:color w:val="4F81BD"/>
          <w:szCs w:val="24"/>
          <w:lang w:val="en-GB"/>
        </w:rPr>
        <w:t>This question was worded identically in the PISA 2009 Main Survey (StQ13a).</w:t>
      </w:r>
    </w:p>
    <w:p w:rsidR="00CF5BB9" w:rsidRPr="00694738" w:rsidRDefault="00CF5BB9" w:rsidP="00B75E68">
      <w:pPr>
        <w:rPr>
          <w:rFonts w:ascii="Times New Roman" w:hAnsi="Times New Roman"/>
          <w:color w:val="4F81BD"/>
          <w:sz w:val="24"/>
        </w:rPr>
      </w:pPr>
    </w:p>
    <w:p w:rsidR="00CF5BB9" w:rsidRPr="00515DCF" w:rsidRDefault="00CF5BB9" w:rsidP="00B75E68">
      <w:pPr>
        <w:rPr>
          <w:rFonts w:ascii="Times New Roman" w:hAnsi="Times New Roman"/>
          <w:sz w:val="24"/>
        </w:rPr>
      </w:pPr>
    </w:p>
    <w:p w:rsidR="00CF5BB9" w:rsidRPr="00515DCF" w:rsidRDefault="00CF5BB9" w:rsidP="00B75E68">
      <w:pPr>
        <w:rPr>
          <w:rFonts w:ascii="Times New Roman" w:hAnsi="Times New Roman"/>
          <w:sz w:val="24"/>
        </w:rPr>
      </w:pPr>
    </w:p>
    <w:p w:rsidR="00CF5BB9" w:rsidRPr="00515DCF" w:rsidRDefault="00CF5BB9" w:rsidP="00B75E68">
      <w:pPr>
        <w:rPr>
          <w:rFonts w:ascii="Times New Roman" w:hAnsi="Times New Roman"/>
          <w:sz w:val="24"/>
        </w:rPr>
      </w:pPr>
    </w:p>
    <w:p w:rsidR="00CF5BB9" w:rsidRPr="00515DCF" w:rsidRDefault="00CF5BB9" w:rsidP="00B75E68">
      <w:pPr>
        <w:rPr>
          <w:rFonts w:ascii="Times New Roman" w:hAnsi="Times New Roman"/>
          <w:sz w:val="24"/>
        </w:rPr>
      </w:pPr>
      <w:r w:rsidRPr="00515DCF">
        <w:rPr>
          <w:rFonts w:ascii="Times New Roman" w:hAnsi="Times New Roman"/>
          <w:sz w:val="24"/>
        </w:rPr>
        <w:br w:type="page"/>
      </w:r>
    </w:p>
    <w:tbl>
      <w:tblPr>
        <w:tblW w:w="9648" w:type="dxa"/>
        <w:tblLayout w:type="fixed"/>
        <w:tblLook w:val="0000"/>
      </w:tblPr>
      <w:tblGrid>
        <w:gridCol w:w="959"/>
        <w:gridCol w:w="8689"/>
      </w:tblGrid>
      <w:tr w:rsidR="00CF5BB9" w:rsidRPr="00515DCF" w:rsidTr="009D072B">
        <w:tc>
          <w:tcPr>
            <w:tcW w:w="959" w:type="dxa"/>
          </w:tcPr>
          <w:p w:rsidR="00CF5BB9" w:rsidRPr="00515DCF" w:rsidRDefault="00CF5BB9" w:rsidP="009D072B">
            <w:pPr>
              <w:pStyle w:val="QuestionN"/>
              <w:ind w:left="360" w:hanging="360"/>
              <w:rPr>
                <w:rFonts w:ascii="Times New Roman" w:hAnsi="Times New Roman"/>
                <w:sz w:val="24"/>
                <w:szCs w:val="24"/>
                <w:lang w:val="en-AU"/>
              </w:rPr>
            </w:pPr>
            <w:r w:rsidRPr="00515DCF">
              <w:rPr>
                <w:rFonts w:ascii="Times New Roman" w:hAnsi="Times New Roman"/>
                <w:sz w:val="24"/>
                <w:szCs w:val="24"/>
                <w:lang w:val="en-AU"/>
              </w:rPr>
              <w:t>Q13b</w:t>
            </w:r>
          </w:p>
        </w:tc>
        <w:tc>
          <w:tcPr>
            <w:tcW w:w="8689" w:type="dxa"/>
          </w:tcPr>
          <w:p w:rsidR="00CF5BB9" w:rsidRPr="00515DCF" w:rsidRDefault="00CF5BB9" w:rsidP="009D072B">
            <w:pPr>
              <w:pStyle w:val="Question0"/>
              <w:rPr>
                <w:rFonts w:ascii="Times New Roman" w:hAnsi="Times New Roman"/>
                <w:sz w:val="24"/>
                <w:szCs w:val="24"/>
              </w:rPr>
            </w:pPr>
            <w:r w:rsidRPr="00515DCF">
              <w:rPr>
                <w:rFonts w:ascii="Times New Roman" w:hAnsi="Times New Roman"/>
                <w:sz w:val="24"/>
                <w:szCs w:val="24"/>
              </w:rPr>
              <w:t xml:space="preserve">What does your father do in his main job? </w:t>
            </w:r>
            <w:r w:rsidRPr="00515DCF">
              <w:rPr>
                <w:rFonts w:ascii="Times New Roman" w:hAnsi="Times New Roman"/>
                <w:sz w:val="24"/>
                <w:szCs w:val="24"/>
              </w:rPr>
              <w:br/>
              <w:t>(e.g. teaches high school students, helps the cook prepare meals in a restaurant, manages a sales team)</w:t>
            </w:r>
          </w:p>
        </w:tc>
      </w:tr>
      <w:tr w:rsidR="00CF5BB9" w:rsidRPr="00515DCF" w:rsidTr="009D072B">
        <w:trPr>
          <w:cantSplit/>
        </w:trPr>
        <w:tc>
          <w:tcPr>
            <w:tcW w:w="959" w:type="dxa"/>
          </w:tcPr>
          <w:p w:rsidR="00CF5BB9" w:rsidRPr="00515DCF" w:rsidRDefault="00CF5BB9" w:rsidP="009D072B">
            <w:pPr>
              <w:keepNext/>
              <w:rPr>
                <w:rFonts w:ascii="Times New Roman" w:hAnsi="Times New Roman"/>
                <w:sz w:val="24"/>
              </w:rPr>
            </w:pPr>
          </w:p>
        </w:tc>
        <w:tc>
          <w:tcPr>
            <w:tcW w:w="8689" w:type="dxa"/>
          </w:tcPr>
          <w:p w:rsidR="00CF5BB9" w:rsidRPr="00515DCF" w:rsidRDefault="00CF5BB9" w:rsidP="009D072B">
            <w:pPr>
              <w:pStyle w:val="InstructionsPen"/>
              <w:rPr>
                <w:sz w:val="24"/>
                <w:szCs w:val="24"/>
              </w:rPr>
            </w:pPr>
            <w:r w:rsidRPr="00515DCF">
              <w:rPr>
                <w:sz w:val="24"/>
                <w:szCs w:val="24"/>
              </w:rPr>
              <w:t>Please use a sentence to describe the kind of work he does or did in that job.</w:t>
            </w:r>
          </w:p>
        </w:tc>
      </w:tr>
      <w:tr w:rsidR="00CF5BB9" w:rsidRPr="00515DCF" w:rsidTr="009D072B">
        <w:trPr>
          <w:cantSplit/>
        </w:trPr>
        <w:tc>
          <w:tcPr>
            <w:tcW w:w="959" w:type="dxa"/>
          </w:tcPr>
          <w:p w:rsidR="00CF5BB9" w:rsidRPr="00515DCF" w:rsidRDefault="00CF5BB9" w:rsidP="009D072B">
            <w:pPr>
              <w:rPr>
                <w:rFonts w:ascii="Times New Roman" w:hAnsi="Times New Roman"/>
                <w:sz w:val="24"/>
              </w:rPr>
            </w:pPr>
          </w:p>
        </w:tc>
        <w:tc>
          <w:tcPr>
            <w:tcW w:w="8689" w:type="dxa"/>
          </w:tcPr>
          <w:p w:rsidR="00CF5BB9" w:rsidRPr="00515DCF" w:rsidRDefault="00CF5BB9" w:rsidP="009D072B">
            <w:pPr>
              <w:tabs>
                <w:tab w:val="left" w:leader="underscore" w:pos="8647"/>
              </w:tabs>
              <w:spacing w:before="120" w:after="120"/>
              <w:rPr>
                <w:rFonts w:ascii="Times New Roman" w:hAnsi="Times New Roman"/>
                <w:i/>
                <w:sz w:val="24"/>
                <w:lang w:val="en-AU"/>
              </w:rPr>
            </w:pPr>
            <w:r w:rsidRPr="00515DCF">
              <w:rPr>
                <w:rFonts w:ascii="Times New Roman" w:hAnsi="Times New Roman"/>
                <w:i/>
                <w:sz w:val="24"/>
                <w:lang w:val="en-AU"/>
              </w:rPr>
              <w:tab/>
            </w:r>
          </w:p>
        </w:tc>
      </w:tr>
    </w:tbl>
    <w:p w:rsidR="00CF5BB9" w:rsidRPr="00515DCF" w:rsidRDefault="00CF5BB9" w:rsidP="00B75E68">
      <w:pPr>
        <w:spacing w:before="120" w:after="120"/>
        <w:ind w:left="720" w:right="-284"/>
        <w:rPr>
          <w:rFonts w:ascii="Times New Roman" w:hAnsi="Times New Roman"/>
          <w:sz w:val="24"/>
          <w:u w:val="single"/>
          <w:lang w:val="en-AU"/>
        </w:rPr>
      </w:pPr>
      <w:bookmarkStart w:id="0" w:name="_Toc522621639"/>
    </w:p>
    <w:p w:rsidR="00CF5BB9" w:rsidRPr="00694738" w:rsidRDefault="00CF5BB9" w:rsidP="00B75E68">
      <w:pPr>
        <w:pStyle w:val="NotesHeading"/>
        <w:rPr>
          <w:rFonts w:ascii="Times New Roman" w:hAnsi="Times New Roman"/>
          <w:color w:val="4F81BD"/>
          <w:szCs w:val="24"/>
        </w:rPr>
      </w:pPr>
      <w:r w:rsidRPr="00694738">
        <w:rPr>
          <w:rFonts w:ascii="Times New Roman" w:hAnsi="Times New Roman"/>
          <w:color w:val="4F81BD"/>
          <w:szCs w:val="24"/>
        </w:rPr>
        <w:t>Notes for National Project Manager:</w:t>
      </w:r>
    </w:p>
    <w:p w:rsidR="00CF5BB9" w:rsidRPr="00694738" w:rsidRDefault="00CF5BB9" w:rsidP="00B75E68">
      <w:pPr>
        <w:pStyle w:val="Notes"/>
        <w:rPr>
          <w:rFonts w:ascii="Times New Roman" w:hAnsi="Times New Roman"/>
          <w:color w:val="4F81BD"/>
          <w:szCs w:val="24"/>
        </w:rPr>
      </w:pPr>
      <w:r w:rsidRPr="00694738">
        <w:rPr>
          <w:rFonts w:ascii="Times New Roman" w:hAnsi="Times New Roman"/>
          <w:color w:val="4F81BD"/>
          <w:szCs w:val="24"/>
          <w:lang w:val="en-GB"/>
        </w:rPr>
        <w:t>This question has been retained from the PISA 2009 Main Survey (StQ13b).</w:t>
      </w:r>
      <w:r w:rsidRPr="00694738">
        <w:rPr>
          <w:rFonts w:ascii="Times New Roman" w:hAnsi="Times New Roman"/>
          <w:color w:val="4F81BD"/>
          <w:szCs w:val="24"/>
        </w:rPr>
        <w:t xml:space="preserve"> This item, in combination with StQ13a, establishes the father of the student’s main occupation.</w:t>
      </w:r>
    </w:p>
    <w:p w:rsidR="00CF5BB9" w:rsidRPr="00694738" w:rsidRDefault="00CF5BB9" w:rsidP="00B75E68">
      <w:pPr>
        <w:pStyle w:val="Notes"/>
        <w:rPr>
          <w:rFonts w:ascii="Times New Roman" w:hAnsi="Times New Roman"/>
          <w:color w:val="4F81BD"/>
          <w:szCs w:val="24"/>
        </w:rPr>
      </w:pPr>
      <w:r w:rsidRPr="00694738">
        <w:rPr>
          <w:rFonts w:ascii="Times New Roman" w:hAnsi="Times New Roman"/>
          <w:color w:val="4F81BD"/>
          <w:szCs w:val="24"/>
        </w:rPr>
        <w:t>Use examples that match the job title examples given in Q13a.</w:t>
      </w:r>
    </w:p>
    <w:bookmarkEnd w:id="0"/>
    <w:p w:rsidR="00CF5BB9" w:rsidRPr="00694738" w:rsidRDefault="00CF5BB9" w:rsidP="00B75E68">
      <w:pPr>
        <w:pStyle w:val="NotesHeading"/>
        <w:rPr>
          <w:rFonts w:ascii="Times New Roman" w:hAnsi="Times New Roman"/>
          <w:color w:val="4F81BD"/>
          <w:szCs w:val="24"/>
        </w:rPr>
      </w:pPr>
      <w:r w:rsidRPr="00694738">
        <w:rPr>
          <w:rFonts w:ascii="Times New Roman" w:hAnsi="Times New Roman"/>
          <w:color w:val="4F81BD"/>
          <w:szCs w:val="24"/>
        </w:rPr>
        <w:t>Notes for Translator:</w:t>
      </w:r>
    </w:p>
    <w:p w:rsidR="00CF5BB9" w:rsidRPr="00694738" w:rsidRDefault="00CF5BB9" w:rsidP="00B75E68">
      <w:pPr>
        <w:pStyle w:val="Notes"/>
        <w:rPr>
          <w:rFonts w:ascii="Times New Roman" w:hAnsi="Times New Roman"/>
          <w:color w:val="4F81BD"/>
          <w:szCs w:val="24"/>
          <w:lang w:val="en-GB"/>
        </w:rPr>
      </w:pPr>
      <w:r w:rsidRPr="00694738">
        <w:rPr>
          <w:rFonts w:ascii="Times New Roman" w:hAnsi="Times New Roman"/>
          <w:color w:val="4F81BD"/>
          <w:szCs w:val="24"/>
          <w:lang w:val="en-GB"/>
        </w:rPr>
        <w:t>This question was worded identically in the PISA 2009 Main Survey (StQ13b).</w:t>
      </w:r>
    </w:p>
    <w:p w:rsidR="00CF5BB9" w:rsidRPr="00694738" w:rsidRDefault="00CF5BB9" w:rsidP="00B75E68">
      <w:pPr>
        <w:spacing w:before="120" w:after="120"/>
        <w:ind w:left="720" w:right="-284"/>
        <w:rPr>
          <w:rFonts w:ascii="Times New Roman" w:hAnsi="Times New Roman"/>
          <w:color w:val="4F81BD"/>
          <w:sz w:val="24"/>
          <w:lang w:val="en-AU"/>
        </w:rPr>
      </w:pPr>
    </w:p>
    <w:p w:rsidR="00CF5BB9" w:rsidRPr="00694738" w:rsidRDefault="00CF5BB9" w:rsidP="00F80827">
      <w:pPr>
        <w:keepNext/>
        <w:keepLines/>
        <w:pBdr>
          <w:top w:val="single" w:sz="4" w:space="4" w:color="0000FF"/>
          <w:left w:val="single" w:sz="4" w:space="4" w:color="0000FF"/>
          <w:bottom w:val="single" w:sz="4" w:space="0" w:color="0000FF"/>
          <w:right w:val="single" w:sz="4" w:space="4" w:color="0000FF"/>
        </w:pBdr>
        <w:spacing w:afterLines="50"/>
        <w:rPr>
          <w:rFonts w:ascii="Times New Roman" w:hAnsi="Times New Roman"/>
          <w:color w:val="4F81BD"/>
          <w:sz w:val="24"/>
        </w:rPr>
      </w:pPr>
      <w:r w:rsidRPr="00694738">
        <w:rPr>
          <w:rFonts w:ascii="Times New Roman" w:hAnsi="Times New Roman"/>
          <w:b/>
          <w:color w:val="4F81BD"/>
          <w:sz w:val="24"/>
          <w:u w:val="single"/>
        </w:rPr>
        <w:t>Q13: Notes for Test Administrator:</w:t>
      </w:r>
    </w:p>
    <w:p w:rsidR="00CF5BB9" w:rsidRPr="00694738" w:rsidRDefault="00CF5BB9" w:rsidP="00F80827">
      <w:pPr>
        <w:keepNext/>
        <w:keepLines/>
        <w:pBdr>
          <w:top w:val="single" w:sz="4" w:space="4" w:color="0000FF"/>
          <w:left w:val="single" w:sz="4" w:space="4" w:color="0000FF"/>
          <w:bottom w:val="single" w:sz="4" w:space="0" w:color="0000FF"/>
          <w:right w:val="single" w:sz="4" w:space="4" w:color="0000FF"/>
        </w:pBdr>
        <w:spacing w:afterLines="50"/>
        <w:rPr>
          <w:rFonts w:ascii="Times New Roman" w:hAnsi="Times New Roman"/>
          <w:color w:val="4F81BD"/>
          <w:sz w:val="24"/>
        </w:rPr>
      </w:pPr>
      <w:r w:rsidRPr="00694738">
        <w:rPr>
          <w:rFonts w:ascii="Times New Roman" w:hAnsi="Times New Roman"/>
          <w:color w:val="4F81BD"/>
          <w:sz w:val="24"/>
        </w:rPr>
        <w:t>‘main job’: If the father has more than one job, his ‘main job’ is the job in which most time is spent, not necessarily the highest earning job.</w:t>
      </w:r>
    </w:p>
    <w:p w:rsidR="00CF5BB9" w:rsidRPr="00694738" w:rsidRDefault="00CF5BB9" w:rsidP="00F80827">
      <w:pPr>
        <w:keepNext/>
        <w:keepLines/>
        <w:pBdr>
          <w:top w:val="single" w:sz="4" w:space="4" w:color="0000FF"/>
          <w:left w:val="single" w:sz="4" w:space="4" w:color="0000FF"/>
          <w:bottom w:val="single" w:sz="4" w:space="0" w:color="0000FF"/>
          <w:right w:val="single" w:sz="4" w:space="4" w:color="0000FF"/>
        </w:pBdr>
        <w:spacing w:afterLines="50"/>
        <w:rPr>
          <w:rFonts w:ascii="Times New Roman" w:hAnsi="Times New Roman"/>
          <w:color w:val="4F81BD"/>
          <w:sz w:val="24"/>
        </w:rPr>
      </w:pPr>
      <w:r w:rsidRPr="00694738">
        <w:rPr>
          <w:rFonts w:ascii="Times New Roman" w:hAnsi="Times New Roman"/>
          <w:color w:val="4F81BD"/>
          <w:sz w:val="24"/>
        </w:rPr>
        <w:t>If the father is working at home, doing home duties, please instruct the student to describe this as ‘working at home, doing home duties’.</w:t>
      </w:r>
    </w:p>
    <w:p w:rsidR="00CF5BB9" w:rsidRPr="00694738" w:rsidRDefault="00CF5BB9" w:rsidP="00F80827">
      <w:pPr>
        <w:keepNext/>
        <w:keepLines/>
        <w:pBdr>
          <w:top w:val="single" w:sz="4" w:space="4" w:color="0000FF"/>
          <w:left w:val="single" w:sz="4" w:space="4" w:color="0000FF"/>
          <w:bottom w:val="single" w:sz="4" w:space="0" w:color="0000FF"/>
          <w:right w:val="single" w:sz="4" w:space="4" w:color="0000FF"/>
        </w:pBdr>
        <w:spacing w:afterLines="50"/>
        <w:rPr>
          <w:rFonts w:ascii="Times New Roman" w:hAnsi="Times New Roman"/>
          <w:color w:val="4F81BD"/>
          <w:sz w:val="24"/>
        </w:rPr>
      </w:pPr>
      <w:r w:rsidRPr="00694738">
        <w:rPr>
          <w:rFonts w:ascii="Times New Roman" w:hAnsi="Times New Roman"/>
          <w:color w:val="4F81BD"/>
          <w:sz w:val="24"/>
        </w:rPr>
        <w:t xml:space="preserve">If </w:t>
      </w:r>
      <w:r w:rsidRPr="00694738">
        <w:rPr>
          <w:rFonts w:ascii="Times New Roman" w:hAnsi="Times New Roman"/>
          <w:iCs/>
          <w:color w:val="4F81BD"/>
          <w:sz w:val="24"/>
        </w:rPr>
        <w:t>a student’s father (or equivalent male guardian) is deceased, then his last job can still be provided</w:t>
      </w:r>
      <w:r w:rsidRPr="00694738" w:rsidDel="006C3DCB">
        <w:rPr>
          <w:rFonts w:ascii="Times New Roman" w:hAnsi="Times New Roman"/>
          <w:color w:val="4F81BD"/>
          <w:sz w:val="24"/>
        </w:rPr>
        <w:t xml:space="preserve"> </w:t>
      </w:r>
      <w:r w:rsidRPr="00694738">
        <w:rPr>
          <w:rFonts w:ascii="Times New Roman" w:hAnsi="Times New Roman"/>
          <w:color w:val="4F81BD"/>
          <w:sz w:val="24"/>
        </w:rPr>
        <w:t>- but if this is unknown the question should be left blank.</w:t>
      </w:r>
    </w:p>
    <w:p w:rsidR="00CF5BB9" w:rsidRPr="00694738" w:rsidRDefault="00CF5BB9" w:rsidP="00F80827">
      <w:pPr>
        <w:keepLines/>
        <w:pBdr>
          <w:top w:val="single" w:sz="4" w:space="4" w:color="0000FF"/>
          <w:left w:val="single" w:sz="4" w:space="4" w:color="0000FF"/>
          <w:bottom w:val="single" w:sz="4" w:space="0" w:color="0000FF"/>
          <w:right w:val="single" w:sz="4" w:space="4" w:color="0000FF"/>
        </w:pBdr>
        <w:spacing w:afterLines="100"/>
        <w:rPr>
          <w:rFonts w:ascii="Times New Roman" w:hAnsi="Times New Roman"/>
          <w:color w:val="4F81BD"/>
          <w:sz w:val="24"/>
        </w:rPr>
      </w:pPr>
      <w:r w:rsidRPr="00694738">
        <w:rPr>
          <w:rFonts w:ascii="Times New Roman" w:hAnsi="Times New Roman"/>
          <w:b/>
          <w:color w:val="4F81BD"/>
          <w:sz w:val="24"/>
        </w:rPr>
        <w:t>Encourage students to answer this question</w:t>
      </w:r>
      <w:r w:rsidRPr="00694738">
        <w:rPr>
          <w:rFonts w:ascii="Times New Roman" w:hAnsi="Times New Roman"/>
          <w:color w:val="4F81BD"/>
          <w:sz w:val="24"/>
        </w:rPr>
        <w:t>. A general description such as ‘works in an office’ is better than nothing written.</w:t>
      </w:r>
    </w:p>
    <w:p w:rsidR="00CF5BB9" w:rsidRPr="00515DCF" w:rsidRDefault="00CF5BB9" w:rsidP="00B75E68">
      <w:pPr>
        <w:rPr>
          <w:rFonts w:ascii="Times New Roman" w:hAnsi="Times New Roman"/>
          <w:sz w:val="24"/>
        </w:rPr>
      </w:pPr>
      <w:r w:rsidRPr="00694738">
        <w:rPr>
          <w:rFonts w:ascii="Times New Roman" w:hAnsi="Times New Roman"/>
          <w:b/>
          <w:color w:val="4F81BD"/>
          <w:sz w:val="24"/>
        </w:rPr>
        <w:br w:type="page"/>
      </w:r>
    </w:p>
    <w:tbl>
      <w:tblPr>
        <w:tblW w:w="9648" w:type="dxa"/>
        <w:tblLayout w:type="fixed"/>
        <w:tblLook w:val="0000"/>
      </w:tblPr>
      <w:tblGrid>
        <w:gridCol w:w="959"/>
        <w:gridCol w:w="4394"/>
        <w:gridCol w:w="875"/>
        <w:gridCol w:w="3420"/>
      </w:tblGrid>
      <w:tr w:rsidR="00CF5BB9" w:rsidRPr="00515DCF" w:rsidTr="009D072B">
        <w:tc>
          <w:tcPr>
            <w:tcW w:w="959" w:type="dxa"/>
            <w:noWrap/>
          </w:tcPr>
          <w:p w:rsidR="00CF5BB9" w:rsidRPr="00515DCF" w:rsidRDefault="00CF5BB9" w:rsidP="009D072B">
            <w:pPr>
              <w:pStyle w:val="QuestionN"/>
              <w:rPr>
                <w:rFonts w:ascii="Times New Roman" w:hAnsi="Times New Roman"/>
                <w:sz w:val="24"/>
                <w:szCs w:val="24"/>
                <w:lang w:val="en-AU"/>
              </w:rPr>
            </w:pPr>
            <w:r w:rsidRPr="00515DCF">
              <w:rPr>
                <w:rFonts w:ascii="Times New Roman" w:hAnsi="Times New Roman"/>
                <w:sz w:val="24"/>
                <w:szCs w:val="24"/>
                <w:lang w:val="en-AU"/>
              </w:rPr>
              <w:t>Q14</w:t>
            </w:r>
          </w:p>
        </w:tc>
        <w:tc>
          <w:tcPr>
            <w:tcW w:w="8689" w:type="dxa"/>
            <w:gridSpan w:val="3"/>
            <w:noWrap/>
          </w:tcPr>
          <w:p w:rsidR="00CF5BB9" w:rsidRPr="00515DCF" w:rsidRDefault="00CF5BB9" w:rsidP="009D072B">
            <w:pPr>
              <w:pStyle w:val="Question0"/>
              <w:rPr>
                <w:rFonts w:ascii="Times New Roman" w:hAnsi="Times New Roman"/>
                <w:sz w:val="24"/>
                <w:szCs w:val="24"/>
              </w:rPr>
            </w:pPr>
            <w:r w:rsidRPr="00515DCF">
              <w:rPr>
                <w:rFonts w:ascii="Times New Roman" w:hAnsi="Times New Roman"/>
                <w:sz w:val="24"/>
                <w:szCs w:val="24"/>
              </w:rPr>
              <w:t>What is the &lt;highest level of schooling&gt; completed by your father?</w:t>
            </w:r>
          </w:p>
        </w:tc>
      </w:tr>
      <w:tr w:rsidR="00CF5BB9" w:rsidRPr="00515DCF" w:rsidTr="009D072B">
        <w:tc>
          <w:tcPr>
            <w:tcW w:w="959" w:type="dxa"/>
            <w:noWrap/>
          </w:tcPr>
          <w:p w:rsidR="00CF5BB9" w:rsidRPr="00515DCF" w:rsidRDefault="00CF5BB9" w:rsidP="009D072B">
            <w:pPr>
              <w:keepNext/>
              <w:rPr>
                <w:rFonts w:ascii="Times New Roman" w:hAnsi="Times New Roman"/>
                <w:sz w:val="24"/>
              </w:rPr>
            </w:pPr>
          </w:p>
        </w:tc>
        <w:tc>
          <w:tcPr>
            <w:tcW w:w="8689" w:type="dxa"/>
            <w:gridSpan w:val="3"/>
            <w:noWrap/>
          </w:tcPr>
          <w:p w:rsidR="00CF5BB9" w:rsidRPr="00515DCF" w:rsidRDefault="00CF5BB9" w:rsidP="009D072B">
            <w:pPr>
              <w:pStyle w:val="InstructionsPen"/>
              <w:rPr>
                <w:sz w:val="24"/>
                <w:szCs w:val="24"/>
              </w:rPr>
            </w:pPr>
            <w:r w:rsidRPr="00515DCF">
              <w:rPr>
                <w:sz w:val="24"/>
                <w:szCs w:val="24"/>
              </w:rPr>
              <w:t>If you are not sure how to answer this question, please ask the &lt;test administrator&gt; for help.</w:t>
            </w:r>
          </w:p>
          <w:p w:rsidR="00CF5BB9" w:rsidRPr="00515DCF" w:rsidRDefault="00CF5BB9" w:rsidP="009D072B">
            <w:pPr>
              <w:pStyle w:val="InstructionsPen"/>
              <w:rPr>
                <w:sz w:val="24"/>
                <w:szCs w:val="24"/>
              </w:rPr>
            </w:pPr>
            <w:r w:rsidRPr="00515DCF">
              <w:rPr>
                <w:sz w:val="24"/>
                <w:szCs w:val="24"/>
              </w:rPr>
              <w:t>(Please tick only one box.)</w:t>
            </w:r>
          </w:p>
        </w:tc>
      </w:tr>
      <w:tr w:rsidR="00CF5BB9" w:rsidRPr="00515DCF" w:rsidTr="009D072B">
        <w:tc>
          <w:tcPr>
            <w:tcW w:w="959" w:type="dxa"/>
            <w:noWrap/>
            <w:vAlign w:val="center"/>
          </w:tcPr>
          <w:p w:rsidR="00CF5BB9" w:rsidRPr="00515DCF" w:rsidRDefault="00CF5BB9" w:rsidP="009D072B">
            <w:pPr>
              <w:pStyle w:val="ItemIndex"/>
              <w:rPr>
                <w:rFonts w:ascii="Times New Roman" w:hAnsi="Times New Roman"/>
                <w:szCs w:val="24"/>
              </w:rPr>
            </w:pPr>
            <w:r w:rsidRPr="00515DCF">
              <w:rPr>
                <w:rFonts w:ascii="Times New Roman" w:hAnsi="Times New Roman"/>
                <w:szCs w:val="24"/>
              </w:rPr>
              <w:t>a)</w:t>
            </w:r>
          </w:p>
        </w:tc>
        <w:tc>
          <w:tcPr>
            <w:tcW w:w="4394" w:type="dxa"/>
            <w:noWrap/>
            <w:vAlign w:val="center"/>
          </w:tcPr>
          <w:p w:rsidR="00CF5BB9" w:rsidRPr="00515DCF" w:rsidRDefault="00CF5BB9" w:rsidP="009D072B">
            <w:pPr>
              <w:pStyle w:val="Item"/>
              <w:rPr>
                <w:szCs w:val="24"/>
              </w:rPr>
            </w:pPr>
            <w:r w:rsidRPr="00515DCF">
              <w:rPr>
                <w:szCs w:val="24"/>
              </w:rPr>
              <w:t>&lt;ISCED level 3A&gt;</w:t>
            </w:r>
            <w:r w:rsidRPr="00515DCF">
              <w:rPr>
                <w:szCs w:val="24"/>
              </w:rPr>
              <w:tab/>
            </w:r>
          </w:p>
        </w:tc>
        <w:tc>
          <w:tcPr>
            <w:tcW w:w="875" w:type="dxa"/>
            <w:noWrap/>
            <w:vAlign w:val="center"/>
          </w:tcPr>
          <w:p w:rsidR="00CF5BB9" w:rsidRPr="00515DCF" w:rsidRDefault="00CF5BB9" w:rsidP="009D072B">
            <w:pPr>
              <w:keepNext/>
              <w:jc w:val="center"/>
              <w:rPr>
                <w:rFonts w:ascii="Times New Roman" w:hAnsi="Times New Roman"/>
                <w:sz w:val="24"/>
                <w:lang w:val="fr-FR"/>
              </w:rPr>
            </w:pPr>
            <w:r w:rsidRPr="00515DCF">
              <w:rPr>
                <w:rFonts w:ascii="Times New Roman" w:hAnsi="Times New Roman"/>
                <w:b/>
                <w:outline/>
                <w:sz w:val="24"/>
                <w:szCs w:val="24"/>
              </w:rPr>
              <w:sym w:font="Wingdings" w:char="F06E"/>
            </w:r>
            <w:r w:rsidRPr="00515DCF">
              <w:rPr>
                <w:rFonts w:ascii="Times New Roman" w:hAnsi="Times New Roman"/>
                <w:sz w:val="24"/>
                <w:vertAlign w:val="subscript"/>
                <w:lang w:val="fr-FR"/>
              </w:rPr>
              <w:t>1</w:t>
            </w:r>
          </w:p>
        </w:tc>
        <w:tc>
          <w:tcPr>
            <w:tcW w:w="3420" w:type="dxa"/>
            <w:noWrap/>
            <w:vAlign w:val="center"/>
          </w:tcPr>
          <w:p w:rsidR="00CF5BB9" w:rsidRPr="00515DCF" w:rsidRDefault="00CF5BB9" w:rsidP="009D072B">
            <w:pPr>
              <w:keepNext/>
              <w:ind w:left="33"/>
              <w:jc w:val="center"/>
              <w:rPr>
                <w:rFonts w:ascii="Times New Roman" w:hAnsi="Times New Roman"/>
                <w:iCs/>
                <w:sz w:val="24"/>
                <w:lang w:val="fr-FR"/>
              </w:rPr>
            </w:pPr>
          </w:p>
        </w:tc>
      </w:tr>
      <w:tr w:rsidR="00CF5BB9" w:rsidRPr="00515DCF" w:rsidTr="009D072B">
        <w:tc>
          <w:tcPr>
            <w:tcW w:w="959" w:type="dxa"/>
            <w:noWrap/>
            <w:vAlign w:val="center"/>
          </w:tcPr>
          <w:p w:rsidR="00CF5BB9" w:rsidRPr="00515DCF" w:rsidRDefault="00CF5BB9" w:rsidP="009D072B">
            <w:pPr>
              <w:pStyle w:val="ItemIndex"/>
              <w:rPr>
                <w:rFonts w:ascii="Times New Roman" w:hAnsi="Times New Roman"/>
                <w:szCs w:val="24"/>
              </w:rPr>
            </w:pPr>
            <w:r w:rsidRPr="00515DCF">
              <w:rPr>
                <w:rFonts w:ascii="Times New Roman" w:hAnsi="Times New Roman"/>
                <w:szCs w:val="24"/>
              </w:rPr>
              <w:t>b)</w:t>
            </w:r>
          </w:p>
        </w:tc>
        <w:tc>
          <w:tcPr>
            <w:tcW w:w="4394" w:type="dxa"/>
            <w:noWrap/>
            <w:vAlign w:val="center"/>
          </w:tcPr>
          <w:p w:rsidR="00CF5BB9" w:rsidRPr="00515DCF" w:rsidRDefault="00CF5BB9" w:rsidP="009D072B">
            <w:pPr>
              <w:pStyle w:val="Item"/>
              <w:rPr>
                <w:szCs w:val="24"/>
              </w:rPr>
            </w:pPr>
            <w:r w:rsidRPr="00515DCF">
              <w:rPr>
                <w:szCs w:val="24"/>
              </w:rPr>
              <w:t>&lt;ISCED level 3B, 3C&gt;</w:t>
            </w:r>
            <w:r w:rsidRPr="00515DCF">
              <w:rPr>
                <w:szCs w:val="24"/>
              </w:rPr>
              <w:tab/>
            </w:r>
          </w:p>
        </w:tc>
        <w:tc>
          <w:tcPr>
            <w:tcW w:w="875" w:type="dxa"/>
            <w:noWrap/>
            <w:vAlign w:val="center"/>
          </w:tcPr>
          <w:p w:rsidR="00CF5BB9" w:rsidRPr="00515DCF" w:rsidRDefault="00CF5BB9" w:rsidP="009D072B">
            <w:pPr>
              <w:keepNext/>
              <w:jc w:val="center"/>
              <w:rPr>
                <w:rFonts w:ascii="Times New Roman" w:hAnsi="Times New Roman"/>
                <w:sz w:val="24"/>
                <w:lang w:val="fr-FR"/>
              </w:rPr>
            </w:pPr>
            <w:r w:rsidRPr="00515DCF">
              <w:rPr>
                <w:rFonts w:ascii="Times New Roman" w:hAnsi="Times New Roman"/>
                <w:b/>
                <w:outline/>
                <w:sz w:val="24"/>
                <w:szCs w:val="24"/>
              </w:rPr>
              <w:sym w:font="Wingdings" w:char="F06E"/>
            </w:r>
            <w:r w:rsidRPr="00515DCF">
              <w:rPr>
                <w:rFonts w:ascii="Times New Roman" w:hAnsi="Times New Roman"/>
                <w:sz w:val="24"/>
                <w:vertAlign w:val="subscript"/>
                <w:lang w:val="en-AU"/>
              </w:rPr>
              <w:t>2</w:t>
            </w:r>
          </w:p>
        </w:tc>
        <w:tc>
          <w:tcPr>
            <w:tcW w:w="3420" w:type="dxa"/>
            <w:noWrap/>
            <w:vAlign w:val="center"/>
          </w:tcPr>
          <w:p w:rsidR="00CF5BB9" w:rsidRPr="00515DCF" w:rsidRDefault="00CF5BB9" w:rsidP="009D072B">
            <w:pPr>
              <w:keepNext/>
              <w:ind w:left="33"/>
              <w:jc w:val="center"/>
              <w:rPr>
                <w:rFonts w:ascii="Times New Roman" w:hAnsi="Times New Roman"/>
                <w:iCs/>
                <w:sz w:val="24"/>
                <w:lang w:val="fr-FR"/>
              </w:rPr>
            </w:pPr>
          </w:p>
        </w:tc>
      </w:tr>
      <w:tr w:rsidR="00CF5BB9" w:rsidRPr="00515DCF" w:rsidTr="009D072B">
        <w:tc>
          <w:tcPr>
            <w:tcW w:w="959" w:type="dxa"/>
            <w:noWrap/>
            <w:vAlign w:val="center"/>
          </w:tcPr>
          <w:p w:rsidR="00CF5BB9" w:rsidRPr="00515DCF" w:rsidRDefault="00CF5BB9" w:rsidP="009D072B">
            <w:pPr>
              <w:pStyle w:val="ItemIndex"/>
              <w:rPr>
                <w:rFonts w:ascii="Times New Roman" w:hAnsi="Times New Roman"/>
                <w:szCs w:val="24"/>
              </w:rPr>
            </w:pPr>
            <w:r w:rsidRPr="00515DCF">
              <w:rPr>
                <w:rFonts w:ascii="Times New Roman" w:hAnsi="Times New Roman"/>
                <w:szCs w:val="24"/>
              </w:rPr>
              <w:t>c)</w:t>
            </w:r>
          </w:p>
        </w:tc>
        <w:tc>
          <w:tcPr>
            <w:tcW w:w="4394" w:type="dxa"/>
            <w:noWrap/>
            <w:vAlign w:val="center"/>
          </w:tcPr>
          <w:p w:rsidR="00CF5BB9" w:rsidRPr="00515DCF" w:rsidRDefault="00CF5BB9" w:rsidP="009D072B">
            <w:pPr>
              <w:pStyle w:val="Item"/>
              <w:rPr>
                <w:szCs w:val="24"/>
              </w:rPr>
            </w:pPr>
            <w:r w:rsidRPr="00515DCF">
              <w:rPr>
                <w:szCs w:val="24"/>
              </w:rPr>
              <w:t>&lt;ISCED level 2&gt;</w:t>
            </w:r>
            <w:r w:rsidRPr="00515DCF">
              <w:rPr>
                <w:szCs w:val="24"/>
              </w:rPr>
              <w:tab/>
            </w:r>
          </w:p>
        </w:tc>
        <w:tc>
          <w:tcPr>
            <w:tcW w:w="875" w:type="dxa"/>
            <w:noWrap/>
            <w:vAlign w:val="center"/>
          </w:tcPr>
          <w:p w:rsidR="00CF5BB9" w:rsidRPr="00515DCF" w:rsidRDefault="00CF5BB9" w:rsidP="009D072B">
            <w:pPr>
              <w:jc w:val="center"/>
              <w:rPr>
                <w:rFonts w:ascii="Times New Roman" w:hAnsi="Times New Roman"/>
                <w:sz w:val="24"/>
              </w:rPr>
            </w:pPr>
            <w:r w:rsidRPr="00515DCF">
              <w:rPr>
                <w:rFonts w:ascii="Times New Roman" w:hAnsi="Times New Roman"/>
                <w:b/>
                <w:outline/>
                <w:sz w:val="24"/>
                <w:szCs w:val="24"/>
              </w:rPr>
              <w:sym w:font="Wingdings" w:char="F06E"/>
            </w:r>
            <w:r w:rsidRPr="00515DCF">
              <w:rPr>
                <w:rFonts w:ascii="Times New Roman" w:hAnsi="Times New Roman"/>
                <w:sz w:val="24"/>
                <w:vertAlign w:val="subscript"/>
              </w:rPr>
              <w:t>3</w:t>
            </w:r>
          </w:p>
        </w:tc>
        <w:tc>
          <w:tcPr>
            <w:tcW w:w="3420" w:type="dxa"/>
            <w:noWrap/>
            <w:vAlign w:val="center"/>
          </w:tcPr>
          <w:p w:rsidR="00CF5BB9" w:rsidRPr="00515DCF" w:rsidRDefault="00CF5BB9" w:rsidP="009D072B">
            <w:pPr>
              <w:keepNext/>
              <w:ind w:left="33"/>
              <w:jc w:val="center"/>
              <w:rPr>
                <w:rFonts w:ascii="Times New Roman" w:hAnsi="Times New Roman"/>
                <w:iCs/>
                <w:sz w:val="24"/>
                <w:lang w:val="fr-FR"/>
              </w:rPr>
            </w:pPr>
          </w:p>
        </w:tc>
      </w:tr>
      <w:tr w:rsidR="00CF5BB9" w:rsidRPr="00515DCF" w:rsidTr="009D072B">
        <w:tc>
          <w:tcPr>
            <w:tcW w:w="959" w:type="dxa"/>
            <w:noWrap/>
            <w:vAlign w:val="center"/>
          </w:tcPr>
          <w:p w:rsidR="00CF5BB9" w:rsidRPr="00515DCF" w:rsidRDefault="00CF5BB9" w:rsidP="009D072B">
            <w:pPr>
              <w:pStyle w:val="ItemIndex"/>
              <w:rPr>
                <w:rFonts w:ascii="Times New Roman" w:hAnsi="Times New Roman"/>
                <w:szCs w:val="24"/>
              </w:rPr>
            </w:pPr>
            <w:r w:rsidRPr="00515DCF">
              <w:rPr>
                <w:rFonts w:ascii="Times New Roman" w:hAnsi="Times New Roman"/>
                <w:szCs w:val="24"/>
              </w:rPr>
              <w:t>d)</w:t>
            </w:r>
          </w:p>
        </w:tc>
        <w:tc>
          <w:tcPr>
            <w:tcW w:w="4394" w:type="dxa"/>
            <w:noWrap/>
            <w:vAlign w:val="center"/>
          </w:tcPr>
          <w:p w:rsidR="00CF5BB9" w:rsidRPr="00515DCF" w:rsidRDefault="00CF5BB9" w:rsidP="009D072B">
            <w:pPr>
              <w:pStyle w:val="Item"/>
              <w:rPr>
                <w:szCs w:val="24"/>
              </w:rPr>
            </w:pPr>
            <w:r w:rsidRPr="00515DCF">
              <w:rPr>
                <w:szCs w:val="24"/>
              </w:rPr>
              <w:t>&lt;ISCED level 1&gt;</w:t>
            </w:r>
            <w:r w:rsidRPr="00515DCF">
              <w:rPr>
                <w:szCs w:val="24"/>
              </w:rPr>
              <w:tab/>
            </w:r>
          </w:p>
        </w:tc>
        <w:tc>
          <w:tcPr>
            <w:tcW w:w="875" w:type="dxa"/>
            <w:noWrap/>
            <w:vAlign w:val="center"/>
          </w:tcPr>
          <w:p w:rsidR="00CF5BB9" w:rsidRPr="00515DCF" w:rsidRDefault="00CF5BB9" w:rsidP="009D072B">
            <w:pPr>
              <w:jc w:val="center"/>
              <w:rPr>
                <w:rFonts w:ascii="Times New Roman" w:hAnsi="Times New Roman"/>
                <w:sz w:val="24"/>
              </w:rPr>
            </w:pPr>
            <w:r w:rsidRPr="00515DCF">
              <w:rPr>
                <w:rFonts w:ascii="Times New Roman" w:hAnsi="Times New Roman"/>
                <w:b/>
                <w:outline/>
                <w:sz w:val="24"/>
                <w:szCs w:val="24"/>
              </w:rPr>
              <w:sym w:font="Wingdings" w:char="F06E"/>
            </w:r>
            <w:r w:rsidRPr="00515DCF">
              <w:rPr>
                <w:rFonts w:ascii="Times New Roman" w:hAnsi="Times New Roman"/>
                <w:sz w:val="24"/>
                <w:vertAlign w:val="subscript"/>
              </w:rPr>
              <w:t>4</w:t>
            </w:r>
          </w:p>
        </w:tc>
        <w:tc>
          <w:tcPr>
            <w:tcW w:w="3420" w:type="dxa"/>
            <w:noWrap/>
            <w:vAlign w:val="center"/>
          </w:tcPr>
          <w:p w:rsidR="00CF5BB9" w:rsidRPr="00515DCF" w:rsidRDefault="00CF5BB9" w:rsidP="009D072B">
            <w:pPr>
              <w:keepNext/>
              <w:ind w:left="33"/>
              <w:jc w:val="center"/>
              <w:rPr>
                <w:rFonts w:ascii="Times New Roman" w:hAnsi="Times New Roman"/>
                <w:iCs/>
                <w:sz w:val="24"/>
                <w:lang w:val="fr-FR"/>
              </w:rPr>
            </w:pPr>
          </w:p>
        </w:tc>
      </w:tr>
      <w:tr w:rsidR="00CF5BB9" w:rsidRPr="00515DCF" w:rsidTr="009D072B">
        <w:tc>
          <w:tcPr>
            <w:tcW w:w="959" w:type="dxa"/>
            <w:noWrap/>
            <w:vAlign w:val="center"/>
          </w:tcPr>
          <w:p w:rsidR="00CF5BB9" w:rsidRPr="00515DCF" w:rsidRDefault="00CF5BB9" w:rsidP="009D072B">
            <w:pPr>
              <w:pStyle w:val="ItemIndex"/>
              <w:rPr>
                <w:rFonts w:ascii="Times New Roman" w:hAnsi="Times New Roman"/>
                <w:szCs w:val="24"/>
              </w:rPr>
            </w:pPr>
            <w:r w:rsidRPr="00515DCF">
              <w:rPr>
                <w:rFonts w:ascii="Times New Roman" w:hAnsi="Times New Roman"/>
                <w:szCs w:val="24"/>
              </w:rPr>
              <w:t>e)</w:t>
            </w:r>
          </w:p>
        </w:tc>
        <w:tc>
          <w:tcPr>
            <w:tcW w:w="4394" w:type="dxa"/>
            <w:noWrap/>
            <w:vAlign w:val="center"/>
          </w:tcPr>
          <w:p w:rsidR="00CF5BB9" w:rsidRPr="00515DCF" w:rsidRDefault="00CF5BB9" w:rsidP="009D072B">
            <w:pPr>
              <w:pStyle w:val="Item"/>
              <w:rPr>
                <w:szCs w:val="24"/>
              </w:rPr>
            </w:pPr>
            <w:r w:rsidRPr="00515DCF">
              <w:rPr>
                <w:szCs w:val="24"/>
              </w:rPr>
              <w:t>He did not complete &lt;ISCED level 1&gt;</w:t>
            </w:r>
            <w:r w:rsidRPr="00515DCF">
              <w:rPr>
                <w:szCs w:val="24"/>
              </w:rPr>
              <w:tab/>
            </w:r>
          </w:p>
        </w:tc>
        <w:tc>
          <w:tcPr>
            <w:tcW w:w="875" w:type="dxa"/>
            <w:noWrap/>
            <w:vAlign w:val="center"/>
          </w:tcPr>
          <w:p w:rsidR="00CF5BB9" w:rsidRPr="00515DCF" w:rsidRDefault="00CF5BB9" w:rsidP="009D072B">
            <w:pPr>
              <w:jc w:val="center"/>
              <w:rPr>
                <w:rFonts w:ascii="Times New Roman" w:hAnsi="Times New Roman"/>
                <w:sz w:val="24"/>
              </w:rPr>
            </w:pPr>
            <w:r w:rsidRPr="00515DCF">
              <w:rPr>
                <w:rFonts w:ascii="Times New Roman" w:hAnsi="Times New Roman"/>
                <w:b/>
                <w:outline/>
                <w:sz w:val="24"/>
                <w:szCs w:val="24"/>
              </w:rPr>
              <w:sym w:font="Wingdings" w:char="F06E"/>
            </w:r>
            <w:r w:rsidRPr="00515DCF">
              <w:rPr>
                <w:rFonts w:ascii="Times New Roman" w:hAnsi="Times New Roman"/>
                <w:sz w:val="24"/>
                <w:vertAlign w:val="subscript"/>
                <w:lang w:val="fr-FR"/>
              </w:rPr>
              <w:t>5</w:t>
            </w:r>
          </w:p>
        </w:tc>
        <w:tc>
          <w:tcPr>
            <w:tcW w:w="3420" w:type="dxa"/>
            <w:noWrap/>
            <w:vAlign w:val="center"/>
          </w:tcPr>
          <w:p w:rsidR="00CF5BB9" w:rsidRPr="00515DCF" w:rsidRDefault="00CF5BB9" w:rsidP="009D072B">
            <w:pPr>
              <w:ind w:left="33"/>
              <w:jc w:val="center"/>
              <w:rPr>
                <w:rFonts w:ascii="Times New Roman" w:hAnsi="Times New Roman"/>
                <w:iCs/>
                <w:sz w:val="24"/>
                <w:lang w:val="fr-FR"/>
              </w:rPr>
            </w:pPr>
          </w:p>
        </w:tc>
      </w:tr>
    </w:tbl>
    <w:p w:rsidR="00CF5BB9" w:rsidRPr="00694738" w:rsidRDefault="00CF5BB9" w:rsidP="00B75E68">
      <w:pPr>
        <w:pStyle w:val="NotesHeading"/>
        <w:rPr>
          <w:rFonts w:ascii="Times New Roman" w:hAnsi="Times New Roman"/>
          <w:color w:val="4F81BD"/>
          <w:szCs w:val="24"/>
        </w:rPr>
      </w:pPr>
      <w:r w:rsidRPr="00694738">
        <w:rPr>
          <w:rFonts w:ascii="Times New Roman" w:hAnsi="Times New Roman"/>
          <w:color w:val="4F81BD"/>
          <w:szCs w:val="24"/>
        </w:rPr>
        <w:t>Notes for National Project Manager:</w:t>
      </w:r>
    </w:p>
    <w:p w:rsidR="00CF5BB9" w:rsidRPr="00694738" w:rsidRDefault="00CF5BB9" w:rsidP="00B75E68">
      <w:pPr>
        <w:spacing w:before="120" w:after="120"/>
        <w:ind w:left="720" w:right="-284"/>
        <w:rPr>
          <w:rFonts w:ascii="Times New Roman" w:hAnsi="Times New Roman"/>
          <w:color w:val="4F81BD"/>
          <w:sz w:val="24"/>
          <w:lang w:val="en-AU"/>
        </w:rPr>
      </w:pPr>
      <w:r w:rsidRPr="00694738">
        <w:rPr>
          <w:rFonts w:ascii="Times New Roman" w:hAnsi="Times New Roman"/>
          <w:color w:val="4F81BD"/>
          <w:sz w:val="24"/>
        </w:rPr>
        <w:t>This question has been retained from the PISA 2009 Main Survey (StQ14).</w:t>
      </w:r>
      <w:r w:rsidRPr="00694738">
        <w:rPr>
          <w:rFonts w:ascii="Times New Roman" w:hAnsi="Times New Roman"/>
          <w:color w:val="4F81BD"/>
          <w:sz w:val="24"/>
          <w:lang w:val="en-AU"/>
        </w:rPr>
        <w:t xml:space="preserve"> This item establishes the father of the student’s highest level of education.</w:t>
      </w:r>
    </w:p>
    <w:p w:rsidR="00CF5BB9" w:rsidRPr="00694738" w:rsidRDefault="00CF5BB9" w:rsidP="00B75E68">
      <w:pPr>
        <w:pStyle w:val="Notes"/>
        <w:rPr>
          <w:rFonts w:ascii="Times New Roman" w:hAnsi="Times New Roman"/>
          <w:color w:val="4F81BD"/>
          <w:szCs w:val="24"/>
        </w:rPr>
      </w:pPr>
      <w:r w:rsidRPr="00694738">
        <w:rPr>
          <w:rFonts w:ascii="Times New Roman" w:hAnsi="Times New Roman"/>
          <w:color w:val="4F81BD"/>
          <w:szCs w:val="24"/>
        </w:rPr>
        <w:t xml:space="preserve">Stem: </w:t>
      </w:r>
      <w:r w:rsidRPr="00694738">
        <w:rPr>
          <w:rFonts w:ascii="Times New Roman" w:hAnsi="Times New Roman"/>
          <w:b/>
          <w:color w:val="4F81BD"/>
          <w:szCs w:val="24"/>
        </w:rPr>
        <w:t>&lt;highest level of schooling&gt;</w:t>
      </w:r>
      <w:r w:rsidRPr="00694738">
        <w:rPr>
          <w:rFonts w:ascii="Times New Roman" w:hAnsi="Times New Roman"/>
          <w:color w:val="4F81BD"/>
          <w:szCs w:val="24"/>
        </w:rPr>
        <w:t xml:space="preserve"> should be adapted to refer to the sections of schooling that correspond to ISCED levels 1 to 3.</w:t>
      </w:r>
    </w:p>
    <w:p w:rsidR="00CF5BB9" w:rsidRPr="00694738" w:rsidRDefault="00CF5BB9" w:rsidP="00B75E68">
      <w:pPr>
        <w:pStyle w:val="Notes"/>
        <w:rPr>
          <w:rFonts w:ascii="Times New Roman" w:hAnsi="Times New Roman"/>
          <w:color w:val="4F81BD"/>
          <w:szCs w:val="24"/>
        </w:rPr>
      </w:pPr>
      <w:r w:rsidRPr="00694738">
        <w:rPr>
          <w:rFonts w:ascii="Times New Roman" w:hAnsi="Times New Roman"/>
          <w:color w:val="4F81BD"/>
          <w:szCs w:val="24"/>
        </w:rPr>
        <w:t xml:space="preserve">The categories need to be specified using country-specific terms that will be understood by the students responding to the question. Each category needs to be mapped to the ISCED classification of educational levels (see </w:t>
      </w:r>
      <w:r w:rsidRPr="00694738">
        <w:rPr>
          <w:rFonts w:ascii="Times New Roman" w:hAnsi="Times New Roman"/>
          <w:i/>
          <w:color w:val="4F81BD"/>
          <w:szCs w:val="24"/>
        </w:rPr>
        <w:t>Classifying Educational Programmes — Manual for ISCED-97 Implementation in OECD Countries</w:t>
      </w:r>
      <w:r w:rsidRPr="00694738">
        <w:rPr>
          <w:rFonts w:ascii="Times New Roman" w:hAnsi="Times New Roman"/>
          <w:color w:val="4F81BD"/>
          <w:szCs w:val="24"/>
        </w:rPr>
        <w:t>, 1999 Edition, OECD). The following information about ISCED is taken from this manual.</w:t>
      </w:r>
    </w:p>
    <w:p w:rsidR="00CF5BB9" w:rsidRPr="00694738" w:rsidRDefault="00CF5BB9" w:rsidP="00B75E68">
      <w:pPr>
        <w:pStyle w:val="Notes"/>
        <w:rPr>
          <w:rFonts w:ascii="Times New Roman" w:hAnsi="Times New Roman"/>
          <w:color w:val="4F81BD"/>
          <w:szCs w:val="24"/>
        </w:rPr>
      </w:pPr>
      <w:r w:rsidRPr="00694738">
        <w:rPr>
          <w:rFonts w:ascii="Times New Roman" w:hAnsi="Times New Roman"/>
          <w:color w:val="4F81BD"/>
          <w:szCs w:val="24"/>
        </w:rPr>
        <w:t>ISCED Level 1: Primary level of education.</w:t>
      </w:r>
    </w:p>
    <w:p w:rsidR="00CF5BB9" w:rsidRPr="00694738" w:rsidRDefault="00CF5BB9" w:rsidP="00B75E68">
      <w:pPr>
        <w:pStyle w:val="Notes"/>
        <w:rPr>
          <w:rFonts w:ascii="Times New Roman" w:hAnsi="Times New Roman"/>
          <w:color w:val="4F81BD"/>
          <w:szCs w:val="24"/>
        </w:rPr>
      </w:pPr>
      <w:r w:rsidRPr="00694738">
        <w:rPr>
          <w:rFonts w:ascii="Times New Roman" w:hAnsi="Times New Roman"/>
          <w:color w:val="4F81BD"/>
          <w:szCs w:val="24"/>
        </w:rPr>
        <w:t>ISCED Level 2: Lower secondary level of education.</w:t>
      </w:r>
    </w:p>
    <w:p w:rsidR="00CF5BB9" w:rsidRPr="00694738" w:rsidRDefault="00CF5BB9" w:rsidP="00B75E68">
      <w:pPr>
        <w:pStyle w:val="Notes"/>
        <w:rPr>
          <w:rFonts w:ascii="Times New Roman" w:hAnsi="Times New Roman"/>
          <w:color w:val="4F81BD"/>
          <w:szCs w:val="24"/>
        </w:rPr>
      </w:pPr>
      <w:r w:rsidRPr="00694738">
        <w:rPr>
          <w:rFonts w:ascii="Times New Roman" w:hAnsi="Times New Roman"/>
          <w:color w:val="4F81BD"/>
          <w:szCs w:val="24"/>
        </w:rPr>
        <w:t xml:space="preserve">ISCED Level 3A: Upper secondary level of education with programmes designed to provide direct access to ISCED 5A. </w:t>
      </w:r>
    </w:p>
    <w:p w:rsidR="00CF5BB9" w:rsidRPr="00694738" w:rsidRDefault="00CF5BB9" w:rsidP="00B75E68">
      <w:pPr>
        <w:pStyle w:val="Notes"/>
        <w:rPr>
          <w:rFonts w:ascii="Times New Roman" w:hAnsi="Times New Roman"/>
          <w:color w:val="4F81BD"/>
          <w:szCs w:val="24"/>
        </w:rPr>
      </w:pPr>
      <w:r w:rsidRPr="00694738">
        <w:rPr>
          <w:rFonts w:ascii="Times New Roman" w:hAnsi="Times New Roman"/>
          <w:color w:val="4F81BD"/>
          <w:szCs w:val="24"/>
        </w:rPr>
        <w:t>ISCED Level 3B: Upper secondary level of education with programmes designed to provide direct access to ISCED 5B. Level 3B tends to be more practical and has a vocational orientation.</w:t>
      </w:r>
    </w:p>
    <w:p w:rsidR="00CF5BB9" w:rsidRPr="00694738" w:rsidRDefault="00CF5BB9" w:rsidP="00B75E68">
      <w:pPr>
        <w:pStyle w:val="Notes"/>
        <w:rPr>
          <w:rFonts w:ascii="Times New Roman" w:hAnsi="Times New Roman"/>
          <w:color w:val="4F81BD"/>
          <w:szCs w:val="24"/>
        </w:rPr>
      </w:pPr>
      <w:r w:rsidRPr="00694738">
        <w:rPr>
          <w:rFonts w:ascii="Times New Roman" w:hAnsi="Times New Roman"/>
          <w:color w:val="4F81BD"/>
          <w:szCs w:val="24"/>
        </w:rPr>
        <w:t xml:space="preserve">ISCED Level 3C: Upper secondary level of education with programmes designed to provide direct access to the labour market. </w:t>
      </w:r>
    </w:p>
    <w:p w:rsidR="00CF5BB9" w:rsidRPr="00694738" w:rsidRDefault="00CF5BB9" w:rsidP="00B75E68">
      <w:pPr>
        <w:pStyle w:val="Notes"/>
        <w:rPr>
          <w:rFonts w:ascii="Times New Roman" w:hAnsi="Times New Roman"/>
          <w:color w:val="4F81BD"/>
          <w:szCs w:val="24"/>
        </w:rPr>
      </w:pPr>
      <w:r w:rsidRPr="00694738">
        <w:rPr>
          <w:rFonts w:ascii="Times New Roman" w:hAnsi="Times New Roman"/>
          <w:color w:val="4F81BD"/>
          <w:szCs w:val="24"/>
        </w:rPr>
        <w:t>In some countries there may not be an administrative or structural boundary between ISCED 2 and 3 in the educational system. In these cases one may ask about completion of the grade/year level that can be defined as an implicit boundary between ISCED level 2 and 3.</w:t>
      </w:r>
    </w:p>
    <w:p w:rsidR="00CF5BB9" w:rsidRPr="00694738" w:rsidRDefault="00CF5BB9" w:rsidP="00B75E68">
      <w:pPr>
        <w:pStyle w:val="Notes"/>
        <w:rPr>
          <w:rFonts w:ascii="Times New Roman" w:hAnsi="Times New Roman"/>
          <w:color w:val="4F81BD"/>
          <w:szCs w:val="24"/>
          <w:lang w:val="en-GB"/>
        </w:rPr>
      </w:pPr>
      <w:r w:rsidRPr="00694738">
        <w:rPr>
          <w:rFonts w:ascii="Times New Roman" w:hAnsi="Times New Roman"/>
          <w:b/>
          <w:bCs/>
          <w:color w:val="4F81BD"/>
          <w:szCs w:val="24"/>
          <w:lang w:val="en-GB"/>
        </w:rPr>
        <w:t>Adaptations to this question are a requirement</w:t>
      </w:r>
      <w:r w:rsidRPr="00694738">
        <w:rPr>
          <w:rFonts w:ascii="Times New Roman" w:hAnsi="Times New Roman"/>
          <w:color w:val="4F81BD"/>
          <w:szCs w:val="24"/>
          <w:lang w:val="en-GB"/>
        </w:rPr>
        <w:t>. They need to be described in the Questionnaire Adaptation Spreadsheet and agreed between the NPM and the Consortium.</w:t>
      </w:r>
    </w:p>
    <w:p w:rsidR="00CF5BB9" w:rsidRPr="00694738" w:rsidRDefault="00CF5BB9" w:rsidP="00B75E68">
      <w:pPr>
        <w:pStyle w:val="NotesHeading"/>
        <w:rPr>
          <w:rFonts w:ascii="Times New Roman" w:hAnsi="Times New Roman"/>
          <w:color w:val="4F81BD"/>
          <w:szCs w:val="24"/>
        </w:rPr>
      </w:pPr>
      <w:r w:rsidRPr="00694738">
        <w:rPr>
          <w:rFonts w:ascii="Times New Roman" w:hAnsi="Times New Roman"/>
          <w:color w:val="4F81BD"/>
          <w:szCs w:val="24"/>
        </w:rPr>
        <w:t>Notes for Translator:</w:t>
      </w:r>
    </w:p>
    <w:p w:rsidR="00CF5BB9" w:rsidRPr="00694738" w:rsidRDefault="00CF5BB9" w:rsidP="00B75E68">
      <w:pPr>
        <w:pStyle w:val="Notes"/>
        <w:rPr>
          <w:rFonts w:ascii="Times New Roman" w:hAnsi="Times New Roman"/>
          <w:color w:val="4F81BD"/>
          <w:szCs w:val="24"/>
          <w:lang w:val="en-GB"/>
        </w:rPr>
      </w:pPr>
      <w:r w:rsidRPr="00694738">
        <w:rPr>
          <w:rFonts w:ascii="Times New Roman" w:hAnsi="Times New Roman"/>
          <w:color w:val="4F81BD"/>
          <w:szCs w:val="24"/>
          <w:lang w:val="en-GB"/>
        </w:rPr>
        <w:t>This question was worded identically in the PISA 2009 Main Survey (StQ14).</w:t>
      </w:r>
    </w:p>
    <w:p w:rsidR="00CF5BB9" w:rsidRPr="00694738" w:rsidRDefault="00CF5BB9" w:rsidP="00B75E68">
      <w:pPr>
        <w:spacing w:before="120" w:after="120"/>
        <w:ind w:left="720" w:right="29"/>
        <w:rPr>
          <w:rFonts w:ascii="Times New Roman" w:hAnsi="Times New Roman"/>
          <w:snapToGrid w:val="0"/>
          <w:color w:val="4F81BD"/>
          <w:sz w:val="24"/>
          <w:lang w:val="en-AU"/>
        </w:rPr>
      </w:pPr>
      <w:r w:rsidRPr="00694738">
        <w:rPr>
          <w:rFonts w:ascii="Times New Roman" w:hAnsi="Times New Roman"/>
          <w:snapToGrid w:val="0"/>
          <w:color w:val="4F81BD"/>
          <w:sz w:val="24"/>
          <w:lang w:val="en-AU"/>
        </w:rPr>
        <w:t xml:space="preserve">Do NOT use the expressions ‘ISCED </w:t>
      </w:r>
      <w:r w:rsidRPr="00694738">
        <w:rPr>
          <w:rFonts w:ascii="Times New Roman" w:hAnsi="Times New Roman"/>
          <w:color w:val="4F81BD"/>
          <w:sz w:val="24"/>
          <w:lang w:val="en-AU"/>
        </w:rPr>
        <w:t>3A</w:t>
      </w:r>
      <w:r w:rsidRPr="00694738">
        <w:rPr>
          <w:rFonts w:ascii="Times New Roman" w:hAnsi="Times New Roman"/>
          <w:snapToGrid w:val="0"/>
          <w:color w:val="4F81BD"/>
          <w:sz w:val="24"/>
          <w:lang w:val="en-AU"/>
        </w:rPr>
        <w:t>’, ‘ISCED 3B’ etc. as the respondent will not understand them.</w:t>
      </w:r>
    </w:p>
    <w:p w:rsidR="00CF5BB9" w:rsidRPr="00694738" w:rsidRDefault="00CF5BB9" w:rsidP="00B75E68">
      <w:pPr>
        <w:spacing w:before="120" w:after="120"/>
        <w:ind w:left="720" w:right="29"/>
        <w:rPr>
          <w:rFonts w:ascii="Times New Roman" w:hAnsi="Times New Roman"/>
          <w:snapToGrid w:val="0"/>
          <w:color w:val="4F81BD"/>
          <w:sz w:val="24"/>
          <w:lang w:val="en-AU"/>
        </w:rPr>
      </w:pPr>
    </w:p>
    <w:p w:rsidR="00CF5BB9" w:rsidRPr="00694738" w:rsidRDefault="00CF5BB9" w:rsidP="00F80827">
      <w:pPr>
        <w:keepNext/>
        <w:keepLines/>
        <w:pBdr>
          <w:top w:val="single" w:sz="4" w:space="4" w:color="0000FF"/>
          <w:left w:val="single" w:sz="4" w:space="4" w:color="0000FF"/>
          <w:bottom w:val="single" w:sz="4" w:space="4" w:color="0000FF"/>
          <w:right w:val="single" w:sz="4" w:space="4" w:color="0000FF"/>
        </w:pBdr>
        <w:spacing w:afterLines="50"/>
        <w:ind w:right="29"/>
        <w:rPr>
          <w:rFonts w:ascii="Times New Roman" w:hAnsi="Times New Roman"/>
          <w:color w:val="4F81BD"/>
          <w:sz w:val="24"/>
        </w:rPr>
      </w:pPr>
      <w:r w:rsidRPr="00694738">
        <w:rPr>
          <w:rFonts w:ascii="Times New Roman" w:hAnsi="Times New Roman"/>
          <w:b/>
          <w:color w:val="4F81BD"/>
          <w:sz w:val="24"/>
          <w:u w:val="single"/>
        </w:rPr>
        <w:t>Q14: Notes for Test Administrator:</w:t>
      </w:r>
    </w:p>
    <w:p w:rsidR="00CF5BB9" w:rsidRPr="00694738" w:rsidRDefault="00CF5BB9" w:rsidP="00F80827">
      <w:pPr>
        <w:keepNext/>
        <w:keepLines/>
        <w:pBdr>
          <w:top w:val="single" w:sz="4" w:space="4" w:color="0000FF"/>
          <w:left w:val="single" w:sz="4" w:space="4" w:color="0000FF"/>
          <w:bottom w:val="single" w:sz="4" w:space="4" w:color="0000FF"/>
          <w:right w:val="single" w:sz="4" w:space="4" w:color="0000FF"/>
        </w:pBdr>
        <w:spacing w:afterLines="50"/>
        <w:ind w:right="29"/>
        <w:rPr>
          <w:rFonts w:ascii="Times New Roman" w:hAnsi="Times New Roman"/>
          <w:color w:val="4F81BD"/>
          <w:sz w:val="24"/>
        </w:rPr>
      </w:pPr>
      <w:r w:rsidRPr="00694738">
        <w:rPr>
          <w:rFonts w:ascii="Times New Roman" w:hAnsi="Times New Roman"/>
          <w:color w:val="4F81BD"/>
          <w:sz w:val="24"/>
        </w:rPr>
        <w:t>This question is asking about completion, that is, obtaining a qualification. Just attending an institution where these qualifications can be obtained is not enough.</w:t>
      </w:r>
    </w:p>
    <w:p w:rsidR="00CF5BB9" w:rsidRPr="00694738" w:rsidRDefault="00CF5BB9" w:rsidP="00F80827">
      <w:pPr>
        <w:keepNext/>
        <w:keepLines/>
        <w:pBdr>
          <w:top w:val="single" w:sz="4" w:space="4" w:color="0000FF"/>
          <w:left w:val="single" w:sz="4" w:space="4" w:color="0000FF"/>
          <w:bottom w:val="single" w:sz="4" w:space="4" w:color="0000FF"/>
          <w:right w:val="single" w:sz="4" w:space="4" w:color="0000FF"/>
        </w:pBdr>
        <w:spacing w:afterLines="50"/>
        <w:ind w:right="29"/>
        <w:rPr>
          <w:rFonts w:ascii="Times New Roman" w:hAnsi="Times New Roman"/>
          <w:color w:val="4F81BD"/>
          <w:sz w:val="24"/>
        </w:rPr>
      </w:pPr>
      <w:r w:rsidRPr="00694738">
        <w:rPr>
          <w:rFonts w:ascii="Times New Roman" w:hAnsi="Times New Roman"/>
          <w:color w:val="4F81BD"/>
          <w:sz w:val="24"/>
        </w:rPr>
        <w:t xml:space="preserve">If </w:t>
      </w:r>
      <w:r w:rsidRPr="00694738">
        <w:rPr>
          <w:rFonts w:ascii="Times New Roman" w:hAnsi="Times New Roman"/>
          <w:iCs/>
          <w:color w:val="4F81BD"/>
          <w:sz w:val="24"/>
        </w:rPr>
        <w:t>a student’s father (or equivalent male guardian) is deceased, then his qualifications can still be provided</w:t>
      </w:r>
      <w:r w:rsidRPr="00694738" w:rsidDel="006C3DCB">
        <w:rPr>
          <w:rFonts w:ascii="Times New Roman" w:hAnsi="Times New Roman"/>
          <w:color w:val="4F81BD"/>
          <w:sz w:val="24"/>
        </w:rPr>
        <w:t xml:space="preserve"> </w:t>
      </w:r>
      <w:r w:rsidRPr="00694738">
        <w:rPr>
          <w:rFonts w:ascii="Times New Roman" w:hAnsi="Times New Roman"/>
          <w:color w:val="4F81BD"/>
          <w:sz w:val="24"/>
        </w:rPr>
        <w:t>– but if this is unknown the question should be left blank.</w:t>
      </w:r>
    </w:p>
    <w:p w:rsidR="00CF5BB9" w:rsidRPr="00694738" w:rsidRDefault="00CF5BB9" w:rsidP="00F80827">
      <w:pPr>
        <w:keepNext/>
        <w:keepLines/>
        <w:pBdr>
          <w:top w:val="single" w:sz="4" w:space="4" w:color="0000FF"/>
          <w:left w:val="single" w:sz="4" w:space="4" w:color="0000FF"/>
          <w:bottom w:val="single" w:sz="4" w:space="4" w:color="0000FF"/>
          <w:right w:val="single" w:sz="4" w:space="4" w:color="0000FF"/>
        </w:pBdr>
        <w:spacing w:afterLines="100"/>
        <w:ind w:right="29"/>
        <w:rPr>
          <w:rFonts w:ascii="Times New Roman" w:hAnsi="Times New Roman"/>
          <w:snapToGrid w:val="0"/>
          <w:color w:val="4F81BD"/>
          <w:sz w:val="24"/>
        </w:rPr>
      </w:pPr>
      <w:r w:rsidRPr="00694738">
        <w:rPr>
          <w:rFonts w:ascii="Times New Roman" w:hAnsi="Times New Roman"/>
          <w:snapToGrid w:val="0"/>
          <w:color w:val="4F81BD"/>
          <w:sz w:val="24"/>
        </w:rPr>
        <w:t>If the student’s father obtained his qualifications abroad, please help the student to choose the response from the list that is closest. Asking questions like “How long did he go to school for?” and “Did he go to university?” should help clarify.</w:t>
      </w:r>
    </w:p>
    <w:p w:rsidR="00CF5BB9" w:rsidRPr="00694738" w:rsidRDefault="00CF5BB9" w:rsidP="00B75E68">
      <w:pPr>
        <w:rPr>
          <w:rFonts w:ascii="Times New Roman" w:hAnsi="Times New Roman"/>
          <w:color w:val="4F81BD"/>
          <w:sz w:val="24"/>
        </w:rPr>
      </w:pPr>
    </w:p>
    <w:p w:rsidR="00CF5BB9" w:rsidRPr="00694738" w:rsidRDefault="00CF5BB9" w:rsidP="00B75E68">
      <w:pPr>
        <w:rPr>
          <w:rFonts w:ascii="Times New Roman" w:hAnsi="Times New Roman"/>
          <w:color w:val="4F81BD"/>
          <w:sz w:val="24"/>
        </w:rPr>
      </w:pPr>
    </w:p>
    <w:p w:rsidR="00CF5BB9" w:rsidRPr="00694738" w:rsidRDefault="00CF5BB9" w:rsidP="00B75E68">
      <w:pPr>
        <w:rPr>
          <w:rFonts w:ascii="Times New Roman" w:hAnsi="Times New Roman"/>
          <w:color w:val="4F81BD"/>
          <w:sz w:val="24"/>
        </w:rPr>
      </w:pPr>
    </w:p>
    <w:p w:rsidR="00CF5BB9" w:rsidRPr="00515DCF" w:rsidRDefault="00CF5BB9" w:rsidP="00B75E68">
      <w:pPr>
        <w:rPr>
          <w:rFonts w:ascii="Times New Roman" w:hAnsi="Times New Roman"/>
          <w:sz w:val="24"/>
        </w:rPr>
      </w:pPr>
      <w:r w:rsidRPr="00694738">
        <w:rPr>
          <w:rFonts w:ascii="Times New Roman" w:hAnsi="Times New Roman"/>
          <w:color w:val="4F81BD"/>
          <w:sz w:val="24"/>
        </w:rPr>
        <w:br w:type="page"/>
      </w:r>
    </w:p>
    <w:tbl>
      <w:tblPr>
        <w:tblW w:w="9648" w:type="dxa"/>
        <w:tblLayout w:type="fixed"/>
        <w:tblLook w:val="0000"/>
      </w:tblPr>
      <w:tblGrid>
        <w:gridCol w:w="959"/>
        <w:gridCol w:w="4394"/>
        <w:gridCol w:w="977"/>
        <w:gridCol w:w="978"/>
        <w:gridCol w:w="2340"/>
      </w:tblGrid>
      <w:tr w:rsidR="00CF5BB9" w:rsidRPr="00515DCF" w:rsidTr="009D072B">
        <w:tc>
          <w:tcPr>
            <w:tcW w:w="959" w:type="dxa"/>
          </w:tcPr>
          <w:p w:rsidR="00CF5BB9" w:rsidRPr="00515DCF" w:rsidRDefault="00CF5BB9" w:rsidP="009D072B">
            <w:pPr>
              <w:pStyle w:val="QuestionN"/>
              <w:rPr>
                <w:rFonts w:ascii="Times New Roman" w:hAnsi="Times New Roman"/>
                <w:sz w:val="24"/>
                <w:szCs w:val="24"/>
                <w:lang w:val="en-AU"/>
              </w:rPr>
            </w:pPr>
            <w:r w:rsidRPr="00515DCF">
              <w:rPr>
                <w:rFonts w:ascii="Times New Roman" w:hAnsi="Times New Roman"/>
                <w:sz w:val="24"/>
                <w:szCs w:val="24"/>
                <w:lang w:val="en-AU"/>
              </w:rPr>
              <w:t>Q15</w:t>
            </w:r>
          </w:p>
        </w:tc>
        <w:tc>
          <w:tcPr>
            <w:tcW w:w="8689" w:type="dxa"/>
            <w:gridSpan w:val="4"/>
          </w:tcPr>
          <w:p w:rsidR="00CF5BB9" w:rsidRPr="00515DCF" w:rsidRDefault="00CF5BB9" w:rsidP="009D072B">
            <w:pPr>
              <w:pStyle w:val="Question0"/>
              <w:rPr>
                <w:rFonts w:ascii="Times New Roman" w:hAnsi="Times New Roman"/>
                <w:sz w:val="24"/>
                <w:szCs w:val="24"/>
              </w:rPr>
            </w:pPr>
            <w:r w:rsidRPr="00515DCF">
              <w:rPr>
                <w:rFonts w:ascii="Times New Roman" w:hAnsi="Times New Roman"/>
                <w:sz w:val="24"/>
                <w:szCs w:val="24"/>
              </w:rPr>
              <w:t>Does your father have any of the following qualifications?</w:t>
            </w:r>
          </w:p>
        </w:tc>
      </w:tr>
      <w:tr w:rsidR="00CF5BB9" w:rsidRPr="00515DCF" w:rsidTr="009D072B">
        <w:tc>
          <w:tcPr>
            <w:tcW w:w="959" w:type="dxa"/>
          </w:tcPr>
          <w:p w:rsidR="00CF5BB9" w:rsidRPr="00515DCF" w:rsidRDefault="00CF5BB9" w:rsidP="009D072B">
            <w:pPr>
              <w:keepNext/>
              <w:rPr>
                <w:rFonts w:ascii="Times New Roman" w:hAnsi="Times New Roman"/>
                <w:sz w:val="24"/>
              </w:rPr>
            </w:pPr>
          </w:p>
        </w:tc>
        <w:tc>
          <w:tcPr>
            <w:tcW w:w="8689" w:type="dxa"/>
            <w:gridSpan w:val="4"/>
          </w:tcPr>
          <w:p w:rsidR="00CF5BB9" w:rsidRPr="00515DCF" w:rsidRDefault="00CF5BB9" w:rsidP="009D072B">
            <w:pPr>
              <w:pStyle w:val="InstructionsPen"/>
              <w:rPr>
                <w:sz w:val="24"/>
                <w:szCs w:val="24"/>
              </w:rPr>
            </w:pPr>
            <w:r w:rsidRPr="00515DCF">
              <w:rPr>
                <w:sz w:val="24"/>
                <w:szCs w:val="24"/>
              </w:rPr>
              <w:t>If you are not sure which box to choose, please ask the &lt;test administrator&gt; for help.</w:t>
            </w:r>
          </w:p>
          <w:p w:rsidR="00CF5BB9" w:rsidRPr="00515DCF" w:rsidRDefault="00CF5BB9" w:rsidP="009D072B">
            <w:pPr>
              <w:pStyle w:val="InstructionsPen"/>
              <w:rPr>
                <w:sz w:val="24"/>
                <w:szCs w:val="24"/>
              </w:rPr>
            </w:pPr>
            <w:r w:rsidRPr="00515DCF">
              <w:rPr>
                <w:sz w:val="24"/>
                <w:szCs w:val="24"/>
              </w:rPr>
              <w:t>(Please tick one box in each row.)</w:t>
            </w:r>
          </w:p>
        </w:tc>
      </w:tr>
      <w:tr w:rsidR="00CF5BB9" w:rsidRPr="00515DCF" w:rsidTr="009D072B">
        <w:trPr>
          <w:cantSplit/>
        </w:trPr>
        <w:tc>
          <w:tcPr>
            <w:tcW w:w="959" w:type="dxa"/>
            <w:vAlign w:val="center"/>
          </w:tcPr>
          <w:p w:rsidR="00CF5BB9" w:rsidRPr="00515DCF" w:rsidRDefault="00CF5BB9" w:rsidP="009D072B">
            <w:pPr>
              <w:keepNext/>
              <w:spacing w:before="200" w:after="60"/>
              <w:jc w:val="center"/>
              <w:rPr>
                <w:rFonts w:ascii="Times New Roman" w:hAnsi="Times New Roman"/>
                <w:i/>
                <w:sz w:val="24"/>
                <w:lang w:val="en-AU"/>
              </w:rPr>
            </w:pPr>
          </w:p>
        </w:tc>
        <w:tc>
          <w:tcPr>
            <w:tcW w:w="4394" w:type="dxa"/>
            <w:vAlign w:val="center"/>
          </w:tcPr>
          <w:p w:rsidR="00CF5BB9" w:rsidRPr="00515DCF" w:rsidRDefault="00CF5BB9" w:rsidP="009D072B">
            <w:pPr>
              <w:keepNext/>
              <w:spacing w:before="200" w:after="60"/>
              <w:jc w:val="center"/>
              <w:rPr>
                <w:rFonts w:ascii="Times New Roman" w:hAnsi="Times New Roman"/>
                <w:i/>
                <w:sz w:val="24"/>
                <w:lang w:val="en-AU"/>
              </w:rPr>
            </w:pPr>
          </w:p>
        </w:tc>
        <w:tc>
          <w:tcPr>
            <w:tcW w:w="977" w:type="dxa"/>
            <w:vAlign w:val="center"/>
          </w:tcPr>
          <w:p w:rsidR="00CF5BB9" w:rsidRPr="00515DCF" w:rsidRDefault="00CF5BB9" w:rsidP="009D072B">
            <w:pPr>
              <w:pStyle w:val="CategoryHeader"/>
              <w:rPr>
                <w:rFonts w:ascii="Times New Roman" w:hAnsi="Times New Roman"/>
                <w:sz w:val="24"/>
                <w:szCs w:val="24"/>
              </w:rPr>
            </w:pPr>
            <w:r w:rsidRPr="00515DCF">
              <w:rPr>
                <w:rFonts w:ascii="Times New Roman" w:hAnsi="Times New Roman"/>
                <w:sz w:val="24"/>
                <w:szCs w:val="24"/>
              </w:rPr>
              <w:t>Yes</w:t>
            </w:r>
          </w:p>
        </w:tc>
        <w:tc>
          <w:tcPr>
            <w:tcW w:w="978" w:type="dxa"/>
            <w:vAlign w:val="center"/>
          </w:tcPr>
          <w:p w:rsidR="00CF5BB9" w:rsidRPr="00515DCF" w:rsidRDefault="00CF5BB9" w:rsidP="009D072B">
            <w:pPr>
              <w:pStyle w:val="CategoryHeader"/>
              <w:rPr>
                <w:rFonts w:ascii="Times New Roman" w:hAnsi="Times New Roman"/>
                <w:sz w:val="24"/>
                <w:szCs w:val="24"/>
              </w:rPr>
            </w:pPr>
            <w:r w:rsidRPr="00515DCF">
              <w:rPr>
                <w:rFonts w:ascii="Times New Roman" w:hAnsi="Times New Roman"/>
                <w:sz w:val="24"/>
                <w:szCs w:val="24"/>
              </w:rPr>
              <w:t>No</w:t>
            </w:r>
          </w:p>
        </w:tc>
        <w:tc>
          <w:tcPr>
            <w:tcW w:w="2340" w:type="dxa"/>
            <w:vAlign w:val="center"/>
          </w:tcPr>
          <w:p w:rsidR="00CF5BB9" w:rsidRPr="00515DCF" w:rsidRDefault="00CF5BB9" w:rsidP="009D072B">
            <w:pPr>
              <w:keepNext/>
              <w:spacing w:before="200" w:after="60"/>
              <w:jc w:val="center"/>
              <w:rPr>
                <w:rFonts w:ascii="Times New Roman" w:hAnsi="Times New Roman"/>
                <w:i/>
                <w:iCs/>
                <w:sz w:val="24"/>
                <w:lang w:val="fr-FR"/>
              </w:rPr>
            </w:pPr>
          </w:p>
        </w:tc>
      </w:tr>
      <w:tr w:rsidR="00CF5BB9" w:rsidRPr="00515DCF" w:rsidTr="009D072B">
        <w:trPr>
          <w:cantSplit/>
        </w:trPr>
        <w:tc>
          <w:tcPr>
            <w:tcW w:w="959" w:type="dxa"/>
            <w:vAlign w:val="center"/>
          </w:tcPr>
          <w:p w:rsidR="00CF5BB9" w:rsidRPr="00515DCF" w:rsidRDefault="00CF5BB9" w:rsidP="009D072B">
            <w:pPr>
              <w:pStyle w:val="ItemIndex"/>
              <w:rPr>
                <w:rFonts w:ascii="Times New Roman" w:hAnsi="Times New Roman"/>
                <w:szCs w:val="24"/>
              </w:rPr>
            </w:pPr>
            <w:r w:rsidRPr="00515DCF">
              <w:rPr>
                <w:rFonts w:ascii="Times New Roman" w:hAnsi="Times New Roman"/>
                <w:szCs w:val="24"/>
              </w:rPr>
              <w:t>a)</w:t>
            </w:r>
          </w:p>
        </w:tc>
        <w:tc>
          <w:tcPr>
            <w:tcW w:w="4394" w:type="dxa"/>
            <w:vAlign w:val="center"/>
          </w:tcPr>
          <w:p w:rsidR="00CF5BB9" w:rsidRPr="00515DCF" w:rsidRDefault="00CF5BB9" w:rsidP="009D072B">
            <w:pPr>
              <w:pStyle w:val="Item"/>
              <w:rPr>
                <w:szCs w:val="24"/>
              </w:rPr>
            </w:pPr>
            <w:r w:rsidRPr="00515DCF">
              <w:rPr>
                <w:szCs w:val="24"/>
              </w:rPr>
              <w:t>&lt;ISCED level 6&gt;</w:t>
            </w:r>
            <w:r w:rsidRPr="00515DCF">
              <w:rPr>
                <w:szCs w:val="24"/>
              </w:rPr>
              <w:tab/>
            </w:r>
          </w:p>
        </w:tc>
        <w:tc>
          <w:tcPr>
            <w:tcW w:w="977" w:type="dxa"/>
            <w:vAlign w:val="center"/>
          </w:tcPr>
          <w:p w:rsidR="00CF5BB9" w:rsidRPr="00515DCF" w:rsidRDefault="00CF5BB9" w:rsidP="009D072B">
            <w:pPr>
              <w:keepNext/>
              <w:jc w:val="center"/>
              <w:rPr>
                <w:rFonts w:ascii="Times New Roman" w:hAnsi="Times New Roman"/>
                <w:sz w:val="24"/>
                <w:lang w:val="fr-FR"/>
              </w:rPr>
            </w:pPr>
            <w:r w:rsidRPr="00515DCF">
              <w:rPr>
                <w:rFonts w:ascii="Times New Roman" w:hAnsi="Times New Roman"/>
                <w:b/>
                <w:outline/>
                <w:sz w:val="24"/>
                <w:szCs w:val="24"/>
              </w:rPr>
              <w:sym w:font="Wingdings" w:char="F06E"/>
            </w:r>
            <w:r w:rsidRPr="00515DCF">
              <w:rPr>
                <w:rFonts w:ascii="Times New Roman" w:hAnsi="Times New Roman"/>
                <w:sz w:val="24"/>
                <w:vertAlign w:val="subscript"/>
                <w:lang w:val="fr-FR"/>
              </w:rPr>
              <w:t>1</w:t>
            </w:r>
          </w:p>
        </w:tc>
        <w:tc>
          <w:tcPr>
            <w:tcW w:w="978" w:type="dxa"/>
            <w:vAlign w:val="center"/>
          </w:tcPr>
          <w:p w:rsidR="00CF5BB9" w:rsidRPr="00515DCF" w:rsidRDefault="00CF5BB9" w:rsidP="009D072B">
            <w:pPr>
              <w:keepNext/>
              <w:jc w:val="center"/>
              <w:rPr>
                <w:rFonts w:ascii="Times New Roman" w:hAnsi="Times New Roman"/>
                <w:sz w:val="24"/>
                <w:lang w:val="fr-FR"/>
              </w:rPr>
            </w:pPr>
            <w:r w:rsidRPr="00515DCF">
              <w:rPr>
                <w:rFonts w:ascii="Times New Roman" w:hAnsi="Times New Roman"/>
                <w:b/>
                <w:outline/>
                <w:sz w:val="24"/>
                <w:szCs w:val="24"/>
              </w:rPr>
              <w:sym w:font="Wingdings" w:char="F06E"/>
            </w:r>
            <w:r w:rsidRPr="00515DCF">
              <w:rPr>
                <w:rFonts w:ascii="Times New Roman" w:hAnsi="Times New Roman"/>
                <w:sz w:val="24"/>
                <w:vertAlign w:val="subscript"/>
                <w:lang w:val="fr-FR"/>
              </w:rPr>
              <w:t>2</w:t>
            </w:r>
          </w:p>
        </w:tc>
        <w:tc>
          <w:tcPr>
            <w:tcW w:w="2340" w:type="dxa"/>
            <w:vAlign w:val="center"/>
          </w:tcPr>
          <w:p w:rsidR="00CF5BB9" w:rsidRPr="00515DCF" w:rsidRDefault="00CF5BB9" w:rsidP="009D072B">
            <w:pPr>
              <w:keepNext/>
              <w:ind w:left="33"/>
              <w:jc w:val="center"/>
              <w:rPr>
                <w:rFonts w:ascii="Times New Roman" w:hAnsi="Times New Roman"/>
                <w:iCs/>
                <w:sz w:val="24"/>
                <w:lang w:val="fr-FR"/>
              </w:rPr>
            </w:pPr>
          </w:p>
        </w:tc>
      </w:tr>
      <w:tr w:rsidR="00CF5BB9" w:rsidRPr="00515DCF" w:rsidTr="009D072B">
        <w:trPr>
          <w:cantSplit/>
        </w:trPr>
        <w:tc>
          <w:tcPr>
            <w:tcW w:w="959" w:type="dxa"/>
            <w:vAlign w:val="center"/>
          </w:tcPr>
          <w:p w:rsidR="00CF5BB9" w:rsidRPr="00515DCF" w:rsidRDefault="00CF5BB9" w:rsidP="009D072B">
            <w:pPr>
              <w:pStyle w:val="ItemIndex"/>
              <w:rPr>
                <w:rFonts w:ascii="Times New Roman" w:hAnsi="Times New Roman"/>
                <w:szCs w:val="24"/>
              </w:rPr>
            </w:pPr>
            <w:r w:rsidRPr="00515DCF">
              <w:rPr>
                <w:rFonts w:ascii="Times New Roman" w:hAnsi="Times New Roman"/>
                <w:szCs w:val="24"/>
              </w:rPr>
              <w:t>b)</w:t>
            </w:r>
          </w:p>
        </w:tc>
        <w:tc>
          <w:tcPr>
            <w:tcW w:w="4394" w:type="dxa"/>
            <w:vAlign w:val="center"/>
          </w:tcPr>
          <w:p w:rsidR="00CF5BB9" w:rsidRPr="00515DCF" w:rsidRDefault="00CF5BB9" w:rsidP="009D072B">
            <w:pPr>
              <w:pStyle w:val="Item"/>
              <w:rPr>
                <w:szCs w:val="24"/>
              </w:rPr>
            </w:pPr>
            <w:r w:rsidRPr="00515DCF">
              <w:rPr>
                <w:szCs w:val="24"/>
              </w:rPr>
              <w:t>&lt;ISCED level 5A&gt;</w:t>
            </w:r>
            <w:r w:rsidRPr="00515DCF">
              <w:rPr>
                <w:szCs w:val="24"/>
              </w:rPr>
              <w:tab/>
            </w:r>
          </w:p>
        </w:tc>
        <w:tc>
          <w:tcPr>
            <w:tcW w:w="977" w:type="dxa"/>
            <w:vAlign w:val="center"/>
          </w:tcPr>
          <w:p w:rsidR="00CF5BB9" w:rsidRPr="00515DCF" w:rsidRDefault="00CF5BB9" w:rsidP="009D072B">
            <w:pPr>
              <w:keepNext/>
              <w:jc w:val="center"/>
              <w:rPr>
                <w:rFonts w:ascii="Times New Roman" w:hAnsi="Times New Roman"/>
                <w:b/>
                <w:outline/>
                <w:sz w:val="24"/>
              </w:rPr>
            </w:pPr>
            <w:r w:rsidRPr="00515DCF">
              <w:rPr>
                <w:rFonts w:ascii="Times New Roman" w:hAnsi="Times New Roman"/>
                <w:b/>
                <w:outline/>
                <w:sz w:val="24"/>
                <w:szCs w:val="24"/>
              </w:rPr>
              <w:sym w:font="Wingdings" w:char="F06E"/>
            </w:r>
            <w:r w:rsidRPr="00515DCF">
              <w:rPr>
                <w:rFonts w:ascii="Times New Roman" w:hAnsi="Times New Roman"/>
                <w:sz w:val="24"/>
                <w:vertAlign w:val="subscript"/>
                <w:lang w:val="fr-FR"/>
              </w:rPr>
              <w:t>1</w:t>
            </w:r>
          </w:p>
        </w:tc>
        <w:tc>
          <w:tcPr>
            <w:tcW w:w="978" w:type="dxa"/>
            <w:vAlign w:val="center"/>
          </w:tcPr>
          <w:p w:rsidR="00CF5BB9" w:rsidRPr="00515DCF" w:rsidRDefault="00CF5BB9" w:rsidP="009D072B">
            <w:pPr>
              <w:keepNext/>
              <w:jc w:val="center"/>
              <w:rPr>
                <w:rFonts w:ascii="Times New Roman" w:hAnsi="Times New Roman"/>
                <w:b/>
                <w:outline/>
                <w:sz w:val="24"/>
              </w:rPr>
            </w:pPr>
            <w:r w:rsidRPr="00515DCF">
              <w:rPr>
                <w:rFonts w:ascii="Times New Roman" w:hAnsi="Times New Roman"/>
                <w:b/>
                <w:outline/>
                <w:sz w:val="24"/>
                <w:szCs w:val="24"/>
              </w:rPr>
              <w:sym w:font="Wingdings" w:char="F06E"/>
            </w:r>
            <w:r w:rsidRPr="00515DCF">
              <w:rPr>
                <w:rFonts w:ascii="Times New Roman" w:hAnsi="Times New Roman"/>
                <w:sz w:val="24"/>
                <w:vertAlign w:val="subscript"/>
                <w:lang w:val="fr-FR"/>
              </w:rPr>
              <w:t>2</w:t>
            </w:r>
          </w:p>
        </w:tc>
        <w:tc>
          <w:tcPr>
            <w:tcW w:w="2340" w:type="dxa"/>
            <w:vAlign w:val="center"/>
          </w:tcPr>
          <w:p w:rsidR="00CF5BB9" w:rsidRPr="00515DCF" w:rsidRDefault="00CF5BB9" w:rsidP="009D072B">
            <w:pPr>
              <w:keepNext/>
              <w:ind w:left="33"/>
              <w:jc w:val="center"/>
              <w:rPr>
                <w:rFonts w:ascii="Times New Roman" w:hAnsi="Times New Roman"/>
                <w:iCs/>
                <w:sz w:val="24"/>
                <w:lang w:val="fr-FR"/>
              </w:rPr>
            </w:pPr>
          </w:p>
        </w:tc>
      </w:tr>
      <w:tr w:rsidR="00CF5BB9" w:rsidRPr="00515DCF" w:rsidTr="009D072B">
        <w:trPr>
          <w:cantSplit/>
        </w:trPr>
        <w:tc>
          <w:tcPr>
            <w:tcW w:w="959" w:type="dxa"/>
            <w:vAlign w:val="center"/>
          </w:tcPr>
          <w:p w:rsidR="00CF5BB9" w:rsidRPr="00515DCF" w:rsidRDefault="00CF5BB9" w:rsidP="009D072B">
            <w:pPr>
              <w:pStyle w:val="ItemIndex"/>
              <w:rPr>
                <w:rFonts w:ascii="Times New Roman" w:hAnsi="Times New Roman"/>
                <w:szCs w:val="24"/>
              </w:rPr>
            </w:pPr>
            <w:r w:rsidRPr="00515DCF">
              <w:rPr>
                <w:rFonts w:ascii="Times New Roman" w:hAnsi="Times New Roman"/>
                <w:szCs w:val="24"/>
              </w:rPr>
              <w:t>c)</w:t>
            </w:r>
          </w:p>
        </w:tc>
        <w:tc>
          <w:tcPr>
            <w:tcW w:w="4394" w:type="dxa"/>
            <w:vAlign w:val="center"/>
          </w:tcPr>
          <w:p w:rsidR="00CF5BB9" w:rsidRPr="00515DCF" w:rsidRDefault="00CF5BB9" w:rsidP="009D072B">
            <w:pPr>
              <w:pStyle w:val="Item"/>
              <w:rPr>
                <w:szCs w:val="24"/>
              </w:rPr>
            </w:pPr>
            <w:r w:rsidRPr="00515DCF">
              <w:rPr>
                <w:szCs w:val="24"/>
              </w:rPr>
              <w:t>&lt;ISCED level 5B&gt;</w:t>
            </w:r>
            <w:r w:rsidRPr="00515DCF">
              <w:rPr>
                <w:szCs w:val="24"/>
              </w:rPr>
              <w:tab/>
            </w:r>
          </w:p>
        </w:tc>
        <w:tc>
          <w:tcPr>
            <w:tcW w:w="977" w:type="dxa"/>
            <w:vAlign w:val="center"/>
          </w:tcPr>
          <w:p w:rsidR="00CF5BB9" w:rsidRPr="00515DCF" w:rsidRDefault="00CF5BB9" w:rsidP="009D072B">
            <w:pPr>
              <w:keepNext/>
              <w:jc w:val="center"/>
              <w:rPr>
                <w:rFonts w:ascii="Times New Roman" w:hAnsi="Times New Roman"/>
                <w:sz w:val="24"/>
                <w:lang w:val="fr-FR"/>
              </w:rPr>
            </w:pPr>
            <w:r w:rsidRPr="00515DCF">
              <w:rPr>
                <w:rFonts w:ascii="Times New Roman" w:hAnsi="Times New Roman"/>
                <w:b/>
                <w:outline/>
                <w:sz w:val="24"/>
                <w:szCs w:val="24"/>
              </w:rPr>
              <w:sym w:font="Wingdings" w:char="F06E"/>
            </w:r>
            <w:r w:rsidRPr="00515DCF">
              <w:rPr>
                <w:rFonts w:ascii="Times New Roman" w:hAnsi="Times New Roman"/>
                <w:sz w:val="24"/>
                <w:vertAlign w:val="subscript"/>
                <w:lang w:val="fr-FR"/>
              </w:rPr>
              <w:t>1</w:t>
            </w:r>
          </w:p>
        </w:tc>
        <w:tc>
          <w:tcPr>
            <w:tcW w:w="978" w:type="dxa"/>
            <w:vAlign w:val="center"/>
          </w:tcPr>
          <w:p w:rsidR="00CF5BB9" w:rsidRPr="00515DCF" w:rsidRDefault="00CF5BB9" w:rsidP="009D072B">
            <w:pPr>
              <w:keepNext/>
              <w:jc w:val="center"/>
              <w:rPr>
                <w:rFonts w:ascii="Times New Roman" w:hAnsi="Times New Roman"/>
                <w:sz w:val="24"/>
                <w:lang w:val="fr-FR"/>
              </w:rPr>
            </w:pPr>
            <w:r w:rsidRPr="00515DCF">
              <w:rPr>
                <w:rFonts w:ascii="Times New Roman" w:hAnsi="Times New Roman"/>
                <w:b/>
                <w:outline/>
                <w:sz w:val="24"/>
                <w:szCs w:val="24"/>
              </w:rPr>
              <w:sym w:font="Wingdings" w:char="F06E"/>
            </w:r>
            <w:r w:rsidRPr="00515DCF">
              <w:rPr>
                <w:rFonts w:ascii="Times New Roman" w:hAnsi="Times New Roman"/>
                <w:sz w:val="24"/>
                <w:vertAlign w:val="subscript"/>
                <w:lang w:val="fr-FR"/>
              </w:rPr>
              <w:t>2</w:t>
            </w:r>
          </w:p>
        </w:tc>
        <w:tc>
          <w:tcPr>
            <w:tcW w:w="2340" w:type="dxa"/>
            <w:vAlign w:val="center"/>
          </w:tcPr>
          <w:p w:rsidR="00CF5BB9" w:rsidRPr="00515DCF" w:rsidRDefault="00CF5BB9" w:rsidP="009D072B">
            <w:pPr>
              <w:keepNext/>
              <w:ind w:left="33"/>
              <w:jc w:val="center"/>
              <w:rPr>
                <w:rFonts w:ascii="Times New Roman" w:hAnsi="Times New Roman"/>
                <w:iCs/>
                <w:sz w:val="24"/>
                <w:lang w:val="fr-FR"/>
              </w:rPr>
            </w:pPr>
          </w:p>
        </w:tc>
      </w:tr>
      <w:tr w:rsidR="00CF5BB9" w:rsidRPr="00515DCF" w:rsidTr="009D072B">
        <w:trPr>
          <w:cantSplit/>
        </w:trPr>
        <w:tc>
          <w:tcPr>
            <w:tcW w:w="959" w:type="dxa"/>
            <w:vAlign w:val="center"/>
          </w:tcPr>
          <w:p w:rsidR="00CF5BB9" w:rsidRPr="00515DCF" w:rsidRDefault="00CF5BB9" w:rsidP="009D072B">
            <w:pPr>
              <w:pStyle w:val="ItemIndex"/>
              <w:rPr>
                <w:rFonts w:ascii="Times New Roman" w:hAnsi="Times New Roman"/>
                <w:szCs w:val="24"/>
              </w:rPr>
            </w:pPr>
            <w:r w:rsidRPr="00515DCF">
              <w:rPr>
                <w:rFonts w:ascii="Times New Roman" w:hAnsi="Times New Roman"/>
                <w:szCs w:val="24"/>
              </w:rPr>
              <w:t>d)</w:t>
            </w:r>
          </w:p>
        </w:tc>
        <w:tc>
          <w:tcPr>
            <w:tcW w:w="4394" w:type="dxa"/>
            <w:vAlign w:val="center"/>
          </w:tcPr>
          <w:p w:rsidR="00CF5BB9" w:rsidRPr="00515DCF" w:rsidRDefault="00CF5BB9" w:rsidP="009D072B">
            <w:pPr>
              <w:pStyle w:val="Item"/>
              <w:rPr>
                <w:szCs w:val="24"/>
              </w:rPr>
            </w:pPr>
            <w:r w:rsidRPr="00515DCF">
              <w:rPr>
                <w:szCs w:val="24"/>
              </w:rPr>
              <w:t>&lt;ISCED level 4&gt;</w:t>
            </w:r>
            <w:r w:rsidRPr="00515DCF">
              <w:rPr>
                <w:szCs w:val="24"/>
              </w:rPr>
              <w:tab/>
            </w:r>
          </w:p>
        </w:tc>
        <w:tc>
          <w:tcPr>
            <w:tcW w:w="977" w:type="dxa"/>
            <w:vAlign w:val="center"/>
          </w:tcPr>
          <w:p w:rsidR="00CF5BB9" w:rsidRPr="00515DCF" w:rsidRDefault="00CF5BB9" w:rsidP="009D072B">
            <w:pPr>
              <w:keepNext/>
              <w:jc w:val="center"/>
              <w:rPr>
                <w:rFonts w:ascii="Times New Roman" w:hAnsi="Times New Roman"/>
                <w:sz w:val="24"/>
                <w:lang w:val="fr-FR"/>
              </w:rPr>
            </w:pPr>
            <w:r w:rsidRPr="00515DCF">
              <w:rPr>
                <w:rFonts w:ascii="Times New Roman" w:hAnsi="Times New Roman"/>
                <w:b/>
                <w:outline/>
                <w:sz w:val="24"/>
                <w:szCs w:val="24"/>
              </w:rPr>
              <w:sym w:font="Wingdings" w:char="F06E"/>
            </w:r>
            <w:r w:rsidRPr="00515DCF">
              <w:rPr>
                <w:rFonts w:ascii="Times New Roman" w:hAnsi="Times New Roman"/>
                <w:sz w:val="24"/>
                <w:vertAlign w:val="subscript"/>
                <w:lang w:val="fr-FR"/>
              </w:rPr>
              <w:t>1</w:t>
            </w:r>
          </w:p>
        </w:tc>
        <w:tc>
          <w:tcPr>
            <w:tcW w:w="978" w:type="dxa"/>
            <w:vAlign w:val="center"/>
          </w:tcPr>
          <w:p w:rsidR="00CF5BB9" w:rsidRPr="00515DCF" w:rsidRDefault="00CF5BB9" w:rsidP="009D072B">
            <w:pPr>
              <w:keepNext/>
              <w:jc w:val="center"/>
              <w:rPr>
                <w:rFonts w:ascii="Times New Roman" w:hAnsi="Times New Roman"/>
                <w:sz w:val="24"/>
                <w:lang w:val="fr-FR"/>
              </w:rPr>
            </w:pPr>
            <w:r w:rsidRPr="00515DCF">
              <w:rPr>
                <w:rFonts w:ascii="Times New Roman" w:hAnsi="Times New Roman"/>
                <w:b/>
                <w:outline/>
                <w:sz w:val="24"/>
                <w:szCs w:val="24"/>
              </w:rPr>
              <w:sym w:font="Wingdings" w:char="F06E"/>
            </w:r>
            <w:r w:rsidRPr="00515DCF">
              <w:rPr>
                <w:rFonts w:ascii="Times New Roman" w:hAnsi="Times New Roman"/>
                <w:sz w:val="24"/>
                <w:vertAlign w:val="subscript"/>
                <w:lang w:val="fr-FR"/>
              </w:rPr>
              <w:t>2</w:t>
            </w:r>
          </w:p>
        </w:tc>
        <w:tc>
          <w:tcPr>
            <w:tcW w:w="2340" w:type="dxa"/>
            <w:vAlign w:val="center"/>
          </w:tcPr>
          <w:p w:rsidR="00CF5BB9" w:rsidRPr="00515DCF" w:rsidRDefault="00CF5BB9" w:rsidP="009D072B">
            <w:pPr>
              <w:ind w:left="33"/>
              <w:jc w:val="center"/>
              <w:rPr>
                <w:rFonts w:ascii="Times New Roman" w:hAnsi="Times New Roman"/>
                <w:iCs/>
                <w:sz w:val="24"/>
                <w:lang w:val="fr-FR"/>
              </w:rPr>
            </w:pPr>
          </w:p>
        </w:tc>
      </w:tr>
    </w:tbl>
    <w:p w:rsidR="00CF5BB9" w:rsidRPr="00515DCF" w:rsidRDefault="00CF5BB9" w:rsidP="00B75E68">
      <w:pPr>
        <w:keepNext/>
        <w:spacing w:before="120" w:after="120"/>
        <w:ind w:right="-284" w:firstLine="720"/>
        <w:rPr>
          <w:rFonts w:ascii="Times New Roman" w:hAnsi="Times New Roman"/>
          <w:sz w:val="24"/>
          <w:u w:val="single"/>
          <w:lang w:val="en-AU"/>
        </w:rPr>
      </w:pPr>
    </w:p>
    <w:p w:rsidR="00CF5BB9" w:rsidRPr="00694738" w:rsidRDefault="00CF5BB9" w:rsidP="00B75E68">
      <w:pPr>
        <w:pStyle w:val="NotesHeading"/>
        <w:rPr>
          <w:rFonts w:ascii="Times New Roman" w:hAnsi="Times New Roman"/>
          <w:color w:val="4F81BD"/>
          <w:szCs w:val="24"/>
        </w:rPr>
      </w:pPr>
      <w:r w:rsidRPr="00694738">
        <w:rPr>
          <w:rFonts w:ascii="Times New Roman" w:hAnsi="Times New Roman"/>
          <w:color w:val="4F81BD"/>
          <w:szCs w:val="24"/>
        </w:rPr>
        <w:t>Notes for National Project Manager:</w:t>
      </w:r>
    </w:p>
    <w:p w:rsidR="00CF5BB9" w:rsidRPr="00694738" w:rsidRDefault="00CF5BB9" w:rsidP="00B75E68">
      <w:pPr>
        <w:pStyle w:val="Notes"/>
        <w:rPr>
          <w:rFonts w:ascii="Times New Roman" w:hAnsi="Times New Roman"/>
          <w:color w:val="4F81BD"/>
          <w:szCs w:val="24"/>
        </w:rPr>
      </w:pPr>
      <w:r w:rsidRPr="00694738">
        <w:rPr>
          <w:rFonts w:ascii="Times New Roman" w:hAnsi="Times New Roman"/>
          <w:color w:val="4F81BD"/>
          <w:szCs w:val="24"/>
          <w:lang w:val="en-GB"/>
        </w:rPr>
        <w:t>This question has been retained from the PISA 2009 Main Survey (StQ15).</w:t>
      </w:r>
      <w:r w:rsidRPr="00694738">
        <w:rPr>
          <w:rFonts w:ascii="Times New Roman" w:hAnsi="Times New Roman"/>
          <w:color w:val="4F81BD"/>
          <w:szCs w:val="24"/>
        </w:rPr>
        <w:t xml:space="preserve"> This item establishes whether or not the father of the student has certain educational qualifications.</w:t>
      </w:r>
    </w:p>
    <w:p w:rsidR="00CF5BB9" w:rsidRPr="00694738" w:rsidRDefault="00CF5BB9" w:rsidP="00B75E68">
      <w:pPr>
        <w:pStyle w:val="Notes"/>
        <w:rPr>
          <w:rFonts w:ascii="Times New Roman" w:hAnsi="Times New Roman"/>
          <w:color w:val="4F81BD"/>
          <w:szCs w:val="24"/>
        </w:rPr>
      </w:pPr>
      <w:r w:rsidRPr="00694738">
        <w:rPr>
          <w:rFonts w:ascii="Times New Roman" w:hAnsi="Times New Roman"/>
          <w:color w:val="4F81BD"/>
          <w:szCs w:val="24"/>
        </w:rPr>
        <w:t xml:space="preserve">The categories need to be specified using country-specific terms that will be understood by the students. Each qualification needs to be mapped to the ISCED classification of educational levels (see </w:t>
      </w:r>
      <w:r w:rsidRPr="00694738">
        <w:rPr>
          <w:rFonts w:ascii="Times New Roman" w:hAnsi="Times New Roman"/>
          <w:i/>
          <w:color w:val="4F81BD"/>
          <w:szCs w:val="24"/>
        </w:rPr>
        <w:t>Classifying Educational Programmes — Manual for ISCED-97 Implementation in OECD Countries</w:t>
      </w:r>
      <w:r w:rsidRPr="00694738">
        <w:rPr>
          <w:rFonts w:ascii="Times New Roman" w:hAnsi="Times New Roman"/>
          <w:color w:val="4F81BD"/>
          <w:szCs w:val="24"/>
        </w:rPr>
        <w:t>, 1999 Edition, OECD). The following information about ISCED is taken from this manual.</w:t>
      </w:r>
    </w:p>
    <w:p w:rsidR="00CF5BB9" w:rsidRPr="00694738" w:rsidRDefault="00CF5BB9" w:rsidP="00B75E68">
      <w:pPr>
        <w:pStyle w:val="Notes"/>
        <w:rPr>
          <w:rFonts w:ascii="Times New Roman" w:hAnsi="Times New Roman"/>
          <w:color w:val="4F81BD"/>
          <w:szCs w:val="24"/>
        </w:rPr>
      </w:pPr>
      <w:r w:rsidRPr="00694738">
        <w:rPr>
          <w:rFonts w:ascii="Times New Roman" w:hAnsi="Times New Roman"/>
          <w:color w:val="4F81BD"/>
          <w:szCs w:val="24"/>
        </w:rPr>
        <w:t>ISCED Level 6: Advanced research qualification, devoted to advanced study and original research, requiring submission of a thesis or dissertation of publishable quality.</w:t>
      </w:r>
    </w:p>
    <w:p w:rsidR="00CF5BB9" w:rsidRPr="00694738" w:rsidRDefault="00CF5BB9" w:rsidP="00B75E68">
      <w:pPr>
        <w:pStyle w:val="Notes"/>
        <w:rPr>
          <w:rFonts w:ascii="Times New Roman" w:hAnsi="Times New Roman"/>
          <w:color w:val="4F81BD"/>
          <w:szCs w:val="24"/>
        </w:rPr>
      </w:pPr>
      <w:r w:rsidRPr="00694738">
        <w:rPr>
          <w:rFonts w:ascii="Times New Roman" w:hAnsi="Times New Roman"/>
          <w:color w:val="4F81BD"/>
          <w:szCs w:val="24"/>
        </w:rPr>
        <w:t xml:space="preserve">ISCED Level 5A: Qualification obtained from a tertiary study programme with a strong theoretical foundation </w:t>
      </w:r>
      <w:r w:rsidRPr="00694738">
        <w:rPr>
          <w:rFonts w:ascii="Times New Roman" w:hAnsi="Times New Roman"/>
          <w:i/>
          <w:iCs/>
          <w:color w:val="4F81BD"/>
          <w:szCs w:val="24"/>
        </w:rPr>
        <w:t>typically</w:t>
      </w:r>
      <w:r w:rsidRPr="00694738">
        <w:rPr>
          <w:rFonts w:ascii="Times New Roman" w:hAnsi="Times New Roman"/>
          <w:color w:val="4F81BD"/>
          <w:szCs w:val="24"/>
        </w:rPr>
        <w:t xml:space="preserve"> with a minimum duration of three years’ full time equivalent, providing entry into a profession with high skills requirements or an advanced research programme.</w:t>
      </w:r>
    </w:p>
    <w:p w:rsidR="00CF5BB9" w:rsidRPr="00694738" w:rsidRDefault="00CF5BB9" w:rsidP="00B75E68">
      <w:pPr>
        <w:pStyle w:val="Notes"/>
        <w:rPr>
          <w:rFonts w:ascii="Times New Roman" w:hAnsi="Times New Roman"/>
          <w:color w:val="4F81BD"/>
          <w:szCs w:val="24"/>
        </w:rPr>
      </w:pPr>
      <w:r w:rsidRPr="00694738">
        <w:rPr>
          <w:rFonts w:ascii="Times New Roman" w:hAnsi="Times New Roman"/>
          <w:color w:val="4F81BD"/>
          <w:szCs w:val="24"/>
        </w:rPr>
        <w:t>ISCED Level 5B: Qualification obtained in tertiary programmes that are generally more practical/technical/occupationally specific and typically shorter than ISCED 5A programmes. Typically, these programmes have a minimum of two years’ full-time equivalent duration and prepare students to enter a particular occupation.</w:t>
      </w:r>
    </w:p>
    <w:p w:rsidR="00CF5BB9" w:rsidRPr="00694738" w:rsidRDefault="00CF5BB9" w:rsidP="00B75E68">
      <w:pPr>
        <w:pStyle w:val="Notes"/>
        <w:rPr>
          <w:rFonts w:ascii="Times New Roman" w:hAnsi="Times New Roman"/>
          <w:color w:val="4F81BD"/>
          <w:szCs w:val="24"/>
        </w:rPr>
      </w:pPr>
      <w:r w:rsidRPr="00694738">
        <w:rPr>
          <w:rFonts w:ascii="Times New Roman" w:hAnsi="Times New Roman"/>
          <w:color w:val="4F81BD"/>
          <w:szCs w:val="24"/>
        </w:rPr>
        <w:t>ISCED Level 4: Qualification obtained in programmes that overlap the boundary between upper-secondary and post-secondary education. They are typically not significantly more advanced than programmes at Level 3 and have a full-time equivalent duration of between 6 months and 2 years.</w:t>
      </w:r>
    </w:p>
    <w:p w:rsidR="00CF5BB9" w:rsidRPr="00694738" w:rsidRDefault="00CF5BB9" w:rsidP="00B75E68">
      <w:pPr>
        <w:pStyle w:val="Notes"/>
        <w:rPr>
          <w:rFonts w:ascii="Times New Roman" w:hAnsi="Times New Roman"/>
          <w:color w:val="4F81BD"/>
          <w:szCs w:val="24"/>
          <w:lang w:val="en-GB"/>
        </w:rPr>
      </w:pPr>
      <w:r w:rsidRPr="00694738">
        <w:rPr>
          <w:rFonts w:ascii="Times New Roman" w:hAnsi="Times New Roman"/>
          <w:b/>
          <w:bCs/>
          <w:color w:val="4F81BD"/>
          <w:szCs w:val="24"/>
          <w:lang w:val="en-GB"/>
        </w:rPr>
        <w:t>Adaptations to this question are a requirement</w:t>
      </w:r>
      <w:r w:rsidRPr="00694738">
        <w:rPr>
          <w:rFonts w:ascii="Times New Roman" w:hAnsi="Times New Roman"/>
          <w:color w:val="4F81BD"/>
          <w:szCs w:val="24"/>
          <w:lang w:val="en-GB"/>
        </w:rPr>
        <w:t>. They need to be described in the Questionnaire Adaptation Spreadsheet and agreed between the NPM and the Consortium.</w:t>
      </w:r>
    </w:p>
    <w:p w:rsidR="00CF5BB9" w:rsidRPr="00694738" w:rsidRDefault="00CF5BB9" w:rsidP="00B75E68">
      <w:pPr>
        <w:pStyle w:val="NotesHeading"/>
        <w:rPr>
          <w:rFonts w:ascii="Times New Roman" w:hAnsi="Times New Roman"/>
          <w:color w:val="4F81BD"/>
          <w:szCs w:val="24"/>
        </w:rPr>
      </w:pPr>
      <w:r w:rsidRPr="00694738">
        <w:rPr>
          <w:rFonts w:ascii="Times New Roman" w:hAnsi="Times New Roman"/>
          <w:color w:val="4F81BD"/>
          <w:szCs w:val="24"/>
        </w:rPr>
        <w:t>Notes for Translator:</w:t>
      </w:r>
    </w:p>
    <w:p w:rsidR="00CF5BB9" w:rsidRPr="00694738" w:rsidRDefault="00CF5BB9" w:rsidP="00B75E68">
      <w:pPr>
        <w:pStyle w:val="Notes"/>
        <w:rPr>
          <w:rFonts w:ascii="Times New Roman" w:hAnsi="Times New Roman"/>
          <w:snapToGrid w:val="0"/>
          <w:color w:val="4F81BD"/>
          <w:szCs w:val="24"/>
        </w:rPr>
      </w:pPr>
      <w:r w:rsidRPr="00694738">
        <w:rPr>
          <w:rFonts w:ascii="Times New Roman" w:hAnsi="Times New Roman"/>
          <w:color w:val="4F81BD"/>
          <w:szCs w:val="24"/>
          <w:lang w:val="en-GB"/>
        </w:rPr>
        <w:t>This question was worded identically in the PISA 2009 Main Survey (StQ15).</w:t>
      </w:r>
      <w:r w:rsidRPr="00694738">
        <w:rPr>
          <w:rFonts w:ascii="Times New Roman" w:hAnsi="Times New Roman"/>
          <w:snapToGrid w:val="0"/>
          <w:color w:val="4F81BD"/>
          <w:szCs w:val="24"/>
        </w:rPr>
        <w:t xml:space="preserve">Do NOT use the expressions ‘ISCED </w:t>
      </w:r>
      <w:r w:rsidRPr="00694738">
        <w:rPr>
          <w:rFonts w:ascii="Times New Roman" w:hAnsi="Times New Roman"/>
          <w:color w:val="4F81BD"/>
          <w:szCs w:val="24"/>
        </w:rPr>
        <w:t>5A</w:t>
      </w:r>
      <w:r w:rsidRPr="00694738">
        <w:rPr>
          <w:rFonts w:ascii="Times New Roman" w:hAnsi="Times New Roman"/>
          <w:snapToGrid w:val="0"/>
          <w:color w:val="4F81BD"/>
          <w:szCs w:val="24"/>
        </w:rPr>
        <w:t>’, ‘ISCED 5B’ etc. as the respondent will not understand them.</w:t>
      </w:r>
    </w:p>
    <w:p w:rsidR="00CF5BB9" w:rsidRPr="00694738" w:rsidRDefault="00CF5BB9" w:rsidP="00B75E68">
      <w:pPr>
        <w:spacing w:before="120" w:after="120"/>
        <w:ind w:left="720" w:right="-284"/>
        <w:rPr>
          <w:rFonts w:ascii="Times New Roman" w:hAnsi="Times New Roman"/>
          <w:snapToGrid w:val="0"/>
          <w:color w:val="4F81BD"/>
          <w:sz w:val="24"/>
          <w:lang w:val="en-AU"/>
        </w:rPr>
      </w:pPr>
    </w:p>
    <w:p w:rsidR="00CF5BB9" w:rsidRPr="00694738" w:rsidRDefault="00CF5BB9" w:rsidP="00F80827">
      <w:pPr>
        <w:keepNext/>
        <w:keepLines/>
        <w:pBdr>
          <w:top w:val="single" w:sz="4" w:space="4" w:color="0000FF"/>
          <w:left w:val="single" w:sz="4" w:space="4" w:color="0000FF"/>
          <w:bottom w:val="single" w:sz="4" w:space="4" w:color="0000FF"/>
          <w:right w:val="single" w:sz="4" w:space="4" w:color="0000FF"/>
        </w:pBdr>
        <w:spacing w:afterLines="50"/>
        <w:rPr>
          <w:rFonts w:ascii="Times New Roman" w:hAnsi="Times New Roman"/>
          <w:color w:val="4F81BD"/>
          <w:sz w:val="24"/>
        </w:rPr>
      </w:pPr>
      <w:r w:rsidRPr="00694738">
        <w:rPr>
          <w:rFonts w:ascii="Times New Roman" w:hAnsi="Times New Roman"/>
          <w:b/>
          <w:color w:val="4F81BD"/>
          <w:sz w:val="24"/>
          <w:u w:val="single"/>
        </w:rPr>
        <w:t>Q15: Notes for Test Administrator</w:t>
      </w:r>
    </w:p>
    <w:p w:rsidR="00CF5BB9" w:rsidRPr="00694738" w:rsidRDefault="00CF5BB9" w:rsidP="00F80827">
      <w:pPr>
        <w:keepNext/>
        <w:keepLines/>
        <w:pBdr>
          <w:top w:val="single" w:sz="4" w:space="4" w:color="0000FF"/>
          <w:left w:val="single" w:sz="4" w:space="4" w:color="0000FF"/>
          <w:bottom w:val="single" w:sz="4" w:space="4" w:color="0000FF"/>
          <w:right w:val="single" w:sz="4" w:space="4" w:color="0000FF"/>
        </w:pBdr>
        <w:spacing w:afterLines="50"/>
        <w:rPr>
          <w:rFonts w:ascii="Times New Roman" w:hAnsi="Times New Roman"/>
          <w:color w:val="4F81BD"/>
          <w:sz w:val="24"/>
        </w:rPr>
      </w:pPr>
      <w:r w:rsidRPr="00694738">
        <w:rPr>
          <w:rFonts w:ascii="Times New Roman" w:hAnsi="Times New Roman"/>
          <w:color w:val="4F81BD"/>
          <w:sz w:val="24"/>
        </w:rPr>
        <w:t>This question is asking about completion; that is, obtaining a qualification. Just attending an institution where these qualifications can be obtained is not enough.</w:t>
      </w:r>
    </w:p>
    <w:p w:rsidR="00CF5BB9" w:rsidRPr="00694738" w:rsidRDefault="00CF5BB9" w:rsidP="00F80827">
      <w:pPr>
        <w:keepNext/>
        <w:keepLines/>
        <w:pBdr>
          <w:top w:val="single" w:sz="4" w:space="4" w:color="0000FF"/>
          <w:left w:val="single" w:sz="4" w:space="4" w:color="0000FF"/>
          <w:bottom w:val="single" w:sz="4" w:space="4" w:color="0000FF"/>
          <w:right w:val="single" w:sz="4" w:space="4" w:color="0000FF"/>
        </w:pBdr>
        <w:spacing w:afterLines="50"/>
        <w:rPr>
          <w:rFonts w:ascii="Times New Roman" w:hAnsi="Times New Roman"/>
          <w:color w:val="4F81BD"/>
          <w:sz w:val="24"/>
        </w:rPr>
      </w:pPr>
      <w:r w:rsidRPr="00694738">
        <w:rPr>
          <w:rFonts w:ascii="Times New Roman" w:hAnsi="Times New Roman"/>
          <w:color w:val="4F81BD"/>
          <w:sz w:val="24"/>
        </w:rPr>
        <w:t xml:space="preserve">If </w:t>
      </w:r>
      <w:r w:rsidRPr="00694738">
        <w:rPr>
          <w:rFonts w:ascii="Times New Roman" w:hAnsi="Times New Roman"/>
          <w:iCs/>
          <w:color w:val="4F81BD"/>
          <w:sz w:val="24"/>
        </w:rPr>
        <w:t>a student’s father (or equivalent male guardian) is deceased, then his qualifications can still be provided</w:t>
      </w:r>
      <w:r w:rsidRPr="00694738">
        <w:rPr>
          <w:rFonts w:ascii="Times New Roman" w:hAnsi="Times New Roman"/>
          <w:color w:val="4F81BD"/>
          <w:sz w:val="24"/>
        </w:rPr>
        <w:t xml:space="preserve"> – but if this is unknown the question should be left blank.</w:t>
      </w:r>
    </w:p>
    <w:p w:rsidR="00CF5BB9" w:rsidRPr="00694738" w:rsidRDefault="00CF5BB9" w:rsidP="00F80827">
      <w:pPr>
        <w:keepNext/>
        <w:keepLines/>
        <w:pBdr>
          <w:top w:val="single" w:sz="4" w:space="4" w:color="0000FF"/>
          <w:left w:val="single" w:sz="4" w:space="4" w:color="0000FF"/>
          <w:bottom w:val="single" w:sz="4" w:space="4" w:color="0000FF"/>
          <w:right w:val="single" w:sz="4" w:space="4" w:color="0000FF"/>
        </w:pBdr>
        <w:spacing w:afterLines="50"/>
        <w:rPr>
          <w:rFonts w:ascii="Times New Roman" w:hAnsi="Times New Roman"/>
          <w:snapToGrid w:val="0"/>
          <w:color w:val="4F81BD"/>
          <w:sz w:val="24"/>
        </w:rPr>
      </w:pPr>
      <w:r w:rsidRPr="00694738">
        <w:rPr>
          <w:rFonts w:ascii="Times New Roman" w:hAnsi="Times New Roman"/>
          <w:snapToGrid w:val="0"/>
          <w:color w:val="4F81BD"/>
          <w:sz w:val="24"/>
        </w:rPr>
        <w:t>If a student has a father (or equivalent male guardian) who was trained in a non-university setting but currently has an occupation requiring university education for admission (common examples are teaching, nursing, and some accounting occupations) he or she may use response category b).</w:t>
      </w:r>
    </w:p>
    <w:p w:rsidR="00CF5BB9" w:rsidRPr="00694738" w:rsidRDefault="00CF5BB9" w:rsidP="00F80827">
      <w:pPr>
        <w:keepLines/>
        <w:pBdr>
          <w:top w:val="single" w:sz="4" w:space="4" w:color="0000FF"/>
          <w:left w:val="single" w:sz="4" w:space="4" w:color="0000FF"/>
          <w:bottom w:val="single" w:sz="4" w:space="4" w:color="0000FF"/>
          <w:right w:val="single" w:sz="4" w:space="4" w:color="0000FF"/>
        </w:pBdr>
        <w:spacing w:afterLines="100"/>
        <w:rPr>
          <w:rFonts w:ascii="Times New Roman" w:hAnsi="Times New Roman"/>
          <w:snapToGrid w:val="0"/>
          <w:color w:val="4F81BD"/>
          <w:sz w:val="24"/>
        </w:rPr>
      </w:pPr>
      <w:r w:rsidRPr="00694738">
        <w:rPr>
          <w:rFonts w:ascii="Times New Roman" w:hAnsi="Times New Roman"/>
          <w:snapToGrid w:val="0"/>
          <w:color w:val="4F81BD"/>
          <w:sz w:val="24"/>
        </w:rPr>
        <w:t>If the student’s father obtained his qualifications abroad, please help the student to choose the response from the list that is closest. Asking questions like “Did he go to university?” should help clarify.</w:t>
      </w:r>
    </w:p>
    <w:p w:rsidR="00CF5BB9" w:rsidRPr="00694738" w:rsidRDefault="00CF5BB9" w:rsidP="00B75E68">
      <w:pPr>
        <w:rPr>
          <w:rFonts w:ascii="Times New Roman" w:hAnsi="Times New Roman"/>
          <w:color w:val="4F81BD"/>
          <w:sz w:val="24"/>
        </w:rPr>
      </w:pPr>
    </w:p>
    <w:p w:rsidR="00CF5BB9" w:rsidRPr="00694738" w:rsidRDefault="00CF5BB9" w:rsidP="00B75E68">
      <w:pPr>
        <w:rPr>
          <w:rFonts w:ascii="Times New Roman" w:hAnsi="Times New Roman"/>
          <w:color w:val="4F81BD"/>
          <w:sz w:val="24"/>
        </w:rPr>
      </w:pPr>
    </w:p>
    <w:p w:rsidR="00CF5BB9" w:rsidRPr="00694738" w:rsidRDefault="00CF5BB9" w:rsidP="00B75E68">
      <w:pPr>
        <w:rPr>
          <w:rFonts w:ascii="Times New Roman" w:hAnsi="Times New Roman"/>
          <w:color w:val="4F81BD"/>
          <w:sz w:val="24"/>
        </w:rPr>
      </w:pPr>
    </w:p>
    <w:p w:rsidR="00CF5BB9" w:rsidRPr="00515DCF" w:rsidRDefault="00CF5BB9" w:rsidP="00B75E68">
      <w:pPr>
        <w:rPr>
          <w:rFonts w:ascii="Times New Roman" w:hAnsi="Times New Roman"/>
          <w:sz w:val="24"/>
        </w:rPr>
      </w:pPr>
    </w:p>
    <w:p w:rsidR="00CF5BB9" w:rsidRPr="00515DCF" w:rsidRDefault="00CF5BB9" w:rsidP="00B75E68">
      <w:pPr>
        <w:rPr>
          <w:rFonts w:ascii="Times New Roman" w:hAnsi="Times New Roman"/>
          <w:sz w:val="24"/>
        </w:rPr>
      </w:pPr>
      <w:r w:rsidRPr="00515DCF">
        <w:rPr>
          <w:rFonts w:ascii="Times New Roman" w:hAnsi="Times New Roman"/>
          <w:sz w:val="24"/>
        </w:rPr>
        <w:br w:type="page"/>
      </w:r>
    </w:p>
    <w:tbl>
      <w:tblPr>
        <w:tblW w:w="8757" w:type="dxa"/>
        <w:tblLayout w:type="fixed"/>
        <w:tblLook w:val="0000"/>
      </w:tblPr>
      <w:tblGrid>
        <w:gridCol w:w="959"/>
        <w:gridCol w:w="4394"/>
        <w:gridCol w:w="851"/>
        <w:gridCol w:w="851"/>
        <w:gridCol w:w="851"/>
        <w:gridCol w:w="851"/>
      </w:tblGrid>
      <w:tr w:rsidR="00CF5BB9" w:rsidRPr="00515DCF" w:rsidTr="009D072B">
        <w:tc>
          <w:tcPr>
            <w:tcW w:w="959" w:type="dxa"/>
          </w:tcPr>
          <w:p w:rsidR="00CF5BB9" w:rsidRPr="00515DCF" w:rsidRDefault="00CF5BB9" w:rsidP="009D072B">
            <w:pPr>
              <w:pStyle w:val="QuestionN"/>
              <w:rPr>
                <w:rFonts w:ascii="Times New Roman" w:hAnsi="Times New Roman"/>
                <w:sz w:val="24"/>
                <w:szCs w:val="24"/>
              </w:rPr>
            </w:pPr>
            <w:r w:rsidRPr="00515DCF">
              <w:rPr>
                <w:rFonts w:ascii="Times New Roman" w:hAnsi="Times New Roman"/>
                <w:sz w:val="24"/>
                <w:szCs w:val="24"/>
              </w:rPr>
              <w:t>Q16</w:t>
            </w:r>
          </w:p>
        </w:tc>
        <w:tc>
          <w:tcPr>
            <w:tcW w:w="7798" w:type="dxa"/>
            <w:gridSpan w:val="5"/>
          </w:tcPr>
          <w:p w:rsidR="00CF5BB9" w:rsidRPr="00515DCF" w:rsidRDefault="00CF5BB9" w:rsidP="009D072B">
            <w:pPr>
              <w:pStyle w:val="Question0"/>
              <w:rPr>
                <w:rFonts w:ascii="Times New Roman" w:hAnsi="Times New Roman"/>
                <w:sz w:val="24"/>
                <w:szCs w:val="24"/>
              </w:rPr>
            </w:pPr>
            <w:r w:rsidRPr="00515DCF">
              <w:rPr>
                <w:rFonts w:ascii="Times New Roman" w:hAnsi="Times New Roman"/>
                <w:sz w:val="24"/>
                <w:szCs w:val="24"/>
              </w:rPr>
              <w:t>What is your father currently doing?</w:t>
            </w:r>
          </w:p>
        </w:tc>
      </w:tr>
      <w:tr w:rsidR="00CF5BB9" w:rsidRPr="00515DCF" w:rsidTr="009D072B">
        <w:trPr>
          <w:trHeight w:hRule="exact" w:val="480"/>
        </w:trPr>
        <w:tc>
          <w:tcPr>
            <w:tcW w:w="959" w:type="dxa"/>
            <w:vAlign w:val="center"/>
          </w:tcPr>
          <w:p w:rsidR="00CF5BB9" w:rsidRPr="00515DCF" w:rsidRDefault="00CF5BB9" w:rsidP="009D072B">
            <w:pPr>
              <w:tabs>
                <w:tab w:val="left" w:leader="underscore" w:pos="8647"/>
              </w:tabs>
              <w:spacing w:before="120" w:after="120"/>
              <w:rPr>
                <w:rFonts w:ascii="Times New Roman" w:hAnsi="Times New Roman"/>
                <w:i/>
                <w:sz w:val="24"/>
                <w:lang w:val="en-AU"/>
              </w:rPr>
            </w:pPr>
          </w:p>
        </w:tc>
        <w:tc>
          <w:tcPr>
            <w:tcW w:w="7798" w:type="dxa"/>
            <w:gridSpan w:val="5"/>
            <w:vAlign w:val="center"/>
          </w:tcPr>
          <w:p w:rsidR="00CF5BB9" w:rsidRPr="00515DCF" w:rsidRDefault="00CF5BB9" w:rsidP="009D072B">
            <w:pPr>
              <w:pStyle w:val="InstructionsPen"/>
              <w:rPr>
                <w:sz w:val="24"/>
                <w:szCs w:val="24"/>
              </w:rPr>
            </w:pPr>
            <w:r w:rsidRPr="00515DCF">
              <w:rPr>
                <w:sz w:val="24"/>
                <w:szCs w:val="24"/>
              </w:rPr>
              <w:t>(Please tick only one box.)</w:t>
            </w:r>
          </w:p>
        </w:tc>
      </w:tr>
      <w:tr w:rsidR="00CF5BB9" w:rsidRPr="00515DCF" w:rsidTr="009D072B">
        <w:trPr>
          <w:cantSplit/>
        </w:trPr>
        <w:tc>
          <w:tcPr>
            <w:tcW w:w="959" w:type="dxa"/>
            <w:vAlign w:val="center"/>
          </w:tcPr>
          <w:p w:rsidR="00CF5BB9" w:rsidRPr="00515DCF" w:rsidRDefault="00CF5BB9" w:rsidP="009D072B">
            <w:pPr>
              <w:pStyle w:val="ItemIndex"/>
              <w:rPr>
                <w:rFonts w:ascii="Times New Roman" w:hAnsi="Times New Roman"/>
                <w:szCs w:val="24"/>
              </w:rPr>
            </w:pPr>
            <w:r w:rsidRPr="00515DCF">
              <w:rPr>
                <w:rFonts w:ascii="Times New Roman" w:hAnsi="Times New Roman"/>
                <w:szCs w:val="24"/>
              </w:rPr>
              <w:t>a)</w:t>
            </w:r>
          </w:p>
        </w:tc>
        <w:tc>
          <w:tcPr>
            <w:tcW w:w="4394" w:type="dxa"/>
            <w:vAlign w:val="center"/>
          </w:tcPr>
          <w:p w:rsidR="00CF5BB9" w:rsidRPr="00515DCF" w:rsidRDefault="00CF5BB9" w:rsidP="009D072B">
            <w:pPr>
              <w:pStyle w:val="Item"/>
              <w:rPr>
                <w:szCs w:val="24"/>
              </w:rPr>
            </w:pPr>
            <w:r w:rsidRPr="00515DCF">
              <w:rPr>
                <w:szCs w:val="24"/>
              </w:rPr>
              <w:t xml:space="preserve">Working full-time &lt;for pay&gt; </w:t>
            </w:r>
          </w:p>
        </w:tc>
        <w:tc>
          <w:tcPr>
            <w:tcW w:w="851" w:type="dxa"/>
            <w:vAlign w:val="center"/>
          </w:tcPr>
          <w:p w:rsidR="00CF5BB9" w:rsidRPr="00515DCF" w:rsidRDefault="00CF5BB9" w:rsidP="009D072B">
            <w:pPr>
              <w:tabs>
                <w:tab w:val="left" w:leader="underscore" w:pos="8647"/>
              </w:tabs>
              <w:spacing w:before="120" w:after="120"/>
              <w:jc w:val="center"/>
              <w:rPr>
                <w:rFonts w:ascii="Times New Roman" w:hAnsi="Times New Roman"/>
                <w:sz w:val="24"/>
                <w:lang w:val="en-AU"/>
              </w:rPr>
            </w:pPr>
            <w:r w:rsidRPr="00515DCF">
              <w:rPr>
                <w:rFonts w:ascii="Times New Roman" w:hAnsi="Times New Roman"/>
                <w:b/>
                <w:outline/>
                <w:sz w:val="24"/>
                <w:szCs w:val="24"/>
                <w:lang w:val="en-AU"/>
              </w:rPr>
              <w:sym w:font="Wingdings" w:char="F06E"/>
            </w:r>
            <w:r w:rsidRPr="00515DCF">
              <w:rPr>
                <w:rFonts w:ascii="Times New Roman" w:hAnsi="Times New Roman"/>
                <w:sz w:val="24"/>
                <w:vertAlign w:val="subscript"/>
                <w:lang w:val="en-AU"/>
              </w:rPr>
              <w:t>1</w:t>
            </w:r>
          </w:p>
        </w:tc>
        <w:tc>
          <w:tcPr>
            <w:tcW w:w="851" w:type="dxa"/>
            <w:vAlign w:val="center"/>
          </w:tcPr>
          <w:p w:rsidR="00CF5BB9" w:rsidRPr="00515DCF" w:rsidRDefault="00CF5BB9" w:rsidP="009D072B">
            <w:pPr>
              <w:tabs>
                <w:tab w:val="left" w:leader="underscore" w:pos="8647"/>
              </w:tabs>
              <w:spacing w:before="120" w:after="120"/>
              <w:jc w:val="center"/>
              <w:rPr>
                <w:rFonts w:ascii="Times New Roman" w:hAnsi="Times New Roman"/>
                <w:sz w:val="24"/>
                <w:lang w:val="en-AU"/>
              </w:rPr>
            </w:pPr>
          </w:p>
        </w:tc>
        <w:tc>
          <w:tcPr>
            <w:tcW w:w="851" w:type="dxa"/>
            <w:vAlign w:val="center"/>
          </w:tcPr>
          <w:p w:rsidR="00CF5BB9" w:rsidRPr="00515DCF" w:rsidRDefault="00CF5BB9" w:rsidP="009D072B">
            <w:pPr>
              <w:tabs>
                <w:tab w:val="left" w:leader="underscore" w:pos="8647"/>
              </w:tabs>
              <w:spacing w:before="120" w:after="120"/>
              <w:ind w:left="33"/>
              <w:jc w:val="center"/>
              <w:rPr>
                <w:rFonts w:ascii="Times New Roman" w:hAnsi="Times New Roman"/>
                <w:sz w:val="24"/>
                <w:lang w:val="en-AU"/>
              </w:rPr>
            </w:pPr>
          </w:p>
        </w:tc>
        <w:tc>
          <w:tcPr>
            <w:tcW w:w="851" w:type="dxa"/>
            <w:vAlign w:val="center"/>
          </w:tcPr>
          <w:p w:rsidR="00CF5BB9" w:rsidRPr="00515DCF" w:rsidRDefault="00CF5BB9" w:rsidP="009D072B">
            <w:pPr>
              <w:tabs>
                <w:tab w:val="left" w:leader="underscore" w:pos="8647"/>
              </w:tabs>
              <w:spacing w:before="120" w:after="120"/>
              <w:ind w:left="33"/>
              <w:jc w:val="center"/>
              <w:rPr>
                <w:rFonts w:ascii="Times New Roman" w:hAnsi="Times New Roman"/>
                <w:sz w:val="24"/>
                <w:lang w:val="en-AU"/>
              </w:rPr>
            </w:pPr>
          </w:p>
        </w:tc>
      </w:tr>
      <w:tr w:rsidR="00CF5BB9" w:rsidRPr="00515DCF" w:rsidTr="009D072B">
        <w:trPr>
          <w:cantSplit/>
        </w:trPr>
        <w:tc>
          <w:tcPr>
            <w:tcW w:w="959" w:type="dxa"/>
            <w:vAlign w:val="center"/>
          </w:tcPr>
          <w:p w:rsidR="00CF5BB9" w:rsidRPr="00515DCF" w:rsidRDefault="00CF5BB9" w:rsidP="009D072B">
            <w:pPr>
              <w:pStyle w:val="ItemIndex"/>
              <w:rPr>
                <w:rFonts w:ascii="Times New Roman" w:hAnsi="Times New Roman"/>
                <w:szCs w:val="24"/>
              </w:rPr>
            </w:pPr>
            <w:r w:rsidRPr="00515DCF">
              <w:rPr>
                <w:rFonts w:ascii="Times New Roman" w:hAnsi="Times New Roman"/>
                <w:szCs w:val="24"/>
              </w:rPr>
              <w:t>b)</w:t>
            </w:r>
          </w:p>
        </w:tc>
        <w:tc>
          <w:tcPr>
            <w:tcW w:w="4394" w:type="dxa"/>
            <w:vAlign w:val="center"/>
          </w:tcPr>
          <w:p w:rsidR="00CF5BB9" w:rsidRPr="00515DCF" w:rsidRDefault="00CF5BB9" w:rsidP="009D072B">
            <w:pPr>
              <w:pStyle w:val="Item"/>
              <w:rPr>
                <w:szCs w:val="24"/>
              </w:rPr>
            </w:pPr>
            <w:r w:rsidRPr="00515DCF">
              <w:rPr>
                <w:szCs w:val="24"/>
              </w:rPr>
              <w:t>Working part-time &lt;for pay&gt;</w:t>
            </w:r>
          </w:p>
        </w:tc>
        <w:tc>
          <w:tcPr>
            <w:tcW w:w="851" w:type="dxa"/>
            <w:vAlign w:val="center"/>
          </w:tcPr>
          <w:p w:rsidR="00CF5BB9" w:rsidRPr="00515DCF" w:rsidRDefault="00CF5BB9" w:rsidP="009D072B">
            <w:pPr>
              <w:tabs>
                <w:tab w:val="left" w:leader="underscore" w:pos="8647"/>
              </w:tabs>
              <w:spacing w:before="120" w:after="120"/>
              <w:jc w:val="center"/>
              <w:rPr>
                <w:rFonts w:ascii="Times New Roman" w:hAnsi="Times New Roman"/>
                <w:sz w:val="24"/>
                <w:lang w:val="en-AU"/>
              </w:rPr>
            </w:pPr>
            <w:r w:rsidRPr="00515DCF">
              <w:rPr>
                <w:rFonts w:ascii="Times New Roman" w:hAnsi="Times New Roman"/>
                <w:b/>
                <w:outline/>
                <w:sz w:val="24"/>
                <w:szCs w:val="24"/>
                <w:lang w:val="en-AU"/>
              </w:rPr>
              <w:sym w:font="Wingdings" w:char="F06E"/>
            </w:r>
            <w:r w:rsidRPr="00515DCF">
              <w:rPr>
                <w:rFonts w:ascii="Times New Roman" w:hAnsi="Times New Roman"/>
                <w:sz w:val="24"/>
                <w:vertAlign w:val="subscript"/>
                <w:lang w:val="en-AU"/>
              </w:rPr>
              <w:t>2</w:t>
            </w:r>
          </w:p>
        </w:tc>
        <w:tc>
          <w:tcPr>
            <w:tcW w:w="851" w:type="dxa"/>
            <w:vAlign w:val="center"/>
          </w:tcPr>
          <w:p w:rsidR="00CF5BB9" w:rsidRPr="00515DCF" w:rsidRDefault="00CF5BB9" w:rsidP="009D072B">
            <w:pPr>
              <w:tabs>
                <w:tab w:val="left" w:leader="underscore" w:pos="8647"/>
              </w:tabs>
              <w:spacing w:before="120" w:after="120"/>
              <w:jc w:val="center"/>
              <w:rPr>
                <w:rFonts w:ascii="Times New Roman" w:hAnsi="Times New Roman"/>
                <w:sz w:val="24"/>
                <w:lang w:val="en-AU"/>
              </w:rPr>
            </w:pPr>
          </w:p>
        </w:tc>
        <w:tc>
          <w:tcPr>
            <w:tcW w:w="851" w:type="dxa"/>
            <w:vAlign w:val="center"/>
          </w:tcPr>
          <w:p w:rsidR="00CF5BB9" w:rsidRPr="00515DCF" w:rsidRDefault="00CF5BB9" w:rsidP="009D072B">
            <w:pPr>
              <w:tabs>
                <w:tab w:val="left" w:leader="underscore" w:pos="8647"/>
              </w:tabs>
              <w:spacing w:before="120" w:after="120"/>
              <w:ind w:left="33"/>
              <w:jc w:val="center"/>
              <w:rPr>
                <w:rFonts w:ascii="Times New Roman" w:hAnsi="Times New Roman"/>
                <w:sz w:val="24"/>
                <w:lang w:val="en-AU"/>
              </w:rPr>
            </w:pPr>
          </w:p>
        </w:tc>
        <w:tc>
          <w:tcPr>
            <w:tcW w:w="851" w:type="dxa"/>
            <w:vAlign w:val="center"/>
          </w:tcPr>
          <w:p w:rsidR="00CF5BB9" w:rsidRPr="00515DCF" w:rsidRDefault="00CF5BB9" w:rsidP="009D072B">
            <w:pPr>
              <w:tabs>
                <w:tab w:val="left" w:leader="underscore" w:pos="8647"/>
              </w:tabs>
              <w:spacing w:before="120" w:after="120"/>
              <w:ind w:left="33"/>
              <w:jc w:val="center"/>
              <w:rPr>
                <w:rFonts w:ascii="Times New Roman" w:hAnsi="Times New Roman"/>
                <w:sz w:val="24"/>
                <w:lang w:val="en-AU"/>
              </w:rPr>
            </w:pPr>
          </w:p>
        </w:tc>
      </w:tr>
      <w:tr w:rsidR="00CF5BB9" w:rsidRPr="00515DCF" w:rsidTr="009D072B">
        <w:trPr>
          <w:cantSplit/>
        </w:trPr>
        <w:tc>
          <w:tcPr>
            <w:tcW w:w="959" w:type="dxa"/>
            <w:vAlign w:val="center"/>
          </w:tcPr>
          <w:p w:rsidR="00CF5BB9" w:rsidRPr="00515DCF" w:rsidRDefault="00CF5BB9" w:rsidP="009D072B">
            <w:pPr>
              <w:pStyle w:val="ItemIndex"/>
              <w:rPr>
                <w:rFonts w:ascii="Times New Roman" w:hAnsi="Times New Roman"/>
                <w:szCs w:val="24"/>
              </w:rPr>
            </w:pPr>
            <w:r w:rsidRPr="00515DCF">
              <w:rPr>
                <w:rFonts w:ascii="Times New Roman" w:hAnsi="Times New Roman"/>
                <w:szCs w:val="24"/>
              </w:rPr>
              <w:t>c)</w:t>
            </w:r>
          </w:p>
        </w:tc>
        <w:tc>
          <w:tcPr>
            <w:tcW w:w="4394" w:type="dxa"/>
            <w:vAlign w:val="center"/>
          </w:tcPr>
          <w:p w:rsidR="00CF5BB9" w:rsidRPr="00515DCF" w:rsidRDefault="00CF5BB9" w:rsidP="009D072B">
            <w:pPr>
              <w:pStyle w:val="Item"/>
              <w:rPr>
                <w:szCs w:val="24"/>
              </w:rPr>
            </w:pPr>
            <w:r w:rsidRPr="00515DCF">
              <w:rPr>
                <w:szCs w:val="24"/>
              </w:rPr>
              <w:t>Not working, but looking for a job</w:t>
            </w:r>
          </w:p>
        </w:tc>
        <w:tc>
          <w:tcPr>
            <w:tcW w:w="851" w:type="dxa"/>
            <w:vAlign w:val="center"/>
          </w:tcPr>
          <w:p w:rsidR="00CF5BB9" w:rsidRPr="00515DCF" w:rsidRDefault="00CF5BB9" w:rsidP="009D072B">
            <w:pPr>
              <w:tabs>
                <w:tab w:val="left" w:leader="underscore" w:pos="8647"/>
              </w:tabs>
              <w:spacing w:before="120" w:after="120"/>
              <w:jc w:val="center"/>
              <w:rPr>
                <w:rFonts w:ascii="Times New Roman" w:hAnsi="Times New Roman"/>
                <w:sz w:val="24"/>
                <w:lang w:val="en-AU"/>
              </w:rPr>
            </w:pPr>
            <w:r w:rsidRPr="00515DCF">
              <w:rPr>
                <w:rFonts w:ascii="Times New Roman" w:hAnsi="Times New Roman"/>
                <w:b/>
                <w:outline/>
                <w:sz w:val="24"/>
                <w:szCs w:val="24"/>
                <w:lang w:val="en-AU"/>
              </w:rPr>
              <w:sym w:font="Wingdings" w:char="F06E"/>
            </w:r>
            <w:r w:rsidRPr="00515DCF">
              <w:rPr>
                <w:rFonts w:ascii="Times New Roman" w:hAnsi="Times New Roman"/>
                <w:sz w:val="24"/>
                <w:vertAlign w:val="subscript"/>
                <w:lang w:val="en-AU"/>
              </w:rPr>
              <w:t>3</w:t>
            </w:r>
          </w:p>
        </w:tc>
        <w:tc>
          <w:tcPr>
            <w:tcW w:w="851" w:type="dxa"/>
            <w:vAlign w:val="center"/>
          </w:tcPr>
          <w:p w:rsidR="00CF5BB9" w:rsidRPr="00515DCF" w:rsidRDefault="00CF5BB9" w:rsidP="009D072B">
            <w:pPr>
              <w:tabs>
                <w:tab w:val="left" w:leader="underscore" w:pos="8647"/>
              </w:tabs>
              <w:spacing w:before="120" w:after="120"/>
              <w:jc w:val="center"/>
              <w:rPr>
                <w:rFonts w:ascii="Times New Roman" w:hAnsi="Times New Roman"/>
                <w:sz w:val="24"/>
                <w:lang w:val="en-AU"/>
              </w:rPr>
            </w:pPr>
          </w:p>
        </w:tc>
        <w:tc>
          <w:tcPr>
            <w:tcW w:w="851" w:type="dxa"/>
            <w:vAlign w:val="center"/>
          </w:tcPr>
          <w:p w:rsidR="00CF5BB9" w:rsidRPr="00515DCF" w:rsidRDefault="00CF5BB9" w:rsidP="009D072B">
            <w:pPr>
              <w:tabs>
                <w:tab w:val="left" w:leader="underscore" w:pos="8647"/>
              </w:tabs>
              <w:spacing w:before="120" w:after="120"/>
              <w:ind w:left="33"/>
              <w:jc w:val="center"/>
              <w:rPr>
                <w:rFonts w:ascii="Times New Roman" w:hAnsi="Times New Roman"/>
                <w:sz w:val="24"/>
                <w:lang w:val="en-AU"/>
              </w:rPr>
            </w:pPr>
          </w:p>
        </w:tc>
        <w:tc>
          <w:tcPr>
            <w:tcW w:w="851" w:type="dxa"/>
            <w:vAlign w:val="center"/>
          </w:tcPr>
          <w:p w:rsidR="00CF5BB9" w:rsidRPr="00515DCF" w:rsidRDefault="00CF5BB9" w:rsidP="009D072B">
            <w:pPr>
              <w:tabs>
                <w:tab w:val="left" w:leader="underscore" w:pos="8647"/>
              </w:tabs>
              <w:spacing w:before="120" w:after="120"/>
              <w:ind w:left="33"/>
              <w:jc w:val="center"/>
              <w:rPr>
                <w:rFonts w:ascii="Times New Roman" w:hAnsi="Times New Roman"/>
                <w:sz w:val="24"/>
                <w:lang w:val="en-AU"/>
              </w:rPr>
            </w:pPr>
          </w:p>
        </w:tc>
      </w:tr>
      <w:tr w:rsidR="00CF5BB9" w:rsidRPr="00515DCF" w:rsidTr="009D072B">
        <w:trPr>
          <w:cantSplit/>
        </w:trPr>
        <w:tc>
          <w:tcPr>
            <w:tcW w:w="959" w:type="dxa"/>
            <w:vAlign w:val="center"/>
          </w:tcPr>
          <w:p w:rsidR="00CF5BB9" w:rsidRPr="00515DCF" w:rsidRDefault="00CF5BB9" w:rsidP="009D072B">
            <w:pPr>
              <w:pStyle w:val="ItemIndex"/>
              <w:rPr>
                <w:rFonts w:ascii="Times New Roman" w:hAnsi="Times New Roman"/>
                <w:szCs w:val="24"/>
              </w:rPr>
            </w:pPr>
            <w:r w:rsidRPr="00515DCF">
              <w:rPr>
                <w:rFonts w:ascii="Times New Roman" w:hAnsi="Times New Roman"/>
                <w:szCs w:val="24"/>
              </w:rPr>
              <w:t>d)</w:t>
            </w:r>
          </w:p>
        </w:tc>
        <w:tc>
          <w:tcPr>
            <w:tcW w:w="4394" w:type="dxa"/>
            <w:vAlign w:val="center"/>
          </w:tcPr>
          <w:p w:rsidR="00CF5BB9" w:rsidRPr="00515DCF" w:rsidRDefault="00CF5BB9" w:rsidP="009D072B">
            <w:pPr>
              <w:pStyle w:val="Item"/>
              <w:rPr>
                <w:szCs w:val="24"/>
              </w:rPr>
            </w:pPr>
            <w:r w:rsidRPr="00515DCF">
              <w:rPr>
                <w:szCs w:val="24"/>
              </w:rPr>
              <w:t xml:space="preserve">Other (e.g. home duties, retired) </w:t>
            </w:r>
          </w:p>
        </w:tc>
        <w:tc>
          <w:tcPr>
            <w:tcW w:w="851" w:type="dxa"/>
            <w:vAlign w:val="center"/>
          </w:tcPr>
          <w:p w:rsidR="00CF5BB9" w:rsidRPr="00515DCF" w:rsidRDefault="00CF5BB9" w:rsidP="009D072B">
            <w:pPr>
              <w:tabs>
                <w:tab w:val="left" w:leader="underscore" w:pos="8647"/>
              </w:tabs>
              <w:spacing w:before="120" w:after="120"/>
              <w:jc w:val="center"/>
              <w:rPr>
                <w:rFonts w:ascii="Times New Roman" w:hAnsi="Times New Roman"/>
                <w:sz w:val="24"/>
                <w:lang w:val="en-AU"/>
              </w:rPr>
            </w:pPr>
            <w:r w:rsidRPr="00515DCF">
              <w:rPr>
                <w:rFonts w:ascii="Times New Roman" w:hAnsi="Times New Roman"/>
                <w:b/>
                <w:outline/>
                <w:sz w:val="24"/>
                <w:szCs w:val="24"/>
                <w:lang w:val="en-AU"/>
              </w:rPr>
              <w:sym w:font="Wingdings" w:char="F06E"/>
            </w:r>
            <w:r w:rsidRPr="00515DCF">
              <w:rPr>
                <w:rFonts w:ascii="Times New Roman" w:hAnsi="Times New Roman"/>
                <w:sz w:val="24"/>
                <w:vertAlign w:val="subscript"/>
                <w:lang w:val="en-AU"/>
              </w:rPr>
              <w:t>4</w:t>
            </w:r>
          </w:p>
        </w:tc>
        <w:tc>
          <w:tcPr>
            <w:tcW w:w="851" w:type="dxa"/>
            <w:vAlign w:val="center"/>
          </w:tcPr>
          <w:p w:rsidR="00CF5BB9" w:rsidRPr="00515DCF" w:rsidRDefault="00CF5BB9" w:rsidP="009D072B">
            <w:pPr>
              <w:tabs>
                <w:tab w:val="left" w:leader="underscore" w:pos="8647"/>
              </w:tabs>
              <w:spacing w:before="120" w:after="120"/>
              <w:jc w:val="center"/>
              <w:rPr>
                <w:rFonts w:ascii="Times New Roman" w:hAnsi="Times New Roman"/>
                <w:sz w:val="24"/>
                <w:lang w:val="en-AU"/>
              </w:rPr>
            </w:pPr>
          </w:p>
        </w:tc>
        <w:tc>
          <w:tcPr>
            <w:tcW w:w="851" w:type="dxa"/>
            <w:vAlign w:val="center"/>
          </w:tcPr>
          <w:p w:rsidR="00CF5BB9" w:rsidRPr="00515DCF" w:rsidRDefault="00CF5BB9" w:rsidP="009D072B">
            <w:pPr>
              <w:tabs>
                <w:tab w:val="left" w:leader="underscore" w:pos="8647"/>
              </w:tabs>
              <w:spacing w:before="120" w:after="120"/>
              <w:ind w:left="33"/>
              <w:jc w:val="center"/>
              <w:rPr>
                <w:rFonts w:ascii="Times New Roman" w:hAnsi="Times New Roman"/>
                <w:sz w:val="24"/>
                <w:lang w:val="en-AU"/>
              </w:rPr>
            </w:pPr>
          </w:p>
        </w:tc>
        <w:tc>
          <w:tcPr>
            <w:tcW w:w="851" w:type="dxa"/>
            <w:vAlign w:val="center"/>
          </w:tcPr>
          <w:p w:rsidR="00CF5BB9" w:rsidRPr="00515DCF" w:rsidRDefault="00CF5BB9" w:rsidP="009D072B">
            <w:pPr>
              <w:tabs>
                <w:tab w:val="left" w:leader="underscore" w:pos="8647"/>
              </w:tabs>
              <w:spacing w:before="120" w:after="120"/>
              <w:ind w:left="33"/>
              <w:jc w:val="center"/>
              <w:rPr>
                <w:rFonts w:ascii="Times New Roman" w:hAnsi="Times New Roman"/>
                <w:sz w:val="24"/>
                <w:lang w:val="en-AU"/>
              </w:rPr>
            </w:pPr>
          </w:p>
        </w:tc>
      </w:tr>
    </w:tbl>
    <w:p w:rsidR="00CF5BB9" w:rsidRPr="00694738" w:rsidRDefault="00CF5BB9" w:rsidP="00B75E68">
      <w:pPr>
        <w:pStyle w:val="NotesHeading"/>
        <w:rPr>
          <w:rFonts w:ascii="Times New Roman" w:hAnsi="Times New Roman"/>
          <w:color w:val="4F81BD"/>
          <w:szCs w:val="24"/>
        </w:rPr>
      </w:pPr>
      <w:r w:rsidRPr="00694738">
        <w:rPr>
          <w:rFonts w:ascii="Times New Roman" w:hAnsi="Times New Roman"/>
          <w:color w:val="4F81BD"/>
          <w:szCs w:val="24"/>
        </w:rPr>
        <w:t>Notes for National Project Manager:</w:t>
      </w:r>
    </w:p>
    <w:p w:rsidR="00CF5BB9" w:rsidRPr="00694738" w:rsidRDefault="00CF5BB9" w:rsidP="00B75E68">
      <w:pPr>
        <w:pStyle w:val="Notes"/>
        <w:rPr>
          <w:rFonts w:ascii="Times New Roman" w:hAnsi="Times New Roman"/>
          <w:color w:val="4F81BD"/>
          <w:szCs w:val="24"/>
          <w:lang w:val="en-GB"/>
        </w:rPr>
      </w:pPr>
      <w:r w:rsidRPr="00694738">
        <w:rPr>
          <w:rFonts w:ascii="Times New Roman" w:hAnsi="Times New Roman"/>
          <w:color w:val="4F81BD"/>
          <w:szCs w:val="24"/>
          <w:lang w:val="en-GB"/>
        </w:rPr>
        <w:t>This question has been retained from the PISA 2009 Main Survey (StQ16).</w:t>
      </w:r>
    </w:p>
    <w:p w:rsidR="00CF5BB9" w:rsidRPr="00694738" w:rsidRDefault="00CF5BB9" w:rsidP="00B75E68">
      <w:pPr>
        <w:pStyle w:val="Notes"/>
        <w:rPr>
          <w:rFonts w:ascii="Times New Roman" w:hAnsi="Times New Roman"/>
          <w:color w:val="4F81BD"/>
          <w:szCs w:val="24"/>
        </w:rPr>
      </w:pPr>
      <w:r w:rsidRPr="00694738">
        <w:rPr>
          <w:rFonts w:ascii="Times New Roman" w:hAnsi="Times New Roman"/>
          <w:color w:val="4F81BD"/>
          <w:szCs w:val="24"/>
        </w:rPr>
        <w:t xml:space="preserve">This item provides information on the father of the student’s current employment status; as well as additional information on social background. </w:t>
      </w:r>
    </w:p>
    <w:p w:rsidR="00CF5BB9" w:rsidRPr="00694738" w:rsidRDefault="00CF5BB9" w:rsidP="00B75E68">
      <w:pPr>
        <w:pStyle w:val="Notes"/>
        <w:rPr>
          <w:rFonts w:ascii="Times New Roman" w:hAnsi="Times New Roman"/>
          <w:color w:val="4F81BD"/>
          <w:szCs w:val="24"/>
          <w:lang w:val="en-GB"/>
        </w:rPr>
      </w:pPr>
      <w:r w:rsidRPr="00694738">
        <w:rPr>
          <w:rFonts w:ascii="Times New Roman" w:hAnsi="Times New Roman"/>
          <w:b/>
          <w:bCs/>
          <w:color w:val="4F81BD"/>
          <w:szCs w:val="24"/>
          <w:lang w:val="en-GB"/>
        </w:rPr>
        <w:t>Adaptations to this question are a requirement</w:t>
      </w:r>
      <w:r w:rsidRPr="00694738">
        <w:rPr>
          <w:rFonts w:ascii="Times New Roman" w:hAnsi="Times New Roman"/>
          <w:color w:val="4F81BD"/>
          <w:szCs w:val="24"/>
          <w:lang w:val="en-GB"/>
        </w:rPr>
        <w:t>. They need to be described in the Questionnaire Adaptation Spreadsheet and agreed between the NPM and the Consortium.</w:t>
      </w:r>
    </w:p>
    <w:p w:rsidR="00CF5BB9" w:rsidRPr="00694738" w:rsidRDefault="00CF5BB9" w:rsidP="00B75E68">
      <w:pPr>
        <w:spacing w:before="120" w:after="120"/>
        <w:ind w:right="29"/>
        <w:rPr>
          <w:rFonts w:ascii="Times New Roman" w:hAnsi="Times New Roman"/>
          <w:color w:val="4F81BD"/>
          <w:sz w:val="24"/>
          <w:lang w:val="en-AU"/>
        </w:rPr>
      </w:pPr>
      <w:r w:rsidRPr="00694738">
        <w:rPr>
          <w:rFonts w:ascii="Times New Roman" w:hAnsi="Times New Roman"/>
          <w:color w:val="4F81BD"/>
          <w:sz w:val="24"/>
          <w:u w:val="single"/>
          <w:lang w:val="en-AU"/>
        </w:rPr>
        <w:t>Notes for Translator:</w:t>
      </w:r>
    </w:p>
    <w:p w:rsidR="00CF5BB9" w:rsidRPr="00694738" w:rsidRDefault="00CF5BB9" w:rsidP="00B75E68">
      <w:pPr>
        <w:pStyle w:val="Notes"/>
        <w:rPr>
          <w:rFonts w:ascii="Times New Roman" w:hAnsi="Times New Roman"/>
          <w:color w:val="4F81BD"/>
          <w:szCs w:val="24"/>
          <w:lang w:val="en-GB"/>
        </w:rPr>
      </w:pPr>
      <w:r w:rsidRPr="00694738">
        <w:rPr>
          <w:rFonts w:ascii="Times New Roman" w:hAnsi="Times New Roman"/>
          <w:color w:val="4F81BD"/>
          <w:szCs w:val="24"/>
          <w:lang w:val="en-GB"/>
        </w:rPr>
        <w:t>This question was worded identically in the PISA 2009 Main Survey (StQ16).</w:t>
      </w:r>
    </w:p>
    <w:p w:rsidR="00CF5BB9" w:rsidRPr="00694738" w:rsidRDefault="00CF5BB9" w:rsidP="00B75E68">
      <w:pPr>
        <w:spacing w:before="120" w:after="120"/>
        <w:ind w:left="720" w:right="29"/>
        <w:rPr>
          <w:rFonts w:ascii="Times New Roman" w:hAnsi="Times New Roman"/>
          <w:color w:val="4F81BD"/>
          <w:sz w:val="24"/>
          <w:lang w:val="en-AU"/>
        </w:rPr>
      </w:pPr>
    </w:p>
    <w:p w:rsidR="00CF5BB9" w:rsidRPr="00694738" w:rsidRDefault="00CF5BB9" w:rsidP="00F80827">
      <w:pPr>
        <w:keepNext/>
        <w:keepLines/>
        <w:pBdr>
          <w:top w:val="single" w:sz="4" w:space="4" w:color="0000FF"/>
          <w:left w:val="single" w:sz="4" w:space="4" w:color="0000FF"/>
          <w:bottom w:val="single" w:sz="4" w:space="4" w:color="0000FF"/>
          <w:right w:val="single" w:sz="4" w:space="4" w:color="0000FF"/>
        </w:pBdr>
        <w:spacing w:afterLines="50"/>
        <w:rPr>
          <w:rFonts w:ascii="Times New Roman" w:hAnsi="Times New Roman"/>
          <w:color w:val="4F81BD"/>
          <w:sz w:val="24"/>
        </w:rPr>
      </w:pPr>
      <w:r w:rsidRPr="00694738">
        <w:rPr>
          <w:rFonts w:ascii="Times New Roman" w:hAnsi="Times New Roman"/>
          <w:b/>
          <w:color w:val="4F81BD"/>
          <w:sz w:val="24"/>
          <w:u w:val="single"/>
        </w:rPr>
        <w:t>Q16: Notes for Test Administrator:</w:t>
      </w:r>
    </w:p>
    <w:p w:rsidR="00CF5BB9" w:rsidRPr="00694738" w:rsidRDefault="00CF5BB9" w:rsidP="00F80827">
      <w:pPr>
        <w:keepLines/>
        <w:pBdr>
          <w:top w:val="single" w:sz="4" w:space="4" w:color="0000FF"/>
          <w:left w:val="single" w:sz="4" w:space="4" w:color="0000FF"/>
          <w:bottom w:val="single" w:sz="4" w:space="4" w:color="0000FF"/>
          <w:right w:val="single" w:sz="4" w:space="4" w:color="0000FF"/>
        </w:pBdr>
        <w:spacing w:afterLines="50"/>
        <w:rPr>
          <w:rFonts w:ascii="Times New Roman" w:hAnsi="Times New Roman"/>
          <w:color w:val="4F81BD"/>
          <w:sz w:val="24"/>
        </w:rPr>
      </w:pPr>
      <w:r w:rsidRPr="00694738">
        <w:rPr>
          <w:rFonts w:ascii="Times New Roman" w:hAnsi="Times New Roman"/>
          <w:color w:val="4F81BD"/>
          <w:sz w:val="24"/>
        </w:rPr>
        <w:t>Students should answer this question with regard to their father’s main occupation. If e.g. the father is working part-time but also doing home duties, students should tick b) ‘working part-time’.</w:t>
      </w:r>
    </w:p>
    <w:p w:rsidR="00CF5BB9" w:rsidRPr="00694738" w:rsidRDefault="00CF5BB9" w:rsidP="00F80827">
      <w:pPr>
        <w:keepLines/>
        <w:pBdr>
          <w:top w:val="single" w:sz="4" w:space="4" w:color="0000FF"/>
          <w:left w:val="single" w:sz="4" w:space="4" w:color="0000FF"/>
          <w:bottom w:val="single" w:sz="4" w:space="4" w:color="0000FF"/>
          <w:right w:val="single" w:sz="4" w:space="4" w:color="0000FF"/>
        </w:pBdr>
        <w:spacing w:afterLines="50"/>
        <w:rPr>
          <w:rFonts w:ascii="Times New Roman" w:hAnsi="Times New Roman"/>
          <w:color w:val="4F81BD"/>
          <w:sz w:val="24"/>
        </w:rPr>
      </w:pPr>
      <w:r w:rsidRPr="00694738">
        <w:rPr>
          <w:rFonts w:ascii="Times New Roman" w:hAnsi="Times New Roman"/>
          <w:color w:val="4F81BD"/>
          <w:sz w:val="24"/>
        </w:rPr>
        <w:t>If a student has no father (or equivalent male guardian), then he or she should leave this question blank.</w:t>
      </w:r>
    </w:p>
    <w:p w:rsidR="00CF5BB9" w:rsidRPr="00694738" w:rsidRDefault="00CF5BB9" w:rsidP="00F80827">
      <w:pPr>
        <w:keepLines/>
        <w:pBdr>
          <w:top w:val="single" w:sz="4" w:space="4" w:color="0000FF"/>
          <w:left w:val="single" w:sz="4" w:space="4" w:color="0000FF"/>
          <w:bottom w:val="single" w:sz="4" w:space="4" w:color="0000FF"/>
          <w:right w:val="single" w:sz="4" w:space="4" w:color="0000FF"/>
        </w:pBdr>
        <w:spacing w:afterLines="50"/>
        <w:rPr>
          <w:rFonts w:ascii="Times New Roman" w:hAnsi="Times New Roman"/>
          <w:color w:val="4F81BD"/>
          <w:sz w:val="24"/>
        </w:rPr>
      </w:pPr>
      <w:r w:rsidRPr="00694738">
        <w:rPr>
          <w:rFonts w:ascii="Times New Roman" w:hAnsi="Times New Roman"/>
          <w:color w:val="4F81BD"/>
          <w:sz w:val="24"/>
        </w:rPr>
        <w:t>Please note that students should tick only one box.</w:t>
      </w:r>
    </w:p>
    <w:p w:rsidR="00CF5BB9" w:rsidRPr="00A416AD" w:rsidRDefault="00CF5BB9" w:rsidP="00B75E68">
      <w:pPr>
        <w:pStyle w:val="Response"/>
        <w:ind w:left="0"/>
      </w:pPr>
    </w:p>
    <w:sectPr w:rsidR="00CF5BB9" w:rsidRPr="00A416AD" w:rsidSect="00D33E15">
      <w:pgSz w:w="12240" w:h="15840"/>
      <w:pgMar w:top="1440" w:right="1440" w:bottom="1440" w:left="1440" w:header="720" w:footer="720" w:gutter="0"/>
      <w:cols w:space="720"/>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2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A0CF3"/>
    <w:multiLevelType w:val="hybridMultilevel"/>
    <w:tmpl w:val="60C4D6D0"/>
    <w:lvl w:ilvl="0" w:tplc="5D5E692E">
      <w:start w:val="1"/>
      <w:numFmt w:val="decimal"/>
      <w:pStyle w:val="question"/>
      <w:lvlText w:val="%1."/>
      <w:lvlJc w:val="left"/>
      <w:pPr>
        <w:tabs>
          <w:tab w:val="num" w:pos="720"/>
        </w:tabs>
        <w:ind w:left="720" w:hanging="360"/>
      </w:pPr>
      <w:rPr>
        <w:rFonts w:cs="Times New Roman" w:hint="default"/>
      </w:rPr>
    </w:lvl>
    <w:lvl w:ilvl="1" w:tplc="32904E7C">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3435269"/>
    <w:multiLevelType w:val="hybridMultilevel"/>
    <w:tmpl w:val="979839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EC9327C"/>
    <w:multiLevelType w:val="hybridMultilevel"/>
    <w:tmpl w:val="02668310"/>
    <w:lvl w:ilvl="0" w:tplc="AA88A40C">
      <w:start w:val="1"/>
      <w:numFmt w:val="decimal"/>
      <w:lvlText w:val="%1."/>
      <w:lvlJc w:val="left"/>
      <w:pPr>
        <w:ind w:left="1560" w:hanging="120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3E15792B"/>
    <w:multiLevelType w:val="hybridMultilevel"/>
    <w:tmpl w:val="02FCF354"/>
    <w:lvl w:ilvl="0" w:tplc="6130F3DA">
      <w:start w:val="1"/>
      <w:numFmt w:val="decimal"/>
      <w:lvlText w:val="Q%1"/>
      <w:lvlJc w:val="left"/>
      <w:pPr>
        <w:ind w:left="502" w:hanging="360"/>
      </w:pPr>
      <w:rPr>
        <w:rFonts w:cs="Times New Roman" w:hint="default"/>
      </w:rPr>
    </w:lvl>
    <w:lvl w:ilvl="1" w:tplc="0C090003" w:tentative="1">
      <w:start w:val="1"/>
      <w:numFmt w:val="lowerLetter"/>
      <w:lvlText w:val="%2."/>
      <w:lvlJc w:val="left"/>
      <w:pPr>
        <w:ind w:left="1800" w:hanging="360"/>
      </w:pPr>
      <w:rPr>
        <w:rFonts w:cs="Times New Roman"/>
      </w:rPr>
    </w:lvl>
    <w:lvl w:ilvl="2" w:tplc="0C090005" w:tentative="1">
      <w:start w:val="1"/>
      <w:numFmt w:val="lowerRoman"/>
      <w:lvlText w:val="%3."/>
      <w:lvlJc w:val="right"/>
      <w:pPr>
        <w:ind w:left="2520" w:hanging="180"/>
      </w:pPr>
      <w:rPr>
        <w:rFonts w:cs="Times New Roman"/>
      </w:rPr>
    </w:lvl>
    <w:lvl w:ilvl="3" w:tplc="0C090001" w:tentative="1">
      <w:start w:val="1"/>
      <w:numFmt w:val="decimal"/>
      <w:lvlText w:val="%4."/>
      <w:lvlJc w:val="left"/>
      <w:pPr>
        <w:ind w:left="3240" w:hanging="360"/>
      </w:pPr>
      <w:rPr>
        <w:rFonts w:cs="Times New Roman"/>
      </w:rPr>
    </w:lvl>
    <w:lvl w:ilvl="4" w:tplc="0C090003" w:tentative="1">
      <w:start w:val="1"/>
      <w:numFmt w:val="lowerLetter"/>
      <w:lvlText w:val="%5."/>
      <w:lvlJc w:val="left"/>
      <w:pPr>
        <w:ind w:left="3960" w:hanging="360"/>
      </w:pPr>
      <w:rPr>
        <w:rFonts w:cs="Times New Roman"/>
      </w:rPr>
    </w:lvl>
    <w:lvl w:ilvl="5" w:tplc="0C090005" w:tentative="1">
      <w:start w:val="1"/>
      <w:numFmt w:val="lowerRoman"/>
      <w:lvlText w:val="%6."/>
      <w:lvlJc w:val="right"/>
      <w:pPr>
        <w:ind w:left="4680" w:hanging="180"/>
      </w:pPr>
      <w:rPr>
        <w:rFonts w:cs="Times New Roman"/>
      </w:rPr>
    </w:lvl>
    <w:lvl w:ilvl="6" w:tplc="0C090001" w:tentative="1">
      <w:start w:val="1"/>
      <w:numFmt w:val="decimal"/>
      <w:lvlText w:val="%7."/>
      <w:lvlJc w:val="left"/>
      <w:pPr>
        <w:ind w:left="5400" w:hanging="360"/>
      </w:pPr>
      <w:rPr>
        <w:rFonts w:cs="Times New Roman"/>
      </w:rPr>
    </w:lvl>
    <w:lvl w:ilvl="7" w:tplc="0C090003" w:tentative="1">
      <w:start w:val="1"/>
      <w:numFmt w:val="lowerLetter"/>
      <w:lvlText w:val="%8."/>
      <w:lvlJc w:val="left"/>
      <w:pPr>
        <w:ind w:left="6120" w:hanging="360"/>
      </w:pPr>
      <w:rPr>
        <w:rFonts w:cs="Times New Roman"/>
      </w:rPr>
    </w:lvl>
    <w:lvl w:ilvl="8" w:tplc="0C090005" w:tentative="1">
      <w:start w:val="1"/>
      <w:numFmt w:val="lowerRoman"/>
      <w:lvlText w:val="%9."/>
      <w:lvlJc w:val="right"/>
      <w:pPr>
        <w:ind w:left="6840" w:hanging="180"/>
      </w:pPr>
      <w:rPr>
        <w:rFonts w:cs="Times New Roman"/>
      </w:rPr>
    </w:lvl>
  </w:abstractNum>
  <w:abstractNum w:abstractNumId="4">
    <w:nsid w:val="65844BB5"/>
    <w:multiLevelType w:val="multilevel"/>
    <w:tmpl w:val="5C72128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700D76E4"/>
    <w:multiLevelType w:val="hybridMultilevel"/>
    <w:tmpl w:val="9872DD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EF13336"/>
    <w:multiLevelType w:val="hybridMultilevel"/>
    <w:tmpl w:val="CC822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0"/>
  </w:num>
  <w:num w:numId="5">
    <w:abstractNumId w:val="3"/>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2"/>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547E9"/>
    <w:rsid w:val="0000407C"/>
    <w:rsid w:val="0001761B"/>
    <w:rsid w:val="00062557"/>
    <w:rsid w:val="00080EC9"/>
    <w:rsid w:val="000C562F"/>
    <w:rsid w:val="000D52E9"/>
    <w:rsid w:val="000D760F"/>
    <w:rsid w:val="000D7B21"/>
    <w:rsid w:val="000E3986"/>
    <w:rsid w:val="00105C67"/>
    <w:rsid w:val="00152EFF"/>
    <w:rsid w:val="00162191"/>
    <w:rsid w:val="0019021B"/>
    <w:rsid w:val="00191597"/>
    <w:rsid w:val="001A1C63"/>
    <w:rsid w:val="001C580F"/>
    <w:rsid w:val="001C7C85"/>
    <w:rsid w:val="001D3219"/>
    <w:rsid w:val="002079D3"/>
    <w:rsid w:val="00223A59"/>
    <w:rsid w:val="002536D7"/>
    <w:rsid w:val="00255963"/>
    <w:rsid w:val="00261562"/>
    <w:rsid w:val="00264C98"/>
    <w:rsid w:val="002871AE"/>
    <w:rsid w:val="00297CF9"/>
    <w:rsid w:val="002A2958"/>
    <w:rsid w:val="002A4F64"/>
    <w:rsid w:val="002C0DA8"/>
    <w:rsid w:val="002E035F"/>
    <w:rsid w:val="002E2C28"/>
    <w:rsid w:val="002F2083"/>
    <w:rsid w:val="002F2BA8"/>
    <w:rsid w:val="002F507C"/>
    <w:rsid w:val="00302246"/>
    <w:rsid w:val="003157AD"/>
    <w:rsid w:val="00317250"/>
    <w:rsid w:val="00346859"/>
    <w:rsid w:val="003547E9"/>
    <w:rsid w:val="003A7BA0"/>
    <w:rsid w:val="003B5761"/>
    <w:rsid w:val="003E0083"/>
    <w:rsid w:val="00404D65"/>
    <w:rsid w:val="00446C7E"/>
    <w:rsid w:val="0047079B"/>
    <w:rsid w:val="004C0969"/>
    <w:rsid w:val="004C0F85"/>
    <w:rsid w:val="004F6278"/>
    <w:rsid w:val="005126EC"/>
    <w:rsid w:val="00515DCF"/>
    <w:rsid w:val="00526661"/>
    <w:rsid w:val="00533227"/>
    <w:rsid w:val="0053359A"/>
    <w:rsid w:val="00534DD3"/>
    <w:rsid w:val="00560C43"/>
    <w:rsid w:val="00565117"/>
    <w:rsid w:val="005679E2"/>
    <w:rsid w:val="005724C6"/>
    <w:rsid w:val="005C7297"/>
    <w:rsid w:val="005D169C"/>
    <w:rsid w:val="005E783A"/>
    <w:rsid w:val="00620415"/>
    <w:rsid w:val="0062065C"/>
    <w:rsid w:val="00622E1F"/>
    <w:rsid w:val="00636CEE"/>
    <w:rsid w:val="006513D8"/>
    <w:rsid w:val="00665E56"/>
    <w:rsid w:val="006809D8"/>
    <w:rsid w:val="00694738"/>
    <w:rsid w:val="006B3CE3"/>
    <w:rsid w:val="006C3DCB"/>
    <w:rsid w:val="006D18B7"/>
    <w:rsid w:val="006D2AED"/>
    <w:rsid w:val="006E09DB"/>
    <w:rsid w:val="006F0744"/>
    <w:rsid w:val="00702C75"/>
    <w:rsid w:val="007231B3"/>
    <w:rsid w:val="00726AF1"/>
    <w:rsid w:val="007341A2"/>
    <w:rsid w:val="00763F95"/>
    <w:rsid w:val="00770771"/>
    <w:rsid w:val="00777028"/>
    <w:rsid w:val="00791469"/>
    <w:rsid w:val="007A36DC"/>
    <w:rsid w:val="007C48EC"/>
    <w:rsid w:val="007D0CB9"/>
    <w:rsid w:val="007D3567"/>
    <w:rsid w:val="007D45E1"/>
    <w:rsid w:val="007E1D12"/>
    <w:rsid w:val="007F2350"/>
    <w:rsid w:val="00813AD3"/>
    <w:rsid w:val="00832597"/>
    <w:rsid w:val="008326E8"/>
    <w:rsid w:val="00832C75"/>
    <w:rsid w:val="0084134A"/>
    <w:rsid w:val="00845644"/>
    <w:rsid w:val="00847474"/>
    <w:rsid w:val="00886FAC"/>
    <w:rsid w:val="008B5C94"/>
    <w:rsid w:val="0092433B"/>
    <w:rsid w:val="00924B3E"/>
    <w:rsid w:val="00927637"/>
    <w:rsid w:val="00934236"/>
    <w:rsid w:val="009457F9"/>
    <w:rsid w:val="00960E59"/>
    <w:rsid w:val="00990F9C"/>
    <w:rsid w:val="00992333"/>
    <w:rsid w:val="009932D5"/>
    <w:rsid w:val="009A1395"/>
    <w:rsid w:val="009D072B"/>
    <w:rsid w:val="009E1D25"/>
    <w:rsid w:val="009F2958"/>
    <w:rsid w:val="009F726E"/>
    <w:rsid w:val="00A11A79"/>
    <w:rsid w:val="00A22C23"/>
    <w:rsid w:val="00A416AD"/>
    <w:rsid w:val="00A427AF"/>
    <w:rsid w:val="00A517B9"/>
    <w:rsid w:val="00A560D1"/>
    <w:rsid w:val="00A719A5"/>
    <w:rsid w:val="00A72EE8"/>
    <w:rsid w:val="00A734DC"/>
    <w:rsid w:val="00A871C6"/>
    <w:rsid w:val="00A96C3F"/>
    <w:rsid w:val="00AD25FD"/>
    <w:rsid w:val="00AE0C9B"/>
    <w:rsid w:val="00AE27DF"/>
    <w:rsid w:val="00AE627D"/>
    <w:rsid w:val="00AF37ED"/>
    <w:rsid w:val="00AF6686"/>
    <w:rsid w:val="00AF698A"/>
    <w:rsid w:val="00B004E2"/>
    <w:rsid w:val="00B33000"/>
    <w:rsid w:val="00B410FA"/>
    <w:rsid w:val="00B722E9"/>
    <w:rsid w:val="00B75E68"/>
    <w:rsid w:val="00BB72E5"/>
    <w:rsid w:val="00BD3466"/>
    <w:rsid w:val="00BE1257"/>
    <w:rsid w:val="00BF5B95"/>
    <w:rsid w:val="00C14120"/>
    <w:rsid w:val="00C15ACF"/>
    <w:rsid w:val="00C93098"/>
    <w:rsid w:val="00C963B2"/>
    <w:rsid w:val="00CA07A0"/>
    <w:rsid w:val="00CA562F"/>
    <w:rsid w:val="00CE76D6"/>
    <w:rsid w:val="00CF07C0"/>
    <w:rsid w:val="00CF5BB9"/>
    <w:rsid w:val="00D10D5C"/>
    <w:rsid w:val="00D14E2D"/>
    <w:rsid w:val="00D33E15"/>
    <w:rsid w:val="00D72584"/>
    <w:rsid w:val="00D91F92"/>
    <w:rsid w:val="00D94DC9"/>
    <w:rsid w:val="00DB730E"/>
    <w:rsid w:val="00DE3AB2"/>
    <w:rsid w:val="00E27AC8"/>
    <w:rsid w:val="00E42278"/>
    <w:rsid w:val="00E518FC"/>
    <w:rsid w:val="00E611FD"/>
    <w:rsid w:val="00E743C5"/>
    <w:rsid w:val="00E81C7D"/>
    <w:rsid w:val="00EA4D4A"/>
    <w:rsid w:val="00EC4EDF"/>
    <w:rsid w:val="00ED6F27"/>
    <w:rsid w:val="00F04207"/>
    <w:rsid w:val="00F20C42"/>
    <w:rsid w:val="00F30FFE"/>
    <w:rsid w:val="00F344FD"/>
    <w:rsid w:val="00F41E0E"/>
    <w:rsid w:val="00F427AF"/>
    <w:rsid w:val="00F47446"/>
    <w:rsid w:val="00F80827"/>
    <w:rsid w:val="00F90A08"/>
    <w:rsid w:val="00FF0E0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644"/>
    <w:pPr>
      <w:spacing w:after="200" w:line="276" w:lineRule="auto"/>
    </w:pPr>
  </w:style>
  <w:style w:type="paragraph" w:styleId="Heading1">
    <w:name w:val="heading 1"/>
    <w:basedOn w:val="Normal"/>
    <w:next w:val="Normal"/>
    <w:link w:val="Heading1Char1"/>
    <w:uiPriority w:val="99"/>
    <w:qFormat/>
    <w:locked/>
    <w:rsid w:val="00B75E68"/>
    <w:pPr>
      <w:keepNext/>
      <w:pageBreakBefore/>
      <w:pBdr>
        <w:top w:val="single" w:sz="4" w:space="1" w:color="auto"/>
        <w:left w:val="single" w:sz="4" w:space="4" w:color="auto"/>
        <w:bottom w:val="single" w:sz="4" w:space="1" w:color="auto"/>
        <w:right w:val="single" w:sz="4" w:space="4" w:color="auto"/>
      </w:pBdr>
      <w:shd w:val="clear" w:color="auto" w:fill="C0C0C0"/>
      <w:spacing w:before="240" w:after="60" w:line="240" w:lineRule="auto"/>
      <w:outlineLvl w:val="0"/>
    </w:pPr>
    <w:rPr>
      <w:rFonts w:ascii="Arial Bold" w:hAnsi="Arial Bold" w:cs="Arial"/>
      <w:b/>
      <w:bCs/>
      <w:caps/>
      <w:kern w:val="32"/>
      <w:sz w:val="32"/>
      <w:szCs w:val="32"/>
      <w:lang w:val="en-GB"/>
    </w:rPr>
  </w:style>
  <w:style w:type="paragraph" w:styleId="Heading2">
    <w:name w:val="heading 2"/>
    <w:basedOn w:val="Normal"/>
    <w:next w:val="Normal"/>
    <w:link w:val="Heading2Char1"/>
    <w:uiPriority w:val="99"/>
    <w:qFormat/>
    <w:locked/>
    <w:rsid w:val="00B75E68"/>
    <w:pPr>
      <w:keepNext/>
      <w:spacing w:before="240" w:after="60" w:line="240" w:lineRule="auto"/>
      <w:outlineLvl w:val="1"/>
    </w:pPr>
    <w:rPr>
      <w:rFonts w:ascii="Arial" w:hAnsi="Arial" w:cs="Arial"/>
      <w:b/>
      <w:bCs/>
      <w:i/>
      <w:iCs/>
      <w:sz w:val="28"/>
      <w:szCs w:val="28"/>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E3AB2"/>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DE3AB2"/>
    <w:rPr>
      <w:rFonts w:ascii="Cambria" w:hAnsi="Cambria" w:cs="Times New Roman"/>
      <w:b/>
      <w:bCs/>
      <w:i/>
      <w:iCs/>
      <w:sz w:val="28"/>
      <w:szCs w:val="28"/>
    </w:rPr>
  </w:style>
  <w:style w:type="paragraph" w:styleId="BalloonText">
    <w:name w:val="Balloon Text"/>
    <w:basedOn w:val="Normal"/>
    <w:link w:val="BalloonTextChar"/>
    <w:uiPriority w:val="99"/>
    <w:semiHidden/>
    <w:rsid w:val="005126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126EC"/>
    <w:rPr>
      <w:rFonts w:ascii="Tahoma" w:hAnsi="Tahoma" w:cs="Tahoma"/>
      <w:sz w:val="16"/>
      <w:szCs w:val="16"/>
    </w:rPr>
  </w:style>
  <w:style w:type="paragraph" w:styleId="ListParagraph">
    <w:name w:val="List Paragraph"/>
    <w:basedOn w:val="Normal"/>
    <w:uiPriority w:val="99"/>
    <w:qFormat/>
    <w:rsid w:val="00FF0E0D"/>
    <w:pPr>
      <w:ind w:left="720"/>
      <w:contextualSpacing/>
    </w:pPr>
  </w:style>
  <w:style w:type="character" w:styleId="CommentReference">
    <w:name w:val="annotation reference"/>
    <w:basedOn w:val="DefaultParagraphFont"/>
    <w:uiPriority w:val="99"/>
    <w:semiHidden/>
    <w:rsid w:val="005126EC"/>
    <w:rPr>
      <w:rFonts w:cs="Times New Roman"/>
      <w:sz w:val="16"/>
      <w:szCs w:val="16"/>
    </w:rPr>
  </w:style>
  <w:style w:type="paragraph" w:styleId="CommentText">
    <w:name w:val="annotation text"/>
    <w:basedOn w:val="Normal"/>
    <w:link w:val="CommentTextChar"/>
    <w:uiPriority w:val="99"/>
    <w:semiHidden/>
    <w:rsid w:val="005126EC"/>
    <w:pPr>
      <w:spacing w:line="240" w:lineRule="auto"/>
    </w:pPr>
    <w:rPr>
      <w:sz w:val="20"/>
      <w:szCs w:val="20"/>
    </w:rPr>
  </w:style>
  <w:style w:type="character" w:customStyle="1" w:styleId="CommentTextChar">
    <w:name w:val="Comment Text Char"/>
    <w:basedOn w:val="DefaultParagraphFont"/>
    <w:link w:val="CommentText"/>
    <w:uiPriority w:val="99"/>
    <w:semiHidden/>
    <w:locked/>
    <w:rsid w:val="005126EC"/>
    <w:rPr>
      <w:rFonts w:cs="Times New Roman"/>
      <w:sz w:val="20"/>
      <w:szCs w:val="20"/>
    </w:rPr>
  </w:style>
  <w:style w:type="paragraph" w:styleId="CommentSubject">
    <w:name w:val="annotation subject"/>
    <w:basedOn w:val="CommentText"/>
    <w:next w:val="CommentText"/>
    <w:link w:val="CommentSubjectChar"/>
    <w:uiPriority w:val="99"/>
    <w:semiHidden/>
    <w:rsid w:val="005126EC"/>
    <w:rPr>
      <w:b/>
      <w:bCs/>
    </w:rPr>
  </w:style>
  <w:style w:type="character" w:customStyle="1" w:styleId="CommentSubjectChar">
    <w:name w:val="Comment Subject Char"/>
    <w:basedOn w:val="CommentTextChar"/>
    <w:link w:val="CommentSubject"/>
    <w:uiPriority w:val="99"/>
    <w:semiHidden/>
    <w:locked/>
    <w:rsid w:val="005126EC"/>
    <w:rPr>
      <w:b/>
      <w:bCs/>
    </w:rPr>
  </w:style>
  <w:style w:type="paragraph" w:customStyle="1" w:styleId="question">
    <w:name w:val="question"/>
    <w:basedOn w:val="Normal"/>
    <w:uiPriority w:val="99"/>
    <w:rsid w:val="00E27AC8"/>
    <w:pPr>
      <w:numPr>
        <w:numId w:val="4"/>
      </w:numPr>
      <w:spacing w:before="240" w:after="120" w:line="264" w:lineRule="auto"/>
      <w:ind w:left="360"/>
    </w:pPr>
    <w:rPr>
      <w:rFonts w:ascii="Arial" w:eastAsia="Times New Roman" w:hAnsi="Arial" w:cs="Arial"/>
    </w:rPr>
  </w:style>
  <w:style w:type="paragraph" w:styleId="BodyText3">
    <w:name w:val="Body Text 3"/>
    <w:basedOn w:val="Normal"/>
    <w:link w:val="BodyText3Char"/>
    <w:uiPriority w:val="99"/>
    <w:rsid w:val="00E27AC8"/>
    <w:pPr>
      <w:spacing w:after="120" w:line="240" w:lineRule="auto"/>
    </w:pPr>
    <w:rPr>
      <w:rFonts w:ascii="Arial" w:eastAsia="Times New Roman" w:hAnsi="Arial"/>
      <w:sz w:val="16"/>
      <w:szCs w:val="16"/>
    </w:rPr>
  </w:style>
  <w:style w:type="character" w:customStyle="1" w:styleId="BodyText3Char">
    <w:name w:val="Body Text 3 Char"/>
    <w:basedOn w:val="DefaultParagraphFont"/>
    <w:link w:val="BodyText3"/>
    <w:uiPriority w:val="99"/>
    <w:locked/>
    <w:rsid w:val="00E27AC8"/>
    <w:rPr>
      <w:rFonts w:ascii="Arial" w:hAnsi="Arial" w:cs="Times New Roman"/>
      <w:sz w:val="16"/>
      <w:szCs w:val="16"/>
    </w:rPr>
  </w:style>
  <w:style w:type="paragraph" w:customStyle="1" w:styleId="Question0">
    <w:name w:val="Question"/>
    <w:basedOn w:val="Normal"/>
    <w:link w:val="QuestionChar"/>
    <w:uiPriority w:val="99"/>
    <w:rsid w:val="00B722E9"/>
    <w:rPr>
      <w:color w:val="C0504D"/>
    </w:rPr>
  </w:style>
  <w:style w:type="paragraph" w:customStyle="1" w:styleId="Response">
    <w:name w:val="Response"/>
    <w:basedOn w:val="Normal"/>
    <w:uiPriority w:val="99"/>
    <w:rsid w:val="00B722E9"/>
    <w:pPr>
      <w:ind w:left="360"/>
    </w:pPr>
  </w:style>
  <w:style w:type="paragraph" w:customStyle="1" w:styleId="C1-CtrBoldHd">
    <w:name w:val="C1-Ctr BoldHd"/>
    <w:uiPriority w:val="99"/>
    <w:rsid w:val="007341A2"/>
    <w:pPr>
      <w:keepNext/>
      <w:spacing w:after="720" w:line="240" w:lineRule="atLeast"/>
      <w:jc w:val="center"/>
    </w:pPr>
    <w:rPr>
      <w:rFonts w:ascii="Garamond" w:eastAsia="Times New Roman" w:hAnsi="Garamond"/>
      <w:b/>
      <w:caps/>
      <w:sz w:val="24"/>
      <w:szCs w:val="20"/>
    </w:rPr>
  </w:style>
  <w:style w:type="paragraph" w:customStyle="1" w:styleId="Bodytext">
    <w:name w:val="Body text"/>
    <w:basedOn w:val="Normal"/>
    <w:uiPriority w:val="99"/>
    <w:rsid w:val="005679E2"/>
    <w:pPr>
      <w:spacing w:before="120" w:after="120" w:line="300" w:lineRule="atLeast"/>
    </w:pPr>
    <w:rPr>
      <w:rFonts w:ascii="Garamond" w:eastAsia="Times New Roman" w:hAnsi="Garamond"/>
      <w:sz w:val="24"/>
      <w:szCs w:val="24"/>
    </w:rPr>
  </w:style>
  <w:style w:type="paragraph" w:customStyle="1" w:styleId="bodytext0">
    <w:name w:val="bodytext"/>
    <w:basedOn w:val="Normal"/>
    <w:uiPriority w:val="99"/>
    <w:rsid w:val="005679E2"/>
    <w:pPr>
      <w:spacing w:before="120" w:after="120" w:line="300" w:lineRule="atLeast"/>
    </w:pPr>
    <w:rPr>
      <w:rFonts w:ascii="Garamond" w:eastAsia="Times New Roman" w:hAnsi="Garamond"/>
      <w:sz w:val="24"/>
      <w:szCs w:val="24"/>
    </w:rPr>
  </w:style>
  <w:style w:type="paragraph" w:customStyle="1" w:styleId="Blurb1">
    <w:name w:val="Blurb1"/>
    <w:uiPriority w:val="99"/>
    <w:rsid w:val="00EC4EDF"/>
    <w:pPr>
      <w:spacing w:before="240"/>
      <w:ind w:left="567"/>
    </w:pPr>
    <w:rPr>
      <w:rFonts w:ascii="Times New Roman" w:hAnsi="Times New Roman"/>
      <w:sz w:val="28"/>
      <w:szCs w:val="20"/>
      <w:lang w:val="en-GB"/>
    </w:rPr>
  </w:style>
  <w:style w:type="character" w:styleId="Hyperlink">
    <w:name w:val="Hyperlink"/>
    <w:basedOn w:val="DefaultParagraphFont"/>
    <w:uiPriority w:val="99"/>
    <w:rsid w:val="00EC4EDF"/>
    <w:rPr>
      <w:rFonts w:cs="Times New Roman"/>
      <w:color w:val="0000FF"/>
      <w:u w:val="single"/>
    </w:rPr>
  </w:style>
  <w:style w:type="character" w:customStyle="1" w:styleId="Heading1Char1">
    <w:name w:val="Heading 1 Char1"/>
    <w:basedOn w:val="DefaultParagraphFont"/>
    <w:link w:val="Heading1"/>
    <w:uiPriority w:val="99"/>
    <w:locked/>
    <w:rsid w:val="00B75E68"/>
    <w:rPr>
      <w:rFonts w:ascii="Arial Bold" w:hAnsi="Arial Bold" w:cs="Arial"/>
      <w:b/>
      <w:bCs/>
      <w:caps/>
      <w:kern w:val="32"/>
      <w:sz w:val="32"/>
      <w:szCs w:val="32"/>
      <w:lang w:val="en-GB" w:eastAsia="en-US" w:bidi="ar-SA"/>
    </w:rPr>
  </w:style>
  <w:style w:type="character" w:customStyle="1" w:styleId="Heading2Char1">
    <w:name w:val="Heading 2 Char1"/>
    <w:basedOn w:val="DefaultParagraphFont"/>
    <w:link w:val="Heading2"/>
    <w:uiPriority w:val="99"/>
    <w:locked/>
    <w:rsid w:val="00B75E68"/>
    <w:rPr>
      <w:rFonts w:ascii="Arial" w:hAnsi="Arial" w:cs="Arial"/>
      <w:b/>
      <w:bCs/>
      <w:i/>
      <w:iCs/>
      <w:sz w:val="28"/>
      <w:szCs w:val="28"/>
      <w:lang w:val="en-GB" w:eastAsia="en-US" w:bidi="ar-SA"/>
    </w:rPr>
  </w:style>
  <w:style w:type="paragraph" w:customStyle="1" w:styleId="NotesHeading">
    <w:name w:val="NotesHeading"/>
    <w:link w:val="NotesHeadingChar"/>
    <w:uiPriority w:val="99"/>
    <w:rsid w:val="00B75E68"/>
    <w:pPr>
      <w:keepNext/>
      <w:spacing w:before="120" w:after="120"/>
      <w:ind w:right="-284"/>
    </w:pPr>
    <w:rPr>
      <w:rFonts w:ascii="Courier" w:hAnsi="Courier"/>
      <w:color w:val="008000"/>
      <w:sz w:val="24"/>
      <w:szCs w:val="20"/>
      <w:u w:val="single"/>
      <w:lang w:val="en-AU"/>
    </w:rPr>
  </w:style>
  <w:style w:type="paragraph" w:customStyle="1" w:styleId="Notes">
    <w:name w:val="Notes"/>
    <w:basedOn w:val="NotesHeading"/>
    <w:link w:val="NotesChar"/>
    <w:uiPriority w:val="99"/>
    <w:rsid w:val="00B75E68"/>
    <w:pPr>
      <w:keepNext w:val="0"/>
      <w:ind w:left="720"/>
    </w:pPr>
    <w:rPr>
      <w:u w:val="none"/>
    </w:rPr>
  </w:style>
  <w:style w:type="paragraph" w:customStyle="1" w:styleId="InstructionsPen">
    <w:name w:val="Instructions Pen"/>
    <w:uiPriority w:val="99"/>
    <w:rsid w:val="00B75E68"/>
    <w:pPr>
      <w:tabs>
        <w:tab w:val="left" w:leader="underscore" w:pos="8647"/>
      </w:tabs>
      <w:spacing w:before="120" w:after="120"/>
      <w:jc w:val="both"/>
    </w:pPr>
    <w:rPr>
      <w:rFonts w:ascii="Times New Roman" w:hAnsi="Times New Roman"/>
      <w:i/>
      <w:sz w:val="28"/>
      <w:szCs w:val="20"/>
      <w:lang w:val="en-AU"/>
    </w:rPr>
  </w:style>
  <w:style w:type="paragraph" w:customStyle="1" w:styleId="ItemIndex">
    <w:name w:val="Item Index"/>
    <w:uiPriority w:val="99"/>
    <w:rsid w:val="00B75E68"/>
    <w:pPr>
      <w:spacing w:before="200" w:after="200"/>
      <w:ind w:right="-102"/>
      <w:jc w:val="right"/>
    </w:pPr>
    <w:rPr>
      <w:rFonts w:ascii="Times" w:hAnsi="Times"/>
      <w:sz w:val="24"/>
      <w:szCs w:val="20"/>
      <w:lang w:val="en-AU"/>
    </w:rPr>
  </w:style>
  <w:style w:type="paragraph" w:customStyle="1" w:styleId="Item">
    <w:name w:val="Item"/>
    <w:link w:val="ItemChar"/>
    <w:uiPriority w:val="99"/>
    <w:rsid w:val="00B75E68"/>
    <w:pPr>
      <w:keepNext/>
      <w:tabs>
        <w:tab w:val="left" w:pos="8647"/>
      </w:tabs>
      <w:spacing w:before="200" w:after="200"/>
    </w:pPr>
    <w:rPr>
      <w:rFonts w:ascii="Times New Roman" w:hAnsi="Times New Roman"/>
      <w:sz w:val="24"/>
      <w:szCs w:val="20"/>
      <w:lang w:val="en-AU"/>
    </w:rPr>
  </w:style>
  <w:style w:type="paragraph" w:customStyle="1" w:styleId="CategoryHeader">
    <w:name w:val="Category Header"/>
    <w:uiPriority w:val="99"/>
    <w:rsid w:val="00B75E68"/>
    <w:pPr>
      <w:spacing w:before="200" w:after="60" w:line="180" w:lineRule="auto"/>
      <w:jc w:val="center"/>
    </w:pPr>
    <w:rPr>
      <w:rFonts w:ascii="Times" w:hAnsi="Times"/>
      <w:i/>
      <w:szCs w:val="20"/>
      <w:lang w:val="en-AU"/>
    </w:rPr>
  </w:style>
  <w:style w:type="paragraph" w:customStyle="1" w:styleId="QuestionN">
    <w:name w:val="Question N."/>
    <w:basedOn w:val="Normal"/>
    <w:uiPriority w:val="99"/>
    <w:rsid w:val="00B75E68"/>
    <w:pPr>
      <w:keepNext/>
      <w:spacing w:before="240" w:after="60" w:line="240" w:lineRule="auto"/>
      <w:ind w:right="-1474"/>
    </w:pPr>
    <w:rPr>
      <w:rFonts w:ascii="Helvetica" w:hAnsi="Helvetica"/>
      <w:b/>
      <w:sz w:val="28"/>
      <w:szCs w:val="20"/>
      <w:lang w:val="en-GB" w:eastAsia="fr-FR"/>
    </w:rPr>
  </w:style>
  <w:style w:type="character" w:customStyle="1" w:styleId="NotesHeadingChar">
    <w:name w:val="NotesHeading Char"/>
    <w:basedOn w:val="DefaultParagraphFont"/>
    <w:link w:val="NotesHeading"/>
    <w:uiPriority w:val="99"/>
    <w:locked/>
    <w:rsid w:val="00B75E68"/>
    <w:rPr>
      <w:rFonts w:ascii="Courier" w:hAnsi="Courier" w:cs="Times New Roman"/>
      <w:color w:val="008000"/>
      <w:sz w:val="24"/>
      <w:u w:val="single"/>
      <w:lang w:val="en-AU" w:eastAsia="en-US" w:bidi="ar-SA"/>
    </w:rPr>
  </w:style>
  <w:style w:type="character" w:customStyle="1" w:styleId="NotesChar">
    <w:name w:val="Notes Char"/>
    <w:basedOn w:val="NotesHeadingChar"/>
    <w:link w:val="Notes"/>
    <w:uiPriority w:val="99"/>
    <w:locked/>
    <w:rsid w:val="00B75E68"/>
  </w:style>
  <w:style w:type="character" w:customStyle="1" w:styleId="ItemChar">
    <w:name w:val="Item Char"/>
    <w:basedOn w:val="DefaultParagraphFont"/>
    <w:link w:val="Item"/>
    <w:uiPriority w:val="99"/>
    <w:locked/>
    <w:rsid w:val="00B75E68"/>
    <w:rPr>
      <w:rFonts w:ascii="Times New Roman" w:hAnsi="Times New Roman" w:cs="Times New Roman"/>
      <w:sz w:val="24"/>
      <w:lang w:val="en-AU" w:eastAsia="en-US" w:bidi="ar-SA"/>
    </w:rPr>
  </w:style>
  <w:style w:type="paragraph" w:customStyle="1" w:styleId="TAnotes">
    <w:name w:val="TA_notes"/>
    <w:basedOn w:val="Normal"/>
    <w:uiPriority w:val="99"/>
    <w:rsid w:val="00B75E68"/>
    <w:pPr>
      <w:keepNext/>
      <w:keepLines/>
      <w:pBdr>
        <w:top w:val="single" w:sz="4" w:space="4" w:color="0000FF"/>
        <w:left w:val="single" w:sz="4" w:space="4" w:color="0000FF"/>
        <w:bottom w:val="single" w:sz="4" w:space="4" w:color="0000FF"/>
        <w:right w:val="single" w:sz="4" w:space="4" w:color="0000FF"/>
      </w:pBdr>
      <w:spacing w:afterLines="50" w:line="240" w:lineRule="auto"/>
    </w:pPr>
    <w:rPr>
      <w:rFonts w:ascii="Comic Sans MS" w:hAnsi="Comic Sans MS"/>
      <w:color w:val="0000FF"/>
      <w:szCs w:val="24"/>
      <w:lang w:val="en-GB"/>
    </w:rPr>
  </w:style>
  <w:style w:type="character" w:customStyle="1" w:styleId="QuestionChar">
    <w:name w:val="Question Char"/>
    <w:basedOn w:val="DefaultParagraphFont"/>
    <w:link w:val="Question0"/>
    <w:uiPriority w:val="99"/>
    <w:locked/>
    <w:rsid w:val="00B75E68"/>
    <w:rPr>
      <w:rFonts w:ascii="Calibri" w:hAnsi="Calibri" w:cs="Times New Roman"/>
      <w:color w:val="C0504D"/>
      <w:sz w:val="22"/>
      <w:szCs w:val="22"/>
      <w:lang w:val="en-US" w:eastAsia="en-US" w:bidi="ar-SA"/>
    </w:rPr>
  </w:style>
  <w:style w:type="paragraph" w:customStyle="1" w:styleId="TH-TableHeading">
    <w:name w:val="TH-Table Heading"/>
    <w:basedOn w:val="Heading1"/>
    <w:uiPriority w:val="99"/>
    <w:rsid w:val="00346859"/>
    <w:pPr>
      <w:pageBreakBefore w:val="0"/>
      <w:pBdr>
        <w:top w:val="none" w:sz="0" w:space="0" w:color="auto"/>
        <w:left w:val="none" w:sz="0" w:space="0" w:color="auto"/>
        <w:bottom w:val="none" w:sz="0" w:space="0" w:color="auto"/>
        <w:right w:val="none" w:sz="0" w:space="0" w:color="auto"/>
      </w:pBdr>
      <w:shd w:val="clear" w:color="auto" w:fill="auto"/>
      <w:spacing w:before="0" w:after="0" w:line="240" w:lineRule="atLeast"/>
      <w:jc w:val="center"/>
    </w:pPr>
    <w:rPr>
      <w:rFonts w:ascii="Arial" w:eastAsia="Times New Roman" w:hAnsi="Arial"/>
      <w:bCs w:val="0"/>
      <w:caps w:val="0"/>
      <w:kern w:val="0"/>
      <w:sz w:val="18"/>
      <w:szCs w:val="18"/>
      <w:lang w:val="en-US"/>
    </w:rPr>
  </w:style>
  <w:style w:type="paragraph" w:customStyle="1" w:styleId="TX-TableText">
    <w:name w:val="TX-Table Text"/>
    <w:basedOn w:val="Normal"/>
    <w:uiPriority w:val="99"/>
    <w:rsid w:val="00346859"/>
    <w:pPr>
      <w:spacing w:after="0" w:line="240" w:lineRule="auto"/>
    </w:pPr>
    <w:rPr>
      <w:rFonts w:ascii="Arial" w:eastAsia="Times New Roman" w:hAnsi="Arial"/>
      <w:sz w:val="18"/>
      <w:szCs w:val="18"/>
    </w:rPr>
  </w:style>
</w:styles>
</file>

<file path=word/webSettings.xml><?xml version="1.0" encoding="utf-8"?>
<w:webSettings xmlns:r="http://schemas.openxmlformats.org/officeDocument/2006/relationships" xmlns:w="http://schemas.openxmlformats.org/wordprocessingml/2006/main">
  <w:divs>
    <w:div w:id="243532477">
      <w:marLeft w:val="0"/>
      <w:marRight w:val="0"/>
      <w:marTop w:val="0"/>
      <w:marBottom w:val="0"/>
      <w:divBdr>
        <w:top w:val="none" w:sz="0" w:space="0" w:color="auto"/>
        <w:left w:val="none" w:sz="0" w:space="0" w:color="auto"/>
        <w:bottom w:val="none" w:sz="0" w:space="0" w:color="auto"/>
        <w:right w:val="none" w:sz="0" w:space="0" w:color="auto"/>
      </w:divBdr>
    </w:div>
    <w:div w:id="243532478">
      <w:marLeft w:val="0"/>
      <w:marRight w:val="0"/>
      <w:marTop w:val="0"/>
      <w:marBottom w:val="0"/>
      <w:divBdr>
        <w:top w:val="none" w:sz="0" w:space="0" w:color="auto"/>
        <w:left w:val="none" w:sz="0" w:space="0" w:color="auto"/>
        <w:bottom w:val="none" w:sz="0" w:space="0" w:color="auto"/>
        <w:right w:val="none" w:sz="0" w:space="0" w:color="auto"/>
      </w:divBdr>
      <w:divsChild>
        <w:div w:id="243532480">
          <w:marLeft w:val="0"/>
          <w:marRight w:val="0"/>
          <w:marTop w:val="0"/>
          <w:marBottom w:val="0"/>
          <w:divBdr>
            <w:top w:val="none" w:sz="0" w:space="0" w:color="auto"/>
            <w:left w:val="none" w:sz="0" w:space="0" w:color="auto"/>
            <w:bottom w:val="none" w:sz="0" w:space="0" w:color="auto"/>
            <w:right w:val="none" w:sz="0" w:space="0" w:color="auto"/>
          </w:divBdr>
        </w:div>
      </w:divsChild>
    </w:div>
    <w:div w:id="243532479">
      <w:marLeft w:val="0"/>
      <w:marRight w:val="0"/>
      <w:marTop w:val="0"/>
      <w:marBottom w:val="0"/>
      <w:divBdr>
        <w:top w:val="none" w:sz="0" w:space="0" w:color="auto"/>
        <w:left w:val="none" w:sz="0" w:space="0" w:color="auto"/>
        <w:bottom w:val="none" w:sz="0" w:space="0" w:color="auto"/>
        <w:right w:val="none" w:sz="0" w:space="0" w:color="auto"/>
      </w:divBdr>
      <w:divsChild>
        <w:div w:id="243532482">
          <w:marLeft w:val="0"/>
          <w:marRight w:val="0"/>
          <w:marTop w:val="0"/>
          <w:marBottom w:val="0"/>
          <w:divBdr>
            <w:top w:val="none" w:sz="0" w:space="0" w:color="auto"/>
            <w:left w:val="none" w:sz="0" w:space="0" w:color="auto"/>
            <w:bottom w:val="none" w:sz="0" w:space="0" w:color="auto"/>
            <w:right w:val="none" w:sz="0" w:space="0" w:color="auto"/>
          </w:divBdr>
        </w:div>
      </w:divsChild>
    </w:div>
    <w:div w:id="243532481">
      <w:marLeft w:val="0"/>
      <w:marRight w:val="0"/>
      <w:marTop w:val="0"/>
      <w:marBottom w:val="0"/>
      <w:divBdr>
        <w:top w:val="none" w:sz="0" w:space="0" w:color="auto"/>
        <w:left w:val="none" w:sz="0" w:space="0" w:color="auto"/>
        <w:bottom w:val="none" w:sz="0" w:space="0" w:color="auto"/>
        <w:right w:val="none" w:sz="0" w:space="0" w:color="auto"/>
      </w:divBdr>
    </w:div>
    <w:div w:id="243532483">
      <w:marLeft w:val="0"/>
      <w:marRight w:val="0"/>
      <w:marTop w:val="0"/>
      <w:marBottom w:val="0"/>
      <w:divBdr>
        <w:top w:val="none" w:sz="0" w:space="0" w:color="auto"/>
        <w:left w:val="none" w:sz="0" w:space="0" w:color="auto"/>
        <w:bottom w:val="none" w:sz="0" w:space="0" w:color="auto"/>
        <w:right w:val="none" w:sz="0" w:space="0" w:color="auto"/>
      </w:divBdr>
    </w:div>
    <w:div w:id="243532484">
      <w:marLeft w:val="0"/>
      <w:marRight w:val="0"/>
      <w:marTop w:val="0"/>
      <w:marBottom w:val="0"/>
      <w:divBdr>
        <w:top w:val="none" w:sz="0" w:space="0" w:color="auto"/>
        <w:left w:val="none" w:sz="0" w:space="0" w:color="auto"/>
        <w:bottom w:val="none" w:sz="0" w:space="0" w:color="auto"/>
        <w:right w:val="none" w:sz="0" w:space="0" w:color="auto"/>
      </w:divBdr>
    </w:div>
    <w:div w:id="243532485">
      <w:marLeft w:val="0"/>
      <w:marRight w:val="0"/>
      <w:marTop w:val="0"/>
      <w:marBottom w:val="0"/>
      <w:divBdr>
        <w:top w:val="none" w:sz="0" w:space="0" w:color="auto"/>
        <w:left w:val="none" w:sz="0" w:space="0" w:color="auto"/>
        <w:bottom w:val="none" w:sz="0" w:space="0" w:color="auto"/>
        <w:right w:val="none" w:sz="0" w:space="0" w:color="auto"/>
      </w:divBdr>
    </w:div>
    <w:div w:id="2435324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isa.oecd.org/dataoecd/53/19/33688233.pdf" TargetMode="External"/><Relationship Id="rId5" Type="http://schemas.openxmlformats.org/officeDocument/2006/relationships/hyperlink" Target="http://www.ilo.org/public/english/bureau/stat/isco/isco08/index.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26</Pages>
  <Words>7561</Words>
  <Characters>-32766</Characters>
  <Application>Microsoft Office Outlook</Application>
  <DocSecurity>0</DocSecurity>
  <Lines>0</Lines>
  <Paragraphs>0</Paragraphs>
  <ScaleCrop>false</ScaleCrop>
  <Company>Westat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dc:title>
  <dc:subject/>
  <dc:creator>Westat</dc:creator>
  <cp:keywords/>
  <dc:description/>
  <cp:lastModifiedBy>#Administrator</cp:lastModifiedBy>
  <cp:revision>2</cp:revision>
  <dcterms:created xsi:type="dcterms:W3CDTF">2010-11-18T19:45:00Z</dcterms:created>
  <dcterms:modified xsi:type="dcterms:W3CDTF">2010-11-18T19:45:00Z</dcterms:modified>
</cp:coreProperties>
</file>