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FF" w:rsidRPr="001C6F3B" w:rsidRDefault="00FE78FF" w:rsidP="00D876BD">
      <w:pPr>
        <w:jc w:val="center"/>
        <w:rPr>
          <w:b/>
          <w:sz w:val="28"/>
          <w:szCs w:val="28"/>
        </w:rPr>
      </w:pPr>
      <w:r w:rsidRPr="00B80979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NCSLetter1" style="width:437.25pt;height:87.75pt;visibility:visible">
            <v:imagedata r:id="rId7" o:title=""/>
          </v:shape>
        </w:pict>
      </w: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>DATE:</w:t>
      </w: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November</w:t>
      </w:r>
      <w:r w:rsidRPr="001C6F3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30</w:t>
      </w:r>
      <w:r w:rsidRPr="001C6F3B">
        <w:rPr>
          <w:rFonts w:ascii="Calibri" w:hAnsi="Calibri"/>
          <w:sz w:val="22"/>
          <w:szCs w:val="22"/>
        </w:rPr>
        <w:t>, 2010</w:t>
      </w: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>TO:</w:t>
      </w: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  <w:t>Dr. Margo Schwab</w:t>
      </w:r>
    </w:p>
    <w:p w:rsidR="00FE78FF" w:rsidRPr="001C6F3B" w:rsidRDefault="00FE78FF" w:rsidP="00D876BD">
      <w:pPr>
        <w:ind w:left="1440" w:firstLine="720"/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>Office of Management and Budget</w:t>
      </w: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  <w:t>Office of Information and Regulatory Affairs</w:t>
      </w: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</w:p>
    <w:p w:rsidR="00FE78FF" w:rsidRPr="001C6F3B" w:rsidRDefault="00FE78FF" w:rsidP="00D876BD">
      <w:pPr>
        <w:tabs>
          <w:tab w:val="left" w:pos="2160"/>
        </w:tabs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 xml:space="preserve">FROM: </w:t>
      </w:r>
      <w:r w:rsidRPr="001C6F3B">
        <w:rPr>
          <w:rFonts w:ascii="Calibri" w:hAnsi="Calibri"/>
          <w:sz w:val="22"/>
          <w:szCs w:val="22"/>
        </w:rPr>
        <w:tab/>
        <w:t>Dr. Jennifer Park</w:t>
      </w: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>THROUGH:</w:t>
      </w: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  <w:t>Dr. Steven Hirschfeld</w:t>
      </w: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</w:p>
    <w:p w:rsidR="00FE78FF" w:rsidRPr="001C6F3B" w:rsidRDefault="00FE78FF" w:rsidP="00D876BD">
      <w:pPr>
        <w:ind w:left="2160" w:hanging="2160"/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 xml:space="preserve">SUBJECT: </w:t>
      </w:r>
      <w:r w:rsidRPr="001C6F3B">
        <w:rPr>
          <w:rFonts w:ascii="Calibri" w:hAnsi="Calibri"/>
          <w:sz w:val="22"/>
          <w:szCs w:val="22"/>
        </w:rPr>
        <w:tab/>
        <w:t>Request for Non-Substantive Change to National Children’s Study, Vanguard (Pilot) Study (OMB Control #0925-0593, Expiration July 13, 2013) –</w:t>
      </w:r>
      <w:r>
        <w:rPr>
          <w:rFonts w:ascii="Calibri" w:hAnsi="Calibri"/>
          <w:sz w:val="22"/>
          <w:szCs w:val="22"/>
        </w:rPr>
        <w:t xml:space="preserve"> </w:t>
      </w:r>
      <w:r w:rsidRPr="001C6F3B">
        <w:rPr>
          <w:rFonts w:ascii="Calibri" w:hAnsi="Calibri"/>
          <w:sz w:val="22"/>
          <w:szCs w:val="22"/>
        </w:rPr>
        <w:t xml:space="preserve">Revision to </w:t>
      </w:r>
      <w:r>
        <w:rPr>
          <w:rFonts w:ascii="Calibri" w:hAnsi="Calibri"/>
          <w:sz w:val="22"/>
          <w:szCs w:val="22"/>
        </w:rPr>
        <w:t>6</w:t>
      </w:r>
      <w:r w:rsidRPr="001C6F3B">
        <w:rPr>
          <w:rFonts w:ascii="Calibri" w:hAnsi="Calibri"/>
          <w:sz w:val="22"/>
          <w:szCs w:val="22"/>
        </w:rPr>
        <w:t>-Month Visit Instrumentation</w:t>
      </w:r>
    </w:p>
    <w:p w:rsidR="00FE78FF" w:rsidRPr="001C6F3B" w:rsidRDefault="00FE78FF" w:rsidP="00A52625">
      <w:pPr>
        <w:ind w:left="1440" w:hanging="1440"/>
        <w:rPr>
          <w:rFonts w:ascii="Calibri" w:hAnsi="Calibri"/>
          <w:sz w:val="22"/>
          <w:szCs w:val="22"/>
        </w:rPr>
      </w:pPr>
    </w:p>
    <w:p w:rsidR="00FE78FF" w:rsidRPr="001C6F3B" w:rsidRDefault="00FE78FF" w:rsidP="00A52625">
      <w:pPr>
        <w:ind w:left="1440" w:hanging="1440"/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>CC:</w:t>
      </w:r>
      <w:r w:rsidRPr="001C6F3B">
        <w:rPr>
          <w:rFonts w:ascii="Calibri" w:hAnsi="Calibri"/>
          <w:sz w:val="22"/>
          <w:szCs w:val="22"/>
        </w:rPr>
        <w:tab/>
      </w:r>
      <w:r w:rsidRPr="001C6F3B">
        <w:rPr>
          <w:rFonts w:ascii="Calibri" w:hAnsi="Calibri"/>
          <w:sz w:val="22"/>
          <w:szCs w:val="22"/>
        </w:rPr>
        <w:tab/>
        <w:t>Dr. Sarah Glavin, Ms. Jamelle Banks, Ms. Mikia Currie</w:t>
      </w:r>
    </w:p>
    <w:p w:rsidR="00FE78FF" w:rsidRPr="001C6F3B" w:rsidRDefault="00FE78FF" w:rsidP="00A52625">
      <w:pPr>
        <w:pBdr>
          <w:bottom w:val="single" w:sz="12" w:space="1" w:color="auto"/>
        </w:pBdr>
        <w:ind w:left="1440" w:hanging="1440"/>
        <w:rPr>
          <w:rFonts w:ascii="Calibri" w:hAnsi="Calibri"/>
          <w:sz w:val="22"/>
          <w:szCs w:val="22"/>
        </w:rPr>
      </w:pP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</w:p>
    <w:p w:rsidR="00FE78FF" w:rsidRPr="001C6F3B" w:rsidRDefault="00FE78FF" w:rsidP="00A52625">
      <w:pPr>
        <w:rPr>
          <w:rFonts w:ascii="Calibri" w:hAnsi="Calibri"/>
          <w:sz w:val="22"/>
          <w:szCs w:val="22"/>
        </w:rPr>
      </w:pPr>
      <w:r w:rsidRPr="001C6F3B">
        <w:rPr>
          <w:rFonts w:ascii="Calibri" w:hAnsi="Calibri"/>
          <w:sz w:val="22"/>
          <w:szCs w:val="22"/>
        </w:rPr>
        <w:t xml:space="preserve">We request non-substantive change to the National Children’s Study Vanguard (Pilot) Study protocol approved as revised by the Office of Information and Regulatory Affairs (OIRA) on July 23, 2010.  </w:t>
      </w:r>
    </w:p>
    <w:p w:rsidR="00FE78FF" w:rsidRDefault="00FE78FF" w:rsidP="003D6E60">
      <w:pPr>
        <w:pStyle w:val="ListParagraph"/>
        <w:tabs>
          <w:tab w:val="left" w:pos="180"/>
        </w:tabs>
        <w:ind w:left="0"/>
        <w:rPr>
          <w:rFonts w:ascii="Calibri" w:hAnsi="Calibri"/>
          <w:sz w:val="22"/>
          <w:szCs w:val="22"/>
        </w:rPr>
      </w:pPr>
    </w:p>
    <w:p w:rsidR="00FE78FF" w:rsidRPr="001C6F3B" w:rsidRDefault="00FE78FF" w:rsidP="003D6E60">
      <w:pPr>
        <w:pStyle w:val="ListParagraph"/>
        <w:tabs>
          <w:tab w:val="left" w:pos="180"/>
        </w:tabs>
        <w:ind w:left="0"/>
        <w:rPr>
          <w:rFonts w:ascii="Calibri" w:hAnsi="Calibri" w:cs="Arial"/>
          <w:sz w:val="22"/>
          <w:szCs w:val="22"/>
        </w:rPr>
      </w:pPr>
      <w:r w:rsidRPr="001C6F3B">
        <w:rPr>
          <w:rFonts w:ascii="Calibri" w:hAnsi="Calibri" w:cs="Arial"/>
          <w:sz w:val="22"/>
          <w:szCs w:val="22"/>
        </w:rPr>
        <w:t xml:space="preserve">We request non-substantive change to instruments associated with the </w:t>
      </w:r>
      <w:r>
        <w:rPr>
          <w:rFonts w:ascii="Calibri" w:hAnsi="Calibri" w:cs="Arial"/>
          <w:sz w:val="22"/>
          <w:szCs w:val="22"/>
        </w:rPr>
        <w:t>6</w:t>
      </w:r>
      <w:r w:rsidRPr="001C6F3B">
        <w:rPr>
          <w:rFonts w:ascii="Calibri" w:hAnsi="Calibri" w:cs="Arial"/>
          <w:sz w:val="22"/>
          <w:szCs w:val="22"/>
        </w:rPr>
        <w:t xml:space="preserve">-Month Visit of the National Children’s Study for implementation in the Vanguard (Pilot) Study protocol among the seven Initial Vanguard Study Centers.  The </w:t>
      </w:r>
      <w:r>
        <w:rPr>
          <w:rFonts w:ascii="Calibri" w:hAnsi="Calibri" w:cs="Arial"/>
          <w:sz w:val="22"/>
          <w:szCs w:val="22"/>
        </w:rPr>
        <w:t>6</w:t>
      </w:r>
      <w:r w:rsidRPr="001C6F3B">
        <w:rPr>
          <w:rFonts w:ascii="Calibri" w:hAnsi="Calibri" w:cs="Arial"/>
          <w:sz w:val="22"/>
          <w:szCs w:val="22"/>
        </w:rPr>
        <w:t>-Month Visit instruments were approved in concept by OIRA on September 22, 2008; they are now minimized in length, and therefore represent a reduction of anticipated burden to Study participants.</w:t>
      </w:r>
      <w:r>
        <w:rPr>
          <w:rFonts w:ascii="Calibri" w:hAnsi="Calibri" w:cs="Arial"/>
          <w:sz w:val="22"/>
          <w:szCs w:val="22"/>
        </w:rPr>
        <w:t xml:space="preserve"> </w:t>
      </w:r>
      <w:r w:rsidRPr="001C6F3B">
        <w:rPr>
          <w:rFonts w:ascii="Calibri" w:hAnsi="Calibri" w:cs="Arial"/>
          <w:sz w:val="22"/>
          <w:szCs w:val="22"/>
        </w:rPr>
        <w:t>Please see attached t</w:t>
      </w:r>
      <w:r>
        <w:rPr>
          <w:rFonts w:ascii="Calibri" w:hAnsi="Calibri" w:cs="Arial"/>
          <w:sz w:val="22"/>
          <w:szCs w:val="22"/>
        </w:rPr>
        <w:t>he Interview S</w:t>
      </w:r>
      <w:r w:rsidRPr="001C6F3B">
        <w:rPr>
          <w:rFonts w:ascii="Calibri" w:hAnsi="Calibri" w:cs="Arial"/>
          <w:sz w:val="22"/>
          <w:szCs w:val="22"/>
        </w:rPr>
        <w:t xml:space="preserve">cript, Self-Administered Questionnaire (SAQ), and Visit Information Sheet for the </w:t>
      </w:r>
      <w:r>
        <w:rPr>
          <w:rFonts w:ascii="Calibri" w:hAnsi="Calibri" w:cs="Arial"/>
          <w:sz w:val="22"/>
          <w:szCs w:val="22"/>
        </w:rPr>
        <w:t>6</w:t>
      </w:r>
      <w:r w:rsidRPr="001C6F3B">
        <w:rPr>
          <w:rFonts w:ascii="Calibri" w:hAnsi="Calibri" w:cs="Arial"/>
          <w:sz w:val="22"/>
          <w:szCs w:val="22"/>
        </w:rPr>
        <w:t>-Month Visit for your consideration.</w:t>
      </w:r>
    </w:p>
    <w:p w:rsidR="00FE78FF" w:rsidRPr="001C6F3B" w:rsidRDefault="00FE78FF" w:rsidP="00F67047">
      <w:pPr>
        <w:rPr>
          <w:rFonts w:ascii="Calibri" w:hAnsi="Calibri" w:cs="Arial"/>
          <w:sz w:val="22"/>
          <w:szCs w:val="22"/>
        </w:rPr>
      </w:pPr>
    </w:p>
    <w:p w:rsidR="00FE78FF" w:rsidRDefault="00FE78FF" w:rsidP="005D49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Attachments (3</w:t>
      </w:r>
      <w:r w:rsidRPr="001C6F3B">
        <w:rPr>
          <w:rFonts w:ascii="Calibri" w:hAnsi="Calibri"/>
          <w:sz w:val="22"/>
          <w:szCs w:val="22"/>
        </w:rPr>
        <w:t xml:space="preserve">): </w:t>
      </w:r>
    </w:p>
    <w:p w:rsidR="00FE78FF" w:rsidRPr="001C6F3B" w:rsidRDefault="00FE78FF" w:rsidP="005D4999">
      <w:pPr>
        <w:rPr>
          <w:rFonts w:ascii="Calibri" w:hAnsi="Calibri"/>
          <w:sz w:val="22"/>
          <w:szCs w:val="22"/>
        </w:rPr>
      </w:pPr>
    </w:p>
    <w:p w:rsidR="00FE78FF" w:rsidRDefault="00FE7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Visit Information Sheet (Minimal Visit Revision)</w:t>
      </w:r>
    </w:p>
    <w:p w:rsidR="00FE78FF" w:rsidRPr="001C6F3B" w:rsidRDefault="00FE7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Pr="001C6F3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6</w:t>
      </w:r>
      <w:r w:rsidRPr="001C6F3B">
        <w:rPr>
          <w:rFonts w:ascii="Calibri" w:hAnsi="Calibri"/>
          <w:sz w:val="22"/>
          <w:szCs w:val="22"/>
        </w:rPr>
        <w:t xml:space="preserve"> Month Mother Interview </w:t>
      </w:r>
      <w:r>
        <w:rPr>
          <w:rFonts w:ascii="Calibri" w:hAnsi="Calibri"/>
          <w:sz w:val="22"/>
          <w:szCs w:val="22"/>
        </w:rPr>
        <w:t>(Minimal Visit Revision)</w:t>
      </w:r>
    </w:p>
    <w:p w:rsidR="00FE78FF" w:rsidRPr="001C6F3B" w:rsidRDefault="00FE7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1C6F3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6</w:t>
      </w:r>
      <w:r w:rsidRPr="001C6F3B">
        <w:rPr>
          <w:rFonts w:ascii="Calibri" w:hAnsi="Calibri"/>
          <w:sz w:val="22"/>
          <w:szCs w:val="22"/>
        </w:rPr>
        <w:t xml:space="preserve"> Month Mother SAQ</w:t>
      </w:r>
      <w:r>
        <w:rPr>
          <w:rFonts w:ascii="Calibri" w:hAnsi="Calibri"/>
          <w:sz w:val="22"/>
          <w:szCs w:val="22"/>
        </w:rPr>
        <w:t xml:space="preserve"> (Minimal Visit Revision)</w:t>
      </w:r>
      <w:r w:rsidRPr="001C6F3B">
        <w:rPr>
          <w:rFonts w:ascii="Calibri" w:hAnsi="Calibri"/>
          <w:sz w:val="22"/>
          <w:szCs w:val="22"/>
        </w:rPr>
        <w:t xml:space="preserve"> </w:t>
      </w:r>
    </w:p>
    <w:sectPr w:rsidR="00FE78FF" w:rsidRPr="001C6F3B" w:rsidSect="00311A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FF" w:rsidRDefault="00FE78FF" w:rsidP="00E97CB9">
      <w:r>
        <w:separator/>
      </w:r>
    </w:p>
  </w:endnote>
  <w:endnote w:type="continuationSeparator" w:id="0">
    <w:p w:rsidR="00FE78FF" w:rsidRDefault="00FE78FF" w:rsidP="00E9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FF" w:rsidRPr="000D7E2D" w:rsidRDefault="00FE78FF" w:rsidP="000D7E2D">
    <w:pPr>
      <w:pStyle w:val="Footer"/>
      <w:jc w:val="center"/>
      <w:rPr>
        <w:rFonts w:ascii="Calibri" w:hAnsi="Calibri"/>
        <w:sz w:val="22"/>
        <w:szCs w:val="22"/>
      </w:rPr>
    </w:pPr>
    <w:r w:rsidRPr="000D7E2D">
      <w:rPr>
        <w:rFonts w:ascii="Calibri" w:hAnsi="Calibri"/>
        <w:sz w:val="22"/>
        <w:szCs w:val="22"/>
      </w:rPr>
      <w:fldChar w:fldCharType="begin"/>
    </w:r>
    <w:r w:rsidRPr="000D7E2D">
      <w:rPr>
        <w:rFonts w:ascii="Calibri" w:hAnsi="Calibri"/>
        <w:sz w:val="22"/>
        <w:szCs w:val="22"/>
      </w:rPr>
      <w:instrText xml:space="preserve"> PAGE   \* MERGEFORMAT </w:instrText>
    </w:r>
    <w:r w:rsidRPr="000D7E2D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0D7E2D">
      <w:rPr>
        <w:rFonts w:ascii="Calibri" w:hAnsi="Calibri"/>
        <w:sz w:val="22"/>
        <w:szCs w:val="22"/>
      </w:rPr>
      <w:fldChar w:fldCharType="end"/>
    </w:r>
  </w:p>
  <w:p w:rsidR="00FE78FF" w:rsidRDefault="00FE78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FF" w:rsidRDefault="00FE78FF" w:rsidP="00E97CB9">
      <w:r>
        <w:separator/>
      </w:r>
    </w:p>
  </w:footnote>
  <w:footnote w:type="continuationSeparator" w:id="0">
    <w:p w:rsidR="00FE78FF" w:rsidRDefault="00FE78FF" w:rsidP="00E97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37B"/>
    <w:multiLevelType w:val="hybridMultilevel"/>
    <w:tmpl w:val="FF6E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8AC"/>
    <w:multiLevelType w:val="hybridMultilevel"/>
    <w:tmpl w:val="E962076C"/>
    <w:lvl w:ilvl="0" w:tplc="8A567B4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C8B62D1"/>
    <w:multiLevelType w:val="hybridMultilevel"/>
    <w:tmpl w:val="961A0D2E"/>
    <w:lvl w:ilvl="0" w:tplc="141A75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E6805"/>
    <w:multiLevelType w:val="hybridMultilevel"/>
    <w:tmpl w:val="C3A2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431D1A"/>
    <w:multiLevelType w:val="hybridMultilevel"/>
    <w:tmpl w:val="A8EE61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6476A6"/>
    <w:multiLevelType w:val="hybridMultilevel"/>
    <w:tmpl w:val="670EFC32"/>
    <w:lvl w:ilvl="0" w:tplc="E9CE366E">
      <w:start w:val="1"/>
      <w:numFmt w:val="upperLetter"/>
      <w:lvlText w:val="%1.1."/>
      <w:lvlJc w:val="left"/>
      <w:pPr>
        <w:tabs>
          <w:tab w:val="num" w:pos="630"/>
        </w:tabs>
        <w:ind w:left="6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A00546"/>
    <w:multiLevelType w:val="hybridMultilevel"/>
    <w:tmpl w:val="E81E55DA"/>
    <w:lvl w:ilvl="0" w:tplc="A762D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65851"/>
    <w:multiLevelType w:val="hybridMultilevel"/>
    <w:tmpl w:val="FE721BD2"/>
    <w:lvl w:ilvl="0" w:tplc="0A220AF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A30733E"/>
    <w:multiLevelType w:val="hybridMultilevel"/>
    <w:tmpl w:val="3F0635F6"/>
    <w:lvl w:ilvl="0" w:tplc="7B68E2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F36D5"/>
    <w:multiLevelType w:val="hybridMultilevel"/>
    <w:tmpl w:val="33DE3360"/>
    <w:lvl w:ilvl="0" w:tplc="0204CD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047"/>
    <w:rsid w:val="00027DE0"/>
    <w:rsid w:val="00092DBC"/>
    <w:rsid w:val="0009734F"/>
    <w:rsid w:val="000D7E2D"/>
    <w:rsid w:val="000F23D5"/>
    <w:rsid w:val="00101384"/>
    <w:rsid w:val="0011180A"/>
    <w:rsid w:val="001C6F3B"/>
    <w:rsid w:val="001F6141"/>
    <w:rsid w:val="002051D0"/>
    <w:rsid w:val="00207A4E"/>
    <w:rsid w:val="00225C37"/>
    <w:rsid w:val="00240341"/>
    <w:rsid w:val="00240EAB"/>
    <w:rsid w:val="002475BE"/>
    <w:rsid w:val="002624D0"/>
    <w:rsid w:val="002A5176"/>
    <w:rsid w:val="002E48C5"/>
    <w:rsid w:val="002F05D4"/>
    <w:rsid w:val="00311ACC"/>
    <w:rsid w:val="00314862"/>
    <w:rsid w:val="00345FA9"/>
    <w:rsid w:val="0037011B"/>
    <w:rsid w:val="003754C7"/>
    <w:rsid w:val="00382D55"/>
    <w:rsid w:val="003B633E"/>
    <w:rsid w:val="003D52CE"/>
    <w:rsid w:val="003D6E60"/>
    <w:rsid w:val="0045466D"/>
    <w:rsid w:val="00456B7D"/>
    <w:rsid w:val="004612C4"/>
    <w:rsid w:val="00465573"/>
    <w:rsid w:val="00470345"/>
    <w:rsid w:val="0047666C"/>
    <w:rsid w:val="004E1493"/>
    <w:rsid w:val="00501EC8"/>
    <w:rsid w:val="00503E2A"/>
    <w:rsid w:val="005613BD"/>
    <w:rsid w:val="005A4FEB"/>
    <w:rsid w:val="005C00BB"/>
    <w:rsid w:val="005C2785"/>
    <w:rsid w:val="005D4999"/>
    <w:rsid w:val="005E0DE9"/>
    <w:rsid w:val="005E31D9"/>
    <w:rsid w:val="006013E1"/>
    <w:rsid w:val="00671D18"/>
    <w:rsid w:val="006762E9"/>
    <w:rsid w:val="006973D0"/>
    <w:rsid w:val="006D3581"/>
    <w:rsid w:val="006E0BA8"/>
    <w:rsid w:val="006F1AA5"/>
    <w:rsid w:val="006F45DF"/>
    <w:rsid w:val="00704918"/>
    <w:rsid w:val="0074725F"/>
    <w:rsid w:val="0074750F"/>
    <w:rsid w:val="007519D9"/>
    <w:rsid w:val="00757EF6"/>
    <w:rsid w:val="00760866"/>
    <w:rsid w:val="007B42C9"/>
    <w:rsid w:val="007D6A5B"/>
    <w:rsid w:val="0081202E"/>
    <w:rsid w:val="00881B15"/>
    <w:rsid w:val="0088366B"/>
    <w:rsid w:val="0089732E"/>
    <w:rsid w:val="008B26AD"/>
    <w:rsid w:val="008C008B"/>
    <w:rsid w:val="009A2159"/>
    <w:rsid w:val="009E1E7C"/>
    <w:rsid w:val="009F4EAA"/>
    <w:rsid w:val="00A1319B"/>
    <w:rsid w:val="00A14D34"/>
    <w:rsid w:val="00A32353"/>
    <w:rsid w:val="00A52625"/>
    <w:rsid w:val="00A65C2F"/>
    <w:rsid w:val="00AB274E"/>
    <w:rsid w:val="00AD5CFC"/>
    <w:rsid w:val="00B12D8B"/>
    <w:rsid w:val="00B361E2"/>
    <w:rsid w:val="00B80979"/>
    <w:rsid w:val="00B96AA3"/>
    <w:rsid w:val="00BC4A93"/>
    <w:rsid w:val="00BE26E3"/>
    <w:rsid w:val="00C10326"/>
    <w:rsid w:val="00C17156"/>
    <w:rsid w:val="00C30E86"/>
    <w:rsid w:val="00C7098B"/>
    <w:rsid w:val="00C8055D"/>
    <w:rsid w:val="00C821A3"/>
    <w:rsid w:val="00C86B26"/>
    <w:rsid w:val="00CB0773"/>
    <w:rsid w:val="00D4504E"/>
    <w:rsid w:val="00D54F6D"/>
    <w:rsid w:val="00D876BD"/>
    <w:rsid w:val="00DA0E83"/>
    <w:rsid w:val="00E22E2D"/>
    <w:rsid w:val="00E57574"/>
    <w:rsid w:val="00E82BCF"/>
    <w:rsid w:val="00E93B2B"/>
    <w:rsid w:val="00E97CB9"/>
    <w:rsid w:val="00EA18EC"/>
    <w:rsid w:val="00EA600C"/>
    <w:rsid w:val="00ED07DE"/>
    <w:rsid w:val="00EF7BEB"/>
    <w:rsid w:val="00F10890"/>
    <w:rsid w:val="00F24EFC"/>
    <w:rsid w:val="00F25A6A"/>
    <w:rsid w:val="00F67047"/>
    <w:rsid w:val="00FB3D11"/>
    <w:rsid w:val="00FB62FA"/>
    <w:rsid w:val="00FC4944"/>
    <w:rsid w:val="00FD28E8"/>
    <w:rsid w:val="00FD71EA"/>
    <w:rsid w:val="00FE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47"/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7047"/>
    <w:pPr>
      <w:ind w:left="720"/>
      <w:contextualSpacing/>
    </w:pPr>
  </w:style>
  <w:style w:type="paragraph" w:customStyle="1" w:styleId="Default">
    <w:name w:val="Default"/>
    <w:uiPriority w:val="99"/>
    <w:rsid w:val="00F67047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67047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67047"/>
    <w:rPr>
      <w:rFonts w:ascii="Courier New" w:hAnsi="Courier New" w:cs="Times New Roman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F67047"/>
    <w:pPr>
      <w:widowControl w:val="0"/>
      <w:spacing w:after="80" w:line="321" w:lineRule="atLeast"/>
    </w:pPr>
    <w:rPr>
      <w:rFonts w:ascii="GillSans Light" w:eastAsia="Batang" w:hAnsi="GillSans Light"/>
      <w:color w:val="auto"/>
      <w:lang w:eastAsia="ko-KR"/>
    </w:rPr>
  </w:style>
  <w:style w:type="paragraph" w:customStyle="1" w:styleId="Pa8">
    <w:name w:val="Pa8"/>
    <w:basedOn w:val="Default"/>
    <w:next w:val="Default"/>
    <w:uiPriority w:val="99"/>
    <w:rsid w:val="00F67047"/>
    <w:pPr>
      <w:widowControl w:val="0"/>
      <w:spacing w:after="180" w:line="241" w:lineRule="atLeast"/>
    </w:pPr>
    <w:rPr>
      <w:rFonts w:ascii="GillSans Light" w:eastAsia="Batang" w:hAnsi="GillSans Light"/>
      <w:color w:val="auto"/>
      <w:lang w:eastAsia="ko-KR"/>
    </w:rPr>
  </w:style>
  <w:style w:type="paragraph" w:styleId="Header">
    <w:name w:val="header"/>
    <w:basedOn w:val="Normal"/>
    <w:link w:val="HeaderChar"/>
    <w:uiPriority w:val="99"/>
    <w:rsid w:val="00E97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7C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97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7C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C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208</Words>
  <Characters>1191</Characters>
  <Application>Microsoft Office Outlook</Application>
  <DocSecurity>0</DocSecurity>
  <Lines>0</Lines>
  <Paragraphs>0</Paragraphs>
  <ScaleCrop>false</ScaleCrop>
  <Company>NICHD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NCS</dc:creator>
  <cp:keywords/>
  <dc:description/>
  <cp:lastModifiedBy>curriem</cp:lastModifiedBy>
  <cp:revision>2</cp:revision>
  <cp:lastPrinted>2010-10-20T20:42:00Z</cp:lastPrinted>
  <dcterms:created xsi:type="dcterms:W3CDTF">2010-12-03T14:40:00Z</dcterms:created>
  <dcterms:modified xsi:type="dcterms:W3CDTF">2010-12-03T14:40:00Z</dcterms:modified>
</cp:coreProperties>
</file>