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F6" w:rsidRPr="005D39F6" w:rsidRDefault="0013385B" w:rsidP="005D39F6">
      <w:pPr>
        <w:jc w:val="center"/>
        <w:rPr>
          <w:rFonts w:ascii="Times New Roman" w:hAnsi="Times New Roman"/>
          <w:b/>
          <w:color w:val="auto"/>
        </w:rPr>
      </w:pPr>
      <w:r>
        <w:rPr>
          <w:rFonts w:ascii="Times New Roman" w:hAnsi="Times New Roman"/>
          <w:b/>
          <w:color w:val="auto"/>
        </w:rPr>
        <w:t>JUSTIFICATION FOR NON-SUBSTANTIVE CHANGE FOR</w:t>
      </w:r>
    </w:p>
    <w:p w:rsidR="00E700A7" w:rsidRDefault="00E700A7" w:rsidP="00E700A7">
      <w:pPr>
        <w:jc w:val="center"/>
        <w:outlineLvl w:val="0"/>
        <w:rPr>
          <w:rFonts w:ascii="Times New Roman" w:hAnsi="Times New Roman"/>
          <w:b/>
          <w:bCs/>
          <w:color w:val="auto"/>
        </w:rPr>
      </w:pPr>
      <w:r w:rsidRPr="00DB09C2">
        <w:rPr>
          <w:rFonts w:ascii="Times New Roman" w:hAnsi="Times New Roman"/>
          <w:b/>
          <w:bCs/>
          <w:color w:val="auto"/>
        </w:rPr>
        <w:t>REQUEST FOR ACCOMMODATION IN COMMUNICATION METHOD</w:t>
      </w:r>
      <w:r w:rsidR="007309EF">
        <w:rPr>
          <w:rFonts w:ascii="Times New Roman" w:hAnsi="Times New Roman"/>
          <w:b/>
          <w:bCs/>
          <w:color w:val="auto"/>
        </w:rPr>
        <w:t xml:space="preserve"> </w:t>
      </w:r>
    </w:p>
    <w:p w:rsidR="007309EF" w:rsidRPr="00DB09C2" w:rsidRDefault="007309EF" w:rsidP="00E700A7">
      <w:pPr>
        <w:jc w:val="center"/>
        <w:outlineLvl w:val="0"/>
        <w:rPr>
          <w:rFonts w:ascii="Times New Roman" w:hAnsi="Times New Roman"/>
          <w:b/>
          <w:bCs/>
          <w:color w:val="auto"/>
        </w:rPr>
      </w:pPr>
      <w:r>
        <w:rPr>
          <w:rFonts w:ascii="Times New Roman" w:hAnsi="Times New Roman"/>
          <w:b/>
          <w:bCs/>
          <w:color w:val="auto"/>
        </w:rPr>
        <w:t>FORM SSA-9000</w:t>
      </w:r>
    </w:p>
    <w:p w:rsidR="00E700A7" w:rsidRPr="00DB09C2" w:rsidRDefault="00E700A7" w:rsidP="00495264">
      <w:pPr>
        <w:jc w:val="center"/>
        <w:rPr>
          <w:rFonts w:ascii="Times New Roman" w:hAnsi="Times New Roman"/>
          <w:b/>
          <w:bCs/>
          <w:color w:val="auto"/>
        </w:rPr>
      </w:pPr>
      <w:r w:rsidRPr="00DB09C2">
        <w:rPr>
          <w:rFonts w:ascii="Times New Roman" w:hAnsi="Times New Roman"/>
          <w:b/>
          <w:bCs/>
          <w:color w:val="auto"/>
        </w:rPr>
        <w:t>45 CFR 85.51</w:t>
      </w:r>
    </w:p>
    <w:p w:rsidR="00E700A7" w:rsidRPr="00DB09C2" w:rsidRDefault="00E700A7" w:rsidP="00E700A7">
      <w:pPr>
        <w:jc w:val="center"/>
        <w:outlineLvl w:val="0"/>
        <w:rPr>
          <w:rFonts w:ascii="Times New Roman" w:hAnsi="Times New Roman"/>
          <w:b/>
          <w:bCs/>
          <w:color w:val="auto"/>
        </w:rPr>
      </w:pPr>
      <w:r w:rsidRPr="00DB09C2">
        <w:rPr>
          <w:rFonts w:ascii="Times New Roman" w:hAnsi="Times New Roman"/>
          <w:b/>
          <w:bCs/>
          <w:color w:val="auto"/>
        </w:rPr>
        <w:t>OMB No.  0960-0777</w:t>
      </w:r>
    </w:p>
    <w:p w:rsidR="001E0AA4" w:rsidRPr="008A20FA" w:rsidRDefault="001E0AA4" w:rsidP="005D39F6">
      <w:pPr>
        <w:jc w:val="center"/>
        <w:rPr>
          <w:rFonts w:ascii="Times New Roman" w:hAnsi="Times New Roman"/>
          <w:i/>
          <w:color w:val="auto"/>
          <w:u w:val="single"/>
        </w:rPr>
      </w:pPr>
    </w:p>
    <w:p w:rsidR="008A20FA" w:rsidRDefault="008A20FA" w:rsidP="004362C5">
      <w:pPr>
        <w:rPr>
          <w:rFonts w:ascii="Times New Roman" w:hAnsi="Times New Roman"/>
          <w:color w:val="auto"/>
        </w:rPr>
      </w:pPr>
      <w:r>
        <w:rPr>
          <w:rFonts w:ascii="Times New Roman" w:hAnsi="Times New Roman"/>
          <w:b/>
          <w:color w:val="auto"/>
          <w:u w:val="single"/>
        </w:rPr>
        <w:t>Justification for Changes:</w:t>
      </w:r>
    </w:p>
    <w:p w:rsidR="008A20FA" w:rsidRDefault="008A20FA" w:rsidP="004362C5">
      <w:pPr>
        <w:rPr>
          <w:rFonts w:ascii="Times New Roman" w:hAnsi="Times New Roman"/>
          <w:color w:val="auto"/>
        </w:rPr>
      </w:pPr>
    </w:p>
    <w:p w:rsidR="008A20FA" w:rsidRDefault="008A20FA" w:rsidP="004362C5">
      <w:pPr>
        <w:rPr>
          <w:rFonts w:ascii="Times New Roman" w:hAnsi="Times New Roman"/>
          <w:color w:val="auto"/>
        </w:rPr>
      </w:pPr>
      <w:r>
        <w:rPr>
          <w:rFonts w:ascii="Times New Roman" w:hAnsi="Times New Roman"/>
          <w:i/>
          <w:color w:val="auto"/>
        </w:rPr>
        <w:t>Background</w:t>
      </w:r>
    </w:p>
    <w:p w:rsidR="008A20FA" w:rsidRDefault="00972951" w:rsidP="004362C5">
      <w:pPr>
        <w:rPr>
          <w:rFonts w:ascii="Times New Roman" w:hAnsi="Times New Roman"/>
          <w:color w:val="auto"/>
        </w:rPr>
      </w:pPr>
      <w:r>
        <w:rPr>
          <w:rFonts w:ascii="Times New Roman" w:hAnsi="Times New Roman"/>
          <w:color w:val="auto"/>
        </w:rPr>
        <w:t xml:space="preserve">On September 15, 2010, </w:t>
      </w:r>
      <w:r w:rsidR="00495264">
        <w:rPr>
          <w:rFonts w:ascii="Times New Roman" w:hAnsi="Times New Roman"/>
          <w:color w:val="auto"/>
        </w:rPr>
        <w:t xml:space="preserve">SSA </w:t>
      </w:r>
      <w:r w:rsidR="008A20FA">
        <w:rPr>
          <w:rFonts w:ascii="Times New Roman" w:hAnsi="Times New Roman"/>
          <w:color w:val="auto"/>
        </w:rPr>
        <w:t xml:space="preserve">received OMB approval to ask members of the public who request an accommodation under Section 504 of the Rehabilitation Act to explain and justify their request.  </w:t>
      </w:r>
      <w:r w:rsidR="00E73534">
        <w:rPr>
          <w:rFonts w:ascii="Times New Roman" w:hAnsi="Times New Roman"/>
          <w:color w:val="auto"/>
        </w:rPr>
        <w:t>With its original fo</w:t>
      </w:r>
      <w:r w:rsidR="00495264">
        <w:rPr>
          <w:rFonts w:ascii="Times New Roman" w:hAnsi="Times New Roman"/>
          <w:color w:val="auto"/>
        </w:rPr>
        <w:t xml:space="preserve">rm, </w:t>
      </w:r>
      <w:r w:rsidR="007309EF">
        <w:rPr>
          <w:rFonts w:ascii="Times New Roman" w:hAnsi="Times New Roman"/>
          <w:color w:val="auto"/>
        </w:rPr>
        <w:t xml:space="preserve">SSA-9000, </w:t>
      </w:r>
      <w:r w:rsidR="00495264">
        <w:rPr>
          <w:rFonts w:ascii="Times New Roman" w:hAnsi="Times New Roman"/>
          <w:color w:val="auto"/>
        </w:rPr>
        <w:t xml:space="preserve">the agency anticipated </w:t>
      </w:r>
      <w:r w:rsidR="00E73534">
        <w:rPr>
          <w:rFonts w:ascii="Times New Roman" w:hAnsi="Times New Roman"/>
          <w:color w:val="auto"/>
        </w:rPr>
        <w:t>members of the public would explain why each of the agency’s available notice for</w:t>
      </w:r>
      <w:r w:rsidR="007309EF">
        <w:rPr>
          <w:rFonts w:ascii="Times New Roman" w:hAnsi="Times New Roman"/>
          <w:color w:val="auto"/>
        </w:rPr>
        <w:t xml:space="preserve">mats was not suitable for them.  </w:t>
      </w:r>
      <w:r w:rsidR="008A20FA">
        <w:rPr>
          <w:rFonts w:ascii="Times New Roman" w:hAnsi="Times New Roman"/>
          <w:color w:val="auto"/>
        </w:rPr>
        <w:t>However, after several months of using the approved form and intranet application to collect information from the public, the a</w:t>
      </w:r>
      <w:r w:rsidR="00824344">
        <w:rPr>
          <w:rFonts w:ascii="Times New Roman" w:hAnsi="Times New Roman"/>
          <w:color w:val="auto"/>
        </w:rPr>
        <w:t xml:space="preserve">gency determined that </w:t>
      </w:r>
      <w:r w:rsidR="00E73534">
        <w:rPr>
          <w:rFonts w:ascii="Times New Roman" w:hAnsi="Times New Roman"/>
          <w:color w:val="auto"/>
        </w:rPr>
        <w:t>members of the public were not providing the requested information</w:t>
      </w:r>
      <w:r w:rsidR="00495264">
        <w:rPr>
          <w:rFonts w:ascii="Times New Roman" w:hAnsi="Times New Roman"/>
          <w:color w:val="auto"/>
        </w:rPr>
        <w:t>, requiring the agency to</w:t>
      </w:r>
      <w:r w:rsidR="00E73534">
        <w:rPr>
          <w:rFonts w:ascii="Times New Roman" w:hAnsi="Times New Roman"/>
          <w:color w:val="auto"/>
        </w:rPr>
        <w:t xml:space="preserve"> recontact members of the public </w:t>
      </w:r>
      <w:r w:rsidR="007309EF">
        <w:rPr>
          <w:rFonts w:ascii="Times New Roman" w:hAnsi="Times New Roman"/>
          <w:color w:val="auto"/>
        </w:rPr>
        <w:t xml:space="preserve">regarding their </w:t>
      </w:r>
      <w:r w:rsidR="00495264">
        <w:rPr>
          <w:rFonts w:ascii="Times New Roman" w:hAnsi="Times New Roman"/>
          <w:color w:val="auto"/>
        </w:rPr>
        <w:t xml:space="preserve">accommodation requests.  We determined that we </w:t>
      </w:r>
      <w:r w:rsidR="00E73534">
        <w:rPr>
          <w:rFonts w:ascii="Times New Roman" w:hAnsi="Times New Roman"/>
          <w:color w:val="auto"/>
        </w:rPr>
        <w:t xml:space="preserve">needed </w:t>
      </w:r>
      <w:r w:rsidR="00824344">
        <w:rPr>
          <w:rFonts w:ascii="Times New Roman" w:hAnsi="Times New Roman"/>
          <w:color w:val="auto"/>
        </w:rPr>
        <w:t>to ask questions more specifically to clarify for both agency employees and the public</w:t>
      </w:r>
      <w:r w:rsidR="00495264">
        <w:rPr>
          <w:rFonts w:ascii="Times New Roman" w:hAnsi="Times New Roman"/>
          <w:color w:val="auto"/>
        </w:rPr>
        <w:t>,</w:t>
      </w:r>
      <w:r w:rsidR="00824344">
        <w:rPr>
          <w:rFonts w:ascii="Times New Roman" w:hAnsi="Times New Roman"/>
          <w:color w:val="auto"/>
        </w:rPr>
        <w:t xml:space="preserve"> exactly the information the agency needs to collect. We are requesting approval to ask more specific, clearer questions. </w:t>
      </w:r>
    </w:p>
    <w:p w:rsidR="00972951" w:rsidRDefault="00972951" w:rsidP="004362C5">
      <w:pPr>
        <w:rPr>
          <w:rFonts w:ascii="Times New Roman" w:hAnsi="Times New Roman"/>
          <w:color w:val="auto"/>
        </w:rPr>
      </w:pPr>
    </w:p>
    <w:p w:rsidR="00972951" w:rsidRDefault="00972951" w:rsidP="004362C5">
      <w:pPr>
        <w:rPr>
          <w:rFonts w:ascii="Times New Roman" w:hAnsi="Times New Roman"/>
          <w:color w:val="auto"/>
        </w:rPr>
      </w:pPr>
      <w:r>
        <w:rPr>
          <w:rFonts w:ascii="Times New Roman" w:hAnsi="Times New Roman"/>
          <w:color w:val="auto"/>
        </w:rPr>
        <w:t xml:space="preserve">The </w:t>
      </w:r>
      <w:proofErr w:type="spellStart"/>
      <w:r>
        <w:rPr>
          <w:rFonts w:ascii="Times New Roman" w:hAnsi="Times New Roman"/>
          <w:color w:val="auto"/>
        </w:rPr>
        <w:t>iSNO</w:t>
      </w:r>
      <w:proofErr w:type="spellEnd"/>
      <w:r>
        <w:rPr>
          <w:rFonts w:ascii="Times New Roman" w:hAnsi="Times New Roman"/>
          <w:color w:val="auto"/>
        </w:rPr>
        <w:t xml:space="preserve"> behaves as if it is a few separate applications – Internet, used by the public; Intranet, used SSA claims representatives interviewing respondents</w:t>
      </w:r>
      <w:r w:rsidR="007639DC">
        <w:rPr>
          <w:rFonts w:ascii="Times New Roman" w:hAnsi="Times New Roman"/>
          <w:color w:val="auto"/>
        </w:rPr>
        <w:t>; mini</w:t>
      </w:r>
      <w:r>
        <w:rPr>
          <w:rFonts w:ascii="Times New Roman" w:hAnsi="Times New Roman"/>
          <w:color w:val="auto"/>
        </w:rPr>
        <w:t>-path screens, used by SSA electronic legacy systems; and SSA’s Office of General Counsel, who use it to adjudicate the accommodation request.</w:t>
      </w:r>
    </w:p>
    <w:p w:rsidR="00822AAA" w:rsidRDefault="00822AAA" w:rsidP="004362C5">
      <w:pPr>
        <w:rPr>
          <w:rFonts w:ascii="Times New Roman" w:hAnsi="Times New Roman"/>
          <w:color w:val="auto"/>
        </w:rPr>
      </w:pPr>
    </w:p>
    <w:p w:rsidR="00822AAA" w:rsidRPr="00822AAA" w:rsidRDefault="00032634" w:rsidP="004362C5">
      <w:pPr>
        <w:rPr>
          <w:rFonts w:ascii="Times New Roman" w:hAnsi="Times New Roman"/>
          <w:b/>
          <w:color w:val="auto"/>
          <w:u w:val="single"/>
        </w:rPr>
      </w:pPr>
      <w:r>
        <w:rPr>
          <w:rFonts w:ascii="Times New Roman" w:hAnsi="Times New Roman"/>
          <w:b/>
          <w:color w:val="auto"/>
          <w:u w:val="single"/>
        </w:rPr>
        <w:t>Paper Form</w:t>
      </w:r>
      <w:r w:rsidR="00822AAA" w:rsidRPr="00822AAA">
        <w:rPr>
          <w:rFonts w:ascii="Times New Roman" w:hAnsi="Times New Roman"/>
          <w:b/>
          <w:color w:val="auto"/>
          <w:u w:val="single"/>
        </w:rPr>
        <w:t>:</w:t>
      </w:r>
    </w:p>
    <w:p w:rsidR="00822AAA" w:rsidRPr="008A20FA" w:rsidRDefault="00822AAA" w:rsidP="004362C5">
      <w:pPr>
        <w:rPr>
          <w:rFonts w:ascii="Times New Roman" w:hAnsi="Times New Roman"/>
          <w:color w:val="auto"/>
        </w:rPr>
      </w:pPr>
    </w:p>
    <w:p w:rsidR="004362C5" w:rsidRPr="00C26137" w:rsidRDefault="004362C5" w:rsidP="004362C5">
      <w:pPr>
        <w:rPr>
          <w:rFonts w:ascii="Times New Roman" w:hAnsi="Times New Roman"/>
          <w:color w:val="auto"/>
        </w:rPr>
      </w:pPr>
      <w:r w:rsidRPr="00C26137">
        <w:rPr>
          <w:rFonts w:ascii="Times New Roman" w:hAnsi="Times New Roman"/>
          <w:b/>
          <w:color w:val="auto"/>
          <w:u w:val="single"/>
        </w:rPr>
        <w:t>Change</w:t>
      </w:r>
      <w:r w:rsidR="001E0AA4" w:rsidRPr="00C26137">
        <w:rPr>
          <w:rFonts w:ascii="Times New Roman" w:hAnsi="Times New Roman"/>
          <w:b/>
          <w:color w:val="auto"/>
          <w:u w:val="single"/>
        </w:rPr>
        <w:t xml:space="preserve"> </w:t>
      </w:r>
      <w:r w:rsidR="00B10716">
        <w:rPr>
          <w:rFonts w:ascii="Times New Roman" w:hAnsi="Times New Roman"/>
          <w:b/>
          <w:color w:val="auto"/>
          <w:u w:val="single"/>
        </w:rPr>
        <w:t>1</w:t>
      </w:r>
      <w:r w:rsidRPr="00C26137">
        <w:rPr>
          <w:rFonts w:ascii="Times New Roman" w:hAnsi="Times New Roman"/>
          <w:b/>
          <w:color w:val="auto"/>
          <w:u w:val="single"/>
        </w:rPr>
        <w:t>:</w:t>
      </w:r>
      <w:r w:rsidRPr="00C26137">
        <w:rPr>
          <w:rFonts w:ascii="Times New Roman" w:hAnsi="Times New Roman"/>
          <w:color w:val="auto"/>
        </w:rPr>
        <w:t xml:space="preserve">  </w:t>
      </w:r>
      <w:r w:rsidR="00B10716">
        <w:rPr>
          <w:rFonts w:ascii="Times New Roman" w:hAnsi="Times New Roman"/>
          <w:color w:val="auto"/>
        </w:rPr>
        <w:t xml:space="preserve">The </w:t>
      </w:r>
      <w:r w:rsidR="00D0536C">
        <w:rPr>
          <w:rFonts w:ascii="Times New Roman" w:hAnsi="Times New Roman"/>
          <w:color w:val="auto"/>
        </w:rPr>
        <w:t xml:space="preserve">“Accommodation Requested” question now comes </w:t>
      </w:r>
      <w:r w:rsidR="00C93972">
        <w:rPr>
          <w:rFonts w:ascii="Times New Roman" w:hAnsi="Times New Roman"/>
          <w:color w:val="auto"/>
        </w:rPr>
        <w:t>after</w:t>
      </w:r>
      <w:r w:rsidR="00D0536C">
        <w:rPr>
          <w:rFonts w:ascii="Times New Roman" w:hAnsi="Times New Roman"/>
          <w:color w:val="auto"/>
        </w:rPr>
        <w:t xml:space="preserve"> the “Condition that causes client to request an Accommodation”</w:t>
      </w:r>
      <w:r w:rsidR="00213CE5">
        <w:rPr>
          <w:rFonts w:ascii="Times New Roman" w:hAnsi="Times New Roman"/>
          <w:color w:val="auto"/>
        </w:rPr>
        <w:t xml:space="preserve"> </w:t>
      </w:r>
      <w:r w:rsidR="000C0612">
        <w:rPr>
          <w:rFonts w:ascii="Times New Roman" w:hAnsi="Times New Roman"/>
          <w:color w:val="auto"/>
        </w:rPr>
        <w:t xml:space="preserve">and “Explanation” </w:t>
      </w:r>
      <w:r w:rsidR="00213CE5">
        <w:rPr>
          <w:rFonts w:ascii="Times New Roman" w:hAnsi="Times New Roman"/>
          <w:color w:val="auto"/>
        </w:rPr>
        <w:t>questions</w:t>
      </w:r>
      <w:r w:rsidR="00500B59">
        <w:rPr>
          <w:rFonts w:ascii="Times New Roman" w:hAnsi="Times New Roman"/>
          <w:color w:val="auto"/>
        </w:rPr>
        <w:t xml:space="preserve">. </w:t>
      </w:r>
    </w:p>
    <w:p w:rsidR="001E0AA4" w:rsidRDefault="001E0AA4" w:rsidP="004362C5">
      <w:pPr>
        <w:rPr>
          <w:rFonts w:ascii="Times New Roman" w:hAnsi="Times New Roman"/>
          <w:i/>
        </w:rPr>
      </w:pPr>
    </w:p>
    <w:p w:rsidR="00D0536C" w:rsidRPr="00C26137" w:rsidRDefault="00500B59" w:rsidP="00D0536C">
      <w:pPr>
        <w:rPr>
          <w:rFonts w:ascii="Times New Roman" w:hAnsi="Times New Roman"/>
          <w:color w:val="auto"/>
        </w:rPr>
      </w:pPr>
      <w:r>
        <w:rPr>
          <w:rFonts w:ascii="Times New Roman" w:hAnsi="Times New Roman"/>
          <w:b/>
          <w:color w:val="auto"/>
        </w:rPr>
        <w:t>(O</w:t>
      </w:r>
      <w:r w:rsidRPr="00E81605">
        <w:rPr>
          <w:rFonts w:ascii="Times New Roman" w:hAnsi="Times New Roman"/>
          <w:b/>
          <w:color w:val="auto"/>
        </w:rPr>
        <w:t>ld)</w:t>
      </w:r>
      <w:r>
        <w:rPr>
          <w:rFonts w:ascii="Times New Roman" w:hAnsi="Times New Roman"/>
          <w:b/>
          <w:color w:val="auto"/>
        </w:rPr>
        <w:t xml:space="preserve"> </w:t>
      </w:r>
      <w:r w:rsidR="00D0536C">
        <w:rPr>
          <w:rFonts w:ascii="Times New Roman" w:hAnsi="Times New Roman"/>
          <w:color w:val="auto"/>
        </w:rPr>
        <w:t xml:space="preserve">The </w:t>
      </w:r>
      <w:r w:rsidR="00822AAA">
        <w:rPr>
          <w:rFonts w:ascii="Times New Roman" w:hAnsi="Times New Roman"/>
          <w:color w:val="auto"/>
        </w:rPr>
        <w:t xml:space="preserve">question </w:t>
      </w:r>
      <w:r w:rsidR="00D0536C">
        <w:rPr>
          <w:rFonts w:ascii="Times New Roman" w:hAnsi="Times New Roman"/>
          <w:color w:val="auto"/>
        </w:rPr>
        <w:t>“Condition that causes client to req</w:t>
      </w:r>
      <w:r w:rsidR="00822AAA">
        <w:rPr>
          <w:rFonts w:ascii="Times New Roman" w:hAnsi="Times New Roman"/>
          <w:color w:val="auto"/>
        </w:rPr>
        <w:t xml:space="preserve">uest an Accommodation” </w:t>
      </w:r>
      <w:r w:rsidR="00D0536C">
        <w:rPr>
          <w:rFonts w:ascii="Times New Roman" w:hAnsi="Times New Roman"/>
          <w:color w:val="auto"/>
        </w:rPr>
        <w:t xml:space="preserve">was </w:t>
      </w:r>
      <w:r w:rsidR="00C93972">
        <w:rPr>
          <w:rFonts w:ascii="Times New Roman" w:hAnsi="Times New Roman"/>
          <w:color w:val="auto"/>
        </w:rPr>
        <w:t>after</w:t>
      </w:r>
      <w:r w:rsidR="00D0536C">
        <w:rPr>
          <w:rFonts w:ascii="Times New Roman" w:hAnsi="Times New Roman"/>
          <w:color w:val="auto"/>
        </w:rPr>
        <w:t xml:space="preserve"> the “Accommodation Requested” question. </w:t>
      </w:r>
    </w:p>
    <w:p w:rsidR="00500B59" w:rsidRDefault="00500B59">
      <w:pPr>
        <w:rPr>
          <w:rFonts w:ascii="Times New Roman" w:hAnsi="Times New Roman"/>
          <w:b/>
          <w:color w:val="auto"/>
        </w:rPr>
      </w:pPr>
    </w:p>
    <w:p w:rsidR="00500B59" w:rsidRDefault="00500B59">
      <w:pPr>
        <w:rPr>
          <w:rFonts w:ascii="Times New Roman" w:hAnsi="Times New Roman"/>
          <w:color w:val="auto"/>
        </w:rPr>
      </w:pPr>
      <w:r>
        <w:rPr>
          <w:rFonts w:ascii="Times New Roman" w:hAnsi="Times New Roman"/>
          <w:b/>
          <w:color w:val="auto"/>
        </w:rPr>
        <w:t xml:space="preserve">(New) </w:t>
      </w:r>
      <w:r w:rsidR="00D0536C">
        <w:rPr>
          <w:rFonts w:ascii="Times New Roman" w:hAnsi="Times New Roman"/>
          <w:color w:val="auto"/>
        </w:rPr>
        <w:t xml:space="preserve"> We ask the “</w:t>
      </w:r>
      <w:r w:rsidR="00C93972">
        <w:rPr>
          <w:rFonts w:ascii="Times New Roman" w:hAnsi="Times New Roman"/>
          <w:color w:val="auto"/>
        </w:rPr>
        <w:t>Condition that causes the client to request an accommodation</w:t>
      </w:r>
      <w:r w:rsidR="00D0536C">
        <w:rPr>
          <w:rFonts w:ascii="Times New Roman" w:hAnsi="Times New Roman"/>
          <w:color w:val="auto"/>
        </w:rPr>
        <w:t xml:space="preserve">” question first. </w:t>
      </w:r>
    </w:p>
    <w:p w:rsidR="00472B76" w:rsidRDefault="00472B76" w:rsidP="00472B76">
      <w:pPr>
        <w:rPr>
          <w:rFonts w:cs="Courier New"/>
          <w:b/>
          <w:sz w:val="20"/>
          <w:szCs w:val="20"/>
        </w:rPr>
      </w:pPr>
    </w:p>
    <w:p w:rsidR="00381B88" w:rsidRPr="0013385B" w:rsidRDefault="00E01DF3" w:rsidP="00472B76">
      <w:pPr>
        <w:rPr>
          <w:rFonts w:ascii="Times New Roman" w:hAnsi="Times New Roman"/>
          <w:color w:val="auto"/>
        </w:rPr>
      </w:pPr>
      <w:r w:rsidRPr="0013385B">
        <w:rPr>
          <w:rFonts w:ascii="Times New Roman" w:hAnsi="Times New Roman"/>
          <w:b/>
          <w:color w:val="auto"/>
          <w:u w:val="single"/>
        </w:rPr>
        <w:t>Justification</w:t>
      </w:r>
      <w:r w:rsidR="00C22640" w:rsidRPr="0013385B">
        <w:rPr>
          <w:rFonts w:ascii="Times New Roman" w:hAnsi="Times New Roman"/>
          <w:b/>
          <w:color w:val="auto"/>
          <w:u w:val="single"/>
        </w:rPr>
        <w:t xml:space="preserve"> </w:t>
      </w:r>
      <w:r w:rsidR="00822AAA" w:rsidRPr="0013385B">
        <w:rPr>
          <w:rFonts w:ascii="Times New Roman" w:hAnsi="Times New Roman"/>
          <w:b/>
          <w:color w:val="auto"/>
          <w:u w:val="single"/>
        </w:rPr>
        <w:t>1</w:t>
      </w:r>
      <w:r w:rsidRPr="0013385B">
        <w:rPr>
          <w:rFonts w:ascii="Times New Roman" w:hAnsi="Times New Roman"/>
          <w:b/>
          <w:color w:val="auto"/>
          <w:u w:val="single"/>
        </w:rPr>
        <w:t>:</w:t>
      </w:r>
      <w:r w:rsidRPr="0013385B">
        <w:rPr>
          <w:rFonts w:ascii="Times New Roman" w:hAnsi="Times New Roman"/>
          <w:color w:val="auto"/>
        </w:rPr>
        <w:t xml:space="preserve"> </w:t>
      </w:r>
      <w:r w:rsidR="00500B59" w:rsidRPr="0013385B">
        <w:rPr>
          <w:rFonts w:ascii="Times New Roman" w:hAnsi="Times New Roman"/>
          <w:color w:val="auto"/>
        </w:rPr>
        <w:t xml:space="preserve"> </w:t>
      </w:r>
      <w:r w:rsidR="00655DFE" w:rsidRPr="0013385B">
        <w:rPr>
          <w:rFonts w:ascii="Times New Roman" w:hAnsi="Times New Roman"/>
          <w:color w:val="auto"/>
        </w:rPr>
        <w:t>We want the clients to know all of the formats the agency provides before they choose which format they want.  We think this will be helpful since we have found that many clients are requesting formats the agency already provides.</w:t>
      </w:r>
      <w:r w:rsidR="00D0536C" w:rsidRPr="0013385B">
        <w:rPr>
          <w:rFonts w:ascii="Times New Roman" w:hAnsi="Times New Roman"/>
          <w:color w:val="auto"/>
        </w:rPr>
        <w:t xml:space="preserve"> </w:t>
      </w:r>
      <w:r w:rsidR="0033336B" w:rsidRPr="0013385B">
        <w:rPr>
          <w:rFonts w:ascii="Times New Roman" w:hAnsi="Times New Roman"/>
          <w:color w:val="auto"/>
        </w:rPr>
        <w:t xml:space="preserve"> </w:t>
      </w:r>
    </w:p>
    <w:p w:rsidR="000C0612" w:rsidRDefault="000C0612" w:rsidP="00472B76">
      <w:pPr>
        <w:rPr>
          <w:rFonts w:cs="Courier New"/>
          <w:b/>
          <w:sz w:val="20"/>
          <w:szCs w:val="20"/>
        </w:rPr>
      </w:pPr>
    </w:p>
    <w:p w:rsidR="00381B88" w:rsidRPr="00ED050F" w:rsidRDefault="00822AAA" w:rsidP="00472B76">
      <w:pPr>
        <w:rPr>
          <w:rFonts w:ascii="Times New Roman" w:hAnsi="Times New Roman"/>
          <w:color w:val="auto"/>
        </w:rPr>
      </w:pPr>
      <w:r>
        <w:rPr>
          <w:rFonts w:cs="Courier New"/>
          <w:b/>
          <w:color w:val="auto"/>
          <w:szCs w:val="24"/>
          <w:u w:val="single"/>
        </w:rPr>
        <w:t>Change 2</w:t>
      </w:r>
      <w:r w:rsidR="00E01DF3" w:rsidRPr="00C26137">
        <w:rPr>
          <w:rFonts w:cs="Courier New"/>
          <w:b/>
          <w:color w:val="auto"/>
          <w:szCs w:val="24"/>
          <w:u w:val="single"/>
        </w:rPr>
        <w:t>:</w:t>
      </w:r>
      <w:r w:rsidR="00682036">
        <w:rPr>
          <w:rFonts w:cs="Courier New"/>
          <w:i/>
          <w:color w:val="auto"/>
          <w:szCs w:val="24"/>
        </w:rPr>
        <w:t xml:space="preserve">  </w:t>
      </w:r>
      <w:r w:rsidR="008F260A">
        <w:rPr>
          <w:rFonts w:ascii="Times New Roman" w:hAnsi="Times New Roman"/>
          <w:color w:val="auto"/>
        </w:rPr>
        <w:t xml:space="preserve">Under the </w:t>
      </w:r>
      <w:r w:rsidR="00ED050F">
        <w:rPr>
          <w:rFonts w:ascii="Times New Roman" w:hAnsi="Times New Roman"/>
          <w:color w:val="auto"/>
        </w:rPr>
        <w:t>“Additional Accommodation Information</w:t>
      </w:r>
      <w:r w:rsidR="00495264">
        <w:rPr>
          <w:rFonts w:ascii="Times New Roman" w:hAnsi="Times New Roman"/>
          <w:color w:val="auto"/>
        </w:rPr>
        <w:t>,”</w:t>
      </w:r>
      <w:r w:rsidR="00ED050F">
        <w:rPr>
          <w:rFonts w:ascii="Times New Roman" w:hAnsi="Times New Roman"/>
          <w:color w:val="auto"/>
        </w:rPr>
        <w:t xml:space="preserve"> </w:t>
      </w:r>
      <w:r w:rsidR="00682036" w:rsidRPr="00ED050F">
        <w:rPr>
          <w:rFonts w:ascii="Times New Roman" w:hAnsi="Times New Roman"/>
          <w:color w:val="auto"/>
        </w:rPr>
        <w:t>w</w:t>
      </w:r>
      <w:r w:rsidR="00E01DF3" w:rsidRPr="00ED050F">
        <w:rPr>
          <w:rFonts w:ascii="Times New Roman" w:hAnsi="Times New Roman"/>
          <w:color w:val="auto"/>
        </w:rPr>
        <w:t xml:space="preserve">e </w:t>
      </w:r>
      <w:r w:rsidR="00ED050F">
        <w:rPr>
          <w:rFonts w:ascii="Times New Roman" w:hAnsi="Times New Roman"/>
          <w:color w:val="auto"/>
        </w:rPr>
        <w:t xml:space="preserve">changed </w:t>
      </w:r>
      <w:r w:rsidR="00E7498B">
        <w:rPr>
          <w:rFonts w:ascii="Times New Roman" w:hAnsi="Times New Roman"/>
          <w:color w:val="auto"/>
        </w:rPr>
        <w:t>from one question collecting information about each of our automatically granted formats to separate questions</w:t>
      </w:r>
      <w:r>
        <w:rPr>
          <w:rFonts w:ascii="Times New Roman" w:hAnsi="Times New Roman"/>
          <w:color w:val="auto"/>
        </w:rPr>
        <w:t xml:space="preserve"> for each format</w:t>
      </w:r>
      <w:r w:rsidR="00E7498B">
        <w:rPr>
          <w:rFonts w:ascii="Times New Roman" w:hAnsi="Times New Roman"/>
          <w:color w:val="auto"/>
        </w:rPr>
        <w:t xml:space="preserve">.  </w:t>
      </w:r>
    </w:p>
    <w:p w:rsidR="00E01DF3" w:rsidRDefault="00E01DF3" w:rsidP="00472B76">
      <w:pPr>
        <w:rPr>
          <w:rFonts w:ascii="Times New Roman" w:hAnsi="Times New Roman"/>
          <w:i/>
        </w:rPr>
      </w:pPr>
    </w:p>
    <w:p w:rsidR="00E01DF3" w:rsidRPr="00822AAA" w:rsidRDefault="00822AAA" w:rsidP="00472B76">
      <w:pPr>
        <w:rPr>
          <w:rFonts w:ascii="Times New Roman" w:hAnsi="Times New Roman"/>
          <w:b/>
          <w:color w:val="auto"/>
          <w:szCs w:val="24"/>
        </w:rPr>
      </w:pPr>
      <w:r>
        <w:rPr>
          <w:rFonts w:ascii="Times New Roman" w:hAnsi="Times New Roman"/>
          <w:b/>
          <w:color w:val="auto"/>
          <w:szCs w:val="24"/>
        </w:rPr>
        <w:t>(Old</w:t>
      </w:r>
      <w:r w:rsidR="00E01DF3" w:rsidRPr="00842725">
        <w:rPr>
          <w:rFonts w:ascii="Times New Roman" w:hAnsi="Times New Roman"/>
          <w:b/>
          <w:color w:val="auto"/>
          <w:szCs w:val="24"/>
        </w:rPr>
        <w:t>)</w:t>
      </w:r>
      <w:r>
        <w:rPr>
          <w:rFonts w:ascii="Times New Roman" w:hAnsi="Times New Roman"/>
          <w:b/>
          <w:color w:val="auto"/>
          <w:szCs w:val="24"/>
        </w:rPr>
        <w:t xml:space="preserve"> </w:t>
      </w:r>
      <w:r>
        <w:rPr>
          <w:rFonts w:ascii="Times New Roman" w:hAnsi="Times New Roman"/>
          <w:color w:val="auto"/>
          <w:szCs w:val="24"/>
        </w:rPr>
        <w:t>Formerly we</w:t>
      </w:r>
      <w:r w:rsidR="00863957" w:rsidRPr="00842725">
        <w:rPr>
          <w:rFonts w:ascii="Times New Roman" w:hAnsi="Times New Roman"/>
          <w:color w:val="auto"/>
          <w:szCs w:val="24"/>
        </w:rPr>
        <w:t xml:space="preserve"> asked </w:t>
      </w:r>
      <w:r w:rsidR="00E7498B">
        <w:rPr>
          <w:rFonts w:ascii="Times New Roman" w:hAnsi="Times New Roman"/>
          <w:color w:val="auto"/>
          <w:szCs w:val="24"/>
        </w:rPr>
        <w:t xml:space="preserve">the client to explain why each of our currently offered accommodations (standard print by First Class or certified mail, Braille, Microsoft Word </w:t>
      </w:r>
      <w:r w:rsidR="00E7498B">
        <w:rPr>
          <w:rFonts w:ascii="Times New Roman" w:hAnsi="Times New Roman"/>
          <w:color w:val="auto"/>
          <w:szCs w:val="24"/>
        </w:rPr>
        <w:lastRenderedPageBreak/>
        <w:t xml:space="preserve">file, and a telephone call) is not adequate for the client. </w:t>
      </w:r>
      <w:r w:rsidR="000C0612">
        <w:rPr>
          <w:rFonts w:ascii="Times New Roman" w:hAnsi="Times New Roman"/>
          <w:color w:val="auto"/>
          <w:szCs w:val="24"/>
        </w:rPr>
        <w:t xml:space="preserve"> Agency employees knew that we were providing large print and audio CD, so they should have also asked why those formats did not work for the client. </w:t>
      </w:r>
      <w:r w:rsidR="00E7498B">
        <w:rPr>
          <w:rFonts w:ascii="Times New Roman" w:hAnsi="Times New Roman"/>
          <w:color w:val="auto"/>
          <w:szCs w:val="24"/>
        </w:rPr>
        <w:t xml:space="preserve"> </w:t>
      </w:r>
    </w:p>
    <w:p w:rsidR="00863957" w:rsidRPr="00842725" w:rsidRDefault="00863957" w:rsidP="00472B76">
      <w:pPr>
        <w:rPr>
          <w:rFonts w:ascii="Times New Roman" w:hAnsi="Times New Roman"/>
          <w:color w:val="auto"/>
          <w:szCs w:val="24"/>
        </w:rPr>
      </w:pPr>
    </w:p>
    <w:p w:rsidR="00E7498B" w:rsidRPr="00822AAA" w:rsidRDefault="00822AAA" w:rsidP="00472B76">
      <w:pPr>
        <w:rPr>
          <w:rFonts w:ascii="Times New Roman" w:hAnsi="Times New Roman"/>
          <w:b/>
          <w:color w:val="auto"/>
          <w:szCs w:val="24"/>
        </w:rPr>
      </w:pPr>
      <w:r>
        <w:rPr>
          <w:rFonts w:ascii="Times New Roman" w:hAnsi="Times New Roman"/>
          <w:b/>
          <w:color w:val="auto"/>
          <w:szCs w:val="24"/>
        </w:rPr>
        <w:t>(New</w:t>
      </w:r>
      <w:r w:rsidR="00E01DF3" w:rsidRPr="00842725">
        <w:rPr>
          <w:rFonts w:ascii="Times New Roman" w:hAnsi="Times New Roman"/>
          <w:b/>
          <w:color w:val="auto"/>
          <w:szCs w:val="24"/>
        </w:rPr>
        <w:t>)</w:t>
      </w:r>
      <w:r>
        <w:rPr>
          <w:rFonts w:ascii="Times New Roman" w:hAnsi="Times New Roman"/>
          <w:b/>
          <w:color w:val="auto"/>
          <w:szCs w:val="24"/>
        </w:rPr>
        <w:t xml:space="preserve"> </w:t>
      </w:r>
      <w:r w:rsidR="00863957" w:rsidRPr="00842725">
        <w:rPr>
          <w:rFonts w:ascii="Times New Roman" w:hAnsi="Times New Roman"/>
          <w:color w:val="auto"/>
          <w:szCs w:val="24"/>
        </w:rPr>
        <w:t xml:space="preserve">The new </w:t>
      </w:r>
      <w:r w:rsidR="00E7498B">
        <w:rPr>
          <w:rFonts w:ascii="Times New Roman" w:hAnsi="Times New Roman"/>
          <w:color w:val="auto"/>
          <w:szCs w:val="24"/>
        </w:rPr>
        <w:t xml:space="preserve">fields are </w:t>
      </w:r>
      <w:r w:rsidR="00935B1C">
        <w:rPr>
          <w:rFonts w:ascii="Times New Roman" w:hAnsi="Times New Roman"/>
          <w:color w:val="auto"/>
          <w:szCs w:val="24"/>
        </w:rPr>
        <w:t>seven</w:t>
      </w:r>
      <w:r w:rsidR="00E7498B">
        <w:rPr>
          <w:rFonts w:ascii="Times New Roman" w:hAnsi="Times New Roman"/>
          <w:color w:val="auto"/>
          <w:szCs w:val="24"/>
        </w:rPr>
        <w:t xml:space="preserve"> separate boxes.  We now ask each question from the old screen as a separate question.  </w:t>
      </w:r>
      <w:r w:rsidR="00935B1C">
        <w:rPr>
          <w:rFonts w:ascii="Times New Roman" w:hAnsi="Times New Roman"/>
          <w:color w:val="auto"/>
          <w:szCs w:val="24"/>
        </w:rPr>
        <w:t>We also provide clear instructions to the employee.  We ask the following questions:</w:t>
      </w:r>
      <w:r w:rsidR="00E7498B">
        <w:rPr>
          <w:rFonts w:ascii="Times New Roman" w:hAnsi="Times New Roman"/>
          <w:color w:val="auto"/>
          <w:szCs w:val="24"/>
        </w:rPr>
        <w:t xml:space="preserve">  </w:t>
      </w:r>
    </w:p>
    <w:p w:rsidR="00046BE4" w:rsidRDefault="00046BE4" w:rsidP="00935B1C">
      <w:pPr>
        <w:pStyle w:val="PlainText"/>
        <w:rPr>
          <w:rFonts w:ascii="Times New Roman" w:hAnsi="Times New Roman"/>
          <w:sz w:val="24"/>
        </w:rPr>
      </w:pPr>
    </w:p>
    <w:p w:rsidR="00046BE4" w:rsidRDefault="00046BE4" w:rsidP="00935B1C">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notices in standard print </w:t>
      </w:r>
      <w:r>
        <w:rPr>
          <w:rFonts w:ascii="Times New Roman" w:hAnsi="Times New Roman"/>
          <w:sz w:val="24"/>
        </w:rPr>
        <w:t xml:space="preserve">by </w:t>
      </w:r>
      <w:r w:rsidRPr="00046BE4">
        <w:rPr>
          <w:rFonts w:ascii="Times New Roman" w:hAnsi="Times New Roman"/>
          <w:sz w:val="24"/>
        </w:rPr>
        <w:t>first class mail.</w:t>
      </w:r>
    </w:p>
    <w:p w:rsidR="0013385B" w:rsidRDefault="0013385B" w:rsidP="00935B1C">
      <w:pPr>
        <w:pStyle w:val="PlainText"/>
        <w:rPr>
          <w:rFonts w:ascii="Times New Roman" w:hAnsi="Times New Roman"/>
          <w:sz w:val="24"/>
        </w:rPr>
      </w:pPr>
    </w:p>
    <w:p w:rsidR="00935B1C" w:rsidRPr="008F260A" w:rsidRDefault="00935B1C" w:rsidP="00935B1C">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you notices in standard print by </w:t>
      </w:r>
      <w:r w:rsidRPr="008F260A">
        <w:rPr>
          <w:rFonts w:ascii="Times New Roman" w:hAnsi="Times New Roman"/>
          <w:sz w:val="24"/>
        </w:rPr>
        <w:t>certified mail.</w:t>
      </w:r>
    </w:p>
    <w:p w:rsidR="0013385B" w:rsidRDefault="0013385B" w:rsidP="00935B1C">
      <w:pPr>
        <w:pStyle w:val="PlainText"/>
        <w:rPr>
          <w:rFonts w:ascii="Times New Roman" w:hAnsi="Times New Roman"/>
          <w:sz w:val="24"/>
        </w:rPr>
      </w:pPr>
    </w:p>
    <w:p w:rsidR="00935B1C" w:rsidRPr="00935B1C" w:rsidRDefault="00935B1C" w:rsidP="00935B1C">
      <w:pPr>
        <w:pStyle w:val="PlainText"/>
        <w:rPr>
          <w:rFonts w:ascii="Times New Roman" w:hAnsi="Times New Roman"/>
          <w:sz w:val="24"/>
        </w:rPr>
      </w:pPr>
      <w:r w:rsidRPr="008F260A">
        <w:rPr>
          <w:rFonts w:ascii="Times New Roman" w:hAnsi="Times New Roman"/>
          <w:sz w:val="24"/>
        </w:rPr>
        <w:t>*Tell us why we cannot communicate with you by sending notices in standard print by first class mail</w:t>
      </w:r>
      <w:r>
        <w:rPr>
          <w:rFonts w:ascii="Times New Roman" w:hAnsi="Times New Roman"/>
          <w:sz w:val="24"/>
        </w:rPr>
        <w:t xml:space="preserve"> </w:t>
      </w:r>
      <w:r w:rsidRPr="00935B1C">
        <w:rPr>
          <w:rFonts w:ascii="Times New Roman" w:hAnsi="Times New Roman"/>
          <w:sz w:val="24"/>
        </w:rPr>
        <w:t xml:space="preserve">followed by a telephone call within </w:t>
      </w:r>
      <w:proofErr w:type="gramStart"/>
      <w:r w:rsidRPr="00935B1C">
        <w:rPr>
          <w:rFonts w:ascii="Times New Roman" w:hAnsi="Times New Roman"/>
          <w:sz w:val="24"/>
        </w:rPr>
        <w:t>5</w:t>
      </w:r>
      <w:proofErr w:type="gramEnd"/>
      <w:r w:rsidRPr="00935B1C">
        <w:rPr>
          <w:rFonts w:ascii="Times New Roman" w:hAnsi="Times New Roman"/>
          <w:sz w:val="24"/>
        </w:rPr>
        <w:t xml:space="preserve"> business days to read you the notice. </w:t>
      </w:r>
    </w:p>
    <w:p w:rsidR="0013385B" w:rsidRDefault="0013385B" w:rsidP="00935B1C">
      <w:pPr>
        <w:pStyle w:val="PlainText"/>
        <w:rPr>
          <w:rFonts w:ascii="Times New Roman" w:hAnsi="Times New Roman"/>
          <w:sz w:val="24"/>
        </w:rPr>
      </w:pPr>
    </w:p>
    <w:p w:rsidR="00935B1C" w:rsidRPr="00935B1C" w:rsidRDefault="00935B1C" w:rsidP="00935B1C">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Tell us why we cannot communicate with you by sending notices in Braille and in standard print, by first-class mail.</w:t>
      </w:r>
    </w:p>
    <w:p w:rsidR="0013385B" w:rsidRDefault="0013385B" w:rsidP="00935B1C">
      <w:pPr>
        <w:pStyle w:val="PlainText"/>
        <w:rPr>
          <w:rFonts w:ascii="Times New Roman" w:hAnsi="Times New Roman"/>
          <w:sz w:val="24"/>
        </w:rPr>
      </w:pPr>
    </w:p>
    <w:p w:rsidR="00935B1C" w:rsidRPr="00935B1C" w:rsidRDefault="00935B1C" w:rsidP="00935B1C">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Tell us why we cannot communicate with you by sending notices in a Microsoft Word file on a compact disc (CD) and in standard print, by first-class mail.  Most screen readers should be able to read the Microsoft Word file on the CD</w:t>
      </w:r>
      <w:r w:rsidRPr="008F260A">
        <w:rPr>
          <w:rFonts w:ascii="Times New Roman" w:hAnsi="Times New Roman"/>
          <w:sz w:val="24"/>
        </w:rPr>
        <w:t xml:space="preserve">.  The </w:t>
      </w:r>
      <w:r w:rsidR="003E39A9" w:rsidRPr="008F260A">
        <w:rPr>
          <w:rFonts w:ascii="Times New Roman" w:hAnsi="Times New Roman"/>
          <w:sz w:val="24"/>
        </w:rPr>
        <w:t xml:space="preserve">Word </w:t>
      </w:r>
      <w:r w:rsidRPr="008F260A">
        <w:rPr>
          <w:rFonts w:ascii="Times New Roman" w:hAnsi="Times New Roman"/>
          <w:sz w:val="24"/>
        </w:rPr>
        <w:t>CD will</w:t>
      </w:r>
      <w:r w:rsidRPr="00935B1C">
        <w:rPr>
          <w:rFonts w:ascii="Times New Roman" w:hAnsi="Times New Roman"/>
          <w:sz w:val="24"/>
        </w:rPr>
        <w:t xml:space="preserve"> not work in an audio CD player. </w:t>
      </w:r>
    </w:p>
    <w:p w:rsidR="0013385B" w:rsidRDefault="0013385B" w:rsidP="00935B1C">
      <w:pPr>
        <w:pStyle w:val="PlainText"/>
        <w:rPr>
          <w:rFonts w:ascii="Times New Roman" w:hAnsi="Times New Roman"/>
          <w:sz w:val="24"/>
        </w:rPr>
      </w:pPr>
    </w:p>
    <w:p w:rsidR="00935B1C" w:rsidRPr="00935B1C" w:rsidRDefault="00935B1C" w:rsidP="00935B1C">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notices in large print (18-point font) and in standard print, by first-class mail. </w:t>
      </w:r>
    </w:p>
    <w:p w:rsidR="0013385B" w:rsidRDefault="0013385B" w:rsidP="00935B1C">
      <w:pPr>
        <w:pStyle w:val="PlainText"/>
        <w:rPr>
          <w:rFonts w:ascii="Times New Roman" w:hAnsi="Times New Roman"/>
          <w:sz w:val="24"/>
        </w:rPr>
      </w:pPr>
    </w:p>
    <w:p w:rsidR="00935B1C" w:rsidRPr="00935B1C" w:rsidRDefault="00935B1C" w:rsidP="00935B1C">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notices on audio compact discs (CDs) that contain a voice recording of the notice and in notices in standard print, by first-class mail.  The audio CD should work in most CD players.   </w:t>
      </w:r>
    </w:p>
    <w:p w:rsidR="00472B76" w:rsidRPr="00E81605" w:rsidRDefault="00472B76">
      <w:pPr>
        <w:rPr>
          <w:color w:val="auto"/>
        </w:rPr>
      </w:pPr>
    </w:p>
    <w:p w:rsidR="00E01DF3" w:rsidRPr="0013385B" w:rsidRDefault="00E01DF3">
      <w:pPr>
        <w:rPr>
          <w:rFonts w:ascii="Times New Roman" w:hAnsi="Times New Roman"/>
          <w:color w:val="auto"/>
        </w:rPr>
      </w:pPr>
      <w:r w:rsidRPr="0013385B">
        <w:rPr>
          <w:rFonts w:ascii="Times New Roman" w:hAnsi="Times New Roman"/>
          <w:b/>
          <w:color w:val="auto"/>
          <w:u w:val="single"/>
        </w:rPr>
        <w:t>Justification</w:t>
      </w:r>
      <w:r w:rsidR="00C26137" w:rsidRPr="0013385B">
        <w:rPr>
          <w:rFonts w:ascii="Times New Roman" w:hAnsi="Times New Roman"/>
          <w:b/>
          <w:color w:val="auto"/>
          <w:u w:val="single"/>
        </w:rPr>
        <w:t xml:space="preserve"> </w:t>
      </w:r>
      <w:r w:rsidR="00822AAA" w:rsidRPr="0013385B">
        <w:rPr>
          <w:rFonts w:ascii="Times New Roman" w:hAnsi="Times New Roman"/>
          <w:b/>
          <w:color w:val="auto"/>
          <w:u w:val="single"/>
        </w:rPr>
        <w:t>2</w:t>
      </w:r>
      <w:r w:rsidRPr="0013385B">
        <w:rPr>
          <w:rFonts w:ascii="Times New Roman" w:hAnsi="Times New Roman"/>
          <w:b/>
          <w:color w:val="auto"/>
          <w:u w:val="single"/>
        </w:rPr>
        <w:t>:</w:t>
      </w:r>
      <w:r w:rsidRPr="0013385B">
        <w:rPr>
          <w:rFonts w:ascii="Times New Roman" w:hAnsi="Times New Roman"/>
          <w:color w:val="auto"/>
        </w:rPr>
        <w:t xml:space="preserve"> </w:t>
      </w:r>
      <w:r w:rsidR="00863957" w:rsidRPr="0013385B">
        <w:rPr>
          <w:rFonts w:ascii="Times New Roman" w:hAnsi="Times New Roman"/>
          <w:color w:val="auto"/>
        </w:rPr>
        <w:t xml:space="preserve"> </w:t>
      </w:r>
      <w:r w:rsidR="00842B07" w:rsidRPr="0013385B">
        <w:rPr>
          <w:rFonts w:ascii="Times New Roman" w:hAnsi="Times New Roman"/>
          <w:color w:val="auto"/>
          <w:szCs w:val="24"/>
        </w:rPr>
        <w:t>When we asked client</w:t>
      </w:r>
      <w:r w:rsidR="00046BE4" w:rsidRPr="0013385B">
        <w:rPr>
          <w:rFonts w:ascii="Times New Roman" w:hAnsi="Times New Roman"/>
          <w:color w:val="auto"/>
          <w:szCs w:val="24"/>
        </w:rPr>
        <w:t>s</w:t>
      </w:r>
      <w:r w:rsidR="00842B07" w:rsidRPr="0013385B">
        <w:rPr>
          <w:rFonts w:ascii="Times New Roman" w:hAnsi="Times New Roman"/>
          <w:color w:val="auto"/>
          <w:szCs w:val="24"/>
        </w:rPr>
        <w:t xml:space="preserve"> to explain why each format was not adequate</w:t>
      </w:r>
      <w:r w:rsidR="00046BE4" w:rsidRPr="0013385B">
        <w:rPr>
          <w:rFonts w:ascii="Times New Roman" w:hAnsi="Times New Roman"/>
          <w:color w:val="auto"/>
          <w:szCs w:val="24"/>
        </w:rPr>
        <w:t>, in most cases, they</w:t>
      </w:r>
      <w:r w:rsidR="00842B07" w:rsidRPr="0013385B">
        <w:rPr>
          <w:rFonts w:ascii="Times New Roman" w:hAnsi="Times New Roman"/>
          <w:color w:val="auto"/>
          <w:szCs w:val="24"/>
        </w:rPr>
        <w:t xml:space="preserve"> did not explain their reasoning for rejecting each format</w:t>
      </w:r>
      <w:r w:rsidR="00495264" w:rsidRPr="0013385B">
        <w:rPr>
          <w:rFonts w:ascii="Times New Roman" w:hAnsi="Times New Roman"/>
          <w:color w:val="auto"/>
          <w:szCs w:val="24"/>
        </w:rPr>
        <w:t xml:space="preserve"> the agency offers.  We </w:t>
      </w:r>
      <w:r w:rsidR="00842B07" w:rsidRPr="0013385B">
        <w:rPr>
          <w:rFonts w:ascii="Times New Roman" w:hAnsi="Times New Roman"/>
          <w:color w:val="auto"/>
          <w:szCs w:val="24"/>
        </w:rPr>
        <w:t xml:space="preserve">must collect this information to </w:t>
      </w:r>
      <w:r w:rsidR="009A3C13" w:rsidRPr="0013385B">
        <w:rPr>
          <w:rFonts w:ascii="Times New Roman" w:hAnsi="Times New Roman"/>
          <w:color w:val="auto"/>
          <w:szCs w:val="24"/>
        </w:rPr>
        <w:t xml:space="preserve">decide </w:t>
      </w:r>
      <w:r w:rsidR="00EA53D6" w:rsidRPr="0013385B">
        <w:rPr>
          <w:rFonts w:ascii="Times New Roman" w:hAnsi="Times New Roman"/>
          <w:color w:val="auto"/>
          <w:szCs w:val="24"/>
        </w:rPr>
        <w:t>whether</w:t>
      </w:r>
      <w:r w:rsidR="009A3C13" w:rsidRPr="0013385B">
        <w:rPr>
          <w:rFonts w:ascii="Times New Roman" w:hAnsi="Times New Roman"/>
          <w:color w:val="auto"/>
          <w:szCs w:val="24"/>
        </w:rPr>
        <w:t xml:space="preserve"> to grant the client’s ‘other’ accommodation request. </w:t>
      </w:r>
      <w:r w:rsidR="00E7498B" w:rsidRPr="0013385B">
        <w:rPr>
          <w:rFonts w:ascii="Times New Roman" w:hAnsi="Times New Roman"/>
          <w:color w:val="auto"/>
          <w:szCs w:val="24"/>
        </w:rPr>
        <w:t xml:space="preserve">  </w:t>
      </w:r>
      <w:r w:rsidR="00495264" w:rsidRPr="0013385B">
        <w:rPr>
          <w:rFonts w:ascii="Times New Roman" w:hAnsi="Times New Roman"/>
          <w:color w:val="auto"/>
          <w:szCs w:val="24"/>
        </w:rPr>
        <w:t xml:space="preserve">We also wanted to ensure </w:t>
      </w:r>
      <w:r w:rsidR="00057EF7" w:rsidRPr="0013385B">
        <w:rPr>
          <w:rFonts w:ascii="Times New Roman" w:hAnsi="Times New Roman"/>
          <w:color w:val="auto"/>
          <w:szCs w:val="24"/>
        </w:rPr>
        <w:t>client</w:t>
      </w:r>
      <w:r w:rsidR="00495264" w:rsidRPr="0013385B">
        <w:rPr>
          <w:rFonts w:ascii="Times New Roman" w:hAnsi="Times New Roman"/>
          <w:color w:val="auto"/>
          <w:szCs w:val="24"/>
        </w:rPr>
        <w:t xml:space="preserve">s understood exactly how they would receive their </w:t>
      </w:r>
      <w:r w:rsidR="00057EF7" w:rsidRPr="0013385B">
        <w:rPr>
          <w:rFonts w:ascii="Times New Roman" w:hAnsi="Times New Roman"/>
          <w:color w:val="auto"/>
          <w:szCs w:val="24"/>
        </w:rPr>
        <w:t>notices (i.e. first class mail, s</w:t>
      </w:r>
      <w:r w:rsidR="00822AAA" w:rsidRPr="0013385B">
        <w:rPr>
          <w:rFonts w:ascii="Times New Roman" w:hAnsi="Times New Roman"/>
          <w:color w:val="auto"/>
          <w:szCs w:val="24"/>
        </w:rPr>
        <w:t>tandard print and Braille, etc), and to give them the greatest opportunity possible to explain why each particular</w:t>
      </w:r>
      <w:r w:rsidR="00057EF7" w:rsidRPr="0013385B">
        <w:rPr>
          <w:rFonts w:ascii="Times New Roman" w:hAnsi="Times New Roman"/>
          <w:color w:val="auto"/>
          <w:szCs w:val="24"/>
        </w:rPr>
        <w:t xml:space="preserve"> </w:t>
      </w:r>
      <w:r w:rsidR="00822AAA" w:rsidRPr="0013385B">
        <w:rPr>
          <w:rFonts w:ascii="Times New Roman" w:hAnsi="Times New Roman"/>
          <w:color w:val="auto"/>
          <w:szCs w:val="24"/>
        </w:rPr>
        <w:t>format did not meet their needs.</w:t>
      </w:r>
    </w:p>
    <w:p w:rsidR="00863957" w:rsidRPr="00E81605" w:rsidRDefault="00863957">
      <w:pPr>
        <w:rPr>
          <w:color w:val="auto"/>
        </w:rPr>
      </w:pPr>
    </w:p>
    <w:p w:rsidR="004945FF" w:rsidRPr="00E81605" w:rsidRDefault="00EB1518">
      <w:pPr>
        <w:rPr>
          <w:i/>
          <w:color w:val="auto"/>
        </w:rPr>
      </w:pPr>
      <w:r w:rsidRPr="00C26137">
        <w:rPr>
          <w:b/>
          <w:color w:val="auto"/>
          <w:u w:val="single"/>
        </w:rPr>
        <w:t xml:space="preserve">Change </w:t>
      </w:r>
      <w:r w:rsidR="00822AAA">
        <w:rPr>
          <w:b/>
          <w:color w:val="auto"/>
          <w:u w:val="single"/>
        </w:rPr>
        <w:t>3</w:t>
      </w:r>
      <w:r w:rsidR="004945FF" w:rsidRPr="00C26137">
        <w:rPr>
          <w:b/>
          <w:color w:val="auto"/>
          <w:u w:val="single"/>
        </w:rPr>
        <w:t>:</w:t>
      </w:r>
      <w:r w:rsidR="00E01DF3" w:rsidRPr="00E81605">
        <w:rPr>
          <w:i/>
          <w:color w:val="auto"/>
        </w:rPr>
        <w:t xml:space="preserve">  </w:t>
      </w:r>
      <w:r w:rsidR="00EA53D6">
        <w:rPr>
          <w:color w:val="auto"/>
        </w:rPr>
        <w:t xml:space="preserve">We changed the “Accommodation Requested” box to two separate questions. </w:t>
      </w:r>
    </w:p>
    <w:p w:rsidR="00644AE2" w:rsidRPr="00E81605" w:rsidRDefault="00644AE2">
      <w:pPr>
        <w:rPr>
          <w:color w:val="auto"/>
        </w:rPr>
      </w:pPr>
    </w:p>
    <w:p w:rsidR="00961909" w:rsidRDefault="00822AAA">
      <w:pPr>
        <w:rPr>
          <w:color w:val="auto"/>
        </w:rPr>
      </w:pPr>
      <w:r w:rsidRPr="00822AAA">
        <w:rPr>
          <w:b/>
          <w:color w:val="auto"/>
        </w:rPr>
        <w:t>(Old</w:t>
      </w:r>
      <w:r w:rsidR="00644AE2" w:rsidRPr="00822AAA">
        <w:rPr>
          <w:b/>
          <w:color w:val="auto"/>
        </w:rPr>
        <w:t>)</w:t>
      </w:r>
      <w:r w:rsidRPr="00822AAA">
        <w:rPr>
          <w:b/>
          <w:color w:val="auto"/>
        </w:rPr>
        <w:t xml:space="preserve"> </w:t>
      </w:r>
      <w:r w:rsidR="00EA53D6">
        <w:rPr>
          <w:color w:val="auto"/>
        </w:rPr>
        <w:t>We previously asked the client to select the Accommodation Requested from a drop down box.  They could select “large print</w:t>
      </w:r>
      <w:r>
        <w:rPr>
          <w:color w:val="auto"/>
        </w:rPr>
        <w:t>,” “audio CD,”</w:t>
      </w:r>
      <w:r w:rsidR="00972951">
        <w:rPr>
          <w:color w:val="auto"/>
        </w:rPr>
        <w:t xml:space="preserve"> </w:t>
      </w:r>
      <w:r w:rsidR="00EA53D6">
        <w:rPr>
          <w:color w:val="auto"/>
        </w:rPr>
        <w:t xml:space="preserve">or “other”.  We then asked the client to “Please list all accommodations that would enable client to participate fully”. </w:t>
      </w:r>
    </w:p>
    <w:p w:rsidR="00EA53D6" w:rsidRPr="00EA53D6" w:rsidRDefault="00EA53D6">
      <w:pPr>
        <w:rPr>
          <w:color w:val="auto"/>
        </w:rPr>
      </w:pPr>
    </w:p>
    <w:p w:rsidR="00961909" w:rsidRPr="00EA53D6" w:rsidRDefault="00822AAA">
      <w:pPr>
        <w:rPr>
          <w:color w:val="auto"/>
        </w:rPr>
      </w:pPr>
      <w:r w:rsidRPr="007309EF">
        <w:rPr>
          <w:b/>
          <w:color w:val="auto"/>
        </w:rPr>
        <w:t>(New</w:t>
      </w:r>
      <w:r w:rsidR="00961909" w:rsidRPr="007309EF">
        <w:rPr>
          <w:b/>
          <w:color w:val="auto"/>
        </w:rPr>
        <w:t>)</w:t>
      </w:r>
      <w:r>
        <w:rPr>
          <w:color w:val="auto"/>
        </w:rPr>
        <w:t xml:space="preserve"> </w:t>
      </w:r>
      <w:r w:rsidR="00495264">
        <w:rPr>
          <w:color w:val="auto"/>
        </w:rPr>
        <w:t>We have separated this into two</w:t>
      </w:r>
      <w:r w:rsidR="00EA53D6">
        <w:rPr>
          <w:color w:val="auto"/>
        </w:rPr>
        <w:t xml:space="preserve"> questions.  We first ask “In what format would the client like the notices” and allow the client to fill in the preference instead of providing a dr</w:t>
      </w:r>
      <w:r>
        <w:rPr>
          <w:color w:val="auto"/>
        </w:rPr>
        <w:t xml:space="preserve">op down box.  Then </w:t>
      </w:r>
      <w:r w:rsidR="00057EF7">
        <w:rPr>
          <w:color w:val="auto"/>
        </w:rPr>
        <w:t>we ask “Is there any other way we can communicate with you</w:t>
      </w:r>
      <w:r w:rsidR="00EA53D6">
        <w:rPr>
          <w:color w:val="auto"/>
        </w:rPr>
        <w:t>”</w:t>
      </w:r>
    </w:p>
    <w:p w:rsidR="00644AE2" w:rsidRPr="0013385B" w:rsidRDefault="00644AE2"/>
    <w:p w:rsidR="00BF7676" w:rsidRPr="0013385B" w:rsidRDefault="00822AAA">
      <w:pPr>
        <w:rPr>
          <w:rFonts w:ascii="Times New Roman" w:hAnsi="Times New Roman"/>
          <w:color w:val="auto"/>
        </w:rPr>
      </w:pPr>
      <w:r w:rsidRPr="0013385B">
        <w:rPr>
          <w:rFonts w:ascii="Times New Roman" w:hAnsi="Times New Roman"/>
          <w:b/>
          <w:color w:val="auto"/>
          <w:u w:val="single"/>
        </w:rPr>
        <w:t>Justification 3</w:t>
      </w:r>
      <w:r w:rsidR="00EB1518" w:rsidRPr="0013385B">
        <w:rPr>
          <w:rFonts w:ascii="Times New Roman" w:hAnsi="Times New Roman"/>
          <w:b/>
          <w:color w:val="auto"/>
          <w:u w:val="single"/>
        </w:rPr>
        <w:t>:</w:t>
      </w:r>
      <w:r w:rsidR="00EB1518" w:rsidRPr="0013385B">
        <w:rPr>
          <w:rFonts w:ascii="Times New Roman" w:hAnsi="Times New Roman"/>
          <w:color w:val="auto"/>
        </w:rPr>
        <w:t xml:space="preserve">  </w:t>
      </w:r>
      <w:r w:rsidR="00EA53D6" w:rsidRPr="0013385B">
        <w:rPr>
          <w:rFonts w:ascii="Times New Roman" w:hAnsi="Times New Roman"/>
          <w:color w:val="auto"/>
        </w:rPr>
        <w:t>Again, we were not collecting enough information when we asked the questions together.  We are separating the questions to ensure we collect the information we need to make a decision.</w:t>
      </w:r>
    </w:p>
    <w:p w:rsidR="005B1849" w:rsidRDefault="005B1849">
      <w:pPr>
        <w:rPr>
          <w:rFonts w:ascii="Times New Roman" w:hAnsi="Times New Roman"/>
          <w:i/>
          <w:color w:val="auto"/>
        </w:rPr>
      </w:pPr>
    </w:p>
    <w:p w:rsidR="005B1849" w:rsidRDefault="00032634">
      <w:pPr>
        <w:rPr>
          <w:rFonts w:ascii="Times New Roman" w:hAnsi="Times New Roman"/>
          <w:b/>
          <w:color w:val="auto"/>
          <w:u w:val="single"/>
        </w:rPr>
      </w:pPr>
      <w:r>
        <w:rPr>
          <w:rFonts w:ascii="Times New Roman" w:hAnsi="Times New Roman"/>
          <w:b/>
          <w:color w:val="auto"/>
          <w:u w:val="single"/>
        </w:rPr>
        <w:t>Electronic Screens</w:t>
      </w:r>
      <w:r w:rsidR="00EA53D6" w:rsidRPr="00BF7676">
        <w:rPr>
          <w:rFonts w:ascii="Times New Roman" w:hAnsi="Times New Roman"/>
          <w:b/>
          <w:color w:val="auto"/>
          <w:u w:val="single"/>
        </w:rPr>
        <w:t xml:space="preserve">  </w:t>
      </w:r>
    </w:p>
    <w:p w:rsidR="005B1849" w:rsidRDefault="005B1849">
      <w:pPr>
        <w:rPr>
          <w:rFonts w:ascii="Times New Roman" w:hAnsi="Times New Roman"/>
          <w:b/>
          <w:i/>
          <w:color w:val="auto"/>
          <w:u w:val="single"/>
        </w:rPr>
      </w:pPr>
    </w:p>
    <w:p w:rsidR="005B1849" w:rsidRPr="00E81605" w:rsidRDefault="005B1849" w:rsidP="005B1849">
      <w:pPr>
        <w:rPr>
          <w:rFonts w:ascii="Times New Roman" w:hAnsi="Times New Roman"/>
          <w:color w:val="auto"/>
        </w:rPr>
      </w:pPr>
      <w:r w:rsidRPr="00C26137">
        <w:rPr>
          <w:rFonts w:ascii="Times New Roman" w:hAnsi="Times New Roman"/>
          <w:b/>
          <w:color w:val="auto"/>
          <w:u w:val="single"/>
        </w:rPr>
        <w:t>Change 1:</w:t>
      </w:r>
      <w:r w:rsidRPr="00E81605">
        <w:rPr>
          <w:rFonts w:ascii="Times New Roman" w:hAnsi="Times New Roman"/>
          <w:b/>
          <w:i/>
          <w:color w:val="auto"/>
          <w:u w:val="single"/>
        </w:rPr>
        <w:t xml:space="preserve"> </w:t>
      </w:r>
      <w:r w:rsidRPr="00E81605">
        <w:rPr>
          <w:rFonts w:ascii="Times New Roman" w:hAnsi="Times New Roman"/>
          <w:color w:val="auto"/>
        </w:rPr>
        <w:t xml:space="preserve"> </w:t>
      </w:r>
      <w:r>
        <w:rPr>
          <w:rFonts w:ascii="Times New Roman" w:hAnsi="Times New Roman"/>
          <w:color w:val="auto"/>
        </w:rPr>
        <w:t>On the screen entitled “Additional Accommodation Information,” the options for “Accommodation Requested” were radio buttons.  The client can now choose audio CD, large print, or other.</w:t>
      </w:r>
      <w:r w:rsidRPr="00E81605">
        <w:rPr>
          <w:rFonts w:ascii="Times New Roman" w:hAnsi="Times New Roman"/>
          <w:color w:val="auto"/>
        </w:rPr>
        <w:t xml:space="preserve"> </w:t>
      </w:r>
      <w:r>
        <w:rPr>
          <w:rFonts w:ascii="Times New Roman" w:hAnsi="Times New Roman"/>
          <w:color w:val="auto"/>
        </w:rPr>
        <w:t xml:space="preserve"> We also added (18-point font) to the large print option.</w:t>
      </w:r>
    </w:p>
    <w:p w:rsidR="005B1849" w:rsidRDefault="005B1849" w:rsidP="005B1849">
      <w:pPr>
        <w:rPr>
          <w:rFonts w:ascii="Times New Roman" w:hAnsi="Times New Roman"/>
        </w:rPr>
      </w:pPr>
    </w:p>
    <w:p w:rsidR="005B1849" w:rsidRDefault="005B1849" w:rsidP="005B1849">
      <w:pPr>
        <w:rPr>
          <w:rFonts w:ascii="Times New Roman" w:hAnsi="Times New Roman"/>
        </w:rPr>
      </w:pPr>
      <w:r>
        <w:rPr>
          <w:rFonts w:ascii="Times New Roman" w:hAnsi="Times New Roman"/>
          <w:b/>
          <w:color w:val="auto"/>
        </w:rPr>
        <w:t>(O</w:t>
      </w:r>
      <w:r w:rsidRPr="00E81605">
        <w:rPr>
          <w:rFonts w:ascii="Times New Roman" w:hAnsi="Times New Roman"/>
          <w:b/>
          <w:color w:val="auto"/>
        </w:rPr>
        <w:t>ld)</w:t>
      </w:r>
      <w:r>
        <w:rPr>
          <w:rFonts w:ascii="Times New Roman" w:hAnsi="Times New Roman"/>
        </w:rPr>
        <w:t xml:space="preserve"> </w:t>
      </w:r>
      <w:r w:rsidR="007309EF">
        <w:rPr>
          <w:rFonts w:ascii="Times New Roman" w:hAnsi="Times New Roman"/>
          <w:color w:val="auto"/>
        </w:rPr>
        <w:t>We listed “</w:t>
      </w:r>
      <w:r>
        <w:rPr>
          <w:rFonts w:ascii="Times New Roman" w:hAnsi="Times New Roman"/>
          <w:color w:val="auto"/>
        </w:rPr>
        <w:t>Accommodation Requested</w:t>
      </w:r>
      <w:r w:rsidR="007309EF">
        <w:rPr>
          <w:rFonts w:ascii="Times New Roman" w:hAnsi="Times New Roman"/>
          <w:color w:val="auto"/>
        </w:rPr>
        <w:t xml:space="preserve">” options </w:t>
      </w:r>
      <w:r>
        <w:rPr>
          <w:rFonts w:ascii="Times New Roman" w:hAnsi="Times New Roman"/>
          <w:color w:val="auto"/>
        </w:rPr>
        <w:t>with a drop down box.</w:t>
      </w:r>
    </w:p>
    <w:p w:rsidR="005B1849" w:rsidRDefault="005B1849" w:rsidP="005B1849">
      <w:pPr>
        <w:rPr>
          <w:rFonts w:ascii="Times New Roman" w:hAnsi="Times New Roman"/>
        </w:rPr>
      </w:pPr>
    </w:p>
    <w:p w:rsidR="005B1849" w:rsidRPr="00500B59" w:rsidRDefault="005B1849" w:rsidP="005B1849">
      <w:pPr>
        <w:rPr>
          <w:rFonts w:ascii="Times New Roman" w:hAnsi="Times New Roman"/>
          <w:color w:val="auto"/>
        </w:rPr>
      </w:pPr>
      <w:r>
        <w:rPr>
          <w:rFonts w:ascii="Times New Roman" w:hAnsi="Times New Roman"/>
          <w:b/>
          <w:color w:val="auto"/>
        </w:rPr>
        <w:t>(N</w:t>
      </w:r>
      <w:r w:rsidRPr="00E81605">
        <w:rPr>
          <w:rFonts w:ascii="Times New Roman" w:hAnsi="Times New Roman"/>
          <w:b/>
          <w:color w:val="auto"/>
        </w:rPr>
        <w:t>ew</w:t>
      </w:r>
      <w:r>
        <w:rPr>
          <w:rFonts w:ascii="Times New Roman" w:hAnsi="Times New Roman"/>
          <w:b/>
          <w:color w:val="auto"/>
        </w:rPr>
        <w:t xml:space="preserve"> – January 29, 2010 Release</w:t>
      </w:r>
      <w:r w:rsidRPr="00E81605">
        <w:rPr>
          <w:rFonts w:ascii="Times New Roman" w:hAnsi="Times New Roman"/>
          <w:b/>
          <w:color w:val="auto"/>
        </w:rPr>
        <w:t>)</w:t>
      </w:r>
      <w:r w:rsidR="0013385B">
        <w:rPr>
          <w:rFonts w:ascii="Times New Roman" w:hAnsi="Times New Roman"/>
          <w:b/>
          <w:color w:val="auto"/>
        </w:rPr>
        <w:t xml:space="preserve"> </w:t>
      </w:r>
      <w:r>
        <w:rPr>
          <w:rFonts w:ascii="Times New Roman" w:hAnsi="Times New Roman"/>
          <w:color w:val="auto"/>
        </w:rPr>
        <w:t>“Accommodation Requested</w:t>
      </w:r>
      <w:proofErr w:type="gramStart"/>
      <w:r>
        <w:rPr>
          <w:rFonts w:ascii="Times New Roman" w:hAnsi="Times New Roman"/>
          <w:color w:val="auto"/>
        </w:rPr>
        <w:t xml:space="preserve">” </w:t>
      </w:r>
      <w:r w:rsidR="007309EF">
        <w:rPr>
          <w:rFonts w:ascii="Times New Roman" w:hAnsi="Times New Roman"/>
          <w:color w:val="auto"/>
        </w:rPr>
        <w:t xml:space="preserve"> options</w:t>
      </w:r>
      <w:proofErr w:type="gramEnd"/>
      <w:r w:rsidR="007309EF">
        <w:rPr>
          <w:rFonts w:ascii="Times New Roman" w:hAnsi="Times New Roman"/>
          <w:color w:val="auto"/>
        </w:rPr>
        <w:t xml:space="preserve"> </w:t>
      </w:r>
      <w:r>
        <w:rPr>
          <w:rFonts w:ascii="Times New Roman" w:hAnsi="Times New Roman"/>
          <w:color w:val="auto"/>
        </w:rPr>
        <w:t>are listed as radio buttons and Large Print now states Large Print (18-point font).</w:t>
      </w:r>
    </w:p>
    <w:p w:rsidR="005B1849" w:rsidRDefault="005B1849" w:rsidP="005B1849">
      <w:pPr>
        <w:rPr>
          <w:rFonts w:ascii="Times New Roman" w:hAnsi="Times New Roman"/>
          <w:b/>
          <w:i/>
          <w:color w:val="auto"/>
          <w:u w:val="single"/>
        </w:rPr>
      </w:pPr>
    </w:p>
    <w:p w:rsidR="005B1849" w:rsidRDefault="005B1849" w:rsidP="005B1849">
      <w:pPr>
        <w:rPr>
          <w:rFonts w:ascii="Times New Roman" w:hAnsi="Times New Roman"/>
          <w:color w:val="auto"/>
        </w:rPr>
      </w:pPr>
      <w:r>
        <w:rPr>
          <w:rFonts w:ascii="Times New Roman" w:hAnsi="Times New Roman"/>
          <w:b/>
          <w:color w:val="auto"/>
        </w:rPr>
        <w:t xml:space="preserve">(Future – May 2011 Release)  </w:t>
      </w:r>
      <w:r w:rsidR="00AB21B6">
        <w:rPr>
          <w:rFonts w:ascii="Times New Roman" w:hAnsi="Times New Roman"/>
          <w:color w:val="auto"/>
        </w:rPr>
        <w:t>We will no</w:t>
      </w:r>
      <w:r>
        <w:rPr>
          <w:rFonts w:ascii="Times New Roman" w:hAnsi="Times New Roman"/>
          <w:color w:val="auto"/>
        </w:rPr>
        <w:t xml:space="preserve"> longer list audio CD or l</w:t>
      </w:r>
      <w:r w:rsidR="00AB21B6">
        <w:rPr>
          <w:rFonts w:ascii="Times New Roman" w:hAnsi="Times New Roman"/>
          <w:color w:val="auto"/>
        </w:rPr>
        <w:t xml:space="preserve">arge print, since SSA will automatically approve these </w:t>
      </w:r>
      <w:r>
        <w:rPr>
          <w:rFonts w:ascii="Times New Roman" w:hAnsi="Times New Roman"/>
          <w:color w:val="auto"/>
        </w:rPr>
        <w:t>for</w:t>
      </w:r>
      <w:r w:rsidR="00AB21B6">
        <w:rPr>
          <w:rFonts w:ascii="Times New Roman" w:hAnsi="Times New Roman"/>
          <w:color w:val="auto"/>
        </w:rPr>
        <w:t xml:space="preserve">mats if requested.  Once </w:t>
      </w:r>
      <w:r>
        <w:rPr>
          <w:rFonts w:ascii="Times New Roman" w:hAnsi="Times New Roman"/>
          <w:color w:val="auto"/>
        </w:rPr>
        <w:t>client</w:t>
      </w:r>
      <w:r w:rsidR="007309EF">
        <w:rPr>
          <w:rFonts w:ascii="Times New Roman" w:hAnsi="Times New Roman"/>
          <w:color w:val="auto"/>
        </w:rPr>
        <w:t xml:space="preserve">s state </w:t>
      </w:r>
      <w:r w:rsidR="00AB21B6">
        <w:rPr>
          <w:rFonts w:ascii="Times New Roman" w:hAnsi="Times New Roman"/>
          <w:color w:val="auto"/>
        </w:rPr>
        <w:t xml:space="preserve">they want </w:t>
      </w:r>
      <w:r>
        <w:rPr>
          <w:rFonts w:ascii="Times New Roman" w:hAnsi="Times New Roman"/>
          <w:color w:val="auto"/>
        </w:rPr>
        <w:t xml:space="preserve">an ‘other’ accommodation, the SSA employee will ask which accommodation the client wants. </w:t>
      </w:r>
    </w:p>
    <w:p w:rsidR="005B1849" w:rsidRPr="00C93972" w:rsidRDefault="005B1849" w:rsidP="005B1849">
      <w:pPr>
        <w:rPr>
          <w:rFonts w:ascii="Times New Roman" w:hAnsi="Times New Roman"/>
          <w:color w:val="auto"/>
        </w:rPr>
      </w:pPr>
    </w:p>
    <w:p w:rsidR="005B1849" w:rsidRPr="0013385B" w:rsidRDefault="005B1849" w:rsidP="005B1849">
      <w:pPr>
        <w:rPr>
          <w:rFonts w:ascii="Times New Roman" w:hAnsi="Times New Roman"/>
          <w:color w:val="auto"/>
        </w:rPr>
      </w:pPr>
      <w:r w:rsidRPr="0013385B">
        <w:rPr>
          <w:rFonts w:ascii="Times New Roman" w:hAnsi="Times New Roman"/>
          <w:b/>
          <w:color w:val="auto"/>
          <w:u w:val="single"/>
        </w:rPr>
        <w:t>Justification 1:</w:t>
      </w:r>
      <w:r w:rsidRPr="0013385B">
        <w:rPr>
          <w:rFonts w:ascii="Times New Roman" w:hAnsi="Times New Roman"/>
          <w:color w:val="auto"/>
        </w:rPr>
        <w:t xml:space="preserve">   We added the radio buttons for technical functionality. We added 18-point font to make it clear</w:t>
      </w:r>
      <w:r w:rsidR="007309EF" w:rsidRPr="0013385B">
        <w:rPr>
          <w:rFonts w:ascii="Times New Roman" w:hAnsi="Times New Roman"/>
          <w:color w:val="auto"/>
        </w:rPr>
        <w:t>er</w:t>
      </w:r>
      <w:r w:rsidRPr="0013385B">
        <w:rPr>
          <w:rFonts w:ascii="Times New Roman" w:hAnsi="Times New Roman"/>
          <w:color w:val="auto"/>
        </w:rPr>
        <w:t xml:space="preserve"> to the public what we mean by large print.  We are making the future change when we can automatically grant audio CD and large print.  At that time,</w:t>
      </w:r>
      <w:r w:rsidR="00AB21B6" w:rsidRPr="0013385B">
        <w:rPr>
          <w:rFonts w:ascii="Times New Roman" w:hAnsi="Times New Roman"/>
          <w:color w:val="auto"/>
        </w:rPr>
        <w:t xml:space="preserve"> we will no longer consider</w:t>
      </w:r>
      <w:r w:rsidRPr="0013385B">
        <w:rPr>
          <w:rFonts w:ascii="Times New Roman" w:hAnsi="Times New Roman"/>
          <w:color w:val="auto"/>
        </w:rPr>
        <w:t xml:space="preserve"> audio CD and large pr</w:t>
      </w:r>
      <w:r w:rsidR="00AB21B6" w:rsidRPr="0013385B">
        <w:rPr>
          <w:rFonts w:ascii="Times New Roman" w:hAnsi="Times New Roman"/>
          <w:color w:val="auto"/>
        </w:rPr>
        <w:t>int as</w:t>
      </w:r>
      <w:r w:rsidRPr="0013385B">
        <w:rPr>
          <w:rFonts w:ascii="Times New Roman" w:hAnsi="Times New Roman"/>
          <w:color w:val="auto"/>
        </w:rPr>
        <w:t xml:space="preserve"> ‘other’ accommodations. </w:t>
      </w:r>
    </w:p>
    <w:p w:rsidR="005B1849" w:rsidRPr="0013385B" w:rsidRDefault="005B1849" w:rsidP="005B1849">
      <w:pPr>
        <w:rPr>
          <w:rFonts w:ascii="Times New Roman" w:hAnsi="Times New Roman"/>
          <w:b/>
          <w:color w:val="auto"/>
          <w:u w:val="single"/>
        </w:rPr>
      </w:pPr>
    </w:p>
    <w:p w:rsidR="005B1849" w:rsidRPr="00C26137" w:rsidRDefault="005B1849" w:rsidP="005B1849">
      <w:pPr>
        <w:rPr>
          <w:rFonts w:ascii="Times New Roman" w:hAnsi="Times New Roman"/>
          <w:color w:val="auto"/>
        </w:rPr>
      </w:pPr>
      <w:r w:rsidRPr="00C26137">
        <w:rPr>
          <w:rFonts w:ascii="Times New Roman" w:hAnsi="Times New Roman"/>
          <w:b/>
          <w:color w:val="auto"/>
          <w:u w:val="single"/>
        </w:rPr>
        <w:t>Change 2</w:t>
      </w:r>
      <w:r>
        <w:rPr>
          <w:rFonts w:ascii="Times New Roman" w:hAnsi="Times New Roman"/>
          <w:b/>
          <w:color w:val="auto"/>
          <w:u w:val="single"/>
        </w:rPr>
        <w:t xml:space="preserve"> (Future Change)</w:t>
      </w:r>
      <w:r w:rsidRPr="00C26137">
        <w:rPr>
          <w:rFonts w:ascii="Times New Roman" w:hAnsi="Times New Roman"/>
          <w:b/>
          <w:color w:val="auto"/>
          <w:u w:val="single"/>
        </w:rPr>
        <w:t>:</w:t>
      </w:r>
      <w:r w:rsidRPr="00C26137">
        <w:rPr>
          <w:rFonts w:ascii="Times New Roman" w:hAnsi="Times New Roman"/>
          <w:color w:val="auto"/>
        </w:rPr>
        <w:t xml:space="preserve">  </w:t>
      </w:r>
      <w:r>
        <w:rPr>
          <w:rFonts w:ascii="Times New Roman" w:hAnsi="Times New Roman"/>
          <w:color w:val="auto"/>
        </w:rPr>
        <w:t>On the screen entitled “Additional Accommodation Information</w:t>
      </w:r>
      <w:r w:rsidR="00AB21B6">
        <w:rPr>
          <w:rFonts w:ascii="Times New Roman" w:hAnsi="Times New Roman"/>
          <w:color w:val="auto"/>
        </w:rPr>
        <w:t xml:space="preserve">,” </w:t>
      </w:r>
      <w:r>
        <w:rPr>
          <w:rFonts w:ascii="Times New Roman" w:hAnsi="Times New Roman"/>
          <w:color w:val="auto"/>
        </w:rPr>
        <w:t xml:space="preserve"> the “Accommodation Requested” question will come after the </w:t>
      </w:r>
      <w:r w:rsidR="00AB21B6">
        <w:rPr>
          <w:rFonts w:ascii="Times New Roman" w:hAnsi="Times New Roman"/>
          <w:color w:val="auto"/>
        </w:rPr>
        <w:t xml:space="preserve">questions </w:t>
      </w:r>
      <w:r>
        <w:rPr>
          <w:rFonts w:ascii="Times New Roman" w:hAnsi="Times New Roman"/>
          <w:color w:val="auto"/>
        </w:rPr>
        <w:t>“Explanation” and “Condition that causes client to requ</w:t>
      </w:r>
      <w:r w:rsidR="00AB21B6">
        <w:rPr>
          <w:rFonts w:ascii="Times New Roman" w:hAnsi="Times New Roman"/>
          <w:color w:val="auto"/>
        </w:rPr>
        <w:t>est an Accommodation” .</w:t>
      </w:r>
      <w:r>
        <w:rPr>
          <w:rFonts w:ascii="Times New Roman" w:hAnsi="Times New Roman"/>
          <w:color w:val="auto"/>
        </w:rPr>
        <w:t xml:space="preserve"> </w:t>
      </w:r>
    </w:p>
    <w:p w:rsidR="005B1849" w:rsidRDefault="005B1849" w:rsidP="005B1849">
      <w:pPr>
        <w:rPr>
          <w:rFonts w:ascii="Times New Roman" w:hAnsi="Times New Roman"/>
          <w:i/>
        </w:rPr>
      </w:pPr>
    </w:p>
    <w:p w:rsidR="005B1849" w:rsidRPr="00C26137" w:rsidRDefault="005B1849" w:rsidP="005B1849">
      <w:pPr>
        <w:rPr>
          <w:rFonts w:ascii="Times New Roman" w:hAnsi="Times New Roman"/>
          <w:color w:val="auto"/>
        </w:rPr>
      </w:pPr>
      <w:r>
        <w:rPr>
          <w:rFonts w:ascii="Times New Roman" w:hAnsi="Times New Roman"/>
          <w:b/>
          <w:color w:val="auto"/>
        </w:rPr>
        <w:t>(O</w:t>
      </w:r>
      <w:r w:rsidRPr="00E81605">
        <w:rPr>
          <w:rFonts w:ascii="Times New Roman" w:hAnsi="Times New Roman"/>
          <w:b/>
          <w:color w:val="auto"/>
        </w:rPr>
        <w:t>ld)</w:t>
      </w:r>
      <w:r>
        <w:rPr>
          <w:rFonts w:ascii="Times New Roman" w:hAnsi="Times New Roman"/>
          <w:b/>
          <w:color w:val="auto"/>
        </w:rPr>
        <w:t xml:space="preserve"> </w:t>
      </w:r>
      <w:r>
        <w:rPr>
          <w:rFonts w:ascii="Times New Roman" w:hAnsi="Times New Roman"/>
          <w:color w:val="auto"/>
        </w:rPr>
        <w:t xml:space="preserve">The “Condition that causes client to request an Accommodation” question was after the “Accommodation Requested” question. </w:t>
      </w:r>
    </w:p>
    <w:p w:rsidR="005B1849" w:rsidRDefault="005B1849" w:rsidP="005B1849">
      <w:pPr>
        <w:rPr>
          <w:rFonts w:ascii="Times New Roman" w:hAnsi="Times New Roman"/>
          <w:b/>
          <w:color w:val="auto"/>
        </w:rPr>
      </w:pPr>
    </w:p>
    <w:p w:rsidR="005B1849" w:rsidRPr="00655DFE" w:rsidRDefault="005B1849" w:rsidP="005B1849">
      <w:pPr>
        <w:rPr>
          <w:rFonts w:ascii="Arial" w:hAnsi="Arial" w:cs="Arial"/>
        </w:rPr>
      </w:pPr>
      <w:r>
        <w:rPr>
          <w:rFonts w:ascii="Times New Roman" w:hAnsi="Times New Roman"/>
          <w:color w:val="auto"/>
        </w:rPr>
        <w:t>(</w:t>
      </w:r>
      <w:r>
        <w:rPr>
          <w:rFonts w:ascii="Times New Roman" w:hAnsi="Times New Roman"/>
          <w:b/>
          <w:color w:val="auto"/>
        </w:rPr>
        <w:t xml:space="preserve">Future) </w:t>
      </w:r>
      <w:r>
        <w:rPr>
          <w:rFonts w:ascii="Times New Roman" w:hAnsi="Times New Roman"/>
          <w:color w:val="auto"/>
        </w:rPr>
        <w:t>We will ask the “Condition that causes the client to request an accommodation” question first.  Also, the Accommodation Requested question will no longer have radio buttons.  Instead, the client will have to fill in a text box stating the accommodation they want.</w:t>
      </w:r>
    </w:p>
    <w:p w:rsidR="005B1849" w:rsidRPr="0013385B" w:rsidRDefault="005B1849" w:rsidP="005B1849">
      <w:pPr>
        <w:rPr>
          <w:rFonts w:cs="Courier New"/>
          <w:b/>
          <w:sz w:val="20"/>
          <w:szCs w:val="20"/>
        </w:rPr>
      </w:pPr>
    </w:p>
    <w:p w:rsidR="005B1849" w:rsidRPr="0013385B" w:rsidRDefault="005B1849" w:rsidP="005B1849">
      <w:pPr>
        <w:rPr>
          <w:rFonts w:ascii="Times New Roman" w:hAnsi="Times New Roman"/>
          <w:color w:val="auto"/>
        </w:rPr>
      </w:pPr>
      <w:r w:rsidRPr="0013385B">
        <w:rPr>
          <w:rFonts w:ascii="Times New Roman" w:hAnsi="Times New Roman"/>
          <w:b/>
          <w:color w:val="auto"/>
          <w:u w:val="single"/>
        </w:rPr>
        <w:t>Justification 2:</w:t>
      </w:r>
      <w:r w:rsidRPr="0013385B">
        <w:rPr>
          <w:rFonts w:ascii="Times New Roman" w:hAnsi="Times New Roman"/>
          <w:color w:val="auto"/>
        </w:rPr>
        <w:t xml:space="preserve">  We want the clients to know all of the formats the agency provides before they choose which format they want.  We think this will be helpful since we have found that many clients are requesting formats the agency already provides.  The future change will occur because the agency will automatically approve large print and audio CD requests, so they will no longer be ‘other’ accommodations. </w:t>
      </w:r>
    </w:p>
    <w:p w:rsidR="005B1849" w:rsidRDefault="005B1849" w:rsidP="005B1849">
      <w:pPr>
        <w:rPr>
          <w:rFonts w:cs="Courier New"/>
          <w:b/>
          <w:sz w:val="20"/>
          <w:szCs w:val="20"/>
        </w:rPr>
      </w:pPr>
    </w:p>
    <w:p w:rsidR="005B1849" w:rsidRPr="00D174DB" w:rsidRDefault="005B1849" w:rsidP="005B1849">
      <w:pPr>
        <w:rPr>
          <w:rFonts w:ascii="Times New Roman" w:hAnsi="Times New Roman"/>
          <w:color w:val="auto"/>
        </w:rPr>
      </w:pPr>
      <w:proofErr w:type="gramStart"/>
      <w:r>
        <w:rPr>
          <w:rFonts w:cs="Courier New"/>
          <w:b/>
          <w:color w:val="auto"/>
          <w:szCs w:val="24"/>
          <w:u w:val="single"/>
        </w:rPr>
        <w:t>Change 3</w:t>
      </w:r>
      <w:r w:rsidRPr="00C26137">
        <w:rPr>
          <w:rFonts w:cs="Courier New"/>
          <w:b/>
          <w:color w:val="auto"/>
          <w:szCs w:val="24"/>
          <w:u w:val="single"/>
        </w:rPr>
        <w:t>:</w:t>
      </w:r>
      <w:r>
        <w:rPr>
          <w:rFonts w:cs="Courier New"/>
          <w:i/>
          <w:color w:val="auto"/>
          <w:szCs w:val="24"/>
        </w:rPr>
        <w:t xml:space="preserve">  </w:t>
      </w:r>
      <w:r>
        <w:rPr>
          <w:rFonts w:ascii="Times New Roman" w:hAnsi="Times New Roman"/>
          <w:color w:val="auto"/>
        </w:rPr>
        <w:t xml:space="preserve">On the screen entitled “Additional Accommodation Information”, </w:t>
      </w:r>
      <w:r w:rsidRPr="00ED050F">
        <w:rPr>
          <w:rFonts w:ascii="Times New Roman" w:hAnsi="Times New Roman"/>
          <w:color w:val="auto"/>
        </w:rPr>
        <w:t xml:space="preserve">we </w:t>
      </w:r>
      <w:r>
        <w:rPr>
          <w:rFonts w:ascii="Times New Roman" w:hAnsi="Times New Roman"/>
          <w:color w:val="auto"/>
        </w:rPr>
        <w:t>added an instruction to SSA employees clarifying that they should not write the accommodation the client is requesting in the “Condition that causes client to request an accommodation” box.</w:t>
      </w:r>
      <w:proofErr w:type="gramEnd"/>
      <w:r>
        <w:rPr>
          <w:rFonts w:ascii="Times New Roman" w:hAnsi="Times New Roman"/>
          <w:color w:val="auto"/>
        </w:rPr>
        <w:t xml:space="preserve"> </w:t>
      </w:r>
    </w:p>
    <w:p w:rsidR="007309EF" w:rsidRDefault="007309EF" w:rsidP="005B1849">
      <w:pPr>
        <w:rPr>
          <w:rFonts w:ascii="Times New Roman" w:hAnsi="Times New Roman"/>
          <w:i/>
        </w:rPr>
      </w:pPr>
    </w:p>
    <w:p w:rsidR="005B1849" w:rsidRPr="00842725" w:rsidRDefault="005B1849" w:rsidP="005B1849">
      <w:pPr>
        <w:rPr>
          <w:rFonts w:ascii="Times New Roman" w:hAnsi="Times New Roman"/>
          <w:color w:val="auto"/>
          <w:szCs w:val="24"/>
        </w:rPr>
      </w:pPr>
      <w:r w:rsidRPr="00842725">
        <w:rPr>
          <w:rFonts w:ascii="Times New Roman" w:hAnsi="Times New Roman"/>
          <w:b/>
          <w:color w:val="auto"/>
          <w:szCs w:val="24"/>
        </w:rPr>
        <w:t>(Old</w:t>
      </w:r>
      <w:r w:rsidR="007309EF">
        <w:rPr>
          <w:rFonts w:ascii="Times New Roman" w:hAnsi="Times New Roman"/>
          <w:b/>
          <w:color w:val="auto"/>
          <w:szCs w:val="24"/>
        </w:rPr>
        <w:t xml:space="preserve">) </w:t>
      </w:r>
      <w:r w:rsidRPr="00842725">
        <w:rPr>
          <w:rFonts w:ascii="Times New Roman" w:hAnsi="Times New Roman"/>
          <w:color w:val="auto"/>
          <w:szCs w:val="24"/>
        </w:rPr>
        <w:t xml:space="preserve">The old screen </w:t>
      </w:r>
      <w:r>
        <w:rPr>
          <w:rFonts w:ascii="Times New Roman" w:hAnsi="Times New Roman"/>
          <w:color w:val="auto"/>
          <w:szCs w:val="24"/>
        </w:rPr>
        <w:t xml:space="preserve">only stated “Condition that causes client to request an Accommodation.”  </w:t>
      </w:r>
    </w:p>
    <w:p w:rsidR="00992882" w:rsidRPr="00D174DB" w:rsidRDefault="00A2403E">
      <w:pPr>
        <w:spacing w:before="100" w:beforeAutospacing="1" w:after="100" w:afterAutospacing="1"/>
        <w:rPr>
          <w:rFonts w:ascii="Arial" w:hAnsi="Arial" w:cs="Arial"/>
        </w:rPr>
      </w:pPr>
      <w:r w:rsidRPr="002A50C1">
        <w:rPr>
          <w:rFonts w:ascii="Times New Roman" w:hAnsi="Times New Roman"/>
          <w:b/>
          <w:color w:val="auto"/>
          <w:szCs w:val="24"/>
        </w:rPr>
        <w:t>(New</w:t>
      </w:r>
      <w:r w:rsidR="005B1849" w:rsidRPr="002A50C1">
        <w:rPr>
          <w:rFonts w:ascii="Times New Roman" w:hAnsi="Times New Roman"/>
          <w:b/>
          <w:color w:val="auto"/>
          <w:szCs w:val="24"/>
        </w:rPr>
        <w:t>)</w:t>
      </w:r>
      <w:r w:rsidRPr="002A50C1">
        <w:rPr>
          <w:rFonts w:ascii="Times New Roman" w:hAnsi="Times New Roman"/>
          <w:b/>
          <w:color w:val="auto"/>
          <w:szCs w:val="24"/>
        </w:rPr>
        <w:t xml:space="preserve">  </w:t>
      </w:r>
      <w:r w:rsidR="005B1849" w:rsidRPr="002A50C1">
        <w:rPr>
          <w:rFonts w:ascii="Times New Roman" w:hAnsi="Times New Roman"/>
          <w:color w:val="auto"/>
          <w:szCs w:val="24"/>
        </w:rPr>
        <w:t>The new screen states “</w:t>
      </w:r>
      <w:r w:rsidR="000254C3" w:rsidRPr="000254C3">
        <w:rPr>
          <w:rFonts w:ascii="Times New Roman" w:hAnsi="Times New Roman" w:cs="Arial"/>
          <w:color w:val="auto"/>
        </w:rPr>
        <w:t xml:space="preserve">Condition that causes client to request an Accommodation.  </w:t>
      </w:r>
      <w:r w:rsidR="000254C3" w:rsidRPr="000254C3">
        <w:rPr>
          <w:rFonts w:ascii="Times New Roman" w:hAnsi="Times New Roman" w:cs="Arial"/>
          <w:color w:val="auto"/>
          <w:u w:val="single"/>
        </w:rPr>
        <w:t>Do not write the client’s request in this box.</w:t>
      </w:r>
      <w:r w:rsidR="000254C3" w:rsidRPr="000254C3">
        <w:rPr>
          <w:rFonts w:ascii="Times New Roman" w:hAnsi="Times New Roman" w:cs="Arial"/>
          <w:color w:val="auto"/>
        </w:rPr>
        <w:t xml:space="preserve">  </w:t>
      </w:r>
      <w:proofErr w:type="gramStart"/>
      <w:r w:rsidR="000254C3" w:rsidRPr="000254C3">
        <w:rPr>
          <w:rFonts w:ascii="Times New Roman" w:hAnsi="Times New Roman" w:cs="Arial"/>
          <w:color w:val="auto"/>
        </w:rPr>
        <w:t xml:space="preserve">If the client </w:t>
      </w:r>
      <w:r w:rsidR="002A50C1" w:rsidRPr="002A50C1">
        <w:rPr>
          <w:rFonts w:ascii="Times New Roman" w:hAnsi="Times New Roman" w:cs="Arial"/>
          <w:color w:val="auto"/>
        </w:rPr>
        <w:t>wants large print, 18-point font</w:t>
      </w:r>
      <w:r w:rsidR="0006641F" w:rsidRPr="002A50C1">
        <w:rPr>
          <w:rFonts w:ascii="Times New Roman" w:hAnsi="Times New Roman" w:cs="Arial"/>
          <w:color w:val="auto"/>
        </w:rPr>
        <w:t xml:space="preserve"> or</w:t>
      </w:r>
      <w:r w:rsidR="000254C3">
        <w:rPr>
          <w:rFonts w:ascii="Times New Roman" w:hAnsi="Times New Roman" w:cs="Arial"/>
          <w:color w:val="auto"/>
        </w:rPr>
        <w:t xml:space="preserve"> audio CD </w:t>
      </w:r>
      <w:r w:rsidR="000254C3">
        <w:rPr>
          <w:rFonts w:ascii="Times New Roman" w:hAnsi="Times New Roman" w:cs="Arial"/>
          <w:color w:val="auto"/>
          <w:u w:val="single"/>
        </w:rPr>
        <w:t>and</w:t>
      </w:r>
      <w:r w:rsidR="000254C3">
        <w:rPr>
          <w:rFonts w:ascii="Times New Roman" w:hAnsi="Times New Roman" w:cs="Arial"/>
          <w:color w:val="auto"/>
        </w:rPr>
        <w:t xml:space="preserve"> another format (i.e. large print, 18-point font and a phone call), </w:t>
      </w:r>
      <w:r w:rsidR="000254C3">
        <w:rPr>
          <w:rFonts w:ascii="Times New Roman" w:hAnsi="Times New Roman" w:cs="Arial"/>
          <w:color w:val="auto"/>
          <w:u w:val="single"/>
        </w:rPr>
        <w:t>you must select “Other”</w:t>
      </w:r>
      <w:r w:rsidR="000254C3">
        <w:rPr>
          <w:rFonts w:ascii="Times New Roman" w:hAnsi="Times New Roman" w:cs="Arial"/>
          <w:color w:val="auto"/>
        </w:rPr>
        <w:t>.</w:t>
      </w:r>
      <w:proofErr w:type="gramEnd"/>
      <w:r w:rsidR="000254C3">
        <w:rPr>
          <w:rFonts w:ascii="Times New Roman" w:hAnsi="Times New Roman" w:cs="Arial"/>
          <w:color w:val="auto"/>
        </w:rPr>
        <w:t>  If a client wants any format other than audio CD o</w:t>
      </w:r>
      <w:r w:rsidR="002A50C1">
        <w:rPr>
          <w:rFonts w:ascii="Times New Roman" w:hAnsi="Times New Roman" w:cs="Arial"/>
          <w:color w:val="auto"/>
        </w:rPr>
        <w:t>r large print, 18-point font</w:t>
      </w:r>
      <w:r w:rsidR="0006641F" w:rsidRPr="002A50C1">
        <w:rPr>
          <w:rFonts w:ascii="Times New Roman" w:hAnsi="Times New Roman" w:cs="Arial"/>
          <w:color w:val="auto"/>
        </w:rPr>
        <w:t xml:space="preserve"> (i.e. large bold print), do not write the request in this box.  Select </w:t>
      </w:r>
      <w:r w:rsidR="000254C3">
        <w:rPr>
          <w:rFonts w:ascii="Times New Roman" w:hAnsi="Times New Roman" w:cs="Arial"/>
          <w:color w:val="auto"/>
        </w:rPr>
        <w:t xml:space="preserve">“Other”. </w:t>
      </w:r>
    </w:p>
    <w:p w:rsidR="005B1849" w:rsidRPr="0013385B" w:rsidRDefault="005B1849" w:rsidP="005B1849">
      <w:pPr>
        <w:rPr>
          <w:rFonts w:ascii="Times New Roman" w:hAnsi="Times New Roman"/>
          <w:color w:val="auto"/>
          <w:szCs w:val="24"/>
        </w:rPr>
      </w:pPr>
      <w:bookmarkStart w:id="0" w:name="_GoBack"/>
      <w:bookmarkEnd w:id="0"/>
      <w:r w:rsidRPr="0013385B">
        <w:rPr>
          <w:rFonts w:ascii="Times New Roman" w:hAnsi="Times New Roman"/>
          <w:b/>
          <w:color w:val="auto"/>
          <w:szCs w:val="24"/>
          <w:u w:val="single"/>
        </w:rPr>
        <w:t>Justification 3</w:t>
      </w:r>
      <w:r w:rsidRPr="0013385B">
        <w:rPr>
          <w:rFonts w:ascii="Times New Roman" w:hAnsi="Times New Roman"/>
          <w:color w:val="auto"/>
          <w:szCs w:val="24"/>
        </w:rPr>
        <w:t>:  We discovered that many employees wrote miscellaneous information about the client’s requested accommodation in the “Condition that causes client to request an Accommodation” box.  This is confusing for the public, the employees, and the SSA employee who rule on these requests.</w:t>
      </w:r>
    </w:p>
    <w:p w:rsidR="005B1849" w:rsidRDefault="005B1849" w:rsidP="005B1849">
      <w:pPr>
        <w:rPr>
          <w:rFonts w:cs="Courier New"/>
          <w:b/>
          <w:sz w:val="20"/>
          <w:szCs w:val="20"/>
        </w:rPr>
      </w:pPr>
    </w:p>
    <w:p w:rsidR="005B1849" w:rsidRPr="00ED050F" w:rsidRDefault="005B1849" w:rsidP="005B1849">
      <w:pPr>
        <w:rPr>
          <w:rFonts w:ascii="Times New Roman" w:hAnsi="Times New Roman"/>
          <w:color w:val="auto"/>
        </w:rPr>
      </w:pPr>
      <w:r>
        <w:rPr>
          <w:rFonts w:cs="Courier New"/>
          <w:b/>
          <w:color w:val="auto"/>
          <w:szCs w:val="24"/>
          <w:u w:val="single"/>
        </w:rPr>
        <w:t>Change 4</w:t>
      </w:r>
      <w:r w:rsidRPr="00C26137">
        <w:rPr>
          <w:rFonts w:cs="Courier New"/>
          <w:b/>
          <w:color w:val="auto"/>
          <w:szCs w:val="24"/>
          <w:u w:val="single"/>
        </w:rPr>
        <w:t>:</w:t>
      </w:r>
      <w:r>
        <w:rPr>
          <w:rFonts w:cs="Courier New"/>
          <w:i/>
          <w:color w:val="auto"/>
          <w:szCs w:val="24"/>
        </w:rPr>
        <w:t xml:space="preserve">  </w:t>
      </w:r>
      <w:r>
        <w:rPr>
          <w:rFonts w:ascii="Times New Roman" w:hAnsi="Times New Roman"/>
          <w:color w:val="auto"/>
        </w:rPr>
        <w:t xml:space="preserve">On the screen entitled “Additional Accommodation Information”, </w:t>
      </w:r>
      <w:r w:rsidRPr="00ED050F">
        <w:rPr>
          <w:rFonts w:ascii="Times New Roman" w:hAnsi="Times New Roman"/>
          <w:color w:val="auto"/>
        </w:rPr>
        <w:t xml:space="preserve">we </w:t>
      </w:r>
      <w:r>
        <w:rPr>
          <w:rFonts w:ascii="Times New Roman" w:hAnsi="Times New Roman"/>
          <w:color w:val="auto"/>
        </w:rPr>
        <w:t xml:space="preserve">changed from one question collecting information about each of our automatically granted formats to separate questions.  </w:t>
      </w:r>
    </w:p>
    <w:p w:rsidR="005B1849" w:rsidRDefault="005B1849" w:rsidP="005B1849">
      <w:pPr>
        <w:rPr>
          <w:rFonts w:ascii="Times New Roman" w:hAnsi="Times New Roman"/>
          <w:i/>
        </w:rPr>
      </w:pPr>
    </w:p>
    <w:p w:rsidR="005B1849" w:rsidRPr="007309EF" w:rsidRDefault="007309EF" w:rsidP="005B1849">
      <w:pPr>
        <w:rPr>
          <w:rFonts w:ascii="Times New Roman" w:hAnsi="Times New Roman"/>
          <w:b/>
          <w:color w:val="auto"/>
          <w:szCs w:val="24"/>
        </w:rPr>
      </w:pPr>
      <w:r>
        <w:rPr>
          <w:rFonts w:ascii="Times New Roman" w:hAnsi="Times New Roman"/>
          <w:b/>
          <w:color w:val="auto"/>
          <w:szCs w:val="24"/>
        </w:rPr>
        <w:t>(Old</w:t>
      </w:r>
      <w:r w:rsidR="005B1849" w:rsidRPr="00842725">
        <w:rPr>
          <w:rFonts w:ascii="Times New Roman" w:hAnsi="Times New Roman"/>
          <w:b/>
          <w:color w:val="auto"/>
          <w:szCs w:val="24"/>
        </w:rPr>
        <w:t>)</w:t>
      </w:r>
      <w:r>
        <w:rPr>
          <w:rFonts w:ascii="Times New Roman" w:hAnsi="Times New Roman"/>
          <w:b/>
          <w:color w:val="auto"/>
          <w:szCs w:val="24"/>
        </w:rPr>
        <w:t xml:space="preserve">  </w:t>
      </w:r>
      <w:r w:rsidR="005B1849" w:rsidRPr="00842725">
        <w:rPr>
          <w:rFonts w:ascii="Times New Roman" w:hAnsi="Times New Roman"/>
          <w:color w:val="auto"/>
          <w:szCs w:val="24"/>
        </w:rPr>
        <w:t xml:space="preserve">The old screen asked </w:t>
      </w:r>
      <w:r w:rsidR="005B1849">
        <w:rPr>
          <w:rFonts w:ascii="Times New Roman" w:hAnsi="Times New Roman"/>
          <w:color w:val="auto"/>
          <w:szCs w:val="24"/>
        </w:rPr>
        <w:t xml:space="preserve">the client to explain why each of our currently offered accommodations (standard print by First Class or certified mail, Braille, Microsoft Word file, and a telephone call) is not adequate for the client.  </w:t>
      </w:r>
    </w:p>
    <w:p w:rsidR="005B1849" w:rsidRPr="00842725" w:rsidRDefault="005B1849" w:rsidP="005B1849">
      <w:pPr>
        <w:rPr>
          <w:rFonts w:ascii="Times New Roman" w:hAnsi="Times New Roman"/>
          <w:color w:val="auto"/>
          <w:szCs w:val="24"/>
        </w:rPr>
      </w:pPr>
    </w:p>
    <w:p w:rsidR="005B1849" w:rsidRPr="007309EF" w:rsidRDefault="007309EF" w:rsidP="005B1849">
      <w:pPr>
        <w:rPr>
          <w:rFonts w:ascii="Times New Roman" w:hAnsi="Times New Roman"/>
          <w:b/>
          <w:color w:val="auto"/>
          <w:szCs w:val="24"/>
        </w:rPr>
      </w:pPr>
      <w:r>
        <w:rPr>
          <w:rFonts w:ascii="Times New Roman" w:hAnsi="Times New Roman"/>
          <w:b/>
          <w:color w:val="auto"/>
          <w:szCs w:val="24"/>
        </w:rPr>
        <w:t>(New</w:t>
      </w:r>
      <w:r w:rsidR="005B1849" w:rsidRPr="00842725">
        <w:rPr>
          <w:rFonts w:ascii="Times New Roman" w:hAnsi="Times New Roman"/>
          <w:b/>
          <w:color w:val="auto"/>
          <w:szCs w:val="24"/>
        </w:rPr>
        <w:t>)</w:t>
      </w:r>
      <w:r>
        <w:rPr>
          <w:rFonts w:ascii="Times New Roman" w:hAnsi="Times New Roman"/>
          <w:b/>
          <w:color w:val="auto"/>
          <w:szCs w:val="24"/>
        </w:rPr>
        <w:t xml:space="preserve">  </w:t>
      </w:r>
      <w:r w:rsidR="005B1849" w:rsidRPr="00842725">
        <w:rPr>
          <w:rFonts w:ascii="Times New Roman" w:hAnsi="Times New Roman"/>
          <w:color w:val="auto"/>
          <w:szCs w:val="24"/>
        </w:rPr>
        <w:t xml:space="preserve">The new </w:t>
      </w:r>
      <w:r w:rsidR="005B1849">
        <w:rPr>
          <w:rFonts w:ascii="Times New Roman" w:hAnsi="Times New Roman"/>
          <w:color w:val="auto"/>
          <w:szCs w:val="24"/>
        </w:rPr>
        <w:t xml:space="preserve">fields are seven separate boxes.  We now ask each question from the old screen as a separate question.  We also provide clear instructions to the employee.  We ask the following questions:  </w:t>
      </w:r>
    </w:p>
    <w:p w:rsidR="005B1849" w:rsidRDefault="005B1849" w:rsidP="005B1849">
      <w:pPr>
        <w:pStyle w:val="PlainText"/>
        <w:rPr>
          <w:rFonts w:ascii="Times New Roman" w:hAnsi="Times New Roman"/>
          <w:sz w:val="24"/>
        </w:rPr>
      </w:pPr>
    </w:p>
    <w:p w:rsidR="005B1849"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notices in standard print </w:t>
      </w:r>
      <w:r>
        <w:rPr>
          <w:rFonts w:ascii="Times New Roman" w:hAnsi="Times New Roman"/>
          <w:sz w:val="24"/>
        </w:rPr>
        <w:t>by first-</w:t>
      </w:r>
      <w:r w:rsidRPr="00046BE4">
        <w:rPr>
          <w:rFonts w:ascii="Times New Roman" w:hAnsi="Times New Roman"/>
          <w:sz w:val="24"/>
        </w:rPr>
        <w:t>class mail.</w:t>
      </w:r>
    </w:p>
    <w:p w:rsidR="0013385B" w:rsidRDefault="0013385B" w:rsidP="005B1849">
      <w:pPr>
        <w:pStyle w:val="PlainText"/>
        <w:rPr>
          <w:rFonts w:ascii="Times New Roman" w:hAnsi="Times New Roman"/>
          <w:sz w:val="24"/>
        </w:rPr>
      </w:pPr>
    </w:p>
    <w:p w:rsidR="005B1849" w:rsidRPr="00935B1C"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Tell us why we cannot communicate with you by sending you notices in standard print by certified mail.</w:t>
      </w:r>
    </w:p>
    <w:p w:rsidR="0013385B" w:rsidRDefault="0013385B" w:rsidP="005B1849">
      <w:pPr>
        <w:pStyle w:val="PlainText"/>
        <w:rPr>
          <w:rFonts w:ascii="Times New Roman" w:hAnsi="Times New Roman"/>
          <w:sz w:val="24"/>
        </w:rPr>
      </w:pPr>
    </w:p>
    <w:p w:rsidR="005B1849" w:rsidRPr="00935B1C"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notices in standard print </w:t>
      </w:r>
      <w:r>
        <w:rPr>
          <w:rFonts w:ascii="Times New Roman" w:hAnsi="Times New Roman"/>
          <w:sz w:val="24"/>
        </w:rPr>
        <w:t xml:space="preserve">by </w:t>
      </w:r>
      <w:r w:rsidRPr="00973E23">
        <w:rPr>
          <w:rFonts w:ascii="Times New Roman" w:hAnsi="Times New Roman"/>
          <w:sz w:val="24"/>
        </w:rPr>
        <w:t xml:space="preserve">first-class mail followed by a telephone call within </w:t>
      </w:r>
      <w:proofErr w:type="gramStart"/>
      <w:r w:rsidRPr="00973E23">
        <w:rPr>
          <w:rFonts w:ascii="Times New Roman" w:hAnsi="Times New Roman"/>
          <w:sz w:val="24"/>
        </w:rPr>
        <w:t>5</w:t>
      </w:r>
      <w:proofErr w:type="gramEnd"/>
      <w:r w:rsidRPr="00973E23">
        <w:rPr>
          <w:rFonts w:ascii="Times New Roman" w:hAnsi="Times New Roman"/>
          <w:sz w:val="24"/>
        </w:rPr>
        <w:t xml:space="preserve"> business days to read you the notice.</w:t>
      </w:r>
      <w:r w:rsidRPr="00935B1C">
        <w:rPr>
          <w:rFonts w:ascii="Times New Roman" w:hAnsi="Times New Roman"/>
          <w:sz w:val="24"/>
        </w:rPr>
        <w:t xml:space="preserve"> </w:t>
      </w:r>
    </w:p>
    <w:p w:rsidR="0013385B" w:rsidRDefault="0013385B" w:rsidP="005B1849">
      <w:pPr>
        <w:pStyle w:val="PlainText"/>
        <w:rPr>
          <w:rFonts w:ascii="Times New Roman" w:hAnsi="Times New Roman"/>
          <w:sz w:val="24"/>
        </w:rPr>
      </w:pPr>
    </w:p>
    <w:p w:rsidR="005B1849" w:rsidRPr="00935B1C"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Tell us why we cannot communicate with you by sending notices i</w:t>
      </w:r>
      <w:r>
        <w:rPr>
          <w:rFonts w:ascii="Times New Roman" w:hAnsi="Times New Roman"/>
          <w:sz w:val="24"/>
        </w:rPr>
        <w:t>n Braille and in standard print</w:t>
      </w:r>
      <w:r w:rsidRPr="00935B1C">
        <w:rPr>
          <w:rFonts w:ascii="Times New Roman" w:hAnsi="Times New Roman"/>
          <w:sz w:val="24"/>
        </w:rPr>
        <w:t xml:space="preserve"> by first-class mail.</w:t>
      </w:r>
    </w:p>
    <w:p w:rsidR="0013385B" w:rsidRDefault="0013385B" w:rsidP="005B1849">
      <w:pPr>
        <w:pStyle w:val="PlainText"/>
        <w:rPr>
          <w:rFonts w:ascii="Times New Roman" w:hAnsi="Times New Roman"/>
          <w:sz w:val="24"/>
        </w:rPr>
      </w:pPr>
    </w:p>
    <w:p w:rsidR="005B1849" w:rsidRPr="00935B1C"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 xml:space="preserve">Tell us why we cannot communicate with you by sending notices in a Microsoft Word file on a compact disc (CD) and in standard print by first-class mail.  Most screen readers should be able to read the Microsoft Word file on the </w:t>
      </w:r>
      <w:r w:rsidRPr="00540440">
        <w:rPr>
          <w:rFonts w:ascii="Times New Roman" w:hAnsi="Times New Roman"/>
          <w:sz w:val="24"/>
        </w:rPr>
        <w:t>CD.  The Word CD</w:t>
      </w:r>
      <w:r w:rsidRPr="00935B1C">
        <w:rPr>
          <w:rFonts w:ascii="Times New Roman" w:hAnsi="Times New Roman"/>
          <w:sz w:val="24"/>
        </w:rPr>
        <w:t xml:space="preserve"> will not work in an audio CD player. </w:t>
      </w:r>
    </w:p>
    <w:p w:rsidR="0013385B" w:rsidRDefault="0013385B" w:rsidP="005B1849">
      <w:pPr>
        <w:pStyle w:val="PlainText"/>
        <w:rPr>
          <w:rFonts w:ascii="Times New Roman" w:hAnsi="Times New Roman"/>
          <w:sz w:val="24"/>
        </w:rPr>
      </w:pPr>
    </w:p>
    <w:p w:rsidR="005B1849" w:rsidRPr="00935B1C"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Tell us why we cannot communicate with you by sending notices in large print (18-po</w:t>
      </w:r>
      <w:r>
        <w:rPr>
          <w:rFonts w:ascii="Times New Roman" w:hAnsi="Times New Roman"/>
          <w:sz w:val="24"/>
        </w:rPr>
        <w:t>int font) and in standard print</w:t>
      </w:r>
      <w:r w:rsidRPr="00935B1C">
        <w:rPr>
          <w:rFonts w:ascii="Times New Roman" w:hAnsi="Times New Roman"/>
          <w:sz w:val="24"/>
        </w:rPr>
        <w:t xml:space="preserve"> by first-class mail. </w:t>
      </w:r>
    </w:p>
    <w:p w:rsidR="0013385B" w:rsidRDefault="0013385B" w:rsidP="005B1849">
      <w:pPr>
        <w:pStyle w:val="PlainText"/>
        <w:rPr>
          <w:rFonts w:ascii="Times New Roman" w:hAnsi="Times New Roman"/>
          <w:sz w:val="24"/>
        </w:rPr>
      </w:pPr>
    </w:p>
    <w:p w:rsidR="005B1849" w:rsidRPr="00935B1C" w:rsidRDefault="005B1849" w:rsidP="005B1849">
      <w:pPr>
        <w:pStyle w:val="PlainText"/>
        <w:rPr>
          <w:rFonts w:ascii="Times New Roman" w:hAnsi="Times New Roman"/>
          <w:sz w:val="24"/>
        </w:rPr>
      </w:pPr>
      <w:r>
        <w:rPr>
          <w:rFonts w:ascii="Times New Roman" w:hAnsi="Times New Roman"/>
          <w:sz w:val="24"/>
        </w:rPr>
        <w:t>*</w:t>
      </w:r>
      <w:r w:rsidRPr="00935B1C">
        <w:rPr>
          <w:rFonts w:ascii="Times New Roman" w:hAnsi="Times New Roman"/>
          <w:sz w:val="24"/>
        </w:rPr>
        <w:t>Tell us why we cannot communicate with you by sending notices on audio compact discs (CDs) that contain a voice recording of the notice a</w:t>
      </w:r>
      <w:r>
        <w:rPr>
          <w:rFonts w:ascii="Times New Roman" w:hAnsi="Times New Roman"/>
          <w:sz w:val="24"/>
        </w:rPr>
        <w:t>nd in notices in standard print</w:t>
      </w:r>
      <w:r w:rsidRPr="00935B1C">
        <w:rPr>
          <w:rFonts w:ascii="Times New Roman" w:hAnsi="Times New Roman"/>
          <w:sz w:val="24"/>
        </w:rPr>
        <w:t xml:space="preserve"> by first-class mail.  The audio CD should work in most CD players.   </w:t>
      </w:r>
    </w:p>
    <w:p w:rsidR="005B1849" w:rsidRPr="00E81605" w:rsidRDefault="005B1849" w:rsidP="005B1849">
      <w:pPr>
        <w:rPr>
          <w:color w:val="auto"/>
        </w:rPr>
      </w:pPr>
    </w:p>
    <w:p w:rsidR="005B1849" w:rsidRPr="0013385B" w:rsidRDefault="005B1849" w:rsidP="005B1849">
      <w:pPr>
        <w:rPr>
          <w:rFonts w:ascii="Times New Roman" w:hAnsi="Times New Roman"/>
          <w:color w:val="auto"/>
        </w:rPr>
      </w:pPr>
      <w:r w:rsidRPr="0013385B">
        <w:rPr>
          <w:rFonts w:ascii="Times New Roman" w:hAnsi="Times New Roman"/>
          <w:b/>
          <w:color w:val="auto"/>
          <w:u w:val="single"/>
        </w:rPr>
        <w:t>Justification 4:</w:t>
      </w:r>
      <w:r w:rsidRPr="0013385B">
        <w:rPr>
          <w:rFonts w:ascii="Times New Roman" w:hAnsi="Times New Roman"/>
          <w:color w:val="auto"/>
        </w:rPr>
        <w:t xml:space="preserve">  </w:t>
      </w:r>
      <w:r w:rsidRPr="0013385B">
        <w:rPr>
          <w:rFonts w:ascii="Times New Roman" w:hAnsi="Times New Roman"/>
          <w:color w:val="auto"/>
          <w:szCs w:val="24"/>
        </w:rPr>
        <w:t xml:space="preserve">When we asked clients to explain why each format the agency granted was not adequate, in most cases, they did not explain their reasoning for rejecting each format the agency offers.  The agency must collect this information to decide whether to grant the client’s ‘other’ accommodation request.   We also wanted to ensure the client understood exactly how she or he would receive his or her notices (i.e. first-class mail, standard print and Braille, etc), so we provided more information about each notice format. </w:t>
      </w:r>
    </w:p>
    <w:p w:rsidR="005B1849" w:rsidRPr="00E81605" w:rsidRDefault="005B1849" w:rsidP="005B1849">
      <w:pPr>
        <w:rPr>
          <w:color w:val="auto"/>
        </w:rPr>
      </w:pPr>
    </w:p>
    <w:p w:rsidR="005B1849" w:rsidRPr="00E81605" w:rsidRDefault="005B1849" w:rsidP="005B1849">
      <w:pPr>
        <w:rPr>
          <w:i/>
          <w:color w:val="auto"/>
        </w:rPr>
      </w:pPr>
      <w:r w:rsidRPr="00C26137">
        <w:rPr>
          <w:b/>
          <w:color w:val="auto"/>
          <w:u w:val="single"/>
        </w:rPr>
        <w:t xml:space="preserve">Change </w:t>
      </w:r>
      <w:r>
        <w:rPr>
          <w:b/>
          <w:color w:val="auto"/>
          <w:u w:val="single"/>
        </w:rPr>
        <w:t>5</w:t>
      </w:r>
      <w:r w:rsidRPr="00C26137">
        <w:rPr>
          <w:b/>
          <w:color w:val="auto"/>
          <w:u w:val="single"/>
        </w:rPr>
        <w:t>:</w:t>
      </w:r>
      <w:r w:rsidRPr="00E81605">
        <w:rPr>
          <w:i/>
          <w:color w:val="auto"/>
        </w:rPr>
        <w:t xml:space="preserve">  </w:t>
      </w:r>
      <w:r>
        <w:rPr>
          <w:color w:val="auto"/>
        </w:rPr>
        <w:t xml:space="preserve">We changed the “Accommodation Requested” box to two separate questions. </w:t>
      </w:r>
    </w:p>
    <w:p w:rsidR="005B1849" w:rsidRPr="00E81605" w:rsidRDefault="005B1849" w:rsidP="005B1849">
      <w:pPr>
        <w:rPr>
          <w:color w:val="auto"/>
        </w:rPr>
      </w:pPr>
    </w:p>
    <w:p w:rsidR="005B1849" w:rsidRDefault="007309EF" w:rsidP="005B1849">
      <w:pPr>
        <w:rPr>
          <w:color w:val="auto"/>
        </w:rPr>
      </w:pPr>
      <w:r w:rsidRPr="007309EF">
        <w:rPr>
          <w:b/>
          <w:color w:val="auto"/>
        </w:rPr>
        <w:t>(Old</w:t>
      </w:r>
      <w:r w:rsidR="005B1849" w:rsidRPr="007309EF">
        <w:rPr>
          <w:b/>
          <w:color w:val="auto"/>
        </w:rPr>
        <w:t>)</w:t>
      </w:r>
      <w:r>
        <w:rPr>
          <w:color w:val="auto"/>
        </w:rPr>
        <w:t xml:space="preserve">  </w:t>
      </w:r>
      <w:r w:rsidR="005B1849">
        <w:rPr>
          <w:color w:val="auto"/>
        </w:rPr>
        <w:t xml:space="preserve">We previously asked the client to select the Accommodation Requested from a drop down box.  They could select “large print”, “audio CD”, or “other”.  We then asked the client to “Please list all accommodations that would enable client to participate fully”. </w:t>
      </w:r>
    </w:p>
    <w:p w:rsidR="005B1849" w:rsidRPr="00EA53D6" w:rsidRDefault="005B1849" w:rsidP="005B1849">
      <w:pPr>
        <w:rPr>
          <w:color w:val="auto"/>
        </w:rPr>
      </w:pPr>
    </w:p>
    <w:p w:rsidR="005B1849" w:rsidRPr="00EA53D6" w:rsidRDefault="007309EF" w:rsidP="005B1849">
      <w:pPr>
        <w:rPr>
          <w:color w:val="auto"/>
        </w:rPr>
      </w:pPr>
      <w:r w:rsidRPr="007309EF">
        <w:rPr>
          <w:b/>
          <w:color w:val="auto"/>
        </w:rPr>
        <w:t>(New</w:t>
      </w:r>
      <w:r w:rsidR="005B1849" w:rsidRPr="007309EF">
        <w:rPr>
          <w:b/>
          <w:color w:val="auto"/>
        </w:rPr>
        <w:t>)</w:t>
      </w:r>
      <w:r>
        <w:rPr>
          <w:color w:val="auto"/>
        </w:rPr>
        <w:t xml:space="preserve">  </w:t>
      </w:r>
      <w:r w:rsidR="005B1849">
        <w:rPr>
          <w:color w:val="auto"/>
        </w:rPr>
        <w:t>We have separated this into 2 questions.  We first ask “What accommodation (notice format) do you want?” and allow the client to fill in the preference instead of providing a drop down box.  Then, we ask “Is there any other way we can communicate with you”</w:t>
      </w:r>
    </w:p>
    <w:p w:rsidR="005B1849" w:rsidRDefault="005B1849" w:rsidP="005B1849"/>
    <w:p w:rsidR="005B1849" w:rsidRPr="0013385B" w:rsidRDefault="005B1849" w:rsidP="005B1849">
      <w:pPr>
        <w:rPr>
          <w:rFonts w:ascii="Times New Roman" w:hAnsi="Times New Roman"/>
          <w:color w:val="auto"/>
        </w:rPr>
      </w:pPr>
      <w:r w:rsidRPr="0013385B">
        <w:rPr>
          <w:rFonts w:ascii="Times New Roman" w:hAnsi="Times New Roman"/>
          <w:b/>
          <w:color w:val="auto"/>
          <w:u w:val="single"/>
        </w:rPr>
        <w:t>Justification 5:</w:t>
      </w:r>
      <w:r w:rsidRPr="0013385B">
        <w:rPr>
          <w:rFonts w:ascii="Times New Roman" w:hAnsi="Times New Roman"/>
          <w:color w:val="auto"/>
        </w:rPr>
        <w:t xml:space="preserve">  Again, we were not collecting enough information when we asked the questions together.  We are separating the questions to ensure we collect the information we need to make a decision.    </w:t>
      </w:r>
    </w:p>
    <w:p w:rsidR="005B1849" w:rsidRDefault="005B1849" w:rsidP="005B1849">
      <w:pPr>
        <w:rPr>
          <w:rFonts w:ascii="Times New Roman" w:hAnsi="Times New Roman"/>
          <w:color w:val="auto"/>
        </w:rPr>
      </w:pPr>
    </w:p>
    <w:p w:rsidR="005B1849" w:rsidRDefault="005B1849" w:rsidP="005B1849">
      <w:pPr>
        <w:rPr>
          <w:rFonts w:ascii="Times New Roman" w:hAnsi="Times New Roman"/>
          <w:color w:val="auto"/>
        </w:rPr>
      </w:pPr>
      <w:r>
        <w:rPr>
          <w:rFonts w:ascii="Times New Roman" w:hAnsi="Times New Roman"/>
          <w:b/>
          <w:color w:val="auto"/>
        </w:rPr>
        <w:t xml:space="preserve">Change 6:  </w:t>
      </w:r>
      <w:r>
        <w:rPr>
          <w:rFonts w:ascii="Times New Roman" w:hAnsi="Times New Roman"/>
          <w:color w:val="auto"/>
        </w:rPr>
        <w:t xml:space="preserve">On the Summary Page, the Explanation section now summarizes each notice format based on the seven questions we added above. </w:t>
      </w:r>
    </w:p>
    <w:p w:rsidR="005B1849" w:rsidRDefault="005B1849" w:rsidP="005B1849">
      <w:pPr>
        <w:rPr>
          <w:rFonts w:ascii="Times New Roman" w:hAnsi="Times New Roman"/>
          <w:color w:val="auto"/>
        </w:rPr>
      </w:pPr>
    </w:p>
    <w:p w:rsidR="005B1849" w:rsidRDefault="00A2403E" w:rsidP="005B1849">
      <w:pPr>
        <w:rPr>
          <w:rFonts w:ascii="Times New Roman" w:hAnsi="Times New Roman"/>
          <w:color w:val="auto"/>
        </w:rPr>
      </w:pPr>
      <w:r w:rsidRPr="00A2403E">
        <w:rPr>
          <w:rFonts w:ascii="Times New Roman" w:hAnsi="Times New Roman"/>
          <w:b/>
          <w:color w:val="auto"/>
        </w:rPr>
        <w:t>(Old</w:t>
      </w:r>
      <w:r w:rsidR="005B1849" w:rsidRPr="00A2403E">
        <w:rPr>
          <w:rFonts w:ascii="Times New Roman" w:hAnsi="Times New Roman"/>
          <w:b/>
          <w:color w:val="auto"/>
        </w:rPr>
        <w:t>)</w:t>
      </w:r>
      <w:r w:rsidR="005B1849">
        <w:rPr>
          <w:rFonts w:ascii="Times New Roman" w:hAnsi="Times New Roman"/>
          <w:color w:val="auto"/>
        </w:rPr>
        <w:t xml:space="preserve">  Explanation</w:t>
      </w:r>
    </w:p>
    <w:p w:rsidR="005B1849" w:rsidRDefault="005B1849" w:rsidP="005B1849">
      <w:pPr>
        <w:rPr>
          <w:rFonts w:ascii="Times New Roman" w:hAnsi="Times New Roman"/>
          <w:color w:val="auto"/>
        </w:rPr>
      </w:pPr>
    </w:p>
    <w:p w:rsidR="005B1849" w:rsidRPr="00A2403E" w:rsidRDefault="00A2403E" w:rsidP="005B1849">
      <w:pPr>
        <w:autoSpaceDE w:val="0"/>
        <w:autoSpaceDN w:val="0"/>
        <w:adjustRightInd w:val="0"/>
        <w:rPr>
          <w:rFonts w:ascii="Times New Roman" w:hAnsi="Times New Roman"/>
          <w:b/>
          <w:color w:val="auto"/>
        </w:rPr>
      </w:pPr>
      <w:r w:rsidRPr="00A2403E">
        <w:rPr>
          <w:rFonts w:ascii="Times New Roman" w:hAnsi="Times New Roman"/>
          <w:b/>
          <w:color w:val="auto"/>
        </w:rPr>
        <w:t>(New</w:t>
      </w:r>
      <w:r w:rsidR="005B1849" w:rsidRPr="00A2403E">
        <w:rPr>
          <w:rFonts w:ascii="Times New Roman" w:hAnsi="Times New Roman"/>
          <w:b/>
          <w:color w:val="auto"/>
        </w:rPr>
        <w:t xml:space="preserve">) </w:t>
      </w:r>
      <w:r>
        <w:rPr>
          <w:rFonts w:ascii="Times New Roman" w:hAnsi="Times New Roman"/>
          <w:b/>
          <w:color w:val="auto"/>
        </w:rPr>
        <w:t xml:space="preserve"> </w:t>
      </w:r>
      <w:r w:rsidR="005B1849" w:rsidRPr="003A2BBF">
        <w:rPr>
          <w:rFonts w:ascii="Times New Roman" w:hAnsi="Times New Roman"/>
          <w:color w:val="auto"/>
          <w:sz w:val="22"/>
          <w:szCs w:val="20"/>
        </w:rPr>
        <w:t xml:space="preserve">Why we cannot communicate with the client by sending notices by first class mail: </w:t>
      </w:r>
    </w:p>
    <w:p w:rsidR="005B1849" w:rsidRDefault="005B1849" w:rsidP="005B1849">
      <w:pPr>
        <w:autoSpaceDE w:val="0"/>
        <w:autoSpaceDN w:val="0"/>
        <w:adjustRightInd w:val="0"/>
        <w:rPr>
          <w:rFonts w:ascii="Times New Roman" w:hAnsi="Times New Roman"/>
          <w:color w:val="auto"/>
          <w:sz w:val="22"/>
          <w:szCs w:val="20"/>
        </w:rPr>
      </w:pPr>
    </w:p>
    <w:p w:rsidR="005B1849" w:rsidRDefault="00F533A9" w:rsidP="005B1849">
      <w:pPr>
        <w:autoSpaceDE w:val="0"/>
        <w:autoSpaceDN w:val="0"/>
        <w:adjustRightInd w:val="0"/>
        <w:rPr>
          <w:rFonts w:ascii="Times New Roman" w:hAnsi="Times New Roman"/>
          <w:color w:val="auto"/>
          <w:sz w:val="22"/>
          <w:szCs w:val="20"/>
        </w:rPr>
      </w:pPr>
      <w:r>
        <w:rPr>
          <w:rFonts w:ascii="Times New Roman" w:hAnsi="Times New Roman"/>
          <w:color w:val="auto"/>
          <w:sz w:val="22"/>
          <w:szCs w:val="20"/>
        </w:rPr>
        <w:t>*</w:t>
      </w:r>
      <w:r w:rsidR="005B1849" w:rsidRPr="003A2BBF">
        <w:rPr>
          <w:rFonts w:ascii="Times New Roman" w:hAnsi="Times New Roman"/>
          <w:color w:val="auto"/>
          <w:sz w:val="22"/>
          <w:szCs w:val="20"/>
        </w:rPr>
        <w:t xml:space="preserve">Why we cannot communicate with the client by sending notices in standard print by certified mail: </w:t>
      </w:r>
    </w:p>
    <w:p w:rsidR="0013385B" w:rsidRDefault="0013385B" w:rsidP="005B1849">
      <w:pPr>
        <w:autoSpaceDE w:val="0"/>
        <w:autoSpaceDN w:val="0"/>
        <w:adjustRightInd w:val="0"/>
        <w:rPr>
          <w:rFonts w:ascii="Times New Roman" w:hAnsi="Times New Roman"/>
          <w:color w:val="auto"/>
          <w:sz w:val="22"/>
          <w:szCs w:val="20"/>
        </w:rPr>
      </w:pPr>
    </w:p>
    <w:p w:rsidR="005B1849" w:rsidRDefault="00F533A9" w:rsidP="005B1849">
      <w:pPr>
        <w:autoSpaceDE w:val="0"/>
        <w:autoSpaceDN w:val="0"/>
        <w:adjustRightInd w:val="0"/>
        <w:rPr>
          <w:rFonts w:ascii="Times New Roman" w:hAnsi="Times New Roman"/>
          <w:color w:val="auto"/>
          <w:sz w:val="22"/>
          <w:szCs w:val="20"/>
        </w:rPr>
      </w:pPr>
      <w:r>
        <w:rPr>
          <w:rFonts w:ascii="Times New Roman" w:hAnsi="Times New Roman"/>
          <w:color w:val="auto"/>
          <w:sz w:val="22"/>
          <w:szCs w:val="20"/>
        </w:rPr>
        <w:t>*</w:t>
      </w:r>
      <w:r w:rsidR="005B1849" w:rsidRPr="003A2BBF">
        <w:rPr>
          <w:rFonts w:ascii="Times New Roman" w:hAnsi="Times New Roman"/>
          <w:color w:val="auto"/>
          <w:sz w:val="22"/>
          <w:szCs w:val="20"/>
        </w:rPr>
        <w:t>Why we cannot communicate with the client by sending notices in standard print followed by a telephone call:</w:t>
      </w:r>
    </w:p>
    <w:p w:rsidR="0013385B" w:rsidRDefault="0013385B" w:rsidP="005B1849">
      <w:pPr>
        <w:autoSpaceDE w:val="0"/>
        <w:autoSpaceDN w:val="0"/>
        <w:adjustRightInd w:val="0"/>
        <w:rPr>
          <w:rFonts w:ascii="Times New Roman" w:hAnsi="Times New Roman"/>
          <w:color w:val="auto"/>
          <w:sz w:val="22"/>
          <w:szCs w:val="20"/>
        </w:rPr>
      </w:pPr>
    </w:p>
    <w:p w:rsidR="005B1849" w:rsidRDefault="00F533A9" w:rsidP="005B1849">
      <w:pPr>
        <w:autoSpaceDE w:val="0"/>
        <w:autoSpaceDN w:val="0"/>
        <w:adjustRightInd w:val="0"/>
        <w:rPr>
          <w:rFonts w:ascii="Times New Roman" w:hAnsi="Times New Roman"/>
          <w:color w:val="auto"/>
          <w:sz w:val="22"/>
          <w:szCs w:val="20"/>
        </w:rPr>
      </w:pPr>
      <w:r>
        <w:rPr>
          <w:rFonts w:ascii="Times New Roman" w:hAnsi="Times New Roman"/>
          <w:color w:val="auto"/>
          <w:sz w:val="22"/>
          <w:szCs w:val="20"/>
        </w:rPr>
        <w:t>*</w:t>
      </w:r>
      <w:r w:rsidR="005B1849" w:rsidRPr="003A2BBF">
        <w:rPr>
          <w:rFonts w:ascii="Times New Roman" w:hAnsi="Times New Roman"/>
          <w:color w:val="auto"/>
          <w:sz w:val="22"/>
          <w:szCs w:val="20"/>
        </w:rPr>
        <w:t>Why we cannot communicate with the client by sending Braille notices in addition to standard print notices:</w:t>
      </w:r>
    </w:p>
    <w:p w:rsidR="0013385B" w:rsidRDefault="0013385B" w:rsidP="005B1849">
      <w:pPr>
        <w:autoSpaceDE w:val="0"/>
        <w:autoSpaceDN w:val="0"/>
        <w:adjustRightInd w:val="0"/>
        <w:rPr>
          <w:rFonts w:ascii="Times New Roman" w:hAnsi="Times New Roman"/>
          <w:color w:val="auto"/>
          <w:sz w:val="22"/>
          <w:szCs w:val="20"/>
        </w:rPr>
      </w:pPr>
    </w:p>
    <w:p w:rsidR="005B1849" w:rsidRPr="003A2BBF" w:rsidRDefault="00F533A9" w:rsidP="005B1849">
      <w:pPr>
        <w:autoSpaceDE w:val="0"/>
        <w:autoSpaceDN w:val="0"/>
        <w:adjustRightInd w:val="0"/>
        <w:rPr>
          <w:rFonts w:ascii="Times New Roman" w:hAnsi="Times New Roman"/>
          <w:color w:val="auto"/>
          <w:sz w:val="22"/>
          <w:szCs w:val="20"/>
        </w:rPr>
      </w:pPr>
      <w:r>
        <w:rPr>
          <w:rFonts w:ascii="Times New Roman" w:hAnsi="Times New Roman"/>
          <w:color w:val="auto"/>
          <w:sz w:val="22"/>
          <w:szCs w:val="20"/>
        </w:rPr>
        <w:t>*</w:t>
      </w:r>
      <w:r w:rsidR="005B1849" w:rsidRPr="003A2BBF">
        <w:rPr>
          <w:rFonts w:ascii="Times New Roman" w:hAnsi="Times New Roman"/>
          <w:color w:val="auto"/>
          <w:sz w:val="22"/>
          <w:szCs w:val="20"/>
        </w:rPr>
        <w:t>Why we cannot communicate with the client by sending notices on a Microsoft Word data CD in addition to standard print notices:</w:t>
      </w:r>
    </w:p>
    <w:p w:rsidR="0013385B" w:rsidRDefault="0013385B" w:rsidP="005B1849">
      <w:pPr>
        <w:rPr>
          <w:rFonts w:ascii="Times New Roman" w:hAnsi="Times New Roman"/>
          <w:color w:val="auto"/>
          <w:sz w:val="22"/>
          <w:szCs w:val="20"/>
        </w:rPr>
      </w:pPr>
    </w:p>
    <w:p w:rsidR="005B1849" w:rsidRDefault="00F533A9" w:rsidP="005B1849">
      <w:pPr>
        <w:rPr>
          <w:rFonts w:ascii="Times New Roman" w:hAnsi="Times New Roman"/>
          <w:color w:val="auto"/>
          <w:sz w:val="22"/>
          <w:szCs w:val="20"/>
        </w:rPr>
      </w:pPr>
      <w:r>
        <w:rPr>
          <w:rFonts w:ascii="Times New Roman" w:hAnsi="Times New Roman"/>
          <w:color w:val="auto"/>
          <w:sz w:val="22"/>
          <w:szCs w:val="20"/>
        </w:rPr>
        <w:t>*</w:t>
      </w:r>
      <w:r w:rsidR="005B1849" w:rsidRPr="003A2BBF">
        <w:rPr>
          <w:rFonts w:ascii="Times New Roman" w:hAnsi="Times New Roman"/>
          <w:color w:val="auto"/>
          <w:sz w:val="22"/>
          <w:szCs w:val="20"/>
        </w:rPr>
        <w:t>Why we cannot communicate with the client by sending notices on an audio CD in addition to standard print notices:</w:t>
      </w:r>
    </w:p>
    <w:p w:rsidR="0013385B" w:rsidRDefault="0013385B" w:rsidP="005B1849">
      <w:pPr>
        <w:rPr>
          <w:rFonts w:ascii="Times New Roman" w:hAnsi="Times New Roman"/>
          <w:color w:val="auto"/>
          <w:sz w:val="22"/>
          <w:szCs w:val="20"/>
        </w:rPr>
      </w:pPr>
    </w:p>
    <w:p w:rsidR="005B1849" w:rsidRPr="003A2BBF" w:rsidRDefault="00F533A9" w:rsidP="005B1849">
      <w:pPr>
        <w:rPr>
          <w:rFonts w:ascii="Times New Roman" w:hAnsi="Times New Roman"/>
          <w:color w:val="auto"/>
          <w:sz w:val="22"/>
          <w:szCs w:val="20"/>
        </w:rPr>
      </w:pPr>
      <w:r>
        <w:rPr>
          <w:rFonts w:ascii="Times New Roman" w:hAnsi="Times New Roman"/>
          <w:color w:val="auto"/>
          <w:sz w:val="22"/>
          <w:szCs w:val="20"/>
        </w:rPr>
        <w:t>*</w:t>
      </w:r>
      <w:r w:rsidR="005B1849" w:rsidRPr="003A2BBF">
        <w:rPr>
          <w:rFonts w:ascii="Times New Roman" w:hAnsi="Times New Roman"/>
          <w:color w:val="auto"/>
          <w:sz w:val="22"/>
          <w:szCs w:val="20"/>
        </w:rPr>
        <w:t xml:space="preserve">Why we cannot communicate with the client by sending notices in large print (18-point font) in </w:t>
      </w:r>
      <w:proofErr w:type="gramStart"/>
      <w:r w:rsidR="005B1849" w:rsidRPr="003A2BBF">
        <w:rPr>
          <w:rFonts w:ascii="Times New Roman" w:hAnsi="Times New Roman"/>
          <w:color w:val="auto"/>
          <w:sz w:val="22"/>
          <w:szCs w:val="20"/>
        </w:rPr>
        <w:t>addition</w:t>
      </w:r>
      <w:proofErr w:type="gramEnd"/>
      <w:r w:rsidR="005B1849" w:rsidRPr="003A2BBF">
        <w:rPr>
          <w:rFonts w:ascii="Times New Roman" w:hAnsi="Times New Roman"/>
          <w:color w:val="auto"/>
          <w:sz w:val="22"/>
          <w:szCs w:val="20"/>
        </w:rPr>
        <w:t xml:space="preserve"> to </w:t>
      </w:r>
      <w:r w:rsidR="00A2403E" w:rsidRPr="003A2BBF">
        <w:rPr>
          <w:rFonts w:ascii="Times New Roman" w:hAnsi="Times New Roman"/>
          <w:color w:val="auto"/>
          <w:sz w:val="22"/>
          <w:szCs w:val="20"/>
        </w:rPr>
        <w:t>standard print</w:t>
      </w:r>
      <w:r w:rsidR="005B1849" w:rsidRPr="003A2BBF">
        <w:rPr>
          <w:rFonts w:ascii="Times New Roman" w:hAnsi="Times New Roman"/>
          <w:color w:val="auto"/>
          <w:sz w:val="22"/>
          <w:szCs w:val="20"/>
        </w:rPr>
        <w:t xml:space="preserve"> notices</w:t>
      </w:r>
    </w:p>
    <w:p w:rsidR="005B1849" w:rsidRDefault="005B1849" w:rsidP="005B1849">
      <w:pPr>
        <w:rPr>
          <w:rFonts w:ascii="Times New Roman" w:hAnsi="Times New Roman"/>
          <w:color w:val="auto"/>
        </w:rPr>
      </w:pPr>
    </w:p>
    <w:p w:rsidR="005B1849" w:rsidRPr="003A2BBF" w:rsidRDefault="005B1849" w:rsidP="005B1849">
      <w:pPr>
        <w:rPr>
          <w:rFonts w:ascii="Times New Roman" w:hAnsi="Times New Roman"/>
          <w:color w:val="auto"/>
          <w:szCs w:val="20"/>
        </w:rPr>
      </w:pPr>
      <w:r w:rsidRPr="003A2BBF">
        <w:rPr>
          <w:rFonts w:ascii="Times New Roman" w:hAnsi="Times New Roman"/>
          <w:b/>
          <w:color w:val="auto"/>
        </w:rPr>
        <w:t>(Future language)</w:t>
      </w:r>
      <w:r w:rsidRPr="003A2BBF">
        <w:rPr>
          <w:rFonts w:ascii="Times New Roman" w:hAnsi="Times New Roman"/>
          <w:color w:val="auto"/>
          <w:szCs w:val="20"/>
        </w:rPr>
        <w:t xml:space="preserve"> </w:t>
      </w:r>
    </w:p>
    <w:p w:rsidR="005B1849" w:rsidRDefault="00F533A9" w:rsidP="005B1849">
      <w:pPr>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by first class mail:</w:t>
      </w:r>
    </w:p>
    <w:p w:rsidR="0013385B" w:rsidRDefault="0013385B" w:rsidP="005B1849">
      <w:pPr>
        <w:autoSpaceDE w:val="0"/>
        <w:autoSpaceDN w:val="0"/>
        <w:adjustRightInd w:val="0"/>
        <w:rPr>
          <w:rFonts w:ascii="Times New Roman" w:hAnsi="Times New Roman"/>
          <w:color w:val="auto"/>
          <w:szCs w:val="20"/>
        </w:rPr>
      </w:pPr>
    </w:p>
    <w:p w:rsidR="005B1849" w:rsidRPr="00B15262" w:rsidRDefault="00F533A9" w:rsidP="005B1849">
      <w:pPr>
        <w:autoSpaceDE w:val="0"/>
        <w:autoSpaceDN w:val="0"/>
        <w:adjustRightInd w:val="0"/>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in standard print by certified mail:</w:t>
      </w:r>
    </w:p>
    <w:p w:rsidR="0013385B" w:rsidRDefault="0013385B" w:rsidP="005B1849">
      <w:pPr>
        <w:autoSpaceDE w:val="0"/>
        <w:autoSpaceDN w:val="0"/>
        <w:adjustRightInd w:val="0"/>
        <w:rPr>
          <w:rFonts w:ascii="Times New Roman" w:hAnsi="Times New Roman"/>
          <w:color w:val="auto"/>
          <w:szCs w:val="20"/>
        </w:rPr>
      </w:pPr>
    </w:p>
    <w:p w:rsidR="005B1849" w:rsidRPr="00B15262" w:rsidRDefault="00F533A9" w:rsidP="005B1849">
      <w:pPr>
        <w:autoSpaceDE w:val="0"/>
        <w:autoSpaceDN w:val="0"/>
        <w:adjustRightInd w:val="0"/>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in standard print by followed by a telephone call</w:t>
      </w:r>
      <w:r w:rsidR="005B1849">
        <w:rPr>
          <w:rFonts w:ascii="Times New Roman" w:hAnsi="Times New Roman"/>
          <w:color w:val="auto"/>
          <w:szCs w:val="20"/>
        </w:rPr>
        <w:t>:</w:t>
      </w:r>
    </w:p>
    <w:p w:rsidR="0013385B" w:rsidRDefault="0013385B" w:rsidP="005B1849">
      <w:pPr>
        <w:autoSpaceDE w:val="0"/>
        <w:autoSpaceDN w:val="0"/>
        <w:adjustRightInd w:val="0"/>
        <w:rPr>
          <w:rFonts w:ascii="Times New Roman" w:hAnsi="Times New Roman"/>
          <w:color w:val="auto"/>
          <w:szCs w:val="20"/>
        </w:rPr>
      </w:pPr>
    </w:p>
    <w:p w:rsidR="005B1849" w:rsidRDefault="00F533A9" w:rsidP="005B1849">
      <w:pPr>
        <w:autoSpaceDE w:val="0"/>
        <w:autoSpaceDN w:val="0"/>
        <w:adjustRightInd w:val="0"/>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in Braille and in standard print by first class mail:</w:t>
      </w:r>
    </w:p>
    <w:p w:rsidR="0013385B" w:rsidRDefault="0013385B" w:rsidP="005B1849">
      <w:pPr>
        <w:rPr>
          <w:rFonts w:ascii="Times New Roman" w:hAnsi="Times New Roman"/>
          <w:color w:val="auto"/>
          <w:szCs w:val="20"/>
        </w:rPr>
      </w:pPr>
    </w:p>
    <w:p w:rsidR="005B1849" w:rsidRDefault="00F533A9" w:rsidP="005B1849">
      <w:pPr>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on a Microsoft Word data CD and in standard print by first class mail</w:t>
      </w:r>
      <w:r w:rsidR="005B1849">
        <w:rPr>
          <w:rFonts w:ascii="Times New Roman" w:hAnsi="Times New Roman"/>
          <w:color w:val="auto"/>
          <w:szCs w:val="20"/>
        </w:rPr>
        <w:t>:</w:t>
      </w:r>
    </w:p>
    <w:p w:rsidR="0013385B" w:rsidRDefault="0013385B" w:rsidP="005B1849">
      <w:pPr>
        <w:rPr>
          <w:rFonts w:ascii="Times New Roman" w:hAnsi="Times New Roman"/>
          <w:color w:val="auto"/>
          <w:szCs w:val="20"/>
        </w:rPr>
      </w:pPr>
    </w:p>
    <w:p w:rsidR="005B1849" w:rsidRPr="00B15262" w:rsidRDefault="00F533A9" w:rsidP="005B1849">
      <w:pPr>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on an audio CD and in standard print by first class mail:</w:t>
      </w:r>
    </w:p>
    <w:p w:rsidR="0013385B" w:rsidRDefault="0013385B" w:rsidP="005B1849">
      <w:pPr>
        <w:rPr>
          <w:rFonts w:ascii="Times New Roman" w:hAnsi="Times New Roman"/>
          <w:color w:val="auto"/>
          <w:szCs w:val="20"/>
        </w:rPr>
      </w:pPr>
    </w:p>
    <w:p w:rsidR="005B1849" w:rsidRDefault="00F533A9" w:rsidP="005B1849">
      <w:pPr>
        <w:rPr>
          <w:rFonts w:ascii="Times New Roman" w:hAnsi="Times New Roman"/>
          <w:color w:val="auto"/>
          <w:szCs w:val="20"/>
        </w:rPr>
      </w:pPr>
      <w:r>
        <w:rPr>
          <w:rFonts w:ascii="Times New Roman" w:hAnsi="Times New Roman"/>
          <w:color w:val="auto"/>
          <w:szCs w:val="20"/>
        </w:rPr>
        <w:t>*</w:t>
      </w:r>
      <w:r w:rsidR="005B1849" w:rsidRPr="00B15262">
        <w:rPr>
          <w:rFonts w:ascii="Times New Roman" w:hAnsi="Times New Roman"/>
          <w:color w:val="auto"/>
          <w:szCs w:val="20"/>
        </w:rPr>
        <w:t>Why we cannot communicate with the client by sending notices in large print (18-point font) and in standard print by first class mail:</w:t>
      </w:r>
    </w:p>
    <w:p w:rsidR="005B1849" w:rsidRDefault="005B1849" w:rsidP="005B1849">
      <w:pPr>
        <w:rPr>
          <w:rFonts w:ascii="Times New Roman" w:hAnsi="Times New Roman"/>
          <w:color w:val="auto"/>
          <w:szCs w:val="20"/>
        </w:rPr>
      </w:pPr>
    </w:p>
    <w:p w:rsidR="005B1849" w:rsidRPr="0013385B" w:rsidRDefault="005B1849" w:rsidP="005B1849">
      <w:pPr>
        <w:rPr>
          <w:rFonts w:ascii="Times New Roman" w:hAnsi="Times New Roman"/>
          <w:color w:val="auto"/>
        </w:rPr>
      </w:pPr>
      <w:r w:rsidRPr="0013385B">
        <w:rPr>
          <w:rFonts w:ascii="Times New Roman" w:hAnsi="Times New Roman"/>
          <w:b/>
          <w:color w:val="auto"/>
          <w:u w:val="single"/>
        </w:rPr>
        <w:t>Justification 6:</w:t>
      </w:r>
      <w:r w:rsidRPr="0013385B">
        <w:rPr>
          <w:rFonts w:ascii="Times New Roman" w:hAnsi="Times New Roman"/>
          <w:color w:val="auto"/>
        </w:rPr>
        <w:t xml:space="preserve">  We want the user (both the client and SSA employees) to see </w:t>
      </w:r>
      <w:proofErr w:type="gramStart"/>
      <w:r w:rsidRPr="0013385B">
        <w:rPr>
          <w:rFonts w:ascii="Times New Roman" w:hAnsi="Times New Roman"/>
          <w:color w:val="auto"/>
        </w:rPr>
        <w:t>clearly</w:t>
      </w:r>
      <w:proofErr w:type="gramEnd"/>
      <w:r w:rsidRPr="0013385B">
        <w:rPr>
          <w:rFonts w:ascii="Times New Roman" w:hAnsi="Times New Roman"/>
          <w:color w:val="auto"/>
        </w:rPr>
        <w:t xml:space="preserve"> why the client cannot use each format that the agency provides.  </w:t>
      </w:r>
    </w:p>
    <w:p w:rsidR="00EB1518" w:rsidRPr="0013385B" w:rsidRDefault="00EB1518">
      <w:pPr>
        <w:rPr>
          <w:b/>
          <w:color w:val="auto"/>
          <w:u w:val="single"/>
        </w:rPr>
      </w:pPr>
      <w:r w:rsidRPr="0013385B">
        <w:rPr>
          <w:rFonts w:ascii="Times New Roman" w:hAnsi="Times New Roman"/>
          <w:b/>
          <w:color w:val="auto"/>
          <w:u w:val="single"/>
        </w:rPr>
        <w:t xml:space="preserve"> </w:t>
      </w:r>
    </w:p>
    <w:sectPr w:rsidR="00EB1518" w:rsidRPr="0013385B" w:rsidSect="00D910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9FC"/>
    <w:multiLevelType w:val="multilevel"/>
    <w:tmpl w:val="5932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C30C4"/>
    <w:multiLevelType w:val="multilevel"/>
    <w:tmpl w:val="FF1E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3940A1"/>
    <w:multiLevelType w:val="hybridMultilevel"/>
    <w:tmpl w:val="151648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4B3D11"/>
    <w:multiLevelType w:val="singleLevel"/>
    <w:tmpl w:val="0F22CD28"/>
    <w:lvl w:ilvl="0">
      <w:start w:val="1"/>
      <w:numFmt w:val="lowerLetter"/>
      <w:lvlText w:val="(%1)"/>
      <w:legacy w:legacy="1" w:legacySpace="0" w:legacyIndent="283"/>
      <w:lvlJc w:val="left"/>
      <w:rPr>
        <w:rFonts w:ascii="Arial" w:hAnsi="Arial" w:cs="Arial" w:hint="default"/>
      </w:rPr>
    </w:lvl>
  </w:abstractNum>
  <w:abstractNum w:abstractNumId="4">
    <w:nsid w:val="7A4173BE"/>
    <w:multiLevelType w:val="hybridMultilevel"/>
    <w:tmpl w:val="A224E09C"/>
    <w:lvl w:ilvl="0" w:tplc="DAD8479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72B76"/>
    <w:rsid w:val="00007B27"/>
    <w:rsid w:val="000254C3"/>
    <w:rsid w:val="00032634"/>
    <w:rsid w:val="00036D07"/>
    <w:rsid w:val="00043DA8"/>
    <w:rsid w:val="00046BE4"/>
    <w:rsid w:val="00055BB4"/>
    <w:rsid w:val="00057EF7"/>
    <w:rsid w:val="0006540F"/>
    <w:rsid w:val="0006641F"/>
    <w:rsid w:val="00070A45"/>
    <w:rsid w:val="00073F10"/>
    <w:rsid w:val="000A1777"/>
    <w:rsid w:val="000C0612"/>
    <w:rsid w:val="000D1BF6"/>
    <w:rsid w:val="00104A62"/>
    <w:rsid w:val="00132C66"/>
    <w:rsid w:val="0013385B"/>
    <w:rsid w:val="00186A47"/>
    <w:rsid w:val="00186FC0"/>
    <w:rsid w:val="001A3EF1"/>
    <w:rsid w:val="001C1FB6"/>
    <w:rsid w:val="001E0AA4"/>
    <w:rsid w:val="001E6535"/>
    <w:rsid w:val="00213CE5"/>
    <w:rsid w:val="00227B9A"/>
    <w:rsid w:val="00237EAB"/>
    <w:rsid w:val="00246EE7"/>
    <w:rsid w:val="002671B5"/>
    <w:rsid w:val="002A50C1"/>
    <w:rsid w:val="002B6DE1"/>
    <w:rsid w:val="003137BA"/>
    <w:rsid w:val="0033336B"/>
    <w:rsid w:val="003571B0"/>
    <w:rsid w:val="0036204E"/>
    <w:rsid w:val="00365B68"/>
    <w:rsid w:val="00381B88"/>
    <w:rsid w:val="003C6C84"/>
    <w:rsid w:val="003E39A9"/>
    <w:rsid w:val="004235A9"/>
    <w:rsid w:val="00433FA1"/>
    <w:rsid w:val="004362C5"/>
    <w:rsid w:val="0044735E"/>
    <w:rsid w:val="00455864"/>
    <w:rsid w:val="00461F98"/>
    <w:rsid w:val="00472B76"/>
    <w:rsid w:val="004921F8"/>
    <w:rsid w:val="004945FF"/>
    <w:rsid w:val="00495264"/>
    <w:rsid w:val="00495BAB"/>
    <w:rsid w:val="004B3552"/>
    <w:rsid w:val="00500B59"/>
    <w:rsid w:val="0050554A"/>
    <w:rsid w:val="005650E0"/>
    <w:rsid w:val="00573895"/>
    <w:rsid w:val="00594AB4"/>
    <w:rsid w:val="005B1849"/>
    <w:rsid w:val="005D39F6"/>
    <w:rsid w:val="005E6391"/>
    <w:rsid w:val="00616C60"/>
    <w:rsid w:val="00617A21"/>
    <w:rsid w:val="006358EE"/>
    <w:rsid w:val="00644AE2"/>
    <w:rsid w:val="00655DFE"/>
    <w:rsid w:val="00682036"/>
    <w:rsid w:val="006835BB"/>
    <w:rsid w:val="006D55CC"/>
    <w:rsid w:val="007010AC"/>
    <w:rsid w:val="007022E8"/>
    <w:rsid w:val="00717A8B"/>
    <w:rsid w:val="007309EF"/>
    <w:rsid w:val="00752839"/>
    <w:rsid w:val="007639DC"/>
    <w:rsid w:val="00770E4B"/>
    <w:rsid w:val="007769EC"/>
    <w:rsid w:val="007928ED"/>
    <w:rsid w:val="007B19A9"/>
    <w:rsid w:val="00822AAA"/>
    <w:rsid w:val="00824344"/>
    <w:rsid w:val="00842725"/>
    <w:rsid w:val="00842B07"/>
    <w:rsid w:val="00863957"/>
    <w:rsid w:val="008A20FA"/>
    <w:rsid w:val="008A3845"/>
    <w:rsid w:val="008B6C8B"/>
    <w:rsid w:val="008F1BCF"/>
    <w:rsid w:val="008F260A"/>
    <w:rsid w:val="00935B1C"/>
    <w:rsid w:val="00947F28"/>
    <w:rsid w:val="00961909"/>
    <w:rsid w:val="00967DA9"/>
    <w:rsid w:val="00972951"/>
    <w:rsid w:val="00974670"/>
    <w:rsid w:val="00992882"/>
    <w:rsid w:val="009A3C13"/>
    <w:rsid w:val="00A2403E"/>
    <w:rsid w:val="00A255B3"/>
    <w:rsid w:val="00A41F2D"/>
    <w:rsid w:val="00A67898"/>
    <w:rsid w:val="00A94A2B"/>
    <w:rsid w:val="00AA139B"/>
    <w:rsid w:val="00AB21B6"/>
    <w:rsid w:val="00B10716"/>
    <w:rsid w:val="00B37A42"/>
    <w:rsid w:val="00B70CD5"/>
    <w:rsid w:val="00BB0790"/>
    <w:rsid w:val="00BE6415"/>
    <w:rsid w:val="00BF7676"/>
    <w:rsid w:val="00C22640"/>
    <w:rsid w:val="00C26137"/>
    <w:rsid w:val="00C907B5"/>
    <w:rsid w:val="00C93972"/>
    <w:rsid w:val="00CE1F97"/>
    <w:rsid w:val="00CF7006"/>
    <w:rsid w:val="00D0536C"/>
    <w:rsid w:val="00D174DB"/>
    <w:rsid w:val="00D226B4"/>
    <w:rsid w:val="00D22BD8"/>
    <w:rsid w:val="00D77326"/>
    <w:rsid w:val="00D77A22"/>
    <w:rsid w:val="00D91031"/>
    <w:rsid w:val="00DB09C2"/>
    <w:rsid w:val="00E01DF3"/>
    <w:rsid w:val="00E04D90"/>
    <w:rsid w:val="00E070CE"/>
    <w:rsid w:val="00E35D6E"/>
    <w:rsid w:val="00E617B3"/>
    <w:rsid w:val="00E700A7"/>
    <w:rsid w:val="00E73534"/>
    <w:rsid w:val="00E7498B"/>
    <w:rsid w:val="00E81605"/>
    <w:rsid w:val="00E956A9"/>
    <w:rsid w:val="00EA53D6"/>
    <w:rsid w:val="00EB1518"/>
    <w:rsid w:val="00ED050F"/>
    <w:rsid w:val="00ED4885"/>
    <w:rsid w:val="00EE1765"/>
    <w:rsid w:val="00EE5C97"/>
    <w:rsid w:val="00F312F0"/>
    <w:rsid w:val="00F533A9"/>
    <w:rsid w:val="00F72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031"/>
    <w:rPr>
      <w:rFonts w:ascii="Times" w:hAnsi="Times"/>
      <w:color w:val="000080"/>
      <w:kern w:val="36"/>
      <w:sz w:val="24"/>
      <w:szCs w:val="48"/>
    </w:rPr>
  </w:style>
  <w:style w:type="paragraph" w:styleId="Heading1">
    <w:name w:val="heading 1"/>
    <w:basedOn w:val="Normal"/>
    <w:next w:val="Normal"/>
    <w:qFormat/>
    <w:rsid w:val="004362C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26B4"/>
    <w:pPr>
      <w:keepNext/>
      <w:spacing w:before="240" w:after="60"/>
      <w:outlineLvl w:val="1"/>
    </w:pPr>
    <w:rPr>
      <w:rFonts w:ascii="Arial" w:hAnsi="Arial" w:cs="Arial"/>
      <w:b/>
      <w:bCs/>
      <w:i/>
      <w:iCs/>
      <w:sz w:val="28"/>
      <w:szCs w:val="28"/>
    </w:rPr>
  </w:style>
  <w:style w:type="paragraph" w:styleId="Heading3">
    <w:name w:val="heading 3"/>
    <w:basedOn w:val="Normal"/>
    <w:qFormat/>
    <w:rsid w:val="008F1BCF"/>
    <w:pPr>
      <w:spacing w:before="100" w:beforeAutospacing="1" w:after="100" w:afterAutospacing="1"/>
      <w:outlineLvl w:val="2"/>
    </w:pPr>
    <w:rPr>
      <w:rFonts w:ascii="Times New Roman" w:hAnsi="Times New Roman"/>
      <w:b/>
      <w:bCs/>
      <w:color w:val="auto"/>
      <w:kern w:val="0"/>
      <w:sz w:val="27"/>
      <w:szCs w:val="27"/>
    </w:rPr>
  </w:style>
  <w:style w:type="paragraph" w:styleId="Heading6">
    <w:name w:val="heading 6"/>
    <w:basedOn w:val="Normal"/>
    <w:next w:val="Normal"/>
    <w:qFormat/>
    <w:rsid w:val="004362C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B76"/>
    <w:rPr>
      <w:color w:val="0000FF"/>
      <w:u w:val="single"/>
    </w:rPr>
  </w:style>
  <w:style w:type="table" w:styleId="TableGrid">
    <w:name w:val="Table Grid"/>
    <w:basedOn w:val="TableNormal"/>
    <w:rsid w:val="00472B76"/>
    <w:pPr>
      <w:widowControl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472B76"/>
    <w:rPr>
      <w:sz w:val="16"/>
      <w:szCs w:val="16"/>
    </w:rPr>
  </w:style>
  <w:style w:type="paragraph" w:styleId="CommentText">
    <w:name w:val="annotation text"/>
    <w:basedOn w:val="Normal"/>
    <w:semiHidden/>
    <w:rsid w:val="00472B76"/>
    <w:pPr>
      <w:widowControl w:val="0"/>
    </w:pPr>
    <w:rPr>
      <w:rFonts w:ascii="Courier" w:hAnsi="Courier"/>
      <w:snapToGrid w:val="0"/>
      <w:color w:val="auto"/>
      <w:kern w:val="0"/>
      <w:sz w:val="20"/>
      <w:szCs w:val="20"/>
    </w:rPr>
  </w:style>
  <w:style w:type="paragraph" w:styleId="BalloonText">
    <w:name w:val="Balloon Text"/>
    <w:basedOn w:val="Normal"/>
    <w:semiHidden/>
    <w:rsid w:val="00472B76"/>
    <w:rPr>
      <w:rFonts w:ascii="Tahoma" w:hAnsi="Tahoma" w:cs="Tahoma"/>
      <w:sz w:val="16"/>
      <w:szCs w:val="16"/>
    </w:rPr>
  </w:style>
  <w:style w:type="paragraph" w:styleId="NormalWeb">
    <w:name w:val="Normal (Web)"/>
    <w:basedOn w:val="Normal"/>
    <w:rsid w:val="008F1BCF"/>
    <w:pPr>
      <w:spacing w:before="100" w:beforeAutospacing="1" w:after="100" w:afterAutospacing="1"/>
    </w:pPr>
    <w:rPr>
      <w:rFonts w:ascii="Times New Roman" w:hAnsi="Times New Roman"/>
      <w:color w:val="auto"/>
      <w:kern w:val="0"/>
      <w:szCs w:val="24"/>
    </w:rPr>
  </w:style>
  <w:style w:type="character" w:styleId="Strong">
    <w:name w:val="Strong"/>
    <w:basedOn w:val="DefaultParagraphFont"/>
    <w:qFormat/>
    <w:rsid w:val="00D226B4"/>
    <w:rPr>
      <w:b/>
      <w:bCs/>
    </w:rPr>
  </w:style>
  <w:style w:type="paragraph" w:styleId="CommentSubject">
    <w:name w:val="annotation subject"/>
    <w:basedOn w:val="CommentText"/>
    <w:next w:val="CommentText"/>
    <w:semiHidden/>
    <w:rsid w:val="00433FA1"/>
    <w:pPr>
      <w:widowControl/>
    </w:pPr>
    <w:rPr>
      <w:rFonts w:ascii="Times" w:hAnsi="Times"/>
      <w:b/>
      <w:bCs/>
      <w:snapToGrid/>
      <w:color w:val="000080"/>
      <w:kern w:val="36"/>
    </w:rPr>
  </w:style>
  <w:style w:type="paragraph" w:styleId="PlainText">
    <w:name w:val="Plain Text"/>
    <w:basedOn w:val="Normal"/>
    <w:link w:val="PlainTextChar"/>
    <w:uiPriority w:val="99"/>
    <w:unhideWhenUsed/>
    <w:rsid w:val="004235A9"/>
    <w:rPr>
      <w:rFonts w:ascii="Consolas" w:eastAsiaTheme="minorHAnsi" w:hAnsi="Consolas" w:cstheme="minorBidi"/>
      <w:color w:val="auto"/>
      <w:kern w:val="0"/>
      <w:sz w:val="21"/>
      <w:szCs w:val="21"/>
    </w:rPr>
  </w:style>
  <w:style w:type="character" w:customStyle="1" w:styleId="PlainTextChar">
    <w:name w:val="Plain Text Char"/>
    <w:basedOn w:val="DefaultParagraphFont"/>
    <w:link w:val="PlainText"/>
    <w:uiPriority w:val="99"/>
    <w:rsid w:val="004235A9"/>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031"/>
    <w:rPr>
      <w:rFonts w:ascii="Times" w:hAnsi="Times"/>
      <w:color w:val="000080"/>
      <w:kern w:val="36"/>
      <w:sz w:val="24"/>
      <w:szCs w:val="48"/>
    </w:rPr>
  </w:style>
  <w:style w:type="paragraph" w:styleId="Heading1">
    <w:name w:val="heading 1"/>
    <w:basedOn w:val="Normal"/>
    <w:next w:val="Normal"/>
    <w:qFormat/>
    <w:rsid w:val="004362C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26B4"/>
    <w:pPr>
      <w:keepNext/>
      <w:spacing w:before="240" w:after="60"/>
      <w:outlineLvl w:val="1"/>
    </w:pPr>
    <w:rPr>
      <w:rFonts w:ascii="Arial" w:hAnsi="Arial" w:cs="Arial"/>
      <w:b/>
      <w:bCs/>
      <w:i/>
      <w:iCs/>
      <w:sz w:val="28"/>
      <w:szCs w:val="28"/>
    </w:rPr>
  </w:style>
  <w:style w:type="paragraph" w:styleId="Heading3">
    <w:name w:val="heading 3"/>
    <w:basedOn w:val="Normal"/>
    <w:qFormat/>
    <w:rsid w:val="008F1BCF"/>
    <w:pPr>
      <w:spacing w:before="100" w:beforeAutospacing="1" w:after="100" w:afterAutospacing="1"/>
      <w:outlineLvl w:val="2"/>
    </w:pPr>
    <w:rPr>
      <w:rFonts w:ascii="Times New Roman" w:hAnsi="Times New Roman"/>
      <w:b/>
      <w:bCs/>
      <w:color w:val="auto"/>
      <w:kern w:val="0"/>
      <w:sz w:val="27"/>
      <w:szCs w:val="27"/>
    </w:rPr>
  </w:style>
  <w:style w:type="paragraph" w:styleId="Heading6">
    <w:name w:val="heading 6"/>
    <w:basedOn w:val="Normal"/>
    <w:next w:val="Normal"/>
    <w:qFormat/>
    <w:rsid w:val="004362C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B76"/>
    <w:rPr>
      <w:color w:val="0000FF"/>
      <w:u w:val="single"/>
    </w:rPr>
  </w:style>
  <w:style w:type="table" w:styleId="TableGrid">
    <w:name w:val="Table Grid"/>
    <w:basedOn w:val="TableNormal"/>
    <w:rsid w:val="00472B76"/>
    <w:pPr>
      <w:widowControl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472B76"/>
    <w:rPr>
      <w:sz w:val="16"/>
      <w:szCs w:val="16"/>
    </w:rPr>
  </w:style>
  <w:style w:type="paragraph" w:styleId="CommentText">
    <w:name w:val="annotation text"/>
    <w:basedOn w:val="Normal"/>
    <w:semiHidden/>
    <w:rsid w:val="00472B76"/>
    <w:pPr>
      <w:widowControl w:val="0"/>
    </w:pPr>
    <w:rPr>
      <w:rFonts w:ascii="Courier" w:hAnsi="Courier"/>
      <w:snapToGrid w:val="0"/>
      <w:color w:val="auto"/>
      <w:kern w:val="0"/>
      <w:sz w:val="20"/>
      <w:szCs w:val="20"/>
    </w:rPr>
  </w:style>
  <w:style w:type="paragraph" w:styleId="BalloonText">
    <w:name w:val="Balloon Text"/>
    <w:basedOn w:val="Normal"/>
    <w:semiHidden/>
    <w:rsid w:val="00472B76"/>
    <w:rPr>
      <w:rFonts w:ascii="Tahoma" w:hAnsi="Tahoma" w:cs="Tahoma"/>
      <w:sz w:val="16"/>
      <w:szCs w:val="16"/>
    </w:rPr>
  </w:style>
  <w:style w:type="paragraph" w:styleId="NormalWeb">
    <w:name w:val="Normal (Web)"/>
    <w:basedOn w:val="Normal"/>
    <w:rsid w:val="008F1BCF"/>
    <w:pPr>
      <w:spacing w:before="100" w:beforeAutospacing="1" w:after="100" w:afterAutospacing="1"/>
    </w:pPr>
    <w:rPr>
      <w:rFonts w:ascii="Times New Roman" w:hAnsi="Times New Roman"/>
      <w:color w:val="auto"/>
      <w:kern w:val="0"/>
      <w:szCs w:val="24"/>
    </w:rPr>
  </w:style>
  <w:style w:type="character" w:styleId="Strong">
    <w:name w:val="Strong"/>
    <w:basedOn w:val="DefaultParagraphFont"/>
    <w:qFormat/>
    <w:rsid w:val="00D226B4"/>
    <w:rPr>
      <w:b/>
      <w:bCs/>
    </w:rPr>
  </w:style>
  <w:style w:type="paragraph" w:styleId="CommentSubject">
    <w:name w:val="annotation subject"/>
    <w:basedOn w:val="CommentText"/>
    <w:next w:val="CommentText"/>
    <w:semiHidden/>
    <w:rsid w:val="00433FA1"/>
    <w:pPr>
      <w:widowControl/>
    </w:pPr>
    <w:rPr>
      <w:rFonts w:ascii="Times" w:hAnsi="Times"/>
      <w:b/>
      <w:bCs/>
      <w:snapToGrid/>
      <w:color w:val="000080"/>
      <w:kern w:val="36"/>
    </w:rPr>
  </w:style>
  <w:style w:type="paragraph" w:styleId="PlainText">
    <w:name w:val="Plain Text"/>
    <w:basedOn w:val="Normal"/>
    <w:link w:val="PlainTextChar"/>
    <w:uiPriority w:val="99"/>
    <w:unhideWhenUsed/>
    <w:rsid w:val="004235A9"/>
    <w:rPr>
      <w:rFonts w:ascii="Consolas" w:eastAsiaTheme="minorHAnsi" w:hAnsi="Consolas" w:cstheme="minorBidi"/>
      <w:color w:val="auto"/>
      <w:kern w:val="0"/>
      <w:sz w:val="21"/>
      <w:szCs w:val="21"/>
    </w:rPr>
  </w:style>
  <w:style w:type="character" w:customStyle="1" w:styleId="PlainTextChar">
    <w:name w:val="Plain Text Char"/>
    <w:basedOn w:val="DefaultParagraphFont"/>
    <w:link w:val="PlainText"/>
    <w:uiPriority w:val="99"/>
    <w:rsid w:val="004235A9"/>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81996190">
      <w:bodyDiv w:val="1"/>
      <w:marLeft w:val="0"/>
      <w:marRight w:val="0"/>
      <w:marTop w:val="0"/>
      <w:marBottom w:val="0"/>
      <w:divBdr>
        <w:top w:val="none" w:sz="0" w:space="0" w:color="auto"/>
        <w:left w:val="none" w:sz="0" w:space="0" w:color="auto"/>
        <w:bottom w:val="none" w:sz="0" w:space="0" w:color="auto"/>
        <w:right w:val="none" w:sz="0" w:space="0" w:color="auto"/>
      </w:divBdr>
    </w:div>
    <w:div w:id="579632586">
      <w:bodyDiv w:val="1"/>
      <w:marLeft w:val="0"/>
      <w:marRight w:val="0"/>
      <w:marTop w:val="0"/>
      <w:marBottom w:val="0"/>
      <w:divBdr>
        <w:top w:val="none" w:sz="0" w:space="0" w:color="auto"/>
        <w:left w:val="none" w:sz="0" w:space="0" w:color="auto"/>
        <w:bottom w:val="none" w:sz="0" w:space="0" w:color="auto"/>
        <w:right w:val="none" w:sz="0" w:space="0" w:color="auto"/>
      </w:divBdr>
    </w:div>
    <w:div w:id="782453902">
      <w:bodyDiv w:val="1"/>
      <w:marLeft w:val="0"/>
      <w:marRight w:val="0"/>
      <w:marTop w:val="0"/>
      <w:marBottom w:val="0"/>
      <w:divBdr>
        <w:top w:val="none" w:sz="0" w:space="0" w:color="auto"/>
        <w:left w:val="none" w:sz="0" w:space="0" w:color="auto"/>
        <w:bottom w:val="none" w:sz="0" w:space="0" w:color="auto"/>
        <w:right w:val="none" w:sz="0" w:space="0" w:color="auto"/>
      </w:divBdr>
    </w:div>
    <w:div w:id="968819721">
      <w:bodyDiv w:val="1"/>
      <w:marLeft w:val="0"/>
      <w:marRight w:val="0"/>
      <w:marTop w:val="0"/>
      <w:marBottom w:val="0"/>
      <w:divBdr>
        <w:top w:val="none" w:sz="0" w:space="0" w:color="auto"/>
        <w:left w:val="none" w:sz="0" w:space="0" w:color="auto"/>
        <w:bottom w:val="none" w:sz="0" w:space="0" w:color="auto"/>
        <w:right w:val="none" w:sz="0" w:space="0" w:color="auto"/>
      </w:divBdr>
      <w:divsChild>
        <w:div w:id="490604115">
          <w:marLeft w:val="0"/>
          <w:marRight w:val="0"/>
          <w:marTop w:val="0"/>
          <w:marBottom w:val="0"/>
          <w:divBdr>
            <w:top w:val="none" w:sz="0" w:space="0" w:color="auto"/>
            <w:left w:val="none" w:sz="0" w:space="0" w:color="auto"/>
            <w:bottom w:val="none" w:sz="0" w:space="0" w:color="auto"/>
            <w:right w:val="none" w:sz="0" w:space="0" w:color="auto"/>
          </w:divBdr>
          <w:divsChild>
            <w:div w:id="1869443157">
              <w:marLeft w:val="0"/>
              <w:marRight w:val="0"/>
              <w:marTop w:val="0"/>
              <w:marBottom w:val="0"/>
              <w:divBdr>
                <w:top w:val="none" w:sz="0" w:space="0" w:color="auto"/>
                <w:left w:val="none" w:sz="0" w:space="0" w:color="auto"/>
                <w:bottom w:val="none" w:sz="0" w:space="0" w:color="auto"/>
                <w:right w:val="none" w:sz="0" w:space="0" w:color="auto"/>
              </w:divBdr>
              <w:divsChild>
                <w:div w:id="1043287198">
                  <w:marLeft w:val="0"/>
                  <w:marRight w:val="0"/>
                  <w:marTop w:val="0"/>
                  <w:marBottom w:val="0"/>
                  <w:divBdr>
                    <w:top w:val="none" w:sz="0" w:space="0" w:color="auto"/>
                    <w:left w:val="none" w:sz="0" w:space="0" w:color="auto"/>
                    <w:bottom w:val="none" w:sz="0" w:space="0" w:color="auto"/>
                    <w:right w:val="none" w:sz="0" w:space="0" w:color="auto"/>
                  </w:divBdr>
                </w:div>
                <w:div w:id="11062733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6426071">
      <w:bodyDiv w:val="1"/>
      <w:marLeft w:val="0"/>
      <w:marRight w:val="0"/>
      <w:marTop w:val="0"/>
      <w:marBottom w:val="0"/>
      <w:divBdr>
        <w:top w:val="none" w:sz="0" w:space="0" w:color="auto"/>
        <w:left w:val="none" w:sz="0" w:space="0" w:color="auto"/>
        <w:bottom w:val="none" w:sz="0" w:space="0" w:color="auto"/>
        <w:right w:val="none" w:sz="0" w:space="0" w:color="auto"/>
      </w:divBdr>
      <w:divsChild>
        <w:div w:id="2079400377">
          <w:marLeft w:val="0"/>
          <w:marRight w:val="0"/>
          <w:marTop w:val="0"/>
          <w:marBottom w:val="0"/>
          <w:divBdr>
            <w:top w:val="none" w:sz="0" w:space="0" w:color="auto"/>
            <w:left w:val="none" w:sz="0" w:space="0" w:color="auto"/>
            <w:bottom w:val="none" w:sz="0" w:space="0" w:color="auto"/>
            <w:right w:val="none" w:sz="0" w:space="0" w:color="auto"/>
          </w:divBdr>
          <w:divsChild>
            <w:div w:id="1311055404">
              <w:marLeft w:val="0"/>
              <w:marRight w:val="0"/>
              <w:marTop w:val="0"/>
              <w:marBottom w:val="0"/>
              <w:divBdr>
                <w:top w:val="none" w:sz="0" w:space="0" w:color="auto"/>
                <w:left w:val="none" w:sz="0" w:space="0" w:color="auto"/>
                <w:bottom w:val="none" w:sz="0" w:space="0" w:color="auto"/>
                <w:right w:val="none" w:sz="0" w:space="0" w:color="auto"/>
              </w:divBdr>
              <w:divsChild>
                <w:div w:id="20725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2204</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First change to go on top within the first page:</vt:lpstr>
    </vt:vector>
  </TitlesOfParts>
  <Company>Social Security Administration</Company>
  <LinksUpToDate>false</LinksUpToDate>
  <CharactersWithSpaces>13756</CharactersWithSpaces>
  <SharedDoc>false</SharedDoc>
  <HLinks>
    <vt:vector size="18" baseType="variant">
      <vt:variant>
        <vt:i4>2228267</vt:i4>
      </vt:variant>
      <vt:variant>
        <vt:i4>6</vt:i4>
      </vt:variant>
      <vt:variant>
        <vt:i4>0</vt:i4>
      </vt:variant>
      <vt:variant>
        <vt:i4>5</vt:i4>
      </vt:variant>
      <vt:variant>
        <vt:lpwstr>http://www.socialsecurity.gov/</vt:lpwstr>
      </vt:variant>
      <vt:variant>
        <vt:lpwstr/>
      </vt:variant>
      <vt:variant>
        <vt:i4>6094921</vt:i4>
      </vt:variant>
      <vt:variant>
        <vt:i4>3</vt:i4>
      </vt:variant>
      <vt:variant>
        <vt:i4>0</vt:i4>
      </vt:variant>
      <vt:variant>
        <vt:i4>5</vt:i4>
      </vt:variant>
      <vt:variant>
        <vt:lpwstr>http://www.medicare.gov/</vt:lpwstr>
      </vt:variant>
      <vt:variant>
        <vt:lpwstr/>
      </vt: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change to go on top within the first page:</dc:title>
  <dc:creator>187771</dc:creator>
  <cp:lastModifiedBy>889123</cp:lastModifiedBy>
  <cp:revision>2</cp:revision>
  <cp:lastPrinted>2009-08-04T12:56:00Z</cp:lastPrinted>
  <dcterms:created xsi:type="dcterms:W3CDTF">2010-12-24T11:30:00Z</dcterms:created>
  <dcterms:modified xsi:type="dcterms:W3CDTF">2010-12-24T11:30:00Z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