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60"/>
        <w:gridCol w:w="90"/>
        <w:gridCol w:w="270"/>
        <w:gridCol w:w="90"/>
        <w:gridCol w:w="540"/>
        <w:gridCol w:w="443"/>
        <w:gridCol w:w="7"/>
        <w:gridCol w:w="90"/>
        <w:gridCol w:w="360"/>
        <w:gridCol w:w="443"/>
        <w:gridCol w:w="97"/>
        <w:gridCol w:w="540"/>
        <w:gridCol w:w="360"/>
        <w:gridCol w:w="90"/>
        <w:gridCol w:w="90"/>
        <w:gridCol w:w="90"/>
        <w:gridCol w:w="270"/>
        <w:gridCol w:w="90"/>
        <w:gridCol w:w="277"/>
        <w:gridCol w:w="90"/>
        <w:gridCol w:w="263"/>
        <w:gridCol w:w="90"/>
        <w:gridCol w:w="180"/>
        <w:gridCol w:w="180"/>
        <w:gridCol w:w="454"/>
        <w:gridCol w:w="183"/>
        <w:gridCol w:w="83"/>
        <w:gridCol w:w="370"/>
        <w:gridCol w:w="350"/>
        <w:gridCol w:w="270"/>
        <w:gridCol w:w="6"/>
        <w:gridCol w:w="84"/>
        <w:gridCol w:w="97"/>
        <w:gridCol w:w="455"/>
        <w:gridCol w:w="438"/>
        <w:gridCol w:w="7"/>
        <w:gridCol w:w="186"/>
        <w:gridCol w:w="707"/>
      </w:tblGrid>
      <w:tr w:rsidR="00292543" w:rsidTr="00F751C3">
        <w:trPr>
          <w:trHeight w:val="441"/>
        </w:trPr>
        <w:tc>
          <w:tcPr>
            <w:tcW w:w="9540" w:type="dxa"/>
            <w:gridSpan w:val="39"/>
          </w:tcPr>
          <w:p w:rsidR="00292543" w:rsidRPr="00BE0D9A" w:rsidRDefault="00292543" w:rsidP="00E0062A">
            <w:pPr>
              <w:tabs>
                <w:tab w:val="left" w:pos="1017"/>
                <w:tab w:val="right" w:pos="5400"/>
              </w:tabs>
              <w:spacing w:before="1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E0D9A">
              <w:rPr>
                <w:rFonts w:ascii="Arial" w:hAnsi="Arial" w:cs="Arial"/>
                <w:b/>
                <w:color w:val="000000"/>
                <w:sz w:val="18"/>
                <w:szCs w:val="18"/>
              </w:rPr>
              <w:t>Factor I – Capacity of the Applicant and Relevant Organizational Experience</w:t>
            </w:r>
          </w:p>
          <w:p w:rsidR="00292543" w:rsidRDefault="00292543" w:rsidP="00292543">
            <w:pPr>
              <w:numPr>
                <w:ilvl w:val="0"/>
                <w:numId w:val="15"/>
              </w:numPr>
              <w:spacing w:before="10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292543">
              <w:rPr>
                <w:rFonts w:ascii="Arial" w:hAnsi="Arial" w:cs="Arial"/>
                <w:bCs/>
                <w:color w:val="000000"/>
                <w:sz w:val="15"/>
                <w:szCs w:val="15"/>
              </w:rPr>
              <w:t>Key Personnel</w:t>
            </w:r>
          </w:p>
          <w:p w:rsidR="00292543" w:rsidRPr="00292543" w:rsidRDefault="00292543" w:rsidP="00292543">
            <w:pPr>
              <w:numPr>
                <w:ilvl w:val="0"/>
                <w:numId w:val="15"/>
              </w:numPr>
              <w:spacing w:before="1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Partners</w:t>
            </w:r>
          </w:p>
        </w:tc>
      </w:tr>
      <w:tr w:rsidR="00292543" w:rsidRPr="001A55B4" w:rsidTr="00F751C3">
        <w:trPr>
          <w:cantSplit/>
          <w:trHeight w:hRule="exact" w:val="360"/>
        </w:trPr>
        <w:tc>
          <w:tcPr>
            <w:tcW w:w="9540" w:type="dxa"/>
            <w:gridSpan w:val="39"/>
            <w:shd w:val="clear" w:color="auto" w:fill="D9D9D9" w:themeFill="background1" w:themeFillShade="D9"/>
          </w:tcPr>
          <w:p w:rsidR="00292543" w:rsidRPr="001A55B4" w:rsidRDefault="00292543" w:rsidP="007A554F">
            <w:pPr>
              <w:numPr>
                <w:ilvl w:val="0"/>
                <w:numId w:val="16"/>
              </w:numPr>
              <w:spacing w:before="10"/>
              <w:rPr>
                <w:rFonts w:ascii="Arial" w:hAnsi="Arial" w:cs="Arial"/>
                <w:b/>
                <w:sz w:val="15"/>
                <w:szCs w:val="15"/>
              </w:rPr>
            </w:pPr>
            <w:r w:rsidRPr="001A55B4">
              <w:rPr>
                <w:rFonts w:ascii="Arial" w:hAnsi="Arial" w:cs="Arial"/>
                <w:b/>
                <w:color w:val="000000"/>
                <w:sz w:val="15"/>
                <w:szCs w:val="15"/>
              </w:rPr>
              <w:t>Key Personnel</w:t>
            </w:r>
          </w:p>
        </w:tc>
      </w:tr>
      <w:tr w:rsidR="00292543" w:rsidRPr="001A55B4" w:rsidTr="00F751C3">
        <w:trPr>
          <w:trHeight w:val="605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bCs/>
                <w:sz w:val="15"/>
                <w:szCs w:val="15"/>
              </w:rPr>
            </w:pPr>
            <w:r w:rsidRPr="001A55B4">
              <w:rPr>
                <w:rFonts w:ascii="Arial" w:hAnsi="Arial" w:cs="Arial"/>
                <w:bCs/>
                <w:sz w:val="15"/>
                <w:szCs w:val="15"/>
              </w:rPr>
              <w:t>Name and Position Title (please include the organization position titles in addition to those shown)</w:t>
            </w:r>
          </w:p>
        </w:tc>
        <w:tc>
          <w:tcPr>
            <w:tcW w:w="1530" w:type="dxa"/>
            <w:gridSpan w:val="9"/>
          </w:tcPr>
          <w:p w:rsidR="00292543" w:rsidRPr="001A55B4" w:rsidRDefault="00292543" w:rsidP="00E0062A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1A55B4">
              <w:rPr>
                <w:rFonts w:ascii="Arial" w:hAnsi="Arial" w:cs="Arial"/>
                <w:bCs/>
                <w:sz w:val="15"/>
                <w:szCs w:val="15"/>
              </w:rPr>
              <w:t>Percent of Time Proposed for this Grant</w:t>
            </w:r>
          </w:p>
        </w:tc>
        <w:tc>
          <w:tcPr>
            <w:tcW w:w="1800" w:type="dxa"/>
            <w:gridSpan w:val="8"/>
          </w:tcPr>
          <w:p w:rsidR="00292543" w:rsidRPr="001A55B4" w:rsidRDefault="00292543" w:rsidP="00E0062A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1A55B4">
              <w:rPr>
                <w:rFonts w:ascii="Arial" w:hAnsi="Arial" w:cs="Arial"/>
                <w:bCs/>
                <w:sz w:val="15"/>
                <w:szCs w:val="15"/>
              </w:rPr>
              <w:t>Percent of Time to be spent on other HUD grants</w:t>
            </w:r>
          </w:p>
        </w:tc>
        <w:tc>
          <w:tcPr>
            <w:tcW w:w="1890" w:type="dxa"/>
            <w:gridSpan w:val="6"/>
          </w:tcPr>
          <w:p w:rsidR="00292543" w:rsidRPr="001A55B4" w:rsidRDefault="00292543" w:rsidP="00E0062A">
            <w:pPr>
              <w:rPr>
                <w:rFonts w:ascii="Arial" w:hAnsi="Arial" w:cs="Arial"/>
                <w:bCs/>
                <w:sz w:val="15"/>
                <w:szCs w:val="15"/>
              </w:rPr>
            </w:pPr>
            <w:r w:rsidRPr="001A55B4">
              <w:rPr>
                <w:rFonts w:ascii="Arial" w:hAnsi="Arial" w:cs="Arial"/>
                <w:bCs/>
                <w:sz w:val="15"/>
                <w:szCs w:val="15"/>
              </w:rPr>
              <w:t>Percent of time to be spent on other activities</w:t>
            </w:r>
          </w:p>
        </w:tc>
      </w:tr>
      <w:tr w:rsidR="00881124" w:rsidRPr="001A55B4" w:rsidTr="00F751C3">
        <w:trPr>
          <w:cantSplit/>
          <w:trHeight w:val="207"/>
        </w:trPr>
        <w:tc>
          <w:tcPr>
            <w:tcW w:w="9540" w:type="dxa"/>
            <w:gridSpan w:val="39"/>
            <w:vAlign w:val="center"/>
          </w:tcPr>
          <w:p w:rsidR="00881124" w:rsidRPr="001A55B4" w:rsidRDefault="00881124" w:rsidP="00881124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1.1 Overall Project Director</w:t>
            </w: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Name:</w:t>
            </w:r>
            <w:r w:rsidR="00881124" w:rsidRPr="001A55B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6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Organization Position Title: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Address: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City: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State: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Zip Code: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Phone Number: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Fax Number: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0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Email: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25"/>
        </w:trPr>
        <w:tc>
          <w:tcPr>
            <w:tcW w:w="9540" w:type="dxa"/>
            <w:gridSpan w:val="39"/>
            <w:vAlign w:val="center"/>
          </w:tcPr>
          <w:p w:rsidR="00292543" w:rsidRPr="001A55B4" w:rsidRDefault="00292543" w:rsidP="004A2447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1.2 Day-to-Day Program Manager</w:t>
            </w:r>
          </w:p>
        </w:tc>
      </w:tr>
      <w:tr w:rsidR="00292543" w:rsidRPr="001A55B4" w:rsidTr="00F751C3">
        <w:trPr>
          <w:cantSplit/>
          <w:trHeight w:val="27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Name: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292543" w:rsidRPr="001A55B4" w:rsidRDefault="00292543" w:rsidP="00E0062A">
            <w:pPr>
              <w:tabs>
                <w:tab w:val="left" w:pos="1185"/>
              </w:tabs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890" w:type="dxa"/>
            <w:gridSpan w:val="6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Organization Position Title: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Address: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City: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State: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Zip Code: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Phone Number: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Fax Number: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Email:</w:t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234"/>
        </w:trPr>
        <w:tc>
          <w:tcPr>
            <w:tcW w:w="9540" w:type="dxa"/>
            <w:gridSpan w:val="39"/>
            <w:vAlign w:val="center"/>
          </w:tcPr>
          <w:p w:rsidR="00292543" w:rsidRPr="001A55B4" w:rsidRDefault="00292543" w:rsidP="001A55B4">
            <w:pPr>
              <w:tabs>
                <w:tab w:val="left" w:pos="4617"/>
              </w:tabs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1.3 Other</w:t>
            </w:r>
          </w:p>
        </w:tc>
      </w:tr>
      <w:tr w:rsidR="00292543" w:rsidRPr="001A55B4" w:rsidTr="00F751C3">
        <w:trPr>
          <w:cantSplit/>
          <w:trHeight w:val="37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Name: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6"/>
            <w:vMerge w:val="restart"/>
          </w:tcPr>
          <w:p w:rsidR="00292543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Organization Position Title: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Address: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tabs>
                <w:tab w:val="left" w:pos="4644"/>
              </w:tabs>
              <w:spacing w:before="10"/>
              <w:ind w:right="162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City: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State: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Zip Code: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Phone Number: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Fax Number: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2543" w:rsidRPr="001A55B4" w:rsidTr="00F751C3">
        <w:trPr>
          <w:cantSplit/>
          <w:trHeight w:val="31"/>
        </w:trPr>
        <w:tc>
          <w:tcPr>
            <w:tcW w:w="4320" w:type="dxa"/>
            <w:gridSpan w:val="16"/>
          </w:tcPr>
          <w:p w:rsidR="00292543" w:rsidRPr="001A55B4" w:rsidRDefault="00292543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Email:</w:t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292543" w:rsidRPr="001A55B4" w:rsidRDefault="00292543" w:rsidP="00E0062A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1A55B4" w:rsidRPr="001A55B4" w:rsidTr="00F751C3">
        <w:trPr>
          <w:cantSplit/>
          <w:trHeight w:hRule="exact" w:val="263"/>
        </w:trPr>
        <w:tc>
          <w:tcPr>
            <w:tcW w:w="9540" w:type="dxa"/>
            <w:gridSpan w:val="39"/>
            <w:shd w:val="clear" w:color="auto" w:fill="D9D9D9" w:themeFill="background1" w:themeFillShade="D9"/>
          </w:tcPr>
          <w:p w:rsidR="001A55B4" w:rsidRPr="001A55B4" w:rsidRDefault="001A55B4" w:rsidP="007A554F">
            <w:pPr>
              <w:numPr>
                <w:ilvl w:val="0"/>
                <w:numId w:val="16"/>
              </w:numPr>
              <w:spacing w:before="1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>Partners</w:t>
            </w:r>
          </w:p>
        </w:tc>
      </w:tr>
      <w:tr w:rsidR="001A55B4" w:rsidRPr="001A55B4" w:rsidTr="00F751C3">
        <w:trPr>
          <w:trHeight w:val="605"/>
        </w:trPr>
        <w:tc>
          <w:tcPr>
            <w:tcW w:w="4320" w:type="dxa"/>
            <w:gridSpan w:val="16"/>
            <w:tcBorders>
              <w:bottom w:val="single" w:sz="12" w:space="0" w:color="auto"/>
            </w:tcBorders>
          </w:tcPr>
          <w:p w:rsidR="001A55B4" w:rsidRPr="001A55B4" w:rsidRDefault="001A55B4" w:rsidP="001A55B4">
            <w:pPr>
              <w:spacing w:before="10"/>
              <w:rPr>
                <w:rFonts w:ascii="Arial" w:hAnsi="Arial" w:cs="Arial"/>
                <w:bCs/>
                <w:sz w:val="15"/>
                <w:szCs w:val="15"/>
              </w:rPr>
            </w:pPr>
            <w:r w:rsidRPr="001A55B4">
              <w:rPr>
                <w:rFonts w:ascii="Arial" w:hAnsi="Arial" w:cs="Arial"/>
                <w:bCs/>
                <w:sz w:val="15"/>
                <w:szCs w:val="15"/>
              </w:rPr>
              <w:t xml:space="preserve">Name and 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contact information </w:t>
            </w:r>
          </w:p>
        </w:tc>
        <w:tc>
          <w:tcPr>
            <w:tcW w:w="1530" w:type="dxa"/>
            <w:gridSpan w:val="9"/>
            <w:tcBorders>
              <w:bottom w:val="single" w:sz="12" w:space="0" w:color="auto"/>
            </w:tcBorders>
          </w:tcPr>
          <w:p w:rsidR="001A55B4" w:rsidRPr="001A55B4" w:rsidRDefault="001A55B4" w:rsidP="00E0062A">
            <w:pPr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Description of Commitment</w:t>
            </w: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</w:tcPr>
          <w:p w:rsidR="001A55B4" w:rsidRPr="001A55B4" w:rsidRDefault="001A55B4" w:rsidP="00E0062A">
            <w:pPr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Proposed Activities to be Conducted by Partner</w:t>
            </w:r>
          </w:p>
        </w:tc>
        <w:tc>
          <w:tcPr>
            <w:tcW w:w="1890" w:type="dxa"/>
            <w:gridSpan w:val="6"/>
            <w:tcBorders>
              <w:bottom w:val="single" w:sz="12" w:space="0" w:color="auto"/>
            </w:tcBorders>
          </w:tcPr>
          <w:p w:rsidR="001A55B4" w:rsidRPr="001A55B4" w:rsidRDefault="001A55B4" w:rsidP="00E0062A">
            <w:pPr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Resource and leveraged resource commitment ($ value for services)</w:t>
            </w:r>
          </w:p>
        </w:tc>
      </w:tr>
      <w:tr w:rsidR="00C66481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66481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66481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66481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C66481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top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Organization Position Title: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Sub-recipient: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Address: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Phone Number: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Email: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7"/>
        </w:trPr>
        <w:tc>
          <w:tcPr>
            <w:tcW w:w="4320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Name: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  <w:p w:rsidR="00C66481" w:rsidRPr="001A55B4" w:rsidRDefault="00C66481" w:rsidP="00E0062A">
            <w:pPr>
              <w:tabs>
                <w:tab w:val="left" w:pos="1185"/>
              </w:tabs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890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C66481" w:rsidRPr="001A55B4" w:rsidTr="00F751C3">
        <w:trPr>
          <w:cantSplit/>
          <w:trHeight w:val="21"/>
        </w:trPr>
        <w:tc>
          <w:tcPr>
            <w:tcW w:w="4320" w:type="dxa"/>
            <w:gridSpan w:val="16"/>
            <w:tcBorders>
              <w:top w:val="single" w:sz="2" w:space="0" w:color="auto"/>
            </w:tcBorders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Organization Position Title: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top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2" w:space="0" w:color="auto"/>
            </w:tcBorders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Sub-recipient: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9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Address</w:t>
            </w:r>
            <w:r w:rsidRPr="001A55B4">
              <w:rPr>
                <w:rFonts w:ascii="Arial" w:hAnsi="Arial" w:cs="Arial"/>
                <w:sz w:val="15"/>
                <w:szCs w:val="15"/>
              </w:rPr>
              <w:t>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Phone Number: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Email: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A55B4" w:rsidRPr="001A55B4" w:rsidTr="00F751C3">
        <w:trPr>
          <w:cantSplit/>
          <w:trHeight w:val="27"/>
        </w:trPr>
        <w:tc>
          <w:tcPr>
            <w:tcW w:w="4320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1A55B4" w:rsidRDefault="001A55B4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Name: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1A55B4" w:rsidRDefault="00455129" w:rsidP="00DA5BD7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1A55B4" w:rsidRPr="001A55B4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890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1A55B4" w:rsidRPr="001A55B4" w:rsidTr="00F751C3">
        <w:trPr>
          <w:cantSplit/>
          <w:trHeight w:val="21"/>
        </w:trPr>
        <w:tc>
          <w:tcPr>
            <w:tcW w:w="4320" w:type="dxa"/>
            <w:gridSpan w:val="16"/>
            <w:tcBorders>
              <w:top w:val="single" w:sz="2" w:space="0" w:color="auto"/>
            </w:tcBorders>
          </w:tcPr>
          <w:p w:rsidR="001A55B4" w:rsidRPr="001A55B4" w:rsidRDefault="001A55B4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Organization Position Title: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top w:val="single" w:sz="2" w:space="0" w:color="auto"/>
            </w:tcBorders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2" w:space="0" w:color="auto"/>
            </w:tcBorders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2" w:space="0" w:color="auto"/>
            </w:tcBorders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A55B4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1A55B4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Sub-recipient: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9"/>
            <w:vMerge/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A55B4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1A55B4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Address</w:t>
            </w:r>
            <w:r w:rsidR="001A55B4" w:rsidRPr="001A55B4">
              <w:rPr>
                <w:rFonts w:ascii="Arial" w:hAnsi="Arial" w:cs="Arial"/>
                <w:sz w:val="15"/>
                <w:szCs w:val="15"/>
              </w:rPr>
              <w:t>:</w:t>
            </w:r>
            <w:r w:rsidR="001A55B4"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55B4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A55B4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1A55B4" w:rsidRPr="001A55B4" w:rsidRDefault="001A55B4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Phone Number: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6481" w:rsidRPr="001A55B4" w:rsidTr="00F751C3">
        <w:trPr>
          <w:cantSplit/>
          <w:trHeight w:val="21"/>
        </w:trPr>
        <w:tc>
          <w:tcPr>
            <w:tcW w:w="4320" w:type="dxa"/>
            <w:gridSpan w:val="16"/>
          </w:tcPr>
          <w:p w:rsidR="00C66481" w:rsidRPr="001A55B4" w:rsidRDefault="00C66481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Email: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</w:tcPr>
          <w:p w:rsidR="00C66481" w:rsidRPr="001A55B4" w:rsidRDefault="00C66481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5BD7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5BD7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5BD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5BD7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5BD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5BD7" w:rsidRPr="001A55B4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5BD7"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DA5BD7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top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Organization Position Title: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5BD7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DA5BD7" w:rsidRPr="001A55B4" w:rsidRDefault="00DA5BD7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Sub-recipient: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5BD7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DA5BD7" w:rsidRPr="001A55B4" w:rsidRDefault="00DA5BD7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Address: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5BD7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DA5BD7" w:rsidRPr="001A55B4" w:rsidRDefault="00DA5BD7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Phone Number: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5BD7" w:rsidRPr="001A55B4" w:rsidTr="00F751C3">
        <w:trPr>
          <w:cantSplit/>
          <w:trHeight w:val="20"/>
        </w:trPr>
        <w:tc>
          <w:tcPr>
            <w:tcW w:w="4320" w:type="dxa"/>
            <w:gridSpan w:val="16"/>
            <w:tcBorders>
              <w:right w:val="single" w:sz="2" w:space="0" w:color="auto"/>
            </w:tcBorders>
          </w:tcPr>
          <w:p w:rsidR="00DA5BD7" w:rsidRPr="001A55B4" w:rsidRDefault="00DA5BD7" w:rsidP="00E0062A">
            <w:pPr>
              <w:spacing w:before="10"/>
              <w:rPr>
                <w:rFonts w:ascii="Arial" w:hAnsi="Arial" w:cs="Arial"/>
                <w:sz w:val="15"/>
                <w:szCs w:val="15"/>
              </w:rPr>
            </w:pPr>
            <w:r w:rsidRPr="001A55B4">
              <w:rPr>
                <w:rFonts w:ascii="Arial" w:hAnsi="Arial" w:cs="Arial"/>
                <w:sz w:val="15"/>
                <w:szCs w:val="15"/>
              </w:rPr>
              <w:t>Email:</w:t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5B4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1A55B4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1A55B4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1A55B4" w:rsidRDefault="00DA5BD7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E0D9A" w:rsidRPr="001A55B4" w:rsidTr="00F751C3">
        <w:trPr>
          <w:cantSplit/>
          <w:trHeight w:val="375"/>
        </w:trPr>
        <w:tc>
          <w:tcPr>
            <w:tcW w:w="9540" w:type="dxa"/>
            <w:gridSpan w:val="39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BE0D9A" w:rsidRPr="001A55B4" w:rsidRDefault="00BE0D9A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7314A" w:rsidRPr="00E066EC" w:rsidTr="00F751C3">
        <w:trPr>
          <w:cantSplit/>
        </w:trPr>
        <w:tc>
          <w:tcPr>
            <w:tcW w:w="9540" w:type="dxa"/>
            <w:gridSpan w:val="39"/>
            <w:tcBorders>
              <w:bottom w:val="single" w:sz="12" w:space="0" w:color="auto"/>
            </w:tcBorders>
          </w:tcPr>
          <w:p w:rsidR="0027314A" w:rsidRPr="00BE0D9A" w:rsidRDefault="004A2447" w:rsidP="002242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 w:rsidR="0027314A" w:rsidRPr="00E066EC">
              <w:rPr>
                <w:rFonts w:ascii="Arial" w:hAnsi="Arial" w:cs="Arial"/>
                <w:sz w:val="16"/>
                <w:szCs w:val="16"/>
              </w:rPr>
              <w:br w:type="page"/>
            </w:r>
            <w:r w:rsidR="006D182D" w:rsidRPr="00BE0D9A">
              <w:rPr>
                <w:rFonts w:ascii="Arial" w:hAnsi="Arial" w:cs="Arial"/>
                <w:b/>
                <w:color w:val="000000"/>
                <w:sz w:val="18"/>
                <w:szCs w:val="18"/>
              </w:rPr>
              <w:t>Factor 2</w:t>
            </w:r>
            <w:r w:rsidR="004A483A" w:rsidRPr="00BE0D9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Need and Extent of the Problem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705"/>
              <w:gridCol w:w="4705"/>
            </w:tblGrid>
            <w:tr w:rsidR="0027314A" w:rsidRPr="00E066EC">
              <w:tc>
                <w:tcPr>
                  <w:tcW w:w="4705" w:type="dxa"/>
                </w:tcPr>
                <w:p w:rsidR="0027314A" w:rsidRPr="00E066EC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Housing Costs </w:t>
                  </w:r>
                </w:p>
              </w:tc>
              <w:tc>
                <w:tcPr>
                  <w:tcW w:w="4705" w:type="dxa"/>
                </w:tcPr>
                <w:p w:rsidR="0027314A" w:rsidRPr="00E066EC" w:rsidRDefault="0027314A" w:rsidP="00DF698B">
                  <w:pPr>
                    <w:numPr>
                      <w:ilvl w:val="0"/>
                      <w:numId w:val="10"/>
                    </w:num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Economic Opportunity</w:t>
                  </w:r>
                </w:p>
              </w:tc>
            </w:tr>
            <w:tr w:rsidR="0027314A" w:rsidRPr="00E066EC">
              <w:tc>
                <w:tcPr>
                  <w:tcW w:w="4705" w:type="dxa"/>
                </w:tcPr>
                <w:p w:rsidR="0027314A" w:rsidRPr="00E066EC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Enviro</w:t>
                  </w:r>
                  <w:r w:rsidR="002242BA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n</w:t>
                  </w: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mental Quality</w:t>
                  </w:r>
                </w:p>
              </w:tc>
              <w:tc>
                <w:tcPr>
                  <w:tcW w:w="4705" w:type="dxa"/>
                </w:tcPr>
                <w:p w:rsidR="0027314A" w:rsidRPr="00E066EC" w:rsidRDefault="0027314A" w:rsidP="00DF698B">
                  <w:pPr>
                    <w:numPr>
                      <w:ilvl w:val="0"/>
                      <w:numId w:val="10"/>
                    </w:num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Fresh Food Access</w:t>
                  </w:r>
                </w:p>
              </w:tc>
            </w:tr>
            <w:tr w:rsidR="0027314A" w:rsidRPr="00E066EC">
              <w:tc>
                <w:tcPr>
                  <w:tcW w:w="4705" w:type="dxa"/>
                </w:tcPr>
                <w:p w:rsidR="0027314A" w:rsidRPr="00E066EC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Transportation Access</w:t>
                  </w:r>
                </w:p>
              </w:tc>
              <w:tc>
                <w:tcPr>
                  <w:tcW w:w="4705" w:type="dxa"/>
                </w:tcPr>
                <w:p w:rsidR="0027314A" w:rsidRPr="00E066EC" w:rsidRDefault="0027314A" w:rsidP="00DF698B">
                  <w:pPr>
                    <w:numPr>
                      <w:ilvl w:val="0"/>
                      <w:numId w:val="10"/>
                    </w:num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Healthy Communities</w:t>
                  </w:r>
                </w:p>
              </w:tc>
            </w:tr>
            <w:tr w:rsidR="0027314A" w:rsidRPr="00E066EC">
              <w:tc>
                <w:tcPr>
                  <w:tcW w:w="4705" w:type="dxa"/>
                </w:tcPr>
                <w:p w:rsidR="0027314A" w:rsidRPr="00E066EC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E066E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Socioeconomic Inequity</w:t>
                  </w:r>
                </w:p>
              </w:tc>
              <w:tc>
                <w:tcPr>
                  <w:tcW w:w="4705" w:type="dxa"/>
                </w:tcPr>
                <w:p w:rsidR="0027314A" w:rsidRPr="00E066EC" w:rsidRDefault="0027314A" w:rsidP="0027314A">
                  <w:pPr>
                    <w:tabs>
                      <w:tab w:val="left" w:pos="1017"/>
                      <w:tab w:val="right" w:pos="5400"/>
                    </w:tabs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7314A" w:rsidRPr="00E066EC" w:rsidRDefault="0027314A" w:rsidP="0027314A">
            <w:pPr>
              <w:tabs>
                <w:tab w:val="right" w:pos="323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7314A" w:rsidRPr="00E066EC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414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E066EC" w:rsidRDefault="0027314A" w:rsidP="002242B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162" w:firstLine="0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S1"/>
            <w:bookmarkEnd w:id="0"/>
            <w:r w:rsidRPr="00E066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Housing Costs</w:t>
            </w:r>
          </w:p>
        </w:tc>
        <w:tc>
          <w:tcPr>
            <w:tcW w:w="5400" w:type="dxa"/>
            <w:gridSpan w:val="2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E066EC" w:rsidRDefault="0027314A" w:rsidP="002731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314A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0"/>
        </w:trPr>
        <w:tc>
          <w:tcPr>
            <w:tcW w:w="4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14A" w:rsidRPr="00E17736" w:rsidRDefault="0027314A" w:rsidP="00DF698B">
            <w:pPr>
              <w:numPr>
                <w:ilvl w:val="1"/>
                <w:numId w:val="7"/>
              </w:numPr>
              <w:ind w:left="432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Median Regional Housing Prices Relative to Household Income</w:t>
            </w:r>
          </w:p>
        </w:tc>
        <w:tc>
          <w:tcPr>
            <w:tcW w:w="5400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DF698B" w:rsidP="00DF698B">
            <w:pPr>
              <w:ind w:left="252" w:hanging="18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 xml:space="preserve">1.2 </w:t>
            </w:r>
            <w:r w:rsidR="0027314A" w:rsidRPr="00E17736">
              <w:rPr>
                <w:rFonts w:ascii="Arial" w:hAnsi="Arial" w:cs="Arial"/>
                <w:color w:val="000000"/>
                <w:sz w:val="15"/>
                <w:szCs w:val="15"/>
              </w:rPr>
              <w:t>P</w:t>
            </w:r>
            <w:r w:rsidR="00207B19">
              <w:rPr>
                <w:rFonts w:ascii="Arial" w:hAnsi="Arial" w:cs="Arial"/>
                <w:color w:val="000000"/>
                <w:sz w:val="15"/>
                <w:szCs w:val="15"/>
              </w:rPr>
              <w:t>rop</w:t>
            </w:r>
            <w:r w:rsidR="0027314A" w:rsidRPr="00E17736">
              <w:rPr>
                <w:rFonts w:ascii="Arial" w:hAnsi="Arial" w:cs="Arial"/>
                <w:color w:val="000000"/>
                <w:sz w:val="15"/>
                <w:szCs w:val="15"/>
              </w:rPr>
              <w:t>ortion of Regional Population Paying More than 45% of Income to Combined Housing and Transportation Costs</w:t>
            </w:r>
          </w:p>
        </w:tc>
      </w:tr>
      <w:tr w:rsidR="002276E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0" w:rsidRPr="00E17736" w:rsidRDefault="002276E0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6D182D" w:rsidRDefault="002276E0" w:rsidP="002276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" w:name="Text3"/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>median regional</w:t>
            </w:r>
          </w:p>
          <w:p w:rsidR="002276E0" w:rsidRDefault="002276E0" w:rsidP="002276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rental</w:t>
            </w: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2276E0" w:rsidRPr="006D182D" w:rsidRDefault="002276E0" w:rsidP="002276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>prices</w:t>
            </w:r>
          </w:p>
          <w:p w:rsidR="002276E0" w:rsidRPr="006D182D" w:rsidRDefault="002276E0" w:rsidP="006D182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bookmarkEnd w:id="1"/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6E0" w:rsidRPr="006D182D" w:rsidRDefault="002276E0" w:rsidP="006D182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>median regional household income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6E0" w:rsidRDefault="002276E0" w:rsidP="002276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rent</w:t>
            </w: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 xml:space="preserve"> to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income</w:t>
            </w:r>
          </w:p>
          <w:p w:rsidR="002276E0" w:rsidRDefault="002276E0" w:rsidP="002276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 xml:space="preserve"> ratio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A3F92" w:rsidRDefault="008A3F92" w:rsidP="002276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median housing to income </w:t>
            </w:r>
          </w:p>
          <w:p w:rsidR="002276E0" w:rsidRPr="006D182D" w:rsidRDefault="008A3F92" w:rsidP="002276E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ratio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6E0" w:rsidRPr="006D182D" w:rsidRDefault="002276E0" w:rsidP="006D182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>Location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6D182D" w:rsidRDefault="002276E0" w:rsidP="006D182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>regional housing and transportation cost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6D182D" w:rsidRDefault="002276E0" w:rsidP="006D182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>regional income level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6D182D" w:rsidRDefault="002276E0" w:rsidP="006D182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D182D">
              <w:rPr>
                <w:rFonts w:ascii="Arial" w:hAnsi="Arial" w:cs="Arial"/>
                <w:color w:val="000000"/>
                <w:sz w:val="14"/>
                <w:szCs w:val="14"/>
              </w:rPr>
              <w:t>portion spending  more than 45% of Income</w:t>
            </w:r>
          </w:p>
        </w:tc>
      </w:tr>
      <w:tr w:rsidR="002276E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696D9C" w:rsidP="0027314A">
            <w:pPr>
              <w:pStyle w:val="Style1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199</w:t>
            </w:r>
            <w:r w:rsidR="002276E0" w:rsidRPr="00E17736"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6E0" w:rsidRPr="00E17736" w:rsidRDefault="002276E0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2276E0" w:rsidP="0027314A">
            <w:pPr>
              <w:pStyle w:val="Style1"/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sz w:val="15"/>
                <w:szCs w:val="15"/>
              </w:rPr>
              <w:t>Region-wide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276E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2276E0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sz w:val="15"/>
                <w:szCs w:val="15"/>
              </w:rPr>
              <w:t>2000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6E0" w:rsidRPr="00E17736" w:rsidRDefault="002276E0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2276E0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sz w:val="15"/>
                <w:szCs w:val="15"/>
              </w:rPr>
              <w:t>Community 1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276E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2276E0" w:rsidP="002276E0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sz w:val="15"/>
                <w:szCs w:val="15"/>
              </w:rPr>
              <w:t>200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 w:rsidRPr="00E17736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6E0" w:rsidRPr="00E17736" w:rsidRDefault="002276E0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2276E0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sz w:val="15"/>
                <w:szCs w:val="15"/>
              </w:rPr>
              <w:t>Community 2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276E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0" w:rsidRPr="00E17736" w:rsidRDefault="002276E0" w:rsidP="002276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76E0" w:rsidRPr="00E17736" w:rsidRDefault="00455129" w:rsidP="0027314A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6E0" w:rsidRPr="00E17736" w:rsidRDefault="002276E0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276E0" w:rsidRPr="00E17736" w:rsidRDefault="00455129" w:rsidP="0027314A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0" w:rsidRPr="00E17736" w:rsidRDefault="002276E0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sz w:val="15"/>
                <w:szCs w:val="15"/>
              </w:rPr>
              <w:t>Community 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0" w:rsidRPr="00E17736" w:rsidRDefault="00455129" w:rsidP="0027314A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6E0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276E0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AA6F4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40" w:rsidRPr="00AA6F40" w:rsidRDefault="00AA6F40" w:rsidP="00AA6F4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6F40">
              <w:rPr>
                <w:rFonts w:ascii="Arial" w:hAnsi="Arial" w:cs="Arial"/>
                <w:color w:val="000000"/>
                <w:sz w:val="14"/>
                <w:szCs w:val="14"/>
              </w:rPr>
              <w:t>Source</w:t>
            </w:r>
            <w:r w:rsidR="00FB74FE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Pr="00AA6F40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970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6F40" w:rsidRPr="00E17736" w:rsidRDefault="00455129" w:rsidP="002276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7" w:history="1">
              <w:r w:rsidR="00AA6F40" w:rsidRPr="00E17736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</w:t>
              </w:r>
              <w:r w:rsidR="002276E0">
                <w:rPr>
                  <w:rStyle w:val="Hyperlink"/>
                  <w:rFonts w:ascii="Arial" w:hAnsi="Arial" w:cs="Arial"/>
                  <w:sz w:val="15"/>
                  <w:szCs w:val="15"/>
                </w:rPr>
                <w:t>hud.gov/sustainability</w:t>
              </w:r>
            </w:hyperlink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A6F40" w:rsidRPr="00E17736" w:rsidRDefault="00AA6F40" w:rsidP="00AA6F4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Source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</w:tc>
        <w:tc>
          <w:tcPr>
            <w:tcW w:w="4050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A6F40" w:rsidRPr="00E17736" w:rsidRDefault="00455129" w:rsidP="00AA6F4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8" w:history="1">
              <w:r w:rsidR="00AA6F40" w:rsidRPr="00E17736">
                <w:rPr>
                  <w:rStyle w:val="Hyperlink"/>
                  <w:rFonts w:ascii="Arial" w:hAnsi="Arial" w:cs="Arial"/>
                  <w:sz w:val="15"/>
                  <w:szCs w:val="15"/>
                </w:rPr>
                <w:t>http://htaindex.cnt.org/</w:t>
              </w:r>
            </w:hyperlink>
            <w:r w:rsidR="00AA6F40" w:rsidRPr="00E17736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AA6F4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9"/>
        </w:trPr>
        <w:tc>
          <w:tcPr>
            <w:tcW w:w="414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6F40" w:rsidRPr="00E17736" w:rsidRDefault="00AA6F40" w:rsidP="00AA6F4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A6F40">
              <w:rPr>
                <w:rFonts w:ascii="Arial" w:hAnsi="Arial" w:cs="Arial"/>
                <w:color w:val="000000"/>
                <w:sz w:val="14"/>
                <w:szCs w:val="14"/>
              </w:rPr>
              <w:t xml:space="preserve">Date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A6F40">
              <w:rPr>
                <w:rFonts w:ascii="Arial" w:hAnsi="Arial" w:cs="Arial"/>
                <w:color w:val="000000"/>
                <w:sz w:val="14"/>
                <w:szCs w:val="14"/>
              </w:rPr>
              <w:t>Documented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400" w:type="dxa"/>
            <w:gridSpan w:val="2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6F40" w:rsidRPr="00E17736" w:rsidRDefault="00AA6F40" w:rsidP="00AA6F4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4230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E17736" w:rsidRDefault="0027314A" w:rsidP="00207B19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77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Environmental </w:t>
            </w:r>
            <w:r w:rsidR="00207B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Quality</w:t>
            </w:r>
          </w:p>
        </w:tc>
        <w:tc>
          <w:tcPr>
            <w:tcW w:w="5310" w:type="dxa"/>
            <w:gridSpan w:val="2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14A" w:rsidRPr="00E17736" w:rsidRDefault="0027314A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314A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6"/>
        </w:trPr>
        <w:tc>
          <w:tcPr>
            <w:tcW w:w="42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4A" w:rsidRPr="004562D2" w:rsidRDefault="0027314A" w:rsidP="006D182D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2.1 Urbanized Land per Capita</w:t>
            </w:r>
          </w:p>
        </w:tc>
        <w:tc>
          <w:tcPr>
            <w:tcW w:w="531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4A" w:rsidRPr="004562D2" w:rsidRDefault="0027314A" w:rsidP="00207B19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2.2 Total </w:t>
            </w:r>
            <w:r w:rsidR="00207B19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M</w:t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iles of </w:t>
            </w:r>
            <w:r w:rsidR="002276E0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D</w:t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istribution of </w:t>
            </w:r>
            <w:r w:rsidR="002276E0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W</w:t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ater </w:t>
            </w:r>
            <w:r w:rsidR="002276E0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I</w:t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nfrastructure per </w:t>
            </w:r>
            <w:r w:rsidR="002276E0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P</w:t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opulation </w:t>
            </w:r>
            <w:r w:rsidR="002276E0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S</w:t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erved</w:t>
            </w:r>
          </w:p>
        </w:tc>
      </w:tr>
      <w:tr w:rsidR="00207B19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9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 xml:space="preserve">urbanized land </w:t>
            </w:r>
          </w:p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(acres)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population of region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urbanized land per capita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miles of distribution of water infrastructure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07B19" w:rsidRDefault="00207B19" w:rsidP="0027314A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7B19">
              <w:rPr>
                <w:rFonts w:ascii="Arial" w:hAnsi="Arial" w:cs="Arial"/>
                <w:color w:val="000000"/>
                <w:sz w:val="13"/>
                <w:szCs w:val="13"/>
              </w:rPr>
              <w:t>population of region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water distribution service population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07B19" w:rsidRDefault="00207B19" w:rsidP="0027314A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7B19">
              <w:rPr>
                <w:rFonts w:ascii="Arial" w:hAnsi="Arial" w:cs="Arial"/>
                <w:color w:val="000000"/>
                <w:sz w:val="13"/>
                <w:szCs w:val="13"/>
              </w:rPr>
              <w:t>miles of distribution of water infrastructure per population served</w:t>
            </w:r>
          </w:p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07B19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6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1990</w:t>
            </w:r>
          </w:p>
          <w:p w:rsidR="00207B19" w:rsidRPr="00E17736" w:rsidRDefault="00207B19" w:rsidP="0027314A">
            <w:pPr>
              <w:tabs>
                <w:tab w:val="left" w:pos="162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1990</w:t>
            </w:r>
          </w:p>
          <w:p w:rsidR="00207B19" w:rsidRPr="00E17736" w:rsidRDefault="00207B19" w:rsidP="0027314A">
            <w:pPr>
              <w:tabs>
                <w:tab w:val="left" w:pos="162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7B19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6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276E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  <w:p w:rsidR="00207B19" w:rsidRPr="00E17736" w:rsidRDefault="00207B19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7B19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0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846D62" w:rsidP="0027314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2008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2008</w:t>
            </w:r>
          </w:p>
          <w:p w:rsidR="00207B19" w:rsidRPr="00E17736" w:rsidRDefault="00207B19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207B19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5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736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736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14A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736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14A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736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9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19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736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27314A" w:rsidRPr="00207B19" w:rsidRDefault="0027314A" w:rsidP="00207B19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7314A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5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736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17736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17736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E17736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B74FE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FE" w:rsidRPr="00E17736" w:rsidRDefault="00FB74FE" w:rsidP="00FB74F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Source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</w:tc>
        <w:tc>
          <w:tcPr>
            <w:tcW w:w="2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FE" w:rsidRPr="00E17736" w:rsidRDefault="00FB74FE" w:rsidP="00FB74F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hyperlink r:id="rId9" w:history="1">
              <w:r w:rsidR="002276E0" w:rsidRPr="00E17736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</w:t>
              </w:r>
              <w:r w:rsidR="002276E0">
                <w:rPr>
                  <w:rStyle w:val="Hyperlink"/>
                  <w:rFonts w:ascii="Arial" w:hAnsi="Arial" w:cs="Arial"/>
                  <w:sz w:val="15"/>
                  <w:szCs w:val="15"/>
                </w:rPr>
                <w:t>hud.gov/sustainability</w:t>
              </w:r>
            </w:hyperlink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FE" w:rsidRPr="00E17736" w:rsidRDefault="00FB74FE" w:rsidP="00FB74F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Source:</w:t>
            </w:r>
          </w:p>
        </w:tc>
        <w:tc>
          <w:tcPr>
            <w:tcW w:w="414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FE" w:rsidRPr="00E17736" w:rsidRDefault="00FB74FE" w:rsidP="00FB74F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 xml:space="preserve">Public Utilities; </w:t>
            </w:r>
            <w:hyperlink r:id="rId10" w:history="1">
              <w:r w:rsidR="00207B19" w:rsidRPr="00E17736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</w:t>
              </w:r>
              <w:r w:rsidR="00207B19">
                <w:rPr>
                  <w:rStyle w:val="Hyperlink"/>
                  <w:rFonts w:ascii="Arial" w:hAnsi="Arial" w:cs="Arial"/>
                  <w:sz w:val="15"/>
                  <w:szCs w:val="15"/>
                </w:rPr>
                <w:t>hud.gov/sustainability</w:t>
              </w:r>
            </w:hyperlink>
          </w:p>
        </w:tc>
      </w:tr>
      <w:tr w:rsidR="00FB74FE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8"/>
        </w:trPr>
        <w:tc>
          <w:tcPr>
            <w:tcW w:w="423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4FE" w:rsidRPr="00E17736" w:rsidRDefault="00FB74FE" w:rsidP="00FB74F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310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74FE" w:rsidRPr="00E17736" w:rsidRDefault="00FB74FE" w:rsidP="00FB74F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1948B7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9540" w:type="dxa"/>
            <w:gridSpan w:val="3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948B7" w:rsidRPr="00873AA3" w:rsidRDefault="001948B7" w:rsidP="001948B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Transportation Access</w:t>
            </w:r>
          </w:p>
        </w:tc>
      </w:tr>
      <w:tr w:rsidR="00E17736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780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736" w:rsidRPr="004562D2" w:rsidRDefault="00E17736" w:rsidP="00207B19">
            <w:pPr>
              <w:numPr>
                <w:ilvl w:val="1"/>
                <w:numId w:val="7"/>
              </w:num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Vehicle Miles </w:t>
            </w:r>
            <w:r w:rsidR="00207B19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T</w:t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raveled per Capita</w:t>
            </w:r>
          </w:p>
        </w:tc>
        <w:tc>
          <w:tcPr>
            <w:tcW w:w="5760" w:type="dxa"/>
            <w:gridSpan w:val="2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7736" w:rsidRPr="004562D2" w:rsidRDefault="00E17736" w:rsidP="008A3F92">
            <w:pPr>
              <w:numPr>
                <w:ilvl w:val="1"/>
                <w:numId w:val="7"/>
              </w:num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Portion of Regional Trips:</w:t>
            </w:r>
            <w:r w:rsidR="00D371AB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 </w:t>
            </w:r>
            <w:r w:rsidR="008A3F92"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br/>
            </w:r>
            <w:r w:rsidRPr="004562D2">
              <w:rPr>
                <w:rFonts w:ascii="Arial" w:hAnsi="Arial" w:cs="Arial"/>
                <w:b/>
                <w:color w:val="000000"/>
                <w:sz w:val="15"/>
                <w:szCs w:val="15"/>
              </w:rPr>
              <w:t>Automobile, Transit, Walking, and Bicycling</w:t>
            </w:r>
          </w:p>
        </w:tc>
      </w:tr>
      <w:tr w:rsidR="0089473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total road mileage (all modes)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vehicle miles traveled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vehicle miles traveled per capita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Years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Automobile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Transit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Walking</w:t>
            </w:r>
          </w:p>
        </w:tc>
        <w:tc>
          <w:tcPr>
            <w:tcW w:w="1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Bicycling</w:t>
            </w:r>
          </w:p>
        </w:tc>
      </w:tr>
      <w:tr w:rsidR="0089473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5"/>
        </w:trPr>
        <w:tc>
          <w:tcPr>
            <w:tcW w:w="81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730" w:rsidRPr="00DC487E" w:rsidRDefault="00894730" w:rsidP="00894730">
            <w:pPr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730" w:rsidRPr="00DC487E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730" w:rsidRPr="00DC487E" w:rsidRDefault="00894730" w:rsidP="004A483A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94730" w:rsidRPr="00DC487E" w:rsidRDefault="00894730" w:rsidP="004A483A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30" w:type="dxa"/>
            <w:gridSpan w:val="4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62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% of total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% of total</w:t>
            </w:r>
          </w:p>
        </w:tc>
        <w:tc>
          <w:tcPr>
            <w:tcW w:w="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% of total</w:t>
            </w:r>
          </w:p>
        </w:tc>
        <w:tc>
          <w:tcPr>
            <w:tcW w:w="63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94730" w:rsidRPr="00E17736" w:rsidRDefault="00894730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% of total</w:t>
            </w:r>
          </w:p>
        </w:tc>
      </w:tr>
      <w:tr w:rsidR="00894730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3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30" w:rsidRPr="00DC487E" w:rsidRDefault="00894730" w:rsidP="001948B7">
            <w:pPr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t>1990</w:t>
            </w:r>
          </w:p>
          <w:p w:rsidR="00894730" w:rsidRPr="00DC487E" w:rsidRDefault="00894730" w:rsidP="001948B7">
            <w:pPr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30" w:rsidRPr="00DC487E" w:rsidRDefault="00455129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94730"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instrText xml:space="preserve"> FORMTEXT </w:instrTex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separate"/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30" w:rsidRPr="00DC487E" w:rsidRDefault="00455129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94730"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instrText xml:space="preserve"> FORMTEXT </w:instrTex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separate"/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4730" w:rsidRPr="00DC487E" w:rsidRDefault="00455129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94730"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instrText xml:space="preserve"> FORMTEXT </w:instrTex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separate"/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894730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end"/>
            </w:r>
          </w:p>
        </w:tc>
        <w:tc>
          <w:tcPr>
            <w:tcW w:w="63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89473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E17736" w:rsidRDefault="00894730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730" w:rsidRPr="00E17736" w:rsidRDefault="00894730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E17736" w:rsidRDefault="00894730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948B7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3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DC487E" w:rsidRDefault="001948B7" w:rsidP="001948B7">
            <w:pPr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t>2000</w:t>
            </w:r>
          </w:p>
          <w:p w:rsidR="001948B7" w:rsidRPr="00DC487E" w:rsidRDefault="001948B7" w:rsidP="001948B7">
            <w:pPr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DC487E" w:rsidRDefault="00455129" w:rsidP="001948B7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instrText xml:space="preserve"> FORMTEXT </w:instrTex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separate"/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end"/>
            </w:r>
          </w:p>
          <w:p w:rsidR="001948B7" w:rsidRPr="00DC487E" w:rsidRDefault="001948B7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7" w:rsidRPr="00DC487E" w:rsidRDefault="00455129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instrText xml:space="preserve"> FORMTEXT </w:instrTex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separate"/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8B7" w:rsidRPr="00DC487E" w:rsidRDefault="00455129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instrText xml:space="preserve"> FORMTEXT </w:instrTex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separate"/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="001948B7" w:rsidRPr="00DC487E">
              <w:rPr>
                <w:rFonts w:cs="Arial"/>
                <w:color w:val="000000"/>
                <w:sz w:val="15"/>
                <w:szCs w:val="15"/>
                <w:highlight w:val="yellow"/>
              </w:rPr>
              <w:t> </w:t>
            </w:r>
            <w:r w:rsidRPr="00DC487E"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1948B7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1990</w:t>
            </w:r>
          </w:p>
          <w:p w:rsidR="001948B7" w:rsidRPr="00E17736" w:rsidRDefault="001948B7" w:rsidP="00D371A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Default="00455129" w:rsidP="00D371AB"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664763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E17736" w:rsidRDefault="00455129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A179E5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1948B7" w:rsidP="001948B7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2009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E17736" w:rsidRDefault="00455129" w:rsidP="001948B7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1948B7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  <w:p w:rsidR="001948B7" w:rsidRPr="00E17736" w:rsidRDefault="001948B7" w:rsidP="00D371A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Default="00455129" w:rsidP="00D371AB"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664763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1948B7" w:rsidRPr="00E17736" w:rsidRDefault="001948B7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E17736" w:rsidRDefault="00455129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E17736" w:rsidRDefault="00455129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E1218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37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E1218" w:rsidRPr="00E17736" w:rsidRDefault="003E1218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E1218" w:rsidRPr="00E17736" w:rsidRDefault="003E1218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2010</w:t>
            </w:r>
          </w:p>
          <w:p w:rsidR="003E1218" w:rsidRPr="00E17736" w:rsidRDefault="003E1218" w:rsidP="00D371A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218" w:rsidRDefault="00455129" w:rsidP="00D371AB"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664763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218" w:rsidRPr="00E17736" w:rsidRDefault="00455129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218" w:rsidRPr="00E17736" w:rsidRDefault="00455129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3E1218" w:rsidRPr="00E17736" w:rsidRDefault="003E1218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E1218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2"/>
        </w:trPr>
        <w:tc>
          <w:tcPr>
            <w:tcW w:w="378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E1218" w:rsidRPr="00E17736" w:rsidRDefault="003E1218" w:rsidP="00D371A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3E1218" w:rsidRPr="00E17736" w:rsidRDefault="003E1218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  <w:p w:rsidR="003E1218" w:rsidRPr="00E17736" w:rsidRDefault="003E1218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1218" w:rsidRPr="00E17736" w:rsidRDefault="00455129" w:rsidP="00D371A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218" w:rsidRPr="00E17736" w:rsidRDefault="00455129" w:rsidP="00D371AB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1218" w:rsidRDefault="00455129" w:rsidP="00D371AB"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E1218" w:rsidRPr="00664763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3E1218" w:rsidRPr="0066476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664763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A179E5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8"/>
        </w:trPr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79E5" w:rsidRPr="00E17736" w:rsidRDefault="00A179E5" w:rsidP="00A179E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A6F40">
              <w:rPr>
                <w:rFonts w:ascii="Arial" w:hAnsi="Arial" w:cs="Arial"/>
                <w:color w:val="000000"/>
                <w:sz w:val="14"/>
                <w:szCs w:val="14"/>
              </w:rPr>
              <w:t>Source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79E5" w:rsidRPr="00E17736" w:rsidRDefault="00455129" w:rsidP="00A179E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11" w:history="1">
              <w:r w:rsidR="00207B19" w:rsidRPr="00AA6F40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http://www.hud.gov/sustainabitly</w:t>
              </w:r>
            </w:hyperlink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79E5" w:rsidRPr="00E17736" w:rsidRDefault="00A179E5" w:rsidP="00A179E5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Source: </w:t>
            </w:r>
          </w:p>
        </w:tc>
        <w:tc>
          <w:tcPr>
            <w:tcW w:w="4770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79E5" w:rsidRPr="00E17736" w:rsidRDefault="00455129" w:rsidP="00A179E5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12" w:history="1">
              <w:r w:rsidR="00A179E5" w:rsidRPr="00AA6F40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http://www.hud.gov/sustainabitly</w:t>
              </w:r>
            </w:hyperlink>
          </w:p>
        </w:tc>
      </w:tr>
      <w:tr w:rsidR="00A179E5" w:rsidRPr="00E17736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0"/>
        </w:trPr>
        <w:tc>
          <w:tcPr>
            <w:tcW w:w="3780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9E5" w:rsidRPr="00AA6F40" w:rsidRDefault="00A179E5" w:rsidP="004A48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6F40">
              <w:rPr>
                <w:rFonts w:ascii="Arial" w:hAnsi="Arial" w:cs="Arial"/>
                <w:color w:val="000000"/>
                <w:sz w:val="14"/>
                <w:szCs w:val="14"/>
              </w:rPr>
              <w:t>Date Documented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760" w:type="dxa"/>
            <w:gridSpan w:val="2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9E5" w:rsidRPr="00AA6F40" w:rsidRDefault="00A179E5" w:rsidP="004A483A">
            <w:pPr>
              <w:tabs>
                <w:tab w:val="left" w:pos="1460"/>
              </w:tabs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6F40">
              <w:rPr>
                <w:rFonts w:ascii="Arial" w:hAnsi="Arial" w:cs="Arial"/>
                <w:color w:val="000000"/>
                <w:sz w:val="14"/>
                <w:szCs w:val="14"/>
              </w:rPr>
              <w:t>Date Documented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A179E5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3"/>
        </w:trPr>
        <w:tc>
          <w:tcPr>
            <w:tcW w:w="9540" w:type="dxa"/>
            <w:gridSpan w:val="3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E5" w:rsidRPr="00A179E5" w:rsidRDefault="00A179E5" w:rsidP="00A179E5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79E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Socioeconomic Inequity  </w:t>
            </w:r>
          </w:p>
        </w:tc>
      </w:tr>
      <w:tr w:rsidR="00A179E5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9E5" w:rsidRPr="004562D2" w:rsidRDefault="007130E4" w:rsidP="008D372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562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4.1 </w:t>
            </w:r>
            <w:r w:rsidR="00DC487E" w:rsidRPr="004562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Segregation </w:t>
            </w:r>
            <w:r w:rsidR="00207B19" w:rsidRPr="004562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by County</w:t>
            </w:r>
          </w:p>
        </w:tc>
      </w:tr>
      <w:tr w:rsidR="00BD3539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539" w:rsidRPr="007130E4" w:rsidRDefault="00BD3539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39" w:rsidRPr="007130E4" w:rsidRDefault="00BD3539" w:rsidP="0009588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>Co</w:t>
            </w:r>
            <w:r w:rsidR="0009588D">
              <w:rPr>
                <w:rFonts w:ascii="Arial" w:hAnsi="Arial" w:cs="Arial"/>
                <w:color w:val="000000"/>
                <w:sz w:val="15"/>
                <w:szCs w:val="15"/>
              </w:rPr>
              <w:t>unty</w:t>
            </w: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 xml:space="preserve"> Name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39" w:rsidRDefault="00BD3539" w:rsidP="00BD353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2009 Black/White</w:t>
            </w:r>
          </w:p>
          <w:p w:rsidR="00BD3539" w:rsidRPr="007130E4" w:rsidRDefault="00BD3539" w:rsidP="00BD353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Dissimilarity Index</w:t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39" w:rsidRDefault="00BD3539" w:rsidP="00BD353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2009 Asian/White</w:t>
            </w:r>
          </w:p>
          <w:p w:rsidR="00BD3539" w:rsidRPr="007130E4" w:rsidRDefault="00BD3539" w:rsidP="00BD353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Dissimilarity Index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3539" w:rsidRDefault="00BD3539" w:rsidP="00BD353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2009 Hispanic/White</w:t>
            </w:r>
          </w:p>
          <w:p w:rsidR="00BD3539" w:rsidRPr="007130E4" w:rsidRDefault="00BD3539" w:rsidP="00BD353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Dissimilarity Index</w:t>
            </w:r>
          </w:p>
        </w:tc>
      </w:tr>
      <w:tr w:rsidR="00BD3539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539" w:rsidRPr="007130E4" w:rsidRDefault="00BD3539" w:rsidP="007130E4">
            <w:pPr>
              <w:pStyle w:val="Style1"/>
              <w:rPr>
                <w:rFonts w:ascii="Arial" w:hAnsi="Arial" w:cs="Arial"/>
                <w:sz w:val="15"/>
                <w:szCs w:val="15"/>
              </w:rPr>
            </w:pPr>
            <w:r w:rsidRPr="007130E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pStyle w:val="Style1"/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pStyle w:val="Style1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D3539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539" w:rsidRPr="007130E4" w:rsidRDefault="00BD3539" w:rsidP="007130E4">
            <w:pPr>
              <w:rPr>
                <w:rFonts w:ascii="Arial" w:hAnsi="Arial" w:cs="Arial"/>
                <w:sz w:val="15"/>
                <w:szCs w:val="15"/>
              </w:rPr>
            </w:pPr>
            <w:r w:rsidRPr="007130E4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539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D3539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539" w:rsidRPr="007130E4" w:rsidRDefault="00BD353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539" w:rsidRPr="007130E4" w:rsidRDefault="00455129" w:rsidP="008D372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4A483A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D3539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539" w:rsidRPr="007130E4" w:rsidRDefault="00BD353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539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3539" w:rsidRPr="007130E4" w:rsidRDefault="00455129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D3539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1"/>
        </w:trPr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539" w:rsidRPr="007130E4" w:rsidRDefault="00BD353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539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3539" w:rsidRPr="007130E4" w:rsidRDefault="00455129" w:rsidP="004A483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3539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D3539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5526B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95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526B" w:rsidRPr="007130E4" w:rsidRDefault="00F5526B" w:rsidP="007130E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562D2" w:rsidTr="004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562D2" w:rsidRDefault="004562D2" w:rsidP="0009588D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8D3722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3722" w:rsidRPr="004562D2" w:rsidRDefault="008D3722" w:rsidP="0009588D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562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4.2 </w:t>
            </w:r>
            <w:r w:rsidR="00704A77" w:rsidRPr="004562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School Lunch Eligibility</w:t>
            </w:r>
          </w:p>
        </w:tc>
      </w:tr>
      <w:tr w:rsidR="008D3722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722" w:rsidRPr="007130E4" w:rsidRDefault="008D3722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22" w:rsidRPr="007130E4" w:rsidRDefault="0009588D" w:rsidP="00704A7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Coun</w:t>
            </w:r>
            <w:r w:rsidR="00704A77">
              <w:rPr>
                <w:rFonts w:ascii="Arial" w:hAnsi="Arial" w:cs="Arial"/>
                <w:color w:val="000000"/>
                <w:sz w:val="15"/>
                <w:szCs w:val="15"/>
              </w:rPr>
              <w:t>ty Name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77" w:rsidRDefault="00704A77" w:rsidP="00704A7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2009 Black/White</w:t>
            </w:r>
          </w:p>
          <w:p w:rsidR="008D3722" w:rsidRPr="007130E4" w:rsidRDefault="00704A77" w:rsidP="00704A7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Dissimilarity Index</w:t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77" w:rsidRDefault="00704A77" w:rsidP="00704A7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2009 Asian/White</w:t>
            </w:r>
          </w:p>
          <w:p w:rsidR="008D3722" w:rsidRPr="007130E4" w:rsidRDefault="00704A77" w:rsidP="00704A7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Dissimilarity Index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4A77" w:rsidRDefault="00704A77" w:rsidP="00704A7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2009 Hispanic/White</w:t>
            </w:r>
          </w:p>
          <w:p w:rsidR="008D3722" w:rsidRPr="007130E4" w:rsidRDefault="00704A77" w:rsidP="00704A7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Dissimilarity Index</w:t>
            </w:r>
          </w:p>
        </w:tc>
      </w:tr>
      <w:tr w:rsidR="008D3722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22" w:rsidRPr="007130E4" w:rsidRDefault="008D3722" w:rsidP="008D3722">
            <w:pPr>
              <w:pStyle w:val="Style1"/>
              <w:rPr>
                <w:rFonts w:ascii="Arial" w:hAnsi="Arial" w:cs="Arial"/>
                <w:sz w:val="15"/>
                <w:szCs w:val="15"/>
              </w:rPr>
            </w:pPr>
            <w:r w:rsidRPr="007130E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3722" w:rsidRPr="007130E4" w:rsidRDefault="008D3722" w:rsidP="008D3722">
            <w:pPr>
              <w:pStyle w:val="Style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2" w:rsidRPr="007130E4" w:rsidRDefault="00455129" w:rsidP="008D3722">
            <w:pPr>
              <w:pStyle w:val="Style1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8D3722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3"/>
        </w:trPr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3722" w:rsidRPr="007130E4" w:rsidRDefault="008D3722" w:rsidP="008D3722">
            <w:pPr>
              <w:rPr>
                <w:rFonts w:ascii="Arial" w:hAnsi="Arial" w:cs="Arial"/>
                <w:sz w:val="15"/>
                <w:szCs w:val="15"/>
              </w:rPr>
            </w:pPr>
            <w:r w:rsidRPr="007130E4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3722" w:rsidRPr="007130E4" w:rsidRDefault="008D3722" w:rsidP="008D372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8D3722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3722" w:rsidRPr="007130E4" w:rsidRDefault="008D3722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3722" w:rsidRPr="007130E4" w:rsidRDefault="008D3722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3722" w:rsidRPr="007130E4" w:rsidRDefault="00455129" w:rsidP="008D372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372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D372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562D2" w:rsidTr="00EC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562D2" w:rsidTr="00EC2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2D2" w:rsidRPr="007130E4" w:rsidRDefault="004562D2" w:rsidP="00EC2D67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5526B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9"/>
        </w:trPr>
        <w:tc>
          <w:tcPr>
            <w:tcW w:w="95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B" w:rsidRPr="00E17736" w:rsidRDefault="00F5526B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Source: </w:t>
            </w: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hyperlink r:id="rId13" w:history="1">
              <w:r w:rsidRPr="000E5B0A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http://www.s4.brown.edu/cen2000/SchoolPop/SPDownload.html</w:t>
              </w:r>
            </w:hyperlink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; </w:t>
            </w:r>
            <w:hyperlink r:id="rId14" w:history="1">
              <w:r w:rsidRPr="000E5B0A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http://www.nces.ed.gov/</w:t>
              </w:r>
            </w:hyperlink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; instructions at </w:t>
            </w:r>
            <w:hyperlink r:id="rId15" w:history="1">
              <w:r w:rsidRPr="00AA6F40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http://www.hud.gov/sustainabitly</w:t>
              </w:r>
            </w:hyperlink>
          </w:p>
        </w:tc>
      </w:tr>
      <w:tr w:rsidR="00F5526B" w:rsidTr="00F75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95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B" w:rsidRPr="00E17736" w:rsidRDefault="00F5526B" w:rsidP="008D372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130E4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tbl>
      <w:tblPr>
        <w:tblpPr w:leftFromText="180" w:rightFromText="180" w:vertAnchor="text" w:tblpX="18" w:tblpY="1"/>
        <w:tblOverlap w:val="never"/>
        <w:tblW w:w="9558" w:type="dxa"/>
        <w:tblLayout w:type="fixed"/>
        <w:tblLook w:val="0000"/>
      </w:tblPr>
      <w:tblGrid>
        <w:gridCol w:w="345"/>
        <w:gridCol w:w="1905"/>
        <w:gridCol w:w="1530"/>
        <w:gridCol w:w="2700"/>
        <w:gridCol w:w="3078"/>
      </w:tblGrid>
      <w:tr w:rsidR="0027314A" w:rsidRPr="00873AA3" w:rsidTr="00F751C3">
        <w:trPr>
          <w:cantSplit/>
          <w:trHeight w:val="346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873AA3" w:rsidRDefault="0027314A" w:rsidP="00020C7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73A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Economic Opportunity</w:t>
            </w:r>
          </w:p>
        </w:tc>
      </w:tr>
      <w:tr w:rsidR="00873AA3" w:rsidRPr="00873AA3" w:rsidTr="00F751C3">
        <w:trPr>
          <w:cantSplit/>
          <w:trHeight w:val="442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A3" w:rsidRPr="00873AA3" w:rsidRDefault="00873AA3" w:rsidP="00A0591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5.1 </w:t>
            </w: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 xml:space="preserve">Availability of </w:t>
            </w:r>
            <w:r w:rsidR="00207B19">
              <w:rPr>
                <w:rFonts w:ascii="Arial" w:hAnsi="Arial" w:cs="Arial"/>
                <w:color w:val="000000"/>
                <w:sz w:val="15"/>
                <w:szCs w:val="15"/>
              </w:rPr>
              <w:t xml:space="preserve">Subsidized </w:t>
            </w: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 xml:space="preserve">Affordable Housing near Employment Centers </w:t>
            </w:r>
            <w:r w:rsidR="00207B19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(Note: please list the five largest employers and the housing conditions related to it)</w:t>
            </w:r>
          </w:p>
        </w:tc>
      </w:tr>
      <w:tr w:rsidR="0027314A" w:rsidRPr="00873AA3" w:rsidTr="00F751C3">
        <w:trPr>
          <w:cantSplit/>
          <w:trHeight w:val="282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27314A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employment center (name / SIC designation)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27314A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# of employees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207B1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 w:rsidR="0027314A" w:rsidRPr="00873AA3">
              <w:rPr>
                <w:rFonts w:ascii="Arial" w:hAnsi="Arial" w:cs="Arial"/>
                <w:color w:val="000000"/>
                <w:sz w:val="15"/>
                <w:szCs w:val="15"/>
              </w:rPr>
              <w:t>umber of housing units within 2 miles of the employment center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873AA3" w:rsidRDefault="0027314A" w:rsidP="00207B1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 xml:space="preserve">% of housing near employment center that is </w:t>
            </w:r>
            <w:r w:rsidR="00207B19">
              <w:rPr>
                <w:rFonts w:ascii="Arial" w:hAnsi="Arial" w:cs="Arial"/>
                <w:color w:val="000000"/>
                <w:sz w:val="15"/>
                <w:szCs w:val="15"/>
              </w:rPr>
              <w:t>subisdized</w:t>
            </w:r>
          </w:p>
        </w:tc>
      </w:tr>
      <w:tr w:rsidR="0027314A" w:rsidRPr="00873AA3" w:rsidTr="00F751C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27314A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873AA3" w:rsidTr="00F751C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27314A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873AA3" w:rsidTr="00F751C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27314A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873AA3" w:rsidTr="00F751C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27314A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873AA3" w:rsidTr="00F751C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27314A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873AA3" w:rsidRDefault="00455129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873AA3" w:rsidRPr="00873AA3" w:rsidTr="00F751C3">
        <w:trPr>
          <w:cantSplit/>
          <w:trHeight w:val="271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AA3" w:rsidRPr="00873AA3" w:rsidRDefault="00873AA3" w:rsidP="00DB42A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Source:</w:t>
            </w:r>
            <w:r w:rsidR="00DC487E">
              <w:rPr>
                <w:rFonts w:ascii="Arial" w:hAnsi="Arial" w:cs="Arial"/>
                <w:color w:val="000000"/>
                <w:sz w:val="15"/>
                <w:szCs w:val="15"/>
              </w:rPr>
              <w:t xml:space="preserve"> Local </w:t>
            </w:r>
            <w:r w:rsidR="00DB42A9"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 w:rsidR="00DC487E">
              <w:rPr>
                <w:rFonts w:ascii="Arial" w:hAnsi="Arial" w:cs="Arial"/>
                <w:color w:val="000000"/>
                <w:sz w:val="15"/>
                <w:szCs w:val="15"/>
              </w:rPr>
              <w:t xml:space="preserve">conomic </w:t>
            </w:r>
            <w:r w:rsidR="00DB42A9">
              <w:rPr>
                <w:rFonts w:ascii="Arial" w:hAnsi="Arial" w:cs="Arial"/>
                <w:color w:val="000000"/>
                <w:sz w:val="15"/>
                <w:szCs w:val="15"/>
              </w:rPr>
              <w:t>D</w:t>
            </w:r>
            <w:r w:rsidR="00DC487E">
              <w:rPr>
                <w:rFonts w:ascii="Arial" w:hAnsi="Arial" w:cs="Arial"/>
                <w:color w:val="000000"/>
                <w:sz w:val="15"/>
                <w:szCs w:val="15"/>
              </w:rPr>
              <w:t>evelopme</w:t>
            </w:r>
            <w:r w:rsidR="00DB42A9">
              <w:rPr>
                <w:rFonts w:ascii="Arial" w:hAnsi="Arial" w:cs="Arial"/>
                <w:color w:val="000000"/>
                <w:sz w:val="15"/>
                <w:szCs w:val="15"/>
              </w:rPr>
              <w:t>nt Departments, Offices of Housing.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A3" w:rsidRPr="00873AA3" w:rsidRDefault="00873AA3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873AA3" w:rsidRPr="00873AA3" w:rsidTr="00F751C3">
        <w:trPr>
          <w:cantSplit/>
          <w:trHeight w:val="271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AA3" w:rsidRPr="00873AA3" w:rsidRDefault="00873AA3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color w:val="000000"/>
                <w:sz w:val="15"/>
                <w:szCs w:val="15"/>
              </w:rPr>
              <w:t>Date Documented: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A3" w:rsidRPr="00873AA3" w:rsidRDefault="00873AA3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tbl>
      <w:tblPr>
        <w:tblW w:w="9540" w:type="dxa"/>
        <w:tblInd w:w="18" w:type="dxa"/>
        <w:tblLayout w:type="fixed"/>
        <w:tblLook w:val="0000"/>
      </w:tblPr>
      <w:tblGrid>
        <w:gridCol w:w="1635"/>
        <w:gridCol w:w="1155"/>
        <w:gridCol w:w="450"/>
        <w:gridCol w:w="810"/>
        <w:gridCol w:w="629"/>
        <w:gridCol w:w="271"/>
        <w:gridCol w:w="540"/>
        <w:gridCol w:w="810"/>
        <w:gridCol w:w="630"/>
        <w:gridCol w:w="720"/>
        <w:gridCol w:w="900"/>
        <w:gridCol w:w="990"/>
      </w:tblGrid>
      <w:tr w:rsidR="00873AA3" w:rsidRPr="00873AA3" w:rsidTr="00F751C3">
        <w:trPr>
          <w:cantSplit/>
          <w:trHeight w:val="306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3AA3" w:rsidRPr="00873AA3" w:rsidRDefault="00873AA3" w:rsidP="00873AA3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73A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Fresh Food Access</w:t>
            </w:r>
          </w:p>
        </w:tc>
      </w:tr>
      <w:tr w:rsidR="0027314A" w:rsidRPr="00873AA3" w:rsidTr="00F751C3">
        <w:trPr>
          <w:cantSplit/>
          <w:trHeight w:val="278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314A" w:rsidRPr="00E648FF" w:rsidRDefault="0027314A" w:rsidP="008707F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t xml:space="preserve">6.1 </w:t>
            </w:r>
            <w:r w:rsidR="008707FA">
              <w:rPr>
                <w:rFonts w:ascii="Arial" w:hAnsi="Arial" w:cs="Arial"/>
                <w:color w:val="000000"/>
                <w:sz w:val="15"/>
                <w:szCs w:val="15"/>
              </w:rPr>
              <w:t>Proximity of Full-Service Grocery Stores for Low-Income and Auto-Dependent Households</w:t>
            </w:r>
          </w:p>
        </w:tc>
      </w:tr>
      <w:tr w:rsidR="003220CD" w:rsidRPr="00873AA3" w:rsidTr="00846D62">
        <w:trPr>
          <w:cantSplit/>
          <w:trHeight w:val="26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FF" w:rsidRPr="00E648FF" w:rsidRDefault="00207B19" w:rsidP="008707F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% h</w:t>
            </w:r>
            <w:r w:rsidR="00E648FF" w:rsidRPr="00E648FF">
              <w:rPr>
                <w:rFonts w:ascii="Arial" w:hAnsi="Arial" w:cs="Arial"/>
                <w:sz w:val="15"/>
                <w:szCs w:val="15"/>
              </w:rPr>
              <w:t xml:space="preserve">ouseholds </w:t>
            </w:r>
            <w:r w:rsidR="008707FA">
              <w:rPr>
                <w:rFonts w:ascii="Arial" w:hAnsi="Arial" w:cs="Arial"/>
                <w:sz w:val="15"/>
                <w:szCs w:val="15"/>
              </w:rPr>
              <w:t xml:space="preserve">with </w:t>
            </w:r>
            <w:r w:rsidR="00E648FF" w:rsidRPr="00E648FF">
              <w:rPr>
                <w:rFonts w:ascii="Arial" w:hAnsi="Arial" w:cs="Arial"/>
                <w:sz w:val="15"/>
                <w:szCs w:val="15"/>
              </w:rPr>
              <w:t xml:space="preserve">no car </w:t>
            </w:r>
            <w:r w:rsidR="008707FA">
              <w:rPr>
                <w:rFonts w:ascii="Arial" w:hAnsi="Arial" w:cs="Arial"/>
                <w:sz w:val="15"/>
                <w:szCs w:val="15"/>
              </w:rPr>
              <w:t>and</w:t>
            </w:r>
            <w:r w:rsidR="00E648FF" w:rsidRPr="00E648FF">
              <w:rPr>
                <w:rFonts w:ascii="Arial" w:hAnsi="Arial" w:cs="Arial"/>
                <w:sz w:val="15"/>
                <w:szCs w:val="15"/>
              </w:rPr>
              <w:t xml:space="preserve"> &gt; 1 mile to </w:t>
            </w:r>
            <w:r w:rsidR="008707FA">
              <w:rPr>
                <w:rFonts w:ascii="Arial" w:hAnsi="Arial" w:cs="Arial"/>
                <w:sz w:val="15"/>
                <w:szCs w:val="15"/>
              </w:rPr>
              <w:t xml:space="preserve">grocery </w:t>
            </w:r>
            <w:r w:rsidR="00E648FF" w:rsidRPr="00E648FF">
              <w:rPr>
                <w:rFonts w:ascii="Arial" w:hAnsi="Arial" w:cs="Arial"/>
                <w:sz w:val="15"/>
                <w:szCs w:val="15"/>
              </w:rPr>
              <w:t xml:space="preserve">store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FF" w:rsidRPr="00E648FF" w:rsidRDefault="00E648FF" w:rsidP="00207B1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648FF">
              <w:rPr>
                <w:rFonts w:ascii="Arial" w:hAnsi="Arial" w:cs="Arial"/>
                <w:sz w:val="15"/>
                <w:szCs w:val="15"/>
              </w:rPr>
              <w:t xml:space="preserve">% </w:t>
            </w:r>
            <w:r w:rsidR="00207B19">
              <w:rPr>
                <w:rFonts w:ascii="Arial" w:hAnsi="Arial" w:cs="Arial"/>
                <w:sz w:val="15"/>
                <w:szCs w:val="15"/>
              </w:rPr>
              <w:t>l</w:t>
            </w:r>
            <w:r w:rsidRPr="00E648FF">
              <w:rPr>
                <w:rFonts w:ascii="Arial" w:hAnsi="Arial" w:cs="Arial"/>
                <w:sz w:val="15"/>
                <w:szCs w:val="15"/>
              </w:rPr>
              <w:t>ow</w:t>
            </w:r>
            <w:r w:rsidR="008707FA">
              <w:rPr>
                <w:rFonts w:ascii="Arial" w:hAnsi="Arial" w:cs="Arial"/>
                <w:sz w:val="15"/>
                <w:szCs w:val="15"/>
              </w:rPr>
              <w:t>-</w:t>
            </w:r>
            <w:r w:rsidRPr="00E648FF">
              <w:rPr>
                <w:rFonts w:ascii="Arial" w:hAnsi="Arial" w:cs="Arial"/>
                <w:sz w:val="15"/>
                <w:szCs w:val="15"/>
              </w:rPr>
              <w:t>income</w:t>
            </w:r>
            <w:r w:rsidR="008707FA">
              <w:rPr>
                <w:rFonts w:ascii="Arial" w:hAnsi="Arial" w:cs="Arial"/>
                <w:sz w:val="15"/>
                <w:szCs w:val="15"/>
              </w:rPr>
              <w:t xml:space="preserve"> people living </w:t>
            </w:r>
            <w:r w:rsidRPr="00E648FF">
              <w:rPr>
                <w:rFonts w:ascii="Arial" w:hAnsi="Arial" w:cs="Arial"/>
                <w:sz w:val="15"/>
                <w:szCs w:val="15"/>
              </w:rPr>
              <w:t xml:space="preserve"> &gt; 1 mi to </w:t>
            </w:r>
            <w:r w:rsidR="008707FA">
              <w:rPr>
                <w:rFonts w:ascii="Arial" w:hAnsi="Arial" w:cs="Arial"/>
                <w:sz w:val="15"/>
                <w:szCs w:val="15"/>
              </w:rPr>
              <w:t xml:space="preserve">grocery </w:t>
            </w:r>
            <w:r w:rsidRPr="00E648FF">
              <w:rPr>
                <w:rFonts w:ascii="Arial" w:hAnsi="Arial" w:cs="Arial"/>
                <w:sz w:val="15"/>
                <w:szCs w:val="15"/>
              </w:rPr>
              <w:t xml:space="preserve">store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220CD" w:rsidRPr="00873AA3" w:rsidTr="00846D62">
        <w:trPr>
          <w:cantSplit/>
          <w:trHeight w:val="227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tabs>
                <w:tab w:val="left" w:pos="162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t>Regional Average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220CD" w:rsidRPr="00873AA3" w:rsidTr="00846D62">
        <w:trPr>
          <w:cantSplit/>
          <w:trHeight w:val="26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648FF">
              <w:rPr>
                <w:rFonts w:ascii="Arial" w:hAnsi="Arial" w:cs="Arial"/>
                <w:sz w:val="15"/>
                <w:szCs w:val="15"/>
              </w:rPr>
              <w:t>County 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220CD" w:rsidRPr="00873AA3" w:rsidTr="00846D62">
        <w:trPr>
          <w:cantSplit/>
          <w:trHeight w:val="207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648FF">
              <w:rPr>
                <w:rFonts w:ascii="Arial" w:hAnsi="Arial" w:cs="Arial"/>
                <w:sz w:val="15"/>
                <w:szCs w:val="15"/>
              </w:rPr>
              <w:t>County 2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220CD" w:rsidRPr="00873AA3" w:rsidTr="00846D62">
        <w:trPr>
          <w:cantSplit/>
          <w:trHeight w:val="22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648FF">
              <w:rPr>
                <w:rFonts w:ascii="Arial" w:hAnsi="Arial" w:cs="Arial"/>
                <w:sz w:val="15"/>
                <w:szCs w:val="15"/>
              </w:rPr>
              <w:t>County 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220CD" w:rsidRPr="00873AA3" w:rsidTr="00846D62">
        <w:trPr>
          <w:cantSplit/>
          <w:trHeight w:val="25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648FF">
              <w:rPr>
                <w:rFonts w:ascii="Arial" w:hAnsi="Arial" w:cs="Arial"/>
                <w:sz w:val="15"/>
                <w:szCs w:val="15"/>
              </w:rPr>
              <w:t>County 4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220CD" w:rsidRPr="00873AA3" w:rsidTr="00846D62">
        <w:trPr>
          <w:cantSplit/>
          <w:trHeight w:val="26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648FF">
              <w:rPr>
                <w:rFonts w:ascii="Arial" w:hAnsi="Arial" w:cs="Arial"/>
                <w:sz w:val="15"/>
                <w:szCs w:val="15"/>
              </w:rPr>
              <w:t>County 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8FF" w:rsidRPr="00E648FF" w:rsidRDefault="00E648FF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648FF" w:rsidRPr="00873AA3" w:rsidTr="00F751C3">
        <w:trPr>
          <w:cantSplit/>
          <w:trHeight w:val="288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FF" w:rsidRPr="00E648FF" w:rsidRDefault="00E648FF" w:rsidP="00020C7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t xml:space="preserve">Source : </w:t>
            </w:r>
            <w:hyperlink r:id="rId16" w:history="1">
              <w:r w:rsidRPr="00E648FF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http://www.ers.usda.gov/foodatlas/</w:t>
              </w:r>
            </w:hyperlink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E648FF" w:rsidRPr="00873AA3" w:rsidTr="00F751C3">
        <w:trPr>
          <w:cantSplit/>
          <w:trHeight w:val="351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FF" w:rsidRPr="00E648FF" w:rsidRDefault="00E648FF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t xml:space="preserve">Date Documented: 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97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8FF" w:rsidRPr="00873AA3" w:rsidRDefault="00E648FF" w:rsidP="00020C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3A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Healthy Communities</w:t>
            </w:r>
          </w:p>
        </w:tc>
        <w:tc>
          <w:tcPr>
            <w:tcW w:w="48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8FF" w:rsidRPr="00873AA3" w:rsidRDefault="00E648FF" w:rsidP="002731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8FF" w:rsidRPr="00873AA3" w:rsidTr="00F751C3">
        <w:trPr>
          <w:cantSplit/>
          <w:trHeight w:hRule="exact" w:val="450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FF" w:rsidRPr="00873AA3" w:rsidRDefault="00E648FF" w:rsidP="00167D1E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873AA3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7.1 </w:t>
            </w:r>
            <w:r w:rsidR="00207B19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Prevalence of Preventable Disease </w:t>
            </w:r>
          </w:p>
        </w:tc>
      </w:tr>
      <w:tr w:rsidR="00307EB6" w:rsidRPr="00873AA3" w:rsidTr="00F751C3">
        <w:trPr>
          <w:cantSplit/>
          <w:trHeight w:val="282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Default="00307EB6" w:rsidP="00307EB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County: 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8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307EB6" w:rsidRDefault="00307EB6" w:rsidP="00307EB6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Race:</w:t>
            </w:r>
          </w:p>
          <w:p w:rsidR="00307EB6" w:rsidRPr="00873AA3" w:rsidRDefault="00307EB6" w:rsidP="00307EB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307EB6" w:rsidRDefault="00307EB6" w:rsidP="00C00D8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307EB6" w:rsidRDefault="00307EB6" w:rsidP="00C00D8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Native American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307EB6" w:rsidRDefault="00307EB6" w:rsidP="00C00D8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307EB6" w:rsidRDefault="00307EB6" w:rsidP="00C00D8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Hispanic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307EB6" w:rsidRDefault="00307EB6" w:rsidP="00C00D8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Asian American/</w:t>
            </w:r>
          </w:p>
          <w:p w:rsidR="00307EB6" w:rsidRPr="00307EB6" w:rsidRDefault="00307EB6" w:rsidP="00C00D8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Pacific Islander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307EB6" w:rsidRDefault="00307EB6" w:rsidP="00C00D8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307EB6">
              <w:rPr>
                <w:rFonts w:ascii="Arial" w:hAnsi="Arial" w:cs="Arial"/>
                <w:b/>
                <w:color w:val="000000"/>
                <w:sz w:val="15"/>
                <w:szCs w:val="15"/>
              </w:rPr>
              <w:t>Other</w:t>
            </w:r>
          </w:p>
        </w:tc>
      </w:tr>
      <w:tr w:rsidR="00307EB6" w:rsidRPr="002D6E36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36" w:rsidRPr="002D6E36" w:rsidRDefault="002D6E36" w:rsidP="00307EB6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2D6E36">
              <w:rPr>
                <w:rFonts w:ascii="Arial" w:hAnsi="Arial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2D6E36" w:rsidRPr="002D6E3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2D6E36" w:rsidRPr="002D6E3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EB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2D6E36" w:rsidRPr="002D6E3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2D6E36" w:rsidRPr="002D6E3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2D6E36" w:rsidRPr="002D6E3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2D6E36" w:rsidRPr="002D6E36" w:rsidRDefault="00307EB6" w:rsidP="00307EB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2D6E36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Asthma </w:t>
            </w:r>
            <w:r>
              <w:rPr>
                <w:rFonts w:ascii="Arial" w:hAnsi="Arial" w:cs="Arial"/>
                <w:sz w:val="14"/>
                <w:szCs w:val="14"/>
              </w:rPr>
              <w:t xml:space="preserve">hospitalization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307EB6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2D6E36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Childhood Obesity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307EB6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27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2D6E36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Diabetes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307EB6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2D6E36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Heart Disease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307EB6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2D6E36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Lead Poisoning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307EB6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51C3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2D6E36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Low birth weight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307EB6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38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7770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7044">
              <w:rPr>
                <w:rFonts w:ascii="Arial" w:hAnsi="Arial" w:cs="Arial"/>
                <w:color w:val="000000"/>
                <w:sz w:val="15"/>
                <w:szCs w:val="15"/>
              </w:rPr>
              <w:t>Source : County and State Health Departments</w:t>
            </w:r>
            <w:r w:rsidR="00777044" w:rsidRPr="00777044">
              <w:rPr>
                <w:rFonts w:ascii="Arial" w:hAnsi="Arial" w:cs="Arial"/>
                <w:color w:val="000000"/>
                <w:sz w:val="15"/>
                <w:szCs w:val="15"/>
              </w:rPr>
              <w:t xml:space="preserve"> also </w:t>
            </w:r>
            <w:hyperlink r:id="rId17" w:history="1">
              <w:r w:rsidR="00777044" w:rsidRPr="00777044">
                <w:rPr>
                  <w:rStyle w:val="Hyperlink"/>
                  <w:rFonts w:ascii="Arial" w:hAnsi="Arial" w:cs="Arial"/>
                  <w:sz w:val="15"/>
                  <w:szCs w:val="15"/>
                </w:rPr>
                <w:t>http://www.communityhealth.hhs.gov</w:t>
              </w:r>
            </w:hyperlink>
          </w:p>
        </w:tc>
      </w:tr>
      <w:tr w:rsidR="00307EB6" w:rsidRPr="00873AA3" w:rsidTr="00F751C3">
        <w:trPr>
          <w:cantSplit/>
          <w:trHeight w:hRule="exact" w:val="238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27314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20C77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27314A" w:rsidRPr="00873AA3" w:rsidRDefault="0027314A" w:rsidP="0027314A">
      <w:pPr>
        <w:rPr>
          <w:rFonts w:ascii="Arial" w:hAnsi="Arial"/>
          <w:sz w:val="15"/>
          <w:szCs w:val="15"/>
        </w:rPr>
      </w:pPr>
    </w:p>
    <w:p w:rsidR="00307EB6" w:rsidRDefault="00307EB6">
      <w:pPr>
        <w:rPr>
          <w:rFonts w:ascii="Arial" w:hAnsi="Arial"/>
          <w:sz w:val="15"/>
          <w:szCs w:val="15"/>
        </w:rPr>
      </w:pPr>
    </w:p>
    <w:tbl>
      <w:tblPr>
        <w:tblW w:w="9540" w:type="dxa"/>
        <w:tblInd w:w="18" w:type="dxa"/>
        <w:tblLayout w:type="fixed"/>
        <w:tblLook w:val="0000"/>
      </w:tblPr>
      <w:tblGrid>
        <w:gridCol w:w="1635"/>
        <w:gridCol w:w="975"/>
        <w:gridCol w:w="1260"/>
        <w:gridCol w:w="1434"/>
        <w:gridCol w:w="6"/>
        <w:gridCol w:w="1260"/>
        <w:gridCol w:w="1530"/>
        <w:gridCol w:w="1440"/>
      </w:tblGrid>
      <w:tr w:rsidR="00307EB6" w:rsidRPr="00873AA3" w:rsidTr="00F751C3">
        <w:trPr>
          <w:cantSplit/>
          <w:trHeight w:hRule="exact" w:val="371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EB6" w:rsidRPr="00873AA3" w:rsidRDefault="00307EB6" w:rsidP="00EC2D67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307EB6" w:rsidRPr="00873AA3" w:rsidTr="00F751C3">
        <w:trPr>
          <w:cantSplit/>
          <w:trHeight w:val="282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307EB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County: 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F751C3" w:rsidTr="00F751C3">
        <w:trPr>
          <w:cantSplit/>
          <w:trHeight w:val="28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Race:</w:t>
            </w:r>
          </w:p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Native American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Asian American/</w:t>
            </w:r>
          </w:p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Pacific Islander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Other</w:t>
            </w:r>
          </w:p>
        </w:tc>
      </w:tr>
      <w:tr w:rsidR="00307EB6" w:rsidRPr="002D6E36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2D6E36">
              <w:rPr>
                <w:rFonts w:ascii="Arial" w:hAnsi="Arial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Asthma </w:t>
            </w:r>
            <w:r>
              <w:rPr>
                <w:rFonts w:ascii="Arial" w:hAnsi="Arial" w:cs="Arial"/>
                <w:sz w:val="14"/>
                <w:szCs w:val="14"/>
              </w:rPr>
              <w:t xml:space="preserve">hospitalization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Childhood Obesity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27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Diabetes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Heart Disease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Lead Poisoning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Low birth weight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20C77">
              <w:rPr>
                <w:rFonts w:ascii="Arial" w:hAnsi="Arial" w:cs="Arial"/>
                <w:color w:val="000000"/>
                <w:sz w:val="15"/>
                <w:szCs w:val="15"/>
              </w:rPr>
              <w:t xml:space="preserve">Source 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County and State Health Departments</w:t>
            </w:r>
          </w:p>
        </w:tc>
      </w:tr>
      <w:tr w:rsidR="00307EB6" w:rsidRPr="00873AA3" w:rsidTr="00F751C3">
        <w:trPr>
          <w:cantSplit/>
          <w:trHeight w:hRule="exact"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20C77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2824AD">
        <w:trPr>
          <w:cantSplit/>
          <w:trHeight w:hRule="exact" w:val="236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EB6" w:rsidRPr="00307EB6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07EB6" w:rsidRPr="00873AA3" w:rsidTr="00F751C3">
        <w:trPr>
          <w:cantSplit/>
          <w:trHeight w:hRule="exact"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County: 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8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Race:</w:t>
            </w:r>
          </w:p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Native American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Asian American/</w:t>
            </w:r>
          </w:p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Pacific Islander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Other</w:t>
            </w:r>
          </w:p>
        </w:tc>
      </w:tr>
      <w:tr w:rsidR="00307EB6" w:rsidRPr="002D6E36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2D6E36">
              <w:rPr>
                <w:rFonts w:ascii="Arial" w:hAnsi="Arial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Asthma </w:t>
            </w:r>
            <w:r>
              <w:rPr>
                <w:rFonts w:ascii="Arial" w:hAnsi="Arial" w:cs="Arial"/>
                <w:sz w:val="14"/>
                <w:szCs w:val="14"/>
              </w:rPr>
              <w:t xml:space="preserve">hospitalization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Childhood Obesity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27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Diabetes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Heart Disease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Lead Poisoning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Low birth weight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20C77">
              <w:rPr>
                <w:rFonts w:ascii="Arial" w:hAnsi="Arial" w:cs="Arial"/>
                <w:color w:val="000000"/>
                <w:sz w:val="15"/>
                <w:szCs w:val="15"/>
              </w:rPr>
              <w:t xml:space="preserve">Source 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County and State Health Departments</w:t>
            </w:r>
          </w:p>
        </w:tc>
      </w:tr>
      <w:tr w:rsidR="00307EB6" w:rsidRPr="00873AA3" w:rsidTr="00F751C3">
        <w:trPr>
          <w:cantSplit/>
          <w:trHeight w:hRule="exact"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20C77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2824AD">
        <w:trPr>
          <w:cantSplit/>
          <w:trHeight w:hRule="exact" w:val="272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EB6" w:rsidRPr="00307EB6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07EB6" w:rsidRPr="00873AA3" w:rsidTr="00F751C3">
        <w:trPr>
          <w:cantSplit/>
          <w:trHeight w:hRule="exact"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County: 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Pr="00307EB6">
              <w:rPr>
                <w:rFonts w:ascii="Arial" w:hAnsi="Arial" w:cs="Arial"/>
                <w:color w:val="000000"/>
                <w:sz w:val="15"/>
                <w:szCs w:val="15"/>
              </w:rPr>
              <w:t> </w:t>
            </w:r>
            <w:r w:rsidR="00455129"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8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Race:</w:t>
            </w:r>
          </w:p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Native American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Asian American/</w:t>
            </w:r>
          </w:p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Pacific Islander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F751C3" w:rsidRDefault="00307EB6" w:rsidP="00F751C3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F751C3">
              <w:rPr>
                <w:rFonts w:ascii="Arial" w:hAnsi="Arial" w:cs="Arial"/>
                <w:b/>
                <w:color w:val="000000"/>
                <w:sz w:val="15"/>
                <w:szCs w:val="15"/>
              </w:rPr>
              <w:t>Other</w:t>
            </w:r>
          </w:p>
        </w:tc>
      </w:tr>
      <w:tr w:rsidR="00307EB6" w:rsidRPr="002D6E36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2D6E36">
              <w:rPr>
                <w:rFonts w:ascii="Arial" w:hAnsi="Arial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Incidence</w:t>
            </w:r>
          </w:p>
          <w:p w:rsidR="00307EB6" w:rsidRPr="002D6E36" w:rsidRDefault="00307EB6" w:rsidP="00EC2D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6E36">
              <w:rPr>
                <w:rFonts w:ascii="Arial" w:hAnsi="Arial" w:cs="Arial"/>
                <w:sz w:val="12"/>
                <w:szCs w:val="12"/>
              </w:rPr>
              <w:t>Per 1000</w:t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Asthma </w:t>
            </w:r>
            <w:r>
              <w:rPr>
                <w:rFonts w:ascii="Arial" w:hAnsi="Arial" w:cs="Arial"/>
                <w:sz w:val="14"/>
                <w:szCs w:val="14"/>
              </w:rPr>
              <w:t xml:space="preserve">hospitalization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Childhood Obesity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27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 xml:space="preserve">Diabetes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Heart Disease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Lead Poisoning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hRule="exact"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2D6E36" w:rsidRDefault="00307EB6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2D6E36">
              <w:rPr>
                <w:rFonts w:ascii="Arial" w:hAnsi="Arial" w:cs="Arial"/>
                <w:sz w:val="14"/>
                <w:szCs w:val="14"/>
              </w:rPr>
              <w:t>Low birth weight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6" w:rsidRPr="002D6E36" w:rsidRDefault="00455129" w:rsidP="00EC2D67">
            <w:pPr>
              <w:rPr>
                <w:rFonts w:ascii="Arial" w:hAnsi="Arial" w:cs="Arial"/>
                <w:sz w:val="14"/>
                <w:szCs w:val="14"/>
              </w:rPr>
            </w:pP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7EB6" w:rsidRPr="00E648FF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="00307EB6" w:rsidRPr="00E648FF">
              <w:rPr>
                <w:rFonts w:ascii="Cambria Math" w:hAnsi="Cambria Math" w:cs="Arial"/>
                <w:color w:val="000000"/>
                <w:sz w:val="15"/>
                <w:szCs w:val="15"/>
              </w:rPr>
              <w:t> </w:t>
            </w:r>
            <w:r w:rsidRPr="00E648FF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07EB6" w:rsidRPr="00873AA3" w:rsidTr="00F751C3">
        <w:trPr>
          <w:cantSplit/>
          <w:trHeight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20C77">
              <w:rPr>
                <w:rFonts w:ascii="Arial" w:hAnsi="Arial" w:cs="Arial"/>
                <w:color w:val="000000"/>
                <w:sz w:val="15"/>
                <w:szCs w:val="15"/>
              </w:rPr>
              <w:t xml:space="preserve">Source 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County and State Health Departments</w:t>
            </w:r>
          </w:p>
        </w:tc>
      </w:tr>
      <w:tr w:rsidR="00307EB6" w:rsidRPr="00873AA3" w:rsidTr="00F751C3">
        <w:trPr>
          <w:cantSplit/>
          <w:trHeight w:hRule="exact" w:val="238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6" w:rsidRPr="00020C77" w:rsidRDefault="00307EB6" w:rsidP="00EC2D6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20C77">
              <w:rPr>
                <w:rFonts w:ascii="Arial" w:hAnsi="Arial" w:cs="Arial"/>
                <w:color w:val="000000"/>
                <w:sz w:val="15"/>
                <w:szCs w:val="15"/>
              </w:rPr>
              <w:t>Date Documented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Cambria Math" w:hAnsi="Cambria Math" w:cs="Cambria Math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307EB6" w:rsidRDefault="00307EB6">
      <w:pPr>
        <w:rPr>
          <w:rFonts w:ascii="Arial" w:hAnsi="Arial"/>
          <w:sz w:val="15"/>
          <w:szCs w:val="15"/>
        </w:rPr>
      </w:pPr>
      <w:r>
        <w:rPr>
          <w:rFonts w:ascii="Arial" w:hAnsi="Arial"/>
          <w:sz w:val="15"/>
          <w:szCs w:val="15"/>
        </w:rPr>
        <w:br w:type="page"/>
      </w:r>
    </w:p>
    <w:p w:rsidR="0027314A" w:rsidRDefault="0027314A" w:rsidP="0027314A">
      <w:pPr>
        <w:rPr>
          <w:rFonts w:ascii="Arial" w:hAnsi="Arial"/>
          <w:sz w:val="15"/>
          <w:szCs w:val="15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2"/>
        <w:gridCol w:w="90"/>
        <w:gridCol w:w="1170"/>
        <w:gridCol w:w="1350"/>
        <w:gridCol w:w="1350"/>
        <w:gridCol w:w="18"/>
        <w:gridCol w:w="1242"/>
        <w:gridCol w:w="1368"/>
      </w:tblGrid>
      <w:tr w:rsidR="0027314A" w:rsidTr="00F751C3">
        <w:trPr>
          <w:cantSplit/>
          <w:trHeight w:hRule="exact" w:val="290"/>
        </w:trPr>
        <w:tc>
          <w:tcPr>
            <w:tcW w:w="9450" w:type="dxa"/>
            <w:gridSpan w:val="8"/>
            <w:tcBorders>
              <w:top w:val="single" w:sz="4" w:space="0" w:color="auto"/>
            </w:tcBorders>
          </w:tcPr>
          <w:p w:rsidR="0027314A" w:rsidRPr="004A483A" w:rsidRDefault="0027314A" w:rsidP="004A48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83A">
              <w:rPr>
                <w:rFonts w:ascii="Arial" w:hAnsi="Arial" w:cs="Arial"/>
                <w:b/>
                <w:bCs/>
                <w:sz w:val="20"/>
                <w:szCs w:val="20"/>
              </w:rPr>
              <w:t>Factor</w:t>
            </w:r>
            <w:r w:rsidR="004A483A" w:rsidRPr="004A4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 – Leveraging Resources</w:t>
            </w:r>
          </w:p>
          <w:p w:rsidR="0027314A" w:rsidRPr="00002C9B" w:rsidRDefault="0027314A" w:rsidP="004A483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314A" w:rsidRPr="004A483A" w:rsidTr="00F751C3">
        <w:trPr>
          <w:trHeight w:val="72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>Name and contact information of the organization or entity that will partner with applicant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>Work To Be Accomplished In Support of the Program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>Value of In-Kind or Cash Match Contribution*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>Additional Leveraged Funds Contribution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314A" w:rsidRPr="004A483A" w:rsidRDefault="0027314A" w:rsidP="0027314A">
            <w:pPr>
              <w:ind w:right="-1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>Total of Match and Leveraged Contributions</w:t>
            </w:r>
          </w:p>
        </w:tc>
      </w:tr>
      <w:tr w:rsidR="0027314A" w:rsidRPr="004A483A" w:rsidTr="00F751C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Type of Organization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2" w:rsidRPr="004A483A" w:rsidRDefault="00F77592" w:rsidP="0027314A">
            <w:pPr>
              <w:ind w:right="-512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top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Address: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City: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State: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Zip Code: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Phone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Fax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7314A" w:rsidRPr="004A483A" w:rsidTr="00F751C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314A" w:rsidRPr="004A483A" w:rsidRDefault="0027314A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4A483A" w:rsidRDefault="00F77592" w:rsidP="0027314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4A483A" w:rsidRDefault="00455129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Type of Organization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2952" w:type="dxa"/>
            <w:gridSpan w:val="2"/>
          </w:tcPr>
          <w:p w:rsidR="00F77592" w:rsidRPr="004A483A" w:rsidRDefault="00F77592" w:rsidP="0027314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4A483A" w:rsidRDefault="00455129" w:rsidP="0027314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Address: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City: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State: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Zip Code: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Phone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63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Fax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4A483A" w:rsidRDefault="00F77592" w:rsidP="0027314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Type of Organization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2952" w:type="dxa"/>
            <w:gridSpan w:val="2"/>
          </w:tcPr>
          <w:p w:rsidR="00F77592" w:rsidRPr="004A483A" w:rsidRDefault="00F77592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4A483A" w:rsidRDefault="00455129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Address: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City: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State: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Zip Code: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Phone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63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Fax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Type of Organization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2952" w:type="dxa"/>
            <w:gridSpan w:val="2"/>
          </w:tcPr>
          <w:p w:rsidR="00F77592" w:rsidRPr="004A483A" w:rsidRDefault="00F77592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4A483A" w:rsidRDefault="00455129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Address: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City: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State: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Zip Code: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Phone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63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Fax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Type of Organization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2952" w:type="dxa"/>
            <w:gridSpan w:val="2"/>
          </w:tcPr>
          <w:p w:rsidR="00F77592" w:rsidRPr="004A483A" w:rsidRDefault="00F77592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4A483A" w:rsidRDefault="00455129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Address: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City: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State: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Zip Code: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Phone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63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Fax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Name: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4A483A" w:rsidRDefault="00455129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Type of Organization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2952" w:type="dxa"/>
            <w:gridSpan w:val="2"/>
          </w:tcPr>
          <w:p w:rsidR="00F77592" w:rsidRPr="004A483A" w:rsidRDefault="00F77592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4A483A" w:rsidRDefault="00455129" w:rsidP="00E0062A">
            <w:pPr>
              <w:ind w:right="-198"/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Yes </w: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4A483A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="00F77592" w:rsidRPr="004A483A">
              <w:rPr>
                <w:rFonts w:ascii="Arial" w:hAnsi="Arial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ind w:left="252" w:hanging="296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Address: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City: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State: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Zip Code: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Phone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63"/>
        </w:trPr>
        <w:tc>
          <w:tcPr>
            <w:tcW w:w="4122" w:type="dxa"/>
            <w:gridSpan w:val="3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Fax Number: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  <w:r w:rsidRPr="004A483A">
              <w:rPr>
                <w:rFonts w:ascii="Arial" w:hAnsi="Arial" w:cs="Arial"/>
                <w:sz w:val="15"/>
                <w:szCs w:val="15"/>
              </w:rPr>
              <w:t xml:space="preserve">Email: 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55129"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4A483A" w:rsidRDefault="00F77592" w:rsidP="00E006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77592" w:rsidRPr="004A483A" w:rsidTr="00F751C3">
        <w:trPr>
          <w:trHeight w:val="306"/>
        </w:trPr>
        <w:tc>
          <w:tcPr>
            <w:tcW w:w="4122" w:type="dxa"/>
            <w:gridSpan w:val="3"/>
          </w:tcPr>
          <w:p w:rsidR="00F77592" w:rsidRPr="004A483A" w:rsidRDefault="00F77592" w:rsidP="002731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F77592" w:rsidRPr="004A483A" w:rsidRDefault="00F77592" w:rsidP="002731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A483A">
              <w:rPr>
                <w:rFonts w:ascii="Arial" w:hAnsi="Arial" w:cs="Arial"/>
                <w:b/>
                <w:sz w:val="16"/>
                <w:szCs w:val="16"/>
              </w:rPr>
              <w:t>Total Amount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77592" w:rsidRPr="004A483A" w:rsidRDefault="00455129" w:rsidP="004A483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F77592" w:rsidRPr="004A483A" w:rsidRDefault="00455129" w:rsidP="004A483A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77592" w:rsidRPr="004A483A" w:rsidRDefault="00455129" w:rsidP="002731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F751C3" w:rsidRDefault="00F751C3" w:rsidP="0027314A">
      <w:pPr>
        <w:spacing w:line="480" w:lineRule="auto"/>
        <w:rPr>
          <w:rFonts w:ascii="Gill Sans MT" w:hAnsi="Gill Sans MT"/>
          <w:sz w:val="14"/>
        </w:rPr>
        <w:sectPr w:rsidR="00F751C3" w:rsidSect="000C6204">
          <w:headerReference w:type="default" r:id="rId18"/>
          <w:pgSz w:w="12240" w:h="15840"/>
          <w:pgMar w:top="899" w:right="1530" w:bottom="810" w:left="1350" w:header="27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5"/>
        <w:gridCol w:w="1721"/>
        <w:gridCol w:w="1325"/>
        <w:gridCol w:w="1288"/>
        <w:gridCol w:w="1344"/>
        <w:gridCol w:w="1300"/>
        <w:gridCol w:w="1251"/>
        <w:gridCol w:w="1299"/>
        <w:gridCol w:w="1249"/>
        <w:gridCol w:w="1299"/>
        <w:gridCol w:w="1136"/>
      </w:tblGrid>
      <w:tr w:rsidR="00A05917" w:rsidRPr="00FB2941" w:rsidTr="002276E0">
        <w:tc>
          <w:tcPr>
            <w:tcW w:w="14527" w:type="dxa"/>
            <w:gridSpan w:val="11"/>
            <w:vAlign w:val="center"/>
          </w:tcPr>
          <w:p w:rsidR="00A05917" w:rsidRPr="004A483A" w:rsidRDefault="00A05917" w:rsidP="00A05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8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Factor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– Achieving Results and Program Evaluation</w:t>
            </w:r>
          </w:p>
          <w:p w:rsidR="00A05917" w:rsidRPr="00C95C46" w:rsidRDefault="00A05917" w:rsidP="00C95C46">
            <w:pPr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</w:p>
        </w:tc>
      </w:tr>
      <w:tr w:rsidR="00C95C46" w:rsidRPr="00FB2941" w:rsidTr="00C95C46">
        <w:tc>
          <w:tcPr>
            <w:tcW w:w="1315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Regional planning issue to be addressed</w:t>
            </w:r>
          </w:p>
        </w:tc>
        <w:tc>
          <w:tcPr>
            <w:tcW w:w="1721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Long-term outcome desired</w:t>
            </w:r>
          </w:p>
        </w:tc>
        <w:tc>
          <w:tcPr>
            <w:tcW w:w="1325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Livability Principle(s) addressed</w:t>
            </w:r>
          </w:p>
        </w:tc>
        <w:tc>
          <w:tcPr>
            <w:tcW w:w="1288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HUD goals addressed</w:t>
            </w:r>
          </w:p>
        </w:tc>
        <w:tc>
          <w:tcPr>
            <w:tcW w:w="1344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Applicable Activity in the Regional Plan for Sustainable Development</w:t>
            </w:r>
          </w:p>
        </w:tc>
        <w:tc>
          <w:tcPr>
            <w:tcW w:w="1300" w:type="dxa"/>
            <w:vAlign w:val="center"/>
          </w:tcPr>
          <w:p w:rsidR="00FB2941" w:rsidRPr="00C95C46" w:rsidRDefault="00FB2941" w:rsidP="00C95C46">
            <w:pPr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Anticipated 6-month progress</w:t>
            </w:r>
          </w:p>
        </w:tc>
        <w:tc>
          <w:tcPr>
            <w:tcW w:w="1251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Measure of progress</w:t>
            </w:r>
          </w:p>
        </w:tc>
        <w:tc>
          <w:tcPr>
            <w:tcW w:w="1299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Anticipated 12-month progress</w:t>
            </w:r>
          </w:p>
        </w:tc>
        <w:tc>
          <w:tcPr>
            <w:tcW w:w="1249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Measure of progress</w:t>
            </w:r>
          </w:p>
        </w:tc>
        <w:tc>
          <w:tcPr>
            <w:tcW w:w="1299" w:type="dxa"/>
            <w:vAlign w:val="center"/>
          </w:tcPr>
          <w:p w:rsidR="00FB2941" w:rsidRPr="00C95C46" w:rsidRDefault="00FB2941" w:rsidP="00C95C46">
            <w:pPr>
              <w:rPr>
                <w:rFonts w:ascii="Arial" w:hAnsi="Arial" w:cs="Arial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Anticipated 24-month progress</w:t>
            </w:r>
          </w:p>
        </w:tc>
        <w:tc>
          <w:tcPr>
            <w:tcW w:w="1136" w:type="dxa"/>
            <w:vAlign w:val="center"/>
          </w:tcPr>
          <w:p w:rsidR="00FB2941" w:rsidRPr="00C95C46" w:rsidRDefault="00FB2941" w:rsidP="00C95C46">
            <w:pPr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  <w:r w:rsidRPr="00C95C46">
              <w:rPr>
                <w:rFonts w:ascii="Arial" w:eastAsia="Calibri" w:hAnsi="Arial" w:cs="Arial"/>
                <w:color w:val="000000"/>
                <w:sz w:val="15"/>
                <w:szCs w:val="15"/>
              </w:rPr>
              <w:t>Measure of progress</w:t>
            </w:r>
          </w:p>
        </w:tc>
      </w:tr>
      <w:tr w:rsidR="00C95C46" w:rsidRPr="000C5874" w:rsidTr="000C5874">
        <w:trPr>
          <w:trHeight w:val="1637"/>
        </w:trPr>
        <w:tc>
          <w:tcPr>
            <w:tcW w:w="1315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Disconnection between low- and moderate-income workforce to employment options (sample)</w:t>
            </w:r>
          </w:p>
        </w:tc>
        <w:tc>
          <w:tcPr>
            <w:tcW w:w="1721" w:type="dxa"/>
          </w:tcPr>
          <w:p w:rsidR="00C95C46" w:rsidRPr="00B57CF6" w:rsidRDefault="00C95C46" w:rsidP="00C95C46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hAnsi="Arial" w:cs="Arial"/>
                <w:sz w:val="14"/>
                <w:szCs w:val="14"/>
              </w:rPr>
              <w:t>Increased proportion of low- and very-low income households within to  transit commute of major employment centers (sample)</w:t>
            </w:r>
          </w:p>
        </w:tc>
        <w:tc>
          <w:tcPr>
            <w:tcW w:w="1325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mbria" w:hAnsi="Arial" w:cs="Arial"/>
                <w:iCs/>
                <w:sz w:val="14"/>
                <w:szCs w:val="14"/>
              </w:rPr>
              <w:t>Providing More Transportation Choices; Increasing Economic Competitiveness</w:t>
            </w:r>
          </w:p>
        </w:tc>
        <w:tc>
          <w:tcPr>
            <w:tcW w:w="1288" w:type="dxa"/>
          </w:tcPr>
          <w:p w:rsidR="00C95C46" w:rsidRPr="00B57CF6" w:rsidRDefault="00C95C46" w:rsidP="00C95C46">
            <w:pPr>
              <w:spacing w:after="200" w:line="276" w:lineRule="auto"/>
              <w:rPr>
                <w:rFonts w:ascii="Arial" w:eastAsia="Cambria" w:hAnsi="Arial" w:cs="Arial"/>
                <w:b/>
                <w:bCs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B57CF6">
              <w:rPr>
                <w:rFonts w:ascii="Arial" w:eastAsia="Cambria" w:hAnsi="Arial" w:cs="Arial"/>
                <w:b/>
                <w:bCs/>
                <w:sz w:val="14"/>
                <w:szCs w:val="14"/>
              </w:rPr>
              <w:t xml:space="preserve"> Strengthen Communities.</w:t>
            </w:r>
            <w:r w:rsidRPr="00B57CF6">
              <w:rPr>
                <w:rFonts w:ascii="Arial" w:eastAsia="Cambria" w:hAnsi="Arial" w:cs="Arial"/>
                <w:b/>
                <w:bCs/>
                <w:sz w:val="14"/>
                <w:szCs w:val="14"/>
              </w:rPr>
              <w:br/>
            </w:r>
            <w:r w:rsidRPr="007A554F">
              <w:rPr>
                <w:rFonts w:ascii="Arial" w:eastAsia="Cambria" w:hAnsi="Arial" w:cs="Arial"/>
                <w:sz w:val="14"/>
                <w:szCs w:val="14"/>
              </w:rPr>
              <w:t>(2) Enhance</w:t>
            </w:r>
            <w:r w:rsidRPr="00B57CF6">
              <w:rPr>
                <w:rFonts w:ascii="Arial" w:eastAsia="Cambria" w:hAnsi="Arial" w:cs="Arial"/>
                <w:sz w:val="14"/>
                <w:szCs w:val="14"/>
              </w:rPr>
              <w:t xml:space="preserve"> sustainability of communities by expanding economic opportunities.                                                                   </w:t>
            </w:r>
          </w:p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44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Workforce Transportation 2020 plan that cements agreements between major employers and regional transit agency (sample)</w:t>
            </w:r>
          </w:p>
        </w:tc>
        <w:tc>
          <w:tcPr>
            <w:tcW w:w="1300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Identify potential long term employers willing to participate in program; secure participation of transit agency (sample)</w:t>
            </w:r>
          </w:p>
        </w:tc>
        <w:tc>
          <w:tcPr>
            <w:tcW w:w="1251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Letters of commitment from participating agencies</w:t>
            </w:r>
          </w:p>
        </w:tc>
        <w:tc>
          <w:tcPr>
            <w:tcW w:w="1299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Convene working group that has 4-month charge to develop agreements to incorporate into the RPSD (sample)</w:t>
            </w:r>
          </w:p>
        </w:tc>
        <w:tc>
          <w:tcPr>
            <w:tcW w:w="1249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Summaries of meetings; strategic plan outline</w:t>
            </w:r>
          </w:p>
        </w:tc>
        <w:tc>
          <w:tcPr>
            <w:tcW w:w="1299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Draft plan submitted to leadership Team for review and incorporation into the RPSD – review process commenced (sample)</w:t>
            </w:r>
          </w:p>
        </w:tc>
        <w:tc>
          <w:tcPr>
            <w:tcW w:w="1136" w:type="dxa"/>
          </w:tcPr>
          <w:p w:rsidR="00C95C46" w:rsidRPr="00B57CF6" w:rsidRDefault="00C95C46" w:rsidP="00C95C46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B57CF6">
              <w:rPr>
                <w:rFonts w:ascii="Arial" w:eastAsia="Calibri" w:hAnsi="Arial" w:cs="Arial"/>
                <w:sz w:val="14"/>
                <w:szCs w:val="14"/>
              </w:rPr>
              <w:t>Draft plan, ratification by RPSD</w:t>
            </w:r>
          </w:p>
        </w:tc>
      </w:tr>
      <w:tr w:rsidR="00C95C46" w:rsidRPr="000C5874" w:rsidTr="000C5874">
        <w:tc>
          <w:tcPr>
            <w:tcW w:w="131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C95C46" w:rsidRPr="000C5874" w:rsidRDefault="00C95C46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Arial" w:hAnsi="Arial" w:cs="Arial"/>
                <w:color w:val="31849B"/>
                <w:sz w:val="14"/>
                <w:szCs w:val="14"/>
              </w:rPr>
            </w:pPr>
            <w:r w:rsidRPr="000C5874">
              <w:rPr>
                <w:rFonts w:ascii="Arial" w:hAnsi="Arial" w:cs="Arial"/>
                <w:sz w:val="14"/>
                <w:szCs w:val="14"/>
              </w:rPr>
              <w:t>Creation of shared elements in regional transportation, housing, water, and air quality plans tied to local comprehensive land use.</w:t>
            </w:r>
          </w:p>
        </w:tc>
        <w:tc>
          <w:tcPr>
            <w:tcW w:w="132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mbria" w:hAnsi="Arial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288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spacing w:after="200" w:line="276" w:lineRule="auto"/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44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00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51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4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136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C95C46" w:rsidRPr="000C5874" w:rsidTr="000C5874">
        <w:tc>
          <w:tcPr>
            <w:tcW w:w="131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C95C46" w:rsidRPr="000C5874" w:rsidRDefault="00C95C46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Arial" w:hAnsi="Arial" w:cs="Arial"/>
                <w:sz w:val="14"/>
                <w:szCs w:val="14"/>
              </w:rPr>
            </w:pPr>
            <w:r w:rsidRPr="000C5874">
              <w:rPr>
                <w:rFonts w:ascii="Arial" w:hAnsi="Arial" w:cs="Arial"/>
                <w:sz w:val="14"/>
                <w:szCs w:val="14"/>
              </w:rPr>
              <w:t>Reduced social land economic disparities for the low-income and communities of color within the target region.</w:t>
            </w:r>
          </w:p>
        </w:tc>
        <w:tc>
          <w:tcPr>
            <w:tcW w:w="132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mbria" w:hAnsi="Arial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288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spacing w:after="200" w:line="276" w:lineRule="auto"/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44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00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51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4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136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C95C46" w:rsidRPr="000C5874" w:rsidTr="000C5874">
        <w:tc>
          <w:tcPr>
            <w:tcW w:w="131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C95C46" w:rsidRPr="000C5874" w:rsidRDefault="000C5874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Arial" w:hAnsi="Arial" w:cs="Arial"/>
                <w:sz w:val="14"/>
                <w:szCs w:val="14"/>
              </w:rPr>
            </w:pPr>
            <w:r w:rsidRPr="000C5874">
              <w:rPr>
                <w:rFonts w:ascii="Arial" w:hAnsi="Arial" w:cs="Arial"/>
                <w:sz w:val="14"/>
                <w:szCs w:val="14"/>
              </w:rPr>
              <w:t>Decrease in per capita VMT and transportation-related emissions for the region.</w:t>
            </w:r>
          </w:p>
        </w:tc>
        <w:tc>
          <w:tcPr>
            <w:tcW w:w="132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mbria" w:hAnsi="Arial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288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spacing w:after="200" w:line="276" w:lineRule="auto"/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44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00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51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4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136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C95C46" w:rsidRPr="000C5874" w:rsidRDefault="00C95C46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0C5874" w:rsidRPr="000C5874" w:rsidTr="00116513">
        <w:trPr>
          <w:trHeight w:val="841"/>
        </w:trPr>
        <w:tc>
          <w:tcPr>
            <w:tcW w:w="131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0C5874" w:rsidRPr="000C5874" w:rsidRDefault="000C5874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Arial" w:hAnsi="Arial" w:cs="Arial"/>
                <w:sz w:val="14"/>
                <w:szCs w:val="14"/>
              </w:rPr>
            </w:pPr>
            <w:r w:rsidRPr="000C5874">
              <w:rPr>
                <w:rFonts w:ascii="Arial" w:hAnsi="Arial" w:cs="Arial"/>
                <w:sz w:val="14"/>
                <w:szCs w:val="14"/>
              </w:rPr>
              <w:t>Decrease in combined housing and transportation costs per household.</w:t>
            </w:r>
          </w:p>
        </w:tc>
        <w:tc>
          <w:tcPr>
            <w:tcW w:w="132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mbria" w:hAnsi="Arial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288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spacing w:after="200" w:line="276" w:lineRule="auto"/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44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00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51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4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136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0C5874" w:rsidRPr="000C5874" w:rsidTr="000C5874">
        <w:trPr>
          <w:trHeight w:hRule="exact" w:val="1738"/>
        </w:trPr>
        <w:tc>
          <w:tcPr>
            <w:tcW w:w="131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0C5874" w:rsidRPr="000C5874" w:rsidRDefault="000C5874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Arial" w:hAnsi="Arial" w:cs="Arial"/>
                <w:sz w:val="14"/>
                <w:szCs w:val="14"/>
              </w:rPr>
            </w:pPr>
            <w:r w:rsidRPr="000C5874">
              <w:rPr>
                <w:rFonts w:ascii="Arial" w:hAnsi="Arial" w:cs="Arial"/>
                <w:sz w:val="14"/>
                <w:szCs w:val="14"/>
              </w:rPr>
              <w:t>Increased participation and decision-making in developing and implementing a long range vision for the region by populations traditionally marginalized in public planning processes.</w:t>
            </w:r>
          </w:p>
        </w:tc>
        <w:tc>
          <w:tcPr>
            <w:tcW w:w="132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mbria" w:hAnsi="Arial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288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spacing w:after="200" w:line="276" w:lineRule="auto"/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44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00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51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4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136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0C5874" w:rsidRPr="000C5874" w:rsidTr="00A05917">
        <w:trPr>
          <w:trHeight w:val="1156"/>
        </w:trPr>
        <w:tc>
          <w:tcPr>
            <w:tcW w:w="131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0C5874" w:rsidRPr="000C5874" w:rsidRDefault="000C5874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Arial" w:hAnsi="Arial" w:cs="Arial"/>
                <w:sz w:val="14"/>
                <w:szCs w:val="14"/>
              </w:rPr>
            </w:pPr>
            <w:r w:rsidRPr="000C5874">
              <w:rPr>
                <w:rFonts w:ascii="Arial" w:hAnsi="Arial" w:cs="Arial"/>
                <w:sz w:val="14"/>
                <w:szCs w:val="14"/>
              </w:rPr>
              <w:t>Increased proportion of low-and very-low income households within to transit commute or major employment centers.</w:t>
            </w:r>
          </w:p>
        </w:tc>
        <w:tc>
          <w:tcPr>
            <w:tcW w:w="1325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mbria" w:hAnsi="Arial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288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spacing w:after="200" w:line="276" w:lineRule="auto"/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44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300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51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24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color w:val="31849B"/>
                <w:sz w:val="14"/>
                <w:szCs w:val="14"/>
              </w:rPr>
            </w:pPr>
          </w:p>
        </w:tc>
        <w:tc>
          <w:tcPr>
            <w:tcW w:w="1136" w:type="dxa"/>
          </w:tcPr>
          <w:p w:rsidR="000C5874" w:rsidRPr="004A483A" w:rsidRDefault="00455129" w:rsidP="000C5874">
            <w:pPr>
              <w:rPr>
                <w:rFonts w:ascii="Arial" w:hAnsi="Arial" w:cs="Arial"/>
                <w:sz w:val="15"/>
                <w:szCs w:val="15"/>
              </w:rPr>
            </w:pP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5874" w:rsidRPr="00E17736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FORMTEXT </w:instrTex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="000C5874" w:rsidRPr="00E17736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E17736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  <w:p w:rsidR="000C5874" w:rsidRPr="000C5874" w:rsidRDefault="000C5874" w:rsidP="000C5874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:rsidR="0027314A" w:rsidRDefault="0027314A" w:rsidP="00A05917">
      <w:pPr>
        <w:rPr>
          <w:rFonts w:ascii="Arial" w:hAnsi="Arial"/>
        </w:rPr>
      </w:pPr>
    </w:p>
    <w:sectPr w:rsidR="0027314A" w:rsidSect="00116513">
      <w:pgSz w:w="15840" w:h="12240" w:orient="landscape"/>
      <w:pgMar w:top="985" w:right="899" w:bottom="810" w:left="63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CD" w:rsidRDefault="004E3BCD" w:rsidP="0027314A">
      <w:r>
        <w:separator/>
      </w:r>
    </w:p>
  </w:endnote>
  <w:endnote w:type="continuationSeparator" w:id="0">
    <w:p w:rsidR="004E3BCD" w:rsidRDefault="004E3BCD" w:rsidP="0027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CD" w:rsidRDefault="004E3BCD" w:rsidP="0027314A">
      <w:r>
        <w:separator/>
      </w:r>
    </w:p>
  </w:footnote>
  <w:footnote w:type="continuationSeparator" w:id="0">
    <w:p w:rsidR="004E3BCD" w:rsidRDefault="004E3BCD" w:rsidP="00273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22" w:rsidRPr="008D3722" w:rsidRDefault="008D3722">
    <w:pPr>
      <w:pStyle w:val="Header"/>
      <w:rPr>
        <w:rFonts w:asciiTheme="minorHAnsi" w:hAnsiTheme="minorHAnsi" w:cs="Tahoma"/>
        <w:b/>
        <w:sz w:val="16"/>
        <w:szCs w:val="16"/>
      </w:rPr>
    </w:pPr>
    <w:r w:rsidRPr="008D3722">
      <w:rPr>
        <w:rFonts w:asciiTheme="minorHAnsi" w:hAnsiTheme="minorHAnsi" w:cs="Tahoma"/>
        <w:b/>
        <w:sz w:val="16"/>
        <w:szCs w:val="16"/>
      </w:rPr>
      <w:t>U.S. Department of Housing and Urban Development</w:t>
    </w:r>
  </w:p>
  <w:p w:rsidR="008D3722" w:rsidRPr="008D3722" w:rsidRDefault="008D3722">
    <w:pPr>
      <w:pStyle w:val="Header"/>
      <w:rPr>
        <w:rFonts w:asciiTheme="minorHAnsi" w:hAnsiTheme="minorHAnsi" w:cs="Tahoma"/>
        <w:b/>
        <w:sz w:val="16"/>
        <w:szCs w:val="16"/>
      </w:rPr>
    </w:pPr>
    <w:r w:rsidRPr="008D3722">
      <w:rPr>
        <w:rFonts w:asciiTheme="minorHAnsi" w:hAnsiTheme="minorHAnsi" w:cs="Tahoma"/>
        <w:b/>
        <w:sz w:val="16"/>
        <w:szCs w:val="16"/>
      </w:rPr>
      <w:t>Office of Sustainable Housing and Communities</w:t>
    </w:r>
  </w:p>
  <w:p w:rsidR="008D3722" w:rsidRPr="00CE66D1" w:rsidRDefault="008D3722" w:rsidP="002242BA">
    <w:pPr>
      <w:pStyle w:val="Header"/>
      <w:tabs>
        <w:tab w:val="clear" w:pos="4680"/>
        <w:tab w:val="clear" w:pos="9360"/>
      </w:tabs>
      <w:rPr>
        <w:rFonts w:asciiTheme="minorHAnsi" w:hAnsiTheme="minorHAnsi" w:cs="Tahoma"/>
        <w:b/>
        <w:sz w:val="16"/>
        <w:szCs w:val="16"/>
      </w:rPr>
    </w:pPr>
    <w:r w:rsidRPr="007A554F">
      <w:rPr>
        <w:rFonts w:asciiTheme="minorHAnsi" w:hAnsiTheme="minorHAnsi" w:cs="Tahoma"/>
        <w:b/>
        <w:sz w:val="18"/>
        <w:szCs w:val="18"/>
      </w:rPr>
      <w:t>Rating Factor – For</w:t>
    </w:r>
    <w:r w:rsidR="00CE66D1">
      <w:rPr>
        <w:rFonts w:asciiTheme="minorHAnsi" w:hAnsiTheme="minorHAnsi" w:cs="Tahoma"/>
        <w:b/>
        <w:sz w:val="18"/>
        <w:szCs w:val="18"/>
      </w:rPr>
      <w:t>m</w:t>
    </w:r>
    <w:r w:rsidR="00CE66D1">
      <w:rPr>
        <w:rFonts w:asciiTheme="minorHAnsi" w:hAnsiTheme="minorHAnsi" w:cs="Tahoma"/>
        <w:b/>
        <w:sz w:val="18"/>
        <w:szCs w:val="18"/>
      </w:rPr>
      <w:tab/>
    </w:r>
    <w:r w:rsidR="00CE66D1">
      <w:rPr>
        <w:rFonts w:asciiTheme="minorHAnsi" w:hAnsiTheme="minorHAnsi" w:cs="Tahoma"/>
        <w:b/>
        <w:sz w:val="18"/>
        <w:szCs w:val="18"/>
      </w:rPr>
      <w:tab/>
    </w:r>
    <w:r w:rsidR="00CE66D1">
      <w:rPr>
        <w:rFonts w:asciiTheme="minorHAnsi" w:hAnsiTheme="minorHAnsi" w:cs="Tahoma"/>
        <w:b/>
        <w:sz w:val="18"/>
        <w:szCs w:val="18"/>
      </w:rPr>
      <w:tab/>
    </w:r>
    <w:r w:rsidR="00CE66D1">
      <w:rPr>
        <w:rFonts w:asciiTheme="minorHAnsi" w:hAnsiTheme="minorHAnsi" w:cs="Tahoma"/>
        <w:b/>
        <w:sz w:val="18"/>
        <w:szCs w:val="18"/>
      </w:rPr>
      <w:tab/>
    </w:r>
    <w:r w:rsidR="00CE66D1">
      <w:rPr>
        <w:rFonts w:asciiTheme="minorHAnsi" w:hAnsiTheme="minorHAnsi" w:cs="Tahoma"/>
        <w:b/>
        <w:sz w:val="18"/>
        <w:szCs w:val="18"/>
      </w:rPr>
      <w:tab/>
    </w:r>
    <w:r w:rsidR="00CE66D1">
      <w:rPr>
        <w:rFonts w:asciiTheme="minorHAnsi" w:hAnsiTheme="minorHAnsi" w:cs="Tahoma"/>
        <w:b/>
        <w:sz w:val="18"/>
        <w:szCs w:val="18"/>
      </w:rPr>
      <w:tab/>
    </w:r>
    <w:r w:rsidR="00CE66D1">
      <w:rPr>
        <w:rFonts w:asciiTheme="minorHAnsi" w:hAnsiTheme="minorHAnsi" w:cs="Tahoma"/>
        <w:b/>
        <w:sz w:val="18"/>
        <w:szCs w:val="18"/>
      </w:rPr>
      <w:tab/>
    </w:r>
    <w:r w:rsidR="00CE66D1" w:rsidRPr="00CE66D1">
      <w:rPr>
        <w:rFonts w:asciiTheme="minorHAnsi" w:hAnsiTheme="minorHAnsi" w:cs="Tahoma"/>
        <w:b/>
        <w:sz w:val="16"/>
        <w:szCs w:val="16"/>
      </w:rPr>
      <w:t>OMB Approval Number: 2501</w:t>
    </w:r>
    <w:r w:rsidRPr="00CE66D1">
      <w:rPr>
        <w:rFonts w:asciiTheme="minorHAnsi" w:hAnsiTheme="minorHAnsi" w:cs="Tahoma"/>
        <w:b/>
        <w:sz w:val="16"/>
        <w:szCs w:val="16"/>
      </w:rPr>
      <w:t>-XXXX</w:t>
    </w:r>
  </w:p>
  <w:p w:rsidR="00CE66D1" w:rsidRPr="00CE66D1" w:rsidRDefault="00CE66D1" w:rsidP="002242BA">
    <w:pPr>
      <w:pStyle w:val="Header"/>
      <w:tabs>
        <w:tab w:val="clear" w:pos="4680"/>
        <w:tab w:val="clear" w:pos="9360"/>
      </w:tabs>
      <w:rPr>
        <w:b/>
        <w:sz w:val="16"/>
        <w:szCs w:val="16"/>
      </w:rPr>
    </w:pP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ab/>
      <w:t>Expiration Date: xx/xx/xx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081"/>
    <w:multiLevelType w:val="hybridMultilevel"/>
    <w:tmpl w:val="B2F63BA8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">
    <w:nsid w:val="07EC21A0"/>
    <w:multiLevelType w:val="multilevel"/>
    <w:tmpl w:val="2522CFDC"/>
    <w:lvl w:ilvl="0">
      <w:start w:val="1"/>
      <w:numFmt w:val="upperLetter"/>
      <w:lvlText w:val="%1."/>
      <w:lvlJc w:val="left"/>
      <w:pPr>
        <w:ind w:left="360" w:hanging="2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07" w:hanging="9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4" w:hanging="2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hint="default"/>
      </w:rPr>
    </w:lvl>
  </w:abstractNum>
  <w:abstractNum w:abstractNumId="2">
    <w:nsid w:val="0DD71AE8"/>
    <w:multiLevelType w:val="hybridMultilevel"/>
    <w:tmpl w:val="F6BA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44FA9"/>
    <w:multiLevelType w:val="hybridMultilevel"/>
    <w:tmpl w:val="3272ACBE"/>
    <w:lvl w:ilvl="0" w:tplc="1EF2A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F0DBC"/>
    <w:multiLevelType w:val="multilevel"/>
    <w:tmpl w:val="4F38902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>
    <w:nsid w:val="1C287116"/>
    <w:multiLevelType w:val="hybridMultilevel"/>
    <w:tmpl w:val="2CAE64C2"/>
    <w:lvl w:ilvl="0" w:tplc="1EF2A0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37CFA"/>
    <w:multiLevelType w:val="multilevel"/>
    <w:tmpl w:val="39C6E510"/>
    <w:lvl w:ilvl="0">
      <w:start w:val="1"/>
      <w:numFmt w:val="none"/>
      <w:lvlText w:val="3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3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3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7">
    <w:nsid w:val="2BA475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37679B7"/>
    <w:multiLevelType w:val="hybridMultilevel"/>
    <w:tmpl w:val="CBE005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A3801"/>
    <w:multiLevelType w:val="multilevel"/>
    <w:tmpl w:val="4F38902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0">
    <w:nsid w:val="49016D70"/>
    <w:multiLevelType w:val="hybridMultilevel"/>
    <w:tmpl w:val="86FCE4B6"/>
    <w:lvl w:ilvl="0" w:tplc="A2F8A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A4A62"/>
    <w:multiLevelType w:val="multilevel"/>
    <w:tmpl w:val="4768B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57F50B3D"/>
    <w:multiLevelType w:val="hybridMultilevel"/>
    <w:tmpl w:val="66344276"/>
    <w:lvl w:ilvl="0" w:tplc="DFA2D9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0629F"/>
    <w:multiLevelType w:val="hybridMultilevel"/>
    <w:tmpl w:val="B2F63BA8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4">
    <w:nsid w:val="5D636747"/>
    <w:multiLevelType w:val="hybridMultilevel"/>
    <w:tmpl w:val="A7B8E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A756C"/>
    <w:multiLevelType w:val="multilevel"/>
    <w:tmpl w:val="39C6E510"/>
    <w:lvl w:ilvl="0">
      <w:start w:val="1"/>
      <w:numFmt w:val="none"/>
      <w:lvlText w:val="3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3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3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6">
    <w:nsid w:val="77694A7E"/>
    <w:multiLevelType w:val="hybridMultilevel"/>
    <w:tmpl w:val="24DEB4D8"/>
    <w:lvl w:ilvl="0" w:tplc="9E4424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C487E"/>
    <w:rsid w:val="00020C77"/>
    <w:rsid w:val="000441C9"/>
    <w:rsid w:val="0009506B"/>
    <w:rsid w:val="0009588D"/>
    <w:rsid w:val="000C5874"/>
    <w:rsid w:val="000C6204"/>
    <w:rsid w:val="000D4A16"/>
    <w:rsid w:val="000D5A92"/>
    <w:rsid w:val="000E0EFE"/>
    <w:rsid w:val="00116513"/>
    <w:rsid w:val="001432E3"/>
    <w:rsid w:val="00167D1E"/>
    <w:rsid w:val="0017047E"/>
    <w:rsid w:val="001948B7"/>
    <w:rsid w:val="001A55B4"/>
    <w:rsid w:val="00207B19"/>
    <w:rsid w:val="002242BA"/>
    <w:rsid w:val="002276E0"/>
    <w:rsid w:val="0027314A"/>
    <w:rsid w:val="002824AD"/>
    <w:rsid w:val="00292201"/>
    <w:rsid w:val="00292543"/>
    <w:rsid w:val="002D6E36"/>
    <w:rsid w:val="00307EB6"/>
    <w:rsid w:val="00320DFD"/>
    <w:rsid w:val="003220CD"/>
    <w:rsid w:val="003924D0"/>
    <w:rsid w:val="003E1218"/>
    <w:rsid w:val="00455129"/>
    <w:rsid w:val="004562D2"/>
    <w:rsid w:val="00491120"/>
    <w:rsid w:val="004A2447"/>
    <w:rsid w:val="004A483A"/>
    <w:rsid w:val="004E3BCD"/>
    <w:rsid w:val="004F1D68"/>
    <w:rsid w:val="005F776A"/>
    <w:rsid w:val="00643E11"/>
    <w:rsid w:val="00663417"/>
    <w:rsid w:val="006800B3"/>
    <w:rsid w:val="00696D9C"/>
    <w:rsid w:val="006A454F"/>
    <w:rsid w:val="006D182D"/>
    <w:rsid w:val="00704A77"/>
    <w:rsid w:val="007130E4"/>
    <w:rsid w:val="007708E3"/>
    <w:rsid w:val="00777044"/>
    <w:rsid w:val="007A554F"/>
    <w:rsid w:val="00846D62"/>
    <w:rsid w:val="008707FA"/>
    <w:rsid w:val="00873AA3"/>
    <w:rsid w:val="00881124"/>
    <w:rsid w:val="00885A55"/>
    <w:rsid w:val="00894730"/>
    <w:rsid w:val="008A3F92"/>
    <w:rsid w:val="008D3722"/>
    <w:rsid w:val="008D43A0"/>
    <w:rsid w:val="00984E0C"/>
    <w:rsid w:val="00995D0D"/>
    <w:rsid w:val="00A04CB5"/>
    <w:rsid w:val="00A05917"/>
    <w:rsid w:val="00A179E5"/>
    <w:rsid w:val="00AA6F40"/>
    <w:rsid w:val="00AC2EA6"/>
    <w:rsid w:val="00B03502"/>
    <w:rsid w:val="00B16988"/>
    <w:rsid w:val="00B57CF6"/>
    <w:rsid w:val="00BC0C7C"/>
    <w:rsid w:val="00BD3539"/>
    <w:rsid w:val="00BD4274"/>
    <w:rsid w:val="00BE0D9A"/>
    <w:rsid w:val="00C00D88"/>
    <w:rsid w:val="00C66481"/>
    <w:rsid w:val="00C840DF"/>
    <w:rsid w:val="00C95C46"/>
    <w:rsid w:val="00CE66D1"/>
    <w:rsid w:val="00D371AB"/>
    <w:rsid w:val="00D67A3D"/>
    <w:rsid w:val="00D91B51"/>
    <w:rsid w:val="00DA5BD7"/>
    <w:rsid w:val="00DB42A9"/>
    <w:rsid w:val="00DC487E"/>
    <w:rsid w:val="00DF698B"/>
    <w:rsid w:val="00E0062A"/>
    <w:rsid w:val="00E17736"/>
    <w:rsid w:val="00E648FF"/>
    <w:rsid w:val="00E75E9E"/>
    <w:rsid w:val="00EA2948"/>
    <w:rsid w:val="00F2195B"/>
    <w:rsid w:val="00F5526B"/>
    <w:rsid w:val="00F751C3"/>
    <w:rsid w:val="00F77592"/>
    <w:rsid w:val="00F97C46"/>
    <w:rsid w:val="00FB2941"/>
    <w:rsid w:val="00FB74FE"/>
    <w:rsid w:val="00FD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D4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3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D4E"/>
    <w:rPr>
      <w:sz w:val="24"/>
      <w:szCs w:val="24"/>
    </w:rPr>
  </w:style>
  <w:style w:type="paragraph" w:customStyle="1" w:styleId="Style1">
    <w:name w:val="Style1"/>
    <w:rsid w:val="00534F83"/>
    <w:pPr>
      <w:tabs>
        <w:tab w:val="left" w:pos="504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table" w:styleId="TableGrid">
    <w:name w:val="Table Grid"/>
    <w:basedOn w:val="TableNormal"/>
    <w:uiPriority w:val="59"/>
    <w:rsid w:val="00534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04C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99"/>
    <w:qFormat/>
    <w:rsid w:val="00B86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558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999999"/>
                            <w:left w:val="none" w:sz="0" w:space="0" w:color="999999"/>
                            <w:bottom w:val="none" w:sz="0" w:space="0" w:color="999999"/>
                            <w:right w:val="none" w:sz="0" w:space="0" w:color="999999"/>
                          </w:divBdr>
                          <w:divsChild>
                            <w:div w:id="656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86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2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73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1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16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aindex.cnt.org/" TargetMode="External"/><Relationship Id="rId13" Type="http://schemas.openxmlformats.org/officeDocument/2006/relationships/hyperlink" Target="http://www.s4.brown.edu/cen2000/SchoolPop/SPDownload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hfa.gov/fault.aspx" TargetMode="External"/><Relationship Id="rId12" Type="http://schemas.openxmlformats.org/officeDocument/2006/relationships/hyperlink" Target="http://www.hud.gov/sustainabitly" TargetMode="External"/><Relationship Id="rId17" Type="http://schemas.openxmlformats.org/officeDocument/2006/relationships/hyperlink" Target="http://www.communityhealth.hhs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s.usda.gov/foodatla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ud.gov/sustainabitl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ud.gov/sustainabitly" TargetMode="External"/><Relationship Id="rId10" Type="http://schemas.openxmlformats.org/officeDocument/2006/relationships/hyperlink" Target="http://www.fhfa.gov/fault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hfa.gov/fault.aspx" TargetMode="External"/><Relationship Id="rId14" Type="http://schemas.openxmlformats.org/officeDocument/2006/relationships/hyperlink" Target="http://www.nces.e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Factor Forms 051810</Template>
  <TotalTime>0</TotalTime>
  <Pages>6</Pages>
  <Words>3118</Words>
  <Characters>18118</Characters>
  <Application>Microsoft Office Word</Application>
  <DocSecurity>0</DocSecurity>
  <Lines>3019</Lines>
  <Paragraphs>1633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 II</vt:lpstr>
    </vt:vector>
  </TitlesOfParts>
  <Company>U.S. Department of Housing and Urban Development</Company>
  <LinksUpToDate>false</LinksUpToDate>
  <CharactersWithSpaces>19603</CharactersWithSpaces>
  <SharedDoc>false</SharedDoc>
  <HLinks>
    <vt:vector size="36" baseType="variant">
      <vt:variant>
        <vt:i4>5636167</vt:i4>
      </vt:variant>
      <vt:variant>
        <vt:i4>553</vt:i4>
      </vt:variant>
      <vt:variant>
        <vt:i4>0</vt:i4>
      </vt:variant>
      <vt:variant>
        <vt:i4>5</vt:i4>
      </vt:variant>
      <vt:variant>
        <vt:lpwstr>http://www.hud.gov/sustainabitly</vt:lpwstr>
      </vt:variant>
      <vt:variant>
        <vt:lpwstr/>
      </vt:variant>
      <vt:variant>
        <vt:i4>7733367</vt:i4>
      </vt:variant>
      <vt:variant>
        <vt:i4>550</vt:i4>
      </vt:variant>
      <vt:variant>
        <vt:i4>0</vt:i4>
      </vt:variant>
      <vt:variant>
        <vt:i4>5</vt:i4>
      </vt:variant>
      <vt:variant>
        <vt:lpwstr>http://www.fhwa.dot.gov/policyinformation/statistics/2008/</vt:lpwstr>
      </vt:variant>
      <vt:variant>
        <vt:lpwstr/>
      </vt:variant>
      <vt:variant>
        <vt:i4>3997732</vt:i4>
      </vt:variant>
      <vt:variant>
        <vt:i4>385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3997732</vt:i4>
      </vt:variant>
      <vt:variant>
        <vt:i4>382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1703959</vt:i4>
      </vt:variant>
      <vt:variant>
        <vt:i4>307</vt:i4>
      </vt:variant>
      <vt:variant>
        <vt:i4>0</vt:i4>
      </vt:variant>
      <vt:variant>
        <vt:i4>5</vt:i4>
      </vt:variant>
      <vt:variant>
        <vt:lpwstr>http://htaindex.cnt.org/</vt:lpwstr>
      </vt:variant>
      <vt:variant>
        <vt:lpwstr/>
      </vt:variant>
      <vt:variant>
        <vt:i4>7143486</vt:i4>
      </vt:variant>
      <vt:variant>
        <vt:i4>304</vt:i4>
      </vt:variant>
      <vt:variant>
        <vt:i4>0</vt:i4>
      </vt:variant>
      <vt:variant>
        <vt:i4>5</vt:i4>
      </vt:variant>
      <vt:variant>
        <vt:lpwstr>http://www.fhfa.gov/fault.aspx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 II</dc:title>
  <dc:subject/>
  <dc:creator>Preferred User</dc:creator>
  <cp:keywords/>
  <dc:description/>
  <cp:lastModifiedBy>h19738</cp:lastModifiedBy>
  <cp:revision>2</cp:revision>
  <cp:lastPrinted>2010-05-19T12:35:00Z</cp:lastPrinted>
  <dcterms:created xsi:type="dcterms:W3CDTF">2010-05-19T19:40:00Z</dcterms:created>
  <dcterms:modified xsi:type="dcterms:W3CDTF">2010-05-19T19:40:00Z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1769395106</vt:i4>
  </property>
  <property fmtid="{D5CDD505-2E9C-101B-9397-08002B2CF9AE}" pid="4" name="_EmailSubject">
    <vt:lpwstr>population data for NOFA</vt:lpwstr>
  </property>
  <property fmtid="{D5CDD505-2E9C-101B-9397-08002B2CF9AE}" pid="5" name="_AuthorEmail">
    <vt:lpwstr>Dwayne.S.Marsh@hud.gov</vt:lpwstr>
  </property>
  <property fmtid="{D5CDD505-2E9C-101B-9397-08002B2CF9AE}" pid="6" name="_AuthorEmailDisplayName">
    <vt:lpwstr>Marsh, Dwayne S</vt:lpwstr>
  </property>
  <property fmtid="{D5CDD505-2E9C-101B-9397-08002B2CF9AE}" pid="7" name="_PreviousAdHocReviewCycleID">
    <vt:i4>-427338454</vt:i4>
  </property>
  <property fmtid="{D5CDD505-2E9C-101B-9397-08002B2CF9AE}" pid="8" name="_ReviewingToolsShownOnce">
    <vt:lpwstr/>
  </property>
</Properties>
</file>