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778" w:rsidRDefault="0012233D" w:rsidP="00C579E5">
      <w:pPr>
        <w:tabs>
          <w:tab w:val="left" w:pos="-72"/>
          <w:tab w:val="left" w:pos="36"/>
          <w:tab w:val="left" w:pos="72"/>
          <w:tab w:val="left" w:pos="558"/>
          <w:tab w:val="left" w:pos="792"/>
          <w:tab w:val="left" w:pos="1278"/>
          <w:tab w:val="left" w:pos="1512"/>
          <w:tab w:val="left" w:pos="1998"/>
          <w:tab w:val="left" w:pos="2232"/>
          <w:tab w:val="left" w:pos="2718"/>
          <w:tab w:val="left" w:pos="2952"/>
          <w:tab w:val="left" w:pos="3438"/>
          <w:tab w:val="left" w:pos="3672"/>
          <w:tab w:val="left" w:pos="4158"/>
          <w:tab w:val="left" w:pos="4392"/>
          <w:tab w:val="left" w:pos="4878"/>
          <w:tab w:val="left" w:pos="5112"/>
          <w:tab w:val="left" w:pos="5598"/>
          <w:tab w:val="left" w:pos="5832"/>
          <w:tab w:val="left" w:pos="6318"/>
          <w:tab w:val="left" w:pos="6552"/>
          <w:tab w:val="left" w:pos="7038"/>
          <w:tab w:val="left" w:pos="7272"/>
          <w:tab w:val="left" w:pos="7758"/>
          <w:tab w:val="left" w:pos="7992"/>
          <w:tab w:val="left" w:pos="8478"/>
          <w:tab w:val="left" w:pos="8712"/>
          <w:tab w:val="left" w:pos="9198"/>
          <w:tab w:val="left" w:pos="9432"/>
          <w:tab w:val="left" w:pos="9918"/>
          <w:tab w:val="left" w:pos="10152"/>
          <w:tab w:val="left" w:pos="10638"/>
          <w:tab w:val="left" w:pos="10872"/>
          <w:tab w:val="left" w:pos="11358"/>
          <w:tab w:val="left" w:pos="11592"/>
        </w:tabs>
        <w:spacing w:line="240" w:lineRule="atLeast"/>
        <w:rPr>
          <w:rFonts w:ascii="Arial" w:hAnsi="Arial" w:cs="Arial"/>
          <w:sz w:val="16"/>
          <w:szCs w:val="16"/>
        </w:rPr>
      </w:pPr>
      <w:r w:rsidRPr="0012233D">
        <w:rPr>
          <w:b/>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pt;margin-top:-5.95pt;width:41.7pt;height:41.05pt;z-index:251658240" fillcolor="window">
            <v:imagedata r:id="rId10" o:title="SBA Eagle - black" croptop="3637f" cropbottom="12730f" cropleft="10286f" cropright="10286f"/>
          </v:shape>
        </w:pict>
      </w:r>
      <w:r w:rsidR="00153778">
        <w:rPr>
          <w:b/>
          <w:color w:val="000000"/>
          <w:sz w:val="20"/>
        </w:rPr>
        <w:tab/>
      </w:r>
      <w:r w:rsidR="00153778">
        <w:rPr>
          <w:b/>
          <w:color w:val="000000"/>
          <w:sz w:val="20"/>
        </w:rPr>
        <w:tab/>
      </w:r>
      <w:r w:rsidR="00153778">
        <w:rPr>
          <w:b/>
          <w:color w:val="000000"/>
          <w:sz w:val="20"/>
        </w:rPr>
        <w:tab/>
      </w:r>
      <w:r w:rsidR="00153778">
        <w:rPr>
          <w:b/>
          <w:color w:val="000000"/>
          <w:sz w:val="20"/>
        </w:rPr>
        <w:tab/>
      </w:r>
      <w:r w:rsidR="00153778">
        <w:rPr>
          <w:b/>
          <w:color w:val="000000"/>
          <w:sz w:val="20"/>
        </w:rPr>
        <w:tab/>
      </w:r>
      <w:r w:rsidR="00153778">
        <w:rPr>
          <w:b/>
          <w:color w:val="000000"/>
          <w:sz w:val="20"/>
        </w:rPr>
        <w:tab/>
      </w:r>
      <w:r w:rsidR="00153778">
        <w:rPr>
          <w:b/>
          <w:color w:val="000000"/>
          <w:sz w:val="20"/>
        </w:rPr>
        <w:tab/>
      </w:r>
      <w:r w:rsidR="00153778">
        <w:rPr>
          <w:b/>
          <w:color w:val="000000"/>
          <w:sz w:val="20"/>
        </w:rPr>
        <w:tab/>
      </w:r>
      <w:r w:rsidR="00153778">
        <w:rPr>
          <w:b/>
          <w:color w:val="000000"/>
          <w:sz w:val="20"/>
        </w:rPr>
        <w:tab/>
      </w:r>
      <w:r w:rsidR="00153778">
        <w:rPr>
          <w:b/>
          <w:color w:val="000000"/>
          <w:sz w:val="20"/>
        </w:rPr>
        <w:tab/>
      </w:r>
      <w:r w:rsidR="00153778">
        <w:rPr>
          <w:b/>
          <w:color w:val="000000"/>
          <w:sz w:val="20"/>
        </w:rPr>
        <w:tab/>
      </w:r>
      <w:r w:rsidR="00153778">
        <w:rPr>
          <w:b/>
          <w:color w:val="000000"/>
          <w:sz w:val="20"/>
        </w:rPr>
        <w:tab/>
        <w:t xml:space="preserve">      </w:t>
      </w:r>
      <w:r w:rsidR="00153778" w:rsidRPr="00544901">
        <w:rPr>
          <w:b/>
          <w:color w:val="000000"/>
          <w:sz w:val="18"/>
          <w:szCs w:val="18"/>
        </w:rPr>
        <w:t>LENDER ADVANTAGE INITIATIVE</w:t>
      </w:r>
      <w:r w:rsidR="00153778" w:rsidRPr="00896C17">
        <w:rPr>
          <w:rFonts w:ascii="Arial" w:hAnsi="Arial" w:cs="Arial"/>
          <w:sz w:val="16"/>
        </w:rPr>
        <w:t xml:space="preserve"> </w:t>
      </w:r>
      <w:r w:rsidR="00153778" w:rsidRPr="00896C17">
        <w:rPr>
          <w:rFonts w:ascii="Arial" w:hAnsi="Arial" w:cs="Arial"/>
          <w:sz w:val="16"/>
        </w:rPr>
        <w:tab/>
      </w:r>
      <w:r w:rsidR="00153778" w:rsidRPr="00896C17">
        <w:rPr>
          <w:rFonts w:ascii="Arial" w:hAnsi="Arial" w:cs="Arial"/>
          <w:sz w:val="16"/>
        </w:rPr>
        <w:tab/>
      </w:r>
      <w:r w:rsidR="00153778" w:rsidRPr="00896C17">
        <w:rPr>
          <w:rFonts w:ascii="Arial" w:hAnsi="Arial" w:cs="Arial"/>
          <w:sz w:val="16"/>
        </w:rPr>
        <w:tab/>
      </w:r>
      <w:r w:rsidR="00153778" w:rsidRPr="00896C17">
        <w:rPr>
          <w:rFonts w:ascii="Arial" w:hAnsi="Arial" w:cs="Arial"/>
          <w:sz w:val="16"/>
        </w:rPr>
        <w:tab/>
      </w:r>
      <w:r w:rsidR="00153778" w:rsidRPr="00896C17">
        <w:rPr>
          <w:rFonts w:ascii="Arial" w:hAnsi="Arial" w:cs="Arial"/>
          <w:sz w:val="16"/>
        </w:rPr>
        <w:tab/>
      </w:r>
      <w:r w:rsidR="00153778">
        <w:rPr>
          <w:rFonts w:ascii="Arial" w:hAnsi="Arial" w:cs="Arial"/>
          <w:sz w:val="16"/>
        </w:rPr>
        <w:tab/>
      </w:r>
      <w:r w:rsidR="00153778" w:rsidRPr="00896C17">
        <w:rPr>
          <w:rFonts w:ascii="Arial" w:hAnsi="Arial" w:cs="Arial"/>
          <w:sz w:val="16"/>
          <w:szCs w:val="16"/>
        </w:rPr>
        <w:t>OMB Control No.</w:t>
      </w:r>
      <w:r w:rsidR="00153778">
        <w:rPr>
          <w:rFonts w:ascii="Arial" w:hAnsi="Arial" w:cs="Arial"/>
          <w:sz w:val="16"/>
          <w:szCs w:val="16"/>
        </w:rPr>
        <w:t xml:space="preserve">  3245-0361</w:t>
      </w:r>
    </w:p>
    <w:p w:rsidR="00153778" w:rsidRPr="008F1F73" w:rsidRDefault="00153778" w:rsidP="00544901">
      <w:pPr>
        <w:tabs>
          <w:tab w:val="left" w:pos="-72"/>
          <w:tab w:val="left" w:pos="36"/>
          <w:tab w:val="left" w:pos="72"/>
          <w:tab w:val="left" w:pos="558"/>
          <w:tab w:val="left" w:pos="792"/>
          <w:tab w:val="left" w:pos="1278"/>
          <w:tab w:val="left" w:pos="1512"/>
          <w:tab w:val="left" w:pos="1998"/>
          <w:tab w:val="left" w:pos="2232"/>
          <w:tab w:val="left" w:pos="2718"/>
          <w:tab w:val="left" w:pos="2952"/>
          <w:tab w:val="left" w:pos="3438"/>
          <w:tab w:val="left" w:pos="3672"/>
          <w:tab w:val="left" w:pos="4158"/>
          <w:tab w:val="left" w:pos="4392"/>
          <w:tab w:val="left" w:pos="4878"/>
          <w:tab w:val="left" w:pos="5112"/>
          <w:tab w:val="left" w:pos="5598"/>
          <w:tab w:val="left" w:pos="5832"/>
          <w:tab w:val="left" w:pos="6318"/>
          <w:tab w:val="left" w:pos="6552"/>
          <w:tab w:val="left" w:pos="7038"/>
          <w:tab w:val="left" w:pos="7272"/>
          <w:tab w:val="left" w:pos="7758"/>
          <w:tab w:val="left" w:pos="7992"/>
          <w:tab w:val="left" w:pos="8478"/>
          <w:tab w:val="left" w:pos="8712"/>
          <w:tab w:val="left" w:pos="9198"/>
          <w:tab w:val="left" w:pos="9432"/>
          <w:tab w:val="left" w:pos="9918"/>
          <w:tab w:val="left" w:pos="10152"/>
          <w:tab w:val="left" w:pos="10638"/>
          <w:tab w:val="left" w:pos="10872"/>
          <w:tab w:val="left" w:pos="11358"/>
          <w:tab w:val="left" w:pos="11592"/>
        </w:tabs>
        <w:spacing w:line="240" w:lineRule="atLeast"/>
        <w:rPr>
          <w:rFonts w:ascii="Arial" w:hAnsi="Arial" w:cs="Arial"/>
          <w:color w:val="000000"/>
          <w:sz w:val="20"/>
        </w:rPr>
      </w:pP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sidRPr="008F1F73">
        <w:rPr>
          <w:rFonts w:ascii="Arial" w:hAnsi="Arial" w:cs="Arial"/>
          <w:color w:val="000000"/>
          <w:sz w:val="16"/>
          <w:szCs w:val="16"/>
        </w:rPr>
        <w:t>Exp. Date:</w:t>
      </w:r>
      <w:r>
        <w:rPr>
          <w:rFonts w:ascii="Arial" w:hAnsi="Arial" w:cs="Arial"/>
          <w:color w:val="000000"/>
          <w:sz w:val="16"/>
          <w:szCs w:val="16"/>
        </w:rPr>
        <w:t xml:space="preserve">          </w:t>
      </w:r>
    </w:p>
    <w:p w:rsidR="00153778" w:rsidRPr="00544901" w:rsidRDefault="00153778" w:rsidP="00544901">
      <w:pPr>
        <w:tabs>
          <w:tab w:val="left" w:pos="-72"/>
          <w:tab w:val="left" w:pos="36"/>
          <w:tab w:val="left" w:pos="72"/>
          <w:tab w:val="left" w:pos="558"/>
          <w:tab w:val="left" w:pos="792"/>
          <w:tab w:val="left" w:pos="1278"/>
          <w:tab w:val="left" w:pos="1512"/>
          <w:tab w:val="left" w:pos="1998"/>
          <w:tab w:val="left" w:pos="2232"/>
          <w:tab w:val="left" w:pos="2718"/>
          <w:tab w:val="left" w:pos="2952"/>
          <w:tab w:val="left" w:pos="3438"/>
          <w:tab w:val="left" w:pos="3672"/>
          <w:tab w:val="left" w:pos="4158"/>
          <w:tab w:val="left" w:pos="4392"/>
          <w:tab w:val="left" w:pos="4878"/>
          <w:tab w:val="left" w:pos="5112"/>
          <w:tab w:val="left" w:pos="5598"/>
          <w:tab w:val="left" w:pos="5832"/>
          <w:tab w:val="left" w:pos="6318"/>
          <w:tab w:val="left" w:pos="6552"/>
          <w:tab w:val="left" w:pos="7038"/>
          <w:tab w:val="left" w:pos="7272"/>
          <w:tab w:val="left" w:pos="7758"/>
          <w:tab w:val="left" w:pos="7992"/>
          <w:tab w:val="left" w:pos="8478"/>
          <w:tab w:val="left" w:pos="8712"/>
          <w:tab w:val="left" w:pos="9198"/>
          <w:tab w:val="left" w:pos="9432"/>
          <w:tab w:val="left" w:pos="9918"/>
          <w:tab w:val="left" w:pos="10152"/>
          <w:tab w:val="left" w:pos="10638"/>
          <w:tab w:val="left" w:pos="10872"/>
          <w:tab w:val="left" w:pos="11358"/>
          <w:tab w:val="left" w:pos="11592"/>
        </w:tabs>
        <w:spacing w:line="240" w:lineRule="atLeast"/>
        <w:jc w:val="center"/>
        <w:rPr>
          <w:rFonts w:ascii="Arial" w:hAnsi="Arial" w:cs="Arial"/>
          <w:color w:val="000000"/>
          <w:sz w:val="20"/>
        </w:rPr>
      </w:pPr>
      <w:r w:rsidRPr="00544901">
        <w:rPr>
          <w:rFonts w:ascii="Arial" w:hAnsi="Arial" w:cs="Arial"/>
          <w:b/>
          <w:color w:val="000000"/>
          <w:sz w:val="20"/>
        </w:rPr>
        <w:t>LENDER’S APPLICATION FOR GUARANTY</w:t>
      </w:r>
    </w:p>
    <w:p w:rsidR="00153778" w:rsidRPr="00AA38FC" w:rsidRDefault="00153778" w:rsidP="00595117">
      <w:pPr>
        <w:tabs>
          <w:tab w:val="left" w:pos="-72"/>
          <w:tab w:val="left" w:pos="36"/>
          <w:tab w:val="left" w:pos="72"/>
          <w:tab w:val="left" w:pos="558"/>
          <w:tab w:val="left" w:pos="792"/>
          <w:tab w:val="left" w:pos="1278"/>
          <w:tab w:val="left" w:pos="1512"/>
          <w:tab w:val="left" w:pos="1998"/>
          <w:tab w:val="left" w:pos="2232"/>
          <w:tab w:val="left" w:pos="2718"/>
          <w:tab w:val="left" w:pos="2952"/>
          <w:tab w:val="left" w:pos="3438"/>
          <w:tab w:val="left" w:pos="3672"/>
          <w:tab w:val="left" w:pos="4158"/>
          <w:tab w:val="left" w:pos="4392"/>
          <w:tab w:val="left" w:pos="4878"/>
          <w:tab w:val="left" w:pos="5112"/>
          <w:tab w:val="left" w:pos="5598"/>
          <w:tab w:val="left" w:pos="5832"/>
          <w:tab w:val="left" w:pos="6318"/>
          <w:tab w:val="left" w:pos="6552"/>
          <w:tab w:val="left" w:pos="7038"/>
          <w:tab w:val="left" w:pos="7272"/>
          <w:tab w:val="left" w:pos="7758"/>
          <w:tab w:val="left" w:pos="7992"/>
          <w:tab w:val="left" w:pos="8478"/>
          <w:tab w:val="left" w:pos="8712"/>
          <w:tab w:val="left" w:pos="9198"/>
          <w:tab w:val="left" w:pos="9432"/>
          <w:tab w:val="left" w:pos="9918"/>
          <w:tab w:val="left" w:pos="10152"/>
          <w:tab w:val="left" w:pos="10638"/>
          <w:tab w:val="left" w:pos="10872"/>
          <w:tab w:val="left" w:pos="11358"/>
          <w:tab w:val="left" w:pos="11592"/>
        </w:tabs>
        <w:spacing w:line="240" w:lineRule="atLeast"/>
        <w:jc w:val="center"/>
        <w:rPr>
          <w:color w:val="000000"/>
          <w:sz w:val="16"/>
          <w:u w:val="single"/>
        </w:rPr>
      </w:pPr>
    </w:p>
    <w:p w:rsidR="00153778" w:rsidRPr="003F00DF" w:rsidRDefault="00153778" w:rsidP="00595117">
      <w:pPr>
        <w:tabs>
          <w:tab w:val="left" w:pos="-720"/>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jc w:val="center"/>
        <w:rPr>
          <w:rFonts w:ascii="Arial" w:hAnsi="Arial"/>
          <w:sz w:val="20"/>
        </w:rPr>
      </w:pPr>
      <w:r w:rsidRPr="003F00DF">
        <w:rPr>
          <w:rFonts w:ascii="Arial" w:hAnsi="Arial"/>
          <w:sz w:val="20"/>
        </w:rPr>
        <w:t>(</w:t>
      </w:r>
      <w:r w:rsidRPr="003F00DF">
        <w:rPr>
          <w:sz w:val="20"/>
        </w:rPr>
        <w:t xml:space="preserve">Please print legibly or type.  </w:t>
      </w:r>
      <w:r w:rsidRPr="003F00DF">
        <w:rPr>
          <w:b/>
          <w:sz w:val="20"/>
        </w:rPr>
        <w:t xml:space="preserve">ALL FIELDS MUST BE COMPLETED. </w:t>
      </w:r>
      <w:r w:rsidRPr="003F00DF">
        <w:rPr>
          <w:sz w:val="20"/>
        </w:rPr>
        <w:t>Use “N/A,” if blank is Not Applicable.)</w:t>
      </w:r>
    </w:p>
    <w:p w:rsidR="00153778" w:rsidRPr="00A212ED" w:rsidRDefault="00153778" w:rsidP="0059511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ind w:left="90"/>
        <w:rPr>
          <w:sz w:val="12"/>
        </w:rPr>
      </w:pPr>
      <w:r w:rsidRPr="00A212ED">
        <w:rPr>
          <w:rFonts w:ascii="Arial" w:hAnsi="Arial"/>
          <w:b/>
          <w:sz w:val="18"/>
        </w:rPr>
        <w:t>A.</w:t>
      </w:r>
      <w:r w:rsidRPr="00A212ED">
        <w:rPr>
          <w:rFonts w:ascii="Arial" w:hAnsi="Arial"/>
          <w:sz w:val="18"/>
        </w:rPr>
        <w:t xml:space="preserve"> </w:t>
      </w:r>
      <w:r w:rsidRPr="00A212ED">
        <w:rPr>
          <w:rFonts w:ascii="Arial" w:hAnsi="Arial"/>
          <w:b/>
          <w:sz w:val="18"/>
        </w:rPr>
        <w:t>LENDER</w:t>
      </w:r>
    </w:p>
    <w:tbl>
      <w:tblPr>
        <w:tblW w:w="0" w:type="auto"/>
        <w:tblInd w:w="102" w:type="dxa"/>
        <w:tblLayout w:type="fixed"/>
        <w:tblCellMar>
          <w:left w:w="102" w:type="dxa"/>
          <w:right w:w="102" w:type="dxa"/>
        </w:tblCellMar>
        <w:tblLook w:val="0000"/>
      </w:tblPr>
      <w:tblGrid>
        <w:gridCol w:w="11430"/>
      </w:tblGrid>
      <w:tr w:rsidR="00153778" w:rsidRPr="00A212ED" w:rsidTr="00C656B3">
        <w:tc>
          <w:tcPr>
            <w:tcW w:w="11430" w:type="dxa"/>
            <w:tcBorders>
              <w:top w:val="single" w:sz="4" w:space="0" w:color="auto"/>
              <w:left w:val="single" w:sz="4" w:space="0" w:color="auto"/>
              <w:bottom w:val="single" w:sz="4" w:space="0" w:color="auto"/>
              <w:right w:val="single" w:sz="4" w:space="0" w:color="auto"/>
            </w:tcBorders>
          </w:tcPr>
          <w:p w:rsidR="00153778" w:rsidRPr="00372554" w:rsidRDefault="00153778" w:rsidP="00595117">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u w:val="single"/>
              </w:rPr>
            </w:pPr>
            <w:r w:rsidRPr="00372554">
              <w:rPr>
                <w:sz w:val="20"/>
              </w:rPr>
              <w:t xml:space="preserve">Name of Lender    </w:t>
            </w:r>
            <w:r w:rsidRPr="00372554">
              <w:rPr>
                <w:sz w:val="20"/>
                <w:u w:val="single"/>
              </w:rPr>
              <w:t xml:space="preserve">                                                                    </w:t>
            </w:r>
            <w:r w:rsidRPr="00372554">
              <w:rPr>
                <w:sz w:val="20"/>
              </w:rPr>
              <w:t xml:space="preserve">Phone </w:t>
            </w:r>
            <w:r>
              <w:rPr>
                <w:sz w:val="20"/>
              </w:rPr>
              <w:t>(</w:t>
            </w:r>
            <w:r w:rsidRPr="00372554">
              <w:rPr>
                <w:sz w:val="20"/>
                <w:u w:val="single"/>
              </w:rPr>
              <w:t xml:space="preserve">        </w:t>
            </w:r>
            <w:r>
              <w:rPr>
                <w:sz w:val="20"/>
                <w:u w:val="single"/>
              </w:rPr>
              <w:t>)</w:t>
            </w:r>
            <w:r w:rsidRPr="00372554">
              <w:rPr>
                <w:sz w:val="20"/>
                <w:u w:val="single"/>
              </w:rPr>
              <w:t xml:space="preserve">                    </w:t>
            </w:r>
            <w:r w:rsidRPr="00372554">
              <w:rPr>
                <w:sz w:val="20"/>
              </w:rPr>
              <w:t xml:space="preserve">   Fax </w:t>
            </w:r>
            <w:r>
              <w:rPr>
                <w:sz w:val="20"/>
              </w:rPr>
              <w:t>(</w:t>
            </w:r>
            <w:r w:rsidRPr="00372554">
              <w:rPr>
                <w:sz w:val="20"/>
              </w:rPr>
              <w:t>____</w:t>
            </w:r>
            <w:r>
              <w:rPr>
                <w:sz w:val="20"/>
              </w:rPr>
              <w:t>)</w:t>
            </w:r>
            <w:r w:rsidRPr="00372554">
              <w:rPr>
                <w:sz w:val="20"/>
              </w:rPr>
              <w:t>_________   E-Mail_______________</w:t>
            </w:r>
          </w:p>
          <w:p w:rsidR="00153778" w:rsidRPr="00372554" w:rsidRDefault="00153778" w:rsidP="00595117">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r w:rsidRPr="00372554">
              <w:rPr>
                <w:sz w:val="20"/>
              </w:rPr>
              <w:t xml:space="preserve">Lender’s Street Address </w:t>
            </w:r>
            <w:r w:rsidRPr="00372554">
              <w:rPr>
                <w:sz w:val="20"/>
                <w:u w:val="single"/>
              </w:rPr>
              <w:t xml:space="preserve">                                                                     </w:t>
            </w:r>
            <w:r w:rsidRPr="00372554">
              <w:rPr>
                <w:sz w:val="20"/>
              </w:rPr>
              <w:t xml:space="preserve">   City </w:t>
            </w:r>
            <w:r w:rsidRPr="00372554">
              <w:rPr>
                <w:sz w:val="20"/>
                <w:u w:val="single"/>
              </w:rPr>
              <w:t xml:space="preserve">                                         </w:t>
            </w:r>
            <w:r w:rsidRPr="00372554">
              <w:rPr>
                <w:sz w:val="20"/>
              </w:rPr>
              <w:t xml:space="preserve">   State </w:t>
            </w:r>
            <w:r>
              <w:rPr>
                <w:sz w:val="20"/>
              </w:rPr>
              <w:t>_______</w:t>
            </w:r>
            <w:r w:rsidRPr="00372554">
              <w:rPr>
                <w:sz w:val="20"/>
              </w:rPr>
              <w:t xml:space="preserve">      Zip </w:t>
            </w:r>
            <w:r>
              <w:rPr>
                <w:sz w:val="20"/>
              </w:rPr>
              <w:t>____</w:t>
            </w:r>
            <w:r w:rsidRPr="00372554">
              <w:rPr>
                <w:sz w:val="20"/>
              </w:rPr>
              <w:t xml:space="preserve">________ </w:t>
            </w:r>
          </w:p>
          <w:p w:rsidR="00153778" w:rsidRPr="00A212ED" w:rsidRDefault="00153778" w:rsidP="00595117">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after="18" w:line="287" w:lineRule="auto"/>
              <w:rPr>
                <w:rFonts w:ascii="Arial" w:hAnsi="Arial"/>
                <w:sz w:val="16"/>
              </w:rPr>
            </w:pPr>
            <w:r w:rsidRPr="00372554">
              <w:rPr>
                <w:sz w:val="20"/>
              </w:rPr>
              <w:t>Applicant Business Name _________________________________</w:t>
            </w:r>
            <w:r>
              <w:rPr>
                <w:sz w:val="20"/>
              </w:rPr>
              <w:t>_________________________</w:t>
            </w:r>
            <w:r w:rsidRPr="00372554">
              <w:rPr>
                <w:sz w:val="20"/>
              </w:rPr>
              <w:t>_  Applicant NAICS Code___</w:t>
            </w:r>
            <w:r>
              <w:rPr>
                <w:sz w:val="20"/>
              </w:rPr>
              <w:t>_</w:t>
            </w:r>
            <w:r w:rsidRPr="00372554">
              <w:rPr>
                <w:sz w:val="20"/>
              </w:rPr>
              <w:t>_______</w:t>
            </w:r>
          </w:p>
        </w:tc>
      </w:tr>
    </w:tbl>
    <w:p w:rsidR="00153778" w:rsidRPr="00A212ED" w:rsidRDefault="00153778" w:rsidP="0059511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ind w:left="90"/>
        <w:rPr>
          <w:sz w:val="18"/>
        </w:rPr>
      </w:pPr>
      <w:r w:rsidRPr="00A212ED">
        <w:rPr>
          <w:rFonts w:ascii="Arial" w:hAnsi="Arial"/>
          <w:b/>
          <w:sz w:val="18"/>
        </w:rPr>
        <w:t>B. LOAN TERMS:</w:t>
      </w:r>
      <w:r w:rsidRPr="00A212ED">
        <w:rPr>
          <w:b/>
          <w:sz w:val="18"/>
        </w:rPr>
        <w:t xml:space="preserve"> </w:t>
      </w:r>
    </w:p>
    <w:tbl>
      <w:tblPr>
        <w:tblW w:w="11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30"/>
      </w:tblGrid>
      <w:tr w:rsidR="00153778" w:rsidRPr="00A212ED" w:rsidTr="00B90239">
        <w:trPr>
          <w:trHeight w:val="1450"/>
        </w:trPr>
        <w:tc>
          <w:tcPr>
            <w:tcW w:w="11430" w:type="dxa"/>
          </w:tcPr>
          <w:p w:rsidR="00153778" w:rsidRPr="00360082" w:rsidRDefault="00153778" w:rsidP="003600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20" w:lineRule="exact"/>
              <w:rPr>
                <w:sz w:val="18"/>
                <w:szCs w:val="18"/>
              </w:rPr>
            </w:pPr>
            <w:r w:rsidRPr="00360082">
              <w:rPr>
                <w:sz w:val="18"/>
                <w:szCs w:val="18"/>
              </w:rPr>
              <w:t xml:space="preserve">SBA Guaranty </w:t>
            </w:r>
            <w:r w:rsidRPr="00360082">
              <w:rPr>
                <w:sz w:val="18"/>
                <w:szCs w:val="18"/>
                <w:u w:val="single"/>
              </w:rPr>
              <w:t xml:space="preserve">   </w:t>
            </w:r>
            <w:r w:rsidR="006615B1">
              <w:rPr>
                <w:sz w:val="18"/>
                <w:szCs w:val="18"/>
                <w:u w:val="single"/>
              </w:rPr>
              <w:t xml:space="preserve">    </w:t>
            </w:r>
            <w:r w:rsidRPr="00360082">
              <w:rPr>
                <w:sz w:val="18"/>
                <w:szCs w:val="18"/>
                <w:u w:val="single"/>
              </w:rPr>
              <w:t xml:space="preserve">      </w:t>
            </w:r>
            <w:r w:rsidRPr="00360082">
              <w:rPr>
                <w:sz w:val="18"/>
                <w:szCs w:val="18"/>
              </w:rPr>
              <w:t xml:space="preserve">%   Loan Amount </w:t>
            </w:r>
            <w:r w:rsidR="006615B1">
              <w:rPr>
                <w:sz w:val="18"/>
                <w:szCs w:val="18"/>
                <w:u w:val="single"/>
              </w:rPr>
              <w:t xml:space="preserve">                                  </w:t>
            </w:r>
            <w:r w:rsidRPr="00360082">
              <w:rPr>
                <w:sz w:val="18"/>
                <w:szCs w:val="18"/>
                <w:u w:val="single"/>
              </w:rPr>
              <w:t xml:space="preserve"> </w:t>
            </w:r>
            <w:r w:rsidRPr="00360082">
              <w:rPr>
                <w:sz w:val="18"/>
                <w:szCs w:val="18"/>
              </w:rPr>
              <w:t xml:space="preserve">  Term of Loan in No. of Mos. _</w:t>
            </w:r>
            <w:r w:rsidR="006615B1">
              <w:rPr>
                <w:sz w:val="18"/>
                <w:szCs w:val="18"/>
              </w:rPr>
              <w:t>__</w:t>
            </w:r>
            <w:r w:rsidRPr="00360082">
              <w:rPr>
                <w:sz w:val="18"/>
                <w:szCs w:val="18"/>
              </w:rPr>
              <w:t>______   Full Monthly Payments: $______________</w:t>
            </w:r>
            <w:r w:rsidRPr="00360082">
              <w:rPr>
                <w:sz w:val="18"/>
                <w:szCs w:val="18"/>
                <w:u w:val="single"/>
              </w:rPr>
              <w:t xml:space="preserve">              </w:t>
            </w:r>
            <w:r w:rsidRPr="00360082">
              <w:rPr>
                <w:sz w:val="18"/>
                <w:szCs w:val="18"/>
              </w:rPr>
              <w:t xml:space="preserve">   </w:t>
            </w:r>
          </w:p>
          <w:p w:rsidR="00153778" w:rsidRPr="00360082" w:rsidRDefault="00153778" w:rsidP="0036008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20" w:lineRule="exact"/>
              <w:rPr>
                <w:sz w:val="18"/>
                <w:szCs w:val="18"/>
              </w:rPr>
            </w:pPr>
            <w:r w:rsidRPr="00360082">
              <w:rPr>
                <w:sz w:val="18"/>
                <w:szCs w:val="18"/>
              </w:rPr>
              <w:t>Amortization:  Principal and Int</w:t>
            </w:r>
            <w:r w:rsidR="00635444">
              <w:rPr>
                <w:sz w:val="18"/>
                <w:szCs w:val="18"/>
              </w:rPr>
              <w:t>erest</w:t>
            </w:r>
            <w:r w:rsidRPr="00360082">
              <w:rPr>
                <w:b/>
                <w:sz w:val="18"/>
                <w:szCs w:val="18"/>
              </w:rPr>
              <w:t></w:t>
            </w:r>
            <w:r w:rsidR="00AA6D21">
              <w:rPr>
                <w:sz w:val="18"/>
                <w:szCs w:val="18"/>
              </w:rPr>
              <w:t xml:space="preserve"> </w:t>
            </w:r>
            <w:r w:rsidR="00C30176">
              <w:rPr>
                <w:sz w:val="18"/>
                <w:szCs w:val="18"/>
              </w:rPr>
              <w:t xml:space="preserve"> </w:t>
            </w:r>
            <w:r w:rsidR="003A4806">
              <w:rPr>
                <w:sz w:val="18"/>
                <w:szCs w:val="18"/>
              </w:rPr>
              <w:t xml:space="preserve">             </w:t>
            </w:r>
            <w:r w:rsidRPr="00360082">
              <w:rPr>
                <w:sz w:val="18"/>
                <w:szCs w:val="18"/>
              </w:rPr>
              <w:t>Principal</w:t>
            </w:r>
            <w:r w:rsidR="00635444">
              <w:rPr>
                <w:sz w:val="18"/>
                <w:szCs w:val="18"/>
              </w:rPr>
              <w:t xml:space="preserve"> </w:t>
            </w:r>
            <w:r w:rsidRPr="00360082">
              <w:rPr>
                <w:sz w:val="18"/>
                <w:szCs w:val="18"/>
              </w:rPr>
              <w:t>plus Int</w:t>
            </w:r>
            <w:r w:rsidR="00635444">
              <w:rPr>
                <w:sz w:val="18"/>
                <w:szCs w:val="18"/>
              </w:rPr>
              <w:t>erest</w:t>
            </w:r>
            <w:r w:rsidR="00C30176">
              <w:rPr>
                <w:sz w:val="18"/>
                <w:szCs w:val="18"/>
              </w:rPr>
              <w:t>.</w:t>
            </w:r>
            <w:r w:rsidRPr="00360082">
              <w:rPr>
                <w:sz w:val="18"/>
                <w:szCs w:val="18"/>
              </w:rPr>
              <w:t xml:space="preserve"> </w:t>
            </w:r>
            <w:r w:rsidRPr="00360082">
              <w:rPr>
                <w:b/>
                <w:sz w:val="18"/>
                <w:szCs w:val="18"/>
              </w:rPr>
              <w:t xml:space="preserve"> </w:t>
            </w:r>
            <w:r w:rsidR="003A4806">
              <w:rPr>
                <w:b/>
                <w:sz w:val="18"/>
                <w:szCs w:val="18"/>
              </w:rPr>
              <w:t xml:space="preserve">                     </w:t>
            </w:r>
            <w:r w:rsidR="00C30176">
              <w:rPr>
                <w:b/>
                <w:sz w:val="18"/>
                <w:szCs w:val="18"/>
              </w:rPr>
              <w:t>#</w:t>
            </w:r>
            <w:r w:rsidRPr="00360082">
              <w:rPr>
                <w:sz w:val="18"/>
                <w:szCs w:val="18"/>
              </w:rPr>
              <w:t xml:space="preserve"> of Mos. Int</w:t>
            </w:r>
            <w:r w:rsidR="00635444">
              <w:rPr>
                <w:sz w:val="18"/>
                <w:szCs w:val="18"/>
              </w:rPr>
              <w:t>erest</w:t>
            </w:r>
            <w:r w:rsidRPr="00360082">
              <w:rPr>
                <w:sz w:val="18"/>
                <w:szCs w:val="18"/>
              </w:rPr>
              <w:t xml:space="preserve"> Only __</w:t>
            </w:r>
            <w:r w:rsidR="003A4806">
              <w:rPr>
                <w:sz w:val="18"/>
                <w:szCs w:val="18"/>
              </w:rPr>
              <w:t>________</w:t>
            </w:r>
            <w:r w:rsidRPr="00360082">
              <w:rPr>
                <w:sz w:val="18"/>
                <w:szCs w:val="18"/>
              </w:rPr>
              <w:t>_</w:t>
            </w:r>
            <w:r w:rsidR="00AA6D21">
              <w:rPr>
                <w:sz w:val="18"/>
                <w:szCs w:val="18"/>
              </w:rPr>
              <w:t xml:space="preserve">  </w:t>
            </w:r>
            <w:r w:rsidR="00C30176">
              <w:rPr>
                <w:sz w:val="18"/>
                <w:szCs w:val="18"/>
              </w:rPr>
              <w:t xml:space="preserve">   </w:t>
            </w:r>
          </w:p>
          <w:tbl>
            <w:tblPr>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2453"/>
              <w:gridCol w:w="7717"/>
            </w:tblGrid>
            <w:tr w:rsidR="006F69EE" w:rsidRPr="00490550" w:rsidTr="00A4181C">
              <w:trPr>
                <w:trHeight w:val="746"/>
              </w:trPr>
              <w:tc>
                <w:tcPr>
                  <w:tcW w:w="1260" w:type="dxa"/>
                  <w:vMerge w:val="restart"/>
                  <w:tcBorders>
                    <w:top w:val="single" w:sz="4" w:space="0" w:color="auto"/>
                    <w:left w:val="single" w:sz="4" w:space="0" w:color="auto"/>
                    <w:right w:val="single" w:sz="4" w:space="0" w:color="auto"/>
                  </w:tcBorders>
                </w:tcPr>
                <w:p w:rsidR="006F69EE" w:rsidRPr="00163269" w:rsidRDefault="006F69EE" w:rsidP="00490550">
                  <w:pPr>
                    <w:tabs>
                      <w:tab w:val="left" w:pos="1440"/>
                    </w:tabs>
                    <w:rPr>
                      <w:sz w:val="18"/>
                      <w:szCs w:val="18"/>
                    </w:rPr>
                  </w:pPr>
                  <w:r w:rsidRPr="00163269">
                    <w:rPr>
                      <w:sz w:val="18"/>
                      <w:szCs w:val="18"/>
                    </w:rPr>
                    <w:t>Choose and complete one of the following Loan Interest Rates:</w:t>
                  </w:r>
                </w:p>
              </w:tc>
              <w:tc>
                <w:tcPr>
                  <w:tcW w:w="2453" w:type="dxa"/>
                  <w:tcBorders>
                    <w:top w:val="single" w:sz="4" w:space="0" w:color="auto"/>
                    <w:left w:val="single" w:sz="4" w:space="0" w:color="auto"/>
                    <w:bottom w:val="single" w:sz="4" w:space="0" w:color="auto"/>
                    <w:right w:val="single" w:sz="4" w:space="0" w:color="auto"/>
                  </w:tcBorders>
                </w:tcPr>
                <w:p w:rsidR="006F69EE" w:rsidRPr="00163269" w:rsidRDefault="006F69EE" w:rsidP="006F69EE">
                  <w:pPr>
                    <w:tabs>
                      <w:tab w:val="left" w:pos="1440"/>
                    </w:tabs>
                    <w:rPr>
                      <w:sz w:val="18"/>
                      <w:szCs w:val="18"/>
                    </w:rPr>
                  </w:pPr>
                </w:p>
                <w:p w:rsidR="006F69EE" w:rsidRPr="00163269" w:rsidRDefault="006F69EE" w:rsidP="006F69EE">
                  <w:pPr>
                    <w:tabs>
                      <w:tab w:val="left" w:pos="1440"/>
                    </w:tabs>
                    <w:rPr>
                      <w:sz w:val="18"/>
                      <w:szCs w:val="18"/>
                    </w:rPr>
                  </w:pPr>
                  <w:r w:rsidRPr="00163269">
                    <w:rPr>
                      <w:sz w:val="18"/>
                      <w:szCs w:val="18"/>
                    </w:rPr>
                    <w:sym w:font="Wingdings" w:char="F06F"/>
                  </w:r>
                  <w:r w:rsidRPr="00163269">
                    <w:rPr>
                      <w:sz w:val="18"/>
                      <w:szCs w:val="18"/>
                    </w:rPr>
                    <w:t>Fixed rate* = ______</w:t>
                  </w:r>
                </w:p>
              </w:tc>
              <w:tc>
                <w:tcPr>
                  <w:tcW w:w="7717" w:type="dxa"/>
                  <w:tcBorders>
                    <w:top w:val="single" w:sz="4" w:space="0" w:color="auto"/>
                    <w:left w:val="single" w:sz="4" w:space="0" w:color="auto"/>
                    <w:right w:val="single" w:sz="4" w:space="0" w:color="auto"/>
                  </w:tcBorders>
                </w:tcPr>
                <w:p w:rsidR="006F69EE" w:rsidRPr="00163269" w:rsidRDefault="00163269" w:rsidP="00490550">
                  <w:pPr>
                    <w:tabs>
                      <w:tab w:val="left" w:pos="1440"/>
                    </w:tabs>
                    <w:rPr>
                      <w:sz w:val="18"/>
                      <w:szCs w:val="18"/>
                    </w:rPr>
                  </w:pPr>
                  <w:r>
                    <w:rPr>
                      <w:sz w:val="18"/>
                      <w:szCs w:val="18"/>
                    </w:rPr>
                    <w:t>Variable Rate:</w:t>
                  </w:r>
                  <w:r w:rsidR="00A4181C">
                    <w:rPr>
                      <w:sz w:val="18"/>
                      <w:szCs w:val="18"/>
                    </w:rPr>
                    <w:t xml:space="preserve">  </w:t>
                  </w:r>
                  <w:r w:rsidR="006F69EE" w:rsidRPr="00163269">
                    <w:rPr>
                      <w:sz w:val="18"/>
                      <w:szCs w:val="18"/>
                    </w:rPr>
                    <w:sym w:font="Wingdings" w:char="F06F"/>
                  </w:r>
                  <w:r w:rsidR="006F69EE" w:rsidRPr="00163269">
                    <w:rPr>
                      <w:sz w:val="18"/>
                      <w:szCs w:val="18"/>
                    </w:rPr>
                    <w:t>Prime rate*              =  _______   + Spread ______   =  Loan Interest Rate: ____</w:t>
                  </w:r>
                  <w:r w:rsidR="00347192">
                    <w:rPr>
                      <w:sz w:val="18"/>
                      <w:szCs w:val="18"/>
                    </w:rPr>
                    <w:t>_</w:t>
                  </w:r>
                </w:p>
                <w:p w:rsidR="006F69EE" w:rsidRPr="00163269" w:rsidRDefault="006F69EE" w:rsidP="00A4181C">
                  <w:pPr>
                    <w:tabs>
                      <w:tab w:val="left" w:pos="1440"/>
                    </w:tabs>
                    <w:ind w:left="1106"/>
                    <w:rPr>
                      <w:sz w:val="18"/>
                      <w:szCs w:val="18"/>
                    </w:rPr>
                  </w:pPr>
                  <w:r w:rsidRPr="00163269">
                    <w:rPr>
                      <w:sz w:val="18"/>
                      <w:szCs w:val="18"/>
                    </w:rPr>
                    <w:sym w:font="Wingdings" w:char="F06F"/>
                  </w:r>
                  <w:r w:rsidRPr="00163269">
                    <w:rPr>
                      <w:sz w:val="18"/>
                      <w:szCs w:val="18"/>
                    </w:rPr>
                    <w:t xml:space="preserve">LIBOR Base Rate* </w:t>
                  </w:r>
                  <w:r w:rsidR="00163269">
                    <w:rPr>
                      <w:sz w:val="18"/>
                      <w:szCs w:val="18"/>
                    </w:rPr>
                    <w:t xml:space="preserve"> </w:t>
                  </w:r>
                  <w:r w:rsidRPr="00163269">
                    <w:rPr>
                      <w:sz w:val="18"/>
                      <w:szCs w:val="18"/>
                    </w:rPr>
                    <w:t>=  _______    + Spread ______  =  Loan Interest Rate: ___</w:t>
                  </w:r>
                  <w:r w:rsidR="00347192">
                    <w:rPr>
                      <w:sz w:val="18"/>
                      <w:szCs w:val="18"/>
                    </w:rPr>
                    <w:t>__</w:t>
                  </w:r>
                  <w:r w:rsidRPr="00163269">
                    <w:rPr>
                      <w:sz w:val="18"/>
                      <w:szCs w:val="18"/>
                    </w:rPr>
                    <w:t>_</w:t>
                  </w:r>
                </w:p>
                <w:p w:rsidR="006F69EE" w:rsidRDefault="006F69EE" w:rsidP="00347192">
                  <w:pPr>
                    <w:tabs>
                      <w:tab w:val="left" w:pos="1440"/>
                    </w:tabs>
                    <w:ind w:firstLine="1106"/>
                    <w:rPr>
                      <w:sz w:val="18"/>
                      <w:szCs w:val="18"/>
                    </w:rPr>
                  </w:pPr>
                  <w:r w:rsidRPr="00163269">
                    <w:rPr>
                      <w:sz w:val="18"/>
                      <w:szCs w:val="18"/>
                    </w:rPr>
                    <w:sym w:font="Wingdings" w:char="F06F"/>
                  </w:r>
                  <w:r w:rsidRPr="00163269">
                    <w:rPr>
                      <w:sz w:val="18"/>
                      <w:szCs w:val="18"/>
                    </w:rPr>
                    <w:t>SBA Peg Rate *       =  _______   + Spread ______    =  Loan Interest Rate: __</w:t>
                  </w:r>
                  <w:r w:rsidR="00A4181C">
                    <w:rPr>
                      <w:sz w:val="18"/>
                      <w:szCs w:val="18"/>
                    </w:rPr>
                    <w:t>_</w:t>
                  </w:r>
                  <w:r w:rsidRPr="00163269">
                    <w:rPr>
                      <w:sz w:val="18"/>
                      <w:szCs w:val="18"/>
                    </w:rPr>
                    <w:t>_</w:t>
                  </w:r>
                  <w:r w:rsidR="00347192">
                    <w:rPr>
                      <w:sz w:val="18"/>
                      <w:szCs w:val="18"/>
                    </w:rPr>
                    <w:t>_</w:t>
                  </w:r>
                </w:p>
                <w:p w:rsidR="003A4806" w:rsidRPr="00163269" w:rsidRDefault="003A4806" w:rsidP="003922EE">
                  <w:pPr>
                    <w:tabs>
                      <w:tab w:val="left" w:pos="1440"/>
                    </w:tabs>
                    <w:ind w:left="-244" w:firstLine="270"/>
                    <w:rPr>
                      <w:sz w:val="18"/>
                      <w:szCs w:val="18"/>
                    </w:rPr>
                  </w:pPr>
                  <w:r>
                    <w:rPr>
                      <w:sz w:val="18"/>
                      <w:szCs w:val="18"/>
                    </w:rPr>
                    <w:t>Adjustme</w:t>
                  </w:r>
                  <w:r w:rsidRPr="00360082">
                    <w:rPr>
                      <w:sz w:val="18"/>
                      <w:szCs w:val="18"/>
                    </w:rPr>
                    <w:t xml:space="preserve">nt </w:t>
                  </w:r>
                  <w:r>
                    <w:rPr>
                      <w:sz w:val="18"/>
                      <w:szCs w:val="18"/>
                    </w:rPr>
                    <w:t xml:space="preserve">period </w:t>
                  </w:r>
                  <w:r w:rsidR="00747DA2">
                    <w:rPr>
                      <w:sz w:val="18"/>
                      <w:szCs w:val="18"/>
                    </w:rPr>
                    <w:t xml:space="preserve">: </w:t>
                  </w:r>
                  <w:r w:rsidR="003922EE">
                    <w:rPr>
                      <w:sz w:val="18"/>
                      <w:szCs w:val="18"/>
                    </w:rPr>
                    <w:t xml:space="preserve">  </w:t>
                  </w:r>
                  <w:r w:rsidR="003922EE" w:rsidRPr="00360082">
                    <w:rPr>
                      <w:b/>
                      <w:sz w:val="18"/>
                      <w:szCs w:val="18"/>
                    </w:rPr>
                    <w:t></w:t>
                  </w:r>
                  <w:r w:rsidR="003922EE">
                    <w:rPr>
                      <w:b/>
                      <w:sz w:val="18"/>
                      <w:szCs w:val="18"/>
                    </w:rPr>
                    <w:t xml:space="preserve"> </w:t>
                  </w:r>
                  <w:r w:rsidR="00747DA2">
                    <w:rPr>
                      <w:sz w:val="18"/>
                      <w:szCs w:val="18"/>
                    </w:rPr>
                    <w:t>Monthly</w:t>
                  </w:r>
                  <w:r w:rsidR="00747DA2">
                    <w:rPr>
                      <w:b/>
                      <w:sz w:val="18"/>
                      <w:szCs w:val="18"/>
                    </w:rPr>
                    <w:t xml:space="preserve">      </w:t>
                  </w:r>
                  <w:r w:rsidR="003922EE" w:rsidRPr="00360082">
                    <w:rPr>
                      <w:b/>
                      <w:sz w:val="18"/>
                      <w:szCs w:val="18"/>
                    </w:rPr>
                    <w:t></w:t>
                  </w:r>
                  <w:r w:rsidR="003922EE" w:rsidRPr="00360082">
                    <w:rPr>
                      <w:sz w:val="18"/>
                      <w:szCs w:val="18"/>
                    </w:rPr>
                    <w:t xml:space="preserve"> </w:t>
                  </w:r>
                  <w:r w:rsidR="003922EE">
                    <w:rPr>
                      <w:sz w:val="18"/>
                      <w:szCs w:val="18"/>
                    </w:rPr>
                    <w:t xml:space="preserve"> </w:t>
                  </w:r>
                  <w:r w:rsidRPr="00360082">
                    <w:rPr>
                      <w:sz w:val="18"/>
                      <w:szCs w:val="18"/>
                    </w:rPr>
                    <w:t>Q</w:t>
                  </w:r>
                  <w:r w:rsidR="00747DA2">
                    <w:rPr>
                      <w:sz w:val="18"/>
                      <w:szCs w:val="18"/>
                    </w:rPr>
                    <w:t xml:space="preserve">uarterly         </w:t>
                  </w:r>
                  <w:r w:rsidR="003922EE" w:rsidRPr="00360082">
                    <w:rPr>
                      <w:b/>
                      <w:sz w:val="18"/>
                      <w:szCs w:val="18"/>
                    </w:rPr>
                    <w:t></w:t>
                  </w:r>
                  <w:r w:rsidR="003922EE" w:rsidRPr="00360082">
                    <w:rPr>
                      <w:sz w:val="18"/>
                      <w:szCs w:val="18"/>
                    </w:rPr>
                    <w:t xml:space="preserve"> </w:t>
                  </w:r>
                  <w:r w:rsidR="00747DA2">
                    <w:rPr>
                      <w:sz w:val="18"/>
                      <w:szCs w:val="18"/>
                    </w:rPr>
                    <w:t xml:space="preserve"> Annually      </w:t>
                  </w:r>
                  <w:r w:rsidR="003922EE" w:rsidRPr="00360082">
                    <w:rPr>
                      <w:b/>
                      <w:sz w:val="18"/>
                      <w:szCs w:val="18"/>
                    </w:rPr>
                    <w:t></w:t>
                  </w:r>
                  <w:r w:rsidR="003922EE">
                    <w:rPr>
                      <w:sz w:val="18"/>
                      <w:szCs w:val="18"/>
                    </w:rPr>
                    <w:t xml:space="preserve">  </w:t>
                  </w:r>
                  <w:r w:rsidR="00747DA2">
                    <w:rPr>
                      <w:sz w:val="18"/>
                      <w:szCs w:val="18"/>
                    </w:rPr>
                    <w:t xml:space="preserve">Other </w:t>
                  </w:r>
                  <w:r>
                    <w:rPr>
                      <w:sz w:val="18"/>
                      <w:szCs w:val="18"/>
                    </w:rPr>
                    <w:t>_____</w:t>
                  </w:r>
                  <w:r w:rsidRPr="00360082">
                    <w:rPr>
                      <w:sz w:val="18"/>
                      <w:szCs w:val="18"/>
                    </w:rPr>
                    <w:t>___</w:t>
                  </w:r>
                </w:p>
              </w:tc>
            </w:tr>
            <w:tr w:rsidR="006F69EE" w:rsidRPr="00490550" w:rsidTr="00A4181C">
              <w:trPr>
                <w:trHeight w:val="625"/>
              </w:trPr>
              <w:tc>
                <w:tcPr>
                  <w:tcW w:w="1260" w:type="dxa"/>
                  <w:vMerge/>
                  <w:tcBorders>
                    <w:left w:val="single" w:sz="4" w:space="0" w:color="auto"/>
                    <w:bottom w:val="single" w:sz="4" w:space="0" w:color="auto"/>
                    <w:right w:val="single" w:sz="4" w:space="0" w:color="auto"/>
                  </w:tcBorders>
                </w:tcPr>
                <w:p w:rsidR="006F69EE" w:rsidRPr="00163269" w:rsidRDefault="006F69EE" w:rsidP="00490550">
                  <w:pPr>
                    <w:tabs>
                      <w:tab w:val="left" w:pos="1440"/>
                    </w:tabs>
                    <w:rPr>
                      <w:sz w:val="18"/>
                      <w:szCs w:val="18"/>
                    </w:rPr>
                  </w:pPr>
                </w:p>
              </w:tc>
              <w:tc>
                <w:tcPr>
                  <w:tcW w:w="10170" w:type="dxa"/>
                  <w:gridSpan w:val="2"/>
                  <w:tcBorders>
                    <w:top w:val="single" w:sz="4" w:space="0" w:color="auto"/>
                    <w:left w:val="single" w:sz="4" w:space="0" w:color="auto"/>
                    <w:bottom w:val="single" w:sz="4" w:space="0" w:color="auto"/>
                    <w:right w:val="single" w:sz="4" w:space="0" w:color="auto"/>
                  </w:tcBorders>
                </w:tcPr>
                <w:p w:rsidR="006F69EE" w:rsidRPr="00163269" w:rsidRDefault="00AE4DD2" w:rsidP="00A30F4E">
                  <w:pPr>
                    <w:tabs>
                      <w:tab w:val="left" w:pos="1440"/>
                    </w:tabs>
                    <w:rPr>
                      <w:sz w:val="18"/>
                      <w:szCs w:val="18"/>
                    </w:rPr>
                  </w:pPr>
                  <w:r w:rsidRPr="00163269">
                    <w:rPr>
                      <w:sz w:val="18"/>
                      <w:szCs w:val="18"/>
                    </w:rPr>
                    <w:t>*</w:t>
                  </w:r>
                  <w:r w:rsidRPr="00A4181C">
                    <w:rPr>
                      <w:sz w:val="18"/>
                      <w:szCs w:val="18"/>
                    </w:rPr>
                    <w:t xml:space="preserve">The maximum interest </w:t>
                  </w:r>
                  <w:r w:rsidRPr="001B4BDB">
                    <w:rPr>
                      <w:sz w:val="18"/>
                      <w:szCs w:val="18"/>
                    </w:rPr>
                    <w:t xml:space="preserve">rate allowed is identified in SOP 50 10 5 and is established on the first business day of the month when SBA receives a complete application.  Both the maximum </w:t>
                  </w:r>
                  <w:r w:rsidR="00A30F4E">
                    <w:rPr>
                      <w:sz w:val="18"/>
                      <w:szCs w:val="18"/>
                    </w:rPr>
                    <w:t xml:space="preserve">allowable </w:t>
                  </w:r>
                  <w:r w:rsidRPr="001B4BDB">
                    <w:rPr>
                      <w:sz w:val="18"/>
                      <w:szCs w:val="18"/>
                    </w:rPr>
                    <w:t>fixed rate</w:t>
                  </w:r>
                  <w:r w:rsidRPr="00A4181C">
                    <w:rPr>
                      <w:sz w:val="18"/>
                      <w:szCs w:val="18"/>
                    </w:rPr>
                    <w:t xml:space="preserve"> and the base rates for variable rate loans are available at  </w:t>
                  </w:r>
                  <w:hyperlink r:id="rId11" w:history="1">
                    <w:r w:rsidRPr="00A4181C">
                      <w:rPr>
                        <w:rStyle w:val="Hyperlink"/>
                        <w:sz w:val="18"/>
                        <w:szCs w:val="18"/>
                      </w:rPr>
                      <w:t>http://www.colsonservices.com/main/news.shtml</w:t>
                    </w:r>
                  </w:hyperlink>
                  <w:r w:rsidR="00B53246">
                    <w:rPr>
                      <w:sz w:val="18"/>
                      <w:szCs w:val="18"/>
                    </w:rPr>
                    <w:t xml:space="preserve"> </w:t>
                  </w:r>
                  <w:r w:rsidR="00A30F4E">
                    <w:rPr>
                      <w:sz w:val="18"/>
                      <w:szCs w:val="18"/>
                    </w:rPr>
                    <w:t>This chart is updated monthly.</w:t>
                  </w:r>
                </w:p>
              </w:tc>
            </w:tr>
          </w:tbl>
          <w:p w:rsidR="00153778" w:rsidRPr="00573346" w:rsidRDefault="00153778" w:rsidP="00490550">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35" w:lineRule="exact"/>
              <w:rPr>
                <w:sz w:val="20"/>
              </w:rPr>
            </w:pPr>
            <w:r w:rsidRPr="00573346">
              <w:rPr>
                <w:sz w:val="20"/>
              </w:rPr>
              <w:t>Life Ins. required? Yes</w:t>
            </w:r>
            <w:r w:rsidRPr="00573346">
              <w:rPr>
                <w:b/>
                <w:sz w:val="20"/>
              </w:rPr>
              <w:t></w:t>
            </w:r>
            <w:r w:rsidRPr="00573346">
              <w:rPr>
                <w:sz w:val="20"/>
              </w:rPr>
              <w:t xml:space="preserve">  No</w:t>
            </w:r>
            <w:r w:rsidRPr="00573346">
              <w:rPr>
                <w:b/>
                <w:sz w:val="20"/>
              </w:rPr>
              <w:t></w:t>
            </w:r>
            <w:r w:rsidRPr="00573346">
              <w:rPr>
                <w:sz w:val="20"/>
              </w:rPr>
              <w:t xml:space="preserve"> On Whom?___________________________________________ Amt $___________________</w:t>
            </w:r>
          </w:p>
          <w:p w:rsidR="00153778" w:rsidRPr="00573346" w:rsidRDefault="00153778" w:rsidP="00490550">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20" w:lineRule="exact"/>
              <w:rPr>
                <w:sz w:val="20"/>
              </w:rPr>
            </w:pPr>
            <w:r w:rsidRPr="00573346">
              <w:rPr>
                <w:sz w:val="20"/>
              </w:rPr>
              <w:t>Amount of Business Equity before any required injection or stand-by debt: $________________________</w:t>
            </w:r>
          </w:p>
          <w:p w:rsidR="00153778" w:rsidRPr="00573346" w:rsidRDefault="00153778" w:rsidP="00490550">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20" w:lineRule="exact"/>
              <w:rPr>
                <w:sz w:val="20"/>
              </w:rPr>
            </w:pPr>
            <w:r w:rsidRPr="00573346">
              <w:rPr>
                <w:sz w:val="20"/>
              </w:rPr>
              <w:t>Standby Agreement(s)?  Yes</w:t>
            </w:r>
            <w:r w:rsidRPr="00573346">
              <w:rPr>
                <w:b/>
                <w:sz w:val="20"/>
              </w:rPr>
              <w:t xml:space="preserve"> </w:t>
            </w:r>
            <w:r w:rsidRPr="00573346">
              <w:rPr>
                <w:sz w:val="20"/>
              </w:rPr>
              <w:t xml:space="preserve"> No</w:t>
            </w:r>
            <w:r w:rsidRPr="00573346">
              <w:rPr>
                <w:b/>
                <w:sz w:val="20"/>
              </w:rPr>
              <w:t xml:space="preserve"> </w:t>
            </w:r>
            <w:r w:rsidRPr="00573346">
              <w:rPr>
                <w:sz w:val="20"/>
              </w:rPr>
              <w:t xml:space="preserve"> Amount(s)$________________________  Creditor’s Name:____________________________</w:t>
            </w:r>
          </w:p>
          <w:p w:rsidR="00153778" w:rsidRPr="00490550" w:rsidRDefault="00153778" w:rsidP="00490550">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180" w:lineRule="exact"/>
              <w:rPr>
                <w:sz w:val="16"/>
              </w:rPr>
            </w:pPr>
            <w:r w:rsidRPr="00573346">
              <w:rPr>
                <w:sz w:val="20"/>
              </w:rPr>
              <w:t xml:space="preserve">Amount of any required injection :   $_____________        Source:  ____________________________ </w:t>
            </w:r>
            <w:r w:rsidR="006110A5">
              <w:rPr>
                <w:sz w:val="20"/>
              </w:rPr>
              <w:t xml:space="preserve">         </w:t>
            </w:r>
            <w:r w:rsidRPr="00573346">
              <w:rPr>
                <w:sz w:val="20"/>
              </w:rPr>
              <w:t>(to be verified by the Lender)</w:t>
            </w:r>
          </w:p>
        </w:tc>
      </w:tr>
    </w:tbl>
    <w:p w:rsidR="00153778" w:rsidRPr="00A212ED" w:rsidRDefault="00153778" w:rsidP="00595117">
      <w:pPr>
        <w:rPr>
          <w:rFonts w:ascii="Arial" w:hAnsi="Arial" w:cs="Arial"/>
          <w:b/>
          <w:sz w:val="18"/>
          <w:szCs w:val="18"/>
        </w:rPr>
      </w:pPr>
      <w:r w:rsidRPr="00A212ED">
        <w:rPr>
          <w:rFonts w:ascii="Arial" w:hAnsi="Arial" w:cs="Arial"/>
          <w:b/>
          <w:sz w:val="18"/>
          <w:szCs w:val="18"/>
        </w:rPr>
        <w:t xml:space="preserve"> C. USE OF PROCEEDS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A212ED">
        <w:rPr>
          <w:rFonts w:ascii="Arial" w:hAnsi="Arial" w:cs="Arial"/>
          <w:b/>
          <w:sz w:val="18"/>
          <w:szCs w:val="18"/>
        </w:rPr>
        <w:t>COLLATERAL</w:t>
      </w:r>
    </w:p>
    <w:tbl>
      <w:tblPr>
        <w:tblW w:w="1144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8"/>
        <w:gridCol w:w="1080"/>
        <w:gridCol w:w="990"/>
        <w:gridCol w:w="1054"/>
        <w:gridCol w:w="836"/>
        <w:gridCol w:w="990"/>
        <w:gridCol w:w="1350"/>
        <w:gridCol w:w="1260"/>
      </w:tblGrid>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r w:rsidRPr="00490550">
              <w:rPr>
                <w:b/>
                <w:sz w:val="16"/>
                <w:szCs w:val="16"/>
              </w:rPr>
              <w:t>Use of Proceeds</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r w:rsidRPr="00490550">
              <w:rPr>
                <w:b/>
                <w:sz w:val="16"/>
                <w:szCs w:val="16"/>
              </w:rPr>
              <w:t>Amount ($)</w:t>
            </w: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jc w:val="center"/>
              <w:rPr>
                <w:b/>
                <w:sz w:val="16"/>
                <w:szCs w:val="16"/>
              </w:rPr>
            </w:pPr>
            <w:r w:rsidRPr="00490550">
              <w:rPr>
                <w:b/>
                <w:sz w:val="16"/>
                <w:szCs w:val="16"/>
              </w:rPr>
              <w:t>Collateral</w:t>
            </w:r>
          </w:p>
        </w:tc>
        <w:tc>
          <w:tcPr>
            <w:tcW w:w="836" w:type="dxa"/>
            <w:vMerge w:val="restart"/>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r w:rsidRPr="00490550">
              <w:rPr>
                <w:sz w:val="16"/>
                <w:szCs w:val="16"/>
              </w:rPr>
              <w:t>Market</w:t>
            </w:r>
          </w:p>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r w:rsidRPr="00490550">
              <w:rPr>
                <w:sz w:val="16"/>
                <w:szCs w:val="16"/>
              </w:rPr>
              <w:t>Value ($)</w:t>
            </w:r>
          </w:p>
        </w:tc>
        <w:tc>
          <w:tcPr>
            <w:tcW w:w="990" w:type="dxa"/>
            <w:vMerge w:val="restart"/>
          </w:tcPr>
          <w:p w:rsidR="00087811" w:rsidRPr="00490550" w:rsidRDefault="00087811" w:rsidP="00087811">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r w:rsidRPr="00490550">
              <w:rPr>
                <w:sz w:val="16"/>
                <w:szCs w:val="16"/>
              </w:rPr>
              <w:t>Liquidation</w:t>
            </w:r>
          </w:p>
          <w:p w:rsidR="00153778" w:rsidRPr="00490550" w:rsidRDefault="00087811" w:rsidP="00087811">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r w:rsidRPr="00490550">
              <w:rPr>
                <w:sz w:val="16"/>
                <w:szCs w:val="16"/>
              </w:rPr>
              <w:t>Value ($)</w:t>
            </w:r>
          </w:p>
        </w:tc>
        <w:tc>
          <w:tcPr>
            <w:tcW w:w="1350" w:type="dxa"/>
            <w:vMerge w:val="restart"/>
          </w:tcPr>
          <w:p w:rsidR="00153778" w:rsidRPr="00490550" w:rsidRDefault="00153778" w:rsidP="00091969">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r w:rsidRPr="00490550">
              <w:rPr>
                <w:sz w:val="16"/>
                <w:szCs w:val="16"/>
              </w:rPr>
              <w:t>Exist</w:t>
            </w:r>
            <w:r w:rsidR="00091969">
              <w:rPr>
                <w:sz w:val="16"/>
                <w:szCs w:val="16"/>
              </w:rPr>
              <w:t>ing</w:t>
            </w:r>
            <w:r w:rsidRPr="00490550">
              <w:rPr>
                <w:sz w:val="16"/>
                <w:szCs w:val="16"/>
              </w:rPr>
              <w:t xml:space="preserve"> Lien’s Balance ($)</w:t>
            </w:r>
          </w:p>
        </w:tc>
        <w:tc>
          <w:tcPr>
            <w:tcW w:w="1260" w:type="dxa"/>
            <w:vMerge w:val="restart"/>
          </w:tcPr>
          <w:p w:rsidR="00153778" w:rsidRPr="00490550" w:rsidRDefault="00087811" w:rsidP="00087811">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r>
              <w:rPr>
                <w:sz w:val="16"/>
                <w:szCs w:val="16"/>
              </w:rPr>
              <w:t>Lienholder</w:t>
            </w:r>
            <w:r w:rsidRPr="00490550">
              <w:rPr>
                <w:sz w:val="16"/>
                <w:szCs w:val="16"/>
              </w:rPr>
              <w:t>s</w:t>
            </w:r>
            <w:r>
              <w:rPr>
                <w:sz w:val="16"/>
                <w:szCs w:val="16"/>
              </w:rPr>
              <w:t xml:space="preserve"> Name</w:t>
            </w:r>
          </w:p>
        </w:tc>
      </w:tr>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smartTag w:uri="urn:schemas-microsoft-com:office:smarttags" w:element="PlaceName">
              <w:smartTag w:uri="urn:schemas-microsoft-com:office:smarttags" w:element="place">
                <w:r w:rsidRPr="00490550">
                  <w:rPr>
                    <w:sz w:val="20"/>
                  </w:rPr>
                  <w:t>Purchase</w:t>
                </w:r>
              </w:smartTag>
              <w:r w:rsidRPr="00490550">
                <w:rPr>
                  <w:sz w:val="20"/>
                </w:rPr>
                <w:t xml:space="preserve"> </w:t>
              </w:r>
              <w:smartTag w:uri="urn:schemas-microsoft-com:office:smarttags" w:element="PlaceType">
                <w:r w:rsidRPr="00490550">
                  <w:rPr>
                    <w:sz w:val="20"/>
                  </w:rPr>
                  <w:t>Land</w:t>
                </w:r>
              </w:smartTag>
            </w:smartTag>
            <w:r w:rsidRPr="00490550">
              <w:rPr>
                <w:sz w:val="20"/>
              </w:rPr>
              <w:t xml:space="preserve"> only</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990" w:type="dxa"/>
            <w:tcBorders>
              <w:left w:val="thinThickSmallGap" w:sz="24" w:space="0" w:color="auto"/>
              <w:right w:val="nil"/>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r w:rsidRPr="00490550">
              <w:rPr>
                <w:sz w:val="16"/>
                <w:szCs w:val="16"/>
              </w:rPr>
              <w:t>Type</w:t>
            </w:r>
          </w:p>
        </w:tc>
        <w:tc>
          <w:tcPr>
            <w:tcW w:w="1054" w:type="dxa"/>
            <w:tcBorders>
              <w:left w:val="nil"/>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r w:rsidRPr="00490550">
              <w:rPr>
                <w:sz w:val="16"/>
                <w:szCs w:val="16"/>
              </w:rPr>
              <w:t>Description</w:t>
            </w:r>
          </w:p>
        </w:tc>
        <w:tc>
          <w:tcPr>
            <w:tcW w:w="836" w:type="dxa"/>
            <w:vMerge/>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990" w:type="dxa"/>
            <w:vMerge/>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1350" w:type="dxa"/>
            <w:vMerge/>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1260" w:type="dxa"/>
            <w:vMerge/>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r>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smartTag w:uri="urn:schemas-microsoft-com:office:smarttags" w:element="PlaceName">
              <w:smartTag w:uri="urn:schemas-microsoft-com:office:smarttags" w:element="place">
                <w:r w:rsidRPr="00490550">
                  <w:rPr>
                    <w:sz w:val="20"/>
                  </w:rPr>
                  <w:t>Purchase</w:t>
                </w:r>
              </w:smartTag>
              <w:r w:rsidRPr="00490550">
                <w:rPr>
                  <w:sz w:val="20"/>
                </w:rPr>
                <w:t xml:space="preserve"> </w:t>
              </w:r>
              <w:smartTag w:uri="urn:schemas-microsoft-com:office:smarttags" w:element="PlaceType">
                <w:r w:rsidRPr="00490550">
                  <w:rPr>
                    <w:sz w:val="20"/>
                  </w:rPr>
                  <w:t>Land</w:t>
                </w:r>
              </w:smartTag>
            </w:smartTag>
            <w:r w:rsidRPr="00490550">
              <w:rPr>
                <w:sz w:val="20"/>
              </w:rPr>
              <w:t xml:space="preserve"> and Improvements</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r w:rsidRPr="00490550">
              <w:rPr>
                <w:sz w:val="16"/>
                <w:szCs w:val="16"/>
                <w:u w:val="single"/>
              </w:rPr>
              <w:t>BUSINESS</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Purchase Improvements only</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Accounts Receivable</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Construct a building</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Inventory</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Add an Addition to an Existing Building</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M&amp;E</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Make Renovations to an Existing Building</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Leasehold Improv.</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Pay off Interim Construction Loan</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Furniture/Fixtures</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Pay off Lender’s Interim Loan</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Real Estate – Comm.</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tcPr>
          <w:p w:rsidR="00153778" w:rsidRPr="00490550" w:rsidRDefault="00153778" w:rsidP="000B09A5">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Leasehold Improv</w:t>
            </w:r>
            <w:r>
              <w:rPr>
                <w:sz w:val="20"/>
              </w:rPr>
              <w:t>ements</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 xml:space="preserve">Other - </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Purchase Equipment</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Other -</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Purchase Furniture and Fixtures</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 xml:space="preserve">Other - </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Purchase Inventory</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u w:val="single"/>
              </w:rPr>
            </w:pPr>
            <w:r w:rsidRPr="00490550">
              <w:rPr>
                <w:sz w:val="20"/>
                <w:u w:val="single"/>
              </w:rPr>
              <w:t>PERSONAL</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Pay Trade or Accounts Payable</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Certificates of Deposit</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tcPr>
          <w:p w:rsidR="00153778" w:rsidRPr="00490550" w:rsidRDefault="00153778" w:rsidP="00410617">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Pay N</w:t>
            </w:r>
            <w:r>
              <w:rPr>
                <w:sz w:val="20"/>
              </w:rPr>
              <w:t xml:space="preserve">otes </w:t>
            </w:r>
            <w:r w:rsidRPr="00490550">
              <w:rPr>
                <w:sz w:val="20"/>
              </w:rPr>
              <w:t>P</w:t>
            </w:r>
            <w:r>
              <w:rPr>
                <w:sz w:val="20"/>
              </w:rPr>
              <w:t>ayable</w:t>
            </w:r>
            <w:r w:rsidRPr="00490550">
              <w:rPr>
                <w:sz w:val="20"/>
              </w:rPr>
              <w:t>–</w:t>
            </w:r>
            <w:r w:rsidRPr="00490550">
              <w:rPr>
                <w:sz w:val="20"/>
                <w:u w:val="single"/>
              </w:rPr>
              <w:t>not</w:t>
            </w:r>
            <w:r w:rsidRPr="00490550">
              <w:rPr>
                <w:sz w:val="20"/>
              </w:rPr>
              <w:t xml:space="preserve"> Same Institution Debt</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Marketable Securities</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Pay Notes Payable – Same Institution Debt</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Vehicles</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vMerge w:val="restart"/>
          </w:tcPr>
          <w:p w:rsidR="00153778" w:rsidRDefault="00153778" w:rsidP="003F5C82">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 xml:space="preserve">Purchase Business </w:t>
            </w:r>
            <w:r>
              <w:rPr>
                <w:sz w:val="20"/>
              </w:rPr>
              <w:t xml:space="preserve">(Change of Ownership)* </w:t>
            </w:r>
            <w:r w:rsidRPr="00490550">
              <w:rPr>
                <w:sz w:val="20"/>
              </w:rPr>
              <w:t xml:space="preserve"> </w:t>
            </w:r>
          </w:p>
          <w:p w:rsidR="00153778" w:rsidRPr="00490550" w:rsidRDefault="00153778" w:rsidP="00BC3D72">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Pr>
                <w:sz w:val="20"/>
              </w:rPr>
              <w:t xml:space="preserve">     *Complete Page 2</w:t>
            </w:r>
          </w:p>
        </w:tc>
        <w:tc>
          <w:tcPr>
            <w:tcW w:w="1080" w:type="dxa"/>
            <w:vMerge w:val="restart"/>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RE – Home</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rPr>
          <w:trHeight w:val="260"/>
        </w:trPr>
        <w:tc>
          <w:tcPr>
            <w:tcW w:w="3888" w:type="dxa"/>
            <w:vMerge/>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p>
        </w:tc>
        <w:tc>
          <w:tcPr>
            <w:tcW w:w="1080" w:type="dxa"/>
            <w:vMerge/>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RE – Second Home</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 xml:space="preserve">Refinance SBA Loan </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 xml:space="preserve">RE – Investment </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Working Capital</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 xml:space="preserve">Other - </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SBA Guaranty Fee</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Other -</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Other-</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 xml:space="preserve">Other - </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r w:rsidR="00153778" w:rsidRPr="00490550" w:rsidTr="00793FA8">
        <w:trPr>
          <w:trHeight w:val="161"/>
        </w:trPr>
        <w:tc>
          <w:tcPr>
            <w:tcW w:w="3888"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sz w:val="20"/>
              </w:rPr>
            </w:pPr>
            <w:r w:rsidRPr="00490550">
              <w:rPr>
                <w:sz w:val="20"/>
              </w:rPr>
              <w:t xml:space="preserve">                                                          Total</w:t>
            </w:r>
          </w:p>
        </w:tc>
        <w:tc>
          <w:tcPr>
            <w:tcW w:w="1080" w:type="dxa"/>
            <w:tcBorders>
              <w:righ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2044" w:type="dxa"/>
            <w:gridSpan w:val="2"/>
            <w:tcBorders>
              <w:left w:val="thinThickSmallGap" w:sz="24" w:space="0" w:color="auto"/>
            </w:tcBorders>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jc w:val="right"/>
              <w:rPr>
                <w:sz w:val="20"/>
              </w:rPr>
            </w:pPr>
            <w:r w:rsidRPr="00490550">
              <w:rPr>
                <w:sz w:val="20"/>
              </w:rPr>
              <w:t xml:space="preserve">            Total</w:t>
            </w:r>
          </w:p>
        </w:tc>
        <w:tc>
          <w:tcPr>
            <w:tcW w:w="836"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99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35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c>
          <w:tcPr>
            <w:tcW w:w="1260" w:type="dxa"/>
          </w:tcPr>
          <w:p w:rsidR="00153778" w:rsidRPr="00490550" w:rsidRDefault="00153778" w:rsidP="00490550">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s>
              <w:rPr>
                <w:b/>
                <w:sz w:val="16"/>
                <w:szCs w:val="16"/>
              </w:rPr>
            </w:pPr>
          </w:p>
        </w:tc>
      </w:tr>
    </w:tbl>
    <w:p w:rsidR="008D682E" w:rsidRPr="005A0DF2" w:rsidRDefault="00153778" w:rsidP="0006043F">
      <w:pPr>
        <w:tabs>
          <w:tab w:val="left" w:pos="-720"/>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sz w:val="18"/>
        </w:rPr>
      </w:pPr>
      <w:r w:rsidRPr="005A0DF2">
        <w:rPr>
          <w:sz w:val="18"/>
        </w:rPr>
        <w:t>D. ELIGIBILITY QUESTIONNAIRE</w:t>
      </w:r>
      <w:r w:rsidR="0006043F" w:rsidRPr="005A0DF2">
        <w:rPr>
          <w:sz w:val="18"/>
        </w:rPr>
        <w:t>/CHECKLIST</w:t>
      </w:r>
      <w:r w:rsidRPr="005A0DF2">
        <w:rPr>
          <w:sz w:val="18"/>
        </w:rPr>
        <w:t>:  The Eligibility Questionnaire</w:t>
      </w:r>
      <w:r w:rsidR="0006043F" w:rsidRPr="005A0DF2">
        <w:rPr>
          <w:sz w:val="18"/>
        </w:rPr>
        <w:t xml:space="preserve"> (</w:t>
      </w:r>
      <w:r w:rsidRPr="005A0DF2">
        <w:rPr>
          <w:sz w:val="18"/>
        </w:rPr>
        <w:t>Form 2301, Part C</w:t>
      </w:r>
      <w:r w:rsidR="0006043F" w:rsidRPr="005A0DF2">
        <w:rPr>
          <w:sz w:val="18"/>
        </w:rPr>
        <w:t>)</w:t>
      </w:r>
      <w:r w:rsidRPr="005A0DF2">
        <w:rPr>
          <w:sz w:val="18"/>
        </w:rPr>
        <w:t xml:space="preserve"> must be completed </w:t>
      </w:r>
      <w:r w:rsidR="0006043F" w:rsidRPr="005A0DF2">
        <w:rPr>
          <w:sz w:val="18"/>
        </w:rPr>
        <w:t xml:space="preserve">for non-delegated submissions.  </w:t>
      </w:r>
      <w:r w:rsidR="008D682E" w:rsidRPr="005A0DF2">
        <w:rPr>
          <w:sz w:val="18"/>
        </w:rPr>
        <w:t>The Eligibility Checklist</w:t>
      </w:r>
      <w:r w:rsidR="0006043F" w:rsidRPr="005A0DF2">
        <w:rPr>
          <w:sz w:val="18"/>
        </w:rPr>
        <w:t xml:space="preserve"> (</w:t>
      </w:r>
      <w:r w:rsidR="008D682E" w:rsidRPr="005A0DF2">
        <w:rPr>
          <w:sz w:val="18"/>
        </w:rPr>
        <w:t xml:space="preserve"> Form 2301, Part D</w:t>
      </w:r>
      <w:r w:rsidR="0006043F" w:rsidRPr="005A0DF2">
        <w:rPr>
          <w:sz w:val="18"/>
        </w:rPr>
        <w:t>) must be completed for submissions under a delegated process.</w:t>
      </w:r>
      <w:r w:rsidR="008D682E" w:rsidRPr="005A0DF2">
        <w:rPr>
          <w:sz w:val="18"/>
        </w:rPr>
        <w:t>)</w:t>
      </w:r>
    </w:p>
    <w:p w:rsidR="00153778" w:rsidRPr="005A0DF2" w:rsidRDefault="00153778" w:rsidP="00082443">
      <w:pPr>
        <w:widowControl w:val="0"/>
        <w:autoSpaceDE w:val="0"/>
        <w:autoSpaceDN w:val="0"/>
        <w:adjustRightInd w:val="0"/>
        <w:rPr>
          <w:sz w:val="18"/>
        </w:rPr>
      </w:pPr>
      <w:r w:rsidRPr="005A0DF2">
        <w:rPr>
          <w:sz w:val="18"/>
        </w:rPr>
        <w:t xml:space="preserve">E. FINANCIAL STATEMENTS: Lender is to obtain and retain the financial statements required by the instructions to SBA Form 2301. </w:t>
      </w:r>
    </w:p>
    <w:p w:rsidR="008D682E" w:rsidRPr="005A0DF2" w:rsidRDefault="00153778" w:rsidP="002E2521">
      <w:pPr>
        <w:widowControl w:val="0"/>
        <w:autoSpaceDE w:val="0"/>
        <w:autoSpaceDN w:val="0"/>
        <w:adjustRightInd w:val="0"/>
        <w:spacing w:after="40"/>
        <w:ind w:left="270"/>
        <w:rPr>
          <w:sz w:val="18"/>
        </w:rPr>
      </w:pPr>
      <w:r w:rsidRPr="005A0DF2">
        <w:rPr>
          <w:sz w:val="18"/>
        </w:rPr>
        <w:t>Lender is to submit to the IRS a completed  IRS 4506-T for each year-end business financial statement on which it based its credit decision.    Complete the date of submission to IRS. Date_____________</w:t>
      </w:r>
      <w:r w:rsidRPr="005A0DF2">
        <w:rPr>
          <w:sz w:val="18"/>
        </w:rPr>
        <w:tab/>
        <w:t>(Retain a copy of IRS 4506-T plus the verification in the Lender’s file.)</w:t>
      </w:r>
      <w:r w:rsidR="00C061DB" w:rsidRPr="005A0DF2">
        <w:rPr>
          <w:sz w:val="18"/>
        </w:rPr>
        <w:t xml:space="preserve">  </w:t>
      </w:r>
      <w:r w:rsidRPr="005A0DF2">
        <w:rPr>
          <w:sz w:val="18"/>
        </w:rPr>
        <w:t xml:space="preserve">(IRS 4506-T is available at </w:t>
      </w:r>
      <w:hyperlink r:id="rId12" w:history="1">
        <w:r w:rsidRPr="005A0DF2">
          <w:rPr>
            <w:rStyle w:val="Hyperlink"/>
            <w:color w:val="auto"/>
            <w:sz w:val="18"/>
          </w:rPr>
          <w:t>www.sba.gov/aboutsba/sbaprograms/elending/lgpc/forms</w:t>
        </w:r>
      </w:hyperlink>
      <w:r w:rsidRPr="005A0DF2">
        <w:rPr>
          <w:sz w:val="18"/>
        </w:rPr>
        <w:t>)</w:t>
      </w:r>
    </w:p>
    <w:p w:rsidR="00153778" w:rsidRDefault="00153778" w:rsidP="002E2521">
      <w:pPr>
        <w:widowControl w:val="0"/>
        <w:autoSpaceDE w:val="0"/>
        <w:autoSpaceDN w:val="0"/>
        <w:adjustRightInd w:val="0"/>
        <w:spacing w:after="40"/>
        <w:rPr>
          <w:bCs/>
          <w:sz w:val="20"/>
        </w:rPr>
      </w:pPr>
      <w:r w:rsidRPr="005A0DF2">
        <w:rPr>
          <w:sz w:val="18"/>
        </w:rPr>
        <w:t xml:space="preserve">F.  LENDERS COMMENTS:  Attach Lender’s Credit Memorandum as described in the </w:t>
      </w:r>
      <w:r w:rsidRPr="005A0DF2">
        <w:rPr>
          <w:bCs/>
          <w:sz w:val="18"/>
        </w:rPr>
        <w:t>Lender’s Instructions to Form 2301, Part B</w:t>
      </w:r>
      <w:r w:rsidR="008D682E" w:rsidRPr="005A0DF2">
        <w:rPr>
          <w:bCs/>
          <w:sz w:val="18"/>
        </w:rPr>
        <w:t>.</w:t>
      </w:r>
    </w:p>
    <w:tbl>
      <w:tblPr>
        <w:tblW w:w="0" w:type="auto"/>
        <w:tblInd w:w="58" w:type="dxa"/>
        <w:tblLayout w:type="fixed"/>
        <w:tblCellMar>
          <w:left w:w="58" w:type="dxa"/>
          <w:right w:w="58" w:type="dxa"/>
        </w:tblCellMar>
        <w:tblLook w:val="0000"/>
      </w:tblPr>
      <w:tblGrid>
        <w:gridCol w:w="11430"/>
      </w:tblGrid>
      <w:tr w:rsidR="00153778" w:rsidRPr="00A212ED" w:rsidTr="008D682E">
        <w:trPr>
          <w:trHeight w:val="1304"/>
        </w:trPr>
        <w:tc>
          <w:tcPr>
            <w:tcW w:w="11430" w:type="dxa"/>
            <w:tcBorders>
              <w:top w:val="single" w:sz="4" w:space="0" w:color="000000"/>
              <w:left w:val="single" w:sz="4" w:space="0" w:color="000000"/>
              <w:bottom w:val="nil"/>
              <w:right w:val="single" w:sz="4" w:space="0" w:color="000000"/>
            </w:tcBorders>
          </w:tcPr>
          <w:p w:rsidR="00153778" w:rsidRPr="007437EB" w:rsidRDefault="00153778" w:rsidP="00491D1B">
            <w:pPr>
              <w:pBdr>
                <w:top w:val="single" w:sz="4" w:space="1" w:color="auto"/>
                <w:left w:val="single" w:sz="4" w:space="4" w:color="auto"/>
                <w:bottom w:val="single" w:sz="4" w:space="1" w:color="auto"/>
                <w:right w:val="single" w:sz="4" w:space="4" w:color="auto"/>
              </w:pBd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170" w:lineRule="exact"/>
              <w:rPr>
                <w:sz w:val="18"/>
                <w:szCs w:val="18"/>
              </w:rPr>
            </w:pPr>
            <w:r w:rsidRPr="002A4CFF">
              <w:rPr>
                <w:rFonts w:ascii="Arial" w:hAnsi="Arial"/>
                <w:b/>
                <w:sz w:val="18"/>
                <w:szCs w:val="18"/>
              </w:rPr>
              <w:t xml:space="preserve">G. </w:t>
            </w:r>
            <w:r w:rsidRPr="002A4CFF">
              <w:rPr>
                <w:rFonts w:ascii="Arial" w:hAnsi="Arial"/>
                <w:b/>
                <w:caps/>
                <w:sz w:val="18"/>
                <w:szCs w:val="18"/>
              </w:rPr>
              <w:t>Lender’s Certification</w:t>
            </w:r>
            <w:r w:rsidRPr="002A4CFF">
              <w:rPr>
                <w:rFonts w:ascii="Arial" w:hAnsi="Arial"/>
                <w:b/>
                <w:sz w:val="18"/>
                <w:szCs w:val="18"/>
              </w:rPr>
              <w:t>:</w:t>
            </w:r>
            <w:r w:rsidR="005A0DF2">
              <w:rPr>
                <w:rFonts w:ascii="Arial" w:hAnsi="Arial"/>
                <w:b/>
                <w:sz w:val="18"/>
                <w:szCs w:val="18"/>
              </w:rPr>
              <w:t xml:space="preserve"> </w:t>
            </w:r>
            <w:r w:rsidRPr="007437EB">
              <w:rPr>
                <w:sz w:val="18"/>
                <w:szCs w:val="18"/>
              </w:rPr>
              <w:t>I approve this application subject to SBA’s approval and subject to the terms and conditions outlined in this application.  Without the participation of SBA to the extent applied for, we would not be willing to make this loan, and in our opinion the financial assistance applied for is not otherwise available on reasonable terms.  I certify that none of the Lender’s employees, officers, directors, or substantial stockholders (more than 10%) has a financial interest in the applicant.  I also certify that our institution has an executed SBA Form 750</w:t>
            </w:r>
            <w:r w:rsidR="007F186C">
              <w:rPr>
                <w:sz w:val="18"/>
                <w:szCs w:val="18"/>
              </w:rPr>
              <w:t xml:space="preserve"> or SBA Form 750CA </w:t>
            </w:r>
            <w:r w:rsidRPr="007437EB">
              <w:rPr>
                <w:sz w:val="18"/>
                <w:szCs w:val="18"/>
              </w:rPr>
              <w:t xml:space="preserve"> “Loan Guaranty Agreement.”</w:t>
            </w:r>
          </w:p>
          <w:p w:rsidR="00153778" w:rsidRPr="002A4CFF" w:rsidRDefault="00153778" w:rsidP="00491D1B">
            <w:pPr>
              <w:pBdr>
                <w:top w:val="single" w:sz="4" w:space="1" w:color="auto"/>
                <w:left w:val="single" w:sz="4" w:space="4" w:color="auto"/>
                <w:bottom w:val="single" w:sz="4" w:space="1" w:color="auto"/>
                <w:right w:val="single" w:sz="4" w:space="4" w:color="auto"/>
              </w:pBd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60" w:lineRule="exact"/>
              <w:rPr>
                <w:sz w:val="20"/>
              </w:rPr>
            </w:pPr>
            <w:r w:rsidRPr="002A4CFF">
              <w:rPr>
                <w:sz w:val="20"/>
              </w:rPr>
              <w:t>Lender Signature: ___________________________________________________________                         Date______________</w:t>
            </w:r>
          </w:p>
          <w:p w:rsidR="00153778" w:rsidRPr="002363B4" w:rsidRDefault="00153778" w:rsidP="00491D1B">
            <w:pPr>
              <w:pBdr>
                <w:top w:val="single" w:sz="4" w:space="1" w:color="auto"/>
                <w:left w:val="single" w:sz="4" w:space="4" w:color="auto"/>
                <w:bottom w:val="single" w:sz="4" w:space="1" w:color="auto"/>
                <w:right w:val="single" w:sz="4" w:space="4" w:color="auto"/>
              </w:pBd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60" w:lineRule="exact"/>
              <w:rPr>
                <w:rFonts w:ascii="Arial" w:hAnsi="Arial"/>
                <w:sz w:val="18"/>
                <w:szCs w:val="18"/>
                <w:u w:val="single"/>
              </w:rPr>
            </w:pPr>
            <w:r w:rsidRPr="002A4CFF">
              <w:rPr>
                <w:sz w:val="20"/>
              </w:rPr>
              <w:t>Name and Title (Print) _______________________________________________________</w:t>
            </w:r>
          </w:p>
        </w:tc>
      </w:tr>
    </w:tbl>
    <w:p w:rsidR="005A0DF2" w:rsidRDefault="005A0DF2" w:rsidP="005A0DF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r w:rsidRPr="00A212ED">
        <w:rPr>
          <w:rFonts w:ascii="Arial" w:hAnsi="Arial"/>
          <w:sz w:val="16"/>
        </w:rPr>
        <w:t>SBA Form 2301, Part B</w:t>
      </w:r>
      <w:r>
        <w:rPr>
          <w:rFonts w:ascii="Arial" w:hAnsi="Arial"/>
          <w:sz w:val="16"/>
        </w:rPr>
        <w:t xml:space="preserve"> (Ver. 10-2010)</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1</w:t>
      </w:r>
    </w:p>
    <w:p w:rsidR="00153778" w:rsidRDefault="00153778" w:rsidP="00595117">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r>
        <w:rPr>
          <w:rFonts w:ascii="Arial" w:hAnsi="Arial"/>
          <w:sz w:val="16"/>
        </w:rPr>
        <w:br w:type="page"/>
      </w:r>
    </w:p>
    <w:p w:rsidR="005A0DF2" w:rsidRDefault="005A0DF2" w:rsidP="00595117">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p>
    <w:p w:rsidR="00153778" w:rsidRPr="00D758AD" w:rsidRDefault="00153778" w:rsidP="00A62596">
      <w:pPr>
        <w:tabs>
          <w:tab w:val="left" w:pos="1440"/>
          <w:tab w:val="left" w:pos="9675"/>
        </w:tabs>
        <w:ind w:right="810"/>
        <w:jc w:val="center"/>
        <w:rPr>
          <w:sz w:val="22"/>
          <w:szCs w:val="22"/>
          <w:u w:val="single"/>
        </w:rPr>
      </w:pPr>
      <w:r w:rsidRPr="00D758AD">
        <w:rPr>
          <w:b/>
          <w:sz w:val="22"/>
          <w:szCs w:val="22"/>
        </w:rPr>
        <w:t>*</w:t>
      </w:r>
      <w:r w:rsidRPr="00D758AD">
        <w:rPr>
          <w:sz w:val="22"/>
          <w:szCs w:val="22"/>
          <w:u w:val="single"/>
        </w:rPr>
        <w:t>Complete the following for a Change of Ownership of the Business</w:t>
      </w:r>
    </w:p>
    <w:tbl>
      <w:tblPr>
        <w:tblW w:w="101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0"/>
        <w:gridCol w:w="4680"/>
      </w:tblGrid>
      <w:tr w:rsidR="00153778" w:rsidRPr="00D758AD" w:rsidTr="005A0DF2">
        <w:tc>
          <w:tcPr>
            <w:tcW w:w="5490" w:type="dxa"/>
          </w:tcPr>
          <w:p w:rsidR="00153778" w:rsidRPr="00D758AD" w:rsidRDefault="00153778" w:rsidP="00105DDB">
            <w:pPr>
              <w:tabs>
                <w:tab w:val="left" w:pos="1440"/>
                <w:tab w:val="left" w:pos="9675"/>
              </w:tabs>
              <w:rPr>
                <w:sz w:val="22"/>
                <w:szCs w:val="22"/>
              </w:rPr>
            </w:pPr>
          </w:p>
        </w:tc>
        <w:tc>
          <w:tcPr>
            <w:tcW w:w="4680" w:type="dxa"/>
          </w:tcPr>
          <w:p w:rsidR="00153778" w:rsidRPr="00D758AD" w:rsidRDefault="00153778" w:rsidP="00105DDB">
            <w:pPr>
              <w:tabs>
                <w:tab w:val="left" w:pos="1440"/>
                <w:tab w:val="left" w:pos="9675"/>
              </w:tabs>
              <w:rPr>
                <w:sz w:val="20"/>
                <w:u w:val="single"/>
              </w:rPr>
            </w:pPr>
            <w:r w:rsidRPr="00D758AD">
              <w:rPr>
                <w:sz w:val="20"/>
                <w:u w:val="single"/>
              </w:rPr>
              <w:t>Total Dollar Amount</w:t>
            </w:r>
          </w:p>
        </w:tc>
      </w:tr>
      <w:tr w:rsidR="00153778" w:rsidRPr="00D758AD" w:rsidTr="005A0DF2">
        <w:tc>
          <w:tcPr>
            <w:tcW w:w="5490" w:type="dxa"/>
          </w:tcPr>
          <w:p w:rsidR="00153778" w:rsidRPr="00D758AD" w:rsidRDefault="00153778" w:rsidP="00105DDB">
            <w:pPr>
              <w:tabs>
                <w:tab w:val="left" w:pos="1440"/>
                <w:tab w:val="left" w:pos="9675"/>
              </w:tabs>
              <w:rPr>
                <w:sz w:val="20"/>
              </w:rPr>
            </w:pPr>
            <w:r w:rsidRPr="00D758AD">
              <w:rPr>
                <w:sz w:val="20"/>
              </w:rPr>
              <w:t>Total Amount Paid to Seller</w:t>
            </w:r>
          </w:p>
        </w:tc>
        <w:tc>
          <w:tcPr>
            <w:tcW w:w="4680" w:type="dxa"/>
          </w:tcPr>
          <w:p w:rsidR="00153778" w:rsidRPr="00D758AD" w:rsidRDefault="00153778" w:rsidP="00105DDB">
            <w:pPr>
              <w:tabs>
                <w:tab w:val="left" w:pos="1440"/>
                <w:tab w:val="left" w:pos="9675"/>
              </w:tabs>
              <w:rPr>
                <w:sz w:val="22"/>
                <w:szCs w:val="22"/>
              </w:rPr>
            </w:pPr>
            <w:r w:rsidRPr="00D758AD">
              <w:rPr>
                <w:sz w:val="22"/>
                <w:szCs w:val="22"/>
              </w:rPr>
              <w:t>$</w:t>
            </w:r>
          </w:p>
        </w:tc>
      </w:tr>
      <w:tr w:rsidR="00153778" w:rsidRPr="00D758AD" w:rsidTr="005A0DF2">
        <w:tc>
          <w:tcPr>
            <w:tcW w:w="5490" w:type="dxa"/>
          </w:tcPr>
          <w:p w:rsidR="00153778" w:rsidRPr="00D758AD" w:rsidRDefault="00153778" w:rsidP="00105DDB">
            <w:pPr>
              <w:tabs>
                <w:tab w:val="left" w:pos="1440"/>
                <w:tab w:val="left" w:pos="9675"/>
              </w:tabs>
              <w:rPr>
                <w:sz w:val="20"/>
              </w:rPr>
            </w:pPr>
            <w:r w:rsidRPr="00D758AD">
              <w:rPr>
                <w:sz w:val="20"/>
              </w:rPr>
              <w:t>Sources:</w:t>
            </w:r>
          </w:p>
        </w:tc>
        <w:tc>
          <w:tcPr>
            <w:tcW w:w="4680" w:type="dxa"/>
          </w:tcPr>
          <w:p w:rsidR="00153778" w:rsidRPr="00D758AD" w:rsidRDefault="00153778" w:rsidP="00105DDB">
            <w:pPr>
              <w:tabs>
                <w:tab w:val="left" w:pos="1440"/>
                <w:tab w:val="left" w:pos="9675"/>
              </w:tabs>
              <w:rPr>
                <w:sz w:val="22"/>
                <w:szCs w:val="22"/>
              </w:rPr>
            </w:pPr>
          </w:p>
        </w:tc>
      </w:tr>
      <w:tr w:rsidR="00153778" w:rsidRPr="00D758AD" w:rsidTr="005A0DF2">
        <w:tc>
          <w:tcPr>
            <w:tcW w:w="5490" w:type="dxa"/>
          </w:tcPr>
          <w:p w:rsidR="00153778" w:rsidRPr="00D758AD" w:rsidRDefault="00153778" w:rsidP="00105DDB">
            <w:pPr>
              <w:tabs>
                <w:tab w:val="left" w:pos="1440"/>
                <w:tab w:val="left" w:pos="9675"/>
              </w:tabs>
              <w:rPr>
                <w:sz w:val="20"/>
              </w:rPr>
            </w:pPr>
            <w:r w:rsidRPr="00D758AD">
              <w:rPr>
                <w:sz w:val="20"/>
              </w:rPr>
              <w:t xml:space="preserve">   7(a) Loan</w:t>
            </w:r>
          </w:p>
        </w:tc>
        <w:tc>
          <w:tcPr>
            <w:tcW w:w="4680" w:type="dxa"/>
          </w:tcPr>
          <w:p w:rsidR="00153778" w:rsidRPr="00D758AD" w:rsidRDefault="00153778" w:rsidP="00105DDB">
            <w:pPr>
              <w:tabs>
                <w:tab w:val="left" w:pos="1440"/>
                <w:tab w:val="left" w:pos="9675"/>
              </w:tabs>
              <w:rPr>
                <w:sz w:val="22"/>
                <w:szCs w:val="22"/>
              </w:rPr>
            </w:pPr>
            <w:r w:rsidRPr="00D758AD">
              <w:rPr>
                <w:sz w:val="22"/>
                <w:szCs w:val="22"/>
              </w:rPr>
              <w:t>$</w:t>
            </w:r>
          </w:p>
        </w:tc>
      </w:tr>
      <w:tr w:rsidR="00153778" w:rsidRPr="00D758AD" w:rsidTr="005A0DF2">
        <w:trPr>
          <w:trHeight w:val="280"/>
        </w:trPr>
        <w:tc>
          <w:tcPr>
            <w:tcW w:w="5490" w:type="dxa"/>
            <w:vMerge w:val="restart"/>
          </w:tcPr>
          <w:p w:rsidR="00153778" w:rsidRPr="00D758AD" w:rsidRDefault="00153778" w:rsidP="005708BE">
            <w:pPr>
              <w:tabs>
                <w:tab w:val="left" w:pos="1440"/>
                <w:tab w:val="left" w:pos="9675"/>
              </w:tabs>
              <w:ind w:left="1980" w:hanging="1980"/>
              <w:rPr>
                <w:sz w:val="20"/>
              </w:rPr>
            </w:pPr>
            <w:r w:rsidRPr="00D758AD">
              <w:rPr>
                <w:sz w:val="20"/>
              </w:rPr>
              <w:t xml:space="preserve">   Seller Financing – Amount </w:t>
            </w:r>
            <w:r w:rsidRPr="00D758AD">
              <w:rPr>
                <w:sz w:val="20"/>
                <w:u w:val="single"/>
              </w:rPr>
              <w:t>on full standby</w:t>
            </w:r>
            <w:r w:rsidRPr="00D758AD">
              <w:rPr>
                <w:sz w:val="20"/>
              </w:rPr>
              <w:t xml:space="preserve"> for at least 2 yrs.</w:t>
            </w:r>
          </w:p>
          <w:p w:rsidR="00153778" w:rsidRPr="00D758AD" w:rsidRDefault="00153778" w:rsidP="00105DDB">
            <w:pPr>
              <w:tabs>
                <w:tab w:val="left" w:pos="1440"/>
                <w:tab w:val="left" w:pos="9675"/>
              </w:tabs>
              <w:rPr>
                <w:sz w:val="20"/>
              </w:rPr>
            </w:pPr>
            <w:r w:rsidRPr="00D758AD">
              <w:rPr>
                <w:sz w:val="20"/>
              </w:rPr>
              <w:t xml:space="preserve">                                  – Amount </w:t>
            </w:r>
            <w:r w:rsidRPr="00D758AD">
              <w:rPr>
                <w:sz w:val="20"/>
                <w:u w:val="single"/>
              </w:rPr>
              <w:t>not on full standby</w:t>
            </w:r>
          </w:p>
        </w:tc>
        <w:tc>
          <w:tcPr>
            <w:tcW w:w="4680" w:type="dxa"/>
          </w:tcPr>
          <w:p w:rsidR="00153778" w:rsidRPr="00D758AD" w:rsidRDefault="00153778" w:rsidP="00105DDB">
            <w:pPr>
              <w:tabs>
                <w:tab w:val="left" w:pos="1440"/>
                <w:tab w:val="left" w:pos="9675"/>
              </w:tabs>
              <w:rPr>
                <w:sz w:val="22"/>
                <w:szCs w:val="22"/>
              </w:rPr>
            </w:pPr>
            <w:r w:rsidRPr="00D758AD">
              <w:rPr>
                <w:sz w:val="22"/>
                <w:szCs w:val="22"/>
              </w:rPr>
              <w:t>$</w:t>
            </w:r>
          </w:p>
        </w:tc>
      </w:tr>
      <w:tr w:rsidR="00153778" w:rsidRPr="00D758AD" w:rsidTr="005A0DF2">
        <w:trPr>
          <w:trHeight w:val="280"/>
        </w:trPr>
        <w:tc>
          <w:tcPr>
            <w:tcW w:w="5490" w:type="dxa"/>
            <w:vMerge/>
          </w:tcPr>
          <w:p w:rsidR="00153778" w:rsidRPr="00D758AD" w:rsidRDefault="00153778" w:rsidP="00105DDB">
            <w:pPr>
              <w:tabs>
                <w:tab w:val="left" w:pos="1440"/>
                <w:tab w:val="left" w:pos="9675"/>
              </w:tabs>
              <w:rPr>
                <w:sz w:val="20"/>
              </w:rPr>
            </w:pPr>
          </w:p>
        </w:tc>
        <w:tc>
          <w:tcPr>
            <w:tcW w:w="4680" w:type="dxa"/>
          </w:tcPr>
          <w:p w:rsidR="00153778" w:rsidRPr="00D758AD" w:rsidRDefault="00153778" w:rsidP="00105DDB">
            <w:pPr>
              <w:tabs>
                <w:tab w:val="left" w:pos="1440"/>
                <w:tab w:val="left" w:pos="9675"/>
              </w:tabs>
              <w:rPr>
                <w:sz w:val="22"/>
                <w:szCs w:val="22"/>
              </w:rPr>
            </w:pPr>
            <w:r w:rsidRPr="00D758AD">
              <w:rPr>
                <w:sz w:val="22"/>
                <w:szCs w:val="22"/>
              </w:rPr>
              <w:t>$</w:t>
            </w:r>
          </w:p>
        </w:tc>
      </w:tr>
      <w:tr w:rsidR="00153778" w:rsidRPr="00D758AD" w:rsidTr="005A0DF2">
        <w:tc>
          <w:tcPr>
            <w:tcW w:w="5490" w:type="dxa"/>
          </w:tcPr>
          <w:p w:rsidR="00153778" w:rsidRPr="00D758AD" w:rsidRDefault="00153778" w:rsidP="00105DDB">
            <w:pPr>
              <w:rPr>
                <w:sz w:val="20"/>
              </w:rPr>
            </w:pPr>
            <w:r w:rsidRPr="00D758AD">
              <w:rPr>
                <w:sz w:val="20"/>
              </w:rPr>
              <w:t xml:space="preserve">   Buyer’s Equity Contribution: </w:t>
            </w:r>
          </w:p>
          <w:p w:rsidR="00153778" w:rsidRPr="00D758AD" w:rsidRDefault="00153778" w:rsidP="00105DDB">
            <w:pPr>
              <w:rPr>
                <w:sz w:val="20"/>
              </w:rPr>
            </w:pPr>
            <w:r w:rsidRPr="00D758AD">
              <w:rPr>
                <w:sz w:val="20"/>
              </w:rPr>
              <w:t xml:space="preserve">       </w:t>
            </w:r>
            <w:r w:rsidRPr="00D758AD">
              <w:rPr>
                <w:sz w:val="20"/>
              </w:rPr>
              <w:sym w:font="Wingdings" w:char="F070"/>
            </w:r>
            <w:r w:rsidRPr="00D758AD">
              <w:rPr>
                <w:sz w:val="20"/>
              </w:rPr>
              <w:t xml:space="preserve"> Cash   Describe source:  _______________ </w:t>
            </w:r>
          </w:p>
        </w:tc>
        <w:tc>
          <w:tcPr>
            <w:tcW w:w="4680" w:type="dxa"/>
          </w:tcPr>
          <w:p w:rsidR="00153778" w:rsidRPr="00D758AD" w:rsidRDefault="00153778" w:rsidP="00105DDB">
            <w:pPr>
              <w:tabs>
                <w:tab w:val="left" w:pos="1440"/>
                <w:tab w:val="left" w:pos="9675"/>
              </w:tabs>
              <w:rPr>
                <w:sz w:val="22"/>
                <w:szCs w:val="22"/>
              </w:rPr>
            </w:pPr>
          </w:p>
          <w:p w:rsidR="00153778" w:rsidRPr="00D758AD" w:rsidRDefault="00153778" w:rsidP="00105DDB">
            <w:pPr>
              <w:tabs>
                <w:tab w:val="left" w:pos="1440"/>
                <w:tab w:val="left" w:pos="9675"/>
              </w:tabs>
              <w:rPr>
                <w:sz w:val="22"/>
                <w:szCs w:val="22"/>
              </w:rPr>
            </w:pPr>
            <w:r w:rsidRPr="00D758AD">
              <w:rPr>
                <w:sz w:val="22"/>
                <w:szCs w:val="22"/>
              </w:rPr>
              <w:t>$</w:t>
            </w:r>
          </w:p>
        </w:tc>
      </w:tr>
      <w:tr w:rsidR="00153778" w:rsidRPr="00D758AD" w:rsidTr="005A0DF2">
        <w:tc>
          <w:tcPr>
            <w:tcW w:w="5490" w:type="dxa"/>
          </w:tcPr>
          <w:p w:rsidR="00153778" w:rsidRPr="00D758AD" w:rsidRDefault="00153778" w:rsidP="0020241E">
            <w:pPr>
              <w:tabs>
                <w:tab w:val="left" w:pos="1440"/>
                <w:tab w:val="left" w:pos="9675"/>
              </w:tabs>
              <w:ind w:right="-108"/>
              <w:rPr>
                <w:sz w:val="20"/>
              </w:rPr>
            </w:pPr>
            <w:r w:rsidRPr="00D758AD">
              <w:rPr>
                <w:sz w:val="20"/>
              </w:rPr>
              <w:t xml:space="preserve">       </w:t>
            </w:r>
            <w:r w:rsidRPr="00D758AD">
              <w:rPr>
                <w:sz w:val="20"/>
              </w:rPr>
              <w:sym w:font="Wingdings" w:char="F070"/>
            </w:r>
            <w:r w:rsidRPr="00D758AD">
              <w:rPr>
                <w:sz w:val="20"/>
              </w:rPr>
              <w:t xml:space="preserve"> Borrowed    </w:t>
            </w:r>
          </w:p>
        </w:tc>
        <w:tc>
          <w:tcPr>
            <w:tcW w:w="4680" w:type="dxa"/>
          </w:tcPr>
          <w:p w:rsidR="00153778" w:rsidRPr="00D758AD" w:rsidRDefault="00153778" w:rsidP="00105DDB">
            <w:pPr>
              <w:tabs>
                <w:tab w:val="left" w:pos="1440"/>
                <w:tab w:val="left" w:pos="9675"/>
              </w:tabs>
              <w:rPr>
                <w:sz w:val="22"/>
                <w:szCs w:val="22"/>
              </w:rPr>
            </w:pPr>
            <w:r w:rsidRPr="00D758AD">
              <w:rPr>
                <w:sz w:val="22"/>
                <w:szCs w:val="22"/>
              </w:rPr>
              <w:t>$</w:t>
            </w:r>
          </w:p>
        </w:tc>
      </w:tr>
      <w:tr w:rsidR="00153778" w:rsidRPr="00D758AD" w:rsidTr="005A0DF2">
        <w:tc>
          <w:tcPr>
            <w:tcW w:w="5490" w:type="dxa"/>
          </w:tcPr>
          <w:p w:rsidR="00153778" w:rsidRPr="00D758AD" w:rsidRDefault="00153778" w:rsidP="0020241E">
            <w:pPr>
              <w:tabs>
                <w:tab w:val="left" w:pos="1440"/>
                <w:tab w:val="left" w:pos="9675"/>
              </w:tabs>
              <w:ind w:left="3060" w:hanging="3060"/>
              <w:rPr>
                <w:sz w:val="20"/>
              </w:rPr>
            </w:pPr>
            <w:r w:rsidRPr="00D758AD">
              <w:rPr>
                <w:sz w:val="20"/>
              </w:rPr>
              <w:t xml:space="preserve">       </w:t>
            </w:r>
            <w:r w:rsidRPr="00D758AD">
              <w:rPr>
                <w:sz w:val="20"/>
              </w:rPr>
              <w:sym w:font="Wingdings" w:char="F070"/>
            </w:r>
            <w:r w:rsidRPr="00D758AD">
              <w:rPr>
                <w:sz w:val="20"/>
              </w:rPr>
              <w:t xml:space="preserve"> Other  Describe:_______________</w:t>
            </w:r>
          </w:p>
        </w:tc>
        <w:tc>
          <w:tcPr>
            <w:tcW w:w="4680" w:type="dxa"/>
          </w:tcPr>
          <w:p w:rsidR="00153778" w:rsidRPr="00D758AD" w:rsidRDefault="00153778" w:rsidP="00105DDB">
            <w:pPr>
              <w:tabs>
                <w:tab w:val="left" w:pos="1440"/>
                <w:tab w:val="left" w:pos="9675"/>
              </w:tabs>
              <w:rPr>
                <w:sz w:val="22"/>
                <w:szCs w:val="22"/>
              </w:rPr>
            </w:pPr>
            <w:r w:rsidRPr="00D758AD">
              <w:rPr>
                <w:sz w:val="22"/>
                <w:szCs w:val="22"/>
              </w:rPr>
              <w:t>$</w:t>
            </w:r>
          </w:p>
        </w:tc>
      </w:tr>
      <w:tr w:rsidR="00153778" w:rsidRPr="00D758AD" w:rsidTr="005A0DF2">
        <w:tc>
          <w:tcPr>
            <w:tcW w:w="5490" w:type="dxa"/>
          </w:tcPr>
          <w:p w:rsidR="00153778" w:rsidRPr="00D758AD" w:rsidRDefault="00153778" w:rsidP="00105DDB">
            <w:pPr>
              <w:tabs>
                <w:tab w:val="left" w:pos="1440"/>
                <w:tab w:val="left" w:pos="9675"/>
              </w:tabs>
              <w:rPr>
                <w:sz w:val="20"/>
              </w:rPr>
            </w:pPr>
            <w:r w:rsidRPr="00D758AD">
              <w:rPr>
                <w:sz w:val="20"/>
              </w:rPr>
              <w:t>Assets Purchased:  (</w:t>
            </w:r>
            <w:r w:rsidRPr="00D758AD">
              <w:rPr>
                <w:sz w:val="20"/>
                <w:u w:val="single"/>
              </w:rPr>
              <w:t>Net Book Value</w:t>
            </w:r>
            <w:r w:rsidRPr="00D758AD">
              <w:rPr>
                <w:sz w:val="20"/>
              </w:rPr>
              <w:t xml:space="preserve"> except where indicated)</w:t>
            </w:r>
          </w:p>
        </w:tc>
        <w:tc>
          <w:tcPr>
            <w:tcW w:w="4680" w:type="dxa"/>
          </w:tcPr>
          <w:p w:rsidR="00153778" w:rsidRPr="00D758AD" w:rsidRDefault="00153778" w:rsidP="00105DDB">
            <w:pPr>
              <w:tabs>
                <w:tab w:val="left" w:pos="1440"/>
                <w:tab w:val="left" w:pos="9675"/>
              </w:tabs>
              <w:rPr>
                <w:sz w:val="22"/>
                <w:szCs w:val="22"/>
              </w:rPr>
            </w:pPr>
          </w:p>
        </w:tc>
      </w:tr>
      <w:tr w:rsidR="00153778" w:rsidRPr="00D758AD" w:rsidTr="005A0DF2">
        <w:tc>
          <w:tcPr>
            <w:tcW w:w="5490" w:type="dxa"/>
          </w:tcPr>
          <w:p w:rsidR="00153778" w:rsidRPr="00D758AD" w:rsidRDefault="00153778" w:rsidP="00105DDB">
            <w:pPr>
              <w:tabs>
                <w:tab w:val="left" w:pos="1440"/>
                <w:tab w:val="left" w:pos="9675"/>
              </w:tabs>
              <w:rPr>
                <w:sz w:val="20"/>
              </w:rPr>
            </w:pPr>
            <w:r w:rsidRPr="00D758AD">
              <w:rPr>
                <w:sz w:val="20"/>
              </w:rPr>
              <w:t xml:space="preserve">     Accounts Receivable</w:t>
            </w:r>
          </w:p>
        </w:tc>
        <w:tc>
          <w:tcPr>
            <w:tcW w:w="4680" w:type="dxa"/>
          </w:tcPr>
          <w:p w:rsidR="00153778" w:rsidRPr="00D758AD" w:rsidRDefault="00153778" w:rsidP="00105DDB">
            <w:pPr>
              <w:tabs>
                <w:tab w:val="left" w:pos="1440"/>
                <w:tab w:val="left" w:pos="9675"/>
              </w:tabs>
              <w:rPr>
                <w:sz w:val="22"/>
                <w:szCs w:val="22"/>
              </w:rPr>
            </w:pPr>
            <w:r w:rsidRPr="00D758AD">
              <w:rPr>
                <w:sz w:val="22"/>
                <w:szCs w:val="22"/>
              </w:rPr>
              <w:t>$</w:t>
            </w:r>
          </w:p>
        </w:tc>
      </w:tr>
      <w:tr w:rsidR="00153778" w:rsidRPr="00D758AD" w:rsidTr="005A0DF2">
        <w:tc>
          <w:tcPr>
            <w:tcW w:w="5490" w:type="dxa"/>
          </w:tcPr>
          <w:p w:rsidR="00153778" w:rsidRPr="00D758AD" w:rsidRDefault="00153778" w:rsidP="00105DDB">
            <w:pPr>
              <w:tabs>
                <w:tab w:val="left" w:pos="1440"/>
                <w:tab w:val="left" w:pos="9675"/>
              </w:tabs>
              <w:rPr>
                <w:sz w:val="20"/>
              </w:rPr>
            </w:pPr>
            <w:r w:rsidRPr="00D758AD">
              <w:rPr>
                <w:sz w:val="20"/>
              </w:rPr>
              <w:t xml:space="preserve">     Inventory</w:t>
            </w:r>
          </w:p>
        </w:tc>
        <w:tc>
          <w:tcPr>
            <w:tcW w:w="4680" w:type="dxa"/>
          </w:tcPr>
          <w:p w:rsidR="00153778" w:rsidRPr="00D758AD" w:rsidRDefault="00153778" w:rsidP="00105DDB">
            <w:pPr>
              <w:tabs>
                <w:tab w:val="left" w:pos="1440"/>
                <w:tab w:val="left" w:pos="9675"/>
              </w:tabs>
              <w:rPr>
                <w:sz w:val="22"/>
                <w:szCs w:val="22"/>
              </w:rPr>
            </w:pPr>
            <w:r w:rsidRPr="00D758AD">
              <w:rPr>
                <w:sz w:val="22"/>
                <w:szCs w:val="22"/>
              </w:rPr>
              <w:t>$</w:t>
            </w:r>
          </w:p>
        </w:tc>
      </w:tr>
      <w:tr w:rsidR="00153778" w:rsidRPr="00D758AD" w:rsidTr="005A0DF2">
        <w:tc>
          <w:tcPr>
            <w:tcW w:w="5490" w:type="dxa"/>
          </w:tcPr>
          <w:p w:rsidR="00153778" w:rsidRPr="00D758AD" w:rsidRDefault="00153778" w:rsidP="00105DDB">
            <w:pPr>
              <w:tabs>
                <w:tab w:val="left" w:pos="1440"/>
                <w:tab w:val="left" w:pos="9675"/>
              </w:tabs>
              <w:rPr>
                <w:sz w:val="20"/>
              </w:rPr>
            </w:pPr>
            <w:r w:rsidRPr="00D758AD">
              <w:rPr>
                <w:sz w:val="20"/>
              </w:rPr>
              <w:t xml:space="preserve">     Real Estate</w:t>
            </w:r>
          </w:p>
        </w:tc>
        <w:tc>
          <w:tcPr>
            <w:tcW w:w="4680" w:type="dxa"/>
          </w:tcPr>
          <w:p w:rsidR="00153778" w:rsidRPr="00D758AD" w:rsidRDefault="00153778" w:rsidP="00105DDB">
            <w:pPr>
              <w:tabs>
                <w:tab w:val="left" w:pos="1440"/>
                <w:tab w:val="left" w:pos="9675"/>
              </w:tabs>
              <w:rPr>
                <w:sz w:val="20"/>
              </w:rPr>
            </w:pPr>
            <w:r w:rsidRPr="00D758AD">
              <w:rPr>
                <w:sz w:val="20"/>
              </w:rPr>
              <w:t>$</w:t>
            </w:r>
          </w:p>
          <w:p w:rsidR="00153778" w:rsidRPr="00D758AD" w:rsidRDefault="00153778" w:rsidP="00FA5745">
            <w:pPr>
              <w:tabs>
                <w:tab w:val="left" w:pos="1440"/>
                <w:tab w:val="left" w:pos="9675"/>
              </w:tabs>
              <w:rPr>
                <w:sz w:val="20"/>
              </w:rPr>
            </w:pPr>
            <w:r w:rsidRPr="00D758AD">
              <w:rPr>
                <w:sz w:val="20"/>
              </w:rPr>
              <w:t xml:space="preserve">Check one: </w:t>
            </w:r>
            <w:r w:rsidRPr="00D758AD">
              <w:rPr>
                <w:sz w:val="20"/>
              </w:rPr>
              <w:sym w:font="Wingdings" w:char="F070"/>
            </w:r>
            <w:r w:rsidRPr="00D758AD">
              <w:rPr>
                <w:sz w:val="20"/>
              </w:rPr>
              <w:t xml:space="preserve">Book Value </w:t>
            </w:r>
            <w:r w:rsidRPr="00D758AD">
              <w:rPr>
                <w:sz w:val="20"/>
              </w:rPr>
              <w:sym w:font="Wingdings" w:char="F070"/>
            </w:r>
            <w:r w:rsidRPr="00D758AD">
              <w:rPr>
                <w:sz w:val="20"/>
              </w:rPr>
              <w:t>Appraised Value</w:t>
            </w:r>
          </w:p>
        </w:tc>
      </w:tr>
      <w:tr w:rsidR="00153778" w:rsidRPr="00D758AD" w:rsidTr="005A0DF2">
        <w:tc>
          <w:tcPr>
            <w:tcW w:w="5490" w:type="dxa"/>
          </w:tcPr>
          <w:p w:rsidR="00153778" w:rsidRPr="00D758AD" w:rsidRDefault="00153778" w:rsidP="00105DDB">
            <w:pPr>
              <w:tabs>
                <w:tab w:val="left" w:pos="1440"/>
                <w:tab w:val="left" w:pos="9675"/>
              </w:tabs>
              <w:rPr>
                <w:sz w:val="20"/>
              </w:rPr>
            </w:pPr>
            <w:r w:rsidRPr="00D758AD">
              <w:rPr>
                <w:sz w:val="20"/>
              </w:rPr>
              <w:t xml:space="preserve">     Machinery and Equipment</w:t>
            </w:r>
          </w:p>
        </w:tc>
        <w:tc>
          <w:tcPr>
            <w:tcW w:w="4680" w:type="dxa"/>
          </w:tcPr>
          <w:p w:rsidR="00153778" w:rsidRPr="00D758AD" w:rsidRDefault="00153778" w:rsidP="00105DDB">
            <w:pPr>
              <w:tabs>
                <w:tab w:val="left" w:pos="1440"/>
                <w:tab w:val="left" w:pos="9675"/>
              </w:tabs>
              <w:rPr>
                <w:sz w:val="20"/>
              </w:rPr>
            </w:pPr>
            <w:r w:rsidRPr="00D758AD">
              <w:rPr>
                <w:sz w:val="20"/>
              </w:rPr>
              <w:t>$</w:t>
            </w:r>
          </w:p>
          <w:p w:rsidR="00153778" w:rsidRPr="00D758AD" w:rsidRDefault="00153778" w:rsidP="00FA5745">
            <w:pPr>
              <w:tabs>
                <w:tab w:val="left" w:pos="1440"/>
                <w:tab w:val="left" w:pos="9675"/>
              </w:tabs>
              <w:rPr>
                <w:sz w:val="20"/>
              </w:rPr>
            </w:pPr>
            <w:r w:rsidRPr="00D758AD">
              <w:rPr>
                <w:sz w:val="20"/>
              </w:rPr>
              <w:t xml:space="preserve">Check one: </w:t>
            </w:r>
            <w:r w:rsidRPr="00D758AD">
              <w:rPr>
                <w:sz w:val="20"/>
              </w:rPr>
              <w:sym w:font="Wingdings" w:char="F070"/>
            </w:r>
            <w:r w:rsidRPr="00D758AD">
              <w:rPr>
                <w:sz w:val="20"/>
              </w:rPr>
              <w:t xml:space="preserve">Book Value </w:t>
            </w:r>
            <w:r w:rsidRPr="00D758AD">
              <w:rPr>
                <w:sz w:val="20"/>
              </w:rPr>
              <w:sym w:font="Wingdings" w:char="F070"/>
            </w:r>
            <w:r w:rsidRPr="00D758AD">
              <w:rPr>
                <w:sz w:val="20"/>
              </w:rPr>
              <w:t>Appraised Value</w:t>
            </w:r>
          </w:p>
        </w:tc>
      </w:tr>
      <w:tr w:rsidR="00153778" w:rsidRPr="00D758AD" w:rsidTr="005A0DF2">
        <w:tc>
          <w:tcPr>
            <w:tcW w:w="5490" w:type="dxa"/>
          </w:tcPr>
          <w:p w:rsidR="00153778" w:rsidRPr="00D758AD" w:rsidRDefault="00153778" w:rsidP="00105DDB">
            <w:pPr>
              <w:tabs>
                <w:tab w:val="left" w:pos="1440"/>
                <w:tab w:val="left" w:pos="9675"/>
              </w:tabs>
              <w:rPr>
                <w:sz w:val="20"/>
              </w:rPr>
            </w:pPr>
            <w:r w:rsidRPr="00D758AD">
              <w:rPr>
                <w:sz w:val="20"/>
              </w:rPr>
              <w:t xml:space="preserve">     Furniture and Fixtures</w:t>
            </w:r>
          </w:p>
        </w:tc>
        <w:tc>
          <w:tcPr>
            <w:tcW w:w="4680" w:type="dxa"/>
          </w:tcPr>
          <w:p w:rsidR="00153778" w:rsidRPr="00D758AD" w:rsidRDefault="00153778" w:rsidP="00105DDB">
            <w:pPr>
              <w:tabs>
                <w:tab w:val="left" w:pos="1440"/>
                <w:tab w:val="left" w:pos="9675"/>
              </w:tabs>
              <w:rPr>
                <w:sz w:val="20"/>
              </w:rPr>
            </w:pPr>
            <w:r w:rsidRPr="00D758AD">
              <w:rPr>
                <w:sz w:val="20"/>
              </w:rPr>
              <w:t>$</w:t>
            </w:r>
          </w:p>
        </w:tc>
      </w:tr>
      <w:tr w:rsidR="00153778" w:rsidRPr="00D758AD" w:rsidTr="005A0DF2">
        <w:tc>
          <w:tcPr>
            <w:tcW w:w="5490" w:type="dxa"/>
          </w:tcPr>
          <w:p w:rsidR="00153778" w:rsidRPr="00D758AD" w:rsidRDefault="00153778" w:rsidP="00105DDB">
            <w:pPr>
              <w:tabs>
                <w:tab w:val="left" w:pos="1440"/>
                <w:tab w:val="left" w:pos="9675"/>
              </w:tabs>
              <w:rPr>
                <w:sz w:val="20"/>
              </w:rPr>
            </w:pPr>
            <w:r w:rsidRPr="00D758AD">
              <w:rPr>
                <w:sz w:val="20"/>
              </w:rPr>
              <w:t xml:space="preserve">     Intangible Assets**</w:t>
            </w:r>
          </w:p>
        </w:tc>
        <w:tc>
          <w:tcPr>
            <w:tcW w:w="4680" w:type="dxa"/>
          </w:tcPr>
          <w:p w:rsidR="00153778" w:rsidRPr="00D758AD" w:rsidRDefault="00153778" w:rsidP="00105DDB">
            <w:pPr>
              <w:tabs>
                <w:tab w:val="left" w:pos="1440"/>
                <w:tab w:val="left" w:pos="9675"/>
              </w:tabs>
              <w:rPr>
                <w:sz w:val="20"/>
              </w:rPr>
            </w:pPr>
            <w:r w:rsidRPr="00D758AD">
              <w:rPr>
                <w:sz w:val="20"/>
              </w:rPr>
              <w:t>$</w:t>
            </w:r>
          </w:p>
        </w:tc>
      </w:tr>
      <w:tr w:rsidR="00153778" w:rsidRPr="00D758AD" w:rsidTr="005A0DF2">
        <w:tc>
          <w:tcPr>
            <w:tcW w:w="5490" w:type="dxa"/>
            <w:tcBorders>
              <w:bottom w:val="double" w:sz="4" w:space="0" w:color="auto"/>
            </w:tcBorders>
          </w:tcPr>
          <w:p w:rsidR="00153778" w:rsidRPr="00D758AD" w:rsidRDefault="00153778" w:rsidP="00105DDB">
            <w:pPr>
              <w:tabs>
                <w:tab w:val="left" w:pos="1440"/>
                <w:tab w:val="left" w:pos="9675"/>
              </w:tabs>
              <w:rPr>
                <w:sz w:val="20"/>
              </w:rPr>
            </w:pPr>
            <w:r w:rsidRPr="00D758AD">
              <w:rPr>
                <w:sz w:val="20"/>
              </w:rPr>
              <w:t xml:space="preserve">     Other:   Describe _____________________</w:t>
            </w:r>
          </w:p>
        </w:tc>
        <w:tc>
          <w:tcPr>
            <w:tcW w:w="4680" w:type="dxa"/>
            <w:tcBorders>
              <w:bottom w:val="double" w:sz="4" w:space="0" w:color="auto"/>
            </w:tcBorders>
          </w:tcPr>
          <w:p w:rsidR="00153778" w:rsidRPr="00D758AD" w:rsidRDefault="00153778" w:rsidP="00105DDB">
            <w:pPr>
              <w:tabs>
                <w:tab w:val="left" w:pos="1440"/>
                <w:tab w:val="left" w:pos="9675"/>
              </w:tabs>
              <w:rPr>
                <w:sz w:val="20"/>
              </w:rPr>
            </w:pPr>
            <w:r w:rsidRPr="00D758AD">
              <w:rPr>
                <w:sz w:val="20"/>
              </w:rPr>
              <w:t>$</w:t>
            </w:r>
          </w:p>
        </w:tc>
      </w:tr>
      <w:tr w:rsidR="00153778" w:rsidRPr="00D758AD" w:rsidTr="005A0DF2">
        <w:tc>
          <w:tcPr>
            <w:tcW w:w="5490" w:type="dxa"/>
            <w:tcBorders>
              <w:top w:val="double" w:sz="4" w:space="0" w:color="auto"/>
              <w:left w:val="double" w:sz="4" w:space="0" w:color="auto"/>
            </w:tcBorders>
          </w:tcPr>
          <w:p w:rsidR="00153778" w:rsidRPr="00D758AD" w:rsidRDefault="00153778" w:rsidP="00105DDB">
            <w:pPr>
              <w:tabs>
                <w:tab w:val="left" w:pos="1440"/>
                <w:tab w:val="left" w:pos="9675"/>
              </w:tabs>
              <w:rPr>
                <w:sz w:val="20"/>
              </w:rPr>
            </w:pPr>
            <w:r w:rsidRPr="00D758AD">
              <w:rPr>
                <w:sz w:val="20"/>
              </w:rPr>
              <w:t>**</w:t>
            </w:r>
            <w:r w:rsidRPr="00D758AD">
              <w:rPr>
                <w:sz w:val="20"/>
                <w:u w:val="single"/>
              </w:rPr>
              <w:t>Breakdown of Intangible Assets:</w:t>
            </w:r>
          </w:p>
        </w:tc>
        <w:tc>
          <w:tcPr>
            <w:tcW w:w="4680" w:type="dxa"/>
            <w:tcBorders>
              <w:top w:val="double" w:sz="4" w:space="0" w:color="auto"/>
              <w:right w:val="double" w:sz="4" w:space="0" w:color="auto"/>
            </w:tcBorders>
          </w:tcPr>
          <w:p w:rsidR="00153778" w:rsidRPr="00D758AD" w:rsidRDefault="00153778" w:rsidP="00105DDB">
            <w:pPr>
              <w:tabs>
                <w:tab w:val="left" w:pos="1440"/>
                <w:tab w:val="left" w:pos="9675"/>
              </w:tabs>
              <w:rPr>
                <w:sz w:val="20"/>
              </w:rPr>
            </w:pPr>
          </w:p>
        </w:tc>
      </w:tr>
      <w:tr w:rsidR="00153778" w:rsidRPr="00D758AD" w:rsidTr="005A0DF2">
        <w:tc>
          <w:tcPr>
            <w:tcW w:w="5490" w:type="dxa"/>
            <w:tcBorders>
              <w:left w:val="double" w:sz="4" w:space="0" w:color="auto"/>
            </w:tcBorders>
          </w:tcPr>
          <w:p w:rsidR="00153778" w:rsidRPr="00D758AD" w:rsidRDefault="00153778" w:rsidP="00105DDB">
            <w:pPr>
              <w:tabs>
                <w:tab w:val="left" w:pos="1440"/>
                <w:tab w:val="left" w:pos="9675"/>
              </w:tabs>
              <w:rPr>
                <w:sz w:val="20"/>
              </w:rPr>
            </w:pPr>
            <w:r w:rsidRPr="00D758AD">
              <w:rPr>
                <w:sz w:val="20"/>
              </w:rPr>
              <w:t xml:space="preserve">     Covenant not to compete</w:t>
            </w:r>
          </w:p>
        </w:tc>
        <w:tc>
          <w:tcPr>
            <w:tcW w:w="4680" w:type="dxa"/>
            <w:tcBorders>
              <w:right w:val="double" w:sz="4" w:space="0" w:color="auto"/>
            </w:tcBorders>
          </w:tcPr>
          <w:p w:rsidR="00153778" w:rsidRPr="00D758AD" w:rsidRDefault="00153778" w:rsidP="00105DDB">
            <w:pPr>
              <w:tabs>
                <w:tab w:val="left" w:pos="1440"/>
                <w:tab w:val="left" w:pos="9675"/>
              </w:tabs>
              <w:rPr>
                <w:sz w:val="20"/>
              </w:rPr>
            </w:pPr>
            <w:r w:rsidRPr="00D758AD">
              <w:rPr>
                <w:sz w:val="20"/>
              </w:rPr>
              <w:t>$</w:t>
            </w:r>
          </w:p>
        </w:tc>
      </w:tr>
      <w:tr w:rsidR="00153778" w:rsidRPr="00D758AD" w:rsidTr="005A0DF2">
        <w:tc>
          <w:tcPr>
            <w:tcW w:w="5490" w:type="dxa"/>
            <w:tcBorders>
              <w:left w:val="double" w:sz="4" w:space="0" w:color="auto"/>
            </w:tcBorders>
          </w:tcPr>
          <w:p w:rsidR="00153778" w:rsidRPr="00D758AD" w:rsidRDefault="00153778" w:rsidP="00105DDB">
            <w:pPr>
              <w:tabs>
                <w:tab w:val="left" w:pos="1440"/>
                <w:tab w:val="left" w:pos="9675"/>
              </w:tabs>
              <w:rPr>
                <w:sz w:val="20"/>
              </w:rPr>
            </w:pPr>
            <w:r w:rsidRPr="00D758AD">
              <w:rPr>
                <w:sz w:val="20"/>
              </w:rPr>
              <w:t xml:space="preserve">     Customer/client list</w:t>
            </w:r>
          </w:p>
        </w:tc>
        <w:tc>
          <w:tcPr>
            <w:tcW w:w="4680" w:type="dxa"/>
            <w:tcBorders>
              <w:right w:val="double" w:sz="4" w:space="0" w:color="auto"/>
            </w:tcBorders>
          </w:tcPr>
          <w:p w:rsidR="00153778" w:rsidRPr="00D758AD" w:rsidRDefault="00153778" w:rsidP="00105DDB">
            <w:pPr>
              <w:tabs>
                <w:tab w:val="left" w:pos="1440"/>
                <w:tab w:val="left" w:pos="9675"/>
              </w:tabs>
              <w:rPr>
                <w:sz w:val="20"/>
              </w:rPr>
            </w:pPr>
            <w:r w:rsidRPr="00D758AD">
              <w:rPr>
                <w:sz w:val="20"/>
              </w:rPr>
              <w:t>$</w:t>
            </w:r>
          </w:p>
        </w:tc>
      </w:tr>
      <w:tr w:rsidR="00153778" w:rsidRPr="00D758AD" w:rsidTr="005A0DF2">
        <w:tc>
          <w:tcPr>
            <w:tcW w:w="5490" w:type="dxa"/>
            <w:tcBorders>
              <w:left w:val="double" w:sz="4" w:space="0" w:color="auto"/>
            </w:tcBorders>
          </w:tcPr>
          <w:p w:rsidR="00153778" w:rsidRPr="00D758AD" w:rsidRDefault="00153778" w:rsidP="00105DDB">
            <w:pPr>
              <w:tabs>
                <w:tab w:val="left" w:pos="1440"/>
                <w:tab w:val="left" w:pos="9675"/>
              </w:tabs>
              <w:rPr>
                <w:sz w:val="20"/>
              </w:rPr>
            </w:pPr>
            <w:r w:rsidRPr="00D758AD">
              <w:rPr>
                <w:sz w:val="20"/>
              </w:rPr>
              <w:t xml:space="preserve">     License (liquor, FCC, etc)</w:t>
            </w:r>
          </w:p>
        </w:tc>
        <w:tc>
          <w:tcPr>
            <w:tcW w:w="4680" w:type="dxa"/>
            <w:tcBorders>
              <w:right w:val="double" w:sz="4" w:space="0" w:color="auto"/>
            </w:tcBorders>
          </w:tcPr>
          <w:p w:rsidR="00153778" w:rsidRPr="00D758AD" w:rsidRDefault="00153778" w:rsidP="00105DDB">
            <w:pPr>
              <w:tabs>
                <w:tab w:val="left" w:pos="1440"/>
                <w:tab w:val="left" w:pos="9675"/>
              </w:tabs>
              <w:rPr>
                <w:sz w:val="20"/>
              </w:rPr>
            </w:pPr>
            <w:r w:rsidRPr="00D758AD">
              <w:rPr>
                <w:sz w:val="20"/>
              </w:rPr>
              <w:t>$</w:t>
            </w:r>
          </w:p>
        </w:tc>
      </w:tr>
      <w:tr w:rsidR="00153778" w:rsidRPr="00D758AD" w:rsidTr="005A0DF2">
        <w:tc>
          <w:tcPr>
            <w:tcW w:w="5490" w:type="dxa"/>
            <w:tcBorders>
              <w:left w:val="double" w:sz="4" w:space="0" w:color="auto"/>
            </w:tcBorders>
          </w:tcPr>
          <w:p w:rsidR="00153778" w:rsidRPr="00D758AD" w:rsidRDefault="00153778" w:rsidP="00105DDB">
            <w:pPr>
              <w:tabs>
                <w:tab w:val="left" w:pos="1440"/>
                <w:tab w:val="left" w:pos="9675"/>
              </w:tabs>
              <w:rPr>
                <w:sz w:val="20"/>
              </w:rPr>
            </w:pPr>
            <w:r w:rsidRPr="00D758AD">
              <w:rPr>
                <w:sz w:val="20"/>
              </w:rPr>
              <w:t xml:space="preserve">     Franchise rights, patents, trademarks, etc. </w:t>
            </w:r>
          </w:p>
        </w:tc>
        <w:tc>
          <w:tcPr>
            <w:tcW w:w="4680" w:type="dxa"/>
            <w:tcBorders>
              <w:right w:val="double" w:sz="4" w:space="0" w:color="auto"/>
            </w:tcBorders>
          </w:tcPr>
          <w:p w:rsidR="00153778" w:rsidRPr="00D758AD" w:rsidRDefault="00153778" w:rsidP="00105DDB">
            <w:pPr>
              <w:tabs>
                <w:tab w:val="left" w:pos="1440"/>
                <w:tab w:val="left" w:pos="9675"/>
              </w:tabs>
              <w:rPr>
                <w:sz w:val="20"/>
              </w:rPr>
            </w:pPr>
            <w:r w:rsidRPr="00D758AD">
              <w:rPr>
                <w:sz w:val="20"/>
              </w:rPr>
              <w:t>$</w:t>
            </w:r>
          </w:p>
        </w:tc>
      </w:tr>
      <w:tr w:rsidR="00153778" w:rsidRPr="00D758AD" w:rsidTr="005A0DF2">
        <w:tc>
          <w:tcPr>
            <w:tcW w:w="5490" w:type="dxa"/>
            <w:tcBorders>
              <w:left w:val="double" w:sz="4" w:space="0" w:color="auto"/>
            </w:tcBorders>
          </w:tcPr>
          <w:p w:rsidR="00153778" w:rsidRPr="00D758AD" w:rsidRDefault="00153778" w:rsidP="00105DDB">
            <w:pPr>
              <w:tabs>
                <w:tab w:val="left" w:pos="1440"/>
                <w:tab w:val="left" w:pos="9675"/>
              </w:tabs>
              <w:rPr>
                <w:sz w:val="20"/>
              </w:rPr>
            </w:pPr>
            <w:r w:rsidRPr="00D758AD">
              <w:rPr>
                <w:sz w:val="20"/>
              </w:rPr>
              <w:t xml:space="preserve">     Goodwill </w:t>
            </w:r>
          </w:p>
        </w:tc>
        <w:tc>
          <w:tcPr>
            <w:tcW w:w="4680" w:type="dxa"/>
            <w:tcBorders>
              <w:right w:val="double" w:sz="4" w:space="0" w:color="auto"/>
            </w:tcBorders>
          </w:tcPr>
          <w:p w:rsidR="00153778" w:rsidRPr="00D758AD" w:rsidRDefault="00153778" w:rsidP="00105DDB">
            <w:pPr>
              <w:tabs>
                <w:tab w:val="left" w:pos="1440"/>
                <w:tab w:val="left" w:pos="9675"/>
              </w:tabs>
              <w:rPr>
                <w:sz w:val="20"/>
              </w:rPr>
            </w:pPr>
            <w:r w:rsidRPr="00D758AD">
              <w:rPr>
                <w:sz w:val="20"/>
              </w:rPr>
              <w:t>$</w:t>
            </w:r>
          </w:p>
        </w:tc>
      </w:tr>
      <w:tr w:rsidR="00153778" w:rsidRPr="00D758AD" w:rsidTr="005A0DF2">
        <w:trPr>
          <w:trHeight w:val="368"/>
        </w:trPr>
        <w:tc>
          <w:tcPr>
            <w:tcW w:w="5490" w:type="dxa"/>
            <w:tcBorders>
              <w:left w:val="double" w:sz="4" w:space="0" w:color="auto"/>
              <w:bottom w:val="double" w:sz="4" w:space="0" w:color="auto"/>
            </w:tcBorders>
          </w:tcPr>
          <w:p w:rsidR="00153778" w:rsidRPr="00D758AD" w:rsidRDefault="00153778" w:rsidP="00105DDB">
            <w:pPr>
              <w:tabs>
                <w:tab w:val="left" w:pos="1440"/>
                <w:tab w:val="left" w:pos="9675"/>
              </w:tabs>
              <w:rPr>
                <w:sz w:val="20"/>
              </w:rPr>
            </w:pPr>
            <w:r w:rsidRPr="00D758AD">
              <w:rPr>
                <w:sz w:val="20"/>
              </w:rPr>
              <w:t xml:space="preserve">     Other:   Describe _____________________ </w:t>
            </w:r>
          </w:p>
        </w:tc>
        <w:tc>
          <w:tcPr>
            <w:tcW w:w="4680" w:type="dxa"/>
            <w:tcBorders>
              <w:bottom w:val="double" w:sz="4" w:space="0" w:color="auto"/>
              <w:right w:val="double" w:sz="4" w:space="0" w:color="auto"/>
            </w:tcBorders>
          </w:tcPr>
          <w:p w:rsidR="00153778" w:rsidRPr="00D758AD" w:rsidRDefault="00153778" w:rsidP="00105DDB">
            <w:pPr>
              <w:tabs>
                <w:tab w:val="left" w:pos="1440"/>
                <w:tab w:val="left" w:pos="9675"/>
              </w:tabs>
              <w:rPr>
                <w:sz w:val="20"/>
              </w:rPr>
            </w:pPr>
            <w:r w:rsidRPr="00D758AD">
              <w:rPr>
                <w:sz w:val="20"/>
              </w:rPr>
              <w:t>$</w:t>
            </w:r>
          </w:p>
        </w:tc>
      </w:tr>
    </w:tbl>
    <w:p w:rsidR="00523F2B" w:rsidRDefault="00523F2B" w:rsidP="00A62596">
      <w:pPr>
        <w:tabs>
          <w:tab w:val="left" w:pos="1440"/>
          <w:tab w:val="left" w:pos="9675"/>
        </w:tabs>
        <w:rPr>
          <w:sz w:val="20"/>
          <w:u w:val="single"/>
        </w:rPr>
      </w:pPr>
    </w:p>
    <w:p w:rsidR="00153778" w:rsidRPr="00D758AD" w:rsidRDefault="00153778" w:rsidP="005A0DF2">
      <w:pPr>
        <w:tabs>
          <w:tab w:val="left" w:pos="1440"/>
          <w:tab w:val="left" w:pos="9675"/>
        </w:tabs>
        <w:ind w:firstLine="360"/>
        <w:rPr>
          <w:sz w:val="20"/>
          <w:u w:val="single"/>
        </w:rPr>
      </w:pPr>
      <w:r w:rsidRPr="00D758AD">
        <w:rPr>
          <w:sz w:val="20"/>
          <w:u w:val="single"/>
        </w:rPr>
        <w:t>Complete the following when an Independent Business Valuation is required by SOP 50 10 5:</w:t>
      </w:r>
    </w:p>
    <w:p w:rsidR="00523F2B" w:rsidRDefault="00523F2B" w:rsidP="005A0DF2">
      <w:pPr>
        <w:tabs>
          <w:tab w:val="left" w:pos="1440"/>
          <w:tab w:val="left" w:pos="9675"/>
        </w:tabs>
        <w:ind w:firstLine="360"/>
        <w:rPr>
          <w:sz w:val="20"/>
        </w:rPr>
      </w:pPr>
    </w:p>
    <w:p w:rsidR="00153778" w:rsidRPr="00D758AD" w:rsidRDefault="00153778" w:rsidP="005A0DF2">
      <w:pPr>
        <w:tabs>
          <w:tab w:val="left" w:pos="1440"/>
          <w:tab w:val="left" w:pos="9675"/>
        </w:tabs>
        <w:ind w:firstLine="360"/>
        <w:rPr>
          <w:sz w:val="20"/>
        </w:rPr>
      </w:pPr>
      <w:r w:rsidRPr="00D758AD">
        <w:rPr>
          <w:sz w:val="20"/>
        </w:rPr>
        <w:t>Appraiser’s Conclusion or Summary of Value:            $________________________________________</w:t>
      </w:r>
    </w:p>
    <w:p w:rsidR="00153778" w:rsidRPr="00D758AD" w:rsidRDefault="00153778" w:rsidP="005A0DF2">
      <w:pPr>
        <w:tabs>
          <w:tab w:val="left" w:pos="1440"/>
          <w:tab w:val="left" w:pos="9675"/>
        </w:tabs>
        <w:ind w:firstLine="360"/>
        <w:rPr>
          <w:sz w:val="20"/>
        </w:rPr>
      </w:pPr>
      <w:r w:rsidRPr="00D758AD">
        <w:rPr>
          <w:sz w:val="20"/>
        </w:rPr>
        <w:t>Name of Business Appraiser (person): __________________________________     Fee: $____________</w:t>
      </w:r>
    </w:p>
    <w:p w:rsidR="00153778" w:rsidRPr="00D758AD" w:rsidRDefault="00153778" w:rsidP="005A0DF2">
      <w:pPr>
        <w:tabs>
          <w:tab w:val="left" w:pos="1440"/>
          <w:tab w:val="left" w:pos="9675"/>
        </w:tabs>
        <w:ind w:firstLine="360"/>
        <w:rPr>
          <w:sz w:val="20"/>
        </w:rPr>
      </w:pPr>
    </w:p>
    <w:p w:rsidR="00153778" w:rsidRPr="00D758AD" w:rsidRDefault="00153778" w:rsidP="005A0DF2">
      <w:pPr>
        <w:tabs>
          <w:tab w:val="left" w:pos="1440"/>
          <w:tab w:val="left" w:pos="9675"/>
        </w:tabs>
        <w:ind w:firstLine="360"/>
        <w:rPr>
          <w:sz w:val="20"/>
        </w:rPr>
      </w:pPr>
      <w:r w:rsidRPr="00D758AD">
        <w:rPr>
          <w:sz w:val="20"/>
        </w:rPr>
        <w:t xml:space="preserve">Check qualification(s) of the Appraiser:    </w:t>
      </w:r>
    </w:p>
    <w:p w:rsidR="00153778" w:rsidRPr="00D758AD" w:rsidRDefault="00153778" w:rsidP="005A0DF2">
      <w:pPr>
        <w:numPr>
          <w:ilvl w:val="0"/>
          <w:numId w:val="12"/>
        </w:numPr>
        <w:tabs>
          <w:tab w:val="left" w:pos="1440"/>
          <w:tab w:val="left" w:pos="9675"/>
        </w:tabs>
        <w:ind w:firstLine="360"/>
        <w:rPr>
          <w:sz w:val="20"/>
        </w:rPr>
      </w:pPr>
      <w:r w:rsidRPr="00D758AD">
        <w:rPr>
          <w:sz w:val="20"/>
        </w:rPr>
        <w:t>Accredited Senior Appraiser (ASA)</w:t>
      </w:r>
    </w:p>
    <w:p w:rsidR="00153778" w:rsidRPr="00D758AD" w:rsidRDefault="00153778" w:rsidP="005A0DF2">
      <w:pPr>
        <w:numPr>
          <w:ilvl w:val="0"/>
          <w:numId w:val="12"/>
        </w:numPr>
        <w:tabs>
          <w:tab w:val="left" w:pos="1440"/>
          <w:tab w:val="left" w:pos="9675"/>
        </w:tabs>
        <w:ind w:firstLine="360"/>
        <w:rPr>
          <w:sz w:val="20"/>
        </w:rPr>
      </w:pPr>
      <w:r w:rsidRPr="00D758AD">
        <w:rPr>
          <w:sz w:val="20"/>
        </w:rPr>
        <w:t>Certified Business Appraiser (CBA)</w:t>
      </w:r>
    </w:p>
    <w:p w:rsidR="00153778" w:rsidRPr="00D758AD" w:rsidRDefault="00153778" w:rsidP="005A0DF2">
      <w:pPr>
        <w:numPr>
          <w:ilvl w:val="0"/>
          <w:numId w:val="12"/>
        </w:numPr>
        <w:tabs>
          <w:tab w:val="left" w:pos="1440"/>
          <w:tab w:val="left" w:pos="9675"/>
        </w:tabs>
        <w:ind w:firstLine="360"/>
        <w:rPr>
          <w:sz w:val="20"/>
        </w:rPr>
      </w:pPr>
      <w:r w:rsidRPr="00D758AD">
        <w:rPr>
          <w:sz w:val="20"/>
        </w:rPr>
        <w:t>Accredited in Business Valuation (ABV)</w:t>
      </w:r>
    </w:p>
    <w:p w:rsidR="00153778" w:rsidRPr="00D758AD" w:rsidRDefault="00153778" w:rsidP="005A0DF2">
      <w:pPr>
        <w:numPr>
          <w:ilvl w:val="0"/>
          <w:numId w:val="12"/>
        </w:numPr>
        <w:tabs>
          <w:tab w:val="left" w:pos="1440"/>
          <w:tab w:val="left" w:pos="9675"/>
        </w:tabs>
        <w:ind w:firstLine="360"/>
        <w:rPr>
          <w:sz w:val="20"/>
        </w:rPr>
      </w:pPr>
      <w:r w:rsidRPr="00D758AD">
        <w:rPr>
          <w:sz w:val="20"/>
        </w:rPr>
        <w:t>Certified Valuation Analyst (CVA)</w:t>
      </w:r>
    </w:p>
    <w:p w:rsidR="00153778" w:rsidRPr="00D758AD" w:rsidRDefault="00153778" w:rsidP="005A0DF2">
      <w:pPr>
        <w:numPr>
          <w:ilvl w:val="0"/>
          <w:numId w:val="12"/>
        </w:numPr>
        <w:tabs>
          <w:tab w:val="left" w:pos="1440"/>
          <w:tab w:val="num" w:pos="4680"/>
          <w:tab w:val="left" w:pos="9675"/>
        </w:tabs>
        <w:ind w:firstLine="360"/>
        <w:rPr>
          <w:sz w:val="20"/>
        </w:rPr>
      </w:pPr>
      <w:r w:rsidRPr="00D758AD">
        <w:rPr>
          <w:sz w:val="20"/>
        </w:rPr>
        <w:t xml:space="preserve">Accredited Valuation Analyst (AVA) </w:t>
      </w:r>
    </w:p>
    <w:p w:rsidR="00153778" w:rsidRPr="00D758AD" w:rsidRDefault="00153778" w:rsidP="005A0DF2">
      <w:pPr>
        <w:numPr>
          <w:ilvl w:val="0"/>
          <w:numId w:val="12"/>
        </w:numPr>
        <w:tabs>
          <w:tab w:val="left" w:pos="1440"/>
          <w:tab w:val="num" w:pos="4680"/>
          <w:tab w:val="left" w:pos="9675"/>
        </w:tabs>
        <w:ind w:firstLine="360"/>
        <w:rPr>
          <w:sz w:val="20"/>
        </w:rPr>
      </w:pPr>
      <w:r w:rsidRPr="00D758AD">
        <w:rPr>
          <w:sz w:val="20"/>
        </w:rPr>
        <w:t xml:space="preserve">Certified Public Accountant (CPA) that performs the business valuation in accordance </w:t>
      </w:r>
    </w:p>
    <w:p w:rsidR="00153778" w:rsidRPr="00D758AD" w:rsidRDefault="00153778" w:rsidP="005A0DF2">
      <w:pPr>
        <w:tabs>
          <w:tab w:val="left" w:pos="1440"/>
          <w:tab w:val="num" w:pos="4680"/>
          <w:tab w:val="left" w:pos="9675"/>
        </w:tabs>
        <w:ind w:left="750" w:firstLine="360"/>
        <w:rPr>
          <w:sz w:val="20"/>
        </w:rPr>
      </w:pPr>
      <w:r w:rsidRPr="00D758AD">
        <w:rPr>
          <w:sz w:val="20"/>
        </w:rPr>
        <w:t>with the “Statement on Standards for Valuation Services”</w:t>
      </w:r>
    </w:p>
    <w:p w:rsidR="00153778" w:rsidRPr="00D758AD" w:rsidRDefault="00153778" w:rsidP="00C82819">
      <w:pPr>
        <w:tabs>
          <w:tab w:val="left" w:pos="1440"/>
          <w:tab w:val="num" w:pos="4680"/>
          <w:tab w:val="left" w:pos="9675"/>
        </w:tabs>
        <w:ind w:left="750"/>
        <w:rPr>
          <w:sz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8"/>
      </w:tblGrid>
      <w:tr w:rsidR="00153778" w:rsidRPr="00D758AD" w:rsidTr="005A0DF2">
        <w:trPr>
          <w:trHeight w:val="710"/>
        </w:trPr>
        <w:tc>
          <w:tcPr>
            <w:tcW w:w="10638" w:type="dxa"/>
          </w:tcPr>
          <w:p w:rsidR="00153778" w:rsidRPr="00D758AD" w:rsidRDefault="00153778" w:rsidP="00105DDB">
            <w:pPr>
              <w:tabs>
                <w:tab w:val="left" w:pos="1440"/>
                <w:tab w:val="left" w:pos="9675"/>
              </w:tabs>
              <w:rPr>
                <w:sz w:val="20"/>
              </w:rPr>
            </w:pPr>
          </w:p>
          <w:p w:rsidR="00153778" w:rsidRPr="00D758AD" w:rsidRDefault="00153778" w:rsidP="00105DDB">
            <w:pPr>
              <w:tabs>
                <w:tab w:val="left" w:pos="1440"/>
                <w:tab w:val="left" w:pos="9675"/>
              </w:tabs>
              <w:rPr>
                <w:sz w:val="20"/>
              </w:rPr>
            </w:pPr>
            <w:r w:rsidRPr="00D758AD">
              <w:rPr>
                <w:sz w:val="20"/>
              </w:rPr>
              <w:t xml:space="preserve">Will a business broker receive a commission from the sale of the business?                         </w:t>
            </w:r>
            <w:r w:rsidRPr="00D758AD">
              <w:rPr>
                <w:sz w:val="20"/>
              </w:rPr>
              <w:sym w:font="Wingdings" w:char="F070"/>
            </w:r>
            <w:r w:rsidRPr="00D758AD">
              <w:rPr>
                <w:sz w:val="20"/>
              </w:rPr>
              <w:t xml:space="preserve">  Yes      </w:t>
            </w:r>
            <w:r w:rsidRPr="00D758AD">
              <w:rPr>
                <w:sz w:val="20"/>
              </w:rPr>
              <w:sym w:font="Wingdings" w:char="F070"/>
            </w:r>
            <w:r w:rsidRPr="00D758AD">
              <w:rPr>
                <w:sz w:val="20"/>
              </w:rPr>
              <w:t xml:space="preserve">  No</w:t>
            </w:r>
          </w:p>
          <w:p w:rsidR="00153778" w:rsidRPr="00D758AD" w:rsidRDefault="00153778" w:rsidP="00105DDB">
            <w:pPr>
              <w:tabs>
                <w:tab w:val="left" w:pos="1440"/>
                <w:tab w:val="left" w:pos="9675"/>
              </w:tabs>
              <w:ind w:left="-90"/>
              <w:rPr>
                <w:sz w:val="20"/>
              </w:rPr>
            </w:pPr>
            <w:r w:rsidRPr="00D758AD">
              <w:rPr>
                <w:sz w:val="20"/>
              </w:rPr>
              <w:t xml:space="preserve">  </w:t>
            </w:r>
          </w:p>
          <w:p w:rsidR="00153778" w:rsidRPr="00D758AD" w:rsidRDefault="00153778" w:rsidP="00105DDB">
            <w:pPr>
              <w:tabs>
                <w:tab w:val="left" w:pos="1440"/>
                <w:tab w:val="left" w:pos="9675"/>
              </w:tabs>
              <w:ind w:left="-90"/>
              <w:rPr>
                <w:sz w:val="20"/>
              </w:rPr>
            </w:pPr>
            <w:r w:rsidRPr="00D758AD">
              <w:rPr>
                <w:sz w:val="20"/>
              </w:rPr>
              <w:t xml:space="preserve">   </w:t>
            </w:r>
            <w:r w:rsidRPr="00D758AD">
              <w:rPr>
                <w:sz w:val="20"/>
                <w:u w:val="single"/>
              </w:rPr>
              <w:t>If yes</w:t>
            </w:r>
            <w:r w:rsidRPr="00D758AD">
              <w:rPr>
                <w:sz w:val="20"/>
              </w:rPr>
              <w:t xml:space="preserve">:  Name of Business Broker (person):   _________________________  Commission: $____________                 </w:t>
            </w:r>
          </w:p>
          <w:p w:rsidR="00153778" w:rsidRPr="00D758AD" w:rsidRDefault="00153778" w:rsidP="00105DDB">
            <w:pPr>
              <w:tabs>
                <w:tab w:val="left" w:pos="1440"/>
                <w:tab w:val="left" w:pos="9675"/>
              </w:tabs>
              <w:rPr>
                <w:sz w:val="20"/>
              </w:rPr>
            </w:pPr>
            <w:r w:rsidRPr="00D758AD">
              <w:rPr>
                <w:sz w:val="20"/>
              </w:rPr>
              <w:t xml:space="preserve">            Address: _________________________________________________________________________</w:t>
            </w:r>
          </w:p>
          <w:p w:rsidR="00153778" w:rsidRPr="00D758AD" w:rsidRDefault="00153778" w:rsidP="00105DDB">
            <w:pPr>
              <w:tabs>
                <w:tab w:val="left" w:pos="1440"/>
                <w:tab w:val="left" w:pos="9675"/>
              </w:tabs>
              <w:rPr>
                <w:sz w:val="20"/>
              </w:rPr>
            </w:pPr>
          </w:p>
        </w:tc>
      </w:tr>
    </w:tbl>
    <w:p w:rsidR="00153778" w:rsidRPr="00D758AD" w:rsidRDefault="00153778" w:rsidP="00595117">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sz w:val="22"/>
          <w:szCs w:val="22"/>
        </w:rPr>
      </w:pPr>
    </w:p>
    <w:p w:rsidR="00153778" w:rsidRDefault="00153778" w:rsidP="00595117">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p>
    <w:p w:rsidR="00153778" w:rsidRDefault="00153778" w:rsidP="00595117">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p>
    <w:p w:rsidR="005A0DF2" w:rsidRDefault="005A0DF2" w:rsidP="00595117">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p>
    <w:p w:rsidR="00153778" w:rsidRDefault="00153778" w:rsidP="00595117">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p>
    <w:p w:rsidR="00153778" w:rsidRDefault="00153778" w:rsidP="00595117">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p>
    <w:p w:rsidR="00153778" w:rsidRDefault="00153778" w:rsidP="00595117">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p>
    <w:p w:rsidR="00153778" w:rsidRDefault="00153778" w:rsidP="00235C7B">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r w:rsidRPr="00A212ED">
        <w:rPr>
          <w:rFonts w:ascii="Arial" w:hAnsi="Arial"/>
          <w:sz w:val="16"/>
        </w:rPr>
        <w:t>SBA Form 2301, Part B</w:t>
      </w:r>
      <w:r>
        <w:rPr>
          <w:rFonts w:ascii="Arial" w:hAnsi="Arial"/>
          <w:sz w:val="16"/>
        </w:rPr>
        <w:t xml:space="preserve"> (Ver. </w:t>
      </w:r>
      <w:r w:rsidR="00F00B69">
        <w:rPr>
          <w:rFonts w:ascii="Arial" w:hAnsi="Arial"/>
          <w:sz w:val="16"/>
        </w:rPr>
        <w:t>1</w:t>
      </w:r>
      <w:r w:rsidR="005F123E">
        <w:rPr>
          <w:rFonts w:ascii="Arial" w:hAnsi="Arial"/>
          <w:sz w:val="16"/>
        </w:rPr>
        <w:t>2</w:t>
      </w:r>
      <w:r>
        <w:rPr>
          <w:rFonts w:ascii="Arial" w:hAnsi="Arial"/>
          <w:sz w:val="16"/>
        </w:rPr>
        <w:t>-</w:t>
      </w:r>
      <w:r w:rsidR="00F00B69">
        <w:rPr>
          <w:rFonts w:ascii="Arial" w:hAnsi="Arial"/>
          <w:sz w:val="16"/>
        </w:rPr>
        <w:t>20</w:t>
      </w:r>
      <w:r>
        <w:rPr>
          <w:rFonts w:ascii="Arial" w:hAnsi="Arial"/>
          <w:sz w:val="16"/>
        </w:rPr>
        <w:t>10)</w:t>
      </w:r>
      <w:r>
        <w:rPr>
          <w:rFonts w:ascii="Arial" w:hAnsi="Arial"/>
          <w:sz w:val="16"/>
        </w:rPr>
        <w:tab/>
      </w:r>
      <w:r>
        <w:rPr>
          <w:rFonts w:ascii="Arial" w:hAnsi="Arial"/>
          <w:sz w:val="16"/>
        </w:rPr>
        <w:tab/>
      </w:r>
      <w:r>
        <w:rPr>
          <w:rFonts w:ascii="Arial" w:hAnsi="Arial"/>
          <w:sz w:val="16"/>
        </w:rPr>
        <w:tab/>
      </w:r>
      <w:r>
        <w:rPr>
          <w:rFonts w:ascii="Arial" w:hAnsi="Arial"/>
          <w:sz w:val="16"/>
        </w:rPr>
        <w:tab/>
        <w:t>2</w:t>
      </w:r>
    </w:p>
    <w:p w:rsidR="002B1AC0" w:rsidRDefault="002B1AC0" w:rsidP="00235C7B">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p>
    <w:p w:rsidR="002B1AC0" w:rsidRDefault="002B1AC0" w:rsidP="00235C7B">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p>
    <w:p w:rsidR="002B1AC0" w:rsidRDefault="002B1AC0" w:rsidP="00235C7B">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p>
    <w:p w:rsidR="002B1AC0" w:rsidRDefault="002B1AC0" w:rsidP="00235C7B">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p>
    <w:p w:rsidR="00153778" w:rsidRDefault="00153778" w:rsidP="00595117">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p>
    <w:p w:rsidR="00153778" w:rsidRDefault="00153778" w:rsidP="000D2ECC">
      <w:pPr>
        <w:widowControl w:val="0"/>
        <w:autoSpaceDE w:val="0"/>
        <w:autoSpaceDN w:val="0"/>
        <w:adjustRightInd w:val="0"/>
        <w:jc w:val="center"/>
        <w:rPr>
          <w:b/>
          <w:bCs/>
          <w:sz w:val="20"/>
        </w:rPr>
      </w:pPr>
      <w:r>
        <w:rPr>
          <w:b/>
          <w:bCs/>
          <w:sz w:val="20"/>
        </w:rPr>
        <w:t>LENDER</w:t>
      </w:r>
      <w:r w:rsidRPr="008032FF">
        <w:rPr>
          <w:b/>
          <w:bCs/>
          <w:sz w:val="20"/>
        </w:rPr>
        <w:t xml:space="preserve"> </w:t>
      </w:r>
      <w:r>
        <w:rPr>
          <w:b/>
          <w:bCs/>
          <w:sz w:val="20"/>
        </w:rPr>
        <w:t xml:space="preserve">ADVANTAGE </w:t>
      </w:r>
      <w:r w:rsidRPr="008032FF">
        <w:rPr>
          <w:b/>
          <w:bCs/>
          <w:sz w:val="20"/>
        </w:rPr>
        <w:t>INITIATIVE</w:t>
      </w:r>
    </w:p>
    <w:p w:rsidR="00153778" w:rsidRDefault="00153778" w:rsidP="000D2ECC">
      <w:pPr>
        <w:widowControl w:val="0"/>
        <w:autoSpaceDE w:val="0"/>
        <w:autoSpaceDN w:val="0"/>
        <w:adjustRightInd w:val="0"/>
        <w:jc w:val="center"/>
        <w:rPr>
          <w:b/>
          <w:bCs/>
          <w:sz w:val="20"/>
        </w:rPr>
      </w:pPr>
    </w:p>
    <w:p w:rsidR="00153778" w:rsidRPr="00FC7F79" w:rsidRDefault="00153778" w:rsidP="000D2ECC">
      <w:pPr>
        <w:widowControl w:val="0"/>
        <w:autoSpaceDE w:val="0"/>
        <w:autoSpaceDN w:val="0"/>
        <w:adjustRightInd w:val="0"/>
        <w:jc w:val="center"/>
        <w:rPr>
          <w:b/>
          <w:bCs/>
          <w:sz w:val="20"/>
          <w:u w:val="single"/>
        </w:rPr>
      </w:pPr>
      <w:r>
        <w:rPr>
          <w:b/>
          <w:bCs/>
          <w:sz w:val="20"/>
          <w:u w:val="single"/>
        </w:rPr>
        <w:t>LENDER’S</w:t>
      </w:r>
      <w:r w:rsidRPr="00FC7F79">
        <w:rPr>
          <w:b/>
          <w:bCs/>
          <w:sz w:val="20"/>
          <w:u w:val="single"/>
        </w:rPr>
        <w:t xml:space="preserve"> INSTRUCTIONS </w:t>
      </w:r>
      <w:r>
        <w:rPr>
          <w:b/>
          <w:bCs/>
          <w:sz w:val="20"/>
          <w:u w:val="single"/>
        </w:rPr>
        <w:t>TO FORM 2301, PART B</w:t>
      </w:r>
    </w:p>
    <w:p w:rsidR="00153778" w:rsidRDefault="00153778" w:rsidP="000D2ECC">
      <w:pPr>
        <w:widowControl w:val="0"/>
        <w:autoSpaceDE w:val="0"/>
        <w:autoSpaceDN w:val="0"/>
        <w:adjustRightInd w:val="0"/>
        <w:jc w:val="center"/>
        <w:rPr>
          <w:b/>
          <w:bCs/>
          <w:sz w:val="20"/>
        </w:rPr>
      </w:pPr>
      <w:r w:rsidRPr="00BA5347">
        <w:rPr>
          <w:b/>
          <w:bCs/>
          <w:sz w:val="20"/>
        </w:rPr>
        <w:t xml:space="preserve"> </w:t>
      </w:r>
    </w:p>
    <w:p w:rsidR="00153778" w:rsidRPr="00134845" w:rsidRDefault="00153778" w:rsidP="000D2ECC">
      <w:pPr>
        <w:widowControl w:val="0"/>
        <w:autoSpaceDE w:val="0"/>
        <w:autoSpaceDN w:val="0"/>
        <w:adjustRightInd w:val="0"/>
        <w:rPr>
          <w:bCs/>
          <w:sz w:val="20"/>
        </w:rPr>
      </w:pPr>
      <w:r w:rsidRPr="00134845">
        <w:rPr>
          <w:sz w:val="20"/>
        </w:rPr>
        <w:t xml:space="preserve">The following directions provide assistance to the Lender in completing the Lender’s portion of SBA Form 2301, Part B.  Each lettered section corresponds to the same lettered section on the form.  If a particular section or entry is not specified in these instructions, no special directions are required to complete that entry.  If necessary, use separate sheets of paper for additional space to complete each section.  </w:t>
      </w:r>
      <w:r w:rsidRPr="00134845">
        <w:rPr>
          <w:bCs/>
          <w:sz w:val="20"/>
          <w:u w:val="single"/>
        </w:rPr>
        <w:t>ALL BLANKS MUST BE COMPLETED - USE N/A IF “BLANK” DOES NOT APPLY</w:t>
      </w:r>
      <w:r w:rsidRPr="00134845">
        <w:rPr>
          <w:bCs/>
          <w:sz w:val="20"/>
        </w:rPr>
        <w:t>.</w:t>
      </w:r>
    </w:p>
    <w:p w:rsidR="00153778" w:rsidRPr="00134845" w:rsidRDefault="00153778" w:rsidP="000D2ECC">
      <w:pPr>
        <w:widowControl w:val="0"/>
        <w:autoSpaceDE w:val="0"/>
        <w:autoSpaceDN w:val="0"/>
        <w:adjustRightInd w:val="0"/>
        <w:rPr>
          <w:bCs/>
          <w:sz w:val="20"/>
        </w:rPr>
      </w:pPr>
    </w:p>
    <w:p w:rsidR="00153778" w:rsidRPr="00134845" w:rsidRDefault="005C5CAB" w:rsidP="000D2ECC">
      <w:pPr>
        <w:widowControl w:val="0"/>
        <w:autoSpaceDE w:val="0"/>
        <w:autoSpaceDN w:val="0"/>
        <w:adjustRightInd w:val="0"/>
        <w:rPr>
          <w:bCs/>
          <w:sz w:val="20"/>
        </w:rPr>
      </w:pPr>
      <w:r w:rsidRPr="00DD5727">
        <w:rPr>
          <w:bCs/>
          <w:sz w:val="20"/>
          <w:u w:val="single"/>
        </w:rPr>
        <w:t>For the Small/Rural Lender Advantage Program</w:t>
      </w:r>
      <w:r w:rsidR="001435FB">
        <w:rPr>
          <w:bCs/>
          <w:sz w:val="20"/>
          <w:u w:val="single"/>
        </w:rPr>
        <w:t xml:space="preserve"> and Community Advantage (non-delegated)</w:t>
      </w:r>
      <w:r>
        <w:rPr>
          <w:bCs/>
          <w:sz w:val="20"/>
        </w:rPr>
        <w:t>, t</w:t>
      </w:r>
      <w:r w:rsidR="00153778" w:rsidRPr="00134845">
        <w:rPr>
          <w:bCs/>
          <w:sz w:val="20"/>
        </w:rPr>
        <w:t>he Lender must submit to the SBA Standard 7(a) Loan Guaranty Processing Center the following documents:</w:t>
      </w:r>
    </w:p>
    <w:p w:rsidR="00153778" w:rsidRPr="00134845" w:rsidRDefault="00153778" w:rsidP="00A41925">
      <w:pPr>
        <w:ind w:left="270" w:hanging="270"/>
        <w:rPr>
          <w:sz w:val="20"/>
        </w:rPr>
      </w:pPr>
      <w:r>
        <w:rPr>
          <w:sz w:val="20"/>
        </w:rPr>
        <w:t xml:space="preserve">1.  </w:t>
      </w:r>
      <w:r w:rsidRPr="00134845">
        <w:rPr>
          <w:sz w:val="20"/>
        </w:rPr>
        <w:t>Complete, signed and dated SBA Form 2301, Part A, Lender Advantage Initiative</w:t>
      </w:r>
      <w:r>
        <w:rPr>
          <w:sz w:val="20"/>
        </w:rPr>
        <w:t>, including the separate Section D(s)</w:t>
      </w:r>
      <w:r w:rsidRPr="00134845">
        <w:rPr>
          <w:sz w:val="20"/>
        </w:rPr>
        <w:t xml:space="preserve">. </w:t>
      </w:r>
      <w:r>
        <w:rPr>
          <w:sz w:val="20"/>
        </w:rPr>
        <w:t xml:space="preserve"> (</w:t>
      </w:r>
      <w:r w:rsidRPr="00134845">
        <w:rPr>
          <w:sz w:val="20"/>
        </w:rPr>
        <w:t>All principals and guarantors need to complete, sign and date Section D but only one principal needs to complete, sign and date the entire form.</w:t>
      </w:r>
      <w:r>
        <w:rPr>
          <w:sz w:val="20"/>
        </w:rPr>
        <w:t>)</w:t>
      </w:r>
      <w:r w:rsidRPr="00134845">
        <w:rPr>
          <w:sz w:val="20"/>
        </w:rPr>
        <w:t xml:space="preserve"> </w:t>
      </w:r>
    </w:p>
    <w:p w:rsidR="00153778" w:rsidRPr="00134845" w:rsidRDefault="00153778" w:rsidP="00524B57">
      <w:pPr>
        <w:rPr>
          <w:sz w:val="20"/>
        </w:rPr>
      </w:pPr>
      <w:r>
        <w:rPr>
          <w:sz w:val="20"/>
        </w:rPr>
        <w:t xml:space="preserve">2.  </w:t>
      </w:r>
      <w:r w:rsidRPr="00134845">
        <w:rPr>
          <w:sz w:val="20"/>
        </w:rPr>
        <w:t>Complete, signed and dated SBA Form 2301, Part B, Lender’s Application for Guaranty.</w:t>
      </w:r>
    </w:p>
    <w:p w:rsidR="00153778" w:rsidRPr="00134845" w:rsidRDefault="00153778" w:rsidP="00A41925">
      <w:pPr>
        <w:ind w:left="270" w:hanging="270"/>
        <w:rPr>
          <w:sz w:val="20"/>
        </w:rPr>
      </w:pPr>
      <w:r>
        <w:rPr>
          <w:sz w:val="20"/>
        </w:rPr>
        <w:t xml:space="preserve">3.  </w:t>
      </w:r>
      <w:r w:rsidRPr="00134845">
        <w:rPr>
          <w:sz w:val="20"/>
        </w:rPr>
        <w:t xml:space="preserve">Complete, signed and dated SBA Form 2301, Part C, Eligibility Questionnaire, including any additional information SBA requires due to any “false” responses indicated on the form. The lender and applicant must sign this form. </w:t>
      </w:r>
    </w:p>
    <w:p w:rsidR="00153778" w:rsidRDefault="00153778" w:rsidP="00524B57">
      <w:pPr>
        <w:rPr>
          <w:sz w:val="20"/>
        </w:rPr>
      </w:pPr>
      <w:r>
        <w:rPr>
          <w:sz w:val="20"/>
        </w:rPr>
        <w:t xml:space="preserve">4.  </w:t>
      </w:r>
      <w:r w:rsidRPr="00134845">
        <w:rPr>
          <w:sz w:val="20"/>
        </w:rPr>
        <w:t>Copy of the lender’s credit memorandum addressing all of the requirements set forth in the instructions.</w:t>
      </w:r>
    </w:p>
    <w:p w:rsidR="007A2599" w:rsidRDefault="007A2599" w:rsidP="00524B57">
      <w:pPr>
        <w:rPr>
          <w:sz w:val="20"/>
        </w:rPr>
      </w:pPr>
    </w:p>
    <w:p w:rsidR="00153778" w:rsidRPr="00684CBB" w:rsidRDefault="00153778" w:rsidP="000D2ECC">
      <w:pPr>
        <w:widowControl w:val="0"/>
        <w:autoSpaceDE w:val="0"/>
        <w:autoSpaceDN w:val="0"/>
        <w:adjustRightInd w:val="0"/>
        <w:rPr>
          <w:bCs/>
          <w:sz w:val="20"/>
        </w:rPr>
      </w:pPr>
      <w:r w:rsidRPr="00134845">
        <w:rPr>
          <w:b/>
          <w:sz w:val="20"/>
        </w:rPr>
        <w:t xml:space="preserve">If you have any credit or eligibility policy questions, refer to the current version of SOP 50-10 (as well as any applicable notices) which is available at </w:t>
      </w:r>
      <w:hyperlink r:id="rId13" w:history="1">
        <w:r w:rsidRPr="00134845">
          <w:rPr>
            <w:rStyle w:val="Hyperlink"/>
            <w:b/>
            <w:sz w:val="20"/>
          </w:rPr>
          <w:t>www.sba.gov/aboutsba/sbaprograms/elending</w:t>
        </w:r>
      </w:hyperlink>
      <w:r w:rsidRPr="00134845">
        <w:rPr>
          <w:b/>
          <w:sz w:val="20"/>
        </w:rPr>
        <w:t xml:space="preserve"> or contact your local district office or the 7(a) Loan Guaranty Processing Center (LGPC) by e-mailing your questions to </w:t>
      </w:r>
      <w:hyperlink r:id="rId14" w:history="1">
        <w:r w:rsidRPr="00134845">
          <w:rPr>
            <w:rStyle w:val="Hyperlink"/>
            <w:b/>
            <w:sz w:val="20"/>
          </w:rPr>
          <w:t>7aquestions@sba.gov</w:t>
        </w:r>
      </w:hyperlink>
      <w:r w:rsidRPr="00134845">
        <w:rPr>
          <w:b/>
          <w:sz w:val="20"/>
        </w:rPr>
        <w:t xml:space="preserve"> or by telephone at </w:t>
      </w:r>
      <w:r w:rsidRPr="0034536B">
        <w:rPr>
          <w:b/>
          <w:sz w:val="20"/>
        </w:rPr>
        <w:t>1-</w:t>
      </w:r>
      <w:r w:rsidR="00366C6E">
        <w:rPr>
          <w:b/>
          <w:sz w:val="20"/>
        </w:rPr>
        <w:t>877-475-2435</w:t>
      </w:r>
      <w:r>
        <w:rPr>
          <w:sz w:val="20"/>
        </w:rPr>
        <w:t>.</w:t>
      </w:r>
      <w:r w:rsidRPr="00E31456">
        <w:rPr>
          <w:sz w:val="20"/>
        </w:rPr>
        <w:t xml:space="preserve"> </w:t>
      </w:r>
      <w:r w:rsidRPr="00684CBB">
        <w:rPr>
          <w:sz w:val="20"/>
        </w:rPr>
        <w:t>(Please be sure to go over the entire application prior to contacting your local district office or center in order that all questions may be covered at the same time.)</w:t>
      </w:r>
    </w:p>
    <w:p w:rsidR="00153778" w:rsidRDefault="00153778" w:rsidP="000D2ECC">
      <w:pPr>
        <w:widowControl w:val="0"/>
        <w:autoSpaceDE w:val="0"/>
        <w:autoSpaceDN w:val="0"/>
        <w:adjustRightInd w:val="0"/>
        <w:rPr>
          <w:b/>
          <w:bCs/>
          <w:sz w:val="20"/>
        </w:rPr>
      </w:pPr>
    </w:p>
    <w:p w:rsidR="007A2599" w:rsidRPr="00134845" w:rsidRDefault="007A2599" w:rsidP="007A2599">
      <w:pPr>
        <w:widowControl w:val="0"/>
        <w:autoSpaceDE w:val="0"/>
        <w:autoSpaceDN w:val="0"/>
        <w:adjustRightInd w:val="0"/>
        <w:rPr>
          <w:bCs/>
          <w:sz w:val="20"/>
        </w:rPr>
      </w:pPr>
      <w:r w:rsidRPr="00DD5727">
        <w:rPr>
          <w:bCs/>
          <w:sz w:val="20"/>
          <w:u w:val="single"/>
        </w:rPr>
        <w:t xml:space="preserve">For </w:t>
      </w:r>
      <w:r w:rsidR="00444E89">
        <w:rPr>
          <w:bCs/>
          <w:sz w:val="20"/>
          <w:u w:val="single"/>
        </w:rPr>
        <w:t>Small Loan Advantage</w:t>
      </w:r>
      <w:r w:rsidR="00C53DEE">
        <w:rPr>
          <w:bCs/>
          <w:sz w:val="20"/>
          <w:u w:val="single"/>
        </w:rPr>
        <w:t xml:space="preserve"> and Community Advantage (delegated)</w:t>
      </w:r>
      <w:r>
        <w:rPr>
          <w:b/>
          <w:bCs/>
          <w:sz w:val="20"/>
        </w:rPr>
        <w:t xml:space="preserve">, </w:t>
      </w:r>
      <w:r>
        <w:rPr>
          <w:bCs/>
          <w:sz w:val="20"/>
        </w:rPr>
        <w:t>t</w:t>
      </w:r>
      <w:r w:rsidRPr="00134845">
        <w:rPr>
          <w:bCs/>
          <w:sz w:val="20"/>
        </w:rPr>
        <w:t xml:space="preserve">he Lender must </w:t>
      </w:r>
      <w:r w:rsidR="001E7061">
        <w:rPr>
          <w:bCs/>
          <w:sz w:val="20"/>
        </w:rPr>
        <w:t xml:space="preserve">use E-tran to request an SBA loan number for the loan.  The Lender must </w:t>
      </w:r>
      <w:r>
        <w:rPr>
          <w:bCs/>
          <w:sz w:val="20"/>
        </w:rPr>
        <w:t xml:space="preserve">retain in its Lender files </w:t>
      </w:r>
      <w:r w:rsidRPr="00134845">
        <w:rPr>
          <w:bCs/>
          <w:sz w:val="20"/>
        </w:rPr>
        <w:t>the following documents:</w:t>
      </w:r>
    </w:p>
    <w:p w:rsidR="007A2599" w:rsidRPr="00134845" w:rsidRDefault="007A2599" w:rsidP="007A2599">
      <w:pPr>
        <w:ind w:left="270" w:hanging="270"/>
        <w:rPr>
          <w:sz w:val="20"/>
        </w:rPr>
      </w:pPr>
      <w:r>
        <w:rPr>
          <w:sz w:val="20"/>
        </w:rPr>
        <w:t xml:space="preserve">1.  </w:t>
      </w:r>
      <w:r w:rsidRPr="00134845">
        <w:rPr>
          <w:sz w:val="20"/>
        </w:rPr>
        <w:t>Complete, signed and dated SBA Form 2301, Part A, Lender Advantage Initiative</w:t>
      </w:r>
      <w:r>
        <w:rPr>
          <w:sz w:val="20"/>
        </w:rPr>
        <w:t>, including the separate Section D(s)</w:t>
      </w:r>
      <w:r w:rsidRPr="00134845">
        <w:rPr>
          <w:sz w:val="20"/>
        </w:rPr>
        <w:t xml:space="preserve">. </w:t>
      </w:r>
      <w:r>
        <w:rPr>
          <w:sz w:val="20"/>
        </w:rPr>
        <w:t xml:space="preserve"> (</w:t>
      </w:r>
      <w:r w:rsidRPr="00134845">
        <w:rPr>
          <w:sz w:val="20"/>
        </w:rPr>
        <w:t>All principals and guarantors need to complete, sign and date Section D but only one principal needs to complete, sign and date the entire form.</w:t>
      </w:r>
      <w:r>
        <w:rPr>
          <w:sz w:val="20"/>
        </w:rPr>
        <w:t>)</w:t>
      </w:r>
      <w:r w:rsidRPr="00134845">
        <w:rPr>
          <w:sz w:val="20"/>
        </w:rPr>
        <w:t xml:space="preserve"> </w:t>
      </w:r>
    </w:p>
    <w:p w:rsidR="007A2599" w:rsidRPr="00134845" w:rsidRDefault="007A2599" w:rsidP="007A2599">
      <w:pPr>
        <w:rPr>
          <w:sz w:val="20"/>
        </w:rPr>
      </w:pPr>
      <w:r>
        <w:rPr>
          <w:sz w:val="20"/>
        </w:rPr>
        <w:t xml:space="preserve">2.  </w:t>
      </w:r>
      <w:r w:rsidRPr="00134845">
        <w:rPr>
          <w:sz w:val="20"/>
        </w:rPr>
        <w:t>Complete, signed and dated SBA Form 2301, Part B, Lender’s Application for Guaranty.</w:t>
      </w:r>
    </w:p>
    <w:p w:rsidR="007A2599" w:rsidRPr="00134845" w:rsidRDefault="007A2599" w:rsidP="007A2599">
      <w:pPr>
        <w:ind w:left="270" w:hanging="270"/>
        <w:rPr>
          <w:sz w:val="20"/>
        </w:rPr>
      </w:pPr>
      <w:r>
        <w:rPr>
          <w:sz w:val="20"/>
        </w:rPr>
        <w:t xml:space="preserve">3.  </w:t>
      </w:r>
      <w:r w:rsidRPr="00134845">
        <w:rPr>
          <w:sz w:val="20"/>
        </w:rPr>
        <w:t xml:space="preserve">Complete, signed and dated SBA Form 2301, Part </w:t>
      </w:r>
      <w:r w:rsidR="00D363D7">
        <w:rPr>
          <w:sz w:val="20"/>
        </w:rPr>
        <w:t>D</w:t>
      </w:r>
      <w:r w:rsidRPr="00134845">
        <w:rPr>
          <w:sz w:val="20"/>
        </w:rPr>
        <w:t xml:space="preserve">, Eligibility </w:t>
      </w:r>
      <w:r w:rsidR="00D363D7">
        <w:rPr>
          <w:sz w:val="20"/>
        </w:rPr>
        <w:t>Checklist.</w:t>
      </w:r>
      <w:r w:rsidRPr="00134845">
        <w:rPr>
          <w:sz w:val="20"/>
        </w:rPr>
        <w:t xml:space="preserve"> </w:t>
      </w:r>
    </w:p>
    <w:p w:rsidR="007A2599" w:rsidRDefault="007A2599" w:rsidP="007A2599">
      <w:pPr>
        <w:rPr>
          <w:sz w:val="20"/>
        </w:rPr>
      </w:pPr>
      <w:r>
        <w:rPr>
          <w:sz w:val="20"/>
        </w:rPr>
        <w:t xml:space="preserve">4.  </w:t>
      </w:r>
      <w:r w:rsidRPr="00134845">
        <w:rPr>
          <w:sz w:val="20"/>
        </w:rPr>
        <w:t>Copy of the lender’s credit memorandum addressing all of the requirements set forth in the instructions.</w:t>
      </w:r>
    </w:p>
    <w:p w:rsidR="00D363D7" w:rsidRDefault="00D363D7" w:rsidP="000D2ECC">
      <w:pPr>
        <w:widowControl w:val="0"/>
        <w:autoSpaceDE w:val="0"/>
        <w:autoSpaceDN w:val="0"/>
        <w:adjustRightInd w:val="0"/>
        <w:jc w:val="center"/>
        <w:rPr>
          <w:b/>
          <w:bCs/>
          <w:sz w:val="20"/>
          <w:u w:val="single"/>
        </w:rPr>
      </w:pPr>
    </w:p>
    <w:p w:rsidR="00153778" w:rsidRDefault="00153778" w:rsidP="000D2ECC">
      <w:pPr>
        <w:widowControl w:val="0"/>
        <w:autoSpaceDE w:val="0"/>
        <w:autoSpaceDN w:val="0"/>
        <w:adjustRightInd w:val="0"/>
        <w:jc w:val="center"/>
        <w:rPr>
          <w:b/>
          <w:bCs/>
          <w:sz w:val="20"/>
          <w:u w:val="single"/>
        </w:rPr>
      </w:pPr>
      <w:r w:rsidRPr="00134845">
        <w:rPr>
          <w:b/>
          <w:bCs/>
          <w:sz w:val="20"/>
          <w:u w:val="single"/>
        </w:rPr>
        <w:t>Section A: LENDER</w:t>
      </w:r>
    </w:p>
    <w:p w:rsidR="00153778" w:rsidRPr="00134845" w:rsidRDefault="00153778" w:rsidP="000D2ECC">
      <w:pPr>
        <w:widowControl w:val="0"/>
        <w:autoSpaceDE w:val="0"/>
        <w:autoSpaceDN w:val="0"/>
        <w:adjustRightInd w:val="0"/>
        <w:jc w:val="center"/>
        <w:rPr>
          <w:sz w:val="20"/>
        </w:rPr>
      </w:pPr>
    </w:p>
    <w:p w:rsidR="00153778" w:rsidRPr="00134845" w:rsidRDefault="00153778" w:rsidP="000D2ECC">
      <w:pPr>
        <w:widowControl w:val="0"/>
        <w:numPr>
          <w:ilvl w:val="0"/>
          <w:numId w:val="1"/>
        </w:numPr>
        <w:autoSpaceDE w:val="0"/>
        <w:autoSpaceDN w:val="0"/>
        <w:adjustRightInd w:val="0"/>
        <w:rPr>
          <w:sz w:val="20"/>
        </w:rPr>
      </w:pPr>
      <w:r w:rsidRPr="00134845">
        <w:rPr>
          <w:sz w:val="20"/>
        </w:rPr>
        <w:t>Name of Lender - Financial Institution.</w:t>
      </w:r>
    </w:p>
    <w:p w:rsidR="00153778" w:rsidRPr="00134845" w:rsidRDefault="00153778" w:rsidP="000D2ECC">
      <w:pPr>
        <w:widowControl w:val="0"/>
        <w:numPr>
          <w:ilvl w:val="0"/>
          <w:numId w:val="1"/>
        </w:numPr>
        <w:autoSpaceDE w:val="0"/>
        <w:autoSpaceDN w:val="0"/>
        <w:adjustRightInd w:val="0"/>
        <w:rPr>
          <w:sz w:val="20"/>
          <w:u w:val="single"/>
        </w:rPr>
      </w:pPr>
      <w:r w:rsidRPr="00134845">
        <w:rPr>
          <w:sz w:val="20"/>
        </w:rPr>
        <w:t xml:space="preserve">Telephone - Lender’s telephone number </w:t>
      </w:r>
      <w:r w:rsidRPr="00134845">
        <w:rPr>
          <w:sz w:val="20"/>
          <w:u w:val="single"/>
        </w:rPr>
        <w:t>including area code</w:t>
      </w:r>
      <w:r>
        <w:rPr>
          <w:sz w:val="20"/>
          <w:u w:val="single"/>
        </w:rPr>
        <w:t>.</w:t>
      </w:r>
    </w:p>
    <w:p w:rsidR="00153778" w:rsidRPr="00134845" w:rsidRDefault="00153778" w:rsidP="000D2ECC">
      <w:pPr>
        <w:widowControl w:val="0"/>
        <w:numPr>
          <w:ilvl w:val="0"/>
          <w:numId w:val="1"/>
        </w:numPr>
        <w:autoSpaceDE w:val="0"/>
        <w:autoSpaceDN w:val="0"/>
        <w:adjustRightInd w:val="0"/>
        <w:rPr>
          <w:sz w:val="20"/>
          <w:u w:val="single"/>
        </w:rPr>
      </w:pPr>
      <w:r w:rsidRPr="00134845">
        <w:rPr>
          <w:sz w:val="20"/>
        </w:rPr>
        <w:t xml:space="preserve">Lender’s fax number </w:t>
      </w:r>
      <w:r w:rsidRPr="00134845">
        <w:rPr>
          <w:sz w:val="20"/>
          <w:u w:val="single"/>
        </w:rPr>
        <w:t>including area code.</w:t>
      </w:r>
    </w:p>
    <w:p w:rsidR="00153778" w:rsidRPr="00134845" w:rsidRDefault="00153778" w:rsidP="000D2ECC">
      <w:pPr>
        <w:widowControl w:val="0"/>
        <w:numPr>
          <w:ilvl w:val="0"/>
          <w:numId w:val="1"/>
        </w:numPr>
        <w:autoSpaceDE w:val="0"/>
        <w:autoSpaceDN w:val="0"/>
        <w:adjustRightInd w:val="0"/>
        <w:rPr>
          <w:sz w:val="20"/>
        </w:rPr>
      </w:pPr>
      <w:r>
        <w:rPr>
          <w:sz w:val="20"/>
        </w:rPr>
        <w:t>Lender’s e-mail address.</w:t>
      </w:r>
    </w:p>
    <w:p w:rsidR="00153778" w:rsidRPr="00134845" w:rsidRDefault="00153778" w:rsidP="000D2ECC">
      <w:pPr>
        <w:widowControl w:val="0"/>
        <w:numPr>
          <w:ilvl w:val="0"/>
          <w:numId w:val="1"/>
        </w:numPr>
        <w:autoSpaceDE w:val="0"/>
        <w:autoSpaceDN w:val="0"/>
        <w:adjustRightInd w:val="0"/>
        <w:rPr>
          <w:sz w:val="20"/>
        </w:rPr>
      </w:pPr>
      <w:r w:rsidRPr="00134845">
        <w:rPr>
          <w:sz w:val="20"/>
        </w:rPr>
        <w:t>Lender’s Address - Address of Financial Institution</w:t>
      </w:r>
      <w:r>
        <w:rPr>
          <w:sz w:val="20"/>
        </w:rPr>
        <w:t>.</w:t>
      </w:r>
      <w:r w:rsidRPr="00134845">
        <w:rPr>
          <w:sz w:val="20"/>
        </w:rPr>
        <w:t xml:space="preserve"> </w:t>
      </w:r>
    </w:p>
    <w:p w:rsidR="00153778" w:rsidRPr="00134845" w:rsidRDefault="00153778" w:rsidP="000D2ECC">
      <w:pPr>
        <w:widowControl w:val="0"/>
        <w:numPr>
          <w:ilvl w:val="0"/>
          <w:numId w:val="1"/>
        </w:numPr>
        <w:autoSpaceDE w:val="0"/>
        <w:autoSpaceDN w:val="0"/>
        <w:adjustRightInd w:val="0"/>
        <w:rPr>
          <w:sz w:val="20"/>
        </w:rPr>
      </w:pPr>
      <w:r w:rsidRPr="00134845">
        <w:rPr>
          <w:sz w:val="20"/>
        </w:rPr>
        <w:t>Business Name – Small Business Applicant.</w:t>
      </w:r>
    </w:p>
    <w:p w:rsidR="00153778" w:rsidRPr="00134845" w:rsidRDefault="00153778" w:rsidP="000D2ECC">
      <w:pPr>
        <w:widowControl w:val="0"/>
        <w:numPr>
          <w:ilvl w:val="0"/>
          <w:numId w:val="1"/>
        </w:numPr>
        <w:autoSpaceDE w:val="0"/>
        <w:autoSpaceDN w:val="0"/>
        <w:adjustRightInd w:val="0"/>
        <w:rPr>
          <w:sz w:val="20"/>
        </w:rPr>
      </w:pPr>
      <w:r w:rsidRPr="00134845">
        <w:rPr>
          <w:sz w:val="20"/>
        </w:rPr>
        <w:t>Applicant NAICS Code - As listed by the “North American Industry Classification System” (NAICS).</w:t>
      </w:r>
    </w:p>
    <w:p w:rsidR="00153778" w:rsidRPr="00134845" w:rsidRDefault="00153778" w:rsidP="000D2ECC">
      <w:pPr>
        <w:widowControl w:val="0"/>
        <w:autoSpaceDE w:val="0"/>
        <w:autoSpaceDN w:val="0"/>
        <w:adjustRightInd w:val="0"/>
        <w:jc w:val="center"/>
        <w:rPr>
          <w:b/>
          <w:bCs/>
          <w:sz w:val="20"/>
        </w:rPr>
      </w:pPr>
    </w:p>
    <w:p w:rsidR="00153778" w:rsidRDefault="00153778" w:rsidP="000D2ECC">
      <w:pPr>
        <w:widowControl w:val="0"/>
        <w:autoSpaceDE w:val="0"/>
        <w:autoSpaceDN w:val="0"/>
        <w:adjustRightInd w:val="0"/>
        <w:jc w:val="center"/>
        <w:rPr>
          <w:b/>
          <w:bCs/>
          <w:sz w:val="20"/>
          <w:u w:val="single"/>
        </w:rPr>
      </w:pPr>
      <w:r w:rsidRPr="00134845">
        <w:rPr>
          <w:b/>
          <w:bCs/>
          <w:sz w:val="20"/>
          <w:u w:val="single"/>
        </w:rPr>
        <w:t>Section B: LOAN TERMS</w:t>
      </w:r>
    </w:p>
    <w:p w:rsidR="00153778" w:rsidRPr="00134845" w:rsidRDefault="00153778" w:rsidP="000D2ECC">
      <w:pPr>
        <w:widowControl w:val="0"/>
        <w:autoSpaceDE w:val="0"/>
        <w:autoSpaceDN w:val="0"/>
        <w:adjustRightInd w:val="0"/>
        <w:jc w:val="center"/>
        <w:rPr>
          <w:b/>
          <w:bCs/>
          <w:sz w:val="20"/>
          <w:u w:val="single"/>
        </w:rPr>
      </w:pPr>
    </w:p>
    <w:p w:rsidR="00153778" w:rsidRPr="00134845" w:rsidRDefault="00153778" w:rsidP="000D2ECC">
      <w:pPr>
        <w:widowControl w:val="0"/>
        <w:numPr>
          <w:ilvl w:val="0"/>
          <w:numId w:val="2"/>
        </w:numPr>
        <w:autoSpaceDE w:val="0"/>
        <w:autoSpaceDN w:val="0"/>
        <w:adjustRightInd w:val="0"/>
        <w:rPr>
          <w:sz w:val="20"/>
        </w:rPr>
      </w:pPr>
      <w:r w:rsidRPr="00134845">
        <w:rPr>
          <w:sz w:val="20"/>
        </w:rPr>
        <w:t>SBA Guaranty % - Percentage of SBA Guaranty requested.</w:t>
      </w:r>
      <w:r>
        <w:rPr>
          <w:sz w:val="20"/>
        </w:rPr>
        <w:t xml:space="preserve">  (Maximum of 85% for loans of $150,000 or less; maximum of 75% for loans greater than $150,000.)</w:t>
      </w:r>
    </w:p>
    <w:p w:rsidR="00153778" w:rsidRPr="00134845" w:rsidRDefault="00153778" w:rsidP="000D2ECC">
      <w:pPr>
        <w:widowControl w:val="0"/>
        <w:numPr>
          <w:ilvl w:val="0"/>
          <w:numId w:val="2"/>
        </w:numPr>
        <w:autoSpaceDE w:val="0"/>
        <w:autoSpaceDN w:val="0"/>
        <w:adjustRightInd w:val="0"/>
        <w:rPr>
          <w:sz w:val="20"/>
        </w:rPr>
      </w:pPr>
      <w:r w:rsidRPr="00134845">
        <w:rPr>
          <w:sz w:val="20"/>
        </w:rPr>
        <w:t>Loan Amount - Amount lender has approved contingent on receiving SBA’s guaranty.</w:t>
      </w:r>
      <w:r>
        <w:rPr>
          <w:sz w:val="20"/>
        </w:rPr>
        <w:t xml:space="preserve">  (Maximum </w:t>
      </w:r>
      <w:r w:rsidR="001E4F18">
        <w:rPr>
          <w:sz w:val="20"/>
        </w:rPr>
        <w:t xml:space="preserve">for Small/Rural Lender Advantage is $350,000; maximum for </w:t>
      </w:r>
      <w:r w:rsidR="00CE4605">
        <w:rPr>
          <w:sz w:val="20"/>
        </w:rPr>
        <w:t xml:space="preserve">Small Loan Advantage and Community Advantage </w:t>
      </w:r>
      <w:r w:rsidR="001E4F18">
        <w:rPr>
          <w:sz w:val="20"/>
        </w:rPr>
        <w:t>is $</w:t>
      </w:r>
      <w:r w:rsidR="00CE4605">
        <w:rPr>
          <w:sz w:val="20"/>
        </w:rPr>
        <w:t>2</w:t>
      </w:r>
      <w:r w:rsidR="001E4F18">
        <w:rPr>
          <w:sz w:val="20"/>
        </w:rPr>
        <w:t>50,000.</w:t>
      </w:r>
      <w:r>
        <w:rPr>
          <w:sz w:val="20"/>
        </w:rPr>
        <w:t>)</w:t>
      </w:r>
    </w:p>
    <w:p w:rsidR="00153778" w:rsidRPr="00134845" w:rsidRDefault="00153778" w:rsidP="000D2ECC">
      <w:pPr>
        <w:widowControl w:val="0"/>
        <w:numPr>
          <w:ilvl w:val="0"/>
          <w:numId w:val="2"/>
        </w:numPr>
        <w:autoSpaceDE w:val="0"/>
        <w:autoSpaceDN w:val="0"/>
        <w:adjustRightInd w:val="0"/>
        <w:rPr>
          <w:sz w:val="20"/>
        </w:rPr>
      </w:pPr>
      <w:r w:rsidRPr="00134845">
        <w:rPr>
          <w:sz w:val="20"/>
        </w:rPr>
        <w:t xml:space="preserve">No. of Months to maturity - Loan maturity must be in total number of months, </w:t>
      </w:r>
      <w:r w:rsidRPr="00134845">
        <w:rPr>
          <w:b/>
          <w:bCs/>
          <w:sz w:val="20"/>
        </w:rPr>
        <w:t>including interest only payments</w:t>
      </w:r>
      <w:r w:rsidRPr="00134845">
        <w:rPr>
          <w:sz w:val="20"/>
        </w:rPr>
        <w:t>.</w:t>
      </w:r>
    </w:p>
    <w:p w:rsidR="00153778" w:rsidRPr="00134845" w:rsidRDefault="00153778" w:rsidP="000D2ECC">
      <w:pPr>
        <w:widowControl w:val="0"/>
        <w:numPr>
          <w:ilvl w:val="0"/>
          <w:numId w:val="2"/>
        </w:numPr>
        <w:autoSpaceDE w:val="0"/>
        <w:autoSpaceDN w:val="0"/>
        <w:adjustRightInd w:val="0"/>
        <w:rPr>
          <w:sz w:val="20"/>
        </w:rPr>
      </w:pPr>
      <w:r w:rsidRPr="00134845">
        <w:rPr>
          <w:sz w:val="20"/>
        </w:rPr>
        <w:t xml:space="preserve">Payments - Mark appropriate box if payments are principal </w:t>
      </w:r>
      <w:r w:rsidRPr="00134845">
        <w:rPr>
          <w:b/>
          <w:bCs/>
          <w:sz w:val="20"/>
        </w:rPr>
        <w:t xml:space="preserve">and </w:t>
      </w:r>
      <w:r w:rsidRPr="00134845">
        <w:rPr>
          <w:sz w:val="20"/>
        </w:rPr>
        <w:t xml:space="preserve">interest (P&amp;I) or principal </w:t>
      </w:r>
      <w:r w:rsidRPr="00134845">
        <w:rPr>
          <w:b/>
          <w:bCs/>
          <w:sz w:val="20"/>
        </w:rPr>
        <w:t xml:space="preserve">plus </w:t>
      </w:r>
      <w:r w:rsidRPr="00134845">
        <w:rPr>
          <w:sz w:val="20"/>
        </w:rPr>
        <w:t>accrued interest (P + I); enter payment amount. If you are asking for payments other than monthly</w:t>
      </w:r>
      <w:r w:rsidR="001828A7">
        <w:rPr>
          <w:sz w:val="20"/>
        </w:rPr>
        <w:t>, quarterly, or annually</w:t>
      </w:r>
      <w:r w:rsidRPr="00134845">
        <w:rPr>
          <w:sz w:val="20"/>
        </w:rPr>
        <w:t>, please indicate</w:t>
      </w:r>
      <w:r w:rsidR="001828A7">
        <w:rPr>
          <w:sz w:val="20"/>
        </w:rPr>
        <w:t xml:space="preserve"> the frequency</w:t>
      </w:r>
      <w:r w:rsidRPr="00134845">
        <w:rPr>
          <w:sz w:val="20"/>
        </w:rPr>
        <w:t>.</w:t>
      </w:r>
    </w:p>
    <w:p w:rsidR="00153778" w:rsidRPr="00134845" w:rsidRDefault="00153778" w:rsidP="000D2ECC">
      <w:pPr>
        <w:widowControl w:val="0"/>
        <w:numPr>
          <w:ilvl w:val="0"/>
          <w:numId w:val="2"/>
        </w:numPr>
        <w:autoSpaceDE w:val="0"/>
        <w:autoSpaceDN w:val="0"/>
        <w:adjustRightInd w:val="0"/>
        <w:rPr>
          <w:sz w:val="20"/>
        </w:rPr>
      </w:pPr>
      <w:r w:rsidRPr="00134845">
        <w:rPr>
          <w:sz w:val="20"/>
        </w:rPr>
        <w:t>No. of Months Interest Only - Only if repayment term has an interest only period.</w:t>
      </w:r>
    </w:p>
    <w:p w:rsidR="00153778" w:rsidRPr="007B2F81" w:rsidRDefault="00153778" w:rsidP="000D2ECC">
      <w:pPr>
        <w:widowControl w:val="0"/>
        <w:numPr>
          <w:ilvl w:val="0"/>
          <w:numId w:val="2"/>
        </w:numPr>
        <w:autoSpaceDE w:val="0"/>
        <w:autoSpaceDN w:val="0"/>
        <w:adjustRightInd w:val="0"/>
        <w:rPr>
          <w:sz w:val="20"/>
        </w:rPr>
      </w:pPr>
      <w:r w:rsidRPr="007B2F81">
        <w:rPr>
          <w:sz w:val="20"/>
        </w:rPr>
        <w:t>Initial Interest Rate - Interest rate of the loan as of the first business day of the month that the loan is submitted to SBA.</w:t>
      </w:r>
    </w:p>
    <w:p w:rsidR="00153778" w:rsidRPr="00F13717" w:rsidRDefault="00153778" w:rsidP="000D2ECC">
      <w:pPr>
        <w:widowControl w:val="0"/>
        <w:numPr>
          <w:ilvl w:val="0"/>
          <w:numId w:val="2"/>
        </w:numPr>
        <w:autoSpaceDE w:val="0"/>
        <w:autoSpaceDN w:val="0"/>
        <w:adjustRightInd w:val="0"/>
        <w:rPr>
          <w:sz w:val="20"/>
        </w:rPr>
      </w:pPr>
      <w:r w:rsidRPr="00F13717">
        <w:rPr>
          <w:sz w:val="20"/>
        </w:rPr>
        <w:t>Indicate whether fixed or variable.  Indicate the base rate.  Indicate the spread.  If adjustment period is other than monthly or quarterly, please check “Other,” and indicate the frequency.</w:t>
      </w:r>
    </w:p>
    <w:p w:rsidR="00153778" w:rsidRDefault="00153778" w:rsidP="004F72AE">
      <w:pPr>
        <w:widowControl w:val="0"/>
        <w:numPr>
          <w:ilvl w:val="0"/>
          <w:numId w:val="2"/>
        </w:numPr>
        <w:autoSpaceDE w:val="0"/>
        <w:autoSpaceDN w:val="0"/>
        <w:adjustRightInd w:val="0"/>
        <w:rPr>
          <w:sz w:val="20"/>
        </w:rPr>
      </w:pPr>
      <w:r w:rsidRPr="00134845">
        <w:rPr>
          <w:sz w:val="20"/>
        </w:rPr>
        <w:t>Life Insurance - Are you requiring principal to obtain, if so, state on whom and in what amount?</w:t>
      </w:r>
    </w:p>
    <w:p w:rsidR="00153778" w:rsidRPr="00372554" w:rsidRDefault="00153778" w:rsidP="004F72AE">
      <w:pPr>
        <w:widowControl w:val="0"/>
        <w:numPr>
          <w:ilvl w:val="0"/>
          <w:numId w:val="2"/>
        </w:numPr>
        <w:autoSpaceDE w:val="0"/>
        <w:autoSpaceDN w:val="0"/>
        <w:adjustRightInd w:val="0"/>
        <w:rPr>
          <w:sz w:val="20"/>
        </w:rPr>
      </w:pPr>
      <w:r>
        <w:rPr>
          <w:sz w:val="20"/>
        </w:rPr>
        <w:t xml:space="preserve">Equity in Business - </w:t>
      </w:r>
      <w:r w:rsidRPr="00372554">
        <w:rPr>
          <w:sz w:val="20"/>
        </w:rPr>
        <w:t>Note:  Equity in personally owned assets, such as real estate, is NOT considered equity in the business</w:t>
      </w:r>
      <w:r>
        <w:rPr>
          <w:sz w:val="20"/>
        </w:rPr>
        <w:t>.</w:t>
      </w:r>
    </w:p>
    <w:p w:rsidR="00153778" w:rsidRPr="00696DEC" w:rsidRDefault="00153778" w:rsidP="000D2ECC">
      <w:pPr>
        <w:widowControl w:val="0"/>
        <w:numPr>
          <w:ilvl w:val="0"/>
          <w:numId w:val="2"/>
        </w:numPr>
        <w:autoSpaceDE w:val="0"/>
        <w:autoSpaceDN w:val="0"/>
        <w:adjustRightInd w:val="0"/>
        <w:rPr>
          <w:bCs/>
          <w:sz w:val="20"/>
        </w:rPr>
      </w:pPr>
      <w:r w:rsidRPr="00134845">
        <w:rPr>
          <w:sz w:val="20"/>
        </w:rPr>
        <w:t>Standby Agreement - Will any debt be placed on full standby (no payments of principal and interest</w:t>
      </w:r>
      <w:r>
        <w:rPr>
          <w:sz w:val="20"/>
        </w:rPr>
        <w:t xml:space="preserve"> for the term of the SBA loan).</w:t>
      </w:r>
    </w:p>
    <w:p w:rsidR="00153778" w:rsidRPr="00A6504A" w:rsidRDefault="00153778" w:rsidP="00696DEC">
      <w:pPr>
        <w:widowControl w:val="0"/>
        <w:autoSpaceDE w:val="0"/>
        <w:autoSpaceDN w:val="0"/>
        <w:adjustRightInd w:val="0"/>
        <w:ind w:left="432"/>
        <w:rPr>
          <w:bCs/>
          <w:sz w:val="20"/>
        </w:rPr>
      </w:pPr>
      <w:r w:rsidRPr="00134845">
        <w:rPr>
          <w:sz w:val="20"/>
        </w:rPr>
        <w:t xml:space="preserve"> If yes, creditor’s name and in what amount? </w:t>
      </w:r>
    </w:p>
    <w:p w:rsidR="00153778" w:rsidRPr="00BD4D6D" w:rsidRDefault="00153778" w:rsidP="000D2ECC">
      <w:pPr>
        <w:widowControl w:val="0"/>
        <w:numPr>
          <w:ilvl w:val="0"/>
          <w:numId w:val="2"/>
        </w:numPr>
        <w:autoSpaceDE w:val="0"/>
        <w:autoSpaceDN w:val="0"/>
        <w:adjustRightInd w:val="0"/>
        <w:rPr>
          <w:bCs/>
          <w:sz w:val="20"/>
        </w:rPr>
      </w:pPr>
      <w:r>
        <w:rPr>
          <w:sz w:val="20"/>
        </w:rPr>
        <w:t>Additional Injection into business – Any amount identified must be independently verified by lender prior to disbursement of loan.</w:t>
      </w:r>
    </w:p>
    <w:p w:rsidR="00BD4D6D" w:rsidRDefault="00BD4D6D" w:rsidP="00BD4D6D">
      <w:pPr>
        <w:widowControl w:val="0"/>
        <w:autoSpaceDE w:val="0"/>
        <w:autoSpaceDN w:val="0"/>
        <w:adjustRightInd w:val="0"/>
        <w:rPr>
          <w:sz w:val="20"/>
        </w:rPr>
      </w:pPr>
    </w:p>
    <w:p w:rsidR="00BD4D6D" w:rsidRPr="00793B82" w:rsidRDefault="00BD4D6D" w:rsidP="00BD4D6D">
      <w:pPr>
        <w:widowControl w:val="0"/>
        <w:autoSpaceDE w:val="0"/>
        <w:autoSpaceDN w:val="0"/>
        <w:adjustRightInd w:val="0"/>
        <w:rPr>
          <w:bCs/>
          <w:sz w:val="20"/>
        </w:rPr>
      </w:pPr>
    </w:p>
    <w:p w:rsidR="008435C1" w:rsidRDefault="008435C1" w:rsidP="008435C1">
      <w:pPr>
        <w:widowControl w:val="0"/>
        <w:autoSpaceDE w:val="0"/>
        <w:autoSpaceDN w:val="0"/>
        <w:adjustRightInd w:val="0"/>
        <w:ind w:left="432"/>
        <w:rPr>
          <w:rFonts w:ascii="Arial" w:hAnsi="Arial"/>
          <w:sz w:val="16"/>
        </w:rPr>
      </w:pPr>
    </w:p>
    <w:p w:rsidR="008435C1" w:rsidRDefault="008435C1" w:rsidP="008435C1">
      <w:pPr>
        <w:widowControl w:val="0"/>
        <w:autoSpaceDE w:val="0"/>
        <w:autoSpaceDN w:val="0"/>
        <w:adjustRightInd w:val="0"/>
        <w:ind w:left="432"/>
        <w:rPr>
          <w:sz w:val="20"/>
        </w:rPr>
      </w:pPr>
      <w:r>
        <w:rPr>
          <w:rFonts w:ascii="Arial" w:hAnsi="Arial"/>
          <w:sz w:val="16"/>
        </w:rPr>
        <w:t>SBA Form 2301, Part B (Ver. 1</w:t>
      </w:r>
      <w:r w:rsidR="005F123E">
        <w:rPr>
          <w:rFonts w:ascii="Arial" w:hAnsi="Arial"/>
          <w:sz w:val="16"/>
        </w:rPr>
        <w:t>2</w:t>
      </w:r>
      <w:r w:rsidRPr="00A212ED">
        <w:rPr>
          <w:rFonts w:ascii="Arial" w:hAnsi="Arial"/>
          <w:sz w:val="16"/>
        </w:rPr>
        <w:t>-</w:t>
      </w:r>
      <w:r>
        <w:rPr>
          <w:rFonts w:ascii="Arial" w:hAnsi="Arial"/>
          <w:sz w:val="16"/>
        </w:rPr>
        <w:t>2010</w:t>
      </w:r>
      <w:r w:rsidRPr="00A212ED">
        <w:rPr>
          <w:rFonts w:ascii="Arial" w:hAnsi="Arial"/>
          <w:sz w:val="16"/>
        </w:rPr>
        <w:t>)</w:t>
      </w:r>
      <w:r w:rsidRPr="00A212ED">
        <w:rPr>
          <w:rFonts w:ascii="Arial" w:hAnsi="Arial"/>
          <w:sz w:val="16"/>
        </w:rPr>
        <w:tab/>
      </w:r>
      <w:r>
        <w:rPr>
          <w:rFonts w:ascii="Arial" w:hAnsi="Arial"/>
          <w:sz w:val="16"/>
        </w:rPr>
        <w:tab/>
      </w:r>
      <w:r>
        <w:rPr>
          <w:rFonts w:ascii="Arial" w:hAnsi="Arial"/>
          <w:sz w:val="16"/>
        </w:rPr>
        <w:tab/>
      </w:r>
      <w:r w:rsidR="0090376D">
        <w:rPr>
          <w:rFonts w:ascii="Arial" w:hAnsi="Arial"/>
          <w:sz w:val="16"/>
        </w:rPr>
        <w:t xml:space="preserve">  </w:t>
      </w:r>
      <w:r>
        <w:rPr>
          <w:rFonts w:ascii="Arial" w:hAnsi="Arial"/>
          <w:sz w:val="16"/>
        </w:rPr>
        <w:t>3</w:t>
      </w:r>
    </w:p>
    <w:p w:rsidR="00793B82" w:rsidRDefault="00793B82" w:rsidP="00793B82">
      <w:pPr>
        <w:widowControl w:val="0"/>
        <w:autoSpaceDE w:val="0"/>
        <w:autoSpaceDN w:val="0"/>
        <w:adjustRightInd w:val="0"/>
        <w:rPr>
          <w:sz w:val="20"/>
        </w:rPr>
      </w:pPr>
    </w:p>
    <w:p w:rsidR="00793B82" w:rsidRDefault="00793B82" w:rsidP="00793B82">
      <w:pPr>
        <w:widowControl w:val="0"/>
        <w:autoSpaceDE w:val="0"/>
        <w:autoSpaceDN w:val="0"/>
        <w:adjustRightInd w:val="0"/>
        <w:rPr>
          <w:bCs/>
          <w:sz w:val="20"/>
        </w:rPr>
      </w:pPr>
    </w:p>
    <w:p w:rsidR="00BD4D6D" w:rsidRDefault="00BD4D6D" w:rsidP="00793B82">
      <w:pPr>
        <w:widowControl w:val="0"/>
        <w:autoSpaceDE w:val="0"/>
        <w:autoSpaceDN w:val="0"/>
        <w:adjustRightInd w:val="0"/>
        <w:rPr>
          <w:bCs/>
          <w:sz w:val="20"/>
        </w:rPr>
      </w:pPr>
    </w:p>
    <w:p w:rsidR="00153778" w:rsidRPr="00134845" w:rsidRDefault="00153778" w:rsidP="000D2ECC">
      <w:pPr>
        <w:widowControl w:val="0"/>
        <w:autoSpaceDE w:val="0"/>
        <w:autoSpaceDN w:val="0"/>
        <w:adjustRightInd w:val="0"/>
        <w:rPr>
          <w:bCs/>
          <w:sz w:val="20"/>
        </w:rPr>
      </w:pPr>
    </w:p>
    <w:p w:rsidR="00153778" w:rsidRPr="00134845" w:rsidRDefault="00153778" w:rsidP="000D2ECC">
      <w:pPr>
        <w:widowControl w:val="0"/>
        <w:autoSpaceDE w:val="0"/>
        <w:autoSpaceDN w:val="0"/>
        <w:adjustRightInd w:val="0"/>
        <w:jc w:val="center"/>
        <w:rPr>
          <w:b/>
          <w:bCs/>
          <w:sz w:val="20"/>
          <w:u w:val="single"/>
        </w:rPr>
      </w:pPr>
      <w:r w:rsidRPr="00134845">
        <w:rPr>
          <w:b/>
          <w:bCs/>
          <w:sz w:val="20"/>
          <w:u w:val="single"/>
        </w:rPr>
        <w:t>Section C:  USE OF PROCEEDS AND COLLATERAL</w:t>
      </w:r>
    </w:p>
    <w:p w:rsidR="00153778" w:rsidRPr="00134845" w:rsidRDefault="00153778" w:rsidP="000D2ECC">
      <w:pPr>
        <w:widowControl w:val="0"/>
        <w:autoSpaceDE w:val="0"/>
        <w:autoSpaceDN w:val="0"/>
        <w:adjustRightInd w:val="0"/>
        <w:rPr>
          <w:sz w:val="20"/>
        </w:rPr>
      </w:pPr>
      <w:r w:rsidRPr="00134845">
        <w:rPr>
          <w:b/>
          <w:bCs/>
          <w:sz w:val="20"/>
        </w:rPr>
        <w:t>Use of Proceeds:</w:t>
      </w:r>
    </w:p>
    <w:p w:rsidR="00153778" w:rsidRPr="00134845" w:rsidRDefault="00153778" w:rsidP="000D2ECC">
      <w:pPr>
        <w:widowControl w:val="0"/>
        <w:numPr>
          <w:ilvl w:val="0"/>
          <w:numId w:val="4"/>
        </w:numPr>
        <w:autoSpaceDE w:val="0"/>
        <w:autoSpaceDN w:val="0"/>
        <w:adjustRightInd w:val="0"/>
        <w:rPr>
          <w:sz w:val="20"/>
        </w:rPr>
      </w:pPr>
      <w:smartTag w:uri="urn:schemas-microsoft-com:office:smarttags" w:element="place">
        <w:smartTag w:uri="urn:schemas-microsoft-com:office:smarttags" w:element="PlaceName">
          <w:r w:rsidRPr="00134845">
            <w:rPr>
              <w:sz w:val="20"/>
            </w:rPr>
            <w:t>Purchase</w:t>
          </w:r>
        </w:smartTag>
        <w:r w:rsidRPr="00134845">
          <w:rPr>
            <w:sz w:val="20"/>
          </w:rPr>
          <w:t xml:space="preserve"> </w:t>
        </w:r>
        <w:smartTag w:uri="urn:schemas-microsoft-com:office:smarttags" w:element="PlaceType">
          <w:r w:rsidRPr="00134845">
            <w:rPr>
              <w:sz w:val="20"/>
            </w:rPr>
            <w:t>Land</w:t>
          </w:r>
        </w:smartTag>
      </w:smartTag>
      <w:r w:rsidRPr="00134845">
        <w:rPr>
          <w:sz w:val="20"/>
        </w:rPr>
        <w:t xml:space="preserve"> only</w:t>
      </w:r>
      <w:r>
        <w:rPr>
          <w:sz w:val="20"/>
        </w:rPr>
        <w:t>.</w:t>
      </w:r>
    </w:p>
    <w:p w:rsidR="00153778" w:rsidRPr="00134845" w:rsidRDefault="00153778" w:rsidP="000D2ECC">
      <w:pPr>
        <w:widowControl w:val="0"/>
        <w:numPr>
          <w:ilvl w:val="0"/>
          <w:numId w:val="4"/>
        </w:numPr>
        <w:autoSpaceDE w:val="0"/>
        <w:autoSpaceDN w:val="0"/>
        <w:adjustRightInd w:val="0"/>
        <w:rPr>
          <w:sz w:val="20"/>
        </w:rPr>
      </w:pPr>
      <w:smartTag w:uri="urn:schemas-microsoft-com:office:smarttags" w:element="place">
        <w:smartTag w:uri="urn:schemas-microsoft-com:office:smarttags" w:element="PlaceName">
          <w:r w:rsidRPr="00134845">
            <w:rPr>
              <w:sz w:val="20"/>
            </w:rPr>
            <w:t>Purchase</w:t>
          </w:r>
        </w:smartTag>
        <w:r w:rsidRPr="00134845">
          <w:rPr>
            <w:sz w:val="20"/>
          </w:rPr>
          <w:t xml:space="preserve"> </w:t>
        </w:r>
        <w:smartTag w:uri="urn:schemas-microsoft-com:office:smarttags" w:element="PlaceType">
          <w:r w:rsidRPr="00134845">
            <w:rPr>
              <w:sz w:val="20"/>
            </w:rPr>
            <w:t>Land</w:t>
          </w:r>
        </w:smartTag>
      </w:smartTag>
      <w:r w:rsidRPr="00134845">
        <w:rPr>
          <w:sz w:val="20"/>
        </w:rPr>
        <w:t xml:space="preserve"> and Building/Improvements</w:t>
      </w:r>
      <w:r>
        <w:rPr>
          <w:sz w:val="20"/>
        </w:rPr>
        <w:t>.</w:t>
      </w:r>
    </w:p>
    <w:p w:rsidR="00153778" w:rsidRPr="00134845" w:rsidRDefault="00153778" w:rsidP="000D2ECC">
      <w:pPr>
        <w:widowControl w:val="0"/>
        <w:numPr>
          <w:ilvl w:val="0"/>
          <w:numId w:val="4"/>
        </w:numPr>
        <w:autoSpaceDE w:val="0"/>
        <w:autoSpaceDN w:val="0"/>
        <w:adjustRightInd w:val="0"/>
        <w:rPr>
          <w:sz w:val="20"/>
        </w:rPr>
      </w:pPr>
      <w:r w:rsidRPr="00134845">
        <w:rPr>
          <w:sz w:val="20"/>
        </w:rPr>
        <w:t>Purchase Building/Improvements only</w:t>
      </w:r>
      <w:r>
        <w:rPr>
          <w:sz w:val="20"/>
        </w:rPr>
        <w:t>.</w:t>
      </w:r>
    </w:p>
    <w:p w:rsidR="00153778" w:rsidRPr="00134845" w:rsidRDefault="00153778" w:rsidP="000D2ECC">
      <w:pPr>
        <w:widowControl w:val="0"/>
        <w:numPr>
          <w:ilvl w:val="0"/>
          <w:numId w:val="4"/>
        </w:numPr>
        <w:autoSpaceDE w:val="0"/>
        <w:autoSpaceDN w:val="0"/>
        <w:adjustRightInd w:val="0"/>
        <w:rPr>
          <w:sz w:val="20"/>
        </w:rPr>
      </w:pPr>
      <w:r w:rsidRPr="00134845">
        <w:rPr>
          <w:sz w:val="20"/>
        </w:rPr>
        <w:t>Construct a Building: construction financing to build a new building.</w:t>
      </w:r>
    </w:p>
    <w:p w:rsidR="00153778" w:rsidRPr="00134845" w:rsidRDefault="00153778" w:rsidP="000D2ECC">
      <w:pPr>
        <w:widowControl w:val="0"/>
        <w:numPr>
          <w:ilvl w:val="0"/>
          <w:numId w:val="4"/>
        </w:numPr>
        <w:autoSpaceDE w:val="0"/>
        <w:autoSpaceDN w:val="0"/>
        <w:adjustRightInd w:val="0"/>
        <w:rPr>
          <w:sz w:val="20"/>
        </w:rPr>
      </w:pPr>
      <w:r w:rsidRPr="00134845">
        <w:rPr>
          <w:sz w:val="20"/>
        </w:rPr>
        <w:t xml:space="preserve">Add an addition to an </w:t>
      </w:r>
      <w:smartTag w:uri="urn:schemas-microsoft-com:office:smarttags" w:element="PlaceName">
        <w:smartTag w:uri="urn:schemas-microsoft-com:office:smarttags" w:element="place">
          <w:r w:rsidRPr="00134845">
            <w:rPr>
              <w:sz w:val="20"/>
            </w:rPr>
            <w:t>Existing</w:t>
          </w:r>
        </w:smartTag>
        <w:r w:rsidRPr="00134845">
          <w:rPr>
            <w:sz w:val="20"/>
          </w:rPr>
          <w:t xml:space="preserve"> </w:t>
        </w:r>
        <w:smartTag w:uri="urn:schemas-microsoft-com:office:smarttags" w:element="PlaceType">
          <w:r w:rsidRPr="00134845">
            <w:rPr>
              <w:sz w:val="20"/>
            </w:rPr>
            <w:t>Building</w:t>
          </w:r>
        </w:smartTag>
      </w:smartTag>
      <w:r w:rsidRPr="00134845">
        <w:rPr>
          <w:sz w:val="20"/>
        </w:rPr>
        <w:t>: financing for an expansion of an existing building owned by applicant.</w:t>
      </w:r>
    </w:p>
    <w:p w:rsidR="00153778" w:rsidRDefault="00153778" w:rsidP="000D2ECC">
      <w:pPr>
        <w:widowControl w:val="0"/>
        <w:numPr>
          <w:ilvl w:val="0"/>
          <w:numId w:val="4"/>
        </w:numPr>
        <w:autoSpaceDE w:val="0"/>
        <w:autoSpaceDN w:val="0"/>
        <w:adjustRightInd w:val="0"/>
        <w:rPr>
          <w:sz w:val="20"/>
        </w:rPr>
      </w:pPr>
      <w:r w:rsidRPr="00134845">
        <w:rPr>
          <w:sz w:val="20"/>
        </w:rPr>
        <w:t xml:space="preserve">Make Renovations to an </w:t>
      </w:r>
      <w:smartTag w:uri="urn:schemas-microsoft-com:office:smarttags" w:element="PlaceName">
        <w:smartTag w:uri="urn:schemas-microsoft-com:office:smarttags" w:element="place">
          <w:r w:rsidRPr="00134845">
            <w:rPr>
              <w:sz w:val="20"/>
            </w:rPr>
            <w:t>Existing</w:t>
          </w:r>
        </w:smartTag>
        <w:r w:rsidRPr="00134845">
          <w:rPr>
            <w:sz w:val="20"/>
          </w:rPr>
          <w:t xml:space="preserve"> </w:t>
        </w:r>
        <w:smartTag w:uri="urn:schemas-microsoft-com:office:smarttags" w:element="PlaceType">
          <w:r w:rsidRPr="00134845">
            <w:rPr>
              <w:sz w:val="20"/>
            </w:rPr>
            <w:t>Building</w:t>
          </w:r>
        </w:smartTag>
      </w:smartTag>
      <w:r w:rsidRPr="00134845">
        <w:rPr>
          <w:sz w:val="20"/>
        </w:rPr>
        <w:t>: financing for renovation/rehabilitation of an existing building owned by applicant.</w:t>
      </w:r>
    </w:p>
    <w:p w:rsidR="00153778" w:rsidRDefault="00153778" w:rsidP="004E55E3">
      <w:pPr>
        <w:widowControl w:val="0"/>
        <w:numPr>
          <w:ilvl w:val="0"/>
          <w:numId w:val="4"/>
        </w:numPr>
        <w:autoSpaceDE w:val="0"/>
        <w:autoSpaceDN w:val="0"/>
        <w:adjustRightInd w:val="0"/>
        <w:rPr>
          <w:sz w:val="20"/>
        </w:rPr>
      </w:pPr>
      <w:r w:rsidRPr="00134845">
        <w:rPr>
          <w:sz w:val="20"/>
        </w:rPr>
        <w:t>Pay off Interim Construction Loan: long term financing of short term construction loan.</w:t>
      </w:r>
    </w:p>
    <w:p w:rsidR="00153778" w:rsidRPr="00134845" w:rsidRDefault="00153778" w:rsidP="00E644ED">
      <w:pPr>
        <w:widowControl w:val="0"/>
        <w:numPr>
          <w:ilvl w:val="0"/>
          <w:numId w:val="4"/>
        </w:numPr>
        <w:autoSpaceDE w:val="0"/>
        <w:autoSpaceDN w:val="0"/>
        <w:adjustRightInd w:val="0"/>
        <w:rPr>
          <w:sz w:val="20"/>
        </w:rPr>
      </w:pPr>
      <w:r w:rsidRPr="00134845">
        <w:rPr>
          <w:sz w:val="20"/>
        </w:rPr>
        <w:t>Pay off Lender’s Interim Loan: financing for lender’s short term interim loan.</w:t>
      </w:r>
    </w:p>
    <w:p w:rsidR="00153778" w:rsidRPr="00134845" w:rsidRDefault="00153778" w:rsidP="00E644ED">
      <w:pPr>
        <w:widowControl w:val="0"/>
        <w:numPr>
          <w:ilvl w:val="0"/>
          <w:numId w:val="4"/>
        </w:numPr>
        <w:autoSpaceDE w:val="0"/>
        <w:autoSpaceDN w:val="0"/>
        <w:adjustRightInd w:val="0"/>
        <w:rPr>
          <w:sz w:val="20"/>
        </w:rPr>
      </w:pPr>
      <w:r>
        <w:rPr>
          <w:sz w:val="20"/>
        </w:rPr>
        <w:t xml:space="preserve">Make Leasehold Improvements </w:t>
      </w:r>
    </w:p>
    <w:p w:rsidR="00153778" w:rsidRDefault="00153778" w:rsidP="00E644ED">
      <w:pPr>
        <w:widowControl w:val="0"/>
        <w:numPr>
          <w:ilvl w:val="0"/>
          <w:numId w:val="4"/>
        </w:numPr>
        <w:autoSpaceDE w:val="0"/>
        <w:autoSpaceDN w:val="0"/>
        <w:adjustRightInd w:val="0"/>
        <w:rPr>
          <w:sz w:val="20"/>
        </w:rPr>
      </w:pPr>
      <w:r w:rsidRPr="00134845">
        <w:rPr>
          <w:sz w:val="20"/>
        </w:rPr>
        <w:t>Purchase Equipment: equipment, vehicles, computers, furniture, etc.</w:t>
      </w:r>
    </w:p>
    <w:p w:rsidR="00153778" w:rsidRPr="00134845" w:rsidRDefault="00153778" w:rsidP="000D2ECC">
      <w:pPr>
        <w:widowControl w:val="0"/>
        <w:numPr>
          <w:ilvl w:val="0"/>
          <w:numId w:val="4"/>
        </w:numPr>
        <w:autoSpaceDE w:val="0"/>
        <w:autoSpaceDN w:val="0"/>
        <w:adjustRightInd w:val="0"/>
        <w:rPr>
          <w:sz w:val="20"/>
        </w:rPr>
      </w:pPr>
      <w:r w:rsidRPr="00134845">
        <w:rPr>
          <w:sz w:val="20"/>
        </w:rPr>
        <w:t>Purchase Fixtures: finance fixtures to applicant’s real estate that become part of real property.</w:t>
      </w:r>
    </w:p>
    <w:p w:rsidR="00153778" w:rsidRPr="00134845" w:rsidRDefault="00153778" w:rsidP="000D2ECC">
      <w:pPr>
        <w:widowControl w:val="0"/>
        <w:numPr>
          <w:ilvl w:val="0"/>
          <w:numId w:val="4"/>
        </w:numPr>
        <w:autoSpaceDE w:val="0"/>
        <w:autoSpaceDN w:val="0"/>
        <w:adjustRightInd w:val="0"/>
        <w:rPr>
          <w:sz w:val="20"/>
        </w:rPr>
      </w:pPr>
      <w:r w:rsidRPr="00134845">
        <w:rPr>
          <w:sz w:val="20"/>
        </w:rPr>
        <w:t>Purchase Inventory: The goods and materials to be held/or are held by the business for production or sale.</w:t>
      </w:r>
    </w:p>
    <w:p w:rsidR="00153778" w:rsidRPr="00134845" w:rsidRDefault="00153778" w:rsidP="000D2ECC">
      <w:pPr>
        <w:widowControl w:val="0"/>
        <w:numPr>
          <w:ilvl w:val="0"/>
          <w:numId w:val="4"/>
        </w:numPr>
        <w:autoSpaceDE w:val="0"/>
        <w:autoSpaceDN w:val="0"/>
        <w:adjustRightInd w:val="0"/>
        <w:rPr>
          <w:sz w:val="20"/>
        </w:rPr>
      </w:pPr>
      <w:r w:rsidRPr="00134845">
        <w:rPr>
          <w:sz w:val="20"/>
        </w:rPr>
        <w:t xml:space="preserve">Pay Trade or Accounts Payable: finance trade and/or accounts payables that are current liabilities of the applicant.  </w:t>
      </w:r>
    </w:p>
    <w:p w:rsidR="00153778" w:rsidRPr="00134845" w:rsidRDefault="00153778" w:rsidP="000D2ECC">
      <w:pPr>
        <w:widowControl w:val="0"/>
        <w:numPr>
          <w:ilvl w:val="0"/>
          <w:numId w:val="4"/>
        </w:numPr>
        <w:autoSpaceDE w:val="0"/>
        <w:autoSpaceDN w:val="0"/>
        <w:adjustRightInd w:val="0"/>
        <w:rPr>
          <w:sz w:val="20"/>
        </w:rPr>
      </w:pPr>
      <w:r w:rsidRPr="00134845">
        <w:rPr>
          <w:sz w:val="20"/>
        </w:rPr>
        <w:t>Pay Notes Payable - not Same Institution Debt:  refinance of another lender’s outstanding debt to applicant</w:t>
      </w:r>
      <w:r>
        <w:rPr>
          <w:sz w:val="20"/>
        </w:rPr>
        <w:t>.</w:t>
      </w:r>
    </w:p>
    <w:p w:rsidR="00153778" w:rsidRPr="00134845" w:rsidRDefault="00153778" w:rsidP="000D2ECC">
      <w:pPr>
        <w:widowControl w:val="0"/>
        <w:numPr>
          <w:ilvl w:val="0"/>
          <w:numId w:val="4"/>
        </w:numPr>
        <w:autoSpaceDE w:val="0"/>
        <w:autoSpaceDN w:val="0"/>
        <w:adjustRightInd w:val="0"/>
        <w:rPr>
          <w:sz w:val="20"/>
        </w:rPr>
      </w:pPr>
      <w:r w:rsidRPr="00134845">
        <w:rPr>
          <w:sz w:val="20"/>
        </w:rPr>
        <w:t>Pay Notes Payable - Same Institution Debt: refinance of participant lender’s outstanding debt to applicant</w:t>
      </w:r>
      <w:r>
        <w:rPr>
          <w:sz w:val="20"/>
        </w:rPr>
        <w:t>.</w:t>
      </w:r>
      <w:r w:rsidR="00CC16F6">
        <w:rPr>
          <w:sz w:val="20"/>
        </w:rPr>
        <w:t xml:space="preserve"> </w:t>
      </w:r>
      <w:r w:rsidR="00546F41">
        <w:rPr>
          <w:sz w:val="20"/>
        </w:rPr>
        <w:t>[</w:t>
      </w:r>
      <w:r w:rsidR="00CC16F6">
        <w:rPr>
          <w:sz w:val="20"/>
        </w:rPr>
        <w:t xml:space="preserve">Refinancing of SID ineligible for </w:t>
      </w:r>
      <w:r w:rsidR="001170C4">
        <w:rPr>
          <w:sz w:val="20"/>
        </w:rPr>
        <w:t>delegated</w:t>
      </w:r>
      <w:r w:rsidR="00546F41">
        <w:rPr>
          <w:sz w:val="20"/>
        </w:rPr>
        <w:t xml:space="preserve"> processing under Small Loan Advantage or Community Advantage (delegate).]</w:t>
      </w:r>
      <w:r w:rsidR="00CC16F6">
        <w:rPr>
          <w:sz w:val="20"/>
        </w:rPr>
        <w:t xml:space="preserve"> </w:t>
      </w:r>
    </w:p>
    <w:p w:rsidR="00153778" w:rsidRPr="00134845" w:rsidRDefault="00153778" w:rsidP="00080575">
      <w:pPr>
        <w:widowControl w:val="0"/>
        <w:numPr>
          <w:ilvl w:val="0"/>
          <w:numId w:val="4"/>
        </w:numPr>
        <w:autoSpaceDE w:val="0"/>
        <w:autoSpaceDN w:val="0"/>
        <w:adjustRightInd w:val="0"/>
        <w:rPr>
          <w:sz w:val="20"/>
        </w:rPr>
      </w:pPr>
      <w:r w:rsidRPr="00FA77DD">
        <w:rPr>
          <w:sz w:val="20"/>
        </w:rPr>
        <w:t xml:space="preserve">Purchase </w:t>
      </w:r>
      <w:r>
        <w:rPr>
          <w:sz w:val="20"/>
        </w:rPr>
        <w:t>Business (Change of Ownership) - *Complete Page 2 a</w:t>
      </w:r>
      <w:r w:rsidR="00F3464C">
        <w:rPr>
          <w:sz w:val="20"/>
        </w:rPr>
        <w:t>s well.</w:t>
      </w:r>
    </w:p>
    <w:p w:rsidR="00153778" w:rsidRPr="00134845" w:rsidRDefault="00153778" w:rsidP="000D2ECC">
      <w:pPr>
        <w:widowControl w:val="0"/>
        <w:numPr>
          <w:ilvl w:val="0"/>
          <w:numId w:val="4"/>
        </w:numPr>
        <w:autoSpaceDE w:val="0"/>
        <w:autoSpaceDN w:val="0"/>
        <w:adjustRightInd w:val="0"/>
        <w:rPr>
          <w:sz w:val="20"/>
        </w:rPr>
      </w:pPr>
      <w:r w:rsidRPr="00134845">
        <w:rPr>
          <w:sz w:val="20"/>
        </w:rPr>
        <w:t xml:space="preserve">Refinance SBA Loan – Refinance existing SBA loan.  (This </w:t>
      </w:r>
      <w:r w:rsidRPr="00134845">
        <w:rPr>
          <w:sz w:val="20"/>
          <w:u w:val="single"/>
        </w:rPr>
        <w:t>does not</w:t>
      </w:r>
      <w:r w:rsidR="00F14988">
        <w:rPr>
          <w:sz w:val="20"/>
        </w:rPr>
        <w:t xml:space="preserve"> include an existing </w:t>
      </w:r>
      <w:r w:rsidRPr="00134845">
        <w:rPr>
          <w:sz w:val="20"/>
        </w:rPr>
        <w:t xml:space="preserve">SBA loan being paid by </w:t>
      </w:r>
      <w:r w:rsidR="0001281E">
        <w:rPr>
          <w:sz w:val="20"/>
        </w:rPr>
        <w:t>the</w:t>
      </w:r>
      <w:r w:rsidRPr="00134845">
        <w:rPr>
          <w:sz w:val="20"/>
        </w:rPr>
        <w:t xml:space="preserve"> seller </w:t>
      </w:r>
      <w:r w:rsidR="00F14988">
        <w:rPr>
          <w:sz w:val="20"/>
        </w:rPr>
        <w:t xml:space="preserve">of </w:t>
      </w:r>
      <w:r w:rsidR="0001281E">
        <w:rPr>
          <w:sz w:val="20"/>
        </w:rPr>
        <w:t>a</w:t>
      </w:r>
      <w:r w:rsidR="00F14988">
        <w:rPr>
          <w:sz w:val="20"/>
        </w:rPr>
        <w:t xml:space="preserve"> business when there is a</w:t>
      </w:r>
      <w:r w:rsidRPr="00134845">
        <w:rPr>
          <w:sz w:val="20"/>
        </w:rPr>
        <w:t xml:space="preserve"> change of ownership.)</w:t>
      </w:r>
    </w:p>
    <w:p w:rsidR="00153778" w:rsidRPr="00134845" w:rsidRDefault="00153778" w:rsidP="000D2ECC">
      <w:pPr>
        <w:widowControl w:val="0"/>
        <w:numPr>
          <w:ilvl w:val="0"/>
          <w:numId w:val="4"/>
        </w:numPr>
        <w:autoSpaceDE w:val="0"/>
        <w:autoSpaceDN w:val="0"/>
        <w:adjustRightInd w:val="0"/>
        <w:rPr>
          <w:sz w:val="20"/>
        </w:rPr>
      </w:pPr>
      <w:r w:rsidRPr="00134845">
        <w:rPr>
          <w:sz w:val="20"/>
        </w:rPr>
        <w:t>Working Capital</w:t>
      </w:r>
      <w:r>
        <w:rPr>
          <w:sz w:val="20"/>
        </w:rPr>
        <w:t>.</w:t>
      </w:r>
    </w:p>
    <w:p w:rsidR="00153778" w:rsidRPr="00134845" w:rsidRDefault="00153778" w:rsidP="000D2ECC">
      <w:pPr>
        <w:widowControl w:val="0"/>
        <w:numPr>
          <w:ilvl w:val="0"/>
          <w:numId w:val="4"/>
        </w:numPr>
        <w:autoSpaceDE w:val="0"/>
        <w:autoSpaceDN w:val="0"/>
        <w:adjustRightInd w:val="0"/>
        <w:rPr>
          <w:sz w:val="20"/>
        </w:rPr>
      </w:pPr>
      <w:r w:rsidRPr="00134845">
        <w:rPr>
          <w:sz w:val="20"/>
        </w:rPr>
        <w:t>SBA Guaranty Fee – pay SBA guaranty fee</w:t>
      </w:r>
      <w:r>
        <w:rPr>
          <w:sz w:val="20"/>
        </w:rPr>
        <w:t>.</w:t>
      </w:r>
    </w:p>
    <w:p w:rsidR="00153778" w:rsidRPr="00134845" w:rsidRDefault="00153778" w:rsidP="000D2ECC">
      <w:pPr>
        <w:widowControl w:val="0"/>
        <w:numPr>
          <w:ilvl w:val="0"/>
          <w:numId w:val="4"/>
        </w:numPr>
        <w:autoSpaceDE w:val="0"/>
        <w:autoSpaceDN w:val="0"/>
        <w:adjustRightInd w:val="0"/>
        <w:rPr>
          <w:sz w:val="20"/>
        </w:rPr>
      </w:pPr>
      <w:r w:rsidRPr="00134845">
        <w:rPr>
          <w:sz w:val="20"/>
        </w:rPr>
        <w:t>Other – please specify.</w:t>
      </w:r>
    </w:p>
    <w:p w:rsidR="00153778" w:rsidRPr="00134845" w:rsidRDefault="00153778" w:rsidP="000D2ECC">
      <w:pPr>
        <w:widowControl w:val="0"/>
        <w:autoSpaceDE w:val="0"/>
        <w:autoSpaceDN w:val="0"/>
        <w:adjustRightInd w:val="0"/>
        <w:rPr>
          <w:b/>
          <w:bCs/>
          <w:sz w:val="20"/>
        </w:rPr>
      </w:pPr>
    </w:p>
    <w:p w:rsidR="00153778" w:rsidRPr="00134845" w:rsidRDefault="00153778" w:rsidP="000D2ECC">
      <w:pPr>
        <w:widowControl w:val="0"/>
        <w:autoSpaceDE w:val="0"/>
        <w:autoSpaceDN w:val="0"/>
        <w:adjustRightInd w:val="0"/>
        <w:rPr>
          <w:b/>
          <w:bCs/>
          <w:sz w:val="20"/>
        </w:rPr>
      </w:pPr>
      <w:r w:rsidRPr="00134845">
        <w:rPr>
          <w:b/>
          <w:bCs/>
          <w:sz w:val="20"/>
        </w:rPr>
        <w:t>Collateral</w:t>
      </w:r>
    </w:p>
    <w:p w:rsidR="00153778" w:rsidRPr="00134845" w:rsidRDefault="00153778" w:rsidP="000D2ECC">
      <w:pPr>
        <w:widowControl w:val="0"/>
        <w:numPr>
          <w:ilvl w:val="0"/>
          <w:numId w:val="3"/>
        </w:numPr>
        <w:autoSpaceDE w:val="0"/>
        <w:autoSpaceDN w:val="0"/>
        <w:adjustRightInd w:val="0"/>
        <w:rPr>
          <w:sz w:val="20"/>
        </w:rPr>
      </w:pPr>
      <w:r w:rsidRPr="00134845">
        <w:rPr>
          <w:sz w:val="20"/>
        </w:rPr>
        <w:t>Market Value - Should be the lender's assessment of the current market value (or book value in the case of accounts receivables, inventory, etc.) of collateral. (Please note that market value should be based on prudent lending standards and values should be supported by appropriate documentation.)</w:t>
      </w:r>
    </w:p>
    <w:p w:rsidR="00153778" w:rsidRDefault="00153778" w:rsidP="000D2ECC">
      <w:pPr>
        <w:widowControl w:val="0"/>
        <w:numPr>
          <w:ilvl w:val="0"/>
          <w:numId w:val="3"/>
        </w:numPr>
        <w:autoSpaceDE w:val="0"/>
        <w:autoSpaceDN w:val="0"/>
        <w:adjustRightInd w:val="0"/>
        <w:rPr>
          <w:sz w:val="20"/>
        </w:rPr>
      </w:pPr>
      <w:r w:rsidRPr="00134845">
        <w:rPr>
          <w:sz w:val="20"/>
        </w:rPr>
        <w:t>Liquidation Value - The lender must use its assessment of the liquidation value of the collateral, net of existing lien(s), based on its liquidation experience of similar collateral.</w:t>
      </w:r>
    </w:p>
    <w:p w:rsidR="00376005" w:rsidRDefault="00376005" w:rsidP="00376005">
      <w:pPr>
        <w:widowControl w:val="0"/>
        <w:numPr>
          <w:ilvl w:val="0"/>
          <w:numId w:val="3"/>
        </w:numPr>
        <w:autoSpaceDE w:val="0"/>
        <w:autoSpaceDN w:val="0"/>
        <w:adjustRightInd w:val="0"/>
        <w:rPr>
          <w:sz w:val="20"/>
        </w:rPr>
      </w:pPr>
      <w:r>
        <w:rPr>
          <w:sz w:val="20"/>
        </w:rPr>
        <w:t xml:space="preserve">Existing Lien(s) – Enter any existing </w:t>
      </w:r>
      <w:r w:rsidRPr="00134845">
        <w:rPr>
          <w:sz w:val="20"/>
        </w:rPr>
        <w:t>balance outstanding on each</w:t>
      </w:r>
      <w:r>
        <w:rPr>
          <w:sz w:val="20"/>
        </w:rPr>
        <w:t xml:space="preserve"> piece of collateral that will have a senior lien to SBA loan</w:t>
      </w:r>
      <w:r w:rsidRPr="00134845">
        <w:rPr>
          <w:sz w:val="20"/>
        </w:rPr>
        <w:t xml:space="preserve">. </w:t>
      </w:r>
    </w:p>
    <w:p w:rsidR="00376005" w:rsidRDefault="00376005" w:rsidP="00376005">
      <w:pPr>
        <w:widowControl w:val="0"/>
        <w:numPr>
          <w:ilvl w:val="0"/>
          <w:numId w:val="3"/>
        </w:numPr>
        <w:autoSpaceDE w:val="0"/>
        <w:autoSpaceDN w:val="0"/>
        <w:adjustRightInd w:val="0"/>
        <w:rPr>
          <w:sz w:val="20"/>
        </w:rPr>
      </w:pPr>
      <w:r>
        <w:rPr>
          <w:sz w:val="20"/>
        </w:rPr>
        <w:t>Enter lienholder’s name.</w:t>
      </w:r>
    </w:p>
    <w:p w:rsidR="00376005" w:rsidRPr="00134845" w:rsidRDefault="00376005" w:rsidP="00376005">
      <w:pPr>
        <w:widowControl w:val="0"/>
        <w:numPr>
          <w:ilvl w:val="0"/>
          <w:numId w:val="3"/>
        </w:numPr>
        <w:autoSpaceDE w:val="0"/>
        <w:autoSpaceDN w:val="0"/>
        <w:adjustRightInd w:val="0"/>
        <w:rPr>
          <w:sz w:val="20"/>
        </w:rPr>
      </w:pPr>
      <w:r>
        <w:rPr>
          <w:sz w:val="20"/>
        </w:rPr>
        <w:t>For real estate, attach separate document with the full address of any real estate taken as collateral.</w:t>
      </w:r>
    </w:p>
    <w:p w:rsidR="00153778" w:rsidRDefault="00153778" w:rsidP="000D2ECC">
      <w:pPr>
        <w:widowControl w:val="0"/>
        <w:autoSpaceDE w:val="0"/>
        <w:autoSpaceDN w:val="0"/>
        <w:adjustRightInd w:val="0"/>
        <w:jc w:val="center"/>
        <w:rPr>
          <w:b/>
          <w:bCs/>
          <w:sz w:val="20"/>
          <w:u w:val="single"/>
        </w:rPr>
      </w:pPr>
    </w:p>
    <w:p w:rsidR="00153778" w:rsidRPr="00134845" w:rsidRDefault="00153778" w:rsidP="000D2ECC">
      <w:pPr>
        <w:widowControl w:val="0"/>
        <w:autoSpaceDE w:val="0"/>
        <w:autoSpaceDN w:val="0"/>
        <w:adjustRightInd w:val="0"/>
        <w:jc w:val="center"/>
        <w:rPr>
          <w:b/>
          <w:bCs/>
          <w:sz w:val="20"/>
        </w:rPr>
      </w:pPr>
      <w:r w:rsidRPr="00134845">
        <w:rPr>
          <w:b/>
          <w:bCs/>
          <w:sz w:val="20"/>
          <w:u w:val="single"/>
        </w:rPr>
        <w:t>Section D:  ELIGIBILITY</w:t>
      </w:r>
    </w:p>
    <w:p w:rsidR="00153778" w:rsidRPr="00134845" w:rsidRDefault="00153778" w:rsidP="000D2ECC">
      <w:pPr>
        <w:widowControl w:val="0"/>
        <w:autoSpaceDE w:val="0"/>
        <w:autoSpaceDN w:val="0"/>
        <w:adjustRightInd w:val="0"/>
        <w:rPr>
          <w:bCs/>
          <w:sz w:val="20"/>
        </w:rPr>
      </w:pPr>
    </w:p>
    <w:p w:rsidR="00793B82" w:rsidRDefault="0001281E" w:rsidP="0001281E">
      <w:pPr>
        <w:widowControl w:val="0"/>
        <w:autoSpaceDE w:val="0"/>
        <w:autoSpaceDN w:val="0"/>
        <w:adjustRightInd w:val="0"/>
        <w:ind w:left="270" w:hanging="270"/>
        <w:rPr>
          <w:bCs/>
          <w:sz w:val="20"/>
        </w:rPr>
      </w:pPr>
      <w:r>
        <w:rPr>
          <w:bCs/>
          <w:sz w:val="20"/>
        </w:rPr>
        <w:t xml:space="preserve">1.  </w:t>
      </w:r>
      <w:r w:rsidR="00C66678">
        <w:rPr>
          <w:bCs/>
          <w:sz w:val="20"/>
        </w:rPr>
        <w:t xml:space="preserve">For </w:t>
      </w:r>
      <w:r w:rsidR="00793B82">
        <w:rPr>
          <w:bCs/>
          <w:sz w:val="20"/>
        </w:rPr>
        <w:t>Small/Rural Lender Advantage and Community Advantage (non-delegated)</w:t>
      </w:r>
      <w:r w:rsidR="00C66678">
        <w:rPr>
          <w:bCs/>
          <w:sz w:val="20"/>
        </w:rPr>
        <w:t>, t</w:t>
      </w:r>
      <w:r>
        <w:rPr>
          <w:bCs/>
          <w:sz w:val="20"/>
        </w:rPr>
        <w:t>he Lender</w:t>
      </w:r>
      <w:r w:rsidR="00153778">
        <w:rPr>
          <w:bCs/>
          <w:sz w:val="20"/>
        </w:rPr>
        <w:t xml:space="preserve"> must c</w:t>
      </w:r>
      <w:r w:rsidR="00153778" w:rsidRPr="00134845">
        <w:rPr>
          <w:bCs/>
          <w:sz w:val="20"/>
        </w:rPr>
        <w:t xml:space="preserve">omplete, sign and date Form 2301, </w:t>
      </w:r>
    </w:p>
    <w:p w:rsidR="00153778" w:rsidRDefault="00793B82" w:rsidP="0001281E">
      <w:pPr>
        <w:widowControl w:val="0"/>
        <w:autoSpaceDE w:val="0"/>
        <w:autoSpaceDN w:val="0"/>
        <w:adjustRightInd w:val="0"/>
        <w:ind w:left="270" w:hanging="270"/>
        <w:rPr>
          <w:sz w:val="20"/>
        </w:rPr>
      </w:pPr>
      <w:r>
        <w:rPr>
          <w:bCs/>
          <w:sz w:val="20"/>
        </w:rPr>
        <w:t xml:space="preserve">     </w:t>
      </w:r>
      <w:r w:rsidR="00153778" w:rsidRPr="00134845">
        <w:rPr>
          <w:bCs/>
          <w:sz w:val="20"/>
          <w:u w:val="single"/>
        </w:rPr>
        <w:t>Part C</w:t>
      </w:r>
      <w:r w:rsidR="00153778" w:rsidRPr="00134845">
        <w:rPr>
          <w:bCs/>
          <w:sz w:val="20"/>
        </w:rPr>
        <w:t xml:space="preserve">, Eligibility Questionnaire.  </w:t>
      </w:r>
      <w:r w:rsidR="00153778" w:rsidRPr="00134845">
        <w:rPr>
          <w:sz w:val="20"/>
        </w:rPr>
        <w:t>If this section is not complete, the application will not be accepted by SBA for processing.</w:t>
      </w:r>
    </w:p>
    <w:p w:rsidR="00C66678" w:rsidRPr="00134845" w:rsidRDefault="00C66678" w:rsidP="0001281E">
      <w:pPr>
        <w:widowControl w:val="0"/>
        <w:autoSpaceDE w:val="0"/>
        <w:autoSpaceDN w:val="0"/>
        <w:adjustRightInd w:val="0"/>
        <w:ind w:left="270" w:hanging="270"/>
        <w:rPr>
          <w:sz w:val="20"/>
        </w:rPr>
      </w:pPr>
      <w:r>
        <w:rPr>
          <w:sz w:val="20"/>
        </w:rPr>
        <w:t>2.  For</w:t>
      </w:r>
      <w:r w:rsidR="00793B82">
        <w:rPr>
          <w:sz w:val="20"/>
        </w:rPr>
        <w:t xml:space="preserve"> Small Loan Advantage and Community Advantage (delegated)</w:t>
      </w:r>
      <w:r>
        <w:rPr>
          <w:sz w:val="20"/>
        </w:rPr>
        <w:t>, the Lender must complete, sign and date Form 2301</w:t>
      </w:r>
      <w:r w:rsidR="00A33949">
        <w:rPr>
          <w:sz w:val="20"/>
        </w:rPr>
        <w:t xml:space="preserve">, Part D, Eligibility Checklist, and retain in </w:t>
      </w:r>
      <w:r w:rsidR="00CA4520">
        <w:rPr>
          <w:sz w:val="20"/>
        </w:rPr>
        <w:t>Lender’s</w:t>
      </w:r>
      <w:r w:rsidR="000F5BEF">
        <w:rPr>
          <w:sz w:val="20"/>
        </w:rPr>
        <w:t xml:space="preserve"> </w:t>
      </w:r>
      <w:r w:rsidR="00A33949">
        <w:rPr>
          <w:sz w:val="20"/>
        </w:rPr>
        <w:t>file.</w:t>
      </w:r>
    </w:p>
    <w:p w:rsidR="00153778" w:rsidRDefault="00153778" w:rsidP="000D2ECC">
      <w:pPr>
        <w:widowControl w:val="0"/>
        <w:autoSpaceDE w:val="0"/>
        <w:autoSpaceDN w:val="0"/>
        <w:adjustRightInd w:val="0"/>
        <w:jc w:val="center"/>
        <w:rPr>
          <w:b/>
          <w:bCs/>
          <w:sz w:val="20"/>
          <w:u w:val="single"/>
        </w:rPr>
      </w:pPr>
    </w:p>
    <w:p w:rsidR="00153778" w:rsidRPr="00134845" w:rsidRDefault="00153778" w:rsidP="000D2ECC">
      <w:pPr>
        <w:widowControl w:val="0"/>
        <w:autoSpaceDE w:val="0"/>
        <w:autoSpaceDN w:val="0"/>
        <w:adjustRightInd w:val="0"/>
        <w:jc w:val="center"/>
        <w:rPr>
          <w:b/>
          <w:bCs/>
          <w:sz w:val="20"/>
          <w:u w:val="single"/>
        </w:rPr>
      </w:pPr>
      <w:r w:rsidRPr="00134845">
        <w:rPr>
          <w:b/>
          <w:bCs/>
          <w:sz w:val="20"/>
          <w:u w:val="single"/>
        </w:rPr>
        <w:t>Section E: FINANCIAL STATEMENTS</w:t>
      </w:r>
    </w:p>
    <w:p w:rsidR="00153778" w:rsidRPr="00134845" w:rsidRDefault="00153778" w:rsidP="000D2ECC">
      <w:pPr>
        <w:widowControl w:val="0"/>
        <w:autoSpaceDE w:val="0"/>
        <w:autoSpaceDN w:val="0"/>
        <w:adjustRightInd w:val="0"/>
        <w:ind w:left="540" w:hanging="540"/>
        <w:rPr>
          <w:sz w:val="20"/>
        </w:rPr>
      </w:pPr>
    </w:p>
    <w:p w:rsidR="00153778" w:rsidRDefault="00153778" w:rsidP="000D2ECC">
      <w:pPr>
        <w:widowControl w:val="0"/>
        <w:autoSpaceDE w:val="0"/>
        <w:autoSpaceDN w:val="0"/>
        <w:adjustRightInd w:val="0"/>
        <w:rPr>
          <w:sz w:val="20"/>
        </w:rPr>
      </w:pPr>
      <w:r w:rsidRPr="00134845">
        <w:rPr>
          <w:sz w:val="20"/>
        </w:rPr>
        <w:t xml:space="preserve">The Lender must review and analyze the following financial information from the Applicant.  Retain these statements in the Lender’s file.  </w:t>
      </w:r>
      <w:r w:rsidR="0026574D">
        <w:rPr>
          <w:sz w:val="20"/>
        </w:rPr>
        <w:t xml:space="preserve"> (</w:t>
      </w:r>
      <w:r w:rsidRPr="00134845">
        <w:rPr>
          <w:sz w:val="20"/>
        </w:rPr>
        <w:t>Do not submit these financial statements to SBA</w:t>
      </w:r>
      <w:r w:rsidR="002F5F1F">
        <w:rPr>
          <w:sz w:val="20"/>
        </w:rPr>
        <w:t xml:space="preserve"> unless requested</w:t>
      </w:r>
      <w:r w:rsidR="0026574D">
        <w:rPr>
          <w:sz w:val="20"/>
        </w:rPr>
        <w:t>.)</w:t>
      </w:r>
    </w:p>
    <w:p w:rsidR="0026574D" w:rsidRPr="00134845" w:rsidRDefault="0026574D" w:rsidP="000D2ECC">
      <w:pPr>
        <w:widowControl w:val="0"/>
        <w:autoSpaceDE w:val="0"/>
        <w:autoSpaceDN w:val="0"/>
        <w:adjustRightInd w:val="0"/>
        <w:rPr>
          <w:sz w:val="20"/>
        </w:rPr>
      </w:pPr>
    </w:p>
    <w:p w:rsidR="00153778" w:rsidRPr="00134845" w:rsidRDefault="00153778" w:rsidP="000D2ECC">
      <w:pPr>
        <w:widowControl w:val="0"/>
        <w:autoSpaceDE w:val="0"/>
        <w:autoSpaceDN w:val="0"/>
        <w:adjustRightInd w:val="0"/>
        <w:ind w:left="540" w:hanging="540"/>
        <w:rPr>
          <w:sz w:val="20"/>
        </w:rPr>
      </w:pPr>
      <w:r w:rsidRPr="00134845">
        <w:rPr>
          <w:sz w:val="20"/>
        </w:rPr>
        <w:t xml:space="preserve">      a.  For an existing business or for a change of ownership, business financial statements for the last three years.  In addition, if the most recent year-end statement is over 3 months old, then an interim financial statement is required where the date is not more than 90 days old at the time of the application.</w:t>
      </w:r>
    </w:p>
    <w:p w:rsidR="00153778" w:rsidRPr="00134845" w:rsidRDefault="00153778" w:rsidP="000D2ECC">
      <w:pPr>
        <w:widowControl w:val="0"/>
        <w:autoSpaceDE w:val="0"/>
        <w:autoSpaceDN w:val="0"/>
        <w:adjustRightInd w:val="0"/>
        <w:ind w:left="540" w:hanging="540"/>
        <w:rPr>
          <w:sz w:val="20"/>
        </w:rPr>
      </w:pPr>
      <w:r w:rsidRPr="00134845">
        <w:rPr>
          <w:sz w:val="20"/>
        </w:rPr>
        <w:t xml:space="preserve">      b.  If three years of historical financial statements are not available or if historical cashflow does not cover all existing and proposed debt, a projection of earnings for at least one year including an explanation of the assumptions.  (Also required for a new business request</w:t>
      </w:r>
      <w:r>
        <w:rPr>
          <w:sz w:val="20"/>
        </w:rPr>
        <w:t>.</w:t>
      </w:r>
      <w:r w:rsidRPr="00134845">
        <w:rPr>
          <w:sz w:val="20"/>
        </w:rPr>
        <w:t>)</w:t>
      </w:r>
    </w:p>
    <w:p w:rsidR="00153778" w:rsidRDefault="00153778" w:rsidP="000D2ECC">
      <w:pPr>
        <w:widowControl w:val="0"/>
        <w:autoSpaceDE w:val="0"/>
        <w:autoSpaceDN w:val="0"/>
        <w:adjustRightInd w:val="0"/>
        <w:ind w:left="540" w:hanging="540"/>
        <w:rPr>
          <w:sz w:val="20"/>
        </w:rPr>
      </w:pPr>
      <w:r w:rsidRPr="00134845">
        <w:rPr>
          <w:sz w:val="20"/>
        </w:rPr>
        <w:t xml:space="preserve">      c.  For any affiliates of the small business, business financial statements for the last three years.</w:t>
      </w:r>
    </w:p>
    <w:p w:rsidR="00390FA7" w:rsidRDefault="00390FA7" w:rsidP="000D2ECC">
      <w:pPr>
        <w:widowControl w:val="0"/>
        <w:autoSpaceDE w:val="0"/>
        <w:autoSpaceDN w:val="0"/>
        <w:adjustRightInd w:val="0"/>
        <w:ind w:left="540" w:hanging="540"/>
        <w:rPr>
          <w:sz w:val="20"/>
        </w:rPr>
      </w:pPr>
    </w:p>
    <w:p w:rsidR="005D16A8" w:rsidRDefault="005D16A8" w:rsidP="000D2ECC">
      <w:pPr>
        <w:widowControl w:val="0"/>
        <w:autoSpaceDE w:val="0"/>
        <w:autoSpaceDN w:val="0"/>
        <w:adjustRightInd w:val="0"/>
        <w:ind w:left="540" w:hanging="540"/>
        <w:rPr>
          <w:sz w:val="20"/>
        </w:rPr>
      </w:pPr>
    </w:p>
    <w:p w:rsidR="005D16A8" w:rsidRDefault="005D16A8" w:rsidP="000D2ECC">
      <w:pPr>
        <w:widowControl w:val="0"/>
        <w:autoSpaceDE w:val="0"/>
        <w:autoSpaceDN w:val="0"/>
        <w:adjustRightInd w:val="0"/>
        <w:ind w:left="540" w:hanging="540"/>
        <w:rPr>
          <w:sz w:val="20"/>
        </w:rPr>
      </w:pPr>
    </w:p>
    <w:p w:rsidR="005D16A8" w:rsidRDefault="005D16A8" w:rsidP="000D2ECC">
      <w:pPr>
        <w:widowControl w:val="0"/>
        <w:autoSpaceDE w:val="0"/>
        <w:autoSpaceDN w:val="0"/>
        <w:adjustRightInd w:val="0"/>
        <w:ind w:left="540" w:hanging="540"/>
        <w:rPr>
          <w:sz w:val="20"/>
        </w:rPr>
      </w:pPr>
    </w:p>
    <w:p w:rsidR="005D16A8" w:rsidRDefault="005D16A8" w:rsidP="000D2ECC">
      <w:pPr>
        <w:widowControl w:val="0"/>
        <w:autoSpaceDE w:val="0"/>
        <w:autoSpaceDN w:val="0"/>
        <w:adjustRightInd w:val="0"/>
        <w:ind w:left="540" w:hanging="540"/>
        <w:rPr>
          <w:sz w:val="20"/>
        </w:rPr>
      </w:pPr>
    </w:p>
    <w:p w:rsidR="00390FA7" w:rsidRDefault="00390FA7" w:rsidP="000D2ECC">
      <w:pPr>
        <w:widowControl w:val="0"/>
        <w:autoSpaceDE w:val="0"/>
        <w:autoSpaceDN w:val="0"/>
        <w:adjustRightInd w:val="0"/>
        <w:ind w:left="540" w:hanging="540"/>
        <w:rPr>
          <w:sz w:val="20"/>
        </w:rPr>
      </w:pPr>
    </w:p>
    <w:p w:rsidR="00390FA7" w:rsidRDefault="00390FA7" w:rsidP="00390FA7">
      <w:pPr>
        <w:widowControl w:val="0"/>
        <w:autoSpaceDE w:val="0"/>
        <w:autoSpaceDN w:val="0"/>
        <w:adjustRightInd w:val="0"/>
        <w:rPr>
          <w:sz w:val="20"/>
        </w:rPr>
      </w:pPr>
      <w:r w:rsidRPr="00A212ED">
        <w:rPr>
          <w:rFonts w:ascii="Arial" w:hAnsi="Arial"/>
          <w:sz w:val="16"/>
        </w:rPr>
        <w:t xml:space="preserve">SBA Form 2301, Part B (Ver. </w:t>
      </w:r>
      <w:r w:rsidR="005F123E">
        <w:rPr>
          <w:rFonts w:ascii="Arial" w:hAnsi="Arial"/>
          <w:sz w:val="16"/>
        </w:rPr>
        <w:t>12</w:t>
      </w:r>
      <w:r>
        <w:rPr>
          <w:rFonts w:ascii="Arial" w:hAnsi="Arial"/>
          <w:sz w:val="16"/>
        </w:rPr>
        <w:t>-2010</w:t>
      </w:r>
      <w:r w:rsidRPr="00A212ED">
        <w:rPr>
          <w:rFonts w:ascii="Arial" w:hAnsi="Arial"/>
          <w:sz w:val="16"/>
        </w:rPr>
        <w:t>)</w:t>
      </w:r>
      <w:r w:rsidRPr="00A212ED">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4</w:t>
      </w:r>
    </w:p>
    <w:p w:rsidR="00390FA7" w:rsidRPr="00134845" w:rsidRDefault="00390FA7" w:rsidP="000D2ECC">
      <w:pPr>
        <w:widowControl w:val="0"/>
        <w:autoSpaceDE w:val="0"/>
        <w:autoSpaceDN w:val="0"/>
        <w:adjustRightInd w:val="0"/>
        <w:ind w:left="540" w:hanging="540"/>
        <w:rPr>
          <w:sz w:val="20"/>
        </w:rPr>
      </w:pPr>
    </w:p>
    <w:p w:rsidR="00153778" w:rsidRDefault="00153778" w:rsidP="000D2ECC">
      <w:pPr>
        <w:widowControl w:val="0"/>
        <w:autoSpaceDE w:val="0"/>
        <w:autoSpaceDN w:val="0"/>
        <w:adjustRightInd w:val="0"/>
        <w:rPr>
          <w:sz w:val="20"/>
          <w:szCs w:val="16"/>
        </w:rPr>
      </w:pPr>
    </w:p>
    <w:p w:rsidR="00645A2B" w:rsidRDefault="00645A2B" w:rsidP="000D2ECC">
      <w:pPr>
        <w:widowControl w:val="0"/>
        <w:autoSpaceDE w:val="0"/>
        <w:autoSpaceDN w:val="0"/>
        <w:adjustRightInd w:val="0"/>
        <w:rPr>
          <w:sz w:val="20"/>
          <w:szCs w:val="16"/>
        </w:rPr>
      </w:pPr>
    </w:p>
    <w:p w:rsidR="00645A2B" w:rsidRDefault="00645A2B" w:rsidP="000D2ECC">
      <w:pPr>
        <w:widowControl w:val="0"/>
        <w:autoSpaceDE w:val="0"/>
        <w:autoSpaceDN w:val="0"/>
        <w:adjustRightInd w:val="0"/>
        <w:rPr>
          <w:sz w:val="20"/>
          <w:szCs w:val="16"/>
        </w:rPr>
      </w:pPr>
    </w:p>
    <w:p w:rsidR="00645A2B" w:rsidRDefault="00645A2B" w:rsidP="000D2ECC">
      <w:pPr>
        <w:widowControl w:val="0"/>
        <w:autoSpaceDE w:val="0"/>
        <w:autoSpaceDN w:val="0"/>
        <w:adjustRightInd w:val="0"/>
        <w:rPr>
          <w:sz w:val="20"/>
          <w:szCs w:val="16"/>
        </w:rPr>
      </w:pPr>
    </w:p>
    <w:p w:rsidR="00645A2B" w:rsidRDefault="00645A2B" w:rsidP="000D2ECC">
      <w:pPr>
        <w:widowControl w:val="0"/>
        <w:autoSpaceDE w:val="0"/>
        <w:autoSpaceDN w:val="0"/>
        <w:adjustRightInd w:val="0"/>
        <w:rPr>
          <w:sz w:val="20"/>
          <w:szCs w:val="16"/>
        </w:rPr>
      </w:pPr>
    </w:p>
    <w:p w:rsidR="00645A2B" w:rsidRPr="00134845" w:rsidRDefault="00645A2B" w:rsidP="000D2ECC">
      <w:pPr>
        <w:widowControl w:val="0"/>
        <w:autoSpaceDE w:val="0"/>
        <w:autoSpaceDN w:val="0"/>
        <w:adjustRightInd w:val="0"/>
        <w:rPr>
          <w:sz w:val="20"/>
          <w:szCs w:val="16"/>
        </w:rPr>
      </w:pPr>
    </w:p>
    <w:p w:rsidR="00153778" w:rsidRPr="00134845" w:rsidRDefault="00153778" w:rsidP="000D2ECC">
      <w:pPr>
        <w:widowControl w:val="0"/>
        <w:autoSpaceDE w:val="0"/>
        <w:autoSpaceDN w:val="0"/>
        <w:adjustRightInd w:val="0"/>
        <w:rPr>
          <w:sz w:val="20"/>
          <w:szCs w:val="16"/>
        </w:rPr>
      </w:pPr>
      <w:r w:rsidRPr="00134845">
        <w:rPr>
          <w:sz w:val="20"/>
          <w:szCs w:val="16"/>
          <w:u w:val="single"/>
        </w:rPr>
        <w:t>Lender must submit IRS 4506-</w:t>
      </w:r>
      <w:r w:rsidRPr="00134845">
        <w:rPr>
          <w:sz w:val="20"/>
          <w:szCs w:val="16"/>
        </w:rPr>
        <w:t>T (</w:t>
      </w:r>
      <w:hyperlink r:id="rId15" w:history="1">
        <w:r w:rsidRPr="00134845">
          <w:rPr>
            <w:rStyle w:val="Hyperlink"/>
            <w:sz w:val="20"/>
            <w:szCs w:val="16"/>
          </w:rPr>
          <w:t>www.sba.gov/aboutsba/sbaprograms/elending/lgpc/forms</w:t>
        </w:r>
      </w:hyperlink>
      <w:r w:rsidRPr="00134845">
        <w:rPr>
          <w:sz w:val="20"/>
          <w:szCs w:val="16"/>
        </w:rPr>
        <w:t xml:space="preserve">) to the IRS on the year-end Small Business Applicant’s financial statements.  (Note:  No verification is required on those financial statements whose period ends within 6 months of the date of submission to the IRS.)  </w:t>
      </w:r>
      <w:r w:rsidRPr="00134845">
        <w:rPr>
          <w:sz w:val="20"/>
          <w:szCs w:val="16"/>
          <w:u w:val="single"/>
        </w:rPr>
        <w:t>A copy of the completed IRS 4506-T plus the IRS verification must be retained in the Lender’s file.</w:t>
      </w:r>
      <w:r w:rsidRPr="00134845">
        <w:rPr>
          <w:sz w:val="20"/>
          <w:szCs w:val="16"/>
        </w:rPr>
        <w:t xml:space="preserve">  Include date of submission to IRS on Form 2301. </w:t>
      </w:r>
    </w:p>
    <w:p w:rsidR="00153778" w:rsidRPr="00134845" w:rsidRDefault="00153778" w:rsidP="000D2ECC">
      <w:pPr>
        <w:widowControl w:val="0"/>
        <w:autoSpaceDE w:val="0"/>
        <w:autoSpaceDN w:val="0"/>
        <w:adjustRightInd w:val="0"/>
        <w:rPr>
          <w:sz w:val="20"/>
          <w:szCs w:val="16"/>
        </w:rPr>
      </w:pPr>
    </w:p>
    <w:p w:rsidR="00153778" w:rsidRPr="00134845" w:rsidRDefault="00153778" w:rsidP="000D2ECC">
      <w:pPr>
        <w:widowControl w:val="0"/>
        <w:autoSpaceDE w:val="0"/>
        <w:autoSpaceDN w:val="0"/>
        <w:adjustRightInd w:val="0"/>
        <w:rPr>
          <w:sz w:val="20"/>
          <w:szCs w:val="16"/>
        </w:rPr>
      </w:pPr>
      <w:r w:rsidRPr="00134845">
        <w:rPr>
          <w:sz w:val="20"/>
          <w:szCs w:val="16"/>
        </w:rPr>
        <w:t xml:space="preserve">(Note:  Any </w:t>
      </w:r>
      <w:r>
        <w:rPr>
          <w:sz w:val="20"/>
          <w:szCs w:val="16"/>
        </w:rPr>
        <w:t xml:space="preserve">significant </w:t>
      </w:r>
      <w:r w:rsidRPr="00134845">
        <w:rPr>
          <w:sz w:val="20"/>
          <w:szCs w:val="16"/>
        </w:rPr>
        <w:t>difference between the financial statements submitted by the Applicant and the IRS verification must be reasonably explained in the Lender’s loan file prior to loan closing.)</w:t>
      </w:r>
    </w:p>
    <w:p w:rsidR="00153778" w:rsidRPr="00134845" w:rsidRDefault="00153778" w:rsidP="000D2ECC">
      <w:pPr>
        <w:widowControl w:val="0"/>
        <w:autoSpaceDE w:val="0"/>
        <w:autoSpaceDN w:val="0"/>
        <w:adjustRightInd w:val="0"/>
        <w:rPr>
          <w:b/>
          <w:bCs/>
          <w:sz w:val="20"/>
        </w:rPr>
      </w:pPr>
    </w:p>
    <w:p w:rsidR="00153778" w:rsidRPr="00134845" w:rsidRDefault="00153778" w:rsidP="000D2ECC">
      <w:pPr>
        <w:widowControl w:val="0"/>
        <w:autoSpaceDE w:val="0"/>
        <w:autoSpaceDN w:val="0"/>
        <w:adjustRightInd w:val="0"/>
        <w:jc w:val="center"/>
        <w:rPr>
          <w:b/>
          <w:bCs/>
          <w:sz w:val="20"/>
          <w:u w:val="single"/>
        </w:rPr>
      </w:pPr>
      <w:r w:rsidRPr="00134845">
        <w:rPr>
          <w:b/>
          <w:bCs/>
          <w:sz w:val="20"/>
          <w:u w:val="single"/>
        </w:rPr>
        <w:t>Section F: LENDER COMMENTS</w:t>
      </w:r>
    </w:p>
    <w:p w:rsidR="00153778" w:rsidRPr="00134845" w:rsidRDefault="00153778" w:rsidP="000D2ECC">
      <w:pPr>
        <w:widowControl w:val="0"/>
        <w:autoSpaceDE w:val="0"/>
        <w:autoSpaceDN w:val="0"/>
        <w:adjustRightInd w:val="0"/>
        <w:jc w:val="center"/>
        <w:rPr>
          <w:b/>
          <w:bCs/>
          <w:sz w:val="20"/>
          <w:u w:val="single"/>
        </w:rPr>
      </w:pPr>
    </w:p>
    <w:p w:rsidR="00153778" w:rsidRDefault="00153778" w:rsidP="00AE154B">
      <w:pPr>
        <w:widowControl w:val="0"/>
        <w:autoSpaceDE w:val="0"/>
        <w:autoSpaceDN w:val="0"/>
        <w:adjustRightInd w:val="0"/>
        <w:rPr>
          <w:sz w:val="20"/>
        </w:rPr>
      </w:pPr>
      <w:r>
        <w:rPr>
          <w:sz w:val="20"/>
        </w:rPr>
        <w:t xml:space="preserve">The Lender is required to submit to SBA the Lender’s Credit Memorandum (“Credit Memorandum”).  The Credit Memorandum must meet reasonable and prudent standards for the commercial lending industry and include, </w:t>
      </w:r>
      <w:r w:rsidRPr="00583B69">
        <w:rPr>
          <w:sz w:val="20"/>
        </w:rPr>
        <w:t>at a minimum</w:t>
      </w:r>
      <w:r w:rsidR="00CA4520">
        <w:rPr>
          <w:sz w:val="20"/>
        </w:rPr>
        <w:t>, the following.  (For PLP loans, the Lender must retain the Lender’s Credit Memorandum in the Lender’s file for possible review by SBA at a future date.)</w:t>
      </w:r>
    </w:p>
    <w:p w:rsidR="00153778" w:rsidRPr="00134845" w:rsidRDefault="00153778" w:rsidP="000D2ECC">
      <w:pPr>
        <w:widowControl w:val="0"/>
        <w:autoSpaceDE w:val="0"/>
        <w:autoSpaceDN w:val="0"/>
        <w:adjustRightInd w:val="0"/>
        <w:rPr>
          <w:sz w:val="20"/>
        </w:rPr>
      </w:pPr>
    </w:p>
    <w:p w:rsidR="00153778" w:rsidRDefault="00386D3B" w:rsidP="00DC3C32">
      <w:pPr>
        <w:widowControl w:val="0"/>
        <w:autoSpaceDE w:val="0"/>
        <w:autoSpaceDN w:val="0"/>
        <w:adjustRightInd w:val="0"/>
        <w:ind w:left="180" w:hanging="180"/>
        <w:rPr>
          <w:sz w:val="20"/>
        </w:rPr>
      </w:pPr>
      <w:r>
        <w:rPr>
          <w:sz w:val="20"/>
        </w:rPr>
        <w:t>T</w:t>
      </w:r>
      <w:r w:rsidR="00153778">
        <w:rPr>
          <w:sz w:val="20"/>
        </w:rPr>
        <w:t>he Credit Memorandum must include at a minimum:</w:t>
      </w:r>
    </w:p>
    <w:p w:rsidR="00153778" w:rsidRPr="003C3286" w:rsidRDefault="00153778" w:rsidP="000D2ECC">
      <w:pPr>
        <w:widowControl w:val="0"/>
        <w:autoSpaceDE w:val="0"/>
        <w:autoSpaceDN w:val="0"/>
        <w:adjustRightInd w:val="0"/>
        <w:rPr>
          <w:sz w:val="20"/>
        </w:rPr>
      </w:pPr>
    </w:p>
    <w:p w:rsidR="00386D3B" w:rsidRPr="003640BF" w:rsidRDefault="00386D3B" w:rsidP="00386D3B">
      <w:pPr>
        <w:widowControl w:val="0"/>
        <w:autoSpaceDE w:val="0"/>
        <w:autoSpaceDN w:val="0"/>
        <w:adjustRightInd w:val="0"/>
        <w:rPr>
          <w:sz w:val="20"/>
          <w:u w:val="single"/>
        </w:rPr>
      </w:pPr>
      <w:r w:rsidRPr="003640BF">
        <w:rPr>
          <w:sz w:val="20"/>
          <w:u w:val="single"/>
        </w:rPr>
        <w:t xml:space="preserve">Description of business </w:t>
      </w:r>
      <w:r w:rsidR="003640BF">
        <w:rPr>
          <w:sz w:val="20"/>
          <w:u w:val="single"/>
        </w:rPr>
        <w:t xml:space="preserve">including </w:t>
      </w:r>
      <w:r w:rsidRPr="003640BF">
        <w:rPr>
          <w:sz w:val="20"/>
          <w:u w:val="single"/>
        </w:rPr>
        <w:t>competition:</w:t>
      </w:r>
    </w:p>
    <w:p w:rsidR="00153778" w:rsidRDefault="00153778" w:rsidP="00B42FE0">
      <w:pPr>
        <w:widowControl w:val="0"/>
        <w:numPr>
          <w:ilvl w:val="0"/>
          <w:numId w:val="6"/>
        </w:numPr>
        <w:tabs>
          <w:tab w:val="num" w:pos="180"/>
        </w:tabs>
        <w:autoSpaceDE w:val="0"/>
        <w:autoSpaceDN w:val="0"/>
        <w:adjustRightInd w:val="0"/>
        <w:ind w:left="180" w:hanging="180"/>
        <w:rPr>
          <w:sz w:val="20"/>
        </w:rPr>
      </w:pPr>
      <w:r w:rsidRPr="003C3286">
        <w:rPr>
          <w:sz w:val="20"/>
        </w:rPr>
        <w:t>Description of the history and nature of the business.</w:t>
      </w:r>
    </w:p>
    <w:p w:rsidR="00153778" w:rsidRDefault="00153778" w:rsidP="00B42FE0">
      <w:pPr>
        <w:widowControl w:val="0"/>
        <w:numPr>
          <w:ilvl w:val="0"/>
          <w:numId w:val="6"/>
        </w:numPr>
        <w:tabs>
          <w:tab w:val="num" w:pos="180"/>
        </w:tabs>
        <w:autoSpaceDE w:val="0"/>
        <w:autoSpaceDN w:val="0"/>
        <w:adjustRightInd w:val="0"/>
        <w:ind w:left="180" w:hanging="180"/>
        <w:rPr>
          <w:sz w:val="20"/>
        </w:rPr>
      </w:pPr>
      <w:r w:rsidRPr="003C3286">
        <w:rPr>
          <w:sz w:val="20"/>
        </w:rPr>
        <w:t xml:space="preserve">Description of and comments on the business plan including: 1) Management experience of principal(s), particularly in the industry; </w:t>
      </w:r>
    </w:p>
    <w:p w:rsidR="00153778" w:rsidRDefault="00153778" w:rsidP="008413FD">
      <w:pPr>
        <w:widowControl w:val="0"/>
        <w:autoSpaceDE w:val="0"/>
        <w:autoSpaceDN w:val="0"/>
        <w:adjustRightInd w:val="0"/>
        <w:rPr>
          <w:sz w:val="20"/>
        </w:rPr>
      </w:pPr>
      <w:r>
        <w:rPr>
          <w:sz w:val="20"/>
        </w:rPr>
        <w:t xml:space="preserve">    </w:t>
      </w:r>
      <w:r w:rsidRPr="003C3286">
        <w:rPr>
          <w:sz w:val="20"/>
        </w:rPr>
        <w:t>2) Financial condition of the business; and 3) Nature of any competition.</w:t>
      </w:r>
    </w:p>
    <w:p w:rsidR="00386D3B" w:rsidRDefault="00386D3B" w:rsidP="008413FD">
      <w:pPr>
        <w:widowControl w:val="0"/>
        <w:autoSpaceDE w:val="0"/>
        <w:autoSpaceDN w:val="0"/>
        <w:adjustRightInd w:val="0"/>
        <w:rPr>
          <w:sz w:val="20"/>
        </w:rPr>
      </w:pPr>
    </w:p>
    <w:p w:rsidR="00386D3B" w:rsidRPr="003640BF" w:rsidRDefault="00386D3B" w:rsidP="008413FD">
      <w:pPr>
        <w:widowControl w:val="0"/>
        <w:autoSpaceDE w:val="0"/>
        <w:autoSpaceDN w:val="0"/>
        <w:adjustRightInd w:val="0"/>
        <w:rPr>
          <w:sz w:val="20"/>
          <w:u w:val="single"/>
        </w:rPr>
      </w:pPr>
      <w:r w:rsidRPr="003640BF">
        <w:rPr>
          <w:sz w:val="20"/>
          <w:u w:val="single"/>
        </w:rPr>
        <w:t>Credit Analysis:</w:t>
      </w:r>
    </w:p>
    <w:p w:rsidR="00153778" w:rsidRPr="003C3286" w:rsidRDefault="00153778" w:rsidP="005D16A8">
      <w:pPr>
        <w:widowControl w:val="0"/>
        <w:numPr>
          <w:ilvl w:val="0"/>
          <w:numId w:val="6"/>
        </w:numPr>
        <w:autoSpaceDE w:val="0"/>
        <w:autoSpaceDN w:val="0"/>
        <w:adjustRightInd w:val="0"/>
        <w:rPr>
          <w:sz w:val="20"/>
        </w:rPr>
      </w:pPr>
      <w:r w:rsidRPr="003C3286">
        <w:rPr>
          <w:sz w:val="20"/>
        </w:rPr>
        <w:t xml:space="preserve">Spread of </w:t>
      </w:r>
      <w:r w:rsidR="00BE0D00">
        <w:rPr>
          <w:sz w:val="20"/>
        </w:rPr>
        <w:t xml:space="preserve">proforma </w:t>
      </w:r>
      <w:r w:rsidRPr="003C3286">
        <w:rPr>
          <w:sz w:val="20"/>
        </w:rPr>
        <w:t xml:space="preserve">Business Balance Sheet </w:t>
      </w:r>
      <w:r w:rsidR="00BE0D00">
        <w:rPr>
          <w:sz w:val="20"/>
        </w:rPr>
        <w:t>(current business balance sheet + changes in assets and liabilities as a result of the loan, other debt, any required equity injection and use of proceeds)</w:t>
      </w:r>
      <w:r w:rsidRPr="003C3286">
        <w:rPr>
          <w:sz w:val="20"/>
        </w:rPr>
        <w:t>.</w:t>
      </w:r>
    </w:p>
    <w:p w:rsidR="00153778" w:rsidRDefault="00153778" w:rsidP="00386D3B">
      <w:pPr>
        <w:widowControl w:val="0"/>
        <w:numPr>
          <w:ilvl w:val="0"/>
          <w:numId w:val="6"/>
        </w:numPr>
        <w:autoSpaceDE w:val="0"/>
        <w:autoSpaceDN w:val="0"/>
        <w:adjustRightInd w:val="0"/>
        <w:rPr>
          <w:sz w:val="20"/>
        </w:rPr>
      </w:pPr>
      <w:r w:rsidRPr="003C3286">
        <w:rPr>
          <w:sz w:val="20"/>
        </w:rPr>
        <w:t xml:space="preserve">Ratio calculations (based on the </w:t>
      </w:r>
      <w:r w:rsidR="00BE0D00">
        <w:rPr>
          <w:sz w:val="20"/>
        </w:rPr>
        <w:t xml:space="preserve">proforma </w:t>
      </w:r>
      <w:r w:rsidRPr="003C3286">
        <w:rPr>
          <w:sz w:val="20"/>
        </w:rPr>
        <w:t>Balance Sheet</w:t>
      </w:r>
      <w:r w:rsidR="00BE0D00">
        <w:rPr>
          <w:sz w:val="20"/>
        </w:rPr>
        <w:t xml:space="preserve"> and historical and projected </w:t>
      </w:r>
      <w:r>
        <w:rPr>
          <w:sz w:val="20"/>
        </w:rPr>
        <w:t>Income Statement</w:t>
      </w:r>
      <w:r w:rsidR="00BE0D00">
        <w:rPr>
          <w:sz w:val="20"/>
        </w:rPr>
        <w:t>s</w:t>
      </w:r>
      <w:r>
        <w:rPr>
          <w:sz w:val="20"/>
        </w:rPr>
        <w:t>)</w:t>
      </w:r>
      <w:r w:rsidRPr="003C3286">
        <w:rPr>
          <w:sz w:val="20"/>
        </w:rPr>
        <w:t xml:space="preserve"> for the following financial ratio benchmarks</w:t>
      </w:r>
      <w:r>
        <w:rPr>
          <w:sz w:val="20"/>
        </w:rPr>
        <w:t>:</w:t>
      </w:r>
      <w:r w:rsidRPr="003C3286">
        <w:rPr>
          <w:sz w:val="20"/>
        </w:rPr>
        <w:t xml:space="preserve">  Current Ratio, Debt/Tangible Net Worth, </w:t>
      </w:r>
      <w:r>
        <w:rPr>
          <w:sz w:val="20"/>
        </w:rPr>
        <w:t xml:space="preserve">Debt Service Coverage and other ratios </w:t>
      </w:r>
      <w:r w:rsidR="00BE0D00">
        <w:rPr>
          <w:sz w:val="20"/>
        </w:rPr>
        <w:t xml:space="preserve">the lender considers significant for </w:t>
      </w:r>
      <w:r>
        <w:rPr>
          <w:sz w:val="20"/>
        </w:rPr>
        <w:t>the business</w:t>
      </w:r>
      <w:r w:rsidR="00BE0D00">
        <w:rPr>
          <w:sz w:val="20"/>
        </w:rPr>
        <w:t>/</w:t>
      </w:r>
      <w:r>
        <w:rPr>
          <w:sz w:val="20"/>
        </w:rPr>
        <w:t>industry (</w:t>
      </w:r>
      <w:r w:rsidR="00BE0D00">
        <w:rPr>
          <w:sz w:val="20"/>
        </w:rPr>
        <w:t xml:space="preserve">e.g., </w:t>
      </w:r>
      <w:r>
        <w:rPr>
          <w:sz w:val="20"/>
        </w:rPr>
        <w:t xml:space="preserve">inventory turnover, receivables turnover, </w:t>
      </w:r>
      <w:r w:rsidR="00BE0D00">
        <w:rPr>
          <w:sz w:val="20"/>
        </w:rPr>
        <w:t xml:space="preserve">and </w:t>
      </w:r>
      <w:r>
        <w:rPr>
          <w:sz w:val="20"/>
        </w:rPr>
        <w:t>payables turnover, etc.)</w:t>
      </w:r>
      <w:r w:rsidRPr="003C3286">
        <w:rPr>
          <w:sz w:val="20"/>
        </w:rPr>
        <w:t xml:space="preserve"> </w:t>
      </w:r>
    </w:p>
    <w:p w:rsidR="00386D3B" w:rsidRDefault="00386D3B" w:rsidP="00386D3B">
      <w:pPr>
        <w:widowControl w:val="0"/>
        <w:numPr>
          <w:ilvl w:val="0"/>
          <w:numId w:val="6"/>
        </w:numPr>
        <w:tabs>
          <w:tab w:val="num" w:pos="0"/>
          <w:tab w:val="num" w:pos="720"/>
        </w:tabs>
        <w:autoSpaceDE w:val="0"/>
        <w:autoSpaceDN w:val="0"/>
        <w:adjustRightInd w:val="0"/>
        <w:ind w:left="0" w:firstLine="0"/>
        <w:rPr>
          <w:sz w:val="20"/>
        </w:rPr>
      </w:pPr>
      <w:r w:rsidRPr="00436187">
        <w:rPr>
          <w:sz w:val="20"/>
        </w:rPr>
        <w:t>Analysis of working capital adequacy to support projected sales growth in next 12 months.</w:t>
      </w:r>
    </w:p>
    <w:p w:rsidR="00386D3B" w:rsidRDefault="00386D3B" w:rsidP="00386D3B">
      <w:pPr>
        <w:widowControl w:val="0"/>
        <w:numPr>
          <w:ilvl w:val="0"/>
          <w:numId w:val="6"/>
        </w:numPr>
        <w:tabs>
          <w:tab w:val="num" w:pos="720"/>
        </w:tabs>
        <w:autoSpaceDE w:val="0"/>
        <w:autoSpaceDN w:val="0"/>
        <w:adjustRightInd w:val="0"/>
        <w:rPr>
          <w:sz w:val="20"/>
        </w:rPr>
      </w:pPr>
      <w:r w:rsidRPr="005D28D8">
        <w:rPr>
          <w:sz w:val="20"/>
        </w:rPr>
        <w:t>Analysis/calculation of cash flow relative to debt service: (1) Show how historical cash</w:t>
      </w:r>
      <w:r w:rsidR="00BE0D00">
        <w:rPr>
          <w:sz w:val="20"/>
        </w:rPr>
        <w:t xml:space="preserve"> </w:t>
      </w:r>
      <w:r w:rsidRPr="005D28D8">
        <w:rPr>
          <w:sz w:val="20"/>
        </w:rPr>
        <w:t xml:space="preserve">flow </w:t>
      </w:r>
      <w:r w:rsidR="00BE0D00">
        <w:rPr>
          <w:sz w:val="20"/>
        </w:rPr>
        <w:t xml:space="preserve">would </w:t>
      </w:r>
      <w:r w:rsidRPr="005D28D8">
        <w:rPr>
          <w:sz w:val="20"/>
        </w:rPr>
        <w:t>cover</w:t>
      </w:r>
      <w:r w:rsidR="00AB1F60">
        <w:rPr>
          <w:sz w:val="20"/>
        </w:rPr>
        <w:t xml:space="preserve"> </w:t>
      </w:r>
      <w:r w:rsidR="00BE0D00">
        <w:rPr>
          <w:sz w:val="20"/>
        </w:rPr>
        <w:t xml:space="preserve">total </w:t>
      </w:r>
      <w:r w:rsidRPr="005D28D8">
        <w:rPr>
          <w:sz w:val="20"/>
        </w:rPr>
        <w:t xml:space="preserve">debt service </w:t>
      </w:r>
      <w:r w:rsidR="00BE0D00">
        <w:rPr>
          <w:sz w:val="20"/>
        </w:rPr>
        <w:t xml:space="preserve">after the </w:t>
      </w:r>
      <w:r w:rsidRPr="005D28D8">
        <w:rPr>
          <w:sz w:val="20"/>
        </w:rPr>
        <w:t>SBA</w:t>
      </w:r>
      <w:r w:rsidR="00AB1F60">
        <w:rPr>
          <w:sz w:val="20"/>
        </w:rPr>
        <w:t xml:space="preserve"> loan</w:t>
      </w:r>
      <w:r w:rsidR="00BE0D00">
        <w:rPr>
          <w:sz w:val="20"/>
        </w:rPr>
        <w:t>.  (Lenders may use “rule of thumb” cash flow, defined as earnings before interest and taxes, plus depreciation and amortization, less total debt service.  Each component (including total cash flows) must be shown.)</w:t>
      </w:r>
      <w:r w:rsidR="00AB1F60">
        <w:rPr>
          <w:sz w:val="20"/>
        </w:rPr>
        <w:t>;</w:t>
      </w:r>
      <w:r w:rsidR="00BE0D00">
        <w:rPr>
          <w:sz w:val="20"/>
        </w:rPr>
        <w:t xml:space="preserve"> and</w:t>
      </w:r>
      <w:r w:rsidR="00AB1F60">
        <w:rPr>
          <w:sz w:val="20"/>
        </w:rPr>
        <w:t xml:space="preserve"> </w:t>
      </w:r>
      <w:r w:rsidRPr="005D28D8">
        <w:rPr>
          <w:sz w:val="20"/>
        </w:rPr>
        <w:t xml:space="preserve">(2) </w:t>
      </w:r>
      <w:r w:rsidR="00AB1F60">
        <w:rPr>
          <w:sz w:val="20"/>
        </w:rPr>
        <w:t>s</w:t>
      </w:r>
      <w:r w:rsidRPr="005D28D8">
        <w:rPr>
          <w:sz w:val="20"/>
        </w:rPr>
        <w:t>how how projected cash</w:t>
      </w:r>
      <w:r w:rsidR="00BE0D00">
        <w:rPr>
          <w:sz w:val="20"/>
        </w:rPr>
        <w:t xml:space="preserve"> </w:t>
      </w:r>
      <w:r w:rsidRPr="005D28D8">
        <w:rPr>
          <w:sz w:val="20"/>
        </w:rPr>
        <w:t xml:space="preserve">flow covers debt service after </w:t>
      </w:r>
      <w:r w:rsidR="0017285D">
        <w:rPr>
          <w:sz w:val="20"/>
        </w:rPr>
        <w:t xml:space="preserve">the </w:t>
      </w:r>
      <w:r w:rsidRPr="005D28D8">
        <w:rPr>
          <w:sz w:val="20"/>
        </w:rPr>
        <w:t>SBA loan.  (</w:t>
      </w:r>
      <w:r w:rsidR="0017285D">
        <w:rPr>
          <w:sz w:val="20"/>
        </w:rPr>
        <w:t xml:space="preserve">Lenders </w:t>
      </w:r>
      <w:r>
        <w:rPr>
          <w:sz w:val="20"/>
        </w:rPr>
        <w:t>m</w:t>
      </w:r>
      <w:r w:rsidRPr="005D28D8">
        <w:rPr>
          <w:sz w:val="20"/>
        </w:rPr>
        <w:t xml:space="preserve">ay use </w:t>
      </w:r>
      <w:r>
        <w:rPr>
          <w:sz w:val="20"/>
        </w:rPr>
        <w:t>“</w:t>
      </w:r>
      <w:r w:rsidRPr="005D28D8">
        <w:rPr>
          <w:sz w:val="20"/>
        </w:rPr>
        <w:t>rule of thumb</w:t>
      </w:r>
      <w:r>
        <w:rPr>
          <w:sz w:val="20"/>
        </w:rPr>
        <w:t>”</w:t>
      </w:r>
      <w:r w:rsidRPr="005D28D8">
        <w:rPr>
          <w:sz w:val="20"/>
        </w:rPr>
        <w:t xml:space="preserve"> cash</w:t>
      </w:r>
      <w:r w:rsidR="0017285D">
        <w:rPr>
          <w:sz w:val="20"/>
        </w:rPr>
        <w:t xml:space="preserve"> </w:t>
      </w:r>
      <w:r w:rsidRPr="005D28D8">
        <w:rPr>
          <w:sz w:val="20"/>
        </w:rPr>
        <w:t>flow</w:t>
      </w:r>
      <w:r w:rsidR="00AB1F60">
        <w:rPr>
          <w:sz w:val="20"/>
        </w:rPr>
        <w:t xml:space="preserve"> </w:t>
      </w:r>
      <w:r w:rsidR="0017285D">
        <w:rPr>
          <w:sz w:val="20"/>
        </w:rPr>
        <w:t>as defined in (1)</w:t>
      </w:r>
      <w:r>
        <w:rPr>
          <w:sz w:val="20"/>
        </w:rPr>
        <w:t>.</w:t>
      </w:r>
      <w:r w:rsidRPr="005D28D8">
        <w:rPr>
          <w:sz w:val="20"/>
        </w:rPr>
        <w:t xml:space="preserve">) </w:t>
      </w:r>
      <w:r w:rsidR="00C00178">
        <w:rPr>
          <w:sz w:val="20"/>
        </w:rPr>
        <w:t xml:space="preserve"> </w:t>
      </w:r>
      <w:r w:rsidR="0017285D">
        <w:rPr>
          <w:sz w:val="20"/>
        </w:rPr>
        <w:t>Also, p</w:t>
      </w:r>
      <w:r w:rsidRPr="005D28D8">
        <w:rPr>
          <w:sz w:val="20"/>
        </w:rPr>
        <w:t>rovide an analysis of the reasonableness</w:t>
      </w:r>
      <w:r w:rsidR="00C147BC">
        <w:rPr>
          <w:sz w:val="20"/>
        </w:rPr>
        <w:t xml:space="preserve"> of the assumptions supporting </w:t>
      </w:r>
      <w:r w:rsidR="0017285D">
        <w:rPr>
          <w:sz w:val="20"/>
        </w:rPr>
        <w:t xml:space="preserve">the </w:t>
      </w:r>
      <w:r w:rsidRPr="005D28D8">
        <w:rPr>
          <w:sz w:val="20"/>
        </w:rPr>
        <w:t>projected cash</w:t>
      </w:r>
      <w:r w:rsidR="0017285D">
        <w:rPr>
          <w:sz w:val="20"/>
        </w:rPr>
        <w:t xml:space="preserve"> </w:t>
      </w:r>
      <w:r w:rsidRPr="005D28D8">
        <w:rPr>
          <w:sz w:val="20"/>
        </w:rPr>
        <w:t xml:space="preserve">flow.  </w:t>
      </w:r>
    </w:p>
    <w:p w:rsidR="00386D3B" w:rsidRPr="003C3286" w:rsidRDefault="00386D3B" w:rsidP="00423219">
      <w:pPr>
        <w:widowControl w:val="0"/>
        <w:numPr>
          <w:ilvl w:val="0"/>
          <w:numId w:val="6"/>
        </w:numPr>
        <w:tabs>
          <w:tab w:val="num" w:pos="180"/>
        </w:tabs>
        <w:autoSpaceDE w:val="0"/>
        <w:autoSpaceDN w:val="0"/>
        <w:adjustRightInd w:val="0"/>
        <w:rPr>
          <w:sz w:val="20"/>
        </w:rPr>
      </w:pPr>
      <w:r>
        <w:rPr>
          <w:sz w:val="20"/>
        </w:rPr>
        <w:t xml:space="preserve">    </w:t>
      </w:r>
      <w:r w:rsidRPr="003C3286">
        <w:rPr>
          <w:sz w:val="20"/>
        </w:rPr>
        <w:t>Explanation of and justification for the refinancing of any debt as part of the loan request, par</w:t>
      </w:r>
      <w:r w:rsidR="00423219">
        <w:rPr>
          <w:sz w:val="20"/>
        </w:rPr>
        <w:t>ticularly Same Institution Debt (SID).  (Refinancing of SID ineligible for PLP processing.)</w:t>
      </w:r>
    </w:p>
    <w:p w:rsidR="00386D3B" w:rsidRDefault="00386D3B" w:rsidP="00386D3B">
      <w:pPr>
        <w:widowControl w:val="0"/>
        <w:numPr>
          <w:ilvl w:val="0"/>
          <w:numId w:val="11"/>
        </w:numPr>
        <w:tabs>
          <w:tab w:val="clear" w:pos="720"/>
          <w:tab w:val="num" w:pos="180"/>
          <w:tab w:val="left" w:pos="540"/>
        </w:tabs>
        <w:autoSpaceDE w:val="0"/>
        <w:autoSpaceDN w:val="0"/>
        <w:adjustRightInd w:val="0"/>
        <w:ind w:left="180" w:hanging="180"/>
        <w:rPr>
          <w:sz w:val="20"/>
        </w:rPr>
      </w:pPr>
      <w:r>
        <w:rPr>
          <w:sz w:val="20"/>
        </w:rPr>
        <w:t xml:space="preserve">    </w:t>
      </w:r>
      <w:r w:rsidRPr="00436187">
        <w:rPr>
          <w:sz w:val="20"/>
        </w:rPr>
        <w:t xml:space="preserve">Discussion of any 1) Seller financing; 2) Stand-by agreements; 3) 90+day delinquencies; and/or 4) Trade disputes.  </w:t>
      </w:r>
    </w:p>
    <w:p w:rsidR="00386D3B" w:rsidRPr="00436187" w:rsidRDefault="00386D3B" w:rsidP="00386D3B">
      <w:pPr>
        <w:widowControl w:val="0"/>
        <w:numPr>
          <w:ilvl w:val="0"/>
          <w:numId w:val="11"/>
        </w:numPr>
        <w:tabs>
          <w:tab w:val="clear" w:pos="720"/>
          <w:tab w:val="num" w:pos="360"/>
        </w:tabs>
        <w:autoSpaceDE w:val="0"/>
        <w:autoSpaceDN w:val="0"/>
        <w:adjustRightInd w:val="0"/>
        <w:ind w:hanging="720"/>
        <w:rPr>
          <w:sz w:val="20"/>
        </w:rPr>
      </w:pPr>
      <w:r w:rsidRPr="00436187">
        <w:rPr>
          <w:sz w:val="20"/>
        </w:rPr>
        <w:t>Discussion of any bankruptcy filings or judgments.</w:t>
      </w:r>
    </w:p>
    <w:p w:rsidR="00386D3B" w:rsidRPr="0017285D" w:rsidRDefault="00386D3B" w:rsidP="00386D3B">
      <w:pPr>
        <w:widowControl w:val="0"/>
        <w:numPr>
          <w:ilvl w:val="0"/>
          <w:numId w:val="9"/>
        </w:numPr>
        <w:tabs>
          <w:tab w:val="clear" w:pos="900"/>
          <w:tab w:val="num" w:pos="360"/>
        </w:tabs>
        <w:autoSpaceDE w:val="0"/>
        <w:autoSpaceDN w:val="0"/>
        <w:adjustRightInd w:val="0"/>
        <w:ind w:left="360"/>
        <w:rPr>
          <w:sz w:val="20"/>
        </w:rPr>
      </w:pPr>
      <w:r w:rsidRPr="00436187">
        <w:rPr>
          <w:sz w:val="20"/>
        </w:rPr>
        <w:t>For a change of ownership</w:t>
      </w:r>
      <w:r w:rsidR="00DF10CE">
        <w:rPr>
          <w:sz w:val="20"/>
        </w:rPr>
        <w:t xml:space="preserve"> only</w:t>
      </w:r>
      <w:r w:rsidRPr="00436187">
        <w:rPr>
          <w:sz w:val="20"/>
        </w:rPr>
        <w:t xml:space="preserve">, discussion/analysis of business valuation </w:t>
      </w:r>
      <w:r>
        <w:rPr>
          <w:sz w:val="20"/>
        </w:rPr>
        <w:t>(based on generally accepted valuation methods used for the pertinent industry) used to support the purchase price.</w:t>
      </w:r>
      <w:r w:rsidR="0017285D" w:rsidRPr="0017285D">
        <w:t xml:space="preserve"> </w:t>
      </w:r>
      <w:r w:rsidR="00333EB5" w:rsidRPr="00333EB5">
        <w:rPr>
          <w:sz w:val="20"/>
        </w:rPr>
        <w:t xml:space="preserve">(See </w:t>
      </w:r>
      <w:r w:rsidR="0017285D">
        <w:rPr>
          <w:sz w:val="20"/>
        </w:rPr>
        <w:t xml:space="preserve">SOP 50 10 5, Subpart B, Chapter 4, </w:t>
      </w:r>
      <w:r w:rsidR="00333EB5" w:rsidRPr="00333EB5">
        <w:rPr>
          <w:sz w:val="20"/>
        </w:rPr>
        <w:t xml:space="preserve">Paragraph II.C.5 </w:t>
      </w:r>
      <w:r w:rsidR="0017285D">
        <w:rPr>
          <w:sz w:val="20"/>
        </w:rPr>
        <w:t xml:space="preserve">for </w:t>
      </w:r>
      <w:r w:rsidR="00333EB5" w:rsidRPr="00333EB5">
        <w:rPr>
          <w:sz w:val="20"/>
        </w:rPr>
        <w:t>business valuation requirements.)</w:t>
      </w:r>
    </w:p>
    <w:p w:rsidR="00386D3B" w:rsidRPr="00386D3B" w:rsidRDefault="00386D3B" w:rsidP="00386D3B">
      <w:pPr>
        <w:widowControl w:val="0"/>
        <w:numPr>
          <w:ilvl w:val="0"/>
          <w:numId w:val="6"/>
        </w:numPr>
        <w:autoSpaceDE w:val="0"/>
        <w:autoSpaceDN w:val="0"/>
        <w:adjustRightInd w:val="0"/>
        <w:rPr>
          <w:sz w:val="20"/>
        </w:rPr>
      </w:pPr>
      <w:r w:rsidRPr="00386D3B">
        <w:rPr>
          <w:sz w:val="20"/>
        </w:rPr>
        <w:t>Discussion of credit analysis including lender’s rationale for recommending approval.</w:t>
      </w:r>
      <w:r>
        <w:rPr>
          <w:sz w:val="20"/>
        </w:rPr>
        <w:t xml:space="preserve">  Include a</w:t>
      </w:r>
      <w:r w:rsidRPr="00386D3B">
        <w:rPr>
          <w:sz w:val="20"/>
        </w:rPr>
        <w:t>ny additional information the lender considers significant/relevant to the credit decision.</w:t>
      </w:r>
    </w:p>
    <w:p w:rsidR="00386D3B" w:rsidRDefault="00386D3B" w:rsidP="00386D3B">
      <w:pPr>
        <w:widowControl w:val="0"/>
        <w:autoSpaceDE w:val="0"/>
        <w:autoSpaceDN w:val="0"/>
        <w:adjustRightInd w:val="0"/>
        <w:ind w:left="180"/>
        <w:rPr>
          <w:sz w:val="20"/>
        </w:rPr>
      </w:pPr>
    </w:p>
    <w:p w:rsidR="00153778" w:rsidRDefault="00386D3B" w:rsidP="00DF10CE">
      <w:pPr>
        <w:widowControl w:val="0"/>
        <w:autoSpaceDE w:val="0"/>
        <w:autoSpaceDN w:val="0"/>
        <w:adjustRightInd w:val="0"/>
        <w:rPr>
          <w:sz w:val="20"/>
        </w:rPr>
      </w:pPr>
      <w:r w:rsidRPr="00DF10CE">
        <w:rPr>
          <w:sz w:val="20"/>
          <w:u w:val="single"/>
        </w:rPr>
        <w:t>Collateral Analysis:</w:t>
      </w:r>
      <w:r w:rsidR="00DF10CE" w:rsidRPr="00DF10CE">
        <w:rPr>
          <w:sz w:val="20"/>
        </w:rPr>
        <w:t xml:space="preserve">  </w:t>
      </w:r>
      <w:r w:rsidR="00153778" w:rsidRPr="003C3286">
        <w:rPr>
          <w:sz w:val="20"/>
        </w:rPr>
        <w:t xml:space="preserve">Collateral Adequacy assessment (using liquidation values) </w:t>
      </w:r>
      <w:r w:rsidR="00F14425">
        <w:rPr>
          <w:sz w:val="20"/>
        </w:rPr>
        <w:t xml:space="preserve">in </w:t>
      </w:r>
      <w:r w:rsidR="007828A1">
        <w:rPr>
          <w:sz w:val="20"/>
        </w:rPr>
        <w:t xml:space="preserve">the event of </w:t>
      </w:r>
      <w:r w:rsidR="00F14425">
        <w:rPr>
          <w:sz w:val="20"/>
        </w:rPr>
        <w:t>default.</w:t>
      </w:r>
    </w:p>
    <w:p w:rsidR="00390FA7" w:rsidRDefault="00390FA7" w:rsidP="00DF10CE">
      <w:pPr>
        <w:widowControl w:val="0"/>
        <w:autoSpaceDE w:val="0"/>
        <w:autoSpaceDN w:val="0"/>
        <w:adjustRightInd w:val="0"/>
        <w:rPr>
          <w:sz w:val="20"/>
        </w:rPr>
      </w:pPr>
    </w:p>
    <w:p w:rsidR="00390FA7" w:rsidRPr="00390FA7" w:rsidRDefault="00390FA7" w:rsidP="00DF10CE">
      <w:pPr>
        <w:widowControl w:val="0"/>
        <w:autoSpaceDE w:val="0"/>
        <w:autoSpaceDN w:val="0"/>
        <w:adjustRightInd w:val="0"/>
        <w:rPr>
          <w:sz w:val="20"/>
        </w:rPr>
      </w:pPr>
      <w:r w:rsidRPr="00390FA7">
        <w:rPr>
          <w:sz w:val="20"/>
          <w:u w:val="single"/>
        </w:rPr>
        <w:t>Technical Assistance:</w:t>
      </w:r>
      <w:r>
        <w:rPr>
          <w:sz w:val="20"/>
        </w:rPr>
        <w:t xml:space="preserve">  For Community Advantage, lenders need to ensure that their small business applicants respond to the questions covering the level of technical assistance they have received.</w:t>
      </w:r>
    </w:p>
    <w:p w:rsidR="00390FA7" w:rsidRPr="00390FA7" w:rsidRDefault="00390FA7" w:rsidP="00DF10CE">
      <w:pPr>
        <w:widowControl w:val="0"/>
        <w:autoSpaceDE w:val="0"/>
        <w:autoSpaceDN w:val="0"/>
        <w:adjustRightInd w:val="0"/>
        <w:rPr>
          <w:sz w:val="20"/>
          <w:u w:val="single"/>
        </w:rPr>
      </w:pPr>
    </w:p>
    <w:p w:rsidR="00CC16F6" w:rsidRDefault="00CC16F6" w:rsidP="00DF10CE">
      <w:pPr>
        <w:widowControl w:val="0"/>
        <w:autoSpaceDE w:val="0"/>
        <w:autoSpaceDN w:val="0"/>
        <w:adjustRightInd w:val="0"/>
        <w:rPr>
          <w:sz w:val="20"/>
        </w:rPr>
      </w:pPr>
    </w:p>
    <w:p w:rsidR="00F2605A" w:rsidRDefault="00F2605A" w:rsidP="002A4CFF">
      <w:pPr>
        <w:rPr>
          <w:sz w:val="18"/>
          <w:szCs w:val="18"/>
        </w:rPr>
      </w:pPr>
    </w:p>
    <w:p w:rsidR="00F2605A" w:rsidRDefault="00F2605A" w:rsidP="002A4CFF">
      <w:pPr>
        <w:rPr>
          <w:sz w:val="18"/>
          <w:szCs w:val="18"/>
        </w:rPr>
      </w:pPr>
    </w:p>
    <w:p w:rsidR="00F2605A" w:rsidRPr="00486B10" w:rsidRDefault="00F2605A" w:rsidP="002A4CFF">
      <w:pPr>
        <w:rPr>
          <w:sz w:val="18"/>
          <w:szCs w:val="18"/>
        </w:rPr>
      </w:pPr>
    </w:p>
    <w:p w:rsidR="00153778" w:rsidRPr="00B539F8" w:rsidRDefault="00153778" w:rsidP="00294274">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rPr>
          <w:color w:val="000000"/>
          <w:sz w:val="16"/>
          <w:szCs w:val="16"/>
        </w:rPr>
      </w:pPr>
      <w:r w:rsidRPr="00B539F8">
        <w:rPr>
          <w:sz w:val="16"/>
          <w:szCs w:val="16"/>
        </w:rPr>
        <w:t xml:space="preserve">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form is 2 hours per response.  </w:t>
      </w:r>
      <w:r w:rsidR="000B4F62" w:rsidRPr="00B539F8">
        <w:rPr>
          <w:sz w:val="16"/>
          <w:szCs w:val="16"/>
        </w:rPr>
        <w:t xml:space="preserve">Comments or questions on the burden estimates should be sent to the SBA Desk Officer, Office of Management and Budget, New Executive Bldg., Room 10202, Washington, DC  20503 and or to U.S. Small Business Administration, Chief, AIB, 409 3rd St., SW, Washington DC 20416. </w:t>
      </w:r>
      <w:r w:rsidRPr="00B539F8">
        <w:rPr>
          <w:b/>
          <w:bCs/>
          <w:sz w:val="16"/>
          <w:szCs w:val="16"/>
        </w:rPr>
        <w:t>PLEASE DO NOT SEND FORMS TO THIS ADDRESS.</w:t>
      </w:r>
      <w:r w:rsidRPr="00B539F8">
        <w:rPr>
          <w:sz w:val="16"/>
          <w:szCs w:val="16"/>
        </w:rPr>
        <w:t xml:space="preserve">   </w:t>
      </w:r>
    </w:p>
    <w:p w:rsidR="00153778" w:rsidRPr="00B539F8" w:rsidRDefault="00153778" w:rsidP="002A4CFF">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szCs w:val="16"/>
        </w:rPr>
      </w:pPr>
    </w:p>
    <w:p w:rsidR="00153778" w:rsidRPr="00A212ED" w:rsidRDefault="00153778" w:rsidP="002A4CFF">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p>
    <w:p w:rsidR="00153778" w:rsidRDefault="00153778" w:rsidP="002A4CFF">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r w:rsidRPr="00A212ED">
        <w:rPr>
          <w:rFonts w:ascii="Arial" w:hAnsi="Arial"/>
          <w:sz w:val="16"/>
        </w:rPr>
        <w:t xml:space="preserve">SBA Form 2301, Part B (Ver. </w:t>
      </w:r>
      <w:r w:rsidR="00CC16F6">
        <w:rPr>
          <w:rFonts w:ascii="Arial" w:hAnsi="Arial"/>
          <w:sz w:val="16"/>
        </w:rPr>
        <w:t>1</w:t>
      </w:r>
      <w:r w:rsidR="005F123E">
        <w:rPr>
          <w:rFonts w:ascii="Arial" w:hAnsi="Arial"/>
          <w:sz w:val="16"/>
        </w:rPr>
        <w:t>2</w:t>
      </w:r>
      <w:r>
        <w:rPr>
          <w:rFonts w:ascii="Arial" w:hAnsi="Arial"/>
          <w:sz w:val="16"/>
        </w:rPr>
        <w:t>-</w:t>
      </w:r>
      <w:r w:rsidR="00CC16F6">
        <w:rPr>
          <w:rFonts w:ascii="Arial" w:hAnsi="Arial"/>
          <w:sz w:val="16"/>
        </w:rPr>
        <w:t>20</w:t>
      </w:r>
      <w:r>
        <w:rPr>
          <w:rFonts w:ascii="Arial" w:hAnsi="Arial"/>
          <w:sz w:val="16"/>
        </w:rPr>
        <w:t>10)</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5</w:t>
      </w:r>
    </w:p>
    <w:p w:rsidR="00153778" w:rsidRPr="00A212ED" w:rsidRDefault="00153778" w:rsidP="00595117">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40" w:lineRule="atLeast"/>
        <w:rPr>
          <w:rFonts w:ascii="Arial" w:hAnsi="Arial"/>
          <w:sz w:val="16"/>
        </w:rPr>
      </w:pPr>
    </w:p>
    <w:sectPr w:rsidR="00153778" w:rsidRPr="00A212ED" w:rsidSect="005A0DF2">
      <w:headerReference w:type="even" r:id="rId16"/>
      <w:headerReference w:type="default" r:id="rId17"/>
      <w:headerReference w:type="first" r:id="rId18"/>
      <w:pgSz w:w="12240" w:h="15840"/>
      <w:pgMar w:top="-288" w:right="432" w:bottom="144"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8F9" w:rsidRDefault="00EA28F9">
      <w:r>
        <w:separator/>
      </w:r>
    </w:p>
  </w:endnote>
  <w:endnote w:type="continuationSeparator" w:id="0">
    <w:p w:rsidR="00EA28F9" w:rsidRDefault="00EA28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8F9" w:rsidRDefault="00EA28F9">
      <w:r>
        <w:separator/>
      </w:r>
    </w:p>
  </w:footnote>
  <w:footnote w:type="continuationSeparator" w:id="0">
    <w:p w:rsidR="00EA28F9" w:rsidRDefault="00EA28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85D" w:rsidRDefault="001728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85D" w:rsidRDefault="001728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85D" w:rsidRDefault="001728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D53C1"/>
    <w:multiLevelType w:val="hybridMultilevel"/>
    <w:tmpl w:val="C4AC7640"/>
    <w:lvl w:ilvl="0" w:tplc="21B0E70A">
      <w:start w:val="1"/>
      <w:numFmt w:val="decimal"/>
      <w:lvlText w:val="%1."/>
      <w:lvlJc w:val="left"/>
      <w:pPr>
        <w:tabs>
          <w:tab w:val="num" w:pos="432"/>
        </w:tabs>
        <w:ind w:left="43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D7719C6"/>
    <w:multiLevelType w:val="hybridMultilevel"/>
    <w:tmpl w:val="3EB4E364"/>
    <w:lvl w:ilvl="0" w:tplc="D0EA4EE6">
      <w:numFmt w:val="bullet"/>
      <w:lvlText w:val=""/>
      <w:lvlJc w:val="left"/>
      <w:pPr>
        <w:tabs>
          <w:tab w:val="num" w:pos="750"/>
        </w:tabs>
        <w:ind w:left="750" w:hanging="39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276C17"/>
    <w:multiLevelType w:val="hybridMultilevel"/>
    <w:tmpl w:val="19AAF7BC"/>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5E7B46"/>
    <w:multiLevelType w:val="hybridMultilevel"/>
    <w:tmpl w:val="377E3AC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8622DF"/>
    <w:multiLevelType w:val="hybridMultilevel"/>
    <w:tmpl w:val="12CA2690"/>
    <w:lvl w:ilvl="0" w:tplc="4608FD60">
      <w:start w:val="1"/>
      <w:numFmt w:val="decimal"/>
      <w:lvlText w:val="%1."/>
      <w:lvlJc w:val="left"/>
      <w:pPr>
        <w:tabs>
          <w:tab w:val="num" w:pos="432"/>
        </w:tabs>
        <w:ind w:left="432" w:hanging="432"/>
      </w:pPr>
      <w:rPr>
        <w:rFonts w:cs="Times New Roman" w:hint="default"/>
        <w:b w:val="0"/>
      </w:rPr>
    </w:lvl>
    <w:lvl w:ilvl="1" w:tplc="21B0E70A">
      <w:start w:val="1"/>
      <w:numFmt w:val="decimal"/>
      <w:lvlText w:val="%2."/>
      <w:lvlJc w:val="left"/>
      <w:pPr>
        <w:tabs>
          <w:tab w:val="num" w:pos="1512"/>
        </w:tabs>
        <w:ind w:left="1512" w:hanging="432"/>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A490C6E"/>
    <w:multiLevelType w:val="hybridMultilevel"/>
    <w:tmpl w:val="EEDC07D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nsid w:val="4D2D01E3"/>
    <w:multiLevelType w:val="hybridMultilevel"/>
    <w:tmpl w:val="155497E6"/>
    <w:lvl w:ilvl="0" w:tplc="2760136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4DBE4973"/>
    <w:multiLevelType w:val="hybridMultilevel"/>
    <w:tmpl w:val="19563C4C"/>
    <w:lvl w:ilvl="0" w:tplc="4B86E35E">
      <w:start w:val="1"/>
      <w:numFmt w:val="decimal"/>
      <w:lvlText w:val="%1."/>
      <w:lvlJc w:val="left"/>
      <w:pPr>
        <w:tabs>
          <w:tab w:val="num" w:pos="432"/>
        </w:tabs>
        <w:ind w:left="43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7271AAF"/>
    <w:multiLevelType w:val="hybridMultilevel"/>
    <w:tmpl w:val="255E0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CF6667"/>
    <w:multiLevelType w:val="hybridMultilevel"/>
    <w:tmpl w:val="676E7542"/>
    <w:lvl w:ilvl="0" w:tplc="2760136E">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nsid w:val="7245240D"/>
    <w:multiLevelType w:val="hybridMultilevel"/>
    <w:tmpl w:val="87925268"/>
    <w:lvl w:ilvl="0" w:tplc="21B0E70A">
      <w:start w:val="1"/>
      <w:numFmt w:val="decimal"/>
      <w:lvlText w:val="%1."/>
      <w:lvlJc w:val="left"/>
      <w:pPr>
        <w:tabs>
          <w:tab w:val="num" w:pos="432"/>
        </w:tabs>
        <w:ind w:left="43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5A75A76"/>
    <w:multiLevelType w:val="hybridMultilevel"/>
    <w:tmpl w:val="62DAC83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0"/>
  </w:num>
  <w:num w:numId="4">
    <w:abstractNumId w:val="7"/>
  </w:num>
  <w:num w:numId="5">
    <w:abstractNumId w:val="2"/>
  </w:num>
  <w:num w:numId="6">
    <w:abstractNumId w:val="6"/>
  </w:num>
  <w:num w:numId="7">
    <w:abstractNumId w:val="11"/>
  </w:num>
  <w:num w:numId="8">
    <w:abstractNumId w:val="3"/>
  </w:num>
  <w:num w:numId="9">
    <w:abstractNumId w:val="9"/>
  </w:num>
  <w:num w:numId="10">
    <w:abstractNumId w:val="5"/>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stylePaneFormatFilter w:val="3F01"/>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5117"/>
    <w:rsid w:val="0001281E"/>
    <w:rsid w:val="00016737"/>
    <w:rsid w:val="00016D91"/>
    <w:rsid w:val="000275FF"/>
    <w:rsid w:val="00042EC3"/>
    <w:rsid w:val="000534ED"/>
    <w:rsid w:val="0006043F"/>
    <w:rsid w:val="00063656"/>
    <w:rsid w:val="0006658D"/>
    <w:rsid w:val="00066825"/>
    <w:rsid w:val="00071221"/>
    <w:rsid w:val="00080575"/>
    <w:rsid w:val="00082443"/>
    <w:rsid w:val="00087811"/>
    <w:rsid w:val="00091969"/>
    <w:rsid w:val="00093873"/>
    <w:rsid w:val="00096802"/>
    <w:rsid w:val="00096A99"/>
    <w:rsid w:val="000B09A5"/>
    <w:rsid w:val="000B4F62"/>
    <w:rsid w:val="000D1885"/>
    <w:rsid w:val="000D2ECC"/>
    <w:rsid w:val="000E7F92"/>
    <w:rsid w:val="000F314E"/>
    <w:rsid w:val="000F5477"/>
    <w:rsid w:val="000F5BEF"/>
    <w:rsid w:val="00104093"/>
    <w:rsid w:val="00105DDB"/>
    <w:rsid w:val="00116130"/>
    <w:rsid w:val="001170C4"/>
    <w:rsid w:val="0012233D"/>
    <w:rsid w:val="001256B0"/>
    <w:rsid w:val="00134845"/>
    <w:rsid w:val="001435FB"/>
    <w:rsid w:val="00144DA1"/>
    <w:rsid w:val="00153778"/>
    <w:rsid w:val="001538A9"/>
    <w:rsid w:val="00163269"/>
    <w:rsid w:val="001703AC"/>
    <w:rsid w:val="00172801"/>
    <w:rsid w:val="0017285D"/>
    <w:rsid w:val="001828A7"/>
    <w:rsid w:val="00183694"/>
    <w:rsid w:val="00186DA4"/>
    <w:rsid w:val="00195BDA"/>
    <w:rsid w:val="001A59C8"/>
    <w:rsid w:val="001B4BDB"/>
    <w:rsid w:val="001E4F18"/>
    <w:rsid w:val="001E7061"/>
    <w:rsid w:val="0020241E"/>
    <w:rsid w:val="00212E14"/>
    <w:rsid w:val="00216456"/>
    <w:rsid w:val="002211A7"/>
    <w:rsid w:val="0022350A"/>
    <w:rsid w:val="002318CB"/>
    <w:rsid w:val="00235C7B"/>
    <w:rsid w:val="002363B4"/>
    <w:rsid w:val="002513B7"/>
    <w:rsid w:val="00251BF0"/>
    <w:rsid w:val="00264760"/>
    <w:rsid w:val="0026574D"/>
    <w:rsid w:val="00270B0F"/>
    <w:rsid w:val="00274502"/>
    <w:rsid w:val="00294274"/>
    <w:rsid w:val="002973FA"/>
    <w:rsid w:val="002A1130"/>
    <w:rsid w:val="002A4CFF"/>
    <w:rsid w:val="002B1AC0"/>
    <w:rsid w:val="002B235D"/>
    <w:rsid w:val="002B59B1"/>
    <w:rsid w:val="002B7623"/>
    <w:rsid w:val="002C11F0"/>
    <w:rsid w:val="002D4536"/>
    <w:rsid w:val="002E1309"/>
    <w:rsid w:val="002E2521"/>
    <w:rsid w:val="002F03FA"/>
    <w:rsid w:val="002F2117"/>
    <w:rsid w:val="002F5F1F"/>
    <w:rsid w:val="00333EB5"/>
    <w:rsid w:val="0033473B"/>
    <w:rsid w:val="0034536B"/>
    <w:rsid w:val="00347192"/>
    <w:rsid w:val="0035522E"/>
    <w:rsid w:val="00355FAD"/>
    <w:rsid w:val="00360082"/>
    <w:rsid w:val="003640BF"/>
    <w:rsid w:val="00366C6E"/>
    <w:rsid w:val="00372554"/>
    <w:rsid w:val="00376005"/>
    <w:rsid w:val="00386D3B"/>
    <w:rsid w:val="00390FA7"/>
    <w:rsid w:val="003922EE"/>
    <w:rsid w:val="003A4806"/>
    <w:rsid w:val="003A79EC"/>
    <w:rsid w:val="003B1593"/>
    <w:rsid w:val="003C0481"/>
    <w:rsid w:val="003C311E"/>
    <w:rsid w:val="003C3286"/>
    <w:rsid w:val="003D0E1D"/>
    <w:rsid w:val="003D3103"/>
    <w:rsid w:val="003D7F80"/>
    <w:rsid w:val="003F00DF"/>
    <w:rsid w:val="003F2059"/>
    <w:rsid w:val="003F428B"/>
    <w:rsid w:val="003F5C82"/>
    <w:rsid w:val="00410617"/>
    <w:rsid w:val="00416D19"/>
    <w:rsid w:val="00423219"/>
    <w:rsid w:val="0042355E"/>
    <w:rsid w:val="00434167"/>
    <w:rsid w:val="004345CA"/>
    <w:rsid w:val="00436187"/>
    <w:rsid w:val="00444E89"/>
    <w:rsid w:val="00445157"/>
    <w:rsid w:val="0046159E"/>
    <w:rsid w:val="00463356"/>
    <w:rsid w:val="004706C9"/>
    <w:rsid w:val="004730B5"/>
    <w:rsid w:val="00486990"/>
    <w:rsid w:val="00486B10"/>
    <w:rsid w:val="0048710C"/>
    <w:rsid w:val="00490550"/>
    <w:rsid w:val="00491D1B"/>
    <w:rsid w:val="004B12A2"/>
    <w:rsid w:val="004C3C94"/>
    <w:rsid w:val="004D15AE"/>
    <w:rsid w:val="004E55E3"/>
    <w:rsid w:val="004F72AE"/>
    <w:rsid w:val="00523F2B"/>
    <w:rsid w:val="00524B57"/>
    <w:rsid w:val="0053039B"/>
    <w:rsid w:val="00531B64"/>
    <w:rsid w:val="00532EB3"/>
    <w:rsid w:val="00544901"/>
    <w:rsid w:val="00546F41"/>
    <w:rsid w:val="005708BE"/>
    <w:rsid w:val="00573346"/>
    <w:rsid w:val="00583724"/>
    <w:rsid w:val="00583B69"/>
    <w:rsid w:val="00593413"/>
    <w:rsid w:val="00595117"/>
    <w:rsid w:val="005A0DF2"/>
    <w:rsid w:val="005A6884"/>
    <w:rsid w:val="005C078A"/>
    <w:rsid w:val="005C5CAB"/>
    <w:rsid w:val="005D16A8"/>
    <w:rsid w:val="005D28D8"/>
    <w:rsid w:val="005D4E6A"/>
    <w:rsid w:val="005D4FA2"/>
    <w:rsid w:val="005D6FC3"/>
    <w:rsid w:val="005F123E"/>
    <w:rsid w:val="00604D7A"/>
    <w:rsid w:val="006110A5"/>
    <w:rsid w:val="00611443"/>
    <w:rsid w:val="0062057A"/>
    <w:rsid w:val="00623039"/>
    <w:rsid w:val="00630282"/>
    <w:rsid w:val="00635444"/>
    <w:rsid w:val="006409C8"/>
    <w:rsid w:val="00645A2B"/>
    <w:rsid w:val="006476AA"/>
    <w:rsid w:val="006608C2"/>
    <w:rsid w:val="006615B1"/>
    <w:rsid w:val="006648D8"/>
    <w:rsid w:val="006659B0"/>
    <w:rsid w:val="00666C52"/>
    <w:rsid w:val="006803B4"/>
    <w:rsid w:val="00684CBB"/>
    <w:rsid w:val="00685DB8"/>
    <w:rsid w:val="006947E0"/>
    <w:rsid w:val="00696DEC"/>
    <w:rsid w:val="00697A4B"/>
    <w:rsid w:val="006B1547"/>
    <w:rsid w:val="006B2E81"/>
    <w:rsid w:val="006D12FC"/>
    <w:rsid w:val="006D4A25"/>
    <w:rsid w:val="006F69EE"/>
    <w:rsid w:val="0071159A"/>
    <w:rsid w:val="00730E16"/>
    <w:rsid w:val="007437EB"/>
    <w:rsid w:val="00743D5D"/>
    <w:rsid w:val="00747831"/>
    <w:rsid w:val="00747DA2"/>
    <w:rsid w:val="007828A1"/>
    <w:rsid w:val="007905CF"/>
    <w:rsid w:val="00791D68"/>
    <w:rsid w:val="00793B82"/>
    <w:rsid w:val="00793FA8"/>
    <w:rsid w:val="007A2599"/>
    <w:rsid w:val="007A3179"/>
    <w:rsid w:val="007A4E15"/>
    <w:rsid w:val="007A4FD2"/>
    <w:rsid w:val="007B2F81"/>
    <w:rsid w:val="007B6768"/>
    <w:rsid w:val="007C4353"/>
    <w:rsid w:val="007D3F8A"/>
    <w:rsid w:val="007E1C77"/>
    <w:rsid w:val="007E44F9"/>
    <w:rsid w:val="007E6684"/>
    <w:rsid w:val="007F186C"/>
    <w:rsid w:val="008032FF"/>
    <w:rsid w:val="008157B5"/>
    <w:rsid w:val="008177E5"/>
    <w:rsid w:val="00821800"/>
    <w:rsid w:val="00824F0C"/>
    <w:rsid w:val="008301BA"/>
    <w:rsid w:val="008413FD"/>
    <w:rsid w:val="008435C1"/>
    <w:rsid w:val="00851906"/>
    <w:rsid w:val="0085480D"/>
    <w:rsid w:val="00870992"/>
    <w:rsid w:val="00883B0B"/>
    <w:rsid w:val="00890B01"/>
    <w:rsid w:val="008949D3"/>
    <w:rsid w:val="00895DA4"/>
    <w:rsid w:val="00896C17"/>
    <w:rsid w:val="008C0675"/>
    <w:rsid w:val="008D682E"/>
    <w:rsid w:val="008E117B"/>
    <w:rsid w:val="008F1F73"/>
    <w:rsid w:val="0090376D"/>
    <w:rsid w:val="00914079"/>
    <w:rsid w:val="00922833"/>
    <w:rsid w:val="0094267E"/>
    <w:rsid w:val="00955E70"/>
    <w:rsid w:val="009655B6"/>
    <w:rsid w:val="0097116F"/>
    <w:rsid w:val="009749C4"/>
    <w:rsid w:val="009A0547"/>
    <w:rsid w:val="009A4127"/>
    <w:rsid w:val="009A5E56"/>
    <w:rsid w:val="009E3E4B"/>
    <w:rsid w:val="009F1E87"/>
    <w:rsid w:val="00A13714"/>
    <w:rsid w:val="00A16861"/>
    <w:rsid w:val="00A212ED"/>
    <w:rsid w:val="00A22C9F"/>
    <w:rsid w:val="00A30F4E"/>
    <w:rsid w:val="00A33949"/>
    <w:rsid w:val="00A4181C"/>
    <w:rsid w:val="00A41925"/>
    <w:rsid w:val="00A62596"/>
    <w:rsid w:val="00A6504A"/>
    <w:rsid w:val="00A73B08"/>
    <w:rsid w:val="00A8149C"/>
    <w:rsid w:val="00AA38FC"/>
    <w:rsid w:val="00AA6D21"/>
    <w:rsid w:val="00AB1F60"/>
    <w:rsid w:val="00AB3A9D"/>
    <w:rsid w:val="00AC4A42"/>
    <w:rsid w:val="00AE154B"/>
    <w:rsid w:val="00AE4DD2"/>
    <w:rsid w:val="00AE5977"/>
    <w:rsid w:val="00AE7290"/>
    <w:rsid w:val="00B02DFB"/>
    <w:rsid w:val="00B10A50"/>
    <w:rsid w:val="00B10D2A"/>
    <w:rsid w:val="00B42FE0"/>
    <w:rsid w:val="00B51773"/>
    <w:rsid w:val="00B53246"/>
    <w:rsid w:val="00B539F8"/>
    <w:rsid w:val="00B53E70"/>
    <w:rsid w:val="00B66693"/>
    <w:rsid w:val="00B67ACB"/>
    <w:rsid w:val="00B85226"/>
    <w:rsid w:val="00B85C23"/>
    <w:rsid w:val="00B90239"/>
    <w:rsid w:val="00B913D8"/>
    <w:rsid w:val="00B934CA"/>
    <w:rsid w:val="00BA5347"/>
    <w:rsid w:val="00BB2309"/>
    <w:rsid w:val="00BC187A"/>
    <w:rsid w:val="00BC3D72"/>
    <w:rsid w:val="00BC67BC"/>
    <w:rsid w:val="00BD4D6D"/>
    <w:rsid w:val="00BE0D00"/>
    <w:rsid w:val="00BE531D"/>
    <w:rsid w:val="00BF3437"/>
    <w:rsid w:val="00C00178"/>
    <w:rsid w:val="00C061DB"/>
    <w:rsid w:val="00C12A72"/>
    <w:rsid w:val="00C147BC"/>
    <w:rsid w:val="00C14B8D"/>
    <w:rsid w:val="00C20CA4"/>
    <w:rsid w:val="00C30176"/>
    <w:rsid w:val="00C461C2"/>
    <w:rsid w:val="00C53DEE"/>
    <w:rsid w:val="00C574E4"/>
    <w:rsid w:val="00C579E5"/>
    <w:rsid w:val="00C656B3"/>
    <w:rsid w:val="00C663C0"/>
    <w:rsid w:val="00C66678"/>
    <w:rsid w:val="00C704D7"/>
    <w:rsid w:val="00C82819"/>
    <w:rsid w:val="00C84F39"/>
    <w:rsid w:val="00C91357"/>
    <w:rsid w:val="00C938DA"/>
    <w:rsid w:val="00CA30E0"/>
    <w:rsid w:val="00CA4520"/>
    <w:rsid w:val="00CC16F6"/>
    <w:rsid w:val="00CE176B"/>
    <w:rsid w:val="00CE4605"/>
    <w:rsid w:val="00D07120"/>
    <w:rsid w:val="00D07E5B"/>
    <w:rsid w:val="00D363D7"/>
    <w:rsid w:val="00D536C0"/>
    <w:rsid w:val="00D744B8"/>
    <w:rsid w:val="00D758AD"/>
    <w:rsid w:val="00D82524"/>
    <w:rsid w:val="00DB7461"/>
    <w:rsid w:val="00DC3C32"/>
    <w:rsid w:val="00DD5727"/>
    <w:rsid w:val="00DF10CE"/>
    <w:rsid w:val="00DF753F"/>
    <w:rsid w:val="00E061C6"/>
    <w:rsid w:val="00E07897"/>
    <w:rsid w:val="00E21893"/>
    <w:rsid w:val="00E31456"/>
    <w:rsid w:val="00E331D1"/>
    <w:rsid w:val="00E4238B"/>
    <w:rsid w:val="00E622A5"/>
    <w:rsid w:val="00E644ED"/>
    <w:rsid w:val="00E645CC"/>
    <w:rsid w:val="00E71BBB"/>
    <w:rsid w:val="00E749C2"/>
    <w:rsid w:val="00E75300"/>
    <w:rsid w:val="00E81E2A"/>
    <w:rsid w:val="00E83F14"/>
    <w:rsid w:val="00E86A29"/>
    <w:rsid w:val="00EA28F9"/>
    <w:rsid w:val="00ED76A0"/>
    <w:rsid w:val="00EE03DD"/>
    <w:rsid w:val="00EE6A3A"/>
    <w:rsid w:val="00F00B69"/>
    <w:rsid w:val="00F034C2"/>
    <w:rsid w:val="00F116E6"/>
    <w:rsid w:val="00F13717"/>
    <w:rsid w:val="00F14425"/>
    <w:rsid w:val="00F14988"/>
    <w:rsid w:val="00F2605A"/>
    <w:rsid w:val="00F30300"/>
    <w:rsid w:val="00F3464C"/>
    <w:rsid w:val="00F41B8B"/>
    <w:rsid w:val="00F45327"/>
    <w:rsid w:val="00F51428"/>
    <w:rsid w:val="00F53EE2"/>
    <w:rsid w:val="00F63E4F"/>
    <w:rsid w:val="00F8315C"/>
    <w:rsid w:val="00F97D07"/>
    <w:rsid w:val="00FA5745"/>
    <w:rsid w:val="00FA77DD"/>
    <w:rsid w:val="00FC1969"/>
    <w:rsid w:val="00FC36CF"/>
    <w:rsid w:val="00FC5836"/>
    <w:rsid w:val="00FC7F79"/>
    <w:rsid w:val="00FD0393"/>
    <w:rsid w:val="00FE10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11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51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95117"/>
    <w:rPr>
      <w:rFonts w:cs="Times New Roman"/>
      <w:color w:val="0000FF"/>
      <w:u w:val="single"/>
    </w:rPr>
  </w:style>
  <w:style w:type="paragraph" w:styleId="Header">
    <w:name w:val="header"/>
    <w:basedOn w:val="Normal"/>
    <w:link w:val="HeaderChar"/>
    <w:uiPriority w:val="99"/>
    <w:rsid w:val="004730B5"/>
    <w:pPr>
      <w:tabs>
        <w:tab w:val="center" w:pos="4320"/>
        <w:tab w:val="right" w:pos="8640"/>
      </w:tabs>
    </w:pPr>
  </w:style>
  <w:style w:type="character" w:customStyle="1" w:styleId="HeaderChar">
    <w:name w:val="Header Char"/>
    <w:basedOn w:val="DefaultParagraphFont"/>
    <w:link w:val="Header"/>
    <w:uiPriority w:val="99"/>
    <w:semiHidden/>
    <w:rsid w:val="003D1730"/>
    <w:rPr>
      <w:sz w:val="24"/>
    </w:rPr>
  </w:style>
  <w:style w:type="paragraph" w:styleId="Footer">
    <w:name w:val="footer"/>
    <w:basedOn w:val="Normal"/>
    <w:link w:val="FooterChar"/>
    <w:uiPriority w:val="99"/>
    <w:rsid w:val="004730B5"/>
    <w:pPr>
      <w:tabs>
        <w:tab w:val="center" w:pos="4320"/>
        <w:tab w:val="right" w:pos="8640"/>
      </w:tabs>
    </w:pPr>
  </w:style>
  <w:style w:type="character" w:customStyle="1" w:styleId="FooterChar">
    <w:name w:val="Footer Char"/>
    <w:basedOn w:val="DefaultParagraphFont"/>
    <w:link w:val="Footer"/>
    <w:uiPriority w:val="99"/>
    <w:semiHidden/>
    <w:rsid w:val="003D1730"/>
    <w:rPr>
      <w:sz w:val="24"/>
    </w:rPr>
  </w:style>
  <w:style w:type="paragraph" w:styleId="BalloonText">
    <w:name w:val="Balloon Text"/>
    <w:basedOn w:val="Normal"/>
    <w:link w:val="BalloonTextChar"/>
    <w:uiPriority w:val="99"/>
    <w:rsid w:val="0035522E"/>
    <w:rPr>
      <w:rFonts w:ascii="Tahoma" w:hAnsi="Tahoma" w:cs="Tahoma"/>
      <w:sz w:val="16"/>
      <w:szCs w:val="16"/>
    </w:rPr>
  </w:style>
  <w:style w:type="character" w:customStyle="1" w:styleId="BalloonTextChar">
    <w:name w:val="Balloon Text Char"/>
    <w:basedOn w:val="DefaultParagraphFont"/>
    <w:link w:val="BalloonText"/>
    <w:uiPriority w:val="99"/>
    <w:locked/>
    <w:rsid w:val="0035522E"/>
    <w:rPr>
      <w:rFonts w:ascii="Tahoma" w:hAnsi="Tahoma" w:cs="Tahoma"/>
      <w:sz w:val="16"/>
      <w:szCs w:val="16"/>
    </w:rPr>
  </w:style>
  <w:style w:type="character" w:styleId="FollowedHyperlink">
    <w:name w:val="FollowedHyperlink"/>
    <w:basedOn w:val="DefaultParagraphFont"/>
    <w:rsid w:val="00AE4DD2"/>
    <w:rPr>
      <w:color w:val="800080" w:themeColor="followedHyperlink"/>
      <w:u w:val="single"/>
    </w:rPr>
  </w:style>
  <w:style w:type="character" w:styleId="CommentReference">
    <w:name w:val="annotation reference"/>
    <w:basedOn w:val="DefaultParagraphFont"/>
    <w:rsid w:val="00F00B69"/>
    <w:rPr>
      <w:sz w:val="16"/>
      <w:szCs w:val="16"/>
    </w:rPr>
  </w:style>
  <w:style w:type="paragraph" w:styleId="CommentText">
    <w:name w:val="annotation text"/>
    <w:basedOn w:val="Normal"/>
    <w:link w:val="CommentTextChar"/>
    <w:rsid w:val="00F00B69"/>
    <w:rPr>
      <w:sz w:val="20"/>
    </w:rPr>
  </w:style>
  <w:style w:type="character" w:customStyle="1" w:styleId="CommentTextChar">
    <w:name w:val="Comment Text Char"/>
    <w:basedOn w:val="DefaultParagraphFont"/>
    <w:link w:val="CommentText"/>
    <w:rsid w:val="00F00B69"/>
  </w:style>
  <w:style w:type="paragraph" w:styleId="CommentSubject">
    <w:name w:val="annotation subject"/>
    <w:basedOn w:val="CommentText"/>
    <w:next w:val="CommentText"/>
    <w:link w:val="CommentSubjectChar"/>
    <w:rsid w:val="00F00B69"/>
    <w:rPr>
      <w:b/>
      <w:bCs/>
    </w:rPr>
  </w:style>
  <w:style w:type="character" w:customStyle="1" w:styleId="CommentSubjectChar">
    <w:name w:val="Comment Subject Char"/>
    <w:basedOn w:val="CommentTextChar"/>
    <w:link w:val="CommentSubject"/>
    <w:rsid w:val="00F00B69"/>
    <w:rPr>
      <w:b/>
      <w:bCs/>
    </w:rPr>
  </w:style>
</w:styles>
</file>

<file path=word/webSettings.xml><?xml version="1.0" encoding="utf-8"?>
<w:webSettings xmlns:r="http://schemas.openxmlformats.org/officeDocument/2006/relationships" xmlns:w="http://schemas.openxmlformats.org/wordprocessingml/2006/main">
  <w:divs>
    <w:div w:id="916552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ba.gov/aboutsba/sbaprograms/elending"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ba.gov/aboutsba/sbaprograms/elending/lgpc/for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lsonservices.com/main/news.shtml" TargetMode="External"/><Relationship Id="rId5" Type="http://schemas.openxmlformats.org/officeDocument/2006/relationships/styles" Target="styles.xml"/><Relationship Id="rId15" Type="http://schemas.openxmlformats.org/officeDocument/2006/relationships/hyperlink" Target="http://www.sba.gov/aboutsba/sbaprograms/elending/lgpc/form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7aquestions@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0E3A3525B5BB488C036D12A1035D5C" ma:contentTypeVersion="0" ma:contentTypeDescription="Create a new document." ma:contentTypeScope="" ma:versionID="4add0a9f455819d8c94501508da3b05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50FC9-D360-4BB7-8EC8-F6ED13B244F9}">
  <ds:schemaRefs>
    <ds:schemaRef ds:uri="http://schemas.microsoft.com/office/2006/metadata/properties"/>
  </ds:schemaRefs>
</ds:datastoreItem>
</file>

<file path=customXml/itemProps2.xml><?xml version="1.0" encoding="utf-8"?>
<ds:datastoreItem xmlns:ds="http://schemas.openxmlformats.org/officeDocument/2006/customXml" ds:itemID="{5D6716AB-AFE2-4D85-93AF-8B4C7DF0D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8C2BEA2-E352-4DBB-B90B-2BDA1E34E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2956</Words>
  <Characters>18065</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LENDER ADVANTAGE INITIATIVE</vt:lpstr>
    </vt:vector>
  </TitlesOfParts>
  <Company>Small Business Administration</Company>
  <LinksUpToDate>false</LinksUpToDate>
  <CharactersWithSpaces>20980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LENDER ADVANTAGE INITIATIVE</dc:title>
  <dc:subject/>
  <dc:creator>Gail H. Hepler</dc:creator>
  <cp:keywords/>
  <dc:description/>
  <cp:lastModifiedBy>JKWHITE</cp:lastModifiedBy>
  <cp:revision>2</cp:revision>
  <cp:lastPrinted>2010-10-12T16:41:00Z</cp:lastPrinted>
  <dcterms:created xsi:type="dcterms:W3CDTF">2010-12-23T18:55:00Z</dcterms:created>
  <dcterms:modified xsi:type="dcterms:W3CDTF">2010-12-23T18:55:00Z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0x010100170E3A3525B5BB488C036D12A1035D5C</vt:lpwstr>
  </property>
</Properties>
</file>