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90D" w:rsidRPr="00882D44" w:rsidRDefault="00D6090D" w:rsidP="00FD1057">
      <w:pPr>
        <w:autoSpaceDE w:val="0"/>
        <w:autoSpaceDN w:val="0"/>
        <w:adjustRightInd w:val="0"/>
        <w:ind w:left="-540"/>
        <w:jc w:val="center"/>
        <w:rPr>
          <w:rFonts w:ascii="Arial" w:hAnsi="Arial" w:cs="Arial"/>
          <w:sz w:val="16"/>
          <w:szCs w:val="16"/>
        </w:rPr>
      </w:pPr>
      <w:r>
        <w:rPr>
          <w:rFonts w:ascii="Arial-BoldMT" w:hAnsi="Arial-BoldMT" w:cs="Arial-BoldMT"/>
          <w:b/>
          <w:bCs/>
          <w:sz w:val="20"/>
          <w:szCs w:val="20"/>
        </w:rPr>
        <w:t>U.S. DEPARTMENT OF HOUSING</w:t>
      </w:r>
      <w:r w:rsidR="00B96403">
        <w:rPr>
          <w:rFonts w:ascii="Arial-BoldMT" w:hAnsi="Arial-BoldMT" w:cs="Arial-BoldMT"/>
          <w:b/>
          <w:bCs/>
          <w:sz w:val="20"/>
          <w:szCs w:val="20"/>
        </w:rPr>
        <w:t xml:space="preserve"> </w:t>
      </w:r>
      <w:r>
        <w:rPr>
          <w:rFonts w:ascii="Arial-BoldMT" w:hAnsi="Arial-BoldMT" w:cs="Arial-BoldMT"/>
          <w:b/>
          <w:bCs/>
          <w:sz w:val="20"/>
          <w:szCs w:val="20"/>
        </w:rPr>
        <w:t>AND URBAN DEVELOPMENT</w:t>
      </w:r>
    </w:p>
    <w:p w:rsidR="00D6090D" w:rsidRDefault="00D6090D" w:rsidP="00FD1057">
      <w:pPr>
        <w:ind w:left="-540"/>
        <w:jc w:val="center"/>
        <w:rPr>
          <w:b/>
        </w:rPr>
      </w:pPr>
      <w:r>
        <w:rPr>
          <w:rFonts w:ascii="ArialMT" w:hAnsi="ArialMT" w:cs="ArialMT"/>
          <w:sz w:val="20"/>
          <w:szCs w:val="20"/>
        </w:rPr>
        <w:t xml:space="preserve">OFFICE OF </w:t>
      </w:r>
      <w:r w:rsidR="00882D44">
        <w:rPr>
          <w:rFonts w:ascii="ArialMT" w:hAnsi="ArialMT" w:cs="ArialMT"/>
          <w:sz w:val="20"/>
          <w:szCs w:val="20"/>
        </w:rPr>
        <w:t>FAIR HOUSING AND EQUAL OPPORTUNITY</w:t>
      </w:r>
    </w:p>
    <w:p w:rsidR="00D6090D" w:rsidRDefault="00D6090D" w:rsidP="00FD1057">
      <w:pPr>
        <w:ind w:left="-540"/>
        <w:jc w:val="center"/>
        <w:rPr>
          <w:b/>
        </w:rPr>
      </w:pPr>
    </w:p>
    <w:p w:rsidR="00FD1057" w:rsidRDefault="00FD1057" w:rsidP="00FD1057">
      <w:pPr>
        <w:ind w:left="-540"/>
        <w:jc w:val="center"/>
        <w:rPr>
          <w:b/>
        </w:rPr>
      </w:pPr>
      <w:r>
        <w:rPr>
          <w:b/>
        </w:rPr>
        <w:t xml:space="preserve">SECTION 3 </w:t>
      </w:r>
      <w:r w:rsidR="005950B1">
        <w:rPr>
          <w:b/>
        </w:rPr>
        <w:t>COORDINATION AND IMPLEMENTATION NOFA</w:t>
      </w:r>
    </w:p>
    <w:p w:rsidR="00FD1057" w:rsidRDefault="00FD1057" w:rsidP="00FD1057">
      <w:pPr>
        <w:ind w:left="-540"/>
        <w:jc w:val="center"/>
        <w:rPr>
          <w:b/>
        </w:rPr>
      </w:pPr>
    </w:p>
    <w:p w:rsidR="00D6090D" w:rsidRPr="00AB785F" w:rsidRDefault="00D6090D" w:rsidP="00FD1057">
      <w:pPr>
        <w:ind w:left="-540"/>
        <w:jc w:val="center"/>
        <w:rPr>
          <w:b/>
        </w:rPr>
      </w:pPr>
      <w:r>
        <w:rPr>
          <w:b/>
        </w:rPr>
        <w:t xml:space="preserve">NEEDS </w:t>
      </w:r>
      <w:r w:rsidR="005950B1">
        <w:rPr>
          <w:b/>
        </w:rPr>
        <w:t>ASSESSMENT FORM</w:t>
      </w:r>
    </w:p>
    <w:p w:rsidR="00D6090D" w:rsidRDefault="00D6090D" w:rsidP="00FD1057">
      <w:pPr>
        <w:ind w:left="-540"/>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FD1057">
        <w:t>_________</w:t>
      </w:r>
      <w:r>
        <w:t>___________________________</w:t>
      </w:r>
      <w:r w:rsidR="00FD1057">
        <w:t>____</w:t>
      </w:r>
      <w:r>
        <w:t>_____________________________________________</w:t>
      </w:r>
    </w:p>
    <w:p w:rsidR="00D6090D" w:rsidRPr="009E7793" w:rsidRDefault="00D6090D" w:rsidP="00FD1057">
      <w:pPr>
        <w:pBdr>
          <w:bottom w:val="single" w:sz="12" w:space="1" w:color="auto"/>
        </w:pBdr>
        <w:autoSpaceDE w:val="0"/>
        <w:autoSpaceDN w:val="0"/>
        <w:adjustRightInd w:val="0"/>
        <w:ind w:left="-540"/>
        <w:rPr>
          <w:sz w:val="22"/>
        </w:rPr>
      </w:pPr>
      <w:r w:rsidRPr="009E7793">
        <w:rPr>
          <w:rFonts w:ascii="TimesNewRoman" w:hAnsi="TimesNewRoman" w:cs="TimesNewRoman"/>
          <w:sz w:val="18"/>
          <w:szCs w:val="20"/>
        </w:rPr>
        <w:t xml:space="preserve">Public reporting burden for the collection of information is estimated to average </w:t>
      </w:r>
      <w:r w:rsidR="00D12E48">
        <w:rPr>
          <w:rFonts w:ascii="TimesNewRoman" w:hAnsi="TimesNewRoman" w:cs="TimesNewRoman"/>
          <w:sz w:val="18"/>
          <w:szCs w:val="20"/>
        </w:rPr>
        <w:t>1 hour</w:t>
      </w:r>
      <w:r w:rsidRPr="009E7793">
        <w:rPr>
          <w:rFonts w:ascii="TimesNewRoman" w:hAnsi="TimesNewRoman" w:cs="TimesNewRoman"/>
          <w:sz w:val="18"/>
          <w:szCs w:val="20"/>
        </w:rPr>
        <w:t xml:space="preserve"> per response. This includes the time for collecting, reviewing, and reporting the data. The infor</w:t>
      </w:r>
      <w:r w:rsidR="00882D44" w:rsidRPr="009E7793">
        <w:rPr>
          <w:rFonts w:ascii="TimesNewRoman" w:hAnsi="TimesNewRoman" w:cs="TimesNewRoman"/>
          <w:sz w:val="18"/>
          <w:szCs w:val="20"/>
        </w:rPr>
        <w:t xml:space="preserve">mation will be used </w:t>
      </w:r>
      <w:r w:rsidR="00B139FE" w:rsidRPr="009E7793">
        <w:rPr>
          <w:rFonts w:ascii="TimesNewRoman" w:hAnsi="TimesNewRoman" w:cs="TimesNewRoman"/>
          <w:sz w:val="18"/>
          <w:szCs w:val="20"/>
        </w:rPr>
        <w:t xml:space="preserve">to determine </w:t>
      </w:r>
      <w:r w:rsidR="00B139FE" w:rsidRPr="009E7793">
        <w:rPr>
          <w:rFonts w:ascii="TimesNewRoman" w:hAnsi="TimesNewRoman" w:cs="TimesNewRoman" w:hint="eastAsia"/>
          <w:sz w:val="18"/>
          <w:szCs w:val="20"/>
        </w:rPr>
        <w:t>eligibility</w:t>
      </w:r>
      <w:r w:rsidR="00B139FE" w:rsidRPr="009E7793">
        <w:rPr>
          <w:rFonts w:ascii="TimesNewRoman" w:hAnsi="TimesNewRoman" w:cs="TimesNewRoman"/>
          <w:sz w:val="18"/>
          <w:szCs w:val="20"/>
        </w:rPr>
        <w:t xml:space="preserve"> </w:t>
      </w:r>
      <w:r w:rsidR="00882D44" w:rsidRPr="009E7793">
        <w:rPr>
          <w:rFonts w:ascii="TimesNewRoman" w:hAnsi="TimesNewRoman" w:cs="TimesNewRoman"/>
          <w:sz w:val="18"/>
          <w:szCs w:val="20"/>
        </w:rPr>
        <w:t>for the Section 3 Coordination and Implementation NOFA</w:t>
      </w:r>
      <w:r w:rsidRPr="009E7793">
        <w:rPr>
          <w:rFonts w:ascii="TimesNewRoman" w:hAnsi="TimesNewRoman" w:cs="TimesNewRoman"/>
          <w:sz w:val="18"/>
          <w:szCs w:val="20"/>
        </w:rPr>
        <w:t>.  Response to this request for information is required in order to receive the benefits to be derived. This agency may not collect this information, and you are not required to complete this form unless it displays a currently valid OMB control number.</w:t>
      </w:r>
      <w:r w:rsidR="007E615F" w:rsidRPr="009E7793">
        <w:rPr>
          <w:rFonts w:ascii="TimesNewRoman" w:hAnsi="TimesNewRoman" w:cs="TimesNewRoman"/>
          <w:sz w:val="18"/>
          <w:szCs w:val="20"/>
        </w:rPr>
        <w:t xml:space="preserve">  This information does not lend itself to confidentiality</w:t>
      </w:r>
      <w:r w:rsidR="00F904BF" w:rsidRPr="009E7793">
        <w:rPr>
          <w:rFonts w:ascii="TimesNewRoman" w:hAnsi="TimesNewRoman" w:cs="TimesNewRoman"/>
          <w:sz w:val="18"/>
          <w:szCs w:val="20"/>
        </w:rPr>
        <w:t>.</w:t>
      </w:r>
    </w:p>
    <w:p w:rsidR="00DC616D" w:rsidRDefault="00DC616D" w:rsidP="008C657F">
      <w:pPr>
        <w:ind w:left="-540" w:firstLine="540"/>
      </w:pPr>
    </w:p>
    <w:p w:rsidR="00D6090D" w:rsidRDefault="009E7793" w:rsidP="008C657F">
      <w:pPr>
        <w:ind w:left="-540" w:firstLine="540"/>
        <w:rPr>
          <w:b/>
        </w:rPr>
      </w:pPr>
      <w:r>
        <w:rPr>
          <w:b/>
        </w:rPr>
        <w:t xml:space="preserve">Primary </w:t>
      </w:r>
      <w:r w:rsidR="00D6090D" w:rsidRPr="00AB785F">
        <w:rPr>
          <w:b/>
        </w:rPr>
        <w:t>Applicant</w:t>
      </w:r>
      <w:r w:rsidR="00B139FE">
        <w:rPr>
          <w:b/>
        </w:rPr>
        <w:t>/Agency</w:t>
      </w:r>
      <w:r w:rsidR="00882D44">
        <w:rPr>
          <w:b/>
        </w:rPr>
        <w:t xml:space="preserve"> Name: </w:t>
      </w:r>
      <w:r w:rsidR="00D6090D" w:rsidRPr="00AB785F">
        <w:rPr>
          <w:b/>
        </w:rPr>
        <w:t xml:space="preserve"> </w:t>
      </w:r>
      <w:r w:rsidR="00882D44">
        <w:rPr>
          <w:b/>
        </w:rPr>
        <w:t>___________</w:t>
      </w:r>
      <w:r w:rsidR="00FD1057">
        <w:rPr>
          <w:b/>
        </w:rPr>
        <w:t>_____</w:t>
      </w:r>
      <w:r w:rsidR="00882D44">
        <w:rPr>
          <w:b/>
        </w:rPr>
        <w:t>________</w:t>
      </w:r>
      <w:r w:rsidR="00D6090D" w:rsidRPr="00AB785F">
        <w:rPr>
          <w:b/>
        </w:rPr>
        <w:t>_______________________</w:t>
      </w:r>
      <w:r>
        <w:rPr>
          <w:b/>
        </w:rPr>
        <w:t>_</w:t>
      </w:r>
      <w:r w:rsidR="00D6090D" w:rsidRPr="00AB785F">
        <w:rPr>
          <w:b/>
        </w:rPr>
        <w:t>_</w:t>
      </w:r>
      <w:r w:rsidR="00882D44">
        <w:rPr>
          <w:b/>
        </w:rPr>
        <w:t>_</w:t>
      </w:r>
    </w:p>
    <w:p w:rsidR="00E0734C" w:rsidRDefault="00E0734C" w:rsidP="008C657F">
      <w:pPr>
        <w:ind w:left="-540" w:firstLine="540"/>
        <w:rPr>
          <w:b/>
        </w:rPr>
      </w:pPr>
    </w:p>
    <w:p w:rsidR="00882D44" w:rsidRDefault="009E7793" w:rsidP="008C657F">
      <w:pPr>
        <w:ind w:left="-540" w:firstLine="540"/>
        <w:rPr>
          <w:b/>
        </w:rPr>
      </w:pPr>
      <w:r>
        <w:rPr>
          <w:b/>
        </w:rPr>
        <w:t xml:space="preserve">Mailing </w:t>
      </w:r>
      <w:r w:rsidR="00882D44">
        <w:rPr>
          <w:b/>
        </w:rPr>
        <w:t xml:space="preserve">Address:  </w:t>
      </w:r>
      <w:r>
        <w:rPr>
          <w:b/>
        </w:rPr>
        <w:tab/>
        <w:t>_______</w:t>
      </w:r>
      <w:r w:rsidR="00882D44">
        <w:rPr>
          <w:b/>
        </w:rPr>
        <w:t>_______________________</w:t>
      </w:r>
      <w:r w:rsidR="00FD1057">
        <w:rPr>
          <w:b/>
        </w:rPr>
        <w:t>_________</w:t>
      </w:r>
      <w:r w:rsidR="00882D44">
        <w:rPr>
          <w:b/>
        </w:rPr>
        <w:t>________________________</w:t>
      </w:r>
    </w:p>
    <w:p w:rsidR="00882D44" w:rsidRDefault="00882D44" w:rsidP="008C657F">
      <w:pPr>
        <w:ind w:left="-540" w:firstLine="540"/>
        <w:rPr>
          <w:b/>
        </w:rPr>
      </w:pPr>
    </w:p>
    <w:p w:rsidR="001E488A" w:rsidRDefault="001E488A" w:rsidP="008C657F">
      <w:pPr>
        <w:ind w:left="-540" w:firstLine="540"/>
        <w:rPr>
          <w:b/>
        </w:rPr>
      </w:pPr>
      <w:r>
        <w:rPr>
          <w:b/>
        </w:rPr>
        <w:t>City/State:</w:t>
      </w:r>
      <w:r>
        <w:rPr>
          <w:b/>
        </w:rPr>
        <w:tab/>
        <w:t>_____________________________________________________________________</w:t>
      </w:r>
    </w:p>
    <w:p w:rsidR="001E488A" w:rsidRDefault="001E488A" w:rsidP="008C657F">
      <w:pPr>
        <w:ind w:left="-540" w:firstLine="540"/>
        <w:rPr>
          <w:b/>
        </w:rPr>
      </w:pPr>
    </w:p>
    <w:p w:rsidR="00882D44" w:rsidRDefault="00882D44" w:rsidP="008C657F">
      <w:pPr>
        <w:ind w:left="-540" w:firstLine="540"/>
        <w:rPr>
          <w:b/>
        </w:rPr>
      </w:pPr>
      <w:r>
        <w:rPr>
          <w:b/>
        </w:rPr>
        <w:t>Zip Code</w:t>
      </w:r>
      <w:r w:rsidR="00145EFF">
        <w:rPr>
          <w:b/>
        </w:rPr>
        <w:t xml:space="preserve"> + 4</w:t>
      </w:r>
      <w:r>
        <w:rPr>
          <w:b/>
        </w:rPr>
        <w:t>:</w:t>
      </w:r>
      <w:r w:rsidR="001E488A">
        <w:rPr>
          <w:b/>
        </w:rPr>
        <w:t xml:space="preserve">  ____ ___</w:t>
      </w:r>
      <w:proofErr w:type="gramStart"/>
      <w:r w:rsidR="001E488A">
        <w:rPr>
          <w:b/>
        </w:rPr>
        <w:t xml:space="preserve">_  </w:t>
      </w:r>
      <w:r w:rsidR="00145EFF">
        <w:rPr>
          <w:b/>
        </w:rPr>
        <w:t>_</w:t>
      </w:r>
      <w:proofErr w:type="gramEnd"/>
      <w:r w:rsidR="00145EFF">
        <w:rPr>
          <w:b/>
        </w:rPr>
        <w:t>___  ____  ____  +  ____  ____  ____  ____</w:t>
      </w:r>
    </w:p>
    <w:p w:rsidR="00882D44" w:rsidRDefault="00882D44" w:rsidP="008C657F">
      <w:pPr>
        <w:ind w:left="-540" w:firstLine="540"/>
        <w:rPr>
          <w:b/>
        </w:rPr>
      </w:pPr>
    </w:p>
    <w:p w:rsidR="00DA4D17" w:rsidRDefault="00DA4D17" w:rsidP="008C657F">
      <w:pPr>
        <w:ind w:left="-540" w:firstLine="540"/>
        <w:rPr>
          <w:b/>
        </w:rPr>
      </w:pPr>
    </w:p>
    <w:p w:rsidR="00B96403" w:rsidRPr="00F77ED2" w:rsidRDefault="00B96403" w:rsidP="00820326">
      <w:pPr>
        <w:numPr>
          <w:ilvl w:val="0"/>
          <w:numId w:val="1"/>
        </w:numPr>
        <w:tabs>
          <w:tab w:val="left" w:pos="0"/>
        </w:tabs>
        <w:ind w:left="90" w:hanging="360"/>
        <w:rPr>
          <w:b/>
          <w:sz w:val="22"/>
        </w:rPr>
      </w:pPr>
      <w:r w:rsidRPr="00F77ED2">
        <w:rPr>
          <w:b/>
          <w:sz w:val="22"/>
        </w:rPr>
        <w:t>GEOGRAPHIC AREA/COMMUNITY TO BE SERVED</w:t>
      </w:r>
    </w:p>
    <w:p w:rsidR="00F77ED2" w:rsidRPr="005D2428" w:rsidRDefault="00B96403" w:rsidP="00F77ED2">
      <w:pPr>
        <w:rPr>
          <w:b/>
          <w:sz w:val="20"/>
          <w:szCs w:val="20"/>
        </w:rPr>
      </w:pPr>
      <w:r w:rsidRPr="00C92C41">
        <w:rPr>
          <w:b/>
          <w:sz w:val="18"/>
          <w:szCs w:val="20"/>
        </w:rPr>
        <w:t>Instructions</w:t>
      </w:r>
      <w:r w:rsidRPr="00C92C41">
        <w:rPr>
          <w:sz w:val="18"/>
          <w:szCs w:val="20"/>
        </w:rPr>
        <w:t>:  Identify the geographic area/community (i.e., the city, county, state, or metropolitan area) that the Section 3 Coordinator will serve below.  In choosing the geographic area</w:t>
      </w:r>
      <w:r w:rsidR="009E7793" w:rsidRPr="00C92C41">
        <w:rPr>
          <w:sz w:val="18"/>
          <w:szCs w:val="20"/>
        </w:rPr>
        <w:t>/community to be served by the Section 3 Coordinator, please identify the most appropriate city, county, state, or metropolitan area</w:t>
      </w:r>
      <w:r w:rsidRPr="00C92C41">
        <w:rPr>
          <w:sz w:val="18"/>
          <w:szCs w:val="20"/>
        </w:rPr>
        <w:t xml:space="preserve"> which best describes the community that will be served by the Section 3 Coordinator.  </w:t>
      </w:r>
      <w:r w:rsidR="00F77ED2" w:rsidRPr="00C92C41">
        <w:rPr>
          <w:sz w:val="18"/>
          <w:szCs w:val="20"/>
        </w:rPr>
        <w:t>Applicants that are proposing to enter into regional partnerships for the purpose of applying for funds under this NOFA should consult the Section 3 Coordination and Implementation NOFA for additional information.</w:t>
      </w:r>
      <w:r w:rsidR="00F77ED2">
        <w:rPr>
          <w:sz w:val="20"/>
          <w:szCs w:val="20"/>
        </w:rPr>
        <w:t xml:space="preserve">    </w:t>
      </w:r>
    </w:p>
    <w:p w:rsidR="00B96403" w:rsidRDefault="00B96403" w:rsidP="00B96403">
      <w:pPr>
        <w:tabs>
          <w:tab w:val="left" w:pos="0"/>
        </w:tabs>
        <w:ind w:left="90"/>
        <w:rPr>
          <w:sz w:val="20"/>
          <w:szCs w:val="20"/>
        </w:rPr>
      </w:pPr>
    </w:p>
    <w:p w:rsidR="00145EFF" w:rsidRDefault="00145EFF" w:rsidP="00B96403">
      <w:pPr>
        <w:tabs>
          <w:tab w:val="left" w:pos="0"/>
        </w:tabs>
        <w:ind w:left="90"/>
        <w:rPr>
          <w:sz w:val="20"/>
          <w:szCs w:val="20"/>
        </w:rPr>
      </w:pPr>
    </w:p>
    <w:p w:rsidR="00B96403" w:rsidRPr="00F77ED2" w:rsidRDefault="00B96403" w:rsidP="00B96403">
      <w:pPr>
        <w:numPr>
          <w:ilvl w:val="0"/>
          <w:numId w:val="5"/>
        </w:numPr>
        <w:rPr>
          <w:b/>
          <w:sz w:val="22"/>
        </w:rPr>
      </w:pPr>
      <w:r w:rsidRPr="00F77ED2">
        <w:rPr>
          <w:b/>
          <w:sz w:val="22"/>
        </w:rPr>
        <w:t xml:space="preserve">Geographic Area/Community to be Served: </w:t>
      </w:r>
    </w:p>
    <w:p w:rsidR="00B96403" w:rsidRPr="00F77ED2" w:rsidRDefault="00B96403" w:rsidP="00B96403">
      <w:pPr>
        <w:ind w:left="1080"/>
        <w:rPr>
          <w:b/>
          <w:sz w:val="22"/>
        </w:rPr>
      </w:pPr>
    </w:p>
    <w:p w:rsidR="00B96403" w:rsidRPr="00F77ED2" w:rsidRDefault="00B96403" w:rsidP="00B96403">
      <w:pPr>
        <w:ind w:left="1080"/>
        <w:rPr>
          <w:b/>
          <w:sz w:val="22"/>
        </w:rPr>
      </w:pPr>
      <w:r w:rsidRPr="00F77ED2">
        <w:rPr>
          <w:b/>
          <w:sz w:val="22"/>
        </w:rPr>
        <w:t>_____________</w:t>
      </w:r>
      <w:r w:rsidR="009E7793">
        <w:rPr>
          <w:b/>
          <w:sz w:val="22"/>
        </w:rPr>
        <w:t>______________</w:t>
      </w:r>
      <w:r w:rsidRPr="00F77ED2">
        <w:rPr>
          <w:b/>
          <w:sz w:val="22"/>
        </w:rPr>
        <w:t>______________________________________</w:t>
      </w:r>
    </w:p>
    <w:p w:rsidR="00F37776" w:rsidRDefault="00F37776" w:rsidP="00F37776">
      <w:pPr>
        <w:tabs>
          <w:tab w:val="left" w:pos="0"/>
          <w:tab w:val="left" w:pos="270"/>
        </w:tabs>
        <w:ind w:left="1080"/>
        <w:rPr>
          <w:b/>
          <w:sz w:val="22"/>
        </w:rPr>
      </w:pPr>
    </w:p>
    <w:p w:rsidR="00F37776" w:rsidRDefault="00F37776" w:rsidP="00F37776">
      <w:pPr>
        <w:tabs>
          <w:tab w:val="left" w:pos="0"/>
          <w:tab w:val="left" w:pos="270"/>
        </w:tabs>
        <w:ind w:left="1080"/>
        <w:rPr>
          <w:b/>
          <w:sz w:val="22"/>
        </w:rPr>
      </w:pPr>
    </w:p>
    <w:p w:rsidR="00F37776" w:rsidRDefault="00F37776" w:rsidP="00F37776">
      <w:pPr>
        <w:numPr>
          <w:ilvl w:val="0"/>
          <w:numId w:val="1"/>
        </w:numPr>
        <w:tabs>
          <w:tab w:val="left" w:pos="270"/>
          <w:tab w:val="left" w:pos="360"/>
        </w:tabs>
        <w:ind w:left="270" w:hanging="540"/>
        <w:rPr>
          <w:b/>
          <w:sz w:val="22"/>
        </w:rPr>
      </w:pPr>
      <w:r>
        <w:rPr>
          <w:b/>
          <w:sz w:val="22"/>
        </w:rPr>
        <w:t>SECTION 3 COORDINATOR</w:t>
      </w:r>
    </w:p>
    <w:p w:rsidR="00F37776" w:rsidRDefault="00F37776" w:rsidP="00F37776">
      <w:pPr>
        <w:tabs>
          <w:tab w:val="left" w:pos="270"/>
          <w:tab w:val="left" w:pos="360"/>
        </w:tabs>
        <w:ind w:left="270"/>
        <w:rPr>
          <w:sz w:val="18"/>
          <w:szCs w:val="20"/>
        </w:rPr>
      </w:pPr>
      <w:r w:rsidRPr="00C92C41">
        <w:rPr>
          <w:b/>
          <w:sz w:val="18"/>
          <w:szCs w:val="20"/>
        </w:rPr>
        <w:t>Instructions</w:t>
      </w:r>
      <w:r w:rsidRPr="00C92C41">
        <w:rPr>
          <w:sz w:val="18"/>
          <w:szCs w:val="20"/>
        </w:rPr>
        <w:t>:</w:t>
      </w:r>
      <w:r w:rsidR="006A3F17">
        <w:rPr>
          <w:sz w:val="18"/>
          <w:szCs w:val="20"/>
        </w:rPr>
        <w:t xml:space="preserve">  </w:t>
      </w:r>
      <w:r w:rsidR="00790875">
        <w:rPr>
          <w:sz w:val="18"/>
          <w:szCs w:val="20"/>
        </w:rPr>
        <w:t>P</w:t>
      </w:r>
      <w:r w:rsidR="006A3F17">
        <w:rPr>
          <w:sz w:val="18"/>
          <w:szCs w:val="20"/>
        </w:rPr>
        <w:t>lease enter the name of the authorized representative for the primary applicant/agency in the space provided below.</w:t>
      </w:r>
      <w:r w:rsidR="00790875">
        <w:rPr>
          <w:sz w:val="18"/>
          <w:szCs w:val="20"/>
        </w:rPr>
        <w:t xml:space="preserve">  Check the appropriate statement </w:t>
      </w:r>
      <w:r w:rsidR="00A87351">
        <w:rPr>
          <w:sz w:val="18"/>
          <w:szCs w:val="20"/>
        </w:rPr>
        <w:t>indicating whether</w:t>
      </w:r>
      <w:r w:rsidR="00790875">
        <w:rPr>
          <w:sz w:val="18"/>
          <w:szCs w:val="20"/>
        </w:rPr>
        <w:t xml:space="preserve"> the primary applicant/agency</w:t>
      </w:r>
      <w:r w:rsidR="00A87351">
        <w:rPr>
          <w:sz w:val="18"/>
          <w:szCs w:val="20"/>
        </w:rPr>
        <w:t xml:space="preserve"> currently employs a Section 3 Coordinator</w:t>
      </w:r>
      <w:r w:rsidR="00790875">
        <w:rPr>
          <w:sz w:val="18"/>
          <w:szCs w:val="20"/>
        </w:rPr>
        <w:t xml:space="preserve">.  </w:t>
      </w:r>
      <w:r w:rsidR="00A87351">
        <w:rPr>
          <w:sz w:val="18"/>
          <w:szCs w:val="20"/>
        </w:rPr>
        <w:t>The authorized representative is</w:t>
      </w:r>
      <w:r w:rsidR="006A3F17">
        <w:rPr>
          <w:sz w:val="18"/>
          <w:szCs w:val="20"/>
        </w:rPr>
        <w:t xml:space="preserve"> required to sign and date this form.</w:t>
      </w:r>
    </w:p>
    <w:p w:rsidR="006A3F17" w:rsidRDefault="006A3F17" w:rsidP="00F37776">
      <w:pPr>
        <w:tabs>
          <w:tab w:val="left" w:pos="270"/>
          <w:tab w:val="left" w:pos="360"/>
        </w:tabs>
        <w:ind w:left="270"/>
        <w:rPr>
          <w:sz w:val="18"/>
          <w:szCs w:val="20"/>
        </w:rPr>
      </w:pPr>
    </w:p>
    <w:p w:rsidR="006A3F17" w:rsidRDefault="006A3F17" w:rsidP="00F37776">
      <w:pPr>
        <w:tabs>
          <w:tab w:val="left" w:pos="270"/>
          <w:tab w:val="left" w:pos="360"/>
        </w:tabs>
        <w:ind w:left="270"/>
        <w:rPr>
          <w:b/>
          <w:sz w:val="22"/>
        </w:rPr>
      </w:pPr>
    </w:p>
    <w:p w:rsidR="006A3F17" w:rsidRDefault="006A3F17" w:rsidP="006A3F17">
      <w:pPr>
        <w:ind w:left="540"/>
        <w:rPr>
          <w:sz w:val="20"/>
        </w:rPr>
      </w:pPr>
      <w:r>
        <w:rPr>
          <w:sz w:val="20"/>
        </w:rPr>
        <w:t xml:space="preserve">As the primary applicant/agency for funds under the Section 3 Coordination and Implementation NOFA, </w:t>
      </w:r>
      <w:r w:rsidR="00F37776">
        <w:rPr>
          <w:sz w:val="20"/>
        </w:rPr>
        <w:t xml:space="preserve">I </w:t>
      </w:r>
    </w:p>
    <w:p w:rsidR="006A3F17" w:rsidRDefault="006A3F17" w:rsidP="006A3F17">
      <w:pPr>
        <w:ind w:left="540"/>
        <w:rPr>
          <w:sz w:val="20"/>
        </w:rPr>
      </w:pPr>
    </w:p>
    <w:p w:rsidR="00F37776" w:rsidRDefault="00F37776" w:rsidP="006A3F17">
      <w:pPr>
        <w:ind w:left="540"/>
        <w:rPr>
          <w:sz w:val="20"/>
        </w:rPr>
      </w:pPr>
      <w:r>
        <w:rPr>
          <w:sz w:val="20"/>
        </w:rPr>
        <w:t>______________</w:t>
      </w:r>
      <w:r w:rsidRPr="00C935AF">
        <w:rPr>
          <w:sz w:val="20"/>
        </w:rPr>
        <w:t>__________________________________</w:t>
      </w:r>
      <w:r w:rsidR="00A433BB">
        <w:rPr>
          <w:sz w:val="20"/>
        </w:rPr>
        <w:t>______</w:t>
      </w:r>
      <w:r w:rsidRPr="00C935AF">
        <w:rPr>
          <w:sz w:val="20"/>
        </w:rPr>
        <w:t xml:space="preserve"> </w:t>
      </w:r>
      <w:r w:rsidR="006A3F17">
        <w:rPr>
          <w:sz w:val="20"/>
        </w:rPr>
        <w:t>[enter name]</w:t>
      </w:r>
      <w:r w:rsidR="00A433BB">
        <w:rPr>
          <w:sz w:val="20"/>
        </w:rPr>
        <w:t>,</w:t>
      </w:r>
      <w:r w:rsidR="006A3F17">
        <w:rPr>
          <w:sz w:val="20"/>
        </w:rPr>
        <w:t xml:space="preserve"> </w:t>
      </w:r>
      <w:r w:rsidRPr="00C935AF">
        <w:rPr>
          <w:sz w:val="20"/>
        </w:rPr>
        <w:t xml:space="preserve">certify </w:t>
      </w:r>
      <w:r w:rsidR="006A3F17">
        <w:rPr>
          <w:sz w:val="20"/>
        </w:rPr>
        <w:t>that</w:t>
      </w:r>
      <w:r w:rsidR="00AA2C4A">
        <w:rPr>
          <w:sz w:val="20"/>
        </w:rPr>
        <w:t>:</w:t>
      </w:r>
    </w:p>
    <w:p w:rsidR="00AA2C4A" w:rsidRDefault="00AA2C4A" w:rsidP="006A3F17">
      <w:pPr>
        <w:ind w:left="540"/>
        <w:rPr>
          <w:sz w:val="20"/>
        </w:rPr>
      </w:pPr>
    </w:p>
    <w:p w:rsidR="00790875" w:rsidRDefault="00790875" w:rsidP="006A3F17">
      <w:pPr>
        <w:ind w:left="540"/>
        <w:rPr>
          <w:sz w:val="20"/>
        </w:rPr>
      </w:pPr>
    </w:p>
    <w:tbl>
      <w:tblPr>
        <w:tblW w:w="0" w:type="auto"/>
        <w:tblInd w:w="648" w:type="dxa"/>
        <w:tblLook w:val="04A0"/>
      </w:tblPr>
      <w:tblGrid>
        <w:gridCol w:w="1170"/>
        <w:gridCol w:w="8118"/>
      </w:tblGrid>
      <w:tr w:rsidR="00790875" w:rsidRPr="00C935AF" w:rsidTr="00790875">
        <w:tc>
          <w:tcPr>
            <w:tcW w:w="1170" w:type="dxa"/>
          </w:tcPr>
          <w:p w:rsidR="00790875" w:rsidRPr="00C935AF" w:rsidRDefault="00DD53AC" w:rsidP="00790875">
            <w:pPr>
              <w:rPr>
                <w:sz w:val="20"/>
              </w:rPr>
            </w:pPr>
            <w:r>
              <w:rPr>
                <w:noProof/>
                <w:sz w:val="20"/>
              </w:rPr>
              <w:pict>
                <v:rect id="_x0000_s1030" style="position:absolute;margin-left:14.85pt;margin-top:3.2pt;width:17.25pt;height:13.5pt;z-index:251662336"/>
              </w:pict>
            </w:r>
          </w:p>
        </w:tc>
        <w:tc>
          <w:tcPr>
            <w:tcW w:w="8118" w:type="dxa"/>
          </w:tcPr>
          <w:p w:rsidR="00790875" w:rsidRPr="00C935AF" w:rsidRDefault="00AA2C4A" w:rsidP="00790875">
            <w:pPr>
              <w:rPr>
                <w:sz w:val="20"/>
              </w:rPr>
            </w:pPr>
            <w:r>
              <w:rPr>
                <w:sz w:val="20"/>
              </w:rPr>
              <w:t xml:space="preserve">The Primary Applicant/Agency </w:t>
            </w:r>
            <w:r w:rsidR="00790875">
              <w:rPr>
                <w:sz w:val="20"/>
              </w:rPr>
              <w:t xml:space="preserve">Currently </w:t>
            </w:r>
            <w:r w:rsidR="00790875" w:rsidRPr="00790875">
              <w:rPr>
                <w:b/>
                <w:sz w:val="20"/>
              </w:rPr>
              <w:t>Does</w:t>
            </w:r>
            <w:r w:rsidR="00790875">
              <w:rPr>
                <w:sz w:val="20"/>
              </w:rPr>
              <w:t xml:space="preserve"> Employ a Section 3 Coordinator </w:t>
            </w:r>
          </w:p>
          <w:p w:rsidR="00790875" w:rsidRPr="00C935AF" w:rsidRDefault="00790875" w:rsidP="00790875">
            <w:pPr>
              <w:rPr>
                <w:sz w:val="20"/>
              </w:rPr>
            </w:pPr>
          </w:p>
        </w:tc>
      </w:tr>
      <w:tr w:rsidR="00790875" w:rsidRPr="00C935AF" w:rsidTr="00790875">
        <w:tc>
          <w:tcPr>
            <w:tcW w:w="1170" w:type="dxa"/>
          </w:tcPr>
          <w:p w:rsidR="00790875" w:rsidRPr="00C935AF" w:rsidRDefault="00790875" w:rsidP="00790875">
            <w:pPr>
              <w:rPr>
                <w:sz w:val="20"/>
              </w:rPr>
            </w:pPr>
          </w:p>
          <w:p w:rsidR="00790875" w:rsidRPr="00C935AF" w:rsidRDefault="00DD53AC" w:rsidP="00790875">
            <w:pPr>
              <w:rPr>
                <w:sz w:val="20"/>
              </w:rPr>
            </w:pPr>
            <w:r>
              <w:rPr>
                <w:noProof/>
                <w:sz w:val="20"/>
              </w:rPr>
              <w:pict>
                <v:rect id="_x0000_s1029" style="position:absolute;margin-left:14.85pt;margin-top:2.15pt;width:17.25pt;height:13.5pt;z-index:251661312;mso-position-horizontal-relative:text;mso-position-vertical-relative:text"/>
              </w:pict>
            </w:r>
          </w:p>
        </w:tc>
        <w:tc>
          <w:tcPr>
            <w:tcW w:w="8118" w:type="dxa"/>
          </w:tcPr>
          <w:p w:rsidR="00AA2C4A" w:rsidRDefault="00AA2C4A" w:rsidP="00790875">
            <w:pPr>
              <w:rPr>
                <w:sz w:val="20"/>
              </w:rPr>
            </w:pPr>
          </w:p>
          <w:p w:rsidR="00790875" w:rsidRPr="00C935AF" w:rsidRDefault="00AA2C4A" w:rsidP="00790875">
            <w:pPr>
              <w:rPr>
                <w:sz w:val="20"/>
              </w:rPr>
            </w:pPr>
            <w:r>
              <w:rPr>
                <w:sz w:val="20"/>
              </w:rPr>
              <w:t xml:space="preserve">The Primary Applicant/Agency </w:t>
            </w:r>
            <w:r w:rsidR="00790875">
              <w:rPr>
                <w:sz w:val="20"/>
              </w:rPr>
              <w:t xml:space="preserve">Currently </w:t>
            </w:r>
            <w:r w:rsidR="00790875" w:rsidRPr="00790875">
              <w:rPr>
                <w:b/>
                <w:sz w:val="20"/>
              </w:rPr>
              <w:t>Does Not</w:t>
            </w:r>
            <w:r w:rsidR="00790875">
              <w:rPr>
                <w:sz w:val="20"/>
              </w:rPr>
              <w:t xml:space="preserve"> Employ a Section 3 Coordinator</w:t>
            </w:r>
          </w:p>
          <w:p w:rsidR="00790875" w:rsidRPr="00C935AF" w:rsidRDefault="00790875" w:rsidP="00790875">
            <w:pPr>
              <w:rPr>
                <w:sz w:val="20"/>
              </w:rPr>
            </w:pPr>
          </w:p>
        </w:tc>
      </w:tr>
    </w:tbl>
    <w:p w:rsidR="00790875" w:rsidRPr="00C935AF" w:rsidRDefault="00790875" w:rsidP="006A3F17">
      <w:pPr>
        <w:ind w:left="540"/>
        <w:rPr>
          <w:sz w:val="20"/>
        </w:rPr>
      </w:pPr>
    </w:p>
    <w:tbl>
      <w:tblPr>
        <w:tblW w:w="0" w:type="auto"/>
        <w:tblInd w:w="648" w:type="dxa"/>
        <w:tblLook w:val="04A0"/>
      </w:tblPr>
      <w:tblGrid>
        <w:gridCol w:w="1170"/>
      </w:tblGrid>
      <w:tr w:rsidR="006A3F17" w:rsidRPr="00C935AF" w:rsidTr="00790875">
        <w:tc>
          <w:tcPr>
            <w:tcW w:w="1170" w:type="dxa"/>
          </w:tcPr>
          <w:p w:rsidR="006A3F17" w:rsidRPr="00C935AF" w:rsidRDefault="006A3F17" w:rsidP="00790875">
            <w:pPr>
              <w:rPr>
                <w:sz w:val="20"/>
              </w:rPr>
            </w:pPr>
          </w:p>
        </w:tc>
      </w:tr>
    </w:tbl>
    <w:p w:rsidR="00F37776" w:rsidRDefault="00F37776" w:rsidP="00F37776">
      <w:pPr>
        <w:tabs>
          <w:tab w:val="left" w:pos="270"/>
          <w:tab w:val="left" w:pos="360"/>
        </w:tabs>
        <w:ind w:left="270"/>
        <w:rPr>
          <w:b/>
          <w:sz w:val="22"/>
        </w:rPr>
      </w:pPr>
    </w:p>
    <w:p w:rsidR="00F37776" w:rsidRDefault="00F37776">
      <w:pPr>
        <w:rPr>
          <w:b/>
          <w:sz w:val="22"/>
        </w:rPr>
      </w:pPr>
      <w:r>
        <w:rPr>
          <w:b/>
          <w:sz w:val="22"/>
        </w:rPr>
        <w:br w:type="page"/>
      </w:r>
    </w:p>
    <w:p w:rsidR="00F37776" w:rsidRDefault="00F37776" w:rsidP="00F37776">
      <w:pPr>
        <w:tabs>
          <w:tab w:val="left" w:pos="270"/>
          <w:tab w:val="left" w:pos="360"/>
        </w:tabs>
        <w:ind w:left="270"/>
        <w:rPr>
          <w:b/>
          <w:sz w:val="22"/>
        </w:rPr>
      </w:pPr>
    </w:p>
    <w:p w:rsidR="00F37776" w:rsidRDefault="00F37776" w:rsidP="00F37776">
      <w:pPr>
        <w:tabs>
          <w:tab w:val="left" w:pos="0"/>
          <w:tab w:val="left" w:pos="270"/>
        </w:tabs>
        <w:ind w:left="270"/>
        <w:rPr>
          <w:b/>
          <w:sz w:val="22"/>
        </w:rPr>
      </w:pPr>
    </w:p>
    <w:p w:rsidR="00DA4D17" w:rsidRPr="00F77ED2" w:rsidRDefault="00DA4D17" w:rsidP="00145EFF">
      <w:pPr>
        <w:numPr>
          <w:ilvl w:val="0"/>
          <w:numId w:val="1"/>
        </w:numPr>
        <w:tabs>
          <w:tab w:val="left" w:pos="0"/>
          <w:tab w:val="left" w:pos="270"/>
        </w:tabs>
        <w:ind w:left="270" w:hanging="540"/>
        <w:rPr>
          <w:b/>
          <w:sz w:val="22"/>
        </w:rPr>
      </w:pPr>
      <w:r w:rsidRPr="00F77ED2">
        <w:rPr>
          <w:b/>
          <w:sz w:val="22"/>
        </w:rPr>
        <w:t xml:space="preserve">LOCAL UNEMPLOYMENT </w:t>
      </w:r>
      <w:r w:rsidR="00FD1057" w:rsidRPr="00F77ED2">
        <w:rPr>
          <w:b/>
          <w:sz w:val="22"/>
        </w:rPr>
        <w:t>DATA</w:t>
      </w:r>
    </w:p>
    <w:p w:rsidR="00C92C41" w:rsidRDefault="00B96403" w:rsidP="009E7793">
      <w:pPr>
        <w:rPr>
          <w:sz w:val="18"/>
          <w:szCs w:val="20"/>
        </w:rPr>
      </w:pPr>
      <w:r w:rsidRPr="00C92C41">
        <w:rPr>
          <w:b/>
          <w:sz w:val="18"/>
          <w:szCs w:val="18"/>
        </w:rPr>
        <w:t>Instructions:</w:t>
      </w:r>
      <w:r w:rsidRPr="00C92C41">
        <w:rPr>
          <w:sz w:val="18"/>
          <w:szCs w:val="18"/>
        </w:rPr>
        <w:t xml:space="preserve">  </w:t>
      </w:r>
      <w:r w:rsidR="009E7793" w:rsidRPr="00C92C41">
        <w:rPr>
          <w:sz w:val="18"/>
          <w:szCs w:val="18"/>
          <w:u w:val="single"/>
        </w:rPr>
        <w:t>Part a</w:t>
      </w:r>
      <w:r w:rsidR="00B977A8">
        <w:rPr>
          <w:sz w:val="18"/>
          <w:szCs w:val="18"/>
          <w:u w:val="single"/>
        </w:rPr>
        <w:t>.</w:t>
      </w:r>
      <w:r w:rsidR="009E7793" w:rsidRPr="00C92C41">
        <w:rPr>
          <w:sz w:val="18"/>
          <w:szCs w:val="18"/>
        </w:rPr>
        <w:t xml:space="preserve">:   </w:t>
      </w:r>
      <w:r w:rsidR="004145C2" w:rsidRPr="00C92C41">
        <w:rPr>
          <w:sz w:val="18"/>
          <w:szCs w:val="18"/>
        </w:rPr>
        <w:t>E</w:t>
      </w:r>
      <w:r w:rsidR="005D2428" w:rsidRPr="00C92C41">
        <w:rPr>
          <w:sz w:val="18"/>
          <w:szCs w:val="18"/>
        </w:rPr>
        <w:t xml:space="preserve">nter the unemployment </w:t>
      </w:r>
      <w:r w:rsidR="00BA6941" w:rsidRPr="00C92C41">
        <w:rPr>
          <w:sz w:val="18"/>
          <w:szCs w:val="18"/>
        </w:rPr>
        <w:t xml:space="preserve">data </w:t>
      </w:r>
      <w:r w:rsidR="005D2428" w:rsidRPr="00C92C41">
        <w:rPr>
          <w:sz w:val="18"/>
          <w:szCs w:val="18"/>
        </w:rPr>
        <w:t xml:space="preserve">for </w:t>
      </w:r>
      <w:r w:rsidR="00BA6941" w:rsidRPr="00C92C41">
        <w:rPr>
          <w:sz w:val="18"/>
          <w:szCs w:val="18"/>
        </w:rPr>
        <w:t>the specific geographic area/community that</w:t>
      </w:r>
      <w:r w:rsidR="005D2428" w:rsidRPr="00C92C41">
        <w:rPr>
          <w:sz w:val="18"/>
          <w:szCs w:val="18"/>
        </w:rPr>
        <w:t xml:space="preserve"> the Section 3 Coordinator will </w:t>
      </w:r>
      <w:r w:rsidR="00BA6941" w:rsidRPr="00C92C41">
        <w:rPr>
          <w:sz w:val="18"/>
          <w:szCs w:val="18"/>
        </w:rPr>
        <w:t>serve</w:t>
      </w:r>
      <w:r w:rsidR="005D2428" w:rsidRPr="00C92C41">
        <w:rPr>
          <w:sz w:val="18"/>
          <w:szCs w:val="18"/>
        </w:rPr>
        <w:t xml:space="preserve"> </w:t>
      </w:r>
      <w:r w:rsidR="00CB2ED1">
        <w:rPr>
          <w:sz w:val="18"/>
          <w:szCs w:val="18"/>
        </w:rPr>
        <w:t>as published by the DOL</w:t>
      </w:r>
      <w:r w:rsidR="00FA12FA" w:rsidRPr="00C92C41">
        <w:rPr>
          <w:sz w:val="18"/>
          <w:szCs w:val="18"/>
        </w:rPr>
        <w:t xml:space="preserve"> </w:t>
      </w:r>
      <w:r w:rsidR="009E7793" w:rsidRPr="00C92C41">
        <w:rPr>
          <w:sz w:val="18"/>
          <w:szCs w:val="18"/>
        </w:rPr>
        <w:t>Bureau of Labor Statistics</w:t>
      </w:r>
      <w:r w:rsidR="005D2428" w:rsidRPr="00C92C41">
        <w:rPr>
          <w:sz w:val="18"/>
          <w:szCs w:val="18"/>
        </w:rPr>
        <w:t xml:space="preserve">. </w:t>
      </w:r>
      <w:r w:rsidRPr="00C92C41">
        <w:rPr>
          <w:sz w:val="18"/>
          <w:szCs w:val="18"/>
        </w:rPr>
        <w:t xml:space="preserve">  </w:t>
      </w:r>
      <w:r w:rsidR="00CB2ED1">
        <w:rPr>
          <w:sz w:val="18"/>
          <w:szCs w:val="18"/>
        </w:rPr>
        <w:t xml:space="preserve">This data can </w:t>
      </w:r>
      <w:r w:rsidRPr="00C92C41">
        <w:rPr>
          <w:sz w:val="18"/>
          <w:szCs w:val="18"/>
        </w:rPr>
        <w:t xml:space="preserve">be found at the </w:t>
      </w:r>
      <w:proofErr w:type="spellStart"/>
      <w:r w:rsidR="00CB2ED1">
        <w:rPr>
          <w:sz w:val="18"/>
          <w:szCs w:val="18"/>
        </w:rPr>
        <w:t>DOL</w:t>
      </w:r>
      <w:proofErr w:type="spellEnd"/>
      <w:r w:rsidR="00CB2ED1">
        <w:rPr>
          <w:sz w:val="18"/>
          <w:szCs w:val="18"/>
        </w:rPr>
        <w:t xml:space="preserve"> </w:t>
      </w:r>
      <w:proofErr w:type="spellStart"/>
      <w:r w:rsidRPr="00C92C41">
        <w:rPr>
          <w:sz w:val="18"/>
          <w:szCs w:val="18"/>
        </w:rPr>
        <w:t>BLS</w:t>
      </w:r>
      <w:proofErr w:type="spellEnd"/>
      <w:r w:rsidRPr="00C92C41">
        <w:rPr>
          <w:sz w:val="18"/>
          <w:szCs w:val="18"/>
        </w:rPr>
        <w:t xml:space="preserve"> Data Site</w:t>
      </w:r>
      <w:r w:rsidR="009E7793" w:rsidRPr="00C92C41">
        <w:rPr>
          <w:sz w:val="18"/>
          <w:szCs w:val="18"/>
        </w:rPr>
        <w:t xml:space="preserve"> at: </w:t>
      </w:r>
      <w:hyperlink r:id="rId7" w:history="1">
        <w:r w:rsidR="00CB2ED1" w:rsidRPr="00FB557A">
          <w:rPr>
            <w:rStyle w:val="Hyperlink"/>
            <w:sz w:val="18"/>
            <w:szCs w:val="18"/>
          </w:rPr>
          <w:t>http://data.bls.gov/cgi-bin/dsrv?la</w:t>
        </w:r>
      </w:hyperlink>
      <w:r w:rsidRPr="00C92C41">
        <w:rPr>
          <w:sz w:val="18"/>
          <w:szCs w:val="18"/>
        </w:rPr>
        <w:t xml:space="preserve">. </w:t>
      </w:r>
      <w:r w:rsidR="001A57F1" w:rsidRPr="00C92C41">
        <w:rPr>
          <w:sz w:val="18"/>
          <w:szCs w:val="18"/>
        </w:rPr>
        <w:t xml:space="preserve"> </w:t>
      </w:r>
      <w:r w:rsidR="009E7793" w:rsidRPr="00C92C41">
        <w:rPr>
          <w:sz w:val="18"/>
          <w:szCs w:val="18"/>
        </w:rPr>
        <w:t xml:space="preserve"> </w:t>
      </w:r>
      <w:r w:rsidR="009E7793" w:rsidRPr="00C92C41">
        <w:rPr>
          <w:sz w:val="18"/>
          <w:szCs w:val="18"/>
          <w:u w:val="single"/>
        </w:rPr>
        <w:t>Part b</w:t>
      </w:r>
      <w:r w:rsidR="00B977A8">
        <w:rPr>
          <w:sz w:val="18"/>
          <w:szCs w:val="18"/>
          <w:u w:val="single"/>
        </w:rPr>
        <w:t>.</w:t>
      </w:r>
      <w:r w:rsidR="009E7793" w:rsidRPr="00C92C41">
        <w:rPr>
          <w:sz w:val="18"/>
          <w:szCs w:val="18"/>
        </w:rPr>
        <w:t xml:space="preserve">:  </w:t>
      </w:r>
      <w:r w:rsidR="001A57F1" w:rsidRPr="00C92C41">
        <w:rPr>
          <w:sz w:val="18"/>
          <w:szCs w:val="18"/>
        </w:rPr>
        <w:t>List the current civilian labor force of the geograp</w:t>
      </w:r>
      <w:r w:rsidR="00844C31" w:rsidRPr="00C92C41">
        <w:rPr>
          <w:sz w:val="18"/>
          <w:szCs w:val="18"/>
        </w:rPr>
        <w:t>hic area/community to be served</w:t>
      </w:r>
      <w:r w:rsidR="001A57F1" w:rsidRPr="00C92C41">
        <w:rPr>
          <w:sz w:val="18"/>
          <w:szCs w:val="18"/>
        </w:rPr>
        <w:t>.</w:t>
      </w:r>
      <w:r w:rsidR="00844C31" w:rsidRPr="00C92C41">
        <w:rPr>
          <w:sz w:val="18"/>
          <w:szCs w:val="18"/>
        </w:rPr>
        <w:t xml:space="preserve">  For your convenience, this information can be found on the Section 3 website at</w:t>
      </w:r>
      <w:r w:rsidR="009E7793" w:rsidRPr="00C92C41">
        <w:rPr>
          <w:sz w:val="18"/>
          <w:szCs w:val="18"/>
        </w:rPr>
        <w:t xml:space="preserve">: </w:t>
      </w:r>
      <w:r w:rsidR="00844C31" w:rsidRPr="00C92C41">
        <w:rPr>
          <w:sz w:val="18"/>
          <w:szCs w:val="18"/>
        </w:rPr>
        <w:t xml:space="preserve"> </w:t>
      </w:r>
      <w:hyperlink r:id="rId8" w:history="1">
        <w:r w:rsidR="00844C31" w:rsidRPr="00C92C41">
          <w:rPr>
            <w:rStyle w:val="Hyperlink"/>
            <w:sz w:val="18"/>
            <w:szCs w:val="18"/>
          </w:rPr>
          <w:t>www.hud.gov/section 3</w:t>
        </w:r>
      </w:hyperlink>
      <w:r w:rsidR="00844C31" w:rsidRPr="00C92C41">
        <w:rPr>
          <w:sz w:val="18"/>
          <w:szCs w:val="18"/>
        </w:rPr>
        <w:t>.  Applicants that are proposing to enter into regional partnerships for the purpose of applying for funds under this NOFA should consult the Section 3 Coordination and Implementation NOFA for additional information</w:t>
      </w:r>
      <w:r w:rsidR="00844C31" w:rsidRPr="00C92C41">
        <w:rPr>
          <w:sz w:val="18"/>
          <w:szCs w:val="20"/>
        </w:rPr>
        <w:t xml:space="preserve">.  </w:t>
      </w:r>
    </w:p>
    <w:p w:rsidR="005950B1" w:rsidRPr="009E7793" w:rsidRDefault="001A57F1" w:rsidP="009E7793">
      <w:pPr>
        <w:rPr>
          <w:b/>
          <w:sz w:val="20"/>
          <w:szCs w:val="20"/>
        </w:rPr>
      </w:pPr>
      <w:r w:rsidRPr="00C92C41">
        <w:rPr>
          <w:sz w:val="18"/>
          <w:szCs w:val="20"/>
        </w:rPr>
        <w:t xml:space="preserve">  </w:t>
      </w:r>
    </w:p>
    <w:p w:rsidR="00BA6941" w:rsidRDefault="00BA6941" w:rsidP="00B139FE">
      <w:pPr>
        <w:ind w:firstLine="720"/>
        <w:rPr>
          <w:b/>
          <w:sz w:val="20"/>
          <w:szCs w:val="20"/>
        </w:rPr>
      </w:pPr>
    </w:p>
    <w:p w:rsidR="005D2428" w:rsidRPr="00F77ED2" w:rsidRDefault="005D2428" w:rsidP="00145EFF">
      <w:pPr>
        <w:pStyle w:val="ListParagraph"/>
        <w:numPr>
          <w:ilvl w:val="1"/>
          <w:numId w:val="1"/>
        </w:numPr>
        <w:rPr>
          <w:b/>
          <w:sz w:val="22"/>
        </w:rPr>
      </w:pPr>
      <w:r w:rsidRPr="00F77ED2">
        <w:rPr>
          <w:b/>
          <w:sz w:val="22"/>
        </w:rPr>
        <w:t xml:space="preserve">Current </w:t>
      </w:r>
      <w:r w:rsidR="00882D44" w:rsidRPr="00F77ED2">
        <w:rPr>
          <w:b/>
          <w:sz w:val="22"/>
        </w:rPr>
        <w:t>Unemployment Rate</w:t>
      </w:r>
      <w:r w:rsidR="008C657F" w:rsidRPr="00F77ED2">
        <w:rPr>
          <w:b/>
          <w:sz w:val="22"/>
        </w:rPr>
        <w:t xml:space="preserve"> for Geographic Area/Community to be Served</w:t>
      </w:r>
      <w:r w:rsidR="00882D44" w:rsidRPr="00F77ED2">
        <w:rPr>
          <w:b/>
          <w:sz w:val="22"/>
        </w:rPr>
        <w:t>:</w:t>
      </w:r>
      <w:r w:rsidR="008C657F" w:rsidRPr="00F77ED2">
        <w:rPr>
          <w:b/>
          <w:sz w:val="22"/>
        </w:rPr>
        <w:t xml:space="preserve"> </w:t>
      </w:r>
    </w:p>
    <w:p w:rsidR="005D2428" w:rsidRPr="00F77ED2" w:rsidRDefault="005D2428" w:rsidP="00B139FE">
      <w:pPr>
        <w:ind w:firstLine="720"/>
        <w:rPr>
          <w:b/>
          <w:sz w:val="22"/>
        </w:rPr>
      </w:pPr>
    </w:p>
    <w:p w:rsidR="00DA4D17" w:rsidRPr="00F77ED2" w:rsidRDefault="00882D44" w:rsidP="005D2428">
      <w:pPr>
        <w:ind w:left="720" w:firstLine="720"/>
        <w:rPr>
          <w:b/>
          <w:sz w:val="22"/>
        </w:rPr>
      </w:pPr>
      <w:r w:rsidRPr="00F77ED2">
        <w:rPr>
          <w:b/>
          <w:sz w:val="22"/>
        </w:rPr>
        <w:t>____________</w:t>
      </w:r>
      <w:r w:rsidR="00BA6941" w:rsidRPr="00F77ED2">
        <w:rPr>
          <w:b/>
          <w:sz w:val="22"/>
        </w:rPr>
        <w:t>__</w:t>
      </w:r>
      <w:r w:rsidR="00145EFF" w:rsidRPr="00F77ED2">
        <w:rPr>
          <w:b/>
          <w:sz w:val="22"/>
        </w:rPr>
        <w:t xml:space="preserve"> %</w:t>
      </w:r>
      <w:r w:rsidR="005D2428" w:rsidRPr="00F77ED2">
        <w:rPr>
          <w:b/>
          <w:sz w:val="22"/>
        </w:rPr>
        <w:tab/>
      </w:r>
      <w:r w:rsidR="00145EFF" w:rsidRPr="00F77ED2">
        <w:rPr>
          <w:b/>
          <w:sz w:val="22"/>
        </w:rPr>
        <w:t>as of</w:t>
      </w:r>
      <w:r w:rsidR="00CB2ED1">
        <w:rPr>
          <w:b/>
          <w:sz w:val="22"/>
        </w:rPr>
        <w:t xml:space="preserve"> </w:t>
      </w:r>
      <w:r w:rsidR="00626207">
        <w:rPr>
          <w:b/>
          <w:sz w:val="22"/>
        </w:rPr>
        <w:tab/>
      </w:r>
      <w:r w:rsidR="00626207">
        <w:rPr>
          <w:b/>
          <w:sz w:val="22"/>
        </w:rPr>
        <w:tab/>
        <w:t xml:space="preserve">__________, </w:t>
      </w:r>
      <w:r w:rsidR="00C36FBD">
        <w:rPr>
          <w:b/>
          <w:sz w:val="22"/>
        </w:rPr>
        <w:t>2011</w:t>
      </w:r>
    </w:p>
    <w:p w:rsidR="005D2428" w:rsidRPr="00F77ED2" w:rsidRDefault="005D2428" w:rsidP="005D2428">
      <w:pPr>
        <w:ind w:left="720" w:firstLine="720"/>
        <w:rPr>
          <w:b/>
          <w:sz w:val="18"/>
        </w:rPr>
      </w:pPr>
      <w:r w:rsidRPr="00F77ED2">
        <w:rPr>
          <w:b/>
          <w:sz w:val="18"/>
        </w:rPr>
        <w:t>Unemployment Rate</w:t>
      </w:r>
      <w:r w:rsidRPr="00F77ED2">
        <w:rPr>
          <w:b/>
          <w:sz w:val="18"/>
        </w:rPr>
        <w:tab/>
      </w:r>
      <w:r w:rsidRPr="00F77ED2">
        <w:rPr>
          <w:b/>
          <w:sz w:val="18"/>
        </w:rPr>
        <w:tab/>
      </w:r>
      <w:r w:rsidRPr="00F77ED2">
        <w:rPr>
          <w:b/>
          <w:sz w:val="18"/>
        </w:rPr>
        <w:tab/>
      </w:r>
      <w:r w:rsidR="00626207">
        <w:rPr>
          <w:b/>
          <w:sz w:val="18"/>
        </w:rPr>
        <w:t>Month</w:t>
      </w:r>
      <w:r w:rsidR="00145EFF" w:rsidRPr="00F77ED2">
        <w:rPr>
          <w:b/>
          <w:sz w:val="18"/>
        </w:rPr>
        <w:tab/>
        <w:t xml:space="preserve">      </w:t>
      </w:r>
      <w:r w:rsidR="009E7793">
        <w:rPr>
          <w:b/>
          <w:sz w:val="18"/>
        </w:rPr>
        <w:t xml:space="preserve">       </w:t>
      </w:r>
    </w:p>
    <w:p w:rsidR="00145EFF" w:rsidRPr="00F77ED2" w:rsidRDefault="00145EFF" w:rsidP="005D2428">
      <w:pPr>
        <w:ind w:left="720" w:firstLine="720"/>
        <w:rPr>
          <w:b/>
          <w:sz w:val="18"/>
        </w:rPr>
      </w:pPr>
    </w:p>
    <w:p w:rsidR="00145EFF" w:rsidRPr="00F77ED2" w:rsidRDefault="00145EFF" w:rsidP="005D2428">
      <w:pPr>
        <w:ind w:left="720" w:firstLine="720"/>
        <w:rPr>
          <w:b/>
          <w:sz w:val="18"/>
        </w:rPr>
      </w:pPr>
    </w:p>
    <w:p w:rsidR="00BA6941" w:rsidRPr="00F77ED2" w:rsidRDefault="00145EFF" w:rsidP="00145EFF">
      <w:pPr>
        <w:pStyle w:val="ListParagraph"/>
        <w:numPr>
          <w:ilvl w:val="1"/>
          <w:numId w:val="1"/>
        </w:numPr>
        <w:rPr>
          <w:b/>
          <w:sz w:val="22"/>
        </w:rPr>
      </w:pPr>
      <w:r w:rsidRPr="00F77ED2">
        <w:rPr>
          <w:b/>
          <w:sz w:val="22"/>
        </w:rPr>
        <w:t xml:space="preserve">Civilian Labor Force of the Geographic Area/Community to be Served:  </w:t>
      </w:r>
    </w:p>
    <w:p w:rsidR="00690848" w:rsidRPr="00F77ED2" w:rsidRDefault="00690848" w:rsidP="00145EFF">
      <w:pPr>
        <w:pStyle w:val="ListParagraph"/>
        <w:ind w:left="1440"/>
        <w:rPr>
          <w:b/>
          <w:sz w:val="22"/>
        </w:rPr>
      </w:pPr>
    </w:p>
    <w:p w:rsidR="00145EFF" w:rsidRPr="00F77ED2" w:rsidRDefault="00145EFF" w:rsidP="00145EFF">
      <w:pPr>
        <w:pStyle w:val="ListParagraph"/>
        <w:ind w:left="1440"/>
        <w:rPr>
          <w:b/>
          <w:sz w:val="22"/>
        </w:rPr>
      </w:pPr>
      <w:r w:rsidRPr="00F77ED2">
        <w:rPr>
          <w:b/>
          <w:sz w:val="22"/>
        </w:rPr>
        <w:t>_________________</w:t>
      </w:r>
      <w:r w:rsidR="009E7793">
        <w:rPr>
          <w:b/>
          <w:sz w:val="22"/>
        </w:rPr>
        <w:t xml:space="preserve"> persons</w:t>
      </w:r>
    </w:p>
    <w:p w:rsidR="0079241B" w:rsidRDefault="0079241B" w:rsidP="00145EFF">
      <w:pPr>
        <w:pStyle w:val="ListParagraph"/>
        <w:ind w:left="1440"/>
        <w:rPr>
          <w:b/>
        </w:rPr>
      </w:pP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0"/>
        <w:gridCol w:w="8028"/>
      </w:tblGrid>
      <w:tr w:rsidR="0079241B" w:rsidTr="00C92C41">
        <w:trPr>
          <w:trHeight w:val="567"/>
        </w:trPr>
        <w:tc>
          <w:tcPr>
            <w:tcW w:w="1350" w:type="dxa"/>
          </w:tcPr>
          <w:p w:rsidR="0079241B" w:rsidRDefault="00DD53AC" w:rsidP="00145EFF">
            <w:pPr>
              <w:rPr>
                <w:b/>
              </w:rPr>
            </w:pPr>
            <w:r>
              <w:rPr>
                <w:b/>
                <w:noProof/>
              </w:rPr>
              <w:pict>
                <v:rect id="_x0000_s1028" style="position:absolute;margin-left:41.85pt;margin-top:2.1pt;width:21pt;height:17.25pt;flip:x;z-index:251659264"/>
              </w:pict>
            </w:r>
          </w:p>
          <w:p w:rsidR="0079241B" w:rsidRDefault="0079241B" w:rsidP="00145EFF">
            <w:pPr>
              <w:rPr>
                <w:b/>
              </w:rPr>
            </w:pPr>
          </w:p>
        </w:tc>
        <w:tc>
          <w:tcPr>
            <w:tcW w:w="8028" w:type="dxa"/>
          </w:tcPr>
          <w:p w:rsidR="0079241B" w:rsidRPr="0079241B" w:rsidRDefault="0079241B" w:rsidP="00430166">
            <w:pPr>
              <w:rPr>
                <w:sz w:val="20"/>
              </w:rPr>
            </w:pPr>
            <w:r w:rsidRPr="00C960FB">
              <w:rPr>
                <w:sz w:val="18"/>
              </w:rPr>
              <w:t>Check this box if the primary applicant is proposing to enter into a regional partnership</w:t>
            </w:r>
            <w:r w:rsidR="00C960FB">
              <w:rPr>
                <w:sz w:val="18"/>
              </w:rPr>
              <w:t>,</w:t>
            </w:r>
            <w:r w:rsidRPr="00C960FB">
              <w:rPr>
                <w:sz w:val="18"/>
              </w:rPr>
              <w:t xml:space="preserve"> and has </w:t>
            </w:r>
            <w:r w:rsidR="00430166">
              <w:rPr>
                <w:sz w:val="18"/>
              </w:rPr>
              <w:t>provided an</w:t>
            </w:r>
            <w:r w:rsidRPr="00C960FB">
              <w:rPr>
                <w:sz w:val="18"/>
              </w:rPr>
              <w:t xml:space="preserve"> </w:t>
            </w:r>
            <w:r w:rsidR="00430166">
              <w:rPr>
                <w:sz w:val="18"/>
              </w:rPr>
              <w:t xml:space="preserve"> average </w:t>
            </w:r>
            <w:r w:rsidRPr="00C960FB">
              <w:rPr>
                <w:sz w:val="18"/>
              </w:rPr>
              <w:t xml:space="preserve">unemployment and civilian labor force </w:t>
            </w:r>
            <w:r w:rsidR="00430166">
              <w:rPr>
                <w:sz w:val="18"/>
              </w:rPr>
              <w:t>data</w:t>
            </w:r>
            <w:r w:rsidRPr="00C960FB">
              <w:rPr>
                <w:sz w:val="18"/>
              </w:rPr>
              <w:t xml:space="preserve"> </w:t>
            </w:r>
            <w:r w:rsidR="00C960FB">
              <w:rPr>
                <w:sz w:val="18"/>
              </w:rPr>
              <w:t>above to reflect</w:t>
            </w:r>
            <w:r w:rsidRPr="00C960FB">
              <w:rPr>
                <w:sz w:val="18"/>
              </w:rPr>
              <w:t xml:space="preserve"> multiple jurisdictions</w:t>
            </w:r>
            <w:r w:rsidR="006C6940" w:rsidRPr="00C960FB">
              <w:rPr>
                <w:sz w:val="18"/>
              </w:rPr>
              <w:t xml:space="preserve"> </w:t>
            </w:r>
            <w:r w:rsidR="00C960FB">
              <w:rPr>
                <w:sz w:val="18"/>
              </w:rPr>
              <w:t>that will b</w:t>
            </w:r>
            <w:r w:rsidR="006C6940" w:rsidRPr="00C960FB">
              <w:rPr>
                <w:sz w:val="18"/>
              </w:rPr>
              <w:t>e served by the Section 3 Coordinator</w:t>
            </w:r>
            <w:r w:rsidRPr="0079241B">
              <w:rPr>
                <w:sz w:val="20"/>
              </w:rPr>
              <w:t xml:space="preserve">.  </w:t>
            </w:r>
          </w:p>
        </w:tc>
      </w:tr>
    </w:tbl>
    <w:p w:rsidR="0079241B" w:rsidRDefault="0079241B" w:rsidP="00F37776">
      <w:pPr>
        <w:rPr>
          <w:b/>
        </w:rPr>
      </w:pPr>
    </w:p>
    <w:p w:rsidR="00F37776" w:rsidRDefault="00F37776" w:rsidP="00F37776">
      <w:pPr>
        <w:rPr>
          <w:b/>
        </w:rPr>
      </w:pPr>
    </w:p>
    <w:p w:rsidR="00F37776" w:rsidRDefault="00F37776" w:rsidP="00F37776">
      <w:pPr>
        <w:rPr>
          <w:b/>
        </w:rPr>
      </w:pPr>
    </w:p>
    <w:p w:rsidR="00F37776" w:rsidRPr="00C935AF" w:rsidRDefault="00F37776" w:rsidP="00F37776">
      <w:pPr>
        <w:ind w:left="-540" w:firstLine="540"/>
        <w:rPr>
          <w:sz w:val="20"/>
        </w:rPr>
      </w:pPr>
      <w:r w:rsidRPr="00C935AF">
        <w:rPr>
          <w:sz w:val="20"/>
        </w:rPr>
        <w:t>________________________________________________</w:t>
      </w:r>
      <w:r w:rsidRPr="00C935AF">
        <w:rPr>
          <w:sz w:val="20"/>
        </w:rPr>
        <w:tab/>
      </w:r>
      <w:r w:rsidRPr="00C935AF">
        <w:rPr>
          <w:sz w:val="20"/>
        </w:rPr>
        <w:tab/>
      </w:r>
      <w:r>
        <w:rPr>
          <w:sz w:val="20"/>
        </w:rPr>
        <w:tab/>
      </w:r>
      <w:r w:rsidRPr="00C935AF">
        <w:rPr>
          <w:sz w:val="20"/>
        </w:rPr>
        <w:t xml:space="preserve">___________________________ </w:t>
      </w:r>
    </w:p>
    <w:p w:rsidR="00F37776" w:rsidRPr="00C935AF" w:rsidRDefault="00F37776" w:rsidP="00F37776">
      <w:pPr>
        <w:ind w:left="-540" w:firstLine="540"/>
        <w:rPr>
          <w:sz w:val="20"/>
        </w:rPr>
      </w:pPr>
      <w:r w:rsidRPr="00C935AF">
        <w:rPr>
          <w:sz w:val="20"/>
        </w:rPr>
        <w:t>Signature of Authorized Representative</w:t>
      </w:r>
      <w:r w:rsidRPr="00C935AF">
        <w:rPr>
          <w:sz w:val="20"/>
        </w:rPr>
        <w:tab/>
      </w:r>
      <w:r w:rsidRPr="00C935AF">
        <w:rPr>
          <w:sz w:val="20"/>
        </w:rPr>
        <w:tab/>
      </w:r>
      <w:r w:rsidRPr="00C935AF">
        <w:rPr>
          <w:sz w:val="20"/>
        </w:rPr>
        <w:tab/>
      </w:r>
      <w:r w:rsidRPr="00C935AF">
        <w:rPr>
          <w:sz w:val="20"/>
        </w:rPr>
        <w:tab/>
      </w:r>
      <w:r>
        <w:rPr>
          <w:sz w:val="20"/>
        </w:rPr>
        <w:tab/>
      </w:r>
      <w:r w:rsidRPr="00C935AF">
        <w:rPr>
          <w:sz w:val="20"/>
        </w:rPr>
        <w:t xml:space="preserve">Date </w:t>
      </w:r>
    </w:p>
    <w:p w:rsidR="00F37776" w:rsidRPr="00C935AF" w:rsidRDefault="00F37776" w:rsidP="00F37776">
      <w:pPr>
        <w:ind w:left="-540" w:firstLine="540"/>
        <w:rPr>
          <w:sz w:val="20"/>
        </w:rPr>
      </w:pPr>
    </w:p>
    <w:p w:rsidR="00F37776" w:rsidRDefault="00F37776" w:rsidP="00F37776">
      <w:pPr>
        <w:ind w:left="-540" w:firstLine="540"/>
        <w:rPr>
          <w:sz w:val="20"/>
        </w:rPr>
      </w:pPr>
    </w:p>
    <w:p w:rsidR="00F37776" w:rsidRPr="00C935AF" w:rsidRDefault="00F37776" w:rsidP="00F37776">
      <w:pPr>
        <w:ind w:left="-540" w:firstLine="540"/>
        <w:rPr>
          <w:sz w:val="20"/>
        </w:rPr>
      </w:pPr>
      <w:r w:rsidRPr="00C935AF">
        <w:rPr>
          <w:sz w:val="20"/>
        </w:rPr>
        <w:t>______________________________________________________________________</w:t>
      </w:r>
      <w:r>
        <w:rPr>
          <w:sz w:val="20"/>
        </w:rPr>
        <w:t>_</w:t>
      </w:r>
      <w:r w:rsidR="00003C92">
        <w:rPr>
          <w:sz w:val="20"/>
        </w:rPr>
        <w:t>____</w:t>
      </w:r>
      <w:r>
        <w:rPr>
          <w:sz w:val="20"/>
        </w:rPr>
        <w:t>_______________</w:t>
      </w:r>
      <w:r w:rsidRPr="00C935AF">
        <w:rPr>
          <w:sz w:val="20"/>
        </w:rPr>
        <w:t xml:space="preserve">___ </w:t>
      </w:r>
    </w:p>
    <w:p w:rsidR="00F37776" w:rsidRPr="00C935AF" w:rsidRDefault="00F37776" w:rsidP="00F37776">
      <w:pPr>
        <w:ind w:left="-540" w:firstLine="540"/>
        <w:rPr>
          <w:sz w:val="20"/>
        </w:rPr>
      </w:pPr>
      <w:r>
        <w:rPr>
          <w:sz w:val="20"/>
        </w:rPr>
        <w:t xml:space="preserve">Print/Type the Name and </w:t>
      </w:r>
      <w:r w:rsidRPr="00C935AF">
        <w:rPr>
          <w:sz w:val="20"/>
        </w:rPr>
        <w:t>Title</w:t>
      </w:r>
      <w:r>
        <w:rPr>
          <w:sz w:val="20"/>
        </w:rPr>
        <w:t xml:space="preserve"> of the Authorized Representative</w:t>
      </w:r>
    </w:p>
    <w:p w:rsidR="00F37776" w:rsidRDefault="00F37776" w:rsidP="00F37776">
      <w:pPr>
        <w:rPr>
          <w:b/>
        </w:rPr>
      </w:pPr>
    </w:p>
    <w:sectPr w:rsidR="00F37776" w:rsidSect="0079241B">
      <w:headerReference w:type="even" r:id="rId9"/>
      <w:headerReference w:type="default" r:id="rId10"/>
      <w:footerReference w:type="even" r:id="rId11"/>
      <w:footerReference w:type="default" r:id="rId12"/>
      <w:headerReference w:type="first" r:id="rId13"/>
      <w:footerReference w:type="first" r:id="rId14"/>
      <w:pgSz w:w="12240" w:h="15840"/>
      <w:pgMar w:top="1170" w:right="1080" w:bottom="720" w:left="1440" w:header="450" w:footer="31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875" w:rsidRDefault="00790875">
      <w:r>
        <w:separator/>
      </w:r>
    </w:p>
  </w:endnote>
  <w:endnote w:type="continuationSeparator" w:id="0">
    <w:p w:rsidR="00790875" w:rsidRDefault="007908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BoldMT">
    <w:altName w:val="Times New Roman"/>
    <w:charset w:val="00"/>
    <w:family w:val="auto"/>
    <w:pitch w:val="default"/>
    <w:sig w:usb0="00000000" w:usb1="00000000" w:usb2="00000000" w:usb3="00000000" w:csb0="00000000" w:csb1="00000000"/>
  </w:font>
  <w:font w:name="ArialMT">
    <w:altName w:val="Times New Roman"/>
    <w:charset w:val="00"/>
    <w:family w:val="auto"/>
    <w:pitch w:val="default"/>
    <w:sig w:usb0="00000000" w:usb1="00000000" w:usb2="00000000" w:usb3="00000000" w:csb0="00000000" w:csb1="00000000"/>
  </w:font>
  <w:font w:name="TimesNewRoman">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601" w:rsidRDefault="000B46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875" w:rsidRPr="00FD1057" w:rsidRDefault="00790875" w:rsidP="001E488A">
    <w:pPr>
      <w:pStyle w:val="Footer"/>
      <w:jc w:val="right"/>
      <w:rPr>
        <w:sz w:val="18"/>
      </w:rPr>
    </w:pPr>
    <w:r>
      <w:rPr>
        <w:sz w:val="18"/>
      </w:rPr>
      <w:t>Form HUD-966</w:t>
    </w:r>
  </w:p>
  <w:p w:rsidR="00790875" w:rsidRDefault="007908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601" w:rsidRDefault="000B46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875" w:rsidRDefault="00790875">
      <w:r>
        <w:separator/>
      </w:r>
    </w:p>
  </w:footnote>
  <w:footnote w:type="continuationSeparator" w:id="0">
    <w:p w:rsidR="00790875" w:rsidRDefault="007908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601" w:rsidRDefault="000B46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875" w:rsidRDefault="00790875" w:rsidP="001E488A">
    <w:pPr>
      <w:autoSpaceDE w:val="0"/>
      <w:autoSpaceDN w:val="0"/>
      <w:adjustRightInd w:val="0"/>
      <w:jc w:val="right"/>
      <w:rPr>
        <w:rFonts w:ascii="Arial" w:hAnsi="Arial" w:cs="Arial"/>
        <w:sz w:val="16"/>
        <w:szCs w:val="16"/>
      </w:rPr>
    </w:pPr>
    <w:r>
      <w:rPr>
        <w:rFonts w:ascii="Arial" w:hAnsi="Arial" w:cs="Arial"/>
        <w:sz w:val="16"/>
        <w:szCs w:val="16"/>
      </w:rPr>
      <w:t xml:space="preserve">OMB Approval No. 2529-0050 </w:t>
    </w:r>
  </w:p>
  <w:p w:rsidR="00790875" w:rsidRDefault="00790875" w:rsidP="001E488A">
    <w:pPr>
      <w:pStyle w:val="Header"/>
      <w:jc w:val="right"/>
    </w:pPr>
    <w:r>
      <w:rPr>
        <w:rFonts w:ascii="Arial" w:hAnsi="Arial" w:cs="Arial"/>
        <w:sz w:val="16"/>
        <w:szCs w:val="16"/>
      </w:rPr>
      <w:t xml:space="preserve">Expiration Date: </w:t>
    </w:r>
  </w:p>
  <w:p w:rsidR="00790875" w:rsidRDefault="007908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601" w:rsidRDefault="000B46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3BF5"/>
    <w:multiLevelType w:val="hybridMultilevel"/>
    <w:tmpl w:val="D53AD32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A440F"/>
    <w:multiLevelType w:val="hybridMultilevel"/>
    <w:tmpl w:val="AB66E4F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3D4DC4"/>
    <w:multiLevelType w:val="multilevel"/>
    <w:tmpl w:val="3244A272"/>
    <w:lvl w:ilvl="0">
      <w:start w:val="1"/>
      <w:numFmt w:val="decimal"/>
      <w:lvlText w:val="(%1)"/>
      <w:lvlJc w:val="left"/>
      <w:pPr>
        <w:tabs>
          <w:tab w:val="decimal" w:pos="360"/>
        </w:tabs>
        <w:ind w:left="720"/>
      </w:pPr>
      <w:rPr>
        <w:rFonts w:ascii="Times New Roman" w:hAnsi="Times New Roman"/>
        <w:strike w:val="0"/>
        <w:color w:val="000000"/>
        <w:spacing w:val="-9"/>
        <w:w w:val="105"/>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207A1F"/>
    <w:multiLevelType w:val="multilevel"/>
    <w:tmpl w:val="FDEA99BE"/>
    <w:lvl w:ilvl="0">
      <w:start w:val="1"/>
      <w:numFmt w:val="lowerLetter"/>
      <w:lvlText w:val="%1."/>
      <w:lvlJc w:val="left"/>
      <w:pPr>
        <w:tabs>
          <w:tab w:val="decimal" w:pos="2016"/>
        </w:tabs>
        <w:ind w:left="2448"/>
      </w:pPr>
      <w:rPr>
        <w:rFonts w:ascii="Times New Roman" w:eastAsia="Times New Roman" w:hAnsi="Times New Roman" w:cs="Times New Roman"/>
        <w:strike w:val="0"/>
        <w:color w:val="000000"/>
        <w:spacing w:val="-7"/>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144D16"/>
    <w:multiLevelType w:val="multilevel"/>
    <w:tmpl w:val="370E9920"/>
    <w:lvl w:ilvl="0">
      <w:start w:val="1"/>
      <w:numFmt w:val="decimal"/>
      <w:lvlText w:val="(%1)"/>
      <w:lvlJc w:val="left"/>
      <w:pPr>
        <w:tabs>
          <w:tab w:val="decimal" w:pos="360"/>
        </w:tabs>
        <w:ind w:left="720"/>
      </w:pPr>
      <w:rPr>
        <w:rFonts w:ascii="Times New Roman" w:hAnsi="Times New Roman"/>
        <w:strike w:val="0"/>
        <w:color w:val="000000"/>
        <w:spacing w:val="-9"/>
        <w:w w:val="105"/>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6A6C57"/>
    <w:multiLevelType w:val="hybridMultilevel"/>
    <w:tmpl w:val="722466A2"/>
    <w:lvl w:ilvl="0" w:tplc="6EE48310">
      <w:start w:val="1"/>
      <w:numFmt w:val="upperRoman"/>
      <w:lvlText w:val="%1."/>
      <w:lvlJc w:val="left"/>
      <w:pPr>
        <w:ind w:left="1080" w:hanging="720"/>
      </w:pPr>
      <w:rPr>
        <w:rFonts w:hint="default"/>
      </w:rPr>
    </w:lvl>
    <w:lvl w:ilvl="1" w:tplc="EA847E7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5F6393"/>
    <w:multiLevelType w:val="hybridMultilevel"/>
    <w:tmpl w:val="CEE849B8"/>
    <w:lvl w:ilvl="0" w:tplc="EAB01930">
      <w:start w:val="1"/>
      <w:numFmt w:val="upperLetter"/>
      <w:lvlText w:val="%1."/>
      <w:lvlJc w:val="left"/>
      <w:pPr>
        <w:ind w:left="377" w:hanging="36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7">
    <w:nsid w:val="376D1163"/>
    <w:multiLevelType w:val="multilevel"/>
    <w:tmpl w:val="857EDB86"/>
    <w:lvl w:ilvl="0">
      <w:start w:val="1"/>
      <w:numFmt w:val="lowerLetter"/>
      <w:lvlText w:val="%1."/>
      <w:lvlJc w:val="left"/>
      <w:pPr>
        <w:tabs>
          <w:tab w:val="decimal" w:pos="2268"/>
        </w:tabs>
        <w:ind w:left="2700"/>
      </w:pPr>
      <w:rPr>
        <w:rFonts w:ascii="Times New Roman" w:hAnsi="Times New Roman"/>
        <w:strike w:val="0"/>
        <w:color w:val="000000"/>
        <w:spacing w:val="-5"/>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E42F91"/>
    <w:multiLevelType w:val="hybridMultilevel"/>
    <w:tmpl w:val="63DA1762"/>
    <w:lvl w:ilvl="0" w:tplc="5F0CCD1C">
      <w:numFmt w:val="bullet"/>
      <w:lvlText w:val=""/>
      <w:lvlJc w:val="left"/>
      <w:pPr>
        <w:ind w:left="342" w:hanging="360"/>
      </w:pPr>
      <w:rPr>
        <w:rFonts w:ascii="Symbol" w:eastAsia="Times New Roman" w:hAnsi="Symbol" w:cs="Times New Roman" w:hint="default"/>
        <w:sz w:val="16"/>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9">
    <w:nsid w:val="3C23563F"/>
    <w:multiLevelType w:val="hybridMultilevel"/>
    <w:tmpl w:val="B8BA5E2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100FDA"/>
    <w:multiLevelType w:val="hybridMultilevel"/>
    <w:tmpl w:val="51106038"/>
    <w:lvl w:ilvl="0" w:tplc="05CE18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1EE7916"/>
    <w:multiLevelType w:val="hybridMultilevel"/>
    <w:tmpl w:val="8F3A1E5C"/>
    <w:lvl w:ilvl="0" w:tplc="3A564F3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A44992"/>
    <w:multiLevelType w:val="hybridMultilevel"/>
    <w:tmpl w:val="972044E8"/>
    <w:lvl w:ilvl="0" w:tplc="D3702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0AE65BF"/>
    <w:multiLevelType w:val="multilevel"/>
    <w:tmpl w:val="48B0064C"/>
    <w:lvl w:ilvl="0">
      <w:start w:val="1"/>
      <w:numFmt w:val="lowerLetter"/>
      <w:lvlText w:val="%1."/>
      <w:lvlJc w:val="left"/>
      <w:pPr>
        <w:tabs>
          <w:tab w:val="decimal" w:pos="1008"/>
        </w:tabs>
        <w:ind w:left="1440"/>
      </w:pPr>
      <w:rPr>
        <w:rFonts w:ascii="Times New Roman" w:hAnsi="Times New Roman"/>
        <w:strike w:val="0"/>
        <w:color w:val="000000"/>
        <w:spacing w:val="-9"/>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0304250"/>
    <w:multiLevelType w:val="hybridMultilevel"/>
    <w:tmpl w:val="8CEA70A6"/>
    <w:lvl w:ilvl="0" w:tplc="0D2A6F3A">
      <w:start w:val="1"/>
      <w:numFmt w:val="decimal"/>
      <w:lvlText w:val="%1."/>
      <w:lvlJc w:val="left"/>
      <w:pPr>
        <w:ind w:left="432" w:hanging="360"/>
      </w:pPr>
      <w:rPr>
        <w:rFonts w:cs="Times New Roman" w:hint="default"/>
        <w:b/>
      </w:rPr>
    </w:lvl>
    <w:lvl w:ilvl="1" w:tplc="CC9881B6">
      <w:start w:val="1"/>
      <w:numFmt w:val="lowerLetter"/>
      <w:lvlText w:val="%2."/>
      <w:lvlJc w:val="left"/>
      <w:pPr>
        <w:ind w:left="1152" w:hanging="360"/>
      </w:pPr>
      <w:rPr>
        <w:rFonts w:cs="Times New Roman"/>
        <w:b/>
      </w:rPr>
    </w:lvl>
    <w:lvl w:ilvl="2" w:tplc="181068D0">
      <w:start w:val="2"/>
      <w:numFmt w:val="lowerRoman"/>
      <w:lvlText w:val="%3."/>
      <w:lvlJc w:val="left"/>
      <w:pPr>
        <w:ind w:left="2412" w:hanging="720"/>
      </w:pPr>
      <w:rPr>
        <w:rFonts w:hint="default"/>
        <w:b/>
      </w:rPr>
    </w:lvl>
    <w:lvl w:ilvl="3" w:tplc="0409000F" w:tentative="1">
      <w:start w:val="1"/>
      <w:numFmt w:val="decimal"/>
      <w:lvlText w:val="%4."/>
      <w:lvlJc w:val="left"/>
      <w:pPr>
        <w:ind w:left="2592" w:hanging="360"/>
      </w:pPr>
      <w:rPr>
        <w:rFonts w:cs="Times New Roman"/>
      </w:rPr>
    </w:lvl>
    <w:lvl w:ilvl="4" w:tplc="04090019" w:tentative="1">
      <w:start w:val="1"/>
      <w:numFmt w:val="lowerLetter"/>
      <w:lvlText w:val="%5."/>
      <w:lvlJc w:val="left"/>
      <w:pPr>
        <w:ind w:left="3312" w:hanging="360"/>
      </w:pPr>
      <w:rPr>
        <w:rFonts w:cs="Times New Roman"/>
      </w:rPr>
    </w:lvl>
    <w:lvl w:ilvl="5" w:tplc="0409001B" w:tentative="1">
      <w:start w:val="1"/>
      <w:numFmt w:val="lowerRoman"/>
      <w:lvlText w:val="%6."/>
      <w:lvlJc w:val="right"/>
      <w:pPr>
        <w:ind w:left="4032" w:hanging="180"/>
      </w:pPr>
      <w:rPr>
        <w:rFonts w:cs="Times New Roman"/>
      </w:rPr>
    </w:lvl>
    <w:lvl w:ilvl="6" w:tplc="0409000F" w:tentative="1">
      <w:start w:val="1"/>
      <w:numFmt w:val="decimal"/>
      <w:lvlText w:val="%7."/>
      <w:lvlJc w:val="left"/>
      <w:pPr>
        <w:ind w:left="4752" w:hanging="360"/>
      </w:pPr>
      <w:rPr>
        <w:rFonts w:cs="Times New Roman"/>
      </w:rPr>
    </w:lvl>
    <w:lvl w:ilvl="7" w:tplc="04090019" w:tentative="1">
      <w:start w:val="1"/>
      <w:numFmt w:val="lowerLetter"/>
      <w:lvlText w:val="%8."/>
      <w:lvlJc w:val="left"/>
      <w:pPr>
        <w:ind w:left="5472" w:hanging="360"/>
      </w:pPr>
      <w:rPr>
        <w:rFonts w:cs="Times New Roman"/>
      </w:rPr>
    </w:lvl>
    <w:lvl w:ilvl="8" w:tplc="0409001B" w:tentative="1">
      <w:start w:val="1"/>
      <w:numFmt w:val="lowerRoman"/>
      <w:lvlText w:val="%9."/>
      <w:lvlJc w:val="right"/>
      <w:pPr>
        <w:ind w:left="6192" w:hanging="180"/>
      </w:pPr>
      <w:rPr>
        <w:rFonts w:cs="Times New Roman"/>
      </w:rPr>
    </w:lvl>
  </w:abstractNum>
  <w:abstractNum w:abstractNumId="15">
    <w:nsid w:val="74A82BA4"/>
    <w:multiLevelType w:val="hybridMultilevel"/>
    <w:tmpl w:val="F0A44F38"/>
    <w:lvl w:ilvl="0" w:tplc="CE960EA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0C1CC8"/>
    <w:multiLevelType w:val="hybridMultilevel"/>
    <w:tmpl w:val="1616C350"/>
    <w:lvl w:ilvl="0" w:tplc="19C26B3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6E5554"/>
    <w:multiLevelType w:val="multilevel"/>
    <w:tmpl w:val="865618A8"/>
    <w:lvl w:ilvl="0">
      <w:start w:val="1"/>
      <w:numFmt w:val="decimal"/>
      <w:lvlText w:val="(%1)"/>
      <w:lvlJc w:val="left"/>
      <w:pPr>
        <w:tabs>
          <w:tab w:val="decimal" w:pos="360"/>
        </w:tabs>
        <w:ind w:left="720"/>
      </w:pPr>
      <w:rPr>
        <w:rFonts w:ascii="Times New Roman" w:hAnsi="Times New Roman"/>
        <w:strike w:val="0"/>
        <w:color w:val="000000"/>
        <w:spacing w:val="-6"/>
        <w:w w:val="105"/>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CFC2E7D"/>
    <w:multiLevelType w:val="hybridMultilevel"/>
    <w:tmpl w:val="11625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
  </w:num>
  <w:num w:numId="4">
    <w:abstractNumId w:val="16"/>
  </w:num>
  <w:num w:numId="5">
    <w:abstractNumId w:val="12"/>
  </w:num>
  <w:num w:numId="6">
    <w:abstractNumId w:val="15"/>
  </w:num>
  <w:num w:numId="7">
    <w:abstractNumId w:val="8"/>
  </w:num>
  <w:num w:numId="8">
    <w:abstractNumId w:val="9"/>
  </w:num>
  <w:num w:numId="9">
    <w:abstractNumId w:val="6"/>
  </w:num>
  <w:num w:numId="10">
    <w:abstractNumId w:val="0"/>
  </w:num>
  <w:num w:numId="11">
    <w:abstractNumId w:val="18"/>
  </w:num>
  <w:num w:numId="12">
    <w:abstractNumId w:val="14"/>
  </w:num>
  <w:num w:numId="13">
    <w:abstractNumId w:val="3"/>
  </w:num>
  <w:num w:numId="14">
    <w:abstractNumId w:val="4"/>
  </w:num>
  <w:num w:numId="15">
    <w:abstractNumId w:val="7"/>
  </w:num>
  <w:num w:numId="16">
    <w:abstractNumId w:val="2"/>
  </w:num>
  <w:num w:numId="17">
    <w:abstractNumId w:val="13"/>
  </w:num>
  <w:num w:numId="18">
    <w:abstractNumId w:val="17"/>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rsids>
    <w:rsidRoot w:val="00D9008D"/>
    <w:rsid w:val="00003C92"/>
    <w:rsid w:val="00017AD6"/>
    <w:rsid w:val="000214D6"/>
    <w:rsid w:val="00034286"/>
    <w:rsid w:val="00052619"/>
    <w:rsid w:val="000B4601"/>
    <w:rsid w:val="000B68FD"/>
    <w:rsid w:val="000C0A28"/>
    <w:rsid w:val="000D276E"/>
    <w:rsid w:val="000E7F18"/>
    <w:rsid w:val="001230E8"/>
    <w:rsid w:val="00134A41"/>
    <w:rsid w:val="00145EFF"/>
    <w:rsid w:val="001630FD"/>
    <w:rsid w:val="001719E3"/>
    <w:rsid w:val="00197307"/>
    <w:rsid w:val="001A0C29"/>
    <w:rsid w:val="001A3DCE"/>
    <w:rsid w:val="001A57F1"/>
    <w:rsid w:val="001A6A17"/>
    <w:rsid w:val="001E488A"/>
    <w:rsid w:val="0023061C"/>
    <w:rsid w:val="002804B5"/>
    <w:rsid w:val="002A796A"/>
    <w:rsid w:val="002C77F8"/>
    <w:rsid w:val="00310603"/>
    <w:rsid w:val="00334001"/>
    <w:rsid w:val="00337A91"/>
    <w:rsid w:val="003455A4"/>
    <w:rsid w:val="00351AF8"/>
    <w:rsid w:val="00392F2F"/>
    <w:rsid w:val="003A4CBF"/>
    <w:rsid w:val="003C38E3"/>
    <w:rsid w:val="003D112C"/>
    <w:rsid w:val="003E0731"/>
    <w:rsid w:val="003F6FD4"/>
    <w:rsid w:val="004145C2"/>
    <w:rsid w:val="00430166"/>
    <w:rsid w:val="00445655"/>
    <w:rsid w:val="00457241"/>
    <w:rsid w:val="00463924"/>
    <w:rsid w:val="0046541F"/>
    <w:rsid w:val="00476F9B"/>
    <w:rsid w:val="0048127E"/>
    <w:rsid w:val="004A689C"/>
    <w:rsid w:val="004B7118"/>
    <w:rsid w:val="004C6860"/>
    <w:rsid w:val="004D518B"/>
    <w:rsid w:val="0051110F"/>
    <w:rsid w:val="00512136"/>
    <w:rsid w:val="00530810"/>
    <w:rsid w:val="00530B8C"/>
    <w:rsid w:val="00542CC3"/>
    <w:rsid w:val="005442D6"/>
    <w:rsid w:val="0054480C"/>
    <w:rsid w:val="00576216"/>
    <w:rsid w:val="005950B1"/>
    <w:rsid w:val="005D2428"/>
    <w:rsid w:val="00600B20"/>
    <w:rsid w:val="00601BD7"/>
    <w:rsid w:val="00626207"/>
    <w:rsid w:val="00641DC4"/>
    <w:rsid w:val="00653032"/>
    <w:rsid w:val="00667093"/>
    <w:rsid w:val="00690848"/>
    <w:rsid w:val="0069551E"/>
    <w:rsid w:val="006A3F17"/>
    <w:rsid w:val="006A54F9"/>
    <w:rsid w:val="006B58F9"/>
    <w:rsid w:val="006C6940"/>
    <w:rsid w:val="0070679D"/>
    <w:rsid w:val="00772B6E"/>
    <w:rsid w:val="00773CE2"/>
    <w:rsid w:val="00774386"/>
    <w:rsid w:val="00783C7F"/>
    <w:rsid w:val="00790875"/>
    <w:rsid w:val="0079241B"/>
    <w:rsid w:val="007B3B85"/>
    <w:rsid w:val="007C586A"/>
    <w:rsid w:val="007E3E9C"/>
    <w:rsid w:val="007E615F"/>
    <w:rsid w:val="00810D7B"/>
    <w:rsid w:val="00820326"/>
    <w:rsid w:val="0082667F"/>
    <w:rsid w:val="00832B79"/>
    <w:rsid w:val="00844C31"/>
    <w:rsid w:val="00851C46"/>
    <w:rsid w:val="00855038"/>
    <w:rsid w:val="00875919"/>
    <w:rsid w:val="00881418"/>
    <w:rsid w:val="00882D44"/>
    <w:rsid w:val="0089501B"/>
    <w:rsid w:val="008A509D"/>
    <w:rsid w:val="008A551A"/>
    <w:rsid w:val="008C274C"/>
    <w:rsid w:val="008C3682"/>
    <w:rsid w:val="008C533B"/>
    <w:rsid w:val="008C657F"/>
    <w:rsid w:val="008E5570"/>
    <w:rsid w:val="0091745D"/>
    <w:rsid w:val="009178AF"/>
    <w:rsid w:val="00944BC6"/>
    <w:rsid w:val="00950A51"/>
    <w:rsid w:val="009704F1"/>
    <w:rsid w:val="009A721A"/>
    <w:rsid w:val="009C2C8E"/>
    <w:rsid w:val="009E7793"/>
    <w:rsid w:val="009E7B73"/>
    <w:rsid w:val="009F5420"/>
    <w:rsid w:val="00A424DA"/>
    <w:rsid w:val="00A433BB"/>
    <w:rsid w:val="00A87351"/>
    <w:rsid w:val="00AA2C4A"/>
    <w:rsid w:val="00AF2949"/>
    <w:rsid w:val="00B139FE"/>
    <w:rsid w:val="00B14BAC"/>
    <w:rsid w:val="00B509B9"/>
    <w:rsid w:val="00B54F21"/>
    <w:rsid w:val="00B710E5"/>
    <w:rsid w:val="00B96403"/>
    <w:rsid w:val="00B977A8"/>
    <w:rsid w:val="00BA6941"/>
    <w:rsid w:val="00BE242E"/>
    <w:rsid w:val="00BF35CE"/>
    <w:rsid w:val="00C16407"/>
    <w:rsid w:val="00C263A4"/>
    <w:rsid w:val="00C36FBD"/>
    <w:rsid w:val="00C424F1"/>
    <w:rsid w:val="00C836B3"/>
    <w:rsid w:val="00C92C41"/>
    <w:rsid w:val="00C960FB"/>
    <w:rsid w:val="00CB2ED1"/>
    <w:rsid w:val="00CE66B8"/>
    <w:rsid w:val="00CE6844"/>
    <w:rsid w:val="00CF2E6F"/>
    <w:rsid w:val="00D12E48"/>
    <w:rsid w:val="00D20617"/>
    <w:rsid w:val="00D30691"/>
    <w:rsid w:val="00D3158C"/>
    <w:rsid w:val="00D42E3A"/>
    <w:rsid w:val="00D6090D"/>
    <w:rsid w:val="00D9008D"/>
    <w:rsid w:val="00D91D8B"/>
    <w:rsid w:val="00D9788A"/>
    <w:rsid w:val="00DA4D17"/>
    <w:rsid w:val="00DC616D"/>
    <w:rsid w:val="00DD53AC"/>
    <w:rsid w:val="00E003E1"/>
    <w:rsid w:val="00E01367"/>
    <w:rsid w:val="00E0734C"/>
    <w:rsid w:val="00E37572"/>
    <w:rsid w:val="00E50F12"/>
    <w:rsid w:val="00E52A0D"/>
    <w:rsid w:val="00E615B5"/>
    <w:rsid w:val="00E96C4B"/>
    <w:rsid w:val="00ED4403"/>
    <w:rsid w:val="00EF35D1"/>
    <w:rsid w:val="00F10E9F"/>
    <w:rsid w:val="00F24151"/>
    <w:rsid w:val="00F37776"/>
    <w:rsid w:val="00F5433E"/>
    <w:rsid w:val="00F77ED2"/>
    <w:rsid w:val="00F84D2E"/>
    <w:rsid w:val="00F87E46"/>
    <w:rsid w:val="00F904BF"/>
    <w:rsid w:val="00FA12FA"/>
    <w:rsid w:val="00FD1057"/>
    <w:rsid w:val="00FE0D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09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090D"/>
    <w:pPr>
      <w:tabs>
        <w:tab w:val="center" w:pos="4320"/>
        <w:tab w:val="right" w:pos="8640"/>
      </w:tabs>
    </w:pPr>
  </w:style>
  <w:style w:type="paragraph" w:styleId="Footer">
    <w:name w:val="footer"/>
    <w:basedOn w:val="Normal"/>
    <w:link w:val="FooterChar"/>
    <w:uiPriority w:val="99"/>
    <w:rsid w:val="00D6090D"/>
    <w:pPr>
      <w:tabs>
        <w:tab w:val="center" w:pos="4320"/>
        <w:tab w:val="right" w:pos="8640"/>
      </w:tabs>
    </w:pPr>
  </w:style>
  <w:style w:type="table" w:styleId="TableGrid">
    <w:name w:val="Table Grid"/>
    <w:basedOn w:val="TableNormal"/>
    <w:rsid w:val="00D609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0734C"/>
    <w:rPr>
      <w:rFonts w:ascii="Tahoma" w:hAnsi="Tahoma" w:cs="Tahoma"/>
      <w:sz w:val="16"/>
      <w:szCs w:val="16"/>
    </w:rPr>
  </w:style>
  <w:style w:type="character" w:customStyle="1" w:styleId="FooterChar">
    <w:name w:val="Footer Char"/>
    <w:basedOn w:val="DefaultParagraphFont"/>
    <w:link w:val="Footer"/>
    <w:uiPriority w:val="99"/>
    <w:rsid w:val="009704F1"/>
    <w:rPr>
      <w:sz w:val="24"/>
      <w:szCs w:val="24"/>
    </w:rPr>
  </w:style>
  <w:style w:type="character" w:styleId="Hyperlink">
    <w:name w:val="Hyperlink"/>
    <w:basedOn w:val="DefaultParagraphFont"/>
    <w:rsid w:val="00B139FE"/>
    <w:rPr>
      <w:color w:val="0000FF"/>
      <w:u w:val="single"/>
    </w:rPr>
  </w:style>
  <w:style w:type="character" w:styleId="FollowedHyperlink">
    <w:name w:val="FollowedHyperlink"/>
    <w:basedOn w:val="DefaultParagraphFont"/>
    <w:rsid w:val="00463924"/>
    <w:rPr>
      <w:color w:val="800080" w:themeColor="followedHyperlink"/>
      <w:u w:val="single"/>
    </w:rPr>
  </w:style>
  <w:style w:type="character" w:styleId="CommentReference">
    <w:name w:val="annotation reference"/>
    <w:basedOn w:val="DefaultParagraphFont"/>
    <w:rsid w:val="00463924"/>
    <w:rPr>
      <w:sz w:val="16"/>
      <w:szCs w:val="16"/>
    </w:rPr>
  </w:style>
  <w:style w:type="paragraph" w:styleId="CommentText">
    <w:name w:val="annotation text"/>
    <w:basedOn w:val="Normal"/>
    <w:link w:val="CommentTextChar"/>
    <w:rsid w:val="00463924"/>
    <w:rPr>
      <w:sz w:val="20"/>
      <w:szCs w:val="20"/>
    </w:rPr>
  </w:style>
  <w:style w:type="character" w:customStyle="1" w:styleId="CommentTextChar">
    <w:name w:val="Comment Text Char"/>
    <w:basedOn w:val="DefaultParagraphFont"/>
    <w:link w:val="CommentText"/>
    <w:rsid w:val="00463924"/>
  </w:style>
  <w:style w:type="paragraph" w:styleId="CommentSubject">
    <w:name w:val="annotation subject"/>
    <w:basedOn w:val="CommentText"/>
    <w:next w:val="CommentText"/>
    <w:link w:val="CommentSubjectChar"/>
    <w:rsid w:val="00463924"/>
    <w:rPr>
      <w:b/>
      <w:bCs/>
    </w:rPr>
  </w:style>
  <w:style w:type="character" w:customStyle="1" w:styleId="CommentSubjectChar">
    <w:name w:val="Comment Subject Char"/>
    <w:basedOn w:val="CommentTextChar"/>
    <w:link w:val="CommentSubject"/>
    <w:rsid w:val="00463924"/>
    <w:rPr>
      <w:b/>
      <w:bCs/>
    </w:rPr>
  </w:style>
  <w:style w:type="paragraph" w:styleId="ListParagraph">
    <w:name w:val="List Paragraph"/>
    <w:basedOn w:val="Normal"/>
    <w:uiPriority w:val="34"/>
    <w:qFormat/>
    <w:rsid w:val="00772B6E"/>
    <w:pPr>
      <w:ind w:left="720"/>
      <w:contextualSpacing/>
    </w:pPr>
  </w:style>
  <w:style w:type="paragraph" w:customStyle="1" w:styleId="Default">
    <w:name w:val="Default"/>
    <w:rsid w:val="00B509B9"/>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83687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d.gov/section%20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data.bls.gov/cgi-bin/dsrv?l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vt:lpstr>
    </vt:vector>
  </TitlesOfParts>
  <Company>Housing and Urban Development</Company>
  <LinksUpToDate>false</LinksUpToDate>
  <CharactersWithSpaces>4302</CharactersWithSpaces>
  <SharedDoc>false</SharedDoc>
  <HLinks>
    <vt:vector size="6" baseType="variant">
      <vt:variant>
        <vt:i4>2818173</vt:i4>
      </vt:variant>
      <vt:variant>
        <vt:i4>0</vt:i4>
      </vt:variant>
      <vt:variant>
        <vt:i4>0</vt:i4>
      </vt:variant>
      <vt:variant>
        <vt:i4>5</vt:i4>
      </vt:variant>
      <vt:variant>
        <vt:lpwstr>http://www.bls.gov/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Sylvia Albert</dc:creator>
  <cp:keywords/>
  <dc:description/>
  <cp:lastModifiedBy>Staci Gilliam Hampton</cp:lastModifiedBy>
  <cp:revision>3</cp:revision>
  <cp:lastPrinted>2011-03-08T20:23:00Z</cp:lastPrinted>
  <dcterms:created xsi:type="dcterms:W3CDTF">2011-03-14T15:37:00Z</dcterms:created>
  <dcterms:modified xsi:type="dcterms:W3CDTF">2011-03-17T14:10:00Z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-564468586</vt:i4>
  </property>
  <property fmtid="{D5CDD505-2E9C-101B-9397-08002B2CF9AE}" pid="3" name="_NewReviewCycle">
    <vt:lpwstr/>
  </property>
  <property fmtid="{D5CDD505-2E9C-101B-9397-08002B2CF9AE}" pid="4" name="_EmailSubject">
    <vt:lpwstr>Reinstatment Package</vt:lpwstr>
  </property>
  <property fmtid="{D5CDD505-2E9C-101B-9397-08002B2CF9AE}" pid="5" name="_AuthorEmail">
    <vt:lpwstr>Staci.Gilliam.Hampton@hud.gov</vt:lpwstr>
  </property>
  <property fmtid="{D5CDD505-2E9C-101B-9397-08002B2CF9AE}" pid="6" name="_AuthorEmailDisplayName">
    <vt:lpwstr>Gilliam Hampton, Staci</vt:lpwstr>
  </property>
  <property fmtid="{D5CDD505-2E9C-101B-9397-08002B2CF9AE}" pid="7" name="_PreviousAdHocReviewCycleID">
    <vt:i4>1362205091</vt:i4>
  </property>
</Properties>
</file>