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8C1" w:rsidRDefault="00B9315F">
      <w:r>
        <w:rPr>
          <w:noProof/>
        </w:rPr>
        <w:drawing>
          <wp:anchor distT="0" distB="0" distL="114300" distR="114300" simplePos="0" relativeHeight="251658240" behindDoc="1" locked="0" layoutInCell="1" allowOverlap="1">
            <wp:simplePos x="0" y="0"/>
            <wp:positionH relativeFrom="page">
              <wp:posOffset>3105150</wp:posOffset>
            </wp:positionH>
            <wp:positionV relativeFrom="page">
              <wp:posOffset>228600</wp:posOffset>
            </wp:positionV>
            <wp:extent cx="1123950" cy="1123950"/>
            <wp:effectExtent l="19050" t="0" r="0" b="0"/>
            <wp:wrapNone/>
            <wp:docPr id="2" name="Picture 2" descr="NAGB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GB logo color"/>
                    <pic:cNvPicPr>
                      <a:picLocks noChangeAspect="1" noChangeArrowheads="1"/>
                    </pic:cNvPicPr>
                  </pic:nvPicPr>
                  <pic:blipFill>
                    <a:blip r:embed="rId7" cstate="print"/>
                    <a:srcRect/>
                    <a:stretch>
                      <a:fillRect/>
                    </a:stretch>
                  </pic:blipFill>
                  <pic:spPr bwMode="auto">
                    <a:xfrm>
                      <a:off x="0" y="0"/>
                      <a:ext cx="1123950" cy="1123950"/>
                    </a:xfrm>
                    <a:prstGeom prst="rect">
                      <a:avLst/>
                    </a:prstGeom>
                    <a:noFill/>
                    <a:ln w="9525">
                      <a:noFill/>
                      <a:miter lim="800000"/>
                      <a:headEnd/>
                      <a:tailEnd/>
                    </a:ln>
                  </pic:spPr>
                </pic:pic>
              </a:graphicData>
            </a:graphic>
          </wp:anchor>
        </w:drawing>
      </w:r>
    </w:p>
    <w:p w:rsidR="00D228C1" w:rsidRDefault="00D228C1"/>
    <w:p w:rsidR="00D228C1" w:rsidRDefault="00D228C1"/>
    <w:p w:rsidR="00D228C1" w:rsidRDefault="00D228C1"/>
    <w:p w:rsidR="00D228C1" w:rsidRPr="00737093" w:rsidRDefault="00D228C1" w:rsidP="006A0864">
      <w:pPr>
        <w:ind w:left="-360" w:right="-360"/>
        <w:jc w:val="both"/>
        <w:rPr>
          <w:rFonts w:ascii="Times New Roman" w:hAnsi="Times New Roman" w:cs="Times New Roman"/>
          <w:sz w:val="21"/>
          <w:szCs w:val="21"/>
        </w:rPr>
      </w:pPr>
      <w:r w:rsidRPr="00737093">
        <w:rPr>
          <w:rFonts w:ascii="Times New Roman" w:hAnsi="Times New Roman" w:cs="Times New Roman"/>
          <w:sz w:val="21"/>
          <w:szCs w:val="21"/>
        </w:rPr>
        <w:tab/>
      </w:r>
      <w:r w:rsidRPr="00737093">
        <w:rPr>
          <w:rFonts w:ascii="Times New Roman" w:hAnsi="Times New Roman" w:cs="Times New Roman"/>
          <w:sz w:val="21"/>
          <w:szCs w:val="21"/>
        </w:rPr>
        <w:tab/>
      </w:r>
      <w:r w:rsidRPr="00737093">
        <w:rPr>
          <w:rFonts w:ascii="Times New Roman" w:hAnsi="Times New Roman" w:cs="Times New Roman"/>
          <w:sz w:val="21"/>
          <w:szCs w:val="21"/>
        </w:rPr>
        <w:tab/>
      </w:r>
      <w:r w:rsidRPr="00737093">
        <w:rPr>
          <w:rFonts w:ascii="Times New Roman" w:hAnsi="Times New Roman" w:cs="Times New Roman"/>
          <w:sz w:val="21"/>
          <w:szCs w:val="21"/>
        </w:rPr>
        <w:tab/>
      </w:r>
      <w:r w:rsidRPr="00737093">
        <w:rPr>
          <w:rFonts w:ascii="Times New Roman" w:hAnsi="Times New Roman" w:cs="Times New Roman"/>
          <w:sz w:val="21"/>
          <w:szCs w:val="21"/>
        </w:rPr>
        <w:tab/>
      </w:r>
      <w:r w:rsidRPr="00737093">
        <w:rPr>
          <w:rFonts w:ascii="Times New Roman" w:hAnsi="Times New Roman" w:cs="Times New Roman"/>
          <w:sz w:val="21"/>
          <w:szCs w:val="21"/>
        </w:rPr>
        <w:tab/>
      </w:r>
      <w:r w:rsidRPr="00737093">
        <w:rPr>
          <w:rFonts w:ascii="Times New Roman" w:hAnsi="Times New Roman" w:cs="Times New Roman"/>
          <w:sz w:val="21"/>
          <w:szCs w:val="21"/>
        </w:rPr>
        <w:tab/>
      </w:r>
      <w:r w:rsidRPr="00737093">
        <w:rPr>
          <w:rFonts w:ascii="Times New Roman" w:hAnsi="Times New Roman" w:cs="Times New Roman"/>
          <w:sz w:val="21"/>
          <w:szCs w:val="21"/>
        </w:rPr>
        <w:tab/>
      </w:r>
      <w:r w:rsidRPr="00737093">
        <w:rPr>
          <w:rFonts w:ascii="Times New Roman" w:hAnsi="Times New Roman" w:cs="Times New Roman"/>
          <w:sz w:val="21"/>
          <w:szCs w:val="21"/>
        </w:rPr>
        <w:tab/>
      </w:r>
      <w:r w:rsidR="006A0864" w:rsidRPr="00737093">
        <w:rPr>
          <w:rFonts w:ascii="Times New Roman" w:hAnsi="Times New Roman" w:cs="Times New Roman"/>
          <w:sz w:val="21"/>
          <w:szCs w:val="21"/>
        </w:rPr>
        <w:tab/>
      </w:r>
      <w:r w:rsidR="00FF5772" w:rsidRPr="00737093">
        <w:rPr>
          <w:rFonts w:ascii="Times New Roman" w:hAnsi="Times New Roman" w:cs="Times New Roman"/>
          <w:sz w:val="21"/>
          <w:szCs w:val="21"/>
        </w:rPr>
        <w:t>DATE</w:t>
      </w:r>
    </w:p>
    <w:p w:rsidR="00D228C1" w:rsidRPr="00737093" w:rsidRDefault="00D228C1" w:rsidP="0044322F">
      <w:pPr>
        <w:jc w:val="both"/>
        <w:rPr>
          <w:rFonts w:ascii="Times New Roman" w:hAnsi="Times New Roman" w:cs="Times New Roman"/>
          <w:sz w:val="21"/>
          <w:szCs w:val="21"/>
        </w:rPr>
      </w:pPr>
    </w:p>
    <w:p w:rsidR="00D228C1" w:rsidRPr="00737093" w:rsidRDefault="00D228C1" w:rsidP="0044322F">
      <w:pPr>
        <w:jc w:val="both"/>
        <w:rPr>
          <w:rFonts w:ascii="Times New Roman" w:hAnsi="Times New Roman" w:cs="Times New Roman"/>
          <w:sz w:val="21"/>
          <w:szCs w:val="21"/>
        </w:rPr>
      </w:pPr>
      <w:r w:rsidRPr="00737093">
        <w:rPr>
          <w:rFonts w:ascii="Times New Roman" w:hAnsi="Times New Roman" w:cs="Times New Roman"/>
          <w:sz w:val="21"/>
          <w:szCs w:val="21"/>
        </w:rPr>
        <w:t xml:space="preserve">Dear </w:t>
      </w:r>
      <w:r w:rsidR="00F82711" w:rsidRPr="00737093">
        <w:rPr>
          <w:rFonts w:ascii="Times New Roman" w:hAnsi="Times New Roman" w:cs="Times New Roman"/>
          <w:sz w:val="21"/>
          <w:szCs w:val="21"/>
        </w:rPr>
        <w:t>President or Chancellor:</w:t>
      </w:r>
    </w:p>
    <w:p w:rsidR="00D228C1" w:rsidRPr="00737093" w:rsidRDefault="00D228C1" w:rsidP="0044322F">
      <w:pPr>
        <w:jc w:val="both"/>
        <w:rPr>
          <w:rFonts w:ascii="Times New Roman" w:hAnsi="Times New Roman" w:cs="Times New Roman"/>
          <w:sz w:val="21"/>
          <w:szCs w:val="21"/>
        </w:rPr>
      </w:pPr>
    </w:p>
    <w:p w:rsidR="00BD2838" w:rsidRPr="008E0DE7" w:rsidRDefault="00D228C1" w:rsidP="0044322F">
      <w:pPr>
        <w:jc w:val="both"/>
        <w:rPr>
          <w:rFonts w:ascii="Times New Roman" w:hAnsi="Times New Roman" w:cs="Times New Roman"/>
          <w:sz w:val="21"/>
          <w:szCs w:val="21"/>
        </w:rPr>
      </w:pPr>
      <w:r w:rsidRPr="00737093">
        <w:rPr>
          <w:rFonts w:ascii="Times New Roman" w:hAnsi="Times New Roman" w:cs="Times New Roman"/>
          <w:sz w:val="21"/>
          <w:szCs w:val="21"/>
        </w:rPr>
        <w:t>On behalf of the Governing Board of the National Assessment of Education</w:t>
      </w:r>
      <w:r w:rsidR="003551E8" w:rsidRPr="00737093">
        <w:rPr>
          <w:rFonts w:ascii="Times New Roman" w:hAnsi="Times New Roman" w:cs="Times New Roman"/>
          <w:sz w:val="21"/>
          <w:szCs w:val="21"/>
        </w:rPr>
        <w:t>al</w:t>
      </w:r>
      <w:r w:rsidRPr="00737093">
        <w:rPr>
          <w:rFonts w:ascii="Times New Roman" w:hAnsi="Times New Roman" w:cs="Times New Roman"/>
          <w:sz w:val="21"/>
          <w:szCs w:val="21"/>
        </w:rPr>
        <w:t xml:space="preserve"> Progress</w:t>
      </w:r>
      <w:r w:rsidR="00385940" w:rsidRPr="00737093">
        <w:rPr>
          <w:rFonts w:ascii="Times New Roman" w:hAnsi="Times New Roman" w:cs="Times New Roman"/>
          <w:sz w:val="21"/>
          <w:szCs w:val="21"/>
        </w:rPr>
        <w:t xml:space="preserve"> (NAEP)</w:t>
      </w:r>
      <w:r w:rsidRPr="00737093">
        <w:rPr>
          <w:rFonts w:ascii="Times New Roman" w:hAnsi="Times New Roman" w:cs="Times New Roman"/>
          <w:sz w:val="21"/>
          <w:szCs w:val="21"/>
        </w:rPr>
        <w:t xml:space="preserve">, I am asking for your </w:t>
      </w:r>
      <w:r w:rsidR="00385940" w:rsidRPr="00737093">
        <w:rPr>
          <w:rFonts w:ascii="Times New Roman" w:hAnsi="Times New Roman" w:cs="Times New Roman"/>
          <w:sz w:val="21"/>
          <w:szCs w:val="21"/>
        </w:rPr>
        <w:t xml:space="preserve">institution’s </w:t>
      </w:r>
      <w:r w:rsidR="00FF5772" w:rsidRPr="00737093">
        <w:rPr>
          <w:rFonts w:ascii="Times New Roman" w:hAnsi="Times New Roman" w:cs="Times New Roman"/>
          <w:sz w:val="21"/>
          <w:szCs w:val="21"/>
        </w:rPr>
        <w:t xml:space="preserve">participation in </w:t>
      </w:r>
      <w:r w:rsidRPr="00737093">
        <w:rPr>
          <w:rFonts w:ascii="Times New Roman" w:hAnsi="Times New Roman" w:cs="Times New Roman"/>
          <w:sz w:val="21"/>
          <w:szCs w:val="21"/>
        </w:rPr>
        <w:t>a survey on</w:t>
      </w:r>
      <w:r w:rsidR="00272FCA" w:rsidRPr="00737093">
        <w:rPr>
          <w:rFonts w:ascii="Times New Roman" w:hAnsi="Times New Roman" w:cs="Times New Roman"/>
          <w:sz w:val="21"/>
          <w:szCs w:val="21"/>
        </w:rPr>
        <w:t xml:space="preserve"> the</w:t>
      </w:r>
      <w:r w:rsidRPr="00737093">
        <w:rPr>
          <w:rFonts w:ascii="Times New Roman" w:hAnsi="Times New Roman" w:cs="Times New Roman"/>
          <w:sz w:val="21"/>
          <w:szCs w:val="21"/>
        </w:rPr>
        <w:t xml:space="preserve"> </w:t>
      </w:r>
      <w:r w:rsidR="00272FCA" w:rsidRPr="00737093">
        <w:rPr>
          <w:rFonts w:ascii="Times New Roman" w:hAnsi="Times New Roman" w:cs="Times New Roman"/>
          <w:b/>
          <w:sz w:val="21"/>
          <w:szCs w:val="21"/>
        </w:rPr>
        <w:t>tests used by postsecondary institutions to determine</w:t>
      </w:r>
      <w:r w:rsidRPr="00737093">
        <w:rPr>
          <w:rFonts w:ascii="Times New Roman" w:hAnsi="Times New Roman" w:cs="Times New Roman"/>
          <w:b/>
          <w:sz w:val="21"/>
          <w:szCs w:val="21"/>
        </w:rPr>
        <w:t xml:space="preserve"> </w:t>
      </w:r>
      <w:r w:rsidR="004069A7" w:rsidRPr="00737093">
        <w:rPr>
          <w:rFonts w:ascii="Times New Roman" w:hAnsi="Times New Roman" w:cs="Times New Roman"/>
          <w:b/>
          <w:sz w:val="21"/>
          <w:szCs w:val="21"/>
        </w:rPr>
        <w:t xml:space="preserve">whether students are academically prepared or in </w:t>
      </w:r>
      <w:r w:rsidRPr="00737093">
        <w:rPr>
          <w:rFonts w:ascii="Times New Roman" w:hAnsi="Times New Roman" w:cs="Times New Roman"/>
          <w:b/>
          <w:sz w:val="21"/>
          <w:szCs w:val="21"/>
        </w:rPr>
        <w:t xml:space="preserve">need </w:t>
      </w:r>
      <w:r w:rsidR="004069A7" w:rsidRPr="00737093">
        <w:rPr>
          <w:rFonts w:ascii="Times New Roman" w:hAnsi="Times New Roman" w:cs="Times New Roman"/>
          <w:b/>
          <w:sz w:val="21"/>
          <w:szCs w:val="21"/>
        </w:rPr>
        <w:t>of</w:t>
      </w:r>
      <w:r w:rsidRPr="00737093">
        <w:rPr>
          <w:rFonts w:ascii="Times New Roman" w:hAnsi="Times New Roman" w:cs="Times New Roman"/>
          <w:b/>
          <w:sz w:val="21"/>
          <w:szCs w:val="21"/>
        </w:rPr>
        <w:t xml:space="preserve"> developmental or remedial courses.</w:t>
      </w:r>
      <w:r w:rsidRPr="00737093">
        <w:rPr>
          <w:rFonts w:ascii="Times New Roman" w:hAnsi="Times New Roman" w:cs="Times New Roman"/>
          <w:sz w:val="21"/>
          <w:szCs w:val="21"/>
        </w:rPr>
        <w:t xml:space="preserve">  </w:t>
      </w:r>
      <w:r w:rsidR="00385940" w:rsidRPr="00737093">
        <w:rPr>
          <w:rFonts w:ascii="Times New Roman" w:hAnsi="Times New Roman" w:cs="Times New Roman"/>
          <w:sz w:val="21"/>
          <w:szCs w:val="21"/>
        </w:rPr>
        <w:t xml:space="preserve">This survey is part of </w:t>
      </w:r>
      <w:r w:rsidR="00CE6684" w:rsidRPr="00737093">
        <w:rPr>
          <w:rFonts w:ascii="Times New Roman" w:hAnsi="Times New Roman" w:cs="Times New Roman"/>
          <w:sz w:val="21"/>
          <w:szCs w:val="21"/>
        </w:rPr>
        <w:t xml:space="preserve">a </w:t>
      </w:r>
      <w:r w:rsidR="00385940" w:rsidRPr="00737093">
        <w:rPr>
          <w:rFonts w:ascii="Times New Roman" w:hAnsi="Times New Roman" w:cs="Times New Roman"/>
          <w:sz w:val="21"/>
          <w:szCs w:val="21"/>
        </w:rPr>
        <w:t xml:space="preserve">comprehensive </w:t>
      </w:r>
      <w:r w:rsidR="00263588" w:rsidRPr="00737093">
        <w:rPr>
          <w:rFonts w:ascii="Times New Roman" w:hAnsi="Times New Roman" w:cs="Times New Roman"/>
          <w:sz w:val="21"/>
          <w:szCs w:val="21"/>
        </w:rPr>
        <w:t xml:space="preserve">research </w:t>
      </w:r>
      <w:r w:rsidR="00385940" w:rsidRPr="00737093">
        <w:rPr>
          <w:rFonts w:ascii="Times New Roman" w:hAnsi="Times New Roman" w:cs="Times New Roman"/>
          <w:sz w:val="21"/>
          <w:szCs w:val="21"/>
        </w:rPr>
        <w:t>program on the preparedness of 12th grade students for postsecondary education and train</w:t>
      </w:r>
      <w:r w:rsidR="00BD2838" w:rsidRPr="00737093">
        <w:rPr>
          <w:rFonts w:ascii="Times New Roman" w:hAnsi="Times New Roman" w:cs="Times New Roman"/>
          <w:sz w:val="21"/>
          <w:szCs w:val="21"/>
        </w:rPr>
        <w:t xml:space="preserve">ing. </w:t>
      </w:r>
      <w:r w:rsidR="00737093" w:rsidRPr="00737093">
        <w:rPr>
          <w:rFonts w:ascii="Times New Roman" w:hAnsi="Times New Roman" w:cs="Times New Roman"/>
          <w:sz w:val="21"/>
          <w:szCs w:val="21"/>
        </w:rPr>
        <w:t xml:space="preserve"> </w:t>
      </w:r>
      <w:r w:rsidR="00737093" w:rsidRPr="008E0DE7">
        <w:rPr>
          <w:rFonts w:ascii="Times New Roman" w:hAnsi="Times New Roman" w:cs="Times New Roman"/>
          <w:sz w:val="21"/>
          <w:szCs w:val="21"/>
        </w:rPr>
        <w:t xml:space="preserve">An enclosed page of information provides details about the National Assessment Governing Board and how this study fits into its overall research program.  Answers to frequently asked questions (FAQs) about the study can also be found on page 8 of the enclosed survey questionnaire.   </w:t>
      </w:r>
    </w:p>
    <w:p w:rsidR="00737093" w:rsidRPr="008E0DE7" w:rsidRDefault="00737093" w:rsidP="0044322F">
      <w:pPr>
        <w:jc w:val="both"/>
        <w:rPr>
          <w:rFonts w:ascii="Times New Roman" w:hAnsi="Times New Roman" w:cs="Times New Roman"/>
          <w:sz w:val="21"/>
          <w:szCs w:val="21"/>
        </w:rPr>
      </w:pPr>
    </w:p>
    <w:p w:rsidR="00C93754" w:rsidRPr="00737093" w:rsidRDefault="00272FCA" w:rsidP="0044322F">
      <w:pPr>
        <w:jc w:val="both"/>
        <w:rPr>
          <w:rFonts w:ascii="Times New Roman" w:hAnsi="Times New Roman" w:cs="Times New Roman"/>
          <w:sz w:val="21"/>
          <w:szCs w:val="21"/>
        </w:rPr>
      </w:pPr>
      <w:r w:rsidRPr="008E0DE7">
        <w:rPr>
          <w:rFonts w:ascii="Times New Roman" w:hAnsi="Times New Roman" w:cs="Times New Roman"/>
          <w:sz w:val="21"/>
          <w:szCs w:val="21"/>
        </w:rPr>
        <w:t xml:space="preserve">The Federal </w:t>
      </w:r>
      <w:r w:rsidR="00385940" w:rsidRPr="008E0DE7">
        <w:rPr>
          <w:rFonts w:ascii="Times New Roman" w:hAnsi="Times New Roman" w:cs="Times New Roman"/>
          <w:sz w:val="21"/>
          <w:szCs w:val="21"/>
        </w:rPr>
        <w:t xml:space="preserve">Office of Management and Budget </w:t>
      </w:r>
      <w:r w:rsidR="00F82711" w:rsidRPr="008E0DE7">
        <w:rPr>
          <w:rFonts w:ascii="Times New Roman" w:hAnsi="Times New Roman" w:cs="Times New Roman"/>
          <w:sz w:val="21"/>
          <w:szCs w:val="21"/>
        </w:rPr>
        <w:t xml:space="preserve">(OMB) </w:t>
      </w:r>
      <w:proofErr w:type="gramStart"/>
      <w:r w:rsidR="00F82711" w:rsidRPr="008E0DE7">
        <w:rPr>
          <w:rFonts w:ascii="Times New Roman" w:hAnsi="Times New Roman" w:cs="Times New Roman"/>
          <w:sz w:val="21"/>
          <w:szCs w:val="21"/>
        </w:rPr>
        <w:t>has</w:t>
      </w:r>
      <w:proofErr w:type="gramEnd"/>
      <w:r w:rsidR="00F82711" w:rsidRPr="008E0DE7">
        <w:rPr>
          <w:rFonts w:ascii="Times New Roman" w:hAnsi="Times New Roman" w:cs="Times New Roman"/>
          <w:sz w:val="21"/>
          <w:szCs w:val="21"/>
        </w:rPr>
        <w:t xml:space="preserve"> approved this </w:t>
      </w:r>
      <w:r w:rsidR="00C90E6B" w:rsidRPr="008E0DE7">
        <w:rPr>
          <w:rFonts w:ascii="Times New Roman" w:hAnsi="Times New Roman" w:cs="Times New Roman"/>
          <w:sz w:val="21"/>
          <w:szCs w:val="21"/>
        </w:rPr>
        <w:t>survey (</w:t>
      </w:r>
      <w:r w:rsidR="00385940" w:rsidRPr="008E0DE7">
        <w:rPr>
          <w:rFonts w:ascii="Times New Roman" w:hAnsi="Times New Roman" w:cs="Times New Roman"/>
          <w:sz w:val="21"/>
          <w:szCs w:val="21"/>
        </w:rPr>
        <w:t xml:space="preserve">OMB </w:t>
      </w:r>
      <w:r w:rsidR="00F82711" w:rsidRPr="008E0DE7">
        <w:rPr>
          <w:rFonts w:ascii="Times New Roman" w:hAnsi="Times New Roman" w:cs="Times New Roman"/>
          <w:sz w:val="21"/>
          <w:szCs w:val="21"/>
        </w:rPr>
        <w:t>No.:</w:t>
      </w:r>
      <w:r w:rsidR="00385940" w:rsidRPr="008E0DE7">
        <w:rPr>
          <w:rFonts w:ascii="Times New Roman" w:hAnsi="Times New Roman" w:cs="Times New Roman"/>
          <w:sz w:val="21"/>
          <w:szCs w:val="21"/>
        </w:rPr>
        <w:t xml:space="preserve"> </w:t>
      </w:r>
      <w:r w:rsidR="00D56AC8" w:rsidRPr="008E0DE7">
        <w:rPr>
          <w:rFonts w:ascii="Times New Roman" w:hAnsi="Times New Roman" w:cs="Times New Roman"/>
          <w:sz w:val="21"/>
          <w:szCs w:val="21"/>
        </w:rPr>
        <w:t>3098-0006</w:t>
      </w:r>
      <w:r w:rsidR="00385940" w:rsidRPr="008E0DE7">
        <w:rPr>
          <w:rFonts w:ascii="Times New Roman" w:hAnsi="Times New Roman" w:cs="Times New Roman"/>
          <w:sz w:val="21"/>
          <w:szCs w:val="21"/>
        </w:rPr>
        <w:t xml:space="preserve">).  </w:t>
      </w:r>
      <w:r w:rsidR="00737093" w:rsidRPr="008E0DE7">
        <w:rPr>
          <w:rFonts w:ascii="Times New Roman" w:hAnsi="Times New Roman" w:cs="Times New Roman"/>
          <w:sz w:val="21"/>
          <w:szCs w:val="21"/>
        </w:rPr>
        <w:t xml:space="preserve">This study has been endorsed by a number of national higher education organizations that encourage your participation (see reverse side of this letter).   </w:t>
      </w:r>
      <w:proofErr w:type="spellStart"/>
      <w:r w:rsidR="00385940" w:rsidRPr="008E0DE7">
        <w:rPr>
          <w:rFonts w:ascii="Times New Roman" w:hAnsi="Times New Roman" w:cs="Times New Roman"/>
          <w:sz w:val="21"/>
          <w:szCs w:val="21"/>
        </w:rPr>
        <w:t>Westat</w:t>
      </w:r>
      <w:proofErr w:type="spellEnd"/>
      <w:r w:rsidR="00385940" w:rsidRPr="008E0DE7">
        <w:rPr>
          <w:rFonts w:ascii="Times New Roman" w:hAnsi="Times New Roman" w:cs="Times New Roman"/>
          <w:sz w:val="21"/>
          <w:szCs w:val="21"/>
        </w:rPr>
        <w:t xml:space="preserve">, a research </w:t>
      </w:r>
      <w:r w:rsidR="009369D6" w:rsidRPr="008E0DE7">
        <w:rPr>
          <w:rFonts w:ascii="Times New Roman" w:hAnsi="Times New Roman" w:cs="Times New Roman"/>
          <w:sz w:val="21"/>
          <w:szCs w:val="21"/>
        </w:rPr>
        <w:t>company</w:t>
      </w:r>
      <w:r w:rsidR="00385940" w:rsidRPr="008E0DE7">
        <w:rPr>
          <w:rFonts w:ascii="Times New Roman" w:hAnsi="Times New Roman" w:cs="Times New Roman"/>
          <w:sz w:val="21"/>
          <w:szCs w:val="21"/>
        </w:rPr>
        <w:t xml:space="preserve"> in Rockville, Maryland, is </w:t>
      </w:r>
      <w:r w:rsidR="00BC47EC" w:rsidRPr="008E0DE7">
        <w:rPr>
          <w:rFonts w:ascii="Times New Roman" w:hAnsi="Times New Roman" w:cs="Times New Roman"/>
          <w:sz w:val="21"/>
          <w:szCs w:val="21"/>
        </w:rPr>
        <w:t>contracted to conduct the survey</w:t>
      </w:r>
      <w:r w:rsidR="00385940" w:rsidRPr="008E0DE7">
        <w:rPr>
          <w:rFonts w:ascii="Times New Roman" w:hAnsi="Times New Roman" w:cs="Times New Roman"/>
          <w:sz w:val="21"/>
          <w:szCs w:val="21"/>
        </w:rPr>
        <w:t>.</w:t>
      </w:r>
    </w:p>
    <w:p w:rsidR="00385940" w:rsidRPr="00737093" w:rsidRDefault="00385940" w:rsidP="0044322F">
      <w:pPr>
        <w:jc w:val="both"/>
        <w:rPr>
          <w:rFonts w:ascii="Times New Roman" w:hAnsi="Times New Roman" w:cs="Times New Roman"/>
          <w:sz w:val="21"/>
          <w:szCs w:val="21"/>
        </w:rPr>
      </w:pPr>
    </w:p>
    <w:p w:rsidR="00385940" w:rsidRPr="00737093" w:rsidRDefault="00385940" w:rsidP="0044322F">
      <w:pPr>
        <w:jc w:val="both"/>
        <w:rPr>
          <w:rFonts w:ascii="Times New Roman" w:hAnsi="Times New Roman" w:cs="Times New Roman"/>
          <w:sz w:val="21"/>
          <w:szCs w:val="21"/>
        </w:rPr>
      </w:pPr>
      <w:r w:rsidRPr="00737093">
        <w:rPr>
          <w:rFonts w:ascii="Times New Roman" w:hAnsi="Times New Roman" w:cs="Times New Roman"/>
          <w:b/>
          <w:sz w:val="21"/>
          <w:szCs w:val="21"/>
        </w:rPr>
        <w:t xml:space="preserve">Please </w:t>
      </w:r>
      <w:r w:rsidR="00BC47EC" w:rsidRPr="00737093">
        <w:rPr>
          <w:rFonts w:ascii="Times New Roman" w:hAnsi="Times New Roman" w:cs="Times New Roman"/>
          <w:b/>
          <w:sz w:val="21"/>
          <w:szCs w:val="21"/>
        </w:rPr>
        <w:t>forward</w:t>
      </w:r>
      <w:r w:rsidRPr="00737093">
        <w:rPr>
          <w:rFonts w:ascii="Times New Roman" w:hAnsi="Times New Roman" w:cs="Times New Roman"/>
          <w:b/>
          <w:sz w:val="21"/>
          <w:szCs w:val="21"/>
        </w:rPr>
        <w:t xml:space="preserve"> the enclosed survey </w:t>
      </w:r>
      <w:r w:rsidR="00BC47EC" w:rsidRPr="00737093">
        <w:rPr>
          <w:rFonts w:ascii="Times New Roman" w:hAnsi="Times New Roman" w:cs="Times New Roman"/>
          <w:b/>
          <w:sz w:val="21"/>
          <w:szCs w:val="21"/>
        </w:rPr>
        <w:t>materials and a copy of this letter</w:t>
      </w:r>
      <w:r w:rsidRPr="00737093">
        <w:rPr>
          <w:rFonts w:ascii="Times New Roman" w:hAnsi="Times New Roman" w:cs="Times New Roman"/>
          <w:b/>
          <w:sz w:val="21"/>
          <w:szCs w:val="21"/>
        </w:rPr>
        <w:t xml:space="preserve"> to the </w:t>
      </w:r>
      <w:r w:rsidR="00F82711" w:rsidRPr="00737093">
        <w:rPr>
          <w:rFonts w:ascii="Times New Roman" w:hAnsi="Times New Roman" w:cs="Times New Roman"/>
          <w:b/>
          <w:sz w:val="21"/>
          <w:szCs w:val="21"/>
        </w:rPr>
        <w:t>person or persons</w:t>
      </w:r>
      <w:r w:rsidR="0044322F" w:rsidRPr="00737093">
        <w:rPr>
          <w:rFonts w:ascii="Times New Roman" w:hAnsi="Times New Roman" w:cs="Times New Roman"/>
          <w:b/>
          <w:sz w:val="21"/>
          <w:szCs w:val="21"/>
        </w:rPr>
        <w:t xml:space="preserve"> at your institution</w:t>
      </w:r>
      <w:r w:rsidR="00F82711" w:rsidRPr="00737093">
        <w:rPr>
          <w:rFonts w:ascii="Times New Roman" w:hAnsi="Times New Roman" w:cs="Times New Roman"/>
          <w:b/>
          <w:sz w:val="21"/>
          <w:szCs w:val="21"/>
        </w:rPr>
        <w:t xml:space="preserve"> most knowledgeable about</w:t>
      </w:r>
      <w:r w:rsidRPr="00737093">
        <w:rPr>
          <w:rFonts w:ascii="Times New Roman" w:hAnsi="Times New Roman" w:cs="Times New Roman"/>
          <w:b/>
          <w:sz w:val="21"/>
          <w:szCs w:val="21"/>
        </w:rPr>
        <w:t xml:space="preserve"> </w:t>
      </w:r>
      <w:r w:rsidR="00F542BA" w:rsidRPr="00737093">
        <w:rPr>
          <w:rFonts w:ascii="Times New Roman" w:hAnsi="Times New Roman" w:cs="Times New Roman"/>
          <w:b/>
          <w:sz w:val="21"/>
          <w:szCs w:val="21"/>
        </w:rPr>
        <w:t>the evaluation of entering students to determine need for developmental or remedial courses in mathematics and reading.</w:t>
      </w:r>
      <w:r w:rsidR="00F542BA" w:rsidRPr="00737093">
        <w:rPr>
          <w:rFonts w:ascii="Times New Roman" w:hAnsi="Times New Roman" w:cs="Times New Roman"/>
          <w:sz w:val="21"/>
          <w:szCs w:val="21"/>
        </w:rPr>
        <w:t xml:space="preserve">  </w:t>
      </w:r>
      <w:r w:rsidR="00BC47EC" w:rsidRPr="00737093">
        <w:rPr>
          <w:rFonts w:ascii="Times New Roman" w:hAnsi="Times New Roman" w:cs="Times New Roman"/>
          <w:sz w:val="21"/>
          <w:szCs w:val="21"/>
        </w:rPr>
        <w:t xml:space="preserve">This may include </w:t>
      </w:r>
      <w:r w:rsidR="00F82711" w:rsidRPr="00737093">
        <w:rPr>
          <w:rFonts w:ascii="Times New Roman" w:hAnsi="Times New Roman" w:cs="Times New Roman"/>
          <w:sz w:val="21"/>
          <w:szCs w:val="21"/>
        </w:rPr>
        <w:t xml:space="preserve">individuals in </w:t>
      </w:r>
      <w:r w:rsidR="00BC47EC" w:rsidRPr="00737093">
        <w:rPr>
          <w:rFonts w:ascii="Times New Roman" w:hAnsi="Times New Roman" w:cs="Times New Roman"/>
          <w:sz w:val="21"/>
          <w:szCs w:val="21"/>
        </w:rPr>
        <w:t xml:space="preserve">offices of academic deans or academic departments, or offices that handle </w:t>
      </w:r>
      <w:r w:rsidR="00BA5E41" w:rsidRPr="00737093">
        <w:rPr>
          <w:rFonts w:ascii="Times New Roman" w:hAnsi="Times New Roman" w:cs="Times New Roman"/>
          <w:sz w:val="21"/>
          <w:szCs w:val="21"/>
        </w:rPr>
        <w:t>institutional research, student assessment</w:t>
      </w:r>
      <w:r w:rsidR="00FF5772" w:rsidRPr="00737093">
        <w:rPr>
          <w:rFonts w:ascii="Times New Roman" w:hAnsi="Times New Roman" w:cs="Times New Roman"/>
          <w:sz w:val="21"/>
          <w:szCs w:val="21"/>
        </w:rPr>
        <w:t xml:space="preserve">, </w:t>
      </w:r>
      <w:r w:rsidR="00BC47EC" w:rsidRPr="00737093">
        <w:rPr>
          <w:rFonts w:ascii="Times New Roman" w:hAnsi="Times New Roman" w:cs="Times New Roman"/>
          <w:sz w:val="21"/>
          <w:szCs w:val="21"/>
        </w:rPr>
        <w:t>student services, new student orientation, or admissions.</w:t>
      </w:r>
      <w:r w:rsidR="00F542BA" w:rsidRPr="00737093">
        <w:rPr>
          <w:rFonts w:ascii="Times New Roman" w:hAnsi="Times New Roman" w:cs="Times New Roman"/>
          <w:sz w:val="21"/>
          <w:szCs w:val="21"/>
        </w:rPr>
        <w:t xml:space="preserve"> If more than one office or department is involved, please </w:t>
      </w:r>
      <w:r w:rsidR="00785AFA" w:rsidRPr="00737093">
        <w:rPr>
          <w:rFonts w:ascii="Times New Roman" w:hAnsi="Times New Roman" w:cs="Times New Roman"/>
          <w:sz w:val="21"/>
          <w:szCs w:val="21"/>
        </w:rPr>
        <w:t xml:space="preserve">forward </w:t>
      </w:r>
      <w:r w:rsidR="0044322F" w:rsidRPr="00737093">
        <w:rPr>
          <w:rFonts w:ascii="Times New Roman" w:hAnsi="Times New Roman" w:cs="Times New Roman"/>
          <w:sz w:val="21"/>
          <w:szCs w:val="21"/>
        </w:rPr>
        <w:t xml:space="preserve">the materials </w:t>
      </w:r>
      <w:r w:rsidR="00F542BA" w:rsidRPr="00737093">
        <w:rPr>
          <w:rFonts w:ascii="Times New Roman" w:hAnsi="Times New Roman" w:cs="Times New Roman"/>
          <w:sz w:val="21"/>
          <w:szCs w:val="21"/>
        </w:rPr>
        <w:t xml:space="preserve">to the office or department with primary responsibility for evaluating entering students to determine </w:t>
      </w:r>
      <w:r w:rsidR="0044322F" w:rsidRPr="00737093">
        <w:rPr>
          <w:rFonts w:ascii="Times New Roman" w:hAnsi="Times New Roman" w:cs="Times New Roman"/>
          <w:sz w:val="21"/>
          <w:szCs w:val="21"/>
        </w:rPr>
        <w:t xml:space="preserve">the </w:t>
      </w:r>
      <w:r w:rsidR="00F542BA" w:rsidRPr="00737093">
        <w:rPr>
          <w:rFonts w:ascii="Times New Roman" w:hAnsi="Times New Roman" w:cs="Times New Roman"/>
          <w:sz w:val="21"/>
          <w:szCs w:val="21"/>
        </w:rPr>
        <w:t>need for developmental or remedial courses.</w:t>
      </w:r>
    </w:p>
    <w:p w:rsidR="00F542BA" w:rsidRPr="00737093" w:rsidRDefault="00F542BA" w:rsidP="0044322F">
      <w:pPr>
        <w:jc w:val="both"/>
        <w:rPr>
          <w:rFonts w:ascii="Times New Roman" w:hAnsi="Times New Roman" w:cs="Times New Roman"/>
          <w:sz w:val="21"/>
          <w:szCs w:val="21"/>
        </w:rPr>
      </w:pPr>
    </w:p>
    <w:p w:rsidR="00F542BA" w:rsidRPr="00737093" w:rsidRDefault="00F542BA" w:rsidP="0044322F">
      <w:pPr>
        <w:jc w:val="both"/>
        <w:rPr>
          <w:rFonts w:ascii="Times New Roman" w:hAnsi="Times New Roman" w:cs="Times New Roman"/>
          <w:sz w:val="21"/>
          <w:szCs w:val="21"/>
        </w:rPr>
      </w:pPr>
      <w:r w:rsidRPr="00737093">
        <w:rPr>
          <w:rFonts w:ascii="Times New Roman" w:hAnsi="Times New Roman" w:cs="Times New Roman"/>
          <w:sz w:val="21"/>
          <w:szCs w:val="21"/>
        </w:rPr>
        <w:t xml:space="preserve">The survey is designed to be completed in </w:t>
      </w:r>
      <w:r w:rsidR="00FF5772" w:rsidRPr="00737093">
        <w:rPr>
          <w:rFonts w:ascii="Times New Roman" w:hAnsi="Times New Roman" w:cs="Times New Roman"/>
          <w:sz w:val="21"/>
          <w:szCs w:val="21"/>
        </w:rPr>
        <w:t>30</w:t>
      </w:r>
      <w:r w:rsidRPr="00737093">
        <w:rPr>
          <w:rFonts w:ascii="Times New Roman" w:hAnsi="Times New Roman" w:cs="Times New Roman"/>
          <w:sz w:val="21"/>
          <w:szCs w:val="21"/>
        </w:rPr>
        <w:t xml:space="preserve"> minutes or less.  </w:t>
      </w:r>
      <w:r w:rsidR="002E2418" w:rsidRPr="00737093">
        <w:rPr>
          <w:rFonts w:ascii="Times New Roman" w:hAnsi="Times New Roman" w:cs="Times New Roman"/>
          <w:sz w:val="21"/>
          <w:szCs w:val="21"/>
        </w:rPr>
        <w:t xml:space="preserve">Participation in this survey is voluntary.  </w:t>
      </w:r>
      <w:r w:rsidR="00664215" w:rsidRPr="00737093">
        <w:rPr>
          <w:rFonts w:ascii="Times New Roman" w:hAnsi="Times New Roman" w:cs="Times New Roman"/>
          <w:sz w:val="21"/>
          <w:szCs w:val="21"/>
        </w:rPr>
        <w:t>Your institution’s participation is very important for the success of the study because the answers provide</w:t>
      </w:r>
      <w:r w:rsidR="003551E8" w:rsidRPr="00737093">
        <w:rPr>
          <w:rFonts w:ascii="Times New Roman" w:hAnsi="Times New Roman" w:cs="Times New Roman"/>
          <w:sz w:val="21"/>
          <w:szCs w:val="21"/>
        </w:rPr>
        <w:t>d</w:t>
      </w:r>
      <w:r w:rsidR="00664215" w:rsidRPr="00737093">
        <w:rPr>
          <w:rFonts w:ascii="Times New Roman" w:hAnsi="Times New Roman" w:cs="Times New Roman"/>
          <w:sz w:val="21"/>
          <w:szCs w:val="21"/>
        </w:rPr>
        <w:t xml:space="preserve"> will be used to represent other institutions similar to yours.  </w:t>
      </w:r>
      <w:r w:rsidR="006B607F" w:rsidRPr="00737093">
        <w:rPr>
          <w:rFonts w:ascii="Times New Roman" w:hAnsi="Times New Roman"/>
          <w:bCs/>
          <w:sz w:val="21"/>
          <w:szCs w:val="21"/>
        </w:rPr>
        <w:t>The information provided by your institution will be kept private to the extent permitted by law.</w:t>
      </w:r>
      <w:r w:rsidR="006B607F" w:rsidRPr="00737093">
        <w:rPr>
          <w:rFonts w:ascii="Times New Roman" w:hAnsi="Times New Roman"/>
          <w:sz w:val="21"/>
          <w:szCs w:val="21"/>
        </w:rPr>
        <w:t xml:space="preserve">  </w:t>
      </w:r>
      <w:r w:rsidR="006B607F" w:rsidRPr="00737093">
        <w:rPr>
          <w:rFonts w:ascii="Times New Roman" w:hAnsi="Times New Roman"/>
          <w:bCs/>
          <w:sz w:val="21"/>
          <w:szCs w:val="21"/>
        </w:rPr>
        <w:t>Data for this study will be reported in aggregate form; the information provided by your institution will be combined with other participating institutions to produce statistical summaries and reports</w:t>
      </w:r>
      <w:r w:rsidR="000A5DC9" w:rsidRPr="00737093">
        <w:rPr>
          <w:rFonts w:ascii="Times New Roman" w:hAnsi="Times New Roman" w:cs="Times New Roman"/>
          <w:bCs/>
          <w:sz w:val="21"/>
          <w:szCs w:val="21"/>
        </w:rPr>
        <w:t>.</w:t>
      </w:r>
      <w:r w:rsidR="000A5DC9" w:rsidRPr="00737093">
        <w:rPr>
          <w:rFonts w:ascii="Arial" w:hAnsi="Arial" w:cs="Arial"/>
          <w:bCs/>
          <w:sz w:val="21"/>
          <w:szCs w:val="21"/>
        </w:rPr>
        <w:t xml:space="preserve">  </w:t>
      </w:r>
    </w:p>
    <w:p w:rsidR="002E2418" w:rsidRPr="00737093" w:rsidRDefault="002E2418" w:rsidP="0044322F">
      <w:pPr>
        <w:jc w:val="both"/>
        <w:rPr>
          <w:rFonts w:ascii="Times New Roman" w:hAnsi="Times New Roman" w:cs="Times New Roman"/>
          <w:sz w:val="21"/>
          <w:szCs w:val="21"/>
        </w:rPr>
      </w:pPr>
    </w:p>
    <w:p w:rsidR="00B9315F" w:rsidRPr="00737093" w:rsidRDefault="00277260" w:rsidP="0044322F">
      <w:pPr>
        <w:jc w:val="both"/>
        <w:rPr>
          <w:rFonts w:ascii="Times New Roman" w:hAnsi="Times New Roman" w:cs="Times New Roman"/>
          <w:sz w:val="21"/>
          <w:szCs w:val="21"/>
        </w:rPr>
      </w:pPr>
      <w:r w:rsidRPr="00737093">
        <w:rPr>
          <w:rFonts w:ascii="Times New Roman" w:hAnsi="Times New Roman" w:cs="Times New Roman"/>
          <w:sz w:val="21"/>
          <w:szCs w:val="21"/>
        </w:rPr>
        <w:t>Institutions are encouraged</w:t>
      </w:r>
      <w:r w:rsidR="00486E90" w:rsidRPr="00737093">
        <w:rPr>
          <w:rFonts w:ascii="Times New Roman" w:hAnsi="Times New Roman" w:cs="Times New Roman"/>
          <w:sz w:val="21"/>
          <w:szCs w:val="21"/>
        </w:rPr>
        <w:t xml:space="preserve"> to complete the survey online at </w:t>
      </w:r>
      <w:r w:rsidR="00486E90" w:rsidRPr="00737093">
        <w:rPr>
          <w:rFonts w:ascii="Times New Roman" w:hAnsi="Times New Roman" w:cs="Times New Roman"/>
          <w:b/>
          <w:sz w:val="21"/>
          <w:szCs w:val="21"/>
        </w:rPr>
        <w:t>www.nagb-survey.org</w:t>
      </w:r>
      <w:r w:rsidR="00F607E8" w:rsidRPr="00737093">
        <w:rPr>
          <w:rFonts w:ascii="Times New Roman" w:hAnsi="Times New Roman" w:cs="Times New Roman"/>
          <w:b/>
          <w:sz w:val="21"/>
          <w:szCs w:val="21"/>
        </w:rPr>
        <w:t xml:space="preserve">.  </w:t>
      </w:r>
      <w:r w:rsidR="00F607E8" w:rsidRPr="00737093">
        <w:rPr>
          <w:rFonts w:ascii="Times New Roman" w:hAnsi="Times New Roman" w:cs="Times New Roman"/>
          <w:sz w:val="21"/>
          <w:szCs w:val="21"/>
        </w:rPr>
        <w:t>To log</w:t>
      </w:r>
      <w:r w:rsidR="0044322F" w:rsidRPr="00737093">
        <w:rPr>
          <w:rFonts w:ascii="Times New Roman" w:hAnsi="Times New Roman" w:cs="Times New Roman"/>
          <w:sz w:val="21"/>
          <w:szCs w:val="21"/>
        </w:rPr>
        <w:t xml:space="preserve"> </w:t>
      </w:r>
      <w:r w:rsidR="00F607E8" w:rsidRPr="00737093">
        <w:rPr>
          <w:rFonts w:ascii="Times New Roman" w:hAnsi="Times New Roman" w:cs="Times New Roman"/>
          <w:sz w:val="21"/>
          <w:szCs w:val="21"/>
        </w:rPr>
        <w:t xml:space="preserve">in, use the </w:t>
      </w:r>
      <w:r w:rsidR="0044322F" w:rsidRPr="00737093">
        <w:rPr>
          <w:rFonts w:ascii="Times New Roman" w:hAnsi="Times New Roman" w:cs="Times New Roman"/>
          <w:sz w:val="21"/>
          <w:szCs w:val="21"/>
        </w:rPr>
        <w:t>U</w:t>
      </w:r>
      <w:r w:rsidR="00D07B5E" w:rsidRPr="00737093">
        <w:rPr>
          <w:rFonts w:ascii="Times New Roman" w:hAnsi="Times New Roman" w:cs="Times New Roman"/>
          <w:sz w:val="21"/>
          <w:szCs w:val="21"/>
        </w:rPr>
        <w:t>ser ID</w:t>
      </w:r>
      <w:r w:rsidR="00F607E8" w:rsidRPr="00737093">
        <w:rPr>
          <w:rFonts w:ascii="Times New Roman" w:hAnsi="Times New Roman" w:cs="Times New Roman"/>
          <w:sz w:val="21"/>
          <w:szCs w:val="21"/>
        </w:rPr>
        <w:t xml:space="preserve"> and </w:t>
      </w:r>
      <w:r w:rsidR="0044322F" w:rsidRPr="00737093">
        <w:rPr>
          <w:rFonts w:ascii="Times New Roman" w:hAnsi="Times New Roman" w:cs="Times New Roman"/>
          <w:sz w:val="21"/>
          <w:szCs w:val="21"/>
        </w:rPr>
        <w:t>P</w:t>
      </w:r>
      <w:r w:rsidR="00F607E8" w:rsidRPr="00737093">
        <w:rPr>
          <w:rFonts w:ascii="Times New Roman" w:hAnsi="Times New Roman" w:cs="Times New Roman"/>
          <w:sz w:val="21"/>
          <w:szCs w:val="21"/>
        </w:rPr>
        <w:t xml:space="preserve">assword </w:t>
      </w:r>
      <w:r w:rsidR="000A5DC9" w:rsidRPr="00737093">
        <w:rPr>
          <w:rFonts w:ascii="Times New Roman" w:hAnsi="Times New Roman" w:cs="Times New Roman"/>
          <w:sz w:val="21"/>
          <w:szCs w:val="21"/>
        </w:rPr>
        <w:t>printed on the label below</w:t>
      </w:r>
      <w:r w:rsidR="00F607E8" w:rsidRPr="00737093">
        <w:rPr>
          <w:rFonts w:ascii="Times New Roman" w:hAnsi="Times New Roman" w:cs="Times New Roman"/>
          <w:sz w:val="21"/>
          <w:szCs w:val="21"/>
        </w:rPr>
        <w:t>.</w:t>
      </w:r>
    </w:p>
    <w:p w:rsidR="00B9315F" w:rsidRPr="00737093" w:rsidRDefault="00B9315F" w:rsidP="0044322F">
      <w:pPr>
        <w:jc w:val="both"/>
        <w:rPr>
          <w:rFonts w:ascii="Times New Roman" w:hAnsi="Times New Roman" w:cs="Times New Roman"/>
          <w:sz w:val="21"/>
          <w:szCs w:val="21"/>
        </w:rPr>
      </w:pPr>
    </w:p>
    <w:p w:rsidR="004B2E47" w:rsidRPr="00737093" w:rsidRDefault="000E671F" w:rsidP="0044322F">
      <w:pPr>
        <w:jc w:val="both"/>
        <w:rPr>
          <w:rFonts w:ascii="Times New Roman" w:hAnsi="Times New Roman" w:cs="Times New Roman"/>
          <w:sz w:val="21"/>
          <w:szCs w:val="21"/>
        </w:rPr>
      </w:pPr>
      <w:r w:rsidRPr="00737093">
        <w:rPr>
          <w:rFonts w:ascii="Times New Roman" w:eastAsia="Calibri" w:hAnsi="Times New Roman" w:cs="Times New Roman"/>
          <w:sz w:val="21"/>
          <w:szCs w:val="21"/>
        </w:rPr>
        <w:t xml:space="preserve">If </w:t>
      </w:r>
      <w:r w:rsidR="00486E90" w:rsidRPr="00737093">
        <w:rPr>
          <w:rFonts w:ascii="Times New Roman" w:eastAsia="Calibri" w:hAnsi="Times New Roman" w:cs="Times New Roman"/>
          <w:sz w:val="21"/>
          <w:szCs w:val="21"/>
        </w:rPr>
        <w:t xml:space="preserve">it is preferable, the enclosed </w:t>
      </w:r>
      <w:r w:rsidRPr="00737093">
        <w:rPr>
          <w:rFonts w:ascii="Times New Roman" w:hAnsi="Times New Roman" w:cs="Times New Roman"/>
          <w:sz w:val="21"/>
          <w:szCs w:val="21"/>
        </w:rPr>
        <w:t xml:space="preserve">paper </w:t>
      </w:r>
      <w:r w:rsidR="004B2E47" w:rsidRPr="00737093">
        <w:rPr>
          <w:rFonts w:ascii="Times New Roman" w:hAnsi="Times New Roman" w:cs="Times New Roman"/>
          <w:sz w:val="21"/>
          <w:szCs w:val="21"/>
        </w:rPr>
        <w:t xml:space="preserve">questionnaire </w:t>
      </w:r>
      <w:r w:rsidR="00486E90" w:rsidRPr="00737093">
        <w:rPr>
          <w:rFonts w:ascii="Times New Roman" w:hAnsi="Times New Roman" w:cs="Times New Roman"/>
          <w:sz w:val="21"/>
          <w:szCs w:val="21"/>
        </w:rPr>
        <w:t xml:space="preserve">may be completed and returned </w:t>
      </w:r>
      <w:r w:rsidR="004B2E47" w:rsidRPr="00737093">
        <w:rPr>
          <w:rFonts w:ascii="Times New Roman" w:hAnsi="Times New Roman" w:cs="Times New Roman"/>
          <w:sz w:val="21"/>
          <w:szCs w:val="21"/>
        </w:rPr>
        <w:t>either by mail using the enclosed postage-paid envelope</w:t>
      </w:r>
      <w:r w:rsidRPr="00737093">
        <w:rPr>
          <w:rFonts w:ascii="Times New Roman" w:hAnsi="Times New Roman" w:cs="Times New Roman"/>
          <w:sz w:val="21"/>
          <w:szCs w:val="21"/>
        </w:rPr>
        <w:t xml:space="preserve"> or by </w:t>
      </w:r>
      <w:r w:rsidR="00331092" w:rsidRPr="00737093">
        <w:rPr>
          <w:rFonts w:ascii="Times New Roman" w:hAnsi="Times New Roman" w:cs="Times New Roman"/>
          <w:sz w:val="21"/>
          <w:szCs w:val="21"/>
        </w:rPr>
        <w:t xml:space="preserve">toll-free </w:t>
      </w:r>
      <w:r w:rsidR="003551E8" w:rsidRPr="00737093">
        <w:rPr>
          <w:rFonts w:ascii="Times New Roman" w:hAnsi="Times New Roman" w:cs="Times New Roman"/>
          <w:sz w:val="21"/>
          <w:szCs w:val="21"/>
        </w:rPr>
        <w:t>fax at</w:t>
      </w:r>
      <w:r w:rsidR="004B2E47" w:rsidRPr="00737093">
        <w:rPr>
          <w:rFonts w:ascii="Times New Roman" w:eastAsia="Calibri" w:hAnsi="Times New Roman" w:cs="Times New Roman"/>
          <w:sz w:val="21"/>
          <w:szCs w:val="21"/>
        </w:rPr>
        <w:t xml:space="preserve"> 1-800-254-0984 (</w:t>
      </w:r>
      <w:r w:rsidR="00331092" w:rsidRPr="00737093">
        <w:rPr>
          <w:rFonts w:ascii="Times New Roman" w:eastAsia="Calibri" w:hAnsi="Times New Roman" w:cs="Times New Roman"/>
          <w:sz w:val="21"/>
          <w:szCs w:val="21"/>
        </w:rPr>
        <w:t>Attn: Liam Ristow</w:t>
      </w:r>
      <w:r w:rsidR="004B2E47" w:rsidRPr="00737093">
        <w:rPr>
          <w:rFonts w:ascii="Times New Roman" w:eastAsia="Calibri" w:hAnsi="Times New Roman" w:cs="Times New Roman"/>
          <w:sz w:val="21"/>
          <w:szCs w:val="21"/>
        </w:rPr>
        <w:t xml:space="preserve">). </w:t>
      </w:r>
      <w:r w:rsidR="003551E8" w:rsidRPr="00737093">
        <w:rPr>
          <w:rFonts w:ascii="Times New Roman" w:eastAsia="Calibri" w:hAnsi="Times New Roman" w:cs="Times New Roman"/>
          <w:b/>
          <w:sz w:val="21"/>
          <w:szCs w:val="21"/>
        </w:rPr>
        <w:t xml:space="preserve"> The survey should be completed </w:t>
      </w:r>
      <w:r w:rsidR="004B2E47" w:rsidRPr="00737093">
        <w:rPr>
          <w:rFonts w:ascii="Times New Roman" w:eastAsia="Calibri" w:hAnsi="Times New Roman" w:cs="Times New Roman"/>
          <w:b/>
          <w:sz w:val="21"/>
          <w:szCs w:val="21"/>
        </w:rPr>
        <w:t xml:space="preserve">only once, using either the </w:t>
      </w:r>
      <w:r w:rsidRPr="00737093">
        <w:rPr>
          <w:rFonts w:ascii="Times New Roman" w:eastAsia="Calibri" w:hAnsi="Times New Roman" w:cs="Times New Roman"/>
          <w:b/>
          <w:sz w:val="21"/>
          <w:szCs w:val="21"/>
        </w:rPr>
        <w:t xml:space="preserve">online or </w:t>
      </w:r>
      <w:r w:rsidR="004B2E47" w:rsidRPr="00737093">
        <w:rPr>
          <w:rFonts w:ascii="Times New Roman" w:eastAsia="Calibri" w:hAnsi="Times New Roman" w:cs="Times New Roman"/>
          <w:b/>
          <w:sz w:val="21"/>
          <w:szCs w:val="21"/>
        </w:rPr>
        <w:t xml:space="preserve">paper version.  </w:t>
      </w:r>
    </w:p>
    <w:p w:rsidR="004B2E47" w:rsidRPr="00737093" w:rsidRDefault="004B2E47" w:rsidP="0044322F">
      <w:pPr>
        <w:jc w:val="both"/>
        <w:rPr>
          <w:rFonts w:ascii="Times New Roman" w:hAnsi="Times New Roman" w:cs="Times New Roman"/>
          <w:sz w:val="21"/>
          <w:szCs w:val="21"/>
        </w:rPr>
      </w:pPr>
    </w:p>
    <w:p w:rsidR="00B9315F" w:rsidRPr="00737093" w:rsidRDefault="00B9315F" w:rsidP="0044322F">
      <w:pPr>
        <w:jc w:val="both"/>
        <w:rPr>
          <w:rFonts w:ascii="Times New Roman" w:hAnsi="Times New Roman" w:cs="Times New Roman"/>
          <w:sz w:val="21"/>
          <w:szCs w:val="21"/>
        </w:rPr>
      </w:pPr>
      <w:r w:rsidRPr="00737093">
        <w:rPr>
          <w:rFonts w:ascii="Times New Roman" w:hAnsi="Times New Roman" w:cs="Times New Roman"/>
          <w:sz w:val="21"/>
          <w:szCs w:val="21"/>
        </w:rPr>
        <w:t xml:space="preserve">We ask that </w:t>
      </w:r>
      <w:r w:rsidR="00486E90" w:rsidRPr="00737093">
        <w:rPr>
          <w:rFonts w:ascii="Times New Roman" w:hAnsi="Times New Roman" w:cs="Times New Roman"/>
          <w:sz w:val="21"/>
          <w:szCs w:val="21"/>
        </w:rPr>
        <w:t xml:space="preserve">the survey be completed </w:t>
      </w:r>
      <w:r w:rsidR="00DC50A0" w:rsidRPr="00737093">
        <w:rPr>
          <w:rFonts w:ascii="Times New Roman" w:hAnsi="Times New Roman" w:cs="Times New Roman"/>
          <w:sz w:val="21"/>
          <w:szCs w:val="21"/>
        </w:rPr>
        <w:t>within three weeks</w:t>
      </w:r>
      <w:r w:rsidRPr="00737093">
        <w:rPr>
          <w:rFonts w:ascii="Times New Roman" w:hAnsi="Times New Roman" w:cs="Times New Roman"/>
          <w:sz w:val="21"/>
          <w:szCs w:val="21"/>
        </w:rPr>
        <w:t xml:space="preserve">, and that </w:t>
      </w:r>
      <w:r w:rsidR="00486E90" w:rsidRPr="00737093">
        <w:rPr>
          <w:rFonts w:ascii="Times New Roman" w:hAnsi="Times New Roman" w:cs="Times New Roman"/>
          <w:sz w:val="21"/>
          <w:szCs w:val="21"/>
        </w:rPr>
        <w:t xml:space="preserve">a copy is kept </w:t>
      </w:r>
      <w:r w:rsidRPr="00737093">
        <w:rPr>
          <w:rFonts w:ascii="Times New Roman" w:hAnsi="Times New Roman" w:cs="Times New Roman"/>
          <w:sz w:val="21"/>
          <w:szCs w:val="21"/>
        </w:rPr>
        <w:t>for your files. If y</w:t>
      </w:r>
      <w:r w:rsidR="00F06410" w:rsidRPr="00737093">
        <w:rPr>
          <w:rFonts w:ascii="Times New Roman" w:hAnsi="Times New Roman" w:cs="Times New Roman"/>
          <w:sz w:val="21"/>
          <w:szCs w:val="21"/>
        </w:rPr>
        <w:t>ou have any questions about the survey</w:t>
      </w:r>
      <w:r w:rsidRPr="00737093">
        <w:rPr>
          <w:rFonts w:ascii="Times New Roman" w:hAnsi="Times New Roman" w:cs="Times New Roman"/>
          <w:sz w:val="21"/>
          <w:szCs w:val="21"/>
        </w:rPr>
        <w:t xml:space="preserve">, please contact Liam Ristow, the Westat survey manager, at 1-800-937-8281, ext. 2456 (toll-free) or 240-314-2456, or by e-mail at </w:t>
      </w:r>
      <w:r w:rsidR="003551E8" w:rsidRPr="00737093">
        <w:rPr>
          <w:rFonts w:ascii="Times New Roman" w:hAnsi="Times New Roman" w:cs="Times New Roman"/>
          <w:sz w:val="21"/>
          <w:szCs w:val="21"/>
        </w:rPr>
        <w:t xml:space="preserve">liamristow@westat.com. </w:t>
      </w:r>
      <w:r w:rsidRPr="00737093">
        <w:rPr>
          <w:rFonts w:ascii="Times New Roman" w:hAnsi="Times New Roman" w:cs="Times New Roman"/>
          <w:sz w:val="21"/>
          <w:szCs w:val="21"/>
        </w:rPr>
        <w:t xml:space="preserve"> Thank you for your assistance.</w:t>
      </w:r>
    </w:p>
    <w:p w:rsidR="00B9315F" w:rsidRPr="00737093" w:rsidRDefault="00B9315F" w:rsidP="006A0864">
      <w:pPr>
        <w:ind w:left="-360" w:right="-360"/>
        <w:rPr>
          <w:rFonts w:ascii="Times New Roman" w:hAnsi="Times New Roman" w:cs="Times New Roman"/>
          <w:sz w:val="21"/>
          <w:szCs w:val="21"/>
        </w:rPr>
      </w:pPr>
    </w:p>
    <w:p w:rsidR="005C386C" w:rsidRPr="00737093" w:rsidRDefault="006A0864" w:rsidP="005C386C">
      <w:pPr>
        <w:ind w:left="720"/>
        <w:rPr>
          <w:rFonts w:ascii="Times New Roman" w:hAnsi="Times New Roman" w:cs="Times New Roman"/>
          <w:sz w:val="21"/>
          <w:szCs w:val="21"/>
        </w:rPr>
      </w:pPr>
      <w:r w:rsidRPr="00737093">
        <w:rPr>
          <w:rFonts w:ascii="Times New Roman" w:hAnsi="Times New Roman" w:cs="Times New Roman"/>
          <w:sz w:val="21"/>
          <w:szCs w:val="21"/>
        </w:rPr>
        <w:tab/>
      </w:r>
      <w:r w:rsidRPr="00737093">
        <w:rPr>
          <w:rFonts w:ascii="Times New Roman" w:hAnsi="Times New Roman" w:cs="Times New Roman"/>
          <w:sz w:val="21"/>
          <w:szCs w:val="21"/>
        </w:rPr>
        <w:tab/>
      </w:r>
      <w:r w:rsidRPr="00737093">
        <w:rPr>
          <w:rFonts w:ascii="Times New Roman" w:hAnsi="Times New Roman" w:cs="Times New Roman"/>
          <w:sz w:val="21"/>
          <w:szCs w:val="21"/>
        </w:rPr>
        <w:tab/>
      </w:r>
      <w:r w:rsidRPr="00737093">
        <w:rPr>
          <w:rFonts w:ascii="Times New Roman" w:hAnsi="Times New Roman" w:cs="Times New Roman"/>
          <w:sz w:val="21"/>
          <w:szCs w:val="21"/>
        </w:rPr>
        <w:tab/>
      </w:r>
      <w:r w:rsidRPr="00737093">
        <w:rPr>
          <w:rFonts w:ascii="Times New Roman" w:hAnsi="Times New Roman" w:cs="Times New Roman"/>
          <w:sz w:val="21"/>
          <w:szCs w:val="21"/>
        </w:rPr>
        <w:tab/>
      </w:r>
      <w:r w:rsidRPr="00737093">
        <w:rPr>
          <w:rFonts w:ascii="Times New Roman" w:hAnsi="Times New Roman" w:cs="Times New Roman"/>
          <w:sz w:val="21"/>
          <w:szCs w:val="21"/>
        </w:rPr>
        <w:tab/>
        <w:t>Sincerely,</w:t>
      </w: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gridCol w:w="1710"/>
        <w:gridCol w:w="4518"/>
      </w:tblGrid>
      <w:tr w:rsidR="005C386C" w:rsidRPr="00737093" w:rsidTr="000A5DC9">
        <w:trPr>
          <w:trHeight w:val="291"/>
        </w:trPr>
        <w:tc>
          <w:tcPr>
            <w:tcW w:w="3600" w:type="dxa"/>
            <w:vAlign w:val="center"/>
          </w:tcPr>
          <w:p w:rsidR="005C386C" w:rsidRPr="00737093" w:rsidRDefault="005C386C" w:rsidP="005C386C">
            <w:pPr>
              <w:rPr>
                <w:rFonts w:ascii="Times New Roman" w:hAnsi="Times New Roman" w:cs="Times New Roman"/>
                <w:b/>
                <w:sz w:val="21"/>
                <w:szCs w:val="21"/>
              </w:rPr>
            </w:pPr>
          </w:p>
        </w:tc>
        <w:tc>
          <w:tcPr>
            <w:tcW w:w="1710" w:type="dxa"/>
            <w:tcBorders>
              <w:left w:val="nil"/>
            </w:tcBorders>
          </w:tcPr>
          <w:p w:rsidR="005C386C" w:rsidRPr="00737093" w:rsidRDefault="005C386C" w:rsidP="005C386C">
            <w:pPr>
              <w:rPr>
                <w:rFonts w:ascii="Times New Roman" w:hAnsi="Times New Roman" w:cs="Times New Roman"/>
                <w:sz w:val="21"/>
                <w:szCs w:val="21"/>
              </w:rPr>
            </w:pPr>
          </w:p>
        </w:tc>
        <w:tc>
          <w:tcPr>
            <w:tcW w:w="4518" w:type="dxa"/>
          </w:tcPr>
          <w:p w:rsidR="000A5DC9" w:rsidRPr="00737093" w:rsidRDefault="000A5DC9" w:rsidP="005C386C">
            <w:pPr>
              <w:rPr>
                <w:rFonts w:ascii="Times New Roman" w:hAnsi="Times New Roman" w:cs="Times New Roman"/>
                <w:sz w:val="21"/>
                <w:szCs w:val="21"/>
              </w:rPr>
            </w:pPr>
            <w:r w:rsidRPr="00737093">
              <w:rPr>
                <w:rFonts w:ascii="Times New Roman" w:hAnsi="Times New Roman" w:cs="Times New Roman"/>
                <w:noProof/>
                <w:sz w:val="21"/>
                <w:szCs w:val="21"/>
              </w:rPr>
              <w:drawing>
                <wp:inline distT="0" distB="0" distL="0" distR="0">
                  <wp:extent cx="884717" cy="428954"/>
                  <wp:effectExtent l="19050" t="0" r="0" b="0"/>
                  <wp:docPr id="1" name="Picture 0" descr="RF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 sig.JPG"/>
                          <pic:cNvPicPr/>
                        </pic:nvPicPr>
                        <pic:blipFill>
                          <a:blip r:embed="rId8" cstate="print"/>
                          <a:stretch>
                            <a:fillRect/>
                          </a:stretch>
                        </pic:blipFill>
                        <pic:spPr>
                          <a:xfrm>
                            <a:off x="0" y="0"/>
                            <a:ext cx="887666" cy="430384"/>
                          </a:xfrm>
                          <a:prstGeom prst="rect">
                            <a:avLst/>
                          </a:prstGeom>
                        </pic:spPr>
                      </pic:pic>
                    </a:graphicData>
                  </a:graphic>
                </wp:inline>
              </w:drawing>
            </w:r>
          </w:p>
        </w:tc>
      </w:tr>
      <w:tr w:rsidR="005C386C" w:rsidRPr="00737093" w:rsidTr="000A5DC9">
        <w:trPr>
          <w:trHeight w:val="290"/>
        </w:trPr>
        <w:tc>
          <w:tcPr>
            <w:tcW w:w="3600" w:type="dxa"/>
            <w:vAlign w:val="center"/>
          </w:tcPr>
          <w:p w:rsidR="005C386C" w:rsidRPr="00737093" w:rsidRDefault="005C386C" w:rsidP="005C386C">
            <w:pPr>
              <w:rPr>
                <w:rFonts w:ascii="Times New Roman" w:hAnsi="Times New Roman" w:cs="Times New Roman"/>
                <w:b/>
                <w:sz w:val="21"/>
                <w:szCs w:val="21"/>
              </w:rPr>
            </w:pPr>
          </w:p>
        </w:tc>
        <w:tc>
          <w:tcPr>
            <w:tcW w:w="1710" w:type="dxa"/>
            <w:tcBorders>
              <w:left w:val="nil"/>
            </w:tcBorders>
          </w:tcPr>
          <w:p w:rsidR="005C386C" w:rsidRPr="00737093" w:rsidRDefault="005C386C" w:rsidP="005C386C">
            <w:pPr>
              <w:ind w:left="178"/>
              <w:rPr>
                <w:rFonts w:ascii="Times New Roman" w:hAnsi="Times New Roman" w:cs="Times New Roman"/>
                <w:sz w:val="21"/>
                <w:szCs w:val="21"/>
              </w:rPr>
            </w:pPr>
          </w:p>
        </w:tc>
        <w:tc>
          <w:tcPr>
            <w:tcW w:w="4518" w:type="dxa"/>
          </w:tcPr>
          <w:p w:rsidR="005C386C" w:rsidRPr="00737093" w:rsidRDefault="005C386C" w:rsidP="005C386C">
            <w:pPr>
              <w:rPr>
                <w:rFonts w:ascii="Times New Roman" w:hAnsi="Times New Roman" w:cs="Times New Roman"/>
                <w:sz w:val="21"/>
                <w:szCs w:val="21"/>
              </w:rPr>
            </w:pPr>
            <w:r w:rsidRPr="00737093">
              <w:rPr>
                <w:rFonts w:ascii="Times New Roman" w:hAnsi="Times New Roman" w:cs="Times New Roman"/>
                <w:sz w:val="21"/>
                <w:szCs w:val="21"/>
              </w:rPr>
              <w:t>Ray Fields</w:t>
            </w:r>
          </w:p>
        </w:tc>
      </w:tr>
      <w:tr w:rsidR="005C386C" w:rsidRPr="00737093" w:rsidTr="000A5DC9">
        <w:trPr>
          <w:trHeight w:val="290"/>
        </w:trPr>
        <w:tc>
          <w:tcPr>
            <w:tcW w:w="3600" w:type="dxa"/>
            <w:vAlign w:val="center"/>
          </w:tcPr>
          <w:p w:rsidR="005C386C" w:rsidRPr="00737093" w:rsidRDefault="00FF5772" w:rsidP="00FF5772">
            <w:pPr>
              <w:ind w:left="252"/>
              <w:rPr>
                <w:rFonts w:ascii="Times New Roman" w:hAnsi="Times New Roman" w:cs="Times New Roman"/>
                <w:sz w:val="21"/>
                <w:szCs w:val="21"/>
              </w:rPr>
            </w:pPr>
            <w:r w:rsidRPr="00737093">
              <w:rPr>
                <w:rFonts w:ascii="Times New Roman" w:hAnsi="Times New Roman" w:cs="Times New Roman"/>
                <w:sz w:val="21"/>
                <w:szCs w:val="21"/>
              </w:rPr>
              <w:t>Enclosures</w:t>
            </w:r>
          </w:p>
        </w:tc>
        <w:tc>
          <w:tcPr>
            <w:tcW w:w="1710" w:type="dxa"/>
            <w:tcBorders>
              <w:left w:val="nil"/>
            </w:tcBorders>
          </w:tcPr>
          <w:p w:rsidR="005C386C" w:rsidRPr="00737093" w:rsidRDefault="005C386C" w:rsidP="005C386C">
            <w:pPr>
              <w:ind w:left="178"/>
              <w:rPr>
                <w:rFonts w:ascii="Times New Roman" w:hAnsi="Times New Roman" w:cs="Times New Roman"/>
                <w:sz w:val="21"/>
                <w:szCs w:val="21"/>
              </w:rPr>
            </w:pPr>
          </w:p>
        </w:tc>
        <w:tc>
          <w:tcPr>
            <w:tcW w:w="4518" w:type="dxa"/>
          </w:tcPr>
          <w:p w:rsidR="005C386C" w:rsidRPr="00737093" w:rsidRDefault="005C386C" w:rsidP="005C386C">
            <w:pPr>
              <w:rPr>
                <w:rFonts w:ascii="Times New Roman" w:hAnsi="Times New Roman" w:cs="Times New Roman"/>
                <w:sz w:val="21"/>
                <w:szCs w:val="21"/>
              </w:rPr>
            </w:pPr>
            <w:r w:rsidRPr="00737093">
              <w:rPr>
                <w:rFonts w:ascii="Times New Roman" w:hAnsi="Times New Roman" w:cs="Times New Roman"/>
                <w:sz w:val="21"/>
                <w:szCs w:val="21"/>
              </w:rPr>
              <w:t>Assistant Director for Policy and Research</w:t>
            </w:r>
          </w:p>
        </w:tc>
      </w:tr>
    </w:tbl>
    <w:p w:rsidR="006A0864" w:rsidRPr="0001125E" w:rsidRDefault="0044322F" w:rsidP="005C386C">
      <w:pPr>
        <w:pStyle w:val="C1-CtrSglSp"/>
        <w:tabs>
          <w:tab w:val="center" w:pos="5580"/>
        </w:tabs>
        <w:ind w:right="-360"/>
        <w:jc w:val="left"/>
        <w:outlineLvl w:val="0"/>
        <w:rPr>
          <w:rFonts w:ascii="Times New Roman" w:hAnsi="Times New Roman" w:cs="Times New Roman"/>
          <w:b/>
          <w:sz w:val="24"/>
        </w:rPr>
      </w:pPr>
      <w:r>
        <w:rPr>
          <w:rFonts w:ascii="Times New Roman" w:hAnsi="Times New Roman" w:cs="Times New Roman"/>
          <w:b/>
          <w:sz w:val="24"/>
        </w:rPr>
        <w:br w:type="column"/>
      </w:r>
      <w:r w:rsidR="00E65BD3" w:rsidRPr="0001125E">
        <w:rPr>
          <w:rFonts w:ascii="Times New Roman" w:hAnsi="Times New Roman" w:cs="Times New Roman"/>
          <w:b/>
          <w:sz w:val="24"/>
        </w:rPr>
        <w:lastRenderedPageBreak/>
        <w:t xml:space="preserve">The following organizations have endorsed this study and encourage your institution’s </w:t>
      </w:r>
      <w:r w:rsidR="00944001">
        <w:rPr>
          <w:rFonts w:ascii="Times New Roman" w:hAnsi="Times New Roman" w:cs="Times New Roman"/>
          <w:b/>
          <w:sz w:val="24"/>
        </w:rPr>
        <w:t>participation</w:t>
      </w:r>
      <w:r w:rsidR="00E65BD3" w:rsidRPr="0001125E">
        <w:rPr>
          <w:rFonts w:ascii="Times New Roman" w:hAnsi="Times New Roman" w:cs="Times New Roman"/>
          <w:b/>
          <w:sz w:val="24"/>
        </w:rPr>
        <w:t>:</w:t>
      </w:r>
    </w:p>
    <w:p w:rsidR="00E65BD3" w:rsidRPr="0001125E" w:rsidRDefault="00E65BD3" w:rsidP="00E65BD3">
      <w:pPr>
        <w:pStyle w:val="C1-CtrSglSp"/>
        <w:tabs>
          <w:tab w:val="center" w:pos="5580"/>
        </w:tabs>
        <w:ind w:left="-720" w:right="-360"/>
        <w:jc w:val="left"/>
        <w:outlineLvl w:val="0"/>
        <w:rPr>
          <w:rFonts w:ascii="Times New Roman" w:hAnsi="Times New Roman" w:cs="Times New Roman"/>
          <w:sz w:val="24"/>
        </w:rPr>
      </w:pPr>
    </w:p>
    <w:p w:rsidR="00E80AA9" w:rsidRPr="0001125E" w:rsidRDefault="00E80AA9" w:rsidP="0001125E">
      <w:pPr>
        <w:pStyle w:val="C1-CtrSglSp"/>
        <w:tabs>
          <w:tab w:val="center" w:pos="5580"/>
        </w:tabs>
        <w:ind w:right="-360"/>
        <w:jc w:val="left"/>
        <w:outlineLvl w:val="0"/>
        <w:rPr>
          <w:rFonts w:ascii="Times New Roman" w:hAnsi="Times New Roman" w:cs="Times New Roman"/>
          <w:b/>
          <w:sz w:val="24"/>
          <w:szCs w:val="24"/>
        </w:rPr>
      </w:pPr>
      <w:r w:rsidRPr="0001125E">
        <w:rPr>
          <w:rFonts w:ascii="Times New Roman" w:hAnsi="Times New Roman" w:cs="Times New Roman"/>
          <w:b/>
          <w:sz w:val="24"/>
          <w:szCs w:val="24"/>
        </w:rPr>
        <w:t>The American Association of Community Colleges</w:t>
      </w:r>
    </w:p>
    <w:p w:rsidR="00E80AA9" w:rsidRPr="0001125E" w:rsidRDefault="0001125E" w:rsidP="0001125E">
      <w:pPr>
        <w:pStyle w:val="C1-CtrSglSp"/>
        <w:tabs>
          <w:tab w:val="center" w:pos="5580"/>
        </w:tabs>
        <w:ind w:right="-360"/>
        <w:jc w:val="left"/>
        <w:outlineLvl w:val="0"/>
        <w:rPr>
          <w:rFonts w:ascii="Times New Roman" w:hAnsi="Times New Roman" w:cs="Times New Roman"/>
          <w:sz w:val="24"/>
          <w:szCs w:val="24"/>
        </w:rPr>
      </w:pPr>
      <w:r w:rsidRPr="0001125E">
        <w:rPr>
          <w:rFonts w:ascii="Times New Roman" w:hAnsi="Times New Roman" w:cs="Times New Roman"/>
          <w:sz w:val="24"/>
          <w:szCs w:val="24"/>
        </w:rPr>
        <w:t xml:space="preserve">One </w:t>
      </w:r>
      <w:proofErr w:type="spellStart"/>
      <w:r w:rsidRPr="0001125E">
        <w:rPr>
          <w:rFonts w:ascii="Times New Roman" w:hAnsi="Times New Roman" w:cs="Times New Roman"/>
          <w:sz w:val="24"/>
          <w:szCs w:val="24"/>
        </w:rPr>
        <w:t>Dupont</w:t>
      </w:r>
      <w:proofErr w:type="spellEnd"/>
      <w:r w:rsidRPr="0001125E">
        <w:rPr>
          <w:rFonts w:ascii="Times New Roman" w:hAnsi="Times New Roman" w:cs="Times New Roman"/>
          <w:sz w:val="24"/>
          <w:szCs w:val="24"/>
        </w:rPr>
        <w:t xml:space="preserve"> Circle</w:t>
      </w:r>
      <w:r w:rsidR="00E80AA9" w:rsidRPr="0001125E">
        <w:rPr>
          <w:rFonts w:ascii="Times New Roman" w:hAnsi="Times New Roman" w:cs="Times New Roman"/>
          <w:sz w:val="24"/>
          <w:szCs w:val="24"/>
        </w:rPr>
        <w:t xml:space="preserve"> NW</w:t>
      </w:r>
    </w:p>
    <w:p w:rsidR="00E80AA9" w:rsidRPr="0001125E" w:rsidRDefault="00E80AA9" w:rsidP="0001125E">
      <w:pPr>
        <w:pStyle w:val="C1-CtrSglSp"/>
        <w:tabs>
          <w:tab w:val="center" w:pos="5580"/>
        </w:tabs>
        <w:ind w:right="-360"/>
        <w:jc w:val="left"/>
        <w:outlineLvl w:val="0"/>
        <w:rPr>
          <w:rFonts w:ascii="Times New Roman" w:hAnsi="Times New Roman" w:cs="Times New Roman"/>
          <w:sz w:val="24"/>
          <w:szCs w:val="24"/>
        </w:rPr>
      </w:pPr>
      <w:r w:rsidRPr="0001125E">
        <w:rPr>
          <w:rFonts w:ascii="Times New Roman" w:hAnsi="Times New Roman" w:cs="Times New Roman"/>
          <w:sz w:val="24"/>
          <w:szCs w:val="24"/>
        </w:rPr>
        <w:t>Suite 410</w:t>
      </w:r>
    </w:p>
    <w:p w:rsidR="00E80AA9" w:rsidRDefault="00E80AA9" w:rsidP="0001125E">
      <w:pPr>
        <w:pStyle w:val="C1-CtrSglSp"/>
        <w:tabs>
          <w:tab w:val="center" w:pos="5580"/>
        </w:tabs>
        <w:ind w:right="-360"/>
        <w:jc w:val="left"/>
        <w:outlineLvl w:val="0"/>
        <w:rPr>
          <w:rFonts w:ascii="Times New Roman" w:hAnsi="Times New Roman" w:cs="Times New Roman"/>
          <w:sz w:val="24"/>
          <w:szCs w:val="24"/>
        </w:rPr>
      </w:pPr>
      <w:r w:rsidRPr="0001125E">
        <w:rPr>
          <w:rFonts w:ascii="Times New Roman" w:hAnsi="Times New Roman" w:cs="Times New Roman"/>
          <w:sz w:val="24"/>
          <w:szCs w:val="24"/>
        </w:rPr>
        <w:t>Washington, DC 20036</w:t>
      </w:r>
    </w:p>
    <w:p w:rsidR="00A37EAC" w:rsidRDefault="00A37EAC" w:rsidP="0001125E">
      <w:pPr>
        <w:pStyle w:val="C1-CtrSglSp"/>
        <w:tabs>
          <w:tab w:val="center" w:pos="5580"/>
        </w:tabs>
        <w:ind w:right="-360"/>
        <w:jc w:val="left"/>
        <w:outlineLvl w:val="0"/>
        <w:rPr>
          <w:rFonts w:ascii="Times New Roman" w:hAnsi="Times New Roman" w:cs="Times New Roman"/>
          <w:sz w:val="24"/>
          <w:szCs w:val="24"/>
        </w:rPr>
      </w:pPr>
    </w:p>
    <w:p w:rsidR="00A37EAC" w:rsidRPr="0044620A" w:rsidRDefault="00A37EAC" w:rsidP="0001125E">
      <w:pPr>
        <w:pStyle w:val="C1-CtrSglSp"/>
        <w:tabs>
          <w:tab w:val="center" w:pos="5580"/>
        </w:tabs>
        <w:ind w:right="-360"/>
        <w:jc w:val="left"/>
        <w:outlineLvl w:val="0"/>
        <w:rPr>
          <w:rFonts w:ascii="Times New Roman" w:hAnsi="Times New Roman" w:cs="Times New Roman"/>
          <w:b/>
          <w:sz w:val="24"/>
          <w:szCs w:val="24"/>
        </w:rPr>
      </w:pPr>
      <w:r w:rsidRPr="0044620A">
        <w:rPr>
          <w:rFonts w:ascii="Times New Roman" w:hAnsi="Times New Roman" w:cs="Times New Roman"/>
          <w:b/>
          <w:sz w:val="24"/>
          <w:szCs w:val="24"/>
        </w:rPr>
        <w:t>The American Association of State Colleges and Universities</w:t>
      </w:r>
    </w:p>
    <w:p w:rsidR="00A37EAC" w:rsidRDefault="0044620A" w:rsidP="0001125E">
      <w:pPr>
        <w:pStyle w:val="C1-CtrSglSp"/>
        <w:tabs>
          <w:tab w:val="center" w:pos="5580"/>
        </w:tabs>
        <w:ind w:right="-360"/>
        <w:jc w:val="left"/>
        <w:outlineLvl w:val="0"/>
        <w:rPr>
          <w:rFonts w:ascii="Times New Roman" w:hAnsi="Times New Roman" w:cs="Times New Roman"/>
          <w:sz w:val="24"/>
          <w:szCs w:val="24"/>
        </w:rPr>
      </w:pPr>
      <w:r>
        <w:rPr>
          <w:rFonts w:ascii="Times New Roman" w:hAnsi="Times New Roman" w:cs="Times New Roman"/>
          <w:sz w:val="24"/>
          <w:szCs w:val="24"/>
        </w:rPr>
        <w:t>1307 New York Avenue NW</w:t>
      </w:r>
    </w:p>
    <w:p w:rsidR="00A37EAC" w:rsidRPr="0001125E" w:rsidRDefault="0044620A" w:rsidP="0001125E">
      <w:pPr>
        <w:pStyle w:val="C1-CtrSglSp"/>
        <w:tabs>
          <w:tab w:val="center" w:pos="5580"/>
        </w:tabs>
        <w:ind w:right="-360"/>
        <w:jc w:val="left"/>
        <w:outlineLvl w:val="0"/>
        <w:rPr>
          <w:rFonts w:ascii="Times New Roman" w:hAnsi="Times New Roman" w:cs="Times New Roman"/>
          <w:sz w:val="24"/>
          <w:szCs w:val="24"/>
        </w:rPr>
      </w:pPr>
      <w:r>
        <w:rPr>
          <w:rFonts w:ascii="Times New Roman" w:hAnsi="Times New Roman" w:cs="Times New Roman"/>
          <w:sz w:val="24"/>
          <w:szCs w:val="24"/>
        </w:rPr>
        <w:t>Washington, DC 20005</w:t>
      </w:r>
    </w:p>
    <w:p w:rsidR="00E80AA9" w:rsidRPr="0001125E" w:rsidRDefault="00E80AA9" w:rsidP="0001125E">
      <w:pPr>
        <w:pStyle w:val="C1-CtrSglSp"/>
        <w:tabs>
          <w:tab w:val="center" w:pos="5580"/>
        </w:tabs>
        <w:ind w:right="-360"/>
        <w:jc w:val="left"/>
        <w:outlineLvl w:val="0"/>
        <w:rPr>
          <w:rFonts w:ascii="Times New Roman" w:hAnsi="Times New Roman" w:cs="Times New Roman"/>
          <w:sz w:val="24"/>
          <w:szCs w:val="24"/>
        </w:rPr>
      </w:pPr>
    </w:p>
    <w:p w:rsidR="00E80AA9" w:rsidRPr="0001125E" w:rsidRDefault="00E80AA9" w:rsidP="0001125E">
      <w:pPr>
        <w:pStyle w:val="C1-CtrSglSp"/>
        <w:tabs>
          <w:tab w:val="center" w:pos="5580"/>
        </w:tabs>
        <w:ind w:right="-360"/>
        <w:jc w:val="left"/>
        <w:outlineLvl w:val="0"/>
        <w:rPr>
          <w:rFonts w:ascii="Times New Roman" w:hAnsi="Times New Roman" w:cs="Times New Roman"/>
          <w:b/>
          <w:sz w:val="24"/>
          <w:szCs w:val="24"/>
        </w:rPr>
      </w:pPr>
      <w:r w:rsidRPr="0001125E">
        <w:rPr>
          <w:rFonts w:ascii="Times New Roman" w:hAnsi="Times New Roman" w:cs="Times New Roman"/>
          <w:b/>
          <w:sz w:val="24"/>
          <w:szCs w:val="24"/>
        </w:rPr>
        <w:t>T</w:t>
      </w:r>
      <w:r w:rsidR="00E65BD3" w:rsidRPr="0001125E">
        <w:rPr>
          <w:rFonts w:ascii="Times New Roman" w:hAnsi="Times New Roman" w:cs="Times New Roman"/>
          <w:b/>
          <w:sz w:val="24"/>
          <w:szCs w:val="24"/>
        </w:rPr>
        <w:t>he Ame</w:t>
      </w:r>
      <w:r w:rsidRPr="0001125E">
        <w:rPr>
          <w:rFonts w:ascii="Times New Roman" w:hAnsi="Times New Roman" w:cs="Times New Roman"/>
          <w:b/>
          <w:sz w:val="24"/>
          <w:szCs w:val="24"/>
        </w:rPr>
        <w:t>rican Council on Education</w:t>
      </w:r>
    </w:p>
    <w:p w:rsidR="0001125E" w:rsidRPr="0001125E" w:rsidRDefault="0001125E" w:rsidP="0001125E">
      <w:pPr>
        <w:pStyle w:val="C1-CtrSglSp"/>
        <w:tabs>
          <w:tab w:val="center" w:pos="5580"/>
        </w:tabs>
        <w:ind w:right="-360"/>
        <w:jc w:val="left"/>
        <w:outlineLvl w:val="0"/>
        <w:rPr>
          <w:rFonts w:ascii="Times New Roman" w:hAnsi="Times New Roman" w:cs="Times New Roman"/>
          <w:sz w:val="24"/>
          <w:szCs w:val="24"/>
        </w:rPr>
      </w:pPr>
      <w:r w:rsidRPr="0001125E">
        <w:rPr>
          <w:rFonts w:ascii="Times New Roman" w:hAnsi="Times New Roman" w:cs="Times New Roman"/>
          <w:sz w:val="24"/>
          <w:szCs w:val="24"/>
        </w:rPr>
        <w:t xml:space="preserve">One </w:t>
      </w:r>
      <w:proofErr w:type="spellStart"/>
      <w:r w:rsidRPr="0001125E">
        <w:rPr>
          <w:rFonts w:ascii="Times New Roman" w:hAnsi="Times New Roman" w:cs="Times New Roman"/>
          <w:sz w:val="24"/>
          <w:szCs w:val="24"/>
        </w:rPr>
        <w:t>Dupont</w:t>
      </w:r>
      <w:proofErr w:type="spellEnd"/>
      <w:r w:rsidRPr="0001125E">
        <w:rPr>
          <w:rFonts w:ascii="Times New Roman" w:hAnsi="Times New Roman" w:cs="Times New Roman"/>
          <w:sz w:val="24"/>
          <w:szCs w:val="24"/>
        </w:rPr>
        <w:t xml:space="preserve"> Circle NW</w:t>
      </w:r>
    </w:p>
    <w:p w:rsidR="00E80AA9" w:rsidRPr="0001125E" w:rsidRDefault="0001125E" w:rsidP="0001125E">
      <w:pPr>
        <w:pStyle w:val="C1-CtrSglSp"/>
        <w:tabs>
          <w:tab w:val="center" w:pos="5580"/>
        </w:tabs>
        <w:ind w:right="-360"/>
        <w:jc w:val="left"/>
        <w:outlineLvl w:val="0"/>
        <w:rPr>
          <w:rFonts w:ascii="Times New Roman" w:hAnsi="Times New Roman" w:cs="Times New Roman"/>
          <w:sz w:val="24"/>
          <w:szCs w:val="24"/>
        </w:rPr>
      </w:pPr>
      <w:r w:rsidRPr="0001125E">
        <w:rPr>
          <w:rFonts w:ascii="Times New Roman" w:hAnsi="Times New Roman" w:cs="Times New Roman"/>
          <w:sz w:val="24"/>
          <w:szCs w:val="24"/>
        </w:rPr>
        <w:t>Washington, DC 20036</w:t>
      </w:r>
    </w:p>
    <w:p w:rsidR="0001125E" w:rsidRPr="0001125E" w:rsidRDefault="0001125E" w:rsidP="0001125E">
      <w:pPr>
        <w:pStyle w:val="C1-CtrSglSp"/>
        <w:tabs>
          <w:tab w:val="center" w:pos="5580"/>
        </w:tabs>
        <w:ind w:right="-360"/>
        <w:jc w:val="left"/>
        <w:outlineLvl w:val="0"/>
        <w:rPr>
          <w:rFonts w:ascii="Times New Roman" w:hAnsi="Times New Roman" w:cs="Times New Roman"/>
          <w:sz w:val="24"/>
          <w:szCs w:val="24"/>
        </w:rPr>
      </w:pPr>
    </w:p>
    <w:p w:rsidR="00E80AA9" w:rsidRPr="0001125E" w:rsidRDefault="00E80AA9" w:rsidP="0001125E">
      <w:pPr>
        <w:pStyle w:val="C1-CtrSglSp"/>
        <w:tabs>
          <w:tab w:val="center" w:pos="5580"/>
        </w:tabs>
        <w:ind w:right="-360"/>
        <w:jc w:val="left"/>
        <w:outlineLvl w:val="0"/>
        <w:rPr>
          <w:rFonts w:ascii="Times New Roman" w:hAnsi="Times New Roman" w:cs="Times New Roman"/>
          <w:b/>
          <w:sz w:val="24"/>
          <w:szCs w:val="24"/>
        </w:rPr>
      </w:pPr>
      <w:r w:rsidRPr="0001125E">
        <w:rPr>
          <w:rFonts w:ascii="Times New Roman" w:hAnsi="Times New Roman" w:cs="Times New Roman"/>
          <w:b/>
          <w:sz w:val="24"/>
          <w:szCs w:val="24"/>
        </w:rPr>
        <w:t xml:space="preserve">The Association of Public </w:t>
      </w:r>
      <w:r w:rsidR="00AF6640">
        <w:rPr>
          <w:rFonts w:ascii="Times New Roman" w:hAnsi="Times New Roman" w:cs="Times New Roman"/>
          <w:b/>
          <w:sz w:val="24"/>
          <w:szCs w:val="24"/>
        </w:rPr>
        <w:t xml:space="preserve">and Land-grant </w:t>
      </w:r>
      <w:r w:rsidRPr="0001125E">
        <w:rPr>
          <w:rFonts w:ascii="Times New Roman" w:hAnsi="Times New Roman" w:cs="Times New Roman"/>
          <w:b/>
          <w:sz w:val="24"/>
          <w:szCs w:val="24"/>
        </w:rPr>
        <w:t>Universities</w:t>
      </w:r>
    </w:p>
    <w:p w:rsidR="0001125E" w:rsidRPr="0001125E" w:rsidRDefault="0001125E" w:rsidP="0001125E">
      <w:pPr>
        <w:pStyle w:val="C1-CtrSglSp"/>
        <w:tabs>
          <w:tab w:val="center" w:pos="5580"/>
        </w:tabs>
        <w:ind w:right="-360"/>
        <w:jc w:val="left"/>
        <w:outlineLvl w:val="0"/>
        <w:rPr>
          <w:rFonts w:ascii="Times New Roman" w:hAnsi="Times New Roman" w:cs="Times New Roman"/>
          <w:sz w:val="24"/>
          <w:szCs w:val="24"/>
        </w:rPr>
      </w:pPr>
      <w:r w:rsidRPr="0001125E">
        <w:rPr>
          <w:rFonts w:ascii="Times New Roman" w:hAnsi="Times New Roman" w:cs="Times New Roman"/>
          <w:sz w:val="24"/>
          <w:szCs w:val="24"/>
        </w:rPr>
        <w:t>1307 New York Avenue NW</w:t>
      </w:r>
    </w:p>
    <w:p w:rsidR="0001125E" w:rsidRPr="0001125E" w:rsidRDefault="0001125E" w:rsidP="0001125E">
      <w:pPr>
        <w:pStyle w:val="C1-CtrSglSp"/>
        <w:tabs>
          <w:tab w:val="center" w:pos="5580"/>
        </w:tabs>
        <w:ind w:right="-360"/>
        <w:jc w:val="left"/>
        <w:outlineLvl w:val="0"/>
        <w:rPr>
          <w:rFonts w:ascii="Times New Roman" w:hAnsi="Times New Roman" w:cs="Times New Roman"/>
          <w:sz w:val="24"/>
          <w:szCs w:val="24"/>
        </w:rPr>
      </w:pPr>
      <w:r w:rsidRPr="0001125E">
        <w:rPr>
          <w:rFonts w:ascii="Times New Roman" w:hAnsi="Times New Roman" w:cs="Times New Roman"/>
          <w:sz w:val="24"/>
          <w:szCs w:val="24"/>
        </w:rPr>
        <w:t>Suite 400</w:t>
      </w:r>
    </w:p>
    <w:p w:rsidR="00E80AA9" w:rsidRPr="0001125E" w:rsidRDefault="0001125E" w:rsidP="0001125E">
      <w:pPr>
        <w:pStyle w:val="C1-CtrSglSp"/>
        <w:tabs>
          <w:tab w:val="center" w:pos="5580"/>
        </w:tabs>
        <w:ind w:right="-360"/>
        <w:jc w:val="left"/>
        <w:outlineLvl w:val="0"/>
        <w:rPr>
          <w:rFonts w:ascii="Times New Roman" w:hAnsi="Times New Roman" w:cs="Times New Roman"/>
          <w:sz w:val="24"/>
          <w:szCs w:val="24"/>
        </w:rPr>
      </w:pPr>
      <w:r w:rsidRPr="0001125E">
        <w:rPr>
          <w:rFonts w:ascii="Times New Roman" w:hAnsi="Times New Roman" w:cs="Times New Roman"/>
          <w:sz w:val="24"/>
          <w:szCs w:val="24"/>
        </w:rPr>
        <w:t>Washington, DC 20005-4722</w:t>
      </w:r>
    </w:p>
    <w:p w:rsidR="0001125E" w:rsidRPr="0001125E" w:rsidRDefault="0001125E" w:rsidP="0001125E">
      <w:pPr>
        <w:pStyle w:val="C1-CtrSglSp"/>
        <w:tabs>
          <w:tab w:val="center" w:pos="5580"/>
        </w:tabs>
        <w:ind w:right="-360"/>
        <w:jc w:val="left"/>
        <w:outlineLvl w:val="0"/>
        <w:rPr>
          <w:rFonts w:ascii="Times New Roman" w:hAnsi="Times New Roman" w:cs="Times New Roman"/>
          <w:sz w:val="24"/>
          <w:szCs w:val="24"/>
        </w:rPr>
      </w:pPr>
    </w:p>
    <w:p w:rsidR="00E65BD3" w:rsidRPr="0001125E" w:rsidRDefault="00E80AA9" w:rsidP="0001125E">
      <w:pPr>
        <w:pStyle w:val="C1-CtrSglSp"/>
        <w:tabs>
          <w:tab w:val="center" w:pos="5580"/>
        </w:tabs>
        <w:ind w:right="-360"/>
        <w:jc w:val="left"/>
        <w:outlineLvl w:val="0"/>
        <w:rPr>
          <w:rFonts w:ascii="Times New Roman" w:hAnsi="Times New Roman" w:cs="Times New Roman"/>
          <w:b/>
          <w:sz w:val="24"/>
          <w:szCs w:val="24"/>
        </w:rPr>
      </w:pPr>
      <w:r w:rsidRPr="0001125E">
        <w:rPr>
          <w:rFonts w:ascii="Times New Roman" w:hAnsi="Times New Roman" w:cs="Times New Roman"/>
          <w:b/>
          <w:sz w:val="24"/>
          <w:szCs w:val="24"/>
        </w:rPr>
        <w:t xml:space="preserve">The </w:t>
      </w:r>
      <w:r w:rsidR="00E65BD3" w:rsidRPr="0001125E">
        <w:rPr>
          <w:rFonts w:ascii="Times New Roman" w:hAnsi="Times New Roman" w:cs="Times New Roman"/>
          <w:b/>
          <w:sz w:val="24"/>
          <w:szCs w:val="24"/>
        </w:rPr>
        <w:t>State Higher Education Executive Officers</w:t>
      </w:r>
    </w:p>
    <w:p w:rsidR="0001125E" w:rsidRDefault="0001125E" w:rsidP="0001125E">
      <w:pPr>
        <w:pStyle w:val="C1-CtrSglSp"/>
        <w:tabs>
          <w:tab w:val="center" w:pos="5580"/>
        </w:tabs>
        <w:ind w:right="-360"/>
        <w:jc w:val="left"/>
        <w:outlineLvl w:val="0"/>
        <w:rPr>
          <w:rStyle w:val="blue8"/>
          <w:rFonts w:ascii="Times New Roman" w:hAnsi="Times New Roman" w:cs="Times New Roman"/>
          <w:sz w:val="24"/>
          <w:szCs w:val="24"/>
        </w:rPr>
      </w:pPr>
      <w:r w:rsidRPr="0001125E">
        <w:rPr>
          <w:rStyle w:val="blue8"/>
          <w:rFonts w:ascii="Times New Roman" w:hAnsi="Times New Roman" w:cs="Times New Roman"/>
          <w:sz w:val="24"/>
          <w:szCs w:val="24"/>
        </w:rPr>
        <w:t>3035 Center Green Drive</w:t>
      </w:r>
      <w:r w:rsidRPr="0001125E">
        <w:rPr>
          <w:rFonts w:ascii="Times New Roman" w:hAnsi="Times New Roman" w:cs="Times New Roman"/>
          <w:sz w:val="24"/>
          <w:szCs w:val="24"/>
        </w:rPr>
        <w:br/>
      </w:r>
      <w:r w:rsidRPr="0001125E">
        <w:rPr>
          <w:rStyle w:val="blue8"/>
          <w:rFonts w:ascii="Times New Roman" w:hAnsi="Times New Roman" w:cs="Times New Roman"/>
          <w:sz w:val="24"/>
          <w:szCs w:val="24"/>
        </w:rPr>
        <w:t xml:space="preserve">Suite 100 </w:t>
      </w:r>
      <w:r w:rsidRPr="0001125E">
        <w:rPr>
          <w:rFonts w:ascii="Times New Roman" w:hAnsi="Times New Roman" w:cs="Times New Roman"/>
          <w:sz w:val="24"/>
          <w:szCs w:val="24"/>
        </w:rPr>
        <w:br/>
      </w:r>
      <w:r w:rsidRPr="0001125E">
        <w:rPr>
          <w:rStyle w:val="blue8"/>
          <w:rFonts w:ascii="Times New Roman" w:hAnsi="Times New Roman" w:cs="Times New Roman"/>
          <w:sz w:val="24"/>
          <w:szCs w:val="24"/>
        </w:rPr>
        <w:t>Boulder, CO 80301-2205</w:t>
      </w:r>
    </w:p>
    <w:sectPr w:rsidR="0001125E" w:rsidSect="0044322F">
      <w:footerReference w:type="default" r:id="rId9"/>
      <w:footerReference w:type="first" r:id="rId10"/>
      <w:pgSz w:w="12240" w:h="15840" w:code="1"/>
      <w:pgMar w:top="1267" w:right="1080" w:bottom="274" w:left="1080" w:header="360" w:footer="50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0BF" w:rsidRDefault="007710BF" w:rsidP="0044322F">
      <w:r>
        <w:separator/>
      </w:r>
    </w:p>
  </w:endnote>
  <w:endnote w:type="continuationSeparator" w:id="0">
    <w:p w:rsidR="007710BF" w:rsidRDefault="007710BF" w:rsidP="004432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772" w:rsidRDefault="00FF5772" w:rsidP="0044322F">
    <w:pPr>
      <w:pStyle w:val="C1-CtrSglSp"/>
      <w:tabs>
        <w:tab w:val="center" w:pos="5580"/>
      </w:tabs>
      <w:ind w:left="-720" w:right="-360"/>
      <w:outlineLvl w:val="0"/>
      <w:rPr>
        <w:rFonts w:ascii="Times New Roman" w:hAnsi="Times New Roman" w:cs="Times New Roman"/>
      </w:rPr>
    </w:pPr>
    <w:r>
      <w:t xml:space="preserve">800 NORTH CAPITOL STREET, NW, SUITE 825 </w:t>
    </w:r>
    <w:r>
      <w:rPr>
        <w:rFonts w:ascii="Times New Roman" w:hAnsi="Times New Roman" w:cs="Times New Roman"/>
      </w:rPr>
      <w:t>‌‌‌</w:t>
    </w:r>
    <w:r>
      <w:t xml:space="preserve"> </w:t>
    </w:r>
    <w:r>
      <w:rPr>
        <w:rFonts w:ascii="Times New Roman" w:hAnsi="Times New Roman" w:cs="Times New Roman"/>
      </w:rPr>
      <w:t>WASHINGTON, DC</w:t>
    </w:r>
    <w:r w:rsidRPr="000E671F">
      <w:rPr>
        <w:rFonts w:ascii="Times New Roman" w:hAnsi="Times New Roman" w:cs="Times New Roman"/>
      </w:rPr>
      <w:t xml:space="preserve"> </w:t>
    </w:r>
    <w:r>
      <w:rPr>
        <w:rFonts w:ascii="Times New Roman" w:hAnsi="Times New Roman" w:cs="Times New Roman"/>
      </w:rPr>
      <w:t>20002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772" w:rsidRDefault="00FF5772" w:rsidP="0044322F">
    <w:pPr>
      <w:pStyle w:val="C1-CtrSglSp"/>
      <w:tabs>
        <w:tab w:val="center" w:pos="5580"/>
      </w:tabs>
      <w:ind w:left="-720" w:right="-360"/>
      <w:outlineLvl w:val="0"/>
      <w:rPr>
        <w:rFonts w:ascii="Times New Roman" w:hAnsi="Times New Roman" w:cs="Times New Roman"/>
      </w:rPr>
    </w:pPr>
    <w:r>
      <w:t>800 NORTH CAPITOL STREET, NW, SUITE 825</w:t>
    </w:r>
    <w:proofErr w:type="gramStart"/>
    <w:r>
      <w:t xml:space="preserve">,  </w:t>
    </w:r>
    <w:r>
      <w:rPr>
        <w:rFonts w:ascii="Times New Roman" w:hAnsi="Times New Roman" w:cs="Times New Roman"/>
      </w:rPr>
      <w:t>WASHINGTON</w:t>
    </w:r>
    <w:proofErr w:type="gramEnd"/>
    <w:r>
      <w:rPr>
        <w:rFonts w:ascii="Times New Roman" w:hAnsi="Times New Roman" w:cs="Times New Roman"/>
      </w:rPr>
      <w:t>, DC</w:t>
    </w:r>
    <w:r w:rsidRPr="000E671F">
      <w:rPr>
        <w:rFonts w:ascii="Times New Roman" w:hAnsi="Times New Roman" w:cs="Times New Roman"/>
      </w:rPr>
      <w:t xml:space="preserve"> </w:t>
    </w:r>
    <w:r>
      <w:rPr>
        <w:rFonts w:ascii="Times New Roman" w:hAnsi="Times New Roman" w:cs="Times New Roman"/>
      </w:rPr>
      <w:t>20002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0BF" w:rsidRDefault="007710BF" w:rsidP="0044322F">
      <w:r>
        <w:separator/>
      </w:r>
    </w:p>
  </w:footnote>
  <w:footnote w:type="continuationSeparator" w:id="0">
    <w:p w:rsidR="007710BF" w:rsidRDefault="007710BF" w:rsidP="004432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rsids>
    <w:rsidRoot w:val="00D228C1"/>
    <w:rsid w:val="00002AAB"/>
    <w:rsid w:val="00003B2C"/>
    <w:rsid w:val="0000495B"/>
    <w:rsid w:val="000109ED"/>
    <w:rsid w:val="0001125E"/>
    <w:rsid w:val="00013934"/>
    <w:rsid w:val="00013E65"/>
    <w:rsid w:val="0001483B"/>
    <w:rsid w:val="00014D92"/>
    <w:rsid w:val="0001604C"/>
    <w:rsid w:val="000178B2"/>
    <w:rsid w:val="00017DD6"/>
    <w:rsid w:val="000216EF"/>
    <w:rsid w:val="00022486"/>
    <w:rsid w:val="00023F9A"/>
    <w:rsid w:val="0002471B"/>
    <w:rsid w:val="00033FC1"/>
    <w:rsid w:val="000372BC"/>
    <w:rsid w:val="00040D20"/>
    <w:rsid w:val="00042230"/>
    <w:rsid w:val="00042826"/>
    <w:rsid w:val="00043447"/>
    <w:rsid w:val="00046404"/>
    <w:rsid w:val="00052193"/>
    <w:rsid w:val="00052431"/>
    <w:rsid w:val="00054BD4"/>
    <w:rsid w:val="00055315"/>
    <w:rsid w:val="00056F78"/>
    <w:rsid w:val="000574E5"/>
    <w:rsid w:val="00057DE6"/>
    <w:rsid w:val="000629FD"/>
    <w:rsid w:val="000654F4"/>
    <w:rsid w:val="000670A2"/>
    <w:rsid w:val="00067347"/>
    <w:rsid w:val="00067C98"/>
    <w:rsid w:val="00075964"/>
    <w:rsid w:val="000809BD"/>
    <w:rsid w:val="00083E75"/>
    <w:rsid w:val="00084D59"/>
    <w:rsid w:val="0008687B"/>
    <w:rsid w:val="00090D45"/>
    <w:rsid w:val="000910CF"/>
    <w:rsid w:val="00093199"/>
    <w:rsid w:val="000937A4"/>
    <w:rsid w:val="00096249"/>
    <w:rsid w:val="0009746D"/>
    <w:rsid w:val="000978F9"/>
    <w:rsid w:val="000A10A5"/>
    <w:rsid w:val="000A10F8"/>
    <w:rsid w:val="000A2C83"/>
    <w:rsid w:val="000A31E0"/>
    <w:rsid w:val="000A483E"/>
    <w:rsid w:val="000A5DC9"/>
    <w:rsid w:val="000A7714"/>
    <w:rsid w:val="000B08AB"/>
    <w:rsid w:val="000B2CC8"/>
    <w:rsid w:val="000B442F"/>
    <w:rsid w:val="000B4452"/>
    <w:rsid w:val="000B4950"/>
    <w:rsid w:val="000B632C"/>
    <w:rsid w:val="000C72D0"/>
    <w:rsid w:val="000D0228"/>
    <w:rsid w:val="000D3459"/>
    <w:rsid w:val="000D4305"/>
    <w:rsid w:val="000D4783"/>
    <w:rsid w:val="000D5788"/>
    <w:rsid w:val="000D78CC"/>
    <w:rsid w:val="000E1D56"/>
    <w:rsid w:val="000E1E53"/>
    <w:rsid w:val="000E33AC"/>
    <w:rsid w:val="000E3431"/>
    <w:rsid w:val="000E36C1"/>
    <w:rsid w:val="000E6699"/>
    <w:rsid w:val="000E671F"/>
    <w:rsid w:val="000E6CD6"/>
    <w:rsid w:val="000E7E1C"/>
    <w:rsid w:val="000F05D9"/>
    <w:rsid w:val="000F06CF"/>
    <w:rsid w:val="000F3F16"/>
    <w:rsid w:val="000F3FAE"/>
    <w:rsid w:val="000F4A50"/>
    <w:rsid w:val="000F4BEE"/>
    <w:rsid w:val="000F73F6"/>
    <w:rsid w:val="00101332"/>
    <w:rsid w:val="001023C6"/>
    <w:rsid w:val="00103DEC"/>
    <w:rsid w:val="001049B5"/>
    <w:rsid w:val="0010584A"/>
    <w:rsid w:val="001136BF"/>
    <w:rsid w:val="00113D71"/>
    <w:rsid w:val="0011716E"/>
    <w:rsid w:val="00122AED"/>
    <w:rsid w:val="00124273"/>
    <w:rsid w:val="001266A4"/>
    <w:rsid w:val="001275D2"/>
    <w:rsid w:val="00127F43"/>
    <w:rsid w:val="00131F82"/>
    <w:rsid w:val="00133B6D"/>
    <w:rsid w:val="00135F55"/>
    <w:rsid w:val="00136D5B"/>
    <w:rsid w:val="0013705E"/>
    <w:rsid w:val="00137220"/>
    <w:rsid w:val="001401DF"/>
    <w:rsid w:val="00140364"/>
    <w:rsid w:val="00145088"/>
    <w:rsid w:val="001500BA"/>
    <w:rsid w:val="00157306"/>
    <w:rsid w:val="00157D12"/>
    <w:rsid w:val="00162704"/>
    <w:rsid w:val="001633D7"/>
    <w:rsid w:val="00163A37"/>
    <w:rsid w:val="00163BC8"/>
    <w:rsid w:val="00165221"/>
    <w:rsid w:val="00166431"/>
    <w:rsid w:val="001666FF"/>
    <w:rsid w:val="00170B0D"/>
    <w:rsid w:val="00171BA1"/>
    <w:rsid w:val="001733BD"/>
    <w:rsid w:val="00173B6E"/>
    <w:rsid w:val="00173F49"/>
    <w:rsid w:val="00173F8F"/>
    <w:rsid w:val="00175812"/>
    <w:rsid w:val="00175C64"/>
    <w:rsid w:val="001762B0"/>
    <w:rsid w:val="0017736F"/>
    <w:rsid w:val="00183C22"/>
    <w:rsid w:val="001871AE"/>
    <w:rsid w:val="001916DE"/>
    <w:rsid w:val="00194FCF"/>
    <w:rsid w:val="001976B7"/>
    <w:rsid w:val="001A007B"/>
    <w:rsid w:val="001A5569"/>
    <w:rsid w:val="001A68C6"/>
    <w:rsid w:val="001B3C1C"/>
    <w:rsid w:val="001B4577"/>
    <w:rsid w:val="001B4E5C"/>
    <w:rsid w:val="001C0D86"/>
    <w:rsid w:val="001D22C8"/>
    <w:rsid w:val="001D26F0"/>
    <w:rsid w:val="001D4DB0"/>
    <w:rsid w:val="001D5FED"/>
    <w:rsid w:val="001D7DEF"/>
    <w:rsid w:val="001E0B4E"/>
    <w:rsid w:val="001E2A44"/>
    <w:rsid w:val="001E30A0"/>
    <w:rsid w:val="001F2093"/>
    <w:rsid w:val="001F29C3"/>
    <w:rsid w:val="001F497C"/>
    <w:rsid w:val="001F56FA"/>
    <w:rsid w:val="001F69A7"/>
    <w:rsid w:val="001F710A"/>
    <w:rsid w:val="00200EF9"/>
    <w:rsid w:val="0020290D"/>
    <w:rsid w:val="00203266"/>
    <w:rsid w:val="00212F9B"/>
    <w:rsid w:val="002143E5"/>
    <w:rsid w:val="00214673"/>
    <w:rsid w:val="00215B40"/>
    <w:rsid w:val="00216EE7"/>
    <w:rsid w:val="002249E6"/>
    <w:rsid w:val="0022522B"/>
    <w:rsid w:val="00225836"/>
    <w:rsid w:val="00225A46"/>
    <w:rsid w:val="00230FA4"/>
    <w:rsid w:val="00236270"/>
    <w:rsid w:val="00241CBC"/>
    <w:rsid w:val="002422E1"/>
    <w:rsid w:val="0024363F"/>
    <w:rsid w:val="00243D00"/>
    <w:rsid w:val="0024701B"/>
    <w:rsid w:val="0024747C"/>
    <w:rsid w:val="0026322F"/>
    <w:rsid w:val="00263588"/>
    <w:rsid w:val="002708D5"/>
    <w:rsid w:val="00271902"/>
    <w:rsid w:val="00272B93"/>
    <w:rsid w:val="00272FCA"/>
    <w:rsid w:val="00273329"/>
    <w:rsid w:val="00273BD3"/>
    <w:rsid w:val="002745E1"/>
    <w:rsid w:val="0027678C"/>
    <w:rsid w:val="00277260"/>
    <w:rsid w:val="002802FD"/>
    <w:rsid w:val="0028052E"/>
    <w:rsid w:val="00283B12"/>
    <w:rsid w:val="00283E77"/>
    <w:rsid w:val="00285D92"/>
    <w:rsid w:val="00287806"/>
    <w:rsid w:val="002908A8"/>
    <w:rsid w:val="002910AC"/>
    <w:rsid w:val="00293BB4"/>
    <w:rsid w:val="002948E6"/>
    <w:rsid w:val="00295008"/>
    <w:rsid w:val="00295408"/>
    <w:rsid w:val="002A1BE2"/>
    <w:rsid w:val="002A35F7"/>
    <w:rsid w:val="002A5A30"/>
    <w:rsid w:val="002B0A2D"/>
    <w:rsid w:val="002B34C3"/>
    <w:rsid w:val="002B36E5"/>
    <w:rsid w:val="002B3C20"/>
    <w:rsid w:val="002B591D"/>
    <w:rsid w:val="002C09D6"/>
    <w:rsid w:val="002C2990"/>
    <w:rsid w:val="002C5110"/>
    <w:rsid w:val="002D1331"/>
    <w:rsid w:val="002D20FD"/>
    <w:rsid w:val="002D3F23"/>
    <w:rsid w:val="002D469B"/>
    <w:rsid w:val="002D58F8"/>
    <w:rsid w:val="002D7503"/>
    <w:rsid w:val="002E18EC"/>
    <w:rsid w:val="002E2418"/>
    <w:rsid w:val="002E2573"/>
    <w:rsid w:val="002F1DC7"/>
    <w:rsid w:val="002F2C16"/>
    <w:rsid w:val="002F419E"/>
    <w:rsid w:val="002F4D6B"/>
    <w:rsid w:val="002F7950"/>
    <w:rsid w:val="003000FE"/>
    <w:rsid w:val="0030112D"/>
    <w:rsid w:val="003036F7"/>
    <w:rsid w:val="00304360"/>
    <w:rsid w:val="003066DE"/>
    <w:rsid w:val="00307D19"/>
    <w:rsid w:val="00312B60"/>
    <w:rsid w:val="00313E2B"/>
    <w:rsid w:val="00314515"/>
    <w:rsid w:val="00317F32"/>
    <w:rsid w:val="00320142"/>
    <w:rsid w:val="003203BA"/>
    <w:rsid w:val="00320A55"/>
    <w:rsid w:val="003213E3"/>
    <w:rsid w:val="00321F00"/>
    <w:rsid w:val="003255C0"/>
    <w:rsid w:val="00327403"/>
    <w:rsid w:val="00331092"/>
    <w:rsid w:val="00332594"/>
    <w:rsid w:val="003327B8"/>
    <w:rsid w:val="00332838"/>
    <w:rsid w:val="0033382B"/>
    <w:rsid w:val="0033384C"/>
    <w:rsid w:val="00334FD7"/>
    <w:rsid w:val="00336C64"/>
    <w:rsid w:val="00340AFF"/>
    <w:rsid w:val="003425E1"/>
    <w:rsid w:val="00343F8B"/>
    <w:rsid w:val="00350CAE"/>
    <w:rsid w:val="00351151"/>
    <w:rsid w:val="00352F44"/>
    <w:rsid w:val="00353E59"/>
    <w:rsid w:val="0035484D"/>
    <w:rsid w:val="003551E8"/>
    <w:rsid w:val="00356DA3"/>
    <w:rsid w:val="00356F3E"/>
    <w:rsid w:val="00360676"/>
    <w:rsid w:val="00362C63"/>
    <w:rsid w:val="00371619"/>
    <w:rsid w:val="00372CD7"/>
    <w:rsid w:val="00374EE0"/>
    <w:rsid w:val="0038544E"/>
    <w:rsid w:val="00385940"/>
    <w:rsid w:val="00391B66"/>
    <w:rsid w:val="00392CD6"/>
    <w:rsid w:val="00393B6A"/>
    <w:rsid w:val="003955A2"/>
    <w:rsid w:val="0039714C"/>
    <w:rsid w:val="003A0302"/>
    <w:rsid w:val="003A14AE"/>
    <w:rsid w:val="003A30F6"/>
    <w:rsid w:val="003A3835"/>
    <w:rsid w:val="003A3A97"/>
    <w:rsid w:val="003A5DA1"/>
    <w:rsid w:val="003A6D9F"/>
    <w:rsid w:val="003B1577"/>
    <w:rsid w:val="003B384F"/>
    <w:rsid w:val="003B4AB8"/>
    <w:rsid w:val="003B54D2"/>
    <w:rsid w:val="003B7373"/>
    <w:rsid w:val="003C06D0"/>
    <w:rsid w:val="003C0F19"/>
    <w:rsid w:val="003C1A46"/>
    <w:rsid w:val="003C1BDE"/>
    <w:rsid w:val="003C3E92"/>
    <w:rsid w:val="003C41BC"/>
    <w:rsid w:val="003C4976"/>
    <w:rsid w:val="003C72A5"/>
    <w:rsid w:val="003D3E45"/>
    <w:rsid w:val="003D55A2"/>
    <w:rsid w:val="003E1452"/>
    <w:rsid w:val="003E1516"/>
    <w:rsid w:val="003E27A0"/>
    <w:rsid w:val="003E3B79"/>
    <w:rsid w:val="003E4791"/>
    <w:rsid w:val="003E4C51"/>
    <w:rsid w:val="003E5C4C"/>
    <w:rsid w:val="003E5CAD"/>
    <w:rsid w:val="003F46D8"/>
    <w:rsid w:val="003F5E4A"/>
    <w:rsid w:val="003F7537"/>
    <w:rsid w:val="003F7C42"/>
    <w:rsid w:val="003F7DE5"/>
    <w:rsid w:val="003F7EE9"/>
    <w:rsid w:val="00400AF5"/>
    <w:rsid w:val="00401264"/>
    <w:rsid w:val="00402872"/>
    <w:rsid w:val="00402944"/>
    <w:rsid w:val="00404565"/>
    <w:rsid w:val="00404C96"/>
    <w:rsid w:val="00405656"/>
    <w:rsid w:val="00406170"/>
    <w:rsid w:val="0040669D"/>
    <w:rsid w:val="004069A7"/>
    <w:rsid w:val="00411D12"/>
    <w:rsid w:val="0041233B"/>
    <w:rsid w:val="00412391"/>
    <w:rsid w:val="00415CC6"/>
    <w:rsid w:val="00416E93"/>
    <w:rsid w:val="004178FD"/>
    <w:rsid w:val="00420B66"/>
    <w:rsid w:val="00423B61"/>
    <w:rsid w:val="00424A2B"/>
    <w:rsid w:val="004343DE"/>
    <w:rsid w:val="00435100"/>
    <w:rsid w:val="00436DC9"/>
    <w:rsid w:val="004422BE"/>
    <w:rsid w:val="0044322F"/>
    <w:rsid w:val="00443778"/>
    <w:rsid w:val="00443C6A"/>
    <w:rsid w:val="0044431D"/>
    <w:rsid w:val="0044458D"/>
    <w:rsid w:val="00444979"/>
    <w:rsid w:val="0044620A"/>
    <w:rsid w:val="004477C3"/>
    <w:rsid w:val="004478BB"/>
    <w:rsid w:val="004478E0"/>
    <w:rsid w:val="00450508"/>
    <w:rsid w:val="004531E0"/>
    <w:rsid w:val="00453317"/>
    <w:rsid w:val="00453769"/>
    <w:rsid w:val="00454745"/>
    <w:rsid w:val="004552FF"/>
    <w:rsid w:val="00455E42"/>
    <w:rsid w:val="004568A8"/>
    <w:rsid w:val="00457243"/>
    <w:rsid w:val="004606DB"/>
    <w:rsid w:val="00464391"/>
    <w:rsid w:val="0046570C"/>
    <w:rsid w:val="00470789"/>
    <w:rsid w:val="004708AD"/>
    <w:rsid w:val="00472D1F"/>
    <w:rsid w:val="004732B5"/>
    <w:rsid w:val="0047506F"/>
    <w:rsid w:val="004759AC"/>
    <w:rsid w:val="0048147F"/>
    <w:rsid w:val="0048298A"/>
    <w:rsid w:val="00486E5C"/>
    <w:rsid w:val="00486E90"/>
    <w:rsid w:val="004914FD"/>
    <w:rsid w:val="00491DEA"/>
    <w:rsid w:val="0049288F"/>
    <w:rsid w:val="0049375E"/>
    <w:rsid w:val="0049397D"/>
    <w:rsid w:val="00494EF2"/>
    <w:rsid w:val="004A1BCB"/>
    <w:rsid w:val="004A2EB4"/>
    <w:rsid w:val="004A4386"/>
    <w:rsid w:val="004A5855"/>
    <w:rsid w:val="004B0F79"/>
    <w:rsid w:val="004B1DB1"/>
    <w:rsid w:val="004B24F9"/>
    <w:rsid w:val="004B2E47"/>
    <w:rsid w:val="004B4490"/>
    <w:rsid w:val="004B5743"/>
    <w:rsid w:val="004B6F77"/>
    <w:rsid w:val="004C071D"/>
    <w:rsid w:val="004C2349"/>
    <w:rsid w:val="004C2541"/>
    <w:rsid w:val="004D5F79"/>
    <w:rsid w:val="004D78C6"/>
    <w:rsid w:val="004D7923"/>
    <w:rsid w:val="004E024B"/>
    <w:rsid w:val="004E4E37"/>
    <w:rsid w:val="004F03D7"/>
    <w:rsid w:val="004F28BD"/>
    <w:rsid w:val="004F430D"/>
    <w:rsid w:val="004F509B"/>
    <w:rsid w:val="00506B76"/>
    <w:rsid w:val="005124BF"/>
    <w:rsid w:val="0051440A"/>
    <w:rsid w:val="005145C6"/>
    <w:rsid w:val="00514CEF"/>
    <w:rsid w:val="00515156"/>
    <w:rsid w:val="0051609D"/>
    <w:rsid w:val="00520364"/>
    <w:rsid w:val="00521EC8"/>
    <w:rsid w:val="00523012"/>
    <w:rsid w:val="00523E79"/>
    <w:rsid w:val="00524CC4"/>
    <w:rsid w:val="00524E66"/>
    <w:rsid w:val="0052537A"/>
    <w:rsid w:val="00527C47"/>
    <w:rsid w:val="00530610"/>
    <w:rsid w:val="0053139D"/>
    <w:rsid w:val="00532820"/>
    <w:rsid w:val="00532A36"/>
    <w:rsid w:val="00532C03"/>
    <w:rsid w:val="005366A7"/>
    <w:rsid w:val="00536DBA"/>
    <w:rsid w:val="00537348"/>
    <w:rsid w:val="00537924"/>
    <w:rsid w:val="005402F7"/>
    <w:rsid w:val="00540502"/>
    <w:rsid w:val="00540D69"/>
    <w:rsid w:val="00542A90"/>
    <w:rsid w:val="00543054"/>
    <w:rsid w:val="0054321A"/>
    <w:rsid w:val="00543B75"/>
    <w:rsid w:val="005456AD"/>
    <w:rsid w:val="00546417"/>
    <w:rsid w:val="00547B54"/>
    <w:rsid w:val="00550625"/>
    <w:rsid w:val="00550964"/>
    <w:rsid w:val="00550CE2"/>
    <w:rsid w:val="0055111D"/>
    <w:rsid w:val="00551271"/>
    <w:rsid w:val="00552744"/>
    <w:rsid w:val="0055622C"/>
    <w:rsid w:val="00557437"/>
    <w:rsid w:val="00557669"/>
    <w:rsid w:val="00557874"/>
    <w:rsid w:val="00557E00"/>
    <w:rsid w:val="005622F1"/>
    <w:rsid w:val="005627C5"/>
    <w:rsid w:val="005627F6"/>
    <w:rsid w:val="005628DE"/>
    <w:rsid w:val="0056577C"/>
    <w:rsid w:val="00570AAB"/>
    <w:rsid w:val="005724B8"/>
    <w:rsid w:val="00572F84"/>
    <w:rsid w:val="0057300E"/>
    <w:rsid w:val="0057447E"/>
    <w:rsid w:val="00574B4C"/>
    <w:rsid w:val="00581527"/>
    <w:rsid w:val="0058385B"/>
    <w:rsid w:val="00584394"/>
    <w:rsid w:val="005850FD"/>
    <w:rsid w:val="00585F60"/>
    <w:rsid w:val="00586FD1"/>
    <w:rsid w:val="00590695"/>
    <w:rsid w:val="00590726"/>
    <w:rsid w:val="00591162"/>
    <w:rsid w:val="005964A2"/>
    <w:rsid w:val="005A1716"/>
    <w:rsid w:val="005A2B93"/>
    <w:rsid w:val="005A4509"/>
    <w:rsid w:val="005A50B9"/>
    <w:rsid w:val="005A6D9A"/>
    <w:rsid w:val="005B2276"/>
    <w:rsid w:val="005B27B9"/>
    <w:rsid w:val="005C1FF0"/>
    <w:rsid w:val="005C2BF9"/>
    <w:rsid w:val="005C33D2"/>
    <w:rsid w:val="005C386C"/>
    <w:rsid w:val="005C3ADA"/>
    <w:rsid w:val="005C5A9E"/>
    <w:rsid w:val="005C7BEC"/>
    <w:rsid w:val="005D1FC2"/>
    <w:rsid w:val="005D3061"/>
    <w:rsid w:val="005D5B88"/>
    <w:rsid w:val="005D5C69"/>
    <w:rsid w:val="005D6035"/>
    <w:rsid w:val="005D6E7E"/>
    <w:rsid w:val="005D6EE8"/>
    <w:rsid w:val="005E2489"/>
    <w:rsid w:val="005E2AD6"/>
    <w:rsid w:val="005E3D54"/>
    <w:rsid w:val="005E45A6"/>
    <w:rsid w:val="005E4CBE"/>
    <w:rsid w:val="005E50E8"/>
    <w:rsid w:val="005F1238"/>
    <w:rsid w:val="005F1A37"/>
    <w:rsid w:val="005F3476"/>
    <w:rsid w:val="005F7556"/>
    <w:rsid w:val="005F7891"/>
    <w:rsid w:val="00600FA2"/>
    <w:rsid w:val="0060353F"/>
    <w:rsid w:val="0060689F"/>
    <w:rsid w:val="00606C7F"/>
    <w:rsid w:val="00610256"/>
    <w:rsid w:val="00611916"/>
    <w:rsid w:val="00612D9C"/>
    <w:rsid w:val="0061385B"/>
    <w:rsid w:val="00613C2A"/>
    <w:rsid w:val="00614724"/>
    <w:rsid w:val="00617FC8"/>
    <w:rsid w:val="006222E7"/>
    <w:rsid w:val="006246EE"/>
    <w:rsid w:val="0062735F"/>
    <w:rsid w:val="006302B4"/>
    <w:rsid w:val="0063062D"/>
    <w:rsid w:val="00632CD8"/>
    <w:rsid w:val="00633B22"/>
    <w:rsid w:val="0063423F"/>
    <w:rsid w:val="006375A2"/>
    <w:rsid w:val="00637836"/>
    <w:rsid w:val="00643027"/>
    <w:rsid w:val="00651055"/>
    <w:rsid w:val="00652434"/>
    <w:rsid w:val="00652CE1"/>
    <w:rsid w:val="0065475E"/>
    <w:rsid w:val="00655495"/>
    <w:rsid w:val="00660896"/>
    <w:rsid w:val="00661CCF"/>
    <w:rsid w:val="00661E48"/>
    <w:rsid w:val="00663205"/>
    <w:rsid w:val="00664215"/>
    <w:rsid w:val="00666F6F"/>
    <w:rsid w:val="006675DF"/>
    <w:rsid w:val="00670098"/>
    <w:rsid w:val="00671FBA"/>
    <w:rsid w:val="006723D4"/>
    <w:rsid w:val="006728E7"/>
    <w:rsid w:val="00674C67"/>
    <w:rsid w:val="00680A0D"/>
    <w:rsid w:val="006812DD"/>
    <w:rsid w:val="006828DB"/>
    <w:rsid w:val="00685811"/>
    <w:rsid w:val="006902DE"/>
    <w:rsid w:val="00692A31"/>
    <w:rsid w:val="00693761"/>
    <w:rsid w:val="0069562F"/>
    <w:rsid w:val="006969C1"/>
    <w:rsid w:val="00697481"/>
    <w:rsid w:val="006A0804"/>
    <w:rsid w:val="006A0864"/>
    <w:rsid w:val="006A0BBC"/>
    <w:rsid w:val="006A1078"/>
    <w:rsid w:val="006A15DF"/>
    <w:rsid w:val="006A2258"/>
    <w:rsid w:val="006A24E1"/>
    <w:rsid w:val="006A4395"/>
    <w:rsid w:val="006A54D3"/>
    <w:rsid w:val="006A5536"/>
    <w:rsid w:val="006B0E5F"/>
    <w:rsid w:val="006B607F"/>
    <w:rsid w:val="006B66F7"/>
    <w:rsid w:val="006C1AD4"/>
    <w:rsid w:val="006C455C"/>
    <w:rsid w:val="006C5059"/>
    <w:rsid w:val="006D04FD"/>
    <w:rsid w:val="006E0732"/>
    <w:rsid w:val="006E12C2"/>
    <w:rsid w:val="006E131C"/>
    <w:rsid w:val="006E2544"/>
    <w:rsid w:val="006E2724"/>
    <w:rsid w:val="006E50F6"/>
    <w:rsid w:val="006E6076"/>
    <w:rsid w:val="006E7FC0"/>
    <w:rsid w:val="006F121C"/>
    <w:rsid w:val="006F1599"/>
    <w:rsid w:val="006F3054"/>
    <w:rsid w:val="006F3B42"/>
    <w:rsid w:val="006F5D38"/>
    <w:rsid w:val="006F6F78"/>
    <w:rsid w:val="006F7120"/>
    <w:rsid w:val="006F7485"/>
    <w:rsid w:val="006F75F0"/>
    <w:rsid w:val="00702462"/>
    <w:rsid w:val="007037F0"/>
    <w:rsid w:val="00704757"/>
    <w:rsid w:val="007079EC"/>
    <w:rsid w:val="007108C4"/>
    <w:rsid w:val="00710C46"/>
    <w:rsid w:val="007137F5"/>
    <w:rsid w:val="00713F49"/>
    <w:rsid w:val="00713FD0"/>
    <w:rsid w:val="007143D8"/>
    <w:rsid w:val="007208E7"/>
    <w:rsid w:val="00722E97"/>
    <w:rsid w:val="00722EF8"/>
    <w:rsid w:val="00724AEA"/>
    <w:rsid w:val="00725DC2"/>
    <w:rsid w:val="0072665B"/>
    <w:rsid w:val="00726F7A"/>
    <w:rsid w:val="00732EA1"/>
    <w:rsid w:val="00734E10"/>
    <w:rsid w:val="0073575F"/>
    <w:rsid w:val="0073634C"/>
    <w:rsid w:val="00737093"/>
    <w:rsid w:val="007370A2"/>
    <w:rsid w:val="00740EB9"/>
    <w:rsid w:val="00742699"/>
    <w:rsid w:val="00743B01"/>
    <w:rsid w:val="0074574C"/>
    <w:rsid w:val="00745D39"/>
    <w:rsid w:val="007463B0"/>
    <w:rsid w:val="00747EE3"/>
    <w:rsid w:val="007500C4"/>
    <w:rsid w:val="00751274"/>
    <w:rsid w:val="00752565"/>
    <w:rsid w:val="00753BBE"/>
    <w:rsid w:val="00755EC8"/>
    <w:rsid w:val="00757DCB"/>
    <w:rsid w:val="007601CC"/>
    <w:rsid w:val="00760EEC"/>
    <w:rsid w:val="00762E9A"/>
    <w:rsid w:val="00765E3A"/>
    <w:rsid w:val="00765F0A"/>
    <w:rsid w:val="00767544"/>
    <w:rsid w:val="007707DC"/>
    <w:rsid w:val="007710BF"/>
    <w:rsid w:val="00772EEC"/>
    <w:rsid w:val="00773AA3"/>
    <w:rsid w:val="00774EDF"/>
    <w:rsid w:val="00775FCB"/>
    <w:rsid w:val="007776B5"/>
    <w:rsid w:val="0077798D"/>
    <w:rsid w:val="00781E4E"/>
    <w:rsid w:val="00784796"/>
    <w:rsid w:val="00784FE2"/>
    <w:rsid w:val="0078553E"/>
    <w:rsid w:val="00785AFA"/>
    <w:rsid w:val="00787BFE"/>
    <w:rsid w:val="0079065E"/>
    <w:rsid w:val="00793404"/>
    <w:rsid w:val="00793771"/>
    <w:rsid w:val="00795E11"/>
    <w:rsid w:val="00796DF7"/>
    <w:rsid w:val="007A17FD"/>
    <w:rsid w:val="007A2291"/>
    <w:rsid w:val="007A44A5"/>
    <w:rsid w:val="007A462A"/>
    <w:rsid w:val="007A7EBA"/>
    <w:rsid w:val="007B13C8"/>
    <w:rsid w:val="007B220A"/>
    <w:rsid w:val="007B4924"/>
    <w:rsid w:val="007B57D7"/>
    <w:rsid w:val="007C1673"/>
    <w:rsid w:val="007C1B52"/>
    <w:rsid w:val="007C357A"/>
    <w:rsid w:val="007D1CD4"/>
    <w:rsid w:val="007D24D3"/>
    <w:rsid w:val="007D355C"/>
    <w:rsid w:val="007D379C"/>
    <w:rsid w:val="007D4863"/>
    <w:rsid w:val="007E0E57"/>
    <w:rsid w:val="007E3822"/>
    <w:rsid w:val="007E4CB1"/>
    <w:rsid w:val="007E6963"/>
    <w:rsid w:val="007E6C02"/>
    <w:rsid w:val="007F0F95"/>
    <w:rsid w:val="007F6BEA"/>
    <w:rsid w:val="007F783C"/>
    <w:rsid w:val="00801F80"/>
    <w:rsid w:val="00803E44"/>
    <w:rsid w:val="008061A8"/>
    <w:rsid w:val="008076CB"/>
    <w:rsid w:val="00807D4C"/>
    <w:rsid w:val="00810E87"/>
    <w:rsid w:val="008141E5"/>
    <w:rsid w:val="00817477"/>
    <w:rsid w:val="00817C90"/>
    <w:rsid w:val="00821699"/>
    <w:rsid w:val="008246E2"/>
    <w:rsid w:val="008277BB"/>
    <w:rsid w:val="00827E17"/>
    <w:rsid w:val="008300ED"/>
    <w:rsid w:val="00830CC7"/>
    <w:rsid w:val="00832B11"/>
    <w:rsid w:val="00834BC0"/>
    <w:rsid w:val="00834FF8"/>
    <w:rsid w:val="008359E0"/>
    <w:rsid w:val="00837BCC"/>
    <w:rsid w:val="008403AD"/>
    <w:rsid w:val="00841B0B"/>
    <w:rsid w:val="00841D5A"/>
    <w:rsid w:val="008430E5"/>
    <w:rsid w:val="00845001"/>
    <w:rsid w:val="00846F59"/>
    <w:rsid w:val="00851097"/>
    <w:rsid w:val="008515FB"/>
    <w:rsid w:val="00851CCB"/>
    <w:rsid w:val="00855190"/>
    <w:rsid w:val="00856D4D"/>
    <w:rsid w:val="00857CD5"/>
    <w:rsid w:val="008603FE"/>
    <w:rsid w:val="00861FEB"/>
    <w:rsid w:val="00862EE8"/>
    <w:rsid w:val="00862F6E"/>
    <w:rsid w:val="00863113"/>
    <w:rsid w:val="00867BEB"/>
    <w:rsid w:val="008718B7"/>
    <w:rsid w:val="008764F0"/>
    <w:rsid w:val="00877D79"/>
    <w:rsid w:val="0088185D"/>
    <w:rsid w:val="00882DD3"/>
    <w:rsid w:val="0088612E"/>
    <w:rsid w:val="0089078B"/>
    <w:rsid w:val="00892BFD"/>
    <w:rsid w:val="00893753"/>
    <w:rsid w:val="00894F39"/>
    <w:rsid w:val="00895622"/>
    <w:rsid w:val="008957B6"/>
    <w:rsid w:val="008A000D"/>
    <w:rsid w:val="008A120F"/>
    <w:rsid w:val="008A2C3D"/>
    <w:rsid w:val="008A3B76"/>
    <w:rsid w:val="008A3F93"/>
    <w:rsid w:val="008A42A3"/>
    <w:rsid w:val="008A5283"/>
    <w:rsid w:val="008A7009"/>
    <w:rsid w:val="008B3236"/>
    <w:rsid w:val="008B433B"/>
    <w:rsid w:val="008B4C13"/>
    <w:rsid w:val="008B4D93"/>
    <w:rsid w:val="008B521B"/>
    <w:rsid w:val="008B6349"/>
    <w:rsid w:val="008B7553"/>
    <w:rsid w:val="008C0138"/>
    <w:rsid w:val="008C321A"/>
    <w:rsid w:val="008D071B"/>
    <w:rsid w:val="008D215D"/>
    <w:rsid w:val="008D6084"/>
    <w:rsid w:val="008D62D2"/>
    <w:rsid w:val="008D69E7"/>
    <w:rsid w:val="008D748C"/>
    <w:rsid w:val="008D7E17"/>
    <w:rsid w:val="008E0580"/>
    <w:rsid w:val="008E0922"/>
    <w:rsid w:val="008E0DE7"/>
    <w:rsid w:val="008E6100"/>
    <w:rsid w:val="008E6E85"/>
    <w:rsid w:val="008E7685"/>
    <w:rsid w:val="008E7C2B"/>
    <w:rsid w:val="008F5496"/>
    <w:rsid w:val="009001F3"/>
    <w:rsid w:val="00900F3F"/>
    <w:rsid w:val="009017ED"/>
    <w:rsid w:val="009035F9"/>
    <w:rsid w:val="009159E8"/>
    <w:rsid w:val="00916A77"/>
    <w:rsid w:val="009233E2"/>
    <w:rsid w:val="0092380A"/>
    <w:rsid w:val="00924D1C"/>
    <w:rsid w:val="00926571"/>
    <w:rsid w:val="00926836"/>
    <w:rsid w:val="00930122"/>
    <w:rsid w:val="00930F74"/>
    <w:rsid w:val="00932C58"/>
    <w:rsid w:val="00932DFF"/>
    <w:rsid w:val="00936361"/>
    <w:rsid w:val="009369D6"/>
    <w:rsid w:val="0094083E"/>
    <w:rsid w:val="00944001"/>
    <w:rsid w:val="009449E4"/>
    <w:rsid w:val="00950420"/>
    <w:rsid w:val="00951335"/>
    <w:rsid w:val="00955FBC"/>
    <w:rsid w:val="00956416"/>
    <w:rsid w:val="0095648D"/>
    <w:rsid w:val="00957588"/>
    <w:rsid w:val="00957861"/>
    <w:rsid w:val="00957ECE"/>
    <w:rsid w:val="00961671"/>
    <w:rsid w:val="00963682"/>
    <w:rsid w:val="00964B51"/>
    <w:rsid w:val="00966996"/>
    <w:rsid w:val="00967481"/>
    <w:rsid w:val="009744BC"/>
    <w:rsid w:val="00976105"/>
    <w:rsid w:val="00980E47"/>
    <w:rsid w:val="00981D49"/>
    <w:rsid w:val="0098265E"/>
    <w:rsid w:val="00984644"/>
    <w:rsid w:val="00984A4E"/>
    <w:rsid w:val="00984B83"/>
    <w:rsid w:val="00985DD9"/>
    <w:rsid w:val="00986A6A"/>
    <w:rsid w:val="0099079C"/>
    <w:rsid w:val="00990E92"/>
    <w:rsid w:val="00992027"/>
    <w:rsid w:val="0099679D"/>
    <w:rsid w:val="009A1F73"/>
    <w:rsid w:val="009A60EE"/>
    <w:rsid w:val="009A6C55"/>
    <w:rsid w:val="009B0F13"/>
    <w:rsid w:val="009B3277"/>
    <w:rsid w:val="009B4705"/>
    <w:rsid w:val="009B4ADB"/>
    <w:rsid w:val="009B5644"/>
    <w:rsid w:val="009B6146"/>
    <w:rsid w:val="009C15C1"/>
    <w:rsid w:val="009C24A1"/>
    <w:rsid w:val="009C27DB"/>
    <w:rsid w:val="009C3E2B"/>
    <w:rsid w:val="009C4B9F"/>
    <w:rsid w:val="009C4CA1"/>
    <w:rsid w:val="009C5AEA"/>
    <w:rsid w:val="009C68C0"/>
    <w:rsid w:val="009C7870"/>
    <w:rsid w:val="009C78C9"/>
    <w:rsid w:val="009D2CFF"/>
    <w:rsid w:val="009D430B"/>
    <w:rsid w:val="009E133E"/>
    <w:rsid w:val="009E6325"/>
    <w:rsid w:val="009F106A"/>
    <w:rsid w:val="009F10A1"/>
    <w:rsid w:val="009F2222"/>
    <w:rsid w:val="009F27D5"/>
    <w:rsid w:val="009F3B42"/>
    <w:rsid w:val="009F5217"/>
    <w:rsid w:val="009F6D60"/>
    <w:rsid w:val="00A00CBE"/>
    <w:rsid w:val="00A018A4"/>
    <w:rsid w:val="00A04DF4"/>
    <w:rsid w:val="00A056BE"/>
    <w:rsid w:val="00A10A7B"/>
    <w:rsid w:val="00A11D68"/>
    <w:rsid w:val="00A15749"/>
    <w:rsid w:val="00A15761"/>
    <w:rsid w:val="00A16779"/>
    <w:rsid w:val="00A217BA"/>
    <w:rsid w:val="00A2590F"/>
    <w:rsid w:val="00A26EBC"/>
    <w:rsid w:val="00A271B2"/>
    <w:rsid w:val="00A27B31"/>
    <w:rsid w:val="00A27B8C"/>
    <w:rsid w:val="00A30CB2"/>
    <w:rsid w:val="00A32CE3"/>
    <w:rsid w:val="00A33E0D"/>
    <w:rsid w:val="00A356D1"/>
    <w:rsid w:val="00A37329"/>
    <w:rsid w:val="00A3784A"/>
    <w:rsid w:val="00A37E88"/>
    <w:rsid w:val="00A37EAC"/>
    <w:rsid w:val="00A40DB0"/>
    <w:rsid w:val="00A411BC"/>
    <w:rsid w:val="00A41547"/>
    <w:rsid w:val="00A42750"/>
    <w:rsid w:val="00A47F0C"/>
    <w:rsid w:val="00A50C86"/>
    <w:rsid w:val="00A54934"/>
    <w:rsid w:val="00A55F18"/>
    <w:rsid w:val="00A55FC2"/>
    <w:rsid w:val="00A5629E"/>
    <w:rsid w:val="00A5681B"/>
    <w:rsid w:val="00A61BBE"/>
    <w:rsid w:val="00A65F5F"/>
    <w:rsid w:val="00A66D2A"/>
    <w:rsid w:val="00A72DF6"/>
    <w:rsid w:val="00A74658"/>
    <w:rsid w:val="00A77D9F"/>
    <w:rsid w:val="00A80802"/>
    <w:rsid w:val="00A859BF"/>
    <w:rsid w:val="00A87DC4"/>
    <w:rsid w:val="00A9019B"/>
    <w:rsid w:val="00A90451"/>
    <w:rsid w:val="00A91F58"/>
    <w:rsid w:val="00A9347A"/>
    <w:rsid w:val="00AA09C1"/>
    <w:rsid w:val="00AA159B"/>
    <w:rsid w:val="00AA4253"/>
    <w:rsid w:val="00AA4D4B"/>
    <w:rsid w:val="00AA65EB"/>
    <w:rsid w:val="00AB0A97"/>
    <w:rsid w:val="00AB4DA5"/>
    <w:rsid w:val="00AB790B"/>
    <w:rsid w:val="00AB7E70"/>
    <w:rsid w:val="00AC04A0"/>
    <w:rsid w:val="00AC333C"/>
    <w:rsid w:val="00AC4BC2"/>
    <w:rsid w:val="00AC5CA7"/>
    <w:rsid w:val="00AD1075"/>
    <w:rsid w:val="00AD7384"/>
    <w:rsid w:val="00AE1330"/>
    <w:rsid w:val="00AE47B4"/>
    <w:rsid w:val="00AE5612"/>
    <w:rsid w:val="00AF060B"/>
    <w:rsid w:val="00AF26D2"/>
    <w:rsid w:val="00AF312D"/>
    <w:rsid w:val="00AF6223"/>
    <w:rsid w:val="00AF6640"/>
    <w:rsid w:val="00AF6673"/>
    <w:rsid w:val="00AF7EC8"/>
    <w:rsid w:val="00B00002"/>
    <w:rsid w:val="00B00B7C"/>
    <w:rsid w:val="00B01F50"/>
    <w:rsid w:val="00B02890"/>
    <w:rsid w:val="00B06292"/>
    <w:rsid w:val="00B066FA"/>
    <w:rsid w:val="00B13A56"/>
    <w:rsid w:val="00B14222"/>
    <w:rsid w:val="00B143C5"/>
    <w:rsid w:val="00B15871"/>
    <w:rsid w:val="00B160B1"/>
    <w:rsid w:val="00B16C10"/>
    <w:rsid w:val="00B174AF"/>
    <w:rsid w:val="00B17EB3"/>
    <w:rsid w:val="00B20B93"/>
    <w:rsid w:val="00B221FA"/>
    <w:rsid w:val="00B23C97"/>
    <w:rsid w:val="00B246C6"/>
    <w:rsid w:val="00B3018A"/>
    <w:rsid w:val="00B32724"/>
    <w:rsid w:val="00B35A97"/>
    <w:rsid w:val="00B36457"/>
    <w:rsid w:val="00B37D0A"/>
    <w:rsid w:val="00B40556"/>
    <w:rsid w:val="00B41B75"/>
    <w:rsid w:val="00B435CE"/>
    <w:rsid w:val="00B44643"/>
    <w:rsid w:val="00B47F4F"/>
    <w:rsid w:val="00B5225E"/>
    <w:rsid w:val="00B52C0E"/>
    <w:rsid w:val="00B53778"/>
    <w:rsid w:val="00B554E7"/>
    <w:rsid w:val="00B57475"/>
    <w:rsid w:val="00B57E34"/>
    <w:rsid w:val="00B60386"/>
    <w:rsid w:val="00B61FF8"/>
    <w:rsid w:val="00B639E0"/>
    <w:rsid w:val="00B671E0"/>
    <w:rsid w:val="00B67937"/>
    <w:rsid w:val="00B70BA0"/>
    <w:rsid w:val="00B719F7"/>
    <w:rsid w:val="00B722C4"/>
    <w:rsid w:val="00B7369E"/>
    <w:rsid w:val="00B739A3"/>
    <w:rsid w:val="00B7448F"/>
    <w:rsid w:val="00B7517C"/>
    <w:rsid w:val="00B761EA"/>
    <w:rsid w:val="00B808F0"/>
    <w:rsid w:val="00B826A3"/>
    <w:rsid w:val="00B82E3C"/>
    <w:rsid w:val="00B83FDC"/>
    <w:rsid w:val="00B912F2"/>
    <w:rsid w:val="00B922E0"/>
    <w:rsid w:val="00B9315F"/>
    <w:rsid w:val="00B93EB3"/>
    <w:rsid w:val="00B94047"/>
    <w:rsid w:val="00B96162"/>
    <w:rsid w:val="00BA065D"/>
    <w:rsid w:val="00BA0E37"/>
    <w:rsid w:val="00BA2AA3"/>
    <w:rsid w:val="00BA4D51"/>
    <w:rsid w:val="00BA5E41"/>
    <w:rsid w:val="00BA71FD"/>
    <w:rsid w:val="00BB133F"/>
    <w:rsid w:val="00BB1FF3"/>
    <w:rsid w:val="00BB2AFB"/>
    <w:rsid w:val="00BB30C7"/>
    <w:rsid w:val="00BC0719"/>
    <w:rsid w:val="00BC21B2"/>
    <w:rsid w:val="00BC47EC"/>
    <w:rsid w:val="00BC59D9"/>
    <w:rsid w:val="00BD0B36"/>
    <w:rsid w:val="00BD1D76"/>
    <w:rsid w:val="00BD2838"/>
    <w:rsid w:val="00BD2D88"/>
    <w:rsid w:val="00BD6851"/>
    <w:rsid w:val="00BE0858"/>
    <w:rsid w:val="00BE08F8"/>
    <w:rsid w:val="00BE1D2E"/>
    <w:rsid w:val="00BE3E32"/>
    <w:rsid w:val="00BE68E0"/>
    <w:rsid w:val="00BE6CCE"/>
    <w:rsid w:val="00BE7567"/>
    <w:rsid w:val="00BF0685"/>
    <w:rsid w:val="00BF20A5"/>
    <w:rsid w:val="00BF31FB"/>
    <w:rsid w:val="00BF57C0"/>
    <w:rsid w:val="00BF5A35"/>
    <w:rsid w:val="00BF66BF"/>
    <w:rsid w:val="00BF7D58"/>
    <w:rsid w:val="00C0074B"/>
    <w:rsid w:val="00C011F9"/>
    <w:rsid w:val="00C039D0"/>
    <w:rsid w:val="00C044D9"/>
    <w:rsid w:val="00C052C1"/>
    <w:rsid w:val="00C1156E"/>
    <w:rsid w:val="00C13DB0"/>
    <w:rsid w:val="00C15C6A"/>
    <w:rsid w:val="00C162C1"/>
    <w:rsid w:val="00C21A38"/>
    <w:rsid w:val="00C239A7"/>
    <w:rsid w:val="00C26C29"/>
    <w:rsid w:val="00C34C89"/>
    <w:rsid w:val="00C3550D"/>
    <w:rsid w:val="00C35642"/>
    <w:rsid w:val="00C3581C"/>
    <w:rsid w:val="00C35B83"/>
    <w:rsid w:val="00C37726"/>
    <w:rsid w:val="00C43C55"/>
    <w:rsid w:val="00C45386"/>
    <w:rsid w:val="00C45DCC"/>
    <w:rsid w:val="00C47937"/>
    <w:rsid w:val="00C50B5B"/>
    <w:rsid w:val="00C50E26"/>
    <w:rsid w:val="00C564C4"/>
    <w:rsid w:val="00C56AF9"/>
    <w:rsid w:val="00C57C8E"/>
    <w:rsid w:val="00C60119"/>
    <w:rsid w:val="00C60D9D"/>
    <w:rsid w:val="00C6391C"/>
    <w:rsid w:val="00C63949"/>
    <w:rsid w:val="00C64116"/>
    <w:rsid w:val="00C6700F"/>
    <w:rsid w:val="00C70008"/>
    <w:rsid w:val="00C71974"/>
    <w:rsid w:val="00C71F51"/>
    <w:rsid w:val="00C726BD"/>
    <w:rsid w:val="00C76CE6"/>
    <w:rsid w:val="00C775FC"/>
    <w:rsid w:val="00C77706"/>
    <w:rsid w:val="00C815A7"/>
    <w:rsid w:val="00C8324D"/>
    <w:rsid w:val="00C8501E"/>
    <w:rsid w:val="00C90E6B"/>
    <w:rsid w:val="00C91F9A"/>
    <w:rsid w:val="00C93754"/>
    <w:rsid w:val="00C96E16"/>
    <w:rsid w:val="00CA061A"/>
    <w:rsid w:val="00CA0EDC"/>
    <w:rsid w:val="00CA29E9"/>
    <w:rsid w:val="00CA3475"/>
    <w:rsid w:val="00CA3A1E"/>
    <w:rsid w:val="00CA76D7"/>
    <w:rsid w:val="00CA7B3F"/>
    <w:rsid w:val="00CC16F3"/>
    <w:rsid w:val="00CC4455"/>
    <w:rsid w:val="00CC467D"/>
    <w:rsid w:val="00CC5EDC"/>
    <w:rsid w:val="00CC7E7F"/>
    <w:rsid w:val="00CD0031"/>
    <w:rsid w:val="00CD2722"/>
    <w:rsid w:val="00CD7571"/>
    <w:rsid w:val="00CE0E68"/>
    <w:rsid w:val="00CE35F1"/>
    <w:rsid w:val="00CE6684"/>
    <w:rsid w:val="00CF4352"/>
    <w:rsid w:val="00CF4AF4"/>
    <w:rsid w:val="00D02A4A"/>
    <w:rsid w:val="00D04F1B"/>
    <w:rsid w:val="00D057B2"/>
    <w:rsid w:val="00D05B14"/>
    <w:rsid w:val="00D06193"/>
    <w:rsid w:val="00D075FC"/>
    <w:rsid w:val="00D07B5E"/>
    <w:rsid w:val="00D11A80"/>
    <w:rsid w:val="00D1225D"/>
    <w:rsid w:val="00D12CA1"/>
    <w:rsid w:val="00D1400F"/>
    <w:rsid w:val="00D140D4"/>
    <w:rsid w:val="00D15510"/>
    <w:rsid w:val="00D201E1"/>
    <w:rsid w:val="00D20BE2"/>
    <w:rsid w:val="00D21977"/>
    <w:rsid w:val="00D2205C"/>
    <w:rsid w:val="00D228C1"/>
    <w:rsid w:val="00D24F83"/>
    <w:rsid w:val="00D26519"/>
    <w:rsid w:val="00D27436"/>
    <w:rsid w:val="00D303F7"/>
    <w:rsid w:val="00D313F2"/>
    <w:rsid w:val="00D32397"/>
    <w:rsid w:val="00D34791"/>
    <w:rsid w:val="00D36D3D"/>
    <w:rsid w:val="00D4062B"/>
    <w:rsid w:val="00D40965"/>
    <w:rsid w:val="00D42285"/>
    <w:rsid w:val="00D457CF"/>
    <w:rsid w:val="00D46494"/>
    <w:rsid w:val="00D4728C"/>
    <w:rsid w:val="00D47BDD"/>
    <w:rsid w:val="00D56AC8"/>
    <w:rsid w:val="00D56B7B"/>
    <w:rsid w:val="00D5722E"/>
    <w:rsid w:val="00D608AB"/>
    <w:rsid w:val="00D60A70"/>
    <w:rsid w:val="00D61DE1"/>
    <w:rsid w:val="00D63083"/>
    <w:rsid w:val="00D6508F"/>
    <w:rsid w:val="00D66602"/>
    <w:rsid w:val="00D73BE2"/>
    <w:rsid w:val="00D74B18"/>
    <w:rsid w:val="00D76EB9"/>
    <w:rsid w:val="00D76F74"/>
    <w:rsid w:val="00D77093"/>
    <w:rsid w:val="00D811A5"/>
    <w:rsid w:val="00D8323B"/>
    <w:rsid w:val="00D835BA"/>
    <w:rsid w:val="00D973BB"/>
    <w:rsid w:val="00D97B1D"/>
    <w:rsid w:val="00D97F04"/>
    <w:rsid w:val="00DA2583"/>
    <w:rsid w:val="00DA27C9"/>
    <w:rsid w:val="00DA5EFA"/>
    <w:rsid w:val="00DA6367"/>
    <w:rsid w:val="00DB2555"/>
    <w:rsid w:val="00DB3E82"/>
    <w:rsid w:val="00DB610A"/>
    <w:rsid w:val="00DB6353"/>
    <w:rsid w:val="00DC04BB"/>
    <w:rsid w:val="00DC1A54"/>
    <w:rsid w:val="00DC2389"/>
    <w:rsid w:val="00DC4720"/>
    <w:rsid w:val="00DC50A0"/>
    <w:rsid w:val="00DC5139"/>
    <w:rsid w:val="00DC60F3"/>
    <w:rsid w:val="00DD0273"/>
    <w:rsid w:val="00DD0766"/>
    <w:rsid w:val="00DD2BD2"/>
    <w:rsid w:val="00DD4348"/>
    <w:rsid w:val="00DD6154"/>
    <w:rsid w:val="00DD744D"/>
    <w:rsid w:val="00DD7C03"/>
    <w:rsid w:val="00DE1236"/>
    <w:rsid w:val="00DE2426"/>
    <w:rsid w:val="00DE3365"/>
    <w:rsid w:val="00DE7774"/>
    <w:rsid w:val="00DF0598"/>
    <w:rsid w:val="00DF1FA1"/>
    <w:rsid w:val="00DF26B2"/>
    <w:rsid w:val="00DF4D19"/>
    <w:rsid w:val="00E01B10"/>
    <w:rsid w:val="00E01B42"/>
    <w:rsid w:val="00E01F79"/>
    <w:rsid w:val="00E03024"/>
    <w:rsid w:val="00E0321A"/>
    <w:rsid w:val="00E04DB7"/>
    <w:rsid w:val="00E07508"/>
    <w:rsid w:val="00E07744"/>
    <w:rsid w:val="00E117CD"/>
    <w:rsid w:val="00E202ED"/>
    <w:rsid w:val="00E20913"/>
    <w:rsid w:val="00E2402A"/>
    <w:rsid w:val="00E2531D"/>
    <w:rsid w:val="00E32B71"/>
    <w:rsid w:val="00E34B58"/>
    <w:rsid w:val="00E36A87"/>
    <w:rsid w:val="00E41088"/>
    <w:rsid w:val="00E43972"/>
    <w:rsid w:val="00E43E75"/>
    <w:rsid w:val="00E448BC"/>
    <w:rsid w:val="00E44F73"/>
    <w:rsid w:val="00E4608D"/>
    <w:rsid w:val="00E46D16"/>
    <w:rsid w:val="00E501B4"/>
    <w:rsid w:val="00E517FC"/>
    <w:rsid w:val="00E54264"/>
    <w:rsid w:val="00E545AB"/>
    <w:rsid w:val="00E60F8D"/>
    <w:rsid w:val="00E61F46"/>
    <w:rsid w:val="00E62256"/>
    <w:rsid w:val="00E63629"/>
    <w:rsid w:val="00E63703"/>
    <w:rsid w:val="00E64C28"/>
    <w:rsid w:val="00E65632"/>
    <w:rsid w:val="00E65BD3"/>
    <w:rsid w:val="00E71E73"/>
    <w:rsid w:val="00E7316B"/>
    <w:rsid w:val="00E73919"/>
    <w:rsid w:val="00E73C43"/>
    <w:rsid w:val="00E7469A"/>
    <w:rsid w:val="00E75C9D"/>
    <w:rsid w:val="00E80AA9"/>
    <w:rsid w:val="00E80F31"/>
    <w:rsid w:val="00E81B83"/>
    <w:rsid w:val="00E8203E"/>
    <w:rsid w:val="00E82633"/>
    <w:rsid w:val="00E82FDE"/>
    <w:rsid w:val="00E83509"/>
    <w:rsid w:val="00E84732"/>
    <w:rsid w:val="00E84944"/>
    <w:rsid w:val="00E84FAB"/>
    <w:rsid w:val="00E865F7"/>
    <w:rsid w:val="00E93451"/>
    <w:rsid w:val="00E95BFC"/>
    <w:rsid w:val="00E96A1C"/>
    <w:rsid w:val="00E97226"/>
    <w:rsid w:val="00E972B0"/>
    <w:rsid w:val="00E977FC"/>
    <w:rsid w:val="00EA22C0"/>
    <w:rsid w:val="00EA2F2A"/>
    <w:rsid w:val="00EA3BC9"/>
    <w:rsid w:val="00EA4A92"/>
    <w:rsid w:val="00EA6466"/>
    <w:rsid w:val="00EB0E71"/>
    <w:rsid w:val="00EB5F1D"/>
    <w:rsid w:val="00EC013A"/>
    <w:rsid w:val="00EC1892"/>
    <w:rsid w:val="00EC3774"/>
    <w:rsid w:val="00EC4821"/>
    <w:rsid w:val="00EC4A1F"/>
    <w:rsid w:val="00EC5801"/>
    <w:rsid w:val="00EC5DA4"/>
    <w:rsid w:val="00ED23F0"/>
    <w:rsid w:val="00ED50DF"/>
    <w:rsid w:val="00EE0A09"/>
    <w:rsid w:val="00EE24D8"/>
    <w:rsid w:val="00EE3875"/>
    <w:rsid w:val="00EE566F"/>
    <w:rsid w:val="00EE6842"/>
    <w:rsid w:val="00EE6B83"/>
    <w:rsid w:val="00EF3246"/>
    <w:rsid w:val="00EF3D08"/>
    <w:rsid w:val="00EF40B2"/>
    <w:rsid w:val="00EF543D"/>
    <w:rsid w:val="00EF57DD"/>
    <w:rsid w:val="00EF6712"/>
    <w:rsid w:val="00EF6997"/>
    <w:rsid w:val="00F00EBC"/>
    <w:rsid w:val="00F01C6B"/>
    <w:rsid w:val="00F02ED4"/>
    <w:rsid w:val="00F06410"/>
    <w:rsid w:val="00F12749"/>
    <w:rsid w:val="00F127E1"/>
    <w:rsid w:val="00F147CB"/>
    <w:rsid w:val="00F14A16"/>
    <w:rsid w:val="00F2000C"/>
    <w:rsid w:val="00F20CD5"/>
    <w:rsid w:val="00F20F47"/>
    <w:rsid w:val="00F2101F"/>
    <w:rsid w:val="00F25703"/>
    <w:rsid w:val="00F26A4E"/>
    <w:rsid w:val="00F27234"/>
    <w:rsid w:val="00F33C3A"/>
    <w:rsid w:val="00F33DA7"/>
    <w:rsid w:val="00F37CA3"/>
    <w:rsid w:val="00F40FF5"/>
    <w:rsid w:val="00F42390"/>
    <w:rsid w:val="00F425D2"/>
    <w:rsid w:val="00F4277B"/>
    <w:rsid w:val="00F42B64"/>
    <w:rsid w:val="00F434BE"/>
    <w:rsid w:val="00F4360F"/>
    <w:rsid w:val="00F46EA5"/>
    <w:rsid w:val="00F478D3"/>
    <w:rsid w:val="00F50CA5"/>
    <w:rsid w:val="00F52430"/>
    <w:rsid w:val="00F5336F"/>
    <w:rsid w:val="00F53EFA"/>
    <w:rsid w:val="00F542BA"/>
    <w:rsid w:val="00F55A21"/>
    <w:rsid w:val="00F576B8"/>
    <w:rsid w:val="00F607E8"/>
    <w:rsid w:val="00F60937"/>
    <w:rsid w:val="00F625E9"/>
    <w:rsid w:val="00F6347A"/>
    <w:rsid w:val="00F640F6"/>
    <w:rsid w:val="00F66E36"/>
    <w:rsid w:val="00F723D2"/>
    <w:rsid w:val="00F7270E"/>
    <w:rsid w:val="00F74023"/>
    <w:rsid w:val="00F763DF"/>
    <w:rsid w:val="00F76934"/>
    <w:rsid w:val="00F76FA3"/>
    <w:rsid w:val="00F806F9"/>
    <w:rsid w:val="00F82051"/>
    <w:rsid w:val="00F82711"/>
    <w:rsid w:val="00F841FC"/>
    <w:rsid w:val="00F84D96"/>
    <w:rsid w:val="00F85556"/>
    <w:rsid w:val="00F85649"/>
    <w:rsid w:val="00F86883"/>
    <w:rsid w:val="00F90E35"/>
    <w:rsid w:val="00F96688"/>
    <w:rsid w:val="00FA0341"/>
    <w:rsid w:val="00FA3013"/>
    <w:rsid w:val="00FA33FE"/>
    <w:rsid w:val="00FA3836"/>
    <w:rsid w:val="00FA3CFA"/>
    <w:rsid w:val="00FA4C1C"/>
    <w:rsid w:val="00FA7502"/>
    <w:rsid w:val="00FA7D01"/>
    <w:rsid w:val="00FB1D40"/>
    <w:rsid w:val="00FB2755"/>
    <w:rsid w:val="00FC0E74"/>
    <w:rsid w:val="00FC43B3"/>
    <w:rsid w:val="00FC5A5E"/>
    <w:rsid w:val="00FC63E5"/>
    <w:rsid w:val="00FC7CA3"/>
    <w:rsid w:val="00FD183C"/>
    <w:rsid w:val="00FD2705"/>
    <w:rsid w:val="00FD3BB5"/>
    <w:rsid w:val="00FD477D"/>
    <w:rsid w:val="00FD7543"/>
    <w:rsid w:val="00FD7C0E"/>
    <w:rsid w:val="00FD7C44"/>
    <w:rsid w:val="00FE0C39"/>
    <w:rsid w:val="00FE4083"/>
    <w:rsid w:val="00FE6296"/>
    <w:rsid w:val="00FE669D"/>
    <w:rsid w:val="00FE7688"/>
    <w:rsid w:val="00FF06AD"/>
    <w:rsid w:val="00FF1D2B"/>
    <w:rsid w:val="00FF333B"/>
    <w:rsid w:val="00FF4237"/>
    <w:rsid w:val="00FF5772"/>
    <w:rsid w:val="00FF70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7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SglSpPara">
    <w:name w:val="SP-Sgl Sp Para"/>
    <w:rsid w:val="00B9315F"/>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cs="Times New Roman"/>
      <w:szCs w:val="20"/>
    </w:rPr>
  </w:style>
  <w:style w:type="paragraph" w:customStyle="1" w:styleId="C1-CtrSglSp">
    <w:name w:val="C1-Ctr Sgl Sp"/>
    <w:uiPriority w:val="99"/>
    <w:rsid w:val="006A0864"/>
    <w:pPr>
      <w:keepLines/>
      <w:overflowPunct w:val="0"/>
      <w:autoSpaceDE w:val="0"/>
      <w:autoSpaceDN w:val="0"/>
      <w:adjustRightInd w:val="0"/>
      <w:spacing w:line="240" w:lineRule="atLeast"/>
      <w:jc w:val="center"/>
      <w:textAlignment w:val="baseline"/>
    </w:pPr>
    <w:rPr>
      <w:rFonts w:ascii="CG Times (WN)" w:eastAsia="Calibri" w:hAnsi="CG Times (WN)" w:cs="CG Times (WN)"/>
    </w:rPr>
  </w:style>
  <w:style w:type="character" w:styleId="Hyperlink">
    <w:name w:val="Hyperlink"/>
    <w:basedOn w:val="DefaultParagraphFont"/>
    <w:uiPriority w:val="99"/>
    <w:unhideWhenUsed/>
    <w:rsid w:val="00486E90"/>
    <w:rPr>
      <w:color w:val="0000FF" w:themeColor="hyperlink"/>
      <w:u w:val="single"/>
    </w:rPr>
  </w:style>
  <w:style w:type="character" w:customStyle="1" w:styleId="blue8">
    <w:name w:val="blue8"/>
    <w:basedOn w:val="DefaultParagraphFont"/>
    <w:rsid w:val="0001125E"/>
  </w:style>
  <w:style w:type="character" w:styleId="CommentReference">
    <w:name w:val="annotation reference"/>
    <w:basedOn w:val="DefaultParagraphFont"/>
    <w:uiPriority w:val="99"/>
    <w:semiHidden/>
    <w:unhideWhenUsed/>
    <w:rsid w:val="00BD2838"/>
    <w:rPr>
      <w:sz w:val="16"/>
      <w:szCs w:val="16"/>
    </w:rPr>
  </w:style>
  <w:style w:type="paragraph" w:styleId="CommentText">
    <w:name w:val="annotation text"/>
    <w:basedOn w:val="Normal"/>
    <w:link w:val="CommentTextChar"/>
    <w:uiPriority w:val="99"/>
    <w:semiHidden/>
    <w:unhideWhenUsed/>
    <w:rsid w:val="00BD2838"/>
    <w:rPr>
      <w:sz w:val="20"/>
      <w:szCs w:val="20"/>
    </w:rPr>
  </w:style>
  <w:style w:type="character" w:customStyle="1" w:styleId="CommentTextChar">
    <w:name w:val="Comment Text Char"/>
    <w:basedOn w:val="DefaultParagraphFont"/>
    <w:link w:val="CommentText"/>
    <w:uiPriority w:val="99"/>
    <w:semiHidden/>
    <w:rsid w:val="00BD2838"/>
    <w:rPr>
      <w:sz w:val="20"/>
      <w:szCs w:val="20"/>
    </w:rPr>
  </w:style>
  <w:style w:type="paragraph" w:styleId="CommentSubject">
    <w:name w:val="annotation subject"/>
    <w:basedOn w:val="CommentText"/>
    <w:next w:val="CommentText"/>
    <w:link w:val="CommentSubjectChar"/>
    <w:uiPriority w:val="99"/>
    <w:semiHidden/>
    <w:unhideWhenUsed/>
    <w:rsid w:val="00BD2838"/>
    <w:rPr>
      <w:b/>
      <w:bCs/>
    </w:rPr>
  </w:style>
  <w:style w:type="character" w:customStyle="1" w:styleId="CommentSubjectChar">
    <w:name w:val="Comment Subject Char"/>
    <w:basedOn w:val="CommentTextChar"/>
    <w:link w:val="CommentSubject"/>
    <w:uiPriority w:val="99"/>
    <w:semiHidden/>
    <w:rsid w:val="00BD2838"/>
    <w:rPr>
      <w:b/>
      <w:bCs/>
    </w:rPr>
  </w:style>
  <w:style w:type="paragraph" w:styleId="BalloonText">
    <w:name w:val="Balloon Text"/>
    <w:basedOn w:val="Normal"/>
    <w:link w:val="BalloonTextChar"/>
    <w:uiPriority w:val="99"/>
    <w:semiHidden/>
    <w:unhideWhenUsed/>
    <w:rsid w:val="00BD2838"/>
    <w:rPr>
      <w:rFonts w:ascii="Tahoma" w:hAnsi="Tahoma" w:cs="Tahoma"/>
      <w:sz w:val="16"/>
      <w:szCs w:val="16"/>
    </w:rPr>
  </w:style>
  <w:style w:type="character" w:customStyle="1" w:styleId="BalloonTextChar">
    <w:name w:val="Balloon Text Char"/>
    <w:basedOn w:val="DefaultParagraphFont"/>
    <w:link w:val="BalloonText"/>
    <w:uiPriority w:val="99"/>
    <w:semiHidden/>
    <w:rsid w:val="00BD2838"/>
    <w:rPr>
      <w:rFonts w:ascii="Tahoma" w:hAnsi="Tahoma" w:cs="Tahoma"/>
      <w:sz w:val="16"/>
      <w:szCs w:val="16"/>
    </w:rPr>
  </w:style>
  <w:style w:type="table" w:styleId="TableGrid">
    <w:name w:val="Table Grid"/>
    <w:basedOn w:val="TableNormal"/>
    <w:uiPriority w:val="59"/>
    <w:rsid w:val="005C386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4322F"/>
    <w:pPr>
      <w:tabs>
        <w:tab w:val="center" w:pos="4680"/>
        <w:tab w:val="right" w:pos="9360"/>
      </w:tabs>
    </w:pPr>
  </w:style>
  <w:style w:type="character" w:customStyle="1" w:styleId="HeaderChar">
    <w:name w:val="Header Char"/>
    <w:basedOn w:val="DefaultParagraphFont"/>
    <w:link w:val="Header"/>
    <w:uiPriority w:val="99"/>
    <w:semiHidden/>
    <w:rsid w:val="0044322F"/>
  </w:style>
  <w:style w:type="paragraph" w:styleId="Footer">
    <w:name w:val="footer"/>
    <w:basedOn w:val="Normal"/>
    <w:link w:val="FooterChar"/>
    <w:uiPriority w:val="99"/>
    <w:unhideWhenUsed/>
    <w:rsid w:val="0044322F"/>
    <w:pPr>
      <w:tabs>
        <w:tab w:val="center" w:pos="4680"/>
        <w:tab w:val="right" w:pos="9360"/>
      </w:tabs>
    </w:pPr>
  </w:style>
  <w:style w:type="character" w:customStyle="1" w:styleId="FooterChar">
    <w:name w:val="Footer Char"/>
    <w:basedOn w:val="DefaultParagraphFont"/>
    <w:link w:val="Footer"/>
    <w:uiPriority w:val="99"/>
    <w:rsid w:val="004432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67CCF-B7B9-4CB0-9619-40169373B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Liam Ristow</dc:creator>
  <cp:lastModifiedBy>Basmat Parsad</cp:lastModifiedBy>
  <cp:revision>5</cp:revision>
  <cp:lastPrinted>2011-01-03T17:06:00Z</cp:lastPrinted>
  <dcterms:created xsi:type="dcterms:W3CDTF">2011-01-03T16:42:00Z</dcterms:created>
  <dcterms:modified xsi:type="dcterms:W3CDTF">2011-01-03T20:31:00Z</dcterms:modified>
</cp:coreProperties>
</file>