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5B" w:rsidRDefault="00AC7965" w:rsidP="005F685B">
      <w:pPr>
        <w:autoSpaceDE w:val="0"/>
        <w:autoSpaceDN w:val="0"/>
        <w:adjustRightInd w:val="0"/>
        <w:spacing w:after="0" w:line="240" w:lineRule="auto"/>
        <w:jc w:val="center"/>
        <w:rPr>
          <w:rFonts w:ascii="ArialBlack" w:hAnsi="ArialBlack" w:cs="ArialBlack"/>
          <w:color w:val="000000"/>
          <w:sz w:val="28"/>
          <w:szCs w:val="28"/>
        </w:rPr>
      </w:pPr>
      <w:r>
        <w:rPr>
          <w:rFonts w:ascii="ArialBlack" w:hAnsi="ArialBlack" w:cs="ArialBlack"/>
          <w:noProof/>
          <w:color w:val="000000"/>
          <w:sz w:val="28"/>
          <w:szCs w:val="28"/>
        </w:rPr>
        <w:pict>
          <v:shapetype id="_x0000_t202" coordsize="21600,21600" o:spt="202" path="m,l,21600r21600,l21600,xe">
            <v:stroke joinstyle="miter"/>
            <v:path gradientshapeok="t" o:connecttype="rect"/>
          </v:shapetype>
          <v:shape id="Text Box 3" o:spid="_x0000_s1026" type="#_x0000_t202" style="position:absolute;left:0;text-align:left;margin-left:420.45pt;margin-top:-13.2pt;width:122.7pt;height:31.1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" fillcolor="white [3201]" stroked="f" strokeweight=".5pt">
            <v:textbox>
              <w:txbxContent>
                <w:p w:rsidR="00111FE2" w:rsidRPr="00111FE2" w:rsidRDefault="00111FE2" w:rsidP="001E3F37">
                  <w:pPr>
                    <w:jc w:val="right"/>
                    <w:rPr>
                      <w:sz w:val="16"/>
                      <w:szCs w:val="16"/>
                    </w:rPr>
                  </w:pPr>
                  <w:r w:rsidRPr="00111FE2">
                    <w:rPr>
                      <w:sz w:val="16"/>
                      <w:szCs w:val="16"/>
                    </w:rPr>
                    <w:t>OMB 0581-0093</w:t>
                  </w:r>
                </w:p>
              </w:txbxContent>
            </v:textbox>
          </v:shape>
        </w:pict>
      </w:r>
      <w:r w:rsidR="005F685B">
        <w:rPr>
          <w:rFonts w:ascii="ArialBlack" w:hAnsi="ArialBlack" w:cs="ArialBlack"/>
          <w:color w:val="000000"/>
          <w:sz w:val="28"/>
          <w:szCs w:val="28"/>
        </w:rPr>
        <w:t>Beef Promotion and Research Board</w:t>
      </w:r>
    </w:p>
    <w:p w:rsidR="005F685B" w:rsidRDefault="005F685B" w:rsidP="005F685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 program designed to increase demand for beef</w:t>
      </w:r>
    </w:p>
    <w:p w:rsidR="005F685B" w:rsidRDefault="005F685B" w:rsidP="005F685B">
      <w:pPr>
        <w:autoSpaceDE w:val="0"/>
        <w:autoSpaceDN w:val="0"/>
        <w:adjustRightInd w:val="0"/>
        <w:spacing w:after="0" w:line="240" w:lineRule="auto"/>
        <w:rPr>
          <w:rFonts w:ascii="Arial" w:hAnsi="Arial" w:cs="Arial"/>
          <w:color w:val="000000"/>
          <w:sz w:val="16"/>
          <w:szCs w:val="16"/>
        </w:rPr>
      </w:pPr>
    </w:p>
    <w:p w:rsidR="001E3F37" w:rsidRDefault="00AC7965" w:rsidP="001E3F37">
      <w:pPr>
        <w:autoSpaceDE w:val="0"/>
        <w:autoSpaceDN w:val="0"/>
        <w:adjustRightInd w:val="0"/>
        <w:spacing w:after="0" w:line="240" w:lineRule="auto"/>
        <w:rPr>
          <w:rFonts w:ascii="Arial" w:hAnsi="Arial" w:cs="Arial"/>
          <w:b/>
          <w:color w:val="000000"/>
          <w:sz w:val="18"/>
          <w:szCs w:val="18"/>
        </w:rPr>
      </w:pPr>
      <w:r w:rsidRPr="00AC7965">
        <w:rPr>
          <w:rFonts w:ascii="Arial" w:hAnsi="Arial" w:cs="Arial"/>
          <w:noProof/>
          <w:color w:val="000000"/>
          <w:sz w:val="16"/>
          <w:szCs w:val="16"/>
        </w:rPr>
        <w:pict>
          <v:shape id="Text Box 1" o:spid="_x0000_s1027" type="#_x0000_t202" style="position:absolute;margin-left:-.9pt;margin-top:42.05pt;width:556.4pt;height:20.7pt;z-index:2516592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" fillcolor="white [3201]" strokeweight=".5pt">
            <v:textbox>
              <w:txbxContent>
                <w:p w:rsidR="005F685B" w:rsidRPr="00111FE2" w:rsidRDefault="00111FE2">
                  <w:pPr>
                    <w:rPr>
                      <w:sz w:val="18"/>
                      <w:szCs w:val="18"/>
                    </w:rPr>
                  </w:pPr>
                  <w:r w:rsidRPr="00111FE2">
                    <w:rPr>
                      <w:sz w:val="18"/>
                      <w:szCs w:val="18"/>
                    </w:rPr>
                    <w:t>Information is required by (7 CFR 1260.201). Failure to report can result in a fine. Information is held confidential (7 CFR 1260.203)</w:t>
                  </w:r>
                </w:p>
              </w:txbxContent>
            </v:textbox>
            <w10:wrap type="square" anchorx="margin" anchory="margin"/>
          </v:shape>
        </w:pict>
      </w:r>
    </w:p>
    <w:p w:rsidR="00111FE2" w:rsidRDefault="00111FE2" w:rsidP="001E3F37">
      <w:pPr>
        <w:autoSpaceDE w:val="0"/>
        <w:autoSpaceDN w:val="0"/>
        <w:adjustRightInd w:val="0"/>
        <w:spacing w:after="0" w:line="240" w:lineRule="auto"/>
        <w:rPr>
          <w:rFonts w:ascii="Arial" w:hAnsi="Arial" w:cs="Arial"/>
          <w:b/>
          <w:color w:val="000000"/>
          <w:sz w:val="18"/>
          <w:szCs w:val="18"/>
        </w:rPr>
      </w:pPr>
      <w:bookmarkStart w:id="0" w:name="_GoBack"/>
      <w:bookmarkEnd w:id="0"/>
      <w:r w:rsidRPr="00111FE2">
        <w:rPr>
          <w:rFonts w:ascii="Arial" w:hAnsi="Arial" w:cs="Arial"/>
          <w:b/>
          <w:color w:val="000000"/>
          <w:sz w:val="18"/>
          <w:szCs w:val="18"/>
        </w:rPr>
        <w:t>MONTHLY REPORT REMITTANCE FOR ALL CATTLE PURCHASED OR MARKETED IN THE MONTH OF:</w:t>
      </w:r>
    </w:p>
    <w:p w:rsidR="00660261" w:rsidRPr="00111FE2" w:rsidRDefault="00660261" w:rsidP="00111FE2">
      <w:pPr>
        <w:autoSpaceDE w:val="0"/>
        <w:autoSpaceDN w:val="0"/>
        <w:adjustRightInd w:val="0"/>
        <w:spacing w:after="0" w:line="240" w:lineRule="auto"/>
        <w:jc w:val="center"/>
        <w:rPr>
          <w:rFonts w:ascii="Arial" w:hAnsi="Arial" w:cs="Arial"/>
          <w:b/>
          <w:color w:val="000000"/>
          <w:sz w:val="18"/>
          <w:szCs w:val="18"/>
        </w:rPr>
      </w:pPr>
    </w:p>
    <w:p w:rsidR="00111FE2" w:rsidRDefault="00111FE2" w:rsidP="005F685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   _______________</w:t>
      </w:r>
    </w:p>
    <w:p w:rsidR="005F685B" w:rsidRDefault="005F685B" w:rsidP="005F685B">
      <w:pPr>
        <w:autoSpaceDE w:val="0"/>
        <w:autoSpaceDN w:val="0"/>
        <w:adjustRightInd w:val="0"/>
        <w:spacing w:after="0" w:line="240" w:lineRule="auto"/>
        <w:rPr>
          <w:rFonts w:ascii="Arial" w:hAnsi="Arial" w:cs="Arial"/>
          <w:b/>
          <w:bCs/>
          <w:color w:val="000000"/>
          <w:sz w:val="20"/>
          <w:szCs w:val="20"/>
        </w:rPr>
      </w:pPr>
    </w:p>
    <w:p w:rsidR="00580C41" w:rsidRDefault="00AC7965" w:rsidP="005F685B">
      <w:pPr>
        <w:autoSpaceDE w:val="0"/>
        <w:autoSpaceDN w:val="0"/>
        <w:adjustRightInd w:val="0"/>
        <w:spacing w:after="0" w:line="240" w:lineRule="auto"/>
        <w:rPr>
          <w:rFonts w:ascii="Arial" w:hAnsi="Arial" w:cs="Arial"/>
          <w:b/>
          <w:bCs/>
          <w:color w:val="000000"/>
          <w:sz w:val="18"/>
          <w:szCs w:val="18"/>
        </w:rPr>
      </w:pPr>
      <w:r w:rsidRPr="00AC7965">
        <w:rPr>
          <w:rFonts w:ascii="Arial" w:hAnsi="Arial" w:cs="Arial"/>
          <w:noProof/>
          <w:color w:val="000000"/>
          <w:sz w:val="16"/>
          <w:szCs w:val="16"/>
        </w:rPr>
      </w:r>
      <w:r w:rsidRPr="00AC7965">
        <w:rPr>
          <w:rFonts w:ascii="Arial" w:hAnsi="Arial" w:cs="Arial"/>
          <w:noProof/>
          <w:color w:val="000000"/>
          <w:sz w:val="16"/>
          <w:szCs w:val="16"/>
        </w:rPr>
        <w:pict>
          <v:shape id="Text Box 2" o:spid="_x0000_s1030" type="#_x0000_t202" style="width:551.8pt;height:114.6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" fillcolor="white [3201]" stroked="f" strokeweight=".5pt">
            <v:textbox>
              <w:txbxContent>
                <w:p w:rsidR="00580C41" w:rsidRDefault="00580C41" w:rsidP="00580C41">
                  <w:r>
                    <w:t>I.D. NO:_________________________________________________________________________________</w:t>
                  </w:r>
                  <w:r>
                    <w:br/>
                    <w:t>COMPANY NAME:_________________________________________________________________________</w:t>
                  </w:r>
                  <w:r>
                    <w:br/>
                    <w:t>CONTRACT NAME:_________________________________________________________________________</w:t>
                  </w:r>
                  <w:r>
                    <w:br/>
                    <w:t>STREET OR ROUTE:_________________________________________________________________________</w:t>
                  </w:r>
                  <w:r>
                    <w:br/>
                    <w:t>CITY:_____________________________  STATE:___________________  ZIP:__________________________</w:t>
                  </w:r>
                  <w:r>
                    <w:br/>
                    <w:t>COUNTY:___________________________________  TELEPHONE NUMBER:___________________________</w:t>
                  </w:r>
                </w:p>
              </w:txbxContent>
            </v:textbox>
            <w10:wrap type="none"/>
            <w10:anchorlock/>
          </v:shape>
        </w:pict>
      </w:r>
    </w:p>
    <w:p w:rsidR="00580C41" w:rsidRDefault="00580C41" w:rsidP="00E67D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This report and assessments must be remitted by the fifteenth </w:t>
      </w:r>
      <w:r w:rsidR="005F685B">
        <w:rPr>
          <w:rFonts w:ascii="Arial" w:hAnsi="Arial" w:cs="Arial"/>
          <w:b/>
          <w:bCs/>
          <w:color w:val="000000"/>
          <w:sz w:val="18"/>
          <w:szCs w:val="18"/>
        </w:rPr>
        <w:t>day of the month following the month in which</w:t>
      </w:r>
      <w:r w:rsidRPr="00580C41">
        <w:rPr>
          <w:rFonts w:ascii="Arial" w:hAnsi="Arial" w:cs="Arial"/>
          <w:b/>
          <w:bCs/>
          <w:color w:val="000000"/>
          <w:sz w:val="18"/>
          <w:szCs w:val="18"/>
        </w:rPr>
        <w:t xml:space="preserve"> </w:t>
      </w:r>
      <w:r>
        <w:rPr>
          <w:rFonts w:ascii="Arial" w:hAnsi="Arial" w:cs="Arial"/>
          <w:b/>
          <w:bCs/>
          <w:color w:val="000000"/>
          <w:sz w:val="18"/>
          <w:szCs w:val="18"/>
        </w:rPr>
        <w:t>the cattle were marketed. Late payments are subject to a 2% per month late payment charge.</w:t>
      </w:r>
    </w:p>
    <w:p w:rsidR="00660261" w:rsidRDefault="00660261" w:rsidP="00E67D3D">
      <w:pPr>
        <w:autoSpaceDE w:val="0"/>
        <w:autoSpaceDN w:val="0"/>
        <w:adjustRightInd w:val="0"/>
        <w:spacing w:after="0" w:line="240" w:lineRule="auto"/>
        <w:jc w:val="center"/>
        <w:rPr>
          <w:rFonts w:ascii="Arial" w:hAnsi="Arial" w:cs="Arial"/>
          <w:b/>
          <w:bCs/>
          <w:color w:val="000000"/>
          <w:sz w:val="18"/>
          <w:szCs w:val="18"/>
        </w:rPr>
      </w:pPr>
    </w:p>
    <w:p w:rsidR="00580C41" w:rsidRDefault="00580C41" w:rsidP="00580C4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Instructions: Please provide the following information on all cattle you or your company marketed by completing the following table:</w:t>
      </w:r>
    </w:p>
    <w:p w:rsidR="000A66E7" w:rsidRDefault="000A66E7" w:rsidP="00580C41">
      <w:pPr>
        <w:autoSpaceDE w:val="0"/>
        <w:autoSpaceDN w:val="0"/>
        <w:adjustRightInd w:val="0"/>
        <w:spacing w:after="0" w:line="240" w:lineRule="auto"/>
        <w:rPr>
          <w:rFonts w:ascii="Arial" w:hAnsi="Arial" w:cs="Arial"/>
          <w:color w:val="000000"/>
          <w:sz w:val="16"/>
          <w:szCs w:val="16"/>
        </w:rPr>
      </w:pPr>
    </w:p>
    <w:tbl>
      <w:tblPr>
        <w:tblStyle w:val="TableGrid"/>
        <w:tblW w:w="0" w:type="auto"/>
        <w:tblLook w:val="04A0"/>
      </w:tblPr>
      <w:tblGrid>
        <w:gridCol w:w="1278"/>
        <w:gridCol w:w="450"/>
        <w:gridCol w:w="2700"/>
        <w:gridCol w:w="360"/>
        <w:gridCol w:w="2970"/>
        <w:gridCol w:w="360"/>
        <w:gridCol w:w="1350"/>
        <w:gridCol w:w="1548"/>
      </w:tblGrid>
      <w:tr w:rsidR="008A619B" w:rsidTr="00E67D3D">
        <w:tc>
          <w:tcPr>
            <w:tcW w:w="11016" w:type="dxa"/>
            <w:gridSpan w:val="8"/>
            <w:tcBorders>
              <w:top w:val="single" w:sz="8" w:space="0" w:color="auto"/>
              <w:bottom w:val="single" w:sz="8" w:space="0" w:color="auto"/>
            </w:tcBorders>
          </w:tcPr>
          <w:p w:rsidR="008A619B" w:rsidRDefault="008A619B" w:rsidP="00580C41">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CATTLE AND CALVES</w:t>
            </w:r>
          </w:p>
        </w:tc>
      </w:tr>
      <w:tr w:rsidR="008A619B" w:rsidTr="008415A8">
        <w:tc>
          <w:tcPr>
            <w:tcW w:w="1728" w:type="dxa"/>
            <w:gridSpan w:val="2"/>
            <w:tcBorders>
              <w:top w:val="single" w:sz="8" w:space="0" w:color="auto"/>
              <w:left w:val="single" w:sz="8" w:space="0" w:color="auto"/>
              <w:bottom w:val="single" w:sz="8" w:space="0" w:color="auto"/>
              <w:right w:val="nil"/>
            </w:tcBorders>
          </w:tcPr>
          <w:p w:rsidR="008A619B" w:rsidRPr="008A619B" w:rsidRDefault="008A619B" w:rsidP="005F685B">
            <w:pPr>
              <w:autoSpaceDE w:val="0"/>
              <w:autoSpaceDN w:val="0"/>
              <w:adjustRightInd w:val="0"/>
              <w:rPr>
                <w:rFonts w:ascii="Arial" w:hAnsi="Arial" w:cs="Arial"/>
                <w:b/>
                <w:bCs/>
                <w:color w:val="000000"/>
                <w:sz w:val="14"/>
                <w:szCs w:val="14"/>
              </w:rPr>
            </w:pPr>
            <w:r w:rsidRPr="008A619B">
              <w:rPr>
                <w:rFonts w:ascii="Arial" w:hAnsi="Arial" w:cs="Arial"/>
                <w:b/>
                <w:bCs/>
                <w:color w:val="000000"/>
                <w:sz w:val="14"/>
                <w:szCs w:val="14"/>
              </w:rPr>
              <w:t>State of origin</w:t>
            </w:r>
          </w:p>
        </w:tc>
        <w:tc>
          <w:tcPr>
            <w:tcW w:w="2700" w:type="dxa"/>
            <w:tcBorders>
              <w:top w:val="single" w:sz="8" w:space="0" w:color="auto"/>
              <w:left w:val="nil"/>
              <w:bottom w:val="single" w:sz="8" w:space="0" w:color="auto"/>
              <w:right w:val="nil"/>
            </w:tcBorders>
          </w:tcPr>
          <w:p w:rsidR="008A619B" w:rsidRPr="008A619B" w:rsidRDefault="008A619B" w:rsidP="005F685B">
            <w:pPr>
              <w:autoSpaceDE w:val="0"/>
              <w:autoSpaceDN w:val="0"/>
              <w:adjustRightInd w:val="0"/>
              <w:rPr>
                <w:rFonts w:ascii="Arial" w:hAnsi="Arial" w:cs="Arial"/>
                <w:b/>
                <w:bCs/>
                <w:color w:val="000000"/>
                <w:sz w:val="14"/>
                <w:szCs w:val="14"/>
              </w:rPr>
            </w:pPr>
            <w:r w:rsidRPr="008A619B">
              <w:rPr>
                <w:rFonts w:ascii="Arial" w:hAnsi="Arial" w:cs="Arial"/>
                <w:b/>
                <w:bCs/>
                <w:color w:val="000000"/>
                <w:sz w:val="14"/>
                <w:szCs w:val="14"/>
              </w:rPr>
              <w:t>Total Number of head marketed</w:t>
            </w:r>
          </w:p>
        </w:tc>
        <w:tc>
          <w:tcPr>
            <w:tcW w:w="360" w:type="dxa"/>
            <w:tcBorders>
              <w:top w:val="single" w:sz="8" w:space="0" w:color="auto"/>
              <w:left w:val="nil"/>
              <w:bottom w:val="single" w:sz="8" w:space="0" w:color="auto"/>
              <w:right w:val="nil"/>
            </w:tcBorders>
          </w:tcPr>
          <w:p w:rsidR="008A619B" w:rsidRPr="008A619B" w:rsidRDefault="008A619B" w:rsidP="005F685B">
            <w:pPr>
              <w:autoSpaceDE w:val="0"/>
              <w:autoSpaceDN w:val="0"/>
              <w:adjustRightInd w:val="0"/>
              <w:rPr>
                <w:rFonts w:ascii="Arial" w:hAnsi="Arial" w:cs="Arial"/>
                <w:b/>
                <w:bCs/>
                <w:color w:val="000000"/>
                <w:sz w:val="14"/>
                <w:szCs w:val="14"/>
              </w:rPr>
            </w:pPr>
          </w:p>
        </w:tc>
        <w:tc>
          <w:tcPr>
            <w:tcW w:w="2970" w:type="dxa"/>
            <w:tcBorders>
              <w:top w:val="single" w:sz="8" w:space="0" w:color="auto"/>
              <w:left w:val="nil"/>
              <w:bottom w:val="single" w:sz="8" w:space="0" w:color="auto"/>
              <w:right w:val="nil"/>
            </w:tcBorders>
          </w:tcPr>
          <w:p w:rsidR="008A619B" w:rsidRPr="008A619B" w:rsidRDefault="008A619B" w:rsidP="005F685B">
            <w:pPr>
              <w:autoSpaceDE w:val="0"/>
              <w:autoSpaceDN w:val="0"/>
              <w:adjustRightInd w:val="0"/>
              <w:rPr>
                <w:rFonts w:ascii="Arial" w:hAnsi="Arial" w:cs="Arial"/>
                <w:b/>
                <w:bCs/>
                <w:color w:val="000000"/>
                <w:sz w:val="14"/>
                <w:szCs w:val="14"/>
              </w:rPr>
            </w:pPr>
            <w:r w:rsidRPr="008A619B">
              <w:rPr>
                <w:rFonts w:ascii="Arial" w:hAnsi="Arial" w:cs="Arial"/>
                <w:b/>
                <w:bCs/>
                <w:color w:val="000000"/>
                <w:sz w:val="14"/>
                <w:szCs w:val="14"/>
              </w:rPr>
              <w:t>Number of head NOT assessed</w:t>
            </w:r>
          </w:p>
        </w:tc>
        <w:tc>
          <w:tcPr>
            <w:tcW w:w="360" w:type="dxa"/>
            <w:tcBorders>
              <w:top w:val="single" w:sz="8" w:space="0" w:color="auto"/>
              <w:left w:val="nil"/>
              <w:bottom w:val="single" w:sz="8" w:space="0" w:color="auto"/>
              <w:right w:val="nil"/>
            </w:tcBorders>
          </w:tcPr>
          <w:p w:rsidR="008A619B" w:rsidRPr="008A619B" w:rsidRDefault="008A619B" w:rsidP="005F685B">
            <w:pPr>
              <w:autoSpaceDE w:val="0"/>
              <w:autoSpaceDN w:val="0"/>
              <w:adjustRightInd w:val="0"/>
              <w:rPr>
                <w:rFonts w:ascii="Arial" w:hAnsi="Arial" w:cs="Arial"/>
                <w:b/>
                <w:bCs/>
                <w:color w:val="000000"/>
                <w:sz w:val="14"/>
                <w:szCs w:val="14"/>
              </w:rPr>
            </w:pPr>
          </w:p>
        </w:tc>
        <w:tc>
          <w:tcPr>
            <w:tcW w:w="2898" w:type="dxa"/>
            <w:gridSpan w:val="2"/>
            <w:tcBorders>
              <w:top w:val="single" w:sz="8" w:space="0" w:color="auto"/>
              <w:left w:val="nil"/>
              <w:bottom w:val="single" w:sz="8" w:space="0" w:color="auto"/>
              <w:right w:val="single" w:sz="8" w:space="0" w:color="auto"/>
            </w:tcBorders>
          </w:tcPr>
          <w:p w:rsidR="008A619B" w:rsidRPr="008A619B" w:rsidRDefault="008A619B" w:rsidP="005F685B">
            <w:pPr>
              <w:autoSpaceDE w:val="0"/>
              <w:autoSpaceDN w:val="0"/>
              <w:adjustRightInd w:val="0"/>
              <w:rPr>
                <w:rFonts w:ascii="Arial" w:hAnsi="Arial" w:cs="Arial"/>
                <w:b/>
                <w:bCs/>
                <w:color w:val="000000"/>
                <w:sz w:val="14"/>
                <w:szCs w:val="14"/>
              </w:rPr>
            </w:pPr>
            <w:r w:rsidRPr="008A619B">
              <w:rPr>
                <w:rFonts w:ascii="Arial" w:hAnsi="Arial" w:cs="Arial"/>
                <w:b/>
                <w:bCs/>
                <w:color w:val="000000"/>
                <w:sz w:val="14"/>
                <w:szCs w:val="14"/>
              </w:rPr>
              <w:t>Number of head per State Assessed</w:t>
            </w: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top w:val="single" w:sz="8" w:space="0" w:color="auto"/>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single" w:sz="8" w:space="0" w:color="auto"/>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top w:val="single" w:sz="8" w:space="0" w:color="auto"/>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single" w:sz="8" w:space="0" w:color="auto"/>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top w:val="single" w:sz="8" w:space="0" w:color="auto"/>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A619B"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single" w:sz="8" w:space="0" w:color="auto"/>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bottom w:val="single" w:sz="4"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bottom w:val="single" w:sz="4" w:space="0" w:color="auto"/>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single" w:sz="8" w:space="0" w:color="auto"/>
              <w:left w:val="nil"/>
              <w:bottom w:val="nil"/>
              <w:right w:val="single" w:sz="8" w:space="0" w:color="auto"/>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970" w:type="dxa"/>
            <w:tcBorders>
              <w:left w:val="nil"/>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360" w:type="dxa"/>
            <w:tcBorders>
              <w:top w:val="nil"/>
              <w:left w:val="nil"/>
              <w:bottom w:val="single" w:sz="8" w:space="0" w:color="auto"/>
              <w:right w:val="nil"/>
            </w:tcBorders>
          </w:tcPr>
          <w:p w:rsidR="008A619B" w:rsidRDefault="008A619B" w:rsidP="005F685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c>
          <w:tcPr>
            <w:tcW w:w="2898" w:type="dxa"/>
            <w:gridSpan w:val="2"/>
            <w:tcBorders>
              <w:left w:val="nil"/>
              <w:bottom w:val="single" w:sz="8" w:space="0" w:color="auto"/>
            </w:tcBorders>
          </w:tcPr>
          <w:p w:rsidR="008A619B" w:rsidRDefault="008A619B" w:rsidP="005F685B">
            <w:pPr>
              <w:autoSpaceDE w:val="0"/>
              <w:autoSpaceDN w:val="0"/>
              <w:adjustRightInd w:val="0"/>
              <w:rPr>
                <w:rFonts w:ascii="Arial" w:hAnsi="Arial" w:cs="Arial"/>
                <w:b/>
                <w:bCs/>
                <w:color w:val="000000"/>
                <w:sz w:val="18"/>
                <w:szCs w:val="18"/>
              </w:rPr>
            </w:pPr>
          </w:p>
        </w:tc>
      </w:tr>
      <w:tr w:rsidR="008415A8" w:rsidTr="008415A8">
        <w:tc>
          <w:tcPr>
            <w:tcW w:w="1728" w:type="dxa"/>
            <w:gridSpan w:val="2"/>
            <w:tcBorders>
              <w:top w:val="nil"/>
              <w:left w:val="nil"/>
              <w:bottom w:val="nil"/>
              <w:right w:val="nil"/>
            </w:tcBorders>
          </w:tcPr>
          <w:p w:rsidR="008A619B" w:rsidRDefault="008A619B" w:rsidP="005F685B">
            <w:pPr>
              <w:autoSpaceDE w:val="0"/>
              <w:autoSpaceDN w:val="0"/>
              <w:adjustRightInd w:val="0"/>
              <w:rPr>
                <w:rFonts w:ascii="Arial" w:hAnsi="Arial" w:cs="Arial"/>
                <w:b/>
                <w:bCs/>
                <w:color w:val="000000"/>
                <w:sz w:val="18"/>
                <w:szCs w:val="18"/>
              </w:rPr>
            </w:pPr>
          </w:p>
        </w:tc>
        <w:tc>
          <w:tcPr>
            <w:tcW w:w="2700" w:type="dxa"/>
            <w:tcBorders>
              <w:left w:val="nil"/>
              <w:bottom w:val="nil"/>
              <w:right w:val="nil"/>
            </w:tcBorders>
            <w:vAlign w:val="center"/>
          </w:tcPr>
          <w:p w:rsidR="008A619B" w:rsidRDefault="00E67D3D" w:rsidP="00E67D3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T</w:t>
            </w:r>
            <w:r w:rsidR="008A619B">
              <w:rPr>
                <w:rFonts w:ascii="Arial" w:hAnsi="Arial" w:cs="Arial"/>
                <w:b/>
                <w:bCs/>
                <w:color w:val="000000"/>
                <w:sz w:val="18"/>
                <w:szCs w:val="18"/>
              </w:rPr>
              <w:t>otal</w:t>
            </w:r>
          </w:p>
        </w:tc>
        <w:tc>
          <w:tcPr>
            <w:tcW w:w="360" w:type="dxa"/>
            <w:tcBorders>
              <w:top w:val="single" w:sz="8" w:space="0" w:color="auto"/>
              <w:left w:val="nil"/>
              <w:bottom w:val="nil"/>
              <w:right w:val="nil"/>
            </w:tcBorders>
            <w:vAlign w:val="center"/>
          </w:tcPr>
          <w:p w:rsidR="008A619B" w:rsidRDefault="008A619B" w:rsidP="00E67D3D">
            <w:pPr>
              <w:autoSpaceDE w:val="0"/>
              <w:autoSpaceDN w:val="0"/>
              <w:adjustRightInd w:val="0"/>
              <w:jc w:val="center"/>
              <w:rPr>
                <w:rFonts w:ascii="Arial" w:hAnsi="Arial" w:cs="Arial"/>
                <w:b/>
                <w:bCs/>
                <w:color w:val="000000"/>
                <w:sz w:val="18"/>
                <w:szCs w:val="18"/>
              </w:rPr>
            </w:pPr>
          </w:p>
        </w:tc>
        <w:tc>
          <w:tcPr>
            <w:tcW w:w="2970" w:type="dxa"/>
            <w:tcBorders>
              <w:top w:val="single" w:sz="8" w:space="0" w:color="auto"/>
              <w:left w:val="nil"/>
              <w:bottom w:val="nil"/>
              <w:right w:val="nil"/>
            </w:tcBorders>
            <w:vAlign w:val="center"/>
          </w:tcPr>
          <w:p w:rsidR="008A619B" w:rsidRDefault="008A619B" w:rsidP="00E67D3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Total</w:t>
            </w:r>
          </w:p>
        </w:tc>
        <w:tc>
          <w:tcPr>
            <w:tcW w:w="360" w:type="dxa"/>
            <w:tcBorders>
              <w:top w:val="single" w:sz="8" w:space="0" w:color="auto"/>
              <w:left w:val="nil"/>
              <w:bottom w:val="nil"/>
              <w:right w:val="nil"/>
            </w:tcBorders>
            <w:vAlign w:val="center"/>
          </w:tcPr>
          <w:p w:rsidR="008A619B" w:rsidRDefault="008A619B" w:rsidP="00E67D3D">
            <w:pPr>
              <w:autoSpaceDE w:val="0"/>
              <w:autoSpaceDN w:val="0"/>
              <w:adjustRightInd w:val="0"/>
              <w:jc w:val="center"/>
              <w:rPr>
                <w:rFonts w:ascii="Arial" w:hAnsi="Arial" w:cs="Arial"/>
                <w:b/>
                <w:bCs/>
                <w:color w:val="000000"/>
                <w:sz w:val="18"/>
                <w:szCs w:val="18"/>
              </w:rPr>
            </w:pPr>
          </w:p>
        </w:tc>
        <w:tc>
          <w:tcPr>
            <w:tcW w:w="2898" w:type="dxa"/>
            <w:gridSpan w:val="2"/>
            <w:tcBorders>
              <w:top w:val="single" w:sz="8" w:space="0" w:color="auto"/>
              <w:left w:val="nil"/>
              <w:bottom w:val="nil"/>
              <w:right w:val="nil"/>
            </w:tcBorders>
            <w:vAlign w:val="center"/>
          </w:tcPr>
          <w:p w:rsidR="000A66E7" w:rsidRDefault="000A66E7" w:rsidP="00E67D3D">
            <w:pPr>
              <w:autoSpaceDE w:val="0"/>
              <w:autoSpaceDN w:val="0"/>
              <w:adjustRightInd w:val="0"/>
              <w:jc w:val="center"/>
              <w:rPr>
                <w:rFonts w:ascii="Arial" w:hAnsi="Arial" w:cs="Arial"/>
                <w:b/>
                <w:bCs/>
                <w:color w:val="000000"/>
                <w:sz w:val="18"/>
                <w:szCs w:val="18"/>
              </w:rPr>
            </w:pPr>
          </w:p>
          <w:p w:rsidR="008A619B" w:rsidRDefault="008A619B" w:rsidP="00E67D3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Total</w:t>
            </w:r>
          </w:p>
          <w:p w:rsidR="000A66E7" w:rsidRDefault="000A66E7" w:rsidP="00E67D3D">
            <w:pPr>
              <w:autoSpaceDE w:val="0"/>
              <w:autoSpaceDN w:val="0"/>
              <w:adjustRightInd w:val="0"/>
              <w:jc w:val="center"/>
              <w:rPr>
                <w:rFonts w:ascii="Arial" w:hAnsi="Arial" w:cs="Arial"/>
                <w:b/>
                <w:bCs/>
                <w:color w:val="000000"/>
                <w:sz w:val="18"/>
                <w:szCs w:val="18"/>
              </w:rPr>
            </w:pPr>
          </w:p>
        </w:tc>
      </w:tr>
      <w:tr w:rsidR="00E822AB" w:rsidTr="008415A8">
        <w:tc>
          <w:tcPr>
            <w:tcW w:w="1278" w:type="dxa"/>
            <w:vMerge w:val="restart"/>
            <w:tcBorders>
              <w:top w:val="single" w:sz="8" w:space="0" w:color="auto"/>
              <w:left w:val="single" w:sz="8" w:space="0" w:color="auto"/>
              <w:bottom w:val="nil"/>
              <w:right w:val="nil"/>
            </w:tcBorders>
          </w:tcPr>
          <w:p w:rsidR="00E822AB" w:rsidRDefault="00E822AB" w:rsidP="00C87613">
            <w:pPr>
              <w:autoSpaceDE w:val="0"/>
              <w:autoSpaceDN w:val="0"/>
              <w:adjustRightInd w:val="0"/>
              <w:rPr>
                <w:rFonts w:ascii="Arial" w:hAnsi="Arial" w:cs="Arial"/>
                <w:b/>
                <w:bCs/>
                <w:color w:val="000000"/>
                <w:sz w:val="18"/>
                <w:szCs w:val="18"/>
              </w:rPr>
            </w:pPr>
            <w:r w:rsidRPr="00E822AB">
              <w:rPr>
                <w:rFonts w:ascii="Arial" w:hAnsi="Arial" w:cs="Arial"/>
                <w:b/>
                <w:bCs/>
                <w:color w:val="000000"/>
                <w:sz w:val="16"/>
                <w:szCs w:val="16"/>
              </w:rPr>
              <w:t>Send report and check payable to</w:t>
            </w:r>
            <w:r>
              <w:rPr>
                <w:rFonts w:ascii="Arial" w:hAnsi="Arial" w:cs="Arial"/>
                <w:b/>
                <w:bCs/>
                <w:color w:val="000000"/>
                <w:sz w:val="18"/>
                <w:szCs w:val="18"/>
              </w:rPr>
              <w:t>:</w:t>
            </w:r>
          </w:p>
        </w:tc>
        <w:tc>
          <w:tcPr>
            <w:tcW w:w="3150" w:type="dxa"/>
            <w:gridSpan w:val="2"/>
            <w:vMerge w:val="restart"/>
            <w:tcBorders>
              <w:top w:val="single" w:sz="8" w:space="0" w:color="auto"/>
              <w:left w:val="nil"/>
              <w:bottom w:val="nil"/>
              <w:right w:val="single" w:sz="8" w:space="0" w:color="auto"/>
            </w:tcBorders>
          </w:tcPr>
          <w:p w:rsidR="00E822AB" w:rsidRDefault="00E822AB" w:rsidP="00E67D3D">
            <w:pPr>
              <w:autoSpaceDE w:val="0"/>
              <w:autoSpaceDN w:val="0"/>
              <w:adjustRightInd w:val="0"/>
              <w:jc w:val="center"/>
              <w:rPr>
                <w:rFonts w:ascii="Arial" w:hAnsi="Arial" w:cs="Arial"/>
                <w:b/>
                <w:bCs/>
                <w:color w:val="000000"/>
                <w:sz w:val="18"/>
                <w:szCs w:val="18"/>
              </w:rPr>
            </w:pPr>
          </w:p>
          <w:p w:rsidR="008415A8" w:rsidRPr="008415A8" w:rsidRDefault="008415A8" w:rsidP="008415A8">
            <w:pPr>
              <w:autoSpaceDE w:val="0"/>
              <w:autoSpaceDN w:val="0"/>
              <w:adjustRightInd w:val="0"/>
              <w:rPr>
                <w:rFonts w:ascii="Arial" w:hAnsi="Arial" w:cs="Arial"/>
                <w:b/>
                <w:bCs/>
                <w:color w:val="000000"/>
                <w:sz w:val="16"/>
                <w:szCs w:val="16"/>
              </w:rPr>
            </w:pPr>
            <w:r w:rsidRPr="008415A8">
              <w:rPr>
                <w:rFonts w:ascii="Arial" w:hAnsi="Arial" w:cs="Arial"/>
                <w:b/>
                <w:bCs/>
                <w:color w:val="000000"/>
                <w:sz w:val="16"/>
                <w:szCs w:val="16"/>
              </w:rPr>
              <w:t>(insert collecting handler address)</w:t>
            </w:r>
          </w:p>
        </w:tc>
        <w:tc>
          <w:tcPr>
            <w:tcW w:w="360" w:type="dxa"/>
            <w:tcBorders>
              <w:top w:val="nil"/>
              <w:left w:val="single" w:sz="8" w:space="0" w:color="auto"/>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297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350" w:type="dxa"/>
            <w:tcBorders>
              <w:top w:val="nil"/>
              <w:left w:val="nil"/>
              <w:bottom w:val="nil"/>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548" w:type="dxa"/>
            <w:vMerge w:val="restart"/>
            <w:tcBorders>
              <w:top w:val="single" w:sz="8" w:space="0" w:color="auto"/>
              <w:left w:val="single" w:sz="8" w:space="0" w:color="auto"/>
              <w:bottom w:val="single" w:sz="8" w:space="0" w:color="auto"/>
              <w:right w:val="single" w:sz="8" w:space="0" w:color="auto"/>
            </w:tcBorders>
            <w:vAlign w:val="center"/>
          </w:tcPr>
          <w:p w:rsidR="00E822AB" w:rsidRPr="00E822AB" w:rsidRDefault="00E822AB" w:rsidP="00E67D3D">
            <w:pPr>
              <w:autoSpaceDE w:val="0"/>
              <w:autoSpaceDN w:val="0"/>
              <w:adjustRightInd w:val="0"/>
              <w:jc w:val="center"/>
              <w:rPr>
                <w:rFonts w:ascii="Arial" w:hAnsi="Arial" w:cs="Arial"/>
                <w:b/>
                <w:bCs/>
                <w:color w:val="000000"/>
                <w:sz w:val="16"/>
                <w:szCs w:val="16"/>
              </w:rPr>
            </w:pPr>
            <w:r w:rsidRPr="00E822AB">
              <w:rPr>
                <w:rFonts w:ascii="Arial" w:hAnsi="Arial" w:cs="Arial"/>
                <w:b/>
                <w:bCs/>
                <w:color w:val="000000"/>
                <w:sz w:val="18"/>
                <w:szCs w:val="18"/>
              </w:rPr>
              <w:t xml:space="preserve"> </w:t>
            </w:r>
            <w:r w:rsidRPr="00E822AB">
              <w:rPr>
                <w:rFonts w:ascii="Arial" w:hAnsi="Arial" w:cs="Arial"/>
                <w:b/>
                <w:bCs/>
                <w:color w:val="000000"/>
                <w:sz w:val="16"/>
                <w:szCs w:val="16"/>
              </w:rPr>
              <w:t>x $1.00 / Head</w:t>
            </w:r>
          </w:p>
        </w:tc>
      </w:tr>
      <w:tr w:rsidR="00E822AB" w:rsidTr="008415A8">
        <w:tc>
          <w:tcPr>
            <w:tcW w:w="1278" w:type="dxa"/>
            <w:vMerge/>
            <w:tcBorders>
              <w:top w:val="nil"/>
              <w:left w:val="single" w:sz="8" w:space="0" w:color="auto"/>
              <w:bottom w:val="nil"/>
              <w:right w:val="nil"/>
            </w:tcBorders>
          </w:tcPr>
          <w:p w:rsidR="00E822AB" w:rsidRDefault="00E822AB" w:rsidP="00E67D3D">
            <w:pPr>
              <w:autoSpaceDE w:val="0"/>
              <w:autoSpaceDN w:val="0"/>
              <w:adjustRightInd w:val="0"/>
              <w:jc w:val="center"/>
              <w:rPr>
                <w:rFonts w:ascii="Arial" w:hAnsi="Arial" w:cs="Arial"/>
                <w:b/>
                <w:bCs/>
                <w:color w:val="000000"/>
                <w:sz w:val="18"/>
                <w:szCs w:val="18"/>
              </w:rPr>
            </w:pPr>
          </w:p>
        </w:tc>
        <w:tc>
          <w:tcPr>
            <w:tcW w:w="3150" w:type="dxa"/>
            <w:gridSpan w:val="2"/>
            <w:vMerge/>
            <w:tcBorders>
              <w:top w:val="nil"/>
              <w:left w:val="nil"/>
              <w:bottom w:val="nil"/>
              <w:right w:val="single" w:sz="8" w:space="0" w:color="auto"/>
            </w:tcBorders>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single" w:sz="8" w:space="0" w:color="auto"/>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297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350" w:type="dxa"/>
            <w:tcBorders>
              <w:top w:val="nil"/>
              <w:left w:val="nil"/>
              <w:bottom w:val="nil"/>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548" w:type="dxa"/>
            <w:vMerge/>
            <w:tcBorders>
              <w:top w:val="single" w:sz="8" w:space="0" w:color="auto"/>
              <w:left w:val="single" w:sz="8" w:space="0" w:color="auto"/>
              <w:bottom w:val="single" w:sz="8" w:space="0" w:color="auto"/>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r>
      <w:tr w:rsidR="00E822AB" w:rsidTr="008415A8">
        <w:tc>
          <w:tcPr>
            <w:tcW w:w="1278" w:type="dxa"/>
            <w:vMerge/>
            <w:tcBorders>
              <w:top w:val="nil"/>
              <w:left w:val="single" w:sz="8" w:space="0" w:color="auto"/>
              <w:bottom w:val="nil"/>
              <w:right w:val="nil"/>
            </w:tcBorders>
          </w:tcPr>
          <w:p w:rsidR="00E822AB" w:rsidRDefault="00E822AB" w:rsidP="00E67D3D">
            <w:pPr>
              <w:autoSpaceDE w:val="0"/>
              <w:autoSpaceDN w:val="0"/>
              <w:adjustRightInd w:val="0"/>
              <w:jc w:val="center"/>
              <w:rPr>
                <w:rFonts w:ascii="Arial" w:hAnsi="Arial" w:cs="Arial"/>
                <w:b/>
                <w:bCs/>
                <w:color w:val="000000"/>
                <w:sz w:val="18"/>
                <w:szCs w:val="18"/>
              </w:rPr>
            </w:pPr>
          </w:p>
        </w:tc>
        <w:tc>
          <w:tcPr>
            <w:tcW w:w="3150" w:type="dxa"/>
            <w:gridSpan w:val="2"/>
            <w:vMerge/>
            <w:tcBorders>
              <w:top w:val="nil"/>
              <w:left w:val="nil"/>
              <w:bottom w:val="nil"/>
              <w:right w:val="single" w:sz="8" w:space="0" w:color="auto"/>
            </w:tcBorders>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single" w:sz="8" w:space="0" w:color="auto"/>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297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350" w:type="dxa"/>
            <w:tcBorders>
              <w:top w:val="nil"/>
              <w:left w:val="nil"/>
              <w:bottom w:val="nil"/>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Amount Due</w:t>
            </w:r>
          </w:p>
        </w:tc>
        <w:tc>
          <w:tcPr>
            <w:tcW w:w="1548" w:type="dxa"/>
            <w:vMerge w:val="restart"/>
            <w:tcBorders>
              <w:top w:val="nil"/>
              <w:left w:val="single" w:sz="8" w:space="0" w:color="auto"/>
              <w:bottom w:val="single" w:sz="8" w:space="0" w:color="auto"/>
              <w:right w:val="single" w:sz="8" w:space="0" w:color="auto"/>
            </w:tcBorders>
            <w:vAlign w:val="center"/>
          </w:tcPr>
          <w:p w:rsidR="00E822AB" w:rsidRDefault="00E822AB" w:rsidP="00E822AB">
            <w:pPr>
              <w:autoSpaceDE w:val="0"/>
              <w:autoSpaceDN w:val="0"/>
              <w:adjustRightInd w:val="0"/>
              <w:rPr>
                <w:rFonts w:ascii="Arial" w:hAnsi="Arial" w:cs="Arial"/>
                <w:b/>
                <w:bCs/>
                <w:color w:val="000000"/>
                <w:sz w:val="18"/>
                <w:szCs w:val="18"/>
              </w:rPr>
            </w:pPr>
            <w:r>
              <w:rPr>
                <w:rFonts w:ascii="Arial" w:hAnsi="Arial" w:cs="Arial"/>
                <w:b/>
                <w:bCs/>
                <w:color w:val="000000"/>
                <w:sz w:val="18"/>
                <w:szCs w:val="18"/>
              </w:rPr>
              <w:t>$</w:t>
            </w:r>
          </w:p>
        </w:tc>
      </w:tr>
      <w:tr w:rsidR="00E822AB" w:rsidTr="008415A8">
        <w:tc>
          <w:tcPr>
            <w:tcW w:w="1278" w:type="dxa"/>
            <w:vMerge/>
            <w:tcBorders>
              <w:top w:val="nil"/>
              <w:left w:val="single" w:sz="8" w:space="0" w:color="auto"/>
              <w:bottom w:val="nil"/>
              <w:right w:val="nil"/>
            </w:tcBorders>
          </w:tcPr>
          <w:p w:rsidR="00E822AB" w:rsidRDefault="00E822AB" w:rsidP="00E67D3D">
            <w:pPr>
              <w:autoSpaceDE w:val="0"/>
              <w:autoSpaceDN w:val="0"/>
              <w:adjustRightInd w:val="0"/>
              <w:jc w:val="center"/>
              <w:rPr>
                <w:rFonts w:ascii="Arial" w:hAnsi="Arial" w:cs="Arial"/>
                <w:b/>
                <w:bCs/>
                <w:color w:val="000000"/>
                <w:sz w:val="18"/>
                <w:szCs w:val="18"/>
              </w:rPr>
            </w:pPr>
          </w:p>
        </w:tc>
        <w:tc>
          <w:tcPr>
            <w:tcW w:w="3150" w:type="dxa"/>
            <w:gridSpan w:val="2"/>
            <w:vMerge/>
            <w:tcBorders>
              <w:top w:val="nil"/>
              <w:left w:val="nil"/>
              <w:bottom w:val="nil"/>
              <w:right w:val="single" w:sz="8" w:space="0" w:color="auto"/>
            </w:tcBorders>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single" w:sz="8" w:space="0" w:color="auto"/>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297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350" w:type="dxa"/>
            <w:tcBorders>
              <w:top w:val="nil"/>
              <w:left w:val="nil"/>
              <w:bottom w:val="nil"/>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548" w:type="dxa"/>
            <w:vMerge/>
            <w:tcBorders>
              <w:top w:val="nil"/>
              <w:left w:val="single" w:sz="8" w:space="0" w:color="auto"/>
              <w:bottom w:val="single" w:sz="8" w:space="0" w:color="auto"/>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r>
      <w:tr w:rsidR="00E822AB" w:rsidTr="008415A8">
        <w:tc>
          <w:tcPr>
            <w:tcW w:w="4428" w:type="dxa"/>
            <w:gridSpan w:val="3"/>
            <w:tcBorders>
              <w:top w:val="nil"/>
              <w:left w:val="single" w:sz="8" w:space="0" w:color="auto"/>
              <w:bottom w:val="single" w:sz="8" w:space="0" w:color="auto"/>
              <w:right w:val="single" w:sz="8" w:space="0" w:color="auto"/>
            </w:tcBorders>
          </w:tcPr>
          <w:p w:rsidR="00E822AB" w:rsidRDefault="00E822AB" w:rsidP="00E67D3D">
            <w:pPr>
              <w:autoSpaceDE w:val="0"/>
              <w:autoSpaceDN w:val="0"/>
              <w:adjustRightInd w:val="0"/>
              <w:jc w:val="center"/>
              <w:rPr>
                <w:rFonts w:ascii="Arial" w:hAnsi="Arial" w:cs="Arial"/>
                <w:b/>
                <w:bCs/>
                <w:color w:val="000000"/>
                <w:sz w:val="18"/>
                <w:szCs w:val="18"/>
              </w:rPr>
            </w:pPr>
            <w:r w:rsidRPr="00C87613">
              <w:rPr>
                <w:rFonts w:ascii="Arial" w:hAnsi="Arial" w:cs="Arial"/>
                <w:b/>
                <w:bCs/>
                <w:color w:val="000000"/>
                <w:sz w:val="18"/>
                <w:szCs w:val="18"/>
              </w:rPr>
              <w:t>Please retain a copy for your records.</w:t>
            </w:r>
          </w:p>
        </w:tc>
        <w:tc>
          <w:tcPr>
            <w:tcW w:w="360" w:type="dxa"/>
            <w:tcBorders>
              <w:top w:val="nil"/>
              <w:left w:val="single" w:sz="8" w:space="0" w:color="auto"/>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297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360" w:type="dxa"/>
            <w:tcBorders>
              <w:top w:val="nil"/>
              <w:left w:val="nil"/>
              <w:bottom w:val="nil"/>
              <w:right w:val="nil"/>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350" w:type="dxa"/>
            <w:tcBorders>
              <w:top w:val="nil"/>
              <w:left w:val="nil"/>
              <w:bottom w:val="nil"/>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c>
          <w:tcPr>
            <w:tcW w:w="1548" w:type="dxa"/>
            <w:vMerge/>
            <w:tcBorders>
              <w:top w:val="nil"/>
              <w:left w:val="single" w:sz="8" w:space="0" w:color="auto"/>
              <w:bottom w:val="single" w:sz="8" w:space="0" w:color="auto"/>
              <w:right w:val="single" w:sz="8" w:space="0" w:color="auto"/>
            </w:tcBorders>
            <w:vAlign w:val="center"/>
          </w:tcPr>
          <w:p w:rsidR="00E822AB" w:rsidRDefault="00E822AB" w:rsidP="00E67D3D">
            <w:pPr>
              <w:autoSpaceDE w:val="0"/>
              <w:autoSpaceDN w:val="0"/>
              <w:adjustRightInd w:val="0"/>
              <w:jc w:val="center"/>
              <w:rPr>
                <w:rFonts w:ascii="Arial" w:hAnsi="Arial" w:cs="Arial"/>
                <w:b/>
                <w:bCs/>
                <w:color w:val="000000"/>
                <w:sz w:val="18"/>
                <w:szCs w:val="18"/>
              </w:rPr>
            </w:pPr>
          </w:p>
        </w:tc>
      </w:tr>
    </w:tbl>
    <w:p w:rsidR="00580C41" w:rsidRDefault="00580C41" w:rsidP="005F685B">
      <w:pPr>
        <w:autoSpaceDE w:val="0"/>
        <w:autoSpaceDN w:val="0"/>
        <w:adjustRightInd w:val="0"/>
        <w:spacing w:after="0" w:line="240" w:lineRule="auto"/>
        <w:rPr>
          <w:rFonts w:ascii="Arial" w:hAnsi="Arial" w:cs="Arial"/>
          <w:b/>
          <w:bCs/>
          <w:color w:val="000000"/>
          <w:sz w:val="18"/>
          <w:szCs w:val="18"/>
        </w:rPr>
      </w:pPr>
    </w:p>
    <w:p w:rsidR="005F685B" w:rsidRDefault="00E822AB" w:rsidP="005F685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 declare under the penalties provided by law, that this report has been examined by me and to the best </w:t>
      </w:r>
      <w:r w:rsidR="005F685B">
        <w:rPr>
          <w:rFonts w:ascii="Arial" w:hAnsi="Arial" w:cs="Arial"/>
          <w:color w:val="000000"/>
          <w:sz w:val="16"/>
          <w:szCs w:val="16"/>
        </w:rPr>
        <w:t>of my knowledge is a true, correct and complete report. I also certify that I am authorized to sign this report.</w:t>
      </w:r>
    </w:p>
    <w:p w:rsidR="00E822AB" w:rsidRDefault="00E822AB" w:rsidP="005F685B">
      <w:pPr>
        <w:autoSpaceDE w:val="0"/>
        <w:autoSpaceDN w:val="0"/>
        <w:adjustRightInd w:val="0"/>
        <w:spacing w:after="0" w:line="240" w:lineRule="auto"/>
        <w:rPr>
          <w:rFonts w:ascii="Arial" w:hAnsi="Arial" w:cs="Arial"/>
          <w:color w:val="000000"/>
          <w:sz w:val="16"/>
          <w:szCs w:val="16"/>
        </w:rPr>
      </w:pPr>
    </w:p>
    <w:tbl>
      <w:tblPr>
        <w:tblStyle w:val="TableGrid"/>
        <w:tblW w:w="0" w:type="auto"/>
        <w:tblLook w:val="04A0"/>
      </w:tblPr>
      <w:tblGrid>
        <w:gridCol w:w="7218"/>
        <w:gridCol w:w="3798"/>
      </w:tblGrid>
      <w:tr w:rsidR="00E822AB" w:rsidTr="004774FB">
        <w:trPr>
          <w:trHeight w:val="296"/>
        </w:trPr>
        <w:tc>
          <w:tcPr>
            <w:tcW w:w="7218" w:type="dxa"/>
            <w:tcBorders>
              <w:top w:val="nil"/>
              <w:left w:val="nil"/>
              <w:bottom w:val="single" w:sz="8" w:space="0" w:color="auto"/>
              <w:right w:val="nil"/>
            </w:tcBorders>
          </w:tcPr>
          <w:p w:rsidR="00E822AB" w:rsidRDefault="00E822AB" w:rsidP="005F685B">
            <w:pPr>
              <w:autoSpaceDE w:val="0"/>
              <w:autoSpaceDN w:val="0"/>
              <w:adjustRightInd w:val="0"/>
              <w:rPr>
                <w:rFonts w:ascii="Arial" w:hAnsi="Arial" w:cs="Arial"/>
                <w:color w:val="000000"/>
                <w:sz w:val="16"/>
                <w:szCs w:val="16"/>
              </w:rPr>
            </w:pPr>
          </w:p>
        </w:tc>
        <w:tc>
          <w:tcPr>
            <w:tcW w:w="3798" w:type="dxa"/>
            <w:tcBorders>
              <w:top w:val="nil"/>
              <w:left w:val="nil"/>
              <w:bottom w:val="single" w:sz="8" w:space="0" w:color="auto"/>
              <w:right w:val="nil"/>
            </w:tcBorders>
          </w:tcPr>
          <w:p w:rsidR="00E822AB" w:rsidRDefault="00E822AB" w:rsidP="005F685B">
            <w:pPr>
              <w:autoSpaceDE w:val="0"/>
              <w:autoSpaceDN w:val="0"/>
              <w:adjustRightInd w:val="0"/>
              <w:rPr>
                <w:rFonts w:ascii="Arial" w:hAnsi="Arial" w:cs="Arial"/>
                <w:color w:val="000000"/>
                <w:sz w:val="16"/>
                <w:szCs w:val="16"/>
              </w:rPr>
            </w:pPr>
          </w:p>
        </w:tc>
      </w:tr>
      <w:tr w:rsidR="00E822AB" w:rsidTr="004774FB">
        <w:trPr>
          <w:trHeight w:val="147"/>
        </w:trPr>
        <w:tc>
          <w:tcPr>
            <w:tcW w:w="7218" w:type="dxa"/>
            <w:tcBorders>
              <w:top w:val="single" w:sz="8" w:space="0" w:color="auto"/>
              <w:left w:val="nil"/>
              <w:bottom w:val="nil"/>
              <w:right w:val="nil"/>
            </w:tcBorders>
          </w:tcPr>
          <w:p w:rsidR="00E822AB" w:rsidRDefault="004774FB" w:rsidP="005F685B">
            <w:pPr>
              <w:autoSpaceDE w:val="0"/>
              <w:autoSpaceDN w:val="0"/>
              <w:adjustRightInd w:val="0"/>
              <w:rPr>
                <w:rFonts w:ascii="Arial" w:hAnsi="Arial" w:cs="Arial"/>
                <w:color w:val="000000"/>
                <w:sz w:val="16"/>
                <w:szCs w:val="16"/>
              </w:rPr>
            </w:pPr>
            <w:r>
              <w:rPr>
                <w:rFonts w:ascii="Arial" w:hAnsi="Arial" w:cs="Arial"/>
                <w:color w:val="000000"/>
                <w:sz w:val="16"/>
                <w:szCs w:val="16"/>
              </w:rPr>
              <w:t>Date;</w:t>
            </w:r>
          </w:p>
        </w:tc>
        <w:tc>
          <w:tcPr>
            <w:tcW w:w="3798" w:type="dxa"/>
            <w:tcBorders>
              <w:top w:val="single" w:sz="8" w:space="0" w:color="auto"/>
              <w:left w:val="nil"/>
              <w:bottom w:val="nil"/>
              <w:right w:val="nil"/>
            </w:tcBorders>
          </w:tcPr>
          <w:p w:rsidR="00E822AB" w:rsidRDefault="004774FB" w:rsidP="005F685B">
            <w:pPr>
              <w:autoSpaceDE w:val="0"/>
              <w:autoSpaceDN w:val="0"/>
              <w:adjustRightInd w:val="0"/>
              <w:rPr>
                <w:rFonts w:ascii="Arial" w:hAnsi="Arial" w:cs="Arial"/>
                <w:color w:val="000000"/>
                <w:sz w:val="16"/>
                <w:szCs w:val="16"/>
              </w:rPr>
            </w:pPr>
            <w:r>
              <w:rPr>
                <w:rFonts w:ascii="Arial" w:hAnsi="Arial" w:cs="Arial"/>
                <w:color w:val="000000"/>
                <w:sz w:val="16"/>
                <w:szCs w:val="16"/>
              </w:rPr>
              <w:t>Responding official’s Name (Print)</w:t>
            </w:r>
          </w:p>
        </w:tc>
      </w:tr>
      <w:tr w:rsidR="00E822AB" w:rsidTr="004774FB">
        <w:trPr>
          <w:trHeight w:val="413"/>
        </w:trPr>
        <w:tc>
          <w:tcPr>
            <w:tcW w:w="7218" w:type="dxa"/>
            <w:tcBorders>
              <w:top w:val="nil"/>
              <w:left w:val="nil"/>
              <w:bottom w:val="single" w:sz="8" w:space="0" w:color="auto"/>
              <w:right w:val="nil"/>
            </w:tcBorders>
          </w:tcPr>
          <w:p w:rsidR="00E822AB" w:rsidRDefault="00E822AB" w:rsidP="005F685B">
            <w:pPr>
              <w:autoSpaceDE w:val="0"/>
              <w:autoSpaceDN w:val="0"/>
              <w:adjustRightInd w:val="0"/>
              <w:rPr>
                <w:rFonts w:ascii="Arial" w:hAnsi="Arial" w:cs="Arial"/>
                <w:color w:val="000000"/>
                <w:sz w:val="16"/>
                <w:szCs w:val="16"/>
              </w:rPr>
            </w:pPr>
          </w:p>
        </w:tc>
        <w:tc>
          <w:tcPr>
            <w:tcW w:w="3798" w:type="dxa"/>
            <w:tcBorders>
              <w:top w:val="nil"/>
              <w:left w:val="nil"/>
              <w:bottom w:val="single" w:sz="8" w:space="0" w:color="auto"/>
              <w:right w:val="nil"/>
            </w:tcBorders>
          </w:tcPr>
          <w:p w:rsidR="00E822AB" w:rsidRDefault="00E822AB" w:rsidP="005F685B">
            <w:pPr>
              <w:autoSpaceDE w:val="0"/>
              <w:autoSpaceDN w:val="0"/>
              <w:adjustRightInd w:val="0"/>
              <w:rPr>
                <w:rFonts w:ascii="Arial" w:hAnsi="Arial" w:cs="Arial"/>
                <w:color w:val="000000"/>
                <w:sz w:val="16"/>
                <w:szCs w:val="16"/>
              </w:rPr>
            </w:pPr>
          </w:p>
        </w:tc>
      </w:tr>
      <w:tr w:rsidR="00E822AB" w:rsidTr="004774FB">
        <w:trPr>
          <w:trHeight w:val="147"/>
        </w:trPr>
        <w:tc>
          <w:tcPr>
            <w:tcW w:w="7218" w:type="dxa"/>
            <w:tcBorders>
              <w:top w:val="single" w:sz="8" w:space="0" w:color="auto"/>
              <w:left w:val="nil"/>
              <w:bottom w:val="nil"/>
              <w:right w:val="nil"/>
            </w:tcBorders>
          </w:tcPr>
          <w:p w:rsidR="00E822AB" w:rsidRDefault="004774FB" w:rsidP="005F685B">
            <w:pPr>
              <w:autoSpaceDE w:val="0"/>
              <w:autoSpaceDN w:val="0"/>
              <w:adjustRightInd w:val="0"/>
              <w:rPr>
                <w:rFonts w:ascii="Arial" w:hAnsi="Arial" w:cs="Arial"/>
                <w:color w:val="000000"/>
                <w:sz w:val="16"/>
                <w:szCs w:val="16"/>
              </w:rPr>
            </w:pPr>
            <w:r>
              <w:rPr>
                <w:rFonts w:ascii="Arial" w:hAnsi="Arial" w:cs="Arial"/>
                <w:color w:val="000000"/>
                <w:sz w:val="16"/>
                <w:szCs w:val="16"/>
              </w:rPr>
              <w:t>Title (Print)</w:t>
            </w:r>
          </w:p>
        </w:tc>
        <w:tc>
          <w:tcPr>
            <w:tcW w:w="3798" w:type="dxa"/>
            <w:tcBorders>
              <w:top w:val="single" w:sz="8" w:space="0" w:color="auto"/>
              <w:left w:val="nil"/>
              <w:bottom w:val="nil"/>
              <w:right w:val="nil"/>
            </w:tcBorders>
          </w:tcPr>
          <w:p w:rsidR="00E822AB" w:rsidRDefault="004774FB" w:rsidP="005F685B">
            <w:pPr>
              <w:autoSpaceDE w:val="0"/>
              <w:autoSpaceDN w:val="0"/>
              <w:adjustRightInd w:val="0"/>
              <w:rPr>
                <w:rFonts w:ascii="Arial" w:hAnsi="Arial" w:cs="Arial"/>
                <w:color w:val="000000"/>
                <w:sz w:val="16"/>
                <w:szCs w:val="16"/>
              </w:rPr>
            </w:pPr>
            <w:r>
              <w:rPr>
                <w:rFonts w:ascii="Arial" w:hAnsi="Arial" w:cs="Arial"/>
                <w:color w:val="000000"/>
                <w:sz w:val="16"/>
                <w:szCs w:val="16"/>
              </w:rPr>
              <w:t>Signature</w:t>
            </w:r>
          </w:p>
        </w:tc>
      </w:tr>
    </w:tbl>
    <w:p w:rsidR="00E822AB" w:rsidRDefault="00E822AB" w:rsidP="005F685B">
      <w:pPr>
        <w:autoSpaceDE w:val="0"/>
        <w:autoSpaceDN w:val="0"/>
        <w:adjustRightInd w:val="0"/>
        <w:spacing w:after="0" w:line="240" w:lineRule="auto"/>
        <w:rPr>
          <w:rFonts w:ascii="Arial" w:hAnsi="Arial" w:cs="Arial"/>
          <w:color w:val="000000"/>
          <w:sz w:val="16"/>
          <w:szCs w:val="16"/>
        </w:rPr>
      </w:pPr>
    </w:p>
    <w:p w:rsidR="002C3668" w:rsidRPr="002C3668" w:rsidRDefault="002C3668" w:rsidP="002C3668">
      <w:pPr>
        <w:autoSpaceDE w:val="0"/>
        <w:autoSpaceDN w:val="0"/>
        <w:adjustRightInd w:val="0"/>
        <w:spacing w:after="0" w:line="240" w:lineRule="auto"/>
        <w:rPr>
          <w:rFonts w:ascii="Times New Roman" w:hAnsi="Times New Roman" w:cs="Times New Roman"/>
          <w:sz w:val="14"/>
          <w:szCs w:val="14"/>
        </w:rPr>
      </w:pPr>
      <w:r w:rsidRPr="002C3668">
        <w:rPr>
          <w:rFonts w:ascii="Times New Roman" w:hAnsi="Times New Roman" w:cs="Times New Roman"/>
          <w:sz w:val="14"/>
          <w:szCs w:val="14"/>
        </w:rPr>
        <w:t>“The following statements are made in accordance with the Privacy Act of 1974 (U.S.C. 522a)</w:t>
      </w:r>
      <w:r>
        <w:rPr>
          <w:rFonts w:ascii="Times New Roman" w:hAnsi="Times New Roman" w:cs="Times New Roman"/>
          <w:sz w:val="14"/>
          <w:szCs w:val="14"/>
        </w:rPr>
        <w:t xml:space="preserve"> </w:t>
      </w:r>
      <w:r w:rsidRPr="002C3668">
        <w:rPr>
          <w:rFonts w:ascii="Times New Roman" w:hAnsi="Times New Roman" w:cs="Times New Roman"/>
          <w:sz w:val="14"/>
          <w:szCs w:val="14"/>
        </w:rPr>
        <w:t>and the Paperwork Reduction Act of 1995, as amended. The authority for requesting this</w:t>
      </w:r>
    </w:p>
    <w:p w:rsidR="002C3668" w:rsidRPr="002C3668" w:rsidRDefault="002C3668" w:rsidP="002C3668">
      <w:pPr>
        <w:autoSpaceDE w:val="0"/>
        <w:autoSpaceDN w:val="0"/>
        <w:adjustRightInd w:val="0"/>
        <w:spacing w:after="0" w:line="240" w:lineRule="auto"/>
        <w:rPr>
          <w:rFonts w:ascii="Times New Roman" w:hAnsi="Times New Roman" w:cs="Times New Roman"/>
          <w:sz w:val="14"/>
          <w:szCs w:val="14"/>
        </w:rPr>
      </w:pPr>
      <w:proofErr w:type="gramStart"/>
      <w:r w:rsidRPr="002C3668">
        <w:rPr>
          <w:rFonts w:ascii="Times New Roman" w:hAnsi="Times New Roman" w:cs="Times New Roman"/>
          <w:sz w:val="14"/>
          <w:szCs w:val="14"/>
        </w:rPr>
        <w:t>information</w:t>
      </w:r>
      <w:proofErr w:type="gramEnd"/>
      <w:r w:rsidRPr="002C3668">
        <w:rPr>
          <w:rFonts w:ascii="Times New Roman" w:hAnsi="Times New Roman" w:cs="Times New Roman"/>
          <w:sz w:val="14"/>
          <w:szCs w:val="14"/>
        </w:rPr>
        <w:t xml:space="preserve"> to be supplied on this form is the Commodity Promotion, Research, and Information</w:t>
      </w:r>
      <w:r>
        <w:rPr>
          <w:rFonts w:ascii="Times New Roman" w:hAnsi="Times New Roman" w:cs="Times New Roman"/>
          <w:sz w:val="14"/>
          <w:szCs w:val="14"/>
        </w:rPr>
        <w:t xml:space="preserve"> </w:t>
      </w:r>
      <w:r w:rsidRPr="002C3668">
        <w:rPr>
          <w:rFonts w:ascii="Times New Roman" w:hAnsi="Times New Roman" w:cs="Times New Roman"/>
          <w:sz w:val="14"/>
          <w:szCs w:val="14"/>
        </w:rPr>
        <w:t>Act of 1996, Pub. L. 104-127, 110 Stat.1032 (7 U.S.C. 7411-7425). Furnishing the requested</w:t>
      </w:r>
    </w:p>
    <w:p w:rsidR="002C3668" w:rsidRPr="002C3668" w:rsidRDefault="002C3668" w:rsidP="002C3668">
      <w:pPr>
        <w:autoSpaceDE w:val="0"/>
        <w:autoSpaceDN w:val="0"/>
        <w:adjustRightInd w:val="0"/>
        <w:spacing w:after="0" w:line="240" w:lineRule="auto"/>
        <w:rPr>
          <w:rFonts w:ascii="Times New Roman" w:hAnsi="Times New Roman" w:cs="Times New Roman"/>
          <w:sz w:val="14"/>
          <w:szCs w:val="14"/>
        </w:rPr>
      </w:pPr>
      <w:proofErr w:type="gramStart"/>
      <w:r w:rsidRPr="002C3668">
        <w:rPr>
          <w:rFonts w:ascii="Times New Roman" w:hAnsi="Times New Roman" w:cs="Times New Roman"/>
          <w:sz w:val="14"/>
          <w:szCs w:val="14"/>
        </w:rPr>
        <w:t>information</w:t>
      </w:r>
      <w:proofErr w:type="gramEnd"/>
      <w:r w:rsidRPr="002C3668">
        <w:rPr>
          <w:rFonts w:ascii="Times New Roman" w:hAnsi="Times New Roman" w:cs="Times New Roman"/>
          <w:sz w:val="14"/>
          <w:szCs w:val="14"/>
        </w:rPr>
        <w:t xml:space="preserve"> is necessary for the administration of this program. Submission of Tax Identification</w:t>
      </w:r>
      <w:r>
        <w:rPr>
          <w:rFonts w:ascii="Times New Roman" w:hAnsi="Times New Roman" w:cs="Times New Roman"/>
          <w:sz w:val="14"/>
          <w:szCs w:val="14"/>
        </w:rPr>
        <w:t xml:space="preserve"> </w:t>
      </w:r>
      <w:r w:rsidRPr="002C3668">
        <w:rPr>
          <w:rFonts w:ascii="Times New Roman" w:hAnsi="Times New Roman" w:cs="Times New Roman"/>
          <w:sz w:val="14"/>
          <w:szCs w:val="14"/>
        </w:rPr>
        <w:t>Number (TIN) or Employer Identification Number (EIN) is mandatory, and will be used to</w:t>
      </w:r>
    </w:p>
    <w:p w:rsidR="002C3668" w:rsidRPr="002C3668" w:rsidRDefault="002C3668" w:rsidP="002C3668">
      <w:pPr>
        <w:autoSpaceDE w:val="0"/>
        <w:autoSpaceDN w:val="0"/>
        <w:adjustRightInd w:val="0"/>
        <w:spacing w:after="0" w:line="240" w:lineRule="auto"/>
        <w:rPr>
          <w:rFonts w:ascii="Times New Roman" w:hAnsi="Times New Roman" w:cs="Times New Roman"/>
          <w:color w:val="000000"/>
          <w:sz w:val="14"/>
          <w:szCs w:val="14"/>
        </w:rPr>
      </w:pPr>
      <w:proofErr w:type="gramStart"/>
      <w:r w:rsidRPr="002C3668">
        <w:rPr>
          <w:rFonts w:ascii="Times New Roman" w:hAnsi="Times New Roman" w:cs="Times New Roman"/>
          <w:sz w:val="14"/>
          <w:szCs w:val="14"/>
        </w:rPr>
        <w:t>determine</w:t>
      </w:r>
      <w:proofErr w:type="gramEnd"/>
      <w:r w:rsidRPr="002C3668">
        <w:rPr>
          <w:rFonts w:ascii="Times New Roman" w:hAnsi="Times New Roman" w:cs="Times New Roman"/>
          <w:sz w:val="14"/>
          <w:szCs w:val="14"/>
        </w:rPr>
        <w:t xml:space="preserve"> affiliation or entity identification”.</w:t>
      </w:r>
    </w:p>
    <w:p w:rsidR="002C3668" w:rsidRPr="002C3668" w:rsidRDefault="002C3668" w:rsidP="005F685B">
      <w:pPr>
        <w:autoSpaceDE w:val="0"/>
        <w:autoSpaceDN w:val="0"/>
        <w:adjustRightInd w:val="0"/>
        <w:spacing w:after="0" w:line="240" w:lineRule="auto"/>
        <w:rPr>
          <w:rFonts w:ascii="Times New Roman" w:hAnsi="Times New Roman" w:cs="Times New Roman"/>
          <w:color w:val="000000"/>
          <w:sz w:val="14"/>
          <w:szCs w:val="14"/>
        </w:rPr>
      </w:pPr>
    </w:p>
    <w:p w:rsidR="005F685B" w:rsidRPr="002C3668" w:rsidRDefault="005F685B" w:rsidP="005F685B">
      <w:pPr>
        <w:autoSpaceDE w:val="0"/>
        <w:autoSpaceDN w:val="0"/>
        <w:adjustRightInd w:val="0"/>
        <w:spacing w:after="0" w:line="240" w:lineRule="auto"/>
        <w:rPr>
          <w:rFonts w:ascii="Times New Roman" w:hAnsi="Times New Roman" w:cs="Times New Roman"/>
          <w:color w:val="000000"/>
          <w:sz w:val="14"/>
          <w:szCs w:val="14"/>
        </w:rPr>
      </w:pPr>
      <w:r w:rsidRPr="002C3668">
        <w:rPr>
          <w:rFonts w:ascii="Times New Roman" w:hAnsi="Times New Roman" w:cs="Times New Roman"/>
          <w:color w:val="000000"/>
          <w:sz w:val="14"/>
          <w:szCs w:val="14"/>
        </w:rPr>
        <w:t>According to the Paperwork Reduction Act of 1995, an agency may not conduct or sponsor, and a person is not required to respond to a collection of information unless it</w:t>
      </w:r>
      <w:r w:rsidR="004774FB" w:rsidRPr="002C3668">
        <w:rPr>
          <w:rFonts w:ascii="Times New Roman" w:hAnsi="Times New Roman" w:cs="Times New Roman"/>
          <w:color w:val="000000"/>
          <w:sz w:val="14"/>
          <w:szCs w:val="14"/>
        </w:rPr>
        <w:t xml:space="preserve"> </w:t>
      </w:r>
      <w:r w:rsidRPr="002C3668">
        <w:rPr>
          <w:rFonts w:ascii="Times New Roman" w:hAnsi="Times New Roman" w:cs="Times New Roman"/>
          <w:color w:val="000000"/>
          <w:sz w:val="14"/>
          <w:szCs w:val="14"/>
        </w:rPr>
        <w:t>displays a valid OMB control number. The valid OMB control number for this information collection is 0581-0093. The time required to complete this information collection</w:t>
      </w:r>
      <w:r w:rsidR="004774FB" w:rsidRPr="002C3668">
        <w:rPr>
          <w:rFonts w:ascii="Times New Roman" w:hAnsi="Times New Roman" w:cs="Times New Roman"/>
          <w:color w:val="000000"/>
          <w:sz w:val="14"/>
          <w:szCs w:val="14"/>
        </w:rPr>
        <w:t xml:space="preserve"> </w:t>
      </w:r>
      <w:r w:rsidRPr="002C3668">
        <w:rPr>
          <w:rFonts w:ascii="Times New Roman" w:hAnsi="Times New Roman" w:cs="Times New Roman"/>
          <w:color w:val="000000"/>
          <w:sz w:val="14"/>
          <w:szCs w:val="14"/>
        </w:rPr>
        <w:t xml:space="preserve">is estimated to average 1 </w:t>
      </w:r>
      <w:r w:rsidR="004774FB" w:rsidRPr="002C3668">
        <w:rPr>
          <w:rFonts w:ascii="Times New Roman" w:hAnsi="Times New Roman" w:cs="Times New Roman"/>
          <w:color w:val="000000"/>
          <w:sz w:val="14"/>
          <w:szCs w:val="14"/>
        </w:rPr>
        <w:t>hour</w:t>
      </w:r>
      <w:r w:rsidRPr="002C3668">
        <w:rPr>
          <w:rFonts w:ascii="Times New Roman" w:hAnsi="Times New Roman" w:cs="Times New Roman"/>
          <w:color w:val="000000"/>
          <w:sz w:val="14"/>
          <w:szCs w:val="14"/>
        </w:rPr>
        <w:t xml:space="preserve"> per response, including the time for reviewing instructions, searching existing data sources, gathering and maintaining the data</w:t>
      </w:r>
      <w:r w:rsidR="004774FB" w:rsidRPr="002C3668">
        <w:rPr>
          <w:rFonts w:ascii="Times New Roman" w:hAnsi="Times New Roman" w:cs="Times New Roman"/>
          <w:color w:val="000000"/>
          <w:sz w:val="14"/>
          <w:szCs w:val="14"/>
        </w:rPr>
        <w:t xml:space="preserve"> </w:t>
      </w:r>
      <w:r w:rsidRPr="002C3668">
        <w:rPr>
          <w:rFonts w:ascii="Times New Roman" w:hAnsi="Times New Roman" w:cs="Times New Roman"/>
          <w:color w:val="000000"/>
          <w:sz w:val="14"/>
          <w:szCs w:val="14"/>
        </w:rPr>
        <w:t>needed, and completing and reviewing the collection of information.</w:t>
      </w:r>
    </w:p>
    <w:p w:rsidR="004774FB" w:rsidRDefault="004774FB">
      <w:pPr>
        <w:rPr>
          <w:rFonts w:ascii="Arial" w:hAnsi="Arial" w:cs="Arial"/>
          <w:color w:val="595959"/>
          <w:sz w:val="20"/>
          <w:szCs w:val="20"/>
        </w:rPr>
      </w:pPr>
      <w:r>
        <w:rPr>
          <w:rFonts w:ascii="Arial" w:hAnsi="Arial" w:cs="Arial"/>
          <w:color w:val="595959"/>
          <w:sz w:val="20"/>
          <w:szCs w:val="20"/>
        </w:rPr>
        <w:br w:type="page"/>
      </w:r>
    </w:p>
    <w:p w:rsidR="005F685B" w:rsidRDefault="005F685B" w:rsidP="005F685B">
      <w:pPr>
        <w:autoSpaceDE w:val="0"/>
        <w:autoSpaceDN w:val="0"/>
        <w:adjustRightInd w:val="0"/>
        <w:spacing w:after="0" w:line="240" w:lineRule="auto"/>
        <w:rPr>
          <w:rFonts w:ascii="Arial" w:hAnsi="Arial" w:cs="Arial"/>
          <w:color w:val="595959"/>
          <w:sz w:val="20"/>
          <w:szCs w:val="20"/>
        </w:rPr>
      </w:pPr>
    </w:p>
    <w:p w:rsidR="005F685B" w:rsidRDefault="005F685B" w:rsidP="005F685B">
      <w:pPr>
        <w:autoSpaceDE w:val="0"/>
        <w:autoSpaceDN w:val="0"/>
        <w:adjustRightInd w:val="0"/>
        <w:spacing w:after="0" w:line="240" w:lineRule="auto"/>
        <w:rPr>
          <w:rFonts w:ascii="Arial" w:hAnsi="Arial" w:cs="Arial"/>
          <w:color w:val="000000"/>
          <w:sz w:val="20"/>
          <w:szCs w:val="20"/>
        </w:rPr>
      </w:pPr>
    </w:p>
    <w:p w:rsidR="005F685B" w:rsidRDefault="005F685B" w:rsidP="004774FB">
      <w:pPr>
        <w:autoSpaceDE w:val="0"/>
        <w:autoSpaceDN w:val="0"/>
        <w:adjustRightInd w:val="0"/>
        <w:spacing w:after="0" w:line="240" w:lineRule="auto"/>
        <w:jc w:val="center"/>
        <w:rPr>
          <w:rFonts w:ascii="Arial Black" w:hAnsi="Arial Black" w:cs="Arial Black"/>
          <w:b/>
          <w:bCs/>
          <w:color w:val="000000"/>
          <w:sz w:val="28"/>
          <w:szCs w:val="28"/>
        </w:rPr>
      </w:pPr>
      <w:r>
        <w:rPr>
          <w:rFonts w:ascii="Arial Black" w:hAnsi="Arial Black" w:cs="Arial Black"/>
          <w:b/>
          <w:bCs/>
          <w:color w:val="000000"/>
          <w:sz w:val="28"/>
          <w:szCs w:val="28"/>
        </w:rPr>
        <w:t>Beef Promotion and Research Board</w:t>
      </w:r>
    </w:p>
    <w:p w:rsidR="004774FB" w:rsidRPr="00A33D52" w:rsidRDefault="004774FB" w:rsidP="004774FB">
      <w:pPr>
        <w:autoSpaceDE w:val="0"/>
        <w:autoSpaceDN w:val="0"/>
        <w:adjustRightInd w:val="0"/>
        <w:spacing w:after="0" w:line="240" w:lineRule="auto"/>
        <w:jc w:val="center"/>
        <w:rPr>
          <w:rFonts w:ascii="Arial" w:hAnsi="Arial" w:cs="Arial"/>
          <w:color w:val="000000"/>
          <w:sz w:val="18"/>
          <w:szCs w:val="18"/>
        </w:rPr>
      </w:pPr>
      <w:r w:rsidRPr="00A33D52">
        <w:rPr>
          <w:rFonts w:ascii="Arial" w:hAnsi="Arial" w:cs="Arial"/>
          <w:color w:val="000000"/>
          <w:sz w:val="18"/>
          <w:szCs w:val="18"/>
        </w:rPr>
        <w:t>A program designed to increase demand for beef</w:t>
      </w:r>
    </w:p>
    <w:p w:rsidR="004774FB" w:rsidRDefault="004774FB" w:rsidP="004774FB">
      <w:pPr>
        <w:autoSpaceDE w:val="0"/>
        <w:autoSpaceDN w:val="0"/>
        <w:adjustRightInd w:val="0"/>
        <w:spacing w:after="0" w:line="240" w:lineRule="auto"/>
        <w:jc w:val="center"/>
        <w:rPr>
          <w:rFonts w:ascii="Arial" w:hAnsi="Arial" w:cs="Arial"/>
          <w:color w:val="000000"/>
          <w:sz w:val="20"/>
          <w:szCs w:val="20"/>
        </w:rPr>
      </w:pPr>
    </w:p>
    <w:p w:rsidR="004774FB" w:rsidRDefault="00AC7965" w:rsidP="004774FB">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noProof/>
          <w:color w:val="000000"/>
          <w:sz w:val="20"/>
          <w:szCs w:val="20"/>
        </w:rPr>
        <w:pict>
          <v:shape id="Text Box 4" o:spid="_x0000_s1029" type="#_x0000_t202" style="position:absolute;left:0;text-align:left;margin-left:1.45pt;margin-top:-.1pt;width:534.55pt;height:652.6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" fillcolor="white [3201]" strokeweight=".5pt">
            <v:textbox>
              <w:txbxContent>
                <w:p w:rsidR="00A33D52" w:rsidRDefault="00A33D52" w:rsidP="00A33D52">
                  <w:pPr>
                    <w:jc w:val="center"/>
                    <w:rPr>
                      <w:b/>
                      <w:spacing w:val="20"/>
                      <w:sz w:val="28"/>
                      <w:szCs w:val="28"/>
                    </w:rPr>
                  </w:pPr>
                  <w:r w:rsidRPr="00A33D52">
                    <w:rPr>
                      <w:b/>
                      <w:spacing w:val="20"/>
                      <w:sz w:val="28"/>
                      <w:szCs w:val="28"/>
                    </w:rPr>
                    <w:t>COMPLETING A MONTHLY REMITTANCE FORM</w:t>
                  </w:r>
                </w:p>
                <w:p w:rsidR="00A33D52" w:rsidRPr="00660261" w:rsidRDefault="00A33D52" w:rsidP="00A33D52">
                  <w:pPr>
                    <w:rPr>
                      <w:sz w:val="20"/>
                      <w:szCs w:val="20"/>
                    </w:rPr>
                  </w:pPr>
                  <w:r w:rsidRPr="00660261">
                    <w:rPr>
                      <w:sz w:val="20"/>
                      <w:szCs w:val="20"/>
                    </w:rPr>
                    <w:t xml:space="preserve">This form should be completed each month and should include all cattle purchased during the previous month. You have until the 15th of the following month to send in the form and money. (EXAMPLE: If you buy cattle in January the form and a check is due February 15). </w:t>
                  </w:r>
                </w:p>
                <w:p w:rsidR="00A33D52" w:rsidRPr="00660261" w:rsidRDefault="00A33D52" w:rsidP="00A33D52">
                  <w:pPr>
                    <w:rPr>
                      <w:sz w:val="20"/>
                      <w:szCs w:val="20"/>
                    </w:rPr>
                  </w:pPr>
                  <w:r w:rsidRPr="00660261">
                    <w:rPr>
                      <w:b/>
                      <w:sz w:val="20"/>
                      <w:szCs w:val="20"/>
                    </w:rPr>
                    <w:t xml:space="preserve">MONTH-- </w:t>
                  </w:r>
                  <w:r w:rsidRPr="00660261">
                    <w:rPr>
                      <w:sz w:val="20"/>
                      <w:szCs w:val="20"/>
                    </w:rPr>
                    <w:t>The month in which the cattle was purchased.</w:t>
                  </w:r>
                </w:p>
                <w:p w:rsidR="00A33D52" w:rsidRPr="00660261" w:rsidRDefault="00A33D52" w:rsidP="00A33D52">
                  <w:pPr>
                    <w:rPr>
                      <w:sz w:val="20"/>
                      <w:szCs w:val="20"/>
                    </w:rPr>
                  </w:pPr>
                  <w:r w:rsidRPr="00660261">
                    <w:rPr>
                      <w:b/>
                      <w:sz w:val="20"/>
                      <w:szCs w:val="20"/>
                    </w:rPr>
                    <w:t>ID NO. --</w:t>
                  </w:r>
                  <w:r w:rsidRPr="00660261">
                    <w:rPr>
                      <w:sz w:val="20"/>
                      <w:szCs w:val="20"/>
                    </w:rPr>
                    <w:t xml:space="preserve"> Whatever number you use to file with the IRS (Federal Identification Number). Individuals should use their social security number.</w:t>
                  </w:r>
                </w:p>
                <w:p w:rsidR="00A33D52" w:rsidRPr="00660261" w:rsidRDefault="00A33D52" w:rsidP="00A33D52">
                  <w:pPr>
                    <w:rPr>
                      <w:sz w:val="20"/>
                      <w:szCs w:val="20"/>
                    </w:rPr>
                  </w:pPr>
                  <w:proofErr w:type="gramStart"/>
                  <w:r w:rsidRPr="00660261">
                    <w:rPr>
                      <w:b/>
                      <w:sz w:val="20"/>
                      <w:szCs w:val="20"/>
                    </w:rPr>
                    <w:t>COMPANY--</w:t>
                  </w:r>
                  <w:r w:rsidRPr="00660261">
                    <w:rPr>
                      <w:sz w:val="20"/>
                      <w:szCs w:val="20"/>
                    </w:rPr>
                    <w:t xml:space="preserve"> Company's name or, if you buy as an individual, your own name.</w:t>
                  </w:r>
                  <w:proofErr w:type="gramEnd"/>
                </w:p>
                <w:p w:rsidR="00A33D52" w:rsidRPr="00660261" w:rsidRDefault="00A33D52" w:rsidP="00A33D52">
                  <w:pPr>
                    <w:rPr>
                      <w:sz w:val="20"/>
                      <w:szCs w:val="20"/>
                    </w:rPr>
                  </w:pPr>
                  <w:r w:rsidRPr="00660261">
                    <w:rPr>
                      <w:b/>
                      <w:sz w:val="20"/>
                      <w:szCs w:val="20"/>
                    </w:rPr>
                    <w:t>LATE CHARGE --</w:t>
                  </w:r>
                  <w:r w:rsidRPr="00660261">
                    <w:rPr>
                      <w:sz w:val="20"/>
                      <w:szCs w:val="20"/>
                    </w:rPr>
                    <w:t xml:space="preserve"> Failure to remit </w:t>
                  </w:r>
                  <w:proofErr w:type="spellStart"/>
                  <w:r w:rsidRPr="00660261">
                    <w:rPr>
                      <w:sz w:val="20"/>
                      <w:szCs w:val="20"/>
                    </w:rPr>
                    <w:t>checkoff</w:t>
                  </w:r>
                  <w:proofErr w:type="spellEnd"/>
                  <w:r w:rsidRPr="00660261">
                    <w:rPr>
                      <w:sz w:val="20"/>
                      <w:szCs w:val="20"/>
                    </w:rPr>
                    <w:t xml:space="preserve"> assessments by the due date will result in a late payment charge of 2% per month, compounded monthly, </w:t>
                  </w:r>
                  <w:proofErr w:type="gramStart"/>
                  <w:r w:rsidRPr="00660261">
                    <w:rPr>
                      <w:sz w:val="20"/>
                      <w:szCs w:val="20"/>
                    </w:rPr>
                    <w:t>until</w:t>
                  </w:r>
                  <w:proofErr w:type="gramEnd"/>
                  <w:r w:rsidRPr="00660261">
                    <w:rPr>
                      <w:sz w:val="20"/>
                      <w:szCs w:val="20"/>
                    </w:rPr>
                    <w:t xml:space="preserve"> all amounts due are paid.</w:t>
                  </w:r>
                </w:p>
                <w:p w:rsidR="00A33D52" w:rsidRPr="00660261" w:rsidRDefault="00A33D52" w:rsidP="00A33D52">
                  <w:pPr>
                    <w:rPr>
                      <w:sz w:val="20"/>
                      <w:szCs w:val="20"/>
                    </w:rPr>
                  </w:pPr>
                  <w:r w:rsidRPr="00660261">
                    <w:rPr>
                      <w:b/>
                      <w:sz w:val="20"/>
                      <w:szCs w:val="20"/>
                    </w:rPr>
                    <w:t>STATE OF ORIGIN --</w:t>
                  </w:r>
                  <w:r w:rsidRPr="00660261">
                    <w:rPr>
                      <w:sz w:val="20"/>
                      <w:szCs w:val="20"/>
                    </w:rPr>
                    <w:t xml:space="preserve"> The state where the cattle resided for at least 30 days prior to the time they were bought or sold. If they came from another state within the last 30 days, write in the abbreviation of that state. Otherwise, write the abbreviation for your state.  Example: If you buy cattle that have been in your state for only 20 days, the state of origin is the state they came from, not your state.</w:t>
                  </w:r>
                </w:p>
                <w:p w:rsidR="00A33D52" w:rsidRPr="00660261" w:rsidRDefault="00A33D52" w:rsidP="00A33D52">
                  <w:pPr>
                    <w:rPr>
                      <w:sz w:val="20"/>
                      <w:szCs w:val="20"/>
                    </w:rPr>
                  </w:pPr>
                  <w:r w:rsidRPr="00660261">
                    <w:rPr>
                      <w:b/>
                      <w:sz w:val="20"/>
                      <w:szCs w:val="20"/>
                    </w:rPr>
                    <w:t>TOTAL NUMBER OF HEAD MARKET --</w:t>
                  </w:r>
                  <w:r w:rsidRPr="00660261">
                    <w:rPr>
                      <w:sz w:val="20"/>
                      <w:szCs w:val="20"/>
                    </w:rPr>
                    <w:t xml:space="preserve"> The total number of cattle you purchased.</w:t>
                  </w:r>
                </w:p>
                <w:p w:rsidR="00A33D52" w:rsidRPr="00660261" w:rsidRDefault="00A33D52" w:rsidP="00A33D52">
                  <w:pPr>
                    <w:rPr>
                      <w:sz w:val="20"/>
                      <w:szCs w:val="20"/>
                    </w:rPr>
                  </w:pPr>
                  <w:r w:rsidRPr="00660261">
                    <w:rPr>
                      <w:b/>
                      <w:sz w:val="20"/>
                      <w:szCs w:val="20"/>
                    </w:rPr>
                    <w:t>NUMBER OF HEAD NOT ASSESSED --</w:t>
                  </w:r>
                  <w:r w:rsidRPr="00660261">
                    <w:rPr>
                      <w:sz w:val="20"/>
                      <w:szCs w:val="20"/>
                    </w:rPr>
                    <w:t xml:space="preserve"> Cattle for which you received a non-producer status from, a brand inspection certificate showing collection of the </w:t>
                  </w:r>
                  <w:proofErr w:type="spellStart"/>
                  <w:r w:rsidRPr="00660261">
                    <w:rPr>
                      <w:sz w:val="20"/>
                      <w:szCs w:val="20"/>
                    </w:rPr>
                    <w:t>checkoff</w:t>
                  </w:r>
                  <w:proofErr w:type="spellEnd"/>
                  <w:r w:rsidRPr="00660261">
                    <w:rPr>
                      <w:sz w:val="20"/>
                      <w:szCs w:val="20"/>
                    </w:rPr>
                    <w:t xml:space="preserve"> within 10 days of the transaction or cattle which you purchased from an auction market.</w:t>
                  </w:r>
                </w:p>
                <w:p w:rsidR="00660261" w:rsidRPr="00660261" w:rsidRDefault="00A33D52" w:rsidP="00A33D52">
                  <w:pPr>
                    <w:rPr>
                      <w:sz w:val="20"/>
                      <w:szCs w:val="20"/>
                    </w:rPr>
                  </w:pPr>
                  <w:r w:rsidRPr="00660261">
                    <w:rPr>
                      <w:b/>
                      <w:sz w:val="20"/>
                      <w:szCs w:val="20"/>
                    </w:rPr>
                    <w:t>NUMBER OF HEAD ASSESSED PER STATE --</w:t>
                  </w:r>
                  <w:r w:rsidRPr="00660261">
                    <w:rPr>
                      <w:sz w:val="20"/>
                      <w:szCs w:val="20"/>
                    </w:rPr>
                    <w:t xml:space="preserve"> This is the number of animals on which you collected </w:t>
                  </w:r>
                  <w:proofErr w:type="spellStart"/>
                  <w:r w:rsidRPr="00660261">
                    <w:rPr>
                      <w:sz w:val="20"/>
                      <w:szCs w:val="20"/>
                    </w:rPr>
                    <w:t>checkoff</w:t>
                  </w:r>
                  <w:proofErr w:type="spellEnd"/>
                  <w:r w:rsidRPr="00660261">
                    <w:rPr>
                      <w:sz w:val="20"/>
                      <w:szCs w:val="20"/>
                    </w:rPr>
                    <w:t xml:space="preserve"> dollars. It is the total number of animals marketed minus those not assessed.</w:t>
                  </w:r>
                  <w:r w:rsidR="00660261" w:rsidRPr="00660261">
                    <w:rPr>
                      <w:sz w:val="20"/>
                      <w:szCs w:val="20"/>
                    </w:rPr>
                    <w:t xml:space="preserve">  </w:t>
                  </w:r>
                </w:p>
                <w:p w:rsidR="00A33D52" w:rsidRPr="00660261" w:rsidRDefault="00A33D52" w:rsidP="00A33D52">
                  <w:pPr>
                    <w:rPr>
                      <w:sz w:val="20"/>
                      <w:szCs w:val="20"/>
                    </w:rPr>
                  </w:pPr>
                  <w:r w:rsidRPr="00660261">
                    <w:rPr>
                      <w:b/>
                      <w:sz w:val="20"/>
                      <w:szCs w:val="20"/>
                    </w:rPr>
                    <w:t>TOTAL --</w:t>
                  </w:r>
                  <w:r w:rsidRPr="00660261">
                    <w:rPr>
                      <w:sz w:val="20"/>
                      <w:szCs w:val="20"/>
                    </w:rPr>
                    <w:t xml:space="preserve"> Total for the entire month. Just add each column.</w:t>
                  </w:r>
                </w:p>
                <w:p w:rsidR="00A33D52" w:rsidRDefault="00A33D52" w:rsidP="00A33D52">
                  <w:pPr>
                    <w:rPr>
                      <w:sz w:val="20"/>
                      <w:szCs w:val="20"/>
                    </w:rPr>
                  </w:pPr>
                  <w:r w:rsidRPr="00660261">
                    <w:rPr>
                      <w:b/>
                      <w:sz w:val="20"/>
                      <w:szCs w:val="20"/>
                    </w:rPr>
                    <w:t>AMOUNT DUE --</w:t>
                  </w:r>
                  <w:r w:rsidRPr="00660261">
                    <w:rPr>
                      <w:sz w:val="20"/>
                      <w:szCs w:val="20"/>
                    </w:rPr>
                    <w:t xml:space="preserve"> The number in this box is the amount due. Send your check along with the</w:t>
                  </w:r>
                  <w:r w:rsidR="00660261" w:rsidRPr="00660261">
                    <w:rPr>
                      <w:sz w:val="20"/>
                      <w:szCs w:val="20"/>
                    </w:rPr>
                    <w:t xml:space="preserve"> </w:t>
                  </w:r>
                  <w:r w:rsidRPr="00660261">
                    <w:rPr>
                      <w:sz w:val="20"/>
                      <w:szCs w:val="20"/>
                    </w:rPr>
                    <w:t>white copy of this form to the:</w:t>
                  </w:r>
                </w:p>
                <w:p w:rsidR="00660261" w:rsidRPr="00660261" w:rsidRDefault="00660261" w:rsidP="00A33D52">
                  <w:pPr>
                    <w:rPr>
                      <w:sz w:val="20"/>
                      <w:szCs w:val="20"/>
                    </w:rPr>
                  </w:pPr>
                </w:p>
                <w:p w:rsidR="00660261" w:rsidRPr="00660261" w:rsidRDefault="00660261" w:rsidP="00660261">
                  <w:pPr>
                    <w:jc w:val="center"/>
                    <w:rPr>
                      <w:b/>
                      <w:sz w:val="20"/>
                      <w:szCs w:val="20"/>
                    </w:rPr>
                  </w:pPr>
                  <w:r w:rsidRPr="00660261">
                    <w:rPr>
                      <w:b/>
                      <w:sz w:val="20"/>
                      <w:szCs w:val="20"/>
                    </w:rPr>
                    <w:t>(Insert Collecting handler address)</w:t>
                  </w:r>
                </w:p>
                <w:p w:rsidR="00660261" w:rsidRPr="00660261" w:rsidRDefault="00660261" w:rsidP="00660261">
                  <w:pPr>
                    <w:jc w:val="center"/>
                    <w:rPr>
                      <w:sz w:val="20"/>
                      <w:szCs w:val="20"/>
                    </w:rPr>
                  </w:pPr>
                </w:p>
                <w:p w:rsidR="00A33D52" w:rsidRPr="00660261" w:rsidRDefault="00A33D52" w:rsidP="00660261">
                  <w:pPr>
                    <w:spacing w:after="0"/>
                    <w:rPr>
                      <w:sz w:val="20"/>
                      <w:szCs w:val="20"/>
                    </w:rPr>
                  </w:pPr>
                  <w:r w:rsidRPr="00660261">
                    <w:rPr>
                      <w:b/>
                      <w:sz w:val="20"/>
                      <w:szCs w:val="20"/>
                    </w:rPr>
                    <w:t>PENALTIES --</w:t>
                  </w:r>
                  <w:r w:rsidRPr="00660261">
                    <w:rPr>
                      <w:sz w:val="20"/>
                      <w:szCs w:val="20"/>
                    </w:rPr>
                    <w:t xml:space="preserve"> You can be subject to two penalties:</w:t>
                  </w:r>
                </w:p>
                <w:p w:rsidR="00A33D52" w:rsidRPr="00660261" w:rsidRDefault="00A33D52" w:rsidP="00660261">
                  <w:pPr>
                    <w:spacing w:after="0"/>
                    <w:rPr>
                      <w:sz w:val="20"/>
                      <w:szCs w:val="20"/>
                    </w:rPr>
                  </w:pPr>
                  <w:r w:rsidRPr="00660261">
                    <w:rPr>
                      <w:sz w:val="20"/>
                      <w:szCs w:val="20"/>
                    </w:rPr>
                    <w:t xml:space="preserve">a) </w:t>
                  </w:r>
                  <w:proofErr w:type="gramStart"/>
                  <w:r w:rsidRPr="00660261">
                    <w:rPr>
                      <w:sz w:val="20"/>
                      <w:szCs w:val="20"/>
                    </w:rPr>
                    <w:t>a</w:t>
                  </w:r>
                  <w:proofErr w:type="gramEnd"/>
                  <w:r w:rsidRPr="00660261">
                    <w:rPr>
                      <w:sz w:val="20"/>
                      <w:szCs w:val="20"/>
                    </w:rPr>
                    <w:t xml:space="preserve"> civil penalty of up to $5,500 per violation.</w:t>
                  </w:r>
                </w:p>
                <w:p w:rsidR="00A33D52" w:rsidRDefault="00A33D52" w:rsidP="00A33D52">
                  <w:pPr>
                    <w:rPr>
                      <w:sz w:val="20"/>
                      <w:szCs w:val="20"/>
                    </w:rPr>
                  </w:pPr>
                  <w:r w:rsidRPr="00660261">
                    <w:rPr>
                      <w:sz w:val="20"/>
                      <w:szCs w:val="20"/>
                    </w:rPr>
                    <w:t xml:space="preserve">b) </w:t>
                  </w:r>
                  <w:proofErr w:type="gramStart"/>
                  <w:r w:rsidRPr="00660261">
                    <w:rPr>
                      <w:sz w:val="20"/>
                      <w:szCs w:val="20"/>
                    </w:rPr>
                    <w:t>for</w:t>
                  </w:r>
                  <w:proofErr w:type="gramEnd"/>
                  <w:r w:rsidRPr="00660261">
                    <w:rPr>
                      <w:sz w:val="20"/>
                      <w:szCs w:val="20"/>
                    </w:rPr>
                    <w:t xml:space="preserve"> fraudulent use of a government form a fine up to $10,000 and imprisonment up</w:t>
                  </w:r>
                  <w:r w:rsidR="00660261" w:rsidRPr="00660261">
                    <w:rPr>
                      <w:sz w:val="20"/>
                      <w:szCs w:val="20"/>
                    </w:rPr>
                    <w:t xml:space="preserve"> </w:t>
                  </w:r>
                  <w:r w:rsidRPr="00660261">
                    <w:rPr>
                      <w:sz w:val="20"/>
                      <w:szCs w:val="20"/>
                    </w:rPr>
                    <w:t>to five years.</w:t>
                  </w:r>
                </w:p>
                <w:p w:rsidR="00660261" w:rsidRPr="00660261" w:rsidRDefault="00660261" w:rsidP="00A33D52">
                  <w:pPr>
                    <w:rPr>
                      <w:sz w:val="12"/>
                      <w:szCs w:val="12"/>
                    </w:rPr>
                  </w:pPr>
                  <w:r w:rsidRPr="00660261">
                    <w:rPr>
                      <w:sz w:val="12"/>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txbxContent>
            </v:textbox>
          </v:shape>
        </w:pict>
      </w:r>
    </w:p>
    <w:p w:rsidR="0091688D" w:rsidRDefault="0091688D" w:rsidP="005F685B"/>
    <w:sectPr w:rsidR="0091688D" w:rsidSect="00111FE2">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Blac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F685B"/>
    <w:rsid w:val="000A66E7"/>
    <w:rsid w:val="00111FE2"/>
    <w:rsid w:val="001E3F37"/>
    <w:rsid w:val="002C3668"/>
    <w:rsid w:val="004774FB"/>
    <w:rsid w:val="00580C41"/>
    <w:rsid w:val="005F685B"/>
    <w:rsid w:val="00660261"/>
    <w:rsid w:val="00787A3A"/>
    <w:rsid w:val="008415A8"/>
    <w:rsid w:val="008A619B"/>
    <w:rsid w:val="0091688D"/>
    <w:rsid w:val="00924E9E"/>
    <w:rsid w:val="00A33D52"/>
    <w:rsid w:val="00AC7965"/>
    <w:rsid w:val="00B540AF"/>
    <w:rsid w:val="00C87613"/>
    <w:rsid w:val="00E67D3D"/>
    <w:rsid w:val="00E822AB"/>
    <w:rsid w:val="00EB7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Shackelford, Craig</dc:creator>
  <cp:lastModifiedBy>Marilyn Pish</cp:lastModifiedBy>
  <cp:revision>3</cp:revision>
  <cp:lastPrinted>2011-02-18T13:15:00Z</cp:lastPrinted>
  <dcterms:created xsi:type="dcterms:W3CDTF">2011-02-18T13:16:00Z</dcterms:created>
  <dcterms:modified xsi:type="dcterms:W3CDTF">2011-02-24T13:59:00Z</dcterms:modified>
</cp:coreProperties>
</file>