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089" w:rsidRPr="00E763FA" w:rsidRDefault="005A5D9B" w:rsidP="00D04D80">
      <w:pPr>
        <w:ind w:left="-851"/>
        <w:rPr>
          <w:rFonts w:ascii="Helvetica" w:hAnsi="Helvetica"/>
          <w:b/>
          <w:caps/>
          <w:noProof/>
          <w:sz w:val="48"/>
          <w:szCs w:val="20"/>
        </w:rPr>
      </w:pPr>
      <w:bookmarkStart w:id="0" w:name="_Toc422658661"/>
      <w:r w:rsidRPr="005A5D9B">
        <w:rPr>
          <w:lang w:eastAsia="en-AU"/>
        </w:rPr>
        <w:pict>
          <v:group id="_x0000_s1357" style="position:absolute;left:0;text-align:left;margin-left:34.65pt;margin-top:6.5pt;width:405.2pt;height:646.35pt;z-index:251765760" coordorigin="2490,1710" coordsize="8025,12927">
            <v:shapetype id="_x0000_t202" coordsize="21600,21600" o:spt="202" path="m,l,21600r21600,l21600,xe">
              <v:stroke joinstyle="miter"/>
              <v:path gradientshapeok="t" o:connecttype="rect"/>
            </v:shapetype>
            <v:shape id="_x0000_s1358" type="#_x0000_t202" style="position:absolute;left:2838;top:1710;width:7677;height:2850;mso-position-horizontal-relative:page;mso-position-vertical-relative:page" filled="f" stroked="f">
              <v:textbox style="mso-next-textbox:#_x0000_s1358">
                <w:txbxContent>
                  <w:p w:rsidR="002C269E" w:rsidRPr="00BE615D" w:rsidRDefault="002C269E" w:rsidP="007B4EB6">
                    <w:pPr>
                      <w:pStyle w:val="Title"/>
                    </w:pPr>
                    <w:r>
                      <w:t>STudent questionnaire for pisa 2012</w:t>
                    </w:r>
                  </w:p>
                </w:txbxContent>
              </v:textbox>
            </v:shape>
            <v:shape id="_x0000_s1359" type="#_x0000_t202" style="position:absolute;left:2919;top:10632;width:7497;height:4005;mso-position-horizontal-relative:page;mso-position-vertical-relative:page" fillcolor="#eaf1dd" strokecolor="#76923c">
              <v:textbox style="mso-next-textbox:#_x0000_s1359">
                <w:txbxContent>
                  <w:p w:rsidR="002C269E" w:rsidRPr="00CA6FA0" w:rsidRDefault="002C269E" w:rsidP="007B4EB6">
                    <w:pPr>
                      <w:pStyle w:val="Consortium"/>
                      <w:ind w:left="0"/>
                    </w:pPr>
                    <w:r w:rsidRPr="00CA6FA0">
                      <w:t>Consortium:</w:t>
                    </w:r>
                  </w:p>
                  <w:p w:rsidR="002C269E" w:rsidRPr="00CA6FA0" w:rsidRDefault="002C269E" w:rsidP="007B4EB6">
                    <w:pPr>
                      <w:pStyle w:val="Consortium"/>
                      <w:ind w:left="0"/>
                    </w:pPr>
                    <w:r w:rsidRPr="00CA6FA0">
                      <w:t>Australian Council for Educational Research (ACER</w:t>
                    </w:r>
                    <w:r>
                      <w:t>, Australia</w:t>
                    </w:r>
                    <w:r w:rsidRPr="00CA6FA0">
                      <w:t>)</w:t>
                    </w:r>
                  </w:p>
                  <w:p w:rsidR="002C269E" w:rsidRPr="00CA6FA0" w:rsidRDefault="002C269E" w:rsidP="007B4EB6">
                    <w:pPr>
                      <w:pStyle w:val="Consortium"/>
                      <w:ind w:left="0"/>
                    </w:pPr>
                    <w:r w:rsidRPr="00CA6FA0">
                      <w:t>cApStAn Linguistic Quality Control (Belgium)</w:t>
                    </w:r>
                  </w:p>
                  <w:p w:rsidR="002C269E" w:rsidRPr="00CA6FA0" w:rsidRDefault="002C269E" w:rsidP="007B4EB6">
                    <w:pPr>
                      <w:pStyle w:val="Consortium"/>
                      <w:ind w:left="0"/>
                    </w:pPr>
                    <w:r w:rsidRPr="00CA6FA0">
                      <w:t>Deutsches Institu</w:t>
                    </w:r>
                    <w:r>
                      <w:t>t</w:t>
                    </w:r>
                    <w:r w:rsidRPr="00CA6FA0">
                      <w:t xml:space="preserve"> für Internationale Pädagogische Forschung (DIPF,</w:t>
                    </w:r>
                    <w:r>
                      <w:t xml:space="preserve"> </w:t>
                    </w:r>
                    <w:r w:rsidRPr="00CA6FA0">
                      <w:t>Germany)</w:t>
                    </w:r>
                  </w:p>
                  <w:p w:rsidR="002C269E" w:rsidRPr="00CA6FA0" w:rsidRDefault="002C269E" w:rsidP="007B4EB6">
                    <w:pPr>
                      <w:pStyle w:val="Consortium"/>
                      <w:ind w:left="0"/>
                    </w:pPr>
                    <w:r>
                      <w:t>Educational Testing Service</w:t>
                    </w:r>
                    <w:r w:rsidRPr="00CA6FA0">
                      <w:t xml:space="preserve"> (ETS, USA)</w:t>
                    </w:r>
                  </w:p>
                  <w:p w:rsidR="002C269E" w:rsidRPr="00CA6FA0" w:rsidRDefault="002C269E" w:rsidP="007B4EB6">
                    <w:pPr>
                      <w:pStyle w:val="Consortium"/>
                      <w:ind w:left="0"/>
                    </w:pPr>
                    <w:r w:rsidRPr="00CA6FA0">
                      <w:t>Institutt for Lærerutdanning og Skoleutvikling (ILS, Norway)</w:t>
                    </w:r>
                  </w:p>
                  <w:p w:rsidR="002C269E" w:rsidRPr="00CA6FA0" w:rsidRDefault="002C269E" w:rsidP="007B4EB6">
                    <w:pPr>
                      <w:pStyle w:val="Consortium"/>
                      <w:ind w:left="0"/>
                    </w:pPr>
                    <w:r w:rsidRPr="00CA6FA0">
                      <w:t>Leibniz - Institute for Science</w:t>
                    </w:r>
                    <w:r>
                      <w:t xml:space="preserve"> and Mathematics</w:t>
                    </w:r>
                    <w:r w:rsidRPr="00CA6FA0">
                      <w:t xml:space="preserve"> Education (IPN, Germany)</w:t>
                    </w:r>
                  </w:p>
                  <w:p w:rsidR="002C269E" w:rsidRPr="00CA6FA0" w:rsidRDefault="002C269E" w:rsidP="007B4EB6">
                    <w:pPr>
                      <w:pStyle w:val="Consortium"/>
                      <w:ind w:left="0"/>
                    </w:pPr>
                    <w:r w:rsidRPr="00CA6FA0">
                      <w:t>National Institute for Educational Policy Research (NIER, Japan)</w:t>
                    </w:r>
                  </w:p>
                  <w:p w:rsidR="002C269E" w:rsidRPr="009C0089" w:rsidRDefault="002C269E" w:rsidP="007B4EB6">
                    <w:pPr>
                      <w:pStyle w:val="Consortium"/>
                      <w:ind w:left="0"/>
                      <w:rPr>
                        <w:lang w:val="fr-FR"/>
                      </w:rPr>
                    </w:pPr>
                    <w:r w:rsidRPr="009C0089">
                      <w:rPr>
                        <w:lang w:val="fr-FR"/>
                      </w:rPr>
                      <w:t>The Tao Initiative: CRP - Henri Tudor and Université de Luxembourg - EMACS (Luxembourg)</w:t>
                    </w:r>
                  </w:p>
                  <w:p w:rsidR="002C269E" w:rsidRPr="009C0089" w:rsidRDefault="002C269E" w:rsidP="007B4EB6">
                    <w:pPr>
                      <w:pStyle w:val="Consortium"/>
                      <w:ind w:left="0"/>
                      <w:rPr>
                        <w:lang w:val="fr-FR"/>
                      </w:rPr>
                    </w:pPr>
                    <w:r w:rsidRPr="009C0089">
                      <w:rPr>
                        <w:lang w:val="fr-FR"/>
                      </w:rPr>
                      <w:t>Unité d'analyse des systèmes et des pratiques d'enseignement (aSPe, Belgium)</w:t>
                    </w:r>
                  </w:p>
                  <w:p w:rsidR="002C269E" w:rsidRPr="00EF1C13" w:rsidRDefault="002C269E" w:rsidP="007B4EB6">
                    <w:pPr>
                      <w:pStyle w:val="Consortium"/>
                      <w:ind w:left="0"/>
                    </w:pPr>
                    <w:r>
                      <w:t>Westat (USA)</w:t>
                    </w:r>
                  </w:p>
                </w:txbxContent>
              </v:textbox>
            </v:shape>
            <v:shape id="_x0000_s1360" type="#_x0000_t202" style="position:absolute;left:2837;top:4981;width:7143;height:520;mso-position-horizontal-relative:page;mso-position-vertical-relative:page" filled="f" stroked="f">
              <v:textbox style="mso-next-textbox:#_x0000_s1360">
                <w:txbxContent>
                  <w:p w:rsidR="002C269E" w:rsidRDefault="002C269E" w:rsidP="007B4EB6">
                    <w:r w:rsidRPr="00D93816">
                      <w:t>Field Trial</w:t>
                    </w:r>
                  </w:p>
                </w:txbxContent>
              </v:textbox>
            </v:shape>
            <v:shape id="_x0000_s1361" type="#_x0000_t202" style="position:absolute;left:2838;top:7257;width:7142;height:592;mso-position-horizontal-relative:page;mso-position-vertical-relative:page" filled="f" stroked="f">
              <v:textbox style="mso-next-textbox:#_x0000_s1361">
                <w:txbxContent>
                  <w:p w:rsidR="002C269E" w:rsidRPr="00D93816" w:rsidRDefault="002C269E" w:rsidP="007B4EB6">
                    <w:pPr>
                      <w:pStyle w:val="Coverdate"/>
                      <w:ind w:left="0"/>
                      <w:jc w:val="left"/>
                      <w:rPr>
                        <w:b w:val="0"/>
                        <w:sz w:val="24"/>
                        <w:lang w:val="en-GB"/>
                      </w:rPr>
                    </w:pPr>
                    <w:r w:rsidRPr="00D93816">
                      <w:rPr>
                        <w:b w:val="0"/>
                        <w:sz w:val="24"/>
                        <w:lang w:val="en-GB"/>
                      </w:rPr>
                      <w:t>December 2010</w:t>
                    </w:r>
                  </w:p>
                </w:txbxContent>
              </v:textbox>
            </v:shape>
            <v:shape id="_x0000_s1362" type="#_x0000_t202" style="position:absolute;left:2838;top:8022;width:7142;height:675;mso-position-horizontal-relative:page;mso-position-vertical-relative:page" filled="f" stroked="f">
              <v:textbox style="mso-next-textbox:#_x0000_s1362">
                <w:txbxContent>
                  <w:p w:rsidR="002C269E" w:rsidRPr="00D93816" w:rsidRDefault="002C269E" w:rsidP="007B4EB6"/>
                </w:txbxContent>
              </v:textbox>
            </v:shape>
            <v:shape id="_x0000_s1363" type="#_x0000_t202" style="position:absolute;left:2837;top:6057;width:7143;height:778;mso-position-horizontal-relative:page;mso-position-vertical-relative:page" stroked="f">
              <v:textbox style="mso-next-textbox:#_x0000_s1363">
                <w:txbxContent>
                  <w:p w:rsidR="002C269E" w:rsidRPr="00C436EE" w:rsidRDefault="002C269E" w:rsidP="007B4EB6">
                    <w:r>
                      <w:t>All notes versi</w:t>
                    </w:r>
                    <w:r w:rsidRPr="00D93816">
                      <w:t>on</w:t>
                    </w:r>
                  </w:p>
                </w:txbxContent>
              </v:textbox>
            </v:shape>
            <v:line id="_x0000_s1364" style="position:absolute;mso-position-horizontal-relative:page;mso-position-vertical-relative:page" from="2490,1710" to="2490,14637" strokecolor="#76923c" strokeweight="2.25pt"/>
            <w10:anchorlock/>
          </v:group>
        </w:pict>
      </w:r>
    </w:p>
    <w:p w:rsidR="009C0089" w:rsidRPr="00E763FA" w:rsidRDefault="005A5D9B">
      <w:pPr>
        <w:rPr>
          <w:rFonts w:ascii="Helvetica" w:hAnsi="Helvetica"/>
          <w:b/>
          <w:caps/>
          <w:noProof/>
          <w:sz w:val="48"/>
          <w:szCs w:val="48"/>
        </w:rPr>
      </w:pPr>
      <w:r w:rsidRPr="005A5D9B">
        <w:rPr>
          <w:noProof/>
          <w:lang w:eastAsia="en-AU"/>
        </w:rPr>
        <w:pict>
          <v:shape id="_x0000_s1365" type="#_x0000_t202" style="position:absolute;margin-left:56.3pt;margin-top:281.85pt;width:367.05pt;height:61.9pt;z-index:251766784" strokecolor="white [3212]">
            <v:textbox style="mso-next-textbox:#_x0000_s1365">
              <w:txbxContent>
                <w:p w:rsidR="002C269E" w:rsidRDefault="002C269E" w:rsidP="007B4EB6">
                  <w:pPr>
                    <w:pStyle w:val="Notes"/>
                    <w:ind w:left="0"/>
                  </w:pPr>
                  <w:r w:rsidRPr="001B7E14">
                    <w:t>This version includes reference notes for National Project Managers</w:t>
                  </w:r>
                  <w:r>
                    <w:t>,</w:t>
                  </w:r>
                  <w:r w:rsidRPr="001B7E14">
                    <w:t xml:space="preserve"> translators</w:t>
                  </w:r>
                  <w:r>
                    <w:t xml:space="preserve"> and test administrators</w:t>
                  </w:r>
                </w:p>
              </w:txbxContent>
            </v:textbox>
          </v:shape>
        </w:pict>
      </w:r>
      <w:r w:rsidR="009C0089" w:rsidRPr="00E763FA">
        <w:rPr>
          <w:rFonts w:ascii="Helvetica" w:hAnsi="Helvetica"/>
          <w:b/>
          <w:caps/>
          <w:noProof/>
          <w:sz w:val="48"/>
          <w:szCs w:val="48"/>
        </w:rPr>
        <w:br w:type="page"/>
      </w:r>
    </w:p>
    <w:p w:rsidR="00EC2DB3" w:rsidRPr="00E763FA" w:rsidRDefault="00EC2DB3" w:rsidP="007B4EB6">
      <w:pPr>
        <w:pStyle w:val="IntroHeading"/>
        <w:rPr>
          <w:lang w:val="en-GB"/>
        </w:rPr>
      </w:pPr>
      <w:r w:rsidRPr="00E763FA">
        <w:rPr>
          <w:lang w:val="en-GB"/>
        </w:rPr>
        <w:lastRenderedPageBreak/>
        <w:t>Introduction</w:t>
      </w:r>
    </w:p>
    <w:p w:rsidR="00EC2DB3" w:rsidRPr="00E763FA" w:rsidRDefault="00EC2DB3" w:rsidP="007B4EB6">
      <w:pPr>
        <w:pStyle w:val="IntroSubHeading"/>
        <w:rPr>
          <w:lang w:val="en-GB"/>
        </w:rPr>
      </w:pPr>
      <w:r w:rsidRPr="00E763FA">
        <w:rPr>
          <w:lang w:val="en-GB"/>
        </w:rPr>
        <w:t>Purpose of this document</w:t>
      </w:r>
    </w:p>
    <w:p w:rsidR="00EC2DB3" w:rsidRPr="00E763FA" w:rsidRDefault="00EC2DB3" w:rsidP="00CE1E0C">
      <w:pPr>
        <w:pStyle w:val="Num-DocParagraph"/>
        <w:numPr>
          <w:ilvl w:val="0"/>
          <w:numId w:val="1"/>
        </w:numPr>
        <w:ind w:left="357" w:hanging="357"/>
        <w:rPr>
          <w:rFonts w:ascii="Times New Roman" w:hAnsi="Times New Roman"/>
          <w:lang w:val="en-GB"/>
        </w:rPr>
      </w:pPr>
      <w:r w:rsidRPr="00E763FA">
        <w:rPr>
          <w:rFonts w:ascii="Times New Roman" w:hAnsi="Times New Roman"/>
          <w:lang w:val="en-GB"/>
        </w:rPr>
        <w:t>This ‘notes version’ of the PISA 2012 Field Trial s</w:t>
      </w:r>
      <w:r w:rsidR="00313383" w:rsidRPr="00E763FA">
        <w:rPr>
          <w:rFonts w:ascii="Times New Roman" w:hAnsi="Times New Roman"/>
          <w:lang w:val="en-GB"/>
        </w:rPr>
        <w:t>tudent</w:t>
      </w:r>
      <w:r w:rsidRPr="00E763FA">
        <w:rPr>
          <w:rFonts w:ascii="Times New Roman" w:hAnsi="Times New Roman"/>
          <w:lang w:val="en-GB"/>
        </w:rPr>
        <w:t xml:space="preserve"> questionnaire is designed to assist National Project Managers and translators adapt and translate the ‘no-notes’ version of the</w:t>
      </w:r>
      <w:r w:rsidR="00605759" w:rsidRPr="00E763FA">
        <w:rPr>
          <w:rFonts w:ascii="Times New Roman" w:hAnsi="Times New Roman"/>
          <w:lang w:val="en-GB"/>
        </w:rPr>
        <w:t xml:space="preserve"> student</w:t>
      </w:r>
      <w:r w:rsidRPr="00E763FA">
        <w:rPr>
          <w:rFonts w:ascii="Times New Roman" w:hAnsi="Times New Roman"/>
          <w:lang w:val="en-GB"/>
        </w:rPr>
        <w:t xml:space="preserve"> questionnaire in a consistent and internationally comparable way.</w:t>
      </w:r>
    </w:p>
    <w:p w:rsidR="00EC2DB3" w:rsidRPr="00E763FA" w:rsidRDefault="00EC2DB3" w:rsidP="00CE1E0C">
      <w:pPr>
        <w:pStyle w:val="Num-DocParagraph"/>
        <w:numPr>
          <w:ilvl w:val="0"/>
          <w:numId w:val="1"/>
        </w:numPr>
        <w:ind w:left="357" w:hanging="357"/>
        <w:rPr>
          <w:rFonts w:ascii="Times New Roman" w:hAnsi="Times New Roman"/>
          <w:lang w:val="en-GB"/>
        </w:rPr>
      </w:pPr>
      <w:r w:rsidRPr="00E763FA">
        <w:rPr>
          <w:rFonts w:ascii="Times New Roman" w:hAnsi="Times New Roman"/>
          <w:lang w:val="en-GB"/>
        </w:rPr>
        <w:t>Notes accompanying each question may include:</w:t>
      </w:r>
    </w:p>
    <w:p w:rsidR="00B35BBC" w:rsidRPr="00E763FA" w:rsidRDefault="00EC2DB3" w:rsidP="007B4EB6">
      <w:pPr>
        <w:pStyle w:val="bullet-DocParagraph"/>
        <w:rPr>
          <w:lang w:val="en-GB"/>
        </w:rPr>
      </w:pPr>
      <w:r w:rsidRPr="00E763FA">
        <w:rPr>
          <w:b/>
          <w:bCs/>
          <w:lang w:val="en-GB"/>
        </w:rPr>
        <w:t xml:space="preserve">Notes for the National Project Manager </w:t>
      </w:r>
      <w:r w:rsidRPr="00E763FA">
        <w:rPr>
          <w:lang w:val="en-GB"/>
        </w:rPr>
        <w:t>clarifying terms and options, noting where adaptations should be made, and providing the rationale for the question’s inclusion, with references to the constructs and the research areas of focus described in the Contextual Framework.</w:t>
      </w:r>
    </w:p>
    <w:p w:rsidR="00B35BBC" w:rsidRPr="00E763FA" w:rsidRDefault="00605759" w:rsidP="00930C80">
      <w:pPr>
        <w:pStyle w:val="bullet-DocParagraph"/>
        <w:tabs>
          <w:tab w:val="clear" w:pos="720"/>
        </w:tabs>
        <w:rPr>
          <w:lang w:val="en-GB"/>
        </w:rPr>
      </w:pPr>
      <w:r w:rsidRPr="00E763FA">
        <w:rPr>
          <w:b/>
          <w:bCs/>
          <w:lang w:val="en-GB"/>
        </w:rPr>
        <w:t>Notes for the T</w:t>
      </w:r>
      <w:r w:rsidR="00EC2DB3" w:rsidRPr="00E763FA">
        <w:rPr>
          <w:b/>
          <w:bCs/>
          <w:lang w:val="en-GB"/>
        </w:rPr>
        <w:t>ranslator</w:t>
      </w:r>
      <w:r w:rsidR="00EC2DB3" w:rsidRPr="00E763FA">
        <w:rPr>
          <w:lang w:val="en-GB"/>
        </w:rPr>
        <w:t xml:space="preserve"> stating whether questions have been used before or are new to PISA. It is highlighted if questions are identical to those used in previous cycles and/or if questions are adapted versions of questions from previous cycles.</w:t>
      </w:r>
    </w:p>
    <w:p w:rsidR="00B35BBC" w:rsidRPr="00E763FA" w:rsidRDefault="00EC2DB3" w:rsidP="007B4EB6">
      <w:pPr>
        <w:pStyle w:val="bullet-DocParagraph"/>
        <w:rPr>
          <w:lang w:val="en-GB"/>
        </w:rPr>
      </w:pPr>
      <w:r w:rsidRPr="00E763FA">
        <w:rPr>
          <w:b/>
          <w:lang w:val="en-GB"/>
        </w:rPr>
        <w:t>Notes to be used by Test Administrators</w:t>
      </w:r>
      <w:r w:rsidRPr="00E763FA">
        <w:rPr>
          <w:lang w:val="en-GB"/>
        </w:rPr>
        <w:t xml:space="preserve">. Note that where a country has adapted a question, it may be necessary for the National Project Manager to add notes that will assist the Test Administrator to answer student questions. </w:t>
      </w:r>
      <w:r w:rsidR="00EC5F0C" w:rsidRPr="00E763FA">
        <w:rPr>
          <w:rFonts w:ascii="Times New Roman" w:hAnsi="Times New Roman"/>
          <w:szCs w:val="22"/>
          <w:lang w:val="en-GB"/>
        </w:rPr>
        <w:t xml:space="preserve">The notes for Test Administrators will appear in the ‘TA </w:t>
      </w:r>
      <w:r w:rsidR="00EC5F0C" w:rsidRPr="00E763FA">
        <w:rPr>
          <w:szCs w:val="22"/>
          <w:lang w:val="en-GB"/>
        </w:rPr>
        <w:t>notes’</w:t>
      </w:r>
      <w:r w:rsidR="00EC5F0C" w:rsidRPr="00E763FA">
        <w:rPr>
          <w:rFonts w:ascii="Times New Roman" w:hAnsi="Times New Roman"/>
          <w:szCs w:val="22"/>
          <w:lang w:val="en-GB"/>
        </w:rPr>
        <w:t xml:space="preserve"> version which is sent for linguistic verification. NPMs may print copies of the TA notes versions for their Test Administrators (the print quality standard does not apply to the TA notes version).</w:t>
      </w:r>
      <w:r w:rsidRPr="00E763FA">
        <w:rPr>
          <w:lang w:val="en-GB"/>
        </w:rPr>
        <w:t>National Project Managers should feel free to elaborate upon these notes to assist the Test Administrators. These elaborations will, however, require approval from the consortium.</w:t>
      </w:r>
      <w:r w:rsidR="001F4EEF" w:rsidRPr="00E763FA">
        <w:rPr>
          <w:lang w:val="en-GB"/>
        </w:rPr>
        <w:t xml:space="preserve"> </w:t>
      </w:r>
    </w:p>
    <w:p w:rsidR="00EC2DB3" w:rsidRPr="00E763FA" w:rsidRDefault="00EC2DB3" w:rsidP="004055D1">
      <w:pPr>
        <w:pStyle w:val="IntroSubHeading"/>
        <w:rPr>
          <w:lang w:val="en-GB"/>
        </w:rPr>
      </w:pPr>
      <w:bookmarkStart w:id="1" w:name="_Toc523634128"/>
      <w:r w:rsidRPr="00E763FA">
        <w:rPr>
          <w:lang w:val="en-GB"/>
        </w:rPr>
        <w:t>Conventions in this document</w:t>
      </w:r>
      <w:bookmarkEnd w:id="1"/>
    </w:p>
    <w:p w:rsidR="00EC2DB3" w:rsidRPr="00E763FA" w:rsidRDefault="00EC2DB3" w:rsidP="00CE1E0C">
      <w:pPr>
        <w:pStyle w:val="Num-DocParagraph"/>
        <w:numPr>
          <w:ilvl w:val="0"/>
          <w:numId w:val="1"/>
        </w:numPr>
        <w:ind w:left="357" w:hanging="357"/>
        <w:rPr>
          <w:rFonts w:ascii="Times New Roman" w:hAnsi="Times New Roman"/>
          <w:lang w:val="en-GB"/>
        </w:rPr>
      </w:pPr>
      <w:r w:rsidRPr="00E763FA">
        <w:rPr>
          <w:rFonts w:ascii="Times New Roman" w:hAnsi="Times New Roman"/>
          <w:lang w:val="en-GB"/>
        </w:rPr>
        <w:t xml:space="preserve">The inclusion of text within &lt; &gt; brackets means that the national centre is required to insert a word or phrase which is appropriate for that country. In some cases adaptation is required: for example in &lt;test language&gt; or &lt;ISCED level&gt;. In other cases adaptation is optional: for example &lt;Grade 1&gt; or &lt;School’s governing board&gt; may not need adaptation, and may be directly translated where the test language is not a source language. </w:t>
      </w:r>
    </w:p>
    <w:p w:rsidR="00EC2DB3" w:rsidRPr="00E763FA" w:rsidRDefault="00EC2DB3" w:rsidP="00CE1E0C">
      <w:pPr>
        <w:pStyle w:val="Num-DocParagraph"/>
        <w:numPr>
          <w:ilvl w:val="0"/>
          <w:numId w:val="1"/>
        </w:numPr>
        <w:ind w:left="357" w:hanging="357"/>
        <w:rPr>
          <w:rFonts w:ascii="Times New Roman" w:hAnsi="Times New Roman"/>
          <w:lang w:val="en-GB"/>
        </w:rPr>
      </w:pPr>
      <w:r w:rsidRPr="00E763FA">
        <w:rPr>
          <w:rFonts w:ascii="Times New Roman" w:hAnsi="Times New Roman"/>
          <w:lang w:val="en-GB"/>
        </w:rPr>
        <w:t>Subscripts are used on the response boxes. These are used to increase the accuracy of data entry. These should be retained and any proposed changes should be listed on the Questionnaire Adaptation Spreadsheet and agreed upon between the National Project Manager and the Consortium.</w:t>
      </w:r>
    </w:p>
    <w:p w:rsidR="004055D1" w:rsidRPr="00D04D80" w:rsidRDefault="00EC2DB3" w:rsidP="00D04D80">
      <w:pPr>
        <w:pStyle w:val="Num-DocParagraph"/>
        <w:numPr>
          <w:ilvl w:val="0"/>
          <w:numId w:val="1"/>
        </w:numPr>
        <w:ind w:left="357" w:hanging="357"/>
        <w:rPr>
          <w:rFonts w:ascii="Times New Roman" w:hAnsi="Times New Roman"/>
        </w:rPr>
      </w:pPr>
      <w:r w:rsidRPr="00D04D80">
        <w:rPr>
          <w:rFonts w:ascii="Times New Roman" w:hAnsi="Times New Roman"/>
          <w:lang w:val="en-GB"/>
        </w:rPr>
        <w:t xml:space="preserve">All text in green appears only in this ‘notes’ version of the questionnaire. </w:t>
      </w:r>
      <w:r w:rsidR="00EC5F0C" w:rsidRPr="00D04D80">
        <w:rPr>
          <w:rFonts w:ascii="Times New Roman" w:hAnsi="Times New Roman"/>
          <w:lang w:val="en-GB"/>
        </w:rPr>
        <w:t xml:space="preserve">The blue test administration notes appear in this version and the ‘TA notes’ version of the student questionnaire, which is sent for linguistic verification. </w:t>
      </w:r>
      <w:r w:rsidRPr="00D04D80">
        <w:rPr>
          <w:rFonts w:ascii="Times New Roman" w:hAnsi="Times New Roman"/>
          <w:lang w:val="en-GB"/>
        </w:rPr>
        <w:t>The ‘no notes’ version will contain only the black font text.</w:t>
      </w:r>
      <w:r w:rsidRPr="00D04D80">
        <w:rPr>
          <w:rFonts w:ascii="Times New Roman" w:hAnsi="Times New Roman"/>
          <w:lang w:val="en-GB"/>
        </w:rPr>
        <w:br/>
      </w:r>
      <w:r w:rsidR="004055D1" w:rsidRPr="00D04D80">
        <w:rPr>
          <w:rFonts w:ascii="Times New Roman" w:hAnsi="Times New Roman"/>
        </w:rPr>
        <w:br w:type="page"/>
      </w:r>
    </w:p>
    <w:p w:rsidR="00EC2DB3" w:rsidRPr="00E763FA" w:rsidRDefault="00EC2DB3" w:rsidP="00D04D80">
      <w:pPr>
        <w:pStyle w:val="NotesHeading"/>
        <w:rPr>
          <w:lang w:val="en-GB"/>
        </w:rPr>
      </w:pPr>
      <w:r w:rsidRPr="00D04D80">
        <w:lastRenderedPageBreak/>
        <w:t>Notes</w:t>
      </w:r>
      <w:r w:rsidRPr="00E763FA">
        <w:rPr>
          <w:lang w:val="en-GB"/>
        </w:rPr>
        <w:t xml:space="preserve"> for National Project Manager</w:t>
      </w:r>
    </w:p>
    <w:p w:rsidR="009A4E53" w:rsidRPr="00E763FA" w:rsidRDefault="00EC2DB3" w:rsidP="00054FAF">
      <w:pPr>
        <w:pStyle w:val="Notes"/>
        <w:rPr>
          <w:lang w:val="en-GB"/>
        </w:rPr>
      </w:pPr>
      <w:r w:rsidRPr="00E763FA">
        <w:rPr>
          <w:lang w:val="en-GB"/>
        </w:rPr>
        <w:t>Front cover: National Project Managers may change the text and layout of the front cover but approval for these changes is needed. Proposed adaptations to the cover should be submitted in the Common Booklet Parts Adaptation Spreadsheet and approved by the Consortium. Refer to the National Project Manager manual for instructions on this.</w:t>
      </w:r>
    </w:p>
    <w:p w:rsidR="001F4EEF" w:rsidRPr="00E763FA" w:rsidRDefault="001F4EEF" w:rsidP="001F4EEF">
      <w:pPr>
        <w:pStyle w:val="Notes"/>
        <w:ind w:right="0"/>
        <w:rPr>
          <w:lang w:val="en-GB"/>
        </w:rPr>
      </w:pPr>
      <w:r w:rsidRPr="00E763FA">
        <w:rPr>
          <w:lang w:val="en-GB"/>
        </w:rPr>
        <w:t xml:space="preserve">The word ‘mathematics’ appears throughout the questionnaire. In some countries this needs to be adapted to the national context. This will need to be described in the Questionnaire Adaptation Spreadsheet and agreed between the NPM and the Consortium. The adaptation will need to be consistent </w:t>
      </w:r>
      <w:r w:rsidR="009633A6" w:rsidRPr="00E763FA">
        <w:rPr>
          <w:lang w:val="en-GB"/>
        </w:rPr>
        <w:t>throughout</w:t>
      </w:r>
      <w:r w:rsidRPr="00E763FA">
        <w:rPr>
          <w:lang w:val="en-GB"/>
        </w:rPr>
        <w:t xml:space="preserve"> the Questionnaire.</w:t>
      </w:r>
    </w:p>
    <w:p w:rsidR="004055D1" w:rsidRPr="00E763FA" w:rsidRDefault="004055D1">
      <w:pPr>
        <w:rPr>
          <w:rFonts w:ascii="Times New Roman" w:hAnsi="Times New Roman"/>
          <w:sz w:val="28"/>
          <w:szCs w:val="20"/>
        </w:rPr>
      </w:pPr>
      <w:r w:rsidRPr="00E763FA">
        <w:br w:type="page"/>
      </w:r>
    </w:p>
    <w:p w:rsidR="008A50B8" w:rsidRDefault="008A50B8" w:rsidP="008A50B8">
      <w:pPr>
        <w:pStyle w:val="Heading2"/>
      </w:pPr>
      <w:r>
        <w:lastRenderedPageBreak/>
        <w:t>Note 1</w:t>
      </w:r>
    </w:p>
    <w:p w:rsidR="00C00EEF" w:rsidRPr="00E763FA" w:rsidRDefault="00605759" w:rsidP="00C00EEF">
      <w:pPr>
        <w:pStyle w:val="Blurb1"/>
      </w:pPr>
      <w:r w:rsidRPr="00E763FA">
        <w:t>In this booklet you will find questions about:</w:t>
      </w:r>
    </w:p>
    <w:p w:rsidR="00B35BBC" w:rsidRPr="00E763FA" w:rsidRDefault="000A7597" w:rsidP="005D345F">
      <w:pPr>
        <w:pStyle w:val="BlurbBullet"/>
        <w:numPr>
          <w:ilvl w:val="0"/>
          <w:numId w:val="18"/>
        </w:numPr>
        <w:tabs>
          <w:tab w:val="clear" w:pos="1080"/>
        </w:tabs>
        <w:spacing w:before="60"/>
        <w:ind w:left="720" w:firstLine="0"/>
        <w:rPr>
          <w:lang w:val="en-GB"/>
        </w:rPr>
      </w:pPr>
      <w:r w:rsidRPr="00E763FA">
        <w:rPr>
          <w:lang w:val="en-GB"/>
        </w:rPr>
        <w:t xml:space="preserve">About </w:t>
      </w:r>
      <w:r w:rsidR="00605759" w:rsidRPr="00E763FA">
        <w:rPr>
          <w:lang w:val="en-GB"/>
        </w:rPr>
        <w:t xml:space="preserve">You </w:t>
      </w:r>
      <w:r w:rsidR="00054FAF" w:rsidRPr="00E763FA">
        <w:rPr>
          <w:lang w:val="en-GB"/>
        </w:rPr>
        <w:t>(Section A</w:t>
      </w:r>
      <w:r w:rsidR="00152100" w:rsidRPr="00E763FA">
        <w:rPr>
          <w:lang w:val="en-GB"/>
        </w:rPr>
        <w:t>)</w:t>
      </w:r>
    </w:p>
    <w:p w:rsidR="00B35BBC" w:rsidRPr="00E763FA" w:rsidRDefault="000A7597" w:rsidP="005D345F">
      <w:pPr>
        <w:pStyle w:val="BlurbBullet"/>
        <w:numPr>
          <w:ilvl w:val="0"/>
          <w:numId w:val="18"/>
        </w:numPr>
        <w:tabs>
          <w:tab w:val="clear" w:pos="1080"/>
        </w:tabs>
        <w:spacing w:before="60"/>
        <w:ind w:left="720" w:firstLine="0"/>
        <w:rPr>
          <w:lang w:val="en-GB"/>
        </w:rPr>
      </w:pPr>
      <w:r w:rsidRPr="00E763FA">
        <w:rPr>
          <w:lang w:val="en-GB"/>
        </w:rPr>
        <w:t xml:space="preserve">About </w:t>
      </w:r>
      <w:r w:rsidR="00152100" w:rsidRPr="00E763FA">
        <w:rPr>
          <w:lang w:val="en-GB"/>
        </w:rPr>
        <w:t xml:space="preserve">Your </w:t>
      </w:r>
      <w:r w:rsidRPr="00E763FA">
        <w:rPr>
          <w:lang w:val="en-GB"/>
        </w:rPr>
        <w:t>F</w:t>
      </w:r>
      <w:r w:rsidR="00152100" w:rsidRPr="00E763FA">
        <w:rPr>
          <w:lang w:val="en-GB"/>
        </w:rPr>
        <w:t>amily</w:t>
      </w:r>
      <w:r w:rsidRPr="00E763FA">
        <w:rPr>
          <w:lang w:val="en-GB"/>
        </w:rPr>
        <w:t xml:space="preserve"> and Home</w:t>
      </w:r>
      <w:r w:rsidR="00152100" w:rsidRPr="00E763FA">
        <w:rPr>
          <w:lang w:val="en-GB"/>
        </w:rPr>
        <w:t xml:space="preserve"> (Section </w:t>
      </w:r>
      <w:r w:rsidR="00054FAF" w:rsidRPr="00E763FA">
        <w:rPr>
          <w:lang w:val="en-GB"/>
        </w:rPr>
        <w:t>B</w:t>
      </w:r>
      <w:r w:rsidR="00152100" w:rsidRPr="00E763FA">
        <w:rPr>
          <w:lang w:val="en-GB"/>
        </w:rPr>
        <w:t>)</w:t>
      </w:r>
    </w:p>
    <w:p w:rsidR="00B35BBC" w:rsidRPr="00E763FA" w:rsidRDefault="000A7597" w:rsidP="005D345F">
      <w:pPr>
        <w:pStyle w:val="BlurbBullet"/>
        <w:numPr>
          <w:ilvl w:val="0"/>
          <w:numId w:val="18"/>
        </w:numPr>
        <w:tabs>
          <w:tab w:val="clear" w:pos="1080"/>
        </w:tabs>
        <w:spacing w:before="60"/>
        <w:ind w:left="720" w:firstLine="0"/>
        <w:rPr>
          <w:lang w:val="en-GB"/>
        </w:rPr>
      </w:pPr>
      <w:r w:rsidRPr="00E763FA">
        <w:rPr>
          <w:lang w:val="en-GB"/>
        </w:rPr>
        <w:t xml:space="preserve">About </w:t>
      </w:r>
      <w:r w:rsidR="00152100" w:rsidRPr="00E763FA">
        <w:rPr>
          <w:lang w:val="en-GB"/>
        </w:rPr>
        <w:t>L</w:t>
      </w:r>
      <w:r w:rsidR="00F834D2" w:rsidRPr="00E763FA">
        <w:rPr>
          <w:lang w:val="en-GB"/>
        </w:rPr>
        <w:t xml:space="preserve">earning Mathematics (Section </w:t>
      </w:r>
      <w:r w:rsidR="00054FAF" w:rsidRPr="00E763FA">
        <w:rPr>
          <w:lang w:val="en-GB"/>
        </w:rPr>
        <w:t>C</w:t>
      </w:r>
      <w:r w:rsidR="00F834D2" w:rsidRPr="00E763FA">
        <w:rPr>
          <w:lang w:val="en-GB"/>
        </w:rPr>
        <w:t>)</w:t>
      </w:r>
    </w:p>
    <w:p w:rsidR="00B35BBC" w:rsidRPr="00E763FA" w:rsidRDefault="000A7597" w:rsidP="005D345F">
      <w:pPr>
        <w:pStyle w:val="BlurbBullet"/>
        <w:numPr>
          <w:ilvl w:val="0"/>
          <w:numId w:val="18"/>
        </w:numPr>
        <w:tabs>
          <w:tab w:val="clear" w:pos="1080"/>
        </w:tabs>
        <w:spacing w:before="60"/>
        <w:ind w:left="720" w:firstLine="0"/>
        <w:rPr>
          <w:lang w:val="en-GB"/>
        </w:rPr>
      </w:pPr>
      <w:r w:rsidRPr="00E763FA">
        <w:rPr>
          <w:lang w:val="en-GB"/>
        </w:rPr>
        <w:t xml:space="preserve">About </w:t>
      </w:r>
      <w:r w:rsidR="00605759" w:rsidRPr="00E763FA">
        <w:rPr>
          <w:lang w:val="en-GB"/>
        </w:rPr>
        <w:t xml:space="preserve">Your </w:t>
      </w:r>
      <w:r w:rsidRPr="00E763FA">
        <w:rPr>
          <w:lang w:val="en-GB"/>
        </w:rPr>
        <w:t>Mathematics Experiences</w:t>
      </w:r>
      <w:r w:rsidR="00605759" w:rsidRPr="00E763FA">
        <w:rPr>
          <w:lang w:val="en-GB"/>
        </w:rPr>
        <w:t xml:space="preserve"> (Section </w:t>
      </w:r>
      <w:r w:rsidR="00054FAF" w:rsidRPr="00E763FA">
        <w:rPr>
          <w:lang w:val="en-GB"/>
        </w:rPr>
        <w:t>D</w:t>
      </w:r>
      <w:r w:rsidR="00F834D2" w:rsidRPr="00E763FA">
        <w:rPr>
          <w:lang w:val="en-GB"/>
        </w:rPr>
        <w:t>)</w:t>
      </w:r>
    </w:p>
    <w:p w:rsidR="00B35BBC" w:rsidRPr="00E763FA" w:rsidRDefault="000A7597" w:rsidP="005D345F">
      <w:pPr>
        <w:pStyle w:val="BlurbBullet"/>
        <w:numPr>
          <w:ilvl w:val="0"/>
          <w:numId w:val="18"/>
        </w:numPr>
        <w:tabs>
          <w:tab w:val="clear" w:pos="1080"/>
        </w:tabs>
        <w:spacing w:before="60"/>
        <w:ind w:left="720" w:firstLine="0"/>
        <w:rPr>
          <w:lang w:val="en-GB"/>
        </w:rPr>
      </w:pPr>
      <w:r w:rsidRPr="00E763FA">
        <w:rPr>
          <w:lang w:val="en-GB"/>
        </w:rPr>
        <w:t xml:space="preserve">About Your School (Section </w:t>
      </w:r>
      <w:r w:rsidR="00054FAF" w:rsidRPr="00E763FA">
        <w:rPr>
          <w:lang w:val="en-GB"/>
        </w:rPr>
        <w:t>E</w:t>
      </w:r>
      <w:r w:rsidRPr="00E763FA">
        <w:rPr>
          <w:lang w:val="en-GB"/>
        </w:rPr>
        <w:t>)</w:t>
      </w:r>
    </w:p>
    <w:p w:rsidR="00B35BBC" w:rsidRPr="00E763FA" w:rsidRDefault="000A7597" w:rsidP="005D345F">
      <w:pPr>
        <w:pStyle w:val="BlurbBullet"/>
        <w:numPr>
          <w:ilvl w:val="0"/>
          <w:numId w:val="18"/>
        </w:numPr>
        <w:tabs>
          <w:tab w:val="clear" w:pos="1080"/>
        </w:tabs>
        <w:spacing w:before="60"/>
        <w:ind w:left="720" w:firstLine="0"/>
        <w:rPr>
          <w:lang w:val="en-GB"/>
        </w:rPr>
      </w:pPr>
      <w:r w:rsidRPr="00E763FA">
        <w:rPr>
          <w:lang w:val="en-GB"/>
        </w:rPr>
        <w:t xml:space="preserve">About Your </w:t>
      </w:r>
      <w:r w:rsidR="00152100" w:rsidRPr="00E763FA">
        <w:rPr>
          <w:lang w:val="en-GB"/>
        </w:rPr>
        <w:t xml:space="preserve">Problem </w:t>
      </w:r>
      <w:r w:rsidRPr="00E763FA">
        <w:rPr>
          <w:lang w:val="en-GB"/>
        </w:rPr>
        <w:t>S</w:t>
      </w:r>
      <w:r w:rsidR="00152100" w:rsidRPr="00E763FA">
        <w:rPr>
          <w:lang w:val="en-GB"/>
        </w:rPr>
        <w:t xml:space="preserve">olving </w:t>
      </w:r>
      <w:r w:rsidR="00F834D2" w:rsidRPr="00E763FA">
        <w:rPr>
          <w:lang w:val="en-GB"/>
        </w:rPr>
        <w:t xml:space="preserve"> </w:t>
      </w:r>
      <w:r w:rsidRPr="00E763FA">
        <w:rPr>
          <w:lang w:val="en-GB"/>
        </w:rPr>
        <w:t>E</w:t>
      </w:r>
      <w:r w:rsidR="00F834D2" w:rsidRPr="00E763FA">
        <w:rPr>
          <w:lang w:val="en-GB"/>
        </w:rPr>
        <w:t xml:space="preserve">xperiences (Section </w:t>
      </w:r>
      <w:r w:rsidR="00054FAF" w:rsidRPr="00E763FA">
        <w:rPr>
          <w:lang w:val="en-GB"/>
        </w:rPr>
        <w:t>F</w:t>
      </w:r>
      <w:r w:rsidR="00F834D2" w:rsidRPr="00E763FA">
        <w:rPr>
          <w:lang w:val="en-GB"/>
        </w:rPr>
        <w:t>)</w:t>
      </w:r>
    </w:p>
    <w:p w:rsidR="00605759" w:rsidRPr="00E763FA" w:rsidRDefault="00605759" w:rsidP="00C00EEF">
      <w:pPr>
        <w:pStyle w:val="Blurb1"/>
      </w:pPr>
      <w:r w:rsidRPr="00E763FA">
        <w:t>Please read each question carefully and answer as accurately as you can.  In the</w:t>
      </w:r>
      <w:r w:rsidR="003F485C" w:rsidRPr="00E763FA">
        <w:t xml:space="preserve"> test you usually circle</w:t>
      </w:r>
      <w:r w:rsidRPr="00E763FA">
        <w:t xml:space="preserve"> your answers.  For this questionnaire, you will normally answer by ticking a box. For a few questions you will need to write a short answer.</w:t>
      </w:r>
    </w:p>
    <w:p w:rsidR="00605759" w:rsidRPr="00E763FA" w:rsidRDefault="00605759" w:rsidP="00605759">
      <w:pPr>
        <w:pStyle w:val="Blurb1"/>
      </w:pPr>
      <w:r w:rsidRPr="00E763FA">
        <w:t xml:space="preserve">If you make a mistake when ticking a box, cross out your error and </w:t>
      </w:r>
      <w:r w:rsidR="00550CC0" w:rsidRPr="00E763FA">
        <w:t>check</w:t>
      </w:r>
      <w:r w:rsidRPr="00E763FA">
        <w:t xml:space="preserve"> the correct box.  If you make an error when writing an answer, simply cross it out and write the correct answer next to it.</w:t>
      </w:r>
    </w:p>
    <w:p w:rsidR="00605759" w:rsidRPr="00E763FA" w:rsidRDefault="00605759" w:rsidP="00605759">
      <w:pPr>
        <w:pStyle w:val="BlurbBold"/>
      </w:pPr>
      <w:r w:rsidRPr="00E763FA">
        <w:t>In this questionnaire, there are no ‘right’ or ‘wrong’ answers. Your answers should be the ones that are ‘right’ for you.</w:t>
      </w:r>
    </w:p>
    <w:p w:rsidR="00605759" w:rsidRPr="00E763FA" w:rsidRDefault="00605759" w:rsidP="00605759">
      <w:pPr>
        <w:pStyle w:val="Blurb1"/>
      </w:pPr>
      <w:r w:rsidRPr="00E763FA">
        <w:t xml:space="preserve">You may ask for help if you do not understand something </w:t>
      </w:r>
      <w:proofErr w:type="gramStart"/>
      <w:r w:rsidRPr="00E763FA">
        <w:t>or</w:t>
      </w:r>
      <w:proofErr w:type="gramEnd"/>
      <w:r w:rsidRPr="00E763FA">
        <w:t xml:space="preserve"> are not sure how to answer a question. </w:t>
      </w:r>
    </w:p>
    <w:p w:rsidR="00605759" w:rsidRPr="00E763FA" w:rsidRDefault="00605759" w:rsidP="00605759">
      <w:pPr>
        <w:pStyle w:val="BlurbBold"/>
      </w:pPr>
      <w:r w:rsidRPr="00E763FA">
        <w:t xml:space="preserve">Your answers will be combined with others to make totals and averages in which no individual can be identified. All your answers will be kept confidential.  </w:t>
      </w:r>
    </w:p>
    <w:p w:rsidR="00054FAF" w:rsidRPr="00E763FA" w:rsidRDefault="00054FAF" w:rsidP="00054FAF">
      <w:pPr>
        <w:pStyle w:val="NotesHeading"/>
        <w:rPr>
          <w:lang w:val="en-GB"/>
        </w:rPr>
      </w:pPr>
      <w:r w:rsidRPr="00E763FA">
        <w:rPr>
          <w:lang w:val="en-GB"/>
        </w:rPr>
        <w:t>Notes for National Project Manager</w:t>
      </w:r>
    </w:p>
    <w:p w:rsidR="00054FAF" w:rsidRPr="00E763FA" w:rsidRDefault="00054FAF" w:rsidP="00054FAF">
      <w:pPr>
        <w:pStyle w:val="Notes"/>
        <w:rPr>
          <w:lang w:val="en-GB"/>
        </w:rPr>
      </w:pPr>
      <w:r w:rsidRPr="00E763FA">
        <w:rPr>
          <w:lang w:val="en-GB"/>
        </w:rPr>
        <w:t xml:space="preserve">Because of the rotation design, the number of sections may vary in each of the </w:t>
      </w:r>
      <w:r w:rsidR="00B45B98" w:rsidRPr="00E763FA">
        <w:rPr>
          <w:lang w:val="en-GB"/>
        </w:rPr>
        <w:t xml:space="preserve">four </w:t>
      </w:r>
      <w:r w:rsidRPr="00E763FA">
        <w:rPr>
          <w:lang w:val="en-GB"/>
        </w:rPr>
        <w:t>booklets.</w:t>
      </w:r>
    </w:p>
    <w:p w:rsidR="00054FAF" w:rsidRPr="00E763FA" w:rsidRDefault="00054FAF" w:rsidP="00054FAF">
      <w:pPr>
        <w:pStyle w:val="Notes"/>
        <w:rPr>
          <w:lang w:val="en-GB"/>
        </w:rPr>
      </w:pPr>
      <w:r w:rsidRPr="00E763FA">
        <w:rPr>
          <w:lang w:val="en-GB"/>
        </w:rPr>
        <w:t>If international or national options are in the same booklet as the Student Questionnaires, National Project Managers may treat them as separate sections and add them to the list of sections in the introduction.</w:t>
      </w:r>
    </w:p>
    <w:bookmarkEnd w:id="0"/>
    <w:p w:rsidR="00EC718C" w:rsidRPr="00E763FA" w:rsidRDefault="00EC718C">
      <w:pPr>
        <w:rPr>
          <w:sz w:val="28"/>
          <w:szCs w:val="28"/>
        </w:rPr>
      </w:pPr>
      <w:r w:rsidRPr="00E763FA">
        <w:rPr>
          <w:sz w:val="28"/>
          <w:szCs w:val="28"/>
        </w:rPr>
        <w:br w:type="page"/>
      </w:r>
    </w:p>
    <w:p w:rsidR="00DB721C" w:rsidRPr="00E763FA" w:rsidRDefault="00DB721C" w:rsidP="00C00EEF">
      <w:pPr>
        <w:pStyle w:val="Heading1"/>
      </w:pPr>
      <w:bookmarkStart w:id="2" w:name="_Toc272829166"/>
      <w:r w:rsidRPr="00E763FA">
        <w:lastRenderedPageBreak/>
        <w:t xml:space="preserve">SECTION </w:t>
      </w:r>
      <w:r w:rsidR="004055D1" w:rsidRPr="00E763FA">
        <w:t>&lt;</w:t>
      </w:r>
      <w:r w:rsidR="00054FAF" w:rsidRPr="00E763FA">
        <w:t>A</w:t>
      </w:r>
      <w:r w:rsidR="004055D1" w:rsidRPr="00E763FA">
        <w:t>&gt;</w:t>
      </w:r>
      <w:r w:rsidRPr="00E763FA">
        <w:t>: ABOUT YOU</w:t>
      </w:r>
      <w:bookmarkEnd w:id="2"/>
      <w:r w:rsidRPr="00E763FA">
        <w:t xml:space="preserve"> </w:t>
      </w:r>
    </w:p>
    <w:p w:rsidR="004055D1" w:rsidRPr="00E763FA" w:rsidRDefault="00FB205B" w:rsidP="00FB205B">
      <w:pPr>
        <w:pStyle w:val="Heading2"/>
      </w:pPr>
      <w:r w:rsidRPr="00E763FA">
        <w:t>ST01Q01</w:t>
      </w:r>
    </w:p>
    <w:tbl>
      <w:tblPr>
        <w:tblW w:w="8755" w:type="dxa"/>
        <w:tblLayout w:type="fixed"/>
        <w:tblLook w:val="0000"/>
      </w:tblPr>
      <w:tblGrid>
        <w:gridCol w:w="1008"/>
        <w:gridCol w:w="1440"/>
        <w:gridCol w:w="1620"/>
        <w:gridCol w:w="4687"/>
      </w:tblGrid>
      <w:tr w:rsidR="00FB4F5E" w:rsidRPr="00E763FA" w:rsidTr="00530E66">
        <w:trPr>
          <w:trHeight w:val="643"/>
        </w:trPr>
        <w:tc>
          <w:tcPr>
            <w:tcW w:w="1008" w:type="dxa"/>
          </w:tcPr>
          <w:p w:rsidR="00FB4F5E" w:rsidRPr="00E763FA" w:rsidRDefault="00FB4F5E" w:rsidP="00EE50CB">
            <w:pPr>
              <w:pStyle w:val="QuestionN"/>
            </w:pPr>
          </w:p>
        </w:tc>
        <w:tc>
          <w:tcPr>
            <w:tcW w:w="7747" w:type="dxa"/>
            <w:gridSpan w:val="3"/>
          </w:tcPr>
          <w:p w:rsidR="00FB4F5E" w:rsidRPr="00E763FA" w:rsidRDefault="00FB4F5E" w:rsidP="00FB4F5E">
            <w:pPr>
              <w:pStyle w:val="UnitID"/>
              <w:rPr>
                <w:lang w:val="en-GB"/>
              </w:rPr>
            </w:pPr>
            <w:r w:rsidRPr="00E763FA">
              <w:rPr>
                <w:lang w:val="en-GB"/>
              </w:rPr>
              <w:t>ST01</w:t>
            </w:r>
          </w:p>
        </w:tc>
      </w:tr>
      <w:tr w:rsidR="00DB721C" w:rsidRPr="00E763FA" w:rsidTr="00530E66">
        <w:trPr>
          <w:trHeight w:val="643"/>
        </w:trPr>
        <w:tc>
          <w:tcPr>
            <w:tcW w:w="1008" w:type="dxa"/>
          </w:tcPr>
          <w:p w:rsidR="00DB721C" w:rsidRPr="00E763FA" w:rsidRDefault="00930C80" w:rsidP="00EE50CB">
            <w:pPr>
              <w:pStyle w:val="QuestionN"/>
            </w:pPr>
            <w:r w:rsidRPr="00E763FA">
              <w:t>Q</w:t>
            </w:r>
          </w:p>
        </w:tc>
        <w:tc>
          <w:tcPr>
            <w:tcW w:w="7747" w:type="dxa"/>
            <w:gridSpan w:val="3"/>
          </w:tcPr>
          <w:p w:rsidR="00DB721C" w:rsidRPr="00E763FA" w:rsidRDefault="00DB721C" w:rsidP="00EE50CB">
            <w:pPr>
              <w:pStyle w:val="Question"/>
              <w:rPr>
                <w:lang w:val="en-GB"/>
              </w:rPr>
            </w:pPr>
            <w:r w:rsidRPr="00E763FA">
              <w:rPr>
                <w:lang w:val="en-GB"/>
              </w:rPr>
              <w:t>What &lt;grade&gt; are you in?</w:t>
            </w:r>
          </w:p>
        </w:tc>
      </w:tr>
      <w:tr w:rsidR="00DB721C" w:rsidRPr="00E763FA" w:rsidTr="00530E66">
        <w:trPr>
          <w:cantSplit/>
        </w:trPr>
        <w:tc>
          <w:tcPr>
            <w:tcW w:w="1008" w:type="dxa"/>
            <w:vAlign w:val="center"/>
          </w:tcPr>
          <w:p w:rsidR="00DB721C" w:rsidRPr="00E763FA" w:rsidRDefault="00DB721C" w:rsidP="00DB721C">
            <w:pPr>
              <w:keepNext/>
            </w:pPr>
          </w:p>
        </w:tc>
        <w:tc>
          <w:tcPr>
            <w:tcW w:w="1440" w:type="dxa"/>
            <w:vAlign w:val="bottom"/>
          </w:tcPr>
          <w:p w:rsidR="00DB721C" w:rsidRPr="00E763FA" w:rsidRDefault="00DB721C" w:rsidP="00DB721C">
            <w:pPr>
              <w:keepNext/>
              <w:spacing w:before="200" w:after="60"/>
              <w:jc w:val="center"/>
              <w:rPr>
                <w:i/>
              </w:rPr>
            </w:pPr>
          </w:p>
        </w:tc>
        <w:tc>
          <w:tcPr>
            <w:tcW w:w="1620" w:type="dxa"/>
            <w:vAlign w:val="bottom"/>
          </w:tcPr>
          <w:p w:rsidR="00DB721C" w:rsidRPr="00E763FA" w:rsidRDefault="00DB721C" w:rsidP="00DB721C">
            <w:pPr>
              <w:keepNext/>
              <w:tabs>
                <w:tab w:val="left" w:leader="underscore" w:pos="8647"/>
              </w:tabs>
              <w:spacing w:before="120" w:after="120"/>
              <w:rPr>
                <w:i/>
                <w:sz w:val="28"/>
              </w:rPr>
            </w:pPr>
            <w:r w:rsidRPr="00E763FA">
              <w:rPr>
                <w:i/>
                <w:sz w:val="28"/>
              </w:rPr>
              <w:tab/>
            </w:r>
          </w:p>
        </w:tc>
        <w:tc>
          <w:tcPr>
            <w:tcW w:w="4687" w:type="dxa"/>
            <w:vAlign w:val="bottom"/>
          </w:tcPr>
          <w:p w:rsidR="00DB721C" w:rsidRPr="00E763FA" w:rsidRDefault="00DB721C" w:rsidP="00DB721C">
            <w:pPr>
              <w:keepNext/>
              <w:spacing w:before="200" w:after="60"/>
              <w:jc w:val="center"/>
              <w:rPr>
                <w:i/>
              </w:rPr>
            </w:pPr>
          </w:p>
        </w:tc>
      </w:tr>
      <w:tr w:rsidR="00DB721C" w:rsidRPr="00E763FA" w:rsidTr="00530E66">
        <w:trPr>
          <w:cantSplit/>
        </w:trPr>
        <w:tc>
          <w:tcPr>
            <w:tcW w:w="1008" w:type="dxa"/>
            <w:vAlign w:val="center"/>
          </w:tcPr>
          <w:p w:rsidR="00DB721C" w:rsidRPr="00E763FA" w:rsidRDefault="00DB721C" w:rsidP="00DB721C"/>
        </w:tc>
        <w:tc>
          <w:tcPr>
            <w:tcW w:w="1440" w:type="dxa"/>
            <w:vAlign w:val="center"/>
          </w:tcPr>
          <w:p w:rsidR="00DB721C" w:rsidRPr="00E763FA" w:rsidRDefault="00DB721C" w:rsidP="00DB721C">
            <w:pPr>
              <w:jc w:val="center"/>
            </w:pPr>
          </w:p>
        </w:tc>
        <w:tc>
          <w:tcPr>
            <w:tcW w:w="1620" w:type="dxa"/>
            <w:vAlign w:val="center"/>
          </w:tcPr>
          <w:p w:rsidR="00DB721C" w:rsidRPr="00E763FA" w:rsidRDefault="00DB721C" w:rsidP="00DB721C">
            <w:pPr>
              <w:tabs>
                <w:tab w:val="left" w:pos="252"/>
                <w:tab w:val="left" w:leader="underscore" w:pos="8647"/>
              </w:tabs>
              <w:spacing w:after="120"/>
              <w:rPr>
                <w:rFonts w:ascii="Times New Roman" w:hAnsi="Times New Roman"/>
                <w:i/>
                <w:sz w:val="28"/>
              </w:rPr>
            </w:pPr>
            <w:r w:rsidRPr="00E763FA">
              <w:rPr>
                <w:i/>
                <w:sz w:val="28"/>
              </w:rPr>
              <w:tab/>
            </w:r>
            <w:r w:rsidRPr="00E763FA">
              <w:rPr>
                <w:rFonts w:ascii="Times New Roman" w:hAnsi="Times New Roman"/>
                <w:i/>
                <w:sz w:val="28"/>
              </w:rPr>
              <w:t>&lt;grade&gt;</w:t>
            </w:r>
          </w:p>
        </w:tc>
        <w:tc>
          <w:tcPr>
            <w:tcW w:w="4687" w:type="dxa"/>
            <w:vAlign w:val="center"/>
          </w:tcPr>
          <w:p w:rsidR="00DB721C" w:rsidRPr="00E763FA" w:rsidRDefault="00DB721C" w:rsidP="00DB721C">
            <w:pPr>
              <w:jc w:val="center"/>
            </w:pPr>
          </w:p>
        </w:tc>
      </w:tr>
    </w:tbl>
    <w:p w:rsidR="00DB721C" w:rsidRPr="00E763FA" w:rsidRDefault="00DB721C" w:rsidP="00EE50CB">
      <w:pPr>
        <w:pStyle w:val="NotesHeading"/>
        <w:rPr>
          <w:lang w:val="en-GB"/>
        </w:rPr>
      </w:pPr>
      <w:r w:rsidRPr="00E763FA">
        <w:rPr>
          <w:lang w:val="en-GB"/>
        </w:rPr>
        <w:t>Notes for National Project Manager:</w:t>
      </w:r>
    </w:p>
    <w:p w:rsidR="00930C80" w:rsidRPr="00E763FA" w:rsidRDefault="00EE50CB" w:rsidP="00930C80">
      <w:pPr>
        <w:pStyle w:val="Notes"/>
        <w:rPr>
          <w:lang w:val="en-GB"/>
        </w:rPr>
      </w:pPr>
      <w:r w:rsidRPr="00E763FA">
        <w:rPr>
          <w:lang w:val="en-GB"/>
        </w:rPr>
        <w:t>This question has been retained from the PISA 2009 Main Survey (StQ01).</w:t>
      </w:r>
      <w:r w:rsidR="00930C80" w:rsidRPr="00E763FA">
        <w:rPr>
          <w:lang w:val="en-GB"/>
        </w:rPr>
        <w:t xml:space="preserve"> This measures the student’s grade level. The question also allows cross-checking with Student Tracking Forms for data cleaning purposes.</w:t>
      </w:r>
    </w:p>
    <w:p w:rsidR="00DB721C" w:rsidRPr="00E763FA" w:rsidRDefault="00EE50CB" w:rsidP="00EE50CB">
      <w:pPr>
        <w:pStyle w:val="Notes"/>
        <w:rPr>
          <w:lang w:val="en-GB"/>
        </w:rPr>
      </w:pPr>
      <w:r w:rsidRPr="00E763FA">
        <w:rPr>
          <w:lang w:val="en-GB"/>
        </w:rPr>
        <w:t>Stem &amp; answer line:</w:t>
      </w:r>
      <w:r w:rsidRPr="00E763FA">
        <w:rPr>
          <w:b/>
          <w:lang w:val="en-GB"/>
        </w:rPr>
        <w:t xml:space="preserve"> </w:t>
      </w:r>
      <w:r w:rsidR="00DB721C" w:rsidRPr="00E763FA">
        <w:rPr>
          <w:b/>
          <w:lang w:val="en-GB"/>
        </w:rPr>
        <w:t>&lt;Grade&gt;</w:t>
      </w:r>
      <w:r w:rsidR="00DB721C" w:rsidRPr="00E763FA">
        <w:rPr>
          <w:lang w:val="en-GB"/>
        </w:rPr>
        <w:t xml:space="preserve"> - refers to the administrative level of the student in the school. The number of years in schooling is the usual measure of grade. It does not mean the name of a class. NPMs will be required to provide a ‘mapping’ of grade onto an international standard with Grade 1 as the first year of ISCED 1 (=Primary/Elementary School). </w:t>
      </w:r>
    </w:p>
    <w:p w:rsidR="00DB721C" w:rsidRPr="00E763FA" w:rsidRDefault="00DB721C" w:rsidP="00EE50CB">
      <w:pPr>
        <w:pStyle w:val="Notes"/>
        <w:rPr>
          <w:lang w:val="en-GB"/>
        </w:rPr>
      </w:pPr>
      <w:r w:rsidRPr="00E763FA">
        <w:rPr>
          <w:lang w:val="en-GB"/>
        </w:rPr>
        <w:t>In countries where students may be in different grades/year levels for different courses, an adequate adaptation to this question that can be understood by students is required.</w:t>
      </w:r>
    </w:p>
    <w:p w:rsidR="00EE50CB" w:rsidRPr="00E763FA" w:rsidRDefault="00EE50CB" w:rsidP="00EE50CB">
      <w:pPr>
        <w:pStyle w:val="Notes"/>
        <w:rPr>
          <w:lang w:val="en-GB"/>
        </w:rPr>
      </w:pPr>
      <w:r w:rsidRPr="00E763FA">
        <w:rPr>
          <w:b/>
          <w:bCs/>
          <w:lang w:val="en-GB"/>
        </w:rPr>
        <w:t>Adaptations to this question are a requirement</w:t>
      </w:r>
      <w:r w:rsidRPr="00E763FA">
        <w:rPr>
          <w:lang w:val="en-GB"/>
        </w:rPr>
        <w:t>. They need to be described in the Questionnaire Adaptation Spreadsheet and agreed between the NPM and the Consortium.</w:t>
      </w:r>
    </w:p>
    <w:p w:rsidR="00DB721C" w:rsidRPr="00E763FA" w:rsidRDefault="00DB721C" w:rsidP="00EE50CB">
      <w:pPr>
        <w:pStyle w:val="NotesHeading"/>
        <w:rPr>
          <w:lang w:val="en-GB"/>
        </w:rPr>
      </w:pPr>
      <w:r w:rsidRPr="00E763FA">
        <w:rPr>
          <w:lang w:val="en-GB"/>
        </w:rPr>
        <w:t>Notes for Translator:</w:t>
      </w:r>
    </w:p>
    <w:p w:rsidR="00EE50CB" w:rsidRPr="00E763FA" w:rsidRDefault="00EE50CB" w:rsidP="00EE50CB">
      <w:pPr>
        <w:pStyle w:val="Notes"/>
        <w:rPr>
          <w:lang w:val="en-GB"/>
        </w:rPr>
      </w:pPr>
      <w:r w:rsidRPr="00E763FA">
        <w:rPr>
          <w:lang w:val="en-GB"/>
        </w:rPr>
        <w:t>This question was worded identically in the PISA 2009 Main Survey (StQ01).</w:t>
      </w:r>
    </w:p>
    <w:p w:rsidR="00DB721C" w:rsidRPr="00E763FA" w:rsidRDefault="00DB721C" w:rsidP="00DB721C">
      <w:pPr>
        <w:rPr>
          <w:lang w:eastAsia="de-DE"/>
        </w:rPr>
      </w:pPr>
      <w:r w:rsidRPr="00E763FA">
        <w:rPr>
          <w:lang w:eastAsia="de-DE"/>
        </w:rPr>
        <w:br w:type="page"/>
      </w:r>
    </w:p>
    <w:p w:rsidR="007C3143" w:rsidRPr="00E763FA" w:rsidRDefault="007C3143" w:rsidP="007C3143">
      <w:pPr>
        <w:pStyle w:val="Heading2"/>
      </w:pPr>
      <w:r w:rsidRPr="00E763FA">
        <w:rPr>
          <w:lang w:eastAsia="de-DE"/>
        </w:rPr>
        <w:lastRenderedPageBreak/>
        <w:t>ST02Q01</w:t>
      </w:r>
    </w:p>
    <w:tbl>
      <w:tblPr>
        <w:tblW w:w="8897" w:type="dxa"/>
        <w:tblLayout w:type="fixed"/>
        <w:tblLook w:val="0000"/>
      </w:tblPr>
      <w:tblGrid>
        <w:gridCol w:w="959"/>
        <w:gridCol w:w="3109"/>
        <w:gridCol w:w="1080"/>
        <w:gridCol w:w="3749"/>
      </w:tblGrid>
      <w:tr w:rsidR="00FB4F5E" w:rsidRPr="00E763FA" w:rsidTr="00530E66">
        <w:tc>
          <w:tcPr>
            <w:tcW w:w="959" w:type="dxa"/>
          </w:tcPr>
          <w:p w:rsidR="00FB4F5E" w:rsidRPr="00E763FA" w:rsidRDefault="00FB4F5E" w:rsidP="00EE50CB">
            <w:pPr>
              <w:pStyle w:val="QuestionN"/>
            </w:pPr>
          </w:p>
        </w:tc>
        <w:tc>
          <w:tcPr>
            <w:tcW w:w="7938" w:type="dxa"/>
            <w:gridSpan w:val="3"/>
          </w:tcPr>
          <w:p w:rsidR="00FB4F5E" w:rsidRPr="00E763FA" w:rsidRDefault="0058214C" w:rsidP="00FB4F5E">
            <w:pPr>
              <w:pStyle w:val="UnitID"/>
              <w:rPr>
                <w:lang w:val="en-GB"/>
              </w:rPr>
            </w:pPr>
            <w:r w:rsidRPr="00E763FA">
              <w:rPr>
                <w:lang w:val="en-GB"/>
              </w:rPr>
              <w:t>ST</w:t>
            </w:r>
            <w:r w:rsidR="00FB4F5E" w:rsidRPr="00E763FA">
              <w:rPr>
                <w:lang w:val="en-GB"/>
              </w:rPr>
              <w:t>02</w:t>
            </w:r>
          </w:p>
        </w:tc>
      </w:tr>
      <w:tr w:rsidR="00DB721C" w:rsidRPr="00E763FA" w:rsidTr="00530E66">
        <w:tc>
          <w:tcPr>
            <w:tcW w:w="959" w:type="dxa"/>
          </w:tcPr>
          <w:p w:rsidR="00DB721C" w:rsidRPr="00E763FA" w:rsidRDefault="00930C80" w:rsidP="00EE50CB">
            <w:pPr>
              <w:pStyle w:val="QuestionN"/>
            </w:pPr>
            <w:r w:rsidRPr="00E763FA">
              <w:t>Q</w:t>
            </w:r>
          </w:p>
        </w:tc>
        <w:tc>
          <w:tcPr>
            <w:tcW w:w="7938" w:type="dxa"/>
            <w:gridSpan w:val="3"/>
          </w:tcPr>
          <w:p w:rsidR="00DB721C" w:rsidRPr="00E763FA" w:rsidRDefault="00DB721C" w:rsidP="00EE50CB">
            <w:pPr>
              <w:pStyle w:val="Question"/>
              <w:rPr>
                <w:lang w:val="en-GB"/>
              </w:rPr>
            </w:pPr>
            <w:r w:rsidRPr="00E763FA">
              <w:rPr>
                <w:lang w:val="en-GB"/>
              </w:rPr>
              <w:t>Which one of the following &lt;programmes&gt; are you in?</w:t>
            </w:r>
          </w:p>
        </w:tc>
      </w:tr>
      <w:tr w:rsidR="00DB721C" w:rsidRPr="00E763FA" w:rsidTr="00530E66">
        <w:tc>
          <w:tcPr>
            <w:tcW w:w="959" w:type="dxa"/>
          </w:tcPr>
          <w:p w:rsidR="00DB721C" w:rsidRPr="00E763FA" w:rsidRDefault="00DB721C" w:rsidP="00DB721C">
            <w:pPr>
              <w:keepNext/>
            </w:pPr>
          </w:p>
        </w:tc>
        <w:tc>
          <w:tcPr>
            <w:tcW w:w="7938" w:type="dxa"/>
            <w:gridSpan w:val="3"/>
          </w:tcPr>
          <w:p w:rsidR="00DB721C" w:rsidRPr="00E763FA" w:rsidRDefault="00DB721C" w:rsidP="00EE50CB">
            <w:pPr>
              <w:pStyle w:val="InstructionsPen"/>
              <w:rPr>
                <w:lang w:val="en-GB"/>
              </w:rPr>
            </w:pPr>
            <w:r w:rsidRPr="00E763FA">
              <w:rPr>
                <w:lang w:val="en-GB"/>
              </w:rPr>
              <w:t>(Please tick only one box</w:t>
            </w:r>
            <w:r w:rsidR="00930C80" w:rsidRPr="00E763FA">
              <w:rPr>
                <w:lang w:val="en-GB"/>
              </w:rPr>
              <w:t>.</w:t>
            </w:r>
            <w:r w:rsidRPr="00E763FA">
              <w:rPr>
                <w:lang w:val="en-GB"/>
              </w:rPr>
              <w:t>)</w:t>
            </w:r>
          </w:p>
        </w:tc>
      </w:tr>
      <w:tr w:rsidR="00DB721C" w:rsidRPr="00E763FA" w:rsidTr="00530E66">
        <w:trPr>
          <w:cantSplit/>
        </w:trPr>
        <w:tc>
          <w:tcPr>
            <w:tcW w:w="959" w:type="dxa"/>
            <w:vAlign w:val="center"/>
          </w:tcPr>
          <w:p w:rsidR="00DB721C" w:rsidRPr="00E763FA" w:rsidRDefault="00DB721C" w:rsidP="00DB721C">
            <w:pPr>
              <w:keepNext/>
              <w:spacing w:before="200" w:after="200"/>
              <w:ind w:right="-102"/>
              <w:jc w:val="right"/>
              <w:rPr>
                <w:sz w:val="24"/>
              </w:rPr>
            </w:pPr>
          </w:p>
        </w:tc>
        <w:tc>
          <w:tcPr>
            <w:tcW w:w="3109" w:type="dxa"/>
            <w:vAlign w:val="center"/>
          </w:tcPr>
          <w:p w:rsidR="00DB721C" w:rsidRPr="00E763FA" w:rsidRDefault="00DB721C" w:rsidP="00EE50CB">
            <w:pPr>
              <w:pStyle w:val="Item"/>
              <w:rPr>
                <w:lang w:val="en-GB"/>
              </w:rPr>
            </w:pPr>
            <w:r w:rsidRPr="00E763FA">
              <w:rPr>
                <w:lang w:val="en-GB"/>
              </w:rPr>
              <w:t xml:space="preserve">&lt;Programme 1&gt; </w:t>
            </w:r>
            <w:r w:rsidRPr="00E763FA">
              <w:rPr>
                <w:lang w:val="en-GB"/>
              </w:rPr>
              <w:tab/>
            </w:r>
          </w:p>
        </w:tc>
        <w:tc>
          <w:tcPr>
            <w:tcW w:w="1080" w:type="dxa"/>
            <w:vAlign w:val="center"/>
          </w:tcPr>
          <w:p w:rsidR="00DB721C" w:rsidRPr="00E763FA" w:rsidRDefault="00DB721C" w:rsidP="00DB721C">
            <w:pPr>
              <w:keepNext/>
              <w:jc w:val="center"/>
            </w:pPr>
            <w:r w:rsidRPr="00E763FA">
              <w:rPr>
                <w:b/>
                <w:outline/>
                <w:sz w:val="40"/>
              </w:rPr>
              <w:sym w:font="Wingdings" w:char="F06E"/>
            </w:r>
            <w:r w:rsidR="009819C1" w:rsidRPr="00E763FA">
              <w:rPr>
                <w:sz w:val="20"/>
                <w:vertAlign w:val="subscript"/>
              </w:rPr>
              <w:t>01</w:t>
            </w:r>
          </w:p>
        </w:tc>
        <w:tc>
          <w:tcPr>
            <w:tcW w:w="3749" w:type="dxa"/>
            <w:vAlign w:val="center"/>
          </w:tcPr>
          <w:p w:rsidR="00DB721C" w:rsidRPr="00E763FA" w:rsidRDefault="00DB721C" w:rsidP="00DB721C">
            <w:pPr>
              <w:keepNext/>
              <w:jc w:val="center"/>
            </w:pPr>
          </w:p>
        </w:tc>
      </w:tr>
      <w:tr w:rsidR="00DB721C" w:rsidRPr="00E763FA" w:rsidTr="00530E66">
        <w:trPr>
          <w:cantSplit/>
        </w:trPr>
        <w:tc>
          <w:tcPr>
            <w:tcW w:w="959" w:type="dxa"/>
            <w:vAlign w:val="center"/>
          </w:tcPr>
          <w:p w:rsidR="00DB721C" w:rsidRPr="00E763FA" w:rsidRDefault="00DB721C" w:rsidP="00DB721C">
            <w:pPr>
              <w:keepNext/>
              <w:spacing w:before="200" w:after="200"/>
              <w:ind w:right="-102"/>
              <w:jc w:val="right"/>
              <w:rPr>
                <w:sz w:val="24"/>
              </w:rPr>
            </w:pPr>
          </w:p>
        </w:tc>
        <w:tc>
          <w:tcPr>
            <w:tcW w:w="3109" w:type="dxa"/>
            <w:vAlign w:val="center"/>
          </w:tcPr>
          <w:p w:rsidR="00DB721C" w:rsidRPr="00E763FA" w:rsidRDefault="00DB721C" w:rsidP="00EE50CB">
            <w:pPr>
              <w:pStyle w:val="Item"/>
              <w:rPr>
                <w:lang w:val="en-GB"/>
              </w:rPr>
            </w:pPr>
            <w:r w:rsidRPr="00E763FA">
              <w:rPr>
                <w:lang w:val="en-GB"/>
              </w:rPr>
              <w:t xml:space="preserve">&lt;Programme 2&gt; </w:t>
            </w:r>
            <w:r w:rsidRPr="00E763FA">
              <w:rPr>
                <w:lang w:val="en-GB"/>
              </w:rPr>
              <w:tab/>
            </w:r>
          </w:p>
        </w:tc>
        <w:tc>
          <w:tcPr>
            <w:tcW w:w="1080" w:type="dxa"/>
            <w:vAlign w:val="center"/>
          </w:tcPr>
          <w:p w:rsidR="00DB721C" w:rsidRPr="00E763FA" w:rsidRDefault="00DB721C" w:rsidP="00DB721C">
            <w:pPr>
              <w:keepNext/>
              <w:jc w:val="center"/>
            </w:pPr>
            <w:r w:rsidRPr="00E763FA">
              <w:rPr>
                <w:b/>
                <w:outline/>
                <w:sz w:val="40"/>
              </w:rPr>
              <w:sym w:font="Wingdings" w:char="F06E"/>
            </w:r>
            <w:r w:rsidR="009819C1" w:rsidRPr="00E763FA">
              <w:rPr>
                <w:sz w:val="20"/>
                <w:vertAlign w:val="subscript"/>
              </w:rPr>
              <w:t>02</w:t>
            </w:r>
          </w:p>
        </w:tc>
        <w:tc>
          <w:tcPr>
            <w:tcW w:w="3749" w:type="dxa"/>
            <w:vAlign w:val="center"/>
          </w:tcPr>
          <w:p w:rsidR="00DB721C" w:rsidRPr="00E763FA" w:rsidRDefault="00DB721C" w:rsidP="00DB721C">
            <w:pPr>
              <w:keepNext/>
              <w:jc w:val="center"/>
            </w:pPr>
          </w:p>
        </w:tc>
      </w:tr>
      <w:tr w:rsidR="00DB721C" w:rsidRPr="00E763FA" w:rsidTr="00530E66">
        <w:trPr>
          <w:cantSplit/>
        </w:trPr>
        <w:tc>
          <w:tcPr>
            <w:tcW w:w="959" w:type="dxa"/>
            <w:vAlign w:val="center"/>
          </w:tcPr>
          <w:p w:rsidR="00DB721C" w:rsidRPr="00E763FA" w:rsidRDefault="00DB721C" w:rsidP="00DB721C">
            <w:pPr>
              <w:keepNext/>
              <w:spacing w:before="200" w:after="200"/>
              <w:ind w:right="-102"/>
              <w:jc w:val="right"/>
              <w:rPr>
                <w:sz w:val="24"/>
              </w:rPr>
            </w:pPr>
          </w:p>
        </w:tc>
        <w:tc>
          <w:tcPr>
            <w:tcW w:w="3109" w:type="dxa"/>
            <w:vAlign w:val="center"/>
          </w:tcPr>
          <w:p w:rsidR="00DB721C" w:rsidRPr="00E763FA" w:rsidRDefault="00DB721C" w:rsidP="00EE50CB">
            <w:pPr>
              <w:pStyle w:val="Item"/>
              <w:rPr>
                <w:lang w:val="en-GB"/>
              </w:rPr>
            </w:pPr>
            <w:r w:rsidRPr="00E763FA">
              <w:rPr>
                <w:lang w:val="en-GB"/>
              </w:rPr>
              <w:t xml:space="preserve">&lt;Programme 3&gt; </w:t>
            </w:r>
            <w:r w:rsidRPr="00E763FA">
              <w:rPr>
                <w:lang w:val="en-GB"/>
              </w:rPr>
              <w:tab/>
            </w:r>
          </w:p>
        </w:tc>
        <w:tc>
          <w:tcPr>
            <w:tcW w:w="1080" w:type="dxa"/>
            <w:vAlign w:val="center"/>
          </w:tcPr>
          <w:p w:rsidR="00DB721C" w:rsidRPr="00E763FA" w:rsidRDefault="00DB721C" w:rsidP="00DB721C">
            <w:pPr>
              <w:keepNext/>
              <w:jc w:val="center"/>
            </w:pPr>
            <w:r w:rsidRPr="00E763FA">
              <w:rPr>
                <w:b/>
                <w:outline/>
                <w:sz w:val="40"/>
              </w:rPr>
              <w:sym w:font="Wingdings" w:char="F06E"/>
            </w:r>
            <w:r w:rsidR="009819C1" w:rsidRPr="00E763FA">
              <w:rPr>
                <w:sz w:val="20"/>
                <w:vertAlign w:val="subscript"/>
              </w:rPr>
              <w:t>03</w:t>
            </w:r>
          </w:p>
        </w:tc>
        <w:tc>
          <w:tcPr>
            <w:tcW w:w="3749" w:type="dxa"/>
            <w:vAlign w:val="center"/>
          </w:tcPr>
          <w:p w:rsidR="00DB721C" w:rsidRPr="00E763FA" w:rsidRDefault="00DB721C" w:rsidP="00DB721C">
            <w:pPr>
              <w:keepNext/>
              <w:jc w:val="center"/>
            </w:pPr>
          </w:p>
        </w:tc>
      </w:tr>
      <w:tr w:rsidR="00DB721C" w:rsidRPr="00E763FA" w:rsidTr="00530E66">
        <w:trPr>
          <w:cantSplit/>
        </w:trPr>
        <w:tc>
          <w:tcPr>
            <w:tcW w:w="959" w:type="dxa"/>
            <w:vAlign w:val="center"/>
          </w:tcPr>
          <w:p w:rsidR="00DB721C" w:rsidRPr="00E763FA" w:rsidRDefault="00DB721C" w:rsidP="00DB721C">
            <w:pPr>
              <w:keepNext/>
              <w:spacing w:before="200" w:after="200"/>
              <w:ind w:right="-102"/>
              <w:jc w:val="right"/>
              <w:rPr>
                <w:sz w:val="24"/>
              </w:rPr>
            </w:pPr>
          </w:p>
        </w:tc>
        <w:tc>
          <w:tcPr>
            <w:tcW w:w="3109" w:type="dxa"/>
            <w:vAlign w:val="center"/>
          </w:tcPr>
          <w:p w:rsidR="00DB721C" w:rsidRPr="00E763FA" w:rsidRDefault="00DB721C" w:rsidP="00EE50CB">
            <w:pPr>
              <w:pStyle w:val="Item"/>
              <w:rPr>
                <w:lang w:val="en-GB"/>
              </w:rPr>
            </w:pPr>
            <w:r w:rsidRPr="00E763FA">
              <w:rPr>
                <w:lang w:val="en-GB"/>
              </w:rPr>
              <w:t xml:space="preserve">&lt;Programme 4&gt; </w:t>
            </w:r>
            <w:r w:rsidRPr="00E763FA">
              <w:rPr>
                <w:lang w:val="en-GB"/>
              </w:rPr>
              <w:tab/>
            </w:r>
          </w:p>
        </w:tc>
        <w:tc>
          <w:tcPr>
            <w:tcW w:w="1080" w:type="dxa"/>
            <w:vAlign w:val="center"/>
          </w:tcPr>
          <w:p w:rsidR="00DB721C" w:rsidRPr="00E763FA" w:rsidRDefault="00DB721C" w:rsidP="00DB721C">
            <w:pPr>
              <w:keepNext/>
              <w:jc w:val="center"/>
            </w:pPr>
            <w:r w:rsidRPr="00E763FA">
              <w:rPr>
                <w:b/>
                <w:outline/>
                <w:sz w:val="40"/>
              </w:rPr>
              <w:sym w:font="Wingdings" w:char="F06E"/>
            </w:r>
            <w:r w:rsidR="009819C1" w:rsidRPr="00E763FA">
              <w:rPr>
                <w:sz w:val="20"/>
                <w:vertAlign w:val="subscript"/>
              </w:rPr>
              <w:t>04</w:t>
            </w:r>
          </w:p>
        </w:tc>
        <w:tc>
          <w:tcPr>
            <w:tcW w:w="3749" w:type="dxa"/>
            <w:vAlign w:val="center"/>
          </w:tcPr>
          <w:p w:rsidR="00DB721C" w:rsidRPr="00E763FA" w:rsidRDefault="00DB721C" w:rsidP="00DB721C">
            <w:pPr>
              <w:keepNext/>
              <w:jc w:val="center"/>
            </w:pPr>
          </w:p>
        </w:tc>
      </w:tr>
      <w:tr w:rsidR="00DB721C" w:rsidRPr="00E763FA" w:rsidTr="00530E66">
        <w:trPr>
          <w:cantSplit/>
        </w:trPr>
        <w:tc>
          <w:tcPr>
            <w:tcW w:w="959" w:type="dxa"/>
            <w:vAlign w:val="center"/>
          </w:tcPr>
          <w:p w:rsidR="00DB721C" w:rsidRPr="00E763FA" w:rsidRDefault="00DB721C" w:rsidP="00DB721C">
            <w:pPr>
              <w:keepNext/>
              <w:spacing w:before="200" w:after="200"/>
              <w:ind w:right="-102"/>
              <w:jc w:val="right"/>
              <w:rPr>
                <w:sz w:val="24"/>
              </w:rPr>
            </w:pPr>
          </w:p>
        </w:tc>
        <w:tc>
          <w:tcPr>
            <w:tcW w:w="3109" w:type="dxa"/>
            <w:vAlign w:val="center"/>
          </w:tcPr>
          <w:p w:rsidR="00DB721C" w:rsidRPr="00E763FA" w:rsidRDefault="00DB721C" w:rsidP="00EE50CB">
            <w:pPr>
              <w:pStyle w:val="Item"/>
              <w:rPr>
                <w:lang w:val="en-GB"/>
              </w:rPr>
            </w:pPr>
            <w:r w:rsidRPr="00E763FA">
              <w:rPr>
                <w:lang w:val="en-GB"/>
              </w:rPr>
              <w:t xml:space="preserve">&lt;Programme 5&gt; </w:t>
            </w:r>
            <w:r w:rsidRPr="00E763FA">
              <w:rPr>
                <w:lang w:val="en-GB"/>
              </w:rPr>
              <w:tab/>
            </w:r>
          </w:p>
        </w:tc>
        <w:tc>
          <w:tcPr>
            <w:tcW w:w="1080" w:type="dxa"/>
            <w:vAlign w:val="center"/>
          </w:tcPr>
          <w:p w:rsidR="00DB721C" w:rsidRPr="00E763FA" w:rsidRDefault="00DB721C" w:rsidP="00DB721C">
            <w:pPr>
              <w:keepNext/>
              <w:jc w:val="center"/>
            </w:pPr>
            <w:r w:rsidRPr="00E763FA">
              <w:rPr>
                <w:b/>
                <w:outline/>
                <w:sz w:val="40"/>
              </w:rPr>
              <w:sym w:font="Wingdings" w:char="F06E"/>
            </w:r>
            <w:r w:rsidR="009819C1" w:rsidRPr="00E763FA">
              <w:rPr>
                <w:sz w:val="20"/>
                <w:vertAlign w:val="subscript"/>
              </w:rPr>
              <w:t>05</w:t>
            </w:r>
          </w:p>
        </w:tc>
        <w:tc>
          <w:tcPr>
            <w:tcW w:w="3749" w:type="dxa"/>
            <w:vAlign w:val="center"/>
          </w:tcPr>
          <w:p w:rsidR="00DB721C" w:rsidRPr="00E763FA" w:rsidRDefault="00DB721C" w:rsidP="00DB721C">
            <w:pPr>
              <w:keepNext/>
              <w:jc w:val="center"/>
            </w:pPr>
          </w:p>
        </w:tc>
      </w:tr>
      <w:tr w:rsidR="00DB721C" w:rsidRPr="00E763FA" w:rsidTr="00530E66">
        <w:trPr>
          <w:cantSplit/>
        </w:trPr>
        <w:tc>
          <w:tcPr>
            <w:tcW w:w="959" w:type="dxa"/>
            <w:vAlign w:val="center"/>
          </w:tcPr>
          <w:p w:rsidR="00DB721C" w:rsidRPr="00E763FA" w:rsidRDefault="00DB721C" w:rsidP="00DB721C">
            <w:pPr>
              <w:spacing w:before="200" w:after="200"/>
              <w:ind w:right="-102"/>
              <w:jc w:val="right"/>
              <w:rPr>
                <w:sz w:val="24"/>
              </w:rPr>
            </w:pPr>
          </w:p>
        </w:tc>
        <w:tc>
          <w:tcPr>
            <w:tcW w:w="3109" w:type="dxa"/>
            <w:vAlign w:val="center"/>
          </w:tcPr>
          <w:p w:rsidR="00DB721C" w:rsidRPr="00E763FA" w:rsidRDefault="00DB721C" w:rsidP="00EE50CB">
            <w:pPr>
              <w:pStyle w:val="Item"/>
              <w:rPr>
                <w:lang w:val="en-GB"/>
              </w:rPr>
            </w:pPr>
            <w:r w:rsidRPr="00E763FA">
              <w:rPr>
                <w:lang w:val="en-GB"/>
              </w:rPr>
              <w:t xml:space="preserve">&lt;Programme 6&gt; </w:t>
            </w:r>
            <w:r w:rsidRPr="00E763FA">
              <w:rPr>
                <w:lang w:val="en-GB"/>
              </w:rPr>
              <w:tab/>
            </w:r>
          </w:p>
        </w:tc>
        <w:tc>
          <w:tcPr>
            <w:tcW w:w="1080" w:type="dxa"/>
            <w:vAlign w:val="center"/>
          </w:tcPr>
          <w:p w:rsidR="00DB721C" w:rsidRPr="00E763FA" w:rsidRDefault="00DB721C" w:rsidP="00DB721C">
            <w:pPr>
              <w:jc w:val="center"/>
            </w:pPr>
            <w:r w:rsidRPr="00E763FA">
              <w:rPr>
                <w:b/>
                <w:outline/>
                <w:sz w:val="40"/>
              </w:rPr>
              <w:sym w:font="Wingdings" w:char="F06E"/>
            </w:r>
            <w:r w:rsidR="009819C1" w:rsidRPr="00E763FA">
              <w:rPr>
                <w:sz w:val="20"/>
                <w:vertAlign w:val="subscript"/>
              </w:rPr>
              <w:t>06</w:t>
            </w:r>
          </w:p>
        </w:tc>
        <w:tc>
          <w:tcPr>
            <w:tcW w:w="3749" w:type="dxa"/>
            <w:vAlign w:val="center"/>
          </w:tcPr>
          <w:p w:rsidR="00DB721C" w:rsidRPr="00E763FA" w:rsidRDefault="00DB721C" w:rsidP="00DB721C">
            <w:pPr>
              <w:jc w:val="center"/>
            </w:pPr>
          </w:p>
        </w:tc>
      </w:tr>
    </w:tbl>
    <w:p w:rsidR="00DB721C" w:rsidRPr="00E763FA" w:rsidRDefault="00DB721C" w:rsidP="00BE3823">
      <w:pPr>
        <w:pStyle w:val="NotesHeading"/>
        <w:rPr>
          <w:lang w:val="en-GB"/>
        </w:rPr>
      </w:pPr>
      <w:r w:rsidRPr="00E763FA">
        <w:rPr>
          <w:lang w:val="en-GB"/>
        </w:rPr>
        <w:t>Notes for National Project Manager:</w:t>
      </w:r>
    </w:p>
    <w:p w:rsidR="00BE3823" w:rsidRPr="00E763FA" w:rsidRDefault="00BE3823" w:rsidP="00930C80">
      <w:pPr>
        <w:pStyle w:val="Notes"/>
        <w:rPr>
          <w:lang w:val="en-GB"/>
        </w:rPr>
      </w:pPr>
      <w:r w:rsidRPr="00E763FA">
        <w:rPr>
          <w:lang w:val="en-GB"/>
        </w:rPr>
        <w:t>This question has been retained from the PISA 2009 Main Survey (StQ02).</w:t>
      </w:r>
      <w:r w:rsidR="00930C80" w:rsidRPr="00E763FA">
        <w:rPr>
          <w:lang w:val="en-GB"/>
        </w:rPr>
        <w:t xml:space="preserve"> Measures the programme the student is in. It also allows cross-checking with Student Tracking Forms for data cleaning purposes.</w:t>
      </w:r>
    </w:p>
    <w:p w:rsidR="00DB721C" w:rsidRPr="00E763FA" w:rsidRDefault="00BE3823" w:rsidP="00EE50CB">
      <w:pPr>
        <w:pStyle w:val="Notes"/>
        <w:rPr>
          <w:lang w:val="en-GB"/>
        </w:rPr>
      </w:pPr>
      <w:r w:rsidRPr="00E763FA">
        <w:rPr>
          <w:lang w:val="en-GB"/>
        </w:rPr>
        <w:t>Stem &amp; answer categories:</w:t>
      </w:r>
      <w:r w:rsidRPr="00E763FA">
        <w:rPr>
          <w:b/>
          <w:lang w:val="en-GB"/>
        </w:rPr>
        <w:t xml:space="preserve"> </w:t>
      </w:r>
      <w:r w:rsidR="00DB721C" w:rsidRPr="00E763FA">
        <w:rPr>
          <w:b/>
          <w:lang w:val="en-GB"/>
        </w:rPr>
        <w:t>&lt;Programme&gt;</w:t>
      </w:r>
      <w:r w:rsidR="00DB721C" w:rsidRPr="00E763FA">
        <w:rPr>
          <w:lang w:val="en-GB"/>
        </w:rPr>
        <w:t xml:space="preserve">: </w:t>
      </w:r>
      <w:r w:rsidR="00DB721C" w:rsidRPr="00E763FA">
        <w:rPr>
          <w:b/>
          <w:bCs/>
          <w:lang w:val="en-GB"/>
        </w:rPr>
        <w:t xml:space="preserve">The list of programmes should be the same as in the Study Programme Table. </w:t>
      </w:r>
      <w:r w:rsidR="00DB721C" w:rsidRPr="00E763FA">
        <w:rPr>
          <w:lang w:val="en-GB"/>
        </w:rPr>
        <w:t>It is necessary to phrase study programme labels in such a way that students will easily understand.</w:t>
      </w:r>
    </w:p>
    <w:p w:rsidR="00DB721C" w:rsidRPr="00E763FA" w:rsidRDefault="00DB721C" w:rsidP="00EE50CB">
      <w:pPr>
        <w:pStyle w:val="Notes"/>
        <w:rPr>
          <w:lang w:val="en-GB"/>
        </w:rPr>
      </w:pPr>
      <w:r w:rsidRPr="00E763FA">
        <w:rPr>
          <w:lang w:val="en-GB"/>
        </w:rPr>
        <w:t xml:space="preserve">The </w:t>
      </w:r>
      <w:r w:rsidRPr="00E763FA">
        <w:rPr>
          <w:u w:val="single"/>
          <w:lang w:val="en-GB"/>
        </w:rPr>
        <w:t>subscript codes</w:t>
      </w:r>
      <w:r w:rsidRPr="00E763FA">
        <w:rPr>
          <w:lang w:val="en-GB"/>
        </w:rPr>
        <w:t xml:space="preserve"> should match the numeric variable in the Study Programme Table.</w:t>
      </w:r>
      <w:r w:rsidRPr="00E763FA">
        <w:rPr>
          <w:u w:val="single"/>
          <w:lang w:val="en-GB"/>
        </w:rPr>
        <w:t xml:space="preserve"> </w:t>
      </w:r>
    </w:p>
    <w:p w:rsidR="00DB721C" w:rsidRPr="00E763FA" w:rsidRDefault="00DB721C" w:rsidP="00EE50CB">
      <w:pPr>
        <w:pStyle w:val="Notes"/>
        <w:rPr>
          <w:lang w:val="en-GB"/>
        </w:rPr>
      </w:pPr>
      <w:r w:rsidRPr="00E763FA">
        <w:rPr>
          <w:lang w:val="en-GB"/>
        </w:rPr>
        <w:t xml:space="preserve">In countries where all students study the same programme, this question may be omitted but this will need to be recorded in the QAS and agreed to between the NPM and the Consortium. </w:t>
      </w:r>
    </w:p>
    <w:p w:rsidR="00BE3823" w:rsidRPr="00E763FA" w:rsidRDefault="00BE3823" w:rsidP="00BE3823">
      <w:pPr>
        <w:pStyle w:val="Notes"/>
        <w:rPr>
          <w:lang w:val="en-GB"/>
        </w:rPr>
      </w:pPr>
      <w:r w:rsidRPr="00E763FA">
        <w:rPr>
          <w:b/>
          <w:bCs/>
          <w:lang w:val="en-GB"/>
        </w:rPr>
        <w:t>Adaptations to this question are a requirement</w:t>
      </w:r>
      <w:r w:rsidRPr="00E763FA">
        <w:rPr>
          <w:lang w:val="en-GB"/>
        </w:rPr>
        <w:t>. They need to be described in the Questionnaire Adaptation Spreadsheet and agreed between the NPM and the Consortium.</w:t>
      </w:r>
    </w:p>
    <w:p w:rsidR="00DB721C" w:rsidRPr="00E763FA" w:rsidRDefault="00DB721C" w:rsidP="00054FAF">
      <w:pPr>
        <w:pStyle w:val="NotesHeading"/>
        <w:rPr>
          <w:lang w:val="en-GB"/>
        </w:rPr>
      </w:pPr>
      <w:r w:rsidRPr="00E763FA">
        <w:rPr>
          <w:lang w:val="en-GB"/>
        </w:rPr>
        <w:t>Notes for Translator:</w:t>
      </w:r>
    </w:p>
    <w:p w:rsidR="007C3143" w:rsidRPr="00E763FA" w:rsidRDefault="00BE3823" w:rsidP="00BE3823">
      <w:pPr>
        <w:pStyle w:val="Notes"/>
        <w:rPr>
          <w:lang w:val="en-GB"/>
        </w:rPr>
      </w:pPr>
      <w:r w:rsidRPr="00E763FA">
        <w:rPr>
          <w:lang w:val="en-GB"/>
        </w:rPr>
        <w:t>This question was worded identically in the PISA 2009 Main Survey (StQ02).</w:t>
      </w:r>
    </w:p>
    <w:p w:rsidR="007C3143" w:rsidRPr="00E763FA" w:rsidRDefault="007C3143">
      <w:pPr>
        <w:rPr>
          <w:rFonts w:ascii="Courier" w:hAnsi="Courier"/>
          <w:color w:val="008000"/>
          <w:sz w:val="24"/>
          <w:szCs w:val="20"/>
        </w:rPr>
      </w:pPr>
      <w:r w:rsidRPr="00E763FA">
        <w:br w:type="page"/>
      </w:r>
    </w:p>
    <w:p w:rsidR="00BE3823" w:rsidRPr="00E763FA" w:rsidRDefault="007C3143" w:rsidP="00630A51">
      <w:pPr>
        <w:pStyle w:val="Heading2"/>
      </w:pPr>
      <w:r w:rsidRPr="00E763FA">
        <w:lastRenderedPageBreak/>
        <w:t>ST03Q01-</w:t>
      </w:r>
      <w:r w:rsidR="00630A51" w:rsidRPr="00E763FA">
        <w:t>ST03Q</w:t>
      </w:r>
      <w:r w:rsidRPr="00E763FA">
        <w:t>03</w:t>
      </w:r>
    </w:p>
    <w:tbl>
      <w:tblPr>
        <w:tblW w:w="8897" w:type="dxa"/>
        <w:tblLayout w:type="fixed"/>
        <w:tblLook w:val="0000"/>
      </w:tblPr>
      <w:tblGrid>
        <w:gridCol w:w="959"/>
        <w:gridCol w:w="7938"/>
      </w:tblGrid>
      <w:tr w:rsidR="00FB4F5E" w:rsidRPr="00E763FA" w:rsidTr="00530E66">
        <w:tc>
          <w:tcPr>
            <w:tcW w:w="959" w:type="dxa"/>
          </w:tcPr>
          <w:p w:rsidR="00FB4F5E" w:rsidRPr="00E763FA" w:rsidRDefault="00FB4F5E" w:rsidP="00BE3823">
            <w:pPr>
              <w:pStyle w:val="QuestionN"/>
            </w:pPr>
          </w:p>
        </w:tc>
        <w:tc>
          <w:tcPr>
            <w:tcW w:w="7938" w:type="dxa"/>
          </w:tcPr>
          <w:p w:rsidR="00FB4F5E" w:rsidRPr="00E763FA" w:rsidRDefault="0058214C" w:rsidP="00FB4F5E">
            <w:pPr>
              <w:pStyle w:val="UnitID"/>
              <w:rPr>
                <w:lang w:val="en-GB"/>
              </w:rPr>
            </w:pPr>
            <w:r w:rsidRPr="00E763FA">
              <w:rPr>
                <w:lang w:val="en-GB"/>
              </w:rPr>
              <w:t>ST</w:t>
            </w:r>
            <w:r w:rsidR="00FB4F5E" w:rsidRPr="00E763FA">
              <w:rPr>
                <w:lang w:val="en-GB"/>
              </w:rPr>
              <w:t>03</w:t>
            </w:r>
          </w:p>
        </w:tc>
      </w:tr>
      <w:tr w:rsidR="00DB721C" w:rsidRPr="00E763FA" w:rsidTr="00530E66">
        <w:tc>
          <w:tcPr>
            <w:tcW w:w="959" w:type="dxa"/>
          </w:tcPr>
          <w:p w:rsidR="00DB721C" w:rsidRPr="00E763FA" w:rsidRDefault="00930C80" w:rsidP="00BE3823">
            <w:pPr>
              <w:pStyle w:val="QuestionN"/>
            </w:pPr>
            <w:r w:rsidRPr="00E763FA">
              <w:t>Q</w:t>
            </w:r>
          </w:p>
        </w:tc>
        <w:tc>
          <w:tcPr>
            <w:tcW w:w="7938" w:type="dxa"/>
          </w:tcPr>
          <w:p w:rsidR="00DB721C" w:rsidRPr="00E763FA" w:rsidRDefault="00DB721C" w:rsidP="00BE3823">
            <w:pPr>
              <w:pStyle w:val="Question"/>
              <w:rPr>
                <w:lang w:val="en-GB"/>
              </w:rPr>
            </w:pPr>
            <w:r w:rsidRPr="00E763FA">
              <w:rPr>
                <w:lang w:val="en-GB"/>
              </w:rPr>
              <w:t>On what date were you born?</w:t>
            </w:r>
          </w:p>
        </w:tc>
      </w:tr>
      <w:tr w:rsidR="00DB721C" w:rsidRPr="00E763FA" w:rsidTr="00530E66">
        <w:trPr>
          <w:cantSplit/>
        </w:trPr>
        <w:tc>
          <w:tcPr>
            <w:tcW w:w="959" w:type="dxa"/>
          </w:tcPr>
          <w:p w:rsidR="00DB721C" w:rsidRPr="00E763FA" w:rsidRDefault="00DB721C" w:rsidP="00DB721C">
            <w:pPr>
              <w:keepNext/>
            </w:pPr>
          </w:p>
        </w:tc>
        <w:tc>
          <w:tcPr>
            <w:tcW w:w="7938" w:type="dxa"/>
          </w:tcPr>
          <w:p w:rsidR="00DB721C" w:rsidRPr="00E763FA" w:rsidRDefault="00DB721C" w:rsidP="00BE3823">
            <w:pPr>
              <w:pStyle w:val="InstructionsPen"/>
              <w:rPr>
                <w:lang w:val="en-GB"/>
              </w:rPr>
            </w:pPr>
            <w:r w:rsidRPr="00E763FA">
              <w:rPr>
                <w:lang w:val="en-GB"/>
              </w:rPr>
              <w:t>(Please write the day, month and year you were born</w:t>
            </w:r>
            <w:r w:rsidR="004C2666" w:rsidRPr="00E763FA">
              <w:rPr>
                <w:lang w:val="en-GB"/>
              </w:rPr>
              <w:t>.</w:t>
            </w:r>
            <w:r w:rsidRPr="00E763FA">
              <w:rPr>
                <w:lang w:val="en-GB"/>
              </w:rPr>
              <w:t>)</w:t>
            </w:r>
          </w:p>
        </w:tc>
      </w:tr>
      <w:tr w:rsidR="00DB721C" w:rsidRPr="00E763FA" w:rsidTr="00530E66">
        <w:trPr>
          <w:cantSplit/>
        </w:trPr>
        <w:tc>
          <w:tcPr>
            <w:tcW w:w="959" w:type="dxa"/>
          </w:tcPr>
          <w:p w:rsidR="00DB721C" w:rsidRPr="00E763FA" w:rsidRDefault="00DB721C" w:rsidP="00DB721C"/>
        </w:tc>
        <w:tc>
          <w:tcPr>
            <w:tcW w:w="7938" w:type="dxa"/>
            <w:vAlign w:val="center"/>
          </w:tcPr>
          <w:p w:rsidR="00DB721C" w:rsidRPr="00E763FA" w:rsidRDefault="00DB721C" w:rsidP="00DB721C">
            <w:pPr>
              <w:tabs>
                <w:tab w:val="left" w:leader="underscore" w:pos="8647"/>
              </w:tabs>
              <w:spacing w:before="120" w:after="120"/>
              <w:rPr>
                <w:i/>
                <w:sz w:val="28"/>
              </w:rPr>
            </w:pPr>
            <w:r w:rsidRPr="00E763FA">
              <w:rPr>
                <w:i/>
                <w:sz w:val="28"/>
              </w:rPr>
              <w:t xml:space="preserve"> ______</w:t>
            </w:r>
            <w:r w:rsidR="00985C5C" w:rsidRPr="00E763FA">
              <w:rPr>
                <w:i/>
                <w:sz w:val="28"/>
              </w:rPr>
              <w:t xml:space="preserve">   </w:t>
            </w:r>
            <w:r w:rsidRPr="00E763FA">
              <w:rPr>
                <w:i/>
                <w:sz w:val="28"/>
              </w:rPr>
              <w:t xml:space="preserve"> ____________ </w:t>
            </w:r>
            <w:r w:rsidR="00985C5C" w:rsidRPr="00E763FA">
              <w:rPr>
                <w:i/>
                <w:sz w:val="28"/>
              </w:rPr>
              <w:t xml:space="preserve">    </w:t>
            </w:r>
            <w:r w:rsidRPr="00E763FA">
              <w:rPr>
                <w:i/>
                <w:sz w:val="28"/>
              </w:rPr>
              <w:t>19___</w:t>
            </w:r>
          </w:p>
          <w:p w:rsidR="00DB721C" w:rsidRPr="00E763FA" w:rsidRDefault="00985C5C" w:rsidP="00DB721C">
            <w:pPr>
              <w:tabs>
                <w:tab w:val="left" w:pos="1381"/>
                <w:tab w:val="left" w:pos="2821"/>
                <w:tab w:val="left" w:leader="underscore" w:pos="8647"/>
              </w:tabs>
              <w:spacing w:before="120" w:after="120"/>
              <w:rPr>
                <w:rFonts w:ascii="Times New Roman" w:hAnsi="Times New Roman"/>
                <w:i/>
                <w:sz w:val="28"/>
              </w:rPr>
            </w:pPr>
            <w:r w:rsidRPr="00E763FA">
              <w:rPr>
                <w:i/>
                <w:sz w:val="28"/>
              </w:rPr>
              <w:t xml:space="preserve">  </w:t>
            </w:r>
            <w:r w:rsidR="00DB721C" w:rsidRPr="00E763FA">
              <w:rPr>
                <w:i/>
                <w:sz w:val="28"/>
              </w:rPr>
              <w:t xml:space="preserve"> </w:t>
            </w:r>
            <w:r w:rsidR="00DB721C" w:rsidRPr="00E763FA">
              <w:rPr>
                <w:rFonts w:ascii="Times New Roman" w:hAnsi="Times New Roman"/>
                <w:i/>
                <w:sz w:val="24"/>
              </w:rPr>
              <w:t xml:space="preserve">Day </w:t>
            </w:r>
            <w:r w:rsidR="00DB721C" w:rsidRPr="00E763FA">
              <w:rPr>
                <w:rFonts w:ascii="Times New Roman" w:hAnsi="Times New Roman"/>
                <w:i/>
                <w:sz w:val="24"/>
              </w:rPr>
              <w:tab/>
            </w:r>
            <w:r w:rsidRPr="00E763FA">
              <w:rPr>
                <w:rFonts w:ascii="Times New Roman" w:hAnsi="Times New Roman"/>
                <w:i/>
                <w:sz w:val="24"/>
              </w:rPr>
              <w:t xml:space="preserve">    </w:t>
            </w:r>
            <w:r w:rsidR="00DB721C" w:rsidRPr="00E763FA">
              <w:rPr>
                <w:rFonts w:ascii="Times New Roman" w:hAnsi="Times New Roman"/>
                <w:i/>
                <w:sz w:val="24"/>
              </w:rPr>
              <w:t xml:space="preserve">Month </w:t>
            </w:r>
            <w:r w:rsidR="00DB721C" w:rsidRPr="00E763FA">
              <w:rPr>
                <w:rFonts w:ascii="Times New Roman" w:hAnsi="Times New Roman"/>
                <w:i/>
                <w:sz w:val="24"/>
              </w:rPr>
              <w:tab/>
            </w:r>
            <w:r w:rsidRPr="00E763FA">
              <w:rPr>
                <w:rFonts w:ascii="Times New Roman" w:hAnsi="Times New Roman"/>
                <w:i/>
                <w:sz w:val="24"/>
              </w:rPr>
              <w:t xml:space="preserve">             </w:t>
            </w:r>
            <w:r w:rsidR="00DB721C" w:rsidRPr="00E763FA">
              <w:rPr>
                <w:rFonts w:ascii="Times New Roman" w:hAnsi="Times New Roman"/>
                <w:i/>
                <w:sz w:val="24"/>
              </w:rPr>
              <w:t xml:space="preserve">Year </w:t>
            </w:r>
          </w:p>
        </w:tc>
      </w:tr>
    </w:tbl>
    <w:p w:rsidR="00DB721C" w:rsidRPr="00E763FA" w:rsidRDefault="00DB721C" w:rsidP="00BE3823">
      <w:pPr>
        <w:pStyle w:val="NotesHeading"/>
        <w:rPr>
          <w:lang w:val="en-GB"/>
        </w:rPr>
      </w:pPr>
      <w:r w:rsidRPr="00E763FA">
        <w:rPr>
          <w:lang w:val="en-GB"/>
        </w:rPr>
        <w:t>Notes for National Project Manager:</w:t>
      </w:r>
    </w:p>
    <w:p w:rsidR="00453430" w:rsidRPr="00E763FA" w:rsidRDefault="00BE3823" w:rsidP="00453430">
      <w:pPr>
        <w:pStyle w:val="Notes"/>
        <w:rPr>
          <w:lang w:val="en-GB"/>
        </w:rPr>
      </w:pPr>
      <w:r w:rsidRPr="00E763FA">
        <w:rPr>
          <w:lang w:val="en-GB"/>
        </w:rPr>
        <w:t>This question has been retained from the PISA 2009 Main Survey (StQ03).</w:t>
      </w:r>
      <w:r w:rsidR="00930C80" w:rsidRPr="00E763FA">
        <w:rPr>
          <w:lang w:val="en-GB"/>
        </w:rPr>
        <w:t xml:space="preserve"> This item provides a measure of chronological age. The question also allows cross-checking with Student Tracking Forms for data cleaning purposes.</w:t>
      </w:r>
    </w:p>
    <w:p w:rsidR="00453430" w:rsidRPr="00E763FA" w:rsidRDefault="00DB721C" w:rsidP="00453430">
      <w:pPr>
        <w:pStyle w:val="Notes"/>
        <w:rPr>
          <w:lang w:val="en-GB"/>
        </w:rPr>
      </w:pPr>
      <w:r w:rsidRPr="00E763FA">
        <w:rPr>
          <w:lang w:val="en-GB"/>
        </w:rPr>
        <w:t xml:space="preserve">Changes made to the DD MM YY order will require changes to be made in the data entry software. </w:t>
      </w:r>
      <w:r w:rsidRPr="00E763FA">
        <w:rPr>
          <w:b/>
          <w:bCs/>
          <w:lang w:val="en-GB"/>
        </w:rPr>
        <w:t>Please describe any modifications in the Questionnaire Adaptations Spreadsheet</w:t>
      </w:r>
      <w:r w:rsidRPr="00E763FA">
        <w:rPr>
          <w:lang w:val="en-GB"/>
        </w:rPr>
        <w:t>.</w:t>
      </w:r>
    </w:p>
    <w:p w:rsidR="00453430" w:rsidRPr="00E763FA" w:rsidRDefault="00453430" w:rsidP="00453430">
      <w:pPr>
        <w:pStyle w:val="NotesHeading"/>
        <w:rPr>
          <w:lang w:val="en-GB"/>
        </w:rPr>
      </w:pPr>
      <w:r w:rsidRPr="00E763FA">
        <w:rPr>
          <w:lang w:val="en-GB"/>
        </w:rPr>
        <w:t>Notes for Translat</w:t>
      </w:r>
      <w:r w:rsidR="005277C8" w:rsidRPr="00E763FA">
        <w:rPr>
          <w:lang w:val="en-GB"/>
        </w:rPr>
        <w:t>o</w:t>
      </w:r>
      <w:r w:rsidRPr="00E763FA">
        <w:rPr>
          <w:lang w:val="en-GB"/>
        </w:rPr>
        <w:t>r:</w:t>
      </w:r>
    </w:p>
    <w:p w:rsidR="00BE3823" w:rsidRPr="00E763FA" w:rsidRDefault="00BE3823" w:rsidP="00BE3823">
      <w:pPr>
        <w:pStyle w:val="Notes"/>
        <w:rPr>
          <w:lang w:val="en-GB"/>
        </w:rPr>
      </w:pPr>
      <w:r w:rsidRPr="00E763FA">
        <w:rPr>
          <w:lang w:val="en-GB"/>
        </w:rPr>
        <w:t>This question was worded identically in the PISA 2009 Main Survey (StQ03).</w:t>
      </w:r>
    </w:p>
    <w:p w:rsidR="00DB721C" w:rsidRPr="00E763FA" w:rsidRDefault="00DB721C" w:rsidP="00BE3823">
      <w:pPr>
        <w:pStyle w:val="Notes"/>
        <w:rPr>
          <w:lang w:val="en-GB"/>
        </w:rPr>
      </w:pPr>
      <w:r w:rsidRPr="00E763FA">
        <w:rPr>
          <w:lang w:val="en-GB"/>
        </w:rPr>
        <w:t xml:space="preserve">Note that the preference is for the order of DD MM YY to be preserved, but if students are likely to be confused by this, then the local convention should be adopted. </w:t>
      </w:r>
    </w:p>
    <w:p w:rsidR="00DB721C" w:rsidRPr="00E763FA" w:rsidRDefault="00DB721C" w:rsidP="00DB721C">
      <w:r w:rsidRPr="00E763FA">
        <w:br w:type="page"/>
      </w:r>
    </w:p>
    <w:p w:rsidR="007C3143" w:rsidRPr="00E763FA" w:rsidRDefault="007C3143" w:rsidP="007C3143">
      <w:pPr>
        <w:pStyle w:val="Heading2"/>
      </w:pPr>
      <w:r w:rsidRPr="00E763FA">
        <w:lastRenderedPageBreak/>
        <w:t>ST04Q01</w:t>
      </w:r>
    </w:p>
    <w:tbl>
      <w:tblPr>
        <w:tblW w:w="8897" w:type="dxa"/>
        <w:tblLayout w:type="fixed"/>
        <w:tblLook w:val="0000"/>
      </w:tblPr>
      <w:tblGrid>
        <w:gridCol w:w="828"/>
        <w:gridCol w:w="1170"/>
        <w:gridCol w:w="1170"/>
        <w:gridCol w:w="5729"/>
      </w:tblGrid>
      <w:tr w:rsidR="00FB4F5E" w:rsidRPr="00E763FA" w:rsidTr="00530E66">
        <w:trPr>
          <w:trHeight w:val="643"/>
        </w:trPr>
        <w:tc>
          <w:tcPr>
            <w:tcW w:w="828" w:type="dxa"/>
          </w:tcPr>
          <w:p w:rsidR="00FB4F5E" w:rsidRPr="00E763FA" w:rsidRDefault="00FB4F5E" w:rsidP="00BE3823">
            <w:pPr>
              <w:pStyle w:val="QuestionN"/>
            </w:pPr>
          </w:p>
        </w:tc>
        <w:tc>
          <w:tcPr>
            <w:tcW w:w="8069" w:type="dxa"/>
            <w:gridSpan w:val="3"/>
          </w:tcPr>
          <w:p w:rsidR="00FB4F5E" w:rsidRPr="00E763FA" w:rsidRDefault="00FB4F5E" w:rsidP="0058214C">
            <w:pPr>
              <w:pStyle w:val="UnitID"/>
              <w:rPr>
                <w:lang w:val="en-GB"/>
              </w:rPr>
            </w:pPr>
            <w:r w:rsidRPr="00E763FA">
              <w:rPr>
                <w:lang w:val="en-GB"/>
              </w:rPr>
              <w:t>S</w:t>
            </w:r>
            <w:r w:rsidR="0058214C" w:rsidRPr="00E763FA">
              <w:rPr>
                <w:lang w:val="en-GB"/>
              </w:rPr>
              <w:t>T</w:t>
            </w:r>
            <w:r w:rsidRPr="00E763FA">
              <w:rPr>
                <w:lang w:val="en-GB"/>
              </w:rPr>
              <w:t>04</w:t>
            </w:r>
          </w:p>
        </w:tc>
      </w:tr>
      <w:tr w:rsidR="00DB721C" w:rsidRPr="00E763FA" w:rsidTr="00530E66">
        <w:trPr>
          <w:trHeight w:val="643"/>
        </w:trPr>
        <w:tc>
          <w:tcPr>
            <w:tcW w:w="828" w:type="dxa"/>
          </w:tcPr>
          <w:p w:rsidR="00DB721C" w:rsidRPr="00E763FA" w:rsidRDefault="00DB721C" w:rsidP="00BE3823">
            <w:pPr>
              <w:pStyle w:val="QuestionN"/>
            </w:pPr>
            <w:r w:rsidRPr="00E763FA">
              <w:br w:type="page"/>
            </w:r>
            <w:r w:rsidRPr="00E763FA">
              <w:br w:type="page"/>
            </w:r>
            <w:r w:rsidR="00930C80" w:rsidRPr="00E763FA">
              <w:t>Q</w:t>
            </w:r>
          </w:p>
        </w:tc>
        <w:tc>
          <w:tcPr>
            <w:tcW w:w="8069" w:type="dxa"/>
            <w:gridSpan w:val="3"/>
          </w:tcPr>
          <w:p w:rsidR="00DB721C" w:rsidRPr="00E763FA" w:rsidRDefault="00DB721C" w:rsidP="00BE3823">
            <w:pPr>
              <w:pStyle w:val="Question"/>
              <w:rPr>
                <w:lang w:val="en-GB"/>
              </w:rPr>
            </w:pPr>
            <w:r w:rsidRPr="00E763FA">
              <w:rPr>
                <w:lang w:val="en-GB"/>
              </w:rPr>
              <w:t>Are you female or male?</w:t>
            </w:r>
          </w:p>
        </w:tc>
      </w:tr>
      <w:tr w:rsidR="00DB721C" w:rsidRPr="00E763FA" w:rsidTr="00530E66">
        <w:trPr>
          <w:cantSplit/>
        </w:trPr>
        <w:tc>
          <w:tcPr>
            <w:tcW w:w="828" w:type="dxa"/>
            <w:vAlign w:val="bottom"/>
          </w:tcPr>
          <w:p w:rsidR="00DB721C" w:rsidRPr="00E763FA" w:rsidRDefault="00DB721C" w:rsidP="00DB721C">
            <w:pPr>
              <w:keepNext/>
              <w:spacing w:before="200" w:after="60"/>
              <w:jc w:val="center"/>
              <w:rPr>
                <w:i/>
              </w:rPr>
            </w:pPr>
          </w:p>
        </w:tc>
        <w:tc>
          <w:tcPr>
            <w:tcW w:w="1170" w:type="dxa"/>
            <w:vAlign w:val="bottom"/>
          </w:tcPr>
          <w:p w:rsidR="00DB721C" w:rsidRPr="00E763FA" w:rsidRDefault="00DB721C" w:rsidP="00224BE1">
            <w:pPr>
              <w:pStyle w:val="CategoryHeader"/>
              <w:rPr>
                <w:lang w:val="en-GB"/>
              </w:rPr>
            </w:pPr>
            <w:r w:rsidRPr="00E763FA">
              <w:rPr>
                <w:lang w:val="en-GB"/>
              </w:rPr>
              <w:t>Female</w:t>
            </w:r>
          </w:p>
        </w:tc>
        <w:tc>
          <w:tcPr>
            <w:tcW w:w="1170" w:type="dxa"/>
            <w:vAlign w:val="bottom"/>
          </w:tcPr>
          <w:p w:rsidR="00DB721C" w:rsidRPr="00E763FA" w:rsidRDefault="00DB721C" w:rsidP="00224BE1">
            <w:pPr>
              <w:pStyle w:val="CategoryHeader"/>
              <w:rPr>
                <w:lang w:val="en-GB"/>
              </w:rPr>
            </w:pPr>
            <w:r w:rsidRPr="00E763FA">
              <w:rPr>
                <w:lang w:val="en-GB"/>
              </w:rPr>
              <w:t>Male</w:t>
            </w:r>
          </w:p>
        </w:tc>
        <w:tc>
          <w:tcPr>
            <w:tcW w:w="5729" w:type="dxa"/>
            <w:vAlign w:val="bottom"/>
          </w:tcPr>
          <w:p w:rsidR="00DB721C" w:rsidRPr="00E763FA" w:rsidRDefault="00DB721C" w:rsidP="00DB721C">
            <w:pPr>
              <w:keepNext/>
              <w:spacing w:before="200" w:after="60"/>
              <w:jc w:val="center"/>
              <w:rPr>
                <w:i/>
              </w:rPr>
            </w:pPr>
          </w:p>
        </w:tc>
      </w:tr>
      <w:tr w:rsidR="00DB721C" w:rsidRPr="00E763FA" w:rsidTr="00530E66">
        <w:trPr>
          <w:cantSplit/>
        </w:trPr>
        <w:tc>
          <w:tcPr>
            <w:tcW w:w="828" w:type="dxa"/>
            <w:vAlign w:val="center"/>
          </w:tcPr>
          <w:p w:rsidR="00DB721C" w:rsidRPr="00E763FA" w:rsidRDefault="00DB721C" w:rsidP="00DB721C">
            <w:pPr>
              <w:tabs>
                <w:tab w:val="left" w:leader="underscore" w:pos="8647"/>
              </w:tabs>
              <w:spacing w:before="120" w:after="120"/>
              <w:rPr>
                <w:i/>
                <w:sz w:val="28"/>
              </w:rPr>
            </w:pPr>
          </w:p>
        </w:tc>
        <w:tc>
          <w:tcPr>
            <w:tcW w:w="1170" w:type="dxa"/>
            <w:vAlign w:val="center"/>
          </w:tcPr>
          <w:p w:rsidR="00DB721C" w:rsidRPr="00E763FA" w:rsidRDefault="00DB721C" w:rsidP="00DB721C">
            <w:pPr>
              <w:jc w:val="center"/>
            </w:pPr>
            <w:r w:rsidRPr="00E763FA">
              <w:rPr>
                <w:b/>
                <w:outline/>
                <w:sz w:val="40"/>
              </w:rPr>
              <w:sym w:font="Wingdings" w:char="F06E"/>
            </w:r>
            <w:r w:rsidRPr="00E763FA">
              <w:rPr>
                <w:sz w:val="20"/>
                <w:vertAlign w:val="subscript"/>
              </w:rPr>
              <w:t>1</w:t>
            </w:r>
          </w:p>
        </w:tc>
        <w:tc>
          <w:tcPr>
            <w:tcW w:w="1170" w:type="dxa"/>
            <w:vAlign w:val="center"/>
          </w:tcPr>
          <w:p w:rsidR="00DB721C" w:rsidRPr="00E763FA" w:rsidRDefault="00DB721C" w:rsidP="00DB721C">
            <w:pPr>
              <w:jc w:val="center"/>
            </w:pPr>
            <w:r w:rsidRPr="00E763FA">
              <w:rPr>
                <w:b/>
                <w:outline/>
                <w:sz w:val="40"/>
              </w:rPr>
              <w:sym w:font="Wingdings" w:char="F06E"/>
            </w:r>
            <w:r w:rsidRPr="00E763FA">
              <w:rPr>
                <w:sz w:val="20"/>
                <w:vertAlign w:val="subscript"/>
              </w:rPr>
              <w:t>2</w:t>
            </w:r>
          </w:p>
        </w:tc>
        <w:tc>
          <w:tcPr>
            <w:tcW w:w="5729" w:type="dxa"/>
            <w:vAlign w:val="center"/>
          </w:tcPr>
          <w:p w:rsidR="00DB721C" w:rsidRPr="00E763FA" w:rsidRDefault="00DB721C" w:rsidP="00DB721C">
            <w:pPr>
              <w:tabs>
                <w:tab w:val="left" w:leader="underscore" w:pos="8647"/>
              </w:tabs>
              <w:spacing w:before="120" w:after="120"/>
              <w:rPr>
                <w:i/>
                <w:sz w:val="28"/>
              </w:rPr>
            </w:pPr>
          </w:p>
        </w:tc>
      </w:tr>
    </w:tbl>
    <w:p w:rsidR="00930C80" w:rsidRPr="00E763FA" w:rsidRDefault="00930C80" w:rsidP="00930C80">
      <w:pPr>
        <w:pStyle w:val="NotesHeading"/>
        <w:rPr>
          <w:lang w:val="en-GB"/>
        </w:rPr>
      </w:pPr>
      <w:r w:rsidRPr="00E763FA">
        <w:rPr>
          <w:lang w:val="en-GB"/>
        </w:rPr>
        <w:t>Notes for National Project Manager:</w:t>
      </w:r>
    </w:p>
    <w:p w:rsidR="00BE3823" w:rsidRPr="00E763FA" w:rsidRDefault="00BE3823" w:rsidP="00BE3823">
      <w:pPr>
        <w:pStyle w:val="Notes"/>
        <w:rPr>
          <w:lang w:val="en-GB"/>
        </w:rPr>
      </w:pPr>
      <w:r w:rsidRPr="00E763FA">
        <w:rPr>
          <w:lang w:val="en-GB"/>
        </w:rPr>
        <w:t>This question has been retained from the PISA 2009 Main Survey (StQ04).</w:t>
      </w:r>
    </w:p>
    <w:p w:rsidR="00DB721C" w:rsidRPr="00E763FA" w:rsidRDefault="00DB721C" w:rsidP="00BE3823">
      <w:pPr>
        <w:pStyle w:val="Notes"/>
        <w:rPr>
          <w:lang w:val="en-GB"/>
        </w:rPr>
      </w:pPr>
      <w:r w:rsidRPr="00E763FA">
        <w:rPr>
          <w:lang w:val="en-GB"/>
        </w:rPr>
        <w:t>This question allows cross-checking for data cleaning purposes and provides information on student perf</w:t>
      </w:r>
      <w:r w:rsidR="001C18FC" w:rsidRPr="00E763FA">
        <w:rPr>
          <w:lang w:val="en-GB"/>
        </w:rPr>
        <w:t>ormance and gender research</w:t>
      </w:r>
      <w:r w:rsidRPr="00E763FA">
        <w:rPr>
          <w:lang w:val="en-GB"/>
        </w:rPr>
        <w:t>.</w:t>
      </w:r>
    </w:p>
    <w:p w:rsidR="00DB721C" w:rsidRPr="00E763FA" w:rsidRDefault="00DB721C" w:rsidP="00BE3823">
      <w:pPr>
        <w:pStyle w:val="NotesHeading"/>
        <w:rPr>
          <w:lang w:val="en-GB"/>
        </w:rPr>
      </w:pPr>
      <w:r w:rsidRPr="00E763FA">
        <w:rPr>
          <w:lang w:val="en-GB"/>
        </w:rPr>
        <w:t>Notes for Translator:</w:t>
      </w:r>
    </w:p>
    <w:p w:rsidR="00BE3823" w:rsidRPr="00E763FA" w:rsidRDefault="00BE3823" w:rsidP="00BE3823">
      <w:pPr>
        <w:pStyle w:val="Notes"/>
        <w:rPr>
          <w:lang w:val="en-GB"/>
        </w:rPr>
      </w:pPr>
      <w:r w:rsidRPr="00E763FA">
        <w:rPr>
          <w:lang w:val="en-GB"/>
        </w:rPr>
        <w:t>This question was worded identically in the PISA 2009 Main Survey (StQ04).</w:t>
      </w:r>
    </w:p>
    <w:p w:rsidR="00DB721C" w:rsidRPr="00E763FA" w:rsidRDefault="00DB721C" w:rsidP="00DB721C">
      <w:pPr>
        <w:tabs>
          <w:tab w:val="left" w:pos="90"/>
        </w:tabs>
        <w:rPr>
          <w:b/>
        </w:rPr>
      </w:pPr>
      <w:r w:rsidRPr="00E763FA">
        <w:rPr>
          <w:b/>
        </w:rPr>
        <w:br w:type="page"/>
      </w:r>
    </w:p>
    <w:p w:rsidR="007C3143" w:rsidRPr="00E763FA" w:rsidRDefault="007C3143" w:rsidP="007C3143">
      <w:pPr>
        <w:pStyle w:val="Heading2"/>
      </w:pPr>
      <w:r w:rsidRPr="00E763FA">
        <w:lastRenderedPageBreak/>
        <w:t>ST05Q01</w:t>
      </w:r>
    </w:p>
    <w:tbl>
      <w:tblPr>
        <w:tblW w:w="8757" w:type="dxa"/>
        <w:tblLayout w:type="fixed"/>
        <w:tblLook w:val="0000"/>
      </w:tblPr>
      <w:tblGrid>
        <w:gridCol w:w="959"/>
        <w:gridCol w:w="3649"/>
        <w:gridCol w:w="900"/>
        <w:gridCol w:w="1547"/>
        <w:gridCol w:w="851"/>
        <w:gridCol w:w="851"/>
      </w:tblGrid>
      <w:tr w:rsidR="00FB4F5E" w:rsidRPr="00E763FA" w:rsidTr="00DB721C">
        <w:tc>
          <w:tcPr>
            <w:tcW w:w="959" w:type="dxa"/>
          </w:tcPr>
          <w:p w:rsidR="00FB4F5E" w:rsidRPr="00E763FA" w:rsidRDefault="00FB4F5E" w:rsidP="00BE3823">
            <w:pPr>
              <w:pStyle w:val="QuestionN"/>
            </w:pPr>
          </w:p>
        </w:tc>
        <w:tc>
          <w:tcPr>
            <w:tcW w:w="7798" w:type="dxa"/>
            <w:gridSpan w:val="5"/>
          </w:tcPr>
          <w:p w:rsidR="00FB4F5E" w:rsidRPr="00E763FA" w:rsidRDefault="0058214C" w:rsidP="00FB4F5E">
            <w:pPr>
              <w:pStyle w:val="UnitID"/>
              <w:rPr>
                <w:lang w:val="en-GB"/>
              </w:rPr>
            </w:pPr>
            <w:r w:rsidRPr="00E763FA">
              <w:rPr>
                <w:lang w:val="en-GB"/>
              </w:rPr>
              <w:t>ST</w:t>
            </w:r>
            <w:r w:rsidR="00FB4F5E" w:rsidRPr="00E763FA">
              <w:rPr>
                <w:lang w:val="en-GB"/>
              </w:rPr>
              <w:t>05</w:t>
            </w:r>
          </w:p>
        </w:tc>
      </w:tr>
      <w:tr w:rsidR="00DB721C" w:rsidRPr="00E763FA" w:rsidTr="00DB721C">
        <w:tc>
          <w:tcPr>
            <w:tcW w:w="959" w:type="dxa"/>
          </w:tcPr>
          <w:p w:rsidR="00DB721C" w:rsidRPr="00E763FA" w:rsidRDefault="00930C80" w:rsidP="00BE3823">
            <w:pPr>
              <w:pStyle w:val="QuestionN"/>
            </w:pPr>
            <w:r w:rsidRPr="00E763FA">
              <w:t>Q</w:t>
            </w:r>
          </w:p>
        </w:tc>
        <w:tc>
          <w:tcPr>
            <w:tcW w:w="7798" w:type="dxa"/>
            <w:gridSpan w:val="5"/>
          </w:tcPr>
          <w:p w:rsidR="00DB721C" w:rsidRPr="00E763FA" w:rsidRDefault="00DB721C" w:rsidP="00BE3823">
            <w:pPr>
              <w:pStyle w:val="Question"/>
              <w:rPr>
                <w:lang w:val="en-GB"/>
              </w:rPr>
            </w:pPr>
            <w:r w:rsidRPr="00E763FA">
              <w:rPr>
                <w:lang w:val="en-GB"/>
              </w:rPr>
              <w:t>Did you attend &lt;ISCED 0&gt;?</w:t>
            </w:r>
          </w:p>
        </w:tc>
      </w:tr>
      <w:tr w:rsidR="00DB721C" w:rsidRPr="00E763FA" w:rsidTr="00DB721C">
        <w:trPr>
          <w:cantSplit/>
        </w:trPr>
        <w:tc>
          <w:tcPr>
            <w:tcW w:w="959" w:type="dxa"/>
          </w:tcPr>
          <w:p w:rsidR="00DB721C" w:rsidRPr="00E763FA" w:rsidRDefault="00DB721C" w:rsidP="00DB721C"/>
        </w:tc>
        <w:tc>
          <w:tcPr>
            <w:tcW w:w="3649" w:type="dxa"/>
            <w:vAlign w:val="center"/>
          </w:tcPr>
          <w:p w:rsidR="00DB721C" w:rsidRPr="00E763FA" w:rsidRDefault="00DB721C" w:rsidP="00BE3823">
            <w:pPr>
              <w:pStyle w:val="Item"/>
              <w:rPr>
                <w:lang w:val="en-GB"/>
              </w:rPr>
            </w:pPr>
            <w:r w:rsidRPr="00E763FA">
              <w:rPr>
                <w:lang w:val="en-GB"/>
              </w:rPr>
              <w:t xml:space="preserve">No </w:t>
            </w:r>
            <w:r w:rsidR="00985C5C" w:rsidRPr="00E763FA">
              <w:rPr>
                <w:lang w:val="en-GB"/>
              </w:rPr>
              <w:tab/>
            </w:r>
          </w:p>
        </w:tc>
        <w:tc>
          <w:tcPr>
            <w:tcW w:w="900" w:type="dxa"/>
            <w:vAlign w:val="center"/>
          </w:tcPr>
          <w:p w:rsidR="00DB721C" w:rsidRPr="00E763FA" w:rsidRDefault="00DB721C" w:rsidP="00DB721C">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1</w:t>
            </w:r>
          </w:p>
        </w:tc>
        <w:tc>
          <w:tcPr>
            <w:tcW w:w="1547" w:type="dxa"/>
            <w:vAlign w:val="center"/>
          </w:tcPr>
          <w:p w:rsidR="00DB721C" w:rsidRPr="00E763FA" w:rsidRDefault="00DB721C" w:rsidP="00DB721C">
            <w:pPr>
              <w:pStyle w:val="InstructionsPen"/>
              <w:jc w:val="center"/>
              <w:rPr>
                <w:i w:val="0"/>
                <w:lang w:val="en-GB"/>
              </w:rPr>
            </w:pPr>
          </w:p>
        </w:tc>
        <w:tc>
          <w:tcPr>
            <w:tcW w:w="851" w:type="dxa"/>
            <w:vAlign w:val="center"/>
          </w:tcPr>
          <w:p w:rsidR="00DB721C" w:rsidRPr="00E763FA" w:rsidRDefault="00DB721C" w:rsidP="00DB721C">
            <w:pPr>
              <w:pStyle w:val="InstructionsPen"/>
              <w:ind w:left="33"/>
              <w:jc w:val="center"/>
              <w:rPr>
                <w:i w:val="0"/>
                <w:lang w:val="en-GB"/>
              </w:rPr>
            </w:pPr>
          </w:p>
        </w:tc>
        <w:tc>
          <w:tcPr>
            <w:tcW w:w="851" w:type="dxa"/>
            <w:vAlign w:val="center"/>
          </w:tcPr>
          <w:p w:rsidR="00DB721C" w:rsidRPr="00E763FA" w:rsidRDefault="00DB721C" w:rsidP="00DB721C">
            <w:pPr>
              <w:pStyle w:val="InstructionsPen"/>
              <w:ind w:left="33"/>
              <w:jc w:val="center"/>
              <w:rPr>
                <w:i w:val="0"/>
                <w:lang w:val="en-GB"/>
              </w:rPr>
            </w:pPr>
          </w:p>
        </w:tc>
      </w:tr>
      <w:tr w:rsidR="00DB721C" w:rsidRPr="00E763FA" w:rsidTr="00DB721C">
        <w:trPr>
          <w:cantSplit/>
        </w:trPr>
        <w:tc>
          <w:tcPr>
            <w:tcW w:w="959" w:type="dxa"/>
          </w:tcPr>
          <w:p w:rsidR="00DB721C" w:rsidRPr="00E763FA" w:rsidRDefault="00DB721C" w:rsidP="00DB721C"/>
        </w:tc>
        <w:tc>
          <w:tcPr>
            <w:tcW w:w="3649" w:type="dxa"/>
            <w:vAlign w:val="center"/>
          </w:tcPr>
          <w:p w:rsidR="00DB721C" w:rsidRPr="00E763FA" w:rsidRDefault="00DB721C" w:rsidP="00BE3823">
            <w:pPr>
              <w:pStyle w:val="Item"/>
              <w:rPr>
                <w:lang w:val="en-GB"/>
              </w:rPr>
            </w:pPr>
            <w:r w:rsidRPr="00E763FA">
              <w:rPr>
                <w:lang w:val="en-GB"/>
              </w:rPr>
              <w:t xml:space="preserve">Yes, for one year or less </w:t>
            </w:r>
          </w:p>
        </w:tc>
        <w:tc>
          <w:tcPr>
            <w:tcW w:w="900" w:type="dxa"/>
            <w:vAlign w:val="center"/>
          </w:tcPr>
          <w:p w:rsidR="00DB721C" w:rsidRPr="00E763FA" w:rsidRDefault="00DB721C" w:rsidP="00DB721C">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2</w:t>
            </w:r>
          </w:p>
        </w:tc>
        <w:tc>
          <w:tcPr>
            <w:tcW w:w="1547" w:type="dxa"/>
            <w:vAlign w:val="center"/>
          </w:tcPr>
          <w:p w:rsidR="00DB721C" w:rsidRPr="00E763FA" w:rsidRDefault="00DB721C" w:rsidP="00DB721C">
            <w:pPr>
              <w:pStyle w:val="InstructionsPen"/>
              <w:jc w:val="center"/>
              <w:rPr>
                <w:i w:val="0"/>
                <w:lang w:val="en-GB"/>
              </w:rPr>
            </w:pPr>
          </w:p>
        </w:tc>
        <w:tc>
          <w:tcPr>
            <w:tcW w:w="851" w:type="dxa"/>
            <w:vAlign w:val="center"/>
          </w:tcPr>
          <w:p w:rsidR="00DB721C" w:rsidRPr="00E763FA" w:rsidRDefault="00DB721C" w:rsidP="00DB721C">
            <w:pPr>
              <w:pStyle w:val="InstructionsPen"/>
              <w:ind w:left="33"/>
              <w:jc w:val="center"/>
              <w:rPr>
                <w:i w:val="0"/>
                <w:lang w:val="en-GB"/>
              </w:rPr>
            </w:pPr>
          </w:p>
        </w:tc>
        <w:tc>
          <w:tcPr>
            <w:tcW w:w="851" w:type="dxa"/>
            <w:vAlign w:val="center"/>
          </w:tcPr>
          <w:p w:rsidR="00DB721C" w:rsidRPr="00E763FA" w:rsidRDefault="00DB721C" w:rsidP="00DB721C">
            <w:pPr>
              <w:pStyle w:val="InstructionsPen"/>
              <w:ind w:left="33"/>
              <w:jc w:val="center"/>
              <w:rPr>
                <w:i w:val="0"/>
                <w:lang w:val="en-GB"/>
              </w:rPr>
            </w:pPr>
          </w:p>
        </w:tc>
      </w:tr>
      <w:tr w:rsidR="00DB721C" w:rsidRPr="00E763FA" w:rsidTr="00DB721C">
        <w:trPr>
          <w:cantSplit/>
        </w:trPr>
        <w:tc>
          <w:tcPr>
            <w:tcW w:w="959" w:type="dxa"/>
          </w:tcPr>
          <w:p w:rsidR="00DB721C" w:rsidRPr="00E763FA" w:rsidRDefault="00DB721C" w:rsidP="00DB721C"/>
        </w:tc>
        <w:tc>
          <w:tcPr>
            <w:tcW w:w="3649" w:type="dxa"/>
            <w:vAlign w:val="center"/>
          </w:tcPr>
          <w:p w:rsidR="00DB721C" w:rsidRPr="00E763FA" w:rsidRDefault="00DB721C" w:rsidP="00BE3823">
            <w:pPr>
              <w:pStyle w:val="Item"/>
              <w:rPr>
                <w:lang w:val="en-GB"/>
              </w:rPr>
            </w:pPr>
            <w:r w:rsidRPr="00E763FA">
              <w:rPr>
                <w:lang w:val="en-GB"/>
              </w:rPr>
              <w:t>Yes, for more than one year</w:t>
            </w:r>
          </w:p>
        </w:tc>
        <w:tc>
          <w:tcPr>
            <w:tcW w:w="900" w:type="dxa"/>
            <w:vAlign w:val="center"/>
          </w:tcPr>
          <w:p w:rsidR="00DB721C" w:rsidRPr="00E763FA" w:rsidRDefault="00DB721C" w:rsidP="00DB721C">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3</w:t>
            </w:r>
          </w:p>
        </w:tc>
        <w:tc>
          <w:tcPr>
            <w:tcW w:w="1547" w:type="dxa"/>
            <w:vAlign w:val="center"/>
          </w:tcPr>
          <w:p w:rsidR="00DB721C" w:rsidRPr="00E763FA" w:rsidRDefault="00DB721C" w:rsidP="00DB721C">
            <w:pPr>
              <w:pStyle w:val="InstructionsPen"/>
              <w:jc w:val="center"/>
              <w:rPr>
                <w:i w:val="0"/>
                <w:lang w:val="en-GB"/>
              </w:rPr>
            </w:pPr>
          </w:p>
        </w:tc>
        <w:tc>
          <w:tcPr>
            <w:tcW w:w="851" w:type="dxa"/>
            <w:vAlign w:val="center"/>
          </w:tcPr>
          <w:p w:rsidR="00DB721C" w:rsidRPr="00E763FA" w:rsidRDefault="00DB721C" w:rsidP="00DB721C">
            <w:pPr>
              <w:pStyle w:val="InstructionsPen"/>
              <w:ind w:left="33"/>
              <w:jc w:val="center"/>
              <w:rPr>
                <w:i w:val="0"/>
                <w:lang w:val="en-GB"/>
              </w:rPr>
            </w:pPr>
          </w:p>
        </w:tc>
        <w:tc>
          <w:tcPr>
            <w:tcW w:w="851" w:type="dxa"/>
            <w:vAlign w:val="center"/>
          </w:tcPr>
          <w:p w:rsidR="00DB721C" w:rsidRPr="00E763FA" w:rsidRDefault="00DB721C" w:rsidP="00DB721C">
            <w:pPr>
              <w:pStyle w:val="InstructionsPen"/>
              <w:ind w:left="33"/>
              <w:jc w:val="center"/>
              <w:rPr>
                <w:i w:val="0"/>
                <w:lang w:val="en-GB"/>
              </w:rPr>
            </w:pPr>
          </w:p>
        </w:tc>
      </w:tr>
    </w:tbl>
    <w:p w:rsidR="00DB721C" w:rsidRPr="00E763FA" w:rsidRDefault="00DB721C" w:rsidP="00403873">
      <w:pPr>
        <w:pStyle w:val="NotesHeading"/>
        <w:rPr>
          <w:lang w:val="en-GB"/>
        </w:rPr>
      </w:pPr>
      <w:r w:rsidRPr="00E763FA">
        <w:rPr>
          <w:lang w:val="en-GB"/>
        </w:rPr>
        <w:t>Notes for National Project Manager:</w:t>
      </w:r>
    </w:p>
    <w:p w:rsidR="00224A1C" w:rsidRPr="00E763FA" w:rsidRDefault="00224A1C" w:rsidP="00224A1C">
      <w:pPr>
        <w:pStyle w:val="Notes"/>
        <w:rPr>
          <w:lang w:val="en-GB"/>
        </w:rPr>
      </w:pPr>
      <w:r w:rsidRPr="00E763FA">
        <w:rPr>
          <w:lang w:val="en-GB"/>
        </w:rPr>
        <w:t>This question has been retained from the PISA 2009 Main Survey (StQ05).</w:t>
      </w:r>
      <w:r w:rsidR="00930C80" w:rsidRPr="00E763FA">
        <w:rPr>
          <w:lang w:val="en-GB"/>
        </w:rPr>
        <w:t xml:space="preserve"> This variable provides information on the early educational career of the student.</w:t>
      </w:r>
    </w:p>
    <w:p w:rsidR="00C30406" w:rsidRDefault="00224A1C" w:rsidP="00224A1C">
      <w:pPr>
        <w:pStyle w:val="Notes"/>
        <w:rPr>
          <w:lang w:val="en-GB"/>
        </w:rPr>
      </w:pPr>
      <w:r w:rsidRPr="00E763FA">
        <w:rPr>
          <w:lang w:val="en-GB"/>
        </w:rPr>
        <w:t xml:space="preserve">Stem: </w:t>
      </w:r>
      <w:r w:rsidR="00DB721C" w:rsidRPr="00E763FA">
        <w:rPr>
          <w:b/>
          <w:lang w:val="en-GB"/>
        </w:rPr>
        <w:t>&lt;ISCED 0&gt;</w:t>
      </w:r>
      <w:r w:rsidR="00DB721C" w:rsidRPr="00E763FA">
        <w:rPr>
          <w:lang w:val="en-GB"/>
        </w:rPr>
        <w:t xml:space="preserve"> - This level refers to pre-primary education defined as the initial stage of organised instruction designed primarily to introduce very young children to a school-type environment. Instruction is school-based or centre-based, typically for children between 3 and 6 years. </w:t>
      </w:r>
    </w:p>
    <w:p w:rsidR="00224A1C" w:rsidRPr="00E763FA" w:rsidRDefault="00224A1C" w:rsidP="00224A1C">
      <w:pPr>
        <w:pStyle w:val="Notes"/>
        <w:rPr>
          <w:lang w:val="en-GB"/>
        </w:rPr>
      </w:pPr>
      <w:r w:rsidRPr="00E763FA">
        <w:rPr>
          <w:b/>
          <w:lang w:val="en-GB"/>
        </w:rPr>
        <w:t>Adaptations to this question are a requirement.</w:t>
      </w:r>
      <w:r w:rsidRPr="00E763FA">
        <w:rPr>
          <w:lang w:val="en-GB"/>
        </w:rPr>
        <w:t xml:space="preserve"> They need to be described in the Questionnaire Adaptation Spreadsheet and agreed between the NPM and the Consortium.</w:t>
      </w:r>
    </w:p>
    <w:p w:rsidR="00DB721C" w:rsidRPr="00E763FA" w:rsidRDefault="00DB721C" w:rsidP="00403873">
      <w:pPr>
        <w:pStyle w:val="NotesHeading"/>
        <w:rPr>
          <w:lang w:val="en-GB"/>
        </w:rPr>
      </w:pPr>
      <w:r w:rsidRPr="00E763FA">
        <w:rPr>
          <w:lang w:val="en-GB"/>
        </w:rPr>
        <w:t>Notes for Translator:</w:t>
      </w:r>
    </w:p>
    <w:p w:rsidR="00224A1C" w:rsidRPr="00E763FA" w:rsidRDefault="00224A1C" w:rsidP="00224A1C">
      <w:pPr>
        <w:pStyle w:val="Notes"/>
        <w:rPr>
          <w:lang w:val="en-GB"/>
        </w:rPr>
      </w:pPr>
      <w:r w:rsidRPr="00E763FA">
        <w:rPr>
          <w:lang w:val="en-GB"/>
        </w:rPr>
        <w:t>This question was worded identically in the PISA 2009 Main Survey (StQ05).</w:t>
      </w:r>
    </w:p>
    <w:p w:rsidR="00DB721C" w:rsidRPr="00E763FA" w:rsidRDefault="00DB721C" w:rsidP="00910F4B">
      <w:pPr>
        <w:pStyle w:val="Notes"/>
        <w:rPr>
          <w:lang w:val="en-GB" w:eastAsia="de-DE"/>
        </w:rPr>
      </w:pPr>
      <w:r w:rsidRPr="00E763FA">
        <w:rPr>
          <w:lang w:val="en-GB"/>
        </w:rPr>
        <w:t>The expression ‘ISCED 0’ should not be used as the respondent will not understand it.</w:t>
      </w:r>
    </w:p>
    <w:p w:rsidR="00910F4B" w:rsidRPr="00E763FA" w:rsidRDefault="00910F4B">
      <w:pPr>
        <w:rPr>
          <w:rFonts w:cs="Arial"/>
          <w:b/>
          <w:bCs/>
          <w:i/>
          <w:iCs/>
          <w:sz w:val="28"/>
          <w:szCs w:val="28"/>
          <w:lang w:eastAsia="de-DE"/>
        </w:rPr>
      </w:pPr>
      <w:r w:rsidRPr="00E763FA">
        <w:rPr>
          <w:rFonts w:cs="Arial"/>
          <w:b/>
          <w:bCs/>
          <w:i/>
          <w:iCs/>
          <w:sz w:val="28"/>
          <w:szCs w:val="28"/>
          <w:lang w:eastAsia="de-DE"/>
        </w:rPr>
        <w:br w:type="page"/>
      </w:r>
    </w:p>
    <w:p w:rsidR="00DB721C" w:rsidRPr="00E763FA" w:rsidRDefault="007C3143" w:rsidP="007C3143">
      <w:pPr>
        <w:pStyle w:val="Heading2"/>
      </w:pPr>
      <w:r w:rsidRPr="00E763FA">
        <w:lastRenderedPageBreak/>
        <w:t>ST06Q01</w:t>
      </w:r>
    </w:p>
    <w:tbl>
      <w:tblPr>
        <w:tblW w:w="8757" w:type="dxa"/>
        <w:tblLayout w:type="fixed"/>
        <w:tblLook w:val="0000"/>
      </w:tblPr>
      <w:tblGrid>
        <w:gridCol w:w="959"/>
        <w:gridCol w:w="7798"/>
      </w:tblGrid>
      <w:tr w:rsidR="00FB4F5E" w:rsidRPr="00E763FA" w:rsidTr="00DB721C">
        <w:tc>
          <w:tcPr>
            <w:tcW w:w="959" w:type="dxa"/>
          </w:tcPr>
          <w:p w:rsidR="00FB4F5E" w:rsidRPr="00E763FA" w:rsidRDefault="00FB4F5E" w:rsidP="00910F4B">
            <w:pPr>
              <w:pStyle w:val="QuestionN"/>
            </w:pPr>
          </w:p>
        </w:tc>
        <w:tc>
          <w:tcPr>
            <w:tcW w:w="7798" w:type="dxa"/>
          </w:tcPr>
          <w:p w:rsidR="00FB4F5E" w:rsidRPr="00E763FA" w:rsidRDefault="0058214C" w:rsidP="00FB4F5E">
            <w:pPr>
              <w:pStyle w:val="UnitID"/>
              <w:rPr>
                <w:lang w:val="en-GB"/>
              </w:rPr>
            </w:pPr>
            <w:r w:rsidRPr="00E763FA">
              <w:rPr>
                <w:lang w:val="en-GB"/>
              </w:rPr>
              <w:t>ST</w:t>
            </w:r>
            <w:r w:rsidR="00FB4F5E" w:rsidRPr="00E763FA">
              <w:rPr>
                <w:lang w:val="en-GB"/>
              </w:rPr>
              <w:t>06</w:t>
            </w:r>
          </w:p>
        </w:tc>
      </w:tr>
      <w:tr w:rsidR="00DB721C" w:rsidRPr="00E763FA" w:rsidTr="00DB721C">
        <w:tc>
          <w:tcPr>
            <w:tcW w:w="959" w:type="dxa"/>
          </w:tcPr>
          <w:p w:rsidR="00DB721C" w:rsidRPr="00E763FA" w:rsidRDefault="00930C80" w:rsidP="00910F4B">
            <w:pPr>
              <w:pStyle w:val="QuestionN"/>
            </w:pPr>
            <w:r w:rsidRPr="00E763FA">
              <w:t>Q</w:t>
            </w:r>
          </w:p>
        </w:tc>
        <w:tc>
          <w:tcPr>
            <w:tcW w:w="7798" w:type="dxa"/>
          </w:tcPr>
          <w:p w:rsidR="00DB721C" w:rsidRPr="00E763FA" w:rsidRDefault="00DB721C" w:rsidP="00910F4B">
            <w:pPr>
              <w:pStyle w:val="Question"/>
              <w:rPr>
                <w:lang w:val="en-GB"/>
              </w:rPr>
            </w:pPr>
            <w:r w:rsidRPr="00E763FA">
              <w:rPr>
                <w:lang w:val="en-GB"/>
              </w:rPr>
              <w:t>How old were you when you started &lt;ISCED 1&gt;?</w:t>
            </w:r>
          </w:p>
        </w:tc>
      </w:tr>
      <w:tr w:rsidR="00DB721C" w:rsidRPr="00E763FA" w:rsidTr="00DB721C">
        <w:tc>
          <w:tcPr>
            <w:tcW w:w="959" w:type="dxa"/>
          </w:tcPr>
          <w:p w:rsidR="00DB721C" w:rsidRPr="00E763FA" w:rsidRDefault="00DB721C" w:rsidP="00DB721C">
            <w:pPr>
              <w:pStyle w:val="InstructionsPen"/>
              <w:rPr>
                <w:lang w:val="en-GB"/>
              </w:rPr>
            </w:pPr>
          </w:p>
        </w:tc>
        <w:tc>
          <w:tcPr>
            <w:tcW w:w="7798" w:type="dxa"/>
          </w:tcPr>
          <w:p w:rsidR="00DB721C" w:rsidRPr="00E763FA" w:rsidRDefault="00DB721C" w:rsidP="00DB721C">
            <w:pPr>
              <w:pStyle w:val="InstructionsPen"/>
              <w:tabs>
                <w:tab w:val="right" w:pos="1876"/>
                <w:tab w:val="left" w:pos="3010"/>
                <w:tab w:val="left" w:pos="3861"/>
                <w:tab w:val="right" w:pos="4428"/>
                <w:tab w:val="left" w:pos="4711"/>
                <w:tab w:val="left" w:pos="5562"/>
                <w:tab w:val="right" w:pos="6271"/>
              </w:tabs>
              <w:rPr>
                <w:i w:val="0"/>
                <w:lang w:val="en-GB"/>
              </w:rPr>
            </w:pPr>
            <w:r w:rsidRPr="00E763FA">
              <w:rPr>
                <w:lang w:val="en-GB"/>
              </w:rPr>
              <w:tab/>
            </w:r>
            <w:r w:rsidRPr="00E763FA">
              <w:rPr>
                <w:lang w:val="en-GB"/>
              </w:rPr>
              <w:tab/>
            </w:r>
            <w:r w:rsidRPr="00E763FA">
              <w:rPr>
                <w:u w:val="single"/>
                <w:lang w:val="en-GB"/>
              </w:rPr>
              <w:tab/>
            </w:r>
            <w:r w:rsidRPr="00E763FA">
              <w:rPr>
                <w:lang w:val="en-GB"/>
              </w:rPr>
              <w:t xml:space="preserve"> Years</w:t>
            </w:r>
          </w:p>
        </w:tc>
      </w:tr>
    </w:tbl>
    <w:p w:rsidR="00DB721C" w:rsidRPr="00E763FA" w:rsidRDefault="00DB721C" w:rsidP="00403873">
      <w:pPr>
        <w:pStyle w:val="NotesHeading"/>
        <w:rPr>
          <w:lang w:val="en-GB"/>
        </w:rPr>
      </w:pPr>
      <w:r w:rsidRPr="00E763FA">
        <w:rPr>
          <w:lang w:val="en-GB"/>
        </w:rPr>
        <w:t>Notes for National Project Manager:</w:t>
      </w:r>
    </w:p>
    <w:p w:rsidR="00930C80" w:rsidRPr="00E763FA" w:rsidRDefault="00910F4B" w:rsidP="00930C80">
      <w:pPr>
        <w:pStyle w:val="Notes"/>
        <w:rPr>
          <w:lang w:val="en-GB"/>
        </w:rPr>
      </w:pPr>
      <w:r w:rsidRPr="00E763FA">
        <w:rPr>
          <w:lang w:val="en-GB"/>
        </w:rPr>
        <w:t>This question has been retained from the PISA 2009 Main Survey (StQ06).</w:t>
      </w:r>
      <w:r w:rsidR="00930C80" w:rsidRPr="00E763FA">
        <w:rPr>
          <w:lang w:val="en-GB"/>
        </w:rPr>
        <w:t xml:space="preserve"> This variable provides information on the early educational career (starting age) of the student.</w:t>
      </w:r>
    </w:p>
    <w:p w:rsidR="00265C7B" w:rsidRPr="00E763FA" w:rsidRDefault="00910F4B" w:rsidP="00910F4B">
      <w:pPr>
        <w:pStyle w:val="Notes"/>
        <w:rPr>
          <w:lang w:val="en-GB"/>
        </w:rPr>
      </w:pPr>
      <w:r w:rsidRPr="00E763FA">
        <w:rPr>
          <w:lang w:val="en-GB"/>
        </w:rPr>
        <w:t xml:space="preserve">Stem: </w:t>
      </w:r>
      <w:r w:rsidR="00DB721C" w:rsidRPr="00E763FA">
        <w:rPr>
          <w:b/>
          <w:lang w:val="en-GB"/>
        </w:rPr>
        <w:t>&lt;ISCED 1&gt;</w:t>
      </w:r>
      <w:r w:rsidR="00DB721C" w:rsidRPr="00E763FA">
        <w:rPr>
          <w:lang w:val="en-GB"/>
        </w:rPr>
        <w:t xml:space="preserve"> - This refers to primary education which begins between age 5 and 7 and generally lasts 4 years (e.g. Germany) to 6 years (mode of OECD countries). Primary education is designed to provide a sound basic education in reading, writing and mathematics along with an elementary understanding of other subjects. </w:t>
      </w:r>
    </w:p>
    <w:p w:rsidR="00910F4B" w:rsidRPr="00E763FA" w:rsidRDefault="00910F4B" w:rsidP="00910F4B">
      <w:pPr>
        <w:pStyle w:val="Notes"/>
        <w:rPr>
          <w:lang w:val="en-GB"/>
        </w:rPr>
      </w:pPr>
      <w:r w:rsidRPr="00E763FA">
        <w:rPr>
          <w:b/>
          <w:lang w:val="en-GB"/>
        </w:rPr>
        <w:t>Adaptations to this question are a requirement.</w:t>
      </w:r>
      <w:r w:rsidRPr="00E763FA">
        <w:rPr>
          <w:lang w:val="en-GB"/>
        </w:rPr>
        <w:t xml:space="preserve"> They need to be described in the Questionnaire Adaptation Spreadsheet and agreed between the NPM and the Consortium.</w:t>
      </w:r>
    </w:p>
    <w:p w:rsidR="00DB721C" w:rsidRPr="00E763FA" w:rsidRDefault="00DB721C" w:rsidP="00403873">
      <w:pPr>
        <w:pStyle w:val="NotesHeading"/>
        <w:rPr>
          <w:lang w:val="en-GB"/>
        </w:rPr>
      </w:pPr>
      <w:r w:rsidRPr="00E763FA">
        <w:rPr>
          <w:lang w:val="en-GB"/>
        </w:rPr>
        <w:t>Notes for Translator:</w:t>
      </w:r>
    </w:p>
    <w:p w:rsidR="00910F4B" w:rsidRPr="00E763FA" w:rsidRDefault="00910F4B" w:rsidP="00910F4B">
      <w:pPr>
        <w:pStyle w:val="Notes"/>
        <w:rPr>
          <w:lang w:val="en-GB"/>
        </w:rPr>
      </w:pPr>
      <w:r w:rsidRPr="00E763FA">
        <w:rPr>
          <w:lang w:val="en-GB"/>
        </w:rPr>
        <w:t>This question was worded identically in the PISA 2009 Main Survey (StQ06).</w:t>
      </w:r>
    </w:p>
    <w:p w:rsidR="00DB721C" w:rsidRPr="00E763FA" w:rsidRDefault="00DB721C" w:rsidP="00DB721C">
      <w:pPr>
        <w:pStyle w:val="Notes"/>
        <w:rPr>
          <w:snapToGrid w:val="0"/>
          <w:lang w:val="en-GB"/>
        </w:rPr>
      </w:pPr>
      <w:r w:rsidRPr="00E763FA">
        <w:rPr>
          <w:snapToGrid w:val="0"/>
          <w:lang w:val="en-GB"/>
        </w:rPr>
        <w:t xml:space="preserve">Do NOT use the expression ‘ISCED </w:t>
      </w:r>
      <w:r w:rsidRPr="00E763FA">
        <w:rPr>
          <w:lang w:val="en-GB"/>
        </w:rPr>
        <w:t>1</w:t>
      </w:r>
      <w:r w:rsidRPr="00E763FA">
        <w:rPr>
          <w:snapToGrid w:val="0"/>
          <w:lang w:val="en-GB"/>
        </w:rPr>
        <w:t>’ as the respondent will not understand it.</w:t>
      </w:r>
    </w:p>
    <w:p w:rsidR="00DB721C" w:rsidRPr="00E763FA" w:rsidRDefault="00DB721C" w:rsidP="00403873">
      <w:pPr>
        <w:pStyle w:val="TAnotes"/>
        <w:spacing w:after="120"/>
      </w:pPr>
      <w:r w:rsidRPr="00E763FA">
        <w:rPr>
          <w:b/>
          <w:u w:val="single"/>
        </w:rPr>
        <w:t>Q</w:t>
      </w:r>
      <w:r w:rsidR="009819C1" w:rsidRPr="00E763FA">
        <w:rPr>
          <w:b/>
          <w:u w:val="single"/>
        </w:rPr>
        <w:t>&lt;</w:t>
      </w:r>
      <w:r w:rsidRPr="00E763FA">
        <w:rPr>
          <w:b/>
          <w:u w:val="single"/>
        </w:rPr>
        <w:t>6</w:t>
      </w:r>
      <w:r w:rsidR="009819C1" w:rsidRPr="00E763FA">
        <w:rPr>
          <w:b/>
          <w:u w:val="single"/>
        </w:rPr>
        <w:t>&gt;</w:t>
      </w:r>
      <w:r w:rsidRPr="00E763FA">
        <w:rPr>
          <w:b/>
          <w:u w:val="single"/>
        </w:rPr>
        <w:t>: Notes for Test Administrator:</w:t>
      </w:r>
    </w:p>
    <w:p w:rsidR="00DB721C" w:rsidRPr="00E763FA" w:rsidRDefault="00DB721C" w:rsidP="00910F4B">
      <w:pPr>
        <w:pStyle w:val="TAnotes"/>
        <w:spacing w:after="120"/>
      </w:pPr>
      <w:r w:rsidRPr="00E763FA">
        <w:t>Encourage students to calculate their starting ages if they cannot remember it.</w:t>
      </w:r>
    </w:p>
    <w:p w:rsidR="00DB721C" w:rsidRPr="00E763FA" w:rsidRDefault="00DB721C" w:rsidP="00DB721C">
      <w:pPr>
        <w:rPr>
          <w:lang w:eastAsia="de-DE"/>
        </w:rPr>
      </w:pPr>
      <w:r w:rsidRPr="00E763FA">
        <w:rPr>
          <w:lang w:eastAsia="de-DE"/>
        </w:rPr>
        <w:br w:type="page"/>
      </w:r>
    </w:p>
    <w:p w:rsidR="007C3143" w:rsidRPr="00E763FA" w:rsidRDefault="00E975E3" w:rsidP="007C3143">
      <w:pPr>
        <w:pStyle w:val="Heading2"/>
      </w:pPr>
      <w:r w:rsidRPr="00E763FA">
        <w:rPr>
          <w:lang w:eastAsia="de-DE"/>
        </w:rPr>
        <w:lastRenderedPageBreak/>
        <w:t>ST</w:t>
      </w:r>
      <w:r w:rsidR="007C3143" w:rsidRPr="00E763FA">
        <w:rPr>
          <w:lang w:eastAsia="de-DE"/>
        </w:rPr>
        <w:t>07Q01-</w:t>
      </w:r>
      <w:r w:rsidRPr="00E763FA">
        <w:rPr>
          <w:lang w:eastAsia="de-DE"/>
        </w:rPr>
        <w:t>ST07Q</w:t>
      </w:r>
      <w:r w:rsidR="007C3143" w:rsidRPr="00E763FA">
        <w:rPr>
          <w:lang w:eastAsia="de-DE"/>
        </w:rPr>
        <w:t>03</w:t>
      </w:r>
    </w:p>
    <w:tbl>
      <w:tblPr>
        <w:tblW w:w="0" w:type="auto"/>
        <w:tblLayout w:type="fixed"/>
        <w:tblLook w:val="0000"/>
      </w:tblPr>
      <w:tblGrid>
        <w:gridCol w:w="964"/>
        <w:gridCol w:w="2763"/>
        <w:gridCol w:w="1447"/>
        <w:gridCol w:w="1447"/>
        <w:gridCol w:w="1447"/>
        <w:gridCol w:w="734"/>
      </w:tblGrid>
      <w:tr w:rsidR="00FB4F5E" w:rsidRPr="00E763FA" w:rsidTr="007C3143">
        <w:trPr>
          <w:trHeight w:val="474"/>
        </w:trPr>
        <w:tc>
          <w:tcPr>
            <w:tcW w:w="964" w:type="dxa"/>
          </w:tcPr>
          <w:p w:rsidR="00FB4F5E" w:rsidRPr="00E763FA" w:rsidRDefault="00FB4F5E" w:rsidP="004160C6">
            <w:pPr>
              <w:pStyle w:val="QuestionN"/>
            </w:pPr>
          </w:p>
        </w:tc>
        <w:tc>
          <w:tcPr>
            <w:tcW w:w="7838" w:type="dxa"/>
            <w:gridSpan w:val="5"/>
          </w:tcPr>
          <w:p w:rsidR="00FB4F5E" w:rsidRPr="00E763FA" w:rsidRDefault="00FB4F5E" w:rsidP="0058214C">
            <w:pPr>
              <w:pStyle w:val="UnitID"/>
              <w:rPr>
                <w:lang w:val="en-GB"/>
              </w:rPr>
            </w:pPr>
            <w:r w:rsidRPr="00E763FA">
              <w:rPr>
                <w:lang w:val="en-GB"/>
              </w:rPr>
              <w:t>S</w:t>
            </w:r>
            <w:r w:rsidR="0058214C" w:rsidRPr="00E763FA">
              <w:rPr>
                <w:lang w:val="en-GB"/>
              </w:rPr>
              <w:t>T</w:t>
            </w:r>
            <w:r w:rsidRPr="00E763FA">
              <w:rPr>
                <w:lang w:val="en-GB"/>
              </w:rPr>
              <w:t>07</w:t>
            </w:r>
          </w:p>
        </w:tc>
      </w:tr>
      <w:tr w:rsidR="00DB721C" w:rsidRPr="00E763FA" w:rsidTr="007C3143">
        <w:trPr>
          <w:trHeight w:val="412"/>
        </w:trPr>
        <w:tc>
          <w:tcPr>
            <w:tcW w:w="964" w:type="dxa"/>
          </w:tcPr>
          <w:p w:rsidR="00DB721C" w:rsidRPr="00E763FA" w:rsidRDefault="0028410F" w:rsidP="004160C6">
            <w:pPr>
              <w:pStyle w:val="QuestionN"/>
            </w:pPr>
            <w:r w:rsidRPr="00E763FA">
              <w:t>Q</w:t>
            </w:r>
          </w:p>
        </w:tc>
        <w:tc>
          <w:tcPr>
            <w:tcW w:w="7838" w:type="dxa"/>
            <w:gridSpan w:val="5"/>
          </w:tcPr>
          <w:p w:rsidR="00DB721C" w:rsidRPr="00E763FA" w:rsidRDefault="00DB721C" w:rsidP="00910F4B">
            <w:pPr>
              <w:pStyle w:val="Question"/>
              <w:rPr>
                <w:lang w:val="en-GB"/>
              </w:rPr>
            </w:pPr>
            <w:r w:rsidRPr="00E763FA">
              <w:rPr>
                <w:lang w:val="en-GB"/>
              </w:rPr>
              <w:t>Have you ever repeated a &lt;grade&gt;?</w:t>
            </w:r>
          </w:p>
        </w:tc>
      </w:tr>
      <w:tr w:rsidR="00DB721C" w:rsidRPr="00E763FA" w:rsidTr="00D04D80">
        <w:trPr>
          <w:trHeight w:hRule="exact" w:val="505"/>
        </w:trPr>
        <w:tc>
          <w:tcPr>
            <w:tcW w:w="964" w:type="dxa"/>
            <w:vAlign w:val="center"/>
          </w:tcPr>
          <w:p w:rsidR="00DB721C" w:rsidRPr="00E763FA" w:rsidRDefault="00DB721C" w:rsidP="00DB721C">
            <w:pPr>
              <w:pStyle w:val="InstructionsPen"/>
              <w:rPr>
                <w:lang w:val="en-GB"/>
              </w:rPr>
            </w:pPr>
          </w:p>
        </w:tc>
        <w:tc>
          <w:tcPr>
            <w:tcW w:w="7838" w:type="dxa"/>
            <w:gridSpan w:val="5"/>
            <w:vAlign w:val="center"/>
          </w:tcPr>
          <w:p w:rsidR="00DB721C" w:rsidRPr="00E763FA" w:rsidRDefault="00DB721C" w:rsidP="00910F4B">
            <w:pPr>
              <w:pStyle w:val="InstructionsPen"/>
              <w:rPr>
                <w:lang w:val="en-GB"/>
              </w:rPr>
            </w:pPr>
            <w:r w:rsidRPr="00E763FA">
              <w:rPr>
                <w:lang w:val="en-GB"/>
              </w:rPr>
              <w:t>(Please tick only one box in each row</w:t>
            </w:r>
            <w:r w:rsidR="004C2666" w:rsidRPr="00E763FA">
              <w:rPr>
                <w:lang w:val="en-GB"/>
              </w:rPr>
              <w:t>.</w:t>
            </w:r>
            <w:r w:rsidRPr="00E763FA">
              <w:rPr>
                <w:lang w:val="en-GB"/>
              </w:rPr>
              <w:t>)</w:t>
            </w:r>
          </w:p>
        </w:tc>
      </w:tr>
      <w:tr w:rsidR="00DB721C" w:rsidRPr="00E763FA" w:rsidTr="007C3143">
        <w:trPr>
          <w:trHeight w:hRule="exact" w:val="552"/>
        </w:trPr>
        <w:tc>
          <w:tcPr>
            <w:tcW w:w="964" w:type="dxa"/>
          </w:tcPr>
          <w:p w:rsidR="00DB721C" w:rsidRPr="00E763FA" w:rsidRDefault="00DB721C" w:rsidP="00DB721C">
            <w:pPr>
              <w:pStyle w:val="InstructionsPen"/>
              <w:rPr>
                <w:lang w:val="en-GB"/>
              </w:rPr>
            </w:pPr>
          </w:p>
        </w:tc>
        <w:tc>
          <w:tcPr>
            <w:tcW w:w="2763" w:type="dxa"/>
            <w:vAlign w:val="center"/>
          </w:tcPr>
          <w:p w:rsidR="00DB721C" w:rsidRPr="00E763FA" w:rsidRDefault="00DB721C" w:rsidP="00DB721C">
            <w:pPr>
              <w:pStyle w:val="InstructionsPen"/>
              <w:ind w:left="175"/>
              <w:jc w:val="right"/>
              <w:rPr>
                <w:i w:val="0"/>
                <w:sz w:val="40"/>
                <w:lang w:val="en-GB"/>
              </w:rPr>
            </w:pPr>
          </w:p>
        </w:tc>
        <w:tc>
          <w:tcPr>
            <w:tcW w:w="1447" w:type="dxa"/>
            <w:vAlign w:val="bottom"/>
          </w:tcPr>
          <w:p w:rsidR="00DB721C" w:rsidRPr="00E763FA" w:rsidRDefault="00DB721C" w:rsidP="00224BE1">
            <w:pPr>
              <w:pStyle w:val="CategoryHeader"/>
              <w:rPr>
                <w:lang w:val="en-GB"/>
              </w:rPr>
            </w:pPr>
            <w:r w:rsidRPr="00E763FA">
              <w:rPr>
                <w:lang w:val="en-GB"/>
              </w:rPr>
              <w:t>No, never</w:t>
            </w:r>
          </w:p>
        </w:tc>
        <w:tc>
          <w:tcPr>
            <w:tcW w:w="1447" w:type="dxa"/>
            <w:vAlign w:val="bottom"/>
          </w:tcPr>
          <w:p w:rsidR="00DB721C" w:rsidRPr="00E763FA" w:rsidRDefault="00DB721C" w:rsidP="00224BE1">
            <w:pPr>
              <w:pStyle w:val="CategoryHeader"/>
              <w:rPr>
                <w:lang w:val="en-GB"/>
              </w:rPr>
            </w:pPr>
            <w:r w:rsidRPr="00E763FA">
              <w:rPr>
                <w:lang w:val="en-GB"/>
              </w:rPr>
              <w:t>Yes, once</w:t>
            </w:r>
          </w:p>
        </w:tc>
        <w:tc>
          <w:tcPr>
            <w:tcW w:w="1447" w:type="dxa"/>
            <w:vAlign w:val="bottom"/>
          </w:tcPr>
          <w:p w:rsidR="00DB721C" w:rsidRPr="00E763FA" w:rsidRDefault="00DB721C" w:rsidP="00224BE1">
            <w:pPr>
              <w:pStyle w:val="CategoryHeader"/>
              <w:rPr>
                <w:lang w:val="en-GB"/>
              </w:rPr>
            </w:pPr>
            <w:r w:rsidRPr="00E763FA">
              <w:rPr>
                <w:lang w:val="en-GB"/>
              </w:rPr>
              <w:t>Yes, twice or more</w:t>
            </w:r>
          </w:p>
        </w:tc>
        <w:tc>
          <w:tcPr>
            <w:tcW w:w="733" w:type="dxa"/>
            <w:vAlign w:val="bottom"/>
          </w:tcPr>
          <w:p w:rsidR="00DB721C" w:rsidRPr="00E763FA" w:rsidRDefault="00DB721C" w:rsidP="00DB721C"/>
        </w:tc>
      </w:tr>
      <w:tr w:rsidR="00DB721C" w:rsidRPr="00E763FA" w:rsidTr="007C3143">
        <w:trPr>
          <w:cantSplit/>
          <w:trHeight w:val="428"/>
        </w:trPr>
        <w:tc>
          <w:tcPr>
            <w:tcW w:w="964" w:type="dxa"/>
            <w:vAlign w:val="center"/>
          </w:tcPr>
          <w:p w:rsidR="00DB721C" w:rsidRPr="00E763FA" w:rsidRDefault="00DB721C" w:rsidP="00910F4B">
            <w:pPr>
              <w:pStyle w:val="ItemIndex"/>
              <w:rPr>
                <w:lang w:val="en-GB"/>
              </w:rPr>
            </w:pPr>
            <w:r w:rsidRPr="00E763FA">
              <w:rPr>
                <w:lang w:val="en-GB"/>
              </w:rPr>
              <w:t>a)</w:t>
            </w:r>
          </w:p>
        </w:tc>
        <w:tc>
          <w:tcPr>
            <w:tcW w:w="2763" w:type="dxa"/>
            <w:vAlign w:val="center"/>
          </w:tcPr>
          <w:p w:rsidR="00DB721C" w:rsidRPr="00E763FA" w:rsidRDefault="00DB721C" w:rsidP="00F23FA7">
            <w:pPr>
              <w:pStyle w:val="Item"/>
              <w:tabs>
                <w:tab w:val="left" w:pos="2051"/>
                <w:tab w:val="left" w:leader="dot" w:pos="7088"/>
              </w:tabs>
              <w:rPr>
                <w:lang w:val="en-GB"/>
              </w:rPr>
            </w:pPr>
            <w:r w:rsidRPr="00E763FA">
              <w:rPr>
                <w:lang w:val="en-GB"/>
              </w:rPr>
              <w:t xml:space="preserve">At &lt;ISCED 1&gt; </w:t>
            </w:r>
            <w:r w:rsidRPr="00E763FA">
              <w:rPr>
                <w:lang w:val="en-GB"/>
              </w:rPr>
              <w:tab/>
            </w:r>
          </w:p>
        </w:tc>
        <w:tc>
          <w:tcPr>
            <w:tcW w:w="1447" w:type="dxa"/>
            <w:vAlign w:val="center"/>
          </w:tcPr>
          <w:p w:rsidR="00DB721C" w:rsidRPr="00E763FA" w:rsidRDefault="00DB721C" w:rsidP="00DB721C">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1</w:t>
            </w:r>
          </w:p>
        </w:tc>
        <w:tc>
          <w:tcPr>
            <w:tcW w:w="1447" w:type="dxa"/>
            <w:vAlign w:val="center"/>
          </w:tcPr>
          <w:p w:rsidR="00DB721C" w:rsidRPr="00E763FA" w:rsidRDefault="00DB721C" w:rsidP="00DB721C">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2</w:t>
            </w:r>
          </w:p>
        </w:tc>
        <w:tc>
          <w:tcPr>
            <w:tcW w:w="1447" w:type="dxa"/>
            <w:vAlign w:val="center"/>
          </w:tcPr>
          <w:p w:rsidR="00DB721C" w:rsidRPr="00E763FA" w:rsidRDefault="00DB721C" w:rsidP="00DB721C">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3</w:t>
            </w:r>
          </w:p>
        </w:tc>
        <w:tc>
          <w:tcPr>
            <w:tcW w:w="733" w:type="dxa"/>
            <w:vAlign w:val="center"/>
          </w:tcPr>
          <w:p w:rsidR="00DB721C" w:rsidRPr="00E763FA" w:rsidRDefault="00DB721C" w:rsidP="00DB721C">
            <w:pPr>
              <w:pStyle w:val="InstructionsPen"/>
              <w:ind w:left="33"/>
              <w:jc w:val="center"/>
              <w:rPr>
                <w:i w:val="0"/>
                <w:lang w:val="en-GB"/>
              </w:rPr>
            </w:pPr>
          </w:p>
        </w:tc>
      </w:tr>
      <w:tr w:rsidR="00DB721C" w:rsidRPr="00E763FA" w:rsidTr="007C3143">
        <w:trPr>
          <w:cantSplit/>
          <w:trHeight w:val="419"/>
        </w:trPr>
        <w:tc>
          <w:tcPr>
            <w:tcW w:w="964" w:type="dxa"/>
            <w:vAlign w:val="center"/>
          </w:tcPr>
          <w:p w:rsidR="00DB721C" w:rsidRPr="00E763FA" w:rsidRDefault="00DB721C" w:rsidP="00910F4B">
            <w:pPr>
              <w:pStyle w:val="ItemIndex"/>
              <w:rPr>
                <w:lang w:val="en-GB"/>
              </w:rPr>
            </w:pPr>
            <w:r w:rsidRPr="00E763FA">
              <w:rPr>
                <w:lang w:val="en-GB"/>
              </w:rPr>
              <w:t>b)</w:t>
            </w:r>
          </w:p>
        </w:tc>
        <w:tc>
          <w:tcPr>
            <w:tcW w:w="2763" w:type="dxa"/>
            <w:vAlign w:val="center"/>
          </w:tcPr>
          <w:p w:rsidR="00DB721C" w:rsidRPr="00E763FA" w:rsidRDefault="00DB721C" w:rsidP="00F23FA7">
            <w:pPr>
              <w:pStyle w:val="Item"/>
              <w:tabs>
                <w:tab w:val="left" w:leader="dot" w:pos="7088"/>
              </w:tabs>
              <w:rPr>
                <w:lang w:val="en-GB"/>
              </w:rPr>
            </w:pPr>
            <w:r w:rsidRPr="00E763FA">
              <w:rPr>
                <w:lang w:val="en-GB"/>
              </w:rPr>
              <w:t xml:space="preserve">At &lt;ISCED 2&gt; </w:t>
            </w:r>
          </w:p>
        </w:tc>
        <w:tc>
          <w:tcPr>
            <w:tcW w:w="1447" w:type="dxa"/>
            <w:vAlign w:val="center"/>
          </w:tcPr>
          <w:p w:rsidR="00DB721C" w:rsidRPr="00E763FA" w:rsidRDefault="00DB721C" w:rsidP="00DB721C">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1</w:t>
            </w:r>
          </w:p>
        </w:tc>
        <w:tc>
          <w:tcPr>
            <w:tcW w:w="1447" w:type="dxa"/>
            <w:vAlign w:val="center"/>
          </w:tcPr>
          <w:p w:rsidR="00DB721C" w:rsidRPr="00E763FA" w:rsidRDefault="00DB721C" w:rsidP="00DB721C">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2</w:t>
            </w:r>
          </w:p>
        </w:tc>
        <w:tc>
          <w:tcPr>
            <w:tcW w:w="1447" w:type="dxa"/>
            <w:vAlign w:val="center"/>
          </w:tcPr>
          <w:p w:rsidR="00DB721C" w:rsidRPr="00E763FA" w:rsidRDefault="00DB721C" w:rsidP="00DB721C">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3</w:t>
            </w:r>
          </w:p>
        </w:tc>
        <w:tc>
          <w:tcPr>
            <w:tcW w:w="733" w:type="dxa"/>
            <w:vAlign w:val="center"/>
          </w:tcPr>
          <w:p w:rsidR="00DB721C" w:rsidRPr="00E763FA" w:rsidRDefault="00DB721C" w:rsidP="00DB721C">
            <w:pPr>
              <w:pStyle w:val="InstructionsPen"/>
              <w:ind w:left="33"/>
              <w:jc w:val="center"/>
              <w:rPr>
                <w:i w:val="0"/>
                <w:lang w:val="en-GB"/>
              </w:rPr>
            </w:pPr>
          </w:p>
        </w:tc>
      </w:tr>
      <w:tr w:rsidR="00DB721C" w:rsidRPr="00E763FA" w:rsidTr="007C3143">
        <w:trPr>
          <w:cantSplit/>
          <w:trHeight w:val="609"/>
        </w:trPr>
        <w:tc>
          <w:tcPr>
            <w:tcW w:w="964" w:type="dxa"/>
            <w:vAlign w:val="center"/>
          </w:tcPr>
          <w:p w:rsidR="00DB721C" w:rsidRPr="00E763FA" w:rsidRDefault="00DB721C" w:rsidP="00910F4B">
            <w:pPr>
              <w:pStyle w:val="ItemIndex"/>
              <w:rPr>
                <w:lang w:val="en-GB"/>
              </w:rPr>
            </w:pPr>
            <w:r w:rsidRPr="00E763FA">
              <w:rPr>
                <w:lang w:val="en-GB"/>
              </w:rPr>
              <w:t>c)</w:t>
            </w:r>
          </w:p>
        </w:tc>
        <w:tc>
          <w:tcPr>
            <w:tcW w:w="2763" w:type="dxa"/>
            <w:vAlign w:val="center"/>
          </w:tcPr>
          <w:p w:rsidR="00DB721C" w:rsidRPr="00E763FA" w:rsidRDefault="00DB721C" w:rsidP="00F23FA7">
            <w:pPr>
              <w:pStyle w:val="Item"/>
              <w:tabs>
                <w:tab w:val="left" w:leader="dot" w:pos="7088"/>
              </w:tabs>
              <w:rPr>
                <w:lang w:val="en-GB"/>
              </w:rPr>
            </w:pPr>
            <w:r w:rsidRPr="00E763FA">
              <w:rPr>
                <w:lang w:val="en-GB"/>
              </w:rPr>
              <w:t xml:space="preserve">At &lt;ISCED 3&gt; </w:t>
            </w:r>
          </w:p>
        </w:tc>
        <w:tc>
          <w:tcPr>
            <w:tcW w:w="1447" w:type="dxa"/>
            <w:vAlign w:val="center"/>
          </w:tcPr>
          <w:p w:rsidR="00DB721C" w:rsidRPr="00E763FA" w:rsidRDefault="00DB721C" w:rsidP="00DB721C">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1</w:t>
            </w:r>
          </w:p>
        </w:tc>
        <w:tc>
          <w:tcPr>
            <w:tcW w:w="1447" w:type="dxa"/>
            <w:vAlign w:val="center"/>
          </w:tcPr>
          <w:p w:rsidR="00DB721C" w:rsidRPr="00E763FA" w:rsidRDefault="00DB721C" w:rsidP="00DB721C">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2</w:t>
            </w:r>
          </w:p>
        </w:tc>
        <w:tc>
          <w:tcPr>
            <w:tcW w:w="1447" w:type="dxa"/>
            <w:vAlign w:val="center"/>
          </w:tcPr>
          <w:p w:rsidR="00DB721C" w:rsidRPr="00E763FA" w:rsidRDefault="00DB721C" w:rsidP="00DB721C">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3</w:t>
            </w:r>
          </w:p>
        </w:tc>
        <w:tc>
          <w:tcPr>
            <w:tcW w:w="733" w:type="dxa"/>
            <w:vAlign w:val="center"/>
          </w:tcPr>
          <w:p w:rsidR="00DB721C" w:rsidRPr="00E763FA" w:rsidRDefault="00DB721C" w:rsidP="00DB721C">
            <w:pPr>
              <w:pStyle w:val="InstructionsPen"/>
              <w:ind w:left="33"/>
              <w:jc w:val="center"/>
              <w:rPr>
                <w:i w:val="0"/>
                <w:lang w:val="en-GB"/>
              </w:rPr>
            </w:pPr>
          </w:p>
        </w:tc>
      </w:tr>
    </w:tbl>
    <w:p w:rsidR="00DB721C" w:rsidRPr="00E763FA" w:rsidRDefault="00DB721C" w:rsidP="00910F4B">
      <w:pPr>
        <w:pStyle w:val="NotesHeading"/>
        <w:rPr>
          <w:lang w:val="en-GB"/>
        </w:rPr>
      </w:pPr>
      <w:r w:rsidRPr="00E763FA">
        <w:rPr>
          <w:lang w:val="en-GB"/>
        </w:rPr>
        <w:t>Notes for National Project Manager:</w:t>
      </w:r>
    </w:p>
    <w:p w:rsidR="00910F4B" w:rsidRPr="00E763FA" w:rsidRDefault="00910F4B" w:rsidP="00910F4B">
      <w:pPr>
        <w:pStyle w:val="Notes"/>
        <w:rPr>
          <w:lang w:val="en-GB"/>
        </w:rPr>
      </w:pPr>
      <w:r w:rsidRPr="00E763FA">
        <w:rPr>
          <w:lang w:val="en-GB"/>
        </w:rPr>
        <w:t>This question has been retained from the PISA 2009 Main Survey (StQ07).</w:t>
      </w:r>
      <w:r w:rsidR="0028410F" w:rsidRPr="00E763FA">
        <w:rPr>
          <w:lang w:val="en-GB"/>
        </w:rPr>
        <w:t xml:space="preserve"> This variable provides information on the past educational career of the student (specifically whether or not they have repeated a grade level).</w:t>
      </w:r>
    </w:p>
    <w:p w:rsidR="00DB721C" w:rsidRPr="00E763FA" w:rsidRDefault="00910F4B" w:rsidP="00910F4B">
      <w:pPr>
        <w:pStyle w:val="Notes"/>
        <w:rPr>
          <w:lang w:val="en-GB"/>
        </w:rPr>
      </w:pPr>
      <w:r w:rsidRPr="00E763FA">
        <w:rPr>
          <w:lang w:val="en-GB"/>
        </w:rPr>
        <w:t xml:space="preserve">Stem: </w:t>
      </w:r>
      <w:r w:rsidR="00DB721C" w:rsidRPr="00E763FA">
        <w:rPr>
          <w:b/>
          <w:lang w:val="en-GB"/>
        </w:rPr>
        <w:t>&lt;Grade&gt;</w:t>
      </w:r>
      <w:r w:rsidR="00DB721C" w:rsidRPr="00E763FA">
        <w:rPr>
          <w:lang w:val="en-GB"/>
        </w:rPr>
        <w:t xml:space="preserve"> - This term refers to the administrative level of the student in the school. In many countries, the number of years in schooling is the usual measure of grade. </w:t>
      </w:r>
    </w:p>
    <w:p w:rsidR="00DB721C" w:rsidRPr="00E763FA" w:rsidRDefault="00DB721C" w:rsidP="00910F4B">
      <w:pPr>
        <w:pStyle w:val="Notes"/>
        <w:rPr>
          <w:lang w:val="en-GB"/>
        </w:rPr>
      </w:pPr>
      <w:r w:rsidRPr="00E763FA">
        <w:rPr>
          <w:lang w:val="en-GB"/>
        </w:rPr>
        <w:t xml:space="preserve">The response categories used for this question need to be mapped to the ISCED levels. See the ISCED Manual for the definition of ISCED levels. If there are special circumstances in your country, you should provide clarification for Test Administrators in notes in the Test Administrator Manual. </w:t>
      </w:r>
    </w:p>
    <w:p w:rsidR="00DB721C" w:rsidRPr="00E763FA" w:rsidRDefault="00054FAF" w:rsidP="00910F4B">
      <w:pPr>
        <w:pStyle w:val="Notes"/>
        <w:rPr>
          <w:lang w:val="en-GB"/>
        </w:rPr>
      </w:pPr>
      <w:r w:rsidRPr="00E763FA">
        <w:rPr>
          <w:lang w:val="en-GB"/>
        </w:rPr>
        <w:t xml:space="preserve">Item </w:t>
      </w:r>
      <w:r w:rsidR="00DB721C" w:rsidRPr="00E763FA">
        <w:rPr>
          <w:lang w:val="en-GB"/>
        </w:rPr>
        <w:t xml:space="preserve">c): If there </w:t>
      </w:r>
      <w:proofErr w:type="gramStart"/>
      <w:r w:rsidR="00DB721C" w:rsidRPr="00E763FA">
        <w:rPr>
          <w:lang w:val="en-GB"/>
        </w:rPr>
        <w:t>are</w:t>
      </w:r>
      <w:proofErr w:type="gramEnd"/>
      <w:r w:rsidR="00DB721C" w:rsidRPr="00E763FA">
        <w:rPr>
          <w:lang w:val="en-GB"/>
        </w:rPr>
        <w:t xml:space="preserve"> no 15-year-old students at &lt;ISCED 3&gt; in a country National Project Managers may omit this item.</w:t>
      </w:r>
    </w:p>
    <w:p w:rsidR="00403873" w:rsidRPr="00E763FA" w:rsidRDefault="00DB721C" w:rsidP="00910F4B">
      <w:pPr>
        <w:pStyle w:val="Notes"/>
        <w:rPr>
          <w:lang w:val="en-GB"/>
        </w:rPr>
      </w:pPr>
      <w:r w:rsidRPr="00E763FA">
        <w:rPr>
          <w:lang w:val="en-GB"/>
        </w:rPr>
        <w:t>There are countries in which it is not possible to repeat a grade. In that case the question must be deleted.</w:t>
      </w:r>
    </w:p>
    <w:p w:rsidR="00910F4B" w:rsidRPr="00E763FA" w:rsidRDefault="00910F4B" w:rsidP="00910F4B">
      <w:pPr>
        <w:pStyle w:val="Notes"/>
        <w:rPr>
          <w:lang w:val="en-GB"/>
        </w:rPr>
      </w:pPr>
      <w:r w:rsidRPr="00E763FA">
        <w:rPr>
          <w:b/>
          <w:bCs/>
          <w:lang w:val="en-GB"/>
        </w:rPr>
        <w:t>Adaptations to this question are a requirement</w:t>
      </w:r>
      <w:r w:rsidRPr="00E763FA">
        <w:rPr>
          <w:lang w:val="en-GB"/>
        </w:rPr>
        <w:t>. They need to be described in the Questionnaire Adaptation Spreadsheet and agreed between the NPM and the Consortium.</w:t>
      </w:r>
    </w:p>
    <w:p w:rsidR="00DB721C" w:rsidRPr="00E763FA" w:rsidRDefault="00DB721C" w:rsidP="00910F4B">
      <w:pPr>
        <w:pStyle w:val="NotesHeading"/>
        <w:rPr>
          <w:lang w:val="en-GB"/>
        </w:rPr>
      </w:pPr>
      <w:r w:rsidRPr="00E763FA">
        <w:rPr>
          <w:lang w:val="en-GB"/>
        </w:rPr>
        <w:t>Notes for Translator:</w:t>
      </w:r>
    </w:p>
    <w:p w:rsidR="00910F4B" w:rsidRPr="00E763FA" w:rsidRDefault="00910F4B" w:rsidP="00910F4B">
      <w:pPr>
        <w:pStyle w:val="Notes"/>
        <w:rPr>
          <w:lang w:val="en-GB"/>
        </w:rPr>
      </w:pPr>
      <w:r w:rsidRPr="00E763FA">
        <w:rPr>
          <w:lang w:val="en-GB"/>
        </w:rPr>
        <w:t>This question was worded identically in the PISA 2009 Main Survey (StQ07).</w:t>
      </w:r>
    </w:p>
    <w:p w:rsidR="00DB721C" w:rsidRPr="00E763FA" w:rsidRDefault="00DB721C" w:rsidP="00910F4B">
      <w:pPr>
        <w:pStyle w:val="Notes"/>
        <w:rPr>
          <w:lang w:val="en-GB"/>
        </w:rPr>
      </w:pPr>
      <w:r w:rsidRPr="00E763FA">
        <w:rPr>
          <w:lang w:val="en-GB"/>
        </w:rPr>
        <w:t>The expression ‘ISCED 1’, ISCED 2’ or ‘ISCED 3’ should NOT be used as respondents will not understand them.</w:t>
      </w:r>
    </w:p>
    <w:p w:rsidR="00DB721C" w:rsidRPr="00E763FA" w:rsidRDefault="00DB721C" w:rsidP="00403873">
      <w:pPr>
        <w:pStyle w:val="TAnotes"/>
        <w:spacing w:after="120"/>
      </w:pPr>
      <w:r w:rsidRPr="00E763FA">
        <w:rPr>
          <w:b/>
          <w:u w:val="single"/>
        </w:rPr>
        <w:lastRenderedPageBreak/>
        <w:t>Q</w:t>
      </w:r>
      <w:r w:rsidR="009819C1" w:rsidRPr="00E763FA">
        <w:rPr>
          <w:b/>
          <w:u w:val="single"/>
        </w:rPr>
        <w:t>&lt;</w:t>
      </w:r>
      <w:r w:rsidRPr="00E763FA">
        <w:rPr>
          <w:b/>
          <w:u w:val="single"/>
        </w:rPr>
        <w:t>7</w:t>
      </w:r>
      <w:r w:rsidR="009819C1" w:rsidRPr="00E763FA">
        <w:rPr>
          <w:b/>
          <w:u w:val="single"/>
        </w:rPr>
        <w:t>&gt;</w:t>
      </w:r>
      <w:r w:rsidRPr="00E763FA">
        <w:rPr>
          <w:b/>
          <w:u w:val="single"/>
        </w:rPr>
        <w:t>: Notes for Test Administrator</w:t>
      </w:r>
    </w:p>
    <w:p w:rsidR="00DB721C" w:rsidRPr="00E763FA" w:rsidRDefault="00DB721C" w:rsidP="00403873">
      <w:pPr>
        <w:pStyle w:val="TAnotes"/>
        <w:spacing w:after="120"/>
      </w:pPr>
      <w:r w:rsidRPr="00E763FA">
        <w:t>Students who are still studying in &lt;ISCED 2&gt; should skip the third item (in countries with students on &lt;ISCED level 1&gt; a similar instruction should be given).</w:t>
      </w:r>
    </w:p>
    <w:p w:rsidR="00A1239D" w:rsidRPr="00E763FA" w:rsidRDefault="00A1239D" w:rsidP="00DB721C">
      <w:pPr>
        <w:rPr>
          <w:lang w:eastAsia="de-DE"/>
        </w:rPr>
      </w:pPr>
    </w:p>
    <w:p w:rsidR="00042D10" w:rsidRPr="00E763FA" w:rsidRDefault="007C3143" w:rsidP="007C3143">
      <w:pPr>
        <w:pStyle w:val="Heading2"/>
        <w:rPr>
          <w:lang w:eastAsia="de-DE"/>
        </w:rPr>
      </w:pPr>
      <w:r w:rsidRPr="00E763FA">
        <w:rPr>
          <w:lang w:eastAsia="de-DE"/>
        </w:rPr>
        <w:t>SC08Q01</w:t>
      </w:r>
    </w:p>
    <w:tbl>
      <w:tblPr>
        <w:tblW w:w="0" w:type="auto"/>
        <w:tblLayout w:type="fixed"/>
        <w:tblLook w:val="0000"/>
      </w:tblPr>
      <w:tblGrid>
        <w:gridCol w:w="959"/>
        <w:gridCol w:w="4394"/>
        <w:gridCol w:w="851"/>
        <w:gridCol w:w="851"/>
        <w:gridCol w:w="851"/>
        <w:gridCol w:w="851"/>
      </w:tblGrid>
      <w:tr w:rsidR="00FB4F5E" w:rsidRPr="00E763FA" w:rsidTr="00763930">
        <w:tc>
          <w:tcPr>
            <w:tcW w:w="959" w:type="dxa"/>
          </w:tcPr>
          <w:p w:rsidR="00FB4F5E" w:rsidRPr="00E763FA" w:rsidRDefault="00FB4F5E" w:rsidP="004160C6">
            <w:pPr>
              <w:pStyle w:val="QuestionN"/>
            </w:pPr>
          </w:p>
        </w:tc>
        <w:tc>
          <w:tcPr>
            <w:tcW w:w="7798" w:type="dxa"/>
            <w:gridSpan w:val="5"/>
          </w:tcPr>
          <w:p w:rsidR="00FB4F5E" w:rsidRPr="00E763FA" w:rsidRDefault="0058214C" w:rsidP="00FB4F5E">
            <w:pPr>
              <w:pStyle w:val="UnitID"/>
              <w:rPr>
                <w:lang w:val="en-GB"/>
              </w:rPr>
            </w:pPr>
            <w:r w:rsidRPr="00E763FA">
              <w:rPr>
                <w:lang w:val="en-GB"/>
              </w:rPr>
              <w:t>ST</w:t>
            </w:r>
            <w:r w:rsidR="00FB4F5E" w:rsidRPr="00E763FA">
              <w:rPr>
                <w:lang w:val="en-GB"/>
              </w:rPr>
              <w:t>08</w:t>
            </w:r>
          </w:p>
        </w:tc>
      </w:tr>
      <w:tr w:rsidR="00042D10" w:rsidRPr="00E763FA" w:rsidTr="00763930">
        <w:tc>
          <w:tcPr>
            <w:tcW w:w="959" w:type="dxa"/>
          </w:tcPr>
          <w:p w:rsidR="00042D10" w:rsidRPr="00E763FA" w:rsidRDefault="004160C6" w:rsidP="00A1239D">
            <w:pPr>
              <w:pStyle w:val="QuestionN"/>
            </w:pPr>
            <w:r w:rsidRPr="00E763FA">
              <w:t>Q</w:t>
            </w:r>
          </w:p>
        </w:tc>
        <w:tc>
          <w:tcPr>
            <w:tcW w:w="7798" w:type="dxa"/>
            <w:gridSpan w:val="5"/>
          </w:tcPr>
          <w:p w:rsidR="00042D10" w:rsidRPr="00E763FA" w:rsidRDefault="00042D10" w:rsidP="009A6BC2">
            <w:pPr>
              <w:pStyle w:val="Question"/>
              <w:rPr>
                <w:lang w:val="en-GB"/>
              </w:rPr>
            </w:pPr>
            <w:r w:rsidRPr="00E763FA">
              <w:rPr>
                <w:lang w:val="en-GB"/>
              </w:rPr>
              <w:t>In the last full</w:t>
            </w:r>
            <w:r w:rsidR="009A6BC2" w:rsidRPr="00E763FA">
              <w:rPr>
                <w:lang w:val="en-GB"/>
              </w:rPr>
              <w:t xml:space="preserve"> two weeks y</w:t>
            </w:r>
            <w:r w:rsidRPr="00E763FA">
              <w:rPr>
                <w:lang w:val="en-GB"/>
              </w:rPr>
              <w:t>ou were in school, how many times did you arrive late for school?</w:t>
            </w:r>
          </w:p>
        </w:tc>
      </w:tr>
      <w:tr w:rsidR="00042D10" w:rsidRPr="00E763FA" w:rsidTr="00763930">
        <w:trPr>
          <w:trHeight w:hRule="exact" w:val="480"/>
        </w:trPr>
        <w:tc>
          <w:tcPr>
            <w:tcW w:w="959" w:type="dxa"/>
            <w:vAlign w:val="center"/>
          </w:tcPr>
          <w:p w:rsidR="00042D10" w:rsidRPr="00E763FA" w:rsidRDefault="00042D10" w:rsidP="00763930">
            <w:pPr>
              <w:keepNext/>
              <w:tabs>
                <w:tab w:val="left" w:pos="7088"/>
                <w:tab w:val="left" w:pos="8222"/>
                <w:tab w:val="left" w:pos="9356"/>
              </w:tabs>
              <w:spacing w:before="120" w:after="120"/>
              <w:ind w:left="-108"/>
              <w:jc w:val="both"/>
              <w:rPr>
                <w:rFonts w:ascii="Times New Roman" w:hAnsi="Times New Roman"/>
                <w:i/>
                <w:sz w:val="28"/>
                <w:szCs w:val="20"/>
              </w:rPr>
            </w:pPr>
          </w:p>
        </w:tc>
        <w:tc>
          <w:tcPr>
            <w:tcW w:w="7798" w:type="dxa"/>
            <w:gridSpan w:val="5"/>
            <w:vAlign w:val="center"/>
          </w:tcPr>
          <w:p w:rsidR="00042D10" w:rsidRPr="00E763FA" w:rsidRDefault="00042D10" w:rsidP="00054FAF">
            <w:pPr>
              <w:pStyle w:val="InstructionsPen"/>
              <w:rPr>
                <w:lang w:val="en-GB"/>
              </w:rPr>
            </w:pPr>
            <w:r w:rsidRPr="00E763FA">
              <w:rPr>
                <w:lang w:val="en-GB"/>
              </w:rPr>
              <w:t>(Please tick only one box</w:t>
            </w:r>
            <w:r w:rsidR="00953896" w:rsidRPr="00E763FA">
              <w:rPr>
                <w:lang w:val="en-GB"/>
              </w:rPr>
              <w:t>.</w:t>
            </w:r>
            <w:r w:rsidRPr="00E763FA">
              <w:rPr>
                <w:lang w:val="en-GB"/>
              </w:rPr>
              <w:t>)</w:t>
            </w:r>
          </w:p>
        </w:tc>
      </w:tr>
      <w:tr w:rsidR="00042D10" w:rsidRPr="00E763FA" w:rsidTr="00763930">
        <w:trPr>
          <w:cantSplit/>
        </w:trPr>
        <w:tc>
          <w:tcPr>
            <w:tcW w:w="959" w:type="dxa"/>
          </w:tcPr>
          <w:p w:rsidR="00042D10" w:rsidRPr="00E763FA" w:rsidRDefault="00042D10" w:rsidP="00763930">
            <w:pPr>
              <w:spacing w:before="120" w:after="120"/>
              <w:ind w:right="-108"/>
              <w:jc w:val="right"/>
              <w:rPr>
                <w:rFonts w:ascii="Times New Roman" w:hAnsi="Times New Roman"/>
                <w:sz w:val="24"/>
                <w:szCs w:val="20"/>
              </w:rPr>
            </w:pPr>
          </w:p>
        </w:tc>
        <w:tc>
          <w:tcPr>
            <w:tcW w:w="4394" w:type="dxa"/>
            <w:vAlign w:val="center"/>
          </w:tcPr>
          <w:p w:rsidR="00042D10" w:rsidRPr="00E763FA" w:rsidRDefault="00042D10" w:rsidP="00054FAF">
            <w:pPr>
              <w:pStyle w:val="Item"/>
              <w:rPr>
                <w:lang w:val="en-GB"/>
              </w:rPr>
            </w:pPr>
            <w:r w:rsidRPr="00E763FA">
              <w:rPr>
                <w:lang w:val="en-GB"/>
              </w:rPr>
              <w:t xml:space="preserve">None </w:t>
            </w:r>
            <w:r w:rsidRPr="00E763FA">
              <w:rPr>
                <w:lang w:val="en-GB"/>
              </w:rPr>
              <w:tab/>
            </w:r>
          </w:p>
        </w:tc>
        <w:tc>
          <w:tcPr>
            <w:tcW w:w="851" w:type="dxa"/>
            <w:vAlign w:val="center"/>
          </w:tcPr>
          <w:p w:rsidR="00042D10" w:rsidRPr="00E763FA" w:rsidRDefault="00042D10" w:rsidP="00763930">
            <w:pPr>
              <w:keepNext/>
              <w:tabs>
                <w:tab w:val="left" w:pos="7088"/>
                <w:tab w:val="left" w:pos="8222"/>
                <w:tab w:val="left" w:pos="9356"/>
              </w:tabs>
              <w:spacing w:before="120" w:after="120"/>
              <w:jc w:val="center"/>
              <w:rPr>
                <w:rFonts w:ascii="Times New Roman" w:hAnsi="Times New Roman"/>
                <w:sz w:val="28"/>
                <w:szCs w:val="20"/>
              </w:rPr>
            </w:pPr>
            <w:r w:rsidRPr="00E763FA">
              <w:rPr>
                <w:rFonts w:ascii="Times New Roman" w:hAnsi="Times New Roman"/>
                <w:b/>
                <w:outline/>
                <w:sz w:val="40"/>
                <w:szCs w:val="20"/>
              </w:rPr>
              <w:sym w:font="Wingdings" w:char="F06E"/>
            </w:r>
            <w:r w:rsidRPr="00E763FA">
              <w:rPr>
                <w:rFonts w:ascii="Times New Roman" w:hAnsi="Times New Roman"/>
                <w:sz w:val="20"/>
                <w:szCs w:val="20"/>
                <w:vertAlign w:val="subscript"/>
              </w:rPr>
              <w:t>1</w:t>
            </w:r>
          </w:p>
        </w:tc>
        <w:tc>
          <w:tcPr>
            <w:tcW w:w="851" w:type="dxa"/>
            <w:vAlign w:val="center"/>
          </w:tcPr>
          <w:p w:rsidR="00042D10" w:rsidRPr="00E763FA" w:rsidRDefault="00042D10" w:rsidP="00763930">
            <w:pPr>
              <w:keepNext/>
              <w:tabs>
                <w:tab w:val="left" w:pos="7088"/>
                <w:tab w:val="left" w:pos="8222"/>
                <w:tab w:val="left" w:pos="9356"/>
              </w:tabs>
              <w:spacing w:before="120" w:after="120"/>
              <w:jc w:val="center"/>
              <w:rPr>
                <w:rFonts w:ascii="Times New Roman" w:hAnsi="Times New Roman"/>
                <w:sz w:val="28"/>
                <w:szCs w:val="20"/>
              </w:rPr>
            </w:pPr>
          </w:p>
        </w:tc>
        <w:tc>
          <w:tcPr>
            <w:tcW w:w="851" w:type="dxa"/>
            <w:vAlign w:val="center"/>
          </w:tcPr>
          <w:p w:rsidR="00042D10" w:rsidRPr="00E763FA" w:rsidRDefault="00042D10" w:rsidP="00763930">
            <w:pPr>
              <w:keepNext/>
              <w:tabs>
                <w:tab w:val="left" w:pos="7088"/>
                <w:tab w:val="left" w:pos="8222"/>
                <w:tab w:val="left" w:pos="9356"/>
              </w:tabs>
              <w:spacing w:before="120" w:after="120"/>
              <w:ind w:left="33"/>
              <w:jc w:val="center"/>
              <w:rPr>
                <w:rFonts w:ascii="Times New Roman" w:hAnsi="Times New Roman"/>
                <w:sz w:val="28"/>
                <w:szCs w:val="20"/>
              </w:rPr>
            </w:pPr>
          </w:p>
        </w:tc>
        <w:tc>
          <w:tcPr>
            <w:tcW w:w="851" w:type="dxa"/>
            <w:vAlign w:val="center"/>
          </w:tcPr>
          <w:p w:rsidR="00042D10" w:rsidRPr="00E763FA" w:rsidRDefault="00042D10" w:rsidP="00763930">
            <w:pPr>
              <w:keepNext/>
              <w:tabs>
                <w:tab w:val="left" w:pos="7088"/>
                <w:tab w:val="left" w:pos="8222"/>
                <w:tab w:val="left" w:pos="9356"/>
              </w:tabs>
              <w:spacing w:before="120" w:after="120"/>
              <w:ind w:left="33"/>
              <w:jc w:val="center"/>
              <w:rPr>
                <w:rFonts w:ascii="Times New Roman" w:hAnsi="Times New Roman"/>
                <w:sz w:val="28"/>
                <w:szCs w:val="20"/>
              </w:rPr>
            </w:pPr>
          </w:p>
        </w:tc>
      </w:tr>
      <w:tr w:rsidR="00042D10" w:rsidRPr="00E763FA" w:rsidTr="00763930">
        <w:trPr>
          <w:cantSplit/>
        </w:trPr>
        <w:tc>
          <w:tcPr>
            <w:tcW w:w="959" w:type="dxa"/>
          </w:tcPr>
          <w:p w:rsidR="00042D10" w:rsidRPr="00E763FA" w:rsidRDefault="00042D10" w:rsidP="00763930">
            <w:pPr>
              <w:spacing w:before="120" w:after="120"/>
              <w:ind w:right="-108"/>
              <w:jc w:val="right"/>
              <w:rPr>
                <w:rFonts w:ascii="Times New Roman" w:hAnsi="Times New Roman"/>
                <w:sz w:val="24"/>
                <w:szCs w:val="20"/>
              </w:rPr>
            </w:pPr>
          </w:p>
        </w:tc>
        <w:tc>
          <w:tcPr>
            <w:tcW w:w="4394" w:type="dxa"/>
            <w:vAlign w:val="center"/>
          </w:tcPr>
          <w:p w:rsidR="00042D10" w:rsidRPr="00E763FA" w:rsidRDefault="00042D10" w:rsidP="00054FAF">
            <w:pPr>
              <w:pStyle w:val="Item"/>
              <w:rPr>
                <w:lang w:val="en-GB"/>
              </w:rPr>
            </w:pPr>
            <w:r w:rsidRPr="00E763FA">
              <w:rPr>
                <w:lang w:val="en-GB"/>
              </w:rPr>
              <w:t xml:space="preserve">One or two times </w:t>
            </w:r>
            <w:r w:rsidRPr="00E763FA">
              <w:rPr>
                <w:lang w:val="en-GB"/>
              </w:rPr>
              <w:tab/>
            </w:r>
          </w:p>
        </w:tc>
        <w:tc>
          <w:tcPr>
            <w:tcW w:w="851" w:type="dxa"/>
            <w:vAlign w:val="center"/>
          </w:tcPr>
          <w:p w:rsidR="00042D10" w:rsidRPr="00E763FA" w:rsidRDefault="00042D10" w:rsidP="00763930">
            <w:pPr>
              <w:keepNext/>
              <w:tabs>
                <w:tab w:val="left" w:pos="7088"/>
                <w:tab w:val="left" w:pos="8222"/>
                <w:tab w:val="left" w:pos="9356"/>
              </w:tabs>
              <w:spacing w:before="120" w:after="120"/>
              <w:jc w:val="center"/>
              <w:rPr>
                <w:rFonts w:ascii="Times New Roman" w:hAnsi="Times New Roman"/>
                <w:sz w:val="28"/>
                <w:szCs w:val="20"/>
              </w:rPr>
            </w:pPr>
            <w:r w:rsidRPr="00E763FA">
              <w:rPr>
                <w:rFonts w:ascii="Times New Roman" w:hAnsi="Times New Roman"/>
                <w:b/>
                <w:outline/>
                <w:sz w:val="40"/>
                <w:szCs w:val="20"/>
              </w:rPr>
              <w:sym w:font="Wingdings" w:char="F06E"/>
            </w:r>
            <w:r w:rsidRPr="00E763FA">
              <w:rPr>
                <w:rFonts w:ascii="Times New Roman" w:hAnsi="Times New Roman"/>
                <w:sz w:val="20"/>
                <w:szCs w:val="20"/>
                <w:vertAlign w:val="subscript"/>
              </w:rPr>
              <w:t>2</w:t>
            </w:r>
          </w:p>
        </w:tc>
        <w:tc>
          <w:tcPr>
            <w:tcW w:w="851" w:type="dxa"/>
            <w:vAlign w:val="center"/>
          </w:tcPr>
          <w:p w:rsidR="00042D10" w:rsidRPr="00E763FA" w:rsidRDefault="00042D10" w:rsidP="00763930">
            <w:pPr>
              <w:keepNext/>
              <w:tabs>
                <w:tab w:val="left" w:pos="7088"/>
                <w:tab w:val="left" w:pos="8222"/>
                <w:tab w:val="left" w:pos="9356"/>
              </w:tabs>
              <w:spacing w:before="120" w:after="120"/>
              <w:jc w:val="center"/>
              <w:rPr>
                <w:rFonts w:ascii="Times New Roman" w:hAnsi="Times New Roman"/>
                <w:sz w:val="28"/>
                <w:szCs w:val="20"/>
              </w:rPr>
            </w:pPr>
          </w:p>
        </w:tc>
        <w:tc>
          <w:tcPr>
            <w:tcW w:w="851" w:type="dxa"/>
            <w:vAlign w:val="center"/>
          </w:tcPr>
          <w:p w:rsidR="00042D10" w:rsidRPr="00E763FA" w:rsidRDefault="00042D10" w:rsidP="00763930">
            <w:pPr>
              <w:keepNext/>
              <w:tabs>
                <w:tab w:val="left" w:pos="7088"/>
                <w:tab w:val="left" w:pos="8222"/>
                <w:tab w:val="left" w:pos="9356"/>
              </w:tabs>
              <w:spacing w:before="120" w:after="120"/>
              <w:ind w:left="33"/>
              <w:jc w:val="center"/>
              <w:rPr>
                <w:rFonts w:ascii="Times New Roman" w:hAnsi="Times New Roman"/>
                <w:sz w:val="28"/>
                <w:szCs w:val="20"/>
              </w:rPr>
            </w:pPr>
          </w:p>
        </w:tc>
        <w:tc>
          <w:tcPr>
            <w:tcW w:w="851" w:type="dxa"/>
            <w:vAlign w:val="center"/>
          </w:tcPr>
          <w:p w:rsidR="00042D10" w:rsidRPr="00E763FA" w:rsidRDefault="00042D10" w:rsidP="00763930">
            <w:pPr>
              <w:keepNext/>
              <w:tabs>
                <w:tab w:val="left" w:pos="7088"/>
                <w:tab w:val="left" w:pos="8222"/>
                <w:tab w:val="left" w:pos="9356"/>
              </w:tabs>
              <w:spacing w:before="120" w:after="120"/>
              <w:ind w:left="33"/>
              <w:jc w:val="center"/>
              <w:rPr>
                <w:rFonts w:ascii="Times New Roman" w:hAnsi="Times New Roman"/>
                <w:sz w:val="28"/>
                <w:szCs w:val="20"/>
              </w:rPr>
            </w:pPr>
          </w:p>
        </w:tc>
      </w:tr>
      <w:tr w:rsidR="00042D10" w:rsidRPr="00E763FA" w:rsidTr="00763930">
        <w:trPr>
          <w:cantSplit/>
        </w:trPr>
        <w:tc>
          <w:tcPr>
            <w:tcW w:w="959" w:type="dxa"/>
          </w:tcPr>
          <w:p w:rsidR="00042D10" w:rsidRPr="00E763FA" w:rsidRDefault="00042D10" w:rsidP="00763930">
            <w:pPr>
              <w:spacing w:before="120" w:after="120"/>
              <w:ind w:right="-108"/>
              <w:jc w:val="right"/>
              <w:rPr>
                <w:rFonts w:ascii="Times New Roman" w:hAnsi="Times New Roman"/>
                <w:sz w:val="24"/>
                <w:szCs w:val="20"/>
              </w:rPr>
            </w:pPr>
          </w:p>
        </w:tc>
        <w:tc>
          <w:tcPr>
            <w:tcW w:w="4394" w:type="dxa"/>
            <w:vAlign w:val="center"/>
          </w:tcPr>
          <w:p w:rsidR="00042D10" w:rsidRPr="00E763FA" w:rsidRDefault="00042D10" w:rsidP="00054FAF">
            <w:pPr>
              <w:pStyle w:val="Item"/>
              <w:rPr>
                <w:lang w:val="en-GB"/>
              </w:rPr>
            </w:pPr>
            <w:r w:rsidRPr="00E763FA">
              <w:rPr>
                <w:lang w:val="en-GB"/>
              </w:rPr>
              <w:t xml:space="preserve">Three or four times </w:t>
            </w:r>
            <w:r w:rsidRPr="00E763FA">
              <w:rPr>
                <w:lang w:val="en-GB"/>
              </w:rPr>
              <w:tab/>
            </w:r>
          </w:p>
        </w:tc>
        <w:tc>
          <w:tcPr>
            <w:tcW w:w="851" w:type="dxa"/>
            <w:vAlign w:val="center"/>
          </w:tcPr>
          <w:p w:rsidR="00042D10" w:rsidRPr="00E763FA" w:rsidRDefault="00042D10" w:rsidP="00763930">
            <w:pPr>
              <w:keepNext/>
              <w:tabs>
                <w:tab w:val="left" w:pos="7088"/>
                <w:tab w:val="left" w:pos="8222"/>
                <w:tab w:val="left" w:pos="9356"/>
              </w:tabs>
              <w:spacing w:before="120" w:after="120"/>
              <w:jc w:val="center"/>
              <w:rPr>
                <w:rFonts w:ascii="Times New Roman" w:hAnsi="Times New Roman"/>
                <w:sz w:val="28"/>
                <w:szCs w:val="20"/>
              </w:rPr>
            </w:pPr>
            <w:r w:rsidRPr="00E763FA">
              <w:rPr>
                <w:rFonts w:ascii="Times New Roman" w:hAnsi="Times New Roman"/>
                <w:b/>
                <w:outline/>
                <w:sz w:val="40"/>
                <w:szCs w:val="20"/>
              </w:rPr>
              <w:sym w:font="Wingdings" w:char="F06E"/>
            </w:r>
            <w:r w:rsidRPr="00E763FA">
              <w:rPr>
                <w:rFonts w:ascii="Times New Roman" w:hAnsi="Times New Roman"/>
                <w:sz w:val="20"/>
                <w:szCs w:val="20"/>
                <w:vertAlign w:val="subscript"/>
              </w:rPr>
              <w:t>3</w:t>
            </w:r>
          </w:p>
        </w:tc>
        <w:tc>
          <w:tcPr>
            <w:tcW w:w="851" w:type="dxa"/>
            <w:vAlign w:val="center"/>
          </w:tcPr>
          <w:p w:rsidR="00042D10" w:rsidRPr="00E763FA" w:rsidRDefault="00042D10" w:rsidP="00763930">
            <w:pPr>
              <w:keepNext/>
              <w:tabs>
                <w:tab w:val="left" w:pos="7088"/>
                <w:tab w:val="left" w:pos="8222"/>
                <w:tab w:val="left" w:pos="9356"/>
              </w:tabs>
              <w:spacing w:before="120" w:after="120"/>
              <w:jc w:val="center"/>
              <w:rPr>
                <w:rFonts w:ascii="Times New Roman" w:hAnsi="Times New Roman"/>
                <w:sz w:val="28"/>
                <w:szCs w:val="20"/>
              </w:rPr>
            </w:pPr>
          </w:p>
        </w:tc>
        <w:tc>
          <w:tcPr>
            <w:tcW w:w="851" w:type="dxa"/>
            <w:vAlign w:val="center"/>
          </w:tcPr>
          <w:p w:rsidR="00042D10" w:rsidRPr="00E763FA" w:rsidRDefault="00042D10" w:rsidP="00763930">
            <w:pPr>
              <w:keepNext/>
              <w:tabs>
                <w:tab w:val="left" w:pos="7088"/>
                <w:tab w:val="left" w:pos="8222"/>
                <w:tab w:val="left" w:pos="9356"/>
              </w:tabs>
              <w:spacing w:before="120" w:after="120"/>
              <w:ind w:left="33"/>
              <w:jc w:val="center"/>
              <w:rPr>
                <w:rFonts w:ascii="Times New Roman" w:hAnsi="Times New Roman"/>
                <w:sz w:val="28"/>
                <w:szCs w:val="20"/>
              </w:rPr>
            </w:pPr>
          </w:p>
        </w:tc>
        <w:tc>
          <w:tcPr>
            <w:tcW w:w="851" w:type="dxa"/>
            <w:vAlign w:val="center"/>
          </w:tcPr>
          <w:p w:rsidR="00042D10" w:rsidRPr="00E763FA" w:rsidRDefault="00042D10" w:rsidP="00763930">
            <w:pPr>
              <w:keepNext/>
              <w:tabs>
                <w:tab w:val="left" w:pos="7088"/>
                <w:tab w:val="left" w:pos="8222"/>
                <w:tab w:val="left" w:pos="9356"/>
              </w:tabs>
              <w:spacing w:before="120" w:after="120"/>
              <w:ind w:left="33"/>
              <w:jc w:val="center"/>
              <w:rPr>
                <w:rFonts w:ascii="Times New Roman" w:hAnsi="Times New Roman"/>
                <w:sz w:val="28"/>
                <w:szCs w:val="20"/>
              </w:rPr>
            </w:pPr>
          </w:p>
        </w:tc>
      </w:tr>
      <w:tr w:rsidR="00042D10" w:rsidRPr="00E763FA" w:rsidTr="00953896">
        <w:trPr>
          <w:cantSplit/>
          <w:trHeight w:val="666"/>
        </w:trPr>
        <w:tc>
          <w:tcPr>
            <w:tcW w:w="959" w:type="dxa"/>
          </w:tcPr>
          <w:p w:rsidR="00042D10" w:rsidRPr="00E763FA" w:rsidRDefault="00042D10" w:rsidP="00763930">
            <w:pPr>
              <w:spacing w:before="120" w:after="120"/>
              <w:ind w:right="-108"/>
              <w:jc w:val="right"/>
              <w:rPr>
                <w:rFonts w:ascii="Times New Roman" w:hAnsi="Times New Roman"/>
                <w:sz w:val="24"/>
                <w:szCs w:val="20"/>
              </w:rPr>
            </w:pPr>
          </w:p>
        </w:tc>
        <w:tc>
          <w:tcPr>
            <w:tcW w:w="4394" w:type="dxa"/>
            <w:vAlign w:val="center"/>
          </w:tcPr>
          <w:p w:rsidR="00042D10" w:rsidRPr="00E763FA" w:rsidRDefault="00042D10" w:rsidP="00054FAF">
            <w:pPr>
              <w:pStyle w:val="Item"/>
              <w:rPr>
                <w:lang w:val="en-GB"/>
              </w:rPr>
            </w:pPr>
            <w:r w:rsidRPr="00E763FA">
              <w:rPr>
                <w:lang w:val="en-GB"/>
              </w:rPr>
              <w:t xml:space="preserve">Five or more times </w:t>
            </w:r>
            <w:r w:rsidRPr="00E763FA">
              <w:rPr>
                <w:lang w:val="en-GB"/>
              </w:rPr>
              <w:tab/>
            </w:r>
          </w:p>
        </w:tc>
        <w:tc>
          <w:tcPr>
            <w:tcW w:w="851" w:type="dxa"/>
            <w:vAlign w:val="center"/>
          </w:tcPr>
          <w:p w:rsidR="00042D10" w:rsidRPr="00E763FA" w:rsidRDefault="00042D10" w:rsidP="00763930">
            <w:pPr>
              <w:keepNext/>
              <w:tabs>
                <w:tab w:val="left" w:pos="7088"/>
                <w:tab w:val="left" w:pos="8222"/>
                <w:tab w:val="left" w:pos="9356"/>
              </w:tabs>
              <w:spacing w:before="120" w:after="120"/>
              <w:jc w:val="center"/>
              <w:rPr>
                <w:rFonts w:ascii="Times New Roman" w:hAnsi="Times New Roman"/>
                <w:sz w:val="28"/>
                <w:szCs w:val="20"/>
              </w:rPr>
            </w:pPr>
            <w:r w:rsidRPr="00E763FA">
              <w:rPr>
                <w:rFonts w:ascii="Times New Roman" w:hAnsi="Times New Roman"/>
                <w:b/>
                <w:outline/>
                <w:sz w:val="40"/>
                <w:szCs w:val="20"/>
              </w:rPr>
              <w:sym w:font="Wingdings" w:char="F06E"/>
            </w:r>
            <w:r w:rsidRPr="00E763FA">
              <w:rPr>
                <w:rFonts w:ascii="Times New Roman" w:hAnsi="Times New Roman"/>
                <w:sz w:val="20"/>
                <w:szCs w:val="20"/>
                <w:vertAlign w:val="subscript"/>
              </w:rPr>
              <w:t>4</w:t>
            </w:r>
          </w:p>
        </w:tc>
        <w:tc>
          <w:tcPr>
            <w:tcW w:w="851" w:type="dxa"/>
            <w:vAlign w:val="center"/>
          </w:tcPr>
          <w:p w:rsidR="00042D10" w:rsidRPr="00E763FA" w:rsidRDefault="00042D10" w:rsidP="00763930">
            <w:pPr>
              <w:keepNext/>
              <w:tabs>
                <w:tab w:val="left" w:pos="7088"/>
                <w:tab w:val="left" w:pos="8222"/>
                <w:tab w:val="left" w:pos="9356"/>
              </w:tabs>
              <w:spacing w:before="120" w:after="120"/>
              <w:jc w:val="center"/>
              <w:rPr>
                <w:rFonts w:ascii="Times New Roman" w:hAnsi="Times New Roman"/>
                <w:sz w:val="28"/>
                <w:szCs w:val="20"/>
              </w:rPr>
            </w:pPr>
          </w:p>
        </w:tc>
        <w:tc>
          <w:tcPr>
            <w:tcW w:w="851" w:type="dxa"/>
            <w:vAlign w:val="center"/>
          </w:tcPr>
          <w:p w:rsidR="00042D10" w:rsidRPr="00E763FA" w:rsidRDefault="00042D10" w:rsidP="00763930">
            <w:pPr>
              <w:keepNext/>
              <w:tabs>
                <w:tab w:val="left" w:pos="7088"/>
                <w:tab w:val="left" w:pos="8222"/>
                <w:tab w:val="left" w:pos="9356"/>
              </w:tabs>
              <w:spacing w:before="120" w:after="120"/>
              <w:ind w:left="33"/>
              <w:jc w:val="center"/>
              <w:rPr>
                <w:rFonts w:ascii="Times New Roman" w:hAnsi="Times New Roman"/>
                <w:sz w:val="28"/>
                <w:szCs w:val="20"/>
              </w:rPr>
            </w:pPr>
          </w:p>
        </w:tc>
        <w:tc>
          <w:tcPr>
            <w:tcW w:w="851" w:type="dxa"/>
            <w:vAlign w:val="center"/>
          </w:tcPr>
          <w:p w:rsidR="00042D10" w:rsidRPr="00E763FA" w:rsidRDefault="00042D10" w:rsidP="00763930">
            <w:pPr>
              <w:keepNext/>
              <w:tabs>
                <w:tab w:val="left" w:pos="7088"/>
                <w:tab w:val="left" w:pos="8222"/>
                <w:tab w:val="left" w:pos="9356"/>
              </w:tabs>
              <w:spacing w:before="120" w:after="120"/>
              <w:ind w:left="33"/>
              <w:jc w:val="center"/>
              <w:rPr>
                <w:rFonts w:ascii="Times New Roman" w:hAnsi="Times New Roman"/>
                <w:sz w:val="28"/>
                <w:szCs w:val="20"/>
              </w:rPr>
            </w:pPr>
          </w:p>
        </w:tc>
      </w:tr>
    </w:tbl>
    <w:p w:rsidR="00042D10" w:rsidRPr="00E763FA" w:rsidRDefault="00953896" w:rsidP="004C4509">
      <w:pPr>
        <w:pStyle w:val="NotesHeading"/>
        <w:rPr>
          <w:lang w:val="en-GB"/>
        </w:rPr>
      </w:pPr>
      <w:r w:rsidRPr="00E763FA">
        <w:rPr>
          <w:lang w:val="en-GB"/>
        </w:rPr>
        <w:t>Notes for National Project Manager:</w:t>
      </w:r>
    </w:p>
    <w:p w:rsidR="00953896" w:rsidRPr="00E763FA" w:rsidRDefault="004C4509" w:rsidP="004C4509">
      <w:pPr>
        <w:pStyle w:val="Notes"/>
        <w:rPr>
          <w:lang w:val="en-GB"/>
        </w:rPr>
      </w:pPr>
      <w:r w:rsidRPr="00E763FA">
        <w:rPr>
          <w:lang w:val="en-GB"/>
        </w:rPr>
        <w:t>This question has been reintroduced from the PISA 2003 Main Survey (StQ</w:t>
      </w:r>
      <w:r w:rsidR="0052052F" w:rsidRPr="00E763FA">
        <w:rPr>
          <w:lang w:val="en-GB"/>
        </w:rPr>
        <w:t>28) and, together with other questions,</w:t>
      </w:r>
      <w:r w:rsidRPr="00E763FA">
        <w:rPr>
          <w:lang w:val="en-GB"/>
        </w:rPr>
        <w:t xml:space="preserve"> p</w:t>
      </w:r>
      <w:r w:rsidR="00953896" w:rsidRPr="00E763FA">
        <w:rPr>
          <w:lang w:val="en-GB"/>
        </w:rPr>
        <w:t>rovides information on truancy and absenteeism.</w:t>
      </w:r>
    </w:p>
    <w:p w:rsidR="00042D10" w:rsidRPr="00E763FA" w:rsidRDefault="00042D10" w:rsidP="004C4509">
      <w:pPr>
        <w:pStyle w:val="NotesHeading"/>
        <w:rPr>
          <w:lang w:val="en-GB"/>
        </w:rPr>
      </w:pPr>
      <w:r w:rsidRPr="00E763FA">
        <w:rPr>
          <w:lang w:val="en-GB"/>
        </w:rPr>
        <w:t>Notes for Translat</w:t>
      </w:r>
      <w:r w:rsidR="00953896" w:rsidRPr="00E763FA">
        <w:rPr>
          <w:lang w:val="en-GB"/>
        </w:rPr>
        <w:t>or:</w:t>
      </w:r>
    </w:p>
    <w:p w:rsidR="004C4509" w:rsidRPr="00E763FA" w:rsidRDefault="004C4509" w:rsidP="004C4509">
      <w:pPr>
        <w:pStyle w:val="Notes"/>
        <w:rPr>
          <w:lang w:val="en-GB"/>
        </w:rPr>
      </w:pPr>
      <w:r w:rsidRPr="00E763FA">
        <w:rPr>
          <w:lang w:val="en-GB"/>
        </w:rPr>
        <w:t>This question was worded identically in the PISA 2003 Main Survey (StQ28).</w:t>
      </w:r>
    </w:p>
    <w:p w:rsidR="00953896" w:rsidRPr="00E763FA" w:rsidRDefault="00953896">
      <w:pPr>
        <w:rPr>
          <w:sz w:val="28"/>
          <w:szCs w:val="28"/>
        </w:rPr>
      </w:pPr>
      <w:r w:rsidRPr="00E763FA">
        <w:rPr>
          <w:sz w:val="28"/>
          <w:szCs w:val="28"/>
        </w:rPr>
        <w:br w:type="page"/>
      </w:r>
    </w:p>
    <w:p w:rsidR="007C3143" w:rsidRPr="00E763FA" w:rsidRDefault="007C3143" w:rsidP="007C3143">
      <w:pPr>
        <w:pStyle w:val="Heading2"/>
      </w:pPr>
      <w:r w:rsidRPr="00E763FA">
        <w:lastRenderedPageBreak/>
        <w:t>SC09Q01</w:t>
      </w:r>
    </w:p>
    <w:tbl>
      <w:tblPr>
        <w:tblW w:w="0" w:type="auto"/>
        <w:tblLayout w:type="fixed"/>
        <w:tblLook w:val="0000"/>
      </w:tblPr>
      <w:tblGrid>
        <w:gridCol w:w="959"/>
        <w:gridCol w:w="4394"/>
        <w:gridCol w:w="851"/>
        <w:gridCol w:w="851"/>
        <w:gridCol w:w="851"/>
        <w:gridCol w:w="851"/>
      </w:tblGrid>
      <w:tr w:rsidR="00FB4F5E" w:rsidRPr="00E763FA" w:rsidTr="00763930">
        <w:tc>
          <w:tcPr>
            <w:tcW w:w="959" w:type="dxa"/>
          </w:tcPr>
          <w:p w:rsidR="00FB4F5E" w:rsidRPr="00E763FA" w:rsidRDefault="00FB4F5E" w:rsidP="004160C6">
            <w:pPr>
              <w:pStyle w:val="QuestionN"/>
            </w:pPr>
          </w:p>
        </w:tc>
        <w:tc>
          <w:tcPr>
            <w:tcW w:w="7798" w:type="dxa"/>
            <w:gridSpan w:val="5"/>
          </w:tcPr>
          <w:p w:rsidR="00FB4F5E" w:rsidRPr="00E763FA" w:rsidRDefault="0058214C" w:rsidP="00FB4F5E">
            <w:pPr>
              <w:pStyle w:val="UnitID"/>
              <w:rPr>
                <w:lang w:val="en-GB"/>
              </w:rPr>
            </w:pPr>
            <w:r w:rsidRPr="00E763FA">
              <w:rPr>
                <w:lang w:val="en-GB"/>
              </w:rPr>
              <w:t>ST</w:t>
            </w:r>
            <w:r w:rsidR="00FB4F5E" w:rsidRPr="00E763FA">
              <w:rPr>
                <w:lang w:val="en-GB"/>
              </w:rPr>
              <w:t>09</w:t>
            </w:r>
          </w:p>
        </w:tc>
      </w:tr>
      <w:tr w:rsidR="00953896" w:rsidRPr="00E763FA" w:rsidTr="00763930">
        <w:tc>
          <w:tcPr>
            <w:tcW w:w="959" w:type="dxa"/>
          </w:tcPr>
          <w:p w:rsidR="00953896" w:rsidRPr="00E763FA" w:rsidRDefault="004160C6" w:rsidP="00A1239D">
            <w:pPr>
              <w:pStyle w:val="QuestionN"/>
            </w:pPr>
            <w:r w:rsidRPr="00E763FA">
              <w:t>Q</w:t>
            </w:r>
          </w:p>
        </w:tc>
        <w:tc>
          <w:tcPr>
            <w:tcW w:w="7798" w:type="dxa"/>
            <w:gridSpan w:val="5"/>
          </w:tcPr>
          <w:p w:rsidR="00953896" w:rsidRPr="00E763FA" w:rsidRDefault="00953896" w:rsidP="00D04D80">
            <w:pPr>
              <w:pStyle w:val="Question"/>
              <w:rPr>
                <w:lang w:val="en-GB"/>
              </w:rPr>
            </w:pPr>
            <w:r w:rsidRPr="00E763FA">
              <w:rPr>
                <w:lang w:val="en-GB"/>
              </w:rPr>
              <w:t xml:space="preserve">In the last </w:t>
            </w:r>
            <w:r w:rsidR="0096019C" w:rsidRPr="00E763FA">
              <w:rPr>
                <w:lang w:val="en-GB"/>
              </w:rPr>
              <w:t>two full weeks you</w:t>
            </w:r>
            <w:r w:rsidRPr="00E763FA">
              <w:rPr>
                <w:lang w:val="en-GB"/>
              </w:rPr>
              <w:t xml:space="preserve"> were in school, how many </w:t>
            </w:r>
            <w:r w:rsidRPr="00D04D80">
              <w:t>times</w:t>
            </w:r>
            <w:r w:rsidRPr="00E763FA">
              <w:rPr>
                <w:lang w:val="en-GB"/>
              </w:rPr>
              <w:t xml:space="preserve"> did you &lt;skip&gt; school?</w:t>
            </w:r>
          </w:p>
        </w:tc>
      </w:tr>
      <w:tr w:rsidR="00953896" w:rsidRPr="00E763FA" w:rsidTr="00763930">
        <w:trPr>
          <w:trHeight w:hRule="exact" w:val="480"/>
        </w:trPr>
        <w:tc>
          <w:tcPr>
            <w:tcW w:w="959" w:type="dxa"/>
            <w:vAlign w:val="center"/>
          </w:tcPr>
          <w:p w:rsidR="00953896" w:rsidRPr="00E763FA" w:rsidRDefault="00953896" w:rsidP="00763930">
            <w:pPr>
              <w:keepNext/>
              <w:tabs>
                <w:tab w:val="left" w:pos="7088"/>
                <w:tab w:val="left" w:pos="8222"/>
                <w:tab w:val="left" w:pos="9356"/>
              </w:tabs>
              <w:spacing w:before="120" w:after="120"/>
              <w:ind w:left="-108"/>
              <w:jc w:val="both"/>
              <w:rPr>
                <w:rFonts w:ascii="Times New Roman" w:hAnsi="Times New Roman"/>
                <w:i/>
                <w:sz w:val="28"/>
                <w:szCs w:val="20"/>
              </w:rPr>
            </w:pPr>
          </w:p>
        </w:tc>
        <w:tc>
          <w:tcPr>
            <w:tcW w:w="7798" w:type="dxa"/>
            <w:gridSpan w:val="5"/>
            <w:vAlign w:val="center"/>
          </w:tcPr>
          <w:p w:rsidR="00953896" w:rsidRPr="00E763FA" w:rsidRDefault="00953896" w:rsidP="004C4509">
            <w:pPr>
              <w:pStyle w:val="InstructionsPen"/>
              <w:rPr>
                <w:lang w:val="en-GB"/>
              </w:rPr>
            </w:pPr>
            <w:r w:rsidRPr="00E763FA">
              <w:rPr>
                <w:lang w:val="en-GB"/>
              </w:rPr>
              <w:t>(Please tick only one box.)</w:t>
            </w:r>
          </w:p>
        </w:tc>
      </w:tr>
      <w:tr w:rsidR="00953896" w:rsidRPr="00E763FA" w:rsidTr="00763930">
        <w:trPr>
          <w:cantSplit/>
        </w:trPr>
        <w:tc>
          <w:tcPr>
            <w:tcW w:w="959" w:type="dxa"/>
          </w:tcPr>
          <w:p w:rsidR="00953896" w:rsidRPr="00E763FA" w:rsidRDefault="00953896" w:rsidP="00763930">
            <w:pPr>
              <w:spacing w:before="120" w:after="120"/>
              <w:ind w:right="-108"/>
              <w:jc w:val="right"/>
              <w:rPr>
                <w:rFonts w:ascii="Times New Roman" w:hAnsi="Times New Roman"/>
                <w:sz w:val="24"/>
                <w:szCs w:val="20"/>
              </w:rPr>
            </w:pPr>
          </w:p>
        </w:tc>
        <w:tc>
          <w:tcPr>
            <w:tcW w:w="4394" w:type="dxa"/>
            <w:vAlign w:val="center"/>
          </w:tcPr>
          <w:p w:rsidR="00953896" w:rsidRPr="00E763FA" w:rsidRDefault="00953896" w:rsidP="004C4509">
            <w:pPr>
              <w:pStyle w:val="Item"/>
              <w:rPr>
                <w:lang w:val="en-GB"/>
              </w:rPr>
            </w:pPr>
            <w:r w:rsidRPr="00E763FA">
              <w:rPr>
                <w:lang w:val="en-GB"/>
              </w:rPr>
              <w:t xml:space="preserve">None </w:t>
            </w:r>
            <w:r w:rsidRPr="00E763FA">
              <w:rPr>
                <w:lang w:val="en-GB"/>
              </w:rPr>
              <w:tab/>
            </w:r>
          </w:p>
        </w:tc>
        <w:tc>
          <w:tcPr>
            <w:tcW w:w="851" w:type="dxa"/>
            <w:vAlign w:val="center"/>
          </w:tcPr>
          <w:p w:rsidR="00953896" w:rsidRPr="00E763FA" w:rsidRDefault="00953896" w:rsidP="00763930">
            <w:pPr>
              <w:keepNext/>
              <w:tabs>
                <w:tab w:val="left" w:pos="7088"/>
                <w:tab w:val="left" w:pos="8222"/>
                <w:tab w:val="left" w:pos="9356"/>
              </w:tabs>
              <w:spacing w:before="120" w:after="120"/>
              <w:jc w:val="center"/>
              <w:rPr>
                <w:rFonts w:ascii="Times New Roman" w:hAnsi="Times New Roman"/>
                <w:sz w:val="28"/>
                <w:szCs w:val="20"/>
              </w:rPr>
            </w:pPr>
            <w:r w:rsidRPr="00E763FA">
              <w:rPr>
                <w:rFonts w:ascii="Times New Roman" w:hAnsi="Times New Roman"/>
                <w:b/>
                <w:outline/>
                <w:sz w:val="40"/>
                <w:szCs w:val="20"/>
              </w:rPr>
              <w:sym w:font="Wingdings" w:char="F06E"/>
            </w:r>
            <w:r w:rsidRPr="00E763FA">
              <w:rPr>
                <w:rFonts w:ascii="Times New Roman" w:hAnsi="Times New Roman"/>
                <w:sz w:val="20"/>
                <w:szCs w:val="20"/>
                <w:vertAlign w:val="subscript"/>
              </w:rPr>
              <w:t>1</w:t>
            </w:r>
          </w:p>
        </w:tc>
        <w:tc>
          <w:tcPr>
            <w:tcW w:w="851" w:type="dxa"/>
            <w:vAlign w:val="center"/>
          </w:tcPr>
          <w:p w:rsidR="00953896" w:rsidRPr="00E763FA" w:rsidRDefault="00953896" w:rsidP="00763930">
            <w:pPr>
              <w:keepNext/>
              <w:tabs>
                <w:tab w:val="left" w:pos="7088"/>
                <w:tab w:val="left" w:pos="8222"/>
                <w:tab w:val="left" w:pos="9356"/>
              </w:tabs>
              <w:spacing w:before="120" w:after="120"/>
              <w:jc w:val="center"/>
              <w:rPr>
                <w:rFonts w:ascii="Times New Roman" w:hAnsi="Times New Roman"/>
                <w:sz w:val="28"/>
                <w:szCs w:val="20"/>
              </w:rPr>
            </w:pPr>
          </w:p>
        </w:tc>
        <w:tc>
          <w:tcPr>
            <w:tcW w:w="851" w:type="dxa"/>
            <w:vAlign w:val="center"/>
          </w:tcPr>
          <w:p w:rsidR="00953896" w:rsidRPr="00E763FA" w:rsidRDefault="00953896" w:rsidP="00763930">
            <w:pPr>
              <w:keepNext/>
              <w:tabs>
                <w:tab w:val="left" w:pos="7088"/>
                <w:tab w:val="left" w:pos="8222"/>
                <w:tab w:val="left" w:pos="9356"/>
              </w:tabs>
              <w:spacing w:before="120" w:after="120"/>
              <w:ind w:left="33"/>
              <w:jc w:val="center"/>
              <w:rPr>
                <w:rFonts w:ascii="Times New Roman" w:hAnsi="Times New Roman"/>
                <w:sz w:val="28"/>
                <w:szCs w:val="20"/>
              </w:rPr>
            </w:pPr>
          </w:p>
        </w:tc>
        <w:tc>
          <w:tcPr>
            <w:tcW w:w="851" w:type="dxa"/>
            <w:vAlign w:val="center"/>
          </w:tcPr>
          <w:p w:rsidR="00953896" w:rsidRPr="00E763FA" w:rsidRDefault="00953896" w:rsidP="00763930">
            <w:pPr>
              <w:keepNext/>
              <w:tabs>
                <w:tab w:val="left" w:pos="7088"/>
                <w:tab w:val="left" w:pos="8222"/>
                <w:tab w:val="left" w:pos="9356"/>
              </w:tabs>
              <w:spacing w:before="120" w:after="120"/>
              <w:ind w:left="33"/>
              <w:jc w:val="center"/>
              <w:rPr>
                <w:rFonts w:ascii="Times New Roman" w:hAnsi="Times New Roman"/>
                <w:sz w:val="28"/>
                <w:szCs w:val="20"/>
              </w:rPr>
            </w:pPr>
          </w:p>
        </w:tc>
      </w:tr>
      <w:tr w:rsidR="00953896" w:rsidRPr="00E763FA" w:rsidTr="00763930">
        <w:trPr>
          <w:cantSplit/>
        </w:trPr>
        <w:tc>
          <w:tcPr>
            <w:tcW w:w="959" w:type="dxa"/>
          </w:tcPr>
          <w:p w:rsidR="00953896" w:rsidRPr="00E763FA" w:rsidRDefault="00953896" w:rsidP="00763930">
            <w:pPr>
              <w:spacing w:before="120" w:after="120"/>
              <w:ind w:right="-108"/>
              <w:jc w:val="right"/>
              <w:rPr>
                <w:rFonts w:ascii="Times New Roman" w:hAnsi="Times New Roman"/>
                <w:sz w:val="24"/>
                <w:szCs w:val="20"/>
              </w:rPr>
            </w:pPr>
          </w:p>
        </w:tc>
        <w:tc>
          <w:tcPr>
            <w:tcW w:w="4394" w:type="dxa"/>
            <w:vAlign w:val="center"/>
          </w:tcPr>
          <w:p w:rsidR="00953896" w:rsidRPr="00E763FA" w:rsidRDefault="00953896" w:rsidP="004C4509">
            <w:pPr>
              <w:pStyle w:val="Item"/>
              <w:rPr>
                <w:lang w:val="en-GB"/>
              </w:rPr>
            </w:pPr>
            <w:r w:rsidRPr="00E763FA">
              <w:rPr>
                <w:lang w:val="en-GB"/>
              </w:rPr>
              <w:t xml:space="preserve">One or two times </w:t>
            </w:r>
            <w:r w:rsidRPr="00E763FA">
              <w:rPr>
                <w:lang w:val="en-GB"/>
              </w:rPr>
              <w:tab/>
            </w:r>
          </w:p>
        </w:tc>
        <w:tc>
          <w:tcPr>
            <w:tcW w:w="851" w:type="dxa"/>
            <w:vAlign w:val="center"/>
          </w:tcPr>
          <w:p w:rsidR="00953896" w:rsidRPr="00E763FA" w:rsidRDefault="00953896" w:rsidP="00763930">
            <w:pPr>
              <w:keepNext/>
              <w:tabs>
                <w:tab w:val="left" w:pos="7088"/>
                <w:tab w:val="left" w:pos="8222"/>
                <w:tab w:val="left" w:pos="9356"/>
              </w:tabs>
              <w:spacing w:before="120" w:after="120"/>
              <w:jc w:val="center"/>
              <w:rPr>
                <w:rFonts w:ascii="Times New Roman" w:hAnsi="Times New Roman"/>
                <w:sz w:val="28"/>
                <w:szCs w:val="20"/>
              </w:rPr>
            </w:pPr>
            <w:r w:rsidRPr="00E763FA">
              <w:rPr>
                <w:rFonts w:ascii="Times New Roman" w:hAnsi="Times New Roman"/>
                <w:b/>
                <w:outline/>
                <w:sz w:val="40"/>
                <w:szCs w:val="20"/>
              </w:rPr>
              <w:sym w:font="Wingdings" w:char="F06E"/>
            </w:r>
            <w:r w:rsidRPr="00E763FA">
              <w:rPr>
                <w:rFonts w:ascii="Times New Roman" w:hAnsi="Times New Roman"/>
                <w:sz w:val="20"/>
                <w:szCs w:val="20"/>
                <w:vertAlign w:val="subscript"/>
              </w:rPr>
              <w:t>2</w:t>
            </w:r>
          </w:p>
        </w:tc>
        <w:tc>
          <w:tcPr>
            <w:tcW w:w="851" w:type="dxa"/>
            <w:vAlign w:val="center"/>
          </w:tcPr>
          <w:p w:rsidR="00953896" w:rsidRPr="00E763FA" w:rsidRDefault="00953896" w:rsidP="00763930">
            <w:pPr>
              <w:keepNext/>
              <w:tabs>
                <w:tab w:val="left" w:pos="7088"/>
                <w:tab w:val="left" w:pos="8222"/>
                <w:tab w:val="left" w:pos="9356"/>
              </w:tabs>
              <w:spacing w:before="120" w:after="120"/>
              <w:jc w:val="center"/>
              <w:rPr>
                <w:rFonts w:ascii="Times New Roman" w:hAnsi="Times New Roman"/>
                <w:sz w:val="28"/>
                <w:szCs w:val="20"/>
              </w:rPr>
            </w:pPr>
          </w:p>
        </w:tc>
        <w:tc>
          <w:tcPr>
            <w:tcW w:w="851" w:type="dxa"/>
            <w:vAlign w:val="center"/>
          </w:tcPr>
          <w:p w:rsidR="00953896" w:rsidRPr="00E763FA" w:rsidRDefault="00953896" w:rsidP="00763930">
            <w:pPr>
              <w:keepNext/>
              <w:tabs>
                <w:tab w:val="left" w:pos="7088"/>
                <w:tab w:val="left" w:pos="8222"/>
                <w:tab w:val="left" w:pos="9356"/>
              </w:tabs>
              <w:spacing w:before="120" w:after="120"/>
              <w:ind w:left="33"/>
              <w:jc w:val="center"/>
              <w:rPr>
                <w:rFonts w:ascii="Times New Roman" w:hAnsi="Times New Roman"/>
                <w:sz w:val="28"/>
                <w:szCs w:val="20"/>
              </w:rPr>
            </w:pPr>
          </w:p>
        </w:tc>
        <w:tc>
          <w:tcPr>
            <w:tcW w:w="851" w:type="dxa"/>
            <w:vAlign w:val="center"/>
          </w:tcPr>
          <w:p w:rsidR="00953896" w:rsidRPr="00E763FA" w:rsidRDefault="00953896" w:rsidP="00763930">
            <w:pPr>
              <w:keepNext/>
              <w:tabs>
                <w:tab w:val="left" w:pos="7088"/>
                <w:tab w:val="left" w:pos="8222"/>
                <w:tab w:val="left" w:pos="9356"/>
              </w:tabs>
              <w:spacing w:before="120" w:after="120"/>
              <w:ind w:left="33"/>
              <w:jc w:val="center"/>
              <w:rPr>
                <w:rFonts w:ascii="Times New Roman" w:hAnsi="Times New Roman"/>
                <w:sz w:val="28"/>
                <w:szCs w:val="20"/>
              </w:rPr>
            </w:pPr>
          </w:p>
        </w:tc>
      </w:tr>
      <w:tr w:rsidR="00953896" w:rsidRPr="00E763FA" w:rsidTr="00763930">
        <w:trPr>
          <w:cantSplit/>
        </w:trPr>
        <w:tc>
          <w:tcPr>
            <w:tcW w:w="959" w:type="dxa"/>
          </w:tcPr>
          <w:p w:rsidR="00953896" w:rsidRPr="00E763FA" w:rsidRDefault="00953896" w:rsidP="00763930">
            <w:pPr>
              <w:spacing w:before="120" w:after="120"/>
              <w:ind w:right="-108"/>
              <w:jc w:val="right"/>
              <w:rPr>
                <w:rFonts w:ascii="Times New Roman" w:hAnsi="Times New Roman"/>
                <w:sz w:val="24"/>
                <w:szCs w:val="20"/>
              </w:rPr>
            </w:pPr>
          </w:p>
        </w:tc>
        <w:tc>
          <w:tcPr>
            <w:tcW w:w="4394" w:type="dxa"/>
            <w:vAlign w:val="center"/>
          </w:tcPr>
          <w:p w:rsidR="00953896" w:rsidRPr="00E763FA" w:rsidRDefault="00953896" w:rsidP="004C4509">
            <w:pPr>
              <w:pStyle w:val="Item"/>
              <w:rPr>
                <w:lang w:val="en-GB"/>
              </w:rPr>
            </w:pPr>
            <w:r w:rsidRPr="00E763FA">
              <w:rPr>
                <w:lang w:val="en-GB"/>
              </w:rPr>
              <w:t xml:space="preserve">Three or four times </w:t>
            </w:r>
            <w:r w:rsidRPr="00E763FA">
              <w:rPr>
                <w:lang w:val="en-GB"/>
              </w:rPr>
              <w:tab/>
            </w:r>
          </w:p>
        </w:tc>
        <w:tc>
          <w:tcPr>
            <w:tcW w:w="851" w:type="dxa"/>
            <w:vAlign w:val="center"/>
          </w:tcPr>
          <w:p w:rsidR="00953896" w:rsidRPr="00E763FA" w:rsidRDefault="00953896" w:rsidP="00763930">
            <w:pPr>
              <w:keepNext/>
              <w:tabs>
                <w:tab w:val="left" w:pos="7088"/>
                <w:tab w:val="left" w:pos="8222"/>
                <w:tab w:val="left" w:pos="9356"/>
              </w:tabs>
              <w:spacing w:before="120" w:after="120"/>
              <w:jc w:val="center"/>
              <w:rPr>
                <w:rFonts w:ascii="Times New Roman" w:hAnsi="Times New Roman"/>
                <w:sz w:val="28"/>
                <w:szCs w:val="20"/>
              </w:rPr>
            </w:pPr>
            <w:r w:rsidRPr="00E763FA">
              <w:rPr>
                <w:rFonts w:ascii="Times New Roman" w:hAnsi="Times New Roman"/>
                <w:b/>
                <w:outline/>
                <w:sz w:val="40"/>
                <w:szCs w:val="20"/>
              </w:rPr>
              <w:sym w:font="Wingdings" w:char="F06E"/>
            </w:r>
            <w:r w:rsidRPr="00E763FA">
              <w:rPr>
                <w:rFonts w:ascii="Times New Roman" w:hAnsi="Times New Roman"/>
                <w:sz w:val="20"/>
                <w:szCs w:val="20"/>
                <w:vertAlign w:val="subscript"/>
              </w:rPr>
              <w:t>3</w:t>
            </w:r>
          </w:p>
        </w:tc>
        <w:tc>
          <w:tcPr>
            <w:tcW w:w="851" w:type="dxa"/>
            <w:vAlign w:val="center"/>
          </w:tcPr>
          <w:p w:rsidR="00953896" w:rsidRPr="00E763FA" w:rsidRDefault="00953896" w:rsidP="00763930">
            <w:pPr>
              <w:keepNext/>
              <w:tabs>
                <w:tab w:val="left" w:pos="7088"/>
                <w:tab w:val="left" w:pos="8222"/>
                <w:tab w:val="left" w:pos="9356"/>
              </w:tabs>
              <w:spacing w:before="120" w:after="120"/>
              <w:jc w:val="center"/>
              <w:rPr>
                <w:rFonts w:ascii="Times New Roman" w:hAnsi="Times New Roman"/>
                <w:sz w:val="28"/>
                <w:szCs w:val="20"/>
              </w:rPr>
            </w:pPr>
          </w:p>
        </w:tc>
        <w:tc>
          <w:tcPr>
            <w:tcW w:w="851" w:type="dxa"/>
            <w:vAlign w:val="center"/>
          </w:tcPr>
          <w:p w:rsidR="00953896" w:rsidRPr="00E763FA" w:rsidRDefault="00953896" w:rsidP="00763930">
            <w:pPr>
              <w:keepNext/>
              <w:tabs>
                <w:tab w:val="left" w:pos="7088"/>
                <w:tab w:val="left" w:pos="8222"/>
                <w:tab w:val="left" w:pos="9356"/>
              </w:tabs>
              <w:spacing w:before="120" w:after="120"/>
              <w:ind w:left="33"/>
              <w:jc w:val="center"/>
              <w:rPr>
                <w:rFonts w:ascii="Times New Roman" w:hAnsi="Times New Roman"/>
                <w:sz w:val="28"/>
                <w:szCs w:val="20"/>
              </w:rPr>
            </w:pPr>
          </w:p>
        </w:tc>
        <w:tc>
          <w:tcPr>
            <w:tcW w:w="851" w:type="dxa"/>
            <w:vAlign w:val="center"/>
          </w:tcPr>
          <w:p w:rsidR="00953896" w:rsidRPr="00E763FA" w:rsidRDefault="00953896" w:rsidP="00763930">
            <w:pPr>
              <w:keepNext/>
              <w:tabs>
                <w:tab w:val="left" w:pos="7088"/>
                <w:tab w:val="left" w:pos="8222"/>
                <w:tab w:val="left" w:pos="9356"/>
              </w:tabs>
              <w:spacing w:before="120" w:after="120"/>
              <w:ind w:left="33"/>
              <w:jc w:val="center"/>
              <w:rPr>
                <w:rFonts w:ascii="Times New Roman" w:hAnsi="Times New Roman"/>
                <w:sz w:val="28"/>
                <w:szCs w:val="20"/>
              </w:rPr>
            </w:pPr>
          </w:p>
        </w:tc>
      </w:tr>
      <w:tr w:rsidR="00953896" w:rsidRPr="00E763FA" w:rsidTr="00763930">
        <w:trPr>
          <w:cantSplit/>
        </w:trPr>
        <w:tc>
          <w:tcPr>
            <w:tcW w:w="959" w:type="dxa"/>
          </w:tcPr>
          <w:p w:rsidR="00953896" w:rsidRPr="00E763FA" w:rsidRDefault="00953896" w:rsidP="00763930">
            <w:pPr>
              <w:spacing w:before="120" w:after="120"/>
              <w:ind w:right="-108"/>
              <w:jc w:val="right"/>
              <w:rPr>
                <w:rFonts w:ascii="Times New Roman" w:hAnsi="Times New Roman"/>
                <w:sz w:val="24"/>
                <w:szCs w:val="20"/>
              </w:rPr>
            </w:pPr>
          </w:p>
        </w:tc>
        <w:tc>
          <w:tcPr>
            <w:tcW w:w="4394" w:type="dxa"/>
            <w:vAlign w:val="center"/>
          </w:tcPr>
          <w:p w:rsidR="00953896" w:rsidRPr="00E763FA" w:rsidRDefault="00953896" w:rsidP="004C4509">
            <w:pPr>
              <w:pStyle w:val="Item"/>
              <w:rPr>
                <w:lang w:val="en-GB"/>
              </w:rPr>
            </w:pPr>
            <w:r w:rsidRPr="00E763FA">
              <w:rPr>
                <w:lang w:val="en-GB"/>
              </w:rPr>
              <w:t xml:space="preserve">Five or more times </w:t>
            </w:r>
            <w:r w:rsidRPr="00E763FA">
              <w:rPr>
                <w:lang w:val="en-GB"/>
              </w:rPr>
              <w:tab/>
            </w:r>
          </w:p>
        </w:tc>
        <w:tc>
          <w:tcPr>
            <w:tcW w:w="851" w:type="dxa"/>
            <w:vAlign w:val="center"/>
          </w:tcPr>
          <w:p w:rsidR="00953896" w:rsidRPr="00E763FA" w:rsidRDefault="00953896" w:rsidP="00763930">
            <w:pPr>
              <w:keepNext/>
              <w:tabs>
                <w:tab w:val="left" w:pos="7088"/>
                <w:tab w:val="left" w:pos="8222"/>
                <w:tab w:val="left" w:pos="9356"/>
              </w:tabs>
              <w:spacing w:before="120" w:after="120"/>
              <w:jc w:val="center"/>
              <w:rPr>
                <w:rFonts w:ascii="Times New Roman" w:hAnsi="Times New Roman"/>
                <w:sz w:val="28"/>
                <w:szCs w:val="20"/>
              </w:rPr>
            </w:pPr>
            <w:r w:rsidRPr="00E763FA">
              <w:rPr>
                <w:rFonts w:ascii="Times New Roman" w:hAnsi="Times New Roman"/>
                <w:b/>
                <w:outline/>
                <w:sz w:val="40"/>
                <w:szCs w:val="20"/>
              </w:rPr>
              <w:sym w:font="Wingdings" w:char="F06E"/>
            </w:r>
            <w:r w:rsidRPr="00E763FA">
              <w:rPr>
                <w:rFonts w:ascii="Times New Roman" w:hAnsi="Times New Roman"/>
                <w:sz w:val="20"/>
                <w:szCs w:val="20"/>
                <w:vertAlign w:val="subscript"/>
              </w:rPr>
              <w:t>4</w:t>
            </w:r>
          </w:p>
        </w:tc>
        <w:tc>
          <w:tcPr>
            <w:tcW w:w="851" w:type="dxa"/>
            <w:vAlign w:val="center"/>
          </w:tcPr>
          <w:p w:rsidR="00953896" w:rsidRPr="00E763FA" w:rsidRDefault="00953896" w:rsidP="00763930">
            <w:pPr>
              <w:keepNext/>
              <w:tabs>
                <w:tab w:val="left" w:pos="7088"/>
                <w:tab w:val="left" w:pos="8222"/>
                <w:tab w:val="left" w:pos="9356"/>
              </w:tabs>
              <w:spacing w:before="120" w:after="120"/>
              <w:jc w:val="center"/>
              <w:rPr>
                <w:rFonts w:ascii="Times New Roman" w:hAnsi="Times New Roman"/>
                <w:sz w:val="28"/>
                <w:szCs w:val="20"/>
              </w:rPr>
            </w:pPr>
          </w:p>
        </w:tc>
        <w:tc>
          <w:tcPr>
            <w:tcW w:w="851" w:type="dxa"/>
            <w:vAlign w:val="center"/>
          </w:tcPr>
          <w:p w:rsidR="00953896" w:rsidRPr="00E763FA" w:rsidRDefault="00953896" w:rsidP="00763930">
            <w:pPr>
              <w:keepNext/>
              <w:tabs>
                <w:tab w:val="left" w:pos="7088"/>
                <w:tab w:val="left" w:pos="8222"/>
                <w:tab w:val="left" w:pos="9356"/>
              </w:tabs>
              <w:spacing w:before="120" w:after="120"/>
              <w:ind w:left="33"/>
              <w:jc w:val="center"/>
              <w:rPr>
                <w:rFonts w:ascii="Times New Roman" w:hAnsi="Times New Roman"/>
                <w:sz w:val="28"/>
                <w:szCs w:val="20"/>
              </w:rPr>
            </w:pPr>
          </w:p>
        </w:tc>
        <w:tc>
          <w:tcPr>
            <w:tcW w:w="851" w:type="dxa"/>
            <w:vAlign w:val="center"/>
          </w:tcPr>
          <w:p w:rsidR="00953896" w:rsidRPr="00E763FA" w:rsidRDefault="00953896" w:rsidP="00763930">
            <w:pPr>
              <w:keepNext/>
              <w:tabs>
                <w:tab w:val="left" w:pos="7088"/>
                <w:tab w:val="left" w:pos="8222"/>
                <w:tab w:val="left" w:pos="9356"/>
              </w:tabs>
              <w:spacing w:before="120" w:after="120"/>
              <w:ind w:left="33"/>
              <w:jc w:val="center"/>
              <w:rPr>
                <w:rFonts w:ascii="Times New Roman" w:hAnsi="Times New Roman"/>
                <w:sz w:val="28"/>
                <w:szCs w:val="20"/>
              </w:rPr>
            </w:pPr>
          </w:p>
        </w:tc>
      </w:tr>
    </w:tbl>
    <w:p w:rsidR="00953896" w:rsidRPr="00E763FA" w:rsidRDefault="00953896" w:rsidP="004C4509">
      <w:pPr>
        <w:pStyle w:val="NotesHeading"/>
        <w:rPr>
          <w:lang w:val="en-GB"/>
        </w:rPr>
      </w:pPr>
      <w:r w:rsidRPr="00E763FA">
        <w:rPr>
          <w:lang w:val="en-GB"/>
        </w:rPr>
        <w:t>Notes for National Project Manager:</w:t>
      </w:r>
    </w:p>
    <w:p w:rsidR="004C4509" w:rsidRPr="00E763FA" w:rsidRDefault="004C4509" w:rsidP="004C4509">
      <w:pPr>
        <w:pStyle w:val="Notes"/>
        <w:rPr>
          <w:lang w:val="en-GB"/>
        </w:rPr>
      </w:pPr>
      <w:r w:rsidRPr="00E763FA">
        <w:rPr>
          <w:lang w:val="en-GB"/>
        </w:rPr>
        <w:t>This question has been re</w:t>
      </w:r>
      <w:r w:rsidR="008E5952" w:rsidRPr="00E763FA">
        <w:rPr>
          <w:lang w:val="en-GB"/>
        </w:rPr>
        <w:t>introduced from the PISA 2000</w:t>
      </w:r>
      <w:r w:rsidRPr="00E763FA">
        <w:rPr>
          <w:lang w:val="en-GB"/>
        </w:rPr>
        <w:t xml:space="preserve"> Main Survey (StQ29) and it provides information on truancy and absenteeism.</w:t>
      </w:r>
    </w:p>
    <w:p w:rsidR="00953896" w:rsidRPr="00E763FA" w:rsidRDefault="004C4509" w:rsidP="004C4509">
      <w:pPr>
        <w:pStyle w:val="Notes"/>
        <w:rPr>
          <w:lang w:val="en-GB"/>
        </w:rPr>
      </w:pPr>
      <w:r w:rsidRPr="00E763FA">
        <w:rPr>
          <w:lang w:val="en-GB"/>
        </w:rPr>
        <w:t xml:space="preserve">Stem: </w:t>
      </w:r>
      <w:r w:rsidR="00953896" w:rsidRPr="00E763FA">
        <w:rPr>
          <w:b/>
          <w:lang w:val="en-GB"/>
        </w:rPr>
        <w:t>&lt;skip&gt;</w:t>
      </w:r>
      <w:r w:rsidR="00953896" w:rsidRPr="00E763FA">
        <w:rPr>
          <w:lang w:val="en-GB"/>
        </w:rPr>
        <w:t xml:space="preserve"> </w:t>
      </w:r>
      <w:r w:rsidRPr="00E763FA">
        <w:rPr>
          <w:lang w:val="en-GB"/>
        </w:rPr>
        <w:t>-</w:t>
      </w:r>
      <w:r w:rsidR="00953896" w:rsidRPr="00E763FA">
        <w:rPr>
          <w:lang w:val="en-GB"/>
        </w:rPr>
        <w:t xml:space="preserve"> unauthorised failure to attend classes.</w:t>
      </w:r>
    </w:p>
    <w:p w:rsidR="00953896" w:rsidRPr="00E763FA" w:rsidRDefault="00953896" w:rsidP="004C4509">
      <w:pPr>
        <w:pStyle w:val="NotesHeading"/>
        <w:rPr>
          <w:lang w:val="en-GB"/>
        </w:rPr>
      </w:pPr>
      <w:r w:rsidRPr="00E763FA">
        <w:rPr>
          <w:lang w:val="en-GB"/>
        </w:rPr>
        <w:t>Notes for Translation</w:t>
      </w:r>
    </w:p>
    <w:p w:rsidR="00953896" w:rsidRPr="00E763FA" w:rsidRDefault="004C4509" w:rsidP="004C4509">
      <w:pPr>
        <w:pStyle w:val="Notes"/>
        <w:rPr>
          <w:lang w:val="en-GB"/>
        </w:rPr>
      </w:pPr>
      <w:r w:rsidRPr="00E763FA">
        <w:rPr>
          <w:lang w:val="en-GB"/>
        </w:rPr>
        <w:t xml:space="preserve">This question is worded similarly to that in the PISA 2000 Main Survey (StQ29). </w:t>
      </w:r>
      <w:r w:rsidR="008E5952" w:rsidRPr="00E763FA">
        <w:rPr>
          <w:lang w:val="en-GB"/>
        </w:rPr>
        <w:t>The stem and items have been updated.</w:t>
      </w:r>
    </w:p>
    <w:p w:rsidR="00953896" w:rsidRPr="00E763FA" w:rsidRDefault="00953896">
      <w:r w:rsidRPr="00E763FA">
        <w:br w:type="page"/>
      </w:r>
    </w:p>
    <w:p w:rsidR="007C3143" w:rsidRPr="00E763FA" w:rsidRDefault="007C3143" w:rsidP="007C3143">
      <w:pPr>
        <w:pStyle w:val="Heading2"/>
      </w:pPr>
      <w:r w:rsidRPr="00E763FA">
        <w:lastRenderedPageBreak/>
        <w:t>SC10Q01</w:t>
      </w:r>
    </w:p>
    <w:tbl>
      <w:tblPr>
        <w:tblW w:w="0" w:type="auto"/>
        <w:tblLayout w:type="fixed"/>
        <w:tblLook w:val="0000"/>
      </w:tblPr>
      <w:tblGrid>
        <w:gridCol w:w="959"/>
        <w:gridCol w:w="4394"/>
        <w:gridCol w:w="851"/>
        <w:gridCol w:w="851"/>
        <w:gridCol w:w="851"/>
        <w:gridCol w:w="851"/>
      </w:tblGrid>
      <w:tr w:rsidR="00FB4F5E" w:rsidRPr="00E763FA" w:rsidTr="00763930">
        <w:tc>
          <w:tcPr>
            <w:tcW w:w="959" w:type="dxa"/>
          </w:tcPr>
          <w:p w:rsidR="00FB4F5E" w:rsidRPr="00E763FA" w:rsidRDefault="00FB4F5E" w:rsidP="004160C6">
            <w:pPr>
              <w:pStyle w:val="QuestionN"/>
            </w:pPr>
          </w:p>
        </w:tc>
        <w:tc>
          <w:tcPr>
            <w:tcW w:w="7798" w:type="dxa"/>
            <w:gridSpan w:val="5"/>
          </w:tcPr>
          <w:p w:rsidR="00FB4F5E" w:rsidRPr="00E763FA" w:rsidRDefault="0058214C" w:rsidP="00FB4F5E">
            <w:pPr>
              <w:pStyle w:val="UnitID"/>
              <w:rPr>
                <w:lang w:val="en-GB"/>
              </w:rPr>
            </w:pPr>
            <w:r w:rsidRPr="00E763FA">
              <w:rPr>
                <w:lang w:val="en-GB"/>
              </w:rPr>
              <w:t>ST</w:t>
            </w:r>
            <w:r w:rsidR="00FB4F5E" w:rsidRPr="00E763FA">
              <w:rPr>
                <w:lang w:val="en-GB"/>
              </w:rPr>
              <w:t>10</w:t>
            </w:r>
          </w:p>
        </w:tc>
      </w:tr>
      <w:tr w:rsidR="00953896" w:rsidRPr="00E763FA" w:rsidTr="00763930">
        <w:tc>
          <w:tcPr>
            <w:tcW w:w="959" w:type="dxa"/>
          </w:tcPr>
          <w:p w:rsidR="00953896" w:rsidRPr="00E763FA" w:rsidRDefault="004160C6" w:rsidP="00A1239D">
            <w:pPr>
              <w:pStyle w:val="QuestionN"/>
            </w:pPr>
            <w:r w:rsidRPr="00E763FA">
              <w:t>Q</w:t>
            </w:r>
          </w:p>
        </w:tc>
        <w:tc>
          <w:tcPr>
            <w:tcW w:w="7798" w:type="dxa"/>
            <w:gridSpan w:val="5"/>
          </w:tcPr>
          <w:p w:rsidR="00953896" w:rsidRPr="00E763FA" w:rsidRDefault="00953896" w:rsidP="00F038AD">
            <w:pPr>
              <w:pStyle w:val="Question"/>
              <w:rPr>
                <w:lang w:val="en-GB"/>
              </w:rPr>
            </w:pPr>
            <w:r w:rsidRPr="00E763FA">
              <w:rPr>
                <w:lang w:val="en-GB"/>
              </w:rPr>
              <w:t xml:space="preserve">In the last </w:t>
            </w:r>
            <w:r w:rsidR="00D63923" w:rsidRPr="00E763FA">
              <w:rPr>
                <w:lang w:val="en-GB"/>
              </w:rPr>
              <w:t xml:space="preserve">two full weeks you were in </w:t>
            </w:r>
            <w:r w:rsidR="00F038AD" w:rsidRPr="00E763FA">
              <w:rPr>
                <w:lang w:val="en-GB"/>
              </w:rPr>
              <w:t>school</w:t>
            </w:r>
            <w:r w:rsidRPr="00E763FA">
              <w:rPr>
                <w:lang w:val="en-GB"/>
              </w:rPr>
              <w:t>, how many times did you &lt;miss&gt; school?</w:t>
            </w:r>
          </w:p>
        </w:tc>
      </w:tr>
      <w:tr w:rsidR="00953896" w:rsidRPr="00E763FA" w:rsidTr="00763930">
        <w:trPr>
          <w:trHeight w:hRule="exact" w:val="480"/>
        </w:trPr>
        <w:tc>
          <w:tcPr>
            <w:tcW w:w="959" w:type="dxa"/>
            <w:vAlign w:val="center"/>
          </w:tcPr>
          <w:p w:rsidR="00953896" w:rsidRPr="00E763FA" w:rsidRDefault="00953896" w:rsidP="00763930">
            <w:pPr>
              <w:keepNext/>
              <w:tabs>
                <w:tab w:val="left" w:pos="7088"/>
                <w:tab w:val="left" w:pos="8222"/>
                <w:tab w:val="left" w:pos="9356"/>
              </w:tabs>
              <w:spacing w:before="120" w:after="120"/>
              <w:ind w:left="-108"/>
              <w:jc w:val="both"/>
              <w:rPr>
                <w:rFonts w:ascii="Times New Roman" w:hAnsi="Times New Roman"/>
                <w:i/>
                <w:sz w:val="28"/>
                <w:szCs w:val="20"/>
              </w:rPr>
            </w:pPr>
          </w:p>
        </w:tc>
        <w:tc>
          <w:tcPr>
            <w:tcW w:w="7798" w:type="dxa"/>
            <w:gridSpan w:val="5"/>
            <w:vAlign w:val="center"/>
          </w:tcPr>
          <w:p w:rsidR="00953896" w:rsidRPr="00E763FA" w:rsidRDefault="00953896" w:rsidP="009D11FA">
            <w:pPr>
              <w:pStyle w:val="InstructionsPen"/>
              <w:rPr>
                <w:lang w:val="en-GB"/>
              </w:rPr>
            </w:pPr>
            <w:r w:rsidRPr="00E763FA">
              <w:rPr>
                <w:lang w:val="en-GB"/>
              </w:rPr>
              <w:t xml:space="preserve">(Please </w:t>
            </w:r>
            <w:r w:rsidR="009D11FA" w:rsidRPr="00E763FA">
              <w:rPr>
                <w:lang w:val="en-GB"/>
              </w:rPr>
              <w:t>tick</w:t>
            </w:r>
            <w:r w:rsidRPr="00E763FA">
              <w:rPr>
                <w:lang w:val="en-GB"/>
              </w:rPr>
              <w:t xml:space="preserve"> only one box.)</w:t>
            </w:r>
          </w:p>
        </w:tc>
      </w:tr>
      <w:tr w:rsidR="00953896" w:rsidRPr="00E763FA" w:rsidTr="00763930">
        <w:trPr>
          <w:cantSplit/>
        </w:trPr>
        <w:tc>
          <w:tcPr>
            <w:tcW w:w="959" w:type="dxa"/>
          </w:tcPr>
          <w:p w:rsidR="00953896" w:rsidRPr="00E763FA" w:rsidRDefault="00953896" w:rsidP="00763930">
            <w:pPr>
              <w:spacing w:before="120" w:after="120"/>
              <w:ind w:right="-108"/>
              <w:jc w:val="right"/>
              <w:rPr>
                <w:rFonts w:ascii="Times New Roman" w:hAnsi="Times New Roman"/>
                <w:sz w:val="24"/>
                <w:szCs w:val="20"/>
              </w:rPr>
            </w:pPr>
          </w:p>
        </w:tc>
        <w:tc>
          <w:tcPr>
            <w:tcW w:w="4394" w:type="dxa"/>
            <w:vAlign w:val="center"/>
          </w:tcPr>
          <w:p w:rsidR="00953896" w:rsidRPr="00E763FA" w:rsidRDefault="00953896" w:rsidP="009D11FA">
            <w:pPr>
              <w:pStyle w:val="Item"/>
              <w:rPr>
                <w:lang w:val="en-GB"/>
              </w:rPr>
            </w:pPr>
            <w:r w:rsidRPr="00E763FA">
              <w:rPr>
                <w:lang w:val="en-GB"/>
              </w:rPr>
              <w:t xml:space="preserve">None </w:t>
            </w:r>
            <w:r w:rsidRPr="00E763FA">
              <w:rPr>
                <w:lang w:val="en-GB"/>
              </w:rPr>
              <w:tab/>
            </w:r>
          </w:p>
        </w:tc>
        <w:tc>
          <w:tcPr>
            <w:tcW w:w="851" w:type="dxa"/>
            <w:vAlign w:val="center"/>
          </w:tcPr>
          <w:p w:rsidR="00953896" w:rsidRPr="00E763FA" w:rsidRDefault="00953896" w:rsidP="00763930">
            <w:pPr>
              <w:keepNext/>
              <w:tabs>
                <w:tab w:val="left" w:pos="7088"/>
                <w:tab w:val="left" w:pos="8222"/>
                <w:tab w:val="left" w:pos="9356"/>
              </w:tabs>
              <w:spacing w:before="120" w:after="120"/>
              <w:jc w:val="center"/>
              <w:rPr>
                <w:rFonts w:ascii="Times New Roman" w:hAnsi="Times New Roman"/>
                <w:sz w:val="28"/>
                <w:szCs w:val="20"/>
              </w:rPr>
            </w:pPr>
            <w:r w:rsidRPr="00E763FA">
              <w:rPr>
                <w:rFonts w:ascii="Times New Roman" w:hAnsi="Times New Roman"/>
                <w:b/>
                <w:outline/>
                <w:sz w:val="40"/>
                <w:szCs w:val="20"/>
              </w:rPr>
              <w:sym w:font="Wingdings" w:char="F06E"/>
            </w:r>
            <w:r w:rsidRPr="00E763FA">
              <w:rPr>
                <w:rFonts w:ascii="Times New Roman" w:hAnsi="Times New Roman"/>
                <w:sz w:val="20"/>
                <w:szCs w:val="20"/>
                <w:vertAlign w:val="subscript"/>
              </w:rPr>
              <w:t>1</w:t>
            </w:r>
          </w:p>
        </w:tc>
        <w:tc>
          <w:tcPr>
            <w:tcW w:w="851" w:type="dxa"/>
            <w:vAlign w:val="center"/>
          </w:tcPr>
          <w:p w:rsidR="00953896" w:rsidRPr="00E763FA" w:rsidRDefault="00953896" w:rsidP="00763930">
            <w:pPr>
              <w:keepNext/>
              <w:tabs>
                <w:tab w:val="left" w:pos="7088"/>
                <w:tab w:val="left" w:pos="8222"/>
                <w:tab w:val="left" w:pos="9356"/>
              </w:tabs>
              <w:spacing w:before="120" w:after="120"/>
              <w:jc w:val="center"/>
              <w:rPr>
                <w:rFonts w:ascii="Times New Roman" w:hAnsi="Times New Roman"/>
                <w:sz w:val="28"/>
                <w:szCs w:val="20"/>
              </w:rPr>
            </w:pPr>
          </w:p>
        </w:tc>
        <w:tc>
          <w:tcPr>
            <w:tcW w:w="851" w:type="dxa"/>
            <w:vAlign w:val="center"/>
          </w:tcPr>
          <w:p w:rsidR="00953896" w:rsidRPr="00E763FA" w:rsidRDefault="00953896" w:rsidP="00763930">
            <w:pPr>
              <w:keepNext/>
              <w:tabs>
                <w:tab w:val="left" w:pos="7088"/>
                <w:tab w:val="left" w:pos="8222"/>
                <w:tab w:val="left" w:pos="9356"/>
              </w:tabs>
              <w:spacing w:before="120" w:after="120"/>
              <w:ind w:left="33"/>
              <w:jc w:val="center"/>
              <w:rPr>
                <w:rFonts w:ascii="Times New Roman" w:hAnsi="Times New Roman"/>
                <w:sz w:val="28"/>
                <w:szCs w:val="20"/>
              </w:rPr>
            </w:pPr>
          </w:p>
        </w:tc>
        <w:tc>
          <w:tcPr>
            <w:tcW w:w="851" w:type="dxa"/>
            <w:vAlign w:val="center"/>
          </w:tcPr>
          <w:p w:rsidR="00953896" w:rsidRPr="00E763FA" w:rsidRDefault="00953896" w:rsidP="00763930">
            <w:pPr>
              <w:keepNext/>
              <w:tabs>
                <w:tab w:val="left" w:pos="7088"/>
                <w:tab w:val="left" w:pos="8222"/>
                <w:tab w:val="left" w:pos="9356"/>
              </w:tabs>
              <w:spacing w:before="120" w:after="120"/>
              <w:ind w:left="33"/>
              <w:jc w:val="center"/>
              <w:rPr>
                <w:rFonts w:ascii="Times New Roman" w:hAnsi="Times New Roman"/>
                <w:sz w:val="28"/>
                <w:szCs w:val="20"/>
              </w:rPr>
            </w:pPr>
          </w:p>
        </w:tc>
      </w:tr>
      <w:tr w:rsidR="00953896" w:rsidRPr="00E763FA" w:rsidTr="00763930">
        <w:trPr>
          <w:cantSplit/>
        </w:trPr>
        <w:tc>
          <w:tcPr>
            <w:tcW w:w="959" w:type="dxa"/>
          </w:tcPr>
          <w:p w:rsidR="00953896" w:rsidRPr="00E763FA" w:rsidRDefault="00953896" w:rsidP="00763930">
            <w:pPr>
              <w:spacing w:before="120" w:after="120"/>
              <w:ind w:right="-108"/>
              <w:jc w:val="right"/>
              <w:rPr>
                <w:rFonts w:ascii="Times New Roman" w:hAnsi="Times New Roman"/>
                <w:sz w:val="24"/>
                <w:szCs w:val="20"/>
              </w:rPr>
            </w:pPr>
          </w:p>
        </w:tc>
        <w:tc>
          <w:tcPr>
            <w:tcW w:w="4394" w:type="dxa"/>
            <w:vAlign w:val="center"/>
          </w:tcPr>
          <w:p w:rsidR="00953896" w:rsidRPr="00E763FA" w:rsidRDefault="00953896" w:rsidP="009D11FA">
            <w:pPr>
              <w:pStyle w:val="Item"/>
              <w:rPr>
                <w:lang w:val="en-GB"/>
              </w:rPr>
            </w:pPr>
            <w:r w:rsidRPr="00E763FA">
              <w:rPr>
                <w:lang w:val="en-GB"/>
              </w:rPr>
              <w:t xml:space="preserve">One or two times </w:t>
            </w:r>
            <w:r w:rsidRPr="00E763FA">
              <w:rPr>
                <w:lang w:val="en-GB"/>
              </w:rPr>
              <w:tab/>
            </w:r>
          </w:p>
        </w:tc>
        <w:tc>
          <w:tcPr>
            <w:tcW w:w="851" w:type="dxa"/>
            <w:vAlign w:val="center"/>
          </w:tcPr>
          <w:p w:rsidR="00953896" w:rsidRPr="00E763FA" w:rsidRDefault="00953896" w:rsidP="00763930">
            <w:pPr>
              <w:keepNext/>
              <w:tabs>
                <w:tab w:val="left" w:pos="7088"/>
                <w:tab w:val="left" w:pos="8222"/>
                <w:tab w:val="left" w:pos="9356"/>
              </w:tabs>
              <w:spacing w:before="120" w:after="120"/>
              <w:jc w:val="center"/>
              <w:rPr>
                <w:rFonts w:ascii="Times New Roman" w:hAnsi="Times New Roman"/>
                <w:sz w:val="28"/>
                <w:szCs w:val="20"/>
              </w:rPr>
            </w:pPr>
            <w:r w:rsidRPr="00E763FA">
              <w:rPr>
                <w:rFonts w:ascii="Times New Roman" w:hAnsi="Times New Roman"/>
                <w:b/>
                <w:outline/>
                <w:sz w:val="40"/>
                <w:szCs w:val="20"/>
              </w:rPr>
              <w:sym w:font="Wingdings" w:char="F06E"/>
            </w:r>
            <w:r w:rsidRPr="00E763FA">
              <w:rPr>
                <w:rFonts w:ascii="Times New Roman" w:hAnsi="Times New Roman"/>
                <w:sz w:val="20"/>
                <w:szCs w:val="20"/>
                <w:vertAlign w:val="subscript"/>
              </w:rPr>
              <w:t>2</w:t>
            </w:r>
          </w:p>
        </w:tc>
        <w:tc>
          <w:tcPr>
            <w:tcW w:w="851" w:type="dxa"/>
            <w:vAlign w:val="center"/>
          </w:tcPr>
          <w:p w:rsidR="00953896" w:rsidRPr="00E763FA" w:rsidRDefault="00953896" w:rsidP="00763930">
            <w:pPr>
              <w:keepNext/>
              <w:tabs>
                <w:tab w:val="left" w:pos="7088"/>
                <w:tab w:val="left" w:pos="8222"/>
                <w:tab w:val="left" w:pos="9356"/>
              </w:tabs>
              <w:spacing w:before="120" w:after="120"/>
              <w:jc w:val="center"/>
              <w:rPr>
                <w:rFonts w:ascii="Times New Roman" w:hAnsi="Times New Roman"/>
                <w:sz w:val="28"/>
                <w:szCs w:val="20"/>
              </w:rPr>
            </w:pPr>
          </w:p>
        </w:tc>
        <w:tc>
          <w:tcPr>
            <w:tcW w:w="851" w:type="dxa"/>
            <w:vAlign w:val="center"/>
          </w:tcPr>
          <w:p w:rsidR="00953896" w:rsidRPr="00E763FA" w:rsidRDefault="00953896" w:rsidP="00763930">
            <w:pPr>
              <w:keepNext/>
              <w:tabs>
                <w:tab w:val="left" w:pos="7088"/>
                <w:tab w:val="left" w:pos="8222"/>
                <w:tab w:val="left" w:pos="9356"/>
              </w:tabs>
              <w:spacing w:before="120" w:after="120"/>
              <w:ind w:left="33"/>
              <w:jc w:val="center"/>
              <w:rPr>
                <w:rFonts w:ascii="Times New Roman" w:hAnsi="Times New Roman"/>
                <w:sz w:val="28"/>
                <w:szCs w:val="20"/>
              </w:rPr>
            </w:pPr>
          </w:p>
        </w:tc>
        <w:tc>
          <w:tcPr>
            <w:tcW w:w="851" w:type="dxa"/>
            <w:vAlign w:val="center"/>
          </w:tcPr>
          <w:p w:rsidR="00953896" w:rsidRPr="00E763FA" w:rsidRDefault="00953896" w:rsidP="00763930">
            <w:pPr>
              <w:keepNext/>
              <w:tabs>
                <w:tab w:val="left" w:pos="7088"/>
                <w:tab w:val="left" w:pos="8222"/>
                <w:tab w:val="left" w:pos="9356"/>
              </w:tabs>
              <w:spacing w:before="120" w:after="120"/>
              <w:ind w:left="33"/>
              <w:jc w:val="center"/>
              <w:rPr>
                <w:rFonts w:ascii="Times New Roman" w:hAnsi="Times New Roman"/>
                <w:sz w:val="28"/>
                <w:szCs w:val="20"/>
              </w:rPr>
            </w:pPr>
          </w:p>
        </w:tc>
      </w:tr>
      <w:tr w:rsidR="00953896" w:rsidRPr="00E763FA" w:rsidTr="00763930">
        <w:trPr>
          <w:cantSplit/>
        </w:trPr>
        <w:tc>
          <w:tcPr>
            <w:tcW w:w="959" w:type="dxa"/>
          </w:tcPr>
          <w:p w:rsidR="00953896" w:rsidRPr="00E763FA" w:rsidRDefault="00953896" w:rsidP="00763930">
            <w:pPr>
              <w:spacing w:before="120" w:after="120"/>
              <w:ind w:right="-108"/>
              <w:jc w:val="right"/>
              <w:rPr>
                <w:rFonts w:ascii="Times New Roman" w:hAnsi="Times New Roman"/>
                <w:sz w:val="24"/>
                <w:szCs w:val="20"/>
              </w:rPr>
            </w:pPr>
          </w:p>
        </w:tc>
        <w:tc>
          <w:tcPr>
            <w:tcW w:w="4394" w:type="dxa"/>
            <w:vAlign w:val="center"/>
          </w:tcPr>
          <w:p w:rsidR="00953896" w:rsidRPr="00E763FA" w:rsidRDefault="00953896" w:rsidP="009D11FA">
            <w:pPr>
              <w:pStyle w:val="Item"/>
              <w:rPr>
                <w:lang w:val="en-GB"/>
              </w:rPr>
            </w:pPr>
            <w:r w:rsidRPr="00E763FA">
              <w:rPr>
                <w:lang w:val="en-GB"/>
              </w:rPr>
              <w:t xml:space="preserve">Three or four times </w:t>
            </w:r>
            <w:r w:rsidRPr="00E763FA">
              <w:rPr>
                <w:lang w:val="en-GB"/>
              </w:rPr>
              <w:tab/>
            </w:r>
          </w:p>
        </w:tc>
        <w:tc>
          <w:tcPr>
            <w:tcW w:w="851" w:type="dxa"/>
            <w:vAlign w:val="center"/>
          </w:tcPr>
          <w:p w:rsidR="00953896" w:rsidRPr="00E763FA" w:rsidRDefault="00953896" w:rsidP="00763930">
            <w:pPr>
              <w:keepNext/>
              <w:tabs>
                <w:tab w:val="left" w:pos="7088"/>
                <w:tab w:val="left" w:pos="8222"/>
                <w:tab w:val="left" w:pos="9356"/>
              </w:tabs>
              <w:spacing w:before="120" w:after="120"/>
              <w:jc w:val="center"/>
              <w:rPr>
                <w:rFonts w:ascii="Times New Roman" w:hAnsi="Times New Roman"/>
                <w:sz w:val="28"/>
                <w:szCs w:val="20"/>
              </w:rPr>
            </w:pPr>
            <w:r w:rsidRPr="00E763FA">
              <w:rPr>
                <w:rFonts w:ascii="Times New Roman" w:hAnsi="Times New Roman"/>
                <w:b/>
                <w:outline/>
                <w:sz w:val="40"/>
                <w:szCs w:val="20"/>
              </w:rPr>
              <w:sym w:font="Wingdings" w:char="F06E"/>
            </w:r>
            <w:r w:rsidRPr="00E763FA">
              <w:rPr>
                <w:rFonts w:ascii="Times New Roman" w:hAnsi="Times New Roman"/>
                <w:sz w:val="20"/>
                <w:szCs w:val="20"/>
                <w:vertAlign w:val="subscript"/>
              </w:rPr>
              <w:t>3</w:t>
            </w:r>
          </w:p>
        </w:tc>
        <w:tc>
          <w:tcPr>
            <w:tcW w:w="851" w:type="dxa"/>
            <w:vAlign w:val="center"/>
          </w:tcPr>
          <w:p w:rsidR="00953896" w:rsidRPr="00E763FA" w:rsidRDefault="00953896" w:rsidP="00763930">
            <w:pPr>
              <w:keepNext/>
              <w:tabs>
                <w:tab w:val="left" w:pos="7088"/>
                <w:tab w:val="left" w:pos="8222"/>
                <w:tab w:val="left" w:pos="9356"/>
              </w:tabs>
              <w:spacing w:before="120" w:after="120"/>
              <w:jc w:val="center"/>
              <w:rPr>
                <w:rFonts w:ascii="Times New Roman" w:hAnsi="Times New Roman"/>
                <w:sz w:val="28"/>
                <w:szCs w:val="20"/>
              </w:rPr>
            </w:pPr>
          </w:p>
        </w:tc>
        <w:tc>
          <w:tcPr>
            <w:tcW w:w="851" w:type="dxa"/>
            <w:vAlign w:val="center"/>
          </w:tcPr>
          <w:p w:rsidR="00953896" w:rsidRPr="00E763FA" w:rsidRDefault="00953896" w:rsidP="00763930">
            <w:pPr>
              <w:keepNext/>
              <w:tabs>
                <w:tab w:val="left" w:pos="7088"/>
                <w:tab w:val="left" w:pos="8222"/>
                <w:tab w:val="left" w:pos="9356"/>
              </w:tabs>
              <w:spacing w:before="120" w:after="120"/>
              <w:ind w:left="33"/>
              <w:jc w:val="center"/>
              <w:rPr>
                <w:rFonts w:ascii="Times New Roman" w:hAnsi="Times New Roman"/>
                <w:sz w:val="28"/>
                <w:szCs w:val="20"/>
              </w:rPr>
            </w:pPr>
          </w:p>
        </w:tc>
        <w:tc>
          <w:tcPr>
            <w:tcW w:w="851" w:type="dxa"/>
            <w:vAlign w:val="center"/>
          </w:tcPr>
          <w:p w:rsidR="00953896" w:rsidRPr="00E763FA" w:rsidRDefault="00953896" w:rsidP="00763930">
            <w:pPr>
              <w:keepNext/>
              <w:tabs>
                <w:tab w:val="left" w:pos="7088"/>
                <w:tab w:val="left" w:pos="8222"/>
                <w:tab w:val="left" w:pos="9356"/>
              </w:tabs>
              <w:spacing w:before="120" w:after="120"/>
              <w:ind w:left="33"/>
              <w:jc w:val="center"/>
              <w:rPr>
                <w:rFonts w:ascii="Times New Roman" w:hAnsi="Times New Roman"/>
                <w:sz w:val="28"/>
                <w:szCs w:val="20"/>
              </w:rPr>
            </w:pPr>
          </w:p>
        </w:tc>
      </w:tr>
      <w:tr w:rsidR="00953896" w:rsidRPr="00E763FA" w:rsidTr="00763930">
        <w:trPr>
          <w:cantSplit/>
        </w:trPr>
        <w:tc>
          <w:tcPr>
            <w:tcW w:w="959" w:type="dxa"/>
          </w:tcPr>
          <w:p w:rsidR="00953896" w:rsidRPr="00E763FA" w:rsidRDefault="00953896" w:rsidP="00763930">
            <w:pPr>
              <w:spacing w:before="120" w:after="120"/>
              <w:ind w:right="-108"/>
              <w:jc w:val="right"/>
              <w:rPr>
                <w:rFonts w:ascii="Times New Roman" w:hAnsi="Times New Roman"/>
                <w:sz w:val="24"/>
                <w:szCs w:val="20"/>
              </w:rPr>
            </w:pPr>
          </w:p>
        </w:tc>
        <w:tc>
          <w:tcPr>
            <w:tcW w:w="4394" w:type="dxa"/>
            <w:vAlign w:val="center"/>
          </w:tcPr>
          <w:p w:rsidR="00953896" w:rsidRPr="00E763FA" w:rsidRDefault="00953896" w:rsidP="009D11FA">
            <w:pPr>
              <w:pStyle w:val="Item"/>
              <w:rPr>
                <w:lang w:val="en-GB"/>
              </w:rPr>
            </w:pPr>
            <w:r w:rsidRPr="00E763FA">
              <w:rPr>
                <w:lang w:val="en-GB"/>
              </w:rPr>
              <w:t xml:space="preserve">Five or more times </w:t>
            </w:r>
            <w:r w:rsidRPr="00E763FA">
              <w:rPr>
                <w:lang w:val="en-GB"/>
              </w:rPr>
              <w:tab/>
            </w:r>
          </w:p>
        </w:tc>
        <w:tc>
          <w:tcPr>
            <w:tcW w:w="851" w:type="dxa"/>
            <w:vAlign w:val="center"/>
          </w:tcPr>
          <w:p w:rsidR="00953896" w:rsidRPr="00E763FA" w:rsidRDefault="00953896" w:rsidP="00763930">
            <w:pPr>
              <w:keepNext/>
              <w:tabs>
                <w:tab w:val="left" w:pos="7088"/>
                <w:tab w:val="left" w:pos="8222"/>
                <w:tab w:val="left" w:pos="9356"/>
              </w:tabs>
              <w:spacing w:before="120" w:after="120"/>
              <w:jc w:val="center"/>
              <w:rPr>
                <w:rFonts w:ascii="Times New Roman" w:hAnsi="Times New Roman"/>
                <w:sz w:val="28"/>
                <w:szCs w:val="20"/>
              </w:rPr>
            </w:pPr>
            <w:r w:rsidRPr="00E763FA">
              <w:rPr>
                <w:rFonts w:ascii="Times New Roman" w:hAnsi="Times New Roman"/>
                <w:b/>
                <w:outline/>
                <w:sz w:val="40"/>
                <w:szCs w:val="20"/>
              </w:rPr>
              <w:sym w:font="Wingdings" w:char="F06E"/>
            </w:r>
            <w:r w:rsidRPr="00E763FA">
              <w:rPr>
                <w:rFonts w:ascii="Times New Roman" w:hAnsi="Times New Roman"/>
                <w:sz w:val="20"/>
                <w:szCs w:val="20"/>
                <w:vertAlign w:val="subscript"/>
              </w:rPr>
              <w:t>4</w:t>
            </w:r>
          </w:p>
        </w:tc>
        <w:tc>
          <w:tcPr>
            <w:tcW w:w="851" w:type="dxa"/>
            <w:vAlign w:val="center"/>
          </w:tcPr>
          <w:p w:rsidR="00953896" w:rsidRPr="00E763FA" w:rsidRDefault="00953896" w:rsidP="00763930">
            <w:pPr>
              <w:keepNext/>
              <w:tabs>
                <w:tab w:val="left" w:pos="7088"/>
                <w:tab w:val="left" w:pos="8222"/>
                <w:tab w:val="left" w:pos="9356"/>
              </w:tabs>
              <w:spacing w:before="120" w:after="120"/>
              <w:jc w:val="center"/>
              <w:rPr>
                <w:rFonts w:ascii="Times New Roman" w:hAnsi="Times New Roman"/>
                <w:sz w:val="28"/>
                <w:szCs w:val="20"/>
              </w:rPr>
            </w:pPr>
          </w:p>
        </w:tc>
        <w:tc>
          <w:tcPr>
            <w:tcW w:w="851" w:type="dxa"/>
            <w:vAlign w:val="center"/>
          </w:tcPr>
          <w:p w:rsidR="00953896" w:rsidRPr="00E763FA" w:rsidRDefault="00953896" w:rsidP="00763930">
            <w:pPr>
              <w:keepNext/>
              <w:tabs>
                <w:tab w:val="left" w:pos="7088"/>
                <w:tab w:val="left" w:pos="8222"/>
                <w:tab w:val="left" w:pos="9356"/>
              </w:tabs>
              <w:spacing w:before="120" w:after="120"/>
              <w:ind w:left="33"/>
              <w:jc w:val="center"/>
              <w:rPr>
                <w:rFonts w:ascii="Times New Roman" w:hAnsi="Times New Roman"/>
                <w:sz w:val="28"/>
                <w:szCs w:val="20"/>
              </w:rPr>
            </w:pPr>
          </w:p>
        </w:tc>
        <w:tc>
          <w:tcPr>
            <w:tcW w:w="851" w:type="dxa"/>
            <w:vAlign w:val="center"/>
          </w:tcPr>
          <w:p w:rsidR="00953896" w:rsidRPr="00E763FA" w:rsidRDefault="00953896" w:rsidP="00763930">
            <w:pPr>
              <w:keepNext/>
              <w:tabs>
                <w:tab w:val="left" w:pos="7088"/>
                <w:tab w:val="left" w:pos="8222"/>
                <w:tab w:val="left" w:pos="9356"/>
              </w:tabs>
              <w:spacing w:before="120" w:after="120"/>
              <w:ind w:left="33"/>
              <w:jc w:val="center"/>
              <w:rPr>
                <w:rFonts w:ascii="Times New Roman" w:hAnsi="Times New Roman"/>
                <w:sz w:val="28"/>
                <w:szCs w:val="20"/>
              </w:rPr>
            </w:pPr>
          </w:p>
        </w:tc>
      </w:tr>
    </w:tbl>
    <w:p w:rsidR="00953896" w:rsidRPr="00E763FA" w:rsidRDefault="00953896" w:rsidP="009D11FA">
      <w:pPr>
        <w:pStyle w:val="NotesHeading"/>
        <w:rPr>
          <w:lang w:val="en-GB"/>
        </w:rPr>
      </w:pPr>
      <w:r w:rsidRPr="00E763FA">
        <w:rPr>
          <w:lang w:val="en-GB"/>
        </w:rPr>
        <w:t>Notes for National Project Manager:</w:t>
      </w:r>
    </w:p>
    <w:p w:rsidR="009D11FA" w:rsidRPr="00E763FA" w:rsidRDefault="009D11FA" w:rsidP="009D11FA">
      <w:pPr>
        <w:pStyle w:val="Notes"/>
        <w:rPr>
          <w:lang w:val="en-GB"/>
        </w:rPr>
      </w:pPr>
      <w:r w:rsidRPr="00E763FA">
        <w:rPr>
          <w:lang w:val="en-GB"/>
        </w:rPr>
        <w:t>This question has been reintroduced from the PISA 2000 Main Survey (StQ29) and it provides information on truancy and absenteeism.</w:t>
      </w:r>
    </w:p>
    <w:p w:rsidR="00953896" w:rsidRPr="00E763FA" w:rsidRDefault="009D11FA" w:rsidP="009D11FA">
      <w:pPr>
        <w:pStyle w:val="Notes"/>
        <w:rPr>
          <w:lang w:val="en-GB"/>
        </w:rPr>
      </w:pPr>
      <w:r w:rsidRPr="00E763FA">
        <w:rPr>
          <w:lang w:val="en-GB"/>
        </w:rPr>
        <w:t xml:space="preserve">Stem: </w:t>
      </w:r>
      <w:r w:rsidR="00953896" w:rsidRPr="00E763FA">
        <w:rPr>
          <w:b/>
          <w:lang w:val="en-GB"/>
        </w:rPr>
        <w:t>&lt;miss&gt;</w:t>
      </w:r>
      <w:r w:rsidR="00953896" w:rsidRPr="00E763FA">
        <w:rPr>
          <w:lang w:val="en-GB"/>
        </w:rPr>
        <w:t xml:space="preserve"> school </w:t>
      </w:r>
      <w:r w:rsidRPr="00E763FA">
        <w:rPr>
          <w:lang w:val="en-GB"/>
        </w:rPr>
        <w:t>-</w:t>
      </w:r>
      <w:r w:rsidR="00953896" w:rsidRPr="00E763FA">
        <w:rPr>
          <w:lang w:val="en-GB"/>
        </w:rPr>
        <w:t xml:space="preserve"> may be authorised or unauthorised non attendance at the school.</w:t>
      </w:r>
    </w:p>
    <w:p w:rsidR="00953896" w:rsidRPr="00E763FA" w:rsidRDefault="00953896" w:rsidP="009D11FA">
      <w:pPr>
        <w:pStyle w:val="NotesHeading"/>
        <w:rPr>
          <w:lang w:val="en-GB"/>
        </w:rPr>
      </w:pPr>
      <w:r w:rsidRPr="00E763FA">
        <w:rPr>
          <w:lang w:val="en-GB"/>
        </w:rPr>
        <w:t>Notes for Translation</w:t>
      </w:r>
    </w:p>
    <w:p w:rsidR="009D11FA" w:rsidRPr="00E763FA" w:rsidRDefault="009D11FA" w:rsidP="009D11FA">
      <w:pPr>
        <w:pStyle w:val="Notes"/>
        <w:rPr>
          <w:lang w:val="en-GB"/>
        </w:rPr>
      </w:pPr>
      <w:r w:rsidRPr="00E763FA">
        <w:rPr>
          <w:lang w:val="en-GB"/>
        </w:rPr>
        <w:t>This question is worded similarly to that in the PISA 2000 Main Survey (StQ29). The stem and items have been updated.</w:t>
      </w:r>
    </w:p>
    <w:p w:rsidR="007C3143" w:rsidRPr="00E763FA" w:rsidRDefault="007C3143">
      <w:pPr>
        <w:rPr>
          <w:rFonts w:ascii="Arial Bold" w:hAnsi="Arial Bold" w:cs="Arial"/>
          <w:b/>
          <w:bCs/>
          <w:caps/>
          <w:kern w:val="32"/>
          <w:sz w:val="32"/>
          <w:szCs w:val="32"/>
        </w:rPr>
      </w:pPr>
      <w:bookmarkStart w:id="3" w:name="_Toc272829167"/>
      <w:r w:rsidRPr="00E763FA">
        <w:br w:type="page"/>
      </w:r>
    </w:p>
    <w:p w:rsidR="00DB721C" w:rsidRPr="00E763FA" w:rsidRDefault="00DB721C" w:rsidP="00310001">
      <w:pPr>
        <w:pStyle w:val="Heading1"/>
      </w:pPr>
      <w:r w:rsidRPr="00E763FA">
        <w:lastRenderedPageBreak/>
        <w:t xml:space="preserve">SECTION </w:t>
      </w:r>
      <w:r w:rsidR="00D04D80">
        <w:t>&lt;</w:t>
      </w:r>
      <w:r w:rsidR="009D11FA" w:rsidRPr="00E763FA">
        <w:t>B</w:t>
      </w:r>
      <w:r w:rsidR="00D04D80">
        <w:t>&gt;</w:t>
      </w:r>
      <w:r w:rsidRPr="00E763FA">
        <w:t xml:space="preserve">: </w:t>
      </w:r>
      <w:r w:rsidR="000A7597" w:rsidRPr="00E763FA">
        <w:t xml:space="preserve">ABOUT </w:t>
      </w:r>
      <w:r w:rsidRPr="00E763FA">
        <w:t>YOUR FAMILY AND HOME</w:t>
      </w:r>
      <w:bookmarkEnd w:id="3"/>
    </w:p>
    <w:p w:rsidR="008A50B8" w:rsidRDefault="008A50B8" w:rsidP="008A50B8">
      <w:pPr>
        <w:pStyle w:val="Heading2"/>
      </w:pPr>
      <w:r>
        <w:t>Note 2</w:t>
      </w:r>
    </w:p>
    <w:p w:rsidR="00DB721C" w:rsidRPr="00E763FA" w:rsidRDefault="00DB721C" w:rsidP="0028410F">
      <w:pPr>
        <w:pStyle w:val="Blurb1"/>
      </w:pPr>
      <w:r w:rsidRPr="00E763FA">
        <w:t>In this section you will be asked some questions about your family and your home.</w:t>
      </w:r>
    </w:p>
    <w:p w:rsidR="00DB721C" w:rsidRPr="00E763FA" w:rsidRDefault="00DB721C" w:rsidP="0028410F">
      <w:pPr>
        <w:pStyle w:val="Blurb1"/>
      </w:pPr>
      <w:r w:rsidRPr="00E763FA">
        <w:t>Some of the following questions are about your mother and father or those persons who are like a mother or father to you — for example, guardians, step</w:t>
      </w:r>
      <w:r w:rsidRPr="00E763FA">
        <w:noBreakHyphen/>
        <w:t xml:space="preserve">parents, foster parents, etc. </w:t>
      </w:r>
    </w:p>
    <w:p w:rsidR="00DB721C" w:rsidRPr="00E763FA" w:rsidRDefault="00DB721C" w:rsidP="0028410F">
      <w:pPr>
        <w:pStyle w:val="Blurb1"/>
      </w:pPr>
      <w:r w:rsidRPr="00E763FA">
        <w:t>If you share your time with more than one set of parents or guardians, please answer the following questions for those parents/guardians you spend the most time with.</w:t>
      </w:r>
    </w:p>
    <w:p w:rsidR="007C3143" w:rsidRPr="00E763FA" w:rsidRDefault="007C3143" w:rsidP="007C3143">
      <w:pPr>
        <w:pStyle w:val="Heading2"/>
      </w:pPr>
      <w:r w:rsidRPr="00E763FA">
        <w:t>ST11Q01-</w:t>
      </w:r>
      <w:r w:rsidR="0035692C" w:rsidRPr="00E763FA">
        <w:t>ST11Q</w:t>
      </w:r>
      <w:r w:rsidRPr="00E763FA">
        <w:t>06</w:t>
      </w:r>
    </w:p>
    <w:tbl>
      <w:tblPr>
        <w:tblW w:w="8757" w:type="dxa"/>
        <w:tblLayout w:type="fixed"/>
        <w:tblLook w:val="0000"/>
      </w:tblPr>
      <w:tblGrid>
        <w:gridCol w:w="959"/>
        <w:gridCol w:w="5245"/>
        <w:gridCol w:w="851"/>
        <w:gridCol w:w="851"/>
        <w:gridCol w:w="851"/>
      </w:tblGrid>
      <w:tr w:rsidR="00FB4F5E" w:rsidRPr="00E763FA" w:rsidTr="00FB4F5E">
        <w:tc>
          <w:tcPr>
            <w:tcW w:w="959" w:type="dxa"/>
          </w:tcPr>
          <w:p w:rsidR="00FB4F5E" w:rsidRPr="00E763FA" w:rsidRDefault="00FB4F5E" w:rsidP="004160C6">
            <w:pPr>
              <w:pStyle w:val="QuestionN"/>
            </w:pPr>
          </w:p>
        </w:tc>
        <w:tc>
          <w:tcPr>
            <w:tcW w:w="7798" w:type="dxa"/>
            <w:gridSpan w:val="4"/>
          </w:tcPr>
          <w:p w:rsidR="00FB4F5E" w:rsidRPr="00E763FA" w:rsidRDefault="0058214C" w:rsidP="00FB4F5E">
            <w:pPr>
              <w:pStyle w:val="UnitID"/>
              <w:rPr>
                <w:lang w:val="en-GB"/>
              </w:rPr>
            </w:pPr>
            <w:r w:rsidRPr="00E763FA">
              <w:rPr>
                <w:lang w:val="en-GB"/>
              </w:rPr>
              <w:t>ST</w:t>
            </w:r>
            <w:r w:rsidR="00FB4F5E" w:rsidRPr="00E763FA">
              <w:rPr>
                <w:lang w:val="en-GB"/>
              </w:rPr>
              <w:t>11</w:t>
            </w:r>
          </w:p>
        </w:tc>
      </w:tr>
      <w:tr w:rsidR="00DB721C" w:rsidRPr="00E763FA" w:rsidTr="00FB4F5E">
        <w:tc>
          <w:tcPr>
            <w:tcW w:w="959" w:type="dxa"/>
          </w:tcPr>
          <w:p w:rsidR="00DB721C" w:rsidRPr="00E763FA" w:rsidRDefault="004160C6" w:rsidP="004160C6">
            <w:pPr>
              <w:pStyle w:val="QuestionN"/>
            </w:pPr>
            <w:r w:rsidRPr="00E763FA">
              <w:t>Q</w:t>
            </w:r>
          </w:p>
        </w:tc>
        <w:tc>
          <w:tcPr>
            <w:tcW w:w="7798" w:type="dxa"/>
            <w:gridSpan w:val="4"/>
          </w:tcPr>
          <w:p w:rsidR="00DB721C" w:rsidRPr="00E763FA" w:rsidRDefault="00DB721C" w:rsidP="00AB2949">
            <w:pPr>
              <w:pStyle w:val="Question"/>
              <w:rPr>
                <w:lang w:val="en-GB"/>
              </w:rPr>
            </w:pPr>
            <w:r w:rsidRPr="00E763FA">
              <w:rPr>
                <w:lang w:val="en-GB"/>
              </w:rPr>
              <w:t>Who usually lives at &lt;home&gt; with you?</w:t>
            </w:r>
          </w:p>
        </w:tc>
      </w:tr>
      <w:tr w:rsidR="00DB721C" w:rsidRPr="00E763FA" w:rsidTr="00DB721C">
        <w:tc>
          <w:tcPr>
            <w:tcW w:w="959" w:type="dxa"/>
            <w:vAlign w:val="center"/>
          </w:tcPr>
          <w:p w:rsidR="00DB721C" w:rsidRPr="00E763FA" w:rsidRDefault="00DB721C" w:rsidP="00DB721C">
            <w:pPr>
              <w:pStyle w:val="InstructionsPen"/>
              <w:rPr>
                <w:lang w:val="en-GB"/>
              </w:rPr>
            </w:pPr>
          </w:p>
        </w:tc>
        <w:tc>
          <w:tcPr>
            <w:tcW w:w="7798" w:type="dxa"/>
            <w:gridSpan w:val="4"/>
            <w:vAlign w:val="center"/>
          </w:tcPr>
          <w:p w:rsidR="00DB721C" w:rsidRPr="00E763FA" w:rsidRDefault="00DB721C" w:rsidP="00DB721C">
            <w:pPr>
              <w:pStyle w:val="InstructionsPen"/>
              <w:rPr>
                <w:lang w:val="en-GB"/>
              </w:rPr>
            </w:pPr>
            <w:r w:rsidRPr="00E763FA">
              <w:rPr>
                <w:lang w:val="en-GB"/>
              </w:rPr>
              <w:t>(Please tick one box in each row</w:t>
            </w:r>
            <w:r w:rsidR="004C2666" w:rsidRPr="00E763FA">
              <w:rPr>
                <w:lang w:val="en-GB"/>
              </w:rPr>
              <w:t>.</w:t>
            </w:r>
            <w:r w:rsidRPr="00E763FA">
              <w:rPr>
                <w:lang w:val="en-GB"/>
              </w:rPr>
              <w:t>)</w:t>
            </w:r>
          </w:p>
        </w:tc>
      </w:tr>
      <w:tr w:rsidR="00DB721C" w:rsidRPr="00E763FA" w:rsidTr="00F23FA7">
        <w:trPr>
          <w:cantSplit/>
          <w:trHeight w:val="594"/>
        </w:trPr>
        <w:tc>
          <w:tcPr>
            <w:tcW w:w="959" w:type="dxa"/>
            <w:vAlign w:val="center"/>
          </w:tcPr>
          <w:p w:rsidR="00DB721C" w:rsidRPr="00E763FA" w:rsidRDefault="00DB721C" w:rsidP="00DB721C">
            <w:pPr>
              <w:pStyle w:val="ItemIndex"/>
              <w:rPr>
                <w:rFonts w:ascii="Times New Roman" w:hAnsi="Times New Roman"/>
                <w:lang w:val="en-GB"/>
              </w:rPr>
            </w:pPr>
          </w:p>
        </w:tc>
        <w:tc>
          <w:tcPr>
            <w:tcW w:w="5245" w:type="dxa"/>
            <w:vAlign w:val="center"/>
          </w:tcPr>
          <w:p w:rsidR="00DB721C" w:rsidRPr="00E763FA" w:rsidRDefault="00DB721C" w:rsidP="00DB721C">
            <w:pPr>
              <w:pStyle w:val="Item"/>
              <w:tabs>
                <w:tab w:val="left" w:leader="dot" w:pos="7088"/>
              </w:tabs>
              <w:rPr>
                <w:lang w:val="en-GB"/>
              </w:rPr>
            </w:pPr>
          </w:p>
        </w:tc>
        <w:tc>
          <w:tcPr>
            <w:tcW w:w="851" w:type="dxa"/>
            <w:vAlign w:val="center"/>
          </w:tcPr>
          <w:p w:rsidR="00DB721C" w:rsidRPr="00E763FA" w:rsidRDefault="00DB721C" w:rsidP="00224BE1">
            <w:pPr>
              <w:pStyle w:val="CategoryHeader"/>
              <w:rPr>
                <w:lang w:val="en-GB"/>
              </w:rPr>
            </w:pPr>
            <w:r w:rsidRPr="00E763FA">
              <w:rPr>
                <w:lang w:val="en-GB"/>
              </w:rPr>
              <w:t>Yes</w:t>
            </w:r>
          </w:p>
        </w:tc>
        <w:tc>
          <w:tcPr>
            <w:tcW w:w="851" w:type="dxa"/>
            <w:vAlign w:val="center"/>
          </w:tcPr>
          <w:p w:rsidR="00DB721C" w:rsidRPr="00E763FA" w:rsidRDefault="00DB721C" w:rsidP="00224BE1">
            <w:pPr>
              <w:pStyle w:val="CategoryHeader"/>
              <w:rPr>
                <w:lang w:val="en-GB"/>
              </w:rPr>
            </w:pPr>
            <w:r w:rsidRPr="00E763FA">
              <w:rPr>
                <w:lang w:val="en-GB"/>
              </w:rPr>
              <w:t>No</w:t>
            </w:r>
          </w:p>
        </w:tc>
        <w:tc>
          <w:tcPr>
            <w:tcW w:w="851" w:type="dxa"/>
            <w:vAlign w:val="center"/>
          </w:tcPr>
          <w:p w:rsidR="00DB721C" w:rsidRPr="00E763FA" w:rsidRDefault="00DB721C" w:rsidP="00DB721C">
            <w:pPr>
              <w:pStyle w:val="InstructionsPen"/>
              <w:ind w:left="33"/>
              <w:jc w:val="center"/>
              <w:rPr>
                <w:i w:val="0"/>
                <w:lang w:val="en-GB"/>
              </w:rPr>
            </w:pPr>
          </w:p>
        </w:tc>
      </w:tr>
      <w:tr w:rsidR="00DB721C" w:rsidRPr="00E763FA" w:rsidTr="00DB721C">
        <w:trPr>
          <w:cantSplit/>
        </w:trPr>
        <w:tc>
          <w:tcPr>
            <w:tcW w:w="959" w:type="dxa"/>
            <w:vAlign w:val="center"/>
          </w:tcPr>
          <w:p w:rsidR="00DB721C" w:rsidRPr="00E763FA" w:rsidRDefault="00AB2949" w:rsidP="00AB2949">
            <w:pPr>
              <w:pStyle w:val="ItemIndex"/>
              <w:rPr>
                <w:lang w:val="en-GB"/>
              </w:rPr>
            </w:pPr>
            <w:r w:rsidRPr="00E763FA">
              <w:rPr>
                <w:lang w:val="en-GB"/>
              </w:rPr>
              <w:t>a)</w:t>
            </w:r>
          </w:p>
        </w:tc>
        <w:tc>
          <w:tcPr>
            <w:tcW w:w="5245" w:type="dxa"/>
            <w:vAlign w:val="center"/>
          </w:tcPr>
          <w:p w:rsidR="00DB721C" w:rsidRPr="00E763FA" w:rsidRDefault="00DB721C" w:rsidP="00AB2949">
            <w:pPr>
              <w:pStyle w:val="Item"/>
              <w:rPr>
                <w:lang w:val="en-GB"/>
              </w:rPr>
            </w:pPr>
            <w:r w:rsidRPr="00E763FA">
              <w:rPr>
                <w:lang w:val="en-GB"/>
              </w:rPr>
              <w:t>Mother (including stepmother or foster mother)</w:t>
            </w:r>
          </w:p>
        </w:tc>
        <w:tc>
          <w:tcPr>
            <w:tcW w:w="851" w:type="dxa"/>
            <w:vAlign w:val="center"/>
          </w:tcPr>
          <w:p w:rsidR="00DB721C" w:rsidRPr="00E763FA" w:rsidRDefault="00DB721C" w:rsidP="00DB721C">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1</w:t>
            </w:r>
          </w:p>
        </w:tc>
        <w:tc>
          <w:tcPr>
            <w:tcW w:w="851" w:type="dxa"/>
            <w:vAlign w:val="center"/>
          </w:tcPr>
          <w:p w:rsidR="00DB721C" w:rsidRPr="00E763FA" w:rsidRDefault="00DB721C" w:rsidP="00DB721C">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2</w:t>
            </w:r>
          </w:p>
        </w:tc>
        <w:tc>
          <w:tcPr>
            <w:tcW w:w="851" w:type="dxa"/>
            <w:vAlign w:val="center"/>
          </w:tcPr>
          <w:p w:rsidR="00DB721C" w:rsidRPr="00E763FA" w:rsidRDefault="00DB721C" w:rsidP="00DB721C">
            <w:pPr>
              <w:pStyle w:val="InstructionsPen"/>
              <w:ind w:left="33"/>
              <w:jc w:val="center"/>
              <w:rPr>
                <w:i w:val="0"/>
                <w:lang w:val="en-GB"/>
              </w:rPr>
            </w:pPr>
          </w:p>
        </w:tc>
      </w:tr>
      <w:tr w:rsidR="00DB721C" w:rsidRPr="00E763FA" w:rsidTr="00DB721C">
        <w:trPr>
          <w:cantSplit/>
        </w:trPr>
        <w:tc>
          <w:tcPr>
            <w:tcW w:w="959" w:type="dxa"/>
            <w:vAlign w:val="center"/>
          </w:tcPr>
          <w:p w:rsidR="00DB721C" w:rsidRPr="00E763FA" w:rsidRDefault="00AB2949" w:rsidP="00AB2949">
            <w:pPr>
              <w:pStyle w:val="ItemIndex"/>
              <w:rPr>
                <w:lang w:val="en-GB"/>
              </w:rPr>
            </w:pPr>
            <w:r w:rsidRPr="00E763FA">
              <w:rPr>
                <w:lang w:val="en-GB"/>
              </w:rPr>
              <w:t>b)</w:t>
            </w:r>
          </w:p>
        </w:tc>
        <w:tc>
          <w:tcPr>
            <w:tcW w:w="5245" w:type="dxa"/>
            <w:vAlign w:val="center"/>
          </w:tcPr>
          <w:p w:rsidR="00DB721C" w:rsidRPr="00E763FA" w:rsidRDefault="00DB721C" w:rsidP="00AB2949">
            <w:pPr>
              <w:pStyle w:val="Item"/>
              <w:rPr>
                <w:lang w:val="en-GB"/>
              </w:rPr>
            </w:pPr>
            <w:r w:rsidRPr="00E763FA">
              <w:rPr>
                <w:lang w:val="en-GB"/>
              </w:rPr>
              <w:t>Father (including stepfather or foster father)</w:t>
            </w:r>
          </w:p>
        </w:tc>
        <w:tc>
          <w:tcPr>
            <w:tcW w:w="851" w:type="dxa"/>
            <w:vAlign w:val="center"/>
          </w:tcPr>
          <w:p w:rsidR="00DB721C" w:rsidRPr="00E763FA" w:rsidRDefault="00DB721C" w:rsidP="00DB721C">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1</w:t>
            </w:r>
          </w:p>
        </w:tc>
        <w:tc>
          <w:tcPr>
            <w:tcW w:w="851" w:type="dxa"/>
            <w:vAlign w:val="center"/>
          </w:tcPr>
          <w:p w:rsidR="00DB721C" w:rsidRPr="00E763FA" w:rsidRDefault="00DB721C" w:rsidP="00DB721C">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2</w:t>
            </w:r>
          </w:p>
        </w:tc>
        <w:tc>
          <w:tcPr>
            <w:tcW w:w="851" w:type="dxa"/>
            <w:vAlign w:val="center"/>
          </w:tcPr>
          <w:p w:rsidR="00DB721C" w:rsidRPr="00E763FA" w:rsidRDefault="00DB721C" w:rsidP="00DB721C">
            <w:pPr>
              <w:pStyle w:val="InstructionsPen"/>
              <w:ind w:left="33"/>
              <w:jc w:val="center"/>
              <w:rPr>
                <w:i w:val="0"/>
                <w:lang w:val="en-GB"/>
              </w:rPr>
            </w:pPr>
          </w:p>
        </w:tc>
      </w:tr>
      <w:tr w:rsidR="00DB721C" w:rsidRPr="00E763FA" w:rsidTr="00DB721C">
        <w:trPr>
          <w:cantSplit/>
        </w:trPr>
        <w:tc>
          <w:tcPr>
            <w:tcW w:w="959" w:type="dxa"/>
            <w:vAlign w:val="center"/>
          </w:tcPr>
          <w:p w:rsidR="00DB721C" w:rsidRPr="00E763FA" w:rsidRDefault="00AB2949" w:rsidP="00AB2949">
            <w:pPr>
              <w:pStyle w:val="ItemIndex"/>
              <w:rPr>
                <w:lang w:val="en-GB"/>
              </w:rPr>
            </w:pPr>
            <w:r w:rsidRPr="00E763FA">
              <w:rPr>
                <w:lang w:val="en-GB"/>
              </w:rPr>
              <w:t>c)</w:t>
            </w:r>
          </w:p>
        </w:tc>
        <w:tc>
          <w:tcPr>
            <w:tcW w:w="5245" w:type="dxa"/>
            <w:vAlign w:val="center"/>
          </w:tcPr>
          <w:p w:rsidR="00DB721C" w:rsidRPr="00E763FA" w:rsidRDefault="00DB721C" w:rsidP="00AB2949">
            <w:pPr>
              <w:pStyle w:val="Item"/>
              <w:rPr>
                <w:lang w:val="en-GB"/>
              </w:rPr>
            </w:pPr>
            <w:r w:rsidRPr="00E763FA">
              <w:rPr>
                <w:lang w:val="en-GB"/>
              </w:rPr>
              <w:t>Brother(s) (including stepbrothers)</w:t>
            </w:r>
          </w:p>
        </w:tc>
        <w:tc>
          <w:tcPr>
            <w:tcW w:w="851" w:type="dxa"/>
            <w:vAlign w:val="center"/>
          </w:tcPr>
          <w:p w:rsidR="00DB721C" w:rsidRPr="00E763FA" w:rsidRDefault="00DB721C" w:rsidP="00DB721C">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1</w:t>
            </w:r>
          </w:p>
        </w:tc>
        <w:tc>
          <w:tcPr>
            <w:tcW w:w="851" w:type="dxa"/>
            <w:vAlign w:val="center"/>
          </w:tcPr>
          <w:p w:rsidR="00DB721C" w:rsidRPr="00E763FA" w:rsidRDefault="00DB721C" w:rsidP="00DB721C">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2</w:t>
            </w:r>
          </w:p>
        </w:tc>
        <w:tc>
          <w:tcPr>
            <w:tcW w:w="851" w:type="dxa"/>
            <w:vAlign w:val="center"/>
          </w:tcPr>
          <w:p w:rsidR="00DB721C" w:rsidRPr="00E763FA" w:rsidRDefault="00DB721C" w:rsidP="00DB721C">
            <w:pPr>
              <w:pStyle w:val="InstructionsPen"/>
              <w:ind w:left="33"/>
              <w:jc w:val="center"/>
              <w:rPr>
                <w:i w:val="0"/>
                <w:lang w:val="en-GB"/>
              </w:rPr>
            </w:pPr>
          </w:p>
        </w:tc>
      </w:tr>
      <w:tr w:rsidR="00DB721C" w:rsidRPr="00E763FA" w:rsidTr="00DB721C">
        <w:trPr>
          <w:cantSplit/>
        </w:trPr>
        <w:tc>
          <w:tcPr>
            <w:tcW w:w="959" w:type="dxa"/>
            <w:vAlign w:val="center"/>
          </w:tcPr>
          <w:p w:rsidR="00DB721C" w:rsidRPr="00E763FA" w:rsidRDefault="00AB2949" w:rsidP="00AB2949">
            <w:pPr>
              <w:pStyle w:val="ItemIndex"/>
              <w:rPr>
                <w:lang w:val="en-GB"/>
              </w:rPr>
            </w:pPr>
            <w:r w:rsidRPr="00E763FA">
              <w:rPr>
                <w:lang w:val="en-GB"/>
              </w:rPr>
              <w:t>d)</w:t>
            </w:r>
          </w:p>
        </w:tc>
        <w:tc>
          <w:tcPr>
            <w:tcW w:w="5245" w:type="dxa"/>
            <w:vAlign w:val="center"/>
          </w:tcPr>
          <w:p w:rsidR="00DB721C" w:rsidRPr="00E763FA" w:rsidRDefault="00DB721C" w:rsidP="00AB2949">
            <w:pPr>
              <w:pStyle w:val="Item"/>
              <w:rPr>
                <w:lang w:val="en-GB"/>
              </w:rPr>
            </w:pPr>
            <w:r w:rsidRPr="00E763FA">
              <w:rPr>
                <w:lang w:val="en-GB"/>
              </w:rPr>
              <w:t xml:space="preserve">Sister(s) (including stepsisters) </w:t>
            </w:r>
          </w:p>
        </w:tc>
        <w:tc>
          <w:tcPr>
            <w:tcW w:w="851" w:type="dxa"/>
            <w:vAlign w:val="center"/>
          </w:tcPr>
          <w:p w:rsidR="00DB721C" w:rsidRPr="00E763FA" w:rsidRDefault="00DB721C" w:rsidP="00DB721C">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1</w:t>
            </w:r>
          </w:p>
        </w:tc>
        <w:tc>
          <w:tcPr>
            <w:tcW w:w="851" w:type="dxa"/>
            <w:vAlign w:val="center"/>
          </w:tcPr>
          <w:p w:rsidR="00DB721C" w:rsidRPr="00E763FA" w:rsidRDefault="00DB721C" w:rsidP="00DB721C">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2</w:t>
            </w:r>
          </w:p>
        </w:tc>
        <w:tc>
          <w:tcPr>
            <w:tcW w:w="851" w:type="dxa"/>
            <w:vAlign w:val="center"/>
          </w:tcPr>
          <w:p w:rsidR="00DB721C" w:rsidRPr="00E763FA" w:rsidRDefault="00DB721C" w:rsidP="00DB721C">
            <w:pPr>
              <w:pStyle w:val="InstructionsPen"/>
              <w:ind w:left="33"/>
              <w:jc w:val="center"/>
              <w:rPr>
                <w:i w:val="0"/>
                <w:lang w:val="en-GB"/>
              </w:rPr>
            </w:pPr>
          </w:p>
        </w:tc>
      </w:tr>
      <w:tr w:rsidR="00DB721C" w:rsidRPr="00E763FA" w:rsidTr="00DB721C">
        <w:trPr>
          <w:cantSplit/>
        </w:trPr>
        <w:tc>
          <w:tcPr>
            <w:tcW w:w="959" w:type="dxa"/>
            <w:vAlign w:val="center"/>
          </w:tcPr>
          <w:p w:rsidR="00DB721C" w:rsidRPr="00E763FA" w:rsidRDefault="00AB2949" w:rsidP="00AB2949">
            <w:pPr>
              <w:pStyle w:val="ItemIndex"/>
              <w:rPr>
                <w:lang w:val="en-GB"/>
              </w:rPr>
            </w:pPr>
            <w:r w:rsidRPr="00E763FA">
              <w:rPr>
                <w:lang w:val="en-GB"/>
              </w:rPr>
              <w:t>e)</w:t>
            </w:r>
          </w:p>
        </w:tc>
        <w:tc>
          <w:tcPr>
            <w:tcW w:w="5245" w:type="dxa"/>
            <w:vAlign w:val="center"/>
          </w:tcPr>
          <w:p w:rsidR="00DB721C" w:rsidRPr="00E763FA" w:rsidRDefault="00DB721C" w:rsidP="00AB2949">
            <w:pPr>
              <w:pStyle w:val="Item"/>
              <w:rPr>
                <w:lang w:val="en-GB"/>
              </w:rPr>
            </w:pPr>
            <w:r w:rsidRPr="00E763FA">
              <w:rPr>
                <w:lang w:val="en-GB"/>
              </w:rPr>
              <w:t>Grandparent(s)</w:t>
            </w:r>
          </w:p>
        </w:tc>
        <w:tc>
          <w:tcPr>
            <w:tcW w:w="851" w:type="dxa"/>
            <w:vAlign w:val="center"/>
          </w:tcPr>
          <w:p w:rsidR="00DB721C" w:rsidRPr="00E763FA" w:rsidRDefault="00DB721C" w:rsidP="00DB721C">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1</w:t>
            </w:r>
          </w:p>
        </w:tc>
        <w:tc>
          <w:tcPr>
            <w:tcW w:w="851" w:type="dxa"/>
            <w:vAlign w:val="center"/>
          </w:tcPr>
          <w:p w:rsidR="00DB721C" w:rsidRPr="00E763FA" w:rsidRDefault="00DB721C" w:rsidP="00DB721C">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2</w:t>
            </w:r>
          </w:p>
        </w:tc>
        <w:tc>
          <w:tcPr>
            <w:tcW w:w="851" w:type="dxa"/>
            <w:vAlign w:val="center"/>
          </w:tcPr>
          <w:p w:rsidR="00DB721C" w:rsidRPr="00E763FA" w:rsidRDefault="00DB721C" w:rsidP="00DB721C">
            <w:pPr>
              <w:pStyle w:val="InstructionsPen"/>
              <w:ind w:left="33"/>
              <w:jc w:val="center"/>
              <w:rPr>
                <w:i w:val="0"/>
                <w:lang w:val="en-GB"/>
              </w:rPr>
            </w:pPr>
          </w:p>
        </w:tc>
      </w:tr>
      <w:tr w:rsidR="00DB721C" w:rsidRPr="00E763FA" w:rsidTr="00DB721C">
        <w:trPr>
          <w:cantSplit/>
        </w:trPr>
        <w:tc>
          <w:tcPr>
            <w:tcW w:w="959" w:type="dxa"/>
            <w:vAlign w:val="center"/>
          </w:tcPr>
          <w:p w:rsidR="00DB721C" w:rsidRPr="00E763FA" w:rsidRDefault="00AB2949" w:rsidP="00AB2949">
            <w:pPr>
              <w:pStyle w:val="ItemIndex"/>
              <w:rPr>
                <w:lang w:val="en-GB"/>
              </w:rPr>
            </w:pPr>
            <w:r w:rsidRPr="00E763FA">
              <w:rPr>
                <w:lang w:val="en-GB"/>
              </w:rPr>
              <w:t>f)</w:t>
            </w:r>
          </w:p>
        </w:tc>
        <w:tc>
          <w:tcPr>
            <w:tcW w:w="5245" w:type="dxa"/>
            <w:vAlign w:val="center"/>
          </w:tcPr>
          <w:p w:rsidR="00DB721C" w:rsidRPr="00E763FA" w:rsidRDefault="00DB721C" w:rsidP="00AB2949">
            <w:pPr>
              <w:pStyle w:val="Item"/>
              <w:rPr>
                <w:lang w:val="en-GB"/>
              </w:rPr>
            </w:pPr>
            <w:r w:rsidRPr="00E763FA">
              <w:rPr>
                <w:lang w:val="en-GB"/>
              </w:rPr>
              <w:t xml:space="preserve">Others (e.g. cousin) </w:t>
            </w:r>
          </w:p>
        </w:tc>
        <w:tc>
          <w:tcPr>
            <w:tcW w:w="851" w:type="dxa"/>
            <w:vAlign w:val="center"/>
          </w:tcPr>
          <w:p w:rsidR="00DB721C" w:rsidRPr="00E763FA" w:rsidRDefault="00DB721C" w:rsidP="00DB721C">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1</w:t>
            </w:r>
          </w:p>
        </w:tc>
        <w:tc>
          <w:tcPr>
            <w:tcW w:w="851" w:type="dxa"/>
            <w:vAlign w:val="center"/>
          </w:tcPr>
          <w:p w:rsidR="00DB721C" w:rsidRPr="00E763FA" w:rsidRDefault="00DB721C" w:rsidP="00DB721C">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2</w:t>
            </w:r>
          </w:p>
        </w:tc>
        <w:tc>
          <w:tcPr>
            <w:tcW w:w="851" w:type="dxa"/>
            <w:vAlign w:val="center"/>
          </w:tcPr>
          <w:p w:rsidR="00DB721C" w:rsidRPr="00E763FA" w:rsidRDefault="00DB721C" w:rsidP="00DB721C">
            <w:pPr>
              <w:pStyle w:val="InstructionsPen"/>
              <w:ind w:left="33"/>
              <w:jc w:val="center"/>
              <w:rPr>
                <w:i w:val="0"/>
                <w:lang w:val="en-GB"/>
              </w:rPr>
            </w:pPr>
          </w:p>
        </w:tc>
      </w:tr>
    </w:tbl>
    <w:p w:rsidR="00DB721C" w:rsidRPr="00E763FA" w:rsidRDefault="00DB721C" w:rsidP="00AB2949">
      <w:pPr>
        <w:pStyle w:val="NotesHeading"/>
        <w:rPr>
          <w:lang w:val="en-GB"/>
        </w:rPr>
      </w:pPr>
      <w:r w:rsidRPr="00E763FA">
        <w:rPr>
          <w:lang w:val="en-GB"/>
        </w:rPr>
        <w:t>Notes for National Project Manager:</w:t>
      </w:r>
    </w:p>
    <w:p w:rsidR="0028410F" w:rsidRPr="00E763FA" w:rsidRDefault="00AB2949" w:rsidP="0028410F">
      <w:pPr>
        <w:pStyle w:val="Notes"/>
        <w:rPr>
          <w:lang w:val="en-GB"/>
        </w:rPr>
      </w:pPr>
      <w:r w:rsidRPr="00E763FA">
        <w:rPr>
          <w:lang w:val="en-GB"/>
        </w:rPr>
        <w:t>This question has been retained from the PISA 2009 Main Survey (StQ08).</w:t>
      </w:r>
      <w:r w:rsidR="0028410F" w:rsidRPr="00E763FA">
        <w:rPr>
          <w:lang w:val="en-GB"/>
        </w:rPr>
        <w:t xml:space="preserve"> This question establishes the student’s current caregivers. </w:t>
      </w:r>
    </w:p>
    <w:p w:rsidR="00DB721C" w:rsidRPr="00E763FA" w:rsidRDefault="00AB2949" w:rsidP="00AB2949">
      <w:pPr>
        <w:pStyle w:val="Notes"/>
        <w:rPr>
          <w:lang w:val="en-GB"/>
        </w:rPr>
      </w:pPr>
      <w:r w:rsidRPr="00E763FA">
        <w:rPr>
          <w:lang w:val="en-GB"/>
        </w:rPr>
        <w:t xml:space="preserve">Stem: </w:t>
      </w:r>
      <w:r w:rsidR="00DB721C" w:rsidRPr="00E763FA">
        <w:rPr>
          <w:b/>
          <w:lang w:val="en-GB"/>
        </w:rPr>
        <w:t>&lt;home&gt;</w:t>
      </w:r>
      <w:r w:rsidR="00DB721C" w:rsidRPr="00E763FA">
        <w:rPr>
          <w:lang w:val="en-GB"/>
        </w:rPr>
        <w:t xml:space="preserve"> - refers to that place where the student usually resides, not including boarding school. The term used should connote a family or domestic setting. </w:t>
      </w:r>
    </w:p>
    <w:p w:rsidR="0028410F" w:rsidRPr="00E763FA" w:rsidRDefault="0028410F" w:rsidP="0028410F">
      <w:pPr>
        <w:pStyle w:val="Notes"/>
        <w:rPr>
          <w:lang w:val="en-GB"/>
        </w:rPr>
      </w:pPr>
      <w:r w:rsidRPr="00E763FA">
        <w:rPr>
          <w:b/>
          <w:bCs/>
          <w:lang w:val="en-GB"/>
        </w:rPr>
        <w:lastRenderedPageBreak/>
        <w:t>Adaptations to this question are a requirement</w:t>
      </w:r>
      <w:r w:rsidRPr="00E763FA">
        <w:rPr>
          <w:lang w:val="en-GB"/>
        </w:rPr>
        <w:t>. They need to be described in the Questionnaire Adaptation Spreadsheet and agreed between the NPM and the Consortium.</w:t>
      </w:r>
    </w:p>
    <w:p w:rsidR="00DB721C" w:rsidRPr="00E763FA" w:rsidRDefault="00DB721C" w:rsidP="00AB2949">
      <w:pPr>
        <w:pStyle w:val="NotesHeading"/>
        <w:rPr>
          <w:lang w:val="en-GB"/>
        </w:rPr>
      </w:pPr>
      <w:r w:rsidRPr="00E763FA">
        <w:rPr>
          <w:lang w:val="en-GB"/>
        </w:rPr>
        <w:t>Notes for Translator:</w:t>
      </w:r>
    </w:p>
    <w:p w:rsidR="00AB2949" w:rsidRPr="00E763FA" w:rsidRDefault="00AB2949" w:rsidP="00AB2949">
      <w:pPr>
        <w:pStyle w:val="Notes"/>
        <w:rPr>
          <w:lang w:val="en-GB"/>
        </w:rPr>
      </w:pPr>
      <w:r w:rsidRPr="00E763FA">
        <w:rPr>
          <w:lang w:val="en-GB"/>
        </w:rPr>
        <w:t>This question was worded identically in the PISA 2009 Main Survey (StQ08).</w:t>
      </w:r>
    </w:p>
    <w:p w:rsidR="00DB721C" w:rsidRPr="00E763FA" w:rsidRDefault="004160C6" w:rsidP="00403873">
      <w:pPr>
        <w:pStyle w:val="TAnotes"/>
        <w:spacing w:after="120"/>
        <w:ind w:right="-61"/>
        <w:rPr>
          <w:b/>
          <w:u w:val="single"/>
        </w:rPr>
      </w:pPr>
      <w:r w:rsidRPr="00E763FA">
        <w:rPr>
          <w:b/>
          <w:u w:val="single"/>
        </w:rPr>
        <w:t>Q</w:t>
      </w:r>
      <w:r w:rsidR="001F2101" w:rsidRPr="00E763FA">
        <w:rPr>
          <w:b/>
          <w:u w:val="single"/>
        </w:rPr>
        <w:t>&lt;</w:t>
      </w:r>
      <w:r w:rsidRPr="00E763FA">
        <w:rPr>
          <w:b/>
          <w:u w:val="single"/>
        </w:rPr>
        <w:t>11</w:t>
      </w:r>
      <w:r w:rsidR="001F2101" w:rsidRPr="00E763FA">
        <w:rPr>
          <w:b/>
          <w:u w:val="single"/>
        </w:rPr>
        <w:t>&gt;</w:t>
      </w:r>
      <w:r w:rsidR="00DB721C" w:rsidRPr="00E763FA">
        <w:rPr>
          <w:b/>
          <w:u w:val="single"/>
        </w:rPr>
        <w:t>: Notes for Test Administrator:</w:t>
      </w:r>
    </w:p>
    <w:p w:rsidR="00DB721C" w:rsidRPr="00E763FA" w:rsidRDefault="00DB721C" w:rsidP="00403873">
      <w:pPr>
        <w:pStyle w:val="TAnotes"/>
        <w:spacing w:after="120"/>
        <w:ind w:right="-61"/>
      </w:pPr>
      <w:r w:rsidRPr="00E763FA">
        <w:t>If a student belongs to two households then the questions refer to the household in which he or she spends most time. If a student says he or she spends equal time in two households, then he or she may choose either household, but consistently answer ‘Home’ questions for the chosen household.</w:t>
      </w:r>
    </w:p>
    <w:p w:rsidR="00DB721C" w:rsidRPr="00E763FA" w:rsidRDefault="00DB721C" w:rsidP="00DB721C">
      <w:pPr>
        <w:rPr>
          <w:lang w:eastAsia="de-DE"/>
        </w:rPr>
      </w:pPr>
      <w:r w:rsidRPr="00E763FA">
        <w:rPr>
          <w:lang w:eastAsia="de-DE"/>
        </w:rPr>
        <w:br w:type="page"/>
      </w:r>
    </w:p>
    <w:p w:rsidR="00085651" w:rsidRPr="00E763FA" w:rsidRDefault="00085651" w:rsidP="00085651">
      <w:pPr>
        <w:pStyle w:val="Heading2"/>
      </w:pPr>
      <w:r w:rsidRPr="00E763FA">
        <w:rPr>
          <w:lang w:eastAsia="de-DE"/>
        </w:rPr>
        <w:lastRenderedPageBreak/>
        <w:t>ST12Q01-</w:t>
      </w:r>
      <w:r w:rsidR="00C07A18" w:rsidRPr="00E763FA">
        <w:rPr>
          <w:lang w:eastAsia="de-DE"/>
        </w:rPr>
        <w:t>ST12Q</w:t>
      </w:r>
      <w:r w:rsidRPr="00E763FA">
        <w:rPr>
          <w:lang w:eastAsia="de-DE"/>
        </w:rPr>
        <w:t>02</w:t>
      </w:r>
    </w:p>
    <w:tbl>
      <w:tblPr>
        <w:tblW w:w="9039" w:type="dxa"/>
        <w:tblLayout w:type="fixed"/>
        <w:tblLook w:val="0000"/>
      </w:tblPr>
      <w:tblGrid>
        <w:gridCol w:w="959"/>
        <w:gridCol w:w="8080"/>
      </w:tblGrid>
      <w:tr w:rsidR="00FB4F5E" w:rsidRPr="00E763FA" w:rsidTr="00530E66">
        <w:tc>
          <w:tcPr>
            <w:tcW w:w="959" w:type="dxa"/>
          </w:tcPr>
          <w:p w:rsidR="00FB4F5E" w:rsidRPr="00E763FA" w:rsidRDefault="00FB4F5E" w:rsidP="004160C6">
            <w:pPr>
              <w:pStyle w:val="QuestionN"/>
              <w:ind w:left="360" w:hanging="360"/>
            </w:pPr>
          </w:p>
        </w:tc>
        <w:tc>
          <w:tcPr>
            <w:tcW w:w="8080" w:type="dxa"/>
          </w:tcPr>
          <w:p w:rsidR="00FB4F5E" w:rsidRPr="00E763FA" w:rsidRDefault="0058214C" w:rsidP="00FB4F5E">
            <w:pPr>
              <w:pStyle w:val="UnitID"/>
              <w:rPr>
                <w:lang w:val="en-GB"/>
              </w:rPr>
            </w:pPr>
            <w:r w:rsidRPr="00E763FA">
              <w:rPr>
                <w:lang w:val="en-GB"/>
              </w:rPr>
              <w:t>ST</w:t>
            </w:r>
            <w:r w:rsidR="00FB4F5E" w:rsidRPr="00E763FA">
              <w:rPr>
                <w:lang w:val="en-GB"/>
              </w:rPr>
              <w:t>12</w:t>
            </w:r>
          </w:p>
        </w:tc>
      </w:tr>
      <w:tr w:rsidR="00DB721C" w:rsidRPr="00E763FA" w:rsidTr="00530E66">
        <w:tc>
          <w:tcPr>
            <w:tcW w:w="959" w:type="dxa"/>
          </w:tcPr>
          <w:p w:rsidR="00DB721C" w:rsidRPr="00D04D80" w:rsidRDefault="00F04046" w:rsidP="00D04D80">
            <w:pPr>
              <w:pStyle w:val="QuestionN"/>
            </w:pPr>
            <w:r w:rsidRPr="00E763FA">
              <w:t>Q</w:t>
            </w:r>
          </w:p>
        </w:tc>
        <w:tc>
          <w:tcPr>
            <w:tcW w:w="8080" w:type="dxa"/>
          </w:tcPr>
          <w:p w:rsidR="00DB721C" w:rsidRPr="00E763FA" w:rsidRDefault="00DB721C" w:rsidP="00AB2949">
            <w:pPr>
              <w:pStyle w:val="Question"/>
              <w:rPr>
                <w:lang w:val="en-GB"/>
              </w:rPr>
            </w:pPr>
            <w:r w:rsidRPr="00E763FA">
              <w:rPr>
                <w:lang w:val="en-GB"/>
              </w:rPr>
              <w:t xml:space="preserve">What is your mother’s main job? </w:t>
            </w:r>
            <w:r w:rsidRPr="00E763FA">
              <w:rPr>
                <w:lang w:val="en-GB"/>
              </w:rPr>
              <w:br/>
              <w:t>(e.g. school teacher, kitchen-hand, sales manager)</w:t>
            </w:r>
          </w:p>
        </w:tc>
      </w:tr>
      <w:tr w:rsidR="00DB721C" w:rsidRPr="00E763FA" w:rsidTr="00530E66">
        <w:trPr>
          <w:cantSplit/>
        </w:trPr>
        <w:tc>
          <w:tcPr>
            <w:tcW w:w="959" w:type="dxa"/>
          </w:tcPr>
          <w:p w:rsidR="00DB721C" w:rsidRPr="00E763FA" w:rsidRDefault="00DB721C" w:rsidP="00DB721C">
            <w:pPr>
              <w:keepNext/>
            </w:pPr>
          </w:p>
        </w:tc>
        <w:tc>
          <w:tcPr>
            <w:tcW w:w="8080" w:type="dxa"/>
          </w:tcPr>
          <w:p w:rsidR="00DB721C" w:rsidRPr="00E763FA" w:rsidRDefault="00DB721C" w:rsidP="00AB2949">
            <w:pPr>
              <w:pStyle w:val="InstructionsPen"/>
              <w:rPr>
                <w:lang w:val="en-GB"/>
              </w:rPr>
            </w:pPr>
            <w:r w:rsidRPr="00E763FA">
              <w:rPr>
                <w:lang w:val="en-GB"/>
              </w:rPr>
              <w:t>(If she is not working now, please tell us her last main job</w:t>
            </w:r>
            <w:r w:rsidR="004C2666" w:rsidRPr="00E763FA">
              <w:rPr>
                <w:lang w:val="en-GB"/>
              </w:rPr>
              <w:t>.</w:t>
            </w:r>
            <w:r w:rsidRPr="00E763FA">
              <w:rPr>
                <w:lang w:val="en-GB"/>
              </w:rPr>
              <w:t>)</w:t>
            </w:r>
          </w:p>
        </w:tc>
      </w:tr>
      <w:tr w:rsidR="00DB721C" w:rsidRPr="00E763FA" w:rsidTr="00530E66">
        <w:trPr>
          <w:cantSplit/>
        </w:trPr>
        <w:tc>
          <w:tcPr>
            <w:tcW w:w="959" w:type="dxa"/>
          </w:tcPr>
          <w:p w:rsidR="00DB721C" w:rsidRPr="00E763FA" w:rsidRDefault="00DB721C" w:rsidP="00DB721C"/>
        </w:tc>
        <w:tc>
          <w:tcPr>
            <w:tcW w:w="8080" w:type="dxa"/>
          </w:tcPr>
          <w:p w:rsidR="00DB721C" w:rsidRPr="00E763FA" w:rsidRDefault="00DB721C" w:rsidP="00DB721C">
            <w:pPr>
              <w:tabs>
                <w:tab w:val="left" w:leader="underscore" w:pos="8647"/>
              </w:tabs>
              <w:spacing w:before="120" w:after="120"/>
              <w:rPr>
                <w:rFonts w:ascii="Times New Roman" w:hAnsi="Times New Roman"/>
                <w:i/>
                <w:sz w:val="28"/>
              </w:rPr>
            </w:pPr>
            <w:r w:rsidRPr="00E763FA">
              <w:rPr>
                <w:rFonts w:ascii="Times New Roman" w:hAnsi="Times New Roman"/>
                <w:i/>
                <w:sz w:val="24"/>
              </w:rPr>
              <w:t xml:space="preserve">Please write in the job title. </w:t>
            </w:r>
            <w:r w:rsidRPr="00E763FA">
              <w:rPr>
                <w:rFonts w:ascii="Times New Roman" w:hAnsi="Times New Roman"/>
                <w:i/>
                <w:sz w:val="28"/>
              </w:rPr>
              <w:tab/>
            </w:r>
          </w:p>
        </w:tc>
      </w:tr>
      <w:tr w:rsidR="00FB4F5E" w:rsidRPr="00E763FA" w:rsidTr="00530E66">
        <w:tc>
          <w:tcPr>
            <w:tcW w:w="959" w:type="dxa"/>
          </w:tcPr>
          <w:p w:rsidR="00FB4F5E" w:rsidRPr="00E763FA" w:rsidRDefault="00FB4F5E" w:rsidP="004160C6">
            <w:pPr>
              <w:pStyle w:val="QuestionN"/>
            </w:pPr>
          </w:p>
        </w:tc>
        <w:tc>
          <w:tcPr>
            <w:tcW w:w="8080" w:type="dxa"/>
          </w:tcPr>
          <w:p w:rsidR="00FB4F5E" w:rsidRPr="00E763FA" w:rsidRDefault="00FB4F5E" w:rsidP="00FB4F5E">
            <w:pPr>
              <w:pStyle w:val="UnitID"/>
              <w:rPr>
                <w:lang w:val="en-GB"/>
              </w:rPr>
            </w:pPr>
          </w:p>
        </w:tc>
      </w:tr>
      <w:tr w:rsidR="00DB721C" w:rsidRPr="00E763FA" w:rsidTr="00530E66">
        <w:tc>
          <w:tcPr>
            <w:tcW w:w="959" w:type="dxa"/>
          </w:tcPr>
          <w:p w:rsidR="00DB721C" w:rsidRPr="00E763FA" w:rsidRDefault="00F04046" w:rsidP="004160C6">
            <w:pPr>
              <w:pStyle w:val="QuestionN"/>
            </w:pPr>
            <w:r w:rsidRPr="00E763FA">
              <w:t>Q</w:t>
            </w:r>
          </w:p>
        </w:tc>
        <w:tc>
          <w:tcPr>
            <w:tcW w:w="8080" w:type="dxa"/>
          </w:tcPr>
          <w:p w:rsidR="00DB721C" w:rsidRPr="00E763FA" w:rsidRDefault="00DB721C" w:rsidP="00AB2949">
            <w:pPr>
              <w:pStyle w:val="Question"/>
              <w:rPr>
                <w:lang w:val="en-GB"/>
              </w:rPr>
            </w:pPr>
            <w:r w:rsidRPr="00E763FA">
              <w:rPr>
                <w:lang w:val="en-GB"/>
              </w:rPr>
              <w:t xml:space="preserve">What does your mother do in her main job? </w:t>
            </w:r>
            <w:r w:rsidRPr="00E763FA">
              <w:rPr>
                <w:lang w:val="en-GB"/>
              </w:rPr>
              <w:br/>
              <w:t>(e.g. teaches high school students, helps the cook prepare meals in a restaurant, manages a sales team)</w:t>
            </w:r>
          </w:p>
        </w:tc>
      </w:tr>
      <w:tr w:rsidR="00DB721C" w:rsidRPr="00E763FA" w:rsidTr="00530E66">
        <w:trPr>
          <w:cantSplit/>
        </w:trPr>
        <w:tc>
          <w:tcPr>
            <w:tcW w:w="959" w:type="dxa"/>
          </w:tcPr>
          <w:p w:rsidR="00DB721C" w:rsidRPr="00E763FA" w:rsidRDefault="00DB721C" w:rsidP="00DB721C">
            <w:pPr>
              <w:keepNext/>
            </w:pPr>
          </w:p>
        </w:tc>
        <w:tc>
          <w:tcPr>
            <w:tcW w:w="8080" w:type="dxa"/>
          </w:tcPr>
          <w:p w:rsidR="00DB721C" w:rsidRPr="00E763FA" w:rsidRDefault="00DB721C" w:rsidP="00AB2949">
            <w:pPr>
              <w:pStyle w:val="InstructionsPen"/>
              <w:rPr>
                <w:lang w:val="en-GB"/>
              </w:rPr>
            </w:pPr>
            <w:r w:rsidRPr="00E763FA">
              <w:rPr>
                <w:lang w:val="en-GB"/>
              </w:rPr>
              <w:t>Please use a sentence to describe the kind of work she does or did in that job.</w:t>
            </w:r>
          </w:p>
        </w:tc>
      </w:tr>
      <w:tr w:rsidR="00DB721C" w:rsidRPr="00E763FA" w:rsidTr="00530E66">
        <w:trPr>
          <w:cantSplit/>
        </w:trPr>
        <w:tc>
          <w:tcPr>
            <w:tcW w:w="959" w:type="dxa"/>
          </w:tcPr>
          <w:p w:rsidR="00DB721C" w:rsidRPr="00E763FA" w:rsidRDefault="00DB721C" w:rsidP="00DB721C"/>
        </w:tc>
        <w:tc>
          <w:tcPr>
            <w:tcW w:w="8080" w:type="dxa"/>
          </w:tcPr>
          <w:p w:rsidR="00DB721C" w:rsidRPr="00E763FA" w:rsidRDefault="00DB721C" w:rsidP="00DB721C">
            <w:pPr>
              <w:tabs>
                <w:tab w:val="left" w:leader="underscore" w:pos="8647"/>
              </w:tabs>
              <w:spacing w:before="120" w:after="120"/>
              <w:rPr>
                <w:i/>
                <w:sz w:val="28"/>
              </w:rPr>
            </w:pPr>
            <w:r w:rsidRPr="00E763FA">
              <w:rPr>
                <w:i/>
                <w:sz w:val="28"/>
              </w:rPr>
              <w:tab/>
            </w:r>
          </w:p>
        </w:tc>
      </w:tr>
    </w:tbl>
    <w:p w:rsidR="00BA2C53" w:rsidRPr="00E763FA" w:rsidRDefault="00BA2C53" w:rsidP="00BA2C53">
      <w:pPr>
        <w:pStyle w:val="NotesHeading"/>
        <w:rPr>
          <w:lang w:val="en-GB"/>
        </w:rPr>
      </w:pPr>
      <w:r w:rsidRPr="00E763FA">
        <w:rPr>
          <w:lang w:val="en-GB"/>
        </w:rPr>
        <w:t>Notes for National Project Manager:</w:t>
      </w:r>
    </w:p>
    <w:p w:rsidR="00BA2C53" w:rsidRPr="00E763FA" w:rsidRDefault="00BA2C53" w:rsidP="00BA2C53">
      <w:pPr>
        <w:pStyle w:val="Notes"/>
        <w:rPr>
          <w:u w:val="single"/>
          <w:lang w:val="en-GB"/>
        </w:rPr>
      </w:pPr>
      <w:r w:rsidRPr="00E763FA">
        <w:rPr>
          <w:lang w:val="en-GB"/>
        </w:rPr>
        <w:t>This question has been retained from the PISA 2009 Main Survey (StQ09). This question establishes the mother of the student’s main occupation and is used to generate International Standard Classification of Occupations (ISCO) codes. Please remember to use the ISCO-08 version of the codes.</w:t>
      </w:r>
    </w:p>
    <w:p w:rsidR="00BA2C53" w:rsidRPr="00E763FA" w:rsidRDefault="00BA2C53" w:rsidP="00BA2C53">
      <w:pPr>
        <w:pStyle w:val="Notes"/>
        <w:rPr>
          <w:lang w:val="en-GB"/>
        </w:rPr>
      </w:pPr>
      <w:r w:rsidRPr="00E763FA">
        <w:rPr>
          <w:lang w:val="en-GB"/>
        </w:rPr>
        <w:t>Stem 1: Examples - It is acceptable to change the examples to more nationally relevant jobs. Do not use obscure or lengthy job titles.</w:t>
      </w:r>
    </w:p>
    <w:p w:rsidR="00BA2C53" w:rsidRPr="00E763FA" w:rsidRDefault="00BA2C53" w:rsidP="00BA2C53">
      <w:pPr>
        <w:pStyle w:val="Notes"/>
        <w:rPr>
          <w:lang w:val="en-GB"/>
        </w:rPr>
      </w:pPr>
      <w:r w:rsidRPr="00E763FA">
        <w:rPr>
          <w:lang w:val="en-GB"/>
        </w:rPr>
        <w:t>Answer line 1: ‘job title’ - is the common name of the job. Please use an appropriate term.</w:t>
      </w:r>
    </w:p>
    <w:p w:rsidR="00BA2C53" w:rsidRPr="00E763FA" w:rsidRDefault="00BA2C53" w:rsidP="00BA2C53">
      <w:pPr>
        <w:pStyle w:val="Notes"/>
        <w:rPr>
          <w:lang w:val="en-GB"/>
        </w:rPr>
      </w:pPr>
      <w:r w:rsidRPr="00E763FA">
        <w:rPr>
          <w:lang w:val="en-GB"/>
        </w:rPr>
        <w:t>Stem 2: Use examples that match the job titles given in stem 1.</w:t>
      </w:r>
    </w:p>
    <w:p w:rsidR="00BA2C53" w:rsidRPr="00E763FA" w:rsidRDefault="00BA2C53" w:rsidP="00BA2C53">
      <w:pPr>
        <w:pStyle w:val="NotesHeading"/>
        <w:rPr>
          <w:lang w:val="en-GB"/>
        </w:rPr>
      </w:pPr>
      <w:r w:rsidRPr="00E763FA">
        <w:rPr>
          <w:lang w:val="en-GB"/>
        </w:rPr>
        <w:t>Notes for Translator:</w:t>
      </w:r>
    </w:p>
    <w:p w:rsidR="00BA2C53" w:rsidRPr="00E763FA" w:rsidRDefault="00BA2C53" w:rsidP="00BA2C53">
      <w:pPr>
        <w:pStyle w:val="Notes"/>
        <w:rPr>
          <w:lang w:val="en-GB"/>
        </w:rPr>
      </w:pPr>
      <w:r w:rsidRPr="00E763FA">
        <w:rPr>
          <w:lang w:val="en-GB"/>
        </w:rPr>
        <w:t>This question was worded identically in the PISA 2009 Main Survey (StQ09).</w:t>
      </w:r>
    </w:p>
    <w:p w:rsidR="00DB721C" w:rsidRPr="00E763FA" w:rsidRDefault="004160C6" w:rsidP="001F3805">
      <w:pPr>
        <w:pStyle w:val="TAnotes"/>
        <w:spacing w:after="120"/>
        <w:rPr>
          <w:b/>
          <w:bCs/>
          <w:u w:val="single"/>
        </w:rPr>
      </w:pPr>
      <w:r w:rsidRPr="00E763FA">
        <w:rPr>
          <w:b/>
          <w:bCs/>
          <w:u w:val="single"/>
        </w:rPr>
        <w:lastRenderedPageBreak/>
        <w:t>Q</w:t>
      </w:r>
      <w:r w:rsidR="001F2101" w:rsidRPr="00E763FA">
        <w:rPr>
          <w:b/>
          <w:bCs/>
          <w:u w:val="single"/>
        </w:rPr>
        <w:t>&lt;</w:t>
      </w:r>
      <w:r w:rsidR="00BA2C53" w:rsidRPr="00E763FA">
        <w:rPr>
          <w:b/>
          <w:bCs/>
          <w:u w:val="single"/>
        </w:rPr>
        <w:t>12</w:t>
      </w:r>
      <w:r w:rsidR="001F2101" w:rsidRPr="00E763FA">
        <w:rPr>
          <w:b/>
          <w:bCs/>
          <w:u w:val="single"/>
        </w:rPr>
        <w:t>&gt;</w:t>
      </w:r>
      <w:r w:rsidR="00DB721C" w:rsidRPr="00E763FA">
        <w:rPr>
          <w:b/>
          <w:bCs/>
          <w:u w:val="single"/>
        </w:rPr>
        <w:t>: Notes for Test Administrator:</w:t>
      </w:r>
    </w:p>
    <w:p w:rsidR="00C2736D" w:rsidRPr="00E763FA" w:rsidRDefault="00DB721C" w:rsidP="001F3805">
      <w:pPr>
        <w:pStyle w:val="TAnotes"/>
        <w:spacing w:after="120"/>
      </w:pPr>
      <w:r w:rsidRPr="00E763FA">
        <w:t>‘</w:t>
      </w:r>
      <w:proofErr w:type="gramStart"/>
      <w:r w:rsidRPr="00E763FA">
        <w:t>main</w:t>
      </w:r>
      <w:proofErr w:type="gramEnd"/>
      <w:r w:rsidRPr="00E763FA">
        <w:t xml:space="preserve"> job’: If the mother has more than one job, her ‘main job’ is the job in which most time is spent, not necessarily the highest earning job.</w:t>
      </w:r>
    </w:p>
    <w:p w:rsidR="00C2736D" w:rsidRPr="00E763FA" w:rsidRDefault="00DB721C" w:rsidP="001F3805">
      <w:pPr>
        <w:pStyle w:val="TAnotes"/>
        <w:spacing w:after="120"/>
      </w:pPr>
      <w:r w:rsidRPr="00E763FA">
        <w:t>If the mother is working at home, doing home duties, please instruct the student to describe this as ‘working at home, doing home duties’.</w:t>
      </w:r>
    </w:p>
    <w:p w:rsidR="00C2736D" w:rsidRPr="00E763FA" w:rsidRDefault="00DB721C" w:rsidP="001F3805">
      <w:pPr>
        <w:pStyle w:val="TAnotes"/>
        <w:spacing w:after="120"/>
      </w:pPr>
      <w:r w:rsidRPr="00E763FA">
        <w:t>If a student’s mother (or equivalent female guardian) is deceased, then her last job can still be provided</w:t>
      </w:r>
      <w:r w:rsidRPr="00E763FA" w:rsidDel="006C3DCB">
        <w:t xml:space="preserve"> </w:t>
      </w:r>
      <w:r w:rsidRPr="00E763FA">
        <w:t>– but if this is unknown the question should be left blank.</w:t>
      </w:r>
    </w:p>
    <w:p w:rsidR="00C2736D" w:rsidRPr="00E763FA" w:rsidRDefault="00DB721C" w:rsidP="001F3805">
      <w:pPr>
        <w:pStyle w:val="TAnotes"/>
        <w:spacing w:after="120"/>
      </w:pPr>
      <w:r w:rsidRPr="00E763FA">
        <w:rPr>
          <w:b/>
        </w:rPr>
        <w:t>Encourage students to answer this question.</w:t>
      </w:r>
      <w:r w:rsidRPr="00E763FA">
        <w:t xml:space="preserve"> A general description such as ‘works in an office’ is better than nothing written at all.</w:t>
      </w:r>
    </w:p>
    <w:p w:rsidR="00DB721C" w:rsidRPr="00E763FA" w:rsidRDefault="00DB721C" w:rsidP="00DB721C">
      <w:pPr>
        <w:rPr>
          <w:lang w:eastAsia="de-DE"/>
        </w:rPr>
      </w:pPr>
      <w:r w:rsidRPr="00E763FA">
        <w:rPr>
          <w:lang w:eastAsia="de-DE"/>
        </w:rPr>
        <w:br w:type="page"/>
      </w:r>
    </w:p>
    <w:p w:rsidR="00085651" w:rsidRPr="00E763FA" w:rsidRDefault="00085651" w:rsidP="00085651">
      <w:pPr>
        <w:pStyle w:val="Heading2"/>
        <w:rPr>
          <w:lang w:eastAsia="de-DE"/>
        </w:rPr>
      </w:pPr>
      <w:r w:rsidRPr="00E763FA">
        <w:rPr>
          <w:lang w:eastAsia="de-DE"/>
        </w:rPr>
        <w:lastRenderedPageBreak/>
        <w:t>ST13Q01</w:t>
      </w:r>
    </w:p>
    <w:tbl>
      <w:tblPr>
        <w:tblW w:w="9180" w:type="dxa"/>
        <w:tblLayout w:type="fixed"/>
        <w:tblLook w:val="0000"/>
      </w:tblPr>
      <w:tblGrid>
        <w:gridCol w:w="959"/>
        <w:gridCol w:w="4394"/>
        <w:gridCol w:w="875"/>
        <w:gridCol w:w="2952"/>
      </w:tblGrid>
      <w:tr w:rsidR="00FB4F5E" w:rsidRPr="00E763FA" w:rsidTr="00530E66">
        <w:tc>
          <w:tcPr>
            <w:tcW w:w="959" w:type="dxa"/>
          </w:tcPr>
          <w:p w:rsidR="00FB4F5E" w:rsidRPr="00E763FA" w:rsidRDefault="00FB4F5E" w:rsidP="00FB4F5E"/>
        </w:tc>
        <w:tc>
          <w:tcPr>
            <w:tcW w:w="8221" w:type="dxa"/>
            <w:gridSpan w:val="3"/>
          </w:tcPr>
          <w:p w:rsidR="00FB4F5E" w:rsidRPr="00E763FA" w:rsidRDefault="0058214C" w:rsidP="00BA2C53">
            <w:pPr>
              <w:pStyle w:val="UnitID"/>
              <w:rPr>
                <w:lang w:val="en-GB"/>
              </w:rPr>
            </w:pPr>
            <w:r w:rsidRPr="00E763FA">
              <w:rPr>
                <w:lang w:val="en-GB"/>
              </w:rPr>
              <w:t>ST</w:t>
            </w:r>
            <w:r w:rsidR="00FB4F5E" w:rsidRPr="00E763FA">
              <w:rPr>
                <w:lang w:val="en-GB"/>
              </w:rPr>
              <w:t>1</w:t>
            </w:r>
            <w:r w:rsidR="00BA2C53" w:rsidRPr="00E763FA">
              <w:rPr>
                <w:lang w:val="en-GB"/>
              </w:rPr>
              <w:t>3</w:t>
            </w:r>
          </w:p>
        </w:tc>
      </w:tr>
      <w:tr w:rsidR="00DB721C" w:rsidRPr="00E763FA" w:rsidTr="00530E66">
        <w:tc>
          <w:tcPr>
            <w:tcW w:w="959" w:type="dxa"/>
          </w:tcPr>
          <w:p w:rsidR="00DB721C" w:rsidRPr="00E763FA" w:rsidRDefault="004160C6" w:rsidP="00085651">
            <w:pPr>
              <w:pStyle w:val="QuestionN"/>
            </w:pPr>
            <w:r w:rsidRPr="00E763FA">
              <w:t>Q</w:t>
            </w:r>
          </w:p>
        </w:tc>
        <w:tc>
          <w:tcPr>
            <w:tcW w:w="8221" w:type="dxa"/>
            <w:gridSpan w:val="3"/>
          </w:tcPr>
          <w:p w:rsidR="00DB721C" w:rsidRPr="00E763FA" w:rsidRDefault="00DB721C" w:rsidP="00AB2949">
            <w:pPr>
              <w:pStyle w:val="Question"/>
              <w:rPr>
                <w:lang w:val="en-GB"/>
              </w:rPr>
            </w:pPr>
            <w:r w:rsidRPr="00E763FA">
              <w:rPr>
                <w:lang w:val="en-GB"/>
              </w:rPr>
              <w:t>What is the &lt;highest level of schooling&gt; completed by your mother?</w:t>
            </w:r>
          </w:p>
        </w:tc>
      </w:tr>
      <w:tr w:rsidR="00DB721C" w:rsidRPr="00E763FA" w:rsidTr="00530E66">
        <w:tc>
          <w:tcPr>
            <w:tcW w:w="959" w:type="dxa"/>
          </w:tcPr>
          <w:p w:rsidR="00DB721C" w:rsidRPr="00E763FA" w:rsidRDefault="00DB721C" w:rsidP="00DB721C">
            <w:pPr>
              <w:keepNext/>
            </w:pPr>
          </w:p>
        </w:tc>
        <w:tc>
          <w:tcPr>
            <w:tcW w:w="8221" w:type="dxa"/>
            <w:gridSpan w:val="3"/>
          </w:tcPr>
          <w:p w:rsidR="00DB721C" w:rsidRPr="00E763FA" w:rsidRDefault="00DB721C" w:rsidP="00AB2949">
            <w:pPr>
              <w:pStyle w:val="InstructionsPen"/>
              <w:rPr>
                <w:lang w:val="en-GB"/>
              </w:rPr>
            </w:pPr>
            <w:r w:rsidRPr="00E763FA">
              <w:rPr>
                <w:lang w:val="en-GB"/>
              </w:rPr>
              <w:t>If you are not sure which box to choose, please ask the test administrator for help.</w:t>
            </w:r>
          </w:p>
          <w:p w:rsidR="00DB721C" w:rsidRPr="00E763FA" w:rsidRDefault="00DB721C" w:rsidP="00AB2949">
            <w:pPr>
              <w:pStyle w:val="InstructionsPen"/>
              <w:rPr>
                <w:lang w:val="en-GB"/>
              </w:rPr>
            </w:pPr>
            <w:r w:rsidRPr="00E763FA">
              <w:rPr>
                <w:lang w:val="en-GB"/>
              </w:rPr>
              <w:t>(Please tick only one box</w:t>
            </w:r>
            <w:r w:rsidR="00C3290A" w:rsidRPr="00E763FA">
              <w:rPr>
                <w:lang w:val="en-GB"/>
              </w:rPr>
              <w:t>.</w:t>
            </w:r>
            <w:r w:rsidRPr="00E763FA">
              <w:rPr>
                <w:lang w:val="en-GB"/>
              </w:rPr>
              <w:t>)</w:t>
            </w:r>
          </w:p>
        </w:tc>
      </w:tr>
      <w:tr w:rsidR="00DB721C" w:rsidRPr="00E763FA" w:rsidTr="00530E66">
        <w:trPr>
          <w:cantSplit/>
        </w:trPr>
        <w:tc>
          <w:tcPr>
            <w:tcW w:w="959" w:type="dxa"/>
            <w:vAlign w:val="center"/>
          </w:tcPr>
          <w:p w:rsidR="00DB721C" w:rsidRPr="00E763FA" w:rsidRDefault="00DB721C" w:rsidP="00DB721C">
            <w:pPr>
              <w:keepNext/>
              <w:spacing w:before="200" w:after="200"/>
              <w:ind w:right="-102"/>
              <w:jc w:val="right"/>
              <w:rPr>
                <w:sz w:val="24"/>
              </w:rPr>
            </w:pPr>
          </w:p>
        </w:tc>
        <w:tc>
          <w:tcPr>
            <w:tcW w:w="4394" w:type="dxa"/>
            <w:vAlign w:val="center"/>
          </w:tcPr>
          <w:p w:rsidR="00DB721C" w:rsidRPr="00E763FA" w:rsidRDefault="00DB721C" w:rsidP="00AB2949">
            <w:pPr>
              <w:pStyle w:val="Item"/>
              <w:rPr>
                <w:lang w:val="en-GB"/>
              </w:rPr>
            </w:pPr>
            <w:r w:rsidRPr="00E763FA">
              <w:rPr>
                <w:lang w:val="en-GB"/>
              </w:rPr>
              <w:t>&lt;ISCED level 3A&gt;</w:t>
            </w:r>
            <w:r w:rsidRPr="00E763FA">
              <w:rPr>
                <w:lang w:val="en-GB"/>
              </w:rPr>
              <w:tab/>
            </w:r>
          </w:p>
        </w:tc>
        <w:tc>
          <w:tcPr>
            <w:tcW w:w="875" w:type="dxa"/>
            <w:vAlign w:val="center"/>
          </w:tcPr>
          <w:p w:rsidR="00DB721C" w:rsidRPr="00E763FA" w:rsidRDefault="00DB721C" w:rsidP="00DB721C">
            <w:pPr>
              <w:keepNext/>
              <w:jc w:val="center"/>
            </w:pPr>
            <w:r w:rsidRPr="00E763FA">
              <w:rPr>
                <w:b/>
                <w:outline/>
                <w:sz w:val="40"/>
              </w:rPr>
              <w:sym w:font="Wingdings" w:char="F06E"/>
            </w:r>
            <w:r w:rsidRPr="00E763FA">
              <w:rPr>
                <w:sz w:val="20"/>
                <w:vertAlign w:val="subscript"/>
              </w:rPr>
              <w:t>1</w:t>
            </w:r>
          </w:p>
        </w:tc>
        <w:tc>
          <w:tcPr>
            <w:tcW w:w="2952" w:type="dxa"/>
            <w:vAlign w:val="center"/>
          </w:tcPr>
          <w:p w:rsidR="00DB721C" w:rsidRPr="00E763FA" w:rsidRDefault="00DB721C" w:rsidP="00DB721C">
            <w:pPr>
              <w:keepNext/>
              <w:ind w:left="33"/>
              <w:jc w:val="center"/>
              <w:rPr>
                <w:iCs/>
              </w:rPr>
            </w:pPr>
          </w:p>
        </w:tc>
      </w:tr>
      <w:tr w:rsidR="00DB721C" w:rsidRPr="00E763FA" w:rsidTr="00530E66">
        <w:trPr>
          <w:cantSplit/>
        </w:trPr>
        <w:tc>
          <w:tcPr>
            <w:tcW w:w="959" w:type="dxa"/>
            <w:vAlign w:val="center"/>
          </w:tcPr>
          <w:p w:rsidR="00DB721C" w:rsidRPr="00E763FA" w:rsidRDefault="00DB721C" w:rsidP="00DB721C">
            <w:pPr>
              <w:keepNext/>
              <w:spacing w:before="200" w:after="200"/>
              <w:ind w:right="-102"/>
              <w:jc w:val="right"/>
              <w:rPr>
                <w:sz w:val="24"/>
              </w:rPr>
            </w:pPr>
          </w:p>
        </w:tc>
        <w:tc>
          <w:tcPr>
            <w:tcW w:w="4394" w:type="dxa"/>
            <w:vAlign w:val="center"/>
          </w:tcPr>
          <w:p w:rsidR="00DB721C" w:rsidRPr="00E763FA" w:rsidRDefault="00DB721C" w:rsidP="00AB2949">
            <w:pPr>
              <w:pStyle w:val="Item"/>
              <w:rPr>
                <w:lang w:val="en-GB"/>
              </w:rPr>
            </w:pPr>
            <w:r w:rsidRPr="00E763FA">
              <w:rPr>
                <w:lang w:val="en-GB"/>
              </w:rPr>
              <w:t>&lt;ISCED level 3B, 3C&gt;</w:t>
            </w:r>
            <w:r w:rsidRPr="00E763FA">
              <w:rPr>
                <w:lang w:val="en-GB"/>
              </w:rPr>
              <w:tab/>
            </w:r>
          </w:p>
        </w:tc>
        <w:tc>
          <w:tcPr>
            <w:tcW w:w="875" w:type="dxa"/>
            <w:vAlign w:val="center"/>
          </w:tcPr>
          <w:p w:rsidR="00DB721C" w:rsidRPr="00E763FA" w:rsidRDefault="00DB721C" w:rsidP="00DB721C">
            <w:pPr>
              <w:keepNext/>
              <w:jc w:val="center"/>
            </w:pPr>
            <w:r w:rsidRPr="00E763FA">
              <w:rPr>
                <w:b/>
                <w:outline/>
                <w:sz w:val="40"/>
              </w:rPr>
              <w:sym w:font="Wingdings" w:char="F06E"/>
            </w:r>
            <w:r w:rsidRPr="00E763FA">
              <w:rPr>
                <w:sz w:val="20"/>
                <w:vertAlign w:val="subscript"/>
              </w:rPr>
              <w:t>2</w:t>
            </w:r>
          </w:p>
        </w:tc>
        <w:tc>
          <w:tcPr>
            <w:tcW w:w="2952" w:type="dxa"/>
            <w:vAlign w:val="center"/>
          </w:tcPr>
          <w:p w:rsidR="00DB721C" w:rsidRPr="00E763FA" w:rsidRDefault="00DB721C" w:rsidP="00DB721C">
            <w:pPr>
              <w:keepNext/>
              <w:ind w:left="33"/>
              <w:jc w:val="center"/>
              <w:rPr>
                <w:iCs/>
              </w:rPr>
            </w:pPr>
          </w:p>
        </w:tc>
      </w:tr>
      <w:tr w:rsidR="00DB721C" w:rsidRPr="00E763FA" w:rsidTr="00530E66">
        <w:trPr>
          <w:cantSplit/>
        </w:trPr>
        <w:tc>
          <w:tcPr>
            <w:tcW w:w="959" w:type="dxa"/>
            <w:vAlign w:val="center"/>
          </w:tcPr>
          <w:p w:rsidR="00DB721C" w:rsidRPr="00E763FA" w:rsidRDefault="00DB721C" w:rsidP="00DB721C">
            <w:pPr>
              <w:keepNext/>
              <w:spacing w:before="200" w:after="200"/>
              <w:ind w:right="-102"/>
              <w:jc w:val="right"/>
              <w:rPr>
                <w:sz w:val="24"/>
              </w:rPr>
            </w:pPr>
          </w:p>
        </w:tc>
        <w:tc>
          <w:tcPr>
            <w:tcW w:w="4394" w:type="dxa"/>
            <w:vAlign w:val="center"/>
          </w:tcPr>
          <w:p w:rsidR="00DB721C" w:rsidRPr="00E763FA" w:rsidRDefault="00DB721C" w:rsidP="00AB2949">
            <w:pPr>
              <w:pStyle w:val="Item"/>
              <w:rPr>
                <w:lang w:val="en-GB"/>
              </w:rPr>
            </w:pPr>
            <w:r w:rsidRPr="00E763FA">
              <w:rPr>
                <w:lang w:val="en-GB"/>
              </w:rPr>
              <w:t>&lt;ISCED level 2&gt;</w:t>
            </w:r>
            <w:r w:rsidRPr="00E763FA">
              <w:rPr>
                <w:lang w:val="en-GB"/>
              </w:rPr>
              <w:tab/>
            </w:r>
          </w:p>
        </w:tc>
        <w:tc>
          <w:tcPr>
            <w:tcW w:w="875" w:type="dxa"/>
            <w:vAlign w:val="center"/>
          </w:tcPr>
          <w:p w:rsidR="00DB721C" w:rsidRPr="00E763FA" w:rsidRDefault="00DB721C" w:rsidP="00DB721C">
            <w:pPr>
              <w:tabs>
                <w:tab w:val="left" w:leader="underscore" w:pos="8647"/>
              </w:tabs>
              <w:spacing w:before="120" w:after="120"/>
              <w:jc w:val="center"/>
              <w:rPr>
                <w:rFonts w:cs="Arial"/>
              </w:rPr>
            </w:pPr>
            <w:r w:rsidRPr="00E763FA">
              <w:rPr>
                <w:b/>
                <w:outline/>
                <w:sz w:val="40"/>
              </w:rPr>
              <w:sym w:font="Wingdings" w:char="F06E"/>
            </w:r>
            <w:r w:rsidRPr="00E763FA">
              <w:rPr>
                <w:sz w:val="20"/>
                <w:vertAlign w:val="subscript"/>
              </w:rPr>
              <w:t>3</w:t>
            </w:r>
          </w:p>
        </w:tc>
        <w:tc>
          <w:tcPr>
            <w:tcW w:w="2952" w:type="dxa"/>
            <w:vAlign w:val="center"/>
          </w:tcPr>
          <w:p w:rsidR="00DB721C" w:rsidRPr="00E763FA" w:rsidRDefault="00DB721C" w:rsidP="00DB721C">
            <w:pPr>
              <w:keepNext/>
              <w:ind w:left="33"/>
              <w:jc w:val="center"/>
              <w:rPr>
                <w:iCs/>
              </w:rPr>
            </w:pPr>
          </w:p>
        </w:tc>
      </w:tr>
      <w:tr w:rsidR="00DB721C" w:rsidRPr="00E763FA" w:rsidTr="00530E66">
        <w:trPr>
          <w:cantSplit/>
        </w:trPr>
        <w:tc>
          <w:tcPr>
            <w:tcW w:w="959" w:type="dxa"/>
            <w:vAlign w:val="center"/>
          </w:tcPr>
          <w:p w:rsidR="00DB721C" w:rsidRPr="00E763FA" w:rsidRDefault="00DB721C" w:rsidP="00DB721C">
            <w:pPr>
              <w:keepNext/>
              <w:spacing w:before="200" w:after="200"/>
              <w:ind w:right="-102"/>
              <w:jc w:val="right"/>
              <w:rPr>
                <w:sz w:val="24"/>
              </w:rPr>
            </w:pPr>
          </w:p>
        </w:tc>
        <w:tc>
          <w:tcPr>
            <w:tcW w:w="4394" w:type="dxa"/>
            <w:vAlign w:val="center"/>
          </w:tcPr>
          <w:p w:rsidR="00DB721C" w:rsidRPr="00E763FA" w:rsidRDefault="00DB721C" w:rsidP="00AB2949">
            <w:pPr>
              <w:pStyle w:val="Item"/>
              <w:rPr>
                <w:lang w:val="en-GB"/>
              </w:rPr>
            </w:pPr>
            <w:r w:rsidRPr="00E763FA">
              <w:rPr>
                <w:lang w:val="en-GB"/>
              </w:rPr>
              <w:t>&lt;ISCED level 1&gt;</w:t>
            </w:r>
            <w:r w:rsidRPr="00E763FA">
              <w:rPr>
                <w:lang w:val="en-GB"/>
              </w:rPr>
              <w:tab/>
            </w:r>
          </w:p>
        </w:tc>
        <w:tc>
          <w:tcPr>
            <w:tcW w:w="875" w:type="dxa"/>
            <w:vAlign w:val="center"/>
          </w:tcPr>
          <w:p w:rsidR="00DB721C" w:rsidRPr="00E763FA" w:rsidRDefault="00DB721C" w:rsidP="00DB721C">
            <w:pPr>
              <w:jc w:val="center"/>
            </w:pPr>
            <w:r w:rsidRPr="00E763FA">
              <w:rPr>
                <w:b/>
                <w:outline/>
                <w:sz w:val="40"/>
                <w:szCs w:val="40"/>
              </w:rPr>
              <w:sym w:font="Wingdings" w:char="F06E"/>
            </w:r>
            <w:r w:rsidRPr="00E763FA">
              <w:rPr>
                <w:sz w:val="20"/>
                <w:vertAlign w:val="subscript"/>
              </w:rPr>
              <w:t>4</w:t>
            </w:r>
          </w:p>
        </w:tc>
        <w:tc>
          <w:tcPr>
            <w:tcW w:w="2952" w:type="dxa"/>
            <w:vAlign w:val="center"/>
          </w:tcPr>
          <w:p w:rsidR="00DB721C" w:rsidRPr="00E763FA" w:rsidRDefault="00DB721C" w:rsidP="00DB721C">
            <w:pPr>
              <w:keepNext/>
              <w:ind w:left="33"/>
              <w:jc w:val="center"/>
              <w:rPr>
                <w:iCs/>
              </w:rPr>
            </w:pPr>
          </w:p>
        </w:tc>
      </w:tr>
      <w:tr w:rsidR="00DB721C" w:rsidRPr="00E763FA" w:rsidTr="00530E66">
        <w:trPr>
          <w:cantSplit/>
        </w:trPr>
        <w:tc>
          <w:tcPr>
            <w:tcW w:w="959" w:type="dxa"/>
            <w:vAlign w:val="center"/>
          </w:tcPr>
          <w:p w:rsidR="00DB721C" w:rsidRPr="00E763FA" w:rsidRDefault="00DB721C" w:rsidP="00DB721C">
            <w:pPr>
              <w:spacing w:before="200" w:after="200"/>
              <w:ind w:right="-102"/>
              <w:jc w:val="right"/>
              <w:rPr>
                <w:sz w:val="24"/>
              </w:rPr>
            </w:pPr>
          </w:p>
        </w:tc>
        <w:tc>
          <w:tcPr>
            <w:tcW w:w="4394" w:type="dxa"/>
            <w:vAlign w:val="center"/>
          </w:tcPr>
          <w:p w:rsidR="00DB721C" w:rsidRPr="00E763FA" w:rsidRDefault="00DB721C" w:rsidP="00AB2949">
            <w:pPr>
              <w:pStyle w:val="Item"/>
              <w:rPr>
                <w:lang w:val="en-GB"/>
              </w:rPr>
            </w:pPr>
            <w:r w:rsidRPr="00E763FA">
              <w:rPr>
                <w:lang w:val="en-GB"/>
              </w:rPr>
              <w:t>She did not complete &lt;ISCED level 1&gt;</w:t>
            </w:r>
            <w:r w:rsidRPr="00E763FA">
              <w:rPr>
                <w:lang w:val="en-GB"/>
              </w:rPr>
              <w:tab/>
            </w:r>
          </w:p>
        </w:tc>
        <w:tc>
          <w:tcPr>
            <w:tcW w:w="875" w:type="dxa"/>
            <w:vAlign w:val="center"/>
          </w:tcPr>
          <w:p w:rsidR="00DB721C" w:rsidRPr="00E763FA" w:rsidRDefault="00DB721C" w:rsidP="00DB721C">
            <w:pPr>
              <w:jc w:val="center"/>
            </w:pPr>
            <w:r w:rsidRPr="00E763FA">
              <w:rPr>
                <w:b/>
                <w:outline/>
                <w:sz w:val="40"/>
                <w:szCs w:val="40"/>
              </w:rPr>
              <w:sym w:font="Wingdings" w:char="F06E"/>
            </w:r>
            <w:r w:rsidRPr="00E763FA">
              <w:rPr>
                <w:sz w:val="20"/>
                <w:vertAlign w:val="subscript"/>
              </w:rPr>
              <w:t>5</w:t>
            </w:r>
          </w:p>
        </w:tc>
        <w:tc>
          <w:tcPr>
            <w:tcW w:w="2952" w:type="dxa"/>
            <w:vAlign w:val="center"/>
          </w:tcPr>
          <w:p w:rsidR="00DB721C" w:rsidRPr="00E763FA" w:rsidRDefault="00DB721C" w:rsidP="00DB721C">
            <w:pPr>
              <w:ind w:left="33"/>
              <w:jc w:val="center"/>
              <w:rPr>
                <w:iCs/>
              </w:rPr>
            </w:pPr>
          </w:p>
        </w:tc>
      </w:tr>
    </w:tbl>
    <w:p w:rsidR="00DB721C" w:rsidRPr="00E763FA" w:rsidRDefault="00DB721C" w:rsidP="00AB2949">
      <w:pPr>
        <w:pStyle w:val="NotesHeading"/>
        <w:rPr>
          <w:lang w:val="en-GB"/>
        </w:rPr>
      </w:pPr>
      <w:r w:rsidRPr="00E763FA">
        <w:rPr>
          <w:lang w:val="en-GB"/>
        </w:rPr>
        <w:t>Notes for National Project Manager:</w:t>
      </w:r>
    </w:p>
    <w:p w:rsidR="00C3290A" w:rsidRPr="00E763FA" w:rsidRDefault="00125CCD" w:rsidP="001F3805">
      <w:pPr>
        <w:pStyle w:val="Notes"/>
        <w:rPr>
          <w:lang w:val="en-GB"/>
        </w:rPr>
      </w:pPr>
      <w:r w:rsidRPr="00E763FA">
        <w:rPr>
          <w:lang w:val="en-GB"/>
        </w:rPr>
        <w:t xml:space="preserve">This question has been retained from the PISA 2009 Main Survey (StQ10). </w:t>
      </w:r>
      <w:r w:rsidR="00C3290A" w:rsidRPr="00E763FA">
        <w:rPr>
          <w:lang w:val="en-GB"/>
        </w:rPr>
        <w:t>This item establishes the mother of the student’s highest level of education.</w:t>
      </w:r>
    </w:p>
    <w:p w:rsidR="00DB721C" w:rsidRPr="00E763FA" w:rsidRDefault="00517313" w:rsidP="00AB2949">
      <w:pPr>
        <w:pStyle w:val="Notes"/>
        <w:rPr>
          <w:lang w:val="en-GB"/>
        </w:rPr>
      </w:pPr>
      <w:r w:rsidRPr="00E763FA">
        <w:rPr>
          <w:lang w:val="en-GB"/>
        </w:rPr>
        <w:t xml:space="preserve">Stem: </w:t>
      </w:r>
      <w:r w:rsidR="00DB721C" w:rsidRPr="00E763FA">
        <w:rPr>
          <w:b/>
          <w:lang w:val="en-GB"/>
        </w:rPr>
        <w:t>&lt;highest level of schooling&gt;</w:t>
      </w:r>
      <w:r w:rsidR="00DB721C" w:rsidRPr="00E763FA">
        <w:rPr>
          <w:lang w:val="en-GB"/>
        </w:rPr>
        <w:t xml:space="preserve"> should be adapted to refer to the sections of schooling that correspond to ISCED levels 1 to 3.</w:t>
      </w:r>
    </w:p>
    <w:p w:rsidR="00DB721C" w:rsidRPr="00E763FA" w:rsidRDefault="00DB721C" w:rsidP="00AB2949">
      <w:pPr>
        <w:pStyle w:val="Notes"/>
        <w:rPr>
          <w:lang w:val="en-GB"/>
        </w:rPr>
      </w:pPr>
      <w:r w:rsidRPr="00E763FA">
        <w:rPr>
          <w:lang w:val="en-GB"/>
        </w:rPr>
        <w:t xml:space="preserve">The categories need to be specified using country-specific terms that will be understood by the students responding to the question. Each category needs to be mapped to the ISCED classification of educational levels (see </w:t>
      </w:r>
      <w:r w:rsidRPr="00E763FA">
        <w:rPr>
          <w:i/>
          <w:lang w:val="en-GB"/>
        </w:rPr>
        <w:t>Classifying Educational Programmes — Manual for ISCED-97 Implementation in OECD Countries</w:t>
      </w:r>
      <w:r w:rsidRPr="00E763FA">
        <w:rPr>
          <w:lang w:val="en-GB"/>
        </w:rPr>
        <w:t xml:space="preserve">, 1999 Edition, </w:t>
      </w:r>
      <w:proofErr w:type="gramStart"/>
      <w:r w:rsidRPr="00E763FA">
        <w:rPr>
          <w:lang w:val="en-GB"/>
        </w:rPr>
        <w:t>OECD</w:t>
      </w:r>
      <w:proofErr w:type="gramEnd"/>
      <w:r w:rsidRPr="00E763FA">
        <w:rPr>
          <w:lang w:val="en-GB"/>
        </w:rPr>
        <w:t>). The following information about ISCED is taken from this manual.</w:t>
      </w:r>
    </w:p>
    <w:p w:rsidR="00DB721C" w:rsidRPr="00E763FA" w:rsidRDefault="00DB721C" w:rsidP="00AB2949">
      <w:pPr>
        <w:pStyle w:val="Notes"/>
        <w:rPr>
          <w:lang w:val="en-GB"/>
        </w:rPr>
      </w:pPr>
      <w:r w:rsidRPr="00E763FA">
        <w:rPr>
          <w:lang w:val="en-GB"/>
        </w:rPr>
        <w:t>ISCED Level 1: Primary level of education.</w:t>
      </w:r>
    </w:p>
    <w:p w:rsidR="00DB721C" w:rsidRPr="00E763FA" w:rsidRDefault="00DB721C" w:rsidP="00AB2949">
      <w:pPr>
        <w:pStyle w:val="Notes"/>
        <w:rPr>
          <w:lang w:val="en-GB"/>
        </w:rPr>
      </w:pPr>
      <w:r w:rsidRPr="00E763FA">
        <w:rPr>
          <w:lang w:val="en-GB"/>
        </w:rPr>
        <w:t>ISCED Level 2: Lower secondary level of education.</w:t>
      </w:r>
    </w:p>
    <w:p w:rsidR="00DB721C" w:rsidRPr="00E763FA" w:rsidRDefault="00DB721C" w:rsidP="00AB2949">
      <w:pPr>
        <w:pStyle w:val="Notes"/>
        <w:rPr>
          <w:lang w:val="en-GB"/>
        </w:rPr>
      </w:pPr>
      <w:r w:rsidRPr="00E763FA">
        <w:rPr>
          <w:lang w:val="en-GB"/>
        </w:rPr>
        <w:t xml:space="preserve">ISCED Level 3A: Upper secondary level of education with programmes designed to provide direct access to ISCED 5A. </w:t>
      </w:r>
    </w:p>
    <w:p w:rsidR="00DB721C" w:rsidRPr="00E763FA" w:rsidRDefault="00DB721C" w:rsidP="00AB2949">
      <w:pPr>
        <w:pStyle w:val="Notes"/>
        <w:rPr>
          <w:lang w:val="en-GB"/>
        </w:rPr>
      </w:pPr>
      <w:r w:rsidRPr="00E763FA">
        <w:rPr>
          <w:lang w:val="en-GB"/>
        </w:rPr>
        <w:t>ISCED Level 3B: Upper secondary level of education with programmes designed to provide direct access to ISCED 5B. Level 3B tends to be more practical and has a vocational orientation.</w:t>
      </w:r>
    </w:p>
    <w:p w:rsidR="00DB721C" w:rsidRPr="00E763FA" w:rsidRDefault="00DB721C" w:rsidP="00AB2949">
      <w:pPr>
        <w:pStyle w:val="Notes"/>
        <w:rPr>
          <w:lang w:val="en-GB"/>
        </w:rPr>
      </w:pPr>
      <w:r w:rsidRPr="00E763FA">
        <w:rPr>
          <w:lang w:val="en-GB"/>
        </w:rPr>
        <w:lastRenderedPageBreak/>
        <w:t xml:space="preserve">ISCED Level 3C: Upper secondary level of education with programmes designed to provide direct access to the labour market. </w:t>
      </w:r>
    </w:p>
    <w:p w:rsidR="00DB721C" w:rsidRPr="00E763FA" w:rsidRDefault="00DB721C" w:rsidP="00AB2949">
      <w:pPr>
        <w:pStyle w:val="Notes"/>
        <w:rPr>
          <w:lang w:val="en-GB"/>
        </w:rPr>
      </w:pPr>
      <w:r w:rsidRPr="00E763FA">
        <w:rPr>
          <w:lang w:val="en-GB"/>
        </w:rPr>
        <w:t>In some countries there may not be an administrative or structural boundary between ISCED 2 and 3 in the educational system. In these cases one may ask about completion of the grade/year level that can be defined as an implicit boundary between ISCED level 2 and 3.</w:t>
      </w:r>
    </w:p>
    <w:p w:rsidR="00517313" w:rsidRPr="00E763FA" w:rsidRDefault="00517313" w:rsidP="00517313">
      <w:pPr>
        <w:pStyle w:val="Notes"/>
        <w:rPr>
          <w:lang w:val="en-GB"/>
        </w:rPr>
      </w:pPr>
      <w:r w:rsidRPr="00E763FA">
        <w:rPr>
          <w:b/>
          <w:bCs/>
          <w:lang w:val="en-GB"/>
        </w:rPr>
        <w:t>Adaptations to this question are a requirement</w:t>
      </w:r>
      <w:r w:rsidRPr="00E763FA">
        <w:rPr>
          <w:lang w:val="en-GB"/>
        </w:rPr>
        <w:t>. They need to be described in the Questionnaire Adaptation Spreadsheet and agreed between the NPM and the Consortium.</w:t>
      </w:r>
    </w:p>
    <w:p w:rsidR="00DB721C" w:rsidRPr="00E763FA" w:rsidRDefault="00DB721C" w:rsidP="00AB2949">
      <w:pPr>
        <w:pStyle w:val="Notes"/>
        <w:rPr>
          <w:lang w:val="en-GB"/>
        </w:rPr>
      </w:pPr>
      <w:r w:rsidRPr="00E763FA">
        <w:rPr>
          <w:b/>
          <w:lang w:val="en-GB"/>
        </w:rPr>
        <w:t>Qualifications obtained abroad</w:t>
      </w:r>
      <w:r w:rsidRPr="00E763FA">
        <w:rPr>
          <w:lang w:val="en-GB"/>
        </w:rPr>
        <w:t xml:space="preserve"> </w:t>
      </w:r>
      <w:r w:rsidR="00517313" w:rsidRPr="00E763FA">
        <w:rPr>
          <w:lang w:val="en-GB"/>
        </w:rPr>
        <w:t>-</w:t>
      </w:r>
      <w:r w:rsidRPr="00E763FA">
        <w:rPr>
          <w:lang w:val="en-GB"/>
        </w:rPr>
        <w:t xml:space="preserve"> increasingly, students have parents whose qualifications were obtained abroad and these may not match the nationally specific categories listed in the questionnaire. The student has been instructed to ask the test administrator if they have any doubt about which option to choose. NPMs should provide some guidelines to Test Administrators in their training on the equivalence of local qualifications to those obtained abroad. The match does not have to be exact. It is more important to try to distinguish between the three general levels: ISCED 5A and above, ISCED 3, and below ISCED 3. The test administrator should ask the student appropriate questions to identify which of the three levels most closely corresponds.</w:t>
      </w:r>
    </w:p>
    <w:p w:rsidR="00DB721C" w:rsidRPr="00E763FA" w:rsidRDefault="00DB721C" w:rsidP="003C12E2">
      <w:pPr>
        <w:pStyle w:val="NotesHeading"/>
        <w:ind w:firstLine="720"/>
        <w:rPr>
          <w:lang w:val="en-GB"/>
        </w:rPr>
      </w:pPr>
      <w:r w:rsidRPr="00E763FA">
        <w:rPr>
          <w:lang w:val="en-GB"/>
        </w:rPr>
        <w:t>Notes for Translator:</w:t>
      </w:r>
    </w:p>
    <w:p w:rsidR="00DB721C" w:rsidRPr="00E763FA" w:rsidRDefault="00517313" w:rsidP="00AB2949">
      <w:pPr>
        <w:pStyle w:val="Notes"/>
        <w:rPr>
          <w:snapToGrid w:val="0"/>
          <w:lang w:val="en-GB"/>
        </w:rPr>
      </w:pPr>
      <w:r w:rsidRPr="00E763FA">
        <w:rPr>
          <w:lang w:val="en-GB"/>
        </w:rPr>
        <w:t>This question was worded identically in the PISA 2009 Main Survey (StQ10).</w:t>
      </w:r>
      <w:r w:rsidR="003448CA" w:rsidRPr="00E763FA">
        <w:rPr>
          <w:lang w:val="en-GB"/>
        </w:rPr>
        <w:t xml:space="preserve"> </w:t>
      </w:r>
      <w:r w:rsidR="00DB721C" w:rsidRPr="00E763FA">
        <w:rPr>
          <w:snapToGrid w:val="0"/>
          <w:lang w:val="en-GB"/>
        </w:rPr>
        <w:t xml:space="preserve">Do NOT use the expressions ‘ISCED </w:t>
      </w:r>
      <w:r w:rsidR="00DB721C" w:rsidRPr="00E763FA">
        <w:rPr>
          <w:lang w:val="en-GB"/>
        </w:rPr>
        <w:t>3A</w:t>
      </w:r>
      <w:r w:rsidR="00DB721C" w:rsidRPr="00E763FA">
        <w:rPr>
          <w:snapToGrid w:val="0"/>
          <w:lang w:val="en-GB"/>
        </w:rPr>
        <w:t>’, ‘ISCED 3B’ etc. as the respondent will not understand them.</w:t>
      </w:r>
    </w:p>
    <w:p w:rsidR="00DB721C" w:rsidRPr="00E763FA" w:rsidRDefault="00DB721C" w:rsidP="00DB721C">
      <w:pPr>
        <w:spacing w:before="120" w:after="120"/>
        <w:ind w:left="720" w:right="29"/>
        <w:rPr>
          <w:rFonts w:ascii="Courier" w:hAnsi="Courier"/>
          <w:snapToGrid w:val="0"/>
          <w:color w:val="008000"/>
          <w:sz w:val="24"/>
        </w:rPr>
      </w:pPr>
    </w:p>
    <w:p w:rsidR="001F3805" w:rsidRPr="00E763FA" w:rsidRDefault="004160C6" w:rsidP="001F3805">
      <w:pPr>
        <w:pStyle w:val="TAnotes"/>
        <w:spacing w:after="120"/>
      </w:pPr>
      <w:r w:rsidRPr="00E763FA">
        <w:rPr>
          <w:b/>
          <w:bCs/>
          <w:u w:val="single"/>
        </w:rPr>
        <w:t>Q</w:t>
      </w:r>
      <w:r w:rsidR="001F2101" w:rsidRPr="00E763FA">
        <w:rPr>
          <w:b/>
          <w:bCs/>
          <w:u w:val="single"/>
        </w:rPr>
        <w:t>&lt;</w:t>
      </w:r>
      <w:r w:rsidRPr="00E763FA">
        <w:rPr>
          <w:b/>
          <w:bCs/>
          <w:u w:val="single"/>
        </w:rPr>
        <w:t>1</w:t>
      </w:r>
      <w:r w:rsidR="00BA2C53" w:rsidRPr="00E763FA">
        <w:rPr>
          <w:b/>
          <w:bCs/>
          <w:u w:val="single"/>
        </w:rPr>
        <w:t>3</w:t>
      </w:r>
      <w:r w:rsidR="001F2101" w:rsidRPr="00E763FA">
        <w:rPr>
          <w:b/>
          <w:bCs/>
          <w:u w:val="single"/>
        </w:rPr>
        <w:t>&gt;</w:t>
      </w:r>
      <w:r w:rsidR="00DB721C" w:rsidRPr="00E763FA">
        <w:rPr>
          <w:b/>
          <w:bCs/>
          <w:u w:val="single"/>
        </w:rPr>
        <w:t>: Notes for Test Administrator:</w:t>
      </w:r>
      <w:r w:rsidR="001F3805" w:rsidRPr="00E763FA">
        <w:t xml:space="preserve"> </w:t>
      </w:r>
    </w:p>
    <w:p w:rsidR="001F3805" w:rsidRPr="00E763FA" w:rsidRDefault="001F3805" w:rsidP="001F3805">
      <w:pPr>
        <w:pStyle w:val="TAnotes"/>
        <w:spacing w:after="120"/>
      </w:pPr>
      <w:r w:rsidRPr="00E763FA">
        <w:t xml:space="preserve">This question is asking about completion; that is, obtaining a qualification. Just attending an institution where these qualifications can be obtained is not sufficient. </w:t>
      </w:r>
    </w:p>
    <w:p w:rsidR="001F3805" w:rsidRPr="00E763FA" w:rsidRDefault="001F3805" w:rsidP="001F3805">
      <w:pPr>
        <w:pStyle w:val="TAnotes"/>
        <w:spacing w:after="120"/>
        <w:rPr>
          <w:snapToGrid w:val="0"/>
        </w:rPr>
      </w:pPr>
      <w:r w:rsidRPr="00E763FA">
        <w:t xml:space="preserve">If </w:t>
      </w:r>
      <w:r w:rsidRPr="00E763FA">
        <w:rPr>
          <w:iCs/>
        </w:rPr>
        <w:t>a student’s mother (or equivalent female guardian) is deceased, then her qualifications can still be provided</w:t>
      </w:r>
      <w:r w:rsidRPr="00E763FA">
        <w:t xml:space="preserve"> – but if this is unknown the question should be left blank.</w:t>
      </w:r>
      <w:r w:rsidRPr="00E763FA">
        <w:rPr>
          <w:snapToGrid w:val="0"/>
        </w:rPr>
        <w:t xml:space="preserve"> </w:t>
      </w:r>
    </w:p>
    <w:p w:rsidR="001F3805" w:rsidRPr="00E763FA" w:rsidRDefault="001F3805" w:rsidP="001F3805">
      <w:pPr>
        <w:pStyle w:val="TAnotes"/>
        <w:spacing w:after="120"/>
        <w:rPr>
          <w:b/>
          <w:bCs/>
          <w:u w:val="single"/>
        </w:rPr>
      </w:pPr>
      <w:r w:rsidRPr="00E763FA">
        <w:rPr>
          <w:snapToGrid w:val="0"/>
        </w:rPr>
        <w:t>If the student’s mother obtained her qualifications abroad, please help the student to choose the response from the list that is closest. Asking questions like “How long did she go to school for?” and “Did she go on to university?” should help clarify.</w:t>
      </w:r>
    </w:p>
    <w:p w:rsidR="00C2736D" w:rsidRPr="00E763FA" w:rsidRDefault="00DB721C" w:rsidP="00085651">
      <w:pPr>
        <w:rPr>
          <w:lang w:eastAsia="de-DE"/>
        </w:rPr>
      </w:pPr>
      <w:r w:rsidRPr="00E763FA">
        <w:rPr>
          <w:lang w:eastAsia="de-DE"/>
        </w:rPr>
        <w:br w:type="page"/>
      </w:r>
    </w:p>
    <w:p w:rsidR="00085651" w:rsidRPr="00E763FA" w:rsidRDefault="00085651" w:rsidP="00085651">
      <w:pPr>
        <w:pStyle w:val="Heading2"/>
      </w:pPr>
      <w:r w:rsidRPr="00E763FA">
        <w:rPr>
          <w:lang w:eastAsia="de-DE"/>
        </w:rPr>
        <w:lastRenderedPageBreak/>
        <w:t>ST14Q01-</w:t>
      </w:r>
      <w:r w:rsidR="00B178F4" w:rsidRPr="00E763FA">
        <w:rPr>
          <w:lang w:eastAsia="de-DE"/>
        </w:rPr>
        <w:t>ST14Q</w:t>
      </w:r>
      <w:r w:rsidRPr="00E763FA">
        <w:rPr>
          <w:lang w:eastAsia="de-DE"/>
        </w:rPr>
        <w:t>04</w:t>
      </w:r>
    </w:p>
    <w:tbl>
      <w:tblPr>
        <w:tblW w:w="8897" w:type="dxa"/>
        <w:tblLayout w:type="fixed"/>
        <w:tblLook w:val="0000"/>
      </w:tblPr>
      <w:tblGrid>
        <w:gridCol w:w="959"/>
        <w:gridCol w:w="4394"/>
        <w:gridCol w:w="875"/>
        <w:gridCol w:w="720"/>
        <w:gridCol w:w="1949"/>
      </w:tblGrid>
      <w:tr w:rsidR="00FB4F5E" w:rsidRPr="00E763FA" w:rsidTr="00530E66">
        <w:tc>
          <w:tcPr>
            <w:tcW w:w="959" w:type="dxa"/>
          </w:tcPr>
          <w:p w:rsidR="00FB4F5E" w:rsidRPr="00E763FA" w:rsidRDefault="00FB4F5E" w:rsidP="004160C6">
            <w:pPr>
              <w:pStyle w:val="QuestionN"/>
            </w:pPr>
          </w:p>
        </w:tc>
        <w:tc>
          <w:tcPr>
            <w:tcW w:w="7938" w:type="dxa"/>
            <w:gridSpan w:val="4"/>
          </w:tcPr>
          <w:p w:rsidR="00FB4F5E" w:rsidRPr="00E763FA" w:rsidRDefault="0058214C" w:rsidP="00BA2C53">
            <w:pPr>
              <w:pStyle w:val="UnitID"/>
              <w:rPr>
                <w:lang w:val="en-GB"/>
              </w:rPr>
            </w:pPr>
            <w:r w:rsidRPr="00E763FA">
              <w:rPr>
                <w:lang w:val="en-GB"/>
              </w:rPr>
              <w:t>ST</w:t>
            </w:r>
            <w:r w:rsidR="00FB4F5E" w:rsidRPr="00E763FA">
              <w:rPr>
                <w:lang w:val="en-GB"/>
              </w:rPr>
              <w:t>1</w:t>
            </w:r>
            <w:r w:rsidR="00BA2C53" w:rsidRPr="00E763FA">
              <w:rPr>
                <w:lang w:val="en-GB"/>
              </w:rPr>
              <w:t>4</w:t>
            </w:r>
          </w:p>
        </w:tc>
      </w:tr>
      <w:tr w:rsidR="00DB721C" w:rsidRPr="00E763FA" w:rsidTr="00530E66">
        <w:tc>
          <w:tcPr>
            <w:tcW w:w="959" w:type="dxa"/>
          </w:tcPr>
          <w:p w:rsidR="00DB721C" w:rsidRPr="00E763FA" w:rsidRDefault="004160C6" w:rsidP="004160C6">
            <w:pPr>
              <w:pStyle w:val="QuestionN"/>
            </w:pPr>
            <w:r w:rsidRPr="00E763FA">
              <w:t>Q</w:t>
            </w:r>
          </w:p>
        </w:tc>
        <w:tc>
          <w:tcPr>
            <w:tcW w:w="7938" w:type="dxa"/>
            <w:gridSpan w:val="4"/>
          </w:tcPr>
          <w:p w:rsidR="00DB721C" w:rsidRPr="00E763FA" w:rsidRDefault="00DB721C" w:rsidP="00517313">
            <w:pPr>
              <w:pStyle w:val="Question"/>
              <w:rPr>
                <w:lang w:val="en-GB"/>
              </w:rPr>
            </w:pPr>
            <w:r w:rsidRPr="00E763FA">
              <w:rPr>
                <w:lang w:val="en-GB"/>
              </w:rPr>
              <w:t>Does your mother have any of the following qualifications?</w:t>
            </w:r>
          </w:p>
        </w:tc>
      </w:tr>
      <w:tr w:rsidR="00DB721C" w:rsidRPr="00E763FA" w:rsidTr="00530E66">
        <w:tc>
          <w:tcPr>
            <w:tcW w:w="959" w:type="dxa"/>
          </w:tcPr>
          <w:p w:rsidR="00DB721C" w:rsidRPr="00E763FA" w:rsidRDefault="00DB721C" w:rsidP="00DB721C">
            <w:pPr>
              <w:keepNext/>
            </w:pPr>
          </w:p>
        </w:tc>
        <w:tc>
          <w:tcPr>
            <w:tcW w:w="7938" w:type="dxa"/>
            <w:gridSpan w:val="4"/>
          </w:tcPr>
          <w:p w:rsidR="00DB721C" w:rsidRPr="00E763FA" w:rsidRDefault="00DB721C" w:rsidP="00517313">
            <w:pPr>
              <w:pStyle w:val="InstructionsPen"/>
              <w:rPr>
                <w:lang w:val="en-GB"/>
              </w:rPr>
            </w:pPr>
            <w:r w:rsidRPr="00E763FA">
              <w:rPr>
                <w:lang w:val="en-GB"/>
              </w:rPr>
              <w:t>If you are not sure how to answer this question, please ask the test administrator for help.</w:t>
            </w:r>
          </w:p>
          <w:p w:rsidR="00DB721C" w:rsidRPr="00E763FA" w:rsidRDefault="00DB721C" w:rsidP="00517313">
            <w:pPr>
              <w:pStyle w:val="InstructionsPen"/>
              <w:rPr>
                <w:lang w:val="en-GB"/>
              </w:rPr>
            </w:pPr>
            <w:r w:rsidRPr="00E763FA">
              <w:rPr>
                <w:lang w:val="en-GB"/>
              </w:rPr>
              <w:t>(Please tick one box in each row</w:t>
            </w:r>
            <w:r w:rsidR="00C3290A" w:rsidRPr="00E763FA">
              <w:rPr>
                <w:lang w:val="en-GB"/>
              </w:rPr>
              <w:t>.</w:t>
            </w:r>
            <w:r w:rsidRPr="00E763FA">
              <w:rPr>
                <w:lang w:val="en-GB"/>
              </w:rPr>
              <w:t>)</w:t>
            </w:r>
          </w:p>
        </w:tc>
      </w:tr>
      <w:tr w:rsidR="00DB721C" w:rsidRPr="00E763FA" w:rsidTr="00530E66">
        <w:trPr>
          <w:cantSplit/>
        </w:trPr>
        <w:tc>
          <w:tcPr>
            <w:tcW w:w="959" w:type="dxa"/>
            <w:vAlign w:val="center"/>
          </w:tcPr>
          <w:p w:rsidR="00DB721C" w:rsidRPr="00E763FA" w:rsidRDefault="00DB721C" w:rsidP="00DB721C">
            <w:pPr>
              <w:keepNext/>
              <w:spacing w:before="200" w:after="60"/>
              <w:jc w:val="center"/>
              <w:rPr>
                <w:i/>
              </w:rPr>
            </w:pPr>
          </w:p>
        </w:tc>
        <w:tc>
          <w:tcPr>
            <w:tcW w:w="4394" w:type="dxa"/>
            <w:vAlign w:val="center"/>
          </w:tcPr>
          <w:p w:rsidR="00DB721C" w:rsidRPr="00E763FA" w:rsidRDefault="00DB721C" w:rsidP="00DB721C">
            <w:pPr>
              <w:keepNext/>
              <w:spacing w:before="200" w:after="60"/>
              <w:jc w:val="center"/>
              <w:rPr>
                <w:i/>
              </w:rPr>
            </w:pPr>
          </w:p>
        </w:tc>
        <w:tc>
          <w:tcPr>
            <w:tcW w:w="875" w:type="dxa"/>
            <w:vAlign w:val="center"/>
          </w:tcPr>
          <w:p w:rsidR="00DB721C" w:rsidRPr="00E763FA" w:rsidRDefault="00DB721C" w:rsidP="00224BE1">
            <w:pPr>
              <w:pStyle w:val="CategoryHeader"/>
              <w:rPr>
                <w:lang w:val="en-GB"/>
              </w:rPr>
            </w:pPr>
            <w:r w:rsidRPr="00E763FA">
              <w:rPr>
                <w:lang w:val="en-GB"/>
              </w:rPr>
              <w:t>Yes</w:t>
            </w:r>
          </w:p>
        </w:tc>
        <w:tc>
          <w:tcPr>
            <w:tcW w:w="720" w:type="dxa"/>
            <w:vAlign w:val="center"/>
          </w:tcPr>
          <w:p w:rsidR="00DB721C" w:rsidRPr="00E763FA" w:rsidRDefault="00DB721C" w:rsidP="00224BE1">
            <w:pPr>
              <w:pStyle w:val="CategoryHeader"/>
              <w:rPr>
                <w:lang w:val="en-GB"/>
              </w:rPr>
            </w:pPr>
            <w:r w:rsidRPr="00E763FA">
              <w:rPr>
                <w:lang w:val="en-GB"/>
              </w:rPr>
              <w:t>No</w:t>
            </w:r>
          </w:p>
        </w:tc>
        <w:tc>
          <w:tcPr>
            <w:tcW w:w="1949" w:type="dxa"/>
            <w:vAlign w:val="center"/>
          </w:tcPr>
          <w:p w:rsidR="00DB721C" w:rsidRPr="00E763FA" w:rsidRDefault="00DB721C" w:rsidP="00DB721C">
            <w:pPr>
              <w:keepNext/>
              <w:spacing w:before="200" w:after="60"/>
              <w:jc w:val="center"/>
              <w:rPr>
                <w:i/>
                <w:iCs/>
              </w:rPr>
            </w:pPr>
          </w:p>
        </w:tc>
      </w:tr>
      <w:tr w:rsidR="00F23FA7" w:rsidRPr="00E763FA" w:rsidTr="00530E66">
        <w:trPr>
          <w:cantSplit/>
        </w:trPr>
        <w:tc>
          <w:tcPr>
            <w:tcW w:w="959" w:type="dxa"/>
            <w:vAlign w:val="center"/>
          </w:tcPr>
          <w:p w:rsidR="00F23FA7" w:rsidRPr="00E763FA" w:rsidRDefault="00517313" w:rsidP="00517313">
            <w:pPr>
              <w:pStyle w:val="ItemIndex"/>
              <w:rPr>
                <w:lang w:val="en-GB"/>
              </w:rPr>
            </w:pPr>
            <w:r w:rsidRPr="00E763FA">
              <w:rPr>
                <w:lang w:val="en-GB"/>
              </w:rPr>
              <w:t>a)</w:t>
            </w:r>
          </w:p>
        </w:tc>
        <w:tc>
          <w:tcPr>
            <w:tcW w:w="4394" w:type="dxa"/>
            <w:vAlign w:val="center"/>
          </w:tcPr>
          <w:p w:rsidR="00F23FA7" w:rsidRPr="00E763FA" w:rsidRDefault="00F23FA7" w:rsidP="00517313">
            <w:pPr>
              <w:pStyle w:val="Item"/>
              <w:rPr>
                <w:lang w:val="en-GB"/>
              </w:rPr>
            </w:pPr>
            <w:r w:rsidRPr="00E763FA">
              <w:rPr>
                <w:lang w:val="en-GB"/>
              </w:rPr>
              <w:t>&lt;ISCED level 6&gt;</w:t>
            </w:r>
            <w:r w:rsidRPr="00E763FA">
              <w:rPr>
                <w:lang w:val="en-GB"/>
              </w:rPr>
              <w:tab/>
            </w:r>
          </w:p>
        </w:tc>
        <w:tc>
          <w:tcPr>
            <w:tcW w:w="875" w:type="dxa"/>
            <w:vAlign w:val="center"/>
          </w:tcPr>
          <w:p w:rsidR="00F23FA7" w:rsidRPr="00E763FA" w:rsidRDefault="00F23FA7" w:rsidP="0014619D">
            <w:pPr>
              <w:keepNext/>
              <w:jc w:val="center"/>
            </w:pPr>
            <w:r w:rsidRPr="00E763FA">
              <w:rPr>
                <w:b/>
                <w:outline/>
                <w:sz w:val="40"/>
              </w:rPr>
              <w:sym w:font="Wingdings" w:char="F06E"/>
            </w:r>
            <w:r w:rsidRPr="00E763FA">
              <w:rPr>
                <w:sz w:val="13"/>
                <w:szCs w:val="13"/>
              </w:rPr>
              <w:t>1</w:t>
            </w:r>
          </w:p>
        </w:tc>
        <w:tc>
          <w:tcPr>
            <w:tcW w:w="720" w:type="dxa"/>
            <w:vAlign w:val="center"/>
          </w:tcPr>
          <w:p w:rsidR="00F23FA7" w:rsidRPr="00E763FA" w:rsidRDefault="00F23FA7" w:rsidP="0014619D">
            <w:pPr>
              <w:keepNext/>
              <w:jc w:val="center"/>
            </w:pPr>
            <w:r w:rsidRPr="00E763FA">
              <w:rPr>
                <w:b/>
                <w:outline/>
                <w:sz w:val="40"/>
              </w:rPr>
              <w:sym w:font="Wingdings" w:char="F06E"/>
            </w:r>
            <w:r w:rsidRPr="00E763FA">
              <w:rPr>
                <w:sz w:val="13"/>
                <w:szCs w:val="13"/>
              </w:rPr>
              <w:t>2</w:t>
            </w:r>
          </w:p>
        </w:tc>
        <w:tc>
          <w:tcPr>
            <w:tcW w:w="1949" w:type="dxa"/>
            <w:vAlign w:val="center"/>
          </w:tcPr>
          <w:p w:rsidR="00F23FA7" w:rsidRPr="00E763FA" w:rsidRDefault="00F23FA7" w:rsidP="00DB721C">
            <w:pPr>
              <w:keepNext/>
              <w:ind w:left="33"/>
              <w:jc w:val="center"/>
              <w:rPr>
                <w:iCs/>
              </w:rPr>
            </w:pPr>
          </w:p>
        </w:tc>
      </w:tr>
      <w:tr w:rsidR="00F23FA7" w:rsidRPr="00E763FA" w:rsidTr="00530E66">
        <w:trPr>
          <w:cantSplit/>
        </w:trPr>
        <w:tc>
          <w:tcPr>
            <w:tcW w:w="959" w:type="dxa"/>
            <w:vAlign w:val="center"/>
          </w:tcPr>
          <w:p w:rsidR="00F23FA7" w:rsidRPr="00E763FA" w:rsidRDefault="00517313" w:rsidP="00517313">
            <w:pPr>
              <w:pStyle w:val="ItemIndex"/>
              <w:rPr>
                <w:lang w:val="en-GB"/>
              </w:rPr>
            </w:pPr>
            <w:r w:rsidRPr="00E763FA">
              <w:rPr>
                <w:lang w:val="en-GB"/>
              </w:rPr>
              <w:t>b)</w:t>
            </w:r>
          </w:p>
        </w:tc>
        <w:tc>
          <w:tcPr>
            <w:tcW w:w="4394" w:type="dxa"/>
            <w:vAlign w:val="center"/>
          </w:tcPr>
          <w:p w:rsidR="00F23FA7" w:rsidRPr="00E763FA" w:rsidRDefault="00F23FA7" w:rsidP="00517313">
            <w:pPr>
              <w:pStyle w:val="Item"/>
              <w:rPr>
                <w:lang w:val="en-GB"/>
              </w:rPr>
            </w:pPr>
            <w:r w:rsidRPr="00E763FA">
              <w:rPr>
                <w:lang w:val="en-GB"/>
              </w:rPr>
              <w:t>&lt;ISCED level 5A&gt;</w:t>
            </w:r>
            <w:r w:rsidRPr="00E763FA">
              <w:rPr>
                <w:lang w:val="en-GB"/>
              </w:rPr>
              <w:tab/>
            </w:r>
          </w:p>
        </w:tc>
        <w:tc>
          <w:tcPr>
            <w:tcW w:w="875" w:type="dxa"/>
            <w:vAlign w:val="center"/>
          </w:tcPr>
          <w:p w:rsidR="00F23FA7" w:rsidRPr="00E763FA" w:rsidRDefault="00F23FA7" w:rsidP="0014619D">
            <w:pPr>
              <w:keepNext/>
              <w:jc w:val="center"/>
            </w:pPr>
            <w:r w:rsidRPr="00E763FA">
              <w:rPr>
                <w:b/>
                <w:outline/>
                <w:sz w:val="40"/>
              </w:rPr>
              <w:sym w:font="Wingdings" w:char="F06E"/>
            </w:r>
            <w:r w:rsidRPr="00E763FA">
              <w:rPr>
                <w:sz w:val="13"/>
                <w:szCs w:val="13"/>
              </w:rPr>
              <w:t>1</w:t>
            </w:r>
          </w:p>
        </w:tc>
        <w:tc>
          <w:tcPr>
            <w:tcW w:w="720" w:type="dxa"/>
            <w:vAlign w:val="center"/>
          </w:tcPr>
          <w:p w:rsidR="00F23FA7" w:rsidRPr="00E763FA" w:rsidRDefault="00F23FA7" w:rsidP="0014619D">
            <w:pPr>
              <w:keepNext/>
              <w:jc w:val="center"/>
            </w:pPr>
            <w:r w:rsidRPr="00E763FA">
              <w:rPr>
                <w:b/>
                <w:outline/>
                <w:sz w:val="40"/>
              </w:rPr>
              <w:sym w:font="Wingdings" w:char="F06E"/>
            </w:r>
            <w:r w:rsidRPr="00E763FA">
              <w:rPr>
                <w:sz w:val="13"/>
                <w:szCs w:val="13"/>
              </w:rPr>
              <w:t>2</w:t>
            </w:r>
          </w:p>
        </w:tc>
        <w:tc>
          <w:tcPr>
            <w:tcW w:w="1949" w:type="dxa"/>
            <w:vAlign w:val="center"/>
          </w:tcPr>
          <w:p w:rsidR="00F23FA7" w:rsidRPr="00E763FA" w:rsidRDefault="00F23FA7" w:rsidP="00DB721C">
            <w:pPr>
              <w:keepNext/>
              <w:ind w:left="33"/>
              <w:jc w:val="center"/>
              <w:rPr>
                <w:iCs/>
              </w:rPr>
            </w:pPr>
          </w:p>
        </w:tc>
      </w:tr>
      <w:tr w:rsidR="00F23FA7" w:rsidRPr="00E763FA" w:rsidTr="00530E66">
        <w:trPr>
          <w:cantSplit/>
        </w:trPr>
        <w:tc>
          <w:tcPr>
            <w:tcW w:w="959" w:type="dxa"/>
            <w:vAlign w:val="center"/>
          </w:tcPr>
          <w:p w:rsidR="00F23FA7" w:rsidRPr="00E763FA" w:rsidRDefault="00517313" w:rsidP="00517313">
            <w:pPr>
              <w:pStyle w:val="ItemIndex"/>
              <w:rPr>
                <w:lang w:val="en-GB"/>
              </w:rPr>
            </w:pPr>
            <w:r w:rsidRPr="00E763FA">
              <w:rPr>
                <w:lang w:val="en-GB"/>
              </w:rPr>
              <w:t>c)</w:t>
            </w:r>
          </w:p>
        </w:tc>
        <w:tc>
          <w:tcPr>
            <w:tcW w:w="4394" w:type="dxa"/>
            <w:vAlign w:val="center"/>
          </w:tcPr>
          <w:p w:rsidR="00F23FA7" w:rsidRPr="00E763FA" w:rsidRDefault="00F23FA7" w:rsidP="00517313">
            <w:pPr>
              <w:pStyle w:val="Item"/>
              <w:rPr>
                <w:lang w:val="en-GB"/>
              </w:rPr>
            </w:pPr>
            <w:r w:rsidRPr="00E763FA">
              <w:rPr>
                <w:lang w:val="en-GB"/>
              </w:rPr>
              <w:t>&lt;ISCED level 5B&gt;</w:t>
            </w:r>
            <w:r w:rsidRPr="00E763FA">
              <w:rPr>
                <w:lang w:val="en-GB"/>
              </w:rPr>
              <w:tab/>
            </w:r>
          </w:p>
        </w:tc>
        <w:tc>
          <w:tcPr>
            <w:tcW w:w="875" w:type="dxa"/>
            <w:vAlign w:val="center"/>
          </w:tcPr>
          <w:p w:rsidR="00F23FA7" w:rsidRPr="00E763FA" w:rsidRDefault="00F23FA7" w:rsidP="0014619D">
            <w:pPr>
              <w:keepNext/>
              <w:jc w:val="center"/>
            </w:pPr>
            <w:r w:rsidRPr="00E763FA">
              <w:rPr>
                <w:b/>
                <w:outline/>
                <w:sz w:val="40"/>
              </w:rPr>
              <w:sym w:font="Wingdings" w:char="F06E"/>
            </w:r>
            <w:r w:rsidRPr="00E763FA">
              <w:rPr>
                <w:sz w:val="13"/>
                <w:szCs w:val="13"/>
              </w:rPr>
              <w:t>1</w:t>
            </w:r>
          </w:p>
        </w:tc>
        <w:tc>
          <w:tcPr>
            <w:tcW w:w="720" w:type="dxa"/>
            <w:vAlign w:val="center"/>
          </w:tcPr>
          <w:p w:rsidR="00F23FA7" w:rsidRPr="00E763FA" w:rsidRDefault="00F23FA7" w:rsidP="0014619D">
            <w:pPr>
              <w:keepNext/>
              <w:jc w:val="center"/>
            </w:pPr>
            <w:r w:rsidRPr="00E763FA">
              <w:rPr>
                <w:b/>
                <w:outline/>
                <w:sz w:val="40"/>
              </w:rPr>
              <w:sym w:font="Wingdings" w:char="F06E"/>
            </w:r>
            <w:r w:rsidRPr="00E763FA">
              <w:rPr>
                <w:sz w:val="13"/>
                <w:szCs w:val="13"/>
              </w:rPr>
              <w:t>2</w:t>
            </w:r>
          </w:p>
        </w:tc>
        <w:tc>
          <w:tcPr>
            <w:tcW w:w="1949" w:type="dxa"/>
            <w:vAlign w:val="center"/>
          </w:tcPr>
          <w:p w:rsidR="00F23FA7" w:rsidRPr="00E763FA" w:rsidRDefault="00F23FA7" w:rsidP="00DB721C">
            <w:pPr>
              <w:keepNext/>
              <w:ind w:left="33"/>
              <w:jc w:val="center"/>
              <w:rPr>
                <w:iCs/>
              </w:rPr>
            </w:pPr>
          </w:p>
        </w:tc>
      </w:tr>
      <w:tr w:rsidR="00F23FA7" w:rsidRPr="00E763FA" w:rsidTr="00530E66">
        <w:trPr>
          <w:cantSplit/>
        </w:trPr>
        <w:tc>
          <w:tcPr>
            <w:tcW w:w="959" w:type="dxa"/>
            <w:vAlign w:val="center"/>
          </w:tcPr>
          <w:p w:rsidR="00F23FA7" w:rsidRPr="00E763FA" w:rsidRDefault="00517313" w:rsidP="00517313">
            <w:pPr>
              <w:pStyle w:val="ItemIndex"/>
              <w:rPr>
                <w:lang w:val="en-GB"/>
              </w:rPr>
            </w:pPr>
            <w:r w:rsidRPr="00E763FA">
              <w:rPr>
                <w:lang w:val="en-GB"/>
              </w:rPr>
              <w:t>d)</w:t>
            </w:r>
          </w:p>
        </w:tc>
        <w:tc>
          <w:tcPr>
            <w:tcW w:w="4394" w:type="dxa"/>
            <w:vAlign w:val="center"/>
          </w:tcPr>
          <w:p w:rsidR="00F23FA7" w:rsidRPr="00E763FA" w:rsidRDefault="00F23FA7" w:rsidP="00517313">
            <w:pPr>
              <w:pStyle w:val="Item"/>
              <w:rPr>
                <w:lang w:val="en-GB"/>
              </w:rPr>
            </w:pPr>
            <w:r w:rsidRPr="00E763FA">
              <w:rPr>
                <w:lang w:val="en-GB"/>
              </w:rPr>
              <w:t>&lt;ISCED level 4&gt;</w:t>
            </w:r>
            <w:r w:rsidRPr="00E763FA">
              <w:rPr>
                <w:lang w:val="en-GB"/>
              </w:rPr>
              <w:tab/>
            </w:r>
          </w:p>
        </w:tc>
        <w:tc>
          <w:tcPr>
            <w:tcW w:w="875" w:type="dxa"/>
            <w:vAlign w:val="center"/>
          </w:tcPr>
          <w:p w:rsidR="00F23FA7" w:rsidRPr="00E763FA" w:rsidRDefault="00F23FA7" w:rsidP="0014619D">
            <w:pPr>
              <w:keepNext/>
              <w:jc w:val="center"/>
            </w:pPr>
            <w:r w:rsidRPr="00E763FA">
              <w:rPr>
                <w:b/>
                <w:outline/>
                <w:sz w:val="40"/>
              </w:rPr>
              <w:sym w:font="Wingdings" w:char="F06E"/>
            </w:r>
            <w:r w:rsidRPr="00E763FA">
              <w:rPr>
                <w:sz w:val="13"/>
                <w:szCs w:val="13"/>
              </w:rPr>
              <w:t>1</w:t>
            </w:r>
          </w:p>
        </w:tc>
        <w:tc>
          <w:tcPr>
            <w:tcW w:w="720" w:type="dxa"/>
            <w:vAlign w:val="center"/>
          </w:tcPr>
          <w:p w:rsidR="00F23FA7" w:rsidRPr="00E763FA" w:rsidRDefault="00F23FA7" w:rsidP="0014619D">
            <w:pPr>
              <w:keepNext/>
              <w:jc w:val="center"/>
            </w:pPr>
            <w:r w:rsidRPr="00E763FA">
              <w:rPr>
                <w:b/>
                <w:outline/>
                <w:sz w:val="40"/>
              </w:rPr>
              <w:sym w:font="Wingdings" w:char="F06E"/>
            </w:r>
            <w:r w:rsidRPr="00E763FA">
              <w:rPr>
                <w:sz w:val="13"/>
                <w:szCs w:val="13"/>
              </w:rPr>
              <w:t>2</w:t>
            </w:r>
          </w:p>
        </w:tc>
        <w:tc>
          <w:tcPr>
            <w:tcW w:w="1949" w:type="dxa"/>
            <w:vAlign w:val="center"/>
          </w:tcPr>
          <w:p w:rsidR="00F23FA7" w:rsidRPr="00E763FA" w:rsidRDefault="00F23FA7" w:rsidP="00DB721C">
            <w:pPr>
              <w:ind w:left="33"/>
              <w:jc w:val="center"/>
              <w:rPr>
                <w:iCs/>
              </w:rPr>
            </w:pPr>
          </w:p>
        </w:tc>
      </w:tr>
    </w:tbl>
    <w:p w:rsidR="00DB721C" w:rsidRPr="00E763FA" w:rsidRDefault="00DB721C" w:rsidP="001F3805">
      <w:pPr>
        <w:pStyle w:val="NotesHeading"/>
        <w:rPr>
          <w:lang w:val="en-GB"/>
        </w:rPr>
      </w:pPr>
      <w:r w:rsidRPr="00E763FA">
        <w:rPr>
          <w:lang w:val="en-GB"/>
        </w:rPr>
        <w:t>Notes for National Project Manager:</w:t>
      </w:r>
    </w:p>
    <w:p w:rsidR="00517313" w:rsidRPr="00E763FA" w:rsidRDefault="00517313" w:rsidP="00517313">
      <w:pPr>
        <w:pStyle w:val="Notes"/>
        <w:rPr>
          <w:lang w:val="en-GB"/>
        </w:rPr>
      </w:pPr>
      <w:r w:rsidRPr="00E763FA">
        <w:rPr>
          <w:lang w:val="en-GB"/>
        </w:rPr>
        <w:t>This question has been retained from the PISA 2009 Main Survey (StQ</w:t>
      </w:r>
      <w:r w:rsidR="00EA30DB" w:rsidRPr="00E763FA">
        <w:rPr>
          <w:lang w:val="en-GB"/>
        </w:rPr>
        <w:t>11</w:t>
      </w:r>
      <w:r w:rsidRPr="00E763FA">
        <w:rPr>
          <w:lang w:val="en-GB"/>
        </w:rPr>
        <w:t>).</w:t>
      </w:r>
      <w:r w:rsidR="00C3290A" w:rsidRPr="00E763FA">
        <w:rPr>
          <w:lang w:val="en-GB"/>
        </w:rPr>
        <w:t xml:space="preserve"> This item establishes whether or not the mother of the student has certain educational qualifications.</w:t>
      </w:r>
    </w:p>
    <w:p w:rsidR="00DB721C" w:rsidRPr="00E763FA" w:rsidRDefault="00DB721C" w:rsidP="00517313">
      <w:pPr>
        <w:pStyle w:val="Notes"/>
        <w:rPr>
          <w:lang w:val="en-GB"/>
        </w:rPr>
      </w:pPr>
      <w:r w:rsidRPr="00E763FA">
        <w:rPr>
          <w:lang w:val="en-GB"/>
        </w:rPr>
        <w:t xml:space="preserve">The categories need to be specified using country-specific terms that will be understood by the students. Each qualification needs to be mapped to the ISCED classification of educational levels (see </w:t>
      </w:r>
      <w:r w:rsidRPr="00E763FA">
        <w:rPr>
          <w:i/>
          <w:lang w:val="en-GB"/>
        </w:rPr>
        <w:t>Classifying Educational Programmes — Manual for ISCED-97 Implementation in OECD Countries</w:t>
      </w:r>
      <w:r w:rsidRPr="00E763FA">
        <w:rPr>
          <w:lang w:val="en-GB"/>
        </w:rPr>
        <w:t xml:space="preserve">, 1999 Edition, </w:t>
      </w:r>
      <w:proofErr w:type="gramStart"/>
      <w:r w:rsidRPr="00E763FA">
        <w:rPr>
          <w:lang w:val="en-GB"/>
        </w:rPr>
        <w:t>OECD</w:t>
      </w:r>
      <w:proofErr w:type="gramEnd"/>
      <w:r w:rsidRPr="00E763FA">
        <w:rPr>
          <w:lang w:val="en-GB"/>
        </w:rPr>
        <w:t>). The following information about ISCED is taken from this manual.</w:t>
      </w:r>
    </w:p>
    <w:p w:rsidR="00DB721C" w:rsidRPr="00E763FA" w:rsidRDefault="00DB721C" w:rsidP="00517313">
      <w:pPr>
        <w:pStyle w:val="Notes"/>
        <w:rPr>
          <w:lang w:val="en-GB"/>
        </w:rPr>
      </w:pPr>
      <w:r w:rsidRPr="00E763FA">
        <w:rPr>
          <w:lang w:val="en-GB"/>
        </w:rPr>
        <w:t>ISCED Level 6: Advanced research qualification, devoted to advanced study and original research, requiring submission of a thesis or dissertation of publishable quality.</w:t>
      </w:r>
    </w:p>
    <w:p w:rsidR="00DB721C" w:rsidRPr="00E763FA" w:rsidRDefault="00DB721C" w:rsidP="00517313">
      <w:pPr>
        <w:pStyle w:val="Notes"/>
        <w:rPr>
          <w:lang w:val="en-GB"/>
        </w:rPr>
      </w:pPr>
      <w:r w:rsidRPr="00E763FA">
        <w:rPr>
          <w:lang w:val="en-GB"/>
        </w:rPr>
        <w:t xml:space="preserve">ISCED Level 5A: Qualification obtained from a tertiary study programme with a strong theoretical foundation </w:t>
      </w:r>
      <w:r w:rsidRPr="00E763FA">
        <w:rPr>
          <w:i/>
          <w:iCs/>
          <w:lang w:val="en-GB"/>
        </w:rPr>
        <w:t>typically</w:t>
      </w:r>
      <w:r w:rsidRPr="00E763FA">
        <w:rPr>
          <w:lang w:val="en-GB"/>
        </w:rPr>
        <w:t xml:space="preserve"> with a minimum duration of three years’ full time equivalent, providing entry into a profession with high skills requirements or an advanced research programme.</w:t>
      </w:r>
    </w:p>
    <w:p w:rsidR="00530E66" w:rsidRDefault="00530E66">
      <w:pPr>
        <w:rPr>
          <w:rFonts w:ascii="Courier" w:hAnsi="Courier"/>
          <w:color w:val="008000"/>
          <w:sz w:val="24"/>
          <w:szCs w:val="20"/>
        </w:rPr>
      </w:pPr>
      <w:r>
        <w:br w:type="page"/>
      </w:r>
    </w:p>
    <w:p w:rsidR="00DB721C" w:rsidRPr="00E763FA" w:rsidRDefault="00DB721C" w:rsidP="00517313">
      <w:pPr>
        <w:pStyle w:val="Notes"/>
        <w:rPr>
          <w:lang w:val="en-GB"/>
        </w:rPr>
      </w:pPr>
      <w:r w:rsidRPr="00E763FA">
        <w:rPr>
          <w:lang w:val="en-GB"/>
        </w:rPr>
        <w:lastRenderedPageBreak/>
        <w:t>ISCED Level 5B: Qualification obtained in tertiary programmes that are generally more practical/technical/occupationally specific and typically shorter than ISCED 5A programmes. Typically, these programmes have a minimum of two years’ full-time equivalent duration and prepare students to enter a particular occupation.</w:t>
      </w:r>
    </w:p>
    <w:p w:rsidR="00DB721C" w:rsidRPr="00E763FA" w:rsidRDefault="00DB721C" w:rsidP="00517313">
      <w:pPr>
        <w:pStyle w:val="Notes"/>
        <w:rPr>
          <w:lang w:val="en-GB"/>
        </w:rPr>
      </w:pPr>
      <w:r w:rsidRPr="00E763FA">
        <w:rPr>
          <w:lang w:val="en-GB"/>
        </w:rPr>
        <w:t>ISCED Level 4: Qualification obtained in programmes that overlap the boundary between upper-secondary and post-secondary education. They are typically not significantly more advanced than programmes at Level 3 and have a full-time equivalent duration of between 6 months and 2 years.</w:t>
      </w:r>
    </w:p>
    <w:p w:rsidR="00EA30DB" w:rsidRPr="00E763FA" w:rsidRDefault="00EA30DB" w:rsidP="00EA30DB">
      <w:pPr>
        <w:pStyle w:val="Notes"/>
        <w:rPr>
          <w:lang w:val="en-GB"/>
        </w:rPr>
      </w:pPr>
      <w:r w:rsidRPr="00E763FA">
        <w:rPr>
          <w:b/>
          <w:bCs/>
          <w:lang w:val="en-GB"/>
        </w:rPr>
        <w:t>Adaptations to this question are a requirement</w:t>
      </w:r>
      <w:r w:rsidRPr="00E763FA">
        <w:rPr>
          <w:lang w:val="en-GB"/>
        </w:rPr>
        <w:t>. They need to be described in the Questionnaire Adaptation Spreadsheet and agreed between the NPM and the Consortium.</w:t>
      </w:r>
    </w:p>
    <w:p w:rsidR="00DB721C" w:rsidRPr="00E763FA" w:rsidRDefault="00DB721C" w:rsidP="001F3805">
      <w:pPr>
        <w:pStyle w:val="NotesHeading"/>
        <w:rPr>
          <w:lang w:val="en-GB"/>
        </w:rPr>
      </w:pPr>
      <w:r w:rsidRPr="00E763FA">
        <w:rPr>
          <w:lang w:val="en-GB"/>
        </w:rPr>
        <w:t>Notes for Translator:</w:t>
      </w:r>
    </w:p>
    <w:p w:rsidR="00DB721C" w:rsidRPr="00E763FA" w:rsidRDefault="00EA30DB" w:rsidP="00517313">
      <w:pPr>
        <w:pStyle w:val="Notes"/>
        <w:rPr>
          <w:snapToGrid w:val="0"/>
          <w:lang w:val="en-GB"/>
        </w:rPr>
      </w:pPr>
      <w:r w:rsidRPr="00E763FA">
        <w:rPr>
          <w:lang w:val="en-GB"/>
        </w:rPr>
        <w:t>This question was worded identically in the PISA 2009 Main Survey (StQ11).</w:t>
      </w:r>
      <w:r w:rsidR="00DB721C" w:rsidRPr="00E763FA">
        <w:rPr>
          <w:snapToGrid w:val="0"/>
          <w:lang w:val="en-GB"/>
        </w:rPr>
        <w:t xml:space="preserve">Do NOT use the expressions ‘ISCED </w:t>
      </w:r>
      <w:r w:rsidR="00DB721C" w:rsidRPr="00E763FA">
        <w:rPr>
          <w:lang w:val="en-GB"/>
        </w:rPr>
        <w:t>5A</w:t>
      </w:r>
      <w:r w:rsidR="00DB721C" w:rsidRPr="00E763FA">
        <w:rPr>
          <w:snapToGrid w:val="0"/>
          <w:lang w:val="en-GB"/>
        </w:rPr>
        <w:t>’, ‘ISCED 5B’ etc. as the respondent will not understand them.</w:t>
      </w:r>
    </w:p>
    <w:p w:rsidR="00DB721C" w:rsidRPr="00E763FA" w:rsidRDefault="00DB721C" w:rsidP="00DB721C">
      <w:pPr>
        <w:spacing w:before="120" w:after="120"/>
        <w:ind w:left="720" w:right="-284"/>
        <w:rPr>
          <w:rFonts w:ascii="Courier" w:hAnsi="Courier"/>
          <w:snapToGrid w:val="0"/>
          <w:color w:val="008000"/>
          <w:sz w:val="24"/>
        </w:rPr>
      </w:pPr>
    </w:p>
    <w:p w:rsidR="00DB721C" w:rsidRPr="00E763FA" w:rsidRDefault="004160C6" w:rsidP="001F3805">
      <w:pPr>
        <w:pStyle w:val="TAnotes"/>
        <w:spacing w:after="120"/>
        <w:rPr>
          <w:b/>
          <w:bCs/>
          <w:u w:val="single"/>
        </w:rPr>
      </w:pPr>
      <w:r w:rsidRPr="00E763FA">
        <w:rPr>
          <w:b/>
          <w:bCs/>
          <w:u w:val="single"/>
        </w:rPr>
        <w:t>Q</w:t>
      </w:r>
      <w:r w:rsidR="001F2101" w:rsidRPr="00E763FA">
        <w:rPr>
          <w:b/>
          <w:bCs/>
          <w:u w:val="single"/>
        </w:rPr>
        <w:t>&lt;</w:t>
      </w:r>
      <w:r w:rsidRPr="00E763FA">
        <w:rPr>
          <w:b/>
          <w:bCs/>
          <w:u w:val="single"/>
        </w:rPr>
        <w:t>1</w:t>
      </w:r>
      <w:r w:rsidR="00BA2C53" w:rsidRPr="00E763FA">
        <w:rPr>
          <w:b/>
          <w:bCs/>
          <w:u w:val="single"/>
        </w:rPr>
        <w:t>4</w:t>
      </w:r>
      <w:r w:rsidR="001F2101" w:rsidRPr="00E763FA">
        <w:rPr>
          <w:b/>
          <w:bCs/>
          <w:u w:val="single"/>
        </w:rPr>
        <w:t>&gt;</w:t>
      </w:r>
      <w:r w:rsidR="00DB721C" w:rsidRPr="00E763FA">
        <w:rPr>
          <w:b/>
          <w:bCs/>
          <w:u w:val="single"/>
        </w:rPr>
        <w:t>: Notes for Test Administrator:</w:t>
      </w:r>
    </w:p>
    <w:p w:rsidR="00C2736D" w:rsidRPr="00E763FA" w:rsidRDefault="00DB721C" w:rsidP="001F3805">
      <w:pPr>
        <w:pStyle w:val="TAnotes"/>
        <w:spacing w:after="120"/>
      </w:pPr>
      <w:r w:rsidRPr="00E763FA">
        <w:t>This question is asking about completion; that is, obtaining a qualification. Just attending an institution where these qualifications can be obtained is not enough.</w:t>
      </w:r>
    </w:p>
    <w:p w:rsidR="00C2736D" w:rsidRPr="00E763FA" w:rsidRDefault="00DB721C" w:rsidP="001F3805">
      <w:pPr>
        <w:pStyle w:val="TAnotes"/>
        <w:spacing w:after="120"/>
      </w:pPr>
      <w:r w:rsidRPr="00E763FA">
        <w:t xml:space="preserve">If </w:t>
      </w:r>
      <w:r w:rsidRPr="00E763FA">
        <w:rPr>
          <w:iCs/>
        </w:rPr>
        <w:t>a student’s mother (or equivalent female guardian) is deceased, then her qualifications can still be provided</w:t>
      </w:r>
      <w:r w:rsidRPr="00E763FA">
        <w:t xml:space="preserve"> – but if this is unknown the question should be left blank.</w:t>
      </w:r>
    </w:p>
    <w:p w:rsidR="00C2736D" w:rsidRPr="00E763FA" w:rsidRDefault="00DB721C" w:rsidP="001F3805">
      <w:pPr>
        <w:pStyle w:val="TAnotes"/>
        <w:spacing w:after="120"/>
        <w:rPr>
          <w:snapToGrid w:val="0"/>
        </w:rPr>
      </w:pPr>
      <w:r w:rsidRPr="00E763FA">
        <w:rPr>
          <w:snapToGrid w:val="0"/>
        </w:rPr>
        <w:t>If a student has a mother who was trained in a non-university setting but currently has an occupation requiring university education for admission (common examples are teaching, nursing and some accounting occupations) he or she may use response category b).</w:t>
      </w:r>
    </w:p>
    <w:p w:rsidR="00C2736D" w:rsidRPr="00E763FA" w:rsidRDefault="00DB721C" w:rsidP="001F3805">
      <w:pPr>
        <w:pStyle w:val="TAnotes"/>
        <w:spacing w:after="120"/>
        <w:rPr>
          <w:snapToGrid w:val="0"/>
        </w:rPr>
      </w:pPr>
      <w:r w:rsidRPr="00E763FA">
        <w:rPr>
          <w:snapToGrid w:val="0"/>
        </w:rPr>
        <w:t>If the student’s mother obtained her qualifications abroad, please help the student to choose the response from the list that is closest. Asking questions like “Did she go to university?” should help clarify.</w:t>
      </w:r>
    </w:p>
    <w:p w:rsidR="00DB721C" w:rsidRPr="00E763FA" w:rsidRDefault="00DB721C" w:rsidP="00DB721C">
      <w:pPr>
        <w:rPr>
          <w:lang w:eastAsia="de-DE"/>
        </w:rPr>
      </w:pPr>
      <w:r w:rsidRPr="00E763FA">
        <w:rPr>
          <w:lang w:eastAsia="de-DE"/>
        </w:rPr>
        <w:br w:type="page"/>
      </w:r>
    </w:p>
    <w:p w:rsidR="00085651" w:rsidRPr="00E763FA" w:rsidRDefault="00085651" w:rsidP="00085651">
      <w:pPr>
        <w:pStyle w:val="Heading2"/>
      </w:pPr>
      <w:r w:rsidRPr="00E763FA">
        <w:rPr>
          <w:lang w:eastAsia="de-DE"/>
        </w:rPr>
        <w:lastRenderedPageBreak/>
        <w:t>ST15Q01</w:t>
      </w:r>
    </w:p>
    <w:tbl>
      <w:tblPr>
        <w:tblW w:w="8757" w:type="dxa"/>
        <w:tblLayout w:type="fixed"/>
        <w:tblLook w:val="0000"/>
      </w:tblPr>
      <w:tblGrid>
        <w:gridCol w:w="959"/>
        <w:gridCol w:w="4394"/>
        <w:gridCol w:w="851"/>
        <w:gridCol w:w="851"/>
        <w:gridCol w:w="851"/>
        <w:gridCol w:w="851"/>
      </w:tblGrid>
      <w:tr w:rsidR="00FB4F5E" w:rsidRPr="00E763FA" w:rsidTr="00DB721C">
        <w:tc>
          <w:tcPr>
            <w:tcW w:w="959" w:type="dxa"/>
          </w:tcPr>
          <w:p w:rsidR="00FB4F5E" w:rsidRPr="00E763FA" w:rsidRDefault="00FB4F5E" w:rsidP="004160C6">
            <w:pPr>
              <w:pStyle w:val="QuestionN"/>
            </w:pPr>
          </w:p>
        </w:tc>
        <w:tc>
          <w:tcPr>
            <w:tcW w:w="7798" w:type="dxa"/>
            <w:gridSpan w:val="5"/>
          </w:tcPr>
          <w:p w:rsidR="00FB4F5E" w:rsidRPr="00E763FA" w:rsidRDefault="0058214C" w:rsidP="00BA2C53">
            <w:pPr>
              <w:pStyle w:val="UnitID"/>
              <w:rPr>
                <w:lang w:val="en-GB"/>
              </w:rPr>
            </w:pPr>
            <w:r w:rsidRPr="00E763FA">
              <w:rPr>
                <w:lang w:val="en-GB"/>
              </w:rPr>
              <w:t>ST</w:t>
            </w:r>
            <w:r w:rsidR="00BA2C53" w:rsidRPr="00E763FA">
              <w:rPr>
                <w:lang w:val="en-GB"/>
              </w:rPr>
              <w:t>15</w:t>
            </w:r>
          </w:p>
        </w:tc>
      </w:tr>
      <w:tr w:rsidR="00DB721C" w:rsidRPr="00E763FA" w:rsidTr="00DB721C">
        <w:tc>
          <w:tcPr>
            <w:tcW w:w="959" w:type="dxa"/>
          </w:tcPr>
          <w:p w:rsidR="00DB721C" w:rsidRPr="00E763FA" w:rsidRDefault="004160C6" w:rsidP="004160C6">
            <w:pPr>
              <w:pStyle w:val="QuestionN"/>
            </w:pPr>
            <w:r w:rsidRPr="00E763FA">
              <w:t>Q</w:t>
            </w:r>
          </w:p>
        </w:tc>
        <w:tc>
          <w:tcPr>
            <w:tcW w:w="7798" w:type="dxa"/>
            <w:gridSpan w:val="5"/>
          </w:tcPr>
          <w:p w:rsidR="00DB721C" w:rsidRPr="00E763FA" w:rsidRDefault="00DB721C" w:rsidP="00EA30DB">
            <w:pPr>
              <w:pStyle w:val="Question"/>
              <w:rPr>
                <w:lang w:val="en-GB"/>
              </w:rPr>
            </w:pPr>
            <w:r w:rsidRPr="00E763FA">
              <w:rPr>
                <w:lang w:val="en-GB"/>
              </w:rPr>
              <w:t>What is your mother currently doing?</w:t>
            </w:r>
          </w:p>
        </w:tc>
      </w:tr>
      <w:tr w:rsidR="00DB721C" w:rsidRPr="00E763FA" w:rsidTr="00DB721C">
        <w:trPr>
          <w:trHeight w:hRule="exact" w:val="480"/>
        </w:trPr>
        <w:tc>
          <w:tcPr>
            <w:tcW w:w="959" w:type="dxa"/>
            <w:vAlign w:val="center"/>
          </w:tcPr>
          <w:p w:rsidR="00DB721C" w:rsidRPr="00E763FA" w:rsidRDefault="00DB721C" w:rsidP="00DB721C">
            <w:pPr>
              <w:tabs>
                <w:tab w:val="left" w:leader="underscore" w:pos="8647"/>
              </w:tabs>
              <w:spacing w:before="120" w:after="120"/>
              <w:rPr>
                <w:i/>
                <w:sz w:val="28"/>
              </w:rPr>
            </w:pPr>
          </w:p>
        </w:tc>
        <w:tc>
          <w:tcPr>
            <w:tcW w:w="7798" w:type="dxa"/>
            <w:gridSpan w:val="5"/>
            <w:vAlign w:val="center"/>
          </w:tcPr>
          <w:p w:rsidR="00DB721C" w:rsidRPr="00E763FA" w:rsidRDefault="00DB721C" w:rsidP="00EA30DB">
            <w:pPr>
              <w:pStyle w:val="InstructionsPen"/>
              <w:rPr>
                <w:lang w:val="en-GB"/>
              </w:rPr>
            </w:pPr>
            <w:r w:rsidRPr="00E763FA">
              <w:rPr>
                <w:lang w:val="en-GB"/>
              </w:rPr>
              <w:t>(Please tick only one box</w:t>
            </w:r>
            <w:r w:rsidR="004C2666" w:rsidRPr="00E763FA">
              <w:rPr>
                <w:lang w:val="en-GB"/>
              </w:rPr>
              <w:t>.</w:t>
            </w:r>
            <w:r w:rsidRPr="00E763FA">
              <w:rPr>
                <w:lang w:val="en-GB"/>
              </w:rPr>
              <w:t>)</w:t>
            </w:r>
          </w:p>
        </w:tc>
      </w:tr>
      <w:tr w:rsidR="00DB721C" w:rsidRPr="00E763FA" w:rsidTr="00DB721C">
        <w:trPr>
          <w:cantSplit/>
        </w:trPr>
        <w:tc>
          <w:tcPr>
            <w:tcW w:w="959" w:type="dxa"/>
            <w:vAlign w:val="center"/>
          </w:tcPr>
          <w:p w:rsidR="00DB721C" w:rsidRPr="00E763FA" w:rsidRDefault="00DB721C" w:rsidP="00DB721C">
            <w:pPr>
              <w:spacing w:before="200" w:after="200"/>
              <w:ind w:right="-102"/>
              <w:jc w:val="right"/>
              <w:rPr>
                <w:sz w:val="24"/>
              </w:rPr>
            </w:pPr>
          </w:p>
        </w:tc>
        <w:tc>
          <w:tcPr>
            <w:tcW w:w="4394" w:type="dxa"/>
            <w:vAlign w:val="center"/>
          </w:tcPr>
          <w:p w:rsidR="00DB721C" w:rsidRPr="00E763FA" w:rsidRDefault="00DB721C" w:rsidP="00EA30DB">
            <w:pPr>
              <w:pStyle w:val="Item"/>
              <w:rPr>
                <w:lang w:val="en-GB"/>
              </w:rPr>
            </w:pPr>
            <w:r w:rsidRPr="00E763FA">
              <w:rPr>
                <w:lang w:val="en-GB"/>
              </w:rPr>
              <w:t xml:space="preserve">Working full-time &lt;for pay&gt; </w:t>
            </w:r>
          </w:p>
        </w:tc>
        <w:tc>
          <w:tcPr>
            <w:tcW w:w="851" w:type="dxa"/>
            <w:vAlign w:val="center"/>
          </w:tcPr>
          <w:p w:rsidR="00DB721C" w:rsidRPr="00E763FA" w:rsidRDefault="00DB721C" w:rsidP="00DB721C">
            <w:pPr>
              <w:tabs>
                <w:tab w:val="left" w:leader="underscore" w:pos="8647"/>
              </w:tabs>
              <w:spacing w:before="120" w:after="120"/>
              <w:jc w:val="center"/>
              <w:rPr>
                <w:sz w:val="28"/>
              </w:rPr>
            </w:pPr>
            <w:r w:rsidRPr="00E763FA">
              <w:rPr>
                <w:b/>
                <w:outline/>
                <w:sz w:val="40"/>
              </w:rPr>
              <w:sym w:font="Wingdings" w:char="F06E"/>
            </w:r>
            <w:r w:rsidRPr="00E763FA">
              <w:rPr>
                <w:sz w:val="20"/>
                <w:vertAlign w:val="subscript"/>
              </w:rPr>
              <w:t>1</w:t>
            </w:r>
          </w:p>
        </w:tc>
        <w:tc>
          <w:tcPr>
            <w:tcW w:w="851" w:type="dxa"/>
            <w:vAlign w:val="center"/>
          </w:tcPr>
          <w:p w:rsidR="00DB721C" w:rsidRPr="00E763FA" w:rsidRDefault="00DB721C" w:rsidP="00DB721C">
            <w:pPr>
              <w:tabs>
                <w:tab w:val="left" w:leader="underscore" w:pos="8647"/>
              </w:tabs>
              <w:spacing w:before="120" w:after="120"/>
              <w:jc w:val="center"/>
              <w:rPr>
                <w:sz w:val="28"/>
              </w:rPr>
            </w:pPr>
          </w:p>
        </w:tc>
        <w:tc>
          <w:tcPr>
            <w:tcW w:w="851" w:type="dxa"/>
            <w:vAlign w:val="center"/>
          </w:tcPr>
          <w:p w:rsidR="00DB721C" w:rsidRPr="00E763FA" w:rsidRDefault="00DB721C" w:rsidP="00DB721C">
            <w:pPr>
              <w:tabs>
                <w:tab w:val="left" w:leader="underscore" w:pos="8647"/>
              </w:tabs>
              <w:spacing w:before="120" w:after="120"/>
              <w:ind w:left="33"/>
              <w:jc w:val="center"/>
              <w:rPr>
                <w:sz w:val="28"/>
              </w:rPr>
            </w:pPr>
          </w:p>
        </w:tc>
        <w:tc>
          <w:tcPr>
            <w:tcW w:w="851" w:type="dxa"/>
            <w:vAlign w:val="center"/>
          </w:tcPr>
          <w:p w:rsidR="00DB721C" w:rsidRPr="00E763FA" w:rsidRDefault="00DB721C" w:rsidP="00DB721C">
            <w:pPr>
              <w:tabs>
                <w:tab w:val="left" w:leader="underscore" w:pos="8647"/>
              </w:tabs>
              <w:spacing w:before="120" w:after="120"/>
              <w:ind w:left="33"/>
              <w:jc w:val="center"/>
              <w:rPr>
                <w:sz w:val="28"/>
              </w:rPr>
            </w:pPr>
          </w:p>
        </w:tc>
      </w:tr>
      <w:tr w:rsidR="00DB721C" w:rsidRPr="00E763FA" w:rsidTr="00DB721C">
        <w:trPr>
          <w:cantSplit/>
        </w:trPr>
        <w:tc>
          <w:tcPr>
            <w:tcW w:w="959" w:type="dxa"/>
            <w:vAlign w:val="center"/>
          </w:tcPr>
          <w:p w:rsidR="00DB721C" w:rsidRPr="00E763FA" w:rsidRDefault="00DB721C" w:rsidP="00DB721C">
            <w:pPr>
              <w:spacing w:before="200" w:after="200"/>
              <w:ind w:right="-102"/>
              <w:jc w:val="right"/>
              <w:rPr>
                <w:sz w:val="24"/>
              </w:rPr>
            </w:pPr>
          </w:p>
        </w:tc>
        <w:tc>
          <w:tcPr>
            <w:tcW w:w="4394" w:type="dxa"/>
            <w:vAlign w:val="center"/>
          </w:tcPr>
          <w:p w:rsidR="00DB721C" w:rsidRPr="00E763FA" w:rsidRDefault="00DB721C" w:rsidP="00EA30DB">
            <w:pPr>
              <w:pStyle w:val="Item"/>
              <w:rPr>
                <w:lang w:val="en-GB"/>
              </w:rPr>
            </w:pPr>
            <w:r w:rsidRPr="00E763FA">
              <w:rPr>
                <w:lang w:val="en-GB"/>
              </w:rPr>
              <w:t>Working part-time &lt;for pay&gt;</w:t>
            </w:r>
          </w:p>
        </w:tc>
        <w:tc>
          <w:tcPr>
            <w:tcW w:w="851" w:type="dxa"/>
            <w:vAlign w:val="center"/>
          </w:tcPr>
          <w:p w:rsidR="00DB721C" w:rsidRPr="00E763FA" w:rsidRDefault="00DB721C" w:rsidP="00DB721C">
            <w:pPr>
              <w:tabs>
                <w:tab w:val="left" w:leader="underscore" w:pos="8647"/>
              </w:tabs>
              <w:spacing w:before="120" w:after="120"/>
              <w:jc w:val="center"/>
              <w:rPr>
                <w:sz w:val="28"/>
              </w:rPr>
            </w:pPr>
            <w:r w:rsidRPr="00E763FA">
              <w:rPr>
                <w:b/>
                <w:outline/>
                <w:sz w:val="40"/>
              </w:rPr>
              <w:sym w:font="Wingdings" w:char="F06E"/>
            </w:r>
            <w:r w:rsidRPr="00E763FA">
              <w:rPr>
                <w:sz w:val="20"/>
                <w:vertAlign w:val="subscript"/>
              </w:rPr>
              <w:t>2</w:t>
            </w:r>
          </w:p>
        </w:tc>
        <w:tc>
          <w:tcPr>
            <w:tcW w:w="851" w:type="dxa"/>
            <w:vAlign w:val="center"/>
          </w:tcPr>
          <w:p w:rsidR="00DB721C" w:rsidRPr="00E763FA" w:rsidRDefault="00DB721C" w:rsidP="00DB721C">
            <w:pPr>
              <w:tabs>
                <w:tab w:val="left" w:leader="underscore" w:pos="8647"/>
              </w:tabs>
              <w:spacing w:before="120" w:after="120"/>
              <w:jc w:val="center"/>
              <w:rPr>
                <w:sz w:val="28"/>
              </w:rPr>
            </w:pPr>
          </w:p>
        </w:tc>
        <w:tc>
          <w:tcPr>
            <w:tcW w:w="851" w:type="dxa"/>
            <w:vAlign w:val="center"/>
          </w:tcPr>
          <w:p w:rsidR="00DB721C" w:rsidRPr="00E763FA" w:rsidRDefault="00DB721C" w:rsidP="00DB721C">
            <w:pPr>
              <w:tabs>
                <w:tab w:val="left" w:leader="underscore" w:pos="8647"/>
              </w:tabs>
              <w:spacing w:before="120" w:after="120"/>
              <w:ind w:left="33"/>
              <w:jc w:val="center"/>
              <w:rPr>
                <w:sz w:val="28"/>
              </w:rPr>
            </w:pPr>
          </w:p>
        </w:tc>
        <w:tc>
          <w:tcPr>
            <w:tcW w:w="851" w:type="dxa"/>
            <w:vAlign w:val="center"/>
          </w:tcPr>
          <w:p w:rsidR="00DB721C" w:rsidRPr="00E763FA" w:rsidRDefault="00DB721C" w:rsidP="00DB721C">
            <w:pPr>
              <w:tabs>
                <w:tab w:val="left" w:leader="underscore" w:pos="8647"/>
              </w:tabs>
              <w:spacing w:before="120" w:after="120"/>
              <w:ind w:left="33"/>
              <w:jc w:val="center"/>
              <w:rPr>
                <w:sz w:val="28"/>
              </w:rPr>
            </w:pPr>
          </w:p>
        </w:tc>
      </w:tr>
      <w:tr w:rsidR="00DB721C" w:rsidRPr="00E763FA" w:rsidTr="00DB721C">
        <w:trPr>
          <w:cantSplit/>
        </w:trPr>
        <w:tc>
          <w:tcPr>
            <w:tcW w:w="959" w:type="dxa"/>
            <w:vAlign w:val="center"/>
          </w:tcPr>
          <w:p w:rsidR="00DB721C" w:rsidRPr="00E763FA" w:rsidRDefault="00DB721C" w:rsidP="00DB721C">
            <w:pPr>
              <w:spacing w:before="200" w:after="200"/>
              <w:ind w:right="-102"/>
              <w:jc w:val="right"/>
              <w:rPr>
                <w:sz w:val="24"/>
              </w:rPr>
            </w:pPr>
          </w:p>
        </w:tc>
        <w:tc>
          <w:tcPr>
            <w:tcW w:w="4394" w:type="dxa"/>
            <w:vAlign w:val="center"/>
          </w:tcPr>
          <w:p w:rsidR="00DB721C" w:rsidRPr="00E763FA" w:rsidRDefault="00DB721C" w:rsidP="00EA30DB">
            <w:pPr>
              <w:pStyle w:val="Item"/>
              <w:rPr>
                <w:lang w:val="en-GB"/>
              </w:rPr>
            </w:pPr>
            <w:r w:rsidRPr="00E763FA">
              <w:rPr>
                <w:lang w:val="en-GB"/>
              </w:rPr>
              <w:t xml:space="preserve">Not working, but looking for a job </w:t>
            </w:r>
          </w:p>
        </w:tc>
        <w:tc>
          <w:tcPr>
            <w:tcW w:w="851" w:type="dxa"/>
            <w:vAlign w:val="center"/>
          </w:tcPr>
          <w:p w:rsidR="00DB721C" w:rsidRPr="00E763FA" w:rsidRDefault="00DB721C" w:rsidP="00DB721C">
            <w:pPr>
              <w:tabs>
                <w:tab w:val="left" w:leader="underscore" w:pos="8647"/>
              </w:tabs>
              <w:spacing w:before="120" w:after="120"/>
              <w:jc w:val="center"/>
              <w:rPr>
                <w:sz w:val="28"/>
              </w:rPr>
            </w:pPr>
            <w:r w:rsidRPr="00E763FA">
              <w:rPr>
                <w:b/>
                <w:outline/>
                <w:sz w:val="40"/>
              </w:rPr>
              <w:sym w:font="Wingdings" w:char="F06E"/>
            </w:r>
            <w:r w:rsidRPr="00E763FA">
              <w:rPr>
                <w:sz w:val="20"/>
                <w:vertAlign w:val="subscript"/>
              </w:rPr>
              <w:t>3</w:t>
            </w:r>
          </w:p>
        </w:tc>
        <w:tc>
          <w:tcPr>
            <w:tcW w:w="851" w:type="dxa"/>
            <w:vAlign w:val="center"/>
          </w:tcPr>
          <w:p w:rsidR="00DB721C" w:rsidRPr="00E763FA" w:rsidRDefault="00DB721C" w:rsidP="00DB721C">
            <w:pPr>
              <w:tabs>
                <w:tab w:val="left" w:leader="underscore" w:pos="8647"/>
              </w:tabs>
              <w:spacing w:before="120" w:after="120"/>
              <w:jc w:val="center"/>
              <w:rPr>
                <w:sz w:val="28"/>
              </w:rPr>
            </w:pPr>
          </w:p>
        </w:tc>
        <w:tc>
          <w:tcPr>
            <w:tcW w:w="851" w:type="dxa"/>
            <w:vAlign w:val="center"/>
          </w:tcPr>
          <w:p w:rsidR="00DB721C" w:rsidRPr="00E763FA" w:rsidRDefault="00DB721C" w:rsidP="00DB721C">
            <w:pPr>
              <w:tabs>
                <w:tab w:val="left" w:leader="underscore" w:pos="8647"/>
              </w:tabs>
              <w:spacing w:before="120" w:after="120"/>
              <w:ind w:left="33"/>
              <w:jc w:val="center"/>
              <w:rPr>
                <w:sz w:val="28"/>
              </w:rPr>
            </w:pPr>
          </w:p>
        </w:tc>
        <w:tc>
          <w:tcPr>
            <w:tcW w:w="851" w:type="dxa"/>
            <w:vAlign w:val="center"/>
          </w:tcPr>
          <w:p w:rsidR="00DB721C" w:rsidRPr="00E763FA" w:rsidRDefault="00DB721C" w:rsidP="00DB721C">
            <w:pPr>
              <w:tabs>
                <w:tab w:val="left" w:leader="underscore" w:pos="8647"/>
              </w:tabs>
              <w:spacing w:before="120" w:after="120"/>
              <w:ind w:left="33"/>
              <w:jc w:val="center"/>
              <w:rPr>
                <w:sz w:val="28"/>
              </w:rPr>
            </w:pPr>
          </w:p>
        </w:tc>
      </w:tr>
      <w:tr w:rsidR="00DB721C" w:rsidRPr="00E763FA" w:rsidTr="00DB721C">
        <w:trPr>
          <w:cantSplit/>
        </w:trPr>
        <w:tc>
          <w:tcPr>
            <w:tcW w:w="959" w:type="dxa"/>
            <w:vAlign w:val="center"/>
          </w:tcPr>
          <w:p w:rsidR="00DB721C" w:rsidRPr="00E763FA" w:rsidRDefault="00DB721C" w:rsidP="00DB721C">
            <w:pPr>
              <w:spacing w:before="200" w:after="200"/>
              <w:ind w:right="-102"/>
              <w:jc w:val="right"/>
              <w:rPr>
                <w:sz w:val="24"/>
              </w:rPr>
            </w:pPr>
          </w:p>
        </w:tc>
        <w:tc>
          <w:tcPr>
            <w:tcW w:w="4394" w:type="dxa"/>
            <w:vAlign w:val="center"/>
          </w:tcPr>
          <w:p w:rsidR="00DB721C" w:rsidRPr="00E763FA" w:rsidRDefault="00DB721C" w:rsidP="00EA30DB">
            <w:pPr>
              <w:pStyle w:val="Item"/>
              <w:rPr>
                <w:lang w:val="en-GB"/>
              </w:rPr>
            </w:pPr>
            <w:r w:rsidRPr="00E763FA">
              <w:rPr>
                <w:lang w:val="en-GB"/>
              </w:rPr>
              <w:t xml:space="preserve">Other (e.g. home duties, retired) </w:t>
            </w:r>
          </w:p>
        </w:tc>
        <w:tc>
          <w:tcPr>
            <w:tcW w:w="851" w:type="dxa"/>
            <w:vAlign w:val="center"/>
          </w:tcPr>
          <w:p w:rsidR="00DB721C" w:rsidRPr="00E763FA" w:rsidRDefault="00DB721C" w:rsidP="00DB721C">
            <w:pPr>
              <w:tabs>
                <w:tab w:val="left" w:leader="underscore" w:pos="8647"/>
              </w:tabs>
              <w:spacing w:before="120" w:after="120"/>
              <w:jc w:val="center"/>
              <w:rPr>
                <w:sz w:val="28"/>
              </w:rPr>
            </w:pPr>
            <w:r w:rsidRPr="00E763FA">
              <w:rPr>
                <w:b/>
                <w:outline/>
                <w:sz w:val="40"/>
              </w:rPr>
              <w:sym w:font="Wingdings" w:char="F06E"/>
            </w:r>
            <w:r w:rsidRPr="00E763FA">
              <w:rPr>
                <w:sz w:val="20"/>
                <w:vertAlign w:val="subscript"/>
              </w:rPr>
              <w:t>4</w:t>
            </w:r>
          </w:p>
        </w:tc>
        <w:tc>
          <w:tcPr>
            <w:tcW w:w="851" w:type="dxa"/>
            <w:vAlign w:val="center"/>
          </w:tcPr>
          <w:p w:rsidR="00DB721C" w:rsidRPr="00E763FA" w:rsidRDefault="00DB721C" w:rsidP="00DB721C">
            <w:pPr>
              <w:tabs>
                <w:tab w:val="left" w:leader="underscore" w:pos="8647"/>
              </w:tabs>
              <w:spacing w:before="120" w:after="120"/>
              <w:jc w:val="center"/>
              <w:rPr>
                <w:sz w:val="28"/>
              </w:rPr>
            </w:pPr>
          </w:p>
        </w:tc>
        <w:tc>
          <w:tcPr>
            <w:tcW w:w="851" w:type="dxa"/>
            <w:vAlign w:val="center"/>
          </w:tcPr>
          <w:p w:rsidR="00DB721C" w:rsidRPr="00E763FA" w:rsidRDefault="00DB721C" w:rsidP="00DB721C">
            <w:pPr>
              <w:tabs>
                <w:tab w:val="left" w:leader="underscore" w:pos="8647"/>
              </w:tabs>
              <w:spacing w:before="120" w:after="120"/>
              <w:ind w:left="33"/>
              <w:jc w:val="center"/>
              <w:rPr>
                <w:sz w:val="28"/>
              </w:rPr>
            </w:pPr>
          </w:p>
        </w:tc>
        <w:tc>
          <w:tcPr>
            <w:tcW w:w="851" w:type="dxa"/>
            <w:vAlign w:val="center"/>
          </w:tcPr>
          <w:p w:rsidR="00DB721C" w:rsidRPr="00E763FA" w:rsidRDefault="00DB721C" w:rsidP="00DB721C">
            <w:pPr>
              <w:tabs>
                <w:tab w:val="left" w:leader="underscore" w:pos="8647"/>
              </w:tabs>
              <w:spacing w:before="120" w:after="120"/>
              <w:ind w:left="33"/>
              <w:jc w:val="center"/>
              <w:rPr>
                <w:sz w:val="28"/>
              </w:rPr>
            </w:pPr>
          </w:p>
        </w:tc>
      </w:tr>
    </w:tbl>
    <w:p w:rsidR="00EA30DB" w:rsidRPr="00E763FA" w:rsidRDefault="00EA30DB" w:rsidP="001F3805">
      <w:pPr>
        <w:pStyle w:val="NotesHeading"/>
        <w:rPr>
          <w:lang w:val="en-GB"/>
        </w:rPr>
      </w:pPr>
      <w:r w:rsidRPr="00E763FA">
        <w:rPr>
          <w:lang w:val="en-GB"/>
        </w:rPr>
        <w:t>Notes for National Project Manager:</w:t>
      </w:r>
    </w:p>
    <w:p w:rsidR="00EA30DB" w:rsidRPr="00E763FA" w:rsidRDefault="00EA30DB" w:rsidP="00EA30DB">
      <w:pPr>
        <w:pStyle w:val="Notes"/>
        <w:rPr>
          <w:lang w:val="en-GB"/>
        </w:rPr>
      </w:pPr>
      <w:r w:rsidRPr="00E763FA">
        <w:rPr>
          <w:lang w:val="en-GB"/>
        </w:rPr>
        <w:t>This question has been retained from the PISA 2009 Main Survey (StQ12).</w:t>
      </w:r>
    </w:p>
    <w:p w:rsidR="00DB721C" w:rsidRPr="00E763FA" w:rsidRDefault="00DB721C" w:rsidP="00EA30DB">
      <w:pPr>
        <w:pStyle w:val="Notes"/>
        <w:rPr>
          <w:lang w:val="en-GB"/>
        </w:rPr>
      </w:pPr>
      <w:r w:rsidRPr="00E763FA">
        <w:rPr>
          <w:lang w:val="en-GB"/>
        </w:rPr>
        <w:t xml:space="preserve">This item provides information on the mother of the student’s current employment status; as well as additional information on social background. </w:t>
      </w:r>
    </w:p>
    <w:p w:rsidR="00DB721C" w:rsidRPr="00E763FA" w:rsidRDefault="00DB721C" w:rsidP="00EA30DB">
      <w:pPr>
        <w:pStyle w:val="NotesHeading"/>
        <w:rPr>
          <w:lang w:val="en-GB"/>
        </w:rPr>
      </w:pPr>
      <w:r w:rsidRPr="00E763FA">
        <w:rPr>
          <w:lang w:val="en-GB"/>
        </w:rPr>
        <w:t>Notes for Translator:</w:t>
      </w:r>
    </w:p>
    <w:p w:rsidR="00EA30DB" w:rsidRPr="00E763FA" w:rsidRDefault="00EA30DB" w:rsidP="00EA30DB">
      <w:pPr>
        <w:pStyle w:val="Notes"/>
        <w:rPr>
          <w:lang w:val="en-GB"/>
        </w:rPr>
      </w:pPr>
      <w:r w:rsidRPr="00E763FA">
        <w:rPr>
          <w:lang w:val="en-GB"/>
        </w:rPr>
        <w:t>This question was worded identically in the PISA 2009 Main Survey (StQ12</w:t>
      </w:r>
      <w:r w:rsidR="003C12E2" w:rsidRPr="00E763FA">
        <w:rPr>
          <w:lang w:val="en-GB"/>
        </w:rPr>
        <w:t>)</w:t>
      </w:r>
      <w:r w:rsidRPr="00E763FA">
        <w:rPr>
          <w:lang w:val="en-GB"/>
        </w:rPr>
        <w:t>.</w:t>
      </w:r>
    </w:p>
    <w:p w:rsidR="00DB721C" w:rsidRPr="00E763FA" w:rsidRDefault="00DB721C" w:rsidP="00EA30DB">
      <w:pPr>
        <w:pStyle w:val="Notes"/>
        <w:rPr>
          <w:snapToGrid w:val="0"/>
          <w:lang w:val="en-GB"/>
        </w:rPr>
      </w:pPr>
    </w:p>
    <w:p w:rsidR="00DB721C" w:rsidRPr="00E763FA" w:rsidRDefault="004160C6" w:rsidP="001F3805">
      <w:pPr>
        <w:pStyle w:val="TAnotes"/>
        <w:spacing w:after="120"/>
        <w:rPr>
          <w:b/>
          <w:bCs/>
          <w:u w:val="single"/>
        </w:rPr>
      </w:pPr>
      <w:r w:rsidRPr="00E763FA">
        <w:rPr>
          <w:b/>
          <w:bCs/>
          <w:u w:val="single"/>
        </w:rPr>
        <w:t>Q</w:t>
      </w:r>
      <w:r w:rsidR="001F2101" w:rsidRPr="00E763FA">
        <w:rPr>
          <w:b/>
          <w:bCs/>
          <w:u w:val="single"/>
        </w:rPr>
        <w:t>&lt;</w:t>
      </w:r>
      <w:r w:rsidRPr="00E763FA">
        <w:rPr>
          <w:b/>
          <w:bCs/>
          <w:u w:val="single"/>
        </w:rPr>
        <w:t>1</w:t>
      </w:r>
      <w:r w:rsidR="00BA2C53" w:rsidRPr="00E763FA">
        <w:rPr>
          <w:b/>
          <w:bCs/>
          <w:u w:val="single"/>
        </w:rPr>
        <w:t>5</w:t>
      </w:r>
      <w:r w:rsidR="001F2101" w:rsidRPr="00E763FA">
        <w:rPr>
          <w:b/>
          <w:bCs/>
          <w:u w:val="single"/>
        </w:rPr>
        <w:t>&gt;</w:t>
      </w:r>
      <w:r w:rsidR="00DB721C" w:rsidRPr="00E763FA">
        <w:rPr>
          <w:b/>
          <w:bCs/>
          <w:u w:val="single"/>
        </w:rPr>
        <w:t>: Notes for Test Administrator:</w:t>
      </w:r>
    </w:p>
    <w:p w:rsidR="00C2736D" w:rsidRPr="00E763FA" w:rsidRDefault="00DB721C" w:rsidP="001F3805">
      <w:pPr>
        <w:pStyle w:val="TAnotes"/>
        <w:spacing w:after="120"/>
      </w:pPr>
      <w:r w:rsidRPr="00E763FA">
        <w:t>Students should answer this question with regard to their mother’s main occupation. If e.g. the mother is working part-time but also doing home duties, students should &lt;tick&gt; b) ‘working part-time’.</w:t>
      </w:r>
    </w:p>
    <w:p w:rsidR="00C2736D" w:rsidRPr="00E763FA" w:rsidRDefault="00DB721C" w:rsidP="001F3805">
      <w:pPr>
        <w:pStyle w:val="TAnotes"/>
        <w:spacing w:after="120"/>
      </w:pPr>
      <w:r w:rsidRPr="00E763FA">
        <w:t>If a student has no mother (or equivalent female guardian), then he or she should leave this question blank.</w:t>
      </w:r>
    </w:p>
    <w:p w:rsidR="00C2736D" w:rsidRPr="00E763FA" w:rsidRDefault="00DB721C" w:rsidP="001F3805">
      <w:pPr>
        <w:pStyle w:val="TAnotes"/>
        <w:spacing w:after="120"/>
      </w:pPr>
      <w:r w:rsidRPr="00E763FA">
        <w:t>Please note that students should tick only one box.</w:t>
      </w:r>
    </w:p>
    <w:p w:rsidR="00DB721C" w:rsidRPr="00E763FA" w:rsidRDefault="00DB721C" w:rsidP="00DB721C">
      <w:pPr>
        <w:rPr>
          <w:rFonts w:ascii="Cambria" w:hAnsi="Cambria" w:cs="Cambria"/>
          <w:b/>
          <w:bCs/>
          <w:smallCaps/>
          <w:color w:val="76923C"/>
          <w:sz w:val="24"/>
          <w:lang w:eastAsia="de-DE"/>
        </w:rPr>
      </w:pPr>
      <w:r w:rsidRPr="00E763FA">
        <w:rPr>
          <w:rFonts w:ascii="Cambria" w:hAnsi="Cambria" w:cs="Cambria"/>
          <w:b/>
          <w:bCs/>
          <w:smallCaps/>
          <w:color w:val="76923C"/>
          <w:sz w:val="24"/>
          <w:lang w:eastAsia="de-DE"/>
        </w:rPr>
        <w:br w:type="page"/>
      </w:r>
    </w:p>
    <w:p w:rsidR="00085651" w:rsidRPr="00E763FA" w:rsidRDefault="00085651" w:rsidP="00085651">
      <w:pPr>
        <w:pStyle w:val="Heading2"/>
        <w:rPr>
          <w:lang w:eastAsia="de-DE"/>
        </w:rPr>
      </w:pPr>
      <w:r w:rsidRPr="00E763FA">
        <w:rPr>
          <w:lang w:eastAsia="de-DE"/>
        </w:rPr>
        <w:lastRenderedPageBreak/>
        <w:t>ST16Q01-</w:t>
      </w:r>
      <w:r w:rsidR="00B178F4" w:rsidRPr="00E763FA">
        <w:rPr>
          <w:lang w:eastAsia="de-DE"/>
        </w:rPr>
        <w:t>ST16Q</w:t>
      </w:r>
      <w:r w:rsidRPr="00E763FA">
        <w:rPr>
          <w:lang w:eastAsia="de-DE"/>
        </w:rPr>
        <w:t>02</w:t>
      </w:r>
    </w:p>
    <w:tbl>
      <w:tblPr>
        <w:tblW w:w="9039" w:type="dxa"/>
        <w:tblLayout w:type="fixed"/>
        <w:tblLook w:val="0000"/>
      </w:tblPr>
      <w:tblGrid>
        <w:gridCol w:w="959"/>
        <w:gridCol w:w="8080"/>
      </w:tblGrid>
      <w:tr w:rsidR="00FB4F5E" w:rsidRPr="00E763FA" w:rsidTr="00530E66">
        <w:tc>
          <w:tcPr>
            <w:tcW w:w="959" w:type="dxa"/>
          </w:tcPr>
          <w:p w:rsidR="00FB4F5E" w:rsidRPr="00E763FA" w:rsidRDefault="00FB4F5E" w:rsidP="00EA30DB">
            <w:pPr>
              <w:pStyle w:val="QuestionN"/>
            </w:pPr>
          </w:p>
        </w:tc>
        <w:tc>
          <w:tcPr>
            <w:tcW w:w="8080" w:type="dxa"/>
          </w:tcPr>
          <w:p w:rsidR="00FB4F5E" w:rsidRPr="00E763FA" w:rsidRDefault="0058214C" w:rsidP="00BA2C53">
            <w:pPr>
              <w:pStyle w:val="UnitID"/>
              <w:rPr>
                <w:lang w:val="en-GB"/>
              </w:rPr>
            </w:pPr>
            <w:r w:rsidRPr="00E763FA">
              <w:rPr>
                <w:lang w:val="en-GB"/>
              </w:rPr>
              <w:t>ST</w:t>
            </w:r>
            <w:r w:rsidR="00FB4F5E" w:rsidRPr="00E763FA">
              <w:rPr>
                <w:lang w:val="en-GB"/>
              </w:rPr>
              <w:t>1</w:t>
            </w:r>
            <w:r w:rsidR="00BA2C53" w:rsidRPr="00E763FA">
              <w:rPr>
                <w:lang w:val="en-GB"/>
              </w:rPr>
              <w:t>6</w:t>
            </w:r>
          </w:p>
        </w:tc>
      </w:tr>
      <w:tr w:rsidR="00DB721C" w:rsidRPr="00E763FA" w:rsidTr="00530E66">
        <w:tc>
          <w:tcPr>
            <w:tcW w:w="959" w:type="dxa"/>
          </w:tcPr>
          <w:p w:rsidR="00DB721C" w:rsidRPr="00E763FA" w:rsidRDefault="004160C6" w:rsidP="00BA2C53">
            <w:pPr>
              <w:pStyle w:val="QuestionN"/>
            </w:pPr>
            <w:r w:rsidRPr="00E763FA">
              <w:t>Q</w:t>
            </w:r>
          </w:p>
        </w:tc>
        <w:tc>
          <w:tcPr>
            <w:tcW w:w="8080" w:type="dxa"/>
          </w:tcPr>
          <w:p w:rsidR="00DB721C" w:rsidRPr="00E763FA" w:rsidRDefault="00DB721C" w:rsidP="00EA30DB">
            <w:pPr>
              <w:pStyle w:val="Question"/>
              <w:rPr>
                <w:lang w:val="en-GB"/>
              </w:rPr>
            </w:pPr>
            <w:r w:rsidRPr="00E763FA">
              <w:rPr>
                <w:lang w:val="en-GB"/>
              </w:rPr>
              <w:t xml:space="preserve">What is your father’s main job? </w:t>
            </w:r>
            <w:r w:rsidRPr="00E763FA">
              <w:rPr>
                <w:lang w:val="en-GB"/>
              </w:rPr>
              <w:br/>
              <w:t>(e.g. school teacher, kitchen-hand, sales manager)</w:t>
            </w:r>
          </w:p>
        </w:tc>
      </w:tr>
      <w:tr w:rsidR="00DB721C" w:rsidRPr="00E763FA" w:rsidTr="00530E66">
        <w:trPr>
          <w:cantSplit/>
        </w:trPr>
        <w:tc>
          <w:tcPr>
            <w:tcW w:w="959" w:type="dxa"/>
          </w:tcPr>
          <w:p w:rsidR="00DB721C" w:rsidRPr="00E763FA" w:rsidRDefault="00DB721C" w:rsidP="00DB721C">
            <w:pPr>
              <w:keepNext/>
            </w:pPr>
          </w:p>
        </w:tc>
        <w:tc>
          <w:tcPr>
            <w:tcW w:w="8080" w:type="dxa"/>
          </w:tcPr>
          <w:p w:rsidR="00DB721C" w:rsidRPr="00E763FA" w:rsidRDefault="00DB721C" w:rsidP="00EA30DB">
            <w:pPr>
              <w:pStyle w:val="InstructionsPen"/>
              <w:rPr>
                <w:lang w:val="en-GB"/>
              </w:rPr>
            </w:pPr>
            <w:r w:rsidRPr="00E763FA">
              <w:rPr>
                <w:lang w:val="en-GB"/>
              </w:rPr>
              <w:t>(If he is not working now, please tell us his last main job</w:t>
            </w:r>
            <w:r w:rsidR="004C2666" w:rsidRPr="00E763FA">
              <w:rPr>
                <w:lang w:val="en-GB"/>
              </w:rPr>
              <w:t>.</w:t>
            </w:r>
            <w:r w:rsidRPr="00E763FA">
              <w:rPr>
                <w:lang w:val="en-GB"/>
              </w:rPr>
              <w:t>)</w:t>
            </w:r>
          </w:p>
        </w:tc>
      </w:tr>
      <w:tr w:rsidR="00DB721C" w:rsidRPr="00E763FA" w:rsidTr="00530E66">
        <w:trPr>
          <w:cantSplit/>
        </w:trPr>
        <w:tc>
          <w:tcPr>
            <w:tcW w:w="959" w:type="dxa"/>
          </w:tcPr>
          <w:p w:rsidR="00DB721C" w:rsidRPr="00E763FA" w:rsidRDefault="00DB721C" w:rsidP="00EA30DB">
            <w:pPr>
              <w:tabs>
                <w:tab w:val="left" w:leader="underscore" w:pos="8647"/>
              </w:tabs>
              <w:spacing w:before="120" w:after="120"/>
              <w:rPr>
                <w:rFonts w:ascii="Times New Roman" w:hAnsi="Times New Roman"/>
                <w:i/>
                <w:sz w:val="24"/>
              </w:rPr>
            </w:pPr>
          </w:p>
        </w:tc>
        <w:tc>
          <w:tcPr>
            <w:tcW w:w="8080" w:type="dxa"/>
          </w:tcPr>
          <w:p w:rsidR="00DB721C" w:rsidRPr="00E763FA" w:rsidRDefault="00DB721C" w:rsidP="00EA30DB">
            <w:pPr>
              <w:tabs>
                <w:tab w:val="left" w:leader="underscore" w:pos="8647"/>
              </w:tabs>
              <w:spacing w:before="120" w:after="120"/>
              <w:rPr>
                <w:rFonts w:ascii="Times New Roman" w:hAnsi="Times New Roman"/>
                <w:i/>
                <w:sz w:val="24"/>
              </w:rPr>
            </w:pPr>
            <w:r w:rsidRPr="00E763FA">
              <w:rPr>
                <w:rFonts w:ascii="Times New Roman" w:hAnsi="Times New Roman"/>
                <w:i/>
                <w:sz w:val="24"/>
              </w:rPr>
              <w:t xml:space="preserve">Please write in the job title. </w:t>
            </w:r>
            <w:r w:rsidRPr="00E763FA">
              <w:rPr>
                <w:rFonts w:ascii="Times New Roman" w:hAnsi="Times New Roman"/>
                <w:i/>
                <w:sz w:val="24"/>
              </w:rPr>
              <w:tab/>
            </w:r>
          </w:p>
        </w:tc>
      </w:tr>
      <w:tr w:rsidR="00FB4F5E" w:rsidRPr="00E763FA" w:rsidTr="00530E66">
        <w:tc>
          <w:tcPr>
            <w:tcW w:w="959" w:type="dxa"/>
          </w:tcPr>
          <w:p w:rsidR="00FB4F5E" w:rsidRPr="00E763FA" w:rsidRDefault="00FB4F5E" w:rsidP="004160C6">
            <w:pPr>
              <w:pStyle w:val="QuestionN"/>
            </w:pPr>
          </w:p>
        </w:tc>
        <w:tc>
          <w:tcPr>
            <w:tcW w:w="8080" w:type="dxa"/>
          </w:tcPr>
          <w:p w:rsidR="00FB4F5E" w:rsidRPr="00E763FA" w:rsidRDefault="00FB4F5E" w:rsidP="00FB4F5E">
            <w:pPr>
              <w:pStyle w:val="UnitID"/>
              <w:rPr>
                <w:lang w:val="en-GB"/>
              </w:rPr>
            </w:pPr>
          </w:p>
        </w:tc>
      </w:tr>
      <w:tr w:rsidR="00DB721C" w:rsidRPr="00E763FA" w:rsidTr="00530E66">
        <w:tc>
          <w:tcPr>
            <w:tcW w:w="959" w:type="dxa"/>
          </w:tcPr>
          <w:p w:rsidR="00DB721C" w:rsidRPr="00E763FA" w:rsidRDefault="004160C6" w:rsidP="0027771F">
            <w:pPr>
              <w:pStyle w:val="QuestionN"/>
            </w:pPr>
            <w:r w:rsidRPr="00E763FA">
              <w:t>Q</w:t>
            </w:r>
          </w:p>
        </w:tc>
        <w:tc>
          <w:tcPr>
            <w:tcW w:w="8080" w:type="dxa"/>
          </w:tcPr>
          <w:p w:rsidR="00DB721C" w:rsidRPr="00E763FA" w:rsidRDefault="00DB721C" w:rsidP="00EA30DB">
            <w:pPr>
              <w:pStyle w:val="Question"/>
              <w:rPr>
                <w:lang w:val="en-GB"/>
              </w:rPr>
            </w:pPr>
            <w:r w:rsidRPr="00E763FA">
              <w:rPr>
                <w:lang w:val="en-GB"/>
              </w:rPr>
              <w:t xml:space="preserve">What does your father do in his main job? </w:t>
            </w:r>
            <w:r w:rsidRPr="00E763FA">
              <w:rPr>
                <w:lang w:val="en-GB"/>
              </w:rPr>
              <w:br/>
              <w:t>(e.g. teaches high school students, helps the cook prepare meals in a restaurant, manages a sales team)</w:t>
            </w:r>
          </w:p>
        </w:tc>
      </w:tr>
      <w:tr w:rsidR="00DB721C" w:rsidRPr="00E763FA" w:rsidTr="00530E66">
        <w:trPr>
          <w:cantSplit/>
        </w:trPr>
        <w:tc>
          <w:tcPr>
            <w:tcW w:w="959" w:type="dxa"/>
          </w:tcPr>
          <w:p w:rsidR="00DB721C" w:rsidRPr="00E763FA" w:rsidRDefault="00DB721C" w:rsidP="00DB721C">
            <w:pPr>
              <w:keepNext/>
            </w:pPr>
          </w:p>
        </w:tc>
        <w:tc>
          <w:tcPr>
            <w:tcW w:w="8080" w:type="dxa"/>
          </w:tcPr>
          <w:p w:rsidR="00DB721C" w:rsidRPr="00E763FA" w:rsidRDefault="00DB721C" w:rsidP="00EA30DB">
            <w:pPr>
              <w:pStyle w:val="InstructionsPen"/>
              <w:rPr>
                <w:lang w:val="en-GB"/>
              </w:rPr>
            </w:pPr>
            <w:r w:rsidRPr="00E763FA">
              <w:rPr>
                <w:lang w:val="en-GB"/>
              </w:rPr>
              <w:t>Please use a sentence to describe the kind of work he does or did in that job.</w:t>
            </w:r>
          </w:p>
        </w:tc>
      </w:tr>
      <w:tr w:rsidR="00DB721C" w:rsidRPr="00E763FA" w:rsidTr="00530E66">
        <w:trPr>
          <w:cantSplit/>
        </w:trPr>
        <w:tc>
          <w:tcPr>
            <w:tcW w:w="959" w:type="dxa"/>
          </w:tcPr>
          <w:p w:rsidR="00DB721C" w:rsidRPr="00E763FA" w:rsidRDefault="00DB721C" w:rsidP="00DB721C"/>
        </w:tc>
        <w:tc>
          <w:tcPr>
            <w:tcW w:w="8080" w:type="dxa"/>
          </w:tcPr>
          <w:p w:rsidR="00DB721C" w:rsidRPr="00E763FA" w:rsidRDefault="00DB721C" w:rsidP="00DB721C">
            <w:pPr>
              <w:tabs>
                <w:tab w:val="left" w:leader="underscore" w:pos="8647"/>
              </w:tabs>
              <w:spacing w:before="120" w:after="120"/>
              <w:rPr>
                <w:i/>
                <w:sz w:val="28"/>
              </w:rPr>
            </w:pPr>
            <w:r w:rsidRPr="00E763FA">
              <w:rPr>
                <w:i/>
                <w:sz w:val="28"/>
              </w:rPr>
              <w:tab/>
            </w:r>
          </w:p>
        </w:tc>
      </w:tr>
    </w:tbl>
    <w:p w:rsidR="00BA2C53" w:rsidRPr="00E763FA" w:rsidRDefault="00BA2C53" w:rsidP="00BA2C53">
      <w:pPr>
        <w:pStyle w:val="NotesHeading"/>
        <w:rPr>
          <w:lang w:val="en-GB"/>
        </w:rPr>
      </w:pPr>
      <w:r w:rsidRPr="00E763FA">
        <w:rPr>
          <w:lang w:val="en-GB"/>
        </w:rPr>
        <w:t>Notes for National Project Manager:</w:t>
      </w:r>
    </w:p>
    <w:p w:rsidR="00BA2C53" w:rsidRPr="00E763FA" w:rsidRDefault="00BA2C53" w:rsidP="00BA2C53">
      <w:pPr>
        <w:pStyle w:val="Notes"/>
        <w:rPr>
          <w:u w:val="single"/>
          <w:lang w:val="en-GB"/>
        </w:rPr>
      </w:pPr>
      <w:r w:rsidRPr="00E763FA">
        <w:rPr>
          <w:lang w:val="en-GB"/>
        </w:rPr>
        <w:t>This question has been retained from the PISA 2009 Main Survey (StQ13). This question establishes the father of the student’s main occupation and</w:t>
      </w:r>
      <w:r w:rsidR="00657DD0">
        <w:rPr>
          <w:lang w:val="en-GB"/>
        </w:rPr>
        <w:t xml:space="preserve"> </w:t>
      </w:r>
      <w:r w:rsidRPr="00E763FA">
        <w:rPr>
          <w:lang w:val="en-GB"/>
        </w:rPr>
        <w:t>is used</w:t>
      </w:r>
      <w:r w:rsidR="00657DD0">
        <w:rPr>
          <w:lang w:val="en-GB"/>
        </w:rPr>
        <w:t xml:space="preserve"> </w:t>
      </w:r>
      <w:r w:rsidRPr="00E763FA">
        <w:rPr>
          <w:lang w:val="en-GB"/>
        </w:rPr>
        <w:t>to generate International Standard Classification of Occupations (ISCO) codes. Please remember to use the ISCO-08 version of the codes.</w:t>
      </w:r>
    </w:p>
    <w:p w:rsidR="00BA2C53" w:rsidRPr="00E763FA" w:rsidRDefault="00BA2C53" w:rsidP="00BA2C53">
      <w:pPr>
        <w:pStyle w:val="Notes"/>
        <w:rPr>
          <w:lang w:val="en-GB"/>
        </w:rPr>
      </w:pPr>
      <w:r w:rsidRPr="00E763FA">
        <w:rPr>
          <w:lang w:val="en-GB"/>
        </w:rPr>
        <w:t>Stem 1: Examples - it is acceptable to change the examples to more nationally relevant jobs. Please use examples that will help students to place a name on the job title. Do not use obscure occupational titles.</w:t>
      </w:r>
    </w:p>
    <w:p w:rsidR="00BA2C53" w:rsidRPr="00E763FA" w:rsidRDefault="00BA2C53" w:rsidP="00BA2C53">
      <w:pPr>
        <w:pStyle w:val="Notes"/>
        <w:rPr>
          <w:lang w:val="en-GB"/>
        </w:rPr>
      </w:pPr>
      <w:r w:rsidRPr="00E763FA">
        <w:rPr>
          <w:lang w:val="en-GB"/>
        </w:rPr>
        <w:t>Answer line 1: ‘job title’ - is the common name of the job. Please use an appropriate term.</w:t>
      </w:r>
    </w:p>
    <w:p w:rsidR="00BA2C53" w:rsidRPr="00E763FA" w:rsidRDefault="00BA2C53" w:rsidP="00BA2C53">
      <w:pPr>
        <w:pStyle w:val="Notes"/>
        <w:rPr>
          <w:lang w:val="en-GB"/>
        </w:rPr>
      </w:pPr>
      <w:r w:rsidRPr="00E763FA">
        <w:rPr>
          <w:lang w:val="en-GB"/>
        </w:rPr>
        <w:t>Stem 2: Use examples that match the job title examples given in stem 1.</w:t>
      </w:r>
    </w:p>
    <w:p w:rsidR="00BA2C53" w:rsidRPr="00E763FA" w:rsidRDefault="00BA2C53" w:rsidP="00BA2C53">
      <w:pPr>
        <w:pStyle w:val="NotesHeading"/>
        <w:rPr>
          <w:lang w:val="en-GB"/>
        </w:rPr>
      </w:pPr>
      <w:r w:rsidRPr="00E763FA">
        <w:rPr>
          <w:lang w:val="en-GB"/>
        </w:rPr>
        <w:t>Notes for Translator:</w:t>
      </w:r>
    </w:p>
    <w:p w:rsidR="00BA2C53" w:rsidRPr="00E763FA" w:rsidRDefault="00BA2C53" w:rsidP="00BA2C53">
      <w:pPr>
        <w:pStyle w:val="Notes"/>
        <w:rPr>
          <w:lang w:val="en-GB"/>
        </w:rPr>
      </w:pPr>
      <w:r w:rsidRPr="00E763FA">
        <w:rPr>
          <w:lang w:val="en-GB"/>
        </w:rPr>
        <w:t>This question was worded identically in the PISA 2009 Main Survey (StQ13).</w:t>
      </w:r>
    </w:p>
    <w:p w:rsidR="001F3805" w:rsidRPr="00E763FA" w:rsidRDefault="00EE0F45" w:rsidP="001F3805">
      <w:pPr>
        <w:pStyle w:val="TAnotes"/>
        <w:spacing w:after="120"/>
        <w:rPr>
          <w:b/>
          <w:bCs/>
          <w:u w:val="single"/>
        </w:rPr>
      </w:pPr>
      <w:r w:rsidRPr="00E763FA">
        <w:rPr>
          <w:b/>
          <w:bCs/>
          <w:u w:val="single"/>
        </w:rPr>
        <w:lastRenderedPageBreak/>
        <w:t>Q</w:t>
      </w:r>
      <w:r w:rsidR="001F2101" w:rsidRPr="00E763FA">
        <w:rPr>
          <w:b/>
          <w:bCs/>
          <w:u w:val="single"/>
        </w:rPr>
        <w:t>&lt;</w:t>
      </w:r>
      <w:r w:rsidRPr="00E763FA">
        <w:rPr>
          <w:b/>
          <w:bCs/>
          <w:u w:val="single"/>
        </w:rPr>
        <w:t>1</w:t>
      </w:r>
      <w:r w:rsidR="00444C9D" w:rsidRPr="00E763FA">
        <w:rPr>
          <w:b/>
          <w:bCs/>
          <w:u w:val="single"/>
        </w:rPr>
        <w:t>6</w:t>
      </w:r>
      <w:r w:rsidR="00BA2C53" w:rsidRPr="00E763FA">
        <w:rPr>
          <w:b/>
          <w:bCs/>
          <w:u w:val="single"/>
        </w:rPr>
        <w:t>&gt;</w:t>
      </w:r>
      <w:proofErr w:type="gramStart"/>
      <w:r w:rsidR="00BA2C53" w:rsidRPr="00E763FA">
        <w:rPr>
          <w:b/>
          <w:bCs/>
          <w:u w:val="single"/>
        </w:rPr>
        <w:t>:</w:t>
      </w:r>
      <w:r w:rsidR="00DB721C" w:rsidRPr="00E763FA">
        <w:rPr>
          <w:b/>
          <w:bCs/>
          <w:u w:val="single"/>
        </w:rPr>
        <w:t>Notes</w:t>
      </w:r>
      <w:proofErr w:type="gramEnd"/>
      <w:r w:rsidR="00DB721C" w:rsidRPr="00E763FA">
        <w:rPr>
          <w:b/>
          <w:bCs/>
          <w:u w:val="single"/>
        </w:rPr>
        <w:t xml:space="preserve"> for Test Administrator:</w:t>
      </w:r>
    </w:p>
    <w:p w:rsidR="001F3805" w:rsidRPr="00E763FA" w:rsidRDefault="001F3805" w:rsidP="001F3805">
      <w:pPr>
        <w:pStyle w:val="TAnotes"/>
        <w:spacing w:after="120"/>
      </w:pPr>
      <w:r w:rsidRPr="00E763FA">
        <w:t xml:space="preserve"> ‘</w:t>
      </w:r>
      <w:proofErr w:type="gramStart"/>
      <w:r w:rsidRPr="00E763FA">
        <w:t>main</w:t>
      </w:r>
      <w:proofErr w:type="gramEnd"/>
      <w:r w:rsidRPr="00E763FA">
        <w:t xml:space="preserve"> job’: If the father has more than one job, his ‘main job’ is the job in which most time is spent, not necessarily the highest earning job.</w:t>
      </w:r>
    </w:p>
    <w:p w:rsidR="001F3805" w:rsidRPr="00E763FA" w:rsidRDefault="001F3805" w:rsidP="001F3805">
      <w:pPr>
        <w:pStyle w:val="TAnotes"/>
        <w:spacing w:after="120"/>
      </w:pPr>
      <w:r w:rsidRPr="00E763FA">
        <w:t>If the father is working at home, doing home duties, please instruct the student to describe this as ‘working at home, doing home duties’.</w:t>
      </w:r>
    </w:p>
    <w:p w:rsidR="001F3805" w:rsidRPr="00E763FA" w:rsidRDefault="001F3805" w:rsidP="001F3805">
      <w:pPr>
        <w:pStyle w:val="TAnotes"/>
        <w:spacing w:after="120"/>
      </w:pPr>
      <w:r w:rsidRPr="00E763FA">
        <w:t xml:space="preserve">If </w:t>
      </w:r>
      <w:r w:rsidRPr="00E763FA">
        <w:rPr>
          <w:iCs/>
        </w:rPr>
        <w:t>a student’s father (or equivalent male guardian) is deceased, then his last job can still be provided</w:t>
      </w:r>
      <w:r w:rsidRPr="00E763FA" w:rsidDel="006C3DCB">
        <w:t xml:space="preserve"> </w:t>
      </w:r>
      <w:r w:rsidRPr="00E763FA">
        <w:t>- but if this is unknown the question should be left blank.</w:t>
      </w:r>
    </w:p>
    <w:p w:rsidR="001F3805" w:rsidRPr="00E763FA" w:rsidRDefault="001F3805" w:rsidP="001F3805">
      <w:pPr>
        <w:pStyle w:val="TAnotes"/>
        <w:spacing w:after="120"/>
      </w:pPr>
      <w:r w:rsidRPr="00E763FA">
        <w:rPr>
          <w:b/>
        </w:rPr>
        <w:t>Encourage students to answer this question</w:t>
      </w:r>
      <w:r w:rsidRPr="00E763FA">
        <w:t>. A general description such as ‘works in an office’ is better than nothing written.</w:t>
      </w:r>
    </w:p>
    <w:p w:rsidR="00E05847" w:rsidRPr="00E763FA" w:rsidRDefault="00E05847">
      <w:pPr>
        <w:rPr>
          <w:b/>
        </w:rPr>
      </w:pPr>
      <w:r w:rsidRPr="00E763FA">
        <w:rPr>
          <w:b/>
        </w:rPr>
        <w:br w:type="page"/>
      </w:r>
    </w:p>
    <w:p w:rsidR="00085651" w:rsidRPr="00E763FA" w:rsidRDefault="00085651" w:rsidP="00085651">
      <w:pPr>
        <w:pStyle w:val="Heading2"/>
      </w:pPr>
      <w:r w:rsidRPr="00E763FA">
        <w:lastRenderedPageBreak/>
        <w:t>ST17Q01</w:t>
      </w:r>
    </w:p>
    <w:tbl>
      <w:tblPr>
        <w:tblW w:w="8755" w:type="dxa"/>
        <w:tblLayout w:type="fixed"/>
        <w:tblLook w:val="0000"/>
      </w:tblPr>
      <w:tblGrid>
        <w:gridCol w:w="959"/>
        <w:gridCol w:w="4394"/>
        <w:gridCol w:w="875"/>
        <w:gridCol w:w="2527"/>
      </w:tblGrid>
      <w:tr w:rsidR="00FB4F5E" w:rsidRPr="00E763FA" w:rsidTr="00530E66">
        <w:tc>
          <w:tcPr>
            <w:tcW w:w="959" w:type="dxa"/>
            <w:noWrap/>
          </w:tcPr>
          <w:p w:rsidR="00FB4F5E" w:rsidRPr="00E763FA" w:rsidRDefault="00FB4F5E" w:rsidP="00EE0F45">
            <w:pPr>
              <w:pStyle w:val="QuestionN"/>
            </w:pPr>
          </w:p>
        </w:tc>
        <w:tc>
          <w:tcPr>
            <w:tcW w:w="7796" w:type="dxa"/>
            <w:gridSpan w:val="3"/>
            <w:noWrap/>
          </w:tcPr>
          <w:p w:rsidR="00FB4F5E" w:rsidRPr="00E763FA" w:rsidRDefault="0058214C" w:rsidP="00444C9D">
            <w:pPr>
              <w:pStyle w:val="UnitID"/>
              <w:rPr>
                <w:lang w:val="en-GB"/>
              </w:rPr>
            </w:pPr>
            <w:r w:rsidRPr="00E763FA">
              <w:rPr>
                <w:lang w:val="en-GB"/>
              </w:rPr>
              <w:t>ST</w:t>
            </w:r>
            <w:r w:rsidR="00444C9D" w:rsidRPr="00E763FA">
              <w:rPr>
                <w:lang w:val="en-GB"/>
              </w:rPr>
              <w:t>17</w:t>
            </w:r>
          </w:p>
        </w:tc>
      </w:tr>
      <w:tr w:rsidR="00DB721C" w:rsidRPr="00E763FA" w:rsidTr="00530E66">
        <w:tc>
          <w:tcPr>
            <w:tcW w:w="959" w:type="dxa"/>
            <w:noWrap/>
          </w:tcPr>
          <w:p w:rsidR="00DB721C" w:rsidRPr="00E763FA" w:rsidRDefault="00EE0F45" w:rsidP="00EE0F45">
            <w:pPr>
              <w:pStyle w:val="QuestionN"/>
            </w:pPr>
            <w:r w:rsidRPr="00E763FA">
              <w:t>Q</w:t>
            </w:r>
          </w:p>
        </w:tc>
        <w:tc>
          <w:tcPr>
            <w:tcW w:w="7796" w:type="dxa"/>
            <w:gridSpan w:val="3"/>
            <w:noWrap/>
          </w:tcPr>
          <w:p w:rsidR="00DB721C" w:rsidRPr="00E763FA" w:rsidRDefault="00DB721C" w:rsidP="00EA30DB">
            <w:pPr>
              <w:pStyle w:val="Question"/>
              <w:rPr>
                <w:lang w:val="en-GB"/>
              </w:rPr>
            </w:pPr>
            <w:r w:rsidRPr="00E763FA">
              <w:rPr>
                <w:lang w:val="en-GB"/>
              </w:rPr>
              <w:t>What is the &lt;highest level of schooling&gt; completed by your father?</w:t>
            </w:r>
          </w:p>
        </w:tc>
      </w:tr>
      <w:tr w:rsidR="00DB721C" w:rsidRPr="00E763FA" w:rsidTr="00530E66">
        <w:tc>
          <w:tcPr>
            <w:tcW w:w="959" w:type="dxa"/>
            <w:noWrap/>
          </w:tcPr>
          <w:p w:rsidR="00DB721C" w:rsidRPr="00E763FA" w:rsidRDefault="00DB721C" w:rsidP="00DB721C">
            <w:pPr>
              <w:keepNext/>
            </w:pPr>
          </w:p>
        </w:tc>
        <w:tc>
          <w:tcPr>
            <w:tcW w:w="7796" w:type="dxa"/>
            <w:gridSpan w:val="3"/>
            <w:noWrap/>
          </w:tcPr>
          <w:p w:rsidR="00DB721C" w:rsidRPr="00E763FA" w:rsidRDefault="00DB721C" w:rsidP="00EA30DB">
            <w:pPr>
              <w:pStyle w:val="InstructionsPen"/>
              <w:rPr>
                <w:lang w:val="en-GB"/>
              </w:rPr>
            </w:pPr>
            <w:r w:rsidRPr="00E763FA">
              <w:rPr>
                <w:lang w:val="en-GB"/>
              </w:rPr>
              <w:t>If you are not sure how to answer this question, please ask the &lt;test administrator&gt; for help.</w:t>
            </w:r>
          </w:p>
          <w:p w:rsidR="00DB721C" w:rsidRPr="00E763FA" w:rsidRDefault="00DB721C" w:rsidP="00EA30DB">
            <w:pPr>
              <w:pStyle w:val="InstructionsPen"/>
              <w:rPr>
                <w:lang w:val="en-GB"/>
              </w:rPr>
            </w:pPr>
            <w:r w:rsidRPr="00E763FA">
              <w:rPr>
                <w:lang w:val="en-GB"/>
              </w:rPr>
              <w:t>(Please tick only one box</w:t>
            </w:r>
            <w:r w:rsidR="004C2666" w:rsidRPr="00E763FA">
              <w:rPr>
                <w:lang w:val="en-GB"/>
              </w:rPr>
              <w:t>.</w:t>
            </w:r>
            <w:r w:rsidRPr="00E763FA">
              <w:rPr>
                <w:lang w:val="en-GB"/>
              </w:rPr>
              <w:t>)</w:t>
            </w:r>
          </w:p>
        </w:tc>
      </w:tr>
      <w:tr w:rsidR="00DB721C" w:rsidRPr="00E763FA" w:rsidTr="00530E66">
        <w:tc>
          <w:tcPr>
            <w:tcW w:w="959" w:type="dxa"/>
            <w:noWrap/>
            <w:vAlign w:val="center"/>
          </w:tcPr>
          <w:p w:rsidR="00DB721C" w:rsidRPr="00E763FA" w:rsidRDefault="00DB721C" w:rsidP="00EA30DB">
            <w:pPr>
              <w:pStyle w:val="ItemIndex"/>
              <w:rPr>
                <w:lang w:val="en-GB"/>
              </w:rPr>
            </w:pPr>
          </w:p>
        </w:tc>
        <w:tc>
          <w:tcPr>
            <w:tcW w:w="4394" w:type="dxa"/>
            <w:noWrap/>
            <w:vAlign w:val="center"/>
          </w:tcPr>
          <w:p w:rsidR="00DB721C" w:rsidRPr="00E763FA" w:rsidRDefault="00DB721C" w:rsidP="00EA30DB">
            <w:pPr>
              <w:pStyle w:val="Item"/>
              <w:rPr>
                <w:lang w:val="en-GB"/>
              </w:rPr>
            </w:pPr>
            <w:r w:rsidRPr="00E763FA">
              <w:rPr>
                <w:lang w:val="en-GB"/>
              </w:rPr>
              <w:t>&lt;ISCED level 3A&gt;</w:t>
            </w:r>
            <w:r w:rsidRPr="00E763FA">
              <w:rPr>
                <w:lang w:val="en-GB"/>
              </w:rPr>
              <w:tab/>
            </w:r>
          </w:p>
        </w:tc>
        <w:tc>
          <w:tcPr>
            <w:tcW w:w="875" w:type="dxa"/>
            <w:noWrap/>
            <w:vAlign w:val="center"/>
          </w:tcPr>
          <w:p w:rsidR="00DB721C" w:rsidRPr="00E763FA" w:rsidRDefault="00DB721C" w:rsidP="00DB721C">
            <w:pPr>
              <w:keepNext/>
              <w:jc w:val="center"/>
            </w:pPr>
            <w:r w:rsidRPr="00E763FA">
              <w:rPr>
                <w:b/>
                <w:outline/>
                <w:sz w:val="40"/>
              </w:rPr>
              <w:sym w:font="Wingdings" w:char="F06E"/>
            </w:r>
            <w:r w:rsidRPr="00E763FA">
              <w:rPr>
                <w:sz w:val="20"/>
                <w:vertAlign w:val="subscript"/>
              </w:rPr>
              <w:t>1</w:t>
            </w:r>
          </w:p>
        </w:tc>
        <w:tc>
          <w:tcPr>
            <w:tcW w:w="2527" w:type="dxa"/>
            <w:noWrap/>
            <w:vAlign w:val="center"/>
          </w:tcPr>
          <w:p w:rsidR="00DB721C" w:rsidRPr="00E763FA" w:rsidRDefault="00DB721C" w:rsidP="00DB721C">
            <w:pPr>
              <w:keepNext/>
              <w:ind w:left="33"/>
              <w:jc w:val="center"/>
              <w:rPr>
                <w:iCs/>
              </w:rPr>
            </w:pPr>
          </w:p>
        </w:tc>
      </w:tr>
      <w:tr w:rsidR="00DB721C" w:rsidRPr="00E763FA" w:rsidTr="00530E66">
        <w:tc>
          <w:tcPr>
            <w:tcW w:w="959" w:type="dxa"/>
            <w:noWrap/>
            <w:vAlign w:val="center"/>
          </w:tcPr>
          <w:p w:rsidR="00DB721C" w:rsidRPr="00E763FA" w:rsidRDefault="00DB721C" w:rsidP="00EA30DB">
            <w:pPr>
              <w:pStyle w:val="ItemIndex"/>
              <w:rPr>
                <w:lang w:val="en-GB"/>
              </w:rPr>
            </w:pPr>
          </w:p>
        </w:tc>
        <w:tc>
          <w:tcPr>
            <w:tcW w:w="4394" w:type="dxa"/>
            <w:noWrap/>
            <w:vAlign w:val="center"/>
          </w:tcPr>
          <w:p w:rsidR="00DB721C" w:rsidRPr="00E763FA" w:rsidRDefault="00DB721C" w:rsidP="00EA30DB">
            <w:pPr>
              <w:pStyle w:val="Item"/>
              <w:rPr>
                <w:lang w:val="en-GB"/>
              </w:rPr>
            </w:pPr>
            <w:r w:rsidRPr="00E763FA">
              <w:rPr>
                <w:lang w:val="en-GB"/>
              </w:rPr>
              <w:t>&lt;ISCED level 3B, 3C&gt;</w:t>
            </w:r>
            <w:r w:rsidRPr="00E763FA">
              <w:rPr>
                <w:lang w:val="en-GB"/>
              </w:rPr>
              <w:tab/>
            </w:r>
          </w:p>
        </w:tc>
        <w:tc>
          <w:tcPr>
            <w:tcW w:w="875" w:type="dxa"/>
            <w:noWrap/>
            <w:vAlign w:val="center"/>
          </w:tcPr>
          <w:p w:rsidR="00DB721C" w:rsidRPr="00E763FA" w:rsidRDefault="00DB721C" w:rsidP="00DB721C">
            <w:pPr>
              <w:keepNext/>
              <w:jc w:val="center"/>
            </w:pPr>
            <w:r w:rsidRPr="00E763FA">
              <w:rPr>
                <w:b/>
                <w:outline/>
                <w:sz w:val="40"/>
              </w:rPr>
              <w:sym w:font="Wingdings" w:char="F06E"/>
            </w:r>
            <w:r w:rsidRPr="00E763FA">
              <w:rPr>
                <w:sz w:val="20"/>
                <w:vertAlign w:val="subscript"/>
              </w:rPr>
              <w:t>2</w:t>
            </w:r>
          </w:p>
        </w:tc>
        <w:tc>
          <w:tcPr>
            <w:tcW w:w="2527" w:type="dxa"/>
            <w:noWrap/>
            <w:vAlign w:val="center"/>
          </w:tcPr>
          <w:p w:rsidR="00DB721C" w:rsidRPr="00E763FA" w:rsidRDefault="00DB721C" w:rsidP="00DB721C">
            <w:pPr>
              <w:keepNext/>
              <w:ind w:left="33"/>
              <w:jc w:val="center"/>
              <w:rPr>
                <w:iCs/>
              </w:rPr>
            </w:pPr>
          </w:p>
        </w:tc>
      </w:tr>
      <w:tr w:rsidR="00DB721C" w:rsidRPr="00E763FA" w:rsidTr="00530E66">
        <w:tc>
          <w:tcPr>
            <w:tcW w:w="959" w:type="dxa"/>
            <w:noWrap/>
            <w:vAlign w:val="center"/>
          </w:tcPr>
          <w:p w:rsidR="00DB721C" w:rsidRPr="00E763FA" w:rsidRDefault="00DB721C" w:rsidP="00EA30DB">
            <w:pPr>
              <w:pStyle w:val="ItemIndex"/>
              <w:rPr>
                <w:lang w:val="en-GB"/>
              </w:rPr>
            </w:pPr>
          </w:p>
        </w:tc>
        <w:tc>
          <w:tcPr>
            <w:tcW w:w="4394" w:type="dxa"/>
            <w:noWrap/>
            <w:vAlign w:val="center"/>
          </w:tcPr>
          <w:p w:rsidR="00DB721C" w:rsidRPr="00E763FA" w:rsidRDefault="00DB721C" w:rsidP="00EA30DB">
            <w:pPr>
              <w:pStyle w:val="Item"/>
              <w:rPr>
                <w:lang w:val="en-GB"/>
              </w:rPr>
            </w:pPr>
            <w:r w:rsidRPr="00E763FA">
              <w:rPr>
                <w:lang w:val="en-GB"/>
              </w:rPr>
              <w:t>&lt;ISCED level 2&gt;</w:t>
            </w:r>
            <w:r w:rsidRPr="00E763FA">
              <w:rPr>
                <w:lang w:val="en-GB"/>
              </w:rPr>
              <w:tab/>
            </w:r>
          </w:p>
        </w:tc>
        <w:tc>
          <w:tcPr>
            <w:tcW w:w="875" w:type="dxa"/>
            <w:noWrap/>
            <w:vAlign w:val="center"/>
          </w:tcPr>
          <w:p w:rsidR="00DB721C" w:rsidRPr="00E763FA" w:rsidRDefault="00DB721C" w:rsidP="00DB721C">
            <w:pPr>
              <w:jc w:val="center"/>
            </w:pPr>
            <w:r w:rsidRPr="00E763FA">
              <w:rPr>
                <w:b/>
                <w:outline/>
                <w:sz w:val="40"/>
                <w:szCs w:val="40"/>
              </w:rPr>
              <w:sym w:font="Wingdings" w:char="F06E"/>
            </w:r>
            <w:r w:rsidRPr="00E763FA">
              <w:rPr>
                <w:sz w:val="20"/>
                <w:vertAlign w:val="subscript"/>
              </w:rPr>
              <w:t>3</w:t>
            </w:r>
          </w:p>
        </w:tc>
        <w:tc>
          <w:tcPr>
            <w:tcW w:w="2527" w:type="dxa"/>
            <w:noWrap/>
            <w:vAlign w:val="center"/>
          </w:tcPr>
          <w:p w:rsidR="00DB721C" w:rsidRPr="00E763FA" w:rsidRDefault="00DB721C" w:rsidP="00DB721C">
            <w:pPr>
              <w:keepNext/>
              <w:ind w:left="33"/>
              <w:jc w:val="center"/>
              <w:rPr>
                <w:iCs/>
              </w:rPr>
            </w:pPr>
          </w:p>
        </w:tc>
      </w:tr>
      <w:tr w:rsidR="00DB721C" w:rsidRPr="00E763FA" w:rsidTr="00530E66">
        <w:tc>
          <w:tcPr>
            <w:tcW w:w="959" w:type="dxa"/>
            <w:noWrap/>
            <w:vAlign w:val="center"/>
          </w:tcPr>
          <w:p w:rsidR="00DB721C" w:rsidRPr="00E763FA" w:rsidRDefault="00DB721C" w:rsidP="00EA30DB">
            <w:pPr>
              <w:pStyle w:val="ItemIndex"/>
              <w:rPr>
                <w:lang w:val="en-GB"/>
              </w:rPr>
            </w:pPr>
          </w:p>
        </w:tc>
        <w:tc>
          <w:tcPr>
            <w:tcW w:w="4394" w:type="dxa"/>
            <w:noWrap/>
            <w:vAlign w:val="center"/>
          </w:tcPr>
          <w:p w:rsidR="00DB721C" w:rsidRPr="00E763FA" w:rsidRDefault="00DB721C" w:rsidP="00EA30DB">
            <w:pPr>
              <w:pStyle w:val="Item"/>
              <w:rPr>
                <w:lang w:val="en-GB"/>
              </w:rPr>
            </w:pPr>
            <w:r w:rsidRPr="00E763FA">
              <w:rPr>
                <w:lang w:val="en-GB"/>
              </w:rPr>
              <w:t>&lt;ISCED level 1&gt;</w:t>
            </w:r>
            <w:r w:rsidRPr="00E763FA">
              <w:rPr>
                <w:lang w:val="en-GB"/>
              </w:rPr>
              <w:tab/>
            </w:r>
          </w:p>
        </w:tc>
        <w:tc>
          <w:tcPr>
            <w:tcW w:w="875" w:type="dxa"/>
            <w:noWrap/>
            <w:vAlign w:val="center"/>
          </w:tcPr>
          <w:p w:rsidR="00DB721C" w:rsidRPr="00E763FA" w:rsidRDefault="00DB721C" w:rsidP="00DB721C">
            <w:pPr>
              <w:jc w:val="center"/>
            </w:pPr>
            <w:r w:rsidRPr="00E763FA">
              <w:rPr>
                <w:b/>
                <w:outline/>
                <w:sz w:val="40"/>
                <w:szCs w:val="40"/>
              </w:rPr>
              <w:sym w:font="Wingdings" w:char="F06E"/>
            </w:r>
            <w:r w:rsidRPr="00E763FA">
              <w:rPr>
                <w:sz w:val="20"/>
                <w:vertAlign w:val="subscript"/>
              </w:rPr>
              <w:t>4</w:t>
            </w:r>
          </w:p>
        </w:tc>
        <w:tc>
          <w:tcPr>
            <w:tcW w:w="2527" w:type="dxa"/>
            <w:noWrap/>
            <w:vAlign w:val="center"/>
          </w:tcPr>
          <w:p w:rsidR="00DB721C" w:rsidRPr="00E763FA" w:rsidRDefault="00DB721C" w:rsidP="00DB721C">
            <w:pPr>
              <w:keepNext/>
              <w:ind w:left="33"/>
              <w:jc w:val="center"/>
              <w:rPr>
                <w:iCs/>
              </w:rPr>
            </w:pPr>
          </w:p>
        </w:tc>
      </w:tr>
      <w:tr w:rsidR="00DB721C" w:rsidRPr="00E763FA" w:rsidTr="00530E66">
        <w:tc>
          <w:tcPr>
            <w:tcW w:w="959" w:type="dxa"/>
            <w:noWrap/>
            <w:vAlign w:val="center"/>
          </w:tcPr>
          <w:p w:rsidR="00DB721C" w:rsidRPr="00E763FA" w:rsidRDefault="00DB721C" w:rsidP="00EA30DB">
            <w:pPr>
              <w:pStyle w:val="ItemIndex"/>
              <w:rPr>
                <w:lang w:val="en-GB"/>
              </w:rPr>
            </w:pPr>
          </w:p>
        </w:tc>
        <w:tc>
          <w:tcPr>
            <w:tcW w:w="4394" w:type="dxa"/>
            <w:noWrap/>
            <w:vAlign w:val="center"/>
          </w:tcPr>
          <w:p w:rsidR="00DB721C" w:rsidRPr="00E763FA" w:rsidRDefault="00DB721C" w:rsidP="00EA30DB">
            <w:pPr>
              <w:pStyle w:val="Item"/>
              <w:rPr>
                <w:lang w:val="en-GB"/>
              </w:rPr>
            </w:pPr>
            <w:r w:rsidRPr="00E763FA">
              <w:rPr>
                <w:lang w:val="en-GB"/>
              </w:rPr>
              <w:t>He did not complete &lt;ISCED level 1&gt;</w:t>
            </w:r>
            <w:r w:rsidRPr="00E763FA">
              <w:rPr>
                <w:lang w:val="en-GB"/>
              </w:rPr>
              <w:tab/>
            </w:r>
          </w:p>
        </w:tc>
        <w:tc>
          <w:tcPr>
            <w:tcW w:w="875" w:type="dxa"/>
            <w:noWrap/>
            <w:vAlign w:val="center"/>
          </w:tcPr>
          <w:p w:rsidR="00DB721C" w:rsidRPr="00E763FA" w:rsidRDefault="00DB721C" w:rsidP="00DB721C">
            <w:pPr>
              <w:jc w:val="center"/>
              <w:rPr>
                <w:rFonts w:cs="Arial"/>
              </w:rPr>
            </w:pPr>
            <w:r w:rsidRPr="00E763FA">
              <w:rPr>
                <w:b/>
                <w:outline/>
                <w:sz w:val="40"/>
                <w:szCs w:val="40"/>
              </w:rPr>
              <w:sym w:font="Wingdings" w:char="F06E"/>
            </w:r>
            <w:r w:rsidRPr="00E763FA">
              <w:rPr>
                <w:vertAlign w:val="subscript"/>
              </w:rPr>
              <w:t>5</w:t>
            </w:r>
          </w:p>
        </w:tc>
        <w:tc>
          <w:tcPr>
            <w:tcW w:w="2527" w:type="dxa"/>
            <w:noWrap/>
            <w:vAlign w:val="center"/>
          </w:tcPr>
          <w:p w:rsidR="00DB721C" w:rsidRPr="00E763FA" w:rsidRDefault="00DB721C" w:rsidP="00DB721C">
            <w:pPr>
              <w:ind w:left="33"/>
              <w:jc w:val="center"/>
              <w:rPr>
                <w:iCs/>
              </w:rPr>
            </w:pPr>
          </w:p>
        </w:tc>
      </w:tr>
    </w:tbl>
    <w:p w:rsidR="00DB721C" w:rsidRPr="00E763FA" w:rsidRDefault="00DB721C" w:rsidP="00EA30DB">
      <w:pPr>
        <w:pStyle w:val="NotesHeading"/>
        <w:rPr>
          <w:lang w:val="en-GB"/>
        </w:rPr>
      </w:pPr>
      <w:r w:rsidRPr="00E763FA">
        <w:rPr>
          <w:lang w:val="en-GB"/>
        </w:rPr>
        <w:t>Notes for National Project Manager:</w:t>
      </w:r>
    </w:p>
    <w:p w:rsidR="00C3290A" w:rsidRPr="00E763FA" w:rsidRDefault="003448CA" w:rsidP="001F3805">
      <w:pPr>
        <w:pStyle w:val="Notes"/>
        <w:rPr>
          <w:lang w:val="en-GB"/>
        </w:rPr>
      </w:pPr>
      <w:r w:rsidRPr="00E763FA">
        <w:rPr>
          <w:lang w:val="en-GB"/>
        </w:rPr>
        <w:t xml:space="preserve">This question has been retained from the PISA 2009 Main Survey (StQ14). </w:t>
      </w:r>
      <w:r w:rsidR="00C3290A" w:rsidRPr="00E763FA">
        <w:rPr>
          <w:lang w:val="en-GB"/>
        </w:rPr>
        <w:t>This item establishes the father of the student’s highest level of education.</w:t>
      </w:r>
    </w:p>
    <w:p w:rsidR="00DB721C" w:rsidRPr="00E763FA" w:rsidRDefault="00E94DE5" w:rsidP="00EA30DB">
      <w:pPr>
        <w:pStyle w:val="Notes"/>
        <w:rPr>
          <w:lang w:val="en-GB"/>
        </w:rPr>
      </w:pPr>
      <w:r w:rsidRPr="00E763FA">
        <w:rPr>
          <w:lang w:val="en-GB"/>
        </w:rPr>
        <w:t xml:space="preserve">Stem: </w:t>
      </w:r>
      <w:r w:rsidR="00DB721C" w:rsidRPr="00E763FA">
        <w:rPr>
          <w:b/>
          <w:lang w:val="en-GB"/>
        </w:rPr>
        <w:t>&lt;highest level of schooling&gt;</w:t>
      </w:r>
      <w:r w:rsidR="00DB721C" w:rsidRPr="00E763FA">
        <w:rPr>
          <w:lang w:val="en-GB"/>
        </w:rPr>
        <w:t xml:space="preserve"> should be adapted to refer to the sections of schooling that correspond to ISCED levels 1 to 3.</w:t>
      </w:r>
    </w:p>
    <w:p w:rsidR="003448CA" w:rsidRPr="00E763FA" w:rsidRDefault="003448CA" w:rsidP="003448CA">
      <w:pPr>
        <w:pStyle w:val="Notes"/>
        <w:rPr>
          <w:lang w:val="en-GB"/>
        </w:rPr>
      </w:pPr>
      <w:r w:rsidRPr="00E763FA">
        <w:rPr>
          <w:lang w:val="en-GB"/>
        </w:rPr>
        <w:t xml:space="preserve">The categories need to be specified using country-specific terms that will be understood by the students responding to the question. Each category needs to be mapped to the ISCED classification of educational levels (see </w:t>
      </w:r>
      <w:r w:rsidRPr="00E763FA">
        <w:rPr>
          <w:i/>
          <w:lang w:val="en-GB"/>
        </w:rPr>
        <w:t>Classifying Educational Programmes — Manual for ISCED-97 Implementation in OECD Countries</w:t>
      </w:r>
      <w:r w:rsidRPr="00E763FA">
        <w:rPr>
          <w:lang w:val="en-GB"/>
        </w:rPr>
        <w:t xml:space="preserve">, 1999 Edition, </w:t>
      </w:r>
      <w:proofErr w:type="gramStart"/>
      <w:r w:rsidRPr="00E763FA">
        <w:rPr>
          <w:lang w:val="en-GB"/>
        </w:rPr>
        <w:t>OECD</w:t>
      </w:r>
      <w:proofErr w:type="gramEnd"/>
      <w:r w:rsidRPr="00E763FA">
        <w:rPr>
          <w:lang w:val="en-GB"/>
        </w:rPr>
        <w:t>). The following information about ISCED is taken from this manual.</w:t>
      </w:r>
    </w:p>
    <w:p w:rsidR="003448CA" w:rsidRPr="00E763FA" w:rsidRDefault="003448CA" w:rsidP="003448CA">
      <w:pPr>
        <w:pStyle w:val="Notes"/>
        <w:rPr>
          <w:lang w:val="en-GB"/>
        </w:rPr>
      </w:pPr>
      <w:r w:rsidRPr="00E763FA">
        <w:rPr>
          <w:lang w:val="en-GB"/>
        </w:rPr>
        <w:t>ISCED Level 1: Primary level of education.</w:t>
      </w:r>
    </w:p>
    <w:p w:rsidR="003448CA" w:rsidRPr="00E763FA" w:rsidRDefault="003448CA" w:rsidP="003448CA">
      <w:pPr>
        <w:pStyle w:val="Notes"/>
        <w:rPr>
          <w:lang w:val="en-GB"/>
        </w:rPr>
      </w:pPr>
      <w:r w:rsidRPr="00E763FA">
        <w:rPr>
          <w:lang w:val="en-GB"/>
        </w:rPr>
        <w:t>ISCED Level 2: Lower secondary level of education.</w:t>
      </w:r>
    </w:p>
    <w:p w:rsidR="003448CA" w:rsidRPr="00E763FA" w:rsidRDefault="003448CA" w:rsidP="003448CA">
      <w:pPr>
        <w:pStyle w:val="Notes"/>
        <w:rPr>
          <w:lang w:val="en-GB"/>
        </w:rPr>
      </w:pPr>
      <w:r w:rsidRPr="00E763FA">
        <w:rPr>
          <w:lang w:val="en-GB"/>
        </w:rPr>
        <w:t xml:space="preserve">ISCED Level 3A: Upper secondary level of education with programmes designed to provide direct access to ISCED 5A. </w:t>
      </w:r>
    </w:p>
    <w:p w:rsidR="003448CA" w:rsidRPr="00E763FA" w:rsidRDefault="003448CA" w:rsidP="003448CA">
      <w:pPr>
        <w:pStyle w:val="Notes"/>
        <w:rPr>
          <w:lang w:val="en-GB"/>
        </w:rPr>
      </w:pPr>
      <w:r w:rsidRPr="00E763FA">
        <w:rPr>
          <w:lang w:val="en-GB"/>
        </w:rPr>
        <w:t>ISCED Level 3B: Upper secondary level of education with programmes designed to provide direct access to ISCED 5B. Level 3B tends to be more practical and has a vocational orientation.</w:t>
      </w:r>
    </w:p>
    <w:p w:rsidR="003448CA" w:rsidRPr="00E763FA" w:rsidRDefault="003448CA" w:rsidP="003448CA">
      <w:pPr>
        <w:pStyle w:val="Notes"/>
        <w:rPr>
          <w:lang w:val="en-GB"/>
        </w:rPr>
      </w:pPr>
      <w:r w:rsidRPr="00E763FA">
        <w:rPr>
          <w:lang w:val="en-GB"/>
        </w:rPr>
        <w:lastRenderedPageBreak/>
        <w:t xml:space="preserve">ISCED Level 3C: Upper secondary level of education with programmes designed to provide direct access to the labour market. </w:t>
      </w:r>
    </w:p>
    <w:p w:rsidR="003448CA" w:rsidRPr="00E763FA" w:rsidRDefault="003448CA" w:rsidP="003448CA">
      <w:pPr>
        <w:pStyle w:val="Notes"/>
        <w:rPr>
          <w:lang w:val="en-GB"/>
        </w:rPr>
      </w:pPr>
      <w:r w:rsidRPr="00E763FA">
        <w:rPr>
          <w:lang w:val="en-GB"/>
        </w:rPr>
        <w:t>In some countries there may not be an administrative or structural boundary between ISCED 2 and 3 in the educational system. In these cases one may ask about completion of the grade/year level that can be defined as an implicit boundary between ISCED level 2 and 3.</w:t>
      </w:r>
    </w:p>
    <w:p w:rsidR="00E94DE5" w:rsidRPr="00E763FA" w:rsidRDefault="00E94DE5" w:rsidP="00E94DE5">
      <w:pPr>
        <w:pStyle w:val="Notes"/>
        <w:rPr>
          <w:lang w:val="en-GB"/>
        </w:rPr>
      </w:pPr>
      <w:r w:rsidRPr="00E763FA">
        <w:rPr>
          <w:b/>
          <w:bCs/>
          <w:lang w:val="en-GB"/>
        </w:rPr>
        <w:t>Adaptations to this question are a requirement</w:t>
      </w:r>
      <w:r w:rsidRPr="00E763FA">
        <w:rPr>
          <w:lang w:val="en-GB"/>
        </w:rPr>
        <w:t>. They need to be described in the Questionnaire Adaptation Spreadsheet and agreed between the NPM and the Consortium.</w:t>
      </w:r>
    </w:p>
    <w:p w:rsidR="00DB721C" w:rsidRPr="00E763FA" w:rsidRDefault="00DB721C" w:rsidP="00EA30DB">
      <w:pPr>
        <w:pStyle w:val="NotesHeading"/>
        <w:rPr>
          <w:lang w:val="en-GB"/>
        </w:rPr>
      </w:pPr>
      <w:r w:rsidRPr="00E763FA">
        <w:rPr>
          <w:lang w:val="en-GB"/>
        </w:rPr>
        <w:t>Notes for Translator:</w:t>
      </w:r>
    </w:p>
    <w:p w:rsidR="00E94DE5" w:rsidRPr="00E763FA" w:rsidRDefault="00E94DE5" w:rsidP="00E94DE5">
      <w:pPr>
        <w:pStyle w:val="Notes"/>
        <w:rPr>
          <w:lang w:val="en-GB"/>
        </w:rPr>
      </w:pPr>
      <w:r w:rsidRPr="00E763FA">
        <w:rPr>
          <w:lang w:val="en-GB"/>
        </w:rPr>
        <w:t>This question was worded identically in the PISA 2009 Main Survey (StQ14).</w:t>
      </w:r>
    </w:p>
    <w:p w:rsidR="00DB721C" w:rsidRPr="00E763FA" w:rsidRDefault="00DB721C" w:rsidP="001F3805">
      <w:pPr>
        <w:pStyle w:val="Notes"/>
        <w:rPr>
          <w:snapToGrid w:val="0"/>
          <w:lang w:val="en-GB"/>
        </w:rPr>
      </w:pPr>
      <w:r w:rsidRPr="00E763FA">
        <w:rPr>
          <w:snapToGrid w:val="0"/>
          <w:lang w:val="en-GB"/>
        </w:rPr>
        <w:t xml:space="preserve">Do NOT use the expressions ‘ISCED </w:t>
      </w:r>
      <w:r w:rsidRPr="00E763FA">
        <w:rPr>
          <w:lang w:val="en-GB"/>
        </w:rPr>
        <w:t>3A</w:t>
      </w:r>
      <w:r w:rsidRPr="00E763FA">
        <w:rPr>
          <w:snapToGrid w:val="0"/>
          <w:lang w:val="en-GB"/>
        </w:rPr>
        <w:t>’, ‘ISCED 3B’ etc. as the respondent will not understand them.</w:t>
      </w:r>
    </w:p>
    <w:p w:rsidR="005277C8" w:rsidRPr="00E763FA" w:rsidRDefault="005277C8" w:rsidP="00DB721C">
      <w:pPr>
        <w:spacing w:before="120" w:after="120"/>
        <w:ind w:left="720" w:right="29"/>
        <w:rPr>
          <w:rFonts w:ascii="Courier" w:hAnsi="Courier"/>
          <w:snapToGrid w:val="0"/>
          <w:color w:val="008000"/>
          <w:sz w:val="24"/>
        </w:rPr>
      </w:pPr>
    </w:p>
    <w:p w:rsidR="001F3805" w:rsidRPr="00E763FA" w:rsidRDefault="00EE0F45" w:rsidP="001F3805">
      <w:pPr>
        <w:pStyle w:val="TAnotes"/>
        <w:spacing w:after="120"/>
      </w:pPr>
      <w:r w:rsidRPr="00E763FA">
        <w:rPr>
          <w:b/>
          <w:bCs/>
          <w:u w:val="single"/>
        </w:rPr>
        <w:t>Q</w:t>
      </w:r>
      <w:r w:rsidR="00062DE6" w:rsidRPr="00E763FA">
        <w:rPr>
          <w:b/>
          <w:bCs/>
          <w:u w:val="single"/>
        </w:rPr>
        <w:t>&lt;</w:t>
      </w:r>
      <w:r w:rsidR="00444C9D" w:rsidRPr="00E763FA">
        <w:rPr>
          <w:b/>
          <w:bCs/>
          <w:u w:val="single"/>
        </w:rPr>
        <w:t>17</w:t>
      </w:r>
      <w:r w:rsidR="00062DE6" w:rsidRPr="00E763FA">
        <w:rPr>
          <w:b/>
          <w:bCs/>
          <w:u w:val="single"/>
        </w:rPr>
        <w:t>&gt;</w:t>
      </w:r>
      <w:r w:rsidR="00DB721C" w:rsidRPr="00E763FA">
        <w:rPr>
          <w:b/>
          <w:bCs/>
          <w:u w:val="single"/>
        </w:rPr>
        <w:t>: Notes for Test Administrator:</w:t>
      </w:r>
      <w:r w:rsidR="001F3805" w:rsidRPr="00E763FA">
        <w:t xml:space="preserve"> </w:t>
      </w:r>
    </w:p>
    <w:p w:rsidR="001F3805" w:rsidRPr="00E763FA" w:rsidRDefault="001F3805" w:rsidP="001F3805">
      <w:pPr>
        <w:pStyle w:val="TAnotes"/>
        <w:spacing w:after="120"/>
      </w:pPr>
      <w:r w:rsidRPr="00E763FA">
        <w:t xml:space="preserve">This question is asking about </w:t>
      </w:r>
      <w:proofErr w:type="gramStart"/>
      <w:r w:rsidRPr="00E763FA">
        <w:t>completion, that</w:t>
      </w:r>
      <w:proofErr w:type="gramEnd"/>
      <w:r w:rsidRPr="00E763FA">
        <w:t xml:space="preserve"> is, obtaining a qualification. Just attending an institution where these qualifications can be obtained is not enough.</w:t>
      </w:r>
    </w:p>
    <w:p w:rsidR="001F3805" w:rsidRPr="00E763FA" w:rsidRDefault="001F3805" w:rsidP="001F3805">
      <w:pPr>
        <w:pStyle w:val="TAnotes"/>
        <w:spacing w:after="120"/>
      </w:pPr>
      <w:r w:rsidRPr="00E763FA">
        <w:t xml:space="preserve">If </w:t>
      </w:r>
      <w:r w:rsidRPr="00E763FA">
        <w:rPr>
          <w:iCs/>
        </w:rPr>
        <w:t>a student’s father (or equivalent male guardian) is deceased, then his qualifications can still be provided</w:t>
      </w:r>
      <w:r w:rsidRPr="00E763FA" w:rsidDel="006C3DCB">
        <w:t xml:space="preserve"> </w:t>
      </w:r>
      <w:r w:rsidRPr="00E763FA">
        <w:t>– but if this is unknown the question should be left blank.</w:t>
      </w:r>
    </w:p>
    <w:p w:rsidR="00DB721C" w:rsidRPr="00E763FA" w:rsidRDefault="001F3805" w:rsidP="001F3805">
      <w:pPr>
        <w:pStyle w:val="TAnotes"/>
        <w:spacing w:after="120"/>
        <w:rPr>
          <w:snapToGrid w:val="0"/>
        </w:rPr>
      </w:pPr>
      <w:r w:rsidRPr="00E763FA">
        <w:rPr>
          <w:snapToGrid w:val="0"/>
        </w:rPr>
        <w:t>If the student’s father obtained his qualifications abroad, please help the student to choose the response from the list that is closest. Asking questions like “How long did he go to school for?” and “Did he go to university?” should help clarify.</w:t>
      </w:r>
    </w:p>
    <w:p w:rsidR="00DB721C" w:rsidRPr="00E763FA" w:rsidRDefault="00DB721C" w:rsidP="00DB721C">
      <w:r w:rsidRPr="00E763FA">
        <w:br w:type="page"/>
      </w:r>
    </w:p>
    <w:p w:rsidR="00085651" w:rsidRPr="00E763FA" w:rsidRDefault="00085651" w:rsidP="00085651">
      <w:pPr>
        <w:pStyle w:val="Heading2"/>
      </w:pPr>
      <w:r w:rsidRPr="00E763FA">
        <w:lastRenderedPageBreak/>
        <w:t>ST18Q01-</w:t>
      </w:r>
      <w:r w:rsidR="00C74356" w:rsidRPr="00E763FA">
        <w:t>ST18Q</w:t>
      </w:r>
      <w:r w:rsidRPr="00E763FA">
        <w:t>04</w:t>
      </w:r>
    </w:p>
    <w:tbl>
      <w:tblPr>
        <w:tblW w:w="9039" w:type="dxa"/>
        <w:tblLayout w:type="fixed"/>
        <w:tblLook w:val="0000"/>
      </w:tblPr>
      <w:tblGrid>
        <w:gridCol w:w="959"/>
        <w:gridCol w:w="4394"/>
        <w:gridCol w:w="977"/>
        <w:gridCol w:w="978"/>
        <w:gridCol w:w="1731"/>
      </w:tblGrid>
      <w:tr w:rsidR="00FB4F5E" w:rsidRPr="00E763FA" w:rsidTr="00530E66">
        <w:tc>
          <w:tcPr>
            <w:tcW w:w="959" w:type="dxa"/>
          </w:tcPr>
          <w:p w:rsidR="00FB4F5E" w:rsidRPr="00E763FA" w:rsidRDefault="00FB4F5E" w:rsidP="00EE0F45">
            <w:pPr>
              <w:pStyle w:val="QuestionN"/>
            </w:pPr>
          </w:p>
        </w:tc>
        <w:tc>
          <w:tcPr>
            <w:tcW w:w="8080" w:type="dxa"/>
            <w:gridSpan w:val="4"/>
          </w:tcPr>
          <w:p w:rsidR="00FB4F5E" w:rsidRPr="00E763FA" w:rsidRDefault="0058214C" w:rsidP="00444C9D">
            <w:pPr>
              <w:pStyle w:val="UnitID"/>
              <w:rPr>
                <w:lang w:val="en-GB"/>
              </w:rPr>
            </w:pPr>
            <w:r w:rsidRPr="00E763FA">
              <w:rPr>
                <w:lang w:val="en-GB"/>
              </w:rPr>
              <w:t>ST</w:t>
            </w:r>
            <w:r w:rsidR="00444C9D" w:rsidRPr="00E763FA">
              <w:rPr>
                <w:lang w:val="en-GB"/>
              </w:rPr>
              <w:t>18</w:t>
            </w:r>
          </w:p>
        </w:tc>
      </w:tr>
      <w:tr w:rsidR="00DB721C" w:rsidRPr="00E763FA" w:rsidTr="00530E66">
        <w:tc>
          <w:tcPr>
            <w:tcW w:w="959" w:type="dxa"/>
          </w:tcPr>
          <w:p w:rsidR="00DB721C" w:rsidRPr="00E763FA" w:rsidRDefault="00EE0F45" w:rsidP="00A1239D">
            <w:pPr>
              <w:pStyle w:val="QuestionN"/>
            </w:pPr>
            <w:r w:rsidRPr="00E763FA">
              <w:t>Q</w:t>
            </w:r>
          </w:p>
        </w:tc>
        <w:tc>
          <w:tcPr>
            <w:tcW w:w="8080" w:type="dxa"/>
            <w:gridSpan w:val="4"/>
          </w:tcPr>
          <w:p w:rsidR="00DB721C" w:rsidRPr="00E763FA" w:rsidRDefault="00DB721C" w:rsidP="00087A29">
            <w:pPr>
              <w:pStyle w:val="Question"/>
              <w:rPr>
                <w:lang w:val="en-GB"/>
              </w:rPr>
            </w:pPr>
            <w:r w:rsidRPr="00E763FA">
              <w:rPr>
                <w:lang w:val="en-GB"/>
              </w:rPr>
              <w:t>Does your father have any of the following qualifications?</w:t>
            </w:r>
          </w:p>
        </w:tc>
      </w:tr>
      <w:tr w:rsidR="00DB721C" w:rsidRPr="00E763FA" w:rsidTr="00530E66">
        <w:tc>
          <w:tcPr>
            <w:tcW w:w="959" w:type="dxa"/>
          </w:tcPr>
          <w:p w:rsidR="00DB721C" w:rsidRPr="00E763FA" w:rsidRDefault="00DB721C" w:rsidP="00DB721C">
            <w:pPr>
              <w:keepNext/>
            </w:pPr>
          </w:p>
        </w:tc>
        <w:tc>
          <w:tcPr>
            <w:tcW w:w="8080" w:type="dxa"/>
            <w:gridSpan w:val="4"/>
          </w:tcPr>
          <w:p w:rsidR="00DB721C" w:rsidRPr="00E763FA" w:rsidRDefault="00DB721C" w:rsidP="00087A29">
            <w:pPr>
              <w:pStyle w:val="InstructionsPen"/>
              <w:rPr>
                <w:lang w:val="en-GB"/>
              </w:rPr>
            </w:pPr>
            <w:r w:rsidRPr="00E763FA">
              <w:rPr>
                <w:lang w:val="en-GB"/>
              </w:rPr>
              <w:t>If you are not sure which box to choose, please ask the &lt;test administrator&gt; for help.</w:t>
            </w:r>
          </w:p>
          <w:p w:rsidR="00DB721C" w:rsidRPr="00E763FA" w:rsidRDefault="00DB721C" w:rsidP="00087A29">
            <w:pPr>
              <w:pStyle w:val="InstructionsPen"/>
              <w:rPr>
                <w:lang w:val="en-GB"/>
              </w:rPr>
            </w:pPr>
            <w:r w:rsidRPr="00E763FA">
              <w:rPr>
                <w:lang w:val="en-GB"/>
              </w:rPr>
              <w:t>(Please tick one box in each row</w:t>
            </w:r>
            <w:r w:rsidR="00C3290A" w:rsidRPr="00E763FA">
              <w:rPr>
                <w:lang w:val="en-GB"/>
              </w:rPr>
              <w:t>.</w:t>
            </w:r>
            <w:r w:rsidRPr="00E763FA">
              <w:rPr>
                <w:lang w:val="en-GB"/>
              </w:rPr>
              <w:t>)</w:t>
            </w:r>
          </w:p>
        </w:tc>
      </w:tr>
      <w:tr w:rsidR="00DB721C" w:rsidRPr="00E763FA" w:rsidTr="00530E66">
        <w:trPr>
          <w:cantSplit/>
        </w:trPr>
        <w:tc>
          <w:tcPr>
            <w:tcW w:w="959" w:type="dxa"/>
            <w:vAlign w:val="center"/>
          </w:tcPr>
          <w:p w:rsidR="00DB721C" w:rsidRPr="00E763FA" w:rsidRDefault="00DB721C" w:rsidP="00DB721C">
            <w:pPr>
              <w:keepNext/>
              <w:spacing w:before="200" w:after="60"/>
              <w:jc w:val="center"/>
              <w:rPr>
                <w:i/>
              </w:rPr>
            </w:pPr>
          </w:p>
        </w:tc>
        <w:tc>
          <w:tcPr>
            <w:tcW w:w="4394" w:type="dxa"/>
            <w:vAlign w:val="center"/>
          </w:tcPr>
          <w:p w:rsidR="00DB721C" w:rsidRPr="00E763FA" w:rsidRDefault="00DB721C" w:rsidP="00DB721C">
            <w:pPr>
              <w:keepNext/>
              <w:spacing w:before="200" w:after="60"/>
              <w:jc w:val="center"/>
              <w:rPr>
                <w:i/>
              </w:rPr>
            </w:pPr>
          </w:p>
        </w:tc>
        <w:tc>
          <w:tcPr>
            <w:tcW w:w="977" w:type="dxa"/>
            <w:vAlign w:val="center"/>
          </w:tcPr>
          <w:p w:rsidR="00DB721C" w:rsidRPr="00E763FA" w:rsidRDefault="00DB721C" w:rsidP="00224BE1">
            <w:pPr>
              <w:pStyle w:val="CategoryHeader"/>
              <w:rPr>
                <w:lang w:val="en-GB"/>
              </w:rPr>
            </w:pPr>
            <w:r w:rsidRPr="00E763FA">
              <w:rPr>
                <w:lang w:val="en-GB"/>
              </w:rPr>
              <w:t>Yes</w:t>
            </w:r>
          </w:p>
        </w:tc>
        <w:tc>
          <w:tcPr>
            <w:tcW w:w="978" w:type="dxa"/>
            <w:vAlign w:val="center"/>
          </w:tcPr>
          <w:p w:rsidR="00DB721C" w:rsidRPr="00E763FA" w:rsidRDefault="00DB721C" w:rsidP="00224BE1">
            <w:pPr>
              <w:pStyle w:val="CategoryHeader"/>
              <w:rPr>
                <w:lang w:val="en-GB"/>
              </w:rPr>
            </w:pPr>
            <w:r w:rsidRPr="00E763FA">
              <w:rPr>
                <w:lang w:val="en-GB"/>
              </w:rPr>
              <w:t>No</w:t>
            </w:r>
          </w:p>
        </w:tc>
        <w:tc>
          <w:tcPr>
            <w:tcW w:w="1731" w:type="dxa"/>
            <w:vAlign w:val="center"/>
          </w:tcPr>
          <w:p w:rsidR="00DB721C" w:rsidRPr="00E763FA" w:rsidRDefault="00DB721C" w:rsidP="00DB721C">
            <w:pPr>
              <w:keepNext/>
              <w:spacing w:before="200" w:after="60"/>
              <w:jc w:val="center"/>
              <w:rPr>
                <w:i/>
                <w:iCs/>
              </w:rPr>
            </w:pPr>
          </w:p>
        </w:tc>
      </w:tr>
      <w:tr w:rsidR="00DB721C" w:rsidRPr="00E763FA" w:rsidTr="00530E66">
        <w:trPr>
          <w:cantSplit/>
        </w:trPr>
        <w:tc>
          <w:tcPr>
            <w:tcW w:w="959" w:type="dxa"/>
            <w:vAlign w:val="center"/>
          </w:tcPr>
          <w:p w:rsidR="00DB721C" w:rsidRPr="00E763FA" w:rsidRDefault="00087A29" w:rsidP="00087A29">
            <w:pPr>
              <w:pStyle w:val="ItemIndex"/>
              <w:rPr>
                <w:lang w:val="en-GB"/>
              </w:rPr>
            </w:pPr>
            <w:r w:rsidRPr="00E763FA">
              <w:rPr>
                <w:lang w:val="en-GB"/>
              </w:rPr>
              <w:t>a)</w:t>
            </w:r>
          </w:p>
        </w:tc>
        <w:tc>
          <w:tcPr>
            <w:tcW w:w="4394" w:type="dxa"/>
            <w:vAlign w:val="center"/>
          </w:tcPr>
          <w:p w:rsidR="00DB721C" w:rsidRPr="00E763FA" w:rsidRDefault="00DB721C" w:rsidP="00087A29">
            <w:pPr>
              <w:pStyle w:val="Item"/>
              <w:rPr>
                <w:lang w:val="en-GB"/>
              </w:rPr>
            </w:pPr>
            <w:r w:rsidRPr="00E763FA">
              <w:rPr>
                <w:lang w:val="en-GB"/>
              </w:rPr>
              <w:t>&lt;ISCED level 6&gt;</w:t>
            </w:r>
            <w:r w:rsidRPr="00E763FA">
              <w:rPr>
                <w:lang w:val="en-GB"/>
              </w:rPr>
              <w:tab/>
            </w:r>
          </w:p>
        </w:tc>
        <w:tc>
          <w:tcPr>
            <w:tcW w:w="977" w:type="dxa"/>
            <w:vAlign w:val="center"/>
          </w:tcPr>
          <w:p w:rsidR="00DB721C" w:rsidRPr="00E763FA" w:rsidRDefault="00DB721C" w:rsidP="00DB721C">
            <w:pPr>
              <w:keepNext/>
              <w:jc w:val="center"/>
            </w:pPr>
            <w:r w:rsidRPr="00E763FA">
              <w:rPr>
                <w:b/>
                <w:outline/>
                <w:sz w:val="40"/>
              </w:rPr>
              <w:sym w:font="Wingdings" w:char="F06E"/>
            </w:r>
            <w:r w:rsidRPr="00E763FA">
              <w:rPr>
                <w:sz w:val="20"/>
                <w:vertAlign w:val="subscript"/>
              </w:rPr>
              <w:t>1</w:t>
            </w:r>
          </w:p>
        </w:tc>
        <w:tc>
          <w:tcPr>
            <w:tcW w:w="978" w:type="dxa"/>
            <w:vAlign w:val="center"/>
          </w:tcPr>
          <w:p w:rsidR="00DB721C" w:rsidRPr="00E763FA" w:rsidRDefault="00DB721C" w:rsidP="00DB721C">
            <w:pPr>
              <w:keepNext/>
              <w:jc w:val="center"/>
            </w:pPr>
            <w:r w:rsidRPr="00E763FA">
              <w:rPr>
                <w:b/>
                <w:outline/>
                <w:sz w:val="40"/>
              </w:rPr>
              <w:sym w:font="Wingdings" w:char="F06E"/>
            </w:r>
            <w:r w:rsidRPr="00E763FA">
              <w:rPr>
                <w:sz w:val="20"/>
                <w:vertAlign w:val="subscript"/>
              </w:rPr>
              <w:t>2</w:t>
            </w:r>
          </w:p>
        </w:tc>
        <w:tc>
          <w:tcPr>
            <w:tcW w:w="1731" w:type="dxa"/>
            <w:vAlign w:val="center"/>
          </w:tcPr>
          <w:p w:rsidR="00DB721C" w:rsidRPr="00E763FA" w:rsidRDefault="00DB721C" w:rsidP="00DB721C">
            <w:pPr>
              <w:keepNext/>
              <w:ind w:left="33"/>
              <w:jc w:val="center"/>
              <w:rPr>
                <w:iCs/>
              </w:rPr>
            </w:pPr>
          </w:p>
        </w:tc>
      </w:tr>
      <w:tr w:rsidR="00DB721C" w:rsidRPr="00E763FA" w:rsidTr="00530E66">
        <w:trPr>
          <w:cantSplit/>
        </w:trPr>
        <w:tc>
          <w:tcPr>
            <w:tcW w:w="959" w:type="dxa"/>
            <w:vAlign w:val="center"/>
          </w:tcPr>
          <w:p w:rsidR="00DB721C" w:rsidRPr="00E763FA" w:rsidRDefault="00087A29" w:rsidP="00087A29">
            <w:pPr>
              <w:pStyle w:val="ItemIndex"/>
              <w:rPr>
                <w:lang w:val="en-GB"/>
              </w:rPr>
            </w:pPr>
            <w:r w:rsidRPr="00E763FA">
              <w:rPr>
                <w:lang w:val="en-GB"/>
              </w:rPr>
              <w:t>b)</w:t>
            </w:r>
          </w:p>
        </w:tc>
        <w:tc>
          <w:tcPr>
            <w:tcW w:w="4394" w:type="dxa"/>
            <w:vAlign w:val="center"/>
          </w:tcPr>
          <w:p w:rsidR="00DB721C" w:rsidRPr="00E763FA" w:rsidRDefault="00DB721C" w:rsidP="00087A29">
            <w:pPr>
              <w:pStyle w:val="Item"/>
              <w:rPr>
                <w:lang w:val="en-GB"/>
              </w:rPr>
            </w:pPr>
            <w:r w:rsidRPr="00E763FA">
              <w:rPr>
                <w:lang w:val="en-GB"/>
              </w:rPr>
              <w:t>&lt;ISCED level 5A&gt;</w:t>
            </w:r>
            <w:r w:rsidRPr="00E763FA">
              <w:rPr>
                <w:lang w:val="en-GB"/>
              </w:rPr>
              <w:tab/>
            </w:r>
          </w:p>
        </w:tc>
        <w:tc>
          <w:tcPr>
            <w:tcW w:w="977" w:type="dxa"/>
            <w:vAlign w:val="center"/>
          </w:tcPr>
          <w:p w:rsidR="00DB721C" w:rsidRPr="00E763FA" w:rsidRDefault="00DB721C" w:rsidP="00DB721C">
            <w:pPr>
              <w:keepNext/>
              <w:jc w:val="center"/>
              <w:rPr>
                <w:b/>
                <w:outline/>
                <w:sz w:val="40"/>
              </w:rPr>
            </w:pPr>
            <w:r w:rsidRPr="00E763FA">
              <w:rPr>
                <w:b/>
                <w:outline/>
                <w:sz w:val="40"/>
              </w:rPr>
              <w:sym w:font="Wingdings" w:char="F06E"/>
            </w:r>
            <w:r w:rsidRPr="00E763FA">
              <w:rPr>
                <w:sz w:val="20"/>
                <w:vertAlign w:val="subscript"/>
              </w:rPr>
              <w:t>1</w:t>
            </w:r>
          </w:p>
        </w:tc>
        <w:tc>
          <w:tcPr>
            <w:tcW w:w="978" w:type="dxa"/>
            <w:vAlign w:val="center"/>
          </w:tcPr>
          <w:p w:rsidR="00DB721C" w:rsidRPr="00E763FA" w:rsidRDefault="00DB721C" w:rsidP="00DB721C">
            <w:pPr>
              <w:keepNext/>
              <w:jc w:val="center"/>
              <w:rPr>
                <w:b/>
                <w:outline/>
                <w:sz w:val="40"/>
              </w:rPr>
            </w:pPr>
            <w:r w:rsidRPr="00E763FA">
              <w:rPr>
                <w:b/>
                <w:outline/>
                <w:sz w:val="40"/>
              </w:rPr>
              <w:sym w:font="Wingdings" w:char="F06E"/>
            </w:r>
            <w:r w:rsidRPr="00E763FA">
              <w:rPr>
                <w:sz w:val="20"/>
                <w:vertAlign w:val="subscript"/>
              </w:rPr>
              <w:t>2</w:t>
            </w:r>
          </w:p>
        </w:tc>
        <w:tc>
          <w:tcPr>
            <w:tcW w:w="1731" w:type="dxa"/>
            <w:vAlign w:val="center"/>
          </w:tcPr>
          <w:p w:rsidR="00DB721C" w:rsidRPr="00E763FA" w:rsidRDefault="00DB721C" w:rsidP="00DB721C">
            <w:pPr>
              <w:keepNext/>
              <w:ind w:left="33"/>
              <w:jc w:val="center"/>
              <w:rPr>
                <w:iCs/>
              </w:rPr>
            </w:pPr>
          </w:p>
        </w:tc>
      </w:tr>
      <w:tr w:rsidR="00DB721C" w:rsidRPr="00E763FA" w:rsidTr="00530E66">
        <w:trPr>
          <w:cantSplit/>
        </w:trPr>
        <w:tc>
          <w:tcPr>
            <w:tcW w:w="959" w:type="dxa"/>
            <w:vAlign w:val="center"/>
          </w:tcPr>
          <w:p w:rsidR="00DB721C" w:rsidRPr="00E763FA" w:rsidRDefault="00087A29" w:rsidP="00087A29">
            <w:pPr>
              <w:pStyle w:val="ItemIndex"/>
              <w:rPr>
                <w:lang w:val="en-GB"/>
              </w:rPr>
            </w:pPr>
            <w:r w:rsidRPr="00E763FA">
              <w:rPr>
                <w:lang w:val="en-GB"/>
              </w:rPr>
              <w:t>c)</w:t>
            </w:r>
          </w:p>
        </w:tc>
        <w:tc>
          <w:tcPr>
            <w:tcW w:w="4394" w:type="dxa"/>
            <w:vAlign w:val="center"/>
          </w:tcPr>
          <w:p w:rsidR="00DB721C" w:rsidRPr="00E763FA" w:rsidRDefault="00DB721C" w:rsidP="00087A29">
            <w:pPr>
              <w:pStyle w:val="Item"/>
              <w:rPr>
                <w:lang w:val="en-GB"/>
              </w:rPr>
            </w:pPr>
            <w:r w:rsidRPr="00E763FA">
              <w:rPr>
                <w:lang w:val="en-GB"/>
              </w:rPr>
              <w:t>&lt;ISCED level 5B&gt;</w:t>
            </w:r>
            <w:r w:rsidRPr="00E763FA">
              <w:rPr>
                <w:lang w:val="en-GB"/>
              </w:rPr>
              <w:tab/>
            </w:r>
          </w:p>
        </w:tc>
        <w:tc>
          <w:tcPr>
            <w:tcW w:w="977" w:type="dxa"/>
            <w:vAlign w:val="center"/>
          </w:tcPr>
          <w:p w:rsidR="00DB721C" w:rsidRPr="00E763FA" w:rsidRDefault="00DB721C" w:rsidP="00DB721C">
            <w:pPr>
              <w:keepNext/>
              <w:jc w:val="center"/>
            </w:pPr>
            <w:r w:rsidRPr="00E763FA">
              <w:rPr>
                <w:b/>
                <w:outline/>
                <w:sz w:val="40"/>
              </w:rPr>
              <w:sym w:font="Wingdings" w:char="F06E"/>
            </w:r>
            <w:r w:rsidRPr="00E763FA">
              <w:rPr>
                <w:sz w:val="20"/>
                <w:vertAlign w:val="subscript"/>
              </w:rPr>
              <w:t>1</w:t>
            </w:r>
          </w:p>
        </w:tc>
        <w:tc>
          <w:tcPr>
            <w:tcW w:w="978" w:type="dxa"/>
            <w:vAlign w:val="center"/>
          </w:tcPr>
          <w:p w:rsidR="00DB721C" w:rsidRPr="00E763FA" w:rsidRDefault="00DB721C" w:rsidP="00DB721C">
            <w:pPr>
              <w:keepNext/>
              <w:jc w:val="center"/>
            </w:pPr>
            <w:r w:rsidRPr="00E763FA">
              <w:rPr>
                <w:b/>
                <w:outline/>
                <w:sz w:val="40"/>
              </w:rPr>
              <w:sym w:font="Wingdings" w:char="F06E"/>
            </w:r>
            <w:r w:rsidRPr="00E763FA">
              <w:rPr>
                <w:sz w:val="20"/>
                <w:vertAlign w:val="subscript"/>
              </w:rPr>
              <w:t>2</w:t>
            </w:r>
          </w:p>
        </w:tc>
        <w:tc>
          <w:tcPr>
            <w:tcW w:w="1731" w:type="dxa"/>
            <w:vAlign w:val="center"/>
          </w:tcPr>
          <w:p w:rsidR="00DB721C" w:rsidRPr="00E763FA" w:rsidRDefault="00DB721C" w:rsidP="00DB721C">
            <w:pPr>
              <w:keepNext/>
              <w:ind w:left="33"/>
              <w:jc w:val="center"/>
              <w:rPr>
                <w:iCs/>
              </w:rPr>
            </w:pPr>
          </w:p>
        </w:tc>
      </w:tr>
      <w:tr w:rsidR="00DB721C" w:rsidRPr="00E763FA" w:rsidTr="00530E66">
        <w:trPr>
          <w:cantSplit/>
        </w:trPr>
        <w:tc>
          <w:tcPr>
            <w:tcW w:w="959" w:type="dxa"/>
            <w:vAlign w:val="center"/>
          </w:tcPr>
          <w:p w:rsidR="00DB721C" w:rsidRPr="00E763FA" w:rsidRDefault="00087A29" w:rsidP="00087A29">
            <w:pPr>
              <w:pStyle w:val="ItemIndex"/>
              <w:rPr>
                <w:lang w:val="en-GB"/>
              </w:rPr>
            </w:pPr>
            <w:r w:rsidRPr="00E763FA">
              <w:rPr>
                <w:lang w:val="en-GB"/>
              </w:rPr>
              <w:t>d)</w:t>
            </w:r>
          </w:p>
        </w:tc>
        <w:tc>
          <w:tcPr>
            <w:tcW w:w="4394" w:type="dxa"/>
            <w:vAlign w:val="center"/>
          </w:tcPr>
          <w:p w:rsidR="00DB721C" w:rsidRPr="00E763FA" w:rsidRDefault="00DB721C" w:rsidP="00087A29">
            <w:pPr>
              <w:pStyle w:val="Item"/>
              <w:rPr>
                <w:lang w:val="en-GB"/>
              </w:rPr>
            </w:pPr>
            <w:r w:rsidRPr="00E763FA">
              <w:rPr>
                <w:lang w:val="en-GB"/>
              </w:rPr>
              <w:t>&lt;ISCED level 4&gt;</w:t>
            </w:r>
            <w:r w:rsidRPr="00E763FA">
              <w:rPr>
                <w:lang w:val="en-GB"/>
              </w:rPr>
              <w:tab/>
            </w:r>
          </w:p>
        </w:tc>
        <w:tc>
          <w:tcPr>
            <w:tcW w:w="977" w:type="dxa"/>
            <w:vAlign w:val="center"/>
          </w:tcPr>
          <w:p w:rsidR="00DB721C" w:rsidRPr="00E763FA" w:rsidRDefault="00DB721C" w:rsidP="00DB721C">
            <w:pPr>
              <w:keepNext/>
              <w:jc w:val="center"/>
            </w:pPr>
            <w:r w:rsidRPr="00E763FA">
              <w:rPr>
                <w:b/>
                <w:outline/>
                <w:sz w:val="40"/>
              </w:rPr>
              <w:sym w:font="Wingdings" w:char="F06E"/>
            </w:r>
            <w:r w:rsidRPr="00E763FA">
              <w:rPr>
                <w:sz w:val="20"/>
                <w:vertAlign w:val="subscript"/>
              </w:rPr>
              <w:t>1</w:t>
            </w:r>
          </w:p>
        </w:tc>
        <w:tc>
          <w:tcPr>
            <w:tcW w:w="978" w:type="dxa"/>
            <w:vAlign w:val="center"/>
          </w:tcPr>
          <w:p w:rsidR="00DB721C" w:rsidRPr="00E763FA" w:rsidRDefault="00DB721C" w:rsidP="00DB721C">
            <w:pPr>
              <w:keepNext/>
              <w:jc w:val="center"/>
            </w:pPr>
            <w:r w:rsidRPr="00E763FA">
              <w:rPr>
                <w:b/>
                <w:outline/>
                <w:sz w:val="40"/>
              </w:rPr>
              <w:sym w:font="Wingdings" w:char="F06E"/>
            </w:r>
            <w:r w:rsidRPr="00E763FA">
              <w:rPr>
                <w:sz w:val="20"/>
                <w:vertAlign w:val="subscript"/>
              </w:rPr>
              <w:t>2</w:t>
            </w:r>
          </w:p>
        </w:tc>
        <w:tc>
          <w:tcPr>
            <w:tcW w:w="1731" w:type="dxa"/>
            <w:vAlign w:val="center"/>
          </w:tcPr>
          <w:p w:rsidR="00DB721C" w:rsidRPr="00E763FA" w:rsidRDefault="00DB721C" w:rsidP="00DB721C">
            <w:pPr>
              <w:ind w:left="33"/>
              <w:jc w:val="center"/>
              <w:rPr>
                <w:iCs/>
              </w:rPr>
            </w:pPr>
          </w:p>
        </w:tc>
      </w:tr>
    </w:tbl>
    <w:p w:rsidR="00DB721C" w:rsidRPr="00E763FA" w:rsidRDefault="00DB721C" w:rsidP="00087A29">
      <w:pPr>
        <w:pStyle w:val="NotesHeading"/>
        <w:rPr>
          <w:lang w:val="en-GB"/>
        </w:rPr>
      </w:pPr>
      <w:r w:rsidRPr="00E763FA">
        <w:rPr>
          <w:lang w:val="en-GB"/>
        </w:rPr>
        <w:t>Notes for National Project Manager:</w:t>
      </w:r>
    </w:p>
    <w:p w:rsidR="00C3290A" w:rsidRPr="00E763FA" w:rsidRDefault="00087A29" w:rsidP="00C3290A">
      <w:pPr>
        <w:pStyle w:val="Notes"/>
        <w:rPr>
          <w:lang w:val="en-GB"/>
        </w:rPr>
      </w:pPr>
      <w:r w:rsidRPr="00E763FA">
        <w:rPr>
          <w:lang w:val="en-GB"/>
        </w:rPr>
        <w:t>This question has been retained from the PISA 2009 Main Survey (StQ15).</w:t>
      </w:r>
      <w:r w:rsidR="00C3290A" w:rsidRPr="00E763FA">
        <w:rPr>
          <w:lang w:val="en-GB"/>
        </w:rPr>
        <w:t xml:space="preserve"> This item establishes whether or not the father of the student has certain educational qualifications.</w:t>
      </w:r>
    </w:p>
    <w:p w:rsidR="003448CA" w:rsidRPr="00E763FA" w:rsidRDefault="003448CA" w:rsidP="003448CA">
      <w:pPr>
        <w:pStyle w:val="Notes"/>
        <w:rPr>
          <w:lang w:val="en-GB"/>
        </w:rPr>
      </w:pPr>
      <w:r w:rsidRPr="00E763FA">
        <w:rPr>
          <w:lang w:val="en-GB"/>
        </w:rPr>
        <w:t xml:space="preserve">The categories need to be specified using country-specific terms that will be understood by the students. Each qualification needs to be mapped to the ISCED classification of educational levels (see </w:t>
      </w:r>
      <w:r w:rsidRPr="00E763FA">
        <w:rPr>
          <w:i/>
          <w:lang w:val="en-GB"/>
        </w:rPr>
        <w:t>Classifying Educational Programmes — Manual for ISCED-97 Implementation in OECD Countries</w:t>
      </w:r>
      <w:r w:rsidRPr="00E763FA">
        <w:rPr>
          <w:lang w:val="en-GB"/>
        </w:rPr>
        <w:t xml:space="preserve">, 1999 Edition, </w:t>
      </w:r>
      <w:proofErr w:type="gramStart"/>
      <w:r w:rsidRPr="00E763FA">
        <w:rPr>
          <w:lang w:val="en-GB"/>
        </w:rPr>
        <w:t>OECD</w:t>
      </w:r>
      <w:proofErr w:type="gramEnd"/>
      <w:r w:rsidRPr="00E763FA">
        <w:rPr>
          <w:lang w:val="en-GB"/>
        </w:rPr>
        <w:t>). The following information about ISCED is taken from this manual.</w:t>
      </w:r>
    </w:p>
    <w:p w:rsidR="003448CA" w:rsidRPr="00E763FA" w:rsidRDefault="003448CA" w:rsidP="003448CA">
      <w:pPr>
        <w:pStyle w:val="Notes"/>
        <w:rPr>
          <w:lang w:val="en-GB"/>
        </w:rPr>
      </w:pPr>
      <w:r w:rsidRPr="00E763FA">
        <w:rPr>
          <w:lang w:val="en-GB"/>
        </w:rPr>
        <w:t>ISCED Level 6: Advanced research qualification, devoted to advanced study and original research, requiring submission of a thesis or dissertation of publishable quality.</w:t>
      </w:r>
    </w:p>
    <w:p w:rsidR="003448CA" w:rsidRPr="00E763FA" w:rsidRDefault="003448CA" w:rsidP="003448CA">
      <w:pPr>
        <w:pStyle w:val="Notes"/>
        <w:rPr>
          <w:lang w:val="en-GB"/>
        </w:rPr>
      </w:pPr>
      <w:r w:rsidRPr="00E763FA">
        <w:rPr>
          <w:lang w:val="en-GB"/>
        </w:rPr>
        <w:t xml:space="preserve">ISCED Level 5A: Qualification obtained from a tertiary study programme with a strong theoretical foundation </w:t>
      </w:r>
      <w:r w:rsidRPr="00E763FA">
        <w:rPr>
          <w:i/>
          <w:iCs/>
          <w:lang w:val="en-GB"/>
        </w:rPr>
        <w:t>typically</w:t>
      </w:r>
      <w:r w:rsidRPr="00E763FA">
        <w:rPr>
          <w:lang w:val="en-GB"/>
        </w:rPr>
        <w:t xml:space="preserve"> with a minimum duration of three years’ full time equivalent, providing entry into a profession with high skills requirements or an advanced research programme.</w:t>
      </w:r>
    </w:p>
    <w:p w:rsidR="003448CA" w:rsidRPr="00E763FA" w:rsidRDefault="003448CA" w:rsidP="003448CA">
      <w:pPr>
        <w:pStyle w:val="Notes"/>
        <w:rPr>
          <w:lang w:val="en-GB"/>
        </w:rPr>
      </w:pPr>
      <w:r w:rsidRPr="00E763FA">
        <w:rPr>
          <w:lang w:val="en-GB"/>
        </w:rPr>
        <w:t>ISCED Level 5B: Qualification obtained in tertiary programmes that are generally more practical/technical/occupationally specific and typically shorter than ISCED 5A programmes. Typically, these programmes have a minimum of two years’ full-</w:t>
      </w:r>
      <w:r w:rsidRPr="00E763FA">
        <w:rPr>
          <w:lang w:val="en-GB"/>
        </w:rPr>
        <w:lastRenderedPageBreak/>
        <w:t>time equivalent duration and prepare students to enter a particular occupation.</w:t>
      </w:r>
    </w:p>
    <w:p w:rsidR="003448CA" w:rsidRPr="00E763FA" w:rsidRDefault="003448CA" w:rsidP="003448CA">
      <w:pPr>
        <w:pStyle w:val="Notes"/>
        <w:rPr>
          <w:lang w:val="en-GB"/>
        </w:rPr>
      </w:pPr>
      <w:r w:rsidRPr="00E763FA">
        <w:rPr>
          <w:lang w:val="en-GB"/>
        </w:rPr>
        <w:t>ISCED Level 4: Qualification obtained in programmes that overlap the boundary between upper-secondary and post-secondary education. They are typically not significantly more advanced than programmes at Level 3 and have a full-time equivalent duration of between 6 months and 2 years.</w:t>
      </w:r>
    </w:p>
    <w:p w:rsidR="00087A29" w:rsidRPr="00E763FA" w:rsidRDefault="00087A29" w:rsidP="00087A29">
      <w:pPr>
        <w:pStyle w:val="Notes"/>
        <w:rPr>
          <w:lang w:val="en-GB"/>
        </w:rPr>
      </w:pPr>
      <w:r w:rsidRPr="00E763FA">
        <w:rPr>
          <w:b/>
          <w:bCs/>
          <w:lang w:val="en-GB"/>
        </w:rPr>
        <w:t>Adaptations to this question are a requirement</w:t>
      </w:r>
      <w:r w:rsidRPr="00E763FA">
        <w:rPr>
          <w:lang w:val="en-GB"/>
        </w:rPr>
        <w:t>. They need to be described in the Questionnaire Adaptation Spreadsheet and agreed between the NPM and the Consortium.</w:t>
      </w:r>
    </w:p>
    <w:p w:rsidR="00DB721C" w:rsidRPr="00E763FA" w:rsidRDefault="00DB721C" w:rsidP="00087A29">
      <w:pPr>
        <w:pStyle w:val="NotesHeading"/>
        <w:rPr>
          <w:lang w:val="en-GB"/>
        </w:rPr>
      </w:pPr>
      <w:r w:rsidRPr="00E763FA">
        <w:rPr>
          <w:lang w:val="en-GB"/>
        </w:rPr>
        <w:t>Notes for Translator:</w:t>
      </w:r>
    </w:p>
    <w:p w:rsidR="00DB721C" w:rsidRPr="00E763FA" w:rsidRDefault="00087A29" w:rsidP="00087A29">
      <w:pPr>
        <w:pStyle w:val="Notes"/>
        <w:rPr>
          <w:snapToGrid w:val="0"/>
          <w:lang w:val="en-GB"/>
        </w:rPr>
      </w:pPr>
      <w:r w:rsidRPr="00E763FA">
        <w:rPr>
          <w:lang w:val="en-GB"/>
        </w:rPr>
        <w:t>This question was worded identically in the PISA 2009 Main Survey (StQ15).</w:t>
      </w:r>
      <w:r w:rsidR="00DB721C" w:rsidRPr="00E763FA">
        <w:rPr>
          <w:snapToGrid w:val="0"/>
          <w:lang w:val="en-GB"/>
        </w:rPr>
        <w:t xml:space="preserve">Do NOT use the expressions ‘ISCED </w:t>
      </w:r>
      <w:r w:rsidR="00DB721C" w:rsidRPr="00E763FA">
        <w:rPr>
          <w:lang w:val="en-GB"/>
        </w:rPr>
        <w:t>5A</w:t>
      </w:r>
      <w:r w:rsidR="00DB721C" w:rsidRPr="00E763FA">
        <w:rPr>
          <w:snapToGrid w:val="0"/>
          <w:lang w:val="en-GB"/>
        </w:rPr>
        <w:t>’, ‘ISCED 5B’ etc. as the respondent will not understand them.</w:t>
      </w:r>
    </w:p>
    <w:p w:rsidR="00DB721C" w:rsidRPr="00E763FA" w:rsidRDefault="00DB721C" w:rsidP="00DB721C">
      <w:pPr>
        <w:spacing w:before="120" w:after="120"/>
        <w:ind w:left="720" w:right="-284"/>
        <w:rPr>
          <w:rFonts w:ascii="Courier" w:hAnsi="Courier"/>
          <w:snapToGrid w:val="0"/>
          <w:color w:val="008000"/>
          <w:sz w:val="24"/>
        </w:rPr>
      </w:pPr>
    </w:p>
    <w:p w:rsidR="00DB721C" w:rsidRPr="00E763FA" w:rsidRDefault="00EE0F45" w:rsidP="00EA4DE7">
      <w:pPr>
        <w:pStyle w:val="TAnotes"/>
        <w:spacing w:after="120"/>
        <w:rPr>
          <w:b/>
          <w:bCs/>
          <w:u w:val="single"/>
        </w:rPr>
      </w:pPr>
      <w:r w:rsidRPr="00E763FA">
        <w:rPr>
          <w:b/>
          <w:bCs/>
          <w:u w:val="single"/>
        </w:rPr>
        <w:t>Q</w:t>
      </w:r>
      <w:r w:rsidR="00062DE6" w:rsidRPr="00E763FA">
        <w:rPr>
          <w:b/>
          <w:bCs/>
          <w:u w:val="single"/>
        </w:rPr>
        <w:t>&lt;</w:t>
      </w:r>
      <w:r w:rsidR="00444C9D" w:rsidRPr="00E763FA">
        <w:rPr>
          <w:b/>
          <w:bCs/>
          <w:u w:val="single"/>
        </w:rPr>
        <w:t>18</w:t>
      </w:r>
      <w:r w:rsidR="00062DE6" w:rsidRPr="00E763FA">
        <w:rPr>
          <w:b/>
          <w:bCs/>
          <w:u w:val="single"/>
        </w:rPr>
        <w:t>&gt;</w:t>
      </w:r>
      <w:r w:rsidR="00DB721C" w:rsidRPr="00E763FA">
        <w:rPr>
          <w:b/>
          <w:bCs/>
          <w:u w:val="single"/>
        </w:rPr>
        <w:t>: Notes for Test Administrator</w:t>
      </w:r>
    </w:p>
    <w:p w:rsidR="00C2736D" w:rsidRPr="00E763FA" w:rsidRDefault="00DB721C" w:rsidP="00EA4DE7">
      <w:pPr>
        <w:pStyle w:val="TAnotes"/>
        <w:spacing w:after="120"/>
      </w:pPr>
      <w:r w:rsidRPr="00E763FA">
        <w:t>This question is asking about completion</w:t>
      </w:r>
      <w:r w:rsidR="002A5DFF" w:rsidRPr="00E763FA">
        <w:t>;</w:t>
      </w:r>
      <w:r w:rsidR="003448CA" w:rsidRPr="00E763FA">
        <w:t xml:space="preserve"> </w:t>
      </w:r>
      <w:r w:rsidRPr="00E763FA">
        <w:t>that is, obtaining a qualification. Just attending an institution where these qualifications can be obtained is not enough.</w:t>
      </w:r>
    </w:p>
    <w:p w:rsidR="00C2736D" w:rsidRPr="00E763FA" w:rsidRDefault="00DB721C" w:rsidP="00EA4DE7">
      <w:pPr>
        <w:pStyle w:val="TAnotes"/>
        <w:spacing w:after="120"/>
      </w:pPr>
      <w:r w:rsidRPr="00E763FA">
        <w:t xml:space="preserve">If </w:t>
      </w:r>
      <w:r w:rsidRPr="00E763FA">
        <w:rPr>
          <w:iCs/>
        </w:rPr>
        <w:t>a student’s father (or equivalent male guardian) is deceased, then his qualifications can still be provided</w:t>
      </w:r>
      <w:r w:rsidRPr="00E763FA">
        <w:t xml:space="preserve"> – but if this is unknown the question should be left blank.</w:t>
      </w:r>
    </w:p>
    <w:p w:rsidR="00C2736D" w:rsidRPr="00E763FA" w:rsidRDefault="00DB721C" w:rsidP="00EA4DE7">
      <w:pPr>
        <w:pStyle w:val="TAnotes"/>
        <w:spacing w:after="120"/>
        <w:rPr>
          <w:snapToGrid w:val="0"/>
        </w:rPr>
      </w:pPr>
      <w:r w:rsidRPr="00E763FA">
        <w:rPr>
          <w:snapToGrid w:val="0"/>
        </w:rPr>
        <w:t>If a student has a father (or equivalent male guardian) who was trained in a non-university setting but currently has an occupation requiring university education for admission (common examples are teaching, nursing, and some accounting occupations) he or she may use response category b).</w:t>
      </w:r>
    </w:p>
    <w:p w:rsidR="00C2736D" w:rsidRPr="00E763FA" w:rsidRDefault="00DB721C" w:rsidP="00EA4DE7">
      <w:pPr>
        <w:pStyle w:val="TAnotes"/>
        <w:spacing w:after="120"/>
        <w:rPr>
          <w:snapToGrid w:val="0"/>
        </w:rPr>
      </w:pPr>
      <w:r w:rsidRPr="00E763FA">
        <w:rPr>
          <w:snapToGrid w:val="0"/>
        </w:rPr>
        <w:t>If the student’s father obtained his qualifications abroad, please help the student to choose the response from the list that is closest. Asking questions like “Did he go to university?” should help clarify.</w:t>
      </w:r>
    </w:p>
    <w:p w:rsidR="00DB721C" w:rsidRPr="00E763FA" w:rsidRDefault="00DB721C" w:rsidP="00DB721C">
      <w:r w:rsidRPr="00E763FA">
        <w:br w:type="page"/>
      </w:r>
    </w:p>
    <w:p w:rsidR="00085651" w:rsidRPr="00E763FA" w:rsidRDefault="00085651" w:rsidP="00085651">
      <w:pPr>
        <w:pStyle w:val="Heading2"/>
      </w:pPr>
      <w:r w:rsidRPr="00E763FA">
        <w:lastRenderedPageBreak/>
        <w:t>ST19Q01</w:t>
      </w:r>
    </w:p>
    <w:tbl>
      <w:tblPr>
        <w:tblW w:w="8757" w:type="dxa"/>
        <w:tblLayout w:type="fixed"/>
        <w:tblLook w:val="0000"/>
      </w:tblPr>
      <w:tblGrid>
        <w:gridCol w:w="959"/>
        <w:gridCol w:w="4394"/>
        <w:gridCol w:w="851"/>
        <w:gridCol w:w="851"/>
        <w:gridCol w:w="851"/>
        <w:gridCol w:w="851"/>
      </w:tblGrid>
      <w:tr w:rsidR="00FB4F5E" w:rsidRPr="00E763FA" w:rsidTr="00DB721C">
        <w:tc>
          <w:tcPr>
            <w:tcW w:w="959" w:type="dxa"/>
          </w:tcPr>
          <w:p w:rsidR="00FB4F5E" w:rsidRPr="00E763FA" w:rsidRDefault="00FB4F5E" w:rsidP="00EE0F45">
            <w:pPr>
              <w:pStyle w:val="QuestionN"/>
            </w:pPr>
          </w:p>
        </w:tc>
        <w:tc>
          <w:tcPr>
            <w:tcW w:w="7798" w:type="dxa"/>
            <w:gridSpan w:val="5"/>
          </w:tcPr>
          <w:p w:rsidR="00FB4F5E" w:rsidRPr="00E763FA" w:rsidRDefault="0058214C" w:rsidP="00444C9D">
            <w:pPr>
              <w:pStyle w:val="UnitID"/>
              <w:rPr>
                <w:lang w:val="en-GB"/>
              </w:rPr>
            </w:pPr>
            <w:r w:rsidRPr="00E763FA">
              <w:rPr>
                <w:lang w:val="en-GB"/>
              </w:rPr>
              <w:t>ST</w:t>
            </w:r>
            <w:r w:rsidR="00444C9D" w:rsidRPr="00E763FA">
              <w:rPr>
                <w:lang w:val="en-GB"/>
              </w:rPr>
              <w:t>19</w:t>
            </w:r>
          </w:p>
        </w:tc>
      </w:tr>
      <w:tr w:rsidR="00DB721C" w:rsidRPr="00E763FA" w:rsidTr="00DB721C">
        <w:tc>
          <w:tcPr>
            <w:tcW w:w="959" w:type="dxa"/>
          </w:tcPr>
          <w:p w:rsidR="00DB721C" w:rsidRPr="00E763FA" w:rsidRDefault="00EE0F45" w:rsidP="00EE0F45">
            <w:pPr>
              <w:pStyle w:val="QuestionN"/>
            </w:pPr>
            <w:r w:rsidRPr="00E763FA">
              <w:t>Q</w:t>
            </w:r>
          </w:p>
        </w:tc>
        <w:tc>
          <w:tcPr>
            <w:tcW w:w="7798" w:type="dxa"/>
            <w:gridSpan w:val="5"/>
          </w:tcPr>
          <w:p w:rsidR="00DB721C" w:rsidRPr="00E763FA" w:rsidRDefault="00DB721C" w:rsidP="00087A29">
            <w:pPr>
              <w:pStyle w:val="Question"/>
              <w:rPr>
                <w:lang w:val="en-GB"/>
              </w:rPr>
            </w:pPr>
            <w:r w:rsidRPr="00E763FA">
              <w:rPr>
                <w:lang w:val="en-GB"/>
              </w:rPr>
              <w:t>What is your father currently doing?</w:t>
            </w:r>
          </w:p>
        </w:tc>
      </w:tr>
      <w:tr w:rsidR="00DB721C" w:rsidRPr="00E763FA" w:rsidTr="00DB721C">
        <w:trPr>
          <w:trHeight w:hRule="exact" w:val="480"/>
        </w:trPr>
        <w:tc>
          <w:tcPr>
            <w:tcW w:w="959" w:type="dxa"/>
            <w:vAlign w:val="center"/>
          </w:tcPr>
          <w:p w:rsidR="00DB721C" w:rsidRPr="00E763FA" w:rsidRDefault="00DB721C" w:rsidP="00DB721C">
            <w:pPr>
              <w:tabs>
                <w:tab w:val="left" w:leader="underscore" w:pos="8647"/>
              </w:tabs>
              <w:spacing w:before="120" w:after="120"/>
              <w:rPr>
                <w:i/>
                <w:sz w:val="28"/>
              </w:rPr>
            </w:pPr>
          </w:p>
        </w:tc>
        <w:tc>
          <w:tcPr>
            <w:tcW w:w="7798" w:type="dxa"/>
            <w:gridSpan w:val="5"/>
            <w:vAlign w:val="center"/>
          </w:tcPr>
          <w:p w:rsidR="00DB721C" w:rsidRPr="00E763FA" w:rsidRDefault="00DB721C" w:rsidP="00087A29">
            <w:pPr>
              <w:pStyle w:val="InstructionsPen"/>
              <w:rPr>
                <w:lang w:val="en-GB"/>
              </w:rPr>
            </w:pPr>
            <w:r w:rsidRPr="00E763FA">
              <w:rPr>
                <w:lang w:val="en-GB"/>
              </w:rPr>
              <w:t>(Please tick only one box</w:t>
            </w:r>
            <w:r w:rsidR="004C2666" w:rsidRPr="00E763FA">
              <w:rPr>
                <w:lang w:val="en-GB"/>
              </w:rPr>
              <w:t>.</w:t>
            </w:r>
            <w:r w:rsidRPr="00E763FA">
              <w:rPr>
                <w:lang w:val="en-GB"/>
              </w:rPr>
              <w:t>)</w:t>
            </w:r>
          </w:p>
        </w:tc>
      </w:tr>
      <w:tr w:rsidR="00DB721C" w:rsidRPr="00E763FA" w:rsidTr="00DB721C">
        <w:trPr>
          <w:cantSplit/>
        </w:trPr>
        <w:tc>
          <w:tcPr>
            <w:tcW w:w="959" w:type="dxa"/>
            <w:vAlign w:val="center"/>
          </w:tcPr>
          <w:p w:rsidR="00DB721C" w:rsidRPr="00E763FA" w:rsidRDefault="00DB721C" w:rsidP="00087A29">
            <w:pPr>
              <w:pStyle w:val="ItemIndex"/>
              <w:rPr>
                <w:lang w:val="en-GB"/>
              </w:rPr>
            </w:pPr>
          </w:p>
        </w:tc>
        <w:tc>
          <w:tcPr>
            <w:tcW w:w="4394" w:type="dxa"/>
            <w:vAlign w:val="center"/>
          </w:tcPr>
          <w:p w:rsidR="00DB721C" w:rsidRPr="00E763FA" w:rsidRDefault="00DB721C" w:rsidP="00087A29">
            <w:pPr>
              <w:pStyle w:val="Item"/>
              <w:rPr>
                <w:lang w:val="en-GB"/>
              </w:rPr>
            </w:pPr>
            <w:r w:rsidRPr="00E763FA">
              <w:rPr>
                <w:lang w:val="en-GB"/>
              </w:rPr>
              <w:t xml:space="preserve">Working full-time &lt;for pay&gt; </w:t>
            </w:r>
          </w:p>
        </w:tc>
        <w:tc>
          <w:tcPr>
            <w:tcW w:w="851" w:type="dxa"/>
            <w:vAlign w:val="center"/>
          </w:tcPr>
          <w:p w:rsidR="00DB721C" w:rsidRPr="00E763FA" w:rsidRDefault="00DB721C" w:rsidP="00DB721C">
            <w:pPr>
              <w:tabs>
                <w:tab w:val="left" w:leader="underscore" w:pos="8647"/>
              </w:tabs>
              <w:spacing w:before="120" w:after="120"/>
              <w:jc w:val="center"/>
              <w:rPr>
                <w:sz w:val="28"/>
              </w:rPr>
            </w:pPr>
            <w:r w:rsidRPr="00E763FA">
              <w:rPr>
                <w:b/>
                <w:outline/>
                <w:sz w:val="40"/>
              </w:rPr>
              <w:sym w:font="Wingdings" w:char="F06E"/>
            </w:r>
            <w:r w:rsidRPr="00E763FA">
              <w:rPr>
                <w:sz w:val="20"/>
                <w:vertAlign w:val="subscript"/>
              </w:rPr>
              <w:t>1</w:t>
            </w:r>
          </w:p>
        </w:tc>
        <w:tc>
          <w:tcPr>
            <w:tcW w:w="851" w:type="dxa"/>
            <w:vAlign w:val="center"/>
          </w:tcPr>
          <w:p w:rsidR="00DB721C" w:rsidRPr="00E763FA" w:rsidRDefault="00DB721C" w:rsidP="00DB721C">
            <w:pPr>
              <w:tabs>
                <w:tab w:val="left" w:leader="underscore" w:pos="8647"/>
              </w:tabs>
              <w:spacing w:before="120" w:after="120"/>
              <w:jc w:val="center"/>
              <w:rPr>
                <w:sz w:val="28"/>
              </w:rPr>
            </w:pPr>
          </w:p>
        </w:tc>
        <w:tc>
          <w:tcPr>
            <w:tcW w:w="851" w:type="dxa"/>
            <w:vAlign w:val="center"/>
          </w:tcPr>
          <w:p w:rsidR="00DB721C" w:rsidRPr="00E763FA" w:rsidRDefault="00DB721C" w:rsidP="00DB721C">
            <w:pPr>
              <w:tabs>
                <w:tab w:val="left" w:leader="underscore" w:pos="8647"/>
              </w:tabs>
              <w:spacing w:before="120" w:after="120"/>
              <w:ind w:left="33"/>
              <w:jc w:val="center"/>
              <w:rPr>
                <w:sz w:val="28"/>
              </w:rPr>
            </w:pPr>
          </w:p>
        </w:tc>
        <w:tc>
          <w:tcPr>
            <w:tcW w:w="851" w:type="dxa"/>
            <w:vAlign w:val="center"/>
          </w:tcPr>
          <w:p w:rsidR="00DB721C" w:rsidRPr="00E763FA" w:rsidRDefault="00DB721C" w:rsidP="00DB721C">
            <w:pPr>
              <w:tabs>
                <w:tab w:val="left" w:leader="underscore" w:pos="8647"/>
              </w:tabs>
              <w:spacing w:before="120" w:after="120"/>
              <w:ind w:left="33"/>
              <w:jc w:val="center"/>
              <w:rPr>
                <w:sz w:val="28"/>
              </w:rPr>
            </w:pPr>
          </w:p>
        </w:tc>
      </w:tr>
      <w:tr w:rsidR="00DB721C" w:rsidRPr="00E763FA" w:rsidTr="00DB721C">
        <w:trPr>
          <w:cantSplit/>
        </w:trPr>
        <w:tc>
          <w:tcPr>
            <w:tcW w:w="959" w:type="dxa"/>
            <w:vAlign w:val="center"/>
          </w:tcPr>
          <w:p w:rsidR="00DB721C" w:rsidRPr="00E763FA" w:rsidRDefault="00DB721C" w:rsidP="00087A29">
            <w:pPr>
              <w:pStyle w:val="ItemIndex"/>
              <w:rPr>
                <w:lang w:val="en-GB"/>
              </w:rPr>
            </w:pPr>
          </w:p>
        </w:tc>
        <w:tc>
          <w:tcPr>
            <w:tcW w:w="4394" w:type="dxa"/>
            <w:vAlign w:val="center"/>
          </w:tcPr>
          <w:p w:rsidR="00DB721C" w:rsidRPr="00E763FA" w:rsidRDefault="00DB721C" w:rsidP="00087A29">
            <w:pPr>
              <w:pStyle w:val="Item"/>
              <w:rPr>
                <w:lang w:val="en-GB"/>
              </w:rPr>
            </w:pPr>
            <w:r w:rsidRPr="00E763FA">
              <w:rPr>
                <w:lang w:val="en-GB"/>
              </w:rPr>
              <w:t>Working part-time &lt;for pay&gt;</w:t>
            </w:r>
          </w:p>
        </w:tc>
        <w:tc>
          <w:tcPr>
            <w:tcW w:w="851" w:type="dxa"/>
            <w:vAlign w:val="center"/>
          </w:tcPr>
          <w:p w:rsidR="00DB721C" w:rsidRPr="00E763FA" w:rsidRDefault="00DB721C" w:rsidP="00DB721C">
            <w:pPr>
              <w:tabs>
                <w:tab w:val="left" w:leader="underscore" w:pos="8647"/>
              </w:tabs>
              <w:spacing w:before="120" w:after="120"/>
              <w:jc w:val="center"/>
              <w:rPr>
                <w:sz w:val="28"/>
              </w:rPr>
            </w:pPr>
            <w:r w:rsidRPr="00E763FA">
              <w:rPr>
                <w:b/>
                <w:outline/>
                <w:sz w:val="40"/>
              </w:rPr>
              <w:sym w:font="Wingdings" w:char="F06E"/>
            </w:r>
            <w:r w:rsidRPr="00E763FA">
              <w:rPr>
                <w:sz w:val="20"/>
                <w:vertAlign w:val="subscript"/>
              </w:rPr>
              <w:t>2</w:t>
            </w:r>
          </w:p>
        </w:tc>
        <w:tc>
          <w:tcPr>
            <w:tcW w:w="851" w:type="dxa"/>
            <w:vAlign w:val="center"/>
          </w:tcPr>
          <w:p w:rsidR="00DB721C" w:rsidRPr="00E763FA" w:rsidRDefault="00DB721C" w:rsidP="00DB721C">
            <w:pPr>
              <w:tabs>
                <w:tab w:val="left" w:leader="underscore" w:pos="8647"/>
              </w:tabs>
              <w:spacing w:before="120" w:after="120"/>
              <w:jc w:val="center"/>
              <w:rPr>
                <w:sz w:val="28"/>
              </w:rPr>
            </w:pPr>
          </w:p>
        </w:tc>
        <w:tc>
          <w:tcPr>
            <w:tcW w:w="851" w:type="dxa"/>
            <w:vAlign w:val="center"/>
          </w:tcPr>
          <w:p w:rsidR="00DB721C" w:rsidRPr="00E763FA" w:rsidRDefault="00DB721C" w:rsidP="00DB721C">
            <w:pPr>
              <w:tabs>
                <w:tab w:val="left" w:leader="underscore" w:pos="8647"/>
              </w:tabs>
              <w:spacing w:before="120" w:after="120"/>
              <w:ind w:left="33"/>
              <w:jc w:val="center"/>
              <w:rPr>
                <w:sz w:val="28"/>
              </w:rPr>
            </w:pPr>
          </w:p>
        </w:tc>
        <w:tc>
          <w:tcPr>
            <w:tcW w:w="851" w:type="dxa"/>
            <w:vAlign w:val="center"/>
          </w:tcPr>
          <w:p w:rsidR="00DB721C" w:rsidRPr="00E763FA" w:rsidRDefault="00DB721C" w:rsidP="00DB721C">
            <w:pPr>
              <w:tabs>
                <w:tab w:val="left" w:leader="underscore" w:pos="8647"/>
              </w:tabs>
              <w:spacing w:before="120" w:after="120"/>
              <w:ind w:left="33"/>
              <w:jc w:val="center"/>
              <w:rPr>
                <w:sz w:val="28"/>
              </w:rPr>
            </w:pPr>
          </w:p>
        </w:tc>
      </w:tr>
      <w:tr w:rsidR="00DB721C" w:rsidRPr="00E763FA" w:rsidTr="00DB721C">
        <w:trPr>
          <w:cantSplit/>
        </w:trPr>
        <w:tc>
          <w:tcPr>
            <w:tcW w:w="959" w:type="dxa"/>
            <w:vAlign w:val="center"/>
          </w:tcPr>
          <w:p w:rsidR="00DB721C" w:rsidRPr="00E763FA" w:rsidRDefault="00DB721C" w:rsidP="00087A29">
            <w:pPr>
              <w:pStyle w:val="ItemIndex"/>
              <w:rPr>
                <w:lang w:val="en-GB"/>
              </w:rPr>
            </w:pPr>
          </w:p>
        </w:tc>
        <w:tc>
          <w:tcPr>
            <w:tcW w:w="4394" w:type="dxa"/>
            <w:vAlign w:val="center"/>
          </w:tcPr>
          <w:p w:rsidR="00DB721C" w:rsidRPr="00E763FA" w:rsidRDefault="00DB721C" w:rsidP="00087A29">
            <w:pPr>
              <w:pStyle w:val="Item"/>
              <w:rPr>
                <w:lang w:val="en-GB"/>
              </w:rPr>
            </w:pPr>
            <w:r w:rsidRPr="00E763FA">
              <w:rPr>
                <w:lang w:val="en-GB"/>
              </w:rPr>
              <w:t>Not working, but looking for a job</w:t>
            </w:r>
          </w:p>
        </w:tc>
        <w:tc>
          <w:tcPr>
            <w:tcW w:w="851" w:type="dxa"/>
            <w:vAlign w:val="center"/>
          </w:tcPr>
          <w:p w:rsidR="00DB721C" w:rsidRPr="00E763FA" w:rsidRDefault="00DB721C" w:rsidP="00DB721C">
            <w:pPr>
              <w:tabs>
                <w:tab w:val="left" w:leader="underscore" w:pos="8647"/>
              </w:tabs>
              <w:spacing w:before="120" w:after="120"/>
              <w:jc w:val="center"/>
              <w:rPr>
                <w:sz w:val="28"/>
              </w:rPr>
            </w:pPr>
            <w:r w:rsidRPr="00E763FA">
              <w:rPr>
                <w:b/>
                <w:outline/>
                <w:sz w:val="40"/>
              </w:rPr>
              <w:sym w:font="Wingdings" w:char="F06E"/>
            </w:r>
            <w:r w:rsidRPr="00E763FA">
              <w:rPr>
                <w:sz w:val="20"/>
                <w:vertAlign w:val="subscript"/>
              </w:rPr>
              <w:t>3</w:t>
            </w:r>
          </w:p>
        </w:tc>
        <w:tc>
          <w:tcPr>
            <w:tcW w:w="851" w:type="dxa"/>
            <w:vAlign w:val="center"/>
          </w:tcPr>
          <w:p w:rsidR="00DB721C" w:rsidRPr="00E763FA" w:rsidRDefault="00DB721C" w:rsidP="00DB721C">
            <w:pPr>
              <w:tabs>
                <w:tab w:val="left" w:leader="underscore" w:pos="8647"/>
              </w:tabs>
              <w:spacing w:before="120" w:after="120"/>
              <w:jc w:val="center"/>
              <w:rPr>
                <w:sz w:val="28"/>
              </w:rPr>
            </w:pPr>
          </w:p>
        </w:tc>
        <w:tc>
          <w:tcPr>
            <w:tcW w:w="851" w:type="dxa"/>
            <w:vAlign w:val="center"/>
          </w:tcPr>
          <w:p w:rsidR="00DB721C" w:rsidRPr="00E763FA" w:rsidRDefault="00DB721C" w:rsidP="00DB721C">
            <w:pPr>
              <w:tabs>
                <w:tab w:val="left" w:leader="underscore" w:pos="8647"/>
              </w:tabs>
              <w:spacing w:before="120" w:after="120"/>
              <w:ind w:left="33"/>
              <w:jc w:val="center"/>
              <w:rPr>
                <w:sz w:val="28"/>
              </w:rPr>
            </w:pPr>
          </w:p>
        </w:tc>
        <w:tc>
          <w:tcPr>
            <w:tcW w:w="851" w:type="dxa"/>
            <w:vAlign w:val="center"/>
          </w:tcPr>
          <w:p w:rsidR="00DB721C" w:rsidRPr="00E763FA" w:rsidRDefault="00DB721C" w:rsidP="00DB721C">
            <w:pPr>
              <w:tabs>
                <w:tab w:val="left" w:leader="underscore" w:pos="8647"/>
              </w:tabs>
              <w:spacing w:before="120" w:after="120"/>
              <w:ind w:left="33"/>
              <w:jc w:val="center"/>
              <w:rPr>
                <w:sz w:val="28"/>
              </w:rPr>
            </w:pPr>
          </w:p>
        </w:tc>
      </w:tr>
      <w:tr w:rsidR="00DB721C" w:rsidRPr="00E763FA" w:rsidTr="00DB721C">
        <w:trPr>
          <w:cantSplit/>
        </w:trPr>
        <w:tc>
          <w:tcPr>
            <w:tcW w:w="959" w:type="dxa"/>
            <w:vAlign w:val="center"/>
          </w:tcPr>
          <w:p w:rsidR="00DB721C" w:rsidRPr="00E763FA" w:rsidRDefault="00DB721C" w:rsidP="00087A29">
            <w:pPr>
              <w:pStyle w:val="ItemIndex"/>
              <w:rPr>
                <w:lang w:val="en-GB"/>
              </w:rPr>
            </w:pPr>
          </w:p>
        </w:tc>
        <w:tc>
          <w:tcPr>
            <w:tcW w:w="4394" w:type="dxa"/>
            <w:vAlign w:val="center"/>
          </w:tcPr>
          <w:p w:rsidR="00DB721C" w:rsidRPr="00E763FA" w:rsidRDefault="00DB721C" w:rsidP="00087A29">
            <w:pPr>
              <w:pStyle w:val="Item"/>
              <w:rPr>
                <w:lang w:val="en-GB"/>
              </w:rPr>
            </w:pPr>
            <w:r w:rsidRPr="00E763FA">
              <w:rPr>
                <w:lang w:val="en-GB"/>
              </w:rPr>
              <w:t xml:space="preserve">Other (e.g. home duties, retired) </w:t>
            </w:r>
          </w:p>
        </w:tc>
        <w:tc>
          <w:tcPr>
            <w:tcW w:w="851" w:type="dxa"/>
            <w:vAlign w:val="center"/>
          </w:tcPr>
          <w:p w:rsidR="00DB721C" w:rsidRPr="00E763FA" w:rsidRDefault="00DB721C" w:rsidP="00DB721C">
            <w:pPr>
              <w:tabs>
                <w:tab w:val="left" w:leader="underscore" w:pos="8647"/>
              </w:tabs>
              <w:spacing w:before="120" w:after="120"/>
              <w:jc w:val="center"/>
              <w:rPr>
                <w:sz w:val="28"/>
              </w:rPr>
            </w:pPr>
            <w:r w:rsidRPr="00E763FA">
              <w:rPr>
                <w:b/>
                <w:outline/>
                <w:sz w:val="40"/>
              </w:rPr>
              <w:sym w:font="Wingdings" w:char="F06E"/>
            </w:r>
            <w:r w:rsidRPr="00E763FA">
              <w:rPr>
                <w:sz w:val="20"/>
                <w:vertAlign w:val="subscript"/>
              </w:rPr>
              <w:t>4</w:t>
            </w:r>
          </w:p>
        </w:tc>
        <w:tc>
          <w:tcPr>
            <w:tcW w:w="851" w:type="dxa"/>
            <w:vAlign w:val="center"/>
          </w:tcPr>
          <w:p w:rsidR="00DB721C" w:rsidRPr="00E763FA" w:rsidRDefault="00DB721C" w:rsidP="00DB721C">
            <w:pPr>
              <w:tabs>
                <w:tab w:val="left" w:leader="underscore" w:pos="8647"/>
              </w:tabs>
              <w:spacing w:before="120" w:after="120"/>
              <w:jc w:val="center"/>
              <w:rPr>
                <w:sz w:val="28"/>
              </w:rPr>
            </w:pPr>
          </w:p>
        </w:tc>
        <w:tc>
          <w:tcPr>
            <w:tcW w:w="851" w:type="dxa"/>
            <w:vAlign w:val="center"/>
          </w:tcPr>
          <w:p w:rsidR="00DB721C" w:rsidRPr="00E763FA" w:rsidRDefault="00DB721C" w:rsidP="00DB721C">
            <w:pPr>
              <w:tabs>
                <w:tab w:val="left" w:leader="underscore" w:pos="8647"/>
              </w:tabs>
              <w:spacing w:before="120" w:after="120"/>
              <w:ind w:left="33"/>
              <w:jc w:val="center"/>
              <w:rPr>
                <w:sz w:val="28"/>
              </w:rPr>
            </w:pPr>
          </w:p>
        </w:tc>
        <w:tc>
          <w:tcPr>
            <w:tcW w:w="851" w:type="dxa"/>
            <w:vAlign w:val="center"/>
          </w:tcPr>
          <w:p w:rsidR="00DB721C" w:rsidRPr="00E763FA" w:rsidRDefault="00DB721C" w:rsidP="00DB721C">
            <w:pPr>
              <w:tabs>
                <w:tab w:val="left" w:leader="underscore" w:pos="8647"/>
              </w:tabs>
              <w:spacing w:before="120" w:after="120"/>
              <w:ind w:left="33"/>
              <w:jc w:val="center"/>
              <w:rPr>
                <w:sz w:val="28"/>
              </w:rPr>
            </w:pPr>
          </w:p>
        </w:tc>
      </w:tr>
    </w:tbl>
    <w:p w:rsidR="00087A29" w:rsidRPr="00E763FA" w:rsidRDefault="00087A29" w:rsidP="00087A29">
      <w:pPr>
        <w:pStyle w:val="NotesHeading"/>
        <w:rPr>
          <w:lang w:val="en-GB"/>
        </w:rPr>
      </w:pPr>
      <w:r w:rsidRPr="00E763FA">
        <w:rPr>
          <w:lang w:val="en-GB"/>
        </w:rPr>
        <w:t>Notes for National Project Manager:</w:t>
      </w:r>
    </w:p>
    <w:p w:rsidR="00087A29" w:rsidRPr="00E763FA" w:rsidRDefault="00087A29" w:rsidP="00087A29">
      <w:pPr>
        <w:pStyle w:val="Notes"/>
        <w:rPr>
          <w:lang w:val="en-GB"/>
        </w:rPr>
      </w:pPr>
      <w:r w:rsidRPr="00E763FA">
        <w:rPr>
          <w:lang w:val="en-GB"/>
        </w:rPr>
        <w:t>This question has been retained from the PISA 2009 Main Survey (StQ16).</w:t>
      </w:r>
    </w:p>
    <w:p w:rsidR="00DB721C" w:rsidRPr="00E763FA" w:rsidRDefault="00DB721C" w:rsidP="00087A29">
      <w:pPr>
        <w:pStyle w:val="Notes"/>
        <w:rPr>
          <w:lang w:val="en-GB"/>
        </w:rPr>
      </w:pPr>
      <w:r w:rsidRPr="00E763FA">
        <w:rPr>
          <w:lang w:val="en-GB"/>
        </w:rPr>
        <w:t xml:space="preserve">This item provides information on the father of the student’s current employment status; as well as additional information on social background. </w:t>
      </w:r>
    </w:p>
    <w:p w:rsidR="00DB721C" w:rsidRPr="00E763FA" w:rsidRDefault="00C3290A" w:rsidP="00C3290A">
      <w:pPr>
        <w:pStyle w:val="Notes"/>
        <w:rPr>
          <w:lang w:val="en-GB"/>
        </w:rPr>
      </w:pPr>
      <w:r w:rsidRPr="00E763FA">
        <w:rPr>
          <w:b/>
          <w:bCs/>
          <w:lang w:val="en-GB"/>
        </w:rPr>
        <w:t>Adaptations to this question are a requirement</w:t>
      </w:r>
      <w:r w:rsidRPr="00E763FA">
        <w:rPr>
          <w:lang w:val="en-GB"/>
        </w:rPr>
        <w:t>. They need to be described in the Questionnaire Adaptation Spreadsheet and agreed between the NPM and the Consortium.</w:t>
      </w:r>
    </w:p>
    <w:p w:rsidR="00DB721C" w:rsidRPr="00E763FA" w:rsidRDefault="00DB721C" w:rsidP="00EA4DE7">
      <w:pPr>
        <w:pStyle w:val="NotesHeading"/>
        <w:rPr>
          <w:lang w:val="en-GB"/>
        </w:rPr>
      </w:pPr>
      <w:r w:rsidRPr="00E763FA">
        <w:rPr>
          <w:lang w:val="en-GB"/>
        </w:rPr>
        <w:t>Notes for Translator:</w:t>
      </w:r>
    </w:p>
    <w:p w:rsidR="00087A29" w:rsidRPr="00E763FA" w:rsidRDefault="00087A29" w:rsidP="00EA4DE7">
      <w:pPr>
        <w:pStyle w:val="Notes"/>
        <w:rPr>
          <w:lang w:val="en-GB"/>
        </w:rPr>
      </w:pPr>
      <w:r w:rsidRPr="00E763FA">
        <w:rPr>
          <w:lang w:val="en-GB"/>
        </w:rPr>
        <w:t>This question was worded identically in the PISA 2009 Main Survey (StQ16).</w:t>
      </w:r>
    </w:p>
    <w:p w:rsidR="00DB721C" w:rsidRPr="00E763FA" w:rsidRDefault="00DB721C" w:rsidP="00DB721C">
      <w:pPr>
        <w:spacing w:before="120" w:after="120"/>
        <w:ind w:left="720" w:right="29"/>
        <w:rPr>
          <w:rFonts w:ascii="Courier" w:hAnsi="Courier"/>
          <w:color w:val="008000"/>
          <w:sz w:val="24"/>
        </w:rPr>
      </w:pPr>
    </w:p>
    <w:p w:rsidR="00DB721C" w:rsidRPr="00E763FA" w:rsidRDefault="00EE0F45" w:rsidP="00EA4DE7">
      <w:pPr>
        <w:pStyle w:val="TAnotes"/>
        <w:spacing w:after="120"/>
        <w:rPr>
          <w:b/>
          <w:bCs/>
          <w:u w:val="single"/>
        </w:rPr>
      </w:pPr>
      <w:r w:rsidRPr="00E763FA">
        <w:rPr>
          <w:b/>
          <w:bCs/>
          <w:u w:val="single"/>
        </w:rPr>
        <w:t>Q</w:t>
      </w:r>
      <w:r w:rsidR="00062DE6" w:rsidRPr="00E763FA">
        <w:rPr>
          <w:b/>
          <w:bCs/>
          <w:u w:val="single"/>
        </w:rPr>
        <w:t>&lt;</w:t>
      </w:r>
      <w:r w:rsidR="00444C9D" w:rsidRPr="00E763FA">
        <w:rPr>
          <w:b/>
          <w:bCs/>
          <w:u w:val="single"/>
        </w:rPr>
        <w:t>19</w:t>
      </w:r>
      <w:r w:rsidR="00062DE6" w:rsidRPr="00E763FA">
        <w:rPr>
          <w:b/>
          <w:bCs/>
          <w:u w:val="single"/>
        </w:rPr>
        <w:t>&gt;</w:t>
      </w:r>
      <w:r w:rsidR="00DB721C" w:rsidRPr="00E763FA">
        <w:rPr>
          <w:b/>
          <w:bCs/>
          <w:u w:val="single"/>
        </w:rPr>
        <w:t>: Notes for Test Administrator:</w:t>
      </w:r>
    </w:p>
    <w:p w:rsidR="00C2736D" w:rsidRPr="00E763FA" w:rsidRDefault="00DB721C" w:rsidP="00EA4DE7">
      <w:pPr>
        <w:pStyle w:val="TAnotes"/>
        <w:spacing w:after="120"/>
      </w:pPr>
      <w:r w:rsidRPr="00E763FA">
        <w:t>Students should answer this question with regard to their father’s main occupation. If e.g. the father is working part-time but also doing home duties, students should tick b) ‘working part-time’.</w:t>
      </w:r>
    </w:p>
    <w:p w:rsidR="00C2736D" w:rsidRPr="00E763FA" w:rsidRDefault="00DB721C" w:rsidP="00EA4DE7">
      <w:pPr>
        <w:pStyle w:val="TAnotes"/>
        <w:spacing w:after="120"/>
      </w:pPr>
      <w:r w:rsidRPr="00E763FA">
        <w:t>If a student has no father (or equivalent male guardian), then he or she should leave this question blank.</w:t>
      </w:r>
    </w:p>
    <w:p w:rsidR="00C2736D" w:rsidRPr="00E763FA" w:rsidRDefault="00DB721C" w:rsidP="00EA4DE7">
      <w:pPr>
        <w:pStyle w:val="TAnotes"/>
        <w:spacing w:after="120"/>
      </w:pPr>
      <w:r w:rsidRPr="00E763FA">
        <w:t>Please note that students should tick only one box.</w:t>
      </w:r>
    </w:p>
    <w:p w:rsidR="00886D69" w:rsidRPr="00E763FA" w:rsidRDefault="00886D69">
      <w:pPr>
        <w:rPr>
          <w:b/>
        </w:rPr>
      </w:pPr>
      <w:r w:rsidRPr="00E763FA">
        <w:rPr>
          <w:b/>
        </w:rPr>
        <w:br w:type="page"/>
      </w:r>
    </w:p>
    <w:p w:rsidR="00085651" w:rsidRPr="00E763FA" w:rsidRDefault="00085651" w:rsidP="00085651">
      <w:pPr>
        <w:pStyle w:val="Heading2"/>
      </w:pPr>
      <w:r w:rsidRPr="00E763FA">
        <w:lastRenderedPageBreak/>
        <w:t>ST20Q01-</w:t>
      </w:r>
      <w:r w:rsidR="000E62F9" w:rsidRPr="00E763FA">
        <w:t>ST20Q</w:t>
      </w:r>
      <w:r w:rsidRPr="00E763FA">
        <w:t>03</w:t>
      </w:r>
    </w:p>
    <w:tbl>
      <w:tblPr>
        <w:tblW w:w="9039" w:type="dxa"/>
        <w:tblLayout w:type="fixed"/>
        <w:tblLook w:val="0000"/>
      </w:tblPr>
      <w:tblGrid>
        <w:gridCol w:w="959"/>
        <w:gridCol w:w="3685"/>
        <w:gridCol w:w="1465"/>
        <w:gridCol w:w="1465"/>
        <w:gridCol w:w="1465"/>
      </w:tblGrid>
      <w:tr w:rsidR="00FB4F5E" w:rsidRPr="00E763FA" w:rsidTr="00530E66">
        <w:tc>
          <w:tcPr>
            <w:tcW w:w="959" w:type="dxa"/>
          </w:tcPr>
          <w:p w:rsidR="00FB4F5E" w:rsidRPr="00E763FA" w:rsidRDefault="00FB4F5E" w:rsidP="00EE0F45">
            <w:pPr>
              <w:pStyle w:val="QuestionN"/>
            </w:pPr>
          </w:p>
        </w:tc>
        <w:tc>
          <w:tcPr>
            <w:tcW w:w="8080" w:type="dxa"/>
            <w:gridSpan w:val="4"/>
          </w:tcPr>
          <w:p w:rsidR="00FB4F5E" w:rsidRPr="00E763FA" w:rsidRDefault="00444C9D" w:rsidP="00444C9D">
            <w:pPr>
              <w:pStyle w:val="UnitID"/>
              <w:rPr>
                <w:lang w:val="en-GB"/>
              </w:rPr>
            </w:pPr>
            <w:r w:rsidRPr="00E763FA">
              <w:rPr>
                <w:lang w:val="en-GB"/>
              </w:rPr>
              <w:t>ST20</w:t>
            </w:r>
          </w:p>
        </w:tc>
      </w:tr>
      <w:tr w:rsidR="00DB721C" w:rsidRPr="00E763FA" w:rsidTr="00530E66">
        <w:tc>
          <w:tcPr>
            <w:tcW w:w="959" w:type="dxa"/>
          </w:tcPr>
          <w:p w:rsidR="00DB721C" w:rsidRPr="00E763FA" w:rsidRDefault="00EE0F45" w:rsidP="00444C9D">
            <w:pPr>
              <w:pStyle w:val="QuestionN"/>
            </w:pPr>
            <w:r w:rsidRPr="00E763FA">
              <w:t>Q</w:t>
            </w:r>
          </w:p>
        </w:tc>
        <w:tc>
          <w:tcPr>
            <w:tcW w:w="8080" w:type="dxa"/>
            <w:gridSpan w:val="4"/>
          </w:tcPr>
          <w:p w:rsidR="00DB721C" w:rsidRPr="00E763FA" w:rsidRDefault="00DB721C" w:rsidP="00087A29">
            <w:pPr>
              <w:pStyle w:val="Question"/>
              <w:rPr>
                <w:lang w:val="en-GB"/>
              </w:rPr>
            </w:pPr>
            <w:r w:rsidRPr="00E763FA">
              <w:rPr>
                <w:lang w:val="en-GB"/>
              </w:rPr>
              <w:t>In what country were you and your parents born?</w:t>
            </w:r>
          </w:p>
        </w:tc>
      </w:tr>
      <w:tr w:rsidR="00DB721C" w:rsidRPr="00E763FA" w:rsidTr="00530E66">
        <w:trPr>
          <w:trHeight w:hRule="exact" w:val="480"/>
        </w:trPr>
        <w:tc>
          <w:tcPr>
            <w:tcW w:w="959" w:type="dxa"/>
            <w:vAlign w:val="center"/>
          </w:tcPr>
          <w:p w:rsidR="00DB721C" w:rsidRPr="00E763FA" w:rsidRDefault="00DB721C" w:rsidP="00DB721C">
            <w:pPr>
              <w:keepNext/>
              <w:tabs>
                <w:tab w:val="left" w:leader="underscore" w:pos="8647"/>
              </w:tabs>
              <w:spacing w:before="120" w:after="120"/>
              <w:rPr>
                <w:i/>
                <w:sz w:val="28"/>
              </w:rPr>
            </w:pPr>
          </w:p>
        </w:tc>
        <w:tc>
          <w:tcPr>
            <w:tcW w:w="8080" w:type="dxa"/>
            <w:gridSpan w:val="4"/>
            <w:vAlign w:val="center"/>
          </w:tcPr>
          <w:p w:rsidR="00DB721C" w:rsidRPr="00E763FA" w:rsidRDefault="00DB721C" w:rsidP="00087A29">
            <w:pPr>
              <w:pStyle w:val="InstructionsPen"/>
              <w:rPr>
                <w:lang w:val="en-GB"/>
              </w:rPr>
            </w:pPr>
            <w:r w:rsidRPr="00E763FA">
              <w:rPr>
                <w:lang w:val="en-GB"/>
              </w:rPr>
              <w:t>(Please tick one box in each column</w:t>
            </w:r>
            <w:r w:rsidR="00C3290A" w:rsidRPr="00E763FA">
              <w:rPr>
                <w:lang w:val="en-GB"/>
              </w:rPr>
              <w:t>.</w:t>
            </w:r>
            <w:r w:rsidRPr="00E763FA">
              <w:rPr>
                <w:lang w:val="en-GB"/>
              </w:rPr>
              <w:t>)</w:t>
            </w:r>
          </w:p>
        </w:tc>
      </w:tr>
      <w:tr w:rsidR="00DB721C" w:rsidRPr="00E763FA" w:rsidTr="00530E66">
        <w:trPr>
          <w:trHeight w:hRule="exact" w:val="480"/>
        </w:trPr>
        <w:tc>
          <w:tcPr>
            <w:tcW w:w="959" w:type="dxa"/>
          </w:tcPr>
          <w:p w:rsidR="00DB721C" w:rsidRPr="00E763FA" w:rsidRDefault="00DB721C" w:rsidP="00DB721C">
            <w:pPr>
              <w:keepNext/>
              <w:spacing w:before="200" w:after="60"/>
              <w:jc w:val="center"/>
              <w:rPr>
                <w:i/>
              </w:rPr>
            </w:pPr>
          </w:p>
        </w:tc>
        <w:tc>
          <w:tcPr>
            <w:tcW w:w="3685" w:type="dxa"/>
            <w:vAlign w:val="center"/>
          </w:tcPr>
          <w:p w:rsidR="00DB721C" w:rsidRPr="00E763FA" w:rsidRDefault="00DB721C" w:rsidP="00DB721C">
            <w:pPr>
              <w:keepNext/>
              <w:spacing w:before="200" w:after="60"/>
              <w:jc w:val="center"/>
            </w:pPr>
          </w:p>
        </w:tc>
        <w:tc>
          <w:tcPr>
            <w:tcW w:w="1465" w:type="dxa"/>
            <w:vAlign w:val="bottom"/>
          </w:tcPr>
          <w:p w:rsidR="00DB721C" w:rsidRPr="00E763FA" w:rsidRDefault="00DB721C" w:rsidP="00224BE1">
            <w:pPr>
              <w:pStyle w:val="CategoryHeader"/>
              <w:rPr>
                <w:lang w:val="en-GB"/>
              </w:rPr>
            </w:pPr>
            <w:r w:rsidRPr="00E763FA">
              <w:rPr>
                <w:lang w:val="en-GB"/>
              </w:rPr>
              <w:t>You</w:t>
            </w:r>
          </w:p>
        </w:tc>
        <w:tc>
          <w:tcPr>
            <w:tcW w:w="1465" w:type="dxa"/>
            <w:vAlign w:val="bottom"/>
          </w:tcPr>
          <w:p w:rsidR="00DB721C" w:rsidRPr="00E763FA" w:rsidRDefault="00DB721C" w:rsidP="00224BE1">
            <w:pPr>
              <w:pStyle w:val="CategoryHeader"/>
              <w:rPr>
                <w:lang w:val="en-GB"/>
              </w:rPr>
            </w:pPr>
            <w:r w:rsidRPr="00E763FA">
              <w:rPr>
                <w:lang w:val="en-GB"/>
              </w:rPr>
              <w:t>Mother</w:t>
            </w:r>
          </w:p>
        </w:tc>
        <w:tc>
          <w:tcPr>
            <w:tcW w:w="1465" w:type="dxa"/>
            <w:vAlign w:val="bottom"/>
          </w:tcPr>
          <w:p w:rsidR="00DB721C" w:rsidRPr="00E763FA" w:rsidRDefault="00DB721C" w:rsidP="00224BE1">
            <w:pPr>
              <w:pStyle w:val="CategoryHeader"/>
              <w:rPr>
                <w:lang w:val="en-GB"/>
              </w:rPr>
            </w:pPr>
            <w:r w:rsidRPr="00E763FA">
              <w:rPr>
                <w:lang w:val="en-GB"/>
              </w:rPr>
              <w:t>Father</w:t>
            </w:r>
          </w:p>
        </w:tc>
      </w:tr>
      <w:tr w:rsidR="00DB721C" w:rsidRPr="00E763FA" w:rsidTr="00530E66">
        <w:trPr>
          <w:cantSplit/>
        </w:trPr>
        <w:tc>
          <w:tcPr>
            <w:tcW w:w="959" w:type="dxa"/>
          </w:tcPr>
          <w:p w:rsidR="00DB721C" w:rsidRPr="00E763FA" w:rsidRDefault="00DB721C" w:rsidP="00DB721C">
            <w:pPr>
              <w:keepNext/>
            </w:pPr>
          </w:p>
        </w:tc>
        <w:tc>
          <w:tcPr>
            <w:tcW w:w="3685" w:type="dxa"/>
            <w:vAlign w:val="center"/>
          </w:tcPr>
          <w:p w:rsidR="00DB721C" w:rsidRPr="00E763FA" w:rsidRDefault="00DB721C" w:rsidP="00087A29">
            <w:pPr>
              <w:pStyle w:val="Item"/>
              <w:rPr>
                <w:lang w:val="en-GB"/>
              </w:rPr>
            </w:pPr>
            <w:r w:rsidRPr="00E763FA">
              <w:rPr>
                <w:lang w:val="en-GB"/>
              </w:rPr>
              <w:t>&lt;Country A&gt;</w:t>
            </w:r>
            <w:r w:rsidRPr="00E763FA">
              <w:rPr>
                <w:lang w:val="en-GB"/>
              </w:rPr>
              <w:tab/>
            </w:r>
            <w:r w:rsidRPr="00E763FA">
              <w:rPr>
                <w:lang w:val="en-GB"/>
              </w:rPr>
              <w:tab/>
            </w:r>
          </w:p>
        </w:tc>
        <w:tc>
          <w:tcPr>
            <w:tcW w:w="1465" w:type="dxa"/>
            <w:vAlign w:val="bottom"/>
          </w:tcPr>
          <w:p w:rsidR="00DB721C" w:rsidRPr="00E763FA" w:rsidRDefault="00DB721C" w:rsidP="00DB721C">
            <w:pPr>
              <w:keepNext/>
              <w:tabs>
                <w:tab w:val="left" w:leader="underscore" w:pos="8647"/>
              </w:tabs>
              <w:spacing w:before="120" w:after="120"/>
              <w:jc w:val="center"/>
              <w:rPr>
                <w:sz w:val="28"/>
              </w:rPr>
            </w:pPr>
            <w:r w:rsidRPr="00E763FA">
              <w:rPr>
                <w:b/>
                <w:outline/>
                <w:sz w:val="40"/>
              </w:rPr>
              <w:sym w:font="Wingdings" w:char="F06E"/>
            </w:r>
            <w:r w:rsidRPr="00E763FA">
              <w:rPr>
                <w:sz w:val="20"/>
                <w:vertAlign w:val="subscript"/>
              </w:rPr>
              <w:t>01</w:t>
            </w:r>
          </w:p>
        </w:tc>
        <w:tc>
          <w:tcPr>
            <w:tcW w:w="1465" w:type="dxa"/>
            <w:vAlign w:val="bottom"/>
          </w:tcPr>
          <w:p w:rsidR="00DB721C" w:rsidRPr="00E763FA" w:rsidRDefault="00DB721C" w:rsidP="00DB721C">
            <w:pPr>
              <w:keepNext/>
              <w:tabs>
                <w:tab w:val="left" w:leader="underscore" w:pos="8647"/>
              </w:tabs>
              <w:spacing w:before="120" w:after="120"/>
              <w:jc w:val="center"/>
              <w:rPr>
                <w:sz w:val="28"/>
              </w:rPr>
            </w:pPr>
            <w:r w:rsidRPr="00E763FA">
              <w:rPr>
                <w:b/>
                <w:outline/>
                <w:sz w:val="40"/>
              </w:rPr>
              <w:sym w:font="Wingdings" w:char="F06E"/>
            </w:r>
            <w:r w:rsidRPr="00E763FA">
              <w:rPr>
                <w:sz w:val="20"/>
                <w:vertAlign w:val="subscript"/>
              </w:rPr>
              <w:t>01</w:t>
            </w:r>
          </w:p>
        </w:tc>
        <w:tc>
          <w:tcPr>
            <w:tcW w:w="1465" w:type="dxa"/>
            <w:vAlign w:val="bottom"/>
          </w:tcPr>
          <w:p w:rsidR="00DB721C" w:rsidRPr="00E763FA" w:rsidRDefault="00DB721C" w:rsidP="00DB721C">
            <w:pPr>
              <w:keepNext/>
              <w:tabs>
                <w:tab w:val="left" w:leader="underscore" w:pos="8647"/>
              </w:tabs>
              <w:spacing w:before="120" w:after="120"/>
              <w:jc w:val="center"/>
              <w:rPr>
                <w:sz w:val="28"/>
              </w:rPr>
            </w:pPr>
            <w:r w:rsidRPr="00E763FA">
              <w:rPr>
                <w:b/>
                <w:outline/>
                <w:sz w:val="40"/>
              </w:rPr>
              <w:sym w:font="Wingdings" w:char="F06E"/>
            </w:r>
            <w:r w:rsidRPr="00E763FA">
              <w:rPr>
                <w:sz w:val="20"/>
                <w:vertAlign w:val="subscript"/>
              </w:rPr>
              <w:t>01</w:t>
            </w:r>
          </w:p>
        </w:tc>
      </w:tr>
      <w:tr w:rsidR="00DB721C" w:rsidRPr="00E763FA" w:rsidTr="00530E66">
        <w:trPr>
          <w:cantSplit/>
        </w:trPr>
        <w:tc>
          <w:tcPr>
            <w:tcW w:w="959" w:type="dxa"/>
          </w:tcPr>
          <w:p w:rsidR="00DB721C" w:rsidRPr="00E763FA" w:rsidRDefault="00DB721C" w:rsidP="00DB721C">
            <w:pPr>
              <w:keepNext/>
            </w:pPr>
          </w:p>
        </w:tc>
        <w:tc>
          <w:tcPr>
            <w:tcW w:w="3685" w:type="dxa"/>
            <w:vAlign w:val="center"/>
          </w:tcPr>
          <w:p w:rsidR="00DB721C" w:rsidRPr="00E763FA" w:rsidRDefault="00DB721C" w:rsidP="00087A29">
            <w:pPr>
              <w:pStyle w:val="Item"/>
              <w:rPr>
                <w:lang w:val="en-GB"/>
              </w:rPr>
            </w:pPr>
            <w:r w:rsidRPr="00E763FA">
              <w:rPr>
                <w:lang w:val="en-GB"/>
              </w:rPr>
              <w:t>&lt;Country B&gt;</w:t>
            </w:r>
            <w:r w:rsidRPr="00E763FA">
              <w:rPr>
                <w:lang w:val="en-GB"/>
              </w:rPr>
              <w:tab/>
            </w:r>
          </w:p>
        </w:tc>
        <w:tc>
          <w:tcPr>
            <w:tcW w:w="1465" w:type="dxa"/>
            <w:vAlign w:val="bottom"/>
          </w:tcPr>
          <w:p w:rsidR="00DB721C" w:rsidRPr="00E763FA" w:rsidRDefault="00DB721C" w:rsidP="00DB721C">
            <w:pPr>
              <w:keepNext/>
              <w:tabs>
                <w:tab w:val="left" w:leader="underscore" w:pos="8647"/>
              </w:tabs>
              <w:spacing w:before="120" w:after="120"/>
              <w:jc w:val="center"/>
              <w:rPr>
                <w:sz w:val="28"/>
              </w:rPr>
            </w:pPr>
            <w:r w:rsidRPr="00E763FA">
              <w:rPr>
                <w:b/>
                <w:outline/>
                <w:sz w:val="40"/>
              </w:rPr>
              <w:sym w:font="Wingdings" w:char="F06E"/>
            </w:r>
            <w:r w:rsidRPr="00E763FA">
              <w:rPr>
                <w:sz w:val="20"/>
                <w:vertAlign w:val="subscript"/>
              </w:rPr>
              <w:t>02</w:t>
            </w:r>
          </w:p>
        </w:tc>
        <w:tc>
          <w:tcPr>
            <w:tcW w:w="1465" w:type="dxa"/>
            <w:vAlign w:val="bottom"/>
          </w:tcPr>
          <w:p w:rsidR="00DB721C" w:rsidRPr="00E763FA" w:rsidRDefault="00DB721C" w:rsidP="00DB721C">
            <w:pPr>
              <w:keepNext/>
              <w:tabs>
                <w:tab w:val="left" w:leader="underscore" w:pos="8647"/>
              </w:tabs>
              <w:spacing w:before="120" w:after="120"/>
              <w:jc w:val="center"/>
              <w:rPr>
                <w:sz w:val="28"/>
              </w:rPr>
            </w:pPr>
            <w:r w:rsidRPr="00E763FA">
              <w:rPr>
                <w:b/>
                <w:outline/>
                <w:sz w:val="40"/>
              </w:rPr>
              <w:sym w:font="Wingdings" w:char="F06E"/>
            </w:r>
            <w:r w:rsidRPr="00E763FA">
              <w:rPr>
                <w:sz w:val="20"/>
                <w:vertAlign w:val="subscript"/>
              </w:rPr>
              <w:t>02</w:t>
            </w:r>
          </w:p>
        </w:tc>
        <w:tc>
          <w:tcPr>
            <w:tcW w:w="1465" w:type="dxa"/>
            <w:vAlign w:val="bottom"/>
          </w:tcPr>
          <w:p w:rsidR="00DB721C" w:rsidRPr="00E763FA" w:rsidRDefault="00DB721C" w:rsidP="00DB721C">
            <w:pPr>
              <w:keepNext/>
              <w:tabs>
                <w:tab w:val="left" w:leader="underscore" w:pos="8647"/>
              </w:tabs>
              <w:spacing w:before="120" w:after="120"/>
              <w:jc w:val="center"/>
              <w:rPr>
                <w:sz w:val="28"/>
              </w:rPr>
            </w:pPr>
            <w:r w:rsidRPr="00E763FA">
              <w:rPr>
                <w:b/>
                <w:outline/>
                <w:sz w:val="40"/>
              </w:rPr>
              <w:sym w:font="Wingdings" w:char="F06E"/>
            </w:r>
            <w:r w:rsidRPr="00E763FA">
              <w:rPr>
                <w:sz w:val="20"/>
                <w:vertAlign w:val="subscript"/>
              </w:rPr>
              <w:t>02</w:t>
            </w:r>
          </w:p>
        </w:tc>
      </w:tr>
      <w:tr w:rsidR="00DB721C" w:rsidRPr="00E763FA" w:rsidTr="00530E66">
        <w:trPr>
          <w:cantSplit/>
        </w:trPr>
        <w:tc>
          <w:tcPr>
            <w:tcW w:w="959" w:type="dxa"/>
          </w:tcPr>
          <w:p w:rsidR="00DB721C" w:rsidRPr="00E763FA" w:rsidRDefault="00DB721C" w:rsidP="00DB721C">
            <w:pPr>
              <w:keepNext/>
            </w:pPr>
          </w:p>
        </w:tc>
        <w:tc>
          <w:tcPr>
            <w:tcW w:w="3685" w:type="dxa"/>
            <w:vAlign w:val="center"/>
          </w:tcPr>
          <w:p w:rsidR="00DB721C" w:rsidRPr="00E763FA" w:rsidRDefault="00DB721C" w:rsidP="00087A29">
            <w:pPr>
              <w:pStyle w:val="Item"/>
              <w:rPr>
                <w:lang w:val="en-GB"/>
              </w:rPr>
            </w:pPr>
            <w:r w:rsidRPr="00E763FA">
              <w:rPr>
                <w:lang w:val="en-GB"/>
              </w:rPr>
              <w:t>&lt;Country C&gt;</w:t>
            </w:r>
            <w:r w:rsidRPr="00E763FA">
              <w:rPr>
                <w:lang w:val="en-GB"/>
              </w:rPr>
              <w:tab/>
            </w:r>
          </w:p>
        </w:tc>
        <w:tc>
          <w:tcPr>
            <w:tcW w:w="1465" w:type="dxa"/>
            <w:vAlign w:val="bottom"/>
          </w:tcPr>
          <w:p w:rsidR="00DB721C" w:rsidRPr="00E763FA" w:rsidRDefault="00DB721C" w:rsidP="00DB721C">
            <w:pPr>
              <w:keepNext/>
              <w:tabs>
                <w:tab w:val="left" w:leader="underscore" w:pos="8647"/>
              </w:tabs>
              <w:spacing w:before="120" w:after="120"/>
              <w:jc w:val="center"/>
              <w:rPr>
                <w:sz w:val="28"/>
              </w:rPr>
            </w:pPr>
            <w:r w:rsidRPr="00E763FA">
              <w:rPr>
                <w:b/>
                <w:outline/>
                <w:sz w:val="40"/>
              </w:rPr>
              <w:sym w:font="Wingdings" w:char="F06E"/>
            </w:r>
            <w:r w:rsidRPr="00E763FA">
              <w:rPr>
                <w:sz w:val="20"/>
                <w:vertAlign w:val="subscript"/>
              </w:rPr>
              <w:t>03</w:t>
            </w:r>
          </w:p>
        </w:tc>
        <w:tc>
          <w:tcPr>
            <w:tcW w:w="1465" w:type="dxa"/>
            <w:vAlign w:val="bottom"/>
          </w:tcPr>
          <w:p w:rsidR="00DB721C" w:rsidRPr="00E763FA" w:rsidRDefault="00DB721C" w:rsidP="00DB721C">
            <w:pPr>
              <w:keepNext/>
              <w:tabs>
                <w:tab w:val="left" w:leader="underscore" w:pos="8647"/>
              </w:tabs>
              <w:spacing w:before="120" w:after="120"/>
              <w:jc w:val="center"/>
              <w:rPr>
                <w:sz w:val="28"/>
              </w:rPr>
            </w:pPr>
            <w:r w:rsidRPr="00E763FA">
              <w:rPr>
                <w:b/>
                <w:outline/>
                <w:sz w:val="40"/>
              </w:rPr>
              <w:sym w:font="Wingdings" w:char="F06E"/>
            </w:r>
            <w:r w:rsidRPr="00E763FA">
              <w:rPr>
                <w:sz w:val="20"/>
                <w:vertAlign w:val="subscript"/>
              </w:rPr>
              <w:t>03</w:t>
            </w:r>
          </w:p>
        </w:tc>
        <w:tc>
          <w:tcPr>
            <w:tcW w:w="1465" w:type="dxa"/>
            <w:vAlign w:val="bottom"/>
          </w:tcPr>
          <w:p w:rsidR="00DB721C" w:rsidRPr="00E763FA" w:rsidRDefault="00DB721C" w:rsidP="00DB721C">
            <w:pPr>
              <w:keepNext/>
              <w:tabs>
                <w:tab w:val="left" w:leader="underscore" w:pos="8647"/>
              </w:tabs>
              <w:spacing w:before="120" w:after="120"/>
              <w:jc w:val="center"/>
              <w:rPr>
                <w:sz w:val="28"/>
              </w:rPr>
            </w:pPr>
            <w:r w:rsidRPr="00E763FA">
              <w:rPr>
                <w:b/>
                <w:outline/>
                <w:sz w:val="40"/>
              </w:rPr>
              <w:sym w:font="Wingdings" w:char="F06E"/>
            </w:r>
            <w:r w:rsidRPr="00E763FA">
              <w:rPr>
                <w:sz w:val="20"/>
                <w:vertAlign w:val="subscript"/>
              </w:rPr>
              <w:t>03</w:t>
            </w:r>
          </w:p>
        </w:tc>
      </w:tr>
      <w:tr w:rsidR="00DB721C" w:rsidRPr="00E763FA" w:rsidTr="00530E66">
        <w:trPr>
          <w:cantSplit/>
        </w:trPr>
        <w:tc>
          <w:tcPr>
            <w:tcW w:w="959" w:type="dxa"/>
          </w:tcPr>
          <w:p w:rsidR="00DB721C" w:rsidRPr="00E763FA" w:rsidRDefault="00DB721C" w:rsidP="00DB721C">
            <w:pPr>
              <w:keepNext/>
            </w:pPr>
          </w:p>
        </w:tc>
        <w:tc>
          <w:tcPr>
            <w:tcW w:w="3685" w:type="dxa"/>
            <w:vAlign w:val="center"/>
          </w:tcPr>
          <w:p w:rsidR="00DB721C" w:rsidRPr="00E763FA" w:rsidRDefault="00DB721C" w:rsidP="00087A29">
            <w:pPr>
              <w:pStyle w:val="Item"/>
              <w:rPr>
                <w:lang w:val="en-GB"/>
              </w:rPr>
            </w:pPr>
            <w:r w:rsidRPr="00E763FA">
              <w:rPr>
                <w:lang w:val="en-GB"/>
              </w:rPr>
              <w:t>&lt;Country D&gt;</w:t>
            </w:r>
            <w:r w:rsidRPr="00E763FA">
              <w:rPr>
                <w:lang w:val="en-GB"/>
              </w:rPr>
              <w:tab/>
            </w:r>
          </w:p>
        </w:tc>
        <w:tc>
          <w:tcPr>
            <w:tcW w:w="1465" w:type="dxa"/>
            <w:vAlign w:val="bottom"/>
          </w:tcPr>
          <w:p w:rsidR="00DB721C" w:rsidRPr="00E763FA" w:rsidRDefault="00DB721C" w:rsidP="00DB721C">
            <w:pPr>
              <w:keepNext/>
              <w:tabs>
                <w:tab w:val="left" w:leader="underscore" w:pos="8647"/>
              </w:tabs>
              <w:spacing w:before="120" w:after="120"/>
              <w:jc w:val="center"/>
              <w:rPr>
                <w:sz w:val="28"/>
              </w:rPr>
            </w:pPr>
            <w:r w:rsidRPr="00E763FA">
              <w:rPr>
                <w:b/>
                <w:outline/>
                <w:sz w:val="40"/>
              </w:rPr>
              <w:sym w:font="Wingdings" w:char="F06E"/>
            </w:r>
            <w:r w:rsidRPr="00E763FA">
              <w:rPr>
                <w:sz w:val="20"/>
                <w:vertAlign w:val="subscript"/>
              </w:rPr>
              <w:t>04</w:t>
            </w:r>
          </w:p>
        </w:tc>
        <w:tc>
          <w:tcPr>
            <w:tcW w:w="1465" w:type="dxa"/>
            <w:vAlign w:val="bottom"/>
          </w:tcPr>
          <w:p w:rsidR="00DB721C" w:rsidRPr="00E763FA" w:rsidRDefault="00DB721C" w:rsidP="00DB721C">
            <w:pPr>
              <w:keepNext/>
              <w:tabs>
                <w:tab w:val="left" w:leader="underscore" w:pos="8647"/>
              </w:tabs>
              <w:spacing w:before="120" w:after="120"/>
              <w:jc w:val="center"/>
              <w:rPr>
                <w:sz w:val="28"/>
              </w:rPr>
            </w:pPr>
            <w:r w:rsidRPr="00E763FA">
              <w:rPr>
                <w:b/>
                <w:outline/>
                <w:sz w:val="40"/>
              </w:rPr>
              <w:sym w:font="Wingdings" w:char="F06E"/>
            </w:r>
            <w:r w:rsidRPr="00E763FA">
              <w:rPr>
                <w:sz w:val="20"/>
                <w:vertAlign w:val="subscript"/>
              </w:rPr>
              <w:t>04</w:t>
            </w:r>
          </w:p>
        </w:tc>
        <w:tc>
          <w:tcPr>
            <w:tcW w:w="1465" w:type="dxa"/>
            <w:vAlign w:val="bottom"/>
          </w:tcPr>
          <w:p w:rsidR="00DB721C" w:rsidRPr="00E763FA" w:rsidRDefault="00DB721C" w:rsidP="00DB721C">
            <w:pPr>
              <w:keepNext/>
              <w:tabs>
                <w:tab w:val="left" w:leader="underscore" w:pos="8647"/>
              </w:tabs>
              <w:spacing w:before="120" w:after="120"/>
              <w:jc w:val="center"/>
              <w:rPr>
                <w:sz w:val="28"/>
              </w:rPr>
            </w:pPr>
            <w:r w:rsidRPr="00E763FA">
              <w:rPr>
                <w:b/>
                <w:outline/>
                <w:sz w:val="40"/>
              </w:rPr>
              <w:sym w:font="Wingdings" w:char="F06E"/>
            </w:r>
            <w:r w:rsidRPr="00E763FA">
              <w:rPr>
                <w:sz w:val="20"/>
                <w:vertAlign w:val="subscript"/>
              </w:rPr>
              <w:t>04</w:t>
            </w:r>
          </w:p>
        </w:tc>
      </w:tr>
      <w:tr w:rsidR="00DB721C" w:rsidRPr="00E763FA" w:rsidTr="00530E66">
        <w:trPr>
          <w:cantSplit/>
        </w:trPr>
        <w:tc>
          <w:tcPr>
            <w:tcW w:w="959" w:type="dxa"/>
          </w:tcPr>
          <w:p w:rsidR="00DB721C" w:rsidRPr="00E763FA" w:rsidRDefault="00DB721C" w:rsidP="00DB721C">
            <w:pPr>
              <w:keepNext/>
            </w:pPr>
          </w:p>
        </w:tc>
        <w:tc>
          <w:tcPr>
            <w:tcW w:w="3685" w:type="dxa"/>
            <w:vAlign w:val="center"/>
          </w:tcPr>
          <w:p w:rsidR="00DB721C" w:rsidRPr="00E763FA" w:rsidRDefault="00DB721C" w:rsidP="00087A29">
            <w:pPr>
              <w:pStyle w:val="Item"/>
              <w:rPr>
                <w:lang w:val="en-GB"/>
              </w:rPr>
            </w:pPr>
            <w:r w:rsidRPr="00E763FA">
              <w:rPr>
                <w:lang w:val="en-GB"/>
              </w:rPr>
              <w:t>&lt;…etc.&gt;</w:t>
            </w:r>
            <w:r w:rsidRPr="00E763FA">
              <w:rPr>
                <w:lang w:val="en-GB"/>
              </w:rPr>
              <w:tab/>
            </w:r>
          </w:p>
        </w:tc>
        <w:tc>
          <w:tcPr>
            <w:tcW w:w="1465" w:type="dxa"/>
            <w:vAlign w:val="bottom"/>
          </w:tcPr>
          <w:p w:rsidR="00DB721C" w:rsidRPr="00E763FA" w:rsidRDefault="00DB721C" w:rsidP="00DB721C">
            <w:pPr>
              <w:keepNext/>
              <w:tabs>
                <w:tab w:val="left" w:leader="underscore" w:pos="8647"/>
              </w:tabs>
              <w:spacing w:before="120" w:after="120"/>
              <w:jc w:val="center"/>
              <w:rPr>
                <w:sz w:val="28"/>
              </w:rPr>
            </w:pPr>
            <w:r w:rsidRPr="00E763FA">
              <w:rPr>
                <w:b/>
                <w:outline/>
                <w:sz w:val="40"/>
              </w:rPr>
              <w:sym w:font="Wingdings" w:char="F06E"/>
            </w:r>
            <w:r w:rsidRPr="00E763FA">
              <w:rPr>
                <w:sz w:val="20"/>
                <w:vertAlign w:val="subscript"/>
              </w:rPr>
              <w:t>&lt;xx&gt;</w:t>
            </w:r>
          </w:p>
        </w:tc>
        <w:tc>
          <w:tcPr>
            <w:tcW w:w="1465" w:type="dxa"/>
            <w:vAlign w:val="bottom"/>
          </w:tcPr>
          <w:p w:rsidR="00DB721C" w:rsidRPr="00E763FA" w:rsidRDefault="00DB721C" w:rsidP="00DB721C">
            <w:pPr>
              <w:keepNext/>
              <w:tabs>
                <w:tab w:val="left" w:leader="underscore" w:pos="8647"/>
              </w:tabs>
              <w:spacing w:before="120" w:after="120"/>
              <w:jc w:val="center"/>
              <w:rPr>
                <w:sz w:val="28"/>
              </w:rPr>
            </w:pPr>
            <w:r w:rsidRPr="00E763FA">
              <w:rPr>
                <w:b/>
                <w:outline/>
                <w:sz w:val="40"/>
              </w:rPr>
              <w:sym w:font="Wingdings" w:char="F06E"/>
            </w:r>
            <w:r w:rsidRPr="00E763FA">
              <w:rPr>
                <w:sz w:val="20"/>
                <w:vertAlign w:val="subscript"/>
              </w:rPr>
              <w:t>&lt;xx&gt;</w:t>
            </w:r>
          </w:p>
        </w:tc>
        <w:tc>
          <w:tcPr>
            <w:tcW w:w="1465" w:type="dxa"/>
            <w:vAlign w:val="bottom"/>
          </w:tcPr>
          <w:p w:rsidR="00DB721C" w:rsidRPr="00E763FA" w:rsidRDefault="00DB721C" w:rsidP="00DB721C">
            <w:pPr>
              <w:keepNext/>
              <w:tabs>
                <w:tab w:val="left" w:leader="underscore" w:pos="8647"/>
              </w:tabs>
              <w:spacing w:before="120" w:after="120"/>
              <w:jc w:val="center"/>
              <w:rPr>
                <w:sz w:val="28"/>
              </w:rPr>
            </w:pPr>
            <w:r w:rsidRPr="00E763FA">
              <w:rPr>
                <w:b/>
                <w:outline/>
                <w:sz w:val="40"/>
              </w:rPr>
              <w:sym w:font="Wingdings" w:char="F06E"/>
            </w:r>
            <w:r w:rsidRPr="00E763FA">
              <w:rPr>
                <w:sz w:val="20"/>
                <w:vertAlign w:val="subscript"/>
              </w:rPr>
              <w:t>&lt;xx&gt;</w:t>
            </w:r>
          </w:p>
        </w:tc>
      </w:tr>
      <w:tr w:rsidR="00DB721C" w:rsidRPr="00E763FA" w:rsidTr="00530E66">
        <w:trPr>
          <w:cantSplit/>
        </w:trPr>
        <w:tc>
          <w:tcPr>
            <w:tcW w:w="959" w:type="dxa"/>
          </w:tcPr>
          <w:p w:rsidR="00DB721C" w:rsidRPr="00E763FA" w:rsidRDefault="00DB721C" w:rsidP="00DB721C"/>
        </w:tc>
        <w:tc>
          <w:tcPr>
            <w:tcW w:w="3685" w:type="dxa"/>
            <w:vAlign w:val="center"/>
          </w:tcPr>
          <w:p w:rsidR="00DB721C" w:rsidRPr="00E763FA" w:rsidRDefault="00DB721C" w:rsidP="00087A29">
            <w:pPr>
              <w:pStyle w:val="Item"/>
              <w:rPr>
                <w:lang w:val="en-GB"/>
              </w:rPr>
            </w:pPr>
            <w:r w:rsidRPr="00E763FA">
              <w:rPr>
                <w:lang w:val="en-GB"/>
              </w:rPr>
              <w:t>Other country</w:t>
            </w:r>
            <w:r w:rsidRPr="00E763FA">
              <w:rPr>
                <w:lang w:val="en-GB"/>
              </w:rPr>
              <w:tab/>
            </w:r>
          </w:p>
        </w:tc>
        <w:tc>
          <w:tcPr>
            <w:tcW w:w="1465" w:type="dxa"/>
            <w:vAlign w:val="bottom"/>
          </w:tcPr>
          <w:p w:rsidR="00DB721C" w:rsidRPr="00E763FA" w:rsidRDefault="00DB721C" w:rsidP="00DB721C">
            <w:pPr>
              <w:tabs>
                <w:tab w:val="left" w:leader="underscore" w:pos="8647"/>
              </w:tabs>
              <w:spacing w:before="120" w:after="120"/>
              <w:jc w:val="center"/>
              <w:rPr>
                <w:sz w:val="28"/>
              </w:rPr>
            </w:pPr>
            <w:r w:rsidRPr="00E763FA">
              <w:rPr>
                <w:b/>
                <w:outline/>
                <w:sz w:val="40"/>
              </w:rPr>
              <w:sym w:font="Wingdings" w:char="F06E"/>
            </w:r>
            <w:r w:rsidRPr="00E763FA">
              <w:rPr>
                <w:sz w:val="20"/>
                <w:vertAlign w:val="subscript"/>
              </w:rPr>
              <w:t>&lt;xx&gt;</w:t>
            </w:r>
          </w:p>
        </w:tc>
        <w:tc>
          <w:tcPr>
            <w:tcW w:w="1465" w:type="dxa"/>
            <w:vAlign w:val="bottom"/>
          </w:tcPr>
          <w:p w:rsidR="00DB721C" w:rsidRPr="00E763FA" w:rsidRDefault="00DB721C" w:rsidP="00DB721C">
            <w:pPr>
              <w:tabs>
                <w:tab w:val="left" w:leader="underscore" w:pos="8647"/>
              </w:tabs>
              <w:spacing w:before="120" w:after="120"/>
              <w:jc w:val="center"/>
              <w:rPr>
                <w:sz w:val="28"/>
              </w:rPr>
            </w:pPr>
            <w:r w:rsidRPr="00E763FA">
              <w:rPr>
                <w:b/>
                <w:outline/>
                <w:sz w:val="40"/>
              </w:rPr>
              <w:sym w:font="Wingdings" w:char="F06E"/>
            </w:r>
            <w:r w:rsidRPr="00E763FA">
              <w:rPr>
                <w:sz w:val="20"/>
                <w:vertAlign w:val="subscript"/>
              </w:rPr>
              <w:t>&lt;xx&gt;</w:t>
            </w:r>
          </w:p>
        </w:tc>
        <w:tc>
          <w:tcPr>
            <w:tcW w:w="1465" w:type="dxa"/>
            <w:vAlign w:val="bottom"/>
          </w:tcPr>
          <w:p w:rsidR="00DB721C" w:rsidRPr="00E763FA" w:rsidRDefault="00DB721C" w:rsidP="00DB721C">
            <w:pPr>
              <w:tabs>
                <w:tab w:val="left" w:leader="underscore" w:pos="8647"/>
              </w:tabs>
              <w:spacing w:before="120" w:after="120"/>
              <w:jc w:val="center"/>
              <w:rPr>
                <w:sz w:val="28"/>
              </w:rPr>
            </w:pPr>
            <w:r w:rsidRPr="00E763FA">
              <w:rPr>
                <w:b/>
                <w:outline/>
                <w:sz w:val="40"/>
              </w:rPr>
              <w:sym w:font="Wingdings" w:char="F06E"/>
            </w:r>
            <w:r w:rsidRPr="00E763FA">
              <w:rPr>
                <w:sz w:val="20"/>
                <w:vertAlign w:val="subscript"/>
              </w:rPr>
              <w:t>&lt;xx&gt;</w:t>
            </w:r>
          </w:p>
        </w:tc>
      </w:tr>
    </w:tbl>
    <w:p w:rsidR="00DB721C" w:rsidRPr="00E763FA" w:rsidRDefault="00DB721C" w:rsidP="00087A29">
      <w:pPr>
        <w:pStyle w:val="NotesHeading"/>
        <w:rPr>
          <w:lang w:val="en-GB"/>
        </w:rPr>
      </w:pPr>
      <w:r w:rsidRPr="00E763FA">
        <w:rPr>
          <w:lang w:val="en-GB"/>
        </w:rPr>
        <w:t>Notes for National Project Manager:</w:t>
      </w:r>
    </w:p>
    <w:p w:rsidR="00C3290A" w:rsidRPr="00E763FA" w:rsidRDefault="003448CA" w:rsidP="00EA4DE7">
      <w:pPr>
        <w:pStyle w:val="Notes"/>
        <w:rPr>
          <w:lang w:val="en-GB"/>
        </w:rPr>
      </w:pPr>
      <w:r w:rsidRPr="00E763FA">
        <w:rPr>
          <w:lang w:val="en-GB"/>
        </w:rPr>
        <w:t xml:space="preserve">This question has been retained from the PISA 2009 Main Survey (StQ17). </w:t>
      </w:r>
      <w:r w:rsidR="00C3290A" w:rsidRPr="00E763FA">
        <w:rPr>
          <w:lang w:val="en-GB"/>
        </w:rPr>
        <w:t>These three variables provide information on immigrant background.</w:t>
      </w:r>
    </w:p>
    <w:p w:rsidR="00DB721C" w:rsidRPr="00E763FA" w:rsidRDefault="00DB721C" w:rsidP="00087A29">
      <w:pPr>
        <w:pStyle w:val="Notes"/>
        <w:rPr>
          <w:lang w:val="en-GB"/>
        </w:rPr>
      </w:pPr>
      <w:r w:rsidRPr="00E763FA">
        <w:rPr>
          <w:lang w:val="en-GB"/>
        </w:rPr>
        <w:t xml:space="preserve">In order to adapt this question you must first complete the </w:t>
      </w:r>
      <w:r w:rsidRPr="00E763FA">
        <w:rPr>
          <w:b/>
          <w:lang w:val="en-GB"/>
        </w:rPr>
        <w:t>Country Table</w:t>
      </w:r>
      <w:r w:rsidRPr="00E763FA">
        <w:rPr>
          <w:lang w:val="en-GB"/>
        </w:rPr>
        <w:t xml:space="preserve"> procedures detailed in the Data Management manual. After completing your Country Table you will have a list of countries (and possibly regions) that will be used to adapt this question. </w:t>
      </w:r>
    </w:p>
    <w:p w:rsidR="00DB721C" w:rsidRPr="00E763FA" w:rsidRDefault="00DB721C" w:rsidP="00087A29">
      <w:pPr>
        <w:pStyle w:val="Notes"/>
        <w:rPr>
          <w:lang w:val="en-GB"/>
        </w:rPr>
      </w:pPr>
      <w:r w:rsidRPr="00E763FA">
        <w:rPr>
          <w:lang w:val="en-GB"/>
        </w:rPr>
        <w:t xml:space="preserve">The data entry subscripts should match the codes in the </w:t>
      </w:r>
      <w:r w:rsidR="00AE0E80" w:rsidRPr="00E763FA">
        <w:rPr>
          <w:lang w:val="en-GB"/>
        </w:rPr>
        <w:t xml:space="preserve">KEY </w:t>
      </w:r>
      <w:r w:rsidRPr="00E763FA">
        <w:rPr>
          <w:lang w:val="en-GB"/>
        </w:rPr>
        <w:t xml:space="preserve">column of </w:t>
      </w:r>
      <w:r w:rsidR="00AE0E80" w:rsidRPr="00E763FA">
        <w:rPr>
          <w:lang w:val="en-GB"/>
        </w:rPr>
        <w:t>demographics task 3</w:t>
      </w:r>
      <w:r w:rsidRPr="00E763FA">
        <w:rPr>
          <w:lang w:val="en-GB"/>
        </w:rPr>
        <w:t>.</w:t>
      </w:r>
    </w:p>
    <w:p w:rsidR="00DB721C" w:rsidRPr="00E763FA" w:rsidRDefault="00DB721C" w:rsidP="00087A29">
      <w:pPr>
        <w:pStyle w:val="Notes"/>
        <w:rPr>
          <w:lang w:val="en-GB"/>
        </w:rPr>
      </w:pPr>
      <w:r w:rsidRPr="00E763FA">
        <w:rPr>
          <w:lang w:val="en-GB"/>
        </w:rPr>
        <w:t xml:space="preserve">Usually </w:t>
      </w:r>
      <w:r w:rsidRPr="00E763FA">
        <w:rPr>
          <w:b/>
          <w:lang w:val="en-GB"/>
        </w:rPr>
        <w:t>&lt;Country A&gt;</w:t>
      </w:r>
      <w:r w:rsidRPr="00E763FA">
        <w:rPr>
          <w:lang w:val="en-GB"/>
        </w:rPr>
        <w:t xml:space="preserve"> will be the country of the test. The final variable will usually be </w:t>
      </w:r>
      <w:r w:rsidR="00087A29" w:rsidRPr="00E763FA">
        <w:rPr>
          <w:lang w:val="en-GB"/>
        </w:rPr>
        <w:t>‘</w:t>
      </w:r>
      <w:r w:rsidRPr="00E763FA">
        <w:rPr>
          <w:lang w:val="en-GB"/>
        </w:rPr>
        <w:t>Other country</w:t>
      </w:r>
      <w:r w:rsidR="00087A29" w:rsidRPr="00E763FA">
        <w:rPr>
          <w:lang w:val="en-GB"/>
        </w:rPr>
        <w:t>’</w:t>
      </w:r>
      <w:r w:rsidRPr="00E763FA">
        <w:rPr>
          <w:lang w:val="en-GB"/>
        </w:rPr>
        <w:t xml:space="preserve">. </w:t>
      </w:r>
    </w:p>
    <w:p w:rsidR="00087A29" w:rsidRPr="00E763FA" w:rsidRDefault="00087A29" w:rsidP="00087A29">
      <w:pPr>
        <w:pStyle w:val="Notes"/>
        <w:rPr>
          <w:lang w:val="en-GB"/>
        </w:rPr>
      </w:pPr>
      <w:r w:rsidRPr="00E763FA">
        <w:rPr>
          <w:b/>
          <w:bCs/>
          <w:lang w:val="en-GB"/>
        </w:rPr>
        <w:t>Adaptations to this question are a requirement</w:t>
      </w:r>
      <w:r w:rsidRPr="00E763FA">
        <w:rPr>
          <w:lang w:val="en-GB"/>
        </w:rPr>
        <w:t>. They need to be described in the Questionnaire Adaptation Spreadsheet and agreed between the NPM and the Consortium.</w:t>
      </w:r>
    </w:p>
    <w:p w:rsidR="00DB721C" w:rsidRPr="00E763FA" w:rsidRDefault="00DB721C" w:rsidP="00087A29">
      <w:pPr>
        <w:pStyle w:val="NotesHeading"/>
        <w:rPr>
          <w:lang w:val="en-GB"/>
        </w:rPr>
      </w:pPr>
      <w:r w:rsidRPr="00E763FA">
        <w:rPr>
          <w:lang w:val="en-GB"/>
        </w:rPr>
        <w:t>Notes for Translator:</w:t>
      </w:r>
    </w:p>
    <w:p w:rsidR="00085651" w:rsidRPr="00E763FA" w:rsidRDefault="00087A29" w:rsidP="00085651">
      <w:pPr>
        <w:pStyle w:val="Notes"/>
        <w:rPr>
          <w:lang w:val="en-GB"/>
        </w:rPr>
      </w:pPr>
      <w:r w:rsidRPr="00E763FA">
        <w:rPr>
          <w:lang w:val="en-GB"/>
        </w:rPr>
        <w:t>This question was worded identically in the PISA 2009 Main Survey (StQ17).</w:t>
      </w:r>
    </w:p>
    <w:p w:rsidR="00085651" w:rsidRPr="00E763FA" w:rsidRDefault="00085651">
      <w:pPr>
        <w:rPr>
          <w:rFonts w:ascii="Courier" w:hAnsi="Courier"/>
          <w:color w:val="008000"/>
          <w:sz w:val="24"/>
          <w:szCs w:val="20"/>
        </w:rPr>
      </w:pPr>
      <w:r w:rsidRPr="00E763FA">
        <w:br w:type="page"/>
      </w:r>
    </w:p>
    <w:p w:rsidR="00DB721C" w:rsidRPr="00E763FA" w:rsidRDefault="00085651" w:rsidP="00085651">
      <w:pPr>
        <w:pStyle w:val="Heading2"/>
      </w:pPr>
      <w:r w:rsidRPr="00E763FA">
        <w:lastRenderedPageBreak/>
        <w:t>ST21Q01</w:t>
      </w:r>
    </w:p>
    <w:tbl>
      <w:tblPr>
        <w:tblW w:w="8897" w:type="dxa"/>
        <w:tblLayout w:type="fixed"/>
        <w:tblLook w:val="0000"/>
      </w:tblPr>
      <w:tblGrid>
        <w:gridCol w:w="959"/>
        <w:gridCol w:w="5089"/>
        <w:gridCol w:w="1260"/>
        <w:gridCol w:w="1589"/>
      </w:tblGrid>
      <w:tr w:rsidR="00FB4F5E" w:rsidRPr="00E763FA" w:rsidTr="00530E66">
        <w:tc>
          <w:tcPr>
            <w:tcW w:w="959" w:type="dxa"/>
          </w:tcPr>
          <w:p w:rsidR="00FB4F5E" w:rsidRPr="00E763FA" w:rsidRDefault="00FB4F5E" w:rsidP="00EE0F45">
            <w:pPr>
              <w:pStyle w:val="QuestionN"/>
            </w:pPr>
          </w:p>
        </w:tc>
        <w:tc>
          <w:tcPr>
            <w:tcW w:w="7938" w:type="dxa"/>
            <w:gridSpan w:val="3"/>
          </w:tcPr>
          <w:p w:rsidR="00FB4F5E" w:rsidRPr="00E763FA" w:rsidRDefault="0058214C" w:rsidP="00444C9D">
            <w:pPr>
              <w:pStyle w:val="UnitID"/>
              <w:rPr>
                <w:lang w:val="en-GB"/>
              </w:rPr>
            </w:pPr>
            <w:r w:rsidRPr="00E763FA">
              <w:rPr>
                <w:lang w:val="en-GB"/>
              </w:rPr>
              <w:t>ST</w:t>
            </w:r>
            <w:r w:rsidR="00FB4F5E" w:rsidRPr="00E763FA">
              <w:rPr>
                <w:lang w:val="en-GB"/>
              </w:rPr>
              <w:t>2</w:t>
            </w:r>
            <w:r w:rsidR="00444C9D" w:rsidRPr="00E763FA">
              <w:rPr>
                <w:lang w:val="en-GB"/>
              </w:rPr>
              <w:t>1</w:t>
            </w:r>
          </w:p>
        </w:tc>
      </w:tr>
      <w:tr w:rsidR="00DB721C" w:rsidRPr="00E763FA" w:rsidTr="00530E66">
        <w:tc>
          <w:tcPr>
            <w:tcW w:w="959" w:type="dxa"/>
          </w:tcPr>
          <w:p w:rsidR="00DB721C" w:rsidRPr="00E763FA" w:rsidRDefault="00EE0F45" w:rsidP="00444C9D">
            <w:pPr>
              <w:pStyle w:val="QuestionN"/>
            </w:pPr>
            <w:r w:rsidRPr="00E763FA">
              <w:t>Q</w:t>
            </w:r>
          </w:p>
        </w:tc>
        <w:tc>
          <w:tcPr>
            <w:tcW w:w="7938" w:type="dxa"/>
            <w:gridSpan w:val="3"/>
          </w:tcPr>
          <w:p w:rsidR="00DB721C" w:rsidRPr="00E763FA" w:rsidRDefault="00DB721C" w:rsidP="00087A29">
            <w:pPr>
              <w:pStyle w:val="Question"/>
              <w:rPr>
                <w:lang w:val="en-GB"/>
              </w:rPr>
            </w:pPr>
            <w:r w:rsidRPr="00E763FA">
              <w:rPr>
                <w:lang w:val="en-GB"/>
              </w:rPr>
              <w:t xml:space="preserve">If </w:t>
            </w:r>
            <w:r w:rsidRPr="00E763FA">
              <w:rPr>
                <w:u w:val="single"/>
                <w:lang w:val="en-GB"/>
              </w:rPr>
              <w:t>you</w:t>
            </w:r>
            <w:r w:rsidRPr="00E763FA">
              <w:rPr>
                <w:lang w:val="en-GB"/>
              </w:rPr>
              <w:t xml:space="preserve"> were NOT born in &lt;country of test&gt;, how old were you when you arrived in &lt;country of test&gt;?</w:t>
            </w:r>
          </w:p>
        </w:tc>
      </w:tr>
      <w:tr w:rsidR="00DB721C" w:rsidRPr="00E763FA" w:rsidTr="00530E66">
        <w:tc>
          <w:tcPr>
            <w:tcW w:w="959" w:type="dxa"/>
          </w:tcPr>
          <w:p w:rsidR="00DB721C" w:rsidRPr="00E763FA" w:rsidRDefault="00DB721C" w:rsidP="00DB721C">
            <w:pPr>
              <w:keepNext/>
            </w:pPr>
          </w:p>
        </w:tc>
        <w:tc>
          <w:tcPr>
            <w:tcW w:w="7938" w:type="dxa"/>
            <w:gridSpan w:val="3"/>
          </w:tcPr>
          <w:p w:rsidR="00DB721C" w:rsidRPr="00E763FA" w:rsidRDefault="00DB721C" w:rsidP="00087A29">
            <w:pPr>
              <w:pStyle w:val="InstructionsPen"/>
              <w:rPr>
                <w:lang w:val="en-GB"/>
              </w:rPr>
            </w:pPr>
            <w:r w:rsidRPr="00E763FA">
              <w:rPr>
                <w:lang w:val="en-GB"/>
              </w:rPr>
              <w:t>If you were less than 12 months old, please write zero (0).</w:t>
            </w:r>
          </w:p>
          <w:p w:rsidR="00DB721C" w:rsidRPr="00E763FA" w:rsidRDefault="00DB721C" w:rsidP="00E52491">
            <w:pPr>
              <w:pStyle w:val="InstructionsPen"/>
              <w:rPr>
                <w:lang w:val="en-GB"/>
              </w:rPr>
            </w:pPr>
            <w:r w:rsidRPr="00E763FA">
              <w:rPr>
                <w:lang w:val="en-GB"/>
              </w:rPr>
              <w:t xml:space="preserve">If you are born in &lt;country of test&gt; please skip this question and go to </w:t>
            </w:r>
            <w:r w:rsidR="00EE0F45" w:rsidRPr="00E763FA">
              <w:rPr>
                <w:lang w:val="en-GB"/>
              </w:rPr>
              <w:t>Q</w:t>
            </w:r>
            <w:r w:rsidR="00E52491" w:rsidRPr="00E763FA">
              <w:rPr>
                <w:lang w:val="en-GB"/>
              </w:rPr>
              <w:t>&lt;</w:t>
            </w:r>
            <w:r w:rsidR="00EE0F45" w:rsidRPr="00E763FA">
              <w:rPr>
                <w:lang w:val="en-GB"/>
              </w:rPr>
              <w:t>2</w:t>
            </w:r>
            <w:r w:rsidR="00E52491" w:rsidRPr="00E763FA">
              <w:rPr>
                <w:lang w:val="en-GB"/>
              </w:rPr>
              <w:t>2&gt;</w:t>
            </w:r>
            <w:r w:rsidRPr="00E763FA">
              <w:rPr>
                <w:lang w:val="en-GB"/>
              </w:rPr>
              <w:t>.</w:t>
            </w:r>
          </w:p>
        </w:tc>
      </w:tr>
      <w:tr w:rsidR="00DB721C" w:rsidRPr="00E763FA" w:rsidTr="00530E66">
        <w:trPr>
          <w:cantSplit/>
        </w:trPr>
        <w:tc>
          <w:tcPr>
            <w:tcW w:w="959" w:type="dxa"/>
            <w:vAlign w:val="center"/>
          </w:tcPr>
          <w:p w:rsidR="00DB721C" w:rsidRPr="00E763FA" w:rsidRDefault="00DB721C" w:rsidP="00DB721C">
            <w:pPr>
              <w:tabs>
                <w:tab w:val="left" w:leader="underscore" w:pos="8647"/>
              </w:tabs>
              <w:spacing w:before="120" w:after="120"/>
              <w:rPr>
                <w:i/>
                <w:sz w:val="28"/>
              </w:rPr>
            </w:pPr>
          </w:p>
        </w:tc>
        <w:tc>
          <w:tcPr>
            <w:tcW w:w="5089" w:type="dxa"/>
            <w:vAlign w:val="center"/>
          </w:tcPr>
          <w:p w:rsidR="00DB721C" w:rsidRPr="00E763FA" w:rsidRDefault="00DB721C" w:rsidP="00DB721C">
            <w:pPr>
              <w:tabs>
                <w:tab w:val="left" w:leader="underscore" w:pos="8647"/>
              </w:tabs>
              <w:spacing w:before="120" w:after="120"/>
              <w:rPr>
                <w:i/>
                <w:sz w:val="28"/>
              </w:rPr>
            </w:pPr>
          </w:p>
        </w:tc>
        <w:tc>
          <w:tcPr>
            <w:tcW w:w="1260" w:type="dxa"/>
            <w:vAlign w:val="center"/>
          </w:tcPr>
          <w:p w:rsidR="00DB721C" w:rsidRPr="00E763FA" w:rsidRDefault="00DB721C" w:rsidP="00DB721C">
            <w:pPr>
              <w:tabs>
                <w:tab w:val="left" w:leader="underscore" w:pos="8647"/>
              </w:tabs>
              <w:spacing w:before="120" w:after="120"/>
              <w:rPr>
                <w:i/>
                <w:sz w:val="28"/>
              </w:rPr>
            </w:pPr>
            <w:r w:rsidRPr="00E763FA">
              <w:rPr>
                <w:i/>
                <w:sz w:val="28"/>
              </w:rPr>
              <w:tab/>
            </w:r>
          </w:p>
        </w:tc>
        <w:tc>
          <w:tcPr>
            <w:tcW w:w="1589" w:type="dxa"/>
            <w:vAlign w:val="center"/>
          </w:tcPr>
          <w:p w:rsidR="00F23FA7" w:rsidRPr="00E763FA" w:rsidRDefault="00F23FA7" w:rsidP="00087A29">
            <w:pPr>
              <w:pStyle w:val="ItemInstructions"/>
              <w:rPr>
                <w:sz w:val="28"/>
                <w:lang w:val="en-GB"/>
              </w:rPr>
            </w:pPr>
            <w:r w:rsidRPr="00E763FA">
              <w:rPr>
                <w:lang w:val="en-GB"/>
              </w:rPr>
              <w:t>Y</w:t>
            </w:r>
            <w:r w:rsidR="00DB721C" w:rsidRPr="00E763FA">
              <w:rPr>
                <w:lang w:val="en-GB"/>
              </w:rPr>
              <w:t>ears</w:t>
            </w:r>
          </w:p>
        </w:tc>
      </w:tr>
    </w:tbl>
    <w:p w:rsidR="00087A29" w:rsidRPr="00E763FA" w:rsidRDefault="00087A29" w:rsidP="00087A29">
      <w:pPr>
        <w:pStyle w:val="NotesHeading"/>
        <w:rPr>
          <w:lang w:val="en-GB"/>
        </w:rPr>
      </w:pPr>
      <w:r w:rsidRPr="00E763FA">
        <w:rPr>
          <w:lang w:val="en-GB"/>
        </w:rPr>
        <w:t>Notes for National Project Manager:</w:t>
      </w:r>
    </w:p>
    <w:p w:rsidR="00087A29" w:rsidRPr="00E763FA" w:rsidRDefault="00087A29" w:rsidP="00087A29">
      <w:pPr>
        <w:pStyle w:val="Notes"/>
        <w:rPr>
          <w:lang w:val="en-GB"/>
        </w:rPr>
      </w:pPr>
      <w:r w:rsidRPr="00E763FA">
        <w:rPr>
          <w:lang w:val="en-GB"/>
        </w:rPr>
        <w:t>This question has been retained from the PISA 2009 Main Survey (StQ18).</w:t>
      </w:r>
    </w:p>
    <w:p w:rsidR="00DB721C" w:rsidRPr="00E763FA" w:rsidRDefault="00DB721C" w:rsidP="00087A29">
      <w:pPr>
        <w:pStyle w:val="Notes"/>
        <w:rPr>
          <w:lang w:val="en-GB"/>
        </w:rPr>
      </w:pPr>
      <w:r w:rsidRPr="00E763FA">
        <w:rPr>
          <w:lang w:val="en-GB"/>
        </w:rPr>
        <w:t>This item provides information on immigrant background.</w:t>
      </w:r>
    </w:p>
    <w:p w:rsidR="00DB721C" w:rsidRPr="00E763FA" w:rsidRDefault="00DB721C" w:rsidP="00087A29">
      <w:pPr>
        <w:pStyle w:val="Notes"/>
        <w:rPr>
          <w:lang w:val="en-GB"/>
        </w:rPr>
      </w:pPr>
      <w:r w:rsidRPr="00E763FA">
        <w:rPr>
          <w:lang w:val="en-GB"/>
        </w:rPr>
        <w:t>Students not born in the country of the test are asked how old they were when they arrived in the country. This provides information about the time spent in the country and in its educational system.</w:t>
      </w:r>
    </w:p>
    <w:p w:rsidR="00A87E19" w:rsidRPr="00E763FA" w:rsidRDefault="00A87E19" w:rsidP="00C3290A">
      <w:pPr>
        <w:pStyle w:val="Notes"/>
        <w:rPr>
          <w:b/>
          <w:bCs/>
          <w:lang w:val="en-GB"/>
        </w:rPr>
      </w:pPr>
      <w:r w:rsidRPr="00E763FA">
        <w:rPr>
          <w:lang w:val="en-GB"/>
        </w:rPr>
        <w:t>Stem:</w:t>
      </w:r>
      <w:r w:rsidRPr="00E763FA">
        <w:rPr>
          <w:b/>
          <w:lang w:val="en-GB"/>
        </w:rPr>
        <w:t xml:space="preserve"> </w:t>
      </w:r>
      <w:r w:rsidR="005E3906" w:rsidRPr="00E763FA">
        <w:rPr>
          <w:b/>
          <w:lang w:val="en-GB"/>
        </w:rPr>
        <w:t>&lt;</w:t>
      </w:r>
      <w:r w:rsidRPr="00E763FA">
        <w:rPr>
          <w:b/>
          <w:lang w:val="en-GB"/>
        </w:rPr>
        <w:t>country of test&gt;</w:t>
      </w:r>
      <w:r w:rsidRPr="00E763FA">
        <w:rPr>
          <w:lang w:val="en-GB"/>
        </w:rPr>
        <w:t xml:space="preserve"> - refers to the country being tested.</w:t>
      </w:r>
    </w:p>
    <w:p w:rsidR="00C3290A" w:rsidRPr="00E763FA" w:rsidRDefault="00C3290A" w:rsidP="00C3290A">
      <w:pPr>
        <w:pStyle w:val="Notes"/>
        <w:rPr>
          <w:lang w:val="en-GB"/>
        </w:rPr>
      </w:pPr>
      <w:r w:rsidRPr="00E763FA">
        <w:rPr>
          <w:b/>
          <w:bCs/>
          <w:lang w:val="en-GB"/>
        </w:rPr>
        <w:t>Adaptations to this question are a requirement</w:t>
      </w:r>
      <w:r w:rsidRPr="00E763FA">
        <w:rPr>
          <w:lang w:val="en-GB"/>
        </w:rPr>
        <w:t>. They need to be described in the Questionnaire Adaptation Spreadsheet and agreed between the NPM and the Consortium.</w:t>
      </w:r>
    </w:p>
    <w:p w:rsidR="00DB721C" w:rsidRPr="00E763FA" w:rsidRDefault="00DB721C" w:rsidP="00087A29">
      <w:pPr>
        <w:pStyle w:val="NotesHeading"/>
        <w:rPr>
          <w:lang w:val="en-GB"/>
        </w:rPr>
      </w:pPr>
      <w:r w:rsidRPr="00E763FA">
        <w:rPr>
          <w:lang w:val="en-GB"/>
        </w:rPr>
        <w:t>Notes for Translator:</w:t>
      </w:r>
    </w:p>
    <w:p w:rsidR="00087A29" w:rsidRPr="00E763FA" w:rsidRDefault="00087A29" w:rsidP="00087A29">
      <w:pPr>
        <w:pStyle w:val="Notes"/>
        <w:rPr>
          <w:lang w:val="en-GB"/>
        </w:rPr>
      </w:pPr>
      <w:r w:rsidRPr="00E763FA">
        <w:rPr>
          <w:lang w:val="en-GB"/>
        </w:rPr>
        <w:t>This question was worded identically in the PISA 2009 Main Survey (StQ18).</w:t>
      </w:r>
    </w:p>
    <w:p w:rsidR="00DB721C" w:rsidRPr="00E763FA" w:rsidRDefault="00DB721C" w:rsidP="00DB721C">
      <w:pPr>
        <w:spacing w:before="120" w:after="120"/>
        <w:ind w:left="720" w:right="-284"/>
        <w:rPr>
          <w:rFonts w:ascii="Courier" w:hAnsi="Courier"/>
          <w:color w:val="008000"/>
          <w:sz w:val="24"/>
        </w:rPr>
      </w:pPr>
    </w:p>
    <w:p w:rsidR="00DB721C" w:rsidRPr="00E763FA" w:rsidRDefault="00EE0F45" w:rsidP="00EA4DE7">
      <w:pPr>
        <w:pStyle w:val="TAnotes"/>
        <w:spacing w:after="120"/>
        <w:rPr>
          <w:b/>
          <w:bCs/>
          <w:u w:val="single"/>
        </w:rPr>
      </w:pPr>
      <w:r w:rsidRPr="00E763FA">
        <w:rPr>
          <w:b/>
          <w:bCs/>
          <w:u w:val="single"/>
        </w:rPr>
        <w:t>Q</w:t>
      </w:r>
      <w:r w:rsidR="0027771F" w:rsidRPr="00E763FA">
        <w:rPr>
          <w:b/>
          <w:bCs/>
          <w:u w:val="single"/>
        </w:rPr>
        <w:t>&lt;</w:t>
      </w:r>
      <w:r w:rsidRPr="00E763FA">
        <w:rPr>
          <w:b/>
          <w:bCs/>
          <w:u w:val="single"/>
        </w:rPr>
        <w:t>2</w:t>
      </w:r>
      <w:r w:rsidR="00444C9D" w:rsidRPr="00E763FA">
        <w:rPr>
          <w:b/>
          <w:bCs/>
          <w:u w:val="single"/>
        </w:rPr>
        <w:t>1</w:t>
      </w:r>
      <w:r w:rsidR="0027771F" w:rsidRPr="00E763FA">
        <w:rPr>
          <w:b/>
          <w:bCs/>
          <w:u w:val="single"/>
        </w:rPr>
        <w:t>&gt;</w:t>
      </w:r>
      <w:r w:rsidR="00DB721C" w:rsidRPr="00E763FA">
        <w:rPr>
          <w:b/>
          <w:bCs/>
          <w:u w:val="single"/>
        </w:rPr>
        <w:t>: Notes for Test Administrator:</w:t>
      </w:r>
    </w:p>
    <w:p w:rsidR="00C2736D" w:rsidRPr="00E763FA" w:rsidRDefault="00DB721C" w:rsidP="00EA4DE7">
      <w:pPr>
        <w:pStyle w:val="TAnotes"/>
        <w:spacing w:after="120"/>
      </w:pPr>
      <w:r w:rsidRPr="00E763FA">
        <w:t xml:space="preserve">Age – students should give their age in full years (and ignore months) at the time that they arrived in the country. If the student is born in &lt;country of test&gt;, student should skip this question and go to </w:t>
      </w:r>
      <w:r w:rsidR="00956F18">
        <w:t>question ST</w:t>
      </w:r>
      <w:r w:rsidR="00EE0F45" w:rsidRPr="00E763FA">
        <w:t>2</w:t>
      </w:r>
      <w:r w:rsidR="00956F18">
        <w:t>2</w:t>
      </w:r>
      <w:r w:rsidRPr="00E763FA">
        <w:t>.</w:t>
      </w:r>
    </w:p>
    <w:p w:rsidR="009C4FEC" w:rsidRPr="00E763FA" w:rsidRDefault="009C4FEC">
      <w:pPr>
        <w:rPr>
          <w:b/>
        </w:rPr>
      </w:pPr>
      <w:r w:rsidRPr="00E763FA">
        <w:rPr>
          <w:b/>
        </w:rPr>
        <w:br w:type="page"/>
      </w:r>
    </w:p>
    <w:p w:rsidR="00085651" w:rsidRPr="00E763FA" w:rsidRDefault="00085651" w:rsidP="00DC3B1B">
      <w:pPr>
        <w:pStyle w:val="Heading2"/>
      </w:pPr>
      <w:r w:rsidRPr="00E763FA">
        <w:lastRenderedPageBreak/>
        <w:t>ST22Q01</w:t>
      </w:r>
    </w:p>
    <w:tbl>
      <w:tblPr>
        <w:tblW w:w="7763" w:type="dxa"/>
        <w:tblLayout w:type="fixed"/>
        <w:tblLook w:val="0000"/>
      </w:tblPr>
      <w:tblGrid>
        <w:gridCol w:w="959"/>
        <w:gridCol w:w="1417"/>
        <w:gridCol w:w="1985"/>
        <w:gridCol w:w="3402"/>
      </w:tblGrid>
      <w:tr w:rsidR="00FB4F5E" w:rsidRPr="00E763FA" w:rsidTr="00EA4DE7">
        <w:tc>
          <w:tcPr>
            <w:tcW w:w="959" w:type="dxa"/>
          </w:tcPr>
          <w:p w:rsidR="00FB4F5E" w:rsidRPr="00E763FA" w:rsidRDefault="00FB4F5E" w:rsidP="00EE0F45">
            <w:pPr>
              <w:pStyle w:val="QuestionN"/>
            </w:pPr>
          </w:p>
        </w:tc>
        <w:tc>
          <w:tcPr>
            <w:tcW w:w="6804" w:type="dxa"/>
            <w:gridSpan w:val="3"/>
          </w:tcPr>
          <w:p w:rsidR="00FB4F5E" w:rsidRPr="00E763FA" w:rsidRDefault="0058214C" w:rsidP="00444C9D">
            <w:pPr>
              <w:pStyle w:val="UnitID"/>
              <w:rPr>
                <w:lang w:val="en-GB"/>
              </w:rPr>
            </w:pPr>
            <w:r w:rsidRPr="00E763FA">
              <w:rPr>
                <w:lang w:val="en-GB"/>
              </w:rPr>
              <w:t>ST</w:t>
            </w:r>
            <w:r w:rsidR="00FB4F5E" w:rsidRPr="00E763FA">
              <w:rPr>
                <w:lang w:val="en-GB"/>
              </w:rPr>
              <w:t>2</w:t>
            </w:r>
            <w:r w:rsidR="00444C9D" w:rsidRPr="00E763FA">
              <w:rPr>
                <w:lang w:val="en-GB"/>
              </w:rPr>
              <w:t>2</w:t>
            </w:r>
          </w:p>
        </w:tc>
      </w:tr>
      <w:tr w:rsidR="00EA4DE7" w:rsidRPr="00E763FA" w:rsidTr="00EA4DE7">
        <w:tc>
          <w:tcPr>
            <w:tcW w:w="959" w:type="dxa"/>
          </w:tcPr>
          <w:p w:rsidR="00EA4DE7" w:rsidRPr="00E763FA" w:rsidRDefault="00EE0F45" w:rsidP="00EE0F45">
            <w:pPr>
              <w:pStyle w:val="QuestionN"/>
            </w:pPr>
            <w:r w:rsidRPr="00E763FA">
              <w:t>Q</w:t>
            </w:r>
          </w:p>
        </w:tc>
        <w:tc>
          <w:tcPr>
            <w:tcW w:w="6804" w:type="dxa"/>
            <w:gridSpan w:val="3"/>
          </w:tcPr>
          <w:p w:rsidR="00EA4DE7" w:rsidRPr="00E763FA" w:rsidRDefault="003E1491" w:rsidP="003E1491">
            <w:pPr>
              <w:pStyle w:val="Question"/>
              <w:rPr>
                <w:lang w:val="en-GB"/>
              </w:rPr>
            </w:pPr>
            <w:r w:rsidRPr="00E763FA">
              <w:rPr>
                <w:lang w:val="en-GB"/>
              </w:rPr>
              <w:t xml:space="preserve">Was </w:t>
            </w:r>
            <w:r w:rsidR="00EA4DE7" w:rsidRPr="00E763FA">
              <w:rPr>
                <w:u w:val="single"/>
                <w:lang w:val="en-GB"/>
              </w:rPr>
              <w:t xml:space="preserve">your </w:t>
            </w:r>
            <w:r w:rsidRPr="00E763FA">
              <w:rPr>
                <w:u w:val="single"/>
                <w:lang w:val="en-GB"/>
              </w:rPr>
              <w:t>mother</w:t>
            </w:r>
            <w:r w:rsidRPr="00E763FA">
              <w:rPr>
                <w:lang w:val="en-GB"/>
              </w:rPr>
              <w:t xml:space="preserve"> </w:t>
            </w:r>
            <w:r w:rsidR="00EA4DE7" w:rsidRPr="00E763FA">
              <w:rPr>
                <w:lang w:val="en-GB"/>
              </w:rPr>
              <w:t>born in &lt;country of test&gt;?</w:t>
            </w:r>
          </w:p>
        </w:tc>
      </w:tr>
      <w:tr w:rsidR="00EA4DE7" w:rsidRPr="00E763FA" w:rsidTr="00EA4DE7">
        <w:tc>
          <w:tcPr>
            <w:tcW w:w="959" w:type="dxa"/>
          </w:tcPr>
          <w:p w:rsidR="00EA4DE7" w:rsidRPr="00E763FA" w:rsidRDefault="00EA4DE7" w:rsidP="00EA4DE7">
            <w:pPr>
              <w:keepNext/>
            </w:pPr>
          </w:p>
        </w:tc>
        <w:tc>
          <w:tcPr>
            <w:tcW w:w="6804" w:type="dxa"/>
            <w:gridSpan w:val="3"/>
          </w:tcPr>
          <w:p w:rsidR="00EA4DE7" w:rsidRPr="00E763FA" w:rsidRDefault="00EA4DE7" w:rsidP="00EA4DE7">
            <w:pPr>
              <w:pStyle w:val="InstructionsPen"/>
              <w:rPr>
                <w:lang w:val="en-GB"/>
              </w:rPr>
            </w:pPr>
            <w:r w:rsidRPr="00E763FA">
              <w:rPr>
                <w:lang w:val="en-GB"/>
              </w:rPr>
              <w:t>(Please tick only one box.)</w:t>
            </w:r>
          </w:p>
        </w:tc>
      </w:tr>
      <w:tr w:rsidR="00EA4DE7" w:rsidRPr="00E763FA" w:rsidTr="00EA4DE7">
        <w:trPr>
          <w:cantSplit/>
          <w:trHeight w:val="797"/>
        </w:trPr>
        <w:tc>
          <w:tcPr>
            <w:tcW w:w="959" w:type="dxa"/>
            <w:vAlign w:val="center"/>
          </w:tcPr>
          <w:p w:rsidR="00EA4DE7" w:rsidRPr="00E763FA" w:rsidRDefault="00EA4DE7" w:rsidP="00EA4DE7">
            <w:pPr>
              <w:tabs>
                <w:tab w:val="left" w:leader="underscore" w:pos="8647"/>
              </w:tabs>
              <w:spacing w:before="120" w:after="120"/>
              <w:rPr>
                <w:i/>
                <w:sz w:val="28"/>
              </w:rPr>
            </w:pPr>
          </w:p>
        </w:tc>
        <w:tc>
          <w:tcPr>
            <w:tcW w:w="1417" w:type="dxa"/>
            <w:vAlign w:val="center"/>
          </w:tcPr>
          <w:p w:rsidR="00EA4DE7" w:rsidRPr="00E763FA" w:rsidRDefault="00EA4DE7" w:rsidP="00EA4DE7">
            <w:pPr>
              <w:pStyle w:val="Item"/>
              <w:rPr>
                <w:lang w:val="en-GB"/>
              </w:rPr>
            </w:pPr>
            <w:r w:rsidRPr="00E763FA">
              <w:rPr>
                <w:lang w:val="en-GB"/>
              </w:rPr>
              <w:t xml:space="preserve">No </w:t>
            </w:r>
            <w:r w:rsidRPr="00E763FA">
              <w:rPr>
                <w:lang w:val="en-GB"/>
              </w:rPr>
              <w:tab/>
            </w:r>
          </w:p>
        </w:tc>
        <w:tc>
          <w:tcPr>
            <w:tcW w:w="1985" w:type="dxa"/>
            <w:vAlign w:val="center"/>
          </w:tcPr>
          <w:p w:rsidR="00EA4DE7" w:rsidRPr="00E763FA" w:rsidRDefault="00EA4DE7" w:rsidP="00EA4DE7">
            <w:pPr>
              <w:tabs>
                <w:tab w:val="left" w:leader="underscore" w:pos="8647"/>
              </w:tabs>
              <w:spacing w:before="120" w:after="120"/>
              <w:jc w:val="center"/>
              <w:rPr>
                <w:sz w:val="28"/>
              </w:rPr>
            </w:pPr>
            <w:r w:rsidRPr="00E763FA">
              <w:rPr>
                <w:b/>
                <w:outline/>
                <w:sz w:val="40"/>
              </w:rPr>
              <w:sym w:font="Wingdings" w:char="F06E"/>
            </w:r>
            <w:r w:rsidRPr="00E763FA">
              <w:rPr>
                <w:sz w:val="20"/>
                <w:vertAlign w:val="subscript"/>
              </w:rPr>
              <w:t>1</w:t>
            </w:r>
          </w:p>
        </w:tc>
        <w:tc>
          <w:tcPr>
            <w:tcW w:w="3402" w:type="dxa"/>
            <w:vAlign w:val="center"/>
          </w:tcPr>
          <w:p w:rsidR="00EA4DE7" w:rsidRPr="00E763FA" w:rsidRDefault="00EA4DE7" w:rsidP="00EA4DE7">
            <w:pPr>
              <w:pStyle w:val="InstructionsPen"/>
              <w:ind w:left="1260"/>
              <w:jc w:val="center"/>
              <w:rPr>
                <w:i w:val="0"/>
                <w:lang w:val="en-GB"/>
              </w:rPr>
            </w:pPr>
          </w:p>
        </w:tc>
      </w:tr>
      <w:tr w:rsidR="00EA4DE7" w:rsidRPr="00E763FA" w:rsidTr="00EA4DE7">
        <w:trPr>
          <w:cantSplit/>
        </w:trPr>
        <w:tc>
          <w:tcPr>
            <w:tcW w:w="959" w:type="dxa"/>
            <w:vAlign w:val="center"/>
          </w:tcPr>
          <w:p w:rsidR="00EA4DE7" w:rsidRPr="00E763FA" w:rsidRDefault="00EA4DE7" w:rsidP="00EA4DE7">
            <w:pPr>
              <w:tabs>
                <w:tab w:val="left" w:leader="underscore" w:pos="8647"/>
              </w:tabs>
              <w:spacing w:before="120" w:after="120"/>
              <w:rPr>
                <w:i/>
                <w:sz w:val="28"/>
              </w:rPr>
            </w:pPr>
          </w:p>
        </w:tc>
        <w:tc>
          <w:tcPr>
            <w:tcW w:w="1417" w:type="dxa"/>
            <w:vAlign w:val="center"/>
          </w:tcPr>
          <w:p w:rsidR="00EA4DE7" w:rsidRPr="00E763FA" w:rsidRDefault="00EA4DE7" w:rsidP="00EA4DE7">
            <w:pPr>
              <w:pStyle w:val="Item"/>
              <w:rPr>
                <w:lang w:val="en-GB"/>
              </w:rPr>
            </w:pPr>
            <w:r w:rsidRPr="00E763FA">
              <w:rPr>
                <w:lang w:val="en-GB"/>
              </w:rPr>
              <w:t xml:space="preserve">Yes </w:t>
            </w:r>
          </w:p>
        </w:tc>
        <w:tc>
          <w:tcPr>
            <w:tcW w:w="1985" w:type="dxa"/>
            <w:vAlign w:val="center"/>
          </w:tcPr>
          <w:p w:rsidR="00EA4DE7" w:rsidRPr="00E763FA" w:rsidRDefault="00EA4DE7" w:rsidP="00EA4DE7">
            <w:pPr>
              <w:tabs>
                <w:tab w:val="left" w:leader="underscore" w:pos="8647"/>
              </w:tabs>
              <w:spacing w:before="120" w:after="120"/>
              <w:jc w:val="center"/>
              <w:rPr>
                <w:sz w:val="28"/>
              </w:rPr>
            </w:pPr>
            <w:r w:rsidRPr="00E763FA">
              <w:rPr>
                <w:b/>
                <w:outline/>
                <w:sz w:val="40"/>
              </w:rPr>
              <w:sym w:font="Wingdings" w:char="F06E"/>
            </w:r>
            <w:r w:rsidRPr="00E763FA">
              <w:rPr>
                <w:sz w:val="20"/>
                <w:vertAlign w:val="subscript"/>
              </w:rPr>
              <w:t>2</w:t>
            </w:r>
          </w:p>
        </w:tc>
        <w:tc>
          <w:tcPr>
            <w:tcW w:w="3402" w:type="dxa"/>
            <w:vAlign w:val="center"/>
          </w:tcPr>
          <w:p w:rsidR="00EA4DE7" w:rsidRPr="00E763FA" w:rsidRDefault="00EA4DE7" w:rsidP="00EA4DE7">
            <w:pPr>
              <w:pStyle w:val="InstructionsPen"/>
              <w:ind w:left="1260"/>
              <w:jc w:val="center"/>
              <w:rPr>
                <w:i w:val="0"/>
                <w:lang w:val="en-GB"/>
              </w:rPr>
            </w:pPr>
          </w:p>
        </w:tc>
      </w:tr>
      <w:tr w:rsidR="00EA4DE7" w:rsidRPr="00E763FA" w:rsidTr="00EA4DE7">
        <w:trPr>
          <w:cantSplit/>
        </w:trPr>
        <w:tc>
          <w:tcPr>
            <w:tcW w:w="959" w:type="dxa"/>
            <w:vAlign w:val="center"/>
          </w:tcPr>
          <w:p w:rsidR="00EA4DE7" w:rsidRPr="00E763FA" w:rsidRDefault="00EA4DE7" w:rsidP="00EA4DE7">
            <w:pPr>
              <w:tabs>
                <w:tab w:val="left" w:leader="underscore" w:pos="8647"/>
              </w:tabs>
              <w:spacing w:before="120" w:after="120"/>
              <w:rPr>
                <w:i/>
                <w:sz w:val="28"/>
              </w:rPr>
            </w:pPr>
          </w:p>
        </w:tc>
        <w:tc>
          <w:tcPr>
            <w:tcW w:w="6804" w:type="dxa"/>
            <w:gridSpan w:val="3"/>
            <w:vAlign w:val="center"/>
          </w:tcPr>
          <w:p w:rsidR="00EA4DE7" w:rsidRPr="00E763FA" w:rsidRDefault="00EA4DE7" w:rsidP="00D02F45">
            <w:pPr>
              <w:pStyle w:val="InstructionsPen"/>
              <w:rPr>
                <w:lang w:val="en-GB"/>
              </w:rPr>
            </w:pPr>
            <w:r w:rsidRPr="00E763FA">
              <w:rPr>
                <w:lang w:val="en-GB"/>
              </w:rPr>
              <w:t xml:space="preserve">If </w:t>
            </w:r>
            <w:r w:rsidR="003E1491" w:rsidRPr="00E763FA">
              <w:rPr>
                <w:lang w:val="en-GB"/>
              </w:rPr>
              <w:t xml:space="preserve">YES </w:t>
            </w:r>
            <w:r w:rsidRPr="00E763FA">
              <w:rPr>
                <w:lang w:val="en-GB"/>
              </w:rPr>
              <w:t xml:space="preserve">please go to </w:t>
            </w:r>
            <w:r w:rsidR="005A08FF" w:rsidRPr="00E763FA">
              <w:rPr>
                <w:lang w:val="en-GB"/>
              </w:rPr>
              <w:t>Q</w:t>
            </w:r>
            <w:r w:rsidR="00AB6C03">
              <w:rPr>
                <w:lang w:val="en-GB"/>
              </w:rPr>
              <w:t>26</w:t>
            </w:r>
            <w:r w:rsidRPr="00E763FA">
              <w:rPr>
                <w:lang w:val="en-GB"/>
              </w:rPr>
              <w:t>.</w:t>
            </w:r>
          </w:p>
        </w:tc>
      </w:tr>
    </w:tbl>
    <w:p w:rsidR="00FA7371" w:rsidRPr="00E763FA" w:rsidRDefault="00FA7371" w:rsidP="006362A3">
      <w:pPr>
        <w:pStyle w:val="NotesHeading"/>
        <w:rPr>
          <w:lang w:val="en-GB"/>
        </w:rPr>
      </w:pPr>
      <w:r w:rsidRPr="00E763FA">
        <w:rPr>
          <w:lang w:val="en-GB"/>
        </w:rPr>
        <w:t>Notes for National Project Manager:</w:t>
      </w:r>
    </w:p>
    <w:p w:rsidR="00FA7371" w:rsidRPr="00E763FA" w:rsidRDefault="00EA4DE7" w:rsidP="00763930">
      <w:pPr>
        <w:pStyle w:val="Notes"/>
        <w:rPr>
          <w:lang w:val="en-GB"/>
        </w:rPr>
      </w:pPr>
      <w:r w:rsidRPr="00E763FA">
        <w:rPr>
          <w:lang w:val="en-GB"/>
        </w:rPr>
        <w:t xml:space="preserve">This question is new in the PISA 2012 Field Trial and it </w:t>
      </w:r>
      <w:r w:rsidR="00FA7371" w:rsidRPr="00E763FA">
        <w:rPr>
          <w:lang w:val="en-GB"/>
        </w:rPr>
        <w:t>provides information on immigrant background.</w:t>
      </w:r>
    </w:p>
    <w:p w:rsidR="00FA7371" w:rsidRPr="00E763FA" w:rsidRDefault="00FA7371" w:rsidP="00763930">
      <w:pPr>
        <w:pStyle w:val="Notes"/>
        <w:rPr>
          <w:b/>
          <w:bCs/>
          <w:lang w:val="en-GB"/>
        </w:rPr>
      </w:pPr>
      <w:r w:rsidRPr="00E763FA">
        <w:rPr>
          <w:lang w:val="en-GB"/>
        </w:rPr>
        <w:t>Stem:</w:t>
      </w:r>
      <w:r w:rsidRPr="00E763FA">
        <w:rPr>
          <w:b/>
          <w:lang w:val="en-GB"/>
        </w:rPr>
        <w:t xml:space="preserve"> &lt;country of test&gt;</w:t>
      </w:r>
      <w:r w:rsidRPr="00E763FA">
        <w:rPr>
          <w:lang w:val="en-GB"/>
        </w:rPr>
        <w:t xml:space="preserve"> - refers to the country being tested.</w:t>
      </w:r>
    </w:p>
    <w:p w:rsidR="00FA7371" w:rsidRPr="00E763FA" w:rsidRDefault="00FA7371" w:rsidP="00763930">
      <w:pPr>
        <w:pStyle w:val="Notes"/>
        <w:rPr>
          <w:lang w:val="en-GB"/>
        </w:rPr>
      </w:pPr>
      <w:r w:rsidRPr="00E763FA">
        <w:rPr>
          <w:b/>
          <w:bCs/>
          <w:lang w:val="en-GB"/>
        </w:rPr>
        <w:t>Adaptations to this question are a requirement</w:t>
      </w:r>
      <w:r w:rsidRPr="00E763FA">
        <w:rPr>
          <w:lang w:val="en-GB"/>
        </w:rPr>
        <w:t>. They need to be described in the Questionnaire Adaptation Spreadsheet and agreed between the NPM and the Consortium.</w:t>
      </w:r>
    </w:p>
    <w:p w:rsidR="00FA7371" w:rsidRPr="00E763FA" w:rsidRDefault="00FA7371" w:rsidP="006362A3">
      <w:pPr>
        <w:pStyle w:val="NotesHeading"/>
        <w:rPr>
          <w:lang w:val="en-GB"/>
        </w:rPr>
      </w:pPr>
      <w:r w:rsidRPr="00E763FA">
        <w:rPr>
          <w:lang w:val="en-GB"/>
        </w:rPr>
        <w:t>Notes for Translator:</w:t>
      </w:r>
    </w:p>
    <w:p w:rsidR="006362A3" w:rsidRPr="00E763FA" w:rsidRDefault="006362A3" w:rsidP="006362A3">
      <w:pPr>
        <w:pStyle w:val="Notes"/>
        <w:rPr>
          <w:lang w:val="en-GB"/>
        </w:rPr>
      </w:pPr>
      <w:r w:rsidRPr="00E763FA">
        <w:rPr>
          <w:lang w:val="en-GB"/>
        </w:rPr>
        <w:t xml:space="preserve">This question is new in the PISA 2012 Field Trial. </w:t>
      </w:r>
    </w:p>
    <w:p w:rsidR="009C4FEC" w:rsidRPr="00E763FA" w:rsidRDefault="009C4FEC">
      <w:r w:rsidRPr="00E763FA">
        <w:br w:type="page"/>
      </w:r>
    </w:p>
    <w:p w:rsidR="00DC3B1B" w:rsidRPr="00E763FA" w:rsidRDefault="00DC3B1B" w:rsidP="00DC3B1B">
      <w:pPr>
        <w:pStyle w:val="Heading2"/>
      </w:pPr>
      <w:r w:rsidRPr="00E763FA">
        <w:lastRenderedPageBreak/>
        <w:t>ST23Q01-</w:t>
      </w:r>
      <w:r w:rsidR="00B926E4" w:rsidRPr="00E763FA">
        <w:t>ST23Q</w:t>
      </w:r>
      <w:r w:rsidRPr="00E763FA">
        <w:t>08</w:t>
      </w:r>
    </w:p>
    <w:tbl>
      <w:tblPr>
        <w:tblW w:w="8920" w:type="dxa"/>
        <w:tblLayout w:type="fixed"/>
        <w:tblLook w:val="0000"/>
      </w:tblPr>
      <w:tblGrid>
        <w:gridCol w:w="959"/>
        <w:gridCol w:w="3827"/>
        <w:gridCol w:w="1033"/>
        <w:gridCol w:w="1034"/>
        <w:gridCol w:w="1033"/>
        <w:gridCol w:w="1011"/>
        <w:gridCol w:w="23"/>
      </w:tblGrid>
      <w:tr w:rsidR="00FB4F5E" w:rsidRPr="00E763FA" w:rsidTr="00FB4F5E">
        <w:trPr>
          <w:gridAfter w:val="1"/>
          <w:wAfter w:w="23" w:type="dxa"/>
          <w:trHeight w:hRule="exact" w:val="454"/>
        </w:trPr>
        <w:tc>
          <w:tcPr>
            <w:tcW w:w="959" w:type="dxa"/>
          </w:tcPr>
          <w:p w:rsidR="00FB4F5E" w:rsidRPr="00E763FA" w:rsidRDefault="00FB4F5E" w:rsidP="005A08FF">
            <w:pPr>
              <w:pStyle w:val="QuestionN"/>
            </w:pPr>
          </w:p>
        </w:tc>
        <w:tc>
          <w:tcPr>
            <w:tcW w:w="7938" w:type="dxa"/>
            <w:gridSpan w:val="5"/>
            <w:vAlign w:val="center"/>
          </w:tcPr>
          <w:p w:rsidR="00FB4F5E" w:rsidRPr="00E763FA" w:rsidRDefault="00FB4F5E" w:rsidP="0058214C">
            <w:pPr>
              <w:pStyle w:val="UnitID"/>
              <w:rPr>
                <w:lang w:val="en-GB"/>
              </w:rPr>
            </w:pPr>
            <w:r w:rsidRPr="00E763FA">
              <w:rPr>
                <w:lang w:val="en-GB"/>
              </w:rPr>
              <w:t>S</w:t>
            </w:r>
            <w:r w:rsidR="0058214C" w:rsidRPr="00E763FA">
              <w:rPr>
                <w:lang w:val="en-GB"/>
              </w:rPr>
              <w:t>T</w:t>
            </w:r>
            <w:r w:rsidRPr="00E763FA">
              <w:rPr>
                <w:lang w:val="en-GB"/>
              </w:rPr>
              <w:t>2</w:t>
            </w:r>
            <w:r w:rsidR="00444C9D" w:rsidRPr="00E763FA">
              <w:rPr>
                <w:lang w:val="en-GB"/>
              </w:rPr>
              <w:t>3</w:t>
            </w:r>
          </w:p>
        </w:tc>
      </w:tr>
      <w:tr w:rsidR="006362A3" w:rsidRPr="00E763FA" w:rsidTr="006362A3">
        <w:trPr>
          <w:gridAfter w:val="1"/>
          <w:wAfter w:w="23" w:type="dxa"/>
          <w:trHeight w:hRule="exact" w:val="2835"/>
        </w:trPr>
        <w:tc>
          <w:tcPr>
            <w:tcW w:w="959" w:type="dxa"/>
          </w:tcPr>
          <w:p w:rsidR="006362A3" w:rsidRPr="00E763FA" w:rsidRDefault="005A08FF" w:rsidP="005A08FF">
            <w:pPr>
              <w:pStyle w:val="QuestionN"/>
            </w:pPr>
            <w:r w:rsidRPr="00E763FA">
              <w:t>Q</w:t>
            </w:r>
          </w:p>
        </w:tc>
        <w:tc>
          <w:tcPr>
            <w:tcW w:w="7938" w:type="dxa"/>
            <w:gridSpan w:val="5"/>
            <w:vAlign w:val="center"/>
          </w:tcPr>
          <w:p w:rsidR="006362A3" w:rsidRPr="00E763FA" w:rsidRDefault="006362A3" w:rsidP="006362A3">
            <w:pPr>
              <w:pStyle w:val="Question"/>
              <w:rPr>
                <w:b w:val="0"/>
                <w:lang w:val="en-GB"/>
              </w:rPr>
            </w:pPr>
            <w:r w:rsidRPr="00E763FA">
              <w:rPr>
                <w:b w:val="0"/>
                <w:lang w:val="en-GB"/>
              </w:rPr>
              <w:t xml:space="preserve">Below you will find statements about &lt;host culture&gt; and &lt;heritage culture&gt;. &lt;Host culture&gt; refers to the culture and country in which you now live. &lt;Heritage culture&gt; refers to the culture and country in which your </w:t>
            </w:r>
            <w:r w:rsidR="003E1491" w:rsidRPr="00E763FA">
              <w:rPr>
                <w:b w:val="0"/>
                <w:lang w:val="en-GB"/>
              </w:rPr>
              <w:t>mother was</w:t>
            </w:r>
            <w:r w:rsidRPr="00E763FA">
              <w:rPr>
                <w:b w:val="0"/>
                <w:lang w:val="en-GB"/>
              </w:rPr>
              <w:t xml:space="preserve"> born. </w:t>
            </w:r>
          </w:p>
          <w:p w:rsidR="006362A3" w:rsidRPr="00E763FA" w:rsidRDefault="006362A3" w:rsidP="006362A3">
            <w:pPr>
              <w:pStyle w:val="Question"/>
              <w:rPr>
                <w:lang w:val="en-GB"/>
              </w:rPr>
            </w:pPr>
            <w:r w:rsidRPr="00E763FA">
              <w:rPr>
                <w:lang w:val="en-GB"/>
              </w:rPr>
              <w:t>To what extent do you agree with the following statements?</w:t>
            </w:r>
          </w:p>
        </w:tc>
      </w:tr>
      <w:tr w:rsidR="006362A3" w:rsidRPr="00E763FA" w:rsidTr="006362A3">
        <w:trPr>
          <w:gridAfter w:val="1"/>
          <w:wAfter w:w="23" w:type="dxa"/>
          <w:trHeight w:hRule="exact" w:val="566"/>
        </w:trPr>
        <w:tc>
          <w:tcPr>
            <w:tcW w:w="959" w:type="dxa"/>
          </w:tcPr>
          <w:p w:rsidR="006362A3" w:rsidRPr="00E763FA" w:rsidRDefault="006362A3" w:rsidP="006362A3">
            <w:pPr>
              <w:pStyle w:val="QuestionN"/>
            </w:pPr>
          </w:p>
        </w:tc>
        <w:tc>
          <w:tcPr>
            <w:tcW w:w="7938" w:type="dxa"/>
            <w:gridSpan w:val="5"/>
            <w:vAlign w:val="center"/>
          </w:tcPr>
          <w:p w:rsidR="006362A3" w:rsidRPr="00E763FA" w:rsidRDefault="006362A3" w:rsidP="006362A3">
            <w:pPr>
              <w:pStyle w:val="InstructionsPen"/>
              <w:rPr>
                <w:lang w:val="en-GB"/>
              </w:rPr>
            </w:pPr>
            <w:r w:rsidRPr="00E763FA">
              <w:rPr>
                <w:lang w:val="en-GB"/>
              </w:rPr>
              <w:t>(Please tick only one box in each row.)</w:t>
            </w:r>
          </w:p>
        </w:tc>
      </w:tr>
      <w:tr w:rsidR="006362A3" w:rsidRPr="00E763FA" w:rsidTr="006362A3">
        <w:trPr>
          <w:cantSplit/>
          <w:trHeight w:hRule="exact" w:val="729"/>
        </w:trPr>
        <w:tc>
          <w:tcPr>
            <w:tcW w:w="959" w:type="dxa"/>
          </w:tcPr>
          <w:p w:rsidR="006362A3" w:rsidRPr="00E763FA" w:rsidRDefault="006362A3" w:rsidP="00763930">
            <w:pPr>
              <w:pStyle w:val="InstructionsPen"/>
              <w:ind w:left="175"/>
              <w:jc w:val="right"/>
              <w:rPr>
                <w:i w:val="0"/>
                <w:sz w:val="24"/>
                <w:lang w:val="en-GB"/>
              </w:rPr>
            </w:pPr>
          </w:p>
        </w:tc>
        <w:tc>
          <w:tcPr>
            <w:tcW w:w="3827" w:type="dxa"/>
            <w:vAlign w:val="center"/>
          </w:tcPr>
          <w:p w:rsidR="006362A3" w:rsidRPr="00E763FA" w:rsidRDefault="006362A3" w:rsidP="00763930">
            <w:pPr>
              <w:pStyle w:val="InstructionsPen"/>
              <w:ind w:left="175"/>
              <w:jc w:val="right"/>
              <w:rPr>
                <w:i w:val="0"/>
                <w:sz w:val="24"/>
                <w:lang w:val="en-GB"/>
              </w:rPr>
            </w:pPr>
          </w:p>
        </w:tc>
        <w:tc>
          <w:tcPr>
            <w:tcW w:w="1033" w:type="dxa"/>
            <w:vAlign w:val="bottom"/>
          </w:tcPr>
          <w:p w:rsidR="006362A3" w:rsidRPr="00E763FA" w:rsidRDefault="006362A3" w:rsidP="00224BE1">
            <w:pPr>
              <w:pStyle w:val="CategoryHeader"/>
              <w:rPr>
                <w:lang w:val="en-GB"/>
              </w:rPr>
            </w:pPr>
            <w:r w:rsidRPr="00E763FA">
              <w:rPr>
                <w:lang w:val="en-GB"/>
              </w:rPr>
              <w:t>Strongly agree</w:t>
            </w:r>
          </w:p>
        </w:tc>
        <w:tc>
          <w:tcPr>
            <w:tcW w:w="1034" w:type="dxa"/>
            <w:vAlign w:val="bottom"/>
          </w:tcPr>
          <w:p w:rsidR="006362A3" w:rsidRPr="00E763FA" w:rsidRDefault="006362A3" w:rsidP="00224BE1">
            <w:pPr>
              <w:pStyle w:val="CategoryHeader"/>
              <w:rPr>
                <w:lang w:val="en-GB"/>
              </w:rPr>
            </w:pPr>
            <w:r w:rsidRPr="00E763FA">
              <w:rPr>
                <w:lang w:val="en-GB"/>
              </w:rPr>
              <w:t>Agree</w:t>
            </w:r>
          </w:p>
        </w:tc>
        <w:tc>
          <w:tcPr>
            <w:tcW w:w="1033" w:type="dxa"/>
            <w:vAlign w:val="bottom"/>
          </w:tcPr>
          <w:p w:rsidR="006362A3" w:rsidRPr="00E763FA" w:rsidRDefault="006362A3" w:rsidP="00224BE1">
            <w:pPr>
              <w:pStyle w:val="CategoryHeader"/>
              <w:rPr>
                <w:lang w:val="en-GB"/>
              </w:rPr>
            </w:pPr>
            <w:r w:rsidRPr="00E763FA">
              <w:rPr>
                <w:lang w:val="en-GB"/>
              </w:rPr>
              <w:t>Disagree</w:t>
            </w:r>
          </w:p>
        </w:tc>
        <w:tc>
          <w:tcPr>
            <w:tcW w:w="1034" w:type="dxa"/>
            <w:gridSpan w:val="2"/>
            <w:vAlign w:val="bottom"/>
          </w:tcPr>
          <w:p w:rsidR="006362A3" w:rsidRPr="00E763FA" w:rsidRDefault="006362A3" w:rsidP="00224BE1">
            <w:pPr>
              <w:pStyle w:val="CategoryHeader"/>
              <w:rPr>
                <w:lang w:val="en-GB"/>
              </w:rPr>
            </w:pPr>
            <w:r w:rsidRPr="00E763FA">
              <w:rPr>
                <w:lang w:val="en-GB"/>
              </w:rPr>
              <w:t>Strongly disagree</w:t>
            </w:r>
          </w:p>
        </w:tc>
      </w:tr>
      <w:tr w:rsidR="006362A3" w:rsidRPr="00E763FA" w:rsidTr="00F83FBB">
        <w:trPr>
          <w:cantSplit/>
        </w:trPr>
        <w:tc>
          <w:tcPr>
            <w:tcW w:w="959" w:type="dxa"/>
          </w:tcPr>
          <w:p w:rsidR="006362A3" w:rsidRPr="00E763FA" w:rsidRDefault="006362A3" w:rsidP="006362A3">
            <w:pPr>
              <w:pStyle w:val="ItemIndex"/>
              <w:rPr>
                <w:lang w:val="en-GB"/>
              </w:rPr>
            </w:pPr>
            <w:r w:rsidRPr="00E763FA">
              <w:rPr>
                <w:lang w:val="en-GB"/>
              </w:rPr>
              <w:t>a)</w:t>
            </w:r>
          </w:p>
        </w:tc>
        <w:tc>
          <w:tcPr>
            <w:tcW w:w="3827" w:type="dxa"/>
            <w:vAlign w:val="center"/>
          </w:tcPr>
          <w:p w:rsidR="006362A3" w:rsidRPr="00E763FA" w:rsidRDefault="006362A3" w:rsidP="006362A3">
            <w:pPr>
              <w:pStyle w:val="Item"/>
              <w:rPr>
                <w:lang w:val="en-GB"/>
              </w:rPr>
            </w:pPr>
            <w:r w:rsidRPr="00E763FA">
              <w:rPr>
                <w:lang w:val="en-GB"/>
              </w:rPr>
              <w:t xml:space="preserve">I like to have &lt;host culture&gt; friends. </w:t>
            </w:r>
          </w:p>
        </w:tc>
        <w:tc>
          <w:tcPr>
            <w:tcW w:w="1033" w:type="dxa"/>
            <w:vAlign w:val="center"/>
          </w:tcPr>
          <w:p w:rsidR="006362A3" w:rsidRPr="00E763FA" w:rsidRDefault="006362A3" w:rsidP="00F83FBB">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1</w:t>
            </w:r>
          </w:p>
        </w:tc>
        <w:tc>
          <w:tcPr>
            <w:tcW w:w="1034" w:type="dxa"/>
            <w:vAlign w:val="center"/>
          </w:tcPr>
          <w:p w:rsidR="006362A3" w:rsidRPr="00E763FA" w:rsidRDefault="006362A3" w:rsidP="00F83FBB">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2</w:t>
            </w:r>
          </w:p>
        </w:tc>
        <w:tc>
          <w:tcPr>
            <w:tcW w:w="1033" w:type="dxa"/>
            <w:vAlign w:val="center"/>
          </w:tcPr>
          <w:p w:rsidR="006362A3" w:rsidRPr="00E763FA" w:rsidRDefault="00F83FBB" w:rsidP="00F83FBB">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3</w:t>
            </w:r>
          </w:p>
        </w:tc>
        <w:tc>
          <w:tcPr>
            <w:tcW w:w="1034" w:type="dxa"/>
            <w:gridSpan w:val="2"/>
            <w:vAlign w:val="center"/>
          </w:tcPr>
          <w:p w:rsidR="006362A3" w:rsidRPr="00E763FA" w:rsidRDefault="00F83FBB" w:rsidP="00F83FBB">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4</w:t>
            </w:r>
          </w:p>
        </w:tc>
      </w:tr>
      <w:tr w:rsidR="00F83FBB" w:rsidRPr="00E763FA" w:rsidTr="00F83FBB">
        <w:trPr>
          <w:cantSplit/>
        </w:trPr>
        <w:tc>
          <w:tcPr>
            <w:tcW w:w="959" w:type="dxa"/>
          </w:tcPr>
          <w:p w:rsidR="00F83FBB" w:rsidRPr="00E763FA" w:rsidRDefault="00F83FBB" w:rsidP="006362A3">
            <w:pPr>
              <w:pStyle w:val="ItemIndex"/>
              <w:rPr>
                <w:lang w:val="en-GB"/>
              </w:rPr>
            </w:pPr>
            <w:r w:rsidRPr="00E763FA">
              <w:rPr>
                <w:lang w:val="en-GB"/>
              </w:rPr>
              <w:t>b)</w:t>
            </w:r>
          </w:p>
        </w:tc>
        <w:tc>
          <w:tcPr>
            <w:tcW w:w="3827" w:type="dxa"/>
            <w:vAlign w:val="center"/>
          </w:tcPr>
          <w:p w:rsidR="00F83FBB" w:rsidRPr="00E763FA" w:rsidRDefault="00F83FBB" w:rsidP="006362A3">
            <w:pPr>
              <w:pStyle w:val="Item"/>
              <w:rPr>
                <w:lang w:val="en-GB"/>
              </w:rPr>
            </w:pPr>
            <w:r w:rsidRPr="00E763FA">
              <w:rPr>
                <w:lang w:val="en-GB"/>
              </w:rPr>
              <w:t>I like to have &lt;heritage culture&gt; friends.</w:t>
            </w:r>
          </w:p>
        </w:tc>
        <w:tc>
          <w:tcPr>
            <w:tcW w:w="1033" w:type="dxa"/>
            <w:vAlign w:val="center"/>
          </w:tcPr>
          <w:p w:rsidR="00F83FBB" w:rsidRPr="00E763FA" w:rsidRDefault="00F83FBB" w:rsidP="00F83FBB">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1</w:t>
            </w:r>
          </w:p>
        </w:tc>
        <w:tc>
          <w:tcPr>
            <w:tcW w:w="1034" w:type="dxa"/>
            <w:vAlign w:val="center"/>
          </w:tcPr>
          <w:p w:rsidR="00F83FBB" w:rsidRPr="00E763FA" w:rsidRDefault="00F83FBB" w:rsidP="00F83FBB">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2</w:t>
            </w:r>
          </w:p>
        </w:tc>
        <w:tc>
          <w:tcPr>
            <w:tcW w:w="1033" w:type="dxa"/>
            <w:vAlign w:val="center"/>
          </w:tcPr>
          <w:p w:rsidR="00F83FBB" w:rsidRPr="00E763FA" w:rsidRDefault="00F83FBB" w:rsidP="00F83FBB">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3</w:t>
            </w:r>
          </w:p>
        </w:tc>
        <w:tc>
          <w:tcPr>
            <w:tcW w:w="1034" w:type="dxa"/>
            <w:gridSpan w:val="2"/>
            <w:vAlign w:val="center"/>
          </w:tcPr>
          <w:p w:rsidR="00F83FBB" w:rsidRPr="00E763FA" w:rsidRDefault="00F83FBB" w:rsidP="00F83FBB">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4</w:t>
            </w:r>
          </w:p>
        </w:tc>
      </w:tr>
      <w:tr w:rsidR="00F83FBB" w:rsidRPr="00E763FA" w:rsidTr="00F83FBB">
        <w:trPr>
          <w:cantSplit/>
        </w:trPr>
        <w:tc>
          <w:tcPr>
            <w:tcW w:w="959" w:type="dxa"/>
          </w:tcPr>
          <w:p w:rsidR="00F83FBB" w:rsidRPr="00E763FA" w:rsidRDefault="00F83FBB" w:rsidP="006362A3">
            <w:pPr>
              <w:pStyle w:val="ItemIndex"/>
              <w:rPr>
                <w:lang w:val="en-GB"/>
              </w:rPr>
            </w:pPr>
            <w:r w:rsidRPr="00E763FA">
              <w:rPr>
                <w:lang w:val="en-GB"/>
              </w:rPr>
              <w:t>c)</w:t>
            </w:r>
          </w:p>
        </w:tc>
        <w:tc>
          <w:tcPr>
            <w:tcW w:w="3827" w:type="dxa"/>
            <w:vAlign w:val="center"/>
          </w:tcPr>
          <w:p w:rsidR="00F83FBB" w:rsidRPr="00E763FA" w:rsidRDefault="00F83FBB" w:rsidP="006362A3">
            <w:pPr>
              <w:pStyle w:val="Item"/>
              <w:rPr>
                <w:lang w:val="en-GB"/>
              </w:rPr>
            </w:pPr>
            <w:r w:rsidRPr="00E763FA">
              <w:rPr>
                <w:lang w:val="en-GB"/>
              </w:rPr>
              <w:t>I like to participate in &lt;host culture&gt; celebrations.</w:t>
            </w:r>
          </w:p>
        </w:tc>
        <w:tc>
          <w:tcPr>
            <w:tcW w:w="1033" w:type="dxa"/>
            <w:vAlign w:val="center"/>
          </w:tcPr>
          <w:p w:rsidR="00F83FBB" w:rsidRPr="00E763FA" w:rsidRDefault="00F83FBB" w:rsidP="00F83FBB">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1</w:t>
            </w:r>
          </w:p>
        </w:tc>
        <w:tc>
          <w:tcPr>
            <w:tcW w:w="1034" w:type="dxa"/>
            <w:vAlign w:val="center"/>
          </w:tcPr>
          <w:p w:rsidR="00F83FBB" w:rsidRPr="00E763FA" w:rsidRDefault="00F83FBB" w:rsidP="00F83FBB">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2</w:t>
            </w:r>
          </w:p>
        </w:tc>
        <w:tc>
          <w:tcPr>
            <w:tcW w:w="1033" w:type="dxa"/>
            <w:vAlign w:val="center"/>
          </w:tcPr>
          <w:p w:rsidR="00F83FBB" w:rsidRPr="00E763FA" w:rsidRDefault="00F83FBB" w:rsidP="00F83FBB">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3</w:t>
            </w:r>
          </w:p>
        </w:tc>
        <w:tc>
          <w:tcPr>
            <w:tcW w:w="1034" w:type="dxa"/>
            <w:gridSpan w:val="2"/>
            <w:vAlign w:val="center"/>
          </w:tcPr>
          <w:p w:rsidR="00F83FBB" w:rsidRPr="00E763FA" w:rsidRDefault="00F83FBB" w:rsidP="00F83FBB">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4</w:t>
            </w:r>
          </w:p>
        </w:tc>
      </w:tr>
      <w:tr w:rsidR="00F83FBB" w:rsidRPr="00E763FA" w:rsidTr="00F83FBB">
        <w:trPr>
          <w:cantSplit/>
        </w:trPr>
        <w:tc>
          <w:tcPr>
            <w:tcW w:w="959" w:type="dxa"/>
          </w:tcPr>
          <w:p w:rsidR="00F83FBB" w:rsidRPr="00E763FA" w:rsidRDefault="00F83FBB" w:rsidP="006362A3">
            <w:pPr>
              <w:pStyle w:val="ItemIndex"/>
              <w:rPr>
                <w:lang w:val="en-GB"/>
              </w:rPr>
            </w:pPr>
            <w:r w:rsidRPr="00E763FA">
              <w:rPr>
                <w:lang w:val="en-GB"/>
              </w:rPr>
              <w:t>d)</w:t>
            </w:r>
          </w:p>
        </w:tc>
        <w:tc>
          <w:tcPr>
            <w:tcW w:w="3827" w:type="dxa"/>
            <w:vAlign w:val="center"/>
          </w:tcPr>
          <w:p w:rsidR="00F83FBB" w:rsidRPr="00E763FA" w:rsidRDefault="00F83FBB" w:rsidP="006362A3">
            <w:pPr>
              <w:pStyle w:val="Item"/>
              <w:rPr>
                <w:lang w:val="en-GB"/>
              </w:rPr>
            </w:pPr>
            <w:r w:rsidRPr="00E763FA">
              <w:rPr>
                <w:lang w:val="en-GB"/>
              </w:rPr>
              <w:t>I like to participate in &lt;heritage culture&gt; celebrations.</w:t>
            </w:r>
          </w:p>
        </w:tc>
        <w:tc>
          <w:tcPr>
            <w:tcW w:w="1033" w:type="dxa"/>
            <w:vAlign w:val="center"/>
          </w:tcPr>
          <w:p w:rsidR="00F83FBB" w:rsidRPr="00E763FA" w:rsidRDefault="00F83FBB" w:rsidP="00F83FBB">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1</w:t>
            </w:r>
          </w:p>
        </w:tc>
        <w:tc>
          <w:tcPr>
            <w:tcW w:w="1034" w:type="dxa"/>
            <w:vAlign w:val="center"/>
          </w:tcPr>
          <w:p w:rsidR="00F83FBB" w:rsidRPr="00E763FA" w:rsidRDefault="00F83FBB" w:rsidP="00F83FBB">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2</w:t>
            </w:r>
          </w:p>
        </w:tc>
        <w:tc>
          <w:tcPr>
            <w:tcW w:w="1033" w:type="dxa"/>
            <w:vAlign w:val="center"/>
          </w:tcPr>
          <w:p w:rsidR="00F83FBB" w:rsidRPr="00E763FA" w:rsidRDefault="00F83FBB" w:rsidP="00F83FBB">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3</w:t>
            </w:r>
          </w:p>
        </w:tc>
        <w:tc>
          <w:tcPr>
            <w:tcW w:w="1034" w:type="dxa"/>
            <w:gridSpan w:val="2"/>
            <w:vAlign w:val="center"/>
          </w:tcPr>
          <w:p w:rsidR="00F83FBB" w:rsidRPr="00E763FA" w:rsidRDefault="00F83FBB" w:rsidP="00F83FBB">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4</w:t>
            </w:r>
          </w:p>
        </w:tc>
      </w:tr>
      <w:tr w:rsidR="00F83FBB" w:rsidRPr="00E763FA" w:rsidTr="00F83FBB">
        <w:trPr>
          <w:cantSplit/>
        </w:trPr>
        <w:tc>
          <w:tcPr>
            <w:tcW w:w="959" w:type="dxa"/>
          </w:tcPr>
          <w:p w:rsidR="00F83FBB" w:rsidRPr="00E763FA" w:rsidRDefault="00F83FBB" w:rsidP="006362A3">
            <w:pPr>
              <w:pStyle w:val="ItemIndex"/>
              <w:rPr>
                <w:lang w:val="en-GB"/>
              </w:rPr>
            </w:pPr>
            <w:r w:rsidRPr="00E763FA">
              <w:rPr>
                <w:lang w:val="en-GB"/>
              </w:rPr>
              <w:t>e)</w:t>
            </w:r>
          </w:p>
        </w:tc>
        <w:tc>
          <w:tcPr>
            <w:tcW w:w="3827" w:type="dxa"/>
            <w:vAlign w:val="center"/>
          </w:tcPr>
          <w:p w:rsidR="00F83FBB" w:rsidRPr="00E763FA" w:rsidRDefault="00F83FBB" w:rsidP="006362A3">
            <w:pPr>
              <w:pStyle w:val="Item"/>
              <w:rPr>
                <w:lang w:val="en-GB"/>
              </w:rPr>
            </w:pPr>
            <w:r w:rsidRPr="00E763FA">
              <w:rPr>
                <w:lang w:val="en-GB"/>
              </w:rPr>
              <w:t xml:space="preserve">I spend much time with &lt;host culture&gt; friends. </w:t>
            </w:r>
          </w:p>
        </w:tc>
        <w:tc>
          <w:tcPr>
            <w:tcW w:w="1033" w:type="dxa"/>
            <w:vAlign w:val="center"/>
          </w:tcPr>
          <w:p w:rsidR="00F83FBB" w:rsidRPr="00E763FA" w:rsidRDefault="00F83FBB" w:rsidP="00F83FBB">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1</w:t>
            </w:r>
          </w:p>
        </w:tc>
        <w:tc>
          <w:tcPr>
            <w:tcW w:w="1034" w:type="dxa"/>
            <w:vAlign w:val="center"/>
          </w:tcPr>
          <w:p w:rsidR="00F83FBB" w:rsidRPr="00E763FA" w:rsidRDefault="00F83FBB" w:rsidP="00F83FBB">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2</w:t>
            </w:r>
          </w:p>
        </w:tc>
        <w:tc>
          <w:tcPr>
            <w:tcW w:w="1033" w:type="dxa"/>
            <w:vAlign w:val="center"/>
          </w:tcPr>
          <w:p w:rsidR="00F83FBB" w:rsidRPr="00E763FA" w:rsidRDefault="00F83FBB" w:rsidP="00F83FBB">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3</w:t>
            </w:r>
          </w:p>
        </w:tc>
        <w:tc>
          <w:tcPr>
            <w:tcW w:w="1034" w:type="dxa"/>
            <w:gridSpan w:val="2"/>
            <w:vAlign w:val="center"/>
          </w:tcPr>
          <w:p w:rsidR="00F83FBB" w:rsidRPr="00E763FA" w:rsidRDefault="00F83FBB" w:rsidP="00F83FBB">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4</w:t>
            </w:r>
          </w:p>
        </w:tc>
      </w:tr>
      <w:tr w:rsidR="00F83FBB" w:rsidRPr="00E763FA" w:rsidTr="00F83FBB">
        <w:trPr>
          <w:cantSplit/>
        </w:trPr>
        <w:tc>
          <w:tcPr>
            <w:tcW w:w="959" w:type="dxa"/>
          </w:tcPr>
          <w:p w:rsidR="00F83FBB" w:rsidRPr="00E763FA" w:rsidRDefault="00F83FBB" w:rsidP="006362A3">
            <w:pPr>
              <w:pStyle w:val="ItemIndex"/>
              <w:rPr>
                <w:lang w:val="en-GB"/>
              </w:rPr>
            </w:pPr>
            <w:r w:rsidRPr="00E763FA">
              <w:rPr>
                <w:lang w:val="en-GB"/>
              </w:rPr>
              <w:t>f)</w:t>
            </w:r>
          </w:p>
        </w:tc>
        <w:tc>
          <w:tcPr>
            <w:tcW w:w="3827" w:type="dxa"/>
            <w:vAlign w:val="center"/>
          </w:tcPr>
          <w:p w:rsidR="00F83FBB" w:rsidRPr="00E763FA" w:rsidRDefault="00F83FBB" w:rsidP="006362A3">
            <w:pPr>
              <w:pStyle w:val="Item"/>
              <w:rPr>
                <w:lang w:val="en-GB"/>
              </w:rPr>
            </w:pPr>
            <w:r w:rsidRPr="00E763FA">
              <w:rPr>
                <w:lang w:val="en-GB"/>
              </w:rPr>
              <w:t>I spend much time with &lt;heritage culture&gt; friends.</w:t>
            </w:r>
          </w:p>
        </w:tc>
        <w:tc>
          <w:tcPr>
            <w:tcW w:w="1033" w:type="dxa"/>
            <w:vAlign w:val="center"/>
          </w:tcPr>
          <w:p w:rsidR="00F83FBB" w:rsidRPr="00E763FA" w:rsidRDefault="00F83FBB" w:rsidP="00F83FBB">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1</w:t>
            </w:r>
          </w:p>
        </w:tc>
        <w:tc>
          <w:tcPr>
            <w:tcW w:w="1034" w:type="dxa"/>
            <w:vAlign w:val="center"/>
          </w:tcPr>
          <w:p w:rsidR="00F83FBB" w:rsidRPr="00E763FA" w:rsidRDefault="00F83FBB" w:rsidP="00F83FBB">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2</w:t>
            </w:r>
          </w:p>
        </w:tc>
        <w:tc>
          <w:tcPr>
            <w:tcW w:w="1033" w:type="dxa"/>
            <w:vAlign w:val="center"/>
          </w:tcPr>
          <w:p w:rsidR="00F83FBB" w:rsidRPr="00E763FA" w:rsidRDefault="00F83FBB" w:rsidP="00F83FBB">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3</w:t>
            </w:r>
          </w:p>
        </w:tc>
        <w:tc>
          <w:tcPr>
            <w:tcW w:w="1034" w:type="dxa"/>
            <w:gridSpan w:val="2"/>
            <w:vAlign w:val="center"/>
          </w:tcPr>
          <w:p w:rsidR="00F83FBB" w:rsidRPr="00E763FA" w:rsidRDefault="00F83FBB" w:rsidP="00F83FBB">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4</w:t>
            </w:r>
          </w:p>
        </w:tc>
      </w:tr>
      <w:tr w:rsidR="00F83FBB" w:rsidRPr="00E763FA" w:rsidTr="00F83FBB">
        <w:trPr>
          <w:cantSplit/>
        </w:trPr>
        <w:tc>
          <w:tcPr>
            <w:tcW w:w="959" w:type="dxa"/>
          </w:tcPr>
          <w:p w:rsidR="00F83FBB" w:rsidRPr="00E763FA" w:rsidRDefault="00F83FBB" w:rsidP="006362A3">
            <w:pPr>
              <w:pStyle w:val="ItemIndex"/>
              <w:rPr>
                <w:lang w:val="en-GB"/>
              </w:rPr>
            </w:pPr>
            <w:r w:rsidRPr="00E763FA">
              <w:rPr>
                <w:lang w:val="en-GB"/>
              </w:rPr>
              <w:t>g)</w:t>
            </w:r>
          </w:p>
        </w:tc>
        <w:tc>
          <w:tcPr>
            <w:tcW w:w="3827" w:type="dxa"/>
            <w:vAlign w:val="center"/>
          </w:tcPr>
          <w:p w:rsidR="00F83FBB" w:rsidRPr="00E763FA" w:rsidRDefault="00F83FBB" w:rsidP="006362A3">
            <w:pPr>
              <w:pStyle w:val="Item"/>
              <w:rPr>
                <w:lang w:val="en-GB"/>
              </w:rPr>
            </w:pPr>
            <w:r w:rsidRPr="00E763FA">
              <w:rPr>
                <w:lang w:val="en-GB"/>
              </w:rPr>
              <w:t>I participate in &lt;host culture&gt; celebrations.</w:t>
            </w:r>
          </w:p>
        </w:tc>
        <w:tc>
          <w:tcPr>
            <w:tcW w:w="1033" w:type="dxa"/>
            <w:vAlign w:val="center"/>
          </w:tcPr>
          <w:p w:rsidR="00F83FBB" w:rsidRPr="00E763FA" w:rsidRDefault="00F83FBB" w:rsidP="00F83FBB">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1</w:t>
            </w:r>
          </w:p>
        </w:tc>
        <w:tc>
          <w:tcPr>
            <w:tcW w:w="1034" w:type="dxa"/>
            <w:vAlign w:val="center"/>
          </w:tcPr>
          <w:p w:rsidR="00F83FBB" w:rsidRPr="00E763FA" w:rsidRDefault="00F83FBB" w:rsidP="00F83FBB">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2</w:t>
            </w:r>
          </w:p>
        </w:tc>
        <w:tc>
          <w:tcPr>
            <w:tcW w:w="1033" w:type="dxa"/>
            <w:vAlign w:val="center"/>
          </w:tcPr>
          <w:p w:rsidR="00F83FBB" w:rsidRPr="00E763FA" w:rsidRDefault="00F83FBB" w:rsidP="00F83FBB">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3</w:t>
            </w:r>
          </w:p>
        </w:tc>
        <w:tc>
          <w:tcPr>
            <w:tcW w:w="1034" w:type="dxa"/>
            <w:gridSpan w:val="2"/>
            <w:vAlign w:val="center"/>
          </w:tcPr>
          <w:p w:rsidR="00F83FBB" w:rsidRPr="00E763FA" w:rsidRDefault="00F83FBB" w:rsidP="00F83FBB">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4</w:t>
            </w:r>
          </w:p>
        </w:tc>
      </w:tr>
      <w:tr w:rsidR="00F83FBB" w:rsidRPr="00E763FA" w:rsidTr="00F83FBB">
        <w:trPr>
          <w:cantSplit/>
        </w:trPr>
        <w:tc>
          <w:tcPr>
            <w:tcW w:w="959" w:type="dxa"/>
          </w:tcPr>
          <w:p w:rsidR="00F83FBB" w:rsidRPr="00E763FA" w:rsidRDefault="00F83FBB" w:rsidP="006362A3">
            <w:pPr>
              <w:pStyle w:val="ItemIndex"/>
              <w:rPr>
                <w:lang w:val="en-GB"/>
              </w:rPr>
            </w:pPr>
            <w:r w:rsidRPr="00E763FA">
              <w:rPr>
                <w:lang w:val="en-GB"/>
              </w:rPr>
              <w:t>h)</w:t>
            </w:r>
          </w:p>
        </w:tc>
        <w:tc>
          <w:tcPr>
            <w:tcW w:w="3827" w:type="dxa"/>
            <w:vAlign w:val="center"/>
          </w:tcPr>
          <w:p w:rsidR="00F83FBB" w:rsidRPr="00E763FA" w:rsidRDefault="00F83FBB" w:rsidP="006362A3">
            <w:pPr>
              <w:pStyle w:val="Item"/>
              <w:rPr>
                <w:lang w:val="en-GB"/>
              </w:rPr>
            </w:pPr>
            <w:r w:rsidRPr="00E763FA">
              <w:rPr>
                <w:lang w:val="en-GB"/>
              </w:rPr>
              <w:t>I participate in &lt;heritage culture&gt; celebrations.</w:t>
            </w:r>
          </w:p>
        </w:tc>
        <w:tc>
          <w:tcPr>
            <w:tcW w:w="1033" w:type="dxa"/>
            <w:vAlign w:val="center"/>
          </w:tcPr>
          <w:p w:rsidR="00F83FBB" w:rsidRPr="00E763FA" w:rsidRDefault="00F83FBB" w:rsidP="00F83FBB">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1</w:t>
            </w:r>
          </w:p>
        </w:tc>
        <w:tc>
          <w:tcPr>
            <w:tcW w:w="1034" w:type="dxa"/>
            <w:vAlign w:val="center"/>
          </w:tcPr>
          <w:p w:rsidR="00F83FBB" w:rsidRPr="00E763FA" w:rsidRDefault="00F83FBB" w:rsidP="00F83FBB">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2</w:t>
            </w:r>
          </w:p>
        </w:tc>
        <w:tc>
          <w:tcPr>
            <w:tcW w:w="1033" w:type="dxa"/>
            <w:vAlign w:val="center"/>
          </w:tcPr>
          <w:p w:rsidR="00F83FBB" w:rsidRPr="00E763FA" w:rsidRDefault="00F83FBB" w:rsidP="00F83FBB">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3</w:t>
            </w:r>
          </w:p>
        </w:tc>
        <w:tc>
          <w:tcPr>
            <w:tcW w:w="1034" w:type="dxa"/>
            <w:gridSpan w:val="2"/>
            <w:vAlign w:val="center"/>
          </w:tcPr>
          <w:p w:rsidR="00F83FBB" w:rsidRPr="00E763FA" w:rsidRDefault="00F83FBB" w:rsidP="00F83FBB">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4</w:t>
            </w:r>
          </w:p>
        </w:tc>
      </w:tr>
    </w:tbl>
    <w:p w:rsidR="00DC3B1B" w:rsidRPr="00E763FA" w:rsidRDefault="00DC3B1B">
      <w:pPr>
        <w:rPr>
          <w:rFonts w:ascii="Courier" w:hAnsi="Courier"/>
          <w:color w:val="008000"/>
          <w:sz w:val="24"/>
          <w:szCs w:val="20"/>
          <w:u w:val="single"/>
        </w:rPr>
      </w:pPr>
      <w:r w:rsidRPr="00E763FA">
        <w:br w:type="page"/>
      </w:r>
    </w:p>
    <w:p w:rsidR="009C4FEC" w:rsidRPr="00E763FA" w:rsidRDefault="009C4FEC" w:rsidP="00F83FBB">
      <w:pPr>
        <w:pStyle w:val="NotesHeading"/>
        <w:rPr>
          <w:lang w:val="en-GB"/>
        </w:rPr>
      </w:pPr>
      <w:r w:rsidRPr="00E763FA">
        <w:rPr>
          <w:lang w:val="en-GB"/>
        </w:rPr>
        <w:lastRenderedPageBreak/>
        <w:t xml:space="preserve">Notes for National Project Manager: </w:t>
      </w:r>
    </w:p>
    <w:p w:rsidR="006362A3" w:rsidRPr="00E763FA" w:rsidRDefault="00F83FBB" w:rsidP="009C4FEC">
      <w:pPr>
        <w:pStyle w:val="Notes"/>
        <w:rPr>
          <w:lang w:val="en-GB"/>
        </w:rPr>
      </w:pPr>
      <w:r w:rsidRPr="00E763FA">
        <w:rPr>
          <w:lang w:val="en-GB"/>
        </w:rPr>
        <w:t>This question is new in the PISA 2012 Field Trial.</w:t>
      </w:r>
    </w:p>
    <w:p w:rsidR="00F83FBB" w:rsidRPr="00E763FA" w:rsidRDefault="00F83FBB" w:rsidP="009C4FEC">
      <w:pPr>
        <w:pStyle w:val="Notes"/>
        <w:rPr>
          <w:lang w:val="en-GB"/>
        </w:rPr>
      </w:pPr>
      <w:r w:rsidRPr="00E763FA">
        <w:rPr>
          <w:lang w:val="en-GB"/>
        </w:rPr>
        <w:t xml:space="preserve">Stem and items: </w:t>
      </w:r>
      <w:r w:rsidR="009C4FEC" w:rsidRPr="00E763FA">
        <w:rPr>
          <w:b/>
          <w:lang w:val="en-GB"/>
        </w:rPr>
        <w:t>&lt;Host culture&gt;</w:t>
      </w:r>
      <w:r w:rsidR="009C4FEC" w:rsidRPr="00E763FA">
        <w:rPr>
          <w:lang w:val="en-GB"/>
        </w:rPr>
        <w:t xml:space="preserve"> should involve the term in the country used by the target group to refer to the majority country or culture, such as “the mainstream culture”, “the German culture” or simply “Germany”. </w:t>
      </w:r>
    </w:p>
    <w:p w:rsidR="009C4FEC" w:rsidRPr="00E763FA" w:rsidRDefault="00F83FBB" w:rsidP="009C4FEC">
      <w:pPr>
        <w:pStyle w:val="Notes"/>
        <w:rPr>
          <w:lang w:val="en-GB"/>
        </w:rPr>
      </w:pPr>
      <w:r w:rsidRPr="00E763FA">
        <w:rPr>
          <w:lang w:val="en-GB"/>
        </w:rPr>
        <w:t xml:space="preserve">Stem and items: </w:t>
      </w:r>
      <w:r w:rsidR="009C4FEC" w:rsidRPr="00E763FA">
        <w:rPr>
          <w:b/>
          <w:lang w:val="en-GB"/>
        </w:rPr>
        <w:t>&lt;Heritage culture&gt;</w:t>
      </w:r>
      <w:r w:rsidR="009C4FEC" w:rsidRPr="00E763FA">
        <w:rPr>
          <w:lang w:val="en-GB"/>
        </w:rPr>
        <w:t xml:space="preserve"> should involve the term used by the target group to refer to the herita</w:t>
      </w:r>
      <w:r w:rsidR="00FE45BD" w:rsidRPr="00E763FA">
        <w:rPr>
          <w:lang w:val="en-GB"/>
        </w:rPr>
        <w:t>ge country or culture, such as ‘</w:t>
      </w:r>
      <w:r w:rsidR="009C4FEC" w:rsidRPr="00E763FA">
        <w:rPr>
          <w:lang w:val="en-GB"/>
        </w:rPr>
        <w:t xml:space="preserve">the country of my </w:t>
      </w:r>
      <w:r w:rsidR="00357946" w:rsidRPr="00E763FA">
        <w:rPr>
          <w:lang w:val="en-GB"/>
        </w:rPr>
        <w:t>mother’</w:t>
      </w:r>
      <w:r w:rsidR="009C4FEC" w:rsidRPr="00E763FA">
        <w:rPr>
          <w:lang w:val="en-GB"/>
        </w:rPr>
        <w:t>.</w:t>
      </w:r>
    </w:p>
    <w:p w:rsidR="009C4FEC" w:rsidRPr="00E763FA" w:rsidRDefault="009C4FEC" w:rsidP="00F83FBB">
      <w:pPr>
        <w:pStyle w:val="NotesHeading"/>
        <w:rPr>
          <w:lang w:val="en-GB"/>
        </w:rPr>
      </w:pPr>
      <w:r w:rsidRPr="00E763FA">
        <w:rPr>
          <w:lang w:val="en-GB"/>
        </w:rPr>
        <w:t>Notes for Translator:</w:t>
      </w:r>
    </w:p>
    <w:p w:rsidR="00F83FBB" w:rsidRPr="00E763FA" w:rsidRDefault="00F83FBB" w:rsidP="00F83FBB">
      <w:pPr>
        <w:pStyle w:val="Notes"/>
        <w:rPr>
          <w:lang w:val="en-GB"/>
        </w:rPr>
      </w:pPr>
      <w:r w:rsidRPr="00E763FA">
        <w:rPr>
          <w:lang w:val="en-GB"/>
        </w:rPr>
        <w:t>This question is new in the PISA 2012 Field Trial.</w:t>
      </w:r>
    </w:p>
    <w:p w:rsidR="00F83FBB" w:rsidRPr="00E763FA" w:rsidRDefault="00F83FBB">
      <w:r w:rsidRPr="00E763FA">
        <w:br w:type="page"/>
      </w:r>
    </w:p>
    <w:p w:rsidR="00A1239D" w:rsidRPr="00E763FA" w:rsidRDefault="00A1239D" w:rsidP="00A1239D">
      <w:pPr>
        <w:pStyle w:val="Heading2"/>
      </w:pPr>
      <w:r w:rsidRPr="00E763FA">
        <w:lastRenderedPageBreak/>
        <w:t>ST24Q01-</w:t>
      </w:r>
      <w:r w:rsidR="005C56BD" w:rsidRPr="00E763FA">
        <w:t>ST24Q</w:t>
      </w:r>
      <w:r w:rsidRPr="00E763FA">
        <w:t>03</w:t>
      </w:r>
    </w:p>
    <w:tbl>
      <w:tblPr>
        <w:tblW w:w="8920" w:type="dxa"/>
        <w:tblLayout w:type="fixed"/>
        <w:tblLook w:val="0000"/>
      </w:tblPr>
      <w:tblGrid>
        <w:gridCol w:w="959"/>
        <w:gridCol w:w="3827"/>
        <w:gridCol w:w="1033"/>
        <w:gridCol w:w="1034"/>
        <w:gridCol w:w="1033"/>
        <w:gridCol w:w="1011"/>
        <w:gridCol w:w="23"/>
      </w:tblGrid>
      <w:tr w:rsidR="00FB4F5E" w:rsidRPr="00E763FA" w:rsidTr="00FB4F5E">
        <w:trPr>
          <w:gridAfter w:val="1"/>
          <w:wAfter w:w="23" w:type="dxa"/>
          <w:trHeight w:hRule="exact" w:val="454"/>
        </w:trPr>
        <w:tc>
          <w:tcPr>
            <w:tcW w:w="959" w:type="dxa"/>
          </w:tcPr>
          <w:p w:rsidR="00FB4F5E" w:rsidRPr="00E763FA" w:rsidRDefault="00FB4F5E" w:rsidP="005A08FF">
            <w:pPr>
              <w:pStyle w:val="QuestionN"/>
            </w:pPr>
          </w:p>
        </w:tc>
        <w:tc>
          <w:tcPr>
            <w:tcW w:w="7938" w:type="dxa"/>
            <w:gridSpan w:val="5"/>
            <w:vAlign w:val="center"/>
          </w:tcPr>
          <w:p w:rsidR="00FB4F5E" w:rsidRPr="00E763FA" w:rsidRDefault="0058214C" w:rsidP="00444C9D">
            <w:pPr>
              <w:pStyle w:val="UnitID"/>
              <w:rPr>
                <w:lang w:val="en-GB"/>
              </w:rPr>
            </w:pPr>
            <w:r w:rsidRPr="00E763FA">
              <w:rPr>
                <w:lang w:val="en-GB"/>
              </w:rPr>
              <w:t>ST</w:t>
            </w:r>
            <w:r w:rsidR="00FB4F5E" w:rsidRPr="00E763FA">
              <w:rPr>
                <w:lang w:val="en-GB"/>
              </w:rPr>
              <w:t>2</w:t>
            </w:r>
            <w:r w:rsidR="00444C9D" w:rsidRPr="00E763FA">
              <w:rPr>
                <w:lang w:val="en-GB"/>
              </w:rPr>
              <w:t>4</w:t>
            </w:r>
          </w:p>
        </w:tc>
      </w:tr>
      <w:tr w:rsidR="00F83FBB" w:rsidRPr="00E763FA" w:rsidTr="00F83FBB">
        <w:trPr>
          <w:gridAfter w:val="1"/>
          <w:wAfter w:w="23" w:type="dxa"/>
          <w:trHeight w:hRule="exact" w:val="1773"/>
        </w:trPr>
        <w:tc>
          <w:tcPr>
            <w:tcW w:w="959" w:type="dxa"/>
          </w:tcPr>
          <w:p w:rsidR="00F83FBB" w:rsidRPr="00E763FA" w:rsidRDefault="005A08FF" w:rsidP="00A1239D">
            <w:pPr>
              <w:pStyle w:val="QuestionN"/>
            </w:pPr>
            <w:r w:rsidRPr="00E763FA">
              <w:t>Q</w:t>
            </w:r>
          </w:p>
        </w:tc>
        <w:tc>
          <w:tcPr>
            <w:tcW w:w="7938" w:type="dxa"/>
            <w:gridSpan w:val="5"/>
            <w:vAlign w:val="center"/>
          </w:tcPr>
          <w:p w:rsidR="00F83FBB" w:rsidRPr="00EE6968" w:rsidRDefault="00F83FBB" w:rsidP="00EE6968">
            <w:pPr>
              <w:pStyle w:val="Question"/>
              <w:rPr>
                <w:b w:val="0"/>
              </w:rPr>
            </w:pPr>
            <w:r w:rsidRPr="00EE6968">
              <w:rPr>
                <w:b w:val="0"/>
              </w:rPr>
              <w:t xml:space="preserve">The </w:t>
            </w:r>
            <w:r w:rsidR="005A08FF" w:rsidRPr="00EE6968">
              <w:rPr>
                <w:b w:val="0"/>
              </w:rPr>
              <w:t xml:space="preserve">statements </w:t>
            </w:r>
            <w:r w:rsidRPr="00EE6968">
              <w:rPr>
                <w:b w:val="0"/>
              </w:rPr>
              <w:t xml:space="preserve">below are about differences between &lt;host </w:t>
            </w:r>
            <w:proofErr w:type="gramStart"/>
            <w:r w:rsidRPr="00EE6968">
              <w:rPr>
                <w:b w:val="0"/>
              </w:rPr>
              <w:t>culture</w:t>
            </w:r>
            <w:proofErr w:type="gramEnd"/>
            <w:r w:rsidRPr="00EE6968">
              <w:rPr>
                <w:b w:val="0"/>
              </w:rPr>
              <w:t>&gt; and &lt;</w:t>
            </w:r>
            <w:r w:rsidR="00FE45BD" w:rsidRPr="00EE6968">
              <w:rPr>
                <w:b w:val="0"/>
              </w:rPr>
              <w:t>heritage</w:t>
            </w:r>
            <w:r w:rsidRPr="00EE6968">
              <w:rPr>
                <w:b w:val="0"/>
              </w:rPr>
              <w:t xml:space="preserve"> culture&gt;. </w:t>
            </w:r>
          </w:p>
          <w:p w:rsidR="00F83FBB" w:rsidRPr="00E763FA" w:rsidRDefault="00F83FBB" w:rsidP="00F83FBB">
            <w:pPr>
              <w:pStyle w:val="Question"/>
              <w:rPr>
                <w:lang w:val="en-GB"/>
              </w:rPr>
            </w:pPr>
            <w:r w:rsidRPr="00E763FA">
              <w:rPr>
                <w:lang w:val="en-GB"/>
              </w:rPr>
              <w:t>To what extent do you agree with the following statements?</w:t>
            </w:r>
          </w:p>
        </w:tc>
      </w:tr>
      <w:tr w:rsidR="00F83FBB" w:rsidRPr="00E763FA" w:rsidTr="00F83FBB">
        <w:trPr>
          <w:gridAfter w:val="1"/>
          <w:wAfter w:w="23" w:type="dxa"/>
          <w:trHeight w:hRule="exact" w:val="566"/>
        </w:trPr>
        <w:tc>
          <w:tcPr>
            <w:tcW w:w="959" w:type="dxa"/>
          </w:tcPr>
          <w:p w:rsidR="00F83FBB" w:rsidRPr="00E763FA" w:rsidRDefault="00F83FBB" w:rsidP="00F83FBB">
            <w:pPr>
              <w:pStyle w:val="QuestionN"/>
            </w:pPr>
          </w:p>
        </w:tc>
        <w:tc>
          <w:tcPr>
            <w:tcW w:w="7938" w:type="dxa"/>
            <w:gridSpan w:val="5"/>
            <w:vAlign w:val="center"/>
          </w:tcPr>
          <w:p w:rsidR="00F83FBB" w:rsidRPr="00E763FA" w:rsidRDefault="00F83FBB" w:rsidP="00F83FBB">
            <w:pPr>
              <w:pStyle w:val="InstructionsPen"/>
              <w:rPr>
                <w:lang w:val="en-GB"/>
              </w:rPr>
            </w:pPr>
            <w:r w:rsidRPr="00E763FA">
              <w:rPr>
                <w:lang w:val="en-GB"/>
              </w:rPr>
              <w:t>(Please tick only one box in each row.)</w:t>
            </w:r>
          </w:p>
        </w:tc>
      </w:tr>
      <w:tr w:rsidR="00F83FBB" w:rsidRPr="00E763FA" w:rsidTr="00F83FBB">
        <w:trPr>
          <w:cantSplit/>
          <w:trHeight w:hRule="exact" w:val="729"/>
        </w:trPr>
        <w:tc>
          <w:tcPr>
            <w:tcW w:w="959" w:type="dxa"/>
          </w:tcPr>
          <w:p w:rsidR="00F83FBB" w:rsidRPr="00E763FA" w:rsidRDefault="00F83FBB" w:rsidP="00F83FBB">
            <w:pPr>
              <w:pStyle w:val="InstructionsPen"/>
              <w:ind w:left="175"/>
              <w:jc w:val="right"/>
              <w:rPr>
                <w:i w:val="0"/>
                <w:sz w:val="24"/>
                <w:lang w:val="en-GB"/>
              </w:rPr>
            </w:pPr>
          </w:p>
        </w:tc>
        <w:tc>
          <w:tcPr>
            <w:tcW w:w="3827" w:type="dxa"/>
            <w:vAlign w:val="center"/>
          </w:tcPr>
          <w:p w:rsidR="00F83FBB" w:rsidRPr="00E763FA" w:rsidRDefault="00F83FBB" w:rsidP="00F83FBB">
            <w:pPr>
              <w:pStyle w:val="InstructionsPen"/>
              <w:ind w:left="175"/>
              <w:jc w:val="right"/>
              <w:rPr>
                <w:i w:val="0"/>
                <w:sz w:val="24"/>
                <w:lang w:val="en-GB"/>
              </w:rPr>
            </w:pPr>
          </w:p>
        </w:tc>
        <w:tc>
          <w:tcPr>
            <w:tcW w:w="1033" w:type="dxa"/>
            <w:vAlign w:val="bottom"/>
          </w:tcPr>
          <w:p w:rsidR="00F83FBB" w:rsidRPr="00E763FA" w:rsidRDefault="00F83FBB" w:rsidP="00224BE1">
            <w:pPr>
              <w:pStyle w:val="CategoryHeader"/>
              <w:rPr>
                <w:lang w:val="en-GB"/>
              </w:rPr>
            </w:pPr>
            <w:r w:rsidRPr="00E763FA">
              <w:rPr>
                <w:lang w:val="en-GB"/>
              </w:rPr>
              <w:t>Strongly agree</w:t>
            </w:r>
          </w:p>
        </w:tc>
        <w:tc>
          <w:tcPr>
            <w:tcW w:w="1034" w:type="dxa"/>
            <w:vAlign w:val="bottom"/>
          </w:tcPr>
          <w:p w:rsidR="00F83FBB" w:rsidRPr="00E763FA" w:rsidRDefault="00F83FBB" w:rsidP="00224BE1">
            <w:pPr>
              <w:pStyle w:val="CategoryHeader"/>
              <w:rPr>
                <w:lang w:val="en-GB"/>
              </w:rPr>
            </w:pPr>
            <w:r w:rsidRPr="00E763FA">
              <w:rPr>
                <w:lang w:val="en-GB"/>
              </w:rPr>
              <w:t>Agree</w:t>
            </w:r>
          </w:p>
        </w:tc>
        <w:tc>
          <w:tcPr>
            <w:tcW w:w="1033" w:type="dxa"/>
            <w:vAlign w:val="bottom"/>
          </w:tcPr>
          <w:p w:rsidR="00F83FBB" w:rsidRPr="00E763FA" w:rsidRDefault="00F83FBB" w:rsidP="00224BE1">
            <w:pPr>
              <w:pStyle w:val="CategoryHeader"/>
              <w:rPr>
                <w:lang w:val="en-GB"/>
              </w:rPr>
            </w:pPr>
            <w:r w:rsidRPr="00E763FA">
              <w:rPr>
                <w:lang w:val="en-GB"/>
              </w:rPr>
              <w:t>Disagree</w:t>
            </w:r>
          </w:p>
        </w:tc>
        <w:tc>
          <w:tcPr>
            <w:tcW w:w="1034" w:type="dxa"/>
            <w:gridSpan w:val="2"/>
            <w:vAlign w:val="bottom"/>
          </w:tcPr>
          <w:p w:rsidR="00F83FBB" w:rsidRPr="00E763FA" w:rsidRDefault="00F83FBB" w:rsidP="00224BE1">
            <w:pPr>
              <w:pStyle w:val="CategoryHeader"/>
              <w:rPr>
                <w:lang w:val="en-GB"/>
              </w:rPr>
            </w:pPr>
            <w:r w:rsidRPr="00E763FA">
              <w:rPr>
                <w:lang w:val="en-GB"/>
              </w:rPr>
              <w:t>Strongly disagree</w:t>
            </w:r>
          </w:p>
        </w:tc>
      </w:tr>
      <w:tr w:rsidR="00F83FBB" w:rsidRPr="00E763FA" w:rsidTr="00F83FBB">
        <w:trPr>
          <w:cantSplit/>
        </w:trPr>
        <w:tc>
          <w:tcPr>
            <w:tcW w:w="959" w:type="dxa"/>
          </w:tcPr>
          <w:p w:rsidR="00F83FBB" w:rsidRPr="00E763FA" w:rsidRDefault="00F83FBB" w:rsidP="00F83FBB">
            <w:pPr>
              <w:pStyle w:val="ItemIndex"/>
              <w:rPr>
                <w:lang w:val="en-GB"/>
              </w:rPr>
            </w:pPr>
            <w:r w:rsidRPr="00E763FA">
              <w:rPr>
                <w:lang w:val="en-GB"/>
              </w:rPr>
              <w:t>a)</w:t>
            </w:r>
          </w:p>
        </w:tc>
        <w:tc>
          <w:tcPr>
            <w:tcW w:w="3827" w:type="dxa"/>
            <w:vAlign w:val="center"/>
          </w:tcPr>
          <w:p w:rsidR="00F83FBB" w:rsidRPr="00E763FA" w:rsidRDefault="00F83FBB" w:rsidP="00F83FBB">
            <w:pPr>
              <w:pStyle w:val="Item"/>
              <w:tabs>
                <w:tab w:val="left" w:leader="dot" w:pos="7088"/>
              </w:tabs>
              <w:rPr>
                <w:snapToGrid w:val="0"/>
                <w:lang w:val="en-GB"/>
              </w:rPr>
            </w:pPr>
            <w:r w:rsidRPr="00E763FA">
              <w:rPr>
                <w:snapToGrid w:val="0"/>
                <w:lang w:val="en-GB"/>
              </w:rPr>
              <w:t xml:space="preserve">The values of people in the &lt;host culture&gt; and in the &lt;heritage culture&gt; are the same. </w:t>
            </w:r>
          </w:p>
        </w:tc>
        <w:tc>
          <w:tcPr>
            <w:tcW w:w="1033" w:type="dxa"/>
            <w:vAlign w:val="center"/>
          </w:tcPr>
          <w:p w:rsidR="00F83FBB" w:rsidRPr="00E763FA" w:rsidRDefault="00F83FBB" w:rsidP="00F83FBB">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1</w:t>
            </w:r>
          </w:p>
        </w:tc>
        <w:tc>
          <w:tcPr>
            <w:tcW w:w="1034" w:type="dxa"/>
            <w:vAlign w:val="center"/>
          </w:tcPr>
          <w:p w:rsidR="00F83FBB" w:rsidRPr="00E763FA" w:rsidRDefault="00F83FBB" w:rsidP="00F83FBB">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2</w:t>
            </w:r>
          </w:p>
        </w:tc>
        <w:tc>
          <w:tcPr>
            <w:tcW w:w="1033" w:type="dxa"/>
            <w:vAlign w:val="center"/>
          </w:tcPr>
          <w:p w:rsidR="00F83FBB" w:rsidRPr="00E763FA" w:rsidRDefault="00F83FBB" w:rsidP="00F83FBB">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3</w:t>
            </w:r>
          </w:p>
        </w:tc>
        <w:tc>
          <w:tcPr>
            <w:tcW w:w="1034" w:type="dxa"/>
            <w:gridSpan w:val="2"/>
            <w:vAlign w:val="center"/>
          </w:tcPr>
          <w:p w:rsidR="00F83FBB" w:rsidRPr="00E763FA" w:rsidRDefault="00F83FBB" w:rsidP="00F83FBB">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4</w:t>
            </w:r>
          </w:p>
        </w:tc>
      </w:tr>
      <w:tr w:rsidR="00F83FBB" w:rsidRPr="00E763FA" w:rsidTr="00F83FBB">
        <w:trPr>
          <w:cantSplit/>
        </w:trPr>
        <w:tc>
          <w:tcPr>
            <w:tcW w:w="959" w:type="dxa"/>
          </w:tcPr>
          <w:p w:rsidR="00F83FBB" w:rsidRPr="00E763FA" w:rsidRDefault="00F83FBB" w:rsidP="00F83FBB">
            <w:pPr>
              <w:pStyle w:val="ItemIndex"/>
              <w:rPr>
                <w:lang w:val="en-GB"/>
              </w:rPr>
            </w:pPr>
            <w:r w:rsidRPr="00E763FA">
              <w:rPr>
                <w:lang w:val="en-GB"/>
              </w:rPr>
              <w:t>b)</w:t>
            </w:r>
          </w:p>
        </w:tc>
        <w:tc>
          <w:tcPr>
            <w:tcW w:w="3827" w:type="dxa"/>
            <w:vAlign w:val="center"/>
          </w:tcPr>
          <w:p w:rsidR="00F83FBB" w:rsidRPr="00E763FA" w:rsidRDefault="00357946" w:rsidP="00F83FBB">
            <w:pPr>
              <w:pStyle w:val="Item"/>
              <w:tabs>
                <w:tab w:val="left" w:leader="dot" w:pos="7088"/>
              </w:tabs>
              <w:rPr>
                <w:snapToGrid w:val="0"/>
                <w:lang w:val="en-GB"/>
              </w:rPr>
            </w:pPr>
            <w:r w:rsidRPr="00E763FA">
              <w:rPr>
                <w:snapToGrid w:val="0"/>
                <w:lang w:val="en-GB"/>
              </w:rPr>
              <w:t xml:space="preserve">Mothers </w:t>
            </w:r>
            <w:r w:rsidR="00F83FBB" w:rsidRPr="00E763FA">
              <w:rPr>
                <w:snapToGrid w:val="0"/>
                <w:lang w:val="en-GB"/>
              </w:rPr>
              <w:t>in the &lt;host culture&gt; and in the &lt;heritage culture&gt; treat their children in the same way.</w:t>
            </w:r>
          </w:p>
        </w:tc>
        <w:tc>
          <w:tcPr>
            <w:tcW w:w="1033" w:type="dxa"/>
            <w:vAlign w:val="center"/>
          </w:tcPr>
          <w:p w:rsidR="00F83FBB" w:rsidRPr="00E763FA" w:rsidRDefault="00F83FBB" w:rsidP="00F83FBB">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1</w:t>
            </w:r>
          </w:p>
        </w:tc>
        <w:tc>
          <w:tcPr>
            <w:tcW w:w="1034" w:type="dxa"/>
            <w:vAlign w:val="center"/>
          </w:tcPr>
          <w:p w:rsidR="00F83FBB" w:rsidRPr="00E763FA" w:rsidRDefault="00F83FBB" w:rsidP="00F83FBB">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2</w:t>
            </w:r>
          </w:p>
        </w:tc>
        <w:tc>
          <w:tcPr>
            <w:tcW w:w="1033" w:type="dxa"/>
            <w:vAlign w:val="center"/>
          </w:tcPr>
          <w:p w:rsidR="00F83FBB" w:rsidRPr="00E763FA" w:rsidRDefault="00F83FBB" w:rsidP="00F83FBB">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3</w:t>
            </w:r>
          </w:p>
        </w:tc>
        <w:tc>
          <w:tcPr>
            <w:tcW w:w="1034" w:type="dxa"/>
            <w:gridSpan w:val="2"/>
            <w:vAlign w:val="center"/>
          </w:tcPr>
          <w:p w:rsidR="00F83FBB" w:rsidRPr="00E763FA" w:rsidRDefault="00F83FBB" w:rsidP="00F83FBB">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4</w:t>
            </w:r>
          </w:p>
        </w:tc>
      </w:tr>
      <w:tr w:rsidR="00F83FBB" w:rsidRPr="00E763FA" w:rsidTr="00F83FBB">
        <w:trPr>
          <w:cantSplit/>
        </w:trPr>
        <w:tc>
          <w:tcPr>
            <w:tcW w:w="959" w:type="dxa"/>
          </w:tcPr>
          <w:p w:rsidR="00F83FBB" w:rsidRPr="00E763FA" w:rsidRDefault="00F83FBB" w:rsidP="00F83FBB">
            <w:pPr>
              <w:pStyle w:val="ItemIndex"/>
              <w:rPr>
                <w:lang w:val="en-GB"/>
              </w:rPr>
            </w:pPr>
            <w:r w:rsidRPr="00E763FA">
              <w:rPr>
                <w:lang w:val="en-GB"/>
              </w:rPr>
              <w:t>c)</w:t>
            </w:r>
          </w:p>
        </w:tc>
        <w:tc>
          <w:tcPr>
            <w:tcW w:w="3827" w:type="dxa"/>
            <w:vAlign w:val="center"/>
          </w:tcPr>
          <w:p w:rsidR="00F83FBB" w:rsidRPr="00E763FA" w:rsidRDefault="00F83FBB" w:rsidP="00F83FBB">
            <w:pPr>
              <w:pStyle w:val="Item"/>
              <w:tabs>
                <w:tab w:val="left" w:leader="dot" w:pos="7088"/>
              </w:tabs>
              <w:rPr>
                <w:snapToGrid w:val="0"/>
                <w:lang w:val="en-GB"/>
              </w:rPr>
            </w:pPr>
            <w:r w:rsidRPr="00E763FA">
              <w:rPr>
                <w:snapToGrid w:val="0"/>
                <w:lang w:val="en-GB"/>
              </w:rPr>
              <w:t>Pupils from the &lt;host culture&gt; and the &lt;heritage culture&gt; deal with their teachers in the same way.</w:t>
            </w:r>
          </w:p>
        </w:tc>
        <w:tc>
          <w:tcPr>
            <w:tcW w:w="1033" w:type="dxa"/>
            <w:vAlign w:val="center"/>
          </w:tcPr>
          <w:p w:rsidR="00F83FBB" w:rsidRPr="00E763FA" w:rsidRDefault="00F83FBB" w:rsidP="00F83FBB">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1</w:t>
            </w:r>
          </w:p>
        </w:tc>
        <w:tc>
          <w:tcPr>
            <w:tcW w:w="1034" w:type="dxa"/>
            <w:vAlign w:val="center"/>
          </w:tcPr>
          <w:p w:rsidR="00F83FBB" w:rsidRPr="00E763FA" w:rsidRDefault="00F83FBB" w:rsidP="00F83FBB">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2</w:t>
            </w:r>
          </w:p>
        </w:tc>
        <w:tc>
          <w:tcPr>
            <w:tcW w:w="1033" w:type="dxa"/>
            <w:vAlign w:val="center"/>
          </w:tcPr>
          <w:p w:rsidR="00F83FBB" w:rsidRPr="00E763FA" w:rsidRDefault="00F83FBB" w:rsidP="00F83FBB">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3</w:t>
            </w:r>
          </w:p>
        </w:tc>
        <w:tc>
          <w:tcPr>
            <w:tcW w:w="1034" w:type="dxa"/>
            <w:gridSpan w:val="2"/>
            <w:vAlign w:val="center"/>
          </w:tcPr>
          <w:p w:rsidR="00F83FBB" w:rsidRPr="00E763FA" w:rsidRDefault="00F83FBB" w:rsidP="00F83FBB">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4</w:t>
            </w:r>
          </w:p>
        </w:tc>
      </w:tr>
    </w:tbl>
    <w:p w:rsidR="009C4FEC" w:rsidRPr="00E763FA" w:rsidRDefault="009C4FEC" w:rsidP="00F83FBB">
      <w:pPr>
        <w:pStyle w:val="NotesHeading"/>
        <w:rPr>
          <w:lang w:val="en-GB"/>
        </w:rPr>
      </w:pPr>
      <w:r w:rsidRPr="00E763FA">
        <w:rPr>
          <w:lang w:val="en-GB"/>
        </w:rPr>
        <w:t xml:space="preserve">Notes for National Project Manager: </w:t>
      </w:r>
    </w:p>
    <w:p w:rsidR="00F83FBB" w:rsidRPr="00E763FA" w:rsidRDefault="00F83FBB" w:rsidP="009C4FEC">
      <w:pPr>
        <w:pStyle w:val="Notes"/>
        <w:rPr>
          <w:lang w:val="en-GB"/>
        </w:rPr>
      </w:pPr>
      <w:r w:rsidRPr="00E763FA">
        <w:rPr>
          <w:lang w:val="en-GB"/>
        </w:rPr>
        <w:t>This question is new in the PISA 2012 Field Trial.</w:t>
      </w:r>
    </w:p>
    <w:p w:rsidR="00F83FBB" w:rsidRPr="00E763FA" w:rsidRDefault="00F83FBB" w:rsidP="009C4FEC">
      <w:pPr>
        <w:pStyle w:val="Notes"/>
        <w:rPr>
          <w:lang w:val="en-GB"/>
        </w:rPr>
      </w:pPr>
      <w:r w:rsidRPr="00E763FA">
        <w:rPr>
          <w:lang w:val="en-GB"/>
        </w:rPr>
        <w:t xml:space="preserve">Stem and items: </w:t>
      </w:r>
      <w:r w:rsidR="009C4FEC" w:rsidRPr="00E763FA">
        <w:rPr>
          <w:b/>
          <w:lang w:val="en-GB"/>
        </w:rPr>
        <w:t>&lt;Host culture&gt;</w:t>
      </w:r>
      <w:r w:rsidR="009C4FEC" w:rsidRPr="00E763FA">
        <w:rPr>
          <w:lang w:val="en-GB"/>
        </w:rPr>
        <w:t xml:space="preserve"> should involve the term in the country used by the target group to refer to the majori</w:t>
      </w:r>
      <w:r w:rsidR="00FE45BD" w:rsidRPr="00E763FA">
        <w:rPr>
          <w:lang w:val="en-GB"/>
        </w:rPr>
        <w:t>ty country or culture, such as ‘</w:t>
      </w:r>
      <w:r w:rsidR="009C4FEC" w:rsidRPr="00E763FA">
        <w:rPr>
          <w:lang w:val="en-GB"/>
        </w:rPr>
        <w:t>the mainstream culture</w:t>
      </w:r>
      <w:r w:rsidR="00FE45BD" w:rsidRPr="00E763FA">
        <w:rPr>
          <w:lang w:val="en-GB"/>
        </w:rPr>
        <w:t>’, ‘the German culture’ or simply ‘Germany’</w:t>
      </w:r>
      <w:r w:rsidR="009C4FEC" w:rsidRPr="00E763FA">
        <w:rPr>
          <w:lang w:val="en-GB"/>
        </w:rPr>
        <w:t xml:space="preserve">. </w:t>
      </w:r>
    </w:p>
    <w:p w:rsidR="009C4FEC" w:rsidRPr="00E763FA" w:rsidRDefault="00F83FBB" w:rsidP="009C4FEC">
      <w:pPr>
        <w:pStyle w:val="Notes"/>
        <w:rPr>
          <w:lang w:val="en-GB"/>
        </w:rPr>
      </w:pPr>
      <w:r w:rsidRPr="00E763FA">
        <w:rPr>
          <w:lang w:val="en-GB"/>
        </w:rPr>
        <w:t xml:space="preserve">Stem and items: </w:t>
      </w:r>
      <w:r w:rsidR="009C4FEC" w:rsidRPr="00E763FA">
        <w:rPr>
          <w:b/>
          <w:lang w:val="en-GB"/>
        </w:rPr>
        <w:t>&lt;Heritage culture&gt;</w:t>
      </w:r>
      <w:r w:rsidR="009C4FEC" w:rsidRPr="00E763FA">
        <w:rPr>
          <w:lang w:val="en-GB"/>
        </w:rPr>
        <w:t xml:space="preserve"> should involve the term used by the target group to refer to the herita</w:t>
      </w:r>
      <w:r w:rsidR="00FE45BD" w:rsidRPr="00E763FA">
        <w:rPr>
          <w:lang w:val="en-GB"/>
        </w:rPr>
        <w:t>ge country or culture, such as ‘</w:t>
      </w:r>
      <w:r w:rsidR="009C4FEC" w:rsidRPr="00E763FA">
        <w:rPr>
          <w:lang w:val="en-GB"/>
        </w:rPr>
        <w:t xml:space="preserve">the country of my </w:t>
      </w:r>
      <w:r w:rsidR="00357946" w:rsidRPr="00E763FA">
        <w:rPr>
          <w:lang w:val="en-GB"/>
        </w:rPr>
        <w:t>mother’</w:t>
      </w:r>
      <w:r w:rsidR="009C4FEC" w:rsidRPr="00E763FA">
        <w:rPr>
          <w:lang w:val="en-GB"/>
        </w:rPr>
        <w:t>.</w:t>
      </w:r>
    </w:p>
    <w:p w:rsidR="009C4FEC" w:rsidRPr="00E763FA" w:rsidRDefault="009C4FEC" w:rsidP="00F83FBB">
      <w:pPr>
        <w:pStyle w:val="NotesHeading"/>
        <w:rPr>
          <w:lang w:val="en-GB"/>
        </w:rPr>
      </w:pPr>
      <w:r w:rsidRPr="00E763FA">
        <w:rPr>
          <w:lang w:val="en-GB"/>
        </w:rPr>
        <w:t>Notes for Translator:</w:t>
      </w:r>
    </w:p>
    <w:p w:rsidR="00A1239D" w:rsidRPr="00E763FA" w:rsidRDefault="00F83FBB" w:rsidP="00F83FBB">
      <w:pPr>
        <w:pStyle w:val="Notes"/>
        <w:rPr>
          <w:lang w:val="en-GB"/>
        </w:rPr>
      </w:pPr>
      <w:r w:rsidRPr="00E763FA">
        <w:rPr>
          <w:lang w:val="en-GB"/>
        </w:rPr>
        <w:t>This question is new in the PISA 2012 Field Trial.</w:t>
      </w:r>
    </w:p>
    <w:p w:rsidR="00A1239D" w:rsidRPr="00E763FA" w:rsidRDefault="00A1239D">
      <w:pPr>
        <w:rPr>
          <w:rFonts w:ascii="Courier" w:hAnsi="Courier"/>
          <w:color w:val="008000"/>
          <w:sz w:val="24"/>
          <w:szCs w:val="20"/>
        </w:rPr>
      </w:pPr>
      <w:r w:rsidRPr="00E763FA">
        <w:br w:type="page"/>
      </w:r>
    </w:p>
    <w:p w:rsidR="00DB721C" w:rsidRPr="00E763FA" w:rsidRDefault="00A1239D" w:rsidP="00A1239D">
      <w:pPr>
        <w:pStyle w:val="Heading2"/>
      </w:pPr>
      <w:r w:rsidRPr="00E763FA">
        <w:lastRenderedPageBreak/>
        <w:t>ST25Q01</w:t>
      </w:r>
    </w:p>
    <w:tbl>
      <w:tblPr>
        <w:tblW w:w="9039" w:type="dxa"/>
        <w:tblLayout w:type="fixed"/>
        <w:tblLook w:val="0000"/>
      </w:tblPr>
      <w:tblGrid>
        <w:gridCol w:w="959"/>
        <w:gridCol w:w="4394"/>
        <w:gridCol w:w="875"/>
        <w:gridCol w:w="2811"/>
      </w:tblGrid>
      <w:tr w:rsidR="00FB4F5E" w:rsidRPr="00E763FA" w:rsidTr="00530E66">
        <w:tc>
          <w:tcPr>
            <w:tcW w:w="959" w:type="dxa"/>
          </w:tcPr>
          <w:p w:rsidR="00FB4F5E" w:rsidRPr="00E763FA" w:rsidRDefault="00FB4F5E" w:rsidP="005A08FF">
            <w:pPr>
              <w:pStyle w:val="QuestionN"/>
            </w:pPr>
          </w:p>
        </w:tc>
        <w:tc>
          <w:tcPr>
            <w:tcW w:w="8080" w:type="dxa"/>
            <w:gridSpan w:val="3"/>
          </w:tcPr>
          <w:p w:rsidR="00FB4F5E" w:rsidRPr="00E763FA" w:rsidRDefault="0058214C" w:rsidP="00444C9D">
            <w:pPr>
              <w:pStyle w:val="UnitID"/>
              <w:rPr>
                <w:lang w:val="en-GB"/>
              </w:rPr>
            </w:pPr>
            <w:r w:rsidRPr="00E763FA">
              <w:rPr>
                <w:lang w:val="en-GB"/>
              </w:rPr>
              <w:t>ST</w:t>
            </w:r>
            <w:r w:rsidR="00FB4F5E" w:rsidRPr="00E763FA">
              <w:rPr>
                <w:lang w:val="en-GB"/>
              </w:rPr>
              <w:t>2</w:t>
            </w:r>
            <w:r w:rsidR="00444C9D" w:rsidRPr="00E763FA">
              <w:rPr>
                <w:lang w:val="en-GB"/>
              </w:rPr>
              <w:t>5</w:t>
            </w:r>
          </w:p>
        </w:tc>
      </w:tr>
      <w:tr w:rsidR="00DB721C" w:rsidRPr="00E763FA" w:rsidTr="00530E66">
        <w:tc>
          <w:tcPr>
            <w:tcW w:w="959" w:type="dxa"/>
          </w:tcPr>
          <w:p w:rsidR="00DB721C" w:rsidRPr="00E763FA" w:rsidRDefault="005A08FF" w:rsidP="00A1239D">
            <w:pPr>
              <w:pStyle w:val="QuestionN"/>
            </w:pPr>
            <w:r w:rsidRPr="00E763FA">
              <w:t>Q</w:t>
            </w:r>
          </w:p>
        </w:tc>
        <w:tc>
          <w:tcPr>
            <w:tcW w:w="8080" w:type="dxa"/>
            <w:gridSpan w:val="3"/>
          </w:tcPr>
          <w:p w:rsidR="00DB721C" w:rsidRPr="00E763FA" w:rsidRDefault="00DB721C" w:rsidP="00087A29">
            <w:pPr>
              <w:pStyle w:val="Question"/>
              <w:rPr>
                <w:lang w:val="en-GB"/>
              </w:rPr>
            </w:pPr>
            <w:r w:rsidRPr="00E763FA">
              <w:rPr>
                <w:lang w:val="en-GB"/>
              </w:rPr>
              <w:t>What language do you speak at home most of the time?</w:t>
            </w:r>
          </w:p>
        </w:tc>
      </w:tr>
      <w:tr w:rsidR="00DB721C" w:rsidRPr="00E763FA" w:rsidTr="00530E66">
        <w:tc>
          <w:tcPr>
            <w:tcW w:w="959" w:type="dxa"/>
          </w:tcPr>
          <w:p w:rsidR="00DB721C" w:rsidRPr="00E763FA" w:rsidRDefault="00DB721C" w:rsidP="00DB721C">
            <w:pPr>
              <w:keepNext/>
            </w:pPr>
          </w:p>
        </w:tc>
        <w:tc>
          <w:tcPr>
            <w:tcW w:w="8080" w:type="dxa"/>
            <w:gridSpan w:val="3"/>
          </w:tcPr>
          <w:p w:rsidR="00DB721C" w:rsidRPr="00E763FA" w:rsidRDefault="00DB721C" w:rsidP="00087A29">
            <w:pPr>
              <w:pStyle w:val="InstructionsPen"/>
              <w:rPr>
                <w:lang w:val="en-GB"/>
              </w:rPr>
            </w:pPr>
            <w:r w:rsidRPr="00E763FA">
              <w:rPr>
                <w:lang w:val="en-GB"/>
              </w:rPr>
              <w:t>(Please tick only one box</w:t>
            </w:r>
            <w:r w:rsidR="004C2666" w:rsidRPr="00E763FA">
              <w:rPr>
                <w:lang w:val="en-GB"/>
              </w:rPr>
              <w:t>.</w:t>
            </w:r>
            <w:r w:rsidRPr="00E763FA">
              <w:rPr>
                <w:lang w:val="en-GB"/>
              </w:rPr>
              <w:t>)</w:t>
            </w:r>
          </w:p>
        </w:tc>
      </w:tr>
      <w:tr w:rsidR="00DB721C" w:rsidRPr="00E763FA" w:rsidTr="00530E66">
        <w:trPr>
          <w:cantSplit/>
        </w:trPr>
        <w:tc>
          <w:tcPr>
            <w:tcW w:w="959" w:type="dxa"/>
            <w:vAlign w:val="center"/>
          </w:tcPr>
          <w:p w:rsidR="00DB721C" w:rsidRPr="00E763FA" w:rsidRDefault="00DB721C" w:rsidP="00DB721C">
            <w:pPr>
              <w:keepNext/>
              <w:spacing w:before="200" w:after="200"/>
              <w:ind w:right="-102"/>
              <w:jc w:val="right"/>
              <w:rPr>
                <w:sz w:val="24"/>
              </w:rPr>
            </w:pPr>
          </w:p>
        </w:tc>
        <w:tc>
          <w:tcPr>
            <w:tcW w:w="4394" w:type="dxa"/>
            <w:vAlign w:val="center"/>
          </w:tcPr>
          <w:p w:rsidR="00DB721C" w:rsidRPr="00E763FA" w:rsidRDefault="00DB721C" w:rsidP="00087A29">
            <w:pPr>
              <w:pStyle w:val="Item"/>
              <w:rPr>
                <w:lang w:val="en-GB"/>
              </w:rPr>
            </w:pPr>
            <w:r w:rsidRPr="00E763FA">
              <w:rPr>
                <w:lang w:val="en-GB"/>
              </w:rPr>
              <w:t>&lt;Language 1&gt;</w:t>
            </w:r>
            <w:r w:rsidRPr="00E763FA">
              <w:rPr>
                <w:lang w:val="en-GB"/>
              </w:rPr>
              <w:tab/>
            </w:r>
          </w:p>
        </w:tc>
        <w:tc>
          <w:tcPr>
            <w:tcW w:w="875" w:type="dxa"/>
            <w:vAlign w:val="center"/>
          </w:tcPr>
          <w:p w:rsidR="00DB721C" w:rsidRPr="00E763FA" w:rsidRDefault="00DB721C" w:rsidP="00DB721C">
            <w:pPr>
              <w:keepNext/>
              <w:jc w:val="center"/>
            </w:pPr>
            <w:r w:rsidRPr="00E763FA">
              <w:rPr>
                <w:b/>
                <w:outline/>
                <w:sz w:val="40"/>
              </w:rPr>
              <w:sym w:font="Wingdings" w:char="F06E"/>
            </w:r>
            <w:r w:rsidRPr="00E763FA">
              <w:rPr>
                <w:sz w:val="20"/>
                <w:vertAlign w:val="subscript"/>
              </w:rPr>
              <w:t>&lt;xxx&gt;</w:t>
            </w:r>
          </w:p>
        </w:tc>
        <w:tc>
          <w:tcPr>
            <w:tcW w:w="2811" w:type="dxa"/>
            <w:vAlign w:val="center"/>
          </w:tcPr>
          <w:p w:rsidR="00DB721C" w:rsidRPr="00E763FA" w:rsidRDefault="00DB721C" w:rsidP="00DB721C">
            <w:pPr>
              <w:keepNext/>
              <w:ind w:left="33"/>
              <w:jc w:val="center"/>
              <w:rPr>
                <w:iCs/>
              </w:rPr>
            </w:pPr>
          </w:p>
        </w:tc>
      </w:tr>
      <w:tr w:rsidR="00DB721C" w:rsidRPr="00E763FA" w:rsidTr="00530E66">
        <w:trPr>
          <w:cantSplit/>
        </w:trPr>
        <w:tc>
          <w:tcPr>
            <w:tcW w:w="959" w:type="dxa"/>
            <w:vAlign w:val="center"/>
          </w:tcPr>
          <w:p w:rsidR="00DB721C" w:rsidRPr="00E763FA" w:rsidRDefault="00DB721C" w:rsidP="00DB721C">
            <w:pPr>
              <w:keepNext/>
              <w:spacing w:before="200" w:after="200"/>
              <w:ind w:right="-102"/>
              <w:jc w:val="right"/>
              <w:rPr>
                <w:sz w:val="24"/>
              </w:rPr>
            </w:pPr>
          </w:p>
        </w:tc>
        <w:tc>
          <w:tcPr>
            <w:tcW w:w="4394" w:type="dxa"/>
            <w:vAlign w:val="center"/>
          </w:tcPr>
          <w:p w:rsidR="00DB721C" w:rsidRPr="00E763FA" w:rsidRDefault="00DB721C" w:rsidP="00087A29">
            <w:pPr>
              <w:pStyle w:val="Item"/>
              <w:rPr>
                <w:lang w:val="en-GB"/>
              </w:rPr>
            </w:pPr>
            <w:r w:rsidRPr="00E763FA">
              <w:rPr>
                <w:lang w:val="en-GB"/>
              </w:rPr>
              <w:t>&lt;Language 2&gt;</w:t>
            </w:r>
            <w:r w:rsidRPr="00E763FA">
              <w:rPr>
                <w:lang w:val="en-GB"/>
              </w:rPr>
              <w:tab/>
            </w:r>
          </w:p>
        </w:tc>
        <w:tc>
          <w:tcPr>
            <w:tcW w:w="875" w:type="dxa"/>
            <w:vAlign w:val="center"/>
          </w:tcPr>
          <w:p w:rsidR="00DB721C" w:rsidRPr="00E763FA" w:rsidRDefault="00DB721C" w:rsidP="00DB721C">
            <w:pPr>
              <w:keepNext/>
              <w:jc w:val="center"/>
            </w:pPr>
            <w:r w:rsidRPr="00E763FA">
              <w:rPr>
                <w:b/>
                <w:outline/>
                <w:sz w:val="40"/>
              </w:rPr>
              <w:sym w:font="Wingdings" w:char="F06E"/>
            </w:r>
            <w:r w:rsidRPr="00E763FA">
              <w:rPr>
                <w:sz w:val="20"/>
                <w:vertAlign w:val="subscript"/>
              </w:rPr>
              <w:t>&lt;xxx&gt;</w:t>
            </w:r>
          </w:p>
        </w:tc>
        <w:tc>
          <w:tcPr>
            <w:tcW w:w="2811" w:type="dxa"/>
            <w:vAlign w:val="center"/>
          </w:tcPr>
          <w:p w:rsidR="00DB721C" w:rsidRPr="00E763FA" w:rsidRDefault="00DB721C" w:rsidP="00DB721C">
            <w:pPr>
              <w:keepNext/>
              <w:ind w:left="33"/>
              <w:jc w:val="center"/>
              <w:rPr>
                <w:iCs/>
              </w:rPr>
            </w:pPr>
          </w:p>
        </w:tc>
      </w:tr>
      <w:tr w:rsidR="00DB721C" w:rsidRPr="00E763FA" w:rsidTr="00530E66">
        <w:trPr>
          <w:cantSplit/>
        </w:trPr>
        <w:tc>
          <w:tcPr>
            <w:tcW w:w="959" w:type="dxa"/>
            <w:vAlign w:val="center"/>
          </w:tcPr>
          <w:p w:rsidR="00DB721C" w:rsidRPr="00E763FA" w:rsidRDefault="00DB721C" w:rsidP="00DB721C">
            <w:pPr>
              <w:keepNext/>
              <w:spacing w:before="200" w:after="200"/>
              <w:ind w:right="-102"/>
              <w:jc w:val="right"/>
              <w:rPr>
                <w:sz w:val="24"/>
              </w:rPr>
            </w:pPr>
          </w:p>
        </w:tc>
        <w:tc>
          <w:tcPr>
            <w:tcW w:w="4394" w:type="dxa"/>
            <w:vAlign w:val="center"/>
          </w:tcPr>
          <w:p w:rsidR="00DB721C" w:rsidRPr="00E763FA" w:rsidRDefault="00DB721C" w:rsidP="00087A29">
            <w:pPr>
              <w:pStyle w:val="Item"/>
              <w:rPr>
                <w:lang w:val="en-GB"/>
              </w:rPr>
            </w:pPr>
            <w:r w:rsidRPr="00E763FA">
              <w:rPr>
                <w:lang w:val="en-GB"/>
              </w:rPr>
              <w:t>&lt;Language 3&gt;</w:t>
            </w:r>
            <w:r w:rsidRPr="00E763FA">
              <w:rPr>
                <w:lang w:val="en-GB"/>
              </w:rPr>
              <w:tab/>
            </w:r>
          </w:p>
        </w:tc>
        <w:tc>
          <w:tcPr>
            <w:tcW w:w="875" w:type="dxa"/>
            <w:vAlign w:val="center"/>
          </w:tcPr>
          <w:p w:rsidR="00DB721C" w:rsidRPr="00E763FA" w:rsidRDefault="00DB721C" w:rsidP="00DB721C">
            <w:pPr>
              <w:keepNext/>
              <w:jc w:val="center"/>
            </w:pPr>
            <w:r w:rsidRPr="00E763FA">
              <w:rPr>
                <w:b/>
                <w:outline/>
                <w:sz w:val="40"/>
              </w:rPr>
              <w:sym w:font="Wingdings" w:char="F06E"/>
            </w:r>
            <w:r w:rsidRPr="00E763FA">
              <w:rPr>
                <w:sz w:val="20"/>
                <w:vertAlign w:val="subscript"/>
              </w:rPr>
              <w:t>&lt;xxx&gt;</w:t>
            </w:r>
          </w:p>
        </w:tc>
        <w:tc>
          <w:tcPr>
            <w:tcW w:w="2811" w:type="dxa"/>
            <w:vAlign w:val="center"/>
          </w:tcPr>
          <w:p w:rsidR="00DB721C" w:rsidRPr="00E763FA" w:rsidRDefault="00DB721C" w:rsidP="00DB721C">
            <w:pPr>
              <w:keepNext/>
              <w:ind w:left="33"/>
              <w:jc w:val="center"/>
              <w:rPr>
                <w:iCs/>
              </w:rPr>
            </w:pPr>
          </w:p>
        </w:tc>
      </w:tr>
      <w:tr w:rsidR="00DB721C" w:rsidRPr="00E763FA" w:rsidTr="00530E66">
        <w:trPr>
          <w:cantSplit/>
        </w:trPr>
        <w:tc>
          <w:tcPr>
            <w:tcW w:w="959" w:type="dxa"/>
            <w:vAlign w:val="center"/>
          </w:tcPr>
          <w:p w:rsidR="00DB721C" w:rsidRPr="00E763FA" w:rsidRDefault="00DB721C" w:rsidP="00DB721C">
            <w:pPr>
              <w:keepNext/>
              <w:spacing w:before="200" w:after="200"/>
              <w:ind w:right="-102"/>
              <w:jc w:val="right"/>
              <w:rPr>
                <w:sz w:val="24"/>
              </w:rPr>
            </w:pPr>
          </w:p>
        </w:tc>
        <w:tc>
          <w:tcPr>
            <w:tcW w:w="4394" w:type="dxa"/>
            <w:vAlign w:val="center"/>
          </w:tcPr>
          <w:p w:rsidR="00DB721C" w:rsidRPr="00E763FA" w:rsidRDefault="00DB721C" w:rsidP="00087A29">
            <w:pPr>
              <w:pStyle w:val="Item"/>
              <w:rPr>
                <w:lang w:val="en-GB"/>
              </w:rPr>
            </w:pPr>
            <w:r w:rsidRPr="00E763FA">
              <w:rPr>
                <w:lang w:val="en-GB"/>
              </w:rPr>
              <w:t>&lt; …etc. &gt;</w:t>
            </w:r>
            <w:r w:rsidRPr="00E763FA">
              <w:rPr>
                <w:lang w:val="en-GB"/>
              </w:rPr>
              <w:tab/>
            </w:r>
          </w:p>
        </w:tc>
        <w:tc>
          <w:tcPr>
            <w:tcW w:w="875" w:type="dxa"/>
            <w:vAlign w:val="center"/>
          </w:tcPr>
          <w:p w:rsidR="00DB721C" w:rsidRPr="00E763FA" w:rsidRDefault="00DB721C" w:rsidP="00DB721C">
            <w:pPr>
              <w:keepNext/>
              <w:jc w:val="center"/>
            </w:pPr>
            <w:r w:rsidRPr="00E763FA">
              <w:rPr>
                <w:b/>
                <w:outline/>
                <w:sz w:val="40"/>
              </w:rPr>
              <w:sym w:font="Wingdings" w:char="F06E"/>
            </w:r>
            <w:r w:rsidRPr="00E763FA">
              <w:rPr>
                <w:sz w:val="20"/>
                <w:vertAlign w:val="subscript"/>
              </w:rPr>
              <w:t>&lt;xxx&gt;</w:t>
            </w:r>
          </w:p>
        </w:tc>
        <w:tc>
          <w:tcPr>
            <w:tcW w:w="2811" w:type="dxa"/>
            <w:vAlign w:val="center"/>
          </w:tcPr>
          <w:p w:rsidR="00DB721C" w:rsidRPr="00E763FA" w:rsidRDefault="00DB721C" w:rsidP="00DB721C">
            <w:pPr>
              <w:keepNext/>
              <w:ind w:left="33"/>
              <w:jc w:val="center"/>
              <w:rPr>
                <w:iCs/>
              </w:rPr>
            </w:pPr>
          </w:p>
        </w:tc>
      </w:tr>
      <w:tr w:rsidR="00DB721C" w:rsidRPr="00E763FA" w:rsidTr="00530E66">
        <w:trPr>
          <w:cantSplit/>
        </w:trPr>
        <w:tc>
          <w:tcPr>
            <w:tcW w:w="959" w:type="dxa"/>
            <w:vAlign w:val="center"/>
          </w:tcPr>
          <w:p w:rsidR="00DB721C" w:rsidRPr="00E763FA" w:rsidRDefault="00DB721C" w:rsidP="00DB721C">
            <w:pPr>
              <w:spacing w:before="200" w:after="200"/>
              <w:ind w:right="-102"/>
              <w:jc w:val="right"/>
              <w:rPr>
                <w:sz w:val="24"/>
              </w:rPr>
            </w:pPr>
          </w:p>
        </w:tc>
        <w:tc>
          <w:tcPr>
            <w:tcW w:w="4394" w:type="dxa"/>
            <w:vAlign w:val="center"/>
          </w:tcPr>
          <w:p w:rsidR="00DB721C" w:rsidRPr="00E763FA" w:rsidRDefault="00DB721C" w:rsidP="00087A29">
            <w:pPr>
              <w:pStyle w:val="Item"/>
              <w:rPr>
                <w:lang w:val="en-GB"/>
              </w:rPr>
            </w:pPr>
            <w:r w:rsidRPr="00E763FA">
              <w:rPr>
                <w:lang w:val="en-GB"/>
              </w:rPr>
              <w:t>Other language</w:t>
            </w:r>
          </w:p>
        </w:tc>
        <w:tc>
          <w:tcPr>
            <w:tcW w:w="875" w:type="dxa"/>
            <w:vAlign w:val="center"/>
          </w:tcPr>
          <w:p w:rsidR="00DB721C" w:rsidRPr="00E763FA" w:rsidRDefault="00DB721C" w:rsidP="00DB721C">
            <w:pPr>
              <w:keepNext/>
              <w:jc w:val="center"/>
            </w:pPr>
            <w:r w:rsidRPr="00E763FA">
              <w:rPr>
                <w:b/>
                <w:outline/>
                <w:sz w:val="40"/>
              </w:rPr>
              <w:sym w:font="Wingdings" w:char="F06E"/>
            </w:r>
            <w:r w:rsidRPr="00E763FA">
              <w:rPr>
                <w:sz w:val="20"/>
                <w:vertAlign w:val="subscript"/>
              </w:rPr>
              <w:t>&lt;xxx&gt;</w:t>
            </w:r>
          </w:p>
        </w:tc>
        <w:tc>
          <w:tcPr>
            <w:tcW w:w="2811" w:type="dxa"/>
            <w:vAlign w:val="center"/>
          </w:tcPr>
          <w:p w:rsidR="00DB721C" w:rsidRPr="00E763FA" w:rsidRDefault="00DB721C" w:rsidP="00DB721C">
            <w:pPr>
              <w:keepNext/>
              <w:ind w:left="33"/>
              <w:jc w:val="center"/>
              <w:rPr>
                <w:iCs/>
              </w:rPr>
            </w:pPr>
          </w:p>
        </w:tc>
      </w:tr>
    </w:tbl>
    <w:p w:rsidR="00DB721C" w:rsidRPr="00E763FA" w:rsidRDefault="00DB721C" w:rsidP="00087A29">
      <w:pPr>
        <w:pStyle w:val="NotesHeading"/>
        <w:rPr>
          <w:lang w:val="en-GB"/>
        </w:rPr>
      </w:pPr>
      <w:r w:rsidRPr="00E763FA">
        <w:rPr>
          <w:lang w:val="en-GB"/>
        </w:rPr>
        <w:t>Notes for National Project Manager:</w:t>
      </w:r>
    </w:p>
    <w:p w:rsidR="00C3290A" w:rsidRPr="00E763FA" w:rsidRDefault="00A87E19" w:rsidP="00F83FBB">
      <w:pPr>
        <w:pStyle w:val="Notes"/>
        <w:rPr>
          <w:lang w:val="en-GB"/>
        </w:rPr>
      </w:pPr>
      <w:r w:rsidRPr="00E763FA">
        <w:rPr>
          <w:lang w:val="en-GB"/>
        </w:rPr>
        <w:t xml:space="preserve">This question has been retained from the PISA 2009 Main Survey (StQ19). </w:t>
      </w:r>
      <w:r w:rsidR="00C3290A" w:rsidRPr="00E763FA">
        <w:rPr>
          <w:lang w:val="en-GB"/>
        </w:rPr>
        <w:t xml:space="preserve">This variable provides information on immigrant background and language use. </w:t>
      </w:r>
    </w:p>
    <w:p w:rsidR="00DB721C" w:rsidRPr="00E763FA" w:rsidRDefault="00DB721C" w:rsidP="00087A29">
      <w:pPr>
        <w:pStyle w:val="Notes"/>
        <w:rPr>
          <w:lang w:val="en-GB"/>
        </w:rPr>
      </w:pPr>
      <w:r w:rsidRPr="00E763FA">
        <w:rPr>
          <w:lang w:val="en-GB"/>
        </w:rPr>
        <w:t xml:space="preserve">Refer to the Language Table procedures detailed in the Data Management manual. </w:t>
      </w:r>
    </w:p>
    <w:p w:rsidR="00DB721C" w:rsidRPr="00E763FA" w:rsidRDefault="00DB721C" w:rsidP="00087A29">
      <w:pPr>
        <w:pStyle w:val="Notes"/>
        <w:rPr>
          <w:lang w:val="en-GB"/>
        </w:rPr>
      </w:pPr>
      <w:r w:rsidRPr="00E763FA">
        <w:rPr>
          <w:b/>
          <w:lang w:val="en-GB"/>
        </w:rPr>
        <w:t>&lt;Language 1&gt;</w:t>
      </w:r>
      <w:r w:rsidRPr="00E763FA">
        <w:rPr>
          <w:lang w:val="en-GB"/>
        </w:rPr>
        <w:t xml:space="preserve">, </w:t>
      </w:r>
      <w:r w:rsidRPr="00E763FA">
        <w:rPr>
          <w:b/>
          <w:lang w:val="en-GB"/>
        </w:rPr>
        <w:t>&lt;Language 2&gt;</w:t>
      </w:r>
      <w:r w:rsidRPr="00E763FA">
        <w:rPr>
          <w:lang w:val="en-GB"/>
        </w:rPr>
        <w:t xml:space="preserve"> etc., should match the languages listed in your country’s Language Table.</w:t>
      </w:r>
    </w:p>
    <w:p w:rsidR="00DB721C" w:rsidRPr="00E763FA" w:rsidRDefault="00DB721C" w:rsidP="00087A29">
      <w:pPr>
        <w:pStyle w:val="Notes"/>
        <w:rPr>
          <w:lang w:val="en-GB"/>
        </w:rPr>
      </w:pPr>
      <w:r w:rsidRPr="00E763FA">
        <w:rPr>
          <w:u w:val="single"/>
          <w:lang w:val="en-GB"/>
        </w:rPr>
        <w:t>Subscripts</w:t>
      </w:r>
      <w:r w:rsidRPr="00E763FA">
        <w:rPr>
          <w:lang w:val="en-GB"/>
        </w:rPr>
        <w:t xml:space="preserve"> should match the three digit codes in your country’s Language Table. </w:t>
      </w:r>
    </w:p>
    <w:p w:rsidR="00DB721C" w:rsidRPr="00E763FA" w:rsidRDefault="00C3290A" w:rsidP="00C3290A">
      <w:pPr>
        <w:pStyle w:val="Notes"/>
        <w:rPr>
          <w:lang w:val="en-GB"/>
        </w:rPr>
      </w:pPr>
      <w:r w:rsidRPr="00E763FA">
        <w:rPr>
          <w:b/>
          <w:bCs/>
          <w:lang w:val="en-GB"/>
        </w:rPr>
        <w:t>Adaptations to this question are a requirement</w:t>
      </w:r>
      <w:r w:rsidRPr="00E763FA">
        <w:rPr>
          <w:lang w:val="en-GB"/>
        </w:rPr>
        <w:t>. They need to be described in the Questionnaire Adaptation Spreadsheet and agreed between the NPM and the Consortium.</w:t>
      </w:r>
    </w:p>
    <w:p w:rsidR="00DB721C" w:rsidRPr="00E763FA" w:rsidRDefault="00DB721C" w:rsidP="00087A29">
      <w:pPr>
        <w:pStyle w:val="NotesHeading"/>
        <w:rPr>
          <w:lang w:val="en-GB"/>
        </w:rPr>
      </w:pPr>
      <w:r w:rsidRPr="00E763FA">
        <w:rPr>
          <w:lang w:val="en-GB"/>
        </w:rPr>
        <w:t>Notes for Translator:</w:t>
      </w:r>
    </w:p>
    <w:p w:rsidR="00087A29" w:rsidRPr="00E763FA" w:rsidRDefault="00087A29" w:rsidP="00087A29">
      <w:pPr>
        <w:pStyle w:val="Notes"/>
        <w:rPr>
          <w:lang w:val="en-GB"/>
        </w:rPr>
      </w:pPr>
      <w:r w:rsidRPr="00E763FA">
        <w:rPr>
          <w:lang w:val="en-GB"/>
        </w:rPr>
        <w:t>This question was worded identically in the PISA 2009 Main Survey (StQ19).</w:t>
      </w:r>
    </w:p>
    <w:p w:rsidR="00DB721C" w:rsidRPr="00E763FA" w:rsidRDefault="005A08FF" w:rsidP="00F83FBB">
      <w:pPr>
        <w:pStyle w:val="TAnotes"/>
        <w:pBdr>
          <w:bottom w:val="single" w:sz="4" w:space="6" w:color="0000FF"/>
        </w:pBdr>
        <w:spacing w:after="120"/>
        <w:rPr>
          <w:b/>
          <w:bCs/>
          <w:u w:val="single"/>
        </w:rPr>
      </w:pPr>
      <w:r w:rsidRPr="00E763FA">
        <w:rPr>
          <w:b/>
          <w:bCs/>
          <w:u w:val="single"/>
        </w:rPr>
        <w:t>Q</w:t>
      </w:r>
      <w:r w:rsidR="003C61B0" w:rsidRPr="00E763FA">
        <w:rPr>
          <w:b/>
          <w:bCs/>
          <w:u w:val="single"/>
        </w:rPr>
        <w:t>&lt;</w:t>
      </w:r>
      <w:r w:rsidRPr="00E763FA">
        <w:rPr>
          <w:b/>
          <w:bCs/>
          <w:u w:val="single"/>
        </w:rPr>
        <w:t>2</w:t>
      </w:r>
      <w:r w:rsidR="00444C9D" w:rsidRPr="00E763FA">
        <w:rPr>
          <w:b/>
          <w:bCs/>
          <w:u w:val="single"/>
        </w:rPr>
        <w:t>5</w:t>
      </w:r>
      <w:r w:rsidR="003C61B0" w:rsidRPr="00E763FA">
        <w:rPr>
          <w:b/>
          <w:bCs/>
          <w:u w:val="single"/>
        </w:rPr>
        <w:t>&gt;</w:t>
      </w:r>
      <w:r w:rsidR="00DB721C" w:rsidRPr="00E763FA">
        <w:rPr>
          <w:b/>
          <w:bCs/>
          <w:u w:val="single"/>
        </w:rPr>
        <w:t>: Notes for Test Administrator:</w:t>
      </w:r>
    </w:p>
    <w:p w:rsidR="00C2736D" w:rsidRPr="00E763FA" w:rsidRDefault="00DB721C" w:rsidP="00F83FBB">
      <w:pPr>
        <w:pStyle w:val="TAnotes"/>
        <w:pBdr>
          <w:bottom w:val="single" w:sz="4" w:space="6" w:color="0000FF"/>
        </w:pBdr>
        <w:spacing w:after="120"/>
      </w:pPr>
      <w:r w:rsidRPr="00E763FA">
        <w:t xml:space="preserve">This question asks for the language the student speaks at home </w:t>
      </w:r>
      <w:r w:rsidRPr="00E763FA">
        <w:rPr>
          <w:bCs/>
        </w:rPr>
        <w:t>most of the time</w:t>
      </w:r>
      <w:r w:rsidRPr="00E763FA">
        <w:t>. Students should not answer with regard to any other languages that are also spoken or understood at home.</w:t>
      </w:r>
    </w:p>
    <w:p w:rsidR="00F83FBB" w:rsidRPr="00E763FA" w:rsidRDefault="00F83FBB">
      <w:r w:rsidRPr="00E763FA">
        <w:br w:type="page"/>
      </w:r>
    </w:p>
    <w:p w:rsidR="00A1239D" w:rsidRPr="00E763FA" w:rsidRDefault="00A1239D" w:rsidP="00AB299A">
      <w:pPr>
        <w:pStyle w:val="Heading2"/>
      </w:pPr>
      <w:r w:rsidRPr="00E763FA">
        <w:lastRenderedPageBreak/>
        <w:t>ST26Q01-</w:t>
      </w:r>
      <w:r w:rsidR="00B20A59" w:rsidRPr="00E763FA">
        <w:t>ST26Q</w:t>
      </w:r>
      <w:r w:rsidRPr="00E763FA">
        <w:t>17</w:t>
      </w:r>
    </w:p>
    <w:tbl>
      <w:tblPr>
        <w:tblW w:w="8897" w:type="dxa"/>
        <w:tblLayout w:type="fixed"/>
        <w:tblLook w:val="0000"/>
      </w:tblPr>
      <w:tblGrid>
        <w:gridCol w:w="959"/>
        <w:gridCol w:w="4394"/>
        <w:gridCol w:w="1292"/>
        <w:gridCol w:w="1293"/>
        <w:gridCol w:w="959"/>
      </w:tblGrid>
      <w:tr w:rsidR="00FB4F5E" w:rsidRPr="00E763FA" w:rsidTr="00EE6968">
        <w:tc>
          <w:tcPr>
            <w:tcW w:w="959" w:type="dxa"/>
          </w:tcPr>
          <w:p w:rsidR="00FB4F5E" w:rsidRPr="00E763FA" w:rsidRDefault="00FB4F5E" w:rsidP="005A08FF">
            <w:pPr>
              <w:pStyle w:val="QuestionN"/>
            </w:pPr>
          </w:p>
        </w:tc>
        <w:tc>
          <w:tcPr>
            <w:tcW w:w="7938" w:type="dxa"/>
            <w:gridSpan w:val="4"/>
          </w:tcPr>
          <w:p w:rsidR="00FB4F5E" w:rsidRPr="00E763FA" w:rsidRDefault="0058214C" w:rsidP="00444C9D">
            <w:pPr>
              <w:pStyle w:val="UnitID"/>
              <w:rPr>
                <w:lang w:val="en-GB"/>
              </w:rPr>
            </w:pPr>
            <w:r w:rsidRPr="00E763FA">
              <w:rPr>
                <w:lang w:val="en-GB"/>
              </w:rPr>
              <w:t>ST</w:t>
            </w:r>
            <w:r w:rsidR="00FB4F5E" w:rsidRPr="00E763FA">
              <w:rPr>
                <w:lang w:val="en-GB"/>
              </w:rPr>
              <w:t>2</w:t>
            </w:r>
            <w:r w:rsidR="00444C9D" w:rsidRPr="00E763FA">
              <w:rPr>
                <w:lang w:val="en-GB"/>
              </w:rPr>
              <w:t>6</w:t>
            </w:r>
          </w:p>
        </w:tc>
      </w:tr>
      <w:tr w:rsidR="00DB721C" w:rsidRPr="00E763FA" w:rsidTr="00EE6968">
        <w:tc>
          <w:tcPr>
            <w:tcW w:w="959" w:type="dxa"/>
          </w:tcPr>
          <w:p w:rsidR="00DB721C" w:rsidRPr="00E763FA" w:rsidRDefault="005A08FF" w:rsidP="005A08FF">
            <w:pPr>
              <w:pStyle w:val="QuestionN"/>
            </w:pPr>
            <w:r w:rsidRPr="00E763FA">
              <w:t>Q</w:t>
            </w:r>
          </w:p>
        </w:tc>
        <w:tc>
          <w:tcPr>
            <w:tcW w:w="7938" w:type="dxa"/>
            <w:gridSpan w:val="4"/>
          </w:tcPr>
          <w:p w:rsidR="00DB721C" w:rsidRPr="00E763FA" w:rsidRDefault="00DB721C" w:rsidP="00087A29">
            <w:pPr>
              <w:pStyle w:val="Question"/>
              <w:rPr>
                <w:lang w:val="en-GB"/>
              </w:rPr>
            </w:pPr>
            <w:r w:rsidRPr="00E763FA">
              <w:rPr>
                <w:lang w:val="en-GB"/>
              </w:rPr>
              <w:t>Which of the following are in your home?</w:t>
            </w:r>
          </w:p>
        </w:tc>
      </w:tr>
      <w:tr w:rsidR="00DB721C" w:rsidRPr="00E763FA" w:rsidTr="00EE6968">
        <w:trPr>
          <w:trHeight w:val="505"/>
        </w:trPr>
        <w:tc>
          <w:tcPr>
            <w:tcW w:w="959" w:type="dxa"/>
          </w:tcPr>
          <w:p w:rsidR="00DB721C" w:rsidRPr="00E763FA" w:rsidRDefault="00DB721C" w:rsidP="00DB721C">
            <w:pPr>
              <w:keepNext/>
            </w:pPr>
          </w:p>
        </w:tc>
        <w:tc>
          <w:tcPr>
            <w:tcW w:w="7938" w:type="dxa"/>
            <w:gridSpan w:val="4"/>
          </w:tcPr>
          <w:p w:rsidR="00DB721C" w:rsidRPr="00E763FA" w:rsidRDefault="00DB721C" w:rsidP="00EE6968">
            <w:pPr>
              <w:pStyle w:val="InstructionsPen"/>
              <w:rPr>
                <w:lang w:val="en-GB"/>
              </w:rPr>
            </w:pPr>
            <w:r w:rsidRPr="00E763FA">
              <w:rPr>
                <w:lang w:val="en-GB"/>
              </w:rPr>
              <w:t>(</w:t>
            </w:r>
            <w:r w:rsidRPr="00EE6968">
              <w:t>Please</w:t>
            </w:r>
            <w:r w:rsidRPr="00E763FA">
              <w:rPr>
                <w:lang w:val="en-GB"/>
              </w:rPr>
              <w:t xml:space="preserve"> tick one box in each row</w:t>
            </w:r>
            <w:r w:rsidR="004C2666" w:rsidRPr="00E763FA">
              <w:rPr>
                <w:lang w:val="en-GB"/>
              </w:rPr>
              <w:t>.</w:t>
            </w:r>
            <w:r w:rsidRPr="00E763FA">
              <w:rPr>
                <w:lang w:val="en-GB"/>
              </w:rPr>
              <w:t>)</w:t>
            </w:r>
          </w:p>
        </w:tc>
      </w:tr>
      <w:tr w:rsidR="00DB721C" w:rsidRPr="00E763FA" w:rsidTr="00EE6968">
        <w:trPr>
          <w:cantSplit/>
        </w:trPr>
        <w:tc>
          <w:tcPr>
            <w:tcW w:w="959" w:type="dxa"/>
            <w:vAlign w:val="center"/>
          </w:tcPr>
          <w:p w:rsidR="00DB721C" w:rsidRPr="00E763FA" w:rsidRDefault="00DB721C" w:rsidP="00DB721C">
            <w:pPr>
              <w:keepNext/>
              <w:spacing w:before="200" w:after="60"/>
              <w:jc w:val="center"/>
              <w:rPr>
                <w:i/>
              </w:rPr>
            </w:pPr>
          </w:p>
        </w:tc>
        <w:tc>
          <w:tcPr>
            <w:tcW w:w="4394" w:type="dxa"/>
            <w:vAlign w:val="center"/>
          </w:tcPr>
          <w:p w:rsidR="00DB721C" w:rsidRPr="00E763FA" w:rsidRDefault="00DB721C" w:rsidP="00DB721C">
            <w:pPr>
              <w:keepNext/>
              <w:spacing w:before="200" w:after="60"/>
              <w:jc w:val="center"/>
              <w:rPr>
                <w:i/>
              </w:rPr>
            </w:pPr>
          </w:p>
        </w:tc>
        <w:tc>
          <w:tcPr>
            <w:tcW w:w="1292" w:type="dxa"/>
            <w:vAlign w:val="center"/>
          </w:tcPr>
          <w:p w:rsidR="00DB721C" w:rsidRPr="00E763FA" w:rsidRDefault="00DB721C" w:rsidP="00224BE1">
            <w:pPr>
              <w:pStyle w:val="CategoryHeader"/>
              <w:rPr>
                <w:lang w:val="en-GB"/>
              </w:rPr>
            </w:pPr>
            <w:r w:rsidRPr="00E763FA">
              <w:rPr>
                <w:lang w:val="en-GB"/>
              </w:rPr>
              <w:t>Yes</w:t>
            </w:r>
          </w:p>
        </w:tc>
        <w:tc>
          <w:tcPr>
            <w:tcW w:w="1293" w:type="dxa"/>
            <w:vAlign w:val="center"/>
          </w:tcPr>
          <w:p w:rsidR="00DB721C" w:rsidRPr="00E763FA" w:rsidRDefault="00DB721C" w:rsidP="00224BE1">
            <w:pPr>
              <w:pStyle w:val="CategoryHeader"/>
              <w:rPr>
                <w:lang w:val="en-GB"/>
              </w:rPr>
            </w:pPr>
            <w:r w:rsidRPr="00E763FA">
              <w:rPr>
                <w:lang w:val="en-GB"/>
              </w:rPr>
              <w:t>No</w:t>
            </w:r>
          </w:p>
        </w:tc>
        <w:tc>
          <w:tcPr>
            <w:tcW w:w="959" w:type="dxa"/>
            <w:vAlign w:val="center"/>
          </w:tcPr>
          <w:p w:rsidR="00DB721C" w:rsidRPr="00E763FA" w:rsidRDefault="00DB721C" w:rsidP="00DB721C">
            <w:pPr>
              <w:keepNext/>
              <w:spacing w:before="200" w:after="60"/>
              <w:jc w:val="center"/>
              <w:rPr>
                <w:i/>
                <w:iCs/>
              </w:rPr>
            </w:pPr>
          </w:p>
        </w:tc>
      </w:tr>
      <w:tr w:rsidR="00E624B9" w:rsidRPr="00E763FA" w:rsidTr="00EE6968">
        <w:trPr>
          <w:cantSplit/>
          <w:trHeight w:hRule="exact" w:val="624"/>
        </w:trPr>
        <w:tc>
          <w:tcPr>
            <w:tcW w:w="959" w:type="dxa"/>
            <w:vAlign w:val="center"/>
          </w:tcPr>
          <w:p w:rsidR="00E624B9" w:rsidRPr="00E763FA" w:rsidRDefault="00087A29" w:rsidP="00087A29">
            <w:pPr>
              <w:pStyle w:val="ItemIndex"/>
              <w:rPr>
                <w:lang w:val="en-GB"/>
              </w:rPr>
            </w:pPr>
            <w:r w:rsidRPr="00E763FA">
              <w:rPr>
                <w:lang w:val="en-GB"/>
              </w:rPr>
              <w:t>a)</w:t>
            </w:r>
          </w:p>
        </w:tc>
        <w:tc>
          <w:tcPr>
            <w:tcW w:w="4394" w:type="dxa"/>
            <w:vAlign w:val="center"/>
          </w:tcPr>
          <w:p w:rsidR="00E624B9" w:rsidRPr="00E763FA" w:rsidRDefault="00E624B9" w:rsidP="00087A29">
            <w:pPr>
              <w:pStyle w:val="Item"/>
              <w:rPr>
                <w:lang w:val="en-GB"/>
              </w:rPr>
            </w:pPr>
            <w:r w:rsidRPr="00E763FA">
              <w:rPr>
                <w:lang w:val="en-GB"/>
              </w:rPr>
              <w:t>A desk to study at</w:t>
            </w:r>
            <w:r w:rsidRPr="00E763FA">
              <w:rPr>
                <w:lang w:val="en-GB"/>
              </w:rPr>
              <w:tab/>
            </w:r>
          </w:p>
        </w:tc>
        <w:tc>
          <w:tcPr>
            <w:tcW w:w="1292" w:type="dxa"/>
            <w:vAlign w:val="center"/>
          </w:tcPr>
          <w:p w:rsidR="00E624B9" w:rsidRPr="00E763FA" w:rsidRDefault="00E624B9" w:rsidP="0014619D">
            <w:pPr>
              <w:keepNext/>
              <w:jc w:val="center"/>
            </w:pPr>
            <w:r w:rsidRPr="00E763FA">
              <w:rPr>
                <w:b/>
                <w:outline/>
                <w:sz w:val="40"/>
              </w:rPr>
              <w:sym w:font="Wingdings" w:char="F06E"/>
            </w:r>
            <w:r w:rsidRPr="00E763FA">
              <w:rPr>
                <w:sz w:val="13"/>
                <w:szCs w:val="13"/>
              </w:rPr>
              <w:t>1</w:t>
            </w:r>
          </w:p>
        </w:tc>
        <w:tc>
          <w:tcPr>
            <w:tcW w:w="1293" w:type="dxa"/>
            <w:vAlign w:val="center"/>
          </w:tcPr>
          <w:p w:rsidR="00E624B9" w:rsidRPr="00E763FA" w:rsidRDefault="00E624B9" w:rsidP="0014619D">
            <w:pPr>
              <w:keepNext/>
              <w:jc w:val="center"/>
            </w:pPr>
            <w:r w:rsidRPr="00E763FA">
              <w:rPr>
                <w:b/>
                <w:outline/>
                <w:sz w:val="40"/>
              </w:rPr>
              <w:sym w:font="Wingdings" w:char="F06E"/>
            </w:r>
            <w:r w:rsidRPr="00E763FA">
              <w:rPr>
                <w:sz w:val="13"/>
                <w:szCs w:val="13"/>
              </w:rPr>
              <w:t>2</w:t>
            </w:r>
          </w:p>
        </w:tc>
        <w:tc>
          <w:tcPr>
            <w:tcW w:w="959" w:type="dxa"/>
            <w:vAlign w:val="center"/>
          </w:tcPr>
          <w:p w:rsidR="00E624B9" w:rsidRPr="00E763FA" w:rsidRDefault="00E624B9" w:rsidP="00DB721C">
            <w:pPr>
              <w:keepNext/>
              <w:ind w:left="33"/>
              <w:jc w:val="center"/>
              <w:rPr>
                <w:iCs/>
              </w:rPr>
            </w:pPr>
          </w:p>
        </w:tc>
      </w:tr>
      <w:tr w:rsidR="00E624B9" w:rsidRPr="00E763FA" w:rsidTr="00EE6968">
        <w:trPr>
          <w:cantSplit/>
          <w:trHeight w:hRule="exact" w:val="624"/>
        </w:trPr>
        <w:tc>
          <w:tcPr>
            <w:tcW w:w="959" w:type="dxa"/>
            <w:vAlign w:val="center"/>
          </w:tcPr>
          <w:p w:rsidR="00E624B9" w:rsidRPr="00E763FA" w:rsidRDefault="00087A29" w:rsidP="00087A29">
            <w:pPr>
              <w:pStyle w:val="ItemIndex"/>
              <w:rPr>
                <w:lang w:val="en-GB"/>
              </w:rPr>
            </w:pPr>
            <w:r w:rsidRPr="00E763FA">
              <w:rPr>
                <w:lang w:val="en-GB"/>
              </w:rPr>
              <w:t>b)</w:t>
            </w:r>
          </w:p>
        </w:tc>
        <w:tc>
          <w:tcPr>
            <w:tcW w:w="4394" w:type="dxa"/>
            <w:vAlign w:val="center"/>
          </w:tcPr>
          <w:p w:rsidR="00E624B9" w:rsidRPr="00E763FA" w:rsidRDefault="00E624B9" w:rsidP="00087A29">
            <w:pPr>
              <w:pStyle w:val="Item"/>
              <w:rPr>
                <w:lang w:val="en-GB"/>
              </w:rPr>
            </w:pPr>
            <w:r w:rsidRPr="00E763FA">
              <w:rPr>
                <w:lang w:val="en-GB"/>
              </w:rPr>
              <w:t>A room of your own</w:t>
            </w:r>
            <w:r w:rsidRPr="00E763FA">
              <w:rPr>
                <w:lang w:val="en-GB"/>
              </w:rPr>
              <w:tab/>
            </w:r>
          </w:p>
        </w:tc>
        <w:tc>
          <w:tcPr>
            <w:tcW w:w="1292" w:type="dxa"/>
            <w:vAlign w:val="center"/>
          </w:tcPr>
          <w:p w:rsidR="00E624B9" w:rsidRPr="00E763FA" w:rsidRDefault="00E624B9" w:rsidP="0014619D">
            <w:pPr>
              <w:keepNext/>
              <w:jc w:val="center"/>
            </w:pPr>
            <w:r w:rsidRPr="00E763FA">
              <w:rPr>
                <w:b/>
                <w:outline/>
                <w:sz w:val="40"/>
              </w:rPr>
              <w:sym w:font="Wingdings" w:char="F06E"/>
            </w:r>
            <w:r w:rsidRPr="00E763FA">
              <w:rPr>
                <w:sz w:val="13"/>
                <w:szCs w:val="13"/>
              </w:rPr>
              <w:t>1</w:t>
            </w:r>
          </w:p>
        </w:tc>
        <w:tc>
          <w:tcPr>
            <w:tcW w:w="1293" w:type="dxa"/>
            <w:vAlign w:val="center"/>
          </w:tcPr>
          <w:p w:rsidR="00E624B9" w:rsidRPr="00E763FA" w:rsidRDefault="00E624B9" w:rsidP="0014619D">
            <w:pPr>
              <w:keepNext/>
              <w:jc w:val="center"/>
            </w:pPr>
            <w:r w:rsidRPr="00E763FA">
              <w:rPr>
                <w:b/>
                <w:outline/>
                <w:sz w:val="40"/>
              </w:rPr>
              <w:sym w:font="Wingdings" w:char="F06E"/>
            </w:r>
            <w:r w:rsidRPr="00E763FA">
              <w:rPr>
                <w:sz w:val="13"/>
                <w:szCs w:val="13"/>
              </w:rPr>
              <w:t>2</w:t>
            </w:r>
          </w:p>
        </w:tc>
        <w:tc>
          <w:tcPr>
            <w:tcW w:w="959" w:type="dxa"/>
            <w:vAlign w:val="center"/>
          </w:tcPr>
          <w:p w:rsidR="00E624B9" w:rsidRPr="00E763FA" w:rsidRDefault="00E624B9" w:rsidP="00DB721C">
            <w:pPr>
              <w:keepNext/>
              <w:ind w:left="33"/>
              <w:jc w:val="center"/>
              <w:rPr>
                <w:iCs/>
              </w:rPr>
            </w:pPr>
          </w:p>
        </w:tc>
      </w:tr>
      <w:tr w:rsidR="00E624B9" w:rsidRPr="00E763FA" w:rsidTr="00EE6968">
        <w:trPr>
          <w:cantSplit/>
          <w:trHeight w:hRule="exact" w:val="624"/>
        </w:trPr>
        <w:tc>
          <w:tcPr>
            <w:tcW w:w="959" w:type="dxa"/>
            <w:vAlign w:val="center"/>
          </w:tcPr>
          <w:p w:rsidR="00E624B9" w:rsidRPr="00E763FA" w:rsidRDefault="00087A29" w:rsidP="00087A29">
            <w:pPr>
              <w:pStyle w:val="ItemIndex"/>
              <w:rPr>
                <w:lang w:val="en-GB"/>
              </w:rPr>
            </w:pPr>
            <w:r w:rsidRPr="00E763FA">
              <w:rPr>
                <w:lang w:val="en-GB"/>
              </w:rPr>
              <w:t>c)</w:t>
            </w:r>
          </w:p>
        </w:tc>
        <w:tc>
          <w:tcPr>
            <w:tcW w:w="4394" w:type="dxa"/>
            <w:vAlign w:val="center"/>
          </w:tcPr>
          <w:p w:rsidR="00E624B9" w:rsidRPr="00E763FA" w:rsidRDefault="00E624B9" w:rsidP="00087A29">
            <w:pPr>
              <w:pStyle w:val="Item"/>
              <w:rPr>
                <w:lang w:val="en-GB"/>
              </w:rPr>
            </w:pPr>
            <w:r w:rsidRPr="00E763FA">
              <w:rPr>
                <w:lang w:val="en-GB"/>
              </w:rPr>
              <w:t>A quiet place to study</w:t>
            </w:r>
            <w:r w:rsidRPr="00E763FA">
              <w:rPr>
                <w:lang w:val="en-GB"/>
              </w:rPr>
              <w:tab/>
            </w:r>
          </w:p>
        </w:tc>
        <w:tc>
          <w:tcPr>
            <w:tcW w:w="1292" w:type="dxa"/>
            <w:vAlign w:val="center"/>
          </w:tcPr>
          <w:p w:rsidR="00E624B9" w:rsidRPr="00E763FA" w:rsidRDefault="00E624B9" w:rsidP="0014619D">
            <w:pPr>
              <w:keepNext/>
              <w:jc w:val="center"/>
            </w:pPr>
            <w:r w:rsidRPr="00E763FA">
              <w:rPr>
                <w:b/>
                <w:outline/>
                <w:sz w:val="40"/>
              </w:rPr>
              <w:sym w:font="Wingdings" w:char="F06E"/>
            </w:r>
            <w:r w:rsidRPr="00E763FA">
              <w:rPr>
                <w:sz w:val="13"/>
                <w:szCs w:val="13"/>
              </w:rPr>
              <w:t>1</w:t>
            </w:r>
          </w:p>
        </w:tc>
        <w:tc>
          <w:tcPr>
            <w:tcW w:w="1293" w:type="dxa"/>
            <w:vAlign w:val="center"/>
          </w:tcPr>
          <w:p w:rsidR="00E624B9" w:rsidRPr="00E763FA" w:rsidRDefault="00E624B9" w:rsidP="0014619D">
            <w:pPr>
              <w:keepNext/>
              <w:jc w:val="center"/>
            </w:pPr>
            <w:r w:rsidRPr="00E763FA">
              <w:rPr>
                <w:b/>
                <w:outline/>
                <w:sz w:val="40"/>
              </w:rPr>
              <w:sym w:font="Wingdings" w:char="F06E"/>
            </w:r>
            <w:r w:rsidRPr="00E763FA">
              <w:rPr>
                <w:sz w:val="13"/>
                <w:szCs w:val="13"/>
              </w:rPr>
              <w:t>2</w:t>
            </w:r>
          </w:p>
        </w:tc>
        <w:tc>
          <w:tcPr>
            <w:tcW w:w="959" w:type="dxa"/>
            <w:vAlign w:val="center"/>
          </w:tcPr>
          <w:p w:rsidR="00E624B9" w:rsidRPr="00E763FA" w:rsidRDefault="00E624B9" w:rsidP="00DB721C">
            <w:pPr>
              <w:keepNext/>
              <w:ind w:left="33"/>
              <w:jc w:val="center"/>
              <w:rPr>
                <w:iCs/>
              </w:rPr>
            </w:pPr>
          </w:p>
        </w:tc>
      </w:tr>
      <w:tr w:rsidR="00E624B9" w:rsidRPr="00E763FA" w:rsidTr="00EE6968">
        <w:trPr>
          <w:cantSplit/>
          <w:trHeight w:hRule="exact" w:val="624"/>
        </w:trPr>
        <w:tc>
          <w:tcPr>
            <w:tcW w:w="959" w:type="dxa"/>
            <w:vAlign w:val="center"/>
          </w:tcPr>
          <w:p w:rsidR="00E624B9" w:rsidRPr="00E763FA" w:rsidRDefault="00087A29" w:rsidP="00087A29">
            <w:pPr>
              <w:pStyle w:val="ItemIndex"/>
              <w:rPr>
                <w:lang w:val="en-GB"/>
              </w:rPr>
            </w:pPr>
            <w:r w:rsidRPr="00E763FA">
              <w:rPr>
                <w:lang w:val="en-GB"/>
              </w:rPr>
              <w:t>d)</w:t>
            </w:r>
          </w:p>
        </w:tc>
        <w:tc>
          <w:tcPr>
            <w:tcW w:w="4394" w:type="dxa"/>
            <w:vAlign w:val="center"/>
          </w:tcPr>
          <w:p w:rsidR="00E624B9" w:rsidRPr="00E763FA" w:rsidRDefault="00E624B9" w:rsidP="00087A29">
            <w:pPr>
              <w:pStyle w:val="Item"/>
              <w:rPr>
                <w:lang w:val="en-GB"/>
              </w:rPr>
            </w:pPr>
            <w:r w:rsidRPr="00E763FA">
              <w:rPr>
                <w:lang w:val="en-GB"/>
              </w:rPr>
              <w:t>A computer you can use for school work</w:t>
            </w:r>
            <w:r w:rsidRPr="00E763FA">
              <w:rPr>
                <w:lang w:val="en-GB"/>
              </w:rPr>
              <w:tab/>
            </w:r>
          </w:p>
        </w:tc>
        <w:tc>
          <w:tcPr>
            <w:tcW w:w="1292" w:type="dxa"/>
            <w:vAlign w:val="center"/>
          </w:tcPr>
          <w:p w:rsidR="00E624B9" w:rsidRPr="00E763FA" w:rsidRDefault="00E624B9" w:rsidP="0014619D">
            <w:pPr>
              <w:keepNext/>
              <w:jc w:val="center"/>
            </w:pPr>
            <w:r w:rsidRPr="00E763FA">
              <w:rPr>
                <w:b/>
                <w:outline/>
                <w:sz w:val="40"/>
              </w:rPr>
              <w:sym w:font="Wingdings" w:char="F06E"/>
            </w:r>
            <w:r w:rsidRPr="00E763FA">
              <w:rPr>
                <w:sz w:val="13"/>
                <w:szCs w:val="13"/>
              </w:rPr>
              <w:t>1</w:t>
            </w:r>
          </w:p>
        </w:tc>
        <w:tc>
          <w:tcPr>
            <w:tcW w:w="1293" w:type="dxa"/>
            <w:vAlign w:val="center"/>
          </w:tcPr>
          <w:p w:rsidR="00E624B9" w:rsidRPr="00E763FA" w:rsidRDefault="00E624B9" w:rsidP="0014619D">
            <w:pPr>
              <w:keepNext/>
              <w:jc w:val="center"/>
            </w:pPr>
            <w:r w:rsidRPr="00E763FA">
              <w:rPr>
                <w:b/>
                <w:outline/>
                <w:sz w:val="40"/>
              </w:rPr>
              <w:sym w:font="Wingdings" w:char="F06E"/>
            </w:r>
            <w:r w:rsidRPr="00E763FA">
              <w:rPr>
                <w:sz w:val="13"/>
                <w:szCs w:val="13"/>
              </w:rPr>
              <w:t>2</w:t>
            </w:r>
          </w:p>
        </w:tc>
        <w:tc>
          <w:tcPr>
            <w:tcW w:w="959" w:type="dxa"/>
            <w:vAlign w:val="center"/>
          </w:tcPr>
          <w:p w:rsidR="00E624B9" w:rsidRPr="00E763FA" w:rsidRDefault="00E624B9" w:rsidP="00DB721C">
            <w:pPr>
              <w:keepNext/>
              <w:ind w:left="33"/>
              <w:jc w:val="center"/>
              <w:rPr>
                <w:iCs/>
              </w:rPr>
            </w:pPr>
          </w:p>
        </w:tc>
      </w:tr>
      <w:tr w:rsidR="00E624B9" w:rsidRPr="00E763FA" w:rsidTr="00EE6968">
        <w:trPr>
          <w:cantSplit/>
          <w:trHeight w:hRule="exact" w:val="624"/>
        </w:trPr>
        <w:tc>
          <w:tcPr>
            <w:tcW w:w="959" w:type="dxa"/>
            <w:vAlign w:val="center"/>
          </w:tcPr>
          <w:p w:rsidR="00E624B9" w:rsidRPr="00E763FA" w:rsidRDefault="00087A29" w:rsidP="00087A29">
            <w:pPr>
              <w:pStyle w:val="ItemIndex"/>
              <w:rPr>
                <w:lang w:val="en-GB"/>
              </w:rPr>
            </w:pPr>
            <w:r w:rsidRPr="00E763FA">
              <w:rPr>
                <w:lang w:val="en-GB"/>
              </w:rPr>
              <w:t>e)</w:t>
            </w:r>
          </w:p>
        </w:tc>
        <w:tc>
          <w:tcPr>
            <w:tcW w:w="4394" w:type="dxa"/>
            <w:vAlign w:val="center"/>
          </w:tcPr>
          <w:p w:rsidR="00E624B9" w:rsidRPr="00E763FA" w:rsidRDefault="00E624B9" w:rsidP="00087A29">
            <w:pPr>
              <w:pStyle w:val="Item"/>
              <w:rPr>
                <w:lang w:val="en-GB"/>
              </w:rPr>
            </w:pPr>
            <w:r w:rsidRPr="00E763FA">
              <w:rPr>
                <w:lang w:val="en-GB"/>
              </w:rPr>
              <w:t>Educational software</w:t>
            </w:r>
            <w:r w:rsidRPr="00E763FA">
              <w:rPr>
                <w:lang w:val="en-GB"/>
              </w:rPr>
              <w:tab/>
            </w:r>
          </w:p>
        </w:tc>
        <w:tc>
          <w:tcPr>
            <w:tcW w:w="1292" w:type="dxa"/>
            <w:vAlign w:val="center"/>
          </w:tcPr>
          <w:p w:rsidR="00E624B9" w:rsidRPr="00E763FA" w:rsidRDefault="00E624B9" w:rsidP="0014619D">
            <w:pPr>
              <w:keepNext/>
              <w:jc w:val="center"/>
            </w:pPr>
            <w:r w:rsidRPr="00E763FA">
              <w:rPr>
                <w:b/>
                <w:outline/>
                <w:sz w:val="40"/>
              </w:rPr>
              <w:sym w:font="Wingdings" w:char="F06E"/>
            </w:r>
            <w:r w:rsidRPr="00E763FA">
              <w:rPr>
                <w:sz w:val="13"/>
                <w:szCs w:val="13"/>
              </w:rPr>
              <w:t>1</w:t>
            </w:r>
          </w:p>
        </w:tc>
        <w:tc>
          <w:tcPr>
            <w:tcW w:w="1293" w:type="dxa"/>
            <w:vAlign w:val="center"/>
          </w:tcPr>
          <w:p w:rsidR="00E624B9" w:rsidRPr="00E763FA" w:rsidRDefault="00E624B9" w:rsidP="0014619D">
            <w:pPr>
              <w:keepNext/>
              <w:jc w:val="center"/>
            </w:pPr>
            <w:r w:rsidRPr="00E763FA">
              <w:rPr>
                <w:b/>
                <w:outline/>
                <w:sz w:val="40"/>
              </w:rPr>
              <w:sym w:font="Wingdings" w:char="F06E"/>
            </w:r>
            <w:r w:rsidRPr="00E763FA">
              <w:rPr>
                <w:sz w:val="13"/>
                <w:szCs w:val="13"/>
              </w:rPr>
              <w:t>2</w:t>
            </w:r>
          </w:p>
        </w:tc>
        <w:tc>
          <w:tcPr>
            <w:tcW w:w="959" w:type="dxa"/>
            <w:vAlign w:val="center"/>
          </w:tcPr>
          <w:p w:rsidR="00E624B9" w:rsidRPr="00E763FA" w:rsidRDefault="00E624B9" w:rsidP="00DB721C">
            <w:pPr>
              <w:keepNext/>
              <w:ind w:left="33"/>
              <w:jc w:val="center"/>
              <w:rPr>
                <w:iCs/>
              </w:rPr>
            </w:pPr>
          </w:p>
        </w:tc>
      </w:tr>
      <w:tr w:rsidR="00E624B9" w:rsidRPr="00E763FA" w:rsidTr="00EE6968">
        <w:trPr>
          <w:cantSplit/>
          <w:trHeight w:hRule="exact" w:val="624"/>
        </w:trPr>
        <w:tc>
          <w:tcPr>
            <w:tcW w:w="959" w:type="dxa"/>
            <w:vAlign w:val="center"/>
          </w:tcPr>
          <w:p w:rsidR="00E624B9" w:rsidRPr="00E763FA" w:rsidRDefault="00087A29" w:rsidP="00087A29">
            <w:pPr>
              <w:pStyle w:val="ItemIndex"/>
              <w:rPr>
                <w:lang w:val="en-GB"/>
              </w:rPr>
            </w:pPr>
            <w:r w:rsidRPr="00E763FA">
              <w:rPr>
                <w:lang w:val="en-GB"/>
              </w:rPr>
              <w:t>f)</w:t>
            </w:r>
          </w:p>
        </w:tc>
        <w:tc>
          <w:tcPr>
            <w:tcW w:w="4394" w:type="dxa"/>
            <w:vAlign w:val="center"/>
          </w:tcPr>
          <w:p w:rsidR="00E624B9" w:rsidRPr="00E763FA" w:rsidRDefault="00E624B9" w:rsidP="00087A29">
            <w:pPr>
              <w:pStyle w:val="Item"/>
              <w:rPr>
                <w:lang w:val="en-GB"/>
              </w:rPr>
            </w:pPr>
            <w:r w:rsidRPr="00E763FA">
              <w:rPr>
                <w:lang w:val="en-GB"/>
              </w:rPr>
              <w:t>A link to the Internet</w:t>
            </w:r>
            <w:r w:rsidRPr="00E763FA">
              <w:rPr>
                <w:lang w:val="en-GB"/>
              </w:rPr>
              <w:tab/>
            </w:r>
          </w:p>
        </w:tc>
        <w:tc>
          <w:tcPr>
            <w:tcW w:w="1292" w:type="dxa"/>
            <w:vAlign w:val="center"/>
          </w:tcPr>
          <w:p w:rsidR="00E624B9" w:rsidRPr="00E763FA" w:rsidRDefault="00E624B9" w:rsidP="0014619D">
            <w:pPr>
              <w:keepNext/>
              <w:jc w:val="center"/>
            </w:pPr>
            <w:r w:rsidRPr="00E763FA">
              <w:rPr>
                <w:b/>
                <w:outline/>
                <w:sz w:val="40"/>
              </w:rPr>
              <w:sym w:font="Wingdings" w:char="F06E"/>
            </w:r>
            <w:r w:rsidRPr="00E763FA">
              <w:rPr>
                <w:sz w:val="13"/>
                <w:szCs w:val="13"/>
              </w:rPr>
              <w:t>1</w:t>
            </w:r>
          </w:p>
        </w:tc>
        <w:tc>
          <w:tcPr>
            <w:tcW w:w="1293" w:type="dxa"/>
            <w:vAlign w:val="center"/>
          </w:tcPr>
          <w:p w:rsidR="00E624B9" w:rsidRPr="00E763FA" w:rsidRDefault="00E624B9" w:rsidP="0014619D">
            <w:pPr>
              <w:keepNext/>
              <w:jc w:val="center"/>
            </w:pPr>
            <w:r w:rsidRPr="00E763FA">
              <w:rPr>
                <w:b/>
                <w:outline/>
                <w:sz w:val="40"/>
              </w:rPr>
              <w:sym w:font="Wingdings" w:char="F06E"/>
            </w:r>
            <w:r w:rsidRPr="00E763FA">
              <w:rPr>
                <w:sz w:val="13"/>
                <w:szCs w:val="13"/>
              </w:rPr>
              <w:t>2</w:t>
            </w:r>
          </w:p>
        </w:tc>
        <w:tc>
          <w:tcPr>
            <w:tcW w:w="959" w:type="dxa"/>
            <w:vAlign w:val="center"/>
          </w:tcPr>
          <w:p w:rsidR="00E624B9" w:rsidRPr="00E763FA" w:rsidRDefault="00E624B9" w:rsidP="00DB721C">
            <w:pPr>
              <w:keepNext/>
              <w:ind w:left="33"/>
              <w:jc w:val="center"/>
              <w:rPr>
                <w:iCs/>
              </w:rPr>
            </w:pPr>
          </w:p>
        </w:tc>
      </w:tr>
      <w:tr w:rsidR="00E624B9" w:rsidRPr="00E763FA" w:rsidTr="00EE6968">
        <w:trPr>
          <w:cantSplit/>
          <w:trHeight w:hRule="exact" w:val="624"/>
        </w:trPr>
        <w:tc>
          <w:tcPr>
            <w:tcW w:w="959" w:type="dxa"/>
            <w:vAlign w:val="center"/>
          </w:tcPr>
          <w:p w:rsidR="00E624B9" w:rsidRPr="00E763FA" w:rsidRDefault="00087A29" w:rsidP="00087A29">
            <w:pPr>
              <w:pStyle w:val="ItemIndex"/>
              <w:rPr>
                <w:lang w:val="en-GB"/>
              </w:rPr>
            </w:pPr>
            <w:r w:rsidRPr="00E763FA">
              <w:rPr>
                <w:lang w:val="en-GB"/>
              </w:rPr>
              <w:t>g)</w:t>
            </w:r>
          </w:p>
        </w:tc>
        <w:tc>
          <w:tcPr>
            <w:tcW w:w="4394" w:type="dxa"/>
            <w:vAlign w:val="center"/>
          </w:tcPr>
          <w:p w:rsidR="00E624B9" w:rsidRPr="00E763FA" w:rsidRDefault="00E624B9" w:rsidP="00087A29">
            <w:pPr>
              <w:pStyle w:val="Item"/>
              <w:rPr>
                <w:lang w:val="en-GB"/>
              </w:rPr>
            </w:pPr>
            <w:r w:rsidRPr="00E763FA">
              <w:rPr>
                <w:lang w:val="en-GB"/>
              </w:rPr>
              <w:t>Classic literature (e.g. &lt;Shakespeare&gt;)</w:t>
            </w:r>
            <w:r w:rsidRPr="00E763FA">
              <w:rPr>
                <w:lang w:val="en-GB"/>
              </w:rPr>
              <w:tab/>
            </w:r>
          </w:p>
        </w:tc>
        <w:tc>
          <w:tcPr>
            <w:tcW w:w="1292" w:type="dxa"/>
            <w:vAlign w:val="center"/>
          </w:tcPr>
          <w:p w:rsidR="00E624B9" w:rsidRPr="00E763FA" w:rsidRDefault="00E624B9" w:rsidP="0014619D">
            <w:pPr>
              <w:keepNext/>
              <w:jc w:val="center"/>
            </w:pPr>
            <w:r w:rsidRPr="00E763FA">
              <w:rPr>
                <w:b/>
                <w:outline/>
                <w:sz w:val="40"/>
              </w:rPr>
              <w:sym w:font="Wingdings" w:char="F06E"/>
            </w:r>
            <w:r w:rsidRPr="00E763FA">
              <w:rPr>
                <w:sz w:val="13"/>
                <w:szCs w:val="13"/>
              </w:rPr>
              <w:t>1</w:t>
            </w:r>
          </w:p>
        </w:tc>
        <w:tc>
          <w:tcPr>
            <w:tcW w:w="1293" w:type="dxa"/>
            <w:vAlign w:val="center"/>
          </w:tcPr>
          <w:p w:rsidR="00E624B9" w:rsidRPr="00E763FA" w:rsidRDefault="00E624B9" w:rsidP="0014619D">
            <w:pPr>
              <w:keepNext/>
              <w:jc w:val="center"/>
            </w:pPr>
            <w:r w:rsidRPr="00E763FA">
              <w:rPr>
                <w:b/>
                <w:outline/>
                <w:sz w:val="40"/>
              </w:rPr>
              <w:sym w:font="Wingdings" w:char="F06E"/>
            </w:r>
            <w:r w:rsidRPr="00E763FA">
              <w:rPr>
                <w:sz w:val="13"/>
                <w:szCs w:val="13"/>
              </w:rPr>
              <w:t>2</w:t>
            </w:r>
          </w:p>
        </w:tc>
        <w:tc>
          <w:tcPr>
            <w:tcW w:w="959" w:type="dxa"/>
            <w:vAlign w:val="center"/>
          </w:tcPr>
          <w:p w:rsidR="00E624B9" w:rsidRPr="00E763FA" w:rsidRDefault="00E624B9" w:rsidP="00DB721C">
            <w:pPr>
              <w:keepNext/>
              <w:ind w:left="33"/>
              <w:jc w:val="center"/>
              <w:rPr>
                <w:iCs/>
              </w:rPr>
            </w:pPr>
          </w:p>
        </w:tc>
      </w:tr>
      <w:tr w:rsidR="00E624B9" w:rsidRPr="00E763FA" w:rsidTr="00EE6968">
        <w:trPr>
          <w:cantSplit/>
          <w:trHeight w:hRule="exact" w:val="624"/>
        </w:trPr>
        <w:tc>
          <w:tcPr>
            <w:tcW w:w="959" w:type="dxa"/>
            <w:vAlign w:val="center"/>
          </w:tcPr>
          <w:p w:rsidR="00E624B9" w:rsidRPr="00E763FA" w:rsidRDefault="005E3906" w:rsidP="00087A29">
            <w:pPr>
              <w:pStyle w:val="ItemIndex"/>
              <w:rPr>
                <w:lang w:val="en-GB"/>
              </w:rPr>
            </w:pPr>
            <w:r w:rsidRPr="00E763FA">
              <w:rPr>
                <w:lang w:val="en-GB"/>
              </w:rPr>
              <w:t>h)</w:t>
            </w:r>
          </w:p>
        </w:tc>
        <w:tc>
          <w:tcPr>
            <w:tcW w:w="4394" w:type="dxa"/>
            <w:vAlign w:val="center"/>
          </w:tcPr>
          <w:p w:rsidR="00E624B9" w:rsidRPr="00E763FA" w:rsidRDefault="00E624B9" w:rsidP="00087A29">
            <w:pPr>
              <w:pStyle w:val="Item"/>
              <w:rPr>
                <w:lang w:val="en-GB"/>
              </w:rPr>
            </w:pPr>
            <w:r w:rsidRPr="00E763FA">
              <w:rPr>
                <w:lang w:val="en-GB"/>
              </w:rPr>
              <w:t>Books of poetry</w:t>
            </w:r>
            <w:r w:rsidRPr="00E763FA">
              <w:rPr>
                <w:lang w:val="en-GB"/>
              </w:rPr>
              <w:tab/>
            </w:r>
          </w:p>
        </w:tc>
        <w:tc>
          <w:tcPr>
            <w:tcW w:w="1292" w:type="dxa"/>
            <w:vAlign w:val="center"/>
          </w:tcPr>
          <w:p w:rsidR="00E624B9" w:rsidRPr="00E763FA" w:rsidRDefault="00E624B9" w:rsidP="0014619D">
            <w:pPr>
              <w:keepNext/>
              <w:jc w:val="center"/>
            </w:pPr>
            <w:r w:rsidRPr="00E763FA">
              <w:rPr>
                <w:b/>
                <w:outline/>
                <w:sz w:val="40"/>
              </w:rPr>
              <w:sym w:font="Wingdings" w:char="F06E"/>
            </w:r>
            <w:r w:rsidRPr="00E763FA">
              <w:rPr>
                <w:sz w:val="13"/>
                <w:szCs w:val="13"/>
              </w:rPr>
              <w:t>1</w:t>
            </w:r>
          </w:p>
        </w:tc>
        <w:tc>
          <w:tcPr>
            <w:tcW w:w="1293" w:type="dxa"/>
            <w:vAlign w:val="center"/>
          </w:tcPr>
          <w:p w:rsidR="00E624B9" w:rsidRPr="00E763FA" w:rsidRDefault="00E624B9" w:rsidP="0014619D">
            <w:pPr>
              <w:keepNext/>
              <w:jc w:val="center"/>
            </w:pPr>
            <w:r w:rsidRPr="00E763FA">
              <w:rPr>
                <w:b/>
                <w:outline/>
                <w:sz w:val="40"/>
              </w:rPr>
              <w:sym w:font="Wingdings" w:char="F06E"/>
            </w:r>
            <w:r w:rsidRPr="00E763FA">
              <w:rPr>
                <w:sz w:val="13"/>
                <w:szCs w:val="13"/>
              </w:rPr>
              <w:t>2</w:t>
            </w:r>
          </w:p>
        </w:tc>
        <w:tc>
          <w:tcPr>
            <w:tcW w:w="959" w:type="dxa"/>
            <w:vAlign w:val="center"/>
          </w:tcPr>
          <w:p w:rsidR="00E624B9" w:rsidRPr="00E763FA" w:rsidRDefault="00E624B9" w:rsidP="00DB721C">
            <w:pPr>
              <w:keepNext/>
              <w:ind w:left="33"/>
              <w:jc w:val="center"/>
              <w:rPr>
                <w:iCs/>
              </w:rPr>
            </w:pPr>
          </w:p>
        </w:tc>
      </w:tr>
      <w:tr w:rsidR="00E624B9" w:rsidRPr="00E763FA" w:rsidTr="00EE6968">
        <w:trPr>
          <w:cantSplit/>
          <w:trHeight w:hRule="exact" w:val="624"/>
        </w:trPr>
        <w:tc>
          <w:tcPr>
            <w:tcW w:w="959" w:type="dxa"/>
            <w:vAlign w:val="center"/>
          </w:tcPr>
          <w:p w:rsidR="00E624B9" w:rsidRPr="00E763FA" w:rsidRDefault="005E3906" w:rsidP="00087A29">
            <w:pPr>
              <w:pStyle w:val="ItemIndex"/>
              <w:rPr>
                <w:lang w:val="en-GB"/>
              </w:rPr>
            </w:pPr>
            <w:proofErr w:type="spellStart"/>
            <w:r w:rsidRPr="00E763FA">
              <w:rPr>
                <w:lang w:val="en-GB"/>
              </w:rPr>
              <w:t>i</w:t>
            </w:r>
            <w:proofErr w:type="spellEnd"/>
            <w:r w:rsidRPr="00E763FA">
              <w:rPr>
                <w:lang w:val="en-GB"/>
              </w:rPr>
              <w:t>)</w:t>
            </w:r>
          </w:p>
        </w:tc>
        <w:tc>
          <w:tcPr>
            <w:tcW w:w="4394" w:type="dxa"/>
            <w:vAlign w:val="center"/>
          </w:tcPr>
          <w:p w:rsidR="00E624B9" w:rsidRPr="00E763FA" w:rsidRDefault="00E624B9" w:rsidP="00087A29">
            <w:pPr>
              <w:pStyle w:val="Item"/>
              <w:rPr>
                <w:lang w:val="en-GB"/>
              </w:rPr>
            </w:pPr>
            <w:r w:rsidRPr="00E763FA">
              <w:rPr>
                <w:lang w:val="en-GB"/>
              </w:rPr>
              <w:t>Works of art (e.g. paintings)</w:t>
            </w:r>
            <w:r w:rsidRPr="00E763FA">
              <w:rPr>
                <w:lang w:val="en-GB"/>
              </w:rPr>
              <w:tab/>
            </w:r>
          </w:p>
        </w:tc>
        <w:tc>
          <w:tcPr>
            <w:tcW w:w="1292" w:type="dxa"/>
            <w:vAlign w:val="center"/>
          </w:tcPr>
          <w:p w:rsidR="00E624B9" w:rsidRPr="00E763FA" w:rsidRDefault="00E624B9" w:rsidP="0014619D">
            <w:pPr>
              <w:keepNext/>
              <w:jc w:val="center"/>
            </w:pPr>
            <w:r w:rsidRPr="00E763FA">
              <w:rPr>
                <w:b/>
                <w:outline/>
                <w:sz w:val="40"/>
              </w:rPr>
              <w:sym w:font="Wingdings" w:char="F06E"/>
            </w:r>
            <w:r w:rsidRPr="00E763FA">
              <w:rPr>
                <w:sz w:val="13"/>
                <w:szCs w:val="13"/>
              </w:rPr>
              <w:t>1</w:t>
            </w:r>
          </w:p>
        </w:tc>
        <w:tc>
          <w:tcPr>
            <w:tcW w:w="1293" w:type="dxa"/>
            <w:vAlign w:val="center"/>
          </w:tcPr>
          <w:p w:rsidR="00E624B9" w:rsidRPr="00E763FA" w:rsidRDefault="00E624B9" w:rsidP="0014619D">
            <w:pPr>
              <w:keepNext/>
              <w:jc w:val="center"/>
            </w:pPr>
            <w:r w:rsidRPr="00E763FA">
              <w:rPr>
                <w:b/>
                <w:outline/>
                <w:sz w:val="40"/>
              </w:rPr>
              <w:sym w:font="Wingdings" w:char="F06E"/>
            </w:r>
            <w:r w:rsidRPr="00E763FA">
              <w:rPr>
                <w:sz w:val="13"/>
                <w:szCs w:val="13"/>
              </w:rPr>
              <w:t>2</w:t>
            </w:r>
          </w:p>
        </w:tc>
        <w:tc>
          <w:tcPr>
            <w:tcW w:w="959" w:type="dxa"/>
            <w:vAlign w:val="center"/>
          </w:tcPr>
          <w:p w:rsidR="00E624B9" w:rsidRPr="00E763FA" w:rsidRDefault="00E624B9" w:rsidP="00DB721C">
            <w:pPr>
              <w:keepNext/>
              <w:ind w:left="33"/>
              <w:jc w:val="center"/>
              <w:rPr>
                <w:iCs/>
              </w:rPr>
            </w:pPr>
          </w:p>
        </w:tc>
      </w:tr>
      <w:tr w:rsidR="00E624B9" w:rsidRPr="00E763FA" w:rsidTr="00EE6968">
        <w:trPr>
          <w:cantSplit/>
          <w:trHeight w:hRule="exact" w:val="624"/>
        </w:trPr>
        <w:tc>
          <w:tcPr>
            <w:tcW w:w="959" w:type="dxa"/>
            <w:vAlign w:val="center"/>
          </w:tcPr>
          <w:p w:rsidR="00E624B9" w:rsidRPr="00E763FA" w:rsidRDefault="005E3906" w:rsidP="00291B73">
            <w:pPr>
              <w:pStyle w:val="ItemIndex"/>
              <w:rPr>
                <w:lang w:val="en-GB"/>
              </w:rPr>
            </w:pPr>
            <w:r w:rsidRPr="00E763FA">
              <w:rPr>
                <w:lang w:val="en-GB"/>
              </w:rPr>
              <w:t>j)</w:t>
            </w:r>
          </w:p>
        </w:tc>
        <w:tc>
          <w:tcPr>
            <w:tcW w:w="4394" w:type="dxa"/>
            <w:vAlign w:val="center"/>
          </w:tcPr>
          <w:p w:rsidR="00E624B9" w:rsidRPr="00E763FA" w:rsidRDefault="00E624B9" w:rsidP="00087A29">
            <w:pPr>
              <w:pStyle w:val="Item"/>
              <w:rPr>
                <w:lang w:val="en-GB"/>
              </w:rPr>
            </w:pPr>
            <w:r w:rsidRPr="00E763FA">
              <w:rPr>
                <w:lang w:val="en-GB"/>
              </w:rPr>
              <w:t>Books to help with your school work</w:t>
            </w:r>
            <w:r w:rsidRPr="00E763FA">
              <w:rPr>
                <w:lang w:val="en-GB"/>
              </w:rPr>
              <w:tab/>
            </w:r>
          </w:p>
        </w:tc>
        <w:tc>
          <w:tcPr>
            <w:tcW w:w="1292" w:type="dxa"/>
            <w:vAlign w:val="center"/>
          </w:tcPr>
          <w:p w:rsidR="00E624B9" w:rsidRPr="00E763FA" w:rsidRDefault="00E624B9" w:rsidP="0014619D">
            <w:pPr>
              <w:keepNext/>
              <w:jc w:val="center"/>
            </w:pPr>
            <w:r w:rsidRPr="00E763FA">
              <w:rPr>
                <w:b/>
                <w:outline/>
                <w:sz w:val="40"/>
              </w:rPr>
              <w:sym w:font="Wingdings" w:char="F06E"/>
            </w:r>
            <w:r w:rsidRPr="00E763FA">
              <w:rPr>
                <w:sz w:val="13"/>
                <w:szCs w:val="13"/>
              </w:rPr>
              <w:t>1</w:t>
            </w:r>
          </w:p>
        </w:tc>
        <w:tc>
          <w:tcPr>
            <w:tcW w:w="1293" w:type="dxa"/>
            <w:vAlign w:val="center"/>
          </w:tcPr>
          <w:p w:rsidR="00E624B9" w:rsidRPr="00E763FA" w:rsidRDefault="00E624B9" w:rsidP="0014619D">
            <w:pPr>
              <w:keepNext/>
              <w:jc w:val="center"/>
            </w:pPr>
            <w:r w:rsidRPr="00E763FA">
              <w:rPr>
                <w:b/>
                <w:outline/>
                <w:sz w:val="40"/>
              </w:rPr>
              <w:sym w:font="Wingdings" w:char="F06E"/>
            </w:r>
            <w:r w:rsidRPr="00E763FA">
              <w:rPr>
                <w:sz w:val="13"/>
                <w:szCs w:val="13"/>
              </w:rPr>
              <w:t>2</w:t>
            </w:r>
          </w:p>
        </w:tc>
        <w:tc>
          <w:tcPr>
            <w:tcW w:w="959" w:type="dxa"/>
            <w:vAlign w:val="center"/>
          </w:tcPr>
          <w:p w:rsidR="00E624B9" w:rsidRPr="00E763FA" w:rsidRDefault="00E624B9" w:rsidP="00DB721C">
            <w:pPr>
              <w:keepNext/>
              <w:ind w:left="33"/>
              <w:jc w:val="center"/>
              <w:rPr>
                <w:iCs/>
              </w:rPr>
            </w:pPr>
          </w:p>
        </w:tc>
      </w:tr>
      <w:tr w:rsidR="00E624B9" w:rsidRPr="00E763FA" w:rsidTr="00EE6968">
        <w:trPr>
          <w:cantSplit/>
          <w:trHeight w:hRule="exact" w:val="624"/>
        </w:trPr>
        <w:tc>
          <w:tcPr>
            <w:tcW w:w="959" w:type="dxa"/>
            <w:vAlign w:val="center"/>
          </w:tcPr>
          <w:p w:rsidR="00E624B9" w:rsidRPr="00E763FA" w:rsidRDefault="005E3906" w:rsidP="00087A29">
            <w:pPr>
              <w:pStyle w:val="ItemIndex"/>
              <w:rPr>
                <w:lang w:val="en-GB"/>
              </w:rPr>
            </w:pPr>
            <w:r w:rsidRPr="00E763FA">
              <w:rPr>
                <w:lang w:val="en-GB"/>
              </w:rPr>
              <w:t>k)</w:t>
            </w:r>
          </w:p>
        </w:tc>
        <w:tc>
          <w:tcPr>
            <w:tcW w:w="4394" w:type="dxa"/>
            <w:vAlign w:val="center"/>
          </w:tcPr>
          <w:p w:rsidR="00E624B9" w:rsidRPr="00E763FA" w:rsidRDefault="00E624B9" w:rsidP="00087A29">
            <w:pPr>
              <w:pStyle w:val="Item"/>
              <w:rPr>
                <w:lang w:val="en-GB"/>
              </w:rPr>
            </w:pPr>
            <w:r w:rsidRPr="00E763FA">
              <w:rPr>
                <w:lang w:val="en-GB"/>
              </w:rPr>
              <w:t>&lt;Technical reference books&gt;</w:t>
            </w:r>
          </w:p>
        </w:tc>
        <w:tc>
          <w:tcPr>
            <w:tcW w:w="1292" w:type="dxa"/>
            <w:vAlign w:val="center"/>
          </w:tcPr>
          <w:p w:rsidR="00E624B9" w:rsidRPr="00E763FA" w:rsidRDefault="00E624B9" w:rsidP="0014619D">
            <w:pPr>
              <w:keepNext/>
              <w:jc w:val="center"/>
            </w:pPr>
            <w:r w:rsidRPr="00E763FA">
              <w:rPr>
                <w:b/>
                <w:outline/>
                <w:sz w:val="40"/>
              </w:rPr>
              <w:sym w:font="Wingdings" w:char="F06E"/>
            </w:r>
            <w:r w:rsidRPr="00E763FA">
              <w:rPr>
                <w:sz w:val="13"/>
                <w:szCs w:val="13"/>
              </w:rPr>
              <w:t>1</w:t>
            </w:r>
          </w:p>
        </w:tc>
        <w:tc>
          <w:tcPr>
            <w:tcW w:w="1293" w:type="dxa"/>
            <w:vAlign w:val="center"/>
          </w:tcPr>
          <w:p w:rsidR="00E624B9" w:rsidRPr="00E763FA" w:rsidRDefault="00E624B9" w:rsidP="0014619D">
            <w:pPr>
              <w:keepNext/>
              <w:jc w:val="center"/>
            </w:pPr>
            <w:r w:rsidRPr="00E763FA">
              <w:rPr>
                <w:b/>
                <w:outline/>
                <w:sz w:val="40"/>
              </w:rPr>
              <w:sym w:font="Wingdings" w:char="F06E"/>
            </w:r>
            <w:r w:rsidRPr="00E763FA">
              <w:rPr>
                <w:sz w:val="13"/>
                <w:szCs w:val="13"/>
              </w:rPr>
              <w:t>2</w:t>
            </w:r>
          </w:p>
        </w:tc>
        <w:tc>
          <w:tcPr>
            <w:tcW w:w="959" w:type="dxa"/>
            <w:vAlign w:val="center"/>
          </w:tcPr>
          <w:p w:rsidR="00E624B9" w:rsidRPr="00E763FA" w:rsidRDefault="00E624B9" w:rsidP="00DB721C">
            <w:pPr>
              <w:keepNext/>
              <w:ind w:left="33"/>
              <w:jc w:val="center"/>
              <w:rPr>
                <w:iCs/>
              </w:rPr>
            </w:pPr>
          </w:p>
        </w:tc>
      </w:tr>
      <w:tr w:rsidR="00E624B9" w:rsidRPr="00E763FA" w:rsidTr="00EE6968">
        <w:trPr>
          <w:cantSplit/>
          <w:trHeight w:hRule="exact" w:val="624"/>
        </w:trPr>
        <w:tc>
          <w:tcPr>
            <w:tcW w:w="959" w:type="dxa"/>
            <w:vAlign w:val="center"/>
          </w:tcPr>
          <w:p w:rsidR="00E624B9" w:rsidRPr="00E763FA" w:rsidRDefault="005E3906" w:rsidP="00087A29">
            <w:pPr>
              <w:pStyle w:val="ItemIndex"/>
              <w:rPr>
                <w:lang w:val="en-GB"/>
              </w:rPr>
            </w:pPr>
            <w:r w:rsidRPr="00E763FA">
              <w:rPr>
                <w:lang w:val="en-GB"/>
              </w:rPr>
              <w:t>l)</w:t>
            </w:r>
          </w:p>
        </w:tc>
        <w:tc>
          <w:tcPr>
            <w:tcW w:w="4394" w:type="dxa"/>
            <w:vAlign w:val="center"/>
          </w:tcPr>
          <w:p w:rsidR="00E624B9" w:rsidRPr="00E763FA" w:rsidRDefault="00E624B9" w:rsidP="00087A29">
            <w:pPr>
              <w:pStyle w:val="Item"/>
              <w:rPr>
                <w:lang w:val="en-GB"/>
              </w:rPr>
            </w:pPr>
            <w:r w:rsidRPr="00E763FA">
              <w:rPr>
                <w:lang w:val="en-GB"/>
              </w:rPr>
              <w:t>A dictionary</w:t>
            </w:r>
            <w:r w:rsidRPr="00E763FA">
              <w:rPr>
                <w:lang w:val="en-GB"/>
              </w:rPr>
              <w:tab/>
            </w:r>
          </w:p>
        </w:tc>
        <w:tc>
          <w:tcPr>
            <w:tcW w:w="1292" w:type="dxa"/>
            <w:vAlign w:val="center"/>
          </w:tcPr>
          <w:p w:rsidR="00E624B9" w:rsidRPr="00E763FA" w:rsidRDefault="00E624B9" w:rsidP="0014619D">
            <w:pPr>
              <w:keepNext/>
              <w:jc w:val="center"/>
            </w:pPr>
            <w:r w:rsidRPr="00E763FA">
              <w:rPr>
                <w:b/>
                <w:outline/>
                <w:sz w:val="40"/>
              </w:rPr>
              <w:sym w:font="Wingdings" w:char="F06E"/>
            </w:r>
            <w:r w:rsidRPr="00E763FA">
              <w:rPr>
                <w:sz w:val="13"/>
                <w:szCs w:val="13"/>
              </w:rPr>
              <w:t>1</w:t>
            </w:r>
          </w:p>
        </w:tc>
        <w:tc>
          <w:tcPr>
            <w:tcW w:w="1293" w:type="dxa"/>
            <w:vAlign w:val="center"/>
          </w:tcPr>
          <w:p w:rsidR="00E624B9" w:rsidRPr="00E763FA" w:rsidRDefault="00E624B9" w:rsidP="0014619D">
            <w:pPr>
              <w:keepNext/>
              <w:jc w:val="center"/>
            </w:pPr>
            <w:r w:rsidRPr="00E763FA">
              <w:rPr>
                <w:b/>
                <w:outline/>
                <w:sz w:val="40"/>
              </w:rPr>
              <w:sym w:font="Wingdings" w:char="F06E"/>
            </w:r>
            <w:r w:rsidRPr="00E763FA">
              <w:rPr>
                <w:sz w:val="13"/>
                <w:szCs w:val="13"/>
              </w:rPr>
              <w:t>2</w:t>
            </w:r>
          </w:p>
        </w:tc>
        <w:tc>
          <w:tcPr>
            <w:tcW w:w="959" w:type="dxa"/>
            <w:vAlign w:val="center"/>
          </w:tcPr>
          <w:p w:rsidR="00E624B9" w:rsidRPr="00E763FA" w:rsidRDefault="00E624B9" w:rsidP="00DB721C">
            <w:pPr>
              <w:keepNext/>
              <w:ind w:left="33"/>
              <w:jc w:val="center"/>
              <w:rPr>
                <w:iCs/>
              </w:rPr>
            </w:pPr>
          </w:p>
        </w:tc>
      </w:tr>
      <w:tr w:rsidR="00E624B9" w:rsidRPr="00E763FA" w:rsidTr="00EE6968">
        <w:trPr>
          <w:cantSplit/>
          <w:trHeight w:hRule="exact" w:val="624"/>
        </w:trPr>
        <w:tc>
          <w:tcPr>
            <w:tcW w:w="959" w:type="dxa"/>
            <w:vAlign w:val="center"/>
          </w:tcPr>
          <w:p w:rsidR="00E624B9" w:rsidRPr="00E763FA" w:rsidRDefault="005E3906" w:rsidP="00087A29">
            <w:pPr>
              <w:pStyle w:val="ItemIndex"/>
              <w:rPr>
                <w:lang w:val="en-GB"/>
              </w:rPr>
            </w:pPr>
            <w:r w:rsidRPr="00E763FA">
              <w:rPr>
                <w:lang w:val="en-GB"/>
              </w:rPr>
              <w:t>m)</w:t>
            </w:r>
          </w:p>
        </w:tc>
        <w:tc>
          <w:tcPr>
            <w:tcW w:w="4394" w:type="dxa"/>
            <w:vAlign w:val="center"/>
          </w:tcPr>
          <w:p w:rsidR="00E624B9" w:rsidRPr="00E763FA" w:rsidRDefault="00DD07C8" w:rsidP="00087A29">
            <w:pPr>
              <w:pStyle w:val="Item"/>
              <w:rPr>
                <w:lang w:val="en-GB"/>
              </w:rPr>
            </w:pPr>
            <w:r w:rsidRPr="00E763FA">
              <w:rPr>
                <w:lang w:val="en-GB"/>
              </w:rPr>
              <w:t xml:space="preserve">A </w:t>
            </w:r>
            <w:r w:rsidR="00E624B9" w:rsidRPr="00E763FA">
              <w:rPr>
                <w:lang w:val="en-GB"/>
              </w:rPr>
              <w:t>dishwasher</w:t>
            </w:r>
            <w:r w:rsidR="00E624B9" w:rsidRPr="00E763FA">
              <w:rPr>
                <w:lang w:val="en-GB"/>
              </w:rPr>
              <w:tab/>
            </w:r>
          </w:p>
        </w:tc>
        <w:tc>
          <w:tcPr>
            <w:tcW w:w="1292" w:type="dxa"/>
            <w:vAlign w:val="center"/>
          </w:tcPr>
          <w:p w:rsidR="00E624B9" w:rsidRPr="00E763FA" w:rsidRDefault="00E624B9" w:rsidP="0014619D">
            <w:pPr>
              <w:keepNext/>
              <w:jc w:val="center"/>
            </w:pPr>
            <w:r w:rsidRPr="00E763FA">
              <w:rPr>
                <w:b/>
                <w:outline/>
                <w:sz w:val="40"/>
              </w:rPr>
              <w:sym w:font="Wingdings" w:char="F06E"/>
            </w:r>
            <w:r w:rsidRPr="00E763FA">
              <w:rPr>
                <w:sz w:val="13"/>
                <w:szCs w:val="13"/>
              </w:rPr>
              <w:t>1</w:t>
            </w:r>
          </w:p>
        </w:tc>
        <w:tc>
          <w:tcPr>
            <w:tcW w:w="1293" w:type="dxa"/>
            <w:vAlign w:val="center"/>
          </w:tcPr>
          <w:p w:rsidR="00E624B9" w:rsidRPr="00E763FA" w:rsidRDefault="00E624B9" w:rsidP="0014619D">
            <w:pPr>
              <w:keepNext/>
              <w:jc w:val="center"/>
            </w:pPr>
            <w:r w:rsidRPr="00E763FA">
              <w:rPr>
                <w:b/>
                <w:outline/>
                <w:sz w:val="40"/>
              </w:rPr>
              <w:sym w:font="Wingdings" w:char="F06E"/>
            </w:r>
            <w:r w:rsidRPr="00E763FA">
              <w:rPr>
                <w:sz w:val="13"/>
                <w:szCs w:val="13"/>
              </w:rPr>
              <w:t>2</w:t>
            </w:r>
          </w:p>
        </w:tc>
        <w:tc>
          <w:tcPr>
            <w:tcW w:w="959" w:type="dxa"/>
            <w:vAlign w:val="center"/>
          </w:tcPr>
          <w:p w:rsidR="00E624B9" w:rsidRPr="00E763FA" w:rsidRDefault="00E624B9" w:rsidP="00DB721C">
            <w:pPr>
              <w:keepNext/>
              <w:ind w:left="33"/>
              <w:jc w:val="center"/>
              <w:rPr>
                <w:iCs/>
              </w:rPr>
            </w:pPr>
          </w:p>
        </w:tc>
      </w:tr>
      <w:tr w:rsidR="00E624B9" w:rsidRPr="00E763FA" w:rsidTr="00EE6968">
        <w:trPr>
          <w:cantSplit/>
          <w:trHeight w:hRule="exact" w:val="624"/>
        </w:trPr>
        <w:tc>
          <w:tcPr>
            <w:tcW w:w="959" w:type="dxa"/>
            <w:vAlign w:val="center"/>
          </w:tcPr>
          <w:p w:rsidR="00E624B9" w:rsidRPr="00E763FA" w:rsidRDefault="005E3906" w:rsidP="00087A29">
            <w:pPr>
              <w:pStyle w:val="ItemIndex"/>
              <w:rPr>
                <w:lang w:val="en-GB"/>
              </w:rPr>
            </w:pPr>
            <w:r w:rsidRPr="00E763FA">
              <w:rPr>
                <w:lang w:val="en-GB"/>
              </w:rPr>
              <w:t>n)</w:t>
            </w:r>
          </w:p>
        </w:tc>
        <w:tc>
          <w:tcPr>
            <w:tcW w:w="4394" w:type="dxa"/>
            <w:vAlign w:val="center"/>
          </w:tcPr>
          <w:p w:rsidR="00E624B9" w:rsidRPr="00E763FA" w:rsidRDefault="00E624B9" w:rsidP="00087A29">
            <w:pPr>
              <w:pStyle w:val="Item"/>
              <w:rPr>
                <w:lang w:val="en-GB"/>
              </w:rPr>
            </w:pPr>
            <w:r w:rsidRPr="00E763FA">
              <w:rPr>
                <w:lang w:val="en-GB"/>
              </w:rPr>
              <w:t>A &lt;DVD&gt; player</w:t>
            </w:r>
            <w:r w:rsidRPr="00E763FA">
              <w:rPr>
                <w:lang w:val="en-GB"/>
              </w:rPr>
              <w:tab/>
            </w:r>
          </w:p>
        </w:tc>
        <w:tc>
          <w:tcPr>
            <w:tcW w:w="1292" w:type="dxa"/>
            <w:vAlign w:val="center"/>
          </w:tcPr>
          <w:p w:rsidR="00E624B9" w:rsidRPr="00E763FA" w:rsidRDefault="00E624B9" w:rsidP="0014619D">
            <w:pPr>
              <w:keepNext/>
              <w:jc w:val="center"/>
            </w:pPr>
            <w:r w:rsidRPr="00E763FA">
              <w:rPr>
                <w:b/>
                <w:outline/>
                <w:sz w:val="40"/>
              </w:rPr>
              <w:sym w:font="Wingdings" w:char="F06E"/>
            </w:r>
            <w:r w:rsidRPr="00E763FA">
              <w:rPr>
                <w:sz w:val="13"/>
                <w:szCs w:val="13"/>
              </w:rPr>
              <w:t>1</w:t>
            </w:r>
          </w:p>
        </w:tc>
        <w:tc>
          <w:tcPr>
            <w:tcW w:w="1293" w:type="dxa"/>
            <w:vAlign w:val="center"/>
          </w:tcPr>
          <w:p w:rsidR="00E624B9" w:rsidRPr="00E763FA" w:rsidRDefault="00E624B9" w:rsidP="0014619D">
            <w:pPr>
              <w:keepNext/>
              <w:jc w:val="center"/>
            </w:pPr>
            <w:r w:rsidRPr="00E763FA">
              <w:rPr>
                <w:b/>
                <w:outline/>
                <w:sz w:val="40"/>
              </w:rPr>
              <w:sym w:font="Wingdings" w:char="F06E"/>
            </w:r>
            <w:r w:rsidRPr="00E763FA">
              <w:rPr>
                <w:sz w:val="13"/>
                <w:szCs w:val="13"/>
              </w:rPr>
              <w:t>2</w:t>
            </w:r>
          </w:p>
        </w:tc>
        <w:tc>
          <w:tcPr>
            <w:tcW w:w="959" w:type="dxa"/>
            <w:vAlign w:val="center"/>
          </w:tcPr>
          <w:p w:rsidR="00E624B9" w:rsidRPr="00E763FA" w:rsidRDefault="00E624B9" w:rsidP="00DB721C">
            <w:pPr>
              <w:keepNext/>
              <w:ind w:left="33"/>
              <w:jc w:val="center"/>
              <w:rPr>
                <w:iCs/>
              </w:rPr>
            </w:pPr>
          </w:p>
        </w:tc>
      </w:tr>
      <w:tr w:rsidR="00E624B9" w:rsidRPr="00E763FA" w:rsidTr="00EE6968">
        <w:trPr>
          <w:cantSplit/>
          <w:trHeight w:hRule="exact" w:val="624"/>
        </w:trPr>
        <w:tc>
          <w:tcPr>
            <w:tcW w:w="959" w:type="dxa"/>
            <w:vAlign w:val="center"/>
          </w:tcPr>
          <w:p w:rsidR="00E624B9" w:rsidRPr="00E763FA" w:rsidRDefault="005E3906" w:rsidP="00087A29">
            <w:pPr>
              <w:pStyle w:val="ItemIndex"/>
              <w:rPr>
                <w:lang w:val="en-GB"/>
              </w:rPr>
            </w:pPr>
            <w:r w:rsidRPr="00E763FA">
              <w:rPr>
                <w:lang w:val="en-GB"/>
              </w:rPr>
              <w:t>o)</w:t>
            </w:r>
          </w:p>
        </w:tc>
        <w:tc>
          <w:tcPr>
            <w:tcW w:w="4394" w:type="dxa"/>
            <w:vAlign w:val="center"/>
          </w:tcPr>
          <w:p w:rsidR="00E624B9" w:rsidRPr="00E763FA" w:rsidRDefault="00E624B9" w:rsidP="00087A29">
            <w:pPr>
              <w:pStyle w:val="Item"/>
              <w:rPr>
                <w:lang w:val="en-GB"/>
              </w:rPr>
            </w:pPr>
            <w:r w:rsidRPr="00E763FA">
              <w:rPr>
                <w:lang w:val="en-GB"/>
              </w:rPr>
              <w:t>&lt;Country-specific wealth item 1&gt;</w:t>
            </w:r>
            <w:r w:rsidRPr="00E763FA">
              <w:rPr>
                <w:lang w:val="en-GB"/>
              </w:rPr>
              <w:tab/>
            </w:r>
          </w:p>
        </w:tc>
        <w:tc>
          <w:tcPr>
            <w:tcW w:w="1292" w:type="dxa"/>
            <w:vAlign w:val="center"/>
          </w:tcPr>
          <w:p w:rsidR="00E624B9" w:rsidRPr="00E763FA" w:rsidRDefault="00E624B9" w:rsidP="0014619D">
            <w:pPr>
              <w:keepNext/>
              <w:jc w:val="center"/>
            </w:pPr>
            <w:r w:rsidRPr="00E763FA">
              <w:rPr>
                <w:b/>
                <w:outline/>
                <w:sz w:val="40"/>
              </w:rPr>
              <w:sym w:font="Wingdings" w:char="F06E"/>
            </w:r>
            <w:r w:rsidRPr="00E763FA">
              <w:rPr>
                <w:sz w:val="13"/>
                <w:szCs w:val="13"/>
              </w:rPr>
              <w:t>1</w:t>
            </w:r>
          </w:p>
        </w:tc>
        <w:tc>
          <w:tcPr>
            <w:tcW w:w="1293" w:type="dxa"/>
            <w:vAlign w:val="center"/>
          </w:tcPr>
          <w:p w:rsidR="00E624B9" w:rsidRPr="00E763FA" w:rsidRDefault="00E624B9" w:rsidP="0014619D">
            <w:pPr>
              <w:keepNext/>
              <w:jc w:val="center"/>
            </w:pPr>
            <w:r w:rsidRPr="00E763FA">
              <w:rPr>
                <w:b/>
                <w:outline/>
                <w:sz w:val="40"/>
              </w:rPr>
              <w:sym w:font="Wingdings" w:char="F06E"/>
            </w:r>
            <w:r w:rsidRPr="00E763FA">
              <w:rPr>
                <w:sz w:val="13"/>
                <w:szCs w:val="13"/>
              </w:rPr>
              <w:t>2</w:t>
            </w:r>
          </w:p>
        </w:tc>
        <w:tc>
          <w:tcPr>
            <w:tcW w:w="959" w:type="dxa"/>
            <w:vAlign w:val="center"/>
          </w:tcPr>
          <w:p w:rsidR="00E624B9" w:rsidRPr="00E763FA" w:rsidRDefault="00E624B9" w:rsidP="00DB721C">
            <w:pPr>
              <w:keepNext/>
              <w:ind w:left="33"/>
              <w:jc w:val="center"/>
              <w:rPr>
                <w:iCs/>
              </w:rPr>
            </w:pPr>
          </w:p>
        </w:tc>
      </w:tr>
      <w:tr w:rsidR="00E624B9" w:rsidRPr="00E763FA" w:rsidTr="00EE6968">
        <w:trPr>
          <w:cantSplit/>
          <w:trHeight w:hRule="exact" w:val="624"/>
        </w:trPr>
        <w:tc>
          <w:tcPr>
            <w:tcW w:w="959" w:type="dxa"/>
            <w:vAlign w:val="center"/>
          </w:tcPr>
          <w:p w:rsidR="00E624B9" w:rsidRPr="00E763FA" w:rsidRDefault="005E3906" w:rsidP="005E3906">
            <w:pPr>
              <w:pStyle w:val="ItemIndex"/>
              <w:rPr>
                <w:lang w:val="en-GB"/>
              </w:rPr>
            </w:pPr>
            <w:r w:rsidRPr="00E763FA">
              <w:rPr>
                <w:lang w:val="en-GB"/>
              </w:rPr>
              <w:t>p)</w:t>
            </w:r>
          </w:p>
        </w:tc>
        <w:tc>
          <w:tcPr>
            <w:tcW w:w="4394" w:type="dxa"/>
            <w:vAlign w:val="center"/>
          </w:tcPr>
          <w:p w:rsidR="00E624B9" w:rsidRPr="00E763FA" w:rsidRDefault="00E624B9" w:rsidP="00087A29">
            <w:pPr>
              <w:pStyle w:val="Item"/>
              <w:rPr>
                <w:lang w:val="en-GB"/>
              </w:rPr>
            </w:pPr>
            <w:r w:rsidRPr="00E763FA">
              <w:rPr>
                <w:lang w:val="en-GB"/>
              </w:rPr>
              <w:t>&lt;Country-specific wealth item 2&gt;</w:t>
            </w:r>
            <w:r w:rsidRPr="00E763FA">
              <w:rPr>
                <w:lang w:val="en-GB"/>
              </w:rPr>
              <w:tab/>
            </w:r>
          </w:p>
        </w:tc>
        <w:tc>
          <w:tcPr>
            <w:tcW w:w="1292" w:type="dxa"/>
            <w:vAlign w:val="center"/>
          </w:tcPr>
          <w:p w:rsidR="00E624B9" w:rsidRPr="00E763FA" w:rsidRDefault="00E624B9" w:rsidP="0014619D">
            <w:pPr>
              <w:keepNext/>
              <w:jc w:val="center"/>
            </w:pPr>
            <w:r w:rsidRPr="00E763FA">
              <w:rPr>
                <w:b/>
                <w:outline/>
                <w:sz w:val="40"/>
              </w:rPr>
              <w:sym w:font="Wingdings" w:char="F06E"/>
            </w:r>
            <w:r w:rsidRPr="00E763FA">
              <w:rPr>
                <w:sz w:val="13"/>
                <w:szCs w:val="13"/>
              </w:rPr>
              <w:t>1</w:t>
            </w:r>
          </w:p>
        </w:tc>
        <w:tc>
          <w:tcPr>
            <w:tcW w:w="1293" w:type="dxa"/>
            <w:vAlign w:val="center"/>
          </w:tcPr>
          <w:p w:rsidR="00E624B9" w:rsidRPr="00E763FA" w:rsidRDefault="00E624B9" w:rsidP="0014619D">
            <w:pPr>
              <w:keepNext/>
              <w:jc w:val="center"/>
            </w:pPr>
            <w:r w:rsidRPr="00E763FA">
              <w:rPr>
                <w:b/>
                <w:outline/>
                <w:sz w:val="40"/>
              </w:rPr>
              <w:sym w:font="Wingdings" w:char="F06E"/>
            </w:r>
            <w:r w:rsidRPr="00E763FA">
              <w:rPr>
                <w:sz w:val="13"/>
                <w:szCs w:val="13"/>
              </w:rPr>
              <w:t>2</w:t>
            </w:r>
          </w:p>
        </w:tc>
        <w:tc>
          <w:tcPr>
            <w:tcW w:w="959" w:type="dxa"/>
            <w:vAlign w:val="center"/>
          </w:tcPr>
          <w:p w:rsidR="00E624B9" w:rsidRPr="00E763FA" w:rsidRDefault="00E624B9" w:rsidP="00DB721C">
            <w:pPr>
              <w:keepNext/>
              <w:ind w:left="33"/>
              <w:jc w:val="center"/>
              <w:rPr>
                <w:iCs/>
              </w:rPr>
            </w:pPr>
          </w:p>
        </w:tc>
      </w:tr>
      <w:tr w:rsidR="00E624B9" w:rsidRPr="00E763FA" w:rsidTr="00EE6968">
        <w:trPr>
          <w:cantSplit/>
          <w:trHeight w:hRule="exact" w:val="624"/>
        </w:trPr>
        <w:tc>
          <w:tcPr>
            <w:tcW w:w="959" w:type="dxa"/>
            <w:vAlign w:val="center"/>
          </w:tcPr>
          <w:p w:rsidR="00E624B9" w:rsidRPr="00E763FA" w:rsidRDefault="005E3906" w:rsidP="00087A29">
            <w:pPr>
              <w:pStyle w:val="ItemIndex"/>
              <w:rPr>
                <w:lang w:val="en-GB"/>
              </w:rPr>
            </w:pPr>
            <w:r w:rsidRPr="00E763FA">
              <w:rPr>
                <w:lang w:val="en-GB"/>
              </w:rPr>
              <w:t>q)</w:t>
            </w:r>
          </w:p>
        </w:tc>
        <w:tc>
          <w:tcPr>
            <w:tcW w:w="4394" w:type="dxa"/>
            <w:vAlign w:val="center"/>
          </w:tcPr>
          <w:p w:rsidR="00E624B9" w:rsidRPr="00E763FA" w:rsidRDefault="00E624B9" w:rsidP="00087A29">
            <w:pPr>
              <w:pStyle w:val="Item"/>
              <w:rPr>
                <w:lang w:val="en-GB"/>
              </w:rPr>
            </w:pPr>
            <w:r w:rsidRPr="00E763FA">
              <w:rPr>
                <w:lang w:val="en-GB"/>
              </w:rPr>
              <w:t>&lt;Country-specific wealth item 3&gt;</w:t>
            </w:r>
            <w:r w:rsidRPr="00E763FA">
              <w:rPr>
                <w:lang w:val="en-GB"/>
              </w:rPr>
              <w:tab/>
            </w:r>
          </w:p>
        </w:tc>
        <w:tc>
          <w:tcPr>
            <w:tcW w:w="1292" w:type="dxa"/>
            <w:vAlign w:val="center"/>
          </w:tcPr>
          <w:p w:rsidR="00E624B9" w:rsidRPr="00E763FA" w:rsidRDefault="00E624B9" w:rsidP="0014619D">
            <w:pPr>
              <w:keepNext/>
              <w:jc w:val="center"/>
            </w:pPr>
            <w:r w:rsidRPr="00E763FA">
              <w:rPr>
                <w:b/>
                <w:outline/>
                <w:sz w:val="40"/>
              </w:rPr>
              <w:sym w:font="Wingdings" w:char="F06E"/>
            </w:r>
            <w:r w:rsidRPr="00E763FA">
              <w:rPr>
                <w:sz w:val="13"/>
                <w:szCs w:val="13"/>
              </w:rPr>
              <w:t>1</w:t>
            </w:r>
          </w:p>
        </w:tc>
        <w:tc>
          <w:tcPr>
            <w:tcW w:w="1293" w:type="dxa"/>
            <w:vAlign w:val="center"/>
          </w:tcPr>
          <w:p w:rsidR="00E624B9" w:rsidRPr="00E763FA" w:rsidRDefault="00E624B9" w:rsidP="0014619D">
            <w:pPr>
              <w:keepNext/>
              <w:jc w:val="center"/>
            </w:pPr>
            <w:r w:rsidRPr="00E763FA">
              <w:rPr>
                <w:b/>
                <w:outline/>
                <w:sz w:val="40"/>
              </w:rPr>
              <w:sym w:font="Wingdings" w:char="F06E"/>
            </w:r>
            <w:r w:rsidRPr="00E763FA">
              <w:rPr>
                <w:sz w:val="13"/>
                <w:szCs w:val="13"/>
              </w:rPr>
              <w:t>2</w:t>
            </w:r>
          </w:p>
        </w:tc>
        <w:tc>
          <w:tcPr>
            <w:tcW w:w="959" w:type="dxa"/>
            <w:vAlign w:val="center"/>
          </w:tcPr>
          <w:p w:rsidR="00E624B9" w:rsidRPr="00E763FA" w:rsidRDefault="00E624B9" w:rsidP="00DB721C">
            <w:pPr>
              <w:keepNext/>
              <w:ind w:left="33"/>
              <w:jc w:val="center"/>
              <w:rPr>
                <w:iCs/>
              </w:rPr>
            </w:pPr>
          </w:p>
        </w:tc>
      </w:tr>
    </w:tbl>
    <w:p w:rsidR="00DB721C" w:rsidRPr="00E763FA" w:rsidRDefault="00DB721C" w:rsidP="00291B73">
      <w:pPr>
        <w:pStyle w:val="NotesHeading"/>
        <w:rPr>
          <w:lang w:val="en-GB"/>
        </w:rPr>
      </w:pPr>
      <w:r w:rsidRPr="00E763FA">
        <w:rPr>
          <w:lang w:val="en-GB"/>
        </w:rPr>
        <w:lastRenderedPageBreak/>
        <w:t>Notes for National Project Manager:</w:t>
      </w:r>
    </w:p>
    <w:p w:rsidR="00291B73" w:rsidRPr="00E763FA" w:rsidRDefault="00291B73" w:rsidP="00291B73">
      <w:pPr>
        <w:pStyle w:val="Notes"/>
        <w:rPr>
          <w:lang w:val="en-GB"/>
        </w:rPr>
      </w:pPr>
      <w:r w:rsidRPr="00E763FA">
        <w:rPr>
          <w:lang w:val="en-GB"/>
        </w:rPr>
        <w:t>This question has been retained from the PISA 2009 Main Survey (StQ20).</w:t>
      </w:r>
      <w:r w:rsidR="00C3290A" w:rsidRPr="00E763FA">
        <w:rPr>
          <w:lang w:val="en-GB"/>
        </w:rPr>
        <w:t xml:space="preserve"> This set of variables provides information on home background and contributes to an index of economic, social and cultural status.</w:t>
      </w:r>
    </w:p>
    <w:p w:rsidR="00DD07C8" w:rsidRPr="00E763FA" w:rsidRDefault="00DD07C8" w:rsidP="00DD07C8">
      <w:pPr>
        <w:pStyle w:val="Notes"/>
        <w:rPr>
          <w:lang w:val="en-GB"/>
        </w:rPr>
      </w:pPr>
      <w:r w:rsidRPr="00E763FA">
        <w:rPr>
          <w:lang w:val="en-GB"/>
        </w:rPr>
        <w:t>Item g</w:t>
      </w:r>
      <w:proofErr w:type="gramStart"/>
      <w:r w:rsidRPr="00E763FA">
        <w:rPr>
          <w:lang w:val="en-GB"/>
        </w:rPr>
        <w:t>):</w:t>
      </w:r>
      <w:proofErr w:type="gramEnd"/>
      <w:r w:rsidRPr="00E763FA">
        <w:rPr>
          <w:lang w:val="en-GB"/>
        </w:rPr>
        <w:t xml:space="preserve"> </w:t>
      </w:r>
      <w:r w:rsidRPr="00E763FA">
        <w:rPr>
          <w:b/>
          <w:lang w:val="en-GB"/>
        </w:rPr>
        <w:t>&lt;Shakespeare&gt;</w:t>
      </w:r>
      <w:r w:rsidRPr="00E763FA">
        <w:rPr>
          <w:lang w:val="en-GB"/>
        </w:rPr>
        <w:t xml:space="preserve"> needs to be substituted by a relevant classical author in the country’s language</w:t>
      </w:r>
      <w:r w:rsidR="00AB6C03">
        <w:rPr>
          <w:lang w:val="en-GB"/>
        </w:rPr>
        <w:t>.</w:t>
      </w:r>
      <w:r w:rsidRPr="00E763FA">
        <w:rPr>
          <w:lang w:val="en-GB"/>
        </w:rPr>
        <w:t xml:space="preserve"> </w:t>
      </w:r>
    </w:p>
    <w:p w:rsidR="00291B73" w:rsidRPr="00E763FA" w:rsidRDefault="00DB721C" w:rsidP="00DD07C8">
      <w:pPr>
        <w:pStyle w:val="Notes"/>
        <w:rPr>
          <w:rFonts w:cs="Arial"/>
          <w:sz w:val="20"/>
          <w:lang w:val="en-GB"/>
        </w:rPr>
      </w:pPr>
      <w:r w:rsidRPr="00E763FA">
        <w:rPr>
          <w:lang w:val="en-GB"/>
        </w:rPr>
        <w:t xml:space="preserve">Item k): </w:t>
      </w:r>
      <w:r w:rsidRPr="00E763FA">
        <w:rPr>
          <w:b/>
          <w:lang w:val="en-GB"/>
        </w:rPr>
        <w:t>&lt;Technical reference books&gt;</w:t>
      </w:r>
      <w:r w:rsidRPr="00E763FA">
        <w:rPr>
          <w:lang w:val="en-GB"/>
        </w:rPr>
        <w:t xml:space="preserve"> - these may be books that contain instructions how to operate computer programmes or systems, or books that contain operating instructions or maintenance instructions for devices or machines found at the home.</w:t>
      </w:r>
      <w:r w:rsidRPr="00E763FA">
        <w:rPr>
          <w:rFonts w:cs="Arial"/>
          <w:sz w:val="20"/>
          <w:lang w:val="en-GB"/>
        </w:rPr>
        <w:t xml:space="preserve">  </w:t>
      </w:r>
    </w:p>
    <w:p w:rsidR="00DD07C8" w:rsidRPr="00E763FA" w:rsidRDefault="00DD07C8" w:rsidP="00DD07C8">
      <w:pPr>
        <w:pStyle w:val="Notes"/>
        <w:rPr>
          <w:lang w:val="en-GB"/>
        </w:rPr>
      </w:pPr>
      <w:r w:rsidRPr="00E763FA">
        <w:rPr>
          <w:lang w:val="en-GB"/>
        </w:rPr>
        <w:t>Item n</w:t>
      </w:r>
      <w:proofErr w:type="gramStart"/>
      <w:r w:rsidRPr="00E763FA">
        <w:rPr>
          <w:lang w:val="en-GB"/>
        </w:rPr>
        <w:t>):</w:t>
      </w:r>
      <w:proofErr w:type="gramEnd"/>
      <w:r w:rsidRPr="00E763FA">
        <w:rPr>
          <w:lang w:val="en-GB"/>
        </w:rPr>
        <w:t xml:space="preserve"> </w:t>
      </w:r>
      <w:r w:rsidRPr="00E763FA">
        <w:rPr>
          <w:b/>
          <w:lang w:val="en-GB"/>
        </w:rPr>
        <w:t>&lt;DVD&gt;</w:t>
      </w:r>
      <w:r w:rsidRPr="00E763FA">
        <w:rPr>
          <w:lang w:val="en-GB"/>
        </w:rPr>
        <w:t xml:space="preserve"> player: (Digital Video Disc) use terms common in your country. Please bear in mind to use a term especially referring to a &lt;DVD&gt; player.</w:t>
      </w:r>
    </w:p>
    <w:p w:rsidR="00DB721C" w:rsidRPr="00E763FA" w:rsidRDefault="00291B73" w:rsidP="00291B73">
      <w:pPr>
        <w:pStyle w:val="Notes"/>
        <w:rPr>
          <w:lang w:val="en-GB"/>
        </w:rPr>
      </w:pPr>
      <w:r w:rsidRPr="00E763FA">
        <w:rPr>
          <w:lang w:val="en-GB"/>
        </w:rPr>
        <w:t xml:space="preserve">Item p) q) &amp; r): </w:t>
      </w:r>
      <w:r w:rsidR="00DB721C" w:rsidRPr="00E763FA">
        <w:rPr>
          <w:b/>
          <w:lang w:val="en-GB"/>
        </w:rPr>
        <w:t>&lt;Country-specific item&gt;</w:t>
      </w:r>
      <w:r w:rsidR="00DB721C" w:rsidRPr="00E763FA">
        <w:rPr>
          <w:lang w:val="en-GB"/>
        </w:rPr>
        <w:t xml:space="preserve">: NPMs must add other indicators of </w:t>
      </w:r>
      <w:r w:rsidR="00DB721C" w:rsidRPr="00E763FA">
        <w:rPr>
          <w:b/>
          <w:bCs/>
          <w:lang w:val="en-GB"/>
        </w:rPr>
        <w:t>wealth</w:t>
      </w:r>
      <w:r w:rsidR="00DB721C" w:rsidRPr="00E763FA">
        <w:rPr>
          <w:lang w:val="en-GB"/>
        </w:rPr>
        <w:t xml:space="preserve"> as suits the national context. Please review your item statistics from previous PISA Main Studies. Between 20 and 80 percent of students in &lt;country&gt; should be expected to report having these items at home. </w:t>
      </w:r>
    </w:p>
    <w:p w:rsidR="00DB721C" w:rsidRPr="00E763FA" w:rsidRDefault="00DB721C" w:rsidP="00291B73">
      <w:pPr>
        <w:pStyle w:val="Notes"/>
        <w:rPr>
          <w:lang w:val="en-GB"/>
        </w:rPr>
      </w:pPr>
      <w:r w:rsidRPr="00E763FA">
        <w:rPr>
          <w:lang w:val="en-GB"/>
        </w:rPr>
        <w:t xml:space="preserve">NPMs may opt for wealth indictors that are not household items </w:t>
      </w:r>
      <w:r w:rsidR="00291B73" w:rsidRPr="00E763FA">
        <w:rPr>
          <w:lang w:val="en-GB"/>
        </w:rPr>
        <w:t>-</w:t>
      </w:r>
      <w:r w:rsidRPr="00E763FA">
        <w:rPr>
          <w:lang w:val="en-GB"/>
        </w:rPr>
        <w:t xml:space="preserve">that is, they are not goods found in the home. In this case, it will be necessary to create a new question stem for these indicators. For example, one may choose ‘holiday home’ as a nationally specific indicator of wealth. In this example the above question needs to be renamed Q20A and an appropriate question might be formulated as: </w:t>
      </w:r>
      <w:r w:rsidR="00291B73" w:rsidRPr="00E763FA">
        <w:rPr>
          <w:lang w:val="en-GB"/>
        </w:rPr>
        <w:t>’</w:t>
      </w:r>
      <w:r w:rsidRPr="00E763FA">
        <w:rPr>
          <w:lang w:val="en-GB"/>
        </w:rPr>
        <w:t>Q20B: Do your parents own a holiday home?</w:t>
      </w:r>
      <w:r w:rsidR="00291B73" w:rsidRPr="00E763FA">
        <w:rPr>
          <w:lang w:val="en-GB"/>
        </w:rPr>
        <w:t>’</w:t>
      </w:r>
    </w:p>
    <w:p w:rsidR="00C3290A" w:rsidRPr="00E763FA" w:rsidRDefault="00C3290A" w:rsidP="00C3290A">
      <w:pPr>
        <w:pStyle w:val="Notes"/>
        <w:rPr>
          <w:lang w:val="en-GB"/>
        </w:rPr>
      </w:pPr>
      <w:r w:rsidRPr="00E763FA">
        <w:rPr>
          <w:b/>
          <w:bCs/>
          <w:lang w:val="en-GB"/>
        </w:rPr>
        <w:t>Adaptations to this question are a requirement</w:t>
      </w:r>
      <w:r w:rsidRPr="00E763FA">
        <w:rPr>
          <w:lang w:val="en-GB"/>
        </w:rPr>
        <w:t>. They need to be described in the Questionnaire Adaptation Spreadsheet and agreed between the NPM and the Consortium.</w:t>
      </w:r>
    </w:p>
    <w:p w:rsidR="00DB721C" w:rsidRPr="00E763FA" w:rsidRDefault="00DB721C" w:rsidP="00291B73">
      <w:pPr>
        <w:pStyle w:val="NotesHeading"/>
        <w:rPr>
          <w:lang w:val="en-GB"/>
        </w:rPr>
      </w:pPr>
      <w:r w:rsidRPr="00E763FA">
        <w:rPr>
          <w:lang w:val="en-GB"/>
        </w:rPr>
        <w:t>Notes for Translator:</w:t>
      </w:r>
    </w:p>
    <w:p w:rsidR="00291B73" w:rsidRPr="00E763FA" w:rsidRDefault="00291B73" w:rsidP="00291B73">
      <w:pPr>
        <w:pStyle w:val="Notes"/>
        <w:rPr>
          <w:lang w:val="en-GB"/>
        </w:rPr>
      </w:pPr>
      <w:r w:rsidRPr="00E763FA">
        <w:rPr>
          <w:lang w:val="en-GB"/>
        </w:rPr>
        <w:t>This question was worded identically in the PISA 2009 Main Survey (StQ20).</w:t>
      </w:r>
    </w:p>
    <w:p w:rsidR="00DB721C" w:rsidRPr="00E763FA" w:rsidRDefault="00DB721C" w:rsidP="00DB721C">
      <w:pPr>
        <w:spacing w:before="120" w:after="120"/>
        <w:ind w:left="720" w:right="-284"/>
        <w:rPr>
          <w:rFonts w:ascii="Courier" w:hAnsi="Courier"/>
          <w:color w:val="008000"/>
          <w:sz w:val="24"/>
        </w:rPr>
      </w:pPr>
    </w:p>
    <w:p w:rsidR="00DB721C" w:rsidRPr="00E763FA" w:rsidRDefault="005A08FF" w:rsidP="00F83FBB">
      <w:pPr>
        <w:pStyle w:val="TAnotes"/>
        <w:spacing w:after="120"/>
        <w:rPr>
          <w:b/>
          <w:bCs/>
          <w:u w:val="single"/>
        </w:rPr>
      </w:pPr>
      <w:r w:rsidRPr="00E763FA">
        <w:rPr>
          <w:b/>
          <w:bCs/>
          <w:u w:val="single"/>
        </w:rPr>
        <w:t>Q</w:t>
      </w:r>
      <w:r w:rsidR="003C61B0" w:rsidRPr="00E763FA">
        <w:rPr>
          <w:b/>
          <w:bCs/>
          <w:u w:val="single"/>
        </w:rPr>
        <w:t>&lt;</w:t>
      </w:r>
      <w:r w:rsidR="00444C9D" w:rsidRPr="00E763FA">
        <w:rPr>
          <w:b/>
          <w:bCs/>
          <w:u w:val="single"/>
        </w:rPr>
        <w:t>26</w:t>
      </w:r>
      <w:r w:rsidR="003C61B0" w:rsidRPr="00E763FA">
        <w:rPr>
          <w:b/>
          <w:bCs/>
          <w:u w:val="single"/>
        </w:rPr>
        <w:t>&gt;</w:t>
      </w:r>
      <w:r w:rsidR="00DB721C" w:rsidRPr="00E763FA">
        <w:rPr>
          <w:b/>
          <w:bCs/>
          <w:u w:val="single"/>
        </w:rPr>
        <w:t>: Notes for Test Administrator:</w:t>
      </w:r>
    </w:p>
    <w:p w:rsidR="00C2736D" w:rsidRPr="00E763FA" w:rsidRDefault="00DB721C" w:rsidP="00F83FBB">
      <w:pPr>
        <w:pStyle w:val="TAnotes"/>
        <w:spacing w:after="120"/>
      </w:pPr>
      <w:r w:rsidRPr="00E763FA">
        <w:t>Item e): Any computer software that may be used to help with studies for school.</w:t>
      </w:r>
    </w:p>
    <w:p w:rsidR="005E3906" w:rsidRPr="00E763FA" w:rsidRDefault="005E3906">
      <w:pPr>
        <w:rPr>
          <w:b/>
        </w:rPr>
      </w:pPr>
      <w:r w:rsidRPr="00E763FA">
        <w:rPr>
          <w:b/>
        </w:rPr>
        <w:br w:type="page"/>
      </w:r>
    </w:p>
    <w:p w:rsidR="00AB299A" w:rsidRPr="00E763FA" w:rsidRDefault="00AB299A" w:rsidP="00AB299A">
      <w:pPr>
        <w:pStyle w:val="Heading2"/>
      </w:pPr>
      <w:r w:rsidRPr="00E763FA">
        <w:lastRenderedPageBreak/>
        <w:t>ST27Q01-</w:t>
      </w:r>
      <w:r w:rsidR="003A100A" w:rsidRPr="00E763FA">
        <w:t>ST27Q</w:t>
      </w:r>
      <w:r w:rsidRPr="00E763FA">
        <w:t>05</w:t>
      </w:r>
    </w:p>
    <w:tbl>
      <w:tblPr>
        <w:tblW w:w="9039" w:type="dxa"/>
        <w:tblLayout w:type="fixed"/>
        <w:tblLook w:val="0000"/>
      </w:tblPr>
      <w:tblGrid>
        <w:gridCol w:w="959"/>
        <w:gridCol w:w="3544"/>
        <w:gridCol w:w="1134"/>
        <w:gridCol w:w="1134"/>
        <w:gridCol w:w="1134"/>
        <w:gridCol w:w="1134"/>
      </w:tblGrid>
      <w:tr w:rsidR="00FB4F5E" w:rsidRPr="00E763FA" w:rsidTr="00EE6968">
        <w:tc>
          <w:tcPr>
            <w:tcW w:w="959" w:type="dxa"/>
          </w:tcPr>
          <w:p w:rsidR="00FB4F5E" w:rsidRPr="00E763FA" w:rsidRDefault="00FB4F5E" w:rsidP="005A08FF">
            <w:pPr>
              <w:pStyle w:val="QuestionN"/>
            </w:pPr>
          </w:p>
        </w:tc>
        <w:tc>
          <w:tcPr>
            <w:tcW w:w="8080" w:type="dxa"/>
            <w:gridSpan w:val="5"/>
          </w:tcPr>
          <w:p w:rsidR="00FB4F5E" w:rsidRPr="00E763FA" w:rsidRDefault="0058214C" w:rsidP="00444C9D">
            <w:pPr>
              <w:pStyle w:val="UnitID"/>
              <w:rPr>
                <w:u w:val="single"/>
                <w:lang w:val="en-GB"/>
              </w:rPr>
            </w:pPr>
            <w:r w:rsidRPr="00E763FA">
              <w:rPr>
                <w:lang w:val="en-GB"/>
              </w:rPr>
              <w:t>ST</w:t>
            </w:r>
            <w:r w:rsidR="00FB4F5E" w:rsidRPr="00E763FA">
              <w:rPr>
                <w:lang w:val="en-GB"/>
              </w:rPr>
              <w:t>2</w:t>
            </w:r>
            <w:r w:rsidR="00444C9D" w:rsidRPr="00E763FA">
              <w:rPr>
                <w:lang w:val="en-GB"/>
              </w:rPr>
              <w:t>7</w:t>
            </w:r>
          </w:p>
        </w:tc>
      </w:tr>
      <w:tr w:rsidR="00DB721C" w:rsidRPr="00E763FA" w:rsidTr="00EE6968">
        <w:tc>
          <w:tcPr>
            <w:tcW w:w="959" w:type="dxa"/>
          </w:tcPr>
          <w:p w:rsidR="00DB721C" w:rsidRPr="00E763FA" w:rsidRDefault="005A08FF" w:rsidP="005A08FF">
            <w:pPr>
              <w:pStyle w:val="QuestionN"/>
            </w:pPr>
            <w:r w:rsidRPr="00E763FA">
              <w:t>Q</w:t>
            </w:r>
          </w:p>
        </w:tc>
        <w:tc>
          <w:tcPr>
            <w:tcW w:w="8080" w:type="dxa"/>
            <w:gridSpan w:val="5"/>
          </w:tcPr>
          <w:p w:rsidR="00DB721C" w:rsidRPr="00E763FA" w:rsidRDefault="00DB721C" w:rsidP="00291B73">
            <w:pPr>
              <w:pStyle w:val="Question"/>
              <w:rPr>
                <w:lang w:val="en-GB"/>
              </w:rPr>
            </w:pPr>
            <w:r w:rsidRPr="00E763FA">
              <w:rPr>
                <w:u w:val="single"/>
                <w:lang w:val="en-GB"/>
              </w:rPr>
              <w:t>How many</w:t>
            </w:r>
            <w:r w:rsidRPr="00E763FA">
              <w:rPr>
                <w:lang w:val="en-GB"/>
              </w:rPr>
              <w:t xml:space="preserve"> of these are there at your home?</w:t>
            </w:r>
          </w:p>
        </w:tc>
      </w:tr>
      <w:tr w:rsidR="00DB721C" w:rsidRPr="00E763FA" w:rsidTr="00EE6968">
        <w:tc>
          <w:tcPr>
            <w:tcW w:w="959" w:type="dxa"/>
          </w:tcPr>
          <w:p w:rsidR="00DB721C" w:rsidRPr="00E763FA" w:rsidRDefault="00DB721C" w:rsidP="00DB721C">
            <w:pPr>
              <w:keepNext/>
            </w:pPr>
          </w:p>
        </w:tc>
        <w:tc>
          <w:tcPr>
            <w:tcW w:w="8080" w:type="dxa"/>
            <w:gridSpan w:val="5"/>
          </w:tcPr>
          <w:p w:rsidR="00DB721C" w:rsidRPr="00E763FA" w:rsidRDefault="00DB721C" w:rsidP="00291B73">
            <w:pPr>
              <w:pStyle w:val="InstructionsPen"/>
              <w:rPr>
                <w:lang w:val="en-GB"/>
              </w:rPr>
            </w:pPr>
            <w:r w:rsidRPr="00E763FA">
              <w:rPr>
                <w:lang w:val="en-GB"/>
              </w:rPr>
              <w:t>(Please tick only one box in each row</w:t>
            </w:r>
            <w:r w:rsidR="004C2666" w:rsidRPr="00E763FA">
              <w:rPr>
                <w:lang w:val="en-GB"/>
              </w:rPr>
              <w:t>.</w:t>
            </w:r>
            <w:r w:rsidRPr="00E763FA">
              <w:rPr>
                <w:lang w:val="en-GB"/>
              </w:rPr>
              <w:t>)</w:t>
            </w:r>
          </w:p>
        </w:tc>
      </w:tr>
      <w:tr w:rsidR="00DB721C" w:rsidRPr="00E763FA" w:rsidTr="00EE6968">
        <w:trPr>
          <w:cantSplit/>
        </w:trPr>
        <w:tc>
          <w:tcPr>
            <w:tcW w:w="959" w:type="dxa"/>
            <w:vAlign w:val="bottom"/>
          </w:tcPr>
          <w:p w:rsidR="00DB721C" w:rsidRPr="00E763FA" w:rsidRDefault="00DB721C" w:rsidP="00DB721C">
            <w:pPr>
              <w:keepNext/>
              <w:spacing w:before="200" w:after="60"/>
              <w:jc w:val="center"/>
              <w:rPr>
                <w:i/>
              </w:rPr>
            </w:pPr>
          </w:p>
        </w:tc>
        <w:tc>
          <w:tcPr>
            <w:tcW w:w="3544" w:type="dxa"/>
            <w:vAlign w:val="bottom"/>
          </w:tcPr>
          <w:p w:rsidR="00DB721C" w:rsidRPr="00E763FA" w:rsidRDefault="00DB721C" w:rsidP="00DB721C">
            <w:pPr>
              <w:keepNext/>
              <w:spacing w:before="200" w:after="60"/>
              <w:jc w:val="center"/>
              <w:rPr>
                <w:i/>
              </w:rPr>
            </w:pPr>
          </w:p>
        </w:tc>
        <w:tc>
          <w:tcPr>
            <w:tcW w:w="1134" w:type="dxa"/>
            <w:vAlign w:val="bottom"/>
          </w:tcPr>
          <w:p w:rsidR="00DB721C" w:rsidRPr="00E763FA" w:rsidRDefault="00DB721C" w:rsidP="00224BE1">
            <w:pPr>
              <w:pStyle w:val="CategoryHeader"/>
              <w:rPr>
                <w:lang w:val="en-GB"/>
              </w:rPr>
            </w:pPr>
            <w:r w:rsidRPr="00E763FA">
              <w:rPr>
                <w:lang w:val="en-GB"/>
              </w:rPr>
              <w:t>None</w:t>
            </w:r>
          </w:p>
        </w:tc>
        <w:tc>
          <w:tcPr>
            <w:tcW w:w="1134" w:type="dxa"/>
            <w:vAlign w:val="bottom"/>
          </w:tcPr>
          <w:p w:rsidR="00DB721C" w:rsidRPr="00E763FA" w:rsidRDefault="00DB721C" w:rsidP="00224BE1">
            <w:pPr>
              <w:pStyle w:val="CategoryHeader"/>
              <w:rPr>
                <w:lang w:val="en-GB"/>
              </w:rPr>
            </w:pPr>
            <w:r w:rsidRPr="00E763FA">
              <w:rPr>
                <w:lang w:val="en-GB"/>
              </w:rPr>
              <w:t>One</w:t>
            </w:r>
          </w:p>
        </w:tc>
        <w:tc>
          <w:tcPr>
            <w:tcW w:w="1134" w:type="dxa"/>
            <w:vAlign w:val="bottom"/>
          </w:tcPr>
          <w:p w:rsidR="00DB721C" w:rsidRPr="00E763FA" w:rsidRDefault="00DB721C" w:rsidP="00224BE1">
            <w:pPr>
              <w:pStyle w:val="CategoryHeader"/>
              <w:rPr>
                <w:lang w:val="en-GB"/>
              </w:rPr>
            </w:pPr>
            <w:r w:rsidRPr="00E763FA">
              <w:rPr>
                <w:lang w:val="en-GB"/>
              </w:rPr>
              <w:t>Two</w:t>
            </w:r>
          </w:p>
        </w:tc>
        <w:tc>
          <w:tcPr>
            <w:tcW w:w="1134" w:type="dxa"/>
            <w:vAlign w:val="bottom"/>
          </w:tcPr>
          <w:p w:rsidR="00DB721C" w:rsidRPr="00E763FA" w:rsidRDefault="00DB721C" w:rsidP="00224BE1">
            <w:pPr>
              <w:pStyle w:val="CategoryHeader"/>
              <w:rPr>
                <w:lang w:val="en-GB"/>
              </w:rPr>
            </w:pPr>
            <w:r w:rsidRPr="00E763FA">
              <w:rPr>
                <w:lang w:val="en-GB"/>
              </w:rPr>
              <w:t>Three or more</w:t>
            </w:r>
          </w:p>
        </w:tc>
      </w:tr>
      <w:tr w:rsidR="001273BD" w:rsidRPr="00E763FA" w:rsidTr="00EE6968">
        <w:trPr>
          <w:cantSplit/>
        </w:trPr>
        <w:tc>
          <w:tcPr>
            <w:tcW w:w="959" w:type="dxa"/>
            <w:vAlign w:val="center"/>
          </w:tcPr>
          <w:p w:rsidR="001273BD" w:rsidRPr="00E763FA" w:rsidRDefault="001273BD" w:rsidP="00291B73">
            <w:pPr>
              <w:pStyle w:val="ItemIndex"/>
              <w:rPr>
                <w:lang w:val="en-GB"/>
              </w:rPr>
            </w:pPr>
            <w:r w:rsidRPr="00E763FA">
              <w:rPr>
                <w:lang w:val="en-GB"/>
              </w:rPr>
              <w:t>a)</w:t>
            </w:r>
          </w:p>
        </w:tc>
        <w:tc>
          <w:tcPr>
            <w:tcW w:w="3544" w:type="dxa"/>
            <w:vAlign w:val="center"/>
          </w:tcPr>
          <w:p w:rsidR="001273BD" w:rsidRPr="00E763FA" w:rsidRDefault="001273BD" w:rsidP="00291B73">
            <w:pPr>
              <w:pStyle w:val="Item"/>
              <w:rPr>
                <w:lang w:val="en-GB"/>
              </w:rPr>
            </w:pPr>
            <w:r w:rsidRPr="00E763FA">
              <w:rPr>
                <w:lang w:val="en-GB"/>
              </w:rPr>
              <w:t>Cellular phones</w:t>
            </w:r>
            <w:r w:rsidRPr="00E763FA">
              <w:rPr>
                <w:lang w:val="en-GB"/>
              </w:rPr>
              <w:tab/>
            </w:r>
          </w:p>
        </w:tc>
        <w:tc>
          <w:tcPr>
            <w:tcW w:w="1134" w:type="dxa"/>
            <w:vAlign w:val="center"/>
          </w:tcPr>
          <w:p w:rsidR="001273BD" w:rsidRPr="0099161E" w:rsidRDefault="001273BD" w:rsidP="00B4738E">
            <w:pPr>
              <w:keepNext/>
              <w:jc w:val="center"/>
            </w:pPr>
            <w:r w:rsidRPr="0099161E">
              <w:rPr>
                <w:b/>
                <w:outline/>
                <w:sz w:val="40"/>
              </w:rPr>
              <w:sym w:font="Wingdings" w:char="F06E"/>
            </w:r>
          </w:p>
        </w:tc>
        <w:tc>
          <w:tcPr>
            <w:tcW w:w="1134" w:type="dxa"/>
            <w:vAlign w:val="center"/>
          </w:tcPr>
          <w:p w:rsidR="001273BD" w:rsidRPr="0099161E" w:rsidRDefault="001273BD" w:rsidP="00B4738E">
            <w:pPr>
              <w:keepNext/>
              <w:jc w:val="center"/>
            </w:pPr>
            <w:r w:rsidRPr="0099161E">
              <w:rPr>
                <w:b/>
                <w:outline/>
                <w:sz w:val="40"/>
              </w:rPr>
              <w:sym w:font="Wingdings" w:char="F06E"/>
            </w:r>
          </w:p>
        </w:tc>
        <w:tc>
          <w:tcPr>
            <w:tcW w:w="1134" w:type="dxa"/>
            <w:vAlign w:val="center"/>
          </w:tcPr>
          <w:p w:rsidR="001273BD" w:rsidRPr="0099161E" w:rsidRDefault="001273BD" w:rsidP="00B4738E">
            <w:pPr>
              <w:jc w:val="center"/>
            </w:pPr>
            <w:r w:rsidRPr="0099161E">
              <w:rPr>
                <w:b/>
                <w:outline/>
                <w:sz w:val="40"/>
              </w:rPr>
              <w:sym w:font="Wingdings" w:char="F06E"/>
            </w:r>
          </w:p>
        </w:tc>
        <w:tc>
          <w:tcPr>
            <w:tcW w:w="1134" w:type="dxa"/>
            <w:vAlign w:val="center"/>
          </w:tcPr>
          <w:p w:rsidR="001273BD" w:rsidRPr="00E763FA" w:rsidRDefault="001273BD" w:rsidP="00DB721C">
            <w:pPr>
              <w:keepNext/>
              <w:jc w:val="center"/>
            </w:pPr>
            <w:r w:rsidRPr="00E763FA">
              <w:rPr>
                <w:b/>
                <w:outline/>
                <w:sz w:val="40"/>
              </w:rPr>
              <w:sym w:font="Wingdings" w:char="F06E"/>
            </w:r>
            <w:r w:rsidRPr="00E763FA">
              <w:rPr>
                <w:sz w:val="20"/>
                <w:vertAlign w:val="subscript"/>
              </w:rPr>
              <w:t>4</w:t>
            </w:r>
          </w:p>
        </w:tc>
      </w:tr>
      <w:tr w:rsidR="001273BD" w:rsidRPr="00E763FA" w:rsidTr="00EE6968">
        <w:trPr>
          <w:cantSplit/>
        </w:trPr>
        <w:tc>
          <w:tcPr>
            <w:tcW w:w="959" w:type="dxa"/>
            <w:vAlign w:val="center"/>
          </w:tcPr>
          <w:p w:rsidR="001273BD" w:rsidRPr="00E763FA" w:rsidRDefault="001273BD" w:rsidP="00291B73">
            <w:pPr>
              <w:pStyle w:val="ItemIndex"/>
              <w:rPr>
                <w:lang w:val="en-GB"/>
              </w:rPr>
            </w:pPr>
            <w:r w:rsidRPr="00E763FA">
              <w:rPr>
                <w:lang w:val="en-GB"/>
              </w:rPr>
              <w:t>b)</w:t>
            </w:r>
          </w:p>
        </w:tc>
        <w:tc>
          <w:tcPr>
            <w:tcW w:w="3544" w:type="dxa"/>
            <w:vAlign w:val="center"/>
          </w:tcPr>
          <w:p w:rsidR="001273BD" w:rsidRPr="00E763FA" w:rsidRDefault="001273BD" w:rsidP="00291B73">
            <w:pPr>
              <w:pStyle w:val="Item"/>
              <w:rPr>
                <w:lang w:val="en-GB"/>
              </w:rPr>
            </w:pPr>
            <w:r w:rsidRPr="00E763FA">
              <w:rPr>
                <w:lang w:val="en-GB"/>
              </w:rPr>
              <w:t>Televisions</w:t>
            </w:r>
            <w:r w:rsidRPr="00E763FA">
              <w:rPr>
                <w:lang w:val="en-GB"/>
              </w:rPr>
              <w:tab/>
            </w:r>
          </w:p>
        </w:tc>
        <w:tc>
          <w:tcPr>
            <w:tcW w:w="1134" w:type="dxa"/>
            <w:vAlign w:val="center"/>
          </w:tcPr>
          <w:p w:rsidR="001273BD" w:rsidRPr="0099161E" w:rsidRDefault="001273BD" w:rsidP="00B4738E">
            <w:pPr>
              <w:keepNext/>
              <w:jc w:val="center"/>
            </w:pPr>
            <w:r w:rsidRPr="0099161E">
              <w:rPr>
                <w:b/>
                <w:outline/>
                <w:sz w:val="40"/>
              </w:rPr>
              <w:sym w:font="Wingdings" w:char="F06E"/>
            </w:r>
          </w:p>
        </w:tc>
        <w:tc>
          <w:tcPr>
            <w:tcW w:w="1134" w:type="dxa"/>
            <w:vAlign w:val="center"/>
          </w:tcPr>
          <w:p w:rsidR="001273BD" w:rsidRPr="0099161E" w:rsidRDefault="001273BD" w:rsidP="00B4738E">
            <w:pPr>
              <w:keepNext/>
              <w:jc w:val="center"/>
            </w:pPr>
            <w:r w:rsidRPr="0099161E">
              <w:rPr>
                <w:b/>
                <w:outline/>
                <w:sz w:val="40"/>
              </w:rPr>
              <w:sym w:font="Wingdings" w:char="F06E"/>
            </w:r>
          </w:p>
        </w:tc>
        <w:tc>
          <w:tcPr>
            <w:tcW w:w="1134" w:type="dxa"/>
            <w:vAlign w:val="center"/>
          </w:tcPr>
          <w:p w:rsidR="001273BD" w:rsidRPr="0099161E" w:rsidRDefault="001273BD" w:rsidP="00B4738E">
            <w:pPr>
              <w:jc w:val="center"/>
            </w:pPr>
            <w:r w:rsidRPr="0099161E">
              <w:rPr>
                <w:b/>
                <w:outline/>
                <w:sz w:val="40"/>
              </w:rPr>
              <w:sym w:font="Wingdings" w:char="F06E"/>
            </w:r>
          </w:p>
        </w:tc>
        <w:tc>
          <w:tcPr>
            <w:tcW w:w="1134" w:type="dxa"/>
            <w:vAlign w:val="center"/>
          </w:tcPr>
          <w:p w:rsidR="001273BD" w:rsidRPr="00E763FA" w:rsidRDefault="001273BD" w:rsidP="00DB721C">
            <w:pPr>
              <w:keepNext/>
              <w:jc w:val="center"/>
            </w:pPr>
            <w:r w:rsidRPr="00E763FA">
              <w:rPr>
                <w:b/>
                <w:outline/>
                <w:sz w:val="40"/>
              </w:rPr>
              <w:sym w:font="Wingdings" w:char="F06E"/>
            </w:r>
            <w:r w:rsidRPr="00E763FA">
              <w:rPr>
                <w:sz w:val="20"/>
                <w:vertAlign w:val="subscript"/>
              </w:rPr>
              <w:t>4</w:t>
            </w:r>
          </w:p>
        </w:tc>
      </w:tr>
      <w:tr w:rsidR="001273BD" w:rsidRPr="00E763FA" w:rsidTr="00EE6968">
        <w:trPr>
          <w:cantSplit/>
        </w:trPr>
        <w:tc>
          <w:tcPr>
            <w:tcW w:w="959" w:type="dxa"/>
            <w:vAlign w:val="center"/>
          </w:tcPr>
          <w:p w:rsidR="001273BD" w:rsidRPr="00E763FA" w:rsidRDefault="001273BD" w:rsidP="00291B73">
            <w:pPr>
              <w:pStyle w:val="ItemIndex"/>
              <w:rPr>
                <w:lang w:val="en-GB"/>
              </w:rPr>
            </w:pPr>
            <w:r w:rsidRPr="00E763FA">
              <w:rPr>
                <w:lang w:val="en-GB"/>
              </w:rPr>
              <w:t>c)</w:t>
            </w:r>
          </w:p>
        </w:tc>
        <w:tc>
          <w:tcPr>
            <w:tcW w:w="3544" w:type="dxa"/>
            <w:vAlign w:val="center"/>
          </w:tcPr>
          <w:p w:rsidR="001273BD" w:rsidRPr="00E763FA" w:rsidRDefault="001273BD" w:rsidP="00291B73">
            <w:pPr>
              <w:pStyle w:val="Item"/>
              <w:rPr>
                <w:lang w:val="en-GB"/>
              </w:rPr>
            </w:pPr>
            <w:r w:rsidRPr="00E763FA">
              <w:rPr>
                <w:lang w:val="en-GB"/>
              </w:rPr>
              <w:t>Computers</w:t>
            </w:r>
            <w:r w:rsidRPr="00E763FA">
              <w:rPr>
                <w:lang w:val="en-GB"/>
              </w:rPr>
              <w:tab/>
            </w:r>
          </w:p>
        </w:tc>
        <w:tc>
          <w:tcPr>
            <w:tcW w:w="1134" w:type="dxa"/>
            <w:vAlign w:val="center"/>
          </w:tcPr>
          <w:p w:rsidR="001273BD" w:rsidRPr="0099161E" w:rsidRDefault="001273BD" w:rsidP="00B4738E">
            <w:pPr>
              <w:keepNext/>
              <w:jc w:val="center"/>
            </w:pPr>
            <w:r w:rsidRPr="0099161E">
              <w:rPr>
                <w:b/>
                <w:outline/>
                <w:sz w:val="40"/>
              </w:rPr>
              <w:sym w:font="Wingdings" w:char="F06E"/>
            </w:r>
          </w:p>
        </w:tc>
        <w:tc>
          <w:tcPr>
            <w:tcW w:w="1134" w:type="dxa"/>
            <w:vAlign w:val="center"/>
          </w:tcPr>
          <w:p w:rsidR="001273BD" w:rsidRPr="0099161E" w:rsidRDefault="001273BD" w:rsidP="00B4738E">
            <w:pPr>
              <w:keepNext/>
              <w:jc w:val="center"/>
            </w:pPr>
            <w:r w:rsidRPr="0099161E">
              <w:rPr>
                <w:b/>
                <w:outline/>
                <w:sz w:val="40"/>
              </w:rPr>
              <w:sym w:font="Wingdings" w:char="F06E"/>
            </w:r>
          </w:p>
        </w:tc>
        <w:tc>
          <w:tcPr>
            <w:tcW w:w="1134" w:type="dxa"/>
            <w:vAlign w:val="center"/>
          </w:tcPr>
          <w:p w:rsidR="001273BD" w:rsidRPr="0099161E" w:rsidRDefault="001273BD" w:rsidP="00B4738E">
            <w:pPr>
              <w:jc w:val="center"/>
            </w:pPr>
            <w:r w:rsidRPr="0099161E">
              <w:rPr>
                <w:b/>
                <w:outline/>
                <w:sz w:val="40"/>
              </w:rPr>
              <w:sym w:font="Wingdings" w:char="F06E"/>
            </w:r>
          </w:p>
        </w:tc>
        <w:tc>
          <w:tcPr>
            <w:tcW w:w="1134" w:type="dxa"/>
            <w:vAlign w:val="center"/>
          </w:tcPr>
          <w:p w:rsidR="001273BD" w:rsidRPr="00E763FA" w:rsidRDefault="001273BD" w:rsidP="00DB721C">
            <w:pPr>
              <w:keepNext/>
              <w:jc w:val="center"/>
            </w:pPr>
            <w:r w:rsidRPr="00E763FA">
              <w:rPr>
                <w:b/>
                <w:outline/>
                <w:sz w:val="40"/>
              </w:rPr>
              <w:sym w:font="Wingdings" w:char="F06E"/>
            </w:r>
            <w:r w:rsidRPr="00E763FA">
              <w:rPr>
                <w:sz w:val="20"/>
                <w:vertAlign w:val="subscript"/>
              </w:rPr>
              <w:t>4</w:t>
            </w:r>
          </w:p>
        </w:tc>
      </w:tr>
      <w:tr w:rsidR="001273BD" w:rsidRPr="00E763FA" w:rsidTr="00EE6968">
        <w:trPr>
          <w:cantSplit/>
        </w:trPr>
        <w:tc>
          <w:tcPr>
            <w:tcW w:w="959" w:type="dxa"/>
            <w:vAlign w:val="center"/>
          </w:tcPr>
          <w:p w:rsidR="001273BD" w:rsidRPr="00E763FA" w:rsidRDefault="001273BD" w:rsidP="00291B73">
            <w:pPr>
              <w:pStyle w:val="ItemIndex"/>
              <w:rPr>
                <w:lang w:val="en-GB"/>
              </w:rPr>
            </w:pPr>
            <w:r w:rsidRPr="00E763FA">
              <w:rPr>
                <w:lang w:val="en-GB"/>
              </w:rPr>
              <w:t>d)</w:t>
            </w:r>
          </w:p>
        </w:tc>
        <w:tc>
          <w:tcPr>
            <w:tcW w:w="3544" w:type="dxa"/>
            <w:vAlign w:val="center"/>
          </w:tcPr>
          <w:p w:rsidR="001273BD" w:rsidRPr="00E763FA" w:rsidRDefault="001273BD" w:rsidP="00291B73">
            <w:pPr>
              <w:pStyle w:val="Item"/>
              <w:rPr>
                <w:lang w:val="en-GB"/>
              </w:rPr>
            </w:pPr>
            <w:r w:rsidRPr="00E763FA">
              <w:rPr>
                <w:lang w:val="en-GB"/>
              </w:rPr>
              <w:t>Cars</w:t>
            </w:r>
            <w:r w:rsidRPr="00E763FA">
              <w:rPr>
                <w:lang w:val="en-GB"/>
              </w:rPr>
              <w:tab/>
            </w:r>
          </w:p>
        </w:tc>
        <w:tc>
          <w:tcPr>
            <w:tcW w:w="1134" w:type="dxa"/>
            <w:vAlign w:val="center"/>
          </w:tcPr>
          <w:p w:rsidR="001273BD" w:rsidRPr="0099161E" w:rsidRDefault="001273BD" w:rsidP="00B4738E">
            <w:pPr>
              <w:keepNext/>
              <w:jc w:val="center"/>
            </w:pPr>
            <w:r w:rsidRPr="0099161E">
              <w:rPr>
                <w:b/>
                <w:outline/>
                <w:sz w:val="40"/>
              </w:rPr>
              <w:sym w:font="Wingdings" w:char="F06E"/>
            </w:r>
          </w:p>
        </w:tc>
        <w:tc>
          <w:tcPr>
            <w:tcW w:w="1134" w:type="dxa"/>
            <w:vAlign w:val="center"/>
          </w:tcPr>
          <w:p w:rsidR="001273BD" w:rsidRPr="0099161E" w:rsidRDefault="001273BD" w:rsidP="00B4738E">
            <w:pPr>
              <w:keepNext/>
              <w:jc w:val="center"/>
            </w:pPr>
            <w:r w:rsidRPr="0099161E">
              <w:rPr>
                <w:b/>
                <w:outline/>
                <w:sz w:val="40"/>
              </w:rPr>
              <w:sym w:font="Wingdings" w:char="F06E"/>
            </w:r>
          </w:p>
        </w:tc>
        <w:tc>
          <w:tcPr>
            <w:tcW w:w="1134" w:type="dxa"/>
            <w:vAlign w:val="center"/>
          </w:tcPr>
          <w:p w:rsidR="001273BD" w:rsidRPr="0099161E" w:rsidRDefault="001273BD" w:rsidP="00B4738E">
            <w:pPr>
              <w:jc w:val="center"/>
            </w:pPr>
            <w:r w:rsidRPr="0099161E">
              <w:rPr>
                <w:b/>
                <w:outline/>
                <w:sz w:val="40"/>
              </w:rPr>
              <w:sym w:font="Wingdings" w:char="F06E"/>
            </w:r>
          </w:p>
        </w:tc>
        <w:tc>
          <w:tcPr>
            <w:tcW w:w="1134" w:type="dxa"/>
            <w:vAlign w:val="center"/>
          </w:tcPr>
          <w:p w:rsidR="001273BD" w:rsidRPr="00E763FA" w:rsidRDefault="001273BD" w:rsidP="00DB721C">
            <w:pPr>
              <w:keepNext/>
              <w:jc w:val="center"/>
            </w:pPr>
            <w:r w:rsidRPr="00E763FA">
              <w:rPr>
                <w:b/>
                <w:outline/>
                <w:sz w:val="40"/>
              </w:rPr>
              <w:sym w:font="Wingdings" w:char="F06E"/>
            </w:r>
            <w:r w:rsidRPr="00E763FA">
              <w:rPr>
                <w:sz w:val="20"/>
                <w:vertAlign w:val="subscript"/>
              </w:rPr>
              <w:t>4</w:t>
            </w:r>
          </w:p>
        </w:tc>
      </w:tr>
      <w:tr w:rsidR="001273BD" w:rsidRPr="00E763FA" w:rsidTr="00EE6968">
        <w:trPr>
          <w:cantSplit/>
        </w:trPr>
        <w:tc>
          <w:tcPr>
            <w:tcW w:w="959" w:type="dxa"/>
            <w:vAlign w:val="center"/>
          </w:tcPr>
          <w:p w:rsidR="001273BD" w:rsidRPr="00E763FA" w:rsidRDefault="001273BD" w:rsidP="00291B73">
            <w:pPr>
              <w:pStyle w:val="ItemIndex"/>
              <w:rPr>
                <w:lang w:val="en-GB"/>
              </w:rPr>
            </w:pPr>
            <w:r w:rsidRPr="00E763FA">
              <w:rPr>
                <w:lang w:val="en-GB"/>
              </w:rPr>
              <w:t>e)</w:t>
            </w:r>
          </w:p>
        </w:tc>
        <w:tc>
          <w:tcPr>
            <w:tcW w:w="3544" w:type="dxa"/>
            <w:vAlign w:val="center"/>
          </w:tcPr>
          <w:p w:rsidR="001273BD" w:rsidRPr="00E763FA" w:rsidRDefault="001273BD" w:rsidP="00291B73">
            <w:pPr>
              <w:pStyle w:val="Item"/>
              <w:rPr>
                <w:lang w:val="en-GB"/>
              </w:rPr>
            </w:pPr>
            <w:r w:rsidRPr="00E763FA">
              <w:rPr>
                <w:lang w:val="en-GB"/>
              </w:rPr>
              <w:t>Rooms with a bath or shower</w:t>
            </w:r>
            <w:r w:rsidRPr="00E763FA">
              <w:rPr>
                <w:lang w:val="en-GB"/>
              </w:rPr>
              <w:tab/>
            </w:r>
          </w:p>
        </w:tc>
        <w:tc>
          <w:tcPr>
            <w:tcW w:w="1134" w:type="dxa"/>
            <w:vAlign w:val="center"/>
          </w:tcPr>
          <w:p w:rsidR="001273BD" w:rsidRPr="0099161E" w:rsidRDefault="001273BD" w:rsidP="00B4738E">
            <w:pPr>
              <w:keepNext/>
              <w:jc w:val="center"/>
            </w:pPr>
            <w:r w:rsidRPr="0099161E">
              <w:rPr>
                <w:b/>
                <w:outline/>
                <w:sz w:val="40"/>
              </w:rPr>
              <w:sym w:font="Wingdings" w:char="F06E"/>
            </w:r>
          </w:p>
        </w:tc>
        <w:tc>
          <w:tcPr>
            <w:tcW w:w="1134" w:type="dxa"/>
            <w:vAlign w:val="center"/>
          </w:tcPr>
          <w:p w:rsidR="001273BD" w:rsidRPr="0099161E" w:rsidRDefault="001273BD" w:rsidP="00B4738E">
            <w:pPr>
              <w:keepNext/>
              <w:jc w:val="center"/>
            </w:pPr>
            <w:r w:rsidRPr="0099161E">
              <w:rPr>
                <w:b/>
                <w:outline/>
                <w:sz w:val="40"/>
              </w:rPr>
              <w:sym w:font="Wingdings" w:char="F06E"/>
            </w:r>
          </w:p>
        </w:tc>
        <w:tc>
          <w:tcPr>
            <w:tcW w:w="1134" w:type="dxa"/>
            <w:vAlign w:val="center"/>
          </w:tcPr>
          <w:p w:rsidR="001273BD" w:rsidRPr="0099161E" w:rsidRDefault="001273BD" w:rsidP="00B4738E">
            <w:pPr>
              <w:jc w:val="center"/>
            </w:pPr>
            <w:r w:rsidRPr="0099161E">
              <w:rPr>
                <w:b/>
                <w:outline/>
                <w:sz w:val="40"/>
              </w:rPr>
              <w:sym w:font="Wingdings" w:char="F06E"/>
            </w:r>
          </w:p>
        </w:tc>
        <w:tc>
          <w:tcPr>
            <w:tcW w:w="1134" w:type="dxa"/>
            <w:vAlign w:val="center"/>
          </w:tcPr>
          <w:p w:rsidR="001273BD" w:rsidRPr="00E763FA" w:rsidRDefault="001273BD" w:rsidP="00DB721C">
            <w:pPr>
              <w:jc w:val="center"/>
            </w:pPr>
            <w:r w:rsidRPr="00E763FA">
              <w:rPr>
                <w:b/>
                <w:outline/>
                <w:sz w:val="40"/>
              </w:rPr>
              <w:sym w:font="Wingdings" w:char="F06E"/>
            </w:r>
            <w:r w:rsidRPr="00E763FA">
              <w:rPr>
                <w:sz w:val="20"/>
                <w:vertAlign w:val="subscript"/>
              </w:rPr>
              <w:t>4</w:t>
            </w:r>
          </w:p>
        </w:tc>
      </w:tr>
    </w:tbl>
    <w:p w:rsidR="00DB721C" w:rsidRPr="00E763FA" w:rsidRDefault="00DB721C" w:rsidP="00F83FBB">
      <w:pPr>
        <w:pStyle w:val="NotesHeading"/>
        <w:rPr>
          <w:lang w:val="en-GB"/>
        </w:rPr>
      </w:pPr>
      <w:r w:rsidRPr="00E763FA">
        <w:rPr>
          <w:lang w:val="en-GB"/>
        </w:rPr>
        <w:t>Notes for National Project Manager:</w:t>
      </w:r>
    </w:p>
    <w:p w:rsidR="00C3290A" w:rsidRPr="00E763FA" w:rsidRDefault="00291B73" w:rsidP="00C3290A">
      <w:pPr>
        <w:pStyle w:val="Notes"/>
        <w:rPr>
          <w:lang w:val="en-GB"/>
        </w:rPr>
      </w:pPr>
      <w:r w:rsidRPr="00E763FA">
        <w:rPr>
          <w:lang w:val="en-GB"/>
        </w:rPr>
        <w:t>This question has been retained from the PISA 2009 Main Survey (StQ</w:t>
      </w:r>
      <w:r w:rsidR="00774689" w:rsidRPr="00E763FA">
        <w:rPr>
          <w:lang w:val="en-GB"/>
        </w:rPr>
        <w:t>21</w:t>
      </w:r>
      <w:r w:rsidRPr="00E763FA">
        <w:rPr>
          <w:lang w:val="en-GB"/>
        </w:rPr>
        <w:t>).</w:t>
      </w:r>
      <w:r w:rsidR="00C3290A" w:rsidRPr="00E763FA">
        <w:rPr>
          <w:lang w:val="en-GB"/>
        </w:rPr>
        <w:t xml:space="preserve"> This set of variables provides information on home background and will contribute to an index of economic, social and cultural status.</w:t>
      </w:r>
    </w:p>
    <w:p w:rsidR="00DB721C" w:rsidRPr="00E763FA" w:rsidRDefault="00DB721C" w:rsidP="00291B73">
      <w:pPr>
        <w:pStyle w:val="Notes"/>
        <w:rPr>
          <w:lang w:val="en-GB"/>
        </w:rPr>
      </w:pPr>
      <w:r w:rsidRPr="00E763FA">
        <w:rPr>
          <w:lang w:val="en-GB"/>
        </w:rPr>
        <w:t xml:space="preserve">The </w:t>
      </w:r>
      <w:r w:rsidRPr="00E763FA">
        <w:rPr>
          <w:b/>
          <w:bCs/>
          <w:u w:val="single"/>
          <w:lang w:val="en-GB"/>
        </w:rPr>
        <w:t>data entry subscripts</w:t>
      </w:r>
      <w:r w:rsidRPr="00E763FA">
        <w:rPr>
          <w:b/>
          <w:bCs/>
          <w:lang w:val="en-GB"/>
        </w:rPr>
        <w:t xml:space="preserve"> do not and should not appear</w:t>
      </w:r>
      <w:r w:rsidRPr="00E763FA">
        <w:rPr>
          <w:lang w:val="en-GB"/>
        </w:rPr>
        <w:t xml:space="preserve"> in the first three data entry boxes for each item in this question as they caused confusion among students in previous cycles. Data entry codes should proceed from 1 to 4 across each row. </w:t>
      </w:r>
      <w:r w:rsidRPr="00E763FA">
        <w:rPr>
          <w:b/>
          <w:bCs/>
          <w:lang w:val="en-GB"/>
        </w:rPr>
        <w:t>Data entry staff will need to be advised of this aspect.</w:t>
      </w:r>
    </w:p>
    <w:p w:rsidR="00DB721C" w:rsidRPr="00E763FA" w:rsidRDefault="00DB721C" w:rsidP="00291B73">
      <w:pPr>
        <w:pStyle w:val="NotesHeading"/>
        <w:rPr>
          <w:lang w:val="en-GB"/>
        </w:rPr>
      </w:pPr>
      <w:r w:rsidRPr="00E763FA">
        <w:rPr>
          <w:lang w:val="en-GB"/>
        </w:rPr>
        <w:t>Notes for Translator:</w:t>
      </w:r>
    </w:p>
    <w:p w:rsidR="00291B73" w:rsidRPr="00E763FA" w:rsidRDefault="00291B73" w:rsidP="00291B73">
      <w:pPr>
        <w:pStyle w:val="Notes"/>
        <w:rPr>
          <w:lang w:val="en-GB"/>
        </w:rPr>
      </w:pPr>
      <w:r w:rsidRPr="00E763FA">
        <w:rPr>
          <w:lang w:val="en-GB"/>
        </w:rPr>
        <w:t>This question was worded identically in the PISA 2009 Main Survey (StQ21).</w:t>
      </w:r>
    </w:p>
    <w:p w:rsidR="00DB721C" w:rsidRPr="00E763FA" w:rsidRDefault="00DB721C" w:rsidP="00F83FBB">
      <w:pPr>
        <w:pStyle w:val="Notes"/>
        <w:rPr>
          <w:lang w:val="en-GB"/>
        </w:rPr>
      </w:pPr>
      <w:r w:rsidRPr="00E763FA">
        <w:rPr>
          <w:lang w:val="en-GB"/>
        </w:rPr>
        <w:t>Note that data entry subscripts have been removed from this question (and should not appear except for column 4).</w:t>
      </w:r>
    </w:p>
    <w:p w:rsidR="00DB721C" w:rsidRPr="00E763FA" w:rsidRDefault="005A08FF" w:rsidP="00534603">
      <w:pPr>
        <w:pStyle w:val="TAnotes"/>
        <w:spacing w:after="120"/>
        <w:rPr>
          <w:b/>
          <w:bCs/>
          <w:u w:val="single"/>
        </w:rPr>
      </w:pPr>
      <w:r w:rsidRPr="00E763FA">
        <w:rPr>
          <w:b/>
          <w:bCs/>
          <w:u w:val="single"/>
        </w:rPr>
        <w:lastRenderedPageBreak/>
        <w:t>Q</w:t>
      </w:r>
      <w:r w:rsidR="003C61B0" w:rsidRPr="00E763FA">
        <w:rPr>
          <w:b/>
          <w:bCs/>
          <w:u w:val="single"/>
        </w:rPr>
        <w:t>&lt;</w:t>
      </w:r>
      <w:r w:rsidRPr="00E763FA">
        <w:rPr>
          <w:b/>
          <w:bCs/>
          <w:u w:val="single"/>
        </w:rPr>
        <w:t>2</w:t>
      </w:r>
      <w:r w:rsidR="00444C9D" w:rsidRPr="00E763FA">
        <w:rPr>
          <w:b/>
          <w:bCs/>
          <w:u w:val="single"/>
        </w:rPr>
        <w:t>7</w:t>
      </w:r>
      <w:r w:rsidR="003C61B0" w:rsidRPr="00E763FA">
        <w:rPr>
          <w:b/>
          <w:bCs/>
          <w:u w:val="single"/>
        </w:rPr>
        <w:t>&gt;</w:t>
      </w:r>
      <w:r w:rsidR="00DB721C" w:rsidRPr="00E763FA">
        <w:rPr>
          <w:b/>
          <w:bCs/>
          <w:u w:val="single"/>
        </w:rPr>
        <w:t>: Notes for Test Administrator:</w:t>
      </w:r>
    </w:p>
    <w:p w:rsidR="00C2736D" w:rsidRPr="00E763FA" w:rsidRDefault="00DB721C" w:rsidP="00534603">
      <w:pPr>
        <w:pStyle w:val="TAnotes"/>
        <w:spacing w:after="120"/>
      </w:pPr>
      <w:r w:rsidRPr="00E763FA">
        <w:t>The ‘home’ should be the family home. If students spend time in more than one home, they should select the home where they spend most of their time. If they spend time equally in two homes, they should just select one. They should not sum the contents of both homes.</w:t>
      </w:r>
    </w:p>
    <w:p w:rsidR="00C2736D" w:rsidRPr="00E763FA" w:rsidRDefault="00DB721C" w:rsidP="00534603">
      <w:pPr>
        <w:pStyle w:val="TAnotes"/>
        <w:spacing w:after="120"/>
      </w:pPr>
      <w:r w:rsidRPr="00E763FA">
        <w:t>Students should include their own computer in the count of computers in the home.</w:t>
      </w:r>
    </w:p>
    <w:p w:rsidR="00A345DB" w:rsidRPr="00E763FA" w:rsidRDefault="00A345DB">
      <w:r w:rsidRPr="00E763FA">
        <w:br w:type="page"/>
      </w:r>
    </w:p>
    <w:p w:rsidR="00A345DB" w:rsidRPr="00E763FA" w:rsidRDefault="00A345DB" w:rsidP="00A345DB">
      <w:pPr>
        <w:pStyle w:val="Heading2"/>
      </w:pPr>
      <w:r w:rsidRPr="00E763FA">
        <w:lastRenderedPageBreak/>
        <w:t>ST28Q01</w:t>
      </w:r>
    </w:p>
    <w:tbl>
      <w:tblPr>
        <w:tblW w:w="9039" w:type="dxa"/>
        <w:tblLayout w:type="fixed"/>
        <w:tblLook w:val="0000"/>
      </w:tblPr>
      <w:tblGrid>
        <w:gridCol w:w="959"/>
        <w:gridCol w:w="3109"/>
        <w:gridCol w:w="1260"/>
        <w:gridCol w:w="3711"/>
      </w:tblGrid>
      <w:tr w:rsidR="00FB4F5E" w:rsidRPr="00E763FA" w:rsidTr="00530E66">
        <w:tc>
          <w:tcPr>
            <w:tcW w:w="959" w:type="dxa"/>
          </w:tcPr>
          <w:p w:rsidR="00FB4F5E" w:rsidRPr="00E763FA" w:rsidRDefault="00FB4F5E" w:rsidP="005A08FF">
            <w:pPr>
              <w:pStyle w:val="QuestionN"/>
            </w:pPr>
          </w:p>
        </w:tc>
        <w:tc>
          <w:tcPr>
            <w:tcW w:w="8080" w:type="dxa"/>
            <w:gridSpan w:val="3"/>
          </w:tcPr>
          <w:p w:rsidR="00FB4F5E" w:rsidRPr="00E763FA" w:rsidRDefault="0058214C" w:rsidP="00444C9D">
            <w:pPr>
              <w:pStyle w:val="UnitID"/>
              <w:rPr>
                <w:lang w:val="en-GB"/>
              </w:rPr>
            </w:pPr>
            <w:r w:rsidRPr="00E763FA">
              <w:rPr>
                <w:lang w:val="en-GB"/>
              </w:rPr>
              <w:t>ST</w:t>
            </w:r>
            <w:r w:rsidR="00444C9D" w:rsidRPr="00E763FA">
              <w:rPr>
                <w:lang w:val="en-GB"/>
              </w:rPr>
              <w:t>28</w:t>
            </w:r>
          </w:p>
        </w:tc>
      </w:tr>
      <w:tr w:rsidR="00DB721C" w:rsidRPr="00E763FA" w:rsidTr="00530E66">
        <w:tc>
          <w:tcPr>
            <w:tcW w:w="959" w:type="dxa"/>
          </w:tcPr>
          <w:p w:rsidR="00DB721C" w:rsidRPr="00E763FA" w:rsidRDefault="005A08FF" w:rsidP="005A08FF">
            <w:pPr>
              <w:pStyle w:val="QuestionN"/>
            </w:pPr>
            <w:r w:rsidRPr="00E763FA">
              <w:t>Q</w:t>
            </w:r>
          </w:p>
        </w:tc>
        <w:tc>
          <w:tcPr>
            <w:tcW w:w="8080" w:type="dxa"/>
            <w:gridSpan w:val="3"/>
          </w:tcPr>
          <w:p w:rsidR="00DB721C" w:rsidRPr="00E763FA" w:rsidRDefault="00DB721C" w:rsidP="00E172FB">
            <w:pPr>
              <w:pStyle w:val="Question"/>
              <w:rPr>
                <w:lang w:val="en-GB"/>
              </w:rPr>
            </w:pPr>
            <w:r w:rsidRPr="00E763FA">
              <w:rPr>
                <w:lang w:val="en-GB"/>
              </w:rPr>
              <w:t>How many books are there in your home?</w:t>
            </w:r>
          </w:p>
        </w:tc>
      </w:tr>
      <w:tr w:rsidR="00DB721C" w:rsidRPr="00E763FA" w:rsidTr="00530E66">
        <w:tc>
          <w:tcPr>
            <w:tcW w:w="959" w:type="dxa"/>
          </w:tcPr>
          <w:p w:rsidR="00DB721C" w:rsidRPr="00E763FA" w:rsidRDefault="00DB721C" w:rsidP="00DB721C">
            <w:pPr>
              <w:keepNext/>
              <w:spacing w:before="240" w:after="60"/>
              <w:rPr>
                <w:rFonts w:ascii="Helvetica" w:hAnsi="Helvetica"/>
                <w:b/>
                <w:sz w:val="28"/>
              </w:rPr>
            </w:pPr>
          </w:p>
        </w:tc>
        <w:tc>
          <w:tcPr>
            <w:tcW w:w="8080" w:type="dxa"/>
            <w:gridSpan w:val="3"/>
          </w:tcPr>
          <w:p w:rsidR="00DB721C" w:rsidRPr="00E763FA" w:rsidRDefault="00DB721C" w:rsidP="00E172FB">
            <w:pPr>
              <w:pStyle w:val="InstructionsPen"/>
              <w:rPr>
                <w:lang w:val="en-GB"/>
              </w:rPr>
            </w:pPr>
            <w:r w:rsidRPr="00E763FA">
              <w:rPr>
                <w:lang w:val="en-GB"/>
              </w:rPr>
              <w:t>There are usually about 40 books per metre of shelving. Do not include magazines, newspapers, or your schoolbooks.</w:t>
            </w:r>
          </w:p>
        </w:tc>
      </w:tr>
      <w:tr w:rsidR="00DB721C" w:rsidRPr="00E763FA" w:rsidTr="00530E66">
        <w:tc>
          <w:tcPr>
            <w:tcW w:w="959" w:type="dxa"/>
          </w:tcPr>
          <w:p w:rsidR="00DB721C" w:rsidRPr="00E763FA" w:rsidRDefault="00DB721C" w:rsidP="00DB721C">
            <w:pPr>
              <w:keepNext/>
            </w:pPr>
          </w:p>
        </w:tc>
        <w:tc>
          <w:tcPr>
            <w:tcW w:w="8080" w:type="dxa"/>
            <w:gridSpan w:val="3"/>
          </w:tcPr>
          <w:p w:rsidR="00DB721C" w:rsidRPr="00E763FA" w:rsidRDefault="00DB721C" w:rsidP="00E172FB">
            <w:pPr>
              <w:pStyle w:val="InstructionsPen"/>
              <w:rPr>
                <w:lang w:val="en-GB"/>
              </w:rPr>
            </w:pPr>
            <w:r w:rsidRPr="00E763FA">
              <w:rPr>
                <w:lang w:val="en-GB"/>
              </w:rPr>
              <w:t>(Please tick only one box.)</w:t>
            </w:r>
          </w:p>
        </w:tc>
      </w:tr>
      <w:tr w:rsidR="00DB721C" w:rsidRPr="00E763FA" w:rsidTr="00530E66">
        <w:trPr>
          <w:cantSplit/>
        </w:trPr>
        <w:tc>
          <w:tcPr>
            <w:tcW w:w="959" w:type="dxa"/>
            <w:vAlign w:val="center"/>
          </w:tcPr>
          <w:p w:rsidR="00DB721C" w:rsidRPr="00E763FA" w:rsidRDefault="00DB721C" w:rsidP="00DB721C">
            <w:pPr>
              <w:keepNext/>
              <w:spacing w:before="200" w:after="200"/>
              <w:ind w:right="-102"/>
              <w:jc w:val="right"/>
              <w:rPr>
                <w:sz w:val="24"/>
              </w:rPr>
            </w:pPr>
          </w:p>
        </w:tc>
        <w:tc>
          <w:tcPr>
            <w:tcW w:w="3109" w:type="dxa"/>
            <w:vAlign w:val="center"/>
          </w:tcPr>
          <w:p w:rsidR="00DB721C" w:rsidRPr="00E763FA" w:rsidRDefault="00DB721C" w:rsidP="00E172FB">
            <w:pPr>
              <w:pStyle w:val="Item"/>
              <w:rPr>
                <w:lang w:val="en-GB"/>
              </w:rPr>
            </w:pPr>
            <w:r w:rsidRPr="00E763FA">
              <w:rPr>
                <w:lang w:val="en-GB"/>
              </w:rPr>
              <w:t>0-10 books</w:t>
            </w:r>
            <w:r w:rsidRPr="00E763FA">
              <w:rPr>
                <w:lang w:val="en-GB"/>
              </w:rPr>
              <w:tab/>
            </w:r>
          </w:p>
        </w:tc>
        <w:tc>
          <w:tcPr>
            <w:tcW w:w="1260" w:type="dxa"/>
            <w:vAlign w:val="center"/>
          </w:tcPr>
          <w:p w:rsidR="00DB721C" w:rsidRPr="00E763FA" w:rsidRDefault="00DB721C" w:rsidP="00DB721C">
            <w:pPr>
              <w:keepNext/>
              <w:jc w:val="center"/>
            </w:pPr>
            <w:r w:rsidRPr="00E763FA">
              <w:rPr>
                <w:b/>
                <w:outline/>
                <w:sz w:val="40"/>
              </w:rPr>
              <w:sym w:font="Wingdings" w:char="F06E"/>
            </w:r>
            <w:r w:rsidRPr="00E763FA">
              <w:rPr>
                <w:sz w:val="20"/>
                <w:vertAlign w:val="subscript"/>
              </w:rPr>
              <w:t>1</w:t>
            </w:r>
          </w:p>
        </w:tc>
        <w:tc>
          <w:tcPr>
            <w:tcW w:w="3711" w:type="dxa"/>
            <w:vAlign w:val="center"/>
          </w:tcPr>
          <w:p w:rsidR="00DB721C" w:rsidRPr="00E763FA" w:rsidRDefault="00DB721C" w:rsidP="00DB721C">
            <w:pPr>
              <w:keepNext/>
              <w:ind w:left="33"/>
              <w:jc w:val="center"/>
              <w:rPr>
                <w:iCs/>
              </w:rPr>
            </w:pPr>
          </w:p>
        </w:tc>
      </w:tr>
      <w:tr w:rsidR="00DB721C" w:rsidRPr="00E763FA" w:rsidTr="00530E66">
        <w:trPr>
          <w:cantSplit/>
        </w:trPr>
        <w:tc>
          <w:tcPr>
            <w:tcW w:w="959" w:type="dxa"/>
            <w:vAlign w:val="center"/>
          </w:tcPr>
          <w:p w:rsidR="00DB721C" w:rsidRPr="00E763FA" w:rsidRDefault="00DB721C" w:rsidP="00DB721C">
            <w:pPr>
              <w:keepNext/>
              <w:spacing w:before="200" w:after="200"/>
              <w:ind w:right="-102"/>
              <w:jc w:val="right"/>
              <w:rPr>
                <w:sz w:val="24"/>
              </w:rPr>
            </w:pPr>
          </w:p>
        </w:tc>
        <w:tc>
          <w:tcPr>
            <w:tcW w:w="3109" w:type="dxa"/>
            <w:vAlign w:val="center"/>
          </w:tcPr>
          <w:p w:rsidR="00DB721C" w:rsidRPr="00E763FA" w:rsidRDefault="00DB721C" w:rsidP="00E172FB">
            <w:pPr>
              <w:pStyle w:val="Item"/>
              <w:rPr>
                <w:lang w:val="en-GB"/>
              </w:rPr>
            </w:pPr>
            <w:r w:rsidRPr="00E763FA">
              <w:rPr>
                <w:lang w:val="en-GB"/>
              </w:rPr>
              <w:t>11-25 books</w:t>
            </w:r>
            <w:r w:rsidRPr="00E763FA">
              <w:rPr>
                <w:lang w:val="en-GB"/>
              </w:rPr>
              <w:tab/>
            </w:r>
          </w:p>
        </w:tc>
        <w:tc>
          <w:tcPr>
            <w:tcW w:w="1260" w:type="dxa"/>
            <w:vAlign w:val="center"/>
          </w:tcPr>
          <w:p w:rsidR="00DB721C" w:rsidRPr="00E763FA" w:rsidRDefault="00DB721C" w:rsidP="00DB721C">
            <w:pPr>
              <w:keepNext/>
              <w:jc w:val="center"/>
            </w:pPr>
            <w:r w:rsidRPr="00E763FA">
              <w:rPr>
                <w:b/>
                <w:outline/>
                <w:sz w:val="40"/>
              </w:rPr>
              <w:sym w:font="Wingdings" w:char="F06E"/>
            </w:r>
            <w:r w:rsidRPr="00E763FA">
              <w:rPr>
                <w:sz w:val="20"/>
                <w:vertAlign w:val="subscript"/>
              </w:rPr>
              <w:t>2</w:t>
            </w:r>
          </w:p>
        </w:tc>
        <w:tc>
          <w:tcPr>
            <w:tcW w:w="3711" w:type="dxa"/>
            <w:vAlign w:val="center"/>
          </w:tcPr>
          <w:p w:rsidR="00DB721C" w:rsidRPr="00E763FA" w:rsidRDefault="00DB721C" w:rsidP="00DB721C">
            <w:pPr>
              <w:keepNext/>
              <w:ind w:left="33"/>
              <w:jc w:val="center"/>
              <w:rPr>
                <w:iCs/>
              </w:rPr>
            </w:pPr>
          </w:p>
        </w:tc>
      </w:tr>
      <w:tr w:rsidR="00DB721C" w:rsidRPr="00E763FA" w:rsidTr="00530E66">
        <w:trPr>
          <w:cantSplit/>
        </w:trPr>
        <w:tc>
          <w:tcPr>
            <w:tcW w:w="959" w:type="dxa"/>
            <w:vAlign w:val="center"/>
          </w:tcPr>
          <w:p w:rsidR="00DB721C" w:rsidRPr="00E763FA" w:rsidRDefault="00DB721C" w:rsidP="00DB721C">
            <w:pPr>
              <w:keepNext/>
              <w:spacing w:before="200" w:after="200"/>
              <w:ind w:right="-102"/>
              <w:jc w:val="right"/>
              <w:rPr>
                <w:sz w:val="24"/>
              </w:rPr>
            </w:pPr>
          </w:p>
        </w:tc>
        <w:tc>
          <w:tcPr>
            <w:tcW w:w="3109" w:type="dxa"/>
            <w:vAlign w:val="center"/>
          </w:tcPr>
          <w:p w:rsidR="00DB721C" w:rsidRPr="00E763FA" w:rsidRDefault="00DB721C" w:rsidP="00E172FB">
            <w:pPr>
              <w:pStyle w:val="Item"/>
              <w:rPr>
                <w:lang w:val="en-GB"/>
              </w:rPr>
            </w:pPr>
            <w:r w:rsidRPr="00E763FA">
              <w:rPr>
                <w:lang w:val="en-GB"/>
              </w:rPr>
              <w:t>26-100 books</w:t>
            </w:r>
            <w:r w:rsidRPr="00E763FA">
              <w:rPr>
                <w:lang w:val="en-GB"/>
              </w:rPr>
              <w:tab/>
            </w:r>
          </w:p>
        </w:tc>
        <w:tc>
          <w:tcPr>
            <w:tcW w:w="1260" w:type="dxa"/>
            <w:vAlign w:val="center"/>
          </w:tcPr>
          <w:p w:rsidR="00DB721C" w:rsidRPr="00E763FA" w:rsidRDefault="00DB721C" w:rsidP="00DB721C">
            <w:pPr>
              <w:keepNext/>
              <w:jc w:val="center"/>
            </w:pPr>
            <w:r w:rsidRPr="00E763FA">
              <w:rPr>
                <w:b/>
                <w:outline/>
                <w:sz w:val="40"/>
              </w:rPr>
              <w:sym w:font="Wingdings" w:char="F06E"/>
            </w:r>
            <w:r w:rsidRPr="00E763FA">
              <w:rPr>
                <w:sz w:val="20"/>
                <w:vertAlign w:val="subscript"/>
              </w:rPr>
              <w:t>3</w:t>
            </w:r>
          </w:p>
        </w:tc>
        <w:tc>
          <w:tcPr>
            <w:tcW w:w="3711" w:type="dxa"/>
            <w:vAlign w:val="center"/>
          </w:tcPr>
          <w:p w:rsidR="00DB721C" w:rsidRPr="00E763FA" w:rsidRDefault="00DB721C" w:rsidP="00DB721C">
            <w:pPr>
              <w:keepNext/>
              <w:ind w:left="33"/>
              <w:jc w:val="center"/>
              <w:rPr>
                <w:iCs/>
              </w:rPr>
            </w:pPr>
          </w:p>
        </w:tc>
      </w:tr>
      <w:tr w:rsidR="00DB721C" w:rsidRPr="00E763FA" w:rsidTr="00530E66">
        <w:trPr>
          <w:cantSplit/>
        </w:trPr>
        <w:tc>
          <w:tcPr>
            <w:tcW w:w="959" w:type="dxa"/>
            <w:vAlign w:val="center"/>
          </w:tcPr>
          <w:p w:rsidR="00DB721C" w:rsidRPr="00E763FA" w:rsidRDefault="00DB721C" w:rsidP="00DB721C">
            <w:pPr>
              <w:keepNext/>
              <w:spacing w:before="200" w:after="200"/>
              <w:ind w:right="-102"/>
              <w:jc w:val="right"/>
              <w:rPr>
                <w:sz w:val="24"/>
              </w:rPr>
            </w:pPr>
          </w:p>
        </w:tc>
        <w:tc>
          <w:tcPr>
            <w:tcW w:w="3109" w:type="dxa"/>
            <w:vAlign w:val="center"/>
          </w:tcPr>
          <w:p w:rsidR="00DB721C" w:rsidRPr="00E763FA" w:rsidRDefault="00DB721C" w:rsidP="00E172FB">
            <w:pPr>
              <w:pStyle w:val="Item"/>
              <w:rPr>
                <w:lang w:val="en-GB"/>
              </w:rPr>
            </w:pPr>
            <w:r w:rsidRPr="00E763FA">
              <w:rPr>
                <w:lang w:val="en-GB"/>
              </w:rPr>
              <w:t>101-200 books</w:t>
            </w:r>
            <w:r w:rsidRPr="00E763FA">
              <w:rPr>
                <w:lang w:val="en-GB"/>
              </w:rPr>
              <w:tab/>
            </w:r>
          </w:p>
        </w:tc>
        <w:tc>
          <w:tcPr>
            <w:tcW w:w="1260" w:type="dxa"/>
            <w:vAlign w:val="center"/>
          </w:tcPr>
          <w:p w:rsidR="00DB721C" w:rsidRPr="00E763FA" w:rsidRDefault="00DB721C" w:rsidP="00DB721C">
            <w:pPr>
              <w:keepNext/>
              <w:jc w:val="center"/>
            </w:pPr>
            <w:r w:rsidRPr="00E763FA">
              <w:rPr>
                <w:b/>
                <w:outline/>
                <w:sz w:val="40"/>
              </w:rPr>
              <w:sym w:font="Wingdings" w:char="F06E"/>
            </w:r>
            <w:r w:rsidRPr="00E763FA">
              <w:rPr>
                <w:sz w:val="20"/>
                <w:vertAlign w:val="subscript"/>
              </w:rPr>
              <w:t>4</w:t>
            </w:r>
          </w:p>
        </w:tc>
        <w:tc>
          <w:tcPr>
            <w:tcW w:w="3711" w:type="dxa"/>
            <w:vAlign w:val="center"/>
          </w:tcPr>
          <w:p w:rsidR="00DB721C" w:rsidRPr="00E763FA" w:rsidRDefault="00DB721C" w:rsidP="00DB721C">
            <w:pPr>
              <w:keepNext/>
              <w:ind w:left="33"/>
              <w:jc w:val="center"/>
              <w:rPr>
                <w:iCs/>
              </w:rPr>
            </w:pPr>
          </w:p>
        </w:tc>
      </w:tr>
      <w:tr w:rsidR="00DB721C" w:rsidRPr="00E763FA" w:rsidTr="00530E66">
        <w:trPr>
          <w:cantSplit/>
        </w:trPr>
        <w:tc>
          <w:tcPr>
            <w:tcW w:w="959" w:type="dxa"/>
            <w:vAlign w:val="center"/>
          </w:tcPr>
          <w:p w:rsidR="00DB721C" w:rsidRPr="00E763FA" w:rsidRDefault="00DB721C" w:rsidP="00DB721C">
            <w:pPr>
              <w:keepNext/>
              <w:spacing w:before="200" w:after="200"/>
              <w:ind w:right="-102"/>
              <w:jc w:val="right"/>
              <w:rPr>
                <w:sz w:val="24"/>
              </w:rPr>
            </w:pPr>
          </w:p>
        </w:tc>
        <w:tc>
          <w:tcPr>
            <w:tcW w:w="3109" w:type="dxa"/>
            <w:vAlign w:val="center"/>
          </w:tcPr>
          <w:p w:rsidR="00DB721C" w:rsidRPr="00E763FA" w:rsidRDefault="00DB721C" w:rsidP="00E172FB">
            <w:pPr>
              <w:pStyle w:val="Item"/>
              <w:rPr>
                <w:lang w:val="en-GB"/>
              </w:rPr>
            </w:pPr>
            <w:r w:rsidRPr="00E763FA">
              <w:rPr>
                <w:lang w:val="en-GB"/>
              </w:rPr>
              <w:t>201-500 books</w:t>
            </w:r>
            <w:r w:rsidRPr="00E763FA">
              <w:rPr>
                <w:lang w:val="en-GB"/>
              </w:rPr>
              <w:tab/>
            </w:r>
          </w:p>
        </w:tc>
        <w:tc>
          <w:tcPr>
            <w:tcW w:w="1260" w:type="dxa"/>
            <w:vAlign w:val="center"/>
          </w:tcPr>
          <w:p w:rsidR="00DB721C" w:rsidRPr="00E763FA" w:rsidRDefault="00DB721C" w:rsidP="00DB721C">
            <w:pPr>
              <w:keepNext/>
              <w:jc w:val="center"/>
            </w:pPr>
            <w:r w:rsidRPr="00E763FA">
              <w:rPr>
                <w:b/>
                <w:outline/>
                <w:sz w:val="40"/>
              </w:rPr>
              <w:sym w:font="Wingdings" w:char="F06E"/>
            </w:r>
            <w:r w:rsidRPr="00E763FA">
              <w:rPr>
                <w:sz w:val="20"/>
                <w:vertAlign w:val="subscript"/>
              </w:rPr>
              <w:t>5</w:t>
            </w:r>
          </w:p>
        </w:tc>
        <w:tc>
          <w:tcPr>
            <w:tcW w:w="3711" w:type="dxa"/>
            <w:vAlign w:val="center"/>
          </w:tcPr>
          <w:p w:rsidR="00DB721C" w:rsidRPr="00E763FA" w:rsidRDefault="00DB721C" w:rsidP="00DB721C">
            <w:pPr>
              <w:keepNext/>
              <w:ind w:left="33"/>
              <w:jc w:val="center"/>
              <w:rPr>
                <w:iCs/>
              </w:rPr>
            </w:pPr>
          </w:p>
        </w:tc>
      </w:tr>
      <w:tr w:rsidR="00DB721C" w:rsidRPr="00E763FA" w:rsidTr="00530E66">
        <w:trPr>
          <w:cantSplit/>
        </w:trPr>
        <w:tc>
          <w:tcPr>
            <w:tcW w:w="959" w:type="dxa"/>
            <w:vAlign w:val="center"/>
          </w:tcPr>
          <w:p w:rsidR="00DB721C" w:rsidRPr="00E763FA" w:rsidRDefault="00DB721C" w:rsidP="00DB721C">
            <w:pPr>
              <w:keepNext/>
              <w:spacing w:before="200" w:after="200"/>
              <w:ind w:right="-102"/>
              <w:jc w:val="right"/>
              <w:rPr>
                <w:sz w:val="24"/>
              </w:rPr>
            </w:pPr>
          </w:p>
        </w:tc>
        <w:tc>
          <w:tcPr>
            <w:tcW w:w="3109" w:type="dxa"/>
            <w:vAlign w:val="center"/>
          </w:tcPr>
          <w:p w:rsidR="00DB721C" w:rsidRPr="00E763FA" w:rsidRDefault="00DB721C" w:rsidP="00E172FB">
            <w:pPr>
              <w:pStyle w:val="Item"/>
              <w:rPr>
                <w:lang w:val="en-GB"/>
              </w:rPr>
            </w:pPr>
            <w:r w:rsidRPr="00E763FA">
              <w:rPr>
                <w:lang w:val="en-GB"/>
              </w:rPr>
              <w:t>More than 500 books</w:t>
            </w:r>
          </w:p>
        </w:tc>
        <w:tc>
          <w:tcPr>
            <w:tcW w:w="1260" w:type="dxa"/>
            <w:vAlign w:val="center"/>
          </w:tcPr>
          <w:p w:rsidR="00DB721C" w:rsidRPr="00E763FA" w:rsidRDefault="00DB721C" w:rsidP="00DB721C">
            <w:pPr>
              <w:jc w:val="center"/>
              <w:rPr>
                <w:rFonts w:cs="Arial"/>
              </w:rPr>
            </w:pPr>
            <w:r w:rsidRPr="00E763FA">
              <w:rPr>
                <w:b/>
                <w:outline/>
                <w:sz w:val="40"/>
              </w:rPr>
              <w:sym w:font="Wingdings" w:char="F06E"/>
            </w:r>
            <w:r w:rsidRPr="00E763FA">
              <w:rPr>
                <w:sz w:val="20"/>
                <w:vertAlign w:val="subscript"/>
              </w:rPr>
              <w:t>6</w:t>
            </w:r>
          </w:p>
        </w:tc>
        <w:tc>
          <w:tcPr>
            <w:tcW w:w="3711" w:type="dxa"/>
            <w:vAlign w:val="center"/>
          </w:tcPr>
          <w:p w:rsidR="00DB721C" w:rsidRPr="00E763FA" w:rsidRDefault="00DB721C" w:rsidP="00DB721C">
            <w:pPr>
              <w:keepNext/>
              <w:ind w:left="33"/>
              <w:jc w:val="center"/>
              <w:rPr>
                <w:iCs/>
              </w:rPr>
            </w:pPr>
          </w:p>
        </w:tc>
      </w:tr>
    </w:tbl>
    <w:p w:rsidR="00E172FB" w:rsidRPr="00E763FA" w:rsidRDefault="00E172FB" w:rsidP="00534603">
      <w:pPr>
        <w:pStyle w:val="NotesHeading"/>
        <w:rPr>
          <w:lang w:val="en-GB"/>
        </w:rPr>
      </w:pPr>
      <w:r w:rsidRPr="00E763FA">
        <w:rPr>
          <w:lang w:val="en-GB"/>
        </w:rPr>
        <w:t>Notes for National Project Manager:</w:t>
      </w:r>
    </w:p>
    <w:p w:rsidR="00E172FB" w:rsidRPr="00E763FA" w:rsidRDefault="00E172FB" w:rsidP="00E172FB">
      <w:pPr>
        <w:pStyle w:val="Notes"/>
        <w:rPr>
          <w:lang w:val="en-GB"/>
        </w:rPr>
      </w:pPr>
      <w:r w:rsidRPr="00E763FA">
        <w:rPr>
          <w:lang w:val="en-GB"/>
        </w:rPr>
        <w:t>This question has been retained from the PISA 2009 Main Survey (StQ22).</w:t>
      </w:r>
    </w:p>
    <w:p w:rsidR="00DB721C" w:rsidRPr="00E763FA" w:rsidRDefault="00DB721C" w:rsidP="00E172FB">
      <w:pPr>
        <w:pStyle w:val="Notes"/>
        <w:rPr>
          <w:lang w:val="en-GB"/>
        </w:rPr>
      </w:pPr>
      <w:r w:rsidRPr="00E763FA">
        <w:rPr>
          <w:lang w:val="en-GB"/>
        </w:rPr>
        <w:t xml:space="preserve">This variable provides additional information on home background and the possibility of comparing PISA 2012 results on home background and performance with those from previous international studies. </w:t>
      </w:r>
    </w:p>
    <w:p w:rsidR="00DB721C" w:rsidRPr="00E763FA" w:rsidRDefault="00DB721C" w:rsidP="00E172FB">
      <w:pPr>
        <w:pStyle w:val="NotesHeading"/>
        <w:rPr>
          <w:lang w:val="en-GB"/>
        </w:rPr>
      </w:pPr>
      <w:r w:rsidRPr="00E763FA">
        <w:rPr>
          <w:lang w:val="en-GB"/>
        </w:rPr>
        <w:t>Notes for Translator:</w:t>
      </w:r>
    </w:p>
    <w:p w:rsidR="00E172FB" w:rsidRPr="00E763FA" w:rsidRDefault="00E172FB" w:rsidP="00E172FB">
      <w:pPr>
        <w:pStyle w:val="Notes"/>
        <w:rPr>
          <w:lang w:val="en-GB"/>
        </w:rPr>
      </w:pPr>
      <w:r w:rsidRPr="00E763FA">
        <w:rPr>
          <w:lang w:val="en-GB"/>
        </w:rPr>
        <w:t>This question was worded identically in the PISA 2009 Main Survey (StQ22).</w:t>
      </w:r>
    </w:p>
    <w:p w:rsidR="00A345DB" w:rsidRPr="00E763FA" w:rsidRDefault="00A345DB">
      <w:pPr>
        <w:rPr>
          <w:rFonts w:ascii="Arial Bold" w:hAnsi="Arial Bold" w:cs="Arial"/>
          <w:b/>
          <w:bCs/>
          <w:caps/>
          <w:kern w:val="32"/>
          <w:sz w:val="32"/>
          <w:szCs w:val="32"/>
        </w:rPr>
      </w:pPr>
      <w:bookmarkStart w:id="4" w:name="_Toc272829169"/>
      <w:r w:rsidRPr="00E763FA">
        <w:br w:type="page"/>
      </w:r>
    </w:p>
    <w:p w:rsidR="00637BCF" w:rsidRPr="00E763FA" w:rsidRDefault="00310001" w:rsidP="000A5CDE">
      <w:pPr>
        <w:pStyle w:val="Heading1"/>
      </w:pPr>
      <w:r w:rsidRPr="00E763FA">
        <w:lastRenderedPageBreak/>
        <w:t xml:space="preserve">SECTION </w:t>
      </w:r>
      <w:r w:rsidR="00EE6968">
        <w:t>&lt;</w:t>
      </w:r>
      <w:r w:rsidR="00534603" w:rsidRPr="00E763FA">
        <w:t>C</w:t>
      </w:r>
      <w:r w:rsidR="00EE6968">
        <w:t>&gt;</w:t>
      </w:r>
      <w:r w:rsidR="00637BCF" w:rsidRPr="00E763FA">
        <w:t xml:space="preserve">: </w:t>
      </w:r>
      <w:r w:rsidRPr="00E763FA">
        <w:t>ABOUT</w:t>
      </w:r>
      <w:r w:rsidR="000A7597" w:rsidRPr="00E763FA">
        <w:t xml:space="preserve"> </w:t>
      </w:r>
      <w:r w:rsidRPr="00E763FA">
        <w:t>LEARNING</w:t>
      </w:r>
      <w:r w:rsidR="00637BCF" w:rsidRPr="00E763FA">
        <w:t xml:space="preserve"> </w:t>
      </w:r>
      <w:r w:rsidRPr="00E763FA">
        <w:t>MATHEMATICS</w:t>
      </w:r>
      <w:bookmarkEnd w:id="4"/>
    </w:p>
    <w:p w:rsidR="00313383" w:rsidRPr="00E763FA" w:rsidRDefault="00A345DB" w:rsidP="00A345DB">
      <w:pPr>
        <w:pStyle w:val="Heading2"/>
      </w:pPr>
      <w:r w:rsidRPr="00E763FA">
        <w:t>ST29Q01-</w:t>
      </w:r>
      <w:r w:rsidR="00A74254" w:rsidRPr="00E763FA">
        <w:t>ST29Q</w:t>
      </w:r>
      <w:r w:rsidRPr="00E763FA">
        <w:t>08</w:t>
      </w:r>
    </w:p>
    <w:tbl>
      <w:tblPr>
        <w:tblW w:w="9039" w:type="dxa"/>
        <w:tblLayout w:type="fixed"/>
        <w:tblLook w:val="0000"/>
      </w:tblPr>
      <w:tblGrid>
        <w:gridCol w:w="1008"/>
        <w:gridCol w:w="3495"/>
        <w:gridCol w:w="1134"/>
        <w:gridCol w:w="1134"/>
        <w:gridCol w:w="1134"/>
        <w:gridCol w:w="1134"/>
      </w:tblGrid>
      <w:tr w:rsidR="00FB4F5E" w:rsidRPr="00E763FA" w:rsidTr="00530E66">
        <w:tc>
          <w:tcPr>
            <w:tcW w:w="1008" w:type="dxa"/>
          </w:tcPr>
          <w:p w:rsidR="00FB4F5E" w:rsidRPr="00E763FA" w:rsidRDefault="00FB4F5E" w:rsidP="00FB4F5E"/>
        </w:tc>
        <w:tc>
          <w:tcPr>
            <w:tcW w:w="8031" w:type="dxa"/>
            <w:gridSpan w:val="5"/>
          </w:tcPr>
          <w:p w:rsidR="00FB4F5E" w:rsidRPr="00E763FA" w:rsidRDefault="00FB4F5E" w:rsidP="00444C9D">
            <w:pPr>
              <w:pStyle w:val="UnitID"/>
              <w:rPr>
                <w:lang w:val="en-GB"/>
              </w:rPr>
            </w:pPr>
            <w:r w:rsidRPr="00E763FA">
              <w:rPr>
                <w:lang w:val="en-GB"/>
              </w:rPr>
              <w:t>S</w:t>
            </w:r>
            <w:r w:rsidR="0058214C" w:rsidRPr="00E763FA">
              <w:rPr>
                <w:lang w:val="en-GB"/>
              </w:rPr>
              <w:t>T</w:t>
            </w:r>
            <w:r w:rsidR="00444C9D" w:rsidRPr="00E763FA">
              <w:rPr>
                <w:lang w:val="en-GB"/>
              </w:rPr>
              <w:t>29</w:t>
            </w:r>
          </w:p>
        </w:tc>
      </w:tr>
      <w:tr w:rsidR="001A0E08" w:rsidRPr="00E763FA" w:rsidTr="00530E66">
        <w:tc>
          <w:tcPr>
            <w:tcW w:w="1008" w:type="dxa"/>
          </w:tcPr>
          <w:p w:rsidR="001A0E08" w:rsidRPr="00E763FA" w:rsidRDefault="005A08FF" w:rsidP="007518C8">
            <w:pPr>
              <w:pStyle w:val="QuestionN"/>
            </w:pPr>
            <w:bookmarkStart w:id="5" w:name="_Toc523645992"/>
            <w:bookmarkStart w:id="6" w:name="_Toc523646140"/>
            <w:r w:rsidRPr="00E763FA">
              <w:t>Q</w:t>
            </w:r>
          </w:p>
        </w:tc>
        <w:tc>
          <w:tcPr>
            <w:tcW w:w="8031" w:type="dxa"/>
            <w:gridSpan w:val="5"/>
          </w:tcPr>
          <w:p w:rsidR="001A0E08" w:rsidRPr="00E763FA" w:rsidRDefault="001A0E08" w:rsidP="004C2666">
            <w:pPr>
              <w:pStyle w:val="Question"/>
              <w:rPr>
                <w:lang w:val="en-GB"/>
              </w:rPr>
            </w:pPr>
            <w:r w:rsidRPr="00E763FA">
              <w:rPr>
                <w:lang w:val="en-GB"/>
              </w:rPr>
              <w:t xml:space="preserve">Thinking about your views on </w:t>
            </w:r>
            <w:r w:rsidR="004C2666" w:rsidRPr="00E763FA">
              <w:rPr>
                <w:lang w:val="en-GB"/>
              </w:rPr>
              <w:t>m</w:t>
            </w:r>
            <w:r w:rsidRPr="00E763FA">
              <w:rPr>
                <w:lang w:val="en-GB"/>
              </w:rPr>
              <w:t>athematics: To what extent do you agree with the following statements?</w:t>
            </w:r>
          </w:p>
        </w:tc>
      </w:tr>
      <w:tr w:rsidR="001A0E08" w:rsidRPr="00E763FA" w:rsidTr="00530E66">
        <w:trPr>
          <w:trHeight w:hRule="exact" w:val="480"/>
        </w:trPr>
        <w:tc>
          <w:tcPr>
            <w:tcW w:w="1008" w:type="dxa"/>
            <w:vAlign w:val="center"/>
          </w:tcPr>
          <w:p w:rsidR="001A0E08" w:rsidRPr="00E763FA" w:rsidRDefault="001A0E08" w:rsidP="00A345DB">
            <w:pPr>
              <w:pStyle w:val="InstructionsPen"/>
              <w:spacing w:before="0"/>
              <w:rPr>
                <w:lang w:val="en-GB"/>
              </w:rPr>
            </w:pPr>
          </w:p>
        </w:tc>
        <w:tc>
          <w:tcPr>
            <w:tcW w:w="8031" w:type="dxa"/>
            <w:gridSpan w:val="5"/>
            <w:vAlign w:val="center"/>
          </w:tcPr>
          <w:p w:rsidR="001A0E08" w:rsidRPr="00E763FA" w:rsidRDefault="001A0E08" w:rsidP="00EE6968">
            <w:pPr>
              <w:pStyle w:val="InstructionsPen"/>
              <w:rPr>
                <w:lang w:val="en-GB"/>
              </w:rPr>
            </w:pPr>
            <w:r w:rsidRPr="00E763FA">
              <w:rPr>
                <w:lang w:val="en-GB"/>
              </w:rPr>
              <w:t>(</w:t>
            </w:r>
            <w:r w:rsidRPr="00EE6968">
              <w:t>Please</w:t>
            </w:r>
            <w:r w:rsidRPr="00E763FA">
              <w:rPr>
                <w:lang w:val="en-GB"/>
              </w:rPr>
              <w:t xml:space="preserve"> tick only one box in each row.)</w:t>
            </w:r>
          </w:p>
        </w:tc>
      </w:tr>
      <w:tr w:rsidR="001A0E08" w:rsidRPr="00E763FA" w:rsidTr="00530E66">
        <w:trPr>
          <w:trHeight w:hRule="exact" w:val="729"/>
        </w:trPr>
        <w:tc>
          <w:tcPr>
            <w:tcW w:w="1008" w:type="dxa"/>
          </w:tcPr>
          <w:p w:rsidR="001A0E08" w:rsidRPr="00E763FA" w:rsidRDefault="001A0E08" w:rsidP="00A345DB">
            <w:pPr>
              <w:pStyle w:val="InstructionsPen"/>
              <w:spacing w:before="0"/>
              <w:rPr>
                <w:sz w:val="20"/>
                <w:lang w:val="en-GB"/>
              </w:rPr>
            </w:pPr>
          </w:p>
        </w:tc>
        <w:tc>
          <w:tcPr>
            <w:tcW w:w="3495" w:type="dxa"/>
            <w:vAlign w:val="center"/>
          </w:tcPr>
          <w:p w:rsidR="001A0E08" w:rsidRPr="00E763FA" w:rsidRDefault="001A0E08" w:rsidP="001A0E08">
            <w:pPr>
              <w:pStyle w:val="InstructionsPen"/>
              <w:ind w:left="175"/>
              <w:jc w:val="right"/>
              <w:rPr>
                <w:i w:val="0"/>
                <w:sz w:val="20"/>
                <w:lang w:val="en-GB"/>
              </w:rPr>
            </w:pPr>
          </w:p>
        </w:tc>
        <w:tc>
          <w:tcPr>
            <w:tcW w:w="1134" w:type="dxa"/>
            <w:vAlign w:val="bottom"/>
          </w:tcPr>
          <w:p w:rsidR="001A0E08" w:rsidRPr="00E763FA" w:rsidRDefault="001A0E08" w:rsidP="00224BE1">
            <w:pPr>
              <w:pStyle w:val="CategoryHeader"/>
              <w:rPr>
                <w:lang w:val="en-GB"/>
              </w:rPr>
            </w:pPr>
            <w:r w:rsidRPr="00E763FA">
              <w:rPr>
                <w:lang w:val="en-GB"/>
              </w:rPr>
              <w:t>Strongly agree</w:t>
            </w:r>
          </w:p>
        </w:tc>
        <w:tc>
          <w:tcPr>
            <w:tcW w:w="1134" w:type="dxa"/>
            <w:vAlign w:val="bottom"/>
          </w:tcPr>
          <w:p w:rsidR="001A0E08" w:rsidRPr="00E763FA" w:rsidRDefault="001A0E08" w:rsidP="00224BE1">
            <w:pPr>
              <w:pStyle w:val="CategoryHeader"/>
              <w:rPr>
                <w:lang w:val="en-GB"/>
              </w:rPr>
            </w:pPr>
            <w:r w:rsidRPr="00E763FA">
              <w:rPr>
                <w:lang w:val="en-GB"/>
              </w:rPr>
              <w:t>Agree</w:t>
            </w:r>
          </w:p>
        </w:tc>
        <w:tc>
          <w:tcPr>
            <w:tcW w:w="1134" w:type="dxa"/>
            <w:vAlign w:val="bottom"/>
          </w:tcPr>
          <w:p w:rsidR="001A0E08" w:rsidRPr="00E763FA" w:rsidRDefault="001A0E08" w:rsidP="00224BE1">
            <w:pPr>
              <w:pStyle w:val="CategoryHeader"/>
              <w:rPr>
                <w:lang w:val="en-GB"/>
              </w:rPr>
            </w:pPr>
            <w:r w:rsidRPr="00E763FA">
              <w:rPr>
                <w:lang w:val="en-GB"/>
              </w:rPr>
              <w:t>Disagree</w:t>
            </w:r>
          </w:p>
        </w:tc>
        <w:tc>
          <w:tcPr>
            <w:tcW w:w="1134" w:type="dxa"/>
            <w:vAlign w:val="bottom"/>
          </w:tcPr>
          <w:p w:rsidR="001A0E08" w:rsidRPr="00E763FA" w:rsidRDefault="001A0E08" w:rsidP="00224BE1">
            <w:pPr>
              <w:pStyle w:val="CategoryHeader"/>
              <w:rPr>
                <w:lang w:val="en-GB"/>
              </w:rPr>
            </w:pPr>
            <w:r w:rsidRPr="00E763FA">
              <w:rPr>
                <w:lang w:val="en-GB"/>
              </w:rPr>
              <w:t>Strongly disagree</w:t>
            </w:r>
          </w:p>
        </w:tc>
      </w:tr>
      <w:bookmarkEnd w:id="5"/>
      <w:bookmarkEnd w:id="6"/>
      <w:tr w:rsidR="001A0E08" w:rsidRPr="00E763FA" w:rsidTr="00530E66">
        <w:trPr>
          <w:cantSplit/>
        </w:trPr>
        <w:tc>
          <w:tcPr>
            <w:tcW w:w="1008" w:type="dxa"/>
            <w:vAlign w:val="center"/>
          </w:tcPr>
          <w:p w:rsidR="001A0E08" w:rsidRPr="00E763FA" w:rsidRDefault="001A0E08" w:rsidP="001A0E08">
            <w:pPr>
              <w:pStyle w:val="ItemIndex"/>
              <w:rPr>
                <w:rFonts w:eastAsia="Arial Unicode MS"/>
                <w:lang w:val="en-GB"/>
              </w:rPr>
            </w:pPr>
            <w:r w:rsidRPr="00E763FA">
              <w:rPr>
                <w:rFonts w:eastAsia="Arial Unicode MS"/>
                <w:lang w:val="en-GB"/>
              </w:rPr>
              <w:t>a)</w:t>
            </w:r>
          </w:p>
        </w:tc>
        <w:tc>
          <w:tcPr>
            <w:tcW w:w="3495" w:type="dxa"/>
            <w:vAlign w:val="center"/>
          </w:tcPr>
          <w:p w:rsidR="001A0E08" w:rsidRPr="00E763FA" w:rsidRDefault="001A0E08" w:rsidP="00534603">
            <w:pPr>
              <w:pStyle w:val="Item"/>
              <w:rPr>
                <w:lang w:val="en-GB"/>
              </w:rPr>
            </w:pPr>
            <w:r w:rsidRPr="00E763FA">
              <w:rPr>
                <w:lang w:val="en-GB"/>
              </w:rPr>
              <w:t xml:space="preserve">I enjoy reading about </w:t>
            </w:r>
            <w:r w:rsidR="004C2666" w:rsidRPr="00E763FA">
              <w:rPr>
                <w:lang w:val="en-GB"/>
              </w:rPr>
              <w:t>m</w:t>
            </w:r>
            <w:r w:rsidRPr="00E763FA">
              <w:rPr>
                <w:lang w:val="en-GB"/>
              </w:rPr>
              <w:t xml:space="preserve">athematics. </w:t>
            </w:r>
          </w:p>
        </w:tc>
        <w:tc>
          <w:tcPr>
            <w:tcW w:w="1134" w:type="dxa"/>
            <w:vAlign w:val="bottom"/>
          </w:tcPr>
          <w:p w:rsidR="001A0E08" w:rsidRPr="00E763FA" w:rsidRDefault="001A0E08" w:rsidP="001A0E08">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1</w:t>
            </w:r>
          </w:p>
        </w:tc>
        <w:tc>
          <w:tcPr>
            <w:tcW w:w="1134" w:type="dxa"/>
            <w:vAlign w:val="bottom"/>
          </w:tcPr>
          <w:p w:rsidR="001A0E08" w:rsidRPr="00E763FA" w:rsidRDefault="001A0E08" w:rsidP="001A0E08">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2</w:t>
            </w:r>
          </w:p>
        </w:tc>
        <w:tc>
          <w:tcPr>
            <w:tcW w:w="1134" w:type="dxa"/>
            <w:vAlign w:val="bottom"/>
          </w:tcPr>
          <w:p w:rsidR="001A0E08" w:rsidRPr="00E763FA" w:rsidRDefault="001A0E08" w:rsidP="001A0E08">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3</w:t>
            </w:r>
          </w:p>
        </w:tc>
        <w:tc>
          <w:tcPr>
            <w:tcW w:w="1134" w:type="dxa"/>
            <w:vAlign w:val="bottom"/>
          </w:tcPr>
          <w:p w:rsidR="001A0E08" w:rsidRPr="00E763FA" w:rsidRDefault="001A0E08" w:rsidP="001A0E08">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4</w:t>
            </w:r>
          </w:p>
        </w:tc>
      </w:tr>
      <w:tr w:rsidR="001A0E08" w:rsidRPr="00E763FA" w:rsidTr="00530E66">
        <w:trPr>
          <w:cantSplit/>
        </w:trPr>
        <w:tc>
          <w:tcPr>
            <w:tcW w:w="1008" w:type="dxa"/>
          </w:tcPr>
          <w:p w:rsidR="001A0E08" w:rsidRPr="00E763FA" w:rsidRDefault="001A0E08" w:rsidP="001A0E08">
            <w:pPr>
              <w:pStyle w:val="ItemIndex"/>
              <w:rPr>
                <w:rFonts w:eastAsia="Arial Unicode MS"/>
                <w:lang w:val="en-GB"/>
              </w:rPr>
            </w:pPr>
            <w:r w:rsidRPr="00E763FA">
              <w:rPr>
                <w:rFonts w:eastAsia="Arial Unicode MS"/>
                <w:lang w:val="en-GB"/>
              </w:rPr>
              <w:t>b)</w:t>
            </w:r>
          </w:p>
        </w:tc>
        <w:tc>
          <w:tcPr>
            <w:tcW w:w="3495" w:type="dxa"/>
            <w:vAlign w:val="center"/>
          </w:tcPr>
          <w:p w:rsidR="001A0E08" w:rsidRPr="00E763FA" w:rsidRDefault="001A0E08" w:rsidP="00534603">
            <w:pPr>
              <w:pStyle w:val="Item"/>
              <w:rPr>
                <w:lang w:val="en-GB"/>
              </w:rPr>
            </w:pPr>
            <w:r w:rsidRPr="00E763FA">
              <w:rPr>
                <w:lang w:val="en-GB"/>
              </w:rPr>
              <w:t xml:space="preserve">Making an effort in </w:t>
            </w:r>
            <w:r w:rsidR="004C2666" w:rsidRPr="00E763FA">
              <w:rPr>
                <w:lang w:val="en-GB"/>
              </w:rPr>
              <w:t>m</w:t>
            </w:r>
            <w:r w:rsidRPr="00E763FA">
              <w:rPr>
                <w:lang w:val="en-GB"/>
              </w:rPr>
              <w:t xml:space="preserve">athematics is worth it because it will help me in the work that I want to do later on. </w:t>
            </w:r>
          </w:p>
        </w:tc>
        <w:tc>
          <w:tcPr>
            <w:tcW w:w="1134" w:type="dxa"/>
            <w:vAlign w:val="bottom"/>
          </w:tcPr>
          <w:p w:rsidR="001A0E08" w:rsidRPr="00E763FA" w:rsidRDefault="001A0E08" w:rsidP="001A0E08">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1</w:t>
            </w:r>
          </w:p>
        </w:tc>
        <w:tc>
          <w:tcPr>
            <w:tcW w:w="1134" w:type="dxa"/>
            <w:vAlign w:val="bottom"/>
          </w:tcPr>
          <w:p w:rsidR="001A0E08" w:rsidRPr="00E763FA" w:rsidRDefault="001A0E08" w:rsidP="001A0E08">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2</w:t>
            </w:r>
          </w:p>
        </w:tc>
        <w:tc>
          <w:tcPr>
            <w:tcW w:w="1134" w:type="dxa"/>
            <w:vAlign w:val="bottom"/>
          </w:tcPr>
          <w:p w:rsidR="001A0E08" w:rsidRPr="00E763FA" w:rsidRDefault="001A0E08" w:rsidP="001A0E08">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3</w:t>
            </w:r>
          </w:p>
        </w:tc>
        <w:tc>
          <w:tcPr>
            <w:tcW w:w="1134" w:type="dxa"/>
            <w:vAlign w:val="bottom"/>
          </w:tcPr>
          <w:p w:rsidR="001A0E08" w:rsidRPr="00E763FA" w:rsidRDefault="001A0E08" w:rsidP="001A0E08">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4</w:t>
            </w:r>
          </w:p>
        </w:tc>
      </w:tr>
      <w:tr w:rsidR="001A0E08" w:rsidRPr="00E763FA" w:rsidTr="00530E66">
        <w:trPr>
          <w:cantSplit/>
        </w:trPr>
        <w:tc>
          <w:tcPr>
            <w:tcW w:w="1008" w:type="dxa"/>
          </w:tcPr>
          <w:p w:rsidR="001A0E08" w:rsidRPr="00E763FA" w:rsidRDefault="001A0E08" w:rsidP="001A0E08">
            <w:pPr>
              <w:pStyle w:val="ItemIndex"/>
              <w:rPr>
                <w:rFonts w:eastAsia="Arial Unicode MS"/>
                <w:lang w:val="en-GB"/>
              </w:rPr>
            </w:pPr>
            <w:r w:rsidRPr="00E763FA">
              <w:rPr>
                <w:rFonts w:eastAsia="Arial Unicode MS"/>
                <w:lang w:val="en-GB"/>
              </w:rPr>
              <w:t>c)</w:t>
            </w:r>
          </w:p>
        </w:tc>
        <w:tc>
          <w:tcPr>
            <w:tcW w:w="3495" w:type="dxa"/>
            <w:vAlign w:val="center"/>
          </w:tcPr>
          <w:p w:rsidR="001A0E08" w:rsidRPr="00E763FA" w:rsidRDefault="001A0E08" w:rsidP="00534603">
            <w:pPr>
              <w:pStyle w:val="Item"/>
              <w:rPr>
                <w:lang w:val="en-GB"/>
              </w:rPr>
            </w:pPr>
            <w:r w:rsidRPr="00E763FA">
              <w:rPr>
                <w:lang w:val="en-GB"/>
              </w:rPr>
              <w:t xml:space="preserve">I look forward to my </w:t>
            </w:r>
            <w:r w:rsidR="004C2666" w:rsidRPr="00E763FA">
              <w:rPr>
                <w:lang w:val="en-GB"/>
              </w:rPr>
              <w:t>m</w:t>
            </w:r>
            <w:r w:rsidRPr="00E763FA">
              <w:rPr>
                <w:lang w:val="en-GB"/>
              </w:rPr>
              <w:t xml:space="preserve">athematics lessons. </w:t>
            </w:r>
          </w:p>
        </w:tc>
        <w:tc>
          <w:tcPr>
            <w:tcW w:w="1134" w:type="dxa"/>
            <w:vAlign w:val="bottom"/>
          </w:tcPr>
          <w:p w:rsidR="001A0E08" w:rsidRPr="00E763FA" w:rsidRDefault="001A0E08" w:rsidP="001A0E08">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1</w:t>
            </w:r>
          </w:p>
        </w:tc>
        <w:tc>
          <w:tcPr>
            <w:tcW w:w="1134" w:type="dxa"/>
            <w:vAlign w:val="bottom"/>
          </w:tcPr>
          <w:p w:rsidR="001A0E08" w:rsidRPr="00E763FA" w:rsidRDefault="001A0E08" w:rsidP="001A0E08">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2</w:t>
            </w:r>
          </w:p>
        </w:tc>
        <w:tc>
          <w:tcPr>
            <w:tcW w:w="1134" w:type="dxa"/>
            <w:vAlign w:val="bottom"/>
          </w:tcPr>
          <w:p w:rsidR="001A0E08" w:rsidRPr="00E763FA" w:rsidRDefault="001A0E08" w:rsidP="001A0E08">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3</w:t>
            </w:r>
          </w:p>
        </w:tc>
        <w:tc>
          <w:tcPr>
            <w:tcW w:w="1134" w:type="dxa"/>
            <w:vAlign w:val="bottom"/>
          </w:tcPr>
          <w:p w:rsidR="001A0E08" w:rsidRPr="00E763FA" w:rsidRDefault="001A0E08" w:rsidP="001A0E08">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4</w:t>
            </w:r>
          </w:p>
        </w:tc>
      </w:tr>
      <w:tr w:rsidR="001A0E08" w:rsidRPr="00E763FA" w:rsidTr="00530E66">
        <w:trPr>
          <w:cantSplit/>
        </w:trPr>
        <w:tc>
          <w:tcPr>
            <w:tcW w:w="1008" w:type="dxa"/>
            <w:vAlign w:val="center"/>
          </w:tcPr>
          <w:p w:rsidR="001A0E08" w:rsidRPr="00E763FA" w:rsidRDefault="001A0E08" w:rsidP="001A0E08">
            <w:pPr>
              <w:pStyle w:val="ItemIndex"/>
              <w:rPr>
                <w:rFonts w:eastAsia="Arial Unicode MS"/>
                <w:lang w:val="en-GB"/>
              </w:rPr>
            </w:pPr>
            <w:r w:rsidRPr="00E763FA">
              <w:rPr>
                <w:rFonts w:eastAsia="Arial Unicode MS"/>
                <w:lang w:val="en-GB"/>
              </w:rPr>
              <w:t>d)</w:t>
            </w:r>
          </w:p>
        </w:tc>
        <w:tc>
          <w:tcPr>
            <w:tcW w:w="3495" w:type="dxa"/>
            <w:vAlign w:val="center"/>
          </w:tcPr>
          <w:p w:rsidR="001A0E08" w:rsidRPr="00E763FA" w:rsidRDefault="001A0E08" w:rsidP="00534603">
            <w:pPr>
              <w:pStyle w:val="Item"/>
              <w:rPr>
                <w:lang w:val="en-GB"/>
              </w:rPr>
            </w:pPr>
            <w:r w:rsidRPr="00E763FA">
              <w:rPr>
                <w:lang w:val="en-GB"/>
              </w:rPr>
              <w:t xml:space="preserve">I do </w:t>
            </w:r>
            <w:r w:rsidR="004C2666" w:rsidRPr="00E763FA">
              <w:rPr>
                <w:lang w:val="en-GB"/>
              </w:rPr>
              <w:t>m</w:t>
            </w:r>
            <w:r w:rsidRPr="00E763FA">
              <w:rPr>
                <w:lang w:val="en-GB"/>
              </w:rPr>
              <w:t xml:space="preserve">athematics because I enjoy it. </w:t>
            </w:r>
          </w:p>
        </w:tc>
        <w:tc>
          <w:tcPr>
            <w:tcW w:w="1134" w:type="dxa"/>
            <w:vAlign w:val="bottom"/>
          </w:tcPr>
          <w:p w:rsidR="001A0E08" w:rsidRPr="00E763FA" w:rsidRDefault="001A0E08" w:rsidP="001A0E08">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1</w:t>
            </w:r>
          </w:p>
        </w:tc>
        <w:tc>
          <w:tcPr>
            <w:tcW w:w="1134" w:type="dxa"/>
            <w:vAlign w:val="bottom"/>
          </w:tcPr>
          <w:p w:rsidR="001A0E08" w:rsidRPr="00E763FA" w:rsidRDefault="001A0E08" w:rsidP="001A0E08">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2</w:t>
            </w:r>
          </w:p>
        </w:tc>
        <w:tc>
          <w:tcPr>
            <w:tcW w:w="1134" w:type="dxa"/>
            <w:vAlign w:val="bottom"/>
          </w:tcPr>
          <w:p w:rsidR="001A0E08" w:rsidRPr="00E763FA" w:rsidRDefault="001A0E08" w:rsidP="001A0E08">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3</w:t>
            </w:r>
          </w:p>
        </w:tc>
        <w:tc>
          <w:tcPr>
            <w:tcW w:w="1134" w:type="dxa"/>
            <w:vAlign w:val="bottom"/>
          </w:tcPr>
          <w:p w:rsidR="001A0E08" w:rsidRPr="00E763FA" w:rsidRDefault="001A0E08" w:rsidP="001A0E08">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4</w:t>
            </w:r>
          </w:p>
        </w:tc>
      </w:tr>
      <w:tr w:rsidR="001A0E08" w:rsidRPr="00E763FA" w:rsidTr="00530E66">
        <w:trPr>
          <w:cantSplit/>
        </w:trPr>
        <w:tc>
          <w:tcPr>
            <w:tcW w:w="1008" w:type="dxa"/>
          </w:tcPr>
          <w:p w:rsidR="001A0E08" w:rsidRPr="00E763FA" w:rsidRDefault="001A0E08" w:rsidP="001A0E08">
            <w:pPr>
              <w:pStyle w:val="ItemIndex"/>
              <w:rPr>
                <w:rFonts w:eastAsia="Arial Unicode MS"/>
                <w:lang w:val="en-GB"/>
              </w:rPr>
            </w:pPr>
            <w:r w:rsidRPr="00E763FA">
              <w:rPr>
                <w:rFonts w:eastAsia="Arial Unicode MS"/>
                <w:lang w:val="en-GB"/>
              </w:rPr>
              <w:t>e)</w:t>
            </w:r>
          </w:p>
        </w:tc>
        <w:tc>
          <w:tcPr>
            <w:tcW w:w="3495" w:type="dxa"/>
            <w:vAlign w:val="center"/>
          </w:tcPr>
          <w:p w:rsidR="001A0E08" w:rsidRPr="00E763FA" w:rsidRDefault="001A0E08" w:rsidP="00534603">
            <w:pPr>
              <w:pStyle w:val="Item"/>
              <w:rPr>
                <w:lang w:val="en-GB"/>
              </w:rPr>
            </w:pPr>
            <w:r w:rsidRPr="00E763FA">
              <w:rPr>
                <w:lang w:val="en-GB"/>
              </w:rPr>
              <w:t xml:space="preserve">Learning </w:t>
            </w:r>
            <w:r w:rsidR="004C2666" w:rsidRPr="00E763FA">
              <w:rPr>
                <w:lang w:val="en-GB"/>
              </w:rPr>
              <w:t>m</w:t>
            </w:r>
            <w:r w:rsidRPr="00E763FA">
              <w:rPr>
                <w:lang w:val="en-GB"/>
              </w:rPr>
              <w:t xml:space="preserve">athematics is worthwhile for me because it will improve my career &lt;prospects, chances&gt;. </w:t>
            </w:r>
          </w:p>
        </w:tc>
        <w:tc>
          <w:tcPr>
            <w:tcW w:w="1134" w:type="dxa"/>
            <w:vAlign w:val="bottom"/>
          </w:tcPr>
          <w:p w:rsidR="001A0E08" w:rsidRPr="00E763FA" w:rsidRDefault="001A0E08" w:rsidP="001A0E08">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1</w:t>
            </w:r>
          </w:p>
        </w:tc>
        <w:tc>
          <w:tcPr>
            <w:tcW w:w="1134" w:type="dxa"/>
            <w:vAlign w:val="bottom"/>
          </w:tcPr>
          <w:p w:rsidR="001A0E08" w:rsidRPr="00E763FA" w:rsidRDefault="001A0E08" w:rsidP="001A0E08">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2</w:t>
            </w:r>
          </w:p>
        </w:tc>
        <w:tc>
          <w:tcPr>
            <w:tcW w:w="1134" w:type="dxa"/>
            <w:vAlign w:val="bottom"/>
          </w:tcPr>
          <w:p w:rsidR="001A0E08" w:rsidRPr="00E763FA" w:rsidRDefault="001A0E08" w:rsidP="001A0E08">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3</w:t>
            </w:r>
          </w:p>
        </w:tc>
        <w:tc>
          <w:tcPr>
            <w:tcW w:w="1134" w:type="dxa"/>
            <w:vAlign w:val="bottom"/>
          </w:tcPr>
          <w:p w:rsidR="001A0E08" w:rsidRPr="00E763FA" w:rsidRDefault="001A0E08" w:rsidP="001A0E08">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4</w:t>
            </w:r>
          </w:p>
        </w:tc>
      </w:tr>
      <w:tr w:rsidR="001A0E08" w:rsidRPr="00E763FA" w:rsidTr="00530E66">
        <w:trPr>
          <w:cantSplit/>
        </w:trPr>
        <w:tc>
          <w:tcPr>
            <w:tcW w:w="1008" w:type="dxa"/>
          </w:tcPr>
          <w:p w:rsidR="001A0E08" w:rsidRPr="00E763FA" w:rsidRDefault="001A0E08" w:rsidP="001A0E08">
            <w:pPr>
              <w:pStyle w:val="ItemIndex"/>
              <w:rPr>
                <w:rFonts w:eastAsia="Arial Unicode MS"/>
                <w:lang w:val="en-GB"/>
              </w:rPr>
            </w:pPr>
            <w:r w:rsidRPr="00E763FA">
              <w:rPr>
                <w:rFonts w:eastAsia="Arial Unicode MS"/>
                <w:lang w:val="en-GB"/>
              </w:rPr>
              <w:t>f)</w:t>
            </w:r>
          </w:p>
        </w:tc>
        <w:tc>
          <w:tcPr>
            <w:tcW w:w="3495" w:type="dxa"/>
            <w:vAlign w:val="center"/>
          </w:tcPr>
          <w:p w:rsidR="001A0E08" w:rsidRPr="00E763FA" w:rsidRDefault="001A0E08" w:rsidP="00534603">
            <w:pPr>
              <w:pStyle w:val="Item"/>
              <w:rPr>
                <w:lang w:val="en-GB"/>
              </w:rPr>
            </w:pPr>
            <w:r w:rsidRPr="00E763FA">
              <w:rPr>
                <w:lang w:val="en-GB"/>
              </w:rPr>
              <w:t>I am inter</w:t>
            </w:r>
            <w:r w:rsidR="004C2666" w:rsidRPr="00E763FA">
              <w:rPr>
                <w:lang w:val="en-GB"/>
              </w:rPr>
              <w:t>ested in the things I learn in m</w:t>
            </w:r>
            <w:r w:rsidRPr="00E763FA">
              <w:rPr>
                <w:lang w:val="en-GB"/>
              </w:rPr>
              <w:t xml:space="preserve">athematics. </w:t>
            </w:r>
          </w:p>
        </w:tc>
        <w:tc>
          <w:tcPr>
            <w:tcW w:w="1134" w:type="dxa"/>
            <w:vAlign w:val="bottom"/>
          </w:tcPr>
          <w:p w:rsidR="001A0E08" w:rsidRPr="00E763FA" w:rsidRDefault="001A0E08" w:rsidP="001A0E08">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1</w:t>
            </w:r>
          </w:p>
        </w:tc>
        <w:tc>
          <w:tcPr>
            <w:tcW w:w="1134" w:type="dxa"/>
            <w:vAlign w:val="bottom"/>
          </w:tcPr>
          <w:p w:rsidR="001A0E08" w:rsidRPr="00E763FA" w:rsidRDefault="001A0E08" w:rsidP="001A0E08">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2</w:t>
            </w:r>
          </w:p>
        </w:tc>
        <w:tc>
          <w:tcPr>
            <w:tcW w:w="1134" w:type="dxa"/>
            <w:vAlign w:val="bottom"/>
          </w:tcPr>
          <w:p w:rsidR="001A0E08" w:rsidRPr="00E763FA" w:rsidRDefault="001A0E08" w:rsidP="001A0E08">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3</w:t>
            </w:r>
          </w:p>
        </w:tc>
        <w:tc>
          <w:tcPr>
            <w:tcW w:w="1134" w:type="dxa"/>
            <w:vAlign w:val="bottom"/>
          </w:tcPr>
          <w:p w:rsidR="001A0E08" w:rsidRPr="00E763FA" w:rsidRDefault="001A0E08" w:rsidP="001A0E08">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4</w:t>
            </w:r>
          </w:p>
        </w:tc>
      </w:tr>
      <w:tr w:rsidR="001A0E08" w:rsidRPr="00E763FA" w:rsidTr="00530E66">
        <w:trPr>
          <w:cantSplit/>
        </w:trPr>
        <w:tc>
          <w:tcPr>
            <w:tcW w:w="1008" w:type="dxa"/>
          </w:tcPr>
          <w:p w:rsidR="001A0E08" w:rsidRPr="00E763FA" w:rsidRDefault="001A0E08" w:rsidP="001A0E08">
            <w:pPr>
              <w:pStyle w:val="ItemIndex"/>
              <w:rPr>
                <w:rFonts w:eastAsia="Arial Unicode MS"/>
                <w:lang w:val="en-GB"/>
              </w:rPr>
            </w:pPr>
            <w:r w:rsidRPr="00E763FA">
              <w:rPr>
                <w:rFonts w:eastAsia="Arial Unicode MS"/>
                <w:lang w:val="en-GB"/>
              </w:rPr>
              <w:t>g)</w:t>
            </w:r>
          </w:p>
        </w:tc>
        <w:tc>
          <w:tcPr>
            <w:tcW w:w="3495" w:type="dxa"/>
            <w:vAlign w:val="center"/>
          </w:tcPr>
          <w:p w:rsidR="001A0E08" w:rsidRPr="00E763FA" w:rsidRDefault="001A0E08" w:rsidP="00534603">
            <w:pPr>
              <w:pStyle w:val="Item"/>
              <w:rPr>
                <w:lang w:val="en-GB"/>
              </w:rPr>
            </w:pPr>
            <w:r w:rsidRPr="00E763FA">
              <w:rPr>
                <w:lang w:val="en-GB"/>
              </w:rPr>
              <w:t xml:space="preserve">Mathematics is an important subject for me because I need it for what I want to study later on. </w:t>
            </w:r>
          </w:p>
        </w:tc>
        <w:tc>
          <w:tcPr>
            <w:tcW w:w="1134" w:type="dxa"/>
            <w:vAlign w:val="bottom"/>
          </w:tcPr>
          <w:p w:rsidR="001A0E08" w:rsidRPr="00E763FA" w:rsidRDefault="001A0E08" w:rsidP="001A0E08">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1</w:t>
            </w:r>
          </w:p>
        </w:tc>
        <w:tc>
          <w:tcPr>
            <w:tcW w:w="1134" w:type="dxa"/>
            <w:vAlign w:val="bottom"/>
          </w:tcPr>
          <w:p w:rsidR="001A0E08" w:rsidRPr="00E763FA" w:rsidRDefault="001A0E08" w:rsidP="001A0E08">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2</w:t>
            </w:r>
          </w:p>
        </w:tc>
        <w:tc>
          <w:tcPr>
            <w:tcW w:w="1134" w:type="dxa"/>
            <w:vAlign w:val="bottom"/>
          </w:tcPr>
          <w:p w:rsidR="001A0E08" w:rsidRPr="00E763FA" w:rsidRDefault="001A0E08" w:rsidP="001A0E08">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3</w:t>
            </w:r>
          </w:p>
        </w:tc>
        <w:tc>
          <w:tcPr>
            <w:tcW w:w="1134" w:type="dxa"/>
            <w:vAlign w:val="bottom"/>
          </w:tcPr>
          <w:p w:rsidR="001A0E08" w:rsidRPr="00E763FA" w:rsidRDefault="001A0E08" w:rsidP="001A0E08">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4</w:t>
            </w:r>
          </w:p>
        </w:tc>
      </w:tr>
      <w:tr w:rsidR="001A0E08" w:rsidRPr="00E763FA" w:rsidTr="00530E66">
        <w:trPr>
          <w:cantSplit/>
        </w:trPr>
        <w:tc>
          <w:tcPr>
            <w:tcW w:w="1008" w:type="dxa"/>
          </w:tcPr>
          <w:p w:rsidR="001A0E08" w:rsidRPr="00E763FA" w:rsidRDefault="001A0E08" w:rsidP="001A0E08">
            <w:pPr>
              <w:pStyle w:val="ItemIndex"/>
              <w:rPr>
                <w:rFonts w:eastAsia="Arial Unicode MS"/>
                <w:lang w:val="en-GB"/>
              </w:rPr>
            </w:pPr>
            <w:r w:rsidRPr="00E763FA">
              <w:rPr>
                <w:rFonts w:eastAsia="Arial Unicode MS"/>
                <w:lang w:val="en-GB"/>
              </w:rPr>
              <w:t>h)</w:t>
            </w:r>
          </w:p>
        </w:tc>
        <w:tc>
          <w:tcPr>
            <w:tcW w:w="3495" w:type="dxa"/>
            <w:vAlign w:val="center"/>
          </w:tcPr>
          <w:p w:rsidR="001A0E08" w:rsidRPr="00E763FA" w:rsidRDefault="001A0E08" w:rsidP="00534603">
            <w:pPr>
              <w:pStyle w:val="Item"/>
              <w:rPr>
                <w:lang w:val="en-GB"/>
              </w:rPr>
            </w:pPr>
            <w:r w:rsidRPr="00E763FA">
              <w:rPr>
                <w:lang w:val="en-GB"/>
              </w:rPr>
              <w:t xml:space="preserve">I will learn many things in </w:t>
            </w:r>
            <w:r w:rsidR="004C2666" w:rsidRPr="00E763FA">
              <w:rPr>
                <w:lang w:val="en-GB"/>
              </w:rPr>
              <w:t>m</w:t>
            </w:r>
            <w:r w:rsidRPr="00E763FA">
              <w:rPr>
                <w:lang w:val="en-GB"/>
              </w:rPr>
              <w:t xml:space="preserve">athematics that will help me get a job. </w:t>
            </w:r>
          </w:p>
        </w:tc>
        <w:tc>
          <w:tcPr>
            <w:tcW w:w="1134" w:type="dxa"/>
            <w:vAlign w:val="bottom"/>
          </w:tcPr>
          <w:p w:rsidR="001A0E08" w:rsidRPr="00E763FA" w:rsidRDefault="001A0E08" w:rsidP="001A0E08">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1</w:t>
            </w:r>
          </w:p>
        </w:tc>
        <w:tc>
          <w:tcPr>
            <w:tcW w:w="1134" w:type="dxa"/>
            <w:vAlign w:val="bottom"/>
          </w:tcPr>
          <w:p w:rsidR="001A0E08" w:rsidRPr="00E763FA" w:rsidRDefault="001A0E08" w:rsidP="001A0E08">
            <w:pPr>
              <w:pStyle w:val="InstructionsPen"/>
              <w:jc w:val="center"/>
              <w:rPr>
                <w:i w:val="0"/>
                <w:lang w:val="en-GB"/>
              </w:rPr>
            </w:pPr>
            <w:r w:rsidRPr="00E763FA">
              <w:rPr>
                <w:b/>
                <w:i w:val="0"/>
                <w:outline/>
                <w:sz w:val="40"/>
                <w:lang w:val="en-GB"/>
              </w:rPr>
              <w:sym w:font="Wingdings" w:char="F06E"/>
            </w:r>
            <w:r w:rsidRPr="00E763FA">
              <w:rPr>
                <w:i w:val="0"/>
                <w:sz w:val="20"/>
                <w:vertAlign w:val="subscript"/>
                <w:lang w:val="en-GB"/>
              </w:rPr>
              <w:t>2</w:t>
            </w:r>
          </w:p>
        </w:tc>
        <w:tc>
          <w:tcPr>
            <w:tcW w:w="1134" w:type="dxa"/>
            <w:vAlign w:val="bottom"/>
          </w:tcPr>
          <w:p w:rsidR="001A0E08" w:rsidRPr="00E763FA" w:rsidRDefault="001A0E08" w:rsidP="001A0E08">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3</w:t>
            </w:r>
          </w:p>
        </w:tc>
        <w:tc>
          <w:tcPr>
            <w:tcW w:w="1134" w:type="dxa"/>
            <w:vAlign w:val="bottom"/>
          </w:tcPr>
          <w:p w:rsidR="001A0E08" w:rsidRPr="00E763FA" w:rsidRDefault="001A0E08" w:rsidP="001A0E08">
            <w:pPr>
              <w:pStyle w:val="InstructionsPen"/>
              <w:ind w:left="33"/>
              <w:jc w:val="center"/>
              <w:rPr>
                <w:i w:val="0"/>
                <w:lang w:val="en-GB"/>
              </w:rPr>
            </w:pPr>
            <w:r w:rsidRPr="00E763FA">
              <w:rPr>
                <w:b/>
                <w:i w:val="0"/>
                <w:outline/>
                <w:sz w:val="40"/>
                <w:lang w:val="en-GB"/>
              </w:rPr>
              <w:sym w:font="Wingdings" w:char="F06E"/>
            </w:r>
            <w:r w:rsidRPr="00E763FA">
              <w:rPr>
                <w:i w:val="0"/>
                <w:sz w:val="20"/>
                <w:vertAlign w:val="subscript"/>
                <w:lang w:val="en-GB"/>
              </w:rPr>
              <w:t>4</w:t>
            </w:r>
          </w:p>
        </w:tc>
      </w:tr>
    </w:tbl>
    <w:p w:rsidR="00A345DB" w:rsidRPr="00E763FA" w:rsidRDefault="00A345DB">
      <w:pPr>
        <w:rPr>
          <w:rFonts w:ascii="Courier" w:hAnsi="Courier"/>
          <w:color w:val="008000"/>
          <w:sz w:val="24"/>
          <w:szCs w:val="20"/>
          <w:u w:val="single"/>
        </w:rPr>
      </w:pPr>
      <w:r w:rsidRPr="00E763FA">
        <w:br w:type="page"/>
      </w:r>
    </w:p>
    <w:p w:rsidR="00103236" w:rsidRPr="00E763FA" w:rsidRDefault="001A0E08" w:rsidP="00534603">
      <w:pPr>
        <w:pStyle w:val="NotesHeading"/>
        <w:rPr>
          <w:lang w:val="en-GB"/>
        </w:rPr>
      </w:pPr>
      <w:r w:rsidRPr="00E763FA">
        <w:rPr>
          <w:lang w:val="en-GB"/>
        </w:rPr>
        <w:lastRenderedPageBreak/>
        <w:t xml:space="preserve">Notes for National Project Manager: </w:t>
      </w:r>
    </w:p>
    <w:p w:rsidR="00401F96" w:rsidRPr="00E763FA" w:rsidRDefault="001A0E08" w:rsidP="00103236">
      <w:pPr>
        <w:pStyle w:val="Notes"/>
        <w:rPr>
          <w:lang w:val="en-GB"/>
        </w:rPr>
      </w:pPr>
      <w:r w:rsidRPr="00E763FA">
        <w:rPr>
          <w:lang w:val="en-GB"/>
        </w:rPr>
        <w:t xml:space="preserve">This question has been reintroduced from the PISA 2003 Main Survey (StQ30). </w:t>
      </w:r>
      <w:r w:rsidR="00401F96" w:rsidRPr="00E763FA">
        <w:rPr>
          <w:lang w:val="en-GB"/>
        </w:rPr>
        <w:t xml:space="preserve">These items provide information on </w:t>
      </w:r>
      <w:r w:rsidR="00065D48" w:rsidRPr="00E763FA">
        <w:rPr>
          <w:lang w:val="en-GB"/>
        </w:rPr>
        <w:t>M</w:t>
      </w:r>
      <w:r w:rsidR="00401F96" w:rsidRPr="00E763FA">
        <w:rPr>
          <w:lang w:val="en-GB"/>
        </w:rPr>
        <w:t xml:space="preserve">otivation to </w:t>
      </w:r>
      <w:r w:rsidR="00065D48" w:rsidRPr="00E763FA">
        <w:rPr>
          <w:lang w:val="en-GB"/>
        </w:rPr>
        <w:t>L</w:t>
      </w:r>
      <w:r w:rsidR="00401F96" w:rsidRPr="00E763FA">
        <w:rPr>
          <w:lang w:val="en-GB"/>
        </w:rPr>
        <w:t>earn Mathematics. Two scales may be derived from these items: Interest and Enjoyment (a, c, d, and f) and Instrumental Motivation (b, e, g, and h).</w:t>
      </w:r>
    </w:p>
    <w:p w:rsidR="00401F96" w:rsidRPr="00E763FA" w:rsidRDefault="00401F96" w:rsidP="00534603">
      <w:pPr>
        <w:pStyle w:val="NotesHeading"/>
        <w:rPr>
          <w:lang w:val="en-GB"/>
        </w:rPr>
      </w:pPr>
      <w:r w:rsidRPr="00E763FA">
        <w:rPr>
          <w:lang w:val="en-GB"/>
        </w:rPr>
        <w:t xml:space="preserve">Notes for </w:t>
      </w:r>
      <w:r w:rsidR="00637BCF" w:rsidRPr="00E763FA">
        <w:rPr>
          <w:lang w:val="en-GB"/>
        </w:rPr>
        <w:t>T</w:t>
      </w:r>
      <w:r w:rsidRPr="00E763FA">
        <w:rPr>
          <w:lang w:val="en-GB"/>
        </w:rPr>
        <w:t>ranslat</w:t>
      </w:r>
      <w:r w:rsidR="00637BCF" w:rsidRPr="00E763FA">
        <w:rPr>
          <w:lang w:val="en-GB"/>
        </w:rPr>
        <w:t>or:</w:t>
      </w:r>
    </w:p>
    <w:p w:rsidR="00A345DB" w:rsidRPr="00E763FA" w:rsidRDefault="00381686" w:rsidP="00381686">
      <w:pPr>
        <w:pStyle w:val="Notes"/>
        <w:rPr>
          <w:lang w:val="en-GB"/>
        </w:rPr>
      </w:pPr>
      <w:r w:rsidRPr="00E763FA">
        <w:rPr>
          <w:lang w:val="en-GB"/>
        </w:rPr>
        <w:t>This question was worded identically in the PISA 2003 Main Survey (StQ30).</w:t>
      </w:r>
    </w:p>
    <w:p w:rsidR="00A345DB" w:rsidRPr="00E763FA" w:rsidRDefault="00A345DB">
      <w:pPr>
        <w:rPr>
          <w:rFonts w:ascii="Courier" w:hAnsi="Courier"/>
          <w:color w:val="008000"/>
          <w:sz w:val="24"/>
          <w:szCs w:val="20"/>
        </w:rPr>
      </w:pPr>
      <w:r w:rsidRPr="00E763FA">
        <w:br w:type="page"/>
      </w:r>
    </w:p>
    <w:p w:rsidR="00381686" w:rsidRPr="00E763FA" w:rsidRDefault="00A345DB" w:rsidP="00A345DB">
      <w:pPr>
        <w:pStyle w:val="Heading2"/>
      </w:pPr>
      <w:r w:rsidRPr="00E763FA">
        <w:lastRenderedPageBreak/>
        <w:t>ST30Q01-</w:t>
      </w:r>
      <w:r w:rsidR="00F16629" w:rsidRPr="00E763FA">
        <w:t>ST30Q</w:t>
      </w:r>
      <w:r w:rsidRPr="00E763FA">
        <w:t>04</w:t>
      </w:r>
    </w:p>
    <w:tbl>
      <w:tblPr>
        <w:tblW w:w="9214" w:type="dxa"/>
        <w:tblInd w:w="-34" w:type="dxa"/>
        <w:tblLayout w:type="fixed"/>
        <w:tblLook w:val="0000"/>
      </w:tblPr>
      <w:tblGrid>
        <w:gridCol w:w="993"/>
        <w:gridCol w:w="4252"/>
        <w:gridCol w:w="992"/>
        <w:gridCol w:w="992"/>
        <w:gridCol w:w="992"/>
        <w:gridCol w:w="993"/>
      </w:tblGrid>
      <w:tr w:rsidR="00FB4F5E" w:rsidRPr="00E763FA" w:rsidTr="00530E66">
        <w:trPr>
          <w:trHeight w:hRule="exact" w:val="454"/>
        </w:trPr>
        <w:tc>
          <w:tcPr>
            <w:tcW w:w="993" w:type="dxa"/>
          </w:tcPr>
          <w:p w:rsidR="00FB4F5E" w:rsidRPr="00E763FA" w:rsidRDefault="00FB4F5E" w:rsidP="005A08FF">
            <w:pPr>
              <w:pStyle w:val="QuestionN"/>
            </w:pPr>
          </w:p>
        </w:tc>
        <w:tc>
          <w:tcPr>
            <w:tcW w:w="8221" w:type="dxa"/>
            <w:gridSpan w:val="5"/>
          </w:tcPr>
          <w:p w:rsidR="00FB4F5E" w:rsidRPr="00E763FA" w:rsidRDefault="0058214C" w:rsidP="00444C9D">
            <w:pPr>
              <w:pStyle w:val="UnitID"/>
              <w:rPr>
                <w:lang w:val="en-GB"/>
              </w:rPr>
            </w:pPr>
            <w:r w:rsidRPr="00E763FA">
              <w:rPr>
                <w:lang w:val="en-GB"/>
              </w:rPr>
              <w:t>ST</w:t>
            </w:r>
            <w:r w:rsidR="00FB4F5E" w:rsidRPr="00E763FA">
              <w:rPr>
                <w:lang w:val="en-GB"/>
              </w:rPr>
              <w:t>3</w:t>
            </w:r>
            <w:r w:rsidR="00444C9D" w:rsidRPr="00E763FA">
              <w:rPr>
                <w:lang w:val="en-GB"/>
              </w:rPr>
              <w:t>0</w:t>
            </w:r>
          </w:p>
        </w:tc>
      </w:tr>
      <w:tr w:rsidR="00534603" w:rsidRPr="00E763FA" w:rsidTr="00530E66">
        <w:trPr>
          <w:trHeight w:hRule="exact" w:val="1197"/>
        </w:trPr>
        <w:tc>
          <w:tcPr>
            <w:tcW w:w="993" w:type="dxa"/>
          </w:tcPr>
          <w:p w:rsidR="00534603" w:rsidRPr="00E763FA" w:rsidRDefault="005A08FF" w:rsidP="005A08FF">
            <w:pPr>
              <w:pStyle w:val="QuestionN"/>
            </w:pPr>
            <w:r w:rsidRPr="00E763FA">
              <w:t>Q</w:t>
            </w:r>
          </w:p>
        </w:tc>
        <w:tc>
          <w:tcPr>
            <w:tcW w:w="8221" w:type="dxa"/>
            <w:gridSpan w:val="5"/>
          </w:tcPr>
          <w:p w:rsidR="00534603" w:rsidRPr="00E763FA" w:rsidRDefault="00534603" w:rsidP="00222C29">
            <w:pPr>
              <w:pStyle w:val="Question"/>
              <w:rPr>
                <w:lang w:val="en-GB"/>
              </w:rPr>
            </w:pPr>
            <w:r w:rsidRPr="00E763FA">
              <w:rPr>
                <w:lang w:val="en-GB"/>
              </w:rPr>
              <w:t xml:space="preserve">Please read the paragraph below. </w:t>
            </w:r>
            <w:r w:rsidR="0017668A" w:rsidRPr="00E763FA">
              <w:rPr>
                <w:noProof/>
                <w:lang w:val="en-GB"/>
              </w:rPr>
              <w:t>Then indicate for each of the explanations that follow how likely it is to apply for you given the situation</w:t>
            </w:r>
            <w:r w:rsidRPr="00E763FA">
              <w:rPr>
                <w:lang w:val="en-GB"/>
              </w:rPr>
              <w:t xml:space="preserve">. </w:t>
            </w:r>
          </w:p>
          <w:p w:rsidR="00534603" w:rsidRPr="00E763FA" w:rsidRDefault="00534603" w:rsidP="00313383">
            <w:pPr>
              <w:tabs>
                <w:tab w:val="left" w:pos="-720"/>
                <w:tab w:val="right" w:pos="142"/>
                <w:tab w:val="left" w:pos="284"/>
                <w:tab w:val="right" w:pos="6663"/>
                <w:tab w:val="left" w:pos="7088"/>
              </w:tabs>
              <w:suppressAutoHyphens/>
              <w:ind w:right="-964"/>
              <w:jc w:val="both"/>
              <w:rPr>
                <w:rFonts w:cs="Arial"/>
                <w:b/>
                <w:sz w:val="28"/>
              </w:rPr>
            </w:pPr>
          </w:p>
        </w:tc>
      </w:tr>
      <w:tr w:rsidR="00534603" w:rsidRPr="00E763FA" w:rsidTr="00530E66">
        <w:trPr>
          <w:trHeight w:hRule="exact" w:val="1787"/>
        </w:trPr>
        <w:tc>
          <w:tcPr>
            <w:tcW w:w="993" w:type="dxa"/>
          </w:tcPr>
          <w:p w:rsidR="00534603" w:rsidRPr="00E763FA" w:rsidRDefault="00534603" w:rsidP="008D7652">
            <w:pPr>
              <w:widowControl w:val="0"/>
              <w:autoSpaceDE w:val="0"/>
              <w:autoSpaceDN w:val="0"/>
              <w:adjustRightInd w:val="0"/>
              <w:spacing w:before="20"/>
              <w:ind w:left="108" w:right="-20"/>
              <w:jc w:val="both"/>
              <w:rPr>
                <w:rFonts w:cs="Arial"/>
                <w:b/>
                <w:bCs/>
                <w:sz w:val="28"/>
                <w:szCs w:val="28"/>
              </w:rPr>
            </w:pPr>
          </w:p>
        </w:tc>
        <w:tc>
          <w:tcPr>
            <w:tcW w:w="8221" w:type="dxa"/>
            <w:gridSpan w:val="5"/>
          </w:tcPr>
          <w:p w:rsidR="00534603" w:rsidRPr="00E763FA" w:rsidRDefault="00534603" w:rsidP="00534603">
            <w:pPr>
              <w:pStyle w:val="Question"/>
              <w:rPr>
                <w:b w:val="0"/>
                <w:i/>
                <w:iCs/>
                <w:lang w:val="en-GB"/>
              </w:rPr>
            </w:pPr>
            <w:r w:rsidRPr="00E763FA">
              <w:rPr>
                <w:b w:val="0"/>
                <w:i/>
                <w:iCs/>
                <w:lang w:val="en-GB"/>
              </w:rPr>
              <w:t xml:space="preserve">You have been studying for a mathematics quiz and you are getting tired. Your friends want you to stop studying and go to a movie with them. Although you think it would be fun, you decide to continue studying for the quiz instead of going with them. </w:t>
            </w:r>
          </w:p>
        </w:tc>
      </w:tr>
      <w:tr w:rsidR="00534603" w:rsidRPr="00E763FA" w:rsidTr="00530E66">
        <w:trPr>
          <w:trHeight w:val="1161"/>
        </w:trPr>
        <w:tc>
          <w:tcPr>
            <w:tcW w:w="993" w:type="dxa"/>
            <w:tcBorders>
              <w:bottom w:val="nil"/>
            </w:tcBorders>
          </w:tcPr>
          <w:p w:rsidR="00534603" w:rsidRPr="00E763FA" w:rsidRDefault="00534603" w:rsidP="008D7652">
            <w:pPr>
              <w:widowControl w:val="0"/>
              <w:autoSpaceDE w:val="0"/>
              <w:autoSpaceDN w:val="0"/>
              <w:adjustRightInd w:val="0"/>
              <w:spacing w:before="20"/>
              <w:ind w:left="108" w:right="-20"/>
              <w:jc w:val="both"/>
              <w:rPr>
                <w:rFonts w:cs="Arial"/>
                <w:b/>
                <w:bCs/>
                <w:sz w:val="28"/>
              </w:rPr>
            </w:pPr>
          </w:p>
        </w:tc>
        <w:tc>
          <w:tcPr>
            <w:tcW w:w="8221" w:type="dxa"/>
            <w:gridSpan w:val="5"/>
            <w:tcBorders>
              <w:bottom w:val="nil"/>
            </w:tcBorders>
          </w:tcPr>
          <w:p w:rsidR="00534603" w:rsidRPr="00E763FA" w:rsidRDefault="00534603" w:rsidP="005755F9">
            <w:pPr>
              <w:pStyle w:val="Question"/>
              <w:rPr>
                <w:lang w:val="en-GB"/>
              </w:rPr>
            </w:pPr>
            <w:r w:rsidRPr="00E763FA">
              <w:rPr>
                <w:lang w:val="en-GB"/>
              </w:rPr>
              <w:t xml:space="preserve">How likely are the following reasons for YOU doing this in the situation? </w:t>
            </w:r>
          </w:p>
        </w:tc>
      </w:tr>
      <w:tr w:rsidR="00534603" w:rsidRPr="00E763FA" w:rsidTr="00530E66">
        <w:trPr>
          <w:trHeight w:hRule="exact" w:val="624"/>
        </w:trPr>
        <w:tc>
          <w:tcPr>
            <w:tcW w:w="993" w:type="dxa"/>
          </w:tcPr>
          <w:p w:rsidR="00534603" w:rsidRPr="00E763FA" w:rsidRDefault="00534603">
            <w:pPr>
              <w:widowControl w:val="0"/>
              <w:autoSpaceDE w:val="0"/>
              <w:autoSpaceDN w:val="0"/>
              <w:adjustRightInd w:val="0"/>
              <w:spacing w:before="83"/>
              <w:ind w:right="44"/>
              <w:jc w:val="right"/>
              <w:rPr>
                <w:rFonts w:ascii="Times New Roman" w:hAnsi="Times New Roman"/>
                <w:sz w:val="24"/>
              </w:rPr>
            </w:pPr>
          </w:p>
        </w:tc>
        <w:tc>
          <w:tcPr>
            <w:tcW w:w="8221" w:type="dxa"/>
            <w:gridSpan w:val="5"/>
            <w:vAlign w:val="center"/>
          </w:tcPr>
          <w:p w:rsidR="00534603" w:rsidRPr="00E763FA" w:rsidRDefault="00534603" w:rsidP="00A10F3D">
            <w:pPr>
              <w:pStyle w:val="InstructionsPen"/>
              <w:rPr>
                <w:noProof/>
                <w:lang w:val="en-GB"/>
              </w:rPr>
            </w:pPr>
            <w:r w:rsidRPr="00E763FA">
              <w:rPr>
                <w:noProof/>
                <w:lang w:val="en-GB"/>
              </w:rPr>
              <w:t>(Please</w:t>
            </w:r>
            <w:r w:rsidRPr="00E763FA">
              <w:rPr>
                <w:lang w:val="en-GB"/>
              </w:rPr>
              <w:t xml:space="preserve"> </w:t>
            </w:r>
            <w:r w:rsidRPr="00E763FA">
              <w:rPr>
                <w:noProof/>
                <w:lang w:val="en-GB"/>
              </w:rPr>
              <w:t>ti</w:t>
            </w:r>
            <w:r w:rsidRPr="00E763FA">
              <w:rPr>
                <w:lang w:val="en-GB"/>
              </w:rPr>
              <w:t>c</w:t>
            </w:r>
            <w:r w:rsidRPr="00E763FA">
              <w:rPr>
                <w:noProof/>
                <w:lang w:val="en-GB"/>
              </w:rPr>
              <w:t>k</w:t>
            </w:r>
            <w:r w:rsidRPr="00E763FA">
              <w:rPr>
                <w:lang w:val="en-GB"/>
              </w:rPr>
              <w:t xml:space="preserve"> </w:t>
            </w:r>
            <w:r w:rsidRPr="00E763FA">
              <w:rPr>
                <w:noProof/>
                <w:lang w:val="en-GB"/>
              </w:rPr>
              <w:t>only one</w:t>
            </w:r>
            <w:r w:rsidRPr="00E763FA">
              <w:rPr>
                <w:lang w:val="en-GB"/>
              </w:rPr>
              <w:t xml:space="preserve"> </w:t>
            </w:r>
            <w:r w:rsidRPr="00E763FA">
              <w:rPr>
                <w:noProof/>
                <w:lang w:val="en-GB"/>
              </w:rPr>
              <w:t>box in each row.)</w:t>
            </w:r>
          </w:p>
          <w:p w:rsidR="00534603" w:rsidRPr="00E763FA" w:rsidRDefault="00534603" w:rsidP="00A10F3D">
            <w:pPr>
              <w:pStyle w:val="InstructionsPen"/>
              <w:rPr>
                <w:noProof/>
                <w:lang w:val="en-GB"/>
              </w:rPr>
            </w:pPr>
          </w:p>
          <w:p w:rsidR="00534603" w:rsidRPr="00E763FA" w:rsidRDefault="00534603" w:rsidP="00A10F3D">
            <w:pPr>
              <w:pStyle w:val="InstructionsPen"/>
              <w:rPr>
                <w:sz w:val="24"/>
                <w:lang w:val="en-GB"/>
              </w:rPr>
            </w:pPr>
          </w:p>
        </w:tc>
      </w:tr>
      <w:tr w:rsidR="00534603" w:rsidRPr="00E763FA" w:rsidTr="00530E66">
        <w:trPr>
          <w:trHeight w:hRule="exact" w:val="679"/>
        </w:trPr>
        <w:tc>
          <w:tcPr>
            <w:tcW w:w="993" w:type="dxa"/>
          </w:tcPr>
          <w:p w:rsidR="00534603" w:rsidRPr="00E763FA" w:rsidRDefault="00534603" w:rsidP="00142700">
            <w:pPr>
              <w:widowControl w:val="0"/>
              <w:autoSpaceDE w:val="0"/>
              <w:autoSpaceDN w:val="0"/>
              <w:adjustRightInd w:val="0"/>
              <w:jc w:val="both"/>
              <w:rPr>
                <w:rFonts w:ascii="Times New Roman" w:hAnsi="Times New Roman"/>
                <w:sz w:val="24"/>
              </w:rPr>
            </w:pPr>
          </w:p>
        </w:tc>
        <w:tc>
          <w:tcPr>
            <w:tcW w:w="4252" w:type="dxa"/>
          </w:tcPr>
          <w:p w:rsidR="00534603" w:rsidRPr="00E763FA" w:rsidRDefault="00534603" w:rsidP="00142700">
            <w:pPr>
              <w:widowControl w:val="0"/>
              <w:autoSpaceDE w:val="0"/>
              <w:autoSpaceDN w:val="0"/>
              <w:adjustRightInd w:val="0"/>
              <w:jc w:val="both"/>
              <w:rPr>
                <w:rFonts w:ascii="Times New Roman" w:hAnsi="Times New Roman"/>
                <w:sz w:val="24"/>
              </w:rPr>
            </w:pPr>
          </w:p>
        </w:tc>
        <w:tc>
          <w:tcPr>
            <w:tcW w:w="992" w:type="dxa"/>
            <w:vAlign w:val="bottom"/>
          </w:tcPr>
          <w:p w:rsidR="00534603" w:rsidRPr="00E763FA" w:rsidRDefault="00534603" w:rsidP="00224BE1">
            <w:pPr>
              <w:pStyle w:val="CategoryHeader"/>
              <w:rPr>
                <w:lang w:val="en-GB"/>
              </w:rPr>
            </w:pPr>
            <w:r w:rsidRPr="00E763FA">
              <w:rPr>
                <w:lang w:val="en-GB"/>
              </w:rPr>
              <w:t>Very likely</w:t>
            </w:r>
          </w:p>
        </w:tc>
        <w:tc>
          <w:tcPr>
            <w:tcW w:w="992" w:type="dxa"/>
            <w:vAlign w:val="bottom"/>
          </w:tcPr>
          <w:p w:rsidR="00534603" w:rsidRPr="00E763FA" w:rsidRDefault="00534603" w:rsidP="00224BE1">
            <w:pPr>
              <w:pStyle w:val="CategoryHeader"/>
              <w:rPr>
                <w:lang w:val="en-GB"/>
              </w:rPr>
            </w:pPr>
            <w:r w:rsidRPr="00E763FA">
              <w:rPr>
                <w:lang w:val="en-GB"/>
              </w:rPr>
              <w:t xml:space="preserve">Likely </w:t>
            </w:r>
          </w:p>
        </w:tc>
        <w:tc>
          <w:tcPr>
            <w:tcW w:w="992" w:type="dxa"/>
            <w:vAlign w:val="bottom"/>
          </w:tcPr>
          <w:p w:rsidR="00534603" w:rsidRPr="00E763FA" w:rsidRDefault="00534603" w:rsidP="00224BE1">
            <w:pPr>
              <w:pStyle w:val="CategoryHeader"/>
              <w:rPr>
                <w:lang w:val="en-GB"/>
              </w:rPr>
            </w:pPr>
            <w:r w:rsidRPr="00E763FA">
              <w:rPr>
                <w:lang w:val="en-GB"/>
              </w:rPr>
              <w:t xml:space="preserve">Unlikely </w:t>
            </w:r>
          </w:p>
        </w:tc>
        <w:tc>
          <w:tcPr>
            <w:tcW w:w="993" w:type="dxa"/>
            <w:vAlign w:val="bottom"/>
          </w:tcPr>
          <w:p w:rsidR="00534603" w:rsidRPr="00E763FA" w:rsidRDefault="00534603" w:rsidP="00224BE1">
            <w:pPr>
              <w:pStyle w:val="CategoryHeader"/>
              <w:rPr>
                <w:lang w:val="en-GB"/>
              </w:rPr>
            </w:pPr>
            <w:r w:rsidRPr="00E763FA">
              <w:rPr>
                <w:lang w:val="en-GB"/>
              </w:rPr>
              <w:t>Very unlikely</w:t>
            </w:r>
          </w:p>
        </w:tc>
      </w:tr>
      <w:tr w:rsidR="00534603" w:rsidRPr="00E763FA" w:rsidTr="00530E66">
        <w:trPr>
          <w:trHeight w:val="454"/>
        </w:trPr>
        <w:tc>
          <w:tcPr>
            <w:tcW w:w="993" w:type="dxa"/>
          </w:tcPr>
          <w:p w:rsidR="00534603" w:rsidRPr="00E763FA" w:rsidRDefault="00534603" w:rsidP="00534603">
            <w:pPr>
              <w:pStyle w:val="ItemIndex"/>
              <w:rPr>
                <w:lang w:val="en-GB"/>
              </w:rPr>
            </w:pPr>
            <w:r w:rsidRPr="00E763FA">
              <w:rPr>
                <w:lang w:val="en-GB"/>
              </w:rPr>
              <w:t>a)</w:t>
            </w:r>
          </w:p>
        </w:tc>
        <w:tc>
          <w:tcPr>
            <w:tcW w:w="4252" w:type="dxa"/>
          </w:tcPr>
          <w:p w:rsidR="00534603" w:rsidRPr="00E763FA" w:rsidRDefault="00534603" w:rsidP="00534603">
            <w:pPr>
              <w:pStyle w:val="Item"/>
              <w:rPr>
                <w:lang w:val="en-GB"/>
              </w:rPr>
            </w:pPr>
            <w:r w:rsidRPr="00E763FA">
              <w:rPr>
                <w:lang w:val="en-GB"/>
              </w:rPr>
              <w:t>I reason that studying hard for my mathematics quiz is worth it because it will help me in my future career.</w:t>
            </w:r>
          </w:p>
        </w:tc>
        <w:tc>
          <w:tcPr>
            <w:tcW w:w="992" w:type="dxa"/>
            <w:vAlign w:val="center"/>
          </w:tcPr>
          <w:p w:rsidR="00534603" w:rsidRPr="00E763FA" w:rsidRDefault="00534603"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992" w:type="dxa"/>
            <w:vAlign w:val="center"/>
          </w:tcPr>
          <w:p w:rsidR="00534603" w:rsidRPr="00E763FA" w:rsidRDefault="00534603"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992" w:type="dxa"/>
            <w:vAlign w:val="center"/>
          </w:tcPr>
          <w:p w:rsidR="00534603" w:rsidRPr="00E763FA" w:rsidRDefault="00534603"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993" w:type="dxa"/>
            <w:vAlign w:val="center"/>
          </w:tcPr>
          <w:p w:rsidR="00534603" w:rsidRPr="00E763FA" w:rsidRDefault="00534603"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534603" w:rsidRPr="00E763FA" w:rsidTr="00530E66">
        <w:trPr>
          <w:trHeight w:val="454"/>
        </w:trPr>
        <w:tc>
          <w:tcPr>
            <w:tcW w:w="993" w:type="dxa"/>
          </w:tcPr>
          <w:p w:rsidR="00534603" w:rsidRPr="00E763FA" w:rsidRDefault="00534603" w:rsidP="00534603">
            <w:pPr>
              <w:pStyle w:val="ItemIndex"/>
              <w:rPr>
                <w:lang w:val="en-GB"/>
              </w:rPr>
            </w:pPr>
            <w:r w:rsidRPr="00E763FA">
              <w:rPr>
                <w:lang w:val="en-GB"/>
              </w:rPr>
              <w:t>b)</w:t>
            </w:r>
          </w:p>
        </w:tc>
        <w:tc>
          <w:tcPr>
            <w:tcW w:w="4252" w:type="dxa"/>
          </w:tcPr>
          <w:p w:rsidR="00534603" w:rsidRPr="00E763FA" w:rsidRDefault="00534603" w:rsidP="00534603">
            <w:pPr>
              <w:pStyle w:val="Item"/>
              <w:rPr>
                <w:lang w:val="en-GB"/>
              </w:rPr>
            </w:pPr>
            <w:r w:rsidRPr="00E763FA">
              <w:rPr>
                <w:lang w:val="en-GB"/>
              </w:rPr>
              <w:t>I just think that studying mathematics is fun.</w:t>
            </w:r>
          </w:p>
        </w:tc>
        <w:tc>
          <w:tcPr>
            <w:tcW w:w="992" w:type="dxa"/>
            <w:vAlign w:val="center"/>
          </w:tcPr>
          <w:p w:rsidR="00534603" w:rsidRPr="00E763FA" w:rsidRDefault="00534603"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992" w:type="dxa"/>
            <w:vAlign w:val="center"/>
          </w:tcPr>
          <w:p w:rsidR="00534603" w:rsidRPr="00E763FA" w:rsidRDefault="00534603"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992" w:type="dxa"/>
            <w:vAlign w:val="center"/>
          </w:tcPr>
          <w:p w:rsidR="00534603" w:rsidRPr="00E763FA" w:rsidRDefault="00534603"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993" w:type="dxa"/>
            <w:vAlign w:val="center"/>
          </w:tcPr>
          <w:p w:rsidR="00534603" w:rsidRPr="00E763FA" w:rsidRDefault="00534603"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534603" w:rsidRPr="00E763FA" w:rsidTr="00530E66">
        <w:trPr>
          <w:trHeight w:val="454"/>
        </w:trPr>
        <w:tc>
          <w:tcPr>
            <w:tcW w:w="993" w:type="dxa"/>
          </w:tcPr>
          <w:p w:rsidR="00534603" w:rsidRPr="00E763FA" w:rsidRDefault="00534603" w:rsidP="00534603">
            <w:pPr>
              <w:pStyle w:val="ItemIndex"/>
              <w:rPr>
                <w:lang w:val="en-GB"/>
              </w:rPr>
            </w:pPr>
            <w:r w:rsidRPr="00E763FA">
              <w:rPr>
                <w:lang w:val="en-GB"/>
              </w:rPr>
              <w:t>c)</w:t>
            </w:r>
          </w:p>
        </w:tc>
        <w:tc>
          <w:tcPr>
            <w:tcW w:w="4252" w:type="dxa"/>
          </w:tcPr>
          <w:p w:rsidR="00534603" w:rsidRPr="00E763FA" w:rsidRDefault="00534603" w:rsidP="00534603">
            <w:pPr>
              <w:pStyle w:val="Item"/>
              <w:rPr>
                <w:lang w:val="en-GB"/>
              </w:rPr>
            </w:pPr>
            <w:r w:rsidRPr="00E763FA">
              <w:rPr>
                <w:lang w:val="en-GB"/>
              </w:rPr>
              <w:t>I will not go out because my parents expect me to do well on my mathematics quiz.</w:t>
            </w:r>
          </w:p>
        </w:tc>
        <w:tc>
          <w:tcPr>
            <w:tcW w:w="992" w:type="dxa"/>
            <w:vAlign w:val="center"/>
          </w:tcPr>
          <w:p w:rsidR="00534603" w:rsidRPr="00E763FA" w:rsidRDefault="00534603"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992" w:type="dxa"/>
            <w:vAlign w:val="center"/>
          </w:tcPr>
          <w:p w:rsidR="00534603" w:rsidRPr="00E763FA" w:rsidRDefault="00534603"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992" w:type="dxa"/>
            <w:vAlign w:val="center"/>
          </w:tcPr>
          <w:p w:rsidR="00534603" w:rsidRPr="00E763FA" w:rsidRDefault="00534603"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993" w:type="dxa"/>
            <w:vAlign w:val="center"/>
          </w:tcPr>
          <w:p w:rsidR="00534603" w:rsidRPr="00E763FA" w:rsidRDefault="00534603"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534603" w:rsidRPr="00E763FA" w:rsidTr="00530E66">
        <w:trPr>
          <w:trHeight w:val="454"/>
        </w:trPr>
        <w:tc>
          <w:tcPr>
            <w:tcW w:w="993" w:type="dxa"/>
          </w:tcPr>
          <w:p w:rsidR="00534603" w:rsidRPr="00E763FA" w:rsidRDefault="00534603" w:rsidP="00534603">
            <w:pPr>
              <w:pStyle w:val="ItemIndex"/>
              <w:rPr>
                <w:lang w:val="en-GB"/>
              </w:rPr>
            </w:pPr>
            <w:r w:rsidRPr="00E763FA">
              <w:rPr>
                <w:lang w:val="en-GB"/>
              </w:rPr>
              <w:t>d)</w:t>
            </w:r>
          </w:p>
        </w:tc>
        <w:tc>
          <w:tcPr>
            <w:tcW w:w="4252" w:type="dxa"/>
          </w:tcPr>
          <w:p w:rsidR="00534603" w:rsidRPr="00E763FA" w:rsidRDefault="00534603" w:rsidP="00534603">
            <w:pPr>
              <w:pStyle w:val="Item"/>
              <w:rPr>
                <w:lang w:val="en-GB"/>
              </w:rPr>
            </w:pPr>
            <w:r w:rsidRPr="00E763FA">
              <w:rPr>
                <w:lang w:val="en-GB"/>
              </w:rPr>
              <w:t>I reason that it is more important for to me to get better mathematics &lt;grades&gt; than to go out with my friends.</w:t>
            </w:r>
          </w:p>
        </w:tc>
        <w:tc>
          <w:tcPr>
            <w:tcW w:w="992" w:type="dxa"/>
            <w:vAlign w:val="center"/>
          </w:tcPr>
          <w:p w:rsidR="00534603" w:rsidRPr="00E763FA" w:rsidRDefault="00534603"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992" w:type="dxa"/>
            <w:vAlign w:val="center"/>
          </w:tcPr>
          <w:p w:rsidR="00534603" w:rsidRPr="00E763FA" w:rsidRDefault="00534603"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992" w:type="dxa"/>
            <w:vAlign w:val="center"/>
          </w:tcPr>
          <w:p w:rsidR="00534603" w:rsidRPr="00E763FA" w:rsidRDefault="00534603"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993" w:type="dxa"/>
            <w:vAlign w:val="center"/>
          </w:tcPr>
          <w:p w:rsidR="00534603" w:rsidRPr="00E763FA" w:rsidRDefault="00534603"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bl>
    <w:p w:rsidR="00DC7252" w:rsidRPr="00E763FA" w:rsidRDefault="00DC7252" w:rsidP="00DC7252">
      <w:pPr>
        <w:pStyle w:val="NotesHeading"/>
        <w:rPr>
          <w:lang w:val="en-GB"/>
        </w:rPr>
      </w:pPr>
      <w:r w:rsidRPr="00E763FA">
        <w:rPr>
          <w:lang w:val="en-GB"/>
        </w:rPr>
        <w:t>Notes for National Project Manager:</w:t>
      </w:r>
    </w:p>
    <w:p w:rsidR="00DC7252" w:rsidRPr="00E763FA" w:rsidRDefault="00DC7252" w:rsidP="00DC7252">
      <w:pPr>
        <w:pStyle w:val="Notes"/>
        <w:rPr>
          <w:lang w:val="en-GB"/>
        </w:rPr>
      </w:pPr>
      <w:r w:rsidRPr="00E763FA">
        <w:rPr>
          <w:lang w:val="en-GB"/>
        </w:rPr>
        <w:t>This question is new in the PISA 2012 Field Trial.</w:t>
      </w:r>
    </w:p>
    <w:p w:rsidR="00210AE7" w:rsidRPr="00E763FA" w:rsidRDefault="00D774BA" w:rsidP="00A72DE1">
      <w:pPr>
        <w:pStyle w:val="Notes"/>
        <w:rPr>
          <w:lang w:val="en-GB"/>
        </w:rPr>
      </w:pPr>
      <w:r w:rsidRPr="00E763FA">
        <w:rPr>
          <w:lang w:val="en-GB"/>
        </w:rPr>
        <w:t>Given</w:t>
      </w:r>
      <w:r w:rsidR="00210AE7" w:rsidRPr="00E763FA">
        <w:rPr>
          <w:lang w:val="en-GB"/>
        </w:rPr>
        <w:t xml:space="preserve"> </w:t>
      </w:r>
      <w:r w:rsidR="001C18FC" w:rsidRPr="00E763FA">
        <w:rPr>
          <w:lang w:val="en-GB"/>
        </w:rPr>
        <w:t xml:space="preserve">that </w:t>
      </w:r>
      <w:r w:rsidR="00210AE7" w:rsidRPr="00E763FA">
        <w:rPr>
          <w:lang w:val="en-GB"/>
        </w:rPr>
        <w:t xml:space="preserve">cross-cultural bias due to differences in scale use </w:t>
      </w:r>
      <w:r w:rsidRPr="00E763FA">
        <w:rPr>
          <w:lang w:val="en-GB"/>
        </w:rPr>
        <w:t>has been a</w:t>
      </w:r>
      <w:r w:rsidR="00210AE7" w:rsidRPr="00E763FA">
        <w:rPr>
          <w:lang w:val="en-GB"/>
        </w:rPr>
        <w:t xml:space="preserve"> problem</w:t>
      </w:r>
      <w:r w:rsidRPr="00E763FA">
        <w:rPr>
          <w:lang w:val="en-GB"/>
        </w:rPr>
        <w:t xml:space="preserve"> in previous PISA cycles</w:t>
      </w:r>
      <w:r w:rsidR="00210AE7" w:rsidRPr="00E763FA">
        <w:rPr>
          <w:lang w:val="en-GB"/>
        </w:rPr>
        <w:t xml:space="preserve">, items similar in style to situation judgment tests may bypass this problem by completely eliminating responses that are scale dependent. A situational judgment test is one in which participants are asked how best to, or how they might typically deal with some situation. </w:t>
      </w:r>
      <w:r w:rsidR="001C18FC" w:rsidRPr="00E763FA">
        <w:rPr>
          <w:lang w:val="en-GB"/>
        </w:rPr>
        <w:t>Th</w:t>
      </w:r>
      <w:r w:rsidR="00CA287C" w:rsidRPr="00E763FA">
        <w:rPr>
          <w:lang w:val="en-GB"/>
        </w:rPr>
        <w:t>is and the following four</w:t>
      </w:r>
      <w:r w:rsidR="001C18FC" w:rsidRPr="00E763FA">
        <w:rPr>
          <w:lang w:val="en-GB"/>
        </w:rPr>
        <w:t xml:space="preserve"> questions </w:t>
      </w:r>
      <w:r w:rsidRPr="00E763FA">
        <w:rPr>
          <w:lang w:val="en-GB"/>
        </w:rPr>
        <w:lastRenderedPageBreak/>
        <w:t>are of this type, and will be examined in the Field Trial to determine whether they might be aggregated.</w:t>
      </w:r>
    </w:p>
    <w:p w:rsidR="00EC718C" w:rsidRPr="00E763FA" w:rsidRDefault="001C18FC" w:rsidP="00A72DE1">
      <w:pPr>
        <w:pStyle w:val="Notes"/>
        <w:rPr>
          <w:lang w:val="en-GB"/>
        </w:rPr>
      </w:pPr>
      <w:r w:rsidRPr="00E763FA">
        <w:rPr>
          <w:lang w:val="en-GB"/>
        </w:rPr>
        <w:t>In th</w:t>
      </w:r>
      <w:r w:rsidR="00D56A62" w:rsidRPr="00E763FA">
        <w:rPr>
          <w:lang w:val="en-GB"/>
        </w:rPr>
        <w:t>e present</w:t>
      </w:r>
      <w:r w:rsidRPr="00E763FA">
        <w:rPr>
          <w:lang w:val="en-GB"/>
        </w:rPr>
        <w:t xml:space="preserve"> case, </w:t>
      </w:r>
      <w:r w:rsidR="00D56A62" w:rsidRPr="00E763FA">
        <w:rPr>
          <w:lang w:val="en-GB"/>
        </w:rPr>
        <w:t>item (a)</w:t>
      </w:r>
      <w:r w:rsidR="00A72DE1" w:rsidRPr="00E763FA">
        <w:rPr>
          <w:lang w:val="en-GB"/>
        </w:rPr>
        <w:t xml:space="preserve"> is inte</w:t>
      </w:r>
      <w:r w:rsidR="00D774BA" w:rsidRPr="00E763FA">
        <w:rPr>
          <w:lang w:val="en-GB"/>
        </w:rPr>
        <w:t xml:space="preserve">nded to reflect the individual’s </w:t>
      </w:r>
      <w:r w:rsidR="005755F9" w:rsidRPr="00E763FA">
        <w:rPr>
          <w:lang w:val="en-GB"/>
        </w:rPr>
        <w:t>i</w:t>
      </w:r>
      <w:r w:rsidR="00EC718C" w:rsidRPr="00E763FA">
        <w:rPr>
          <w:lang w:val="en-GB"/>
        </w:rPr>
        <w:t xml:space="preserve">nstrumental </w:t>
      </w:r>
      <w:r w:rsidR="005755F9" w:rsidRPr="00E763FA">
        <w:rPr>
          <w:lang w:val="en-GB"/>
        </w:rPr>
        <w:t>m</w:t>
      </w:r>
      <w:r w:rsidR="00EC718C" w:rsidRPr="00E763FA">
        <w:rPr>
          <w:lang w:val="en-GB"/>
        </w:rPr>
        <w:t>otivation</w:t>
      </w:r>
      <w:r w:rsidR="005755F9" w:rsidRPr="00E763FA">
        <w:rPr>
          <w:lang w:val="en-GB"/>
        </w:rPr>
        <w:t xml:space="preserve">, (b) measures intrinsic motivation, (c) parental pressure, and (d) competitiveness. Values may be computed for relative importance in the situation and across the situations described in </w:t>
      </w:r>
      <w:r w:rsidR="00FA1CB5">
        <w:rPr>
          <w:lang w:val="en-GB"/>
        </w:rPr>
        <w:t xml:space="preserve">questions </w:t>
      </w:r>
      <w:r w:rsidR="00E52491" w:rsidRPr="00E763FA">
        <w:rPr>
          <w:lang w:val="en-GB"/>
        </w:rPr>
        <w:t>ST3</w:t>
      </w:r>
      <w:r w:rsidR="00FA1CB5">
        <w:rPr>
          <w:lang w:val="en-GB"/>
        </w:rPr>
        <w:t>0</w:t>
      </w:r>
      <w:r w:rsidR="00E52491" w:rsidRPr="00E763FA">
        <w:rPr>
          <w:lang w:val="en-GB"/>
        </w:rPr>
        <w:t xml:space="preserve"> </w:t>
      </w:r>
      <w:r w:rsidR="005755F9" w:rsidRPr="00E763FA">
        <w:rPr>
          <w:lang w:val="en-GB"/>
        </w:rPr>
        <w:t xml:space="preserve">to </w:t>
      </w:r>
      <w:r w:rsidR="00FA1CB5">
        <w:rPr>
          <w:lang w:val="en-GB"/>
        </w:rPr>
        <w:t>ST</w:t>
      </w:r>
      <w:r w:rsidR="00E52491" w:rsidRPr="00E763FA">
        <w:rPr>
          <w:lang w:val="en-GB"/>
        </w:rPr>
        <w:t>34</w:t>
      </w:r>
      <w:r w:rsidR="00A72DE1" w:rsidRPr="00E763FA">
        <w:rPr>
          <w:lang w:val="en-GB"/>
        </w:rPr>
        <w:t>.</w:t>
      </w:r>
    </w:p>
    <w:p w:rsidR="00A12EC3" w:rsidRPr="00E763FA" w:rsidRDefault="00A12EC3" w:rsidP="00A12EC3">
      <w:pPr>
        <w:pStyle w:val="Notes"/>
        <w:ind w:right="0"/>
        <w:rPr>
          <w:snapToGrid w:val="0"/>
          <w:lang w:val="en-GB"/>
        </w:rPr>
      </w:pPr>
      <w:r w:rsidRPr="00E763FA">
        <w:rPr>
          <w:snapToGrid w:val="0"/>
          <w:lang w:val="en-GB"/>
        </w:rPr>
        <w:t>Item d</w:t>
      </w:r>
      <w:proofErr w:type="gramStart"/>
      <w:r w:rsidRPr="00E763FA">
        <w:rPr>
          <w:snapToGrid w:val="0"/>
          <w:lang w:val="en-GB"/>
        </w:rPr>
        <w:t>):</w:t>
      </w:r>
      <w:proofErr w:type="gramEnd"/>
      <w:r w:rsidRPr="00E763FA">
        <w:rPr>
          <w:snapToGrid w:val="0"/>
          <w:lang w:val="en-GB"/>
        </w:rPr>
        <w:t xml:space="preserve"> </w:t>
      </w:r>
      <w:r w:rsidRPr="00E763FA">
        <w:rPr>
          <w:b/>
          <w:bCs/>
          <w:snapToGrid w:val="0"/>
          <w:lang w:val="en-GB"/>
        </w:rPr>
        <w:t>&lt;grade</w:t>
      </w:r>
      <w:r w:rsidR="00774689" w:rsidRPr="00E763FA">
        <w:rPr>
          <w:b/>
          <w:bCs/>
          <w:snapToGrid w:val="0"/>
          <w:lang w:val="en-GB"/>
        </w:rPr>
        <w:t>s</w:t>
      </w:r>
      <w:r w:rsidRPr="00E763FA">
        <w:rPr>
          <w:b/>
          <w:bCs/>
          <w:snapToGrid w:val="0"/>
          <w:lang w:val="en-GB"/>
        </w:rPr>
        <w:t xml:space="preserve">&gt; </w:t>
      </w:r>
      <w:r w:rsidRPr="00E763FA">
        <w:rPr>
          <w:snapToGrid w:val="0"/>
          <w:lang w:val="en-GB"/>
        </w:rPr>
        <w:t>This term refers to the teacher’s standardized evaluation of student performance in a course or subject and should be adapted to the national context.</w:t>
      </w:r>
    </w:p>
    <w:p w:rsidR="00A12EC3" w:rsidRPr="00E763FA" w:rsidRDefault="00A12EC3" w:rsidP="00A72DE1">
      <w:pPr>
        <w:pStyle w:val="Notes"/>
        <w:rPr>
          <w:lang w:val="en-GB"/>
        </w:rPr>
      </w:pPr>
      <w:r w:rsidRPr="00E763FA">
        <w:rPr>
          <w:b/>
          <w:lang w:val="en-GB"/>
        </w:rPr>
        <w:t>Adaptations to this question are a requirement.</w:t>
      </w:r>
      <w:r w:rsidRPr="00E763FA">
        <w:rPr>
          <w:lang w:val="en-GB"/>
        </w:rPr>
        <w:t xml:space="preserve"> They need to be described in the Questionnaire Adaptation Spreadsheet and agreed between the NPM and the Consortium.</w:t>
      </w:r>
    </w:p>
    <w:p w:rsidR="0057775E" w:rsidRPr="00E763FA" w:rsidRDefault="0057775E" w:rsidP="000A5CDE">
      <w:pPr>
        <w:pStyle w:val="NotesHeading"/>
        <w:rPr>
          <w:lang w:val="en-GB"/>
        </w:rPr>
      </w:pPr>
      <w:r w:rsidRPr="00E763FA">
        <w:rPr>
          <w:lang w:val="en-GB"/>
        </w:rPr>
        <w:t>Notes for Translator:</w:t>
      </w:r>
    </w:p>
    <w:p w:rsidR="00DC7252" w:rsidRPr="00E763FA" w:rsidRDefault="00DC7252" w:rsidP="00DC7252">
      <w:pPr>
        <w:pStyle w:val="Notes"/>
        <w:rPr>
          <w:lang w:val="en-GB"/>
        </w:rPr>
      </w:pPr>
      <w:r w:rsidRPr="00E763FA">
        <w:rPr>
          <w:lang w:val="en-GB"/>
        </w:rPr>
        <w:t xml:space="preserve">This question is new in the PISA 2012 Field Trial. </w:t>
      </w:r>
    </w:p>
    <w:p w:rsidR="0057775E" w:rsidRPr="00E763FA" w:rsidRDefault="0057775E">
      <w:pPr>
        <w:rPr>
          <w:rFonts w:ascii="Times New Roman" w:hAnsi="Times New Roman"/>
          <w:b/>
          <w:sz w:val="24"/>
        </w:rPr>
      </w:pPr>
      <w:r w:rsidRPr="00E763FA">
        <w:rPr>
          <w:rFonts w:ascii="Times New Roman" w:hAnsi="Times New Roman"/>
          <w:b/>
          <w:sz w:val="24"/>
        </w:rPr>
        <w:br w:type="page"/>
      </w:r>
    </w:p>
    <w:p w:rsidR="00A345DB" w:rsidRPr="00E763FA" w:rsidRDefault="00A345DB" w:rsidP="00A345DB">
      <w:pPr>
        <w:pStyle w:val="Heading2"/>
      </w:pPr>
      <w:r w:rsidRPr="00E763FA">
        <w:lastRenderedPageBreak/>
        <w:t>ST31Q01-</w:t>
      </w:r>
      <w:r w:rsidR="00F16629" w:rsidRPr="00E763FA">
        <w:t>ST31Q</w:t>
      </w:r>
      <w:r w:rsidRPr="00E763FA">
        <w:t>04</w:t>
      </w:r>
    </w:p>
    <w:tbl>
      <w:tblPr>
        <w:tblW w:w="9073" w:type="dxa"/>
        <w:tblInd w:w="-34" w:type="dxa"/>
        <w:tblLayout w:type="fixed"/>
        <w:tblLook w:val="0000"/>
      </w:tblPr>
      <w:tblGrid>
        <w:gridCol w:w="993"/>
        <w:gridCol w:w="3827"/>
        <w:gridCol w:w="1063"/>
        <w:gridCol w:w="1063"/>
        <w:gridCol w:w="1063"/>
        <w:gridCol w:w="1064"/>
      </w:tblGrid>
      <w:tr w:rsidR="00FB4F5E" w:rsidRPr="00E763FA" w:rsidTr="00530E66">
        <w:trPr>
          <w:trHeight w:hRule="exact" w:val="454"/>
        </w:trPr>
        <w:tc>
          <w:tcPr>
            <w:tcW w:w="993" w:type="dxa"/>
          </w:tcPr>
          <w:p w:rsidR="00FB4F5E" w:rsidRPr="00E763FA" w:rsidRDefault="00FB4F5E" w:rsidP="005A08FF">
            <w:pPr>
              <w:pStyle w:val="QuestionN"/>
            </w:pPr>
          </w:p>
        </w:tc>
        <w:tc>
          <w:tcPr>
            <w:tcW w:w="8080" w:type="dxa"/>
            <w:gridSpan w:val="5"/>
          </w:tcPr>
          <w:p w:rsidR="00FB4F5E" w:rsidRPr="00E763FA" w:rsidRDefault="0058214C" w:rsidP="00444C9D">
            <w:pPr>
              <w:pStyle w:val="UnitID"/>
              <w:rPr>
                <w:lang w:val="en-GB"/>
              </w:rPr>
            </w:pPr>
            <w:r w:rsidRPr="00E763FA">
              <w:rPr>
                <w:lang w:val="en-GB"/>
              </w:rPr>
              <w:t>ST</w:t>
            </w:r>
            <w:r w:rsidR="00444C9D" w:rsidRPr="00E763FA">
              <w:rPr>
                <w:lang w:val="en-GB"/>
              </w:rPr>
              <w:t>31</w:t>
            </w:r>
          </w:p>
        </w:tc>
      </w:tr>
      <w:tr w:rsidR="00613598" w:rsidRPr="00E763FA" w:rsidTr="00530E66">
        <w:trPr>
          <w:trHeight w:hRule="exact" w:val="1350"/>
        </w:trPr>
        <w:tc>
          <w:tcPr>
            <w:tcW w:w="993" w:type="dxa"/>
          </w:tcPr>
          <w:p w:rsidR="00613598" w:rsidRPr="00E763FA" w:rsidRDefault="005A08FF" w:rsidP="005A08FF">
            <w:pPr>
              <w:pStyle w:val="QuestionN"/>
            </w:pPr>
            <w:r w:rsidRPr="00E763FA">
              <w:t>Q</w:t>
            </w:r>
          </w:p>
        </w:tc>
        <w:tc>
          <w:tcPr>
            <w:tcW w:w="8080" w:type="dxa"/>
            <w:gridSpan w:val="5"/>
          </w:tcPr>
          <w:p w:rsidR="00613598" w:rsidRPr="00E763FA" w:rsidRDefault="0017668A" w:rsidP="00142700">
            <w:pPr>
              <w:pStyle w:val="Question"/>
              <w:rPr>
                <w:lang w:val="en-GB"/>
              </w:rPr>
            </w:pPr>
            <w:r w:rsidRPr="00E763FA">
              <w:rPr>
                <w:lang w:val="en-GB"/>
              </w:rPr>
              <w:t xml:space="preserve">Please read the paragraph below. </w:t>
            </w:r>
            <w:r w:rsidRPr="00E763FA">
              <w:rPr>
                <w:noProof/>
                <w:lang w:val="en-GB"/>
              </w:rPr>
              <w:t>Then indicate for each of the explanations that follow how likely it is to apply for you given the situation</w:t>
            </w:r>
            <w:r w:rsidR="00613598" w:rsidRPr="00E763FA">
              <w:rPr>
                <w:lang w:val="en-GB"/>
              </w:rPr>
              <w:t xml:space="preserve">. </w:t>
            </w:r>
          </w:p>
          <w:p w:rsidR="00613598" w:rsidRPr="00E763FA" w:rsidRDefault="00613598" w:rsidP="00142700">
            <w:pPr>
              <w:tabs>
                <w:tab w:val="left" w:pos="-720"/>
                <w:tab w:val="right" w:pos="142"/>
                <w:tab w:val="left" w:pos="284"/>
                <w:tab w:val="right" w:pos="6663"/>
                <w:tab w:val="left" w:pos="7088"/>
              </w:tabs>
              <w:suppressAutoHyphens/>
              <w:ind w:right="-964"/>
              <w:jc w:val="both"/>
              <w:rPr>
                <w:rFonts w:cs="Arial"/>
                <w:b/>
                <w:sz w:val="28"/>
              </w:rPr>
            </w:pPr>
          </w:p>
        </w:tc>
      </w:tr>
      <w:tr w:rsidR="00613598" w:rsidRPr="00E763FA" w:rsidTr="00530E66">
        <w:trPr>
          <w:trHeight w:hRule="exact" w:val="1170"/>
        </w:trPr>
        <w:tc>
          <w:tcPr>
            <w:tcW w:w="993" w:type="dxa"/>
          </w:tcPr>
          <w:p w:rsidR="00613598" w:rsidRPr="00E763FA" w:rsidRDefault="00613598" w:rsidP="00142700">
            <w:pPr>
              <w:widowControl w:val="0"/>
              <w:autoSpaceDE w:val="0"/>
              <w:autoSpaceDN w:val="0"/>
              <w:adjustRightInd w:val="0"/>
              <w:spacing w:before="20"/>
              <w:ind w:left="108" w:right="-20"/>
              <w:jc w:val="both"/>
              <w:rPr>
                <w:rFonts w:cs="Arial"/>
                <w:bCs/>
                <w:sz w:val="28"/>
                <w:szCs w:val="28"/>
              </w:rPr>
            </w:pPr>
          </w:p>
        </w:tc>
        <w:tc>
          <w:tcPr>
            <w:tcW w:w="8080" w:type="dxa"/>
            <w:gridSpan w:val="5"/>
          </w:tcPr>
          <w:p w:rsidR="00613598" w:rsidRPr="00E763FA" w:rsidRDefault="00613598" w:rsidP="00613598">
            <w:pPr>
              <w:pStyle w:val="Question"/>
              <w:rPr>
                <w:rFonts w:cs="Arial"/>
                <w:b w:val="0"/>
                <w:iCs/>
                <w:lang w:val="en-GB"/>
              </w:rPr>
            </w:pPr>
            <w:r w:rsidRPr="00E763FA">
              <w:rPr>
                <w:b w:val="0"/>
                <w:iCs/>
                <w:lang w:val="en-GB"/>
              </w:rPr>
              <w:t xml:space="preserve">You have decided to read a book about </w:t>
            </w:r>
            <w:r w:rsidR="0039758A" w:rsidRPr="00E763FA">
              <w:rPr>
                <w:b w:val="0"/>
                <w:iCs/>
                <w:lang w:val="en-GB"/>
              </w:rPr>
              <w:t xml:space="preserve">the history of </w:t>
            </w:r>
            <w:r w:rsidRPr="00E763FA">
              <w:rPr>
                <w:b w:val="0"/>
                <w:iCs/>
                <w:lang w:val="en-GB"/>
              </w:rPr>
              <w:t>mathematics in your free time that was not assigned in school.</w:t>
            </w:r>
          </w:p>
        </w:tc>
      </w:tr>
      <w:tr w:rsidR="00613598" w:rsidRPr="00E763FA" w:rsidTr="00530E66">
        <w:trPr>
          <w:trHeight w:val="1075"/>
        </w:trPr>
        <w:tc>
          <w:tcPr>
            <w:tcW w:w="993" w:type="dxa"/>
            <w:tcBorders>
              <w:bottom w:val="nil"/>
            </w:tcBorders>
          </w:tcPr>
          <w:p w:rsidR="00613598" w:rsidRPr="00E763FA" w:rsidRDefault="00613598" w:rsidP="00142700">
            <w:pPr>
              <w:widowControl w:val="0"/>
              <w:autoSpaceDE w:val="0"/>
              <w:autoSpaceDN w:val="0"/>
              <w:adjustRightInd w:val="0"/>
              <w:spacing w:before="20"/>
              <w:ind w:left="108" w:right="-20"/>
              <w:jc w:val="both"/>
              <w:rPr>
                <w:rFonts w:cs="Arial"/>
                <w:b/>
                <w:bCs/>
                <w:sz w:val="28"/>
              </w:rPr>
            </w:pPr>
          </w:p>
        </w:tc>
        <w:tc>
          <w:tcPr>
            <w:tcW w:w="8080" w:type="dxa"/>
            <w:gridSpan w:val="5"/>
            <w:tcBorders>
              <w:bottom w:val="nil"/>
            </w:tcBorders>
          </w:tcPr>
          <w:p w:rsidR="00613598" w:rsidRPr="00E763FA" w:rsidRDefault="00613598" w:rsidP="00142700">
            <w:pPr>
              <w:pStyle w:val="Question"/>
              <w:rPr>
                <w:lang w:val="en-GB"/>
              </w:rPr>
            </w:pPr>
            <w:r w:rsidRPr="00E763FA">
              <w:rPr>
                <w:lang w:val="en-GB"/>
              </w:rPr>
              <w:t xml:space="preserve">How likely are the following reasons for YOU doing this in the situation? </w:t>
            </w:r>
          </w:p>
        </w:tc>
      </w:tr>
      <w:tr w:rsidR="00613598" w:rsidRPr="00E763FA" w:rsidTr="00530E66">
        <w:trPr>
          <w:trHeight w:hRule="exact" w:val="624"/>
        </w:trPr>
        <w:tc>
          <w:tcPr>
            <w:tcW w:w="993" w:type="dxa"/>
          </w:tcPr>
          <w:p w:rsidR="00613598" w:rsidRPr="00E763FA" w:rsidRDefault="00613598" w:rsidP="00142700">
            <w:pPr>
              <w:widowControl w:val="0"/>
              <w:autoSpaceDE w:val="0"/>
              <w:autoSpaceDN w:val="0"/>
              <w:adjustRightInd w:val="0"/>
              <w:spacing w:before="83"/>
              <w:ind w:right="44"/>
              <w:jc w:val="right"/>
              <w:rPr>
                <w:rFonts w:ascii="Times New Roman" w:hAnsi="Times New Roman"/>
                <w:sz w:val="24"/>
              </w:rPr>
            </w:pPr>
          </w:p>
        </w:tc>
        <w:tc>
          <w:tcPr>
            <w:tcW w:w="8080" w:type="dxa"/>
            <w:gridSpan w:val="5"/>
            <w:vAlign w:val="center"/>
          </w:tcPr>
          <w:p w:rsidR="00613598" w:rsidRPr="00E763FA" w:rsidRDefault="00613598" w:rsidP="00142700">
            <w:pPr>
              <w:pStyle w:val="InstructionsPen"/>
              <w:rPr>
                <w:noProof/>
                <w:lang w:val="en-GB"/>
              </w:rPr>
            </w:pPr>
            <w:r w:rsidRPr="00E763FA">
              <w:rPr>
                <w:noProof/>
                <w:lang w:val="en-GB"/>
              </w:rPr>
              <w:t>(Please</w:t>
            </w:r>
            <w:r w:rsidRPr="00E763FA">
              <w:rPr>
                <w:lang w:val="en-GB"/>
              </w:rPr>
              <w:t xml:space="preserve"> </w:t>
            </w:r>
            <w:r w:rsidRPr="00E763FA">
              <w:rPr>
                <w:noProof/>
                <w:lang w:val="en-GB"/>
              </w:rPr>
              <w:t>ti</w:t>
            </w:r>
            <w:r w:rsidRPr="00E763FA">
              <w:rPr>
                <w:lang w:val="en-GB"/>
              </w:rPr>
              <w:t>c</w:t>
            </w:r>
            <w:r w:rsidRPr="00E763FA">
              <w:rPr>
                <w:noProof/>
                <w:lang w:val="en-GB"/>
              </w:rPr>
              <w:t>k</w:t>
            </w:r>
            <w:r w:rsidRPr="00E763FA">
              <w:rPr>
                <w:lang w:val="en-GB"/>
              </w:rPr>
              <w:t xml:space="preserve"> </w:t>
            </w:r>
            <w:r w:rsidRPr="00E763FA">
              <w:rPr>
                <w:noProof/>
                <w:lang w:val="en-GB"/>
              </w:rPr>
              <w:t>only one</w:t>
            </w:r>
            <w:r w:rsidRPr="00E763FA">
              <w:rPr>
                <w:lang w:val="en-GB"/>
              </w:rPr>
              <w:t xml:space="preserve"> </w:t>
            </w:r>
            <w:r w:rsidRPr="00E763FA">
              <w:rPr>
                <w:noProof/>
                <w:lang w:val="en-GB"/>
              </w:rPr>
              <w:t>box in each row.)</w:t>
            </w:r>
          </w:p>
          <w:p w:rsidR="00613598" w:rsidRPr="00E763FA" w:rsidRDefault="00613598" w:rsidP="00142700">
            <w:pPr>
              <w:pStyle w:val="InstructionsPen"/>
              <w:rPr>
                <w:noProof/>
                <w:lang w:val="en-GB"/>
              </w:rPr>
            </w:pPr>
          </w:p>
          <w:p w:rsidR="00613598" w:rsidRPr="00E763FA" w:rsidRDefault="00613598" w:rsidP="00142700">
            <w:pPr>
              <w:pStyle w:val="InstructionsPen"/>
              <w:rPr>
                <w:sz w:val="24"/>
                <w:lang w:val="en-GB"/>
              </w:rPr>
            </w:pPr>
          </w:p>
        </w:tc>
      </w:tr>
      <w:tr w:rsidR="00613598" w:rsidRPr="00E763FA" w:rsidTr="00530E66">
        <w:trPr>
          <w:trHeight w:hRule="exact" w:val="679"/>
        </w:trPr>
        <w:tc>
          <w:tcPr>
            <w:tcW w:w="993" w:type="dxa"/>
          </w:tcPr>
          <w:p w:rsidR="00613598" w:rsidRPr="00E763FA" w:rsidRDefault="00613598" w:rsidP="00142700">
            <w:pPr>
              <w:widowControl w:val="0"/>
              <w:autoSpaceDE w:val="0"/>
              <w:autoSpaceDN w:val="0"/>
              <w:adjustRightInd w:val="0"/>
              <w:jc w:val="both"/>
              <w:rPr>
                <w:rFonts w:ascii="Times New Roman" w:hAnsi="Times New Roman"/>
                <w:sz w:val="24"/>
              </w:rPr>
            </w:pPr>
          </w:p>
        </w:tc>
        <w:tc>
          <w:tcPr>
            <w:tcW w:w="3827" w:type="dxa"/>
          </w:tcPr>
          <w:p w:rsidR="00613598" w:rsidRPr="00E763FA" w:rsidRDefault="00613598" w:rsidP="00142700">
            <w:pPr>
              <w:widowControl w:val="0"/>
              <w:autoSpaceDE w:val="0"/>
              <w:autoSpaceDN w:val="0"/>
              <w:adjustRightInd w:val="0"/>
              <w:jc w:val="both"/>
              <w:rPr>
                <w:rFonts w:ascii="Times New Roman" w:hAnsi="Times New Roman"/>
                <w:sz w:val="24"/>
              </w:rPr>
            </w:pPr>
          </w:p>
        </w:tc>
        <w:tc>
          <w:tcPr>
            <w:tcW w:w="1063" w:type="dxa"/>
            <w:vAlign w:val="bottom"/>
          </w:tcPr>
          <w:p w:rsidR="00613598" w:rsidRPr="00E763FA" w:rsidRDefault="00613598" w:rsidP="00224BE1">
            <w:pPr>
              <w:pStyle w:val="CategoryHeader"/>
              <w:rPr>
                <w:lang w:val="en-GB"/>
              </w:rPr>
            </w:pPr>
            <w:r w:rsidRPr="00E763FA">
              <w:rPr>
                <w:lang w:val="en-GB"/>
              </w:rPr>
              <w:t>Very likely</w:t>
            </w:r>
          </w:p>
        </w:tc>
        <w:tc>
          <w:tcPr>
            <w:tcW w:w="1063" w:type="dxa"/>
            <w:vAlign w:val="bottom"/>
          </w:tcPr>
          <w:p w:rsidR="00613598" w:rsidRPr="00E763FA" w:rsidRDefault="00613598" w:rsidP="00224BE1">
            <w:pPr>
              <w:pStyle w:val="CategoryHeader"/>
              <w:rPr>
                <w:lang w:val="en-GB"/>
              </w:rPr>
            </w:pPr>
            <w:r w:rsidRPr="00E763FA">
              <w:rPr>
                <w:lang w:val="en-GB"/>
              </w:rPr>
              <w:t xml:space="preserve">Likely </w:t>
            </w:r>
          </w:p>
        </w:tc>
        <w:tc>
          <w:tcPr>
            <w:tcW w:w="1063" w:type="dxa"/>
            <w:vAlign w:val="bottom"/>
          </w:tcPr>
          <w:p w:rsidR="00613598" w:rsidRPr="00E763FA" w:rsidRDefault="00613598" w:rsidP="00224BE1">
            <w:pPr>
              <w:pStyle w:val="CategoryHeader"/>
              <w:rPr>
                <w:lang w:val="en-GB"/>
              </w:rPr>
            </w:pPr>
            <w:r w:rsidRPr="00E763FA">
              <w:rPr>
                <w:lang w:val="en-GB"/>
              </w:rPr>
              <w:t xml:space="preserve">Unlikely </w:t>
            </w:r>
          </w:p>
        </w:tc>
        <w:tc>
          <w:tcPr>
            <w:tcW w:w="1064" w:type="dxa"/>
            <w:vAlign w:val="bottom"/>
          </w:tcPr>
          <w:p w:rsidR="00613598" w:rsidRPr="00E763FA" w:rsidRDefault="00613598" w:rsidP="00224BE1">
            <w:pPr>
              <w:pStyle w:val="CategoryHeader"/>
              <w:rPr>
                <w:lang w:val="en-GB"/>
              </w:rPr>
            </w:pPr>
            <w:r w:rsidRPr="00E763FA">
              <w:rPr>
                <w:lang w:val="en-GB"/>
              </w:rPr>
              <w:t>Very unlikely</w:t>
            </w:r>
          </w:p>
        </w:tc>
      </w:tr>
      <w:tr w:rsidR="00613598" w:rsidRPr="00E763FA" w:rsidTr="00530E66">
        <w:trPr>
          <w:trHeight w:val="454"/>
        </w:trPr>
        <w:tc>
          <w:tcPr>
            <w:tcW w:w="993" w:type="dxa"/>
          </w:tcPr>
          <w:p w:rsidR="00613598" w:rsidRPr="00E763FA" w:rsidRDefault="00613598" w:rsidP="00613598">
            <w:pPr>
              <w:pStyle w:val="ItemIndex"/>
              <w:rPr>
                <w:lang w:val="en-GB"/>
              </w:rPr>
            </w:pPr>
            <w:r w:rsidRPr="00E763FA">
              <w:rPr>
                <w:lang w:val="en-GB"/>
              </w:rPr>
              <w:t>a)</w:t>
            </w:r>
          </w:p>
        </w:tc>
        <w:tc>
          <w:tcPr>
            <w:tcW w:w="3827" w:type="dxa"/>
          </w:tcPr>
          <w:p w:rsidR="00613598" w:rsidRPr="00E763FA" w:rsidRDefault="00613598" w:rsidP="00613598">
            <w:pPr>
              <w:pStyle w:val="Item"/>
              <w:rPr>
                <w:lang w:val="en-GB"/>
              </w:rPr>
            </w:pPr>
            <w:r w:rsidRPr="00E763FA">
              <w:rPr>
                <w:lang w:val="en-GB"/>
              </w:rPr>
              <w:t xml:space="preserve">Reading about </w:t>
            </w:r>
            <w:r w:rsidR="0039758A" w:rsidRPr="00E763FA">
              <w:rPr>
                <w:lang w:val="en-GB"/>
              </w:rPr>
              <w:t xml:space="preserve">the history of </w:t>
            </w:r>
            <w:r w:rsidRPr="00E763FA">
              <w:rPr>
                <w:lang w:val="en-GB"/>
              </w:rPr>
              <w:t>mathematics in my free time will help me get better &lt;grades&gt; than the other students in my class.</w:t>
            </w:r>
          </w:p>
        </w:tc>
        <w:tc>
          <w:tcPr>
            <w:tcW w:w="1063" w:type="dxa"/>
            <w:vAlign w:val="center"/>
          </w:tcPr>
          <w:p w:rsidR="00613598" w:rsidRPr="00E763FA" w:rsidRDefault="00613598"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63" w:type="dxa"/>
            <w:vAlign w:val="center"/>
          </w:tcPr>
          <w:p w:rsidR="00613598" w:rsidRPr="00E763FA" w:rsidRDefault="00613598"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63" w:type="dxa"/>
            <w:vAlign w:val="center"/>
          </w:tcPr>
          <w:p w:rsidR="00613598" w:rsidRPr="00E763FA" w:rsidRDefault="00613598"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64" w:type="dxa"/>
            <w:vAlign w:val="center"/>
          </w:tcPr>
          <w:p w:rsidR="00613598" w:rsidRPr="00E763FA" w:rsidRDefault="00613598"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613598" w:rsidRPr="00E763FA" w:rsidTr="00530E66">
        <w:trPr>
          <w:trHeight w:val="454"/>
        </w:trPr>
        <w:tc>
          <w:tcPr>
            <w:tcW w:w="993" w:type="dxa"/>
          </w:tcPr>
          <w:p w:rsidR="00613598" w:rsidRPr="00E763FA" w:rsidRDefault="00613598" w:rsidP="00613598">
            <w:pPr>
              <w:pStyle w:val="ItemIndex"/>
              <w:rPr>
                <w:lang w:val="en-GB"/>
              </w:rPr>
            </w:pPr>
            <w:r w:rsidRPr="00E763FA">
              <w:rPr>
                <w:lang w:val="en-GB"/>
              </w:rPr>
              <w:t>b)</w:t>
            </w:r>
          </w:p>
        </w:tc>
        <w:tc>
          <w:tcPr>
            <w:tcW w:w="3827" w:type="dxa"/>
          </w:tcPr>
          <w:p w:rsidR="00613598" w:rsidRPr="00E763FA" w:rsidRDefault="00613598" w:rsidP="00613598">
            <w:pPr>
              <w:pStyle w:val="Item"/>
              <w:rPr>
                <w:lang w:val="en-GB"/>
              </w:rPr>
            </w:pPr>
            <w:r w:rsidRPr="00E763FA">
              <w:rPr>
                <w:lang w:val="en-GB"/>
              </w:rPr>
              <w:t xml:space="preserve">Reading about </w:t>
            </w:r>
            <w:r w:rsidR="0039758A" w:rsidRPr="00E763FA">
              <w:rPr>
                <w:lang w:val="en-GB"/>
              </w:rPr>
              <w:t xml:space="preserve">the history of </w:t>
            </w:r>
            <w:r w:rsidRPr="00E763FA">
              <w:rPr>
                <w:lang w:val="en-GB"/>
              </w:rPr>
              <w:t>mathematics in my free time will help me obtain the job I want.</w:t>
            </w:r>
          </w:p>
        </w:tc>
        <w:tc>
          <w:tcPr>
            <w:tcW w:w="1063" w:type="dxa"/>
            <w:vAlign w:val="center"/>
          </w:tcPr>
          <w:p w:rsidR="00613598" w:rsidRPr="00E763FA" w:rsidRDefault="00613598"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63" w:type="dxa"/>
            <w:vAlign w:val="center"/>
          </w:tcPr>
          <w:p w:rsidR="00613598" w:rsidRPr="00E763FA" w:rsidRDefault="00613598"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63" w:type="dxa"/>
            <w:vAlign w:val="center"/>
          </w:tcPr>
          <w:p w:rsidR="00613598" w:rsidRPr="00E763FA" w:rsidRDefault="00613598"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64" w:type="dxa"/>
            <w:vAlign w:val="center"/>
          </w:tcPr>
          <w:p w:rsidR="00613598" w:rsidRPr="00E763FA" w:rsidRDefault="00613598"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613598" w:rsidRPr="00E763FA" w:rsidTr="00530E66">
        <w:trPr>
          <w:trHeight w:val="454"/>
        </w:trPr>
        <w:tc>
          <w:tcPr>
            <w:tcW w:w="993" w:type="dxa"/>
          </w:tcPr>
          <w:p w:rsidR="00613598" w:rsidRPr="00E763FA" w:rsidRDefault="00613598" w:rsidP="00613598">
            <w:pPr>
              <w:pStyle w:val="ItemIndex"/>
              <w:rPr>
                <w:lang w:val="en-GB"/>
              </w:rPr>
            </w:pPr>
            <w:r w:rsidRPr="00E763FA">
              <w:rPr>
                <w:lang w:val="en-GB"/>
              </w:rPr>
              <w:t>c)</w:t>
            </w:r>
          </w:p>
        </w:tc>
        <w:tc>
          <w:tcPr>
            <w:tcW w:w="3827" w:type="dxa"/>
          </w:tcPr>
          <w:p w:rsidR="00613598" w:rsidRPr="00E763FA" w:rsidRDefault="00613598" w:rsidP="00613598">
            <w:pPr>
              <w:pStyle w:val="Item"/>
              <w:rPr>
                <w:lang w:val="en-GB"/>
              </w:rPr>
            </w:pPr>
            <w:r w:rsidRPr="00E763FA">
              <w:rPr>
                <w:lang w:val="en-GB"/>
              </w:rPr>
              <w:t xml:space="preserve">Reading about </w:t>
            </w:r>
            <w:r w:rsidR="0039758A" w:rsidRPr="00E763FA">
              <w:rPr>
                <w:lang w:val="en-GB"/>
              </w:rPr>
              <w:t xml:space="preserve">the history of </w:t>
            </w:r>
            <w:r w:rsidRPr="00E763FA">
              <w:rPr>
                <w:lang w:val="en-GB"/>
              </w:rPr>
              <w:t>mathematics in my free time is enjoyable.</w:t>
            </w:r>
          </w:p>
        </w:tc>
        <w:tc>
          <w:tcPr>
            <w:tcW w:w="1063" w:type="dxa"/>
            <w:vAlign w:val="center"/>
          </w:tcPr>
          <w:p w:rsidR="00613598" w:rsidRPr="00E763FA" w:rsidRDefault="00613598"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63" w:type="dxa"/>
            <w:vAlign w:val="center"/>
          </w:tcPr>
          <w:p w:rsidR="00613598" w:rsidRPr="00E763FA" w:rsidRDefault="00613598"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63" w:type="dxa"/>
            <w:vAlign w:val="center"/>
          </w:tcPr>
          <w:p w:rsidR="00613598" w:rsidRPr="00E763FA" w:rsidRDefault="00613598"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64" w:type="dxa"/>
            <w:vAlign w:val="center"/>
          </w:tcPr>
          <w:p w:rsidR="00613598" w:rsidRPr="00E763FA" w:rsidRDefault="00613598"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613598" w:rsidRPr="00E763FA" w:rsidTr="00530E66">
        <w:trPr>
          <w:trHeight w:val="454"/>
        </w:trPr>
        <w:tc>
          <w:tcPr>
            <w:tcW w:w="993" w:type="dxa"/>
          </w:tcPr>
          <w:p w:rsidR="00613598" w:rsidRPr="00E763FA" w:rsidRDefault="00613598" w:rsidP="00613598">
            <w:pPr>
              <w:pStyle w:val="ItemIndex"/>
              <w:rPr>
                <w:lang w:val="en-GB"/>
              </w:rPr>
            </w:pPr>
            <w:r w:rsidRPr="00E763FA">
              <w:rPr>
                <w:lang w:val="en-GB"/>
              </w:rPr>
              <w:t>d)</w:t>
            </w:r>
          </w:p>
        </w:tc>
        <w:tc>
          <w:tcPr>
            <w:tcW w:w="3827" w:type="dxa"/>
          </w:tcPr>
          <w:p w:rsidR="00613598" w:rsidRPr="00E763FA" w:rsidRDefault="00613598" w:rsidP="00142700">
            <w:pPr>
              <w:pStyle w:val="Item"/>
              <w:rPr>
                <w:lang w:val="en-GB"/>
              </w:rPr>
            </w:pPr>
            <w:r w:rsidRPr="00E763FA">
              <w:rPr>
                <w:lang w:val="en-GB"/>
              </w:rPr>
              <w:t xml:space="preserve">My parents want me to read about </w:t>
            </w:r>
            <w:r w:rsidR="0039758A" w:rsidRPr="00E763FA">
              <w:rPr>
                <w:lang w:val="en-GB"/>
              </w:rPr>
              <w:t xml:space="preserve">the history of </w:t>
            </w:r>
            <w:r w:rsidRPr="00E763FA">
              <w:rPr>
                <w:lang w:val="en-GB"/>
              </w:rPr>
              <w:t>mathematics as much as I can.</w:t>
            </w:r>
          </w:p>
        </w:tc>
        <w:tc>
          <w:tcPr>
            <w:tcW w:w="1063" w:type="dxa"/>
            <w:vAlign w:val="center"/>
          </w:tcPr>
          <w:p w:rsidR="00613598" w:rsidRPr="00E763FA" w:rsidRDefault="00613598"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63" w:type="dxa"/>
            <w:vAlign w:val="center"/>
          </w:tcPr>
          <w:p w:rsidR="00613598" w:rsidRPr="00E763FA" w:rsidRDefault="00613598"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63" w:type="dxa"/>
            <w:vAlign w:val="center"/>
          </w:tcPr>
          <w:p w:rsidR="00613598" w:rsidRPr="00E763FA" w:rsidRDefault="00613598"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64" w:type="dxa"/>
            <w:vAlign w:val="center"/>
          </w:tcPr>
          <w:p w:rsidR="00613598" w:rsidRPr="00E763FA" w:rsidRDefault="00613598"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bl>
    <w:p w:rsidR="0036623C" w:rsidRPr="00E763FA" w:rsidRDefault="0036623C" w:rsidP="0036623C">
      <w:pPr>
        <w:pStyle w:val="NotesHeading"/>
        <w:rPr>
          <w:lang w:val="en-GB"/>
        </w:rPr>
      </w:pPr>
      <w:r w:rsidRPr="00E763FA">
        <w:rPr>
          <w:lang w:val="en-GB"/>
        </w:rPr>
        <w:t>Notes for National Project Manager:</w:t>
      </w:r>
    </w:p>
    <w:p w:rsidR="0036623C" w:rsidRPr="00E763FA" w:rsidRDefault="0036623C" w:rsidP="0036623C">
      <w:pPr>
        <w:pStyle w:val="Notes"/>
        <w:rPr>
          <w:lang w:val="en-GB"/>
        </w:rPr>
      </w:pPr>
      <w:r w:rsidRPr="00E763FA">
        <w:rPr>
          <w:lang w:val="en-GB"/>
        </w:rPr>
        <w:t xml:space="preserve">This question is new in the PISA 2012 Field Trial and is another situational judgment type item. In the present case, item (a) is intended to reflect competitiveness, (b) instrumental motivation, (c) intrinsic motivation, and (d) parental pressure. Values may be computed for relative importance in the situation and across the situations described in </w:t>
      </w:r>
      <w:r w:rsidR="00E52491" w:rsidRPr="00E763FA">
        <w:rPr>
          <w:lang w:val="en-GB"/>
        </w:rPr>
        <w:t>ST30 to ST34</w:t>
      </w:r>
      <w:r w:rsidRPr="00E763FA">
        <w:rPr>
          <w:lang w:val="en-GB"/>
        </w:rPr>
        <w:t>.</w:t>
      </w:r>
    </w:p>
    <w:p w:rsidR="00EE6968" w:rsidRDefault="00EE6968">
      <w:pPr>
        <w:rPr>
          <w:rFonts w:ascii="Courier" w:hAnsi="Courier"/>
          <w:snapToGrid w:val="0"/>
          <w:color w:val="008000"/>
          <w:sz w:val="24"/>
          <w:szCs w:val="20"/>
        </w:rPr>
      </w:pPr>
      <w:r>
        <w:rPr>
          <w:snapToGrid w:val="0"/>
        </w:rPr>
        <w:br w:type="page"/>
      </w:r>
    </w:p>
    <w:p w:rsidR="00A12EC3" w:rsidRPr="00E763FA" w:rsidRDefault="00A12EC3" w:rsidP="00535945">
      <w:pPr>
        <w:pStyle w:val="Notes"/>
        <w:rPr>
          <w:snapToGrid w:val="0"/>
          <w:lang w:val="en-GB"/>
        </w:rPr>
      </w:pPr>
      <w:r w:rsidRPr="00E763FA">
        <w:rPr>
          <w:snapToGrid w:val="0"/>
          <w:lang w:val="en-GB"/>
        </w:rPr>
        <w:lastRenderedPageBreak/>
        <w:t>Item a</w:t>
      </w:r>
      <w:proofErr w:type="gramStart"/>
      <w:r w:rsidRPr="00E763FA">
        <w:rPr>
          <w:snapToGrid w:val="0"/>
          <w:lang w:val="en-GB"/>
        </w:rPr>
        <w:t>):</w:t>
      </w:r>
      <w:proofErr w:type="gramEnd"/>
      <w:r w:rsidRPr="00E763FA">
        <w:rPr>
          <w:snapToGrid w:val="0"/>
          <w:lang w:val="en-GB"/>
        </w:rPr>
        <w:t xml:space="preserve"> </w:t>
      </w:r>
      <w:r w:rsidRPr="00E763FA">
        <w:rPr>
          <w:b/>
          <w:bCs/>
          <w:snapToGrid w:val="0"/>
          <w:lang w:val="en-GB"/>
        </w:rPr>
        <w:t>&lt;grade</w:t>
      </w:r>
      <w:r w:rsidR="00774689" w:rsidRPr="00E763FA">
        <w:rPr>
          <w:b/>
          <w:bCs/>
          <w:snapToGrid w:val="0"/>
          <w:lang w:val="en-GB"/>
        </w:rPr>
        <w:t>s</w:t>
      </w:r>
      <w:r w:rsidRPr="00E763FA">
        <w:rPr>
          <w:b/>
          <w:bCs/>
          <w:snapToGrid w:val="0"/>
          <w:lang w:val="en-GB"/>
        </w:rPr>
        <w:t xml:space="preserve">&gt; </w:t>
      </w:r>
      <w:r w:rsidRPr="00E763FA">
        <w:rPr>
          <w:snapToGrid w:val="0"/>
          <w:lang w:val="en-GB"/>
        </w:rPr>
        <w:t>This term refers to the teacher’s standardized evaluation of student performance in a course or subject and should be adapted to the national context.</w:t>
      </w:r>
    </w:p>
    <w:p w:rsidR="00A12EC3" w:rsidRPr="00E763FA" w:rsidRDefault="00A12EC3" w:rsidP="00A12EC3">
      <w:pPr>
        <w:pStyle w:val="Notes"/>
        <w:rPr>
          <w:lang w:val="en-GB"/>
        </w:rPr>
      </w:pPr>
      <w:r w:rsidRPr="00E763FA">
        <w:rPr>
          <w:b/>
          <w:lang w:val="en-GB"/>
        </w:rPr>
        <w:t>Adaptations to this question are a requirement.</w:t>
      </w:r>
      <w:r w:rsidRPr="00E763FA">
        <w:rPr>
          <w:lang w:val="en-GB"/>
        </w:rPr>
        <w:t xml:space="preserve"> They need to be described in the Questionnaire Adaptation Spreadsheet and agreed between the NPM and the Consortium.</w:t>
      </w:r>
    </w:p>
    <w:p w:rsidR="00A12EC3" w:rsidRPr="00E763FA" w:rsidRDefault="00A12EC3" w:rsidP="0036623C">
      <w:pPr>
        <w:pStyle w:val="Notes"/>
        <w:rPr>
          <w:u w:val="single"/>
          <w:lang w:val="en-GB"/>
        </w:rPr>
      </w:pPr>
    </w:p>
    <w:p w:rsidR="00E42B03" w:rsidRPr="00E763FA" w:rsidRDefault="00E42B03" w:rsidP="000A5CDE">
      <w:pPr>
        <w:pStyle w:val="NotesHeading"/>
        <w:rPr>
          <w:lang w:val="en-GB"/>
        </w:rPr>
      </w:pPr>
      <w:r w:rsidRPr="00E763FA">
        <w:rPr>
          <w:lang w:val="en-GB"/>
        </w:rPr>
        <w:t>Notes for Translator:</w:t>
      </w:r>
    </w:p>
    <w:p w:rsidR="00842C5D" w:rsidRPr="00E763FA" w:rsidRDefault="00842C5D" w:rsidP="00842C5D">
      <w:pPr>
        <w:pStyle w:val="Notes"/>
        <w:rPr>
          <w:lang w:val="en-GB"/>
        </w:rPr>
      </w:pPr>
      <w:r w:rsidRPr="00E763FA">
        <w:rPr>
          <w:lang w:val="en-GB"/>
        </w:rPr>
        <w:t xml:space="preserve">This question is new in the PISA 2012 Field Trial. </w:t>
      </w:r>
    </w:p>
    <w:p w:rsidR="000E2EEC" w:rsidRPr="00E763FA" w:rsidRDefault="000E2EEC">
      <w:r w:rsidRPr="00E763FA">
        <w:br w:type="page"/>
      </w:r>
    </w:p>
    <w:p w:rsidR="00A345DB" w:rsidRPr="00E763FA" w:rsidRDefault="00A345DB" w:rsidP="00A345DB">
      <w:pPr>
        <w:pStyle w:val="Heading2"/>
      </w:pPr>
      <w:r w:rsidRPr="00E763FA">
        <w:lastRenderedPageBreak/>
        <w:t>ST32Q01-</w:t>
      </w:r>
      <w:r w:rsidR="0038622C" w:rsidRPr="00E763FA">
        <w:t>ST32Q</w:t>
      </w:r>
      <w:r w:rsidRPr="00E763FA">
        <w:t>04</w:t>
      </w:r>
    </w:p>
    <w:tbl>
      <w:tblPr>
        <w:tblW w:w="9073" w:type="dxa"/>
        <w:tblInd w:w="-34" w:type="dxa"/>
        <w:tblLayout w:type="fixed"/>
        <w:tblLook w:val="0000"/>
      </w:tblPr>
      <w:tblGrid>
        <w:gridCol w:w="993"/>
        <w:gridCol w:w="3685"/>
        <w:gridCol w:w="1098"/>
        <w:gridCol w:w="1099"/>
        <w:gridCol w:w="1099"/>
        <w:gridCol w:w="1099"/>
      </w:tblGrid>
      <w:tr w:rsidR="00FB4F5E" w:rsidRPr="00E763FA" w:rsidTr="00530E66">
        <w:trPr>
          <w:trHeight w:hRule="exact" w:val="397"/>
        </w:trPr>
        <w:tc>
          <w:tcPr>
            <w:tcW w:w="993" w:type="dxa"/>
          </w:tcPr>
          <w:p w:rsidR="00FB4F5E" w:rsidRPr="00E763FA" w:rsidRDefault="00FB4F5E" w:rsidP="00C01C25">
            <w:pPr>
              <w:pStyle w:val="QuestionN"/>
            </w:pPr>
          </w:p>
        </w:tc>
        <w:tc>
          <w:tcPr>
            <w:tcW w:w="8080" w:type="dxa"/>
            <w:gridSpan w:val="5"/>
          </w:tcPr>
          <w:p w:rsidR="00FB4F5E" w:rsidRPr="00E763FA" w:rsidRDefault="00FB4F5E" w:rsidP="00444C9D">
            <w:pPr>
              <w:pStyle w:val="UnitID"/>
              <w:rPr>
                <w:lang w:val="en-GB"/>
              </w:rPr>
            </w:pPr>
            <w:r w:rsidRPr="00E763FA">
              <w:rPr>
                <w:lang w:val="en-GB"/>
              </w:rPr>
              <w:t>S</w:t>
            </w:r>
            <w:r w:rsidR="0058214C" w:rsidRPr="00E763FA">
              <w:rPr>
                <w:lang w:val="en-GB"/>
              </w:rPr>
              <w:t>T</w:t>
            </w:r>
            <w:r w:rsidRPr="00E763FA">
              <w:rPr>
                <w:lang w:val="en-GB"/>
              </w:rPr>
              <w:t>3</w:t>
            </w:r>
            <w:r w:rsidR="00444C9D" w:rsidRPr="00E763FA">
              <w:rPr>
                <w:lang w:val="en-GB"/>
              </w:rPr>
              <w:t>2</w:t>
            </w:r>
          </w:p>
        </w:tc>
      </w:tr>
      <w:tr w:rsidR="00535945" w:rsidRPr="00E763FA" w:rsidTr="00530E66">
        <w:trPr>
          <w:trHeight w:hRule="exact" w:val="1191"/>
        </w:trPr>
        <w:tc>
          <w:tcPr>
            <w:tcW w:w="993" w:type="dxa"/>
          </w:tcPr>
          <w:p w:rsidR="00535945" w:rsidRPr="00E763FA" w:rsidRDefault="00C01C25" w:rsidP="00C01C25">
            <w:pPr>
              <w:pStyle w:val="QuestionN"/>
            </w:pPr>
            <w:r w:rsidRPr="00E763FA">
              <w:t>Q</w:t>
            </w:r>
          </w:p>
        </w:tc>
        <w:tc>
          <w:tcPr>
            <w:tcW w:w="8080" w:type="dxa"/>
            <w:gridSpan w:val="5"/>
          </w:tcPr>
          <w:p w:rsidR="00535945" w:rsidRPr="00E763FA" w:rsidRDefault="0017668A" w:rsidP="00842C5D">
            <w:pPr>
              <w:pStyle w:val="Question"/>
              <w:rPr>
                <w:lang w:val="en-GB"/>
              </w:rPr>
            </w:pPr>
            <w:r w:rsidRPr="00E763FA">
              <w:rPr>
                <w:lang w:val="en-GB"/>
              </w:rPr>
              <w:t xml:space="preserve">Please read the paragraph below. </w:t>
            </w:r>
            <w:r w:rsidRPr="00E763FA">
              <w:rPr>
                <w:noProof/>
                <w:lang w:val="en-GB"/>
              </w:rPr>
              <w:t>Then indicate for each of the explanations that follow how likely it is to apply for you given the situation</w:t>
            </w:r>
            <w:r w:rsidRPr="00E763FA">
              <w:rPr>
                <w:lang w:val="en-GB"/>
              </w:rPr>
              <w:t>.</w:t>
            </w:r>
            <w:r w:rsidR="00535945" w:rsidRPr="00E763FA">
              <w:rPr>
                <w:lang w:val="en-GB"/>
              </w:rPr>
              <w:t xml:space="preserve"> </w:t>
            </w:r>
          </w:p>
          <w:p w:rsidR="00535945" w:rsidRPr="00E763FA" w:rsidRDefault="00535945" w:rsidP="000124A4">
            <w:pPr>
              <w:tabs>
                <w:tab w:val="left" w:pos="-720"/>
                <w:tab w:val="right" w:pos="142"/>
                <w:tab w:val="left" w:pos="284"/>
                <w:tab w:val="right" w:pos="6663"/>
                <w:tab w:val="left" w:pos="7088"/>
              </w:tabs>
              <w:suppressAutoHyphens/>
              <w:ind w:right="-964"/>
              <w:rPr>
                <w:rFonts w:cs="Arial"/>
                <w:b/>
                <w:i/>
                <w:sz w:val="28"/>
              </w:rPr>
            </w:pPr>
          </w:p>
        </w:tc>
      </w:tr>
      <w:tr w:rsidR="00535945" w:rsidRPr="00E763FA" w:rsidTr="00530E66">
        <w:trPr>
          <w:trHeight w:hRule="exact" w:val="1191"/>
        </w:trPr>
        <w:tc>
          <w:tcPr>
            <w:tcW w:w="993" w:type="dxa"/>
          </w:tcPr>
          <w:p w:rsidR="00535945" w:rsidRPr="00E763FA" w:rsidRDefault="00535945" w:rsidP="000124A4">
            <w:pPr>
              <w:widowControl w:val="0"/>
              <w:autoSpaceDE w:val="0"/>
              <w:autoSpaceDN w:val="0"/>
              <w:adjustRightInd w:val="0"/>
              <w:spacing w:before="20"/>
              <w:ind w:left="108" w:right="-20"/>
              <w:rPr>
                <w:rFonts w:cs="Arial"/>
                <w:b/>
                <w:bCs/>
                <w:sz w:val="28"/>
              </w:rPr>
            </w:pPr>
          </w:p>
        </w:tc>
        <w:tc>
          <w:tcPr>
            <w:tcW w:w="8080" w:type="dxa"/>
            <w:gridSpan w:val="5"/>
          </w:tcPr>
          <w:p w:rsidR="00535945" w:rsidRPr="00E763FA" w:rsidRDefault="00535945" w:rsidP="00535945">
            <w:pPr>
              <w:pStyle w:val="Question"/>
              <w:rPr>
                <w:b w:val="0"/>
                <w:i/>
                <w:iCs/>
                <w:lang w:val="en-GB"/>
              </w:rPr>
            </w:pPr>
            <w:r w:rsidRPr="00E763FA">
              <w:rPr>
                <w:b w:val="0"/>
                <w:i/>
                <w:iCs/>
                <w:lang w:val="en-GB"/>
              </w:rPr>
              <w:t>Your school has a mathematics club. In this club students compete to solve mathematics problems against other schools. You have decided to join the club.</w:t>
            </w:r>
          </w:p>
        </w:tc>
      </w:tr>
      <w:tr w:rsidR="00535945" w:rsidRPr="00E763FA" w:rsidTr="00530E66">
        <w:trPr>
          <w:trHeight w:hRule="exact" w:val="624"/>
        </w:trPr>
        <w:tc>
          <w:tcPr>
            <w:tcW w:w="993" w:type="dxa"/>
          </w:tcPr>
          <w:p w:rsidR="00535945" w:rsidRPr="00E763FA" w:rsidRDefault="00535945" w:rsidP="000124A4">
            <w:pPr>
              <w:widowControl w:val="0"/>
              <w:autoSpaceDE w:val="0"/>
              <w:autoSpaceDN w:val="0"/>
              <w:adjustRightInd w:val="0"/>
              <w:spacing w:before="20"/>
              <w:ind w:left="108" w:right="-20"/>
              <w:rPr>
                <w:rFonts w:cs="Arial"/>
                <w:b/>
                <w:bCs/>
                <w:sz w:val="28"/>
              </w:rPr>
            </w:pPr>
          </w:p>
        </w:tc>
        <w:tc>
          <w:tcPr>
            <w:tcW w:w="8080" w:type="dxa"/>
            <w:gridSpan w:val="5"/>
            <w:vAlign w:val="center"/>
          </w:tcPr>
          <w:p w:rsidR="00535945" w:rsidRPr="00E763FA" w:rsidRDefault="00535945" w:rsidP="00842C5D">
            <w:pPr>
              <w:pStyle w:val="Question"/>
              <w:rPr>
                <w:lang w:val="en-GB"/>
              </w:rPr>
            </w:pPr>
            <w:r w:rsidRPr="00E763FA">
              <w:rPr>
                <w:lang w:val="en-GB"/>
              </w:rPr>
              <w:t xml:space="preserve">How likely are the following reasons that you have done this?  </w:t>
            </w:r>
          </w:p>
        </w:tc>
      </w:tr>
      <w:tr w:rsidR="00535945" w:rsidRPr="00E763FA" w:rsidTr="00530E66">
        <w:trPr>
          <w:trHeight w:hRule="exact" w:val="533"/>
        </w:trPr>
        <w:tc>
          <w:tcPr>
            <w:tcW w:w="993" w:type="dxa"/>
          </w:tcPr>
          <w:p w:rsidR="00535945" w:rsidRPr="00E763FA" w:rsidRDefault="00535945" w:rsidP="00313383">
            <w:pPr>
              <w:widowControl w:val="0"/>
              <w:autoSpaceDE w:val="0"/>
              <w:autoSpaceDN w:val="0"/>
              <w:adjustRightInd w:val="0"/>
              <w:spacing w:before="83"/>
              <w:ind w:right="183"/>
              <w:jc w:val="right"/>
              <w:rPr>
                <w:rFonts w:ascii="Times New Roman" w:hAnsi="Times New Roman"/>
                <w:sz w:val="24"/>
              </w:rPr>
            </w:pPr>
          </w:p>
        </w:tc>
        <w:tc>
          <w:tcPr>
            <w:tcW w:w="8080" w:type="dxa"/>
            <w:gridSpan w:val="5"/>
            <w:vAlign w:val="center"/>
          </w:tcPr>
          <w:p w:rsidR="00535945" w:rsidRPr="00E763FA" w:rsidRDefault="00535945" w:rsidP="00CA287C">
            <w:pPr>
              <w:pStyle w:val="InstructionsPen"/>
              <w:rPr>
                <w:sz w:val="24"/>
                <w:lang w:val="en-GB"/>
              </w:rPr>
            </w:pPr>
            <w:r w:rsidRPr="00E763FA">
              <w:rPr>
                <w:noProof/>
                <w:lang w:val="en-GB"/>
              </w:rPr>
              <w:t>(Please</w:t>
            </w:r>
            <w:r w:rsidRPr="00E763FA">
              <w:rPr>
                <w:lang w:val="en-GB"/>
              </w:rPr>
              <w:t xml:space="preserve"> </w:t>
            </w:r>
            <w:r w:rsidRPr="00E763FA">
              <w:rPr>
                <w:noProof/>
                <w:lang w:val="en-GB"/>
              </w:rPr>
              <w:t>ti</w:t>
            </w:r>
            <w:r w:rsidRPr="00E763FA">
              <w:rPr>
                <w:lang w:val="en-GB"/>
              </w:rPr>
              <w:t>c</w:t>
            </w:r>
            <w:r w:rsidRPr="00E763FA">
              <w:rPr>
                <w:noProof/>
                <w:lang w:val="en-GB"/>
              </w:rPr>
              <w:t>k</w:t>
            </w:r>
            <w:r w:rsidRPr="00E763FA">
              <w:rPr>
                <w:lang w:val="en-GB"/>
              </w:rPr>
              <w:t xml:space="preserve"> </w:t>
            </w:r>
            <w:r w:rsidRPr="00E763FA">
              <w:rPr>
                <w:noProof/>
                <w:lang w:val="en-GB"/>
              </w:rPr>
              <w:t>only one</w:t>
            </w:r>
            <w:r w:rsidRPr="00E763FA">
              <w:rPr>
                <w:lang w:val="en-GB"/>
              </w:rPr>
              <w:t xml:space="preserve"> </w:t>
            </w:r>
            <w:r w:rsidRPr="00E763FA">
              <w:rPr>
                <w:noProof/>
                <w:lang w:val="en-GB"/>
              </w:rPr>
              <w:t>box in each row.)</w:t>
            </w:r>
          </w:p>
        </w:tc>
      </w:tr>
      <w:tr w:rsidR="00535945" w:rsidRPr="00E763FA" w:rsidTr="00530E66">
        <w:trPr>
          <w:trHeight w:hRule="exact" w:val="679"/>
        </w:trPr>
        <w:tc>
          <w:tcPr>
            <w:tcW w:w="993" w:type="dxa"/>
          </w:tcPr>
          <w:p w:rsidR="00535945" w:rsidRPr="00E763FA" w:rsidRDefault="00535945" w:rsidP="00142700">
            <w:pPr>
              <w:widowControl w:val="0"/>
              <w:autoSpaceDE w:val="0"/>
              <w:autoSpaceDN w:val="0"/>
              <w:adjustRightInd w:val="0"/>
              <w:jc w:val="both"/>
              <w:rPr>
                <w:rFonts w:ascii="Times New Roman" w:hAnsi="Times New Roman"/>
                <w:sz w:val="24"/>
              </w:rPr>
            </w:pPr>
          </w:p>
        </w:tc>
        <w:tc>
          <w:tcPr>
            <w:tcW w:w="3685" w:type="dxa"/>
          </w:tcPr>
          <w:p w:rsidR="00535945" w:rsidRPr="00E763FA" w:rsidRDefault="00535945" w:rsidP="00142700">
            <w:pPr>
              <w:widowControl w:val="0"/>
              <w:autoSpaceDE w:val="0"/>
              <w:autoSpaceDN w:val="0"/>
              <w:adjustRightInd w:val="0"/>
              <w:jc w:val="both"/>
              <w:rPr>
                <w:rFonts w:ascii="Times New Roman" w:hAnsi="Times New Roman"/>
                <w:sz w:val="24"/>
              </w:rPr>
            </w:pPr>
          </w:p>
        </w:tc>
        <w:tc>
          <w:tcPr>
            <w:tcW w:w="1098" w:type="dxa"/>
            <w:vAlign w:val="bottom"/>
          </w:tcPr>
          <w:p w:rsidR="00535945" w:rsidRPr="00E763FA" w:rsidRDefault="00535945" w:rsidP="00224BE1">
            <w:pPr>
              <w:pStyle w:val="CategoryHeader"/>
              <w:rPr>
                <w:lang w:val="en-GB"/>
              </w:rPr>
            </w:pPr>
            <w:r w:rsidRPr="00E763FA">
              <w:rPr>
                <w:lang w:val="en-GB"/>
              </w:rPr>
              <w:t>Very likely</w:t>
            </w:r>
          </w:p>
        </w:tc>
        <w:tc>
          <w:tcPr>
            <w:tcW w:w="1099" w:type="dxa"/>
            <w:vAlign w:val="bottom"/>
          </w:tcPr>
          <w:p w:rsidR="00535945" w:rsidRPr="00E763FA" w:rsidRDefault="00535945" w:rsidP="00224BE1">
            <w:pPr>
              <w:pStyle w:val="CategoryHeader"/>
              <w:rPr>
                <w:lang w:val="en-GB"/>
              </w:rPr>
            </w:pPr>
            <w:r w:rsidRPr="00E763FA">
              <w:rPr>
                <w:lang w:val="en-GB"/>
              </w:rPr>
              <w:t xml:space="preserve">Likely </w:t>
            </w:r>
          </w:p>
        </w:tc>
        <w:tc>
          <w:tcPr>
            <w:tcW w:w="1099" w:type="dxa"/>
            <w:vAlign w:val="bottom"/>
          </w:tcPr>
          <w:p w:rsidR="00535945" w:rsidRPr="00E763FA" w:rsidRDefault="00535945" w:rsidP="00224BE1">
            <w:pPr>
              <w:pStyle w:val="CategoryHeader"/>
              <w:rPr>
                <w:lang w:val="en-GB"/>
              </w:rPr>
            </w:pPr>
            <w:r w:rsidRPr="00E763FA">
              <w:rPr>
                <w:lang w:val="en-GB"/>
              </w:rPr>
              <w:t xml:space="preserve">Unlikely </w:t>
            </w:r>
          </w:p>
        </w:tc>
        <w:tc>
          <w:tcPr>
            <w:tcW w:w="1099" w:type="dxa"/>
            <w:vAlign w:val="bottom"/>
          </w:tcPr>
          <w:p w:rsidR="00535945" w:rsidRPr="00E763FA" w:rsidRDefault="00535945" w:rsidP="00224BE1">
            <w:pPr>
              <w:pStyle w:val="CategoryHeader"/>
              <w:rPr>
                <w:lang w:val="en-GB"/>
              </w:rPr>
            </w:pPr>
            <w:r w:rsidRPr="00E763FA">
              <w:rPr>
                <w:lang w:val="en-GB"/>
              </w:rPr>
              <w:t>Very unlikely</w:t>
            </w:r>
          </w:p>
        </w:tc>
      </w:tr>
      <w:tr w:rsidR="00535945" w:rsidRPr="00E763FA" w:rsidTr="00530E66">
        <w:trPr>
          <w:trHeight w:hRule="exact" w:val="794"/>
        </w:trPr>
        <w:tc>
          <w:tcPr>
            <w:tcW w:w="993" w:type="dxa"/>
          </w:tcPr>
          <w:p w:rsidR="00535945" w:rsidRPr="00E763FA" w:rsidRDefault="00535945" w:rsidP="00535945">
            <w:pPr>
              <w:pStyle w:val="ItemIndex"/>
              <w:rPr>
                <w:lang w:val="en-GB"/>
              </w:rPr>
            </w:pPr>
            <w:r w:rsidRPr="00E763FA">
              <w:rPr>
                <w:lang w:val="en-GB"/>
              </w:rPr>
              <w:t>a)</w:t>
            </w:r>
          </w:p>
        </w:tc>
        <w:tc>
          <w:tcPr>
            <w:tcW w:w="3685" w:type="dxa"/>
          </w:tcPr>
          <w:p w:rsidR="00535945" w:rsidRPr="00E763FA" w:rsidRDefault="00535945" w:rsidP="0017668A">
            <w:pPr>
              <w:pStyle w:val="Item"/>
              <w:rPr>
                <w:lang w:val="en-GB"/>
              </w:rPr>
            </w:pPr>
            <w:r w:rsidRPr="00E763FA">
              <w:rPr>
                <w:lang w:val="en-GB"/>
              </w:rPr>
              <w:t xml:space="preserve">My parents encouraged me to enrol in the </w:t>
            </w:r>
            <w:r w:rsidR="0017668A" w:rsidRPr="00E763FA">
              <w:rPr>
                <w:lang w:val="en-GB"/>
              </w:rPr>
              <w:t>club</w:t>
            </w:r>
            <w:r w:rsidRPr="00E763FA">
              <w:rPr>
                <w:lang w:val="en-GB"/>
              </w:rPr>
              <w:t>.</w:t>
            </w:r>
          </w:p>
        </w:tc>
        <w:tc>
          <w:tcPr>
            <w:tcW w:w="1098"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9"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535945" w:rsidRPr="00E763FA" w:rsidTr="00530E66">
        <w:trPr>
          <w:trHeight w:hRule="exact" w:val="794"/>
        </w:trPr>
        <w:tc>
          <w:tcPr>
            <w:tcW w:w="993" w:type="dxa"/>
          </w:tcPr>
          <w:p w:rsidR="00535945" w:rsidRPr="00E763FA" w:rsidRDefault="00535945" w:rsidP="00535945">
            <w:pPr>
              <w:pStyle w:val="ItemIndex"/>
              <w:rPr>
                <w:lang w:val="en-GB"/>
              </w:rPr>
            </w:pPr>
            <w:r w:rsidRPr="00E763FA">
              <w:rPr>
                <w:lang w:val="en-GB"/>
              </w:rPr>
              <w:t>b)</w:t>
            </w:r>
          </w:p>
        </w:tc>
        <w:tc>
          <w:tcPr>
            <w:tcW w:w="3685" w:type="dxa"/>
          </w:tcPr>
          <w:p w:rsidR="00535945" w:rsidRPr="00E763FA" w:rsidRDefault="00535945" w:rsidP="00535945">
            <w:pPr>
              <w:pStyle w:val="Item"/>
              <w:rPr>
                <w:lang w:val="en-GB"/>
              </w:rPr>
            </w:pPr>
            <w:r w:rsidRPr="00E763FA">
              <w:rPr>
                <w:lang w:val="en-GB"/>
              </w:rPr>
              <w:t>I want to obtain the highest &lt;grade&gt; in all of my mathematics classes.</w:t>
            </w:r>
          </w:p>
        </w:tc>
        <w:tc>
          <w:tcPr>
            <w:tcW w:w="1098"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9"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535945" w:rsidRPr="00E763FA" w:rsidTr="00530E66">
        <w:trPr>
          <w:trHeight w:hRule="exact" w:val="794"/>
        </w:trPr>
        <w:tc>
          <w:tcPr>
            <w:tcW w:w="993" w:type="dxa"/>
          </w:tcPr>
          <w:p w:rsidR="00535945" w:rsidRPr="00E763FA" w:rsidRDefault="00535945" w:rsidP="00535945">
            <w:pPr>
              <w:pStyle w:val="ItemIndex"/>
              <w:rPr>
                <w:lang w:val="en-GB"/>
              </w:rPr>
            </w:pPr>
            <w:r w:rsidRPr="00E763FA">
              <w:rPr>
                <w:lang w:val="en-GB"/>
              </w:rPr>
              <w:t>c)</w:t>
            </w:r>
          </w:p>
        </w:tc>
        <w:tc>
          <w:tcPr>
            <w:tcW w:w="3685" w:type="dxa"/>
          </w:tcPr>
          <w:p w:rsidR="00535945" w:rsidRPr="00E763FA" w:rsidRDefault="00535945" w:rsidP="00535945">
            <w:pPr>
              <w:pStyle w:val="Item"/>
              <w:rPr>
                <w:lang w:val="en-GB"/>
              </w:rPr>
            </w:pPr>
            <w:r w:rsidRPr="00E763FA">
              <w:rPr>
                <w:lang w:val="en-GB"/>
              </w:rPr>
              <w:t>I am interested in solving mathematics problems.</w:t>
            </w:r>
          </w:p>
        </w:tc>
        <w:tc>
          <w:tcPr>
            <w:tcW w:w="1098"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9"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535945" w:rsidRPr="00E763FA" w:rsidTr="00530E66">
        <w:trPr>
          <w:trHeight w:val="907"/>
        </w:trPr>
        <w:tc>
          <w:tcPr>
            <w:tcW w:w="993" w:type="dxa"/>
          </w:tcPr>
          <w:p w:rsidR="00535945" w:rsidRPr="00E763FA" w:rsidRDefault="00535945" w:rsidP="00A345DB">
            <w:pPr>
              <w:pStyle w:val="ItemIndex"/>
              <w:spacing w:after="0"/>
              <w:rPr>
                <w:lang w:val="en-GB"/>
              </w:rPr>
            </w:pPr>
            <w:r w:rsidRPr="00E763FA">
              <w:rPr>
                <w:lang w:val="en-GB"/>
              </w:rPr>
              <w:t>d)</w:t>
            </w:r>
          </w:p>
        </w:tc>
        <w:tc>
          <w:tcPr>
            <w:tcW w:w="3685" w:type="dxa"/>
          </w:tcPr>
          <w:p w:rsidR="00535945" w:rsidRPr="00E763FA" w:rsidRDefault="00535945" w:rsidP="00A345DB">
            <w:pPr>
              <w:pStyle w:val="Item"/>
              <w:spacing w:after="0"/>
              <w:rPr>
                <w:lang w:val="en-GB"/>
              </w:rPr>
            </w:pPr>
            <w:r w:rsidRPr="00E763FA">
              <w:rPr>
                <w:lang w:val="en-GB"/>
              </w:rPr>
              <w:t>It will give me practice mastering the mathematics skills that I will need in my future career.</w:t>
            </w:r>
          </w:p>
        </w:tc>
        <w:tc>
          <w:tcPr>
            <w:tcW w:w="1098"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9"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bl>
    <w:p w:rsidR="00842C5D" w:rsidRPr="00E763FA" w:rsidRDefault="00842C5D" w:rsidP="00A345DB">
      <w:pPr>
        <w:pStyle w:val="NotesHeading"/>
        <w:spacing w:after="0"/>
        <w:rPr>
          <w:lang w:val="en-GB"/>
        </w:rPr>
      </w:pPr>
      <w:r w:rsidRPr="00E763FA">
        <w:rPr>
          <w:lang w:val="en-GB"/>
        </w:rPr>
        <w:t>Notes for National Project Manager:</w:t>
      </w:r>
    </w:p>
    <w:p w:rsidR="009112CF" w:rsidRPr="00E763FA" w:rsidRDefault="009112CF" w:rsidP="009112CF">
      <w:pPr>
        <w:pStyle w:val="Notes"/>
        <w:rPr>
          <w:lang w:val="en-GB"/>
        </w:rPr>
      </w:pPr>
      <w:r w:rsidRPr="00E763FA">
        <w:rPr>
          <w:lang w:val="en-GB"/>
        </w:rPr>
        <w:t xml:space="preserve">This question is new in the PISA 2012 Field Trial and is another situational judgment type item. In the present case, item (a) is intended to reflect parental pressure, (b) competitiveness, (c) intrinsic motivation, and (d) instrumental motivation. Values may be computed for relative importance in the situation and across the situations described in </w:t>
      </w:r>
      <w:r w:rsidR="00E52491" w:rsidRPr="00E763FA">
        <w:rPr>
          <w:lang w:val="en-GB"/>
        </w:rPr>
        <w:t>ST30 to ST34</w:t>
      </w:r>
      <w:r w:rsidRPr="00E763FA">
        <w:rPr>
          <w:lang w:val="en-GB"/>
        </w:rPr>
        <w:t>.</w:t>
      </w:r>
    </w:p>
    <w:p w:rsidR="00A12EC3" w:rsidRPr="00E763FA" w:rsidRDefault="00A12EC3" w:rsidP="00535945">
      <w:pPr>
        <w:pStyle w:val="Notes"/>
        <w:rPr>
          <w:snapToGrid w:val="0"/>
          <w:lang w:val="en-GB"/>
        </w:rPr>
      </w:pPr>
      <w:r w:rsidRPr="00E763FA">
        <w:rPr>
          <w:snapToGrid w:val="0"/>
          <w:lang w:val="en-GB"/>
        </w:rPr>
        <w:t>Item b</w:t>
      </w:r>
      <w:proofErr w:type="gramStart"/>
      <w:r w:rsidRPr="00E763FA">
        <w:rPr>
          <w:snapToGrid w:val="0"/>
          <w:lang w:val="en-GB"/>
        </w:rPr>
        <w:t>):</w:t>
      </w:r>
      <w:proofErr w:type="gramEnd"/>
      <w:r w:rsidRPr="00E763FA">
        <w:rPr>
          <w:snapToGrid w:val="0"/>
          <w:lang w:val="en-GB"/>
        </w:rPr>
        <w:t xml:space="preserve"> </w:t>
      </w:r>
      <w:r w:rsidRPr="00E763FA">
        <w:rPr>
          <w:b/>
          <w:bCs/>
          <w:snapToGrid w:val="0"/>
          <w:lang w:val="en-GB"/>
        </w:rPr>
        <w:t xml:space="preserve">&lt;grade&gt; </w:t>
      </w:r>
      <w:r w:rsidRPr="00E763FA">
        <w:rPr>
          <w:snapToGrid w:val="0"/>
          <w:lang w:val="en-GB"/>
        </w:rPr>
        <w:t xml:space="preserve">This term refers to the teacher’s standardized evaluation of student performance in a </w:t>
      </w:r>
      <w:r w:rsidRPr="00E763FA">
        <w:rPr>
          <w:lang w:val="en-GB"/>
        </w:rPr>
        <w:t>course</w:t>
      </w:r>
      <w:r w:rsidRPr="00E763FA">
        <w:rPr>
          <w:snapToGrid w:val="0"/>
          <w:lang w:val="en-GB"/>
        </w:rPr>
        <w:t xml:space="preserve"> or subject and should be adapted to the national context.</w:t>
      </w:r>
    </w:p>
    <w:p w:rsidR="00A12EC3" w:rsidRPr="00E763FA" w:rsidRDefault="00A12EC3" w:rsidP="00A12EC3">
      <w:pPr>
        <w:pStyle w:val="Notes"/>
        <w:rPr>
          <w:lang w:val="en-GB"/>
        </w:rPr>
      </w:pPr>
      <w:r w:rsidRPr="00E763FA">
        <w:rPr>
          <w:b/>
          <w:lang w:val="en-GB"/>
        </w:rPr>
        <w:t>Adaptations to this question are a requirement.</w:t>
      </w:r>
      <w:r w:rsidRPr="00E763FA">
        <w:rPr>
          <w:lang w:val="en-GB"/>
        </w:rPr>
        <w:t xml:space="preserve"> They need to be described in the Questionnaire Adaptation Spreadsheet and agreed between the NPM and the Consortium.</w:t>
      </w:r>
    </w:p>
    <w:p w:rsidR="00E42B03" w:rsidRPr="00E763FA" w:rsidRDefault="00E42B03" w:rsidP="000A5CDE">
      <w:pPr>
        <w:pStyle w:val="NotesHeading"/>
        <w:rPr>
          <w:lang w:val="en-GB"/>
        </w:rPr>
      </w:pPr>
      <w:r w:rsidRPr="00E763FA">
        <w:rPr>
          <w:lang w:val="en-GB"/>
        </w:rPr>
        <w:t>Notes for Translator:</w:t>
      </w:r>
    </w:p>
    <w:p w:rsidR="00A345DB" w:rsidRPr="00E763FA" w:rsidRDefault="00842C5D" w:rsidP="00842C5D">
      <w:pPr>
        <w:pStyle w:val="Notes"/>
        <w:rPr>
          <w:lang w:val="en-GB"/>
        </w:rPr>
      </w:pPr>
      <w:r w:rsidRPr="00E763FA">
        <w:rPr>
          <w:lang w:val="en-GB"/>
        </w:rPr>
        <w:t>This question is new in the PISA 2012 Field Trial.</w:t>
      </w:r>
    </w:p>
    <w:p w:rsidR="00A345DB" w:rsidRPr="00E763FA" w:rsidRDefault="00A345DB" w:rsidP="00A345DB">
      <w:pPr>
        <w:pStyle w:val="Heading2"/>
      </w:pPr>
      <w:r w:rsidRPr="00E763FA">
        <w:lastRenderedPageBreak/>
        <w:t>ST33Q01-</w:t>
      </w:r>
      <w:r w:rsidR="00C44BB6" w:rsidRPr="00E763FA">
        <w:t>ST33Q</w:t>
      </w:r>
      <w:r w:rsidRPr="00E763FA">
        <w:t>04</w:t>
      </w:r>
    </w:p>
    <w:tbl>
      <w:tblPr>
        <w:tblW w:w="9073" w:type="dxa"/>
        <w:tblInd w:w="-34" w:type="dxa"/>
        <w:tblLayout w:type="fixed"/>
        <w:tblLook w:val="0000"/>
      </w:tblPr>
      <w:tblGrid>
        <w:gridCol w:w="993"/>
        <w:gridCol w:w="3685"/>
        <w:gridCol w:w="1098"/>
        <w:gridCol w:w="1099"/>
        <w:gridCol w:w="1099"/>
        <w:gridCol w:w="1099"/>
      </w:tblGrid>
      <w:tr w:rsidR="00FB4F5E" w:rsidRPr="00E763FA" w:rsidTr="00530E66">
        <w:trPr>
          <w:trHeight w:hRule="exact" w:val="454"/>
        </w:trPr>
        <w:tc>
          <w:tcPr>
            <w:tcW w:w="993" w:type="dxa"/>
          </w:tcPr>
          <w:p w:rsidR="00FB4F5E" w:rsidRPr="00E763FA" w:rsidRDefault="00A345DB" w:rsidP="00C01C25">
            <w:pPr>
              <w:pStyle w:val="QuestionN"/>
            </w:pPr>
            <w:r w:rsidRPr="00E763FA">
              <w:br w:type="page"/>
            </w:r>
          </w:p>
        </w:tc>
        <w:tc>
          <w:tcPr>
            <w:tcW w:w="8080" w:type="dxa"/>
            <w:gridSpan w:val="5"/>
          </w:tcPr>
          <w:p w:rsidR="00FB4F5E" w:rsidRPr="00E763FA" w:rsidRDefault="00FB4F5E" w:rsidP="0058214C">
            <w:pPr>
              <w:pStyle w:val="UnitID"/>
              <w:rPr>
                <w:lang w:val="en-GB"/>
              </w:rPr>
            </w:pPr>
            <w:r w:rsidRPr="00E763FA">
              <w:rPr>
                <w:lang w:val="en-GB"/>
              </w:rPr>
              <w:t>S</w:t>
            </w:r>
            <w:r w:rsidR="0058214C" w:rsidRPr="00E763FA">
              <w:rPr>
                <w:lang w:val="en-GB"/>
              </w:rPr>
              <w:t>T</w:t>
            </w:r>
            <w:r w:rsidRPr="00E763FA">
              <w:rPr>
                <w:lang w:val="en-GB"/>
              </w:rPr>
              <w:t>3</w:t>
            </w:r>
            <w:r w:rsidR="00444C9D" w:rsidRPr="00E763FA">
              <w:rPr>
                <w:lang w:val="en-GB"/>
              </w:rPr>
              <w:t>3</w:t>
            </w:r>
          </w:p>
        </w:tc>
      </w:tr>
      <w:tr w:rsidR="00535945" w:rsidRPr="00E763FA" w:rsidTr="00530E66">
        <w:trPr>
          <w:trHeight w:hRule="exact" w:val="1418"/>
        </w:trPr>
        <w:tc>
          <w:tcPr>
            <w:tcW w:w="993" w:type="dxa"/>
          </w:tcPr>
          <w:p w:rsidR="00535945" w:rsidRPr="00E763FA" w:rsidRDefault="00C01C25" w:rsidP="00C01C25">
            <w:pPr>
              <w:pStyle w:val="QuestionN"/>
            </w:pPr>
            <w:r w:rsidRPr="00E763FA">
              <w:t>Q</w:t>
            </w:r>
          </w:p>
        </w:tc>
        <w:tc>
          <w:tcPr>
            <w:tcW w:w="8080" w:type="dxa"/>
            <w:gridSpan w:val="5"/>
          </w:tcPr>
          <w:p w:rsidR="00535945" w:rsidRPr="00E763FA" w:rsidRDefault="0017668A" w:rsidP="00142700">
            <w:pPr>
              <w:pStyle w:val="Question"/>
              <w:rPr>
                <w:lang w:val="en-GB"/>
              </w:rPr>
            </w:pPr>
            <w:r w:rsidRPr="00E763FA">
              <w:rPr>
                <w:lang w:val="en-GB"/>
              </w:rPr>
              <w:t xml:space="preserve">Please read the sentence below. </w:t>
            </w:r>
            <w:r w:rsidRPr="00E763FA">
              <w:rPr>
                <w:noProof/>
                <w:lang w:val="en-GB"/>
              </w:rPr>
              <w:t>Then indicate for each of the explanations that follow how likely it is to apply for you given the situation</w:t>
            </w:r>
            <w:r w:rsidRPr="00E763FA">
              <w:rPr>
                <w:lang w:val="en-GB"/>
              </w:rPr>
              <w:t>.</w:t>
            </w:r>
            <w:r w:rsidR="00535945" w:rsidRPr="00E763FA">
              <w:rPr>
                <w:lang w:val="en-GB"/>
              </w:rPr>
              <w:t xml:space="preserve"> </w:t>
            </w:r>
          </w:p>
          <w:p w:rsidR="00535945" w:rsidRPr="00E763FA" w:rsidRDefault="00535945" w:rsidP="00142700">
            <w:pPr>
              <w:tabs>
                <w:tab w:val="left" w:pos="-720"/>
                <w:tab w:val="right" w:pos="142"/>
                <w:tab w:val="left" w:pos="284"/>
                <w:tab w:val="right" w:pos="6663"/>
                <w:tab w:val="left" w:pos="7088"/>
              </w:tabs>
              <w:suppressAutoHyphens/>
              <w:ind w:right="-964"/>
              <w:rPr>
                <w:rFonts w:cs="Arial"/>
                <w:b/>
                <w:i/>
                <w:sz w:val="28"/>
              </w:rPr>
            </w:pPr>
          </w:p>
        </w:tc>
      </w:tr>
      <w:tr w:rsidR="00535945" w:rsidRPr="00E763FA" w:rsidTr="00530E66">
        <w:trPr>
          <w:trHeight w:hRule="exact" w:val="1126"/>
        </w:trPr>
        <w:tc>
          <w:tcPr>
            <w:tcW w:w="993" w:type="dxa"/>
          </w:tcPr>
          <w:p w:rsidR="00535945" w:rsidRPr="00E763FA" w:rsidRDefault="00535945" w:rsidP="00142700">
            <w:pPr>
              <w:widowControl w:val="0"/>
              <w:autoSpaceDE w:val="0"/>
              <w:autoSpaceDN w:val="0"/>
              <w:adjustRightInd w:val="0"/>
              <w:spacing w:before="20"/>
              <w:ind w:left="108" w:right="-20"/>
              <w:rPr>
                <w:rFonts w:cs="Arial"/>
                <w:b/>
                <w:bCs/>
                <w:sz w:val="28"/>
              </w:rPr>
            </w:pPr>
          </w:p>
        </w:tc>
        <w:tc>
          <w:tcPr>
            <w:tcW w:w="8080" w:type="dxa"/>
            <w:gridSpan w:val="5"/>
          </w:tcPr>
          <w:p w:rsidR="00535945" w:rsidRPr="00E763FA" w:rsidRDefault="00535945" w:rsidP="00535945">
            <w:pPr>
              <w:pStyle w:val="Question"/>
              <w:rPr>
                <w:b w:val="0"/>
                <w:i/>
                <w:iCs/>
                <w:lang w:val="en-GB"/>
              </w:rPr>
            </w:pPr>
            <w:r w:rsidRPr="00E763FA">
              <w:rPr>
                <w:b w:val="0"/>
                <w:i/>
                <w:iCs/>
                <w:lang w:val="en-GB"/>
              </w:rPr>
              <w:t>You decide to pay closer attention in your mathematics class as opposed to your other classes.</w:t>
            </w:r>
          </w:p>
        </w:tc>
      </w:tr>
      <w:tr w:rsidR="00535945" w:rsidRPr="00E763FA" w:rsidTr="00530E66">
        <w:trPr>
          <w:trHeight w:hRule="exact" w:val="851"/>
        </w:trPr>
        <w:tc>
          <w:tcPr>
            <w:tcW w:w="993" w:type="dxa"/>
          </w:tcPr>
          <w:p w:rsidR="00535945" w:rsidRPr="00E763FA" w:rsidRDefault="00535945" w:rsidP="00142700">
            <w:pPr>
              <w:widowControl w:val="0"/>
              <w:autoSpaceDE w:val="0"/>
              <w:autoSpaceDN w:val="0"/>
              <w:adjustRightInd w:val="0"/>
              <w:spacing w:before="20"/>
              <w:ind w:left="108" w:right="-20"/>
              <w:rPr>
                <w:rFonts w:cs="Arial"/>
                <w:b/>
                <w:bCs/>
                <w:sz w:val="28"/>
              </w:rPr>
            </w:pPr>
          </w:p>
        </w:tc>
        <w:tc>
          <w:tcPr>
            <w:tcW w:w="8080" w:type="dxa"/>
            <w:gridSpan w:val="5"/>
            <w:vAlign w:val="center"/>
          </w:tcPr>
          <w:p w:rsidR="00535945" w:rsidRPr="00E763FA" w:rsidRDefault="00535945" w:rsidP="00142700">
            <w:pPr>
              <w:pStyle w:val="Question"/>
              <w:rPr>
                <w:lang w:val="en-GB"/>
              </w:rPr>
            </w:pPr>
            <w:r w:rsidRPr="00E763FA">
              <w:rPr>
                <w:lang w:val="en-GB"/>
              </w:rPr>
              <w:t xml:space="preserve">How likely are the following reasons that you have done this?  </w:t>
            </w:r>
          </w:p>
        </w:tc>
      </w:tr>
      <w:tr w:rsidR="00535945" w:rsidRPr="00E763FA" w:rsidTr="00530E66">
        <w:trPr>
          <w:trHeight w:hRule="exact" w:val="533"/>
        </w:trPr>
        <w:tc>
          <w:tcPr>
            <w:tcW w:w="993" w:type="dxa"/>
          </w:tcPr>
          <w:p w:rsidR="00535945" w:rsidRPr="00E763FA" w:rsidRDefault="00535945" w:rsidP="00142700">
            <w:pPr>
              <w:widowControl w:val="0"/>
              <w:autoSpaceDE w:val="0"/>
              <w:autoSpaceDN w:val="0"/>
              <w:adjustRightInd w:val="0"/>
              <w:spacing w:before="83"/>
              <w:ind w:right="183"/>
              <w:jc w:val="right"/>
              <w:rPr>
                <w:rFonts w:ascii="Times New Roman" w:hAnsi="Times New Roman"/>
                <w:sz w:val="24"/>
              </w:rPr>
            </w:pPr>
          </w:p>
        </w:tc>
        <w:tc>
          <w:tcPr>
            <w:tcW w:w="8080" w:type="dxa"/>
            <w:gridSpan w:val="5"/>
            <w:vAlign w:val="center"/>
          </w:tcPr>
          <w:p w:rsidR="00535945" w:rsidRPr="00E763FA" w:rsidRDefault="00535945" w:rsidP="00142700">
            <w:pPr>
              <w:pStyle w:val="InstructionsPen"/>
              <w:rPr>
                <w:sz w:val="24"/>
                <w:lang w:val="en-GB"/>
              </w:rPr>
            </w:pPr>
            <w:r w:rsidRPr="00E763FA">
              <w:rPr>
                <w:noProof/>
                <w:lang w:val="en-GB"/>
              </w:rPr>
              <w:t>(Please</w:t>
            </w:r>
            <w:r w:rsidRPr="00E763FA">
              <w:rPr>
                <w:lang w:val="en-GB"/>
              </w:rPr>
              <w:t xml:space="preserve"> </w:t>
            </w:r>
            <w:r w:rsidRPr="00E763FA">
              <w:rPr>
                <w:noProof/>
                <w:lang w:val="en-GB"/>
              </w:rPr>
              <w:t>ti</w:t>
            </w:r>
            <w:r w:rsidRPr="00E763FA">
              <w:rPr>
                <w:lang w:val="en-GB"/>
              </w:rPr>
              <w:t>c</w:t>
            </w:r>
            <w:r w:rsidRPr="00E763FA">
              <w:rPr>
                <w:noProof/>
                <w:lang w:val="en-GB"/>
              </w:rPr>
              <w:t>k</w:t>
            </w:r>
            <w:r w:rsidRPr="00E763FA">
              <w:rPr>
                <w:lang w:val="en-GB"/>
              </w:rPr>
              <w:t xml:space="preserve"> </w:t>
            </w:r>
            <w:r w:rsidRPr="00E763FA">
              <w:rPr>
                <w:noProof/>
                <w:lang w:val="en-GB"/>
              </w:rPr>
              <w:t>only one</w:t>
            </w:r>
            <w:r w:rsidRPr="00E763FA">
              <w:rPr>
                <w:lang w:val="en-GB"/>
              </w:rPr>
              <w:t xml:space="preserve"> </w:t>
            </w:r>
            <w:r w:rsidRPr="00E763FA">
              <w:rPr>
                <w:noProof/>
                <w:lang w:val="en-GB"/>
              </w:rPr>
              <w:t>box in each row.)</w:t>
            </w:r>
          </w:p>
        </w:tc>
      </w:tr>
      <w:tr w:rsidR="00535945" w:rsidRPr="00E763FA" w:rsidTr="00530E66">
        <w:trPr>
          <w:trHeight w:hRule="exact" w:val="679"/>
        </w:trPr>
        <w:tc>
          <w:tcPr>
            <w:tcW w:w="993" w:type="dxa"/>
          </w:tcPr>
          <w:p w:rsidR="00535945" w:rsidRPr="00E763FA" w:rsidRDefault="00535945" w:rsidP="00142700">
            <w:pPr>
              <w:widowControl w:val="0"/>
              <w:autoSpaceDE w:val="0"/>
              <w:autoSpaceDN w:val="0"/>
              <w:adjustRightInd w:val="0"/>
              <w:jc w:val="both"/>
              <w:rPr>
                <w:rFonts w:ascii="Times New Roman" w:hAnsi="Times New Roman"/>
                <w:sz w:val="24"/>
              </w:rPr>
            </w:pPr>
          </w:p>
        </w:tc>
        <w:tc>
          <w:tcPr>
            <w:tcW w:w="3685" w:type="dxa"/>
          </w:tcPr>
          <w:p w:rsidR="00535945" w:rsidRPr="00E763FA" w:rsidRDefault="00535945" w:rsidP="00142700">
            <w:pPr>
              <w:widowControl w:val="0"/>
              <w:autoSpaceDE w:val="0"/>
              <w:autoSpaceDN w:val="0"/>
              <w:adjustRightInd w:val="0"/>
              <w:jc w:val="both"/>
              <w:rPr>
                <w:rFonts w:ascii="Times New Roman" w:hAnsi="Times New Roman"/>
                <w:sz w:val="24"/>
              </w:rPr>
            </w:pPr>
          </w:p>
        </w:tc>
        <w:tc>
          <w:tcPr>
            <w:tcW w:w="1098" w:type="dxa"/>
            <w:vAlign w:val="bottom"/>
          </w:tcPr>
          <w:p w:rsidR="00535945" w:rsidRPr="00E763FA" w:rsidRDefault="00535945" w:rsidP="00224BE1">
            <w:pPr>
              <w:pStyle w:val="CategoryHeader"/>
              <w:rPr>
                <w:lang w:val="en-GB"/>
              </w:rPr>
            </w:pPr>
            <w:r w:rsidRPr="00E763FA">
              <w:rPr>
                <w:lang w:val="en-GB"/>
              </w:rPr>
              <w:t>Very likely</w:t>
            </w:r>
          </w:p>
        </w:tc>
        <w:tc>
          <w:tcPr>
            <w:tcW w:w="1099" w:type="dxa"/>
            <w:vAlign w:val="bottom"/>
          </w:tcPr>
          <w:p w:rsidR="00535945" w:rsidRPr="00E763FA" w:rsidRDefault="00535945" w:rsidP="00224BE1">
            <w:pPr>
              <w:pStyle w:val="CategoryHeader"/>
              <w:rPr>
                <w:lang w:val="en-GB"/>
              </w:rPr>
            </w:pPr>
            <w:r w:rsidRPr="00E763FA">
              <w:rPr>
                <w:lang w:val="en-GB"/>
              </w:rPr>
              <w:t xml:space="preserve">Likely </w:t>
            </w:r>
          </w:p>
        </w:tc>
        <w:tc>
          <w:tcPr>
            <w:tcW w:w="1099" w:type="dxa"/>
            <w:vAlign w:val="bottom"/>
          </w:tcPr>
          <w:p w:rsidR="00535945" w:rsidRPr="00E763FA" w:rsidRDefault="00535945" w:rsidP="00224BE1">
            <w:pPr>
              <w:pStyle w:val="CategoryHeader"/>
              <w:rPr>
                <w:lang w:val="en-GB"/>
              </w:rPr>
            </w:pPr>
            <w:r w:rsidRPr="00E763FA">
              <w:rPr>
                <w:lang w:val="en-GB"/>
              </w:rPr>
              <w:t xml:space="preserve">Unlikely </w:t>
            </w:r>
          </w:p>
        </w:tc>
        <w:tc>
          <w:tcPr>
            <w:tcW w:w="1099" w:type="dxa"/>
            <w:vAlign w:val="bottom"/>
          </w:tcPr>
          <w:p w:rsidR="00535945" w:rsidRPr="00E763FA" w:rsidRDefault="00535945" w:rsidP="00224BE1">
            <w:pPr>
              <w:pStyle w:val="CategoryHeader"/>
              <w:rPr>
                <w:lang w:val="en-GB"/>
              </w:rPr>
            </w:pPr>
            <w:r w:rsidRPr="00E763FA">
              <w:rPr>
                <w:lang w:val="en-GB"/>
              </w:rPr>
              <w:t>Very unlikely</w:t>
            </w:r>
          </w:p>
        </w:tc>
      </w:tr>
      <w:tr w:rsidR="00535945" w:rsidRPr="00E763FA" w:rsidTr="00530E66">
        <w:trPr>
          <w:trHeight w:val="454"/>
        </w:trPr>
        <w:tc>
          <w:tcPr>
            <w:tcW w:w="993" w:type="dxa"/>
          </w:tcPr>
          <w:p w:rsidR="00535945" w:rsidRPr="00E763FA" w:rsidRDefault="00535945" w:rsidP="00535945">
            <w:pPr>
              <w:pStyle w:val="ItemIndex"/>
              <w:rPr>
                <w:lang w:val="en-GB"/>
              </w:rPr>
            </w:pPr>
            <w:r w:rsidRPr="00E763FA">
              <w:rPr>
                <w:lang w:val="en-GB"/>
              </w:rPr>
              <w:t>a)</w:t>
            </w:r>
          </w:p>
        </w:tc>
        <w:tc>
          <w:tcPr>
            <w:tcW w:w="3685" w:type="dxa"/>
          </w:tcPr>
          <w:p w:rsidR="00535945" w:rsidRPr="00E763FA" w:rsidRDefault="00535945" w:rsidP="00535945">
            <w:pPr>
              <w:pStyle w:val="Item"/>
              <w:rPr>
                <w:lang w:val="en-GB"/>
              </w:rPr>
            </w:pPr>
            <w:r w:rsidRPr="00E763FA">
              <w:rPr>
                <w:lang w:val="en-GB"/>
              </w:rPr>
              <w:t>Paying attention in mathematics will be useful when I have a career.</w:t>
            </w:r>
          </w:p>
        </w:tc>
        <w:tc>
          <w:tcPr>
            <w:tcW w:w="1098"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9"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535945" w:rsidRPr="00E763FA" w:rsidTr="00530E66">
        <w:trPr>
          <w:trHeight w:val="454"/>
        </w:trPr>
        <w:tc>
          <w:tcPr>
            <w:tcW w:w="993" w:type="dxa"/>
          </w:tcPr>
          <w:p w:rsidR="00535945" w:rsidRPr="00E763FA" w:rsidRDefault="00535945" w:rsidP="00535945">
            <w:pPr>
              <w:pStyle w:val="ItemIndex"/>
              <w:rPr>
                <w:lang w:val="en-GB"/>
              </w:rPr>
            </w:pPr>
            <w:r w:rsidRPr="00E763FA">
              <w:rPr>
                <w:lang w:val="en-GB"/>
              </w:rPr>
              <w:t>b)</w:t>
            </w:r>
          </w:p>
        </w:tc>
        <w:tc>
          <w:tcPr>
            <w:tcW w:w="3685" w:type="dxa"/>
          </w:tcPr>
          <w:p w:rsidR="00535945" w:rsidRPr="00E763FA" w:rsidRDefault="00535945" w:rsidP="00535945">
            <w:pPr>
              <w:pStyle w:val="Item"/>
              <w:rPr>
                <w:lang w:val="en-GB"/>
              </w:rPr>
            </w:pPr>
            <w:r w:rsidRPr="00E763FA">
              <w:rPr>
                <w:lang w:val="en-GB"/>
              </w:rPr>
              <w:t>Paying attention in mathematics will help me do better on exams than the other students in my class.</w:t>
            </w:r>
          </w:p>
        </w:tc>
        <w:tc>
          <w:tcPr>
            <w:tcW w:w="1098"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9"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535945" w:rsidRPr="00E763FA" w:rsidTr="00530E66">
        <w:trPr>
          <w:trHeight w:val="454"/>
        </w:trPr>
        <w:tc>
          <w:tcPr>
            <w:tcW w:w="993" w:type="dxa"/>
          </w:tcPr>
          <w:p w:rsidR="00535945" w:rsidRPr="00E763FA" w:rsidRDefault="00535945" w:rsidP="00535945">
            <w:pPr>
              <w:pStyle w:val="ItemIndex"/>
              <w:rPr>
                <w:lang w:val="en-GB"/>
              </w:rPr>
            </w:pPr>
            <w:r w:rsidRPr="00E763FA">
              <w:rPr>
                <w:lang w:val="en-GB"/>
              </w:rPr>
              <w:t>c)</w:t>
            </w:r>
          </w:p>
        </w:tc>
        <w:tc>
          <w:tcPr>
            <w:tcW w:w="3685" w:type="dxa"/>
          </w:tcPr>
          <w:p w:rsidR="00535945" w:rsidRPr="00E763FA" w:rsidRDefault="00535945" w:rsidP="00535945">
            <w:pPr>
              <w:pStyle w:val="Item"/>
              <w:rPr>
                <w:lang w:val="en-GB"/>
              </w:rPr>
            </w:pPr>
            <w:r w:rsidRPr="00E763FA">
              <w:rPr>
                <w:lang w:val="en-GB"/>
              </w:rPr>
              <w:t>I pay attention in mathematics class because I enjoy it.</w:t>
            </w:r>
          </w:p>
        </w:tc>
        <w:tc>
          <w:tcPr>
            <w:tcW w:w="1098"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9"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535945" w:rsidRPr="00E763FA" w:rsidTr="00530E66">
        <w:trPr>
          <w:trHeight w:val="454"/>
        </w:trPr>
        <w:tc>
          <w:tcPr>
            <w:tcW w:w="993" w:type="dxa"/>
          </w:tcPr>
          <w:p w:rsidR="00535945" w:rsidRPr="00E763FA" w:rsidRDefault="00535945" w:rsidP="00535945">
            <w:pPr>
              <w:pStyle w:val="ItemIndex"/>
              <w:rPr>
                <w:lang w:val="en-GB"/>
              </w:rPr>
            </w:pPr>
            <w:r w:rsidRPr="00E763FA">
              <w:rPr>
                <w:lang w:val="en-GB"/>
              </w:rPr>
              <w:t>d)</w:t>
            </w:r>
          </w:p>
        </w:tc>
        <w:tc>
          <w:tcPr>
            <w:tcW w:w="3685" w:type="dxa"/>
          </w:tcPr>
          <w:p w:rsidR="00535945" w:rsidRPr="00E763FA" w:rsidRDefault="00535945" w:rsidP="00142700">
            <w:pPr>
              <w:pStyle w:val="Item"/>
              <w:rPr>
                <w:lang w:val="en-GB"/>
              </w:rPr>
            </w:pPr>
            <w:r w:rsidRPr="00E763FA">
              <w:rPr>
                <w:lang w:val="en-GB"/>
              </w:rPr>
              <w:t>I pay attention in mathematics because my parents will be disappointed if I do not do well in mathematics.</w:t>
            </w:r>
          </w:p>
        </w:tc>
        <w:tc>
          <w:tcPr>
            <w:tcW w:w="1098"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9"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bl>
    <w:p w:rsidR="0036623C" w:rsidRPr="00E763FA" w:rsidRDefault="0036623C" w:rsidP="0036623C">
      <w:pPr>
        <w:pStyle w:val="NotesHeading"/>
        <w:rPr>
          <w:lang w:val="en-GB"/>
        </w:rPr>
      </w:pPr>
      <w:r w:rsidRPr="00E763FA">
        <w:rPr>
          <w:lang w:val="en-GB"/>
        </w:rPr>
        <w:t>Notes for National Project Manager:</w:t>
      </w:r>
    </w:p>
    <w:p w:rsidR="0036623C" w:rsidRPr="00E763FA" w:rsidRDefault="0036623C" w:rsidP="0036623C">
      <w:pPr>
        <w:pStyle w:val="Notes"/>
        <w:rPr>
          <w:u w:val="single"/>
          <w:lang w:val="en-GB"/>
        </w:rPr>
      </w:pPr>
      <w:r w:rsidRPr="00E763FA">
        <w:rPr>
          <w:lang w:val="en-GB"/>
        </w:rPr>
        <w:t>This question is new in the PISA 2012 Field Trial and is another situational judgment type item. In the present case, item a) is intended to re</w:t>
      </w:r>
      <w:r w:rsidR="00774689" w:rsidRPr="00E763FA">
        <w:rPr>
          <w:lang w:val="en-GB"/>
        </w:rPr>
        <w:t xml:space="preserve">flect instrumental motivation, </w:t>
      </w:r>
      <w:r w:rsidRPr="00E763FA">
        <w:rPr>
          <w:lang w:val="en-GB"/>
        </w:rPr>
        <w:t>b) competitiveness, c) intrinsic motiv</w:t>
      </w:r>
      <w:r w:rsidR="00774689" w:rsidRPr="00E763FA">
        <w:rPr>
          <w:lang w:val="en-GB"/>
        </w:rPr>
        <w:t xml:space="preserve">ation, and </w:t>
      </w:r>
      <w:r w:rsidRPr="00E763FA">
        <w:rPr>
          <w:lang w:val="en-GB"/>
        </w:rPr>
        <w:t xml:space="preserve">d) parental pressure. Values may be computed for relative importance in the situation and across the other situations described in </w:t>
      </w:r>
      <w:r w:rsidR="00E52491" w:rsidRPr="00E763FA">
        <w:rPr>
          <w:lang w:val="en-GB"/>
        </w:rPr>
        <w:t>ST30 to ST34</w:t>
      </w:r>
      <w:r w:rsidRPr="00E763FA">
        <w:rPr>
          <w:lang w:val="en-GB"/>
        </w:rPr>
        <w:t>.</w:t>
      </w:r>
    </w:p>
    <w:p w:rsidR="0036623C" w:rsidRPr="00E763FA" w:rsidRDefault="0036623C" w:rsidP="0036623C">
      <w:pPr>
        <w:pStyle w:val="NotesHeading"/>
        <w:rPr>
          <w:lang w:val="en-GB"/>
        </w:rPr>
      </w:pPr>
      <w:r w:rsidRPr="00E763FA">
        <w:rPr>
          <w:lang w:val="en-GB"/>
        </w:rPr>
        <w:t>Notes for Translator:</w:t>
      </w:r>
    </w:p>
    <w:p w:rsidR="00A345DB" w:rsidRPr="00E763FA" w:rsidRDefault="0036623C" w:rsidP="0036623C">
      <w:pPr>
        <w:pStyle w:val="Notes"/>
        <w:rPr>
          <w:lang w:val="en-GB"/>
        </w:rPr>
      </w:pPr>
      <w:r w:rsidRPr="00E763FA">
        <w:rPr>
          <w:lang w:val="en-GB"/>
        </w:rPr>
        <w:t xml:space="preserve">This question is new in the PISA 2012 Field Trial. </w:t>
      </w:r>
    </w:p>
    <w:p w:rsidR="0057775E" w:rsidRPr="00E763FA" w:rsidRDefault="00A345DB" w:rsidP="00305AF3">
      <w:pPr>
        <w:pStyle w:val="Heading2"/>
      </w:pPr>
      <w:r w:rsidRPr="00E763FA">
        <w:lastRenderedPageBreak/>
        <w:t>ST34Q01-</w:t>
      </w:r>
      <w:r w:rsidR="0070455D" w:rsidRPr="00E763FA">
        <w:t>ST34Q</w:t>
      </w:r>
      <w:r w:rsidRPr="00E763FA">
        <w:t>04</w:t>
      </w:r>
    </w:p>
    <w:tbl>
      <w:tblPr>
        <w:tblW w:w="8931" w:type="dxa"/>
        <w:tblInd w:w="-34" w:type="dxa"/>
        <w:tblLayout w:type="fixed"/>
        <w:tblLook w:val="0000"/>
      </w:tblPr>
      <w:tblGrid>
        <w:gridCol w:w="993"/>
        <w:gridCol w:w="3544"/>
        <w:gridCol w:w="1098"/>
        <w:gridCol w:w="1099"/>
        <w:gridCol w:w="1098"/>
        <w:gridCol w:w="1099"/>
      </w:tblGrid>
      <w:tr w:rsidR="00FB4F5E" w:rsidRPr="00E763FA" w:rsidTr="00530E66">
        <w:trPr>
          <w:trHeight w:hRule="exact" w:val="454"/>
        </w:trPr>
        <w:tc>
          <w:tcPr>
            <w:tcW w:w="993" w:type="dxa"/>
          </w:tcPr>
          <w:p w:rsidR="00FB4F5E" w:rsidRPr="00E763FA" w:rsidRDefault="00FB4F5E" w:rsidP="00C01C25">
            <w:pPr>
              <w:pStyle w:val="QuestionN"/>
            </w:pPr>
          </w:p>
        </w:tc>
        <w:tc>
          <w:tcPr>
            <w:tcW w:w="7938" w:type="dxa"/>
            <w:gridSpan w:val="5"/>
          </w:tcPr>
          <w:p w:rsidR="00FB4F5E" w:rsidRPr="00E763FA" w:rsidRDefault="00FB4F5E" w:rsidP="0058214C">
            <w:pPr>
              <w:pStyle w:val="UnitID"/>
              <w:rPr>
                <w:lang w:val="en-GB"/>
              </w:rPr>
            </w:pPr>
            <w:r w:rsidRPr="00E763FA">
              <w:rPr>
                <w:lang w:val="en-GB"/>
              </w:rPr>
              <w:t>S</w:t>
            </w:r>
            <w:r w:rsidR="0058214C" w:rsidRPr="00E763FA">
              <w:rPr>
                <w:lang w:val="en-GB"/>
              </w:rPr>
              <w:t>T</w:t>
            </w:r>
            <w:r w:rsidRPr="00E763FA">
              <w:rPr>
                <w:lang w:val="en-GB"/>
              </w:rPr>
              <w:t>3</w:t>
            </w:r>
            <w:r w:rsidR="00444C9D" w:rsidRPr="00E763FA">
              <w:rPr>
                <w:lang w:val="en-GB"/>
              </w:rPr>
              <w:t>4</w:t>
            </w:r>
          </w:p>
        </w:tc>
      </w:tr>
      <w:tr w:rsidR="00535945" w:rsidRPr="00E763FA" w:rsidTr="00530E66">
        <w:trPr>
          <w:trHeight w:hRule="exact" w:val="1440"/>
        </w:trPr>
        <w:tc>
          <w:tcPr>
            <w:tcW w:w="993" w:type="dxa"/>
          </w:tcPr>
          <w:p w:rsidR="00535945" w:rsidRPr="00E763FA" w:rsidRDefault="00C01C25" w:rsidP="00C01C25">
            <w:pPr>
              <w:pStyle w:val="QuestionN"/>
            </w:pPr>
            <w:r w:rsidRPr="00E763FA">
              <w:t>Q</w:t>
            </w:r>
          </w:p>
        </w:tc>
        <w:tc>
          <w:tcPr>
            <w:tcW w:w="7938" w:type="dxa"/>
            <w:gridSpan w:val="5"/>
          </w:tcPr>
          <w:p w:rsidR="00535945" w:rsidRPr="00E763FA" w:rsidRDefault="0017668A" w:rsidP="001413A1">
            <w:pPr>
              <w:pStyle w:val="Question"/>
              <w:rPr>
                <w:lang w:val="en-GB"/>
              </w:rPr>
            </w:pPr>
            <w:r w:rsidRPr="00E763FA">
              <w:rPr>
                <w:lang w:val="en-GB"/>
              </w:rPr>
              <w:t xml:space="preserve">Please read the paragraph below. </w:t>
            </w:r>
            <w:r w:rsidRPr="00E763FA">
              <w:rPr>
                <w:noProof/>
                <w:lang w:val="en-GB"/>
              </w:rPr>
              <w:t>Then indicate for each of the explanations that follow how likely it is to apply for you given the situation</w:t>
            </w:r>
            <w:r w:rsidR="00535945" w:rsidRPr="00E763FA">
              <w:rPr>
                <w:lang w:val="en-GB"/>
              </w:rPr>
              <w:t xml:space="preserve">. </w:t>
            </w:r>
          </w:p>
          <w:p w:rsidR="00535945" w:rsidRPr="00E763FA" w:rsidRDefault="00535945" w:rsidP="00AF02F3">
            <w:pPr>
              <w:tabs>
                <w:tab w:val="left" w:pos="-720"/>
                <w:tab w:val="right" w:pos="142"/>
                <w:tab w:val="left" w:pos="284"/>
                <w:tab w:val="right" w:pos="6663"/>
                <w:tab w:val="left" w:pos="7088"/>
              </w:tabs>
              <w:suppressAutoHyphens/>
              <w:ind w:right="-964"/>
              <w:rPr>
                <w:rFonts w:cs="Arial"/>
                <w:b/>
                <w:sz w:val="28"/>
              </w:rPr>
            </w:pPr>
          </w:p>
        </w:tc>
      </w:tr>
      <w:tr w:rsidR="00535945" w:rsidRPr="00E763FA" w:rsidTr="00530E66">
        <w:trPr>
          <w:trHeight w:hRule="exact" w:val="1702"/>
        </w:trPr>
        <w:tc>
          <w:tcPr>
            <w:tcW w:w="993" w:type="dxa"/>
          </w:tcPr>
          <w:p w:rsidR="00535945" w:rsidRPr="00E763FA" w:rsidRDefault="00535945" w:rsidP="00AF02F3">
            <w:pPr>
              <w:widowControl w:val="0"/>
              <w:autoSpaceDE w:val="0"/>
              <w:autoSpaceDN w:val="0"/>
              <w:adjustRightInd w:val="0"/>
              <w:spacing w:before="20"/>
              <w:ind w:right="-20"/>
              <w:jc w:val="both"/>
              <w:rPr>
                <w:rFonts w:cs="Arial"/>
                <w:b/>
                <w:bCs/>
                <w:sz w:val="28"/>
              </w:rPr>
            </w:pPr>
          </w:p>
        </w:tc>
        <w:tc>
          <w:tcPr>
            <w:tcW w:w="7938" w:type="dxa"/>
            <w:gridSpan w:val="5"/>
          </w:tcPr>
          <w:p w:rsidR="00535945" w:rsidRPr="00E763FA" w:rsidRDefault="00535945" w:rsidP="001413A1">
            <w:pPr>
              <w:pStyle w:val="Question"/>
              <w:rPr>
                <w:rFonts w:cs="Arial"/>
                <w:b w:val="0"/>
                <w:i/>
                <w:iCs/>
                <w:lang w:val="en-GB"/>
              </w:rPr>
            </w:pPr>
            <w:r w:rsidRPr="00E763FA">
              <w:rPr>
                <w:b w:val="0"/>
                <w:i/>
                <w:iCs/>
                <w:lang w:val="en-GB"/>
              </w:rPr>
              <w:t xml:space="preserve">You have 25 hours a week to study for your classes. You usually study 12 hours a week for your mathematics class, almost the same as the total time spent studying science, &lt;test language&gt;, foreign languages, and history combined. </w:t>
            </w:r>
          </w:p>
        </w:tc>
      </w:tr>
      <w:tr w:rsidR="00535945" w:rsidRPr="00E763FA" w:rsidTr="00530E66">
        <w:trPr>
          <w:trHeight w:hRule="exact" w:val="860"/>
        </w:trPr>
        <w:tc>
          <w:tcPr>
            <w:tcW w:w="993" w:type="dxa"/>
          </w:tcPr>
          <w:p w:rsidR="00535945" w:rsidRPr="00E763FA" w:rsidRDefault="00535945" w:rsidP="00AF02F3">
            <w:pPr>
              <w:widowControl w:val="0"/>
              <w:autoSpaceDE w:val="0"/>
              <w:autoSpaceDN w:val="0"/>
              <w:adjustRightInd w:val="0"/>
              <w:spacing w:before="20"/>
              <w:ind w:right="-20"/>
              <w:jc w:val="both"/>
              <w:rPr>
                <w:rFonts w:cs="Arial"/>
                <w:b/>
                <w:bCs/>
                <w:sz w:val="28"/>
              </w:rPr>
            </w:pPr>
          </w:p>
        </w:tc>
        <w:tc>
          <w:tcPr>
            <w:tcW w:w="7938" w:type="dxa"/>
            <w:gridSpan w:val="5"/>
            <w:vAlign w:val="center"/>
          </w:tcPr>
          <w:p w:rsidR="00535945" w:rsidRPr="00E763FA" w:rsidRDefault="00535945" w:rsidP="00142700">
            <w:pPr>
              <w:pStyle w:val="Question"/>
              <w:rPr>
                <w:lang w:val="en-GB"/>
              </w:rPr>
            </w:pPr>
            <w:r w:rsidRPr="00E763FA">
              <w:rPr>
                <w:lang w:val="en-GB"/>
              </w:rPr>
              <w:t xml:space="preserve">How likely are the following reasons that you have done this?  </w:t>
            </w:r>
          </w:p>
        </w:tc>
      </w:tr>
      <w:tr w:rsidR="00535945" w:rsidRPr="00E763FA" w:rsidTr="00530E66">
        <w:trPr>
          <w:trHeight w:hRule="exact" w:val="635"/>
        </w:trPr>
        <w:tc>
          <w:tcPr>
            <w:tcW w:w="993" w:type="dxa"/>
          </w:tcPr>
          <w:p w:rsidR="00535945" w:rsidRPr="00E763FA" w:rsidRDefault="00535945" w:rsidP="00313383">
            <w:pPr>
              <w:widowControl w:val="0"/>
              <w:autoSpaceDE w:val="0"/>
              <w:autoSpaceDN w:val="0"/>
              <w:adjustRightInd w:val="0"/>
              <w:spacing w:before="83"/>
              <w:ind w:right="183"/>
              <w:jc w:val="right"/>
              <w:rPr>
                <w:rFonts w:ascii="Times New Roman" w:hAnsi="Times New Roman"/>
                <w:sz w:val="24"/>
              </w:rPr>
            </w:pPr>
          </w:p>
        </w:tc>
        <w:tc>
          <w:tcPr>
            <w:tcW w:w="7938" w:type="dxa"/>
            <w:gridSpan w:val="5"/>
            <w:vAlign w:val="center"/>
          </w:tcPr>
          <w:p w:rsidR="00535945" w:rsidRPr="00E763FA" w:rsidRDefault="00535945" w:rsidP="00535945">
            <w:pPr>
              <w:pStyle w:val="InstructionsPen"/>
              <w:rPr>
                <w:sz w:val="24"/>
                <w:lang w:val="en-GB"/>
              </w:rPr>
            </w:pPr>
            <w:r w:rsidRPr="00E763FA">
              <w:rPr>
                <w:noProof/>
                <w:lang w:val="en-GB"/>
              </w:rPr>
              <w:t>(Please</w:t>
            </w:r>
            <w:r w:rsidRPr="00E763FA">
              <w:rPr>
                <w:lang w:val="en-GB"/>
              </w:rPr>
              <w:t xml:space="preserve"> tick </w:t>
            </w:r>
            <w:r w:rsidRPr="00E763FA">
              <w:rPr>
                <w:noProof/>
                <w:lang w:val="en-GB"/>
              </w:rPr>
              <w:t>only one</w:t>
            </w:r>
            <w:r w:rsidRPr="00E763FA">
              <w:rPr>
                <w:lang w:val="en-GB"/>
              </w:rPr>
              <w:t xml:space="preserve"> </w:t>
            </w:r>
            <w:r w:rsidRPr="00E763FA">
              <w:rPr>
                <w:noProof/>
                <w:lang w:val="en-GB"/>
              </w:rPr>
              <w:t>box in each row.)</w:t>
            </w:r>
          </w:p>
        </w:tc>
      </w:tr>
      <w:tr w:rsidR="00535945" w:rsidRPr="00E763FA" w:rsidTr="00530E66">
        <w:trPr>
          <w:trHeight w:hRule="exact" w:val="679"/>
        </w:trPr>
        <w:tc>
          <w:tcPr>
            <w:tcW w:w="993" w:type="dxa"/>
          </w:tcPr>
          <w:p w:rsidR="00535945" w:rsidRPr="00E763FA" w:rsidRDefault="00535945" w:rsidP="00142700">
            <w:pPr>
              <w:widowControl w:val="0"/>
              <w:autoSpaceDE w:val="0"/>
              <w:autoSpaceDN w:val="0"/>
              <w:adjustRightInd w:val="0"/>
              <w:jc w:val="both"/>
              <w:rPr>
                <w:rFonts w:ascii="Times New Roman" w:hAnsi="Times New Roman"/>
                <w:sz w:val="24"/>
              </w:rPr>
            </w:pPr>
          </w:p>
        </w:tc>
        <w:tc>
          <w:tcPr>
            <w:tcW w:w="3544" w:type="dxa"/>
          </w:tcPr>
          <w:p w:rsidR="00535945" w:rsidRPr="00E763FA" w:rsidRDefault="00535945" w:rsidP="00142700">
            <w:pPr>
              <w:widowControl w:val="0"/>
              <w:autoSpaceDE w:val="0"/>
              <w:autoSpaceDN w:val="0"/>
              <w:adjustRightInd w:val="0"/>
              <w:jc w:val="both"/>
              <w:rPr>
                <w:rFonts w:ascii="Times New Roman" w:hAnsi="Times New Roman"/>
                <w:sz w:val="24"/>
              </w:rPr>
            </w:pPr>
          </w:p>
        </w:tc>
        <w:tc>
          <w:tcPr>
            <w:tcW w:w="1098" w:type="dxa"/>
            <w:vAlign w:val="bottom"/>
          </w:tcPr>
          <w:p w:rsidR="00535945" w:rsidRPr="00E763FA" w:rsidRDefault="00535945" w:rsidP="00224BE1">
            <w:pPr>
              <w:pStyle w:val="CategoryHeader"/>
              <w:rPr>
                <w:lang w:val="en-GB"/>
              </w:rPr>
            </w:pPr>
            <w:r w:rsidRPr="00E763FA">
              <w:rPr>
                <w:lang w:val="en-GB"/>
              </w:rPr>
              <w:t>Very likely</w:t>
            </w:r>
          </w:p>
        </w:tc>
        <w:tc>
          <w:tcPr>
            <w:tcW w:w="1099" w:type="dxa"/>
            <w:vAlign w:val="bottom"/>
          </w:tcPr>
          <w:p w:rsidR="00535945" w:rsidRPr="00E763FA" w:rsidRDefault="00535945" w:rsidP="00224BE1">
            <w:pPr>
              <w:pStyle w:val="CategoryHeader"/>
              <w:rPr>
                <w:lang w:val="en-GB"/>
              </w:rPr>
            </w:pPr>
            <w:r w:rsidRPr="00E763FA">
              <w:rPr>
                <w:lang w:val="en-GB"/>
              </w:rPr>
              <w:t xml:space="preserve">Likely </w:t>
            </w:r>
          </w:p>
        </w:tc>
        <w:tc>
          <w:tcPr>
            <w:tcW w:w="1098" w:type="dxa"/>
            <w:vAlign w:val="bottom"/>
          </w:tcPr>
          <w:p w:rsidR="00535945" w:rsidRPr="00E763FA" w:rsidRDefault="00535945" w:rsidP="00224BE1">
            <w:pPr>
              <w:pStyle w:val="CategoryHeader"/>
              <w:rPr>
                <w:lang w:val="en-GB"/>
              </w:rPr>
            </w:pPr>
            <w:r w:rsidRPr="00E763FA">
              <w:rPr>
                <w:lang w:val="en-GB"/>
              </w:rPr>
              <w:t xml:space="preserve">Unlikely </w:t>
            </w:r>
          </w:p>
        </w:tc>
        <w:tc>
          <w:tcPr>
            <w:tcW w:w="1099" w:type="dxa"/>
            <w:vAlign w:val="bottom"/>
          </w:tcPr>
          <w:p w:rsidR="00535945" w:rsidRPr="00E763FA" w:rsidRDefault="00535945" w:rsidP="00224BE1">
            <w:pPr>
              <w:pStyle w:val="CategoryHeader"/>
              <w:rPr>
                <w:lang w:val="en-GB"/>
              </w:rPr>
            </w:pPr>
            <w:r w:rsidRPr="00E763FA">
              <w:rPr>
                <w:lang w:val="en-GB"/>
              </w:rPr>
              <w:t>Very unlikely</w:t>
            </w:r>
          </w:p>
        </w:tc>
      </w:tr>
      <w:tr w:rsidR="00535945" w:rsidRPr="00E763FA" w:rsidTr="00530E66">
        <w:trPr>
          <w:trHeight w:val="454"/>
        </w:trPr>
        <w:tc>
          <w:tcPr>
            <w:tcW w:w="993" w:type="dxa"/>
          </w:tcPr>
          <w:p w:rsidR="00535945" w:rsidRPr="00E763FA" w:rsidRDefault="00535945" w:rsidP="00535945">
            <w:pPr>
              <w:pStyle w:val="ItemIndex"/>
              <w:rPr>
                <w:lang w:val="en-GB"/>
              </w:rPr>
            </w:pPr>
            <w:r w:rsidRPr="00E763FA">
              <w:rPr>
                <w:lang w:val="en-GB"/>
              </w:rPr>
              <w:t>a)</w:t>
            </w:r>
          </w:p>
        </w:tc>
        <w:tc>
          <w:tcPr>
            <w:tcW w:w="3544" w:type="dxa"/>
          </w:tcPr>
          <w:p w:rsidR="00535945" w:rsidRPr="00E763FA" w:rsidRDefault="00535945" w:rsidP="0017668A">
            <w:pPr>
              <w:pStyle w:val="Item"/>
              <w:rPr>
                <w:lang w:val="en-GB"/>
              </w:rPr>
            </w:pPr>
            <w:r w:rsidRPr="00E763FA">
              <w:rPr>
                <w:lang w:val="en-GB"/>
              </w:rPr>
              <w:t xml:space="preserve">I study more for mathematics class because </w:t>
            </w:r>
            <w:r w:rsidR="0017668A" w:rsidRPr="00E763FA">
              <w:rPr>
                <w:lang w:val="en-GB"/>
              </w:rPr>
              <w:t>learning many things in mathematics will help me get a job</w:t>
            </w:r>
            <w:r w:rsidRPr="00E763FA">
              <w:rPr>
                <w:lang w:val="en-GB"/>
              </w:rPr>
              <w:t>.</w:t>
            </w:r>
          </w:p>
        </w:tc>
        <w:tc>
          <w:tcPr>
            <w:tcW w:w="1098"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8"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535945" w:rsidRPr="00E763FA" w:rsidTr="00530E66">
        <w:trPr>
          <w:trHeight w:val="454"/>
        </w:trPr>
        <w:tc>
          <w:tcPr>
            <w:tcW w:w="993" w:type="dxa"/>
          </w:tcPr>
          <w:p w:rsidR="00535945" w:rsidRPr="00E763FA" w:rsidRDefault="00535945" w:rsidP="00535945">
            <w:pPr>
              <w:pStyle w:val="ItemIndex"/>
              <w:rPr>
                <w:lang w:val="en-GB"/>
              </w:rPr>
            </w:pPr>
            <w:r w:rsidRPr="00E763FA">
              <w:rPr>
                <w:lang w:val="en-GB"/>
              </w:rPr>
              <w:t>b)</w:t>
            </w:r>
          </w:p>
        </w:tc>
        <w:tc>
          <w:tcPr>
            <w:tcW w:w="3544" w:type="dxa"/>
          </w:tcPr>
          <w:p w:rsidR="00535945" w:rsidRPr="00E763FA" w:rsidRDefault="00535945" w:rsidP="00535945">
            <w:pPr>
              <w:pStyle w:val="Item"/>
              <w:rPr>
                <w:lang w:val="en-GB"/>
              </w:rPr>
            </w:pPr>
            <w:r w:rsidRPr="00E763FA">
              <w:rPr>
                <w:lang w:val="en-GB"/>
              </w:rPr>
              <w:t>I study more for mathematics class because I want to get higher &lt;grades&gt; than anyone else.</w:t>
            </w:r>
          </w:p>
        </w:tc>
        <w:tc>
          <w:tcPr>
            <w:tcW w:w="1098"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8"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535945" w:rsidRPr="00E763FA" w:rsidTr="00530E66">
        <w:trPr>
          <w:trHeight w:val="454"/>
        </w:trPr>
        <w:tc>
          <w:tcPr>
            <w:tcW w:w="993" w:type="dxa"/>
          </w:tcPr>
          <w:p w:rsidR="00535945" w:rsidRPr="00E763FA" w:rsidRDefault="00535945" w:rsidP="00535945">
            <w:pPr>
              <w:pStyle w:val="ItemIndex"/>
              <w:rPr>
                <w:lang w:val="en-GB"/>
              </w:rPr>
            </w:pPr>
            <w:r w:rsidRPr="00E763FA">
              <w:rPr>
                <w:lang w:val="en-GB"/>
              </w:rPr>
              <w:t>c)</w:t>
            </w:r>
          </w:p>
        </w:tc>
        <w:tc>
          <w:tcPr>
            <w:tcW w:w="3544" w:type="dxa"/>
          </w:tcPr>
          <w:p w:rsidR="00535945" w:rsidRPr="00E763FA" w:rsidRDefault="00535945" w:rsidP="00535945">
            <w:pPr>
              <w:pStyle w:val="Item"/>
              <w:rPr>
                <w:lang w:val="en-GB"/>
              </w:rPr>
            </w:pPr>
            <w:r w:rsidRPr="00E763FA">
              <w:rPr>
                <w:lang w:val="en-GB"/>
              </w:rPr>
              <w:t>I study more for mathematics class because mathematics is fun.</w:t>
            </w:r>
          </w:p>
        </w:tc>
        <w:tc>
          <w:tcPr>
            <w:tcW w:w="1098"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8"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535945" w:rsidRPr="00E763FA" w:rsidTr="00530E66">
        <w:trPr>
          <w:trHeight w:val="454"/>
        </w:trPr>
        <w:tc>
          <w:tcPr>
            <w:tcW w:w="993" w:type="dxa"/>
          </w:tcPr>
          <w:p w:rsidR="00535945" w:rsidRPr="00E763FA" w:rsidRDefault="00535945" w:rsidP="00535945">
            <w:pPr>
              <w:pStyle w:val="ItemIndex"/>
              <w:rPr>
                <w:lang w:val="en-GB"/>
              </w:rPr>
            </w:pPr>
            <w:r w:rsidRPr="00E763FA">
              <w:rPr>
                <w:lang w:val="en-GB"/>
              </w:rPr>
              <w:t>d)</w:t>
            </w:r>
          </w:p>
        </w:tc>
        <w:tc>
          <w:tcPr>
            <w:tcW w:w="3544" w:type="dxa"/>
          </w:tcPr>
          <w:p w:rsidR="00535945" w:rsidRPr="00E763FA" w:rsidRDefault="00535945" w:rsidP="00142700">
            <w:pPr>
              <w:pStyle w:val="Item"/>
              <w:rPr>
                <w:lang w:val="en-GB"/>
              </w:rPr>
            </w:pPr>
            <w:r w:rsidRPr="00E763FA">
              <w:rPr>
                <w:lang w:val="en-GB"/>
              </w:rPr>
              <w:t>I study more for mathematics class because my parents make me.</w:t>
            </w:r>
          </w:p>
        </w:tc>
        <w:tc>
          <w:tcPr>
            <w:tcW w:w="1098"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8"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535945" w:rsidRPr="00E763FA" w:rsidRDefault="00535945"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bl>
    <w:p w:rsidR="00305AF3" w:rsidRPr="00E763FA" w:rsidRDefault="00305AF3">
      <w:pPr>
        <w:rPr>
          <w:rFonts w:ascii="Courier" w:hAnsi="Courier"/>
          <w:color w:val="008000"/>
          <w:sz w:val="24"/>
          <w:szCs w:val="20"/>
          <w:u w:val="single"/>
        </w:rPr>
      </w:pPr>
      <w:bookmarkStart w:id="7" w:name="_Toc263928504"/>
      <w:r w:rsidRPr="00E763FA">
        <w:br w:type="page"/>
      </w:r>
    </w:p>
    <w:p w:rsidR="001413A1" w:rsidRPr="00E763FA" w:rsidRDefault="001413A1" w:rsidP="000A5CDE">
      <w:pPr>
        <w:pStyle w:val="NotesHeading"/>
        <w:rPr>
          <w:lang w:val="en-GB"/>
        </w:rPr>
      </w:pPr>
      <w:r w:rsidRPr="00E763FA">
        <w:rPr>
          <w:lang w:val="en-GB"/>
        </w:rPr>
        <w:lastRenderedPageBreak/>
        <w:t>Notes for National Project Manager:</w:t>
      </w:r>
    </w:p>
    <w:p w:rsidR="009112CF" w:rsidRPr="00E763FA" w:rsidRDefault="009112CF" w:rsidP="009112CF">
      <w:pPr>
        <w:pStyle w:val="Notes"/>
        <w:rPr>
          <w:u w:val="single"/>
          <w:lang w:val="en-GB"/>
        </w:rPr>
      </w:pPr>
      <w:r w:rsidRPr="00E763FA">
        <w:rPr>
          <w:lang w:val="en-GB"/>
        </w:rPr>
        <w:t xml:space="preserve">This question is new in the PISA 2012 Field Trial and is another situational judgment type item. In the present </w:t>
      </w:r>
      <w:r w:rsidR="00774689" w:rsidRPr="00E763FA">
        <w:rPr>
          <w:lang w:val="en-GB"/>
        </w:rPr>
        <w:t xml:space="preserve">case, item </w:t>
      </w:r>
      <w:r w:rsidRPr="00E763FA">
        <w:rPr>
          <w:lang w:val="en-GB"/>
        </w:rPr>
        <w:t>a) is intended to re</w:t>
      </w:r>
      <w:r w:rsidR="00774689" w:rsidRPr="00E763FA">
        <w:rPr>
          <w:lang w:val="en-GB"/>
        </w:rPr>
        <w:t xml:space="preserve">flect instrumental motivation, </w:t>
      </w:r>
      <w:r w:rsidRPr="00E763FA">
        <w:rPr>
          <w:lang w:val="en-GB"/>
        </w:rPr>
        <w:t xml:space="preserve">b) competitiveness, c) intrinsic motivation, and d) parental pressure. Values may be computed for relative importance in the situation and across the situations described in </w:t>
      </w:r>
      <w:r w:rsidR="00E52491" w:rsidRPr="00E763FA">
        <w:rPr>
          <w:lang w:val="en-GB"/>
        </w:rPr>
        <w:t>ST30 to ST34</w:t>
      </w:r>
      <w:r w:rsidRPr="00E763FA">
        <w:rPr>
          <w:lang w:val="en-GB"/>
        </w:rPr>
        <w:t>.</w:t>
      </w:r>
    </w:p>
    <w:p w:rsidR="001413A1" w:rsidRPr="00E763FA" w:rsidRDefault="001413A1" w:rsidP="001413A1">
      <w:pPr>
        <w:pStyle w:val="Notes"/>
        <w:rPr>
          <w:lang w:val="en-GB"/>
        </w:rPr>
      </w:pPr>
      <w:r w:rsidRPr="00E763FA">
        <w:rPr>
          <w:lang w:val="en-GB"/>
        </w:rPr>
        <w:t xml:space="preserve">Stem: </w:t>
      </w:r>
      <w:r w:rsidRPr="00E763FA">
        <w:rPr>
          <w:b/>
          <w:lang w:val="en-GB"/>
        </w:rPr>
        <w:t>&lt;test language&gt;</w:t>
      </w:r>
      <w:r w:rsidRPr="00E763FA">
        <w:rPr>
          <w:lang w:val="en-GB"/>
        </w:rPr>
        <w:t xml:space="preserve"> </w:t>
      </w:r>
      <w:proofErr w:type="gramStart"/>
      <w:r w:rsidRPr="00E763FA">
        <w:rPr>
          <w:lang w:val="en-GB"/>
        </w:rPr>
        <w:t>This</w:t>
      </w:r>
      <w:proofErr w:type="gramEnd"/>
      <w:r w:rsidRPr="00E763FA">
        <w:rPr>
          <w:lang w:val="en-GB"/>
        </w:rPr>
        <w:t xml:space="preserve"> refers to the language of instruction in which the test is administered. In some countries &lt;test language&gt; may be taught in different school subjects, e.g. English language and English literature. If this is the case, &lt;test language&gt; should be adapted accordingly.</w:t>
      </w:r>
    </w:p>
    <w:p w:rsidR="00A12EC3" w:rsidRPr="00E763FA" w:rsidRDefault="00A12EC3" w:rsidP="00535945">
      <w:pPr>
        <w:pStyle w:val="Notes"/>
        <w:rPr>
          <w:snapToGrid w:val="0"/>
          <w:lang w:val="en-GB"/>
        </w:rPr>
      </w:pPr>
      <w:r w:rsidRPr="00E763FA">
        <w:rPr>
          <w:snapToGrid w:val="0"/>
          <w:lang w:val="en-GB"/>
        </w:rPr>
        <w:t>Item b</w:t>
      </w:r>
      <w:proofErr w:type="gramStart"/>
      <w:r w:rsidRPr="00E763FA">
        <w:rPr>
          <w:snapToGrid w:val="0"/>
          <w:lang w:val="en-GB"/>
        </w:rPr>
        <w:t>):</w:t>
      </w:r>
      <w:proofErr w:type="gramEnd"/>
      <w:r w:rsidRPr="00E763FA">
        <w:rPr>
          <w:snapToGrid w:val="0"/>
          <w:lang w:val="en-GB"/>
        </w:rPr>
        <w:t xml:space="preserve"> </w:t>
      </w:r>
      <w:r w:rsidRPr="00E763FA">
        <w:rPr>
          <w:b/>
          <w:bCs/>
          <w:snapToGrid w:val="0"/>
          <w:lang w:val="en-GB"/>
        </w:rPr>
        <w:t>&lt;grade</w:t>
      </w:r>
      <w:r w:rsidR="00774689" w:rsidRPr="00E763FA">
        <w:rPr>
          <w:b/>
          <w:bCs/>
          <w:snapToGrid w:val="0"/>
          <w:lang w:val="en-GB"/>
        </w:rPr>
        <w:t>s</w:t>
      </w:r>
      <w:r w:rsidRPr="00E763FA">
        <w:rPr>
          <w:b/>
          <w:bCs/>
          <w:snapToGrid w:val="0"/>
          <w:lang w:val="en-GB"/>
        </w:rPr>
        <w:t xml:space="preserve">&gt; </w:t>
      </w:r>
      <w:r w:rsidRPr="00E763FA">
        <w:rPr>
          <w:snapToGrid w:val="0"/>
          <w:lang w:val="en-GB"/>
        </w:rPr>
        <w:t xml:space="preserve">This term refers to the teacher’s </w:t>
      </w:r>
      <w:r w:rsidRPr="00E763FA">
        <w:rPr>
          <w:lang w:val="en-GB"/>
        </w:rPr>
        <w:t>standardized</w:t>
      </w:r>
      <w:r w:rsidRPr="00E763FA">
        <w:rPr>
          <w:snapToGrid w:val="0"/>
          <w:lang w:val="en-GB"/>
        </w:rPr>
        <w:t xml:space="preserve"> evaluation of student performance in a course or subject and should be adapted to the national context.</w:t>
      </w:r>
    </w:p>
    <w:p w:rsidR="00A12EC3" w:rsidRPr="00E763FA" w:rsidRDefault="00A12EC3" w:rsidP="00A12EC3">
      <w:pPr>
        <w:pStyle w:val="Notes"/>
        <w:rPr>
          <w:lang w:val="en-GB"/>
        </w:rPr>
      </w:pPr>
      <w:r w:rsidRPr="00E763FA">
        <w:rPr>
          <w:b/>
          <w:lang w:val="en-GB"/>
        </w:rPr>
        <w:t>Adaptations to this question are a requirement.</w:t>
      </w:r>
      <w:r w:rsidRPr="00E763FA">
        <w:rPr>
          <w:lang w:val="en-GB"/>
        </w:rPr>
        <w:t xml:space="preserve"> They need to be described in the Questionnaire Adaptation Spreadsheet and agreed between the NPM and the Consortium.</w:t>
      </w:r>
    </w:p>
    <w:p w:rsidR="00800BC8" w:rsidRPr="00E763FA" w:rsidRDefault="00800BC8" w:rsidP="000A5CDE">
      <w:pPr>
        <w:pStyle w:val="NotesHeading"/>
        <w:rPr>
          <w:lang w:val="en-GB"/>
        </w:rPr>
      </w:pPr>
      <w:r w:rsidRPr="00E763FA">
        <w:rPr>
          <w:lang w:val="en-GB"/>
        </w:rPr>
        <w:t>Notes for Translator:</w:t>
      </w:r>
    </w:p>
    <w:p w:rsidR="001413A1" w:rsidRPr="00E763FA" w:rsidRDefault="001413A1" w:rsidP="001413A1">
      <w:pPr>
        <w:pStyle w:val="Notes"/>
        <w:rPr>
          <w:lang w:val="en-GB"/>
        </w:rPr>
      </w:pPr>
      <w:r w:rsidRPr="00E763FA">
        <w:rPr>
          <w:lang w:val="en-GB"/>
        </w:rPr>
        <w:t xml:space="preserve">This question is new in the PISA 2012 Field Trial. </w:t>
      </w:r>
    </w:p>
    <w:bookmarkEnd w:id="7"/>
    <w:p w:rsidR="00D56A62" w:rsidRPr="00E763FA" w:rsidRDefault="00D56A62">
      <w:r w:rsidRPr="00E763FA">
        <w:br w:type="page"/>
      </w:r>
    </w:p>
    <w:p w:rsidR="00A345DB" w:rsidRPr="00E763FA" w:rsidRDefault="00A345DB" w:rsidP="00A345DB">
      <w:pPr>
        <w:pStyle w:val="Heading2"/>
      </w:pPr>
      <w:r w:rsidRPr="00E763FA">
        <w:lastRenderedPageBreak/>
        <w:t>ST35Q01-</w:t>
      </w:r>
      <w:r w:rsidR="009C0410" w:rsidRPr="00E763FA">
        <w:t>ST35Q</w:t>
      </w:r>
      <w:r w:rsidRPr="00E763FA">
        <w:t>10</w:t>
      </w:r>
    </w:p>
    <w:tbl>
      <w:tblPr>
        <w:tblW w:w="9214" w:type="dxa"/>
        <w:tblInd w:w="-34" w:type="dxa"/>
        <w:tblLayout w:type="fixed"/>
        <w:tblLook w:val="0000"/>
      </w:tblPr>
      <w:tblGrid>
        <w:gridCol w:w="993"/>
        <w:gridCol w:w="4111"/>
        <w:gridCol w:w="1027"/>
        <w:gridCol w:w="1028"/>
        <w:gridCol w:w="1027"/>
        <w:gridCol w:w="1028"/>
      </w:tblGrid>
      <w:tr w:rsidR="00FB4F5E" w:rsidRPr="00E763FA" w:rsidTr="00530E66">
        <w:trPr>
          <w:trHeight w:hRule="exact" w:val="454"/>
        </w:trPr>
        <w:tc>
          <w:tcPr>
            <w:tcW w:w="993" w:type="dxa"/>
          </w:tcPr>
          <w:p w:rsidR="00FB4F5E" w:rsidRPr="00E763FA" w:rsidRDefault="00FB4F5E" w:rsidP="00C01C25">
            <w:pPr>
              <w:pStyle w:val="QuestionN"/>
            </w:pPr>
          </w:p>
        </w:tc>
        <w:tc>
          <w:tcPr>
            <w:tcW w:w="8221" w:type="dxa"/>
            <w:gridSpan w:val="5"/>
          </w:tcPr>
          <w:p w:rsidR="00FB4F5E" w:rsidRPr="00E763FA" w:rsidRDefault="00FB4F5E" w:rsidP="0058214C">
            <w:pPr>
              <w:pStyle w:val="UnitID"/>
              <w:rPr>
                <w:lang w:val="en-GB"/>
              </w:rPr>
            </w:pPr>
            <w:r w:rsidRPr="00E763FA">
              <w:rPr>
                <w:lang w:val="en-GB"/>
              </w:rPr>
              <w:t>S</w:t>
            </w:r>
            <w:r w:rsidR="0058214C" w:rsidRPr="00E763FA">
              <w:rPr>
                <w:lang w:val="en-GB"/>
              </w:rPr>
              <w:t>T</w:t>
            </w:r>
            <w:r w:rsidR="00444C9D" w:rsidRPr="00E763FA">
              <w:rPr>
                <w:lang w:val="en-GB"/>
              </w:rPr>
              <w:t>35</w:t>
            </w:r>
          </w:p>
        </w:tc>
      </w:tr>
      <w:tr w:rsidR="00313383" w:rsidRPr="00E763FA" w:rsidTr="00530E66">
        <w:trPr>
          <w:trHeight w:hRule="exact" w:val="1273"/>
        </w:trPr>
        <w:tc>
          <w:tcPr>
            <w:tcW w:w="993" w:type="dxa"/>
          </w:tcPr>
          <w:p w:rsidR="00316F15" w:rsidRPr="00E763FA" w:rsidRDefault="00444C9D" w:rsidP="00C01C25">
            <w:pPr>
              <w:pStyle w:val="QuestionN"/>
            </w:pPr>
            <w:r w:rsidRPr="00E763FA">
              <w:t>Q</w:t>
            </w:r>
          </w:p>
        </w:tc>
        <w:tc>
          <w:tcPr>
            <w:tcW w:w="8221" w:type="dxa"/>
            <w:gridSpan w:val="5"/>
          </w:tcPr>
          <w:p w:rsidR="00313383" w:rsidRPr="00E763FA" w:rsidRDefault="00313383" w:rsidP="00F66F51">
            <w:pPr>
              <w:pStyle w:val="Question"/>
              <w:rPr>
                <w:b w:val="0"/>
                <w:i/>
                <w:iCs/>
                <w:lang w:val="en-GB"/>
              </w:rPr>
            </w:pPr>
            <w:r w:rsidRPr="00E763FA">
              <w:rPr>
                <w:lang w:val="en-GB"/>
              </w:rPr>
              <w:t xml:space="preserve">Thinking about how people important to you view </w:t>
            </w:r>
            <w:r w:rsidR="00A135F1" w:rsidRPr="00E763FA">
              <w:rPr>
                <w:lang w:val="en-GB"/>
              </w:rPr>
              <w:t>mathematics</w:t>
            </w:r>
            <w:r w:rsidRPr="00E763FA">
              <w:rPr>
                <w:lang w:val="en-GB"/>
              </w:rPr>
              <w:t xml:space="preserve">: </w:t>
            </w:r>
            <w:r w:rsidR="00A135F1" w:rsidRPr="00E763FA">
              <w:rPr>
                <w:lang w:val="en-GB"/>
              </w:rPr>
              <w:t>How strongly do you agree with the following statements</w:t>
            </w:r>
            <w:r w:rsidR="00A135F1" w:rsidRPr="00E763FA">
              <w:rPr>
                <w:bCs/>
                <w:i/>
                <w:iCs/>
                <w:lang w:val="en-GB"/>
              </w:rPr>
              <w:t>?</w:t>
            </w:r>
          </w:p>
          <w:p w:rsidR="007455B1" w:rsidRPr="00E763FA" w:rsidRDefault="007455B1" w:rsidP="00AF02F3">
            <w:pPr>
              <w:widowControl w:val="0"/>
              <w:autoSpaceDE w:val="0"/>
              <w:autoSpaceDN w:val="0"/>
              <w:adjustRightInd w:val="0"/>
              <w:spacing w:before="20"/>
              <w:ind w:left="50" w:right="137"/>
              <w:rPr>
                <w:rFonts w:cs="Arial"/>
                <w:b/>
                <w:bCs/>
                <w:sz w:val="28"/>
              </w:rPr>
            </w:pPr>
          </w:p>
          <w:p w:rsidR="00313383" w:rsidRPr="00E763FA" w:rsidRDefault="00313383" w:rsidP="00AF02F3">
            <w:pPr>
              <w:widowControl w:val="0"/>
              <w:autoSpaceDE w:val="0"/>
              <w:autoSpaceDN w:val="0"/>
              <w:adjustRightInd w:val="0"/>
              <w:spacing w:before="20"/>
              <w:ind w:left="50" w:right="137"/>
              <w:rPr>
                <w:rFonts w:ascii="Times New Roman" w:hAnsi="Times New Roman"/>
                <w:sz w:val="28"/>
              </w:rPr>
            </w:pPr>
          </w:p>
        </w:tc>
      </w:tr>
      <w:tr w:rsidR="00313383" w:rsidRPr="00E763FA" w:rsidTr="00530E66">
        <w:trPr>
          <w:trHeight w:hRule="exact" w:val="480"/>
        </w:trPr>
        <w:tc>
          <w:tcPr>
            <w:tcW w:w="993" w:type="dxa"/>
          </w:tcPr>
          <w:p w:rsidR="00313383" w:rsidRPr="00E763FA" w:rsidRDefault="00313383" w:rsidP="00313383">
            <w:pPr>
              <w:widowControl w:val="0"/>
              <w:autoSpaceDE w:val="0"/>
              <w:autoSpaceDN w:val="0"/>
              <w:adjustRightInd w:val="0"/>
              <w:jc w:val="both"/>
              <w:rPr>
                <w:rFonts w:ascii="Times New Roman" w:hAnsi="Times New Roman"/>
                <w:sz w:val="28"/>
              </w:rPr>
            </w:pPr>
          </w:p>
        </w:tc>
        <w:tc>
          <w:tcPr>
            <w:tcW w:w="8221" w:type="dxa"/>
            <w:gridSpan w:val="5"/>
          </w:tcPr>
          <w:p w:rsidR="00313383" w:rsidRPr="00E763FA" w:rsidRDefault="00313383" w:rsidP="00F66F51">
            <w:pPr>
              <w:pStyle w:val="InstructionsPen"/>
              <w:rPr>
                <w:lang w:val="en-GB"/>
              </w:rPr>
            </w:pPr>
            <w:r w:rsidRPr="00E763FA">
              <w:rPr>
                <w:lang w:val="en-GB"/>
              </w:rPr>
              <w:t>(Please tick only one box in each row.)</w:t>
            </w:r>
          </w:p>
        </w:tc>
      </w:tr>
      <w:tr w:rsidR="008121CF" w:rsidRPr="00E763FA" w:rsidTr="00530E66">
        <w:trPr>
          <w:trHeight w:hRule="exact" w:val="803"/>
        </w:trPr>
        <w:tc>
          <w:tcPr>
            <w:tcW w:w="993" w:type="dxa"/>
          </w:tcPr>
          <w:p w:rsidR="00313383" w:rsidRPr="00E763FA" w:rsidRDefault="00313383" w:rsidP="00313383">
            <w:pPr>
              <w:widowControl w:val="0"/>
              <w:autoSpaceDE w:val="0"/>
              <w:autoSpaceDN w:val="0"/>
              <w:adjustRightInd w:val="0"/>
              <w:jc w:val="both"/>
              <w:rPr>
                <w:rFonts w:ascii="Times New Roman" w:hAnsi="Times New Roman"/>
                <w:sz w:val="24"/>
              </w:rPr>
            </w:pPr>
          </w:p>
        </w:tc>
        <w:tc>
          <w:tcPr>
            <w:tcW w:w="4111" w:type="dxa"/>
          </w:tcPr>
          <w:p w:rsidR="00313383" w:rsidRPr="00E763FA" w:rsidRDefault="00313383" w:rsidP="00313383">
            <w:pPr>
              <w:widowControl w:val="0"/>
              <w:autoSpaceDE w:val="0"/>
              <w:autoSpaceDN w:val="0"/>
              <w:adjustRightInd w:val="0"/>
              <w:jc w:val="both"/>
              <w:rPr>
                <w:rFonts w:ascii="Times New Roman" w:hAnsi="Times New Roman"/>
                <w:sz w:val="24"/>
              </w:rPr>
            </w:pPr>
          </w:p>
        </w:tc>
        <w:tc>
          <w:tcPr>
            <w:tcW w:w="1027" w:type="dxa"/>
            <w:vAlign w:val="bottom"/>
          </w:tcPr>
          <w:p w:rsidR="00313383" w:rsidRPr="00E763FA" w:rsidRDefault="003B6B53" w:rsidP="00224BE1">
            <w:pPr>
              <w:pStyle w:val="CategoryHeader"/>
              <w:rPr>
                <w:lang w:val="en-GB"/>
              </w:rPr>
            </w:pPr>
            <w:r w:rsidRPr="00E763FA">
              <w:rPr>
                <w:lang w:val="en-GB"/>
              </w:rPr>
              <w:t>Strongly agree</w:t>
            </w:r>
          </w:p>
        </w:tc>
        <w:tc>
          <w:tcPr>
            <w:tcW w:w="1028" w:type="dxa"/>
            <w:vAlign w:val="bottom"/>
          </w:tcPr>
          <w:p w:rsidR="00313383" w:rsidRPr="00E763FA" w:rsidRDefault="00F66F51" w:rsidP="00224BE1">
            <w:pPr>
              <w:pStyle w:val="CategoryHeader"/>
              <w:rPr>
                <w:lang w:val="en-GB"/>
              </w:rPr>
            </w:pPr>
            <w:r w:rsidRPr="00E763FA">
              <w:rPr>
                <w:lang w:val="en-GB"/>
              </w:rPr>
              <w:t>A</w:t>
            </w:r>
            <w:r w:rsidR="003B6B53" w:rsidRPr="00E763FA">
              <w:rPr>
                <w:lang w:val="en-GB"/>
              </w:rPr>
              <w:t>gree</w:t>
            </w:r>
          </w:p>
        </w:tc>
        <w:tc>
          <w:tcPr>
            <w:tcW w:w="1027" w:type="dxa"/>
            <w:vAlign w:val="bottom"/>
          </w:tcPr>
          <w:p w:rsidR="00313383" w:rsidRPr="00E763FA" w:rsidRDefault="003B6B53" w:rsidP="00224BE1">
            <w:pPr>
              <w:pStyle w:val="CategoryHeader"/>
              <w:rPr>
                <w:lang w:val="en-GB"/>
              </w:rPr>
            </w:pPr>
            <w:r w:rsidRPr="00E763FA">
              <w:rPr>
                <w:lang w:val="en-GB"/>
              </w:rPr>
              <w:t>Disagree</w:t>
            </w:r>
          </w:p>
        </w:tc>
        <w:tc>
          <w:tcPr>
            <w:tcW w:w="1028" w:type="dxa"/>
            <w:vAlign w:val="bottom"/>
          </w:tcPr>
          <w:p w:rsidR="00313383" w:rsidRPr="00E763FA" w:rsidRDefault="003B6B53" w:rsidP="00224BE1">
            <w:pPr>
              <w:pStyle w:val="CategoryHeader"/>
              <w:rPr>
                <w:lang w:val="en-GB"/>
              </w:rPr>
            </w:pPr>
            <w:r w:rsidRPr="00E763FA">
              <w:rPr>
                <w:lang w:val="en-GB"/>
              </w:rPr>
              <w:t>Strongly disagree</w:t>
            </w:r>
          </w:p>
        </w:tc>
      </w:tr>
      <w:tr w:rsidR="008121CF" w:rsidRPr="00E763FA" w:rsidTr="00530E66">
        <w:trPr>
          <w:trHeight w:val="454"/>
        </w:trPr>
        <w:tc>
          <w:tcPr>
            <w:tcW w:w="993" w:type="dxa"/>
          </w:tcPr>
          <w:p w:rsidR="00316F15" w:rsidRPr="00E763FA" w:rsidRDefault="0023164F" w:rsidP="0023164F">
            <w:pPr>
              <w:pStyle w:val="ItemIndex"/>
              <w:rPr>
                <w:lang w:val="en-GB"/>
              </w:rPr>
            </w:pPr>
            <w:r w:rsidRPr="00E763FA">
              <w:rPr>
                <w:lang w:val="en-GB"/>
              </w:rPr>
              <w:t>a)</w:t>
            </w:r>
          </w:p>
        </w:tc>
        <w:tc>
          <w:tcPr>
            <w:tcW w:w="4111" w:type="dxa"/>
            <w:vAlign w:val="center"/>
          </w:tcPr>
          <w:p w:rsidR="00316F15" w:rsidRPr="00E763FA" w:rsidRDefault="00313383" w:rsidP="0023164F">
            <w:pPr>
              <w:pStyle w:val="Item"/>
              <w:rPr>
                <w:lang w:val="en-GB"/>
              </w:rPr>
            </w:pPr>
            <w:r w:rsidRPr="00E763FA">
              <w:rPr>
                <w:lang w:val="en-GB"/>
              </w:rPr>
              <w:t xml:space="preserve">Most </w:t>
            </w:r>
            <w:r w:rsidR="00B27A5F" w:rsidRPr="00E763FA">
              <w:rPr>
                <w:lang w:val="en-GB"/>
              </w:rPr>
              <w:t xml:space="preserve">of my friends do well in </w:t>
            </w:r>
            <w:r w:rsidR="00A135F1" w:rsidRPr="00E763FA">
              <w:rPr>
                <w:lang w:val="en-GB"/>
              </w:rPr>
              <w:t>mathematics</w:t>
            </w:r>
            <w:r w:rsidR="00B27A5F" w:rsidRPr="00E763FA">
              <w:rPr>
                <w:lang w:val="en-GB"/>
              </w:rPr>
              <w:t xml:space="preserve">. </w:t>
            </w:r>
          </w:p>
        </w:tc>
        <w:tc>
          <w:tcPr>
            <w:tcW w:w="1027"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8121CF" w:rsidRPr="00E763FA" w:rsidTr="00530E66">
        <w:trPr>
          <w:trHeight w:val="454"/>
        </w:trPr>
        <w:tc>
          <w:tcPr>
            <w:tcW w:w="993" w:type="dxa"/>
          </w:tcPr>
          <w:p w:rsidR="00316F15" w:rsidRPr="00E763FA" w:rsidRDefault="0023164F" w:rsidP="0023164F">
            <w:pPr>
              <w:pStyle w:val="ItemIndex"/>
              <w:rPr>
                <w:lang w:val="en-GB"/>
              </w:rPr>
            </w:pPr>
            <w:r w:rsidRPr="00E763FA">
              <w:rPr>
                <w:lang w:val="en-GB"/>
              </w:rPr>
              <w:t>b)</w:t>
            </w:r>
          </w:p>
        </w:tc>
        <w:tc>
          <w:tcPr>
            <w:tcW w:w="4111" w:type="dxa"/>
            <w:vAlign w:val="center"/>
          </w:tcPr>
          <w:p w:rsidR="00316F15" w:rsidRPr="00E763FA" w:rsidRDefault="00313383" w:rsidP="0023164F">
            <w:pPr>
              <w:pStyle w:val="Item"/>
              <w:rPr>
                <w:lang w:val="en-GB"/>
              </w:rPr>
            </w:pPr>
            <w:r w:rsidRPr="00E763FA">
              <w:rPr>
                <w:lang w:val="en-GB"/>
              </w:rPr>
              <w:t xml:space="preserve">Most </w:t>
            </w:r>
            <w:r w:rsidR="00B27A5F" w:rsidRPr="00E763FA">
              <w:rPr>
                <w:lang w:val="en-GB"/>
              </w:rPr>
              <w:t xml:space="preserve">of my friends work hard on </w:t>
            </w:r>
            <w:r w:rsidR="00A135F1" w:rsidRPr="00E763FA">
              <w:rPr>
                <w:lang w:val="en-GB"/>
              </w:rPr>
              <w:t>mathematics</w:t>
            </w:r>
            <w:r w:rsidR="002A75FA" w:rsidRPr="00E763FA">
              <w:rPr>
                <w:lang w:val="en-GB"/>
              </w:rPr>
              <w:t>.</w:t>
            </w:r>
          </w:p>
        </w:tc>
        <w:tc>
          <w:tcPr>
            <w:tcW w:w="1027"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8121CF" w:rsidRPr="00E763FA" w:rsidTr="00530E66">
        <w:trPr>
          <w:trHeight w:val="454"/>
        </w:trPr>
        <w:tc>
          <w:tcPr>
            <w:tcW w:w="993" w:type="dxa"/>
          </w:tcPr>
          <w:p w:rsidR="00316F15" w:rsidRPr="00E763FA" w:rsidRDefault="0023164F" w:rsidP="0023164F">
            <w:pPr>
              <w:pStyle w:val="ItemIndex"/>
              <w:rPr>
                <w:lang w:val="en-GB"/>
              </w:rPr>
            </w:pPr>
            <w:r w:rsidRPr="00E763FA">
              <w:rPr>
                <w:lang w:val="en-GB"/>
              </w:rPr>
              <w:t>c)</w:t>
            </w:r>
          </w:p>
        </w:tc>
        <w:tc>
          <w:tcPr>
            <w:tcW w:w="4111" w:type="dxa"/>
            <w:vAlign w:val="center"/>
          </w:tcPr>
          <w:p w:rsidR="00316F15" w:rsidRPr="00E763FA" w:rsidRDefault="00313383" w:rsidP="0023164F">
            <w:pPr>
              <w:pStyle w:val="Item"/>
              <w:rPr>
                <w:lang w:val="en-GB"/>
              </w:rPr>
            </w:pPr>
            <w:r w:rsidRPr="00E763FA">
              <w:rPr>
                <w:lang w:val="en-GB"/>
              </w:rPr>
              <w:t xml:space="preserve">My </w:t>
            </w:r>
            <w:r w:rsidR="003B6F59" w:rsidRPr="00E763FA">
              <w:rPr>
                <w:lang w:val="en-GB"/>
              </w:rPr>
              <w:t xml:space="preserve">friends enjoy taking </w:t>
            </w:r>
            <w:r w:rsidR="00A135F1" w:rsidRPr="00E763FA">
              <w:rPr>
                <w:lang w:val="en-GB"/>
              </w:rPr>
              <w:t>mathematics</w:t>
            </w:r>
            <w:r w:rsidR="003B6F59" w:rsidRPr="00E763FA">
              <w:rPr>
                <w:lang w:val="en-GB"/>
              </w:rPr>
              <w:t xml:space="preserve"> </w:t>
            </w:r>
            <w:r w:rsidR="002A75FA" w:rsidRPr="00E763FA">
              <w:rPr>
                <w:lang w:val="en-GB"/>
              </w:rPr>
              <w:t>t</w:t>
            </w:r>
            <w:r w:rsidR="003B6F59" w:rsidRPr="00E763FA">
              <w:rPr>
                <w:lang w:val="en-GB"/>
              </w:rPr>
              <w:t>est</w:t>
            </w:r>
            <w:r w:rsidR="00A135F1" w:rsidRPr="00E763FA">
              <w:rPr>
                <w:lang w:val="en-GB"/>
              </w:rPr>
              <w:t>s</w:t>
            </w:r>
            <w:r w:rsidR="00B27A5F" w:rsidRPr="00E763FA">
              <w:rPr>
                <w:lang w:val="en-GB"/>
              </w:rPr>
              <w:t>.</w:t>
            </w:r>
          </w:p>
        </w:tc>
        <w:tc>
          <w:tcPr>
            <w:tcW w:w="1027"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8121CF" w:rsidRPr="00E763FA" w:rsidTr="00530E66">
        <w:trPr>
          <w:trHeight w:val="454"/>
        </w:trPr>
        <w:tc>
          <w:tcPr>
            <w:tcW w:w="993" w:type="dxa"/>
          </w:tcPr>
          <w:p w:rsidR="00316F15" w:rsidRPr="00E763FA" w:rsidRDefault="0023164F" w:rsidP="0023164F">
            <w:pPr>
              <w:pStyle w:val="ItemIndex"/>
              <w:rPr>
                <w:lang w:val="en-GB"/>
              </w:rPr>
            </w:pPr>
            <w:r w:rsidRPr="00E763FA">
              <w:rPr>
                <w:lang w:val="en-GB"/>
              </w:rPr>
              <w:t>d)</w:t>
            </w:r>
          </w:p>
        </w:tc>
        <w:tc>
          <w:tcPr>
            <w:tcW w:w="4111" w:type="dxa"/>
            <w:vAlign w:val="center"/>
          </w:tcPr>
          <w:p w:rsidR="00316F15" w:rsidRPr="00E763FA" w:rsidRDefault="00313383" w:rsidP="0023164F">
            <w:pPr>
              <w:pStyle w:val="Item"/>
              <w:rPr>
                <w:rFonts w:eastAsia="Arial Unicode MS"/>
                <w:lang w:val="en-GB"/>
              </w:rPr>
            </w:pPr>
            <w:r w:rsidRPr="00E763FA">
              <w:rPr>
                <w:lang w:val="en-GB"/>
              </w:rPr>
              <w:t>My parents believe it’s important for me to</w:t>
            </w:r>
            <w:r w:rsidR="00B27A5F" w:rsidRPr="00E763FA">
              <w:rPr>
                <w:lang w:val="en-GB"/>
              </w:rPr>
              <w:t xml:space="preserve"> </w:t>
            </w:r>
            <w:r w:rsidRPr="00E763FA">
              <w:rPr>
                <w:lang w:val="en-GB"/>
              </w:rPr>
              <w:t xml:space="preserve">study </w:t>
            </w:r>
            <w:r w:rsidR="00A135F1" w:rsidRPr="00E763FA">
              <w:rPr>
                <w:lang w:val="en-GB"/>
              </w:rPr>
              <w:t>mathematics</w:t>
            </w:r>
            <w:r w:rsidR="003B6F59" w:rsidRPr="00E763FA">
              <w:rPr>
                <w:lang w:val="en-GB"/>
              </w:rPr>
              <w:t>.</w:t>
            </w:r>
          </w:p>
        </w:tc>
        <w:tc>
          <w:tcPr>
            <w:tcW w:w="1027"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8121CF" w:rsidRPr="00E763FA" w:rsidTr="00530E66">
        <w:trPr>
          <w:trHeight w:val="454"/>
        </w:trPr>
        <w:tc>
          <w:tcPr>
            <w:tcW w:w="993" w:type="dxa"/>
          </w:tcPr>
          <w:p w:rsidR="00316F15" w:rsidRPr="00E763FA" w:rsidRDefault="0023164F" w:rsidP="0023164F">
            <w:pPr>
              <w:pStyle w:val="ItemIndex"/>
              <w:rPr>
                <w:lang w:val="en-GB"/>
              </w:rPr>
            </w:pPr>
            <w:r w:rsidRPr="00E763FA">
              <w:rPr>
                <w:lang w:val="en-GB"/>
              </w:rPr>
              <w:t>e)</w:t>
            </w:r>
          </w:p>
        </w:tc>
        <w:tc>
          <w:tcPr>
            <w:tcW w:w="4111" w:type="dxa"/>
            <w:vAlign w:val="center"/>
          </w:tcPr>
          <w:p w:rsidR="00316F15" w:rsidRPr="00E763FA" w:rsidRDefault="00313383" w:rsidP="0023164F">
            <w:pPr>
              <w:pStyle w:val="Item"/>
              <w:rPr>
                <w:lang w:val="en-GB"/>
              </w:rPr>
            </w:pPr>
            <w:r w:rsidRPr="00E763FA">
              <w:rPr>
                <w:lang w:val="en-GB"/>
              </w:rPr>
              <w:t xml:space="preserve">My parents believe that </w:t>
            </w:r>
            <w:r w:rsidR="00A135F1" w:rsidRPr="00E763FA">
              <w:rPr>
                <w:lang w:val="en-GB"/>
              </w:rPr>
              <w:t>mathematics</w:t>
            </w:r>
            <w:r w:rsidR="003B6F59" w:rsidRPr="00E763FA">
              <w:rPr>
                <w:lang w:val="en-GB"/>
              </w:rPr>
              <w:t xml:space="preserve"> is important</w:t>
            </w:r>
            <w:r w:rsidR="002A75FA" w:rsidRPr="00E763FA">
              <w:rPr>
                <w:lang w:val="en-GB"/>
              </w:rPr>
              <w:t xml:space="preserve"> </w:t>
            </w:r>
            <w:r w:rsidR="003B6F59" w:rsidRPr="00E763FA">
              <w:rPr>
                <w:lang w:val="en-GB"/>
              </w:rPr>
              <w:t>for my career</w:t>
            </w:r>
            <w:r w:rsidR="00B27A5F" w:rsidRPr="00E763FA">
              <w:rPr>
                <w:lang w:val="en-GB"/>
              </w:rPr>
              <w:t xml:space="preserve">. </w:t>
            </w:r>
          </w:p>
        </w:tc>
        <w:tc>
          <w:tcPr>
            <w:tcW w:w="1027"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8121CF" w:rsidRPr="00E763FA" w:rsidTr="00530E66">
        <w:trPr>
          <w:trHeight w:val="454"/>
        </w:trPr>
        <w:tc>
          <w:tcPr>
            <w:tcW w:w="993" w:type="dxa"/>
          </w:tcPr>
          <w:p w:rsidR="00316F15" w:rsidRPr="00E763FA" w:rsidRDefault="0023164F" w:rsidP="0023164F">
            <w:pPr>
              <w:pStyle w:val="ItemIndex"/>
              <w:rPr>
                <w:lang w:val="en-GB"/>
              </w:rPr>
            </w:pPr>
            <w:r w:rsidRPr="00E763FA">
              <w:rPr>
                <w:lang w:val="en-GB"/>
              </w:rPr>
              <w:t>f)</w:t>
            </w:r>
          </w:p>
        </w:tc>
        <w:tc>
          <w:tcPr>
            <w:tcW w:w="4111" w:type="dxa"/>
            <w:vAlign w:val="center"/>
          </w:tcPr>
          <w:p w:rsidR="00316F15" w:rsidRPr="00E763FA" w:rsidRDefault="003B6F59" w:rsidP="0023164F">
            <w:pPr>
              <w:pStyle w:val="Item"/>
              <w:rPr>
                <w:lang w:val="en-GB"/>
              </w:rPr>
            </w:pPr>
            <w:r w:rsidRPr="00E763FA">
              <w:rPr>
                <w:lang w:val="en-GB"/>
              </w:rPr>
              <w:t xml:space="preserve">My parents like </w:t>
            </w:r>
            <w:r w:rsidR="00A135F1" w:rsidRPr="00E763FA">
              <w:rPr>
                <w:lang w:val="en-GB"/>
              </w:rPr>
              <w:t>mathematics</w:t>
            </w:r>
            <w:r w:rsidR="00B27A5F" w:rsidRPr="00E763FA">
              <w:rPr>
                <w:lang w:val="en-GB"/>
              </w:rPr>
              <w:t xml:space="preserve">. </w:t>
            </w:r>
          </w:p>
        </w:tc>
        <w:tc>
          <w:tcPr>
            <w:tcW w:w="1027"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8121CF" w:rsidRPr="00E763FA" w:rsidTr="00530E66">
        <w:trPr>
          <w:trHeight w:val="454"/>
        </w:trPr>
        <w:tc>
          <w:tcPr>
            <w:tcW w:w="993" w:type="dxa"/>
          </w:tcPr>
          <w:p w:rsidR="00316F15" w:rsidRPr="00E763FA" w:rsidRDefault="0023164F" w:rsidP="0023164F">
            <w:pPr>
              <w:pStyle w:val="ItemIndex"/>
              <w:rPr>
                <w:lang w:val="en-GB"/>
              </w:rPr>
            </w:pPr>
            <w:r w:rsidRPr="00E763FA">
              <w:rPr>
                <w:lang w:val="en-GB"/>
              </w:rPr>
              <w:t>g)</w:t>
            </w:r>
          </w:p>
        </w:tc>
        <w:tc>
          <w:tcPr>
            <w:tcW w:w="4111" w:type="dxa"/>
            <w:vAlign w:val="center"/>
          </w:tcPr>
          <w:p w:rsidR="00316F15" w:rsidRPr="00E763FA" w:rsidRDefault="00313383" w:rsidP="0023164F">
            <w:pPr>
              <w:pStyle w:val="Item"/>
              <w:rPr>
                <w:lang w:val="en-GB"/>
              </w:rPr>
            </w:pPr>
            <w:r w:rsidRPr="00E763FA">
              <w:rPr>
                <w:lang w:val="en-GB"/>
              </w:rPr>
              <w:t>My teachers believe it</w:t>
            </w:r>
            <w:r w:rsidR="00A135F1" w:rsidRPr="00E763FA">
              <w:rPr>
                <w:lang w:val="en-GB"/>
              </w:rPr>
              <w:t xml:space="preserve"> i</w:t>
            </w:r>
            <w:r w:rsidRPr="00E763FA">
              <w:rPr>
                <w:lang w:val="en-GB"/>
              </w:rPr>
              <w:t>s important for me</w:t>
            </w:r>
            <w:r w:rsidR="002A75FA" w:rsidRPr="00E763FA">
              <w:rPr>
                <w:lang w:val="en-GB"/>
              </w:rPr>
              <w:t xml:space="preserve"> </w:t>
            </w:r>
            <w:r w:rsidR="003B6F59" w:rsidRPr="00E763FA">
              <w:rPr>
                <w:lang w:val="en-GB"/>
              </w:rPr>
              <w:t xml:space="preserve">to study </w:t>
            </w:r>
            <w:r w:rsidR="00A135F1" w:rsidRPr="00E763FA">
              <w:rPr>
                <w:lang w:val="en-GB"/>
              </w:rPr>
              <w:t>mathematics</w:t>
            </w:r>
            <w:r w:rsidR="00B27A5F" w:rsidRPr="00E763FA">
              <w:rPr>
                <w:lang w:val="en-GB"/>
              </w:rPr>
              <w:t>.</w:t>
            </w:r>
            <w:r w:rsidRPr="00E763FA">
              <w:rPr>
                <w:lang w:val="en-GB"/>
              </w:rPr>
              <w:t xml:space="preserve"> </w:t>
            </w:r>
          </w:p>
        </w:tc>
        <w:tc>
          <w:tcPr>
            <w:tcW w:w="1027"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8121CF" w:rsidRPr="00E763FA" w:rsidTr="00530E66">
        <w:trPr>
          <w:trHeight w:val="454"/>
        </w:trPr>
        <w:tc>
          <w:tcPr>
            <w:tcW w:w="993" w:type="dxa"/>
          </w:tcPr>
          <w:p w:rsidR="00316F15" w:rsidRPr="00E763FA" w:rsidRDefault="0023164F" w:rsidP="0023164F">
            <w:pPr>
              <w:pStyle w:val="ItemIndex"/>
              <w:rPr>
                <w:lang w:val="en-GB"/>
              </w:rPr>
            </w:pPr>
            <w:r w:rsidRPr="00E763FA">
              <w:rPr>
                <w:lang w:val="en-GB"/>
              </w:rPr>
              <w:t>h)</w:t>
            </w:r>
          </w:p>
        </w:tc>
        <w:tc>
          <w:tcPr>
            <w:tcW w:w="4111" w:type="dxa"/>
            <w:vAlign w:val="center"/>
          </w:tcPr>
          <w:p w:rsidR="00316F15" w:rsidRPr="00E763FA" w:rsidRDefault="00313383" w:rsidP="0023164F">
            <w:pPr>
              <w:pStyle w:val="Item"/>
              <w:rPr>
                <w:lang w:val="en-GB"/>
              </w:rPr>
            </w:pPr>
            <w:r w:rsidRPr="00E763FA">
              <w:rPr>
                <w:lang w:val="en-GB"/>
              </w:rPr>
              <w:t>My teachers think it is impor</w:t>
            </w:r>
            <w:r w:rsidR="003B6F59" w:rsidRPr="00E763FA">
              <w:rPr>
                <w:lang w:val="en-GB"/>
              </w:rPr>
              <w:t xml:space="preserve">tant for me to do well in </w:t>
            </w:r>
            <w:r w:rsidR="00A135F1" w:rsidRPr="00E763FA">
              <w:rPr>
                <w:lang w:val="en-GB"/>
              </w:rPr>
              <w:t>mathematics</w:t>
            </w:r>
            <w:r w:rsidR="00B27A5F" w:rsidRPr="00E763FA">
              <w:rPr>
                <w:lang w:val="en-GB"/>
              </w:rPr>
              <w:t>.</w:t>
            </w:r>
          </w:p>
        </w:tc>
        <w:tc>
          <w:tcPr>
            <w:tcW w:w="1027"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8121CF" w:rsidRPr="00E763FA" w:rsidTr="00530E66">
        <w:trPr>
          <w:trHeight w:val="454"/>
        </w:trPr>
        <w:tc>
          <w:tcPr>
            <w:tcW w:w="993" w:type="dxa"/>
          </w:tcPr>
          <w:p w:rsidR="00316F15" w:rsidRPr="00E763FA" w:rsidRDefault="0023164F" w:rsidP="0023164F">
            <w:pPr>
              <w:pStyle w:val="ItemIndex"/>
              <w:rPr>
                <w:lang w:val="en-GB"/>
              </w:rPr>
            </w:pPr>
            <w:proofErr w:type="spellStart"/>
            <w:r w:rsidRPr="00E763FA">
              <w:rPr>
                <w:lang w:val="en-GB"/>
              </w:rPr>
              <w:t>i</w:t>
            </w:r>
            <w:proofErr w:type="spellEnd"/>
            <w:r w:rsidRPr="00E763FA">
              <w:rPr>
                <w:lang w:val="en-GB"/>
              </w:rPr>
              <w:t>)</w:t>
            </w:r>
          </w:p>
        </w:tc>
        <w:tc>
          <w:tcPr>
            <w:tcW w:w="4111" w:type="dxa"/>
            <w:vAlign w:val="center"/>
          </w:tcPr>
          <w:p w:rsidR="00316F15" w:rsidRPr="00E763FA" w:rsidRDefault="00313383" w:rsidP="0023164F">
            <w:pPr>
              <w:pStyle w:val="Item"/>
              <w:rPr>
                <w:lang w:val="en-GB"/>
              </w:rPr>
            </w:pPr>
            <w:r w:rsidRPr="00E763FA">
              <w:rPr>
                <w:lang w:val="en-GB"/>
              </w:rPr>
              <w:t>The people in my life whose opinions I</w:t>
            </w:r>
            <w:r w:rsidR="002A75FA" w:rsidRPr="00E763FA">
              <w:rPr>
                <w:lang w:val="en-GB"/>
              </w:rPr>
              <w:t xml:space="preserve"> </w:t>
            </w:r>
            <w:r w:rsidR="003B6F59" w:rsidRPr="00E763FA">
              <w:rPr>
                <w:lang w:val="en-GB"/>
              </w:rPr>
              <w:t xml:space="preserve">value are good at </w:t>
            </w:r>
            <w:r w:rsidR="00A135F1" w:rsidRPr="00E763FA">
              <w:rPr>
                <w:lang w:val="en-GB"/>
              </w:rPr>
              <w:t>mathematics</w:t>
            </w:r>
            <w:r w:rsidR="00B27A5F" w:rsidRPr="00E763FA">
              <w:rPr>
                <w:lang w:val="en-GB"/>
              </w:rPr>
              <w:t>.</w:t>
            </w:r>
          </w:p>
        </w:tc>
        <w:tc>
          <w:tcPr>
            <w:tcW w:w="1027"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8121CF" w:rsidRPr="00E763FA" w:rsidTr="00530E66">
        <w:trPr>
          <w:trHeight w:val="454"/>
        </w:trPr>
        <w:tc>
          <w:tcPr>
            <w:tcW w:w="993" w:type="dxa"/>
          </w:tcPr>
          <w:p w:rsidR="00316F15" w:rsidRPr="00E763FA" w:rsidRDefault="0023164F" w:rsidP="0023164F">
            <w:pPr>
              <w:pStyle w:val="ItemIndex"/>
              <w:rPr>
                <w:lang w:val="en-GB"/>
              </w:rPr>
            </w:pPr>
            <w:r w:rsidRPr="00E763FA">
              <w:rPr>
                <w:lang w:val="en-GB"/>
              </w:rPr>
              <w:t>j)</w:t>
            </w:r>
          </w:p>
        </w:tc>
        <w:tc>
          <w:tcPr>
            <w:tcW w:w="4111" w:type="dxa"/>
            <w:vAlign w:val="center"/>
          </w:tcPr>
          <w:p w:rsidR="00316F15" w:rsidRPr="00E763FA" w:rsidRDefault="00313383" w:rsidP="0023164F">
            <w:pPr>
              <w:pStyle w:val="Item"/>
              <w:rPr>
                <w:lang w:val="en-GB"/>
              </w:rPr>
            </w:pPr>
            <w:r w:rsidRPr="00E763FA">
              <w:rPr>
                <w:lang w:val="en-GB"/>
              </w:rPr>
              <w:t>People whose opinions I value think tha</w:t>
            </w:r>
            <w:r w:rsidR="00B27A5F" w:rsidRPr="00E763FA">
              <w:rPr>
                <w:lang w:val="en-GB"/>
              </w:rPr>
              <w:t xml:space="preserve">t </w:t>
            </w:r>
            <w:r w:rsidR="00A135F1" w:rsidRPr="00E763FA">
              <w:rPr>
                <w:lang w:val="en-GB"/>
              </w:rPr>
              <w:t>mathematics</w:t>
            </w:r>
            <w:r w:rsidR="00B27A5F" w:rsidRPr="00E763FA">
              <w:rPr>
                <w:lang w:val="en-GB"/>
              </w:rPr>
              <w:t xml:space="preserve"> is an important subject. </w:t>
            </w:r>
          </w:p>
        </w:tc>
        <w:tc>
          <w:tcPr>
            <w:tcW w:w="1027"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bl>
    <w:p w:rsidR="000B7CDC" w:rsidRPr="00E763FA" w:rsidRDefault="000B7CDC">
      <w:pPr>
        <w:rPr>
          <w:rFonts w:ascii="Courier" w:hAnsi="Courier"/>
          <w:color w:val="008000"/>
          <w:sz w:val="24"/>
          <w:szCs w:val="20"/>
          <w:u w:val="single"/>
        </w:rPr>
      </w:pPr>
      <w:r w:rsidRPr="00E763FA">
        <w:br w:type="page"/>
      </w:r>
    </w:p>
    <w:p w:rsidR="0023164F" w:rsidRPr="00E763FA" w:rsidRDefault="0023164F" w:rsidP="0023164F">
      <w:pPr>
        <w:pStyle w:val="NotesHeading"/>
        <w:rPr>
          <w:lang w:val="en-GB"/>
        </w:rPr>
      </w:pPr>
      <w:r w:rsidRPr="00E763FA">
        <w:rPr>
          <w:lang w:val="en-GB"/>
        </w:rPr>
        <w:lastRenderedPageBreak/>
        <w:t>Notes for National Project Manager:</w:t>
      </w:r>
    </w:p>
    <w:p w:rsidR="0023164F" w:rsidRPr="00E763FA" w:rsidRDefault="0023164F" w:rsidP="0023164F">
      <w:pPr>
        <w:pStyle w:val="Notes"/>
        <w:rPr>
          <w:lang w:val="en-GB"/>
        </w:rPr>
      </w:pPr>
      <w:r w:rsidRPr="00E763FA">
        <w:rPr>
          <w:lang w:val="en-GB"/>
        </w:rPr>
        <w:t>This question is new in the PISA 2012 Field Trial.</w:t>
      </w:r>
    </w:p>
    <w:p w:rsidR="0057775E" w:rsidRPr="00E763FA" w:rsidRDefault="00ED37D1" w:rsidP="0023164F">
      <w:pPr>
        <w:pStyle w:val="Notes"/>
        <w:rPr>
          <w:lang w:val="en-GB"/>
        </w:rPr>
      </w:pPr>
      <w:r w:rsidRPr="00E763FA">
        <w:rPr>
          <w:lang w:val="en-GB"/>
        </w:rPr>
        <w:t>These items provide information on how teachers, peers, and parents influence a student</w:t>
      </w:r>
      <w:r w:rsidR="00933200">
        <w:rPr>
          <w:lang w:val="en-GB"/>
        </w:rPr>
        <w:t>’</w:t>
      </w:r>
      <w:r w:rsidRPr="00E763FA">
        <w:rPr>
          <w:lang w:val="en-GB"/>
        </w:rPr>
        <w:t>s attitude towards mathematics; this is a new attitudinal variable that is set out in the PISA 2012 Context Questionnaire Framework (QEG(1010)1). Research has shown this variable can impact behaviour, including performance on mathematics tests.</w:t>
      </w:r>
    </w:p>
    <w:p w:rsidR="00A135F1" w:rsidRPr="00E763FA" w:rsidRDefault="00A135F1" w:rsidP="0023164F">
      <w:pPr>
        <w:pStyle w:val="NotesHeading"/>
        <w:rPr>
          <w:lang w:val="en-GB"/>
        </w:rPr>
      </w:pPr>
      <w:r w:rsidRPr="00E763FA">
        <w:rPr>
          <w:lang w:val="en-GB"/>
        </w:rPr>
        <w:t>Notes for Translator:</w:t>
      </w:r>
    </w:p>
    <w:p w:rsidR="0023164F" w:rsidRPr="00E763FA" w:rsidRDefault="0023164F" w:rsidP="0023164F">
      <w:pPr>
        <w:pStyle w:val="Notes"/>
        <w:rPr>
          <w:lang w:val="en-GB"/>
        </w:rPr>
      </w:pPr>
      <w:r w:rsidRPr="00E763FA">
        <w:rPr>
          <w:lang w:val="en-GB"/>
        </w:rPr>
        <w:t xml:space="preserve">This question is new in the PISA 2012 Field Trial. </w:t>
      </w:r>
    </w:p>
    <w:p w:rsidR="008121CF" w:rsidRPr="00E763FA" w:rsidRDefault="008121CF">
      <w:pPr>
        <w:rPr>
          <w:rFonts w:ascii="Times New Roman" w:hAnsi="Times New Roman"/>
          <w:b/>
          <w:sz w:val="24"/>
        </w:rPr>
      </w:pPr>
      <w:r w:rsidRPr="00E763FA">
        <w:rPr>
          <w:rFonts w:ascii="Times New Roman" w:hAnsi="Times New Roman"/>
          <w:b/>
          <w:sz w:val="24"/>
        </w:rPr>
        <w:br w:type="page"/>
      </w:r>
    </w:p>
    <w:p w:rsidR="000B7CDC" w:rsidRPr="00E763FA" w:rsidRDefault="000B7CDC" w:rsidP="000B7CDC">
      <w:pPr>
        <w:pStyle w:val="Heading2"/>
      </w:pPr>
      <w:r w:rsidRPr="00E763FA">
        <w:lastRenderedPageBreak/>
        <w:t>ST36Q01-</w:t>
      </w:r>
      <w:r w:rsidR="00771A36" w:rsidRPr="00E763FA">
        <w:t>ST36Q</w:t>
      </w:r>
      <w:r w:rsidRPr="00E763FA">
        <w:t>08</w:t>
      </w:r>
    </w:p>
    <w:tbl>
      <w:tblPr>
        <w:tblW w:w="9214" w:type="dxa"/>
        <w:tblInd w:w="-34" w:type="dxa"/>
        <w:tblLayout w:type="fixed"/>
        <w:tblLook w:val="0000"/>
      </w:tblPr>
      <w:tblGrid>
        <w:gridCol w:w="993"/>
        <w:gridCol w:w="3827"/>
        <w:gridCol w:w="1098"/>
        <w:gridCol w:w="1099"/>
        <w:gridCol w:w="1098"/>
        <w:gridCol w:w="1099"/>
      </w:tblGrid>
      <w:tr w:rsidR="00FB4F5E" w:rsidRPr="00E763FA" w:rsidTr="00530E66">
        <w:trPr>
          <w:trHeight w:hRule="exact" w:val="454"/>
        </w:trPr>
        <w:tc>
          <w:tcPr>
            <w:tcW w:w="993" w:type="dxa"/>
          </w:tcPr>
          <w:p w:rsidR="00FB4F5E" w:rsidRPr="00E763FA" w:rsidRDefault="00FB4F5E" w:rsidP="00C01C25">
            <w:pPr>
              <w:pStyle w:val="QuestionN"/>
            </w:pPr>
          </w:p>
        </w:tc>
        <w:tc>
          <w:tcPr>
            <w:tcW w:w="8221" w:type="dxa"/>
            <w:gridSpan w:val="5"/>
          </w:tcPr>
          <w:p w:rsidR="00FB4F5E" w:rsidRPr="00E763FA" w:rsidRDefault="00FB4F5E" w:rsidP="0058214C">
            <w:pPr>
              <w:pStyle w:val="UnitID"/>
              <w:rPr>
                <w:lang w:val="en-GB"/>
              </w:rPr>
            </w:pPr>
            <w:r w:rsidRPr="00E763FA">
              <w:rPr>
                <w:lang w:val="en-GB"/>
              </w:rPr>
              <w:t>S</w:t>
            </w:r>
            <w:r w:rsidR="0058214C" w:rsidRPr="00E763FA">
              <w:rPr>
                <w:lang w:val="en-GB"/>
              </w:rPr>
              <w:t>T</w:t>
            </w:r>
            <w:r w:rsidRPr="00E763FA">
              <w:rPr>
                <w:lang w:val="en-GB"/>
              </w:rPr>
              <w:t>3</w:t>
            </w:r>
            <w:r w:rsidR="00444C9D" w:rsidRPr="00E763FA">
              <w:rPr>
                <w:lang w:val="en-GB"/>
              </w:rPr>
              <w:t>6</w:t>
            </w:r>
          </w:p>
        </w:tc>
      </w:tr>
      <w:tr w:rsidR="00313383" w:rsidRPr="00E763FA" w:rsidTr="00530E66">
        <w:trPr>
          <w:trHeight w:hRule="exact" w:val="848"/>
        </w:trPr>
        <w:tc>
          <w:tcPr>
            <w:tcW w:w="993" w:type="dxa"/>
          </w:tcPr>
          <w:p w:rsidR="00313383" w:rsidRPr="00E763FA" w:rsidRDefault="003B6B53" w:rsidP="00C01C25">
            <w:pPr>
              <w:pStyle w:val="QuestionN"/>
            </w:pPr>
            <w:r w:rsidRPr="00E763FA">
              <w:br w:type="page"/>
            </w:r>
            <w:r w:rsidR="00C01C25" w:rsidRPr="00E763FA">
              <w:t>Q</w:t>
            </w:r>
          </w:p>
        </w:tc>
        <w:tc>
          <w:tcPr>
            <w:tcW w:w="8221" w:type="dxa"/>
            <w:gridSpan w:val="5"/>
          </w:tcPr>
          <w:p w:rsidR="00313383" w:rsidRPr="00E763FA" w:rsidRDefault="00A10F3D" w:rsidP="0023164F">
            <w:pPr>
              <w:pStyle w:val="Question"/>
              <w:rPr>
                <w:lang w:val="en-GB"/>
              </w:rPr>
            </w:pPr>
            <w:r w:rsidRPr="00E763FA">
              <w:rPr>
                <w:lang w:val="en-GB"/>
              </w:rPr>
              <w:t xml:space="preserve">Thinking about your friends: </w:t>
            </w:r>
            <w:r w:rsidR="003B6B53" w:rsidRPr="00E763FA">
              <w:rPr>
                <w:lang w:val="en-GB"/>
              </w:rPr>
              <w:t>To what extent do you agree with the following statements?</w:t>
            </w:r>
          </w:p>
          <w:p w:rsidR="00313383" w:rsidRPr="00E763FA" w:rsidRDefault="00313383" w:rsidP="00313383">
            <w:pPr>
              <w:keepNext/>
              <w:widowControl w:val="0"/>
              <w:autoSpaceDE w:val="0"/>
              <w:autoSpaceDN w:val="0"/>
              <w:adjustRightInd w:val="0"/>
              <w:spacing w:before="20" w:after="60"/>
              <w:ind w:left="50" w:right="137"/>
              <w:jc w:val="both"/>
              <w:outlineLvl w:val="2"/>
              <w:rPr>
                <w:rFonts w:ascii="Times New Roman" w:hAnsi="Times New Roman"/>
                <w:sz w:val="28"/>
                <w:szCs w:val="28"/>
              </w:rPr>
            </w:pPr>
          </w:p>
          <w:p w:rsidR="00313383" w:rsidRPr="00E763FA" w:rsidRDefault="00313383" w:rsidP="00313383">
            <w:pPr>
              <w:keepNext/>
              <w:widowControl w:val="0"/>
              <w:autoSpaceDE w:val="0"/>
              <w:autoSpaceDN w:val="0"/>
              <w:adjustRightInd w:val="0"/>
              <w:spacing w:before="20" w:after="60"/>
              <w:ind w:left="50" w:right="137"/>
              <w:jc w:val="both"/>
              <w:outlineLvl w:val="2"/>
              <w:rPr>
                <w:rFonts w:ascii="Times New Roman" w:hAnsi="Times New Roman"/>
                <w:sz w:val="28"/>
                <w:szCs w:val="28"/>
              </w:rPr>
            </w:pPr>
          </w:p>
        </w:tc>
      </w:tr>
      <w:tr w:rsidR="00313383" w:rsidRPr="00E763FA" w:rsidTr="00530E66">
        <w:trPr>
          <w:trHeight w:hRule="exact" w:val="704"/>
        </w:trPr>
        <w:tc>
          <w:tcPr>
            <w:tcW w:w="993" w:type="dxa"/>
          </w:tcPr>
          <w:p w:rsidR="00313383" w:rsidRPr="00E763FA" w:rsidRDefault="00313383" w:rsidP="00313383">
            <w:pPr>
              <w:widowControl w:val="0"/>
              <w:autoSpaceDE w:val="0"/>
              <w:autoSpaceDN w:val="0"/>
              <w:adjustRightInd w:val="0"/>
              <w:jc w:val="both"/>
              <w:rPr>
                <w:rFonts w:ascii="Times New Roman" w:hAnsi="Times New Roman"/>
                <w:sz w:val="24"/>
              </w:rPr>
            </w:pPr>
          </w:p>
        </w:tc>
        <w:tc>
          <w:tcPr>
            <w:tcW w:w="8221" w:type="dxa"/>
            <w:gridSpan w:val="5"/>
          </w:tcPr>
          <w:p w:rsidR="00313383" w:rsidRPr="00E763FA" w:rsidRDefault="00313383" w:rsidP="0023164F">
            <w:pPr>
              <w:pStyle w:val="InstructionsPen"/>
              <w:rPr>
                <w:lang w:val="en-GB"/>
              </w:rPr>
            </w:pPr>
            <w:r w:rsidRPr="00E763FA">
              <w:rPr>
                <w:lang w:val="en-GB"/>
              </w:rPr>
              <w:t>(Please tick only one box in each row.)</w:t>
            </w:r>
          </w:p>
        </w:tc>
      </w:tr>
      <w:tr w:rsidR="008121CF" w:rsidRPr="00E763FA" w:rsidTr="00530E66">
        <w:trPr>
          <w:trHeight w:hRule="exact" w:val="704"/>
        </w:trPr>
        <w:tc>
          <w:tcPr>
            <w:tcW w:w="993" w:type="dxa"/>
          </w:tcPr>
          <w:p w:rsidR="00313383" w:rsidRPr="00E763FA" w:rsidRDefault="00313383" w:rsidP="00313383">
            <w:pPr>
              <w:widowControl w:val="0"/>
              <w:autoSpaceDE w:val="0"/>
              <w:autoSpaceDN w:val="0"/>
              <w:adjustRightInd w:val="0"/>
              <w:jc w:val="both"/>
              <w:rPr>
                <w:rFonts w:ascii="Times New Roman" w:hAnsi="Times New Roman"/>
                <w:sz w:val="24"/>
              </w:rPr>
            </w:pPr>
          </w:p>
        </w:tc>
        <w:tc>
          <w:tcPr>
            <w:tcW w:w="3827" w:type="dxa"/>
          </w:tcPr>
          <w:p w:rsidR="00313383" w:rsidRPr="00E763FA" w:rsidRDefault="00313383" w:rsidP="00313383">
            <w:pPr>
              <w:widowControl w:val="0"/>
              <w:autoSpaceDE w:val="0"/>
              <w:autoSpaceDN w:val="0"/>
              <w:adjustRightInd w:val="0"/>
              <w:jc w:val="both"/>
              <w:rPr>
                <w:rFonts w:ascii="Times New Roman" w:hAnsi="Times New Roman"/>
                <w:sz w:val="24"/>
              </w:rPr>
            </w:pPr>
          </w:p>
        </w:tc>
        <w:tc>
          <w:tcPr>
            <w:tcW w:w="1098" w:type="dxa"/>
            <w:vAlign w:val="bottom"/>
          </w:tcPr>
          <w:p w:rsidR="00313383" w:rsidRPr="00E763FA" w:rsidRDefault="003B6B53" w:rsidP="00224BE1">
            <w:pPr>
              <w:pStyle w:val="CategoryHeader"/>
              <w:rPr>
                <w:lang w:val="en-GB"/>
              </w:rPr>
            </w:pPr>
            <w:r w:rsidRPr="00E763FA">
              <w:rPr>
                <w:lang w:val="en-GB"/>
              </w:rPr>
              <w:t>Strongly agree</w:t>
            </w:r>
          </w:p>
        </w:tc>
        <w:tc>
          <w:tcPr>
            <w:tcW w:w="1099" w:type="dxa"/>
            <w:vAlign w:val="bottom"/>
          </w:tcPr>
          <w:p w:rsidR="00313383" w:rsidRPr="00E763FA" w:rsidRDefault="003B6B53" w:rsidP="00224BE1">
            <w:pPr>
              <w:pStyle w:val="CategoryHeader"/>
              <w:rPr>
                <w:lang w:val="en-GB"/>
              </w:rPr>
            </w:pPr>
            <w:r w:rsidRPr="00E763FA">
              <w:rPr>
                <w:lang w:val="en-GB"/>
              </w:rPr>
              <w:t>Agree</w:t>
            </w:r>
          </w:p>
        </w:tc>
        <w:tc>
          <w:tcPr>
            <w:tcW w:w="1098" w:type="dxa"/>
            <w:vAlign w:val="bottom"/>
          </w:tcPr>
          <w:p w:rsidR="00316F15" w:rsidRPr="00E763FA" w:rsidRDefault="003B6B53" w:rsidP="00224BE1">
            <w:pPr>
              <w:pStyle w:val="CategoryHeader"/>
              <w:rPr>
                <w:lang w:val="en-GB"/>
              </w:rPr>
            </w:pPr>
            <w:r w:rsidRPr="00E763FA">
              <w:rPr>
                <w:lang w:val="en-GB"/>
              </w:rPr>
              <w:t>Disagree</w:t>
            </w:r>
          </w:p>
        </w:tc>
        <w:tc>
          <w:tcPr>
            <w:tcW w:w="1099" w:type="dxa"/>
            <w:vAlign w:val="bottom"/>
          </w:tcPr>
          <w:p w:rsidR="00313383" w:rsidRPr="00E763FA" w:rsidRDefault="003B6B53" w:rsidP="00224BE1">
            <w:pPr>
              <w:pStyle w:val="CategoryHeader"/>
              <w:rPr>
                <w:lang w:val="en-GB"/>
              </w:rPr>
            </w:pPr>
            <w:r w:rsidRPr="00E763FA">
              <w:rPr>
                <w:lang w:val="en-GB"/>
              </w:rPr>
              <w:t>Strongly disagree</w:t>
            </w:r>
          </w:p>
        </w:tc>
      </w:tr>
      <w:tr w:rsidR="008121CF" w:rsidRPr="00E763FA" w:rsidTr="00530E66">
        <w:trPr>
          <w:trHeight w:val="567"/>
        </w:trPr>
        <w:tc>
          <w:tcPr>
            <w:tcW w:w="993" w:type="dxa"/>
          </w:tcPr>
          <w:p w:rsidR="00316F15" w:rsidRPr="00E763FA" w:rsidRDefault="0023164F" w:rsidP="0023164F">
            <w:pPr>
              <w:pStyle w:val="ItemIndex"/>
              <w:rPr>
                <w:lang w:val="en-GB"/>
              </w:rPr>
            </w:pPr>
            <w:r w:rsidRPr="00E763FA">
              <w:rPr>
                <w:lang w:val="en-GB"/>
              </w:rPr>
              <w:t>a)</w:t>
            </w:r>
          </w:p>
        </w:tc>
        <w:tc>
          <w:tcPr>
            <w:tcW w:w="3827" w:type="dxa"/>
            <w:vAlign w:val="center"/>
          </w:tcPr>
          <w:p w:rsidR="00316F15" w:rsidRPr="00E763FA" w:rsidRDefault="00C36ED9" w:rsidP="0023164F">
            <w:pPr>
              <w:pStyle w:val="Item"/>
              <w:rPr>
                <w:lang w:val="en-GB"/>
              </w:rPr>
            </w:pPr>
            <w:r w:rsidRPr="00E763FA">
              <w:rPr>
                <w:lang w:val="en-GB"/>
              </w:rPr>
              <w:t xml:space="preserve">My friends </w:t>
            </w:r>
            <w:r w:rsidR="00313383" w:rsidRPr="00E763FA">
              <w:rPr>
                <w:lang w:val="en-GB"/>
              </w:rPr>
              <w:t xml:space="preserve">enjoy reading about </w:t>
            </w:r>
            <w:r w:rsidR="007A4DFB" w:rsidRPr="00E763FA">
              <w:rPr>
                <w:lang w:val="en-GB"/>
              </w:rPr>
              <w:t>mathematics</w:t>
            </w:r>
            <w:r w:rsidR="00B27A5F" w:rsidRPr="00E763FA">
              <w:rPr>
                <w:lang w:val="en-GB"/>
              </w:rPr>
              <w:t>.</w:t>
            </w:r>
          </w:p>
        </w:tc>
        <w:tc>
          <w:tcPr>
            <w:tcW w:w="1098"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8"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8121CF" w:rsidRPr="00E763FA" w:rsidTr="00530E66">
        <w:trPr>
          <w:trHeight w:val="567"/>
        </w:trPr>
        <w:tc>
          <w:tcPr>
            <w:tcW w:w="993" w:type="dxa"/>
          </w:tcPr>
          <w:p w:rsidR="00316F15" w:rsidRPr="00E763FA" w:rsidRDefault="0023164F" w:rsidP="0023164F">
            <w:pPr>
              <w:pStyle w:val="ItemIndex"/>
              <w:rPr>
                <w:lang w:val="en-GB"/>
              </w:rPr>
            </w:pPr>
            <w:r w:rsidRPr="00E763FA">
              <w:rPr>
                <w:lang w:val="en-GB"/>
              </w:rPr>
              <w:t>b)</w:t>
            </w:r>
          </w:p>
        </w:tc>
        <w:tc>
          <w:tcPr>
            <w:tcW w:w="3827" w:type="dxa"/>
            <w:vAlign w:val="center"/>
          </w:tcPr>
          <w:p w:rsidR="00316F15" w:rsidRPr="00E763FA" w:rsidRDefault="00C36ED9" w:rsidP="0023164F">
            <w:pPr>
              <w:pStyle w:val="Item"/>
              <w:rPr>
                <w:lang w:val="en-GB"/>
              </w:rPr>
            </w:pPr>
            <w:r w:rsidRPr="00E763FA">
              <w:rPr>
                <w:lang w:val="en-GB"/>
              </w:rPr>
              <w:t>My friends</w:t>
            </w:r>
            <w:r w:rsidR="00313383" w:rsidRPr="00E763FA">
              <w:rPr>
                <w:lang w:val="en-GB"/>
              </w:rPr>
              <w:t xml:space="preserve"> look forward to </w:t>
            </w:r>
            <w:r w:rsidRPr="00E763FA">
              <w:rPr>
                <w:lang w:val="en-GB"/>
              </w:rPr>
              <w:t>their</w:t>
            </w:r>
            <w:r w:rsidR="00313383" w:rsidRPr="00E763FA">
              <w:rPr>
                <w:lang w:val="en-GB"/>
              </w:rPr>
              <w:t xml:space="preserve"> </w:t>
            </w:r>
            <w:r w:rsidR="007A4DFB" w:rsidRPr="00E763FA">
              <w:rPr>
                <w:lang w:val="en-GB"/>
              </w:rPr>
              <w:t>mathematics</w:t>
            </w:r>
            <w:r w:rsidR="003B6F59" w:rsidRPr="00E763FA">
              <w:rPr>
                <w:lang w:val="en-GB"/>
              </w:rPr>
              <w:t xml:space="preserve"> </w:t>
            </w:r>
            <w:r w:rsidR="00B27A5F" w:rsidRPr="00E763FA">
              <w:rPr>
                <w:lang w:val="en-GB"/>
              </w:rPr>
              <w:t>l</w:t>
            </w:r>
            <w:r w:rsidR="003B6F59" w:rsidRPr="00E763FA">
              <w:rPr>
                <w:lang w:val="en-GB"/>
              </w:rPr>
              <w:t>essons</w:t>
            </w:r>
            <w:r w:rsidR="00B27A5F" w:rsidRPr="00E763FA">
              <w:rPr>
                <w:lang w:val="en-GB"/>
              </w:rPr>
              <w:t>.</w:t>
            </w:r>
          </w:p>
        </w:tc>
        <w:tc>
          <w:tcPr>
            <w:tcW w:w="1098"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8"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8121CF" w:rsidRPr="00E763FA" w:rsidTr="00530E66">
        <w:trPr>
          <w:trHeight w:val="567"/>
        </w:trPr>
        <w:tc>
          <w:tcPr>
            <w:tcW w:w="993" w:type="dxa"/>
          </w:tcPr>
          <w:p w:rsidR="00316F15" w:rsidRPr="00E763FA" w:rsidRDefault="0023164F" w:rsidP="0023164F">
            <w:pPr>
              <w:pStyle w:val="ItemIndex"/>
              <w:rPr>
                <w:lang w:val="en-GB"/>
              </w:rPr>
            </w:pPr>
            <w:r w:rsidRPr="00E763FA">
              <w:rPr>
                <w:lang w:val="en-GB"/>
              </w:rPr>
              <w:t>c)</w:t>
            </w:r>
          </w:p>
        </w:tc>
        <w:tc>
          <w:tcPr>
            <w:tcW w:w="3827" w:type="dxa"/>
            <w:vAlign w:val="center"/>
          </w:tcPr>
          <w:p w:rsidR="00316F15" w:rsidRPr="00E763FA" w:rsidRDefault="00C36ED9" w:rsidP="0023164F">
            <w:pPr>
              <w:pStyle w:val="Item"/>
              <w:rPr>
                <w:lang w:val="en-GB"/>
              </w:rPr>
            </w:pPr>
            <w:r w:rsidRPr="00E763FA">
              <w:rPr>
                <w:lang w:val="en-GB"/>
              </w:rPr>
              <w:t>My friends</w:t>
            </w:r>
            <w:r w:rsidR="00313383" w:rsidRPr="00E763FA">
              <w:rPr>
                <w:lang w:val="en-GB"/>
              </w:rPr>
              <w:t xml:space="preserve"> do </w:t>
            </w:r>
            <w:r w:rsidR="007A4DFB" w:rsidRPr="00E763FA">
              <w:rPr>
                <w:lang w:val="en-GB"/>
              </w:rPr>
              <w:t>mathematics</w:t>
            </w:r>
            <w:r w:rsidR="00313383" w:rsidRPr="00E763FA">
              <w:rPr>
                <w:lang w:val="en-GB"/>
              </w:rPr>
              <w:t xml:space="preserve"> </w:t>
            </w:r>
            <w:r w:rsidR="00B27A5F" w:rsidRPr="00E763FA">
              <w:rPr>
                <w:lang w:val="en-GB"/>
              </w:rPr>
              <w:t xml:space="preserve">because </w:t>
            </w:r>
            <w:r w:rsidRPr="00E763FA">
              <w:rPr>
                <w:lang w:val="en-GB"/>
              </w:rPr>
              <w:t>they</w:t>
            </w:r>
            <w:r w:rsidR="00B27A5F" w:rsidRPr="00E763FA">
              <w:rPr>
                <w:lang w:val="en-GB"/>
              </w:rPr>
              <w:t xml:space="preserve"> enjoy it.</w:t>
            </w:r>
          </w:p>
        </w:tc>
        <w:tc>
          <w:tcPr>
            <w:tcW w:w="1098"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8"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8121CF" w:rsidRPr="00E763FA" w:rsidTr="00530E66">
        <w:trPr>
          <w:trHeight w:val="567"/>
        </w:trPr>
        <w:tc>
          <w:tcPr>
            <w:tcW w:w="993" w:type="dxa"/>
          </w:tcPr>
          <w:p w:rsidR="00316F15" w:rsidRPr="00E763FA" w:rsidRDefault="0023164F" w:rsidP="0023164F">
            <w:pPr>
              <w:pStyle w:val="ItemIndex"/>
              <w:rPr>
                <w:lang w:val="en-GB"/>
              </w:rPr>
            </w:pPr>
            <w:r w:rsidRPr="00E763FA">
              <w:rPr>
                <w:lang w:val="en-GB"/>
              </w:rPr>
              <w:t>d)</w:t>
            </w:r>
          </w:p>
        </w:tc>
        <w:tc>
          <w:tcPr>
            <w:tcW w:w="3827" w:type="dxa"/>
            <w:vAlign w:val="center"/>
          </w:tcPr>
          <w:p w:rsidR="00316F15" w:rsidRPr="00E763FA" w:rsidRDefault="00C36ED9" w:rsidP="00042D10">
            <w:pPr>
              <w:pStyle w:val="Item"/>
              <w:rPr>
                <w:lang w:val="en-GB"/>
              </w:rPr>
            </w:pPr>
            <w:r w:rsidRPr="00E763FA">
              <w:rPr>
                <w:lang w:val="en-GB"/>
              </w:rPr>
              <w:t>My friends are</w:t>
            </w:r>
            <w:r w:rsidR="00313383" w:rsidRPr="00E763FA">
              <w:rPr>
                <w:lang w:val="en-GB"/>
              </w:rPr>
              <w:t xml:space="preserve"> interested in lea</w:t>
            </w:r>
            <w:r w:rsidR="00042D10" w:rsidRPr="00E763FA">
              <w:rPr>
                <w:lang w:val="en-GB"/>
              </w:rPr>
              <w:t>rn</w:t>
            </w:r>
            <w:r w:rsidR="00313383" w:rsidRPr="00E763FA">
              <w:rPr>
                <w:lang w:val="en-GB"/>
              </w:rPr>
              <w:t>in</w:t>
            </w:r>
            <w:r w:rsidR="00042D10" w:rsidRPr="00E763FA">
              <w:rPr>
                <w:lang w:val="en-GB"/>
              </w:rPr>
              <w:t>g</w:t>
            </w:r>
            <w:r w:rsidR="00264EC8" w:rsidRPr="00E763FA">
              <w:rPr>
                <w:lang w:val="en-GB"/>
              </w:rPr>
              <w:t xml:space="preserve"> </w:t>
            </w:r>
            <w:r w:rsidRPr="00E763FA">
              <w:rPr>
                <w:lang w:val="en-GB"/>
              </w:rPr>
              <w:t>m</w:t>
            </w:r>
            <w:r w:rsidR="007A4DFB" w:rsidRPr="00E763FA">
              <w:rPr>
                <w:lang w:val="en-GB"/>
              </w:rPr>
              <w:t>athematics</w:t>
            </w:r>
            <w:r w:rsidR="00B27A5F" w:rsidRPr="00E763FA">
              <w:rPr>
                <w:lang w:val="en-GB"/>
              </w:rPr>
              <w:t>.</w:t>
            </w:r>
          </w:p>
        </w:tc>
        <w:tc>
          <w:tcPr>
            <w:tcW w:w="1098"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8"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8121CF" w:rsidRPr="00E763FA" w:rsidTr="00530E66">
        <w:trPr>
          <w:trHeight w:val="567"/>
        </w:trPr>
        <w:tc>
          <w:tcPr>
            <w:tcW w:w="993" w:type="dxa"/>
          </w:tcPr>
          <w:p w:rsidR="00316F15" w:rsidRPr="00E763FA" w:rsidRDefault="0023164F" w:rsidP="0023164F">
            <w:pPr>
              <w:pStyle w:val="ItemIndex"/>
              <w:rPr>
                <w:lang w:val="en-GB"/>
              </w:rPr>
            </w:pPr>
            <w:r w:rsidRPr="00E763FA">
              <w:rPr>
                <w:lang w:val="en-GB"/>
              </w:rPr>
              <w:t>e)</w:t>
            </w:r>
          </w:p>
        </w:tc>
        <w:tc>
          <w:tcPr>
            <w:tcW w:w="3827" w:type="dxa"/>
            <w:vAlign w:val="center"/>
          </w:tcPr>
          <w:p w:rsidR="00316F15" w:rsidRPr="00E763FA" w:rsidRDefault="00C36ED9" w:rsidP="0023164F">
            <w:pPr>
              <w:pStyle w:val="Item"/>
              <w:rPr>
                <w:lang w:val="en-GB"/>
              </w:rPr>
            </w:pPr>
            <w:r w:rsidRPr="00E763FA">
              <w:rPr>
                <w:lang w:val="en-GB"/>
              </w:rPr>
              <w:t>My friends think m</w:t>
            </w:r>
            <w:r w:rsidR="00313383" w:rsidRPr="00E763FA">
              <w:rPr>
                <w:lang w:val="en-GB"/>
              </w:rPr>
              <w:t xml:space="preserve">aking an effort in </w:t>
            </w:r>
            <w:r w:rsidR="007A4DFB" w:rsidRPr="00E763FA">
              <w:rPr>
                <w:lang w:val="en-GB"/>
              </w:rPr>
              <w:t>mathematics</w:t>
            </w:r>
            <w:r w:rsidR="00313383" w:rsidRPr="00E763FA">
              <w:rPr>
                <w:lang w:val="en-GB"/>
              </w:rPr>
              <w:t xml:space="preserve"> is worth it because it will help </w:t>
            </w:r>
            <w:r w:rsidRPr="00E763FA">
              <w:rPr>
                <w:lang w:val="en-GB"/>
              </w:rPr>
              <w:t>them</w:t>
            </w:r>
            <w:r w:rsidR="003B6F59" w:rsidRPr="00E763FA">
              <w:rPr>
                <w:lang w:val="en-GB"/>
              </w:rPr>
              <w:t xml:space="preserve"> later on</w:t>
            </w:r>
            <w:r w:rsidR="00B27A5F" w:rsidRPr="00E763FA">
              <w:rPr>
                <w:lang w:val="en-GB"/>
              </w:rPr>
              <w:t>.</w:t>
            </w:r>
          </w:p>
        </w:tc>
        <w:tc>
          <w:tcPr>
            <w:tcW w:w="1098"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8"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8121CF" w:rsidRPr="00E763FA" w:rsidTr="00530E66">
        <w:trPr>
          <w:trHeight w:val="567"/>
        </w:trPr>
        <w:tc>
          <w:tcPr>
            <w:tcW w:w="993" w:type="dxa"/>
          </w:tcPr>
          <w:p w:rsidR="00316F15" w:rsidRPr="00E763FA" w:rsidRDefault="0023164F" w:rsidP="0023164F">
            <w:pPr>
              <w:pStyle w:val="ItemIndex"/>
              <w:rPr>
                <w:lang w:val="en-GB"/>
              </w:rPr>
            </w:pPr>
            <w:r w:rsidRPr="00E763FA">
              <w:rPr>
                <w:lang w:val="en-GB"/>
              </w:rPr>
              <w:t>f)</w:t>
            </w:r>
          </w:p>
        </w:tc>
        <w:tc>
          <w:tcPr>
            <w:tcW w:w="3827" w:type="dxa"/>
            <w:vAlign w:val="center"/>
          </w:tcPr>
          <w:p w:rsidR="00316F15" w:rsidRPr="00E763FA" w:rsidRDefault="00C36ED9" w:rsidP="0023164F">
            <w:pPr>
              <w:pStyle w:val="Item"/>
              <w:rPr>
                <w:lang w:val="en-GB"/>
              </w:rPr>
            </w:pPr>
            <w:r w:rsidRPr="00E763FA">
              <w:rPr>
                <w:lang w:val="en-GB"/>
              </w:rPr>
              <w:t xml:space="preserve">My friends think mathematics will </w:t>
            </w:r>
            <w:r w:rsidR="00313383" w:rsidRPr="00E763FA">
              <w:rPr>
                <w:lang w:val="en-GB"/>
              </w:rPr>
              <w:t xml:space="preserve">help </w:t>
            </w:r>
            <w:r w:rsidRPr="00E763FA">
              <w:rPr>
                <w:lang w:val="en-GB"/>
              </w:rPr>
              <w:t>them</w:t>
            </w:r>
            <w:r w:rsidR="00313383" w:rsidRPr="00E763FA">
              <w:rPr>
                <w:lang w:val="en-GB"/>
              </w:rPr>
              <w:t xml:space="preserve"> with the subjects</w:t>
            </w:r>
            <w:r w:rsidRPr="00E763FA">
              <w:rPr>
                <w:lang w:val="en-GB"/>
              </w:rPr>
              <w:t xml:space="preserve"> that they </w:t>
            </w:r>
            <w:r w:rsidR="00313383" w:rsidRPr="00E763FA">
              <w:rPr>
                <w:lang w:val="en-GB"/>
              </w:rPr>
              <w:t>want to study further on in school</w:t>
            </w:r>
            <w:r w:rsidR="002A75FA" w:rsidRPr="00E763FA">
              <w:rPr>
                <w:lang w:val="en-GB"/>
              </w:rPr>
              <w:t>.</w:t>
            </w:r>
          </w:p>
        </w:tc>
        <w:tc>
          <w:tcPr>
            <w:tcW w:w="1098"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8"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8121CF" w:rsidRPr="00E763FA" w:rsidTr="00530E66">
        <w:trPr>
          <w:trHeight w:val="567"/>
        </w:trPr>
        <w:tc>
          <w:tcPr>
            <w:tcW w:w="993" w:type="dxa"/>
          </w:tcPr>
          <w:p w:rsidR="00316F15" w:rsidRPr="00E763FA" w:rsidRDefault="0023164F" w:rsidP="0023164F">
            <w:pPr>
              <w:pStyle w:val="ItemIndex"/>
              <w:rPr>
                <w:lang w:val="en-GB"/>
              </w:rPr>
            </w:pPr>
            <w:r w:rsidRPr="00E763FA">
              <w:rPr>
                <w:lang w:val="en-GB"/>
              </w:rPr>
              <w:t>g)</w:t>
            </w:r>
          </w:p>
        </w:tc>
        <w:tc>
          <w:tcPr>
            <w:tcW w:w="3827" w:type="dxa"/>
            <w:vAlign w:val="center"/>
          </w:tcPr>
          <w:p w:rsidR="00316F15" w:rsidRPr="00E763FA" w:rsidRDefault="007A4DFB" w:rsidP="0023164F">
            <w:pPr>
              <w:pStyle w:val="Item"/>
              <w:rPr>
                <w:lang w:val="en-GB"/>
              </w:rPr>
            </w:pPr>
            <w:r w:rsidRPr="00E763FA">
              <w:rPr>
                <w:lang w:val="en-GB"/>
              </w:rPr>
              <w:t>M</w:t>
            </w:r>
            <w:r w:rsidR="00C36ED9" w:rsidRPr="00E763FA">
              <w:rPr>
                <w:lang w:val="en-GB"/>
              </w:rPr>
              <w:t>y friends believe m</w:t>
            </w:r>
            <w:r w:rsidRPr="00E763FA">
              <w:rPr>
                <w:lang w:val="en-GB"/>
              </w:rPr>
              <w:t>athematics</w:t>
            </w:r>
            <w:r w:rsidR="00313383" w:rsidRPr="00E763FA">
              <w:rPr>
                <w:lang w:val="en-GB"/>
              </w:rPr>
              <w:t xml:space="preserve"> is an important subject for </w:t>
            </w:r>
            <w:r w:rsidR="00C36ED9" w:rsidRPr="00E763FA">
              <w:rPr>
                <w:lang w:val="en-GB"/>
              </w:rPr>
              <w:t>them to study.</w:t>
            </w:r>
          </w:p>
        </w:tc>
        <w:tc>
          <w:tcPr>
            <w:tcW w:w="1098"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8"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8121CF" w:rsidRPr="00E763FA" w:rsidTr="00530E66">
        <w:trPr>
          <w:trHeight w:val="567"/>
        </w:trPr>
        <w:tc>
          <w:tcPr>
            <w:tcW w:w="993" w:type="dxa"/>
          </w:tcPr>
          <w:p w:rsidR="00316F15" w:rsidRPr="00E763FA" w:rsidRDefault="0023164F" w:rsidP="0023164F">
            <w:pPr>
              <w:pStyle w:val="ItemIndex"/>
              <w:rPr>
                <w:lang w:val="en-GB"/>
              </w:rPr>
            </w:pPr>
            <w:r w:rsidRPr="00E763FA">
              <w:rPr>
                <w:lang w:val="en-GB"/>
              </w:rPr>
              <w:t>h)</w:t>
            </w:r>
          </w:p>
        </w:tc>
        <w:tc>
          <w:tcPr>
            <w:tcW w:w="3827" w:type="dxa"/>
            <w:vAlign w:val="center"/>
          </w:tcPr>
          <w:p w:rsidR="00316F15" w:rsidRPr="00E763FA" w:rsidRDefault="00C36ED9" w:rsidP="0023164F">
            <w:pPr>
              <w:pStyle w:val="Item"/>
              <w:rPr>
                <w:lang w:val="en-GB"/>
              </w:rPr>
            </w:pPr>
            <w:r w:rsidRPr="00E763FA">
              <w:rPr>
                <w:lang w:val="en-GB"/>
              </w:rPr>
              <w:t>My friends think that studying</w:t>
            </w:r>
            <w:r w:rsidR="00313383" w:rsidRPr="00E763FA">
              <w:rPr>
                <w:lang w:val="en-GB"/>
              </w:rPr>
              <w:t xml:space="preserve"> </w:t>
            </w:r>
            <w:r w:rsidR="007A4DFB" w:rsidRPr="00E763FA">
              <w:rPr>
                <w:lang w:val="en-GB"/>
              </w:rPr>
              <w:t>mathematics</w:t>
            </w:r>
            <w:r w:rsidR="00264EC8" w:rsidRPr="00E763FA">
              <w:rPr>
                <w:lang w:val="en-GB"/>
              </w:rPr>
              <w:t xml:space="preserve"> </w:t>
            </w:r>
            <w:r w:rsidR="00313383" w:rsidRPr="00E763FA">
              <w:rPr>
                <w:lang w:val="en-GB"/>
              </w:rPr>
              <w:t xml:space="preserve">will help </w:t>
            </w:r>
            <w:r w:rsidRPr="00E763FA">
              <w:rPr>
                <w:lang w:val="en-GB"/>
              </w:rPr>
              <w:t>them</w:t>
            </w:r>
            <w:r w:rsidR="003B6F59" w:rsidRPr="00E763FA">
              <w:rPr>
                <w:lang w:val="en-GB"/>
              </w:rPr>
              <w:t xml:space="preserve"> get a job</w:t>
            </w:r>
            <w:r w:rsidR="00B27A5F" w:rsidRPr="00E763FA">
              <w:rPr>
                <w:lang w:val="en-GB"/>
              </w:rPr>
              <w:t>.</w:t>
            </w:r>
          </w:p>
        </w:tc>
        <w:tc>
          <w:tcPr>
            <w:tcW w:w="1098"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8"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313383" w:rsidRPr="00E763FA" w:rsidRDefault="00313383" w:rsidP="003B6F59">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bl>
    <w:p w:rsidR="0023164F" w:rsidRPr="00E763FA" w:rsidRDefault="0023164F" w:rsidP="0023164F">
      <w:pPr>
        <w:pStyle w:val="NotesHeading"/>
        <w:rPr>
          <w:lang w:val="en-GB"/>
        </w:rPr>
      </w:pPr>
      <w:r w:rsidRPr="00E763FA">
        <w:rPr>
          <w:lang w:val="en-GB"/>
        </w:rPr>
        <w:t>Notes for National Project Manager:</w:t>
      </w:r>
    </w:p>
    <w:p w:rsidR="0023164F" w:rsidRPr="00E763FA" w:rsidRDefault="0023164F" w:rsidP="0023164F">
      <w:pPr>
        <w:pStyle w:val="Notes"/>
        <w:rPr>
          <w:lang w:val="en-GB"/>
        </w:rPr>
      </w:pPr>
      <w:r w:rsidRPr="00E763FA">
        <w:rPr>
          <w:lang w:val="en-GB"/>
        </w:rPr>
        <w:t>This question is new in the PISA 2012 Field Trial.</w:t>
      </w:r>
    </w:p>
    <w:p w:rsidR="007A4DFB" w:rsidRPr="00E763FA" w:rsidRDefault="00D774BA" w:rsidP="00535945">
      <w:pPr>
        <w:pStyle w:val="Notes"/>
        <w:rPr>
          <w:lang w:val="en-GB"/>
        </w:rPr>
      </w:pPr>
      <w:r w:rsidRPr="00E763FA">
        <w:rPr>
          <w:lang w:val="en-GB"/>
        </w:rPr>
        <w:t xml:space="preserve">Subjective norms can also be assessed by students answering the items from the perspective of people important to them. This </w:t>
      </w:r>
      <w:r w:rsidR="00ED37D1" w:rsidRPr="00E763FA">
        <w:rPr>
          <w:lang w:val="en-GB"/>
        </w:rPr>
        <w:t>alternative approac</w:t>
      </w:r>
      <w:r w:rsidR="00210AE7" w:rsidRPr="00E763FA">
        <w:rPr>
          <w:lang w:val="en-GB"/>
        </w:rPr>
        <w:t xml:space="preserve">h </w:t>
      </w:r>
      <w:r w:rsidR="00DE00BE" w:rsidRPr="00E763FA">
        <w:rPr>
          <w:lang w:val="en-GB"/>
        </w:rPr>
        <w:t xml:space="preserve">to </w:t>
      </w:r>
      <w:r w:rsidR="00210AE7" w:rsidRPr="00E763FA">
        <w:rPr>
          <w:lang w:val="en-GB"/>
        </w:rPr>
        <w:t>measuring this</w:t>
      </w:r>
      <w:r w:rsidR="007A4DFB" w:rsidRPr="00E763FA">
        <w:rPr>
          <w:lang w:val="en-GB"/>
        </w:rPr>
        <w:t xml:space="preserve"> new attitudinal variable </w:t>
      </w:r>
      <w:r w:rsidRPr="00E763FA">
        <w:rPr>
          <w:lang w:val="en-GB"/>
        </w:rPr>
        <w:t>(see</w:t>
      </w:r>
      <w:r w:rsidR="007A4DFB" w:rsidRPr="00E763FA">
        <w:rPr>
          <w:lang w:val="en-GB"/>
        </w:rPr>
        <w:t xml:space="preserve"> Context Questionnaire Framework (</w:t>
      </w:r>
      <w:proofErr w:type="gramStart"/>
      <w:r w:rsidR="007A4DFB" w:rsidRPr="00E763FA">
        <w:rPr>
          <w:lang w:val="en-GB"/>
        </w:rPr>
        <w:t>QEG(</w:t>
      </w:r>
      <w:proofErr w:type="gramEnd"/>
      <w:r w:rsidR="007A4DFB" w:rsidRPr="00E763FA">
        <w:rPr>
          <w:lang w:val="en-GB"/>
        </w:rPr>
        <w:t>1010)1)</w:t>
      </w:r>
      <w:r w:rsidRPr="00E763FA">
        <w:rPr>
          <w:lang w:val="en-GB"/>
        </w:rPr>
        <w:t>) may be less subject to response bias effects (e.g., social desirability)</w:t>
      </w:r>
      <w:r w:rsidR="007A4DFB" w:rsidRPr="00E763FA">
        <w:rPr>
          <w:lang w:val="en-GB"/>
        </w:rPr>
        <w:t xml:space="preserve">. </w:t>
      </w:r>
    </w:p>
    <w:p w:rsidR="007A4DFB" w:rsidRPr="00E763FA" w:rsidRDefault="007A4DFB" w:rsidP="000A5CDE">
      <w:pPr>
        <w:pStyle w:val="NotesHeading"/>
        <w:rPr>
          <w:lang w:val="en-GB"/>
        </w:rPr>
      </w:pPr>
      <w:r w:rsidRPr="00E763FA">
        <w:rPr>
          <w:lang w:val="en-GB"/>
        </w:rPr>
        <w:lastRenderedPageBreak/>
        <w:t>Notes for Translator:</w:t>
      </w:r>
    </w:p>
    <w:p w:rsidR="0023164F" w:rsidRPr="00E763FA" w:rsidRDefault="0023164F" w:rsidP="0023164F">
      <w:pPr>
        <w:pStyle w:val="Notes"/>
        <w:rPr>
          <w:lang w:val="en-GB"/>
        </w:rPr>
      </w:pPr>
      <w:r w:rsidRPr="00E763FA">
        <w:rPr>
          <w:lang w:val="en-GB"/>
        </w:rPr>
        <w:t xml:space="preserve">This question is new in the PISA 2012 Field Trial. </w:t>
      </w:r>
    </w:p>
    <w:p w:rsidR="000B7CDC" w:rsidRPr="00E763FA" w:rsidRDefault="000B7CDC" w:rsidP="000B7CDC">
      <w:pPr>
        <w:pStyle w:val="Heading2"/>
      </w:pPr>
      <w:r w:rsidRPr="00E763FA">
        <w:t>ST37Q01-</w:t>
      </w:r>
      <w:r w:rsidR="00580932" w:rsidRPr="00E763FA">
        <w:t>ST37Q</w:t>
      </w:r>
      <w:r w:rsidRPr="00E763FA">
        <w:t>08</w:t>
      </w:r>
    </w:p>
    <w:tbl>
      <w:tblPr>
        <w:tblW w:w="9073" w:type="dxa"/>
        <w:tblInd w:w="-34" w:type="dxa"/>
        <w:tblLayout w:type="fixed"/>
        <w:tblLook w:val="0000"/>
      </w:tblPr>
      <w:tblGrid>
        <w:gridCol w:w="993"/>
        <w:gridCol w:w="3685"/>
        <w:gridCol w:w="1098"/>
        <w:gridCol w:w="1099"/>
        <w:gridCol w:w="1099"/>
        <w:gridCol w:w="1099"/>
      </w:tblGrid>
      <w:tr w:rsidR="00FB4F5E" w:rsidRPr="00E763FA" w:rsidTr="00530E66">
        <w:trPr>
          <w:trHeight w:hRule="exact" w:val="454"/>
        </w:trPr>
        <w:tc>
          <w:tcPr>
            <w:tcW w:w="993" w:type="dxa"/>
          </w:tcPr>
          <w:p w:rsidR="00FB4F5E" w:rsidRPr="00E763FA" w:rsidRDefault="00FB4F5E" w:rsidP="00C01C25">
            <w:pPr>
              <w:pStyle w:val="QuestionN"/>
            </w:pPr>
          </w:p>
        </w:tc>
        <w:tc>
          <w:tcPr>
            <w:tcW w:w="8080" w:type="dxa"/>
            <w:gridSpan w:val="5"/>
          </w:tcPr>
          <w:p w:rsidR="00FB4F5E" w:rsidRPr="00E763FA" w:rsidRDefault="0058214C" w:rsidP="00FB4F5E">
            <w:pPr>
              <w:pStyle w:val="UnitID"/>
              <w:rPr>
                <w:lang w:val="en-GB"/>
              </w:rPr>
            </w:pPr>
            <w:r w:rsidRPr="00E763FA">
              <w:rPr>
                <w:lang w:val="en-GB"/>
              </w:rPr>
              <w:t>ST</w:t>
            </w:r>
            <w:r w:rsidR="00444C9D" w:rsidRPr="00E763FA">
              <w:rPr>
                <w:lang w:val="en-GB"/>
              </w:rPr>
              <w:t>37</w:t>
            </w:r>
          </w:p>
        </w:tc>
      </w:tr>
      <w:tr w:rsidR="00313383" w:rsidRPr="00E763FA" w:rsidTr="00530E66">
        <w:trPr>
          <w:trHeight w:hRule="exact" w:val="893"/>
        </w:trPr>
        <w:tc>
          <w:tcPr>
            <w:tcW w:w="993" w:type="dxa"/>
          </w:tcPr>
          <w:p w:rsidR="00313383" w:rsidRPr="00E763FA" w:rsidRDefault="0002715F" w:rsidP="00C01C25">
            <w:pPr>
              <w:pStyle w:val="QuestionN"/>
            </w:pPr>
            <w:r w:rsidRPr="00E763FA">
              <w:br w:type="page"/>
            </w:r>
            <w:r w:rsidR="00C01C25" w:rsidRPr="00E763FA">
              <w:t>Q</w:t>
            </w:r>
          </w:p>
        </w:tc>
        <w:tc>
          <w:tcPr>
            <w:tcW w:w="8080" w:type="dxa"/>
            <w:gridSpan w:val="5"/>
          </w:tcPr>
          <w:p w:rsidR="00316F15" w:rsidRPr="00E763FA" w:rsidRDefault="003B6B53" w:rsidP="0023164F">
            <w:pPr>
              <w:pStyle w:val="Question"/>
              <w:rPr>
                <w:lang w:val="en-GB"/>
              </w:rPr>
            </w:pPr>
            <w:r w:rsidRPr="00E763FA">
              <w:rPr>
                <w:lang w:val="en-GB"/>
              </w:rPr>
              <w:t xml:space="preserve">How confident do you feel about having to do the following </w:t>
            </w:r>
            <w:r w:rsidR="004C2666" w:rsidRPr="00E763FA">
              <w:rPr>
                <w:lang w:val="en-GB"/>
              </w:rPr>
              <w:t>m</w:t>
            </w:r>
            <w:r w:rsidRPr="00E763FA">
              <w:rPr>
                <w:lang w:val="en-GB"/>
              </w:rPr>
              <w:t>athematics tasks?</w:t>
            </w:r>
          </w:p>
          <w:p w:rsidR="00313383" w:rsidRPr="00E763FA" w:rsidRDefault="00313383" w:rsidP="00313383">
            <w:pPr>
              <w:widowControl w:val="0"/>
              <w:autoSpaceDE w:val="0"/>
              <w:autoSpaceDN w:val="0"/>
              <w:adjustRightInd w:val="0"/>
              <w:spacing w:before="20"/>
              <w:ind w:left="50" w:right="137"/>
              <w:jc w:val="both"/>
              <w:rPr>
                <w:rFonts w:ascii="Times New Roman" w:hAnsi="Times New Roman"/>
                <w:sz w:val="28"/>
              </w:rPr>
            </w:pPr>
          </w:p>
        </w:tc>
      </w:tr>
      <w:tr w:rsidR="00313383" w:rsidRPr="00E763FA" w:rsidTr="00530E66">
        <w:trPr>
          <w:trHeight w:hRule="exact" w:val="520"/>
        </w:trPr>
        <w:tc>
          <w:tcPr>
            <w:tcW w:w="993" w:type="dxa"/>
          </w:tcPr>
          <w:p w:rsidR="00313383" w:rsidRPr="00E763FA" w:rsidRDefault="00313383" w:rsidP="00313383">
            <w:pPr>
              <w:widowControl w:val="0"/>
              <w:autoSpaceDE w:val="0"/>
              <w:autoSpaceDN w:val="0"/>
              <w:adjustRightInd w:val="0"/>
              <w:jc w:val="both"/>
              <w:rPr>
                <w:rFonts w:ascii="Times New Roman" w:hAnsi="Times New Roman"/>
                <w:sz w:val="24"/>
              </w:rPr>
            </w:pPr>
          </w:p>
        </w:tc>
        <w:tc>
          <w:tcPr>
            <w:tcW w:w="8080" w:type="dxa"/>
            <w:gridSpan w:val="5"/>
          </w:tcPr>
          <w:p w:rsidR="00313383" w:rsidRPr="00E763FA" w:rsidRDefault="00313383" w:rsidP="0023164F">
            <w:pPr>
              <w:pStyle w:val="InstructionsPen"/>
              <w:rPr>
                <w:sz w:val="24"/>
                <w:lang w:val="en-GB"/>
              </w:rPr>
            </w:pPr>
            <w:r w:rsidRPr="00E763FA">
              <w:rPr>
                <w:sz w:val="24"/>
                <w:lang w:val="en-GB"/>
              </w:rPr>
              <w:t>(</w:t>
            </w:r>
            <w:r w:rsidRPr="00E763FA">
              <w:rPr>
                <w:lang w:val="en-GB"/>
              </w:rPr>
              <w:t>Please tick only one box in each row.)</w:t>
            </w:r>
          </w:p>
        </w:tc>
      </w:tr>
      <w:tr w:rsidR="00264EC8" w:rsidRPr="00E763FA" w:rsidTr="00530E66">
        <w:trPr>
          <w:trHeight w:hRule="exact" w:val="701"/>
        </w:trPr>
        <w:tc>
          <w:tcPr>
            <w:tcW w:w="993" w:type="dxa"/>
          </w:tcPr>
          <w:p w:rsidR="00264EC8" w:rsidRPr="00E763FA" w:rsidRDefault="00264EC8" w:rsidP="00313383">
            <w:pPr>
              <w:widowControl w:val="0"/>
              <w:autoSpaceDE w:val="0"/>
              <w:autoSpaceDN w:val="0"/>
              <w:adjustRightInd w:val="0"/>
              <w:spacing w:before="29"/>
              <w:ind w:left="71" w:right="-20"/>
              <w:jc w:val="both"/>
              <w:rPr>
                <w:rFonts w:ascii="Times New Roman" w:hAnsi="Times New Roman"/>
                <w:sz w:val="24"/>
              </w:rPr>
            </w:pPr>
          </w:p>
        </w:tc>
        <w:tc>
          <w:tcPr>
            <w:tcW w:w="3685" w:type="dxa"/>
          </w:tcPr>
          <w:p w:rsidR="00264EC8" w:rsidRPr="00E763FA" w:rsidRDefault="00264EC8" w:rsidP="00313383">
            <w:pPr>
              <w:widowControl w:val="0"/>
              <w:autoSpaceDE w:val="0"/>
              <w:autoSpaceDN w:val="0"/>
              <w:adjustRightInd w:val="0"/>
              <w:spacing w:before="29"/>
              <w:ind w:left="71" w:right="-20"/>
              <w:jc w:val="both"/>
              <w:rPr>
                <w:rFonts w:ascii="Times New Roman" w:hAnsi="Times New Roman"/>
                <w:sz w:val="24"/>
              </w:rPr>
            </w:pPr>
          </w:p>
        </w:tc>
        <w:tc>
          <w:tcPr>
            <w:tcW w:w="1098" w:type="dxa"/>
            <w:vAlign w:val="bottom"/>
          </w:tcPr>
          <w:p w:rsidR="00264EC8" w:rsidRPr="00E763FA" w:rsidRDefault="00264EC8" w:rsidP="00774689">
            <w:pPr>
              <w:pStyle w:val="CategoryHeader"/>
              <w:rPr>
                <w:lang w:val="en-GB"/>
              </w:rPr>
            </w:pPr>
            <w:r w:rsidRPr="00E763FA">
              <w:rPr>
                <w:lang w:val="en-GB"/>
              </w:rPr>
              <w:t xml:space="preserve">Very </w:t>
            </w:r>
            <w:r w:rsidR="00774689" w:rsidRPr="00E763FA">
              <w:rPr>
                <w:lang w:val="en-GB"/>
              </w:rPr>
              <w:t>c</w:t>
            </w:r>
            <w:r w:rsidRPr="00E763FA">
              <w:rPr>
                <w:lang w:val="en-GB"/>
              </w:rPr>
              <w:t>onfident</w:t>
            </w:r>
          </w:p>
        </w:tc>
        <w:tc>
          <w:tcPr>
            <w:tcW w:w="1099" w:type="dxa"/>
            <w:vAlign w:val="bottom"/>
          </w:tcPr>
          <w:p w:rsidR="00264EC8" w:rsidRPr="00E763FA" w:rsidRDefault="00264EC8" w:rsidP="00224BE1">
            <w:pPr>
              <w:pStyle w:val="CategoryHeader"/>
              <w:rPr>
                <w:lang w:val="en-GB"/>
              </w:rPr>
            </w:pPr>
            <w:r w:rsidRPr="00E763FA">
              <w:rPr>
                <w:lang w:val="en-GB"/>
              </w:rPr>
              <w:t>Confident</w:t>
            </w:r>
          </w:p>
        </w:tc>
        <w:tc>
          <w:tcPr>
            <w:tcW w:w="1099" w:type="dxa"/>
            <w:vAlign w:val="bottom"/>
          </w:tcPr>
          <w:p w:rsidR="00264EC8" w:rsidRPr="00E763FA" w:rsidRDefault="00264EC8" w:rsidP="00774689">
            <w:pPr>
              <w:pStyle w:val="CategoryHeader"/>
              <w:rPr>
                <w:lang w:val="en-GB"/>
              </w:rPr>
            </w:pPr>
            <w:r w:rsidRPr="00E763FA">
              <w:rPr>
                <w:lang w:val="en-GB"/>
              </w:rPr>
              <w:t xml:space="preserve">Not </w:t>
            </w:r>
            <w:r w:rsidR="00774689" w:rsidRPr="00E763FA">
              <w:rPr>
                <w:lang w:val="en-GB"/>
              </w:rPr>
              <w:t>v</w:t>
            </w:r>
            <w:r w:rsidRPr="00E763FA">
              <w:rPr>
                <w:lang w:val="en-GB"/>
              </w:rPr>
              <w:t xml:space="preserve">ery </w:t>
            </w:r>
            <w:r w:rsidR="00774689" w:rsidRPr="00E763FA">
              <w:rPr>
                <w:lang w:val="en-GB"/>
              </w:rPr>
              <w:t>c</w:t>
            </w:r>
            <w:r w:rsidRPr="00E763FA">
              <w:rPr>
                <w:lang w:val="en-GB"/>
              </w:rPr>
              <w:t>onfident</w:t>
            </w:r>
          </w:p>
        </w:tc>
        <w:tc>
          <w:tcPr>
            <w:tcW w:w="1099" w:type="dxa"/>
            <w:vAlign w:val="bottom"/>
          </w:tcPr>
          <w:p w:rsidR="00264EC8" w:rsidRPr="00E763FA" w:rsidRDefault="00264EC8" w:rsidP="00774689">
            <w:pPr>
              <w:pStyle w:val="CategoryHeader"/>
              <w:rPr>
                <w:lang w:val="en-GB"/>
              </w:rPr>
            </w:pPr>
            <w:r w:rsidRPr="00E763FA">
              <w:rPr>
                <w:lang w:val="en-GB"/>
              </w:rPr>
              <w:t xml:space="preserve">Not at </w:t>
            </w:r>
            <w:r w:rsidR="00774689" w:rsidRPr="00E763FA">
              <w:rPr>
                <w:lang w:val="en-GB"/>
              </w:rPr>
              <w:t>a</w:t>
            </w:r>
            <w:r w:rsidRPr="00E763FA">
              <w:rPr>
                <w:lang w:val="en-GB"/>
              </w:rPr>
              <w:t xml:space="preserve">ll </w:t>
            </w:r>
            <w:r w:rsidR="00774689" w:rsidRPr="00E763FA">
              <w:rPr>
                <w:lang w:val="en-GB"/>
              </w:rPr>
              <w:t>c</w:t>
            </w:r>
            <w:r w:rsidRPr="00E763FA">
              <w:rPr>
                <w:lang w:val="en-GB"/>
              </w:rPr>
              <w:t>onfident</w:t>
            </w:r>
          </w:p>
        </w:tc>
      </w:tr>
      <w:tr w:rsidR="000F2CC4" w:rsidRPr="00E763FA" w:rsidTr="00530E66">
        <w:trPr>
          <w:trHeight w:val="938"/>
        </w:trPr>
        <w:tc>
          <w:tcPr>
            <w:tcW w:w="993" w:type="dxa"/>
          </w:tcPr>
          <w:p w:rsidR="000F2CC4" w:rsidRPr="00E763FA" w:rsidRDefault="000F2CC4" w:rsidP="0023164F">
            <w:pPr>
              <w:pStyle w:val="ItemIndex"/>
              <w:rPr>
                <w:lang w:val="en-GB"/>
              </w:rPr>
            </w:pPr>
            <w:r w:rsidRPr="00E763FA">
              <w:rPr>
                <w:lang w:val="en-GB"/>
              </w:rPr>
              <w:t>a)</w:t>
            </w:r>
          </w:p>
        </w:tc>
        <w:tc>
          <w:tcPr>
            <w:tcW w:w="3685" w:type="dxa"/>
            <w:vAlign w:val="center"/>
          </w:tcPr>
          <w:p w:rsidR="000F2CC4" w:rsidRPr="00E763FA" w:rsidRDefault="000F2CC4" w:rsidP="0023164F">
            <w:pPr>
              <w:pStyle w:val="Item"/>
              <w:rPr>
                <w:lang w:val="en-GB"/>
              </w:rPr>
            </w:pPr>
            <w:r w:rsidRPr="00E763FA">
              <w:rPr>
                <w:lang w:val="en-GB"/>
              </w:rPr>
              <w:t>Using a &lt;train timetable&gt; to work out how long it would take to get from one place to another.</w:t>
            </w:r>
          </w:p>
        </w:tc>
        <w:tc>
          <w:tcPr>
            <w:tcW w:w="1098"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9"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0F2CC4" w:rsidRPr="00E763FA" w:rsidTr="00530E66">
        <w:trPr>
          <w:trHeight w:val="623"/>
        </w:trPr>
        <w:tc>
          <w:tcPr>
            <w:tcW w:w="993" w:type="dxa"/>
          </w:tcPr>
          <w:p w:rsidR="000F2CC4" w:rsidRPr="00E763FA" w:rsidRDefault="000F2CC4" w:rsidP="0023164F">
            <w:pPr>
              <w:pStyle w:val="ItemIndex"/>
              <w:rPr>
                <w:lang w:val="en-GB"/>
              </w:rPr>
            </w:pPr>
            <w:r w:rsidRPr="00E763FA">
              <w:rPr>
                <w:lang w:val="en-GB"/>
              </w:rPr>
              <w:t>b)</w:t>
            </w:r>
          </w:p>
        </w:tc>
        <w:tc>
          <w:tcPr>
            <w:tcW w:w="3685" w:type="dxa"/>
            <w:vAlign w:val="center"/>
          </w:tcPr>
          <w:p w:rsidR="000F2CC4" w:rsidRPr="00E763FA" w:rsidRDefault="000F2CC4" w:rsidP="0023164F">
            <w:pPr>
              <w:pStyle w:val="Item"/>
              <w:rPr>
                <w:lang w:val="en-GB"/>
              </w:rPr>
            </w:pPr>
            <w:r w:rsidRPr="00E763FA">
              <w:rPr>
                <w:lang w:val="en-GB"/>
              </w:rPr>
              <w:t xml:space="preserve">Calculating how much cheaper a TV would be after a 30% discount. </w:t>
            </w:r>
          </w:p>
        </w:tc>
        <w:tc>
          <w:tcPr>
            <w:tcW w:w="1098"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9"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0F2CC4" w:rsidRPr="00E763FA" w:rsidTr="00530E66">
        <w:trPr>
          <w:trHeight w:val="704"/>
        </w:trPr>
        <w:tc>
          <w:tcPr>
            <w:tcW w:w="993" w:type="dxa"/>
          </w:tcPr>
          <w:p w:rsidR="000F2CC4" w:rsidRPr="00E763FA" w:rsidRDefault="000F2CC4" w:rsidP="0023164F">
            <w:pPr>
              <w:pStyle w:val="ItemIndex"/>
              <w:rPr>
                <w:lang w:val="en-GB"/>
              </w:rPr>
            </w:pPr>
            <w:r w:rsidRPr="00E763FA">
              <w:rPr>
                <w:lang w:val="en-GB"/>
              </w:rPr>
              <w:t>c)</w:t>
            </w:r>
          </w:p>
        </w:tc>
        <w:tc>
          <w:tcPr>
            <w:tcW w:w="3685" w:type="dxa"/>
            <w:vAlign w:val="center"/>
          </w:tcPr>
          <w:p w:rsidR="000F2CC4" w:rsidRPr="00E763FA" w:rsidRDefault="000F2CC4" w:rsidP="0023164F">
            <w:pPr>
              <w:pStyle w:val="Item"/>
              <w:rPr>
                <w:lang w:val="en-GB"/>
              </w:rPr>
            </w:pPr>
            <w:r w:rsidRPr="00E763FA">
              <w:rPr>
                <w:lang w:val="en-GB"/>
              </w:rPr>
              <w:t>Calculating how many square metres of tiles you need to cover a floor.</w:t>
            </w:r>
          </w:p>
        </w:tc>
        <w:tc>
          <w:tcPr>
            <w:tcW w:w="1098"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9"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0F2CC4" w:rsidRPr="00E763FA" w:rsidTr="00530E66">
        <w:trPr>
          <w:trHeight w:val="713"/>
        </w:trPr>
        <w:tc>
          <w:tcPr>
            <w:tcW w:w="993" w:type="dxa"/>
          </w:tcPr>
          <w:p w:rsidR="000F2CC4" w:rsidRPr="00E763FA" w:rsidRDefault="000F2CC4" w:rsidP="0023164F">
            <w:pPr>
              <w:pStyle w:val="ItemIndex"/>
              <w:rPr>
                <w:lang w:val="en-GB"/>
              </w:rPr>
            </w:pPr>
            <w:r w:rsidRPr="00E763FA">
              <w:rPr>
                <w:lang w:val="en-GB"/>
              </w:rPr>
              <w:t>d)</w:t>
            </w:r>
          </w:p>
        </w:tc>
        <w:tc>
          <w:tcPr>
            <w:tcW w:w="3685" w:type="dxa"/>
            <w:vAlign w:val="center"/>
          </w:tcPr>
          <w:p w:rsidR="000F2CC4" w:rsidRPr="00E763FA" w:rsidRDefault="000F2CC4" w:rsidP="0023164F">
            <w:pPr>
              <w:pStyle w:val="Item"/>
              <w:rPr>
                <w:lang w:val="en-GB"/>
              </w:rPr>
            </w:pPr>
            <w:r w:rsidRPr="00E763FA">
              <w:rPr>
                <w:lang w:val="en-GB"/>
              </w:rPr>
              <w:t>Understanding graphs presented in Newspapers.</w:t>
            </w:r>
          </w:p>
        </w:tc>
        <w:tc>
          <w:tcPr>
            <w:tcW w:w="1098"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9"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0F2CC4" w:rsidRPr="00E763FA" w:rsidTr="00530E66">
        <w:trPr>
          <w:trHeight w:val="533"/>
        </w:trPr>
        <w:tc>
          <w:tcPr>
            <w:tcW w:w="993" w:type="dxa"/>
          </w:tcPr>
          <w:p w:rsidR="000F2CC4" w:rsidRPr="00E763FA" w:rsidRDefault="000F2CC4" w:rsidP="0023164F">
            <w:pPr>
              <w:pStyle w:val="ItemIndex"/>
              <w:rPr>
                <w:lang w:val="en-GB"/>
              </w:rPr>
            </w:pPr>
            <w:r w:rsidRPr="00E763FA">
              <w:rPr>
                <w:lang w:val="en-GB"/>
              </w:rPr>
              <w:t>e)</w:t>
            </w:r>
          </w:p>
        </w:tc>
        <w:tc>
          <w:tcPr>
            <w:tcW w:w="3685" w:type="dxa"/>
            <w:vAlign w:val="center"/>
          </w:tcPr>
          <w:p w:rsidR="000F2CC4" w:rsidRPr="00E763FA" w:rsidRDefault="000F2CC4" w:rsidP="0023164F">
            <w:pPr>
              <w:pStyle w:val="Item"/>
              <w:rPr>
                <w:lang w:val="en-GB"/>
              </w:rPr>
            </w:pPr>
            <w:r w:rsidRPr="00E763FA">
              <w:rPr>
                <w:lang w:val="en-GB"/>
              </w:rPr>
              <w:t xml:space="preserve">Solving an equation like </w:t>
            </w:r>
            <w:proofErr w:type="gramStart"/>
            <w:r w:rsidRPr="00E763FA">
              <w:rPr>
                <w:lang w:val="en-GB"/>
              </w:rPr>
              <w:t>3x+</w:t>
            </w:r>
            <w:proofErr w:type="gramEnd"/>
            <w:r w:rsidRPr="00E763FA">
              <w:rPr>
                <w:lang w:val="en-GB"/>
              </w:rPr>
              <w:t xml:space="preserve">5= 17. </w:t>
            </w:r>
          </w:p>
        </w:tc>
        <w:tc>
          <w:tcPr>
            <w:tcW w:w="1098"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9"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0F2CC4" w:rsidRPr="00E763FA" w:rsidTr="00530E66">
        <w:trPr>
          <w:trHeight w:val="731"/>
        </w:trPr>
        <w:tc>
          <w:tcPr>
            <w:tcW w:w="993" w:type="dxa"/>
          </w:tcPr>
          <w:p w:rsidR="000F2CC4" w:rsidRPr="00E763FA" w:rsidRDefault="000F2CC4" w:rsidP="0023164F">
            <w:pPr>
              <w:pStyle w:val="ItemIndex"/>
              <w:rPr>
                <w:lang w:val="en-GB"/>
              </w:rPr>
            </w:pPr>
            <w:r w:rsidRPr="00E763FA">
              <w:rPr>
                <w:lang w:val="en-GB"/>
              </w:rPr>
              <w:t>f)</w:t>
            </w:r>
          </w:p>
        </w:tc>
        <w:tc>
          <w:tcPr>
            <w:tcW w:w="3685" w:type="dxa"/>
            <w:vAlign w:val="center"/>
          </w:tcPr>
          <w:p w:rsidR="000F2CC4" w:rsidRPr="00E763FA" w:rsidRDefault="000F2CC4" w:rsidP="0023164F">
            <w:pPr>
              <w:pStyle w:val="Item"/>
              <w:rPr>
                <w:lang w:val="en-GB"/>
              </w:rPr>
            </w:pPr>
            <w:r w:rsidRPr="00E763FA">
              <w:rPr>
                <w:lang w:val="en-GB"/>
              </w:rPr>
              <w:t xml:space="preserve">Finding the actual distance between two places on a map with a 1:10,000 scale. </w:t>
            </w:r>
          </w:p>
        </w:tc>
        <w:tc>
          <w:tcPr>
            <w:tcW w:w="1098"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9"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0F2CC4" w:rsidRPr="00E763FA" w:rsidTr="00530E66">
        <w:trPr>
          <w:trHeight w:val="623"/>
        </w:trPr>
        <w:tc>
          <w:tcPr>
            <w:tcW w:w="993" w:type="dxa"/>
          </w:tcPr>
          <w:p w:rsidR="000F2CC4" w:rsidRPr="00E763FA" w:rsidRDefault="000F2CC4" w:rsidP="0023164F">
            <w:pPr>
              <w:pStyle w:val="ItemIndex"/>
              <w:rPr>
                <w:lang w:val="en-GB"/>
              </w:rPr>
            </w:pPr>
            <w:r w:rsidRPr="00E763FA">
              <w:rPr>
                <w:lang w:val="en-GB"/>
              </w:rPr>
              <w:t>g)</w:t>
            </w:r>
          </w:p>
        </w:tc>
        <w:tc>
          <w:tcPr>
            <w:tcW w:w="3685" w:type="dxa"/>
            <w:vAlign w:val="center"/>
          </w:tcPr>
          <w:p w:rsidR="000F2CC4" w:rsidRPr="00E763FA" w:rsidRDefault="000F2CC4" w:rsidP="0023164F">
            <w:pPr>
              <w:pStyle w:val="Item"/>
              <w:rPr>
                <w:lang w:val="en-GB"/>
              </w:rPr>
            </w:pPr>
            <w:r w:rsidRPr="00E763FA">
              <w:rPr>
                <w:lang w:val="en-GB"/>
              </w:rPr>
              <w:t xml:space="preserve">Solving an equation like 2(x+3) = (x + 3) (x - 3). </w:t>
            </w:r>
          </w:p>
        </w:tc>
        <w:tc>
          <w:tcPr>
            <w:tcW w:w="1098"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9"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0F2CC4" w:rsidRPr="00E763FA" w:rsidTr="00530E66">
        <w:trPr>
          <w:trHeight w:val="754"/>
        </w:trPr>
        <w:tc>
          <w:tcPr>
            <w:tcW w:w="993" w:type="dxa"/>
          </w:tcPr>
          <w:p w:rsidR="000F2CC4" w:rsidRPr="00E763FA" w:rsidRDefault="000F2CC4" w:rsidP="0023164F">
            <w:pPr>
              <w:pStyle w:val="ItemIndex"/>
              <w:rPr>
                <w:lang w:val="en-GB"/>
              </w:rPr>
            </w:pPr>
            <w:r w:rsidRPr="00E763FA">
              <w:rPr>
                <w:lang w:val="en-GB"/>
              </w:rPr>
              <w:t>h)</w:t>
            </w:r>
          </w:p>
        </w:tc>
        <w:tc>
          <w:tcPr>
            <w:tcW w:w="3685" w:type="dxa"/>
            <w:vAlign w:val="center"/>
          </w:tcPr>
          <w:p w:rsidR="000F2CC4" w:rsidRPr="00E763FA" w:rsidRDefault="000F2CC4" w:rsidP="0023164F">
            <w:pPr>
              <w:pStyle w:val="Item"/>
              <w:rPr>
                <w:lang w:val="en-GB"/>
              </w:rPr>
            </w:pPr>
            <w:r w:rsidRPr="00E763FA">
              <w:rPr>
                <w:lang w:val="en-GB"/>
              </w:rPr>
              <w:t xml:space="preserve">Calculating the petrol consumption rate of a car. </w:t>
            </w:r>
          </w:p>
        </w:tc>
        <w:tc>
          <w:tcPr>
            <w:tcW w:w="1098"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9"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bl>
    <w:p w:rsidR="00E52145" w:rsidRPr="00E763FA" w:rsidRDefault="00E52145" w:rsidP="000A5CDE">
      <w:pPr>
        <w:pStyle w:val="NotesHeading"/>
        <w:rPr>
          <w:lang w:val="en-GB"/>
        </w:rPr>
      </w:pPr>
      <w:r w:rsidRPr="00E763FA">
        <w:rPr>
          <w:lang w:val="en-GB"/>
        </w:rPr>
        <w:t>Notes for National Project Manager:</w:t>
      </w:r>
    </w:p>
    <w:p w:rsidR="00F52980" w:rsidRPr="00E763FA" w:rsidRDefault="00F52980" w:rsidP="00F52980">
      <w:pPr>
        <w:pStyle w:val="Notes"/>
        <w:rPr>
          <w:lang w:val="en-GB"/>
        </w:rPr>
      </w:pPr>
      <w:r w:rsidRPr="00E763FA">
        <w:rPr>
          <w:lang w:val="en-GB"/>
        </w:rPr>
        <w:t xml:space="preserve">This question has been reintroduced from the PISA 2003 Main Survey (StQ31). </w:t>
      </w:r>
    </w:p>
    <w:p w:rsidR="0023164F" w:rsidRPr="00E763FA" w:rsidRDefault="0023164F" w:rsidP="0023164F">
      <w:pPr>
        <w:pStyle w:val="Notes"/>
        <w:ind w:right="10"/>
        <w:rPr>
          <w:lang w:val="en-GB"/>
        </w:rPr>
      </w:pPr>
      <w:r w:rsidRPr="00E763FA">
        <w:rPr>
          <w:lang w:val="en-GB"/>
        </w:rPr>
        <w:t>This scale provides information on feelings of self-efficacy in Mathematics (single scale with eight items).</w:t>
      </w:r>
    </w:p>
    <w:p w:rsidR="00375E9F" w:rsidRPr="00E763FA" w:rsidRDefault="00F52980" w:rsidP="00783F1E">
      <w:pPr>
        <w:pStyle w:val="Notes"/>
        <w:rPr>
          <w:snapToGrid w:val="0"/>
          <w:lang w:val="en-GB"/>
        </w:rPr>
      </w:pPr>
      <w:r w:rsidRPr="00E763FA">
        <w:rPr>
          <w:snapToGrid w:val="0"/>
          <w:lang w:val="en-GB"/>
        </w:rPr>
        <w:lastRenderedPageBreak/>
        <w:t>Item a</w:t>
      </w:r>
      <w:proofErr w:type="gramStart"/>
      <w:r w:rsidRPr="00E763FA">
        <w:rPr>
          <w:snapToGrid w:val="0"/>
          <w:lang w:val="en-GB"/>
        </w:rPr>
        <w:t>):</w:t>
      </w:r>
      <w:proofErr w:type="gramEnd"/>
      <w:r w:rsidRPr="00E763FA">
        <w:rPr>
          <w:snapToGrid w:val="0"/>
          <w:lang w:val="en-GB"/>
        </w:rPr>
        <w:t xml:space="preserve"> </w:t>
      </w:r>
      <w:r w:rsidR="00E52145" w:rsidRPr="00E763FA">
        <w:rPr>
          <w:b/>
          <w:snapToGrid w:val="0"/>
          <w:lang w:val="en-GB"/>
        </w:rPr>
        <w:t>&lt;train timetable&gt;</w:t>
      </w:r>
      <w:r w:rsidR="00E52145" w:rsidRPr="00E763FA">
        <w:rPr>
          <w:snapToGrid w:val="0"/>
          <w:lang w:val="en-GB"/>
        </w:rPr>
        <w:t xml:space="preserve">: This needs to be adapted to the </w:t>
      </w:r>
      <w:r w:rsidR="00E52145" w:rsidRPr="00E763FA">
        <w:rPr>
          <w:lang w:val="en-GB"/>
        </w:rPr>
        <w:t>national</w:t>
      </w:r>
      <w:r w:rsidR="00E52145" w:rsidRPr="00E763FA">
        <w:rPr>
          <w:snapToGrid w:val="0"/>
          <w:lang w:val="en-GB"/>
        </w:rPr>
        <w:t xml:space="preserve"> context. In countries without train systems, for example, this may be substituted by &lt;bus timetable&gt;.</w:t>
      </w:r>
    </w:p>
    <w:p w:rsidR="00DE00BE" w:rsidRPr="00E763FA" w:rsidRDefault="00F52980" w:rsidP="00375E9F">
      <w:pPr>
        <w:pStyle w:val="Notes"/>
        <w:ind w:right="10"/>
        <w:rPr>
          <w:snapToGrid w:val="0"/>
          <w:lang w:val="en-GB"/>
        </w:rPr>
      </w:pPr>
      <w:r w:rsidRPr="00E763FA">
        <w:rPr>
          <w:b/>
          <w:bCs/>
          <w:lang w:val="en-GB"/>
        </w:rPr>
        <w:t>Adaptations to this question are a requirement</w:t>
      </w:r>
      <w:r w:rsidR="00375E9F" w:rsidRPr="00E763FA">
        <w:rPr>
          <w:lang w:val="en-GB"/>
        </w:rPr>
        <w:t xml:space="preserve">. They need to </w:t>
      </w:r>
      <w:r w:rsidRPr="00E763FA">
        <w:rPr>
          <w:lang w:val="en-GB"/>
        </w:rPr>
        <w:t>be described in the Questionnaire Adaptation Spreadsheet and agreed between the NPM and the Consortium.</w:t>
      </w:r>
    </w:p>
    <w:p w:rsidR="00464645" w:rsidRPr="00E763FA" w:rsidRDefault="00E52145" w:rsidP="000A5CDE">
      <w:pPr>
        <w:pStyle w:val="NotesHeading"/>
        <w:rPr>
          <w:lang w:val="en-GB"/>
        </w:rPr>
      </w:pPr>
      <w:r w:rsidRPr="00E763FA">
        <w:rPr>
          <w:lang w:val="en-GB"/>
        </w:rPr>
        <w:t>Notes for Translator:</w:t>
      </w:r>
    </w:p>
    <w:p w:rsidR="00F52980" w:rsidRPr="00E763FA" w:rsidRDefault="00F52980" w:rsidP="00F52980">
      <w:pPr>
        <w:pStyle w:val="Notes"/>
        <w:rPr>
          <w:lang w:val="en-GB"/>
        </w:rPr>
      </w:pPr>
      <w:r w:rsidRPr="00E763FA">
        <w:rPr>
          <w:lang w:val="en-GB"/>
        </w:rPr>
        <w:t>This question was worded identically in the PISA 2003 Main Survey (StQ31).</w:t>
      </w:r>
    </w:p>
    <w:p w:rsidR="00142700" w:rsidRPr="00E763FA" w:rsidRDefault="00142700" w:rsidP="00142700">
      <w:r w:rsidRPr="00E763FA">
        <w:br w:type="page"/>
      </w:r>
    </w:p>
    <w:p w:rsidR="000B7CDC" w:rsidRPr="00E763FA" w:rsidRDefault="000B7CDC" w:rsidP="000B7CDC">
      <w:pPr>
        <w:pStyle w:val="Heading2"/>
      </w:pPr>
      <w:r w:rsidRPr="00E763FA">
        <w:lastRenderedPageBreak/>
        <w:t>ST38Q01-</w:t>
      </w:r>
      <w:r w:rsidR="00E73377" w:rsidRPr="00E763FA">
        <w:t>ST38Q</w:t>
      </w:r>
      <w:r w:rsidRPr="00E763FA">
        <w:t>06</w:t>
      </w:r>
    </w:p>
    <w:tbl>
      <w:tblPr>
        <w:tblW w:w="9073" w:type="dxa"/>
        <w:tblInd w:w="-34" w:type="dxa"/>
        <w:tblLayout w:type="fixed"/>
        <w:tblLook w:val="04A0"/>
      </w:tblPr>
      <w:tblGrid>
        <w:gridCol w:w="993"/>
        <w:gridCol w:w="1843"/>
        <w:gridCol w:w="648"/>
        <w:gridCol w:w="648"/>
        <w:gridCol w:w="648"/>
        <w:gridCol w:w="648"/>
        <w:gridCol w:w="648"/>
        <w:gridCol w:w="648"/>
        <w:gridCol w:w="648"/>
        <w:gridCol w:w="1701"/>
      </w:tblGrid>
      <w:tr w:rsidR="00FB4F5E" w:rsidRPr="00E763FA" w:rsidTr="00AE1612">
        <w:trPr>
          <w:trHeight w:hRule="exact" w:val="454"/>
        </w:trPr>
        <w:tc>
          <w:tcPr>
            <w:tcW w:w="993" w:type="dxa"/>
            <w:hideMark/>
          </w:tcPr>
          <w:p w:rsidR="00FB4F5E" w:rsidRPr="00E763FA" w:rsidRDefault="00FB4F5E" w:rsidP="00C01C25">
            <w:pPr>
              <w:pStyle w:val="QuestionN"/>
            </w:pPr>
          </w:p>
        </w:tc>
        <w:tc>
          <w:tcPr>
            <w:tcW w:w="8080" w:type="dxa"/>
            <w:gridSpan w:val="9"/>
            <w:hideMark/>
          </w:tcPr>
          <w:p w:rsidR="00FB4F5E" w:rsidRPr="00E763FA" w:rsidRDefault="0058214C" w:rsidP="00FB4F5E">
            <w:pPr>
              <w:pStyle w:val="UnitID"/>
              <w:rPr>
                <w:lang w:val="en-GB"/>
              </w:rPr>
            </w:pPr>
            <w:r w:rsidRPr="00E763FA">
              <w:rPr>
                <w:lang w:val="en-GB"/>
              </w:rPr>
              <w:t>ST</w:t>
            </w:r>
            <w:r w:rsidR="00444C9D" w:rsidRPr="00E763FA">
              <w:rPr>
                <w:lang w:val="en-GB"/>
              </w:rPr>
              <w:t>38</w:t>
            </w:r>
          </w:p>
        </w:tc>
      </w:tr>
      <w:tr w:rsidR="00142700" w:rsidRPr="00E763FA" w:rsidTr="00AE1612">
        <w:trPr>
          <w:trHeight w:hRule="exact" w:val="1073"/>
        </w:trPr>
        <w:tc>
          <w:tcPr>
            <w:tcW w:w="993" w:type="dxa"/>
            <w:hideMark/>
          </w:tcPr>
          <w:p w:rsidR="00142700" w:rsidRPr="00E763FA" w:rsidRDefault="00C01C25" w:rsidP="00C01C25">
            <w:pPr>
              <w:pStyle w:val="QuestionN"/>
            </w:pPr>
            <w:r w:rsidRPr="00E763FA">
              <w:t>Q</w:t>
            </w:r>
          </w:p>
        </w:tc>
        <w:tc>
          <w:tcPr>
            <w:tcW w:w="8080" w:type="dxa"/>
            <w:gridSpan w:val="9"/>
            <w:hideMark/>
          </w:tcPr>
          <w:p w:rsidR="00142700" w:rsidRPr="00E763FA" w:rsidRDefault="00142700" w:rsidP="00783F1E">
            <w:pPr>
              <w:pStyle w:val="Question"/>
              <w:rPr>
                <w:rFonts w:ascii="Times New Roman" w:hAnsi="Times New Roman"/>
                <w:lang w:val="en-GB"/>
              </w:rPr>
            </w:pPr>
            <w:r w:rsidRPr="00E763FA">
              <w:rPr>
                <w:lang w:val="en-GB"/>
              </w:rPr>
              <w:t>If you had to choose between the following options which would you prefer?</w:t>
            </w:r>
          </w:p>
        </w:tc>
      </w:tr>
      <w:tr w:rsidR="00783F1E" w:rsidRPr="00E763FA" w:rsidTr="00AE1612">
        <w:trPr>
          <w:trHeight w:hRule="exact" w:val="909"/>
        </w:trPr>
        <w:tc>
          <w:tcPr>
            <w:tcW w:w="993" w:type="dxa"/>
            <w:hideMark/>
          </w:tcPr>
          <w:p w:rsidR="00783F1E" w:rsidRPr="00E763FA" w:rsidRDefault="00783F1E" w:rsidP="00A00CD8">
            <w:pPr>
              <w:pStyle w:val="QuestionN"/>
              <w:spacing w:line="276" w:lineRule="auto"/>
            </w:pPr>
          </w:p>
        </w:tc>
        <w:tc>
          <w:tcPr>
            <w:tcW w:w="8080" w:type="dxa"/>
            <w:gridSpan w:val="9"/>
            <w:hideMark/>
          </w:tcPr>
          <w:p w:rsidR="00783F1E" w:rsidRPr="00E763FA" w:rsidRDefault="00783F1E" w:rsidP="00783F1E">
            <w:pPr>
              <w:pStyle w:val="InstructionsPen"/>
              <w:rPr>
                <w:rFonts w:eastAsia="Calibri"/>
                <w:szCs w:val="22"/>
                <w:lang w:val="en-GB"/>
              </w:rPr>
            </w:pPr>
            <w:r w:rsidRPr="00E763FA">
              <w:rPr>
                <w:lang w:val="en-GB"/>
              </w:rPr>
              <w:t>(Please show how close your opinion is to the statements below by ticking one</w:t>
            </w:r>
            <w:r w:rsidR="003041F8" w:rsidRPr="00E763FA">
              <w:rPr>
                <w:lang w:val="en-GB"/>
              </w:rPr>
              <w:t xml:space="preserve"> of the</w:t>
            </w:r>
            <w:r w:rsidRPr="00E763FA">
              <w:rPr>
                <w:lang w:val="en-GB"/>
              </w:rPr>
              <w:t xml:space="preserve"> box</w:t>
            </w:r>
            <w:r w:rsidR="003041F8" w:rsidRPr="00E763FA">
              <w:rPr>
                <w:lang w:val="en-GB"/>
              </w:rPr>
              <w:t>es</w:t>
            </w:r>
            <w:r w:rsidRPr="00E763FA">
              <w:rPr>
                <w:lang w:val="en-GB"/>
              </w:rPr>
              <w:t xml:space="preserve"> number</w:t>
            </w:r>
            <w:r w:rsidR="003041F8" w:rsidRPr="00E763FA">
              <w:rPr>
                <w:lang w:val="en-GB"/>
              </w:rPr>
              <w:t>ed</w:t>
            </w:r>
            <w:r w:rsidRPr="00E763FA">
              <w:rPr>
                <w:lang w:val="en-GB"/>
              </w:rPr>
              <w:t xml:space="preserve"> 1 and 7 in each row.)</w:t>
            </w:r>
          </w:p>
          <w:p w:rsidR="00783F1E" w:rsidRPr="00E763FA" w:rsidRDefault="00783F1E">
            <w:pPr>
              <w:pStyle w:val="Question"/>
              <w:spacing w:line="276" w:lineRule="auto"/>
              <w:rPr>
                <w:i/>
                <w:lang w:val="en-GB"/>
              </w:rPr>
            </w:pPr>
          </w:p>
        </w:tc>
      </w:tr>
      <w:tr w:rsidR="00142700" w:rsidRPr="00E763FA" w:rsidTr="00AE1612">
        <w:trPr>
          <w:trHeight w:val="1415"/>
        </w:trPr>
        <w:tc>
          <w:tcPr>
            <w:tcW w:w="993" w:type="dxa"/>
            <w:hideMark/>
          </w:tcPr>
          <w:p w:rsidR="00142700" w:rsidRPr="00E763FA" w:rsidRDefault="00142700" w:rsidP="00783F1E">
            <w:pPr>
              <w:pStyle w:val="ItemIndex"/>
              <w:rPr>
                <w:lang w:val="en-GB"/>
              </w:rPr>
            </w:pPr>
            <w:r w:rsidRPr="00E763FA">
              <w:rPr>
                <w:lang w:val="en-GB"/>
              </w:rPr>
              <w:t>a)</w:t>
            </w:r>
          </w:p>
        </w:tc>
        <w:tc>
          <w:tcPr>
            <w:tcW w:w="1843" w:type="dxa"/>
            <w:vAlign w:val="center"/>
            <w:hideMark/>
          </w:tcPr>
          <w:p w:rsidR="00142700" w:rsidRPr="00E763FA" w:rsidRDefault="00142700" w:rsidP="00783F1E">
            <w:pPr>
              <w:pStyle w:val="Item"/>
              <w:rPr>
                <w:rFonts w:eastAsia="Calibri"/>
                <w:lang w:val="en-GB"/>
              </w:rPr>
            </w:pPr>
            <w:r w:rsidRPr="00E763FA">
              <w:rPr>
                <w:rFonts w:eastAsia="Calibri"/>
                <w:lang w:val="en-GB"/>
              </w:rPr>
              <w:t>I am interested in mathematics lessons more than in any other lessons.</w:t>
            </w:r>
          </w:p>
        </w:tc>
        <w:tc>
          <w:tcPr>
            <w:tcW w:w="648" w:type="dxa"/>
            <w:vAlign w:val="center"/>
            <w:hideMark/>
          </w:tcPr>
          <w:p w:rsidR="00142700" w:rsidRPr="00E763FA" w:rsidRDefault="00142700" w:rsidP="00142700">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00210127" w:rsidRPr="00E763FA">
              <w:rPr>
                <w:rFonts w:ascii="Times New Roman" w:eastAsia="Calibri" w:hAnsi="Times New Roman"/>
                <w:sz w:val="13"/>
                <w:szCs w:val="13"/>
              </w:rPr>
              <w:t>01</w:t>
            </w:r>
          </w:p>
        </w:tc>
        <w:tc>
          <w:tcPr>
            <w:tcW w:w="648" w:type="dxa"/>
            <w:vAlign w:val="center"/>
            <w:hideMark/>
          </w:tcPr>
          <w:p w:rsidR="00142700" w:rsidRPr="00E763FA" w:rsidRDefault="00142700" w:rsidP="00142700">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00210127" w:rsidRPr="00E763FA">
              <w:rPr>
                <w:rFonts w:ascii="Times New Roman" w:eastAsia="Calibri" w:hAnsi="Times New Roman"/>
                <w:sz w:val="13"/>
                <w:szCs w:val="13"/>
              </w:rPr>
              <w:t>02</w:t>
            </w:r>
          </w:p>
        </w:tc>
        <w:tc>
          <w:tcPr>
            <w:tcW w:w="648" w:type="dxa"/>
            <w:vAlign w:val="center"/>
            <w:hideMark/>
          </w:tcPr>
          <w:p w:rsidR="00142700" w:rsidRPr="00E763FA" w:rsidRDefault="00142700" w:rsidP="00142700">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00210127" w:rsidRPr="00E763FA">
              <w:rPr>
                <w:rFonts w:ascii="Times New Roman" w:eastAsia="Calibri" w:hAnsi="Times New Roman"/>
                <w:sz w:val="13"/>
                <w:szCs w:val="13"/>
              </w:rPr>
              <w:t>03</w:t>
            </w:r>
          </w:p>
        </w:tc>
        <w:tc>
          <w:tcPr>
            <w:tcW w:w="648" w:type="dxa"/>
            <w:vAlign w:val="center"/>
            <w:hideMark/>
          </w:tcPr>
          <w:p w:rsidR="00142700" w:rsidRPr="00E763FA" w:rsidRDefault="00142700" w:rsidP="00142700">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00210127" w:rsidRPr="00E763FA">
              <w:rPr>
                <w:rFonts w:ascii="Times New Roman" w:eastAsia="Calibri" w:hAnsi="Times New Roman"/>
                <w:sz w:val="13"/>
                <w:szCs w:val="13"/>
              </w:rPr>
              <w:t>04</w:t>
            </w:r>
          </w:p>
        </w:tc>
        <w:tc>
          <w:tcPr>
            <w:tcW w:w="648" w:type="dxa"/>
            <w:vAlign w:val="center"/>
            <w:hideMark/>
          </w:tcPr>
          <w:p w:rsidR="00142700" w:rsidRPr="00E763FA" w:rsidRDefault="00142700" w:rsidP="00142700">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00210127" w:rsidRPr="00E763FA">
              <w:rPr>
                <w:rFonts w:ascii="Times New Roman" w:eastAsia="Calibri" w:hAnsi="Times New Roman"/>
                <w:sz w:val="13"/>
                <w:szCs w:val="13"/>
              </w:rPr>
              <w:t>05</w:t>
            </w:r>
          </w:p>
        </w:tc>
        <w:tc>
          <w:tcPr>
            <w:tcW w:w="648" w:type="dxa"/>
            <w:vAlign w:val="center"/>
            <w:hideMark/>
          </w:tcPr>
          <w:p w:rsidR="00142700" w:rsidRPr="00E763FA" w:rsidRDefault="00142700" w:rsidP="00142700">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00210127" w:rsidRPr="00E763FA">
              <w:rPr>
                <w:rFonts w:ascii="Times New Roman" w:eastAsia="Calibri" w:hAnsi="Times New Roman"/>
                <w:sz w:val="13"/>
                <w:szCs w:val="13"/>
              </w:rPr>
              <w:t>06</w:t>
            </w:r>
          </w:p>
        </w:tc>
        <w:tc>
          <w:tcPr>
            <w:tcW w:w="648" w:type="dxa"/>
            <w:vAlign w:val="center"/>
            <w:hideMark/>
          </w:tcPr>
          <w:p w:rsidR="00142700" w:rsidRPr="00E763FA" w:rsidRDefault="00142700" w:rsidP="00142700">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00210127" w:rsidRPr="00E763FA">
              <w:rPr>
                <w:rFonts w:ascii="Times New Roman" w:eastAsia="Calibri" w:hAnsi="Times New Roman"/>
                <w:sz w:val="13"/>
                <w:szCs w:val="13"/>
              </w:rPr>
              <w:t>07</w:t>
            </w:r>
          </w:p>
        </w:tc>
        <w:tc>
          <w:tcPr>
            <w:tcW w:w="1701" w:type="dxa"/>
            <w:vAlign w:val="center"/>
            <w:hideMark/>
          </w:tcPr>
          <w:p w:rsidR="00142700" w:rsidRPr="00E763FA" w:rsidRDefault="00142700" w:rsidP="00783F1E">
            <w:pPr>
              <w:pStyle w:val="Item"/>
              <w:rPr>
                <w:rFonts w:eastAsia="Calibri"/>
                <w:lang w:val="en-GB"/>
              </w:rPr>
            </w:pPr>
            <w:r w:rsidRPr="00E763FA">
              <w:rPr>
                <w:rFonts w:eastAsia="Calibri"/>
                <w:lang w:val="en-GB"/>
              </w:rPr>
              <w:t>I am interested in mathematics lessons less than in any other lessons.</w:t>
            </w:r>
          </w:p>
        </w:tc>
      </w:tr>
      <w:tr w:rsidR="00210127" w:rsidRPr="00E763FA" w:rsidTr="00AE1612">
        <w:trPr>
          <w:trHeight w:val="1283"/>
        </w:trPr>
        <w:tc>
          <w:tcPr>
            <w:tcW w:w="993" w:type="dxa"/>
            <w:hideMark/>
          </w:tcPr>
          <w:p w:rsidR="00210127" w:rsidRPr="00E763FA" w:rsidRDefault="00210127" w:rsidP="00783F1E">
            <w:pPr>
              <w:pStyle w:val="ItemIndex"/>
              <w:rPr>
                <w:lang w:val="en-GB"/>
              </w:rPr>
            </w:pPr>
            <w:r w:rsidRPr="00E763FA">
              <w:rPr>
                <w:lang w:val="en-GB"/>
              </w:rPr>
              <w:t>b)</w:t>
            </w:r>
          </w:p>
        </w:tc>
        <w:tc>
          <w:tcPr>
            <w:tcW w:w="1843" w:type="dxa"/>
            <w:vAlign w:val="center"/>
            <w:hideMark/>
          </w:tcPr>
          <w:p w:rsidR="00210127" w:rsidRPr="00E763FA" w:rsidRDefault="00210127" w:rsidP="00783F1E">
            <w:pPr>
              <w:pStyle w:val="Item"/>
              <w:rPr>
                <w:noProof/>
                <w:lang w:val="en-GB" w:eastAsia="de-DE"/>
              </w:rPr>
            </w:pPr>
            <w:r w:rsidRPr="00E763FA">
              <w:rPr>
                <w:noProof/>
                <w:lang w:val="en-GB" w:eastAsia="de-DE"/>
              </w:rPr>
              <w:t xml:space="preserve">I </w:t>
            </w:r>
            <w:r w:rsidRPr="00E763FA">
              <w:rPr>
                <w:noProof/>
                <w:lang w:val="en-GB"/>
              </w:rPr>
              <w:t>would be happy to drop mathematics if I could.</w:t>
            </w:r>
          </w:p>
        </w:tc>
        <w:tc>
          <w:tcPr>
            <w:tcW w:w="648"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01</w:t>
            </w:r>
          </w:p>
        </w:tc>
        <w:tc>
          <w:tcPr>
            <w:tcW w:w="648"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02</w:t>
            </w:r>
          </w:p>
        </w:tc>
        <w:tc>
          <w:tcPr>
            <w:tcW w:w="648"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03</w:t>
            </w:r>
          </w:p>
        </w:tc>
        <w:tc>
          <w:tcPr>
            <w:tcW w:w="648"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04</w:t>
            </w:r>
          </w:p>
        </w:tc>
        <w:tc>
          <w:tcPr>
            <w:tcW w:w="648"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05</w:t>
            </w:r>
          </w:p>
        </w:tc>
        <w:tc>
          <w:tcPr>
            <w:tcW w:w="648"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06</w:t>
            </w:r>
          </w:p>
        </w:tc>
        <w:tc>
          <w:tcPr>
            <w:tcW w:w="648"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07</w:t>
            </w:r>
          </w:p>
        </w:tc>
        <w:tc>
          <w:tcPr>
            <w:tcW w:w="1701" w:type="dxa"/>
            <w:vAlign w:val="center"/>
            <w:hideMark/>
          </w:tcPr>
          <w:p w:rsidR="00210127" w:rsidRPr="00E763FA" w:rsidRDefault="00210127" w:rsidP="00783F1E">
            <w:pPr>
              <w:pStyle w:val="Item"/>
              <w:rPr>
                <w:noProof/>
                <w:lang w:val="en-GB"/>
              </w:rPr>
            </w:pPr>
            <w:r w:rsidRPr="00E763FA">
              <w:rPr>
                <w:noProof/>
                <w:lang w:val="en-GB"/>
              </w:rPr>
              <w:t>I would be sad to drop mathematics if I had to.</w:t>
            </w:r>
          </w:p>
        </w:tc>
      </w:tr>
      <w:tr w:rsidR="00210127" w:rsidRPr="00E763FA" w:rsidTr="00AE1612">
        <w:trPr>
          <w:trHeight w:val="1043"/>
        </w:trPr>
        <w:tc>
          <w:tcPr>
            <w:tcW w:w="993" w:type="dxa"/>
            <w:hideMark/>
          </w:tcPr>
          <w:p w:rsidR="00210127" w:rsidRPr="00E763FA" w:rsidRDefault="00210127" w:rsidP="00783F1E">
            <w:pPr>
              <w:pStyle w:val="ItemIndex"/>
              <w:rPr>
                <w:lang w:val="en-GB"/>
              </w:rPr>
            </w:pPr>
            <w:r w:rsidRPr="00E763FA">
              <w:rPr>
                <w:lang w:val="en-GB"/>
              </w:rPr>
              <w:t>c)</w:t>
            </w:r>
          </w:p>
        </w:tc>
        <w:tc>
          <w:tcPr>
            <w:tcW w:w="1843" w:type="dxa"/>
            <w:vAlign w:val="center"/>
            <w:hideMark/>
          </w:tcPr>
          <w:p w:rsidR="00210127" w:rsidRPr="00E763FA" w:rsidRDefault="00210127" w:rsidP="00783F1E">
            <w:pPr>
              <w:pStyle w:val="Item"/>
              <w:rPr>
                <w:noProof/>
                <w:lang w:val="en-GB" w:eastAsia="de-DE"/>
              </w:rPr>
            </w:pPr>
            <w:r w:rsidRPr="00E763FA">
              <w:rPr>
                <w:noProof/>
                <w:lang w:val="en-GB" w:eastAsia="de-DE"/>
              </w:rPr>
              <w:t>I enjoy reading about mathematics.</w:t>
            </w:r>
          </w:p>
        </w:tc>
        <w:tc>
          <w:tcPr>
            <w:tcW w:w="648"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01</w:t>
            </w:r>
          </w:p>
        </w:tc>
        <w:tc>
          <w:tcPr>
            <w:tcW w:w="648"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02</w:t>
            </w:r>
          </w:p>
        </w:tc>
        <w:tc>
          <w:tcPr>
            <w:tcW w:w="648"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03</w:t>
            </w:r>
          </w:p>
        </w:tc>
        <w:tc>
          <w:tcPr>
            <w:tcW w:w="648"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04</w:t>
            </w:r>
          </w:p>
        </w:tc>
        <w:tc>
          <w:tcPr>
            <w:tcW w:w="648"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05</w:t>
            </w:r>
          </w:p>
        </w:tc>
        <w:tc>
          <w:tcPr>
            <w:tcW w:w="648"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06</w:t>
            </w:r>
          </w:p>
        </w:tc>
        <w:tc>
          <w:tcPr>
            <w:tcW w:w="648"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07</w:t>
            </w:r>
          </w:p>
        </w:tc>
        <w:tc>
          <w:tcPr>
            <w:tcW w:w="1701" w:type="dxa"/>
            <w:vAlign w:val="center"/>
            <w:hideMark/>
          </w:tcPr>
          <w:p w:rsidR="00210127" w:rsidRPr="00E763FA" w:rsidRDefault="00210127" w:rsidP="00783F1E">
            <w:pPr>
              <w:pStyle w:val="Item"/>
              <w:rPr>
                <w:lang w:val="en-GB"/>
              </w:rPr>
            </w:pPr>
            <w:r w:rsidRPr="00E763FA">
              <w:rPr>
                <w:noProof/>
                <w:lang w:val="en-GB"/>
              </w:rPr>
              <w:t>I avoid reading about mathematics.</w:t>
            </w:r>
          </w:p>
        </w:tc>
      </w:tr>
      <w:tr w:rsidR="00210127" w:rsidRPr="00E763FA" w:rsidTr="00AE1612">
        <w:trPr>
          <w:trHeight w:val="1413"/>
        </w:trPr>
        <w:tc>
          <w:tcPr>
            <w:tcW w:w="993" w:type="dxa"/>
            <w:hideMark/>
          </w:tcPr>
          <w:p w:rsidR="00210127" w:rsidRPr="00E763FA" w:rsidRDefault="00210127" w:rsidP="00783F1E">
            <w:pPr>
              <w:pStyle w:val="ItemIndex"/>
              <w:rPr>
                <w:lang w:val="en-GB"/>
              </w:rPr>
            </w:pPr>
            <w:r w:rsidRPr="00E763FA">
              <w:rPr>
                <w:lang w:val="en-GB"/>
              </w:rPr>
              <w:t>d)</w:t>
            </w:r>
          </w:p>
        </w:tc>
        <w:tc>
          <w:tcPr>
            <w:tcW w:w="1843" w:type="dxa"/>
            <w:vAlign w:val="center"/>
            <w:hideMark/>
          </w:tcPr>
          <w:p w:rsidR="00210127" w:rsidRPr="00E763FA" w:rsidRDefault="00210127" w:rsidP="00783F1E">
            <w:pPr>
              <w:pStyle w:val="Item"/>
              <w:rPr>
                <w:rFonts w:eastAsia="Calibri"/>
                <w:lang w:val="en-GB"/>
              </w:rPr>
            </w:pPr>
            <w:r w:rsidRPr="00E763FA">
              <w:rPr>
                <w:rFonts w:eastAsia="Calibri"/>
                <w:lang w:val="en-GB"/>
              </w:rPr>
              <w:t>I plan to do as much mathematics as possible during my education.</w:t>
            </w:r>
          </w:p>
        </w:tc>
        <w:tc>
          <w:tcPr>
            <w:tcW w:w="648"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01</w:t>
            </w:r>
          </w:p>
        </w:tc>
        <w:tc>
          <w:tcPr>
            <w:tcW w:w="648"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02</w:t>
            </w:r>
          </w:p>
        </w:tc>
        <w:tc>
          <w:tcPr>
            <w:tcW w:w="648"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03</w:t>
            </w:r>
          </w:p>
        </w:tc>
        <w:tc>
          <w:tcPr>
            <w:tcW w:w="648"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04</w:t>
            </w:r>
          </w:p>
        </w:tc>
        <w:tc>
          <w:tcPr>
            <w:tcW w:w="648"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05</w:t>
            </w:r>
          </w:p>
        </w:tc>
        <w:tc>
          <w:tcPr>
            <w:tcW w:w="648"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06</w:t>
            </w:r>
          </w:p>
        </w:tc>
        <w:tc>
          <w:tcPr>
            <w:tcW w:w="648"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07</w:t>
            </w:r>
          </w:p>
        </w:tc>
        <w:tc>
          <w:tcPr>
            <w:tcW w:w="1701" w:type="dxa"/>
            <w:vAlign w:val="center"/>
            <w:hideMark/>
          </w:tcPr>
          <w:p w:rsidR="00210127" w:rsidRPr="00E763FA" w:rsidRDefault="00210127" w:rsidP="00783F1E">
            <w:pPr>
              <w:pStyle w:val="Item"/>
              <w:rPr>
                <w:rFonts w:eastAsia="Calibri"/>
                <w:lang w:val="en-GB"/>
              </w:rPr>
            </w:pPr>
            <w:r w:rsidRPr="00E763FA">
              <w:rPr>
                <w:rFonts w:eastAsia="Calibri"/>
                <w:lang w:val="en-GB"/>
              </w:rPr>
              <w:t>I plan to do as little mathematics as possible during my education.</w:t>
            </w:r>
          </w:p>
        </w:tc>
      </w:tr>
      <w:tr w:rsidR="00210127" w:rsidRPr="00E763FA" w:rsidTr="00AE1612">
        <w:trPr>
          <w:trHeight w:val="1903"/>
        </w:trPr>
        <w:tc>
          <w:tcPr>
            <w:tcW w:w="993" w:type="dxa"/>
            <w:hideMark/>
          </w:tcPr>
          <w:p w:rsidR="00210127" w:rsidRPr="00E763FA" w:rsidRDefault="00210127" w:rsidP="00783F1E">
            <w:pPr>
              <w:pStyle w:val="ItemIndex"/>
              <w:rPr>
                <w:lang w:val="en-GB"/>
              </w:rPr>
            </w:pPr>
            <w:r w:rsidRPr="00E763FA">
              <w:rPr>
                <w:lang w:val="en-GB"/>
              </w:rPr>
              <w:t>e)</w:t>
            </w:r>
          </w:p>
        </w:tc>
        <w:tc>
          <w:tcPr>
            <w:tcW w:w="1843" w:type="dxa"/>
            <w:vAlign w:val="center"/>
            <w:hideMark/>
          </w:tcPr>
          <w:p w:rsidR="00210127" w:rsidRPr="00E763FA" w:rsidRDefault="00210127" w:rsidP="00783F1E">
            <w:pPr>
              <w:pStyle w:val="Item"/>
              <w:rPr>
                <w:lang w:val="en-GB"/>
              </w:rPr>
            </w:pPr>
            <w:r w:rsidRPr="00E763FA">
              <w:rPr>
                <w:lang w:val="en-GB"/>
              </w:rPr>
              <w:t>I avoid doing mathematics problems and puzzles outside mathematics lessons.</w:t>
            </w:r>
          </w:p>
        </w:tc>
        <w:tc>
          <w:tcPr>
            <w:tcW w:w="648"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01</w:t>
            </w:r>
          </w:p>
        </w:tc>
        <w:tc>
          <w:tcPr>
            <w:tcW w:w="648"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02</w:t>
            </w:r>
          </w:p>
        </w:tc>
        <w:tc>
          <w:tcPr>
            <w:tcW w:w="648"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03</w:t>
            </w:r>
          </w:p>
        </w:tc>
        <w:tc>
          <w:tcPr>
            <w:tcW w:w="648"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04</w:t>
            </w:r>
          </w:p>
        </w:tc>
        <w:tc>
          <w:tcPr>
            <w:tcW w:w="648"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05</w:t>
            </w:r>
          </w:p>
        </w:tc>
        <w:tc>
          <w:tcPr>
            <w:tcW w:w="648"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06</w:t>
            </w:r>
          </w:p>
        </w:tc>
        <w:tc>
          <w:tcPr>
            <w:tcW w:w="648"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07</w:t>
            </w:r>
          </w:p>
        </w:tc>
        <w:tc>
          <w:tcPr>
            <w:tcW w:w="1701" w:type="dxa"/>
            <w:vAlign w:val="center"/>
            <w:hideMark/>
          </w:tcPr>
          <w:p w:rsidR="00210127" w:rsidRPr="00E763FA" w:rsidRDefault="00210127" w:rsidP="00783F1E">
            <w:pPr>
              <w:pStyle w:val="Item"/>
              <w:rPr>
                <w:lang w:val="en-GB"/>
              </w:rPr>
            </w:pPr>
            <w:r w:rsidRPr="00E763FA">
              <w:rPr>
                <w:lang w:val="en-GB"/>
              </w:rPr>
              <w:t>I enjoy doing mathematics problems and puzzles outside mathematics lessons.</w:t>
            </w:r>
          </w:p>
        </w:tc>
      </w:tr>
      <w:tr w:rsidR="00210127" w:rsidRPr="00E763FA" w:rsidTr="00AE1612">
        <w:trPr>
          <w:trHeight w:val="1265"/>
        </w:trPr>
        <w:tc>
          <w:tcPr>
            <w:tcW w:w="993" w:type="dxa"/>
            <w:hideMark/>
          </w:tcPr>
          <w:p w:rsidR="00210127" w:rsidRPr="00E763FA" w:rsidRDefault="00210127" w:rsidP="00783F1E">
            <w:pPr>
              <w:pStyle w:val="ItemIndex"/>
              <w:rPr>
                <w:lang w:val="en-GB"/>
              </w:rPr>
            </w:pPr>
            <w:r w:rsidRPr="00E763FA">
              <w:rPr>
                <w:lang w:val="en-GB"/>
              </w:rPr>
              <w:t>f)</w:t>
            </w:r>
          </w:p>
        </w:tc>
        <w:tc>
          <w:tcPr>
            <w:tcW w:w="1843" w:type="dxa"/>
            <w:vAlign w:val="center"/>
            <w:hideMark/>
          </w:tcPr>
          <w:p w:rsidR="00210127" w:rsidRPr="00E763FA" w:rsidRDefault="00210127" w:rsidP="00783F1E">
            <w:pPr>
              <w:pStyle w:val="Item"/>
              <w:rPr>
                <w:lang w:val="en-GB"/>
              </w:rPr>
            </w:pPr>
            <w:r w:rsidRPr="00E763FA">
              <w:rPr>
                <w:lang w:val="en-GB"/>
              </w:rPr>
              <w:t>I look forward to my mathematics lessons.</w:t>
            </w:r>
          </w:p>
        </w:tc>
        <w:tc>
          <w:tcPr>
            <w:tcW w:w="648"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01</w:t>
            </w:r>
          </w:p>
        </w:tc>
        <w:tc>
          <w:tcPr>
            <w:tcW w:w="648"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02</w:t>
            </w:r>
          </w:p>
        </w:tc>
        <w:tc>
          <w:tcPr>
            <w:tcW w:w="648"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03</w:t>
            </w:r>
          </w:p>
        </w:tc>
        <w:tc>
          <w:tcPr>
            <w:tcW w:w="648"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04</w:t>
            </w:r>
          </w:p>
        </w:tc>
        <w:tc>
          <w:tcPr>
            <w:tcW w:w="648"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05</w:t>
            </w:r>
          </w:p>
        </w:tc>
        <w:tc>
          <w:tcPr>
            <w:tcW w:w="648"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06</w:t>
            </w:r>
          </w:p>
        </w:tc>
        <w:tc>
          <w:tcPr>
            <w:tcW w:w="648"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07</w:t>
            </w:r>
          </w:p>
        </w:tc>
        <w:tc>
          <w:tcPr>
            <w:tcW w:w="1701" w:type="dxa"/>
            <w:vAlign w:val="center"/>
            <w:hideMark/>
          </w:tcPr>
          <w:p w:rsidR="00210127" w:rsidRPr="00E763FA" w:rsidRDefault="00210127" w:rsidP="00783F1E">
            <w:pPr>
              <w:pStyle w:val="Item"/>
              <w:rPr>
                <w:lang w:val="en-GB"/>
              </w:rPr>
            </w:pPr>
            <w:r w:rsidRPr="00E763FA">
              <w:rPr>
                <w:lang w:val="en-GB"/>
              </w:rPr>
              <w:t>I do not look forward to my mathematics lessons.</w:t>
            </w:r>
          </w:p>
        </w:tc>
      </w:tr>
    </w:tbl>
    <w:p w:rsidR="008A7B76" w:rsidRPr="00E763FA" w:rsidRDefault="008A7B76">
      <w:pPr>
        <w:rPr>
          <w:rFonts w:ascii="Courier" w:hAnsi="Courier"/>
          <w:color w:val="008000"/>
          <w:sz w:val="24"/>
          <w:szCs w:val="20"/>
          <w:u w:val="single"/>
        </w:rPr>
      </w:pPr>
      <w:r w:rsidRPr="00E763FA">
        <w:br w:type="page"/>
      </w:r>
    </w:p>
    <w:p w:rsidR="00142700" w:rsidRPr="00E763FA" w:rsidRDefault="00142700" w:rsidP="00142700">
      <w:pPr>
        <w:pStyle w:val="NotesHeading"/>
        <w:rPr>
          <w:lang w:val="en-GB"/>
        </w:rPr>
      </w:pPr>
      <w:r w:rsidRPr="00E763FA">
        <w:rPr>
          <w:lang w:val="en-GB"/>
        </w:rPr>
        <w:lastRenderedPageBreak/>
        <w:t>Notes for National Project Manager:</w:t>
      </w:r>
    </w:p>
    <w:p w:rsidR="00142700" w:rsidRPr="00E763FA" w:rsidRDefault="00142700" w:rsidP="00142700">
      <w:pPr>
        <w:pStyle w:val="Notes"/>
        <w:rPr>
          <w:lang w:val="en-GB"/>
        </w:rPr>
      </w:pPr>
      <w:r w:rsidRPr="00E763FA">
        <w:rPr>
          <w:lang w:val="en-GB"/>
        </w:rPr>
        <w:t>This question is new in the PISA 2012 Field Trial.</w:t>
      </w:r>
    </w:p>
    <w:p w:rsidR="00142700" w:rsidRPr="00E763FA" w:rsidRDefault="00142700" w:rsidP="00142700">
      <w:pPr>
        <w:pStyle w:val="Notes"/>
        <w:rPr>
          <w:u w:val="single"/>
          <w:lang w:val="en-GB"/>
        </w:rPr>
      </w:pPr>
      <w:r w:rsidRPr="00E763FA">
        <w:rPr>
          <w:lang w:val="en-GB"/>
        </w:rPr>
        <w:t>Note that one explanation for the finding that the sign of the relationship of mathematics attitudes to achievement reverses from within- to between-country comparisons is that these items are subject to cross-cultural response bias in scale-use. One way to address the matter is to develop attitudinal measures of these particular constructs that are less prone to cross-cultural bias.</w:t>
      </w:r>
    </w:p>
    <w:p w:rsidR="00142700" w:rsidRPr="00E763FA" w:rsidRDefault="00142700" w:rsidP="00142700">
      <w:pPr>
        <w:pStyle w:val="Notes"/>
        <w:rPr>
          <w:lang w:val="en-GB"/>
        </w:rPr>
      </w:pPr>
      <w:r w:rsidRPr="00E763FA">
        <w:rPr>
          <w:lang w:val="en-GB"/>
        </w:rPr>
        <w:t xml:space="preserve">This set of items forces students to locate themselves between two choices with respect to Interest and Enjoyment in Mathematics. Later in the questionnaire, one set of items is repeated with a different response scale to enable the calculation of a response method effect. </w:t>
      </w:r>
    </w:p>
    <w:p w:rsidR="00142700" w:rsidRPr="00E763FA" w:rsidRDefault="00142700" w:rsidP="00142700">
      <w:pPr>
        <w:pStyle w:val="NotesHeading"/>
        <w:rPr>
          <w:lang w:val="en-GB"/>
        </w:rPr>
      </w:pPr>
      <w:r w:rsidRPr="00E763FA">
        <w:rPr>
          <w:lang w:val="en-GB"/>
        </w:rPr>
        <w:t>Notes for Translator:</w:t>
      </w:r>
    </w:p>
    <w:p w:rsidR="008A7B76" w:rsidRPr="00E763FA" w:rsidRDefault="00142700" w:rsidP="00142700">
      <w:pPr>
        <w:pStyle w:val="Notes"/>
        <w:rPr>
          <w:lang w:val="en-GB"/>
        </w:rPr>
      </w:pPr>
      <w:r w:rsidRPr="00E763FA">
        <w:rPr>
          <w:lang w:val="en-GB"/>
        </w:rPr>
        <w:t xml:space="preserve">This question is new in the PISA 2012 Field Trial. </w:t>
      </w:r>
    </w:p>
    <w:p w:rsidR="008A7B76" w:rsidRPr="00E763FA" w:rsidRDefault="008A7B76">
      <w:pPr>
        <w:rPr>
          <w:rFonts w:ascii="Courier" w:hAnsi="Courier"/>
          <w:color w:val="008000"/>
          <w:sz w:val="24"/>
          <w:szCs w:val="20"/>
        </w:rPr>
      </w:pPr>
      <w:r w:rsidRPr="00E763FA">
        <w:br w:type="page"/>
      </w:r>
    </w:p>
    <w:p w:rsidR="00142700" w:rsidRPr="00E763FA" w:rsidRDefault="008A7B76" w:rsidP="008A7B76">
      <w:pPr>
        <w:pStyle w:val="Heading2"/>
      </w:pPr>
      <w:r w:rsidRPr="00E763FA">
        <w:lastRenderedPageBreak/>
        <w:t>ST39Q01-</w:t>
      </w:r>
      <w:r w:rsidR="00AD2CD8" w:rsidRPr="00E763FA">
        <w:t>ST39Q</w:t>
      </w:r>
      <w:r w:rsidRPr="00E763FA">
        <w:t>06</w:t>
      </w:r>
    </w:p>
    <w:tbl>
      <w:tblPr>
        <w:tblW w:w="9014" w:type="dxa"/>
        <w:tblInd w:w="450" w:type="dxa"/>
        <w:tblLayout w:type="fixed"/>
        <w:tblLook w:val="04A0"/>
      </w:tblPr>
      <w:tblGrid>
        <w:gridCol w:w="934"/>
        <w:gridCol w:w="2268"/>
        <w:gridCol w:w="992"/>
        <w:gridCol w:w="709"/>
        <w:gridCol w:w="709"/>
        <w:gridCol w:w="992"/>
        <w:gridCol w:w="709"/>
        <w:gridCol w:w="709"/>
        <w:gridCol w:w="992"/>
      </w:tblGrid>
      <w:tr w:rsidR="00FB4F5E" w:rsidRPr="00E763FA" w:rsidTr="00530E66">
        <w:trPr>
          <w:trHeight w:hRule="exact" w:val="454"/>
        </w:trPr>
        <w:tc>
          <w:tcPr>
            <w:tcW w:w="934" w:type="dxa"/>
            <w:hideMark/>
          </w:tcPr>
          <w:p w:rsidR="00FB4F5E" w:rsidRPr="00E763FA" w:rsidRDefault="00FB4F5E" w:rsidP="00C01C25">
            <w:pPr>
              <w:pStyle w:val="QuestionN"/>
            </w:pPr>
          </w:p>
        </w:tc>
        <w:tc>
          <w:tcPr>
            <w:tcW w:w="8080" w:type="dxa"/>
            <w:gridSpan w:val="8"/>
            <w:hideMark/>
          </w:tcPr>
          <w:p w:rsidR="00FB4F5E" w:rsidRPr="00E763FA" w:rsidRDefault="0058214C" w:rsidP="00FB4F5E">
            <w:pPr>
              <w:pStyle w:val="UnitID"/>
              <w:rPr>
                <w:lang w:val="en-GB"/>
              </w:rPr>
            </w:pPr>
            <w:r w:rsidRPr="00E763FA">
              <w:rPr>
                <w:lang w:val="en-GB"/>
              </w:rPr>
              <w:t>ST</w:t>
            </w:r>
            <w:r w:rsidR="00444C9D" w:rsidRPr="00E763FA">
              <w:rPr>
                <w:lang w:val="en-GB"/>
              </w:rPr>
              <w:t>39</w:t>
            </w:r>
          </w:p>
        </w:tc>
      </w:tr>
      <w:tr w:rsidR="00142700" w:rsidRPr="00E763FA" w:rsidTr="00530E66">
        <w:trPr>
          <w:trHeight w:hRule="exact" w:val="876"/>
        </w:trPr>
        <w:tc>
          <w:tcPr>
            <w:tcW w:w="934" w:type="dxa"/>
            <w:hideMark/>
          </w:tcPr>
          <w:p w:rsidR="00142700" w:rsidRPr="00E763FA" w:rsidRDefault="00C01C25" w:rsidP="00C01C25">
            <w:pPr>
              <w:pStyle w:val="QuestionN"/>
            </w:pPr>
            <w:r w:rsidRPr="00E763FA">
              <w:t>Q</w:t>
            </w:r>
          </w:p>
        </w:tc>
        <w:tc>
          <w:tcPr>
            <w:tcW w:w="8080" w:type="dxa"/>
            <w:gridSpan w:val="8"/>
            <w:hideMark/>
          </w:tcPr>
          <w:p w:rsidR="00142700" w:rsidRPr="00E763FA" w:rsidRDefault="00142700" w:rsidP="00783F1E">
            <w:pPr>
              <w:pStyle w:val="Question"/>
              <w:rPr>
                <w:rFonts w:ascii="Times New Roman" w:hAnsi="Times New Roman"/>
                <w:lang w:val="en-GB"/>
              </w:rPr>
            </w:pPr>
            <w:r w:rsidRPr="00E763FA">
              <w:rPr>
                <w:lang w:val="en-GB"/>
              </w:rPr>
              <w:t>To what extent do you agree with the following statements?</w:t>
            </w:r>
          </w:p>
        </w:tc>
      </w:tr>
      <w:tr w:rsidR="00142700" w:rsidRPr="00E763FA" w:rsidTr="00530E66">
        <w:trPr>
          <w:trHeight w:hRule="exact" w:val="443"/>
        </w:trPr>
        <w:tc>
          <w:tcPr>
            <w:tcW w:w="934" w:type="dxa"/>
          </w:tcPr>
          <w:p w:rsidR="00142700" w:rsidRPr="00E763FA" w:rsidRDefault="00142700">
            <w:pPr>
              <w:widowControl w:val="0"/>
              <w:autoSpaceDE w:val="0"/>
              <w:autoSpaceDN w:val="0"/>
              <w:adjustRightInd w:val="0"/>
              <w:spacing w:after="200" w:line="276" w:lineRule="auto"/>
              <w:jc w:val="both"/>
              <w:rPr>
                <w:rFonts w:ascii="Times New Roman" w:eastAsia="Calibri" w:hAnsi="Times New Roman"/>
                <w:sz w:val="24"/>
              </w:rPr>
            </w:pPr>
          </w:p>
        </w:tc>
        <w:tc>
          <w:tcPr>
            <w:tcW w:w="8080" w:type="dxa"/>
            <w:gridSpan w:val="8"/>
            <w:vAlign w:val="center"/>
            <w:hideMark/>
          </w:tcPr>
          <w:p w:rsidR="00142700" w:rsidRPr="00E763FA" w:rsidRDefault="00142700" w:rsidP="004C4753">
            <w:pPr>
              <w:pStyle w:val="InstructionsPen"/>
              <w:rPr>
                <w:lang w:val="en-GB"/>
              </w:rPr>
            </w:pPr>
            <w:r w:rsidRPr="00E763FA">
              <w:rPr>
                <w:lang w:val="en-GB"/>
              </w:rPr>
              <w:t>(Please tick only one box in each row.)</w:t>
            </w:r>
          </w:p>
        </w:tc>
      </w:tr>
      <w:tr w:rsidR="00783F1E" w:rsidRPr="00E763FA" w:rsidTr="00530E66">
        <w:trPr>
          <w:trHeight w:hRule="exact" w:val="1111"/>
        </w:trPr>
        <w:tc>
          <w:tcPr>
            <w:tcW w:w="934" w:type="dxa"/>
            <w:vAlign w:val="center"/>
          </w:tcPr>
          <w:p w:rsidR="00142700" w:rsidRPr="00E763FA" w:rsidRDefault="00142700">
            <w:pPr>
              <w:widowControl w:val="0"/>
              <w:autoSpaceDE w:val="0"/>
              <w:autoSpaceDN w:val="0"/>
              <w:adjustRightInd w:val="0"/>
              <w:spacing w:after="200" w:line="276" w:lineRule="auto"/>
              <w:jc w:val="center"/>
              <w:rPr>
                <w:rFonts w:ascii="Times New Roman" w:eastAsia="Calibri" w:hAnsi="Times New Roman"/>
                <w:sz w:val="24"/>
              </w:rPr>
            </w:pPr>
          </w:p>
        </w:tc>
        <w:tc>
          <w:tcPr>
            <w:tcW w:w="2268" w:type="dxa"/>
            <w:vAlign w:val="center"/>
          </w:tcPr>
          <w:p w:rsidR="00142700" w:rsidRPr="00E763FA" w:rsidRDefault="00142700">
            <w:pPr>
              <w:widowControl w:val="0"/>
              <w:autoSpaceDE w:val="0"/>
              <w:autoSpaceDN w:val="0"/>
              <w:adjustRightInd w:val="0"/>
              <w:spacing w:after="200" w:line="276" w:lineRule="auto"/>
              <w:jc w:val="center"/>
              <w:rPr>
                <w:rFonts w:ascii="Times New Roman" w:eastAsia="Calibri" w:hAnsi="Times New Roman"/>
                <w:sz w:val="24"/>
              </w:rPr>
            </w:pPr>
          </w:p>
        </w:tc>
        <w:tc>
          <w:tcPr>
            <w:tcW w:w="992" w:type="dxa"/>
            <w:vAlign w:val="center"/>
            <w:hideMark/>
          </w:tcPr>
          <w:p w:rsidR="00142700" w:rsidRPr="00E763FA" w:rsidRDefault="00142700" w:rsidP="00224BE1">
            <w:pPr>
              <w:pStyle w:val="CategoryHeader"/>
              <w:rPr>
                <w:lang w:val="en-GB"/>
              </w:rPr>
            </w:pPr>
            <w:r w:rsidRPr="00E763FA">
              <w:rPr>
                <w:lang w:val="en-GB"/>
              </w:rPr>
              <w:t>Strongly agree</w:t>
            </w:r>
          </w:p>
        </w:tc>
        <w:tc>
          <w:tcPr>
            <w:tcW w:w="709" w:type="dxa"/>
            <w:vAlign w:val="center"/>
          </w:tcPr>
          <w:p w:rsidR="00142700" w:rsidRPr="00E763FA" w:rsidRDefault="00142700" w:rsidP="00224BE1">
            <w:pPr>
              <w:pStyle w:val="CategoryHeader"/>
              <w:rPr>
                <w:lang w:val="en-GB"/>
              </w:rPr>
            </w:pPr>
          </w:p>
        </w:tc>
        <w:tc>
          <w:tcPr>
            <w:tcW w:w="709" w:type="dxa"/>
            <w:vAlign w:val="center"/>
          </w:tcPr>
          <w:p w:rsidR="00142700" w:rsidRPr="00E763FA" w:rsidRDefault="00142700" w:rsidP="00224BE1">
            <w:pPr>
              <w:pStyle w:val="CategoryHeader"/>
              <w:rPr>
                <w:lang w:val="en-GB"/>
              </w:rPr>
            </w:pPr>
          </w:p>
        </w:tc>
        <w:tc>
          <w:tcPr>
            <w:tcW w:w="992" w:type="dxa"/>
            <w:vAlign w:val="center"/>
            <w:hideMark/>
          </w:tcPr>
          <w:p w:rsidR="00142700" w:rsidRPr="00E763FA" w:rsidRDefault="00142700" w:rsidP="00224BE1">
            <w:pPr>
              <w:pStyle w:val="CategoryHeader"/>
              <w:rPr>
                <w:lang w:val="en-GB"/>
              </w:rPr>
            </w:pPr>
            <w:r w:rsidRPr="00E763FA">
              <w:rPr>
                <w:lang w:val="en-GB"/>
              </w:rPr>
              <w:t>Neither agree nor disagree</w:t>
            </w:r>
          </w:p>
        </w:tc>
        <w:tc>
          <w:tcPr>
            <w:tcW w:w="709" w:type="dxa"/>
            <w:vAlign w:val="center"/>
          </w:tcPr>
          <w:p w:rsidR="00142700" w:rsidRPr="00E763FA" w:rsidRDefault="00142700" w:rsidP="00224BE1">
            <w:pPr>
              <w:pStyle w:val="CategoryHeader"/>
              <w:rPr>
                <w:lang w:val="en-GB"/>
              </w:rPr>
            </w:pPr>
          </w:p>
        </w:tc>
        <w:tc>
          <w:tcPr>
            <w:tcW w:w="709" w:type="dxa"/>
            <w:vAlign w:val="center"/>
          </w:tcPr>
          <w:p w:rsidR="00142700" w:rsidRPr="00E763FA" w:rsidRDefault="00142700" w:rsidP="00224BE1">
            <w:pPr>
              <w:pStyle w:val="CategoryHeader"/>
              <w:rPr>
                <w:lang w:val="en-GB"/>
              </w:rPr>
            </w:pPr>
          </w:p>
        </w:tc>
        <w:tc>
          <w:tcPr>
            <w:tcW w:w="992" w:type="dxa"/>
            <w:vAlign w:val="center"/>
            <w:hideMark/>
          </w:tcPr>
          <w:p w:rsidR="00142700" w:rsidRPr="00E763FA" w:rsidRDefault="00142700" w:rsidP="00224BE1">
            <w:pPr>
              <w:pStyle w:val="CategoryHeader"/>
              <w:rPr>
                <w:spacing w:val="1"/>
                <w:lang w:val="en-GB"/>
              </w:rPr>
            </w:pPr>
            <w:r w:rsidRPr="00E763FA">
              <w:rPr>
                <w:lang w:val="en-GB"/>
              </w:rPr>
              <w:t>Strongly disagree</w:t>
            </w:r>
          </w:p>
        </w:tc>
      </w:tr>
      <w:tr w:rsidR="00210127" w:rsidRPr="00E763FA" w:rsidTr="00530E66">
        <w:trPr>
          <w:trHeight w:hRule="exact" w:val="1388"/>
        </w:trPr>
        <w:tc>
          <w:tcPr>
            <w:tcW w:w="934" w:type="dxa"/>
            <w:hideMark/>
          </w:tcPr>
          <w:p w:rsidR="00210127" w:rsidRPr="00E763FA" w:rsidRDefault="00210127" w:rsidP="00722E2C">
            <w:pPr>
              <w:pStyle w:val="ItemIndex"/>
              <w:rPr>
                <w:lang w:val="en-GB"/>
              </w:rPr>
            </w:pPr>
            <w:r w:rsidRPr="00E763FA">
              <w:rPr>
                <w:lang w:val="en-GB"/>
              </w:rPr>
              <w:t>a)</w:t>
            </w:r>
          </w:p>
        </w:tc>
        <w:tc>
          <w:tcPr>
            <w:tcW w:w="2268" w:type="dxa"/>
            <w:vAlign w:val="center"/>
            <w:hideMark/>
          </w:tcPr>
          <w:p w:rsidR="00210127" w:rsidRPr="00E763FA" w:rsidRDefault="00210127" w:rsidP="00722E2C">
            <w:pPr>
              <w:pStyle w:val="Item"/>
              <w:rPr>
                <w:rFonts w:eastAsia="Calibri"/>
                <w:lang w:val="en-GB"/>
              </w:rPr>
            </w:pPr>
            <w:r w:rsidRPr="00E763FA">
              <w:rPr>
                <w:lang w:val="en-GB"/>
              </w:rPr>
              <w:t>I am interested in mathematics lessons more than in any other lessons.</w:t>
            </w:r>
          </w:p>
        </w:tc>
        <w:tc>
          <w:tcPr>
            <w:tcW w:w="992"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01</w:t>
            </w:r>
          </w:p>
        </w:tc>
        <w:tc>
          <w:tcPr>
            <w:tcW w:w="709"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02</w:t>
            </w:r>
          </w:p>
        </w:tc>
        <w:tc>
          <w:tcPr>
            <w:tcW w:w="709"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03</w:t>
            </w:r>
          </w:p>
        </w:tc>
        <w:tc>
          <w:tcPr>
            <w:tcW w:w="992"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04</w:t>
            </w:r>
          </w:p>
        </w:tc>
        <w:tc>
          <w:tcPr>
            <w:tcW w:w="709"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05</w:t>
            </w:r>
          </w:p>
        </w:tc>
        <w:tc>
          <w:tcPr>
            <w:tcW w:w="709"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06</w:t>
            </w:r>
          </w:p>
        </w:tc>
        <w:tc>
          <w:tcPr>
            <w:tcW w:w="992"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07</w:t>
            </w:r>
          </w:p>
        </w:tc>
      </w:tr>
      <w:tr w:rsidR="00210127" w:rsidRPr="00E763FA" w:rsidTr="00530E66">
        <w:trPr>
          <w:trHeight w:hRule="exact" w:val="1014"/>
        </w:trPr>
        <w:tc>
          <w:tcPr>
            <w:tcW w:w="934" w:type="dxa"/>
            <w:hideMark/>
          </w:tcPr>
          <w:p w:rsidR="00210127" w:rsidRPr="00E763FA" w:rsidRDefault="00210127" w:rsidP="00722E2C">
            <w:pPr>
              <w:pStyle w:val="ItemIndex"/>
              <w:rPr>
                <w:lang w:val="en-GB"/>
              </w:rPr>
            </w:pPr>
            <w:r w:rsidRPr="00E763FA">
              <w:rPr>
                <w:lang w:val="en-GB"/>
              </w:rPr>
              <w:t>b)</w:t>
            </w:r>
          </w:p>
        </w:tc>
        <w:tc>
          <w:tcPr>
            <w:tcW w:w="2268" w:type="dxa"/>
            <w:vAlign w:val="center"/>
            <w:hideMark/>
          </w:tcPr>
          <w:p w:rsidR="00210127" w:rsidRPr="00E763FA" w:rsidRDefault="00210127" w:rsidP="00722E2C">
            <w:pPr>
              <w:pStyle w:val="Item"/>
              <w:rPr>
                <w:noProof/>
                <w:szCs w:val="22"/>
                <w:lang w:val="en-GB" w:eastAsia="de-DE"/>
              </w:rPr>
            </w:pPr>
            <w:r w:rsidRPr="00E763FA">
              <w:rPr>
                <w:noProof/>
                <w:szCs w:val="22"/>
                <w:lang w:val="en-GB" w:eastAsia="de-DE"/>
              </w:rPr>
              <w:t xml:space="preserve">I </w:t>
            </w:r>
            <w:r w:rsidRPr="00E763FA">
              <w:rPr>
                <w:noProof/>
                <w:szCs w:val="22"/>
                <w:lang w:val="en-GB"/>
              </w:rPr>
              <w:t>would be happy to drop mathematics if I could.</w:t>
            </w:r>
          </w:p>
        </w:tc>
        <w:tc>
          <w:tcPr>
            <w:tcW w:w="992"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01</w:t>
            </w:r>
          </w:p>
        </w:tc>
        <w:tc>
          <w:tcPr>
            <w:tcW w:w="709"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02</w:t>
            </w:r>
          </w:p>
        </w:tc>
        <w:tc>
          <w:tcPr>
            <w:tcW w:w="709"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03</w:t>
            </w:r>
          </w:p>
        </w:tc>
        <w:tc>
          <w:tcPr>
            <w:tcW w:w="992"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04</w:t>
            </w:r>
          </w:p>
        </w:tc>
        <w:tc>
          <w:tcPr>
            <w:tcW w:w="709"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05</w:t>
            </w:r>
          </w:p>
        </w:tc>
        <w:tc>
          <w:tcPr>
            <w:tcW w:w="709"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06</w:t>
            </w:r>
          </w:p>
        </w:tc>
        <w:tc>
          <w:tcPr>
            <w:tcW w:w="992"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07</w:t>
            </w:r>
          </w:p>
        </w:tc>
      </w:tr>
      <w:tr w:rsidR="00210127" w:rsidRPr="00E763FA" w:rsidTr="00530E66">
        <w:trPr>
          <w:trHeight w:hRule="exact" w:val="924"/>
        </w:trPr>
        <w:tc>
          <w:tcPr>
            <w:tcW w:w="934" w:type="dxa"/>
            <w:hideMark/>
          </w:tcPr>
          <w:p w:rsidR="00210127" w:rsidRPr="00E763FA" w:rsidRDefault="00210127" w:rsidP="00722E2C">
            <w:pPr>
              <w:pStyle w:val="ItemIndex"/>
              <w:rPr>
                <w:lang w:val="en-GB"/>
              </w:rPr>
            </w:pPr>
            <w:r w:rsidRPr="00E763FA">
              <w:rPr>
                <w:lang w:val="en-GB"/>
              </w:rPr>
              <w:t>c)</w:t>
            </w:r>
          </w:p>
        </w:tc>
        <w:tc>
          <w:tcPr>
            <w:tcW w:w="2268" w:type="dxa"/>
            <w:vAlign w:val="center"/>
            <w:hideMark/>
          </w:tcPr>
          <w:p w:rsidR="00210127" w:rsidRPr="00E763FA" w:rsidRDefault="00210127" w:rsidP="00722E2C">
            <w:pPr>
              <w:pStyle w:val="Item"/>
              <w:rPr>
                <w:noProof/>
                <w:szCs w:val="22"/>
                <w:lang w:val="en-GB" w:eastAsia="de-DE"/>
              </w:rPr>
            </w:pPr>
            <w:r w:rsidRPr="00E763FA">
              <w:rPr>
                <w:noProof/>
                <w:szCs w:val="22"/>
                <w:lang w:val="en-GB" w:eastAsia="de-DE"/>
              </w:rPr>
              <w:t>I enjoy reading about mathematics.</w:t>
            </w:r>
          </w:p>
        </w:tc>
        <w:tc>
          <w:tcPr>
            <w:tcW w:w="992"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01</w:t>
            </w:r>
          </w:p>
        </w:tc>
        <w:tc>
          <w:tcPr>
            <w:tcW w:w="709"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02</w:t>
            </w:r>
          </w:p>
        </w:tc>
        <w:tc>
          <w:tcPr>
            <w:tcW w:w="709"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03</w:t>
            </w:r>
          </w:p>
        </w:tc>
        <w:tc>
          <w:tcPr>
            <w:tcW w:w="992"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04</w:t>
            </w:r>
          </w:p>
        </w:tc>
        <w:tc>
          <w:tcPr>
            <w:tcW w:w="709"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05</w:t>
            </w:r>
          </w:p>
        </w:tc>
        <w:tc>
          <w:tcPr>
            <w:tcW w:w="709"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06</w:t>
            </w:r>
          </w:p>
        </w:tc>
        <w:tc>
          <w:tcPr>
            <w:tcW w:w="992"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07</w:t>
            </w:r>
          </w:p>
        </w:tc>
      </w:tr>
      <w:tr w:rsidR="00210127" w:rsidRPr="00E763FA" w:rsidTr="00530E66">
        <w:trPr>
          <w:trHeight w:hRule="exact" w:val="1309"/>
        </w:trPr>
        <w:tc>
          <w:tcPr>
            <w:tcW w:w="934" w:type="dxa"/>
            <w:hideMark/>
          </w:tcPr>
          <w:p w:rsidR="00210127" w:rsidRPr="00E763FA" w:rsidRDefault="00210127" w:rsidP="00722E2C">
            <w:pPr>
              <w:pStyle w:val="ItemIndex"/>
              <w:rPr>
                <w:lang w:val="en-GB"/>
              </w:rPr>
            </w:pPr>
            <w:r w:rsidRPr="00E763FA">
              <w:rPr>
                <w:lang w:val="en-GB"/>
              </w:rPr>
              <w:t>d)</w:t>
            </w:r>
          </w:p>
        </w:tc>
        <w:tc>
          <w:tcPr>
            <w:tcW w:w="2268" w:type="dxa"/>
            <w:vAlign w:val="center"/>
            <w:hideMark/>
          </w:tcPr>
          <w:p w:rsidR="00210127" w:rsidRPr="00E763FA" w:rsidRDefault="00210127" w:rsidP="00722E2C">
            <w:pPr>
              <w:pStyle w:val="Item"/>
              <w:rPr>
                <w:rFonts w:eastAsia="Calibri"/>
                <w:lang w:val="en-GB"/>
              </w:rPr>
            </w:pPr>
            <w:r w:rsidRPr="00E763FA">
              <w:rPr>
                <w:lang w:val="en-GB"/>
              </w:rPr>
              <w:t>I plan to do as much mathematics as possible during my education.</w:t>
            </w:r>
          </w:p>
        </w:tc>
        <w:tc>
          <w:tcPr>
            <w:tcW w:w="992"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01</w:t>
            </w:r>
          </w:p>
        </w:tc>
        <w:tc>
          <w:tcPr>
            <w:tcW w:w="709"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02</w:t>
            </w:r>
          </w:p>
        </w:tc>
        <w:tc>
          <w:tcPr>
            <w:tcW w:w="709"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03</w:t>
            </w:r>
          </w:p>
        </w:tc>
        <w:tc>
          <w:tcPr>
            <w:tcW w:w="992"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04</w:t>
            </w:r>
          </w:p>
        </w:tc>
        <w:tc>
          <w:tcPr>
            <w:tcW w:w="709"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05</w:t>
            </w:r>
          </w:p>
        </w:tc>
        <w:tc>
          <w:tcPr>
            <w:tcW w:w="709"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06</w:t>
            </w:r>
          </w:p>
        </w:tc>
        <w:tc>
          <w:tcPr>
            <w:tcW w:w="992"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07</w:t>
            </w:r>
          </w:p>
        </w:tc>
      </w:tr>
      <w:tr w:rsidR="00210127" w:rsidRPr="00E763FA" w:rsidTr="00530E66">
        <w:trPr>
          <w:trHeight w:hRule="exact" w:val="1726"/>
        </w:trPr>
        <w:tc>
          <w:tcPr>
            <w:tcW w:w="934" w:type="dxa"/>
            <w:hideMark/>
          </w:tcPr>
          <w:p w:rsidR="00210127" w:rsidRPr="00E763FA" w:rsidRDefault="00210127" w:rsidP="00722E2C">
            <w:pPr>
              <w:pStyle w:val="ItemIndex"/>
              <w:rPr>
                <w:lang w:val="en-GB"/>
              </w:rPr>
            </w:pPr>
            <w:r w:rsidRPr="00E763FA">
              <w:rPr>
                <w:lang w:val="en-GB"/>
              </w:rPr>
              <w:t>e)</w:t>
            </w:r>
          </w:p>
        </w:tc>
        <w:tc>
          <w:tcPr>
            <w:tcW w:w="2268" w:type="dxa"/>
            <w:vAlign w:val="center"/>
            <w:hideMark/>
          </w:tcPr>
          <w:p w:rsidR="00210127" w:rsidRPr="00E763FA" w:rsidRDefault="00210127" w:rsidP="00722E2C">
            <w:pPr>
              <w:pStyle w:val="Item"/>
              <w:rPr>
                <w:szCs w:val="22"/>
                <w:lang w:val="en-GB"/>
              </w:rPr>
            </w:pPr>
            <w:r w:rsidRPr="00E763FA">
              <w:rPr>
                <w:szCs w:val="22"/>
                <w:lang w:val="en-GB"/>
              </w:rPr>
              <w:t>I avoid doing mathematics problems and puzzles outside mathematics lessons.</w:t>
            </w:r>
          </w:p>
        </w:tc>
        <w:tc>
          <w:tcPr>
            <w:tcW w:w="992"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01</w:t>
            </w:r>
          </w:p>
        </w:tc>
        <w:tc>
          <w:tcPr>
            <w:tcW w:w="709"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02</w:t>
            </w:r>
          </w:p>
        </w:tc>
        <w:tc>
          <w:tcPr>
            <w:tcW w:w="709"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03</w:t>
            </w:r>
          </w:p>
        </w:tc>
        <w:tc>
          <w:tcPr>
            <w:tcW w:w="992"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04</w:t>
            </w:r>
          </w:p>
        </w:tc>
        <w:tc>
          <w:tcPr>
            <w:tcW w:w="709"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05</w:t>
            </w:r>
          </w:p>
        </w:tc>
        <w:tc>
          <w:tcPr>
            <w:tcW w:w="709"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06</w:t>
            </w:r>
          </w:p>
        </w:tc>
        <w:tc>
          <w:tcPr>
            <w:tcW w:w="992"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07</w:t>
            </w:r>
          </w:p>
        </w:tc>
      </w:tr>
      <w:tr w:rsidR="00210127" w:rsidRPr="00E763FA" w:rsidTr="00530E66">
        <w:trPr>
          <w:trHeight w:hRule="exact" w:val="850"/>
        </w:trPr>
        <w:tc>
          <w:tcPr>
            <w:tcW w:w="934" w:type="dxa"/>
            <w:hideMark/>
          </w:tcPr>
          <w:p w:rsidR="00210127" w:rsidRPr="00E763FA" w:rsidRDefault="00210127" w:rsidP="00722E2C">
            <w:pPr>
              <w:pStyle w:val="ItemIndex"/>
              <w:rPr>
                <w:lang w:val="en-GB"/>
              </w:rPr>
            </w:pPr>
            <w:r w:rsidRPr="00E763FA">
              <w:rPr>
                <w:lang w:val="en-GB"/>
              </w:rPr>
              <w:t>f)</w:t>
            </w:r>
          </w:p>
        </w:tc>
        <w:tc>
          <w:tcPr>
            <w:tcW w:w="2268" w:type="dxa"/>
            <w:vAlign w:val="center"/>
            <w:hideMark/>
          </w:tcPr>
          <w:p w:rsidR="00210127" w:rsidRPr="00E763FA" w:rsidRDefault="00210127" w:rsidP="00722E2C">
            <w:pPr>
              <w:pStyle w:val="Item"/>
              <w:rPr>
                <w:szCs w:val="22"/>
                <w:lang w:val="en-GB"/>
              </w:rPr>
            </w:pPr>
            <w:r w:rsidRPr="00E763FA">
              <w:rPr>
                <w:szCs w:val="22"/>
                <w:lang w:val="en-GB"/>
              </w:rPr>
              <w:t>I look forward to my mathematics lessons.</w:t>
            </w:r>
          </w:p>
        </w:tc>
        <w:tc>
          <w:tcPr>
            <w:tcW w:w="992"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01</w:t>
            </w:r>
          </w:p>
        </w:tc>
        <w:tc>
          <w:tcPr>
            <w:tcW w:w="709"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02</w:t>
            </w:r>
          </w:p>
        </w:tc>
        <w:tc>
          <w:tcPr>
            <w:tcW w:w="709"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03</w:t>
            </w:r>
          </w:p>
        </w:tc>
        <w:tc>
          <w:tcPr>
            <w:tcW w:w="992"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04</w:t>
            </w:r>
          </w:p>
        </w:tc>
        <w:tc>
          <w:tcPr>
            <w:tcW w:w="709"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05</w:t>
            </w:r>
          </w:p>
        </w:tc>
        <w:tc>
          <w:tcPr>
            <w:tcW w:w="709"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06</w:t>
            </w:r>
          </w:p>
        </w:tc>
        <w:tc>
          <w:tcPr>
            <w:tcW w:w="992" w:type="dxa"/>
            <w:vAlign w:val="center"/>
            <w:hideMark/>
          </w:tcPr>
          <w:p w:rsidR="00210127" w:rsidRPr="00E763FA" w:rsidRDefault="00210127"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07</w:t>
            </w:r>
          </w:p>
        </w:tc>
      </w:tr>
    </w:tbl>
    <w:p w:rsidR="00142700" w:rsidRPr="00E763FA" w:rsidRDefault="00142700" w:rsidP="00142700">
      <w:pPr>
        <w:pStyle w:val="NotesHeading"/>
        <w:rPr>
          <w:lang w:val="en-GB"/>
        </w:rPr>
      </w:pPr>
      <w:r w:rsidRPr="00E763FA">
        <w:rPr>
          <w:lang w:val="en-GB"/>
        </w:rPr>
        <w:t>Notes for National Project Manager:</w:t>
      </w:r>
    </w:p>
    <w:p w:rsidR="00142700" w:rsidRPr="00E763FA" w:rsidRDefault="00142700" w:rsidP="00142700">
      <w:pPr>
        <w:pStyle w:val="Notes"/>
        <w:rPr>
          <w:lang w:val="en-GB"/>
        </w:rPr>
      </w:pPr>
      <w:r w:rsidRPr="00E763FA">
        <w:rPr>
          <w:lang w:val="en-GB"/>
        </w:rPr>
        <w:t>This question is new in the PISA 2012 Field Trial.</w:t>
      </w:r>
    </w:p>
    <w:p w:rsidR="00142700" w:rsidRPr="00E763FA" w:rsidRDefault="00142700" w:rsidP="00142700">
      <w:pPr>
        <w:pStyle w:val="Notes"/>
        <w:rPr>
          <w:u w:val="single"/>
          <w:lang w:val="en-GB"/>
        </w:rPr>
      </w:pPr>
      <w:r w:rsidRPr="00E763FA">
        <w:rPr>
          <w:lang w:val="en-GB"/>
        </w:rPr>
        <w:t>Note that one explanation for the finding that the sign of the relationship of mathematics attitudes to achievement reverses from within- to between-country comparisons is that these items are subject to cross-cultural response bias in scale-use. One way to address the matter is to develop attitudinal measures of these particular constructs that are less prone to cross-cultural bias.</w:t>
      </w:r>
    </w:p>
    <w:p w:rsidR="00142700" w:rsidRPr="00E763FA" w:rsidRDefault="00142700" w:rsidP="00142700">
      <w:pPr>
        <w:pStyle w:val="Notes"/>
        <w:rPr>
          <w:lang w:val="en-GB"/>
        </w:rPr>
      </w:pPr>
      <w:r w:rsidRPr="00E763FA">
        <w:rPr>
          <w:lang w:val="en-GB"/>
        </w:rPr>
        <w:lastRenderedPageBreak/>
        <w:t xml:space="preserve">This set of items is intentionally repeated with a different response scale to enable the calculation of a response method effect. </w:t>
      </w:r>
    </w:p>
    <w:p w:rsidR="00142700" w:rsidRPr="00E763FA" w:rsidRDefault="00142700" w:rsidP="00142700">
      <w:pPr>
        <w:pStyle w:val="NotesHeading"/>
        <w:rPr>
          <w:lang w:val="en-GB"/>
        </w:rPr>
      </w:pPr>
      <w:r w:rsidRPr="00E763FA">
        <w:rPr>
          <w:lang w:val="en-GB"/>
        </w:rPr>
        <w:t>Notes for Translator:</w:t>
      </w:r>
    </w:p>
    <w:p w:rsidR="00142700" w:rsidRPr="00E763FA" w:rsidRDefault="00142700" w:rsidP="00142700">
      <w:pPr>
        <w:pStyle w:val="Notes"/>
        <w:rPr>
          <w:lang w:val="en-GB"/>
        </w:rPr>
      </w:pPr>
      <w:r w:rsidRPr="00E763FA">
        <w:rPr>
          <w:lang w:val="en-GB"/>
        </w:rPr>
        <w:t xml:space="preserve">This question is new in the PISA 2012 Field Trial. The items are taken from </w:t>
      </w:r>
      <w:r w:rsidR="00702AC9">
        <w:rPr>
          <w:lang w:val="en-GB"/>
        </w:rPr>
        <w:t xml:space="preserve">question </w:t>
      </w:r>
      <w:r w:rsidR="0078162C" w:rsidRPr="00E763FA">
        <w:rPr>
          <w:lang w:val="en-GB"/>
        </w:rPr>
        <w:t>S</w:t>
      </w:r>
      <w:r w:rsidR="00702AC9">
        <w:rPr>
          <w:lang w:val="en-GB"/>
        </w:rPr>
        <w:t>T38</w:t>
      </w:r>
      <w:r w:rsidR="0078162C" w:rsidRPr="00E763FA">
        <w:rPr>
          <w:lang w:val="en-GB"/>
        </w:rPr>
        <w:t xml:space="preserve"> </w:t>
      </w:r>
      <w:r w:rsidR="00702AC9">
        <w:rPr>
          <w:lang w:val="en-GB"/>
        </w:rPr>
        <w:t xml:space="preserve">(items to the left of the </w:t>
      </w:r>
      <w:r w:rsidR="000F2E15">
        <w:rPr>
          <w:lang w:val="en-GB"/>
        </w:rPr>
        <w:t xml:space="preserve">response </w:t>
      </w:r>
      <w:r w:rsidR="00702AC9">
        <w:rPr>
          <w:lang w:val="en-GB"/>
        </w:rPr>
        <w:t xml:space="preserve">boxes) </w:t>
      </w:r>
      <w:r w:rsidRPr="00E763FA">
        <w:rPr>
          <w:lang w:val="en-GB"/>
        </w:rPr>
        <w:t xml:space="preserve">and should not be newly translated here. The response scale, however, is different to </w:t>
      </w:r>
      <w:r w:rsidR="0078162C" w:rsidRPr="00E763FA">
        <w:rPr>
          <w:lang w:val="en-GB"/>
        </w:rPr>
        <w:t>S</w:t>
      </w:r>
      <w:r w:rsidR="00702AC9">
        <w:rPr>
          <w:lang w:val="en-GB"/>
        </w:rPr>
        <w:t>T38</w:t>
      </w:r>
      <w:r w:rsidRPr="00E763FA">
        <w:rPr>
          <w:lang w:val="en-GB"/>
        </w:rPr>
        <w:t>.</w:t>
      </w:r>
    </w:p>
    <w:p w:rsidR="00142700" w:rsidRPr="00E763FA" w:rsidRDefault="00142700">
      <w:pPr>
        <w:rPr>
          <w:b/>
        </w:rPr>
      </w:pPr>
      <w:r w:rsidRPr="00E763FA">
        <w:rPr>
          <w:b/>
        </w:rPr>
        <w:br w:type="page"/>
      </w:r>
    </w:p>
    <w:p w:rsidR="008A7B76" w:rsidRPr="00E763FA" w:rsidRDefault="008A7B76" w:rsidP="008A7B76">
      <w:pPr>
        <w:pStyle w:val="Heading2"/>
      </w:pPr>
      <w:r w:rsidRPr="00E763FA">
        <w:lastRenderedPageBreak/>
        <w:t>ST40Q01-</w:t>
      </w:r>
      <w:r w:rsidR="00832571" w:rsidRPr="00E763FA">
        <w:t>ST40Q</w:t>
      </w:r>
      <w:r w:rsidRPr="00E763FA">
        <w:t>06</w:t>
      </w:r>
    </w:p>
    <w:tbl>
      <w:tblPr>
        <w:tblW w:w="9014" w:type="dxa"/>
        <w:tblInd w:w="450" w:type="dxa"/>
        <w:tblLayout w:type="fixed"/>
        <w:tblLook w:val="04A0"/>
      </w:tblPr>
      <w:tblGrid>
        <w:gridCol w:w="792"/>
        <w:gridCol w:w="2268"/>
        <w:gridCol w:w="993"/>
        <w:gridCol w:w="811"/>
        <w:gridCol w:w="748"/>
        <w:gridCol w:w="992"/>
        <w:gridCol w:w="709"/>
        <w:gridCol w:w="709"/>
        <w:gridCol w:w="992"/>
      </w:tblGrid>
      <w:tr w:rsidR="00FB4F5E" w:rsidRPr="00E763FA" w:rsidTr="00530E66">
        <w:trPr>
          <w:trHeight w:hRule="exact" w:val="709"/>
        </w:trPr>
        <w:tc>
          <w:tcPr>
            <w:tcW w:w="792" w:type="dxa"/>
            <w:hideMark/>
          </w:tcPr>
          <w:p w:rsidR="00FB4F5E" w:rsidRPr="00E763FA" w:rsidRDefault="00FB4F5E" w:rsidP="00C01C25">
            <w:pPr>
              <w:pStyle w:val="QuestionN"/>
            </w:pPr>
          </w:p>
        </w:tc>
        <w:tc>
          <w:tcPr>
            <w:tcW w:w="8222" w:type="dxa"/>
            <w:gridSpan w:val="8"/>
            <w:hideMark/>
          </w:tcPr>
          <w:p w:rsidR="00FB4F5E" w:rsidRPr="00E763FA" w:rsidRDefault="0058214C" w:rsidP="0058214C">
            <w:pPr>
              <w:pStyle w:val="UnitID"/>
              <w:rPr>
                <w:lang w:val="en-GB"/>
              </w:rPr>
            </w:pPr>
            <w:r w:rsidRPr="00E763FA">
              <w:rPr>
                <w:lang w:val="en-GB"/>
              </w:rPr>
              <w:t>ST</w:t>
            </w:r>
            <w:r w:rsidR="00444C9D" w:rsidRPr="00E763FA">
              <w:rPr>
                <w:lang w:val="en-GB"/>
              </w:rPr>
              <w:t>40</w:t>
            </w:r>
          </w:p>
        </w:tc>
      </w:tr>
      <w:tr w:rsidR="00142700" w:rsidRPr="00E763FA" w:rsidTr="00530E66">
        <w:trPr>
          <w:trHeight w:hRule="exact" w:val="709"/>
        </w:trPr>
        <w:tc>
          <w:tcPr>
            <w:tcW w:w="792" w:type="dxa"/>
            <w:hideMark/>
          </w:tcPr>
          <w:p w:rsidR="00142700" w:rsidRPr="00E763FA" w:rsidRDefault="00C01C25" w:rsidP="00C01C25">
            <w:pPr>
              <w:pStyle w:val="QuestionN"/>
            </w:pPr>
            <w:r w:rsidRPr="00E763FA">
              <w:t>Q</w:t>
            </w:r>
          </w:p>
        </w:tc>
        <w:tc>
          <w:tcPr>
            <w:tcW w:w="8222" w:type="dxa"/>
            <w:gridSpan w:val="8"/>
            <w:hideMark/>
          </w:tcPr>
          <w:p w:rsidR="00142700" w:rsidRPr="00E763FA" w:rsidRDefault="00142700" w:rsidP="00722E2C">
            <w:pPr>
              <w:pStyle w:val="Question"/>
              <w:rPr>
                <w:rFonts w:ascii="Times New Roman" w:hAnsi="Times New Roman"/>
                <w:lang w:val="en-GB"/>
              </w:rPr>
            </w:pPr>
            <w:r w:rsidRPr="00E763FA">
              <w:rPr>
                <w:lang w:val="en-GB"/>
              </w:rPr>
              <w:t>To what extent do you agree with the following statements?</w:t>
            </w:r>
          </w:p>
        </w:tc>
      </w:tr>
      <w:tr w:rsidR="00142700" w:rsidRPr="00E763FA" w:rsidTr="00530E66">
        <w:trPr>
          <w:trHeight w:hRule="exact" w:val="443"/>
        </w:trPr>
        <w:tc>
          <w:tcPr>
            <w:tcW w:w="792" w:type="dxa"/>
          </w:tcPr>
          <w:p w:rsidR="00142700" w:rsidRPr="00E763FA" w:rsidRDefault="00142700">
            <w:pPr>
              <w:widowControl w:val="0"/>
              <w:autoSpaceDE w:val="0"/>
              <w:autoSpaceDN w:val="0"/>
              <w:adjustRightInd w:val="0"/>
              <w:spacing w:after="200" w:line="276" w:lineRule="auto"/>
              <w:jc w:val="both"/>
              <w:rPr>
                <w:rFonts w:ascii="Times New Roman" w:eastAsia="Calibri" w:hAnsi="Times New Roman"/>
                <w:sz w:val="24"/>
              </w:rPr>
            </w:pPr>
          </w:p>
        </w:tc>
        <w:tc>
          <w:tcPr>
            <w:tcW w:w="8222" w:type="dxa"/>
            <w:gridSpan w:val="8"/>
            <w:vAlign w:val="center"/>
            <w:hideMark/>
          </w:tcPr>
          <w:p w:rsidR="00142700" w:rsidRPr="00E763FA" w:rsidRDefault="00142700" w:rsidP="00722E2C">
            <w:pPr>
              <w:pStyle w:val="InstructionsPen"/>
              <w:rPr>
                <w:sz w:val="24"/>
                <w:lang w:val="en-GB"/>
              </w:rPr>
            </w:pPr>
            <w:r w:rsidRPr="00E763FA">
              <w:rPr>
                <w:lang w:val="en-GB"/>
              </w:rPr>
              <w:t>(Please tick only one box in each row.)</w:t>
            </w:r>
          </w:p>
        </w:tc>
      </w:tr>
      <w:tr w:rsidR="00142700" w:rsidRPr="00E763FA" w:rsidTr="00530E66">
        <w:trPr>
          <w:trHeight w:hRule="exact" w:val="1387"/>
        </w:trPr>
        <w:tc>
          <w:tcPr>
            <w:tcW w:w="792" w:type="dxa"/>
            <w:vAlign w:val="center"/>
          </w:tcPr>
          <w:p w:rsidR="00142700" w:rsidRPr="00E763FA" w:rsidRDefault="00142700">
            <w:pPr>
              <w:widowControl w:val="0"/>
              <w:autoSpaceDE w:val="0"/>
              <w:autoSpaceDN w:val="0"/>
              <w:adjustRightInd w:val="0"/>
              <w:spacing w:after="200" w:line="276" w:lineRule="auto"/>
              <w:jc w:val="center"/>
              <w:rPr>
                <w:rFonts w:ascii="Times New Roman" w:eastAsia="Calibri" w:hAnsi="Times New Roman"/>
                <w:sz w:val="24"/>
              </w:rPr>
            </w:pPr>
          </w:p>
        </w:tc>
        <w:tc>
          <w:tcPr>
            <w:tcW w:w="2268" w:type="dxa"/>
            <w:vAlign w:val="center"/>
          </w:tcPr>
          <w:p w:rsidR="00142700" w:rsidRPr="00E763FA" w:rsidRDefault="00142700">
            <w:pPr>
              <w:widowControl w:val="0"/>
              <w:autoSpaceDE w:val="0"/>
              <w:autoSpaceDN w:val="0"/>
              <w:adjustRightInd w:val="0"/>
              <w:spacing w:after="200" w:line="276" w:lineRule="auto"/>
              <w:jc w:val="center"/>
              <w:rPr>
                <w:rFonts w:ascii="Times New Roman" w:eastAsia="Calibri" w:hAnsi="Times New Roman"/>
                <w:sz w:val="24"/>
              </w:rPr>
            </w:pPr>
          </w:p>
        </w:tc>
        <w:tc>
          <w:tcPr>
            <w:tcW w:w="993" w:type="dxa"/>
            <w:vAlign w:val="center"/>
            <w:hideMark/>
          </w:tcPr>
          <w:p w:rsidR="00142700" w:rsidRPr="00E763FA" w:rsidRDefault="00142700" w:rsidP="00224BE1">
            <w:pPr>
              <w:pStyle w:val="CategoryHeader"/>
              <w:rPr>
                <w:lang w:val="en-GB"/>
              </w:rPr>
            </w:pPr>
            <w:r w:rsidRPr="00E763FA">
              <w:rPr>
                <w:lang w:val="en-GB"/>
              </w:rPr>
              <w:t>Strongly agree</w:t>
            </w:r>
          </w:p>
        </w:tc>
        <w:tc>
          <w:tcPr>
            <w:tcW w:w="811" w:type="dxa"/>
            <w:vAlign w:val="center"/>
          </w:tcPr>
          <w:p w:rsidR="00142700" w:rsidRPr="00E763FA" w:rsidRDefault="00142700" w:rsidP="00224BE1">
            <w:pPr>
              <w:pStyle w:val="CategoryHeader"/>
              <w:rPr>
                <w:lang w:val="en-GB"/>
              </w:rPr>
            </w:pPr>
          </w:p>
        </w:tc>
        <w:tc>
          <w:tcPr>
            <w:tcW w:w="748" w:type="dxa"/>
            <w:vAlign w:val="center"/>
          </w:tcPr>
          <w:p w:rsidR="00142700" w:rsidRPr="00E763FA" w:rsidRDefault="00142700" w:rsidP="00224BE1">
            <w:pPr>
              <w:pStyle w:val="CategoryHeader"/>
              <w:rPr>
                <w:lang w:val="en-GB"/>
              </w:rPr>
            </w:pPr>
          </w:p>
        </w:tc>
        <w:tc>
          <w:tcPr>
            <w:tcW w:w="992" w:type="dxa"/>
            <w:vAlign w:val="center"/>
            <w:hideMark/>
          </w:tcPr>
          <w:p w:rsidR="00142700" w:rsidRPr="00E763FA" w:rsidRDefault="00142700" w:rsidP="00224BE1">
            <w:pPr>
              <w:pStyle w:val="CategoryHeader"/>
              <w:rPr>
                <w:lang w:val="en-GB"/>
              </w:rPr>
            </w:pPr>
            <w:r w:rsidRPr="00E763FA">
              <w:rPr>
                <w:lang w:val="en-GB"/>
              </w:rPr>
              <w:t>Neither agree nor disagree</w:t>
            </w:r>
          </w:p>
        </w:tc>
        <w:tc>
          <w:tcPr>
            <w:tcW w:w="709" w:type="dxa"/>
            <w:vAlign w:val="center"/>
          </w:tcPr>
          <w:p w:rsidR="00142700" w:rsidRPr="00E763FA" w:rsidRDefault="00142700" w:rsidP="00224BE1">
            <w:pPr>
              <w:pStyle w:val="CategoryHeader"/>
              <w:rPr>
                <w:lang w:val="en-GB"/>
              </w:rPr>
            </w:pPr>
          </w:p>
        </w:tc>
        <w:tc>
          <w:tcPr>
            <w:tcW w:w="709" w:type="dxa"/>
            <w:vAlign w:val="center"/>
          </w:tcPr>
          <w:p w:rsidR="00142700" w:rsidRPr="00E763FA" w:rsidRDefault="00142700" w:rsidP="00224BE1">
            <w:pPr>
              <w:pStyle w:val="CategoryHeader"/>
              <w:rPr>
                <w:lang w:val="en-GB"/>
              </w:rPr>
            </w:pPr>
          </w:p>
        </w:tc>
        <w:tc>
          <w:tcPr>
            <w:tcW w:w="992" w:type="dxa"/>
            <w:vAlign w:val="center"/>
            <w:hideMark/>
          </w:tcPr>
          <w:p w:rsidR="00142700" w:rsidRPr="00E763FA" w:rsidRDefault="00142700" w:rsidP="00224BE1">
            <w:pPr>
              <w:pStyle w:val="CategoryHeader"/>
              <w:rPr>
                <w:lang w:val="en-GB"/>
              </w:rPr>
            </w:pPr>
            <w:r w:rsidRPr="00E763FA">
              <w:rPr>
                <w:lang w:val="en-GB"/>
              </w:rPr>
              <w:t>Strongly disagree</w:t>
            </w:r>
          </w:p>
        </w:tc>
      </w:tr>
      <w:tr w:rsidR="00253832" w:rsidRPr="00E763FA" w:rsidTr="00530E66">
        <w:trPr>
          <w:trHeight w:hRule="exact" w:val="1388"/>
        </w:trPr>
        <w:tc>
          <w:tcPr>
            <w:tcW w:w="792" w:type="dxa"/>
            <w:hideMark/>
          </w:tcPr>
          <w:p w:rsidR="00253832" w:rsidRPr="00E763FA" w:rsidRDefault="00253832" w:rsidP="00722E2C">
            <w:pPr>
              <w:pStyle w:val="ItemIndex"/>
              <w:rPr>
                <w:lang w:val="en-GB"/>
              </w:rPr>
            </w:pPr>
            <w:r w:rsidRPr="00E763FA">
              <w:rPr>
                <w:lang w:val="en-GB"/>
              </w:rPr>
              <w:t>a)</w:t>
            </w:r>
          </w:p>
        </w:tc>
        <w:tc>
          <w:tcPr>
            <w:tcW w:w="2268" w:type="dxa"/>
            <w:vAlign w:val="center"/>
            <w:hideMark/>
          </w:tcPr>
          <w:p w:rsidR="00253832" w:rsidRPr="00E763FA" w:rsidRDefault="00253832" w:rsidP="00722E2C">
            <w:pPr>
              <w:pStyle w:val="Item"/>
              <w:rPr>
                <w:rFonts w:eastAsia="Calibri"/>
                <w:lang w:val="en-GB"/>
              </w:rPr>
            </w:pPr>
            <w:r w:rsidRPr="00E763FA">
              <w:rPr>
                <w:lang w:val="en-GB"/>
              </w:rPr>
              <w:t>I am interested in mathematics lessons less than in any other lessons.</w:t>
            </w:r>
          </w:p>
        </w:tc>
        <w:tc>
          <w:tcPr>
            <w:tcW w:w="993"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01</w:t>
            </w:r>
          </w:p>
        </w:tc>
        <w:tc>
          <w:tcPr>
            <w:tcW w:w="811"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02</w:t>
            </w:r>
          </w:p>
        </w:tc>
        <w:tc>
          <w:tcPr>
            <w:tcW w:w="748"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03</w:t>
            </w:r>
          </w:p>
        </w:tc>
        <w:tc>
          <w:tcPr>
            <w:tcW w:w="992"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04</w:t>
            </w:r>
          </w:p>
        </w:tc>
        <w:tc>
          <w:tcPr>
            <w:tcW w:w="709"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05</w:t>
            </w:r>
          </w:p>
        </w:tc>
        <w:tc>
          <w:tcPr>
            <w:tcW w:w="709"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06</w:t>
            </w:r>
          </w:p>
        </w:tc>
        <w:tc>
          <w:tcPr>
            <w:tcW w:w="992"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07</w:t>
            </w:r>
          </w:p>
        </w:tc>
      </w:tr>
      <w:tr w:rsidR="00253832" w:rsidRPr="00E763FA" w:rsidTr="00530E66">
        <w:trPr>
          <w:trHeight w:hRule="exact" w:val="1029"/>
        </w:trPr>
        <w:tc>
          <w:tcPr>
            <w:tcW w:w="792" w:type="dxa"/>
            <w:hideMark/>
          </w:tcPr>
          <w:p w:rsidR="00253832" w:rsidRPr="00E763FA" w:rsidRDefault="00253832" w:rsidP="00722E2C">
            <w:pPr>
              <w:pStyle w:val="ItemIndex"/>
              <w:rPr>
                <w:lang w:val="en-GB"/>
              </w:rPr>
            </w:pPr>
            <w:r w:rsidRPr="00E763FA">
              <w:rPr>
                <w:lang w:val="en-GB"/>
              </w:rPr>
              <w:t>b)</w:t>
            </w:r>
          </w:p>
        </w:tc>
        <w:tc>
          <w:tcPr>
            <w:tcW w:w="2268" w:type="dxa"/>
            <w:vAlign w:val="center"/>
            <w:hideMark/>
          </w:tcPr>
          <w:p w:rsidR="00253832" w:rsidRPr="00E763FA" w:rsidRDefault="00253832" w:rsidP="00722E2C">
            <w:pPr>
              <w:pStyle w:val="Item"/>
              <w:rPr>
                <w:noProof/>
                <w:szCs w:val="22"/>
                <w:lang w:val="en-GB"/>
              </w:rPr>
            </w:pPr>
            <w:r w:rsidRPr="00E763FA">
              <w:rPr>
                <w:noProof/>
                <w:szCs w:val="22"/>
                <w:lang w:val="en-GB"/>
              </w:rPr>
              <w:t>I would be sad to drop mathematics if I had to.</w:t>
            </w:r>
          </w:p>
        </w:tc>
        <w:tc>
          <w:tcPr>
            <w:tcW w:w="993"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01</w:t>
            </w:r>
          </w:p>
        </w:tc>
        <w:tc>
          <w:tcPr>
            <w:tcW w:w="811"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02</w:t>
            </w:r>
          </w:p>
        </w:tc>
        <w:tc>
          <w:tcPr>
            <w:tcW w:w="748"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03</w:t>
            </w:r>
          </w:p>
        </w:tc>
        <w:tc>
          <w:tcPr>
            <w:tcW w:w="992"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04</w:t>
            </w:r>
          </w:p>
        </w:tc>
        <w:tc>
          <w:tcPr>
            <w:tcW w:w="709"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05</w:t>
            </w:r>
          </w:p>
        </w:tc>
        <w:tc>
          <w:tcPr>
            <w:tcW w:w="709"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06</w:t>
            </w:r>
          </w:p>
        </w:tc>
        <w:tc>
          <w:tcPr>
            <w:tcW w:w="992"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07</w:t>
            </w:r>
          </w:p>
        </w:tc>
      </w:tr>
      <w:tr w:rsidR="00253832" w:rsidRPr="00E763FA" w:rsidTr="00530E66">
        <w:trPr>
          <w:trHeight w:hRule="exact" w:val="924"/>
        </w:trPr>
        <w:tc>
          <w:tcPr>
            <w:tcW w:w="792" w:type="dxa"/>
            <w:hideMark/>
          </w:tcPr>
          <w:p w:rsidR="00253832" w:rsidRPr="00E763FA" w:rsidRDefault="00253832" w:rsidP="00722E2C">
            <w:pPr>
              <w:pStyle w:val="ItemIndex"/>
              <w:rPr>
                <w:lang w:val="en-GB"/>
              </w:rPr>
            </w:pPr>
            <w:r w:rsidRPr="00E763FA">
              <w:rPr>
                <w:lang w:val="en-GB"/>
              </w:rPr>
              <w:t>c)</w:t>
            </w:r>
          </w:p>
        </w:tc>
        <w:tc>
          <w:tcPr>
            <w:tcW w:w="2268" w:type="dxa"/>
            <w:vAlign w:val="center"/>
            <w:hideMark/>
          </w:tcPr>
          <w:p w:rsidR="00253832" w:rsidRPr="00E763FA" w:rsidRDefault="00253832" w:rsidP="00722E2C">
            <w:pPr>
              <w:pStyle w:val="Item"/>
              <w:rPr>
                <w:szCs w:val="22"/>
                <w:lang w:val="en-GB"/>
              </w:rPr>
            </w:pPr>
            <w:r w:rsidRPr="00E763FA">
              <w:rPr>
                <w:noProof/>
                <w:szCs w:val="22"/>
                <w:lang w:val="en-GB"/>
              </w:rPr>
              <w:t>I avoid reading about mathematics.</w:t>
            </w:r>
          </w:p>
        </w:tc>
        <w:tc>
          <w:tcPr>
            <w:tcW w:w="993"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01</w:t>
            </w:r>
          </w:p>
        </w:tc>
        <w:tc>
          <w:tcPr>
            <w:tcW w:w="811"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02</w:t>
            </w:r>
          </w:p>
        </w:tc>
        <w:tc>
          <w:tcPr>
            <w:tcW w:w="748"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03</w:t>
            </w:r>
          </w:p>
        </w:tc>
        <w:tc>
          <w:tcPr>
            <w:tcW w:w="992"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04</w:t>
            </w:r>
          </w:p>
        </w:tc>
        <w:tc>
          <w:tcPr>
            <w:tcW w:w="709"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05</w:t>
            </w:r>
          </w:p>
        </w:tc>
        <w:tc>
          <w:tcPr>
            <w:tcW w:w="709"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06</w:t>
            </w:r>
          </w:p>
        </w:tc>
        <w:tc>
          <w:tcPr>
            <w:tcW w:w="992"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07</w:t>
            </w:r>
          </w:p>
        </w:tc>
      </w:tr>
      <w:tr w:rsidR="00253832" w:rsidRPr="00E763FA" w:rsidTr="00530E66">
        <w:trPr>
          <w:trHeight w:hRule="exact" w:val="1483"/>
        </w:trPr>
        <w:tc>
          <w:tcPr>
            <w:tcW w:w="792" w:type="dxa"/>
            <w:hideMark/>
          </w:tcPr>
          <w:p w:rsidR="00253832" w:rsidRPr="00E763FA" w:rsidRDefault="00253832" w:rsidP="00722E2C">
            <w:pPr>
              <w:pStyle w:val="ItemIndex"/>
              <w:rPr>
                <w:lang w:val="en-GB"/>
              </w:rPr>
            </w:pPr>
            <w:r w:rsidRPr="00E763FA">
              <w:rPr>
                <w:lang w:val="en-GB"/>
              </w:rPr>
              <w:t>d)</w:t>
            </w:r>
          </w:p>
        </w:tc>
        <w:tc>
          <w:tcPr>
            <w:tcW w:w="2268" w:type="dxa"/>
            <w:vAlign w:val="center"/>
            <w:hideMark/>
          </w:tcPr>
          <w:p w:rsidR="00253832" w:rsidRPr="00E763FA" w:rsidRDefault="00253832" w:rsidP="00722E2C">
            <w:pPr>
              <w:pStyle w:val="Item"/>
              <w:rPr>
                <w:rFonts w:eastAsia="Calibri"/>
                <w:lang w:val="en-GB"/>
              </w:rPr>
            </w:pPr>
            <w:r w:rsidRPr="00E763FA">
              <w:rPr>
                <w:lang w:val="en-GB"/>
              </w:rPr>
              <w:t>I plan to do as little mathematics as possible during my education.</w:t>
            </w:r>
          </w:p>
        </w:tc>
        <w:tc>
          <w:tcPr>
            <w:tcW w:w="993"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01</w:t>
            </w:r>
          </w:p>
        </w:tc>
        <w:tc>
          <w:tcPr>
            <w:tcW w:w="811"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02</w:t>
            </w:r>
          </w:p>
        </w:tc>
        <w:tc>
          <w:tcPr>
            <w:tcW w:w="748"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03</w:t>
            </w:r>
          </w:p>
        </w:tc>
        <w:tc>
          <w:tcPr>
            <w:tcW w:w="992"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04</w:t>
            </w:r>
          </w:p>
        </w:tc>
        <w:tc>
          <w:tcPr>
            <w:tcW w:w="709"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05</w:t>
            </w:r>
          </w:p>
        </w:tc>
        <w:tc>
          <w:tcPr>
            <w:tcW w:w="709"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06</w:t>
            </w:r>
          </w:p>
        </w:tc>
        <w:tc>
          <w:tcPr>
            <w:tcW w:w="992"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07</w:t>
            </w:r>
          </w:p>
        </w:tc>
      </w:tr>
      <w:tr w:rsidR="00253832" w:rsidRPr="00E763FA" w:rsidTr="00530E66">
        <w:trPr>
          <w:trHeight w:hRule="exact" w:val="1802"/>
        </w:trPr>
        <w:tc>
          <w:tcPr>
            <w:tcW w:w="792" w:type="dxa"/>
            <w:hideMark/>
          </w:tcPr>
          <w:p w:rsidR="00253832" w:rsidRPr="00E763FA" w:rsidRDefault="00253832" w:rsidP="00722E2C">
            <w:pPr>
              <w:pStyle w:val="ItemIndex"/>
              <w:rPr>
                <w:lang w:val="en-GB"/>
              </w:rPr>
            </w:pPr>
            <w:r w:rsidRPr="00E763FA">
              <w:rPr>
                <w:lang w:val="en-GB"/>
              </w:rPr>
              <w:t>e)</w:t>
            </w:r>
          </w:p>
        </w:tc>
        <w:tc>
          <w:tcPr>
            <w:tcW w:w="2268" w:type="dxa"/>
            <w:vAlign w:val="center"/>
            <w:hideMark/>
          </w:tcPr>
          <w:p w:rsidR="00253832" w:rsidRPr="00E763FA" w:rsidRDefault="00253832" w:rsidP="00722E2C">
            <w:pPr>
              <w:pStyle w:val="Item"/>
              <w:rPr>
                <w:szCs w:val="22"/>
                <w:lang w:val="en-GB"/>
              </w:rPr>
            </w:pPr>
            <w:r w:rsidRPr="00E763FA">
              <w:rPr>
                <w:szCs w:val="22"/>
                <w:lang w:val="en-GB"/>
              </w:rPr>
              <w:t>I enjoy doing mathematics problems and puzzles outside mathematics lessons.</w:t>
            </w:r>
          </w:p>
        </w:tc>
        <w:tc>
          <w:tcPr>
            <w:tcW w:w="993"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01</w:t>
            </w:r>
          </w:p>
        </w:tc>
        <w:tc>
          <w:tcPr>
            <w:tcW w:w="811"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02</w:t>
            </w:r>
          </w:p>
        </w:tc>
        <w:tc>
          <w:tcPr>
            <w:tcW w:w="748"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03</w:t>
            </w:r>
          </w:p>
        </w:tc>
        <w:tc>
          <w:tcPr>
            <w:tcW w:w="992"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04</w:t>
            </w:r>
          </w:p>
        </w:tc>
        <w:tc>
          <w:tcPr>
            <w:tcW w:w="709"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05</w:t>
            </w:r>
          </w:p>
        </w:tc>
        <w:tc>
          <w:tcPr>
            <w:tcW w:w="709"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06</w:t>
            </w:r>
          </w:p>
        </w:tc>
        <w:tc>
          <w:tcPr>
            <w:tcW w:w="992"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07</w:t>
            </w:r>
          </w:p>
        </w:tc>
      </w:tr>
      <w:tr w:rsidR="00253832" w:rsidRPr="00E763FA" w:rsidTr="00530E66">
        <w:trPr>
          <w:trHeight w:hRule="exact" w:val="1128"/>
        </w:trPr>
        <w:tc>
          <w:tcPr>
            <w:tcW w:w="792" w:type="dxa"/>
            <w:vAlign w:val="center"/>
            <w:hideMark/>
          </w:tcPr>
          <w:p w:rsidR="00253832" w:rsidRPr="00E763FA" w:rsidRDefault="00253832" w:rsidP="00722E2C">
            <w:pPr>
              <w:pStyle w:val="ItemIndex"/>
              <w:rPr>
                <w:lang w:val="en-GB"/>
              </w:rPr>
            </w:pPr>
            <w:r w:rsidRPr="00E763FA">
              <w:rPr>
                <w:lang w:val="en-GB"/>
              </w:rPr>
              <w:t>f)</w:t>
            </w:r>
          </w:p>
        </w:tc>
        <w:tc>
          <w:tcPr>
            <w:tcW w:w="2268" w:type="dxa"/>
            <w:vAlign w:val="center"/>
            <w:hideMark/>
          </w:tcPr>
          <w:p w:rsidR="00253832" w:rsidRPr="00E763FA" w:rsidRDefault="00253832" w:rsidP="00722E2C">
            <w:pPr>
              <w:pStyle w:val="Item"/>
              <w:rPr>
                <w:szCs w:val="22"/>
                <w:lang w:val="en-GB"/>
              </w:rPr>
            </w:pPr>
            <w:r w:rsidRPr="00E763FA">
              <w:rPr>
                <w:szCs w:val="22"/>
                <w:lang w:val="en-GB"/>
              </w:rPr>
              <w:t>I do not look forward to my mathematics lessons.</w:t>
            </w:r>
          </w:p>
        </w:tc>
        <w:tc>
          <w:tcPr>
            <w:tcW w:w="993"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01</w:t>
            </w:r>
          </w:p>
        </w:tc>
        <w:tc>
          <w:tcPr>
            <w:tcW w:w="811"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02</w:t>
            </w:r>
          </w:p>
        </w:tc>
        <w:tc>
          <w:tcPr>
            <w:tcW w:w="748"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03</w:t>
            </w:r>
          </w:p>
        </w:tc>
        <w:tc>
          <w:tcPr>
            <w:tcW w:w="992"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04</w:t>
            </w:r>
          </w:p>
        </w:tc>
        <w:tc>
          <w:tcPr>
            <w:tcW w:w="709"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05</w:t>
            </w:r>
          </w:p>
        </w:tc>
        <w:tc>
          <w:tcPr>
            <w:tcW w:w="709"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06</w:t>
            </w:r>
          </w:p>
        </w:tc>
        <w:tc>
          <w:tcPr>
            <w:tcW w:w="992" w:type="dxa"/>
            <w:vAlign w:val="center"/>
            <w:hideMark/>
          </w:tcPr>
          <w:p w:rsidR="00253832" w:rsidRPr="00E763FA" w:rsidRDefault="00253832" w:rsidP="00253832">
            <w:pPr>
              <w:spacing w:after="200" w:line="276" w:lineRule="auto"/>
              <w:jc w:val="center"/>
              <w:rPr>
                <w:rFonts w:ascii="Times New Roman" w:eastAsia="Calibri" w:hAnsi="Times New Roman"/>
                <w:sz w:val="13"/>
                <w:szCs w:val="13"/>
              </w:rPr>
            </w:pPr>
            <w:r w:rsidRPr="00E763FA">
              <w:rPr>
                <w:rFonts w:ascii="Times New Roman" w:eastAsia="Calibri" w:hAnsi="Times New Roman"/>
                <w:b/>
                <w:bCs/>
                <w:iCs/>
                <w:outline/>
                <w:sz w:val="40"/>
                <w:szCs w:val="40"/>
              </w:rPr>
              <w:sym w:font="Wingdings" w:char="006E"/>
            </w:r>
            <w:r w:rsidRPr="00E763FA">
              <w:rPr>
                <w:rFonts w:ascii="Times New Roman" w:eastAsia="Calibri" w:hAnsi="Times New Roman"/>
                <w:sz w:val="13"/>
                <w:szCs w:val="13"/>
              </w:rPr>
              <w:t>07</w:t>
            </w:r>
          </w:p>
        </w:tc>
      </w:tr>
    </w:tbl>
    <w:p w:rsidR="008A7B76" w:rsidRPr="00E763FA" w:rsidRDefault="008A7B76">
      <w:pPr>
        <w:rPr>
          <w:rFonts w:ascii="Courier" w:hAnsi="Courier"/>
          <w:color w:val="008000"/>
          <w:sz w:val="24"/>
          <w:szCs w:val="20"/>
          <w:u w:val="single"/>
        </w:rPr>
      </w:pPr>
      <w:r w:rsidRPr="00E763FA">
        <w:br w:type="page"/>
      </w:r>
    </w:p>
    <w:p w:rsidR="00142700" w:rsidRPr="00E763FA" w:rsidRDefault="00142700" w:rsidP="00142700">
      <w:pPr>
        <w:pStyle w:val="NotesHeading"/>
        <w:rPr>
          <w:lang w:val="en-GB"/>
        </w:rPr>
      </w:pPr>
      <w:r w:rsidRPr="00E763FA">
        <w:rPr>
          <w:lang w:val="en-GB"/>
        </w:rPr>
        <w:lastRenderedPageBreak/>
        <w:t>Notes for National Project Manager:</w:t>
      </w:r>
    </w:p>
    <w:p w:rsidR="00142700" w:rsidRPr="00E763FA" w:rsidRDefault="00142700" w:rsidP="00142700">
      <w:pPr>
        <w:pStyle w:val="Notes"/>
        <w:rPr>
          <w:lang w:val="en-GB"/>
        </w:rPr>
      </w:pPr>
      <w:r w:rsidRPr="00E763FA">
        <w:rPr>
          <w:lang w:val="en-GB"/>
        </w:rPr>
        <w:t>This question is new in the PISA 2012 Field Trial.</w:t>
      </w:r>
    </w:p>
    <w:p w:rsidR="00142700" w:rsidRPr="00E763FA" w:rsidRDefault="00142700" w:rsidP="00142700">
      <w:pPr>
        <w:pStyle w:val="Notes"/>
        <w:rPr>
          <w:u w:val="single"/>
          <w:lang w:val="en-GB"/>
        </w:rPr>
      </w:pPr>
      <w:r w:rsidRPr="00E763FA">
        <w:rPr>
          <w:lang w:val="en-GB"/>
        </w:rPr>
        <w:t>Note that one explanation for the finding that the sign of the relationship of mathematics attitudes to achievement reverses from within- to between-country comparisons is that these items are subject to cross-cultural response bias in scale-use. One way to address the matter is to develop attitudinal measures of these particular constructs that are less prone to cross-cultural bias.</w:t>
      </w:r>
    </w:p>
    <w:p w:rsidR="00142700" w:rsidRPr="00E763FA" w:rsidRDefault="00142700" w:rsidP="00142700">
      <w:pPr>
        <w:pStyle w:val="Notes"/>
        <w:rPr>
          <w:lang w:val="en-GB"/>
        </w:rPr>
      </w:pPr>
      <w:r w:rsidRPr="00E763FA">
        <w:rPr>
          <w:lang w:val="en-GB"/>
        </w:rPr>
        <w:t xml:space="preserve">This set of items is intentionally repeated with a different response scale to enable the calculation of a response method effect. </w:t>
      </w:r>
    </w:p>
    <w:p w:rsidR="00142700" w:rsidRPr="00E763FA" w:rsidRDefault="00142700" w:rsidP="00142700">
      <w:pPr>
        <w:pStyle w:val="NotesHeading"/>
        <w:rPr>
          <w:lang w:val="en-GB"/>
        </w:rPr>
      </w:pPr>
      <w:r w:rsidRPr="00E763FA">
        <w:rPr>
          <w:lang w:val="en-GB"/>
        </w:rPr>
        <w:t>Notes for Translator:</w:t>
      </w:r>
    </w:p>
    <w:p w:rsidR="00142700" w:rsidRPr="00E763FA" w:rsidRDefault="00142700" w:rsidP="00142700">
      <w:pPr>
        <w:pStyle w:val="Notes"/>
        <w:rPr>
          <w:lang w:val="en-GB"/>
        </w:rPr>
      </w:pPr>
      <w:r w:rsidRPr="00E763FA">
        <w:rPr>
          <w:lang w:val="en-GB"/>
        </w:rPr>
        <w:t xml:space="preserve">This question is new in the PISA 2012 Field Trial. The items are taken from </w:t>
      </w:r>
      <w:r w:rsidR="00B57F66" w:rsidRPr="00E763FA">
        <w:rPr>
          <w:lang w:val="en-GB"/>
        </w:rPr>
        <w:t>S</w:t>
      </w:r>
      <w:r w:rsidR="00DA50A4">
        <w:rPr>
          <w:lang w:val="en-GB"/>
        </w:rPr>
        <w:t>T</w:t>
      </w:r>
      <w:r w:rsidR="000F2E15">
        <w:rPr>
          <w:lang w:val="en-GB"/>
        </w:rPr>
        <w:t>38</w:t>
      </w:r>
      <w:r w:rsidR="00B57F66" w:rsidRPr="00E763FA">
        <w:rPr>
          <w:lang w:val="en-GB"/>
        </w:rPr>
        <w:t xml:space="preserve"> </w:t>
      </w:r>
      <w:r w:rsidR="000F2E15">
        <w:rPr>
          <w:lang w:val="en-GB"/>
        </w:rPr>
        <w:t xml:space="preserve">(items on the right of the response boxes) </w:t>
      </w:r>
      <w:r w:rsidRPr="00E763FA">
        <w:rPr>
          <w:lang w:val="en-GB"/>
        </w:rPr>
        <w:t>and should not be newly translated here. The response sca</w:t>
      </w:r>
      <w:r w:rsidR="001766E8" w:rsidRPr="00E763FA">
        <w:rPr>
          <w:lang w:val="en-GB"/>
        </w:rPr>
        <w:t xml:space="preserve">le, however, is different to </w:t>
      </w:r>
      <w:r w:rsidR="00B57F66" w:rsidRPr="00E763FA">
        <w:rPr>
          <w:lang w:val="en-GB"/>
        </w:rPr>
        <w:t>S</w:t>
      </w:r>
      <w:r w:rsidR="000F2E15">
        <w:rPr>
          <w:lang w:val="en-GB"/>
        </w:rPr>
        <w:t>T38</w:t>
      </w:r>
      <w:r w:rsidRPr="00E763FA">
        <w:rPr>
          <w:lang w:val="en-GB"/>
        </w:rPr>
        <w:t>.</w:t>
      </w:r>
    </w:p>
    <w:p w:rsidR="00142700" w:rsidRPr="00E763FA" w:rsidRDefault="00142700">
      <w:pPr>
        <w:rPr>
          <w:b/>
        </w:rPr>
      </w:pPr>
      <w:r w:rsidRPr="00E763FA">
        <w:rPr>
          <w:b/>
        </w:rPr>
        <w:br w:type="page"/>
      </w:r>
    </w:p>
    <w:p w:rsidR="008A7B76" w:rsidRPr="00E763FA" w:rsidRDefault="008A7B76" w:rsidP="008A7B76">
      <w:pPr>
        <w:pStyle w:val="Heading2"/>
      </w:pPr>
      <w:r w:rsidRPr="00E763FA">
        <w:lastRenderedPageBreak/>
        <w:t>ST41Q01-</w:t>
      </w:r>
      <w:r w:rsidR="002E31C9" w:rsidRPr="00E763FA">
        <w:t>ST41Q</w:t>
      </w:r>
      <w:r w:rsidRPr="00E763FA">
        <w:t>06</w:t>
      </w:r>
    </w:p>
    <w:tbl>
      <w:tblPr>
        <w:tblStyle w:val="TableGrid"/>
        <w:tblW w:w="916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41"/>
        <w:gridCol w:w="3260"/>
        <w:gridCol w:w="826"/>
        <w:gridCol w:w="827"/>
        <w:gridCol w:w="827"/>
        <w:gridCol w:w="827"/>
        <w:gridCol w:w="827"/>
        <w:gridCol w:w="827"/>
      </w:tblGrid>
      <w:tr w:rsidR="0058214C" w:rsidRPr="00E763FA" w:rsidTr="00530E66">
        <w:trPr>
          <w:trHeight w:hRule="exact" w:val="454"/>
        </w:trPr>
        <w:tc>
          <w:tcPr>
            <w:tcW w:w="941" w:type="dxa"/>
            <w:hideMark/>
          </w:tcPr>
          <w:p w:rsidR="0058214C" w:rsidRPr="00E763FA" w:rsidRDefault="0058214C" w:rsidP="00C01C25">
            <w:pPr>
              <w:pStyle w:val="QuestionN"/>
            </w:pPr>
          </w:p>
        </w:tc>
        <w:tc>
          <w:tcPr>
            <w:tcW w:w="8221" w:type="dxa"/>
            <w:gridSpan w:val="7"/>
            <w:hideMark/>
          </w:tcPr>
          <w:p w:rsidR="0058214C" w:rsidRPr="00E763FA" w:rsidRDefault="0058214C" w:rsidP="0058214C">
            <w:pPr>
              <w:pStyle w:val="UnitID"/>
              <w:rPr>
                <w:lang w:val="en-GB"/>
              </w:rPr>
            </w:pPr>
            <w:r w:rsidRPr="00E763FA">
              <w:rPr>
                <w:lang w:val="en-GB"/>
              </w:rPr>
              <w:t>ST4</w:t>
            </w:r>
            <w:r w:rsidR="00444C9D" w:rsidRPr="00E763FA">
              <w:rPr>
                <w:lang w:val="en-GB"/>
              </w:rPr>
              <w:t>1</w:t>
            </w:r>
          </w:p>
        </w:tc>
      </w:tr>
      <w:tr w:rsidR="00142700" w:rsidRPr="00E763FA" w:rsidTr="00530E66">
        <w:trPr>
          <w:trHeight w:val="1135"/>
        </w:trPr>
        <w:tc>
          <w:tcPr>
            <w:tcW w:w="941" w:type="dxa"/>
            <w:hideMark/>
          </w:tcPr>
          <w:p w:rsidR="00142700" w:rsidRPr="00E763FA" w:rsidRDefault="00C01C25" w:rsidP="00C01C25">
            <w:pPr>
              <w:pStyle w:val="QuestionN"/>
            </w:pPr>
            <w:r w:rsidRPr="00E763FA">
              <w:t>Q</w:t>
            </w:r>
          </w:p>
        </w:tc>
        <w:tc>
          <w:tcPr>
            <w:tcW w:w="8221" w:type="dxa"/>
            <w:gridSpan w:val="7"/>
            <w:hideMark/>
          </w:tcPr>
          <w:p w:rsidR="00142700" w:rsidRPr="00E763FA" w:rsidRDefault="00142700" w:rsidP="00722E2C">
            <w:pPr>
              <w:pStyle w:val="Question"/>
              <w:rPr>
                <w:lang w:val="en-GB"/>
              </w:rPr>
            </w:pPr>
            <w:r w:rsidRPr="00E763FA">
              <w:rPr>
                <w:lang w:val="en-GB"/>
              </w:rPr>
              <w:t>Here we briefly describe some students.  Please read each description and tick the box on each line that shows how much each student is like you.</w:t>
            </w:r>
          </w:p>
        </w:tc>
      </w:tr>
      <w:tr w:rsidR="00142700" w:rsidRPr="00E763FA" w:rsidTr="00530E66">
        <w:trPr>
          <w:trHeight w:val="612"/>
        </w:trPr>
        <w:tc>
          <w:tcPr>
            <w:tcW w:w="941" w:type="dxa"/>
          </w:tcPr>
          <w:p w:rsidR="00142700" w:rsidRPr="00E763FA" w:rsidRDefault="00142700">
            <w:pPr>
              <w:tabs>
                <w:tab w:val="center" w:pos="6030"/>
                <w:tab w:val="center" w:pos="7020"/>
                <w:tab w:val="center" w:pos="7920"/>
                <w:tab w:val="center" w:pos="8820"/>
              </w:tabs>
              <w:rPr>
                <w:rFonts w:ascii="Calibri" w:hAnsi="Calibri" w:cs="Arial"/>
                <w:b/>
                <w:i/>
                <w:sz w:val="28"/>
                <w:szCs w:val="28"/>
              </w:rPr>
            </w:pPr>
            <w:r w:rsidRPr="00E763FA">
              <w:br w:type="page"/>
            </w:r>
          </w:p>
        </w:tc>
        <w:tc>
          <w:tcPr>
            <w:tcW w:w="8221" w:type="dxa"/>
            <w:gridSpan w:val="7"/>
            <w:hideMark/>
          </w:tcPr>
          <w:p w:rsidR="00142700" w:rsidRPr="00E763FA" w:rsidRDefault="00142700" w:rsidP="0058214C">
            <w:pPr>
              <w:pStyle w:val="InstructionsPen"/>
              <w:rPr>
                <w:rFonts w:ascii="Times New Roman" w:hAnsi="Times New Roman"/>
                <w:szCs w:val="28"/>
                <w:lang w:val="en-GB"/>
              </w:rPr>
            </w:pPr>
            <w:r w:rsidRPr="00E763FA">
              <w:rPr>
                <w:rFonts w:ascii="Times New Roman" w:hAnsi="Times New Roman"/>
                <w:lang w:val="en-GB"/>
              </w:rPr>
              <w:t>(Please tick only one box in each row.)</w:t>
            </w:r>
          </w:p>
        </w:tc>
      </w:tr>
      <w:tr w:rsidR="00142700" w:rsidRPr="00E763FA" w:rsidTr="00530E66">
        <w:tc>
          <w:tcPr>
            <w:tcW w:w="941" w:type="dxa"/>
          </w:tcPr>
          <w:p w:rsidR="00142700" w:rsidRPr="00E763FA" w:rsidRDefault="00142700">
            <w:pPr>
              <w:tabs>
                <w:tab w:val="center" w:pos="6030"/>
                <w:tab w:val="center" w:pos="7020"/>
                <w:tab w:val="center" w:pos="7920"/>
                <w:tab w:val="center" w:pos="8820"/>
              </w:tabs>
              <w:rPr>
                <w:rFonts w:ascii="Calibri" w:hAnsi="Calibri" w:cs="Arial"/>
                <w:b/>
                <w:i/>
                <w:sz w:val="28"/>
                <w:szCs w:val="28"/>
              </w:rPr>
            </w:pPr>
          </w:p>
        </w:tc>
        <w:tc>
          <w:tcPr>
            <w:tcW w:w="3260" w:type="dxa"/>
          </w:tcPr>
          <w:p w:rsidR="00142700" w:rsidRPr="00E763FA" w:rsidRDefault="00142700">
            <w:pPr>
              <w:tabs>
                <w:tab w:val="center" w:pos="6030"/>
                <w:tab w:val="center" w:pos="7020"/>
                <w:tab w:val="center" w:pos="7920"/>
                <w:tab w:val="center" w:pos="8820"/>
              </w:tabs>
              <w:rPr>
                <w:rFonts w:ascii="Calibri" w:hAnsi="Calibri" w:cs="Arial"/>
                <w:b/>
                <w:i/>
                <w:sz w:val="28"/>
                <w:szCs w:val="28"/>
              </w:rPr>
            </w:pPr>
          </w:p>
        </w:tc>
        <w:tc>
          <w:tcPr>
            <w:tcW w:w="826" w:type="dxa"/>
            <w:vAlign w:val="bottom"/>
            <w:hideMark/>
          </w:tcPr>
          <w:p w:rsidR="00142700" w:rsidRPr="00E763FA" w:rsidRDefault="00142700" w:rsidP="00224BE1">
            <w:pPr>
              <w:pStyle w:val="CategoryHeader"/>
              <w:rPr>
                <w:bCs/>
                <w:smallCaps/>
                <w:lang w:val="en-GB"/>
              </w:rPr>
            </w:pPr>
            <w:r w:rsidRPr="00E763FA">
              <w:rPr>
                <w:lang w:val="en-GB"/>
              </w:rPr>
              <w:t>Very much like me</w:t>
            </w:r>
          </w:p>
        </w:tc>
        <w:tc>
          <w:tcPr>
            <w:tcW w:w="827" w:type="dxa"/>
            <w:vAlign w:val="bottom"/>
            <w:hideMark/>
          </w:tcPr>
          <w:p w:rsidR="00142700" w:rsidRPr="00E763FA" w:rsidRDefault="00142700" w:rsidP="00224BE1">
            <w:pPr>
              <w:pStyle w:val="CategoryHeader"/>
              <w:rPr>
                <w:lang w:val="en-GB"/>
              </w:rPr>
            </w:pPr>
            <w:r w:rsidRPr="00E763FA">
              <w:rPr>
                <w:lang w:val="en-GB"/>
              </w:rPr>
              <w:t>Like me</w:t>
            </w:r>
          </w:p>
        </w:tc>
        <w:tc>
          <w:tcPr>
            <w:tcW w:w="827" w:type="dxa"/>
            <w:vAlign w:val="bottom"/>
            <w:hideMark/>
          </w:tcPr>
          <w:p w:rsidR="00142700" w:rsidRPr="00E763FA" w:rsidRDefault="00142700" w:rsidP="00224BE1">
            <w:pPr>
              <w:pStyle w:val="CategoryHeader"/>
              <w:rPr>
                <w:bCs/>
                <w:smallCaps/>
                <w:lang w:val="en-GB"/>
              </w:rPr>
            </w:pPr>
            <w:r w:rsidRPr="00E763FA">
              <w:rPr>
                <w:lang w:val="en-GB"/>
              </w:rPr>
              <w:t>Some-what like me</w:t>
            </w:r>
          </w:p>
        </w:tc>
        <w:tc>
          <w:tcPr>
            <w:tcW w:w="827" w:type="dxa"/>
            <w:vAlign w:val="bottom"/>
            <w:hideMark/>
          </w:tcPr>
          <w:p w:rsidR="00142700" w:rsidRPr="00E763FA" w:rsidRDefault="00142700" w:rsidP="00224BE1">
            <w:pPr>
              <w:pStyle w:val="CategoryHeader"/>
              <w:rPr>
                <w:bCs/>
                <w:smallCaps/>
                <w:color w:val="76923C"/>
                <w:lang w:val="en-GB"/>
              </w:rPr>
            </w:pPr>
            <w:r w:rsidRPr="00E763FA">
              <w:rPr>
                <w:lang w:val="en-GB"/>
              </w:rPr>
              <w:t>A little like me</w:t>
            </w:r>
          </w:p>
        </w:tc>
        <w:tc>
          <w:tcPr>
            <w:tcW w:w="827" w:type="dxa"/>
            <w:vAlign w:val="bottom"/>
            <w:hideMark/>
          </w:tcPr>
          <w:p w:rsidR="00142700" w:rsidRPr="00E763FA" w:rsidRDefault="00142700" w:rsidP="00224BE1">
            <w:pPr>
              <w:pStyle w:val="CategoryHeader"/>
              <w:rPr>
                <w:lang w:val="en-GB"/>
              </w:rPr>
            </w:pPr>
            <w:r w:rsidRPr="00E763FA">
              <w:rPr>
                <w:lang w:val="en-GB"/>
              </w:rPr>
              <w:t>Not like me</w:t>
            </w:r>
          </w:p>
        </w:tc>
        <w:tc>
          <w:tcPr>
            <w:tcW w:w="827" w:type="dxa"/>
            <w:vAlign w:val="bottom"/>
            <w:hideMark/>
          </w:tcPr>
          <w:p w:rsidR="00142700" w:rsidRPr="00E763FA" w:rsidRDefault="00142700" w:rsidP="00224BE1">
            <w:pPr>
              <w:pStyle w:val="CategoryHeader"/>
              <w:rPr>
                <w:lang w:val="en-GB"/>
              </w:rPr>
            </w:pPr>
            <w:r w:rsidRPr="00E763FA">
              <w:rPr>
                <w:lang w:val="en-GB"/>
              </w:rPr>
              <w:t>Not like me at all</w:t>
            </w:r>
          </w:p>
        </w:tc>
      </w:tr>
      <w:tr w:rsidR="00142700" w:rsidRPr="00E763FA" w:rsidTr="00530E66">
        <w:tc>
          <w:tcPr>
            <w:tcW w:w="941" w:type="dxa"/>
            <w:hideMark/>
          </w:tcPr>
          <w:p w:rsidR="00142700" w:rsidRPr="00E763FA" w:rsidRDefault="00142700" w:rsidP="00722E2C">
            <w:pPr>
              <w:pStyle w:val="ItemIndex"/>
              <w:rPr>
                <w:lang w:val="en-GB"/>
              </w:rPr>
            </w:pPr>
            <w:r w:rsidRPr="00E763FA">
              <w:rPr>
                <w:lang w:val="en-GB"/>
              </w:rPr>
              <w:t>a)</w:t>
            </w:r>
          </w:p>
        </w:tc>
        <w:tc>
          <w:tcPr>
            <w:tcW w:w="3260" w:type="dxa"/>
            <w:vAlign w:val="center"/>
            <w:hideMark/>
          </w:tcPr>
          <w:p w:rsidR="00142700" w:rsidRPr="00E763FA" w:rsidRDefault="00142700" w:rsidP="00722E2C">
            <w:pPr>
              <w:pStyle w:val="Item"/>
              <w:rPr>
                <w:rFonts w:ascii="Times New Roman" w:hAnsi="Times New Roman"/>
                <w:lang w:val="en-GB"/>
              </w:rPr>
            </w:pPr>
            <w:r w:rsidRPr="00E763FA">
              <w:rPr>
                <w:rFonts w:ascii="Times New Roman" w:hAnsi="Times New Roman"/>
                <w:lang w:val="en-GB"/>
              </w:rPr>
              <w:t>This student is interested in mathematics lessons more than in any other lessons.</w:t>
            </w:r>
          </w:p>
        </w:tc>
        <w:tc>
          <w:tcPr>
            <w:tcW w:w="826" w:type="dxa"/>
            <w:vAlign w:val="center"/>
            <w:hideMark/>
          </w:tcPr>
          <w:p w:rsidR="00142700" w:rsidRPr="00E763FA" w:rsidRDefault="00142700">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006E"/>
            </w:r>
            <w:r w:rsidRPr="00E763FA">
              <w:rPr>
                <w:rFonts w:ascii="Times New Roman" w:hAnsi="Times New Roman"/>
                <w:iCs/>
                <w:noProof/>
                <w:sz w:val="13"/>
                <w:szCs w:val="13"/>
              </w:rPr>
              <w:t>1</w:t>
            </w:r>
          </w:p>
        </w:tc>
        <w:tc>
          <w:tcPr>
            <w:tcW w:w="827" w:type="dxa"/>
            <w:vAlign w:val="center"/>
            <w:hideMark/>
          </w:tcPr>
          <w:p w:rsidR="00142700" w:rsidRPr="00E763FA" w:rsidRDefault="00142700">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006E"/>
            </w:r>
            <w:r w:rsidRPr="00E763FA">
              <w:rPr>
                <w:rFonts w:ascii="Times New Roman" w:hAnsi="Times New Roman"/>
                <w:iCs/>
                <w:noProof/>
                <w:sz w:val="13"/>
                <w:szCs w:val="13"/>
              </w:rPr>
              <w:t>2</w:t>
            </w:r>
          </w:p>
        </w:tc>
        <w:tc>
          <w:tcPr>
            <w:tcW w:w="827" w:type="dxa"/>
            <w:vAlign w:val="center"/>
            <w:hideMark/>
          </w:tcPr>
          <w:p w:rsidR="00142700" w:rsidRPr="00E763FA" w:rsidRDefault="00142700">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006E"/>
            </w:r>
            <w:r w:rsidRPr="00E763FA">
              <w:rPr>
                <w:rFonts w:ascii="Times New Roman" w:hAnsi="Times New Roman"/>
                <w:iCs/>
                <w:noProof/>
                <w:sz w:val="13"/>
                <w:szCs w:val="13"/>
              </w:rPr>
              <w:t>3</w:t>
            </w:r>
          </w:p>
        </w:tc>
        <w:tc>
          <w:tcPr>
            <w:tcW w:w="827" w:type="dxa"/>
            <w:vAlign w:val="center"/>
            <w:hideMark/>
          </w:tcPr>
          <w:p w:rsidR="00142700" w:rsidRPr="00E763FA" w:rsidRDefault="00142700">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006E"/>
            </w:r>
            <w:r w:rsidRPr="00E763FA">
              <w:rPr>
                <w:rFonts w:ascii="Times New Roman" w:hAnsi="Times New Roman"/>
                <w:iCs/>
                <w:noProof/>
                <w:sz w:val="13"/>
                <w:szCs w:val="13"/>
              </w:rPr>
              <w:t>4</w:t>
            </w:r>
          </w:p>
        </w:tc>
        <w:tc>
          <w:tcPr>
            <w:tcW w:w="827" w:type="dxa"/>
            <w:vAlign w:val="center"/>
            <w:hideMark/>
          </w:tcPr>
          <w:p w:rsidR="00142700" w:rsidRPr="00E763FA" w:rsidRDefault="00142700">
            <w:pPr>
              <w:keepNext/>
              <w:tabs>
                <w:tab w:val="left" w:pos="8647"/>
              </w:tabs>
              <w:spacing w:after="240"/>
              <w:jc w:val="center"/>
              <w:rPr>
                <w:rFonts w:ascii="Times New Roman" w:hAnsi="Times New Roman"/>
                <w:b/>
                <w:bCs/>
                <w:iCs/>
                <w:outline/>
                <w:sz w:val="24"/>
              </w:rPr>
            </w:pPr>
            <w:r w:rsidRPr="00E763FA">
              <w:rPr>
                <w:rFonts w:ascii="Times New Roman" w:hAnsi="Times New Roman"/>
                <w:b/>
                <w:bCs/>
                <w:iCs/>
                <w:outline/>
                <w:sz w:val="40"/>
                <w:szCs w:val="40"/>
              </w:rPr>
              <w:sym w:font="Wingdings" w:char="006E"/>
            </w:r>
            <w:r w:rsidRPr="00E763FA">
              <w:rPr>
                <w:rFonts w:ascii="Times New Roman" w:hAnsi="Times New Roman"/>
                <w:iCs/>
                <w:sz w:val="13"/>
                <w:szCs w:val="13"/>
              </w:rPr>
              <w:t>5</w:t>
            </w:r>
          </w:p>
        </w:tc>
        <w:tc>
          <w:tcPr>
            <w:tcW w:w="827" w:type="dxa"/>
            <w:vAlign w:val="center"/>
            <w:hideMark/>
          </w:tcPr>
          <w:p w:rsidR="00142700" w:rsidRPr="00E763FA" w:rsidRDefault="00142700">
            <w:pPr>
              <w:keepNext/>
              <w:tabs>
                <w:tab w:val="left" w:pos="8647"/>
              </w:tabs>
              <w:spacing w:after="240"/>
              <w:jc w:val="center"/>
              <w:rPr>
                <w:rFonts w:ascii="Times New Roman" w:hAnsi="Times New Roman"/>
                <w:b/>
                <w:bCs/>
                <w:iCs/>
                <w:outline/>
                <w:sz w:val="24"/>
              </w:rPr>
            </w:pPr>
            <w:r w:rsidRPr="00E763FA">
              <w:rPr>
                <w:rFonts w:ascii="Times New Roman" w:hAnsi="Times New Roman"/>
                <w:b/>
                <w:bCs/>
                <w:iCs/>
                <w:outline/>
                <w:sz w:val="40"/>
                <w:szCs w:val="40"/>
              </w:rPr>
              <w:sym w:font="Wingdings" w:char="006E"/>
            </w:r>
            <w:r w:rsidRPr="00E763FA">
              <w:rPr>
                <w:rFonts w:ascii="Times New Roman" w:hAnsi="Times New Roman"/>
                <w:iCs/>
                <w:sz w:val="13"/>
                <w:szCs w:val="13"/>
              </w:rPr>
              <w:t>6</w:t>
            </w:r>
          </w:p>
        </w:tc>
      </w:tr>
      <w:tr w:rsidR="00142700" w:rsidRPr="00E763FA" w:rsidTr="00530E66">
        <w:trPr>
          <w:trHeight w:val="791"/>
        </w:trPr>
        <w:tc>
          <w:tcPr>
            <w:tcW w:w="941" w:type="dxa"/>
            <w:hideMark/>
          </w:tcPr>
          <w:p w:rsidR="00142700" w:rsidRPr="00E763FA" w:rsidRDefault="00142700" w:rsidP="00722E2C">
            <w:pPr>
              <w:pStyle w:val="ItemIndex"/>
              <w:rPr>
                <w:lang w:val="en-GB"/>
              </w:rPr>
            </w:pPr>
            <w:r w:rsidRPr="00E763FA">
              <w:rPr>
                <w:lang w:val="en-GB"/>
              </w:rPr>
              <w:t>b)</w:t>
            </w:r>
          </w:p>
        </w:tc>
        <w:tc>
          <w:tcPr>
            <w:tcW w:w="3260" w:type="dxa"/>
            <w:vAlign w:val="center"/>
            <w:hideMark/>
          </w:tcPr>
          <w:p w:rsidR="00142700" w:rsidRPr="00E763FA" w:rsidRDefault="00142700" w:rsidP="00722E2C">
            <w:pPr>
              <w:pStyle w:val="Item"/>
              <w:rPr>
                <w:rFonts w:ascii="Times New Roman" w:hAnsi="Times New Roman"/>
                <w:szCs w:val="22"/>
                <w:lang w:val="en-GB"/>
              </w:rPr>
            </w:pPr>
            <w:r w:rsidRPr="00E763FA">
              <w:rPr>
                <w:rFonts w:ascii="Times New Roman" w:hAnsi="Times New Roman"/>
                <w:szCs w:val="22"/>
                <w:lang w:val="en-GB"/>
              </w:rPr>
              <w:t>This student would be happy to drop mathematics if he or she could.</w:t>
            </w:r>
          </w:p>
        </w:tc>
        <w:tc>
          <w:tcPr>
            <w:tcW w:w="826" w:type="dxa"/>
            <w:vAlign w:val="center"/>
            <w:hideMark/>
          </w:tcPr>
          <w:p w:rsidR="00142700" w:rsidRPr="00E763FA" w:rsidRDefault="00142700">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006E"/>
            </w:r>
            <w:r w:rsidRPr="00E763FA">
              <w:rPr>
                <w:rFonts w:ascii="Times New Roman" w:hAnsi="Times New Roman"/>
                <w:iCs/>
                <w:noProof/>
                <w:sz w:val="13"/>
                <w:szCs w:val="13"/>
              </w:rPr>
              <w:t>1</w:t>
            </w:r>
          </w:p>
        </w:tc>
        <w:tc>
          <w:tcPr>
            <w:tcW w:w="827" w:type="dxa"/>
            <w:vAlign w:val="center"/>
            <w:hideMark/>
          </w:tcPr>
          <w:p w:rsidR="00142700" w:rsidRPr="00E763FA" w:rsidRDefault="00142700">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006E"/>
            </w:r>
            <w:r w:rsidRPr="00E763FA">
              <w:rPr>
                <w:rFonts w:ascii="Times New Roman" w:hAnsi="Times New Roman"/>
                <w:iCs/>
                <w:noProof/>
                <w:sz w:val="13"/>
                <w:szCs w:val="13"/>
              </w:rPr>
              <w:t>2</w:t>
            </w:r>
          </w:p>
        </w:tc>
        <w:tc>
          <w:tcPr>
            <w:tcW w:w="827" w:type="dxa"/>
            <w:vAlign w:val="center"/>
            <w:hideMark/>
          </w:tcPr>
          <w:p w:rsidR="00142700" w:rsidRPr="00E763FA" w:rsidRDefault="00142700">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006E"/>
            </w:r>
            <w:r w:rsidRPr="00E763FA">
              <w:rPr>
                <w:rFonts w:ascii="Times New Roman" w:hAnsi="Times New Roman"/>
                <w:iCs/>
                <w:noProof/>
                <w:sz w:val="13"/>
                <w:szCs w:val="13"/>
              </w:rPr>
              <w:t>3</w:t>
            </w:r>
          </w:p>
        </w:tc>
        <w:tc>
          <w:tcPr>
            <w:tcW w:w="827" w:type="dxa"/>
            <w:vAlign w:val="center"/>
            <w:hideMark/>
          </w:tcPr>
          <w:p w:rsidR="00142700" w:rsidRPr="00E763FA" w:rsidRDefault="00142700">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006E"/>
            </w:r>
            <w:r w:rsidRPr="00E763FA">
              <w:rPr>
                <w:rFonts w:ascii="Times New Roman" w:hAnsi="Times New Roman"/>
                <w:iCs/>
                <w:noProof/>
                <w:sz w:val="13"/>
                <w:szCs w:val="13"/>
              </w:rPr>
              <w:t>4</w:t>
            </w:r>
          </w:p>
        </w:tc>
        <w:tc>
          <w:tcPr>
            <w:tcW w:w="827" w:type="dxa"/>
            <w:vAlign w:val="center"/>
            <w:hideMark/>
          </w:tcPr>
          <w:p w:rsidR="00142700" w:rsidRPr="00E763FA" w:rsidRDefault="00142700">
            <w:pPr>
              <w:keepNext/>
              <w:tabs>
                <w:tab w:val="left" w:pos="8647"/>
              </w:tabs>
              <w:spacing w:after="240"/>
              <w:jc w:val="center"/>
              <w:rPr>
                <w:rFonts w:ascii="Times New Roman" w:hAnsi="Times New Roman"/>
                <w:b/>
                <w:bCs/>
                <w:iCs/>
                <w:outline/>
                <w:sz w:val="24"/>
              </w:rPr>
            </w:pPr>
            <w:r w:rsidRPr="00E763FA">
              <w:rPr>
                <w:rFonts w:ascii="Times New Roman" w:hAnsi="Times New Roman"/>
                <w:b/>
                <w:bCs/>
                <w:iCs/>
                <w:outline/>
                <w:sz w:val="40"/>
                <w:szCs w:val="40"/>
              </w:rPr>
              <w:sym w:font="Wingdings" w:char="006E"/>
            </w:r>
            <w:r w:rsidRPr="00E763FA">
              <w:rPr>
                <w:rFonts w:ascii="Times New Roman" w:hAnsi="Times New Roman"/>
                <w:iCs/>
                <w:sz w:val="13"/>
                <w:szCs w:val="13"/>
              </w:rPr>
              <w:t>5</w:t>
            </w:r>
          </w:p>
        </w:tc>
        <w:tc>
          <w:tcPr>
            <w:tcW w:w="827" w:type="dxa"/>
            <w:vAlign w:val="center"/>
            <w:hideMark/>
          </w:tcPr>
          <w:p w:rsidR="00142700" w:rsidRPr="00E763FA" w:rsidRDefault="00142700">
            <w:pPr>
              <w:keepNext/>
              <w:tabs>
                <w:tab w:val="left" w:pos="8647"/>
              </w:tabs>
              <w:spacing w:after="240"/>
              <w:jc w:val="center"/>
              <w:rPr>
                <w:rFonts w:ascii="Times New Roman" w:hAnsi="Times New Roman"/>
                <w:b/>
                <w:bCs/>
                <w:iCs/>
                <w:outline/>
                <w:sz w:val="24"/>
              </w:rPr>
            </w:pPr>
            <w:r w:rsidRPr="00E763FA">
              <w:rPr>
                <w:rFonts w:ascii="Times New Roman" w:hAnsi="Times New Roman"/>
                <w:b/>
                <w:bCs/>
                <w:iCs/>
                <w:outline/>
                <w:sz w:val="40"/>
                <w:szCs w:val="40"/>
              </w:rPr>
              <w:sym w:font="Wingdings" w:char="006E"/>
            </w:r>
            <w:r w:rsidRPr="00E763FA">
              <w:rPr>
                <w:rFonts w:ascii="Times New Roman" w:hAnsi="Times New Roman"/>
                <w:iCs/>
                <w:sz w:val="13"/>
                <w:szCs w:val="13"/>
              </w:rPr>
              <w:t>6</w:t>
            </w:r>
          </w:p>
        </w:tc>
      </w:tr>
      <w:tr w:rsidR="00142700" w:rsidRPr="00E763FA" w:rsidTr="00530E66">
        <w:tc>
          <w:tcPr>
            <w:tcW w:w="941" w:type="dxa"/>
            <w:hideMark/>
          </w:tcPr>
          <w:p w:rsidR="00142700" w:rsidRPr="00E763FA" w:rsidRDefault="00142700" w:rsidP="00722E2C">
            <w:pPr>
              <w:pStyle w:val="ItemIndex"/>
              <w:rPr>
                <w:lang w:val="en-GB"/>
              </w:rPr>
            </w:pPr>
            <w:r w:rsidRPr="00E763FA">
              <w:rPr>
                <w:lang w:val="en-GB"/>
              </w:rPr>
              <w:t>c)</w:t>
            </w:r>
          </w:p>
        </w:tc>
        <w:tc>
          <w:tcPr>
            <w:tcW w:w="3260" w:type="dxa"/>
            <w:vAlign w:val="center"/>
            <w:hideMark/>
          </w:tcPr>
          <w:p w:rsidR="00142700" w:rsidRPr="00E763FA" w:rsidRDefault="00142700" w:rsidP="00722E2C">
            <w:pPr>
              <w:pStyle w:val="Item"/>
              <w:rPr>
                <w:rFonts w:ascii="Times New Roman" w:hAnsi="Times New Roman"/>
                <w:szCs w:val="22"/>
                <w:lang w:val="en-GB"/>
              </w:rPr>
            </w:pPr>
            <w:r w:rsidRPr="00E763FA">
              <w:rPr>
                <w:rFonts w:ascii="Times New Roman" w:hAnsi="Times New Roman"/>
                <w:szCs w:val="22"/>
                <w:lang w:val="en-GB"/>
              </w:rPr>
              <w:t>This student enjoys reading about mathematics.</w:t>
            </w:r>
          </w:p>
        </w:tc>
        <w:tc>
          <w:tcPr>
            <w:tcW w:w="826" w:type="dxa"/>
            <w:vAlign w:val="center"/>
            <w:hideMark/>
          </w:tcPr>
          <w:p w:rsidR="00142700" w:rsidRPr="00E763FA" w:rsidRDefault="00142700">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006E"/>
            </w:r>
            <w:r w:rsidRPr="00E763FA">
              <w:rPr>
                <w:rFonts w:ascii="Times New Roman" w:hAnsi="Times New Roman"/>
                <w:iCs/>
                <w:noProof/>
                <w:sz w:val="13"/>
                <w:szCs w:val="13"/>
              </w:rPr>
              <w:t>1</w:t>
            </w:r>
          </w:p>
        </w:tc>
        <w:tc>
          <w:tcPr>
            <w:tcW w:w="827" w:type="dxa"/>
            <w:vAlign w:val="center"/>
            <w:hideMark/>
          </w:tcPr>
          <w:p w:rsidR="00142700" w:rsidRPr="00E763FA" w:rsidRDefault="00142700">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006E"/>
            </w:r>
            <w:r w:rsidRPr="00E763FA">
              <w:rPr>
                <w:rFonts w:ascii="Times New Roman" w:hAnsi="Times New Roman"/>
                <w:iCs/>
                <w:noProof/>
                <w:sz w:val="13"/>
                <w:szCs w:val="13"/>
              </w:rPr>
              <w:t>2</w:t>
            </w:r>
          </w:p>
        </w:tc>
        <w:tc>
          <w:tcPr>
            <w:tcW w:w="827" w:type="dxa"/>
            <w:vAlign w:val="center"/>
            <w:hideMark/>
          </w:tcPr>
          <w:p w:rsidR="00142700" w:rsidRPr="00E763FA" w:rsidRDefault="00142700">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006E"/>
            </w:r>
            <w:r w:rsidRPr="00E763FA">
              <w:rPr>
                <w:rFonts w:ascii="Times New Roman" w:hAnsi="Times New Roman"/>
                <w:iCs/>
                <w:noProof/>
                <w:sz w:val="13"/>
                <w:szCs w:val="13"/>
              </w:rPr>
              <w:t>3</w:t>
            </w:r>
          </w:p>
        </w:tc>
        <w:tc>
          <w:tcPr>
            <w:tcW w:w="827" w:type="dxa"/>
            <w:vAlign w:val="center"/>
            <w:hideMark/>
          </w:tcPr>
          <w:p w:rsidR="00142700" w:rsidRPr="00E763FA" w:rsidRDefault="00142700">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006E"/>
            </w:r>
            <w:r w:rsidRPr="00E763FA">
              <w:rPr>
                <w:rFonts w:ascii="Times New Roman" w:hAnsi="Times New Roman"/>
                <w:iCs/>
                <w:noProof/>
                <w:sz w:val="13"/>
                <w:szCs w:val="13"/>
              </w:rPr>
              <w:t>4</w:t>
            </w:r>
          </w:p>
        </w:tc>
        <w:tc>
          <w:tcPr>
            <w:tcW w:w="827" w:type="dxa"/>
            <w:vAlign w:val="center"/>
            <w:hideMark/>
          </w:tcPr>
          <w:p w:rsidR="00142700" w:rsidRPr="00E763FA" w:rsidRDefault="00142700">
            <w:pPr>
              <w:keepNext/>
              <w:tabs>
                <w:tab w:val="left" w:pos="8647"/>
              </w:tabs>
              <w:spacing w:after="240"/>
              <w:jc w:val="center"/>
              <w:rPr>
                <w:rFonts w:ascii="Times New Roman" w:hAnsi="Times New Roman"/>
                <w:b/>
                <w:bCs/>
                <w:iCs/>
                <w:outline/>
                <w:sz w:val="24"/>
              </w:rPr>
            </w:pPr>
            <w:r w:rsidRPr="00E763FA">
              <w:rPr>
                <w:rFonts w:ascii="Times New Roman" w:hAnsi="Times New Roman"/>
                <w:b/>
                <w:bCs/>
                <w:iCs/>
                <w:outline/>
                <w:sz w:val="40"/>
                <w:szCs w:val="40"/>
              </w:rPr>
              <w:sym w:font="Wingdings" w:char="006E"/>
            </w:r>
            <w:r w:rsidRPr="00E763FA">
              <w:rPr>
                <w:rFonts w:ascii="Times New Roman" w:hAnsi="Times New Roman"/>
                <w:iCs/>
                <w:sz w:val="13"/>
                <w:szCs w:val="13"/>
              </w:rPr>
              <w:t>5</w:t>
            </w:r>
          </w:p>
        </w:tc>
        <w:tc>
          <w:tcPr>
            <w:tcW w:w="827" w:type="dxa"/>
            <w:vAlign w:val="center"/>
            <w:hideMark/>
          </w:tcPr>
          <w:p w:rsidR="00142700" w:rsidRPr="00E763FA" w:rsidRDefault="00142700">
            <w:pPr>
              <w:keepNext/>
              <w:tabs>
                <w:tab w:val="left" w:pos="8647"/>
              </w:tabs>
              <w:spacing w:after="240"/>
              <w:jc w:val="center"/>
              <w:rPr>
                <w:rFonts w:ascii="Times New Roman" w:hAnsi="Times New Roman"/>
                <w:b/>
                <w:bCs/>
                <w:iCs/>
                <w:outline/>
                <w:sz w:val="24"/>
              </w:rPr>
            </w:pPr>
            <w:r w:rsidRPr="00E763FA">
              <w:rPr>
                <w:rFonts w:ascii="Times New Roman" w:hAnsi="Times New Roman"/>
                <w:b/>
                <w:bCs/>
                <w:iCs/>
                <w:outline/>
                <w:sz w:val="40"/>
                <w:szCs w:val="40"/>
              </w:rPr>
              <w:sym w:font="Wingdings" w:char="006E"/>
            </w:r>
            <w:r w:rsidRPr="00E763FA">
              <w:rPr>
                <w:rFonts w:ascii="Times New Roman" w:hAnsi="Times New Roman"/>
                <w:iCs/>
                <w:sz w:val="13"/>
                <w:szCs w:val="13"/>
              </w:rPr>
              <w:t>6</w:t>
            </w:r>
          </w:p>
        </w:tc>
      </w:tr>
      <w:tr w:rsidR="00142700" w:rsidRPr="00E763FA" w:rsidTr="00530E66">
        <w:tc>
          <w:tcPr>
            <w:tcW w:w="941" w:type="dxa"/>
            <w:hideMark/>
          </w:tcPr>
          <w:p w:rsidR="00142700" w:rsidRPr="00E763FA" w:rsidRDefault="00142700" w:rsidP="00722E2C">
            <w:pPr>
              <w:pStyle w:val="ItemIndex"/>
              <w:rPr>
                <w:lang w:val="en-GB"/>
              </w:rPr>
            </w:pPr>
            <w:r w:rsidRPr="00E763FA">
              <w:rPr>
                <w:lang w:val="en-GB"/>
              </w:rPr>
              <w:t>d)</w:t>
            </w:r>
          </w:p>
        </w:tc>
        <w:tc>
          <w:tcPr>
            <w:tcW w:w="3260" w:type="dxa"/>
            <w:vAlign w:val="center"/>
            <w:hideMark/>
          </w:tcPr>
          <w:p w:rsidR="00142700" w:rsidRPr="00E763FA" w:rsidRDefault="00142700" w:rsidP="00722E2C">
            <w:pPr>
              <w:pStyle w:val="Item"/>
              <w:rPr>
                <w:rFonts w:ascii="Times New Roman" w:hAnsi="Times New Roman"/>
                <w:lang w:val="en-GB"/>
              </w:rPr>
            </w:pPr>
            <w:r w:rsidRPr="00E763FA">
              <w:rPr>
                <w:rFonts w:ascii="Times New Roman" w:hAnsi="Times New Roman"/>
                <w:lang w:val="en-GB"/>
              </w:rPr>
              <w:t>This student plans to do as much mathematics as possible during his or her education.</w:t>
            </w:r>
          </w:p>
        </w:tc>
        <w:tc>
          <w:tcPr>
            <w:tcW w:w="826" w:type="dxa"/>
            <w:vAlign w:val="center"/>
            <w:hideMark/>
          </w:tcPr>
          <w:p w:rsidR="00142700" w:rsidRPr="00E763FA" w:rsidRDefault="00142700">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006E"/>
            </w:r>
            <w:r w:rsidRPr="00E763FA">
              <w:rPr>
                <w:rFonts w:ascii="Times New Roman" w:hAnsi="Times New Roman"/>
                <w:iCs/>
                <w:noProof/>
                <w:sz w:val="13"/>
                <w:szCs w:val="13"/>
              </w:rPr>
              <w:t>1</w:t>
            </w:r>
          </w:p>
        </w:tc>
        <w:tc>
          <w:tcPr>
            <w:tcW w:w="827" w:type="dxa"/>
            <w:vAlign w:val="center"/>
            <w:hideMark/>
          </w:tcPr>
          <w:p w:rsidR="00142700" w:rsidRPr="00E763FA" w:rsidRDefault="00142700">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006E"/>
            </w:r>
            <w:r w:rsidRPr="00E763FA">
              <w:rPr>
                <w:rFonts w:ascii="Times New Roman" w:hAnsi="Times New Roman"/>
                <w:iCs/>
                <w:noProof/>
                <w:sz w:val="13"/>
                <w:szCs w:val="13"/>
              </w:rPr>
              <w:t>2</w:t>
            </w:r>
          </w:p>
        </w:tc>
        <w:tc>
          <w:tcPr>
            <w:tcW w:w="827" w:type="dxa"/>
            <w:vAlign w:val="center"/>
            <w:hideMark/>
          </w:tcPr>
          <w:p w:rsidR="00142700" w:rsidRPr="00E763FA" w:rsidRDefault="00142700">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006E"/>
            </w:r>
            <w:r w:rsidRPr="00E763FA">
              <w:rPr>
                <w:rFonts w:ascii="Times New Roman" w:hAnsi="Times New Roman"/>
                <w:iCs/>
                <w:noProof/>
                <w:sz w:val="13"/>
                <w:szCs w:val="13"/>
              </w:rPr>
              <w:t>3</w:t>
            </w:r>
          </w:p>
        </w:tc>
        <w:tc>
          <w:tcPr>
            <w:tcW w:w="827" w:type="dxa"/>
            <w:vAlign w:val="center"/>
            <w:hideMark/>
          </w:tcPr>
          <w:p w:rsidR="00142700" w:rsidRPr="00E763FA" w:rsidRDefault="00142700">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006E"/>
            </w:r>
            <w:r w:rsidRPr="00E763FA">
              <w:rPr>
                <w:rFonts w:ascii="Times New Roman" w:hAnsi="Times New Roman"/>
                <w:iCs/>
                <w:noProof/>
                <w:sz w:val="13"/>
                <w:szCs w:val="13"/>
              </w:rPr>
              <w:t>4</w:t>
            </w:r>
          </w:p>
        </w:tc>
        <w:tc>
          <w:tcPr>
            <w:tcW w:w="827" w:type="dxa"/>
            <w:vAlign w:val="center"/>
            <w:hideMark/>
          </w:tcPr>
          <w:p w:rsidR="00142700" w:rsidRPr="00E763FA" w:rsidRDefault="00142700">
            <w:pPr>
              <w:keepNext/>
              <w:tabs>
                <w:tab w:val="left" w:pos="8647"/>
              </w:tabs>
              <w:spacing w:after="240"/>
              <w:jc w:val="center"/>
              <w:rPr>
                <w:rFonts w:ascii="Times New Roman" w:hAnsi="Times New Roman"/>
                <w:b/>
                <w:bCs/>
                <w:iCs/>
                <w:outline/>
                <w:sz w:val="24"/>
              </w:rPr>
            </w:pPr>
            <w:r w:rsidRPr="00E763FA">
              <w:rPr>
                <w:rFonts w:ascii="Times New Roman" w:hAnsi="Times New Roman"/>
                <w:b/>
                <w:bCs/>
                <w:iCs/>
                <w:outline/>
                <w:sz w:val="40"/>
                <w:szCs w:val="40"/>
              </w:rPr>
              <w:sym w:font="Wingdings" w:char="006E"/>
            </w:r>
            <w:r w:rsidRPr="00E763FA">
              <w:rPr>
                <w:rFonts w:ascii="Times New Roman" w:hAnsi="Times New Roman"/>
                <w:iCs/>
                <w:sz w:val="13"/>
                <w:szCs w:val="13"/>
              </w:rPr>
              <w:t>5</w:t>
            </w:r>
          </w:p>
        </w:tc>
        <w:tc>
          <w:tcPr>
            <w:tcW w:w="827" w:type="dxa"/>
            <w:vAlign w:val="center"/>
            <w:hideMark/>
          </w:tcPr>
          <w:p w:rsidR="00142700" w:rsidRPr="00E763FA" w:rsidRDefault="00142700">
            <w:pPr>
              <w:keepNext/>
              <w:tabs>
                <w:tab w:val="left" w:pos="8647"/>
              </w:tabs>
              <w:spacing w:after="240"/>
              <w:jc w:val="center"/>
              <w:rPr>
                <w:rFonts w:ascii="Times New Roman" w:hAnsi="Times New Roman"/>
                <w:b/>
                <w:bCs/>
                <w:iCs/>
                <w:outline/>
                <w:sz w:val="24"/>
              </w:rPr>
            </w:pPr>
            <w:r w:rsidRPr="00E763FA">
              <w:rPr>
                <w:rFonts w:ascii="Times New Roman" w:hAnsi="Times New Roman"/>
                <w:b/>
                <w:bCs/>
                <w:iCs/>
                <w:outline/>
                <w:sz w:val="40"/>
                <w:szCs w:val="40"/>
              </w:rPr>
              <w:sym w:font="Wingdings" w:char="006E"/>
            </w:r>
            <w:r w:rsidRPr="00E763FA">
              <w:rPr>
                <w:rFonts w:ascii="Times New Roman" w:hAnsi="Times New Roman"/>
                <w:iCs/>
                <w:sz w:val="13"/>
                <w:szCs w:val="13"/>
              </w:rPr>
              <w:t>6</w:t>
            </w:r>
          </w:p>
        </w:tc>
      </w:tr>
      <w:tr w:rsidR="00142700" w:rsidRPr="00E763FA" w:rsidTr="00530E66">
        <w:tc>
          <w:tcPr>
            <w:tcW w:w="941" w:type="dxa"/>
            <w:hideMark/>
          </w:tcPr>
          <w:p w:rsidR="00142700" w:rsidRPr="00E763FA" w:rsidRDefault="00142700" w:rsidP="00722E2C">
            <w:pPr>
              <w:pStyle w:val="ItemIndex"/>
              <w:rPr>
                <w:lang w:val="en-GB"/>
              </w:rPr>
            </w:pPr>
            <w:r w:rsidRPr="00E763FA">
              <w:rPr>
                <w:lang w:val="en-GB"/>
              </w:rPr>
              <w:t>e)</w:t>
            </w:r>
          </w:p>
        </w:tc>
        <w:tc>
          <w:tcPr>
            <w:tcW w:w="3260" w:type="dxa"/>
            <w:vAlign w:val="center"/>
            <w:hideMark/>
          </w:tcPr>
          <w:p w:rsidR="00142700" w:rsidRPr="00E763FA" w:rsidRDefault="00142700" w:rsidP="00722E2C">
            <w:pPr>
              <w:pStyle w:val="Item"/>
              <w:rPr>
                <w:rFonts w:ascii="Times New Roman" w:hAnsi="Times New Roman"/>
                <w:szCs w:val="22"/>
                <w:lang w:val="en-GB"/>
              </w:rPr>
            </w:pPr>
            <w:r w:rsidRPr="00E763FA">
              <w:rPr>
                <w:rFonts w:ascii="Times New Roman" w:hAnsi="Times New Roman"/>
                <w:szCs w:val="22"/>
                <w:lang w:val="en-GB"/>
              </w:rPr>
              <w:t>This student avoids doing mathematics problems and puzzles outside mathematics lessons.</w:t>
            </w:r>
          </w:p>
        </w:tc>
        <w:tc>
          <w:tcPr>
            <w:tcW w:w="826" w:type="dxa"/>
            <w:vAlign w:val="center"/>
            <w:hideMark/>
          </w:tcPr>
          <w:p w:rsidR="00142700" w:rsidRPr="00E763FA" w:rsidRDefault="00142700">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006E"/>
            </w:r>
            <w:r w:rsidRPr="00E763FA">
              <w:rPr>
                <w:rFonts w:ascii="Times New Roman" w:hAnsi="Times New Roman"/>
                <w:iCs/>
                <w:noProof/>
                <w:sz w:val="13"/>
                <w:szCs w:val="13"/>
              </w:rPr>
              <w:t>1</w:t>
            </w:r>
          </w:p>
        </w:tc>
        <w:tc>
          <w:tcPr>
            <w:tcW w:w="827" w:type="dxa"/>
            <w:vAlign w:val="center"/>
            <w:hideMark/>
          </w:tcPr>
          <w:p w:rsidR="00142700" w:rsidRPr="00E763FA" w:rsidRDefault="00142700">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006E"/>
            </w:r>
            <w:r w:rsidRPr="00E763FA">
              <w:rPr>
                <w:rFonts w:ascii="Times New Roman" w:hAnsi="Times New Roman"/>
                <w:iCs/>
                <w:noProof/>
                <w:sz w:val="13"/>
                <w:szCs w:val="13"/>
              </w:rPr>
              <w:t>2</w:t>
            </w:r>
          </w:p>
        </w:tc>
        <w:tc>
          <w:tcPr>
            <w:tcW w:w="827" w:type="dxa"/>
            <w:vAlign w:val="center"/>
            <w:hideMark/>
          </w:tcPr>
          <w:p w:rsidR="00142700" w:rsidRPr="00E763FA" w:rsidRDefault="00142700">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006E"/>
            </w:r>
            <w:r w:rsidRPr="00E763FA">
              <w:rPr>
                <w:rFonts w:ascii="Times New Roman" w:hAnsi="Times New Roman"/>
                <w:iCs/>
                <w:noProof/>
                <w:sz w:val="13"/>
                <w:szCs w:val="13"/>
              </w:rPr>
              <w:t>3</w:t>
            </w:r>
          </w:p>
        </w:tc>
        <w:tc>
          <w:tcPr>
            <w:tcW w:w="827" w:type="dxa"/>
            <w:vAlign w:val="center"/>
            <w:hideMark/>
          </w:tcPr>
          <w:p w:rsidR="00142700" w:rsidRPr="00E763FA" w:rsidRDefault="00142700">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006E"/>
            </w:r>
            <w:r w:rsidRPr="00E763FA">
              <w:rPr>
                <w:rFonts w:ascii="Times New Roman" w:hAnsi="Times New Roman"/>
                <w:iCs/>
                <w:noProof/>
                <w:sz w:val="13"/>
                <w:szCs w:val="13"/>
              </w:rPr>
              <w:t>4</w:t>
            </w:r>
          </w:p>
        </w:tc>
        <w:tc>
          <w:tcPr>
            <w:tcW w:w="827" w:type="dxa"/>
            <w:vAlign w:val="center"/>
            <w:hideMark/>
          </w:tcPr>
          <w:p w:rsidR="00142700" w:rsidRPr="00E763FA" w:rsidRDefault="00142700">
            <w:pPr>
              <w:keepNext/>
              <w:tabs>
                <w:tab w:val="left" w:pos="8647"/>
              </w:tabs>
              <w:spacing w:after="240"/>
              <w:jc w:val="center"/>
              <w:rPr>
                <w:rFonts w:ascii="Times New Roman" w:hAnsi="Times New Roman"/>
                <w:b/>
                <w:bCs/>
                <w:iCs/>
                <w:outline/>
                <w:sz w:val="24"/>
              </w:rPr>
            </w:pPr>
            <w:r w:rsidRPr="00E763FA">
              <w:rPr>
                <w:rFonts w:ascii="Times New Roman" w:hAnsi="Times New Roman"/>
                <w:b/>
                <w:bCs/>
                <w:iCs/>
                <w:outline/>
                <w:sz w:val="40"/>
                <w:szCs w:val="40"/>
              </w:rPr>
              <w:sym w:font="Wingdings" w:char="006E"/>
            </w:r>
            <w:r w:rsidRPr="00E763FA">
              <w:rPr>
                <w:rFonts w:ascii="Times New Roman" w:hAnsi="Times New Roman"/>
                <w:iCs/>
                <w:sz w:val="13"/>
                <w:szCs w:val="13"/>
              </w:rPr>
              <w:t>5</w:t>
            </w:r>
          </w:p>
        </w:tc>
        <w:tc>
          <w:tcPr>
            <w:tcW w:w="827" w:type="dxa"/>
            <w:vAlign w:val="center"/>
            <w:hideMark/>
          </w:tcPr>
          <w:p w:rsidR="00142700" w:rsidRPr="00E763FA" w:rsidRDefault="00142700">
            <w:pPr>
              <w:keepNext/>
              <w:tabs>
                <w:tab w:val="left" w:pos="8647"/>
              </w:tabs>
              <w:spacing w:after="240"/>
              <w:jc w:val="center"/>
              <w:rPr>
                <w:rFonts w:ascii="Times New Roman" w:hAnsi="Times New Roman"/>
                <w:b/>
                <w:bCs/>
                <w:iCs/>
                <w:outline/>
                <w:sz w:val="24"/>
              </w:rPr>
            </w:pPr>
            <w:r w:rsidRPr="00E763FA">
              <w:rPr>
                <w:rFonts w:ascii="Times New Roman" w:hAnsi="Times New Roman"/>
                <w:b/>
                <w:bCs/>
                <w:iCs/>
                <w:outline/>
                <w:sz w:val="40"/>
                <w:szCs w:val="40"/>
              </w:rPr>
              <w:sym w:font="Wingdings" w:char="006E"/>
            </w:r>
            <w:r w:rsidRPr="00E763FA">
              <w:rPr>
                <w:rFonts w:ascii="Times New Roman" w:hAnsi="Times New Roman"/>
                <w:iCs/>
                <w:sz w:val="13"/>
                <w:szCs w:val="13"/>
              </w:rPr>
              <w:t>6</w:t>
            </w:r>
          </w:p>
        </w:tc>
      </w:tr>
      <w:tr w:rsidR="00142700" w:rsidRPr="00E763FA" w:rsidTr="00530E66">
        <w:tc>
          <w:tcPr>
            <w:tcW w:w="941" w:type="dxa"/>
            <w:hideMark/>
          </w:tcPr>
          <w:p w:rsidR="00142700" w:rsidRPr="00E763FA" w:rsidRDefault="00142700" w:rsidP="00722E2C">
            <w:pPr>
              <w:pStyle w:val="ItemIndex"/>
              <w:rPr>
                <w:lang w:val="en-GB"/>
              </w:rPr>
            </w:pPr>
            <w:r w:rsidRPr="00E763FA">
              <w:rPr>
                <w:lang w:val="en-GB"/>
              </w:rPr>
              <w:t>f)</w:t>
            </w:r>
          </w:p>
        </w:tc>
        <w:tc>
          <w:tcPr>
            <w:tcW w:w="3260" w:type="dxa"/>
            <w:vAlign w:val="center"/>
            <w:hideMark/>
          </w:tcPr>
          <w:p w:rsidR="00142700" w:rsidRPr="00E763FA" w:rsidRDefault="00142700" w:rsidP="00722E2C">
            <w:pPr>
              <w:pStyle w:val="Item"/>
              <w:rPr>
                <w:rFonts w:ascii="Times New Roman" w:hAnsi="Times New Roman"/>
                <w:szCs w:val="22"/>
                <w:lang w:val="en-GB"/>
              </w:rPr>
            </w:pPr>
            <w:r w:rsidRPr="00E763FA">
              <w:rPr>
                <w:rFonts w:ascii="Times New Roman" w:hAnsi="Times New Roman"/>
                <w:szCs w:val="22"/>
                <w:lang w:val="en-GB"/>
              </w:rPr>
              <w:t>This student looks forward to his or her mathematics lessons.</w:t>
            </w:r>
          </w:p>
        </w:tc>
        <w:tc>
          <w:tcPr>
            <w:tcW w:w="826" w:type="dxa"/>
            <w:vAlign w:val="center"/>
            <w:hideMark/>
          </w:tcPr>
          <w:p w:rsidR="00142700" w:rsidRPr="00E763FA" w:rsidRDefault="00142700">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006E"/>
            </w:r>
            <w:r w:rsidRPr="00E763FA">
              <w:rPr>
                <w:rFonts w:ascii="Times New Roman" w:hAnsi="Times New Roman"/>
                <w:iCs/>
                <w:noProof/>
                <w:sz w:val="13"/>
                <w:szCs w:val="13"/>
              </w:rPr>
              <w:t>1</w:t>
            </w:r>
          </w:p>
        </w:tc>
        <w:tc>
          <w:tcPr>
            <w:tcW w:w="827" w:type="dxa"/>
            <w:vAlign w:val="center"/>
            <w:hideMark/>
          </w:tcPr>
          <w:p w:rsidR="00142700" w:rsidRPr="00E763FA" w:rsidRDefault="00142700">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006E"/>
            </w:r>
            <w:r w:rsidRPr="00E763FA">
              <w:rPr>
                <w:rFonts w:ascii="Times New Roman" w:hAnsi="Times New Roman"/>
                <w:iCs/>
                <w:noProof/>
                <w:sz w:val="13"/>
                <w:szCs w:val="13"/>
              </w:rPr>
              <w:t>2</w:t>
            </w:r>
          </w:p>
        </w:tc>
        <w:tc>
          <w:tcPr>
            <w:tcW w:w="827" w:type="dxa"/>
            <w:vAlign w:val="center"/>
            <w:hideMark/>
          </w:tcPr>
          <w:p w:rsidR="00142700" w:rsidRPr="00E763FA" w:rsidRDefault="00142700">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006E"/>
            </w:r>
            <w:r w:rsidRPr="00E763FA">
              <w:rPr>
                <w:rFonts w:ascii="Times New Roman" w:hAnsi="Times New Roman"/>
                <w:iCs/>
                <w:noProof/>
                <w:sz w:val="13"/>
                <w:szCs w:val="13"/>
              </w:rPr>
              <w:t>3</w:t>
            </w:r>
          </w:p>
        </w:tc>
        <w:tc>
          <w:tcPr>
            <w:tcW w:w="827" w:type="dxa"/>
            <w:vAlign w:val="center"/>
            <w:hideMark/>
          </w:tcPr>
          <w:p w:rsidR="00142700" w:rsidRPr="00E763FA" w:rsidRDefault="00142700">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006E"/>
            </w:r>
            <w:r w:rsidRPr="00E763FA">
              <w:rPr>
                <w:rFonts w:ascii="Times New Roman" w:hAnsi="Times New Roman"/>
                <w:iCs/>
                <w:noProof/>
                <w:sz w:val="13"/>
                <w:szCs w:val="13"/>
              </w:rPr>
              <w:t>4</w:t>
            </w:r>
          </w:p>
        </w:tc>
        <w:tc>
          <w:tcPr>
            <w:tcW w:w="827" w:type="dxa"/>
            <w:vAlign w:val="center"/>
            <w:hideMark/>
          </w:tcPr>
          <w:p w:rsidR="00142700" w:rsidRPr="00E763FA" w:rsidRDefault="00142700">
            <w:pPr>
              <w:keepNext/>
              <w:tabs>
                <w:tab w:val="left" w:pos="8647"/>
              </w:tabs>
              <w:spacing w:after="240"/>
              <w:jc w:val="center"/>
              <w:rPr>
                <w:rFonts w:ascii="Times New Roman" w:hAnsi="Times New Roman"/>
                <w:b/>
                <w:bCs/>
                <w:iCs/>
                <w:outline/>
                <w:sz w:val="24"/>
              </w:rPr>
            </w:pPr>
            <w:r w:rsidRPr="00E763FA">
              <w:rPr>
                <w:rFonts w:ascii="Times New Roman" w:hAnsi="Times New Roman"/>
                <w:b/>
                <w:bCs/>
                <w:iCs/>
                <w:outline/>
                <w:sz w:val="40"/>
                <w:szCs w:val="40"/>
              </w:rPr>
              <w:sym w:font="Wingdings" w:char="006E"/>
            </w:r>
            <w:r w:rsidRPr="00E763FA">
              <w:rPr>
                <w:rFonts w:ascii="Times New Roman" w:hAnsi="Times New Roman"/>
                <w:iCs/>
                <w:sz w:val="13"/>
                <w:szCs w:val="13"/>
              </w:rPr>
              <w:t>5</w:t>
            </w:r>
          </w:p>
        </w:tc>
        <w:tc>
          <w:tcPr>
            <w:tcW w:w="827" w:type="dxa"/>
            <w:vAlign w:val="center"/>
            <w:hideMark/>
          </w:tcPr>
          <w:p w:rsidR="00142700" w:rsidRPr="00E763FA" w:rsidRDefault="00142700">
            <w:pPr>
              <w:keepNext/>
              <w:tabs>
                <w:tab w:val="left" w:pos="8647"/>
              </w:tabs>
              <w:spacing w:after="240"/>
              <w:jc w:val="center"/>
              <w:rPr>
                <w:rFonts w:ascii="Times New Roman" w:hAnsi="Times New Roman"/>
                <w:b/>
                <w:bCs/>
                <w:iCs/>
                <w:outline/>
                <w:sz w:val="24"/>
              </w:rPr>
            </w:pPr>
            <w:r w:rsidRPr="00E763FA">
              <w:rPr>
                <w:rFonts w:ascii="Times New Roman" w:hAnsi="Times New Roman"/>
                <w:b/>
                <w:bCs/>
                <w:iCs/>
                <w:outline/>
                <w:sz w:val="40"/>
                <w:szCs w:val="40"/>
              </w:rPr>
              <w:sym w:font="Wingdings" w:char="006E"/>
            </w:r>
            <w:r w:rsidRPr="00E763FA">
              <w:rPr>
                <w:rFonts w:ascii="Times New Roman" w:hAnsi="Times New Roman"/>
                <w:iCs/>
                <w:sz w:val="13"/>
                <w:szCs w:val="13"/>
              </w:rPr>
              <w:t>6</w:t>
            </w:r>
          </w:p>
        </w:tc>
      </w:tr>
    </w:tbl>
    <w:p w:rsidR="00142700" w:rsidRPr="00E763FA" w:rsidRDefault="00142700" w:rsidP="00142700">
      <w:pPr>
        <w:pStyle w:val="NotesHeading"/>
        <w:rPr>
          <w:lang w:val="en-GB"/>
        </w:rPr>
      </w:pPr>
      <w:r w:rsidRPr="00E763FA">
        <w:rPr>
          <w:lang w:val="en-GB"/>
        </w:rPr>
        <w:t>Notes for National Project Manager:</w:t>
      </w:r>
    </w:p>
    <w:p w:rsidR="00142700" w:rsidRPr="00E763FA" w:rsidRDefault="00142700" w:rsidP="00142700">
      <w:pPr>
        <w:pStyle w:val="Notes"/>
        <w:rPr>
          <w:lang w:val="en-GB"/>
        </w:rPr>
      </w:pPr>
      <w:r w:rsidRPr="00E763FA">
        <w:rPr>
          <w:lang w:val="en-GB"/>
        </w:rPr>
        <w:t>This question is new in the PISA 2012 Field Trial.</w:t>
      </w:r>
    </w:p>
    <w:p w:rsidR="00142700" w:rsidRPr="00E763FA" w:rsidRDefault="00142700" w:rsidP="00142700">
      <w:pPr>
        <w:pStyle w:val="Notes"/>
        <w:rPr>
          <w:u w:val="single"/>
          <w:lang w:val="en-GB"/>
        </w:rPr>
      </w:pPr>
      <w:r w:rsidRPr="00E763FA">
        <w:rPr>
          <w:lang w:val="en-GB"/>
        </w:rPr>
        <w:t>Note that one explanation for the finding that the sign of the relationship of mathematics attitudes to achievement reverses from within- to between-country comparisons is that these items are subject to cross-cultural response bias in scale-use. One way to address the matter is to develop attitudinal measures of these particular constructs that are less prone to cross-cultural bias.</w:t>
      </w:r>
    </w:p>
    <w:p w:rsidR="00142700" w:rsidRPr="00E763FA" w:rsidRDefault="00142700" w:rsidP="00142700">
      <w:pPr>
        <w:pStyle w:val="Notes"/>
        <w:rPr>
          <w:lang w:val="en-GB"/>
        </w:rPr>
      </w:pPr>
      <w:r w:rsidRPr="00E763FA">
        <w:rPr>
          <w:lang w:val="en-GB"/>
        </w:rPr>
        <w:lastRenderedPageBreak/>
        <w:t xml:space="preserve">This set of items is intentionally repeated with a different response scale to enable the calculation of a response method effect. </w:t>
      </w:r>
    </w:p>
    <w:p w:rsidR="00142700" w:rsidRPr="00E763FA" w:rsidRDefault="00142700" w:rsidP="00142700">
      <w:pPr>
        <w:pStyle w:val="NotesHeading"/>
        <w:rPr>
          <w:lang w:val="en-GB"/>
        </w:rPr>
      </w:pPr>
      <w:r w:rsidRPr="00E763FA">
        <w:rPr>
          <w:lang w:val="en-GB"/>
        </w:rPr>
        <w:t>Notes for Translator:</w:t>
      </w:r>
    </w:p>
    <w:p w:rsidR="00840D80" w:rsidRPr="00E763FA" w:rsidRDefault="00142700" w:rsidP="00FB3770">
      <w:pPr>
        <w:pStyle w:val="Notes"/>
        <w:rPr>
          <w:b/>
          <w:lang w:val="en-GB"/>
        </w:rPr>
      </w:pPr>
      <w:r w:rsidRPr="00E763FA">
        <w:rPr>
          <w:lang w:val="en-GB"/>
        </w:rPr>
        <w:t>This question is new in the PISA 2012 Field Trial.</w:t>
      </w:r>
      <w:r w:rsidR="002C269E" w:rsidRPr="00E763FA">
        <w:rPr>
          <w:b/>
          <w:lang w:val="en-GB"/>
        </w:rPr>
        <w:t xml:space="preserve"> </w:t>
      </w:r>
      <w:r w:rsidR="00840D80" w:rsidRPr="00E763FA">
        <w:rPr>
          <w:b/>
          <w:lang w:val="en-GB"/>
        </w:rPr>
        <w:br w:type="page"/>
      </w:r>
    </w:p>
    <w:p w:rsidR="008A7B76" w:rsidRPr="00E763FA" w:rsidRDefault="008A7B76" w:rsidP="008A7B76">
      <w:pPr>
        <w:pStyle w:val="Heading2"/>
      </w:pPr>
      <w:r w:rsidRPr="00E763FA">
        <w:lastRenderedPageBreak/>
        <w:t>ST42Q01-</w:t>
      </w:r>
      <w:r w:rsidR="000D5C11" w:rsidRPr="00E763FA">
        <w:t>ST42Q</w:t>
      </w:r>
      <w:r w:rsidRPr="00E763FA">
        <w:t>10</w:t>
      </w:r>
    </w:p>
    <w:tbl>
      <w:tblPr>
        <w:tblW w:w="9214" w:type="dxa"/>
        <w:tblInd w:w="-34" w:type="dxa"/>
        <w:tblLayout w:type="fixed"/>
        <w:tblLook w:val="0000"/>
      </w:tblPr>
      <w:tblGrid>
        <w:gridCol w:w="993"/>
        <w:gridCol w:w="4111"/>
        <w:gridCol w:w="1027"/>
        <w:gridCol w:w="1028"/>
        <w:gridCol w:w="1027"/>
        <w:gridCol w:w="1028"/>
      </w:tblGrid>
      <w:tr w:rsidR="0058214C" w:rsidRPr="00E763FA" w:rsidTr="00530E66">
        <w:trPr>
          <w:trHeight w:hRule="exact" w:val="454"/>
        </w:trPr>
        <w:tc>
          <w:tcPr>
            <w:tcW w:w="993" w:type="dxa"/>
          </w:tcPr>
          <w:p w:rsidR="0058214C" w:rsidRPr="00E763FA" w:rsidRDefault="0058214C" w:rsidP="00C01C25">
            <w:pPr>
              <w:pStyle w:val="QuestionN"/>
            </w:pPr>
          </w:p>
        </w:tc>
        <w:tc>
          <w:tcPr>
            <w:tcW w:w="8221" w:type="dxa"/>
            <w:gridSpan w:val="5"/>
          </w:tcPr>
          <w:p w:rsidR="0058214C" w:rsidRPr="00E763FA" w:rsidRDefault="0058214C" w:rsidP="0058214C">
            <w:pPr>
              <w:pStyle w:val="UnitID"/>
              <w:rPr>
                <w:lang w:val="en-GB"/>
              </w:rPr>
            </w:pPr>
            <w:r w:rsidRPr="00E763FA">
              <w:rPr>
                <w:lang w:val="en-GB"/>
              </w:rPr>
              <w:t>ST</w:t>
            </w:r>
            <w:r w:rsidR="00444C9D" w:rsidRPr="00E763FA">
              <w:rPr>
                <w:lang w:val="en-GB"/>
              </w:rPr>
              <w:t>42</w:t>
            </w:r>
          </w:p>
        </w:tc>
      </w:tr>
      <w:tr w:rsidR="00313383" w:rsidRPr="00E763FA" w:rsidTr="00530E66">
        <w:trPr>
          <w:trHeight w:hRule="exact" w:val="990"/>
        </w:trPr>
        <w:tc>
          <w:tcPr>
            <w:tcW w:w="993" w:type="dxa"/>
          </w:tcPr>
          <w:p w:rsidR="00316F15" w:rsidRPr="00E763FA" w:rsidRDefault="00C01C25" w:rsidP="00C01C25">
            <w:pPr>
              <w:pStyle w:val="QuestionN"/>
            </w:pPr>
            <w:r w:rsidRPr="00E763FA">
              <w:t>Q</w:t>
            </w:r>
          </w:p>
        </w:tc>
        <w:tc>
          <w:tcPr>
            <w:tcW w:w="8221" w:type="dxa"/>
            <w:gridSpan w:val="5"/>
          </w:tcPr>
          <w:p w:rsidR="00313383" w:rsidRPr="00E763FA" w:rsidRDefault="003B6B53" w:rsidP="004C2666">
            <w:pPr>
              <w:pStyle w:val="Question"/>
              <w:rPr>
                <w:lang w:val="en-GB"/>
              </w:rPr>
            </w:pPr>
            <w:r w:rsidRPr="00E763FA">
              <w:rPr>
                <w:lang w:val="en-GB"/>
              </w:rPr>
              <w:t xml:space="preserve">Thinking about studying </w:t>
            </w:r>
            <w:r w:rsidR="004C2666" w:rsidRPr="00E763FA">
              <w:rPr>
                <w:lang w:val="en-GB"/>
              </w:rPr>
              <w:t>m</w:t>
            </w:r>
            <w:r w:rsidRPr="00E763FA">
              <w:rPr>
                <w:lang w:val="en-GB"/>
              </w:rPr>
              <w:t>athematics: To what extent do you agree with the following statements?</w:t>
            </w:r>
          </w:p>
        </w:tc>
      </w:tr>
      <w:tr w:rsidR="00313383" w:rsidRPr="00E763FA" w:rsidTr="00530E66">
        <w:trPr>
          <w:trHeight w:hRule="exact" w:val="564"/>
        </w:trPr>
        <w:tc>
          <w:tcPr>
            <w:tcW w:w="993" w:type="dxa"/>
          </w:tcPr>
          <w:p w:rsidR="00313383" w:rsidRPr="00E763FA" w:rsidRDefault="00313383" w:rsidP="00313383">
            <w:pPr>
              <w:widowControl w:val="0"/>
              <w:autoSpaceDE w:val="0"/>
              <w:autoSpaceDN w:val="0"/>
              <w:adjustRightInd w:val="0"/>
              <w:jc w:val="both"/>
              <w:rPr>
                <w:rFonts w:ascii="Times New Roman" w:hAnsi="Times New Roman"/>
                <w:sz w:val="24"/>
              </w:rPr>
            </w:pPr>
          </w:p>
        </w:tc>
        <w:tc>
          <w:tcPr>
            <w:tcW w:w="8221" w:type="dxa"/>
            <w:gridSpan w:val="5"/>
          </w:tcPr>
          <w:p w:rsidR="00313383" w:rsidRPr="00E763FA" w:rsidRDefault="003B6B53" w:rsidP="00E47B68">
            <w:pPr>
              <w:pStyle w:val="InstructionsPen"/>
              <w:rPr>
                <w:lang w:val="en-GB"/>
              </w:rPr>
            </w:pPr>
            <w:r w:rsidRPr="00E763FA">
              <w:rPr>
                <w:lang w:val="en-GB"/>
              </w:rPr>
              <w:t>(Please tick only one box in each row.)</w:t>
            </w:r>
          </w:p>
        </w:tc>
      </w:tr>
      <w:tr w:rsidR="008121CF" w:rsidRPr="00E763FA" w:rsidTr="00530E66">
        <w:trPr>
          <w:trHeight w:hRule="exact" w:val="733"/>
        </w:trPr>
        <w:tc>
          <w:tcPr>
            <w:tcW w:w="993" w:type="dxa"/>
          </w:tcPr>
          <w:p w:rsidR="00313383" w:rsidRPr="00E763FA" w:rsidRDefault="00313383" w:rsidP="00313383">
            <w:pPr>
              <w:widowControl w:val="0"/>
              <w:autoSpaceDE w:val="0"/>
              <w:autoSpaceDN w:val="0"/>
              <w:adjustRightInd w:val="0"/>
              <w:jc w:val="both"/>
              <w:rPr>
                <w:rFonts w:ascii="Times New Roman" w:hAnsi="Times New Roman"/>
                <w:sz w:val="24"/>
              </w:rPr>
            </w:pPr>
          </w:p>
        </w:tc>
        <w:tc>
          <w:tcPr>
            <w:tcW w:w="4111" w:type="dxa"/>
          </w:tcPr>
          <w:p w:rsidR="00313383" w:rsidRPr="00E763FA" w:rsidRDefault="00313383" w:rsidP="00313383">
            <w:pPr>
              <w:widowControl w:val="0"/>
              <w:autoSpaceDE w:val="0"/>
              <w:autoSpaceDN w:val="0"/>
              <w:adjustRightInd w:val="0"/>
              <w:jc w:val="both"/>
              <w:rPr>
                <w:rFonts w:ascii="Times New Roman" w:hAnsi="Times New Roman"/>
                <w:sz w:val="24"/>
              </w:rPr>
            </w:pPr>
          </w:p>
        </w:tc>
        <w:tc>
          <w:tcPr>
            <w:tcW w:w="1027" w:type="dxa"/>
            <w:vAlign w:val="bottom"/>
          </w:tcPr>
          <w:p w:rsidR="00316F15" w:rsidRPr="00E763FA" w:rsidRDefault="003B6B53" w:rsidP="00224BE1">
            <w:pPr>
              <w:pStyle w:val="CategoryHeader"/>
              <w:rPr>
                <w:lang w:val="en-GB"/>
              </w:rPr>
            </w:pPr>
            <w:r w:rsidRPr="00E763FA">
              <w:rPr>
                <w:lang w:val="en-GB"/>
              </w:rPr>
              <w:t>Strongly agree</w:t>
            </w:r>
          </w:p>
        </w:tc>
        <w:tc>
          <w:tcPr>
            <w:tcW w:w="1028" w:type="dxa"/>
            <w:vAlign w:val="bottom"/>
          </w:tcPr>
          <w:p w:rsidR="00313383" w:rsidRPr="00E763FA" w:rsidRDefault="003B6B53" w:rsidP="00224BE1">
            <w:pPr>
              <w:pStyle w:val="CategoryHeader"/>
              <w:rPr>
                <w:lang w:val="en-GB"/>
              </w:rPr>
            </w:pPr>
            <w:r w:rsidRPr="00E763FA">
              <w:rPr>
                <w:lang w:val="en-GB"/>
              </w:rPr>
              <w:t>Agree</w:t>
            </w:r>
          </w:p>
        </w:tc>
        <w:tc>
          <w:tcPr>
            <w:tcW w:w="1027" w:type="dxa"/>
            <w:vAlign w:val="bottom"/>
          </w:tcPr>
          <w:p w:rsidR="00316F15" w:rsidRPr="00E763FA" w:rsidRDefault="003B6B53" w:rsidP="00224BE1">
            <w:pPr>
              <w:pStyle w:val="CategoryHeader"/>
              <w:rPr>
                <w:lang w:val="en-GB"/>
              </w:rPr>
            </w:pPr>
            <w:r w:rsidRPr="00E763FA">
              <w:rPr>
                <w:lang w:val="en-GB"/>
              </w:rPr>
              <w:t>Disagree</w:t>
            </w:r>
          </w:p>
        </w:tc>
        <w:tc>
          <w:tcPr>
            <w:tcW w:w="1028" w:type="dxa"/>
            <w:vAlign w:val="bottom"/>
          </w:tcPr>
          <w:p w:rsidR="00316F15" w:rsidRPr="00E763FA" w:rsidRDefault="003B6B53" w:rsidP="00224BE1">
            <w:pPr>
              <w:pStyle w:val="CategoryHeader"/>
              <w:rPr>
                <w:lang w:val="en-GB"/>
              </w:rPr>
            </w:pPr>
            <w:r w:rsidRPr="00E763FA">
              <w:rPr>
                <w:lang w:val="en-GB"/>
              </w:rPr>
              <w:t>Strongly disagree</w:t>
            </w:r>
          </w:p>
        </w:tc>
      </w:tr>
      <w:tr w:rsidR="00922D8C" w:rsidRPr="00E763FA" w:rsidTr="00530E66">
        <w:trPr>
          <w:trHeight w:val="510"/>
        </w:trPr>
        <w:tc>
          <w:tcPr>
            <w:tcW w:w="993" w:type="dxa"/>
          </w:tcPr>
          <w:p w:rsidR="00922D8C" w:rsidRPr="00E763FA" w:rsidRDefault="00922D8C" w:rsidP="00E47B68">
            <w:pPr>
              <w:pStyle w:val="ItemIndex"/>
              <w:rPr>
                <w:lang w:val="en-GB"/>
              </w:rPr>
            </w:pPr>
            <w:r w:rsidRPr="00E763FA">
              <w:rPr>
                <w:lang w:val="en-GB"/>
              </w:rPr>
              <w:t>a)</w:t>
            </w:r>
          </w:p>
        </w:tc>
        <w:tc>
          <w:tcPr>
            <w:tcW w:w="4111" w:type="dxa"/>
            <w:vAlign w:val="center"/>
          </w:tcPr>
          <w:p w:rsidR="00922D8C" w:rsidRPr="00E763FA" w:rsidRDefault="00922D8C" w:rsidP="00E47B68">
            <w:pPr>
              <w:pStyle w:val="Item"/>
              <w:rPr>
                <w:lang w:val="en-GB"/>
              </w:rPr>
            </w:pPr>
            <w:r w:rsidRPr="00E763FA">
              <w:rPr>
                <w:lang w:val="en-GB"/>
              </w:rPr>
              <w:t xml:space="preserve">I often worry that it will be difficult for me in mathematics classes.  </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530E66">
        <w:trPr>
          <w:trHeight w:val="510"/>
        </w:trPr>
        <w:tc>
          <w:tcPr>
            <w:tcW w:w="993" w:type="dxa"/>
          </w:tcPr>
          <w:p w:rsidR="00922D8C" w:rsidRPr="00E763FA" w:rsidRDefault="00922D8C" w:rsidP="00E47B68">
            <w:pPr>
              <w:pStyle w:val="ItemIndex"/>
              <w:rPr>
                <w:lang w:val="en-GB"/>
              </w:rPr>
            </w:pPr>
            <w:r w:rsidRPr="00E763FA">
              <w:rPr>
                <w:lang w:val="en-GB"/>
              </w:rPr>
              <w:t>b)</w:t>
            </w:r>
          </w:p>
        </w:tc>
        <w:tc>
          <w:tcPr>
            <w:tcW w:w="4111" w:type="dxa"/>
            <w:vAlign w:val="center"/>
          </w:tcPr>
          <w:p w:rsidR="00922D8C" w:rsidRPr="00E763FA" w:rsidRDefault="00922D8C" w:rsidP="004C2666">
            <w:pPr>
              <w:pStyle w:val="Item"/>
              <w:rPr>
                <w:lang w:val="en-GB"/>
              </w:rPr>
            </w:pPr>
            <w:r w:rsidRPr="00E763FA">
              <w:rPr>
                <w:lang w:val="en-GB"/>
              </w:rPr>
              <w:t>I am just not good at mathematics.</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530E66">
        <w:trPr>
          <w:trHeight w:val="510"/>
        </w:trPr>
        <w:tc>
          <w:tcPr>
            <w:tcW w:w="993" w:type="dxa"/>
          </w:tcPr>
          <w:p w:rsidR="00922D8C" w:rsidRPr="00E763FA" w:rsidRDefault="00922D8C" w:rsidP="00E47B68">
            <w:pPr>
              <w:pStyle w:val="ItemIndex"/>
              <w:rPr>
                <w:lang w:val="en-GB"/>
              </w:rPr>
            </w:pPr>
            <w:r w:rsidRPr="00E763FA">
              <w:rPr>
                <w:lang w:val="en-GB"/>
              </w:rPr>
              <w:t>c)</w:t>
            </w:r>
          </w:p>
        </w:tc>
        <w:tc>
          <w:tcPr>
            <w:tcW w:w="4111" w:type="dxa"/>
            <w:vAlign w:val="center"/>
          </w:tcPr>
          <w:p w:rsidR="00922D8C" w:rsidRPr="00E763FA" w:rsidRDefault="00922D8C" w:rsidP="004C2666">
            <w:pPr>
              <w:pStyle w:val="Item"/>
              <w:rPr>
                <w:lang w:val="en-GB"/>
              </w:rPr>
            </w:pPr>
            <w:r w:rsidRPr="00E763FA">
              <w:rPr>
                <w:lang w:val="en-GB"/>
              </w:rPr>
              <w:t>I get very tense when I have to do mathematics homework.</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530E66">
        <w:trPr>
          <w:trHeight w:val="510"/>
        </w:trPr>
        <w:tc>
          <w:tcPr>
            <w:tcW w:w="993" w:type="dxa"/>
          </w:tcPr>
          <w:p w:rsidR="00922D8C" w:rsidRPr="00E763FA" w:rsidRDefault="00922D8C" w:rsidP="00E47B68">
            <w:pPr>
              <w:pStyle w:val="ItemIndex"/>
              <w:rPr>
                <w:lang w:val="en-GB"/>
              </w:rPr>
            </w:pPr>
            <w:r w:rsidRPr="00E763FA">
              <w:rPr>
                <w:lang w:val="en-GB"/>
              </w:rPr>
              <w:t>d)</w:t>
            </w:r>
          </w:p>
        </w:tc>
        <w:tc>
          <w:tcPr>
            <w:tcW w:w="4111" w:type="dxa"/>
            <w:vAlign w:val="center"/>
          </w:tcPr>
          <w:p w:rsidR="00922D8C" w:rsidRPr="00E763FA" w:rsidRDefault="00922D8C" w:rsidP="00550CC0">
            <w:pPr>
              <w:pStyle w:val="Item"/>
              <w:rPr>
                <w:lang w:val="en-GB"/>
              </w:rPr>
            </w:pPr>
            <w:r w:rsidRPr="00E763FA">
              <w:rPr>
                <w:lang w:val="en-GB"/>
              </w:rPr>
              <w:t>I get good &lt;</w:t>
            </w:r>
            <w:r w:rsidR="00550CC0" w:rsidRPr="00E763FA">
              <w:rPr>
                <w:lang w:val="en-GB"/>
              </w:rPr>
              <w:t>grade</w:t>
            </w:r>
            <w:r w:rsidRPr="00E763FA">
              <w:rPr>
                <w:lang w:val="en-GB"/>
              </w:rPr>
              <w:t xml:space="preserve">s&gt; in mathematics. </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530E66">
        <w:trPr>
          <w:trHeight w:val="510"/>
        </w:trPr>
        <w:tc>
          <w:tcPr>
            <w:tcW w:w="993" w:type="dxa"/>
          </w:tcPr>
          <w:p w:rsidR="00922D8C" w:rsidRPr="00E763FA" w:rsidRDefault="00922D8C" w:rsidP="00E47B68">
            <w:pPr>
              <w:pStyle w:val="ItemIndex"/>
              <w:rPr>
                <w:lang w:val="en-GB"/>
              </w:rPr>
            </w:pPr>
            <w:r w:rsidRPr="00E763FA">
              <w:rPr>
                <w:lang w:val="en-GB"/>
              </w:rPr>
              <w:t>e)</w:t>
            </w:r>
          </w:p>
        </w:tc>
        <w:tc>
          <w:tcPr>
            <w:tcW w:w="4111" w:type="dxa"/>
            <w:vAlign w:val="center"/>
          </w:tcPr>
          <w:p w:rsidR="00922D8C" w:rsidRPr="00E763FA" w:rsidRDefault="00922D8C" w:rsidP="004C2666">
            <w:pPr>
              <w:pStyle w:val="Item"/>
              <w:rPr>
                <w:lang w:val="en-GB"/>
              </w:rPr>
            </w:pPr>
            <w:r w:rsidRPr="00E763FA">
              <w:rPr>
                <w:lang w:val="en-GB"/>
              </w:rPr>
              <w:t xml:space="preserve">I get very nervous doing mathematics problems. </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530E66">
        <w:trPr>
          <w:trHeight w:val="510"/>
        </w:trPr>
        <w:tc>
          <w:tcPr>
            <w:tcW w:w="993" w:type="dxa"/>
          </w:tcPr>
          <w:p w:rsidR="00922D8C" w:rsidRPr="00E763FA" w:rsidRDefault="00922D8C" w:rsidP="00E47B68">
            <w:pPr>
              <w:pStyle w:val="ItemIndex"/>
              <w:rPr>
                <w:lang w:val="en-GB"/>
              </w:rPr>
            </w:pPr>
            <w:r w:rsidRPr="00E763FA">
              <w:rPr>
                <w:lang w:val="en-GB"/>
              </w:rPr>
              <w:t>f)</w:t>
            </w:r>
          </w:p>
        </w:tc>
        <w:tc>
          <w:tcPr>
            <w:tcW w:w="4111" w:type="dxa"/>
            <w:vAlign w:val="center"/>
          </w:tcPr>
          <w:p w:rsidR="00922D8C" w:rsidRPr="00E763FA" w:rsidRDefault="00922D8C" w:rsidP="004C2666">
            <w:pPr>
              <w:pStyle w:val="Item"/>
              <w:rPr>
                <w:lang w:val="en-GB"/>
              </w:rPr>
            </w:pPr>
            <w:r w:rsidRPr="00E763FA">
              <w:rPr>
                <w:lang w:val="en-GB"/>
              </w:rPr>
              <w:t xml:space="preserve">I learn mathematics quickly. </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530E66">
        <w:trPr>
          <w:trHeight w:val="510"/>
        </w:trPr>
        <w:tc>
          <w:tcPr>
            <w:tcW w:w="993" w:type="dxa"/>
          </w:tcPr>
          <w:p w:rsidR="00922D8C" w:rsidRPr="00E763FA" w:rsidRDefault="00922D8C" w:rsidP="00E47B68">
            <w:pPr>
              <w:pStyle w:val="ItemIndex"/>
              <w:rPr>
                <w:lang w:val="en-GB"/>
              </w:rPr>
            </w:pPr>
            <w:r w:rsidRPr="00E763FA">
              <w:rPr>
                <w:lang w:val="en-GB"/>
              </w:rPr>
              <w:t>g)</w:t>
            </w:r>
          </w:p>
        </w:tc>
        <w:tc>
          <w:tcPr>
            <w:tcW w:w="4111" w:type="dxa"/>
            <w:vAlign w:val="center"/>
          </w:tcPr>
          <w:p w:rsidR="00922D8C" w:rsidRPr="00E763FA" w:rsidRDefault="00922D8C" w:rsidP="004C2666">
            <w:pPr>
              <w:pStyle w:val="Item"/>
              <w:rPr>
                <w:lang w:val="en-GB"/>
              </w:rPr>
            </w:pPr>
            <w:r w:rsidRPr="00E763FA">
              <w:rPr>
                <w:lang w:val="en-GB"/>
              </w:rPr>
              <w:t xml:space="preserve">I have always believed that mathematics is one of my best subjects. </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530E66">
        <w:trPr>
          <w:trHeight w:val="510"/>
        </w:trPr>
        <w:tc>
          <w:tcPr>
            <w:tcW w:w="993" w:type="dxa"/>
          </w:tcPr>
          <w:p w:rsidR="00922D8C" w:rsidRPr="00E763FA" w:rsidRDefault="00922D8C" w:rsidP="00E47B68">
            <w:pPr>
              <w:pStyle w:val="ItemIndex"/>
              <w:rPr>
                <w:lang w:val="en-GB"/>
              </w:rPr>
            </w:pPr>
            <w:r w:rsidRPr="00E763FA">
              <w:rPr>
                <w:lang w:val="en-GB"/>
              </w:rPr>
              <w:t>h)</w:t>
            </w:r>
          </w:p>
        </w:tc>
        <w:tc>
          <w:tcPr>
            <w:tcW w:w="4111" w:type="dxa"/>
            <w:vAlign w:val="center"/>
          </w:tcPr>
          <w:p w:rsidR="00922D8C" w:rsidRPr="00E763FA" w:rsidRDefault="00922D8C" w:rsidP="004C2666">
            <w:pPr>
              <w:pStyle w:val="Item"/>
              <w:rPr>
                <w:lang w:val="en-GB"/>
              </w:rPr>
            </w:pPr>
            <w:r w:rsidRPr="00E763FA">
              <w:rPr>
                <w:lang w:val="en-GB"/>
              </w:rPr>
              <w:t>I feel helpless when doing a mathematics problem.</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530E66">
        <w:trPr>
          <w:trHeight w:val="510"/>
        </w:trPr>
        <w:tc>
          <w:tcPr>
            <w:tcW w:w="993" w:type="dxa"/>
          </w:tcPr>
          <w:p w:rsidR="00922D8C" w:rsidRPr="00E763FA" w:rsidRDefault="00922D8C" w:rsidP="00E47B68">
            <w:pPr>
              <w:pStyle w:val="ItemIndex"/>
              <w:rPr>
                <w:lang w:val="en-GB"/>
              </w:rPr>
            </w:pPr>
            <w:proofErr w:type="spellStart"/>
            <w:r w:rsidRPr="00E763FA">
              <w:rPr>
                <w:lang w:val="en-GB"/>
              </w:rPr>
              <w:t>i</w:t>
            </w:r>
            <w:proofErr w:type="spellEnd"/>
            <w:r w:rsidRPr="00E763FA">
              <w:rPr>
                <w:lang w:val="en-GB"/>
              </w:rPr>
              <w:t>)</w:t>
            </w:r>
          </w:p>
        </w:tc>
        <w:tc>
          <w:tcPr>
            <w:tcW w:w="4111" w:type="dxa"/>
            <w:vAlign w:val="center"/>
          </w:tcPr>
          <w:p w:rsidR="00922D8C" w:rsidRPr="00E763FA" w:rsidRDefault="00922D8C" w:rsidP="004C2666">
            <w:pPr>
              <w:pStyle w:val="Item"/>
              <w:rPr>
                <w:lang w:val="en-GB"/>
              </w:rPr>
            </w:pPr>
            <w:r w:rsidRPr="00E763FA">
              <w:rPr>
                <w:lang w:val="en-GB"/>
              </w:rPr>
              <w:t xml:space="preserve">In my mathematics class, I understand even the most difficult work. </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530E66">
        <w:trPr>
          <w:trHeight w:val="510"/>
        </w:trPr>
        <w:tc>
          <w:tcPr>
            <w:tcW w:w="993" w:type="dxa"/>
          </w:tcPr>
          <w:p w:rsidR="00922D8C" w:rsidRPr="00E763FA" w:rsidRDefault="00922D8C" w:rsidP="00E47B68">
            <w:pPr>
              <w:pStyle w:val="ItemIndex"/>
              <w:rPr>
                <w:lang w:val="en-GB"/>
              </w:rPr>
            </w:pPr>
            <w:r w:rsidRPr="00E763FA">
              <w:rPr>
                <w:lang w:val="en-GB"/>
              </w:rPr>
              <w:t>j)</w:t>
            </w:r>
          </w:p>
        </w:tc>
        <w:tc>
          <w:tcPr>
            <w:tcW w:w="4111" w:type="dxa"/>
            <w:vAlign w:val="center"/>
          </w:tcPr>
          <w:p w:rsidR="00922D8C" w:rsidRPr="00E763FA" w:rsidRDefault="00922D8C" w:rsidP="004C2666">
            <w:pPr>
              <w:pStyle w:val="Item"/>
              <w:rPr>
                <w:lang w:val="en-GB"/>
              </w:rPr>
            </w:pPr>
            <w:r w:rsidRPr="00E763FA">
              <w:rPr>
                <w:lang w:val="en-GB"/>
              </w:rPr>
              <w:t>I worry that I will get poor &lt;</w:t>
            </w:r>
            <w:r w:rsidR="00550CC0" w:rsidRPr="00E763FA">
              <w:rPr>
                <w:lang w:val="en-GB"/>
              </w:rPr>
              <w:t>grade</w:t>
            </w:r>
            <w:r w:rsidRPr="00E763FA">
              <w:rPr>
                <w:lang w:val="en-GB"/>
              </w:rPr>
              <w:t xml:space="preserve">s&gt; in mathematics. </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bl>
    <w:p w:rsidR="00305AF3" w:rsidRPr="00E763FA" w:rsidRDefault="00305AF3">
      <w:pPr>
        <w:rPr>
          <w:rFonts w:ascii="Courier" w:hAnsi="Courier"/>
          <w:color w:val="008000"/>
          <w:sz w:val="24"/>
          <w:szCs w:val="20"/>
          <w:u w:val="single"/>
        </w:rPr>
      </w:pPr>
      <w:r w:rsidRPr="00E763FA">
        <w:br w:type="page"/>
      </w:r>
    </w:p>
    <w:p w:rsidR="00485E67" w:rsidRPr="00E763FA" w:rsidRDefault="00485E67" w:rsidP="000A5CDE">
      <w:pPr>
        <w:pStyle w:val="NotesHeading"/>
        <w:rPr>
          <w:lang w:val="en-GB"/>
        </w:rPr>
      </w:pPr>
      <w:r w:rsidRPr="00E763FA">
        <w:rPr>
          <w:lang w:val="en-GB"/>
        </w:rPr>
        <w:lastRenderedPageBreak/>
        <w:t xml:space="preserve">Notes for </w:t>
      </w:r>
      <w:r w:rsidR="000F2CC4" w:rsidRPr="00E763FA">
        <w:rPr>
          <w:lang w:val="en-GB"/>
        </w:rPr>
        <w:t>National</w:t>
      </w:r>
      <w:r w:rsidRPr="00E763FA">
        <w:rPr>
          <w:lang w:val="en-GB"/>
        </w:rPr>
        <w:t xml:space="preserve"> Project Manager:</w:t>
      </w:r>
    </w:p>
    <w:p w:rsidR="00485E67" w:rsidRPr="00E763FA" w:rsidRDefault="00485E67" w:rsidP="00485E67">
      <w:pPr>
        <w:pStyle w:val="Notes"/>
        <w:rPr>
          <w:lang w:val="en-GB"/>
        </w:rPr>
      </w:pPr>
      <w:r w:rsidRPr="00E763FA">
        <w:rPr>
          <w:lang w:val="en-GB"/>
        </w:rPr>
        <w:t xml:space="preserve">This question has been reintroduced from the PISA 2003 Main Survey (StQ32). </w:t>
      </w:r>
    </w:p>
    <w:p w:rsidR="00C4321A" w:rsidRPr="00E763FA" w:rsidRDefault="00C4321A" w:rsidP="00C4321A">
      <w:pPr>
        <w:pStyle w:val="Notes"/>
        <w:rPr>
          <w:lang w:val="en-GB"/>
        </w:rPr>
      </w:pPr>
      <w:r w:rsidRPr="00E763FA">
        <w:rPr>
          <w:lang w:val="en-GB"/>
        </w:rPr>
        <w:t xml:space="preserve">These items provide information on self-related cognitions regarding Mathematics. There are two sub-scales that can be created from these items: Mathematics Anxiety (a, c, e, h, and j) and Mathematics Self-Concept (b, d, f, g, and </w:t>
      </w:r>
      <w:proofErr w:type="spellStart"/>
      <w:r w:rsidRPr="00E763FA">
        <w:rPr>
          <w:lang w:val="en-GB"/>
        </w:rPr>
        <w:t>i</w:t>
      </w:r>
      <w:proofErr w:type="spellEnd"/>
      <w:r w:rsidRPr="00E763FA">
        <w:rPr>
          <w:lang w:val="en-GB"/>
        </w:rPr>
        <w:t xml:space="preserve">). </w:t>
      </w:r>
    </w:p>
    <w:p w:rsidR="00BC4021" w:rsidRPr="00E763FA" w:rsidRDefault="00BC4021" w:rsidP="00722E2C">
      <w:pPr>
        <w:pStyle w:val="Notes"/>
        <w:rPr>
          <w:snapToGrid w:val="0"/>
          <w:lang w:val="en-GB"/>
        </w:rPr>
      </w:pPr>
      <w:r w:rsidRPr="00E763FA">
        <w:rPr>
          <w:lang w:val="en-GB"/>
        </w:rPr>
        <w:t>Items d &amp; j</w:t>
      </w:r>
      <w:proofErr w:type="gramStart"/>
      <w:r w:rsidRPr="00E763FA">
        <w:rPr>
          <w:lang w:val="en-GB"/>
        </w:rPr>
        <w:t>):</w:t>
      </w:r>
      <w:proofErr w:type="gramEnd"/>
      <w:r w:rsidRPr="00E763FA">
        <w:rPr>
          <w:lang w:val="en-GB"/>
        </w:rPr>
        <w:t xml:space="preserve"> </w:t>
      </w:r>
      <w:r w:rsidRPr="00E763FA">
        <w:rPr>
          <w:b/>
          <w:bCs/>
          <w:snapToGrid w:val="0"/>
          <w:lang w:val="en-GB"/>
        </w:rPr>
        <w:t>&lt;grade</w:t>
      </w:r>
      <w:r w:rsidR="00774689" w:rsidRPr="00E763FA">
        <w:rPr>
          <w:b/>
          <w:bCs/>
          <w:snapToGrid w:val="0"/>
          <w:lang w:val="en-GB"/>
        </w:rPr>
        <w:t>s</w:t>
      </w:r>
      <w:r w:rsidRPr="00E763FA">
        <w:rPr>
          <w:b/>
          <w:bCs/>
          <w:snapToGrid w:val="0"/>
          <w:lang w:val="en-GB"/>
        </w:rPr>
        <w:t xml:space="preserve">&gt; </w:t>
      </w:r>
      <w:r w:rsidRPr="00E763FA">
        <w:rPr>
          <w:snapToGrid w:val="0"/>
          <w:lang w:val="en-GB"/>
        </w:rPr>
        <w:t>This term refers to the teacher’s standardized evaluation of student performance in a course or subject and should be adapted to the national context.</w:t>
      </w:r>
    </w:p>
    <w:p w:rsidR="00BC4021" w:rsidRPr="00E763FA" w:rsidRDefault="00BC4021" w:rsidP="00722E2C">
      <w:pPr>
        <w:pStyle w:val="Notes"/>
        <w:rPr>
          <w:snapToGrid w:val="0"/>
          <w:lang w:val="en-GB"/>
        </w:rPr>
      </w:pPr>
      <w:r w:rsidRPr="00E763FA">
        <w:rPr>
          <w:b/>
          <w:bCs/>
          <w:lang w:val="en-GB"/>
        </w:rPr>
        <w:t>Adaptations to this question are a requirement</w:t>
      </w:r>
      <w:r w:rsidRPr="00E763FA">
        <w:rPr>
          <w:lang w:val="en-GB"/>
        </w:rPr>
        <w:t>. They need to be described in the Questionnaire Adaptation Spreadsheet and agreed between the NPM and the Consortium.</w:t>
      </w:r>
    </w:p>
    <w:p w:rsidR="00C4321A" w:rsidRPr="00E763FA" w:rsidRDefault="00C4321A" w:rsidP="000A5CDE">
      <w:pPr>
        <w:pStyle w:val="NotesHeading"/>
        <w:rPr>
          <w:lang w:val="en-GB"/>
        </w:rPr>
      </w:pPr>
      <w:r w:rsidRPr="00E763FA">
        <w:rPr>
          <w:lang w:val="en-GB"/>
        </w:rPr>
        <w:t>Notes for Translator</w:t>
      </w:r>
      <w:r w:rsidR="009C23FF" w:rsidRPr="00E763FA">
        <w:rPr>
          <w:lang w:val="en-GB"/>
        </w:rPr>
        <w:t>:</w:t>
      </w:r>
    </w:p>
    <w:p w:rsidR="0038746C" w:rsidRPr="00E763FA" w:rsidRDefault="00485E67" w:rsidP="00AA5638">
      <w:pPr>
        <w:pStyle w:val="Notes"/>
        <w:rPr>
          <w:lang w:val="en-GB"/>
        </w:rPr>
      </w:pPr>
      <w:r w:rsidRPr="00E763FA">
        <w:rPr>
          <w:lang w:val="en-GB"/>
        </w:rPr>
        <w:t>This question was worded identically in the PISA 2003 Main Survey (StQ32).</w:t>
      </w:r>
    </w:p>
    <w:p w:rsidR="00AA5638" w:rsidRPr="00E763FA" w:rsidRDefault="00AA5638">
      <w:r w:rsidRPr="00E763FA">
        <w:br w:type="page"/>
      </w:r>
    </w:p>
    <w:p w:rsidR="007045F3" w:rsidRPr="00E763FA" w:rsidRDefault="007045F3" w:rsidP="007045F3">
      <w:pPr>
        <w:pStyle w:val="Heading2"/>
      </w:pPr>
      <w:r w:rsidRPr="00E763FA">
        <w:lastRenderedPageBreak/>
        <w:t>ST43Q01-</w:t>
      </w:r>
      <w:r w:rsidR="00DD419D" w:rsidRPr="00E763FA">
        <w:t>ST43Q</w:t>
      </w:r>
      <w:r w:rsidRPr="00E763FA">
        <w:t>06</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3870"/>
        <w:gridCol w:w="1111"/>
        <w:gridCol w:w="1111"/>
        <w:gridCol w:w="1111"/>
        <w:gridCol w:w="1111"/>
      </w:tblGrid>
      <w:tr w:rsidR="0058214C" w:rsidRPr="00E763FA" w:rsidTr="00530E66">
        <w:trPr>
          <w:trHeight w:val="468"/>
        </w:trPr>
        <w:tc>
          <w:tcPr>
            <w:tcW w:w="1008" w:type="dxa"/>
          </w:tcPr>
          <w:p w:rsidR="0058214C" w:rsidRPr="00E763FA" w:rsidRDefault="0058214C" w:rsidP="00C01C25">
            <w:pPr>
              <w:pStyle w:val="QuestionN"/>
            </w:pPr>
          </w:p>
        </w:tc>
        <w:tc>
          <w:tcPr>
            <w:tcW w:w="8314" w:type="dxa"/>
            <w:gridSpan w:val="5"/>
          </w:tcPr>
          <w:p w:rsidR="0058214C" w:rsidRPr="00E763FA" w:rsidRDefault="0058214C" w:rsidP="0058214C">
            <w:pPr>
              <w:pStyle w:val="UnitID"/>
              <w:rPr>
                <w:lang w:val="en-GB"/>
              </w:rPr>
            </w:pPr>
            <w:r w:rsidRPr="00E763FA">
              <w:rPr>
                <w:lang w:val="en-GB"/>
              </w:rPr>
              <w:t>ST</w:t>
            </w:r>
            <w:r w:rsidR="00444C9D" w:rsidRPr="00E763FA">
              <w:rPr>
                <w:lang w:val="en-GB"/>
              </w:rPr>
              <w:t>43</w:t>
            </w:r>
          </w:p>
        </w:tc>
      </w:tr>
      <w:tr w:rsidR="00AA5638" w:rsidRPr="00E763FA" w:rsidTr="00530E66">
        <w:trPr>
          <w:trHeight w:val="468"/>
        </w:trPr>
        <w:tc>
          <w:tcPr>
            <w:tcW w:w="1008" w:type="dxa"/>
          </w:tcPr>
          <w:p w:rsidR="00AA5638" w:rsidRPr="00E763FA" w:rsidRDefault="00C01C25" w:rsidP="00C01C25">
            <w:pPr>
              <w:pStyle w:val="QuestionN"/>
              <w:rPr>
                <w:rFonts w:ascii="Times New Roman" w:hAnsi="Times New Roman"/>
                <w:color w:val="76923C"/>
                <w:sz w:val="24"/>
              </w:rPr>
            </w:pPr>
            <w:r w:rsidRPr="00E763FA">
              <w:t>Q</w:t>
            </w:r>
          </w:p>
        </w:tc>
        <w:tc>
          <w:tcPr>
            <w:tcW w:w="8314" w:type="dxa"/>
            <w:gridSpan w:val="5"/>
          </w:tcPr>
          <w:p w:rsidR="00AA5638" w:rsidRPr="00E763FA" w:rsidRDefault="00AA5638" w:rsidP="001C389B">
            <w:pPr>
              <w:pStyle w:val="Question"/>
              <w:rPr>
                <w:noProof/>
                <w:lang w:val="en-GB"/>
              </w:rPr>
            </w:pPr>
            <w:r w:rsidRPr="00E763FA">
              <w:rPr>
                <w:lang w:val="en-GB"/>
              </w:rPr>
              <w:t xml:space="preserve">Thinking about your mathematics lessons: To </w:t>
            </w:r>
            <w:r w:rsidRPr="00E763FA">
              <w:rPr>
                <w:noProof/>
                <w:lang w:val="en-GB"/>
              </w:rPr>
              <w:t>what extent</w:t>
            </w:r>
            <w:r w:rsidRPr="00E763FA">
              <w:rPr>
                <w:lang w:val="en-GB"/>
              </w:rPr>
              <w:t xml:space="preserve"> </w:t>
            </w:r>
            <w:r w:rsidRPr="00E763FA">
              <w:rPr>
                <w:noProof/>
                <w:lang w:val="en-GB"/>
              </w:rPr>
              <w:t>do</w:t>
            </w:r>
            <w:r w:rsidRPr="00E763FA">
              <w:rPr>
                <w:lang w:val="en-GB"/>
              </w:rPr>
              <w:t xml:space="preserve"> yo</w:t>
            </w:r>
            <w:r w:rsidRPr="00E763FA">
              <w:rPr>
                <w:noProof/>
                <w:lang w:val="en-GB"/>
              </w:rPr>
              <w:t>u</w:t>
            </w:r>
            <w:r w:rsidRPr="00E763FA">
              <w:rPr>
                <w:lang w:val="en-GB"/>
              </w:rPr>
              <w:t xml:space="preserve"> </w:t>
            </w:r>
            <w:r w:rsidRPr="00E763FA">
              <w:rPr>
                <w:noProof/>
                <w:lang w:val="en-GB"/>
              </w:rPr>
              <w:t>agree</w:t>
            </w:r>
            <w:r w:rsidRPr="00E763FA">
              <w:rPr>
                <w:lang w:val="en-GB"/>
              </w:rPr>
              <w:t xml:space="preserve"> </w:t>
            </w:r>
            <w:r w:rsidRPr="00E763FA">
              <w:rPr>
                <w:noProof/>
                <w:lang w:val="en-GB"/>
              </w:rPr>
              <w:t>with</w:t>
            </w:r>
            <w:r w:rsidRPr="00E763FA">
              <w:rPr>
                <w:lang w:val="en-GB"/>
              </w:rPr>
              <w:t xml:space="preserve"> </w:t>
            </w:r>
            <w:r w:rsidRPr="00E763FA">
              <w:rPr>
                <w:noProof/>
                <w:lang w:val="en-GB"/>
              </w:rPr>
              <w:t>the</w:t>
            </w:r>
            <w:r w:rsidRPr="00E763FA">
              <w:rPr>
                <w:lang w:val="en-GB"/>
              </w:rPr>
              <w:t xml:space="preserve"> </w:t>
            </w:r>
            <w:r w:rsidRPr="00E763FA">
              <w:rPr>
                <w:noProof/>
                <w:lang w:val="en-GB"/>
              </w:rPr>
              <w:t>following</w:t>
            </w:r>
            <w:r w:rsidRPr="00E763FA">
              <w:rPr>
                <w:lang w:val="en-GB"/>
              </w:rPr>
              <w:t xml:space="preserve"> </w:t>
            </w:r>
            <w:r w:rsidRPr="00E763FA">
              <w:rPr>
                <w:noProof/>
                <w:lang w:val="en-GB"/>
              </w:rPr>
              <w:t>statements?</w:t>
            </w:r>
          </w:p>
          <w:p w:rsidR="00AA5638" w:rsidRPr="00E763FA" w:rsidRDefault="00AA5638" w:rsidP="001C389B">
            <w:pPr>
              <w:tabs>
                <w:tab w:val="center" w:pos="6030"/>
                <w:tab w:val="center" w:pos="7020"/>
                <w:tab w:val="center" w:pos="7920"/>
                <w:tab w:val="center" w:pos="8820"/>
              </w:tabs>
              <w:rPr>
                <w:rFonts w:ascii="Times New Roman" w:hAnsi="Times New Roman"/>
                <w:bCs/>
                <w:smallCaps/>
                <w:color w:val="76923C"/>
                <w:sz w:val="24"/>
              </w:rPr>
            </w:pPr>
          </w:p>
        </w:tc>
      </w:tr>
      <w:tr w:rsidR="00AA5638" w:rsidRPr="00E763FA" w:rsidTr="00530E66">
        <w:trPr>
          <w:trHeight w:val="468"/>
        </w:trPr>
        <w:tc>
          <w:tcPr>
            <w:tcW w:w="1008" w:type="dxa"/>
          </w:tcPr>
          <w:p w:rsidR="00AA5638" w:rsidRPr="00E763FA" w:rsidRDefault="00AA5638" w:rsidP="001C389B">
            <w:pPr>
              <w:tabs>
                <w:tab w:val="center" w:pos="6030"/>
                <w:tab w:val="center" w:pos="7020"/>
                <w:tab w:val="center" w:pos="7920"/>
                <w:tab w:val="center" w:pos="8820"/>
              </w:tabs>
              <w:rPr>
                <w:rFonts w:cs="Arial"/>
                <w:b/>
                <w:i/>
                <w:sz w:val="28"/>
                <w:szCs w:val="28"/>
              </w:rPr>
            </w:pPr>
          </w:p>
        </w:tc>
        <w:tc>
          <w:tcPr>
            <w:tcW w:w="8314" w:type="dxa"/>
            <w:gridSpan w:val="5"/>
          </w:tcPr>
          <w:p w:rsidR="00AA5638" w:rsidRPr="00E763FA" w:rsidRDefault="00AA5638" w:rsidP="001C389B">
            <w:pPr>
              <w:pStyle w:val="InstructionsPen"/>
              <w:rPr>
                <w:rFonts w:ascii="Times New Roman" w:hAnsi="Times New Roman"/>
                <w:iCs/>
                <w:szCs w:val="28"/>
                <w:lang w:val="en-GB"/>
              </w:rPr>
            </w:pPr>
            <w:r w:rsidRPr="00E763FA">
              <w:rPr>
                <w:rFonts w:ascii="Times New Roman" w:hAnsi="Times New Roman"/>
                <w:iCs/>
                <w:noProof/>
                <w:lang w:val="en-GB"/>
              </w:rPr>
              <w:t>(Please tick only one box in each row.)</w:t>
            </w:r>
          </w:p>
        </w:tc>
      </w:tr>
      <w:tr w:rsidR="00AA5638" w:rsidRPr="00E763FA" w:rsidTr="00530E66">
        <w:tc>
          <w:tcPr>
            <w:tcW w:w="1008" w:type="dxa"/>
          </w:tcPr>
          <w:p w:rsidR="00AA5638" w:rsidRPr="00E763FA" w:rsidRDefault="00AA5638" w:rsidP="001C389B">
            <w:pPr>
              <w:tabs>
                <w:tab w:val="center" w:pos="6030"/>
                <w:tab w:val="center" w:pos="7020"/>
                <w:tab w:val="center" w:pos="7920"/>
                <w:tab w:val="center" w:pos="8820"/>
              </w:tabs>
              <w:rPr>
                <w:rFonts w:cs="Arial"/>
                <w:b/>
                <w:i/>
                <w:sz w:val="28"/>
                <w:szCs w:val="28"/>
              </w:rPr>
            </w:pPr>
          </w:p>
        </w:tc>
        <w:tc>
          <w:tcPr>
            <w:tcW w:w="3870" w:type="dxa"/>
          </w:tcPr>
          <w:p w:rsidR="00AA5638" w:rsidRPr="00E763FA" w:rsidRDefault="00AA5638" w:rsidP="001C389B">
            <w:pPr>
              <w:tabs>
                <w:tab w:val="center" w:pos="6030"/>
                <w:tab w:val="center" w:pos="7020"/>
                <w:tab w:val="center" w:pos="7920"/>
                <w:tab w:val="center" w:pos="8820"/>
              </w:tabs>
              <w:rPr>
                <w:rFonts w:cs="Arial"/>
                <w:b/>
                <w:i/>
                <w:sz w:val="28"/>
                <w:szCs w:val="28"/>
              </w:rPr>
            </w:pPr>
          </w:p>
        </w:tc>
        <w:tc>
          <w:tcPr>
            <w:tcW w:w="1111" w:type="dxa"/>
            <w:vAlign w:val="bottom"/>
          </w:tcPr>
          <w:p w:rsidR="00AA5638" w:rsidRPr="00E763FA" w:rsidRDefault="00AA5638" w:rsidP="00224BE1">
            <w:pPr>
              <w:pStyle w:val="CategoryHeader"/>
              <w:rPr>
                <w:bCs/>
                <w:smallCaps/>
                <w:lang w:val="en-GB"/>
              </w:rPr>
            </w:pPr>
            <w:r w:rsidRPr="00E763FA">
              <w:rPr>
                <w:lang w:val="en-GB"/>
              </w:rPr>
              <w:t>Strongly agree</w:t>
            </w:r>
          </w:p>
        </w:tc>
        <w:tc>
          <w:tcPr>
            <w:tcW w:w="1111" w:type="dxa"/>
            <w:vAlign w:val="bottom"/>
          </w:tcPr>
          <w:p w:rsidR="00AA5638" w:rsidRPr="00E763FA" w:rsidRDefault="00AA5638" w:rsidP="00224BE1">
            <w:pPr>
              <w:pStyle w:val="CategoryHeader"/>
              <w:rPr>
                <w:bCs/>
                <w:smallCaps/>
                <w:lang w:val="en-GB"/>
              </w:rPr>
            </w:pPr>
            <w:r w:rsidRPr="00E763FA">
              <w:rPr>
                <w:lang w:val="en-GB"/>
              </w:rPr>
              <w:t>Agree</w:t>
            </w:r>
          </w:p>
        </w:tc>
        <w:tc>
          <w:tcPr>
            <w:tcW w:w="1111" w:type="dxa"/>
            <w:vAlign w:val="bottom"/>
          </w:tcPr>
          <w:p w:rsidR="00AA5638" w:rsidRPr="00E763FA" w:rsidRDefault="00AA5638" w:rsidP="00224BE1">
            <w:pPr>
              <w:pStyle w:val="CategoryHeader"/>
              <w:rPr>
                <w:bCs/>
                <w:smallCaps/>
                <w:lang w:val="en-GB"/>
              </w:rPr>
            </w:pPr>
            <w:r w:rsidRPr="00E763FA">
              <w:rPr>
                <w:lang w:val="en-GB"/>
              </w:rPr>
              <w:t>Disagree</w:t>
            </w:r>
          </w:p>
        </w:tc>
        <w:tc>
          <w:tcPr>
            <w:tcW w:w="1111" w:type="dxa"/>
            <w:vAlign w:val="bottom"/>
          </w:tcPr>
          <w:p w:rsidR="00AA5638" w:rsidRPr="00E763FA" w:rsidRDefault="00AA5638" w:rsidP="00224BE1">
            <w:pPr>
              <w:pStyle w:val="CategoryHeader"/>
              <w:rPr>
                <w:bCs/>
                <w:smallCaps/>
                <w:color w:val="76923C"/>
                <w:lang w:val="en-GB"/>
              </w:rPr>
            </w:pPr>
            <w:r w:rsidRPr="00E763FA">
              <w:rPr>
                <w:lang w:val="en-GB"/>
              </w:rPr>
              <w:t>Strongly disagree</w:t>
            </w:r>
          </w:p>
        </w:tc>
      </w:tr>
      <w:tr w:rsidR="00AA5638" w:rsidRPr="00E763FA" w:rsidTr="00530E66">
        <w:tc>
          <w:tcPr>
            <w:tcW w:w="1008" w:type="dxa"/>
            <w:vAlign w:val="center"/>
          </w:tcPr>
          <w:p w:rsidR="00AA5638" w:rsidRPr="00E763FA" w:rsidRDefault="00AA5638" w:rsidP="001C389B">
            <w:pPr>
              <w:pStyle w:val="ItemIndex"/>
              <w:rPr>
                <w:lang w:val="en-GB"/>
              </w:rPr>
            </w:pPr>
            <w:r w:rsidRPr="00E763FA">
              <w:rPr>
                <w:lang w:val="en-GB"/>
              </w:rPr>
              <w:t>a)</w:t>
            </w:r>
          </w:p>
        </w:tc>
        <w:tc>
          <w:tcPr>
            <w:tcW w:w="3870" w:type="dxa"/>
            <w:vAlign w:val="center"/>
          </w:tcPr>
          <w:p w:rsidR="00AA5638" w:rsidRPr="00E763FA" w:rsidRDefault="00AA5638" w:rsidP="001C389B">
            <w:pPr>
              <w:pStyle w:val="Item"/>
              <w:rPr>
                <w:rFonts w:ascii="Times New Roman" w:hAnsi="Times New Roman"/>
                <w:lang w:val="en-GB"/>
              </w:rPr>
            </w:pPr>
            <w:r w:rsidRPr="00E763FA">
              <w:rPr>
                <w:rFonts w:ascii="Times New Roman" w:hAnsi="Times New Roman"/>
                <w:lang w:val="en-GB"/>
              </w:rPr>
              <w:t>If I invest enough effort I can succeed in mathematics.</w:t>
            </w:r>
          </w:p>
        </w:tc>
        <w:tc>
          <w:tcPr>
            <w:tcW w:w="1111" w:type="dxa"/>
            <w:vAlign w:val="center"/>
          </w:tcPr>
          <w:p w:rsidR="00AA5638" w:rsidRPr="00E763FA" w:rsidRDefault="00AA5638" w:rsidP="001C389B">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11" w:type="dxa"/>
            <w:vAlign w:val="center"/>
          </w:tcPr>
          <w:p w:rsidR="00AA5638" w:rsidRPr="00E763FA" w:rsidRDefault="00AA5638" w:rsidP="001C389B">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11" w:type="dxa"/>
            <w:vAlign w:val="center"/>
          </w:tcPr>
          <w:p w:rsidR="00AA5638" w:rsidRPr="00E763FA" w:rsidRDefault="00AA5638" w:rsidP="001C389B">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111" w:type="dxa"/>
            <w:vAlign w:val="center"/>
          </w:tcPr>
          <w:p w:rsidR="00AA5638" w:rsidRPr="00E763FA" w:rsidRDefault="00AA5638" w:rsidP="001C389B">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AA5638" w:rsidRPr="00E763FA" w:rsidTr="00530E66">
        <w:tc>
          <w:tcPr>
            <w:tcW w:w="1008" w:type="dxa"/>
            <w:vAlign w:val="center"/>
          </w:tcPr>
          <w:p w:rsidR="00AA5638" w:rsidRPr="00E763FA" w:rsidRDefault="00AA5638" w:rsidP="001C389B">
            <w:pPr>
              <w:pStyle w:val="ItemIndex"/>
              <w:rPr>
                <w:lang w:val="en-GB"/>
              </w:rPr>
            </w:pPr>
            <w:r w:rsidRPr="00E763FA">
              <w:rPr>
                <w:lang w:val="en-GB"/>
              </w:rPr>
              <w:t>b)</w:t>
            </w:r>
          </w:p>
        </w:tc>
        <w:tc>
          <w:tcPr>
            <w:tcW w:w="3870" w:type="dxa"/>
            <w:vAlign w:val="center"/>
          </w:tcPr>
          <w:p w:rsidR="00AA5638" w:rsidRPr="00E763FA" w:rsidRDefault="00AA5638" w:rsidP="001C389B">
            <w:pPr>
              <w:pStyle w:val="Item"/>
              <w:rPr>
                <w:rFonts w:ascii="Times New Roman" w:hAnsi="Times New Roman"/>
                <w:lang w:val="en-GB"/>
              </w:rPr>
            </w:pPr>
            <w:r w:rsidRPr="00E763FA">
              <w:rPr>
                <w:rFonts w:ascii="Times New Roman" w:hAnsi="Times New Roman"/>
                <w:lang w:val="en-GB"/>
              </w:rPr>
              <w:t xml:space="preserve">Whether or not I do well in mathematics is completely up to me. </w:t>
            </w:r>
          </w:p>
        </w:tc>
        <w:tc>
          <w:tcPr>
            <w:tcW w:w="1111" w:type="dxa"/>
            <w:vAlign w:val="center"/>
          </w:tcPr>
          <w:p w:rsidR="00AA5638" w:rsidRPr="00E763FA" w:rsidRDefault="00AA5638" w:rsidP="001C389B">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11" w:type="dxa"/>
            <w:vAlign w:val="center"/>
          </w:tcPr>
          <w:p w:rsidR="00AA5638" w:rsidRPr="00E763FA" w:rsidRDefault="00AA5638" w:rsidP="001C389B">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11" w:type="dxa"/>
            <w:vAlign w:val="center"/>
          </w:tcPr>
          <w:p w:rsidR="00AA5638" w:rsidRPr="00E763FA" w:rsidRDefault="00AA5638" w:rsidP="001C389B">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111" w:type="dxa"/>
            <w:vAlign w:val="center"/>
          </w:tcPr>
          <w:p w:rsidR="00AA5638" w:rsidRPr="00E763FA" w:rsidRDefault="00AA5638" w:rsidP="001C389B">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AA5638" w:rsidRPr="00E763FA" w:rsidTr="00530E66">
        <w:tc>
          <w:tcPr>
            <w:tcW w:w="1008" w:type="dxa"/>
            <w:vAlign w:val="center"/>
          </w:tcPr>
          <w:p w:rsidR="00AA5638" w:rsidRPr="00E763FA" w:rsidRDefault="00AA5638" w:rsidP="001C389B">
            <w:pPr>
              <w:pStyle w:val="ItemIndex"/>
              <w:rPr>
                <w:lang w:val="en-GB"/>
              </w:rPr>
            </w:pPr>
            <w:r w:rsidRPr="00E763FA">
              <w:rPr>
                <w:lang w:val="en-GB"/>
              </w:rPr>
              <w:t>c)</w:t>
            </w:r>
          </w:p>
        </w:tc>
        <w:tc>
          <w:tcPr>
            <w:tcW w:w="3870" w:type="dxa"/>
            <w:vAlign w:val="center"/>
          </w:tcPr>
          <w:p w:rsidR="00AA5638" w:rsidRPr="00E763FA" w:rsidRDefault="00AA5638" w:rsidP="001C389B">
            <w:pPr>
              <w:pStyle w:val="Item"/>
              <w:rPr>
                <w:rFonts w:ascii="Times New Roman" w:hAnsi="Times New Roman"/>
                <w:lang w:val="en-GB"/>
              </w:rPr>
            </w:pPr>
            <w:r w:rsidRPr="00E763FA">
              <w:rPr>
                <w:rFonts w:ascii="Times New Roman" w:hAnsi="Times New Roman"/>
                <w:lang w:val="en-GB"/>
              </w:rPr>
              <w:t xml:space="preserve">Family demands or other problems prevent me from putting a lot of time into my mathematics work. </w:t>
            </w:r>
          </w:p>
        </w:tc>
        <w:tc>
          <w:tcPr>
            <w:tcW w:w="1111" w:type="dxa"/>
            <w:vAlign w:val="center"/>
          </w:tcPr>
          <w:p w:rsidR="00AA5638" w:rsidRPr="00E763FA" w:rsidRDefault="00AA5638" w:rsidP="001C389B">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11" w:type="dxa"/>
            <w:vAlign w:val="center"/>
          </w:tcPr>
          <w:p w:rsidR="00AA5638" w:rsidRPr="00E763FA" w:rsidRDefault="00AA5638" w:rsidP="001C389B">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11" w:type="dxa"/>
            <w:vAlign w:val="center"/>
          </w:tcPr>
          <w:p w:rsidR="00AA5638" w:rsidRPr="00E763FA" w:rsidRDefault="00AA5638" w:rsidP="001C389B">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111" w:type="dxa"/>
            <w:vAlign w:val="center"/>
          </w:tcPr>
          <w:p w:rsidR="00AA5638" w:rsidRPr="00E763FA" w:rsidRDefault="00AA5638" w:rsidP="001C389B">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AA5638" w:rsidRPr="00E763FA" w:rsidTr="00530E66">
        <w:tc>
          <w:tcPr>
            <w:tcW w:w="1008" w:type="dxa"/>
            <w:vAlign w:val="center"/>
          </w:tcPr>
          <w:p w:rsidR="00AA5638" w:rsidRPr="00E763FA" w:rsidRDefault="00AA5638" w:rsidP="001C389B">
            <w:pPr>
              <w:pStyle w:val="ItemIndex"/>
              <w:rPr>
                <w:lang w:val="en-GB"/>
              </w:rPr>
            </w:pPr>
            <w:r w:rsidRPr="00E763FA">
              <w:rPr>
                <w:lang w:val="en-GB"/>
              </w:rPr>
              <w:t>d)</w:t>
            </w:r>
          </w:p>
        </w:tc>
        <w:tc>
          <w:tcPr>
            <w:tcW w:w="3870" w:type="dxa"/>
            <w:vAlign w:val="center"/>
          </w:tcPr>
          <w:p w:rsidR="00AA5638" w:rsidRPr="00E763FA" w:rsidRDefault="00AA5638" w:rsidP="001C389B">
            <w:pPr>
              <w:pStyle w:val="Item"/>
              <w:rPr>
                <w:rFonts w:ascii="Times New Roman" w:hAnsi="Times New Roman"/>
                <w:lang w:val="en-GB"/>
              </w:rPr>
            </w:pPr>
            <w:r w:rsidRPr="00E763FA">
              <w:rPr>
                <w:rFonts w:ascii="Times New Roman" w:hAnsi="Times New Roman"/>
                <w:lang w:val="en-GB"/>
              </w:rPr>
              <w:t xml:space="preserve">If I had different teachers, I would try harder in mathematics. </w:t>
            </w:r>
          </w:p>
        </w:tc>
        <w:tc>
          <w:tcPr>
            <w:tcW w:w="1111" w:type="dxa"/>
            <w:vAlign w:val="center"/>
          </w:tcPr>
          <w:p w:rsidR="00AA5638" w:rsidRPr="00E763FA" w:rsidRDefault="00AA5638" w:rsidP="001C389B">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11" w:type="dxa"/>
            <w:vAlign w:val="center"/>
          </w:tcPr>
          <w:p w:rsidR="00AA5638" w:rsidRPr="00E763FA" w:rsidRDefault="00AA5638" w:rsidP="001C389B">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11" w:type="dxa"/>
            <w:vAlign w:val="center"/>
          </w:tcPr>
          <w:p w:rsidR="00AA5638" w:rsidRPr="00E763FA" w:rsidRDefault="00AA5638" w:rsidP="001C389B">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111" w:type="dxa"/>
            <w:vAlign w:val="center"/>
          </w:tcPr>
          <w:p w:rsidR="00AA5638" w:rsidRPr="00E763FA" w:rsidRDefault="00AA5638" w:rsidP="001C389B">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AA5638" w:rsidRPr="00E763FA" w:rsidTr="00530E66">
        <w:tc>
          <w:tcPr>
            <w:tcW w:w="1008" w:type="dxa"/>
            <w:vAlign w:val="center"/>
          </w:tcPr>
          <w:p w:rsidR="00AA5638" w:rsidRPr="00E763FA" w:rsidRDefault="00AA5638" w:rsidP="001C389B">
            <w:pPr>
              <w:pStyle w:val="ItemIndex"/>
              <w:rPr>
                <w:lang w:val="en-GB"/>
              </w:rPr>
            </w:pPr>
            <w:r w:rsidRPr="00E763FA">
              <w:rPr>
                <w:lang w:val="en-GB"/>
              </w:rPr>
              <w:t>e)</w:t>
            </w:r>
          </w:p>
        </w:tc>
        <w:tc>
          <w:tcPr>
            <w:tcW w:w="3870" w:type="dxa"/>
            <w:vAlign w:val="center"/>
          </w:tcPr>
          <w:p w:rsidR="00AA5638" w:rsidRPr="00E763FA" w:rsidRDefault="00AA5638" w:rsidP="001C389B">
            <w:pPr>
              <w:pStyle w:val="Item"/>
              <w:rPr>
                <w:rFonts w:ascii="Times New Roman" w:hAnsi="Times New Roman"/>
                <w:lang w:val="en-GB"/>
              </w:rPr>
            </w:pPr>
            <w:r w:rsidRPr="00E763FA">
              <w:rPr>
                <w:rFonts w:ascii="Times New Roman" w:hAnsi="Times New Roman"/>
                <w:lang w:val="en-GB"/>
              </w:rPr>
              <w:t>If I wanted to I could perform well in mathematics.</w:t>
            </w:r>
            <w:r w:rsidRPr="00E763FA">
              <w:rPr>
                <w:rFonts w:ascii="Times New Roman" w:hAnsi="Times New Roman"/>
                <w:lang w:val="en-GB"/>
              </w:rPr>
              <w:tab/>
            </w:r>
          </w:p>
        </w:tc>
        <w:tc>
          <w:tcPr>
            <w:tcW w:w="1111" w:type="dxa"/>
            <w:vAlign w:val="center"/>
          </w:tcPr>
          <w:p w:rsidR="00AA5638" w:rsidRPr="00E763FA" w:rsidRDefault="00AA5638" w:rsidP="001C389B">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11" w:type="dxa"/>
            <w:vAlign w:val="center"/>
          </w:tcPr>
          <w:p w:rsidR="00AA5638" w:rsidRPr="00E763FA" w:rsidRDefault="00AA5638" w:rsidP="001C389B">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11" w:type="dxa"/>
            <w:vAlign w:val="center"/>
          </w:tcPr>
          <w:p w:rsidR="00AA5638" w:rsidRPr="00E763FA" w:rsidRDefault="00AA5638" w:rsidP="001C389B">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111" w:type="dxa"/>
            <w:vAlign w:val="center"/>
          </w:tcPr>
          <w:p w:rsidR="00AA5638" w:rsidRPr="00E763FA" w:rsidRDefault="00AA5638" w:rsidP="001C389B">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AA5638" w:rsidRPr="00E763FA" w:rsidTr="00530E66">
        <w:tc>
          <w:tcPr>
            <w:tcW w:w="1008" w:type="dxa"/>
            <w:vAlign w:val="center"/>
          </w:tcPr>
          <w:p w:rsidR="00AA5638" w:rsidRPr="00E763FA" w:rsidRDefault="00AA5638" w:rsidP="001C389B">
            <w:pPr>
              <w:pStyle w:val="ItemIndex"/>
              <w:rPr>
                <w:lang w:val="en-GB"/>
              </w:rPr>
            </w:pPr>
            <w:r w:rsidRPr="00E763FA">
              <w:rPr>
                <w:lang w:val="en-GB"/>
              </w:rPr>
              <w:t>f)</w:t>
            </w:r>
          </w:p>
        </w:tc>
        <w:tc>
          <w:tcPr>
            <w:tcW w:w="3870" w:type="dxa"/>
            <w:vAlign w:val="center"/>
          </w:tcPr>
          <w:p w:rsidR="00AA5638" w:rsidRPr="00E763FA" w:rsidRDefault="00AA5638" w:rsidP="001C389B">
            <w:pPr>
              <w:pStyle w:val="Item"/>
              <w:rPr>
                <w:rFonts w:ascii="Times New Roman" w:hAnsi="Times New Roman"/>
                <w:lang w:val="en-GB"/>
              </w:rPr>
            </w:pPr>
            <w:r w:rsidRPr="00E763FA">
              <w:rPr>
                <w:rFonts w:ascii="Times New Roman" w:hAnsi="Times New Roman"/>
                <w:lang w:val="en-GB"/>
              </w:rPr>
              <w:t xml:space="preserve">I perform poorly in mathematics whether or not I study for my exams. </w:t>
            </w:r>
          </w:p>
        </w:tc>
        <w:tc>
          <w:tcPr>
            <w:tcW w:w="1111" w:type="dxa"/>
            <w:vAlign w:val="center"/>
          </w:tcPr>
          <w:p w:rsidR="00AA5638" w:rsidRPr="00E763FA" w:rsidRDefault="00AA5638" w:rsidP="001C389B">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11" w:type="dxa"/>
            <w:vAlign w:val="center"/>
          </w:tcPr>
          <w:p w:rsidR="00AA5638" w:rsidRPr="00E763FA" w:rsidRDefault="00AA5638" w:rsidP="001C389B">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11" w:type="dxa"/>
            <w:vAlign w:val="center"/>
          </w:tcPr>
          <w:p w:rsidR="00AA5638" w:rsidRPr="00E763FA" w:rsidRDefault="00AA5638" w:rsidP="001C389B">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111" w:type="dxa"/>
            <w:vAlign w:val="center"/>
          </w:tcPr>
          <w:p w:rsidR="00AA5638" w:rsidRPr="00E763FA" w:rsidRDefault="00AA5638" w:rsidP="001C389B">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bl>
    <w:p w:rsidR="00AA5638" w:rsidRPr="00E763FA" w:rsidRDefault="00AA5638" w:rsidP="00AA5638">
      <w:pPr>
        <w:pStyle w:val="NotesHeading"/>
        <w:rPr>
          <w:lang w:val="en-GB"/>
        </w:rPr>
      </w:pPr>
      <w:r w:rsidRPr="00E763FA">
        <w:rPr>
          <w:lang w:val="en-GB"/>
        </w:rPr>
        <w:t>Notes for National Project Manager:</w:t>
      </w:r>
    </w:p>
    <w:p w:rsidR="00AA5638" w:rsidRPr="00E763FA" w:rsidRDefault="00AA5638" w:rsidP="00AA5638">
      <w:pPr>
        <w:pStyle w:val="Notes"/>
        <w:rPr>
          <w:lang w:val="en-GB"/>
        </w:rPr>
      </w:pPr>
      <w:r w:rsidRPr="00E763FA">
        <w:rPr>
          <w:lang w:val="en-GB"/>
        </w:rPr>
        <w:t>This question is new in the PISA 2012 Field Trial.</w:t>
      </w:r>
    </w:p>
    <w:p w:rsidR="00AA5638" w:rsidRPr="00E763FA" w:rsidRDefault="00AA5638" w:rsidP="00AA5638">
      <w:pPr>
        <w:pStyle w:val="Notes"/>
        <w:rPr>
          <w:lang w:val="en-GB"/>
        </w:rPr>
      </w:pPr>
      <w:r w:rsidRPr="00E763FA">
        <w:rPr>
          <w:lang w:val="en-GB"/>
        </w:rPr>
        <w:t xml:space="preserve">These items measure perceived control toward putting forth effort into mathematics. Perceived control represents the extent to which performing </w:t>
      </w:r>
      <w:proofErr w:type="gramStart"/>
      <w:r w:rsidRPr="00E763FA">
        <w:rPr>
          <w:lang w:val="en-GB"/>
        </w:rPr>
        <w:t>a behaviour</w:t>
      </w:r>
      <w:proofErr w:type="gramEnd"/>
      <w:r w:rsidRPr="00E763FA">
        <w:rPr>
          <w:lang w:val="en-GB"/>
        </w:rPr>
        <w:t xml:space="preserve"> is under one’s control. Research has demonstrated that perceived control predicts intentions which then predict behaviours.  </w:t>
      </w:r>
    </w:p>
    <w:p w:rsidR="00AA5638" w:rsidRPr="00E763FA" w:rsidRDefault="00AA5638" w:rsidP="00AA5638">
      <w:pPr>
        <w:pStyle w:val="NotesHeading"/>
        <w:rPr>
          <w:lang w:val="en-GB"/>
        </w:rPr>
      </w:pPr>
      <w:r w:rsidRPr="00E763FA">
        <w:rPr>
          <w:lang w:val="en-GB"/>
        </w:rPr>
        <w:t>Notes for Translator:</w:t>
      </w:r>
    </w:p>
    <w:p w:rsidR="00AA5638" w:rsidRPr="00E763FA" w:rsidRDefault="00AA5638" w:rsidP="00AA5638">
      <w:pPr>
        <w:pStyle w:val="Notes"/>
        <w:rPr>
          <w:lang w:val="en-GB"/>
        </w:rPr>
      </w:pPr>
      <w:r w:rsidRPr="00E763FA">
        <w:rPr>
          <w:lang w:val="en-GB"/>
        </w:rPr>
        <w:t xml:space="preserve">This question is new in the PISA 2012 Field Trial. </w:t>
      </w:r>
    </w:p>
    <w:p w:rsidR="00840D80" w:rsidRPr="00E763FA" w:rsidRDefault="00840D80">
      <w:pPr>
        <w:rPr>
          <w:b/>
        </w:rPr>
      </w:pPr>
      <w:r w:rsidRPr="00E763FA">
        <w:rPr>
          <w:b/>
        </w:rPr>
        <w:br w:type="page"/>
      </w:r>
    </w:p>
    <w:p w:rsidR="007045F3" w:rsidRPr="00E763FA" w:rsidRDefault="007045F3" w:rsidP="007045F3">
      <w:pPr>
        <w:pStyle w:val="Heading2"/>
      </w:pPr>
      <w:r w:rsidRPr="00E763FA">
        <w:lastRenderedPageBreak/>
        <w:t>ST44Q01-</w:t>
      </w:r>
      <w:r w:rsidR="00DD419D" w:rsidRPr="00E763FA">
        <w:t>ST44Q</w:t>
      </w:r>
      <w:r w:rsidRPr="00E763FA">
        <w:t>08</w:t>
      </w:r>
    </w:p>
    <w:tbl>
      <w:tblPr>
        <w:tblW w:w="9072" w:type="dxa"/>
        <w:tblInd w:w="108" w:type="dxa"/>
        <w:tblLayout w:type="fixed"/>
        <w:tblLook w:val="0000"/>
      </w:tblPr>
      <w:tblGrid>
        <w:gridCol w:w="993"/>
        <w:gridCol w:w="4394"/>
        <w:gridCol w:w="921"/>
        <w:gridCol w:w="921"/>
        <w:gridCol w:w="921"/>
        <w:gridCol w:w="922"/>
      </w:tblGrid>
      <w:tr w:rsidR="0058214C" w:rsidRPr="00E763FA" w:rsidTr="00530E66">
        <w:trPr>
          <w:trHeight w:hRule="exact" w:val="454"/>
        </w:trPr>
        <w:tc>
          <w:tcPr>
            <w:tcW w:w="993" w:type="dxa"/>
          </w:tcPr>
          <w:p w:rsidR="0058214C" w:rsidRPr="00E763FA" w:rsidRDefault="0058214C" w:rsidP="00C01C25">
            <w:pPr>
              <w:pStyle w:val="QuestionN"/>
              <w:rPr>
                <w:rFonts w:eastAsia="Calibri"/>
              </w:rPr>
            </w:pPr>
          </w:p>
        </w:tc>
        <w:tc>
          <w:tcPr>
            <w:tcW w:w="8079" w:type="dxa"/>
            <w:gridSpan w:val="5"/>
          </w:tcPr>
          <w:p w:rsidR="0058214C" w:rsidRPr="00E763FA" w:rsidRDefault="0058214C" w:rsidP="0058214C">
            <w:pPr>
              <w:pStyle w:val="UnitID"/>
              <w:rPr>
                <w:rFonts w:eastAsia="Calibri"/>
                <w:lang w:val="en-GB"/>
              </w:rPr>
            </w:pPr>
            <w:r w:rsidRPr="00E763FA">
              <w:rPr>
                <w:lang w:val="en-GB"/>
              </w:rPr>
              <w:t>ST4</w:t>
            </w:r>
            <w:r w:rsidR="00444C9D" w:rsidRPr="00E763FA">
              <w:rPr>
                <w:lang w:val="en-GB"/>
              </w:rPr>
              <w:t>4</w:t>
            </w:r>
          </w:p>
        </w:tc>
      </w:tr>
      <w:tr w:rsidR="00637BCF" w:rsidRPr="00E763FA" w:rsidTr="00530E66">
        <w:trPr>
          <w:trHeight w:hRule="exact" w:val="695"/>
        </w:trPr>
        <w:tc>
          <w:tcPr>
            <w:tcW w:w="993" w:type="dxa"/>
          </w:tcPr>
          <w:p w:rsidR="00316F15" w:rsidRPr="00E763FA" w:rsidRDefault="00C01C25" w:rsidP="00C01C25">
            <w:pPr>
              <w:pStyle w:val="QuestionN"/>
              <w:rPr>
                <w:rFonts w:eastAsia="Calibri"/>
              </w:rPr>
            </w:pPr>
            <w:r w:rsidRPr="00E763FA">
              <w:rPr>
                <w:rFonts w:eastAsia="Calibri"/>
              </w:rPr>
              <w:t>Q</w:t>
            </w:r>
          </w:p>
        </w:tc>
        <w:tc>
          <w:tcPr>
            <w:tcW w:w="8079" w:type="dxa"/>
            <w:gridSpan w:val="5"/>
          </w:tcPr>
          <w:p w:rsidR="00637BCF" w:rsidRPr="00E763FA" w:rsidRDefault="00FA7371" w:rsidP="004B75D1">
            <w:pPr>
              <w:pStyle w:val="Question"/>
              <w:rPr>
                <w:rFonts w:eastAsia="Calibri"/>
                <w:lang w:val="en-GB"/>
              </w:rPr>
            </w:pPr>
            <w:r w:rsidRPr="00E763FA">
              <w:rPr>
                <w:rFonts w:eastAsia="Calibri"/>
                <w:lang w:val="en-GB"/>
              </w:rPr>
              <w:t>Y</w:t>
            </w:r>
            <w:r w:rsidR="003B6B53" w:rsidRPr="00E763FA">
              <w:rPr>
                <w:rFonts w:eastAsia="Calibri"/>
                <w:lang w:val="en-GB"/>
              </w:rPr>
              <w:t>ou are a student in the following situation:</w:t>
            </w:r>
          </w:p>
        </w:tc>
      </w:tr>
      <w:tr w:rsidR="00637BCF" w:rsidRPr="00E763FA" w:rsidTr="00530E66">
        <w:trPr>
          <w:trHeight w:hRule="exact" w:val="1332"/>
        </w:trPr>
        <w:tc>
          <w:tcPr>
            <w:tcW w:w="993" w:type="dxa"/>
          </w:tcPr>
          <w:p w:rsidR="00316F15" w:rsidRPr="00E763FA" w:rsidRDefault="00316F15">
            <w:pPr>
              <w:widowControl w:val="0"/>
              <w:autoSpaceDE w:val="0"/>
              <w:autoSpaceDN w:val="0"/>
              <w:adjustRightInd w:val="0"/>
              <w:spacing w:before="20" w:after="200" w:line="276" w:lineRule="auto"/>
              <w:ind w:right="130"/>
              <w:jc w:val="right"/>
              <w:rPr>
                <w:rFonts w:ascii="Times New Roman" w:eastAsia="Calibri" w:hAnsi="Times New Roman"/>
                <w:b/>
                <w:bCs/>
                <w:sz w:val="24"/>
              </w:rPr>
            </w:pPr>
          </w:p>
        </w:tc>
        <w:tc>
          <w:tcPr>
            <w:tcW w:w="8079" w:type="dxa"/>
            <w:gridSpan w:val="5"/>
          </w:tcPr>
          <w:p w:rsidR="00637BCF" w:rsidRPr="00E763FA" w:rsidRDefault="00637BCF" w:rsidP="004B75D1">
            <w:pPr>
              <w:pStyle w:val="Question"/>
              <w:rPr>
                <w:rFonts w:eastAsia="Calibri"/>
                <w:b w:val="0"/>
                <w:i/>
                <w:iCs/>
                <w:lang w:val="en-GB"/>
              </w:rPr>
            </w:pPr>
            <w:r w:rsidRPr="00E763FA">
              <w:rPr>
                <w:rFonts w:eastAsia="Calibri"/>
                <w:b w:val="0"/>
                <w:i/>
                <w:iCs/>
                <w:lang w:val="en-GB"/>
              </w:rPr>
              <w:t xml:space="preserve">Each week, the teacher of your </w:t>
            </w:r>
            <w:r w:rsidR="007A4DFB" w:rsidRPr="00E763FA">
              <w:rPr>
                <w:rFonts w:eastAsia="Calibri"/>
                <w:b w:val="0"/>
                <w:i/>
                <w:iCs/>
                <w:lang w:val="en-GB"/>
              </w:rPr>
              <w:t>mathematics</w:t>
            </w:r>
            <w:r w:rsidRPr="00E763FA">
              <w:rPr>
                <w:rFonts w:eastAsia="Calibri"/>
                <w:b w:val="0"/>
                <w:i/>
                <w:iCs/>
                <w:lang w:val="en-GB"/>
              </w:rPr>
              <w:t xml:space="preserve"> course gives a short quiz. Recently you performed </w:t>
            </w:r>
            <w:r w:rsidR="00FA7371" w:rsidRPr="00E763FA">
              <w:rPr>
                <w:rFonts w:eastAsia="Calibri"/>
                <w:b w:val="0"/>
                <w:i/>
                <w:iCs/>
                <w:lang w:val="en-GB"/>
              </w:rPr>
              <w:t>poorly</w:t>
            </w:r>
            <w:r w:rsidRPr="00E763FA">
              <w:rPr>
                <w:rFonts w:eastAsia="Calibri"/>
                <w:b w:val="0"/>
                <w:i/>
                <w:iCs/>
                <w:lang w:val="en-GB"/>
              </w:rPr>
              <w:t xml:space="preserve"> on these quizzes. Today you are trying to figure out why. </w:t>
            </w:r>
          </w:p>
          <w:p w:rsidR="00637BCF" w:rsidRPr="00E763FA" w:rsidRDefault="00637BCF" w:rsidP="00FC3343">
            <w:pPr>
              <w:spacing w:after="200" w:line="276" w:lineRule="auto"/>
              <w:rPr>
                <w:rFonts w:ascii="Times New Roman" w:eastAsia="Calibri" w:hAnsi="Times New Roman"/>
                <w:i/>
                <w:sz w:val="24"/>
              </w:rPr>
            </w:pPr>
          </w:p>
        </w:tc>
      </w:tr>
      <w:tr w:rsidR="00637BCF" w:rsidRPr="00E763FA" w:rsidTr="00530E66">
        <w:trPr>
          <w:trHeight w:hRule="exact" w:val="936"/>
        </w:trPr>
        <w:tc>
          <w:tcPr>
            <w:tcW w:w="993" w:type="dxa"/>
            <w:vAlign w:val="center"/>
          </w:tcPr>
          <w:p w:rsidR="00316F15" w:rsidRPr="00E763FA" w:rsidRDefault="00316F15">
            <w:pPr>
              <w:widowControl w:val="0"/>
              <w:autoSpaceDE w:val="0"/>
              <w:autoSpaceDN w:val="0"/>
              <w:adjustRightInd w:val="0"/>
              <w:spacing w:after="200" w:line="276" w:lineRule="auto"/>
              <w:ind w:right="130"/>
              <w:jc w:val="right"/>
              <w:rPr>
                <w:rFonts w:ascii="Times New Roman" w:eastAsia="Calibri" w:hAnsi="Times New Roman"/>
                <w:sz w:val="24"/>
              </w:rPr>
            </w:pPr>
          </w:p>
        </w:tc>
        <w:tc>
          <w:tcPr>
            <w:tcW w:w="8079" w:type="dxa"/>
            <w:gridSpan w:val="5"/>
            <w:vAlign w:val="center"/>
          </w:tcPr>
          <w:p w:rsidR="00E07C49" w:rsidRPr="00E763FA" w:rsidRDefault="00782CB2" w:rsidP="00782CB2">
            <w:pPr>
              <w:pStyle w:val="Question"/>
              <w:rPr>
                <w:rFonts w:eastAsia="Calibri"/>
                <w:i/>
                <w:iCs/>
                <w:szCs w:val="24"/>
                <w:lang w:val="en-GB"/>
              </w:rPr>
            </w:pPr>
            <w:r w:rsidRPr="00E763FA">
              <w:rPr>
                <w:rFonts w:eastAsia="Calibri"/>
                <w:lang w:val="en-GB"/>
              </w:rPr>
              <w:t>How likely are you to have these thoughts or feelings in this situation?</w:t>
            </w:r>
            <w:r w:rsidRPr="00E763FA">
              <w:rPr>
                <w:rFonts w:eastAsia="Calibri"/>
                <w:i/>
                <w:iCs/>
                <w:lang w:val="en-GB"/>
              </w:rPr>
              <w:t xml:space="preserve"> </w:t>
            </w:r>
          </w:p>
        </w:tc>
      </w:tr>
      <w:tr w:rsidR="00782CB2" w:rsidRPr="00E763FA" w:rsidTr="00530E66">
        <w:trPr>
          <w:trHeight w:hRule="exact" w:val="593"/>
        </w:trPr>
        <w:tc>
          <w:tcPr>
            <w:tcW w:w="993" w:type="dxa"/>
          </w:tcPr>
          <w:p w:rsidR="00782CB2" w:rsidRPr="00E763FA" w:rsidRDefault="00782CB2">
            <w:pPr>
              <w:widowControl w:val="0"/>
              <w:autoSpaceDE w:val="0"/>
              <w:autoSpaceDN w:val="0"/>
              <w:adjustRightInd w:val="0"/>
              <w:spacing w:line="276" w:lineRule="auto"/>
              <w:ind w:right="130"/>
              <w:jc w:val="right"/>
              <w:rPr>
                <w:rFonts w:ascii="Times New Roman" w:eastAsia="Calibri" w:hAnsi="Times New Roman"/>
                <w:sz w:val="24"/>
              </w:rPr>
            </w:pPr>
          </w:p>
        </w:tc>
        <w:tc>
          <w:tcPr>
            <w:tcW w:w="8079" w:type="dxa"/>
            <w:gridSpan w:val="5"/>
          </w:tcPr>
          <w:p w:rsidR="00782CB2" w:rsidRPr="00E763FA" w:rsidRDefault="00782CB2" w:rsidP="00EE6968">
            <w:pPr>
              <w:pStyle w:val="InstructionsPen"/>
              <w:rPr>
                <w:rFonts w:eastAsia="Calibri"/>
                <w:spacing w:val="1"/>
                <w:lang w:val="en-GB"/>
              </w:rPr>
            </w:pPr>
            <w:r w:rsidRPr="00E763FA">
              <w:rPr>
                <w:rFonts w:eastAsia="Calibri"/>
                <w:lang w:val="en-GB"/>
              </w:rPr>
              <w:t>(</w:t>
            </w:r>
            <w:r w:rsidRPr="00EE6968">
              <w:rPr>
                <w:rFonts w:eastAsia="Calibri"/>
              </w:rPr>
              <w:t>Please</w:t>
            </w:r>
            <w:r w:rsidRPr="00E763FA">
              <w:rPr>
                <w:rFonts w:eastAsia="Calibri"/>
                <w:lang w:val="en-GB"/>
              </w:rPr>
              <w:t xml:space="preserve"> tick only one box in each row.)</w:t>
            </w:r>
          </w:p>
        </w:tc>
      </w:tr>
      <w:tr w:rsidR="00637BCF" w:rsidRPr="00E763FA" w:rsidTr="00530E66">
        <w:trPr>
          <w:trHeight w:hRule="exact" w:val="855"/>
        </w:trPr>
        <w:tc>
          <w:tcPr>
            <w:tcW w:w="993" w:type="dxa"/>
          </w:tcPr>
          <w:p w:rsidR="00316F15" w:rsidRPr="00E763FA" w:rsidRDefault="00316F15">
            <w:pPr>
              <w:widowControl w:val="0"/>
              <w:autoSpaceDE w:val="0"/>
              <w:autoSpaceDN w:val="0"/>
              <w:adjustRightInd w:val="0"/>
              <w:spacing w:line="276" w:lineRule="auto"/>
              <w:ind w:right="130"/>
              <w:jc w:val="right"/>
              <w:rPr>
                <w:rFonts w:ascii="Times New Roman" w:eastAsia="Calibri" w:hAnsi="Times New Roman"/>
                <w:sz w:val="24"/>
              </w:rPr>
            </w:pPr>
          </w:p>
        </w:tc>
        <w:tc>
          <w:tcPr>
            <w:tcW w:w="4394" w:type="dxa"/>
          </w:tcPr>
          <w:p w:rsidR="00637BCF" w:rsidRPr="00E763FA" w:rsidRDefault="00637BCF" w:rsidP="00E07C49">
            <w:pPr>
              <w:widowControl w:val="0"/>
              <w:autoSpaceDE w:val="0"/>
              <w:autoSpaceDN w:val="0"/>
              <w:adjustRightInd w:val="0"/>
              <w:spacing w:line="276" w:lineRule="auto"/>
              <w:rPr>
                <w:rFonts w:ascii="Times New Roman" w:eastAsia="Calibri" w:hAnsi="Times New Roman"/>
                <w:sz w:val="24"/>
              </w:rPr>
            </w:pPr>
          </w:p>
        </w:tc>
        <w:tc>
          <w:tcPr>
            <w:tcW w:w="921" w:type="dxa"/>
            <w:vAlign w:val="bottom"/>
          </w:tcPr>
          <w:p w:rsidR="00316F15" w:rsidRPr="00E763FA" w:rsidRDefault="006067B9" w:rsidP="00224BE1">
            <w:pPr>
              <w:pStyle w:val="CategoryHeader"/>
              <w:rPr>
                <w:rFonts w:eastAsia="Calibri"/>
                <w:lang w:val="en-GB"/>
              </w:rPr>
            </w:pPr>
            <w:r w:rsidRPr="00E763FA">
              <w:rPr>
                <w:rFonts w:eastAsia="Calibri"/>
                <w:lang w:val="en-GB"/>
              </w:rPr>
              <w:t xml:space="preserve">Very </w:t>
            </w:r>
            <w:r w:rsidR="000B34CA" w:rsidRPr="00E763FA">
              <w:rPr>
                <w:rFonts w:eastAsia="Calibri"/>
                <w:lang w:val="en-GB"/>
              </w:rPr>
              <w:t>l</w:t>
            </w:r>
            <w:r w:rsidRPr="00E763FA">
              <w:rPr>
                <w:rFonts w:eastAsia="Calibri"/>
                <w:lang w:val="en-GB"/>
              </w:rPr>
              <w:t>ikely</w:t>
            </w:r>
          </w:p>
        </w:tc>
        <w:tc>
          <w:tcPr>
            <w:tcW w:w="921" w:type="dxa"/>
            <w:vAlign w:val="bottom"/>
          </w:tcPr>
          <w:p w:rsidR="00316F15" w:rsidRPr="00E763FA" w:rsidRDefault="006067B9" w:rsidP="00224BE1">
            <w:pPr>
              <w:pStyle w:val="CategoryHeader"/>
              <w:rPr>
                <w:rFonts w:eastAsia="Calibri"/>
                <w:lang w:val="en-GB"/>
              </w:rPr>
            </w:pPr>
            <w:r w:rsidRPr="00E763FA">
              <w:rPr>
                <w:rFonts w:eastAsia="Calibri"/>
                <w:lang w:val="en-GB"/>
              </w:rPr>
              <w:t>Likely</w:t>
            </w:r>
          </w:p>
        </w:tc>
        <w:tc>
          <w:tcPr>
            <w:tcW w:w="921" w:type="dxa"/>
            <w:vAlign w:val="bottom"/>
          </w:tcPr>
          <w:p w:rsidR="00316F15" w:rsidRPr="00E763FA" w:rsidRDefault="00224818" w:rsidP="00224BE1">
            <w:pPr>
              <w:pStyle w:val="CategoryHeader"/>
              <w:rPr>
                <w:rFonts w:eastAsia="Calibri"/>
                <w:lang w:val="en-GB"/>
              </w:rPr>
            </w:pPr>
            <w:r w:rsidRPr="00E763FA">
              <w:rPr>
                <w:rFonts w:eastAsia="Calibri"/>
                <w:lang w:val="en-GB"/>
              </w:rPr>
              <w:t>Slightly likely</w:t>
            </w:r>
          </w:p>
        </w:tc>
        <w:tc>
          <w:tcPr>
            <w:tcW w:w="922" w:type="dxa"/>
            <w:vAlign w:val="bottom"/>
          </w:tcPr>
          <w:p w:rsidR="00316F15" w:rsidRPr="00E763FA" w:rsidRDefault="00224818" w:rsidP="00224BE1">
            <w:pPr>
              <w:pStyle w:val="CategoryHeader"/>
              <w:rPr>
                <w:rFonts w:eastAsia="Calibri"/>
                <w:lang w:val="en-GB"/>
              </w:rPr>
            </w:pPr>
            <w:r w:rsidRPr="00E763FA">
              <w:rPr>
                <w:rFonts w:eastAsia="Calibri"/>
                <w:lang w:val="en-GB"/>
              </w:rPr>
              <w:t>Not at all likely</w:t>
            </w:r>
          </w:p>
        </w:tc>
      </w:tr>
      <w:tr w:rsidR="000F2CC4" w:rsidRPr="00E763FA" w:rsidTr="00530E66">
        <w:trPr>
          <w:trHeight w:hRule="exact" w:val="841"/>
        </w:trPr>
        <w:tc>
          <w:tcPr>
            <w:tcW w:w="993" w:type="dxa"/>
          </w:tcPr>
          <w:p w:rsidR="000F2CC4" w:rsidRPr="00E763FA" w:rsidRDefault="000F2CC4" w:rsidP="00782CB2">
            <w:pPr>
              <w:pStyle w:val="ItemIndex"/>
              <w:rPr>
                <w:rFonts w:eastAsia="Calibri"/>
                <w:lang w:val="en-GB"/>
              </w:rPr>
            </w:pPr>
            <w:r w:rsidRPr="00E763FA">
              <w:rPr>
                <w:rFonts w:eastAsia="Calibri"/>
                <w:lang w:val="en-GB"/>
              </w:rPr>
              <w:t>a)</w:t>
            </w:r>
          </w:p>
        </w:tc>
        <w:tc>
          <w:tcPr>
            <w:tcW w:w="4394" w:type="dxa"/>
            <w:vAlign w:val="center"/>
          </w:tcPr>
          <w:p w:rsidR="000F2CC4" w:rsidRPr="00E763FA" w:rsidRDefault="000F2CC4" w:rsidP="00782CB2">
            <w:pPr>
              <w:pStyle w:val="Item"/>
              <w:rPr>
                <w:rFonts w:eastAsia="Calibri"/>
                <w:lang w:val="en-GB"/>
              </w:rPr>
            </w:pPr>
            <w:r w:rsidRPr="00E763FA">
              <w:rPr>
                <w:rFonts w:eastAsia="Calibri"/>
                <w:lang w:val="en-GB"/>
              </w:rPr>
              <w:t>I’m not very good at solving mathematics problems.</w:t>
            </w:r>
          </w:p>
          <w:p w:rsidR="000F2CC4" w:rsidRPr="00E763FA" w:rsidRDefault="000F2CC4" w:rsidP="00782CB2">
            <w:pPr>
              <w:pStyle w:val="Item"/>
              <w:rPr>
                <w:rFonts w:eastAsia="Calibri"/>
                <w:lang w:val="en-GB"/>
              </w:rPr>
            </w:pPr>
          </w:p>
          <w:p w:rsidR="000F2CC4" w:rsidRPr="00E763FA" w:rsidRDefault="000F2CC4" w:rsidP="00782CB2">
            <w:pPr>
              <w:pStyle w:val="Item"/>
              <w:rPr>
                <w:rFonts w:eastAsia="Calibri"/>
                <w:lang w:val="en-GB"/>
              </w:rPr>
            </w:pPr>
          </w:p>
        </w:tc>
        <w:tc>
          <w:tcPr>
            <w:tcW w:w="921"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921"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921"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922"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0F2CC4" w:rsidRPr="00E763FA" w:rsidTr="00530E66">
        <w:trPr>
          <w:trHeight w:hRule="exact" w:val="853"/>
        </w:trPr>
        <w:tc>
          <w:tcPr>
            <w:tcW w:w="993" w:type="dxa"/>
          </w:tcPr>
          <w:p w:rsidR="000F2CC4" w:rsidRPr="00E763FA" w:rsidRDefault="000F2CC4" w:rsidP="00782CB2">
            <w:pPr>
              <w:pStyle w:val="ItemIndex"/>
              <w:rPr>
                <w:rFonts w:eastAsia="Calibri"/>
                <w:lang w:val="en-GB"/>
              </w:rPr>
            </w:pPr>
            <w:r w:rsidRPr="00E763FA">
              <w:rPr>
                <w:rFonts w:eastAsia="Calibri"/>
                <w:lang w:val="en-GB"/>
              </w:rPr>
              <w:t>b)</w:t>
            </w:r>
          </w:p>
        </w:tc>
        <w:tc>
          <w:tcPr>
            <w:tcW w:w="4394" w:type="dxa"/>
            <w:vAlign w:val="center"/>
          </w:tcPr>
          <w:p w:rsidR="000F2CC4" w:rsidRPr="00E763FA" w:rsidRDefault="000F2CC4" w:rsidP="00782CB2">
            <w:pPr>
              <w:pStyle w:val="Item"/>
              <w:rPr>
                <w:rFonts w:eastAsia="Calibri"/>
                <w:lang w:val="en-GB"/>
              </w:rPr>
            </w:pPr>
            <w:r w:rsidRPr="00E763FA">
              <w:rPr>
                <w:rFonts w:eastAsia="Calibri"/>
                <w:lang w:val="en-GB"/>
              </w:rPr>
              <w:t xml:space="preserve">I did not make a special effort to study this material in the mathematics textbook. </w:t>
            </w:r>
          </w:p>
        </w:tc>
        <w:tc>
          <w:tcPr>
            <w:tcW w:w="921"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921"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921"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922"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0F2CC4" w:rsidRPr="00E763FA" w:rsidTr="00530E66">
        <w:trPr>
          <w:trHeight w:hRule="exact" w:val="851"/>
        </w:trPr>
        <w:tc>
          <w:tcPr>
            <w:tcW w:w="993" w:type="dxa"/>
          </w:tcPr>
          <w:p w:rsidR="000F2CC4" w:rsidRPr="00E763FA" w:rsidRDefault="000F2CC4" w:rsidP="00782CB2">
            <w:pPr>
              <w:pStyle w:val="ItemIndex"/>
              <w:rPr>
                <w:rFonts w:eastAsia="Calibri"/>
                <w:lang w:val="en-GB"/>
              </w:rPr>
            </w:pPr>
            <w:r w:rsidRPr="00E763FA">
              <w:rPr>
                <w:rFonts w:eastAsia="Calibri"/>
                <w:lang w:val="en-GB"/>
              </w:rPr>
              <w:t>c)</w:t>
            </w:r>
          </w:p>
        </w:tc>
        <w:tc>
          <w:tcPr>
            <w:tcW w:w="4394" w:type="dxa"/>
            <w:vAlign w:val="center"/>
          </w:tcPr>
          <w:p w:rsidR="000F2CC4" w:rsidRPr="00E763FA" w:rsidRDefault="000F2CC4" w:rsidP="00782CB2">
            <w:pPr>
              <w:pStyle w:val="Item"/>
              <w:rPr>
                <w:rFonts w:eastAsia="Calibri"/>
                <w:lang w:val="en-GB"/>
              </w:rPr>
            </w:pPr>
            <w:r w:rsidRPr="00E763FA">
              <w:rPr>
                <w:rFonts w:eastAsia="Calibri"/>
                <w:lang w:val="en-GB"/>
              </w:rPr>
              <w:t xml:space="preserve">My teacher did not explain the concepts well this week. </w:t>
            </w:r>
          </w:p>
        </w:tc>
        <w:tc>
          <w:tcPr>
            <w:tcW w:w="921"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921"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921"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922"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0F2CC4" w:rsidRPr="00E763FA" w:rsidTr="00530E66">
        <w:trPr>
          <w:trHeight w:hRule="exact" w:val="680"/>
        </w:trPr>
        <w:tc>
          <w:tcPr>
            <w:tcW w:w="993" w:type="dxa"/>
          </w:tcPr>
          <w:p w:rsidR="000F2CC4" w:rsidRPr="00E763FA" w:rsidRDefault="000F2CC4" w:rsidP="00782CB2">
            <w:pPr>
              <w:pStyle w:val="ItemIndex"/>
              <w:rPr>
                <w:rFonts w:eastAsia="Calibri"/>
                <w:lang w:val="en-GB"/>
              </w:rPr>
            </w:pPr>
            <w:r w:rsidRPr="00E763FA">
              <w:rPr>
                <w:rFonts w:eastAsia="Calibri"/>
                <w:lang w:val="en-GB"/>
              </w:rPr>
              <w:t>d)</w:t>
            </w:r>
          </w:p>
        </w:tc>
        <w:tc>
          <w:tcPr>
            <w:tcW w:w="4394" w:type="dxa"/>
            <w:vAlign w:val="center"/>
          </w:tcPr>
          <w:p w:rsidR="000F2CC4" w:rsidRPr="00E763FA" w:rsidRDefault="000F2CC4" w:rsidP="00782CB2">
            <w:pPr>
              <w:pStyle w:val="Item"/>
              <w:rPr>
                <w:rFonts w:eastAsia="Calibri"/>
                <w:lang w:val="en-GB"/>
              </w:rPr>
            </w:pPr>
            <w:r w:rsidRPr="00E763FA">
              <w:rPr>
                <w:rFonts w:eastAsia="Calibri"/>
                <w:lang w:val="en-GB"/>
              </w:rPr>
              <w:t xml:space="preserve">This week I made bad guesses on the quiz. </w:t>
            </w:r>
          </w:p>
        </w:tc>
        <w:tc>
          <w:tcPr>
            <w:tcW w:w="921"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921"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921"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922"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0F2CC4" w:rsidRPr="00E763FA" w:rsidTr="00530E66">
        <w:trPr>
          <w:trHeight w:hRule="exact" w:val="680"/>
        </w:trPr>
        <w:tc>
          <w:tcPr>
            <w:tcW w:w="993" w:type="dxa"/>
          </w:tcPr>
          <w:p w:rsidR="000F2CC4" w:rsidRPr="00E763FA" w:rsidRDefault="000F2CC4" w:rsidP="00782CB2">
            <w:pPr>
              <w:pStyle w:val="ItemIndex"/>
              <w:rPr>
                <w:rFonts w:eastAsia="Calibri"/>
                <w:lang w:val="en-GB"/>
              </w:rPr>
            </w:pPr>
            <w:r w:rsidRPr="00E763FA">
              <w:rPr>
                <w:rFonts w:eastAsia="Calibri"/>
                <w:lang w:val="en-GB"/>
              </w:rPr>
              <w:t>e)</w:t>
            </w:r>
          </w:p>
        </w:tc>
        <w:tc>
          <w:tcPr>
            <w:tcW w:w="4394" w:type="dxa"/>
            <w:vAlign w:val="center"/>
          </w:tcPr>
          <w:p w:rsidR="000F2CC4" w:rsidRPr="00E763FA" w:rsidRDefault="000F2CC4" w:rsidP="00782CB2">
            <w:pPr>
              <w:pStyle w:val="Item"/>
              <w:rPr>
                <w:rFonts w:eastAsia="Calibri"/>
                <w:lang w:val="en-GB"/>
              </w:rPr>
            </w:pPr>
            <w:r w:rsidRPr="00E763FA">
              <w:rPr>
                <w:rFonts w:eastAsia="Calibri"/>
                <w:lang w:val="en-GB"/>
              </w:rPr>
              <w:t xml:space="preserve">Sometimes the course material is too hard. </w:t>
            </w:r>
          </w:p>
        </w:tc>
        <w:tc>
          <w:tcPr>
            <w:tcW w:w="921"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921"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921"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922"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0F2CC4" w:rsidRPr="00E763FA" w:rsidTr="00530E66">
        <w:trPr>
          <w:trHeight w:hRule="exact" w:val="680"/>
        </w:trPr>
        <w:tc>
          <w:tcPr>
            <w:tcW w:w="993" w:type="dxa"/>
          </w:tcPr>
          <w:p w:rsidR="000F2CC4" w:rsidRPr="00E763FA" w:rsidRDefault="000F2CC4" w:rsidP="00782CB2">
            <w:pPr>
              <w:pStyle w:val="ItemIndex"/>
              <w:rPr>
                <w:rFonts w:eastAsia="Calibri"/>
                <w:lang w:val="en-GB"/>
              </w:rPr>
            </w:pPr>
            <w:r w:rsidRPr="00E763FA">
              <w:rPr>
                <w:rFonts w:eastAsia="Calibri"/>
                <w:lang w:val="en-GB"/>
              </w:rPr>
              <w:t>f)</w:t>
            </w:r>
          </w:p>
        </w:tc>
        <w:tc>
          <w:tcPr>
            <w:tcW w:w="4394" w:type="dxa"/>
            <w:vAlign w:val="center"/>
          </w:tcPr>
          <w:p w:rsidR="000F2CC4" w:rsidRPr="00E763FA" w:rsidRDefault="000F2CC4" w:rsidP="00953EFF">
            <w:pPr>
              <w:pStyle w:val="Item"/>
              <w:rPr>
                <w:rFonts w:eastAsia="Calibri"/>
                <w:lang w:val="en-GB"/>
              </w:rPr>
            </w:pPr>
            <w:r w:rsidRPr="00E763FA">
              <w:rPr>
                <w:rFonts w:eastAsia="Calibri"/>
                <w:lang w:val="en-GB"/>
              </w:rPr>
              <w:t xml:space="preserve">I </w:t>
            </w:r>
            <w:r w:rsidR="00953EFF" w:rsidRPr="00E763FA">
              <w:rPr>
                <w:rFonts w:eastAsia="Calibri"/>
                <w:lang w:val="en-GB"/>
              </w:rPr>
              <w:t>have</w:t>
            </w:r>
            <w:r w:rsidRPr="00E763FA">
              <w:rPr>
                <w:rFonts w:eastAsia="Calibri"/>
                <w:lang w:val="en-GB"/>
              </w:rPr>
              <w:t xml:space="preserve"> not </w:t>
            </w:r>
            <w:r w:rsidR="00953EFF" w:rsidRPr="00E763FA">
              <w:rPr>
                <w:rFonts w:eastAsia="Calibri"/>
                <w:lang w:val="en-GB"/>
              </w:rPr>
              <w:t xml:space="preserve">been </w:t>
            </w:r>
            <w:r w:rsidRPr="00E763FA">
              <w:rPr>
                <w:rFonts w:eastAsia="Calibri"/>
                <w:lang w:val="en-GB"/>
              </w:rPr>
              <w:t>study</w:t>
            </w:r>
            <w:r w:rsidR="00953EFF" w:rsidRPr="00E763FA">
              <w:rPr>
                <w:rFonts w:eastAsia="Calibri"/>
                <w:lang w:val="en-GB"/>
              </w:rPr>
              <w:t>ing</w:t>
            </w:r>
            <w:r w:rsidRPr="00E763FA">
              <w:rPr>
                <w:rFonts w:eastAsia="Calibri"/>
                <w:lang w:val="en-GB"/>
              </w:rPr>
              <w:t xml:space="preserve"> enough </w:t>
            </w:r>
            <w:r w:rsidR="00953EFF" w:rsidRPr="00E763FA">
              <w:rPr>
                <w:rFonts w:eastAsia="Calibri"/>
                <w:lang w:val="en-GB"/>
              </w:rPr>
              <w:t>lately</w:t>
            </w:r>
            <w:r w:rsidRPr="00E763FA">
              <w:rPr>
                <w:rFonts w:eastAsia="Calibri"/>
                <w:lang w:val="en-GB"/>
              </w:rPr>
              <w:t xml:space="preserve">. </w:t>
            </w:r>
          </w:p>
        </w:tc>
        <w:tc>
          <w:tcPr>
            <w:tcW w:w="921"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921"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921"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922"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0F2CC4" w:rsidRPr="00E763FA" w:rsidTr="00530E66">
        <w:trPr>
          <w:trHeight w:hRule="exact" w:val="793"/>
        </w:trPr>
        <w:tc>
          <w:tcPr>
            <w:tcW w:w="993" w:type="dxa"/>
          </w:tcPr>
          <w:p w:rsidR="000F2CC4" w:rsidRPr="00E763FA" w:rsidRDefault="000F2CC4" w:rsidP="00782CB2">
            <w:pPr>
              <w:pStyle w:val="ItemIndex"/>
              <w:rPr>
                <w:rFonts w:eastAsia="Calibri"/>
                <w:lang w:val="en-GB"/>
              </w:rPr>
            </w:pPr>
            <w:r w:rsidRPr="00E763FA">
              <w:rPr>
                <w:rFonts w:eastAsia="Calibri"/>
                <w:lang w:val="en-GB"/>
              </w:rPr>
              <w:t>g)</w:t>
            </w:r>
          </w:p>
        </w:tc>
        <w:tc>
          <w:tcPr>
            <w:tcW w:w="4394" w:type="dxa"/>
            <w:vAlign w:val="center"/>
          </w:tcPr>
          <w:p w:rsidR="000F2CC4" w:rsidRPr="00E763FA" w:rsidRDefault="000F2CC4" w:rsidP="00782CB2">
            <w:pPr>
              <w:pStyle w:val="Item"/>
              <w:rPr>
                <w:rFonts w:eastAsia="Calibri"/>
                <w:lang w:val="en-GB"/>
              </w:rPr>
            </w:pPr>
            <w:r w:rsidRPr="00E763FA">
              <w:rPr>
                <w:rFonts w:eastAsia="Calibri"/>
                <w:lang w:val="en-GB"/>
              </w:rPr>
              <w:t xml:space="preserve">The teacher did not get students interested in the material. </w:t>
            </w:r>
          </w:p>
        </w:tc>
        <w:tc>
          <w:tcPr>
            <w:tcW w:w="921"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921"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921"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922"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0F2CC4" w:rsidRPr="00E763FA" w:rsidTr="00530E66">
        <w:trPr>
          <w:trHeight w:hRule="exact" w:val="680"/>
        </w:trPr>
        <w:tc>
          <w:tcPr>
            <w:tcW w:w="993" w:type="dxa"/>
          </w:tcPr>
          <w:p w:rsidR="000F2CC4" w:rsidRPr="00E763FA" w:rsidRDefault="000F2CC4" w:rsidP="007045F3">
            <w:pPr>
              <w:pStyle w:val="ItemIndex"/>
              <w:spacing w:after="0"/>
              <w:rPr>
                <w:rFonts w:eastAsia="Calibri"/>
                <w:lang w:val="en-GB"/>
              </w:rPr>
            </w:pPr>
            <w:r w:rsidRPr="00E763FA">
              <w:rPr>
                <w:rFonts w:eastAsia="Calibri"/>
                <w:lang w:val="en-GB"/>
              </w:rPr>
              <w:t>h)</w:t>
            </w:r>
          </w:p>
        </w:tc>
        <w:tc>
          <w:tcPr>
            <w:tcW w:w="4394" w:type="dxa"/>
            <w:vAlign w:val="center"/>
          </w:tcPr>
          <w:p w:rsidR="000F2CC4" w:rsidRPr="00E763FA" w:rsidRDefault="00042D10" w:rsidP="007045F3">
            <w:pPr>
              <w:pStyle w:val="Item"/>
              <w:spacing w:before="0" w:after="0"/>
              <w:rPr>
                <w:rFonts w:eastAsia="Calibri"/>
                <w:lang w:val="en-GB"/>
              </w:rPr>
            </w:pPr>
            <w:r w:rsidRPr="00E763FA">
              <w:rPr>
                <w:rFonts w:eastAsia="Calibri"/>
                <w:lang w:val="en-GB"/>
              </w:rPr>
              <w:t>Sometimes I am just unlucky</w:t>
            </w:r>
            <w:r w:rsidR="000F2CC4" w:rsidRPr="00E763FA">
              <w:rPr>
                <w:rFonts w:eastAsia="Calibri"/>
                <w:lang w:val="en-GB"/>
              </w:rPr>
              <w:t xml:space="preserve">. </w:t>
            </w:r>
          </w:p>
        </w:tc>
        <w:tc>
          <w:tcPr>
            <w:tcW w:w="921"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921"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921"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922"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bl>
    <w:p w:rsidR="00782CB2" w:rsidRPr="00E763FA" w:rsidRDefault="00782CB2" w:rsidP="007045F3">
      <w:pPr>
        <w:pStyle w:val="NotesHeading"/>
        <w:spacing w:before="0" w:after="0"/>
        <w:rPr>
          <w:lang w:val="en-GB"/>
        </w:rPr>
      </w:pPr>
      <w:r w:rsidRPr="00E763FA">
        <w:rPr>
          <w:lang w:val="en-GB"/>
        </w:rPr>
        <w:t>Notes for National Project Manager:</w:t>
      </w:r>
    </w:p>
    <w:p w:rsidR="00782CB2" w:rsidRPr="00E763FA" w:rsidRDefault="00782CB2" w:rsidP="00782CB2">
      <w:pPr>
        <w:pStyle w:val="Notes"/>
        <w:rPr>
          <w:lang w:val="en-GB"/>
        </w:rPr>
      </w:pPr>
      <w:r w:rsidRPr="00E763FA">
        <w:rPr>
          <w:lang w:val="en-GB"/>
        </w:rPr>
        <w:t>This question is new in the PISA 2012 Field Trial.</w:t>
      </w:r>
    </w:p>
    <w:p w:rsidR="009C23FF" w:rsidRPr="00E763FA" w:rsidRDefault="009C23FF" w:rsidP="009C23FF">
      <w:pPr>
        <w:pStyle w:val="Notes"/>
        <w:rPr>
          <w:lang w:val="en-GB"/>
        </w:rPr>
      </w:pPr>
      <w:r w:rsidRPr="00E763FA">
        <w:rPr>
          <w:lang w:val="en-GB"/>
        </w:rPr>
        <w:t>These items provide information on attributions of effort.</w:t>
      </w:r>
      <w:r w:rsidR="00A83066" w:rsidRPr="00E763FA">
        <w:rPr>
          <w:lang w:val="en-GB"/>
        </w:rPr>
        <w:t xml:space="preserve"> Some research suggests that attributions to controllable factors, such as effort, predict academic achievement better than do attributions to uncontrollable factors, such as others’ behaviour</w:t>
      </w:r>
      <w:r w:rsidR="000C5C57" w:rsidRPr="00E763FA">
        <w:rPr>
          <w:lang w:val="en-GB"/>
        </w:rPr>
        <w:t xml:space="preserve">. The items here represent attributions for negative events.  </w:t>
      </w:r>
    </w:p>
    <w:p w:rsidR="009C23FF" w:rsidRPr="00E763FA" w:rsidRDefault="009C23FF" w:rsidP="00722E2C">
      <w:pPr>
        <w:pStyle w:val="NotesHeading"/>
        <w:rPr>
          <w:lang w:val="en-GB"/>
        </w:rPr>
      </w:pPr>
      <w:r w:rsidRPr="00E763FA">
        <w:rPr>
          <w:lang w:val="en-GB"/>
        </w:rPr>
        <w:lastRenderedPageBreak/>
        <w:t>Notes for Translator:</w:t>
      </w:r>
    </w:p>
    <w:p w:rsidR="007045F3" w:rsidRPr="00E763FA" w:rsidRDefault="00782CB2" w:rsidP="00782CB2">
      <w:pPr>
        <w:pStyle w:val="Notes"/>
        <w:rPr>
          <w:lang w:val="en-GB"/>
        </w:rPr>
      </w:pPr>
      <w:r w:rsidRPr="00E763FA">
        <w:rPr>
          <w:lang w:val="en-GB"/>
        </w:rPr>
        <w:t>This question is new in the PISA 2012 Field Trial.</w:t>
      </w:r>
    </w:p>
    <w:p w:rsidR="007045F3" w:rsidRPr="00E763FA" w:rsidRDefault="007045F3" w:rsidP="007045F3">
      <w:pPr>
        <w:pStyle w:val="Heading2"/>
      </w:pPr>
      <w:r w:rsidRPr="00E763FA">
        <w:t>ST45Q01-</w:t>
      </w:r>
      <w:r w:rsidR="00E93CAB" w:rsidRPr="00E763FA">
        <w:t>ST45Q</w:t>
      </w:r>
      <w:r w:rsidRPr="00E763FA">
        <w:t>08</w:t>
      </w:r>
    </w:p>
    <w:tbl>
      <w:tblPr>
        <w:tblW w:w="9356" w:type="dxa"/>
        <w:tblInd w:w="-34" w:type="dxa"/>
        <w:tblLayout w:type="fixed"/>
        <w:tblLook w:val="0000"/>
      </w:tblPr>
      <w:tblGrid>
        <w:gridCol w:w="993"/>
        <w:gridCol w:w="4252"/>
        <w:gridCol w:w="1134"/>
        <w:gridCol w:w="993"/>
        <w:gridCol w:w="992"/>
        <w:gridCol w:w="992"/>
      </w:tblGrid>
      <w:tr w:rsidR="0058214C" w:rsidRPr="00E763FA" w:rsidTr="00530E66">
        <w:trPr>
          <w:trHeight w:hRule="exact" w:val="454"/>
        </w:trPr>
        <w:tc>
          <w:tcPr>
            <w:tcW w:w="993" w:type="dxa"/>
          </w:tcPr>
          <w:p w:rsidR="0058214C" w:rsidRPr="00E763FA" w:rsidRDefault="007045F3" w:rsidP="00C01C25">
            <w:pPr>
              <w:pStyle w:val="QuestionN"/>
            </w:pPr>
            <w:r w:rsidRPr="00E763FA">
              <w:br w:type="page"/>
            </w:r>
          </w:p>
        </w:tc>
        <w:tc>
          <w:tcPr>
            <w:tcW w:w="8363" w:type="dxa"/>
            <w:gridSpan w:val="5"/>
          </w:tcPr>
          <w:p w:rsidR="0058214C" w:rsidRPr="00E763FA" w:rsidRDefault="0058214C" w:rsidP="0058214C">
            <w:pPr>
              <w:pStyle w:val="UnitID"/>
              <w:rPr>
                <w:lang w:val="en-GB"/>
              </w:rPr>
            </w:pPr>
            <w:r w:rsidRPr="00E763FA">
              <w:rPr>
                <w:lang w:val="en-GB"/>
              </w:rPr>
              <w:t>ST4</w:t>
            </w:r>
            <w:r w:rsidR="00444C9D" w:rsidRPr="00E763FA">
              <w:rPr>
                <w:lang w:val="en-GB"/>
              </w:rPr>
              <w:t>5</w:t>
            </w:r>
          </w:p>
        </w:tc>
      </w:tr>
      <w:tr w:rsidR="00782CB2" w:rsidRPr="00E763FA" w:rsidTr="00530E66">
        <w:trPr>
          <w:trHeight w:hRule="exact" w:val="851"/>
        </w:trPr>
        <w:tc>
          <w:tcPr>
            <w:tcW w:w="993" w:type="dxa"/>
          </w:tcPr>
          <w:p w:rsidR="00782CB2" w:rsidRPr="00E763FA" w:rsidRDefault="00C01C25" w:rsidP="00C01C25">
            <w:pPr>
              <w:pStyle w:val="QuestionN"/>
            </w:pPr>
            <w:r w:rsidRPr="00E763FA">
              <w:t>Q</w:t>
            </w:r>
          </w:p>
        </w:tc>
        <w:tc>
          <w:tcPr>
            <w:tcW w:w="8363" w:type="dxa"/>
            <w:gridSpan w:val="5"/>
          </w:tcPr>
          <w:p w:rsidR="00782CB2" w:rsidRPr="00E763FA" w:rsidRDefault="00FA7371" w:rsidP="00782CB2">
            <w:pPr>
              <w:pStyle w:val="Question"/>
              <w:rPr>
                <w:rFonts w:ascii="Times New Roman" w:hAnsi="Times New Roman"/>
                <w:lang w:val="en-GB"/>
              </w:rPr>
            </w:pPr>
            <w:r w:rsidRPr="00E763FA">
              <w:rPr>
                <w:lang w:val="en-GB"/>
              </w:rPr>
              <w:t>Y</w:t>
            </w:r>
            <w:r w:rsidR="00782CB2" w:rsidRPr="00E763FA">
              <w:rPr>
                <w:lang w:val="en-GB"/>
              </w:rPr>
              <w:t>ou are a student in the following situation:</w:t>
            </w:r>
          </w:p>
          <w:p w:rsidR="00782CB2" w:rsidRPr="00E763FA" w:rsidRDefault="00782CB2" w:rsidP="007912DA">
            <w:pPr>
              <w:ind w:left="720"/>
              <w:rPr>
                <w:rFonts w:ascii="Times New Roman" w:hAnsi="Times New Roman"/>
                <w:b/>
                <w:sz w:val="24"/>
              </w:rPr>
            </w:pPr>
          </w:p>
          <w:p w:rsidR="00782CB2" w:rsidRPr="00E763FA" w:rsidRDefault="00782CB2" w:rsidP="007912DA">
            <w:pPr>
              <w:ind w:left="720"/>
              <w:rPr>
                <w:rFonts w:ascii="Times New Roman" w:hAnsi="Times New Roman"/>
                <w:b/>
                <w:sz w:val="24"/>
              </w:rPr>
            </w:pPr>
          </w:p>
          <w:p w:rsidR="00782CB2" w:rsidRPr="00E763FA" w:rsidRDefault="00782CB2" w:rsidP="007912DA">
            <w:pPr>
              <w:widowControl w:val="0"/>
              <w:autoSpaceDE w:val="0"/>
              <w:autoSpaceDN w:val="0"/>
              <w:adjustRightInd w:val="0"/>
              <w:spacing w:line="200" w:lineRule="exact"/>
              <w:ind w:right="-20"/>
              <w:rPr>
                <w:rFonts w:ascii="Times New Roman" w:hAnsi="Times New Roman"/>
                <w:sz w:val="20"/>
                <w:szCs w:val="20"/>
              </w:rPr>
            </w:pPr>
          </w:p>
        </w:tc>
      </w:tr>
      <w:tr w:rsidR="00722E2C" w:rsidRPr="00E763FA" w:rsidTr="00530E66">
        <w:trPr>
          <w:trHeight w:hRule="exact" w:val="1557"/>
        </w:trPr>
        <w:tc>
          <w:tcPr>
            <w:tcW w:w="993" w:type="dxa"/>
          </w:tcPr>
          <w:p w:rsidR="00722E2C" w:rsidRPr="00E763FA" w:rsidRDefault="00722E2C" w:rsidP="00A00CD8">
            <w:pPr>
              <w:pStyle w:val="QuestionN"/>
            </w:pPr>
          </w:p>
        </w:tc>
        <w:tc>
          <w:tcPr>
            <w:tcW w:w="8363" w:type="dxa"/>
            <w:gridSpan w:val="5"/>
          </w:tcPr>
          <w:p w:rsidR="00722E2C" w:rsidRPr="00EE6968" w:rsidRDefault="00722E2C" w:rsidP="00EE6968">
            <w:pPr>
              <w:pStyle w:val="Question"/>
              <w:rPr>
                <w:rFonts w:eastAsia="Calibri"/>
                <w:b w:val="0"/>
              </w:rPr>
            </w:pPr>
            <w:r w:rsidRPr="00EE6968">
              <w:rPr>
                <w:rFonts w:eastAsia="Calibri"/>
                <w:b w:val="0"/>
              </w:rPr>
              <w:t xml:space="preserve">Last week you were having difficulty understanding a new concept presented by the mathematics teacher. This week, however, you are beginning to catch on. Today you are trying to figure out why. </w:t>
            </w:r>
          </w:p>
          <w:p w:rsidR="00722E2C" w:rsidRPr="00E763FA" w:rsidRDefault="00722E2C" w:rsidP="00782CB2">
            <w:pPr>
              <w:pStyle w:val="Question"/>
              <w:rPr>
                <w:lang w:val="en-GB"/>
              </w:rPr>
            </w:pPr>
          </w:p>
        </w:tc>
      </w:tr>
      <w:tr w:rsidR="00722E2C" w:rsidRPr="00E763FA" w:rsidTr="00530E66">
        <w:trPr>
          <w:trHeight w:hRule="exact" w:val="1110"/>
        </w:trPr>
        <w:tc>
          <w:tcPr>
            <w:tcW w:w="993" w:type="dxa"/>
          </w:tcPr>
          <w:p w:rsidR="00722E2C" w:rsidRPr="00E763FA" w:rsidRDefault="00722E2C" w:rsidP="00A00CD8">
            <w:pPr>
              <w:pStyle w:val="QuestionN"/>
            </w:pPr>
          </w:p>
        </w:tc>
        <w:tc>
          <w:tcPr>
            <w:tcW w:w="8363" w:type="dxa"/>
            <w:gridSpan w:val="5"/>
          </w:tcPr>
          <w:p w:rsidR="00722E2C" w:rsidRPr="00E763FA" w:rsidRDefault="00722E2C" w:rsidP="00722E2C">
            <w:pPr>
              <w:pStyle w:val="Question"/>
              <w:rPr>
                <w:rFonts w:eastAsia="Calibri"/>
                <w:lang w:val="en-GB"/>
              </w:rPr>
            </w:pPr>
            <w:r w:rsidRPr="00E763FA">
              <w:rPr>
                <w:rFonts w:eastAsia="Calibri"/>
                <w:lang w:val="en-GB"/>
              </w:rPr>
              <w:t>How likely are you to have these thoughts or feelings in this situation?</w:t>
            </w:r>
          </w:p>
          <w:p w:rsidR="00722E2C" w:rsidRPr="00E763FA" w:rsidRDefault="00722E2C" w:rsidP="00782CB2">
            <w:pPr>
              <w:pStyle w:val="Question"/>
              <w:rPr>
                <w:lang w:val="en-GB"/>
              </w:rPr>
            </w:pPr>
          </w:p>
        </w:tc>
      </w:tr>
      <w:tr w:rsidR="00782CB2" w:rsidRPr="00E763FA" w:rsidTr="00530E66">
        <w:trPr>
          <w:trHeight w:hRule="exact" w:val="713"/>
        </w:trPr>
        <w:tc>
          <w:tcPr>
            <w:tcW w:w="993" w:type="dxa"/>
          </w:tcPr>
          <w:p w:rsidR="00782CB2" w:rsidRPr="00E763FA" w:rsidRDefault="00782CB2" w:rsidP="00FC3343">
            <w:pPr>
              <w:widowControl w:val="0"/>
              <w:autoSpaceDE w:val="0"/>
              <w:autoSpaceDN w:val="0"/>
              <w:adjustRightInd w:val="0"/>
              <w:spacing w:before="83"/>
              <w:ind w:left="765" w:right="-19"/>
              <w:jc w:val="right"/>
              <w:rPr>
                <w:rFonts w:ascii="Times New Roman" w:hAnsi="Times New Roman"/>
                <w:sz w:val="24"/>
              </w:rPr>
            </w:pPr>
          </w:p>
        </w:tc>
        <w:tc>
          <w:tcPr>
            <w:tcW w:w="8363" w:type="dxa"/>
            <w:gridSpan w:val="5"/>
          </w:tcPr>
          <w:p w:rsidR="00782CB2" w:rsidRPr="00E763FA" w:rsidRDefault="00782CB2" w:rsidP="00782CB2">
            <w:pPr>
              <w:pStyle w:val="InstructionsPen"/>
              <w:rPr>
                <w:lang w:val="en-GB"/>
              </w:rPr>
            </w:pPr>
            <w:r w:rsidRPr="00E763FA">
              <w:rPr>
                <w:lang w:val="en-GB"/>
              </w:rPr>
              <w:t>(Please tick only one box in each row.)</w:t>
            </w:r>
          </w:p>
        </w:tc>
      </w:tr>
      <w:tr w:rsidR="00782CB2" w:rsidRPr="00E763FA" w:rsidTr="00530E66">
        <w:trPr>
          <w:trHeight w:hRule="exact" w:val="837"/>
        </w:trPr>
        <w:tc>
          <w:tcPr>
            <w:tcW w:w="993" w:type="dxa"/>
          </w:tcPr>
          <w:p w:rsidR="00782CB2" w:rsidRPr="00E763FA" w:rsidRDefault="00782CB2" w:rsidP="00FC3343">
            <w:pPr>
              <w:widowControl w:val="0"/>
              <w:autoSpaceDE w:val="0"/>
              <w:autoSpaceDN w:val="0"/>
              <w:adjustRightInd w:val="0"/>
              <w:spacing w:before="8" w:line="110" w:lineRule="exact"/>
              <w:ind w:right="-20"/>
              <w:jc w:val="both"/>
              <w:rPr>
                <w:rFonts w:ascii="Times New Roman" w:hAnsi="Times New Roman"/>
                <w:sz w:val="11"/>
                <w:szCs w:val="11"/>
              </w:rPr>
            </w:pPr>
          </w:p>
        </w:tc>
        <w:tc>
          <w:tcPr>
            <w:tcW w:w="4252" w:type="dxa"/>
          </w:tcPr>
          <w:p w:rsidR="00782CB2" w:rsidRPr="00E763FA" w:rsidRDefault="00782CB2" w:rsidP="007455B1">
            <w:pPr>
              <w:jc w:val="both"/>
              <w:rPr>
                <w:rFonts w:ascii="Times New Roman" w:hAnsi="Times New Roman"/>
                <w:sz w:val="24"/>
              </w:rPr>
            </w:pPr>
          </w:p>
        </w:tc>
        <w:tc>
          <w:tcPr>
            <w:tcW w:w="1134" w:type="dxa"/>
            <w:vAlign w:val="bottom"/>
          </w:tcPr>
          <w:p w:rsidR="00782CB2" w:rsidRPr="00E763FA" w:rsidRDefault="00782CB2" w:rsidP="00224BE1">
            <w:pPr>
              <w:pStyle w:val="CategoryHeader"/>
              <w:rPr>
                <w:rFonts w:eastAsia="Calibri"/>
                <w:lang w:val="en-GB"/>
              </w:rPr>
            </w:pPr>
            <w:r w:rsidRPr="00E763FA">
              <w:rPr>
                <w:rFonts w:eastAsia="Calibri"/>
                <w:lang w:val="en-GB"/>
              </w:rPr>
              <w:t>Very   Likely</w:t>
            </w:r>
          </w:p>
        </w:tc>
        <w:tc>
          <w:tcPr>
            <w:tcW w:w="993" w:type="dxa"/>
            <w:vAlign w:val="bottom"/>
          </w:tcPr>
          <w:p w:rsidR="00782CB2" w:rsidRPr="00E763FA" w:rsidRDefault="00782CB2" w:rsidP="00224BE1">
            <w:pPr>
              <w:pStyle w:val="CategoryHeader"/>
              <w:rPr>
                <w:rFonts w:eastAsia="Calibri"/>
                <w:lang w:val="en-GB"/>
              </w:rPr>
            </w:pPr>
            <w:r w:rsidRPr="00E763FA">
              <w:rPr>
                <w:rFonts w:eastAsia="Calibri"/>
                <w:lang w:val="en-GB"/>
              </w:rPr>
              <w:t>Likely</w:t>
            </w:r>
          </w:p>
        </w:tc>
        <w:tc>
          <w:tcPr>
            <w:tcW w:w="992" w:type="dxa"/>
            <w:vAlign w:val="bottom"/>
          </w:tcPr>
          <w:p w:rsidR="00782CB2" w:rsidRPr="00E763FA" w:rsidRDefault="00782CB2" w:rsidP="00224BE1">
            <w:pPr>
              <w:pStyle w:val="CategoryHeader"/>
              <w:rPr>
                <w:rFonts w:eastAsia="Calibri"/>
                <w:lang w:val="en-GB"/>
              </w:rPr>
            </w:pPr>
            <w:r w:rsidRPr="00E763FA">
              <w:rPr>
                <w:rFonts w:eastAsia="Calibri"/>
                <w:lang w:val="en-GB"/>
              </w:rPr>
              <w:t>Slightly likely</w:t>
            </w:r>
          </w:p>
        </w:tc>
        <w:tc>
          <w:tcPr>
            <w:tcW w:w="992" w:type="dxa"/>
            <w:vAlign w:val="bottom"/>
          </w:tcPr>
          <w:p w:rsidR="00782CB2" w:rsidRPr="00E763FA" w:rsidRDefault="00782CB2" w:rsidP="00224BE1">
            <w:pPr>
              <w:pStyle w:val="CategoryHeader"/>
              <w:rPr>
                <w:rFonts w:eastAsia="Calibri"/>
                <w:lang w:val="en-GB"/>
              </w:rPr>
            </w:pPr>
            <w:r w:rsidRPr="00E763FA">
              <w:rPr>
                <w:rFonts w:eastAsia="Calibri"/>
                <w:lang w:val="en-GB"/>
              </w:rPr>
              <w:t>Not at all likely</w:t>
            </w:r>
          </w:p>
        </w:tc>
      </w:tr>
      <w:tr w:rsidR="000F2CC4" w:rsidRPr="00E763FA" w:rsidTr="00530E66">
        <w:trPr>
          <w:trHeight w:val="794"/>
        </w:trPr>
        <w:tc>
          <w:tcPr>
            <w:tcW w:w="993" w:type="dxa"/>
          </w:tcPr>
          <w:p w:rsidR="000F2CC4" w:rsidRPr="00E763FA" w:rsidRDefault="000F2CC4" w:rsidP="00782CB2">
            <w:pPr>
              <w:pStyle w:val="ItemIndex"/>
              <w:rPr>
                <w:rFonts w:eastAsia="Calibri"/>
                <w:lang w:val="en-GB"/>
              </w:rPr>
            </w:pPr>
            <w:r w:rsidRPr="00E763FA">
              <w:rPr>
                <w:rFonts w:eastAsia="Calibri"/>
                <w:lang w:val="en-GB"/>
              </w:rPr>
              <w:t>a)</w:t>
            </w:r>
          </w:p>
        </w:tc>
        <w:tc>
          <w:tcPr>
            <w:tcW w:w="4252" w:type="dxa"/>
            <w:vAlign w:val="center"/>
          </w:tcPr>
          <w:p w:rsidR="000F2CC4" w:rsidRPr="00E763FA" w:rsidRDefault="000F2CC4" w:rsidP="00782CB2">
            <w:pPr>
              <w:pStyle w:val="Item"/>
              <w:rPr>
                <w:rFonts w:eastAsia="Calibri"/>
                <w:lang w:val="en-GB"/>
              </w:rPr>
            </w:pPr>
            <w:r w:rsidRPr="00E763FA">
              <w:rPr>
                <w:rFonts w:eastAsia="Calibri"/>
                <w:lang w:val="en-GB"/>
              </w:rPr>
              <w:t xml:space="preserve">I am very good at solving mathematics problems. </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993"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992"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992"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0F2CC4" w:rsidRPr="00E763FA" w:rsidTr="00530E66">
        <w:trPr>
          <w:trHeight w:val="794"/>
        </w:trPr>
        <w:tc>
          <w:tcPr>
            <w:tcW w:w="993" w:type="dxa"/>
          </w:tcPr>
          <w:p w:rsidR="000F2CC4" w:rsidRPr="00E763FA" w:rsidRDefault="000F2CC4" w:rsidP="00782CB2">
            <w:pPr>
              <w:pStyle w:val="ItemIndex"/>
              <w:rPr>
                <w:rFonts w:eastAsia="Calibri"/>
                <w:lang w:val="en-GB"/>
              </w:rPr>
            </w:pPr>
            <w:r w:rsidRPr="00E763FA">
              <w:rPr>
                <w:rFonts w:eastAsia="Calibri"/>
                <w:lang w:val="en-GB"/>
              </w:rPr>
              <w:t>b)</w:t>
            </w:r>
          </w:p>
        </w:tc>
        <w:tc>
          <w:tcPr>
            <w:tcW w:w="4252" w:type="dxa"/>
            <w:vAlign w:val="center"/>
          </w:tcPr>
          <w:p w:rsidR="000F2CC4" w:rsidRPr="00E763FA" w:rsidRDefault="000F2CC4" w:rsidP="00782CB2">
            <w:pPr>
              <w:pStyle w:val="Item"/>
              <w:rPr>
                <w:rFonts w:eastAsia="Calibri"/>
                <w:lang w:val="en-GB"/>
              </w:rPr>
            </w:pPr>
            <w:r w:rsidRPr="00E763FA">
              <w:rPr>
                <w:rFonts w:eastAsia="Calibri"/>
                <w:lang w:val="en-GB"/>
              </w:rPr>
              <w:t xml:space="preserve">I made a special effort to study this material in the mathematics textbook. </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993"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992"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992"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0F2CC4" w:rsidRPr="00E763FA" w:rsidTr="00530E66">
        <w:trPr>
          <w:trHeight w:val="794"/>
        </w:trPr>
        <w:tc>
          <w:tcPr>
            <w:tcW w:w="993" w:type="dxa"/>
          </w:tcPr>
          <w:p w:rsidR="000F2CC4" w:rsidRPr="00E763FA" w:rsidRDefault="000F2CC4" w:rsidP="00782CB2">
            <w:pPr>
              <w:pStyle w:val="ItemIndex"/>
              <w:rPr>
                <w:rFonts w:eastAsia="Calibri"/>
                <w:lang w:val="en-GB"/>
              </w:rPr>
            </w:pPr>
            <w:r w:rsidRPr="00E763FA">
              <w:rPr>
                <w:rFonts w:eastAsia="Calibri"/>
                <w:lang w:val="en-GB"/>
              </w:rPr>
              <w:t>c)</w:t>
            </w:r>
          </w:p>
        </w:tc>
        <w:tc>
          <w:tcPr>
            <w:tcW w:w="4252" w:type="dxa"/>
            <w:vAlign w:val="center"/>
          </w:tcPr>
          <w:p w:rsidR="000F2CC4" w:rsidRPr="00E763FA" w:rsidRDefault="000F2CC4" w:rsidP="00782CB2">
            <w:pPr>
              <w:pStyle w:val="Item"/>
              <w:rPr>
                <w:rFonts w:eastAsia="Calibri"/>
                <w:lang w:val="en-GB"/>
              </w:rPr>
            </w:pPr>
            <w:r w:rsidRPr="00E763FA">
              <w:rPr>
                <w:rFonts w:eastAsia="Calibri"/>
                <w:lang w:val="en-GB"/>
              </w:rPr>
              <w:t xml:space="preserve">The teacher explained it well this time. </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993"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992"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992"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0F2CC4" w:rsidRPr="00E763FA" w:rsidTr="00530E66">
        <w:trPr>
          <w:trHeight w:val="794"/>
        </w:trPr>
        <w:tc>
          <w:tcPr>
            <w:tcW w:w="993" w:type="dxa"/>
          </w:tcPr>
          <w:p w:rsidR="000F2CC4" w:rsidRPr="00E763FA" w:rsidRDefault="000F2CC4" w:rsidP="00782CB2">
            <w:pPr>
              <w:pStyle w:val="ItemIndex"/>
              <w:rPr>
                <w:rFonts w:eastAsia="Calibri"/>
                <w:lang w:val="en-GB"/>
              </w:rPr>
            </w:pPr>
            <w:r w:rsidRPr="00E763FA">
              <w:rPr>
                <w:rFonts w:eastAsia="Calibri"/>
                <w:lang w:val="en-GB"/>
              </w:rPr>
              <w:t>d)</w:t>
            </w:r>
          </w:p>
        </w:tc>
        <w:tc>
          <w:tcPr>
            <w:tcW w:w="4252" w:type="dxa"/>
            <w:vAlign w:val="center"/>
          </w:tcPr>
          <w:p w:rsidR="000F2CC4" w:rsidRPr="00E763FA" w:rsidRDefault="000F2CC4" w:rsidP="00782CB2">
            <w:pPr>
              <w:pStyle w:val="Item"/>
              <w:rPr>
                <w:rFonts w:eastAsia="Calibri"/>
                <w:lang w:val="en-GB"/>
              </w:rPr>
            </w:pPr>
            <w:r w:rsidRPr="00E763FA">
              <w:rPr>
                <w:rFonts w:eastAsia="Calibri"/>
                <w:lang w:val="en-GB"/>
              </w:rPr>
              <w:t xml:space="preserve">This week I made good guesses. </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993"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992"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992"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0F2CC4" w:rsidRPr="00E763FA" w:rsidTr="00530E66">
        <w:trPr>
          <w:trHeight w:val="794"/>
        </w:trPr>
        <w:tc>
          <w:tcPr>
            <w:tcW w:w="993" w:type="dxa"/>
          </w:tcPr>
          <w:p w:rsidR="000F2CC4" w:rsidRPr="00E763FA" w:rsidRDefault="000F2CC4" w:rsidP="00782CB2">
            <w:pPr>
              <w:pStyle w:val="ItemIndex"/>
              <w:rPr>
                <w:rFonts w:eastAsia="Calibri"/>
                <w:lang w:val="en-GB"/>
              </w:rPr>
            </w:pPr>
            <w:r w:rsidRPr="00E763FA">
              <w:rPr>
                <w:rFonts w:eastAsia="Calibri"/>
                <w:lang w:val="en-GB"/>
              </w:rPr>
              <w:t>e)</w:t>
            </w:r>
          </w:p>
        </w:tc>
        <w:tc>
          <w:tcPr>
            <w:tcW w:w="4252" w:type="dxa"/>
            <w:vAlign w:val="center"/>
          </w:tcPr>
          <w:p w:rsidR="000F2CC4" w:rsidRPr="00E763FA" w:rsidRDefault="000F2CC4" w:rsidP="00782CB2">
            <w:pPr>
              <w:pStyle w:val="Item"/>
              <w:rPr>
                <w:rFonts w:eastAsia="Calibri"/>
                <w:lang w:val="en-GB"/>
              </w:rPr>
            </w:pPr>
            <w:r w:rsidRPr="00E763FA">
              <w:rPr>
                <w:rFonts w:eastAsia="Calibri"/>
                <w:lang w:val="en-GB"/>
              </w:rPr>
              <w:t xml:space="preserve">I realized the course material was easy after all. </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993"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992"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992"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0F2CC4" w:rsidRPr="00E763FA" w:rsidTr="00530E66">
        <w:trPr>
          <w:trHeight w:val="794"/>
        </w:trPr>
        <w:tc>
          <w:tcPr>
            <w:tcW w:w="993" w:type="dxa"/>
          </w:tcPr>
          <w:p w:rsidR="000F2CC4" w:rsidRPr="00E763FA" w:rsidRDefault="000F2CC4" w:rsidP="00782CB2">
            <w:pPr>
              <w:pStyle w:val="ItemIndex"/>
              <w:rPr>
                <w:rFonts w:eastAsia="Calibri"/>
                <w:lang w:val="en-GB"/>
              </w:rPr>
            </w:pPr>
            <w:r w:rsidRPr="00E763FA">
              <w:rPr>
                <w:rFonts w:eastAsia="Calibri"/>
                <w:lang w:val="en-GB"/>
              </w:rPr>
              <w:t>f)</w:t>
            </w:r>
          </w:p>
        </w:tc>
        <w:tc>
          <w:tcPr>
            <w:tcW w:w="4252" w:type="dxa"/>
            <w:vAlign w:val="center"/>
          </w:tcPr>
          <w:p w:rsidR="000F2CC4" w:rsidRPr="00E763FA" w:rsidRDefault="000F2CC4" w:rsidP="00953EFF">
            <w:pPr>
              <w:pStyle w:val="Item"/>
              <w:rPr>
                <w:rFonts w:eastAsia="Calibri"/>
                <w:lang w:val="en-GB"/>
              </w:rPr>
            </w:pPr>
            <w:r w:rsidRPr="00E763FA">
              <w:rPr>
                <w:rFonts w:eastAsia="Calibri"/>
                <w:lang w:val="en-GB"/>
              </w:rPr>
              <w:t xml:space="preserve">I actually studied enough </w:t>
            </w:r>
            <w:r w:rsidR="00953EFF" w:rsidRPr="00E763FA">
              <w:rPr>
                <w:rFonts w:eastAsia="Calibri"/>
                <w:lang w:val="en-GB"/>
              </w:rPr>
              <w:t>during the past week</w:t>
            </w:r>
            <w:r w:rsidRPr="00E763FA">
              <w:rPr>
                <w:rFonts w:eastAsia="Calibri"/>
                <w:lang w:val="en-GB"/>
              </w:rPr>
              <w:t xml:space="preserve">. </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993"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992"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992"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0F2CC4" w:rsidRPr="00E763FA" w:rsidTr="00530E66">
        <w:trPr>
          <w:trHeight w:val="794"/>
        </w:trPr>
        <w:tc>
          <w:tcPr>
            <w:tcW w:w="993" w:type="dxa"/>
          </w:tcPr>
          <w:p w:rsidR="000F2CC4" w:rsidRPr="00E763FA" w:rsidRDefault="000F2CC4" w:rsidP="00782CB2">
            <w:pPr>
              <w:pStyle w:val="ItemIndex"/>
              <w:rPr>
                <w:rFonts w:eastAsia="Calibri"/>
                <w:lang w:val="en-GB"/>
              </w:rPr>
            </w:pPr>
            <w:r w:rsidRPr="00E763FA">
              <w:rPr>
                <w:rFonts w:eastAsia="Calibri"/>
                <w:lang w:val="en-GB"/>
              </w:rPr>
              <w:t>g)</w:t>
            </w:r>
          </w:p>
        </w:tc>
        <w:tc>
          <w:tcPr>
            <w:tcW w:w="4252" w:type="dxa"/>
            <w:vAlign w:val="center"/>
          </w:tcPr>
          <w:p w:rsidR="000F2CC4" w:rsidRPr="00E763FA" w:rsidRDefault="000F2CC4" w:rsidP="00782CB2">
            <w:pPr>
              <w:pStyle w:val="Item"/>
              <w:rPr>
                <w:rFonts w:eastAsia="Calibri"/>
                <w:lang w:val="en-GB"/>
              </w:rPr>
            </w:pPr>
            <w:r w:rsidRPr="00E763FA">
              <w:rPr>
                <w:rFonts w:eastAsia="Calibri"/>
                <w:lang w:val="en-GB"/>
              </w:rPr>
              <w:t xml:space="preserve">The teacher got me interested in the material. </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993"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992"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992"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0F2CC4" w:rsidRPr="00E763FA" w:rsidTr="00530E66">
        <w:trPr>
          <w:trHeight w:val="794"/>
        </w:trPr>
        <w:tc>
          <w:tcPr>
            <w:tcW w:w="993" w:type="dxa"/>
          </w:tcPr>
          <w:p w:rsidR="000F2CC4" w:rsidRPr="00E763FA" w:rsidRDefault="000F2CC4" w:rsidP="00782CB2">
            <w:pPr>
              <w:pStyle w:val="ItemIndex"/>
              <w:rPr>
                <w:rFonts w:eastAsia="Calibri"/>
                <w:lang w:val="en-GB"/>
              </w:rPr>
            </w:pPr>
            <w:r w:rsidRPr="00E763FA">
              <w:rPr>
                <w:rFonts w:eastAsia="Calibri"/>
                <w:lang w:val="en-GB"/>
              </w:rPr>
              <w:t>h)</w:t>
            </w:r>
          </w:p>
        </w:tc>
        <w:tc>
          <w:tcPr>
            <w:tcW w:w="4252" w:type="dxa"/>
            <w:vAlign w:val="center"/>
          </w:tcPr>
          <w:p w:rsidR="000F2CC4" w:rsidRPr="00E763FA" w:rsidRDefault="00042D10" w:rsidP="00782CB2">
            <w:pPr>
              <w:pStyle w:val="Item"/>
              <w:rPr>
                <w:rFonts w:eastAsia="Calibri"/>
                <w:lang w:val="en-GB"/>
              </w:rPr>
            </w:pPr>
            <w:r w:rsidRPr="00E763FA">
              <w:rPr>
                <w:rFonts w:eastAsia="Calibri"/>
                <w:lang w:val="en-GB"/>
              </w:rPr>
              <w:t>Sometimes I am lucky</w:t>
            </w:r>
            <w:r w:rsidR="000F2CC4" w:rsidRPr="00E763FA">
              <w:rPr>
                <w:rFonts w:eastAsia="Calibri"/>
                <w:lang w:val="en-GB"/>
              </w:rPr>
              <w:t xml:space="preserve">. </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993"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992"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992"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bl>
    <w:p w:rsidR="00782CB2" w:rsidRPr="00E763FA" w:rsidRDefault="00782CB2" w:rsidP="000A5CDE">
      <w:pPr>
        <w:pStyle w:val="NotesHeading"/>
        <w:rPr>
          <w:lang w:val="en-GB"/>
        </w:rPr>
      </w:pPr>
      <w:r w:rsidRPr="00E763FA">
        <w:rPr>
          <w:lang w:val="en-GB"/>
        </w:rPr>
        <w:lastRenderedPageBreak/>
        <w:t>Notes for National Project Manager:</w:t>
      </w:r>
    </w:p>
    <w:p w:rsidR="00782CB2" w:rsidRPr="00E763FA" w:rsidRDefault="00782CB2" w:rsidP="00782CB2">
      <w:pPr>
        <w:pStyle w:val="Notes"/>
        <w:rPr>
          <w:lang w:val="en-GB"/>
        </w:rPr>
      </w:pPr>
      <w:r w:rsidRPr="00E763FA">
        <w:rPr>
          <w:lang w:val="en-GB"/>
        </w:rPr>
        <w:t>This question is new in the PISA 2012 Field Trial.</w:t>
      </w:r>
    </w:p>
    <w:p w:rsidR="00A83066" w:rsidRPr="00E763FA" w:rsidRDefault="00A83066" w:rsidP="00A83066">
      <w:pPr>
        <w:pStyle w:val="Notes"/>
        <w:rPr>
          <w:lang w:val="en-GB"/>
        </w:rPr>
      </w:pPr>
      <w:r w:rsidRPr="00E763FA">
        <w:rPr>
          <w:lang w:val="en-GB"/>
        </w:rPr>
        <w:t>These items provide information on attributions of effort. Some research suggests that attributions to controllable factors, such as effort, predict academic achievement better than do attributions to uncontrollable factors, such as others’ behaviou</w:t>
      </w:r>
      <w:r w:rsidR="00FB1A87" w:rsidRPr="00E763FA">
        <w:rPr>
          <w:lang w:val="en-GB"/>
        </w:rPr>
        <w:t xml:space="preserve">r. </w:t>
      </w:r>
      <w:r w:rsidR="000C5C57" w:rsidRPr="00E763FA">
        <w:rPr>
          <w:lang w:val="en-GB"/>
        </w:rPr>
        <w:t xml:space="preserve">The items here represent attributions for positive events.  </w:t>
      </w:r>
      <w:r w:rsidRPr="00E763FA">
        <w:rPr>
          <w:lang w:val="en-GB"/>
        </w:rPr>
        <w:t xml:space="preserve"> </w:t>
      </w:r>
    </w:p>
    <w:p w:rsidR="00F9302B" w:rsidRPr="00E763FA" w:rsidRDefault="00F9302B" w:rsidP="000A5CDE">
      <w:pPr>
        <w:pStyle w:val="NotesHeading"/>
        <w:rPr>
          <w:lang w:val="en-GB"/>
        </w:rPr>
      </w:pPr>
      <w:r w:rsidRPr="00E763FA">
        <w:rPr>
          <w:lang w:val="en-GB"/>
        </w:rPr>
        <w:t>Notes for Translator:</w:t>
      </w:r>
    </w:p>
    <w:p w:rsidR="000B34CA" w:rsidRDefault="00782CB2" w:rsidP="00722E2C">
      <w:pPr>
        <w:pStyle w:val="Notes"/>
        <w:rPr>
          <w:lang w:val="en-GB"/>
        </w:rPr>
      </w:pPr>
      <w:r w:rsidRPr="00E763FA">
        <w:rPr>
          <w:lang w:val="en-GB"/>
        </w:rPr>
        <w:t>This question is new in the PISA 2012 Field Trial.</w:t>
      </w:r>
    </w:p>
    <w:p w:rsidR="00EE6968" w:rsidRDefault="00EE6968">
      <w:pPr>
        <w:rPr>
          <w:rFonts w:ascii="Courier" w:hAnsi="Courier"/>
          <w:color w:val="008000"/>
          <w:sz w:val="24"/>
          <w:szCs w:val="20"/>
        </w:rPr>
      </w:pPr>
      <w:r>
        <w:br w:type="page"/>
      </w:r>
    </w:p>
    <w:p w:rsidR="007045F3" w:rsidRPr="00E763FA" w:rsidRDefault="007045F3" w:rsidP="007045F3">
      <w:pPr>
        <w:pStyle w:val="Heading2"/>
      </w:pPr>
      <w:r w:rsidRPr="00E763FA">
        <w:lastRenderedPageBreak/>
        <w:t>ST46Q01-</w:t>
      </w:r>
      <w:r w:rsidR="009A3517" w:rsidRPr="00E763FA">
        <w:t>ST46Q</w:t>
      </w:r>
      <w:r w:rsidRPr="00E763FA">
        <w:t>09</w:t>
      </w:r>
    </w:p>
    <w:tbl>
      <w:tblPr>
        <w:tblW w:w="9356" w:type="dxa"/>
        <w:tblInd w:w="-34" w:type="dxa"/>
        <w:tblLayout w:type="fixed"/>
        <w:tblLook w:val="0000"/>
      </w:tblPr>
      <w:tblGrid>
        <w:gridCol w:w="993"/>
        <w:gridCol w:w="3827"/>
        <w:gridCol w:w="1134"/>
        <w:gridCol w:w="1134"/>
        <w:gridCol w:w="1134"/>
        <w:gridCol w:w="1134"/>
      </w:tblGrid>
      <w:tr w:rsidR="0058214C" w:rsidRPr="00E763FA" w:rsidTr="00530E66">
        <w:trPr>
          <w:trHeight w:hRule="exact" w:val="454"/>
        </w:trPr>
        <w:tc>
          <w:tcPr>
            <w:tcW w:w="993" w:type="dxa"/>
          </w:tcPr>
          <w:p w:rsidR="0058214C" w:rsidRPr="00E763FA" w:rsidRDefault="0058214C" w:rsidP="00C01C25">
            <w:pPr>
              <w:pStyle w:val="QuestionN"/>
            </w:pPr>
          </w:p>
        </w:tc>
        <w:tc>
          <w:tcPr>
            <w:tcW w:w="8363" w:type="dxa"/>
            <w:gridSpan w:val="5"/>
          </w:tcPr>
          <w:p w:rsidR="0058214C" w:rsidRPr="00E763FA" w:rsidRDefault="0058214C" w:rsidP="0058214C">
            <w:pPr>
              <w:pStyle w:val="UnitID"/>
              <w:rPr>
                <w:szCs w:val="28"/>
                <w:lang w:val="en-GB"/>
              </w:rPr>
            </w:pPr>
            <w:r w:rsidRPr="00E763FA">
              <w:rPr>
                <w:lang w:val="en-GB"/>
              </w:rPr>
              <w:t>ST4</w:t>
            </w:r>
            <w:r w:rsidR="00444C9D" w:rsidRPr="00E763FA">
              <w:rPr>
                <w:lang w:val="en-GB"/>
              </w:rPr>
              <w:t>6</w:t>
            </w:r>
          </w:p>
        </w:tc>
      </w:tr>
      <w:tr w:rsidR="00313383" w:rsidRPr="00E763FA" w:rsidTr="00530E66">
        <w:trPr>
          <w:trHeight w:hRule="exact" w:val="1021"/>
        </w:trPr>
        <w:tc>
          <w:tcPr>
            <w:tcW w:w="993" w:type="dxa"/>
          </w:tcPr>
          <w:p w:rsidR="00EC718C" w:rsidRPr="00E763FA" w:rsidRDefault="00C01C25" w:rsidP="00C01C25">
            <w:pPr>
              <w:pStyle w:val="QuestionN"/>
            </w:pPr>
            <w:r w:rsidRPr="00E763FA">
              <w:t>Q</w:t>
            </w:r>
          </w:p>
        </w:tc>
        <w:tc>
          <w:tcPr>
            <w:tcW w:w="8363" w:type="dxa"/>
            <w:gridSpan w:val="5"/>
          </w:tcPr>
          <w:p w:rsidR="00313383" w:rsidRPr="00E763FA" w:rsidRDefault="00D54106" w:rsidP="00EE6968">
            <w:pPr>
              <w:pStyle w:val="Question"/>
              <w:rPr>
                <w:sz w:val="24"/>
                <w:lang w:val="en-GB"/>
              </w:rPr>
            </w:pPr>
            <w:r w:rsidRPr="00EE6968">
              <w:rPr>
                <w:szCs w:val="28"/>
              </w:rPr>
              <w:t>Thinking</w:t>
            </w:r>
            <w:r w:rsidRPr="00E763FA">
              <w:rPr>
                <w:szCs w:val="28"/>
                <w:lang w:val="en-GB"/>
              </w:rPr>
              <w:t xml:space="preserve"> about </w:t>
            </w:r>
            <w:r w:rsidR="00FB64D6" w:rsidRPr="00E763FA">
              <w:rPr>
                <w:szCs w:val="28"/>
                <w:lang w:val="en-GB"/>
              </w:rPr>
              <w:t xml:space="preserve">the </w:t>
            </w:r>
            <w:r w:rsidR="004C2666" w:rsidRPr="00E763FA">
              <w:rPr>
                <w:szCs w:val="28"/>
                <w:lang w:val="en-GB"/>
              </w:rPr>
              <w:t>m</w:t>
            </w:r>
            <w:r w:rsidRPr="00E763FA">
              <w:rPr>
                <w:szCs w:val="28"/>
                <w:lang w:val="en-GB"/>
              </w:rPr>
              <w:t>athematics</w:t>
            </w:r>
            <w:r w:rsidR="00FB64D6" w:rsidRPr="00E763FA">
              <w:rPr>
                <w:szCs w:val="28"/>
                <w:lang w:val="en-GB"/>
              </w:rPr>
              <w:t xml:space="preserve"> you do for school</w:t>
            </w:r>
            <w:r w:rsidRPr="00E763FA">
              <w:rPr>
                <w:szCs w:val="28"/>
                <w:lang w:val="en-GB"/>
              </w:rPr>
              <w:t>:</w:t>
            </w:r>
            <w:r w:rsidRPr="00E763FA">
              <w:rPr>
                <w:lang w:val="en-GB"/>
              </w:rPr>
              <w:t xml:space="preserve"> </w:t>
            </w:r>
            <w:r w:rsidR="00DB65C6" w:rsidRPr="00E763FA">
              <w:rPr>
                <w:lang w:val="en-GB"/>
              </w:rPr>
              <w:t>To what extent do you agree with the following statements?</w:t>
            </w:r>
          </w:p>
        </w:tc>
      </w:tr>
      <w:tr w:rsidR="00313383" w:rsidRPr="00E763FA" w:rsidTr="00530E66">
        <w:trPr>
          <w:trHeight w:hRule="exact" w:val="550"/>
        </w:trPr>
        <w:tc>
          <w:tcPr>
            <w:tcW w:w="993" w:type="dxa"/>
            <w:vAlign w:val="center"/>
          </w:tcPr>
          <w:p w:rsidR="00EC718C" w:rsidRPr="00E763FA" w:rsidRDefault="00EC718C" w:rsidP="007045F3">
            <w:pPr>
              <w:widowControl w:val="0"/>
              <w:autoSpaceDE w:val="0"/>
              <w:autoSpaceDN w:val="0"/>
              <w:adjustRightInd w:val="0"/>
              <w:ind w:right="86"/>
              <w:rPr>
                <w:rFonts w:ascii="Times New Roman" w:hAnsi="Times New Roman"/>
                <w:sz w:val="24"/>
              </w:rPr>
            </w:pPr>
          </w:p>
        </w:tc>
        <w:tc>
          <w:tcPr>
            <w:tcW w:w="8363" w:type="dxa"/>
            <w:gridSpan w:val="5"/>
            <w:vAlign w:val="center"/>
          </w:tcPr>
          <w:p w:rsidR="00313383" w:rsidRPr="00E763FA" w:rsidRDefault="00313383" w:rsidP="00EE6968">
            <w:pPr>
              <w:pStyle w:val="InstructionsPen"/>
              <w:rPr>
                <w:lang w:val="en-GB"/>
              </w:rPr>
            </w:pPr>
            <w:r w:rsidRPr="00E763FA">
              <w:rPr>
                <w:lang w:val="en-GB"/>
              </w:rPr>
              <w:t>(</w:t>
            </w:r>
            <w:r w:rsidRPr="00EE6968">
              <w:t>Please</w:t>
            </w:r>
            <w:r w:rsidRPr="00E763FA">
              <w:rPr>
                <w:lang w:val="en-GB"/>
              </w:rPr>
              <w:t xml:space="preserve"> tick only one box in each row.)</w:t>
            </w:r>
          </w:p>
        </w:tc>
      </w:tr>
      <w:tr w:rsidR="008121CF" w:rsidRPr="00E763FA" w:rsidTr="001E5DB1">
        <w:trPr>
          <w:trHeight w:hRule="exact" w:val="790"/>
        </w:trPr>
        <w:tc>
          <w:tcPr>
            <w:tcW w:w="993" w:type="dxa"/>
          </w:tcPr>
          <w:p w:rsidR="00EC718C" w:rsidRPr="00E763FA" w:rsidRDefault="00EC718C" w:rsidP="007045F3">
            <w:pPr>
              <w:widowControl w:val="0"/>
              <w:autoSpaceDE w:val="0"/>
              <w:autoSpaceDN w:val="0"/>
              <w:adjustRightInd w:val="0"/>
              <w:ind w:right="86"/>
              <w:jc w:val="both"/>
              <w:rPr>
                <w:rFonts w:ascii="Times New Roman" w:hAnsi="Times New Roman"/>
                <w:sz w:val="24"/>
              </w:rPr>
            </w:pPr>
          </w:p>
        </w:tc>
        <w:tc>
          <w:tcPr>
            <w:tcW w:w="3827" w:type="dxa"/>
          </w:tcPr>
          <w:p w:rsidR="00313383" w:rsidRPr="00E763FA" w:rsidRDefault="00313383" w:rsidP="00313383">
            <w:pPr>
              <w:widowControl w:val="0"/>
              <w:autoSpaceDE w:val="0"/>
              <w:autoSpaceDN w:val="0"/>
              <w:adjustRightInd w:val="0"/>
              <w:jc w:val="both"/>
              <w:rPr>
                <w:rFonts w:ascii="Times New Roman" w:hAnsi="Times New Roman"/>
                <w:sz w:val="24"/>
              </w:rPr>
            </w:pPr>
          </w:p>
        </w:tc>
        <w:tc>
          <w:tcPr>
            <w:tcW w:w="1134" w:type="dxa"/>
            <w:vAlign w:val="bottom"/>
          </w:tcPr>
          <w:p w:rsidR="00EC718C" w:rsidRPr="00E763FA" w:rsidRDefault="00313383" w:rsidP="00224BE1">
            <w:pPr>
              <w:pStyle w:val="CategoryHeader"/>
              <w:rPr>
                <w:lang w:val="en-GB"/>
              </w:rPr>
            </w:pPr>
            <w:r w:rsidRPr="00E763FA">
              <w:rPr>
                <w:lang w:val="en-GB"/>
              </w:rPr>
              <w:t>Strongly agree</w:t>
            </w:r>
          </w:p>
        </w:tc>
        <w:tc>
          <w:tcPr>
            <w:tcW w:w="1134" w:type="dxa"/>
            <w:vAlign w:val="bottom"/>
          </w:tcPr>
          <w:p w:rsidR="00EC718C" w:rsidRPr="00E763FA" w:rsidRDefault="00313383" w:rsidP="00224BE1">
            <w:pPr>
              <w:pStyle w:val="CategoryHeader"/>
              <w:rPr>
                <w:lang w:val="en-GB"/>
              </w:rPr>
            </w:pPr>
            <w:r w:rsidRPr="00E763FA">
              <w:rPr>
                <w:lang w:val="en-GB"/>
              </w:rPr>
              <w:t>Agree</w:t>
            </w:r>
          </w:p>
        </w:tc>
        <w:tc>
          <w:tcPr>
            <w:tcW w:w="1134" w:type="dxa"/>
            <w:vAlign w:val="bottom"/>
          </w:tcPr>
          <w:p w:rsidR="00EC718C" w:rsidRPr="00E763FA" w:rsidRDefault="00313383" w:rsidP="00224BE1">
            <w:pPr>
              <w:pStyle w:val="CategoryHeader"/>
              <w:rPr>
                <w:lang w:val="en-GB"/>
              </w:rPr>
            </w:pPr>
            <w:r w:rsidRPr="00E763FA">
              <w:rPr>
                <w:lang w:val="en-GB"/>
              </w:rPr>
              <w:t>Disagree</w:t>
            </w:r>
          </w:p>
        </w:tc>
        <w:tc>
          <w:tcPr>
            <w:tcW w:w="1134" w:type="dxa"/>
            <w:vAlign w:val="bottom"/>
          </w:tcPr>
          <w:p w:rsidR="00EC718C" w:rsidRPr="00E763FA" w:rsidRDefault="00313383" w:rsidP="00224BE1">
            <w:pPr>
              <w:pStyle w:val="CategoryHeader"/>
              <w:rPr>
                <w:lang w:val="en-GB"/>
              </w:rPr>
            </w:pPr>
            <w:r w:rsidRPr="00E763FA">
              <w:rPr>
                <w:lang w:val="en-GB"/>
              </w:rPr>
              <w:t>Strongly disagree</w:t>
            </w:r>
          </w:p>
        </w:tc>
      </w:tr>
      <w:tr w:rsidR="000F2CC4" w:rsidRPr="00E763FA" w:rsidTr="001E5DB1">
        <w:trPr>
          <w:trHeight w:val="567"/>
        </w:trPr>
        <w:tc>
          <w:tcPr>
            <w:tcW w:w="993" w:type="dxa"/>
          </w:tcPr>
          <w:p w:rsidR="000F2CC4" w:rsidRPr="00E763FA" w:rsidRDefault="000F2CC4" w:rsidP="00C4683C">
            <w:pPr>
              <w:pStyle w:val="ItemIndex"/>
              <w:rPr>
                <w:lang w:val="en-GB"/>
              </w:rPr>
            </w:pPr>
            <w:r w:rsidRPr="00E763FA">
              <w:rPr>
                <w:lang w:val="en-GB"/>
              </w:rPr>
              <w:t>a)</w:t>
            </w:r>
          </w:p>
        </w:tc>
        <w:tc>
          <w:tcPr>
            <w:tcW w:w="3827" w:type="dxa"/>
            <w:vAlign w:val="center"/>
          </w:tcPr>
          <w:p w:rsidR="000F2CC4" w:rsidRPr="00E763FA" w:rsidRDefault="000F2CC4" w:rsidP="005A1BF7">
            <w:pPr>
              <w:pStyle w:val="Item"/>
              <w:rPr>
                <w:lang w:val="en-GB"/>
              </w:rPr>
            </w:pPr>
            <w:r w:rsidRPr="00E763FA">
              <w:rPr>
                <w:lang w:val="en-GB"/>
              </w:rPr>
              <w:t xml:space="preserve">I have my </w:t>
            </w:r>
            <w:r w:rsidR="005A1BF7" w:rsidRPr="00E763FA">
              <w:rPr>
                <w:lang w:val="en-GB"/>
              </w:rPr>
              <w:t>homework</w:t>
            </w:r>
            <w:r w:rsidRPr="00E763FA">
              <w:rPr>
                <w:lang w:val="en-GB"/>
              </w:rPr>
              <w:t xml:space="preserve"> complete in time for mathematics class. </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0F2CC4" w:rsidRPr="00E763FA" w:rsidTr="001E5DB1">
        <w:trPr>
          <w:trHeight w:val="567"/>
        </w:trPr>
        <w:tc>
          <w:tcPr>
            <w:tcW w:w="993" w:type="dxa"/>
          </w:tcPr>
          <w:p w:rsidR="000F2CC4" w:rsidRPr="00E763FA" w:rsidRDefault="000F2CC4" w:rsidP="00C4683C">
            <w:pPr>
              <w:pStyle w:val="ItemIndex"/>
              <w:rPr>
                <w:lang w:val="en-GB"/>
              </w:rPr>
            </w:pPr>
            <w:r w:rsidRPr="00E763FA">
              <w:rPr>
                <w:lang w:val="en-GB"/>
              </w:rPr>
              <w:t>b)</w:t>
            </w:r>
          </w:p>
        </w:tc>
        <w:tc>
          <w:tcPr>
            <w:tcW w:w="3827" w:type="dxa"/>
            <w:vAlign w:val="center"/>
          </w:tcPr>
          <w:p w:rsidR="000F2CC4" w:rsidRPr="00E763FA" w:rsidRDefault="000F2CC4" w:rsidP="005A1BF7">
            <w:pPr>
              <w:pStyle w:val="Item"/>
              <w:rPr>
                <w:lang w:val="en-GB"/>
              </w:rPr>
            </w:pPr>
            <w:r w:rsidRPr="00E763FA">
              <w:rPr>
                <w:lang w:val="en-GB"/>
              </w:rPr>
              <w:t xml:space="preserve">I </w:t>
            </w:r>
            <w:r w:rsidR="005A1BF7" w:rsidRPr="00E763FA">
              <w:rPr>
                <w:lang w:val="en-GB"/>
              </w:rPr>
              <w:t>work hard on my mathematics</w:t>
            </w:r>
            <w:r w:rsidRPr="00E763FA">
              <w:rPr>
                <w:lang w:val="en-GB"/>
              </w:rPr>
              <w:t xml:space="preserve"> homework. </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0F2CC4" w:rsidRPr="00E763FA" w:rsidTr="001E5DB1">
        <w:trPr>
          <w:trHeight w:val="567"/>
        </w:trPr>
        <w:tc>
          <w:tcPr>
            <w:tcW w:w="993" w:type="dxa"/>
          </w:tcPr>
          <w:p w:rsidR="000F2CC4" w:rsidRPr="00E763FA" w:rsidRDefault="000F2CC4" w:rsidP="00C4683C">
            <w:pPr>
              <w:pStyle w:val="ItemIndex"/>
              <w:rPr>
                <w:lang w:val="en-GB"/>
              </w:rPr>
            </w:pPr>
            <w:r w:rsidRPr="00E763FA">
              <w:rPr>
                <w:lang w:val="en-GB"/>
              </w:rPr>
              <w:t>c)</w:t>
            </w:r>
          </w:p>
        </w:tc>
        <w:tc>
          <w:tcPr>
            <w:tcW w:w="3827" w:type="dxa"/>
            <w:vAlign w:val="center"/>
          </w:tcPr>
          <w:p w:rsidR="000F2CC4" w:rsidRPr="00E763FA" w:rsidRDefault="000F2CC4" w:rsidP="00C4683C">
            <w:pPr>
              <w:pStyle w:val="Item"/>
              <w:rPr>
                <w:lang w:val="en-GB"/>
              </w:rPr>
            </w:pPr>
            <w:r w:rsidRPr="00E763FA">
              <w:rPr>
                <w:lang w:val="en-GB"/>
              </w:rPr>
              <w:t xml:space="preserve">I am prepared for my mathematics exams. </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0F2CC4" w:rsidRPr="00E763FA" w:rsidTr="001E5DB1">
        <w:trPr>
          <w:trHeight w:val="567"/>
        </w:trPr>
        <w:tc>
          <w:tcPr>
            <w:tcW w:w="993" w:type="dxa"/>
          </w:tcPr>
          <w:p w:rsidR="000F2CC4" w:rsidRPr="00E763FA" w:rsidRDefault="000F2CC4" w:rsidP="00C4683C">
            <w:pPr>
              <w:pStyle w:val="ItemIndex"/>
              <w:rPr>
                <w:lang w:val="en-GB"/>
              </w:rPr>
            </w:pPr>
            <w:r w:rsidRPr="00E763FA">
              <w:rPr>
                <w:lang w:val="en-GB"/>
              </w:rPr>
              <w:t>d)</w:t>
            </w:r>
          </w:p>
        </w:tc>
        <w:tc>
          <w:tcPr>
            <w:tcW w:w="3827" w:type="dxa"/>
            <w:vAlign w:val="center"/>
          </w:tcPr>
          <w:p w:rsidR="000F2CC4" w:rsidRPr="00E763FA" w:rsidRDefault="000F2CC4" w:rsidP="00C4683C">
            <w:pPr>
              <w:pStyle w:val="Item"/>
              <w:rPr>
                <w:lang w:val="en-GB"/>
              </w:rPr>
            </w:pPr>
            <w:r w:rsidRPr="00E763FA">
              <w:rPr>
                <w:lang w:val="en-GB"/>
              </w:rPr>
              <w:t xml:space="preserve">I study </w:t>
            </w:r>
            <w:r w:rsidR="005A1BF7" w:rsidRPr="00E763FA">
              <w:rPr>
                <w:lang w:val="en-GB"/>
              </w:rPr>
              <w:t xml:space="preserve">hard </w:t>
            </w:r>
            <w:r w:rsidRPr="00E763FA">
              <w:rPr>
                <w:lang w:val="en-GB"/>
              </w:rPr>
              <w:t>for mathematics</w:t>
            </w:r>
            <w:r w:rsidR="005A1BF7" w:rsidRPr="00E763FA">
              <w:rPr>
                <w:lang w:val="en-GB"/>
              </w:rPr>
              <w:t xml:space="preserve"> quizzes</w:t>
            </w:r>
            <w:r w:rsidRPr="00E763FA">
              <w:rPr>
                <w:lang w:val="en-GB"/>
              </w:rPr>
              <w:t xml:space="preserve">. </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0F2CC4" w:rsidRPr="00E763FA" w:rsidTr="001E5DB1">
        <w:trPr>
          <w:trHeight w:val="567"/>
        </w:trPr>
        <w:tc>
          <w:tcPr>
            <w:tcW w:w="993" w:type="dxa"/>
          </w:tcPr>
          <w:p w:rsidR="000F2CC4" w:rsidRPr="00E763FA" w:rsidRDefault="000F2CC4" w:rsidP="00C4683C">
            <w:pPr>
              <w:pStyle w:val="ItemIndex"/>
              <w:rPr>
                <w:lang w:val="en-GB"/>
              </w:rPr>
            </w:pPr>
            <w:r w:rsidRPr="00E763FA">
              <w:rPr>
                <w:lang w:val="en-GB"/>
              </w:rPr>
              <w:t>e)</w:t>
            </w:r>
          </w:p>
        </w:tc>
        <w:tc>
          <w:tcPr>
            <w:tcW w:w="3827" w:type="dxa"/>
            <w:vAlign w:val="center"/>
          </w:tcPr>
          <w:p w:rsidR="000F2CC4" w:rsidRPr="00E763FA" w:rsidRDefault="000F2CC4" w:rsidP="00C4683C">
            <w:pPr>
              <w:pStyle w:val="Item"/>
              <w:rPr>
                <w:lang w:val="en-GB"/>
              </w:rPr>
            </w:pPr>
            <w:r w:rsidRPr="00E763FA">
              <w:rPr>
                <w:lang w:val="en-GB"/>
              </w:rPr>
              <w:t xml:space="preserve">I keep studying until I understand mathematics material. </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0F2CC4" w:rsidRPr="00E763FA" w:rsidTr="001E5DB1">
        <w:trPr>
          <w:trHeight w:val="567"/>
        </w:trPr>
        <w:tc>
          <w:tcPr>
            <w:tcW w:w="993" w:type="dxa"/>
          </w:tcPr>
          <w:p w:rsidR="000F2CC4" w:rsidRPr="00E763FA" w:rsidRDefault="000F2CC4" w:rsidP="00C4683C">
            <w:pPr>
              <w:pStyle w:val="ItemIndex"/>
              <w:rPr>
                <w:lang w:val="en-GB"/>
              </w:rPr>
            </w:pPr>
            <w:r w:rsidRPr="00E763FA">
              <w:rPr>
                <w:lang w:val="en-GB"/>
              </w:rPr>
              <w:t>f)</w:t>
            </w:r>
          </w:p>
        </w:tc>
        <w:tc>
          <w:tcPr>
            <w:tcW w:w="3827" w:type="dxa"/>
            <w:vAlign w:val="center"/>
          </w:tcPr>
          <w:p w:rsidR="000F2CC4" w:rsidRPr="00E763FA" w:rsidRDefault="000F2CC4" w:rsidP="00C4683C">
            <w:pPr>
              <w:pStyle w:val="Item"/>
              <w:rPr>
                <w:lang w:val="en-GB"/>
              </w:rPr>
            </w:pPr>
            <w:r w:rsidRPr="00E763FA">
              <w:rPr>
                <w:lang w:val="en-GB"/>
              </w:rPr>
              <w:t xml:space="preserve">I pay attention in mathematics class. </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0F2CC4" w:rsidRPr="00E763FA" w:rsidTr="001E5DB1">
        <w:trPr>
          <w:trHeight w:val="567"/>
        </w:trPr>
        <w:tc>
          <w:tcPr>
            <w:tcW w:w="993" w:type="dxa"/>
          </w:tcPr>
          <w:p w:rsidR="000F2CC4" w:rsidRPr="00E763FA" w:rsidRDefault="000F2CC4" w:rsidP="00C4683C">
            <w:pPr>
              <w:pStyle w:val="ItemIndex"/>
              <w:rPr>
                <w:lang w:val="en-GB"/>
              </w:rPr>
            </w:pPr>
            <w:r w:rsidRPr="00E763FA">
              <w:rPr>
                <w:lang w:val="en-GB"/>
              </w:rPr>
              <w:t>g)</w:t>
            </w:r>
          </w:p>
        </w:tc>
        <w:tc>
          <w:tcPr>
            <w:tcW w:w="3827" w:type="dxa"/>
            <w:vAlign w:val="center"/>
          </w:tcPr>
          <w:p w:rsidR="000F2CC4" w:rsidRPr="00E763FA" w:rsidRDefault="000F2CC4" w:rsidP="00C4683C">
            <w:pPr>
              <w:pStyle w:val="Item"/>
              <w:rPr>
                <w:lang w:val="en-GB"/>
              </w:rPr>
            </w:pPr>
            <w:r w:rsidRPr="00E763FA">
              <w:rPr>
                <w:lang w:val="en-GB"/>
              </w:rPr>
              <w:t xml:space="preserve">I listen in mathematics class. </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0F2CC4" w:rsidRPr="00E763FA" w:rsidTr="001E5DB1">
        <w:trPr>
          <w:trHeight w:val="567"/>
        </w:trPr>
        <w:tc>
          <w:tcPr>
            <w:tcW w:w="993" w:type="dxa"/>
          </w:tcPr>
          <w:p w:rsidR="000F2CC4" w:rsidRPr="00E763FA" w:rsidRDefault="005A1BF7" w:rsidP="00C4683C">
            <w:pPr>
              <w:pStyle w:val="ItemIndex"/>
              <w:rPr>
                <w:lang w:val="en-GB"/>
              </w:rPr>
            </w:pPr>
            <w:r w:rsidRPr="00E763FA">
              <w:rPr>
                <w:lang w:val="en-GB"/>
              </w:rPr>
              <w:t>h</w:t>
            </w:r>
            <w:r w:rsidR="000F2CC4" w:rsidRPr="00E763FA">
              <w:rPr>
                <w:lang w:val="en-GB"/>
              </w:rPr>
              <w:t>)</w:t>
            </w:r>
          </w:p>
        </w:tc>
        <w:tc>
          <w:tcPr>
            <w:tcW w:w="3827" w:type="dxa"/>
            <w:vAlign w:val="center"/>
          </w:tcPr>
          <w:p w:rsidR="000F2CC4" w:rsidRPr="00E763FA" w:rsidRDefault="000F2CC4" w:rsidP="00042D10">
            <w:pPr>
              <w:pStyle w:val="Item"/>
              <w:rPr>
                <w:lang w:val="en-GB"/>
              </w:rPr>
            </w:pPr>
            <w:r w:rsidRPr="00E763FA">
              <w:rPr>
                <w:lang w:val="en-GB"/>
              </w:rPr>
              <w:t xml:space="preserve">I avoid distractions when I am studying mathematics. </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0F2CC4" w:rsidRPr="00E763FA" w:rsidTr="001E5DB1">
        <w:trPr>
          <w:trHeight w:val="776"/>
        </w:trPr>
        <w:tc>
          <w:tcPr>
            <w:tcW w:w="993" w:type="dxa"/>
          </w:tcPr>
          <w:p w:rsidR="000F2CC4" w:rsidRPr="00E763FA" w:rsidRDefault="005A1BF7" w:rsidP="007045F3">
            <w:pPr>
              <w:pStyle w:val="ItemIndex"/>
              <w:spacing w:before="0" w:after="0"/>
              <w:rPr>
                <w:lang w:val="en-GB"/>
              </w:rPr>
            </w:pPr>
            <w:proofErr w:type="spellStart"/>
            <w:r w:rsidRPr="00E763FA">
              <w:rPr>
                <w:lang w:val="en-GB"/>
              </w:rPr>
              <w:t>i</w:t>
            </w:r>
            <w:proofErr w:type="spellEnd"/>
            <w:r w:rsidR="000F2CC4" w:rsidRPr="00E763FA">
              <w:rPr>
                <w:lang w:val="en-GB"/>
              </w:rPr>
              <w:t>)</w:t>
            </w:r>
          </w:p>
        </w:tc>
        <w:tc>
          <w:tcPr>
            <w:tcW w:w="3827" w:type="dxa"/>
            <w:vAlign w:val="center"/>
          </w:tcPr>
          <w:p w:rsidR="000F2CC4" w:rsidRPr="00E763FA" w:rsidRDefault="000F2CC4" w:rsidP="007045F3">
            <w:pPr>
              <w:pStyle w:val="Item"/>
              <w:spacing w:before="0" w:after="0"/>
              <w:rPr>
                <w:lang w:val="en-GB"/>
              </w:rPr>
            </w:pPr>
            <w:r w:rsidRPr="00E763FA">
              <w:rPr>
                <w:lang w:val="en-GB"/>
              </w:rPr>
              <w:t xml:space="preserve">I keep my mathematics work well organized. </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134"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bl>
    <w:p w:rsidR="00801E06" w:rsidRPr="00E763FA" w:rsidRDefault="00801E06" w:rsidP="007045F3">
      <w:pPr>
        <w:pStyle w:val="NotesHeading"/>
        <w:spacing w:before="0" w:after="0"/>
        <w:rPr>
          <w:lang w:val="en-GB"/>
        </w:rPr>
      </w:pPr>
      <w:r w:rsidRPr="00E763FA">
        <w:rPr>
          <w:lang w:val="en-GB"/>
        </w:rPr>
        <w:t>Notes for National Project Manager:</w:t>
      </w:r>
    </w:p>
    <w:p w:rsidR="00801E06" w:rsidRPr="00E763FA" w:rsidRDefault="00801E06" w:rsidP="00801E06">
      <w:pPr>
        <w:pStyle w:val="Notes"/>
        <w:rPr>
          <w:lang w:val="en-GB"/>
        </w:rPr>
      </w:pPr>
      <w:r w:rsidRPr="00E763FA">
        <w:rPr>
          <w:lang w:val="en-GB"/>
        </w:rPr>
        <w:t>This question is new in the PISA 2012 Field Trial.</w:t>
      </w:r>
    </w:p>
    <w:p w:rsidR="00F9302B" w:rsidRPr="00E763FA" w:rsidRDefault="00A83066" w:rsidP="00F9302B">
      <w:pPr>
        <w:pStyle w:val="Notes"/>
        <w:rPr>
          <w:lang w:val="en-GB"/>
        </w:rPr>
      </w:pPr>
      <w:r w:rsidRPr="00E763FA">
        <w:rPr>
          <w:lang w:val="en-GB"/>
        </w:rPr>
        <w:t xml:space="preserve">These items measure tendency to put effort into one’s work. </w:t>
      </w:r>
      <w:r w:rsidR="000C5C57" w:rsidRPr="00E763FA">
        <w:rPr>
          <w:lang w:val="en-GB"/>
        </w:rPr>
        <w:t xml:space="preserve">These items were adapted from existing measures of conscientiousness.  </w:t>
      </w:r>
      <w:r w:rsidRPr="00E763FA">
        <w:rPr>
          <w:lang w:val="en-GB"/>
        </w:rPr>
        <w:t>Put in another way, this proposed measure will be an assessment of students’ conscientiousness toward mathematics related tasks. Conscientiousness is a personality trait characterized by work ethic and organization. Meta-analysis has demonstrated that conscientiousness predicts academic achievement at every academic level.</w:t>
      </w:r>
      <w:r w:rsidR="000C5C57" w:rsidRPr="00E763FA">
        <w:rPr>
          <w:lang w:val="en-GB"/>
        </w:rPr>
        <w:t xml:space="preserve"> </w:t>
      </w:r>
    </w:p>
    <w:p w:rsidR="0055565A" w:rsidRPr="00E763FA" w:rsidRDefault="00F9302B" w:rsidP="000A5CDE">
      <w:pPr>
        <w:pStyle w:val="NotesHeading"/>
        <w:rPr>
          <w:lang w:val="en-GB"/>
        </w:rPr>
      </w:pPr>
      <w:r w:rsidRPr="00E763FA">
        <w:rPr>
          <w:lang w:val="en-GB"/>
        </w:rPr>
        <w:lastRenderedPageBreak/>
        <w:t>Notes for Translator:</w:t>
      </w:r>
    </w:p>
    <w:p w:rsidR="00801E06" w:rsidRPr="00E763FA" w:rsidRDefault="00801E06" w:rsidP="00801E06">
      <w:pPr>
        <w:pStyle w:val="Notes"/>
        <w:rPr>
          <w:lang w:val="en-GB"/>
        </w:rPr>
      </w:pPr>
      <w:r w:rsidRPr="00E763FA">
        <w:rPr>
          <w:lang w:val="en-GB"/>
        </w:rPr>
        <w:t xml:space="preserve">This question is new in the PISA 2012 Field Trial. </w:t>
      </w:r>
    </w:p>
    <w:p w:rsidR="007045F3" w:rsidRPr="00E763FA" w:rsidRDefault="007045F3"/>
    <w:p w:rsidR="007045F3" w:rsidRPr="00E763FA" w:rsidRDefault="007045F3" w:rsidP="007045F3">
      <w:pPr>
        <w:pStyle w:val="Heading2"/>
      </w:pPr>
      <w:r w:rsidRPr="00E763FA">
        <w:t>ST47Q01-</w:t>
      </w:r>
      <w:r w:rsidR="00A85DCD" w:rsidRPr="00E763FA">
        <w:t>ST47Q</w:t>
      </w:r>
      <w:r w:rsidRPr="00E763FA">
        <w:t>10</w:t>
      </w:r>
    </w:p>
    <w:tbl>
      <w:tblPr>
        <w:tblW w:w="9214" w:type="dxa"/>
        <w:tblInd w:w="-34" w:type="dxa"/>
        <w:tblLayout w:type="fixed"/>
        <w:tblLook w:val="0000"/>
      </w:tblPr>
      <w:tblGrid>
        <w:gridCol w:w="993"/>
        <w:gridCol w:w="4111"/>
        <w:gridCol w:w="1027"/>
        <w:gridCol w:w="1028"/>
        <w:gridCol w:w="1027"/>
        <w:gridCol w:w="1028"/>
      </w:tblGrid>
      <w:tr w:rsidR="0058214C" w:rsidRPr="00E763FA" w:rsidTr="001E5DB1">
        <w:trPr>
          <w:trHeight w:hRule="exact" w:val="454"/>
        </w:trPr>
        <w:tc>
          <w:tcPr>
            <w:tcW w:w="993" w:type="dxa"/>
          </w:tcPr>
          <w:p w:rsidR="0058214C" w:rsidRPr="00E763FA" w:rsidRDefault="0058214C" w:rsidP="00C01C25">
            <w:pPr>
              <w:pStyle w:val="QuestionN"/>
            </w:pPr>
          </w:p>
        </w:tc>
        <w:tc>
          <w:tcPr>
            <w:tcW w:w="8221" w:type="dxa"/>
            <w:gridSpan w:val="5"/>
          </w:tcPr>
          <w:p w:rsidR="0058214C" w:rsidRPr="00E763FA" w:rsidRDefault="0058214C" w:rsidP="0058214C">
            <w:pPr>
              <w:pStyle w:val="UnitID"/>
              <w:rPr>
                <w:iCs/>
                <w:lang w:val="en-GB"/>
              </w:rPr>
            </w:pPr>
            <w:r w:rsidRPr="00E763FA">
              <w:rPr>
                <w:lang w:val="en-GB"/>
              </w:rPr>
              <w:t>ST</w:t>
            </w:r>
            <w:r w:rsidR="00444C9D" w:rsidRPr="00E763FA">
              <w:rPr>
                <w:lang w:val="en-GB"/>
              </w:rPr>
              <w:t>47</w:t>
            </w:r>
          </w:p>
        </w:tc>
      </w:tr>
      <w:tr w:rsidR="00313383" w:rsidRPr="00E763FA" w:rsidTr="001E5DB1">
        <w:trPr>
          <w:trHeight w:hRule="exact" w:val="900"/>
        </w:trPr>
        <w:tc>
          <w:tcPr>
            <w:tcW w:w="993" w:type="dxa"/>
          </w:tcPr>
          <w:p w:rsidR="00313383" w:rsidRPr="00E763FA" w:rsidRDefault="00C01C25" w:rsidP="00C01C25">
            <w:pPr>
              <w:pStyle w:val="QuestionN"/>
            </w:pPr>
            <w:r w:rsidRPr="00E763FA">
              <w:t>Q</w:t>
            </w:r>
          </w:p>
        </w:tc>
        <w:tc>
          <w:tcPr>
            <w:tcW w:w="8221" w:type="dxa"/>
            <w:gridSpan w:val="5"/>
          </w:tcPr>
          <w:p w:rsidR="00313383" w:rsidRPr="00E763FA" w:rsidRDefault="003B6B53" w:rsidP="004C2666">
            <w:pPr>
              <w:pStyle w:val="Question"/>
              <w:rPr>
                <w:rFonts w:ascii="Times New Roman" w:hAnsi="Times New Roman"/>
                <w:lang w:val="en-GB"/>
              </w:rPr>
            </w:pPr>
            <w:r w:rsidRPr="00E763FA">
              <w:rPr>
                <w:iCs/>
                <w:lang w:val="en-GB"/>
              </w:rPr>
              <w:t>Thinking</w:t>
            </w:r>
            <w:r w:rsidRPr="00E763FA">
              <w:rPr>
                <w:lang w:val="en-GB"/>
              </w:rPr>
              <w:t xml:space="preserve"> </w:t>
            </w:r>
            <w:r w:rsidRPr="00E763FA">
              <w:rPr>
                <w:iCs/>
                <w:lang w:val="en-GB"/>
              </w:rPr>
              <w:t>about</w:t>
            </w:r>
            <w:r w:rsidRPr="00E763FA">
              <w:rPr>
                <w:lang w:val="en-GB"/>
              </w:rPr>
              <w:t xml:space="preserve"> </w:t>
            </w:r>
            <w:r w:rsidRPr="00E763FA">
              <w:rPr>
                <w:iCs/>
                <w:lang w:val="en-GB"/>
              </w:rPr>
              <w:t>your</w:t>
            </w:r>
            <w:r w:rsidRPr="00E763FA">
              <w:rPr>
                <w:lang w:val="en-GB"/>
              </w:rPr>
              <w:t xml:space="preserve"> </w:t>
            </w:r>
            <w:r w:rsidRPr="00E763FA">
              <w:rPr>
                <w:iCs/>
                <w:lang w:val="en-GB"/>
              </w:rPr>
              <w:t>views</w:t>
            </w:r>
            <w:r w:rsidRPr="00E763FA">
              <w:rPr>
                <w:lang w:val="en-GB"/>
              </w:rPr>
              <w:t xml:space="preserve"> </w:t>
            </w:r>
            <w:r w:rsidRPr="00E763FA">
              <w:rPr>
                <w:iCs/>
                <w:lang w:val="en-GB"/>
              </w:rPr>
              <w:t>on</w:t>
            </w:r>
            <w:r w:rsidRPr="00E763FA">
              <w:rPr>
                <w:lang w:val="en-GB"/>
              </w:rPr>
              <w:t xml:space="preserve"> </w:t>
            </w:r>
            <w:r w:rsidR="004C2666" w:rsidRPr="00E763FA">
              <w:rPr>
                <w:lang w:val="en-GB"/>
              </w:rPr>
              <w:t>m</w:t>
            </w:r>
            <w:r w:rsidRPr="00E763FA">
              <w:rPr>
                <w:iCs/>
                <w:lang w:val="en-GB"/>
              </w:rPr>
              <w:t>athematics:</w:t>
            </w:r>
            <w:r w:rsidRPr="00E763FA">
              <w:rPr>
                <w:lang w:val="en-GB"/>
              </w:rPr>
              <w:t xml:space="preserve"> To what extent do you agree with the following statements?</w:t>
            </w:r>
          </w:p>
        </w:tc>
      </w:tr>
      <w:tr w:rsidR="00313383" w:rsidRPr="00E763FA" w:rsidTr="001E5DB1">
        <w:trPr>
          <w:trHeight w:hRule="exact" w:val="621"/>
        </w:trPr>
        <w:tc>
          <w:tcPr>
            <w:tcW w:w="993" w:type="dxa"/>
            <w:vAlign w:val="center"/>
          </w:tcPr>
          <w:p w:rsidR="00313383" w:rsidRPr="00E763FA" w:rsidRDefault="00313383" w:rsidP="00AD54DC">
            <w:pPr>
              <w:widowControl w:val="0"/>
              <w:autoSpaceDE w:val="0"/>
              <w:autoSpaceDN w:val="0"/>
              <w:adjustRightInd w:val="0"/>
              <w:rPr>
                <w:rFonts w:ascii="Times New Roman" w:hAnsi="Times New Roman"/>
                <w:sz w:val="24"/>
              </w:rPr>
            </w:pPr>
          </w:p>
        </w:tc>
        <w:tc>
          <w:tcPr>
            <w:tcW w:w="8221" w:type="dxa"/>
            <w:gridSpan w:val="5"/>
            <w:vAlign w:val="center"/>
          </w:tcPr>
          <w:p w:rsidR="00313383" w:rsidRPr="00E763FA" w:rsidRDefault="003B6B53" w:rsidP="00801E06">
            <w:pPr>
              <w:pStyle w:val="InstructionsPen"/>
              <w:rPr>
                <w:sz w:val="24"/>
                <w:lang w:val="en-GB"/>
              </w:rPr>
            </w:pPr>
            <w:r w:rsidRPr="00E763FA">
              <w:rPr>
                <w:lang w:val="en-GB"/>
              </w:rPr>
              <w:t>(Please tick only one box in each row.)</w:t>
            </w:r>
          </w:p>
        </w:tc>
      </w:tr>
      <w:tr w:rsidR="00313383" w:rsidRPr="00E763FA" w:rsidTr="001E5DB1">
        <w:trPr>
          <w:trHeight w:hRule="exact" w:val="617"/>
        </w:trPr>
        <w:tc>
          <w:tcPr>
            <w:tcW w:w="993" w:type="dxa"/>
          </w:tcPr>
          <w:p w:rsidR="00313383" w:rsidRPr="00E763FA" w:rsidRDefault="00313383" w:rsidP="00313383">
            <w:pPr>
              <w:widowControl w:val="0"/>
              <w:autoSpaceDE w:val="0"/>
              <w:autoSpaceDN w:val="0"/>
              <w:adjustRightInd w:val="0"/>
              <w:jc w:val="both"/>
              <w:rPr>
                <w:rFonts w:ascii="Times New Roman" w:hAnsi="Times New Roman"/>
                <w:sz w:val="24"/>
              </w:rPr>
            </w:pPr>
          </w:p>
        </w:tc>
        <w:tc>
          <w:tcPr>
            <w:tcW w:w="4111" w:type="dxa"/>
          </w:tcPr>
          <w:p w:rsidR="00313383" w:rsidRPr="00E763FA" w:rsidRDefault="00313383" w:rsidP="00313383">
            <w:pPr>
              <w:widowControl w:val="0"/>
              <w:autoSpaceDE w:val="0"/>
              <w:autoSpaceDN w:val="0"/>
              <w:adjustRightInd w:val="0"/>
              <w:jc w:val="both"/>
              <w:rPr>
                <w:rFonts w:ascii="Times New Roman" w:hAnsi="Times New Roman"/>
                <w:sz w:val="24"/>
              </w:rPr>
            </w:pPr>
          </w:p>
        </w:tc>
        <w:tc>
          <w:tcPr>
            <w:tcW w:w="1027" w:type="dxa"/>
            <w:vAlign w:val="bottom"/>
          </w:tcPr>
          <w:p w:rsidR="00313383" w:rsidRPr="00E763FA" w:rsidRDefault="003B6B53" w:rsidP="00224BE1">
            <w:pPr>
              <w:pStyle w:val="CategoryHeader"/>
              <w:rPr>
                <w:lang w:val="en-GB"/>
              </w:rPr>
            </w:pPr>
            <w:r w:rsidRPr="00E763FA">
              <w:rPr>
                <w:lang w:val="en-GB"/>
              </w:rPr>
              <w:t>Strongly agree</w:t>
            </w:r>
          </w:p>
        </w:tc>
        <w:tc>
          <w:tcPr>
            <w:tcW w:w="1028" w:type="dxa"/>
            <w:vAlign w:val="bottom"/>
          </w:tcPr>
          <w:p w:rsidR="00313383" w:rsidRPr="00E763FA" w:rsidRDefault="003B6B53" w:rsidP="00224BE1">
            <w:pPr>
              <w:pStyle w:val="CategoryHeader"/>
              <w:rPr>
                <w:lang w:val="en-GB"/>
              </w:rPr>
            </w:pPr>
            <w:r w:rsidRPr="00E763FA">
              <w:rPr>
                <w:lang w:val="en-GB"/>
              </w:rPr>
              <w:t>Agree</w:t>
            </w:r>
          </w:p>
        </w:tc>
        <w:tc>
          <w:tcPr>
            <w:tcW w:w="1027" w:type="dxa"/>
            <w:vAlign w:val="bottom"/>
          </w:tcPr>
          <w:p w:rsidR="00313383" w:rsidRPr="00E763FA" w:rsidRDefault="003B6B53" w:rsidP="00224BE1">
            <w:pPr>
              <w:pStyle w:val="CategoryHeader"/>
              <w:rPr>
                <w:lang w:val="en-GB"/>
              </w:rPr>
            </w:pPr>
            <w:r w:rsidRPr="00E763FA">
              <w:rPr>
                <w:lang w:val="en-GB"/>
              </w:rPr>
              <w:t>Disagree</w:t>
            </w:r>
          </w:p>
        </w:tc>
        <w:tc>
          <w:tcPr>
            <w:tcW w:w="1028" w:type="dxa"/>
            <w:vAlign w:val="bottom"/>
          </w:tcPr>
          <w:p w:rsidR="00313383" w:rsidRPr="00E763FA" w:rsidRDefault="003B6B53" w:rsidP="00224BE1">
            <w:pPr>
              <w:pStyle w:val="CategoryHeader"/>
              <w:rPr>
                <w:lang w:val="en-GB"/>
              </w:rPr>
            </w:pPr>
            <w:r w:rsidRPr="00E763FA">
              <w:rPr>
                <w:lang w:val="en-GB"/>
              </w:rPr>
              <w:t>Strongly disagree</w:t>
            </w:r>
          </w:p>
        </w:tc>
      </w:tr>
      <w:tr w:rsidR="000F2CC4" w:rsidRPr="00E763FA" w:rsidTr="001E5DB1">
        <w:trPr>
          <w:trHeight w:hRule="exact" w:val="623"/>
        </w:trPr>
        <w:tc>
          <w:tcPr>
            <w:tcW w:w="993" w:type="dxa"/>
          </w:tcPr>
          <w:p w:rsidR="000F2CC4" w:rsidRPr="00E763FA" w:rsidRDefault="003F034A" w:rsidP="00801E06">
            <w:pPr>
              <w:pStyle w:val="ItemIndex"/>
              <w:rPr>
                <w:lang w:val="en-GB"/>
              </w:rPr>
            </w:pPr>
            <w:r w:rsidRPr="00E763FA">
              <w:rPr>
                <w:lang w:val="en-GB"/>
              </w:rPr>
              <w:t>a</w:t>
            </w:r>
            <w:r w:rsidR="000F2CC4" w:rsidRPr="00E763FA">
              <w:rPr>
                <w:lang w:val="en-GB"/>
              </w:rPr>
              <w:t>)</w:t>
            </w:r>
          </w:p>
        </w:tc>
        <w:tc>
          <w:tcPr>
            <w:tcW w:w="4111" w:type="dxa"/>
            <w:vAlign w:val="center"/>
          </w:tcPr>
          <w:p w:rsidR="000F2CC4" w:rsidRPr="00E763FA" w:rsidRDefault="000F2CC4" w:rsidP="00801E06">
            <w:pPr>
              <w:pStyle w:val="Item"/>
              <w:rPr>
                <w:lang w:val="en-GB"/>
              </w:rPr>
            </w:pPr>
            <w:r w:rsidRPr="00E763FA">
              <w:rPr>
                <w:lang w:val="en-GB"/>
              </w:rPr>
              <w:t xml:space="preserve">I plan on studying hard </w:t>
            </w:r>
            <w:r w:rsidR="003A31DE" w:rsidRPr="00E763FA">
              <w:rPr>
                <w:lang w:val="en-GB"/>
              </w:rPr>
              <w:t>i</w:t>
            </w:r>
            <w:r w:rsidRPr="00E763FA">
              <w:rPr>
                <w:lang w:val="en-GB"/>
              </w:rPr>
              <w:t xml:space="preserve">n mathematics. </w:t>
            </w:r>
          </w:p>
        </w:tc>
        <w:tc>
          <w:tcPr>
            <w:tcW w:w="1027"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0F2CC4" w:rsidRPr="00E763FA" w:rsidTr="001E5DB1">
        <w:trPr>
          <w:trHeight w:hRule="exact" w:val="893"/>
        </w:trPr>
        <w:tc>
          <w:tcPr>
            <w:tcW w:w="993" w:type="dxa"/>
          </w:tcPr>
          <w:p w:rsidR="000F2CC4" w:rsidRPr="00E763FA" w:rsidRDefault="003F034A" w:rsidP="00801E06">
            <w:pPr>
              <w:pStyle w:val="ItemIndex"/>
              <w:rPr>
                <w:lang w:val="en-GB"/>
              </w:rPr>
            </w:pPr>
            <w:r w:rsidRPr="00E763FA">
              <w:rPr>
                <w:lang w:val="en-GB"/>
              </w:rPr>
              <w:t>b</w:t>
            </w:r>
            <w:r w:rsidR="000F2CC4" w:rsidRPr="00E763FA">
              <w:rPr>
                <w:lang w:val="en-GB"/>
              </w:rPr>
              <w:t>)</w:t>
            </w:r>
          </w:p>
        </w:tc>
        <w:tc>
          <w:tcPr>
            <w:tcW w:w="4111" w:type="dxa"/>
            <w:vAlign w:val="center"/>
          </w:tcPr>
          <w:p w:rsidR="000F2CC4" w:rsidRPr="00E763FA" w:rsidRDefault="000F2CC4" w:rsidP="00BF0522">
            <w:pPr>
              <w:pStyle w:val="Item"/>
              <w:rPr>
                <w:lang w:val="en-GB"/>
              </w:rPr>
            </w:pPr>
            <w:r w:rsidRPr="00E763FA">
              <w:rPr>
                <w:lang w:val="en-GB"/>
              </w:rPr>
              <w:t xml:space="preserve">I intend to seek external </w:t>
            </w:r>
            <w:r w:rsidR="00BF0522" w:rsidRPr="00E763FA">
              <w:rPr>
                <w:lang w:val="en-GB"/>
              </w:rPr>
              <w:t>help</w:t>
            </w:r>
            <w:r w:rsidRPr="00E763FA">
              <w:rPr>
                <w:lang w:val="en-GB"/>
              </w:rPr>
              <w:t xml:space="preserve"> </w:t>
            </w:r>
            <w:r w:rsidR="00BF0522" w:rsidRPr="00E763FA">
              <w:rPr>
                <w:lang w:val="en-GB"/>
              </w:rPr>
              <w:t>to</w:t>
            </w:r>
            <w:r w:rsidRPr="00E763FA">
              <w:rPr>
                <w:lang w:val="en-GB"/>
              </w:rPr>
              <w:t xml:space="preserve"> improve my mathematics skills. </w:t>
            </w:r>
          </w:p>
        </w:tc>
        <w:tc>
          <w:tcPr>
            <w:tcW w:w="1027"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0F2CC4" w:rsidRPr="00E763FA" w:rsidTr="001E5DB1">
        <w:trPr>
          <w:trHeight w:hRule="exact" w:val="763"/>
        </w:trPr>
        <w:tc>
          <w:tcPr>
            <w:tcW w:w="993" w:type="dxa"/>
          </w:tcPr>
          <w:p w:rsidR="000F2CC4" w:rsidRPr="00E763FA" w:rsidRDefault="003F034A" w:rsidP="00801E06">
            <w:pPr>
              <w:pStyle w:val="ItemIndex"/>
              <w:rPr>
                <w:lang w:val="en-GB"/>
              </w:rPr>
            </w:pPr>
            <w:r w:rsidRPr="00E763FA">
              <w:rPr>
                <w:lang w:val="en-GB"/>
              </w:rPr>
              <w:t>c</w:t>
            </w:r>
            <w:r w:rsidR="000F2CC4" w:rsidRPr="00E763FA">
              <w:rPr>
                <w:lang w:val="en-GB"/>
              </w:rPr>
              <w:t>)</w:t>
            </w:r>
          </w:p>
        </w:tc>
        <w:tc>
          <w:tcPr>
            <w:tcW w:w="4111" w:type="dxa"/>
            <w:vAlign w:val="center"/>
          </w:tcPr>
          <w:p w:rsidR="000F2CC4" w:rsidRPr="00E763FA" w:rsidRDefault="000F2CC4" w:rsidP="00801E06">
            <w:pPr>
              <w:pStyle w:val="Item"/>
              <w:rPr>
                <w:lang w:val="en-GB"/>
              </w:rPr>
            </w:pPr>
            <w:r w:rsidRPr="00E763FA">
              <w:rPr>
                <w:lang w:val="en-GB"/>
              </w:rPr>
              <w:t xml:space="preserve">I intend to get the best possible </w:t>
            </w:r>
            <w:r w:rsidR="00B27178" w:rsidRPr="00E763FA">
              <w:rPr>
                <w:lang w:val="en-GB"/>
              </w:rPr>
              <w:t>&lt;</w:t>
            </w:r>
            <w:r w:rsidRPr="00E763FA">
              <w:rPr>
                <w:lang w:val="en-GB"/>
              </w:rPr>
              <w:t>score</w:t>
            </w:r>
            <w:r w:rsidR="00B27178" w:rsidRPr="00E763FA">
              <w:rPr>
                <w:lang w:val="en-GB"/>
              </w:rPr>
              <w:t>&gt;</w:t>
            </w:r>
            <w:r w:rsidRPr="00E763FA">
              <w:rPr>
                <w:lang w:val="en-GB"/>
              </w:rPr>
              <w:t xml:space="preserve"> on all of my mathematics exams. </w:t>
            </w:r>
          </w:p>
        </w:tc>
        <w:tc>
          <w:tcPr>
            <w:tcW w:w="1027"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0F2CC4" w:rsidRPr="00E763FA" w:rsidTr="001E5DB1">
        <w:trPr>
          <w:trHeight w:hRule="exact" w:val="759"/>
        </w:trPr>
        <w:tc>
          <w:tcPr>
            <w:tcW w:w="993" w:type="dxa"/>
          </w:tcPr>
          <w:p w:rsidR="000F2CC4" w:rsidRPr="00E763FA" w:rsidRDefault="003F034A" w:rsidP="00801E06">
            <w:pPr>
              <w:pStyle w:val="ItemIndex"/>
              <w:rPr>
                <w:lang w:val="en-GB"/>
              </w:rPr>
            </w:pPr>
            <w:r w:rsidRPr="00E763FA">
              <w:rPr>
                <w:lang w:val="en-GB"/>
              </w:rPr>
              <w:t>d</w:t>
            </w:r>
            <w:r w:rsidR="000F2CC4" w:rsidRPr="00E763FA">
              <w:rPr>
                <w:lang w:val="en-GB"/>
              </w:rPr>
              <w:t>)</w:t>
            </w:r>
          </w:p>
        </w:tc>
        <w:tc>
          <w:tcPr>
            <w:tcW w:w="4111" w:type="dxa"/>
            <w:vAlign w:val="center"/>
          </w:tcPr>
          <w:p w:rsidR="000F2CC4" w:rsidRPr="00E763FA" w:rsidRDefault="000F2CC4" w:rsidP="00C86B39">
            <w:pPr>
              <w:pStyle w:val="Item"/>
              <w:rPr>
                <w:lang w:val="en-GB"/>
              </w:rPr>
            </w:pPr>
            <w:r w:rsidRPr="00E763FA">
              <w:rPr>
                <w:lang w:val="en-GB"/>
              </w:rPr>
              <w:t xml:space="preserve">I plan to do all I can to </w:t>
            </w:r>
            <w:r w:rsidR="00C86B39" w:rsidRPr="00E763FA">
              <w:rPr>
                <w:lang w:val="en-GB"/>
              </w:rPr>
              <w:t xml:space="preserve">get good </w:t>
            </w:r>
            <w:r w:rsidR="00A12EC3" w:rsidRPr="00E763FA">
              <w:rPr>
                <w:lang w:val="en-GB"/>
              </w:rPr>
              <w:t>&lt;</w:t>
            </w:r>
            <w:r w:rsidR="00C86B39" w:rsidRPr="00E763FA">
              <w:rPr>
                <w:lang w:val="en-GB"/>
              </w:rPr>
              <w:t>grades</w:t>
            </w:r>
            <w:r w:rsidR="00A12EC3" w:rsidRPr="00E763FA">
              <w:rPr>
                <w:lang w:val="en-GB"/>
              </w:rPr>
              <w:t>&gt;</w:t>
            </w:r>
            <w:r w:rsidR="00C86B39" w:rsidRPr="00E763FA">
              <w:rPr>
                <w:lang w:val="en-GB"/>
              </w:rPr>
              <w:t xml:space="preserve"> in</w:t>
            </w:r>
            <w:r w:rsidRPr="00E763FA">
              <w:rPr>
                <w:lang w:val="en-GB"/>
              </w:rPr>
              <w:t xml:space="preserve"> mathematics. </w:t>
            </w:r>
          </w:p>
        </w:tc>
        <w:tc>
          <w:tcPr>
            <w:tcW w:w="1027"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0F2CC4" w:rsidRPr="00E763FA" w:rsidTr="001E5DB1">
        <w:trPr>
          <w:trHeight w:hRule="exact" w:val="840"/>
        </w:trPr>
        <w:tc>
          <w:tcPr>
            <w:tcW w:w="993" w:type="dxa"/>
          </w:tcPr>
          <w:p w:rsidR="000F2CC4" w:rsidRPr="00E763FA" w:rsidRDefault="003F034A" w:rsidP="00801E06">
            <w:pPr>
              <w:pStyle w:val="ItemIndex"/>
              <w:rPr>
                <w:lang w:val="en-GB"/>
              </w:rPr>
            </w:pPr>
            <w:r w:rsidRPr="00E763FA">
              <w:rPr>
                <w:lang w:val="en-GB"/>
              </w:rPr>
              <w:t>e</w:t>
            </w:r>
            <w:r w:rsidR="000F2CC4" w:rsidRPr="00E763FA">
              <w:rPr>
                <w:lang w:val="en-GB"/>
              </w:rPr>
              <w:t>)</w:t>
            </w:r>
          </w:p>
        </w:tc>
        <w:tc>
          <w:tcPr>
            <w:tcW w:w="4111" w:type="dxa"/>
            <w:vAlign w:val="center"/>
          </w:tcPr>
          <w:p w:rsidR="000F2CC4" w:rsidRPr="00E763FA" w:rsidRDefault="000F2CC4" w:rsidP="00801E06">
            <w:pPr>
              <w:pStyle w:val="Item"/>
              <w:rPr>
                <w:lang w:val="en-GB"/>
              </w:rPr>
            </w:pPr>
            <w:r w:rsidRPr="00E763FA">
              <w:rPr>
                <w:lang w:val="en-GB"/>
              </w:rPr>
              <w:t xml:space="preserve">I intend to become better than my friends at mathematics. </w:t>
            </w:r>
          </w:p>
        </w:tc>
        <w:tc>
          <w:tcPr>
            <w:tcW w:w="1027"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0F2CC4" w:rsidRPr="00E763FA" w:rsidRDefault="000F2CC4" w:rsidP="000F2CC4">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3F034A" w:rsidRPr="00E763FA" w:rsidTr="001E5DB1">
        <w:trPr>
          <w:trHeight w:hRule="exact" w:val="711"/>
        </w:trPr>
        <w:tc>
          <w:tcPr>
            <w:tcW w:w="993" w:type="dxa"/>
          </w:tcPr>
          <w:p w:rsidR="003F034A" w:rsidRPr="00E763FA" w:rsidRDefault="003F034A" w:rsidP="00142700">
            <w:pPr>
              <w:pStyle w:val="ItemIndex"/>
              <w:rPr>
                <w:lang w:val="en-GB"/>
              </w:rPr>
            </w:pPr>
            <w:r w:rsidRPr="00E763FA">
              <w:rPr>
                <w:lang w:val="en-GB"/>
              </w:rPr>
              <w:t>f)</w:t>
            </w:r>
          </w:p>
        </w:tc>
        <w:tc>
          <w:tcPr>
            <w:tcW w:w="4111" w:type="dxa"/>
            <w:vAlign w:val="center"/>
          </w:tcPr>
          <w:p w:rsidR="003F034A" w:rsidRPr="00E763FA" w:rsidRDefault="003F034A" w:rsidP="00142700">
            <w:pPr>
              <w:pStyle w:val="Item"/>
              <w:rPr>
                <w:lang w:val="en-GB"/>
              </w:rPr>
            </w:pPr>
            <w:r w:rsidRPr="00E763FA">
              <w:rPr>
                <w:lang w:val="en-GB"/>
              </w:rPr>
              <w:t xml:space="preserve">I intend to </w:t>
            </w:r>
            <w:r w:rsidR="007156C5" w:rsidRPr="00E763FA">
              <w:rPr>
                <w:lang w:val="en-GB"/>
              </w:rPr>
              <w:t>&lt;</w:t>
            </w:r>
            <w:r w:rsidRPr="00E763FA">
              <w:rPr>
                <w:lang w:val="en-GB"/>
              </w:rPr>
              <w:t>take</w:t>
            </w:r>
            <w:r w:rsidR="007156C5" w:rsidRPr="00E763FA">
              <w:rPr>
                <w:lang w:val="en-GB"/>
              </w:rPr>
              <w:t>&gt;</w:t>
            </w:r>
            <w:r w:rsidRPr="00E763FA">
              <w:rPr>
                <w:lang w:val="en-GB"/>
              </w:rPr>
              <w:t xml:space="preserve"> additional mathematics</w:t>
            </w:r>
            <w:r w:rsidR="007156C5" w:rsidRPr="00E763FA">
              <w:rPr>
                <w:lang w:val="en-GB"/>
              </w:rPr>
              <w:t xml:space="preserve"> courses.</w:t>
            </w:r>
          </w:p>
        </w:tc>
        <w:tc>
          <w:tcPr>
            <w:tcW w:w="1027" w:type="dxa"/>
            <w:vAlign w:val="center"/>
          </w:tcPr>
          <w:p w:rsidR="003F034A" w:rsidRPr="00E763FA" w:rsidRDefault="003F034A"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3F034A" w:rsidRPr="00E763FA" w:rsidRDefault="003F034A"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3F034A" w:rsidRPr="00E763FA" w:rsidRDefault="003F034A"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3F034A" w:rsidRPr="00E763FA" w:rsidRDefault="003F034A"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3F034A" w:rsidRPr="00E763FA" w:rsidTr="001E5DB1">
        <w:trPr>
          <w:trHeight w:hRule="exact" w:val="803"/>
        </w:trPr>
        <w:tc>
          <w:tcPr>
            <w:tcW w:w="993" w:type="dxa"/>
          </w:tcPr>
          <w:p w:rsidR="003F034A" w:rsidRPr="00E763FA" w:rsidRDefault="003F034A" w:rsidP="00142700">
            <w:pPr>
              <w:pStyle w:val="ItemIndex"/>
              <w:rPr>
                <w:lang w:val="en-GB"/>
              </w:rPr>
            </w:pPr>
            <w:r w:rsidRPr="00E763FA">
              <w:rPr>
                <w:lang w:val="en-GB"/>
              </w:rPr>
              <w:t>g)</w:t>
            </w:r>
          </w:p>
        </w:tc>
        <w:tc>
          <w:tcPr>
            <w:tcW w:w="4111" w:type="dxa"/>
            <w:vAlign w:val="center"/>
          </w:tcPr>
          <w:p w:rsidR="003F034A" w:rsidRPr="00E763FA" w:rsidRDefault="003F034A" w:rsidP="00BF0522">
            <w:pPr>
              <w:pStyle w:val="Item"/>
              <w:rPr>
                <w:lang w:val="en-GB"/>
              </w:rPr>
            </w:pPr>
            <w:r w:rsidRPr="00E763FA">
              <w:rPr>
                <w:lang w:val="en-GB"/>
              </w:rPr>
              <w:t xml:space="preserve">I plan on practicing mathematics problems each night </w:t>
            </w:r>
            <w:r w:rsidR="00BF0522" w:rsidRPr="00E763FA">
              <w:rPr>
                <w:lang w:val="en-GB"/>
              </w:rPr>
              <w:t>on my own</w:t>
            </w:r>
            <w:r w:rsidRPr="00E763FA">
              <w:rPr>
                <w:lang w:val="en-GB"/>
              </w:rPr>
              <w:t xml:space="preserve">. </w:t>
            </w:r>
          </w:p>
        </w:tc>
        <w:tc>
          <w:tcPr>
            <w:tcW w:w="1027" w:type="dxa"/>
            <w:vAlign w:val="center"/>
          </w:tcPr>
          <w:p w:rsidR="003F034A" w:rsidRPr="00E763FA" w:rsidRDefault="003F034A"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3F034A" w:rsidRPr="00E763FA" w:rsidRDefault="003F034A"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3F034A" w:rsidRPr="00E763FA" w:rsidRDefault="003F034A"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3F034A" w:rsidRPr="00E763FA" w:rsidRDefault="003F034A"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3F034A" w:rsidRPr="00E763FA" w:rsidTr="001E5DB1">
        <w:trPr>
          <w:trHeight w:val="740"/>
        </w:trPr>
        <w:tc>
          <w:tcPr>
            <w:tcW w:w="993" w:type="dxa"/>
          </w:tcPr>
          <w:p w:rsidR="003F034A" w:rsidRPr="00E763FA" w:rsidRDefault="003F034A" w:rsidP="00142700">
            <w:pPr>
              <w:pStyle w:val="ItemIndex"/>
              <w:rPr>
                <w:lang w:val="en-GB"/>
              </w:rPr>
            </w:pPr>
            <w:r w:rsidRPr="00E763FA">
              <w:rPr>
                <w:lang w:val="en-GB"/>
              </w:rPr>
              <w:t>h)</w:t>
            </w:r>
          </w:p>
        </w:tc>
        <w:tc>
          <w:tcPr>
            <w:tcW w:w="4111" w:type="dxa"/>
            <w:vAlign w:val="center"/>
          </w:tcPr>
          <w:p w:rsidR="003F034A" w:rsidRPr="00E763FA" w:rsidRDefault="003F034A" w:rsidP="00142700">
            <w:pPr>
              <w:pStyle w:val="Item"/>
              <w:rPr>
                <w:lang w:val="en-GB"/>
              </w:rPr>
            </w:pPr>
            <w:r w:rsidRPr="00E763FA">
              <w:rPr>
                <w:lang w:val="en-GB"/>
              </w:rPr>
              <w:t xml:space="preserve">I am willing to do more work in my mathematics classes than is required. </w:t>
            </w:r>
          </w:p>
        </w:tc>
        <w:tc>
          <w:tcPr>
            <w:tcW w:w="1027" w:type="dxa"/>
            <w:vAlign w:val="center"/>
          </w:tcPr>
          <w:p w:rsidR="003F034A" w:rsidRPr="00E763FA" w:rsidRDefault="003F034A"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3F034A" w:rsidRPr="00E763FA" w:rsidRDefault="003F034A"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3F034A" w:rsidRPr="00E763FA" w:rsidRDefault="003F034A"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3F034A" w:rsidRPr="00E763FA" w:rsidRDefault="003F034A"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3F034A" w:rsidRPr="00E763FA" w:rsidTr="001E5DB1">
        <w:trPr>
          <w:trHeight w:hRule="exact" w:val="911"/>
        </w:trPr>
        <w:tc>
          <w:tcPr>
            <w:tcW w:w="993" w:type="dxa"/>
          </w:tcPr>
          <w:p w:rsidR="003F034A" w:rsidRPr="00E763FA" w:rsidRDefault="003F034A" w:rsidP="00142700">
            <w:pPr>
              <w:pStyle w:val="ItemIndex"/>
              <w:rPr>
                <w:lang w:val="en-GB"/>
              </w:rPr>
            </w:pPr>
            <w:proofErr w:type="spellStart"/>
            <w:r w:rsidRPr="00E763FA">
              <w:rPr>
                <w:lang w:val="en-GB"/>
              </w:rPr>
              <w:t>i</w:t>
            </w:r>
            <w:proofErr w:type="spellEnd"/>
            <w:r w:rsidRPr="00E763FA">
              <w:rPr>
                <w:lang w:val="en-GB"/>
              </w:rPr>
              <w:t>)</w:t>
            </w:r>
          </w:p>
        </w:tc>
        <w:tc>
          <w:tcPr>
            <w:tcW w:w="4111" w:type="dxa"/>
            <w:vAlign w:val="center"/>
          </w:tcPr>
          <w:p w:rsidR="003F034A" w:rsidRPr="00E763FA" w:rsidRDefault="003F034A" w:rsidP="00142700">
            <w:pPr>
              <w:pStyle w:val="Item"/>
              <w:rPr>
                <w:lang w:val="en-GB"/>
              </w:rPr>
            </w:pPr>
            <w:r w:rsidRPr="00E763FA">
              <w:rPr>
                <w:lang w:val="en-GB"/>
              </w:rPr>
              <w:t xml:space="preserve">I plan on </w:t>
            </w:r>
            <w:r w:rsidR="007156C5" w:rsidRPr="00E763FA">
              <w:rPr>
                <w:lang w:val="en-GB"/>
              </w:rPr>
              <w:t>&lt;</w:t>
            </w:r>
            <w:r w:rsidRPr="00E763FA">
              <w:rPr>
                <w:lang w:val="en-GB"/>
              </w:rPr>
              <w:t>taking</w:t>
            </w:r>
            <w:r w:rsidR="007156C5" w:rsidRPr="00E763FA">
              <w:rPr>
                <w:lang w:val="en-GB"/>
              </w:rPr>
              <w:t>&gt;</w:t>
            </w:r>
            <w:r w:rsidRPr="00E763FA">
              <w:rPr>
                <w:lang w:val="en-GB"/>
              </w:rPr>
              <w:t xml:space="preserve"> as many mathematics classes as I can during my education. </w:t>
            </w:r>
          </w:p>
        </w:tc>
        <w:tc>
          <w:tcPr>
            <w:tcW w:w="1027" w:type="dxa"/>
            <w:vAlign w:val="center"/>
          </w:tcPr>
          <w:p w:rsidR="003F034A" w:rsidRPr="00E763FA" w:rsidRDefault="003F034A"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3F034A" w:rsidRPr="00E763FA" w:rsidRDefault="003F034A"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3F034A" w:rsidRPr="00E763FA" w:rsidRDefault="003F034A"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3F034A" w:rsidRPr="00E763FA" w:rsidRDefault="003F034A"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3F034A" w:rsidRPr="00E763FA" w:rsidTr="001E5DB1">
        <w:trPr>
          <w:trHeight w:hRule="exact" w:val="803"/>
        </w:trPr>
        <w:tc>
          <w:tcPr>
            <w:tcW w:w="993" w:type="dxa"/>
          </w:tcPr>
          <w:p w:rsidR="003F034A" w:rsidRPr="00E763FA" w:rsidRDefault="003F034A" w:rsidP="00142700">
            <w:pPr>
              <w:pStyle w:val="ItemIndex"/>
              <w:rPr>
                <w:lang w:val="en-GB"/>
              </w:rPr>
            </w:pPr>
            <w:r w:rsidRPr="00E763FA">
              <w:rPr>
                <w:lang w:val="en-GB"/>
              </w:rPr>
              <w:t>j)</w:t>
            </w:r>
          </w:p>
        </w:tc>
        <w:tc>
          <w:tcPr>
            <w:tcW w:w="4111" w:type="dxa"/>
            <w:vAlign w:val="center"/>
          </w:tcPr>
          <w:p w:rsidR="003F034A" w:rsidRPr="00E763FA" w:rsidRDefault="003F034A" w:rsidP="00142700">
            <w:pPr>
              <w:pStyle w:val="Item"/>
              <w:rPr>
                <w:lang w:val="en-GB"/>
              </w:rPr>
            </w:pPr>
            <w:r w:rsidRPr="00E763FA">
              <w:rPr>
                <w:lang w:val="en-GB"/>
              </w:rPr>
              <w:t>I am planning on pursuing a career that involves mathematics.</w:t>
            </w:r>
            <w:r w:rsidRPr="00E763FA" w:rsidDel="002A75FA">
              <w:rPr>
                <w:lang w:val="en-GB"/>
              </w:rPr>
              <w:t xml:space="preserve"> </w:t>
            </w:r>
          </w:p>
        </w:tc>
        <w:tc>
          <w:tcPr>
            <w:tcW w:w="1027" w:type="dxa"/>
            <w:vAlign w:val="center"/>
          </w:tcPr>
          <w:p w:rsidR="003F034A" w:rsidRPr="00E763FA" w:rsidRDefault="003F034A"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3F034A" w:rsidRPr="00E763FA" w:rsidRDefault="003F034A"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3F034A" w:rsidRPr="00E763FA" w:rsidRDefault="003F034A"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3F034A" w:rsidRPr="00E763FA" w:rsidRDefault="003F034A" w:rsidP="00142700">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bl>
    <w:p w:rsidR="00CD2CA5" w:rsidRPr="00E763FA" w:rsidRDefault="00CD2CA5">
      <w:pPr>
        <w:rPr>
          <w:rFonts w:ascii="Courier" w:hAnsi="Courier"/>
          <w:color w:val="008000"/>
          <w:sz w:val="24"/>
          <w:szCs w:val="20"/>
          <w:u w:val="single"/>
        </w:rPr>
      </w:pPr>
      <w:r w:rsidRPr="00E763FA">
        <w:br w:type="page"/>
      </w:r>
    </w:p>
    <w:p w:rsidR="00801E06" w:rsidRPr="00E763FA" w:rsidRDefault="00801E06" w:rsidP="00801E06">
      <w:pPr>
        <w:pStyle w:val="NotesHeading"/>
        <w:rPr>
          <w:lang w:val="en-GB"/>
        </w:rPr>
      </w:pPr>
      <w:r w:rsidRPr="00E763FA">
        <w:rPr>
          <w:lang w:val="en-GB"/>
        </w:rPr>
        <w:lastRenderedPageBreak/>
        <w:t>Notes for National Project Manager:</w:t>
      </w:r>
    </w:p>
    <w:p w:rsidR="00801E06" w:rsidRPr="00E763FA" w:rsidRDefault="00801E06" w:rsidP="00801E06">
      <w:pPr>
        <w:pStyle w:val="Notes"/>
        <w:rPr>
          <w:lang w:val="en-GB"/>
        </w:rPr>
      </w:pPr>
      <w:r w:rsidRPr="00E763FA">
        <w:rPr>
          <w:lang w:val="en-GB"/>
        </w:rPr>
        <w:t>This question is new in the PISA 2012 Field Trial.</w:t>
      </w:r>
    </w:p>
    <w:p w:rsidR="00B27178" w:rsidRPr="00E763FA" w:rsidRDefault="00A83066" w:rsidP="003F034A">
      <w:pPr>
        <w:pStyle w:val="Notes"/>
        <w:rPr>
          <w:lang w:val="en-GB"/>
        </w:rPr>
      </w:pPr>
      <w:r w:rsidRPr="00E763FA">
        <w:rPr>
          <w:lang w:val="en-GB"/>
        </w:rPr>
        <w:t>These it</w:t>
      </w:r>
      <w:r w:rsidR="00381DB2" w:rsidRPr="00E763FA">
        <w:rPr>
          <w:lang w:val="en-GB"/>
        </w:rPr>
        <w:t xml:space="preserve">ems measure student intentions. </w:t>
      </w:r>
      <w:r w:rsidR="003F034A" w:rsidRPr="00E763FA">
        <w:rPr>
          <w:lang w:val="en-GB"/>
        </w:rPr>
        <w:t>Items a) to e): These items measure the intention to put forth effort in mathematics activities.</w:t>
      </w:r>
    </w:p>
    <w:p w:rsidR="003F034A" w:rsidRPr="00E763FA" w:rsidRDefault="00B27178" w:rsidP="003F034A">
      <w:pPr>
        <w:pStyle w:val="Notes"/>
        <w:rPr>
          <w:lang w:val="en-GB"/>
        </w:rPr>
      </w:pPr>
      <w:r w:rsidRPr="00E763FA">
        <w:rPr>
          <w:lang w:val="en-GB"/>
        </w:rPr>
        <w:t>Item c</w:t>
      </w:r>
      <w:proofErr w:type="gramStart"/>
      <w:r w:rsidRPr="00E763FA">
        <w:rPr>
          <w:lang w:val="en-GB"/>
        </w:rPr>
        <w:t>):</w:t>
      </w:r>
      <w:proofErr w:type="gramEnd"/>
      <w:r w:rsidRPr="00E763FA">
        <w:rPr>
          <w:lang w:val="en-GB"/>
        </w:rPr>
        <w:t xml:space="preserve"> </w:t>
      </w:r>
      <w:r w:rsidRPr="00E763FA">
        <w:rPr>
          <w:b/>
          <w:lang w:val="en-GB"/>
        </w:rPr>
        <w:t xml:space="preserve">&lt;score&gt; </w:t>
      </w:r>
      <w:r w:rsidRPr="00E763FA">
        <w:rPr>
          <w:lang w:val="en-GB"/>
        </w:rPr>
        <w:t xml:space="preserve">This term refers to the &lt;grade&gt; or &lt;mark&gt; on a mathematics exam or test and should be adapted to the national context. </w:t>
      </w:r>
      <w:r w:rsidR="003F034A" w:rsidRPr="00E763FA">
        <w:rPr>
          <w:lang w:val="en-GB"/>
        </w:rPr>
        <w:t xml:space="preserve"> </w:t>
      </w:r>
    </w:p>
    <w:p w:rsidR="00A12EC3" w:rsidRPr="00E763FA" w:rsidRDefault="00A12EC3" w:rsidP="0047079B">
      <w:pPr>
        <w:pStyle w:val="Notes"/>
        <w:rPr>
          <w:snapToGrid w:val="0"/>
          <w:lang w:val="en-GB"/>
        </w:rPr>
      </w:pPr>
      <w:r w:rsidRPr="00E763FA">
        <w:rPr>
          <w:snapToGrid w:val="0"/>
          <w:lang w:val="en-GB"/>
        </w:rPr>
        <w:t>Item d</w:t>
      </w:r>
      <w:proofErr w:type="gramStart"/>
      <w:r w:rsidRPr="00E763FA">
        <w:rPr>
          <w:snapToGrid w:val="0"/>
          <w:lang w:val="en-GB"/>
        </w:rPr>
        <w:t>):</w:t>
      </w:r>
      <w:proofErr w:type="gramEnd"/>
      <w:r w:rsidRPr="00E763FA">
        <w:rPr>
          <w:snapToGrid w:val="0"/>
          <w:lang w:val="en-GB"/>
        </w:rPr>
        <w:t xml:space="preserve"> </w:t>
      </w:r>
      <w:r w:rsidRPr="00E763FA">
        <w:rPr>
          <w:b/>
          <w:bCs/>
          <w:snapToGrid w:val="0"/>
          <w:lang w:val="en-GB"/>
        </w:rPr>
        <w:t>&lt;grade</w:t>
      </w:r>
      <w:r w:rsidR="00084E86" w:rsidRPr="00E763FA">
        <w:rPr>
          <w:b/>
          <w:bCs/>
          <w:snapToGrid w:val="0"/>
          <w:lang w:val="en-GB"/>
        </w:rPr>
        <w:t>s</w:t>
      </w:r>
      <w:r w:rsidRPr="00E763FA">
        <w:rPr>
          <w:b/>
          <w:bCs/>
          <w:snapToGrid w:val="0"/>
          <w:lang w:val="en-GB"/>
        </w:rPr>
        <w:t xml:space="preserve">&gt; </w:t>
      </w:r>
      <w:r w:rsidRPr="00E763FA">
        <w:rPr>
          <w:snapToGrid w:val="0"/>
          <w:lang w:val="en-GB"/>
        </w:rPr>
        <w:t xml:space="preserve">This term refers to the teacher’s </w:t>
      </w:r>
      <w:r w:rsidRPr="00E763FA">
        <w:rPr>
          <w:lang w:val="en-GB"/>
        </w:rPr>
        <w:t>standardized</w:t>
      </w:r>
      <w:r w:rsidRPr="00E763FA">
        <w:rPr>
          <w:snapToGrid w:val="0"/>
          <w:lang w:val="en-GB"/>
        </w:rPr>
        <w:t xml:space="preserve"> evaluation of student performance in a course or subject and should be adapted to the national context.</w:t>
      </w:r>
    </w:p>
    <w:p w:rsidR="0044498B" w:rsidRPr="00E763FA" w:rsidRDefault="00A83066" w:rsidP="00381DB2">
      <w:pPr>
        <w:pStyle w:val="Notes"/>
        <w:rPr>
          <w:lang w:val="en-GB"/>
        </w:rPr>
      </w:pPr>
      <w:r w:rsidRPr="00E763FA">
        <w:rPr>
          <w:lang w:val="en-GB"/>
        </w:rPr>
        <w:t xml:space="preserve">Items </w:t>
      </w:r>
      <w:r w:rsidR="003F034A" w:rsidRPr="00E763FA">
        <w:rPr>
          <w:lang w:val="en-GB"/>
        </w:rPr>
        <w:t>f</w:t>
      </w:r>
      <w:r w:rsidR="0044498B" w:rsidRPr="00E763FA">
        <w:rPr>
          <w:lang w:val="en-GB"/>
        </w:rPr>
        <w:t>)</w:t>
      </w:r>
      <w:r w:rsidR="00954020" w:rsidRPr="00E763FA">
        <w:rPr>
          <w:lang w:val="en-GB"/>
        </w:rPr>
        <w:t xml:space="preserve"> to </w:t>
      </w:r>
      <w:r w:rsidR="003F034A" w:rsidRPr="00E763FA">
        <w:rPr>
          <w:lang w:val="en-GB"/>
        </w:rPr>
        <w:t>j</w:t>
      </w:r>
      <w:r w:rsidR="00381DB2" w:rsidRPr="00E763FA">
        <w:rPr>
          <w:lang w:val="en-GB"/>
        </w:rPr>
        <w:t xml:space="preserve">): </w:t>
      </w:r>
      <w:r w:rsidR="0044498B" w:rsidRPr="00E763FA">
        <w:rPr>
          <w:lang w:val="en-GB"/>
        </w:rPr>
        <w:t>These items</w:t>
      </w:r>
      <w:r w:rsidR="00954020" w:rsidRPr="00E763FA">
        <w:rPr>
          <w:lang w:val="en-GB"/>
        </w:rPr>
        <w:t xml:space="preserve"> measure the intention to engage in Mathematics activities. </w:t>
      </w:r>
    </w:p>
    <w:p w:rsidR="007156C5" w:rsidRPr="00E763FA" w:rsidRDefault="00954020" w:rsidP="00381DB2">
      <w:pPr>
        <w:pStyle w:val="Notes"/>
        <w:rPr>
          <w:lang w:val="en-GB"/>
        </w:rPr>
      </w:pPr>
      <w:r w:rsidRPr="00E763FA">
        <w:rPr>
          <w:lang w:val="en-GB"/>
        </w:rPr>
        <w:t>Research has demonstrated that intentions are the best predictor of behavio</w:t>
      </w:r>
      <w:r w:rsidR="0055565A" w:rsidRPr="00E763FA">
        <w:rPr>
          <w:lang w:val="en-GB"/>
        </w:rPr>
        <w:t>u</w:t>
      </w:r>
      <w:r w:rsidRPr="00E763FA">
        <w:rPr>
          <w:lang w:val="en-GB"/>
        </w:rPr>
        <w:t>r.</w:t>
      </w:r>
    </w:p>
    <w:p w:rsidR="007156C5" w:rsidRPr="00E763FA" w:rsidRDefault="007156C5" w:rsidP="0047079B">
      <w:pPr>
        <w:pStyle w:val="Notes"/>
        <w:rPr>
          <w:snapToGrid w:val="0"/>
          <w:lang w:val="en-GB"/>
        </w:rPr>
      </w:pPr>
      <w:r w:rsidRPr="00E763FA">
        <w:rPr>
          <w:snapToGrid w:val="0"/>
          <w:lang w:val="en-GB"/>
        </w:rPr>
        <w:t xml:space="preserve">Item f &amp; </w:t>
      </w:r>
      <w:proofErr w:type="spellStart"/>
      <w:r w:rsidRPr="00E763FA">
        <w:rPr>
          <w:snapToGrid w:val="0"/>
          <w:lang w:val="en-GB"/>
        </w:rPr>
        <w:t>i</w:t>
      </w:r>
      <w:proofErr w:type="spellEnd"/>
      <w:proofErr w:type="gramStart"/>
      <w:r w:rsidRPr="00E763FA">
        <w:rPr>
          <w:snapToGrid w:val="0"/>
          <w:lang w:val="en-GB"/>
        </w:rPr>
        <w:t>):</w:t>
      </w:r>
      <w:proofErr w:type="gramEnd"/>
      <w:r w:rsidRPr="00E763FA">
        <w:rPr>
          <w:snapToGrid w:val="0"/>
          <w:lang w:val="en-GB"/>
        </w:rPr>
        <w:t xml:space="preserve"> </w:t>
      </w:r>
      <w:r w:rsidRPr="00E763FA">
        <w:rPr>
          <w:b/>
          <w:snapToGrid w:val="0"/>
          <w:lang w:val="en-GB"/>
        </w:rPr>
        <w:t>&lt;take</w:t>
      </w:r>
      <w:r w:rsidR="00084E86" w:rsidRPr="00E763FA">
        <w:rPr>
          <w:b/>
          <w:snapToGrid w:val="0"/>
          <w:lang w:val="en-GB"/>
        </w:rPr>
        <w:t>/</w:t>
      </w:r>
      <w:proofErr w:type="spellStart"/>
      <w:r w:rsidR="00084E86" w:rsidRPr="00E763FA">
        <w:rPr>
          <w:b/>
          <w:snapToGrid w:val="0"/>
          <w:lang w:val="en-GB"/>
        </w:rPr>
        <w:t>ing</w:t>
      </w:r>
      <w:proofErr w:type="spellEnd"/>
      <w:r w:rsidRPr="00E763FA">
        <w:rPr>
          <w:b/>
          <w:snapToGrid w:val="0"/>
          <w:lang w:val="en-GB"/>
        </w:rPr>
        <w:t xml:space="preserve">&gt; </w:t>
      </w:r>
      <w:r w:rsidRPr="00E763FA">
        <w:rPr>
          <w:snapToGrid w:val="0"/>
          <w:lang w:val="en-GB"/>
        </w:rPr>
        <w:t xml:space="preserve">This term refers to students who have the option of selecting additional elective courses in school. </w:t>
      </w:r>
      <w:r w:rsidR="00D9238C" w:rsidRPr="00E763FA">
        <w:rPr>
          <w:snapToGrid w:val="0"/>
          <w:lang w:val="en-GB"/>
        </w:rPr>
        <w:t xml:space="preserve">For countries with a mandatory curriculum that does not allow any choices or options, this item should be adapted </w:t>
      </w:r>
      <w:r w:rsidRPr="00E763FA">
        <w:rPr>
          <w:snapToGrid w:val="0"/>
          <w:lang w:val="en-GB"/>
        </w:rPr>
        <w:t>to the national context.</w:t>
      </w:r>
    </w:p>
    <w:p w:rsidR="007156C5" w:rsidRPr="00E763FA" w:rsidRDefault="007156C5" w:rsidP="007156C5">
      <w:pPr>
        <w:pStyle w:val="Notes"/>
        <w:rPr>
          <w:lang w:val="en-GB"/>
        </w:rPr>
      </w:pPr>
      <w:r w:rsidRPr="00E763FA">
        <w:rPr>
          <w:b/>
          <w:lang w:val="en-GB"/>
        </w:rPr>
        <w:t>Adaptations to this question are a requirement.</w:t>
      </w:r>
      <w:r w:rsidRPr="00E763FA">
        <w:rPr>
          <w:lang w:val="en-GB"/>
        </w:rPr>
        <w:t xml:space="preserve"> They need to be described in the Questionnaire Adaptation Spreadsheet and agreed between the NPM and the Consortium.</w:t>
      </w:r>
    </w:p>
    <w:p w:rsidR="00381DB2" w:rsidRPr="00E763FA" w:rsidRDefault="0047079B" w:rsidP="0047079B">
      <w:pPr>
        <w:pStyle w:val="NotesHeading"/>
        <w:rPr>
          <w:lang w:val="en-GB"/>
        </w:rPr>
      </w:pPr>
      <w:r w:rsidRPr="00E763FA">
        <w:rPr>
          <w:lang w:val="en-GB"/>
        </w:rPr>
        <w:t>N</w:t>
      </w:r>
      <w:r w:rsidR="00F9302B" w:rsidRPr="00E763FA">
        <w:rPr>
          <w:lang w:val="en-GB"/>
        </w:rPr>
        <w:t>otes for Translator:</w:t>
      </w:r>
      <w:r w:rsidR="0055565A" w:rsidRPr="00E763FA">
        <w:rPr>
          <w:lang w:val="en-GB"/>
        </w:rPr>
        <w:t xml:space="preserve"> </w:t>
      </w:r>
    </w:p>
    <w:p w:rsidR="00801E06" w:rsidRPr="00E763FA" w:rsidRDefault="00801E06" w:rsidP="00801E06">
      <w:pPr>
        <w:pStyle w:val="Notes"/>
        <w:rPr>
          <w:lang w:val="en-GB"/>
        </w:rPr>
      </w:pPr>
      <w:r w:rsidRPr="00E763FA">
        <w:rPr>
          <w:lang w:val="en-GB"/>
        </w:rPr>
        <w:t xml:space="preserve">This question is new in the PISA 2012 Field Trial. </w:t>
      </w:r>
    </w:p>
    <w:p w:rsidR="000B34CA" w:rsidRPr="00E763FA" w:rsidRDefault="000B34CA">
      <w:pPr>
        <w:rPr>
          <w:b/>
        </w:rPr>
      </w:pPr>
      <w:r w:rsidRPr="00E763FA">
        <w:rPr>
          <w:b/>
        </w:rPr>
        <w:br w:type="page"/>
      </w:r>
    </w:p>
    <w:p w:rsidR="00CD2CA5" w:rsidRPr="00E763FA" w:rsidRDefault="00CD2CA5" w:rsidP="00CD2CA5">
      <w:pPr>
        <w:pStyle w:val="Heading2"/>
      </w:pPr>
      <w:r w:rsidRPr="00E763FA">
        <w:lastRenderedPageBreak/>
        <w:t>ST48Q01-</w:t>
      </w:r>
      <w:r w:rsidR="00094B68" w:rsidRPr="00E763FA">
        <w:t>ST48Q</w:t>
      </w:r>
      <w:r w:rsidRPr="00E763FA">
        <w:t>05</w:t>
      </w:r>
    </w:p>
    <w:tbl>
      <w:tblPr>
        <w:tblW w:w="9498" w:type="dxa"/>
        <w:tblInd w:w="-34" w:type="dxa"/>
        <w:tblLayout w:type="fixed"/>
        <w:tblLook w:val="0000"/>
      </w:tblPr>
      <w:tblGrid>
        <w:gridCol w:w="993"/>
        <w:gridCol w:w="3739"/>
        <w:gridCol w:w="655"/>
        <w:gridCol w:w="3314"/>
        <w:gridCol w:w="797"/>
      </w:tblGrid>
      <w:tr w:rsidR="0058214C" w:rsidRPr="00E763FA" w:rsidTr="001E5DB1">
        <w:trPr>
          <w:trHeight w:hRule="exact" w:val="454"/>
        </w:trPr>
        <w:tc>
          <w:tcPr>
            <w:tcW w:w="993" w:type="dxa"/>
          </w:tcPr>
          <w:p w:rsidR="0058214C" w:rsidRPr="00E763FA" w:rsidRDefault="0058214C" w:rsidP="00C01C25">
            <w:pPr>
              <w:pStyle w:val="QuestionN"/>
            </w:pPr>
          </w:p>
        </w:tc>
        <w:tc>
          <w:tcPr>
            <w:tcW w:w="8505" w:type="dxa"/>
            <w:gridSpan w:val="4"/>
          </w:tcPr>
          <w:p w:rsidR="0058214C" w:rsidRPr="00E763FA" w:rsidRDefault="0058214C" w:rsidP="0058214C">
            <w:pPr>
              <w:pStyle w:val="UnitID"/>
              <w:rPr>
                <w:lang w:val="en-GB"/>
              </w:rPr>
            </w:pPr>
            <w:r w:rsidRPr="00E763FA">
              <w:rPr>
                <w:lang w:val="en-GB"/>
              </w:rPr>
              <w:t>ST</w:t>
            </w:r>
            <w:r w:rsidR="00444C9D" w:rsidRPr="00E763FA">
              <w:rPr>
                <w:lang w:val="en-GB"/>
              </w:rPr>
              <w:t>48</w:t>
            </w:r>
          </w:p>
        </w:tc>
      </w:tr>
      <w:tr w:rsidR="00313383" w:rsidRPr="00E763FA" w:rsidTr="001E5DB1">
        <w:trPr>
          <w:trHeight w:hRule="exact" w:val="966"/>
        </w:trPr>
        <w:tc>
          <w:tcPr>
            <w:tcW w:w="993" w:type="dxa"/>
          </w:tcPr>
          <w:p w:rsidR="00316F15" w:rsidRPr="00E763FA" w:rsidRDefault="00C01C25" w:rsidP="00C01C25">
            <w:pPr>
              <w:pStyle w:val="QuestionN"/>
            </w:pPr>
            <w:r w:rsidRPr="00E763FA">
              <w:t>Q</w:t>
            </w:r>
          </w:p>
        </w:tc>
        <w:tc>
          <w:tcPr>
            <w:tcW w:w="8505" w:type="dxa"/>
            <w:gridSpan w:val="4"/>
          </w:tcPr>
          <w:p w:rsidR="00313383" w:rsidRPr="00E763FA" w:rsidRDefault="003B6B53" w:rsidP="00801E06">
            <w:pPr>
              <w:pStyle w:val="Question"/>
              <w:rPr>
                <w:lang w:val="en-GB"/>
              </w:rPr>
            </w:pPr>
            <w:r w:rsidRPr="00E763FA">
              <w:rPr>
                <w:lang w:val="en-GB"/>
              </w:rPr>
              <w:t>For each pair</w:t>
            </w:r>
            <w:r w:rsidR="00106E45" w:rsidRPr="00E763FA">
              <w:rPr>
                <w:lang w:val="en-GB"/>
              </w:rPr>
              <w:t xml:space="preserve"> of statements</w:t>
            </w:r>
            <w:r w:rsidRPr="00E763FA">
              <w:rPr>
                <w:lang w:val="en-GB"/>
              </w:rPr>
              <w:t>, please choose the item that best describes you.</w:t>
            </w:r>
          </w:p>
          <w:p w:rsidR="00313383" w:rsidRPr="00E763FA" w:rsidRDefault="00313383" w:rsidP="00313383">
            <w:pPr>
              <w:keepNext/>
              <w:widowControl w:val="0"/>
              <w:autoSpaceDE w:val="0"/>
              <w:autoSpaceDN w:val="0"/>
              <w:adjustRightInd w:val="0"/>
              <w:spacing w:before="20" w:after="60"/>
              <w:ind w:left="50" w:right="137"/>
              <w:jc w:val="both"/>
              <w:outlineLvl w:val="2"/>
              <w:rPr>
                <w:rFonts w:ascii="Times New Roman" w:hAnsi="Times New Roman"/>
                <w:sz w:val="28"/>
                <w:szCs w:val="28"/>
              </w:rPr>
            </w:pPr>
          </w:p>
        </w:tc>
      </w:tr>
      <w:tr w:rsidR="00313383" w:rsidRPr="00E763FA" w:rsidTr="001E5DB1">
        <w:trPr>
          <w:trHeight w:hRule="exact" w:val="544"/>
        </w:trPr>
        <w:tc>
          <w:tcPr>
            <w:tcW w:w="993" w:type="dxa"/>
          </w:tcPr>
          <w:p w:rsidR="00313383" w:rsidRPr="00E763FA" w:rsidRDefault="00313383" w:rsidP="00313383">
            <w:pPr>
              <w:widowControl w:val="0"/>
              <w:autoSpaceDE w:val="0"/>
              <w:autoSpaceDN w:val="0"/>
              <w:adjustRightInd w:val="0"/>
              <w:jc w:val="both"/>
              <w:rPr>
                <w:rFonts w:ascii="Times New Roman" w:hAnsi="Times New Roman"/>
                <w:sz w:val="28"/>
              </w:rPr>
            </w:pPr>
          </w:p>
        </w:tc>
        <w:tc>
          <w:tcPr>
            <w:tcW w:w="8505" w:type="dxa"/>
            <w:gridSpan w:val="4"/>
            <w:vAlign w:val="center"/>
          </w:tcPr>
          <w:p w:rsidR="00313383" w:rsidRPr="00E763FA" w:rsidRDefault="003B6B53" w:rsidP="00801E06">
            <w:pPr>
              <w:pStyle w:val="InstructionsPen"/>
              <w:rPr>
                <w:lang w:val="en-GB"/>
              </w:rPr>
            </w:pPr>
            <w:r w:rsidRPr="00E763FA">
              <w:rPr>
                <w:lang w:val="en-GB"/>
              </w:rPr>
              <w:t>(Please</w:t>
            </w:r>
            <w:r w:rsidR="00801E06" w:rsidRPr="00E763FA">
              <w:rPr>
                <w:lang w:val="en-GB"/>
              </w:rPr>
              <w:t xml:space="preserve"> </w:t>
            </w:r>
            <w:r w:rsidRPr="00E763FA">
              <w:rPr>
                <w:lang w:val="en-GB"/>
              </w:rPr>
              <w:t>tick only one box in each row.)</w:t>
            </w:r>
          </w:p>
          <w:p w:rsidR="00F62606" w:rsidRPr="00E763FA" w:rsidRDefault="00F62606" w:rsidP="00F62606">
            <w:pPr>
              <w:widowControl w:val="0"/>
              <w:autoSpaceDE w:val="0"/>
              <w:autoSpaceDN w:val="0"/>
              <w:adjustRightInd w:val="0"/>
              <w:spacing w:before="75"/>
              <w:ind w:right="-20"/>
              <w:rPr>
                <w:rFonts w:ascii="Times New Roman" w:hAnsi="Times New Roman"/>
                <w:sz w:val="28"/>
              </w:rPr>
            </w:pPr>
          </w:p>
        </w:tc>
      </w:tr>
      <w:tr w:rsidR="001B5B4A" w:rsidRPr="00E763FA" w:rsidTr="001E5DB1">
        <w:trPr>
          <w:trHeight w:hRule="exact" w:val="1098"/>
        </w:trPr>
        <w:tc>
          <w:tcPr>
            <w:tcW w:w="993" w:type="dxa"/>
            <w:vAlign w:val="center"/>
          </w:tcPr>
          <w:p w:rsidR="001B5B4A" w:rsidRPr="00E763FA" w:rsidRDefault="001B5B4A" w:rsidP="001B5B4A">
            <w:pPr>
              <w:pStyle w:val="ItemIndex"/>
              <w:rPr>
                <w:rFonts w:ascii="Times New Roman" w:hAnsi="Times New Roman"/>
                <w:lang w:val="en-GB"/>
              </w:rPr>
            </w:pPr>
            <w:r w:rsidRPr="00E763FA">
              <w:rPr>
                <w:lang w:val="en-GB"/>
              </w:rPr>
              <w:t>a)</w:t>
            </w:r>
          </w:p>
        </w:tc>
        <w:tc>
          <w:tcPr>
            <w:tcW w:w="3739" w:type="dxa"/>
            <w:vAlign w:val="center"/>
          </w:tcPr>
          <w:p w:rsidR="001B5B4A" w:rsidRPr="00E763FA" w:rsidRDefault="001B5B4A" w:rsidP="001B5B4A">
            <w:pPr>
              <w:pStyle w:val="Item"/>
              <w:rPr>
                <w:lang w:val="en-GB"/>
              </w:rPr>
            </w:pPr>
            <w:r w:rsidRPr="00E763FA">
              <w:rPr>
                <w:lang w:val="en-GB"/>
              </w:rPr>
              <w:t xml:space="preserve">I intend to </w:t>
            </w:r>
            <w:r w:rsidR="00E4248F" w:rsidRPr="00E763FA">
              <w:rPr>
                <w:lang w:val="en-GB"/>
              </w:rPr>
              <w:t>t</w:t>
            </w:r>
            <w:r w:rsidRPr="00E763FA">
              <w:rPr>
                <w:lang w:val="en-GB"/>
              </w:rPr>
              <w:t>ake additional mathematics courses</w:t>
            </w:r>
            <w:r w:rsidR="00661CBD" w:rsidRPr="00E763FA">
              <w:rPr>
                <w:lang w:val="en-GB"/>
              </w:rPr>
              <w:t xml:space="preserve"> after school finishes</w:t>
            </w:r>
            <w:r w:rsidRPr="00E763FA">
              <w:rPr>
                <w:lang w:val="en-GB"/>
              </w:rPr>
              <w:t>.</w:t>
            </w:r>
            <w:r w:rsidRPr="00E763FA">
              <w:rPr>
                <w:lang w:val="en-GB"/>
              </w:rPr>
              <w:tab/>
            </w:r>
          </w:p>
        </w:tc>
        <w:tc>
          <w:tcPr>
            <w:tcW w:w="655" w:type="dxa"/>
            <w:vAlign w:val="center"/>
          </w:tcPr>
          <w:p w:rsidR="001B5B4A" w:rsidRPr="00E763FA" w:rsidRDefault="0038746C" w:rsidP="00BF3981">
            <w:pPr>
              <w:ind w:left="9"/>
              <w:jc w:val="center"/>
              <w:rPr>
                <w:rFonts w:ascii="Times New Roman" w:hAnsi="Times New Roman"/>
                <w:sz w:val="24"/>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3314" w:type="dxa"/>
            <w:vAlign w:val="center"/>
          </w:tcPr>
          <w:p w:rsidR="001B5B4A" w:rsidRPr="00E763FA" w:rsidRDefault="001B5B4A" w:rsidP="00033C74">
            <w:pPr>
              <w:pStyle w:val="Item"/>
              <w:rPr>
                <w:lang w:val="en-GB"/>
              </w:rPr>
            </w:pPr>
            <w:r w:rsidRPr="00E763FA">
              <w:rPr>
                <w:lang w:val="en-GB"/>
              </w:rPr>
              <w:t>I intend to take additional &lt;test language&gt; courses</w:t>
            </w:r>
            <w:r w:rsidR="00661CBD" w:rsidRPr="00E763FA">
              <w:rPr>
                <w:lang w:val="en-GB"/>
              </w:rPr>
              <w:t xml:space="preserve"> after school finishes</w:t>
            </w:r>
            <w:r w:rsidRPr="00E763FA">
              <w:rPr>
                <w:lang w:val="en-GB"/>
              </w:rPr>
              <w:t xml:space="preserve">. </w:t>
            </w:r>
          </w:p>
        </w:tc>
        <w:tc>
          <w:tcPr>
            <w:tcW w:w="797" w:type="dxa"/>
            <w:vAlign w:val="center"/>
          </w:tcPr>
          <w:p w:rsidR="001B5B4A" w:rsidRPr="00E763FA" w:rsidRDefault="0038746C" w:rsidP="00033C74">
            <w:pPr>
              <w:jc w:val="center"/>
              <w:rPr>
                <w:rFonts w:ascii="Times New Roman" w:hAnsi="Times New Roman"/>
                <w:sz w:val="24"/>
              </w:rPr>
            </w:pPr>
            <w:r w:rsidRPr="00E763FA">
              <w:rPr>
                <w:rFonts w:ascii="Times New Roman" w:hAnsi="Times New Roman"/>
                <w:b/>
                <w:bCs/>
                <w:iCs/>
                <w:outline/>
                <w:sz w:val="40"/>
                <w:szCs w:val="40"/>
              </w:rPr>
              <w:sym w:font="Wingdings" w:char="F06E"/>
            </w:r>
            <w:r w:rsidRPr="00E763FA">
              <w:rPr>
                <w:rFonts w:ascii="Times New Roman" w:hAnsi="Times New Roman"/>
                <w:w w:val="99"/>
                <w:sz w:val="13"/>
                <w:szCs w:val="13"/>
              </w:rPr>
              <w:t>2</w:t>
            </w:r>
          </w:p>
        </w:tc>
      </w:tr>
      <w:tr w:rsidR="001B5B4A" w:rsidRPr="00E763FA" w:rsidTr="001E5DB1">
        <w:trPr>
          <w:trHeight w:hRule="exact" w:val="1071"/>
        </w:trPr>
        <w:tc>
          <w:tcPr>
            <w:tcW w:w="993" w:type="dxa"/>
            <w:vAlign w:val="center"/>
          </w:tcPr>
          <w:p w:rsidR="001B5B4A" w:rsidRPr="00E763FA" w:rsidRDefault="001B5B4A" w:rsidP="001B5B4A">
            <w:pPr>
              <w:pStyle w:val="ItemIndex"/>
              <w:rPr>
                <w:rFonts w:ascii="Times New Roman" w:hAnsi="Times New Roman"/>
                <w:lang w:val="en-GB"/>
              </w:rPr>
            </w:pPr>
            <w:r w:rsidRPr="00E763FA">
              <w:rPr>
                <w:lang w:val="en-GB"/>
              </w:rPr>
              <w:t>b)</w:t>
            </w:r>
          </w:p>
        </w:tc>
        <w:tc>
          <w:tcPr>
            <w:tcW w:w="3739" w:type="dxa"/>
            <w:vAlign w:val="center"/>
          </w:tcPr>
          <w:p w:rsidR="001B5B4A" w:rsidRPr="00E763FA" w:rsidRDefault="001B5B4A" w:rsidP="001B5B4A">
            <w:pPr>
              <w:pStyle w:val="Item"/>
              <w:rPr>
                <w:lang w:val="en-GB"/>
              </w:rPr>
            </w:pPr>
            <w:r w:rsidRPr="00E763FA">
              <w:rPr>
                <w:lang w:val="en-GB"/>
              </w:rPr>
              <w:t xml:space="preserve">I plan on majoring in a subject in </w:t>
            </w:r>
            <w:r w:rsidR="00265C7B" w:rsidRPr="00E763FA">
              <w:rPr>
                <w:lang w:val="en-GB"/>
              </w:rPr>
              <w:t>&lt;</w:t>
            </w:r>
            <w:r w:rsidRPr="00E763FA">
              <w:rPr>
                <w:lang w:val="en-GB"/>
              </w:rPr>
              <w:t>college</w:t>
            </w:r>
            <w:r w:rsidR="00265C7B" w:rsidRPr="00E763FA">
              <w:rPr>
                <w:lang w:val="en-GB"/>
              </w:rPr>
              <w:t>&gt;</w:t>
            </w:r>
            <w:r w:rsidRPr="00E763FA">
              <w:rPr>
                <w:lang w:val="en-GB"/>
              </w:rPr>
              <w:t xml:space="preserve"> that requires mathematics skills. </w:t>
            </w:r>
          </w:p>
        </w:tc>
        <w:tc>
          <w:tcPr>
            <w:tcW w:w="655" w:type="dxa"/>
            <w:vAlign w:val="center"/>
          </w:tcPr>
          <w:p w:rsidR="001B5B4A" w:rsidRPr="00E763FA" w:rsidRDefault="0038746C" w:rsidP="00BF3981">
            <w:pPr>
              <w:ind w:left="9"/>
              <w:jc w:val="center"/>
              <w:rPr>
                <w:rFonts w:ascii="Times New Roman" w:hAnsi="Times New Roman"/>
                <w:sz w:val="24"/>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3314" w:type="dxa"/>
            <w:vAlign w:val="center"/>
          </w:tcPr>
          <w:p w:rsidR="001B5B4A" w:rsidRPr="00E763FA" w:rsidRDefault="001B5B4A" w:rsidP="00033C74">
            <w:pPr>
              <w:pStyle w:val="Item"/>
              <w:rPr>
                <w:lang w:val="en-GB"/>
              </w:rPr>
            </w:pPr>
            <w:r w:rsidRPr="00E763FA">
              <w:rPr>
                <w:lang w:val="en-GB"/>
              </w:rPr>
              <w:t xml:space="preserve">I plan on majoring in a subject in </w:t>
            </w:r>
            <w:r w:rsidR="00265C7B" w:rsidRPr="00E763FA">
              <w:rPr>
                <w:lang w:val="en-GB"/>
              </w:rPr>
              <w:t>&lt;</w:t>
            </w:r>
            <w:r w:rsidRPr="00E763FA">
              <w:rPr>
                <w:lang w:val="en-GB"/>
              </w:rPr>
              <w:t>college</w:t>
            </w:r>
            <w:r w:rsidR="00265C7B" w:rsidRPr="00E763FA">
              <w:rPr>
                <w:lang w:val="en-GB"/>
              </w:rPr>
              <w:t>&gt;</w:t>
            </w:r>
            <w:r w:rsidRPr="00E763FA">
              <w:rPr>
                <w:lang w:val="en-GB"/>
              </w:rPr>
              <w:t xml:space="preserve"> that requires science</w:t>
            </w:r>
            <w:r w:rsidR="00BF0522" w:rsidRPr="00E763FA">
              <w:rPr>
                <w:lang w:val="en-GB"/>
              </w:rPr>
              <w:t xml:space="preserve"> skills</w:t>
            </w:r>
            <w:r w:rsidRPr="00E763FA">
              <w:rPr>
                <w:lang w:val="en-GB"/>
              </w:rPr>
              <w:t xml:space="preserve">. </w:t>
            </w:r>
          </w:p>
        </w:tc>
        <w:tc>
          <w:tcPr>
            <w:tcW w:w="797" w:type="dxa"/>
            <w:vAlign w:val="center"/>
          </w:tcPr>
          <w:p w:rsidR="001B5B4A" w:rsidRPr="00E763FA" w:rsidRDefault="0038746C" w:rsidP="00033C74">
            <w:pPr>
              <w:jc w:val="center"/>
              <w:rPr>
                <w:rFonts w:ascii="Times New Roman" w:hAnsi="Times New Roman"/>
                <w:sz w:val="24"/>
              </w:rPr>
            </w:pPr>
            <w:r w:rsidRPr="00E763FA">
              <w:rPr>
                <w:rFonts w:ascii="Times New Roman" w:hAnsi="Times New Roman"/>
                <w:b/>
                <w:bCs/>
                <w:iCs/>
                <w:outline/>
                <w:sz w:val="40"/>
                <w:szCs w:val="40"/>
              </w:rPr>
              <w:sym w:font="Wingdings" w:char="F06E"/>
            </w:r>
            <w:r w:rsidRPr="00E763FA">
              <w:rPr>
                <w:rFonts w:ascii="Times New Roman" w:hAnsi="Times New Roman"/>
                <w:w w:val="99"/>
                <w:sz w:val="13"/>
                <w:szCs w:val="13"/>
              </w:rPr>
              <w:t>2</w:t>
            </w:r>
          </w:p>
        </w:tc>
      </w:tr>
      <w:tr w:rsidR="001B5B4A" w:rsidRPr="00E763FA" w:rsidTr="001E5DB1">
        <w:trPr>
          <w:trHeight w:hRule="exact" w:val="1170"/>
        </w:trPr>
        <w:tc>
          <w:tcPr>
            <w:tcW w:w="993" w:type="dxa"/>
            <w:vAlign w:val="center"/>
          </w:tcPr>
          <w:p w:rsidR="001B5B4A" w:rsidRPr="00E763FA" w:rsidRDefault="001B5B4A" w:rsidP="001B5B4A">
            <w:pPr>
              <w:pStyle w:val="ItemIndex"/>
              <w:rPr>
                <w:rFonts w:ascii="Times New Roman" w:hAnsi="Times New Roman"/>
                <w:lang w:val="en-GB"/>
              </w:rPr>
            </w:pPr>
            <w:r w:rsidRPr="00E763FA">
              <w:rPr>
                <w:lang w:val="en-GB"/>
              </w:rPr>
              <w:t>c)</w:t>
            </w:r>
          </w:p>
        </w:tc>
        <w:tc>
          <w:tcPr>
            <w:tcW w:w="3739" w:type="dxa"/>
            <w:vAlign w:val="center"/>
          </w:tcPr>
          <w:p w:rsidR="001B5B4A" w:rsidRPr="00E763FA" w:rsidRDefault="001B5B4A" w:rsidP="001B5B4A">
            <w:pPr>
              <w:pStyle w:val="Item"/>
              <w:rPr>
                <w:lang w:val="en-GB"/>
              </w:rPr>
            </w:pPr>
            <w:r w:rsidRPr="00E763FA">
              <w:rPr>
                <w:lang w:val="en-GB"/>
              </w:rPr>
              <w:t xml:space="preserve">I am willing to study harder in my mathematics classes than is required. </w:t>
            </w:r>
          </w:p>
        </w:tc>
        <w:tc>
          <w:tcPr>
            <w:tcW w:w="655" w:type="dxa"/>
            <w:vAlign w:val="center"/>
          </w:tcPr>
          <w:p w:rsidR="001B5B4A" w:rsidRPr="00E763FA" w:rsidRDefault="0038746C" w:rsidP="00BF3981">
            <w:pPr>
              <w:ind w:left="9"/>
              <w:jc w:val="center"/>
              <w:rPr>
                <w:rFonts w:ascii="Times New Roman" w:hAnsi="Times New Roman"/>
                <w:sz w:val="24"/>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3314" w:type="dxa"/>
            <w:vAlign w:val="center"/>
          </w:tcPr>
          <w:p w:rsidR="001B5B4A" w:rsidRPr="00E763FA" w:rsidRDefault="001B5B4A" w:rsidP="00033C74">
            <w:pPr>
              <w:pStyle w:val="Item"/>
              <w:rPr>
                <w:lang w:val="en-GB"/>
              </w:rPr>
            </w:pPr>
            <w:r w:rsidRPr="00E763FA">
              <w:rPr>
                <w:lang w:val="en-GB"/>
              </w:rPr>
              <w:t xml:space="preserve">I am willing to study harder in my &lt;test language&gt; classes than is required. </w:t>
            </w:r>
          </w:p>
          <w:p w:rsidR="001B5B4A" w:rsidRPr="00E763FA" w:rsidRDefault="001B5B4A" w:rsidP="00033C74">
            <w:pPr>
              <w:pStyle w:val="Item"/>
              <w:rPr>
                <w:lang w:val="en-GB"/>
              </w:rPr>
            </w:pPr>
          </w:p>
        </w:tc>
        <w:tc>
          <w:tcPr>
            <w:tcW w:w="797" w:type="dxa"/>
            <w:vAlign w:val="center"/>
          </w:tcPr>
          <w:p w:rsidR="001B5B4A" w:rsidRPr="00E763FA" w:rsidRDefault="0038746C" w:rsidP="00033C74">
            <w:pPr>
              <w:jc w:val="center"/>
              <w:rPr>
                <w:rFonts w:ascii="Times New Roman" w:hAnsi="Times New Roman"/>
                <w:sz w:val="24"/>
              </w:rPr>
            </w:pPr>
            <w:r w:rsidRPr="00E763FA">
              <w:rPr>
                <w:rFonts w:ascii="Times New Roman" w:hAnsi="Times New Roman"/>
                <w:b/>
                <w:bCs/>
                <w:iCs/>
                <w:outline/>
                <w:sz w:val="40"/>
                <w:szCs w:val="40"/>
              </w:rPr>
              <w:sym w:font="Wingdings" w:char="F06E"/>
            </w:r>
            <w:r w:rsidRPr="00E763FA">
              <w:rPr>
                <w:rFonts w:ascii="Times New Roman" w:hAnsi="Times New Roman"/>
                <w:w w:val="99"/>
                <w:sz w:val="13"/>
                <w:szCs w:val="13"/>
              </w:rPr>
              <w:t>2</w:t>
            </w:r>
          </w:p>
        </w:tc>
      </w:tr>
      <w:tr w:rsidR="001B5B4A" w:rsidRPr="00E763FA" w:rsidTr="001E5DB1">
        <w:trPr>
          <w:trHeight w:hRule="exact" w:val="1161"/>
        </w:trPr>
        <w:tc>
          <w:tcPr>
            <w:tcW w:w="993" w:type="dxa"/>
            <w:vAlign w:val="center"/>
          </w:tcPr>
          <w:p w:rsidR="001B5B4A" w:rsidRPr="00E763FA" w:rsidRDefault="001B5B4A" w:rsidP="001B5B4A">
            <w:pPr>
              <w:pStyle w:val="ItemIndex"/>
              <w:rPr>
                <w:rFonts w:ascii="Times New Roman" w:hAnsi="Times New Roman"/>
                <w:lang w:val="en-GB"/>
              </w:rPr>
            </w:pPr>
            <w:r w:rsidRPr="00E763FA">
              <w:rPr>
                <w:lang w:val="en-GB"/>
              </w:rPr>
              <w:t>d)</w:t>
            </w:r>
          </w:p>
        </w:tc>
        <w:tc>
          <w:tcPr>
            <w:tcW w:w="3739" w:type="dxa"/>
            <w:vAlign w:val="center"/>
          </w:tcPr>
          <w:p w:rsidR="001B5B4A" w:rsidRPr="00E763FA" w:rsidRDefault="001B5B4A" w:rsidP="001B5B4A">
            <w:pPr>
              <w:pStyle w:val="Item"/>
              <w:rPr>
                <w:lang w:val="en-GB"/>
              </w:rPr>
            </w:pPr>
            <w:r w:rsidRPr="00E763FA">
              <w:rPr>
                <w:lang w:val="en-GB"/>
              </w:rPr>
              <w:t xml:space="preserve">I plan on </w:t>
            </w:r>
            <w:r w:rsidR="00D9238C" w:rsidRPr="00E763FA">
              <w:rPr>
                <w:lang w:val="en-GB"/>
              </w:rPr>
              <w:t>&lt;</w:t>
            </w:r>
            <w:r w:rsidRPr="00E763FA">
              <w:rPr>
                <w:lang w:val="en-GB"/>
              </w:rPr>
              <w:t>taking</w:t>
            </w:r>
            <w:r w:rsidR="00D9238C" w:rsidRPr="00E763FA">
              <w:rPr>
                <w:lang w:val="en-GB"/>
              </w:rPr>
              <w:t>&gt;</w:t>
            </w:r>
            <w:r w:rsidRPr="00E763FA">
              <w:rPr>
                <w:lang w:val="en-GB"/>
              </w:rPr>
              <w:t xml:space="preserve"> as many mathematics classes as I can during my education. </w:t>
            </w:r>
          </w:p>
        </w:tc>
        <w:tc>
          <w:tcPr>
            <w:tcW w:w="655" w:type="dxa"/>
            <w:vAlign w:val="center"/>
          </w:tcPr>
          <w:p w:rsidR="001B5B4A" w:rsidRPr="00E763FA" w:rsidRDefault="0038746C" w:rsidP="00BF3981">
            <w:pPr>
              <w:ind w:left="9"/>
              <w:jc w:val="center"/>
              <w:rPr>
                <w:rFonts w:ascii="Times New Roman" w:hAnsi="Times New Roman"/>
                <w:sz w:val="24"/>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3314" w:type="dxa"/>
            <w:vAlign w:val="center"/>
          </w:tcPr>
          <w:p w:rsidR="001B5B4A" w:rsidRPr="00E763FA" w:rsidRDefault="001B5B4A" w:rsidP="00033C74">
            <w:pPr>
              <w:pStyle w:val="Item"/>
              <w:rPr>
                <w:lang w:val="en-GB"/>
              </w:rPr>
            </w:pPr>
            <w:r w:rsidRPr="00E763FA">
              <w:rPr>
                <w:lang w:val="en-GB"/>
              </w:rPr>
              <w:t xml:space="preserve">I plan on </w:t>
            </w:r>
            <w:r w:rsidR="00E4248F" w:rsidRPr="00E763FA">
              <w:rPr>
                <w:lang w:val="en-GB"/>
              </w:rPr>
              <w:t>&lt;</w:t>
            </w:r>
            <w:r w:rsidRPr="00E763FA">
              <w:rPr>
                <w:lang w:val="en-GB"/>
              </w:rPr>
              <w:t>taking</w:t>
            </w:r>
            <w:r w:rsidR="00E4248F" w:rsidRPr="00E763FA">
              <w:rPr>
                <w:lang w:val="en-GB"/>
              </w:rPr>
              <w:t>&gt;</w:t>
            </w:r>
            <w:r w:rsidRPr="00E763FA">
              <w:rPr>
                <w:lang w:val="en-GB"/>
              </w:rPr>
              <w:t xml:space="preserve"> as many science classes as I can during my education.</w:t>
            </w:r>
          </w:p>
          <w:p w:rsidR="001B5B4A" w:rsidRPr="00E763FA" w:rsidRDefault="001B5B4A" w:rsidP="00033C74">
            <w:pPr>
              <w:pStyle w:val="Item"/>
              <w:rPr>
                <w:lang w:val="en-GB"/>
              </w:rPr>
            </w:pPr>
          </w:p>
        </w:tc>
        <w:tc>
          <w:tcPr>
            <w:tcW w:w="797" w:type="dxa"/>
            <w:vAlign w:val="center"/>
          </w:tcPr>
          <w:p w:rsidR="001B5B4A" w:rsidRPr="00E763FA" w:rsidRDefault="0038746C" w:rsidP="00033C74">
            <w:pPr>
              <w:jc w:val="center"/>
              <w:rPr>
                <w:rFonts w:ascii="Times New Roman" w:hAnsi="Times New Roman"/>
                <w:sz w:val="24"/>
              </w:rPr>
            </w:pPr>
            <w:r w:rsidRPr="00E763FA">
              <w:rPr>
                <w:rFonts w:ascii="Times New Roman" w:hAnsi="Times New Roman"/>
                <w:b/>
                <w:bCs/>
                <w:iCs/>
                <w:outline/>
                <w:sz w:val="40"/>
                <w:szCs w:val="40"/>
              </w:rPr>
              <w:sym w:font="Wingdings" w:char="F06E"/>
            </w:r>
            <w:r w:rsidRPr="00E763FA">
              <w:rPr>
                <w:rFonts w:ascii="Times New Roman" w:hAnsi="Times New Roman"/>
                <w:w w:val="99"/>
                <w:sz w:val="13"/>
                <w:szCs w:val="13"/>
              </w:rPr>
              <w:t>2</w:t>
            </w:r>
          </w:p>
        </w:tc>
      </w:tr>
      <w:tr w:rsidR="001B5B4A" w:rsidRPr="00E763FA" w:rsidTr="001E5DB1">
        <w:trPr>
          <w:trHeight w:hRule="exact" w:val="1134"/>
        </w:trPr>
        <w:tc>
          <w:tcPr>
            <w:tcW w:w="993" w:type="dxa"/>
            <w:vAlign w:val="center"/>
          </w:tcPr>
          <w:p w:rsidR="001B5B4A" w:rsidRPr="00E763FA" w:rsidRDefault="001B5B4A" w:rsidP="001B5B4A">
            <w:pPr>
              <w:pStyle w:val="ItemIndex"/>
              <w:rPr>
                <w:rFonts w:ascii="Times New Roman" w:hAnsi="Times New Roman"/>
                <w:lang w:val="en-GB"/>
              </w:rPr>
            </w:pPr>
            <w:r w:rsidRPr="00E763FA">
              <w:rPr>
                <w:lang w:val="en-GB"/>
              </w:rPr>
              <w:t>e)</w:t>
            </w:r>
          </w:p>
        </w:tc>
        <w:tc>
          <w:tcPr>
            <w:tcW w:w="3739" w:type="dxa"/>
            <w:vAlign w:val="center"/>
          </w:tcPr>
          <w:p w:rsidR="001B5B4A" w:rsidRPr="00E763FA" w:rsidRDefault="001B5B4A" w:rsidP="001B5B4A">
            <w:pPr>
              <w:pStyle w:val="Item"/>
              <w:rPr>
                <w:lang w:val="en-GB"/>
              </w:rPr>
            </w:pPr>
            <w:r w:rsidRPr="00E763FA">
              <w:rPr>
                <w:lang w:val="en-GB"/>
              </w:rPr>
              <w:t>I am planning on pursuing a career that involves a lot of mathematics.</w:t>
            </w:r>
          </w:p>
        </w:tc>
        <w:tc>
          <w:tcPr>
            <w:tcW w:w="655" w:type="dxa"/>
            <w:vAlign w:val="center"/>
          </w:tcPr>
          <w:p w:rsidR="001B5B4A" w:rsidRPr="00E763FA" w:rsidRDefault="0038746C" w:rsidP="00BF3981">
            <w:pPr>
              <w:ind w:left="9"/>
              <w:jc w:val="center"/>
              <w:rPr>
                <w:rFonts w:ascii="Times New Roman" w:hAnsi="Times New Roman"/>
                <w:sz w:val="24"/>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3314" w:type="dxa"/>
            <w:vAlign w:val="center"/>
          </w:tcPr>
          <w:p w:rsidR="001B5B4A" w:rsidRPr="00E763FA" w:rsidRDefault="001B5B4A" w:rsidP="00033C74">
            <w:pPr>
              <w:pStyle w:val="Item"/>
              <w:rPr>
                <w:lang w:val="en-GB"/>
              </w:rPr>
            </w:pPr>
            <w:r w:rsidRPr="00E763FA">
              <w:rPr>
                <w:lang w:val="en-GB"/>
              </w:rPr>
              <w:t xml:space="preserve">I am planning on pursuing a career that involves a lot of science. </w:t>
            </w:r>
          </w:p>
          <w:p w:rsidR="001B5B4A" w:rsidRPr="00E763FA" w:rsidRDefault="001B5B4A" w:rsidP="00033C74">
            <w:pPr>
              <w:pStyle w:val="Item"/>
              <w:rPr>
                <w:lang w:val="en-GB"/>
              </w:rPr>
            </w:pPr>
          </w:p>
        </w:tc>
        <w:tc>
          <w:tcPr>
            <w:tcW w:w="797" w:type="dxa"/>
            <w:vAlign w:val="center"/>
          </w:tcPr>
          <w:p w:rsidR="001B5B4A" w:rsidRPr="00E763FA" w:rsidRDefault="0038746C" w:rsidP="00033C74">
            <w:pPr>
              <w:jc w:val="center"/>
              <w:rPr>
                <w:rFonts w:ascii="Times New Roman" w:hAnsi="Times New Roman"/>
                <w:sz w:val="24"/>
              </w:rPr>
            </w:pPr>
            <w:r w:rsidRPr="00E763FA">
              <w:rPr>
                <w:rFonts w:ascii="Times New Roman" w:hAnsi="Times New Roman"/>
                <w:b/>
                <w:bCs/>
                <w:iCs/>
                <w:outline/>
                <w:sz w:val="40"/>
                <w:szCs w:val="40"/>
              </w:rPr>
              <w:sym w:font="Wingdings" w:char="F06E"/>
            </w:r>
            <w:r w:rsidRPr="00E763FA">
              <w:rPr>
                <w:rFonts w:ascii="Times New Roman" w:hAnsi="Times New Roman"/>
                <w:w w:val="99"/>
                <w:sz w:val="13"/>
                <w:szCs w:val="13"/>
              </w:rPr>
              <w:t>2</w:t>
            </w:r>
          </w:p>
        </w:tc>
      </w:tr>
    </w:tbl>
    <w:p w:rsidR="00306BF0" w:rsidRPr="00E763FA" w:rsidRDefault="00306BF0" w:rsidP="002E3991">
      <w:pPr>
        <w:pStyle w:val="NotesHeading"/>
        <w:rPr>
          <w:lang w:val="en-GB"/>
        </w:rPr>
      </w:pPr>
      <w:r w:rsidRPr="00E763FA">
        <w:rPr>
          <w:lang w:val="en-GB"/>
        </w:rPr>
        <w:t>Notes for National Project Manager:</w:t>
      </w:r>
    </w:p>
    <w:p w:rsidR="001B5B4A" w:rsidRPr="00E763FA" w:rsidRDefault="001B5B4A" w:rsidP="001B5B4A">
      <w:pPr>
        <w:pStyle w:val="Notes"/>
        <w:rPr>
          <w:lang w:val="en-GB"/>
        </w:rPr>
      </w:pPr>
      <w:r w:rsidRPr="00E763FA">
        <w:rPr>
          <w:lang w:val="en-GB"/>
        </w:rPr>
        <w:t>This question is new in the PISA 2012 Field Trial.</w:t>
      </w:r>
    </w:p>
    <w:p w:rsidR="001B5B4A" w:rsidRPr="00E763FA" w:rsidRDefault="001B5B4A" w:rsidP="001B5B4A">
      <w:pPr>
        <w:pStyle w:val="Notes"/>
        <w:rPr>
          <w:lang w:val="en-GB"/>
        </w:rPr>
      </w:pPr>
      <w:r w:rsidRPr="00E763FA">
        <w:rPr>
          <w:lang w:val="en-GB"/>
        </w:rPr>
        <w:t>These items measure the intention to engage in mathematics activities and the intention to put forth effort in mathematics activities, with a modification to correct for faking and other response biases. This modification is the forced-choice technique, where students choose between one of two intention items that are matched in terms of their social desirability. In this case, students must choose between intentions to engage in either mathematics-related or science-related activities, both of which represent socially desirable choices.</w:t>
      </w:r>
    </w:p>
    <w:p w:rsidR="00306BF0" w:rsidRPr="00E763FA" w:rsidRDefault="001B5B4A" w:rsidP="0047079B">
      <w:pPr>
        <w:pStyle w:val="Notes"/>
        <w:rPr>
          <w:snapToGrid w:val="0"/>
          <w:lang w:val="en-GB"/>
        </w:rPr>
      </w:pPr>
      <w:r w:rsidRPr="00E763FA">
        <w:rPr>
          <w:snapToGrid w:val="0"/>
          <w:lang w:val="en-GB"/>
        </w:rPr>
        <w:t>Item a) &amp; c</w:t>
      </w:r>
      <w:proofErr w:type="gramStart"/>
      <w:r w:rsidRPr="00E763FA">
        <w:rPr>
          <w:snapToGrid w:val="0"/>
          <w:lang w:val="en-GB"/>
        </w:rPr>
        <w:t>):</w:t>
      </w:r>
      <w:proofErr w:type="gramEnd"/>
      <w:r w:rsidRPr="00E763FA">
        <w:rPr>
          <w:snapToGrid w:val="0"/>
          <w:lang w:val="en-GB"/>
        </w:rPr>
        <w:t xml:space="preserve"> </w:t>
      </w:r>
      <w:r w:rsidR="00306BF0" w:rsidRPr="00E763FA">
        <w:rPr>
          <w:b/>
          <w:snapToGrid w:val="0"/>
          <w:lang w:val="en-GB"/>
        </w:rPr>
        <w:t>&lt;test language&gt;</w:t>
      </w:r>
      <w:r w:rsidR="00306BF0" w:rsidRPr="00E763FA">
        <w:rPr>
          <w:snapToGrid w:val="0"/>
          <w:lang w:val="en-GB"/>
        </w:rPr>
        <w:t xml:space="preserve"> This refers to the language of instruction in which the PISA reading </w:t>
      </w:r>
      <w:r w:rsidR="00306BF0" w:rsidRPr="00E763FA">
        <w:rPr>
          <w:lang w:val="en-GB"/>
        </w:rPr>
        <w:t>assessment</w:t>
      </w:r>
      <w:r w:rsidR="00306BF0" w:rsidRPr="00E763FA">
        <w:rPr>
          <w:snapToGrid w:val="0"/>
          <w:lang w:val="en-GB"/>
        </w:rPr>
        <w:t xml:space="preserve">  is administered. In some countries &lt;test language&gt; may be taught in different school subjects, e.g. English </w:t>
      </w:r>
      <w:proofErr w:type="gramStart"/>
      <w:r w:rsidR="00306BF0" w:rsidRPr="00E763FA">
        <w:rPr>
          <w:snapToGrid w:val="0"/>
          <w:lang w:val="en-GB"/>
        </w:rPr>
        <w:t>language  and</w:t>
      </w:r>
      <w:proofErr w:type="gramEnd"/>
      <w:r w:rsidR="00306BF0" w:rsidRPr="00E763FA">
        <w:rPr>
          <w:snapToGrid w:val="0"/>
          <w:lang w:val="en-GB"/>
        </w:rPr>
        <w:t xml:space="preserve"> English literature. If this is the case, &lt;test language&gt; has been adapted accordingly.</w:t>
      </w:r>
    </w:p>
    <w:p w:rsidR="00CD2CA5" w:rsidRPr="00E763FA" w:rsidRDefault="00CD2CA5">
      <w:pPr>
        <w:rPr>
          <w:rFonts w:ascii="Courier" w:hAnsi="Courier"/>
          <w:color w:val="008000"/>
          <w:sz w:val="24"/>
          <w:szCs w:val="20"/>
        </w:rPr>
      </w:pPr>
      <w:r w:rsidRPr="00E763FA">
        <w:br w:type="page"/>
      </w:r>
    </w:p>
    <w:p w:rsidR="00306BF0" w:rsidRPr="00E763FA" w:rsidRDefault="001B5B4A" w:rsidP="0047079B">
      <w:pPr>
        <w:pStyle w:val="Notes"/>
        <w:rPr>
          <w:snapToGrid w:val="0"/>
          <w:lang w:val="en-GB"/>
        </w:rPr>
      </w:pPr>
      <w:r w:rsidRPr="00E763FA">
        <w:rPr>
          <w:lang w:val="en-GB"/>
        </w:rPr>
        <w:lastRenderedPageBreak/>
        <w:t>Item</w:t>
      </w:r>
      <w:r w:rsidRPr="00E763FA">
        <w:rPr>
          <w:snapToGrid w:val="0"/>
          <w:lang w:val="en-GB"/>
        </w:rPr>
        <w:t xml:space="preserve"> b), d) &amp; e): ‘</w:t>
      </w:r>
      <w:r w:rsidR="00306BF0" w:rsidRPr="00E763FA">
        <w:rPr>
          <w:snapToGrid w:val="0"/>
          <w:lang w:val="en-GB"/>
        </w:rPr>
        <w:t>science</w:t>
      </w:r>
      <w:r w:rsidRPr="00E763FA">
        <w:rPr>
          <w:snapToGrid w:val="0"/>
          <w:lang w:val="en-GB"/>
        </w:rPr>
        <w:t>’</w:t>
      </w:r>
      <w:r w:rsidR="00306BF0" w:rsidRPr="00E763FA">
        <w:rPr>
          <w:snapToGrid w:val="0"/>
          <w:lang w:val="en-GB"/>
        </w:rPr>
        <w:t xml:space="preserve"> </w:t>
      </w:r>
      <w:r w:rsidRPr="00E763FA">
        <w:rPr>
          <w:snapToGrid w:val="0"/>
          <w:lang w:val="en-GB"/>
        </w:rPr>
        <w:t xml:space="preserve">- </w:t>
      </w:r>
      <w:r w:rsidR="00306BF0" w:rsidRPr="00E763FA">
        <w:rPr>
          <w:snapToGrid w:val="0"/>
          <w:lang w:val="en-GB"/>
        </w:rPr>
        <w:t xml:space="preserve">This term refers only to the core science subjects of physics, chemistry, Earth science and biology either taught in the country’s curriculum as separate science subjects, or taught within a single </w:t>
      </w:r>
      <w:r w:rsidRPr="00E763FA">
        <w:rPr>
          <w:snapToGrid w:val="0"/>
          <w:lang w:val="en-GB"/>
        </w:rPr>
        <w:t>’</w:t>
      </w:r>
      <w:r w:rsidR="00306BF0" w:rsidRPr="00E763FA">
        <w:rPr>
          <w:snapToGrid w:val="0"/>
          <w:lang w:val="en-GB"/>
        </w:rPr>
        <w:t>integrated- science</w:t>
      </w:r>
      <w:r w:rsidRPr="00E763FA">
        <w:rPr>
          <w:snapToGrid w:val="0"/>
          <w:lang w:val="en-GB"/>
        </w:rPr>
        <w:t>’</w:t>
      </w:r>
      <w:r w:rsidR="00306BF0" w:rsidRPr="00E763FA">
        <w:rPr>
          <w:snapToGrid w:val="0"/>
          <w:lang w:val="en-GB"/>
        </w:rPr>
        <w:t xml:space="preserve"> subject. The term does not include related subjects such as engineering, technology, mathematics, psychology, </w:t>
      </w:r>
      <w:r w:rsidR="00137D66" w:rsidRPr="00E763FA">
        <w:rPr>
          <w:snapToGrid w:val="0"/>
          <w:lang w:val="en-GB"/>
        </w:rPr>
        <w:t xml:space="preserve">economics, </w:t>
      </w:r>
      <w:r w:rsidR="00306BF0" w:rsidRPr="00E763FA">
        <w:rPr>
          <w:snapToGrid w:val="0"/>
          <w:lang w:val="en-GB"/>
        </w:rPr>
        <w:t xml:space="preserve">nor possible Earth science topics included in </w:t>
      </w:r>
      <w:proofErr w:type="gramStart"/>
      <w:r w:rsidR="00306BF0" w:rsidRPr="00E763FA">
        <w:rPr>
          <w:snapToGrid w:val="0"/>
          <w:lang w:val="en-GB"/>
        </w:rPr>
        <w:t>geography  courses</w:t>
      </w:r>
      <w:proofErr w:type="gramEnd"/>
      <w:r w:rsidR="00306BF0" w:rsidRPr="00E763FA">
        <w:rPr>
          <w:snapToGrid w:val="0"/>
          <w:lang w:val="en-GB"/>
        </w:rPr>
        <w:t>. In many countries this term has been adapted to the national context.</w:t>
      </w:r>
    </w:p>
    <w:p w:rsidR="00265C7B" w:rsidRPr="00E763FA" w:rsidRDefault="00265C7B" w:rsidP="0047079B">
      <w:pPr>
        <w:pStyle w:val="Notes"/>
        <w:rPr>
          <w:snapToGrid w:val="0"/>
          <w:lang w:val="en-GB"/>
        </w:rPr>
      </w:pPr>
      <w:r w:rsidRPr="00E763FA">
        <w:rPr>
          <w:lang w:val="en-GB"/>
        </w:rPr>
        <w:t>Item</w:t>
      </w:r>
      <w:r w:rsidRPr="00E763FA">
        <w:rPr>
          <w:snapToGrid w:val="0"/>
          <w:lang w:val="en-GB"/>
        </w:rPr>
        <w:t xml:space="preserve"> </w:t>
      </w:r>
      <w:r w:rsidR="00084E86" w:rsidRPr="00E763FA">
        <w:rPr>
          <w:snapToGrid w:val="0"/>
          <w:lang w:val="en-GB"/>
        </w:rPr>
        <w:t>b</w:t>
      </w:r>
      <w:proofErr w:type="gramStart"/>
      <w:r w:rsidRPr="00E763FA">
        <w:rPr>
          <w:snapToGrid w:val="0"/>
          <w:lang w:val="en-GB"/>
        </w:rPr>
        <w:t>):</w:t>
      </w:r>
      <w:proofErr w:type="gramEnd"/>
      <w:r w:rsidRPr="00E763FA">
        <w:rPr>
          <w:snapToGrid w:val="0"/>
          <w:lang w:val="en-GB"/>
        </w:rPr>
        <w:t xml:space="preserve"> </w:t>
      </w:r>
      <w:r w:rsidRPr="00E763FA">
        <w:rPr>
          <w:b/>
          <w:snapToGrid w:val="0"/>
          <w:lang w:val="en-GB"/>
        </w:rPr>
        <w:t xml:space="preserve">&lt;college&gt; </w:t>
      </w:r>
      <w:r w:rsidRPr="00E763FA">
        <w:rPr>
          <w:snapToGrid w:val="0"/>
          <w:lang w:val="en-GB"/>
        </w:rPr>
        <w:t>This term refers to university level or tertiary education and should be adapted to the national context.</w:t>
      </w:r>
    </w:p>
    <w:p w:rsidR="00D9238C" w:rsidRPr="00E763FA" w:rsidRDefault="00E4248F" w:rsidP="0047079B">
      <w:pPr>
        <w:pStyle w:val="Notes"/>
        <w:rPr>
          <w:snapToGrid w:val="0"/>
          <w:lang w:val="en-GB"/>
        </w:rPr>
      </w:pPr>
      <w:r w:rsidRPr="00E763FA">
        <w:rPr>
          <w:lang w:val="en-GB"/>
        </w:rPr>
        <w:t>Item</w:t>
      </w:r>
      <w:r w:rsidRPr="00E763FA">
        <w:rPr>
          <w:snapToGrid w:val="0"/>
          <w:lang w:val="en-GB"/>
        </w:rPr>
        <w:t xml:space="preserve"> </w:t>
      </w:r>
      <w:r w:rsidR="00D9238C" w:rsidRPr="00E763FA">
        <w:rPr>
          <w:snapToGrid w:val="0"/>
          <w:lang w:val="en-GB"/>
        </w:rPr>
        <w:t>d</w:t>
      </w:r>
      <w:proofErr w:type="gramStart"/>
      <w:r w:rsidR="00D9238C" w:rsidRPr="00E763FA">
        <w:rPr>
          <w:snapToGrid w:val="0"/>
          <w:lang w:val="en-GB"/>
        </w:rPr>
        <w:t>):</w:t>
      </w:r>
      <w:proofErr w:type="gramEnd"/>
      <w:r w:rsidR="00D9238C" w:rsidRPr="00E763FA">
        <w:rPr>
          <w:snapToGrid w:val="0"/>
          <w:lang w:val="en-GB"/>
        </w:rPr>
        <w:t xml:space="preserve"> </w:t>
      </w:r>
      <w:r w:rsidR="00D9238C" w:rsidRPr="00E763FA">
        <w:rPr>
          <w:b/>
          <w:snapToGrid w:val="0"/>
          <w:lang w:val="en-GB"/>
        </w:rPr>
        <w:t xml:space="preserve">&lt;take&gt; </w:t>
      </w:r>
      <w:r w:rsidR="00D9238C" w:rsidRPr="00E763FA">
        <w:rPr>
          <w:snapToGrid w:val="0"/>
          <w:lang w:val="en-GB"/>
        </w:rPr>
        <w:t>This term refers to students who have the option of selecting additional elective courses in school. For countries with a mandatory curriculum that does not allow any choices or options, this item should be adapted to the national context.</w:t>
      </w:r>
    </w:p>
    <w:p w:rsidR="001B5B4A" w:rsidRPr="00E763FA" w:rsidRDefault="001B5B4A" w:rsidP="001B5B4A">
      <w:pPr>
        <w:pStyle w:val="Notes"/>
        <w:rPr>
          <w:lang w:val="en-GB"/>
        </w:rPr>
      </w:pPr>
      <w:r w:rsidRPr="00E763FA">
        <w:rPr>
          <w:b/>
          <w:bCs/>
          <w:lang w:val="en-GB"/>
        </w:rPr>
        <w:t>Adaptations to this question are a requirement</w:t>
      </w:r>
      <w:r w:rsidRPr="00E763FA">
        <w:rPr>
          <w:lang w:val="en-GB"/>
        </w:rPr>
        <w:t>. They need to be described in the Questionnaire Adaptation Spreadsheet and agreed between the NPM and the Consortium.</w:t>
      </w:r>
    </w:p>
    <w:p w:rsidR="005A2904" w:rsidRPr="00E763FA" w:rsidRDefault="005A2904" w:rsidP="002E3991">
      <w:pPr>
        <w:pStyle w:val="NotesHeading"/>
        <w:rPr>
          <w:lang w:val="en-GB"/>
        </w:rPr>
      </w:pPr>
      <w:r w:rsidRPr="00E763FA">
        <w:rPr>
          <w:lang w:val="en-GB"/>
        </w:rPr>
        <w:t>Notes for Translator:</w:t>
      </w:r>
    </w:p>
    <w:p w:rsidR="001B5B4A" w:rsidRPr="00E763FA" w:rsidRDefault="001B5B4A" w:rsidP="001B5B4A">
      <w:pPr>
        <w:pStyle w:val="Notes"/>
        <w:rPr>
          <w:lang w:val="en-GB"/>
        </w:rPr>
      </w:pPr>
      <w:r w:rsidRPr="00E763FA">
        <w:rPr>
          <w:lang w:val="en-GB"/>
        </w:rPr>
        <w:t xml:space="preserve">This question is new in the PISA 2012 Field Trial. </w:t>
      </w:r>
    </w:p>
    <w:p w:rsidR="008F3CFF" w:rsidRPr="00E763FA" w:rsidRDefault="008F3CFF" w:rsidP="00574119">
      <w:pPr>
        <w:pStyle w:val="Notes"/>
        <w:ind w:left="0"/>
        <w:rPr>
          <w:lang w:val="en-GB"/>
        </w:rPr>
      </w:pPr>
    </w:p>
    <w:p w:rsidR="0047079B" w:rsidRPr="00E763FA" w:rsidRDefault="00EF43E6" w:rsidP="0047079B">
      <w:pPr>
        <w:pStyle w:val="TAnotes"/>
        <w:spacing w:after="120"/>
        <w:rPr>
          <w:b/>
          <w:bCs/>
          <w:u w:val="single"/>
        </w:rPr>
      </w:pPr>
      <w:r w:rsidRPr="00E763FA">
        <w:rPr>
          <w:b/>
          <w:bCs/>
          <w:u w:val="single"/>
        </w:rPr>
        <w:t>Q</w:t>
      </w:r>
      <w:r w:rsidR="00FC32F2" w:rsidRPr="00E763FA">
        <w:rPr>
          <w:b/>
          <w:bCs/>
          <w:u w:val="single"/>
        </w:rPr>
        <w:t>&lt;</w:t>
      </w:r>
      <w:r w:rsidR="00444C9D" w:rsidRPr="00E763FA">
        <w:rPr>
          <w:b/>
          <w:bCs/>
          <w:u w:val="single"/>
        </w:rPr>
        <w:t>48</w:t>
      </w:r>
      <w:r w:rsidR="00FC32F2" w:rsidRPr="00E763FA">
        <w:rPr>
          <w:b/>
          <w:bCs/>
          <w:u w:val="single"/>
        </w:rPr>
        <w:t>&gt;</w:t>
      </w:r>
      <w:r w:rsidR="00106E45" w:rsidRPr="00E763FA">
        <w:rPr>
          <w:b/>
          <w:bCs/>
          <w:u w:val="single"/>
        </w:rPr>
        <w:t>: Notes for Test Administrator</w:t>
      </w:r>
      <w:r w:rsidR="00137D66" w:rsidRPr="00E763FA">
        <w:rPr>
          <w:b/>
          <w:bCs/>
          <w:u w:val="single"/>
        </w:rPr>
        <w:t>:</w:t>
      </w:r>
    </w:p>
    <w:p w:rsidR="0047079B" w:rsidRPr="00E763FA" w:rsidRDefault="0047079B" w:rsidP="0047079B">
      <w:pPr>
        <w:pStyle w:val="TAnotes"/>
        <w:spacing w:after="120"/>
        <w:rPr>
          <w:snapToGrid w:val="0"/>
        </w:rPr>
      </w:pPr>
      <w:r w:rsidRPr="00E763FA">
        <w:t xml:space="preserve"> For these questions it is possible that some students will wish to suggest that there is no option suitable for them (or that both options are suitable). </w:t>
      </w:r>
      <w:r w:rsidRPr="00E763FA">
        <w:rPr>
          <w:snapToGrid w:val="0"/>
        </w:rPr>
        <w:t>It is recommended that you stress that the student make a choice among the best alternative possible.</w:t>
      </w:r>
    </w:p>
    <w:p w:rsidR="00381DB2" w:rsidRPr="00E763FA" w:rsidRDefault="00381DB2">
      <w:r w:rsidRPr="00E763FA">
        <w:br w:type="page"/>
      </w:r>
    </w:p>
    <w:p w:rsidR="00CD2CA5" w:rsidRPr="00E763FA" w:rsidRDefault="00CD2CA5" w:rsidP="00CD2CA5">
      <w:pPr>
        <w:pStyle w:val="Heading2"/>
      </w:pPr>
      <w:r w:rsidRPr="00E763FA">
        <w:lastRenderedPageBreak/>
        <w:t>ST49Q01-</w:t>
      </w:r>
      <w:r w:rsidR="00F96180" w:rsidRPr="00E763FA">
        <w:t>ST49Q</w:t>
      </w:r>
      <w:r w:rsidRPr="00E763FA">
        <w:t>09</w:t>
      </w:r>
    </w:p>
    <w:tbl>
      <w:tblPr>
        <w:tblW w:w="9498" w:type="dxa"/>
        <w:tblInd w:w="-34" w:type="dxa"/>
        <w:tblLayout w:type="fixed"/>
        <w:tblLook w:val="0000"/>
      </w:tblPr>
      <w:tblGrid>
        <w:gridCol w:w="993"/>
        <w:gridCol w:w="3685"/>
        <w:gridCol w:w="1205"/>
        <w:gridCol w:w="1205"/>
        <w:gridCol w:w="1205"/>
        <w:gridCol w:w="1205"/>
      </w:tblGrid>
      <w:tr w:rsidR="0058214C" w:rsidRPr="00E763FA" w:rsidTr="001E5DB1">
        <w:trPr>
          <w:trHeight w:hRule="exact" w:val="454"/>
        </w:trPr>
        <w:tc>
          <w:tcPr>
            <w:tcW w:w="993" w:type="dxa"/>
          </w:tcPr>
          <w:p w:rsidR="0058214C" w:rsidRPr="00E763FA" w:rsidRDefault="0058214C" w:rsidP="00C01C25">
            <w:pPr>
              <w:pStyle w:val="QuestionN"/>
            </w:pPr>
          </w:p>
        </w:tc>
        <w:tc>
          <w:tcPr>
            <w:tcW w:w="8505" w:type="dxa"/>
            <w:gridSpan w:val="5"/>
          </w:tcPr>
          <w:p w:rsidR="0058214C" w:rsidRPr="00E763FA" w:rsidRDefault="0058214C" w:rsidP="0058214C">
            <w:pPr>
              <w:pStyle w:val="UnitID"/>
              <w:rPr>
                <w:lang w:val="en-GB"/>
              </w:rPr>
            </w:pPr>
            <w:r w:rsidRPr="00E763FA">
              <w:rPr>
                <w:lang w:val="en-GB"/>
              </w:rPr>
              <w:t>ST</w:t>
            </w:r>
            <w:r w:rsidR="00444C9D" w:rsidRPr="00E763FA">
              <w:rPr>
                <w:lang w:val="en-GB"/>
              </w:rPr>
              <w:t>49</w:t>
            </w:r>
          </w:p>
        </w:tc>
      </w:tr>
      <w:tr w:rsidR="00313383" w:rsidRPr="00E763FA" w:rsidTr="001E5DB1">
        <w:trPr>
          <w:trHeight w:hRule="exact" w:val="990"/>
        </w:trPr>
        <w:tc>
          <w:tcPr>
            <w:tcW w:w="993" w:type="dxa"/>
          </w:tcPr>
          <w:p w:rsidR="00313383" w:rsidRPr="00E763FA" w:rsidRDefault="00C01C25" w:rsidP="00CD2CA5">
            <w:pPr>
              <w:pStyle w:val="QuestionN"/>
            </w:pPr>
            <w:r w:rsidRPr="00E763FA">
              <w:t>Q</w:t>
            </w:r>
          </w:p>
        </w:tc>
        <w:tc>
          <w:tcPr>
            <w:tcW w:w="8505" w:type="dxa"/>
            <w:gridSpan w:val="5"/>
          </w:tcPr>
          <w:p w:rsidR="00313383" w:rsidRPr="00E763FA" w:rsidRDefault="00BF0522" w:rsidP="00A135DB">
            <w:pPr>
              <w:pStyle w:val="Question"/>
              <w:rPr>
                <w:lang w:val="en-GB"/>
              </w:rPr>
            </w:pPr>
            <w:r w:rsidRPr="00E763FA">
              <w:rPr>
                <w:lang w:val="en-GB"/>
              </w:rPr>
              <w:t>How often</w:t>
            </w:r>
            <w:r w:rsidR="003B6B53" w:rsidRPr="00E763FA">
              <w:rPr>
                <w:lang w:val="en-GB"/>
              </w:rPr>
              <w:t xml:space="preserve"> do you perform the following behaviours</w:t>
            </w:r>
            <w:r w:rsidR="00306BF0" w:rsidRPr="00E763FA">
              <w:rPr>
                <w:lang w:val="en-GB"/>
              </w:rPr>
              <w:t xml:space="preserve"> inside and outside of school hours</w:t>
            </w:r>
            <w:r w:rsidR="003B6B53" w:rsidRPr="00E763FA">
              <w:rPr>
                <w:lang w:val="en-GB"/>
              </w:rPr>
              <w:t>?</w:t>
            </w:r>
          </w:p>
        </w:tc>
      </w:tr>
      <w:tr w:rsidR="00313383" w:rsidRPr="00E763FA" w:rsidTr="001E5DB1">
        <w:trPr>
          <w:trHeight w:hRule="exact" w:val="706"/>
        </w:trPr>
        <w:tc>
          <w:tcPr>
            <w:tcW w:w="993" w:type="dxa"/>
          </w:tcPr>
          <w:p w:rsidR="00313383" w:rsidRPr="00E763FA" w:rsidRDefault="00313383" w:rsidP="00313383">
            <w:pPr>
              <w:widowControl w:val="0"/>
              <w:autoSpaceDE w:val="0"/>
              <w:autoSpaceDN w:val="0"/>
              <w:adjustRightInd w:val="0"/>
              <w:jc w:val="both"/>
              <w:rPr>
                <w:rFonts w:cs="Arial"/>
                <w:sz w:val="28"/>
                <w:szCs w:val="28"/>
              </w:rPr>
            </w:pPr>
          </w:p>
        </w:tc>
        <w:tc>
          <w:tcPr>
            <w:tcW w:w="8505" w:type="dxa"/>
            <w:gridSpan w:val="5"/>
            <w:vAlign w:val="center"/>
          </w:tcPr>
          <w:p w:rsidR="00A61EFE" w:rsidRPr="00E763FA" w:rsidRDefault="003B6B53" w:rsidP="00A135DB">
            <w:pPr>
              <w:pStyle w:val="InstructionsPen"/>
              <w:rPr>
                <w:lang w:val="en-GB"/>
              </w:rPr>
            </w:pPr>
            <w:r w:rsidRPr="00E763FA">
              <w:rPr>
                <w:lang w:val="en-GB"/>
              </w:rPr>
              <w:t>(Please tick only one box in each row.)</w:t>
            </w:r>
          </w:p>
        </w:tc>
      </w:tr>
      <w:tr w:rsidR="008121CF" w:rsidRPr="00E763FA" w:rsidTr="001E5DB1">
        <w:trPr>
          <w:trHeight w:hRule="exact" w:val="860"/>
        </w:trPr>
        <w:tc>
          <w:tcPr>
            <w:tcW w:w="993" w:type="dxa"/>
          </w:tcPr>
          <w:p w:rsidR="00313383" w:rsidRPr="00E763FA" w:rsidRDefault="00313383" w:rsidP="00313383">
            <w:pPr>
              <w:widowControl w:val="0"/>
              <w:autoSpaceDE w:val="0"/>
              <w:autoSpaceDN w:val="0"/>
              <w:adjustRightInd w:val="0"/>
              <w:jc w:val="both"/>
              <w:rPr>
                <w:rFonts w:ascii="Times New Roman" w:hAnsi="Times New Roman"/>
                <w:sz w:val="24"/>
              </w:rPr>
            </w:pPr>
          </w:p>
        </w:tc>
        <w:tc>
          <w:tcPr>
            <w:tcW w:w="3685" w:type="dxa"/>
          </w:tcPr>
          <w:p w:rsidR="00313383" w:rsidRPr="00E763FA" w:rsidRDefault="00313383" w:rsidP="00313383">
            <w:pPr>
              <w:widowControl w:val="0"/>
              <w:autoSpaceDE w:val="0"/>
              <w:autoSpaceDN w:val="0"/>
              <w:adjustRightInd w:val="0"/>
              <w:jc w:val="both"/>
              <w:rPr>
                <w:rFonts w:ascii="Times New Roman" w:hAnsi="Times New Roman"/>
                <w:sz w:val="24"/>
              </w:rPr>
            </w:pPr>
          </w:p>
        </w:tc>
        <w:tc>
          <w:tcPr>
            <w:tcW w:w="1205" w:type="dxa"/>
            <w:vAlign w:val="bottom"/>
          </w:tcPr>
          <w:p w:rsidR="00313383" w:rsidRPr="00E763FA" w:rsidRDefault="003B6B53" w:rsidP="00224BE1">
            <w:pPr>
              <w:pStyle w:val="CategoryHeader"/>
              <w:rPr>
                <w:lang w:val="en-GB"/>
              </w:rPr>
            </w:pPr>
            <w:r w:rsidRPr="00E763FA">
              <w:rPr>
                <w:lang w:val="en-GB"/>
              </w:rPr>
              <w:t>Always or almost always</w:t>
            </w:r>
          </w:p>
        </w:tc>
        <w:tc>
          <w:tcPr>
            <w:tcW w:w="1205" w:type="dxa"/>
            <w:vAlign w:val="bottom"/>
          </w:tcPr>
          <w:p w:rsidR="00313383" w:rsidRPr="00E763FA" w:rsidRDefault="003B6B53" w:rsidP="00224BE1">
            <w:pPr>
              <w:pStyle w:val="CategoryHeader"/>
              <w:rPr>
                <w:lang w:val="en-GB"/>
              </w:rPr>
            </w:pPr>
            <w:r w:rsidRPr="00E763FA">
              <w:rPr>
                <w:lang w:val="en-GB"/>
              </w:rPr>
              <w:t>Often</w:t>
            </w:r>
          </w:p>
        </w:tc>
        <w:tc>
          <w:tcPr>
            <w:tcW w:w="1205" w:type="dxa"/>
            <w:vAlign w:val="bottom"/>
          </w:tcPr>
          <w:p w:rsidR="00313383" w:rsidRPr="00E763FA" w:rsidRDefault="003B6B53" w:rsidP="00224BE1">
            <w:pPr>
              <w:pStyle w:val="CategoryHeader"/>
              <w:rPr>
                <w:lang w:val="en-GB"/>
              </w:rPr>
            </w:pPr>
            <w:r w:rsidRPr="00E763FA">
              <w:rPr>
                <w:lang w:val="en-GB"/>
              </w:rPr>
              <w:t>Sometimes</w:t>
            </w:r>
          </w:p>
        </w:tc>
        <w:tc>
          <w:tcPr>
            <w:tcW w:w="1205" w:type="dxa"/>
            <w:vAlign w:val="bottom"/>
          </w:tcPr>
          <w:p w:rsidR="00313383" w:rsidRPr="00E763FA" w:rsidRDefault="003B6B53" w:rsidP="00224BE1">
            <w:pPr>
              <w:pStyle w:val="CategoryHeader"/>
              <w:rPr>
                <w:lang w:val="en-GB"/>
              </w:rPr>
            </w:pPr>
            <w:r w:rsidRPr="00E763FA">
              <w:rPr>
                <w:lang w:val="en-GB"/>
              </w:rPr>
              <w:t>Never or rarely</w:t>
            </w:r>
          </w:p>
        </w:tc>
      </w:tr>
      <w:tr w:rsidR="00922D8C" w:rsidRPr="00E763FA" w:rsidTr="001E5DB1">
        <w:trPr>
          <w:trHeight w:hRule="exact" w:val="729"/>
        </w:trPr>
        <w:tc>
          <w:tcPr>
            <w:tcW w:w="993" w:type="dxa"/>
          </w:tcPr>
          <w:p w:rsidR="00922D8C" w:rsidRPr="003E7D88" w:rsidRDefault="00922D8C" w:rsidP="003E7D88">
            <w:pPr>
              <w:pStyle w:val="ItemIndex"/>
            </w:pPr>
            <w:r w:rsidRPr="003E7D88">
              <w:t>a)</w:t>
            </w:r>
          </w:p>
        </w:tc>
        <w:tc>
          <w:tcPr>
            <w:tcW w:w="3685" w:type="dxa"/>
            <w:vAlign w:val="bottom"/>
          </w:tcPr>
          <w:p w:rsidR="00922D8C" w:rsidRPr="00E763FA" w:rsidRDefault="00922D8C" w:rsidP="00A135DB">
            <w:pPr>
              <w:pStyle w:val="Item"/>
              <w:rPr>
                <w:lang w:val="en-GB"/>
              </w:rPr>
            </w:pPr>
            <w:r w:rsidRPr="00E763FA">
              <w:rPr>
                <w:lang w:val="en-GB"/>
              </w:rPr>
              <w:t>I talk about mathematics problems with my friend</w:t>
            </w:r>
            <w:r w:rsidR="00D0025C" w:rsidRPr="00E763FA">
              <w:rPr>
                <w:lang w:val="en-GB"/>
              </w:rPr>
              <w:t>s</w:t>
            </w:r>
            <w:r w:rsidRPr="00E763FA">
              <w:rPr>
                <w:lang w:val="en-GB"/>
              </w:rPr>
              <w:t xml:space="preserve">. </w:t>
            </w:r>
          </w:p>
        </w:tc>
        <w:tc>
          <w:tcPr>
            <w:tcW w:w="1205"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205"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205"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205"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1E5DB1">
        <w:trPr>
          <w:trHeight w:hRule="exact" w:val="826"/>
        </w:trPr>
        <w:tc>
          <w:tcPr>
            <w:tcW w:w="993" w:type="dxa"/>
          </w:tcPr>
          <w:p w:rsidR="00922D8C" w:rsidRPr="003E7D88" w:rsidRDefault="00922D8C" w:rsidP="003E7D88">
            <w:pPr>
              <w:pStyle w:val="ItemIndex"/>
            </w:pPr>
            <w:r w:rsidRPr="003E7D88">
              <w:t>b)</w:t>
            </w:r>
          </w:p>
        </w:tc>
        <w:tc>
          <w:tcPr>
            <w:tcW w:w="3685" w:type="dxa"/>
            <w:vAlign w:val="bottom"/>
          </w:tcPr>
          <w:p w:rsidR="00922D8C" w:rsidRPr="00E763FA" w:rsidRDefault="00922D8C" w:rsidP="00A135DB">
            <w:pPr>
              <w:pStyle w:val="Item"/>
              <w:rPr>
                <w:lang w:val="en-GB"/>
              </w:rPr>
            </w:pPr>
            <w:r w:rsidRPr="00E763FA">
              <w:rPr>
                <w:lang w:val="en-GB"/>
              </w:rPr>
              <w:t xml:space="preserve">I help my friends with mathematics. </w:t>
            </w:r>
          </w:p>
        </w:tc>
        <w:tc>
          <w:tcPr>
            <w:tcW w:w="1205"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205"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205"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205"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1E5DB1">
        <w:trPr>
          <w:trHeight w:hRule="exact" w:val="903"/>
        </w:trPr>
        <w:tc>
          <w:tcPr>
            <w:tcW w:w="993" w:type="dxa"/>
          </w:tcPr>
          <w:p w:rsidR="00922D8C" w:rsidRPr="003E7D88" w:rsidRDefault="00922D8C" w:rsidP="003E7D88">
            <w:pPr>
              <w:pStyle w:val="ItemIndex"/>
            </w:pPr>
            <w:r w:rsidRPr="003E7D88">
              <w:t>c)</w:t>
            </w:r>
          </w:p>
        </w:tc>
        <w:tc>
          <w:tcPr>
            <w:tcW w:w="3685" w:type="dxa"/>
            <w:vAlign w:val="bottom"/>
          </w:tcPr>
          <w:p w:rsidR="00922D8C" w:rsidRPr="00E763FA" w:rsidRDefault="00922D8C" w:rsidP="00A135DB">
            <w:pPr>
              <w:pStyle w:val="Item"/>
              <w:rPr>
                <w:lang w:val="en-GB"/>
              </w:rPr>
            </w:pPr>
            <w:r w:rsidRPr="00E763FA">
              <w:rPr>
                <w:lang w:val="en-GB"/>
              </w:rPr>
              <w:t xml:space="preserve">I do mathematics as an &lt;extracurricular&gt; activity. </w:t>
            </w:r>
          </w:p>
        </w:tc>
        <w:tc>
          <w:tcPr>
            <w:tcW w:w="1205"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205"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205"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205"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1E5DB1">
        <w:trPr>
          <w:trHeight w:hRule="exact" w:val="846"/>
        </w:trPr>
        <w:tc>
          <w:tcPr>
            <w:tcW w:w="993" w:type="dxa"/>
          </w:tcPr>
          <w:p w:rsidR="00922D8C" w:rsidRPr="003E7D88" w:rsidRDefault="00922D8C" w:rsidP="003E7D88">
            <w:pPr>
              <w:pStyle w:val="ItemIndex"/>
            </w:pPr>
            <w:r w:rsidRPr="003E7D88">
              <w:t>d)</w:t>
            </w:r>
          </w:p>
        </w:tc>
        <w:tc>
          <w:tcPr>
            <w:tcW w:w="3685" w:type="dxa"/>
            <w:vAlign w:val="bottom"/>
          </w:tcPr>
          <w:p w:rsidR="00922D8C" w:rsidRPr="00E763FA" w:rsidRDefault="00922D8C" w:rsidP="00A135DB">
            <w:pPr>
              <w:pStyle w:val="Item"/>
              <w:rPr>
                <w:lang w:val="en-GB"/>
              </w:rPr>
            </w:pPr>
            <w:r w:rsidRPr="00E763FA">
              <w:rPr>
                <w:lang w:val="en-GB"/>
              </w:rPr>
              <w:t xml:space="preserve">I take part in mathematics competitions. </w:t>
            </w:r>
          </w:p>
        </w:tc>
        <w:tc>
          <w:tcPr>
            <w:tcW w:w="1205"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205"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205"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205"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1E5DB1">
        <w:trPr>
          <w:trHeight w:hRule="exact" w:val="796"/>
        </w:trPr>
        <w:tc>
          <w:tcPr>
            <w:tcW w:w="993" w:type="dxa"/>
          </w:tcPr>
          <w:p w:rsidR="00922D8C" w:rsidRPr="003E7D88" w:rsidRDefault="00922D8C" w:rsidP="003E7D88">
            <w:pPr>
              <w:pStyle w:val="ItemIndex"/>
            </w:pPr>
            <w:r w:rsidRPr="003E7D88">
              <w:t>e)</w:t>
            </w:r>
          </w:p>
        </w:tc>
        <w:tc>
          <w:tcPr>
            <w:tcW w:w="3685" w:type="dxa"/>
            <w:vAlign w:val="bottom"/>
          </w:tcPr>
          <w:p w:rsidR="00922D8C" w:rsidRPr="00E763FA" w:rsidRDefault="00922D8C" w:rsidP="00A135DB">
            <w:pPr>
              <w:pStyle w:val="Item"/>
              <w:rPr>
                <w:lang w:val="en-GB"/>
              </w:rPr>
            </w:pPr>
            <w:r w:rsidRPr="00E763FA">
              <w:rPr>
                <w:lang w:val="en-GB"/>
              </w:rPr>
              <w:t xml:space="preserve">I do mathematics more than 2 hours a day outside of school. </w:t>
            </w:r>
          </w:p>
        </w:tc>
        <w:tc>
          <w:tcPr>
            <w:tcW w:w="1205"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205"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205"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205"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1E5DB1">
        <w:trPr>
          <w:trHeight w:hRule="exact" w:val="540"/>
        </w:trPr>
        <w:tc>
          <w:tcPr>
            <w:tcW w:w="993" w:type="dxa"/>
          </w:tcPr>
          <w:p w:rsidR="00922D8C" w:rsidRPr="003E7D88" w:rsidRDefault="00922D8C" w:rsidP="003E7D88">
            <w:pPr>
              <w:pStyle w:val="ItemIndex"/>
            </w:pPr>
            <w:r w:rsidRPr="003E7D88">
              <w:t>f)</w:t>
            </w:r>
          </w:p>
        </w:tc>
        <w:tc>
          <w:tcPr>
            <w:tcW w:w="3685" w:type="dxa"/>
            <w:vAlign w:val="bottom"/>
          </w:tcPr>
          <w:p w:rsidR="00922D8C" w:rsidRPr="00E763FA" w:rsidRDefault="00922D8C" w:rsidP="00A135DB">
            <w:pPr>
              <w:pStyle w:val="Item"/>
              <w:rPr>
                <w:lang w:val="en-GB"/>
              </w:rPr>
            </w:pPr>
            <w:r w:rsidRPr="00E763FA">
              <w:rPr>
                <w:lang w:val="en-GB"/>
              </w:rPr>
              <w:t xml:space="preserve">I play chess. </w:t>
            </w:r>
          </w:p>
        </w:tc>
        <w:tc>
          <w:tcPr>
            <w:tcW w:w="1205"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205"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205"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205"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1E5DB1">
        <w:trPr>
          <w:trHeight w:hRule="exact" w:val="531"/>
        </w:trPr>
        <w:tc>
          <w:tcPr>
            <w:tcW w:w="993" w:type="dxa"/>
          </w:tcPr>
          <w:p w:rsidR="00922D8C" w:rsidRPr="003E7D88" w:rsidRDefault="00922D8C" w:rsidP="003E7D88">
            <w:pPr>
              <w:pStyle w:val="ItemIndex"/>
            </w:pPr>
            <w:r w:rsidRPr="003E7D88">
              <w:t>g)</w:t>
            </w:r>
          </w:p>
        </w:tc>
        <w:tc>
          <w:tcPr>
            <w:tcW w:w="3685" w:type="dxa"/>
            <w:vAlign w:val="bottom"/>
          </w:tcPr>
          <w:p w:rsidR="00922D8C" w:rsidRPr="00E763FA" w:rsidRDefault="00922D8C" w:rsidP="00A135DB">
            <w:pPr>
              <w:pStyle w:val="Item"/>
              <w:rPr>
                <w:lang w:val="en-GB"/>
              </w:rPr>
            </w:pPr>
            <w:r w:rsidRPr="00E763FA">
              <w:rPr>
                <w:lang w:val="en-GB"/>
              </w:rPr>
              <w:t xml:space="preserve">I program computers. </w:t>
            </w:r>
          </w:p>
        </w:tc>
        <w:tc>
          <w:tcPr>
            <w:tcW w:w="1205"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205"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205"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205"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1E5DB1">
        <w:trPr>
          <w:trHeight w:hRule="exact" w:val="729"/>
        </w:trPr>
        <w:tc>
          <w:tcPr>
            <w:tcW w:w="993" w:type="dxa"/>
          </w:tcPr>
          <w:p w:rsidR="00922D8C" w:rsidRPr="003E7D88" w:rsidRDefault="00922D8C" w:rsidP="003E7D88">
            <w:pPr>
              <w:pStyle w:val="ItemIndex"/>
            </w:pPr>
            <w:r w:rsidRPr="003E7D88">
              <w:t>h)</w:t>
            </w:r>
          </w:p>
        </w:tc>
        <w:tc>
          <w:tcPr>
            <w:tcW w:w="3685" w:type="dxa"/>
            <w:vAlign w:val="bottom"/>
          </w:tcPr>
          <w:p w:rsidR="00922D8C" w:rsidRPr="00E763FA" w:rsidRDefault="00922D8C" w:rsidP="00A135DB">
            <w:pPr>
              <w:pStyle w:val="Item"/>
              <w:rPr>
                <w:lang w:val="en-GB"/>
              </w:rPr>
            </w:pPr>
            <w:r w:rsidRPr="00E763FA">
              <w:rPr>
                <w:lang w:val="en-GB"/>
              </w:rPr>
              <w:t>I do mathematics even though I do not like it.</w:t>
            </w:r>
          </w:p>
        </w:tc>
        <w:tc>
          <w:tcPr>
            <w:tcW w:w="1205"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205"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205"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205"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1E5DB1">
        <w:trPr>
          <w:trHeight w:hRule="exact" w:val="540"/>
        </w:trPr>
        <w:tc>
          <w:tcPr>
            <w:tcW w:w="993" w:type="dxa"/>
          </w:tcPr>
          <w:p w:rsidR="00922D8C" w:rsidRPr="003E7D88" w:rsidRDefault="00922D8C" w:rsidP="003E7D88">
            <w:pPr>
              <w:pStyle w:val="ItemIndex"/>
            </w:pPr>
            <w:proofErr w:type="spellStart"/>
            <w:r w:rsidRPr="003E7D88">
              <w:t>i</w:t>
            </w:r>
            <w:proofErr w:type="spellEnd"/>
            <w:r w:rsidRPr="003E7D88">
              <w:t>)</w:t>
            </w:r>
          </w:p>
        </w:tc>
        <w:tc>
          <w:tcPr>
            <w:tcW w:w="3685" w:type="dxa"/>
            <w:vAlign w:val="bottom"/>
          </w:tcPr>
          <w:p w:rsidR="00922D8C" w:rsidRPr="00E763FA" w:rsidRDefault="00922D8C" w:rsidP="00A135DB">
            <w:pPr>
              <w:pStyle w:val="Item"/>
              <w:rPr>
                <w:lang w:val="en-GB"/>
              </w:rPr>
            </w:pPr>
            <w:r w:rsidRPr="00E763FA">
              <w:rPr>
                <w:lang w:val="en-GB"/>
              </w:rPr>
              <w:t xml:space="preserve">I participate in a mathematics club. </w:t>
            </w:r>
          </w:p>
        </w:tc>
        <w:tc>
          <w:tcPr>
            <w:tcW w:w="1205"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205"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205"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205"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bl>
    <w:p w:rsidR="00F9302B" w:rsidRPr="00E763FA" w:rsidRDefault="00F9302B" w:rsidP="00033C74">
      <w:pPr>
        <w:pStyle w:val="NotesHeading"/>
        <w:rPr>
          <w:lang w:val="en-GB"/>
        </w:rPr>
      </w:pPr>
      <w:r w:rsidRPr="00E763FA">
        <w:rPr>
          <w:lang w:val="en-GB"/>
        </w:rPr>
        <w:t>Notes for National Project Manager:</w:t>
      </w:r>
    </w:p>
    <w:p w:rsidR="00033C74" w:rsidRPr="00E763FA" w:rsidRDefault="00033C74" w:rsidP="00033C74">
      <w:pPr>
        <w:pStyle w:val="Notes"/>
        <w:rPr>
          <w:lang w:val="en-GB"/>
        </w:rPr>
      </w:pPr>
      <w:r w:rsidRPr="00E763FA">
        <w:rPr>
          <w:lang w:val="en-GB"/>
        </w:rPr>
        <w:t>This question is new in the PISA 2012 Field Trial.</w:t>
      </w:r>
    </w:p>
    <w:p w:rsidR="00033C74" w:rsidRPr="00E763FA" w:rsidRDefault="00033C74" w:rsidP="00033C74">
      <w:pPr>
        <w:pStyle w:val="Notes"/>
        <w:rPr>
          <w:lang w:val="en-GB"/>
        </w:rPr>
      </w:pPr>
      <w:r w:rsidRPr="00E763FA">
        <w:rPr>
          <w:lang w:val="en-GB"/>
        </w:rPr>
        <w:t xml:space="preserve">These items measure student mathematics behaviours. In theory, students who often engage in these behaviours should demonstrate high mathematics achievement.  </w:t>
      </w:r>
    </w:p>
    <w:p w:rsidR="00F9302B" w:rsidRPr="00E763FA" w:rsidRDefault="00033C74" w:rsidP="00306BF0">
      <w:pPr>
        <w:pStyle w:val="Notes"/>
        <w:rPr>
          <w:lang w:val="en-GB"/>
        </w:rPr>
      </w:pPr>
      <w:r w:rsidRPr="00E763FA">
        <w:rPr>
          <w:lang w:val="en-GB"/>
        </w:rPr>
        <w:t>Item c</w:t>
      </w:r>
      <w:proofErr w:type="gramStart"/>
      <w:r w:rsidRPr="00E763FA">
        <w:rPr>
          <w:lang w:val="en-GB"/>
        </w:rPr>
        <w:t>):</w:t>
      </w:r>
      <w:proofErr w:type="gramEnd"/>
      <w:r w:rsidRPr="00E763FA">
        <w:rPr>
          <w:lang w:val="en-GB"/>
        </w:rPr>
        <w:t xml:space="preserve"> </w:t>
      </w:r>
      <w:r w:rsidR="00F9302B" w:rsidRPr="00E763FA">
        <w:rPr>
          <w:b/>
          <w:lang w:val="en-GB"/>
        </w:rPr>
        <w:t>&lt;</w:t>
      </w:r>
      <w:r w:rsidR="00D54106" w:rsidRPr="00E763FA">
        <w:rPr>
          <w:b/>
          <w:lang w:val="en-GB"/>
        </w:rPr>
        <w:t>extracurricular</w:t>
      </w:r>
      <w:r w:rsidR="00F9302B" w:rsidRPr="00E763FA">
        <w:rPr>
          <w:b/>
          <w:lang w:val="en-GB"/>
        </w:rPr>
        <w:t>&gt;:</w:t>
      </w:r>
      <w:r w:rsidR="00F9302B" w:rsidRPr="00E763FA">
        <w:rPr>
          <w:lang w:val="en-GB"/>
        </w:rPr>
        <w:t xml:space="preserve"> </w:t>
      </w:r>
      <w:r w:rsidR="00306BF0" w:rsidRPr="00E763FA">
        <w:rPr>
          <w:lang w:val="en-GB"/>
        </w:rPr>
        <w:t>Activities performed by students that fall outside the realm of the normal curriculum of school education.</w:t>
      </w:r>
    </w:p>
    <w:p w:rsidR="00C51DFE" w:rsidRPr="00E763FA" w:rsidRDefault="00F9302B" w:rsidP="00033C74">
      <w:pPr>
        <w:pStyle w:val="NotesHeading"/>
        <w:rPr>
          <w:lang w:val="en-GB"/>
        </w:rPr>
      </w:pPr>
      <w:r w:rsidRPr="00E763FA">
        <w:rPr>
          <w:lang w:val="en-GB"/>
        </w:rPr>
        <w:t>Notes for Translator:</w:t>
      </w:r>
    </w:p>
    <w:p w:rsidR="00F9302B" w:rsidRPr="00E763FA" w:rsidRDefault="00033C74" w:rsidP="00E36530">
      <w:pPr>
        <w:pStyle w:val="Notes"/>
        <w:rPr>
          <w:u w:val="single"/>
          <w:lang w:val="en-GB"/>
        </w:rPr>
      </w:pPr>
      <w:r w:rsidRPr="00E763FA">
        <w:rPr>
          <w:lang w:val="en-GB"/>
        </w:rPr>
        <w:t>This question is new in the PISA 2012 Field Trial</w:t>
      </w:r>
      <w:r w:rsidRPr="00E763FA" w:rsidDel="00033C74">
        <w:rPr>
          <w:lang w:val="en-GB"/>
        </w:rPr>
        <w:t xml:space="preserve"> </w:t>
      </w:r>
    </w:p>
    <w:p w:rsidR="000B34CA" w:rsidRPr="00E763FA" w:rsidRDefault="000B34CA">
      <w:pPr>
        <w:rPr>
          <w:b/>
        </w:rPr>
      </w:pPr>
      <w:r w:rsidRPr="00E763FA">
        <w:rPr>
          <w:b/>
        </w:rPr>
        <w:br w:type="page"/>
      </w:r>
    </w:p>
    <w:p w:rsidR="00CD2CA5" w:rsidRPr="00E763FA" w:rsidRDefault="00CD2CA5" w:rsidP="00CD2CA5">
      <w:pPr>
        <w:pStyle w:val="Heading2"/>
      </w:pPr>
      <w:r w:rsidRPr="00E763FA">
        <w:lastRenderedPageBreak/>
        <w:t>ST50Q01-</w:t>
      </w:r>
      <w:r w:rsidR="00B30C8E" w:rsidRPr="00E763FA">
        <w:t>ST50Q</w:t>
      </w:r>
      <w:r w:rsidRPr="00E763FA">
        <w:t>10</w:t>
      </w:r>
    </w:p>
    <w:tbl>
      <w:tblPr>
        <w:tblW w:w="9356" w:type="dxa"/>
        <w:tblInd w:w="-34" w:type="dxa"/>
        <w:tblLayout w:type="fixed"/>
        <w:tblLook w:val="0000"/>
      </w:tblPr>
      <w:tblGrid>
        <w:gridCol w:w="993"/>
        <w:gridCol w:w="3969"/>
        <w:gridCol w:w="1098"/>
        <w:gridCol w:w="1099"/>
        <w:gridCol w:w="1098"/>
        <w:gridCol w:w="1099"/>
      </w:tblGrid>
      <w:tr w:rsidR="0058214C" w:rsidRPr="00E763FA" w:rsidTr="001E5DB1">
        <w:trPr>
          <w:trHeight w:hRule="exact" w:val="454"/>
        </w:trPr>
        <w:tc>
          <w:tcPr>
            <w:tcW w:w="993" w:type="dxa"/>
          </w:tcPr>
          <w:p w:rsidR="0058214C" w:rsidRPr="00E763FA" w:rsidRDefault="0058214C" w:rsidP="00BF0522">
            <w:pPr>
              <w:pStyle w:val="QuestionN"/>
            </w:pPr>
          </w:p>
        </w:tc>
        <w:tc>
          <w:tcPr>
            <w:tcW w:w="8363" w:type="dxa"/>
            <w:gridSpan w:val="5"/>
          </w:tcPr>
          <w:p w:rsidR="0058214C" w:rsidRPr="00E763FA" w:rsidRDefault="0058214C" w:rsidP="0058214C">
            <w:pPr>
              <w:pStyle w:val="UnitID"/>
              <w:rPr>
                <w:lang w:val="en-GB"/>
              </w:rPr>
            </w:pPr>
            <w:r w:rsidRPr="00E763FA">
              <w:rPr>
                <w:lang w:val="en-GB"/>
              </w:rPr>
              <w:t>ST</w:t>
            </w:r>
            <w:r w:rsidR="00444C9D" w:rsidRPr="00E763FA">
              <w:rPr>
                <w:lang w:val="en-GB"/>
              </w:rPr>
              <w:t>50</w:t>
            </w:r>
          </w:p>
        </w:tc>
      </w:tr>
      <w:tr w:rsidR="00313383" w:rsidRPr="00E763FA" w:rsidTr="001E5DB1">
        <w:trPr>
          <w:trHeight w:hRule="exact" w:val="1073"/>
        </w:trPr>
        <w:tc>
          <w:tcPr>
            <w:tcW w:w="993" w:type="dxa"/>
          </w:tcPr>
          <w:p w:rsidR="00313383" w:rsidRPr="00E763FA" w:rsidRDefault="00BF0522" w:rsidP="00BF0522">
            <w:pPr>
              <w:pStyle w:val="QuestionN"/>
            </w:pPr>
            <w:r w:rsidRPr="00E763FA">
              <w:t>Q</w:t>
            </w:r>
          </w:p>
        </w:tc>
        <w:tc>
          <w:tcPr>
            <w:tcW w:w="8363" w:type="dxa"/>
            <w:gridSpan w:val="5"/>
          </w:tcPr>
          <w:p w:rsidR="00313383" w:rsidRPr="00E763FA" w:rsidRDefault="00DB65C6" w:rsidP="004C2666">
            <w:pPr>
              <w:pStyle w:val="Question"/>
              <w:rPr>
                <w:rFonts w:ascii="Times New Roman" w:hAnsi="Times New Roman"/>
                <w:lang w:val="en-GB"/>
              </w:rPr>
            </w:pPr>
            <w:r w:rsidRPr="00E763FA">
              <w:rPr>
                <w:lang w:val="en-GB"/>
              </w:rPr>
              <w:t>Th</w:t>
            </w:r>
            <w:r w:rsidR="0038746C" w:rsidRPr="00E763FA">
              <w:rPr>
                <w:lang w:val="en-GB"/>
              </w:rPr>
              <w:t>inking about your</w:t>
            </w:r>
            <w:r w:rsidR="004C2666" w:rsidRPr="00E763FA">
              <w:rPr>
                <w:lang w:val="en-GB"/>
              </w:rPr>
              <w:t xml:space="preserve"> m</w:t>
            </w:r>
            <w:r w:rsidR="0038746C" w:rsidRPr="00E763FA">
              <w:rPr>
                <w:lang w:val="en-GB"/>
              </w:rPr>
              <w:t xml:space="preserve">athematics </w:t>
            </w:r>
            <w:r w:rsidRPr="00E763FA">
              <w:rPr>
                <w:lang w:val="en-GB"/>
              </w:rPr>
              <w:t>classes: To what extent do you agree with the following statements?</w:t>
            </w:r>
          </w:p>
        </w:tc>
      </w:tr>
      <w:tr w:rsidR="00313383" w:rsidRPr="00E763FA" w:rsidTr="001E5DB1">
        <w:trPr>
          <w:trHeight w:hRule="exact" w:val="443"/>
        </w:trPr>
        <w:tc>
          <w:tcPr>
            <w:tcW w:w="993" w:type="dxa"/>
          </w:tcPr>
          <w:p w:rsidR="00313383" w:rsidRPr="00E763FA" w:rsidRDefault="00313383" w:rsidP="00313383">
            <w:pPr>
              <w:widowControl w:val="0"/>
              <w:autoSpaceDE w:val="0"/>
              <w:autoSpaceDN w:val="0"/>
              <w:adjustRightInd w:val="0"/>
              <w:jc w:val="both"/>
              <w:rPr>
                <w:rFonts w:ascii="Times New Roman" w:hAnsi="Times New Roman"/>
                <w:sz w:val="24"/>
              </w:rPr>
            </w:pPr>
          </w:p>
        </w:tc>
        <w:tc>
          <w:tcPr>
            <w:tcW w:w="8363" w:type="dxa"/>
            <w:gridSpan w:val="5"/>
            <w:vAlign w:val="center"/>
          </w:tcPr>
          <w:p w:rsidR="00313383" w:rsidRPr="00E763FA" w:rsidRDefault="00DB65C6" w:rsidP="00033C74">
            <w:pPr>
              <w:pStyle w:val="InstructionsPen"/>
              <w:rPr>
                <w:sz w:val="24"/>
                <w:lang w:val="en-GB"/>
              </w:rPr>
            </w:pPr>
            <w:r w:rsidRPr="00E763FA">
              <w:rPr>
                <w:lang w:val="en-GB"/>
              </w:rPr>
              <w:t xml:space="preserve">(Please </w:t>
            </w:r>
            <w:r w:rsidR="00033C74" w:rsidRPr="00E763FA">
              <w:rPr>
                <w:lang w:val="en-GB"/>
              </w:rPr>
              <w:t>tick</w:t>
            </w:r>
            <w:r w:rsidRPr="00E763FA">
              <w:rPr>
                <w:lang w:val="en-GB"/>
              </w:rPr>
              <w:t xml:space="preserve"> only one box in each row.)</w:t>
            </w:r>
          </w:p>
        </w:tc>
      </w:tr>
      <w:tr w:rsidR="008121CF" w:rsidRPr="00E763FA" w:rsidTr="001E5DB1">
        <w:trPr>
          <w:trHeight w:hRule="exact" w:val="603"/>
        </w:trPr>
        <w:tc>
          <w:tcPr>
            <w:tcW w:w="993" w:type="dxa"/>
          </w:tcPr>
          <w:p w:rsidR="00313383" w:rsidRPr="00E763FA" w:rsidRDefault="00313383" w:rsidP="00313383">
            <w:pPr>
              <w:widowControl w:val="0"/>
              <w:autoSpaceDE w:val="0"/>
              <w:autoSpaceDN w:val="0"/>
              <w:adjustRightInd w:val="0"/>
              <w:jc w:val="both"/>
              <w:rPr>
                <w:rFonts w:ascii="Times New Roman" w:hAnsi="Times New Roman"/>
                <w:sz w:val="24"/>
              </w:rPr>
            </w:pPr>
          </w:p>
        </w:tc>
        <w:tc>
          <w:tcPr>
            <w:tcW w:w="3969" w:type="dxa"/>
          </w:tcPr>
          <w:p w:rsidR="00313383" w:rsidRPr="00E763FA" w:rsidRDefault="00313383" w:rsidP="00313383">
            <w:pPr>
              <w:widowControl w:val="0"/>
              <w:autoSpaceDE w:val="0"/>
              <w:autoSpaceDN w:val="0"/>
              <w:adjustRightInd w:val="0"/>
              <w:jc w:val="both"/>
              <w:rPr>
                <w:rFonts w:ascii="Times New Roman" w:hAnsi="Times New Roman"/>
                <w:sz w:val="24"/>
              </w:rPr>
            </w:pPr>
          </w:p>
        </w:tc>
        <w:tc>
          <w:tcPr>
            <w:tcW w:w="1098" w:type="dxa"/>
            <w:vAlign w:val="bottom"/>
          </w:tcPr>
          <w:p w:rsidR="00EC718C" w:rsidRPr="00E763FA" w:rsidRDefault="00DB65C6" w:rsidP="00224BE1">
            <w:pPr>
              <w:pStyle w:val="CategoryHeader"/>
              <w:rPr>
                <w:lang w:val="en-GB"/>
              </w:rPr>
            </w:pPr>
            <w:r w:rsidRPr="00E763FA">
              <w:rPr>
                <w:lang w:val="en-GB"/>
              </w:rPr>
              <w:t>Strongly agree</w:t>
            </w:r>
          </w:p>
        </w:tc>
        <w:tc>
          <w:tcPr>
            <w:tcW w:w="1099" w:type="dxa"/>
            <w:vAlign w:val="bottom"/>
          </w:tcPr>
          <w:p w:rsidR="00316F15" w:rsidRPr="00E763FA" w:rsidRDefault="00DB65C6" w:rsidP="00224BE1">
            <w:pPr>
              <w:pStyle w:val="CategoryHeader"/>
              <w:rPr>
                <w:lang w:val="en-GB"/>
              </w:rPr>
            </w:pPr>
            <w:r w:rsidRPr="00E763FA">
              <w:rPr>
                <w:lang w:val="en-GB"/>
              </w:rPr>
              <w:t>Agree</w:t>
            </w:r>
          </w:p>
        </w:tc>
        <w:tc>
          <w:tcPr>
            <w:tcW w:w="1098" w:type="dxa"/>
            <w:vAlign w:val="bottom"/>
          </w:tcPr>
          <w:p w:rsidR="00EC718C" w:rsidRPr="00E763FA" w:rsidRDefault="00DB65C6" w:rsidP="00224BE1">
            <w:pPr>
              <w:pStyle w:val="CategoryHeader"/>
              <w:rPr>
                <w:lang w:val="en-GB"/>
              </w:rPr>
            </w:pPr>
            <w:r w:rsidRPr="00E763FA">
              <w:rPr>
                <w:lang w:val="en-GB"/>
              </w:rPr>
              <w:t>Disagree</w:t>
            </w:r>
          </w:p>
        </w:tc>
        <w:tc>
          <w:tcPr>
            <w:tcW w:w="1099" w:type="dxa"/>
            <w:vAlign w:val="bottom"/>
          </w:tcPr>
          <w:p w:rsidR="00EC718C" w:rsidRPr="00E763FA" w:rsidRDefault="00DB65C6" w:rsidP="00224BE1">
            <w:pPr>
              <w:pStyle w:val="CategoryHeader"/>
              <w:rPr>
                <w:lang w:val="en-GB"/>
              </w:rPr>
            </w:pPr>
            <w:r w:rsidRPr="00E763FA">
              <w:rPr>
                <w:lang w:val="en-GB"/>
              </w:rPr>
              <w:t>Strongly disagree</w:t>
            </w:r>
          </w:p>
        </w:tc>
      </w:tr>
      <w:tr w:rsidR="00922D8C" w:rsidRPr="00E763FA" w:rsidTr="001E5DB1">
        <w:trPr>
          <w:trHeight w:hRule="exact" w:val="911"/>
        </w:trPr>
        <w:tc>
          <w:tcPr>
            <w:tcW w:w="993" w:type="dxa"/>
          </w:tcPr>
          <w:p w:rsidR="00922D8C" w:rsidRPr="00E763FA" w:rsidRDefault="00922D8C" w:rsidP="00033C74">
            <w:pPr>
              <w:pStyle w:val="ItemIndex"/>
              <w:rPr>
                <w:lang w:val="en-GB"/>
              </w:rPr>
            </w:pPr>
            <w:r w:rsidRPr="00E763FA">
              <w:rPr>
                <w:lang w:val="en-GB"/>
              </w:rPr>
              <w:t>a)</w:t>
            </w:r>
          </w:p>
        </w:tc>
        <w:tc>
          <w:tcPr>
            <w:tcW w:w="3969" w:type="dxa"/>
            <w:vAlign w:val="center"/>
          </w:tcPr>
          <w:p w:rsidR="00922D8C" w:rsidRPr="00E763FA" w:rsidRDefault="00922D8C" w:rsidP="00E36530">
            <w:pPr>
              <w:pStyle w:val="Item"/>
              <w:rPr>
                <w:lang w:val="en-GB"/>
              </w:rPr>
            </w:pPr>
            <w:r w:rsidRPr="00E763FA">
              <w:rPr>
                <w:lang w:val="en-GB"/>
              </w:rPr>
              <w:t xml:space="preserve">I would like to be the best in my class in mathematics. </w:t>
            </w:r>
          </w:p>
        </w:tc>
        <w:tc>
          <w:tcPr>
            <w:tcW w:w="109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1E5DB1">
        <w:trPr>
          <w:trHeight w:hRule="exact" w:val="893"/>
        </w:trPr>
        <w:tc>
          <w:tcPr>
            <w:tcW w:w="993" w:type="dxa"/>
          </w:tcPr>
          <w:p w:rsidR="00922D8C" w:rsidRPr="00E763FA" w:rsidRDefault="00922D8C" w:rsidP="00033C74">
            <w:pPr>
              <w:pStyle w:val="ItemIndex"/>
              <w:rPr>
                <w:lang w:val="en-GB"/>
              </w:rPr>
            </w:pPr>
            <w:r w:rsidRPr="00E763FA">
              <w:rPr>
                <w:lang w:val="en-GB"/>
              </w:rPr>
              <w:t>b)</w:t>
            </w:r>
          </w:p>
        </w:tc>
        <w:tc>
          <w:tcPr>
            <w:tcW w:w="3969" w:type="dxa"/>
            <w:vAlign w:val="center"/>
          </w:tcPr>
          <w:p w:rsidR="00922D8C" w:rsidRPr="00E763FA" w:rsidRDefault="00922D8C" w:rsidP="00E36530">
            <w:pPr>
              <w:pStyle w:val="Item"/>
              <w:rPr>
                <w:lang w:val="en-GB"/>
              </w:rPr>
            </w:pPr>
            <w:r w:rsidRPr="00E763FA">
              <w:rPr>
                <w:lang w:val="en-GB"/>
              </w:rPr>
              <w:t xml:space="preserve">In mathematics I enjoy working with other students in groups. </w:t>
            </w:r>
          </w:p>
        </w:tc>
        <w:tc>
          <w:tcPr>
            <w:tcW w:w="109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1E5DB1">
        <w:trPr>
          <w:trHeight w:hRule="exact" w:val="1098"/>
        </w:trPr>
        <w:tc>
          <w:tcPr>
            <w:tcW w:w="993" w:type="dxa"/>
          </w:tcPr>
          <w:p w:rsidR="00922D8C" w:rsidRPr="00E763FA" w:rsidRDefault="00922D8C" w:rsidP="00033C74">
            <w:pPr>
              <w:pStyle w:val="ItemIndex"/>
              <w:rPr>
                <w:lang w:val="en-GB"/>
              </w:rPr>
            </w:pPr>
            <w:r w:rsidRPr="00E763FA">
              <w:rPr>
                <w:lang w:val="en-GB"/>
              </w:rPr>
              <w:t>c)</w:t>
            </w:r>
          </w:p>
        </w:tc>
        <w:tc>
          <w:tcPr>
            <w:tcW w:w="3969" w:type="dxa"/>
            <w:vAlign w:val="center"/>
          </w:tcPr>
          <w:p w:rsidR="00922D8C" w:rsidRPr="00E763FA" w:rsidRDefault="00922D8C" w:rsidP="00E36530">
            <w:pPr>
              <w:pStyle w:val="Item"/>
              <w:rPr>
                <w:lang w:val="en-GB"/>
              </w:rPr>
            </w:pPr>
            <w:r w:rsidRPr="00E763FA">
              <w:rPr>
                <w:lang w:val="en-GB"/>
              </w:rPr>
              <w:t xml:space="preserve">I try very hard in mathematics because I want to do better in the exams than the others. </w:t>
            </w:r>
          </w:p>
        </w:tc>
        <w:tc>
          <w:tcPr>
            <w:tcW w:w="109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1E5DB1">
        <w:trPr>
          <w:trHeight w:hRule="exact" w:val="1359"/>
        </w:trPr>
        <w:tc>
          <w:tcPr>
            <w:tcW w:w="993" w:type="dxa"/>
          </w:tcPr>
          <w:p w:rsidR="00922D8C" w:rsidRPr="00E763FA" w:rsidRDefault="00922D8C" w:rsidP="00033C74">
            <w:pPr>
              <w:pStyle w:val="ItemIndex"/>
              <w:rPr>
                <w:lang w:val="en-GB"/>
              </w:rPr>
            </w:pPr>
            <w:r w:rsidRPr="00E763FA">
              <w:rPr>
                <w:lang w:val="en-GB"/>
              </w:rPr>
              <w:t>d)</w:t>
            </w:r>
          </w:p>
        </w:tc>
        <w:tc>
          <w:tcPr>
            <w:tcW w:w="3969" w:type="dxa"/>
            <w:vAlign w:val="center"/>
          </w:tcPr>
          <w:p w:rsidR="00922D8C" w:rsidRPr="00E763FA" w:rsidRDefault="00922D8C" w:rsidP="00E36530">
            <w:pPr>
              <w:pStyle w:val="Item"/>
              <w:rPr>
                <w:lang w:val="en-GB"/>
              </w:rPr>
            </w:pPr>
            <w:r w:rsidRPr="00E763FA">
              <w:rPr>
                <w:lang w:val="en-GB"/>
              </w:rPr>
              <w:t xml:space="preserve">When we work on a project in mathematics, I think that it is a good idea to combine the ideas of all the students in a group. </w:t>
            </w:r>
          </w:p>
        </w:tc>
        <w:tc>
          <w:tcPr>
            <w:tcW w:w="109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1E5DB1">
        <w:trPr>
          <w:trHeight w:hRule="exact" w:val="884"/>
        </w:trPr>
        <w:tc>
          <w:tcPr>
            <w:tcW w:w="993" w:type="dxa"/>
          </w:tcPr>
          <w:p w:rsidR="00922D8C" w:rsidRPr="00E763FA" w:rsidRDefault="00922D8C" w:rsidP="00033C74">
            <w:pPr>
              <w:pStyle w:val="ItemIndex"/>
              <w:rPr>
                <w:lang w:val="en-GB"/>
              </w:rPr>
            </w:pPr>
            <w:r w:rsidRPr="00E763FA">
              <w:rPr>
                <w:lang w:val="en-GB"/>
              </w:rPr>
              <w:t>e)</w:t>
            </w:r>
          </w:p>
        </w:tc>
        <w:tc>
          <w:tcPr>
            <w:tcW w:w="3969" w:type="dxa"/>
            <w:vAlign w:val="center"/>
          </w:tcPr>
          <w:p w:rsidR="00922D8C" w:rsidRPr="00E763FA" w:rsidRDefault="00922D8C" w:rsidP="00E36530">
            <w:pPr>
              <w:pStyle w:val="Item"/>
              <w:rPr>
                <w:lang w:val="en-GB"/>
              </w:rPr>
            </w:pPr>
            <w:r w:rsidRPr="00E763FA">
              <w:rPr>
                <w:lang w:val="en-GB"/>
              </w:rPr>
              <w:t xml:space="preserve">I make a real effort in mathematics because I want to be one of the best. </w:t>
            </w:r>
          </w:p>
        </w:tc>
        <w:tc>
          <w:tcPr>
            <w:tcW w:w="109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1E5DB1">
        <w:trPr>
          <w:trHeight w:hRule="exact" w:val="956"/>
        </w:trPr>
        <w:tc>
          <w:tcPr>
            <w:tcW w:w="993" w:type="dxa"/>
          </w:tcPr>
          <w:p w:rsidR="00922D8C" w:rsidRPr="00E763FA" w:rsidRDefault="00922D8C" w:rsidP="00033C74">
            <w:pPr>
              <w:pStyle w:val="ItemIndex"/>
              <w:rPr>
                <w:lang w:val="en-GB"/>
              </w:rPr>
            </w:pPr>
            <w:r w:rsidRPr="00E763FA">
              <w:rPr>
                <w:lang w:val="en-GB"/>
              </w:rPr>
              <w:t>f)</w:t>
            </w:r>
          </w:p>
        </w:tc>
        <w:tc>
          <w:tcPr>
            <w:tcW w:w="3969" w:type="dxa"/>
            <w:vAlign w:val="center"/>
          </w:tcPr>
          <w:p w:rsidR="00922D8C" w:rsidRPr="00E763FA" w:rsidRDefault="00922D8C" w:rsidP="00E36530">
            <w:pPr>
              <w:pStyle w:val="Item"/>
              <w:rPr>
                <w:lang w:val="en-GB"/>
              </w:rPr>
            </w:pPr>
            <w:r w:rsidRPr="00E763FA">
              <w:rPr>
                <w:lang w:val="en-GB"/>
              </w:rPr>
              <w:t xml:space="preserve">I do my best work in mathematics when I work with other students. </w:t>
            </w:r>
          </w:p>
        </w:tc>
        <w:tc>
          <w:tcPr>
            <w:tcW w:w="109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1E5DB1">
        <w:trPr>
          <w:trHeight w:hRule="exact" w:val="848"/>
        </w:trPr>
        <w:tc>
          <w:tcPr>
            <w:tcW w:w="993" w:type="dxa"/>
          </w:tcPr>
          <w:p w:rsidR="00922D8C" w:rsidRPr="00E763FA" w:rsidRDefault="00922D8C" w:rsidP="00033C74">
            <w:pPr>
              <w:pStyle w:val="ItemIndex"/>
              <w:rPr>
                <w:lang w:val="en-GB"/>
              </w:rPr>
            </w:pPr>
            <w:r w:rsidRPr="00E763FA">
              <w:rPr>
                <w:lang w:val="en-GB"/>
              </w:rPr>
              <w:t>g)</w:t>
            </w:r>
          </w:p>
        </w:tc>
        <w:tc>
          <w:tcPr>
            <w:tcW w:w="3969" w:type="dxa"/>
            <w:vAlign w:val="center"/>
          </w:tcPr>
          <w:p w:rsidR="00922D8C" w:rsidRPr="00E763FA" w:rsidRDefault="00922D8C" w:rsidP="00E36530">
            <w:pPr>
              <w:pStyle w:val="Item"/>
              <w:rPr>
                <w:lang w:val="en-GB"/>
              </w:rPr>
            </w:pPr>
            <w:r w:rsidRPr="00E763FA">
              <w:rPr>
                <w:lang w:val="en-GB"/>
              </w:rPr>
              <w:t xml:space="preserve">In mathematics I always try to do better than the other students in my class. </w:t>
            </w:r>
          </w:p>
        </w:tc>
        <w:tc>
          <w:tcPr>
            <w:tcW w:w="109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1E5DB1">
        <w:trPr>
          <w:trHeight w:hRule="exact" w:val="848"/>
        </w:trPr>
        <w:tc>
          <w:tcPr>
            <w:tcW w:w="993" w:type="dxa"/>
          </w:tcPr>
          <w:p w:rsidR="00922D8C" w:rsidRPr="00E763FA" w:rsidRDefault="00922D8C" w:rsidP="002E3991">
            <w:pPr>
              <w:pStyle w:val="ItemIndex"/>
              <w:rPr>
                <w:lang w:val="en-GB"/>
              </w:rPr>
            </w:pPr>
            <w:r w:rsidRPr="00E763FA">
              <w:rPr>
                <w:lang w:val="en-GB"/>
              </w:rPr>
              <w:t>h)</w:t>
            </w:r>
          </w:p>
        </w:tc>
        <w:tc>
          <w:tcPr>
            <w:tcW w:w="3969" w:type="dxa"/>
            <w:vAlign w:val="center"/>
          </w:tcPr>
          <w:p w:rsidR="00922D8C" w:rsidRPr="00E763FA" w:rsidRDefault="00922D8C" w:rsidP="00E36530">
            <w:pPr>
              <w:pStyle w:val="Item"/>
              <w:rPr>
                <w:lang w:val="en-GB"/>
              </w:rPr>
            </w:pPr>
            <w:r w:rsidRPr="00E763FA">
              <w:rPr>
                <w:lang w:val="en-GB"/>
              </w:rPr>
              <w:t xml:space="preserve">In mathematics, I enjoy helping others to work well in a group. </w:t>
            </w:r>
          </w:p>
        </w:tc>
        <w:tc>
          <w:tcPr>
            <w:tcW w:w="109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1E5DB1">
        <w:trPr>
          <w:trHeight w:hRule="exact" w:val="848"/>
        </w:trPr>
        <w:tc>
          <w:tcPr>
            <w:tcW w:w="993" w:type="dxa"/>
          </w:tcPr>
          <w:p w:rsidR="00922D8C" w:rsidRPr="00E763FA" w:rsidRDefault="00922D8C" w:rsidP="002E3991">
            <w:pPr>
              <w:pStyle w:val="ItemIndex"/>
              <w:rPr>
                <w:lang w:val="en-GB"/>
              </w:rPr>
            </w:pPr>
            <w:proofErr w:type="spellStart"/>
            <w:r w:rsidRPr="00E763FA">
              <w:rPr>
                <w:lang w:val="en-GB"/>
              </w:rPr>
              <w:t>i</w:t>
            </w:r>
            <w:proofErr w:type="spellEnd"/>
            <w:r w:rsidRPr="00E763FA">
              <w:rPr>
                <w:lang w:val="en-GB"/>
              </w:rPr>
              <w:t>)</w:t>
            </w:r>
          </w:p>
        </w:tc>
        <w:tc>
          <w:tcPr>
            <w:tcW w:w="3969" w:type="dxa"/>
            <w:vAlign w:val="center"/>
          </w:tcPr>
          <w:p w:rsidR="00922D8C" w:rsidRPr="00E763FA" w:rsidRDefault="00922D8C" w:rsidP="00E36530">
            <w:pPr>
              <w:pStyle w:val="Item"/>
              <w:rPr>
                <w:lang w:val="en-GB"/>
              </w:rPr>
            </w:pPr>
            <w:r w:rsidRPr="00E763FA">
              <w:rPr>
                <w:lang w:val="en-GB"/>
              </w:rPr>
              <w:t xml:space="preserve">In mathematics I learn most when I work with other students in my class. </w:t>
            </w:r>
          </w:p>
        </w:tc>
        <w:tc>
          <w:tcPr>
            <w:tcW w:w="109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1E5DB1">
        <w:trPr>
          <w:trHeight w:hRule="exact" w:val="848"/>
        </w:trPr>
        <w:tc>
          <w:tcPr>
            <w:tcW w:w="993" w:type="dxa"/>
          </w:tcPr>
          <w:p w:rsidR="00922D8C" w:rsidRPr="00E763FA" w:rsidRDefault="00922D8C" w:rsidP="002E3991">
            <w:pPr>
              <w:pStyle w:val="ItemIndex"/>
              <w:rPr>
                <w:lang w:val="en-GB"/>
              </w:rPr>
            </w:pPr>
            <w:r w:rsidRPr="00E763FA">
              <w:rPr>
                <w:lang w:val="en-GB"/>
              </w:rPr>
              <w:t>j)</w:t>
            </w:r>
          </w:p>
        </w:tc>
        <w:tc>
          <w:tcPr>
            <w:tcW w:w="3969" w:type="dxa"/>
            <w:vAlign w:val="center"/>
          </w:tcPr>
          <w:p w:rsidR="00922D8C" w:rsidRPr="00E763FA" w:rsidRDefault="00922D8C" w:rsidP="00E36530">
            <w:pPr>
              <w:pStyle w:val="Item"/>
              <w:rPr>
                <w:lang w:val="en-GB"/>
              </w:rPr>
            </w:pPr>
            <w:r w:rsidRPr="00E763FA">
              <w:rPr>
                <w:lang w:val="en-GB"/>
              </w:rPr>
              <w:t xml:space="preserve">I do my best work in mathematics when I try to do better than others. </w:t>
            </w:r>
          </w:p>
        </w:tc>
        <w:tc>
          <w:tcPr>
            <w:tcW w:w="109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99"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9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99"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bl>
    <w:p w:rsidR="00CD2CA5" w:rsidRPr="00E763FA" w:rsidRDefault="00CD2CA5">
      <w:pPr>
        <w:rPr>
          <w:rFonts w:ascii="Courier" w:hAnsi="Courier"/>
          <w:color w:val="008000"/>
          <w:sz w:val="24"/>
          <w:szCs w:val="20"/>
          <w:u w:val="single"/>
        </w:rPr>
      </w:pPr>
      <w:r w:rsidRPr="00E763FA">
        <w:br w:type="page"/>
      </w:r>
    </w:p>
    <w:p w:rsidR="0057775E" w:rsidRPr="00E763FA" w:rsidRDefault="0057775E" w:rsidP="00033C74">
      <w:pPr>
        <w:pStyle w:val="NotesHeading"/>
        <w:rPr>
          <w:lang w:val="en-GB"/>
        </w:rPr>
      </w:pPr>
      <w:r w:rsidRPr="00E763FA">
        <w:rPr>
          <w:lang w:val="en-GB"/>
        </w:rPr>
        <w:lastRenderedPageBreak/>
        <w:t>Notes for National Project Managers:</w:t>
      </w:r>
    </w:p>
    <w:p w:rsidR="00033C74" w:rsidRPr="00E763FA" w:rsidRDefault="00033C74" w:rsidP="00033C74">
      <w:pPr>
        <w:pStyle w:val="Notes"/>
        <w:rPr>
          <w:lang w:val="en-GB"/>
        </w:rPr>
      </w:pPr>
      <w:r w:rsidRPr="00E763FA">
        <w:rPr>
          <w:lang w:val="en-GB"/>
        </w:rPr>
        <w:t xml:space="preserve">This question has been reintroduced from the PISA 2003 Main Survey (StQ37). </w:t>
      </w:r>
    </w:p>
    <w:p w:rsidR="00033C74" w:rsidRPr="00E763FA" w:rsidRDefault="00033C74" w:rsidP="00033C74">
      <w:pPr>
        <w:pStyle w:val="Notes"/>
        <w:rPr>
          <w:lang w:val="en-GB"/>
        </w:rPr>
      </w:pPr>
      <w:r w:rsidRPr="00E763FA">
        <w:rPr>
          <w:lang w:val="en-GB"/>
        </w:rPr>
        <w:t xml:space="preserve">This set of items provides information on Preferences for Learning Situations in Mathematics. Two scales Competitive Learning (a, c, e, g, and j) and Cooperative Learning (b, d, f, h, and </w:t>
      </w:r>
      <w:proofErr w:type="spellStart"/>
      <w:r w:rsidRPr="00E763FA">
        <w:rPr>
          <w:lang w:val="en-GB"/>
        </w:rPr>
        <w:t>i</w:t>
      </w:r>
      <w:proofErr w:type="spellEnd"/>
      <w:r w:rsidRPr="00E763FA">
        <w:rPr>
          <w:lang w:val="en-GB"/>
        </w:rPr>
        <w:t xml:space="preserve">) can be derived from these items. Competitive learning refers to the preference to perform better than other students in maths, whereas cooperative learning refers to the preference to work on maths problems with others. </w:t>
      </w:r>
    </w:p>
    <w:p w:rsidR="00262E38" w:rsidRPr="00E763FA" w:rsidRDefault="00262E38" w:rsidP="00033C74">
      <w:pPr>
        <w:pStyle w:val="NotesHeading"/>
        <w:rPr>
          <w:lang w:val="en-GB"/>
        </w:rPr>
      </w:pPr>
      <w:r w:rsidRPr="00E763FA">
        <w:rPr>
          <w:lang w:val="en-GB"/>
        </w:rPr>
        <w:t>Notes for Translator:</w:t>
      </w:r>
    </w:p>
    <w:p w:rsidR="00033C74" w:rsidRPr="00E763FA" w:rsidRDefault="00033C74" w:rsidP="00033C74">
      <w:pPr>
        <w:pStyle w:val="Notes"/>
        <w:rPr>
          <w:lang w:val="en-GB"/>
        </w:rPr>
      </w:pPr>
      <w:r w:rsidRPr="00E763FA">
        <w:rPr>
          <w:lang w:val="en-GB"/>
        </w:rPr>
        <w:t>This question was worded identically in the PISA 2003 Main Survey (StQ37).</w:t>
      </w:r>
    </w:p>
    <w:p w:rsidR="006F5BD9" w:rsidRPr="00E763FA" w:rsidRDefault="006F5BD9">
      <w:pPr>
        <w:rPr>
          <w:rFonts w:ascii="Times New Roman" w:hAnsi="Times New Roman"/>
          <w:b/>
          <w:sz w:val="24"/>
        </w:rPr>
      </w:pPr>
      <w:r w:rsidRPr="00E763FA">
        <w:rPr>
          <w:rFonts w:ascii="Times New Roman" w:hAnsi="Times New Roman"/>
          <w:b/>
          <w:sz w:val="24"/>
        </w:rPr>
        <w:br w:type="page"/>
      </w:r>
    </w:p>
    <w:p w:rsidR="00CD2CA5" w:rsidRPr="00E763FA" w:rsidRDefault="00CD2CA5" w:rsidP="00CD2CA5">
      <w:pPr>
        <w:pStyle w:val="Heading2"/>
      </w:pPr>
      <w:r w:rsidRPr="00E763FA">
        <w:lastRenderedPageBreak/>
        <w:t>ST51Q01-</w:t>
      </w:r>
      <w:r w:rsidR="00B30C8E" w:rsidRPr="00E763FA">
        <w:t>ST51Q</w:t>
      </w:r>
      <w:r w:rsidRPr="00E763FA">
        <w:t>05</w:t>
      </w:r>
    </w:p>
    <w:tbl>
      <w:tblPr>
        <w:tblW w:w="9214" w:type="dxa"/>
        <w:tblInd w:w="-34" w:type="dxa"/>
        <w:tblLayout w:type="fixed"/>
        <w:tblLook w:val="0000"/>
      </w:tblPr>
      <w:tblGrid>
        <w:gridCol w:w="1135"/>
        <w:gridCol w:w="3543"/>
        <w:gridCol w:w="709"/>
        <w:gridCol w:w="2977"/>
        <w:gridCol w:w="850"/>
      </w:tblGrid>
      <w:tr w:rsidR="0058214C" w:rsidRPr="00E763FA" w:rsidTr="001E5DB1">
        <w:trPr>
          <w:trHeight w:hRule="exact" w:val="454"/>
        </w:trPr>
        <w:tc>
          <w:tcPr>
            <w:tcW w:w="1135" w:type="dxa"/>
          </w:tcPr>
          <w:p w:rsidR="0058214C" w:rsidRPr="00E763FA" w:rsidRDefault="0058214C" w:rsidP="00BF0522">
            <w:pPr>
              <w:pStyle w:val="QuestionN"/>
            </w:pPr>
          </w:p>
        </w:tc>
        <w:tc>
          <w:tcPr>
            <w:tcW w:w="8079" w:type="dxa"/>
            <w:gridSpan w:val="4"/>
          </w:tcPr>
          <w:p w:rsidR="0058214C" w:rsidRPr="00E763FA" w:rsidRDefault="0058214C" w:rsidP="0058214C">
            <w:pPr>
              <w:pStyle w:val="UnitID"/>
              <w:rPr>
                <w:lang w:val="en-GB"/>
              </w:rPr>
            </w:pPr>
            <w:r w:rsidRPr="00E763FA">
              <w:rPr>
                <w:lang w:val="en-GB"/>
              </w:rPr>
              <w:t>ST</w:t>
            </w:r>
            <w:r w:rsidR="00444C9D" w:rsidRPr="00E763FA">
              <w:rPr>
                <w:lang w:val="en-GB"/>
              </w:rPr>
              <w:t>51</w:t>
            </w:r>
          </w:p>
        </w:tc>
      </w:tr>
      <w:tr w:rsidR="00313383" w:rsidRPr="00E763FA" w:rsidTr="001E5DB1">
        <w:trPr>
          <w:trHeight w:hRule="exact" w:val="990"/>
        </w:trPr>
        <w:tc>
          <w:tcPr>
            <w:tcW w:w="1135" w:type="dxa"/>
          </w:tcPr>
          <w:p w:rsidR="00313383" w:rsidRPr="00E763FA" w:rsidRDefault="00BF0522" w:rsidP="00BF0522">
            <w:pPr>
              <w:pStyle w:val="QuestionN"/>
            </w:pPr>
            <w:r w:rsidRPr="00E763FA">
              <w:t>Q</w:t>
            </w:r>
          </w:p>
        </w:tc>
        <w:tc>
          <w:tcPr>
            <w:tcW w:w="8079" w:type="dxa"/>
            <w:gridSpan w:val="4"/>
          </w:tcPr>
          <w:p w:rsidR="00313383" w:rsidRPr="00E763FA" w:rsidRDefault="00DB65C6" w:rsidP="00033C74">
            <w:pPr>
              <w:pStyle w:val="Question"/>
              <w:rPr>
                <w:lang w:val="en-GB"/>
              </w:rPr>
            </w:pPr>
            <w:r w:rsidRPr="00E763FA">
              <w:rPr>
                <w:lang w:val="en-GB"/>
              </w:rPr>
              <w:t>For each pair</w:t>
            </w:r>
            <w:r w:rsidR="003F5349" w:rsidRPr="00E763FA">
              <w:rPr>
                <w:lang w:val="en-GB"/>
              </w:rPr>
              <w:t xml:space="preserve"> of items</w:t>
            </w:r>
            <w:r w:rsidRPr="00E763FA">
              <w:rPr>
                <w:lang w:val="en-GB"/>
              </w:rPr>
              <w:t xml:space="preserve">, please choose the </w:t>
            </w:r>
            <w:r w:rsidR="003F5349" w:rsidRPr="00E763FA">
              <w:rPr>
                <w:lang w:val="en-GB"/>
              </w:rPr>
              <w:t>one</w:t>
            </w:r>
            <w:r w:rsidRPr="00E763FA">
              <w:rPr>
                <w:lang w:val="en-GB"/>
              </w:rPr>
              <w:t xml:space="preserve"> that best describes you.</w:t>
            </w:r>
          </w:p>
          <w:p w:rsidR="00313383" w:rsidRPr="00E763FA" w:rsidRDefault="00313383" w:rsidP="00AA7A0D">
            <w:pPr>
              <w:keepNext/>
              <w:widowControl w:val="0"/>
              <w:autoSpaceDE w:val="0"/>
              <w:autoSpaceDN w:val="0"/>
              <w:adjustRightInd w:val="0"/>
              <w:spacing w:before="20" w:after="60"/>
              <w:ind w:left="50" w:right="137"/>
              <w:outlineLvl w:val="2"/>
              <w:rPr>
                <w:rFonts w:ascii="Times New Roman" w:hAnsi="Times New Roman"/>
                <w:sz w:val="28"/>
              </w:rPr>
            </w:pPr>
          </w:p>
        </w:tc>
      </w:tr>
      <w:tr w:rsidR="00313383" w:rsidRPr="00E763FA" w:rsidTr="001E5DB1">
        <w:trPr>
          <w:trHeight w:hRule="exact" w:val="639"/>
        </w:trPr>
        <w:tc>
          <w:tcPr>
            <w:tcW w:w="1135" w:type="dxa"/>
          </w:tcPr>
          <w:p w:rsidR="00313383" w:rsidRPr="00E763FA" w:rsidRDefault="00313383" w:rsidP="00661CBD">
            <w:pPr>
              <w:pStyle w:val="Item"/>
              <w:rPr>
                <w:sz w:val="28"/>
                <w:lang w:val="en-GB"/>
              </w:rPr>
            </w:pPr>
          </w:p>
        </w:tc>
        <w:tc>
          <w:tcPr>
            <w:tcW w:w="8079" w:type="dxa"/>
            <w:gridSpan w:val="4"/>
            <w:vAlign w:val="center"/>
          </w:tcPr>
          <w:p w:rsidR="00313383" w:rsidRPr="00E763FA" w:rsidRDefault="00DB65C6" w:rsidP="00033C74">
            <w:pPr>
              <w:pStyle w:val="InstructionsPen"/>
              <w:rPr>
                <w:lang w:val="en-GB"/>
              </w:rPr>
            </w:pPr>
            <w:r w:rsidRPr="00E763FA">
              <w:rPr>
                <w:lang w:val="en-GB"/>
              </w:rPr>
              <w:t xml:space="preserve">(Please </w:t>
            </w:r>
            <w:r w:rsidR="00033C74" w:rsidRPr="00E763FA">
              <w:rPr>
                <w:lang w:val="en-GB"/>
              </w:rPr>
              <w:t>tick</w:t>
            </w:r>
            <w:r w:rsidRPr="00E763FA">
              <w:rPr>
                <w:lang w:val="en-GB"/>
              </w:rPr>
              <w:t xml:space="preserve"> only one box in each row.)</w:t>
            </w:r>
          </w:p>
        </w:tc>
      </w:tr>
      <w:tr w:rsidR="00661CBD" w:rsidRPr="00E763FA" w:rsidTr="001E5DB1">
        <w:trPr>
          <w:trHeight w:hRule="exact" w:val="1117"/>
        </w:trPr>
        <w:tc>
          <w:tcPr>
            <w:tcW w:w="1135" w:type="dxa"/>
            <w:vAlign w:val="center"/>
          </w:tcPr>
          <w:p w:rsidR="00661CBD" w:rsidRPr="00E763FA" w:rsidRDefault="00661CBD" w:rsidP="00763930">
            <w:pPr>
              <w:pStyle w:val="ItemIndex"/>
              <w:rPr>
                <w:lang w:val="en-GB"/>
              </w:rPr>
            </w:pPr>
            <w:r w:rsidRPr="00E763FA">
              <w:rPr>
                <w:lang w:val="en-GB"/>
              </w:rPr>
              <w:t>a)</w:t>
            </w:r>
          </w:p>
        </w:tc>
        <w:tc>
          <w:tcPr>
            <w:tcW w:w="3543" w:type="dxa"/>
            <w:vAlign w:val="center"/>
          </w:tcPr>
          <w:p w:rsidR="00661CBD" w:rsidRPr="00E763FA" w:rsidRDefault="00661CBD" w:rsidP="00763930">
            <w:pPr>
              <w:pStyle w:val="Item"/>
              <w:rPr>
                <w:lang w:val="en-GB"/>
              </w:rPr>
            </w:pPr>
            <w:r w:rsidRPr="00E763FA">
              <w:rPr>
                <w:lang w:val="en-GB"/>
              </w:rPr>
              <w:t>I do my best work in mathematics when I try to do better than others.</w:t>
            </w:r>
          </w:p>
          <w:p w:rsidR="00661CBD" w:rsidRPr="00E763FA" w:rsidRDefault="00661CBD" w:rsidP="00763930">
            <w:pPr>
              <w:pStyle w:val="Item"/>
              <w:rPr>
                <w:lang w:val="en-GB"/>
              </w:rPr>
            </w:pPr>
          </w:p>
        </w:tc>
        <w:tc>
          <w:tcPr>
            <w:tcW w:w="709" w:type="dxa"/>
            <w:vAlign w:val="center"/>
          </w:tcPr>
          <w:p w:rsidR="00661CBD" w:rsidRPr="00E763FA" w:rsidRDefault="00661CBD" w:rsidP="00763930">
            <w:pPr>
              <w:jc w:val="center"/>
              <w:rPr>
                <w:rFonts w:ascii="Times New Roman" w:hAnsi="Times New Roman"/>
                <w:sz w:val="24"/>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2977" w:type="dxa"/>
            <w:vAlign w:val="center"/>
          </w:tcPr>
          <w:p w:rsidR="00661CBD" w:rsidRPr="00E763FA" w:rsidRDefault="00661CBD" w:rsidP="00763930">
            <w:pPr>
              <w:pStyle w:val="Item"/>
              <w:rPr>
                <w:lang w:val="en-GB"/>
              </w:rPr>
            </w:pPr>
            <w:r w:rsidRPr="00E763FA">
              <w:rPr>
                <w:lang w:val="en-GB"/>
              </w:rPr>
              <w:t xml:space="preserve">I do my best work in mathematics when I work with other students. </w:t>
            </w:r>
          </w:p>
        </w:tc>
        <w:tc>
          <w:tcPr>
            <w:tcW w:w="850" w:type="dxa"/>
            <w:vAlign w:val="center"/>
          </w:tcPr>
          <w:p w:rsidR="00661CBD" w:rsidRPr="00E763FA" w:rsidRDefault="00661CBD" w:rsidP="00763930">
            <w:pPr>
              <w:jc w:val="center"/>
              <w:rPr>
                <w:rFonts w:ascii="Times New Roman" w:hAnsi="Times New Roman"/>
                <w:sz w:val="24"/>
              </w:rPr>
            </w:pPr>
            <w:r w:rsidRPr="00E763FA">
              <w:rPr>
                <w:rFonts w:ascii="Times New Roman" w:hAnsi="Times New Roman"/>
                <w:b/>
                <w:bCs/>
                <w:iCs/>
                <w:outline/>
                <w:sz w:val="40"/>
                <w:szCs w:val="40"/>
              </w:rPr>
              <w:sym w:font="Wingdings" w:char="F06E"/>
            </w:r>
            <w:r w:rsidRPr="00E763FA">
              <w:rPr>
                <w:rFonts w:ascii="Times New Roman" w:hAnsi="Times New Roman"/>
                <w:w w:val="99"/>
                <w:sz w:val="13"/>
                <w:szCs w:val="13"/>
              </w:rPr>
              <w:t>2</w:t>
            </w:r>
          </w:p>
        </w:tc>
      </w:tr>
      <w:tr w:rsidR="00033C74" w:rsidRPr="00E763FA" w:rsidTr="001E5DB1">
        <w:trPr>
          <w:trHeight w:hRule="exact" w:val="1170"/>
        </w:trPr>
        <w:tc>
          <w:tcPr>
            <w:tcW w:w="1135" w:type="dxa"/>
            <w:vAlign w:val="center"/>
          </w:tcPr>
          <w:p w:rsidR="00033C74" w:rsidRPr="00E763FA" w:rsidRDefault="00661CBD" w:rsidP="00033C74">
            <w:pPr>
              <w:pStyle w:val="ItemIndex"/>
              <w:rPr>
                <w:lang w:val="en-GB"/>
              </w:rPr>
            </w:pPr>
            <w:r w:rsidRPr="00E763FA">
              <w:rPr>
                <w:lang w:val="en-GB"/>
              </w:rPr>
              <w:t>b</w:t>
            </w:r>
            <w:r w:rsidR="00033C74" w:rsidRPr="00E763FA">
              <w:rPr>
                <w:lang w:val="en-GB"/>
              </w:rPr>
              <w:t>)</w:t>
            </w:r>
          </w:p>
        </w:tc>
        <w:tc>
          <w:tcPr>
            <w:tcW w:w="3543" w:type="dxa"/>
            <w:vAlign w:val="center"/>
          </w:tcPr>
          <w:p w:rsidR="00033C74" w:rsidRPr="00E763FA" w:rsidRDefault="00033C74" w:rsidP="00033C74">
            <w:pPr>
              <w:pStyle w:val="Item"/>
              <w:rPr>
                <w:lang w:val="en-GB"/>
              </w:rPr>
            </w:pPr>
            <w:r w:rsidRPr="00E763FA">
              <w:rPr>
                <w:lang w:val="en-GB"/>
              </w:rPr>
              <w:t>I would like to be the best in my class in mathematics.</w:t>
            </w:r>
          </w:p>
        </w:tc>
        <w:tc>
          <w:tcPr>
            <w:tcW w:w="709" w:type="dxa"/>
            <w:vAlign w:val="center"/>
          </w:tcPr>
          <w:p w:rsidR="00033C74" w:rsidRPr="00E763FA" w:rsidRDefault="0038746C" w:rsidP="00033C74">
            <w:pPr>
              <w:ind w:left="27"/>
              <w:jc w:val="center"/>
              <w:rPr>
                <w:rFonts w:ascii="Times New Roman" w:hAnsi="Times New Roman"/>
                <w:sz w:val="24"/>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2977" w:type="dxa"/>
            <w:vAlign w:val="center"/>
          </w:tcPr>
          <w:p w:rsidR="00033C74" w:rsidRPr="00E763FA" w:rsidRDefault="00033C74" w:rsidP="00033C74">
            <w:pPr>
              <w:pStyle w:val="Item"/>
              <w:rPr>
                <w:lang w:val="en-GB"/>
              </w:rPr>
            </w:pPr>
            <w:r w:rsidRPr="00E763FA">
              <w:rPr>
                <w:lang w:val="en-GB"/>
              </w:rPr>
              <w:t xml:space="preserve">In mathematics I enjoy working with other students in groups. </w:t>
            </w:r>
          </w:p>
        </w:tc>
        <w:tc>
          <w:tcPr>
            <w:tcW w:w="850" w:type="dxa"/>
            <w:vAlign w:val="center"/>
          </w:tcPr>
          <w:p w:rsidR="00033C74" w:rsidRPr="00E763FA" w:rsidRDefault="0038746C" w:rsidP="00033C74">
            <w:pPr>
              <w:ind w:left="27"/>
              <w:jc w:val="center"/>
              <w:rPr>
                <w:rFonts w:ascii="Times New Roman" w:hAnsi="Times New Roman"/>
                <w:sz w:val="24"/>
              </w:rPr>
            </w:pPr>
            <w:r w:rsidRPr="00E763FA">
              <w:rPr>
                <w:rFonts w:ascii="Times New Roman" w:hAnsi="Times New Roman"/>
                <w:b/>
                <w:bCs/>
                <w:iCs/>
                <w:outline/>
                <w:sz w:val="40"/>
                <w:szCs w:val="40"/>
              </w:rPr>
              <w:sym w:font="Wingdings" w:char="F06E"/>
            </w:r>
            <w:r w:rsidRPr="00E763FA">
              <w:rPr>
                <w:rFonts w:ascii="Times New Roman" w:hAnsi="Times New Roman"/>
                <w:w w:val="99"/>
                <w:sz w:val="13"/>
                <w:szCs w:val="13"/>
              </w:rPr>
              <w:t>2</w:t>
            </w:r>
          </w:p>
        </w:tc>
      </w:tr>
      <w:tr w:rsidR="00033C74" w:rsidRPr="00E763FA" w:rsidTr="001E5DB1">
        <w:trPr>
          <w:trHeight w:hRule="exact" w:val="1440"/>
        </w:trPr>
        <w:tc>
          <w:tcPr>
            <w:tcW w:w="1135" w:type="dxa"/>
            <w:vAlign w:val="center"/>
          </w:tcPr>
          <w:p w:rsidR="00033C74" w:rsidRPr="00E763FA" w:rsidRDefault="00661CBD" w:rsidP="00033C74">
            <w:pPr>
              <w:pStyle w:val="ItemIndex"/>
              <w:rPr>
                <w:lang w:val="en-GB"/>
              </w:rPr>
            </w:pPr>
            <w:r w:rsidRPr="00E763FA">
              <w:rPr>
                <w:lang w:val="en-GB"/>
              </w:rPr>
              <w:t>c</w:t>
            </w:r>
            <w:r w:rsidR="00033C74" w:rsidRPr="00E763FA">
              <w:rPr>
                <w:lang w:val="en-GB"/>
              </w:rPr>
              <w:t>)</w:t>
            </w:r>
          </w:p>
        </w:tc>
        <w:tc>
          <w:tcPr>
            <w:tcW w:w="3543" w:type="dxa"/>
            <w:vAlign w:val="center"/>
          </w:tcPr>
          <w:p w:rsidR="00033C74" w:rsidRPr="00E763FA" w:rsidRDefault="00033C74" w:rsidP="00033C74">
            <w:pPr>
              <w:pStyle w:val="Item"/>
              <w:rPr>
                <w:lang w:val="en-GB"/>
              </w:rPr>
            </w:pPr>
            <w:r w:rsidRPr="00E763FA">
              <w:rPr>
                <w:lang w:val="en-GB"/>
              </w:rPr>
              <w:t>When we work on a project in mathematics, I think that it is a good idea to combine the ideas of all the students in a group.</w:t>
            </w:r>
          </w:p>
        </w:tc>
        <w:tc>
          <w:tcPr>
            <w:tcW w:w="709" w:type="dxa"/>
            <w:vAlign w:val="center"/>
          </w:tcPr>
          <w:p w:rsidR="00033C74" w:rsidRPr="00E763FA" w:rsidRDefault="0038746C" w:rsidP="00033C74">
            <w:pPr>
              <w:jc w:val="center"/>
              <w:rPr>
                <w:rFonts w:ascii="Times New Roman" w:hAnsi="Times New Roman"/>
                <w:sz w:val="24"/>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2977" w:type="dxa"/>
            <w:vAlign w:val="center"/>
          </w:tcPr>
          <w:p w:rsidR="00033C74" w:rsidRPr="00E763FA" w:rsidRDefault="00033C74" w:rsidP="00033C74">
            <w:pPr>
              <w:pStyle w:val="Item"/>
              <w:rPr>
                <w:lang w:val="en-GB"/>
              </w:rPr>
            </w:pPr>
            <w:r w:rsidRPr="00E763FA">
              <w:rPr>
                <w:lang w:val="en-GB"/>
              </w:rPr>
              <w:t>I try very hard in mathematics because I want to do better in the exams than the others.</w:t>
            </w:r>
          </w:p>
          <w:p w:rsidR="00033C74" w:rsidRPr="00E763FA" w:rsidRDefault="00033C74" w:rsidP="00033C74">
            <w:pPr>
              <w:pStyle w:val="Item"/>
              <w:rPr>
                <w:lang w:val="en-GB"/>
              </w:rPr>
            </w:pPr>
          </w:p>
        </w:tc>
        <w:tc>
          <w:tcPr>
            <w:tcW w:w="850" w:type="dxa"/>
            <w:vAlign w:val="center"/>
          </w:tcPr>
          <w:p w:rsidR="00033C74" w:rsidRPr="00E763FA" w:rsidRDefault="0038746C" w:rsidP="00033C74">
            <w:pPr>
              <w:jc w:val="center"/>
              <w:rPr>
                <w:rFonts w:ascii="Times New Roman" w:hAnsi="Times New Roman"/>
                <w:sz w:val="24"/>
              </w:rPr>
            </w:pPr>
            <w:r w:rsidRPr="00E763FA">
              <w:rPr>
                <w:rFonts w:ascii="Times New Roman" w:hAnsi="Times New Roman"/>
                <w:b/>
                <w:bCs/>
                <w:iCs/>
                <w:outline/>
                <w:sz w:val="40"/>
                <w:szCs w:val="40"/>
              </w:rPr>
              <w:sym w:font="Wingdings" w:char="F06E"/>
            </w:r>
            <w:r w:rsidRPr="00E763FA">
              <w:rPr>
                <w:rFonts w:ascii="Times New Roman" w:hAnsi="Times New Roman"/>
                <w:w w:val="99"/>
                <w:sz w:val="13"/>
                <w:szCs w:val="13"/>
              </w:rPr>
              <w:t>2</w:t>
            </w:r>
          </w:p>
        </w:tc>
      </w:tr>
      <w:tr w:rsidR="00033C74" w:rsidRPr="00E763FA" w:rsidTr="001E5DB1">
        <w:trPr>
          <w:trHeight w:hRule="exact" w:val="1170"/>
        </w:trPr>
        <w:tc>
          <w:tcPr>
            <w:tcW w:w="1135" w:type="dxa"/>
            <w:vAlign w:val="center"/>
          </w:tcPr>
          <w:p w:rsidR="00033C74" w:rsidRPr="00E763FA" w:rsidRDefault="00033C74" w:rsidP="00033C74">
            <w:pPr>
              <w:pStyle w:val="ItemIndex"/>
              <w:rPr>
                <w:lang w:val="en-GB"/>
              </w:rPr>
            </w:pPr>
            <w:r w:rsidRPr="00E763FA">
              <w:rPr>
                <w:lang w:val="en-GB"/>
              </w:rPr>
              <w:t>d)</w:t>
            </w:r>
          </w:p>
        </w:tc>
        <w:tc>
          <w:tcPr>
            <w:tcW w:w="3543" w:type="dxa"/>
            <w:vAlign w:val="center"/>
          </w:tcPr>
          <w:p w:rsidR="00033C74" w:rsidRPr="00E763FA" w:rsidRDefault="00033C74" w:rsidP="00033C74">
            <w:pPr>
              <w:pStyle w:val="Item"/>
              <w:rPr>
                <w:lang w:val="en-GB"/>
              </w:rPr>
            </w:pPr>
            <w:r w:rsidRPr="00E763FA">
              <w:rPr>
                <w:lang w:val="en-GB"/>
              </w:rPr>
              <w:t>In mathematics, I enjoy helping others to work well in a group.</w:t>
            </w:r>
          </w:p>
        </w:tc>
        <w:tc>
          <w:tcPr>
            <w:tcW w:w="709" w:type="dxa"/>
            <w:vAlign w:val="center"/>
          </w:tcPr>
          <w:p w:rsidR="00033C74" w:rsidRPr="00E763FA" w:rsidRDefault="0038746C" w:rsidP="00033C74">
            <w:pPr>
              <w:jc w:val="center"/>
              <w:rPr>
                <w:rFonts w:ascii="Times New Roman" w:hAnsi="Times New Roman"/>
                <w:sz w:val="24"/>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2977" w:type="dxa"/>
            <w:vAlign w:val="center"/>
          </w:tcPr>
          <w:p w:rsidR="00033C74" w:rsidRPr="00E763FA" w:rsidRDefault="00661CBD" w:rsidP="00033C74">
            <w:pPr>
              <w:pStyle w:val="Item"/>
              <w:rPr>
                <w:lang w:val="en-GB"/>
              </w:rPr>
            </w:pPr>
            <w:r w:rsidRPr="00E763FA">
              <w:rPr>
                <w:lang w:val="en-GB"/>
              </w:rPr>
              <w:t>I make a real effort in mathematics because I want to be one of the best.</w:t>
            </w:r>
          </w:p>
          <w:p w:rsidR="00033C74" w:rsidRPr="00E763FA" w:rsidRDefault="00033C74" w:rsidP="00033C74">
            <w:pPr>
              <w:pStyle w:val="Item"/>
              <w:rPr>
                <w:lang w:val="en-GB"/>
              </w:rPr>
            </w:pPr>
          </w:p>
        </w:tc>
        <w:tc>
          <w:tcPr>
            <w:tcW w:w="850" w:type="dxa"/>
            <w:vAlign w:val="center"/>
          </w:tcPr>
          <w:p w:rsidR="00033C74" w:rsidRPr="00E763FA" w:rsidRDefault="0038746C" w:rsidP="00033C74">
            <w:pPr>
              <w:jc w:val="center"/>
              <w:rPr>
                <w:rFonts w:ascii="Times New Roman" w:hAnsi="Times New Roman"/>
                <w:sz w:val="24"/>
              </w:rPr>
            </w:pPr>
            <w:r w:rsidRPr="00E763FA">
              <w:rPr>
                <w:rFonts w:ascii="Times New Roman" w:hAnsi="Times New Roman"/>
                <w:b/>
                <w:bCs/>
                <w:iCs/>
                <w:outline/>
                <w:sz w:val="40"/>
                <w:szCs w:val="40"/>
              </w:rPr>
              <w:sym w:font="Wingdings" w:char="F06E"/>
            </w:r>
            <w:r w:rsidRPr="00E763FA">
              <w:rPr>
                <w:rFonts w:ascii="Times New Roman" w:hAnsi="Times New Roman"/>
                <w:w w:val="99"/>
                <w:sz w:val="13"/>
                <w:szCs w:val="13"/>
              </w:rPr>
              <w:t>2</w:t>
            </w:r>
          </w:p>
        </w:tc>
      </w:tr>
      <w:tr w:rsidR="00033C74" w:rsidRPr="00E763FA" w:rsidTr="001E5DB1">
        <w:trPr>
          <w:trHeight w:hRule="exact" w:val="1046"/>
        </w:trPr>
        <w:tc>
          <w:tcPr>
            <w:tcW w:w="1135" w:type="dxa"/>
            <w:tcBorders>
              <w:bottom w:val="nil"/>
            </w:tcBorders>
            <w:vAlign w:val="center"/>
          </w:tcPr>
          <w:p w:rsidR="00033C74" w:rsidRPr="00E763FA" w:rsidRDefault="00033C74" w:rsidP="00033C74">
            <w:pPr>
              <w:pStyle w:val="ItemIndex"/>
              <w:rPr>
                <w:lang w:val="en-GB"/>
              </w:rPr>
            </w:pPr>
            <w:r w:rsidRPr="00E763FA">
              <w:rPr>
                <w:lang w:val="en-GB"/>
              </w:rPr>
              <w:t>e)</w:t>
            </w:r>
          </w:p>
        </w:tc>
        <w:tc>
          <w:tcPr>
            <w:tcW w:w="3543" w:type="dxa"/>
            <w:vAlign w:val="center"/>
          </w:tcPr>
          <w:p w:rsidR="00033C74" w:rsidRPr="00E763FA" w:rsidRDefault="00661CBD" w:rsidP="00661CBD">
            <w:pPr>
              <w:pStyle w:val="Item"/>
              <w:rPr>
                <w:lang w:val="en-GB"/>
              </w:rPr>
            </w:pPr>
            <w:r w:rsidRPr="00E763FA">
              <w:rPr>
                <w:lang w:val="en-GB"/>
              </w:rPr>
              <w:t>In mathematics I always try to do better than the other students in my class.</w:t>
            </w:r>
          </w:p>
        </w:tc>
        <w:tc>
          <w:tcPr>
            <w:tcW w:w="709" w:type="dxa"/>
            <w:vAlign w:val="center"/>
          </w:tcPr>
          <w:p w:rsidR="00033C74" w:rsidRPr="00E763FA" w:rsidRDefault="0038746C" w:rsidP="00033C74">
            <w:pPr>
              <w:jc w:val="center"/>
              <w:rPr>
                <w:rFonts w:ascii="Times New Roman" w:hAnsi="Times New Roman"/>
                <w:sz w:val="24"/>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2977" w:type="dxa"/>
            <w:vAlign w:val="center"/>
          </w:tcPr>
          <w:p w:rsidR="00033C74" w:rsidRPr="00E763FA" w:rsidRDefault="00033C74" w:rsidP="00033C74">
            <w:pPr>
              <w:pStyle w:val="Item"/>
              <w:rPr>
                <w:lang w:val="en-GB"/>
              </w:rPr>
            </w:pPr>
            <w:r w:rsidRPr="00E763FA">
              <w:rPr>
                <w:lang w:val="en-GB"/>
              </w:rPr>
              <w:t xml:space="preserve">In mathematics I learn most when I work with other students in my class. </w:t>
            </w:r>
          </w:p>
        </w:tc>
        <w:tc>
          <w:tcPr>
            <w:tcW w:w="850" w:type="dxa"/>
            <w:vAlign w:val="center"/>
          </w:tcPr>
          <w:p w:rsidR="00033C74" w:rsidRPr="00E763FA" w:rsidRDefault="0038746C" w:rsidP="00033C74">
            <w:pPr>
              <w:jc w:val="center"/>
              <w:rPr>
                <w:rFonts w:ascii="Times New Roman" w:hAnsi="Times New Roman"/>
                <w:sz w:val="24"/>
              </w:rPr>
            </w:pPr>
            <w:r w:rsidRPr="00E763FA">
              <w:rPr>
                <w:rFonts w:ascii="Times New Roman" w:hAnsi="Times New Roman"/>
                <w:b/>
                <w:bCs/>
                <w:iCs/>
                <w:outline/>
                <w:sz w:val="40"/>
                <w:szCs w:val="40"/>
              </w:rPr>
              <w:sym w:font="Wingdings" w:char="F06E"/>
            </w:r>
            <w:r w:rsidRPr="00E763FA">
              <w:rPr>
                <w:rFonts w:ascii="Times New Roman" w:hAnsi="Times New Roman"/>
                <w:w w:val="99"/>
                <w:sz w:val="13"/>
                <w:szCs w:val="13"/>
              </w:rPr>
              <w:t>2</w:t>
            </w:r>
          </w:p>
        </w:tc>
      </w:tr>
    </w:tbl>
    <w:p w:rsidR="00E10421" w:rsidRPr="00E763FA" w:rsidRDefault="00E10421" w:rsidP="00E10421">
      <w:pPr>
        <w:pStyle w:val="NotesHeading"/>
        <w:rPr>
          <w:lang w:val="en-GB"/>
        </w:rPr>
      </w:pPr>
      <w:r w:rsidRPr="00E763FA">
        <w:rPr>
          <w:lang w:val="en-GB"/>
        </w:rPr>
        <w:t>Notes for National Project Managers:</w:t>
      </w:r>
    </w:p>
    <w:p w:rsidR="00E10421" w:rsidRPr="00E763FA" w:rsidRDefault="00E10421" w:rsidP="00E10421">
      <w:pPr>
        <w:pStyle w:val="Notes"/>
        <w:rPr>
          <w:lang w:val="en-GB"/>
        </w:rPr>
      </w:pPr>
      <w:r w:rsidRPr="00E763FA">
        <w:rPr>
          <w:lang w:val="en-GB"/>
        </w:rPr>
        <w:t>This question has been retained, but modified, from the PISA 2003 Main Survey (StQ37).</w:t>
      </w:r>
    </w:p>
    <w:p w:rsidR="00661CBD" w:rsidRPr="00E763FA" w:rsidRDefault="000C5C57" w:rsidP="003F5349">
      <w:pPr>
        <w:pStyle w:val="Notes"/>
        <w:rPr>
          <w:lang w:val="en-GB"/>
        </w:rPr>
      </w:pPr>
      <w:r w:rsidRPr="00E763FA">
        <w:rPr>
          <w:lang w:val="en-GB"/>
        </w:rPr>
        <w:t xml:space="preserve">These items measure competitive and cooperative learning, with </w:t>
      </w:r>
      <w:r w:rsidR="00BC5144" w:rsidRPr="00E763FA">
        <w:rPr>
          <w:lang w:val="en-GB"/>
        </w:rPr>
        <w:t xml:space="preserve">a </w:t>
      </w:r>
      <w:r w:rsidRPr="00E763FA">
        <w:rPr>
          <w:lang w:val="en-GB"/>
        </w:rPr>
        <w:t xml:space="preserve">modification </w:t>
      </w:r>
      <w:r w:rsidR="00BC5144" w:rsidRPr="00E763FA">
        <w:rPr>
          <w:lang w:val="en-GB"/>
        </w:rPr>
        <w:t xml:space="preserve">to </w:t>
      </w:r>
      <w:r w:rsidRPr="00E763FA">
        <w:rPr>
          <w:lang w:val="en-GB"/>
        </w:rPr>
        <w:t>correct for faking and other response biases.</w:t>
      </w:r>
      <w:r w:rsidR="003935DF" w:rsidRPr="00E763FA">
        <w:rPr>
          <w:lang w:val="en-GB"/>
        </w:rPr>
        <w:t xml:space="preserve"> This modification is the forced-choice technique, where students choose between one of two intention items that are matched in terms of their social desirability. In this case, students must choose between competitive and cooperative learning strategies, each of which represents an advantageous or desirable choice.</w:t>
      </w:r>
      <w:r w:rsidR="003F5349" w:rsidRPr="00E763FA">
        <w:rPr>
          <w:lang w:val="en-GB"/>
        </w:rPr>
        <w:t xml:space="preserve"> </w:t>
      </w:r>
    </w:p>
    <w:p w:rsidR="003F5349" w:rsidRPr="00E763FA" w:rsidRDefault="003F5349" w:rsidP="003F5349">
      <w:pPr>
        <w:pStyle w:val="Notes"/>
        <w:rPr>
          <w:lang w:val="en-GB"/>
        </w:rPr>
      </w:pPr>
      <w:r w:rsidRPr="00E763FA">
        <w:rPr>
          <w:lang w:val="en-GB"/>
        </w:rPr>
        <w:t xml:space="preserve">The </w:t>
      </w:r>
      <w:r w:rsidR="00E60B1F" w:rsidRPr="00E763FA">
        <w:rPr>
          <w:lang w:val="en-GB"/>
        </w:rPr>
        <w:t xml:space="preserve">Competitive </w:t>
      </w:r>
      <w:r w:rsidR="00F6215D" w:rsidRPr="00E763FA">
        <w:rPr>
          <w:lang w:val="en-GB"/>
        </w:rPr>
        <w:t>Mathematics</w:t>
      </w:r>
      <w:r w:rsidR="00E60B1F" w:rsidRPr="00E763FA">
        <w:rPr>
          <w:lang w:val="en-GB"/>
        </w:rPr>
        <w:t xml:space="preserve"> Learning Strategies construct</w:t>
      </w:r>
      <w:r w:rsidRPr="00E763FA">
        <w:rPr>
          <w:lang w:val="en-GB"/>
        </w:rPr>
        <w:t xml:space="preserve"> is represented in items a</w:t>
      </w:r>
      <w:r w:rsidR="00661CBD" w:rsidRPr="00E763FA">
        <w:rPr>
          <w:lang w:val="en-GB"/>
        </w:rPr>
        <w:t xml:space="preserve"> - option </w:t>
      </w:r>
      <w:r w:rsidR="00FC7898" w:rsidRPr="00E763FA">
        <w:rPr>
          <w:lang w:val="en-GB"/>
        </w:rPr>
        <w:t>1</w:t>
      </w:r>
      <w:r w:rsidRPr="00E763FA">
        <w:rPr>
          <w:lang w:val="en-GB"/>
        </w:rPr>
        <w:t xml:space="preserve">, </w:t>
      </w:r>
      <w:r w:rsidR="00661CBD" w:rsidRPr="00E763FA">
        <w:rPr>
          <w:lang w:val="en-GB"/>
        </w:rPr>
        <w:t>b – option 1</w:t>
      </w:r>
      <w:r w:rsidRPr="00E763FA">
        <w:rPr>
          <w:lang w:val="en-GB"/>
        </w:rPr>
        <w:t xml:space="preserve">, </w:t>
      </w:r>
      <w:r w:rsidR="00661CBD" w:rsidRPr="00E763FA">
        <w:rPr>
          <w:lang w:val="en-GB"/>
        </w:rPr>
        <w:t>c – option 2,</w:t>
      </w:r>
      <w:r w:rsidRPr="00E763FA">
        <w:rPr>
          <w:lang w:val="en-GB"/>
        </w:rPr>
        <w:t xml:space="preserve"> </w:t>
      </w:r>
      <w:r w:rsidR="00661CBD" w:rsidRPr="00E763FA">
        <w:rPr>
          <w:lang w:val="en-GB"/>
        </w:rPr>
        <w:t>d - option 2 and e</w:t>
      </w:r>
      <w:r w:rsidR="00FC7898" w:rsidRPr="00E763FA">
        <w:rPr>
          <w:lang w:val="en-GB"/>
        </w:rPr>
        <w:t xml:space="preserve"> – option 1</w:t>
      </w:r>
      <w:r w:rsidRPr="00E763FA">
        <w:rPr>
          <w:lang w:val="en-GB"/>
        </w:rPr>
        <w:t xml:space="preserve">. The Cooperative Mathematics Learning Strategies construct is represented in items </w:t>
      </w:r>
      <w:r w:rsidR="00FC7898" w:rsidRPr="00E763FA">
        <w:rPr>
          <w:lang w:val="en-GB"/>
        </w:rPr>
        <w:t>a – option 2, b – option 2, c – option 1, d – option 1 and e – option 2</w:t>
      </w:r>
      <w:r w:rsidRPr="00E763FA">
        <w:rPr>
          <w:lang w:val="en-GB"/>
        </w:rPr>
        <w:t xml:space="preserve">. </w:t>
      </w:r>
    </w:p>
    <w:p w:rsidR="00F9302B" w:rsidRPr="00E763FA" w:rsidRDefault="00F9302B" w:rsidP="00E36530">
      <w:pPr>
        <w:pStyle w:val="NotesHeading"/>
        <w:rPr>
          <w:lang w:val="en-GB"/>
        </w:rPr>
      </w:pPr>
      <w:r w:rsidRPr="00E763FA">
        <w:rPr>
          <w:lang w:val="en-GB"/>
        </w:rPr>
        <w:lastRenderedPageBreak/>
        <w:t>Notes for Translator:</w:t>
      </w:r>
    </w:p>
    <w:p w:rsidR="00E10421" w:rsidRPr="00E763FA" w:rsidRDefault="00E10421" w:rsidP="00E10421">
      <w:pPr>
        <w:pStyle w:val="Notes"/>
        <w:rPr>
          <w:lang w:val="en-GB"/>
        </w:rPr>
      </w:pPr>
      <w:r w:rsidRPr="00E763FA">
        <w:rPr>
          <w:lang w:val="en-GB"/>
        </w:rPr>
        <w:t>This question is worded similarly to that in the PISA 2003 Main Survey (StQ37). The items are identical however the stem has changed as well as the response format.</w:t>
      </w:r>
    </w:p>
    <w:p w:rsidR="00C2736D" w:rsidRPr="00E763FA" w:rsidRDefault="00BF0522" w:rsidP="00E36530">
      <w:pPr>
        <w:pStyle w:val="TAnotes"/>
        <w:spacing w:after="120"/>
        <w:rPr>
          <w:b/>
          <w:bCs/>
          <w:u w:val="single"/>
        </w:rPr>
      </w:pPr>
      <w:r w:rsidRPr="00E763FA">
        <w:rPr>
          <w:b/>
          <w:bCs/>
          <w:u w:val="single"/>
        </w:rPr>
        <w:t>Q</w:t>
      </w:r>
      <w:r w:rsidR="000D7D7B" w:rsidRPr="00E763FA">
        <w:rPr>
          <w:b/>
          <w:bCs/>
          <w:u w:val="single"/>
        </w:rPr>
        <w:t>&lt;</w:t>
      </w:r>
      <w:r w:rsidRPr="00E763FA">
        <w:rPr>
          <w:b/>
          <w:bCs/>
          <w:u w:val="single"/>
        </w:rPr>
        <w:t>5</w:t>
      </w:r>
      <w:r w:rsidR="00444C9D" w:rsidRPr="00E763FA">
        <w:rPr>
          <w:b/>
          <w:bCs/>
          <w:u w:val="single"/>
        </w:rPr>
        <w:t>1</w:t>
      </w:r>
      <w:r w:rsidR="000D7D7B" w:rsidRPr="00E763FA">
        <w:rPr>
          <w:b/>
          <w:bCs/>
          <w:u w:val="single"/>
        </w:rPr>
        <w:t>&gt;</w:t>
      </w:r>
      <w:r w:rsidR="00E708F2" w:rsidRPr="00E763FA">
        <w:rPr>
          <w:b/>
          <w:bCs/>
          <w:u w:val="single"/>
        </w:rPr>
        <w:t>: Notes for Test Administrator</w:t>
      </w:r>
    </w:p>
    <w:p w:rsidR="00583CEB" w:rsidRPr="00E763FA" w:rsidRDefault="00E708F2" w:rsidP="00E36530">
      <w:pPr>
        <w:pStyle w:val="TAnotes"/>
        <w:spacing w:after="120"/>
        <w:rPr>
          <w:snapToGrid w:val="0"/>
        </w:rPr>
      </w:pPr>
      <w:r w:rsidRPr="00E763FA">
        <w:t xml:space="preserve">For these questions it is possible that some students will wish to suggest that there is no option suitable for them (or that both options are suitable). </w:t>
      </w:r>
      <w:r w:rsidRPr="00E763FA">
        <w:rPr>
          <w:snapToGrid w:val="0"/>
        </w:rPr>
        <w:t>It is recommended that you stress that the student make a choice among the best alternative</w:t>
      </w:r>
      <w:r w:rsidR="00706A49" w:rsidRPr="00E763FA">
        <w:rPr>
          <w:snapToGrid w:val="0"/>
        </w:rPr>
        <w:t>s</w:t>
      </w:r>
      <w:r w:rsidRPr="00E763FA">
        <w:rPr>
          <w:snapToGrid w:val="0"/>
        </w:rPr>
        <w:t xml:space="preserve"> possible.</w:t>
      </w:r>
    </w:p>
    <w:p w:rsidR="001F5A1D" w:rsidRPr="00E763FA" w:rsidRDefault="001F5A1D">
      <w:r w:rsidRPr="00E763FA">
        <w:br w:type="page"/>
      </w:r>
    </w:p>
    <w:p w:rsidR="00CD2CA5" w:rsidRPr="00E763FA" w:rsidRDefault="00CD2CA5" w:rsidP="00CD2CA5">
      <w:pPr>
        <w:pStyle w:val="Heading2"/>
      </w:pPr>
      <w:r w:rsidRPr="00E763FA">
        <w:lastRenderedPageBreak/>
        <w:t>ST52Q01-</w:t>
      </w:r>
      <w:r w:rsidR="00F35C3B" w:rsidRPr="00E763FA">
        <w:t>ST52Q</w:t>
      </w:r>
      <w:r w:rsidRPr="00E763FA">
        <w:t>14</w:t>
      </w:r>
    </w:p>
    <w:tbl>
      <w:tblPr>
        <w:tblW w:w="9214" w:type="dxa"/>
        <w:tblInd w:w="-34" w:type="dxa"/>
        <w:tblLayout w:type="fixed"/>
        <w:tblLook w:val="0000"/>
      </w:tblPr>
      <w:tblGrid>
        <w:gridCol w:w="993"/>
        <w:gridCol w:w="4111"/>
        <w:gridCol w:w="1027"/>
        <w:gridCol w:w="1028"/>
        <w:gridCol w:w="1027"/>
        <w:gridCol w:w="1028"/>
      </w:tblGrid>
      <w:tr w:rsidR="0058214C" w:rsidRPr="00E763FA" w:rsidTr="001E5DB1">
        <w:trPr>
          <w:trHeight w:hRule="exact" w:val="454"/>
        </w:trPr>
        <w:tc>
          <w:tcPr>
            <w:tcW w:w="993" w:type="dxa"/>
          </w:tcPr>
          <w:p w:rsidR="0058214C" w:rsidRPr="00E763FA" w:rsidRDefault="0058214C"/>
        </w:tc>
        <w:tc>
          <w:tcPr>
            <w:tcW w:w="8221" w:type="dxa"/>
            <w:gridSpan w:val="5"/>
          </w:tcPr>
          <w:p w:rsidR="0058214C" w:rsidRPr="00E763FA" w:rsidRDefault="00444C9D" w:rsidP="0058214C">
            <w:pPr>
              <w:pStyle w:val="UnitID"/>
              <w:rPr>
                <w:lang w:val="en-GB"/>
              </w:rPr>
            </w:pPr>
            <w:r w:rsidRPr="00E763FA">
              <w:rPr>
                <w:lang w:val="en-GB"/>
              </w:rPr>
              <w:t>ST52</w:t>
            </w:r>
          </w:p>
        </w:tc>
      </w:tr>
      <w:tr w:rsidR="00313383" w:rsidRPr="00E763FA" w:rsidTr="001E5DB1">
        <w:trPr>
          <w:trHeight w:hRule="exact" w:val="990"/>
        </w:trPr>
        <w:tc>
          <w:tcPr>
            <w:tcW w:w="993" w:type="dxa"/>
          </w:tcPr>
          <w:p w:rsidR="00EC718C" w:rsidRPr="00E763FA" w:rsidRDefault="00BF0522" w:rsidP="00BF0522">
            <w:pPr>
              <w:pStyle w:val="QuestionN"/>
            </w:pPr>
            <w:r w:rsidRPr="00E763FA">
              <w:t>Q</w:t>
            </w:r>
          </w:p>
        </w:tc>
        <w:tc>
          <w:tcPr>
            <w:tcW w:w="8221" w:type="dxa"/>
            <w:gridSpan w:val="5"/>
          </w:tcPr>
          <w:p w:rsidR="00313383" w:rsidRPr="00E763FA" w:rsidRDefault="00DB65C6" w:rsidP="004C2666">
            <w:pPr>
              <w:pStyle w:val="Question"/>
              <w:rPr>
                <w:rFonts w:ascii="Times New Roman" w:hAnsi="Times New Roman"/>
                <w:lang w:val="en-GB"/>
              </w:rPr>
            </w:pPr>
            <w:r w:rsidRPr="00E763FA">
              <w:rPr>
                <w:iCs/>
                <w:lang w:val="en-GB"/>
              </w:rPr>
              <w:t>There</w:t>
            </w:r>
            <w:r w:rsidRPr="00E763FA">
              <w:rPr>
                <w:lang w:val="en-GB"/>
              </w:rPr>
              <w:t xml:space="preserve"> </w:t>
            </w:r>
            <w:r w:rsidRPr="00E763FA">
              <w:rPr>
                <w:iCs/>
                <w:lang w:val="en-GB"/>
              </w:rPr>
              <w:t>are</w:t>
            </w:r>
            <w:r w:rsidRPr="00E763FA">
              <w:rPr>
                <w:lang w:val="en-GB"/>
              </w:rPr>
              <w:t xml:space="preserve"> </w:t>
            </w:r>
            <w:r w:rsidRPr="00E763FA">
              <w:rPr>
                <w:iCs/>
                <w:lang w:val="en-GB"/>
              </w:rPr>
              <w:t>different</w:t>
            </w:r>
            <w:r w:rsidRPr="00E763FA">
              <w:rPr>
                <w:lang w:val="en-GB"/>
              </w:rPr>
              <w:t xml:space="preserve"> </w:t>
            </w:r>
            <w:r w:rsidRPr="00E763FA">
              <w:rPr>
                <w:iCs/>
                <w:lang w:val="en-GB"/>
              </w:rPr>
              <w:t>ways</w:t>
            </w:r>
            <w:r w:rsidRPr="00E763FA">
              <w:rPr>
                <w:lang w:val="en-GB"/>
              </w:rPr>
              <w:t xml:space="preserve"> </w:t>
            </w:r>
            <w:r w:rsidRPr="00E763FA">
              <w:rPr>
                <w:iCs/>
                <w:lang w:val="en-GB"/>
              </w:rPr>
              <w:t>of</w:t>
            </w:r>
            <w:r w:rsidRPr="00E763FA">
              <w:rPr>
                <w:lang w:val="en-GB"/>
              </w:rPr>
              <w:t xml:space="preserve"> </w:t>
            </w:r>
            <w:r w:rsidRPr="00E763FA">
              <w:rPr>
                <w:iCs/>
                <w:lang w:val="en-GB"/>
              </w:rPr>
              <w:t>studying</w:t>
            </w:r>
            <w:r w:rsidRPr="00E763FA">
              <w:rPr>
                <w:lang w:val="en-GB"/>
              </w:rPr>
              <w:t xml:space="preserve"> </w:t>
            </w:r>
            <w:r w:rsidR="004C2666" w:rsidRPr="00E763FA">
              <w:rPr>
                <w:lang w:val="en-GB"/>
              </w:rPr>
              <w:t>m</w:t>
            </w:r>
            <w:r w:rsidRPr="00E763FA">
              <w:rPr>
                <w:iCs/>
                <w:lang w:val="en-GB"/>
              </w:rPr>
              <w:t>athematic</w:t>
            </w:r>
            <w:r w:rsidRPr="00E763FA">
              <w:rPr>
                <w:lang w:val="en-GB"/>
              </w:rPr>
              <w:t>s</w:t>
            </w:r>
            <w:r w:rsidRPr="00E763FA">
              <w:rPr>
                <w:iCs/>
                <w:lang w:val="en-GB"/>
              </w:rPr>
              <w:t>:</w:t>
            </w:r>
            <w:r w:rsidRPr="00E763FA">
              <w:rPr>
                <w:lang w:val="en-GB"/>
              </w:rPr>
              <w:t xml:space="preserve"> To what extent do you agree with the following statements?</w:t>
            </w:r>
          </w:p>
        </w:tc>
      </w:tr>
      <w:tr w:rsidR="00313383" w:rsidRPr="00E763FA" w:rsidTr="001E5DB1">
        <w:trPr>
          <w:trHeight w:hRule="exact" w:val="625"/>
        </w:trPr>
        <w:tc>
          <w:tcPr>
            <w:tcW w:w="993" w:type="dxa"/>
          </w:tcPr>
          <w:p w:rsidR="00EC718C" w:rsidRPr="00E763FA" w:rsidRDefault="00EC718C">
            <w:pPr>
              <w:widowControl w:val="0"/>
              <w:autoSpaceDE w:val="0"/>
              <w:autoSpaceDN w:val="0"/>
              <w:adjustRightInd w:val="0"/>
              <w:ind w:right="30"/>
              <w:jc w:val="right"/>
              <w:rPr>
                <w:rFonts w:ascii="Times New Roman" w:hAnsi="Times New Roman"/>
                <w:sz w:val="24"/>
              </w:rPr>
            </w:pPr>
          </w:p>
        </w:tc>
        <w:tc>
          <w:tcPr>
            <w:tcW w:w="8221" w:type="dxa"/>
            <w:gridSpan w:val="5"/>
            <w:vAlign w:val="center"/>
          </w:tcPr>
          <w:p w:rsidR="00313383" w:rsidRPr="00E763FA" w:rsidRDefault="00DB65C6" w:rsidP="00332D30">
            <w:pPr>
              <w:pStyle w:val="InstructionsPen"/>
              <w:rPr>
                <w:sz w:val="24"/>
                <w:lang w:val="en-GB"/>
              </w:rPr>
            </w:pPr>
            <w:r w:rsidRPr="00E763FA">
              <w:rPr>
                <w:lang w:val="en-GB"/>
              </w:rPr>
              <w:t>(Please tick only one box in each row.)</w:t>
            </w:r>
          </w:p>
        </w:tc>
      </w:tr>
      <w:tr w:rsidR="00313383" w:rsidRPr="00E763FA" w:rsidTr="001E5DB1">
        <w:trPr>
          <w:trHeight w:hRule="exact" w:val="642"/>
        </w:trPr>
        <w:tc>
          <w:tcPr>
            <w:tcW w:w="993" w:type="dxa"/>
          </w:tcPr>
          <w:p w:rsidR="00EC718C" w:rsidRPr="00E763FA" w:rsidRDefault="00EC718C">
            <w:pPr>
              <w:widowControl w:val="0"/>
              <w:autoSpaceDE w:val="0"/>
              <w:autoSpaceDN w:val="0"/>
              <w:adjustRightInd w:val="0"/>
              <w:ind w:right="30"/>
              <w:jc w:val="right"/>
              <w:rPr>
                <w:rFonts w:ascii="Times New Roman" w:hAnsi="Times New Roman"/>
                <w:sz w:val="24"/>
              </w:rPr>
            </w:pPr>
          </w:p>
        </w:tc>
        <w:tc>
          <w:tcPr>
            <w:tcW w:w="4111" w:type="dxa"/>
          </w:tcPr>
          <w:p w:rsidR="00313383" w:rsidRPr="00E763FA" w:rsidRDefault="00313383" w:rsidP="00313383">
            <w:pPr>
              <w:widowControl w:val="0"/>
              <w:autoSpaceDE w:val="0"/>
              <w:autoSpaceDN w:val="0"/>
              <w:adjustRightInd w:val="0"/>
              <w:jc w:val="both"/>
              <w:rPr>
                <w:rFonts w:ascii="Times New Roman" w:hAnsi="Times New Roman"/>
                <w:sz w:val="24"/>
              </w:rPr>
            </w:pPr>
          </w:p>
        </w:tc>
        <w:tc>
          <w:tcPr>
            <w:tcW w:w="1027" w:type="dxa"/>
            <w:vAlign w:val="bottom"/>
          </w:tcPr>
          <w:p w:rsidR="00EC718C" w:rsidRPr="00E763FA" w:rsidRDefault="00DB65C6" w:rsidP="00224BE1">
            <w:pPr>
              <w:pStyle w:val="CategoryHeader"/>
              <w:rPr>
                <w:lang w:val="en-GB"/>
              </w:rPr>
            </w:pPr>
            <w:r w:rsidRPr="00E763FA">
              <w:rPr>
                <w:lang w:val="en-GB"/>
              </w:rPr>
              <w:t>Strongly agree</w:t>
            </w:r>
          </w:p>
        </w:tc>
        <w:tc>
          <w:tcPr>
            <w:tcW w:w="1028" w:type="dxa"/>
            <w:vAlign w:val="bottom"/>
          </w:tcPr>
          <w:p w:rsidR="00316F15" w:rsidRPr="00E763FA" w:rsidRDefault="00DB65C6" w:rsidP="00224BE1">
            <w:pPr>
              <w:pStyle w:val="CategoryHeader"/>
              <w:rPr>
                <w:lang w:val="en-GB"/>
              </w:rPr>
            </w:pPr>
            <w:r w:rsidRPr="00E763FA">
              <w:rPr>
                <w:lang w:val="en-GB"/>
              </w:rPr>
              <w:t>Agree</w:t>
            </w:r>
          </w:p>
        </w:tc>
        <w:tc>
          <w:tcPr>
            <w:tcW w:w="1027" w:type="dxa"/>
            <w:vAlign w:val="bottom"/>
          </w:tcPr>
          <w:p w:rsidR="00316F15" w:rsidRPr="00E763FA" w:rsidRDefault="00DB65C6" w:rsidP="00224BE1">
            <w:pPr>
              <w:pStyle w:val="CategoryHeader"/>
              <w:rPr>
                <w:lang w:val="en-GB"/>
              </w:rPr>
            </w:pPr>
            <w:r w:rsidRPr="00E763FA">
              <w:rPr>
                <w:lang w:val="en-GB"/>
              </w:rPr>
              <w:t>Disagree</w:t>
            </w:r>
          </w:p>
        </w:tc>
        <w:tc>
          <w:tcPr>
            <w:tcW w:w="1028" w:type="dxa"/>
            <w:vAlign w:val="bottom"/>
          </w:tcPr>
          <w:p w:rsidR="00EC718C" w:rsidRPr="00E763FA" w:rsidRDefault="00DB65C6" w:rsidP="00224BE1">
            <w:pPr>
              <w:pStyle w:val="CategoryHeader"/>
              <w:rPr>
                <w:lang w:val="en-GB"/>
              </w:rPr>
            </w:pPr>
            <w:r w:rsidRPr="00E763FA">
              <w:rPr>
                <w:lang w:val="en-GB"/>
              </w:rPr>
              <w:t>Strongly disagree</w:t>
            </w:r>
          </w:p>
        </w:tc>
      </w:tr>
      <w:tr w:rsidR="00922D8C" w:rsidRPr="00E763FA" w:rsidTr="001E5DB1">
        <w:trPr>
          <w:trHeight w:hRule="exact" w:val="1135"/>
        </w:trPr>
        <w:tc>
          <w:tcPr>
            <w:tcW w:w="993" w:type="dxa"/>
          </w:tcPr>
          <w:p w:rsidR="00922D8C" w:rsidRPr="00E763FA" w:rsidRDefault="00922D8C" w:rsidP="00332D30">
            <w:pPr>
              <w:pStyle w:val="ItemIndex"/>
              <w:rPr>
                <w:lang w:val="en-GB"/>
              </w:rPr>
            </w:pPr>
            <w:r w:rsidRPr="00E763FA">
              <w:rPr>
                <w:lang w:val="en-GB"/>
              </w:rPr>
              <w:t>a)</w:t>
            </w:r>
          </w:p>
        </w:tc>
        <w:tc>
          <w:tcPr>
            <w:tcW w:w="4111" w:type="dxa"/>
            <w:vAlign w:val="center"/>
          </w:tcPr>
          <w:p w:rsidR="00922D8C" w:rsidRPr="00E763FA" w:rsidRDefault="00922D8C" w:rsidP="004C2666">
            <w:pPr>
              <w:pStyle w:val="Item"/>
              <w:rPr>
                <w:lang w:val="en-GB"/>
              </w:rPr>
            </w:pPr>
            <w:r w:rsidRPr="00E763FA">
              <w:rPr>
                <w:lang w:val="en-GB"/>
              </w:rPr>
              <w:t>When I study for a mathematics test, I try to work out what are the most important parts to learn.</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1E5DB1">
        <w:trPr>
          <w:trHeight w:hRule="exact" w:val="1120"/>
        </w:trPr>
        <w:tc>
          <w:tcPr>
            <w:tcW w:w="993" w:type="dxa"/>
          </w:tcPr>
          <w:p w:rsidR="00922D8C" w:rsidRPr="00E763FA" w:rsidRDefault="00922D8C" w:rsidP="00332D30">
            <w:pPr>
              <w:pStyle w:val="ItemIndex"/>
              <w:rPr>
                <w:lang w:val="en-GB"/>
              </w:rPr>
            </w:pPr>
            <w:r w:rsidRPr="00E763FA">
              <w:rPr>
                <w:lang w:val="en-GB"/>
              </w:rPr>
              <w:t>b)</w:t>
            </w:r>
          </w:p>
        </w:tc>
        <w:tc>
          <w:tcPr>
            <w:tcW w:w="4111" w:type="dxa"/>
            <w:vAlign w:val="center"/>
          </w:tcPr>
          <w:p w:rsidR="00922D8C" w:rsidRPr="00E763FA" w:rsidRDefault="00922D8C" w:rsidP="004C2666">
            <w:pPr>
              <w:pStyle w:val="Item"/>
              <w:rPr>
                <w:lang w:val="en-GB"/>
              </w:rPr>
            </w:pPr>
            <w:r w:rsidRPr="00E763FA">
              <w:rPr>
                <w:lang w:val="en-GB"/>
              </w:rPr>
              <w:t>When I am solving mathematics problems, I often think of new ways to get the answer.</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1E5DB1">
        <w:trPr>
          <w:trHeight w:hRule="exact" w:val="1090"/>
        </w:trPr>
        <w:tc>
          <w:tcPr>
            <w:tcW w:w="993" w:type="dxa"/>
          </w:tcPr>
          <w:p w:rsidR="00922D8C" w:rsidRPr="00E763FA" w:rsidRDefault="00922D8C" w:rsidP="00332D30">
            <w:pPr>
              <w:pStyle w:val="ItemIndex"/>
              <w:rPr>
                <w:lang w:val="en-GB"/>
              </w:rPr>
            </w:pPr>
            <w:r w:rsidRPr="00E763FA">
              <w:rPr>
                <w:lang w:val="en-GB"/>
              </w:rPr>
              <w:t>c)</w:t>
            </w:r>
          </w:p>
        </w:tc>
        <w:tc>
          <w:tcPr>
            <w:tcW w:w="4111" w:type="dxa"/>
            <w:vAlign w:val="center"/>
          </w:tcPr>
          <w:p w:rsidR="00922D8C" w:rsidRPr="00E763FA" w:rsidRDefault="00922D8C" w:rsidP="004C2666">
            <w:pPr>
              <w:pStyle w:val="Item"/>
              <w:rPr>
                <w:lang w:val="en-GB"/>
              </w:rPr>
            </w:pPr>
            <w:r w:rsidRPr="00E763FA">
              <w:rPr>
                <w:lang w:val="en-GB"/>
              </w:rPr>
              <w:t>When I study mathematics, I make myself check to see if I remember the work I have already done.</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1E5DB1">
        <w:trPr>
          <w:trHeight w:hRule="exact" w:val="1134"/>
        </w:trPr>
        <w:tc>
          <w:tcPr>
            <w:tcW w:w="993" w:type="dxa"/>
          </w:tcPr>
          <w:p w:rsidR="00922D8C" w:rsidRPr="00E763FA" w:rsidRDefault="00922D8C" w:rsidP="00332D30">
            <w:pPr>
              <w:pStyle w:val="ItemIndex"/>
              <w:rPr>
                <w:lang w:val="en-GB"/>
              </w:rPr>
            </w:pPr>
            <w:r w:rsidRPr="00E763FA">
              <w:rPr>
                <w:lang w:val="en-GB"/>
              </w:rPr>
              <w:t>d)</w:t>
            </w:r>
          </w:p>
        </w:tc>
        <w:tc>
          <w:tcPr>
            <w:tcW w:w="4111" w:type="dxa"/>
            <w:vAlign w:val="center"/>
          </w:tcPr>
          <w:p w:rsidR="00922D8C" w:rsidRPr="00E763FA" w:rsidRDefault="00922D8C" w:rsidP="004C2666">
            <w:pPr>
              <w:pStyle w:val="Item"/>
              <w:rPr>
                <w:lang w:val="en-GB"/>
              </w:rPr>
            </w:pPr>
            <w:r w:rsidRPr="00E763FA">
              <w:rPr>
                <w:lang w:val="en-GB"/>
              </w:rPr>
              <w:t>When I study mathematics, I try to figure out which concepts I still have not understood properly.</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1E5DB1">
        <w:trPr>
          <w:trHeight w:hRule="exact" w:val="837"/>
        </w:trPr>
        <w:tc>
          <w:tcPr>
            <w:tcW w:w="993" w:type="dxa"/>
          </w:tcPr>
          <w:p w:rsidR="00922D8C" w:rsidRPr="00E763FA" w:rsidRDefault="00922D8C" w:rsidP="00332D30">
            <w:pPr>
              <w:pStyle w:val="ItemIndex"/>
              <w:rPr>
                <w:lang w:val="en-GB"/>
              </w:rPr>
            </w:pPr>
            <w:r w:rsidRPr="00E763FA">
              <w:rPr>
                <w:lang w:val="en-GB"/>
              </w:rPr>
              <w:t>e)</w:t>
            </w:r>
          </w:p>
        </w:tc>
        <w:tc>
          <w:tcPr>
            <w:tcW w:w="4111" w:type="dxa"/>
            <w:vAlign w:val="center"/>
          </w:tcPr>
          <w:p w:rsidR="00922D8C" w:rsidRPr="00E763FA" w:rsidRDefault="00922D8C" w:rsidP="004C2666">
            <w:pPr>
              <w:pStyle w:val="Item"/>
              <w:rPr>
                <w:lang w:val="en-GB"/>
              </w:rPr>
            </w:pPr>
            <w:r w:rsidRPr="00E763FA">
              <w:rPr>
                <w:lang w:val="en-GB"/>
              </w:rPr>
              <w:t>I think how the mathematics I have learnt can be used in everyday life.</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1E5DB1">
        <w:trPr>
          <w:trHeight w:hRule="exact" w:val="1028"/>
        </w:trPr>
        <w:tc>
          <w:tcPr>
            <w:tcW w:w="993" w:type="dxa"/>
          </w:tcPr>
          <w:p w:rsidR="00922D8C" w:rsidRPr="00E763FA" w:rsidRDefault="00922D8C" w:rsidP="00332D30">
            <w:pPr>
              <w:pStyle w:val="ItemIndex"/>
              <w:rPr>
                <w:lang w:val="en-GB"/>
              </w:rPr>
            </w:pPr>
            <w:r w:rsidRPr="00E763FA">
              <w:rPr>
                <w:lang w:val="en-GB"/>
              </w:rPr>
              <w:t>f)</w:t>
            </w:r>
          </w:p>
        </w:tc>
        <w:tc>
          <w:tcPr>
            <w:tcW w:w="4111" w:type="dxa"/>
            <w:vAlign w:val="center"/>
          </w:tcPr>
          <w:p w:rsidR="00922D8C" w:rsidRPr="00E763FA" w:rsidRDefault="00922D8C" w:rsidP="004C2666">
            <w:pPr>
              <w:pStyle w:val="Item"/>
              <w:rPr>
                <w:lang w:val="en-GB"/>
              </w:rPr>
            </w:pPr>
            <w:r w:rsidRPr="00E763FA">
              <w:rPr>
                <w:lang w:val="en-GB"/>
              </w:rPr>
              <w:t>I go over some problems in mathematics so often that I feel as if I could solve them in my sleep.</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1E5DB1">
        <w:trPr>
          <w:trHeight w:hRule="exact" w:val="807"/>
        </w:trPr>
        <w:tc>
          <w:tcPr>
            <w:tcW w:w="993" w:type="dxa"/>
          </w:tcPr>
          <w:p w:rsidR="00922D8C" w:rsidRPr="00E763FA" w:rsidRDefault="00922D8C" w:rsidP="00332D30">
            <w:pPr>
              <w:pStyle w:val="ItemIndex"/>
              <w:rPr>
                <w:lang w:val="en-GB"/>
              </w:rPr>
            </w:pPr>
            <w:r w:rsidRPr="00E763FA">
              <w:rPr>
                <w:lang w:val="en-GB"/>
              </w:rPr>
              <w:t>g)</w:t>
            </w:r>
          </w:p>
        </w:tc>
        <w:tc>
          <w:tcPr>
            <w:tcW w:w="4111" w:type="dxa"/>
            <w:vAlign w:val="center"/>
          </w:tcPr>
          <w:p w:rsidR="00922D8C" w:rsidRPr="00E763FA" w:rsidRDefault="00922D8C" w:rsidP="004C2666">
            <w:pPr>
              <w:pStyle w:val="Item"/>
              <w:rPr>
                <w:lang w:val="en-GB"/>
              </w:rPr>
            </w:pPr>
            <w:r w:rsidRPr="00E763FA">
              <w:rPr>
                <w:lang w:val="en-GB"/>
              </w:rPr>
              <w:t>When I study for mathematics, I learn as much as I can off by heart.</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1E5DB1">
        <w:trPr>
          <w:trHeight w:hRule="exact" w:val="1038"/>
        </w:trPr>
        <w:tc>
          <w:tcPr>
            <w:tcW w:w="993" w:type="dxa"/>
          </w:tcPr>
          <w:p w:rsidR="00922D8C" w:rsidRPr="00E763FA" w:rsidRDefault="00922D8C" w:rsidP="00332D30">
            <w:pPr>
              <w:pStyle w:val="ItemIndex"/>
              <w:rPr>
                <w:lang w:val="en-GB"/>
              </w:rPr>
            </w:pPr>
            <w:r w:rsidRPr="00E763FA">
              <w:rPr>
                <w:lang w:val="en-GB"/>
              </w:rPr>
              <w:t>h)</w:t>
            </w:r>
          </w:p>
        </w:tc>
        <w:tc>
          <w:tcPr>
            <w:tcW w:w="4111" w:type="dxa"/>
            <w:vAlign w:val="center"/>
          </w:tcPr>
          <w:p w:rsidR="00922D8C" w:rsidRPr="00E763FA" w:rsidRDefault="00922D8C" w:rsidP="004C2666">
            <w:pPr>
              <w:pStyle w:val="Item"/>
              <w:rPr>
                <w:lang w:val="en-GB"/>
              </w:rPr>
            </w:pPr>
            <w:r w:rsidRPr="00E763FA">
              <w:rPr>
                <w:lang w:val="en-GB"/>
              </w:rPr>
              <w:t>I try to understand new concepts in mathematics by relating them to things I already know.</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1E5DB1">
        <w:trPr>
          <w:trHeight w:hRule="exact" w:val="1144"/>
        </w:trPr>
        <w:tc>
          <w:tcPr>
            <w:tcW w:w="993" w:type="dxa"/>
          </w:tcPr>
          <w:p w:rsidR="00922D8C" w:rsidRPr="00E763FA" w:rsidRDefault="00922D8C" w:rsidP="00332D30">
            <w:pPr>
              <w:pStyle w:val="ItemIndex"/>
              <w:rPr>
                <w:lang w:val="en-GB"/>
              </w:rPr>
            </w:pPr>
            <w:proofErr w:type="spellStart"/>
            <w:r w:rsidRPr="00E763FA">
              <w:rPr>
                <w:lang w:val="en-GB"/>
              </w:rPr>
              <w:t>i</w:t>
            </w:r>
            <w:proofErr w:type="spellEnd"/>
            <w:r w:rsidRPr="00E763FA">
              <w:rPr>
                <w:lang w:val="en-GB"/>
              </w:rPr>
              <w:t>)</w:t>
            </w:r>
          </w:p>
        </w:tc>
        <w:tc>
          <w:tcPr>
            <w:tcW w:w="4111" w:type="dxa"/>
            <w:vAlign w:val="center"/>
          </w:tcPr>
          <w:p w:rsidR="00922D8C" w:rsidRPr="00E763FA" w:rsidRDefault="00922D8C" w:rsidP="004C2666">
            <w:pPr>
              <w:pStyle w:val="Item"/>
              <w:rPr>
                <w:lang w:val="en-GB"/>
              </w:rPr>
            </w:pPr>
            <w:r w:rsidRPr="00E763FA">
              <w:rPr>
                <w:lang w:val="en-GB"/>
              </w:rPr>
              <w:t>In order to remember the method for solving a mathematics problem, I go through examples again and again.</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1E5DB1">
        <w:trPr>
          <w:trHeight w:hRule="exact" w:val="1068"/>
        </w:trPr>
        <w:tc>
          <w:tcPr>
            <w:tcW w:w="993" w:type="dxa"/>
          </w:tcPr>
          <w:p w:rsidR="00922D8C" w:rsidRPr="00E763FA" w:rsidRDefault="00922D8C" w:rsidP="00332D30">
            <w:pPr>
              <w:pStyle w:val="ItemIndex"/>
              <w:rPr>
                <w:lang w:val="en-GB"/>
              </w:rPr>
            </w:pPr>
            <w:r w:rsidRPr="00E763FA">
              <w:rPr>
                <w:lang w:val="en-GB"/>
              </w:rPr>
              <w:t>j)</w:t>
            </w:r>
          </w:p>
        </w:tc>
        <w:tc>
          <w:tcPr>
            <w:tcW w:w="4111" w:type="dxa"/>
            <w:vAlign w:val="center"/>
          </w:tcPr>
          <w:p w:rsidR="00922D8C" w:rsidRPr="00E763FA" w:rsidRDefault="00922D8C" w:rsidP="004C2666">
            <w:pPr>
              <w:pStyle w:val="Item"/>
              <w:rPr>
                <w:lang w:val="en-GB"/>
              </w:rPr>
            </w:pPr>
            <w:r w:rsidRPr="00E763FA">
              <w:rPr>
                <w:lang w:val="en-GB"/>
              </w:rPr>
              <w:t>When I cannot understand something in mathematics, I always search for more information to clarify the problem.</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305AF3" w:rsidRPr="00E763FA" w:rsidTr="001E5DB1">
        <w:trPr>
          <w:trHeight w:hRule="exact" w:val="709"/>
        </w:trPr>
        <w:tc>
          <w:tcPr>
            <w:tcW w:w="993" w:type="dxa"/>
          </w:tcPr>
          <w:p w:rsidR="00305AF3" w:rsidRPr="00E763FA" w:rsidRDefault="00305AF3" w:rsidP="00332D30">
            <w:pPr>
              <w:pStyle w:val="ItemIndex"/>
              <w:rPr>
                <w:lang w:val="en-GB"/>
              </w:rPr>
            </w:pPr>
          </w:p>
        </w:tc>
        <w:tc>
          <w:tcPr>
            <w:tcW w:w="4111" w:type="dxa"/>
            <w:vAlign w:val="center"/>
          </w:tcPr>
          <w:p w:rsidR="00305AF3" w:rsidRPr="00E763FA" w:rsidRDefault="00305AF3" w:rsidP="004C2666">
            <w:pPr>
              <w:pStyle w:val="Item"/>
              <w:rPr>
                <w:lang w:val="en-GB"/>
              </w:rPr>
            </w:pPr>
          </w:p>
        </w:tc>
        <w:tc>
          <w:tcPr>
            <w:tcW w:w="1027" w:type="dxa"/>
            <w:vAlign w:val="bottom"/>
          </w:tcPr>
          <w:p w:rsidR="00305AF3" w:rsidRPr="00E763FA" w:rsidRDefault="00305AF3" w:rsidP="00E52491">
            <w:pPr>
              <w:pStyle w:val="CategoryHeader"/>
              <w:rPr>
                <w:lang w:val="en-GB"/>
              </w:rPr>
            </w:pPr>
            <w:r w:rsidRPr="00E763FA">
              <w:rPr>
                <w:lang w:val="en-GB"/>
              </w:rPr>
              <w:t>Strongly agree</w:t>
            </w:r>
          </w:p>
        </w:tc>
        <w:tc>
          <w:tcPr>
            <w:tcW w:w="1028" w:type="dxa"/>
            <w:vAlign w:val="bottom"/>
          </w:tcPr>
          <w:p w:rsidR="00305AF3" w:rsidRPr="00E763FA" w:rsidRDefault="00305AF3" w:rsidP="00E52491">
            <w:pPr>
              <w:pStyle w:val="CategoryHeader"/>
              <w:rPr>
                <w:lang w:val="en-GB"/>
              </w:rPr>
            </w:pPr>
            <w:r w:rsidRPr="00E763FA">
              <w:rPr>
                <w:lang w:val="en-GB"/>
              </w:rPr>
              <w:t>Agree</w:t>
            </w:r>
          </w:p>
        </w:tc>
        <w:tc>
          <w:tcPr>
            <w:tcW w:w="1027" w:type="dxa"/>
            <w:vAlign w:val="bottom"/>
          </w:tcPr>
          <w:p w:rsidR="00305AF3" w:rsidRPr="00E763FA" w:rsidRDefault="00305AF3" w:rsidP="00E52491">
            <w:pPr>
              <w:pStyle w:val="CategoryHeader"/>
              <w:rPr>
                <w:lang w:val="en-GB"/>
              </w:rPr>
            </w:pPr>
            <w:r w:rsidRPr="00E763FA">
              <w:rPr>
                <w:lang w:val="en-GB"/>
              </w:rPr>
              <w:t>Disagree</w:t>
            </w:r>
          </w:p>
        </w:tc>
        <w:tc>
          <w:tcPr>
            <w:tcW w:w="1028" w:type="dxa"/>
            <w:vAlign w:val="bottom"/>
          </w:tcPr>
          <w:p w:rsidR="00305AF3" w:rsidRPr="00E763FA" w:rsidRDefault="00305AF3" w:rsidP="00E52491">
            <w:pPr>
              <w:pStyle w:val="CategoryHeader"/>
              <w:rPr>
                <w:lang w:val="en-GB"/>
              </w:rPr>
            </w:pPr>
            <w:r w:rsidRPr="00E763FA">
              <w:rPr>
                <w:lang w:val="en-GB"/>
              </w:rPr>
              <w:t>Strongly disagree</w:t>
            </w:r>
          </w:p>
        </w:tc>
      </w:tr>
      <w:tr w:rsidR="00305AF3" w:rsidRPr="00E763FA" w:rsidTr="001E5DB1">
        <w:trPr>
          <w:trHeight w:hRule="exact" w:val="1350"/>
        </w:trPr>
        <w:tc>
          <w:tcPr>
            <w:tcW w:w="993" w:type="dxa"/>
          </w:tcPr>
          <w:p w:rsidR="00305AF3" w:rsidRPr="00E763FA" w:rsidRDefault="00305AF3" w:rsidP="00332D30">
            <w:pPr>
              <w:pStyle w:val="ItemIndex"/>
              <w:rPr>
                <w:lang w:val="en-GB"/>
              </w:rPr>
            </w:pPr>
            <w:r w:rsidRPr="00E763FA">
              <w:rPr>
                <w:lang w:val="en-GB"/>
              </w:rPr>
              <w:t>k)</w:t>
            </w:r>
          </w:p>
        </w:tc>
        <w:tc>
          <w:tcPr>
            <w:tcW w:w="4111" w:type="dxa"/>
            <w:vAlign w:val="center"/>
          </w:tcPr>
          <w:p w:rsidR="00305AF3" w:rsidRPr="00E763FA" w:rsidRDefault="00305AF3" w:rsidP="004C2666">
            <w:pPr>
              <w:pStyle w:val="Item"/>
              <w:rPr>
                <w:lang w:val="en-GB"/>
              </w:rPr>
            </w:pPr>
            <w:r w:rsidRPr="00E763FA">
              <w:rPr>
                <w:lang w:val="en-GB"/>
              </w:rPr>
              <w:t>When I am solving a mathematics problem, I often think about how the solution might be applied to other interesting questions.</w:t>
            </w:r>
          </w:p>
        </w:tc>
        <w:tc>
          <w:tcPr>
            <w:tcW w:w="1027" w:type="dxa"/>
            <w:vAlign w:val="center"/>
          </w:tcPr>
          <w:p w:rsidR="00305AF3" w:rsidRPr="00E763FA" w:rsidRDefault="00305AF3"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305AF3" w:rsidRPr="00E763FA" w:rsidRDefault="00305AF3"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305AF3" w:rsidRPr="00E763FA" w:rsidRDefault="00305AF3"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305AF3" w:rsidRPr="00E763FA" w:rsidRDefault="00305AF3"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305AF3" w:rsidRPr="00E763FA" w:rsidTr="001E5DB1">
        <w:trPr>
          <w:trHeight w:val="716"/>
        </w:trPr>
        <w:tc>
          <w:tcPr>
            <w:tcW w:w="993" w:type="dxa"/>
          </w:tcPr>
          <w:p w:rsidR="00305AF3" w:rsidRPr="00E763FA" w:rsidRDefault="00305AF3" w:rsidP="00332D30">
            <w:pPr>
              <w:pStyle w:val="ItemIndex"/>
              <w:rPr>
                <w:lang w:val="en-GB"/>
              </w:rPr>
            </w:pPr>
            <w:r w:rsidRPr="00E763FA">
              <w:rPr>
                <w:lang w:val="en-GB"/>
              </w:rPr>
              <w:t>l)</w:t>
            </w:r>
          </w:p>
        </w:tc>
        <w:tc>
          <w:tcPr>
            <w:tcW w:w="4111" w:type="dxa"/>
            <w:vAlign w:val="center"/>
          </w:tcPr>
          <w:p w:rsidR="00305AF3" w:rsidRPr="00E763FA" w:rsidRDefault="00305AF3" w:rsidP="004C2666">
            <w:pPr>
              <w:pStyle w:val="Item"/>
              <w:rPr>
                <w:lang w:val="en-GB"/>
              </w:rPr>
            </w:pPr>
            <w:r w:rsidRPr="00E763FA">
              <w:rPr>
                <w:lang w:val="en-GB"/>
              </w:rPr>
              <w:t>When I study mathematics, I start by       working out exactly what I need to learn.</w:t>
            </w:r>
          </w:p>
        </w:tc>
        <w:tc>
          <w:tcPr>
            <w:tcW w:w="1027" w:type="dxa"/>
            <w:vAlign w:val="center"/>
          </w:tcPr>
          <w:p w:rsidR="00305AF3" w:rsidRPr="00E763FA" w:rsidRDefault="00305AF3"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305AF3" w:rsidRPr="00E763FA" w:rsidRDefault="00305AF3"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305AF3" w:rsidRPr="00E763FA" w:rsidRDefault="00305AF3"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305AF3" w:rsidRPr="00E763FA" w:rsidRDefault="00305AF3"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305AF3" w:rsidRPr="00E763FA" w:rsidTr="001E5DB1">
        <w:trPr>
          <w:trHeight w:val="423"/>
        </w:trPr>
        <w:tc>
          <w:tcPr>
            <w:tcW w:w="993" w:type="dxa"/>
          </w:tcPr>
          <w:p w:rsidR="00305AF3" w:rsidRPr="00E763FA" w:rsidRDefault="00305AF3" w:rsidP="00332D30">
            <w:pPr>
              <w:pStyle w:val="ItemIndex"/>
              <w:rPr>
                <w:lang w:val="en-GB"/>
              </w:rPr>
            </w:pPr>
            <w:r w:rsidRPr="00E763FA">
              <w:rPr>
                <w:lang w:val="en-GB"/>
              </w:rPr>
              <w:t>m)</w:t>
            </w:r>
          </w:p>
        </w:tc>
        <w:tc>
          <w:tcPr>
            <w:tcW w:w="4111" w:type="dxa"/>
            <w:vAlign w:val="center"/>
          </w:tcPr>
          <w:p w:rsidR="00305AF3" w:rsidRPr="00E763FA" w:rsidRDefault="00305AF3" w:rsidP="004C2666">
            <w:pPr>
              <w:pStyle w:val="Item"/>
              <w:rPr>
                <w:lang w:val="en-GB"/>
              </w:rPr>
            </w:pPr>
            <w:r w:rsidRPr="00E763FA">
              <w:rPr>
                <w:lang w:val="en-GB"/>
              </w:rPr>
              <w:t>To learn mathematics, I try to remember every step in a procedure.</w:t>
            </w:r>
          </w:p>
        </w:tc>
        <w:tc>
          <w:tcPr>
            <w:tcW w:w="1027" w:type="dxa"/>
            <w:vAlign w:val="center"/>
          </w:tcPr>
          <w:p w:rsidR="00305AF3" w:rsidRPr="00E763FA" w:rsidRDefault="00305AF3"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305AF3" w:rsidRPr="00E763FA" w:rsidRDefault="00305AF3"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305AF3" w:rsidRPr="00E763FA" w:rsidRDefault="00305AF3"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305AF3" w:rsidRPr="00E763FA" w:rsidRDefault="00305AF3"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305AF3" w:rsidRPr="00E763FA" w:rsidTr="001E5DB1">
        <w:trPr>
          <w:trHeight w:val="972"/>
        </w:trPr>
        <w:tc>
          <w:tcPr>
            <w:tcW w:w="993" w:type="dxa"/>
          </w:tcPr>
          <w:p w:rsidR="00305AF3" w:rsidRPr="00E763FA" w:rsidRDefault="00305AF3" w:rsidP="00332D30">
            <w:pPr>
              <w:pStyle w:val="ItemIndex"/>
              <w:rPr>
                <w:lang w:val="en-GB"/>
              </w:rPr>
            </w:pPr>
            <w:r w:rsidRPr="00E763FA">
              <w:rPr>
                <w:lang w:val="en-GB"/>
              </w:rPr>
              <w:t>n)</w:t>
            </w:r>
          </w:p>
        </w:tc>
        <w:tc>
          <w:tcPr>
            <w:tcW w:w="4111" w:type="dxa"/>
            <w:vAlign w:val="center"/>
          </w:tcPr>
          <w:p w:rsidR="00305AF3" w:rsidRPr="00E763FA" w:rsidRDefault="00305AF3" w:rsidP="004C2666">
            <w:pPr>
              <w:pStyle w:val="Item"/>
              <w:rPr>
                <w:lang w:val="en-GB"/>
              </w:rPr>
            </w:pPr>
            <w:r w:rsidRPr="00E763FA">
              <w:rPr>
                <w:lang w:val="en-GB"/>
              </w:rPr>
              <w:t>When learning mathematics, I try to relate the work to things I have learnt in other subjects.</w:t>
            </w:r>
          </w:p>
        </w:tc>
        <w:tc>
          <w:tcPr>
            <w:tcW w:w="1027" w:type="dxa"/>
            <w:vAlign w:val="center"/>
          </w:tcPr>
          <w:p w:rsidR="00305AF3" w:rsidRPr="00E763FA" w:rsidRDefault="00305AF3"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28" w:type="dxa"/>
            <w:vAlign w:val="center"/>
          </w:tcPr>
          <w:p w:rsidR="00305AF3" w:rsidRPr="00E763FA" w:rsidRDefault="00305AF3"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27" w:type="dxa"/>
            <w:vAlign w:val="center"/>
          </w:tcPr>
          <w:p w:rsidR="00305AF3" w:rsidRPr="00E763FA" w:rsidRDefault="00305AF3"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28" w:type="dxa"/>
            <w:vAlign w:val="center"/>
          </w:tcPr>
          <w:p w:rsidR="00305AF3" w:rsidRPr="00E763FA" w:rsidRDefault="00305AF3"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bl>
    <w:p w:rsidR="00332D30" w:rsidRPr="00E763FA" w:rsidRDefault="00332D30" w:rsidP="00332D30">
      <w:pPr>
        <w:pStyle w:val="NotesHeading"/>
        <w:rPr>
          <w:lang w:val="en-GB"/>
        </w:rPr>
      </w:pPr>
      <w:r w:rsidRPr="00E763FA">
        <w:rPr>
          <w:lang w:val="en-GB"/>
        </w:rPr>
        <w:t>Notes for National Project Managers:</w:t>
      </w:r>
    </w:p>
    <w:p w:rsidR="00332D30" w:rsidRPr="00E763FA" w:rsidRDefault="00332D30" w:rsidP="00332D30">
      <w:pPr>
        <w:pStyle w:val="Notes"/>
        <w:rPr>
          <w:lang w:val="en-GB"/>
        </w:rPr>
      </w:pPr>
      <w:r w:rsidRPr="00E763FA">
        <w:rPr>
          <w:lang w:val="en-GB"/>
        </w:rPr>
        <w:t xml:space="preserve">This question has been reintroduced from the PISA 2003 Main Survey (StQ34). </w:t>
      </w:r>
    </w:p>
    <w:p w:rsidR="002E3991" w:rsidRPr="00E763FA" w:rsidRDefault="00FF6A3B" w:rsidP="000F2CC4">
      <w:pPr>
        <w:pStyle w:val="Notes"/>
        <w:rPr>
          <w:lang w:val="en-GB"/>
        </w:rPr>
      </w:pPr>
      <w:r w:rsidRPr="00E763FA">
        <w:rPr>
          <w:lang w:val="en-GB"/>
        </w:rPr>
        <w:t>These variables assess a variety of Control, Elaboration, and Memorisation Strategies. Three sub-scales are possible to derive: (1) Control Strategy</w:t>
      </w:r>
      <w:r w:rsidR="00950DDA" w:rsidRPr="00E763FA">
        <w:rPr>
          <w:lang w:val="en-GB"/>
        </w:rPr>
        <w:t xml:space="preserve"> (from summing items a), d), j), and </w:t>
      </w:r>
      <w:r w:rsidRPr="00E763FA">
        <w:rPr>
          <w:lang w:val="en-GB"/>
        </w:rPr>
        <w:t xml:space="preserve">l)); (2) Elaboration Strategy (from summing </w:t>
      </w:r>
      <w:r w:rsidR="00950DDA" w:rsidRPr="00E763FA">
        <w:rPr>
          <w:lang w:val="en-GB"/>
        </w:rPr>
        <w:t xml:space="preserve">items b), e), h), k), and </w:t>
      </w:r>
      <w:r w:rsidRPr="00E763FA">
        <w:rPr>
          <w:lang w:val="en-GB"/>
        </w:rPr>
        <w:t xml:space="preserve">n)); and (3) Memorisation Strategy (from summing </w:t>
      </w:r>
      <w:r w:rsidR="00950DDA" w:rsidRPr="00E763FA">
        <w:rPr>
          <w:lang w:val="en-GB"/>
        </w:rPr>
        <w:t xml:space="preserve">items c), f), g), </w:t>
      </w:r>
      <w:proofErr w:type="spellStart"/>
      <w:r w:rsidR="00950DDA" w:rsidRPr="00E763FA">
        <w:rPr>
          <w:lang w:val="en-GB"/>
        </w:rPr>
        <w:t>i</w:t>
      </w:r>
      <w:proofErr w:type="spellEnd"/>
      <w:r w:rsidR="00950DDA" w:rsidRPr="00E763FA">
        <w:rPr>
          <w:lang w:val="en-GB"/>
        </w:rPr>
        <w:t xml:space="preserve">), and </w:t>
      </w:r>
      <w:r w:rsidRPr="00E763FA">
        <w:rPr>
          <w:lang w:val="en-GB"/>
        </w:rPr>
        <w:t xml:space="preserve">m)). </w:t>
      </w:r>
    </w:p>
    <w:p w:rsidR="00FF6A3B" w:rsidRPr="00E763FA" w:rsidRDefault="00FF6A3B" w:rsidP="002E3991">
      <w:pPr>
        <w:pStyle w:val="NotesHeading"/>
        <w:rPr>
          <w:lang w:val="en-GB"/>
        </w:rPr>
      </w:pPr>
      <w:r w:rsidRPr="00E763FA">
        <w:rPr>
          <w:lang w:val="en-GB"/>
        </w:rPr>
        <w:t>Notes for Translator:</w:t>
      </w:r>
    </w:p>
    <w:p w:rsidR="00332D30" w:rsidRPr="00E763FA" w:rsidRDefault="00332D30" w:rsidP="00332D30">
      <w:pPr>
        <w:pStyle w:val="Notes"/>
        <w:rPr>
          <w:lang w:val="en-GB"/>
        </w:rPr>
      </w:pPr>
      <w:r w:rsidRPr="00E763FA">
        <w:rPr>
          <w:lang w:val="en-GB"/>
        </w:rPr>
        <w:t>This question was worded identically in the PISA 2003 Main Survey (StQ34).</w:t>
      </w:r>
    </w:p>
    <w:p w:rsidR="006F5BD9" w:rsidRPr="00E763FA" w:rsidRDefault="006F5BD9">
      <w:pPr>
        <w:rPr>
          <w:rFonts w:ascii="Times New Roman" w:hAnsi="Times New Roman"/>
          <w:b/>
          <w:sz w:val="24"/>
        </w:rPr>
      </w:pPr>
      <w:r w:rsidRPr="00E763FA">
        <w:rPr>
          <w:rFonts w:ascii="Times New Roman" w:hAnsi="Times New Roman"/>
          <w:b/>
          <w:sz w:val="24"/>
        </w:rPr>
        <w:br w:type="page"/>
      </w:r>
    </w:p>
    <w:p w:rsidR="00CD2CA5" w:rsidRPr="00E763FA" w:rsidRDefault="00CD2CA5" w:rsidP="00CD2CA5">
      <w:pPr>
        <w:pStyle w:val="Heading2"/>
      </w:pPr>
      <w:r w:rsidRPr="00E763FA">
        <w:lastRenderedPageBreak/>
        <w:t>ST5</w:t>
      </w:r>
      <w:r w:rsidR="00982B21" w:rsidRPr="00E763FA">
        <w:t>3</w:t>
      </w:r>
      <w:r w:rsidRPr="00E763FA">
        <w:t>Q01-</w:t>
      </w:r>
      <w:r w:rsidR="00553ACF" w:rsidRPr="00E763FA">
        <w:t>ST53Q</w:t>
      </w:r>
      <w:r w:rsidRPr="00E763FA">
        <w:t>04</w:t>
      </w:r>
    </w:p>
    <w:tbl>
      <w:tblPr>
        <w:tblW w:w="9498" w:type="dxa"/>
        <w:tblInd w:w="-34" w:type="dxa"/>
        <w:tblLayout w:type="fixed"/>
        <w:tblLook w:val="04A0"/>
      </w:tblPr>
      <w:tblGrid>
        <w:gridCol w:w="993"/>
        <w:gridCol w:w="2126"/>
        <w:gridCol w:w="709"/>
        <w:gridCol w:w="2268"/>
        <w:gridCol w:w="709"/>
        <w:gridCol w:w="1984"/>
        <w:gridCol w:w="709"/>
      </w:tblGrid>
      <w:tr w:rsidR="0058214C" w:rsidRPr="00E763FA" w:rsidTr="001E5DB1">
        <w:trPr>
          <w:trHeight w:hRule="exact" w:val="454"/>
        </w:trPr>
        <w:tc>
          <w:tcPr>
            <w:tcW w:w="993" w:type="dxa"/>
            <w:hideMark/>
          </w:tcPr>
          <w:p w:rsidR="0058214C" w:rsidRPr="00E763FA" w:rsidRDefault="0058214C" w:rsidP="00BF0522">
            <w:pPr>
              <w:pStyle w:val="QuestionN"/>
            </w:pPr>
          </w:p>
        </w:tc>
        <w:tc>
          <w:tcPr>
            <w:tcW w:w="8505" w:type="dxa"/>
            <w:gridSpan w:val="6"/>
          </w:tcPr>
          <w:p w:rsidR="0058214C" w:rsidRPr="00E763FA" w:rsidRDefault="0058214C" w:rsidP="0058214C">
            <w:pPr>
              <w:pStyle w:val="UnitID"/>
              <w:rPr>
                <w:lang w:val="en-GB"/>
              </w:rPr>
            </w:pPr>
            <w:r w:rsidRPr="00E763FA">
              <w:rPr>
                <w:lang w:val="en-GB"/>
              </w:rPr>
              <w:t>ST5</w:t>
            </w:r>
            <w:r w:rsidR="00444C9D" w:rsidRPr="00E763FA">
              <w:rPr>
                <w:lang w:val="en-GB"/>
              </w:rPr>
              <w:t>3</w:t>
            </w:r>
          </w:p>
        </w:tc>
      </w:tr>
      <w:tr w:rsidR="008B483A" w:rsidRPr="00E763FA" w:rsidTr="001E5DB1">
        <w:trPr>
          <w:trHeight w:hRule="exact" w:val="990"/>
        </w:trPr>
        <w:tc>
          <w:tcPr>
            <w:tcW w:w="993" w:type="dxa"/>
            <w:hideMark/>
          </w:tcPr>
          <w:p w:rsidR="008B483A" w:rsidRPr="00E763FA" w:rsidRDefault="00BF0522" w:rsidP="00BF0522">
            <w:pPr>
              <w:pStyle w:val="QuestionN"/>
            </w:pPr>
            <w:r w:rsidRPr="00E763FA">
              <w:t>Q</w:t>
            </w:r>
          </w:p>
        </w:tc>
        <w:tc>
          <w:tcPr>
            <w:tcW w:w="8505" w:type="dxa"/>
            <w:gridSpan w:val="6"/>
          </w:tcPr>
          <w:p w:rsidR="008B483A" w:rsidRPr="00E763FA" w:rsidRDefault="008B483A">
            <w:pPr>
              <w:pStyle w:val="Question"/>
              <w:rPr>
                <w:lang w:val="en-GB"/>
              </w:rPr>
            </w:pPr>
            <w:r w:rsidRPr="00E763FA">
              <w:rPr>
                <w:lang w:val="en-GB"/>
              </w:rPr>
              <w:t>For each group of three items, please choose the item that best describes your approach to mathematics.</w:t>
            </w:r>
          </w:p>
          <w:p w:rsidR="008B483A" w:rsidRPr="00E763FA" w:rsidRDefault="008B483A">
            <w:pPr>
              <w:widowControl w:val="0"/>
              <w:autoSpaceDE w:val="0"/>
              <w:autoSpaceDN w:val="0"/>
              <w:adjustRightInd w:val="0"/>
              <w:spacing w:before="20"/>
              <w:ind w:left="50" w:right="137"/>
              <w:jc w:val="both"/>
              <w:rPr>
                <w:rFonts w:ascii="Times New Roman" w:hAnsi="Times New Roman"/>
                <w:b/>
                <w:sz w:val="28"/>
              </w:rPr>
            </w:pPr>
          </w:p>
        </w:tc>
      </w:tr>
      <w:tr w:rsidR="008B483A" w:rsidRPr="00E763FA" w:rsidTr="001E5DB1">
        <w:trPr>
          <w:trHeight w:hRule="exact" w:val="724"/>
        </w:trPr>
        <w:tc>
          <w:tcPr>
            <w:tcW w:w="993" w:type="dxa"/>
            <w:vAlign w:val="center"/>
          </w:tcPr>
          <w:p w:rsidR="008B483A" w:rsidRPr="00E763FA" w:rsidRDefault="008B483A">
            <w:pPr>
              <w:widowControl w:val="0"/>
              <w:autoSpaceDE w:val="0"/>
              <w:autoSpaceDN w:val="0"/>
              <w:adjustRightInd w:val="0"/>
              <w:rPr>
                <w:rFonts w:ascii="Times New Roman" w:hAnsi="Times New Roman"/>
                <w:sz w:val="28"/>
              </w:rPr>
            </w:pPr>
          </w:p>
        </w:tc>
        <w:tc>
          <w:tcPr>
            <w:tcW w:w="8505" w:type="dxa"/>
            <w:gridSpan w:val="6"/>
            <w:vAlign w:val="center"/>
            <w:hideMark/>
          </w:tcPr>
          <w:p w:rsidR="008B483A" w:rsidRPr="00E763FA" w:rsidRDefault="008B483A">
            <w:pPr>
              <w:pStyle w:val="InstructionsPen"/>
              <w:rPr>
                <w:lang w:val="en-GB"/>
              </w:rPr>
            </w:pPr>
            <w:r w:rsidRPr="00E763FA">
              <w:rPr>
                <w:lang w:val="en-GB"/>
              </w:rPr>
              <w:t>(Please tick only one box in each row.)</w:t>
            </w:r>
          </w:p>
        </w:tc>
      </w:tr>
      <w:tr w:rsidR="008B483A" w:rsidRPr="00E763FA" w:rsidTr="001E5DB1">
        <w:trPr>
          <w:trHeight w:hRule="exact" w:val="2169"/>
        </w:trPr>
        <w:tc>
          <w:tcPr>
            <w:tcW w:w="993" w:type="dxa"/>
            <w:vAlign w:val="center"/>
            <w:hideMark/>
          </w:tcPr>
          <w:p w:rsidR="008B483A" w:rsidRPr="00E763FA" w:rsidRDefault="008B483A">
            <w:pPr>
              <w:pStyle w:val="ItemIndex"/>
              <w:rPr>
                <w:lang w:val="en-GB"/>
              </w:rPr>
            </w:pPr>
            <w:r w:rsidRPr="00E763FA">
              <w:rPr>
                <w:lang w:val="en-GB"/>
              </w:rPr>
              <w:t>a)</w:t>
            </w:r>
            <w:r w:rsidRPr="00E763FA">
              <w:rPr>
                <w:sz w:val="28"/>
                <w:lang w:val="en-GB"/>
              </w:rPr>
              <w:t xml:space="preserve"> </w:t>
            </w:r>
          </w:p>
        </w:tc>
        <w:tc>
          <w:tcPr>
            <w:tcW w:w="2126" w:type="dxa"/>
            <w:vAlign w:val="center"/>
            <w:hideMark/>
          </w:tcPr>
          <w:p w:rsidR="008B483A" w:rsidRPr="00E763FA" w:rsidRDefault="008B483A">
            <w:pPr>
              <w:pStyle w:val="Item"/>
              <w:rPr>
                <w:lang w:val="en-GB"/>
              </w:rPr>
            </w:pPr>
            <w:r w:rsidRPr="00E763FA">
              <w:rPr>
                <w:lang w:val="en-GB"/>
              </w:rPr>
              <w:t>When I study for a mathematics test, I try to work out what are the most important parts to learn.</w:t>
            </w:r>
          </w:p>
        </w:tc>
        <w:tc>
          <w:tcPr>
            <w:tcW w:w="709" w:type="dxa"/>
            <w:vAlign w:val="center"/>
            <w:hideMark/>
          </w:tcPr>
          <w:p w:rsidR="008B483A" w:rsidRPr="00E763FA" w:rsidRDefault="008B483A">
            <w:pPr>
              <w:rPr>
                <w:rFonts w:ascii="Times New Roman" w:hAnsi="Times New Roman"/>
                <w:sz w:val="24"/>
              </w:rPr>
            </w:pPr>
            <w:r w:rsidRPr="00E763FA">
              <w:rPr>
                <w:rFonts w:ascii="Times New Roman" w:hAnsi="Times New Roman"/>
                <w:b/>
                <w:bCs/>
                <w:iCs/>
                <w:outline/>
                <w:sz w:val="40"/>
                <w:szCs w:val="40"/>
              </w:rPr>
              <w:sym w:font="Wingdings" w:char="006E"/>
            </w:r>
            <w:r w:rsidRPr="00E763FA">
              <w:rPr>
                <w:rFonts w:ascii="Times New Roman" w:hAnsi="Times New Roman"/>
                <w:sz w:val="13"/>
                <w:szCs w:val="13"/>
              </w:rPr>
              <w:t>1</w:t>
            </w:r>
          </w:p>
        </w:tc>
        <w:tc>
          <w:tcPr>
            <w:tcW w:w="2268" w:type="dxa"/>
            <w:vAlign w:val="center"/>
            <w:hideMark/>
          </w:tcPr>
          <w:p w:rsidR="008B483A" w:rsidRPr="00E763FA" w:rsidRDefault="008B483A">
            <w:pPr>
              <w:pStyle w:val="Item"/>
              <w:rPr>
                <w:lang w:val="en-GB"/>
              </w:rPr>
            </w:pPr>
            <w:r w:rsidRPr="00E763FA">
              <w:rPr>
                <w:lang w:val="en-GB"/>
              </w:rPr>
              <w:t xml:space="preserve">When I study for a mathematics test, I try to understand new concepts by relating them to things I already know. </w:t>
            </w:r>
          </w:p>
        </w:tc>
        <w:tc>
          <w:tcPr>
            <w:tcW w:w="709" w:type="dxa"/>
            <w:vAlign w:val="center"/>
            <w:hideMark/>
          </w:tcPr>
          <w:p w:rsidR="008B483A" w:rsidRPr="00E763FA" w:rsidRDefault="008B483A">
            <w:pPr>
              <w:rPr>
                <w:rFonts w:ascii="Times New Roman" w:hAnsi="Times New Roman"/>
                <w:sz w:val="24"/>
              </w:rPr>
            </w:pPr>
            <w:r w:rsidRPr="00E763FA">
              <w:rPr>
                <w:rFonts w:ascii="Times New Roman" w:hAnsi="Times New Roman"/>
                <w:b/>
                <w:bCs/>
                <w:iCs/>
                <w:outline/>
                <w:sz w:val="40"/>
                <w:szCs w:val="40"/>
              </w:rPr>
              <w:sym w:font="Wingdings" w:char="006E"/>
            </w:r>
            <w:r w:rsidRPr="00E763FA">
              <w:rPr>
                <w:rFonts w:ascii="Times New Roman" w:hAnsi="Times New Roman"/>
                <w:sz w:val="13"/>
                <w:szCs w:val="13"/>
              </w:rPr>
              <w:t>2</w:t>
            </w:r>
          </w:p>
        </w:tc>
        <w:tc>
          <w:tcPr>
            <w:tcW w:w="1984" w:type="dxa"/>
            <w:vAlign w:val="center"/>
            <w:hideMark/>
          </w:tcPr>
          <w:p w:rsidR="008B483A" w:rsidRPr="00E763FA" w:rsidRDefault="008B483A">
            <w:pPr>
              <w:pStyle w:val="Item"/>
              <w:rPr>
                <w:lang w:val="en-GB"/>
              </w:rPr>
            </w:pPr>
            <w:r w:rsidRPr="00E763FA">
              <w:rPr>
                <w:lang w:val="en-GB"/>
              </w:rPr>
              <w:t>When I study for a mathematics test, I learn as much as I can off by heart.</w:t>
            </w:r>
          </w:p>
        </w:tc>
        <w:tc>
          <w:tcPr>
            <w:tcW w:w="709" w:type="dxa"/>
            <w:vAlign w:val="center"/>
            <w:hideMark/>
          </w:tcPr>
          <w:p w:rsidR="008B483A" w:rsidRPr="00E763FA" w:rsidRDefault="008B483A">
            <w:pPr>
              <w:rPr>
                <w:rFonts w:ascii="Times New Roman" w:hAnsi="Times New Roman"/>
                <w:sz w:val="24"/>
              </w:rPr>
            </w:pPr>
            <w:r w:rsidRPr="00E763FA">
              <w:rPr>
                <w:rFonts w:ascii="Times New Roman" w:hAnsi="Times New Roman"/>
                <w:b/>
                <w:bCs/>
                <w:iCs/>
                <w:outline/>
                <w:sz w:val="40"/>
                <w:szCs w:val="40"/>
              </w:rPr>
              <w:sym w:font="Wingdings" w:char="006E"/>
            </w:r>
            <w:r w:rsidRPr="00E763FA">
              <w:rPr>
                <w:rFonts w:ascii="Times New Roman" w:hAnsi="Times New Roman"/>
                <w:sz w:val="13"/>
                <w:szCs w:val="13"/>
              </w:rPr>
              <w:t>3</w:t>
            </w:r>
          </w:p>
        </w:tc>
      </w:tr>
      <w:tr w:rsidR="008B483A" w:rsidRPr="00E763FA" w:rsidTr="001E5DB1">
        <w:trPr>
          <w:trHeight w:hRule="exact" w:val="2151"/>
        </w:trPr>
        <w:tc>
          <w:tcPr>
            <w:tcW w:w="993" w:type="dxa"/>
            <w:vAlign w:val="center"/>
            <w:hideMark/>
          </w:tcPr>
          <w:p w:rsidR="008B483A" w:rsidRPr="00E763FA" w:rsidRDefault="008B483A">
            <w:pPr>
              <w:pStyle w:val="ItemIndex"/>
              <w:rPr>
                <w:lang w:val="en-GB"/>
              </w:rPr>
            </w:pPr>
            <w:r w:rsidRPr="00E763FA">
              <w:rPr>
                <w:lang w:val="en-GB"/>
              </w:rPr>
              <w:t>b)</w:t>
            </w:r>
          </w:p>
        </w:tc>
        <w:tc>
          <w:tcPr>
            <w:tcW w:w="2126" w:type="dxa"/>
            <w:vAlign w:val="center"/>
            <w:hideMark/>
          </w:tcPr>
          <w:p w:rsidR="008B483A" w:rsidRPr="00E763FA" w:rsidRDefault="008B483A">
            <w:pPr>
              <w:pStyle w:val="Item"/>
              <w:rPr>
                <w:lang w:val="en-GB"/>
              </w:rPr>
            </w:pPr>
            <w:r w:rsidRPr="00E763FA">
              <w:rPr>
                <w:lang w:val="en-GB"/>
              </w:rPr>
              <w:t>When I study mathematics, I try to figure out which concepts I still have not understood properly.</w:t>
            </w:r>
          </w:p>
        </w:tc>
        <w:tc>
          <w:tcPr>
            <w:tcW w:w="709" w:type="dxa"/>
            <w:vAlign w:val="center"/>
            <w:hideMark/>
          </w:tcPr>
          <w:p w:rsidR="008B483A" w:rsidRPr="00E763FA" w:rsidRDefault="008B483A">
            <w:pPr>
              <w:rPr>
                <w:rFonts w:ascii="Times New Roman" w:hAnsi="Times New Roman"/>
                <w:sz w:val="24"/>
              </w:rPr>
            </w:pPr>
            <w:r w:rsidRPr="00E763FA">
              <w:rPr>
                <w:rFonts w:ascii="Times New Roman" w:hAnsi="Times New Roman"/>
                <w:b/>
                <w:bCs/>
                <w:iCs/>
                <w:outline/>
                <w:sz w:val="40"/>
                <w:szCs w:val="40"/>
              </w:rPr>
              <w:sym w:font="Wingdings" w:char="006E"/>
            </w:r>
            <w:r w:rsidRPr="00E763FA">
              <w:rPr>
                <w:rFonts w:ascii="Times New Roman" w:hAnsi="Times New Roman"/>
                <w:sz w:val="13"/>
                <w:szCs w:val="13"/>
              </w:rPr>
              <w:t>1</w:t>
            </w:r>
          </w:p>
        </w:tc>
        <w:tc>
          <w:tcPr>
            <w:tcW w:w="2268" w:type="dxa"/>
            <w:vAlign w:val="center"/>
            <w:hideMark/>
          </w:tcPr>
          <w:p w:rsidR="008B483A" w:rsidRPr="00E763FA" w:rsidRDefault="008B483A">
            <w:pPr>
              <w:pStyle w:val="Item"/>
              <w:rPr>
                <w:lang w:val="en-GB"/>
              </w:rPr>
            </w:pPr>
            <w:r w:rsidRPr="00E763FA">
              <w:rPr>
                <w:lang w:val="en-GB"/>
              </w:rPr>
              <w:t>When I study mathematics, I think of new ways to get the answer.</w:t>
            </w:r>
          </w:p>
        </w:tc>
        <w:tc>
          <w:tcPr>
            <w:tcW w:w="709" w:type="dxa"/>
            <w:vAlign w:val="center"/>
            <w:hideMark/>
          </w:tcPr>
          <w:p w:rsidR="008B483A" w:rsidRPr="00E763FA" w:rsidRDefault="008B483A">
            <w:pPr>
              <w:rPr>
                <w:rFonts w:ascii="Times New Roman" w:hAnsi="Times New Roman"/>
                <w:sz w:val="24"/>
              </w:rPr>
            </w:pPr>
            <w:r w:rsidRPr="00E763FA">
              <w:rPr>
                <w:rFonts w:ascii="Times New Roman" w:hAnsi="Times New Roman"/>
                <w:b/>
                <w:bCs/>
                <w:iCs/>
                <w:outline/>
                <w:sz w:val="40"/>
                <w:szCs w:val="40"/>
              </w:rPr>
              <w:sym w:font="Wingdings" w:char="006E"/>
            </w:r>
            <w:r w:rsidRPr="00E763FA">
              <w:rPr>
                <w:rFonts w:ascii="Times New Roman" w:hAnsi="Times New Roman"/>
                <w:sz w:val="13"/>
                <w:szCs w:val="13"/>
              </w:rPr>
              <w:t>2</w:t>
            </w:r>
          </w:p>
        </w:tc>
        <w:tc>
          <w:tcPr>
            <w:tcW w:w="1984" w:type="dxa"/>
            <w:vAlign w:val="center"/>
            <w:hideMark/>
          </w:tcPr>
          <w:p w:rsidR="008B483A" w:rsidRPr="00E763FA" w:rsidRDefault="008B483A">
            <w:pPr>
              <w:pStyle w:val="Item"/>
              <w:rPr>
                <w:lang w:val="en-GB"/>
              </w:rPr>
            </w:pPr>
            <w:r w:rsidRPr="00E763FA">
              <w:rPr>
                <w:lang w:val="en-GB"/>
              </w:rPr>
              <w:t>When I study mathematics, I make myself check to see if I remember the work I have already done.</w:t>
            </w:r>
          </w:p>
        </w:tc>
        <w:tc>
          <w:tcPr>
            <w:tcW w:w="709" w:type="dxa"/>
            <w:vAlign w:val="center"/>
            <w:hideMark/>
          </w:tcPr>
          <w:p w:rsidR="008B483A" w:rsidRPr="00E763FA" w:rsidRDefault="008B483A">
            <w:pPr>
              <w:rPr>
                <w:rFonts w:ascii="Times New Roman" w:hAnsi="Times New Roman"/>
                <w:sz w:val="24"/>
              </w:rPr>
            </w:pPr>
            <w:r w:rsidRPr="00E763FA">
              <w:rPr>
                <w:rFonts w:ascii="Times New Roman" w:hAnsi="Times New Roman"/>
                <w:b/>
                <w:bCs/>
                <w:iCs/>
                <w:outline/>
                <w:sz w:val="40"/>
                <w:szCs w:val="40"/>
              </w:rPr>
              <w:sym w:font="Wingdings" w:char="006E"/>
            </w:r>
            <w:r w:rsidRPr="00E763FA">
              <w:rPr>
                <w:rFonts w:ascii="Times New Roman" w:hAnsi="Times New Roman"/>
                <w:sz w:val="13"/>
                <w:szCs w:val="13"/>
              </w:rPr>
              <w:t>3</w:t>
            </w:r>
          </w:p>
        </w:tc>
      </w:tr>
      <w:tr w:rsidR="008B483A" w:rsidRPr="00E763FA" w:rsidTr="001E5DB1">
        <w:trPr>
          <w:trHeight w:hRule="exact" w:val="2336"/>
        </w:trPr>
        <w:tc>
          <w:tcPr>
            <w:tcW w:w="993" w:type="dxa"/>
            <w:vAlign w:val="center"/>
            <w:hideMark/>
          </w:tcPr>
          <w:p w:rsidR="008B483A" w:rsidRPr="00E763FA" w:rsidRDefault="008B483A">
            <w:pPr>
              <w:pStyle w:val="ItemIndex"/>
              <w:rPr>
                <w:lang w:val="en-GB"/>
              </w:rPr>
            </w:pPr>
            <w:r w:rsidRPr="00E763FA">
              <w:rPr>
                <w:lang w:val="en-GB"/>
              </w:rPr>
              <w:t>c)</w:t>
            </w:r>
          </w:p>
        </w:tc>
        <w:tc>
          <w:tcPr>
            <w:tcW w:w="2126" w:type="dxa"/>
            <w:vAlign w:val="center"/>
            <w:hideMark/>
          </w:tcPr>
          <w:p w:rsidR="008B483A" w:rsidRPr="00E763FA" w:rsidRDefault="008B483A">
            <w:pPr>
              <w:pStyle w:val="Item"/>
              <w:rPr>
                <w:lang w:val="en-GB"/>
              </w:rPr>
            </w:pPr>
            <w:r w:rsidRPr="00E763FA">
              <w:rPr>
                <w:lang w:val="en-GB"/>
              </w:rPr>
              <w:t xml:space="preserve">When I study mathematics, I try to relate the work to things I have learnt in other subjects. </w:t>
            </w:r>
          </w:p>
        </w:tc>
        <w:tc>
          <w:tcPr>
            <w:tcW w:w="709" w:type="dxa"/>
            <w:vAlign w:val="center"/>
            <w:hideMark/>
          </w:tcPr>
          <w:p w:rsidR="008B483A" w:rsidRPr="00E763FA" w:rsidRDefault="008B483A">
            <w:pPr>
              <w:rPr>
                <w:rFonts w:ascii="Times New Roman" w:hAnsi="Times New Roman"/>
                <w:sz w:val="24"/>
              </w:rPr>
            </w:pPr>
            <w:r w:rsidRPr="00E763FA">
              <w:rPr>
                <w:rFonts w:ascii="Times New Roman" w:hAnsi="Times New Roman"/>
                <w:b/>
                <w:bCs/>
                <w:iCs/>
                <w:outline/>
                <w:sz w:val="40"/>
                <w:szCs w:val="40"/>
              </w:rPr>
              <w:sym w:font="Wingdings" w:char="006E"/>
            </w:r>
            <w:r w:rsidRPr="00E763FA">
              <w:rPr>
                <w:rFonts w:ascii="Times New Roman" w:hAnsi="Times New Roman"/>
                <w:sz w:val="13"/>
                <w:szCs w:val="13"/>
              </w:rPr>
              <w:t>1</w:t>
            </w:r>
          </w:p>
        </w:tc>
        <w:tc>
          <w:tcPr>
            <w:tcW w:w="2268" w:type="dxa"/>
            <w:vAlign w:val="center"/>
            <w:hideMark/>
          </w:tcPr>
          <w:p w:rsidR="008B483A" w:rsidRPr="00E763FA" w:rsidRDefault="008B483A">
            <w:pPr>
              <w:pStyle w:val="Item"/>
              <w:rPr>
                <w:lang w:val="en-GB"/>
              </w:rPr>
            </w:pPr>
            <w:r w:rsidRPr="00E763FA">
              <w:rPr>
                <w:lang w:val="en-GB"/>
              </w:rPr>
              <w:t>When I study mathematics, I start by working out exactly what I need to learn.</w:t>
            </w:r>
          </w:p>
        </w:tc>
        <w:tc>
          <w:tcPr>
            <w:tcW w:w="709" w:type="dxa"/>
            <w:vAlign w:val="center"/>
            <w:hideMark/>
          </w:tcPr>
          <w:p w:rsidR="008B483A" w:rsidRPr="00E763FA" w:rsidRDefault="008B483A">
            <w:pPr>
              <w:rPr>
                <w:rFonts w:ascii="Times New Roman" w:hAnsi="Times New Roman"/>
                <w:sz w:val="24"/>
              </w:rPr>
            </w:pPr>
            <w:r w:rsidRPr="00E763FA">
              <w:rPr>
                <w:rFonts w:ascii="Times New Roman" w:hAnsi="Times New Roman"/>
                <w:b/>
                <w:bCs/>
                <w:iCs/>
                <w:outline/>
                <w:sz w:val="40"/>
                <w:szCs w:val="40"/>
              </w:rPr>
              <w:sym w:font="Wingdings" w:char="006E"/>
            </w:r>
            <w:r w:rsidRPr="00E763FA">
              <w:rPr>
                <w:rFonts w:ascii="Times New Roman" w:hAnsi="Times New Roman"/>
                <w:sz w:val="13"/>
                <w:szCs w:val="13"/>
              </w:rPr>
              <w:t>2</w:t>
            </w:r>
          </w:p>
        </w:tc>
        <w:tc>
          <w:tcPr>
            <w:tcW w:w="1984" w:type="dxa"/>
            <w:vAlign w:val="center"/>
            <w:hideMark/>
          </w:tcPr>
          <w:p w:rsidR="008B483A" w:rsidRPr="00E763FA" w:rsidRDefault="008B483A">
            <w:pPr>
              <w:pStyle w:val="Item"/>
              <w:rPr>
                <w:lang w:val="en-GB"/>
              </w:rPr>
            </w:pPr>
            <w:r w:rsidRPr="00E763FA">
              <w:rPr>
                <w:lang w:val="en-GB"/>
              </w:rPr>
              <w:t>When I study mathematics, I go over some problems so often that I feel as if I could solve them in my sleep.</w:t>
            </w:r>
          </w:p>
        </w:tc>
        <w:tc>
          <w:tcPr>
            <w:tcW w:w="709" w:type="dxa"/>
            <w:vAlign w:val="center"/>
            <w:hideMark/>
          </w:tcPr>
          <w:p w:rsidR="008B483A" w:rsidRPr="00E763FA" w:rsidRDefault="008B483A">
            <w:pPr>
              <w:rPr>
                <w:rFonts w:ascii="Times New Roman" w:hAnsi="Times New Roman"/>
                <w:sz w:val="24"/>
              </w:rPr>
            </w:pPr>
            <w:r w:rsidRPr="00E763FA">
              <w:rPr>
                <w:rFonts w:ascii="Times New Roman" w:hAnsi="Times New Roman"/>
                <w:b/>
                <w:bCs/>
                <w:iCs/>
                <w:outline/>
                <w:sz w:val="40"/>
                <w:szCs w:val="40"/>
              </w:rPr>
              <w:sym w:font="Wingdings" w:char="006E"/>
            </w:r>
            <w:r w:rsidRPr="00E763FA">
              <w:rPr>
                <w:rFonts w:ascii="Times New Roman" w:hAnsi="Times New Roman"/>
                <w:sz w:val="13"/>
                <w:szCs w:val="13"/>
              </w:rPr>
              <w:t>3</w:t>
            </w:r>
          </w:p>
        </w:tc>
      </w:tr>
      <w:tr w:rsidR="008B483A" w:rsidRPr="00E763FA" w:rsidTr="001E5DB1">
        <w:trPr>
          <w:trHeight w:hRule="exact" w:val="2919"/>
        </w:trPr>
        <w:tc>
          <w:tcPr>
            <w:tcW w:w="993" w:type="dxa"/>
            <w:vAlign w:val="center"/>
            <w:hideMark/>
          </w:tcPr>
          <w:p w:rsidR="008B483A" w:rsidRPr="00E763FA" w:rsidRDefault="008B483A">
            <w:pPr>
              <w:pStyle w:val="ItemIndex"/>
              <w:rPr>
                <w:lang w:val="en-GB"/>
              </w:rPr>
            </w:pPr>
            <w:r w:rsidRPr="00E763FA">
              <w:rPr>
                <w:lang w:val="en-GB"/>
              </w:rPr>
              <w:t>d)</w:t>
            </w:r>
          </w:p>
        </w:tc>
        <w:tc>
          <w:tcPr>
            <w:tcW w:w="2126" w:type="dxa"/>
            <w:vAlign w:val="center"/>
            <w:hideMark/>
          </w:tcPr>
          <w:p w:rsidR="008B483A" w:rsidRPr="00E763FA" w:rsidRDefault="008B483A">
            <w:pPr>
              <w:pStyle w:val="Item"/>
              <w:rPr>
                <w:lang w:val="en-GB"/>
              </w:rPr>
            </w:pPr>
            <w:r w:rsidRPr="00E763FA">
              <w:rPr>
                <w:lang w:val="en-GB"/>
              </w:rPr>
              <w:t>In order to remember the method for solving a mathematics problem, I go through examples again and again.</w:t>
            </w:r>
          </w:p>
        </w:tc>
        <w:tc>
          <w:tcPr>
            <w:tcW w:w="709" w:type="dxa"/>
            <w:vAlign w:val="center"/>
            <w:hideMark/>
          </w:tcPr>
          <w:p w:rsidR="008B483A" w:rsidRPr="00E763FA" w:rsidRDefault="008B483A">
            <w:pPr>
              <w:rPr>
                <w:rFonts w:ascii="Times New Roman" w:hAnsi="Times New Roman"/>
                <w:sz w:val="24"/>
              </w:rPr>
            </w:pPr>
            <w:r w:rsidRPr="00E763FA">
              <w:rPr>
                <w:rFonts w:ascii="Times New Roman" w:hAnsi="Times New Roman"/>
                <w:b/>
                <w:bCs/>
                <w:iCs/>
                <w:outline/>
                <w:sz w:val="40"/>
                <w:szCs w:val="40"/>
              </w:rPr>
              <w:sym w:font="Wingdings" w:char="006E"/>
            </w:r>
            <w:r w:rsidRPr="00E763FA">
              <w:rPr>
                <w:rFonts w:ascii="Times New Roman" w:hAnsi="Times New Roman"/>
                <w:sz w:val="13"/>
                <w:szCs w:val="13"/>
              </w:rPr>
              <w:t>1</w:t>
            </w:r>
          </w:p>
        </w:tc>
        <w:tc>
          <w:tcPr>
            <w:tcW w:w="2268" w:type="dxa"/>
            <w:vAlign w:val="center"/>
            <w:hideMark/>
          </w:tcPr>
          <w:p w:rsidR="008B483A" w:rsidRPr="00E763FA" w:rsidRDefault="008B483A">
            <w:pPr>
              <w:pStyle w:val="Item"/>
              <w:rPr>
                <w:lang w:val="en-GB"/>
              </w:rPr>
            </w:pPr>
            <w:r w:rsidRPr="00E763FA">
              <w:rPr>
                <w:lang w:val="en-GB"/>
              </w:rPr>
              <w:t xml:space="preserve">I think how the mathematics I have learnt can be used in everyday life. </w:t>
            </w:r>
          </w:p>
        </w:tc>
        <w:tc>
          <w:tcPr>
            <w:tcW w:w="709" w:type="dxa"/>
            <w:vAlign w:val="center"/>
            <w:hideMark/>
          </w:tcPr>
          <w:p w:rsidR="008B483A" w:rsidRPr="00E763FA" w:rsidRDefault="008B483A">
            <w:pPr>
              <w:rPr>
                <w:rFonts w:ascii="Times New Roman" w:hAnsi="Times New Roman"/>
                <w:sz w:val="24"/>
              </w:rPr>
            </w:pPr>
            <w:r w:rsidRPr="00E763FA">
              <w:rPr>
                <w:rFonts w:ascii="Times New Roman" w:hAnsi="Times New Roman"/>
                <w:b/>
                <w:bCs/>
                <w:iCs/>
                <w:outline/>
                <w:sz w:val="40"/>
                <w:szCs w:val="40"/>
              </w:rPr>
              <w:sym w:font="Wingdings" w:char="006E"/>
            </w:r>
            <w:r w:rsidRPr="00E763FA">
              <w:rPr>
                <w:rFonts w:ascii="Times New Roman" w:hAnsi="Times New Roman"/>
                <w:sz w:val="13"/>
                <w:szCs w:val="13"/>
              </w:rPr>
              <w:t>2</w:t>
            </w:r>
          </w:p>
        </w:tc>
        <w:tc>
          <w:tcPr>
            <w:tcW w:w="1984" w:type="dxa"/>
            <w:vAlign w:val="center"/>
            <w:hideMark/>
          </w:tcPr>
          <w:p w:rsidR="008B483A" w:rsidRPr="00E763FA" w:rsidRDefault="008B483A">
            <w:pPr>
              <w:pStyle w:val="Item"/>
              <w:rPr>
                <w:lang w:val="en-GB"/>
              </w:rPr>
            </w:pPr>
            <w:r w:rsidRPr="00E763FA">
              <w:rPr>
                <w:lang w:val="en-GB"/>
              </w:rPr>
              <w:t>When I cannot understand something in mathematics, I always search for more information to clarify the problem.</w:t>
            </w:r>
          </w:p>
        </w:tc>
        <w:tc>
          <w:tcPr>
            <w:tcW w:w="709" w:type="dxa"/>
            <w:vAlign w:val="center"/>
            <w:hideMark/>
          </w:tcPr>
          <w:p w:rsidR="008B483A" w:rsidRPr="00E763FA" w:rsidRDefault="008B483A">
            <w:pPr>
              <w:rPr>
                <w:rFonts w:ascii="Times New Roman" w:hAnsi="Times New Roman"/>
                <w:sz w:val="24"/>
              </w:rPr>
            </w:pPr>
            <w:r w:rsidRPr="00E763FA">
              <w:rPr>
                <w:rFonts w:ascii="Times New Roman" w:hAnsi="Times New Roman"/>
                <w:b/>
                <w:bCs/>
                <w:iCs/>
                <w:outline/>
                <w:sz w:val="40"/>
                <w:szCs w:val="40"/>
              </w:rPr>
              <w:sym w:font="Wingdings" w:char="006E"/>
            </w:r>
            <w:r w:rsidRPr="00E763FA">
              <w:rPr>
                <w:rFonts w:ascii="Times New Roman" w:hAnsi="Times New Roman"/>
                <w:sz w:val="13"/>
                <w:szCs w:val="13"/>
              </w:rPr>
              <w:t>3</w:t>
            </w:r>
          </w:p>
        </w:tc>
      </w:tr>
    </w:tbl>
    <w:p w:rsidR="00982B21" w:rsidRPr="00E763FA" w:rsidRDefault="00982B21">
      <w:pPr>
        <w:rPr>
          <w:rFonts w:ascii="Courier" w:hAnsi="Courier"/>
          <w:color w:val="008000"/>
          <w:sz w:val="24"/>
          <w:szCs w:val="20"/>
          <w:u w:val="single"/>
        </w:rPr>
      </w:pPr>
      <w:r w:rsidRPr="00E763FA">
        <w:br w:type="page"/>
      </w:r>
    </w:p>
    <w:p w:rsidR="008B483A" w:rsidRPr="00E763FA" w:rsidRDefault="008B483A" w:rsidP="008B483A">
      <w:pPr>
        <w:pStyle w:val="NotesHeading"/>
        <w:rPr>
          <w:lang w:val="en-GB"/>
        </w:rPr>
      </w:pPr>
      <w:r w:rsidRPr="00E763FA">
        <w:rPr>
          <w:lang w:val="en-GB"/>
        </w:rPr>
        <w:lastRenderedPageBreak/>
        <w:t>Notes for National Project Managers:</w:t>
      </w:r>
    </w:p>
    <w:p w:rsidR="008B483A" w:rsidRPr="00E763FA" w:rsidRDefault="008B483A" w:rsidP="008B483A">
      <w:pPr>
        <w:pStyle w:val="Notes"/>
        <w:rPr>
          <w:lang w:val="en-GB"/>
        </w:rPr>
      </w:pPr>
      <w:r w:rsidRPr="00E763FA">
        <w:rPr>
          <w:lang w:val="en-GB"/>
        </w:rPr>
        <w:t>This question has been retained, but modified, from the PISA 2003 Main Survey (StQ34).</w:t>
      </w:r>
    </w:p>
    <w:p w:rsidR="008B483A" w:rsidRPr="00E763FA" w:rsidRDefault="008B483A" w:rsidP="008B483A">
      <w:pPr>
        <w:pStyle w:val="Notes"/>
        <w:rPr>
          <w:lang w:val="en-GB"/>
        </w:rPr>
      </w:pPr>
      <w:r w:rsidRPr="00E763FA">
        <w:rPr>
          <w:lang w:val="en-GB"/>
        </w:rPr>
        <w:t xml:space="preserve">These variables assess a variety of Control, Elaboration, and Memorisation Strategies, with a modification to correct for faking and other response biases. This modification is the forced-choice technique, where students choose between one of three items that are matched in terms of their social desirability. In this case, students must choose between Control (i.e. a - option 1, b – option 1, c – option 2, and d – option 3) Elaboration (i.e. a - option 2, b – option 2, c – option 1, and d – option 2) and Memorisation (i.e. a - option 3, b – option 3, c – option 3, and d – option 1) Strategies, each of which represents a desirable choice. </w:t>
      </w:r>
    </w:p>
    <w:p w:rsidR="008B483A" w:rsidRPr="00E763FA" w:rsidRDefault="008B483A" w:rsidP="008B483A">
      <w:pPr>
        <w:pStyle w:val="NotesHeading"/>
        <w:rPr>
          <w:lang w:val="en-GB"/>
        </w:rPr>
      </w:pPr>
      <w:r w:rsidRPr="00E763FA">
        <w:rPr>
          <w:lang w:val="en-GB"/>
        </w:rPr>
        <w:t>Notes for Translator:</w:t>
      </w:r>
    </w:p>
    <w:p w:rsidR="008B483A" w:rsidRPr="00E763FA" w:rsidRDefault="008B483A" w:rsidP="008B483A">
      <w:pPr>
        <w:pStyle w:val="Notes"/>
        <w:rPr>
          <w:lang w:val="en-GB"/>
        </w:rPr>
      </w:pPr>
      <w:r w:rsidRPr="00E763FA">
        <w:rPr>
          <w:lang w:val="en-GB"/>
        </w:rPr>
        <w:t>There are some similarities to wording in the PISA 2003 Main Survey (StQ34). However, slight changes have been made to almost all of the items in this format.</w:t>
      </w:r>
    </w:p>
    <w:p w:rsidR="006F5BD9" w:rsidRPr="00E763FA" w:rsidRDefault="006F5BD9" w:rsidP="008B483A">
      <w:pPr>
        <w:spacing w:before="120" w:after="120"/>
        <w:ind w:right="-284"/>
        <w:rPr>
          <w:rFonts w:ascii="Times New Roman" w:hAnsi="Times New Roman"/>
          <w:b/>
          <w:sz w:val="24"/>
        </w:rPr>
      </w:pPr>
      <w:r w:rsidRPr="00E763FA">
        <w:rPr>
          <w:rFonts w:ascii="Times New Roman" w:hAnsi="Times New Roman"/>
          <w:b/>
          <w:sz w:val="24"/>
        </w:rPr>
        <w:br w:type="page"/>
      </w:r>
    </w:p>
    <w:p w:rsidR="00CD2CA5" w:rsidRPr="00E763FA" w:rsidRDefault="00CD2CA5" w:rsidP="00CD2CA5">
      <w:pPr>
        <w:pStyle w:val="Heading2"/>
      </w:pPr>
      <w:r w:rsidRPr="00E763FA">
        <w:lastRenderedPageBreak/>
        <w:t>ST5</w:t>
      </w:r>
      <w:r w:rsidR="00982B21" w:rsidRPr="00E763FA">
        <w:t>4</w:t>
      </w:r>
      <w:r w:rsidRPr="00E763FA">
        <w:t>Q01-</w:t>
      </w:r>
      <w:r w:rsidR="00E24E1E" w:rsidRPr="00E763FA">
        <w:t>ST54Q</w:t>
      </w:r>
      <w:r w:rsidRPr="00E763FA">
        <w:t>0</w:t>
      </w:r>
      <w:r w:rsidR="00982B21" w:rsidRPr="00E763FA">
        <w:t>9</w:t>
      </w:r>
    </w:p>
    <w:tbl>
      <w:tblPr>
        <w:tblW w:w="9214" w:type="dxa"/>
        <w:tblInd w:w="-34" w:type="dxa"/>
        <w:tblLayout w:type="fixed"/>
        <w:tblLook w:val="0000"/>
      </w:tblPr>
      <w:tblGrid>
        <w:gridCol w:w="993"/>
        <w:gridCol w:w="3969"/>
        <w:gridCol w:w="1063"/>
        <w:gridCol w:w="1063"/>
        <w:gridCol w:w="1063"/>
        <w:gridCol w:w="1063"/>
      </w:tblGrid>
      <w:tr w:rsidR="0058214C" w:rsidRPr="00E763FA" w:rsidTr="001E5DB1">
        <w:trPr>
          <w:trHeight w:hRule="exact" w:val="474"/>
        </w:trPr>
        <w:tc>
          <w:tcPr>
            <w:tcW w:w="993" w:type="dxa"/>
          </w:tcPr>
          <w:p w:rsidR="0058214C" w:rsidRPr="00E763FA" w:rsidRDefault="0058214C" w:rsidP="00982B21">
            <w:pPr>
              <w:pStyle w:val="QuestionN"/>
              <w:spacing w:before="0"/>
            </w:pPr>
          </w:p>
        </w:tc>
        <w:tc>
          <w:tcPr>
            <w:tcW w:w="8221" w:type="dxa"/>
            <w:gridSpan w:val="5"/>
            <w:vAlign w:val="center"/>
          </w:tcPr>
          <w:p w:rsidR="0058214C" w:rsidRPr="00E763FA" w:rsidRDefault="0058214C" w:rsidP="004C4753">
            <w:pPr>
              <w:pStyle w:val="UnitID"/>
              <w:rPr>
                <w:lang w:val="en-GB"/>
              </w:rPr>
            </w:pPr>
            <w:r w:rsidRPr="00E763FA">
              <w:rPr>
                <w:lang w:val="en-GB"/>
              </w:rPr>
              <w:t>ST5</w:t>
            </w:r>
            <w:r w:rsidR="00444C9D" w:rsidRPr="00E763FA">
              <w:rPr>
                <w:lang w:val="en-GB"/>
              </w:rPr>
              <w:t>4</w:t>
            </w:r>
          </w:p>
        </w:tc>
      </w:tr>
      <w:tr w:rsidR="00313383" w:rsidRPr="00E763FA" w:rsidTr="001E5DB1">
        <w:trPr>
          <w:trHeight w:hRule="exact" w:val="862"/>
        </w:trPr>
        <w:tc>
          <w:tcPr>
            <w:tcW w:w="993" w:type="dxa"/>
          </w:tcPr>
          <w:p w:rsidR="00EC718C" w:rsidRPr="003E7D88" w:rsidRDefault="00BF0522" w:rsidP="003E7D88">
            <w:pPr>
              <w:pStyle w:val="QuestionN"/>
            </w:pPr>
            <w:r w:rsidRPr="00E763FA">
              <w:t>Q</w:t>
            </w:r>
          </w:p>
        </w:tc>
        <w:tc>
          <w:tcPr>
            <w:tcW w:w="8221" w:type="dxa"/>
            <w:gridSpan w:val="5"/>
            <w:vAlign w:val="center"/>
          </w:tcPr>
          <w:p w:rsidR="00313383" w:rsidRPr="00E763FA" w:rsidRDefault="00DB65C6" w:rsidP="003E7D88">
            <w:pPr>
              <w:pStyle w:val="Question"/>
              <w:rPr>
                <w:rFonts w:ascii="Times New Roman" w:hAnsi="Times New Roman"/>
                <w:lang w:val="en-GB"/>
              </w:rPr>
            </w:pPr>
            <w:r w:rsidRPr="003E7D88">
              <w:t>Thinking</w:t>
            </w:r>
            <w:r w:rsidRPr="00E763FA">
              <w:rPr>
                <w:lang w:val="en-GB"/>
              </w:rPr>
              <w:t xml:space="preserve"> </w:t>
            </w:r>
            <w:r w:rsidRPr="00E763FA">
              <w:rPr>
                <w:iCs/>
                <w:lang w:val="en-GB"/>
              </w:rPr>
              <w:t>about</w:t>
            </w:r>
            <w:r w:rsidRPr="00E763FA">
              <w:rPr>
                <w:lang w:val="en-GB"/>
              </w:rPr>
              <w:t xml:space="preserve"> </w:t>
            </w:r>
            <w:r w:rsidRPr="00E763FA">
              <w:rPr>
                <w:iCs/>
                <w:lang w:val="en-GB"/>
              </w:rPr>
              <w:t>your</w:t>
            </w:r>
            <w:r w:rsidRPr="00E763FA">
              <w:rPr>
                <w:lang w:val="en-GB"/>
              </w:rPr>
              <w:t xml:space="preserve"> </w:t>
            </w:r>
            <w:r w:rsidRPr="00E763FA">
              <w:rPr>
                <w:iCs/>
                <w:lang w:val="en-GB"/>
              </w:rPr>
              <w:t>views</w:t>
            </w:r>
            <w:r w:rsidRPr="00E763FA">
              <w:rPr>
                <w:lang w:val="en-GB"/>
              </w:rPr>
              <w:t xml:space="preserve"> </w:t>
            </w:r>
            <w:r w:rsidRPr="00E763FA">
              <w:rPr>
                <w:iCs/>
                <w:lang w:val="en-GB"/>
              </w:rPr>
              <w:t>on</w:t>
            </w:r>
            <w:r w:rsidRPr="00E763FA">
              <w:rPr>
                <w:lang w:val="en-GB"/>
              </w:rPr>
              <w:t xml:space="preserve"> </w:t>
            </w:r>
            <w:r w:rsidR="00613B87" w:rsidRPr="00E763FA">
              <w:rPr>
                <w:lang w:val="en-GB"/>
              </w:rPr>
              <w:t>m</w:t>
            </w:r>
            <w:r w:rsidRPr="00E763FA">
              <w:rPr>
                <w:iCs/>
                <w:lang w:val="en-GB"/>
              </w:rPr>
              <w:t>athematics:</w:t>
            </w:r>
            <w:r w:rsidRPr="00E763FA">
              <w:rPr>
                <w:lang w:val="en-GB"/>
              </w:rPr>
              <w:t xml:space="preserve"> To what extent do you agree with the following statements?</w:t>
            </w:r>
          </w:p>
        </w:tc>
      </w:tr>
      <w:tr w:rsidR="00313383" w:rsidRPr="00E763FA" w:rsidTr="001E5DB1">
        <w:trPr>
          <w:trHeight w:hRule="exact" w:val="437"/>
        </w:trPr>
        <w:tc>
          <w:tcPr>
            <w:tcW w:w="993" w:type="dxa"/>
          </w:tcPr>
          <w:p w:rsidR="00EC718C" w:rsidRPr="00E763FA" w:rsidRDefault="00EC718C">
            <w:pPr>
              <w:widowControl w:val="0"/>
              <w:autoSpaceDE w:val="0"/>
              <w:autoSpaceDN w:val="0"/>
              <w:adjustRightInd w:val="0"/>
              <w:ind w:right="80"/>
              <w:jc w:val="right"/>
              <w:rPr>
                <w:rFonts w:ascii="Times New Roman" w:hAnsi="Times New Roman"/>
                <w:sz w:val="28"/>
              </w:rPr>
            </w:pPr>
          </w:p>
        </w:tc>
        <w:tc>
          <w:tcPr>
            <w:tcW w:w="8221" w:type="dxa"/>
            <w:gridSpan w:val="5"/>
            <w:vAlign w:val="center"/>
          </w:tcPr>
          <w:p w:rsidR="00313383" w:rsidRPr="00E763FA" w:rsidRDefault="00DB65C6" w:rsidP="003E7D88">
            <w:pPr>
              <w:pStyle w:val="InstructionsPen"/>
              <w:rPr>
                <w:lang w:val="en-GB"/>
              </w:rPr>
            </w:pPr>
            <w:r w:rsidRPr="00E763FA">
              <w:rPr>
                <w:lang w:val="en-GB"/>
              </w:rPr>
              <w:t>(</w:t>
            </w:r>
            <w:r w:rsidRPr="003E7D88">
              <w:t>Please</w:t>
            </w:r>
            <w:r w:rsidRPr="00E763FA">
              <w:rPr>
                <w:lang w:val="en-GB"/>
              </w:rPr>
              <w:t xml:space="preserve"> </w:t>
            </w:r>
            <w:r w:rsidR="00CB3C6D" w:rsidRPr="00E763FA">
              <w:rPr>
                <w:lang w:val="en-GB"/>
              </w:rPr>
              <w:t>tick</w:t>
            </w:r>
            <w:r w:rsidRPr="00E763FA">
              <w:rPr>
                <w:lang w:val="en-GB"/>
              </w:rPr>
              <w:t xml:space="preserve"> only one box in each row.)</w:t>
            </w:r>
          </w:p>
        </w:tc>
      </w:tr>
      <w:tr w:rsidR="00313383" w:rsidRPr="00E763FA" w:rsidTr="001E5DB1">
        <w:trPr>
          <w:trHeight w:hRule="exact" w:val="647"/>
        </w:trPr>
        <w:tc>
          <w:tcPr>
            <w:tcW w:w="993" w:type="dxa"/>
          </w:tcPr>
          <w:p w:rsidR="00EC718C" w:rsidRPr="00E763FA" w:rsidRDefault="00EC718C">
            <w:pPr>
              <w:widowControl w:val="0"/>
              <w:autoSpaceDE w:val="0"/>
              <w:autoSpaceDN w:val="0"/>
              <w:adjustRightInd w:val="0"/>
              <w:ind w:right="80"/>
              <w:jc w:val="right"/>
              <w:rPr>
                <w:rFonts w:ascii="Times New Roman" w:hAnsi="Times New Roman"/>
                <w:sz w:val="24"/>
              </w:rPr>
            </w:pPr>
          </w:p>
        </w:tc>
        <w:tc>
          <w:tcPr>
            <w:tcW w:w="3969" w:type="dxa"/>
          </w:tcPr>
          <w:p w:rsidR="00313383" w:rsidRPr="00E763FA" w:rsidRDefault="00313383" w:rsidP="00313383">
            <w:pPr>
              <w:widowControl w:val="0"/>
              <w:autoSpaceDE w:val="0"/>
              <w:autoSpaceDN w:val="0"/>
              <w:adjustRightInd w:val="0"/>
              <w:jc w:val="both"/>
              <w:rPr>
                <w:rFonts w:ascii="Times New Roman" w:hAnsi="Times New Roman"/>
                <w:sz w:val="24"/>
              </w:rPr>
            </w:pPr>
          </w:p>
        </w:tc>
        <w:tc>
          <w:tcPr>
            <w:tcW w:w="1063" w:type="dxa"/>
            <w:vAlign w:val="bottom"/>
          </w:tcPr>
          <w:p w:rsidR="00313383" w:rsidRPr="00E763FA" w:rsidRDefault="00DB65C6" w:rsidP="00224BE1">
            <w:pPr>
              <w:pStyle w:val="CategoryHeader"/>
              <w:rPr>
                <w:lang w:val="en-GB"/>
              </w:rPr>
            </w:pPr>
            <w:r w:rsidRPr="00E763FA">
              <w:rPr>
                <w:lang w:val="en-GB"/>
              </w:rPr>
              <w:t>Strongly agree</w:t>
            </w:r>
          </w:p>
        </w:tc>
        <w:tc>
          <w:tcPr>
            <w:tcW w:w="1063" w:type="dxa"/>
            <w:vAlign w:val="bottom"/>
          </w:tcPr>
          <w:p w:rsidR="00313383" w:rsidRPr="00E763FA" w:rsidRDefault="00DB65C6" w:rsidP="00224BE1">
            <w:pPr>
              <w:pStyle w:val="CategoryHeader"/>
              <w:rPr>
                <w:lang w:val="en-GB"/>
              </w:rPr>
            </w:pPr>
            <w:r w:rsidRPr="00E763FA">
              <w:rPr>
                <w:lang w:val="en-GB"/>
              </w:rPr>
              <w:t>Agree</w:t>
            </w:r>
          </w:p>
        </w:tc>
        <w:tc>
          <w:tcPr>
            <w:tcW w:w="1063" w:type="dxa"/>
            <w:vAlign w:val="bottom"/>
          </w:tcPr>
          <w:p w:rsidR="00313383" w:rsidRPr="00E763FA" w:rsidRDefault="00DB65C6" w:rsidP="00224BE1">
            <w:pPr>
              <w:pStyle w:val="CategoryHeader"/>
              <w:rPr>
                <w:lang w:val="en-GB"/>
              </w:rPr>
            </w:pPr>
            <w:r w:rsidRPr="00E763FA">
              <w:rPr>
                <w:lang w:val="en-GB"/>
              </w:rPr>
              <w:t>Disagree</w:t>
            </w:r>
          </w:p>
        </w:tc>
        <w:tc>
          <w:tcPr>
            <w:tcW w:w="1063" w:type="dxa"/>
            <w:vAlign w:val="bottom"/>
          </w:tcPr>
          <w:p w:rsidR="00313383" w:rsidRPr="00E763FA" w:rsidRDefault="00DB65C6" w:rsidP="00224BE1">
            <w:pPr>
              <w:pStyle w:val="CategoryHeader"/>
              <w:rPr>
                <w:lang w:val="en-GB"/>
              </w:rPr>
            </w:pPr>
            <w:r w:rsidRPr="00E763FA">
              <w:rPr>
                <w:lang w:val="en-GB"/>
              </w:rPr>
              <w:t>Strongly disagree</w:t>
            </w:r>
          </w:p>
        </w:tc>
      </w:tr>
      <w:tr w:rsidR="00922D8C" w:rsidRPr="00E763FA" w:rsidTr="001E5DB1">
        <w:trPr>
          <w:trHeight w:val="1228"/>
        </w:trPr>
        <w:tc>
          <w:tcPr>
            <w:tcW w:w="993" w:type="dxa"/>
          </w:tcPr>
          <w:p w:rsidR="00922D8C" w:rsidRPr="00E763FA" w:rsidRDefault="004001AC" w:rsidP="00CB3C6D">
            <w:pPr>
              <w:pStyle w:val="ItemIndex"/>
              <w:rPr>
                <w:lang w:val="en-GB"/>
              </w:rPr>
            </w:pPr>
            <w:r w:rsidRPr="00E763FA">
              <w:rPr>
                <w:lang w:val="en-GB"/>
              </w:rPr>
              <w:t>a</w:t>
            </w:r>
            <w:r w:rsidR="00922D8C" w:rsidRPr="00E763FA">
              <w:rPr>
                <w:lang w:val="en-GB"/>
              </w:rPr>
              <w:t>)</w:t>
            </w:r>
          </w:p>
        </w:tc>
        <w:tc>
          <w:tcPr>
            <w:tcW w:w="3969" w:type="dxa"/>
            <w:vAlign w:val="center"/>
          </w:tcPr>
          <w:p w:rsidR="00922D8C" w:rsidRPr="00E763FA" w:rsidRDefault="00922D8C" w:rsidP="00CB3C6D">
            <w:pPr>
              <w:pStyle w:val="Item"/>
              <w:rPr>
                <w:lang w:val="en-GB"/>
              </w:rPr>
            </w:pPr>
            <w:r w:rsidRPr="00E763FA">
              <w:rPr>
                <w:lang w:val="en-GB"/>
              </w:rPr>
              <w:t>I try to use test-taking strategies that have worked for me in the past when I take a mathematics test.</w:t>
            </w:r>
          </w:p>
        </w:tc>
        <w:tc>
          <w:tcPr>
            <w:tcW w:w="1063"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63"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63"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63"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1E5DB1">
        <w:trPr>
          <w:trHeight w:val="1228"/>
        </w:trPr>
        <w:tc>
          <w:tcPr>
            <w:tcW w:w="993" w:type="dxa"/>
          </w:tcPr>
          <w:p w:rsidR="00922D8C" w:rsidRPr="00E763FA" w:rsidRDefault="004001AC" w:rsidP="00CB3C6D">
            <w:pPr>
              <w:pStyle w:val="ItemIndex"/>
              <w:rPr>
                <w:lang w:val="en-GB"/>
              </w:rPr>
            </w:pPr>
            <w:r w:rsidRPr="00E763FA">
              <w:rPr>
                <w:lang w:val="en-GB"/>
              </w:rPr>
              <w:t>b</w:t>
            </w:r>
            <w:r w:rsidR="00922D8C" w:rsidRPr="00E763FA">
              <w:rPr>
                <w:lang w:val="en-GB"/>
              </w:rPr>
              <w:t>)</w:t>
            </w:r>
          </w:p>
        </w:tc>
        <w:tc>
          <w:tcPr>
            <w:tcW w:w="3969" w:type="dxa"/>
            <w:vAlign w:val="center"/>
          </w:tcPr>
          <w:p w:rsidR="00922D8C" w:rsidRPr="00E763FA" w:rsidRDefault="00922D8C" w:rsidP="00CB3C6D">
            <w:pPr>
              <w:pStyle w:val="Item"/>
              <w:rPr>
                <w:lang w:val="en-GB"/>
              </w:rPr>
            </w:pPr>
            <w:r w:rsidRPr="00E763FA">
              <w:rPr>
                <w:lang w:val="en-GB"/>
              </w:rPr>
              <w:t xml:space="preserve">After I solve a mathematics test question, I ask myself if there was an easier way to do it. </w:t>
            </w:r>
          </w:p>
        </w:tc>
        <w:tc>
          <w:tcPr>
            <w:tcW w:w="1063"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63"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63"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63"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1E5DB1">
        <w:trPr>
          <w:trHeight w:val="1228"/>
        </w:trPr>
        <w:tc>
          <w:tcPr>
            <w:tcW w:w="993" w:type="dxa"/>
          </w:tcPr>
          <w:p w:rsidR="00922D8C" w:rsidRPr="00E763FA" w:rsidRDefault="004001AC" w:rsidP="00CB3C6D">
            <w:pPr>
              <w:pStyle w:val="ItemIndex"/>
              <w:rPr>
                <w:lang w:val="en-GB"/>
              </w:rPr>
            </w:pPr>
            <w:r w:rsidRPr="00E763FA">
              <w:rPr>
                <w:lang w:val="en-GB"/>
              </w:rPr>
              <w:t>c</w:t>
            </w:r>
            <w:r w:rsidR="00922D8C" w:rsidRPr="00E763FA">
              <w:rPr>
                <w:lang w:val="en-GB"/>
              </w:rPr>
              <w:t>)</w:t>
            </w:r>
          </w:p>
        </w:tc>
        <w:tc>
          <w:tcPr>
            <w:tcW w:w="3969" w:type="dxa"/>
            <w:vAlign w:val="center"/>
          </w:tcPr>
          <w:p w:rsidR="00922D8C" w:rsidRPr="00E763FA" w:rsidRDefault="00922D8C" w:rsidP="00CB3C6D">
            <w:pPr>
              <w:pStyle w:val="Item"/>
              <w:rPr>
                <w:lang w:val="en-GB"/>
              </w:rPr>
            </w:pPr>
            <w:r w:rsidRPr="00E763FA">
              <w:rPr>
                <w:lang w:val="en-GB"/>
              </w:rPr>
              <w:t>I pace myself in order to have enough time on mathematics tests.</w:t>
            </w:r>
          </w:p>
        </w:tc>
        <w:tc>
          <w:tcPr>
            <w:tcW w:w="1063"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63"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63"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63"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1E5DB1">
        <w:trPr>
          <w:trHeight w:val="1228"/>
        </w:trPr>
        <w:tc>
          <w:tcPr>
            <w:tcW w:w="993" w:type="dxa"/>
          </w:tcPr>
          <w:p w:rsidR="00922D8C" w:rsidRPr="00E763FA" w:rsidRDefault="004001AC" w:rsidP="00CB3C6D">
            <w:pPr>
              <w:pStyle w:val="ItemIndex"/>
              <w:rPr>
                <w:lang w:val="en-GB"/>
              </w:rPr>
            </w:pPr>
            <w:r w:rsidRPr="00E763FA">
              <w:rPr>
                <w:lang w:val="en-GB"/>
              </w:rPr>
              <w:t>d</w:t>
            </w:r>
            <w:r w:rsidR="00922D8C" w:rsidRPr="00E763FA">
              <w:rPr>
                <w:lang w:val="en-GB"/>
              </w:rPr>
              <w:t>)</w:t>
            </w:r>
          </w:p>
        </w:tc>
        <w:tc>
          <w:tcPr>
            <w:tcW w:w="3969" w:type="dxa"/>
            <w:vAlign w:val="center"/>
          </w:tcPr>
          <w:p w:rsidR="00922D8C" w:rsidRPr="00E763FA" w:rsidRDefault="00922D8C" w:rsidP="00CB3C6D">
            <w:pPr>
              <w:pStyle w:val="Item"/>
              <w:rPr>
                <w:lang w:val="en-GB"/>
              </w:rPr>
            </w:pPr>
            <w:r w:rsidRPr="00E763FA">
              <w:rPr>
                <w:lang w:val="en-GB"/>
              </w:rPr>
              <w:t xml:space="preserve">I consciously focus my attention on important information in the question on mathematics tests. </w:t>
            </w:r>
          </w:p>
        </w:tc>
        <w:tc>
          <w:tcPr>
            <w:tcW w:w="1063"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63"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63"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63"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1E5DB1">
        <w:trPr>
          <w:trHeight w:val="1228"/>
        </w:trPr>
        <w:tc>
          <w:tcPr>
            <w:tcW w:w="993" w:type="dxa"/>
          </w:tcPr>
          <w:p w:rsidR="00922D8C" w:rsidRPr="00E763FA" w:rsidRDefault="004001AC" w:rsidP="00CB3C6D">
            <w:pPr>
              <w:pStyle w:val="ItemIndex"/>
              <w:rPr>
                <w:lang w:val="en-GB"/>
              </w:rPr>
            </w:pPr>
            <w:r w:rsidRPr="00E763FA">
              <w:rPr>
                <w:lang w:val="en-GB"/>
              </w:rPr>
              <w:t>e</w:t>
            </w:r>
            <w:r w:rsidR="00922D8C" w:rsidRPr="00E763FA">
              <w:rPr>
                <w:lang w:val="en-GB"/>
              </w:rPr>
              <w:t>)</w:t>
            </w:r>
          </w:p>
        </w:tc>
        <w:tc>
          <w:tcPr>
            <w:tcW w:w="3969" w:type="dxa"/>
            <w:vAlign w:val="center"/>
          </w:tcPr>
          <w:p w:rsidR="00922D8C" w:rsidRPr="00E763FA" w:rsidRDefault="00922D8C" w:rsidP="00CB3C6D">
            <w:pPr>
              <w:pStyle w:val="Item"/>
              <w:rPr>
                <w:lang w:val="en-GB"/>
              </w:rPr>
            </w:pPr>
            <w:r w:rsidRPr="00E763FA">
              <w:rPr>
                <w:lang w:val="en-GB"/>
              </w:rPr>
              <w:t xml:space="preserve">I read the instructions carefully before I begin a mathematics test. </w:t>
            </w:r>
          </w:p>
        </w:tc>
        <w:tc>
          <w:tcPr>
            <w:tcW w:w="1063"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63"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63"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63"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1E5DB1">
        <w:trPr>
          <w:trHeight w:val="1228"/>
        </w:trPr>
        <w:tc>
          <w:tcPr>
            <w:tcW w:w="993" w:type="dxa"/>
          </w:tcPr>
          <w:p w:rsidR="00922D8C" w:rsidRPr="00E763FA" w:rsidRDefault="004001AC" w:rsidP="00CB3C6D">
            <w:pPr>
              <w:pStyle w:val="ItemIndex"/>
              <w:rPr>
                <w:lang w:val="en-GB"/>
              </w:rPr>
            </w:pPr>
            <w:r w:rsidRPr="00E763FA">
              <w:rPr>
                <w:lang w:val="en-GB"/>
              </w:rPr>
              <w:t>f</w:t>
            </w:r>
            <w:r w:rsidR="00922D8C" w:rsidRPr="00E763FA">
              <w:rPr>
                <w:lang w:val="en-GB"/>
              </w:rPr>
              <w:t>)</w:t>
            </w:r>
          </w:p>
        </w:tc>
        <w:tc>
          <w:tcPr>
            <w:tcW w:w="3969" w:type="dxa"/>
            <w:vAlign w:val="center"/>
          </w:tcPr>
          <w:p w:rsidR="00922D8C" w:rsidRPr="00E763FA" w:rsidRDefault="00922D8C" w:rsidP="00CB3C6D">
            <w:pPr>
              <w:pStyle w:val="Item"/>
              <w:rPr>
                <w:lang w:val="en-GB"/>
              </w:rPr>
            </w:pPr>
            <w:r w:rsidRPr="00E763FA">
              <w:rPr>
                <w:lang w:val="en-GB"/>
              </w:rPr>
              <w:t xml:space="preserve">I think of several ways to solve a mathematics problem and choose the best one when taking a mathematics test. </w:t>
            </w:r>
          </w:p>
        </w:tc>
        <w:tc>
          <w:tcPr>
            <w:tcW w:w="1063"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63"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63"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63"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1E5DB1">
        <w:trPr>
          <w:trHeight w:val="1228"/>
        </w:trPr>
        <w:tc>
          <w:tcPr>
            <w:tcW w:w="993" w:type="dxa"/>
          </w:tcPr>
          <w:p w:rsidR="00922D8C" w:rsidRPr="00E763FA" w:rsidRDefault="004001AC" w:rsidP="00CB3C6D">
            <w:pPr>
              <w:pStyle w:val="ItemIndex"/>
              <w:rPr>
                <w:lang w:val="en-GB"/>
              </w:rPr>
            </w:pPr>
            <w:r w:rsidRPr="00E763FA">
              <w:rPr>
                <w:lang w:val="en-GB"/>
              </w:rPr>
              <w:t>g</w:t>
            </w:r>
            <w:r w:rsidR="00922D8C" w:rsidRPr="00E763FA">
              <w:rPr>
                <w:lang w:val="en-GB"/>
              </w:rPr>
              <w:t>)</w:t>
            </w:r>
          </w:p>
        </w:tc>
        <w:tc>
          <w:tcPr>
            <w:tcW w:w="3969" w:type="dxa"/>
            <w:vAlign w:val="center"/>
          </w:tcPr>
          <w:p w:rsidR="00922D8C" w:rsidRPr="00E763FA" w:rsidRDefault="00922D8C" w:rsidP="00CB3C6D">
            <w:pPr>
              <w:pStyle w:val="Item"/>
              <w:rPr>
                <w:lang w:val="en-GB"/>
              </w:rPr>
            </w:pPr>
            <w:r w:rsidRPr="00E763FA">
              <w:rPr>
                <w:lang w:val="en-GB"/>
              </w:rPr>
              <w:t xml:space="preserve">When I get confused during a mathematics test, I stop and reread the question. </w:t>
            </w:r>
          </w:p>
        </w:tc>
        <w:tc>
          <w:tcPr>
            <w:tcW w:w="1063"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63"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63"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63"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1E5DB1">
        <w:trPr>
          <w:trHeight w:val="1228"/>
        </w:trPr>
        <w:tc>
          <w:tcPr>
            <w:tcW w:w="993" w:type="dxa"/>
          </w:tcPr>
          <w:p w:rsidR="00922D8C" w:rsidRPr="00E763FA" w:rsidRDefault="004001AC" w:rsidP="00CB3C6D">
            <w:pPr>
              <w:pStyle w:val="ItemIndex"/>
              <w:rPr>
                <w:lang w:val="en-GB"/>
              </w:rPr>
            </w:pPr>
            <w:r w:rsidRPr="00E763FA">
              <w:rPr>
                <w:lang w:val="en-GB"/>
              </w:rPr>
              <w:t>h</w:t>
            </w:r>
            <w:r w:rsidR="00922D8C" w:rsidRPr="00E763FA">
              <w:rPr>
                <w:lang w:val="en-GB"/>
              </w:rPr>
              <w:t>)</w:t>
            </w:r>
          </w:p>
        </w:tc>
        <w:tc>
          <w:tcPr>
            <w:tcW w:w="3969" w:type="dxa"/>
            <w:vAlign w:val="center"/>
          </w:tcPr>
          <w:p w:rsidR="00922D8C" w:rsidRPr="00E763FA" w:rsidRDefault="00922D8C" w:rsidP="00CB3C6D">
            <w:pPr>
              <w:pStyle w:val="Item"/>
              <w:rPr>
                <w:lang w:val="en-GB"/>
              </w:rPr>
            </w:pPr>
            <w:r w:rsidRPr="00E763FA">
              <w:rPr>
                <w:lang w:val="en-GB"/>
              </w:rPr>
              <w:t xml:space="preserve">I know what kind of information is most important in solving a mathematics test question.       </w:t>
            </w:r>
          </w:p>
        </w:tc>
        <w:tc>
          <w:tcPr>
            <w:tcW w:w="1063"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63"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63"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63"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1E5DB1">
        <w:trPr>
          <w:trHeight w:val="851"/>
        </w:trPr>
        <w:tc>
          <w:tcPr>
            <w:tcW w:w="993" w:type="dxa"/>
          </w:tcPr>
          <w:p w:rsidR="00922D8C" w:rsidRPr="00E763FA" w:rsidRDefault="004001AC" w:rsidP="00982B21">
            <w:pPr>
              <w:pStyle w:val="ItemIndex"/>
              <w:spacing w:after="0"/>
              <w:rPr>
                <w:lang w:val="en-GB"/>
              </w:rPr>
            </w:pPr>
            <w:proofErr w:type="spellStart"/>
            <w:r w:rsidRPr="00E763FA">
              <w:rPr>
                <w:lang w:val="en-GB"/>
              </w:rPr>
              <w:t>i</w:t>
            </w:r>
            <w:proofErr w:type="spellEnd"/>
            <w:r w:rsidR="00922D8C" w:rsidRPr="00E763FA">
              <w:rPr>
                <w:lang w:val="en-GB"/>
              </w:rPr>
              <w:t>)</w:t>
            </w:r>
          </w:p>
        </w:tc>
        <w:tc>
          <w:tcPr>
            <w:tcW w:w="3969" w:type="dxa"/>
            <w:vAlign w:val="center"/>
          </w:tcPr>
          <w:p w:rsidR="00922D8C" w:rsidRPr="00E763FA" w:rsidRDefault="00C92BD7" w:rsidP="00982B21">
            <w:pPr>
              <w:pStyle w:val="Item"/>
              <w:spacing w:after="0"/>
              <w:rPr>
                <w:lang w:val="en-GB"/>
              </w:rPr>
            </w:pPr>
            <w:r w:rsidRPr="00E763FA">
              <w:rPr>
                <w:lang w:val="en-GB"/>
              </w:rPr>
              <w:t>I use helpful strategies automatically during a mathematics test</w:t>
            </w:r>
            <w:r w:rsidR="00922D8C" w:rsidRPr="00E763FA">
              <w:rPr>
                <w:lang w:val="en-GB"/>
              </w:rPr>
              <w:t xml:space="preserve">. </w:t>
            </w:r>
          </w:p>
        </w:tc>
        <w:tc>
          <w:tcPr>
            <w:tcW w:w="1063"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063"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063"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63" w:type="dxa"/>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bl>
    <w:p w:rsidR="00CB3C6D" w:rsidRPr="00E763FA" w:rsidRDefault="00CB3C6D" w:rsidP="00982B21">
      <w:pPr>
        <w:pStyle w:val="NotesHeading"/>
        <w:spacing w:after="0"/>
        <w:rPr>
          <w:lang w:val="en-GB"/>
        </w:rPr>
      </w:pPr>
      <w:bookmarkStart w:id="8" w:name="_Toc264016276"/>
      <w:r w:rsidRPr="00E763FA">
        <w:rPr>
          <w:lang w:val="en-GB"/>
        </w:rPr>
        <w:lastRenderedPageBreak/>
        <w:t>Notes for National Project Managers:</w:t>
      </w:r>
    </w:p>
    <w:p w:rsidR="00CB3C6D" w:rsidRPr="00E763FA" w:rsidRDefault="00CB3C6D" w:rsidP="00CB3C6D">
      <w:pPr>
        <w:pStyle w:val="Notes"/>
        <w:rPr>
          <w:lang w:val="en-GB"/>
        </w:rPr>
      </w:pPr>
      <w:r w:rsidRPr="00E763FA">
        <w:rPr>
          <w:lang w:val="en-GB"/>
        </w:rPr>
        <w:t>This question is new in the PISA 2012 Field Trial.</w:t>
      </w:r>
    </w:p>
    <w:p w:rsidR="00950DDA" w:rsidRPr="00E763FA" w:rsidRDefault="009725C7" w:rsidP="001F5A1D">
      <w:pPr>
        <w:pStyle w:val="Notes"/>
        <w:rPr>
          <w:lang w:val="en-GB"/>
        </w:rPr>
      </w:pPr>
      <w:r w:rsidRPr="00E763FA">
        <w:rPr>
          <w:lang w:val="en-GB"/>
        </w:rPr>
        <w:t>This set of items assesses test-t</w:t>
      </w:r>
      <w:r w:rsidR="001F5A1D" w:rsidRPr="00E763FA">
        <w:rPr>
          <w:lang w:val="en-GB"/>
        </w:rPr>
        <w:t xml:space="preserve">aking </w:t>
      </w:r>
      <w:r w:rsidRPr="00E763FA">
        <w:rPr>
          <w:lang w:val="en-GB"/>
        </w:rPr>
        <w:t>s</w:t>
      </w:r>
      <w:r w:rsidR="001F5A1D" w:rsidRPr="00E763FA">
        <w:rPr>
          <w:lang w:val="en-GB"/>
        </w:rPr>
        <w:t>trategies</w:t>
      </w:r>
      <w:r w:rsidRPr="00E763FA">
        <w:rPr>
          <w:lang w:val="en-GB"/>
        </w:rPr>
        <w:t>. ’Test-taking skills’ refers to skills that enable students to demonstrate more fully knowledge that they have (e.g., being familiar with the question/answer format, knowing the meaning of vocabulary used in directions, being able to pace oneself appropriately during timed tests)</w:t>
      </w:r>
      <w:r w:rsidR="00B02EFF" w:rsidRPr="00E763FA">
        <w:rPr>
          <w:lang w:val="en-GB"/>
        </w:rPr>
        <w:t xml:space="preserve">. </w:t>
      </w:r>
      <w:r w:rsidRPr="00E763FA">
        <w:rPr>
          <w:lang w:val="en-GB"/>
        </w:rPr>
        <w:t>Previous research has found that academically successful students have more effective strategies for taking tests than less successful students</w:t>
      </w:r>
      <w:r w:rsidR="00B02EFF" w:rsidRPr="00E763FA">
        <w:rPr>
          <w:lang w:val="en-GB"/>
        </w:rPr>
        <w:t xml:space="preserve">. </w:t>
      </w:r>
    </w:p>
    <w:p w:rsidR="00F9302B" w:rsidRPr="00E763FA" w:rsidRDefault="00F9302B" w:rsidP="00CB3C6D">
      <w:pPr>
        <w:pStyle w:val="NotesHeading"/>
        <w:rPr>
          <w:lang w:val="en-GB"/>
        </w:rPr>
      </w:pPr>
      <w:r w:rsidRPr="00E763FA">
        <w:rPr>
          <w:lang w:val="en-GB"/>
        </w:rPr>
        <w:t>Notes for Translator:</w:t>
      </w:r>
    </w:p>
    <w:p w:rsidR="00CB3C6D" w:rsidRPr="00E763FA" w:rsidRDefault="00CB3C6D" w:rsidP="00CB3C6D">
      <w:pPr>
        <w:pStyle w:val="Notes"/>
        <w:rPr>
          <w:lang w:val="en-GB"/>
        </w:rPr>
      </w:pPr>
      <w:r w:rsidRPr="00E763FA">
        <w:rPr>
          <w:lang w:val="en-GB"/>
        </w:rPr>
        <w:t xml:space="preserve">This question is new in the PISA 2012 Field Trial. </w:t>
      </w:r>
    </w:p>
    <w:bookmarkEnd w:id="8"/>
    <w:p w:rsidR="001F5A1D" w:rsidRPr="00E763FA" w:rsidRDefault="001F5A1D">
      <w:r w:rsidRPr="00E763FA">
        <w:br w:type="page"/>
      </w:r>
    </w:p>
    <w:p w:rsidR="00CD2CA5" w:rsidRPr="00E763FA" w:rsidRDefault="00CD2CA5" w:rsidP="00CD2CA5">
      <w:pPr>
        <w:pStyle w:val="Heading2"/>
      </w:pPr>
      <w:r w:rsidRPr="00E763FA">
        <w:lastRenderedPageBreak/>
        <w:t>ST55Q01-</w:t>
      </w:r>
      <w:r w:rsidR="00D83EC9" w:rsidRPr="00E763FA">
        <w:t>ST55Q</w:t>
      </w:r>
      <w:r w:rsidRPr="00E763FA">
        <w:t>04</w:t>
      </w:r>
    </w:p>
    <w:tbl>
      <w:tblPr>
        <w:tblStyle w:val="TableGrid1"/>
        <w:tblW w:w="896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3"/>
        <w:gridCol w:w="1984"/>
        <w:gridCol w:w="1197"/>
        <w:gridCol w:w="1197"/>
        <w:gridCol w:w="1197"/>
        <w:gridCol w:w="1197"/>
        <w:gridCol w:w="1197"/>
      </w:tblGrid>
      <w:tr w:rsidR="0058214C" w:rsidRPr="00E763FA" w:rsidTr="00CD2CA5">
        <w:trPr>
          <w:cantSplit/>
          <w:trHeight w:val="454"/>
        </w:trPr>
        <w:tc>
          <w:tcPr>
            <w:tcW w:w="993" w:type="dxa"/>
          </w:tcPr>
          <w:p w:rsidR="0058214C" w:rsidRPr="00E763FA" w:rsidRDefault="0058214C"/>
        </w:tc>
        <w:tc>
          <w:tcPr>
            <w:tcW w:w="7969" w:type="dxa"/>
            <w:gridSpan w:val="6"/>
          </w:tcPr>
          <w:p w:rsidR="0058214C" w:rsidRPr="00E763FA" w:rsidRDefault="00444C9D" w:rsidP="0058214C">
            <w:pPr>
              <w:pStyle w:val="UnitID"/>
              <w:rPr>
                <w:lang w:val="en-GB"/>
              </w:rPr>
            </w:pPr>
            <w:r w:rsidRPr="00E763FA">
              <w:rPr>
                <w:lang w:val="en-GB"/>
              </w:rPr>
              <w:t>ST55</w:t>
            </w:r>
          </w:p>
        </w:tc>
      </w:tr>
      <w:tr w:rsidR="00224BE1" w:rsidRPr="00E763FA" w:rsidTr="00CD2CA5">
        <w:trPr>
          <w:cantSplit/>
          <w:trHeight w:val="1134"/>
        </w:trPr>
        <w:tc>
          <w:tcPr>
            <w:tcW w:w="993" w:type="dxa"/>
          </w:tcPr>
          <w:p w:rsidR="00224BE1" w:rsidRPr="00E763FA" w:rsidRDefault="00BF0522" w:rsidP="00BF0522">
            <w:pPr>
              <w:pStyle w:val="QuestionN"/>
              <w:rPr>
                <w:noProof/>
              </w:rPr>
            </w:pPr>
            <w:r w:rsidRPr="00E763FA">
              <w:rPr>
                <w:noProof/>
              </w:rPr>
              <w:t>Q</w:t>
            </w:r>
          </w:p>
        </w:tc>
        <w:tc>
          <w:tcPr>
            <w:tcW w:w="7969" w:type="dxa"/>
            <w:gridSpan w:val="6"/>
          </w:tcPr>
          <w:p w:rsidR="00224BE1" w:rsidRPr="00E763FA" w:rsidRDefault="00224BE1" w:rsidP="00224BE1">
            <w:pPr>
              <w:pStyle w:val="Question"/>
              <w:rPr>
                <w:noProof/>
                <w:lang w:val="en-GB"/>
              </w:rPr>
            </w:pPr>
            <w:r w:rsidRPr="00E763FA">
              <w:rPr>
                <w:noProof/>
                <w:lang w:val="en-GB"/>
              </w:rPr>
              <w:t>H</w:t>
            </w:r>
            <w:proofErr w:type="spellStart"/>
            <w:r w:rsidRPr="00E763FA">
              <w:rPr>
                <w:lang w:val="en-GB"/>
              </w:rPr>
              <w:t>o</w:t>
            </w:r>
            <w:r w:rsidRPr="00E763FA">
              <w:rPr>
                <w:noProof/>
                <w:lang w:val="en-GB"/>
              </w:rPr>
              <w:t>w</w:t>
            </w:r>
            <w:proofErr w:type="spellEnd"/>
            <w:r w:rsidRPr="00E763FA">
              <w:rPr>
                <w:lang w:val="en-GB"/>
              </w:rPr>
              <w:t xml:space="preserve"> </w:t>
            </w:r>
            <w:r w:rsidRPr="00E763FA">
              <w:rPr>
                <w:noProof/>
                <w:lang w:val="en-GB"/>
              </w:rPr>
              <w:t>ma</w:t>
            </w:r>
            <w:r w:rsidRPr="00E763FA">
              <w:rPr>
                <w:lang w:val="en-GB"/>
              </w:rPr>
              <w:t>n</w:t>
            </w:r>
            <w:r w:rsidRPr="00E763FA">
              <w:rPr>
                <w:noProof/>
                <w:lang w:val="en-GB"/>
              </w:rPr>
              <w:t>y</w:t>
            </w:r>
            <w:r w:rsidRPr="00E763FA">
              <w:rPr>
                <w:lang w:val="en-GB"/>
              </w:rPr>
              <w:t xml:space="preserve"> </w:t>
            </w:r>
            <w:r w:rsidRPr="00E763FA">
              <w:rPr>
                <w:noProof/>
                <w:lang w:val="en-GB"/>
              </w:rPr>
              <w:t>hours</w:t>
            </w:r>
            <w:r w:rsidRPr="00E763FA">
              <w:rPr>
                <w:lang w:val="en-GB"/>
              </w:rPr>
              <w:t xml:space="preserve"> </w:t>
            </w:r>
            <w:r w:rsidRPr="00E763FA">
              <w:rPr>
                <w:noProof/>
                <w:lang w:val="en-GB"/>
              </w:rPr>
              <w:t>do</w:t>
            </w:r>
            <w:r w:rsidRPr="00E763FA">
              <w:rPr>
                <w:lang w:val="en-GB"/>
              </w:rPr>
              <w:t xml:space="preserve"> y</w:t>
            </w:r>
            <w:r w:rsidRPr="00E763FA">
              <w:rPr>
                <w:noProof/>
                <w:lang w:val="en-GB"/>
              </w:rPr>
              <w:t>ou</w:t>
            </w:r>
            <w:r w:rsidRPr="00E763FA">
              <w:rPr>
                <w:lang w:val="en-GB"/>
              </w:rPr>
              <w:t xml:space="preserve"> </w:t>
            </w:r>
            <w:r w:rsidRPr="00E763FA">
              <w:rPr>
                <w:noProof/>
                <w:lang w:val="en-GB"/>
              </w:rPr>
              <w:t>typically</w:t>
            </w:r>
            <w:r w:rsidRPr="00E763FA">
              <w:rPr>
                <w:lang w:val="en-GB"/>
              </w:rPr>
              <w:t xml:space="preserve"> </w:t>
            </w:r>
            <w:r w:rsidRPr="00E763FA">
              <w:rPr>
                <w:noProof/>
                <w:lang w:val="en-GB"/>
              </w:rPr>
              <w:t>spend</w:t>
            </w:r>
            <w:r w:rsidRPr="00E763FA">
              <w:rPr>
                <w:lang w:val="en-GB"/>
              </w:rPr>
              <w:t xml:space="preserve"> </w:t>
            </w:r>
            <w:r w:rsidRPr="00E763FA">
              <w:rPr>
                <w:noProof/>
                <w:lang w:val="en-GB"/>
              </w:rPr>
              <w:t>per</w:t>
            </w:r>
            <w:r w:rsidRPr="00E763FA">
              <w:rPr>
                <w:lang w:val="en-GB"/>
              </w:rPr>
              <w:t xml:space="preserve"> </w:t>
            </w:r>
            <w:r w:rsidRPr="00E763FA">
              <w:rPr>
                <w:noProof/>
                <w:lang w:val="en-GB"/>
              </w:rPr>
              <w:t>week</w:t>
            </w:r>
            <w:r w:rsidRPr="00E763FA">
              <w:rPr>
                <w:lang w:val="en-GB"/>
              </w:rPr>
              <w:t xml:space="preserve"> attending &lt;</w:t>
            </w:r>
            <w:r w:rsidRPr="00E763FA">
              <w:rPr>
                <w:noProof/>
                <w:lang w:val="en-GB"/>
              </w:rPr>
              <w:t>out-of-s</w:t>
            </w:r>
            <w:r w:rsidRPr="00E763FA">
              <w:rPr>
                <w:lang w:val="en-GB"/>
              </w:rPr>
              <w:t>c</w:t>
            </w:r>
            <w:r w:rsidRPr="00E763FA">
              <w:rPr>
                <w:noProof/>
                <w:lang w:val="en-GB"/>
              </w:rPr>
              <w:t>hool-time lessons&gt;</w:t>
            </w:r>
            <w:r w:rsidRPr="00E763FA">
              <w:rPr>
                <w:lang w:val="en-GB"/>
              </w:rPr>
              <w:t xml:space="preserve"> </w:t>
            </w:r>
            <w:r w:rsidRPr="00E763FA">
              <w:rPr>
                <w:noProof/>
                <w:lang w:val="en-GB"/>
              </w:rPr>
              <w:t>in</w:t>
            </w:r>
            <w:r w:rsidRPr="00E763FA">
              <w:rPr>
                <w:lang w:val="en-GB"/>
              </w:rPr>
              <w:t xml:space="preserve"> </w:t>
            </w:r>
            <w:r w:rsidRPr="00E763FA">
              <w:rPr>
                <w:noProof/>
                <w:lang w:val="en-GB"/>
              </w:rPr>
              <w:t>the</w:t>
            </w:r>
            <w:r w:rsidRPr="00E763FA">
              <w:rPr>
                <w:lang w:val="en-GB"/>
              </w:rPr>
              <w:t xml:space="preserve"> </w:t>
            </w:r>
            <w:r w:rsidRPr="00E763FA">
              <w:rPr>
                <w:noProof/>
                <w:lang w:val="en-GB"/>
              </w:rPr>
              <w:t>foll</w:t>
            </w:r>
            <w:r w:rsidRPr="00E763FA">
              <w:rPr>
                <w:lang w:val="en-GB"/>
              </w:rPr>
              <w:t>o</w:t>
            </w:r>
            <w:r w:rsidRPr="00E763FA">
              <w:rPr>
                <w:noProof/>
                <w:lang w:val="en-GB"/>
              </w:rPr>
              <w:t>wing</w:t>
            </w:r>
            <w:r w:rsidRPr="00E763FA">
              <w:rPr>
                <w:lang w:val="en-GB"/>
              </w:rPr>
              <w:t xml:space="preserve"> </w:t>
            </w:r>
            <w:r w:rsidRPr="00E763FA">
              <w:rPr>
                <w:noProof/>
                <w:lang w:val="en-GB"/>
              </w:rPr>
              <w:t>subjects?</w:t>
            </w:r>
          </w:p>
          <w:p w:rsidR="00224BE1" w:rsidRPr="00E763FA" w:rsidRDefault="00224BE1" w:rsidP="005B7AF7">
            <w:pPr>
              <w:pStyle w:val="InstructionsPen"/>
              <w:rPr>
                <w:b/>
                <w:noProof/>
                <w:lang w:val="en-GB"/>
              </w:rPr>
            </w:pPr>
            <w:r w:rsidRPr="00E763FA">
              <w:rPr>
                <w:noProof/>
                <w:spacing w:val="-9"/>
                <w:lang w:val="en-GB"/>
              </w:rPr>
              <w:t>T</w:t>
            </w:r>
            <w:r w:rsidRPr="00E763FA">
              <w:rPr>
                <w:noProof/>
                <w:lang w:val="en-GB"/>
              </w:rPr>
              <w:t>hese</w:t>
            </w:r>
            <w:r w:rsidRPr="00E763FA">
              <w:rPr>
                <w:lang w:val="en-GB"/>
              </w:rPr>
              <w:t xml:space="preserve"> </w:t>
            </w:r>
            <w:r w:rsidRPr="00E763FA">
              <w:rPr>
                <w:noProof/>
                <w:lang w:val="en-GB"/>
              </w:rPr>
              <w:t>are</w:t>
            </w:r>
            <w:r w:rsidRPr="00E763FA">
              <w:rPr>
                <w:lang w:val="en-GB"/>
              </w:rPr>
              <w:t xml:space="preserve"> </w:t>
            </w:r>
            <w:r w:rsidRPr="00E763FA">
              <w:rPr>
                <w:noProof/>
                <w:lang w:val="en-GB"/>
              </w:rPr>
              <w:t>only</w:t>
            </w:r>
            <w:r w:rsidRPr="00E763FA">
              <w:rPr>
                <w:lang w:val="en-GB"/>
              </w:rPr>
              <w:t xml:space="preserve"> </w:t>
            </w:r>
            <w:r w:rsidRPr="00E763FA">
              <w:rPr>
                <w:noProof/>
                <w:lang w:val="en-GB"/>
              </w:rPr>
              <w:t>lessons</w:t>
            </w:r>
            <w:r w:rsidRPr="00E763FA">
              <w:rPr>
                <w:lang w:val="en-GB"/>
              </w:rPr>
              <w:t xml:space="preserve"> </w:t>
            </w:r>
            <w:r w:rsidRPr="00E763FA">
              <w:rPr>
                <w:noProof/>
                <w:lang w:val="en-GB"/>
              </w:rPr>
              <w:t>in</w:t>
            </w:r>
            <w:r w:rsidRPr="00E763FA">
              <w:rPr>
                <w:lang w:val="en-GB"/>
              </w:rPr>
              <w:t xml:space="preserve"> </w:t>
            </w:r>
            <w:r w:rsidRPr="00E763FA">
              <w:rPr>
                <w:noProof/>
                <w:lang w:val="en-GB"/>
              </w:rPr>
              <w:t>subjects</w:t>
            </w:r>
            <w:r w:rsidRPr="00E763FA">
              <w:rPr>
                <w:lang w:val="en-GB"/>
              </w:rPr>
              <w:t xml:space="preserve"> </w:t>
            </w:r>
            <w:r w:rsidRPr="00E763FA">
              <w:rPr>
                <w:noProof/>
                <w:lang w:val="en-GB"/>
              </w:rPr>
              <w:t>that</w:t>
            </w:r>
            <w:r w:rsidRPr="00E763FA">
              <w:rPr>
                <w:lang w:val="en-GB"/>
              </w:rPr>
              <w:t xml:space="preserve"> y</w:t>
            </w:r>
            <w:r w:rsidRPr="00E763FA">
              <w:rPr>
                <w:noProof/>
                <w:lang w:val="en-GB"/>
              </w:rPr>
              <w:t>ou</w:t>
            </w:r>
            <w:r w:rsidRPr="00E763FA">
              <w:rPr>
                <w:lang w:val="en-GB"/>
              </w:rPr>
              <w:t xml:space="preserve"> </w:t>
            </w:r>
            <w:r w:rsidRPr="00E763FA">
              <w:rPr>
                <w:noProof/>
                <w:lang w:val="en-GB"/>
              </w:rPr>
              <w:t>are</w:t>
            </w:r>
            <w:r w:rsidRPr="00E763FA">
              <w:rPr>
                <w:lang w:val="en-GB"/>
              </w:rPr>
              <w:t xml:space="preserve"> </w:t>
            </w:r>
            <w:r w:rsidRPr="00E763FA">
              <w:rPr>
                <w:noProof/>
                <w:lang w:val="en-GB"/>
              </w:rPr>
              <w:t>also</w:t>
            </w:r>
            <w:r w:rsidRPr="00E763FA">
              <w:rPr>
                <w:lang w:val="en-GB"/>
              </w:rPr>
              <w:t xml:space="preserve"> </w:t>
            </w:r>
            <w:r w:rsidRPr="00E763FA">
              <w:rPr>
                <w:noProof/>
                <w:lang w:val="en-GB"/>
              </w:rPr>
              <w:t>learning</w:t>
            </w:r>
            <w:r w:rsidRPr="00E763FA">
              <w:rPr>
                <w:lang w:val="en-GB"/>
              </w:rPr>
              <w:t xml:space="preserve"> </w:t>
            </w:r>
            <w:r w:rsidRPr="00E763FA">
              <w:rPr>
                <w:noProof/>
                <w:lang w:val="en-GB"/>
              </w:rPr>
              <w:t>at</w:t>
            </w:r>
            <w:r w:rsidRPr="00E763FA">
              <w:rPr>
                <w:lang w:val="en-GB"/>
              </w:rPr>
              <w:t xml:space="preserve"> </w:t>
            </w:r>
            <w:r w:rsidRPr="00E763FA">
              <w:rPr>
                <w:noProof/>
                <w:lang w:val="en-GB"/>
              </w:rPr>
              <w:t>s</w:t>
            </w:r>
            <w:proofErr w:type="spellStart"/>
            <w:r w:rsidRPr="00E763FA">
              <w:rPr>
                <w:lang w:val="en-GB"/>
              </w:rPr>
              <w:t>c</w:t>
            </w:r>
            <w:r w:rsidRPr="00E763FA">
              <w:rPr>
                <w:noProof/>
                <w:lang w:val="en-GB"/>
              </w:rPr>
              <w:t>hool</w:t>
            </w:r>
            <w:proofErr w:type="spellEnd"/>
            <w:r w:rsidRPr="00E763FA">
              <w:rPr>
                <w:noProof/>
                <w:lang w:val="en-GB"/>
              </w:rPr>
              <w:t>,</w:t>
            </w:r>
            <w:r w:rsidRPr="00E763FA">
              <w:rPr>
                <w:lang w:val="en-GB"/>
              </w:rPr>
              <w:t xml:space="preserve"> </w:t>
            </w:r>
            <w:r w:rsidRPr="00E763FA">
              <w:rPr>
                <w:noProof/>
                <w:lang w:val="en-GB"/>
              </w:rPr>
              <w:t>that</w:t>
            </w:r>
            <w:r w:rsidRPr="00E763FA">
              <w:rPr>
                <w:lang w:val="en-GB"/>
              </w:rPr>
              <w:t xml:space="preserve"> y</w:t>
            </w:r>
            <w:r w:rsidRPr="00E763FA">
              <w:rPr>
                <w:noProof/>
                <w:lang w:val="en-GB"/>
              </w:rPr>
              <w:t>ou</w:t>
            </w:r>
            <w:r w:rsidRPr="00E763FA">
              <w:rPr>
                <w:lang w:val="en-GB"/>
              </w:rPr>
              <w:t xml:space="preserve"> </w:t>
            </w:r>
            <w:r w:rsidRPr="00E763FA">
              <w:rPr>
                <w:noProof/>
                <w:lang w:val="en-GB"/>
              </w:rPr>
              <w:t>spend learning</w:t>
            </w:r>
            <w:r w:rsidRPr="00E763FA">
              <w:rPr>
                <w:lang w:val="en-GB"/>
              </w:rPr>
              <w:t xml:space="preserve"> </w:t>
            </w:r>
            <w:r w:rsidRPr="00E763FA">
              <w:rPr>
                <w:noProof/>
                <w:lang w:val="en-GB"/>
              </w:rPr>
              <w:t>ext</w:t>
            </w:r>
            <w:r w:rsidRPr="00E763FA">
              <w:rPr>
                <w:lang w:val="en-GB"/>
              </w:rPr>
              <w:t>r</w:t>
            </w:r>
            <w:r w:rsidRPr="00E763FA">
              <w:rPr>
                <w:noProof/>
                <w:lang w:val="en-GB"/>
              </w:rPr>
              <w:t>a</w:t>
            </w:r>
            <w:r w:rsidRPr="00E763FA">
              <w:rPr>
                <w:lang w:val="en-GB"/>
              </w:rPr>
              <w:t xml:space="preserve"> </w:t>
            </w:r>
            <w:r w:rsidRPr="00E763FA">
              <w:rPr>
                <w:noProof/>
                <w:lang w:val="en-GB"/>
              </w:rPr>
              <w:t>time</w:t>
            </w:r>
            <w:r w:rsidRPr="00E763FA">
              <w:rPr>
                <w:lang w:val="en-GB"/>
              </w:rPr>
              <w:t xml:space="preserve"> </w:t>
            </w:r>
            <w:r w:rsidRPr="00E763FA">
              <w:rPr>
                <w:noProof/>
                <w:lang w:val="en-GB"/>
              </w:rPr>
              <w:t>outside</w:t>
            </w:r>
            <w:r w:rsidRPr="00E763FA">
              <w:rPr>
                <w:lang w:val="en-GB"/>
              </w:rPr>
              <w:t xml:space="preserve"> </w:t>
            </w:r>
            <w:r w:rsidRPr="00E763FA">
              <w:rPr>
                <w:noProof/>
                <w:lang w:val="en-GB"/>
              </w:rPr>
              <w:t>of</w:t>
            </w:r>
            <w:r w:rsidRPr="00E763FA">
              <w:rPr>
                <w:lang w:val="en-GB"/>
              </w:rPr>
              <w:t xml:space="preserve"> </w:t>
            </w:r>
            <w:r w:rsidRPr="00E763FA">
              <w:rPr>
                <w:noProof/>
                <w:lang w:val="en-GB"/>
              </w:rPr>
              <w:t>normal</w:t>
            </w:r>
            <w:r w:rsidRPr="00E763FA">
              <w:rPr>
                <w:lang w:val="en-GB"/>
              </w:rPr>
              <w:t xml:space="preserve"> </w:t>
            </w:r>
            <w:r w:rsidRPr="00E763FA">
              <w:rPr>
                <w:noProof/>
                <w:lang w:val="en-GB"/>
              </w:rPr>
              <w:t>s</w:t>
            </w:r>
            <w:proofErr w:type="spellStart"/>
            <w:r w:rsidRPr="00E763FA">
              <w:rPr>
                <w:lang w:val="en-GB"/>
              </w:rPr>
              <w:t>c</w:t>
            </w:r>
            <w:r w:rsidRPr="00E763FA">
              <w:rPr>
                <w:noProof/>
                <w:lang w:val="en-GB"/>
              </w:rPr>
              <w:t>hool</w:t>
            </w:r>
            <w:proofErr w:type="spellEnd"/>
            <w:r w:rsidRPr="00E763FA">
              <w:rPr>
                <w:lang w:val="en-GB"/>
              </w:rPr>
              <w:t xml:space="preserve"> </w:t>
            </w:r>
            <w:r w:rsidRPr="00E763FA">
              <w:rPr>
                <w:noProof/>
                <w:lang w:val="en-GB"/>
              </w:rPr>
              <w:t>hours.</w:t>
            </w:r>
            <w:r w:rsidRPr="00E763FA">
              <w:rPr>
                <w:lang w:val="en-GB"/>
              </w:rPr>
              <w:t xml:space="preserve"> </w:t>
            </w:r>
            <w:r w:rsidRPr="00E763FA">
              <w:rPr>
                <w:noProof/>
                <w:spacing w:val="-9"/>
                <w:lang w:val="en-GB"/>
              </w:rPr>
              <w:t>T</w:t>
            </w:r>
            <w:r w:rsidRPr="00E763FA">
              <w:rPr>
                <w:noProof/>
                <w:lang w:val="en-GB"/>
              </w:rPr>
              <w:t>he</w:t>
            </w:r>
            <w:r w:rsidRPr="00E763FA">
              <w:rPr>
                <w:lang w:val="en-GB"/>
              </w:rPr>
              <w:t xml:space="preserve"> </w:t>
            </w:r>
            <w:r w:rsidRPr="00E763FA">
              <w:rPr>
                <w:noProof/>
                <w:lang w:val="en-GB"/>
              </w:rPr>
              <w:t>lessons</w:t>
            </w:r>
            <w:r w:rsidRPr="00E763FA">
              <w:rPr>
                <w:lang w:val="en-GB"/>
              </w:rPr>
              <w:t xml:space="preserve"> </w:t>
            </w:r>
            <w:r w:rsidRPr="00E763FA">
              <w:rPr>
                <w:noProof/>
                <w:lang w:val="en-GB"/>
              </w:rPr>
              <w:t>m</w:t>
            </w:r>
            <w:proofErr w:type="spellStart"/>
            <w:r w:rsidRPr="00E763FA">
              <w:rPr>
                <w:lang w:val="en-GB"/>
              </w:rPr>
              <w:t>a</w:t>
            </w:r>
            <w:r w:rsidRPr="00E763FA">
              <w:rPr>
                <w:noProof/>
                <w:lang w:val="en-GB"/>
              </w:rPr>
              <w:t>y</w:t>
            </w:r>
            <w:proofErr w:type="spellEnd"/>
            <w:r w:rsidRPr="00E763FA">
              <w:rPr>
                <w:lang w:val="en-GB"/>
              </w:rPr>
              <w:t xml:space="preserve"> </w:t>
            </w:r>
            <w:r w:rsidRPr="00E763FA">
              <w:rPr>
                <w:noProof/>
                <w:lang w:val="en-GB"/>
              </w:rPr>
              <w:t>be</w:t>
            </w:r>
            <w:r w:rsidRPr="00E763FA">
              <w:rPr>
                <w:lang w:val="en-GB"/>
              </w:rPr>
              <w:t xml:space="preserve"> </w:t>
            </w:r>
            <w:r w:rsidRPr="00E763FA">
              <w:rPr>
                <w:noProof/>
                <w:lang w:val="en-GB"/>
              </w:rPr>
              <w:t>g</w:t>
            </w:r>
            <w:r w:rsidRPr="00E763FA">
              <w:rPr>
                <w:lang w:val="en-GB"/>
              </w:rPr>
              <w:t>iv</w:t>
            </w:r>
            <w:r w:rsidRPr="00E763FA">
              <w:rPr>
                <w:noProof/>
                <w:lang w:val="en-GB"/>
              </w:rPr>
              <w:t>en</w:t>
            </w:r>
            <w:r w:rsidRPr="00E763FA">
              <w:rPr>
                <w:lang w:val="en-GB"/>
              </w:rPr>
              <w:t xml:space="preserve"> </w:t>
            </w:r>
            <w:r w:rsidRPr="00E763FA">
              <w:rPr>
                <w:noProof/>
                <w:lang w:val="en-GB"/>
              </w:rPr>
              <w:t>at</w:t>
            </w:r>
            <w:r w:rsidRPr="00E763FA">
              <w:rPr>
                <w:lang w:val="en-GB"/>
              </w:rPr>
              <w:t xml:space="preserve"> y</w:t>
            </w:r>
            <w:r w:rsidRPr="00E763FA">
              <w:rPr>
                <w:noProof/>
                <w:lang w:val="en-GB"/>
              </w:rPr>
              <w:t>our s</w:t>
            </w:r>
            <w:r w:rsidRPr="00E763FA">
              <w:rPr>
                <w:lang w:val="en-GB"/>
              </w:rPr>
              <w:t>c</w:t>
            </w:r>
            <w:r w:rsidRPr="00E763FA">
              <w:rPr>
                <w:noProof/>
                <w:lang w:val="en-GB"/>
              </w:rPr>
              <w:t>hool,</w:t>
            </w:r>
            <w:r w:rsidRPr="00E763FA">
              <w:rPr>
                <w:lang w:val="en-GB"/>
              </w:rPr>
              <w:t xml:space="preserve"> </w:t>
            </w:r>
            <w:r w:rsidRPr="00E763FA">
              <w:rPr>
                <w:noProof/>
                <w:lang w:val="en-GB"/>
              </w:rPr>
              <w:t>at</w:t>
            </w:r>
            <w:r w:rsidRPr="00E763FA">
              <w:rPr>
                <w:lang w:val="en-GB"/>
              </w:rPr>
              <w:t xml:space="preserve"> y</w:t>
            </w:r>
            <w:r w:rsidRPr="00E763FA">
              <w:rPr>
                <w:noProof/>
                <w:lang w:val="en-GB"/>
              </w:rPr>
              <w:t>our</w:t>
            </w:r>
            <w:r w:rsidRPr="00E763FA">
              <w:rPr>
                <w:lang w:val="en-GB"/>
              </w:rPr>
              <w:t xml:space="preserve"> </w:t>
            </w:r>
            <w:r w:rsidR="005B7AF7">
              <w:rPr>
                <w:noProof/>
                <w:lang w:val="en-GB"/>
              </w:rPr>
              <w:t>home</w:t>
            </w:r>
            <w:r w:rsidRPr="00E763FA">
              <w:rPr>
                <w:lang w:val="en-GB"/>
              </w:rPr>
              <w:t xml:space="preserve"> </w:t>
            </w:r>
            <w:r w:rsidRPr="00E763FA">
              <w:rPr>
                <w:noProof/>
                <w:lang w:val="en-GB"/>
              </w:rPr>
              <w:t>or</w:t>
            </w:r>
            <w:r w:rsidRPr="00E763FA">
              <w:rPr>
                <w:lang w:val="en-GB"/>
              </w:rPr>
              <w:t xml:space="preserve"> </w:t>
            </w:r>
            <w:r w:rsidRPr="00E763FA">
              <w:rPr>
                <w:noProof/>
                <w:lang w:val="en-GB"/>
              </w:rPr>
              <w:t>some</w:t>
            </w:r>
            <w:r w:rsidRPr="00E763FA">
              <w:rPr>
                <w:lang w:val="en-GB"/>
              </w:rPr>
              <w:t>w</w:t>
            </w:r>
            <w:r w:rsidRPr="00E763FA">
              <w:rPr>
                <w:noProof/>
                <w:lang w:val="en-GB"/>
              </w:rPr>
              <w:t>here else.</w:t>
            </w:r>
          </w:p>
        </w:tc>
      </w:tr>
      <w:tr w:rsidR="00224BE1" w:rsidRPr="00E763FA" w:rsidTr="00CD2CA5">
        <w:tc>
          <w:tcPr>
            <w:tcW w:w="993" w:type="dxa"/>
          </w:tcPr>
          <w:p w:rsidR="00224BE1" w:rsidRPr="00E763FA" w:rsidRDefault="00224BE1" w:rsidP="002A35E7">
            <w:pPr>
              <w:pStyle w:val="InstructionsPen"/>
              <w:rPr>
                <w:lang w:val="en-GB"/>
              </w:rPr>
            </w:pPr>
          </w:p>
        </w:tc>
        <w:tc>
          <w:tcPr>
            <w:tcW w:w="7969" w:type="dxa"/>
            <w:gridSpan w:val="6"/>
          </w:tcPr>
          <w:p w:rsidR="00224BE1" w:rsidRPr="00E763FA" w:rsidRDefault="00224BE1" w:rsidP="002A35E7">
            <w:pPr>
              <w:pStyle w:val="InstructionsPen"/>
              <w:rPr>
                <w:lang w:val="en-GB"/>
              </w:rPr>
            </w:pPr>
            <w:r w:rsidRPr="00E763FA">
              <w:rPr>
                <w:lang w:val="en-GB"/>
              </w:rPr>
              <w:t>(Please tick only one box in each row.)</w:t>
            </w:r>
          </w:p>
        </w:tc>
      </w:tr>
      <w:tr w:rsidR="002A35E7" w:rsidRPr="00E763FA" w:rsidTr="00CD2CA5">
        <w:trPr>
          <w:trHeight w:val="1238"/>
        </w:trPr>
        <w:tc>
          <w:tcPr>
            <w:tcW w:w="993" w:type="dxa"/>
          </w:tcPr>
          <w:p w:rsidR="002A35E7" w:rsidRPr="00E763FA" w:rsidRDefault="002A35E7">
            <w:pPr>
              <w:widowControl w:val="0"/>
              <w:tabs>
                <w:tab w:val="left" w:pos="72"/>
                <w:tab w:val="left" w:pos="1080"/>
              </w:tabs>
              <w:autoSpaceDE w:val="0"/>
              <w:autoSpaceDN w:val="0"/>
              <w:adjustRightInd w:val="0"/>
              <w:spacing w:before="29"/>
              <w:ind w:right="-20"/>
              <w:jc w:val="right"/>
              <w:rPr>
                <w:rFonts w:ascii="Times New Roman" w:hAnsi="Times New Roman"/>
                <w:noProof/>
                <w:szCs w:val="22"/>
              </w:rPr>
            </w:pPr>
          </w:p>
        </w:tc>
        <w:tc>
          <w:tcPr>
            <w:tcW w:w="1984" w:type="dxa"/>
          </w:tcPr>
          <w:p w:rsidR="002A35E7" w:rsidRPr="00E763FA" w:rsidRDefault="002A35E7" w:rsidP="008D3C80">
            <w:pPr>
              <w:widowControl w:val="0"/>
              <w:autoSpaceDE w:val="0"/>
              <w:autoSpaceDN w:val="0"/>
              <w:adjustRightInd w:val="0"/>
              <w:spacing w:before="29"/>
              <w:ind w:right="-20"/>
              <w:rPr>
                <w:rFonts w:ascii="Times New Roman" w:hAnsi="Times New Roman"/>
                <w:noProof/>
                <w:szCs w:val="22"/>
              </w:rPr>
            </w:pPr>
          </w:p>
        </w:tc>
        <w:tc>
          <w:tcPr>
            <w:tcW w:w="1197" w:type="dxa"/>
            <w:vAlign w:val="bottom"/>
          </w:tcPr>
          <w:p w:rsidR="002A35E7" w:rsidRPr="00E763FA" w:rsidRDefault="002A35E7" w:rsidP="00224BE1">
            <w:pPr>
              <w:pStyle w:val="CategoryHeader"/>
              <w:rPr>
                <w:szCs w:val="22"/>
                <w:lang w:val="en-GB"/>
              </w:rPr>
            </w:pPr>
            <w:r w:rsidRPr="00E763FA">
              <w:rPr>
                <w:szCs w:val="22"/>
                <w:lang w:val="en-GB"/>
              </w:rPr>
              <w:t xml:space="preserve">I do not attend </w:t>
            </w:r>
            <w:r w:rsidR="00210D5F">
              <w:rPr>
                <w:szCs w:val="22"/>
                <w:lang w:val="en-GB"/>
              </w:rPr>
              <w:t>&lt;</w:t>
            </w:r>
            <w:r w:rsidRPr="00E763FA">
              <w:rPr>
                <w:szCs w:val="22"/>
                <w:lang w:val="en-GB"/>
              </w:rPr>
              <w:t>out-of-school time lessons</w:t>
            </w:r>
            <w:r w:rsidR="00210D5F">
              <w:rPr>
                <w:szCs w:val="22"/>
                <w:lang w:val="en-GB"/>
              </w:rPr>
              <w:t>&gt;</w:t>
            </w:r>
            <w:r w:rsidRPr="00E763FA">
              <w:rPr>
                <w:szCs w:val="22"/>
                <w:lang w:val="en-GB"/>
              </w:rPr>
              <w:t xml:space="preserve"> in th</w:t>
            </w:r>
            <w:r w:rsidR="00772F48" w:rsidRPr="00E763FA">
              <w:rPr>
                <w:szCs w:val="22"/>
                <w:lang w:val="en-GB"/>
              </w:rPr>
              <w:t>is</w:t>
            </w:r>
            <w:r w:rsidRPr="00E763FA">
              <w:rPr>
                <w:szCs w:val="22"/>
                <w:lang w:val="en-GB"/>
              </w:rPr>
              <w:t xml:space="preserve"> subject</w:t>
            </w:r>
          </w:p>
        </w:tc>
        <w:tc>
          <w:tcPr>
            <w:tcW w:w="1197" w:type="dxa"/>
            <w:vAlign w:val="bottom"/>
          </w:tcPr>
          <w:p w:rsidR="002A35E7" w:rsidRPr="00E763FA" w:rsidRDefault="002A35E7" w:rsidP="00224BE1">
            <w:pPr>
              <w:pStyle w:val="CategoryHeader"/>
              <w:rPr>
                <w:szCs w:val="22"/>
                <w:lang w:val="en-GB"/>
              </w:rPr>
            </w:pPr>
            <w:r w:rsidRPr="00E763FA">
              <w:rPr>
                <w:szCs w:val="22"/>
                <w:lang w:val="en-GB"/>
              </w:rPr>
              <w:t>Less than 2 hours a week</w:t>
            </w:r>
          </w:p>
        </w:tc>
        <w:tc>
          <w:tcPr>
            <w:tcW w:w="1197" w:type="dxa"/>
            <w:vAlign w:val="bottom"/>
          </w:tcPr>
          <w:p w:rsidR="002A35E7" w:rsidRPr="00E763FA" w:rsidRDefault="002A35E7" w:rsidP="00224BE1">
            <w:pPr>
              <w:pStyle w:val="CategoryHeader"/>
              <w:rPr>
                <w:szCs w:val="22"/>
                <w:lang w:val="en-GB"/>
              </w:rPr>
            </w:pPr>
            <w:r w:rsidRPr="00E763FA">
              <w:rPr>
                <w:szCs w:val="22"/>
                <w:lang w:val="en-GB"/>
              </w:rPr>
              <w:t>2 or more but less than 4 hours a week</w:t>
            </w:r>
          </w:p>
        </w:tc>
        <w:tc>
          <w:tcPr>
            <w:tcW w:w="1197" w:type="dxa"/>
          </w:tcPr>
          <w:p w:rsidR="002A35E7" w:rsidRPr="00E763FA" w:rsidRDefault="002A35E7" w:rsidP="00224BE1">
            <w:pPr>
              <w:pStyle w:val="CategoryHeader"/>
              <w:rPr>
                <w:szCs w:val="22"/>
                <w:lang w:val="en-GB"/>
              </w:rPr>
            </w:pPr>
            <w:r w:rsidRPr="00E763FA">
              <w:rPr>
                <w:szCs w:val="22"/>
                <w:lang w:val="en-GB"/>
              </w:rPr>
              <w:t>4 or more but less than 6 hours a week</w:t>
            </w:r>
          </w:p>
        </w:tc>
        <w:tc>
          <w:tcPr>
            <w:tcW w:w="1197" w:type="dxa"/>
            <w:vAlign w:val="bottom"/>
          </w:tcPr>
          <w:p w:rsidR="002A35E7" w:rsidRPr="00E763FA" w:rsidRDefault="002A35E7" w:rsidP="00224BE1">
            <w:pPr>
              <w:pStyle w:val="CategoryHeader"/>
              <w:rPr>
                <w:szCs w:val="22"/>
                <w:lang w:val="en-GB"/>
              </w:rPr>
            </w:pPr>
            <w:r w:rsidRPr="00E763FA">
              <w:rPr>
                <w:szCs w:val="22"/>
                <w:lang w:val="en-GB"/>
              </w:rPr>
              <w:t>6 or more hours a week</w:t>
            </w:r>
          </w:p>
        </w:tc>
      </w:tr>
      <w:tr w:rsidR="002A35E7" w:rsidRPr="00E763FA" w:rsidTr="00CD2CA5">
        <w:tc>
          <w:tcPr>
            <w:tcW w:w="993" w:type="dxa"/>
          </w:tcPr>
          <w:p w:rsidR="002A35E7" w:rsidRPr="00E763FA" w:rsidRDefault="002A35E7" w:rsidP="00DE03BD">
            <w:pPr>
              <w:pStyle w:val="ItemIndex"/>
              <w:rPr>
                <w:lang w:val="en-GB"/>
              </w:rPr>
            </w:pPr>
            <w:r w:rsidRPr="00E763FA">
              <w:rPr>
                <w:lang w:val="en-GB"/>
              </w:rPr>
              <w:t>a)</w:t>
            </w:r>
          </w:p>
        </w:tc>
        <w:tc>
          <w:tcPr>
            <w:tcW w:w="1984" w:type="dxa"/>
            <w:vAlign w:val="center"/>
          </w:tcPr>
          <w:p w:rsidR="002A35E7" w:rsidRPr="00E763FA" w:rsidRDefault="002A35E7" w:rsidP="002A35E7">
            <w:pPr>
              <w:pStyle w:val="Item"/>
              <w:rPr>
                <w:lang w:val="en-GB"/>
              </w:rPr>
            </w:pPr>
            <w:r w:rsidRPr="00E763FA">
              <w:rPr>
                <w:lang w:val="en-GB"/>
              </w:rPr>
              <w:t>&lt;Test language&gt;</w:t>
            </w:r>
          </w:p>
        </w:tc>
        <w:tc>
          <w:tcPr>
            <w:tcW w:w="1197" w:type="dxa"/>
            <w:vAlign w:val="center"/>
          </w:tcPr>
          <w:p w:rsidR="002A35E7" w:rsidRPr="00E763FA" w:rsidRDefault="002A35E7" w:rsidP="001A6302">
            <w:pPr>
              <w:jc w:val="center"/>
              <w:rPr>
                <w:rFonts w:ascii="Times New Roman" w:hAnsi="Times New Roman"/>
                <w:noProof/>
                <w:szCs w:val="22"/>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24"/>
                <w:vertAlign w:val="subscript"/>
              </w:rPr>
              <w:t>1</w:t>
            </w:r>
          </w:p>
        </w:tc>
        <w:tc>
          <w:tcPr>
            <w:tcW w:w="1197" w:type="dxa"/>
            <w:vAlign w:val="center"/>
          </w:tcPr>
          <w:p w:rsidR="002A35E7" w:rsidRPr="00E763FA" w:rsidRDefault="002A35E7" w:rsidP="002A35E7">
            <w:pPr>
              <w:jc w:val="center"/>
              <w:rPr>
                <w:rFonts w:ascii="Times New Roman" w:hAnsi="Times New Roman"/>
                <w:noProof/>
                <w:szCs w:val="22"/>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24"/>
                <w:vertAlign w:val="subscript"/>
              </w:rPr>
              <w:t>2</w:t>
            </w:r>
          </w:p>
        </w:tc>
        <w:tc>
          <w:tcPr>
            <w:tcW w:w="1197" w:type="dxa"/>
            <w:vAlign w:val="center"/>
          </w:tcPr>
          <w:p w:rsidR="002A35E7" w:rsidRPr="00E763FA" w:rsidRDefault="002A35E7" w:rsidP="002A35E7">
            <w:pPr>
              <w:jc w:val="center"/>
              <w:rPr>
                <w:rFonts w:ascii="Times New Roman" w:hAnsi="Times New Roman"/>
                <w:noProof/>
                <w:szCs w:val="22"/>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24"/>
                <w:vertAlign w:val="subscript"/>
              </w:rPr>
              <w:t>3</w:t>
            </w:r>
          </w:p>
        </w:tc>
        <w:tc>
          <w:tcPr>
            <w:tcW w:w="1197" w:type="dxa"/>
            <w:vAlign w:val="center"/>
          </w:tcPr>
          <w:p w:rsidR="002A35E7" w:rsidRPr="00E763FA" w:rsidRDefault="002A35E7" w:rsidP="002A35E7">
            <w:pPr>
              <w:jc w:val="center"/>
              <w:rPr>
                <w:rFonts w:ascii="Times New Roman" w:hAnsi="Times New Roman"/>
                <w:noProof/>
                <w:szCs w:val="22"/>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24"/>
                <w:vertAlign w:val="subscript"/>
              </w:rPr>
              <w:t>4</w:t>
            </w:r>
          </w:p>
        </w:tc>
        <w:tc>
          <w:tcPr>
            <w:tcW w:w="1197" w:type="dxa"/>
            <w:vAlign w:val="center"/>
          </w:tcPr>
          <w:p w:rsidR="002A35E7" w:rsidRPr="00E763FA" w:rsidRDefault="002A35E7" w:rsidP="002A35E7">
            <w:pPr>
              <w:jc w:val="center"/>
              <w:rPr>
                <w:rFonts w:ascii="Times New Roman" w:hAnsi="Times New Roman"/>
                <w:noProof/>
                <w:szCs w:val="22"/>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24"/>
                <w:vertAlign w:val="subscript"/>
              </w:rPr>
              <w:t>5</w:t>
            </w:r>
          </w:p>
        </w:tc>
      </w:tr>
      <w:tr w:rsidR="002A35E7" w:rsidRPr="00E763FA" w:rsidTr="00CD2CA5">
        <w:tc>
          <w:tcPr>
            <w:tcW w:w="993" w:type="dxa"/>
          </w:tcPr>
          <w:p w:rsidR="002A35E7" w:rsidRPr="00E763FA" w:rsidRDefault="002A35E7" w:rsidP="00DE03BD">
            <w:pPr>
              <w:pStyle w:val="ItemIndex"/>
              <w:rPr>
                <w:lang w:val="en-GB"/>
              </w:rPr>
            </w:pPr>
            <w:r w:rsidRPr="00E763FA">
              <w:rPr>
                <w:lang w:val="en-GB"/>
              </w:rPr>
              <w:t>b)</w:t>
            </w:r>
          </w:p>
        </w:tc>
        <w:tc>
          <w:tcPr>
            <w:tcW w:w="1984" w:type="dxa"/>
            <w:vAlign w:val="center"/>
          </w:tcPr>
          <w:p w:rsidR="002A35E7" w:rsidRPr="00E763FA" w:rsidRDefault="002A35E7" w:rsidP="002A35E7">
            <w:pPr>
              <w:pStyle w:val="Item"/>
              <w:rPr>
                <w:lang w:val="en-GB"/>
              </w:rPr>
            </w:pPr>
            <w:r w:rsidRPr="00E763FA">
              <w:rPr>
                <w:lang w:val="en-GB"/>
              </w:rPr>
              <w:t xml:space="preserve">Mathematics </w:t>
            </w:r>
          </w:p>
        </w:tc>
        <w:tc>
          <w:tcPr>
            <w:tcW w:w="1197" w:type="dxa"/>
            <w:vAlign w:val="center"/>
          </w:tcPr>
          <w:p w:rsidR="002A35E7" w:rsidRPr="00E763FA" w:rsidRDefault="002A35E7" w:rsidP="001C389B">
            <w:pPr>
              <w:jc w:val="center"/>
              <w:rPr>
                <w:rFonts w:ascii="Times New Roman" w:hAnsi="Times New Roman"/>
                <w:noProof/>
                <w:szCs w:val="22"/>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24"/>
                <w:vertAlign w:val="subscript"/>
              </w:rPr>
              <w:t>1</w:t>
            </w:r>
          </w:p>
        </w:tc>
        <w:tc>
          <w:tcPr>
            <w:tcW w:w="1197" w:type="dxa"/>
            <w:vAlign w:val="center"/>
          </w:tcPr>
          <w:p w:rsidR="002A35E7" w:rsidRPr="00E763FA" w:rsidRDefault="002A35E7" w:rsidP="001C389B">
            <w:pPr>
              <w:jc w:val="center"/>
              <w:rPr>
                <w:rFonts w:ascii="Times New Roman" w:hAnsi="Times New Roman"/>
                <w:noProof/>
                <w:szCs w:val="22"/>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24"/>
                <w:vertAlign w:val="subscript"/>
              </w:rPr>
              <w:t>2</w:t>
            </w:r>
          </w:p>
        </w:tc>
        <w:tc>
          <w:tcPr>
            <w:tcW w:w="1197" w:type="dxa"/>
            <w:vAlign w:val="center"/>
          </w:tcPr>
          <w:p w:rsidR="002A35E7" w:rsidRPr="00E763FA" w:rsidRDefault="002A35E7" w:rsidP="001C389B">
            <w:pPr>
              <w:jc w:val="center"/>
              <w:rPr>
                <w:rFonts w:ascii="Times New Roman" w:hAnsi="Times New Roman"/>
                <w:noProof/>
                <w:szCs w:val="22"/>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24"/>
                <w:vertAlign w:val="subscript"/>
              </w:rPr>
              <w:t>3</w:t>
            </w:r>
          </w:p>
        </w:tc>
        <w:tc>
          <w:tcPr>
            <w:tcW w:w="1197" w:type="dxa"/>
            <w:vAlign w:val="center"/>
          </w:tcPr>
          <w:p w:rsidR="002A35E7" w:rsidRPr="00E763FA" w:rsidRDefault="002A35E7" w:rsidP="001C389B">
            <w:pPr>
              <w:jc w:val="center"/>
              <w:rPr>
                <w:rFonts w:ascii="Times New Roman" w:hAnsi="Times New Roman"/>
                <w:noProof/>
                <w:szCs w:val="22"/>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24"/>
                <w:vertAlign w:val="subscript"/>
              </w:rPr>
              <w:t>4</w:t>
            </w:r>
          </w:p>
        </w:tc>
        <w:tc>
          <w:tcPr>
            <w:tcW w:w="1197" w:type="dxa"/>
            <w:vAlign w:val="center"/>
          </w:tcPr>
          <w:p w:rsidR="002A35E7" w:rsidRPr="00E763FA" w:rsidRDefault="002A35E7" w:rsidP="001C389B">
            <w:pPr>
              <w:jc w:val="center"/>
              <w:rPr>
                <w:rFonts w:ascii="Times New Roman" w:hAnsi="Times New Roman"/>
                <w:noProof/>
                <w:szCs w:val="22"/>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24"/>
                <w:vertAlign w:val="subscript"/>
              </w:rPr>
              <w:t>5</w:t>
            </w:r>
          </w:p>
        </w:tc>
      </w:tr>
      <w:tr w:rsidR="002A35E7" w:rsidRPr="00E763FA" w:rsidTr="00CD2CA5">
        <w:tc>
          <w:tcPr>
            <w:tcW w:w="993" w:type="dxa"/>
          </w:tcPr>
          <w:p w:rsidR="002A35E7" w:rsidRPr="00E763FA" w:rsidRDefault="002A35E7" w:rsidP="00DE03BD">
            <w:pPr>
              <w:pStyle w:val="ItemIndex"/>
              <w:rPr>
                <w:lang w:val="en-GB"/>
              </w:rPr>
            </w:pPr>
            <w:r w:rsidRPr="00E763FA">
              <w:rPr>
                <w:lang w:val="en-GB"/>
              </w:rPr>
              <w:t>c)</w:t>
            </w:r>
          </w:p>
        </w:tc>
        <w:tc>
          <w:tcPr>
            <w:tcW w:w="1984" w:type="dxa"/>
            <w:vAlign w:val="center"/>
          </w:tcPr>
          <w:p w:rsidR="002A35E7" w:rsidRPr="00E763FA" w:rsidRDefault="002A35E7" w:rsidP="002A35E7">
            <w:pPr>
              <w:pStyle w:val="Item"/>
              <w:rPr>
                <w:lang w:val="en-GB"/>
              </w:rPr>
            </w:pPr>
            <w:r w:rsidRPr="00E763FA">
              <w:rPr>
                <w:lang w:val="en-GB"/>
              </w:rPr>
              <w:t>&lt;Science&gt;</w:t>
            </w:r>
          </w:p>
        </w:tc>
        <w:tc>
          <w:tcPr>
            <w:tcW w:w="1197" w:type="dxa"/>
            <w:vAlign w:val="center"/>
          </w:tcPr>
          <w:p w:rsidR="002A35E7" w:rsidRPr="00E763FA" w:rsidRDefault="002A35E7" w:rsidP="001C389B">
            <w:pPr>
              <w:jc w:val="center"/>
              <w:rPr>
                <w:rFonts w:ascii="Times New Roman" w:hAnsi="Times New Roman"/>
                <w:noProof/>
                <w:szCs w:val="22"/>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24"/>
                <w:vertAlign w:val="subscript"/>
              </w:rPr>
              <w:t>1</w:t>
            </w:r>
          </w:p>
        </w:tc>
        <w:tc>
          <w:tcPr>
            <w:tcW w:w="1197" w:type="dxa"/>
            <w:vAlign w:val="center"/>
          </w:tcPr>
          <w:p w:rsidR="002A35E7" w:rsidRPr="00E763FA" w:rsidRDefault="002A35E7" w:rsidP="001C389B">
            <w:pPr>
              <w:jc w:val="center"/>
              <w:rPr>
                <w:rFonts w:ascii="Times New Roman" w:hAnsi="Times New Roman"/>
                <w:noProof/>
                <w:szCs w:val="22"/>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24"/>
                <w:vertAlign w:val="subscript"/>
              </w:rPr>
              <w:t>2</w:t>
            </w:r>
          </w:p>
        </w:tc>
        <w:tc>
          <w:tcPr>
            <w:tcW w:w="1197" w:type="dxa"/>
            <w:vAlign w:val="center"/>
          </w:tcPr>
          <w:p w:rsidR="002A35E7" w:rsidRPr="00E763FA" w:rsidRDefault="002A35E7" w:rsidP="001C389B">
            <w:pPr>
              <w:jc w:val="center"/>
              <w:rPr>
                <w:rFonts w:ascii="Times New Roman" w:hAnsi="Times New Roman"/>
                <w:noProof/>
                <w:szCs w:val="22"/>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24"/>
                <w:vertAlign w:val="subscript"/>
              </w:rPr>
              <w:t>3</w:t>
            </w:r>
          </w:p>
        </w:tc>
        <w:tc>
          <w:tcPr>
            <w:tcW w:w="1197" w:type="dxa"/>
            <w:vAlign w:val="center"/>
          </w:tcPr>
          <w:p w:rsidR="002A35E7" w:rsidRPr="00E763FA" w:rsidRDefault="002A35E7" w:rsidP="001C389B">
            <w:pPr>
              <w:jc w:val="center"/>
              <w:rPr>
                <w:rFonts w:ascii="Times New Roman" w:hAnsi="Times New Roman"/>
                <w:noProof/>
                <w:szCs w:val="22"/>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24"/>
                <w:vertAlign w:val="subscript"/>
              </w:rPr>
              <w:t>4</w:t>
            </w:r>
          </w:p>
        </w:tc>
        <w:tc>
          <w:tcPr>
            <w:tcW w:w="1197" w:type="dxa"/>
            <w:vAlign w:val="center"/>
          </w:tcPr>
          <w:p w:rsidR="002A35E7" w:rsidRPr="00E763FA" w:rsidRDefault="002A35E7" w:rsidP="001C389B">
            <w:pPr>
              <w:jc w:val="center"/>
              <w:rPr>
                <w:rFonts w:ascii="Times New Roman" w:hAnsi="Times New Roman"/>
                <w:noProof/>
                <w:szCs w:val="22"/>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24"/>
                <w:vertAlign w:val="subscript"/>
              </w:rPr>
              <w:t>5</w:t>
            </w:r>
          </w:p>
        </w:tc>
      </w:tr>
      <w:tr w:rsidR="002A35E7" w:rsidRPr="00E763FA" w:rsidTr="00CD2CA5">
        <w:tc>
          <w:tcPr>
            <w:tcW w:w="993" w:type="dxa"/>
          </w:tcPr>
          <w:p w:rsidR="002A35E7" w:rsidRPr="00E763FA" w:rsidRDefault="002A35E7" w:rsidP="00DE03BD">
            <w:pPr>
              <w:pStyle w:val="ItemIndex"/>
              <w:rPr>
                <w:lang w:val="en-GB"/>
              </w:rPr>
            </w:pPr>
            <w:r w:rsidRPr="00E763FA">
              <w:rPr>
                <w:lang w:val="en-GB"/>
              </w:rPr>
              <w:t>d)</w:t>
            </w:r>
          </w:p>
        </w:tc>
        <w:tc>
          <w:tcPr>
            <w:tcW w:w="1984" w:type="dxa"/>
            <w:vAlign w:val="center"/>
          </w:tcPr>
          <w:p w:rsidR="002A35E7" w:rsidRPr="00E763FA" w:rsidRDefault="002A35E7" w:rsidP="002A35E7">
            <w:pPr>
              <w:pStyle w:val="Item"/>
              <w:rPr>
                <w:lang w:val="en-GB"/>
              </w:rPr>
            </w:pPr>
            <w:r w:rsidRPr="00E763FA">
              <w:rPr>
                <w:lang w:val="en-GB"/>
              </w:rPr>
              <w:t xml:space="preserve">Other Subjects </w:t>
            </w:r>
          </w:p>
        </w:tc>
        <w:tc>
          <w:tcPr>
            <w:tcW w:w="1197" w:type="dxa"/>
            <w:vAlign w:val="center"/>
          </w:tcPr>
          <w:p w:rsidR="002A35E7" w:rsidRPr="00E763FA" w:rsidRDefault="002A35E7" w:rsidP="001C389B">
            <w:pPr>
              <w:jc w:val="center"/>
              <w:rPr>
                <w:rFonts w:ascii="Times New Roman" w:hAnsi="Times New Roman"/>
                <w:noProof/>
                <w:szCs w:val="22"/>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24"/>
                <w:vertAlign w:val="subscript"/>
              </w:rPr>
              <w:t>1</w:t>
            </w:r>
          </w:p>
        </w:tc>
        <w:tc>
          <w:tcPr>
            <w:tcW w:w="1197" w:type="dxa"/>
            <w:vAlign w:val="center"/>
          </w:tcPr>
          <w:p w:rsidR="002A35E7" w:rsidRPr="00E763FA" w:rsidRDefault="002A35E7" w:rsidP="001C389B">
            <w:pPr>
              <w:jc w:val="center"/>
              <w:rPr>
                <w:rFonts w:ascii="Times New Roman" w:hAnsi="Times New Roman"/>
                <w:noProof/>
                <w:szCs w:val="22"/>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24"/>
                <w:vertAlign w:val="subscript"/>
              </w:rPr>
              <w:t>2</w:t>
            </w:r>
          </w:p>
        </w:tc>
        <w:tc>
          <w:tcPr>
            <w:tcW w:w="1197" w:type="dxa"/>
            <w:vAlign w:val="center"/>
          </w:tcPr>
          <w:p w:rsidR="002A35E7" w:rsidRPr="00E763FA" w:rsidRDefault="002A35E7" w:rsidP="001C389B">
            <w:pPr>
              <w:jc w:val="center"/>
              <w:rPr>
                <w:rFonts w:ascii="Times New Roman" w:hAnsi="Times New Roman"/>
                <w:noProof/>
                <w:szCs w:val="22"/>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24"/>
                <w:vertAlign w:val="subscript"/>
              </w:rPr>
              <w:t>3</w:t>
            </w:r>
          </w:p>
        </w:tc>
        <w:tc>
          <w:tcPr>
            <w:tcW w:w="1197" w:type="dxa"/>
            <w:vAlign w:val="center"/>
          </w:tcPr>
          <w:p w:rsidR="002A35E7" w:rsidRPr="00E763FA" w:rsidRDefault="002A35E7" w:rsidP="001C389B">
            <w:pPr>
              <w:jc w:val="center"/>
              <w:rPr>
                <w:rFonts w:ascii="Times New Roman" w:hAnsi="Times New Roman"/>
                <w:noProof/>
                <w:szCs w:val="22"/>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24"/>
                <w:vertAlign w:val="subscript"/>
              </w:rPr>
              <w:t>4</w:t>
            </w:r>
          </w:p>
        </w:tc>
        <w:tc>
          <w:tcPr>
            <w:tcW w:w="1197" w:type="dxa"/>
            <w:vAlign w:val="center"/>
          </w:tcPr>
          <w:p w:rsidR="002A35E7" w:rsidRPr="00E763FA" w:rsidRDefault="002A35E7" w:rsidP="001C389B">
            <w:pPr>
              <w:jc w:val="center"/>
              <w:rPr>
                <w:rFonts w:ascii="Times New Roman" w:hAnsi="Times New Roman"/>
                <w:noProof/>
                <w:szCs w:val="22"/>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24"/>
                <w:vertAlign w:val="subscript"/>
              </w:rPr>
              <w:t>5</w:t>
            </w:r>
          </w:p>
        </w:tc>
      </w:tr>
    </w:tbl>
    <w:p w:rsidR="00F9302B" w:rsidRPr="00E763FA" w:rsidRDefault="00F9302B" w:rsidP="00DE03BD">
      <w:pPr>
        <w:pStyle w:val="NotesHeading"/>
        <w:rPr>
          <w:lang w:val="en-GB"/>
        </w:rPr>
      </w:pPr>
      <w:r w:rsidRPr="00E763FA">
        <w:rPr>
          <w:lang w:val="en-GB"/>
        </w:rPr>
        <w:t>Notes for National Project Manager:</w:t>
      </w:r>
    </w:p>
    <w:p w:rsidR="00DE03BD" w:rsidRPr="00E763FA" w:rsidRDefault="00DE03BD" w:rsidP="00DE03BD">
      <w:pPr>
        <w:pStyle w:val="Notes"/>
        <w:rPr>
          <w:lang w:val="en-GB"/>
        </w:rPr>
      </w:pPr>
      <w:r w:rsidRPr="00E763FA">
        <w:rPr>
          <w:lang w:val="en-GB"/>
        </w:rPr>
        <w:t xml:space="preserve">This question has been reintroduced from the PISA 2009 </w:t>
      </w:r>
      <w:r w:rsidR="002C74C9" w:rsidRPr="00E763FA">
        <w:rPr>
          <w:lang w:val="en-GB"/>
        </w:rPr>
        <w:t>Main</w:t>
      </w:r>
      <w:r w:rsidRPr="00E763FA">
        <w:rPr>
          <w:lang w:val="en-GB"/>
        </w:rPr>
        <w:t xml:space="preserve"> Survey (StQ3</w:t>
      </w:r>
      <w:r w:rsidR="002C74C9" w:rsidRPr="00E763FA">
        <w:rPr>
          <w:lang w:val="en-GB"/>
        </w:rPr>
        <w:t>2</w:t>
      </w:r>
      <w:r w:rsidRPr="00E763FA">
        <w:rPr>
          <w:lang w:val="en-GB"/>
        </w:rPr>
        <w:t xml:space="preserve">). </w:t>
      </w:r>
    </w:p>
    <w:p w:rsidR="00DE03BD" w:rsidRPr="00E763FA" w:rsidRDefault="00DE03BD" w:rsidP="00DE03BD">
      <w:pPr>
        <w:pStyle w:val="Notes"/>
        <w:rPr>
          <w:lang w:val="en-GB"/>
        </w:rPr>
      </w:pPr>
      <w:r w:rsidRPr="00E763FA">
        <w:rPr>
          <w:lang w:val="en-GB"/>
        </w:rPr>
        <w:t>This item provides information on the amount of time students spend in out-of-school lessons in a variety of subjects.</w:t>
      </w:r>
    </w:p>
    <w:p w:rsidR="00EE254C" w:rsidRPr="00E763FA" w:rsidRDefault="00DE03BD" w:rsidP="00EE254C">
      <w:pPr>
        <w:pStyle w:val="Notes"/>
        <w:rPr>
          <w:snapToGrid w:val="0"/>
          <w:lang w:val="en-GB"/>
        </w:rPr>
      </w:pPr>
      <w:r w:rsidRPr="00E763FA">
        <w:rPr>
          <w:snapToGrid w:val="0"/>
          <w:lang w:val="en-GB"/>
        </w:rPr>
        <w:t xml:space="preserve">Stem: </w:t>
      </w:r>
      <w:r w:rsidR="00EE254C" w:rsidRPr="00E763FA">
        <w:rPr>
          <w:b/>
          <w:snapToGrid w:val="0"/>
          <w:lang w:val="en-GB"/>
        </w:rPr>
        <w:t>&lt;out-of-school-time lessons&gt;</w:t>
      </w:r>
      <w:r w:rsidR="00EE254C" w:rsidRPr="00E763FA">
        <w:rPr>
          <w:snapToGrid w:val="0"/>
          <w:lang w:val="en-GB"/>
        </w:rPr>
        <w:t xml:space="preserve"> </w:t>
      </w:r>
      <w:r w:rsidRPr="00E763FA">
        <w:rPr>
          <w:snapToGrid w:val="0"/>
          <w:lang w:val="en-GB"/>
        </w:rPr>
        <w:t>-</w:t>
      </w:r>
      <w:r w:rsidR="00EE254C" w:rsidRPr="00E763FA">
        <w:rPr>
          <w:snapToGrid w:val="0"/>
          <w:lang w:val="en-GB"/>
        </w:rPr>
        <w:t xml:space="preserve"> Are any lessons in the student’s school subjects, that he or she spends extra time learning outside of normal school hours. The lessons might be held at school, at home, or elsewhere. </w:t>
      </w:r>
    </w:p>
    <w:p w:rsidR="00BC5F4A" w:rsidRPr="00E763FA" w:rsidRDefault="009F65AE" w:rsidP="00224BE1">
      <w:pPr>
        <w:pStyle w:val="Notes"/>
        <w:rPr>
          <w:rFonts w:cs="Arial"/>
          <w:lang w:val="en-GB"/>
        </w:rPr>
      </w:pPr>
      <w:r w:rsidRPr="00E763FA">
        <w:rPr>
          <w:lang w:val="en-GB"/>
        </w:rPr>
        <w:t>Item a</w:t>
      </w:r>
      <w:proofErr w:type="gramStart"/>
      <w:r w:rsidRPr="00E763FA">
        <w:rPr>
          <w:lang w:val="en-GB"/>
        </w:rPr>
        <w:t>)</w:t>
      </w:r>
      <w:r w:rsidR="00DE03BD" w:rsidRPr="00E763FA">
        <w:rPr>
          <w:lang w:val="en-GB"/>
        </w:rPr>
        <w:t>:</w:t>
      </w:r>
      <w:proofErr w:type="gramEnd"/>
      <w:r w:rsidR="00DE03BD" w:rsidRPr="00E763FA">
        <w:rPr>
          <w:lang w:val="en-GB"/>
        </w:rPr>
        <w:t xml:space="preserve"> </w:t>
      </w:r>
      <w:r w:rsidR="00BC5F4A" w:rsidRPr="00E763FA">
        <w:rPr>
          <w:b/>
          <w:lang w:val="en-GB"/>
        </w:rPr>
        <w:t>&lt;test language&gt;</w:t>
      </w:r>
      <w:r w:rsidR="00BC5F4A" w:rsidRPr="00E763FA">
        <w:rPr>
          <w:lang w:val="en-GB"/>
        </w:rPr>
        <w:t xml:space="preserve"> - This should refer to the language of instruction in which you would administer the PISA reading assessment. It should be adapted to refer to the national name of the “language of instruction” course or lessons.</w:t>
      </w:r>
    </w:p>
    <w:p w:rsidR="00CD2CA5" w:rsidRPr="00E763FA" w:rsidRDefault="00CD2CA5">
      <w:pPr>
        <w:rPr>
          <w:rFonts w:ascii="Courier" w:hAnsi="Courier"/>
          <w:color w:val="008000"/>
          <w:sz w:val="24"/>
          <w:szCs w:val="20"/>
        </w:rPr>
      </w:pPr>
      <w:r w:rsidRPr="00E763FA">
        <w:br w:type="page"/>
      </w:r>
    </w:p>
    <w:p w:rsidR="00BC5F4A" w:rsidRPr="00E763FA" w:rsidRDefault="009F65AE" w:rsidP="00224BE1">
      <w:pPr>
        <w:pStyle w:val="Notes"/>
        <w:rPr>
          <w:lang w:val="en-GB"/>
        </w:rPr>
      </w:pPr>
      <w:r w:rsidRPr="00E763FA">
        <w:rPr>
          <w:lang w:val="en-GB"/>
        </w:rPr>
        <w:lastRenderedPageBreak/>
        <w:t>Item c)</w:t>
      </w:r>
      <w:r w:rsidR="00DE03BD" w:rsidRPr="00E763FA">
        <w:rPr>
          <w:lang w:val="en-GB"/>
        </w:rPr>
        <w:t xml:space="preserve">: </w:t>
      </w:r>
      <w:r w:rsidR="00BC5F4A" w:rsidRPr="00E763FA">
        <w:rPr>
          <w:b/>
          <w:lang w:val="en-GB"/>
        </w:rPr>
        <w:t>&lt;science&gt;</w:t>
      </w:r>
      <w:r w:rsidR="00BC5F4A" w:rsidRPr="00E763FA">
        <w:rPr>
          <w:lang w:val="en-GB"/>
        </w:rPr>
        <w:t xml:space="preserve">  refers only to the core science subjects of physics, chemistry, Earth science and biology either taught in your curriculum as separate science subjects, or taught within a single </w:t>
      </w:r>
      <w:r w:rsidR="00DE03BD" w:rsidRPr="00E763FA">
        <w:rPr>
          <w:lang w:val="en-GB"/>
        </w:rPr>
        <w:t>’</w:t>
      </w:r>
      <w:r w:rsidR="00BC5F4A" w:rsidRPr="00E763FA">
        <w:rPr>
          <w:lang w:val="en-GB"/>
        </w:rPr>
        <w:t>integrated-science</w:t>
      </w:r>
      <w:r w:rsidR="00DE03BD" w:rsidRPr="00E763FA">
        <w:rPr>
          <w:lang w:val="en-GB"/>
        </w:rPr>
        <w:t>’</w:t>
      </w:r>
      <w:r w:rsidR="00BC5F4A" w:rsidRPr="00E763FA">
        <w:rPr>
          <w:lang w:val="en-GB"/>
        </w:rPr>
        <w:t xml:space="preserve"> subject. It does NOT include related subjects such as engineering, technology, mathematics, psychology, economics, nor possible Earth science topics included in geography courses. In many countries this needs to be adapted to the national context.</w:t>
      </w:r>
    </w:p>
    <w:p w:rsidR="00D70391" w:rsidRPr="00E763FA" w:rsidRDefault="00D70391" w:rsidP="00D70391">
      <w:pPr>
        <w:pStyle w:val="Notes"/>
        <w:rPr>
          <w:lang w:val="en-GB"/>
        </w:rPr>
      </w:pPr>
      <w:r w:rsidRPr="00E763FA">
        <w:rPr>
          <w:b/>
          <w:bCs/>
          <w:lang w:val="en-GB"/>
        </w:rPr>
        <w:t>Adaptations to this question are a requirement</w:t>
      </w:r>
      <w:r w:rsidRPr="00E763FA">
        <w:rPr>
          <w:lang w:val="en-GB"/>
        </w:rPr>
        <w:t>. They need to be described in the Questionnaire Adaptation Spreadsheet and agreed between the NPM and the Consortium.</w:t>
      </w:r>
    </w:p>
    <w:p w:rsidR="00F9302B" w:rsidRPr="00E763FA" w:rsidRDefault="00F9302B" w:rsidP="002E3991">
      <w:pPr>
        <w:pStyle w:val="NotesHeading"/>
        <w:rPr>
          <w:lang w:val="en-GB"/>
        </w:rPr>
      </w:pPr>
      <w:r w:rsidRPr="00E763FA">
        <w:rPr>
          <w:lang w:val="en-GB"/>
        </w:rPr>
        <w:t>Notes for Translator:</w:t>
      </w:r>
    </w:p>
    <w:p w:rsidR="00BC5F4A" w:rsidRPr="00E763FA" w:rsidRDefault="00D70391" w:rsidP="00D70391">
      <w:pPr>
        <w:pStyle w:val="Notes"/>
        <w:rPr>
          <w:lang w:val="en-GB"/>
        </w:rPr>
      </w:pPr>
      <w:r w:rsidRPr="00E763FA">
        <w:rPr>
          <w:lang w:val="en-GB"/>
        </w:rPr>
        <w:t xml:space="preserve">This question is worded </w:t>
      </w:r>
      <w:r w:rsidR="002C74C9" w:rsidRPr="00E763FA">
        <w:rPr>
          <w:lang w:val="en-GB"/>
        </w:rPr>
        <w:t>identical</w:t>
      </w:r>
      <w:r w:rsidRPr="00E763FA">
        <w:rPr>
          <w:lang w:val="en-GB"/>
        </w:rPr>
        <w:t>ly to that in the PISA 2009 Main Survey (StQ</w:t>
      </w:r>
      <w:r w:rsidR="002C74C9" w:rsidRPr="00E763FA">
        <w:rPr>
          <w:lang w:val="en-GB"/>
        </w:rPr>
        <w:t>32</w:t>
      </w:r>
      <w:r w:rsidRPr="00E763FA">
        <w:rPr>
          <w:lang w:val="en-GB"/>
        </w:rPr>
        <w:t>)</w:t>
      </w:r>
      <w:r w:rsidR="002C74C9" w:rsidRPr="00E763FA">
        <w:rPr>
          <w:lang w:val="en-GB"/>
        </w:rPr>
        <w:t>, with only a slight change to the item stem to remove the phrase ‘(at school, at home or somewhere else)</w:t>
      </w:r>
      <w:r w:rsidRPr="00E763FA">
        <w:rPr>
          <w:lang w:val="en-GB"/>
        </w:rPr>
        <w:t>.</w:t>
      </w:r>
      <w:r w:rsidR="002C74C9" w:rsidRPr="00E763FA">
        <w:rPr>
          <w:lang w:val="en-GB"/>
        </w:rPr>
        <w:t>’</w:t>
      </w:r>
      <w:r w:rsidR="00BC5F4A" w:rsidRPr="00E763FA">
        <w:rPr>
          <w:lang w:val="en-GB"/>
        </w:rPr>
        <w:t xml:space="preserve"> </w:t>
      </w:r>
      <w:r w:rsidR="002A35E7" w:rsidRPr="00E763FA">
        <w:rPr>
          <w:lang w:val="en-GB"/>
        </w:rPr>
        <w:t>Note also however, that the QEG recommended changing instructions to comply with the way all other items are given.</w:t>
      </w:r>
    </w:p>
    <w:p w:rsidR="007E1482" w:rsidRPr="00E763FA" w:rsidRDefault="007E1482">
      <w:pPr>
        <w:rPr>
          <w:rFonts w:ascii="Cambria" w:hAnsi="Cambria" w:cs="Cambria"/>
          <w:color w:val="76923C"/>
        </w:rPr>
      </w:pPr>
      <w:r w:rsidRPr="00E763FA">
        <w:rPr>
          <w:rFonts w:ascii="Cambria" w:hAnsi="Cambria" w:cs="Cambria"/>
          <w:color w:val="76923C"/>
        </w:rPr>
        <w:br w:type="page"/>
      </w:r>
    </w:p>
    <w:p w:rsidR="00D04D80" w:rsidRPr="00D04D80" w:rsidRDefault="00CD2CA5" w:rsidP="00D04D80">
      <w:pPr>
        <w:pStyle w:val="Heading2"/>
      </w:pPr>
      <w:r w:rsidRPr="00E763FA">
        <w:lastRenderedPageBreak/>
        <w:t>ST56Q01-</w:t>
      </w:r>
      <w:r w:rsidR="00D83EC9" w:rsidRPr="00E763FA">
        <w:t>ST56Q</w:t>
      </w:r>
      <w:r w:rsidRPr="00E763FA">
        <w:t>05</w:t>
      </w:r>
      <w:r w:rsidR="00D04D80">
        <w:t xml:space="preserve"> </w:t>
      </w:r>
    </w:p>
    <w:tbl>
      <w:tblPr>
        <w:tblStyle w:val="TableGrid1"/>
        <w:tblW w:w="937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4"/>
        <w:gridCol w:w="3995"/>
        <w:gridCol w:w="1473"/>
        <w:gridCol w:w="1473"/>
        <w:gridCol w:w="1473"/>
      </w:tblGrid>
      <w:tr w:rsidR="0058214C" w:rsidRPr="00E763FA" w:rsidTr="001E5DB1">
        <w:trPr>
          <w:trHeight w:hRule="exact" w:val="454"/>
        </w:trPr>
        <w:tc>
          <w:tcPr>
            <w:tcW w:w="964" w:type="dxa"/>
          </w:tcPr>
          <w:p w:rsidR="0058214C" w:rsidRPr="00E763FA" w:rsidRDefault="0058214C" w:rsidP="00BF0522">
            <w:pPr>
              <w:pStyle w:val="QuestionN"/>
            </w:pPr>
          </w:p>
        </w:tc>
        <w:tc>
          <w:tcPr>
            <w:tcW w:w="8414" w:type="dxa"/>
            <w:gridSpan w:val="4"/>
          </w:tcPr>
          <w:p w:rsidR="0058214C" w:rsidRPr="00E763FA" w:rsidRDefault="0058214C" w:rsidP="0058214C">
            <w:pPr>
              <w:pStyle w:val="UnitID"/>
              <w:rPr>
                <w:iCs/>
                <w:lang w:val="en-GB"/>
              </w:rPr>
            </w:pPr>
            <w:r w:rsidRPr="00E763FA">
              <w:rPr>
                <w:lang w:val="en-GB"/>
              </w:rPr>
              <w:t>ST5</w:t>
            </w:r>
            <w:r w:rsidR="00444C9D" w:rsidRPr="00E763FA">
              <w:rPr>
                <w:lang w:val="en-GB"/>
              </w:rPr>
              <w:t>6</w:t>
            </w:r>
          </w:p>
        </w:tc>
      </w:tr>
      <w:tr w:rsidR="007E1482" w:rsidRPr="00E763FA" w:rsidTr="001E5DB1">
        <w:trPr>
          <w:trHeight w:val="2580"/>
        </w:trPr>
        <w:tc>
          <w:tcPr>
            <w:tcW w:w="964" w:type="dxa"/>
          </w:tcPr>
          <w:p w:rsidR="007E1482" w:rsidRPr="00E763FA" w:rsidRDefault="00BF0522" w:rsidP="00BF0522">
            <w:pPr>
              <w:pStyle w:val="QuestionN"/>
            </w:pPr>
            <w:r w:rsidRPr="00E763FA">
              <w:t>Q</w:t>
            </w:r>
          </w:p>
        </w:tc>
        <w:tc>
          <w:tcPr>
            <w:tcW w:w="8414" w:type="dxa"/>
            <w:gridSpan w:val="4"/>
          </w:tcPr>
          <w:p w:rsidR="007E1482" w:rsidRPr="00E763FA" w:rsidRDefault="007E1482" w:rsidP="00265C7B">
            <w:pPr>
              <w:pStyle w:val="Question"/>
              <w:rPr>
                <w:iCs/>
                <w:lang w:val="en-GB"/>
              </w:rPr>
            </w:pPr>
            <w:r w:rsidRPr="00E763FA">
              <w:rPr>
                <w:iCs/>
                <w:lang w:val="en-GB"/>
              </w:rPr>
              <w:t>For those subjects where you attend &lt;out-of-school lessons&gt;, please indicate whether these are either remedial or enriching in nature.</w:t>
            </w:r>
          </w:p>
          <w:p w:rsidR="007E1482" w:rsidRPr="00E763FA" w:rsidRDefault="007E1482" w:rsidP="003E7D88">
            <w:pPr>
              <w:pStyle w:val="InstructionsPen"/>
            </w:pPr>
            <w:r w:rsidRPr="00E763FA">
              <w:t>&lt;Remedial lessons&gt; are providing help for students who have problems in learning the respective subject, while &lt;enrichment lessons&gt; are providing additional, mostly demanding content for students with high achievement in the subject.</w:t>
            </w:r>
          </w:p>
        </w:tc>
      </w:tr>
      <w:tr w:rsidR="00224BE1" w:rsidRPr="00E763FA" w:rsidTr="001E5DB1">
        <w:trPr>
          <w:trHeight w:val="607"/>
        </w:trPr>
        <w:tc>
          <w:tcPr>
            <w:tcW w:w="964" w:type="dxa"/>
          </w:tcPr>
          <w:p w:rsidR="00224BE1" w:rsidRPr="00E763FA" w:rsidRDefault="00224BE1" w:rsidP="00E81AA3">
            <w:pPr>
              <w:pStyle w:val="QuestionN"/>
            </w:pPr>
          </w:p>
        </w:tc>
        <w:tc>
          <w:tcPr>
            <w:tcW w:w="8414" w:type="dxa"/>
            <w:gridSpan w:val="4"/>
          </w:tcPr>
          <w:p w:rsidR="00224BE1" w:rsidRPr="00E763FA" w:rsidRDefault="00224BE1" w:rsidP="00224BE1">
            <w:pPr>
              <w:pStyle w:val="InstructionsPen"/>
              <w:rPr>
                <w:noProof/>
                <w:lang w:val="en-GB"/>
              </w:rPr>
            </w:pPr>
            <w:r w:rsidRPr="00E763FA">
              <w:rPr>
                <w:noProof/>
                <w:lang w:val="en-GB"/>
              </w:rPr>
              <w:t>(</w:t>
            </w:r>
            <w:r w:rsidRPr="00E763FA">
              <w:rPr>
                <w:lang w:val="en-GB"/>
              </w:rPr>
              <w:t xml:space="preserve">Please </w:t>
            </w:r>
            <w:r w:rsidRPr="00E763FA">
              <w:rPr>
                <w:noProof/>
                <w:lang w:val="en-GB"/>
              </w:rPr>
              <w:t>ti</w:t>
            </w:r>
            <w:r w:rsidRPr="00E763FA">
              <w:rPr>
                <w:lang w:val="en-GB"/>
              </w:rPr>
              <w:t>c</w:t>
            </w:r>
            <w:r w:rsidRPr="00E763FA">
              <w:rPr>
                <w:noProof/>
                <w:lang w:val="en-GB"/>
              </w:rPr>
              <w:t>k</w:t>
            </w:r>
            <w:r w:rsidRPr="00E763FA">
              <w:rPr>
                <w:lang w:val="en-GB"/>
              </w:rPr>
              <w:t xml:space="preserve"> </w:t>
            </w:r>
            <w:r w:rsidRPr="00E763FA">
              <w:rPr>
                <w:noProof/>
                <w:lang w:val="en-GB"/>
              </w:rPr>
              <w:t>only</w:t>
            </w:r>
            <w:r w:rsidRPr="00E763FA">
              <w:rPr>
                <w:lang w:val="en-GB"/>
              </w:rPr>
              <w:t xml:space="preserve"> </w:t>
            </w:r>
            <w:r w:rsidRPr="00E763FA">
              <w:rPr>
                <w:noProof/>
                <w:lang w:val="en-GB"/>
              </w:rPr>
              <w:t>one</w:t>
            </w:r>
            <w:r w:rsidRPr="00E763FA">
              <w:rPr>
                <w:lang w:val="en-GB"/>
              </w:rPr>
              <w:t xml:space="preserve"> </w:t>
            </w:r>
            <w:r w:rsidRPr="00E763FA">
              <w:rPr>
                <w:noProof/>
                <w:lang w:val="en-GB"/>
              </w:rPr>
              <w:t>box</w:t>
            </w:r>
            <w:r w:rsidRPr="00E763FA">
              <w:rPr>
                <w:lang w:val="en-GB"/>
              </w:rPr>
              <w:t xml:space="preserve"> </w:t>
            </w:r>
            <w:r w:rsidRPr="00E763FA">
              <w:rPr>
                <w:noProof/>
                <w:lang w:val="en-GB"/>
              </w:rPr>
              <w:t>in</w:t>
            </w:r>
            <w:r w:rsidRPr="00E763FA">
              <w:rPr>
                <w:lang w:val="en-GB"/>
              </w:rPr>
              <w:t xml:space="preserve"> </w:t>
            </w:r>
            <w:r w:rsidRPr="00E763FA">
              <w:rPr>
                <w:noProof/>
                <w:lang w:val="en-GB"/>
              </w:rPr>
              <w:t>ea</w:t>
            </w:r>
            <w:proofErr w:type="spellStart"/>
            <w:r w:rsidRPr="00E763FA">
              <w:rPr>
                <w:lang w:val="en-GB"/>
              </w:rPr>
              <w:t>c</w:t>
            </w:r>
            <w:r w:rsidRPr="00E763FA">
              <w:rPr>
                <w:noProof/>
                <w:lang w:val="en-GB"/>
              </w:rPr>
              <w:t>h</w:t>
            </w:r>
            <w:proofErr w:type="spellEnd"/>
            <w:r w:rsidRPr="00E763FA">
              <w:rPr>
                <w:lang w:val="en-GB"/>
              </w:rPr>
              <w:t xml:space="preserve"> </w:t>
            </w:r>
            <w:r w:rsidRPr="00E763FA">
              <w:rPr>
                <w:noProof/>
                <w:lang w:val="en-GB"/>
              </w:rPr>
              <w:t>r</w:t>
            </w:r>
            <w:r w:rsidRPr="00E763FA">
              <w:rPr>
                <w:lang w:val="en-GB"/>
              </w:rPr>
              <w:t>o</w:t>
            </w:r>
            <w:r w:rsidRPr="00E763FA">
              <w:rPr>
                <w:noProof/>
                <w:lang w:val="en-GB"/>
              </w:rPr>
              <w:t>w.</w:t>
            </w:r>
            <w:r w:rsidR="000D7D7B" w:rsidRPr="00E763FA">
              <w:rPr>
                <w:noProof/>
                <w:lang w:val="en-GB"/>
              </w:rPr>
              <w:t>)</w:t>
            </w:r>
          </w:p>
        </w:tc>
      </w:tr>
      <w:tr w:rsidR="00224BE1" w:rsidRPr="00E763FA" w:rsidTr="001E5DB1">
        <w:trPr>
          <w:trHeight w:val="686"/>
        </w:trPr>
        <w:tc>
          <w:tcPr>
            <w:tcW w:w="964" w:type="dxa"/>
          </w:tcPr>
          <w:p w:rsidR="00224BE1" w:rsidRPr="00E763FA" w:rsidRDefault="00224BE1" w:rsidP="00E81AA3">
            <w:pPr>
              <w:pStyle w:val="QuestionN"/>
            </w:pPr>
          </w:p>
        </w:tc>
        <w:tc>
          <w:tcPr>
            <w:tcW w:w="3995" w:type="dxa"/>
          </w:tcPr>
          <w:p w:rsidR="00224BE1" w:rsidRPr="00E763FA" w:rsidRDefault="00224BE1" w:rsidP="00224BE1">
            <w:pPr>
              <w:pStyle w:val="InstructionsPen"/>
              <w:rPr>
                <w:noProof/>
                <w:lang w:val="en-GB"/>
              </w:rPr>
            </w:pPr>
          </w:p>
        </w:tc>
        <w:tc>
          <w:tcPr>
            <w:tcW w:w="1473" w:type="dxa"/>
          </w:tcPr>
          <w:p w:rsidR="00224BE1" w:rsidRPr="00E763FA" w:rsidRDefault="00224BE1" w:rsidP="00224BE1">
            <w:pPr>
              <w:pStyle w:val="CategoryHeader"/>
              <w:rPr>
                <w:iCs/>
                <w:lang w:val="en-GB"/>
              </w:rPr>
            </w:pPr>
            <w:r w:rsidRPr="00E763FA">
              <w:rPr>
                <w:iCs/>
                <w:lang w:val="en-GB"/>
              </w:rPr>
              <w:t>&lt;Remedial lessons&gt;</w:t>
            </w:r>
          </w:p>
        </w:tc>
        <w:tc>
          <w:tcPr>
            <w:tcW w:w="1473" w:type="dxa"/>
          </w:tcPr>
          <w:p w:rsidR="00224BE1" w:rsidRPr="00E763FA" w:rsidRDefault="00224BE1" w:rsidP="00224BE1">
            <w:pPr>
              <w:pStyle w:val="CategoryHeader"/>
              <w:rPr>
                <w:iCs/>
                <w:lang w:val="en-GB"/>
              </w:rPr>
            </w:pPr>
            <w:r w:rsidRPr="00E763FA">
              <w:rPr>
                <w:iCs/>
                <w:lang w:val="en-GB"/>
              </w:rPr>
              <w:t>&lt;Enrichment lessons&gt;</w:t>
            </w:r>
          </w:p>
        </w:tc>
        <w:tc>
          <w:tcPr>
            <w:tcW w:w="1473" w:type="dxa"/>
          </w:tcPr>
          <w:p w:rsidR="00224BE1" w:rsidRPr="00E763FA" w:rsidRDefault="00224BE1" w:rsidP="00224BE1">
            <w:pPr>
              <w:pStyle w:val="CategoryHeader"/>
              <w:rPr>
                <w:iCs/>
                <w:lang w:val="en-GB"/>
              </w:rPr>
            </w:pPr>
            <w:r w:rsidRPr="00E763FA">
              <w:rPr>
                <w:iCs/>
                <w:lang w:val="en-GB"/>
              </w:rPr>
              <w:t>Not applicable</w:t>
            </w:r>
          </w:p>
        </w:tc>
      </w:tr>
      <w:tr w:rsidR="00224BE1" w:rsidRPr="00E763FA" w:rsidTr="001E5DB1">
        <w:trPr>
          <w:trHeight w:val="688"/>
        </w:trPr>
        <w:tc>
          <w:tcPr>
            <w:tcW w:w="964" w:type="dxa"/>
          </w:tcPr>
          <w:p w:rsidR="00224BE1" w:rsidRPr="00E763FA" w:rsidRDefault="00224BE1" w:rsidP="00224BE1">
            <w:pPr>
              <w:pStyle w:val="ItemIndex"/>
              <w:rPr>
                <w:lang w:val="en-GB"/>
              </w:rPr>
            </w:pPr>
            <w:r w:rsidRPr="00E763FA">
              <w:rPr>
                <w:lang w:val="en-GB"/>
              </w:rPr>
              <w:t>a)</w:t>
            </w:r>
          </w:p>
        </w:tc>
        <w:tc>
          <w:tcPr>
            <w:tcW w:w="3995" w:type="dxa"/>
          </w:tcPr>
          <w:p w:rsidR="00224BE1" w:rsidRPr="00E763FA" w:rsidRDefault="00224BE1" w:rsidP="00224BE1">
            <w:pPr>
              <w:pStyle w:val="Item"/>
              <w:rPr>
                <w:lang w:val="en-GB"/>
              </w:rPr>
            </w:pPr>
            <w:r w:rsidRPr="00E763FA">
              <w:rPr>
                <w:lang w:val="en-GB"/>
              </w:rPr>
              <w:t>&lt;Test language&gt;</w:t>
            </w:r>
          </w:p>
        </w:tc>
        <w:tc>
          <w:tcPr>
            <w:tcW w:w="1473" w:type="dxa"/>
            <w:vAlign w:val="center"/>
          </w:tcPr>
          <w:p w:rsidR="00224BE1" w:rsidRPr="00E763FA" w:rsidRDefault="00224BE1" w:rsidP="00224BE1">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24"/>
                <w:vertAlign w:val="subscript"/>
              </w:rPr>
              <w:t>1</w:t>
            </w:r>
          </w:p>
        </w:tc>
        <w:tc>
          <w:tcPr>
            <w:tcW w:w="1473" w:type="dxa"/>
            <w:vAlign w:val="center"/>
          </w:tcPr>
          <w:p w:rsidR="00224BE1" w:rsidRPr="00E763FA" w:rsidRDefault="00224BE1" w:rsidP="00224BE1">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vertAlign w:val="subscript"/>
              </w:rPr>
              <w:t>2</w:t>
            </w:r>
          </w:p>
        </w:tc>
        <w:tc>
          <w:tcPr>
            <w:tcW w:w="1473" w:type="dxa"/>
            <w:vAlign w:val="center"/>
          </w:tcPr>
          <w:p w:rsidR="00224BE1" w:rsidRPr="00E763FA" w:rsidRDefault="00224BE1" w:rsidP="00224BE1">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vertAlign w:val="subscript"/>
              </w:rPr>
              <w:t>3</w:t>
            </w:r>
          </w:p>
        </w:tc>
      </w:tr>
      <w:tr w:rsidR="00224BE1" w:rsidRPr="00E763FA" w:rsidTr="001E5DB1">
        <w:trPr>
          <w:trHeight w:val="688"/>
        </w:trPr>
        <w:tc>
          <w:tcPr>
            <w:tcW w:w="964" w:type="dxa"/>
          </w:tcPr>
          <w:p w:rsidR="00224BE1" w:rsidRPr="00E763FA" w:rsidRDefault="00224BE1" w:rsidP="00224BE1">
            <w:pPr>
              <w:pStyle w:val="ItemIndex"/>
              <w:rPr>
                <w:lang w:val="en-GB"/>
              </w:rPr>
            </w:pPr>
            <w:r w:rsidRPr="00E763FA">
              <w:rPr>
                <w:lang w:val="en-GB"/>
              </w:rPr>
              <w:t>b)</w:t>
            </w:r>
          </w:p>
        </w:tc>
        <w:tc>
          <w:tcPr>
            <w:tcW w:w="3995" w:type="dxa"/>
          </w:tcPr>
          <w:p w:rsidR="00224BE1" w:rsidRPr="00E763FA" w:rsidRDefault="00224BE1" w:rsidP="00224BE1">
            <w:pPr>
              <w:pStyle w:val="Item"/>
              <w:rPr>
                <w:lang w:val="en-GB"/>
              </w:rPr>
            </w:pPr>
            <w:r w:rsidRPr="00E763FA">
              <w:rPr>
                <w:lang w:val="en-GB"/>
              </w:rPr>
              <w:t>Mathematics</w:t>
            </w:r>
          </w:p>
        </w:tc>
        <w:tc>
          <w:tcPr>
            <w:tcW w:w="1473" w:type="dxa"/>
            <w:vAlign w:val="center"/>
          </w:tcPr>
          <w:p w:rsidR="00224BE1" w:rsidRPr="00E763FA" w:rsidRDefault="00224BE1" w:rsidP="00224BE1">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24"/>
                <w:vertAlign w:val="subscript"/>
              </w:rPr>
              <w:t>1</w:t>
            </w:r>
          </w:p>
        </w:tc>
        <w:tc>
          <w:tcPr>
            <w:tcW w:w="1473" w:type="dxa"/>
            <w:vAlign w:val="center"/>
          </w:tcPr>
          <w:p w:rsidR="00224BE1" w:rsidRPr="00E763FA" w:rsidRDefault="00224BE1" w:rsidP="00224BE1">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vertAlign w:val="subscript"/>
              </w:rPr>
              <w:t>2</w:t>
            </w:r>
          </w:p>
        </w:tc>
        <w:tc>
          <w:tcPr>
            <w:tcW w:w="1473" w:type="dxa"/>
            <w:vAlign w:val="center"/>
          </w:tcPr>
          <w:p w:rsidR="00224BE1" w:rsidRPr="00E763FA" w:rsidRDefault="00224BE1" w:rsidP="00224BE1">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vertAlign w:val="subscript"/>
              </w:rPr>
              <w:t>3</w:t>
            </w:r>
          </w:p>
        </w:tc>
      </w:tr>
      <w:tr w:rsidR="00224BE1" w:rsidRPr="00E763FA" w:rsidTr="001E5DB1">
        <w:trPr>
          <w:trHeight w:val="688"/>
        </w:trPr>
        <w:tc>
          <w:tcPr>
            <w:tcW w:w="964" w:type="dxa"/>
          </w:tcPr>
          <w:p w:rsidR="00224BE1" w:rsidRPr="00E763FA" w:rsidRDefault="00224BE1" w:rsidP="00224BE1">
            <w:pPr>
              <w:pStyle w:val="ItemIndex"/>
              <w:rPr>
                <w:lang w:val="en-GB"/>
              </w:rPr>
            </w:pPr>
            <w:r w:rsidRPr="00E763FA">
              <w:rPr>
                <w:lang w:val="en-GB"/>
              </w:rPr>
              <w:t>c)</w:t>
            </w:r>
          </w:p>
        </w:tc>
        <w:tc>
          <w:tcPr>
            <w:tcW w:w="3995" w:type="dxa"/>
          </w:tcPr>
          <w:p w:rsidR="00224BE1" w:rsidRPr="00E763FA" w:rsidRDefault="00224BE1" w:rsidP="00224BE1">
            <w:pPr>
              <w:pStyle w:val="Item"/>
              <w:rPr>
                <w:lang w:val="en-GB"/>
              </w:rPr>
            </w:pPr>
            <w:r w:rsidRPr="00E763FA">
              <w:rPr>
                <w:lang w:val="en-GB"/>
              </w:rPr>
              <w:t>&lt;Science&gt;</w:t>
            </w:r>
          </w:p>
        </w:tc>
        <w:tc>
          <w:tcPr>
            <w:tcW w:w="1473" w:type="dxa"/>
            <w:vAlign w:val="center"/>
          </w:tcPr>
          <w:p w:rsidR="00224BE1" w:rsidRPr="00E763FA" w:rsidRDefault="00224BE1" w:rsidP="00224BE1">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24"/>
                <w:vertAlign w:val="subscript"/>
              </w:rPr>
              <w:t>1</w:t>
            </w:r>
          </w:p>
        </w:tc>
        <w:tc>
          <w:tcPr>
            <w:tcW w:w="1473" w:type="dxa"/>
            <w:vAlign w:val="center"/>
          </w:tcPr>
          <w:p w:rsidR="00224BE1" w:rsidRPr="00E763FA" w:rsidRDefault="00224BE1" w:rsidP="00224BE1">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vertAlign w:val="subscript"/>
              </w:rPr>
              <w:t>2</w:t>
            </w:r>
          </w:p>
        </w:tc>
        <w:tc>
          <w:tcPr>
            <w:tcW w:w="1473" w:type="dxa"/>
            <w:vAlign w:val="center"/>
          </w:tcPr>
          <w:p w:rsidR="00224BE1" w:rsidRPr="00E763FA" w:rsidRDefault="00224BE1" w:rsidP="00224BE1">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vertAlign w:val="subscript"/>
              </w:rPr>
              <w:t>3</w:t>
            </w:r>
          </w:p>
        </w:tc>
      </w:tr>
      <w:tr w:rsidR="00224BE1" w:rsidRPr="00E763FA" w:rsidTr="001E5DB1">
        <w:trPr>
          <w:trHeight w:val="688"/>
        </w:trPr>
        <w:tc>
          <w:tcPr>
            <w:tcW w:w="964" w:type="dxa"/>
          </w:tcPr>
          <w:p w:rsidR="00224BE1" w:rsidRPr="00E763FA" w:rsidRDefault="00224BE1" w:rsidP="00224BE1">
            <w:pPr>
              <w:pStyle w:val="ItemIndex"/>
              <w:rPr>
                <w:lang w:val="en-GB"/>
              </w:rPr>
            </w:pPr>
            <w:r w:rsidRPr="00E763FA">
              <w:rPr>
                <w:lang w:val="en-GB"/>
              </w:rPr>
              <w:t>d)</w:t>
            </w:r>
          </w:p>
        </w:tc>
        <w:tc>
          <w:tcPr>
            <w:tcW w:w="3995" w:type="dxa"/>
          </w:tcPr>
          <w:p w:rsidR="00224BE1" w:rsidRPr="00E763FA" w:rsidRDefault="00224BE1" w:rsidP="00224BE1">
            <w:pPr>
              <w:pStyle w:val="Item"/>
              <w:rPr>
                <w:lang w:val="en-GB"/>
              </w:rPr>
            </w:pPr>
            <w:r w:rsidRPr="00E763FA">
              <w:rPr>
                <w:lang w:val="en-GB"/>
              </w:rPr>
              <w:t>Other school subjects</w:t>
            </w:r>
          </w:p>
        </w:tc>
        <w:tc>
          <w:tcPr>
            <w:tcW w:w="1473" w:type="dxa"/>
            <w:vAlign w:val="center"/>
          </w:tcPr>
          <w:p w:rsidR="00224BE1" w:rsidRPr="00E763FA" w:rsidRDefault="00224BE1" w:rsidP="00224BE1">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24"/>
                <w:vertAlign w:val="subscript"/>
              </w:rPr>
              <w:t>1</w:t>
            </w:r>
          </w:p>
        </w:tc>
        <w:tc>
          <w:tcPr>
            <w:tcW w:w="1473" w:type="dxa"/>
            <w:vAlign w:val="center"/>
          </w:tcPr>
          <w:p w:rsidR="00224BE1" w:rsidRPr="00E763FA" w:rsidRDefault="00224BE1" w:rsidP="00224BE1">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vertAlign w:val="subscript"/>
              </w:rPr>
              <w:t>2</w:t>
            </w:r>
          </w:p>
        </w:tc>
        <w:tc>
          <w:tcPr>
            <w:tcW w:w="1473" w:type="dxa"/>
            <w:vAlign w:val="center"/>
          </w:tcPr>
          <w:p w:rsidR="00224BE1" w:rsidRPr="00E763FA" w:rsidRDefault="00224BE1" w:rsidP="00224BE1">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vertAlign w:val="subscript"/>
              </w:rPr>
              <w:t>3</w:t>
            </w:r>
          </w:p>
        </w:tc>
      </w:tr>
      <w:tr w:rsidR="00224BE1" w:rsidRPr="00E763FA" w:rsidTr="001E5DB1">
        <w:trPr>
          <w:trHeight w:val="688"/>
        </w:trPr>
        <w:tc>
          <w:tcPr>
            <w:tcW w:w="964" w:type="dxa"/>
          </w:tcPr>
          <w:p w:rsidR="00224BE1" w:rsidRPr="00E763FA" w:rsidRDefault="00224BE1" w:rsidP="00224BE1">
            <w:pPr>
              <w:pStyle w:val="ItemIndex"/>
              <w:rPr>
                <w:lang w:val="en-GB"/>
              </w:rPr>
            </w:pPr>
            <w:r w:rsidRPr="00E763FA">
              <w:rPr>
                <w:lang w:val="en-GB"/>
              </w:rPr>
              <w:t>e)</w:t>
            </w:r>
          </w:p>
        </w:tc>
        <w:tc>
          <w:tcPr>
            <w:tcW w:w="3995" w:type="dxa"/>
          </w:tcPr>
          <w:p w:rsidR="00224BE1" w:rsidRPr="00E763FA" w:rsidRDefault="00224BE1" w:rsidP="00224BE1">
            <w:pPr>
              <w:pStyle w:val="Item"/>
              <w:rPr>
                <w:lang w:val="en-GB"/>
              </w:rPr>
            </w:pPr>
            <w:r w:rsidRPr="00E763FA">
              <w:rPr>
                <w:lang w:val="en-GB"/>
              </w:rPr>
              <w:t>&lt;Study skills&gt;</w:t>
            </w:r>
          </w:p>
        </w:tc>
        <w:tc>
          <w:tcPr>
            <w:tcW w:w="1473" w:type="dxa"/>
            <w:vAlign w:val="center"/>
          </w:tcPr>
          <w:p w:rsidR="00224BE1" w:rsidRPr="00E763FA" w:rsidRDefault="00224BE1" w:rsidP="00224BE1">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24"/>
                <w:vertAlign w:val="subscript"/>
              </w:rPr>
              <w:t>1</w:t>
            </w:r>
          </w:p>
        </w:tc>
        <w:tc>
          <w:tcPr>
            <w:tcW w:w="1473" w:type="dxa"/>
            <w:vAlign w:val="center"/>
          </w:tcPr>
          <w:p w:rsidR="00224BE1" w:rsidRPr="00E763FA" w:rsidRDefault="00224BE1" w:rsidP="00224BE1">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vertAlign w:val="subscript"/>
              </w:rPr>
              <w:t>2</w:t>
            </w:r>
          </w:p>
        </w:tc>
        <w:tc>
          <w:tcPr>
            <w:tcW w:w="1473" w:type="dxa"/>
            <w:vAlign w:val="center"/>
          </w:tcPr>
          <w:p w:rsidR="00224BE1" w:rsidRPr="00E763FA" w:rsidRDefault="00224BE1" w:rsidP="00224BE1">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vertAlign w:val="subscript"/>
              </w:rPr>
              <w:t>3</w:t>
            </w:r>
          </w:p>
        </w:tc>
      </w:tr>
    </w:tbl>
    <w:p w:rsidR="007E1482" w:rsidRPr="00E763FA" w:rsidRDefault="007E1482" w:rsidP="007E1482">
      <w:pPr>
        <w:widowControl w:val="0"/>
        <w:autoSpaceDE w:val="0"/>
        <w:autoSpaceDN w:val="0"/>
        <w:adjustRightInd w:val="0"/>
        <w:spacing w:before="8" w:line="70" w:lineRule="exact"/>
        <w:ind w:right="-20"/>
        <w:jc w:val="both"/>
        <w:rPr>
          <w:rFonts w:ascii="Times New Roman" w:hAnsi="Times New Roman"/>
          <w:noProof/>
          <w:sz w:val="7"/>
          <w:szCs w:val="7"/>
        </w:rPr>
      </w:pPr>
    </w:p>
    <w:p w:rsidR="007E1482" w:rsidRPr="00E763FA" w:rsidRDefault="007E1482" w:rsidP="007E1482">
      <w:pPr>
        <w:pStyle w:val="NotesHeading"/>
        <w:rPr>
          <w:lang w:val="en-GB"/>
        </w:rPr>
      </w:pPr>
      <w:r w:rsidRPr="00E763FA">
        <w:rPr>
          <w:lang w:val="en-GB"/>
        </w:rPr>
        <w:t>Notes for National Project Manager:</w:t>
      </w:r>
    </w:p>
    <w:p w:rsidR="007E1482" w:rsidRPr="00E763FA" w:rsidRDefault="007E1482" w:rsidP="007E1482">
      <w:pPr>
        <w:pStyle w:val="Notes"/>
        <w:rPr>
          <w:lang w:val="en-GB"/>
        </w:rPr>
      </w:pPr>
      <w:r w:rsidRPr="00E763FA">
        <w:rPr>
          <w:lang w:val="en-GB"/>
        </w:rPr>
        <w:t>This question is new in the PISA 2012 Field Trial.</w:t>
      </w:r>
    </w:p>
    <w:p w:rsidR="007E1482" w:rsidRPr="00E763FA" w:rsidRDefault="007E1482" w:rsidP="007E1482">
      <w:pPr>
        <w:pStyle w:val="Notes"/>
        <w:rPr>
          <w:lang w:val="en-GB"/>
        </w:rPr>
      </w:pPr>
      <w:r w:rsidRPr="00E763FA">
        <w:rPr>
          <w:lang w:val="en-GB"/>
        </w:rPr>
        <w:t>This item provides information on how students spend extra time learning outside of school lessons in a variety of subjects.</w:t>
      </w:r>
    </w:p>
    <w:p w:rsidR="007E1482" w:rsidRPr="00E763FA" w:rsidRDefault="007E1482" w:rsidP="00637A4C">
      <w:pPr>
        <w:pStyle w:val="Notes"/>
        <w:rPr>
          <w:snapToGrid w:val="0"/>
          <w:lang w:val="en-GB"/>
        </w:rPr>
      </w:pPr>
      <w:r w:rsidRPr="00E763FA">
        <w:rPr>
          <w:snapToGrid w:val="0"/>
          <w:lang w:val="en-GB"/>
        </w:rPr>
        <w:t xml:space="preserve">Stem: </w:t>
      </w:r>
      <w:r w:rsidRPr="00E763FA">
        <w:rPr>
          <w:b/>
          <w:snapToGrid w:val="0"/>
          <w:lang w:val="en-GB"/>
        </w:rPr>
        <w:t>&lt;out-of-school-time lessons&gt;</w:t>
      </w:r>
      <w:r w:rsidRPr="00E763FA">
        <w:rPr>
          <w:snapToGrid w:val="0"/>
          <w:lang w:val="en-GB"/>
        </w:rPr>
        <w:t xml:space="preserve">  - This term refers to any lessons in the student’s school subjects, that he or she spends extra time learning outside of normal school hours. The lessons might be held at school, at home, or elsewhere.</w:t>
      </w:r>
    </w:p>
    <w:p w:rsidR="007E1482" w:rsidRPr="00E763FA" w:rsidRDefault="009F65AE" w:rsidP="00637A4C">
      <w:pPr>
        <w:pStyle w:val="Notes"/>
        <w:rPr>
          <w:b/>
          <w:snapToGrid w:val="0"/>
          <w:lang w:val="en-GB"/>
        </w:rPr>
      </w:pPr>
      <w:r w:rsidRPr="00E763FA">
        <w:rPr>
          <w:snapToGrid w:val="0"/>
          <w:lang w:val="en-GB"/>
        </w:rPr>
        <w:t xml:space="preserve">Answer category: </w:t>
      </w:r>
      <w:r w:rsidR="007E1482" w:rsidRPr="00E763FA">
        <w:rPr>
          <w:b/>
          <w:snapToGrid w:val="0"/>
          <w:lang w:val="en-GB"/>
        </w:rPr>
        <w:t>&lt;Enrichment lessons&gt; -</w:t>
      </w:r>
      <w:r w:rsidR="007E1482" w:rsidRPr="00E763FA">
        <w:rPr>
          <w:snapToGrid w:val="0"/>
          <w:lang w:val="en-GB"/>
        </w:rPr>
        <w:t xml:space="preserve"> </w:t>
      </w:r>
      <w:r w:rsidR="007E1482" w:rsidRPr="00E763FA">
        <w:rPr>
          <w:lang w:val="en-GB"/>
        </w:rPr>
        <w:t>This</w:t>
      </w:r>
      <w:r w:rsidR="007E1482" w:rsidRPr="00E763FA">
        <w:rPr>
          <w:snapToGrid w:val="0"/>
          <w:lang w:val="en-GB"/>
        </w:rPr>
        <w:t xml:space="preserve"> refers to any lessons in addition to regular lessons </w:t>
      </w:r>
      <w:proofErr w:type="gramStart"/>
      <w:r w:rsidR="007E1482" w:rsidRPr="00E763FA">
        <w:rPr>
          <w:snapToGrid w:val="0"/>
          <w:lang w:val="en-GB"/>
        </w:rPr>
        <w:t>designed  to</w:t>
      </w:r>
      <w:proofErr w:type="gramEnd"/>
      <w:r w:rsidR="007E1482" w:rsidRPr="00E763FA">
        <w:rPr>
          <w:snapToGrid w:val="0"/>
          <w:lang w:val="en-GB"/>
        </w:rPr>
        <w:t xml:space="preserve"> extend abilities of more able students.</w:t>
      </w:r>
      <w:r w:rsidR="007E1482" w:rsidRPr="00E763FA">
        <w:rPr>
          <w:b/>
          <w:snapToGrid w:val="0"/>
          <w:lang w:val="en-GB"/>
        </w:rPr>
        <w:t xml:space="preserve"> </w:t>
      </w:r>
    </w:p>
    <w:p w:rsidR="007E1482" w:rsidRPr="00E763FA" w:rsidRDefault="009F65AE" w:rsidP="00637A4C">
      <w:pPr>
        <w:pStyle w:val="Notes"/>
        <w:rPr>
          <w:snapToGrid w:val="0"/>
          <w:lang w:val="en-GB"/>
        </w:rPr>
      </w:pPr>
      <w:r w:rsidRPr="00E763FA">
        <w:rPr>
          <w:snapToGrid w:val="0"/>
          <w:lang w:val="en-GB"/>
        </w:rPr>
        <w:t xml:space="preserve">Answer category: </w:t>
      </w:r>
      <w:r w:rsidR="007E1482" w:rsidRPr="00E763FA">
        <w:rPr>
          <w:b/>
          <w:snapToGrid w:val="0"/>
          <w:lang w:val="en-GB"/>
        </w:rPr>
        <w:t>&lt;Remedial lessons&gt;</w:t>
      </w:r>
      <w:r w:rsidR="007E1482" w:rsidRPr="00E763FA">
        <w:rPr>
          <w:snapToGrid w:val="0"/>
          <w:lang w:val="en-GB"/>
        </w:rPr>
        <w:t xml:space="preserve"> - This refers to any lessons in addition to regular </w:t>
      </w:r>
      <w:r w:rsidR="007E1482" w:rsidRPr="00E763FA">
        <w:rPr>
          <w:lang w:val="en-GB"/>
        </w:rPr>
        <w:t>lessons</w:t>
      </w:r>
      <w:r w:rsidR="007E1482" w:rsidRPr="00E763FA">
        <w:rPr>
          <w:snapToGrid w:val="0"/>
          <w:lang w:val="en-GB"/>
        </w:rPr>
        <w:t xml:space="preserve"> </w:t>
      </w:r>
      <w:proofErr w:type="gramStart"/>
      <w:r w:rsidR="007E1482" w:rsidRPr="00E763FA">
        <w:rPr>
          <w:snapToGrid w:val="0"/>
          <w:lang w:val="en-GB"/>
        </w:rPr>
        <w:t>designed  to</w:t>
      </w:r>
      <w:proofErr w:type="gramEnd"/>
      <w:r w:rsidR="007E1482" w:rsidRPr="00E763FA">
        <w:rPr>
          <w:snapToGrid w:val="0"/>
          <w:lang w:val="en-GB"/>
        </w:rPr>
        <w:t xml:space="preserve"> help students  with learning difficulties.</w:t>
      </w:r>
    </w:p>
    <w:p w:rsidR="00CD2CA5" w:rsidRPr="00E763FA" w:rsidRDefault="00CD2CA5">
      <w:pPr>
        <w:rPr>
          <w:rFonts w:ascii="Courier" w:hAnsi="Courier"/>
          <w:snapToGrid w:val="0"/>
          <w:color w:val="008000"/>
          <w:sz w:val="24"/>
          <w:szCs w:val="20"/>
        </w:rPr>
      </w:pPr>
      <w:r w:rsidRPr="00E763FA">
        <w:rPr>
          <w:snapToGrid w:val="0"/>
        </w:rPr>
        <w:br w:type="page"/>
      </w:r>
    </w:p>
    <w:p w:rsidR="007E1482" w:rsidRPr="00E763FA" w:rsidRDefault="007E1482" w:rsidP="00637A4C">
      <w:pPr>
        <w:pStyle w:val="Notes"/>
        <w:rPr>
          <w:snapToGrid w:val="0"/>
          <w:lang w:val="en-GB"/>
        </w:rPr>
      </w:pPr>
      <w:r w:rsidRPr="00E763FA">
        <w:rPr>
          <w:snapToGrid w:val="0"/>
          <w:lang w:val="en-GB"/>
        </w:rPr>
        <w:lastRenderedPageBreak/>
        <w:t>Item a</w:t>
      </w:r>
      <w:proofErr w:type="gramStart"/>
      <w:r w:rsidRPr="00E763FA">
        <w:rPr>
          <w:snapToGrid w:val="0"/>
          <w:lang w:val="en-GB"/>
        </w:rPr>
        <w:t>):</w:t>
      </w:r>
      <w:proofErr w:type="gramEnd"/>
      <w:r w:rsidRPr="00E763FA">
        <w:rPr>
          <w:snapToGrid w:val="0"/>
          <w:lang w:val="en-GB"/>
        </w:rPr>
        <w:t xml:space="preserve"> </w:t>
      </w:r>
      <w:r w:rsidRPr="00E763FA">
        <w:rPr>
          <w:b/>
          <w:snapToGrid w:val="0"/>
          <w:lang w:val="en-GB"/>
        </w:rPr>
        <w:t>&lt;test language&gt;</w:t>
      </w:r>
      <w:r w:rsidRPr="00E763FA">
        <w:rPr>
          <w:snapToGrid w:val="0"/>
          <w:lang w:val="en-GB"/>
        </w:rPr>
        <w:t xml:space="preserve"> - </w:t>
      </w:r>
      <w:r w:rsidRPr="00E763FA">
        <w:rPr>
          <w:lang w:val="en-GB"/>
        </w:rPr>
        <w:t>This</w:t>
      </w:r>
      <w:r w:rsidRPr="00E763FA">
        <w:rPr>
          <w:snapToGrid w:val="0"/>
          <w:lang w:val="en-GB"/>
        </w:rPr>
        <w:t xml:space="preserve"> refers to the language of instruction in which the PISA reading assessment  is administered. In some countries &lt;test language&gt; may be taught in different school subjects, e.g. English </w:t>
      </w:r>
      <w:proofErr w:type="gramStart"/>
      <w:r w:rsidRPr="00E763FA">
        <w:rPr>
          <w:snapToGrid w:val="0"/>
          <w:lang w:val="en-GB"/>
        </w:rPr>
        <w:t>language  and</w:t>
      </w:r>
      <w:proofErr w:type="gramEnd"/>
      <w:r w:rsidRPr="00E763FA">
        <w:rPr>
          <w:snapToGrid w:val="0"/>
          <w:lang w:val="en-GB"/>
        </w:rPr>
        <w:t xml:space="preserve"> English literature. If this is the case, &lt;test language&gt; has been adapted accordingly.</w:t>
      </w:r>
    </w:p>
    <w:p w:rsidR="007E1482" w:rsidRPr="00E763FA" w:rsidRDefault="007E1482" w:rsidP="00637A4C">
      <w:pPr>
        <w:pStyle w:val="Notes"/>
        <w:rPr>
          <w:snapToGrid w:val="0"/>
          <w:lang w:val="en-GB"/>
        </w:rPr>
      </w:pPr>
      <w:r w:rsidRPr="00E763FA">
        <w:rPr>
          <w:snapToGrid w:val="0"/>
          <w:lang w:val="en-GB"/>
        </w:rPr>
        <w:t xml:space="preserve">Item c): </w:t>
      </w:r>
      <w:r w:rsidRPr="00E763FA">
        <w:rPr>
          <w:b/>
          <w:snapToGrid w:val="0"/>
          <w:lang w:val="en-GB"/>
        </w:rPr>
        <w:t>&lt;science&gt;</w:t>
      </w:r>
      <w:r w:rsidRPr="00E763FA">
        <w:rPr>
          <w:snapToGrid w:val="0"/>
          <w:lang w:val="en-GB"/>
        </w:rPr>
        <w:t xml:space="preserve"> - This term refers only to the core science subjects of physics, chemistry, Earth science and biology either taught in the country’s curriculum as separate science subjects, or taught within a single ’integrated- science’ subject. The term does not include related subjects such as engineering, technology, mathematics, psychology, economics</w:t>
      </w:r>
      <w:proofErr w:type="gramStart"/>
      <w:r w:rsidRPr="00E763FA">
        <w:rPr>
          <w:snapToGrid w:val="0"/>
          <w:lang w:val="en-GB"/>
        </w:rPr>
        <w:t>,  nor</w:t>
      </w:r>
      <w:proofErr w:type="gramEnd"/>
      <w:r w:rsidRPr="00E763FA">
        <w:rPr>
          <w:snapToGrid w:val="0"/>
          <w:lang w:val="en-GB"/>
        </w:rPr>
        <w:t xml:space="preserve"> possible Earth science topics included in geography  courses. In many countries this term has been adapted to the national context.</w:t>
      </w:r>
    </w:p>
    <w:p w:rsidR="007E1482" w:rsidRPr="00E763FA" w:rsidRDefault="007E1482" w:rsidP="00637A4C">
      <w:pPr>
        <w:pStyle w:val="Notes"/>
        <w:rPr>
          <w:snapToGrid w:val="0"/>
          <w:lang w:val="en-GB"/>
        </w:rPr>
      </w:pPr>
      <w:r w:rsidRPr="00E763FA">
        <w:rPr>
          <w:snapToGrid w:val="0"/>
          <w:lang w:val="en-GB"/>
        </w:rPr>
        <w:t xml:space="preserve">Item e): </w:t>
      </w:r>
      <w:r w:rsidRPr="00E763FA">
        <w:rPr>
          <w:b/>
          <w:snapToGrid w:val="0"/>
          <w:lang w:val="en-GB"/>
        </w:rPr>
        <w:t>&lt;Study skills&gt; -</w:t>
      </w:r>
      <w:r w:rsidRPr="00E763FA">
        <w:rPr>
          <w:snapToGrid w:val="0"/>
          <w:lang w:val="en-GB"/>
        </w:rPr>
        <w:t xml:space="preserve"> Study skills are strategies and methods  of purposeful  </w:t>
      </w:r>
      <w:r w:rsidRPr="00E763FA">
        <w:rPr>
          <w:lang w:val="en-GB"/>
        </w:rPr>
        <w:t>learning</w:t>
      </w:r>
      <w:r w:rsidRPr="00E763FA">
        <w:rPr>
          <w:snapToGrid w:val="0"/>
          <w:lang w:val="en-GB"/>
        </w:rPr>
        <w:t>, usually centred around reading and writing, time management,  doing homework  and/or preparing for tests or exams.</w:t>
      </w:r>
    </w:p>
    <w:p w:rsidR="007E1482" w:rsidRPr="00E763FA" w:rsidRDefault="007E1482" w:rsidP="007E1482">
      <w:pPr>
        <w:pStyle w:val="Notes"/>
        <w:rPr>
          <w:lang w:val="en-GB"/>
        </w:rPr>
      </w:pPr>
      <w:r w:rsidRPr="00E763FA">
        <w:rPr>
          <w:b/>
          <w:bCs/>
          <w:lang w:val="en-GB"/>
        </w:rPr>
        <w:t>Adaptations to this question are a requirement</w:t>
      </w:r>
      <w:r w:rsidRPr="00E763FA">
        <w:rPr>
          <w:lang w:val="en-GB"/>
        </w:rPr>
        <w:t>. They need to be described in the Questionnaire Adaptation Spreadsheet and agreed between the NPM and the Consortium.</w:t>
      </w:r>
    </w:p>
    <w:p w:rsidR="007E1482" w:rsidRPr="00E763FA" w:rsidRDefault="007E1482" w:rsidP="007E1482">
      <w:pPr>
        <w:pStyle w:val="NotesHeading"/>
        <w:rPr>
          <w:lang w:val="en-GB"/>
        </w:rPr>
      </w:pPr>
      <w:r w:rsidRPr="00E763FA">
        <w:rPr>
          <w:lang w:val="en-GB"/>
        </w:rPr>
        <w:t>Notes for Translator:</w:t>
      </w:r>
    </w:p>
    <w:p w:rsidR="00637A4C" w:rsidRPr="00E763FA" w:rsidRDefault="00637A4C" w:rsidP="00637A4C">
      <w:pPr>
        <w:pStyle w:val="Notes"/>
        <w:rPr>
          <w:lang w:val="en-GB"/>
        </w:rPr>
      </w:pPr>
      <w:r w:rsidRPr="00E763FA">
        <w:rPr>
          <w:lang w:val="en-GB"/>
        </w:rPr>
        <w:t>This question is new in the PISA 2012 Field Trial.</w:t>
      </w:r>
    </w:p>
    <w:p w:rsidR="00B741EA" w:rsidRPr="00E763FA" w:rsidRDefault="00B741EA" w:rsidP="0013333C">
      <w:pPr>
        <w:rPr>
          <w:rFonts w:eastAsiaTheme="minorHAnsi"/>
        </w:rPr>
      </w:pPr>
      <w:r w:rsidRPr="00E763FA">
        <w:rPr>
          <w:rFonts w:eastAsiaTheme="minorHAnsi"/>
        </w:rPr>
        <w:br w:type="page"/>
      </w:r>
    </w:p>
    <w:p w:rsidR="00D04D80" w:rsidRPr="00D04D80" w:rsidRDefault="00CD2CA5" w:rsidP="00D04D80">
      <w:pPr>
        <w:pStyle w:val="Heading2"/>
        <w:rPr>
          <w:rFonts w:ascii="Arial" w:eastAsiaTheme="minorHAnsi" w:hAnsi="Arial"/>
          <w:b w:val="0"/>
          <w:bCs w:val="0"/>
          <w:i w:val="0"/>
          <w:iCs w:val="0"/>
          <w:smallCaps w:val="0"/>
          <w:color w:val="auto"/>
          <w:sz w:val="20"/>
          <w:vertAlign w:val="subscript"/>
        </w:rPr>
      </w:pPr>
      <w:r w:rsidRPr="00E763FA">
        <w:rPr>
          <w:rFonts w:eastAsiaTheme="minorHAnsi"/>
        </w:rPr>
        <w:lastRenderedPageBreak/>
        <w:t>ST57Q01-</w:t>
      </w:r>
      <w:r w:rsidR="002E1C61" w:rsidRPr="00E763FA">
        <w:rPr>
          <w:rFonts w:eastAsiaTheme="minorHAnsi"/>
        </w:rPr>
        <w:t>ST57Q</w:t>
      </w:r>
      <w:r w:rsidRPr="00E763FA">
        <w:rPr>
          <w:rFonts w:eastAsiaTheme="minorHAnsi"/>
        </w:rPr>
        <w:t>0</w:t>
      </w:r>
      <w:r w:rsidR="00D04D80">
        <w:rPr>
          <w:rFonts w:eastAsiaTheme="minorHAnsi"/>
        </w:rPr>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4"/>
        <w:gridCol w:w="5137"/>
        <w:gridCol w:w="2478"/>
        <w:gridCol w:w="67"/>
      </w:tblGrid>
      <w:tr w:rsidR="0058214C" w:rsidRPr="00E763FA" w:rsidTr="0058214C">
        <w:trPr>
          <w:gridAfter w:val="1"/>
          <w:wAfter w:w="71" w:type="dxa"/>
          <w:trHeight w:hRule="exact" w:val="454"/>
        </w:trPr>
        <w:tc>
          <w:tcPr>
            <w:tcW w:w="901" w:type="dxa"/>
          </w:tcPr>
          <w:p w:rsidR="0058214C" w:rsidRPr="00E763FA" w:rsidRDefault="0058214C" w:rsidP="00BF0522">
            <w:pPr>
              <w:pStyle w:val="QuestionN"/>
            </w:pPr>
          </w:p>
        </w:tc>
        <w:tc>
          <w:tcPr>
            <w:tcW w:w="8067" w:type="dxa"/>
            <w:gridSpan w:val="2"/>
          </w:tcPr>
          <w:p w:rsidR="0058214C" w:rsidRPr="00E763FA" w:rsidRDefault="0058214C" w:rsidP="00444C9D">
            <w:pPr>
              <w:pStyle w:val="UnitID"/>
              <w:rPr>
                <w:lang w:val="en-GB"/>
              </w:rPr>
            </w:pPr>
            <w:r w:rsidRPr="00E763FA">
              <w:rPr>
                <w:lang w:val="en-GB"/>
              </w:rPr>
              <w:t>ST5</w:t>
            </w:r>
            <w:r w:rsidR="00444C9D" w:rsidRPr="00E763FA">
              <w:rPr>
                <w:lang w:val="en-GB"/>
              </w:rPr>
              <w:t>7</w:t>
            </w:r>
          </w:p>
        </w:tc>
      </w:tr>
      <w:tr w:rsidR="00C424DE" w:rsidRPr="00E763FA" w:rsidTr="00B741EA">
        <w:trPr>
          <w:gridAfter w:val="1"/>
          <w:wAfter w:w="71" w:type="dxa"/>
          <w:trHeight w:val="774"/>
        </w:trPr>
        <w:tc>
          <w:tcPr>
            <w:tcW w:w="901" w:type="dxa"/>
          </w:tcPr>
          <w:p w:rsidR="00C424DE" w:rsidRPr="00E763FA" w:rsidRDefault="00BF0522" w:rsidP="00BF0522">
            <w:pPr>
              <w:pStyle w:val="QuestionN"/>
            </w:pPr>
            <w:r w:rsidRPr="00E763FA">
              <w:t>Q</w:t>
            </w:r>
          </w:p>
        </w:tc>
        <w:tc>
          <w:tcPr>
            <w:tcW w:w="8067" w:type="dxa"/>
            <w:gridSpan w:val="2"/>
          </w:tcPr>
          <w:p w:rsidR="00C424DE" w:rsidRPr="00E763FA" w:rsidRDefault="007E1482" w:rsidP="005F49DF">
            <w:pPr>
              <w:pStyle w:val="Question"/>
              <w:rPr>
                <w:lang w:val="en-GB"/>
              </w:rPr>
            </w:pPr>
            <w:r w:rsidRPr="00E763FA">
              <w:rPr>
                <w:lang w:val="en-GB"/>
              </w:rPr>
              <w:t xml:space="preserve">Thinking about all school subjects: </w:t>
            </w:r>
            <w:r w:rsidR="00C424DE" w:rsidRPr="00E763FA">
              <w:rPr>
                <w:lang w:val="en-GB"/>
              </w:rPr>
              <w:t>On average, how many hours do you spend each week on the following?</w:t>
            </w:r>
          </w:p>
        </w:tc>
      </w:tr>
      <w:tr w:rsidR="00C424DE" w:rsidRPr="00E763FA" w:rsidTr="00CD2CA5">
        <w:trPr>
          <w:trHeight w:val="610"/>
        </w:trPr>
        <w:tc>
          <w:tcPr>
            <w:tcW w:w="901" w:type="dxa"/>
          </w:tcPr>
          <w:p w:rsidR="00C424DE" w:rsidRPr="00E763FA" w:rsidRDefault="00C424DE" w:rsidP="005F49DF"/>
        </w:tc>
        <w:tc>
          <w:tcPr>
            <w:tcW w:w="8138" w:type="dxa"/>
            <w:gridSpan w:val="3"/>
          </w:tcPr>
          <w:p w:rsidR="00C424DE" w:rsidRPr="00E763FA" w:rsidRDefault="00C424DE" w:rsidP="00637A4C">
            <w:pPr>
              <w:pStyle w:val="InstructionsPen"/>
              <w:rPr>
                <w:rFonts w:ascii="Times New Roman" w:hAnsi="Times New Roman"/>
                <w:iCs/>
                <w:lang w:val="en-GB"/>
              </w:rPr>
            </w:pPr>
            <w:r w:rsidRPr="00E763FA">
              <w:rPr>
                <w:rFonts w:ascii="Times New Roman" w:hAnsi="Times New Roman"/>
                <w:iCs/>
                <w:lang w:val="en-GB"/>
              </w:rPr>
              <w:t>When answering</w:t>
            </w:r>
            <w:r w:rsidR="00BF461A" w:rsidRPr="00E763FA">
              <w:rPr>
                <w:rFonts w:ascii="Times New Roman" w:hAnsi="Times New Roman"/>
                <w:iCs/>
                <w:lang w:val="en-GB"/>
              </w:rPr>
              <w:t>,</w:t>
            </w:r>
            <w:r w:rsidRPr="00E763FA">
              <w:rPr>
                <w:rFonts w:ascii="Times New Roman" w:hAnsi="Times New Roman"/>
                <w:iCs/>
                <w:lang w:val="en-GB"/>
              </w:rPr>
              <w:t xml:space="preserve"> include time </w:t>
            </w:r>
            <w:r w:rsidR="00BF461A" w:rsidRPr="00E763FA">
              <w:rPr>
                <w:rFonts w:ascii="Times New Roman" w:hAnsi="Times New Roman"/>
                <w:iCs/>
                <w:lang w:val="en-GB"/>
              </w:rPr>
              <w:t>spent on</w:t>
            </w:r>
            <w:r w:rsidRPr="00E763FA">
              <w:rPr>
                <w:rFonts w:ascii="Times New Roman" w:hAnsi="Times New Roman"/>
                <w:iCs/>
                <w:lang w:val="en-GB"/>
              </w:rPr>
              <w:t xml:space="preserve"> the weekend too.</w:t>
            </w:r>
          </w:p>
        </w:tc>
      </w:tr>
      <w:tr w:rsidR="00C424DE" w:rsidRPr="00E763FA" w:rsidTr="00CD2CA5">
        <w:trPr>
          <w:trHeight w:val="522"/>
        </w:trPr>
        <w:tc>
          <w:tcPr>
            <w:tcW w:w="901" w:type="dxa"/>
          </w:tcPr>
          <w:p w:rsidR="00C424DE" w:rsidRPr="00E763FA" w:rsidRDefault="005F49DF" w:rsidP="00637A4C">
            <w:pPr>
              <w:pStyle w:val="ItemIndex"/>
              <w:rPr>
                <w:lang w:val="en-GB"/>
              </w:rPr>
            </w:pPr>
            <w:r w:rsidRPr="00E763FA">
              <w:rPr>
                <w:lang w:val="en-GB"/>
              </w:rPr>
              <w:t>a)</w:t>
            </w:r>
          </w:p>
        </w:tc>
        <w:tc>
          <w:tcPr>
            <w:tcW w:w="5444" w:type="dxa"/>
          </w:tcPr>
          <w:p w:rsidR="00C424DE" w:rsidRPr="00E763FA" w:rsidRDefault="00C424DE" w:rsidP="00637A4C">
            <w:pPr>
              <w:pStyle w:val="Item"/>
              <w:rPr>
                <w:rFonts w:ascii="Times New Roman" w:hAnsi="Times New Roman"/>
                <w:lang w:val="en-GB"/>
              </w:rPr>
            </w:pPr>
            <w:r w:rsidRPr="00E763FA">
              <w:rPr>
                <w:rFonts w:ascii="Times New Roman" w:hAnsi="Times New Roman"/>
                <w:lang w:val="en-GB"/>
              </w:rPr>
              <w:t>Homework or other study set by your teachers</w:t>
            </w:r>
          </w:p>
        </w:tc>
        <w:tc>
          <w:tcPr>
            <w:tcW w:w="2694" w:type="dxa"/>
            <w:gridSpan w:val="2"/>
          </w:tcPr>
          <w:p w:rsidR="00C424DE" w:rsidRPr="00E763FA" w:rsidRDefault="00C424DE" w:rsidP="005F49DF">
            <w:pPr>
              <w:pStyle w:val="ItemInstructions"/>
              <w:rPr>
                <w:lang w:val="en-GB"/>
              </w:rPr>
            </w:pPr>
            <w:r w:rsidRPr="00E763FA">
              <w:rPr>
                <w:lang w:val="en-GB"/>
              </w:rPr>
              <w:t>_____ hours per week</w:t>
            </w:r>
          </w:p>
        </w:tc>
      </w:tr>
      <w:tr w:rsidR="00C424DE" w:rsidRPr="00E763FA" w:rsidTr="00CD2CA5">
        <w:trPr>
          <w:trHeight w:val="549"/>
        </w:trPr>
        <w:tc>
          <w:tcPr>
            <w:tcW w:w="901" w:type="dxa"/>
          </w:tcPr>
          <w:p w:rsidR="00C424DE" w:rsidRPr="00E763FA" w:rsidRDefault="005F49DF" w:rsidP="00637A4C">
            <w:pPr>
              <w:pStyle w:val="ItemIndex"/>
              <w:rPr>
                <w:lang w:val="en-GB"/>
              </w:rPr>
            </w:pPr>
            <w:r w:rsidRPr="00E763FA">
              <w:rPr>
                <w:lang w:val="en-GB"/>
              </w:rPr>
              <w:t>b)</w:t>
            </w:r>
          </w:p>
        </w:tc>
        <w:tc>
          <w:tcPr>
            <w:tcW w:w="5444" w:type="dxa"/>
          </w:tcPr>
          <w:p w:rsidR="00C424DE" w:rsidRPr="00E763FA" w:rsidRDefault="00CF19A6" w:rsidP="00637A4C">
            <w:pPr>
              <w:pStyle w:val="Item"/>
              <w:rPr>
                <w:rFonts w:ascii="Times New Roman" w:hAnsi="Times New Roman"/>
                <w:lang w:val="en-GB"/>
              </w:rPr>
            </w:pPr>
            <w:r w:rsidRPr="00E763FA">
              <w:rPr>
                <w:rFonts w:ascii="Times New Roman" w:hAnsi="Times New Roman"/>
                <w:lang w:val="en-GB"/>
              </w:rPr>
              <w:t>Out of the time spent in (a)</w:t>
            </w:r>
            <w:r w:rsidR="004115E5" w:rsidRPr="00E763FA">
              <w:rPr>
                <w:rFonts w:ascii="Times New Roman" w:hAnsi="Times New Roman"/>
                <w:lang w:val="en-GB"/>
              </w:rPr>
              <w:t>, how many hours do you work on your homework with somebody overlooking and providing help if necessary (“guided homework”), either at school or elsewhere?</w:t>
            </w:r>
          </w:p>
        </w:tc>
        <w:tc>
          <w:tcPr>
            <w:tcW w:w="2694" w:type="dxa"/>
            <w:gridSpan w:val="2"/>
          </w:tcPr>
          <w:p w:rsidR="00C424DE" w:rsidRPr="00E763FA" w:rsidRDefault="00C424DE" w:rsidP="004115E5">
            <w:pPr>
              <w:pStyle w:val="ItemInstructions"/>
              <w:spacing w:before="1000"/>
              <w:rPr>
                <w:lang w:val="en-GB"/>
              </w:rPr>
            </w:pPr>
            <w:r w:rsidRPr="00E763FA">
              <w:rPr>
                <w:lang w:val="en-GB"/>
              </w:rPr>
              <w:t>_____ hours per week</w:t>
            </w:r>
          </w:p>
        </w:tc>
      </w:tr>
      <w:tr w:rsidR="00C424DE" w:rsidRPr="00E763FA" w:rsidTr="00CD2CA5">
        <w:trPr>
          <w:trHeight w:val="459"/>
        </w:trPr>
        <w:tc>
          <w:tcPr>
            <w:tcW w:w="901" w:type="dxa"/>
          </w:tcPr>
          <w:p w:rsidR="00C424DE" w:rsidRPr="00E763FA" w:rsidRDefault="005F49DF" w:rsidP="00637A4C">
            <w:pPr>
              <w:pStyle w:val="ItemIndex"/>
              <w:rPr>
                <w:lang w:val="en-GB"/>
              </w:rPr>
            </w:pPr>
            <w:r w:rsidRPr="00E763FA">
              <w:rPr>
                <w:lang w:val="en-GB"/>
              </w:rPr>
              <w:t>c)</w:t>
            </w:r>
          </w:p>
        </w:tc>
        <w:tc>
          <w:tcPr>
            <w:tcW w:w="5444" w:type="dxa"/>
          </w:tcPr>
          <w:p w:rsidR="00C424DE" w:rsidRPr="00E763FA" w:rsidRDefault="004115E5" w:rsidP="00637A4C">
            <w:pPr>
              <w:pStyle w:val="Item"/>
              <w:rPr>
                <w:rFonts w:ascii="Times New Roman" w:hAnsi="Times New Roman"/>
                <w:lang w:val="en-GB"/>
              </w:rPr>
            </w:pPr>
            <w:r w:rsidRPr="00E763FA">
              <w:rPr>
                <w:rFonts w:ascii="Times New Roman" w:hAnsi="Times New Roman"/>
                <w:lang w:val="en-GB"/>
              </w:rPr>
              <w:t>Work with a personal  &lt;tutor&gt; (whether pa</w:t>
            </w:r>
            <w:r w:rsidR="00CF19A6" w:rsidRPr="00E763FA">
              <w:rPr>
                <w:rFonts w:ascii="Times New Roman" w:hAnsi="Times New Roman"/>
                <w:lang w:val="en-GB"/>
              </w:rPr>
              <w:t>i</w:t>
            </w:r>
            <w:r w:rsidRPr="00E763FA">
              <w:rPr>
                <w:rFonts w:ascii="Times New Roman" w:hAnsi="Times New Roman"/>
                <w:lang w:val="en-GB"/>
              </w:rPr>
              <w:t>d or not)</w:t>
            </w:r>
          </w:p>
        </w:tc>
        <w:tc>
          <w:tcPr>
            <w:tcW w:w="2694" w:type="dxa"/>
            <w:gridSpan w:val="2"/>
          </w:tcPr>
          <w:p w:rsidR="00C424DE" w:rsidRPr="00E763FA" w:rsidRDefault="00C424DE" w:rsidP="004115E5">
            <w:pPr>
              <w:pStyle w:val="ItemInstructions"/>
              <w:spacing w:before="320"/>
              <w:rPr>
                <w:lang w:val="en-GB"/>
              </w:rPr>
            </w:pPr>
            <w:r w:rsidRPr="00E763FA">
              <w:rPr>
                <w:lang w:val="en-GB"/>
              </w:rPr>
              <w:t>_____ hours per week</w:t>
            </w:r>
          </w:p>
        </w:tc>
      </w:tr>
      <w:tr w:rsidR="00C424DE" w:rsidRPr="00E763FA" w:rsidTr="00CD2CA5">
        <w:trPr>
          <w:trHeight w:val="450"/>
        </w:trPr>
        <w:tc>
          <w:tcPr>
            <w:tcW w:w="901" w:type="dxa"/>
          </w:tcPr>
          <w:p w:rsidR="00C424DE" w:rsidRPr="00E763FA" w:rsidRDefault="005F49DF" w:rsidP="00637A4C">
            <w:pPr>
              <w:pStyle w:val="ItemIndex"/>
              <w:rPr>
                <w:lang w:val="en-GB"/>
              </w:rPr>
            </w:pPr>
            <w:r w:rsidRPr="00E763FA">
              <w:rPr>
                <w:lang w:val="en-GB"/>
              </w:rPr>
              <w:t>d)</w:t>
            </w:r>
          </w:p>
        </w:tc>
        <w:tc>
          <w:tcPr>
            <w:tcW w:w="5444" w:type="dxa"/>
          </w:tcPr>
          <w:p w:rsidR="00C424DE" w:rsidRPr="00E763FA" w:rsidRDefault="004115E5" w:rsidP="00637A4C">
            <w:pPr>
              <w:pStyle w:val="Item"/>
              <w:rPr>
                <w:rFonts w:ascii="Times New Roman" w:hAnsi="Times New Roman"/>
                <w:lang w:val="en-GB"/>
              </w:rPr>
            </w:pPr>
            <w:r w:rsidRPr="00E763FA">
              <w:rPr>
                <w:rFonts w:ascii="Times New Roman" w:hAnsi="Times New Roman"/>
                <w:lang w:val="en-GB"/>
              </w:rPr>
              <w:t xml:space="preserve">Attend </w:t>
            </w:r>
            <w:r w:rsidR="00CF19A6" w:rsidRPr="00E763FA">
              <w:rPr>
                <w:rFonts w:ascii="Times New Roman" w:hAnsi="Times New Roman"/>
                <w:lang w:val="en-GB"/>
              </w:rPr>
              <w:t xml:space="preserve">out of school </w:t>
            </w:r>
            <w:r w:rsidRPr="00E763FA">
              <w:rPr>
                <w:rFonts w:ascii="Times New Roman" w:hAnsi="Times New Roman"/>
                <w:lang w:val="en-GB"/>
              </w:rPr>
              <w:t>classes organized by a commercial company, and pa</w:t>
            </w:r>
            <w:r w:rsidR="00CF19A6" w:rsidRPr="00E763FA">
              <w:rPr>
                <w:rFonts w:ascii="Times New Roman" w:hAnsi="Times New Roman"/>
                <w:lang w:val="en-GB"/>
              </w:rPr>
              <w:t>i</w:t>
            </w:r>
            <w:r w:rsidRPr="00E763FA">
              <w:rPr>
                <w:rFonts w:ascii="Times New Roman" w:hAnsi="Times New Roman"/>
                <w:lang w:val="en-GB"/>
              </w:rPr>
              <w:t xml:space="preserve">d for by </w:t>
            </w:r>
            <w:r w:rsidR="00CF19A6" w:rsidRPr="00E763FA">
              <w:rPr>
                <w:rFonts w:ascii="Times New Roman" w:hAnsi="Times New Roman"/>
                <w:lang w:val="en-GB"/>
              </w:rPr>
              <w:t>your</w:t>
            </w:r>
            <w:r w:rsidRPr="00E763FA">
              <w:rPr>
                <w:rFonts w:ascii="Times New Roman" w:hAnsi="Times New Roman"/>
                <w:lang w:val="en-GB"/>
              </w:rPr>
              <w:t xml:space="preserve"> parents  </w:t>
            </w:r>
          </w:p>
        </w:tc>
        <w:tc>
          <w:tcPr>
            <w:tcW w:w="2694" w:type="dxa"/>
            <w:gridSpan w:val="2"/>
          </w:tcPr>
          <w:p w:rsidR="00C424DE" w:rsidRPr="00E763FA" w:rsidRDefault="00C424DE" w:rsidP="004115E5">
            <w:pPr>
              <w:pStyle w:val="ItemInstructions"/>
              <w:spacing w:before="600"/>
              <w:rPr>
                <w:lang w:val="en-GB"/>
              </w:rPr>
            </w:pPr>
            <w:r w:rsidRPr="00E763FA">
              <w:rPr>
                <w:lang w:val="en-GB"/>
              </w:rPr>
              <w:t>_____ hours per week</w:t>
            </w:r>
          </w:p>
        </w:tc>
      </w:tr>
      <w:tr w:rsidR="00C424DE" w:rsidRPr="00E763FA" w:rsidTr="00CD2CA5">
        <w:trPr>
          <w:trHeight w:val="754"/>
        </w:trPr>
        <w:tc>
          <w:tcPr>
            <w:tcW w:w="901" w:type="dxa"/>
          </w:tcPr>
          <w:p w:rsidR="00C424DE" w:rsidRPr="00E763FA" w:rsidRDefault="005F49DF" w:rsidP="00637A4C">
            <w:pPr>
              <w:pStyle w:val="ItemIndex"/>
              <w:rPr>
                <w:lang w:val="en-GB"/>
              </w:rPr>
            </w:pPr>
            <w:r w:rsidRPr="00E763FA">
              <w:rPr>
                <w:lang w:val="en-GB"/>
              </w:rPr>
              <w:t>e)</w:t>
            </w:r>
          </w:p>
        </w:tc>
        <w:tc>
          <w:tcPr>
            <w:tcW w:w="5444" w:type="dxa"/>
          </w:tcPr>
          <w:p w:rsidR="00C424DE" w:rsidRPr="00E763FA" w:rsidRDefault="004115E5" w:rsidP="00637A4C">
            <w:pPr>
              <w:pStyle w:val="Item"/>
              <w:rPr>
                <w:rFonts w:ascii="Times New Roman" w:hAnsi="Times New Roman"/>
                <w:lang w:val="en-GB"/>
              </w:rPr>
            </w:pPr>
            <w:r w:rsidRPr="00E763FA">
              <w:rPr>
                <w:rFonts w:ascii="Times New Roman" w:hAnsi="Times New Roman"/>
                <w:lang w:val="en-GB"/>
              </w:rPr>
              <w:t>Study with a parent or other family member</w:t>
            </w:r>
          </w:p>
        </w:tc>
        <w:tc>
          <w:tcPr>
            <w:tcW w:w="2694" w:type="dxa"/>
            <w:gridSpan w:val="2"/>
          </w:tcPr>
          <w:p w:rsidR="00C424DE" w:rsidRPr="00E763FA" w:rsidRDefault="00C424DE" w:rsidP="004115E5">
            <w:pPr>
              <w:pStyle w:val="ItemInstructions"/>
              <w:spacing w:before="600"/>
              <w:rPr>
                <w:lang w:val="en-GB"/>
              </w:rPr>
            </w:pPr>
            <w:r w:rsidRPr="00E763FA">
              <w:rPr>
                <w:lang w:val="en-GB"/>
              </w:rPr>
              <w:t>_____ hours per week</w:t>
            </w:r>
          </w:p>
        </w:tc>
      </w:tr>
      <w:tr w:rsidR="00C424DE" w:rsidRPr="00E763FA" w:rsidTr="00CD2CA5">
        <w:trPr>
          <w:trHeight w:val="549"/>
        </w:trPr>
        <w:tc>
          <w:tcPr>
            <w:tcW w:w="901" w:type="dxa"/>
          </w:tcPr>
          <w:p w:rsidR="00C424DE" w:rsidRPr="00E763FA" w:rsidRDefault="005F49DF" w:rsidP="00637A4C">
            <w:pPr>
              <w:pStyle w:val="ItemIndex"/>
              <w:rPr>
                <w:lang w:val="en-GB"/>
              </w:rPr>
            </w:pPr>
            <w:r w:rsidRPr="00E763FA">
              <w:rPr>
                <w:lang w:val="en-GB"/>
              </w:rPr>
              <w:t>f)</w:t>
            </w:r>
          </w:p>
        </w:tc>
        <w:tc>
          <w:tcPr>
            <w:tcW w:w="5444" w:type="dxa"/>
          </w:tcPr>
          <w:p w:rsidR="00C424DE" w:rsidRPr="00E763FA" w:rsidRDefault="004115E5" w:rsidP="00637A4C">
            <w:pPr>
              <w:pStyle w:val="Item"/>
              <w:rPr>
                <w:rFonts w:ascii="Times New Roman" w:hAnsi="Times New Roman"/>
                <w:lang w:val="en-GB"/>
              </w:rPr>
            </w:pPr>
            <w:r w:rsidRPr="00E763FA">
              <w:rPr>
                <w:rFonts w:ascii="Times New Roman" w:hAnsi="Times New Roman"/>
                <w:lang w:val="en-GB"/>
              </w:rPr>
              <w:t>Repeat and train content from school lessons by working on a computer (e.g. learn vocabulary with training software)</w:t>
            </w:r>
          </w:p>
        </w:tc>
        <w:tc>
          <w:tcPr>
            <w:tcW w:w="2694" w:type="dxa"/>
            <w:gridSpan w:val="2"/>
          </w:tcPr>
          <w:p w:rsidR="00C424DE" w:rsidRPr="00E763FA" w:rsidRDefault="00C424DE" w:rsidP="004115E5">
            <w:pPr>
              <w:pStyle w:val="ItemInstructions"/>
              <w:spacing w:before="600"/>
              <w:rPr>
                <w:lang w:val="en-GB"/>
              </w:rPr>
            </w:pPr>
            <w:r w:rsidRPr="00E763FA">
              <w:rPr>
                <w:lang w:val="en-GB"/>
              </w:rPr>
              <w:t>_____ hours per week</w:t>
            </w:r>
          </w:p>
        </w:tc>
      </w:tr>
    </w:tbl>
    <w:p w:rsidR="001A38EA" w:rsidRPr="00E763FA" w:rsidRDefault="001A38EA" w:rsidP="002E3991">
      <w:pPr>
        <w:pStyle w:val="NotesHeading"/>
        <w:rPr>
          <w:lang w:val="en-GB"/>
        </w:rPr>
      </w:pPr>
      <w:r w:rsidRPr="00E763FA">
        <w:rPr>
          <w:lang w:val="en-GB"/>
        </w:rPr>
        <w:t>Notes for National Project Manager:</w:t>
      </w:r>
    </w:p>
    <w:p w:rsidR="00637A4C" w:rsidRPr="00E763FA" w:rsidRDefault="00637A4C" w:rsidP="00637A4C">
      <w:pPr>
        <w:pStyle w:val="Notes"/>
        <w:rPr>
          <w:lang w:val="en-GB"/>
        </w:rPr>
      </w:pPr>
      <w:r w:rsidRPr="00E763FA">
        <w:rPr>
          <w:lang w:val="en-GB"/>
        </w:rPr>
        <w:t>This question is new in the PISA 2012 Field Trial.</w:t>
      </w:r>
    </w:p>
    <w:p w:rsidR="005F49DF" w:rsidRPr="00E763FA" w:rsidRDefault="005F49DF" w:rsidP="005F49DF">
      <w:pPr>
        <w:pStyle w:val="Notes"/>
        <w:rPr>
          <w:lang w:val="en-GB"/>
        </w:rPr>
      </w:pPr>
      <w:r w:rsidRPr="00E763FA">
        <w:rPr>
          <w:lang w:val="en-GB"/>
        </w:rPr>
        <w:t>This item provides information on how students spend extra time learning outside of school lessons regardless of subject.</w:t>
      </w:r>
    </w:p>
    <w:p w:rsidR="001A38EA" w:rsidRPr="00E763FA" w:rsidRDefault="005F49DF" w:rsidP="005F49DF">
      <w:pPr>
        <w:pStyle w:val="Notes"/>
        <w:rPr>
          <w:lang w:val="en-GB"/>
        </w:rPr>
      </w:pPr>
      <w:r w:rsidRPr="00E763FA">
        <w:rPr>
          <w:lang w:val="en-GB"/>
        </w:rPr>
        <w:t xml:space="preserve">Item </w:t>
      </w:r>
      <w:r w:rsidR="009F65AE" w:rsidRPr="00E763FA">
        <w:rPr>
          <w:lang w:val="en-GB"/>
        </w:rPr>
        <w:t>c</w:t>
      </w:r>
      <w:proofErr w:type="gramStart"/>
      <w:r w:rsidRPr="00E763FA">
        <w:rPr>
          <w:lang w:val="en-GB"/>
        </w:rPr>
        <w:t>):</w:t>
      </w:r>
      <w:proofErr w:type="gramEnd"/>
      <w:r w:rsidRPr="00E763FA">
        <w:rPr>
          <w:lang w:val="en-GB"/>
        </w:rPr>
        <w:t xml:space="preserve"> </w:t>
      </w:r>
      <w:r w:rsidR="001A38EA" w:rsidRPr="00E763FA">
        <w:rPr>
          <w:b/>
          <w:lang w:val="en-GB"/>
        </w:rPr>
        <w:t>&lt;tuto</w:t>
      </w:r>
      <w:r w:rsidR="00175A7D" w:rsidRPr="00E763FA">
        <w:rPr>
          <w:b/>
          <w:lang w:val="en-GB"/>
        </w:rPr>
        <w:t>r</w:t>
      </w:r>
      <w:r w:rsidR="001A38EA" w:rsidRPr="00E763FA">
        <w:rPr>
          <w:lang w:val="en-GB"/>
        </w:rPr>
        <w:t xml:space="preserve">&gt; </w:t>
      </w:r>
      <w:r w:rsidRPr="00E763FA">
        <w:rPr>
          <w:lang w:val="en-GB"/>
        </w:rPr>
        <w:t xml:space="preserve">- </w:t>
      </w:r>
      <w:r w:rsidR="001A38EA" w:rsidRPr="00E763FA">
        <w:rPr>
          <w:lang w:val="en-GB"/>
        </w:rPr>
        <w:t xml:space="preserve">This refers to a person other than a parent or immediate family member assisting the student </w:t>
      </w:r>
      <w:r w:rsidR="00B741EA" w:rsidRPr="00E763FA">
        <w:rPr>
          <w:lang w:val="en-GB"/>
        </w:rPr>
        <w:t xml:space="preserve">with school related work </w:t>
      </w:r>
      <w:r w:rsidR="001A38EA" w:rsidRPr="00E763FA">
        <w:rPr>
          <w:lang w:val="en-GB"/>
        </w:rPr>
        <w:t>in a one-on-one format</w:t>
      </w:r>
    </w:p>
    <w:p w:rsidR="00B741EA" w:rsidRPr="00E763FA" w:rsidRDefault="005F49DF" w:rsidP="005F49DF">
      <w:pPr>
        <w:pStyle w:val="Notes"/>
        <w:rPr>
          <w:lang w:val="en-GB"/>
        </w:rPr>
      </w:pPr>
      <w:r w:rsidRPr="00E763FA">
        <w:rPr>
          <w:lang w:val="en-GB"/>
        </w:rPr>
        <w:t xml:space="preserve">Item </w:t>
      </w:r>
      <w:r w:rsidR="009F65AE" w:rsidRPr="00E763FA">
        <w:rPr>
          <w:lang w:val="en-GB"/>
        </w:rPr>
        <w:t>d</w:t>
      </w:r>
      <w:r w:rsidRPr="00E763FA">
        <w:rPr>
          <w:lang w:val="en-GB"/>
        </w:rPr>
        <w:t xml:space="preserve">): </w:t>
      </w:r>
      <w:r w:rsidR="009F65AE" w:rsidRPr="00E763FA">
        <w:rPr>
          <w:lang w:val="en-GB"/>
        </w:rPr>
        <w:t>‘</w:t>
      </w:r>
      <w:r w:rsidR="00B741EA" w:rsidRPr="00E763FA">
        <w:rPr>
          <w:lang w:val="en-GB"/>
        </w:rPr>
        <w:t>out of school</w:t>
      </w:r>
      <w:r w:rsidR="009F65AE" w:rsidRPr="00E763FA">
        <w:rPr>
          <w:lang w:val="en-GB"/>
        </w:rPr>
        <w:t>’</w:t>
      </w:r>
      <w:r w:rsidR="00B741EA" w:rsidRPr="00E763FA">
        <w:rPr>
          <w:lang w:val="en-GB"/>
        </w:rPr>
        <w:t xml:space="preserve"> </w:t>
      </w:r>
      <w:r w:rsidRPr="00E763FA">
        <w:rPr>
          <w:lang w:val="en-GB"/>
        </w:rPr>
        <w:t xml:space="preserve">- </w:t>
      </w:r>
      <w:r w:rsidR="00B741EA" w:rsidRPr="00E763FA">
        <w:rPr>
          <w:lang w:val="en-GB"/>
        </w:rPr>
        <w:t>This refers to any classes in the student’s school subjects, that he or she spends extra time learning outside of normal school hours. The lessons might be held at school, at home, or elsewhere.</w:t>
      </w:r>
    </w:p>
    <w:p w:rsidR="005F49DF" w:rsidRPr="00E763FA" w:rsidRDefault="005F49DF" w:rsidP="005F49DF">
      <w:pPr>
        <w:pStyle w:val="Notes"/>
        <w:rPr>
          <w:lang w:val="en-GB"/>
        </w:rPr>
      </w:pPr>
      <w:r w:rsidRPr="00E763FA">
        <w:rPr>
          <w:b/>
          <w:lang w:val="en-GB"/>
        </w:rPr>
        <w:t>Adaptations to this question are a requirement</w:t>
      </w:r>
      <w:r w:rsidRPr="00E763FA">
        <w:rPr>
          <w:lang w:val="en-GB"/>
        </w:rPr>
        <w:t xml:space="preserve">. They need to be described in the Questionnaire Adaptation </w:t>
      </w:r>
      <w:r w:rsidRPr="00E763FA">
        <w:rPr>
          <w:lang w:val="en-GB"/>
        </w:rPr>
        <w:lastRenderedPageBreak/>
        <w:t>Spreadsheet and agreed between the NPM and the Consortium.</w:t>
      </w:r>
    </w:p>
    <w:p w:rsidR="001A38EA" w:rsidRPr="00E763FA" w:rsidRDefault="001A38EA" w:rsidP="002E3991">
      <w:pPr>
        <w:pStyle w:val="NotesHeading"/>
        <w:rPr>
          <w:lang w:val="en-GB"/>
        </w:rPr>
      </w:pPr>
      <w:r w:rsidRPr="00E763FA">
        <w:rPr>
          <w:lang w:val="en-GB"/>
        </w:rPr>
        <w:t>Notes for Translator:</w:t>
      </w:r>
    </w:p>
    <w:p w:rsidR="00CE439F" w:rsidRDefault="00637A4C" w:rsidP="00CD2CA5">
      <w:pPr>
        <w:pStyle w:val="Notes"/>
        <w:rPr>
          <w:lang w:val="en-GB"/>
        </w:rPr>
      </w:pPr>
      <w:r w:rsidRPr="00E763FA">
        <w:rPr>
          <w:lang w:val="en-GB"/>
        </w:rPr>
        <w:t>This question is new in the PISA 2012 Field Trial.</w:t>
      </w:r>
    </w:p>
    <w:p w:rsidR="003E7D88" w:rsidRDefault="003E7D88">
      <w:pPr>
        <w:rPr>
          <w:rFonts w:ascii="Courier" w:hAnsi="Courier"/>
          <w:color w:val="008000"/>
          <w:sz w:val="24"/>
          <w:szCs w:val="20"/>
        </w:rPr>
      </w:pPr>
      <w:r>
        <w:br w:type="page"/>
      </w:r>
    </w:p>
    <w:p w:rsidR="00CD2CA5" w:rsidRPr="00E763FA" w:rsidRDefault="007E4BED" w:rsidP="00CD2CA5">
      <w:pPr>
        <w:pStyle w:val="Heading2"/>
      </w:pPr>
      <w:r w:rsidRPr="00E763FA">
        <w:lastRenderedPageBreak/>
        <w:t>ST58Q01-</w:t>
      </w:r>
      <w:r w:rsidR="002E1C61" w:rsidRPr="00E763FA">
        <w:t>ST58Q</w:t>
      </w:r>
      <w:r w:rsidRPr="00E763FA">
        <w:t>06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1"/>
        <w:gridCol w:w="4898"/>
        <w:gridCol w:w="2713"/>
        <w:gridCol w:w="64"/>
      </w:tblGrid>
      <w:tr w:rsidR="0058214C" w:rsidRPr="00E763FA" w:rsidTr="001E5DB1">
        <w:trPr>
          <w:trHeight w:hRule="exact" w:val="454"/>
        </w:trPr>
        <w:tc>
          <w:tcPr>
            <w:tcW w:w="861" w:type="dxa"/>
          </w:tcPr>
          <w:p w:rsidR="0058214C" w:rsidRPr="00E763FA" w:rsidRDefault="0058214C" w:rsidP="00BF0522">
            <w:pPr>
              <w:pStyle w:val="QuestionN"/>
            </w:pPr>
          </w:p>
        </w:tc>
        <w:tc>
          <w:tcPr>
            <w:tcW w:w="7675" w:type="dxa"/>
            <w:gridSpan w:val="3"/>
          </w:tcPr>
          <w:p w:rsidR="0058214C" w:rsidRPr="00E763FA" w:rsidRDefault="0058214C" w:rsidP="0058214C">
            <w:pPr>
              <w:pStyle w:val="UnitID"/>
              <w:rPr>
                <w:lang w:val="en-GB"/>
              </w:rPr>
            </w:pPr>
            <w:r w:rsidRPr="00E763FA">
              <w:rPr>
                <w:lang w:val="en-GB"/>
              </w:rPr>
              <w:t>ST</w:t>
            </w:r>
            <w:r w:rsidR="00444C9D" w:rsidRPr="00E763FA">
              <w:rPr>
                <w:lang w:val="en-GB"/>
              </w:rPr>
              <w:t>58</w:t>
            </w:r>
          </w:p>
        </w:tc>
      </w:tr>
      <w:tr w:rsidR="00CF19A6" w:rsidRPr="00E763FA" w:rsidTr="001E5DB1">
        <w:trPr>
          <w:trHeight w:val="774"/>
        </w:trPr>
        <w:tc>
          <w:tcPr>
            <w:tcW w:w="861" w:type="dxa"/>
          </w:tcPr>
          <w:p w:rsidR="00CF19A6" w:rsidRPr="00E763FA" w:rsidRDefault="00BF0522" w:rsidP="00CD2CA5">
            <w:pPr>
              <w:pStyle w:val="QuestionN"/>
            </w:pPr>
            <w:r w:rsidRPr="00E763FA">
              <w:t>Q</w:t>
            </w:r>
          </w:p>
        </w:tc>
        <w:tc>
          <w:tcPr>
            <w:tcW w:w="7675" w:type="dxa"/>
            <w:gridSpan w:val="3"/>
          </w:tcPr>
          <w:p w:rsidR="00CF19A6" w:rsidRPr="00E763FA" w:rsidRDefault="00CF19A6" w:rsidP="00CF19A6">
            <w:pPr>
              <w:pStyle w:val="Question"/>
              <w:rPr>
                <w:lang w:val="en-GB"/>
              </w:rPr>
            </w:pPr>
            <w:r w:rsidRPr="00E763FA">
              <w:rPr>
                <w:lang w:val="en-GB"/>
              </w:rPr>
              <w:t>Thinking only about mathematics: On average, how many hours do you spend each week on the following?</w:t>
            </w:r>
          </w:p>
        </w:tc>
      </w:tr>
      <w:tr w:rsidR="00CF19A6" w:rsidRPr="00E763FA" w:rsidTr="001E5DB1">
        <w:trPr>
          <w:trHeight w:val="495"/>
        </w:trPr>
        <w:tc>
          <w:tcPr>
            <w:tcW w:w="861" w:type="dxa"/>
          </w:tcPr>
          <w:p w:rsidR="00CF19A6" w:rsidRPr="00E763FA" w:rsidRDefault="00CF19A6" w:rsidP="00CF19A6"/>
        </w:tc>
        <w:tc>
          <w:tcPr>
            <w:tcW w:w="7675" w:type="dxa"/>
            <w:gridSpan w:val="3"/>
          </w:tcPr>
          <w:p w:rsidR="00CF19A6" w:rsidRPr="00E763FA" w:rsidRDefault="00CF19A6" w:rsidP="00CF19A6">
            <w:pPr>
              <w:pStyle w:val="InstructionsPen"/>
              <w:rPr>
                <w:rFonts w:ascii="Times New Roman" w:hAnsi="Times New Roman"/>
                <w:iCs/>
                <w:lang w:val="en-GB"/>
              </w:rPr>
            </w:pPr>
            <w:r w:rsidRPr="00E763FA">
              <w:rPr>
                <w:rFonts w:ascii="Times New Roman" w:hAnsi="Times New Roman"/>
                <w:iCs/>
                <w:lang w:val="en-GB"/>
              </w:rPr>
              <w:t>When answering, include time spent on the weekend too.</w:t>
            </w:r>
          </w:p>
        </w:tc>
      </w:tr>
      <w:tr w:rsidR="00CF19A6" w:rsidRPr="00E763FA" w:rsidTr="001E5DB1">
        <w:trPr>
          <w:gridAfter w:val="1"/>
          <w:wAfter w:w="64" w:type="dxa"/>
          <w:trHeight w:val="522"/>
        </w:trPr>
        <w:tc>
          <w:tcPr>
            <w:tcW w:w="861" w:type="dxa"/>
          </w:tcPr>
          <w:p w:rsidR="00CF19A6" w:rsidRPr="00E763FA" w:rsidRDefault="00CF19A6" w:rsidP="00637A4C">
            <w:pPr>
              <w:pStyle w:val="ItemIndex"/>
              <w:rPr>
                <w:lang w:val="en-GB"/>
              </w:rPr>
            </w:pPr>
            <w:r w:rsidRPr="00E763FA">
              <w:rPr>
                <w:lang w:val="en-GB"/>
              </w:rPr>
              <w:t>a)</w:t>
            </w:r>
          </w:p>
        </w:tc>
        <w:tc>
          <w:tcPr>
            <w:tcW w:w="4898" w:type="dxa"/>
          </w:tcPr>
          <w:p w:rsidR="00CF19A6" w:rsidRPr="00E763FA" w:rsidRDefault="00CF19A6" w:rsidP="00CF19A6">
            <w:pPr>
              <w:pStyle w:val="Item"/>
              <w:rPr>
                <w:rFonts w:ascii="Times New Roman" w:hAnsi="Times New Roman"/>
                <w:lang w:val="en-GB"/>
              </w:rPr>
            </w:pPr>
            <w:r w:rsidRPr="00E763FA">
              <w:rPr>
                <w:rFonts w:ascii="Times New Roman" w:hAnsi="Times New Roman"/>
                <w:lang w:val="en-GB"/>
              </w:rPr>
              <w:t>Homework or other study set by your teachers</w:t>
            </w:r>
          </w:p>
        </w:tc>
        <w:tc>
          <w:tcPr>
            <w:tcW w:w="2713" w:type="dxa"/>
          </w:tcPr>
          <w:p w:rsidR="00CF19A6" w:rsidRPr="00E763FA" w:rsidRDefault="00CF19A6" w:rsidP="00CF19A6">
            <w:pPr>
              <w:pStyle w:val="ItemInstructions"/>
              <w:rPr>
                <w:lang w:val="en-GB"/>
              </w:rPr>
            </w:pPr>
            <w:r w:rsidRPr="00E763FA">
              <w:rPr>
                <w:lang w:val="en-GB"/>
              </w:rPr>
              <w:t>_____ hours per week</w:t>
            </w:r>
          </w:p>
        </w:tc>
      </w:tr>
      <w:tr w:rsidR="00CF19A6" w:rsidRPr="00E763FA" w:rsidTr="001E5DB1">
        <w:trPr>
          <w:gridAfter w:val="1"/>
          <w:wAfter w:w="64" w:type="dxa"/>
          <w:trHeight w:val="549"/>
        </w:trPr>
        <w:tc>
          <w:tcPr>
            <w:tcW w:w="861" w:type="dxa"/>
          </w:tcPr>
          <w:p w:rsidR="00CF19A6" w:rsidRPr="00E763FA" w:rsidRDefault="00CF19A6" w:rsidP="00637A4C">
            <w:pPr>
              <w:pStyle w:val="ItemIndex"/>
              <w:rPr>
                <w:lang w:val="en-GB"/>
              </w:rPr>
            </w:pPr>
            <w:r w:rsidRPr="00E763FA">
              <w:rPr>
                <w:lang w:val="en-GB"/>
              </w:rPr>
              <w:t>b)</w:t>
            </w:r>
          </w:p>
        </w:tc>
        <w:tc>
          <w:tcPr>
            <w:tcW w:w="4898" w:type="dxa"/>
          </w:tcPr>
          <w:p w:rsidR="00CF19A6" w:rsidRPr="00E763FA" w:rsidRDefault="00CF19A6" w:rsidP="00CF19A6">
            <w:pPr>
              <w:pStyle w:val="Item"/>
              <w:rPr>
                <w:rFonts w:ascii="Times New Roman" w:hAnsi="Times New Roman"/>
                <w:lang w:val="en-GB"/>
              </w:rPr>
            </w:pPr>
            <w:r w:rsidRPr="00E763FA">
              <w:rPr>
                <w:rFonts w:ascii="Times New Roman" w:hAnsi="Times New Roman"/>
                <w:lang w:val="en-GB"/>
              </w:rPr>
              <w:t>Out of the time spent in (a), how many hours do you work on your homework with somebody overlooking and providing help if necessary (“guided homework”), either at school or elsewhere?</w:t>
            </w:r>
          </w:p>
        </w:tc>
        <w:tc>
          <w:tcPr>
            <w:tcW w:w="2713" w:type="dxa"/>
          </w:tcPr>
          <w:p w:rsidR="00CF19A6" w:rsidRPr="00E763FA" w:rsidRDefault="00CF19A6" w:rsidP="00CF19A6">
            <w:pPr>
              <w:pStyle w:val="ItemInstructions"/>
              <w:spacing w:before="1000"/>
              <w:rPr>
                <w:lang w:val="en-GB"/>
              </w:rPr>
            </w:pPr>
            <w:r w:rsidRPr="00E763FA">
              <w:rPr>
                <w:lang w:val="en-GB"/>
              </w:rPr>
              <w:t>_____ hours per week</w:t>
            </w:r>
          </w:p>
        </w:tc>
      </w:tr>
      <w:tr w:rsidR="00CF19A6" w:rsidRPr="00E763FA" w:rsidTr="001E5DB1">
        <w:trPr>
          <w:gridAfter w:val="1"/>
          <w:wAfter w:w="64" w:type="dxa"/>
          <w:trHeight w:val="459"/>
        </w:trPr>
        <w:tc>
          <w:tcPr>
            <w:tcW w:w="861" w:type="dxa"/>
          </w:tcPr>
          <w:p w:rsidR="00CF19A6" w:rsidRPr="00E763FA" w:rsidRDefault="00CF19A6" w:rsidP="00637A4C">
            <w:pPr>
              <w:pStyle w:val="ItemIndex"/>
              <w:rPr>
                <w:lang w:val="en-GB"/>
              </w:rPr>
            </w:pPr>
            <w:r w:rsidRPr="00E763FA">
              <w:rPr>
                <w:lang w:val="en-GB"/>
              </w:rPr>
              <w:t>c)</w:t>
            </w:r>
          </w:p>
        </w:tc>
        <w:tc>
          <w:tcPr>
            <w:tcW w:w="4898" w:type="dxa"/>
          </w:tcPr>
          <w:p w:rsidR="00CF19A6" w:rsidRPr="00E763FA" w:rsidRDefault="00CF19A6" w:rsidP="00CF19A6">
            <w:pPr>
              <w:pStyle w:val="Item"/>
              <w:rPr>
                <w:rFonts w:ascii="Times New Roman" w:hAnsi="Times New Roman"/>
                <w:lang w:val="en-GB"/>
              </w:rPr>
            </w:pPr>
            <w:r w:rsidRPr="00E763FA">
              <w:rPr>
                <w:rFonts w:ascii="Times New Roman" w:hAnsi="Times New Roman"/>
                <w:lang w:val="en-GB"/>
              </w:rPr>
              <w:t>Work with a personal  &lt;tutor&gt; (whether paid or not)</w:t>
            </w:r>
          </w:p>
        </w:tc>
        <w:tc>
          <w:tcPr>
            <w:tcW w:w="2713" w:type="dxa"/>
          </w:tcPr>
          <w:p w:rsidR="00CF19A6" w:rsidRPr="00E763FA" w:rsidRDefault="00CF19A6" w:rsidP="00CF19A6">
            <w:pPr>
              <w:pStyle w:val="ItemInstructions"/>
              <w:spacing w:before="320"/>
              <w:rPr>
                <w:lang w:val="en-GB"/>
              </w:rPr>
            </w:pPr>
            <w:r w:rsidRPr="00E763FA">
              <w:rPr>
                <w:lang w:val="en-GB"/>
              </w:rPr>
              <w:t>_____ hours per week</w:t>
            </w:r>
          </w:p>
        </w:tc>
      </w:tr>
      <w:tr w:rsidR="00CF19A6" w:rsidRPr="00E763FA" w:rsidTr="001E5DB1">
        <w:trPr>
          <w:gridAfter w:val="1"/>
          <w:wAfter w:w="64" w:type="dxa"/>
          <w:trHeight w:val="450"/>
        </w:trPr>
        <w:tc>
          <w:tcPr>
            <w:tcW w:w="861" w:type="dxa"/>
          </w:tcPr>
          <w:p w:rsidR="00CF19A6" w:rsidRPr="00E763FA" w:rsidRDefault="00CF19A6" w:rsidP="00637A4C">
            <w:pPr>
              <w:pStyle w:val="ItemIndex"/>
              <w:rPr>
                <w:lang w:val="en-GB"/>
              </w:rPr>
            </w:pPr>
            <w:r w:rsidRPr="00E763FA">
              <w:rPr>
                <w:lang w:val="en-GB"/>
              </w:rPr>
              <w:t>d)</w:t>
            </w:r>
          </w:p>
        </w:tc>
        <w:tc>
          <w:tcPr>
            <w:tcW w:w="4898" w:type="dxa"/>
          </w:tcPr>
          <w:p w:rsidR="00CF19A6" w:rsidRPr="00E763FA" w:rsidRDefault="00CF19A6" w:rsidP="00CF19A6">
            <w:pPr>
              <w:pStyle w:val="Item"/>
              <w:rPr>
                <w:rFonts w:ascii="Times New Roman" w:hAnsi="Times New Roman"/>
                <w:lang w:val="en-GB"/>
              </w:rPr>
            </w:pPr>
            <w:r w:rsidRPr="00E763FA">
              <w:rPr>
                <w:rFonts w:ascii="Times New Roman" w:hAnsi="Times New Roman"/>
                <w:lang w:val="en-GB"/>
              </w:rPr>
              <w:t>Attend out of school classes organized by a commercial company, and paid for by your</w:t>
            </w:r>
            <w:r w:rsidR="00637A4C" w:rsidRPr="00E763FA">
              <w:rPr>
                <w:rFonts w:ascii="Times New Roman" w:hAnsi="Times New Roman"/>
                <w:lang w:val="en-GB"/>
              </w:rPr>
              <w:t xml:space="preserve"> parents </w:t>
            </w:r>
          </w:p>
        </w:tc>
        <w:tc>
          <w:tcPr>
            <w:tcW w:w="2713" w:type="dxa"/>
          </w:tcPr>
          <w:p w:rsidR="00CF19A6" w:rsidRPr="00E763FA" w:rsidRDefault="00CF19A6" w:rsidP="00CF19A6">
            <w:pPr>
              <w:pStyle w:val="ItemInstructions"/>
              <w:spacing w:before="600"/>
              <w:rPr>
                <w:lang w:val="en-GB"/>
              </w:rPr>
            </w:pPr>
            <w:r w:rsidRPr="00E763FA">
              <w:rPr>
                <w:lang w:val="en-GB"/>
              </w:rPr>
              <w:t>_____ hours per week</w:t>
            </w:r>
          </w:p>
        </w:tc>
      </w:tr>
      <w:tr w:rsidR="00CF19A6" w:rsidRPr="00E763FA" w:rsidTr="001E5DB1">
        <w:trPr>
          <w:gridAfter w:val="1"/>
          <w:wAfter w:w="64" w:type="dxa"/>
          <w:trHeight w:val="441"/>
        </w:trPr>
        <w:tc>
          <w:tcPr>
            <w:tcW w:w="861" w:type="dxa"/>
          </w:tcPr>
          <w:p w:rsidR="00CF19A6" w:rsidRPr="00E763FA" w:rsidRDefault="00CF19A6" w:rsidP="00637A4C">
            <w:pPr>
              <w:pStyle w:val="ItemIndex"/>
              <w:rPr>
                <w:lang w:val="en-GB"/>
              </w:rPr>
            </w:pPr>
            <w:r w:rsidRPr="00E763FA">
              <w:rPr>
                <w:lang w:val="en-GB"/>
              </w:rPr>
              <w:t>e)</w:t>
            </w:r>
          </w:p>
        </w:tc>
        <w:tc>
          <w:tcPr>
            <w:tcW w:w="4898" w:type="dxa"/>
          </w:tcPr>
          <w:p w:rsidR="00CF19A6" w:rsidRPr="00E763FA" w:rsidRDefault="00CF19A6" w:rsidP="00CF19A6">
            <w:pPr>
              <w:pStyle w:val="Item"/>
              <w:rPr>
                <w:rFonts w:ascii="Times New Roman" w:hAnsi="Times New Roman"/>
                <w:lang w:val="en-GB"/>
              </w:rPr>
            </w:pPr>
            <w:r w:rsidRPr="00E763FA">
              <w:rPr>
                <w:rFonts w:ascii="Times New Roman" w:hAnsi="Times New Roman"/>
                <w:lang w:val="en-GB"/>
              </w:rPr>
              <w:t>Study with a parent or other family member</w:t>
            </w:r>
          </w:p>
        </w:tc>
        <w:tc>
          <w:tcPr>
            <w:tcW w:w="2713" w:type="dxa"/>
          </w:tcPr>
          <w:p w:rsidR="00CF19A6" w:rsidRPr="00E763FA" w:rsidRDefault="00CF19A6" w:rsidP="00CF19A6">
            <w:pPr>
              <w:pStyle w:val="ItemInstructions"/>
              <w:spacing w:before="600"/>
              <w:rPr>
                <w:lang w:val="en-GB"/>
              </w:rPr>
            </w:pPr>
            <w:r w:rsidRPr="00E763FA">
              <w:rPr>
                <w:lang w:val="en-GB"/>
              </w:rPr>
              <w:t>_____ hours per week</w:t>
            </w:r>
          </w:p>
        </w:tc>
      </w:tr>
      <w:tr w:rsidR="00CF19A6" w:rsidRPr="00E763FA" w:rsidTr="001E5DB1">
        <w:trPr>
          <w:gridAfter w:val="1"/>
          <w:wAfter w:w="64" w:type="dxa"/>
          <w:trHeight w:val="549"/>
        </w:trPr>
        <w:tc>
          <w:tcPr>
            <w:tcW w:w="861" w:type="dxa"/>
          </w:tcPr>
          <w:p w:rsidR="00CF19A6" w:rsidRPr="00E763FA" w:rsidRDefault="00CF19A6" w:rsidP="007E4BED">
            <w:pPr>
              <w:pStyle w:val="ItemIndex"/>
              <w:spacing w:before="0"/>
              <w:rPr>
                <w:lang w:val="en-GB"/>
              </w:rPr>
            </w:pPr>
            <w:r w:rsidRPr="00E763FA">
              <w:rPr>
                <w:lang w:val="en-GB"/>
              </w:rPr>
              <w:t>f)</w:t>
            </w:r>
          </w:p>
        </w:tc>
        <w:tc>
          <w:tcPr>
            <w:tcW w:w="4898" w:type="dxa"/>
          </w:tcPr>
          <w:p w:rsidR="00CF19A6" w:rsidRPr="00E763FA" w:rsidRDefault="00CF19A6" w:rsidP="007E4BED">
            <w:pPr>
              <w:pStyle w:val="Item"/>
              <w:spacing w:before="0"/>
              <w:rPr>
                <w:rFonts w:ascii="Times New Roman" w:hAnsi="Times New Roman"/>
                <w:lang w:val="en-GB"/>
              </w:rPr>
            </w:pPr>
            <w:r w:rsidRPr="00E763FA">
              <w:rPr>
                <w:rFonts w:ascii="Times New Roman" w:hAnsi="Times New Roman"/>
                <w:lang w:val="en-GB"/>
              </w:rPr>
              <w:t>Repeat and train content from school lessons by working on a computer (e.g. learn vocabulary with training software)</w:t>
            </w:r>
          </w:p>
        </w:tc>
        <w:tc>
          <w:tcPr>
            <w:tcW w:w="2713" w:type="dxa"/>
          </w:tcPr>
          <w:p w:rsidR="00CF19A6" w:rsidRPr="00E763FA" w:rsidRDefault="00CF19A6" w:rsidP="007E4BED">
            <w:pPr>
              <w:pStyle w:val="ItemInstructions"/>
              <w:spacing w:before="0"/>
              <w:rPr>
                <w:lang w:val="en-GB"/>
              </w:rPr>
            </w:pPr>
            <w:r w:rsidRPr="00E763FA">
              <w:rPr>
                <w:lang w:val="en-GB"/>
              </w:rPr>
              <w:t>_____ hours per week</w:t>
            </w:r>
          </w:p>
        </w:tc>
      </w:tr>
    </w:tbl>
    <w:p w:rsidR="00CF19A6" w:rsidRPr="00E763FA" w:rsidRDefault="00CF19A6" w:rsidP="007E4BED">
      <w:pPr>
        <w:pStyle w:val="NotesHeading"/>
        <w:spacing w:before="0" w:after="200"/>
        <w:rPr>
          <w:lang w:val="en-GB"/>
        </w:rPr>
      </w:pPr>
      <w:r w:rsidRPr="00E763FA">
        <w:rPr>
          <w:lang w:val="en-GB"/>
        </w:rPr>
        <w:t>Notes for National Project Manager:</w:t>
      </w:r>
    </w:p>
    <w:p w:rsidR="00637A4C" w:rsidRPr="00E763FA" w:rsidRDefault="00637A4C" w:rsidP="00637A4C">
      <w:pPr>
        <w:pStyle w:val="Notes"/>
        <w:rPr>
          <w:lang w:val="en-GB"/>
        </w:rPr>
      </w:pPr>
      <w:r w:rsidRPr="00E763FA">
        <w:rPr>
          <w:lang w:val="en-GB"/>
        </w:rPr>
        <w:t>This question is new in the PISA 2012 Field Trial.</w:t>
      </w:r>
    </w:p>
    <w:p w:rsidR="00CF19A6" w:rsidRPr="00E763FA" w:rsidRDefault="00CF19A6" w:rsidP="00CF19A6">
      <w:pPr>
        <w:pStyle w:val="Notes"/>
        <w:rPr>
          <w:lang w:val="en-GB"/>
        </w:rPr>
      </w:pPr>
      <w:r w:rsidRPr="00E763FA">
        <w:rPr>
          <w:lang w:val="en-GB"/>
        </w:rPr>
        <w:t>This item provides information on how students spend extra time learning outside of school lessons regardless of subject.</w:t>
      </w:r>
    </w:p>
    <w:p w:rsidR="00CF19A6" w:rsidRPr="00E763FA" w:rsidRDefault="00CF19A6" w:rsidP="00CF19A6">
      <w:pPr>
        <w:pStyle w:val="Notes"/>
        <w:rPr>
          <w:lang w:val="en-GB"/>
        </w:rPr>
      </w:pPr>
      <w:r w:rsidRPr="00E763FA">
        <w:rPr>
          <w:lang w:val="en-GB"/>
        </w:rPr>
        <w:t xml:space="preserve">Item </w:t>
      </w:r>
      <w:r w:rsidR="009F65AE" w:rsidRPr="00E763FA">
        <w:rPr>
          <w:lang w:val="en-GB"/>
        </w:rPr>
        <w:t>c</w:t>
      </w:r>
      <w:proofErr w:type="gramStart"/>
      <w:r w:rsidRPr="00E763FA">
        <w:rPr>
          <w:lang w:val="en-GB"/>
        </w:rPr>
        <w:t>):</w:t>
      </w:r>
      <w:proofErr w:type="gramEnd"/>
      <w:r w:rsidRPr="00E763FA">
        <w:rPr>
          <w:lang w:val="en-GB"/>
        </w:rPr>
        <w:t xml:space="preserve"> </w:t>
      </w:r>
      <w:r w:rsidRPr="00E763FA">
        <w:rPr>
          <w:b/>
          <w:lang w:val="en-GB"/>
        </w:rPr>
        <w:t>&lt;tutor</w:t>
      </w:r>
      <w:r w:rsidRPr="00E763FA">
        <w:rPr>
          <w:lang w:val="en-GB"/>
        </w:rPr>
        <w:t>&gt; - This refers to a person other than a parent or immediate family member assisting the student with school related work in a one-on-one format</w:t>
      </w:r>
    </w:p>
    <w:p w:rsidR="00CF19A6" w:rsidRPr="00E763FA" w:rsidRDefault="00CF19A6" w:rsidP="00CF19A6">
      <w:pPr>
        <w:pStyle w:val="Notes"/>
        <w:rPr>
          <w:lang w:val="en-GB"/>
        </w:rPr>
      </w:pPr>
      <w:r w:rsidRPr="00E763FA">
        <w:rPr>
          <w:lang w:val="en-GB"/>
        </w:rPr>
        <w:t xml:space="preserve">Item </w:t>
      </w:r>
      <w:r w:rsidR="009F65AE" w:rsidRPr="00E763FA">
        <w:rPr>
          <w:lang w:val="en-GB"/>
        </w:rPr>
        <w:t>d</w:t>
      </w:r>
      <w:r w:rsidRPr="00E763FA">
        <w:rPr>
          <w:lang w:val="en-GB"/>
        </w:rPr>
        <w:t xml:space="preserve">): </w:t>
      </w:r>
      <w:r w:rsidR="009F65AE" w:rsidRPr="00E763FA">
        <w:rPr>
          <w:lang w:val="en-GB"/>
        </w:rPr>
        <w:t>‘</w:t>
      </w:r>
      <w:r w:rsidRPr="00E763FA">
        <w:rPr>
          <w:lang w:val="en-GB"/>
        </w:rPr>
        <w:t>out of school</w:t>
      </w:r>
      <w:r w:rsidR="009F65AE" w:rsidRPr="00E763FA">
        <w:rPr>
          <w:lang w:val="en-GB"/>
        </w:rPr>
        <w:t>’</w:t>
      </w:r>
      <w:r w:rsidRPr="00E763FA">
        <w:rPr>
          <w:lang w:val="en-GB"/>
        </w:rPr>
        <w:t xml:space="preserve"> - This refers to any classes in the student’s school subjects, that he or she spends extra time learning outside of normal school hours. The lessons might be held at school, at home, or elsewhere.</w:t>
      </w:r>
    </w:p>
    <w:p w:rsidR="00CF19A6" w:rsidRPr="00E763FA" w:rsidRDefault="00CF19A6" w:rsidP="00CF19A6">
      <w:pPr>
        <w:pStyle w:val="Notes"/>
        <w:rPr>
          <w:lang w:val="en-GB"/>
        </w:rPr>
      </w:pPr>
      <w:r w:rsidRPr="00E763FA">
        <w:rPr>
          <w:b/>
          <w:lang w:val="en-GB"/>
        </w:rPr>
        <w:t>Adaptations to this question are a requirement</w:t>
      </w:r>
      <w:r w:rsidRPr="00E763FA">
        <w:rPr>
          <w:lang w:val="en-GB"/>
        </w:rPr>
        <w:t xml:space="preserve">. They need to be described in the Questionnaire Adaptation </w:t>
      </w:r>
      <w:r w:rsidRPr="00E763FA">
        <w:rPr>
          <w:lang w:val="en-GB"/>
        </w:rPr>
        <w:lastRenderedPageBreak/>
        <w:t>Spreadsheet and agreed between the NPM and the Consortium.</w:t>
      </w:r>
    </w:p>
    <w:p w:rsidR="00CF19A6" w:rsidRPr="00E763FA" w:rsidRDefault="00CF19A6" w:rsidP="00CF19A6">
      <w:pPr>
        <w:pStyle w:val="NotesHeading"/>
        <w:rPr>
          <w:lang w:val="en-GB"/>
        </w:rPr>
      </w:pPr>
      <w:r w:rsidRPr="00E763FA">
        <w:rPr>
          <w:lang w:val="en-GB"/>
        </w:rPr>
        <w:t>Notes for Translator:</w:t>
      </w:r>
    </w:p>
    <w:p w:rsidR="00637A4C" w:rsidRPr="00E763FA" w:rsidRDefault="00637A4C" w:rsidP="00637A4C">
      <w:pPr>
        <w:pStyle w:val="Notes"/>
        <w:rPr>
          <w:lang w:val="en-GB"/>
        </w:rPr>
      </w:pPr>
      <w:r w:rsidRPr="00E763FA">
        <w:rPr>
          <w:lang w:val="en-GB"/>
        </w:rPr>
        <w:t>This question is new in the PISA 2012 Field Trial.</w:t>
      </w:r>
    </w:p>
    <w:p w:rsidR="00305AF3" w:rsidRPr="00E763FA" w:rsidRDefault="00305AF3" w:rsidP="00637A4C">
      <w:pPr>
        <w:pStyle w:val="Notes"/>
        <w:rPr>
          <w:lang w:val="en-GB"/>
        </w:rPr>
      </w:pPr>
    </w:p>
    <w:p w:rsidR="007E4BED" w:rsidRPr="00E763FA" w:rsidRDefault="007E4BED" w:rsidP="007E4BED">
      <w:pPr>
        <w:pStyle w:val="Heading2"/>
      </w:pPr>
      <w:r w:rsidRPr="00E763FA">
        <w:t>ST59Q11-</w:t>
      </w:r>
      <w:r w:rsidR="00B1543F" w:rsidRPr="00E763FA">
        <w:t>ST59Q31</w:t>
      </w:r>
    </w:p>
    <w:tbl>
      <w:tblPr>
        <w:tblStyle w:val="TableGrid"/>
        <w:tblW w:w="8571"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3045"/>
        <w:gridCol w:w="2268"/>
        <w:gridCol w:w="2268"/>
      </w:tblGrid>
      <w:tr w:rsidR="0058214C" w:rsidRPr="00E763FA" w:rsidTr="0058214C">
        <w:trPr>
          <w:trHeight w:hRule="exact" w:val="454"/>
        </w:trPr>
        <w:tc>
          <w:tcPr>
            <w:tcW w:w="990" w:type="dxa"/>
          </w:tcPr>
          <w:p w:rsidR="0058214C" w:rsidRPr="00E763FA" w:rsidRDefault="00C424DE" w:rsidP="00BF0522">
            <w:pPr>
              <w:pStyle w:val="QuestionN"/>
              <w:rPr>
                <w:noProof/>
              </w:rPr>
            </w:pPr>
            <w:r w:rsidRPr="00E763FA">
              <w:br w:type="page"/>
            </w:r>
          </w:p>
        </w:tc>
        <w:tc>
          <w:tcPr>
            <w:tcW w:w="7581" w:type="dxa"/>
            <w:gridSpan w:val="3"/>
          </w:tcPr>
          <w:p w:rsidR="0058214C" w:rsidRPr="00E763FA" w:rsidRDefault="0058214C" w:rsidP="0058214C">
            <w:pPr>
              <w:pStyle w:val="UnitID"/>
              <w:rPr>
                <w:rStyle w:val="QuestionChar"/>
                <w:lang w:val="en-GB"/>
              </w:rPr>
            </w:pPr>
            <w:r w:rsidRPr="00E763FA">
              <w:rPr>
                <w:lang w:val="en-GB"/>
              </w:rPr>
              <w:t>ST</w:t>
            </w:r>
            <w:r w:rsidR="00444C9D" w:rsidRPr="00E763FA">
              <w:rPr>
                <w:lang w:val="en-GB"/>
              </w:rPr>
              <w:t>59</w:t>
            </w:r>
          </w:p>
        </w:tc>
      </w:tr>
      <w:tr w:rsidR="00637A4C" w:rsidRPr="00E763FA" w:rsidTr="0058214C">
        <w:tc>
          <w:tcPr>
            <w:tcW w:w="990" w:type="dxa"/>
          </w:tcPr>
          <w:p w:rsidR="00637A4C" w:rsidRPr="00E763FA" w:rsidRDefault="00BF0522" w:rsidP="007E4BED">
            <w:pPr>
              <w:pStyle w:val="QuestionN"/>
              <w:rPr>
                <w:rStyle w:val="QuestionChar"/>
                <w:lang w:val="en-GB"/>
              </w:rPr>
            </w:pPr>
            <w:r w:rsidRPr="00E763FA">
              <w:rPr>
                <w:noProof/>
              </w:rPr>
              <w:t>Q</w:t>
            </w:r>
          </w:p>
        </w:tc>
        <w:tc>
          <w:tcPr>
            <w:tcW w:w="7581" w:type="dxa"/>
            <w:gridSpan w:val="3"/>
          </w:tcPr>
          <w:p w:rsidR="00637A4C" w:rsidRPr="00E763FA" w:rsidRDefault="00637A4C" w:rsidP="00637A4C">
            <w:pPr>
              <w:pStyle w:val="InstructionsPen"/>
              <w:rPr>
                <w:noProof/>
                <w:lang w:val="en-GB"/>
              </w:rPr>
            </w:pPr>
            <w:r w:rsidRPr="00E763FA">
              <w:rPr>
                <w:rStyle w:val="QuestionChar"/>
                <w:lang w:val="en-GB"/>
              </w:rPr>
              <w:t>What &lt;mark&gt; did your receive in the following subjects both in your last report and the last school you attended?</w:t>
            </w:r>
            <w:r w:rsidRPr="00E763FA">
              <w:rPr>
                <w:noProof/>
                <w:lang w:val="en-GB"/>
              </w:rPr>
              <w:t xml:space="preserve"> </w:t>
            </w:r>
          </w:p>
        </w:tc>
      </w:tr>
      <w:tr w:rsidR="00637A4C" w:rsidRPr="00E763FA" w:rsidTr="0058214C">
        <w:tc>
          <w:tcPr>
            <w:tcW w:w="990" w:type="dxa"/>
          </w:tcPr>
          <w:p w:rsidR="00637A4C" w:rsidRPr="00E763FA" w:rsidRDefault="00637A4C" w:rsidP="00637A4C">
            <w:pPr>
              <w:pStyle w:val="QuestionN"/>
              <w:rPr>
                <w:noProof/>
              </w:rPr>
            </w:pPr>
          </w:p>
        </w:tc>
        <w:tc>
          <w:tcPr>
            <w:tcW w:w="7581" w:type="dxa"/>
            <w:gridSpan w:val="3"/>
          </w:tcPr>
          <w:p w:rsidR="00637A4C" w:rsidRPr="00E763FA" w:rsidRDefault="00637A4C" w:rsidP="00637A4C">
            <w:pPr>
              <w:pStyle w:val="InstructionsPen"/>
              <w:rPr>
                <w:rStyle w:val="QuestionChar"/>
                <w:rFonts w:ascii="Times New Roman" w:hAnsi="Times New Roman" w:cs="Times New Roman"/>
                <w:iCs w:val="0"/>
                <w:lang w:val="en-GB"/>
              </w:rPr>
            </w:pPr>
            <w:r w:rsidRPr="00E763FA">
              <w:rPr>
                <w:rFonts w:ascii="Times New Roman" w:hAnsi="Times New Roman"/>
                <w:iCs/>
                <w:lang w:val="en-GB"/>
              </w:rPr>
              <w:t>For each subject consider the specific course in that subject you were taking. If taking more than one course in a subject, include only your highest &lt;mark&gt;.</w:t>
            </w:r>
          </w:p>
        </w:tc>
      </w:tr>
      <w:tr w:rsidR="00637A4C" w:rsidRPr="00E763FA" w:rsidTr="0058214C">
        <w:tc>
          <w:tcPr>
            <w:tcW w:w="990" w:type="dxa"/>
          </w:tcPr>
          <w:p w:rsidR="00637A4C" w:rsidRPr="00E763FA" w:rsidRDefault="00637A4C" w:rsidP="00637A4C">
            <w:pPr>
              <w:pStyle w:val="QuestionN"/>
              <w:rPr>
                <w:noProof/>
              </w:rPr>
            </w:pPr>
          </w:p>
        </w:tc>
        <w:tc>
          <w:tcPr>
            <w:tcW w:w="3045" w:type="dxa"/>
          </w:tcPr>
          <w:p w:rsidR="00637A4C" w:rsidRPr="00E763FA" w:rsidRDefault="00637A4C" w:rsidP="00426549">
            <w:pPr>
              <w:pStyle w:val="InstructionsPen"/>
              <w:rPr>
                <w:iCs/>
                <w:lang w:val="en-GB"/>
              </w:rPr>
            </w:pPr>
          </w:p>
        </w:tc>
        <w:tc>
          <w:tcPr>
            <w:tcW w:w="2268" w:type="dxa"/>
          </w:tcPr>
          <w:p w:rsidR="00637A4C" w:rsidRPr="00E763FA" w:rsidRDefault="00637A4C" w:rsidP="00637A4C">
            <w:pPr>
              <w:pStyle w:val="CategoryHeader"/>
              <w:rPr>
                <w:iCs/>
                <w:lang w:val="en-GB"/>
              </w:rPr>
            </w:pPr>
            <w:r w:rsidRPr="00E763FA">
              <w:rPr>
                <w:iCs/>
                <w:lang w:val="en-GB"/>
              </w:rPr>
              <w:t>Last school report</w:t>
            </w:r>
          </w:p>
        </w:tc>
        <w:tc>
          <w:tcPr>
            <w:tcW w:w="2268" w:type="dxa"/>
          </w:tcPr>
          <w:p w:rsidR="00637A4C" w:rsidRPr="00E763FA" w:rsidRDefault="00637A4C" w:rsidP="00637A4C">
            <w:pPr>
              <w:pStyle w:val="CategoryHeader"/>
              <w:rPr>
                <w:iCs/>
                <w:lang w:val="en-GB"/>
              </w:rPr>
            </w:pPr>
            <w:r w:rsidRPr="00E763FA">
              <w:rPr>
                <w:iCs/>
                <w:lang w:val="en-GB"/>
              </w:rPr>
              <w:t>Last school you attended</w:t>
            </w:r>
          </w:p>
        </w:tc>
      </w:tr>
      <w:tr w:rsidR="00637A4C" w:rsidRPr="00E763FA" w:rsidTr="0058214C">
        <w:tc>
          <w:tcPr>
            <w:tcW w:w="990" w:type="dxa"/>
          </w:tcPr>
          <w:p w:rsidR="00637A4C" w:rsidRPr="00E763FA" w:rsidRDefault="00637A4C" w:rsidP="00637A4C">
            <w:pPr>
              <w:pStyle w:val="ItemIndex"/>
              <w:rPr>
                <w:noProof/>
                <w:lang w:val="en-GB"/>
              </w:rPr>
            </w:pPr>
            <w:r w:rsidRPr="00E763FA">
              <w:rPr>
                <w:noProof/>
                <w:lang w:val="en-GB"/>
              </w:rPr>
              <w:t>a)</w:t>
            </w:r>
          </w:p>
        </w:tc>
        <w:tc>
          <w:tcPr>
            <w:tcW w:w="3045" w:type="dxa"/>
          </w:tcPr>
          <w:p w:rsidR="00637A4C" w:rsidRPr="00E763FA" w:rsidRDefault="00637A4C" w:rsidP="00637A4C">
            <w:pPr>
              <w:pStyle w:val="Item"/>
              <w:rPr>
                <w:rFonts w:ascii="Times New Roman" w:hAnsi="Times New Roman"/>
                <w:szCs w:val="22"/>
                <w:lang w:val="en-GB"/>
              </w:rPr>
            </w:pPr>
            <w:r w:rsidRPr="00E763FA">
              <w:rPr>
                <w:rFonts w:ascii="Times New Roman" w:hAnsi="Times New Roman"/>
                <w:lang w:val="en-GB"/>
              </w:rPr>
              <w:t>&lt;Test language&gt;</w:t>
            </w:r>
          </w:p>
        </w:tc>
        <w:tc>
          <w:tcPr>
            <w:tcW w:w="2268" w:type="dxa"/>
          </w:tcPr>
          <w:p w:rsidR="00637A4C" w:rsidRPr="00E763FA" w:rsidRDefault="00637A4C" w:rsidP="00637A4C">
            <w:pPr>
              <w:pStyle w:val="ItemInstructions"/>
              <w:jc w:val="center"/>
              <w:rPr>
                <w:rFonts w:cs="Arial"/>
                <w:b/>
                <w:noProof/>
                <w:lang w:val="en-GB"/>
              </w:rPr>
            </w:pPr>
            <w:r w:rsidRPr="00E763FA">
              <w:rPr>
                <w:lang w:val="en-GB"/>
              </w:rPr>
              <w:t>_______</w:t>
            </w:r>
          </w:p>
        </w:tc>
        <w:tc>
          <w:tcPr>
            <w:tcW w:w="2268" w:type="dxa"/>
          </w:tcPr>
          <w:p w:rsidR="00637A4C" w:rsidRPr="00E763FA" w:rsidRDefault="00637A4C" w:rsidP="00637A4C">
            <w:pPr>
              <w:pStyle w:val="ItemInstructions"/>
              <w:jc w:val="center"/>
              <w:rPr>
                <w:rFonts w:cs="Arial"/>
                <w:b/>
                <w:noProof/>
                <w:lang w:val="en-GB"/>
              </w:rPr>
            </w:pPr>
            <w:r w:rsidRPr="00E763FA">
              <w:rPr>
                <w:lang w:val="en-GB"/>
              </w:rPr>
              <w:t>_______</w:t>
            </w:r>
          </w:p>
        </w:tc>
      </w:tr>
      <w:tr w:rsidR="00637A4C" w:rsidRPr="00E763FA" w:rsidTr="0058214C">
        <w:tc>
          <w:tcPr>
            <w:tcW w:w="990" w:type="dxa"/>
          </w:tcPr>
          <w:p w:rsidR="00637A4C" w:rsidRPr="00E763FA" w:rsidRDefault="00637A4C" w:rsidP="00637A4C">
            <w:pPr>
              <w:pStyle w:val="ItemIndex"/>
              <w:rPr>
                <w:noProof/>
                <w:lang w:val="en-GB"/>
              </w:rPr>
            </w:pPr>
            <w:r w:rsidRPr="00E763FA">
              <w:rPr>
                <w:noProof/>
                <w:lang w:val="en-GB"/>
              </w:rPr>
              <w:t>b)</w:t>
            </w:r>
          </w:p>
        </w:tc>
        <w:tc>
          <w:tcPr>
            <w:tcW w:w="3045" w:type="dxa"/>
          </w:tcPr>
          <w:p w:rsidR="00637A4C" w:rsidRPr="00E763FA" w:rsidRDefault="00637A4C" w:rsidP="00637A4C">
            <w:pPr>
              <w:pStyle w:val="Item"/>
              <w:rPr>
                <w:rFonts w:ascii="Times New Roman" w:hAnsi="Times New Roman"/>
                <w:szCs w:val="22"/>
                <w:lang w:val="en-GB"/>
              </w:rPr>
            </w:pPr>
            <w:r w:rsidRPr="00E763FA">
              <w:rPr>
                <w:rFonts w:ascii="Times New Roman" w:hAnsi="Times New Roman"/>
                <w:lang w:val="en-GB"/>
              </w:rPr>
              <w:t>Mathematics</w:t>
            </w:r>
          </w:p>
        </w:tc>
        <w:tc>
          <w:tcPr>
            <w:tcW w:w="2268" w:type="dxa"/>
          </w:tcPr>
          <w:p w:rsidR="00637A4C" w:rsidRPr="00E763FA" w:rsidRDefault="00637A4C" w:rsidP="00637A4C">
            <w:pPr>
              <w:pStyle w:val="ItemInstructions"/>
              <w:jc w:val="center"/>
              <w:rPr>
                <w:rFonts w:cs="Arial"/>
                <w:b/>
                <w:noProof/>
                <w:lang w:val="en-GB"/>
              </w:rPr>
            </w:pPr>
            <w:r w:rsidRPr="00E763FA">
              <w:rPr>
                <w:lang w:val="en-GB"/>
              </w:rPr>
              <w:t>_______</w:t>
            </w:r>
          </w:p>
        </w:tc>
        <w:tc>
          <w:tcPr>
            <w:tcW w:w="2268" w:type="dxa"/>
          </w:tcPr>
          <w:p w:rsidR="00637A4C" w:rsidRPr="00E763FA" w:rsidRDefault="00637A4C" w:rsidP="00637A4C">
            <w:pPr>
              <w:pStyle w:val="ItemInstructions"/>
              <w:jc w:val="center"/>
              <w:rPr>
                <w:rFonts w:cs="Arial"/>
                <w:b/>
                <w:noProof/>
                <w:lang w:val="en-GB"/>
              </w:rPr>
            </w:pPr>
            <w:r w:rsidRPr="00E763FA">
              <w:rPr>
                <w:lang w:val="en-GB"/>
              </w:rPr>
              <w:t>_______</w:t>
            </w:r>
          </w:p>
        </w:tc>
      </w:tr>
      <w:tr w:rsidR="00637A4C" w:rsidRPr="00E763FA" w:rsidTr="0058214C">
        <w:tc>
          <w:tcPr>
            <w:tcW w:w="990" w:type="dxa"/>
          </w:tcPr>
          <w:p w:rsidR="00637A4C" w:rsidRPr="00E763FA" w:rsidRDefault="00637A4C" w:rsidP="00637A4C">
            <w:pPr>
              <w:pStyle w:val="ItemIndex"/>
              <w:rPr>
                <w:noProof/>
                <w:lang w:val="en-GB"/>
              </w:rPr>
            </w:pPr>
            <w:r w:rsidRPr="00E763FA">
              <w:rPr>
                <w:noProof/>
                <w:lang w:val="en-GB"/>
              </w:rPr>
              <w:t>c)</w:t>
            </w:r>
          </w:p>
        </w:tc>
        <w:tc>
          <w:tcPr>
            <w:tcW w:w="3045" w:type="dxa"/>
          </w:tcPr>
          <w:p w:rsidR="00637A4C" w:rsidRPr="00E763FA" w:rsidRDefault="00637A4C" w:rsidP="00637A4C">
            <w:pPr>
              <w:pStyle w:val="Item"/>
              <w:rPr>
                <w:rFonts w:ascii="Times New Roman" w:hAnsi="Times New Roman"/>
                <w:szCs w:val="22"/>
                <w:lang w:val="en-GB"/>
              </w:rPr>
            </w:pPr>
            <w:r w:rsidRPr="00E763FA">
              <w:rPr>
                <w:rFonts w:ascii="Times New Roman" w:hAnsi="Times New Roman"/>
                <w:lang w:val="en-GB"/>
              </w:rPr>
              <w:t>&lt;Science&gt;</w:t>
            </w:r>
          </w:p>
        </w:tc>
        <w:tc>
          <w:tcPr>
            <w:tcW w:w="2268" w:type="dxa"/>
          </w:tcPr>
          <w:p w:rsidR="00637A4C" w:rsidRPr="00E763FA" w:rsidRDefault="00637A4C" w:rsidP="00637A4C">
            <w:pPr>
              <w:pStyle w:val="ItemInstructions"/>
              <w:jc w:val="center"/>
              <w:rPr>
                <w:rFonts w:cs="Arial"/>
                <w:b/>
                <w:noProof/>
                <w:lang w:val="en-GB"/>
              </w:rPr>
            </w:pPr>
            <w:r w:rsidRPr="00E763FA">
              <w:rPr>
                <w:lang w:val="en-GB"/>
              </w:rPr>
              <w:t>_______</w:t>
            </w:r>
          </w:p>
        </w:tc>
        <w:tc>
          <w:tcPr>
            <w:tcW w:w="2268" w:type="dxa"/>
          </w:tcPr>
          <w:p w:rsidR="00637A4C" w:rsidRPr="00E763FA" w:rsidRDefault="00637A4C" w:rsidP="00637A4C">
            <w:pPr>
              <w:pStyle w:val="ItemInstructions"/>
              <w:jc w:val="center"/>
              <w:rPr>
                <w:rFonts w:cs="Arial"/>
                <w:b/>
                <w:noProof/>
                <w:lang w:val="en-GB"/>
              </w:rPr>
            </w:pPr>
            <w:r w:rsidRPr="00E763FA">
              <w:rPr>
                <w:lang w:val="en-GB"/>
              </w:rPr>
              <w:t>_______</w:t>
            </w:r>
          </w:p>
        </w:tc>
      </w:tr>
    </w:tbl>
    <w:p w:rsidR="0086029D" w:rsidRPr="00E763FA" w:rsidRDefault="0086029D" w:rsidP="00EB3D61">
      <w:pPr>
        <w:pStyle w:val="NotesHeading"/>
        <w:rPr>
          <w:lang w:val="en-GB"/>
        </w:rPr>
      </w:pPr>
      <w:r w:rsidRPr="00E763FA">
        <w:rPr>
          <w:lang w:val="en-GB"/>
        </w:rPr>
        <w:t>Notes for National Project Manager:</w:t>
      </w:r>
    </w:p>
    <w:p w:rsidR="009F65AE" w:rsidRPr="00E763FA" w:rsidRDefault="00426549" w:rsidP="00EB3D61">
      <w:pPr>
        <w:pStyle w:val="Notes"/>
        <w:rPr>
          <w:lang w:val="en-GB"/>
        </w:rPr>
      </w:pPr>
      <w:r w:rsidRPr="00E763FA">
        <w:rPr>
          <w:lang w:val="en-GB"/>
        </w:rPr>
        <w:t>This question has been reintroduced</w:t>
      </w:r>
      <w:r w:rsidR="009F65AE" w:rsidRPr="00E763FA">
        <w:rPr>
          <w:lang w:val="en-GB"/>
        </w:rPr>
        <w:t xml:space="preserve"> and modified</w:t>
      </w:r>
      <w:r w:rsidRPr="00E763FA">
        <w:rPr>
          <w:lang w:val="en-GB"/>
        </w:rPr>
        <w:t xml:space="preserve"> from the PISA 2000 Main Survey (StQ41)</w:t>
      </w:r>
      <w:r w:rsidR="009F65AE" w:rsidRPr="00E763FA">
        <w:rPr>
          <w:lang w:val="en-GB"/>
        </w:rPr>
        <w:t>.</w:t>
      </w:r>
      <w:r w:rsidRPr="00E763FA">
        <w:rPr>
          <w:lang w:val="en-GB"/>
        </w:rPr>
        <w:t xml:space="preserve"> </w:t>
      </w:r>
    </w:p>
    <w:p w:rsidR="00426549" w:rsidRPr="00E763FA" w:rsidRDefault="00426549" w:rsidP="00EB3D61">
      <w:pPr>
        <w:pStyle w:val="Notes"/>
        <w:rPr>
          <w:lang w:val="en-GB"/>
        </w:rPr>
      </w:pPr>
      <w:r w:rsidRPr="00E763FA">
        <w:rPr>
          <w:lang w:val="en-GB"/>
        </w:rPr>
        <w:t>The purpose of this question is to provide information about the student’s grades over several subjects. Research has shown that prior achievement and experience are predictors of future achievement.</w:t>
      </w:r>
    </w:p>
    <w:p w:rsidR="00550CC0" w:rsidRPr="00E763FA" w:rsidRDefault="00550CC0" w:rsidP="00EB3D61">
      <w:pPr>
        <w:pStyle w:val="Notes"/>
        <w:rPr>
          <w:lang w:val="en-GB"/>
        </w:rPr>
      </w:pPr>
      <w:r w:rsidRPr="00E763FA">
        <w:rPr>
          <w:lang w:val="en-GB"/>
        </w:rPr>
        <w:t xml:space="preserve">Item Stem: </w:t>
      </w:r>
      <w:r w:rsidRPr="00E763FA">
        <w:rPr>
          <w:b/>
          <w:bCs/>
          <w:snapToGrid w:val="0"/>
          <w:lang w:val="en-GB"/>
        </w:rPr>
        <w:t xml:space="preserve">&lt;mark&gt; </w:t>
      </w:r>
      <w:proofErr w:type="gramStart"/>
      <w:r w:rsidRPr="00E763FA">
        <w:rPr>
          <w:snapToGrid w:val="0"/>
          <w:lang w:val="en-GB"/>
        </w:rPr>
        <w:t>This</w:t>
      </w:r>
      <w:proofErr w:type="gramEnd"/>
      <w:r w:rsidRPr="00E763FA">
        <w:rPr>
          <w:snapToGrid w:val="0"/>
          <w:lang w:val="en-GB"/>
        </w:rPr>
        <w:t xml:space="preserve"> term refers to the teacher’s standardized evaluation of student performance in a course or subject and should be adapted to the national context.</w:t>
      </w:r>
    </w:p>
    <w:p w:rsidR="0086029D" w:rsidRPr="00E763FA" w:rsidRDefault="00426549" w:rsidP="00EB3D61">
      <w:pPr>
        <w:pStyle w:val="Notes"/>
        <w:rPr>
          <w:rFonts w:cs="Arial"/>
          <w:lang w:val="en-GB"/>
        </w:rPr>
      </w:pPr>
      <w:r w:rsidRPr="00E763FA">
        <w:rPr>
          <w:lang w:val="en-GB"/>
        </w:rPr>
        <w:t>Item a</w:t>
      </w:r>
      <w:proofErr w:type="gramStart"/>
      <w:r w:rsidRPr="00E763FA">
        <w:rPr>
          <w:lang w:val="en-GB"/>
        </w:rPr>
        <w:t>):</w:t>
      </w:r>
      <w:proofErr w:type="gramEnd"/>
      <w:r w:rsidRPr="00E763FA">
        <w:rPr>
          <w:lang w:val="en-GB"/>
        </w:rPr>
        <w:t xml:space="preserve"> </w:t>
      </w:r>
      <w:r w:rsidR="0086029D" w:rsidRPr="00E763FA">
        <w:rPr>
          <w:b/>
          <w:lang w:val="en-GB"/>
        </w:rPr>
        <w:t>&lt;test language&gt;</w:t>
      </w:r>
      <w:r w:rsidR="0086029D" w:rsidRPr="00E763FA">
        <w:rPr>
          <w:lang w:val="en-GB"/>
        </w:rPr>
        <w:t xml:space="preserve"> - This should refer to the language of instruction in which you would administer the PISA reading assessment. It should be adapted to refer to the national name of the </w:t>
      </w:r>
      <w:r w:rsidR="00EB3D61" w:rsidRPr="00E763FA">
        <w:rPr>
          <w:lang w:val="en-GB"/>
        </w:rPr>
        <w:t>’</w:t>
      </w:r>
      <w:r w:rsidR="0086029D" w:rsidRPr="00E763FA">
        <w:rPr>
          <w:lang w:val="en-GB"/>
        </w:rPr>
        <w:t>language of instruction</w:t>
      </w:r>
      <w:r w:rsidR="00EB3D61" w:rsidRPr="00E763FA">
        <w:rPr>
          <w:lang w:val="en-GB"/>
        </w:rPr>
        <w:t>’</w:t>
      </w:r>
      <w:r w:rsidR="0086029D" w:rsidRPr="00E763FA">
        <w:rPr>
          <w:lang w:val="en-GB"/>
        </w:rPr>
        <w:t xml:space="preserve"> course or lessons.</w:t>
      </w:r>
    </w:p>
    <w:p w:rsidR="00305AF3" w:rsidRPr="00E763FA" w:rsidRDefault="00305AF3">
      <w:pPr>
        <w:rPr>
          <w:rFonts w:ascii="Courier" w:hAnsi="Courier"/>
          <w:color w:val="008000"/>
          <w:sz w:val="24"/>
          <w:szCs w:val="20"/>
        </w:rPr>
      </w:pPr>
      <w:r w:rsidRPr="00E763FA">
        <w:br w:type="page"/>
      </w:r>
    </w:p>
    <w:p w:rsidR="0086029D" w:rsidRPr="00E763FA" w:rsidRDefault="00426549" w:rsidP="00EB3D61">
      <w:pPr>
        <w:pStyle w:val="Notes"/>
        <w:rPr>
          <w:lang w:val="en-GB"/>
        </w:rPr>
      </w:pPr>
      <w:r w:rsidRPr="00E763FA">
        <w:rPr>
          <w:lang w:val="en-GB"/>
        </w:rPr>
        <w:lastRenderedPageBreak/>
        <w:t xml:space="preserve">Item c): </w:t>
      </w:r>
      <w:r w:rsidR="0086029D" w:rsidRPr="00E763FA">
        <w:rPr>
          <w:b/>
          <w:lang w:val="en-GB"/>
        </w:rPr>
        <w:t>&lt;science&gt;</w:t>
      </w:r>
      <w:r w:rsidR="0086029D" w:rsidRPr="00E763FA">
        <w:rPr>
          <w:lang w:val="en-GB"/>
        </w:rPr>
        <w:t xml:space="preserve"> - refers only to the core science subjects of physics, chemistry, Earth science and biology either taught in your curriculum as separate science subjects, or taught within a single </w:t>
      </w:r>
      <w:r w:rsidR="00EB3D61" w:rsidRPr="00E763FA">
        <w:rPr>
          <w:lang w:val="en-GB"/>
        </w:rPr>
        <w:t>’</w:t>
      </w:r>
      <w:r w:rsidR="0086029D" w:rsidRPr="00E763FA">
        <w:rPr>
          <w:lang w:val="en-GB"/>
        </w:rPr>
        <w:t>integrated-science</w:t>
      </w:r>
      <w:r w:rsidR="00EB3D61" w:rsidRPr="00E763FA">
        <w:rPr>
          <w:lang w:val="en-GB"/>
        </w:rPr>
        <w:t>’</w:t>
      </w:r>
      <w:r w:rsidR="0086029D" w:rsidRPr="00E763FA">
        <w:rPr>
          <w:lang w:val="en-GB"/>
        </w:rPr>
        <w:t xml:space="preserve"> subject. It does NOT include related subjects such as engineering, technology, mathematics, psychology, economics, nor possible Earth science topics included in geography courses. In many countries this needs to be adapted to the national context.</w:t>
      </w:r>
    </w:p>
    <w:p w:rsidR="00EB3D61" w:rsidRPr="00E763FA" w:rsidRDefault="00EB3D61" w:rsidP="00EB3D61">
      <w:pPr>
        <w:pStyle w:val="Notes"/>
        <w:rPr>
          <w:lang w:val="en-GB"/>
        </w:rPr>
      </w:pPr>
      <w:r w:rsidRPr="00E763FA">
        <w:rPr>
          <w:b/>
          <w:bCs/>
          <w:lang w:val="en-GB"/>
        </w:rPr>
        <w:t>Adaptations to this question are a requirement</w:t>
      </w:r>
      <w:r w:rsidRPr="00E763FA">
        <w:rPr>
          <w:lang w:val="en-GB"/>
        </w:rPr>
        <w:t>. They need to be described in the Questionnaire Adaptation Spreadsheet and agreed between the NPM and the Consortium.</w:t>
      </w:r>
    </w:p>
    <w:p w:rsidR="00F9302B" w:rsidRPr="00E763FA" w:rsidRDefault="00F9302B" w:rsidP="00EB3D61">
      <w:pPr>
        <w:pStyle w:val="NotesHeading"/>
        <w:rPr>
          <w:lang w:val="en-GB"/>
        </w:rPr>
      </w:pPr>
      <w:r w:rsidRPr="00E763FA">
        <w:rPr>
          <w:lang w:val="en-GB"/>
        </w:rPr>
        <w:t>Notes for Translator:</w:t>
      </w:r>
    </w:p>
    <w:p w:rsidR="006F5BD9" w:rsidRPr="00E763FA" w:rsidRDefault="00EB3D61" w:rsidP="00EB3D61">
      <w:pPr>
        <w:pStyle w:val="Notes"/>
        <w:rPr>
          <w:lang w:val="en-GB"/>
        </w:rPr>
      </w:pPr>
      <w:r w:rsidRPr="00E763FA">
        <w:rPr>
          <w:lang w:val="en-GB"/>
        </w:rPr>
        <w:t xml:space="preserve">This question is worded similarly to that in the PISA 2000 Main Survey (StQ41). The items are the same however the stem </w:t>
      </w:r>
      <w:r w:rsidR="009F65AE" w:rsidRPr="00E763FA">
        <w:rPr>
          <w:lang w:val="en-GB"/>
        </w:rPr>
        <w:t>and answer categories have</w:t>
      </w:r>
      <w:r w:rsidRPr="00E763FA">
        <w:rPr>
          <w:lang w:val="en-GB"/>
        </w:rPr>
        <w:t xml:space="preserve"> changed.</w:t>
      </w:r>
    </w:p>
    <w:p w:rsidR="007E4BED" w:rsidRPr="00E763FA" w:rsidRDefault="007E4BED">
      <w:pPr>
        <w:rPr>
          <w:rFonts w:ascii="Courier" w:hAnsi="Courier"/>
          <w:color w:val="008000"/>
          <w:sz w:val="24"/>
          <w:szCs w:val="20"/>
        </w:rPr>
      </w:pPr>
      <w:r w:rsidRPr="00E763FA">
        <w:br w:type="page"/>
      </w:r>
    </w:p>
    <w:p w:rsidR="007E4BED" w:rsidRPr="00E763FA" w:rsidRDefault="007E4BED" w:rsidP="007E4BED">
      <w:pPr>
        <w:pStyle w:val="Heading2"/>
      </w:pPr>
      <w:r w:rsidRPr="00E763FA">
        <w:lastRenderedPageBreak/>
        <w:t>ST60Q01-</w:t>
      </w:r>
      <w:r w:rsidR="00D959C0" w:rsidRPr="00E763FA">
        <w:t>ST60Q</w:t>
      </w:r>
      <w:r w:rsidRPr="00E763FA">
        <w:t>03</w:t>
      </w:r>
    </w:p>
    <w:tbl>
      <w:tblPr>
        <w:tblStyle w:val="TableGrid"/>
        <w:tblW w:w="921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3"/>
        <w:gridCol w:w="2929"/>
        <w:gridCol w:w="1764"/>
        <w:gridCol w:w="1764"/>
        <w:gridCol w:w="1764"/>
      </w:tblGrid>
      <w:tr w:rsidR="0058214C" w:rsidRPr="00E763FA" w:rsidTr="001E5DB1">
        <w:trPr>
          <w:trHeight w:hRule="exact" w:val="454"/>
        </w:trPr>
        <w:tc>
          <w:tcPr>
            <w:tcW w:w="993" w:type="dxa"/>
          </w:tcPr>
          <w:p w:rsidR="0058214C" w:rsidRPr="00E763FA" w:rsidRDefault="0058214C" w:rsidP="008A6EA6">
            <w:pPr>
              <w:pStyle w:val="QuestionN"/>
              <w:rPr>
                <w:b w:val="0"/>
              </w:rPr>
            </w:pPr>
          </w:p>
        </w:tc>
        <w:tc>
          <w:tcPr>
            <w:tcW w:w="8221" w:type="dxa"/>
            <w:gridSpan w:val="4"/>
          </w:tcPr>
          <w:p w:rsidR="0058214C" w:rsidRPr="00E763FA" w:rsidRDefault="0058214C" w:rsidP="0058214C">
            <w:pPr>
              <w:pStyle w:val="UnitID"/>
              <w:rPr>
                <w:lang w:val="en-GB"/>
              </w:rPr>
            </w:pPr>
            <w:r w:rsidRPr="00E763FA">
              <w:rPr>
                <w:lang w:val="en-GB"/>
              </w:rPr>
              <w:t>ST</w:t>
            </w:r>
            <w:r w:rsidR="00444C9D" w:rsidRPr="00E763FA">
              <w:rPr>
                <w:lang w:val="en-GB"/>
              </w:rPr>
              <w:t>60</w:t>
            </w:r>
          </w:p>
        </w:tc>
      </w:tr>
      <w:tr w:rsidR="002A75FA" w:rsidRPr="00E763FA" w:rsidTr="001E5DB1">
        <w:trPr>
          <w:trHeight w:val="900"/>
        </w:trPr>
        <w:tc>
          <w:tcPr>
            <w:tcW w:w="993" w:type="dxa"/>
          </w:tcPr>
          <w:p w:rsidR="00EC718C" w:rsidRPr="00E763FA" w:rsidRDefault="00772F48" w:rsidP="008A6EA6">
            <w:pPr>
              <w:pStyle w:val="QuestionN"/>
            </w:pPr>
            <w:r w:rsidRPr="00E763FA">
              <w:br w:type="page"/>
            </w:r>
            <w:r w:rsidR="008A6EA6" w:rsidRPr="00E763FA">
              <w:t>Q</w:t>
            </w:r>
          </w:p>
        </w:tc>
        <w:tc>
          <w:tcPr>
            <w:tcW w:w="8221" w:type="dxa"/>
            <w:gridSpan w:val="4"/>
          </w:tcPr>
          <w:p w:rsidR="00043174" w:rsidRPr="00E763FA" w:rsidRDefault="00DB65C6" w:rsidP="00637A4C">
            <w:pPr>
              <w:pStyle w:val="Question"/>
              <w:rPr>
                <w:noProof/>
                <w:lang w:val="en-GB"/>
              </w:rPr>
            </w:pPr>
            <w:r w:rsidRPr="00E763FA">
              <w:rPr>
                <w:lang w:val="en-GB"/>
              </w:rPr>
              <w:t>In your last school report, how did your &lt;mark&gt; compare with the &lt;pass mark&gt; in each subject area?</w:t>
            </w:r>
          </w:p>
        </w:tc>
      </w:tr>
      <w:tr w:rsidR="00637A4C" w:rsidRPr="00E763FA" w:rsidTr="001E5DB1">
        <w:trPr>
          <w:trHeight w:val="900"/>
        </w:trPr>
        <w:tc>
          <w:tcPr>
            <w:tcW w:w="993" w:type="dxa"/>
          </w:tcPr>
          <w:p w:rsidR="00637A4C" w:rsidRPr="00E763FA" w:rsidRDefault="00637A4C" w:rsidP="00E81AA3">
            <w:pPr>
              <w:pStyle w:val="QuestionN"/>
              <w:rPr>
                <w:b w:val="0"/>
              </w:rPr>
            </w:pPr>
          </w:p>
        </w:tc>
        <w:tc>
          <w:tcPr>
            <w:tcW w:w="8221" w:type="dxa"/>
            <w:gridSpan w:val="4"/>
          </w:tcPr>
          <w:p w:rsidR="00637A4C" w:rsidRPr="00E763FA" w:rsidRDefault="00637A4C" w:rsidP="00637A4C">
            <w:pPr>
              <w:pStyle w:val="InstructionsPen"/>
              <w:rPr>
                <w:rFonts w:ascii="Times New Roman" w:hAnsi="Times New Roman"/>
                <w:iCs/>
                <w:lang w:val="en-GB"/>
              </w:rPr>
            </w:pPr>
            <w:r w:rsidRPr="00E763FA">
              <w:rPr>
                <w:rFonts w:ascii="Times New Roman" w:hAnsi="Times New Roman"/>
                <w:iCs/>
                <w:noProof/>
                <w:lang w:val="en-GB"/>
              </w:rPr>
              <w:t xml:space="preserve">For each subject consider the specific course in that subject you were taking. If taking more than one course in a subject, include only your highest </w:t>
            </w:r>
            <w:r w:rsidR="00210D5F">
              <w:rPr>
                <w:rFonts w:ascii="Times New Roman" w:hAnsi="Times New Roman"/>
                <w:iCs/>
                <w:noProof/>
                <w:lang w:val="en-GB"/>
              </w:rPr>
              <w:t>&lt;</w:t>
            </w:r>
            <w:r w:rsidRPr="00E763FA">
              <w:rPr>
                <w:rFonts w:ascii="Times New Roman" w:hAnsi="Times New Roman"/>
                <w:iCs/>
                <w:noProof/>
                <w:lang w:val="en-GB"/>
              </w:rPr>
              <w:t>mark</w:t>
            </w:r>
            <w:r w:rsidR="00210D5F">
              <w:rPr>
                <w:rFonts w:ascii="Times New Roman" w:hAnsi="Times New Roman"/>
                <w:iCs/>
                <w:noProof/>
                <w:lang w:val="en-GB"/>
              </w:rPr>
              <w:t>&gt;.</w:t>
            </w:r>
          </w:p>
        </w:tc>
      </w:tr>
      <w:tr w:rsidR="002A75FA" w:rsidRPr="00E763FA" w:rsidTr="001E5DB1">
        <w:trPr>
          <w:trHeight w:val="450"/>
        </w:trPr>
        <w:tc>
          <w:tcPr>
            <w:tcW w:w="993" w:type="dxa"/>
          </w:tcPr>
          <w:p w:rsidR="00EC718C" w:rsidRPr="00E763FA" w:rsidRDefault="00EC718C">
            <w:pPr>
              <w:keepNext/>
              <w:tabs>
                <w:tab w:val="left" w:pos="7655"/>
              </w:tabs>
              <w:ind w:left="-108" w:right="-118"/>
              <w:jc w:val="right"/>
              <w:rPr>
                <w:rFonts w:cs="Arial"/>
                <w:b/>
                <w:sz w:val="24"/>
              </w:rPr>
            </w:pPr>
          </w:p>
        </w:tc>
        <w:tc>
          <w:tcPr>
            <w:tcW w:w="8221" w:type="dxa"/>
            <w:gridSpan w:val="4"/>
          </w:tcPr>
          <w:p w:rsidR="00EC718C" w:rsidRPr="00E763FA" w:rsidRDefault="00DB65C6" w:rsidP="009F65AE">
            <w:pPr>
              <w:pStyle w:val="InstructionsPen"/>
              <w:rPr>
                <w:rFonts w:ascii="Times New Roman" w:hAnsi="Times New Roman"/>
                <w:iCs/>
                <w:lang w:val="en-GB"/>
              </w:rPr>
            </w:pPr>
            <w:r w:rsidRPr="00E763FA">
              <w:rPr>
                <w:rFonts w:ascii="Times New Roman" w:hAnsi="Times New Roman"/>
                <w:iCs/>
                <w:lang w:val="en-GB"/>
              </w:rPr>
              <w:t>(Please tick only one box on each row.)</w:t>
            </w:r>
          </w:p>
        </w:tc>
      </w:tr>
      <w:tr w:rsidR="002A75FA" w:rsidRPr="00E763FA" w:rsidTr="001E5DB1">
        <w:tc>
          <w:tcPr>
            <w:tcW w:w="993" w:type="dxa"/>
          </w:tcPr>
          <w:p w:rsidR="00EC718C" w:rsidRPr="00E763FA" w:rsidRDefault="002A75FA">
            <w:pPr>
              <w:keepNext/>
              <w:tabs>
                <w:tab w:val="left" w:pos="7655"/>
              </w:tabs>
              <w:ind w:left="-108" w:right="-118"/>
              <w:jc w:val="right"/>
              <w:rPr>
                <w:rFonts w:cs="Arial"/>
                <w:b/>
                <w:sz w:val="24"/>
              </w:rPr>
            </w:pPr>
            <w:r w:rsidRPr="00E763FA">
              <w:rPr>
                <w:rFonts w:ascii="Times New Roman" w:hAnsi="Times New Roman"/>
                <w:sz w:val="24"/>
                <w:szCs w:val="20"/>
              </w:rPr>
              <w:tab/>
            </w:r>
          </w:p>
        </w:tc>
        <w:tc>
          <w:tcPr>
            <w:tcW w:w="2929" w:type="dxa"/>
          </w:tcPr>
          <w:p w:rsidR="002A75FA" w:rsidRPr="00E763FA" w:rsidRDefault="002A75FA" w:rsidP="008D3C80">
            <w:pPr>
              <w:keepNext/>
              <w:tabs>
                <w:tab w:val="left" w:pos="7655"/>
              </w:tabs>
              <w:ind w:right="-284"/>
              <w:rPr>
                <w:rFonts w:cs="Arial"/>
                <w:b/>
                <w:sz w:val="24"/>
              </w:rPr>
            </w:pPr>
          </w:p>
        </w:tc>
        <w:tc>
          <w:tcPr>
            <w:tcW w:w="1764" w:type="dxa"/>
          </w:tcPr>
          <w:p w:rsidR="00EC718C" w:rsidRPr="00E763FA" w:rsidRDefault="00ED506A" w:rsidP="00224BE1">
            <w:pPr>
              <w:pStyle w:val="CategoryHeader"/>
              <w:rPr>
                <w:lang w:val="en-GB"/>
              </w:rPr>
            </w:pPr>
            <w:r w:rsidRPr="00E763FA">
              <w:rPr>
                <w:lang w:val="en-GB"/>
              </w:rPr>
              <w:t>A</w:t>
            </w:r>
            <w:r w:rsidR="00DB65C6" w:rsidRPr="00E763FA">
              <w:rPr>
                <w:lang w:val="en-GB"/>
              </w:rPr>
              <w:t>bove the</w:t>
            </w:r>
            <w:r w:rsidRPr="00E763FA">
              <w:rPr>
                <w:lang w:val="en-GB"/>
              </w:rPr>
              <w:t xml:space="preserve"> </w:t>
            </w:r>
            <w:r w:rsidR="00DB65C6" w:rsidRPr="00E763FA">
              <w:rPr>
                <w:lang w:val="en-GB"/>
              </w:rPr>
              <w:t>&lt;pass mark&gt;</w:t>
            </w:r>
          </w:p>
        </w:tc>
        <w:tc>
          <w:tcPr>
            <w:tcW w:w="1764" w:type="dxa"/>
          </w:tcPr>
          <w:p w:rsidR="00EC718C" w:rsidRPr="00E763FA" w:rsidRDefault="00DB65C6" w:rsidP="00224BE1">
            <w:pPr>
              <w:pStyle w:val="CategoryHeader"/>
              <w:rPr>
                <w:lang w:val="en-GB"/>
              </w:rPr>
            </w:pPr>
            <w:r w:rsidRPr="00E763FA">
              <w:rPr>
                <w:lang w:val="en-GB"/>
              </w:rPr>
              <w:t>At the</w:t>
            </w:r>
            <w:r w:rsidR="00ED506A" w:rsidRPr="00E763FA">
              <w:rPr>
                <w:lang w:val="en-GB"/>
              </w:rPr>
              <w:t xml:space="preserve"> </w:t>
            </w:r>
            <w:r w:rsidRPr="00E763FA">
              <w:rPr>
                <w:lang w:val="en-GB"/>
              </w:rPr>
              <w:t>&lt;pass mark&gt;</w:t>
            </w:r>
          </w:p>
        </w:tc>
        <w:tc>
          <w:tcPr>
            <w:tcW w:w="1764" w:type="dxa"/>
          </w:tcPr>
          <w:p w:rsidR="00EC718C" w:rsidRPr="00E763FA" w:rsidRDefault="00DB65C6" w:rsidP="00224BE1">
            <w:pPr>
              <w:pStyle w:val="CategoryHeader"/>
              <w:rPr>
                <w:lang w:val="en-GB"/>
              </w:rPr>
            </w:pPr>
            <w:r w:rsidRPr="00E763FA">
              <w:rPr>
                <w:lang w:val="en-GB"/>
              </w:rPr>
              <w:t>Below the</w:t>
            </w:r>
            <w:r w:rsidR="00ED506A" w:rsidRPr="00E763FA">
              <w:rPr>
                <w:lang w:val="en-GB"/>
              </w:rPr>
              <w:t xml:space="preserve"> </w:t>
            </w:r>
            <w:r w:rsidRPr="00E763FA">
              <w:rPr>
                <w:lang w:val="en-GB"/>
              </w:rPr>
              <w:t>&lt;pass mark</w:t>
            </w:r>
            <w:r w:rsidR="003B4717" w:rsidRPr="00E763FA">
              <w:rPr>
                <w:lang w:val="en-GB"/>
              </w:rPr>
              <w:t>&gt;</w:t>
            </w:r>
          </w:p>
        </w:tc>
      </w:tr>
      <w:tr w:rsidR="002A75FA" w:rsidRPr="00E763FA" w:rsidTr="001E5DB1">
        <w:tc>
          <w:tcPr>
            <w:tcW w:w="993" w:type="dxa"/>
            <w:vAlign w:val="center"/>
          </w:tcPr>
          <w:p w:rsidR="00EC718C" w:rsidRPr="00E763FA" w:rsidRDefault="00ED506A" w:rsidP="00ED506A">
            <w:pPr>
              <w:pStyle w:val="ItemIndex"/>
              <w:rPr>
                <w:lang w:val="en-GB"/>
              </w:rPr>
            </w:pPr>
            <w:r w:rsidRPr="00E763FA">
              <w:rPr>
                <w:lang w:val="en-GB"/>
              </w:rPr>
              <w:t>a)</w:t>
            </w:r>
          </w:p>
        </w:tc>
        <w:tc>
          <w:tcPr>
            <w:tcW w:w="2929" w:type="dxa"/>
            <w:vAlign w:val="center"/>
          </w:tcPr>
          <w:p w:rsidR="002A75FA" w:rsidRPr="00E763FA" w:rsidRDefault="002A75FA" w:rsidP="00ED506A">
            <w:pPr>
              <w:pStyle w:val="Item"/>
              <w:rPr>
                <w:rFonts w:ascii="Times New Roman" w:hAnsi="Times New Roman"/>
                <w:szCs w:val="22"/>
                <w:lang w:val="en-GB"/>
              </w:rPr>
            </w:pPr>
            <w:r w:rsidRPr="00E763FA">
              <w:rPr>
                <w:rFonts w:ascii="Times New Roman" w:hAnsi="Times New Roman"/>
                <w:lang w:val="en-GB"/>
              </w:rPr>
              <w:t>&lt;Test language&gt;</w:t>
            </w:r>
          </w:p>
        </w:tc>
        <w:tc>
          <w:tcPr>
            <w:tcW w:w="1764" w:type="dxa"/>
            <w:vAlign w:val="center"/>
          </w:tcPr>
          <w:p w:rsidR="00EC718C" w:rsidRPr="00E763FA" w:rsidRDefault="002A75FA">
            <w:pPr>
              <w:keepNext/>
              <w:tabs>
                <w:tab w:val="left" w:pos="7655"/>
              </w:tabs>
              <w:ind w:right="-284"/>
              <w:jc w:val="center"/>
              <w:rPr>
                <w:rFonts w:cs="Arial"/>
                <w:b/>
                <w:sz w:val="24"/>
              </w:rPr>
            </w:pPr>
            <w:r w:rsidRPr="00E763FA">
              <w:rPr>
                <w:rFonts w:ascii="Times New Roman" w:hAnsi="Times New Roman"/>
                <w:b/>
                <w:bCs/>
                <w:iCs/>
                <w:outline/>
                <w:sz w:val="40"/>
                <w:szCs w:val="40"/>
              </w:rPr>
              <w:sym w:font="Wingdings" w:char="F06E"/>
            </w:r>
            <w:r w:rsidRPr="00E763FA">
              <w:rPr>
                <w:rFonts w:ascii="Times New Roman" w:hAnsi="Times New Roman"/>
                <w:i/>
                <w:sz w:val="13"/>
                <w:szCs w:val="13"/>
              </w:rPr>
              <w:t>1</w:t>
            </w:r>
          </w:p>
        </w:tc>
        <w:tc>
          <w:tcPr>
            <w:tcW w:w="1764" w:type="dxa"/>
            <w:vAlign w:val="center"/>
          </w:tcPr>
          <w:p w:rsidR="00EC718C" w:rsidRPr="00E763FA" w:rsidRDefault="002A75FA">
            <w:pPr>
              <w:keepNext/>
              <w:tabs>
                <w:tab w:val="left" w:pos="7655"/>
              </w:tabs>
              <w:ind w:right="-284"/>
              <w:jc w:val="center"/>
              <w:rPr>
                <w:rFonts w:cs="Arial"/>
                <w:b/>
                <w:sz w:val="24"/>
              </w:rPr>
            </w:pPr>
            <w:r w:rsidRPr="00E763FA">
              <w:rPr>
                <w:rFonts w:ascii="Times New Roman" w:hAnsi="Times New Roman"/>
                <w:b/>
                <w:bCs/>
                <w:iCs/>
                <w:outline/>
                <w:sz w:val="40"/>
                <w:szCs w:val="40"/>
              </w:rPr>
              <w:sym w:font="Wingdings" w:char="F06E"/>
            </w:r>
            <w:r w:rsidRPr="00E763FA">
              <w:rPr>
                <w:rFonts w:ascii="Times New Roman" w:hAnsi="Times New Roman"/>
                <w:i/>
                <w:sz w:val="13"/>
                <w:szCs w:val="13"/>
              </w:rPr>
              <w:t>2</w:t>
            </w:r>
          </w:p>
        </w:tc>
        <w:tc>
          <w:tcPr>
            <w:tcW w:w="1764" w:type="dxa"/>
            <w:vAlign w:val="center"/>
          </w:tcPr>
          <w:p w:rsidR="00EC718C" w:rsidRPr="00E763FA" w:rsidRDefault="002A75FA">
            <w:pPr>
              <w:keepNext/>
              <w:tabs>
                <w:tab w:val="left" w:pos="7655"/>
              </w:tabs>
              <w:ind w:right="-284"/>
              <w:jc w:val="center"/>
              <w:rPr>
                <w:rFonts w:cs="Arial"/>
                <w:b/>
                <w:sz w:val="24"/>
              </w:rPr>
            </w:pPr>
            <w:r w:rsidRPr="00E763FA">
              <w:rPr>
                <w:rFonts w:ascii="Times New Roman" w:hAnsi="Times New Roman"/>
                <w:b/>
                <w:bCs/>
                <w:iCs/>
                <w:outline/>
                <w:sz w:val="40"/>
                <w:szCs w:val="40"/>
              </w:rPr>
              <w:sym w:font="Wingdings" w:char="F06E"/>
            </w:r>
            <w:r w:rsidRPr="00E763FA">
              <w:rPr>
                <w:rFonts w:ascii="Times New Roman" w:hAnsi="Times New Roman"/>
                <w:i/>
                <w:sz w:val="13"/>
                <w:szCs w:val="13"/>
              </w:rPr>
              <w:t>3</w:t>
            </w:r>
          </w:p>
        </w:tc>
      </w:tr>
      <w:tr w:rsidR="002A75FA" w:rsidRPr="00E763FA" w:rsidTr="001E5DB1">
        <w:tc>
          <w:tcPr>
            <w:tcW w:w="993" w:type="dxa"/>
            <w:vAlign w:val="center"/>
          </w:tcPr>
          <w:p w:rsidR="00EC718C" w:rsidRPr="00E763FA" w:rsidRDefault="00ED506A" w:rsidP="00ED506A">
            <w:pPr>
              <w:pStyle w:val="ItemIndex"/>
              <w:rPr>
                <w:lang w:val="en-GB"/>
              </w:rPr>
            </w:pPr>
            <w:r w:rsidRPr="00E763FA">
              <w:rPr>
                <w:lang w:val="en-GB"/>
              </w:rPr>
              <w:t>b)</w:t>
            </w:r>
          </w:p>
        </w:tc>
        <w:tc>
          <w:tcPr>
            <w:tcW w:w="2929" w:type="dxa"/>
            <w:vAlign w:val="center"/>
          </w:tcPr>
          <w:p w:rsidR="002A75FA" w:rsidRPr="00E763FA" w:rsidRDefault="002A75FA" w:rsidP="001F4EEF">
            <w:pPr>
              <w:pStyle w:val="Item"/>
              <w:rPr>
                <w:rFonts w:ascii="Times New Roman" w:hAnsi="Times New Roman"/>
                <w:szCs w:val="22"/>
                <w:lang w:val="en-GB"/>
              </w:rPr>
            </w:pPr>
            <w:r w:rsidRPr="00E763FA">
              <w:rPr>
                <w:rFonts w:ascii="Times New Roman" w:hAnsi="Times New Roman"/>
                <w:lang w:val="en-GB"/>
              </w:rPr>
              <w:t>Mathematics</w:t>
            </w:r>
          </w:p>
        </w:tc>
        <w:tc>
          <w:tcPr>
            <w:tcW w:w="1764" w:type="dxa"/>
            <w:vAlign w:val="center"/>
          </w:tcPr>
          <w:p w:rsidR="00EC718C" w:rsidRPr="00E763FA" w:rsidRDefault="002A75FA">
            <w:pPr>
              <w:keepNext/>
              <w:tabs>
                <w:tab w:val="left" w:pos="7655"/>
              </w:tabs>
              <w:ind w:right="-284"/>
              <w:jc w:val="center"/>
              <w:rPr>
                <w:rFonts w:cs="Arial"/>
                <w:b/>
                <w:sz w:val="24"/>
              </w:rPr>
            </w:pPr>
            <w:r w:rsidRPr="00E763FA">
              <w:rPr>
                <w:rFonts w:ascii="Times New Roman" w:hAnsi="Times New Roman"/>
                <w:b/>
                <w:bCs/>
                <w:iCs/>
                <w:outline/>
                <w:sz w:val="40"/>
                <w:szCs w:val="40"/>
              </w:rPr>
              <w:sym w:font="Wingdings" w:char="F06E"/>
            </w:r>
            <w:r w:rsidRPr="00E763FA">
              <w:rPr>
                <w:rFonts w:ascii="Times New Roman" w:hAnsi="Times New Roman"/>
                <w:i/>
                <w:sz w:val="13"/>
                <w:szCs w:val="13"/>
              </w:rPr>
              <w:t>1</w:t>
            </w:r>
          </w:p>
        </w:tc>
        <w:tc>
          <w:tcPr>
            <w:tcW w:w="1764" w:type="dxa"/>
            <w:vAlign w:val="center"/>
          </w:tcPr>
          <w:p w:rsidR="00EC718C" w:rsidRPr="00E763FA" w:rsidRDefault="002A75FA">
            <w:pPr>
              <w:keepNext/>
              <w:tabs>
                <w:tab w:val="left" w:pos="7655"/>
              </w:tabs>
              <w:ind w:right="-284"/>
              <w:jc w:val="center"/>
              <w:rPr>
                <w:rFonts w:cs="Arial"/>
                <w:b/>
                <w:sz w:val="24"/>
              </w:rPr>
            </w:pPr>
            <w:r w:rsidRPr="00E763FA">
              <w:rPr>
                <w:rFonts w:ascii="Times New Roman" w:hAnsi="Times New Roman"/>
                <w:b/>
                <w:bCs/>
                <w:iCs/>
                <w:outline/>
                <w:sz w:val="40"/>
                <w:szCs w:val="40"/>
              </w:rPr>
              <w:sym w:font="Wingdings" w:char="F06E"/>
            </w:r>
            <w:r w:rsidRPr="00E763FA">
              <w:rPr>
                <w:rFonts w:ascii="Times New Roman" w:hAnsi="Times New Roman"/>
                <w:i/>
                <w:sz w:val="13"/>
                <w:szCs w:val="13"/>
              </w:rPr>
              <w:t>2</w:t>
            </w:r>
          </w:p>
        </w:tc>
        <w:tc>
          <w:tcPr>
            <w:tcW w:w="1764" w:type="dxa"/>
            <w:vAlign w:val="center"/>
          </w:tcPr>
          <w:p w:rsidR="00EC718C" w:rsidRPr="00E763FA" w:rsidRDefault="002A75FA">
            <w:pPr>
              <w:keepNext/>
              <w:tabs>
                <w:tab w:val="left" w:pos="7655"/>
              </w:tabs>
              <w:ind w:right="-284"/>
              <w:jc w:val="center"/>
              <w:rPr>
                <w:rFonts w:cs="Arial"/>
                <w:b/>
                <w:sz w:val="24"/>
              </w:rPr>
            </w:pPr>
            <w:r w:rsidRPr="00E763FA">
              <w:rPr>
                <w:rFonts w:ascii="Times New Roman" w:hAnsi="Times New Roman"/>
                <w:b/>
                <w:bCs/>
                <w:iCs/>
                <w:outline/>
                <w:sz w:val="40"/>
                <w:szCs w:val="40"/>
              </w:rPr>
              <w:sym w:font="Wingdings" w:char="F06E"/>
            </w:r>
            <w:r w:rsidRPr="00E763FA">
              <w:rPr>
                <w:rFonts w:ascii="Times New Roman" w:hAnsi="Times New Roman"/>
                <w:i/>
                <w:sz w:val="13"/>
                <w:szCs w:val="13"/>
              </w:rPr>
              <w:t>3</w:t>
            </w:r>
          </w:p>
        </w:tc>
      </w:tr>
      <w:tr w:rsidR="002A75FA" w:rsidRPr="00E763FA" w:rsidTr="001E5DB1">
        <w:tc>
          <w:tcPr>
            <w:tcW w:w="993" w:type="dxa"/>
            <w:vAlign w:val="center"/>
          </w:tcPr>
          <w:p w:rsidR="00EC718C" w:rsidRPr="00E763FA" w:rsidRDefault="00ED506A" w:rsidP="00ED506A">
            <w:pPr>
              <w:pStyle w:val="ItemIndex"/>
              <w:rPr>
                <w:lang w:val="en-GB"/>
              </w:rPr>
            </w:pPr>
            <w:r w:rsidRPr="00E763FA">
              <w:rPr>
                <w:lang w:val="en-GB"/>
              </w:rPr>
              <w:t>c)</w:t>
            </w:r>
          </w:p>
        </w:tc>
        <w:tc>
          <w:tcPr>
            <w:tcW w:w="2929" w:type="dxa"/>
            <w:vAlign w:val="center"/>
          </w:tcPr>
          <w:p w:rsidR="002A75FA" w:rsidRPr="00E763FA" w:rsidRDefault="002A75FA" w:rsidP="00ED506A">
            <w:pPr>
              <w:pStyle w:val="Item"/>
              <w:rPr>
                <w:rFonts w:ascii="Times New Roman" w:hAnsi="Times New Roman"/>
                <w:szCs w:val="22"/>
                <w:lang w:val="en-GB"/>
              </w:rPr>
            </w:pPr>
            <w:r w:rsidRPr="00E763FA">
              <w:rPr>
                <w:rFonts w:ascii="Times New Roman" w:hAnsi="Times New Roman"/>
                <w:lang w:val="en-GB"/>
              </w:rPr>
              <w:t>&lt;Science&gt;</w:t>
            </w:r>
          </w:p>
        </w:tc>
        <w:tc>
          <w:tcPr>
            <w:tcW w:w="1764" w:type="dxa"/>
            <w:vAlign w:val="center"/>
          </w:tcPr>
          <w:p w:rsidR="00EC718C" w:rsidRPr="00E763FA" w:rsidRDefault="002A75FA">
            <w:pPr>
              <w:keepNext/>
              <w:tabs>
                <w:tab w:val="left" w:pos="7655"/>
              </w:tabs>
              <w:ind w:right="-284"/>
              <w:jc w:val="center"/>
              <w:rPr>
                <w:rFonts w:cs="Arial"/>
                <w:b/>
                <w:sz w:val="24"/>
              </w:rPr>
            </w:pPr>
            <w:r w:rsidRPr="00E763FA">
              <w:rPr>
                <w:rFonts w:ascii="Times New Roman" w:hAnsi="Times New Roman"/>
                <w:b/>
                <w:bCs/>
                <w:iCs/>
                <w:outline/>
                <w:sz w:val="40"/>
                <w:szCs w:val="40"/>
              </w:rPr>
              <w:sym w:font="Wingdings" w:char="F06E"/>
            </w:r>
            <w:r w:rsidRPr="00E763FA">
              <w:rPr>
                <w:rFonts w:ascii="Times New Roman" w:hAnsi="Times New Roman"/>
                <w:i/>
                <w:sz w:val="13"/>
                <w:szCs w:val="13"/>
              </w:rPr>
              <w:t>1</w:t>
            </w:r>
          </w:p>
        </w:tc>
        <w:tc>
          <w:tcPr>
            <w:tcW w:w="1764" w:type="dxa"/>
            <w:vAlign w:val="center"/>
          </w:tcPr>
          <w:p w:rsidR="00EC718C" w:rsidRPr="00E763FA" w:rsidRDefault="002A75FA">
            <w:pPr>
              <w:keepNext/>
              <w:tabs>
                <w:tab w:val="left" w:pos="7655"/>
              </w:tabs>
              <w:ind w:right="-284"/>
              <w:jc w:val="center"/>
              <w:rPr>
                <w:rFonts w:cs="Arial"/>
                <w:b/>
                <w:sz w:val="24"/>
              </w:rPr>
            </w:pPr>
            <w:r w:rsidRPr="00E763FA">
              <w:rPr>
                <w:rFonts w:ascii="Times New Roman" w:hAnsi="Times New Roman"/>
                <w:b/>
                <w:bCs/>
                <w:iCs/>
                <w:outline/>
                <w:sz w:val="40"/>
                <w:szCs w:val="40"/>
              </w:rPr>
              <w:sym w:font="Wingdings" w:char="F06E"/>
            </w:r>
            <w:r w:rsidRPr="00E763FA">
              <w:rPr>
                <w:rFonts w:ascii="Times New Roman" w:hAnsi="Times New Roman"/>
                <w:i/>
                <w:sz w:val="13"/>
                <w:szCs w:val="13"/>
              </w:rPr>
              <w:t>2</w:t>
            </w:r>
          </w:p>
        </w:tc>
        <w:tc>
          <w:tcPr>
            <w:tcW w:w="1764" w:type="dxa"/>
            <w:vAlign w:val="center"/>
          </w:tcPr>
          <w:p w:rsidR="00EC718C" w:rsidRPr="00E763FA" w:rsidRDefault="002A75FA">
            <w:pPr>
              <w:keepNext/>
              <w:tabs>
                <w:tab w:val="left" w:pos="7655"/>
              </w:tabs>
              <w:ind w:right="-284"/>
              <w:jc w:val="center"/>
              <w:rPr>
                <w:rFonts w:cs="Arial"/>
                <w:b/>
                <w:sz w:val="24"/>
              </w:rPr>
            </w:pPr>
            <w:r w:rsidRPr="00E763FA">
              <w:rPr>
                <w:rFonts w:ascii="Times New Roman" w:hAnsi="Times New Roman"/>
                <w:b/>
                <w:bCs/>
                <w:iCs/>
                <w:outline/>
                <w:sz w:val="40"/>
                <w:szCs w:val="40"/>
              </w:rPr>
              <w:sym w:font="Wingdings" w:char="F06E"/>
            </w:r>
            <w:r w:rsidRPr="00E763FA">
              <w:rPr>
                <w:rFonts w:ascii="Times New Roman" w:hAnsi="Times New Roman"/>
                <w:i/>
                <w:sz w:val="13"/>
                <w:szCs w:val="13"/>
              </w:rPr>
              <w:t>3</w:t>
            </w:r>
          </w:p>
        </w:tc>
      </w:tr>
    </w:tbl>
    <w:p w:rsidR="00ED506A" w:rsidRPr="00E763FA" w:rsidRDefault="00ED506A" w:rsidP="00ED506A">
      <w:pPr>
        <w:pStyle w:val="NotesHeading"/>
        <w:rPr>
          <w:lang w:val="en-GB"/>
        </w:rPr>
      </w:pPr>
      <w:r w:rsidRPr="00E763FA">
        <w:rPr>
          <w:lang w:val="en-GB"/>
        </w:rPr>
        <w:t>Notes for National Project Manager:</w:t>
      </w:r>
    </w:p>
    <w:p w:rsidR="00ED506A" w:rsidRPr="00E763FA" w:rsidRDefault="00ED506A" w:rsidP="00ED506A">
      <w:pPr>
        <w:pStyle w:val="Notes"/>
        <w:rPr>
          <w:lang w:val="en-GB"/>
        </w:rPr>
      </w:pPr>
      <w:r w:rsidRPr="00E763FA">
        <w:rPr>
          <w:lang w:val="en-GB"/>
        </w:rPr>
        <w:t xml:space="preserve">This question has been reintroduced from the PISA 2000 Main Survey (StQ41) however the stem has been modified. </w:t>
      </w:r>
    </w:p>
    <w:p w:rsidR="00E165A5" w:rsidRPr="00E763FA" w:rsidRDefault="00E165A5" w:rsidP="00ED506A">
      <w:pPr>
        <w:pStyle w:val="Notes"/>
        <w:rPr>
          <w:lang w:val="en-GB"/>
        </w:rPr>
      </w:pPr>
      <w:r w:rsidRPr="00E763FA">
        <w:rPr>
          <w:lang w:val="en-GB"/>
        </w:rPr>
        <w:t>The purpose of this question is to provide information about the student’s grades over several subjects in comparison to the pass mark. Research has shown that prior achievement and experience are predictors of future achievement.</w:t>
      </w:r>
    </w:p>
    <w:p w:rsidR="00550CC0" w:rsidRPr="00E763FA" w:rsidRDefault="00550CC0" w:rsidP="00ED506A">
      <w:pPr>
        <w:pStyle w:val="Notes"/>
        <w:rPr>
          <w:lang w:val="en-GB"/>
        </w:rPr>
      </w:pPr>
      <w:r w:rsidRPr="00E763FA">
        <w:rPr>
          <w:lang w:val="en-GB"/>
        </w:rPr>
        <w:t xml:space="preserve">Stem: </w:t>
      </w:r>
      <w:r w:rsidRPr="00E763FA">
        <w:rPr>
          <w:b/>
          <w:bCs/>
          <w:snapToGrid w:val="0"/>
          <w:lang w:val="en-GB"/>
        </w:rPr>
        <w:t xml:space="preserve">&lt;mark&gt; </w:t>
      </w:r>
      <w:proofErr w:type="gramStart"/>
      <w:r w:rsidRPr="00E763FA">
        <w:rPr>
          <w:snapToGrid w:val="0"/>
          <w:lang w:val="en-GB"/>
        </w:rPr>
        <w:t>This</w:t>
      </w:r>
      <w:proofErr w:type="gramEnd"/>
      <w:r w:rsidRPr="00E763FA">
        <w:rPr>
          <w:snapToGrid w:val="0"/>
          <w:lang w:val="en-GB"/>
        </w:rPr>
        <w:t xml:space="preserve"> term refers to the teacher’s standardized evaluation of student performance in a course or subject and should be adapted to the national context.</w:t>
      </w:r>
    </w:p>
    <w:p w:rsidR="004D13B1" w:rsidRPr="00E763FA" w:rsidRDefault="004D13B1" w:rsidP="00637A4C">
      <w:pPr>
        <w:pStyle w:val="Notes"/>
        <w:rPr>
          <w:rFonts w:cs="Arial"/>
          <w:szCs w:val="24"/>
          <w:lang w:val="en-GB"/>
        </w:rPr>
      </w:pPr>
      <w:r w:rsidRPr="00E763FA">
        <w:rPr>
          <w:lang w:val="en-GB"/>
        </w:rPr>
        <w:t xml:space="preserve">Stem and answer categories: </w:t>
      </w:r>
      <w:r w:rsidRPr="00E763FA">
        <w:rPr>
          <w:b/>
          <w:lang w:val="en-GB"/>
        </w:rPr>
        <w:t>&lt;Pass mark&gt;</w:t>
      </w:r>
      <w:r w:rsidRPr="00E763FA">
        <w:rPr>
          <w:lang w:val="en-GB"/>
        </w:rPr>
        <w:t xml:space="preserve"> is a grade given by the teacher indicating the minimum level of proficiency considered as acceptable for the task assessed.</w:t>
      </w:r>
    </w:p>
    <w:p w:rsidR="004D13B1" w:rsidRPr="00E763FA" w:rsidRDefault="004D13B1" w:rsidP="004D13B1">
      <w:pPr>
        <w:pStyle w:val="Notes"/>
        <w:rPr>
          <w:rFonts w:cs="Arial"/>
          <w:lang w:val="en-GB"/>
        </w:rPr>
      </w:pPr>
      <w:r w:rsidRPr="00E763FA">
        <w:rPr>
          <w:lang w:val="en-GB"/>
        </w:rPr>
        <w:t>Item a</w:t>
      </w:r>
      <w:proofErr w:type="gramStart"/>
      <w:r w:rsidRPr="00E763FA">
        <w:rPr>
          <w:lang w:val="en-GB"/>
        </w:rPr>
        <w:t>):</w:t>
      </w:r>
      <w:proofErr w:type="gramEnd"/>
      <w:r w:rsidRPr="00E763FA">
        <w:rPr>
          <w:lang w:val="en-GB"/>
        </w:rPr>
        <w:t xml:space="preserve"> </w:t>
      </w:r>
      <w:r w:rsidRPr="00E763FA">
        <w:rPr>
          <w:b/>
          <w:lang w:val="en-GB"/>
        </w:rPr>
        <w:t>&lt;test language&gt;</w:t>
      </w:r>
      <w:r w:rsidRPr="00E763FA">
        <w:rPr>
          <w:lang w:val="en-GB"/>
        </w:rPr>
        <w:t xml:space="preserve"> - This should refer to the language of instruction in which you would administer the PISA reading assessment. It should be adapted to refer to the national name of the ’language of instruction’ course or lessons.</w:t>
      </w:r>
    </w:p>
    <w:p w:rsidR="003E7D88" w:rsidRDefault="003E7D88">
      <w:pPr>
        <w:rPr>
          <w:rFonts w:ascii="Courier" w:hAnsi="Courier"/>
          <w:color w:val="008000"/>
          <w:sz w:val="24"/>
          <w:szCs w:val="20"/>
        </w:rPr>
      </w:pPr>
      <w:r>
        <w:br w:type="page"/>
      </w:r>
    </w:p>
    <w:p w:rsidR="004D13B1" w:rsidRPr="00E763FA" w:rsidRDefault="004D13B1" w:rsidP="004D13B1">
      <w:pPr>
        <w:pStyle w:val="Notes"/>
        <w:rPr>
          <w:lang w:val="en-GB"/>
        </w:rPr>
      </w:pPr>
      <w:r w:rsidRPr="00E763FA">
        <w:rPr>
          <w:lang w:val="en-GB"/>
        </w:rPr>
        <w:lastRenderedPageBreak/>
        <w:t xml:space="preserve">Item c): </w:t>
      </w:r>
      <w:r w:rsidRPr="00E763FA">
        <w:rPr>
          <w:b/>
          <w:lang w:val="en-GB"/>
        </w:rPr>
        <w:t>&lt;science&gt;</w:t>
      </w:r>
      <w:r w:rsidRPr="00E763FA">
        <w:rPr>
          <w:lang w:val="en-GB"/>
        </w:rPr>
        <w:t xml:space="preserve"> - refers only to the core science subjects of physics, chemistry, Earth science and biology either taught in your curriculum as separate science subjects, or taught within a single ’integrated-science’ subject. It does NOT include related subjects such as engineering, technology, mathematics, psychology, economics, nor possible Earth science topics included in geography courses. In many countries this needs to be adapted to the national context.</w:t>
      </w:r>
    </w:p>
    <w:p w:rsidR="00F9302B" w:rsidRPr="00E763FA" w:rsidRDefault="002E3991" w:rsidP="002E3991">
      <w:pPr>
        <w:pStyle w:val="Notes"/>
        <w:rPr>
          <w:lang w:val="en-GB"/>
        </w:rPr>
      </w:pPr>
      <w:r w:rsidRPr="00E763FA">
        <w:rPr>
          <w:b/>
          <w:bCs/>
          <w:lang w:val="en-GB"/>
        </w:rPr>
        <w:t>Adaptations to this question are a requirement</w:t>
      </w:r>
      <w:r w:rsidRPr="00E763FA">
        <w:rPr>
          <w:lang w:val="en-GB"/>
        </w:rPr>
        <w:t>. They need to be described in the Questionnaire Adaptation Spreadsheet and agreed between the NPM and the Consortium.</w:t>
      </w:r>
    </w:p>
    <w:p w:rsidR="00F9302B" w:rsidRPr="00E763FA" w:rsidRDefault="00F9302B" w:rsidP="00ED506A">
      <w:pPr>
        <w:pStyle w:val="NotesHeading"/>
        <w:rPr>
          <w:lang w:val="en-GB"/>
        </w:rPr>
      </w:pPr>
      <w:r w:rsidRPr="00E763FA">
        <w:rPr>
          <w:lang w:val="en-GB"/>
        </w:rPr>
        <w:t>Notes for Translator:</w:t>
      </w:r>
    </w:p>
    <w:p w:rsidR="00ED506A" w:rsidRPr="00E763FA" w:rsidRDefault="00ED506A" w:rsidP="00ED506A">
      <w:pPr>
        <w:pStyle w:val="Notes"/>
        <w:rPr>
          <w:lang w:val="en-GB"/>
        </w:rPr>
      </w:pPr>
      <w:r w:rsidRPr="00E763FA">
        <w:rPr>
          <w:lang w:val="en-GB"/>
        </w:rPr>
        <w:t>This question was worded identically in the PISA 2000 Main Survey (StQ41) apart from the stem which has been modified.</w:t>
      </w:r>
    </w:p>
    <w:p w:rsidR="00BF73F2" w:rsidRPr="00E763FA" w:rsidRDefault="00BF73F2">
      <w:r w:rsidRPr="00E763FA">
        <w:br w:type="page"/>
      </w:r>
    </w:p>
    <w:p w:rsidR="007E4BED" w:rsidRPr="00E763FA" w:rsidRDefault="007E4BED" w:rsidP="007E4BED">
      <w:pPr>
        <w:pStyle w:val="Heading2"/>
      </w:pPr>
      <w:r w:rsidRPr="00E763FA">
        <w:lastRenderedPageBreak/>
        <w:t>ST61Q01-</w:t>
      </w:r>
      <w:r w:rsidR="00B32DE3" w:rsidRPr="00E763FA">
        <w:t>ST61Q</w:t>
      </w:r>
      <w:r w:rsidRPr="00E763FA">
        <w:t>08</w:t>
      </w:r>
    </w:p>
    <w:tbl>
      <w:tblPr>
        <w:tblW w:w="9131" w:type="dxa"/>
        <w:tblInd w:w="-234" w:type="dxa"/>
        <w:tblLayout w:type="fixed"/>
        <w:tblLook w:val="0000"/>
      </w:tblPr>
      <w:tblGrid>
        <w:gridCol w:w="1051"/>
        <w:gridCol w:w="2977"/>
        <w:gridCol w:w="1275"/>
        <w:gridCol w:w="1276"/>
        <w:gridCol w:w="1276"/>
        <w:gridCol w:w="1276"/>
      </w:tblGrid>
      <w:tr w:rsidR="0058214C" w:rsidRPr="00E763FA" w:rsidTr="001E5DB1">
        <w:trPr>
          <w:trHeight w:hRule="exact" w:val="454"/>
        </w:trPr>
        <w:tc>
          <w:tcPr>
            <w:tcW w:w="1051" w:type="dxa"/>
          </w:tcPr>
          <w:p w:rsidR="0058214C" w:rsidRPr="00E763FA" w:rsidRDefault="0058214C" w:rsidP="008A6EA6">
            <w:pPr>
              <w:pStyle w:val="QuestionN"/>
              <w:rPr>
                <w:noProof/>
              </w:rPr>
            </w:pPr>
          </w:p>
        </w:tc>
        <w:tc>
          <w:tcPr>
            <w:tcW w:w="8080" w:type="dxa"/>
            <w:gridSpan w:val="5"/>
          </w:tcPr>
          <w:p w:rsidR="0058214C" w:rsidRPr="00E763FA" w:rsidRDefault="0058214C" w:rsidP="0058214C">
            <w:pPr>
              <w:pStyle w:val="UnitID"/>
              <w:rPr>
                <w:lang w:val="en-GB"/>
              </w:rPr>
            </w:pPr>
            <w:r w:rsidRPr="00E763FA">
              <w:rPr>
                <w:lang w:val="en-GB"/>
              </w:rPr>
              <w:t>ST6</w:t>
            </w:r>
            <w:r w:rsidR="00444C9D" w:rsidRPr="00E763FA">
              <w:rPr>
                <w:lang w:val="en-GB"/>
              </w:rPr>
              <w:t>1</w:t>
            </w:r>
          </w:p>
        </w:tc>
      </w:tr>
      <w:tr w:rsidR="00637A4C" w:rsidRPr="00E763FA" w:rsidTr="001E5DB1">
        <w:trPr>
          <w:trHeight w:val="839"/>
        </w:trPr>
        <w:tc>
          <w:tcPr>
            <w:tcW w:w="1051" w:type="dxa"/>
          </w:tcPr>
          <w:p w:rsidR="00637A4C" w:rsidRPr="00E763FA" w:rsidRDefault="008A6EA6" w:rsidP="008A6EA6">
            <w:pPr>
              <w:pStyle w:val="QuestionN"/>
              <w:rPr>
                <w:noProof/>
              </w:rPr>
            </w:pPr>
            <w:r w:rsidRPr="00E763FA">
              <w:rPr>
                <w:noProof/>
              </w:rPr>
              <w:t>Q</w:t>
            </w:r>
          </w:p>
        </w:tc>
        <w:tc>
          <w:tcPr>
            <w:tcW w:w="8080" w:type="dxa"/>
            <w:gridSpan w:val="5"/>
          </w:tcPr>
          <w:p w:rsidR="00637A4C" w:rsidRPr="00E763FA" w:rsidRDefault="00637A4C" w:rsidP="00F46D4E">
            <w:pPr>
              <w:pStyle w:val="Question"/>
              <w:rPr>
                <w:lang w:val="en-GB"/>
              </w:rPr>
            </w:pPr>
            <w:r w:rsidRPr="00E763FA">
              <w:rPr>
                <w:lang w:val="en-GB"/>
              </w:rPr>
              <w:t>Have you been taught to do the following types of mathematics tasks during your time in school?</w:t>
            </w:r>
          </w:p>
        </w:tc>
      </w:tr>
      <w:tr w:rsidR="00637A4C" w:rsidRPr="00E763FA" w:rsidTr="001E5DB1">
        <w:trPr>
          <w:trHeight w:val="623"/>
        </w:trPr>
        <w:tc>
          <w:tcPr>
            <w:tcW w:w="1051" w:type="dxa"/>
          </w:tcPr>
          <w:p w:rsidR="00637A4C" w:rsidRPr="00E763FA" w:rsidRDefault="00637A4C" w:rsidP="00316F15">
            <w:pPr>
              <w:widowControl w:val="0"/>
              <w:tabs>
                <w:tab w:val="left" w:pos="1060"/>
              </w:tabs>
              <w:autoSpaceDE w:val="0"/>
              <w:autoSpaceDN w:val="0"/>
              <w:adjustRightInd w:val="0"/>
              <w:spacing w:line="286" w:lineRule="exact"/>
              <w:ind w:right="-20"/>
              <w:rPr>
                <w:rFonts w:cs="Arial"/>
                <w:b/>
                <w:bCs/>
                <w:noProof/>
                <w:sz w:val="28"/>
                <w:szCs w:val="28"/>
              </w:rPr>
            </w:pPr>
          </w:p>
        </w:tc>
        <w:tc>
          <w:tcPr>
            <w:tcW w:w="8080" w:type="dxa"/>
            <w:gridSpan w:val="5"/>
          </w:tcPr>
          <w:p w:rsidR="00637A4C" w:rsidRPr="00E763FA" w:rsidRDefault="00637A4C" w:rsidP="004A1C19">
            <w:pPr>
              <w:pStyle w:val="InstructionsPen"/>
              <w:rPr>
                <w:lang w:val="en-GB"/>
              </w:rPr>
            </w:pPr>
            <w:r w:rsidRPr="00E763FA">
              <w:rPr>
                <w:lang w:val="en-GB"/>
              </w:rPr>
              <w:t>(Please tick only one box on each row.)</w:t>
            </w:r>
          </w:p>
        </w:tc>
      </w:tr>
      <w:tr w:rsidR="00B86144" w:rsidRPr="00E763FA" w:rsidTr="001E5DB1">
        <w:tblPrEx>
          <w:tblLook w:val="01E0"/>
        </w:tblPrEx>
        <w:tc>
          <w:tcPr>
            <w:tcW w:w="1051" w:type="dxa"/>
          </w:tcPr>
          <w:p w:rsidR="00B86144" w:rsidRPr="00E763FA" w:rsidRDefault="00B86144" w:rsidP="00316F15">
            <w:pPr>
              <w:widowControl w:val="0"/>
              <w:autoSpaceDE w:val="0"/>
              <w:autoSpaceDN w:val="0"/>
              <w:adjustRightInd w:val="0"/>
              <w:spacing w:after="240"/>
              <w:ind w:right="-20"/>
              <w:jc w:val="both"/>
              <w:rPr>
                <w:rFonts w:ascii="Times New Roman" w:hAnsi="Times New Roman"/>
                <w:noProof/>
              </w:rPr>
            </w:pPr>
          </w:p>
        </w:tc>
        <w:tc>
          <w:tcPr>
            <w:tcW w:w="2977" w:type="dxa"/>
          </w:tcPr>
          <w:p w:rsidR="00B86144" w:rsidRPr="00E763FA" w:rsidRDefault="00B86144" w:rsidP="00316F15">
            <w:pPr>
              <w:widowControl w:val="0"/>
              <w:autoSpaceDE w:val="0"/>
              <w:autoSpaceDN w:val="0"/>
              <w:adjustRightInd w:val="0"/>
              <w:spacing w:after="240"/>
              <w:ind w:right="-20"/>
              <w:jc w:val="both"/>
              <w:rPr>
                <w:rFonts w:ascii="Times New Roman" w:hAnsi="Times New Roman"/>
                <w:noProof/>
              </w:rPr>
            </w:pPr>
          </w:p>
        </w:tc>
        <w:tc>
          <w:tcPr>
            <w:tcW w:w="1275" w:type="dxa"/>
          </w:tcPr>
          <w:p w:rsidR="00B86144" w:rsidRPr="00E763FA" w:rsidRDefault="00840D80" w:rsidP="00224BE1">
            <w:pPr>
              <w:pStyle w:val="CategoryHeader"/>
              <w:rPr>
                <w:noProof/>
                <w:lang w:val="en-GB"/>
              </w:rPr>
            </w:pPr>
            <w:r w:rsidRPr="00E763FA">
              <w:rPr>
                <w:rFonts w:eastAsia="Calibri"/>
                <w:lang w:val="en-GB"/>
              </w:rPr>
              <w:t>Frequently</w:t>
            </w:r>
          </w:p>
        </w:tc>
        <w:tc>
          <w:tcPr>
            <w:tcW w:w="1276" w:type="dxa"/>
          </w:tcPr>
          <w:p w:rsidR="00B86144" w:rsidRPr="00E763FA" w:rsidRDefault="00840D80" w:rsidP="00224BE1">
            <w:pPr>
              <w:pStyle w:val="CategoryHeader"/>
              <w:rPr>
                <w:outline/>
                <w:lang w:val="en-GB"/>
              </w:rPr>
            </w:pPr>
            <w:r w:rsidRPr="00E763FA">
              <w:rPr>
                <w:rFonts w:eastAsia="Calibri"/>
                <w:lang w:val="en-GB"/>
              </w:rPr>
              <w:t>Sometimes</w:t>
            </w:r>
          </w:p>
        </w:tc>
        <w:tc>
          <w:tcPr>
            <w:tcW w:w="1276" w:type="dxa"/>
          </w:tcPr>
          <w:p w:rsidR="00B86144" w:rsidRPr="00E763FA" w:rsidRDefault="00840D80" w:rsidP="00224BE1">
            <w:pPr>
              <w:pStyle w:val="CategoryHeader"/>
              <w:rPr>
                <w:outline/>
                <w:lang w:val="en-GB"/>
              </w:rPr>
            </w:pPr>
            <w:r w:rsidRPr="00E763FA">
              <w:rPr>
                <w:rFonts w:eastAsia="Calibri"/>
                <w:lang w:val="en-GB"/>
              </w:rPr>
              <w:t xml:space="preserve">Rarely </w:t>
            </w:r>
          </w:p>
        </w:tc>
        <w:tc>
          <w:tcPr>
            <w:tcW w:w="1276" w:type="dxa"/>
          </w:tcPr>
          <w:p w:rsidR="00B86144" w:rsidRPr="00E763FA" w:rsidRDefault="00840D80" w:rsidP="00224BE1">
            <w:pPr>
              <w:pStyle w:val="CategoryHeader"/>
              <w:rPr>
                <w:lang w:val="en-GB"/>
              </w:rPr>
            </w:pPr>
            <w:r w:rsidRPr="00E763FA">
              <w:rPr>
                <w:rFonts w:eastAsia="Calibri"/>
                <w:lang w:val="en-GB"/>
              </w:rPr>
              <w:t>Never</w:t>
            </w:r>
          </w:p>
        </w:tc>
      </w:tr>
      <w:tr w:rsidR="00B86144" w:rsidRPr="00E763FA" w:rsidTr="001E5DB1">
        <w:tblPrEx>
          <w:tblLook w:val="01E0"/>
        </w:tblPrEx>
        <w:tc>
          <w:tcPr>
            <w:tcW w:w="1051" w:type="dxa"/>
          </w:tcPr>
          <w:p w:rsidR="00B86144" w:rsidRPr="00E763FA" w:rsidRDefault="00B86144" w:rsidP="004A1C19">
            <w:pPr>
              <w:pStyle w:val="ItemIndex"/>
              <w:rPr>
                <w:noProof/>
                <w:lang w:val="en-GB"/>
              </w:rPr>
            </w:pPr>
            <w:r w:rsidRPr="00E763FA">
              <w:rPr>
                <w:noProof/>
                <w:lang w:val="en-GB"/>
              </w:rPr>
              <w:t>a)</w:t>
            </w:r>
          </w:p>
        </w:tc>
        <w:tc>
          <w:tcPr>
            <w:tcW w:w="2977" w:type="dxa"/>
            <w:vAlign w:val="center"/>
          </w:tcPr>
          <w:p w:rsidR="00B86144" w:rsidRPr="00E763FA" w:rsidRDefault="00B86144" w:rsidP="004A1C19">
            <w:pPr>
              <w:pStyle w:val="Item"/>
              <w:rPr>
                <w:lang w:val="en-GB"/>
              </w:rPr>
            </w:pPr>
            <w:r w:rsidRPr="00E763FA">
              <w:rPr>
                <w:lang w:val="en-GB"/>
              </w:rPr>
              <w:t>Using a &lt;train timetable&gt;, how long it would take to get from one place to another.</w:t>
            </w:r>
          </w:p>
        </w:tc>
        <w:tc>
          <w:tcPr>
            <w:tcW w:w="1275" w:type="dxa"/>
            <w:vAlign w:val="center"/>
          </w:tcPr>
          <w:p w:rsidR="00B86144" w:rsidRPr="00E763FA" w:rsidRDefault="00B86144">
            <w:pPr>
              <w:jc w:val="center"/>
              <w:rPr>
                <w:rFonts w:ascii="Times New Roman" w:hAnsi="Times New Roman"/>
                <w:noProof/>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1</w:t>
            </w:r>
          </w:p>
        </w:tc>
        <w:tc>
          <w:tcPr>
            <w:tcW w:w="1276" w:type="dxa"/>
            <w:vAlign w:val="center"/>
          </w:tcPr>
          <w:p w:rsidR="00B86144" w:rsidRPr="00E763FA" w:rsidRDefault="00B86144">
            <w:pPr>
              <w:jc w:val="center"/>
              <w:rPr>
                <w:rFonts w:ascii="Times New Roman" w:hAnsi="Times New Roman"/>
                <w:noProof/>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2</w:t>
            </w:r>
          </w:p>
        </w:tc>
        <w:tc>
          <w:tcPr>
            <w:tcW w:w="1276" w:type="dxa"/>
            <w:vAlign w:val="center"/>
          </w:tcPr>
          <w:p w:rsidR="00B86144" w:rsidRPr="00E763FA" w:rsidRDefault="00B86144">
            <w:pPr>
              <w:jc w:val="center"/>
              <w:rPr>
                <w:rFonts w:ascii="Times New Roman" w:hAnsi="Times New Roman"/>
                <w:noProof/>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3</w:t>
            </w:r>
          </w:p>
        </w:tc>
        <w:tc>
          <w:tcPr>
            <w:tcW w:w="1276" w:type="dxa"/>
            <w:vAlign w:val="center"/>
          </w:tcPr>
          <w:p w:rsidR="00B86144" w:rsidRPr="00E763FA" w:rsidRDefault="00B86144">
            <w:pPr>
              <w:jc w:val="center"/>
              <w:rPr>
                <w:rFonts w:ascii="Times New Roman" w:hAnsi="Times New Roman"/>
                <w:b/>
                <w:bCs/>
                <w:iCs/>
                <w:outline/>
                <w:noProof/>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4</w:t>
            </w:r>
          </w:p>
        </w:tc>
      </w:tr>
      <w:tr w:rsidR="00B86144" w:rsidRPr="00E763FA" w:rsidTr="001E5DB1">
        <w:tblPrEx>
          <w:tblLook w:val="01E0"/>
        </w:tblPrEx>
        <w:tc>
          <w:tcPr>
            <w:tcW w:w="1051" w:type="dxa"/>
          </w:tcPr>
          <w:p w:rsidR="00B86144" w:rsidRPr="00E763FA" w:rsidRDefault="00B86144" w:rsidP="004A1C19">
            <w:pPr>
              <w:pStyle w:val="ItemIndex"/>
              <w:rPr>
                <w:noProof/>
                <w:lang w:val="en-GB"/>
              </w:rPr>
            </w:pPr>
            <w:r w:rsidRPr="00E763FA">
              <w:rPr>
                <w:noProof/>
                <w:lang w:val="en-GB"/>
              </w:rPr>
              <w:t>b)</w:t>
            </w:r>
          </w:p>
        </w:tc>
        <w:tc>
          <w:tcPr>
            <w:tcW w:w="2977" w:type="dxa"/>
            <w:vAlign w:val="center"/>
          </w:tcPr>
          <w:p w:rsidR="00B86144" w:rsidRPr="00E763FA" w:rsidRDefault="00B86144" w:rsidP="004A1C19">
            <w:pPr>
              <w:pStyle w:val="Item"/>
              <w:rPr>
                <w:lang w:val="en-GB"/>
              </w:rPr>
            </w:pPr>
            <w:r w:rsidRPr="00E763FA">
              <w:rPr>
                <w:lang w:val="en-GB"/>
              </w:rPr>
              <w:t>Calculating how much more expensive a computer would be after adding tax.</w:t>
            </w:r>
          </w:p>
        </w:tc>
        <w:tc>
          <w:tcPr>
            <w:tcW w:w="1275" w:type="dxa"/>
            <w:vAlign w:val="center"/>
          </w:tcPr>
          <w:p w:rsidR="00B86144" w:rsidRPr="00E763FA" w:rsidRDefault="00B86144">
            <w:pPr>
              <w:jc w:val="center"/>
              <w:rPr>
                <w:rFonts w:ascii="Times New Roman" w:hAnsi="Times New Roman"/>
                <w:noProof/>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1</w:t>
            </w:r>
          </w:p>
        </w:tc>
        <w:tc>
          <w:tcPr>
            <w:tcW w:w="1276" w:type="dxa"/>
            <w:vAlign w:val="center"/>
          </w:tcPr>
          <w:p w:rsidR="00B86144" w:rsidRPr="00E763FA" w:rsidRDefault="00B86144">
            <w:pPr>
              <w:jc w:val="center"/>
              <w:rPr>
                <w:rFonts w:ascii="Times New Roman" w:hAnsi="Times New Roman"/>
                <w:noProof/>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2</w:t>
            </w:r>
          </w:p>
        </w:tc>
        <w:tc>
          <w:tcPr>
            <w:tcW w:w="1276" w:type="dxa"/>
            <w:vAlign w:val="center"/>
          </w:tcPr>
          <w:p w:rsidR="00B86144" w:rsidRPr="00E763FA" w:rsidRDefault="00B86144">
            <w:pPr>
              <w:jc w:val="center"/>
              <w:rPr>
                <w:rFonts w:ascii="Times New Roman" w:hAnsi="Times New Roman"/>
                <w:noProof/>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3</w:t>
            </w:r>
          </w:p>
        </w:tc>
        <w:tc>
          <w:tcPr>
            <w:tcW w:w="1276" w:type="dxa"/>
            <w:vAlign w:val="center"/>
          </w:tcPr>
          <w:p w:rsidR="00B86144" w:rsidRPr="00E763FA" w:rsidRDefault="00B86144">
            <w:pPr>
              <w:jc w:val="center"/>
              <w:rPr>
                <w:rFonts w:ascii="Times New Roman" w:hAnsi="Times New Roman"/>
                <w:b/>
                <w:bCs/>
                <w:iCs/>
                <w:outline/>
                <w:noProof/>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4</w:t>
            </w:r>
          </w:p>
        </w:tc>
      </w:tr>
      <w:tr w:rsidR="00B86144" w:rsidRPr="00E763FA" w:rsidTr="001E5DB1">
        <w:tblPrEx>
          <w:tblLook w:val="01E0"/>
        </w:tblPrEx>
        <w:tc>
          <w:tcPr>
            <w:tcW w:w="1051" w:type="dxa"/>
          </w:tcPr>
          <w:p w:rsidR="00B86144" w:rsidRPr="00E763FA" w:rsidRDefault="00B86144" w:rsidP="004A1C19">
            <w:pPr>
              <w:pStyle w:val="ItemIndex"/>
              <w:rPr>
                <w:noProof/>
                <w:lang w:val="en-GB"/>
              </w:rPr>
            </w:pPr>
            <w:r w:rsidRPr="00E763FA">
              <w:rPr>
                <w:noProof/>
                <w:lang w:val="en-GB"/>
              </w:rPr>
              <w:t>c)</w:t>
            </w:r>
          </w:p>
        </w:tc>
        <w:tc>
          <w:tcPr>
            <w:tcW w:w="2977" w:type="dxa"/>
            <w:vAlign w:val="center"/>
          </w:tcPr>
          <w:p w:rsidR="00B86144" w:rsidRPr="00E763FA" w:rsidRDefault="00B86144" w:rsidP="004A1C19">
            <w:pPr>
              <w:pStyle w:val="Item"/>
              <w:rPr>
                <w:lang w:val="en-GB"/>
              </w:rPr>
            </w:pPr>
            <w:r w:rsidRPr="00E763FA">
              <w:rPr>
                <w:lang w:val="en-GB"/>
              </w:rPr>
              <w:t>Calculating how many square metres of tiles you need to cover a floor.</w:t>
            </w:r>
          </w:p>
        </w:tc>
        <w:tc>
          <w:tcPr>
            <w:tcW w:w="1275" w:type="dxa"/>
            <w:vAlign w:val="center"/>
          </w:tcPr>
          <w:p w:rsidR="00B86144" w:rsidRPr="00E763FA" w:rsidRDefault="00B86144">
            <w:pPr>
              <w:jc w:val="center"/>
              <w:rPr>
                <w:rFonts w:ascii="Times New Roman" w:hAnsi="Times New Roman"/>
                <w:noProof/>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1</w:t>
            </w:r>
          </w:p>
        </w:tc>
        <w:tc>
          <w:tcPr>
            <w:tcW w:w="1276" w:type="dxa"/>
            <w:vAlign w:val="center"/>
          </w:tcPr>
          <w:p w:rsidR="00B86144" w:rsidRPr="00E763FA" w:rsidRDefault="00B86144">
            <w:pPr>
              <w:jc w:val="center"/>
              <w:rPr>
                <w:rFonts w:ascii="Times New Roman" w:hAnsi="Times New Roman"/>
                <w:noProof/>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2</w:t>
            </w:r>
          </w:p>
        </w:tc>
        <w:tc>
          <w:tcPr>
            <w:tcW w:w="1276" w:type="dxa"/>
            <w:vAlign w:val="center"/>
          </w:tcPr>
          <w:p w:rsidR="00B86144" w:rsidRPr="00E763FA" w:rsidRDefault="00B86144">
            <w:pPr>
              <w:jc w:val="center"/>
              <w:rPr>
                <w:rFonts w:ascii="Times New Roman" w:hAnsi="Times New Roman"/>
                <w:noProof/>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3</w:t>
            </w:r>
          </w:p>
        </w:tc>
        <w:tc>
          <w:tcPr>
            <w:tcW w:w="1276" w:type="dxa"/>
            <w:vAlign w:val="center"/>
          </w:tcPr>
          <w:p w:rsidR="00B86144" w:rsidRPr="00E763FA" w:rsidRDefault="00B86144">
            <w:pPr>
              <w:jc w:val="center"/>
              <w:rPr>
                <w:rFonts w:ascii="Times New Roman" w:hAnsi="Times New Roman"/>
                <w:b/>
                <w:bCs/>
                <w:iCs/>
                <w:outline/>
                <w:noProof/>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4</w:t>
            </w:r>
          </w:p>
        </w:tc>
      </w:tr>
      <w:tr w:rsidR="00B86144" w:rsidRPr="00E763FA" w:rsidTr="001E5DB1">
        <w:tblPrEx>
          <w:tblLook w:val="01E0"/>
        </w:tblPrEx>
        <w:trPr>
          <w:trHeight w:val="666"/>
        </w:trPr>
        <w:tc>
          <w:tcPr>
            <w:tcW w:w="1051" w:type="dxa"/>
          </w:tcPr>
          <w:p w:rsidR="00B86144" w:rsidRPr="00E763FA" w:rsidRDefault="00B86144" w:rsidP="004A1C19">
            <w:pPr>
              <w:pStyle w:val="ItemIndex"/>
              <w:rPr>
                <w:noProof/>
                <w:lang w:val="en-GB"/>
              </w:rPr>
            </w:pPr>
            <w:r w:rsidRPr="00E763FA">
              <w:rPr>
                <w:noProof/>
                <w:lang w:val="en-GB"/>
              </w:rPr>
              <w:t>d)</w:t>
            </w:r>
          </w:p>
        </w:tc>
        <w:tc>
          <w:tcPr>
            <w:tcW w:w="2977" w:type="dxa"/>
            <w:vAlign w:val="center"/>
          </w:tcPr>
          <w:p w:rsidR="00B86144" w:rsidRPr="00E763FA" w:rsidRDefault="00B86144" w:rsidP="004A1C19">
            <w:pPr>
              <w:pStyle w:val="Item"/>
              <w:rPr>
                <w:lang w:val="en-GB"/>
              </w:rPr>
            </w:pPr>
            <w:r w:rsidRPr="00E763FA">
              <w:rPr>
                <w:lang w:val="en-GB"/>
              </w:rPr>
              <w:t>Understanding scientific tables presented in an article.</w:t>
            </w:r>
          </w:p>
        </w:tc>
        <w:tc>
          <w:tcPr>
            <w:tcW w:w="1275" w:type="dxa"/>
            <w:vAlign w:val="center"/>
          </w:tcPr>
          <w:p w:rsidR="00B86144" w:rsidRPr="00E763FA" w:rsidRDefault="00B86144">
            <w:pPr>
              <w:jc w:val="center"/>
              <w:rPr>
                <w:rFonts w:ascii="Times New Roman" w:hAnsi="Times New Roman"/>
                <w:noProof/>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1</w:t>
            </w:r>
          </w:p>
        </w:tc>
        <w:tc>
          <w:tcPr>
            <w:tcW w:w="1276" w:type="dxa"/>
            <w:vAlign w:val="center"/>
          </w:tcPr>
          <w:p w:rsidR="00B86144" w:rsidRPr="00E763FA" w:rsidRDefault="00B86144">
            <w:pPr>
              <w:jc w:val="center"/>
              <w:rPr>
                <w:rFonts w:ascii="Times New Roman" w:hAnsi="Times New Roman"/>
                <w:noProof/>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2</w:t>
            </w:r>
          </w:p>
        </w:tc>
        <w:tc>
          <w:tcPr>
            <w:tcW w:w="1276" w:type="dxa"/>
            <w:vAlign w:val="center"/>
          </w:tcPr>
          <w:p w:rsidR="00B86144" w:rsidRPr="00E763FA" w:rsidRDefault="00B86144">
            <w:pPr>
              <w:jc w:val="center"/>
              <w:rPr>
                <w:rFonts w:ascii="Times New Roman" w:hAnsi="Times New Roman"/>
                <w:noProof/>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3</w:t>
            </w:r>
          </w:p>
        </w:tc>
        <w:tc>
          <w:tcPr>
            <w:tcW w:w="1276" w:type="dxa"/>
            <w:vAlign w:val="center"/>
          </w:tcPr>
          <w:p w:rsidR="00B86144" w:rsidRPr="00E763FA" w:rsidRDefault="00B86144">
            <w:pPr>
              <w:jc w:val="center"/>
              <w:rPr>
                <w:rFonts w:ascii="Times New Roman" w:hAnsi="Times New Roman"/>
                <w:b/>
                <w:bCs/>
                <w:iCs/>
                <w:outline/>
                <w:noProof/>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4</w:t>
            </w:r>
          </w:p>
        </w:tc>
      </w:tr>
      <w:tr w:rsidR="00B86144" w:rsidRPr="00E763FA" w:rsidTr="001E5DB1">
        <w:tblPrEx>
          <w:tblLook w:val="01E0"/>
        </w:tblPrEx>
        <w:tc>
          <w:tcPr>
            <w:tcW w:w="1051" w:type="dxa"/>
          </w:tcPr>
          <w:p w:rsidR="00B86144" w:rsidRPr="00E763FA" w:rsidRDefault="00B86144" w:rsidP="004A1C19">
            <w:pPr>
              <w:pStyle w:val="ItemIndex"/>
              <w:rPr>
                <w:noProof/>
                <w:lang w:val="en-GB"/>
              </w:rPr>
            </w:pPr>
            <w:r w:rsidRPr="00E763FA">
              <w:rPr>
                <w:noProof/>
                <w:lang w:val="en-GB"/>
              </w:rPr>
              <w:t>e)</w:t>
            </w:r>
          </w:p>
        </w:tc>
        <w:tc>
          <w:tcPr>
            <w:tcW w:w="2977" w:type="dxa"/>
            <w:vAlign w:val="center"/>
          </w:tcPr>
          <w:p w:rsidR="00B86144" w:rsidRPr="00E763FA" w:rsidRDefault="00B86144" w:rsidP="004A1C19">
            <w:pPr>
              <w:pStyle w:val="Item"/>
              <w:rPr>
                <w:lang w:val="en-GB"/>
              </w:rPr>
            </w:pPr>
            <w:r w:rsidRPr="00E763FA">
              <w:rPr>
                <w:lang w:val="en-GB"/>
              </w:rPr>
              <w:t>Solving an equation like 6x</w:t>
            </w:r>
            <w:r w:rsidRPr="00E763FA">
              <w:rPr>
                <w:vertAlign w:val="superscript"/>
                <w:lang w:val="en-GB"/>
              </w:rPr>
              <w:t>2</w:t>
            </w:r>
            <w:r w:rsidRPr="00E763FA">
              <w:rPr>
                <w:lang w:val="en-GB"/>
              </w:rPr>
              <w:t xml:space="preserve"> + 5 = 29</w:t>
            </w:r>
            <w:r w:rsidRPr="00E763FA">
              <w:rPr>
                <w:lang w:val="en-GB"/>
              </w:rPr>
              <w:tab/>
            </w:r>
          </w:p>
        </w:tc>
        <w:tc>
          <w:tcPr>
            <w:tcW w:w="1275" w:type="dxa"/>
            <w:vAlign w:val="center"/>
          </w:tcPr>
          <w:p w:rsidR="00B86144" w:rsidRPr="00E763FA" w:rsidRDefault="00B86144" w:rsidP="00210D5F">
            <w:pPr>
              <w:spacing w:afterLines="120"/>
              <w:jc w:val="center"/>
              <w:rPr>
                <w:rFonts w:ascii="Times New Roman" w:hAnsi="Times New Roman"/>
                <w:noProof/>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1</w:t>
            </w:r>
          </w:p>
        </w:tc>
        <w:tc>
          <w:tcPr>
            <w:tcW w:w="1276" w:type="dxa"/>
            <w:vAlign w:val="center"/>
          </w:tcPr>
          <w:p w:rsidR="0078162C" w:rsidRPr="00E763FA" w:rsidRDefault="00B86144" w:rsidP="00210D5F">
            <w:pPr>
              <w:spacing w:afterLines="120"/>
              <w:jc w:val="center"/>
              <w:rPr>
                <w:rFonts w:ascii="Times New Roman" w:hAnsi="Times New Roman"/>
                <w:noProof/>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2</w:t>
            </w:r>
          </w:p>
        </w:tc>
        <w:tc>
          <w:tcPr>
            <w:tcW w:w="1276" w:type="dxa"/>
            <w:vAlign w:val="center"/>
          </w:tcPr>
          <w:p w:rsidR="0078162C" w:rsidRPr="00E763FA" w:rsidRDefault="00B86144" w:rsidP="00210D5F">
            <w:pPr>
              <w:spacing w:afterLines="120"/>
              <w:jc w:val="center"/>
              <w:rPr>
                <w:rFonts w:ascii="Times New Roman" w:hAnsi="Times New Roman"/>
                <w:noProof/>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3</w:t>
            </w:r>
          </w:p>
        </w:tc>
        <w:tc>
          <w:tcPr>
            <w:tcW w:w="1276" w:type="dxa"/>
            <w:vAlign w:val="center"/>
          </w:tcPr>
          <w:p w:rsidR="00832FAC" w:rsidRPr="00E763FA" w:rsidRDefault="00B86144" w:rsidP="00210D5F">
            <w:pPr>
              <w:spacing w:afterLines="120"/>
              <w:jc w:val="center"/>
              <w:rPr>
                <w:rFonts w:ascii="Times New Roman" w:hAnsi="Times New Roman"/>
                <w:b/>
                <w:bCs/>
                <w:iCs/>
                <w:outline/>
                <w:noProof/>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4</w:t>
            </w:r>
          </w:p>
        </w:tc>
      </w:tr>
      <w:tr w:rsidR="00B86144" w:rsidRPr="00E763FA" w:rsidTr="001E5DB1">
        <w:tblPrEx>
          <w:tblLook w:val="01E0"/>
        </w:tblPrEx>
        <w:tc>
          <w:tcPr>
            <w:tcW w:w="1051" w:type="dxa"/>
          </w:tcPr>
          <w:p w:rsidR="00B86144" w:rsidRPr="00E763FA" w:rsidRDefault="00B86144" w:rsidP="004A1C19">
            <w:pPr>
              <w:pStyle w:val="ItemIndex"/>
              <w:rPr>
                <w:noProof/>
                <w:lang w:val="en-GB"/>
              </w:rPr>
            </w:pPr>
            <w:r w:rsidRPr="00E763FA">
              <w:rPr>
                <w:noProof/>
                <w:lang w:val="en-GB"/>
              </w:rPr>
              <w:t>f)</w:t>
            </w:r>
          </w:p>
        </w:tc>
        <w:tc>
          <w:tcPr>
            <w:tcW w:w="2977" w:type="dxa"/>
            <w:vAlign w:val="center"/>
          </w:tcPr>
          <w:p w:rsidR="00B86144" w:rsidRPr="00E763FA" w:rsidRDefault="00B86144" w:rsidP="004A1C19">
            <w:pPr>
              <w:pStyle w:val="Item"/>
              <w:rPr>
                <w:lang w:val="en-GB"/>
              </w:rPr>
            </w:pPr>
            <w:r w:rsidRPr="00E763FA">
              <w:rPr>
                <w:lang w:val="en-GB"/>
              </w:rPr>
              <w:t>Finding the actual distance between two places on a map with a 1:10,000 scale.</w:t>
            </w:r>
          </w:p>
        </w:tc>
        <w:tc>
          <w:tcPr>
            <w:tcW w:w="1275" w:type="dxa"/>
            <w:vAlign w:val="center"/>
          </w:tcPr>
          <w:p w:rsidR="00B86144" w:rsidRPr="00E763FA" w:rsidRDefault="00B86144" w:rsidP="00210D5F">
            <w:pPr>
              <w:spacing w:afterLines="120"/>
              <w:jc w:val="center"/>
              <w:rPr>
                <w:rFonts w:ascii="Times New Roman" w:hAnsi="Times New Roman"/>
                <w:noProof/>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1</w:t>
            </w:r>
          </w:p>
        </w:tc>
        <w:tc>
          <w:tcPr>
            <w:tcW w:w="1276" w:type="dxa"/>
            <w:vAlign w:val="center"/>
          </w:tcPr>
          <w:p w:rsidR="0078162C" w:rsidRPr="00E763FA" w:rsidRDefault="00B86144" w:rsidP="00210D5F">
            <w:pPr>
              <w:spacing w:afterLines="120"/>
              <w:jc w:val="center"/>
              <w:rPr>
                <w:rFonts w:ascii="Times New Roman" w:hAnsi="Times New Roman"/>
                <w:noProof/>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2</w:t>
            </w:r>
          </w:p>
        </w:tc>
        <w:tc>
          <w:tcPr>
            <w:tcW w:w="1276" w:type="dxa"/>
            <w:vAlign w:val="center"/>
          </w:tcPr>
          <w:p w:rsidR="0078162C" w:rsidRPr="00E763FA" w:rsidRDefault="00B86144" w:rsidP="00210D5F">
            <w:pPr>
              <w:spacing w:afterLines="120"/>
              <w:jc w:val="center"/>
              <w:rPr>
                <w:rFonts w:ascii="Times New Roman" w:hAnsi="Times New Roman"/>
                <w:noProof/>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3</w:t>
            </w:r>
          </w:p>
        </w:tc>
        <w:tc>
          <w:tcPr>
            <w:tcW w:w="1276" w:type="dxa"/>
            <w:vAlign w:val="center"/>
          </w:tcPr>
          <w:p w:rsidR="00832FAC" w:rsidRPr="00E763FA" w:rsidRDefault="00B86144" w:rsidP="00210D5F">
            <w:pPr>
              <w:spacing w:afterLines="120"/>
              <w:jc w:val="center"/>
              <w:rPr>
                <w:rFonts w:ascii="Times New Roman" w:hAnsi="Times New Roman"/>
                <w:b/>
                <w:bCs/>
                <w:iCs/>
                <w:outline/>
                <w:noProof/>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4</w:t>
            </w:r>
          </w:p>
        </w:tc>
      </w:tr>
      <w:tr w:rsidR="00B86144" w:rsidRPr="00E763FA" w:rsidTr="001E5DB1">
        <w:tblPrEx>
          <w:tblLook w:val="01E0"/>
        </w:tblPrEx>
        <w:trPr>
          <w:trHeight w:val="578"/>
        </w:trPr>
        <w:tc>
          <w:tcPr>
            <w:tcW w:w="1051" w:type="dxa"/>
          </w:tcPr>
          <w:p w:rsidR="00B86144" w:rsidRPr="00E763FA" w:rsidRDefault="00B86144" w:rsidP="004A1C19">
            <w:pPr>
              <w:pStyle w:val="ItemIndex"/>
              <w:rPr>
                <w:noProof/>
                <w:lang w:val="en-GB"/>
              </w:rPr>
            </w:pPr>
            <w:r w:rsidRPr="00E763FA">
              <w:rPr>
                <w:noProof/>
                <w:lang w:val="en-GB"/>
              </w:rPr>
              <w:t>g)</w:t>
            </w:r>
          </w:p>
        </w:tc>
        <w:tc>
          <w:tcPr>
            <w:tcW w:w="2977" w:type="dxa"/>
            <w:vAlign w:val="center"/>
          </w:tcPr>
          <w:p w:rsidR="00B86144" w:rsidRPr="00E763FA" w:rsidRDefault="00B86144" w:rsidP="004A1C19">
            <w:pPr>
              <w:pStyle w:val="Item"/>
              <w:rPr>
                <w:lang w:val="en-GB"/>
              </w:rPr>
            </w:pPr>
            <w:r w:rsidRPr="00E763FA">
              <w:rPr>
                <w:lang w:val="en-GB"/>
              </w:rPr>
              <w:t>Solving an equation like 2(x+3) = (x + 3)(x - 3)</w:t>
            </w:r>
          </w:p>
        </w:tc>
        <w:tc>
          <w:tcPr>
            <w:tcW w:w="1275" w:type="dxa"/>
            <w:vAlign w:val="center"/>
          </w:tcPr>
          <w:p w:rsidR="00B86144" w:rsidRPr="00E763FA" w:rsidRDefault="00B86144" w:rsidP="00210D5F">
            <w:pPr>
              <w:spacing w:afterLines="120"/>
              <w:jc w:val="center"/>
              <w:rPr>
                <w:rFonts w:ascii="Times New Roman" w:hAnsi="Times New Roman"/>
                <w:noProof/>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1</w:t>
            </w:r>
          </w:p>
        </w:tc>
        <w:tc>
          <w:tcPr>
            <w:tcW w:w="1276" w:type="dxa"/>
            <w:vAlign w:val="center"/>
          </w:tcPr>
          <w:p w:rsidR="0078162C" w:rsidRPr="00E763FA" w:rsidRDefault="00B86144" w:rsidP="00210D5F">
            <w:pPr>
              <w:spacing w:afterLines="120"/>
              <w:jc w:val="center"/>
              <w:rPr>
                <w:rFonts w:ascii="Times New Roman" w:hAnsi="Times New Roman"/>
                <w:noProof/>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2</w:t>
            </w:r>
          </w:p>
        </w:tc>
        <w:tc>
          <w:tcPr>
            <w:tcW w:w="1276" w:type="dxa"/>
            <w:vAlign w:val="center"/>
          </w:tcPr>
          <w:p w:rsidR="0078162C" w:rsidRPr="00E763FA" w:rsidRDefault="00B86144" w:rsidP="00210D5F">
            <w:pPr>
              <w:spacing w:afterLines="120"/>
              <w:jc w:val="center"/>
              <w:rPr>
                <w:rFonts w:ascii="Times New Roman" w:hAnsi="Times New Roman"/>
                <w:noProof/>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3</w:t>
            </w:r>
          </w:p>
        </w:tc>
        <w:tc>
          <w:tcPr>
            <w:tcW w:w="1276" w:type="dxa"/>
            <w:vAlign w:val="center"/>
          </w:tcPr>
          <w:p w:rsidR="00832FAC" w:rsidRPr="00E763FA" w:rsidRDefault="00B86144" w:rsidP="00210D5F">
            <w:pPr>
              <w:spacing w:afterLines="120"/>
              <w:jc w:val="center"/>
              <w:rPr>
                <w:rFonts w:ascii="Times New Roman" w:hAnsi="Times New Roman"/>
                <w:b/>
                <w:bCs/>
                <w:iCs/>
                <w:outline/>
                <w:noProof/>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4</w:t>
            </w:r>
          </w:p>
        </w:tc>
      </w:tr>
      <w:tr w:rsidR="00B86144" w:rsidRPr="00E763FA" w:rsidTr="001E5DB1">
        <w:tblPrEx>
          <w:tblLook w:val="01E0"/>
        </w:tblPrEx>
        <w:tc>
          <w:tcPr>
            <w:tcW w:w="1051" w:type="dxa"/>
          </w:tcPr>
          <w:p w:rsidR="00B86144" w:rsidRPr="00E763FA" w:rsidRDefault="00B86144" w:rsidP="004A1C19">
            <w:pPr>
              <w:pStyle w:val="ItemIndex"/>
              <w:rPr>
                <w:noProof/>
                <w:lang w:val="en-GB"/>
              </w:rPr>
            </w:pPr>
            <w:r w:rsidRPr="00E763FA">
              <w:rPr>
                <w:noProof/>
                <w:lang w:val="en-GB"/>
              </w:rPr>
              <w:t>h)</w:t>
            </w:r>
          </w:p>
        </w:tc>
        <w:tc>
          <w:tcPr>
            <w:tcW w:w="2977" w:type="dxa"/>
            <w:vAlign w:val="center"/>
          </w:tcPr>
          <w:p w:rsidR="00B86144" w:rsidRPr="00E763FA" w:rsidRDefault="00B86144" w:rsidP="004A1C19">
            <w:pPr>
              <w:pStyle w:val="Item"/>
              <w:rPr>
                <w:lang w:val="en-GB"/>
              </w:rPr>
            </w:pPr>
            <w:r w:rsidRPr="00E763FA">
              <w:rPr>
                <w:lang w:val="en-GB"/>
              </w:rPr>
              <w:t>Calculating the power consumption of an electronic appliance per week.</w:t>
            </w:r>
          </w:p>
        </w:tc>
        <w:tc>
          <w:tcPr>
            <w:tcW w:w="1275" w:type="dxa"/>
            <w:vAlign w:val="center"/>
          </w:tcPr>
          <w:p w:rsidR="00B86144" w:rsidRPr="00E763FA" w:rsidRDefault="00B86144" w:rsidP="00210D5F">
            <w:pPr>
              <w:spacing w:afterLines="120"/>
              <w:jc w:val="center"/>
              <w:rPr>
                <w:rFonts w:ascii="Times New Roman" w:hAnsi="Times New Roman"/>
                <w:noProof/>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1</w:t>
            </w:r>
          </w:p>
        </w:tc>
        <w:tc>
          <w:tcPr>
            <w:tcW w:w="1276" w:type="dxa"/>
            <w:vAlign w:val="center"/>
          </w:tcPr>
          <w:p w:rsidR="0078162C" w:rsidRPr="00E763FA" w:rsidRDefault="00B86144" w:rsidP="00210D5F">
            <w:pPr>
              <w:spacing w:afterLines="120"/>
              <w:jc w:val="center"/>
              <w:rPr>
                <w:rFonts w:ascii="Times New Roman" w:hAnsi="Times New Roman"/>
                <w:noProof/>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2</w:t>
            </w:r>
          </w:p>
        </w:tc>
        <w:tc>
          <w:tcPr>
            <w:tcW w:w="1276" w:type="dxa"/>
            <w:vAlign w:val="center"/>
          </w:tcPr>
          <w:p w:rsidR="0078162C" w:rsidRPr="00E763FA" w:rsidRDefault="00B86144" w:rsidP="00210D5F">
            <w:pPr>
              <w:spacing w:afterLines="120"/>
              <w:jc w:val="center"/>
              <w:rPr>
                <w:rFonts w:ascii="Times New Roman" w:hAnsi="Times New Roman"/>
                <w:noProof/>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3</w:t>
            </w:r>
          </w:p>
        </w:tc>
        <w:tc>
          <w:tcPr>
            <w:tcW w:w="1276" w:type="dxa"/>
            <w:vAlign w:val="center"/>
          </w:tcPr>
          <w:p w:rsidR="00832FAC" w:rsidRPr="00E763FA" w:rsidRDefault="00B86144" w:rsidP="00210D5F">
            <w:pPr>
              <w:spacing w:afterLines="120"/>
              <w:jc w:val="center"/>
              <w:rPr>
                <w:rFonts w:ascii="Times New Roman" w:hAnsi="Times New Roman"/>
                <w:b/>
                <w:bCs/>
                <w:iCs/>
                <w:outline/>
                <w:noProof/>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4</w:t>
            </w:r>
          </w:p>
        </w:tc>
      </w:tr>
    </w:tbl>
    <w:p w:rsidR="007E4BED" w:rsidRPr="00E763FA" w:rsidRDefault="007E4BED">
      <w:pPr>
        <w:rPr>
          <w:rFonts w:ascii="Courier" w:hAnsi="Courier"/>
          <w:color w:val="008000"/>
          <w:sz w:val="24"/>
          <w:szCs w:val="20"/>
          <w:u w:val="single"/>
        </w:rPr>
      </w:pPr>
      <w:r w:rsidRPr="00E763FA">
        <w:br w:type="page"/>
      </w:r>
    </w:p>
    <w:p w:rsidR="00723D6E" w:rsidRPr="00E763FA" w:rsidRDefault="00723D6E" w:rsidP="004A1C19">
      <w:pPr>
        <w:pStyle w:val="NotesHeading"/>
        <w:rPr>
          <w:lang w:val="en-GB"/>
        </w:rPr>
      </w:pPr>
      <w:r w:rsidRPr="00E763FA">
        <w:rPr>
          <w:lang w:val="en-GB"/>
        </w:rPr>
        <w:lastRenderedPageBreak/>
        <w:t>Notes for National Project Manager:</w:t>
      </w:r>
    </w:p>
    <w:p w:rsidR="006D344E" w:rsidRPr="00E763FA" w:rsidRDefault="004A1C19" w:rsidP="004A1C19">
      <w:pPr>
        <w:pStyle w:val="Notes"/>
        <w:rPr>
          <w:lang w:val="en-GB"/>
        </w:rPr>
      </w:pPr>
      <w:r w:rsidRPr="00E763FA">
        <w:rPr>
          <w:lang w:val="en-GB"/>
        </w:rPr>
        <w:t>This question has been reintroduced from the PISA 2003 Main Survey (StQ31)</w:t>
      </w:r>
      <w:r w:rsidR="00CD10A2" w:rsidRPr="00E763FA">
        <w:rPr>
          <w:lang w:val="en-GB"/>
        </w:rPr>
        <w:t xml:space="preserve"> however the stem</w:t>
      </w:r>
      <w:r w:rsidR="009F65AE" w:rsidRPr="00E763FA">
        <w:rPr>
          <w:lang w:val="en-GB"/>
        </w:rPr>
        <w:t xml:space="preserve"> and answer categories have</w:t>
      </w:r>
      <w:r w:rsidR="00CD10A2" w:rsidRPr="00E763FA">
        <w:rPr>
          <w:lang w:val="en-GB"/>
        </w:rPr>
        <w:t xml:space="preserve"> been modified</w:t>
      </w:r>
      <w:r w:rsidR="00F3671D" w:rsidRPr="00E763FA">
        <w:rPr>
          <w:lang w:val="en-GB"/>
        </w:rPr>
        <w:t>. The original item b)</w:t>
      </w:r>
      <w:r w:rsidR="00FD6D32" w:rsidRPr="00E763FA">
        <w:rPr>
          <w:lang w:val="en-GB"/>
        </w:rPr>
        <w:t>,</w:t>
      </w:r>
      <w:r w:rsidR="00F3671D" w:rsidRPr="00E763FA">
        <w:rPr>
          <w:lang w:val="en-GB"/>
        </w:rPr>
        <w:t xml:space="preserve"> d)</w:t>
      </w:r>
      <w:r w:rsidR="00FD6D32" w:rsidRPr="00E763FA">
        <w:rPr>
          <w:lang w:val="en-GB"/>
        </w:rPr>
        <w:t xml:space="preserve"> and h)</w:t>
      </w:r>
      <w:r w:rsidR="00F3671D" w:rsidRPr="00E763FA">
        <w:rPr>
          <w:lang w:val="en-GB"/>
        </w:rPr>
        <w:t xml:space="preserve"> have been deleted</w:t>
      </w:r>
      <w:r w:rsidR="00593128" w:rsidRPr="00E763FA">
        <w:rPr>
          <w:lang w:val="en-GB"/>
        </w:rPr>
        <w:t xml:space="preserve"> and new ones have been inserted</w:t>
      </w:r>
      <w:r w:rsidR="00FD6D32" w:rsidRPr="00E763FA">
        <w:rPr>
          <w:lang w:val="en-GB"/>
        </w:rPr>
        <w:t>, item e) has been modified.</w:t>
      </w:r>
    </w:p>
    <w:p w:rsidR="004A1C19" w:rsidRPr="00E763FA" w:rsidRDefault="004A1C19" w:rsidP="004A1C19">
      <w:pPr>
        <w:pStyle w:val="Notes"/>
        <w:rPr>
          <w:lang w:val="en-GB"/>
        </w:rPr>
      </w:pPr>
      <w:r w:rsidRPr="00E763FA">
        <w:rPr>
          <w:lang w:val="en-GB"/>
        </w:rPr>
        <w:t xml:space="preserve">The purpose of this question is to assess the student’s opportunity to learn various types of mathematical skills and knowledge. The goal of these questions is to determine the extent to which students have been exposed to various types of mathematics problems. </w:t>
      </w:r>
    </w:p>
    <w:p w:rsidR="00723D6E" w:rsidRPr="00E763FA" w:rsidRDefault="00F46D4E" w:rsidP="004A1C19">
      <w:pPr>
        <w:pStyle w:val="Notes"/>
        <w:rPr>
          <w:lang w:val="en-GB"/>
        </w:rPr>
      </w:pPr>
      <w:r w:rsidRPr="00E763FA">
        <w:rPr>
          <w:lang w:val="en-GB"/>
        </w:rPr>
        <w:t>Item a</w:t>
      </w:r>
      <w:proofErr w:type="gramStart"/>
      <w:r w:rsidRPr="00E763FA">
        <w:rPr>
          <w:lang w:val="en-GB"/>
        </w:rPr>
        <w:t>):</w:t>
      </w:r>
      <w:proofErr w:type="gramEnd"/>
      <w:r w:rsidRPr="00E763FA">
        <w:rPr>
          <w:lang w:val="en-GB"/>
        </w:rPr>
        <w:t xml:space="preserve"> </w:t>
      </w:r>
      <w:r w:rsidR="00723D6E" w:rsidRPr="00E763FA">
        <w:rPr>
          <w:b/>
          <w:lang w:val="en-GB"/>
        </w:rPr>
        <w:t>&lt;train timetable&gt;:</w:t>
      </w:r>
      <w:r w:rsidR="00723D6E" w:rsidRPr="00E763FA">
        <w:rPr>
          <w:lang w:val="en-GB"/>
        </w:rPr>
        <w:t xml:space="preserve"> This needs to be adapted to the national context. In countries without train systems, for example, this may be substituted by &lt;bus timetable&gt;. Please note that this is an adaptation that needs to be approved by the consortium.</w:t>
      </w:r>
    </w:p>
    <w:p w:rsidR="00C6671F" w:rsidRPr="00E763FA" w:rsidRDefault="00C6671F" w:rsidP="004A1C19">
      <w:pPr>
        <w:pStyle w:val="NotesHeading"/>
        <w:rPr>
          <w:lang w:val="en-GB"/>
        </w:rPr>
      </w:pPr>
      <w:r w:rsidRPr="00E763FA">
        <w:rPr>
          <w:lang w:val="en-GB"/>
        </w:rPr>
        <w:t>Notes for Translator:</w:t>
      </w:r>
    </w:p>
    <w:p w:rsidR="00772F48" w:rsidRPr="00E763FA" w:rsidRDefault="00CD10A2" w:rsidP="00FD6D32">
      <w:pPr>
        <w:pStyle w:val="Notes"/>
        <w:rPr>
          <w:rFonts w:cs="Arial"/>
          <w:b/>
          <w:bCs/>
          <w:noProof/>
          <w:sz w:val="28"/>
          <w:szCs w:val="28"/>
          <w:lang w:val="en-GB"/>
        </w:rPr>
      </w:pPr>
      <w:r w:rsidRPr="00E763FA">
        <w:rPr>
          <w:lang w:val="en-GB"/>
        </w:rPr>
        <w:t xml:space="preserve">This question is worded similarly to that in the PISA 2003 Main Survey (StQ31). </w:t>
      </w:r>
      <w:r w:rsidR="00FD6D32" w:rsidRPr="00E763FA">
        <w:rPr>
          <w:lang w:val="en-GB"/>
        </w:rPr>
        <w:t xml:space="preserve">The original item b), d) and h) have been deleted and new ones have been inserted, item e) has been modified. </w:t>
      </w:r>
      <w:r w:rsidRPr="00E763FA">
        <w:rPr>
          <w:lang w:val="en-GB"/>
        </w:rPr>
        <w:t>The stem has also been modified.</w:t>
      </w:r>
      <w:r w:rsidR="00BC5F4A" w:rsidRPr="00E763FA">
        <w:rPr>
          <w:lang w:val="en-GB"/>
        </w:rPr>
        <w:t xml:space="preserve"> </w:t>
      </w:r>
      <w:r w:rsidR="00C6671F" w:rsidRPr="00E763FA">
        <w:rPr>
          <w:rFonts w:cs="Arial"/>
          <w:b/>
          <w:bCs/>
          <w:noProof/>
          <w:sz w:val="28"/>
          <w:szCs w:val="28"/>
          <w:lang w:val="en-GB"/>
        </w:rPr>
        <w:br w:type="page"/>
      </w:r>
    </w:p>
    <w:p w:rsidR="007E4BED" w:rsidRPr="00E763FA" w:rsidRDefault="007E4BED" w:rsidP="007E4BED">
      <w:pPr>
        <w:pStyle w:val="Heading2"/>
      </w:pPr>
      <w:r w:rsidRPr="00E763FA">
        <w:rPr>
          <w:noProof/>
        </w:rPr>
        <w:lastRenderedPageBreak/>
        <w:t>ST62Q01-</w:t>
      </w:r>
      <w:r w:rsidR="00155895" w:rsidRPr="00E763FA">
        <w:rPr>
          <w:noProof/>
        </w:rPr>
        <w:t>ST62Q</w:t>
      </w:r>
      <w:r w:rsidRPr="00E763FA">
        <w:rPr>
          <w:noProof/>
        </w:rPr>
        <w:t>19</w:t>
      </w:r>
    </w:p>
    <w:tbl>
      <w:tblPr>
        <w:tblW w:w="9423" w:type="dxa"/>
        <w:tblInd w:w="-243" w:type="dxa"/>
        <w:tblLayout w:type="fixed"/>
        <w:tblLook w:val="0000"/>
      </w:tblPr>
      <w:tblGrid>
        <w:gridCol w:w="1060"/>
        <w:gridCol w:w="2693"/>
        <w:gridCol w:w="1134"/>
        <w:gridCol w:w="1134"/>
        <w:gridCol w:w="1134"/>
        <w:gridCol w:w="1134"/>
        <w:gridCol w:w="1134"/>
      </w:tblGrid>
      <w:tr w:rsidR="0058214C" w:rsidRPr="00E763FA" w:rsidTr="001E5DB1">
        <w:trPr>
          <w:trHeight w:hRule="exact" w:val="454"/>
        </w:trPr>
        <w:tc>
          <w:tcPr>
            <w:tcW w:w="1060" w:type="dxa"/>
          </w:tcPr>
          <w:p w:rsidR="0058214C" w:rsidRPr="00E763FA" w:rsidRDefault="0058214C" w:rsidP="008A6EA6">
            <w:pPr>
              <w:pStyle w:val="QuestionN"/>
              <w:rPr>
                <w:noProof/>
              </w:rPr>
            </w:pPr>
          </w:p>
        </w:tc>
        <w:tc>
          <w:tcPr>
            <w:tcW w:w="8363" w:type="dxa"/>
            <w:gridSpan w:val="6"/>
          </w:tcPr>
          <w:p w:rsidR="0058214C" w:rsidRPr="00E763FA" w:rsidRDefault="0058214C" w:rsidP="0058214C">
            <w:pPr>
              <w:pStyle w:val="UnitID"/>
              <w:rPr>
                <w:noProof/>
                <w:lang w:val="en-GB"/>
              </w:rPr>
            </w:pPr>
            <w:r w:rsidRPr="00E763FA">
              <w:rPr>
                <w:lang w:val="en-GB"/>
              </w:rPr>
              <w:t>ST6</w:t>
            </w:r>
            <w:r w:rsidR="00444C9D" w:rsidRPr="00E763FA">
              <w:rPr>
                <w:lang w:val="en-GB"/>
              </w:rPr>
              <w:t>2</w:t>
            </w:r>
          </w:p>
        </w:tc>
      </w:tr>
      <w:tr w:rsidR="00C6671F" w:rsidRPr="00E763FA" w:rsidTr="001E5DB1">
        <w:trPr>
          <w:trHeight w:val="803"/>
        </w:trPr>
        <w:tc>
          <w:tcPr>
            <w:tcW w:w="1060" w:type="dxa"/>
          </w:tcPr>
          <w:p w:rsidR="00C6671F" w:rsidRPr="00E763FA" w:rsidRDefault="008A6EA6" w:rsidP="008A6EA6">
            <w:pPr>
              <w:pStyle w:val="QuestionN"/>
              <w:rPr>
                <w:noProof/>
              </w:rPr>
            </w:pPr>
            <w:r w:rsidRPr="00E763FA">
              <w:rPr>
                <w:noProof/>
              </w:rPr>
              <w:t>Q</w:t>
            </w:r>
          </w:p>
        </w:tc>
        <w:tc>
          <w:tcPr>
            <w:tcW w:w="8363" w:type="dxa"/>
            <w:gridSpan w:val="6"/>
          </w:tcPr>
          <w:p w:rsidR="00C6671F" w:rsidRPr="00E763FA" w:rsidRDefault="00337FC2" w:rsidP="00773984">
            <w:pPr>
              <w:pStyle w:val="Question"/>
              <w:rPr>
                <w:rFonts w:ascii="Times New Roman" w:hAnsi="Times New Roman"/>
                <w:i/>
                <w:noProof/>
                <w:sz w:val="24"/>
                <w:lang w:val="en-GB"/>
              </w:rPr>
            </w:pPr>
            <w:r w:rsidRPr="00E763FA">
              <w:rPr>
                <w:noProof/>
                <w:lang w:val="en-GB"/>
              </w:rPr>
              <w:t xml:space="preserve">Thinking about mathematical concepts: </w:t>
            </w:r>
            <w:r w:rsidR="00DB65C6" w:rsidRPr="00E763FA">
              <w:rPr>
                <w:noProof/>
                <w:lang w:val="en-GB"/>
              </w:rPr>
              <w:t>How</w:t>
            </w:r>
            <w:r w:rsidR="00C6671F" w:rsidRPr="00E763FA">
              <w:rPr>
                <w:rFonts w:ascii="Times New Roman" w:hAnsi="Times New Roman"/>
                <w:noProof/>
                <w:lang w:val="en-GB"/>
              </w:rPr>
              <w:t xml:space="preserve"> </w:t>
            </w:r>
            <w:r w:rsidR="00DB65C6" w:rsidRPr="00E763FA">
              <w:rPr>
                <w:noProof/>
                <w:lang w:val="en-GB"/>
              </w:rPr>
              <w:t>familiar are you with the following</w:t>
            </w:r>
            <w:r w:rsidR="00C6671F" w:rsidRPr="00E763FA">
              <w:rPr>
                <w:noProof/>
                <w:lang w:val="en-GB"/>
              </w:rPr>
              <w:t xml:space="preserve"> </w:t>
            </w:r>
            <w:r w:rsidRPr="00E763FA">
              <w:rPr>
                <w:noProof/>
                <w:lang w:val="en-GB"/>
              </w:rPr>
              <w:t>terms</w:t>
            </w:r>
            <w:r w:rsidR="00DB65C6" w:rsidRPr="00E763FA">
              <w:rPr>
                <w:noProof/>
                <w:lang w:val="en-GB"/>
              </w:rPr>
              <w:t>?</w:t>
            </w:r>
          </w:p>
        </w:tc>
      </w:tr>
      <w:tr w:rsidR="00C6671F" w:rsidRPr="00E763FA" w:rsidTr="001E5DB1">
        <w:trPr>
          <w:trHeight w:val="337"/>
        </w:trPr>
        <w:tc>
          <w:tcPr>
            <w:tcW w:w="1060" w:type="dxa"/>
          </w:tcPr>
          <w:p w:rsidR="00C6671F" w:rsidRPr="00E763FA" w:rsidRDefault="00C6671F" w:rsidP="00316F15">
            <w:pPr>
              <w:widowControl w:val="0"/>
              <w:autoSpaceDE w:val="0"/>
              <w:autoSpaceDN w:val="0"/>
              <w:adjustRightInd w:val="0"/>
              <w:ind w:right="-20" w:firstLine="720"/>
              <w:jc w:val="both"/>
              <w:rPr>
                <w:rFonts w:cs="Arial"/>
                <w:b/>
                <w:bCs/>
                <w:noProof/>
                <w:sz w:val="28"/>
                <w:szCs w:val="28"/>
              </w:rPr>
            </w:pPr>
          </w:p>
        </w:tc>
        <w:tc>
          <w:tcPr>
            <w:tcW w:w="8363" w:type="dxa"/>
            <w:gridSpan w:val="6"/>
          </w:tcPr>
          <w:p w:rsidR="00C6671F" w:rsidRPr="00E763FA" w:rsidRDefault="00C6671F" w:rsidP="003E7D88">
            <w:pPr>
              <w:pStyle w:val="InstructionsPen"/>
              <w:rPr>
                <w:rFonts w:cs="Arial"/>
                <w:noProof/>
                <w:szCs w:val="28"/>
              </w:rPr>
            </w:pPr>
            <w:r w:rsidRPr="00E763FA">
              <w:rPr>
                <w:noProof/>
              </w:rPr>
              <w:t xml:space="preserve">(Please </w:t>
            </w:r>
            <w:r w:rsidR="0074545F" w:rsidRPr="00E763FA">
              <w:rPr>
                <w:noProof/>
              </w:rPr>
              <w:t>tick</w:t>
            </w:r>
            <w:r w:rsidRPr="00E763FA">
              <w:rPr>
                <w:noProof/>
              </w:rPr>
              <w:t xml:space="preserve"> only one box in each row.)</w:t>
            </w:r>
          </w:p>
        </w:tc>
      </w:tr>
      <w:tr w:rsidR="00C6671F" w:rsidRPr="00E763FA" w:rsidTr="001E5DB1">
        <w:tblPrEx>
          <w:tblLook w:val="01E0"/>
        </w:tblPrEx>
        <w:trPr>
          <w:trHeight w:val="731"/>
        </w:trPr>
        <w:tc>
          <w:tcPr>
            <w:tcW w:w="1060" w:type="dxa"/>
            <w:shd w:val="clear" w:color="auto" w:fill="auto"/>
          </w:tcPr>
          <w:p w:rsidR="00C6671F" w:rsidRPr="00E763FA" w:rsidRDefault="00C6671F" w:rsidP="00316F15">
            <w:pPr>
              <w:widowControl w:val="0"/>
              <w:autoSpaceDE w:val="0"/>
              <w:autoSpaceDN w:val="0"/>
              <w:adjustRightInd w:val="0"/>
              <w:ind w:right="-20"/>
              <w:rPr>
                <w:rFonts w:ascii="Times New Roman" w:hAnsi="Times New Roman"/>
                <w:noProof/>
                <w:sz w:val="24"/>
              </w:rPr>
            </w:pPr>
          </w:p>
        </w:tc>
        <w:tc>
          <w:tcPr>
            <w:tcW w:w="2693" w:type="dxa"/>
            <w:shd w:val="clear" w:color="auto" w:fill="auto"/>
          </w:tcPr>
          <w:p w:rsidR="00C6671F" w:rsidRPr="00E763FA" w:rsidRDefault="00C6671F" w:rsidP="00316F15">
            <w:pPr>
              <w:widowControl w:val="0"/>
              <w:autoSpaceDE w:val="0"/>
              <w:autoSpaceDN w:val="0"/>
              <w:adjustRightInd w:val="0"/>
              <w:ind w:right="-20"/>
              <w:jc w:val="right"/>
              <w:rPr>
                <w:rFonts w:ascii="Times New Roman" w:hAnsi="Times New Roman"/>
                <w:i/>
                <w:noProof/>
                <w:sz w:val="24"/>
              </w:rPr>
            </w:pPr>
          </w:p>
        </w:tc>
        <w:tc>
          <w:tcPr>
            <w:tcW w:w="1134" w:type="dxa"/>
            <w:shd w:val="clear" w:color="auto" w:fill="auto"/>
            <w:vAlign w:val="bottom"/>
          </w:tcPr>
          <w:p w:rsidR="00EC718C" w:rsidRPr="00E763FA" w:rsidRDefault="00C6671F" w:rsidP="00224BE1">
            <w:pPr>
              <w:pStyle w:val="CategoryHeader"/>
              <w:rPr>
                <w:bCs/>
                <w:iCs/>
                <w:noProof/>
                <w:lang w:val="en-GB"/>
              </w:rPr>
            </w:pPr>
            <w:r w:rsidRPr="00E763FA">
              <w:rPr>
                <w:noProof/>
                <w:lang w:val="en-GB"/>
              </w:rPr>
              <w:t>Never heard of it</w:t>
            </w:r>
          </w:p>
        </w:tc>
        <w:tc>
          <w:tcPr>
            <w:tcW w:w="1134" w:type="dxa"/>
            <w:shd w:val="clear" w:color="auto" w:fill="auto"/>
            <w:vAlign w:val="bottom"/>
          </w:tcPr>
          <w:p w:rsidR="00EC718C" w:rsidRPr="00E763FA" w:rsidRDefault="00C6671F" w:rsidP="00224BE1">
            <w:pPr>
              <w:pStyle w:val="CategoryHeader"/>
              <w:rPr>
                <w:lang w:val="en-GB"/>
              </w:rPr>
            </w:pPr>
            <w:r w:rsidRPr="00E763FA">
              <w:rPr>
                <w:lang w:val="en-GB"/>
              </w:rPr>
              <w:t>Heard of it once or twice</w:t>
            </w:r>
          </w:p>
        </w:tc>
        <w:tc>
          <w:tcPr>
            <w:tcW w:w="1134" w:type="dxa"/>
            <w:shd w:val="clear" w:color="auto" w:fill="auto"/>
            <w:vAlign w:val="bottom"/>
          </w:tcPr>
          <w:p w:rsidR="00EC718C" w:rsidRPr="00E763FA" w:rsidRDefault="00C6671F" w:rsidP="00224BE1">
            <w:pPr>
              <w:pStyle w:val="CategoryHeader"/>
              <w:rPr>
                <w:iCs/>
                <w:outline/>
                <w:lang w:val="en-GB"/>
              </w:rPr>
            </w:pPr>
            <w:r w:rsidRPr="00E763FA">
              <w:rPr>
                <w:lang w:val="en-GB"/>
              </w:rPr>
              <w:t>Heard of it a few times</w:t>
            </w:r>
          </w:p>
        </w:tc>
        <w:tc>
          <w:tcPr>
            <w:tcW w:w="1134" w:type="dxa"/>
            <w:shd w:val="clear" w:color="auto" w:fill="auto"/>
            <w:vAlign w:val="bottom"/>
          </w:tcPr>
          <w:p w:rsidR="00EC718C" w:rsidRPr="00E763FA" w:rsidRDefault="00C6671F" w:rsidP="00224BE1">
            <w:pPr>
              <w:pStyle w:val="CategoryHeader"/>
              <w:rPr>
                <w:iCs/>
                <w:outline/>
                <w:lang w:val="en-GB"/>
              </w:rPr>
            </w:pPr>
            <w:r w:rsidRPr="00E763FA">
              <w:rPr>
                <w:lang w:val="en-GB"/>
              </w:rPr>
              <w:t>Heard of it often</w:t>
            </w:r>
          </w:p>
        </w:tc>
        <w:tc>
          <w:tcPr>
            <w:tcW w:w="1134" w:type="dxa"/>
            <w:shd w:val="clear" w:color="auto" w:fill="auto"/>
            <w:vAlign w:val="bottom"/>
          </w:tcPr>
          <w:p w:rsidR="00EC718C" w:rsidRPr="00E763FA" w:rsidRDefault="00C6671F" w:rsidP="00224BE1">
            <w:pPr>
              <w:pStyle w:val="CategoryHeader"/>
              <w:rPr>
                <w:lang w:val="en-GB"/>
              </w:rPr>
            </w:pPr>
            <w:r w:rsidRPr="00E763FA">
              <w:rPr>
                <w:lang w:val="en-GB"/>
              </w:rPr>
              <w:t>Know it well</w:t>
            </w:r>
            <w:r w:rsidR="009C6C46" w:rsidRPr="00E763FA">
              <w:rPr>
                <w:lang w:val="en-GB"/>
              </w:rPr>
              <w:t>,  understand the concept</w:t>
            </w:r>
          </w:p>
        </w:tc>
      </w:tr>
      <w:tr w:rsidR="00C6671F" w:rsidRPr="00E763FA" w:rsidTr="001E5DB1">
        <w:tblPrEx>
          <w:tblLook w:val="01E0"/>
        </w:tblPrEx>
        <w:trPr>
          <w:trHeight w:hRule="exact" w:val="510"/>
        </w:trPr>
        <w:tc>
          <w:tcPr>
            <w:tcW w:w="1060" w:type="dxa"/>
            <w:shd w:val="clear" w:color="auto" w:fill="auto"/>
            <w:vAlign w:val="center"/>
          </w:tcPr>
          <w:p w:rsidR="00C6671F" w:rsidRPr="00E763FA" w:rsidRDefault="0074545F" w:rsidP="0074545F">
            <w:pPr>
              <w:pStyle w:val="ItemIndex"/>
              <w:rPr>
                <w:noProof/>
                <w:lang w:val="en-GB"/>
              </w:rPr>
            </w:pPr>
            <w:r w:rsidRPr="00E763FA">
              <w:rPr>
                <w:noProof/>
                <w:lang w:val="en-GB"/>
              </w:rPr>
              <w:t>a)</w:t>
            </w:r>
          </w:p>
        </w:tc>
        <w:tc>
          <w:tcPr>
            <w:tcW w:w="2693" w:type="dxa"/>
            <w:shd w:val="clear" w:color="auto" w:fill="auto"/>
            <w:vAlign w:val="center"/>
          </w:tcPr>
          <w:p w:rsidR="00C6671F" w:rsidRPr="00E763FA" w:rsidRDefault="004A64D5" w:rsidP="0074545F">
            <w:pPr>
              <w:pStyle w:val="Item"/>
              <w:rPr>
                <w:lang w:val="en-GB"/>
              </w:rPr>
            </w:pPr>
            <w:r w:rsidRPr="00E763FA">
              <w:rPr>
                <w:lang w:val="en-GB"/>
              </w:rPr>
              <w:t>Exponential Function</w:t>
            </w:r>
          </w:p>
        </w:tc>
        <w:tc>
          <w:tcPr>
            <w:tcW w:w="1134" w:type="dxa"/>
            <w:shd w:val="clear" w:color="auto" w:fill="auto"/>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c>
          <w:tcPr>
            <w:tcW w:w="1134" w:type="dxa"/>
            <w:shd w:val="clear" w:color="auto" w:fill="auto"/>
            <w:vAlign w:val="center"/>
          </w:tcPr>
          <w:p w:rsidR="00C6671F" w:rsidRPr="00E763FA" w:rsidRDefault="00C6671F" w:rsidP="00316F15">
            <w:pPr>
              <w:keepNext/>
              <w:tabs>
                <w:tab w:val="left" w:pos="8647"/>
              </w:tabs>
              <w:jc w:val="center"/>
              <w:rPr>
                <w:rFonts w:ascii="Times New Roman" w:hAnsi="Times New Roman"/>
                <w:b/>
                <w:bCs/>
                <w:iCs/>
                <w:outline/>
                <w:sz w:val="40"/>
                <w:szCs w:val="40"/>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C6671F" w:rsidRPr="00E763FA" w:rsidTr="001E5DB1">
        <w:tblPrEx>
          <w:tblLook w:val="01E0"/>
        </w:tblPrEx>
        <w:trPr>
          <w:trHeight w:hRule="exact" w:val="510"/>
        </w:trPr>
        <w:tc>
          <w:tcPr>
            <w:tcW w:w="1060" w:type="dxa"/>
            <w:shd w:val="clear" w:color="auto" w:fill="auto"/>
            <w:vAlign w:val="center"/>
          </w:tcPr>
          <w:p w:rsidR="00C6671F" w:rsidRPr="00E763FA" w:rsidRDefault="0074545F" w:rsidP="0074545F">
            <w:pPr>
              <w:pStyle w:val="ItemIndex"/>
              <w:rPr>
                <w:noProof/>
                <w:lang w:val="en-GB"/>
              </w:rPr>
            </w:pPr>
            <w:r w:rsidRPr="00E763FA">
              <w:rPr>
                <w:noProof/>
                <w:lang w:val="en-GB"/>
              </w:rPr>
              <w:t>b)</w:t>
            </w:r>
          </w:p>
        </w:tc>
        <w:tc>
          <w:tcPr>
            <w:tcW w:w="2693" w:type="dxa"/>
            <w:shd w:val="clear" w:color="auto" w:fill="auto"/>
            <w:vAlign w:val="center"/>
          </w:tcPr>
          <w:p w:rsidR="00C6671F" w:rsidRPr="00E763FA" w:rsidRDefault="00C6671F" w:rsidP="0074545F">
            <w:pPr>
              <w:pStyle w:val="Item"/>
              <w:rPr>
                <w:lang w:val="en-GB"/>
              </w:rPr>
            </w:pPr>
            <w:r w:rsidRPr="00E763FA">
              <w:rPr>
                <w:lang w:val="en-GB"/>
              </w:rPr>
              <w:t>Divisor</w:t>
            </w:r>
          </w:p>
        </w:tc>
        <w:tc>
          <w:tcPr>
            <w:tcW w:w="1134" w:type="dxa"/>
            <w:shd w:val="clear" w:color="auto" w:fill="auto"/>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c>
          <w:tcPr>
            <w:tcW w:w="1134" w:type="dxa"/>
            <w:shd w:val="clear" w:color="auto" w:fill="auto"/>
            <w:vAlign w:val="center"/>
          </w:tcPr>
          <w:p w:rsidR="00C6671F" w:rsidRPr="00E763FA" w:rsidRDefault="00C6671F" w:rsidP="00316F15">
            <w:pPr>
              <w:keepNext/>
              <w:tabs>
                <w:tab w:val="left" w:pos="8647"/>
              </w:tabs>
              <w:jc w:val="center"/>
              <w:rPr>
                <w:rFonts w:ascii="Times New Roman" w:hAnsi="Times New Roman"/>
                <w:b/>
                <w:bCs/>
                <w:iCs/>
                <w:outline/>
                <w:sz w:val="40"/>
                <w:szCs w:val="40"/>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C6671F" w:rsidRPr="00E763FA" w:rsidTr="001E5DB1">
        <w:tblPrEx>
          <w:tblLook w:val="01E0"/>
        </w:tblPrEx>
        <w:trPr>
          <w:trHeight w:hRule="exact" w:val="510"/>
        </w:trPr>
        <w:tc>
          <w:tcPr>
            <w:tcW w:w="1060" w:type="dxa"/>
            <w:shd w:val="clear" w:color="auto" w:fill="auto"/>
            <w:vAlign w:val="center"/>
          </w:tcPr>
          <w:p w:rsidR="00C6671F" w:rsidRPr="00E763FA" w:rsidRDefault="0074545F" w:rsidP="0074545F">
            <w:pPr>
              <w:pStyle w:val="ItemIndex"/>
              <w:rPr>
                <w:noProof/>
                <w:lang w:val="en-GB"/>
              </w:rPr>
            </w:pPr>
            <w:r w:rsidRPr="00E763FA">
              <w:rPr>
                <w:noProof/>
                <w:lang w:val="en-GB"/>
              </w:rPr>
              <w:t>c)</w:t>
            </w:r>
          </w:p>
        </w:tc>
        <w:tc>
          <w:tcPr>
            <w:tcW w:w="2693" w:type="dxa"/>
            <w:shd w:val="clear" w:color="auto" w:fill="auto"/>
            <w:vAlign w:val="center"/>
          </w:tcPr>
          <w:p w:rsidR="00C6671F" w:rsidRPr="00E763FA" w:rsidRDefault="00763930" w:rsidP="0074545F">
            <w:pPr>
              <w:pStyle w:val="Item"/>
              <w:rPr>
                <w:lang w:val="en-GB"/>
              </w:rPr>
            </w:pPr>
            <w:r w:rsidRPr="00E763FA">
              <w:rPr>
                <w:lang w:val="en-GB"/>
              </w:rPr>
              <w:t>Quadratic Function</w:t>
            </w:r>
          </w:p>
        </w:tc>
        <w:tc>
          <w:tcPr>
            <w:tcW w:w="1134" w:type="dxa"/>
            <w:shd w:val="clear" w:color="auto" w:fill="auto"/>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c>
          <w:tcPr>
            <w:tcW w:w="1134" w:type="dxa"/>
            <w:shd w:val="clear" w:color="auto" w:fill="auto"/>
            <w:vAlign w:val="center"/>
          </w:tcPr>
          <w:p w:rsidR="00C6671F" w:rsidRPr="00E763FA" w:rsidRDefault="00C6671F" w:rsidP="00316F15">
            <w:pPr>
              <w:keepNext/>
              <w:tabs>
                <w:tab w:val="left" w:pos="8647"/>
              </w:tabs>
              <w:jc w:val="center"/>
              <w:rPr>
                <w:rFonts w:ascii="Times New Roman" w:hAnsi="Times New Roman"/>
                <w:b/>
                <w:bCs/>
                <w:iCs/>
                <w:outline/>
                <w:sz w:val="40"/>
                <w:szCs w:val="40"/>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C6671F" w:rsidRPr="00E763FA" w:rsidTr="001E5DB1">
        <w:tblPrEx>
          <w:tblLook w:val="01E0"/>
        </w:tblPrEx>
        <w:trPr>
          <w:trHeight w:hRule="exact" w:val="510"/>
        </w:trPr>
        <w:tc>
          <w:tcPr>
            <w:tcW w:w="1060" w:type="dxa"/>
            <w:shd w:val="clear" w:color="auto" w:fill="auto"/>
            <w:vAlign w:val="center"/>
          </w:tcPr>
          <w:p w:rsidR="00C6671F" w:rsidRPr="00E763FA" w:rsidRDefault="0074545F" w:rsidP="0074545F">
            <w:pPr>
              <w:pStyle w:val="ItemIndex"/>
              <w:rPr>
                <w:noProof/>
                <w:lang w:val="en-GB"/>
              </w:rPr>
            </w:pPr>
            <w:r w:rsidRPr="00E763FA">
              <w:rPr>
                <w:noProof/>
                <w:lang w:val="en-GB"/>
              </w:rPr>
              <w:t>d)</w:t>
            </w:r>
          </w:p>
        </w:tc>
        <w:tc>
          <w:tcPr>
            <w:tcW w:w="2693" w:type="dxa"/>
            <w:shd w:val="clear" w:color="auto" w:fill="auto"/>
            <w:vAlign w:val="center"/>
          </w:tcPr>
          <w:p w:rsidR="00C6671F" w:rsidRPr="00E763FA" w:rsidRDefault="00400E29" w:rsidP="004A64D5">
            <w:pPr>
              <w:pStyle w:val="Item"/>
              <w:rPr>
                <w:lang w:val="en-GB"/>
              </w:rPr>
            </w:pPr>
            <w:r w:rsidRPr="00E763FA">
              <w:rPr>
                <w:lang w:val="en-GB"/>
              </w:rPr>
              <w:t>Proper Number</w:t>
            </w:r>
          </w:p>
        </w:tc>
        <w:tc>
          <w:tcPr>
            <w:tcW w:w="1134" w:type="dxa"/>
            <w:shd w:val="clear" w:color="auto" w:fill="auto"/>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c>
          <w:tcPr>
            <w:tcW w:w="1134" w:type="dxa"/>
            <w:shd w:val="clear" w:color="auto" w:fill="auto"/>
            <w:vAlign w:val="center"/>
          </w:tcPr>
          <w:p w:rsidR="00C6671F" w:rsidRPr="00E763FA" w:rsidRDefault="00C6671F" w:rsidP="00316F15">
            <w:pPr>
              <w:keepNext/>
              <w:tabs>
                <w:tab w:val="left" w:pos="8647"/>
              </w:tabs>
              <w:jc w:val="center"/>
              <w:rPr>
                <w:rFonts w:ascii="Times New Roman" w:hAnsi="Times New Roman"/>
                <w:b/>
                <w:bCs/>
                <w:iCs/>
                <w:outline/>
                <w:sz w:val="40"/>
                <w:szCs w:val="40"/>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C6671F" w:rsidRPr="00E763FA" w:rsidTr="001E5DB1">
        <w:tblPrEx>
          <w:tblLook w:val="01E0"/>
        </w:tblPrEx>
        <w:trPr>
          <w:trHeight w:hRule="exact" w:val="510"/>
        </w:trPr>
        <w:tc>
          <w:tcPr>
            <w:tcW w:w="1060" w:type="dxa"/>
            <w:shd w:val="clear" w:color="auto" w:fill="auto"/>
            <w:vAlign w:val="center"/>
          </w:tcPr>
          <w:p w:rsidR="00C6671F" w:rsidRPr="00E763FA" w:rsidRDefault="0074545F" w:rsidP="0074545F">
            <w:pPr>
              <w:pStyle w:val="ItemIndex"/>
              <w:rPr>
                <w:noProof/>
                <w:lang w:val="en-GB"/>
              </w:rPr>
            </w:pPr>
            <w:r w:rsidRPr="00E763FA">
              <w:rPr>
                <w:noProof/>
                <w:lang w:val="en-GB"/>
              </w:rPr>
              <w:t>e)</w:t>
            </w:r>
          </w:p>
        </w:tc>
        <w:tc>
          <w:tcPr>
            <w:tcW w:w="2693" w:type="dxa"/>
            <w:shd w:val="clear" w:color="auto" w:fill="auto"/>
            <w:vAlign w:val="center"/>
          </w:tcPr>
          <w:p w:rsidR="00C6671F" w:rsidRPr="00E763FA" w:rsidRDefault="00C6671F" w:rsidP="0074545F">
            <w:pPr>
              <w:pStyle w:val="Item"/>
              <w:rPr>
                <w:lang w:val="en-GB"/>
              </w:rPr>
            </w:pPr>
            <w:r w:rsidRPr="00E763FA">
              <w:rPr>
                <w:lang w:val="en-GB"/>
              </w:rPr>
              <w:t xml:space="preserve">Pythagorean Theorem </w:t>
            </w:r>
          </w:p>
        </w:tc>
        <w:tc>
          <w:tcPr>
            <w:tcW w:w="1134" w:type="dxa"/>
            <w:shd w:val="clear" w:color="auto" w:fill="auto"/>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c>
          <w:tcPr>
            <w:tcW w:w="1134" w:type="dxa"/>
            <w:shd w:val="clear" w:color="auto" w:fill="auto"/>
            <w:vAlign w:val="center"/>
          </w:tcPr>
          <w:p w:rsidR="00C6671F" w:rsidRPr="00E763FA" w:rsidRDefault="00C6671F" w:rsidP="00316F15">
            <w:pPr>
              <w:keepNext/>
              <w:tabs>
                <w:tab w:val="left" w:pos="8647"/>
              </w:tabs>
              <w:jc w:val="center"/>
              <w:rPr>
                <w:rFonts w:ascii="Times New Roman" w:hAnsi="Times New Roman"/>
                <w:b/>
                <w:bCs/>
                <w:iCs/>
                <w:outline/>
                <w:sz w:val="40"/>
                <w:szCs w:val="40"/>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C6671F" w:rsidRPr="00E763FA" w:rsidTr="001E5DB1">
        <w:tblPrEx>
          <w:tblLook w:val="01E0"/>
        </w:tblPrEx>
        <w:trPr>
          <w:trHeight w:hRule="exact" w:val="510"/>
        </w:trPr>
        <w:tc>
          <w:tcPr>
            <w:tcW w:w="1060" w:type="dxa"/>
            <w:shd w:val="clear" w:color="auto" w:fill="auto"/>
            <w:vAlign w:val="center"/>
          </w:tcPr>
          <w:p w:rsidR="00C6671F" w:rsidRPr="00E763FA" w:rsidRDefault="0074545F" w:rsidP="0074545F">
            <w:pPr>
              <w:pStyle w:val="ItemIndex"/>
              <w:rPr>
                <w:noProof/>
                <w:lang w:val="en-GB"/>
              </w:rPr>
            </w:pPr>
            <w:r w:rsidRPr="00E763FA">
              <w:rPr>
                <w:noProof/>
                <w:lang w:val="en-GB"/>
              </w:rPr>
              <w:t>f)</w:t>
            </w:r>
          </w:p>
        </w:tc>
        <w:tc>
          <w:tcPr>
            <w:tcW w:w="2693" w:type="dxa"/>
            <w:shd w:val="clear" w:color="auto" w:fill="auto"/>
            <w:vAlign w:val="center"/>
          </w:tcPr>
          <w:p w:rsidR="00C6671F" w:rsidRPr="00E763FA" w:rsidRDefault="00763930" w:rsidP="00400E29">
            <w:pPr>
              <w:pStyle w:val="Item"/>
              <w:rPr>
                <w:lang w:val="en-GB"/>
              </w:rPr>
            </w:pPr>
            <w:r w:rsidRPr="00E763FA">
              <w:rPr>
                <w:lang w:val="en-GB"/>
              </w:rPr>
              <w:t>Linear Equation</w:t>
            </w:r>
          </w:p>
        </w:tc>
        <w:tc>
          <w:tcPr>
            <w:tcW w:w="1134" w:type="dxa"/>
            <w:shd w:val="clear" w:color="auto" w:fill="auto"/>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c>
          <w:tcPr>
            <w:tcW w:w="1134" w:type="dxa"/>
            <w:shd w:val="clear" w:color="auto" w:fill="auto"/>
            <w:vAlign w:val="center"/>
          </w:tcPr>
          <w:p w:rsidR="00C6671F" w:rsidRPr="00E763FA" w:rsidRDefault="00C6671F" w:rsidP="00316F15">
            <w:pPr>
              <w:keepNext/>
              <w:tabs>
                <w:tab w:val="left" w:pos="8647"/>
              </w:tabs>
              <w:jc w:val="center"/>
              <w:rPr>
                <w:rFonts w:ascii="Times New Roman" w:hAnsi="Times New Roman"/>
                <w:b/>
                <w:bCs/>
                <w:iCs/>
                <w:outline/>
                <w:sz w:val="40"/>
                <w:szCs w:val="40"/>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C6671F" w:rsidRPr="00E763FA" w:rsidTr="001E5DB1">
        <w:tblPrEx>
          <w:tblLook w:val="01E0"/>
        </w:tblPrEx>
        <w:trPr>
          <w:trHeight w:hRule="exact" w:val="510"/>
        </w:trPr>
        <w:tc>
          <w:tcPr>
            <w:tcW w:w="1060" w:type="dxa"/>
            <w:shd w:val="clear" w:color="auto" w:fill="auto"/>
            <w:vAlign w:val="center"/>
          </w:tcPr>
          <w:p w:rsidR="00C6671F" w:rsidRPr="00E763FA" w:rsidRDefault="0074545F" w:rsidP="0074545F">
            <w:pPr>
              <w:pStyle w:val="ItemIndex"/>
              <w:rPr>
                <w:noProof/>
                <w:lang w:val="en-GB"/>
              </w:rPr>
            </w:pPr>
            <w:r w:rsidRPr="00E763FA">
              <w:rPr>
                <w:noProof/>
                <w:lang w:val="en-GB"/>
              </w:rPr>
              <w:t>g)</w:t>
            </w:r>
          </w:p>
        </w:tc>
        <w:tc>
          <w:tcPr>
            <w:tcW w:w="2693" w:type="dxa"/>
            <w:shd w:val="clear" w:color="auto" w:fill="auto"/>
            <w:vAlign w:val="center"/>
          </w:tcPr>
          <w:p w:rsidR="00C6671F" w:rsidRPr="00E763FA" w:rsidRDefault="004A64D5" w:rsidP="0074545F">
            <w:pPr>
              <w:pStyle w:val="Item"/>
              <w:rPr>
                <w:lang w:val="en-GB"/>
              </w:rPr>
            </w:pPr>
            <w:r w:rsidRPr="00E763FA">
              <w:rPr>
                <w:lang w:val="en-GB"/>
              </w:rPr>
              <w:t>Vectors</w:t>
            </w:r>
          </w:p>
        </w:tc>
        <w:tc>
          <w:tcPr>
            <w:tcW w:w="1134" w:type="dxa"/>
            <w:shd w:val="clear" w:color="auto" w:fill="auto"/>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c>
          <w:tcPr>
            <w:tcW w:w="1134" w:type="dxa"/>
            <w:shd w:val="clear" w:color="auto" w:fill="auto"/>
            <w:vAlign w:val="center"/>
          </w:tcPr>
          <w:p w:rsidR="00C6671F" w:rsidRPr="00E763FA" w:rsidRDefault="00C6671F" w:rsidP="00316F15">
            <w:pPr>
              <w:keepNext/>
              <w:tabs>
                <w:tab w:val="left" w:pos="8647"/>
              </w:tabs>
              <w:jc w:val="center"/>
              <w:rPr>
                <w:rFonts w:ascii="Times New Roman" w:hAnsi="Times New Roman"/>
                <w:b/>
                <w:bCs/>
                <w:iCs/>
                <w:outline/>
                <w:sz w:val="40"/>
                <w:szCs w:val="40"/>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C6671F" w:rsidRPr="00E763FA" w:rsidTr="001E5DB1">
        <w:tblPrEx>
          <w:tblLook w:val="01E0"/>
        </w:tblPrEx>
        <w:trPr>
          <w:trHeight w:hRule="exact" w:val="510"/>
        </w:trPr>
        <w:tc>
          <w:tcPr>
            <w:tcW w:w="1060" w:type="dxa"/>
            <w:shd w:val="clear" w:color="auto" w:fill="auto"/>
            <w:vAlign w:val="center"/>
          </w:tcPr>
          <w:p w:rsidR="00C6671F" w:rsidRPr="00E763FA" w:rsidRDefault="0074545F" w:rsidP="0074545F">
            <w:pPr>
              <w:pStyle w:val="ItemIndex"/>
              <w:rPr>
                <w:noProof/>
                <w:lang w:val="en-GB"/>
              </w:rPr>
            </w:pPr>
            <w:r w:rsidRPr="00E763FA">
              <w:rPr>
                <w:noProof/>
                <w:lang w:val="en-GB"/>
              </w:rPr>
              <w:t>h)</w:t>
            </w:r>
          </w:p>
        </w:tc>
        <w:tc>
          <w:tcPr>
            <w:tcW w:w="2693" w:type="dxa"/>
            <w:shd w:val="clear" w:color="auto" w:fill="auto"/>
            <w:vAlign w:val="center"/>
          </w:tcPr>
          <w:p w:rsidR="00C6671F" w:rsidRPr="00E763FA" w:rsidRDefault="004A64D5" w:rsidP="00400E29">
            <w:pPr>
              <w:pStyle w:val="Item"/>
              <w:rPr>
                <w:lang w:val="en-GB"/>
              </w:rPr>
            </w:pPr>
            <w:r w:rsidRPr="00E763FA">
              <w:rPr>
                <w:lang w:val="en-GB"/>
              </w:rPr>
              <w:t xml:space="preserve">Complex </w:t>
            </w:r>
            <w:r w:rsidR="00400E29" w:rsidRPr="00E763FA">
              <w:rPr>
                <w:lang w:val="en-GB"/>
              </w:rPr>
              <w:t>N</w:t>
            </w:r>
            <w:r w:rsidRPr="00E763FA">
              <w:rPr>
                <w:lang w:val="en-GB"/>
              </w:rPr>
              <w:t>umber</w:t>
            </w:r>
          </w:p>
        </w:tc>
        <w:tc>
          <w:tcPr>
            <w:tcW w:w="1134" w:type="dxa"/>
            <w:shd w:val="clear" w:color="auto" w:fill="auto"/>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c>
          <w:tcPr>
            <w:tcW w:w="1134" w:type="dxa"/>
            <w:shd w:val="clear" w:color="auto" w:fill="auto"/>
            <w:vAlign w:val="center"/>
          </w:tcPr>
          <w:p w:rsidR="00C6671F" w:rsidRPr="00E763FA" w:rsidRDefault="00C6671F" w:rsidP="00316F15">
            <w:pPr>
              <w:keepNext/>
              <w:tabs>
                <w:tab w:val="left" w:pos="8647"/>
              </w:tabs>
              <w:jc w:val="center"/>
              <w:rPr>
                <w:rFonts w:ascii="Times New Roman" w:hAnsi="Times New Roman"/>
                <w:b/>
                <w:bCs/>
                <w:iCs/>
                <w:outline/>
                <w:sz w:val="40"/>
                <w:szCs w:val="40"/>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C6671F" w:rsidRPr="00E763FA" w:rsidTr="001E5DB1">
        <w:tblPrEx>
          <w:tblLook w:val="01E0"/>
        </w:tblPrEx>
        <w:trPr>
          <w:trHeight w:hRule="exact" w:val="510"/>
        </w:trPr>
        <w:tc>
          <w:tcPr>
            <w:tcW w:w="1060" w:type="dxa"/>
            <w:shd w:val="clear" w:color="auto" w:fill="auto"/>
            <w:vAlign w:val="center"/>
          </w:tcPr>
          <w:p w:rsidR="00C6671F" w:rsidRPr="00E763FA" w:rsidRDefault="0074545F" w:rsidP="0074545F">
            <w:pPr>
              <w:pStyle w:val="ItemIndex"/>
              <w:rPr>
                <w:noProof/>
                <w:lang w:val="en-GB"/>
              </w:rPr>
            </w:pPr>
            <w:r w:rsidRPr="00E763FA">
              <w:rPr>
                <w:noProof/>
                <w:lang w:val="en-GB"/>
              </w:rPr>
              <w:t>i)</w:t>
            </w:r>
          </w:p>
        </w:tc>
        <w:tc>
          <w:tcPr>
            <w:tcW w:w="2693" w:type="dxa"/>
            <w:shd w:val="clear" w:color="auto" w:fill="auto"/>
            <w:vAlign w:val="center"/>
          </w:tcPr>
          <w:p w:rsidR="00C6671F" w:rsidRPr="00E763FA" w:rsidRDefault="00400E29" w:rsidP="00400E29">
            <w:pPr>
              <w:pStyle w:val="Item"/>
              <w:rPr>
                <w:lang w:val="en-GB"/>
              </w:rPr>
            </w:pPr>
            <w:r w:rsidRPr="00E763FA">
              <w:rPr>
                <w:lang w:val="en-GB"/>
              </w:rPr>
              <w:t>Rational Number</w:t>
            </w:r>
          </w:p>
        </w:tc>
        <w:tc>
          <w:tcPr>
            <w:tcW w:w="1134" w:type="dxa"/>
            <w:shd w:val="clear" w:color="auto" w:fill="auto"/>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c>
          <w:tcPr>
            <w:tcW w:w="1134" w:type="dxa"/>
            <w:shd w:val="clear" w:color="auto" w:fill="auto"/>
            <w:vAlign w:val="center"/>
          </w:tcPr>
          <w:p w:rsidR="00C6671F" w:rsidRPr="00E763FA" w:rsidRDefault="00C6671F" w:rsidP="00316F15">
            <w:pPr>
              <w:keepNext/>
              <w:tabs>
                <w:tab w:val="left" w:pos="8647"/>
              </w:tabs>
              <w:jc w:val="center"/>
              <w:rPr>
                <w:rFonts w:ascii="Times New Roman" w:hAnsi="Times New Roman"/>
                <w:b/>
                <w:bCs/>
                <w:iCs/>
                <w:outline/>
                <w:sz w:val="40"/>
                <w:szCs w:val="40"/>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C6671F" w:rsidRPr="00E763FA" w:rsidTr="001E5DB1">
        <w:tblPrEx>
          <w:tblLook w:val="01E0"/>
        </w:tblPrEx>
        <w:trPr>
          <w:trHeight w:hRule="exact" w:val="510"/>
        </w:trPr>
        <w:tc>
          <w:tcPr>
            <w:tcW w:w="1060" w:type="dxa"/>
            <w:shd w:val="clear" w:color="auto" w:fill="auto"/>
            <w:vAlign w:val="center"/>
          </w:tcPr>
          <w:p w:rsidR="00C6671F" w:rsidRPr="00E763FA" w:rsidRDefault="0074545F" w:rsidP="0074545F">
            <w:pPr>
              <w:pStyle w:val="ItemIndex"/>
              <w:rPr>
                <w:noProof/>
                <w:lang w:val="en-GB"/>
              </w:rPr>
            </w:pPr>
            <w:r w:rsidRPr="00E763FA">
              <w:rPr>
                <w:noProof/>
                <w:lang w:val="en-GB"/>
              </w:rPr>
              <w:t>j)</w:t>
            </w:r>
          </w:p>
        </w:tc>
        <w:tc>
          <w:tcPr>
            <w:tcW w:w="2693" w:type="dxa"/>
            <w:shd w:val="clear" w:color="auto" w:fill="auto"/>
            <w:vAlign w:val="center"/>
          </w:tcPr>
          <w:p w:rsidR="00C6671F" w:rsidRPr="00E763FA" w:rsidRDefault="004A64D5" w:rsidP="0074545F">
            <w:pPr>
              <w:pStyle w:val="Item"/>
              <w:rPr>
                <w:lang w:val="en-GB"/>
              </w:rPr>
            </w:pPr>
            <w:r w:rsidRPr="00E763FA">
              <w:rPr>
                <w:lang w:val="en-GB"/>
              </w:rPr>
              <w:t>Radicals</w:t>
            </w:r>
          </w:p>
        </w:tc>
        <w:tc>
          <w:tcPr>
            <w:tcW w:w="1134" w:type="dxa"/>
            <w:shd w:val="clear" w:color="auto" w:fill="auto"/>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c>
          <w:tcPr>
            <w:tcW w:w="1134" w:type="dxa"/>
            <w:shd w:val="clear" w:color="auto" w:fill="auto"/>
            <w:vAlign w:val="center"/>
          </w:tcPr>
          <w:p w:rsidR="00C6671F" w:rsidRPr="00E763FA" w:rsidRDefault="00C6671F" w:rsidP="00316F15">
            <w:pPr>
              <w:keepNext/>
              <w:tabs>
                <w:tab w:val="left" w:pos="8647"/>
              </w:tabs>
              <w:jc w:val="center"/>
              <w:rPr>
                <w:rFonts w:ascii="Times New Roman" w:hAnsi="Times New Roman"/>
                <w:b/>
                <w:bCs/>
                <w:iCs/>
                <w:outline/>
                <w:sz w:val="40"/>
                <w:szCs w:val="40"/>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C6671F" w:rsidRPr="00E763FA" w:rsidTr="001E5DB1">
        <w:tblPrEx>
          <w:tblLook w:val="01E0"/>
        </w:tblPrEx>
        <w:trPr>
          <w:trHeight w:hRule="exact" w:val="510"/>
        </w:trPr>
        <w:tc>
          <w:tcPr>
            <w:tcW w:w="1060" w:type="dxa"/>
            <w:shd w:val="clear" w:color="auto" w:fill="auto"/>
            <w:vAlign w:val="center"/>
          </w:tcPr>
          <w:p w:rsidR="00C6671F" w:rsidRPr="00E763FA" w:rsidRDefault="0074545F" w:rsidP="0074545F">
            <w:pPr>
              <w:pStyle w:val="ItemIndex"/>
              <w:rPr>
                <w:noProof/>
                <w:lang w:val="en-GB"/>
              </w:rPr>
            </w:pPr>
            <w:r w:rsidRPr="00E763FA">
              <w:rPr>
                <w:noProof/>
                <w:lang w:val="en-GB"/>
              </w:rPr>
              <w:t>k)</w:t>
            </w:r>
          </w:p>
        </w:tc>
        <w:tc>
          <w:tcPr>
            <w:tcW w:w="2693" w:type="dxa"/>
            <w:shd w:val="clear" w:color="auto" w:fill="auto"/>
            <w:vAlign w:val="center"/>
          </w:tcPr>
          <w:p w:rsidR="00C6671F" w:rsidRPr="00E763FA" w:rsidRDefault="00400E29" w:rsidP="00400E29">
            <w:pPr>
              <w:pStyle w:val="Item"/>
              <w:rPr>
                <w:lang w:val="en-GB"/>
              </w:rPr>
            </w:pPr>
            <w:r w:rsidRPr="00E763FA">
              <w:rPr>
                <w:lang w:val="en-GB"/>
              </w:rPr>
              <w:t xml:space="preserve">Subjunctive Scaling </w:t>
            </w:r>
          </w:p>
        </w:tc>
        <w:tc>
          <w:tcPr>
            <w:tcW w:w="1134" w:type="dxa"/>
            <w:shd w:val="clear" w:color="auto" w:fill="auto"/>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c>
          <w:tcPr>
            <w:tcW w:w="1134" w:type="dxa"/>
            <w:shd w:val="clear" w:color="auto" w:fill="auto"/>
            <w:vAlign w:val="center"/>
          </w:tcPr>
          <w:p w:rsidR="00C6671F" w:rsidRPr="00E763FA" w:rsidRDefault="00C6671F" w:rsidP="00316F15">
            <w:pPr>
              <w:keepNext/>
              <w:tabs>
                <w:tab w:val="left" w:pos="8647"/>
              </w:tabs>
              <w:jc w:val="center"/>
              <w:rPr>
                <w:rFonts w:ascii="Times New Roman" w:hAnsi="Times New Roman"/>
                <w:b/>
                <w:bCs/>
                <w:iCs/>
                <w:outline/>
                <w:sz w:val="40"/>
                <w:szCs w:val="40"/>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C6671F" w:rsidRPr="00E763FA" w:rsidTr="001E5DB1">
        <w:tblPrEx>
          <w:tblLook w:val="01E0"/>
        </w:tblPrEx>
        <w:trPr>
          <w:trHeight w:hRule="exact" w:val="510"/>
        </w:trPr>
        <w:tc>
          <w:tcPr>
            <w:tcW w:w="1060" w:type="dxa"/>
            <w:shd w:val="clear" w:color="auto" w:fill="auto"/>
            <w:vAlign w:val="center"/>
          </w:tcPr>
          <w:p w:rsidR="00C6671F" w:rsidRPr="00E763FA" w:rsidRDefault="0074545F" w:rsidP="0074545F">
            <w:pPr>
              <w:pStyle w:val="ItemIndex"/>
              <w:rPr>
                <w:noProof/>
                <w:lang w:val="en-GB"/>
              </w:rPr>
            </w:pPr>
            <w:r w:rsidRPr="00E763FA">
              <w:rPr>
                <w:noProof/>
                <w:lang w:val="en-GB"/>
              </w:rPr>
              <w:t>l)</w:t>
            </w:r>
          </w:p>
        </w:tc>
        <w:tc>
          <w:tcPr>
            <w:tcW w:w="2693" w:type="dxa"/>
            <w:shd w:val="clear" w:color="auto" w:fill="auto"/>
            <w:vAlign w:val="center"/>
          </w:tcPr>
          <w:p w:rsidR="00C6671F" w:rsidRPr="00E763FA" w:rsidRDefault="00337FC2" w:rsidP="0074545F">
            <w:pPr>
              <w:pStyle w:val="Item"/>
              <w:rPr>
                <w:lang w:val="en-GB"/>
              </w:rPr>
            </w:pPr>
            <w:r w:rsidRPr="00E763FA">
              <w:rPr>
                <w:lang w:val="en-GB"/>
              </w:rPr>
              <w:t>Polygon</w:t>
            </w:r>
          </w:p>
        </w:tc>
        <w:tc>
          <w:tcPr>
            <w:tcW w:w="1134" w:type="dxa"/>
            <w:shd w:val="clear" w:color="auto" w:fill="auto"/>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c>
          <w:tcPr>
            <w:tcW w:w="1134" w:type="dxa"/>
            <w:shd w:val="clear" w:color="auto" w:fill="auto"/>
            <w:vAlign w:val="center"/>
          </w:tcPr>
          <w:p w:rsidR="00C6671F" w:rsidRPr="00E763FA" w:rsidRDefault="00C6671F" w:rsidP="00316F15">
            <w:pPr>
              <w:keepNext/>
              <w:tabs>
                <w:tab w:val="left" w:pos="8647"/>
              </w:tabs>
              <w:jc w:val="center"/>
              <w:rPr>
                <w:rFonts w:ascii="Times New Roman" w:hAnsi="Times New Roman"/>
                <w:b/>
                <w:bCs/>
                <w:iCs/>
                <w:outline/>
                <w:sz w:val="40"/>
                <w:szCs w:val="40"/>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C6671F" w:rsidRPr="00E763FA" w:rsidTr="001E5DB1">
        <w:tblPrEx>
          <w:tblLook w:val="01E0"/>
        </w:tblPrEx>
        <w:trPr>
          <w:trHeight w:hRule="exact" w:val="510"/>
        </w:trPr>
        <w:tc>
          <w:tcPr>
            <w:tcW w:w="1060" w:type="dxa"/>
            <w:shd w:val="clear" w:color="auto" w:fill="auto"/>
            <w:vAlign w:val="center"/>
          </w:tcPr>
          <w:p w:rsidR="00C6671F" w:rsidRPr="00E763FA" w:rsidRDefault="0074545F" w:rsidP="0074545F">
            <w:pPr>
              <w:pStyle w:val="ItemIndex"/>
              <w:rPr>
                <w:noProof/>
                <w:lang w:val="en-GB"/>
              </w:rPr>
            </w:pPr>
            <w:r w:rsidRPr="00E763FA">
              <w:rPr>
                <w:noProof/>
                <w:lang w:val="en-GB"/>
              </w:rPr>
              <w:t>m)</w:t>
            </w:r>
          </w:p>
        </w:tc>
        <w:tc>
          <w:tcPr>
            <w:tcW w:w="2693" w:type="dxa"/>
            <w:shd w:val="clear" w:color="auto" w:fill="auto"/>
            <w:vAlign w:val="center"/>
          </w:tcPr>
          <w:p w:rsidR="00C6671F" w:rsidRPr="00E763FA" w:rsidRDefault="00400E29" w:rsidP="00400E29">
            <w:pPr>
              <w:pStyle w:val="Item"/>
              <w:rPr>
                <w:lang w:val="en-GB"/>
              </w:rPr>
            </w:pPr>
            <w:r w:rsidRPr="00E763FA">
              <w:rPr>
                <w:lang w:val="en-GB"/>
              </w:rPr>
              <w:t>Declarative Fraction</w:t>
            </w:r>
          </w:p>
        </w:tc>
        <w:tc>
          <w:tcPr>
            <w:tcW w:w="1134" w:type="dxa"/>
            <w:shd w:val="clear" w:color="auto" w:fill="auto"/>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c>
          <w:tcPr>
            <w:tcW w:w="1134" w:type="dxa"/>
            <w:shd w:val="clear" w:color="auto" w:fill="auto"/>
            <w:vAlign w:val="center"/>
          </w:tcPr>
          <w:p w:rsidR="00C6671F" w:rsidRPr="00E763FA" w:rsidRDefault="00C6671F" w:rsidP="00316F15">
            <w:pPr>
              <w:keepNext/>
              <w:tabs>
                <w:tab w:val="left" w:pos="8647"/>
              </w:tabs>
              <w:jc w:val="center"/>
              <w:rPr>
                <w:rFonts w:ascii="Times New Roman" w:hAnsi="Times New Roman"/>
                <w:b/>
                <w:bCs/>
                <w:iCs/>
                <w:outline/>
                <w:sz w:val="40"/>
                <w:szCs w:val="40"/>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C6671F" w:rsidRPr="00E763FA" w:rsidTr="001E5DB1">
        <w:tblPrEx>
          <w:tblLook w:val="01E0"/>
        </w:tblPrEx>
        <w:trPr>
          <w:trHeight w:hRule="exact" w:val="510"/>
        </w:trPr>
        <w:tc>
          <w:tcPr>
            <w:tcW w:w="1060" w:type="dxa"/>
            <w:shd w:val="clear" w:color="auto" w:fill="auto"/>
            <w:vAlign w:val="center"/>
          </w:tcPr>
          <w:p w:rsidR="00C6671F" w:rsidRPr="00E763FA" w:rsidRDefault="0074545F" w:rsidP="0074545F">
            <w:pPr>
              <w:pStyle w:val="ItemIndex"/>
              <w:rPr>
                <w:noProof/>
                <w:lang w:val="en-GB"/>
              </w:rPr>
            </w:pPr>
            <w:r w:rsidRPr="00E763FA">
              <w:rPr>
                <w:noProof/>
                <w:lang w:val="en-GB"/>
              </w:rPr>
              <w:t>n)</w:t>
            </w:r>
          </w:p>
        </w:tc>
        <w:tc>
          <w:tcPr>
            <w:tcW w:w="2693" w:type="dxa"/>
            <w:shd w:val="clear" w:color="auto" w:fill="auto"/>
            <w:vAlign w:val="center"/>
          </w:tcPr>
          <w:p w:rsidR="00C6671F" w:rsidRPr="00E763FA" w:rsidRDefault="005D1DD5" w:rsidP="00400E29">
            <w:pPr>
              <w:pStyle w:val="Item"/>
              <w:rPr>
                <w:lang w:val="en-GB"/>
              </w:rPr>
            </w:pPr>
            <w:r w:rsidRPr="00E763FA">
              <w:rPr>
                <w:lang w:val="en-GB"/>
              </w:rPr>
              <w:t>Prime Number</w:t>
            </w:r>
          </w:p>
        </w:tc>
        <w:tc>
          <w:tcPr>
            <w:tcW w:w="1134" w:type="dxa"/>
            <w:shd w:val="clear" w:color="auto" w:fill="auto"/>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c>
          <w:tcPr>
            <w:tcW w:w="1134" w:type="dxa"/>
            <w:shd w:val="clear" w:color="auto" w:fill="auto"/>
            <w:vAlign w:val="center"/>
          </w:tcPr>
          <w:p w:rsidR="00C6671F" w:rsidRPr="00E763FA" w:rsidRDefault="00C6671F" w:rsidP="00316F15">
            <w:pPr>
              <w:keepNext/>
              <w:tabs>
                <w:tab w:val="left" w:pos="8647"/>
              </w:tabs>
              <w:jc w:val="center"/>
              <w:rPr>
                <w:rFonts w:ascii="Times New Roman" w:hAnsi="Times New Roman"/>
                <w:b/>
                <w:bCs/>
                <w:iCs/>
                <w:outline/>
                <w:sz w:val="40"/>
                <w:szCs w:val="40"/>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C6671F" w:rsidRPr="00E763FA" w:rsidTr="001E5DB1">
        <w:tblPrEx>
          <w:tblLook w:val="01E0"/>
        </w:tblPrEx>
        <w:trPr>
          <w:trHeight w:hRule="exact" w:val="510"/>
        </w:trPr>
        <w:tc>
          <w:tcPr>
            <w:tcW w:w="1060" w:type="dxa"/>
            <w:shd w:val="clear" w:color="auto" w:fill="auto"/>
            <w:vAlign w:val="center"/>
          </w:tcPr>
          <w:p w:rsidR="00C6671F" w:rsidRPr="00E763FA" w:rsidRDefault="0074545F" w:rsidP="0074545F">
            <w:pPr>
              <w:pStyle w:val="ItemIndex"/>
              <w:rPr>
                <w:noProof/>
                <w:lang w:val="en-GB"/>
              </w:rPr>
            </w:pPr>
            <w:r w:rsidRPr="00E763FA">
              <w:rPr>
                <w:noProof/>
                <w:lang w:val="en-GB"/>
              </w:rPr>
              <w:t>o)</w:t>
            </w:r>
          </w:p>
        </w:tc>
        <w:tc>
          <w:tcPr>
            <w:tcW w:w="2693" w:type="dxa"/>
            <w:shd w:val="clear" w:color="auto" w:fill="auto"/>
            <w:vAlign w:val="center"/>
          </w:tcPr>
          <w:p w:rsidR="00C6671F" w:rsidRPr="00E763FA" w:rsidRDefault="0032395F" w:rsidP="0032395F">
            <w:pPr>
              <w:pStyle w:val="Item"/>
              <w:rPr>
                <w:lang w:val="en-GB"/>
              </w:rPr>
            </w:pPr>
            <w:r w:rsidRPr="00E763FA">
              <w:rPr>
                <w:lang w:val="en-GB"/>
              </w:rPr>
              <w:t>Congruent Figure</w:t>
            </w:r>
          </w:p>
        </w:tc>
        <w:tc>
          <w:tcPr>
            <w:tcW w:w="1134" w:type="dxa"/>
            <w:shd w:val="clear" w:color="auto" w:fill="auto"/>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c>
          <w:tcPr>
            <w:tcW w:w="1134" w:type="dxa"/>
            <w:shd w:val="clear" w:color="auto" w:fill="auto"/>
            <w:vAlign w:val="center"/>
          </w:tcPr>
          <w:p w:rsidR="00C6671F" w:rsidRPr="00E763FA" w:rsidRDefault="00C6671F" w:rsidP="00316F15">
            <w:pPr>
              <w:keepNext/>
              <w:tabs>
                <w:tab w:val="left" w:pos="8647"/>
              </w:tabs>
              <w:jc w:val="center"/>
              <w:rPr>
                <w:rFonts w:ascii="Times New Roman" w:hAnsi="Times New Roman"/>
                <w:b/>
                <w:bCs/>
                <w:iCs/>
                <w:outline/>
                <w:sz w:val="40"/>
                <w:szCs w:val="40"/>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C6671F" w:rsidRPr="00E763FA" w:rsidTr="001E5DB1">
        <w:tblPrEx>
          <w:tblLook w:val="01E0"/>
        </w:tblPrEx>
        <w:trPr>
          <w:trHeight w:hRule="exact" w:val="510"/>
        </w:trPr>
        <w:tc>
          <w:tcPr>
            <w:tcW w:w="1060" w:type="dxa"/>
            <w:shd w:val="clear" w:color="auto" w:fill="auto"/>
            <w:vAlign w:val="center"/>
          </w:tcPr>
          <w:p w:rsidR="00C6671F" w:rsidRPr="00E763FA" w:rsidRDefault="0074545F" w:rsidP="0074545F">
            <w:pPr>
              <w:pStyle w:val="ItemIndex"/>
              <w:rPr>
                <w:noProof/>
                <w:lang w:val="en-GB"/>
              </w:rPr>
            </w:pPr>
            <w:r w:rsidRPr="00E763FA">
              <w:rPr>
                <w:noProof/>
                <w:lang w:val="en-GB"/>
              </w:rPr>
              <w:t>p)</w:t>
            </w:r>
          </w:p>
        </w:tc>
        <w:tc>
          <w:tcPr>
            <w:tcW w:w="2693" w:type="dxa"/>
            <w:shd w:val="clear" w:color="auto" w:fill="auto"/>
            <w:vAlign w:val="center"/>
          </w:tcPr>
          <w:p w:rsidR="00C6671F" w:rsidRPr="00E763FA" w:rsidRDefault="00400E29" w:rsidP="0074545F">
            <w:pPr>
              <w:pStyle w:val="Item"/>
              <w:rPr>
                <w:lang w:val="en-GB"/>
              </w:rPr>
            </w:pPr>
            <w:r w:rsidRPr="00E763FA">
              <w:rPr>
                <w:lang w:val="en-GB"/>
              </w:rPr>
              <w:t>Cosine</w:t>
            </w:r>
          </w:p>
        </w:tc>
        <w:tc>
          <w:tcPr>
            <w:tcW w:w="1134" w:type="dxa"/>
            <w:shd w:val="clear" w:color="auto" w:fill="auto"/>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134" w:type="dxa"/>
            <w:shd w:val="clear" w:color="auto" w:fill="auto"/>
            <w:vAlign w:val="center"/>
          </w:tcPr>
          <w:p w:rsidR="00C6671F" w:rsidRPr="00E763FA" w:rsidRDefault="00C6671F" w:rsidP="00316F15">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c>
          <w:tcPr>
            <w:tcW w:w="1134" w:type="dxa"/>
            <w:shd w:val="clear" w:color="auto" w:fill="auto"/>
            <w:vAlign w:val="center"/>
          </w:tcPr>
          <w:p w:rsidR="00C6671F" w:rsidRPr="00E763FA" w:rsidRDefault="00C6671F" w:rsidP="00316F15">
            <w:pPr>
              <w:keepNext/>
              <w:tabs>
                <w:tab w:val="left" w:pos="8647"/>
              </w:tabs>
              <w:jc w:val="center"/>
              <w:rPr>
                <w:rFonts w:ascii="Times New Roman" w:hAnsi="Times New Roman"/>
                <w:b/>
                <w:bCs/>
                <w:iCs/>
                <w:outline/>
                <w:sz w:val="40"/>
                <w:szCs w:val="40"/>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13338C" w:rsidRPr="00E763FA" w:rsidTr="001E5DB1">
        <w:tblPrEx>
          <w:tblLook w:val="01E0"/>
        </w:tblPrEx>
        <w:trPr>
          <w:trHeight w:hRule="exact" w:val="510"/>
        </w:trPr>
        <w:tc>
          <w:tcPr>
            <w:tcW w:w="1060" w:type="dxa"/>
            <w:shd w:val="clear" w:color="auto" w:fill="auto"/>
            <w:vAlign w:val="center"/>
          </w:tcPr>
          <w:p w:rsidR="0013338C" w:rsidRPr="00E763FA" w:rsidRDefault="0013338C" w:rsidP="0074545F">
            <w:pPr>
              <w:pStyle w:val="ItemIndex"/>
              <w:rPr>
                <w:noProof/>
                <w:lang w:val="en-GB"/>
              </w:rPr>
            </w:pPr>
            <w:r w:rsidRPr="00E763FA">
              <w:rPr>
                <w:noProof/>
                <w:lang w:val="en-GB"/>
              </w:rPr>
              <w:t xml:space="preserve">q) </w:t>
            </w:r>
          </w:p>
        </w:tc>
        <w:tc>
          <w:tcPr>
            <w:tcW w:w="2693" w:type="dxa"/>
            <w:shd w:val="clear" w:color="auto" w:fill="auto"/>
            <w:vAlign w:val="center"/>
          </w:tcPr>
          <w:p w:rsidR="0013338C" w:rsidRPr="00E763FA" w:rsidRDefault="0013338C" w:rsidP="0074545F">
            <w:pPr>
              <w:pStyle w:val="Item"/>
              <w:rPr>
                <w:rFonts w:ascii="Times" w:hAnsi="Times"/>
                <w:noProof/>
                <w:lang w:val="en-GB"/>
              </w:rPr>
            </w:pPr>
            <w:r w:rsidRPr="00E763FA">
              <w:rPr>
                <w:rFonts w:ascii="Times" w:hAnsi="Times"/>
                <w:noProof/>
                <w:lang w:val="en-GB"/>
              </w:rPr>
              <w:t>Arithmetic Mean</w:t>
            </w:r>
          </w:p>
        </w:tc>
        <w:tc>
          <w:tcPr>
            <w:tcW w:w="1134" w:type="dxa"/>
            <w:shd w:val="clear" w:color="auto" w:fill="auto"/>
            <w:vAlign w:val="center"/>
          </w:tcPr>
          <w:p w:rsidR="0013338C" w:rsidRPr="00E763FA" w:rsidRDefault="0013338C" w:rsidP="00054FAF">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34" w:type="dxa"/>
            <w:shd w:val="clear" w:color="auto" w:fill="auto"/>
            <w:vAlign w:val="center"/>
          </w:tcPr>
          <w:p w:rsidR="0013338C" w:rsidRPr="00E763FA" w:rsidRDefault="0013338C" w:rsidP="00054FAF">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134" w:type="dxa"/>
            <w:shd w:val="clear" w:color="auto" w:fill="auto"/>
            <w:vAlign w:val="center"/>
          </w:tcPr>
          <w:p w:rsidR="0013338C" w:rsidRPr="00E763FA" w:rsidRDefault="0013338C" w:rsidP="00054FAF">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134" w:type="dxa"/>
            <w:shd w:val="clear" w:color="auto" w:fill="auto"/>
            <w:vAlign w:val="center"/>
          </w:tcPr>
          <w:p w:rsidR="0013338C" w:rsidRPr="00E763FA" w:rsidRDefault="0013338C" w:rsidP="00054FAF">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c>
          <w:tcPr>
            <w:tcW w:w="1134" w:type="dxa"/>
            <w:shd w:val="clear" w:color="auto" w:fill="auto"/>
            <w:vAlign w:val="center"/>
          </w:tcPr>
          <w:p w:rsidR="0013338C" w:rsidRPr="00E763FA" w:rsidRDefault="0013338C" w:rsidP="00054FAF">
            <w:pPr>
              <w:keepNext/>
              <w:tabs>
                <w:tab w:val="left" w:pos="8647"/>
              </w:tabs>
              <w:jc w:val="center"/>
              <w:rPr>
                <w:rFonts w:ascii="Times New Roman" w:hAnsi="Times New Roman"/>
                <w:b/>
                <w:bCs/>
                <w:iCs/>
                <w:outline/>
                <w:sz w:val="40"/>
                <w:szCs w:val="40"/>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13338C" w:rsidRPr="00E763FA" w:rsidTr="001E5DB1">
        <w:tblPrEx>
          <w:tblLook w:val="01E0"/>
        </w:tblPrEx>
        <w:trPr>
          <w:trHeight w:hRule="exact" w:val="510"/>
        </w:trPr>
        <w:tc>
          <w:tcPr>
            <w:tcW w:w="1060" w:type="dxa"/>
            <w:shd w:val="clear" w:color="auto" w:fill="auto"/>
            <w:vAlign w:val="center"/>
          </w:tcPr>
          <w:p w:rsidR="0013338C" w:rsidRPr="00E763FA" w:rsidRDefault="0013338C" w:rsidP="0074545F">
            <w:pPr>
              <w:pStyle w:val="ItemIndex"/>
              <w:rPr>
                <w:noProof/>
                <w:lang w:val="en-GB"/>
              </w:rPr>
            </w:pPr>
            <w:r w:rsidRPr="00E763FA">
              <w:rPr>
                <w:noProof/>
                <w:lang w:val="en-GB"/>
              </w:rPr>
              <w:t>r)</w:t>
            </w:r>
          </w:p>
        </w:tc>
        <w:tc>
          <w:tcPr>
            <w:tcW w:w="2693" w:type="dxa"/>
            <w:shd w:val="clear" w:color="auto" w:fill="auto"/>
            <w:vAlign w:val="center"/>
          </w:tcPr>
          <w:p w:rsidR="0013338C" w:rsidRPr="00E763FA" w:rsidRDefault="0013338C" w:rsidP="0074545F">
            <w:pPr>
              <w:pStyle w:val="Item"/>
              <w:rPr>
                <w:rFonts w:ascii="Times" w:hAnsi="Times"/>
                <w:noProof/>
                <w:lang w:val="en-GB"/>
              </w:rPr>
            </w:pPr>
            <w:r w:rsidRPr="00E763FA">
              <w:rPr>
                <w:noProof/>
                <w:lang w:val="en-GB"/>
              </w:rPr>
              <w:t>Area of a Circle</w:t>
            </w:r>
          </w:p>
        </w:tc>
        <w:tc>
          <w:tcPr>
            <w:tcW w:w="1134" w:type="dxa"/>
            <w:shd w:val="clear" w:color="auto" w:fill="auto"/>
            <w:vAlign w:val="center"/>
          </w:tcPr>
          <w:p w:rsidR="0013338C" w:rsidRPr="00E763FA" w:rsidRDefault="0013338C" w:rsidP="00054FAF">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34" w:type="dxa"/>
            <w:shd w:val="clear" w:color="auto" w:fill="auto"/>
            <w:vAlign w:val="center"/>
          </w:tcPr>
          <w:p w:rsidR="0013338C" w:rsidRPr="00E763FA" w:rsidRDefault="0013338C" w:rsidP="00054FAF">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134" w:type="dxa"/>
            <w:shd w:val="clear" w:color="auto" w:fill="auto"/>
            <w:vAlign w:val="center"/>
          </w:tcPr>
          <w:p w:rsidR="0013338C" w:rsidRPr="00E763FA" w:rsidRDefault="0013338C" w:rsidP="00054FAF">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134" w:type="dxa"/>
            <w:shd w:val="clear" w:color="auto" w:fill="auto"/>
            <w:vAlign w:val="center"/>
          </w:tcPr>
          <w:p w:rsidR="0013338C" w:rsidRPr="00E763FA" w:rsidRDefault="0013338C" w:rsidP="00054FAF">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c>
          <w:tcPr>
            <w:tcW w:w="1134" w:type="dxa"/>
            <w:shd w:val="clear" w:color="auto" w:fill="auto"/>
            <w:vAlign w:val="center"/>
          </w:tcPr>
          <w:p w:rsidR="0013338C" w:rsidRPr="00E763FA" w:rsidRDefault="0013338C" w:rsidP="00054FAF">
            <w:pPr>
              <w:keepNext/>
              <w:tabs>
                <w:tab w:val="left" w:pos="8647"/>
              </w:tabs>
              <w:jc w:val="center"/>
              <w:rPr>
                <w:rFonts w:ascii="Times New Roman" w:hAnsi="Times New Roman"/>
                <w:b/>
                <w:bCs/>
                <w:iCs/>
                <w:outline/>
                <w:sz w:val="40"/>
                <w:szCs w:val="40"/>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13338C" w:rsidRPr="00E763FA" w:rsidTr="001E5DB1">
        <w:tblPrEx>
          <w:tblLook w:val="01E0"/>
        </w:tblPrEx>
        <w:trPr>
          <w:trHeight w:hRule="exact" w:val="510"/>
        </w:trPr>
        <w:tc>
          <w:tcPr>
            <w:tcW w:w="1060" w:type="dxa"/>
            <w:shd w:val="clear" w:color="auto" w:fill="auto"/>
            <w:vAlign w:val="center"/>
          </w:tcPr>
          <w:p w:rsidR="0013338C" w:rsidRPr="00E763FA" w:rsidRDefault="0013338C" w:rsidP="0074545F">
            <w:pPr>
              <w:pStyle w:val="ItemIndex"/>
              <w:rPr>
                <w:noProof/>
                <w:lang w:val="en-GB"/>
              </w:rPr>
            </w:pPr>
            <w:r w:rsidRPr="00E763FA">
              <w:rPr>
                <w:noProof/>
                <w:lang w:val="en-GB"/>
              </w:rPr>
              <w:t xml:space="preserve">s) </w:t>
            </w:r>
          </w:p>
        </w:tc>
        <w:tc>
          <w:tcPr>
            <w:tcW w:w="2693" w:type="dxa"/>
            <w:shd w:val="clear" w:color="auto" w:fill="auto"/>
            <w:vAlign w:val="center"/>
          </w:tcPr>
          <w:p w:rsidR="0013338C" w:rsidRPr="00E763FA" w:rsidRDefault="0013338C" w:rsidP="0074545F">
            <w:pPr>
              <w:pStyle w:val="Item"/>
              <w:rPr>
                <w:rFonts w:ascii="Times" w:hAnsi="Times"/>
                <w:noProof/>
                <w:lang w:val="en-GB"/>
              </w:rPr>
            </w:pPr>
            <w:r w:rsidRPr="00E763FA">
              <w:rPr>
                <w:rFonts w:ascii="Times" w:hAnsi="Times"/>
                <w:noProof/>
                <w:lang w:val="en-GB"/>
              </w:rPr>
              <w:t>Probability</w:t>
            </w:r>
          </w:p>
        </w:tc>
        <w:tc>
          <w:tcPr>
            <w:tcW w:w="1134" w:type="dxa"/>
            <w:shd w:val="clear" w:color="auto" w:fill="auto"/>
            <w:vAlign w:val="center"/>
          </w:tcPr>
          <w:p w:rsidR="0013338C" w:rsidRPr="00E763FA" w:rsidRDefault="0013338C" w:rsidP="00054FAF">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34" w:type="dxa"/>
            <w:shd w:val="clear" w:color="auto" w:fill="auto"/>
            <w:vAlign w:val="center"/>
          </w:tcPr>
          <w:p w:rsidR="0013338C" w:rsidRPr="00E763FA" w:rsidRDefault="0013338C" w:rsidP="00054FAF">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134" w:type="dxa"/>
            <w:shd w:val="clear" w:color="auto" w:fill="auto"/>
            <w:vAlign w:val="center"/>
          </w:tcPr>
          <w:p w:rsidR="0013338C" w:rsidRPr="00E763FA" w:rsidRDefault="0013338C" w:rsidP="00054FAF">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134" w:type="dxa"/>
            <w:shd w:val="clear" w:color="auto" w:fill="auto"/>
            <w:vAlign w:val="center"/>
          </w:tcPr>
          <w:p w:rsidR="0013338C" w:rsidRPr="00E763FA" w:rsidRDefault="0013338C" w:rsidP="00054FAF">
            <w:pPr>
              <w:keepNext/>
              <w:tabs>
                <w:tab w:val="left" w:pos="8647"/>
              </w:tabs>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c>
          <w:tcPr>
            <w:tcW w:w="1134" w:type="dxa"/>
            <w:shd w:val="clear" w:color="auto" w:fill="auto"/>
            <w:vAlign w:val="center"/>
          </w:tcPr>
          <w:p w:rsidR="0013338C" w:rsidRPr="00E763FA" w:rsidRDefault="0013338C" w:rsidP="00054FAF">
            <w:pPr>
              <w:keepNext/>
              <w:tabs>
                <w:tab w:val="left" w:pos="8647"/>
              </w:tabs>
              <w:jc w:val="center"/>
              <w:rPr>
                <w:rFonts w:ascii="Times New Roman" w:hAnsi="Times New Roman"/>
                <w:b/>
                <w:bCs/>
                <w:iCs/>
                <w:outline/>
                <w:sz w:val="40"/>
                <w:szCs w:val="40"/>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bl>
    <w:p w:rsidR="003E7D88" w:rsidRDefault="003E7D88">
      <w:pPr>
        <w:rPr>
          <w:rFonts w:ascii="Courier" w:hAnsi="Courier"/>
          <w:color w:val="008000"/>
          <w:sz w:val="24"/>
          <w:szCs w:val="20"/>
          <w:u w:val="single"/>
        </w:rPr>
      </w:pPr>
      <w:r>
        <w:br w:type="page"/>
      </w:r>
    </w:p>
    <w:p w:rsidR="0074545F" w:rsidRPr="00E763FA" w:rsidRDefault="0074545F" w:rsidP="0074545F">
      <w:pPr>
        <w:pStyle w:val="NotesHeading"/>
        <w:rPr>
          <w:lang w:val="en-GB"/>
        </w:rPr>
      </w:pPr>
      <w:r w:rsidRPr="00E763FA">
        <w:rPr>
          <w:lang w:val="en-GB"/>
        </w:rPr>
        <w:lastRenderedPageBreak/>
        <w:t>Notes for National Project Manager:</w:t>
      </w:r>
    </w:p>
    <w:p w:rsidR="0074545F" w:rsidRPr="00E763FA" w:rsidRDefault="0074545F" w:rsidP="0074545F">
      <w:pPr>
        <w:pStyle w:val="Notes"/>
        <w:rPr>
          <w:lang w:val="en-GB"/>
        </w:rPr>
      </w:pPr>
      <w:r w:rsidRPr="00E763FA">
        <w:rPr>
          <w:lang w:val="en-GB"/>
        </w:rPr>
        <w:t>This question is new in the PISA 2012 Field Trial.</w:t>
      </w:r>
    </w:p>
    <w:p w:rsidR="00050FD3" w:rsidRPr="00E763FA" w:rsidRDefault="003378C7" w:rsidP="00050FD3">
      <w:pPr>
        <w:pStyle w:val="Notes"/>
        <w:rPr>
          <w:lang w:val="en-GB"/>
        </w:rPr>
      </w:pPr>
      <w:r w:rsidRPr="00E763FA">
        <w:rPr>
          <w:lang w:val="en-GB"/>
        </w:rPr>
        <w:t xml:space="preserve">These variables measure opportunity to learn with an important set of modifications designed to correct for faking and other response biases. For this </w:t>
      </w:r>
      <w:r w:rsidR="0074545F" w:rsidRPr="00E763FA">
        <w:rPr>
          <w:lang w:val="en-GB"/>
        </w:rPr>
        <w:t>‘</w:t>
      </w:r>
      <w:proofErr w:type="spellStart"/>
      <w:r w:rsidRPr="00E763FA">
        <w:rPr>
          <w:lang w:val="en-GB"/>
        </w:rPr>
        <w:t>overclaiming</w:t>
      </w:r>
      <w:proofErr w:type="spellEnd"/>
      <w:r w:rsidR="0074545F" w:rsidRPr="00E763FA">
        <w:rPr>
          <w:lang w:val="en-GB"/>
        </w:rPr>
        <w:t>’</w:t>
      </w:r>
      <w:r w:rsidRPr="00E763FA">
        <w:rPr>
          <w:lang w:val="en-GB"/>
        </w:rPr>
        <w:t xml:space="preserve"> technique, items </w:t>
      </w:r>
      <w:r w:rsidR="00050FD3" w:rsidRPr="00E763FA">
        <w:rPr>
          <w:lang w:val="en-GB"/>
        </w:rPr>
        <w:t>d</w:t>
      </w:r>
      <w:r w:rsidR="00723D6E" w:rsidRPr="00E763FA">
        <w:rPr>
          <w:lang w:val="en-GB"/>
        </w:rPr>
        <w:t xml:space="preserve">, </w:t>
      </w:r>
      <w:r w:rsidR="00050FD3" w:rsidRPr="00E763FA">
        <w:rPr>
          <w:lang w:val="en-GB"/>
        </w:rPr>
        <w:t>k</w:t>
      </w:r>
      <w:r w:rsidR="009C6C46" w:rsidRPr="00E763FA">
        <w:rPr>
          <w:lang w:val="en-GB"/>
        </w:rPr>
        <w:t xml:space="preserve"> and </w:t>
      </w:r>
      <w:r w:rsidR="00050FD3" w:rsidRPr="00E763FA">
        <w:rPr>
          <w:lang w:val="en-GB"/>
        </w:rPr>
        <w:t>m</w:t>
      </w:r>
      <w:r w:rsidRPr="00E763FA">
        <w:rPr>
          <w:lang w:val="en-GB"/>
        </w:rPr>
        <w:t xml:space="preserve"> are mathematics concepts that do not exist. Students that claim knowledge of these items may be faking their answers. </w:t>
      </w:r>
    </w:p>
    <w:p w:rsidR="00050FD3" w:rsidRPr="00E763FA" w:rsidRDefault="00050FD3" w:rsidP="00050FD3">
      <w:pPr>
        <w:pStyle w:val="Notes"/>
        <w:rPr>
          <w:lang w:val="en-GB"/>
        </w:rPr>
      </w:pPr>
      <w:r w:rsidRPr="00E763FA">
        <w:rPr>
          <w:lang w:val="en-GB"/>
        </w:rPr>
        <w:t xml:space="preserve">These foils are made my combining a term from grammar (i.e. proper, as in proper noun; subjunctive, as in subjunctive mood; </w:t>
      </w:r>
      <w:r w:rsidR="00337FC2" w:rsidRPr="00E763FA">
        <w:rPr>
          <w:lang w:val="en-GB"/>
        </w:rPr>
        <w:t>declarative as in declarative sentence</w:t>
      </w:r>
      <w:r w:rsidRPr="00E763FA">
        <w:rPr>
          <w:lang w:val="en-GB"/>
        </w:rPr>
        <w:t>)</w:t>
      </w:r>
      <w:r w:rsidR="00337FC2" w:rsidRPr="00E763FA">
        <w:rPr>
          <w:lang w:val="en-GB"/>
        </w:rPr>
        <w:t xml:space="preserve"> with a mathematical term (i.e.</w:t>
      </w:r>
      <w:r w:rsidRPr="00E763FA">
        <w:rPr>
          <w:lang w:val="en-GB"/>
        </w:rPr>
        <w:t xml:space="preserve"> number</w:t>
      </w:r>
      <w:r w:rsidR="00337FC2" w:rsidRPr="00E763FA">
        <w:rPr>
          <w:lang w:val="en-GB"/>
        </w:rPr>
        <w:t>; scaling; fraction, respectively).</w:t>
      </w:r>
    </w:p>
    <w:p w:rsidR="00C6671F" w:rsidRPr="00E763FA" w:rsidRDefault="00C6671F" w:rsidP="00637A4C">
      <w:pPr>
        <w:pStyle w:val="NotesHeading"/>
        <w:rPr>
          <w:lang w:val="en-GB"/>
        </w:rPr>
      </w:pPr>
      <w:r w:rsidRPr="00E763FA">
        <w:rPr>
          <w:lang w:val="en-GB"/>
        </w:rPr>
        <w:t>Notes for Translator:</w:t>
      </w:r>
    </w:p>
    <w:p w:rsidR="0074545F" w:rsidRPr="00E763FA" w:rsidRDefault="0074545F" w:rsidP="0074545F">
      <w:pPr>
        <w:pStyle w:val="Notes"/>
        <w:rPr>
          <w:lang w:val="en-GB"/>
        </w:rPr>
      </w:pPr>
      <w:r w:rsidRPr="00E763FA">
        <w:rPr>
          <w:lang w:val="en-GB"/>
        </w:rPr>
        <w:t xml:space="preserve">This question is new in the PISA 2012 Field Trial. </w:t>
      </w:r>
    </w:p>
    <w:p w:rsidR="00C2736D" w:rsidRPr="00E763FA" w:rsidRDefault="008A6EA6" w:rsidP="00637A4C">
      <w:pPr>
        <w:pStyle w:val="TAnotes"/>
        <w:spacing w:after="120"/>
        <w:rPr>
          <w:b/>
          <w:bCs/>
          <w:u w:val="single"/>
        </w:rPr>
      </w:pPr>
      <w:r w:rsidRPr="00E763FA">
        <w:rPr>
          <w:b/>
          <w:bCs/>
          <w:u w:val="single"/>
        </w:rPr>
        <w:t>Q</w:t>
      </w:r>
      <w:r w:rsidR="003B4717" w:rsidRPr="00E763FA">
        <w:rPr>
          <w:b/>
          <w:bCs/>
          <w:u w:val="single"/>
        </w:rPr>
        <w:t>&lt;</w:t>
      </w:r>
      <w:r w:rsidR="00444C9D" w:rsidRPr="00E763FA">
        <w:rPr>
          <w:b/>
          <w:bCs/>
          <w:u w:val="single"/>
        </w:rPr>
        <w:t>62</w:t>
      </w:r>
      <w:r w:rsidR="003B4717" w:rsidRPr="00E763FA">
        <w:rPr>
          <w:b/>
          <w:bCs/>
          <w:u w:val="single"/>
        </w:rPr>
        <w:t>&gt;</w:t>
      </w:r>
      <w:r w:rsidR="00317E61" w:rsidRPr="00E763FA">
        <w:rPr>
          <w:b/>
          <w:bCs/>
          <w:u w:val="single"/>
        </w:rPr>
        <w:t>: Notes for Test Administrator:</w:t>
      </w:r>
    </w:p>
    <w:p w:rsidR="00583CEB" w:rsidRPr="00E763FA" w:rsidRDefault="00317E61" w:rsidP="00AD347A">
      <w:pPr>
        <w:pStyle w:val="TAnotes"/>
        <w:spacing w:after="120"/>
        <w:rPr>
          <w:bCs/>
          <w:snapToGrid w:val="0"/>
        </w:rPr>
      </w:pPr>
      <w:r w:rsidRPr="00E763FA">
        <w:rPr>
          <w:bCs/>
        </w:rPr>
        <w:t>Please note that some of the options are in fact foils</w:t>
      </w:r>
      <w:r w:rsidRPr="00E763FA">
        <w:rPr>
          <w:bCs/>
          <w:snapToGrid w:val="0"/>
        </w:rPr>
        <w:t xml:space="preserve"> (i.e. not proper mathematics subjects). Some students may be aware of this aspect and suggest this is a typographical error. In such instances, simply instruct them to state this is something they have never heard of.</w:t>
      </w:r>
    </w:p>
    <w:p w:rsidR="00317E61" w:rsidRPr="00E763FA" w:rsidRDefault="00317E61">
      <w:r w:rsidRPr="00E763FA">
        <w:br w:type="page"/>
      </w:r>
    </w:p>
    <w:p w:rsidR="008A50B8" w:rsidRDefault="008A50B8" w:rsidP="008A50B8">
      <w:pPr>
        <w:pStyle w:val="Heading2"/>
      </w:pPr>
      <w:r>
        <w:lastRenderedPageBreak/>
        <w:t>Note 3</w:t>
      </w:r>
    </w:p>
    <w:p w:rsidR="00AD347A" w:rsidRPr="00E763FA" w:rsidRDefault="005862A8" w:rsidP="00AD347A">
      <w:pPr>
        <w:pStyle w:val="Blurb1"/>
      </w:pPr>
      <w:r w:rsidRPr="00E763FA">
        <w:t xml:space="preserve">The next </w:t>
      </w:r>
      <w:r w:rsidR="00772F48" w:rsidRPr="00E763FA">
        <w:t>six</w:t>
      </w:r>
      <w:r w:rsidRPr="00E763FA">
        <w:t xml:space="preserve"> questions are about your experience with different kinds of mathematics problems in school. You will see a mathematics problem, followed by some questions about your experience with the problem.</w:t>
      </w:r>
      <w:r w:rsidR="00AA5A37" w:rsidRPr="00E763FA">
        <w:t xml:space="preserve"> </w:t>
      </w:r>
    </w:p>
    <w:p w:rsidR="003E7D88" w:rsidRDefault="005862A8" w:rsidP="00AD347A">
      <w:pPr>
        <w:pStyle w:val="BlurbBold"/>
      </w:pPr>
      <w:r w:rsidRPr="00E763FA">
        <w:t>Please read each problem. You do NOT need to solve it.</w:t>
      </w:r>
    </w:p>
    <w:p w:rsidR="003E7D88" w:rsidRDefault="003E7D88">
      <w:pPr>
        <w:rPr>
          <w:rFonts w:ascii="Times New Roman" w:hAnsi="Times New Roman"/>
          <w:b/>
          <w:sz w:val="28"/>
          <w:szCs w:val="20"/>
        </w:rPr>
      </w:pPr>
      <w:r>
        <w:br w:type="page"/>
      </w:r>
    </w:p>
    <w:p w:rsidR="00AD347A" w:rsidRPr="00E763FA" w:rsidRDefault="00136C80" w:rsidP="00136C80">
      <w:pPr>
        <w:pStyle w:val="Heading2"/>
      </w:pPr>
      <w:r w:rsidRPr="00E763FA">
        <w:lastRenderedPageBreak/>
        <w:t>ST63Q01-</w:t>
      </w:r>
      <w:r w:rsidR="0050695E" w:rsidRPr="00E763FA">
        <w:t>ST63Q</w:t>
      </w:r>
      <w:r w:rsidRPr="00E763FA">
        <w:t>02</w:t>
      </w: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7"/>
        <w:gridCol w:w="7898"/>
      </w:tblGrid>
      <w:tr w:rsidR="0058214C" w:rsidRPr="00E763FA" w:rsidTr="003E7D88">
        <w:trPr>
          <w:trHeight w:hRule="exact" w:val="454"/>
        </w:trPr>
        <w:tc>
          <w:tcPr>
            <w:tcW w:w="857" w:type="dxa"/>
          </w:tcPr>
          <w:p w:rsidR="0058214C" w:rsidRPr="00E763FA" w:rsidRDefault="0058214C" w:rsidP="008A6EA6">
            <w:pPr>
              <w:pStyle w:val="QuestionN"/>
            </w:pPr>
          </w:p>
        </w:tc>
        <w:tc>
          <w:tcPr>
            <w:tcW w:w="7898" w:type="dxa"/>
          </w:tcPr>
          <w:p w:rsidR="0058214C" w:rsidRPr="00E763FA" w:rsidRDefault="0058214C" w:rsidP="0058214C">
            <w:pPr>
              <w:pStyle w:val="UnitID"/>
              <w:rPr>
                <w:noProof/>
                <w:lang w:val="en-GB"/>
              </w:rPr>
            </w:pPr>
            <w:r w:rsidRPr="00E763FA">
              <w:rPr>
                <w:lang w:val="en-GB"/>
              </w:rPr>
              <w:t>ST6</w:t>
            </w:r>
            <w:r w:rsidR="00444C9D" w:rsidRPr="00E763FA">
              <w:rPr>
                <w:lang w:val="en-GB"/>
              </w:rPr>
              <w:t>3</w:t>
            </w:r>
          </w:p>
        </w:tc>
      </w:tr>
      <w:tr w:rsidR="00AA5A37" w:rsidRPr="00E763FA" w:rsidTr="003E7D88">
        <w:tc>
          <w:tcPr>
            <w:tcW w:w="857" w:type="dxa"/>
          </w:tcPr>
          <w:p w:rsidR="00AA5A37" w:rsidRPr="00E763FA" w:rsidRDefault="008A6EA6" w:rsidP="008A6EA6">
            <w:pPr>
              <w:pStyle w:val="QuestionN"/>
              <w:rPr>
                <w:noProof/>
              </w:rPr>
            </w:pPr>
            <w:r w:rsidRPr="00E763FA">
              <w:t>Q</w:t>
            </w:r>
          </w:p>
        </w:tc>
        <w:tc>
          <w:tcPr>
            <w:tcW w:w="7898" w:type="dxa"/>
          </w:tcPr>
          <w:p w:rsidR="00AA5A37" w:rsidRPr="00E763FA" w:rsidRDefault="00AA5A37" w:rsidP="001C389B">
            <w:pPr>
              <w:pStyle w:val="Question"/>
              <w:rPr>
                <w:rFonts w:ascii="Times New Roman" w:hAnsi="Times New Roman"/>
                <w:i/>
                <w:noProof/>
                <w:sz w:val="24"/>
                <w:lang w:val="en-GB"/>
              </w:rPr>
            </w:pPr>
            <w:r w:rsidRPr="00E763FA">
              <w:rPr>
                <w:noProof/>
                <w:lang w:val="en-GB"/>
              </w:rPr>
              <w:t xml:space="preserve">Read the problem in the box below. Then answer the questions that follow it. </w:t>
            </w:r>
          </w:p>
        </w:tc>
      </w:tr>
      <w:tr w:rsidR="005862A8" w:rsidRPr="00E763FA" w:rsidTr="003E7D88">
        <w:tc>
          <w:tcPr>
            <w:tcW w:w="857" w:type="dxa"/>
          </w:tcPr>
          <w:p w:rsidR="005862A8" w:rsidRPr="00E763FA" w:rsidRDefault="005862A8" w:rsidP="00A56FFF">
            <w:pPr>
              <w:pStyle w:val="CommentText"/>
            </w:pPr>
          </w:p>
        </w:tc>
        <w:tc>
          <w:tcPr>
            <w:tcW w:w="7898" w:type="dxa"/>
          </w:tcPr>
          <w:p w:rsidR="005862A8" w:rsidRPr="00E763FA" w:rsidRDefault="005A5D9B" w:rsidP="00A56FFF">
            <w:pPr>
              <w:pStyle w:val="CommentText"/>
            </w:pPr>
            <w:r w:rsidRPr="005A5D9B">
              <w:rPr>
                <w:noProof/>
                <w:lang w:eastAsia="en-US"/>
              </w:rPr>
              <w:pict>
                <v:shape id="_x0000_s1287" type="#_x0000_t202" style="position:absolute;margin-left:13.75pt;margin-top:207.8pt;width:62.65pt;height:22.8pt;z-index:251715584;mso-position-horizontal-relative:text;mso-position-vertical-relative:text" filled="f" stroked="f">
                  <v:textbox>
                    <w:txbxContent>
                      <w:p w:rsidR="002C269E" w:rsidRPr="005862A8" w:rsidRDefault="002C269E" w:rsidP="005862A8">
                        <w:pPr>
                          <w:jc w:val="center"/>
                          <w:rPr>
                            <w:sz w:val="14"/>
                          </w:rPr>
                        </w:pPr>
                        <w:proofErr w:type="spellStart"/>
                        <w:r>
                          <w:rPr>
                            <w:sz w:val="14"/>
                          </w:rPr>
                          <w:t>Kilometers</w:t>
                        </w:r>
                        <w:proofErr w:type="spellEnd"/>
                      </w:p>
                    </w:txbxContent>
                  </v:textbox>
                </v:shape>
              </w:pict>
            </w:r>
            <w:r w:rsidRPr="005A5D9B">
              <w:rPr>
                <w:noProof/>
                <w:lang w:eastAsia="en-US"/>
              </w:rPr>
              <w:pict>
                <v:shape id="_x0000_s1285" type="#_x0000_t202" style="position:absolute;margin-left:15.8pt;margin-top:188.1pt;width:21.15pt;height:17.25pt;z-index:251713536;mso-position-horizontal-relative:text;mso-position-vertical-relative:text" filled="f" stroked="f">
                  <v:textbox style="mso-next-textbox:#_x0000_s1285">
                    <w:txbxContent>
                      <w:p w:rsidR="002C269E" w:rsidRPr="005862A8" w:rsidRDefault="002C269E">
                        <w:pPr>
                          <w:rPr>
                            <w:sz w:val="12"/>
                          </w:rPr>
                        </w:pPr>
                        <w:r w:rsidRPr="005862A8">
                          <w:rPr>
                            <w:sz w:val="12"/>
                          </w:rPr>
                          <w:t>0</w:t>
                        </w:r>
                      </w:p>
                    </w:txbxContent>
                  </v:textbox>
                </v:shape>
              </w:pict>
            </w:r>
            <w:r w:rsidRPr="005A5D9B">
              <w:rPr>
                <w:noProof/>
                <w:lang w:eastAsia="en-US"/>
              </w:rPr>
              <w:pict>
                <v:shape id="_x0000_s1286" type="#_x0000_t202" style="position:absolute;margin-left:51.95pt;margin-top:188.1pt;width:28.1pt;height:14.2pt;z-index:251714560;mso-position-horizontal-relative:text;mso-position-vertical-relative:text" filled="f" stroked="f">
                  <v:textbox>
                    <w:txbxContent>
                      <w:p w:rsidR="002C269E" w:rsidRPr="005862A8" w:rsidRDefault="002C269E">
                        <w:pPr>
                          <w:rPr>
                            <w:sz w:val="12"/>
                          </w:rPr>
                        </w:pPr>
                        <w:r w:rsidRPr="005862A8">
                          <w:rPr>
                            <w:sz w:val="12"/>
                          </w:rPr>
                          <w:t>400</w:t>
                        </w:r>
                      </w:p>
                    </w:txbxContent>
                  </v:textbox>
                </v:shape>
              </w:pict>
            </w:r>
            <w:r w:rsidRPr="005A5D9B">
              <w:rPr>
                <w:rFonts w:eastAsia="Times New Roman"/>
                <w:lang w:eastAsia="en-US"/>
              </w:rPr>
            </w:r>
            <w:r w:rsidRPr="005A5D9B">
              <w:rPr>
                <w:rFonts w:eastAsia="Times New Roman"/>
                <w:lang w:eastAsia="en-US"/>
              </w:rPr>
              <w:pict>
                <v:shape id="_x0000_s1371" type="#_x0000_t202" style="width:370.9pt;height:348.9pt;mso-left-percent:-10001;mso-top-percent:-10001;mso-position-horizontal:absolute;mso-position-horizontal-relative:char;mso-position-vertical:absolute;mso-position-vertical-relative:line;mso-left-percent:-10001;mso-top-percent:-10001" fillcolor="#d8d8d8 [2732]">
                  <v:textbox>
                    <w:txbxContent>
                      <w:p w:rsidR="002C269E" w:rsidRDefault="002C269E" w:rsidP="005862A8">
                        <w:pPr>
                          <w:widowControl w:val="0"/>
                          <w:autoSpaceDE w:val="0"/>
                          <w:autoSpaceDN w:val="0"/>
                          <w:adjustRightInd w:val="0"/>
                          <w:spacing w:line="220" w:lineRule="exact"/>
                          <w:ind w:left="878" w:right="-20"/>
                          <w:rPr>
                            <w:rFonts w:cs="Arial"/>
                          </w:rPr>
                        </w:pPr>
                        <w:r>
                          <w:rPr>
                            <w:rFonts w:cs="Arial"/>
                            <w:b/>
                            <w:bCs/>
                            <w:i/>
                            <w:iCs/>
                          </w:rPr>
                          <w:t>Below</w:t>
                        </w:r>
                        <w:r>
                          <w:rPr>
                            <w:rFonts w:cs="Arial"/>
                            <w:b/>
                            <w:bCs/>
                            <w:i/>
                            <w:iCs/>
                            <w:spacing w:val="-6"/>
                          </w:rPr>
                          <w:t xml:space="preserve"> </w:t>
                        </w:r>
                        <w:r>
                          <w:rPr>
                            <w:rFonts w:cs="Arial"/>
                            <w:b/>
                            <w:bCs/>
                            <w:i/>
                            <w:iCs/>
                          </w:rPr>
                          <w:t>is</w:t>
                        </w:r>
                        <w:r>
                          <w:rPr>
                            <w:rFonts w:cs="Arial"/>
                            <w:b/>
                            <w:bCs/>
                            <w:i/>
                            <w:iCs/>
                            <w:spacing w:val="-2"/>
                          </w:rPr>
                          <w:t xml:space="preserve"> </w:t>
                        </w:r>
                        <w:r>
                          <w:rPr>
                            <w:rFonts w:cs="Arial"/>
                            <w:b/>
                            <w:bCs/>
                            <w:i/>
                            <w:iCs/>
                          </w:rPr>
                          <w:t>a</w:t>
                        </w:r>
                        <w:r>
                          <w:rPr>
                            <w:rFonts w:cs="Arial"/>
                            <w:b/>
                            <w:bCs/>
                            <w:i/>
                            <w:iCs/>
                            <w:spacing w:val="1"/>
                          </w:rPr>
                          <w:t xml:space="preserve"> </w:t>
                        </w:r>
                        <w:r>
                          <w:rPr>
                            <w:rFonts w:cs="Arial"/>
                            <w:b/>
                            <w:bCs/>
                            <w:i/>
                            <w:iCs/>
                          </w:rPr>
                          <w:t>map</w:t>
                        </w:r>
                        <w:r>
                          <w:rPr>
                            <w:rFonts w:cs="Arial"/>
                            <w:b/>
                            <w:bCs/>
                            <w:i/>
                            <w:iCs/>
                            <w:spacing w:val="-5"/>
                          </w:rPr>
                          <w:t xml:space="preserve"> </w:t>
                        </w:r>
                        <w:r>
                          <w:rPr>
                            <w:rFonts w:cs="Arial"/>
                            <w:b/>
                            <w:bCs/>
                            <w:i/>
                            <w:iCs/>
                          </w:rPr>
                          <w:t>of</w:t>
                        </w:r>
                        <w:r>
                          <w:rPr>
                            <w:rFonts w:cs="Arial"/>
                            <w:b/>
                            <w:bCs/>
                            <w:i/>
                            <w:iCs/>
                            <w:spacing w:val="-2"/>
                          </w:rPr>
                          <w:t xml:space="preserve"> </w:t>
                        </w:r>
                        <w:r>
                          <w:rPr>
                            <w:rFonts w:cs="Arial"/>
                            <w:b/>
                            <w:bCs/>
                            <w:i/>
                            <w:iCs/>
                          </w:rPr>
                          <w:t>Antarctica</w:t>
                        </w:r>
                      </w:p>
                      <w:p w:rsidR="002C269E" w:rsidRDefault="002C269E">
                        <w:r w:rsidRPr="005862A8">
                          <w:rPr>
                            <w:noProof/>
                            <w:lang w:val="en-AU" w:eastAsia="en-AU"/>
                          </w:rPr>
                          <w:drawing>
                            <wp:inline distT="0" distB="0" distL="0" distR="0">
                              <wp:extent cx="2614700" cy="2791900"/>
                              <wp:effectExtent l="19050" t="0" r="0" b="0"/>
                              <wp:docPr id="3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srcRect/>
                                      <a:stretch>
                                        <a:fillRect/>
                                      </a:stretch>
                                    </pic:blipFill>
                                    <pic:spPr bwMode="auto">
                                      <a:xfrm>
                                        <a:off x="0" y="0"/>
                                        <a:ext cx="2616724" cy="2794061"/>
                                      </a:xfrm>
                                      <a:prstGeom prst="rect">
                                        <a:avLst/>
                                      </a:prstGeom>
                                      <a:noFill/>
                                      <a:ln w="9525">
                                        <a:noFill/>
                                        <a:miter lim="800000"/>
                                        <a:headEnd/>
                                        <a:tailEnd/>
                                      </a:ln>
                                    </pic:spPr>
                                  </pic:pic>
                                </a:graphicData>
                              </a:graphic>
                            </wp:inline>
                          </w:drawing>
                        </w:r>
                      </w:p>
                      <w:p w:rsidR="002C269E" w:rsidRDefault="002C269E" w:rsidP="005B076A">
                        <w:pPr>
                          <w:widowControl w:val="0"/>
                          <w:autoSpaceDE w:val="0"/>
                          <w:autoSpaceDN w:val="0"/>
                          <w:adjustRightInd w:val="0"/>
                          <w:spacing w:line="200" w:lineRule="exact"/>
                          <w:ind w:right="-20"/>
                          <w:rPr>
                            <w:rFonts w:cs="Arial"/>
                            <w:sz w:val="20"/>
                            <w:szCs w:val="20"/>
                          </w:rPr>
                        </w:pPr>
                      </w:p>
                      <w:p w:rsidR="002C269E" w:rsidRPr="005B076A" w:rsidRDefault="002C269E" w:rsidP="005B076A">
                        <w:pPr>
                          <w:widowControl w:val="0"/>
                          <w:tabs>
                            <w:tab w:val="left" w:pos="7840"/>
                          </w:tabs>
                          <w:autoSpaceDE w:val="0"/>
                          <w:autoSpaceDN w:val="0"/>
                          <w:adjustRightInd w:val="0"/>
                          <w:spacing w:line="255" w:lineRule="exact"/>
                          <w:ind w:left="118" w:right="-20"/>
                          <w:rPr>
                            <w:rFonts w:cs="Arial"/>
                            <w:color w:val="000000"/>
                            <w:sz w:val="14"/>
                            <w:szCs w:val="16"/>
                          </w:rPr>
                        </w:pPr>
                        <w:r w:rsidRPr="005B076A">
                          <w:rPr>
                            <w:rFonts w:cs="Arial"/>
                            <w:b/>
                            <w:bCs/>
                            <w:position w:val="-1"/>
                          </w:rPr>
                          <w:t>CONTINENT AREA</w:t>
                        </w:r>
                        <w:r w:rsidRPr="005B076A">
                          <w:rPr>
                            <w:rFonts w:cs="Arial"/>
                            <w:b/>
                            <w:bCs/>
                            <w:position w:val="-1"/>
                          </w:rPr>
                          <w:tab/>
                        </w:r>
                      </w:p>
                      <w:p w:rsidR="002C269E" w:rsidRPr="005B076A" w:rsidRDefault="002C269E" w:rsidP="005B076A">
                        <w:pPr>
                          <w:widowControl w:val="0"/>
                          <w:autoSpaceDE w:val="0"/>
                          <w:autoSpaceDN w:val="0"/>
                          <w:adjustRightInd w:val="0"/>
                          <w:spacing w:before="13" w:line="260" w:lineRule="exact"/>
                          <w:ind w:right="-20"/>
                          <w:rPr>
                            <w:rFonts w:cs="Arial"/>
                            <w:color w:val="000000"/>
                            <w:sz w:val="24"/>
                            <w:szCs w:val="26"/>
                          </w:rPr>
                        </w:pPr>
                      </w:p>
                      <w:p w:rsidR="002C269E" w:rsidRPr="005B076A" w:rsidRDefault="002C269E" w:rsidP="005B076A">
                        <w:pPr>
                          <w:widowControl w:val="0"/>
                          <w:autoSpaceDE w:val="0"/>
                          <w:autoSpaceDN w:val="0"/>
                          <w:adjustRightInd w:val="0"/>
                          <w:spacing w:line="225" w:lineRule="exact"/>
                          <w:ind w:left="118" w:right="3282"/>
                          <w:jc w:val="both"/>
                          <w:rPr>
                            <w:rFonts w:cs="Arial"/>
                            <w:color w:val="000000"/>
                            <w:sz w:val="20"/>
                          </w:rPr>
                        </w:pPr>
                        <w:r w:rsidRPr="005B076A">
                          <w:rPr>
                            <w:rFonts w:cs="Arial"/>
                            <w:color w:val="000000"/>
                            <w:sz w:val="20"/>
                          </w:rPr>
                          <w:t>Estimate</w:t>
                        </w:r>
                        <w:r w:rsidRPr="005B076A">
                          <w:rPr>
                            <w:rFonts w:cs="Arial"/>
                            <w:color w:val="000000"/>
                            <w:spacing w:val="-9"/>
                            <w:sz w:val="20"/>
                          </w:rPr>
                          <w:t xml:space="preserve"> </w:t>
                        </w:r>
                        <w:r w:rsidRPr="005B076A">
                          <w:rPr>
                            <w:rFonts w:cs="Arial"/>
                            <w:color w:val="000000"/>
                            <w:sz w:val="20"/>
                          </w:rPr>
                          <w:t>the</w:t>
                        </w:r>
                        <w:r w:rsidRPr="005B076A">
                          <w:rPr>
                            <w:rFonts w:cs="Arial"/>
                            <w:color w:val="000000"/>
                            <w:spacing w:val="-3"/>
                            <w:sz w:val="20"/>
                          </w:rPr>
                          <w:t xml:space="preserve"> </w:t>
                        </w:r>
                        <w:r w:rsidRPr="005B076A">
                          <w:rPr>
                            <w:rFonts w:cs="Arial"/>
                            <w:color w:val="000000"/>
                            <w:sz w:val="20"/>
                          </w:rPr>
                          <w:t>area</w:t>
                        </w:r>
                        <w:r w:rsidRPr="005B076A">
                          <w:rPr>
                            <w:rFonts w:cs="Arial"/>
                            <w:color w:val="000000"/>
                            <w:spacing w:val="-4"/>
                            <w:sz w:val="20"/>
                          </w:rPr>
                          <w:t xml:space="preserve"> </w:t>
                        </w:r>
                        <w:r w:rsidRPr="005B076A">
                          <w:rPr>
                            <w:rFonts w:cs="Arial"/>
                            <w:color w:val="000000"/>
                            <w:sz w:val="20"/>
                          </w:rPr>
                          <w:t>of</w:t>
                        </w:r>
                        <w:r w:rsidRPr="005B076A">
                          <w:rPr>
                            <w:rFonts w:cs="Arial"/>
                            <w:color w:val="000000"/>
                            <w:spacing w:val="-2"/>
                            <w:sz w:val="20"/>
                          </w:rPr>
                          <w:t xml:space="preserve"> </w:t>
                        </w:r>
                        <w:r w:rsidRPr="005B076A">
                          <w:rPr>
                            <w:rFonts w:cs="Arial"/>
                            <w:color w:val="000000"/>
                            <w:sz w:val="20"/>
                          </w:rPr>
                          <w:t>Antarctica</w:t>
                        </w:r>
                        <w:r w:rsidRPr="005B076A">
                          <w:rPr>
                            <w:rFonts w:cs="Arial"/>
                            <w:color w:val="000000"/>
                            <w:spacing w:val="-10"/>
                            <w:sz w:val="20"/>
                          </w:rPr>
                          <w:t xml:space="preserve"> </w:t>
                        </w:r>
                        <w:r w:rsidRPr="005B076A">
                          <w:rPr>
                            <w:rFonts w:cs="Arial"/>
                            <w:color w:val="000000"/>
                            <w:sz w:val="20"/>
                          </w:rPr>
                          <w:t>usi</w:t>
                        </w:r>
                        <w:r w:rsidRPr="005B076A">
                          <w:rPr>
                            <w:rFonts w:cs="Arial"/>
                            <w:color w:val="000000"/>
                            <w:spacing w:val="-1"/>
                            <w:sz w:val="20"/>
                          </w:rPr>
                          <w:t>n</w:t>
                        </w:r>
                        <w:r w:rsidRPr="005B076A">
                          <w:rPr>
                            <w:rFonts w:cs="Arial"/>
                            <w:color w:val="000000"/>
                            <w:sz w:val="20"/>
                          </w:rPr>
                          <w:t>g</w:t>
                        </w:r>
                        <w:r w:rsidRPr="005B076A">
                          <w:rPr>
                            <w:rFonts w:cs="Arial"/>
                            <w:color w:val="000000"/>
                            <w:spacing w:val="-5"/>
                            <w:sz w:val="20"/>
                          </w:rPr>
                          <w:t xml:space="preserve"> </w:t>
                        </w:r>
                        <w:r w:rsidRPr="005B076A">
                          <w:rPr>
                            <w:rFonts w:cs="Arial"/>
                            <w:color w:val="000000"/>
                            <w:sz w:val="20"/>
                          </w:rPr>
                          <w:t>the</w:t>
                        </w:r>
                        <w:r w:rsidRPr="005B076A">
                          <w:rPr>
                            <w:rFonts w:cs="Arial"/>
                            <w:color w:val="000000"/>
                            <w:spacing w:val="-3"/>
                            <w:sz w:val="20"/>
                          </w:rPr>
                          <w:t xml:space="preserve"> </w:t>
                        </w:r>
                        <w:r w:rsidRPr="005B076A">
                          <w:rPr>
                            <w:rFonts w:cs="Arial"/>
                            <w:color w:val="000000"/>
                            <w:sz w:val="20"/>
                          </w:rPr>
                          <w:t>map</w:t>
                        </w:r>
                        <w:r w:rsidRPr="005B076A">
                          <w:rPr>
                            <w:rFonts w:cs="Arial"/>
                            <w:color w:val="000000"/>
                            <w:spacing w:val="-4"/>
                            <w:sz w:val="20"/>
                          </w:rPr>
                          <w:t xml:space="preserve"> </w:t>
                        </w:r>
                        <w:r w:rsidRPr="005B076A">
                          <w:rPr>
                            <w:rFonts w:cs="Arial"/>
                            <w:color w:val="000000"/>
                            <w:sz w:val="20"/>
                          </w:rPr>
                          <w:t>scale.</w:t>
                        </w:r>
                      </w:p>
                      <w:p w:rsidR="002C269E" w:rsidRPr="005B076A" w:rsidRDefault="002C269E" w:rsidP="005B076A">
                        <w:pPr>
                          <w:widowControl w:val="0"/>
                          <w:autoSpaceDE w:val="0"/>
                          <w:autoSpaceDN w:val="0"/>
                          <w:adjustRightInd w:val="0"/>
                          <w:spacing w:before="20" w:line="200" w:lineRule="exact"/>
                          <w:ind w:right="-20"/>
                          <w:rPr>
                            <w:rFonts w:cs="Arial"/>
                            <w:color w:val="000000"/>
                            <w:sz w:val="18"/>
                            <w:szCs w:val="20"/>
                          </w:rPr>
                        </w:pPr>
                      </w:p>
                      <w:p w:rsidR="002C269E" w:rsidRPr="005B076A" w:rsidRDefault="002C269E" w:rsidP="005B076A">
                        <w:pPr>
                          <w:widowControl w:val="0"/>
                          <w:autoSpaceDE w:val="0"/>
                          <w:autoSpaceDN w:val="0"/>
                          <w:adjustRightInd w:val="0"/>
                          <w:ind w:left="118" w:right="538"/>
                          <w:rPr>
                            <w:rFonts w:cs="Arial"/>
                            <w:sz w:val="20"/>
                          </w:rPr>
                        </w:pPr>
                        <w:r>
                          <w:rPr>
                            <w:rFonts w:cs="Arial"/>
                            <w:color w:val="000000"/>
                            <w:sz w:val="20"/>
                          </w:rPr>
                          <w:t>S</w:t>
                        </w:r>
                        <w:r w:rsidRPr="005B076A">
                          <w:rPr>
                            <w:rFonts w:cs="Arial"/>
                            <w:color w:val="000000"/>
                            <w:sz w:val="20"/>
                          </w:rPr>
                          <w:t>how</w:t>
                        </w:r>
                        <w:r w:rsidRPr="005B076A">
                          <w:rPr>
                            <w:rFonts w:cs="Arial"/>
                            <w:color w:val="000000"/>
                            <w:spacing w:val="-5"/>
                            <w:sz w:val="20"/>
                          </w:rPr>
                          <w:t xml:space="preserve"> </w:t>
                        </w:r>
                        <w:proofErr w:type="gramStart"/>
                        <w:r w:rsidRPr="005B076A">
                          <w:rPr>
                            <w:rFonts w:cs="Arial"/>
                            <w:color w:val="000000"/>
                            <w:sz w:val="20"/>
                          </w:rPr>
                          <w:t>your</w:t>
                        </w:r>
                        <w:proofErr w:type="gramEnd"/>
                        <w:r w:rsidRPr="005B076A">
                          <w:rPr>
                            <w:rFonts w:cs="Arial"/>
                            <w:color w:val="000000"/>
                            <w:spacing w:val="-2"/>
                            <w:sz w:val="20"/>
                          </w:rPr>
                          <w:t xml:space="preserve"> </w:t>
                        </w:r>
                        <w:r w:rsidRPr="005B076A">
                          <w:rPr>
                            <w:rFonts w:cs="Arial"/>
                            <w:color w:val="000000"/>
                            <w:sz w:val="20"/>
                          </w:rPr>
                          <w:t>working</w:t>
                        </w:r>
                        <w:r w:rsidRPr="005B076A">
                          <w:rPr>
                            <w:rFonts w:cs="Arial"/>
                            <w:color w:val="000000"/>
                            <w:spacing w:val="-8"/>
                            <w:sz w:val="20"/>
                          </w:rPr>
                          <w:t xml:space="preserve"> </w:t>
                        </w:r>
                        <w:r w:rsidRPr="005B076A">
                          <w:rPr>
                            <w:rFonts w:cs="Arial"/>
                            <w:color w:val="000000"/>
                            <w:sz w:val="20"/>
                          </w:rPr>
                          <w:t>out</w:t>
                        </w:r>
                        <w:r w:rsidRPr="005B076A">
                          <w:rPr>
                            <w:rFonts w:cs="Arial"/>
                            <w:color w:val="000000"/>
                            <w:spacing w:val="-4"/>
                            <w:sz w:val="20"/>
                          </w:rPr>
                          <w:t xml:space="preserve"> </w:t>
                        </w:r>
                        <w:r w:rsidRPr="005B076A">
                          <w:rPr>
                            <w:rFonts w:cs="Arial"/>
                            <w:color w:val="000000"/>
                            <w:sz w:val="20"/>
                          </w:rPr>
                          <w:t>and</w:t>
                        </w:r>
                        <w:r w:rsidRPr="005B076A">
                          <w:rPr>
                            <w:rFonts w:cs="Arial"/>
                            <w:color w:val="000000"/>
                            <w:spacing w:val="-4"/>
                            <w:sz w:val="20"/>
                          </w:rPr>
                          <w:t xml:space="preserve"> </w:t>
                        </w:r>
                        <w:r w:rsidRPr="005B076A">
                          <w:rPr>
                            <w:rFonts w:cs="Arial"/>
                            <w:color w:val="000000"/>
                            <w:sz w:val="20"/>
                          </w:rPr>
                          <w:t>explain</w:t>
                        </w:r>
                        <w:r w:rsidRPr="005B076A">
                          <w:rPr>
                            <w:rFonts w:cs="Arial"/>
                            <w:color w:val="000000"/>
                            <w:spacing w:val="-7"/>
                            <w:sz w:val="20"/>
                          </w:rPr>
                          <w:t xml:space="preserve"> </w:t>
                        </w:r>
                        <w:r w:rsidRPr="005B076A">
                          <w:rPr>
                            <w:rFonts w:cs="Arial"/>
                            <w:color w:val="000000"/>
                            <w:sz w:val="20"/>
                          </w:rPr>
                          <w:t>how</w:t>
                        </w:r>
                        <w:r w:rsidRPr="005B076A">
                          <w:rPr>
                            <w:rFonts w:cs="Arial"/>
                            <w:color w:val="000000"/>
                            <w:spacing w:val="-3"/>
                            <w:sz w:val="20"/>
                          </w:rPr>
                          <w:t xml:space="preserve"> </w:t>
                        </w:r>
                        <w:r w:rsidRPr="005B076A">
                          <w:rPr>
                            <w:rFonts w:cs="Arial"/>
                            <w:color w:val="000000"/>
                            <w:sz w:val="20"/>
                          </w:rPr>
                          <w:t>you</w:t>
                        </w:r>
                        <w:r w:rsidRPr="005B076A">
                          <w:rPr>
                            <w:rFonts w:cs="Arial"/>
                            <w:color w:val="000000"/>
                            <w:spacing w:val="-4"/>
                            <w:sz w:val="20"/>
                          </w:rPr>
                          <w:t xml:space="preserve"> </w:t>
                        </w:r>
                        <w:r w:rsidRPr="005B076A">
                          <w:rPr>
                            <w:rFonts w:cs="Arial"/>
                            <w:color w:val="000000"/>
                            <w:sz w:val="20"/>
                          </w:rPr>
                          <w:t>m</w:t>
                        </w:r>
                        <w:r w:rsidRPr="005B076A">
                          <w:rPr>
                            <w:rFonts w:cs="Arial"/>
                            <w:color w:val="000000"/>
                            <w:spacing w:val="1"/>
                            <w:sz w:val="20"/>
                          </w:rPr>
                          <w:t>a</w:t>
                        </w:r>
                        <w:r w:rsidRPr="005B076A">
                          <w:rPr>
                            <w:rFonts w:cs="Arial"/>
                            <w:color w:val="000000"/>
                            <w:sz w:val="20"/>
                          </w:rPr>
                          <w:t>de</w:t>
                        </w:r>
                        <w:r w:rsidRPr="005B076A">
                          <w:rPr>
                            <w:rFonts w:cs="Arial"/>
                            <w:color w:val="000000"/>
                            <w:spacing w:val="-5"/>
                            <w:sz w:val="20"/>
                          </w:rPr>
                          <w:t xml:space="preserve"> </w:t>
                        </w:r>
                        <w:r w:rsidRPr="005B076A">
                          <w:rPr>
                            <w:rFonts w:cs="Arial"/>
                            <w:color w:val="000000"/>
                            <w:sz w:val="20"/>
                          </w:rPr>
                          <w:t>your</w:t>
                        </w:r>
                        <w:r w:rsidRPr="005B076A">
                          <w:rPr>
                            <w:rFonts w:cs="Arial"/>
                            <w:color w:val="000000"/>
                            <w:spacing w:val="-4"/>
                            <w:sz w:val="20"/>
                          </w:rPr>
                          <w:t xml:space="preserve"> </w:t>
                        </w:r>
                        <w:r w:rsidRPr="005B076A">
                          <w:rPr>
                            <w:rFonts w:cs="Arial"/>
                            <w:color w:val="000000"/>
                            <w:sz w:val="20"/>
                          </w:rPr>
                          <w:t>estimate.</w:t>
                        </w:r>
                        <w:r w:rsidRPr="005B076A">
                          <w:rPr>
                            <w:rFonts w:cs="Arial"/>
                            <w:color w:val="000000"/>
                            <w:spacing w:val="-9"/>
                            <w:sz w:val="20"/>
                          </w:rPr>
                          <w:t xml:space="preserve"> </w:t>
                        </w:r>
                        <w:r w:rsidRPr="005B076A">
                          <w:rPr>
                            <w:rFonts w:cs="Arial"/>
                            <w:color w:val="000000"/>
                            <w:sz w:val="20"/>
                          </w:rPr>
                          <w:t>(You</w:t>
                        </w:r>
                        <w:r w:rsidRPr="005B076A">
                          <w:rPr>
                            <w:rFonts w:cs="Arial"/>
                            <w:color w:val="000000"/>
                            <w:spacing w:val="-3"/>
                            <w:sz w:val="20"/>
                          </w:rPr>
                          <w:t xml:space="preserve"> </w:t>
                        </w:r>
                        <w:r w:rsidRPr="005B076A">
                          <w:rPr>
                            <w:rFonts w:cs="Arial"/>
                            <w:color w:val="000000"/>
                            <w:sz w:val="20"/>
                          </w:rPr>
                          <w:t>can</w:t>
                        </w:r>
                        <w:r w:rsidRPr="005B076A">
                          <w:rPr>
                            <w:rFonts w:cs="Arial"/>
                            <w:color w:val="000000"/>
                            <w:spacing w:val="-4"/>
                            <w:sz w:val="20"/>
                          </w:rPr>
                          <w:t xml:space="preserve"> </w:t>
                        </w:r>
                        <w:r w:rsidRPr="005B076A">
                          <w:rPr>
                            <w:rFonts w:cs="Arial"/>
                            <w:color w:val="000000"/>
                            <w:sz w:val="20"/>
                          </w:rPr>
                          <w:t>draw over</w:t>
                        </w:r>
                        <w:r w:rsidRPr="005B076A">
                          <w:rPr>
                            <w:rFonts w:cs="Arial"/>
                            <w:color w:val="000000"/>
                            <w:spacing w:val="-4"/>
                            <w:sz w:val="20"/>
                          </w:rPr>
                          <w:t xml:space="preserve"> </w:t>
                        </w:r>
                        <w:r w:rsidRPr="005B076A">
                          <w:rPr>
                            <w:rFonts w:cs="Arial"/>
                            <w:color w:val="000000"/>
                            <w:sz w:val="20"/>
                          </w:rPr>
                          <w:t>the</w:t>
                        </w:r>
                        <w:r w:rsidRPr="005B076A">
                          <w:rPr>
                            <w:rFonts w:cs="Arial"/>
                            <w:color w:val="000000"/>
                            <w:spacing w:val="-3"/>
                            <w:sz w:val="20"/>
                          </w:rPr>
                          <w:t xml:space="preserve"> </w:t>
                        </w:r>
                        <w:r w:rsidRPr="005B076A">
                          <w:rPr>
                            <w:rFonts w:cs="Arial"/>
                            <w:color w:val="000000"/>
                            <w:sz w:val="20"/>
                          </w:rPr>
                          <w:t>m</w:t>
                        </w:r>
                        <w:r w:rsidRPr="005B076A">
                          <w:rPr>
                            <w:rFonts w:cs="Arial"/>
                            <w:color w:val="000000"/>
                            <w:spacing w:val="1"/>
                            <w:sz w:val="20"/>
                          </w:rPr>
                          <w:t>a</w:t>
                        </w:r>
                        <w:r w:rsidRPr="005B076A">
                          <w:rPr>
                            <w:rFonts w:cs="Arial"/>
                            <w:color w:val="000000"/>
                            <w:sz w:val="20"/>
                          </w:rPr>
                          <w:t>p</w:t>
                        </w:r>
                        <w:r w:rsidRPr="005B076A">
                          <w:rPr>
                            <w:rFonts w:cs="Arial"/>
                            <w:color w:val="000000"/>
                            <w:spacing w:val="-4"/>
                            <w:sz w:val="20"/>
                          </w:rPr>
                          <w:t xml:space="preserve"> </w:t>
                        </w:r>
                        <w:r w:rsidRPr="005B076A">
                          <w:rPr>
                            <w:rFonts w:cs="Arial"/>
                            <w:color w:val="000000"/>
                            <w:sz w:val="20"/>
                          </w:rPr>
                          <w:t>if it hel</w:t>
                        </w:r>
                        <w:r w:rsidRPr="005B076A">
                          <w:rPr>
                            <w:rFonts w:cs="Arial"/>
                            <w:color w:val="000000"/>
                            <w:spacing w:val="-1"/>
                            <w:sz w:val="20"/>
                          </w:rPr>
                          <w:t>p</w:t>
                        </w:r>
                        <w:r w:rsidRPr="005B076A">
                          <w:rPr>
                            <w:rFonts w:cs="Arial"/>
                            <w:color w:val="000000"/>
                            <w:sz w:val="20"/>
                          </w:rPr>
                          <w:t>s</w:t>
                        </w:r>
                        <w:r w:rsidRPr="005B076A">
                          <w:rPr>
                            <w:rFonts w:cs="Arial"/>
                            <w:color w:val="000000"/>
                            <w:spacing w:val="-4"/>
                            <w:sz w:val="20"/>
                          </w:rPr>
                          <w:t xml:space="preserve"> </w:t>
                        </w:r>
                        <w:r w:rsidRPr="005B076A">
                          <w:rPr>
                            <w:rFonts w:cs="Arial"/>
                            <w:color w:val="000000"/>
                            <w:sz w:val="20"/>
                          </w:rPr>
                          <w:t>you</w:t>
                        </w:r>
                        <w:r w:rsidRPr="005B076A">
                          <w:rPr>
                            <w:rFonts w:cs="Arial"/>
                            <w:color w:val="000000"/>
                            <w:spacing w:val="-4"/>
                            <w:sz w:val="20"/>
                          </w:rPr>
                          <w:t xml:space="preserve"> </w:t>
                        </w:r>
                        <w:r w:rsidRPr="005B076A">
                          <w:rPr>
                            <w:rFonts w:cs="Arial"/>
                            <w:color w:val="000000"/>
                            <w:sz w:val="20"/>
                          </w:rPr>
                          <w:t>with</w:t>
                        </w:r>
                        <w:r w:rsidRPr="005B076A">
                          <w:rPr>
                            <w:rFonts w:cs="Arial"/>
                            <w:color w:val="000000"/>
                            <w:spacing w:val="-4"/>
                            <w:sz w:val="20"/>
                          </w:rPr>
                          <w:t xml:space="preserve"> </w:t>
                        </w:r>
                        <w:r w:rsidRPr="005B076A">
                          <w:rPr>
                            <w:rFonts w:cs="Arial"/>
                            <w:color w:val="000000"/>
                            <w:sz w:val="20"/>
                          </w:rPr>
                          <w:t>your</w:t>
                        </w:r>
                        <w:r w:rsidRPr="005B076A">
                          <w:rPr>
                            <w:rFonts w:cs="Arial"/>
                            <w:color w:val="000000"/>
                            <w:spacing w:val="-4"/>
                            <w:sz w:val="20"/>
                          </w:rPr>
                          <w:t xml:space="preserve"> </w:t>
                        </w:r>
                        <w:r w:rsidRPr="005B076A">
                          <w:rPr>
                            <w:rFonts w:cs="Arial"/>
                            <w:color w:val="000000"/>
                            <w:sz w:val="20"/>
                          </w:rPr>
                          <w:t>estimation)</w:t>
                        </w:r>
                        <w:r w:rsidRPr="005B076A">
                          <w:rPr>
                            <w:rFonts w:cs="Arial"/>
                            <w:sz w:val="20"/>
                          </w:rPr>
                          <w:t>.</w:t>
                        </w:r>
                      </w:p>
                      <w:p w:rsidR="002C269E" w:rsidRDefault="002C269E"/>
                    </w:txbxContent>
                  </v:textbox>
                  <w10:wrap type="none"/>
                  <w10:anchorlock/>
                </v:shape>
              </w:pict>
            </w:r>
          </w:p>
        </w:tc>
      </w:tr>
    </w:tbl>
    <w:tbl>
      <w:tblPr>
        <w:tblW w:w="8755" w:type="dxa"/>
        <w:tblLayout w:type="fixed"/>
        <w:tblLook w:val="0000"/>
      </w:tblPr>
      <w:tblGrid>
        <w:gridCol w:w="817"/>
        <w:gridCol w:w="3119"/>
        <w:gridCol w:w="1310"/>
        <w:gridCol w:w="1170"/>
        <w:gridCol w:w="1169"/>
        <w:gridCol w:w="1170"/>
      </w:tblGrid>
      <w:tr w:rsidR="00D203EB" w:rsidRPr="00E763FA" w:rsidTr="003E7D88">
        <w:trPr>
          <w:trHeight w:val="837"/>
        </w:trPr>
        <w:tc>
          <w:tcPr>
            <w:tcW w:w="817" w:type="dxa"/>
            <w:tcBorders>
              <w:bottom w:val="nil"/>
            </w:tcBorders>
          </w:tcPr>
          <w:p w:rsidR="00D203EB" w:rsidRPr="00E763FA" w:rsidRDefault="00D203EB" w:rsidP="00D203EB">
            <w:pPr>
              <w:rPr>
                <w:rFonts w:ascii="Times New Roman" w:eastAsia="Calibri" w:hAnsi="Times New Roman"/>
                <w:b/>
                <w:sz w:val="28"/>
              </w:rPr>
            </w:pPr>
          </w:p>
        </w:tc>
        <w:tc>
          <w:tcPr>
            <w:tcW w:w="7938" w:type="dxa"/>
            <w:gridSpan w:val="5"/>
            <w:tcBorders>
              <w:bottom w:val="nil"/>
            </w:tcBorders>
          </w:tcPr>
          <w:p w:rsidR="00D203EB" w:rsidRPr="00E763FA" w:rsidRDefault="00D203EB" w:rsidP="00AA5A37">
            <w:pPr>
              <w:pStyle w:val="Question"/>
              <w:rPr>
                <w:rFonts w:eastAsia="Calibri"/>
                <w:lang w:val="en-GB"/>
              </w:rPr>
            </w:pPr>
            <w:r w:rsidRPr="00E763FA">
              <w:rPr>
                <w:rFonts w:eastAsia="Calibri"/>
                <w:lang w:val="en-GB"/>
              </w:rPr>
              <w:t>We want to know about your experience with this type of problem in school</w:t>
            </w:r>
            <w:r w:rsidR="00AA5A37" w:rsidRPr="00E763FA">
              <w:rPr>
                <w:rFonts w:eastAsia="Calibri"/>
                <w:lang w:val="en-GB"/>
              </w:rPr>
              <w:t>. Do not solve it!</w:t>
            </w:r>
          </w:p>
        </w:tc>
      </w:tr>
      <w:tr w:rsidR="00D203EB" w:rsidRPr="00E763FA" w:rsidTr="003E7D88">
        <w:tblPrEx>
          <w:tblLook w:val="04A0"/>
        </w:tblPrEx>
        <w:trPr>
          <w:trHeight w:val="404"/>
        </w:trPr>
        <w:tc>
          <w:tcPr>
            <w:tcW w:w="817" w:type="dxa"/>
          </w:tcPr>
          <w:p w:rsidR="00D203EB" w:rsidRPr="00E763FA" w:rsidRDefault="00D203EB" w:rsidP="00D203EB">
            <w:pPr>
              <w:rPr>
                <w:rFonts w:ascii="Times New Roman" w:eastAsia="Calibri" w:hAnsi="Times New Roman"/>
                <w:sz w:val="24"/>
              </w:rPr>
            </w:pPr>
          </w:p>
        </w:tc>
        <w:tc>
          <w:tcPr>
            <w:tcW w:w="7938" w:type="dxa"/>
            <w:gridSpan w:val="5"/>
          </w:tcPr>
          <w:p w:rsidR="00D203EB" w:rsidRPr="00E763FA" w:rsidRDefault="00D203EB" w:rsidP="00D203EB">
            <w:pPr>
              <w:pStyle w:val="InstructionsPen"/>
              <w:rPr>
                <w:rFonts w:eastAsia="Calibri"/>
                <w:sz w:val="24"/>
                <w:lang w:val="en-GB"/>
              </w:rPr>
            </w:pPr>
            <w:r w:rsidRPr="00E763FA">
              <w:rPr>
                <w:rFonts w:eastAsia="Calibri"/>
                <w:lang w:val="en-GB"/>
              </w:rPr>
              <w:t>(Please tick only one box in each row.)</w:t>
            </w:r>
          </w:p>
        </w:tc>
      </w:tr>
      <w:tr w:rsidR="00D203EB" w:rsidRPr="00E763FA" w:rsidTr="003E7D88">
        <w:tblPrEx>
          <w:tblLook w:val="04A0"/>
        </w:tblPrEx>
        <w:trPr>
          <w:trHeight w:val="404"/>
        </w:trPr>
        <w:tc>
          <w:tcPr>
            <w:tcW w:w="817" w:type="dxa"/>
          </w:tcPr>
          <w:p w:rsidR="00D203EB" w:rsidRPr="00E763FA" w:rsidRDefault="00D203EB" w:rsidP="00D203EB">
            <w:pPr>
              <w:rPr>
                <w:rFonts w:ascii="Times New Roman" w:eastAsia="Calibri" w:hAnsi="Times New Roman"/>
                <w:sz w:val="24"/>
              </w:rPr>
            </w:pPr>
          </w:p>
        </w:tc>
        <w:tc>
          <w:tcPr>
            <w:tcW w:w="3119" w:type="dxa"/>
          </w:tcPr>
          <w:p w:rsidR="00D203EB" w:rsidRPr="00E763FA" w:rsidRDefault="00D203EB" w:rsidP="00D203EB">
            <w:pPr>
              <w:rPr>
                <w:rFonts w:ascii="Times New Roman" w:eastAsia="Calibri" w:hAnsi="Times New Roman"/>
                <w:sz w:val="24"/>
              </w:rPr>
            </w:pPr>
          </w:p>
        </w:tc>
        <w:tc>
          <w:tcPr>
            <w:tcW w:w="1310" w:type="dxa"/>
          </w:tcPr>
          <w:p w:rsidR="00D203EB" w:rsidRPr="00E763FA" w:rsidRDefault="00343384" w:rsidP="00224BE1">
            <w:pPr>
              <w:pStyle w:val="CategoryHeader"/>
              <w:rPr>
                <w:rFonts w:eastAsia="Calibri"/>
                <w:lang w:val="en-GB"/>
              </w:rPr>
            </w:pPr>
            <w:r w:rsidRPr="00E763FA">
              <w:rPr>
                <w:rFonts w:eastAsia="Calibri"/>
                <w:lang w:val="en-GB"/>
              </w:rPr>
              <w:t>Frequently</w:t>
            </w:r>
          </w:p>
        </w:tc>
        <w:tc>
          <w:tcPr>
            <w:tcW w:w="1170" w:type="dxa"/>
          </w:tcPr>
          <w:p w:rsidR="00D203EB" w:rsidRPr="00E763FA" w:rsidRDefault="00343384" w:rsidP="00224BE1">
            <w:pPr>
              <w:pStyle w:val="CategoryHeader"/>
              <w:rPr>
                <w:rFonts w:eastAsia="Calibri"/>
                <w:lang w:val="en-GB"/>
              </w:rPr>
            </w:pPr>
            <w:r w:rsidRPr="00E763FA">
              <w:rPr>
                <w:rFonts w:eastAsia="Calibri"/>
                <w:lang w:val="en-GB"/>
              </w:rPr>
              <w:t>Sometimes</w:t>
            </w:r>
          </w:p>
        </w:tc>
        <w:tc>
          <w:tcPr>
            <w:tcW w:w="1169" w:type="dxa"/>
          </w:tcPr>
          <w:p w:rsidR="00D203EB" w:rsidRPr="00E763FA" w:rsidRDefault="00343384" w:rsidP="00224BE1">
            <w:pPr>
              <w:pStyle w:val="CategoryHeader"/>
              <w:rPr>
                <w:rFonts w:eastAsia="Calibri"/>
                <w:lang w:val="en-GB"/>
              </w:rPr>
            </w:pPr>
            <w:r w:rsidRPr="00E763FA">
              <w:rPr>
                <w:rFonts w:eastAsia="Calibri"/>
                <w:lang w:val="en-GB"/>
              </w:rPr>
              <w:t xml:space="preserve">Rarely </w:t>
            </w:r>
          </w:p>
        </w:tc>
        <w:tc>
          <w:tcPr>
            <w:tcW w:w="1170" w:type="dxa"/>
          </w:tcPr>
          <w:p w:rsidR="00D203EB" w:rsidRPr="00E763FA" w:rsidRDefault="00343384" w:rsidP="00224BE1">
            <w:pPr>
              <w:pStyle w:val="CategoryHeader"/>
              <w:rPr>
                <w:rFonts w:eastAsia="Calibri"/>
                <w:lang w:val="en-GB"/>
              </w:rPr>
            </w:pPr>
            <w:r w:rsidRPr="00E763FA">
              <w:rPr>
                <w:rFonts w:eastAsia="Calibri"/>
                <w:lang w:val="en-GB"/>
              </w:rPr>
              <w:t xml:space="preserve">Never </w:t>
            </w:r>
          </w:p>
        </w:tc>
      </w:tr>
      <w:tr w:rsidR="00D203EB" w:rsidRPr="00E763FA" w:rsidTr="003E7D88">
        <w:tblPrEx>
          <w:tblLook w:val="04A0"/>
        </w:tblPrEx>
        <w:trPr>
          <w:trHeight w:val="837"/>
        </w:trPr>
        <w:tc>
          <w:tcPr>
            <w:tcW w:w="817" w:type="dxa"/>
            <w:vAlign w:val="center"/>
          </w:tcPr>
          <w:p w:rsidR="00D203EB" w:rsidRPr="00E763FA" w:rsidRDefault="00D203EB" w:rsidP="00D203EB">
            <w:pPr>
              <w:pStyle w:val="ItemIndex"/>
              <w:rPr>
                <w:rFonts w:eastAsia="Calibri"/>
                <w:lang w:val="en-GB"/>
              </w:rPr>
            </w:pPr>
            <w:r w:rsidRPr="00E763FA">
              <w:rPr>
                <w:rFonts w:eastAsia="Calibri"/>
                <w:lang w:val="en-GB"/>
              </w:rPr>
              <w:t>a)</w:t>
            </w:r>
          </w:p>
        </w:tc>
        <w:tc>
          <w:tcPr>
            <w:tcW w:w="3119" w:type="dxa"/>
          </w:tcPr>
          <w:p w:rsidR="00D203EB" w:rsidRPr="00E763FA" w:rsidRDefault="00D203EB" w:rsidP="00D203EB">
            <w:pPr>
              <w:pStyle w:val="Item"/>
              <w:rPr>
                <w:rFonts w:eastAsia="Calibri"/>
                <w:lang w:val="en-GB"/>
              </w:rPr>
            </w:pPr>
            <w:r w:rsidRPr="00E763FA">
              <w:rPr>
                <w:rFonts w:eastAsia="Calibri"/>
                <w:lang w:val="en-GB"/>
              </w:rPr>
              <w:t>How often have you encountered this type of problem in your</w:t>
            </w:r>
            <w:r w:rsidRPr="00E763FA">
              <w:rPr>
                <w:rFonts w:eastAsia="Calibri"/>
                <w:b/>
                <w:lang w:val="en-GB"/>
              </w:rPr>
              <w:t xml:space="preserve"> mathematics lessons</w:t>
            </w:r>
            <w:r w:rsidRPr="00E763FA">
              <w:rPr>
                <w:rFonts w:eastAsia="Calibri"/>
                <w:lang w:val="en-GB"/>
              </w:rPr>
              <w:t>?</w:t>
            </w:r>
          </w:p>
        </w:tc>
        <w:tc>
          <w:tcPr>
            <w:tcW w:w="1310" w:type="dxa"/>
            <w:vAlign w:val="center"/>
          </w:tcPr>
          <w:p w:rsidR="00D203EB" w:rsidRPr="00E763FA" w:rsidRDefault="00D203EB" w:rsidP="00D203EB">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1</w:t>
            </w:r>
          </w:p>
        </w:tc>
        <w:tc>
          <w:tcPr>
            <w:tcW w:w="1170" w:type="dxa"/>
            <w:vAlign w:val="center"/>
          </w:tcPr>
          <w:p w:rsidR="00D203EB" w:rsidRPr="00E763FA" w:rsidRDefault="00D203EB" w:rsidP="00D203EB">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2</w:t>
            </w:r>
          </w:p>
        </w:tc>
        <w:tc>
          <w:tcPr>
            <w:tcW w:w="1169" w:type="dxa"/>
            <w:vAlign w:val="center"/>
          </w:tcPr>
          <w:p w:rsidR="00D203EB" w:rsidRPr="00E763FA" w:rsidRDefault="00D203EB" w:rsidP="00D203EB">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3</w:t>
            </w:r>
          </w:p>
        </w:tc>
        <w:tc>
          <w:tcPr>
            <w:tcW w:w="1170" w:type="dxa"/>
            <w:vAlign w:val="center"/>
          </w:tcPr>
          <w:p w:rsidR="00D203EB" w:rsidRPr="00E763FA" w:rsidRDefault="00D203EB" w:rsidP="00D203EB">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4</w:t>
            </w:r>
          </w:p>
        </w:tc>
      </w:tr>
      <w:tr w:rsidR="00D203EB" w:rsidRPr="00E763FA" w:rsidTr="003E7D88">
        <w:tblPrEx>
          <w:tblLook w:val="04A0"/>
        </w:tblPrEx>
        <w:trPr>
          <w:trHeight w:val="568"/>
        </w:trPr>
        <w:tc>
          <w:tcPr>
            <w:tcW w:w="817" w:type="dxa"/>
            <w:vAlign w:val="center"/>
          </w:tcPr>
          <w:p w:rsidR="00D203EB" w:rsidRPr="00E763FA" w:rsidRDefault="00D203EB" w:rsidP="00D203EB">
            <w:pPr>
              <w:pStyle w:val="ItemIndex"/>
              <w:rPr>
                <w:rFonts w:eastAsia="Calibri"/>
                <w:lang w:val="en-GB"/>
              </w:rPr>
            </w:pPr>
            <w:r w:rsidRPr="00E763FA">
              <w:rPr>
                <w:rFonts w:eastAsia="Calibri"/>
                <w:lang w:val="en-GB"/>
              </w:rPr>
              <w:t>b)</w:t>
            </w:r>
          </w:p>
        </w:tc>
        <w:tc>
          <w:tcPr>
            <w:tcW w:w="3119" w:type="dxa"/>
          </w:tcPr>
          <w:p w:rsidR="00D203EB" w:rsidRPr="00E763FA" w:rsidRDefault="00D203EB" w:rsidP="00D203EB">
            <w:pPr>
              <w:pStyle w:val="Item"/>
              <w:rPr>
                <w:rFonts w:eastAsia="Calibri"/>
                <w:lang w:val="en-GB"/>
              </w:rPr>
            </w:pPr>
            <w:r w:rsidRPr="00E763FA">
              <w:rPr>
                <w:rFonts w:eastAsia="Calibri"/>
                <w:lang w:val="en-GB"/>
              </w:rPr>
              <w:t>How often have you encountered this type of problem in the</w:t>
            </w:r>
            <w:r w:rsidRPr="00E763FA">
              <w:rPr>
                <w:rFonts w:eastAsia="Calibri"/>
                <w:b/>
                <w:lang w:val="en-GB"/>
              </w:rPr>
              <w:t xml:space="preserve"> tests you have taken in school?</w:t>
            </w:r>
          </w:p>
        </w:tc>
        <w:tc>
          <w:tcPr>
            <w:tcW w:w="1310" w:type="dxa"/>
            <w:vAlign w:val="center"/>
          </w:tcPr>
          <w:p w:rsidR="00D203EB" w:rsidRPr="00E763FA" w:rsidRDefault="00D203EB" w:rsidP="00D203EB">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1</w:t>
            </w:r>
          </w:p>
        </w:tc>
        <w:tc>
          <w:tcPr>
            <w:tcW w:w="1170" w:type="dxa"/>
            <w:vAlign w:val="center"/>
          </w:tcPr>
          <w:p w:rsidR="00D203EB" w:rsidRPr="00E763FA" w:rsidRDefault="00D203EB" w:rsidP="00D203EB">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2</w:t>
            </w:r>
          </w:p>
        </w:tc>
        <w:tc>
          <w:tcPr>
            <w:tcW w:w="1169" w:type="dxa"/>
            <w:vAlign w:val="center"/>
          </w:tcPr>
          <w:p w:rsidR="00D203EB" w:rsidRPr="00E763FA" w:rsidRDefault="00D203EB" w:rsidP="00D203EB">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3</w:t>
            </w:r>
          </w:p>
        </w:tc>
        <w:tc>
          <w:tcPr>
            <w:tcW w:w="1170" w:type="dxa"/>
            <w:vAlign w:val="center"/>
          </w:tcPr>
          <w:p w:rsidR="00D203EB" w:rsidRPr="00E763FA" w:rsidRDefault="00D203EB" w:rsidP="00D203EB">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4</w:t>
            </w:r>
          </w:p>
        </w:tc>
      </w:tr>
    </w:tbl>
    <w:p w:rsidR="00D203EB" w:rsidRPr="00E763FA" w:rsidRDefault="00D203EB" w:rsidP="00D203EB">
      <w:pPr>
        <w:pStyle w:val="NotesHeading"/>
        <w:rPr>
          <w:lang w:val="en-GB"/>
        </w:rPr>
      </w:pPr>
      <w:r w:rsidRPr="00E763FA">
        <w:rPr>
          <w:lang w:val="en-GB"/>
        </w:rPr>
        <w:lastRenderedPageBreak/>
        <w:t>Notes for National Project Manager:</w:t>
      </w:r>
    </w:p>
    <w:p w:rsidR="00D203EB" w:rsidRPr="00E763FA" w:rsidRDefault="00D203EB" w:rsidP="00D203EB">
      <w:pPr>
        <w:pStyle w:val="Notes"/>
        <w:rPr>
          <w:lang w:val="en-GB"/>
        </w:rPr>
      </w:pPr>
      <w:r w:rsidRPr="00E763FA">
        <w:rPr>
          <w:lang w:val="en-GB"/>
        </w:rPr>
        <w:t>This question is new in the PISA 2012 Field Trial.</w:t>
      </w:r>
    </w:p>
    <w:p w:rsidR="00D203EB" w:rsidRPr="00E763FA" w:rsidRDefault="00D203EB" w:rsidP="00D203EB">
      <w:pPr>
        <w:pStyle w:val="Notes"/>
        <w:rPr>
          <w:lang w:val="en-GB"/>
        </w:rPr>
      </w:pPr>
      <w:r w:rsidRPr="00E763FA">
        <w:rPr>
          <w:lang w:val="en-GB"/>
        </w:rPr>
        <w:t xml:space="preserve">The purpose of this question is to measure the student’s opportunity to learn various types of mathematical skills and knowledge. The goal of these questions is to determine whether students’ are actually exposed to various types of skills and knowledge both in classroom lessons and during classroom examinations. </w:t>
      </w:r>
    </w:p>
    <w:p w:rsidR="00D203EB" w:rsidRPr="00E763FA" w:rsidRDefault="00D203EB" w:rsidP="00D203EB">
      <w:pPr>
        <w:pStyle w:val="Notes"/>
        <w:rPr>
          <w:lang w:val="en-GB"/>
        </w:rPr>
      </w:pPr>
      <w:r w:rsidRPr="00E763FA">
        <w:rPr>
          <w:lang w:val="en-GB"/>
        </w:rPr>
        <w:t xml:space="preserve">Students are first presented with an example of a problem, and then asked about their experiences with the type of problem presented.  </w:t>
      </w:r>
    </w:p>
    <w:p w:rsidR="00D203EB" w:rsidRPr="00E763FA" w:rsidRDefault="00D203EB" w:rsidP="00D203EB">
      <w:pPr>
        <w:pStyle w:val="NotesHeading"/>
        <w:rPr>
          <w:lang w:val="en-GB"/>
        </w:rPr>
      </w:pPr>
      <w:r w:rsidRPr="00E763FA">
        <w:rPr>
          <w:lang w:val="en-GB"/>
        </w:rPr>
        <w:t>Notes for Translator:</w:t>
      </w:r>
    </w:p>
    <w:p w:rsidR="00D203EB" w:rsidRPr="00E763FA" w:rsidRDefault="00D203EB" w:rsidP="00D203EB">
      <w:pPr>
        <w:pStyle w:val="Notes"/>
        <w:rPr>
          <w:lang w:val="en-GB"/>
        </w:rPr>
      </w:pPr>
      <w:r w:rsidRPr="00E763FA">
        <w:rPr>
          <w:lang w:val="en-GB"/>
        </w:rPr>
        <w:t xml:space="preserve">This question is new in the PISA 2012 Field Trial. </w:t>
      </w:r>
    </w:p>
    <w:p w:rsidR="006402F1" w:rsidRPr="00E763FA" w:rsidRDefault="006402F1">
      <w:pPr>
        <w:rPr>
          <w:rFonts w:cs="Arial"/>
          <w:color w:val="000000"/>
        </w:rPr>
      </w:pPr>
      <w:r w:rsidRPr="00E763FA">
        <w:rPr>
          <w:rFonts w:cs="Arial"/>
          <w:color w:val="000000"/>
        </w:rPr>
        <w:br w:type="page"/>
      </w:r>
    </w:p>
    <w:p w:rsidR="00136C80" w:rsidRPr="00E763FA" w:rsidRDefault="00136C80" w:rsidP="00136C80">
      <w:pPr>
        <w:pStyle w:val="Heading2"/>
      </w:pPr>
      <w:r w:rsidRPr="00E763FA">
        <w:lastRenderedPageBreak/>
        <w:t>ST64Q01-</w:t>
      </w:r>
      <w:r w:rsidR="007C6B07" w:rsidRPr="00E763FA">
        <w:t>ST64Q</w:t>
      </w:r>
      <w:r w:rsidRPr="00E763FA">
        <w:t>02</w:t>
      </w:r>
    </w:p>
    <w:tbl>
      <w:tblPr>
        <w:tblW w:w="9225" w:type="dxa"/>
        <w:tblInd w:w="-45" w:type="dxa"/>
        <w:tblLayout w:type="fixed"/>
        <w:tblLook w:val="0000"/>
      </w:tblPr>
      <w:tblGrid>
        <w:gridCol w:w="1041"/>
        <w:gridCol w:w="3365"/>
        <w:gridCol w:w="1311"/>
        <w:gridCol w:w="1169"/>
        <w:gridCol w:w="1169"/>
        <w:gridCol w:w="1170"/>
      </w:tblGrid>
      <w:tr w:rsidR="0058214C" w:rsidRPr="00E763FA" w:rsidTr="003E7D88">
        <w:trPr>
          <w:trHeight w:hRule="exact" w:val="454"/>
        </w:trPr>
        <w:tc>
          <w:tcPr>
            <w:tcW w:w="1041" w:type="dxa"/>
            <w:tcBorders>
              <w:bottom w:val="nil"/>
            </w:tcBorders>
          </w:tcPr>
          <w:p w:rsidR="0058214C" w:rsidRPr="00E763FA" w:rsidRDefault="0058214C" w:rsidP="008A6EA6">
            <w:pPr>
              <w:pStyle w:val="QuestionN"/>
              <w:rPr>
                <w:noProof/>
              </w:rPr>
            </w:pPr>
          </w:p>
        </w:tc>
        <w:tc>
          <w:tcPr>
            <w:tcW w:w="8184" w:type="dxa"/>
            <w:gridSpan w:val="5"/>
            <w:tcBorders>
              <w:bottom w:val="nil"/>
            </w:tcBorders>
          </w:tcPr>
          <w:p w:rsidR="0058214C" w:rsidRPr="00E763FA" w:rsidRDefault="0058214C" w:rsidP="00444C9D">
            <w:pPr>
              <w:pStyle w:val="UnitID"/>
              <w:rPr>
                <w:noProof/>
                <w:lang w:val="en-GB"/>
              </w:rPr>
            </w:pPr>
            <w:r w:rsidRPr="00E763FA">
              <w:rPr>
                <w:lang w:val="en-GB"/>
              </w:rPr>
              <w:t>ST6</w:t>
            </w:r>
            <w:r w:rsidR="00444C9D" w:rsidRPr="00E763FA">
              <w:rPr>
                <w:lang w:val="en-GB"/>
              </w:rPr>
              <w:t>4</w:t>
            </w:r>
          </w:p>
        </w:tc>
      </w:tr>
      <w:tr w:rsidR="00AA5A37" w:rsidRPr="00E763FA" w:rsidTr="003E7D88">
        <w:trPr>
          <w:trHeight w:val="837"/>
        </w:trPr>
        <w:tc>
          <w:tcPr>
            <w:tcW w:w="1041" w:type="dxa"/>
            <w:tcBorders>
              <w:bottom w:val="nil"/>
            </w:tcBorders>
          </w:tcPr>
          <w:p w:rsidR="00AA5A37" w:rsidRPr="00E763FA" w:rsidRDefault="008A6EA6" w:rsidP="008A6EA6">
            <w:pPr>
              <w:pStyle w:val="QuestionN"/>
              <w:rPr>
                <w:noProof/>
              </w:rPr>
            </w:pPr>
            <w:r w:rsidRPr="00E763FA">
              <w:rPr>
                <w:noProof/>
              </w:rPr>
              <w:t>Q</w:t>
            </w:r>
          </w:p>
        </w:tc>
        <w:tc>
          <w:tcPr>
            <w:tcW w:w="8184" w:type="dxa"/>
            <w:gridSpan w:val="5"/>
            <w:tcBorders>
              <w:bottom w:val="nil"/>
            </w:tcBorders>
          </w:tcPr>
          <w:p w:rsidR="00AA5A37" w:rsidRPr="00E763FA" w:rsidRDefault="00AA5A37" w:rsidP="001C389B">
            <w:pPr>
              <w:pStyle w:val="Question"/>
              <w:rPr>
                <w:rFonts w:ascii="Times New Roman" w:hAnsi="Times New Roman"/>
                <w:i/>
                <w:noProof/>
                <w:sz w:val="24"/>
                <w:lang w:val="en-GB"/>
              </w:rPr>
            </w:pPr>
            <w:r w:rsidRPr="00E763FA">
              <w:rPr>
                <w:noProof/>
                <w:lang w:val="en-GB"/>
              </w:rPr>
              <w:t xml:space="preserve">Read the problem in the box below. Then answer the questions that follow it. </w:t>
            </w:r>
          </w:p>
        </w:tc>
      </w:tr>
      <w:tr w:rsidR="005B076A" w:rsidRPr="00E763FA" w:rsidTr="003E7D88">
        <w:trPr>
          <w:trHeight w:val="837"/>
        </w:trPr>
        <w:tc>
          <w:tcPr>
            <w:tcW w:w="1041" w:type="dxa"/>
            <w:tcBorders>
              <w:bottom w:val="nil"/>
            </w:tcBorders>
          </w:tcPr>
          <w:p w:rsidR="005B076A" w:rsidRPr="00E763FA" w:rsidRDefault="005B076A" w:rsidP="00D203EB">
            <w:pPr>
              <w:rPr>
                <w:rFonts w:ascii="Times New Roman" w:eastAsia="Calibri" w:hAnsi="Times New Roman"/>
                <w:b/>
                <w:sz w:val="28"/>
              </w:rPr>
            </w:pPr>
          </w:p>
        </w:tc>
        <w:tc>
          <w:tcPr>
            <w:tcW w:w="8184" w:type="dxa"/>
            <w:gridSpan w:val="5"/>
            <w:tcBorders>
              <w:bottom w:val="nil"/>
            </w:tcBorders>
          </w:tcPr>
          <w:p w:rsidR="005B076A" w:rsidRPr="00E763FA" w:rsidRDefault="005A5D9B" w:rsidP="00D203EB">
            <w:pPr>
              <w:pStyle w:val="Question"/>
              <w:rPr>
                <w:rFonts w:eastAsia="Calibri"/>
                <w:lang w:val="en-GB"/>
              </w:rPr>
            </w:pPr>
            <w:r w:rsidRPr="005A5D9B">
              <w:rPr>
                <w:rFonts w:eastAsia="Calibri"/>
                <w:noProof/>
                <w:lang w:val="en-GB"/>
              </w:rPr>
              <w:pict>
                <v:shape id="_x0000_s1295" type="#_x0000_t202" style="position:absolute;margin-left:315.35pt;margin-top:134.1pt;width:31.45pt;height:18.15pt;z-index:251718656;mso-position-horizontal-relative:text;mso-position-vertical-relative:text" filled="f">
                  <v:textbox style="mso-next-textbox:#_x0000_s1295">
                    <w:txbxContent>
                      <w:p w:rsidR="002C269E" w:rsidRDefault="002C269E">
                        <w:r>
                          <w:t>C</w:t>
                        </w:r>
                      </w:p>
                    </w:txbxContent>
                  </v:textbox>
                </v:shape>
              </w:pict>
            </w:r>
            <w:r w:rsidRPr="005A5D9B">
              <w:rPr>
                <w:rFonts w:eastAsia="Calibri"/>
                <w:noProof/>
                <w:lang w:val="en-GB"/>
              </w:rPr>
              <w:pict>
                <v:shape id="_x0000_s1294" type="#_x0000_t202" style="position:absolute;margin-left:188.9pt;margin-top:134.1pt;width:30.85pt;height:18.15pt;z-index:251717632;mso-position-horizontal-relative:text;mso-position-vertical-relative:text" filled="f">
                  <v:textbox style="mso-next-textbox:#_x0000_s1294">
                    <w:txbxContent>
                      <w:p w:rsidR="002C269E" w:rsidRDefault="002C269E">
                        <w:r>
                          <w:t>B</w:t>
                        </w:r>
                      </w:p>
                    </w:txbxContent>
                  </v:textbox>
                </v:shape>
              </w:pict>
            </w:r>
            <w:r w:rsidRPr="005A5D9B">
              <w:rPr>
                <w:rFonts w:eastAsia="Calibri"/>
                <w:noProof/>
                <w:lang w:val="en-GB"/>
              </w:rPr>
              <w:pict>
                <v:shape id="_x0000_s1293" type="#_x0000_t202" style="position:absolute;margin-left:70.3pt;margin-top:134.1pt;width:25.45pt;height:18.15pt;z-index:251716608;mso-position-horizontal-relative:text;mso-position-vertical-relative:text" filled="f">
                  <v:textbox style="mso-next-textbox:#_x0000_s1293">
                    <w:txbxContent>
                      <w:p w:rsidR="002C269E" w:rsidRDefault="002C269E">
                        <w:r>
                          <w:t>A</w:t>
                        </w:r>
                      </w:p>
                    </w:txbxContent>
                  </v:textbox>
                </v:shape>
              </w:pict>
            </w:r>
            <w:r w:rsidRPr="005A5D9B">
              <w:rPr>
                <w:rFonts w:eastAsia="Calibri"/>
                <w:lang w:val="en-GB"/>
              </w:rPr>
            </w:r>
            <w:r>
              <w:rPr>
                <w:rFonts w:eastAsia="Calibri"/>
                <w:lang w:val="en-GB"/>
              </w:rPr>
              <w:pict>
                <v:shape id="_x0000_s1370" type="#_x0000_t202" style="width:401.3pt;height:209.25pt;mso-left-percent:-10001;mso-top-percent:-10001;mso-position-horizontal:absolute;mso-position-horizontal-relative:char;mso-position-vertical:absolute;mso-position-vertical-relative:line;mso-left-percent:-10001;mso-top-percent:-10001" fillcolor="#d8d8d8 [2732]" strokecolor="#0d0d0d [3069]">
                  <v:textbox style="mso-next-textbox:#_x0000_s1370">
                    <w:txbxContent>
                      <w:p w:rsidR="002C269E" w:rsidRDefault="002C269E" w:rsidP="005B076A">
                        <w:pPr>
                          <w:jc w:val="center"/>
                        </w:pPr>
                        <w:r>
                          <w:rPr>
                            <w:noProof/>
                            <w:lang w:val="en-AU" w:eastAsia="en-AU"/>
                          </w:rPr>
                          <w:drawing>
                            <wp:inline distT="0" distB="0" distL="0" distR="0">
                              <wp:extent cx="4349115" cy="1467485"/>
                              <wp:effectExtent l="19050" t="0" r="0" b="0"/>
                              <wp:docPr id="3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4349115" cy="1467485"/>
                                      </a:xfrm>
                                      <a:prstGeom prst="rect">
                                        <a:avLst/>
                                      </a:prstGeom>
                                      <a:noFill/>
                                      <a:ln w="9525">
                                        <a:noFill/>
                                        <a:miter lim="800000"/>
                                        <a:headEnd/>
                                        <a:tailEnd/>
                                      </a:ln>
                                    </pic:spPr>
                                  </pic:pic>
                                </a:graphicData>
                              </a:graphic>
                            </wp:inline>
                          </w:drawing>
                        </w:r>
                      </w:p>
                      <w:p w:rsidR="002C269E" w:rsidRDefault="002C269E" w:rsidP="005B076A">
                        <w:pPr>
                          <w:widowControl w:val="0"/>
                          <w:tabs>
                            <w:tab w:val="left" w:pos="6880"/>
                          </w:tabs>
                          <w:autoSpaceDE w:val="0"/>
                          <w:autoSpaceDN w:val="0"/>
                          <w:adjustRightInd w:val="0"/>
                          <w:spacing w:before="89" w:line="276" w:lineRule="exact"/>
                          <w:ind w:left="118" w:right="-20"/>
                          <w:rPr>
                            <w:rFonts w:cs="Arial"/>
                            <w:b/>
                            <w:bCs/>
                            <w:color w:val="000000"/>
                            <w:position w:val="-1"/>
                            <w:sz w:val="24"/>
                          </w:rPr>
                        </w:pPr>
                      </w:p>
                      <w:p w:rsidR="002C269E" w:rsidRDefault="002C269E" w:rsidP="005B076A">
                        <w:pPr>
                          <w:widowControl w:val="0"/>
                          <w:tabs>
                            <w:tab w:val="left" w:pos="6880"/>
                          </w:tabs>
                          <w:autoSpaceDE w:val="0"/>
                          <w:autoSpaceDN w:val="0"/>
                          <w:adjustRightInd w:val="0"/>
                          <w:spacing w:before="89" w:line="276" w:lineRule="exact"/>
                          <w:ind w:left="118" w:right="-20"/>
                          <w:rPr>
                            <w:rFonts w:cs="Arial"/>
                            <w:color w:val="000000"/>
                            <w:sz w:val="16"/>
                            <w:szCs w:val="16"/>
                          </w:rPr>
                        </w:pPr>
                        <w:r>
                          <w:rPr>
                            <w:rFonts w:cs="Arial"/>
                            <w:b/>
                            <w:bCs/>
                            <w:color w:val="000000"/>
                            <w:position w:val="-1"/>
                            <w:sz w:val="24"/>
                          </w:rPr>
                          <w:tab/>
                        </w:r>
                        <w:r>
                          <w:rPr>
                            <w:rFonts w:cs="Arial"/>
                            <w:b/>
                            <w:bCs/>
                            <w:i/>
                            <w:iCs/>
                            <w:color w:val="7F7F7F"/>
                            <w:spacing w:val="-8"/>
                            <w:position w:val="7"/>
                            <w:sz w:val="16"/>
                            <w:szCs w:val="16"/>
                          </w:rPr>
                          <w:t xml:space="preserve"> </w:t>
                        </w:r>
                      </w:p>
                      <w:p w:rsidR="002C269E" w:rsidRDefault="002C269E" w:rsidP="005B076A">
                        <w:pPr>
                          <w:widowControl w:val="0"/>
                          <w:autoSpaceDE w:val="0"/>
                          <w:autoSpaceDN w:val="0"/>
                          <w:adjustRightInd w:val="0"/>
                          <w:spacing w:before="13" w:line="260" w:lineRule="exact"/>
                          <w:ind w:right="-20"/>
                          <w:rPr>
                            <w:rFonts w:cs="Arial"/>
                            <w:color w:val="000000"/>
                            <w:sz w:val="26"/>
                            <w:szCs w:val="26"/>
                          </w:rPr>
                        </w:pPr>
                      </w:p>
                      <w:p w:rsidR="002C269E" w:rsidRPr="005B076A" w:rsidRDefault="002C269E" w:rsidP="005B076A">
                        <w:pPr>
                          <w:widowControl w:val="0"/>
                          <w:autoSpaceDE w:val="0"/>
                          <w:autoSpaceDN w:val="0"/>
                          <w:adjustRightInd w:val="0"/>
                          <w:spacing w:line="225" w:lineRule="exact"/>
                          <w:ind w:left="118" w:right="-20"/>
                          <w:rPr>
                            <w:rFonts w:cs="Arial"/>
                            <w:color w:val="000000"/>
                          </w:rPr>
                        </w:pPr>
                        <w:r>
                          <w:rPr>
                            <w:rFonts w:cs="Arial"/>
                            <w:color w:val="000000"/>
                          </w:rPr>
                          <w:t>Describe</w:t>
                        </w:r>
                        <w:r>
                          <w:rPr>
                            <w:rFonts w:cs="Arial"/>
                            <w:color w:val="000000"/>
                            <w:spacing w:val="-9"/>
                          </w:rPr>
                          <w:t xml:space="preserve"> </w:t>
                        </w:r>
                        <w:r>
                          <w:rPr>
                            <w:rFonts w:cs="Arial"/>
                            <w:color w:val="000000"/>
                          </w:rPr>
                          <w:t>a</w:t>
                        </w:r>
                        <w:r>
                          <w:rPr>
                            <w:rFonts w:cs="Arial"/>
                            <w:color w:val="000000"/>
                            <w:spacing w:val="-2"/>
                          </w:rPr>
                          <w:t xml:space="preserve"> </w:t>
                        </w:r>
                        <w:r>
                          <w:rPr>
                            <w:rFonts w:cs="Arial"/>
                            <w:color w:val="000000"/>
                          </w:rPr>
                          <w:t>method</w:t>
                        </w:r>
                        <w:r>
                          <w:rPr>
                            <w:rFonts w:cs="Arial"/>
                            <w:color w:val="000000"/>
                            <w:spacing w:val="-7"/>
                          </w:rPr>
                          <w:t xml:space="preserve"> </w:t>
                        </w:r>
                        <w:r>
                          <w:rPr>
                            <w:rFonts w:cs="Arial"/>
                            <w:color w:val="000000"/>
                          </w:rPr>
                          <w:t>for</w:t>
                        </w:r>
                        <w:r>
                          <w:rPr>
                            <w:rFonts w:cs="Arial"/>
                            <w:color w:val="000000"/>
                            <w:spacing w:val="-3"/>
                          </w:rPr>
                          <w:t xml:space="preserve"> </w:t>
                        </w:r>
                        <w:r>
                          <w:rPr>
                            <w:rFonts w:cs="Arial"/>
                            <w:color w:val="000000"/>
                          </w:rPr>
                          <w:t>estimating</w:t>
                        </w:r>
                        <w:r>
                          <w:rPr>
                            <w:rFonts w:cs="Arial"/>
                            <w:color w:val="000000"/>
                            <w:spacing w:val="-10"/>
                          </w:rPr>
                          <w:t xml:space="preserve"> </w:t>
                        </w:r>
                        <w:r>
                          <w:rPr>
                            <w:rFonts w:cs="Arial"/>
                            <w:color w:val="000000"/>
                            <w:spacing w:val="-1"/>
                          </w:rPr>
                          <w:t>t</w:t>
                        </w:r>
                        <w:r>
                          <w:rPr>
                            <w:rFonts w:cs="Arial"/>
                            <w:color w:val="000000"/>
                          </w:rPr>
                          <w:t>he</w:t>
                        </w:r>
                        <w:r>
                          <w:rPr>
                            <w:rFonts w:cs="Arial"/>
                            <w:color w:val="000000"/>
                            <w:spacing w:val="-2"/>
                          </w:rPr>
                          <w:t xml:space="preserve"> </w:t>
                        </w:r>
                        <w:r>
                          <w:rPr>
                            <w:rFonts w:cs="Arial"/>
                            <w:color w:val="000000"/>
                          </w:rPr>
                          <w:t>area</w:t>
                        </w:r>
                        <w:r>
                          <w:rPr>
                            <w:rFonts w:cs="Arial"/>
                            <w:color w:val="000000"/>
                            <w:spacing w:val="-4"/>
                          </w:rPr>
                          <w:t xml:space="preserve"> </w:t>
                        </w:r>
                        <w:r>
                          <w:rPr>
                            <w:rFonts w:cs="Arial"/>
                            <w:color w:val="000000"/>
                          </w:rPr>
                          <w:t>of</w:t>
                        </w:r>
                        <w:r>
                          <w:rPr>
                            <w:rFonts w:cs="Arial"/>
                            <w:color w:val="000000"/>
                            <w:spacing w:val="-2"/>
                          </w:rPr>
                          <w:t xml:space="preserve"> </w:t>
                        </w:r>
                        <w:r>
                          <w:rPr>
                            <w:rFonts w:cs="Arial"/>
                            <w:color w:val="000000"/>
                          </w:rPr>
                          <w:t>figure</w:t>
                        </w:r>
                        <w:r>
                          <w:rPr>
                            <w:rFonts w:cs="Arial"/>
                            <w:color w:val="000000"/>
                            <w:spacing w:val="-5"/>
                          </w:rPr>
                          <w:t xml:space="preserve"> </w:t>
                        </w:r>
                        <w:r>
                          <w:rPr>
                            <w:rFonts w:cs="Arial"/>
                            <w:color w:val="000000"/>
                          </w:rPr>
                          <w:t>C.</w:t>
                        </w:r>
                      </w:p>
                    </w:txbxContent>
                  </v:textbox>
                  <w10:wrap type="none"/>
                  <w10:anchorlock/>
                </v:shape>
              </w:pict>
            </w:r>
          </w:p>
        </w:tc>
      </w:tr>
      <w:tr w:rsidR="00D203EB" w:rsidRPr="00E763FA" w:rsidTr="003E7D88">
        <w:trPr>
          <w:trHeight w:val="837"/>
        </w:trPr>
        <w:tc>
          <w:tcPr>
            <w:tcW w:w="1041" w:type="dxa"/>
            <w:tcBorders>
              <w:bottom w:val="nil"/>
            </w:tcBorders>
          </w:tcPr>
          <w:p w:rsidR="00D203EB" w:rsidRPr="00E763FA" w:rsidRDefault="00D203EB" w:rsidP="00D203EB">
            <w:pPr>
              <w:rPr>
                <w:rFonts w:ascii="Times New Roman" w:eastAsia="Calibri" w:hAnsi="Times New Roman"/>
                <w:b/>
                <w:sz w:val="28"/>
              </w:rPr>
            </w:pPr>
          </w:p>
        </w:tc>
        <w:tc>
          <w:tcPr>
            <w:tcW w:w="8184" w:type="dxa"/>
            <w:gridSpan w:val="5"/>
            <w:tcBorders>
              <w:bottom w:val="nil"/>
            </w:tcBorders>
          </w:tcPr>
          <w:p w:rsidR="00D203EB" w:rsidRPr="00E763FA" w:rsidRDefault="00D203EB" w:rsidP="00D203EB">
            <w:pPr>
              <w:pStyle w:val="Question"/>
              <w:rPr>
                <w:rFonts w:eastAsia="Calibri"/>
                <w:lang w:val="en-GB"/>
              </w:rPr>
            </w:pPr>
            <w:r w:rsidRPr="00E763FA">
              <w:rPr>
                <w:rFonts w:eastAsia="Calibri"/>
                <w:lang w:val="en-GB"/>
              </w:rPr>
              <w:t>We want to know about your experience with this type of problem in school.</w:t>
            </w:r>
            <w:r w:rsidR="007B528A" w:rsidRPr="00E763FA">
              <w:rPr>
                <w:rFonts w:eastAsia="Calibri"/>
                <w:lang w:val="en-GB"/>
              </w:rPr>
              <w:t xml:space="preserve"> Do not solve it!</w:t>
            </w:r>
          </w:p>
        </w:tc>
      </w:tr>
      <w:tr w:rsidR="00D203EB" w:rsidRPr="00E763FA" w:rsidTr="003E7D88">
        <w:tblPrEx>
          <w:tblLook w:val="04A0"/>
        </w:tblPrEx>
        <w:trPr>
          <w:trHeight w:val="404"/>
        </w:trPr>
        <w:tc>
          <w:tcPr>
            <w:tcW w:w="1041" w:type="dxa"/>
          </w:tcPr>
          <w:p w:rsidR="00D203EB" w:rsidRPr="00E763FA" w:rsidRDefault="00D203EB" w:rsidP="00D203EB">
            <w:pPr>
              <w:rPr>
                <w:rFonts w:ascii="Times New Roman" w:eastAsia="Calibri" w:hAnsi="Times New Roman"/>
                <w:sz w:val="24"/>
              </w:rPr>
            </w:pPr>
          </w:p>
        </w:tc>
        <w:tc>
          <w:tcPr>
            <w:tcW w:w="8184" w:type="dxa"/>
            <w:gridSpan w:val="5"/>
          </w:tcPr>
          <w:p w:rsidR="00D203EB" w:rsidRPr="00E763FA" w:rsidRDefault="00D203EB" w:rsidP="00D203EB">
            <w:pPr>
              <w:pStyle w:val="InstructionsPen"/>
              <w:rPr>
                <w:rFonts w:eastAsia="Calibri"/>
                <w:sz w:val="24"/>
                <w:lang w:val="en-GB"/>
              </w:rPr>
            </w:pPr>
            <w:r w:rsidRPr="00E763FA">
              <w:rPr>
                <w:rFonts w:eastAsia="Calibri"/>
                <w:lang w:val="en-GB"/>
              </w:rPr>
              <w:t>(Please tick only one box in each row.)</w:t>
            </w:r>
          </w:p>
        </w:tc>
      </w:tr>
      <w:tr w:rsidR="00343384" w:rsidRPr="00E763FA" w:rsidTr="003E7D88">
        <w:tblPrEx>
          <w:tblLook w:val="04A0"/>
        </w:tblPrEx>
        <w:trPr>
          <w:trHeight w:val="404"/>
        </w:trPr>
        <w:tc>
          <w:tcPr>
            <w:tcW w:w="1041" w:type="dxa"/>
          </w:tcPr>
          <w:p w:rsidR="00343384" w:rsidRPr="00E763FA" w:rsidRDefault="00343384" w:rsidP="00D203EB">
            <w:pPr>
              <w:rPr>
                <w:rFonts w:ascii="Times New Roman" w:eastAsia="Calibri" w:hAnsi="Times New Roman"/>
                <w:sz w:val="24"/>
              </w:rPr>
            </w:pPr>
          </w:p>
        </w:tc>
        <w:tc>
          <w:tcPr>
            <w:tcW w:w="3365" w:type="dxa"/>
          </w:tcPr>
          <w:p w:rsidR="00343384" w:rsidRPr="00E763FA" w:rsidRDefault="00343384" w:rsidP="00D203EB">
            <w:pPr>
              <w:rPr>
                <w:rFonts w:ascii="Times New Roman" w:eastAsia="Calibri" w:hAnsi="Times New Roman"/>
                <w:sz w:val="24"/>
              </w:rPr>
            </w:pPr>
          </w:p>
        </w:tc>
        <w:tc>
          <w:tcPr>
            <w:tcW w:w="1311" w:type="dxa"/>
          </w:tcPr>
          <w:p w:rsidR="00343384" w:rsidRPr="00E763FA" w:rsidRDefault="00343384" w:rsidP="00224BE1">
            <w:pPr>
              <w:pStyle w:val="CategoryHeader"/>
              <w:rPr>
                <w:rFonts w:eastAsia="Calibri"/>
                <w:lang w:val="en-GB"/>
              </w:rPr>
            </w:pPr>
            <w:r w:rsidRPr="00E763FA">
              <w:rPr>
                <w:rFonts w:eastAsia="Calibri"/>
                <w:lang w:val="en-GB"/>
              </w:rPr>
              <w:t>Frequently</w:t>
            </w:r>
          </w:p>
        </w:tc>
        <w:tc>
          <w:tcPr>
            <w:tcW w:w="1169" w:type="dxa"/>
          </w:tcPr>
          <w:p w:rsidR="00343384" w:rsidRPr="00E763FA" w:rsidRDefault="00343384" w:rsidP="00224BE1">
            <w:pPr>
              <w:pStyle w:val="CategoryHeader"/>
              <w:rPr>
                <w:rFonts w:eastAsia="Calibri"/>
                <w:lang w:val="en-GB"/>
              </w:rPr>
            </w:pPr>
            <w:r w:rsidRPr="00E763FA">
              <w:rPr>
                <w:rFonts w:eastAsia="Calibri"/>
                <w:lang w:val="en-GB"/>
              </w:rPr>
              <w:t>Sometimes</w:t>
            </w:r>
          </w:p>
        </w:tc>
        <w:tc>
          <w:tcPr>
            <w:tcW w:w="1169" w:type="dxa"/>
          </w:tcPr>
          <w:p w:rsidR="00343384" w:rsidRPr="00E763FA" w:rsidRDefault="00343384" w:rsidP="00224BE1">
            <w:pPr>
              <w:pStyle w:val="CategoryHeader"/>
              <w:rPr>
                <w:rFonts w:eastAsia="Calibri"/>
                <w:lang w:val="en-GB"/>
              </w:rPr>
            </w:pPr>
            <w:r w:rsidRPr="00E763FA">
              <w:rPr>
                <w:rFonts w:eastAsia="Calibri"/>
                <w:lang w:val="en-GB"/>
              </w:rPr>
              <w:t xml:space="preserve">Rarely </w:t>
            </w:r>
          </w:p>
        </w:tc>
        <w:tc>
          <w:tcPr>
            <w:tcW w:w="1170" w:type="dxa"/>
          </w:tcPr>
          <w:p w:rsidR="00343384" w:rsidRPr="00E763FA" w:rsidRDefault="00343384" w:rsidP="00224BE1">
            <w:pPr>
              <w:pStyle w:val="CategoryHeader"/>
              <w:rPr>
                <w:rFonts w:eastAsia="Calibri"/>
                <w:lang w:val="en-GB"/>
              </w:rPr>
            </w:pPr>
            <w:r w:rsidRPr="00E763FA">
              <w:rPr>
                <w:rFonts w:eastAsia="Calibri"/>
                <w:lang w:val="en-GB"/>
              </w:rPr>
              <w:t xml:space="preserve">Never </w:t>
            </w:r>
          </w:p>
        </w:tc>
      </w:tr>
      <w:tr w:rsidR="00343384" w:rsidRPr="00E763FA" w:rsidTr="003E7D88">
        <w:tblPrEx>
          <w:tblLook w:val="04A0"/>
        </w:tblPrEx>
        <w:trPr>
          <w:trHeight w:val="837"/>
        </w:trPr>
        <w:tc>
          <w:tcPr>
            <w:tcW w:w="1041" w:type="dxa"/>
            <w:vAlign w:val="center"/>
          </w:tcPr>
          <w:p w:rsidR="00343384" w:rsidRPr="00E763FA" w:rsidRDefault="00343384" w:rsidP="00D203EB">
            <w:pPr>
              <w:pStyle w:val="ItemIndex"/>
              <w:rPr>
                <w:rFonts w:eastAsia="Calibri"/>
                <w:lang w:val="en-GB"/>
              </w:rPr>
            </w:pPr>
            <w:r w:rsidRPr="00E763FA">
              <w:rPr>
                <w:rFonts w:eastAsia="Calibri"/>
                <w:lang w:val="en-GB"/>
              </w:rPr>
              <w:t>a)</w:t>
            </w:r>
          </w:p>
        </w:tc>
        <w:tc>
          <w:tcPr>
            <w:tcW w:w="3365" w:type="dxa"/>
          </w:tcPr>
          <w:p w:rsidR="00343384" w:rsidRPr="00E763FA" w:rsidRDefault="00343384" w:rsidP="00D203EB">
            <w:pPr>
              <w:pStyle w:val="Item"/>
              <w:rPr>
                <w:rFonts w:eastAsia="Calibri"/>
                <w:lang w:val="en-GB"/>
              </w:rPr>
            </w:pPr>
            <w:r w:rsidRPr="00E763FA">
              <w:rPr>
                <w:rFonts w:eastAsia="Calibri"/>
                <w:lang w:val="en-GB"/>
              </w:rPr>
              <w:t>How often have you encountered this type of problem in your</w:t>
            </w:r>
            <w:r w:rsidRPr="00E763FA">
              <w:rPr>
                <w:rFonts w:eastAsia="Calibri"/>
                <w:b/>
                <w:lang w:val="en-GB"/>
              </w:rPr>
              <w:t xml:space="preserve"> mathematics lessons</w:t>
            </w:r>
            <w:r w:rsidRPr="00E763FA">
              <w:rPr>
                <w:rFonts w:eastAsia="Calibri"/>
                <w:lang w:val="en-GB"/>
              </w:rPr>
              <w:t>?</w:t>
            </w:r>
          </w:p>
        </w:tc>
        <w:tc>
          <w:tcPr>
            <w:tcW w:w="1311"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1</w:t>
            </w:r>
          </w:p>
        </w:tc>
        <w:tc>
          <w:tcPr>
            <w:tcW w:w="1169"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2</w:t>
            </w:r>
          </w:p>
        </w:tc>
        <w:tc>
          <w:tcPr>
            <w:tcW w:w="1169"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3</w:t>
            </w:r>
          </w:p>
        </w:tc>
        <w:tc>
          <w:tcPr>
            <w:tcW w:w="1170"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4</w:t>
            </w:r>
          </w:p>
        </w:tc>
      </w:tr>
      <w:tr w:rsidR="00343384" w:rsidRPr="00E763FA" w:rsidTr="003E7D88">
        <w:tblPrEx>
          <w:tblLook w:val="04A0"/>
        </w:tblPrEx>
        <w:trPr>
          <w:trHeight w:val="963"/>
        </w:trPr>
        <w:tc>
          <w:tcPr>
            <w:tcW w:w="1041" w:type="dxa"/>
            <w:vAlign w:val="center"/>
          </w:tcPr>
          <w:p w:rsidR="00343384" w:rsidRPr="00E763FA" w:rsidRDefault="00343384" w:rsidP="00D203EB">
            <w:pPr>
              <w:pStyle w:val="ItemIndex"/>
              <w:rPr>
                <w:rFonts w:eastAsia="Calibri"/>
                <w:lang w:val="en-GB"/>
              </w:rPr>
            </w:pPr>
            <w:r w:rsidRPr="00E763FA">
              <w:rPr>
                <w:rFonts w:eastAsia="Calibri"/>
                <w:lang w:val="en-GB"/>
              </w:rPr>
              <w:t>b)</w:t>
            </w:r>
          </w:p>
        </w:tc>
        <w:tc>
          <w:tcPr>
            <w:tcW w:w="3365" w:type="dxa"/>
          </w:tcPr>
          <w:p w:rsidR="00343384" w:rsidRPr="00E763FA" w:rsidRDefault="00343384" w:rsidP="00D203EB">
            <w:pPr>
              <w:pStyle w:val="Item"/>
              <w:rPr>
                <w:rFonts w:eastAsia="Calibri"/>
                <w:lang w:val="en-GB"/>
              </w:rPr>
            </w:pPr>
            <w:r w:rsidRPr="00E763FA">
              <w:rPr>
                <w:rFonts w:eastAsia="Calibri"/>
                <w:lang w:val="en-GB"/>
              </w:rPr>
              <w:t>How often have you encountered this type of problem in the</w:t>
            </w:r>
            <w:r w:rsidRPr="00E763FA">
              <w:rPr>
                <w:rFonts w:eastAsia="Calibri"/>
                <w:b/>
                <w:lang w:val="en-GB"/>
              </w:rPr>
              <w:t xml:space="preserve"> tests you have taken in school?</w:t>
            </w:r>
          </w:p>
        </w:tc>
        <w:tc>
          <w:tcPr>
            <w:tcW w:w="1311"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1</w:t>
            </w:r>
          </w:p>
        </w:tc>
        <w:tc>
          <w:tcPr>
            <w:tcW w:w="1169"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2</w:t>
            </w:r>
          </w:p>
        </w:tc>
        <w:tc>
          <w:tcPr>
            <w:tcW w:w="1169"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3</w:t>
            </w:r>
          </w:p>
        </w:tc>
        <w:tc>
          <w:tcPr>
            <w:tcW w:w="1170"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4</w:t>
            </w:r>
          </w:p>
        </w:tc>
      </w:tr>
    </w:tbl>
    <w:p w:rsidR="00D203EB" w:rsidRPr="00E763FA" w:rsidRDefault="00D203EB" w:rsidP="00D203EB">
      <w:pPr>
        <w:pStyle w:val="NotesHeading"/>
        <w:rPr>
          <w:lang w:val="en-GB"/>
        </w:rPr>
      </w:pPr>
      <w:r w:rsidRPr="00E763FA">
        <w:rPr>
          <w:lang w:val="en-GB"/>
        </w:rPr>
        <w:t>Notes for National Project Manager:</w:t>
      </w:r>
    </w:p>
    <w:p w:rsidR="00D203EB" w:rsidRPr="00E763FA" w:rsidRDefault="00D203EB" w:rsidP="00D203EB">
      <w:pPr>
        <w:pStyle w:val="Notes"/>
        <w:rPr>
          <w:lang w:val="en-GB"/>
        </w:rPr>
      </w:pPr>
      <w:r w:rsidRPr="00E763FA">
        <w:rPr>
          <w:lang w:val="en-GB"/>
        </w:rPr>
        <w:t>This question is new in the PISA 2012 Field Trial.</w:t>
      </w:r>
    </w:p>
    <w:p w:rsidR="00D203EB" w:rsidRPr="00E763FA" w:rsidRDefault="00D203EB" w:rsidP="00D203EB">
      <w:pPr>
        <w:pStyle w:val="Notes"/>
        <w:rPr>
          <w:lang w:val="en-GB"/>
        </w:rPr>
      </w:pPr>
      <w:r w:rsidRPr="00E763FA">
        <w:rPr>
          <w:lang w:val="en-GB"/>
        </w:rPr>
        <w:t xml:space="preserve">Students are first presented with an example of a problem, and then asked about their experiences with the type of problem presented.  </w:t>
      </w:r>
    </w:p>
    <w:p w:rsidR="00D203EB" w:rsidRPr="00E763FA" w:rsidRDefault="00D203EB" w:rsidP="00D203EB">
      <w:pPr>
        <w:pStyle w:val="NotesHeading"/>
        <w:rPr>
          <w:lang w:val="en-GB"/>
        </w:rPr>
      </w:pPr>
      <w:r w:rsidRPr="00E763FA">
        <w:rPr>
          <w:lang w:val="en-GB"/>
        </w:rPr>
        <w:t>Notes for Translator:</w:t>
      </w:r>
    </w:p>
    <w:p w:rsidR="00D203EB" w:rsidRPr="00E763FA" w:rsidRDefault="00D203EB" w:rsidP="00D203EB">
      <w:pPr>
        <w:pStyle w:val="Notes"/>
        <w:rPr>
          <w:lang w:val="en-GB"/>
        </w:rPr>
      </w:pPr>
      <w:r w:rsidRPr="00E763FA">
        <w:rPr>
          <w:lang w:val="en-GB"/>
        </w:rPr>
        <w:t xml:space="preserve">This question is new in the PISA 2012 Field Trial. </w:t>
      </w:r>
    </w:p>
    <w:p w:rsidR="006402F1" w:rsidRPr="00E763FA" w:rsidRDefault="006402F1">
      <w:pPr>
        <w:rPr>
          <w:rFonts w:cs="Arial"/>
          <w:b/>
          <w:bCs/>
          <w:color w:val="000000"/>
          <w:position w:val="-1"/>
          <w:sz w:val="24"/>
        </w:rPr>
      </w:pPr>
      <w:r w:rsidRPr="00E763FA">
        <w:rPr>
          <w:rFonts w:cs="Arial"/>
          <w:b/>
          <w:bCs/>
          <w:color w:val="000000"/>
          <w:position w:val="-1"/>
          <w:sz w:val="24"/>
        </w:rPr>
        <w:br w:type="page"/>
      </w:r>
    </w:p>
    <w:p w:rsidR="00136C80" w:rsidRPr="00E763FA" w:rsidRDefault="00136C80" w:rsidP="00136C80">
      <w:pPr>
        <w:pStyle w:val="Heading2"/>
      </w:pPr>
      <w:r w:rsidRPr="00E763FA">
        <w:lastRenderedPageBreak/>
        <w:t>ST65Q01-</w:t>
      </w:r>
      <w:r w:rsidR="007C6B07" w:rsidRPr="00E763FA">
        <w:t>ST65Q</w:t>
      </w:r>
      <w:r w:rsidRPr="00E763FA">
        <w:t>02</w:t>
      </w:r>
    </w:p>
    <w:tbl>
      <w:tblPr>
        <w:tblW w:w="9576" w:type="dxa"/>
        <w:tblInd w:w="-144" w:type="dxa"/>
        <w:tblLayout w:type="fixed"/>
        <w:tblLook w:val="0000"/>
      </w:tblPr>
      <w:tblGrid>
        <w:gridCol w:w="1041"/>
        <w:gridCol w:w="8535"/>
      </w:tblGrid>
      <w:tr w:rsidR="0058214C" w:rsidRPr="00E763FA" w:rsidTr="00136C80">
        <w:trPr>
          <w:trHeight w:hRule="exact" w:val="454"/>
        </w:trPr>
        <w:tc>
          <w:tcPr>
            <w:tcW w:w="1041" w:type="dxa"/>
            <w:tcBorders>
              <w:bottom w:val="nil"/>
            </w:tcBorders>
          </w:tcPr>
          <w:p w:rsidR="0058214C" w:rsidRPr="00E763FA" w:rsidRDefault="0058214C" w:rsidP="008A6EA6">
            <w:pPr>
              <w:pStyle w:val="QuestionN"/>
              <w:rPr>
                <w:noProof/>
              </w:rPr>
            </w:pPr>
          </w:p>
        </w:tc>
        <w:tc>
          <w:tcPr>
            <w:tcW w:w="8535" w:type="dxa"/>
            <w:tcBorders>
              <w:bottom w:val="nil"/>
            </w:tcBorders>
          </w:tcPr>
          <w:p w:rsidR="0058214C" w:rsidRPr="00E763FA" w:rsidRDefault="0058214C" w:rsidP="00444C9D">
            <w:pPr>
              <w:pStyle w:val="UnitID"/>
              <w:rPr>
                <w:noProof/>
                <w:lang w:val="en-GB"/>
              </w:rPr>
            </w:pPr>
            <w:r w:rsidRPr="00E763FA">
              <w:rPr>
                <w:lang w:val="en-GB"/>
              </w:rPr>
              <w:t>ST6</w:t>
            </w:r>
            <w:r w:rsidR="00444C9D" w:rsidRPr="00E763FA">
              <w:rPr>
                <w:lang w:val="en-GB"/>
              </w:rPr>
              <w:t>5</w:t>
            </w:r>
          </w:p>
        </w:tc>
      </w:tr>
      <w:tr w:rsidR="00AA5A37" w:rsidRPr="00E763FA" w:rsidTr="00136C80">
        <w:trPr>
          <w:trHeight w:val="837"/>
        </w:trPr>
        <w:tc>
          <w:tcPr>
            <w:tcW w:w="1041" w:type="dxa"/>
            <w:tcBorders>
              <w:bottom w:val="nil"/>
            </w:tcBorders>
          </w:tcPr>
          <w:p w:rsidR="00AA5A37" w:rsidRPr="00E763FA" w:rsidRDefault="008A6EA6" w:rsidP="008A6EA6">
            <w:pPr>
              <w:pStyle w:val="QuestionN"/>
              <w:rPr>
                <w:noProof/>
              </w:rPr>
            </w:pPr>
            <w:r w:rsidRPr="00E763FA">
              <w:rPr>
                <w:noProof/>
              </w:rPr>
              <w:t>Q</w:t>
            </w:r>
          </w:p>
        </w:tc>
        <w:tc>
          <w:tcPr>
            <w:tcW w:w="8535" w:type="dxa"/>
            <w:tcBorders>
              <w:bottom w:val="nil"/>
            </w:tcBorders>
          </w:tcPr>
          <w:p w:rsidR="00AA5A37" w:rsidRPr="00E763FA" w:rsidRDefault="00AA5A37" w:rsidP="001C389B">
            <w:pPr>
              <w:pStyle w:val="Question"/>
              <w:rPr>
                <w:rFonts w:ascii="Times New Roman" w:hAnsi="Times New Roman"/>
                <w:i/>
                <w:noProof/>
                <w:sz w:val="24"/>
                <w:lang w:val="en-GB"/>
              </w:rPr>
            </w:pPr>
            <w:r w:rsidRPr="00E763FA">
              <w:rPr>
                <w:noProof/>
                <w:lang w:val="en-GB"/>
              </w:rPr>
              <w:t xml:space="preserve">Read the problem in the box below. Then answer the questions that follow it. </w:t>
            </w:r>
          </w:p>
        </w:tc>
      </w:tr>
      <w:tr w:rsidR="006D6FC7" w:rsidRPr="00E763FA" w:rsidTr="00136C80">
        <w:trPr>
          <w:trHeight w:val="837"/>
        </w:trPr>
        <w:tc>
          <w:tcPr>
            <w:tcW w:w="1041" w:type="dxa"/>
            <w:tcBorders>
              <w:bottom w:val="nil"/>
            </w:tcBorders>
          </w:tcPr>
          <w:p w:rsidR="006D6FC7" w:rsidRPr="00E763FA" w:rsidRDefault="006D6FC7" w:rsidP="00D203EB">
            <w:pPr>
              <w:rPr>
                <w:rFonts w:ascii="Times New Roman" w:eastAsia="Calibri" w:hAnsi="Times New Roman"/>
                <w:b/>
                <w:sz w:val="28"/>
              </w:rPr>
            </w:pPr>
          </w:p>
        </w:tc>
        <w:tc>
          <w:tcPr>
            <w:tcW w:w="8535" w:type="dxa"/>
            <w:tcBorders>
              <w:bottom w:val="nil"/>
            </w:tcBorders>
          </w:tcPr>
          <w:p w:rsidR="006D6FC7" w:rsidRPr="00E763FA" w:rsidRDefault="005A5D9B" w:rsidP="00D203EB">
            <w:pPr>
              <w:pStyle w:val="Question"/>
              <w:rPr>
                <w:rFonts w:eastAsia="Calibri"/>
                <w:lang w:val="en-GB"/>
              </w:rPr>
            </w:pPr>
            <w:r w:rsidRPr="005A5D9B">
              <w:rPr>
                <w:rFonts w:eastAsia="Calibri"/>
                <w:noProof/>
                <w:lang w:val="en-GB"/>
              </w:rPr>
              <w:pict>
                <v:shape id="_x0000_s1329" type="#_x0000_t202" style="position:absolute;margin-left:234.95pt;margin-top:186.1pt;width:33.85pt;height:21.6pt;z-index:251748352;mso-position-horizontal-relative:text;mso-position-vertical-relative:text" filled="f" stroked="f">
                  <v:textbox>
                    <w:txbxContent>
                      <w:p w:rsidR="002C269E" w:rsidRDefault="002C269E">
                        <w:r>
                          <w:t>D</w:t>
                        </w:r>
                      </w:p>
                    </w:txbxContent>
                  </v:textbox>
                </v:shape>
              </w:pict>
            </w:r>
            <w:r w:rsidRPr="005A5D9B">
              <w:rPr>
                <w:rFonts w:eastAsia="Calibri"/>
                <w:noProof/>
                <w:lang w:val="en-GB"/>
              </w:rPr>
              <w:pict>
                <v:shape id="_x0000_s1328" type="#_x0000_t202" style="position:absolute;margin-left:15.95pt;margin-top:186.1pt;width:30.8pt;height:21.6pt;z-index:251747328;mso-position-horizontal-relative:text;mso-position-vertical-relative:text" filled="f" stroked="f">
                  <v:textbox>
                    <w:txbxContent>
                      <w:p w:rsidR="002C269E" w:rsidRDefault="002C269E">
                        <w:r>
                          <w:t>C</w:t>
                        </w:r>
                      </w:p>
                    </w:txbxContent>
                  </v:textbox>
                </v:shape>
              </w:pict>
            </w:r>
            <w:r w:rsidRPr="005A5D9B">
              <w:rPr>
                <w:rFonts w:eastAsia="Calibri"/>
                <w:noProof/>
                <w:lang w:val="en-GB"/>
              </w:rPr>
              <w:pict>
                <v:shape id="_x0000_s1327" type="#_x0000_t202" style="position:absolute;margin-left:234.95pt;margin-top:57.15pt;width:33.85pt;height:21.05pt;z-index:251746304;mso-position-horizontal-relative:text;mso-position-vertical-relative:text" filled="f" stroked="f">
                  <v:textbox>
                    <w:txbxContent>
                      <w:p w:rsidR="002C269E" w:rsidRDefault="002C269E">
                        <w:r>
                          <w:t>B</w:t>
                        </w:r>
                      </w:p>
                    </w:txbxContent>
                  </v:textbox>
                </v:shape>
              </w:pict>
            </w:r>
            <w:r w:rsidRPr="005A5D9B">
              <w:rPr>
                <w:rFonts w:eastAsia="Calibri"/>
                <w:noProof/>
                <w:lang w:val="en-GB"/>
              </w:rPr>
              <w:pict>
                <v:shape id="_x0000_s1326" type="#_x0000_t202" style="position:absolute;margin-left:15.95pt;margin-top:57.15pt;width:34.15pt;height:25.7pt;z-index:251745280;mso-position-horizontal-relative:text;mso-position-vertical-relative:text" filled="f" stroked="f">
                  <v:textbox>
                    <w:txbxContent>
                      <w:p w:rsidR="002C269E" w:rsidRDefault="002C269E">
                        <w:r>
                          <w:t>A</w:t>
                        </w:r>
                      </w:p>
                    </w:txbxContent>
                  </v:textbox>
                </v:shape>
              </w:pict>
            </w:r>
            <w:r w:rsidRPr="005A5D9B">
              <w:rPr>
                <w:rFonts w:eastAsia="Calibri"/>
                <w:noProof/>
                <w:lang w:val="en-GB"/>
              </w:rPr>
              <w:pict>
                <v:shapetype id="_x0000_t32" coordsize="21600,21600" o:spt="32" o:oned="t" path="m,l21600,21600e" filled="f">
                  <v:path arrowok="t" fillok="f" o:connecttype="none"/>
                  <o:lock v:ext="edit" shapetype="t"/>
                </v:shapetype>
                <v:shape id="_x0000_s1325" type="#_x0000_t32" style="position:absolute;margin-left:320.2pt;margin-top:190.25pt;width:.05pt;height:28.55pt;flip:y;z-index:251744256;mso-position-horizontal-relative:text;mso-position-vertical-relative:text" o:connectortype="straight">
                  <v:stroke endarrow="open"/>
                </v:shape>
              </w:pict>
            </w:r>
            <w:r w:rsidRPr="005A5D9B">
              <w:rPr>
                <w:rFonts w:eastAsia="Calibri"/>
                <w:noProof/>
                <w:lang w:val="en-GB"/>
              </w:rPr>
              <w:pict>
                <v:shape id="_x0000_s1323" type="#_x0000_t202" style="position:absolute;margin-left:295.4pt;margin-top:220pt;width:50.2pt;height:20.35pt;z-index:251742208;mso-position-horizontal-relative:text;mso-position-vertical-relative:text">
                  <v:textbox>
                    <w:txbxContent>
                      <w:p w:rsidR="002C269E" w:rsidRDefault="002C269E" w:rsidP="00E3268B">
                        <w:pPr>
                          <w:jc w:val="center"/>
                        </w:pPr>
                        <w:r>
                          <w:t>6m</w:t>
                        </w:r>
                      </w:p>
                    </w:txbxContent>
                  </v:textbox>
                </v:shape>
              </w:pict>
            </w:r>
            <w:r w:rsidRPr="005A5D9B">
              <w:rPr>
                <w:rFonts w:eastAsia="Calibri"/>
                <w:noProof/>
                <w:lang w:val="en-GB"/>
              </w:rPr>
              <w:pict>
                <v:shape id="_x0000_s1324" type="#_x0000_t32" style="position:absolute;margin-left:320.25pt;margin-top:242.15pt;width:0;height:29.05pt;z-index:251743232;mso-position-horizontal-relative:text;mso-position-vertical-relative:text" o:connectortype="straight">
                  <v:stroke endarrow="open"/>
                </v:shape>
              </w:pict>
            </w:r>
            <w:r w:rsidRPr="005A5D9B">
              <w:rPr>
                <w:rFonts w:eastAsia="Calibri"/>
                <w:noProof/>
                <w:lang w:val="en-GB"/>
              </w:rPr>
              <w:pict>
                <v:shape id="_x0000_s1321" type="#_x0000_t32" style="position:absolute;margin-left:254.95pt;margin-top:281.5pt;width:51.45pt;height:0;flip:x;z-index:251740160;mso-position-horizontal-relative:text;mso-position-vertical-relative:text" o:connectortype="straight">
                  <v:stroke endarrow="open"/>
                </v:shape>
              </w:pict>
            </w:r>
            <w:r w:rsidRPr="005A5D9B">
              <w:rPr>
                <w:rFonts w:eastAsia="Calibri"/>
                <w:noProof/>
                <w:lang w:val="en-GB"/>
              </w:rPr>
              <w:pict>
                <v:shape id="_x0000_s1322" type="#_x0000_t202" style="position:absolute;margin-left:300.3pt;margin-top:274pt;width:43.5pt;height:18.75pt;z-index:251741184;mso-position-horizontal-relative:text;mso-position-vertical-relative:text" filled="f" stroked="f">
                  <v:textbox>
                    <w:txbxContent>
                      <w:p w:rsidR="002C269E" w:rsidRDefault="002C269E" w:rsidP="006402F1">
                        <w:r>
                          <w:t>10m</w:t>
                        </w:r>
                      </w:p>
                    </w:txbxContent>
                  </v:textbox>
                </v:shape>
              </w:pict>
            </w:r>
            <w:r w:rsidRPr="005A5D9B">
              <w:rPr>
                <w:rFonts w:eastAsia="Calibri"/>
                <w:noProof/>
                <w:lang w:val="en-GB"/>
              </w:rPr>
              <w:pict>
                <v:shape id="_x0000_s1320" type="#_x0000_t32" style="position:absolute;margin-left:338.4pt;margin-top:281.55pt;width:51.45pt;height:.05pt;z-index:251739136;mso-position-horizontal-relative:text;mso-position-vertical-relative:text" o:connectortype="straight">
                  <v:stroke endarrow="open"/>
                </v:shape>
              </w:pict>
            </w:r>
            <w:r w:rsidRPr="005A5D9B">
              <w:rPr>
                <w:rFonts w:eastAsia="Calibri"/>
                <w:noProof/>
                <w:lang w:val="en-GB"/>
              </w:rPr>
              <w:pict>
                <v:shape id="_x0000_s1319" type="#_x0000_t202" style="position:absolute;margin-left:85.35pt;margin-top:218.8pt;width:40.7pt;height:26.4pt;z-index:251738112;mso-position-horizontal-relative:text;mso-position-vertical-relative:text" filled="f" stroked="f">
                  <v:textbox>
                    <w:txbxContent>
                      <w:p w:rsidR="002C269E" w:rsidRDefault="002C269E">
                        <w:r>
                          <w:t>6m</w:t>
                        </w:r>
                      </w:p>
                    </w:txbxContent>
                  </v:textbox>
                </v:shape>
              </w:pict>
            </w:r>
            <w:r w:rsidRPr="005A5D9B">
              <w:rPr>
                <w:rFonts w:eastAsia="Calibri"/>
                <w:noProof/>
                <w:lang w:val="en-GB"/>
              </w:rPr>
              <w:pict>
                <v:shape id="_x0000_s1318" type="#_x0000_t32" style="position:absolute;margin-left:101.4pt;margin-top:189.75pt;width:0;height:29.05pt;flip:y;z-index:251737088;mso-position-horizontal-relative:text;mso-position-vertical-relative:text" o:connectortype="straight">
                  <v:stroke endarrow="open"/>
                </v:shape>
              </w:pict>
            </w:r>
            <w:r w:rsidRPr="005A5D9B">
              <w:rPr>
                <w:rFonts w:eastAsia="Calibri"/>
                <w:noProof/>
                <w:lang w:val="en-GB"/>
              </w:rPr>
              <w:pict>
                <v:shape id="_x0000_s1317" type="#_x0000_t32" style="position:absolute;margin-left:101.35pt;margin-top:242.15pt;width:0;height:29.05pt;z-index:251736064;mso-position-horizontal-relative:text;mso-position-vertical-relative:text" o:connectortype="straight">
                  <v:stroke endarrow="open"/>
                </v:shape>
              </w:pict>
            </w:r>
            <w:r w:rsidRPr="005A5D9B">
              <w:rPr>
                <w:rFonts w:eastAsia="Calibri"/>
                <w:noProof/>
                <w:lang w:val="en-GB"/>
              </w:rPr>
              <w:pict>
                <v:shape id="_x0000_s1314" type="#_x0000_t32" style="position:absolute;margin-left:30.45pt;margin-top:281.5pt;width:48.65pt;height:.05pt;flip:x;z-index:251732992;mso-position-horizontal-relative:text;mso-position-vertical-relative:text" o:connectortype="straight">
                  <v:stroke endarrow="open"/>
                </v:shape>
              </w:pict>
            </w:r>
            <w:r w:rsidRPr="005A5D9B">
              <w:rPr>
                <w:rFonts w:eastAsia="Calibri"/>
                <w:noProof/>
                <w:lang w:val="en-GB"/>
              </w:rPr>
              <w:pict>
                <v:shape id="_x0000_s1316" type="#_x0000_t202" style="position:absolute;margin-left:79.1pt;margin-top:271.2pt;width:38.35pt;height:17.3pt;z-index:251735040;mso-position-horizontal-relative:text;mso-position-vertical-relative:text" filled="f" stroked="f">
                  <v:textbox>
                    <w:txbxContent>
                      <w:p w:rsidR="002C269E" w:rsidRDefault="002C269E">
                        <w:r>
                          <w:t>10m</w:t>
                        </w:r>
                      </w:p>
                    </w:txbxContent>
                  </v:textbox>
                </v:shape>
              </w:pict>
            </w:r>
            <w:r w:rsidRPr="005A5D9B">
              <w:rPr>
                <w:rFonts w:eastAsia="Calibri"/>
                <w:noProof/>
                <w:lang w:val="en-GB"/>
              </w:rPr>
              <w:pict>
                <v:shape id="_x0000_s1315" type="#_x0000_t32" style="position:absolute;margin-left:120.5pt;margin-top:281.5pt;width:49.7pt;height:0;z-index:251734016;mso-position-horizontal-relative:text;mso-position-vertical-relative:text" o:connectortype="straight">
                  <v:stroke endarrow="open"/>
                </v:shape>
              </w:pict>
            </w:r>
            <w:r w:rsidRPr="005A5D9B">
              <w:rPr>
                <w:rFonts w:eastAsia="Calibri"/>
                <w:noProof/>
                <w:lang w:val="en-GB"/>
              </w:rPr>
              <w:pict>
                <v:shape id="_x0000_s1313" type="#_x0000_t202" style="position:absolute;margin-left:234.95pt;margin-top:186.1pt;width:173.55pt;height:106.65pt;z-index:251731968;mso-position-horizontal-relative:text;mso-position-vertical-relative:text" stroked="f">
                  <v:textbox>
                    <w:txbxContent>
                      <w:p w:rsidR="002C269E" w:rsidRDefault="002C269E" w:rsidP="006402F1">
                        <w:pPr>
                          <w:jc w:val="center"/>
                        </w:pPr>
                        <w:r w:rsidRPr="006402F1">
                          <w:rPr>
                            <w:noProof/>
                            <w:lang w:val="en-AU" w:eastAsia="en-AU"/>
                          </w:rPr>
                          <w:drawing>
                            <wp:inline distT="0" distB="0" distL="0" distR="0">
                              <wp:extent cx="1714500" cy="1028700"/>
                              <wp:effectExtent l="19050" t="0" r="0" b="0"/>
                              <wp:docPr id="6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1714500" cy="1028700"/>
                                      </a:xfrm>
                                      <a:prstGeom prst="rect">
                                        <a:avLst/>
                                      </a:prstGeom>
                                      <a:noFill/>
                                      <a:ln w="9525">
                                        <a:noFill/>
                                        <a:miter lim="800000"/>
                                        <a:headEnd/>
                                        <a:tailEnd/>
                                      </a:ln>
                                    </pic:spPr>
                                  </pic:pic>
                                </a:graphicData>
                              </a:graphic>
                            </wp:inline>
                          </w:drawing>
                        </w:r>
                      </w:p>
                    </w:txbxContent>
                  </v:textbox>
                </v:shape>
              </w:pict>
            </w:r>
            <w:r w:rsidRPr="005A5D9B">
              <w:rPr>
                <w:rFonts w:eastAsia="Calibri"/>
                <w:noProof/>
                <w:lang w:val="en-GB"/>
              </w:rPr>
              <w:pict>
                <v:shape id="_x0000_s1298" type="#_x0000_t202" style="position:absolute;margin-left:234.95pt;margin-top:57.15pt;width:173.55pt;height:92.7pt;z-index:251720704;mso-position-horizontal-relative:text;mso-position-vertical-relative:text" stroked="f">
                  <v:textbox>
                    <w:txbxContent>
                      <w:p w:rsidR="002C269E" w:rsidRDefault="002C269E">
                        <w:r w:rsidRPr="006D6FC7">
                          <w:rPr>
                            <w:noProof/>
                            <w:lang w:val="en-AU" w:eastAsia="en-AU"/>
                          </w:rPr>
                          <w:drawing>
                            <wp:inline distT="0" distB="0" distL="0" distR="0">
                              <wp:extent cx="1831015" cy="821319"/>
                              <wp:effectExtent l="19050" t="0" r="0" b="0"/>
                              <wp:docPr id="5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srcRect/>
                                      <a:stretch>
                                        <a:fillRect/>
                                      </a:stretch>
                                    </pic:blipFill>
                                    <pic:spPr bwMode="auto">
                                      <a:xfrm>
                                        <a:off x="0" y="0"/>
                                        <a:ext cx="1833199" cy="822299"/>
                                      </a:xfrm>
                                      <a:prstGeom prst="rect">
                                        <a:avLst/>
                                      </a:prstGeom>
                                      <a:noFill/>
                                      <a:ln w="9525">
                                        <a:noFill/>
                                        <a:miter lim="800000"/>
                                        <a:headEnd/>
                                        <a:tailEnd/>
                                      </a:ln>
                                    </pic:spPr>
                                  </pic:pic>
                                </a:graphicData>
                              </a:graphic>
                            </wp:inline>
                          </w:drawing>
                        </w:r>
                        <w:r>
                          <w:rPr>
                            <w:noProof/>
                            <w:lang w:val="en-AU" w:eastAsia="en-AU"/>
                          </w:rPr>
                          <w:drawing>
                            <wp:inline distT="0" distB="0" distL="0" distR="0">
                              <wp:extent cx="1363182" cy="219740"/>
                              <wp:effectExtent l="0" t="0" r="0" b="0"/>
                              <wp:docPr id="5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srcRect/>
                                      <a:stretch>
                                        <a:fillRect/>
                                      </a:stretch>
                                    </pic:blipFill>
                                    <pic:spPr bwMode="auto">
                                      <a:xfrm>
                                        <a:off x="0" y="0"/>
                                        <a:ext cx="1382692" cy="222885"/>
                                      </a:xfrm>
                                      <a:prstGeom prst="rect">
                                        <a:avLst/>
                                      </a:prstGeom>
                                      <a:noFill/>
                                      <a:ln w="9525">
                                        <a:noFill/>
                                        <a:miter lim="800000"/>
                                        <a:headEnd/>
                                        <a:tailEnd/>
                                      </a:ln>
                                    </pic:spPr>
                                  </pic:pic>
                                </a:graphicData>
                              </a:graphic>
                            </wp:inline>
                          </w:drawing>
                        </w:r>
                      </w:p>
                    </w:txbxContent>
                  </v:textbox>
                </v:shape>
              </w:pict>
            </w:r>
            <w:r w:rsidRPr="005A5D9B">
              <w:rPr>
                <w:rFonts w:eastAsia="Calibri"/>
                <w:noProof/>
                <w:lang w:val="en-GB"/>
              </w:rPr>
              <w:pict>
                <v:shape id="_x0000_s1297" type="#_x0000_t202" style="position:absolute;margin-left:15.95pt;margin-top:57.15pt;width:168.45pt;height:92.7pt;z-index:251719680;mso-position-horizontal-relative:text;mso-position-vertical-relative:text" stroked="f">
                  <v:textbox>
                    <w:txbxContent>
                      <w:p w:rsidR="002C269E" w:rsidRDefault="002C269E" w:rsidP="006D6FC7">
                        <w:pPr>
                          <w:jc w:val="center"/>
                        </w:pPr>
                        <w:r w:rsidRPr="006D6FC7">
                          <w:rPr>
                            <w:noProof/>
                            <w:lang w:val="en-AU" w:eastAsia="en-AU"/>
                          </w:rPr>
                          <w:drawing>
                            <wp:inline distT="0" distB="0" distL="0" distR="0">
                              <wp:extent cx="1319565" cy="813732"/>
                              <wp:effectExtent l="19050" t="0" r="0" b="0"/>
                              <wp:docPr id="4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srcRect/>
                                      <a:stretch>
                                        <a:fillRect/>
                                      </a:stretch>
                                    </pic:blipFill>
                                    <pic:spPr bwMode="auto">
                                      <a:xfrm>
                                        <a:off x="0" y="0"/>
                                        <a:ext cx="1318854" cy="813294"/>
                                      </a:xfrm>
                                      <a:prstGeom prst="rect">
                                        <a:avLst/>
                                      </a:prstGeom>
                                      <a:noFill/>
                                      <a:ln w="9525">
                                        <a:noFill/>
                                        <a:miter lim="800000"/>
                                        <a:headEnd/>
                                        <a:tailEnd/>
                                      </a:ln>
                                    </pic:spPr>
                                  </pic:pic>
                                </a:graphicData>
                              </a:graphic>
                            </wp:inline>
                          </w:drawing>
                        </w:r>
                      </w:p>
                    </w:txbxContent>
                  </v:textbox>
                </v:shape>
              </w:pict>
            </w:r>
            <w:r w:rsidRPr="005A5D9B">
              <w:rPr>
                <w:rFonts w:eastAsia="Calibri"/>
                <w:noProof/>
                <w:lang w:val="en-GB"/>
              </w:rPr>
              <w:pict>
                <v:shape id="_x0000_s1312" type="#_x0000_t202" style="position:absolute;margin-left:15.95pt;margin-top:186.1pt;width:168.45pt;height:106.65pt;z-index:251730944;mso-position-horizontal-relative:text;mso-position-vertical-relative:text" stroked="f">
                  <v:textbox>
                    <w:txbxContent>
                      <w:p w:rsidR="002C269E" w:rsidRDefault="002C269E" w:rsidP="006402F1">
                        <w:pPr>
                          <w:jc w:val="center"/>
                        </w:pPr>
                        <w:r w:rsidRPr="006402F1">
                          <w:rPr>
                            <w:noProof/>
                            <w:lang w:val="en-AU" w:eastAsia="en-AU"/>
                          </w:rPr>
                          <w:drawing>
                            <wp:inline distT="0" distB="0" distL="0" distR="0">
                              <wp:extent cx="1743075" cy="1057275"/>
                              <wp:effectExtent l="19050" t="0" r="9525" b="0"/>
                              <wp:docPr id="6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srcRect/>
                                      <a:stretch>
                                        <a:fillRect/>
                                      </a:stretch>
                                    </pic:blipFill>
                                    <pic:spPr bwMode="auto">
                                      <a:xfrm>
                                        <a:off x="0" y="0"/>
                                        <a:ext cx="1743075" cy="1057275"/>
                                      </a:xfrm>
                                      <a:prstGeom prst="rect">
                                        <a:avLst/>
                                      </a:prstGeom>
                                      <a:noFill/>
                                      <a:ln w="9525">
                                        <a:noFill/>
                                        <a:miter lim="800000"/>
                                        <a:headEnd/>
                                        <a:tailEnd/>
                                      </a:ln>
                                    </pic:spPr>
                                  </pic:pic>
                                </a:graphicData>
                              </a:graphic>
                            </wp:inline>
                          </w:drawing>
                        </w:r>
                      </w:p>
                    </w:txbxContent>
                  </v:textbox>
                </v:shape>
              </w:pict>
            </w:r>
            <w:r w:rsidRPr="005A5D9B">
              <w:rPr>
                <w:rFonts w:eastAsia="Calibri"/>
                <w:noProof/>
                <w:lang w:val="en-GB"/>
              </w:rPr>
              <w:pict>
                <v:shape id="_x0000_s1311" type="#_x0000_t202" style="position:absolute;margin-left:289.35pt;margin-top:84.5pt;width:37.95pt;height:22.4pt;z-index:251729920;mso-position-horizontal-relative:text;mso-position-vertical-relative:text" stroked="f">
                  <v:textbox>
                    <w:txbxContent>
                      <w:p w:rsidR="002C269E" w:rsidRDefault="002C269E">
                        <w:r>
                          <w:t>6m</w:t>
                        </w:r>
                      </w:p>
                    </w:txbxContent>
                  </v:textbox>
                </v:shape>
              </w:pict>
            </w:r>
            <w:r w:rsidRPr="005A5D9B">
              <w:rPr>
                <w:rFonts w:eastAsia="Calibri"/>
                <w:noProof/>
                <w:lang w:val="en-GB"/>
              </w:rPr>
              <w:pict>
                <v:shape id="_x0000_s1309" type="#_x0000_t32" style="position:absolute;margin-left:308.15pt;margin-top:106.9pt;width:.05pt;height:19pt;z-index:251727872;mso-position-horizontal-relative:text;mso-position-vertical-relative:text" o:connectortype="straight">
                  <v:stroke endarrow="open"/>
                </v:shape>
              </w:pict>
            </w:r>
            <w:r w:rsidRPr="005A5D9B">
              <w:rPr>
                <w:rFonts w:eastAsia="Calibri"/>
                <w:noProof/>
                <w:lang w:val="en-GB"/>
              </w:rPr>
              <w:pict>
                <v:shape id="_x0000_s1310" type="#_x0000_t32" style="position:absolute;margin-left:307.6pt;margin-top:60.35pt;width:.55pt;height:23.05pt;flip:x y;z-index:251728896;mso-position-horizontal-relative:text;mso-position-vertical-relative:text" o:connectortype="straight">
                  <v:stroke endarrow="open"/>
                </v:shape>
              </w:pict>
            </w:r>
            <w:r w:rsidRPr="005A5D9B">
              <w:rPr>
                <w:rFonts w:eastAsia="Calibri"/>
                <w:noProof/>
                <w:lang w:val="en-GB"/>
              </w:rPr>
              <w:pict>
                <v:shape id="_x0000_s1304" type="#_x0000_t202" style="position:absolute;margin-left:79.15pt;margin-top:124.8pt;width:38.3pt;height:17.85pt;z-index:251726848;mso-position-horizontal-relative:text;mso-position-vertical-relative:text" stroked="f">
                  <v:textbox>
                    <w:txbxContent>
                      <w:p w:rsidR="002C269E" w:rsidRDefault="002C269E">
                        <w:r>
                          <w:t>10m</w:t>
                        </w:r>
                      </w:p>
                    </w:txbxContent>
                  </v:textbox>
                </v:shape>
              </w:pict>
            </w:r>
            <w:r w:rsidRPr="005A5D9B">
              <w:rPr>
                <w:rFonts w:eastAsia="Calibri"/>
                <w:noProof/>
                <w:lang w:val="en-GB"/>
              </w:rPr>
              <w:pict>
                <v:shape id="_x0000_s1303" type="#_x0000_t32" style="position:absolute;margin-left:50.1pt;margin-top:132.55pt;width:32.05pt;height:0;flip:x;z-index:251725824;mso-position-horizontal-relative:text;mso-position-vertical-relative:text" o:connectortype="straight">
                  <v:stroke endarrow="open"/>
                </v:shape>
              </w:pict>
            </w:r>
            <w:r w:rsidRPr="005A5D9B">
              <w:rPr>
                <w:rFonts w:eastAsia="Calibri"/>
                <w:noProof/>
                <w:lang w:val="en-GB"/>
              </w:rPr>
              <w:pict>
                <v:shape id="_x0000_s1302" type="#_x0000_t32" style="position:absolute;margin-left:117.45pt;margin-top:132.55pt;width:33.9pt;height:0;z-index:251724800;mso-position-horizontal-relative:text;mso-position-vertical-relative:text" o:connectortype="straight">
                  <v:stroke endarrow="open"/>
                </v:shape>
              </w:pict>
            </w:r>
            <w:r w:rsidRPr="005A5D9B">
              <w:rPr>
                <w:rFonts w:eastAsia="Calibri"/>
                <w:noProof/>
                <w:lang w:val="en-GB"/>
              </w:rPr>
              <w:pict>
                <v:shape id="_x0000_s1301" type="#_x0000_t202" style="position:absolute;margin-left:85.35pt;margin-top:82.85pt;width:35.15pt;height:20.1pt;z-index:251723776;mso-position-horizontal-relative:text;mso-position-vertical-relative:text" filled="f" stroked="f">
                  <v:textbox>
                    <w:txbxContent>
                      <w:p w:rsidR="002C269E" w:rsidRPr="006D6FC7" w:rsidRDefault="002C269E">
                        <w:r>
                          <w:t>6m</w:t>
                        </w:r>
                      </w:p>
                    </w:txbxContent>
                  </v:textbox>
                </v:shape>
              </w:pict>
            </w:r>
            <w:r w:rsidRPr="005A5D9B">
              <w:rPr>
                <w:rFonts w:eastAsia="Calibri"/>
                <w:noProof/>
                <w:lang w:val="en-GB"/>
              </w:rPr>
              <w:pict>
                <v:shape id="_x0000_s1300" type="#_x0000_t32" style="position:absolute;margin-left:101.35pt;margin-top:100.75pt;width:.05pt;height:23.4pt;z-index:251722752;mso-position-horizontal-relative:text;mso-position-vertical-relative:text" o:connectortype="straight">
                  <v:stroke endarrow="open"/>
                </v:shape>
              </w:pict>
            </w:r>
            <w:r w:rsidRPr="005A5D9B">
              <w:rPr>
                <w:rFonts w:eastAsia="Calibri"/>
                <w:noProof/>
                <w:lang w:val="en-GB"/>
              </w:rPr>
              <w:pict>
                <v:shape id="_x0000_s1299" type="#_x0000_t32" style="position:absolute;margin-left:101.35pt;margin-top:61.45pt;width:0;height:23.05pt;flip:y;z-index:251721728;mso-position-horizontal-relative:text;mso-position-vertical-relative:text" o:connectortype="straight">
                  <v:stroke endarrow="open"/>
                </v:shape>
              </w:pict>
            </w:r>
            <w:r w:rsidRPr="005A5D9B">
              <w:rPr>
                <w:rFonts w:eastAsia="Calibri"/>
                <w:lang w:val="en-GB"/>
              </w:rPr>
            </w:r>
            <w:r>
              <w:rPr>
                <w:rFonts w:eastAsia="Calibri"/>
                <w:lang w:val="en-GB"/>
              </w:rPr>
              <w:pict>
                <v:shape id="_x0000_s1369" type="#_x0000_t202" style="width:418.15pt;height:423.75pt;mso-left-percent:-10001;mso-top-percent:-10001;mso-position-horizontal:absolute;mso-position-horizontal-relative:char;mso-position-vertical:absolute;mso-position-vertical-relative:line;mso-left-percent:-10001;mso-top-percent:-10001" fillcolor="#d8d8d8 [2732]">
                  <v:textbox style="mso-next-textbox:#_x0000_s1369">
                    <w:txbxContent>
                      <w:p w:rsidR="002C269E" w:rsidRDefault="002C269E" w:rsidP="007B528A">
                        <w:pPr>
                          <w:widowControl w:val="0"/>
                          <w:autoSpaceDE w:val="0"/>
                          <w:autoSpaceDN w:val="0"/>
                          <w:adjustRightInd w:val="0"/>
                          <w:spacing w:line="225" w:lineRule="exact"/>
                          <w:ind w:left="218" w:right="-20"/>
                          <w:rPr>
                            <w:rFonts w:cs="Arial"/>
                            <w:color w:val="000000"/>
                          </w:rPr>
                        </w:pPr>
                        <w:r>
                          <w:rPr>
                            <w:rFonts w:cs="Arial"/>
                            <w:color w:val="000000"/>
                          </w:rPr>
                          <w:t>A</w:t>
                        </w:r>
                        <w:r>
                          <w:rPr>
                            <w:rFonts w:cs="Arial"/>
                            <w:color w:val="000000"/>
                            <w:spacing w:val="-1"/>
                          </w:rPr>
                          <w:t xml:space="preserve"> </w:t>
                        </w:r>
                        <w:r>
                          <w:rPr>
                            <w:rFonts w:cs="Arial"/>
                            <w:color w:val="000000"/>
                          </w:rPr>
                          <w:t>carpenter</w:t>
                        </w:r>
                        <w:r>
                          <w:rPr>
                            <w:rFonts w:cs="Arial"/>
                            <w:color w:val="000000"/>
                            <w:spacing w:val="-9"/>
                          </w:rPr>
                          <w:t xml:space="preserve"> </w:t>
                        </w:r>
                        <w:r>
                          <w:rPr>
                            <w:rFonts w:cs="Arial"/>
                            <w:color w:val="000000"/>
                          </w:rPr>
                          <w:t>has</w:t>
                        </w:r>
                        <w:r>
                          <w:rPr>
                            <w:rFonts w:cs="Arial"/>
                            <w:color w:val="000000"/>
                            <w:spacing w:val="-4"/>
                          </w:rPr>
                          <w:t xml:space="preserve"> </w:t>
                        </w:r>
                        <w:r>
                          <w:rPr>
                            <w:rFonts w:cs="Arial"/>
                            <w:color w:val="000000"/>
                          </w:rPr>
                          <w:t>32</w:t>
                        </w:r>
                        <w:r>
                          <w:rPr>
                            <w:rFonts w:cs="Arial"/>
                            <w:color w:val="000000"/>
                            <w:spacing w:val="-2"/>
                          </w:rPr>
                          <w:t xml:space="preserve"> </w:t>
                        </w:r>
                        <w:r>
                          <w:rPr>
                            <w:rFonts w:cs="Arial"/>
                            <w:color w:val="000000"/>
                          </w:rPr>
                          <w:t>metres</w:t>
                        </w:r>
                        <w:r>
                          <w:rPr>
                            <w:rFonts w:cs="Arial"/>
                            <w:color w:val="000000"/>
                            <w:spacing w:val="-7"/>
                          </w:rPr>
                          <w:t xml:space="preserve"> </w:t>
                        </w:r>
                        <w:r>
                          <w:rPr>
                            <w:rFonts w:cs="Arial"/>
                            <w:color w:val="000000"/>
                          </w:rPr>
                          <w:t>of</w:t>
                        </w:r>
                        <w:r>
                          <w:rPr>
                            <w:rFonts w:cs="Arial"/>
                            <w:color w:val="000000"/>
                            <w:spacing w:val="-2"/>
                          </w:rPr>
                          <w:t xml:space="preserve"> </w:t>
                        </w:r>
                        <w:r>
                          <w:rPr>
                            <w:rFonts w:cs="Arial"/>
                            <w:color w:val="000000"/>
                          </w:rPr>
                          <w:t>timber</w:t>
                        </w:r>
                        <w:r>
                          <w:rPr>
                            <w:rFonts w:cs="Arial"/>
                            <w:color w:val="000000"/>
                            <w:spacing w:val="-6"/>
                          </w:rPr>
                          <w:t xml:space="preserve"> </w:t>
                        </w:r>
                        <w:r>
                          <w:rPr>
                            <w:rFonts w:cs="Arial"/>
                            <w:color w:val="000000"/>
                          </w:rPr>
                          <w:t>and</w:t>
                        </w:r>
                        <w:r>
                          <w:rPr>
                            <w:rFonts w:cs="Arial"/>
                            <w:color w:val="000000"/>
                            <w:spacing w:val="-4"/>
                          </w:rPr>
                          <w:t xml:space="preserve"> </w:t>
                        </w:r>
                        <w:r>
                          <w:rPr>
                            <w:rFonts w:cs="Arial"/>
                            <w:color w:val="000000"/>
                          </w:rPr>
                          <w:t>wants</w:t>
                        </w:r>
                        <w:r>
                          <w:rPr>
                            <w:rFonts w:cs="Arial"/>
                            <w:color w:val="000000"/>
                            <w:spacing w:val="-6"/>
                          </w:rPr>
                          <w:t xml:space="preserve"> </w:t>
                        </w:r>
                        <w:r>
                          <w:rPr>
                            <w:rFonts w:cs="Arial"/>
                            <w:color w:val="000000"/>
                          </w:rPr>
                          <w:t>to</w:t>
                        </w:r>
                        <w:r>
                          <w:rPr>
                            <w:rFonts w:cs="Arial"/>
                            <w:color w:val="000000"/>
                            <w:spacing w:val="-2"/>
                          </w:rPr>
                          <w:t xml:space="preserve"> </w:t>
                        </w:r>
                        <w:r>
                          <w:rPr>
                            <w:rFonts w:cs="Arial"/>
                            <w:color w:val="000000"/>
                          </w:rPr>
                          <w:t>make</w:t>
                        </w:r>
                        <w:r>
                          <w:rPr>
                            <w:rFonts w:cs="Arial"/>
                            <w:color w:val="000000"/>
                            <w:spacing w:val="-5"/>
                          </w:rPr>
                          <w:t xml:space="preserve"> </w:t>
                        </w:r>
                        <w:r>
                          <w:rPr>
                            <w:rFonts w:cs="Arial"/>
                            <w:color w:val="000000"/>
                          </w:rPr>
                          <w:t>a</w:t>
                        </w:r>
                        <w:r>
                          <w:rPr>
                            <w:rFonts w:cs="Arial"/>
                            <w:color w:val="000000"/>
                            <w:spacing w:val="-1"/>
                          </w:rPr>
                          <w:t xml:space="preserve"> </w:t>
                        </w:r>
                        <w:r>
                          <w:rPr>
                            <w:rFonts w:cs="Arial"/>
                            <w:color w:val="000000"/>
                          </w:rPr>
                          <w:t>border</w:t>
                        </w:r>
                        <w:r>
                          <w:rPr>
                            <w:rFonts w:cs="Arial"/>
                            <w:color w:val="000000"/>
                            <w:spacing w:val="-6"/>
                          </w:rPr>
                          <w:t xml:space="preserve"> </w:t>
                        </w:r>
                        <w:r>
                          <w:rPr>
                            <w:rFonts w:cs="Arial"/>
                            <w:color w:val="000000"/>
                          </w:rPr>
                          <w:t>around</w:t>
                        </w:r>
                        <w:r>
                          <w:rPr>
                            <w:rFonts w:cs="Arial"/>
                            <w:color w:val="000000"/>
                            <w:spacing w:val="-7"/>
                          </w:rPr>
                          <w:t xml:space="preserve"> </w:t>
                        </w:r>
                        <w:r>
                          <w:rPr>
                            <w:rFonts w:cs="Arial"/>
                            <w:color w:val="000000"/>
                          </w:rPr>
                          <w:t>a</w:t>
                        </w:r>
                        <w:r>
                          <w:rPr>
                            <w:rFonts w:cs="Arial"/>
                            <w:color w:val="000000"/>
                            <w:spacing w:val="-1"/>
                          </w:rPr>
                          <w:t xml:space="preserve"> </w:t>
                        </w:r>
                        <w:r>
                          <w:rPr>
                            <w:rFonts w:cs="Arial"/>
                            <w:color w:val="000000"/>
                          </w:rPr>
                          <w:t xml:space="preserve">garden </w:t>
                        </w:r>
                        <w:r>
                          <w:rPr>
                            <w:rFonts w:cs="Arial"/>
                            <w:color w:val="000000"/>
                            <w:position w:val="-1"/>
                          </w:rPr>
                          <w:t>bed.</w:t>
                        </w:r>
                        <w:r>
                          <w:rPr>
                            <w:rFonts w:cs="Arial"/>
                            <w:color w:val="000000"/>
                            <w:spacing w:val="58"/>
                            <w:position w:val="-1"/>
                          </w:rPr>
                          <w:t xml:space="preserve"> </w:t>
                        </w:r>
                        <w:r>
                          <w:rPr>
                            <w:rFonts w:cs="Arial"/>
                            <w:color w:val="000000"/>
                            <w:position w:val="-1"/>
                          </w:rPr>
                          <w:t>He</w:t>
                        </w:r>
                        <w:r>
                          <w:rPr>
                            <w:rFonts w:cs="Arial"/>
                            <w:color w:val="000000"/>
                            <w:spacing w:val="-3"/>
                            <w:position w:val="-1"/>
                          </w:rPr>
                          <w:t xml:space="preserve"> </w:t>
                        </w:r>
                        <w:r>
                          <w:rPr>
                            <w:rFonts w:cs="Arial"/>
                            <w:color w:val="000000"/>
                            <w:position w:val="-1"/>
                          </w:rPr>
                          <w:t>is</w:t>
                        </w:r>
                        <w:r>
                          <w:rPr>
                            <w:rFonts w:cs="Arial"/>
                            <w:color w:val="000000"/>
                            <w:spacing w:val="-2"/>
                            <w:position w:val="-1"/>
                          </w:rPr>
                          <w:t xml:space="preserve"> </w:t>
                        </w:r>
                        <w:r>
                          <w:rPr>
                            <w:rFonts w:cs="Arial"/>
                            <w:color w:val="000000"/>
                            <w:position w:val="-1"/>
                          </w:rPr>
                          <w:t>considering</w:t>
                        </w:r>
                        <w:r>
                          <w:rPr>
                            <w:rFonts w:cs="Arial"/>
                            <w:color w:val="000000"/>
                            <w:spacing w:val="-11"/>
                            <w:position w:val="-1"/>
                          </w:rPr>
                          <w:t xml:space="preserve"> </w:t>
                        </w:r>
                        <w:r>
                          <w:rPr>
                            <w:rFonts w:cs="Arial"/>
                            <w:color w:val="000000"/>
                            <w:spacing w:val="-1"/>
                            <w:position w:val="-1"/>
                          </w:rPr>
                          <w:t>t</w:t>
                        </w:r>
                        <w:r>
                          <w:rPr>
                            <w:rFonts w:cs="Arial"/>
                            <w:color w:val="000000"/>
                            <w:position w:val="-1"/>
                          </w:rPr>
                          <w:t>he</w:t>
                        </w:r>
                        <w:r>
                          <w:rPr>
                            <w:rFonts w:cs="Arial"/>
                            <w:color w:val="000000"/>
                            <w:spacing w:val="-2"/>
                            <w:position w:val="-1"/>
                          </w:rPr>
                          <w:t xml:space="preserve"> </w:t>
                        </w:r>
                        <w:r>
                          <w:rPr>
                            <w:rFonts w:cs="Arial"/>
                            <w:color w:val="000000"/>
                            <w:position w:val="-1"/>
                          </w:rPr>
                          <w:t>following</w:t>
                        </w:r>
                        <w:r>
                          <w:rPr>
                            <w:rFonts w:cs="Arial"/>
                            <w:color w:val="000000"/>
                            <w:spacing w:val="-10"/>
                            <w:position w:val="-1"/>
                          </w:rPr>
                          <w:t xml:space="preserve"> </w:t>
                        </w:r>
                        <w:r>
                          <w:rPr>
                            <w:rFonts w:cs="Arial"/>
                            <w:color w:val="000000"/>
                            <w:position w:val="-1"/>
                          </w:rPr>
                          <w:t>designs</w:t>
                        </w:r>
                        <w:r>
                          <w:rPr>
                            <w:rFonts w:cs="Arial"/>
                            <w:color w:val="000000"/>
                            <w:spacing w:val="-8"/>
                            <w:position w:val="-1"/>
                          </w:rPr>
                          <w:t xml:space="preserve"> </w:t>
                        </w:r>
                        <w:r>
                          <w:rPr>
                            <w:rFonts w:cs="Arial"/>
                            <w:color w:val="000000"/>
                            <w:position w:val="-1"/>
                          </w:rPr>
                          <w:t>for</w:t>
                        </w:r>
                        <w:r>
                          <w:rPr>
                            <w:rFonts w:cs="Arial"/>
                            <w:color w:val="000000"/>
                            <w:spacing w:val="-3"/>
                            <w:position w:val="-1"/>
                          </w:rPr>
                          <w:t xml:space="preserve"> </w:t>
                        </w:r>
                        <w:r>
                          <w:rPr>
                            <w:rFonts w:cs="Arial"/>
                            <w:color w:val="000000"/>
                            <w:spacing w:val="-1"/>
                            <w:position w:val="-1"/>
                          </w:rPr>
                          <w:t>t</w:t>
                        </w:r>
                        <w:r>
                          <w:rPr>
                            <w:rFonts w:cs="Arial"/>
                            <w:color w:val="000000"/>
                            <w:position w:val="-1"/>
                          </w:rPr>
                          <w:t>he</w:t>
                        </w:r>
                        <w:r>
                          <w:rPr>
                            <w:rFonts w:cs="Arial"/>
                            <w:color w:val="000000"/>
                            <w:spacing w:val="-2"/>
                            <w:position w:val="-1"/>
                          </w:rPr>
                          <w:t xml:space="preserve"> </w:t>
                        </w:r>
                        <w:r>
                          <w:rPr>
                            <w:rFonts w:cs="Arial"/>
                            <w:color w:val="000000"/>
                            <w:position w:val="-1"/>
                          </w:rPr>
                          <w:t>garden</w:t>
                        </w:r>
                        <w:r>
                          <w:rPr>
                            <w:rFonts w:cs="Arial"/>
                            <w:color w:val="000000"/>
                            <w:spacing w:val="-7"/>
                            <w:position w:val="-1"/>
                          </w:rPr>
                          <w:t xml:space="preserve"> </w:t>
                        </w:r>
                        <w:r>
                          <w:rPr>
                            <w:rFonts w:cs="Arial"/>
                            <w:color w:val="000000"/>
                            <w:position w:val="-1"/>
                          </w:rPr>
                          <w:t>bed.</w:t>
                        </w:r>
                      </w:p>
                      <w:p w:rsidR="002C269E" w:rsidRDefault="002C269E"/>
                      <w:p w:rsidR="002C269E" w:rsidRDefault="002C269E"/>
                      <w:p w:rsidR="002C269E" w:rsidRDefault="002C269E"/>
                      <w:p w:rsidR="002C269E" w:rsidRDefault="002C269E"/>
                      <w:p w:rsidR="002C269E" w:rsidRDefault="002C269E"/>
                      <w:p w:rsidR="002C269E" w:rsidRDefault="002C269E"/>
                      <w:p w:rsidR="002C269E" w:rsidRDefault="002C269E"/>
                      <w:p w:rsidR="002C269E" w:rsidRDefault="002C269E"/>
                      <w:p w:rsidR="002C269E" w:rsidRDefault="002C269E"/>
                      <w:p w:rsidR="002C269E" w:rsidRDefault="002C269E"/>
                      <w:p w:rsidR="002C269E" w:rsidRDefault="002C269E"/>
                      <w:p w:rsidR="002C269E" w:rsidRDefault="002C269E"/>
                      <w:p w:rsidR="002C269E" w:rsidRDefault="002C269E"/>
                      <w:p w:rsidR="002C269E" w:rsidRDefault="002C269E"/>
                      <w:p w:rsidR="002C269E" w:rsidRDefault="002C269E"/>
                      <w:p w:rsidR="002C269E" w:rsidRDefault="002C269E"/>
                      <w:p w:rsidR="002C269E" w:rsidRDefault="002C269E"/>
                      <w:p w:rsidR="002C269E" w:rsidRDefault="002C269E"/>
                      <w:p w:rsidR="002C269E" w:rsidRDefault="002C269E"/>
                      <w:p w:rsidR="002C269E" w:rsidRDefault="002C269E"/>
                      <w:p w:rsidR="002C269E" w:rsidRDefault="002C269E" w:rsidP="006402F1">
                        <w:pPr>
                          <w:widowControl w:val="0"/>
                          <w:autoSpaceDE w:val="0"/>
                          <w:autoSpaceDN w:val="0"/>
                          <w:adjustRightInd w:val="0"/>
                          <w:spacing w:line="225" w:lineRule="exact"/>
                          <w:ind w:left="218" w:right="-20"/>
                          <w:rPr>
                            <w:rFonts w:cs="Arial"/>
                            <w:color w:val="000000"/>
                          </w:rPr>
                        </w:pPr>
                      </w:p>
                      <w:p w:rsidR="002C269E" w:rsidRDefault="002C269E" w:rsidP="006402F1">
                        <w:pPr>
                          <w:widowControl w:val="0"/>
                          <w:autoSpaceDE w:val="0"/>
                          <w:autoSpaceDN w:val="0"/>
                          <w:adjustRightInd w:val="0"/>
                          <w:spacing w:line="225" w:lineRule="exact"/>
                          <w:ind w:left="218" w:right="-20"/>
                        </w:pPr>
                        <w:r>
                          <w:rPr>
                            <w:rFonts w:cs="Arial"/>
                            <w:color w:val="000000"/>
                          </w:rPr>
                          <w:t>Circle</w:t>
                        </w:r>
                        <w:r>
                          <w:rPr>
                            <w:rFonts w:cs="Arial"/>
                            <w:color w:val="000000"/>
                            <w:spacing w:val="-6"/>
                          </w:rPr>
                          <w:t xml:space="preserve"> </w:t>
                        </w:r>
                        <w:r>
                          <w:rPr>
                            <w:rFonts w:cs="Arial"/>
                            <w:color w:val="000000"/>
                          </w:rPr>
                          <w:t>either</w:t>
                        </w:r>
                        <w:r>
                          <w:rPr>
                            <w:rFonts w:cs="Arial"/>
                            <w:color w:val="000000"/>
                            <w:spacing w:val="-6"/>
                          </w:rPr>
                          <w:t xml:space="preserve"> </w:t>
                        </w:r>
                        <w:r>
                          <w:rPr>
                            <w:rFonts w:cs="Arial"/>
                            <w:color w:val="000000"/>
                          </w:rPr>
                          <w:t>“Yes”</w:t>
                        </w:r>
                        <w:r>
                          <w:rPr>
                            <w:rFonts w:cs="Arial"/>
                            <w:color w:val="000000"/>
                            <w:spacing w:val="-5"/>
                          </w:rPr>
                          <w:t xml:space="preserve"> </w:t>
                        </w:r>
                        <w:r>
                          <w:rPr>
                            <w:rFonts w:cs="Arial"/>
                            <w:color w:val="000000"/>
                          </w:rPr>
                          <w:t>or</w:t>
                        </w:r>
                        <w:r>
                          <w:rPr>
                            <w:rFonts w:cs="Arial"/>
                            <w:color w:val="000000"/>
                            <w:spacing w:val="-2"/>
                          </w:rPr>
                          <w:t xml:space="preserve"> </w:t>
                        </w:r>
                        <w:r>
                          <w:rPr>
                            <w:rFonts w:cs="Arial"/>
                            <w:color w:val="000000"/>
                          </w:rPr>
                          <w:t>“No”</w:t>
                        </w:r>
                        <w:r>
                          <w:rPr>
                            <w:rFonts w:cs="Arial"/>
                            <w:color w:val="000000"/>
                            <w:spacing w:val="-4"/>
                          </w:rPr>
                          <w:t xml:space="preserve"> </w:t>
                        </w:r>
                        <w:r>
                          <w:rPr>
                            <w:rFonts w:cs="Arial"/>
                            <w:color w:val="000000"/>
                          </w:rPr>
                          <w:t>for</w:t>
                        </w:r>
                        <w:r>
                          <w:rPr>
                            <w:rFonts w:cs="Arial"/>
                            <w:color w:val="000000"/>
                            <w:spacing w:val="-3"/>
                          </w:rPr>
                          <w:t xml:space="preserve"> </w:t>
                        </w:r>
                        <w:r>
                          <w:rPr>
                            <w:rFonts w:cs="Arial"/>
                            <w:color w:val="000000"/>
                          </w:rPr>
                          <w:t>each</w:t>
                        </w:r>
                        <w:r>
                          <w:rPr>
                            <w:rFonts w:cs="Arial"/>
                            <w:color w:val="000000"/>
                            <w:spacing w:val="-6"/>
                          </w:rPr>
                          <w:t xml:space="preserve"> </w:t>
                        </w:r>
                        <w:r>
                          <w:rPr>
                            <w:rFonts w:cs="Arial"/>
                            <w:color w:val="000000"/>
                          </w:rPr>
                          <w:t>design</w:t>
                        </w:r>
                        <w:r>
                          <w:rPr>
                            <w:rFonts w:cs="Arial"/>
                            <w:color w:val="000000"/>
                            <w:spacing w:val="-6"/>
                          </w:rPr>
                          <w:t xml:space="preserve"> </w:t>
                        </w:r>
                        <w:r>
                          <w:rPr>
                            <w:rFonts w:cs="Arial"/>
                            <w:color w:val="000000"/>
                          </w:rPr>
                          <w:t>to</w:t>
                        </w:r>
                        <w:r>
                          <w:rPr>
                            <w:rFonts w:cs="Arial"/>
                            <w:color w:val="000000"/>
                            <w:spacing w:val="-2"/>
                          </w:rPr>
                          <w:t xml:space="preserve"> </w:t>
                        </w:r>
                        <w:r>
                          <w:rPr>
                            <w:rFonts w:cs="Arial"/>
                            <w:color w:val="000000"/>
                          </w:rPr>
                          <w:t>i</w:t>
                        </w:r>
                        <w:r>
                          <w:rPr>
                            <w:rFonts w:cs="Arial"/>
                            <w:color w:val="000000"/>
                            <w:spacing w:val="-1"/>
                          </w:rPr>
                          <w:t>n</w:t>
                        </w:r>
                        <w:r>
                          <w:rPr>
                            <w:rFonts w:cs="Arial"/>
                            <w:color w:val="000000"/>
                          </w:rPr>
                          <w:t>dicate</w:t>
                        </w:r>
                        <w:r>
                          <w:rPr>
                            <w:rFonts w:cs="Arial"/>
                            <w:color w:val="000000"/>
                            <w:spacing w:val="-8"/>
                          </w:rPr>
                          <w:t xml:space="preserve"> </w:t>
                        </w:r>
                        <w:r>
                          <w:rPr>
                            <w:rFonts w:cs="Arial"/>
                            <w:color w:val="000000"/>
                          </w:rPr>
                          <w:t>whe</w:t>
                        </w:r>
                        <w:r>
                          <w:rPr>
                            <w:rFonts w:cs="Arial"/>
                            <w:color w:val="000000"/>
                            <w:spacing w:val="-1"/>
                          </w:rPr>
                          <w:t>t</w:t>
                        </w:r>
                        <w:r>
                          <w:rPr>
                            <w:rFonts w:cs="Arial"/>
                            <w:color w:val="000000"/>
                          </w:rPr>
                          <w:t>her</w:t>
                        </w:r>
                        <w:r>
                          <w:rPr>
                            <w:rFonts w:cs="Arial"/>
                            <w:color w:val="000000"/>
                            <w:spacing w:val="-8"/>
                          </w:rPr>
                          <w:t xml:space="preserve"> </w:t>
                        </w:r>
                        <w:r>
                          <w:rPr>
                            <w:rFonts w:cs="Arial"/>
                            <w:color w:val="000000"/>
                          </w:rPr>
                          <w:t>the</w:t>
                        </w:r>
                        <w:r>
                          <w:rPr>
                            <w:rFonts w:cs="Arial"/>
                            <w:color w:val="000000"/>
                            <w:spacing w:val="-3"/>
                          </w:rPr>
                          <w:t xml:space="preserve"> </w:t>
                        </w:r>
                        <w:r>
                          <w:rPr>
                            <w:rFonts w:cs="Arial"/>
                            <w:color w:val="000000"/>
                          </w:rPr>
                          <w:t>garden</w:t>
                        </w:r>
                        <w:r>
                          <w:rPr>
                            <w:rFonts w:cs="Arial"/>
                            <w:color w:val="000000"/>
                            <w:spacing w:val="-7"/>
                          </w:rPr>
                          <w:t xml:space="preserve"> </w:t>
                        </w:r>
                        <w:r>
                          <w:rPr>
                            <w:rFonts w:cs="Arial"/>
                            <w:color w:val="000000"/>
                          </w:rPr>
                          <w:t>bed</w:t>
                        </w:r>
                        <w:r>
                          <w:rPr>
                            <w:rFonts w:cs="Arial"/>
                            <w:color w:val="000000"/>
                            <w:spacing w:val="-4"/>
                          </w:rPr>
                          <w:t xml:space="preserve"> </w:t>
                        </w:r>
                        <w:r>
                          <w:rPr>
                            <w:rFonts w:cs="Arial"/>
                            <w:color w:val="000000"/>
                          </w:rPr>
                          <w:t>can</w:t>
                        </w:r>
                        <w:r>
                          <w:rPr>
                            <w:rFonts w:cs="Arial"/>
                            <w:color w:val="000000"/>
                            <w:spacing w:val="-5"/>
                          </w:rPr>
                          <w:t xml:space="preserve"> </w:t>
                        </w:r>
                        <w:r>
                          <w:rPr>
                            <w:rFonts w:cs="Arial"/>
                            <w:color w:val="000000"/>
                          </w:rPr>
                          <w:t>be made</w:t>
                        </w:r>
                        <w:r>
                          <w:rPr>
                            <w:rFonts w:cs="Arial"/>
                            <w:color w:val="000000"/>
                            <w:spacing w:val="-5"/>
                          </w:rPr>
                          <w:t xml:space="preserve"> </w:t>
                        </w:r>
                        <w:r>
                          <w:rPr>
                            <w:rFonts w:cs="Arial"/>
                            <w:color w:val="000000"/>
                          </w:rPr>
                          <w:t>with</w:t>
                        </w:r>
                        <w:r>
                          <w:rPr>
                            <w:rFonts w:cs="Arial"/>
                            <w:color w:val="000000"/>
                            <w:spacing w:val="-4"/>
                          </w:rPr>
                          <w:t xml:space="preserve"> </w:t>
                        </w:r>
                        <w:r>
                          <w:rPr>
                            <w:rFonts w:cs="Arial"/>
                            <w:color w:val="000000"/>
                          </w:rPr>
                          <w:t>32</w:t>
                        </w:r>
                        <w:r>
                          <w:rPr>
                            <w:rFonts w:cs="Arial"/>
                            <w:color w:val="000000"/>
                            <w:spacing w:val="-2"/>
                          </w:rPr>
                          <w:t xml:space="preserve"> </w:t>
                        </w:r>
                        <w:r>
                          <w:rPr>
                            <w:rFonts w:cs="Arial"/>
                            <w:color w:val="000000"/>
                          </w:rPr>
                          <w:t>metres</w:t>
                        </w:r>
                        <w:r>
                          <w:rPr>
                            <w:rFonts w:cs="Arial"/>
                            <w:color w:val="000000"/>
                            <w:spacing w:val="-7"/>
                          </w:rPr>
                          <w:t xml:space="preserve"> </w:t>
                        </w:r>
                        <w:r>
                          <w:rPr>
                            <w:rFonts w:cs="Arial"/>
                            <w:color w:val="000000"/>
                          </w:rPr>
                          <w:t>of</w:t>
                        </w:r>
                        <w:r>
                          <w:rPr>
                            <w:rFonts w:cs="Arial"/>
                            <w:color w:val="000000"/>
                            <w:spacing w:val="-2"/>
                          </w:rPr>
                          <w:t xml:space="preserve"> </w:t>
                        </w:r>
                        <w:r>
                          <w:rPr>
                            <w:rFonts w:cs="Arial"/>
                            <w:color w:val="000000"/>
                          </w:rPr>
                          <w:t>timber</w:t>
                        </w:r>
                      </w:p>
                      <w:tbl>
                        <w:tblPr>
                          <w:tblW w:w="0" w:type="auto"/>
                          <w:tblInd w:w="104" w:type="dxa"/>
                          <w:tblLayout w:type="fixed"/>
                          <w:tblCellMar>
                            <w:left w:w="0" w:type="dxa"/>
                            <w:right w:w="0" w:type="dxa"/>
                          </w:tblCellMar>
                          <w:tblLook w:val="0000"/>
                        </w:tblPr>
                        <w:tblGrid>
                          <w:gridCol w:w="2376"/>
                          <w:gridCol w:w="5355"/>
                        </w:tblGrid>
                        <w:tr w:rsidR="002C269E" w:rsidRPr="00E54804" w:rsidTr="006402F1">
                          <w:trPr>
                            <w:trHeight w:hRule="exact" w:val="648"/>
                          </w:trPr>
                          <w:tc>
                            <w:tcPr>
                              <w:tcW w:w="2376" w:type="dxa"/>
                              <w:tcBorders>
                                <w:top w:val="single" w:sz="4" w:space="0" w:color="000000"/>
                                <w:left w:val="single" w:sz="4" w:space="0" w:color="000000"/>
                                <w:bottom w:val="single" w:sz="4" w:space="0" w:color="000000"/>
                                <w:right w:val="single" w:sz="4" w:space="0" w:color="000000"/>
                              </w:tcBorders>
                            </w:tcPr>
                            <w:p w:rsidR="002C269E" w:rsidRPr="00E54804" w:rsidRDefault="002C269E" w:rsidP="00C352C0">
                              <w:pPr>
                                <w:widowControl w:val="0"/>
                                <w:autoSpaceDE w:val="0"/>
                                <w:autoSpaceDN w:val="0"/>
                                <w:adjustRightInd w:val="0"/>
                                <w:spacing w:line="252" w:lineRule="exact"/>
                                <w:ind w:left="102" w:right="-20"/>
                                <w:rPr>
                                  <w:rFonts w:ascii="Times New Roman" w:hAnsi="Times New Roman"/>
                                  <w:sz w:val="24"/>
                                </w:rPr>
                              </w:pPr>
                              <w:bookmarkStart w:id="9" w:name="OLE_LINK2"/>
                              <w:bookmarkStart w:id="10" w:name="OLE_LINK3"/>
                              <w:r w:rsidRPr="00E54804">
                                <w:rPr>
                                  <w:rFonts w:cs="Arial"/>
                                  <w:b/>
                                  <w:bCs/>
                                </w:rPr>
                                <w:t>Garden</w:t>
                              </w:r>
                              <w:r w:rsidRPr="00E54804">
                                <w:rPr>
                                  <w:rFonts w:cs="Arial"/>
                                  <w:b/>
                                  <w:bCs/>
                                  <w:spacing w:val="-8"/>
                                </w:rPr>
                                <w:t xml:space="preserve"> </w:t>
                              </w:r>
                              <w:r w:rsidRPr="00E54804">
                                <w:rPr>
                                  <w:rFonts w:cs="Arial"/>
                                  <w:b/>
                                  <w:bCs/>
                                </w:rPr>
                                <w:t>bed</w:t>
                              </w:r>
                              <w:r w:rsidRPr="00E54804">
                                <w:rPr>
                                  <w:rFonts w:cs="Arial"/>
                                  <w:b/>
                                  <w:bCs/>
                                  <w:spacing w:val="-2"/>
                                </w:rPr>
                                <w:t xml:space="preserve"> </w:t>
                              </w:r>
                              <w:r w:rsidRPr="00E54804">
                                <w:rPr>
                                  <w:rFonts w:cs="Arial"/>
                                  <w:b/>
                                  <w:bCs/>
                                </w:rPr>
                                <w:t>design</w:t>
                              </w:r>
                            </w:p>
                          </w:tc>
                          <w:tc>
                            <w:tcPr>
                              <w:tcW w:w="5355" w:type="dxa"/>
                              <w:tcBorders>
                                <w:top w:val="single" w:sz="4" w:space="0" w:color="000000"/>
                                <w:left w:val="single" w:sz="4" w:space="0" w:color="000000"/>
                                <w:bottom w:val="single" w:sz="4" w:space="0" w:color="000000"/>
                                <w:right w:val="single" w:sz="4" w:space="0" w:color="000000"/>
                              </w:tcBorders>
                            </w:tcPr>
                            <w:p w:rsidR="002C269E" w:rsidRPr="00E54804" w:rsidRDefault="002C269E" w:rsidP="006402F1">
                              <w:pPr>
                                <w:widowControl w:val="0"/>
                                <w:autoSpaceDE w:val="0"/>
                                <w:autoSpaceDN w:val="0"/>
                                <w:adjustRightInd w:val="0"/>
                                <w:spacing w:line="251" w:lineRule="exact"/>
                                <w:ind w:left="164" w:right="143"/>
                                <w:jc w:val="center"/>
                                <w:rPr>
                                  <w:rFonts w:ascii="Times New Roman" w:hAnsi="Times New Roman"/>
                                  <w:sz w:val="24"/>
                                </w:rPr>
                              </w:pPr>
                              <w:r w:rsidRPr="00E54804">
                                <w:rPr>
                                  <w:rFonts w:cs="Arial"/>
                                  <w:b/>
                                  <w:bCs/>
                                </w:rPr>
                                <w:t>Using</w:t>
                              </w:r>
                              <w:r w:rsidRPr="00E54804">
                                <w:rPr>
                                  <w:rFonts w:cs="Arial"/>
                                  <w:b/>
                                  <w:bCs/>
                                  <w:spacing w:val="-6"/>
                                </w:rPr>
                                <w:t xml:space="preserve"> </w:t>
                              </w:r>
                              <w:r w:rsidRPr="00E54804">
                                <w:rPr>
                                  <w:rFonts w:cs="Arial"/>
                                  <w:b/>
                                  <w:bCs/>
                                </w:rPr>
                                <w:t>this</w:t>
                              </w:r>
                              <w:r w:rsidRPr="00E54804">
                                <w:rPr>
                                  <w:rFonts w:cs="Arial"/>
                                  <w:b/>
                                  <w:bCs/>
                                  <w:spacing w:val="-4"/>
                                </w:rPr>
                                <w:t xml:space="preserve"> </w:t>
                              </w:r>
                              <w:r w:rsidRPr="00E54804">
                                <w:rPr>
                                  <w:rFonts w:cs="Arial"/>
                                  <w:b/>
                                  <w:bCs/>
                                </w:rPr>
                                <w:t>design,</w:t>
                              </w:r>
                              <w:r w:rsidRPr="00E54804">
                                <w:rPr>
                                  <w:rFonts w:cs="Arial"/>
                                  <w:b/>
                                  <w:bCs/>
                                  <w:spacing w:val="-8"/>
                                </w:rPr>
                                <w:t xml:space="preserve"> </w:t>
                              </w:r>
                              <w:r w:rsidRPr="00E54804">
                                <w:rPr>
                                  <w:rFonts w:cs="Arial"/>
                                  <w:b/>
                                  <w:bCs/>
                                </w:rPr>
                                <w:t>can</w:t>
                              </w:r>
                              <w:r w:rsidRPr="00E54804">
                                <w:rPr>
                                  <w:rFonts w:cs="Arial"/>
                                  <w:b/>
                                  <w:bCs/>
                                  <w:spacing w:val="-4"/>
                                </w:rPr>
                                <w:t xml:space="preserve"> </w:t>
                              </w:r>
                              <w:r w:rsidRPr="00E54804">
                                <w:rPr>
                                  <w:rFonts w:cs="Arial"/>
                                  <w:b/>
                                  <w:bCs/>
                                </w:rPr>
                                <w:t>the</w:t>
                              </w:r>
                              <w:r w:rsidRPr="00E54804">
                                <w:rPr>
                                  <w:rFonts w:cs="Arial"/>
                                  <w:b/>
                                  <w:bCs/>
                                  <w:spacing w:val="-3"/>
                                </w:rPr>
                                <w:t xml:space="preserve"> </w:t>
                              </w:r>
                              <w:r w:rsidRPr="00E54804">
                                <w:rPr>
                                  <w:rFonts w:cs="Arial"/>
                                  <w:b/>
                                  <w:bCs/>
                                </w:rPr>
                                <w:t>garden</w:t>
                              </w:r>
                              <w:r w:rsidRPr="00E54804">
                                <w:rPr>
                                  <w:rFonts w:cs="Arial"/>
                                  <w:b/>
                                  <w:bCs/>
                                  <w:spacing w:val="-7"/>
                                </w:rPr>
                                <w:t xml:space="preserve"> </w:t>
                              </w:r>
                              <w:r w:rsidRPr="00E54804">
                                <w:rPr>
                                  <w:rFonts w:cs="Arial"/>
                                  <w:b/>
                                  <w:bCs/>
                                </w:rPr>
                                <w:t>bed</w:t>
                              </w:r>
                              <w:r w:rsidRPr="00E54804">
                                <w:rPr>
                                  <w:rFonts w:cs="Arial"/>
                                  <w:b/>
                                  <w:bCs/>
                                  <w:spacing w:val="-4"/>
                                </w:rPr>
                                <w:t xml:space="preserve"> </w:t>
                              </w:r>
                              <w:r w:rsidRPr="00E54804">
                                <w:rPr>
                                  <w:rFonts w:cs="Arial"/>
                                  <w:b/>
                                  <w:bCs/>
                                </w:rPr>
                                <w:t>be</w:t>
                              </w:r>
                              <w:r w:rsidRPr="00E54804">
                                <w:rPr>
                                  <w:rFonts w:cs="Arial"/>
                                  <w:b/>
                                  <w:bCs/>
                                  <w:spacing w:val="-3"/>
                                </w:rPr>
                                <w:t xml:space="preserve"> </w:t>
                              </w:r>
                              <w:r w:rsidRPr="00E54804">
                                <w:rPr>
                                  <w:rFonts w:cs="Arial"/>
                                  <w:b/>
                                  <w:bCs/>
                                </w:rPr>
                                <w:t>made</w:t>
                              </w:r>
                              <w:r w:rsidRPr="00E54804">
                                <w:rPr>
                                  <w:rFonts w:cs="Arial"/>
                                  <w:b/>
                                  <w:bCs/>
                                  <w:spacing w:val="-7"/>
                                </w:rPr>
                                <w:t xml:space="preserve"> </w:t>
                              </w:r>
                              <w:r w:rsidRPr="00E54804">
                                <w:rPr>
                                  <w:rFonts w:cs="Arial"/>
                                  <w:b/>
                                  <w:bCs/>
                                  <w:spacing w:val="2"/>
                                </w:rPr>
                                <w:t>w</w:t>
                              </w:r>
                              <w:r w:rsidRPr="00E54804">
                                <w:rPr>
                                  <w:rFonts w:cs="Arial"/>
                                  <w:b/>
                                  <w:bCs/>
                                </w:rPr>
                                <w:t>ith</w:t>
                              </w:r>
                              <w:r w:rsidRPr="00E54804">
                                <w:rPr>
                                  <w:rFonts w:cs="Arial"/>
                                  <w:b/>
                                  <w:bCs/>
                                  <w:spacing w:val="-4"/>
                                </w:rPr>
                                <w:t xml:space="preserve"> </w:t>
                              </w:r>
                              <w:r w:rsidRPr="00E54804">
                                <w:rPr>
                                  <w:rFonts w:cs="Arial"/>
                                  <w:b/>
                                  <w:bCs/>
                                  <w:w w:val="99"/>
                                </w:rPr>
                                <w:t>32</w:t>
                              </w:r>
                              <w:r>
                                <w:rPr>
                                  <w:rFonts w:cs="Arial"/>
                                  <w:b/>
                                  <w:bCs/>
                                  <w:w w:val="99"/>
                                </w:rPr>
                                <w:t xml:space="preserve"> </w:t>
                              </w:r>
                              <w:r w:rsidRPr="00E54804">
                                <w:rPr>
                                  <w:rFonts w:cs="Arial"/>
                                  <w:b/>
                                  <w:bCs/>
                                  <w:position w:val="-1"/>
                                </w:rPr>
                                <w:t>metres</w:t>
                              </w:r>
                              <w:r w:rsidRPr="00E54804">
                                <w:rPr>
                                  <w:rFonts w:cs="Arial"/>
                                  <w:b/>
                                  <w:bCs/>
                                  <w:spacing w:val="-7"/>
                                  <w:position w:val="-1"/>
                                </w:rPr>
                                <w:t xml:space="preserve"> </w:t>
                              </w:r>
                              <w:r w:rsidRPr="00E54804">
                                <w:rPr>
                                  <w:rFonts w:cs="Arial"/>
                                  <w:b/>
                                  <w:bCs/>
                                  <w:position w:val="-1"/>
                                </w:rPr>
                                <w:t>of</w:t>
                              </w:r>
                              <w:r w:rsidRPr="00E54804">
                                <w:rPr>
                                  <w:rFonts w:cs="Arial"/>
                                  <w:b/>
                                  <w:bCs/>
                                  <w:spacing w:val="-2"/>
                                  <w:position w:val="-1"/>
                                </w:rPr>
                                <w:t xml:space="preserve"> </w:t>
                              </w:r>
                              <w:r w:rsidRPr="00E54804">
                                <w:rPr>
                                  <w:rFonts w:cs="Arial"/>
                                  <w:b/>
                                  <w:bCs/>
                                  <w:w w:val="99"/>
                                  <w:position w:val="-1"/>
                                </w:rPr>
                                <w:t>timber?</w:t>
                              </w:r>
                            </w:p>
                          </w:tc>
                        </w:tr>
                        <w:tr w:rsidR="002C269E" w:rsidRPr="00E54804" w:rsidTr="006402F1">
                          <w:trPr>
                            <w:trHeight w:hRule="exact" w:val="319"/>
                          </w:trPr>
                          <w:tc>
                            <w:tcPr>
                              <w:tcW w:w="2376" w:type="dxa"/>
                              <w:tcBorders>
                                <w:top w:val="single" w:sz="4" w:space="0" w:color="000000"/>
                                <w:left w:val="single" w:sz="4" w:space="0" w:color="000000"/>
                                <w:bottom w:val="single" w:sz="4" w:space="0" w:color="000000"/>
                                <w:right w:val="single" w:sz="4" w:space="0" w:color="000000"/>
                              </w:tcBorders>
                            </w:tcPr>
                            <w:p w:rsidR="002C269E" w:rsidRPr="00E54804" w:rsidRDefault="002C269E" w:rsidP="00C352C0">
                              <w:pPr>
                                <w:widowControl w:val="0"/>
                                <w:autoSpaceDE w:val="0"/>
                                <w:autoSpaceDN w:val="0"/>
                                <w:adjustRightInd w:val="0"/>
                                <w:spacing w:line="251" w:lineRule="exact"/>
                                <w:ind w:left="102" w:right="-20"/>
                                <w:rPr>
                                  <w:rFonts w:ascii="Times New Roman" w:hAnsi="Times New Roman"/>
                                  <w:sz w:val="24"/>
                                </w:rPr>
                              </w:pPr>
                              <w:r w:rsidRPr="00E54804">
                                <w:rPr>
                                  <w:rFonts w:cs="Arial"/>
                                </w:rPr>
                                <w:t>Design</w:t>
                              </w:r>
                              <w:r w:rsidRPr="00E54804">
                                <w:rPr>
                                  <w:rFonts w:cs="Arial"/>
                                  <w:spacing w:val="-7"/>
                                </w:rPr>
                                <w:t xml:space="preserve"> </w:t>
                              </w:r>
                              <w:r w:rsidRPr="00E54804">
                                <w:rPr>
                                  <w:rFonts w:cs="Arial"/>
                                </w:rPr>
                                <w:t>A</w:t>
                              </w:r>
                            </w:p>
                          </w:tc>
                          <w:tc>
                            <w:tcPr>
                              <w:tcW w:w="5355" w:type="dxa"/>
                              <w:tcBorders>
                                <w:top w:val="single" w:sz="4" w:space="0" w:color="000000"/>
                                <w:left w:val="single" w:sz="4" w:space="0" w:color="000000"/>
                                <w:bottom w:val="single" w:sz="4" w:space="0" w:color="000000"/>
                                <w:right w:val="single" w:sz="4" w:space="0" w:color="000000"/>
                              </w:tcBorders>
                            </w:tcPr>
                            <w:p w:rsidR="002C269E" w:rsidRPr="006402F1" w:rsidRDefault="002C269E" w:rsidP="006402F1">
                              <w:pPr>
                                <w:widowControl w:val="0"/>
                                <w:autoSpaceDE w:val="0"/>
                                <w:autoSpaceDN w:val="0"/>
                                <w:adjustRightInd w:val="0"/>
                                <w:spacing w:line="251" w:lineRule="exact"/>
                                <w:jc w:val="center"/>
                                <w:rPr>
                                  <w:rFonts w:ascii="Times New Roman" w:hAnsi="Times New Roman"/>
                                  <w:sz w:val="18"/>
                                </w:rPr>
                              </w:pPr>
                              <w:r w:rsidRPr="006402F1">
                                <w:rPr>
                                  <w:rFonts w:cs="Arial"/>
                                  <w:sz w:val="18"/>
                                </w:rPr>
                                <w:t>Yes</w:t>
                              </w:r>
                              <w:r w:rsidRPr="006402F1">
                                <w:rPr>
                                  <w:rFonts w:cs="Arial"/>
                                  <w:spacing w:val="58"/>
                                  <w:sz w:val="18"/>
                                </w:rPr>
                                <w:t xml:space="preserve"> </w:t>
                              </w:r>
                              <w:r w:rsidRPr="006402F1">
                                <w:rPr>
                                  <w:rFonts w:cs="Arial"/>
                                  <w:sz w:val="18"/>
                                </w:rPr>
                                <w:t xml:space="preserve">/ </w:t>
                              </w:r>
                              <w:r w:rsidRPr="006402F1">
                                <w:rPr>
                                  <w:rFonts w:cs="Arial"/>
                                  <w:spacing w:val="1"/>
                                  <w:sz w:val="18"/>
                                </w:rPr>
                                <w:t xml:space="preserve"> </w:t>
                              </w:r>
                              <w:r w:rsidRPr="006402F1">
                                <w:rPr>
                                  <w:rFonts w:cs="Arial"/>
                                  <w:w w:val="99"/>
                                  <w:sz w:val="18"/>
                                </w:rPr>
                                <w:t>No</w:t>
                              </w:r>
                            </w:p>
                          </w:tc>
                        </w:tr>
                        <w:tr w:rsidR="002C269E" w:rsidRPr="00E54804" w:rsidTr="006402F1">
                          <w:trPr>
                            <w:trHeight w:hRule="exact" w:val="320"/>
                          </w:trPr>
                          <w:tc>
                            <w:tcPr>
                              <w:tcW w:w="2376" w:type="dxa"/>
                              <w:tcBorders>
                                <w:top w:val="single" w:sz="4" w:space="0" w:color="000000"/>
                                <w:left w:val="single" w:sz="4" w:space="0" w:color="000000"/>
                                <w:bottom w:val="single" w:sz="4" w:space="0" w:color="000000"/>
                                <w:right w:val="single" w:sz="4" w:space="0" w:color="000000"/>
                              </w:tcBorders>
                            </w:tcPr>
                            <w:p w:rsidR="002C269E" w:rsidRPr="00E54804" w:rsidRDefault="002C269E" w:rsidP="00C352C0">
                              <w:pPr>
                                <w:widowControl w:val="0"/>
                                <w:autoSpaceDE w:val="0"/>
                                <w:autoSpaceDN w:val="0"/>
                                <w:adjustRightInd w:val="0"/>
                                <w:spacing w:line="251" w:lineRule="exact"/>
                                <w:ind w:left="102" w:right="-20"/>
                                <w:rPr>
                                  <w:rFonts w:ascii="Times New Roman" w:hAnsi="Times New Roman"/>
                                  <w:sz w:val="24"/>
                                </w:rPr>
                              </w:pPr>
                              <w:r w:rsidRPr="00E54804">
                                <w:rPr>
                                  <w:rFonts w:cs="Arial"/>
                                </w:rPr>
                                <w:t>Design</w:t>
                              </w:r>
                              <w:r w:rsidRPr="00E54804">
                                <w:rPr>
                                  <w:rFonts w:cs="Arial"/>
                                  <w:spacing w:val="-7"/>
                                </w:rPr>
                                <w:t xml:space="preserve"> </w:t>
                              </w:r>
                              <w:r w:rsidRPr="00E54804">
                                <w:rPr>
                                  <w:rFonts w:cs="Arial"/>
                                </w:rPr>
                                <w:t>B</w:t>
                              </w:r>
                            </w:p>
                          </w:tc>
                          <w:tc>
                            <w:tcPr>
                              <w:tcW w:w="5355" w:type="dxa"/>
                              <w:tcBorders>
                                <w:top w:val="single" w:sz="4" w:space="0" w:color="000000"/>
                                <w:left w:val="single" w:sz="4" w:space="0" w:color="000000"/>
                                <w:bottom w:val="single" w:sz="4" w:space="0" w:color="000000"/>
                                <w:right w:val="single" w:sz="4" w:space="0" w:color="000000"/>
                              </w:tcBorders>
                            </w:tcPr>
                            <w:p w:rsidR="002C269E" w:rsidRPr="006402F1" w:rsidRDefault="002C269E" w:rsidP="006402F1">
                              <w:pPr>
                                <w:widowControl w:val="0"/>
                                <w:autoSpaceDE w:val="0"/>
                                <w:autoSpaceDN w:val="0"/>
                                <w:adjustRightInd w:val="0"/>
                                <w:spacing w:line="251" w:lineRule="exact"/>
                                <w:jc w:val="center"/>
                                <w:rPr>
                                  <w:rFonts w:ascii="Times New Roman" w:hAnsi="Times New Roman"/>
                                  <w:sz w:val="18"/>
                                </w:rPr>
                              </w:pPr>
                              <w:r w:rsidRPr="006402F1">
                                <w:rPr>
                                  <w:rFonts w:cs="Arial"/>
                                  <w:sz w:val="18"/>
                                </w:rPr>
                                <w:t>Yes</w:t>
                              </w:r>
                              <w:r w:rsidRPr="006402F1">
                                <w:rPr>
                                  <w:rFonts w:cs="Arial"/>
                                  <w:spacing w:val="58"/>
                                  <w:sz w:val="18"/>
                                </w:rPr>
                                <w:t xml:space="preserve"> </w:t>
                              </w:r>
                              <w:r w:rsidRPr="006402F1">
                                <w:rPr>
                                  <w:rFonts w:cs="Arial"/>
                                  <w:sz w:val="18"/>
                                </w:rPr>
                                <w:t xml:space="preserve">/ </w:t>
                              </w:r>
                              <w:r w:rsidRPr="006402F1">
                                <w:rPr>
                                  <w:rFonts w:cs="Arial"/>
                                  <w:spacing w:val="1"/>
                                  <w:sz w:val="18"/>
                                </w:rPr>
                                <w:t xml:space="preserve"> </w:t>
                              </w:r>
                              <w:r w:rsidRPr="006402F1">
                                <w:rPr>
                                  <w:rFonts w:cs="Arial"/>
                                  <w:w w:val="99"/>
                                  <w:sz w:val="18"/>
                                </w:rPr>
                                <w:t>No</w:t>
                              </w:r>
                            </w:p>
                          </w:tc>
                        </w:tr>
                        <w:tr w:rsidR="002C269E" w:rsidRPr="00E54804" w:rsidTr="006402F1">
                          <w:trPr>
                            <w:trHeight w:hRule="exact" w:val="320"/>
                          </w:trPr>
                          <w:tc>
                            <w:tcPr>
                              <w:tcW w:w="2376" w:type="dxa"/>
                              <w:tcBorders>
                                <w:top w:val="single" w:sz="4" w:space="0" w:color="000000"/>
                                <w:left w:val="single" w:sz="4" w:space="0" w:color="000000"/>
                                <w:bottom w:val="single" w:sz="4" w:space="0" w:color="000000"/>
                                <w:right w:val="single" w:sz="4" w:space="0" w:color="000000"/>
                              </w:tcBorders>
                            </w:tcPr>
                            <w:p w:rsidR="002C269E" w:rsidRPr="00E54804" w:rsidRDefault="002C269E" w:rsidP="00C352C0">
                              <w:pPr>
                                <w:widowControl w:val="0"/>
                                <w:autoSpaceDE w:val="0"/>
                                <w:autoSpaceDN w:val="0"/>
                                <w:adjustRightInd w:val="0"/>
                                <w:spacing w:line="251" w:lineRule="exact"/>
                                <w:ind w:left="102" w:right="-20"/>
                                <w:rPr>
                                  <w:rFonts w:ascii="Times New Roman" w:hAnsi="Times New Roman"/>
                                  <w:sz w:val="24"/>
                                </w:rPr>
                              </w:pPr>
                              <w:r w:rsidRPr="00E54804">
                                <w:rPr>
                                  <w:rFonts w:cs="Arial"/>
                                </w:rPr>
                                <w:t>Design</w:t>
                              </w:r>
                              <w:r w:rsidRPr="00E54804">
                                <w:rPr>
                                  <w:rFonts w:cs="Arial"/>
                                  <w:spacing w:val="-7"/>
                                </w:rPr>
                                <w:t xml:space="preserve"> </w:t>
                              </w:r>
                              <w:r w:rsidRPr="00E54804">
                                <w:rPr>
                                  <w:rFonts w:cs="Arial"/>
                                </w:rPr>
                                <w:t>C</w:t>
                              </w:r>
                            </w:p>
                          </w:tc>
                          <w:tc>
                            <w:tcPr>
                              <w:tcW w:w="5355" w:type="dxa"/>
                              <w:tcBorders>
                                <w:top w:val="single" w:sz="4" w:space="0" w:color="000000"/>
                                <w:left w:val="single" w:sz="4" w:space="0" w:color="000000"/>
                                <w:bottom w:val="single" w:sz="4" w:space="0" w:color="000000"/>
                                <w:right w:val="single" w:sz="4" w:space="0" w:color="000000"/>
                              </w:tcBorders>
                            </w:tcPr>
                            <w:p w:rsidR="002C269E" w:rsidRPr="006402F1" w:rsidRDefault="002C269E" w:rsidP="006402F1">
                              <w:pPr>
                                <w:widowControl w:val="0"/>
                                <w:autoSpaceDE w:val="0"/>
                                <w:autoSpaceDN w:val="0"/>
                                <w:adjustRightInd w:val="0"/>
                                <w:spacing w:line="251" w:lineRule="exact"/>
                                <w:jc w:val="center"/>
                                <w:rPr>
                                  <w:rFonts w:ascii="Times New Roman" w:hAnsi="Times New Roman"/>
                                  <w:sz w:val="18"/>
                                </w:rPr>
                              </w:pPr>
                              <w:r w:rsidRPr="006402F1">
                                <w:rPr>
                                  <w:rFonts w:cs="Arial"/>
                                  <w:sz w:val="18"/>
                                </w:rPr>
                                <w:t>Yes</w:t>
                              </w:r>
                              <w:r w:rsidRPr="006402F1">
                                <w:rPr>
                                  <w:rFonts w:cs="Arial"/>
                                  <w:spacing w:val="58"/>
                                  <w:sz w:val="18"/>
                                </w:rPr>
                                <w:t xml:space="preserve"> </w:t>
                              </w:r>
                              <w:r w:rsidRPr="006402F1">
                                <w:rPr>
                                  <w:rFonts w:cs="Arial"/>
                                  <w:sz w:val="18"/>
                                </w:rPr>
                                <w:t xml:space="preserve">/ </w:t>
                              </w:r>
                              <w:r w:rsidRPr="006402F1">
                                <w:rPr>
                                  <w:rFonts w:cs="Arial"/>
                                  <w:spacing w:val="1"/>
                                  <w:sz w:val="18"/>
                                </w:rPr>
                                <w:t xml:space="preserve"> </w:t>
                              </w:r>
                              <w:r w:rsidRPr="006402F1">
                                <w:rPr>
                                  <w:rFonts w:cs="Arial"/>
                                  <w:w w:val="99"/>
                                  <w:sz w:val="18"/>
                                </w:rPr>
                                <w:t>No</w:t>
                              </w:r>
                            </w:p>
                          </w:tc>
                        </w:tr>
                        <w:tr w:rsidR="002C269E" w:rsidRPr="00E54804" w:rsidTr="006402F1">
                          <w:trPr>
                            <w:trHeight w:hRule="exact" w:val="320"/>
                          </w:trPr>
                          <w:tc>
                            <w:tcPr>
                              <w:tcW w:w="2376" w:type="dxa"/>
                              <w:tcBorders>
                                <w:top w:val="single" w:sz="4" w:space="0" w:color="000000"/>
                                <w:left w:val="single" w:sz="4" w:space="0" w:color="000000"/>
                                <w:bottom w:val="single" w:sz="4" w:space="0" w:color="000000"/>
                                <w:right w:val="single" w:sz="4" w:space="0" w:color="000000"/>
                              </w:tcBorders>
                            </w:tcPr>
                            <w:p w:rsidR="002C269E" w:rsidRPr="00E54804" w:rsidRDefault="002C269E" w:rsidP="00C352C0">
                              <w:pPr>
                                <w:widowControl w:val="0"/>
                                <w:autoSpaceDE w:val="0"/>
                                <w:autoSpaceDN w:val="0"/>
                                <w:adjustRightInd w:val="0"/>
                                <w:spacing w:line="251" w:lineRule="exact"/>
                                <w:ind w:left="102" w:right="-20"/>
                                <w:rPr>
                                  <w:rFonts w:ascii="Times New Roman" w:hAnsi="Times New Roman"/>
                                  <w:sz w:val="24"/>
                                </w:rPr>
                              </w:pPr>
                              <w:r w:rsidRPr="00E54804">
                                <w:rPr>
                                  <w:rFonts w:cs="Arial"/>
                                </w:rPr>
                                <w:t>Design</w:t>
                              </w:r>
                              <w:r w:rsidRPr="00E54804">
                                <w:rPr>
                                  <w:rFonts w:cs="Arial"/>
                                  <w:spacing w:val="-7"/>
                                </w:rPr>
                                <w:t xml:space="preserve"> </w:t>
                              </w:r>
                              <w:r w:rsidRPr="00E54804">
                                <w:rPr>
                                  <w:rFonts w:cs="Arial"/>
                                </w:rPr>
                                <w:t>D</w:t>
                              </w:r>
                            </w:p>
                          </w:tc>
                          <w:tc>
                            <w:tcPr>
                              <w:tcW w:w="5355" w:type="dxa"/>
                              <w:tcBorders>
                                <w:top w:val="single" w:sz="4" w:space="0" w:color="000000"/>
                                <w:left w:val="single" w:sz="4" w:space="0" w:color="000000"/>
                                <w:bottom w:val="single" w:sz="4" w:space="0" w:color="000000"/>
                                <w:right w:val="single" w:sz="4" w:space="0" w:color="000000"/>
                              </w:tcBorders>
                            </w:tcPr>
                            <w:p w:rsidR="002C269E" w:rsidRPr="006402F1" w:rsidRDefault="002C269E" w:rsidP="006402F1">
                              <w:pPr>
                                <w:widowControl w:val="0"/>
                                <w:autoSpaceDE w:val="0"/>
                                <w:autoSpaceDN w:val="0"/>
                                <w:adjustRightInd w:val="0"/>
                                <w:spacing w:line="251" w:lineRule="exact"/>
                                <w:jc w:val="center"/>
                                <w:rPr>
                                  <w:rFonts w:ascii="Times New Roman" w:hAnsi="Times New Roman"/>
                                  <w:sz w:val="18"/>
                                </w:rPr>
                              </w:pPr>
                              <w:r w:rsidRPr="006402F1">
                                <w:rPr>
                                  <w:rFonts w:cs="Arial"/>
                                  <w:sz w:val="18"/>
                                </w:rPr>
                                <w:t>Yes</w:t>
                              </w:r>
                              <w:r w:rsidRPr="006402F1">
                                <w:rPr>
                                  <w:rFonts w:cs="Arial"/>
                                  <w:spacing w:val="58"/>
                                  <w:sz w:val="18"/>
                                </w:rPr>
                                <w:t xml:space="preserve"> </w:t>
                              </w:r>
                              <w:r w:rsidRPr="006402F1">
                                <w:rPr>
                                  <w:rFonts w:cs="Arial"/>
                                  <w:sz w:val="18"/>
                                </w:rPr>
                                <w:t xml:space="preserve">/ </w:t>
                              </w:r>
                              <w:r w:rsidRPr="006402F1">
                                <w:rPr>
                                  <w:rFonts w:cs="Arial"/>
                                  <w:spacing w:val="1"/>
                                  <w:sz w:val="18"/>
                                </w:rPr>
                                <w:t xml:space="preserve"> </w:t>
                              </w:r>
                              <w:r w:rsidRPr="006402F1">
                                <w:rPr>
                                  <w:rFonts w:cs="Arial"/>
                                  <w:w w:val="99"/>
                                  <w:sz w:val="18"/>
                                </w:rPr>
                                <w:t>No</w:t>
                              </w:r>
                            </w:p>
                          </w:tc>
                        </w:tr>
                        <w:bookmarkEnd w:id="9"/>
                        <w:bookmarkEnd w:id="10"/>
                      </w:tbl>
                      <w:p w:rsidR="002C269E" w:rsidRDefault="002C269E"/>
                    </w:txbxContent>
                  </v:textbox>
                  <w10:wrap type="none"/>
                  <w10:anchorlock/>
                </v:shape>
              </w:pict>
            </w:r>
          </w:p>
        </w:tc>
      </w:tr>
    </w:tbl>
    <w:p w:rsidR="00136C80" w:rsidRPr="00E763FA" w:rsidRDefault="00136C80">
      <w:r w:rsidRPr="00E763FA">
        <w:br w:type="page"/>
      </w:r>
    </w:p>
    <w:tbl>
      <w:tblPr>
        <w:tblW w:w="9608" w:type="dxa"/>
        <w:tblInd w:w="-144" w:type="dxa"/>
        <w:tblLayout w:type="fixed"/>
        <w:tblLook w:val="0000"/>
      </w:tblPr>
      <w:tblGrid>
        <w:gridCol w:w="1041"/>
        <w:gridCol w:w="3606"/>
        <w:gridCol w:w="1240"/>
        <w:gridCol w:w="1240"/>
        <w:gridCol w:w="1240"/>
        <w:gridCol w:w="1209"/>
        <w:gridCol w:w="32"/>
      </w:tblGrid>
      <w:tr w:rsidR="00D203EB" w:rsidRPr="00E763FA" w:rsidTr="005C6FE6">
        <w:trPr>
          <w:gridAfter w:val="1"/>
          <w:wAfter w:w="32" w:type="dxa"/>
          <w:trHeight w:val="837"/>
        </w:trPr>
        <w:tc>
          <w:tcPr>
            <w:tcW w:w="1041" w:type="dxa"/>
            <w:tcBorders>
              <w:bottom w:val="nil"/>
            </w:tcBorders>
          </w:tcPr>
          <w:p w:rsidR="00D203EB" w:rsidRPr="00E763FA" w:rsidRDefault="00D203EB" w:rsidP="00D203EB">
            <w:pPr>
              <w:rPr>
                <w:rFonts w:ascii="Times New Roman" w:eastAsia="Calibri" w:hAnsi="Times New Roman"/>
                <w:b/>
                <w:sz w:val="28"/>
              </w:rPr>
            </w:pPr>
          </w:p>
        </w:tc>
        <w:tc>
          <w:tcPr>
            <w:tcW w:w="8535" w:type="dxa"/>
            <w:gridSpan w:val="5"/>
            <w:tcBorders>
              <w:bottom w:val="nil"/>
            </w:tcBorders>
          </w:tcPr>
          <w:p w:rsidR="00D203EB" w:rsidRPr="00E763FA" w:rsidRDefault="00D203EB" w:rsidP="00D203EB">
            <w:pPr>
              <w:pStyle w:val="Question"/>
              <w:rPr>
                <w:rFonts w:eastAsia="Calibri"/>
                <w:lang w:val="en-GB"/>
              </w:rPr>
            </w:pPr>
            <w:r w:rsidRPr="00E763FA">
              <w:rPr>
                <w:rFonts w:eastAsia="Calibri"/>
                <w:lang w:val="en-GB"/>
              </w:rPr>
              <w:t>We want to know about your experience with this type of problem in school.</w:t>
            </w:r>
            <w:r w:rsidR="007B528A" w:rsidRPr="00E763FA">
              <w:rPr>
                <w:rFonts w:eastAsia="Calibri"/>
                <w:lang w:val="en-GB"/>
              </w:rPr>
              <w:t xml:space="preserve"> Do not solve it!</w:t>
            </w:r>
          </w:p>
        </w:tc>
      </w:tr>
      <w:tr w:rsidR="00D203EB" w:rsidRPr="00E763FA" w:rsidTr="005C6FE6">
        <w:tblPrEx>
          <w:tblLook w:val="04A0"/>
        </w:tblPrEx>
        <w:trPr>
          <w:gridAfter w:val="1"/>
          <w:wAfter w:w="32" w:type="dxa"/>
          <w:trHeight w:val="404"/>
        </w:trPr>
        <w:tc>
          <w:tcPr>
            <w:tcW w:w="1041" w:type="dxa"/>
          </w:tcPr>
          <w:p w:rsidR="00D203EB" w:rsidRPr="00E763FA" w:rsidRDefault="00D203EB" w:rsidP="00D203EB">
            <w:pPr>
              <w:rPr>
                <w:rFonts w:ascii="Times New Roman" w:eastAsia="Calibri" w:hAnsi="Times New Roman"/>
                <w:sz w:val="24"/>
              </w:rPr>
            </w:pPr>
          </w:p>
        </w:tc>
        <w:tc>
          <w:tcPr>
            <w:tcW w:w="8535" w:type="dxa"/>
            <w:gridSpan w:val="5"/>
          </w:tcPr>
          <w:p w:rsidR="00D203EB" w:rsidRPr="00E763FA" w:rsidRDefault="00D203EB" w:rsidP="00D203EB">
            <w:pPr>
              <w:pStyle w:val="InstructionsPen"/>
              <w:rPr>
                <w:rFonts w:eastAsia="Calibri"/>
                <w:sz w:val="24"/>
                <w:lang w:val="en-GB"/>
              </w:rPr>
            </w:pPr>
            <w:r w:rsidRPr="00E763FA">
              <w:rPr>
                <w:rFonts w:eastAsia="Calibri"/>
                <w:lang w:val="en-GB"/>
              </w:rPr>
              <w:t>(Please tick only one box in each row.)</w:t>
            </w:r>
          </w:p>
        </w:tc>
      </w:tr>
      <w:tr w:rsidR="00343384" w:rsidRPr="00E763FA" w:rsidTr="005C6FE6">
        <w:tblPrEx>
          <w:tblLook w:val="04A0"/>
        </w:tblPrEx>
        <w:trPr>
          <w:trHeight w:val="404"/>
        </w:trPr>
        <w:tc>
          <w:tcPr>
            <w:tcW w:w="1041" w:type="dxa"/>
          </w:tcPr>
          <w:p w:rsidR="00343384" w:rsidRPr="00E763FA" w:rsidRDefault="00343384" w:rsidP="00D203EB">
            <w:pPr>
              <w:rPr>
                <w:rFonts w:ascii="Times New Roman" w:eastAsia="Calibri" w:hAnsi="Times New Roman"/>
                <w:sz w:val="24"/>
              </w:rPr>
            </w:pPr>
          </w:p>
        </w:tc>
        <w:tc>
          <w:tcPr>
            <w:tcW w:w="3606" w:type="dxa"/>
          </w:tcPr>
          <w:p w:rsidR="00343384" w:rsidRPr="00E763FA" w:rsidRDefault="00343384" w:rsidP="00D203EB">
            <w:pPr>
              <w:rPr>
                <w:rFonts w:ascii="Times New Roman" w:eastAsia="Calibri" w:hAnsi="Times New Roman"/>
                <w:sz w:val="24"/>
              </w:rPr>
            </w:pPr>
          </w:p>
        </w:tc>
        <w:tc>
          <w:tcPr>
            <w:tcW w:w="1240" w:type="dxa"/>
          </w:tcPr>
          <w:p w:rsidR="00343384" w:rsidRPr="00E763FA" w:rsidRDefault="00343384" w:rsidP="00224BE1">
            <w:pPr>
              <w:pStyle w:val="CategoryHeader"/>
              <w:rPr>
                <w:rFonts w:eastAsia="Calibri"/>
                <w:lang w:val="en-GB"/>
              </w:rPr>
            </w:pPr>
            <w:r w:rsidRPr="00E763FA">
              <w:rPr>
                <w:rFonts w:eastAsia="Calibri"/>
                <w:lang w:val="en-GB"/>
              </w:rPr>
              <w:t>Frequently</w:t>
            </w:r>
          </w:p>
        </w:tc>
        <w:tc>
          <w:tcPr>
            <w:tcW w:w="1240" w:type="dxa"/>
          </w:tcPr>
          <w:p w:rsidR="00343384" w:rsidRPr="00E763FA" w:rsidRDefault="00343384" w:rsidP="00224BE1">
            <w:pPr>
              <w:pStyle w:val="CategoryHeader"/>
              <w:rPr>
                <w:rFonts w:eastAsia="Calibri"/>
                <w:lang w:val="en-GB"/>
              </w:rPr>
            </w:pPr>
            <w:r w:rsidRPr="00E763FA">
              <w:rPr>
                <w:rFonts w:eastAsia="Calibri"/>
                <w:lang w:val="en-GB"/>
              </w:rPr>
              <w:t>Sometimes</w:t>
            </w:r>
          </w:p>
        </w:tc>
        <w:tc>
          <w:tcPr>
            <w:tcW w:w="1240" w:type="dxa"/>
          </w:tcPr>
          <w:p w:rsidR="00343384" w:rsidRPr="00E763FA" w:rsidRDefault="00343384" w:rsidP="00224BE1">
            <w:pPr>
              <w:pStyle w:val="CategoryHeader"/>
              <w:rPr>
                <w:rFonts w:eastAsia="Calibri"/>
                <w:lang w:val="en-GB"/>
              </w:rPr>
            </w:pPr>
            <w:r w:rsidRPr="00E763FA">
              <w:rPr>
                <w:rFonts w:eastAsia="Calibri"/>
                <w:lang w:val="en-GB"/>
              </w:rPr>
              <w:t xml:space="preserve">Rarely </w:t>
            </w:r>
          </w:p>
        </w:tc>
        <w:tc>
          <w:tcPr>
            <w:tcW w:w="1241" w:type="dxa"/>
            <w:gridSpan w:val="2"/>
          </w:tcPr>
          <w:p w:rsidR="00343384" w:rsidRPr="00E763FA" w:rsidRDefault="00343384" w:rsidP="00224BE1">
            <w:pPr>
              <w:pStyle w:val="CategoryHeader"/>
              <w:rPr>
                <w:rFonts w:eastAsia="Calibri"/>
                <w:lang w:val="en-GB"/>
              </w:rPr>
            </w:pPr>
            <w:r w:rsidRPr="00E763FA">
              <w:rPr>
                <w:rFonts w:eastAsia="Calibri"/>
                <w:lang w:val="en-GB"/>
              </w:rPr>
              <w:t xml:space="preserve">Never </w:t>
            </w:r>
          </w:p>
        </w:tc>
      </w:tr>
      <w:tr w:rsidR="00343384" w:rsidRPr="00E763FA" w:rsidTr="005C6FE6">
        <w:tblPrEx>
          <w:tblLook w:val="04A0"/>
        </w:tblPrEx>
        <w:trPr>
          <w:trHeight w:val="837"/>
        </w:trPr>
        <w:tc>
          <w:tcPr>
            <w:tcW w:w="1041" w:type="dxa"/>
            <w:vAlign w:val="center"/>
          </w:tcPr>
          <w:p w:rsidR="00343384" w:rsidRPr="00E763FA" w:rsidRDefault="00343384" w:rsidP="00D203EB">
            <w:pPr>
              <w:pStyle w:val="ItemIndex"/>
              <w:rPr>
                <w:rFonts w:eastAsia="Calibri"/>
                <w:lang w:val="en-GB"/>
              </w:rPr>
            </w:pPr>
            <w:r w:rsidRPr="00E763FA">
              <w:rPr>
                <w:rFonts w:eastAsia="Calibri"/>
                <w:lang w:val="en-GB"/>
              </w:rPr>
              <w:t>a)</w:t>
            </w:r>
          </w:p>
        </w:tc>
        <w:tc>
          <w:tcPr>
            <w:tcW w:w="3606" w:type="dxa"/>
          </w:tcPr>
          <w:p w:rsidR="00343384" w:rsidRPr="00E763FA" w:rsidRDefault="00343384" w:rsidP="00D203EB">
            <w:pPr>
              <w:pStyle w:val="Item"/>
              <w:rPr>
                <w:rFonts w:eastAsia="Calibri"/>
                <w:lang w:val="en-GB"/>
              </w:rPr>
            </w:pPr>
            <w:r w:rsidRPr="00E763FA">
              <w:rPr>
                <w:rFonts w:eastAsia="Calibri"/>
                <w:lang w:val="en-GB"/>
              </w:rPr>
              <w:t>How often have you encountered this type of problem in your</w:t>
            </w:r>
            <w:r w:rsidRPr="00E763FA">
              <w:rPr>
                <w:rFonts w:eastAsia="Calibri"/>
                <w:b/>
                <w:lang w:val="en-GB"/>
              </w:rPr>
              <w:t xml:space="preserve"> mathematics lessons</w:t>
            </w:r>
            <w:r w:rsidRPr="00E763FA">
              <w:rPr>
                <w:rFonts w:eastAsia="Calibri"/>
                <w:lang w:val="en-GB"/>
              </w:rPr>
              <w:t>?</w:t>
            </w:r>
          </w:p>
        </w:tc>
        <w:tc>
          <w:tcPr>
            <w:tcW w:w="1240"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1</w:t>
            </w:r>
          </w:p>
        </w:tc>
        <w:tc>
          <w:tcPr>
            <w:tcW w:w="1240"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2</w:t>
            </w:r>
          </w:p>
        </w:tc>
        <w:tc>
          <w:tcPr>
            <w:tcW w:w="1240"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3</w:t>
            </w:r>
          </w:p>
        </w:tc>
        <w:tc>
          <w:tcPr>
            <w:tcW w:w="1241" w:type="dxa"/>
            <w:gridSpan w:val="2"/>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4</w:t>
            </w:r>
          </w:p>
        </w:tc>
      </w:tr>
      <w:tr w:rsidR="00343384" w:rsidRPr="00E763FA" w:rsidTr="005C6FE6">
        <w:tblPrEx>
          <w:tblLook w:val="04A0"/>
        </w:tblPrEx>
        <w:trPr>
          <w:trHeight w:val="568"/>
        </w:trPr>
        <w:tc>
          <w:tcPr>
            <w:tcW w:w="1041" w:type="dxa"/>
            <w:vAlign w:val="center"/>
          </w:tcPr>
          <w:p w:rsidR="00343384" w:rsidRPr="00E763FA" w:rsidRDefault="00343384" w:rsidP="00D203EB">
            <w:pPr>
              <w:pStyle w:val="ItemIndex"/>
              <w:rPr>
                <w:rFonts w:eastAsia="Calibri"/>
                <w:lang w:val="en-GB"/>
              </w:rPr>
            </w:pPr>
            <w:r w:rsidRPr="00E763FA">
              <w:rPr>
                <w:rFonts w:eastAsia="Calibri"/>
                <w:lang w:val="en-GB"/>
              </w:rPr>
              <w:t>b)</w:t>
            </w:r>
          </w:p>
        </w:tc>
        <w:tc>
          <w:tcPr>
            <w:tcW w:w="3606" w:type="dxa"/>
          </w:tcPr>
          <w:p w:rsidR="00343384" w:rsidRPr="00E763FA" w:rsidRDefault="00343384" w:rsidP="00D203EB">
            <w:pPr>
              <w:pStyle w:val="Item"/>
              <w:rPr>
                <w:rFonts w:eastAsia="Calibri"/>
                <w:lang w:val="en-GB"/>
              </w:rPr>
            </w:pPr>
            <w:r w:rsidRPr="00E763FA">
              <w:rPr>
                <w:rFonts w:eastAsia="Calibri"/>
                <w:lang w:val="en-GB"/>
              </w:rPr>
              <w:t>How often have you encountered this type of problem in the</w:t>
            </w:r>
            <w:r w:rsidRPr="00E763FA">
              <w:rPr>
                <w:rFonts w:eastAsia="Calibri"/>
                <w:b/>
                <w:lang w:val="en-GB"/>
              </w:rPr>
              <w:t xml:space="preserve"> tests you have taken in school?</w:t>
            </w:r>
          </w:p>
        </w:tc>
        <w:tc>
          <w:tcPr>
            <w:tcW w:w="1240"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1</w:t>
            </w:r>
          </w:p>
        </w:tc>
        <w:tc>
          <w:tcPr>
            <w:tcW w:w="1240"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2</w:t>
            </w:r>
          </w:p>
        </w:tc>
        <w:tc>
          <w:tcPr>
            <w:tcW w:w="1240"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3</w:t>
            </w:r>
          </w:p>
        </w:tc>
        <w:tc>
          <w:tcPr>
            <w:tcW w:w="1241" w:type="dxa"/>
            <w:gridSpan w:val="2"/>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4</w:t>
            </w:r>
          </w:p>
        </w:tc>
      </w:tr>
    </w:tbl>
    <w:p w:rsidR="00D203EB" w:rsidRPr="00E763FA" w:rsidRDefault="00D203EB" w:rsidP="00D203EB">
      <w:pPr>
        <w:pStyle w:val="NotesHeading"/>
        <w:rPr>
          <w:lang w:val="en-GB"/>
        </w:rPr>
      </w:pPr>
      <w:r w:rsidRPr="00E763FA">
        <w:rPr>
          <w:lang w:val="en-GB"/>
        </w:rPr>
        <w:t>Notes for National Project Manager:</w:t>
      </w:r>
    </w:p>
    <w:p w:rsidR="00D203EB" w:rsidRPr="00E763FA" w:rsidRDefault="00D203EB" w:rsidP="00D203EB">
      <w:pPr>
        <w:pStyle w:val="Notes"/>
        <w:rPr>
          <w:lang w:val="en-GB"/>
        </w:rPr>
      </w:pPr>
      <w:r w:rsidRPr="00E763FA">
        <w:rPr>
          <w:lang w:val="en-GB"/>
        </w:rPr>
        <w:t>This question is new in the PISA 2012 Field Trial.</w:t>
      </w:r>
    </w:p>
    <w:p w:rsidR="00D203EB" w:rsidRPr="00E763FA" w:rsidRDefault="00D203EB" w:rsidP="00D203EB">
      <w:pPr>
        <w:pStyle w:val="Notes"/>
        <w:rPr>
          <w:lang w:val="en-GB"/>
        </w:rPr>
      </w:pPr>
      <w:r w:rsidRPr="00E763FA">
        <w:rPr>
          <w:lang w:val="en-GB"/>
        </w:rPr>
        <w:t xml:space="preserve">Students are first presented with an example of a problem, and then asked about their experiences with the type of problem presented.  </w:t>
      </w:r>
    </w:p>
    <w:p w:rsidR="00D203EB" w:rsidRPr="00E763FA" w:rsidRDefault="00D203EB" w:rsidP="00D203EB">
      <w:pPr>
        <w:pStyle w:val="NotesHeading"/>
        <w:rPr>
          <w:lang w:val="en-GB"/>
        </w:rPr>
      </w:pPr>
      <w:r w:rsidRPr="00E763FA">
        <w:rPr>
          <w:lang w:val="en-GB"/>
        </w:rPr>
        <w:t>Notes for Translator:</w:t>
      </w:r>
    </w:p>
    <w:p w:rsidR="00D203EB" w:rsidRPr="00E763FA" w:rsidRDefault="00D203EB" w:rsidP="00D203EB">
      <w:pPr>
        <w:pStyle w:val="Notes"/>
        <w:rPr>
          <w:lang w:val="en-GB"/>
        </w:rPr>
      </w:pPr>
      <w:r w:rsidRPr="00E763FA">
        <w:rPr>
          <w:lang w:val="en-GB"/>
        </w:rPr>
        <w:t xml:space="preserve">This question is new in the PISA 2012 Field Trial. </w:t>
      </w:r>
    </w:p>
    <w:p w:rsidR="00136C80" w:rsidRPr="00E763FA" w:rsidRDefault="00136C80">
      <w:pPr>
        <w:rPr>
          <w:b/>
        </w:rPr>
      </w:pPr>
      <w:r w:rsidRPr="00E763FA">
        <w:rPr>
          <w:b/>
        </w:rPr>
        <w:br w:type="page"/>
      </w:r>
    </w:p>
    <w:p w:rsidR="00136C80" w:rsidRPr="00E763FA" w:rsidRDefault="00136C80" w:rsidP="00136C80">
      <w:pPr>
        <w:pStyle w:val="Heading2"/>
      </w:pPr>
      <w:r w:rsidRPr="00E763FA">
        <w:lastRenderedPageBreak/>
        <w:t>ST66Q01-02</w:t>
      </w:r>
    </w:p>
    <w:tbl>
      <w:tblPr>
        <w:tblW w:w="9072" w:type="dxa"/>
        <w:tblInd w:w="108" w:type="dxa"/>
        <w:tblLayout w:type="fixed"/>
        <w:tblLook w:val="0000"/>
      </w:tblPr>
      <w:tblGrid>
        <w:gridCol w:w="1041"/>
        <w:gridCol w:w="3212"/>
        <w:gridCol w:w="1311"/>
        <w:gridCol w:w="1169"/>
        <w:gridCol w:w="1169"/>
        <w:gridCol w:w="1170"/>
      </w:tblGrid>
      <w:tr w:rsidR="0058214C" w:rsidRPr="00E763FA" w:rsidTr="001E5DB1">
        <w:trPr>
          <w:trHeight w:hRule="exact" w:val="454"/>
        </w:trPr>
        <w:tc>
          <w:tcPr>
            <w:tcW w:w="1041" w:type="dxa"/>
            <w:tcBorders>
              <w:bottom w:val="nil"/>
            </w:tcBorders>
          </w:tcPr>
          <w:p w:rsidR="0058214C" w:rsidRPr="00E763FA" w:rsidRDefault="0058214C" w:rsidP="008A6EA6">
            <w:pPr>
              <w:pStyle w:val="QuestionN"/>
              <w:rPr>
                <w:noProof/>
              </w:rPr>
            </w:pPr>
          </w:p>
        </w:tc>
        <w:tc>
          <w:tcPr>
            <w:tcW w:w="8031" w:type="dxa"/>
            <w:gridSpan w:val="5"/>
            <w:tcBorders>
              <w:bottom w:val="nil"/>
            </w:tcBorders>
          </w:tcPr>
          <w:p w:rsidR="0058214C" w:rsidRPr="00E763FA" w:rsidRDefault="0058214C" w:rsidP="0058214C">
            <w:pPr>
              <w:pStyle w:val="UnitID"/>
              <w:rPr>
                <w:noProof/>
                <w:lang w:val="en-GB"/>
              </w:rPr>
            </w:pPr>
            <w:r w:rsidRPr="00E763FA">
              <w:rPr>
                <w:lang w:val="en-GB"/>
              </w:rPr>
              <w:t>ST6</w:t>
            </w:r>
            <w:r w:rsidR="00444C9D" w:rsidRPr="00E763FA">
              <w:rPr>
                <w:lang w:val="en-GB"/>
              </w:rPr>
              <w:t>6</w:t>
            </w:r>
          </w:p>
        </w:tc>
      </w:tr>
      <w:tr w:rsidR="00AA5A37" w:rsidRPr="00E763FA" w:rsidTr="001E5DB1">
        <w:trPr>
          <w:trHeight w:val="837"/>
        </w:trPr>
        <w:tc>
          <w:tcPr>
            <w:tcW w:w="1041" w:type="dxa"/>
            <w:tcBorders>
              <w:bottom w:val="nil"/>
            </w:tcBorders>
          </w:tcPr>
          <w:p w:rsidR="00AA5A37" w:rsidRPr="00E763FA" w:rsidRDefault="008A6EA6" w:rsidP="008A6EA6">
            <w:pPr>
              <w:pStyle w:val="QuestionN"/>
              <w:rPr>
                <w:noProof/>
              </w:rPr>
            </w:pPr>
            <w:r w:rsidRPr="00E763FA">
              <w:rPr>
                <w:noProof/>
              </w:rPr>
              <w:t>Q</w:t>
            </w:r>
          </w:p>
        </w:tc>
        <w:tc>
          <w:tcPr>
            <w:tcW w:w="8031" w:type="dxa"/>
            <w:gridSpan w:val="5"/>
            <w:tcBorders>
              <w:bottom w:val="nil"/>
            </w:tcBorders>
          </w:tcPr>
          <w:p w:rsidR="00AA5A37" w:rsidRPr="00E763FA" w:rsidRDefault="00AA5A37" w:rsidP="001C389B">
            <w:pPr>
              <w:pStyle w:val="Question"/>
              <w:rPr>
                <w:rFonts w:ascii="Times New Roman" w:hAnsi="Times New Roman"/>
                <w:i/>
                <w:noProof/>
                <w:sz w:val="24"/>
                <w:lang w:val="en-GB"/>
              </w:rPr>
            </w:pPr>
            <w:r w:rsidRPr="00E763FA">
              <w:rPr>
                <w:noProof/>
                <w:lang w:val="en-GB"/>
              </w:rPr>
              <w:t xml:space="preserve">Read the problem in the box below. Then answer the questions that follow it. </w:t>
            </w:r>
          </w:p>
        </w:tc>
      </w:tr>
      <w:tr w:rsidR="00E3268B" w:rsidRPr="00E763FA" w:rsidTr="001E5DB1">
        <w:trPr>
          <w:trHeight w:val="837"/>
        </w:trPr>
        <w:tc>
          <w:tcPr>
            <w:tcW w:w="1041" w:type="dxa"/>
            <w:tcBorders>
              <w:bottom w:val="nil"/>
            </w:tcBorders>
          </w:tcPr>
          <w:p w:rsidR="00E3268B" w:rsidRPr="00E763FA" w:rsidRDefault="00E3268B" w:rsidP="00D203EB">
            <w:pPr>
              <w:rPr>
                <w:rFonts w:ascii="Times New Roman" w:eastAsia="Calibri" w:hAnsi="Times New Roman"/>
                <w:b/>
                <w:sz w:val="28"/>
              </w:rPr>
            </w:pPr>
          </w:p>
        </w:tc>
        <w:tc>
          <w:tcPr>
            <w:tcW w:w="8031" w:type="dxa"/>
            <w:gridSpan w:val="5"/>
            <w:tcBorders>
              <w:bottom w:val="nil"/>
            </w:tcBorders>
          </w:tcPr>
          <w:p w:rsidR="00E3268B" w:rsidRPr="00E763FA" w:rsidRDefault="005A5D9B" w:rsidP="00D203EB">
            <w:pPr>
              <w:pStyle w:val="Question"/>
              <w:rPr>
                <w:rFonts w:eastAsia="Calibri"/>
                <w:lang w:val="en-GB"/>
              </w:rPr>
            </w:pPr>
            <w:r w:rsidRPr="005A5D9B">
              <w:rPr>
                <w:rFonts w:eastAsia="Calibri"/>
                <w:lang w:val="en-GB"/>
              </w:rPr>
            </w:r>
            <w:r>
              <w:rPr>
                <w:rFonts w:eastAsia="Calibri"/>
                <w:lang w:val="en-GB"/>
              </w:rPr>
              <w:pict>
                <v:shape id="_x0000_s1368" type="#_x0000_t202" style="width:394.5pt;height:241.15pt;mso-left-percent:-10001;mso-top-percent:-10001;mso-position-horizontal:absolute;mso-position-horizontal-relative:char;mso-position-vertical:absolute;mso-position-vertical-relative:line;mso-left-percent:-10001;mso-top-percent:-10001" fillcolor="#d8d8d8 [2732]">
                  <v:textbox style="mso-next-textbox:#_x0000_s1368">
                    <w:txbxContent>
                      <w:p w:rsidR="002C269E" w:rsidRDefault="002C269E" w:rsidP="00E3268B">
                        <w:pPr>
                          <w:widowControl w:val="0"/>
                          <w:autoSpaceDE w:val="0"/>
                          <w:autoSpaceDN w:val="0"/>
                          <w:adjustRightInd w:val="0"/>
                          <w:spacing w:line="225" w:lineRule="exact"/>
                          <w:ind w:left="118" w:right="-20"/>
                          <w:rPr>
                            <w:rFonts w:cs="Arial"/>
                            <w:color w:val="000000"/>
                          </w:rPr>
                        </w:pPr>
                        <w:r>
                          <w:rPr>
                            <w:rFonts w:cs="Arial"/>
                            <w:color w:val="000000"/>
                          </w:rPr>
                          <w:t>A</w:t>
                        </w:r>
                        <w:r>
                          <w:rPr>
                            <w:rFonts w:cs="Arial"/>
                            <w:color w:val="000000"/>
                            <w:spacing w:val="-1"/>
                          </w:rPr>
                          <w:t xml:space="preserve"> </w:t>
                        </w:r>
                        <w:r>
                          <w:rPr>
                            <w:rFonts w:cs="Arial"/>
                            <w:color w:val="000000"/>
                          </w:rPr>
                          <w:t>woman</w:t>
                        </w:r>
                        <w:r>
                          <w:rPr>
                            <w:rFonts w:cs="Arial"/>
                            <w:color w:val="000000"/>
                            <w:spacing w:val="-7"/>
                          </w:rPr>
                          <w:t xml:space="preserve"> </w:t>
                        </w:r>
                        <w:r>
                          <w:rPr>
                            <w:rFonts w:cs="Arial"/>
                            <w:color w:val="000000"/>
                          </w:rPr>
                          <w:t>in hospital</w:t>
                        </w:r>
                        <w:r>
                          <w:rPr>
                            <w:rFonts w:cs="Arial"/>
                            <w:color w:val="000000"/>
                            <w:spacing w:val="-8"/>
                          </w:rPr>
                          <w:t xml:space="preserve"> </w:t>
                        </w:r>
                        <w:r>
                          <w:rPr>
                            <w:rFonts w:cs="Arial"/>
                            <w:color w:val="000000"/>
                          </w:rPr>
                          <w:t>r</w:t>
                        </w:r>
                        <w:r>
                          <w:rPr>
                            <w:rFonts w:cs="Arial"/>
                            <w:color w:val="000000"/>
                            <w:spacing w:val="-1"/>
                          </w:rPr>
                          <w:t>e</w:t>
                        </w:r>
                        <w:r>
                          <w:rPr>
                            <w:rFonts w:cs="Arial"/>
                            <w:color w:val="000000"/>
                          </w:rPr>
                          <w:t>ceives</w:t>
                        </w:r>
                        <w:r>
                          <w:rPr>
                            <w:rFonts w:cs="Arial"/>
                            <w:color w:val="000000"/>
                            <w:spacing w:val="-8"/>
                          </w:rPr>
                          <w:t xml:space="preserve"> </w:t>
                        </w:r>
                        <w:r>
                          <w:rPr>
                            <w:rFonts w:cs="Arial"/>
                            <w:color w:val="000000"/>
                          </w:rPr>
                          <w:t>an</w:t>
                        </w:r>
                        <w:r>
                          <w:rPr>
                            <w:rFonts w:cs="Arial"/>
                            <w:color w:val="000000"/>
                            <w:spacing w:val="-2"/>
                          </w:rPr>
                          <w:t xml:space="preserve"> </w:t>
                        </w:r>
                        <w:r>
                          <w:rPr>
                            <w:rFonts w:cs="Arial"/>
                            <w:color w:val="000000"/>
                          </w:rPr>
                          <w:t>inj</w:t>
                        </w:r>
                        <w:r>
                          <w:rPr>
                            <w:rFonts w:cs="Arial"/>
                            <w:color w:val="000000"/>
                            <w:spacing w:val="-1"/>
                          </w:rPr>
                          <w:t>e</w:t>
                        </w:r>
                        <w:r>
                          <w:rPr>
                            <w:rFonts w:cs="Arial"/>
                            <w:color w:val="000000"/>
                          </w:rPr>
                          <w:t>ction</w:t>
                        </w:r>
                        <w:r>
                          <w:rPr>
                            <w:rFonts w:cs="Arial"/>
                            <w:color w:val="000000"/>
                            <w:spacing w:val="-8"/>
                          </w:rPr>
                          <w:t xml:space="preserve"> </w:t>
                        </w:r>
                        <w:r>
                          <w:rPr>
                            <w:rFonts w:cs="Arial"/>
                            <w:color w:val="000000"/>
                          </w:rPr>
                          <w:t>of</w:t>
                        </w:r>
                        <w:r>
                          <w:rPr>
                            <w:rFonts w:cs="Arial"/>
                            <w:color w:val="000000"/>
                            <w:spacing w:val="-2"/>
                          </w:rPr>
                          <w:t xml:space="preserve"> </w:t>
                        </w:r>
                        <w:r>
                          <w:rPr>
                            <w:rFonts w:cs="Arial"/>
                            <w:color w:val="000000"/>
                          </w:rPr>
                          <w:t>pen</w:t>
                        </w:r>
                        <w:r>
                          <w:rPr>
                            <w:rFonts w:cs="Arial"/>
                            <w:color w:val="000000"/>
                            <w:spacing w:val="-1"/>
                          </w:rPr>
                          <w:t>i</w:t>
                        </w:r>
                        <w:r>
                          <w:rPr>
                            <w:rFonts w:cs="Arial"/>
                            <w:color w:val="000000"/>
                          </w:rPr>
                          <w:t>cilli</w:t>
                        </w:r>
                        <w:r>
                          <w:rPr>
                            <w:rFonts w:cs="Arial"/>
                            <w:color w:val="000000"/>
                            <w:spacing w:val="-1"/>
                          </w:rPr>
                          <w:t>n</w:t>
                        </w:r>
                        <w:r>
                          <w:rPr>
                            <w:rFonts w:cs="Arial"/>
                            <w:color w:val="000000"/>
                          </w:rPr>
                          <w:t>.</w:t>
                        </w:r>
                        <w:r>
                          <w:rPr>
                            <w:rFonts w:cs="Arial"/>
                            <w:color w:val="000000"/>
                            <w:spacing w:val="53"/>
                          </w:rPr>
                          <w:t xml:space="preserve"> </w:t>
                        </w:r>
                        <w:r>
                          <w:rPr>
                            <w:rFonts w:cs="Arial"/>
                            <w:color w:val="000000"/>
                          </w:rPr>
                          <w:t>Her</w:t>
                        </w:r>
                        <w:r>
                          <w:rPr>
                            <w:rFonts w:cs="Arial"/>
                            <w:color w:val="000000"/>
                            <w:spacing w:val="-4"/>
                          </w:rPr>
                          <w:t xml:space="preserve"> </w:t>
                        </w:r>
                        <w:r>
                          <w:rPr>
                            <w:rFonts w:cs="Arial"/>
                            <w:color w:val="000000"/>
                          </w:rPr>
                          <w:t>body</w:t>
                        </w:r>
                        <w:r>
                          <w:rPr>
                            <w:rFonts w:cs="Arial"/>
                            <w:color w:val="000000"/>
                            <w:spacing w:val="-5"/>
                          </w:rPr>
                          <w:t xml:space="preserve"> </w:t>
                        </w:r>
                        <w:r>
                          <w:rPr>
                            <w:rFonts w:cs="Arial"/>
                            <w:color w:val="000000"/>
                          </w:rPr>
                          <w:t>gradually</w:t>
                        </w:r>
                        <w:r>
                          <w:rPr>
                            <w:rFonts w:cs="Arial"/>
                            <w:color w:val="000000"/>
                            <w:spacing w:val="-9"/>
                          </w:rPr>
                          <w:t xml:space="preserve"> </w:t>
                        </w:r>
                        <w:r>
                          <w:rPr>
                            <w:rFonts w:cs="Arial"/>
                            <w:color w:val="000000"/>
                          </w:rPr>
                          <w:t>breaks</w:t>
                        </w:r>
                        <w:r>
                          <w:rPr>
                            <w:rFonts w:cs="Arial"/>
                            <w:color w:val="000000"/>
                            <w:spacing w:val="-7"/>
                          </w:rPr>
                          <w:t xml:space="preserve"> </w:t>
                        </w:r>
                        <w:r>
                          <w:rPr>
                            <w:rFonts w:cs="Arial"/>
                            <w:color w:val="000000"/>
                          </w:rPr>
                          <w:t>the penici</w:t>
                        </w:r>
                        <w:r>
                          <w:rPr>
                            <w:rFonts w:cs="Arial"/>
                            <w:color w:val="000000"/>
                            <w:spacing w:val="-1"/>
                          </w:rPr>
                          <w:t>l</w:t>
                        </w:r>
                        <w:r>
                          <w:rPr>
                            <w:rFonts w:cs="Arial"/>
                            <w:color w:val="000000"/>
                          </w:rPr>
                          <w:t>lin</w:t>
                        </w:r>
                        <w:r>
                          <w:rPr>
                            <w:rFonts w:cs="Arial"/>
                            <w:color w:val="000000"/>
                            <w:spacing w:val="-8"/>
                          </w:rPr>
                          <w:t xml:space="preserve"> </w:t>
                        </w:r>
                        <w:r>
                          <w:rPr>
                            <w:rFonts w:cs="Arial"/>
                            <w:color w:val="000000"/>
                          </w:rPr>
                          <w:t>d</w:t>
                        </w:r>
                        <w:r>
                          <w:rPr>
                            <w:rFonts w:cs="Arial"/>
                            <w:color w:val="000000"/>
                            <w:spacing w:val="-1"/>
                          </w:rPr>
                          <w:t>o</w:t>
                        </w:r>
                        <w:r>
                          <w:rPr>
                            <w:rFonts w:cs="Arial"/>
                            <w:color w:val="000000"/>
                          </w:rPr>
                          <w:t>wn</w:t>
                        </w:r>
                        <w:r>
                          <w:rPr>
                            <w:rFonts w:cs="Arial"/>
                            <w:color w:val="000000"/>
                            <w:spacing w:val="-5"/>
                          </w:rPr>
                          <w:t xml:space="preserve"> </w:t>
                        </w:r>
                        <w:r>
                          <w:rPr>
                            <w:rFonts w:cs="Arial"/>
                            <w:color w:val="000000"/>
                          </w:rPr>
                          <w:t>so</w:t>
                        </w:r>
                        <w:r>
                          <w:rPr>
                            <w:rFonts w:cs="Arial"/>
                            <w:color w:val="000000"/>
                            <w:spacing w:val="-2"/>
                          </w:rPr>
                          <w:t xml:space="preserve"> </w:t>
                        </w:r>
                        <w:r>
                          <w:rPr>
                            <w:rFonts w:cs="Arial"/>
                            <w:color w:val="000000"/>
                          </w:rPr>
                          <w:t>that</w:t>
                        </w:r>
                        <w:r>
                          <w:rPr>
                            <w:rFonts w:cs="Arial"/>
                            <w:color w:val="000000"/>
                            <w:spacing w:val="-4"/>
                          </w:rPr>
                          <w:t xml:space="preserve"> </w:t>
                        </w:r>
                        <w:r>
                          <w:rPr>
                            <w:rFonts w:cs="Arial"/>
                            <w:color w:val="000000"/>
                          </w:rPr>
                          <w:t>one</w:t>
                        </w:r>
                        <w:r>
                          <w:rPr>
                            <w:rFonts w:cs="Arial"/>
                            <w:color w:val="000000"/>
                            <w:spacing w:val="-4"/>
                          </w:rPr>
                          <w:t xml:space="preserve"> </w:t>
                        </w:r>
                        <w:r>
                          <w:rPr>
                            <w:rFonts w:cs="Arial"/>
                            <w:color w:val="000000"/>
                          </w:rPr>
                          <w:t>hour</w:t>
                        </w:r>
                        <w:r>
                          <w:rPr>
                            <w:rFonts w:cs="Arial"/>
                            <w:color w:val="000000"/>
                            <w:spacing w:val="-4"/>
                          </w:rPr>
                          <w:t xml:space="preserve"> </w:t>
                        </w:r>
                        <w:r>
                          <w:rPr>
                            <w:rFonts w:cs="Arial"/>
                            <w:color w:val="000000"/>
                          </w:rPr>
                          <w:t>aft</w:t>
                        </w:r>
                        <w:r>
                          <w:rPr>
                            <w:rFonts w:cs="Arial"/>
                            <w:color w:val="000000"/>
                            <w:spacing w:val="-1"/>
                          </w:rPr>
                          <w:t>e</w:t>
                        </w:r>
                        <w:r>
                          <w:rPr>
                            <w:rFonts w:cs="Arial"/>
                            <w:color w:val="000000"/>
                          </w:rPr>
                          <w:t>r</w:t>
                        </w:r>
                        <w:r>
                          <w:rPr>
                            <w:rFonts w:cs="Arial"/>
                            <w:color w:val="000000"/>
                            <w:spacing w:val="-4"/>
                          </w:rPr>
                          <w:t xml:space="preserve"> </w:t>
                        </w:r>
                        <w:r>
                          <w:rPr>
                            <w:rFonts w:cs="Arial"/>
                            <w:color w:val="000000"/>
                          </w:rPr>
                          <w:t>the</w:t>
                        </w:r>
                        <w:r>
                          <w:rPr>
                            <w:rFonts w:cs="Arial"/>
                            <w:color w:val="000000"/>
                            <w:spacing w:val="-3"/>
                          </w:rPr>
                          <w:t xml:space="preserve"> </w:t>
                        </w:r>
                        <w:r>
                          <w:rPr>
                            <w:rFonts w:cs="Arial"/>
                            <w:color w:val="000000"/>
                          </w:rPr>
                          <w:t>injec</w:t>
                        </w:r>
                        <w:r>
                          <w:rPr>
                            <w:rFonts w:cs="Arial"/>
                            <w:color w:val="000000"/>
                            <w:spacing w:val="-1"/>
                          </w:rPr>
                          <w:t>t</w:t>
                        </w:r>
                        <w:r>
                          <w:rPr>
                            <w:rFonts w:cs="Arial"/>
                            <w:color w:val="000000"/>
                          </w:rPr>
                          <w:t>i</w:t>
                        </w:r>
                        <w:r>
                          <w:rPr>
                            <w:rFonts w:cs="Arial"/>
                            <w:color w:val="000000"/>
                            <w:spacing w:val="-1"/>
                          </w:rPr>
                          <w:t>o</w:t>
                        </w:r>
                        <w:r>
                          <w:rPr>
                            <w:rFonts w:cs="Arial"/>
                            <w:color w:val="000000"/>
                          </w:rPr>
                          <w:t>n</w:t>
                        </w:r>
                        <w:r>
                          <w:rPr>
                            <w:rFonts w:cs="Arial"/>
                            <w:color w:val="000000"/>
                            <w:spacing w:val="-8"/>
                          </w:rPr>
                          <w:t xml:space="preserve"> </w:t>
                        </w:r>
                        <w:r>
                          <w:rPr>
                            <w:rFonts w:cs="Arial"/>
                            <w:color w:val="000000"/>
                          </w:rPr>
                          <w:t>only</w:t>
                        </w:r>
                        <w:r>
                          <w:rPr>
                            <w:rFonts w:cs="Arial"/>
                            <w:color w:val="000000"/>
                            <w:spacing w:val="-4"/>
                          </w:rPr>
                          <w:t xml:space="preserve"> </w:t>
                        </w:r>
                        <w:r>
                          <w:rPr>
                            <w:rFonts w:cs="Arial"/>
                            <w:color w:val="000000"/>
                          </w:rPr>
                          <w:t>60%</w:t>
                        </w:r>
                        <w:r>
                          <w:rPr>
                            <w:rFonts w:cs="Arial"/>
                            <w:color w:val="000000"/>
                            <w:spacing w:val="-4"/>
                          </w:rPr>
                          <w:t xml:space="preserve"> </w:t>
                        </w:r>
                        <w:r>
                          <w:rPr>
                            <w:rFonts w:cs="Arial"/>
                            <w:color w:val="000000"/>
                          </w:rPr>
                          <w:t>of</w:t>
                        </w:r>
                        <w:r>
                          <w:rPr>
                            <w:rFonts w:cs="Arial"/>
                            <w:color w:val="000000"/>
                            <w:spacing w:val="-2"/>
                          </w:rPr>
                          <w:t xml:space="preserve"> </w:t>
                        </w:r>
                        <w:r>
                          <w:rPr>
                            <w:rFonts w:cs="Arial"/>
                            <w:color w:val="000000"/>
                          </w:rPr>
                          <w:t>the</w:t>
                        </w:r>
                        <w:r>
                          <w:rPr>
                            <w:rFonts w:cs="Arial"/>
                            <w:color w:val="000000"/>
                            <w:spacing w:val="-3"/>
                          </w:rPr>
                          <w:t xml:space="preserve"> </w:t>
                        </w:r>
                        <w:r>
                          <w:rPr>
                            <w:rFonts w:cs="Arial"/>
                            <w:color w:val="000000"/>
                          </w:rPr>
                          <w:t>penic</w:t>
                        </w:r>
                        <w:r>
                          <w:rPr>
                            <w:rFonts w:cs="Arial"/>
                            <w:color w:val="000000"/>
                            <w:spacing w:val="-1"/>
                          </w:rPr>
                          <w:t>i</w:t>
                        </w:r>
                        <w:r>
                          <w:rPr>
                            <w:rFonts w:cs="Arial"/>
                            <w:color w:val="000000"/>
                          </w:rPr>
                          <w:t>llin</w:t>
                        </w:r>
                        <w:r>
                          <w:rPr>
                            <w:rFonts w:cs="Arial"/>
                            <w:color w:val="000000"/>
                            <w:spacing w:val="-8"/>
                          </w:rPr>
                          <w:t xml:space="preserve"> </w:t>
                        </w:r>
                        <w:r>
                          <w:rPr>
                            <w:rFonts w:cs="Arial"/>
                            <w:color w:val="000000"/>
                          </w:rPr>
                          <w:t>will remain</w:t>
                        </w:r>
                        <w:r>
                          <w:rPr>
                            <w:rFonts w:cs="Arial"/>
                            <w:color w:val="000000"/>
                            <w:spacing w:val="-7"/>
                          </w:rPr>
                          <w:t xml:space="preserve"> </w:t>
                        </w:r>
                        <w:r>
                          <w:rPr>
                            <w:rFonts w:cs="Arial"/>
                            <w:color w:val="000000"/>
                          </w:rPr>
                          <w:t>active.</w:t>
                        </w:r>
                      </w:p>
                      <w:p w:rsidR="002C269E" w:rsidRDefault="002C269E" w:rsidP="00E3268B">
                        <w:pPr>
                          <w:widowControl w:val="0"/>
                          <w:autoSpaceDE w:val="0"/>
                          <w:autoSpaceDN w:val="0"/>
                          <w:adjustRightInd w:val="0"/>
                          <w:spacing w:before="17" w:line="200" w:lineRule="exact"/>
                          <w:ind w:right="-20"/>
                          <w:rPr>
                            <w:rFonts w:cs="Arial"/>
                            <w:color w:val="000000"/>
                            <w:sz w:val="20"/>
                            <w:szCs w:val="20"/>
                          </w:rPr>
                        </w:pPr>
                      </w:p>
                      <w:p w:rsidR="002C269E" w:rsidRDefault="002C269E" w:rsidP="00E3268B">
                        <w:pPr>
                          <w:widowControl w:val="0"/>
                          <w:autoSpaceDE w:val="0"/>
                          <w:autoSpaceDN w:val="0"/>
                          <w:adjustRightInd w:val="0"/>
                          <w:spacing w:line="241" w:lineRule="auto"/>
                          <w:ind w:left="118" w:right="452"/>
                          <w:rPr>
                            <w:rFonts w:cs="Arial"/>
                            <w:color w:val="000000"/>
                          </w:rPr>
                        </w:pPr>
                        <w:r>
                          <w:rPr>
                            <w:rFonts w:cs="Arial"/>
                            <w:color w:val="000000"/>
                          </w:rPr>
                          <w:t>This</w:t>
                        </w:r>
                        <w:r>
                          <w:rPr>
                            <w:rFonts w:cs="Arial"/>
                            <w:color w:val="000000"/>
                            <w:spacing w:val="-4"/>
                          </w:rPr>
                          <w:t xml:space="preserve"> </w:t>
                        </w:r>
                        <w:r>
                          <w:rPr>
                            <w:rFonts w:cs="Arial"/>
                            <w:color w:val="000000"/>
                          </w:rPr>
                          <w:t>pattern</w:t>
                        </w:r>
                        <w:r>
                          <w:rPr>
                            <w:rFonts w:cs="Arial"/>
                            <w:color w:val="000000"/>
                            <w:spacing w:val="-8"/>
                          </w:rPr>
                          <w:t xml:space="preserve"> </w:t>
                        </w:r>
                        <w:r>
                          <w:rPr>
                            <w:rFonts w:cs="Arial"/>
                            <w:color w:val="000000"/>
                          </w:rPr>
                          <w:t>continues:</w:t>
                        </w:r>
                        <w:r>
                          <w:rPr>
                            <w:rFonts w:cs="Arial"/>
                            <w:color w:val="000000"/>
                            <w:spacing w:val="-10"/>
                          </w:rPr>
                          <w:t xml:space="preserve"> </w:t>
                        </w:r>
                        <w:r>
                          <w:rPr>
                            <w:rFonts w:cs="Arial"/>
                            <w:color w:val="000000"/>
                            <w:spacing w:val="-1"/>
                          </w:rPr>
                          <w:t>a</w:t>
                        </w:r>
                        <w:r>
                          <w:rPr>
                            <w:rFonts w:cs="Arial"/>
                            <w:color w:val="000000"/>
                          </w:rPr>
                          <w:t>t</w:t>
                        </w:r>
                        <w:r>
                          <w:rPr>
                            <w:rFonts w:cs="Arial"/>
                            <w:color w:val="000000"/>
                            <w:spacing w:val="-1"/>
                          </w:rPr>
                          <w:t xml:space="preserve"> </w:t>
                        </w:r>
                        <w:r>
                          <w:rPr>
                            <w:rFonts w:cs="Arial"/>
                            <w:color w:val="000000"/>
                          </w:rPr>
                          <w:t>the</w:t>
                        </w:r>
                        <w:r>
                          <w:rPr>
                            <w:rFonts w:cs="Arial"/>
                            <w:color w:val="000000"/>
                            <w:spacing w:val="-3"/>
                          </w:rPr>
                          <w:t xml:space="preserve"> </w:t>
                        </w:r>
                        <w:r>
                          <w:rPr>
                            <w:rFonts w:cs="Arial"/>
                            <w:color w:val="000000"/>
                          </w:rPr>
                          <w:t>end</w:t>
                        </w:r>
                        <w:r>
                          <w:rPr>
                            <w:rFonts w:cs="Arial"/>
                            <w:color w:val="000000"/>
                            <w:spacing w:val="-4"/>
                          </w:rPr>
                          <w:t xml:space="preserve"> </w:t>
                        </w:r>
                        <w:r>
                          <w:rPr>
                            <w:rFonts w:cs="Arial"/>
                            <w:color w:val="000000"/>
                          </w:rPr>
                          <w:t>of</w:t>
                        </w:r>
                        <w:r>
                          <w:rPr>
                            <w:rFonts w:cs="Arial"/>
                            <w:color w:val="000000"/>
                            <w:spacing w:val="-3"/>
                          </w:rPr>
                          <w:t xml:space="preserve"> </w:t>
                        </w:r>
                        <w:r>
                          <w:rPr>
                            <w:rFonts w:cs="Arial"/>
                            <w:color w:val="000000"/>
                          </w:rPr>
                          <w:t>each</w:t>
                        </w:r>
                        <w:r>
                          <w:rPr>
                            <w:rFonts w:cs="Arial"/>
                            <w:color w:val="000000"/>
                            <w:spacing w:val="-5"/>
                          </w:rPr>
                          <w:t xml:space="preserve"> </w:t>
                        </w:r>
                        <w:r>
                          <w:rPr>
                            <w:rFonts w:cs="Arial"/>
                            <w:color w:val="000000"/>
                          </w:rPr>
                          <w:t>hour</w:t>
                        </w:r>
                        <w:r>
                          <w:rPr>
                            <w:rFonts w:cs="Arial"/>
                            <w:color w:val="000000"/>
                            <w:spacing w:val="-4"/>
                          </w:rPr>
                          <w:t xml:space="preserve"> </w:t>
                        </w:r>
                        <w:r>
                          <w:rPr>
                            <w:rFonts w:cs="Arial"/>
                            <w:color w:val="000000"/>
                            <w:spacing w:val="-1"/>
                          </w:rPr>
                          <w:t>o</w:t>
                        </w:r>
                        <w:r>
                          <w:rPr>
                            <w:rFonts w:cs="Arial"/>
                            <w:color w:val="000000"/>
                          </w:rPr>
                          <w:t>nly</w:t>
                        </w:r>
                        <w:r>
                          <w:rPr>
                            <w:rFonts w:cs="Arial"/>
                            <w:color w:val="000000"/>
                            <w:spacing w:val="-4"/>
                          </w:rPr>
                          <w:t xml:space="preserve"> </w:t>
                        </w:r>
                        <w:r>
                          <w:rPr>
                            <w:rFonts w:cs="Arial"/>
                            <w:color w:val="000000"/>
                          </w:rPr>
                          <w:t>60%</w:t>
                        </w:r>
                        <w:r>
                          <w:rPr>
                            <w:rFonts w:cs="Arial"/>
                            <w:color w:val="000000"/>
                            <w:spacing w:val="-4"/>
                          </w:rPr>
                          <w:t xml:space="preserve"> </w:t>
                        </w:r>
                        <w:r>
                          <w:rPr>
                            <w:rFonts w:cs="Arial"/>
                            <w:color w:val="000000"/>
                          </w:rPr>
                          <w:t>of</w:t>
                        </w:r>
                        <w:r>
                          <w:rPr>
                            <w:rFonts w:cs="Arial"/>
                            <w:color w:val="000000"/>
                            <w:spacing w:val="-2"/>
                          </w:rPr>
                          <w:t xml:space="preserve"> </w:t>
                        </w:r>
                        <w:r>
                          <w:rPr>
                            <w:rFonts w:cs="Arial"/>
                            <w:color w:val="000000"/>
                          </w:rPr>
                          <w:t>the</w:t>
                        </w:r>
                        <w:r>
                          <w:rPr>
                            <w:rFonts w:cs="Arial"/>
                            <w:color w:val="000000"/>
                            <w:spacing w:val="-3"/>
                          </w:rPr>
                          <w:t xml:space="preserve"> </w:t>
                        </w:r>
                        <w:r>
                          <w:rPr>
                            <w:rFonts w:cs="Arial"/>
                            <w:color w:val="000000"/>
                          </w:rPr>
                          <w:t>penicillin</w:t>
                        </w:r>
                        <w:r>
                          <w:rPr>
                            <w:rFonts w:cs="Arial"/>
                            <w:color w:val="000000"/>
                            <w:spacing w:val="-9"/>
                          </w:rPr>
                          <w:t xml:space="preserve"> </w:t>
                        </w:r>
                        <w:r>
                          <w:rPr>
                            <w:rFonts w:cs="Arial"/>
                            <w:color w:val="000000"/>
                          </w:rPr>
                          <w:t>that</w:t>
                        </w:r>
                        <w:r>
                          <w:rPr>
                            <w:rFonts w:cs="Arial"/>
                            <w:color w:val="000000"/>
                            <w:spacing w:val="-4"/>
                          </w:rPr>
                          <w:t xml:space="preserve"> </w:t>
                        </w:r>
                        <w:r>
                          <w:rPr>
                            <w:rFonts w:cs="Arial"/>
                            <w:color w:val="000000"/>
                          </w:rPr>
                          <w:t>was present</w:t>
                        </w:r>
                        <w:r>
                          <w:rPr>
                            <w:rFonts w:cs="Arial"/>
                            <w:color w:val="000000"/>
                            <w:spacing w:val="-7"/>
                          </w:rPr>
                          <w:t xml:space="preserve"> </w:t>
                        </w:r>
                        <w:r>
                          <w:rPr>
                            <w:rFonts w:cs="Arial"/>
                            <w:color w:val="000000"/>
                          </w:rPr>
                          <w:t>at</w:t>
                        </w:r>
                        <w:r>
                          <w:rPr>
                            <w:rFonts w:cs="Arial"/>
                            <w:color w:val="000000"/>
                            <w:spacing w:val="-2"/>
                          </w:rPr>
                          <w:t xml:space="preserve"> </w:t>
                        </w:r>
                        <w:r>
                          <w:rPr>
                            <w:rFonts w:cs="Arial"/>
                            <w:color w:val="000000"/>
                          </w:rPr>
                          <w:t>t</w:t>
                        </w:r>
                        <w:r>
                          <w:rPr>
                            <w:rFonts w:cs="Arial"/>
                            <w:color w:val="000000"/>
                            <w:spacing w:val="-1"/>
                          </w:rPr>
                          <w:t>h</w:t>
                        </w:r>
                        <w:r>
                          <w:rPr>
                            <w:rFonts w:cs="Arial"/>
                            <w:color w:val="000000"/>
                          </w:rPr>
                          <w:t>e</w:t>
                        </w:r>
                        <w:r>
                          <w:rPr>
                            <w:rFonts w:cs="Arial"/>
                            <w:color w:val="000000"/>
                            <w:spacing w:val="-3"/>
                          </w:rPr>
                          <w:t xml:space="preserve"> </w:t>
                        </w:r>
                        <w:r>
                          <w:rPr>
                            <w:rFonts w:cs="Arial"/>
                            <w:color w:val="000000"/>
                          </w:rPr>
                          <w:t>end</w:t>
                        </w:r>
                        <w:r>
                          <w:rPr>
                            <w:rFonts w:cs="Arial"/>
                            <w:color w:val="000000"/>
                            <w:spacing w:val="-4"/>
                          </w:rPr>
                          <w:t xml:space="preserve"> </w:t>
                        </w:r>
                        <w:r>
                          <w:rPr>
                            <w:rFonts w:cs="Arial"/>
                            <w:color w:val="000000"/>
                          </w:rPr>
                          <w:t>of</w:t>
                        </w:r>
                        <w:r>
                          <w:rPr>
                            <w:rFonts w:cs="Arial"/>
                            <w:color w:val="000000"/>
                            <w:spacing w:val="-2"/>
                          </w:rPr>
                          <w:t xml:space="preserve"> </w:t>
                        </w:r>
                        <w:r>
                          <w:rPr>
                            <w:rFonts w:cs="Arial"/>
                            <w:color w:val="000000"/>
                          </w:rPr>
                          <w:t>the</w:t>
                        </w:r>
                        <w:r>
                          <w:rPr>
                            <w:rFonts w:cs="Arial"/>
                            <w:color w:val="000000"/>
                            <w:spacing w:val="-4"/>
                          </w:rPr>
                          <w:t xml:space="preserve"> </w:t>
                        </w:r>
                        <w:r>
                          <w:rPr>
                            <w:rFonts w:cs="Arial"/>
                            <w:color w:val="000000"/>
                          </w:rPr>
                          <w:t>previous</w:t>
                        </w:r>
                        <w:r>
                          <w:rPr>
                            <w:rFonts w:cs="Arial"/>
                            <w:color w:val="000000"/>
                            <w:spacing w:val="-8"/>
                          </w:rPr>
                          <w:t xml:space="preserve"> </w:t>
                        </w:r>
                        <w:r>
                          <w:rPr>
                            <w:rFonts w:cs="Arial"/>
                            <w:color w:val="000000"/>
                          </w:rPr>
                          <w:t>hour</w:t>
                        </w:r>
                        <w:r>
                          <w:rPr>
                            <w:rFonts w:cs="Arial"/>
                            <w:color w:val="000000"/>
                            <w:spacing w:val="-4"/>
                          </w:rPr>
                          <w:t xml:space="preserve"> </w:t>
                        </w:r>
                        <w:r>
                          <w:rPr>
                            <w:rFonts w:cs="Arial"/>
                            <w:color w:val="000000"/>
                          </w:rPr>
                          <w:t>remains</w:t>
                        </w:r>
                        <w:r>
                          <w:rPr>
                            <w:rFonts w:cs="Arial"/>
                            <w:color w:val="000000"/>
                            <w:spacing w:val="-8"/>
                          </w:rPr>
                          <w:t xml:space="preserve"> </w:t>
                        </w:r>
                        <w:r>
                          <w:rPr>
                            <w:rFonts w:cs="Arial"/>
                            <w:color w:val="000000"/>
                          </w:rPr>
                          <w:t>active.</w:t>
                        </w:r>
                      </w:p>
                      <w:p w:rsidR="002C269E" w:rsidRDefault="002C269E" w:rsidP="00E3268B">
                        <w:pPr>
                          <w:widowControl w:val="0"/>
                          <w:autoSpaceDE w:val="0"/>
                          <w:autoSpaceDN w:val="0"/>
                          <w:adjustRightInd w:val="0"/>
                          <w:spacing w:before="17" w:line="200" w:lineRule="exact"/>
                          <w:ind w:right="-20"/>
                          <w:rPr>
                            <w:rFonts w:cs="Arial"/>
                            <w:color w:val="000000"/>
                            <w:sz w:val="20"/>
                            <w:szCs w:val="20"/>
                          </w:rPr>
                        </w:pPr>
                      </w:p>
                      <w:p w:rsidR="002C269E" w:rsidRDefault="002C269E" w:rsidP="00E3268B">
                        <w:pPr>
                          <w:widowControl w:val="0"/>
                          <w:autoSpaceDE w:val="0"/>
                          <w:autoSpaceDN w:val="0"/>
                          <w:adjustRightInd w:val="0"/>
                          <w:spacing w:line="241" w:lineRule="auto"/>
                          <w:ind w:left="118" w:right="194"/>
                          <w:rPr>
                            <w:rFonts w:cs="Arial"/>
                            <w:color w:val="000000"/>
                          </w:rPr>
                        </w:pPr>
                        <w:r>
                          <w:rPr>
                            <w:rFonts w:cs="Arial"/>
                            <w:color w:val="000000"/>
                          </w:rPr>
                          <w:t>Suppose</w:t>
                        </w:r>
                        <w:r>
                          <w:rPr>
                            <w:rFonts w:cs="Arial"/>
                            <w:color w:val="000000"/>
                            <w:spacing w:val="-9"/>
                          </w:rPr>
                          <w:t xml:space="preserve"> </w:t>
                        </w:r>
                        <w:r>
                          <w:rPr>
                            <w:rFonts w:cs="Arial"/>
                            <w:color w:val="000000"/>
                          </w:rPr>
                          <w:t>the</w:t>
                        </w:r>
                        <w:r>
                          <w:rPr>
                            <w:rFonts w:cs="Arial"/>
                            <w:color w:val="000000"/>
                            <w:spacing w:val="-3"/>
                          </w:rPr>
                          <w:t xml:space="preserve"> </w:t>
                        </w:r>
                        <w:r>
                          <w:rPr>
                            <w:rFonts w:cs="Arial"/>
                            <w:color w:val="000000"/>
                          </w:rPr>
                          <w:t>woman</w:t>
                        </w:r>
                        <w:r>
                          <w:rPr>
                            <w:rFonts w:cs="Arial"/>
                            <w:color w:val="000000"/>
                            <w:spacing w:val="-7"/>
                          </w:rPr>
                          <w:t xml:space="preserve"> </w:t>
                        </w:r>
                        <w:r>
                          <w:rPr>
                            <w:rFonts w:cs="Arial"/>
                            <w:color w:val="000000"/>
                          </w:rPr>
                          <w:t>is</w:t>
                        </w:r>
                        <w:r>
                          <w:rPr>
                            <w:rFonts w:cs="Arial"/>
                            <w:color w:val="000000"/>
                            <w:spacing w:val="-2"/>
                          </w:rPr>
                          <w:t xml:space="preserve"> </w:t>
                        </w:r>
                        <w:r>
                          <w:rPr>
                            <w:rFonts w:cs="Arial"/>
                            <w:color w:val="000000"/>
                          </w:rPr>
                          <w:t>given</w:t>
                        </w:r>
                        <w:r>
                          <w:rPr>
                            <w:rFonts w:cs="Arial"/>
                            <w:color w:val="000000"/>
                            <w:spacing w:val="-5"/>
                          </w:rPr>
                          <w:t xml:space="preserve"> </w:t>
                        </w:r>
                        <w:r>
                          <w:rPr>
                            <w:rFonts w:cs="Arial"/>
                            <w:color w:val="000000"/>
                          </w:rPr>
                          <w:t>a</w:t>
                        </w:r>
                        <w:r>
                          <w:rPr>
                            <w:rFonts w:cs="Arial"/>
                            <w:color w:val="000000"/>
                            <w:spacing w:val="-1"/>
                          </w:rPr>
                          <w:t xml:space="preserve"> </w:t>
                        </w:r>
                        <w:r>
                          <w:rPr>
                            <w:rFonts w:cs="Arial"/>
                            <w:color w:val="000000"/>
                          </w:rPr>
                          <w:t>dose</w:t>
                        </w:r>
                        <w:r>
                          <w:rPr>
                            <w:rFonts w:cs="Arial"/>
                            <w:color w:val="000000"/>
                            <w:spacing w:val="-5"/>
                          </w:rPr>
                          <w:t xml:space="preserve"> </w:t>
                        </w:r>
                        <w:r>
                          <w:rPr>
                            <w:rFonts w:cs="Arial"/>
                            <w:color w:val="000000"/>
                          </w:rPr>
                          <w:t>of</w:t>
                        </w:r>
                        <w:r>
                          <w:rPr>
                            <w:rFonts w:cs="Arial"/>
                            <w:color w:val="000000"/>
                            <w:spacing w:val="-2"/>
                          </w:rPr>
                          <w:t xml:space="preserve"> </w:t>
                        </w:r>
                        <w:r>
                          <w:rPr>
                            <w:rFonts w:cs="Arial"/>
                            <w:color w:val="000000"/>
                          </w:rPr>
                          <w:t>300</w:t>
                        </w:r>
                        <w:r>
                          <w:rPr>
                            <w:rFonts w:cs="Arial"/>
                            <w:color w:val="000000"/>
                            <w:spacing w:val="-4"/>
                          </w:rPr>
                          <w:t xml:space="preserve"> </w:t>
                        </w:r>
                        <w:r>
                          <w:rPr>
                            <w:rFonts w:cs="Arial"/>
                            <w:color w:val="000000"/>
                          </w:rPr>
                          <w:t>milli</w:t>
                        </w:r>
                        <w:r>
                          <w:rPr>
                            <w:rFonts w:cs="Arial"/>
                            <w:color w:val="000000"/>
                            <w:spacing w:val="1"/>
                          </w:rPr>
                          <w:t>g</w:t>
                        </w:r>
                        <w:r>
                          <w:rPr>
                            <w:rFonts w:cs="Arial"/>
                            <w:color w:val="000000"/>
                          </w:rPr>
                          <w:t>rams</w:t>
                        </w:r>
                        <w:r>
                          <w:rPr>
                            <w:rFonts w:cs="Arial"/>
                            <w:color w:val="000000"/>
                            <w:spacing w:val="-10"/>
                          </w:rPr>
                          <w:t xml:space="preserve"> </w:t>
                        </w:r>
                        <w:r>
                          <w:rPr>
                            <w:rFonts w:cs="Arial"/>
                            <w:color w:val="000000"/>
                          </w:rPr>
                          <w:t>of</w:t>
                        </w:r>
                        <w:r>
                          <w:rPr>
                            <w:rFonts w:cs="Arial"/>
                            <w:color w:val="000000"/>
                            <w:spacing w:val="-2"/>
                          </w:rPr>
                          <w:t xml:space="preserve"> </w:t>
                        </w:r>
                        <w:r>
                          <w:rPr>
                            <w:rFonts w:cs="Arial"/>
                            <w:color w:val="000000"/>
                          </w:rPr>
                          <w:t>penicillin</w:t>
                        </w:r>
                        <w:r>
                          <w:rPr>
                            <w:rFonts w:cs="Arial"/>
                            <w:color w:val="000000"/>
                            <w:spacing w:val="-8"/>
                          </w:rPr>
                          <w:t xml:space="preserve"> </w:t>
                        </w:r>
                        <w:r>
                          <w:rPr>
                            <w:rFonts w:cs="Arial"/>
                            <w:color w:val="000000"/>
                          </w:rPr>
                          <w:t>at</w:t>
                        </w:r>
                        <w:r>
                          <w:rPr>
                            <w:rFonts w:cs="Arial"/>
                            <w:color w:val="000000"/>
                            <w:spacing w:val="-2"/>
                          </w:rPr>
                          <w:t xml:space="preserve"> </w:t>
                        </w:r>
                        <w:r>
                          <w:rPr>
                            <w:rFonts w:cs="Arial"/>
                            <w:color w:val="000000"/>
                          </w:rPr>
                          <w:t>8</w:t>
                        </w:r>
                        <w:r>
                          <w:rPr>
                            <w:rFonts w:cs="Arial"/>
                            <w:color w:val="000000"/>
                            <w:spacing w:val="-1"/>
                          </w:rPr>
                          <w:t xml:space="preserve"> o</w:t>
                        </w:r>
                        <w:r>
                          <w:rPr>
                            <w:rFonts w:cs="Arial"/>
                            <w:color w:val="000000"/>
                          </w:rPr>
                          <w:t>’clock</w:t>
                        </w:r>
                        <w:r>
                          <w:rPr>
                            <w:rFonts w:cs="Arial"/>
                            <w:color w:val="000000"/>
                            <w:spacing w:val="-7"/>
                          </w:rPr>
                          <w:t xml:space="preserve"> </w:t>
                        </w:r>
                        <w:r>
                          <w:rPr>
                            <w:rFonts w:cs="Arial"/>
                            <w:color w:val="000000"/>
                          </w:rPr>
                          <w:t>in</w:t>
                        </w:r>
                        <w:r>
                          <w:rPr>
                            <w:rFonts w:cs="Arial"/>
                            <w:color w:val="000000"/>
                            <w:spacing w:val="-2"/>
                          </w:rPr>
                          <w:t xml:space="preserve"> </w:t>
                        </w:r>
                        <w:r>
                          <w:rPr>
                            <w:rFonts w:cs="Arial"/>
                            <w:color w:val="000000"/>
                          </w:rPr>
                          <w:t>the morning.</w:t>
                        </w:r>
                      </w:p>
                      <w:p w:rsidR="002C269E" w:rsidRDefault="002C269E" w:rsidP="00E3268B">
                        <w:pPr>
                          <w:widowControl w:val="0"/>
                          <w:autoSpaceDE w:val="0"/>
                          <w:autoSpaceDN w:val="0"/>
                          <w:adjustRightInd w:val="0"/>
                          <w:spacing w:before="17" w:line="200" w:lineRule="exact"/>
                          <w:ind w:right="-20"/>
                          <w:rPr>
                            <w:rFonts w:cs="Arial"/>
                            <w:color w:val="000000"/>
                            <w:sz w:val="20"/>
                            <w:szCs w:val="20"/>
                          </w:rPr>
                        </w:pPr>
                      </w:p>
                      <w:p w:rsidR="002C269E" w:rsidRDefault="002C269E" w:rsidP="00E3268B">
                        <w:pPr>
                          <w:widowControl w:val="0"/>
                          <w:autoSpaceDE w:val="0"/>
                          <w:autoSpaceDN w:val="0"/>
                          <w:adjustRightInd w:val="0"/>
                          <w:spacing w:line="241" w:lineRule="auto"/>
                          <w:ind w:left="118" w:right="540"/>
                          <w:rPr>
                            <w:rFonts w:cs="Arial"/>
                            <w:color w:val="000000"/>
                          </w:rPr>
                        </w:pPr>
                        <w:r>
                          <w:rPr>
                            <w:rFonts w:cs="Arial"/>
                            <w:color w:val="000000"/>
                          </w:rPr>
                          <w:t>Complete</w:t>
                        </w:r>
                        <w:r>
                          <w:rPr>
                            <w:rFonts w:cs="Arial"/>
                            <w:color w:val="000000"/>
                            <w:spacing w:val="-9"/>
                          </w:rPr>
                          <w:t xml:space="preserve"> </w:t>
                        </w:r>
                        <w:r>
                          <w:rPr>
                            <w:rFonts w:cs="Arial"/>
                            <w:color w:val="000000"/>
                          </w:rPr>
                          <w:t>this</w:t>
                        </w:r>
                        <w:r>
                          <w:rPr>
                            <w:rFonts w:cs="Arial"/>
                            <w:color w:val="000000"/>
                            <w:spacing w:val="-3"/>
                          </w:rPr>
                          <w:t xml:space="preserve"> </w:t>
                        </w:r>
                        <w:r>
                          <w:rPr>
                            <w:rFonts w:cs="Arial"/>
                            <w:color w:val="000000"/>
                          </w:rPr>
                          <w:t>table</w:t>
                        </w:r>
                        <w:r>
                          <w:rPr>
                            <w:rFonts w:cs="Arial"/>
                            <w:color w:val="000000"/>
                            <w:spacing w:val="-6"/>
                          </w:rPr>
                          <w:t xml:space="preserve"> </w:t>
                        </w:r>
                        <w:r>
                          <w:rPr>
                            <w:rFonts w:cs="Arial"/>
                            <w:color w:val="000000"/>
                          </w:rPr>
                          <w:t>sh</w:t>
                        </w:r>
                        <w:r>
                          <w:rPr>
                            <w:rFonts w:cs="Arial"/>
                            <w:color w:val="000000"/>
                            <w:spacing w:val="-1"/>
                          </w:rPr>
                          <w:t>o</w:t>
                        </w:r>
                        <w:r>
                          <w:rPr>
                            <w:rFonts w:cs="Arial"/>
                            <w:color w:val="000000"/>
                          </w:rPr>
                          <w:t>wing</w:t>
                        </w:r>
                        <w:r>
                          <w:rPr>
                            <w:rFonts w:cs="Arial"/>
                            <w:color w:val="000000"/>
                            <w:spacing w:val="-8"/>
                          </w:rPr>
                          <w:t xml:space="preserve"> </w:t>
                        </w:r>
                        <w:r>
                          <w:rPr>
                            <w:rFonts w:cs="Arial"/>
                            <w:color w:val="000000"/>
                          </w:rPr>
                          <w:t>the</w:t>
                        </w:r>
                        <w:r>
                          <w:rPr>
                            <w:rFonts w:cs="Arial"/>
                            <w:color w:val="000000"/>
                            <w:spacing w:val="-3"/>
                          </w:rPr>
                          <w:t xml:space="preserve"> </w:t>
                        </w:r>
                        <w:r>
                          <w:rPr>
                            <w:rFonts w:cs="Arial"/>
                            <w:color w:val="000000"/>
                          </w:rPr>
                          <w:t>amount</w:t>
                        </w:r>
                        <w:r>
                          <w:rPr>
                            <w:rFonts w:cs="Arial"/>
                            <w:color w:val="000000"/>
                            <w:spacing w:val="-7"/>
                          </w:rPr>
                          <w:t xml:space="preserve"> </w:t>
                        </w:r>
                        <w:r>
                          <w:rPr>
                            <w:rFonts w:cs="Arial"/>
                            <w:color w:val="000000"/>
                          </w:rPr>
                          <w:t>of</w:t>
                        </w:r>
                        <w:r>
                          <w:rPr>
                            <w:rFonts w:cs="Arial"/>
                            <w:color w:val="000000"/>
                            <w:spacing w:val="-2"/>
                          </w:rPr>
                          <w:t xml:space="preserve"> </w:t>
                        </w:r>
                        <w:r>
                          <w:rPr>
                            <w:rFonts w:cs="Arial"/>
                            <w:color w:val="000000"/>
                          </w:rPr>
                          <w:t>pen</w:t>
                        </w:r>
                        <w:r>
                          <w:rPr>
                            <w:rFonts w:cs="Arial"/>
                            <w:color w:val="000000"/>
                            <w:spacing w:val="-1"/>
                          </w:rPr>
                          <w:t>i</w:t>
                        </w:r>
                        <w:r>
                          <w:rPr>
                            <w:rFonts w:cs="Arial"/>
                            <w:color w:val="000000"/>
                          </w:rPr>
                          <w:t>cillin</w:t>
                        </w:r>
                        <w:r>
                          <w:rPr>
                            <w:rFonts w:cs="Arial"/>
                            <w:color w:val="000000"/>
                            <w:spacing w:val="-9"/>
                          </w:rPr>
                          <w:t xml:space="preserve"> </w:t>
                        </w:r>
                        <w:r>
                          <w:rPr>
                            <w:rFonts w:cs="Arial"/>
                            <w:color w:val="000000"/>
                          </w:rPr>
                          <w:t>that</w:t>
                        </w:r>
                        <w:r>
                          <w:rPr>
                            <w:rFonts w:cs="Arial"/>
                            <w:color w:val="000000"/>
                            <w:spacing w:val="-4"/>
                          </w:rPr>
                          <w:t xml:space="preserve"> </w:t>
                        </w:r>
                        <w:r>
                          <w:rPr>
                            <w:rFonts w:cs="Arial"/>
                            <w:color w:val="000000"/>
                          </w:rPr>
                          <w:t>will</w:t>
                        </w:r>
                        <w:r>
                          <w:rPr>
                            <w:rFonts w:cs="Arial"/>
                            <w:color w:val="000000"/>
                            <w:spacing w:val="-3"/>
                          </w:rPr>
                          <w:t xml:space="preserve"> </w:t>
                        </w:r>
                        <w:r>
                          <w:rPr>
                            <w:rFonts w:cs="Arial"/>
                            <w:color w:val="000000"/>
                          </w:rPr>
                          <w:t>remain</w:t>
                        </w:r>
                        <w:r>
                          <w:rPr>
                            <w:rFonts w:cs="Arial"/>
                            <w:color w:val="000000"/>
                            <w:spacing w:val="-7"/>
                          </w:rPr>
                          <w:t xml:space="preserve"> </w:t>
                        </w:r>
                        <w:r>
                          <w:rPr>
                            <w:rFonts w:cs="Arial"/>
                            <w:color w:val="000000"/>
                          </w:rPr>
                          <w:t>active</w:t>
                        </w:r>
                        <w:r>
                          <w:rPr>
                            <w:rFonts w:cs="Arial"/>
                            <w:color w:val="000000"/>
                            <w:spacing w:val="-6"/>
                          </w:rPr>
                          <w:t xml:space="preserve"> </w:t>
                        </w:r>
                        <w:r>
                          <w:rPr>
                            <w:rFonts w:cs="Arial"/>
                            <w:color w:val="000000"/>
                          </w:rPr>
                          <w:t>in</w:t>
                        </w:r>
                        <w:r>
                          <w:rPr>
                            <w:rFonts w:cs="Arial"/>
                            <w:color w:val="000000"/>
                            <w:spacing w:val="-2"/>
                          </w:rPr>
                          <w:t xml:space="preserve"> </w:t>
                        </w:r>
                        <w:r>
                          <w:rPr>
                            <w:rFonts w:cs="Arial"/>
                            <w:color w:val="000000"/>
                          </w:rPr>
                          <w:t>the woman’s</w:t>
                        </w:r>
                        <w:r>
                          <w:rPr>
                            <w:rFonts w:cs="Arial"/>
                            <w:color w:val="000000"/>
                            <w:spacing w:val="-9"/>
                          </w:rPr>
                          <w:t xml:space="preserve"> </w:t>
                        </w:r>
                        <w:r>
                          <w:rPr>
                            <w:rFonts w:cs="Arial"/>
                            <w:color w:val="000000"/>
                          </w:rPr>
                          <w:t>blood</w:t>
                        </w:r>
                        <w:r>
                          <w:rPr>
                            <w:rFonts w:cs="Arial"/>
                            <w:color w:val="000000"/>
                            <w:spacing w:val="-5"/>
                          </w:rPr>
                          <w:t xml:space="preserve"> </w:t>
                        </w:r>
                        <w:r>
                          <w:rPr>
                            <w:rFonts w:cs="Arial"/>
                            <w:color w:val="000000"/>
                          </w:rPr>
                          <w:t>at</w:t>
                        </w:r>
                        <w:r>
                          <w:rPr>
                            <w:rFonts w:cs="Arial"/>
                            <w:color w:val="000000"/>
                            <w:spacing w:val="-2"/>
                          </w:rPr>
                          <w:t xml:space="preserve"> </w:t>
                        </w:r>
                        <w:r>
                          <w:rPr>
                            <w:rFonts w:cs="Arial"/>
                            <w:color w:val="000000"/>
                          </w:rPr>
                          <w:t>intervals</w:t>
                        </w:r>
                        <w:r>
                          <w:rPr>
                            <w:rFonts w:cs="Arial"/>
                            <w:color w:val="000000"/>
                            <w:spacing w:val="-8"/>
                          </w:rPr>
                          <w:t xml:space="preserve"> </w:t>
                        </w:r>
                        <w:r>
                          <w:rPr>
                            <w:rFonts w:cs="Arial"/>
                            <w:color w:val="000000"/>
                          </w:rPr>
                          <w:t>of</w:t>
                        </w:r>
                        <w:r>
                          <w:rPr>
                            <w:rFonts w:cs="Arial"/>
                            <w:color w:val="000000"/>
                            <w:spacing w:val="-2"/>
                          </w:rPr>
                          <w:t xml:space="preserve"> </w:t>
                        </w:r>
                        <w:r>
                          <w:rPr>
                            <w:rFonts w:cs="Arial"/>
                            <w:color w:val="000000"/>
                          </w:rPr>
                          <w:t>one</w:t>
                        </w:r>
                        <w:r>
                          <w:rPr>
                            <w:rFonts w:cs="Arial"/>
                            <w:color w:val="000000"/>
                            <w:spacing w:val="-4"/>
                          </w:rPr>
                          <w:t xml:space="preserve"> </w:t>
                        </w:r>
                        <w:r>
                          <w:rPr>
                            <w:rFonts w:cs="Arial"/>
                            <w:color w:val="000000"/>
                          </w:rPr>
                          <w:t>h</w:t>
                        </w:r>
                        <w:r>
                          <w:rPr>
                            <w:rFonts w:cs="Arial"/>
                            <w:color w:val="000000"/>
                            <w:spacing w:val="-1"/>
                          </w:rPr>
                          <w:t>o</w:t>
                        </w:r>
                        <w:r>
                          <w:rPr>
                            <w:rFonts w:cs="Arial"/>
                            <w:color w:val="000000"/>
                          </w:rPr>
                          <w:t>ur</w:t>
                        </w:r>
                        <w:r>
                          <w:rPr>
                            <w:rFonts w:cs="Arial"/>
                            <w:color w:val="000000"/>
                            <w:spacing w:val="-4"/>
                          </w:rPr>
                          <w:t xml:space="preserve"> </w:t>
                        </w:r>
                        <w:r>
                          <w:rPr>
                            <w:rFonts w:cs="Arial"/>
                            <w:color w:val="000000"/>
                          </w:rPr>
                          <w:t>from</w:t>
                        </w:r>
                        <w:r>
                          <w:rPr>
                            <w:rFonts w:cs="Arial"/>
                            <w:color w:val="000000"/>
                            <w:spacing w:val="-4"/>
                          </w:rPr>
                          <w:t xml:space="preserve"> </w:t>
                        </w:r>
                        <w:r>
                          <w:rPr>
                            <w:rFonts w:cs="Arial"/>
                            <w:color w:val="000000"/>
                          </w:rPr>
                          <w:t>0800</w:t>
                        </w:r>
                        <w:r>
                          <w:rPr>
                            <w:rFonts w:cs="Arial"/>
                            <w:color w:val="000000"/>
                            <w:spacing w:val="-5"/>
                          </w:rPr>
                          <w:t xml:space="preserve"> </w:t>
                        </w:r>
                        <w:r>
                          <w:rPr>
                            <w:rFonts w:cs="Arial"/>
                            <w:color w:val="000000"/>
                          </w:rPr>
                          <w:t>until</w:t>
                        </w:r>
                        <w:r>
                          <w:rPr>
                            <w:rFonts w:cs="Arial"/>
                            <w:color w:val="000000"/>
                            <w:spacing w:val="-4"/>
                          </w:rPr>
                          <w:t xml:space="preserve"> </w:t>
                        </w:r>
                        <w:r>
                          <w:rPr>
                            <w:rFonts w:cs="Arial"/>
                            <w:color w:val="000000"/>
                          </w:rPr>
                          <w:t>1100</w:t>
                        </w:r>
                        <w:r>
                          <w:rPr>
                            <w:rFonts w:cs="Arial"/>
                            <w:color w:val="000000"/>
                            <w:spacing w:val="-6"/>
                          </w:rPr>
                          <w:t xml:space="preserve"> </w:t>
                        </w:r>
                        <w:r>
                          <w:rPr>
                            <w:rFonts w:cs="Arial"/>
                            <w:color w:val="000000"/>
                          </w:rPr>
                          <w:t>hours.</w:t>
                        </w:r>
                      </w:p>
                      <w:p w:rsidR="002C269E" w:rsidRDefault="002C269E" w:rsidP="00E3268B">
                        <w:pPr>
                          <w:widowControl w:val="0"/>
                          <w:autoSpaceDE w:val="0"/>
                          <w:autoSpaceDN w:val="0"/>
                          <w:adjustRightInd w:val="0"/>
                          <w:spacing w:before="19" w:line="200" w:lineRule="exact"/>
                          <w:ind w:right="-20"/>
                          <w:rPr>
                            <w:rFonts w:cs="Arial"/>
                            <w:color w:val="000000"/>
                            <w:sz w:val="20"/>
                            <w:szCs w:val="20"/>
                          </w:rPr>
                        </w:pPr>
                      </w:p>
                      <w:tbl>
                        <w:tblPr>
                          <w:tblW w:w="0" w:type="auto"/>
                          <w:tblInd w:w="1694" w:type="dxa"/>
                          <w:tblLayout w:type="fixed"/>
                          <w:tblCellMar>
                            <w:left w:w="0" w:type="dxa"/>
                            <w:right w:w="0" w:type="dxa"/>
                          </w:tblCellMar>
                          <w:tblLook w:val="0000"/>
                        </w:tblPr>
                        <w:tblGrid>
                          <w:gridCol w:w="1838"/>
                          <w:gridCol w:w="790"/>
                          <w:gridCol w:w="810"/>
                          <w:gridCol w:w="900"/>
                          <w:gridCol w:w="810"/>
                        </w:tblGrid>
                        <w:tr w:rsidR="002C269E" w:rsidRPr="00E54804" w:rsidTr="00C352C0">
                          <w:trPr>
                            <w:trHeight w:hRule="exact" w:val="482"/>
                          </w:trPr>
                          <w:tc>
                            <w:tcPr>
                              <w:tcW w:w="1838" w:type="dxa"/>
                              <w:tcBorders>
                                <w:top w:val="single" w:sz="4" w:space="0" w:color="000000"/>
                                <w:left w:val="single" w:sz="4" w:space="0" w:color="000000"/>
                                <w:bottom w:val="single" w:sz="4" w:space="0" w:color="000000"/>
                                <w:right w:val="single" w:sz="4" w:space="0" w:color="000000"/>
                              </w:tcBorders>
                            </w:tcPr>
                            <w:p w:rsidR="002C269E" w:rsidRPr="00E54804" w:rsidRDefault="002C269E" w:rsidP="00C352C0">
                              <w:pPr>
                                <w:widowControl w:val="0"/>
                                <w:autoSpaceDE w:val="0"/>
                                <w:autoSpaceDN w:val="0"/>
                                <w:adjustRightInd w:val="0"/>
                                <w:spacing w:line="252" w:lineRule="exact"/>
                                <w:ind w:left="620" w:right="600"/>
                                <w:jc w:val="center"/>
                                <w:rPr>
                                  <w:rFonts w:ascii="Times New Roman" w:hAnsi="Times New Roman"/>
                                  <w:sz w:val="24"/>
                                </w:rPr>
                              </w:pPr>
                              <w:r w:rsidRPr="00E54804">
                                <w:rPr>
                                  <w:rFonts w:cs="Arial"/>
                                  <w:b/>
                                  <w:bCs/>
                                  <w:w w:val="99"/>
                                </w:rPr>
                                <w:t>Time</w:t>
                              </w:r>
                            </w:p>
                          </w:tc>
                          <w:tc>
                            <w:tcPr>
                              <w:tcW w:w="790" w:type="dxa"/>
                              <w:tcBorders>
                                <w:top w:val="single" w:sz="4" w:space="0" w:color="000000"/>
                                <w:left w:val="single" w:sz="4" w:space="0" w:color="000000"/>
                                <w:bottom w:val="single" w:sz="4" w:space="0" w:color="000000"/>
                                <w:right w:val="single" w:sz="4" w:space="0" w:color="000000"/>
                              </w:tcBorders>
                            </w:tcPr>
                            <w:p w:rsidR="002C269E" w:rsidRPr="00E54804" w:rsidRDefault="002C269E" w:rsidP="00C352C0">
                              <w:pPr>
                                <w:widowControl w:val="0"/>
                                <w:autoSpaceDE w:val="0"/>
                                <w:autoSpaceDN w:val="0"/>
                                <w:adjustRightInd w:val="0"/>
                                <w:spacing w:line="252" w:lineRule="exact"/>
                                <w:ind w:left="144" w:right="-20"/>
                                <w:rPr>
                                  <w:rFonts w:ascii="Times New Roman" w:hAnsi="Times New Roman"/>
                                  <w:sz w:val="24"/>
                                </w:rPr>
                              </w:pPr>
                              <w:r w:rsidRPr="00E54804">
                                <w:rPr>
                                  <w:rFonts w:cs="Arial"/>
                                  <w:b/>
                                  <w:bCs/>
                                </w:rPr>
                                <w:t>0800</w:t>
                              </w:r>
                            </w:p>
                          </w:tc>
                          <w:tc>
                            <w:tcPr>
                              <w:tcW w:w="810" w:type="dxa"/>
                              <w:tcBorders>
                                <w:top w:val="single" w:sz="4" w:space="0" w:color="000000"/>
                                <w:left w:val="single" w:sz="4" w:space="0" w:color="000000"/>
                                <w:bottom w:val="single" w:sz="4" w:space="0" w:color="000000"/>
                                <w:right w:val="single" w:sz="4" w:space="0" w:color="000000"/>
                              </w:tcBorders>
                            </w:tcPr>
                            <w:p w:rsidR="002C269E" w:rsidRPr="00E54804" w:rsidRDefault="002C269E" w:rsidP="00C352C0">
                              <w:pPr>
                                <w:widowControl w:val="0"/>
                                <w:autoSpaceDE w:val="0"/>
                                <w:autoSpaceDN w:val="0"/>
                                <w:adjustRightInd w:val="0"/>
                                <w:spacing w:line="252" w:lineRule="exact"/>
                                <w:ind w:left="153" w:right="-20"/>
                                <w:rPr>
                                  <w:rFonts w:ascii="Times New Roman" w:hAnsi="Times New Roman"/>
                                  <w:sz w:val="24"/>
                                </w:rPr>
                              </w:pPr>
                              <w:r w:rsidRPr="00E54804">
                                <w:rPr>
                                  <w:rFonts w:cs="Arial"/>
                                  <w:b/>
                                  <w:bCs/>
                                </w:rPr>
                                <w:t>0900</w:t>
                              </w:r>
                            </w:p>
                          </w:tc>
                          <w:tc>
                            <w:tcPr>
                              <w:tcW w:w="900" w:type="dxa"/>
                              <w:tcBorders>
                                <w:top w:val="single" w:sz="4" w:space="0" w:color="000000"/>
                                <w:left w:val="single" w:sz="4" w:space="0" w:color="000000"/>
                                <w:bottom w:val="single" w:sz="4" w:space="0" w:color="000000"/>
                                <w:right w:val="single" w:sz="4" w:space="0" w:color="000000"/>
                              </w:tcBorders>
                            </w:tcPr>
                            <w:p w:rsidR="002C269E" w:rsidRPr="00E54804" w:rsidRDefault="002C269E" w:rsidP="00C352C0">
                              <w:pPr>
                                <w:widowControl w:val="0"/>
                                <w:autoSpaceDE w:val="0"/>
                                <w:autoSpaceDN w:val="0"/>
                                <w:adjustRightInd w:val="0"/>
                                <w:spacing w:line="252" w:lineRule="exact"/>
                                <w:ind w:left="198" w:right="-20"/>
                                <w:rPr>
                                  <w:rFonts w:ascii="Times New Roman" w:hAnsi="Times New Roman"/>
                                  <w:sz w:val="24"/>
                                </w:rPr>
                              </w:pPr>
                              <w:r w:rsidRPr="00E54804">
                                <w:rPr>
                                  <w:rFonts w:cs="Arial"/>
                                  <w:b/>
                                  <w:bCs/>
                                </w:rPr>
                                <w:t>1000</w:t>
                              </w:r>
                            </w:p>
                          </w:tc>
                          <w:tc>
                            <w:tcPr>
                              <w:tcW w:w="810" w:type="dxa"/>
                              <w:tcBorders>
                                <w:top w:val="single" w:sz="4" w:space="0" w:color="000000"/>
                                <w:left w:val="single" w:sz="4" w:space="0" w:color="000000"/>
                                <w:bottom w:val="single" w:sz="4" w:space="0" w:color="000000"/>
                                <w:right w:val="single" w:sz="4" w:space="0" w:color="000000"/>
                              </w:tcBorders>
                            </w:tcPr>
                            <w:p w:rsidR="002C269E" w:rsidRPr="00E54804" w:rsidRDefault="002C269E" w:rsidP="00C352C0">
                              <w:pPr>
                                <w:widowControl w:val="0"/>
                                <w:autoSpaceDE w:val="0"/>
                                <w:autoSpaceDN w:val="0"/>
                                <w:adjustRightInd w:val="0"/>
                                <w:spacing w:line="252" w:lineRule="exact"/>
                                <w:ind w:left="152" w:right="-20"/>
                                <w:rPr>
                                  <w:rFonts w:ascii="Times New Roman" w:hAnsi="Times New Roman"/>
                                  <w:sz w:val="24"/>
                                </w:rPr>
                              </w:pPr>
                              <w:r w:rsidRPr="00E54804">
                                <w:rPr>
                                  <w:rFonts w:cs="Arial"/>
                                  <w:b/>
                                  <w:bCs/>
                                </w:rPr>
                                <w:t>1100</w:t>
                              </w:r>
                            </w:p>
                          </w:tc>
                        </w:tr>
                        <w:tr w:rsidR="002C269E" w:rsidRPr="00E54804" w:rsidTr="00C352C0">
                          <w:trPr>
                            <w:trHeight w:hRule="exact" w:val="484"/>
                          </w:trPr>
                          <w:tc>
                            <w:tcPr>
                              <w:tcW w:w="1838" w:type="dxa"/>
                              <w:tcBorders>
                                <w:top w:val="single" w:sz="4" w:space="0" w:color="000000"/>
                                <w:left w:val="single" w:sz="4" w:space="0" w:color="000000"/>
                                <w:bottom w:val="single" w:sz="4" w:space="0" w:color="000000"/>
                                <w:right w:val="single" w:sz="4" w:space="0" w:color="000000"/>
                              </w:tcBorders>
                            </w:tcPr>
                            <w:p w:rsidR="002C269E" w:rsidRPr="00E54804" w:rsidRDefault="002C269E" w:rsidP="00C352C0">
                              <w:pPr>
                                <w:widowControl w:val="0"/>
                                <w:autoSpaceDE w:val="0"/>
                                <w:autoSpaceDN w:val="0"/>
                                <w:adjustRightInd w:val="0"/>
                                <w:spacing w:line="252" w:lineRule="exact"/>
                                <w:ind w:left="102" w:right="-20"/>
                                <w:rPr>
                                  <w:rFonts w:ascii="Times New Roman" w:hAnsi="Times New Roman"/>
                                  <w:sz w:val="24"/>
                                </w:rPr>
                              </w:pPr>
                              <w:r w:rsidRPr="00E54804">
                                <w:rPr>
                                  <w:rFonts w:cs="Arial"/>
                                  <w:b/>
                                  <w:bCs/>
                                </w:rPr>
                                <w:t>Penicillin (mg)</w:t>
                              </w:r>
                            </w:p>
                          </w:tc>
                          <w:tc>
                            <w:tcPr>
                              <w:tcW w:w="790" w:type="dxa"/>
                              <w:tcBorders>
                                <w:top w:val="single" w:sz="4" w:space="0" w:color="000000"/>
                                <w:left w:val="single" w:sz="4" w:space="0" w:color="000000"/>
                                <w:bottom w:val="single" w:sz="4" w:space="0" w:color="000000"/>
                                <w:right w:val="single" w:sz="4" w:space="0" w:color="000000"/>
                              </w:tcBorders>
                            </w:tcPr>
                            <w:p w:rsidR="002C269E" w:rsidRPr="00E54804" w:rsidRDefault="002C269E" w:rsidP="00C352C0">
                              <w:pPr>
                                <w:widowControl w:val="0"/>
                                <w:autoSpaceDE w:val="0"/>
                                <w:autoSpaceDN w:val="0"/>
                                <w:adjustRightInd w:val="0"/>
                                <w:spacing w:line="252" w:lineRule="exact"/>
                                <w:ind w:left="206" w:right="-20"/>
                                <w:rPr>
                                  <w:rFonts w:ascii="Times New Roman" w:hAnsi="Times New Roman"/>
                                  <w:sz w:val="24"/>
                                </w:rPr>
                              </w:pPr>
                              <w:r w:rsidRPr="00E54804">
                                <w:rPr>
                                  <w:rFonts w:cs="Arial"/>
                                  <w:b/>
                                  <w:bCs/>
                                </w:rPr>
                                <w:t>300</w:t>
                              </w:r>
                            </w:p>
                          </w:tc>
                          <w:tc>
                            <w:tcPr>
                              <w:tcW w:w="810" w:type="dxa"/>
                              <w:tcBorders>
                                <w:top w:val="single" w:sz="4" w:space="0" w:color="000000"/>
                                <w:left w:val="single" w:sz="4" w:space="0" w:color="000000"/>
                                <w:bottom w:val="single" w:sz="4" w:space="0" w:color="000000"/>
                                <w:right w:val="single" w:sz="4" w:space="0" w:color="000000"/>
                              </w:tcBorders>
                            </w:tcPr>
                            <w:p w:rsidR="002C269E" w:rsidRPr="00E54804" w:rsidRDefault="002C269E" w:rsidP="00C352C0">
                              <w:pPr>
                                <w:widowControl w:val="0"/>
                                <w:autoSpaceDE w:val="0"/>
                                <w:autoSpaceDN w:val="0"/>
                                <w:adjustRightInd w:val="0"/>
                                <w:rPr>
                                  <w:rFonts w:ascii="Times New Roman" w:hAnsi="Times New Roman"/>
                                  <w:sz w:val="24"/>
                                </w:rPr>
                              </w:pPr>
                            </w:p>
                          </w:tc>
                          <w:tc>
                            <w:tcPr>
                              <w:tcW w:w="900" w:type="dxa"/>
                              <w:tcBorders>
                                <w:top w:val="single" w:sz="4" w:space="0" w:color="000000"/>
                                <w:left w:val="single" w:sz="4" w:space="0" w:color="000000"/>
                                <w:bottom w:val="single" w:sz="4" w:space="0" w:color="000000"/>
                                <w:right w:val="single" w:sz="4" w:space="0" w:color="000000"/>
                              </w:tcBorders>
                            </w:tcPr>
                            <w:p w:rsidR="002C269E" w:rsidRPr="00E54804" w:rsidRDefault="002C269E" w:rsidP="00C352C0">
                              <w:pPr>
                                <w:widowControl w:val="0"/>
                                <w:autoSpaceDE w:val="0"/>
                                <w:autoSpaceDN w:val="0"/>
                                <w:adjustRightInd w:val="0"/>
                                <w:rPr>
                                  <w:rFonts w:ascii="Times New Roman" w:hAnsi="Times New Roman"/>
                                  <w:sz w:val="24"/>
                                </w:rPr>
                              </w:pPr>
                            </w:p>
                          </w:tc>
                          <w:tc>
                            <w:tcPr>
                              <w:tcW w:w="810" w:type="dxa"/>
                              <w:tcBorders>
                                <w:top w:val="single" w:sz="4" w:space="0" w:color="000000"/>
                                <w:left w:val="single" w:sz="4" w:space="0" w:color="000000"/>
                                <w:bottom w:val="single" w:sz="4" w:space="0" w:color="000000"/>
                                <w:right w:val="single" w:sz="4" w:space="0" w:color="000000"/>
                              </w:tcBorders>
                            </w:tcPr>
                            <w:p w:rsidR="002C269E" w:rsidRPr="00E54804" w:rsidRDefault="002C269E" w:rsidP="00C352C0">
                              <w:pPr>
                                <w:widowControl w:val="0"/>
                                <w:autoSpaceDE w:val="0"/>
                                <w:autoSpaceDN w:val="0"/>
                                <w:adjustRightInd w:val="0"/>
                                <w:rPr>
                                  <w:rFonts w:ascii="Times New Roman" w:hAnsi="Times New Roman"/>
                                  <w:sz w:val="24"/>
                                </w:rPr>
                              </w:pPr>
                            </w:p>
                          </w:tc>
                        </w:tr>
                      </w:tbl>
                      <w:p w:rsidR="002C269E" w:rsidRDefault="002C269E" w:rsidP="00E3268B"/>
                    </w:txbxContent>
                  </v:textbox>
                  <w10:wrap type="none"/>
                  <w10:anchorlock/>
                </v:shape>
              </w:pict>
            </w:r>
          </w:p>
        </w:tc>
      </w:tr>
      <w:tr w:rsidR="00D203EB" w:rsidRPr="00E763FA" w:rsidTr="001E5DB1">
        <w:trPr>
          <w:trHeight w:val="837"/>
        </w:trPr>
        <w:tc>
          <w:tcPr>
            <w:tcW w:w="1041" w:type="dxa"/>
            <w:tcBorders>
              <w:bottom w:val="nil"/>
            </w:tcBorders>
          </w:tcPr>
          <w:p w:rsidR="00D203EB" w:rsidRPr="00E763FA" w:rsidRDefault="00D203EB" w:rsidP="00D203EB">
            <w:pPr>
              <w:rPr>
                <w:rFonts w:ascii="Times New Roman" w:eastAsia="Calibri" w:hAnsi="Times New Roman"/>
                <w:b/>
                <w:sz w:val="28"/>
              </w:rPr>
            </w:pPr>
          </w:p>
        </w:tc>
        <w:tc>
          <w:tcPr>
            <w:tcW w:w="8031" w:type="dxa"/>
            <w:gridSpan w:val="5"/>
            <w:tcBorders>
              <w:bottom w:val="nil"/>
            </w:tcBorders>
          </w:tcPr>
          <w:p w:rsidR="00D203EB" w:rsidRPr="00E763FA" w:rsidRDefault="00D203EB" w:rsidP="00D203EB">
            <w:pPr>
              <w:pStyle w:val="Question"/>
              <w:rPr>
                <w:rFonts w:eastAsia="Calibri"/>
                <w:lang w:val="en-GB"/>
              </w:rPr>
            </w:pPr>
            <w:r w:rsidRPr="00E763FA">
              <w:rPr>
                <w:rFonts w:eastAsia="Calibri"/>
                <w:lang w:val="en-GB"/>
              </w:rPr>
              <w:t>We want to know about your experience with this type of problem in school.</w:t>
            </w:r>
            <w:r w:rsidR="007B528A" w:rsidRPr="00E763FA">
              <w:rPr>
                <w:rFonts w:eastAsia="Calibri"/>
                <w:lang w:val="en-GB"/>
              </w:rPr>
              <w:t xml:space="preserve"> Do not solve it!</w:t>
            </w:r>
          </w:p>
        </w:tc>
      </w:tr>
      <w:tr w:rsidR="00D203EB" w:rsidRPr="00E763FA" w:rsidTr="001E5DB1">
        <w:tblPrEx>
          <w:tblLook w:val="04A0"/>
        </w:tblPrEx>
        <w:trPr>
          <w:trHeight w:val="404"/>
        </w:trPr>
        <w:tc>
          <w:tcPr>
            <w:tcW w:w="1041" w:type="dxa"/>
          </w:tcPr>
          <w:p w:rsidR="00D203EB" w:rsidRPr="00E763FA" w:rsidRDefault="00D203EB" w:rsidP="00D203EB">
            <w:pPr>
              <w:rPr>
                <w:rFonts w:ascii="Times New Roman" w:eastAsia="Calibri" w:hAnsi="Times New Roman"/>
                <w:sz w:val="24"/>
              </w:rPr>
            </w:pPr>
          </w:p>
        </w:tc>
        <w:tc>
          <w:tcPr>
            <w:tcW w:w="8031" w:type="dxa"/>
            <w:gridSpan w:val="5"/>
          </w:tcPr>
          <w:p w:rsidR="00D203EB" w:rsidRPr="00E763FA" w:rsidRDefault="00D203EB" w:rsidP="00D203EB">
            <w:pPr>
              <w:pStyle w:val="InstructionsPen"/>
              <w:rPr>
                <w:rFonts w:eastAsia="Calibri"/>
                <w:sz w:val="24"/>
                <w:lang w:val="en-GB"/>
              </w:rPr>
            </w:pPr>
            <w:r w:rsidRPr="00E763FA">
              <w:rPr>
                <w:rFonts w:eastAsia="Calibri"/>
                <w:lang w:val="en-GB"/>
              </w:rPr>
              <w:t>(Please tick only one box in each row.)</w:t>
            </w:r>
          </w:p>
        </w:tc>
      </w:tr>
      <w:tr w:rsidR="00343384" w:rsidRPr="00E763FA" w:rsidTr="001E5DB1">
        <w:tblPrEx>
          <w:tblLook w:val="04A0"/>
        </w:tblPrEx>
        <w:trPr>
          <w:trHeight w:val="404"/>
        </w:trPr>
        <w:tc>
          <w:tcPr>
            <w:tcW w:w="1041" w:type="dxa"/>
          </w:tcPr>
          <w:p w:rsidR="00343384" w:rsidRPr="00E763FA" w:rsidRDefault="00343384" w:rsidP="00D203EB">
            <w:pPr>
              <w:rPr>
                <w:rFonts w:ascii="Times New Roman" w:eastAsia="Calibri" w:hAnsi="Times New Roman"/>
                <w:sz w:val="24"/>
              </w:rPr>
            </w:pPr>
          </w:p>
        </w:tc>
        <w:tc>
          <w:tcPr>
            <w:tcW w:w="3212" w:type="dxa"/>
          </w:tcPr>
          <w:p w:rsidR="00343384" w:rsidRPr="00E763FA" w:rsidRDefault="00343384" w:rsidP="00D203EB">
            <w:pPr>
              <w:rPr>
                <w:rFonts w:ascii="Times New Roman" w:eastAsia="Calibri" w:hAnsi="Times New Roman"/>
                <w:sz w:val="24"/>
              </w:rPr>
            </w:pPr>
          </w:p>
        </w:tc>
        <w:tc>
          <w:tcPr>
            <w:tcW w:w="1311" w:type="dxa"/>
          </w:tcPr>
          <w:p w:rsidR="00343384" w:rsidRPr="00E763FA" w:rsidRDefault="00343384" w:rsidP="00224BE1">
            <w:pPr>
              <w:pStyle w:val="CategoryHeader"/>
              <w:rPr>
                <w:rFonts w:eastAsia="Calibri"/>
                <w:lang w:val="en-GB"/>
              </w:rPr>
            </w:pPr>
            <w:r w:rsidRPr="00E763FA">
              <w:rPr>
                <w:rFonts w:eastAsia="Calibri"/>
                <w:lang w:val="en-GB"/>
              </w:rPr>
              <w:t>Frequently</w:t>
            </w:r>
          </w:p>
        </w:tc>
        <w:tc>
          <w:tcPr>
            <w:tcW w:w="1169" w:type="dxa"/>
          </w:tcPr>
          <w:p w:rsidR="00343384" w:rsidRPr="00E763FA" w:rsidRDefault="00343384" w:rsidP="00224BE1">
            <w:pPr>
              <w:pStyle w:val="CategoryHeader"/>
              <w:rPr>
                <w:rFonts w:eastAsia="Calibri"/>
                <w:lang w:val="en-GB"/>
              </w:rPr>
            </w:pPr>
            <w:r w:rsidRPr="00E763FA">
              <w:rPr>
                <w:rFonts w:eastAsia="Calibri"/>
                <w:lang w:val="en-GB"/>
              </w:rPr>
              <w:t>Sometimes</w:t>
            </w:r>
          </w:p>
        </w:tc>
        <w:tc>
          <w:tcPr>
            <w:tcW w:w="1169" w:type="dxa"/>
          </w:tcPr>
          <w:p w:rsidR="00343384" w:rsidRPr="00E763FA" w:rsidRDefault="00343384" w:rsidP="00224BE1">
            <w:pPr>
              <w:pStyle w:val="CategoryHeader"/>
              <w:rPr>
                <w:rFonts w:eastAsia="Calibri"/>
                <w:lang w:val="en-GB"/>
              </w:rPr>
            </w:pPr>
            <w:r w:rsidRPr="00E763FA">
              <w:rPr>
                <w:rFonts w:eastAsia="Calibri"/>
                <w:lang w:val="en-GB"/>
              </w:rPr>
              <w:t xml:space="preserve">Rarely </w:t>
            </w:r>
          </w:p>
        </w:tc>
        <w:tc>
          <w:tcPr>
            <w:tcW w:w="1170" w:type="dxa"/>
          </w:tcPr>
          <w:p w:rsidR="00343384" w:rsidRPr="00E763FA" w:rsidRDefault="00343384" w:rsidP="00224BE1">
            <w:pPr>
              <w:pStyle w:val="CategoryHeader"/>
              <w:rPr>
                <w:rFonts w:eastAsia="Calibri"/>
                <w:lang w:val="en-GB"/>
              </w:rPr>
            </w:pPr>
            <w:r w:rsidRPr="00E763FA">
              <w:rPr>
                <w:rFonts w:eastAsia="Calibri"/>
                <w:lang w:val="en-GB"/>
              </w:rPr>
              <w:t xml:space="preserve">Never </w:t>
            </w:r>
          </w:p>
        </w:tc>
      </w:tr>
      <w:tr w:rsidR="00343384" w:rsidRPr="00E763FA" w:rsidTr="001E5DB1">
        <w:tblPrEx>
          <w:tblLook w:val="04A0"/>
        </w:tblPrEx>
        <w:trPr>
          <w:trHeight w:val="837"/>
        </w:trPr>
        <w:tc>
          <w:tcPr>
            <w:tcW w:w="1041" w:type="dxa"/>
            <w:vAlign w:val="center"/>
          </w:tcPr>
          <w:p w:rsidR="00343384" w:rsidRPr="00E763FA" w:rsidRDefault="00343384" w:rsidP="00D203EB">
            <w:pPr>
              <w:pStyle w:val="ItemIndex"/>
              <w:rPr>
                <w:rFonts w:eastAsia="Calibri"/>
                <w:lang w:val="en-GB"/>
              </w:rPr>
            </w:pPr>
            <w:r w:rsidRPr="00E763FA">
              <w:rPr>
                <w:rFonts w:eastAsia="Calibri"/>
                <w:lang w:val="en-GB"/>
              </w:rPr>
              <w:t>a)</w:t>
            </w:r>
          </w:p>
        </w:tc>
        <w:tc>
          <w:tcPr>
            <w:tcW w:w="3212" w:type="dxa"/>
          </w:tcPr>
          <w:p w:rsidR="00343384" w:rsidRPr="00E763FA" w:rsidRDefault="00343384" w:rsidP="00D203EB">
            <w:pPr>
              <w:pStyle w:val="Item"/>
              <w:rPr>
                <w:rFonts w:eastAsia="Calibri"/>
                <w:lang w:val="en-GB"/>
              </w:rPr>
            </w:pPr>
            <w:r w:rsidRPr="00E763FA">
              <w:rPr>
                <w:rFonts w:eastAsia="Calibri"/>
                <w:lang w:val="en-GB"/>
              </w:rPr>
              <w:t>How often have you encountered this type of problem in your</w:t>
            </w:r>
            <w:r w:rsidRPr="00E763FA">
              <w:rPr>
                <w:rFonts w:eastAsia="Calibri"/>
                <w:b/>
                <w:lang w:val="en-GB"/>
              </w:rPr>
              <w:t xml:space="preserve"> mathematics lessons</w:t>
            </w:r>
            <w:r w:rsidRPr="00E763FA">
              <w:rPr>
                <w:rFonts w:eastAsia="Calibri"/>
                <w:lang w:val="en-GB"/>
              </w:rPr>
              <w:t>?</w:t>
            </w:r>
          </w:p>
        </w:tc>
        <w:tc>
          <w:tcPr>
            <w:tcW w:w="1311"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1</w:t>
            </w:r>
          </w:p>
        </w:tc>
        <w:tc>
          <w:tcPr>
            <w:tcW w:w="1169"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2</w:t>
            </w:r>
          </w:p>
        </w:tc>
        <w:tc>
          <w:tcPr>
            <w:tcW w:w="1169"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3</w:t>
            </w:r>
          </w:p>
        </w:tc>
        <w:tc>
          <w:tcPr>
            <w:tcW w:w="1170"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4</w:t>
            </w:r>
          </w:p>
        </w:tc>
      </w:tr>
      <w:tr w:rsidR="00343384" w:rsidRPr="00E763FA" w:rsidTr="001E5DB1">
        <w:tblPrEx>
          <w:tblLook w:val="04A0"/>
        </w:tblPrEx>
        <w:trPr>
          <w:trHeight w:val="963"/>
        </w:trPr>
        <w:tc>
          <w:tcPr>
            <w:tcW w:w="1041" w:type="dxa"/>
            <w:vAlign w:val="center"/>
          </w:tcPr>
          <w:p w:rsidR="00343384" w:rsidRPr="00E763FA" w:rsidRDefault="00343384" w:rsidP="00D203EB">
            <w:pPr>
              <w:pStyle w:val="ItemIndex"/>
              <w:rPr>
                <w:rFonts w:eastAsia="Calibri"/>
                <w:lang w:val="en-GB"/>
              </w:rPr>
            </w:pPr>
            <w:r w:rsidRPr="00E763FA">
              <w:rPr>
                <w:rFonts w:eastAsia="Calibri"/>
                <w:lang w:val="en-GB"/>
              </w:rPr>
              <w:t>b)</w:t>
            </w:r>
          </w:p>
        </w:tc>
        <w:tc>
          <w:tcPr>
            <w:tcW w:w="3212" w:type="dxa"/>
          </w:tcPr>
          <w:p w:rsidR="00343384" w:rsidRPr="00E763FA" w:rsidRDefault="00343384" w:rsidP="00D203EB">
            <w:pPr>
              <w:pStyle w:val="Item"/>
              <w:rPr>
                <w:rFonts w:eastAsia="Calibri"/>
                <w:lang w:val="en-GB"/>
              </w:rPr>
            </w:pPr>
            <w:r w:rsidRPr="00E763FA">
              <w:rPr>
                <w:rFonts w:eastAsia="Calibri"/>
                <w:lang w:val="en-GB"/>
              </w:rPr>
              <w:t>How often have you encountered this type of problem in the</w:t>
            </w:r>
            <w:r w:rsidRPr="00E763FA">
              <w:rPr>
                <w:rFonts w:eastAsia="Calibri"/>
                <w:b/>
                <w:lang w:val="en-GB"/>
              </w:rPr>
              <w:t xml:space="preserve"> tests you have taken in school?</w:t>
            </w:r>
          </w:p>
        </w:tc>
        <w:tc>
          <w:tcPr>
            <w:tcW w:w="1311"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1</w:t>
            </w:r>
          </w:p>
        </w:tc>
        <w:tc>
          <w:tcPr>
            <w:tcW w:w="1169"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2</w:t>
            </w:r>
          </w:p>
        </w:tc>
        <w:tc>
          <w:tcPr>
            <w:tcW w:w="1169"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3</w:t>
            </w:r>
          </w:p>
        </w:tc>
        <w:tc>
          <w:tcPr>
            <w:tcW w:w="1170"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4</w:t>
            </w:r>
          </w:p>
        </w:tc>
      </w:tr>
    </w:tbl>
    <w:p w:rsidR="00FD6D32" w:rsidRPr="00E763FA" w:rsidRDefault="00FD6D32" w:rsidP="00FD6D32">
      <w:pPr>
        <w:pStyle w:val="NotesHeading"/>
        <w:rPr>
          <w:lang w:val="en-GB"/>
        </w:rPr>
      </w:pPr>
      <w:r w:rsidRPr="00E763FA">
        <w:rPr>
          <w:lang w:val="en-GB"/>
        </w:rPr>
        <w:t>Notes for National Project Manager:</w:t>
      </w:r>
    </w:p>
    <w:p w:rsidR="00FD6D32" w:rsidRPr="00E763FA" w:rsidRDefault="00FD6D32" w:rsidP="00FD6D32">
      <w:pPr>
        <w:pStyle w:val="Notes"/>
        <w:rPr>
          <w:lang w:val="en-GB"/>
        </w:rPr>
      </w:pPr>
      <w:r w:rsidRPr="00E763FA">
        <w:rPr>
          <w:lang w:val="en-GB"/>
        </w:rPr>
        <w:t>This question is new in the PISA 2012 Field Trial.</w:t>
      </w:r>
    </w:p>
    <w:p w:rsidR="00FD6D32" w:rsidRPr="00E763FA" w:rsidRDefault="00FD6D32" w:rsidP="00FD6D32">
      <w:pPr>
        <w:pStyle w:val="Notes"/>
        <w:rPr>
          <w:lang w:val="en-GB"/>
        </w:rPr>
      </w:pPr>
      <w:r w:rsidRPr="00E763FA">
        <w:rPr>
          <w:lang w:val="en-GB"/>
        </w:rPr>
        <w:t xml:space="preserve">Students are first presented with an example of a problem, and then asked about their experiences with the type of problem presented.  </w:t>
      </w:r>
    </w:p>
    <w:p w:rsidR="00FD6D32" w:rsidRPr="00E763FA" w:rsidRDefault="00FD6D32" w:rsidP="00FD6D32">
      <w:pPr>
        <w:pStyle w:val="NotesHeading"/>
        <w:rPr>
          <w:lang w:val="en-GB"/>
        </w:rPr>
      </w:pPr>
      <w:r w:rsidRPr="00E763FA">
        <w:rPr>
          <w:lang w:val="en-GB"/>
        </w:rPr>
        <w:lastRenderedPageBreak/>
        <w:t>Notes for Translator:</w:t>
      </w:r>
    </w:p>
    <w:p w:rsidR="00136C80" w:rsidRPr="00E763FA" w:rsidRDefault="00FD6D32" w:rsidP="00FD6D32">
      <w:pPr>
        <w:pStyle w:val="Notes"/>
        <w:rPr>
          <w:lang w:val="en-GB"/>
        </w:rPr>
      </w:pPr>
      <w:r w:rsidRPr="00E763FA">
        <w:rPr>
          <w:lang w:val="en-GB"/>
        </w:rPr>
        <w:t xml:space="preserve">This question is new in the PISA 2012 Field Trial. </w:t>
      </w:r>
    </w:p>
    <w:p w:rsidR="00136C80" w:rsidRPr="00E763FA" w:rsidRDefault="00136C80" w:rsidP="00136C80">
      <w:pPr>
        <w:pStyle w:val="Heading2"/>
      </w:pPr>
      <w:r w:rsidRPr="00E763FA">
        <w:t>ST67Q01-</w:t>
      </w:r>
      <w:r w:rsidR="007C6B07" w:rsidRPr="00E763FA">
        <w:t>ST67Q</w:t>
      </w:r>
      <w:r w:rsidRPr="00E763FA">
        <w:t>02</w:t>
      </w:r>
    </w:p>
    <w:tbl>
      <w:tblPr>
        <w:tblW w:w="9214" w:type="dxa"/>
        <w:tblInd w:w="108" w:type="dxa"/>
        <w:tblLayout w:type="fixed"/>
        <w:tblLook w:val="0000"/>
      </w:tblPr>
      <w:tblGrid>
        <w:gridCol w:w="1041"/>
        <w:gridCol w:w="3354"/>
        <w:gridCol w:w="1204"/>
        <w:gridCol w:w="1205"/>
        <w:gridCol w:w="1205"/>
        <w:gridCol w:w="1205"/>
      </w:tblGrid>
      <w:tr w:rsidR="0058214C" w:rsidRPr="00E763FA" w:rsidTr="005C6FE6">
        <w:trPr>
          <w:trHeight w:hRule="exact" w:val="454"/>
        </w:trPr>
        <w:tc>
          <w:tcPr>
            <w:tcW w:w="1041" w:type="dxa"/>
            <w:tcBorders>
              <w:bottom w:val="nil"/>
            </w:tcBorders>
          </w:tcPr>
          <w:p w:rsidR="0058214C" w:rsidRPr="00E763FA" w:rsidRDefault="00136C80" w:rsidP="008A6EA6">
            <w:pPr>
              <w:pStyle w:val="QuestionN"/>
              <w:rPr>
                <w:noProof/>
              </w:rPr>
            </w:pPr>
            <w:r w:rsidRPr="00E763FA">
              <w:br w:type="page"/>
            </w:r>
          </w:p>
        </w:tc>
        <w:tc>
          <w:tcPr>
            <w:tcW w:w="8173" w:type="dxa"/>
            <w:gridSpan w:val="5"/>
            <w:tcBorders>
              <w:bottom w:val="nil"/>
            </w:tcBorders>
          </w:tcPr>
          <w:p w:rsidR="0058214C" w:rsidRPr="00E763FA" w:rsidRDefault="0058214C" w:rsidP="0058214C">
            <w:pPr>
              <w:pStyle w:val="UnitID"/>
              <w:rPr>
                <w:noProof/>
                <w:lang w:val="en-GB"/>
              </w:rPr>
            </w:pPr>
            <w:r w:rsidRPr="00E763FA">
              <w:rPr>
                <w:lang w:val="en-GB"/>
              </w:rPr>
              <w:t>ST6</w:t>
            </w:r>
            <w:r w:rsidR="00444C9D" w:rsidRPr="00E763FA">
              <w:rPr>
                <w:lang w:val="en-GB"/>
              </w:rPr>
              <w:t>7</w:t>
            </w:r>
          </w:p>
        </w:tc>
      </w:tr>
      <w:tr w:rsidR="00AA5A37" w:rsidRPr="00E763FA" w:rsidTr="005C6FE6">
        <w:trPr>
          <w:trHeight w:val="837"/>
        </w:trPr>
        <w:tc>
          <w:tcPr>
            <w:tcW w:w="1041" w:type="dxa"/>
            <w:tcBorders>
              <w:bottom w:val="nil"/>
            </w:tcBorders>
          </w:tcPr>
          <w:p w:rsidR="00AA5A37" w:rsidRPr="00E763FA" w:rsidRDefault="008A6EA6" w:rsidP="008A6EA6">
            <w:pPr>
              <w:pStyle w:val="QuestionN"/>
              <w:rPr>
                <w:noProof/>
              </w:rPr>
            </w:pPr>
            <w:r w:rsidRPr="00E763FA">
              <w:rPr>
                <w:noProof/>
              </w:rPr>
              <w:t>Q</w:t>
            </w:r>
          </w:p>
        </w:tc>
        <w:tc>
          <w:tcPr>
            <w:tcW w:w="8173" w:type="dxa"/>
            <w:gridSpan w:val="5"/>
            <w:tcBorders>
              <w:bottom w:val="nil"/>
            </w:tcBorders>
          </w:tcPr>
          <w:p w:rsidR="00AA5A37" w:rsidRPr="00E763FA" w:rsidRDefault="00AA5A37" w:rsidP="001C389B">
            <w:pPr>
              <w:pStyle w:val="Question"/>
              <w:rPr>
                <w:rFonts w:ascii="Times New Roman" w:hAnsi="Times New Roman"/>
                <w:i/>
                <w:noProof/>
                <w:sz w:val="24"/>
                <w:lang w:val="en-GB"/>
              </w:rPr>
            </w:pPr>
            <w:r w:rsidRPr="00E763FA">
              <w:rPr>
                <w:noProof/>
                <w:lang w:val="en-GB"/>
              </w:rPr>
              <w:t xml:space="preserve">Read the problem in the box below. Then answer the questions that follow it. </w:t>
            </w:r>
          </w:p>
        </w:tc>
      </w:tr>
      <w:tr w:rsidR="00E3268B" w:rsidRPr="00E763FA" w:rsidTr="005C6FE6">
        <w:trPr>
          <w:trHeight w:val="837"/>
        </w:trPr>
        <w:tc>
          <w:tcPr>
            <w:tcW w:w="1041" w:type="dxa"/>
            <w:tcBorders>
              <w:bottom w:val="nil"/>
            </w:tcBorders>
          </w:tcPr>
          <w:p w:rsidR="00E3268B" w:rsidRPr="00E763FA" w:rsidRDefault="00E3268B" w:rsidP="00D203EB">
            <w:pPr>
              <w:rPr>
                <w:rFonts w:ascii="Times New Roman" w:eastAsia="Calibri" w:hAnsi="Times New Roman"/>
                <w:b/>
                <w:sz w:val="28"/>
              </w:rPr>
            </w:pPr>
          </w:p>
        </w:tc>
        <w:tc>
          <w:tcPr>
            <w:tcW w:w="8173" w:type="dxa"/>
            <w:gridSpan w:val="5"/>
            <w:tcBorders>
              <w:bottom w:val="nil"/>
            </w:tcBorders>
          </w:tcPr>
          <w:p w:rsidR="00E3268B" w:rsidRPr="00E763FA" w:rsidRDefault="005A5D9B" w:rsidP="00D203EB">
            <w:pPr>
              <w:pStyle w:val="Question"/>
              <w:rPr>
                <w:rFonts w:eastAsia="Calibri"/>
                <w:lang w:val="en-GB"/>
              </w:rPr>
            </w:pPr>
            <w:r w:rsidRPr="005A5D9B">
              <w:rPr>
                <w:rFonts w:eastAsia="Calibri"/>
                <w:lang w:val="en-GB"/>
              </w:rPr>
            </w:r>
            <w:r>
              <w:rPr>
                <w:rFonts w:eastAsia="Calibri"/>
                <w:lang w:val="en-GB"/>
              </w:rPr>
              <w:pict>
                <v:shape id="_x0000_s1367" type="#_x0000_t202" style="width:405.2pt;height:139.15pt;mso-left-percent:-10001;mso-top-percent:-10001;mso-position-horizontal:absolute;mso-position-horizontal-relative:char;mso-position-vertical:absolute;mso-position-vertical-relative:line;mso-left-percent:-10001;mso-top-percent:-10001" fillcolor="#d8d8d8 [2732]">
                  <v:textbox>
                    <w:txbxContent>
                      <w:p w:rsidR="002C269E" w:rsidRDefault="002C269E" w:rsidP="00E3268B">
                        <w:r>
                          <w:t>Mei-Ling from Singapore was preparing to go to South Africa for 3 months as an exchange student. She needed to change some Singapore dollars (SGD) into South African rand (ZAR).</w:t>
                        </w:r>
                      </w:p>
                      <w:p w:rsidR="002C269E" w:rsidRDefault="002C269E" w:rsidP="00E3268B"/>
                      <w:p w:rsidR="002C269E" w:rsidRDefault="002C269E" w:rsidP="00E3268B">
                        <w:r>
                          <w:t>During these 3 months the exchange rate had changed from 4.2 to 4.0 ZAR per SGD.</w:t>
                        </w:r>
                      </w:p>
                      <w:p w:rsidR="002C269E" w:rsidRDefault="002C269E" w:rsidP="00E3268B"/>
                      <w:p w:rsidR="002C269E" w:rsidRDefault="002C269E" w:rsidP="00E3268B">
                        <w:r>
                          <w:t>Was it in Mei-Ling’s favour that the exchange rate now was 4.0 ZAR instead of 4.2 ZAR, when she changed her South African rand back to Singapore dollars? Give an explanation to support your answer.</w:t>
                        </w:r>
                      </w:p>
                    </w:txbxContent>
                  </v:textbox>
                  <w10:wrap type="none"/>
                  <w10:anchorlock/>
                </v:shape>
              </w:pict>
            </w:r>
          </w:p>
        </w:tc>
      </w:tr>
      <w:tr w:rsidR="00D203EB" w:rsidRPr="00E763FA" w:rsidTr="005C6FE6">
        <w:trPr>
          <w:trHeight w:val="837"/>
        </w:trPr>
        <w:tc>
          <w:tcPr>
            <w:tcW w:w="1041" w:type="dxa"/>
            <w:tcBorders>
              <w:bottom w:val="nil"/>
            </w:tcBorders>
          </w:tcPr>
          <w:p w:rsidR="00D203EB" w:rsidRPr="00E763FA" w:rsidRDefault="00D203EB" w:rsidP="00D203EB">
            <w:pPr>
              <w:rPr>
                <w:rFonts w:ascii="Times New Roman" w:eastAsia="Calibri" w:hAnsi="Times New Roman"/>
                <w:b/>
                <w:sz w:val="28"/>
              </w:rPr>
            </w:pPr>
          </w:p>
        </w:tc>
        <w:tc>
          <w:tcPr>
            <w:tcW w:w="8173" w:type="dxa"/>
            <w:gridSpan w:val="5"/>
            <w:tcBorders>
              <w:bottom w:val="nil"/>
            </w:tcBorders>
          </w:tcPr>
          <w:p w:rsidR="00D203EB" w:rsidRPr="00E763FA" w:rsidRDefault="00D203EB" w:rsidP="00D203EB">
            <w:pPr>
              <w:pStyle w:val="Question"/>
              <w:rPr>
                <w:rFonts w:eastAsia="Calibri"/>
                <w:lang w:val="en-GB"/>
              </w:rPr>
            </w:pPr>
            <w:r w:rsidRPr="00E763FA">
              <w:rPr>
                <w:rFonts w:eastAsia="Calibri"/>
                <w:lang w:val="en-GB"/>
              </w:rPr>
              <w:t>We want to know about your experience with this type of problem in school.</w:t>
            </w:r>
            <w:r w:rsidR="007B528A" w:rsidRPr="00E763FA">
              <w:rPr>
                <w:rFonts w:eastAsia="Calibri"/>
                <w:lang w:val="en-GB"/>
              </w:rPr>
              <w:t xml:space="preserve"> Do not solve it!</w:t>
            </w:r>
          </w:p>
        </w:tc>
      </w:tr>
      <w:tr w:rsidR="00D203EB" w:rsidRPr="00E763FA" w:rsidTr="005C6FE6">
        <w:tblPrEx>
          <w:tblLook w:val="04A0"/>
        </w:tblPrEx>
        <w:trPr>
          <w:trHeight w:val="404"/>
        </w:trPr>
        <w:tc>
          <w:tcPr>
            <w:tcW w:w="1041" w:type="dxa"/>
          </w:tcPr>
          <w:p w:rsidR="00D203EB" w:rsidRPr="00E763FA" w:rsidRDefault="00D203EB" w:rsidP="00D203EB">
            <w:pPr>
              <w:rPr>
                <w:rFonts w:ascii="Times New Roman" w:eastAsia="Calibri" w:hAnsi="Times New Roman"/>
                <w:sz w:val="24"/>
              </w:rPr>
            </w:pPr>
          </w:p>
        </w:tc>
        <w:tc>
          <w:tcPr>
            <w:tcW w:w="8173" w:type="dxa"/>
            <w:gridSpan w:val="5"/>
          </w:tcPr>
          <w:p w:rsidR="00D203EB" w:rsidRPr="00E763FA" w:rsidRDefault="00D203EB" w:rsidP="00D203EB">
            <w:pPr>
              <w:pStyle w:val="InstructionsPen"/>
              <w:rPr>
                <w:rFonts w:eastAsia="Calibri"/>
                <w:sz w:val="24"/>
                <w:lang w:val="en-GB"/>
              </w:rPr>
            </w:pPr>
            <w:r w:rsidRPr="00E763FA">
              <w:rPr>
                <w:rFonts w:eastAsia="Calibri"/>
                <w:lang w:val="en-GB"/>
              </w:rPr>
              <w:t>(Please tick only one box in each row.)</w:t>
            </w:r>
          </w:p>
        </w:tc>
      </w:tr>
      <w:tr w:rsidR="00343384" w:rsidRPr="00E763FA" w:rsidTr="005C6FE6">
        <w:tblPrEx>
          <w:tblLook w:val="04A0"/>
        </w:tblPrEx>
        <w:trPr>
          <w:trHeight w:val="404"/>
        </w:trPr>
        <w:tc>
          <w:tcPr>
            <w:tcW w:w="1041" w:type="dxa"/>
          </w:tcPr>
          <w:p w:rsidR="00343384" w:rsidRPr="00E763FA" w:rsidRDefault="00343384" w:rsidP="00D203EB">
            <w:pPr>
              <w:rPr>
                <w:rFonts w:ascii="Times New Roman" w:eastAsia="Calibri" w:hAnsi="Times New Roman"/>
                <w:sz w:val="24"/>
              </w:rPr>
            </w:pPr>
          </w:p>
        </w:tc>
        <w:tc>
          <w:tcPr>
            <w:tcW w:w="3354" w:type="dxa"/>
          </w:tcPr>
          <w:p w:rsidR="00343384" w:rsidRPr="00E763FA" w:rsidRDefault="00343384" w:rsidP="00D203EB">
            <w:pPr>
              <w:rPr>
                <w:rFonts w:ascii="Times New Roman" w:eastAsia="Calibri" w:hAnsi="Times New Roman"/>
                <w:sz w:val="24"/>
              </w:rPr>
            </w:pPr>
          </w:p>
        </w:tc>
        <w:tc>
          <w:tcPr>
            <w:tcW w:w="1204" w:type="dxa"/>
          </w:tcPr>
          <w:p w:rsidR="00343384" w:rsidRPr="00E763FA" w:rsidRDefault="00343384" w:rsidP="00224BE1">
            <w:pPr>
              <w:pStyle w:val="CategoryHeader"/>
              <w:rPr>
                <w:rFonts w:eastAsia="Calibri"/>
                <w:lang w:val="en-GB"/>
              </w:rPr>
            </w:pPr>
            <w:r w:rsidRPr="00E763FA">
              <w:rPr>
                <w:rFonts w:eastAsia="Calibri"/>
                <w:lang w:val="en-GB"/>
              </w:rPr>
              <w:t>Frequently</w:t>
            </w:r>
          </w:p>
        </w:tc>
        <w:tc>
          <w:tcPr>
            <w:tcW w:w="1205" w:type="dxa"/>
          </w:tcPr>
          <w:p w:rsidR="00343384" w:rsidRPr="00E763FA" w:rsidRDefault="00343384" w:rsidP="00224BE1">
            <w:pPr>
              <w:pStyle w:val="CategoryHeader"/>
              <w:rPr>
                <w:rFonts w:eastAsia="Calibri"/>
                <w:lang w:val="en-GB"/>
              </w:rPr>
            </w:pPr>
            <w:r w:rsidRPr="00E763FA">
              <w:rPr>
                <w:rFonts w:eastAsia="Calibri"/>
                <w:lang w:val="en-GB"/>
              </w:rPr>
              <w:t>Sometimes</w:t>
            </w:r>
          </w:p>
        </w:tc>
        <w:tc>
          <w:tcPr>
            <w:tcW w:w="1205" w:type="dxa"/>
          </w:tcPr>
          <w:p w:rsidR="00343384" w:rsidRPr="00E763FA" w:rsidRDefault="00343384" w:rsidP="00224BE1">
            <w:pPr>
              <w:pStyle w:val="CategoryHeader"/>
              <w:rPr>
                <w:rFonts w:eastAsia="Calibri"/>
                <w:lang w:val="en-GB"/>
              </w:rPr>
            </w:pPr>
            <w:r w:rsidRPr="00E763FA">
              <w:rPr>
                <w:rFonts w:eastAsia="Calibri"/>
                <w:lang w:val="en-GB"/>
              </w:rPr>
              <w:t xml:space="preserve">Rarely </w:t>
            </w:r>
          </w:p>
        </w:tc>
        <w:tc>
          <w:tcPr>
            <w:tcW w:w="1205" w:type="dxa"/>
          </w:tcPr>
          <w:p w:rsidR="00343384" w:rsidRPr="00E763FA" w:rsidRDefault="00343384" w:rsidP="00224BE1">
            <w:pPr>
              <w:pStyle w:val="CategoryHeader"/>
              <w:rPr>
                <w:rFonts w:eastAsia="Calibri"/>
                <w:lang w:val="en-GB"/>
              </w:rPr>
            </w:pPr>
            <w:r w:rsidRPr="00E763FA">
              <w:rPr>
                <w:rFonts w:eastAsia="Calibri"/>
                <w:lang w:val="en-GB"/>
              </w:rPr>
              <w:t xml:space="preserve">Never </w:t>
            </w:r>
          </w:p>
        </w:tc>
      </w:tr>
      <w:tr w:rsidR="00343384" w:rsidRPr="00E763FA" w:rsidTr="005C6FE6">
        <w:tblPrEx>
          <w:tblLook w:val="04A0"/>
        </w:tblPrEx>
        <w:trPr>
          <w:trHeight w:val="837"/>
        </w:trPr>
        <w:tc>
          <w:tcPr>
            <w:tcW w:w="1041" w:type="dxa"/>
            <w:vAlign w:val="center"/>
          </w:tcPr>
          <w:p w:rsidR="00343384" w:rsidRPr="00E763FA" w:rsidRDefault="00343384" w:rsidP="00D203EB">
            <w:pPr>
              <w:pStyle w:val="ItemIndex"/>
              <w:rPr>
                <w:rFonts w:eastAsia="Calibri"/>
                <w:lang w:val="en-GB"/>
              </w:rPr>
            </w:pPr>
            <w:r w:rsidRPr="00E763FA">
              <w:rPr>
                <w:rFonts w:eastAsia="Calibri"/>
                <w:lang w:val="en-GB"/>
              </w:rPr>
              <w:t>a)</w:t>
            </w:r>
          </w:p>
        </w:tc>
        <w:tc>
          <w:tcPr>
            <w:tcW w:w="3354" w:type="dxa"/>
          </w:tcPr>
          <w:p w:rsidR="00343384" w:rsidRPr="00E763FA" w:rsidRDefault="00343384" w:rsidP="00D203EB">
            <w:pPr>
              <w:pStyle w:val="Item"/>
              <w:rPr>
                <w:rFonts w:eastAsia="Calibri"/>
                <w:lang w:val="en-GB"/>
              </w:rPr>
            </w:pPr>
            <w:r w:rsidRPr="00E763FA">
              <w:rPr>
                <w:rFonts w:eastAsia="Calibri"/>
                <w:lang w:val="en-GB"/>
              </w:rPr>
              <w:t>How often have you encountered this type of problem in your</w:t>
            </w:r>
            <w:r w:rsidRPr="00E763FA">
              <w:rPr>
                <w:rFonts w:eastAsia="Calibri"/>
                <w:b/>
                <w:lang w:val="en-GB"/>
              </w:rPr>
              <w:t xml:space="preserve"> mathematics lessons</w:t>
            </w:r>
            <w:r w:rsidRPr="00E763FA">
              <w:rPr>
                <w:rFonts w:eastAsia="Calibri"/>
                <w:lang w:val="en-GB"/>
              </w:rPr>
              <w:t>?</w:t>
            </w:r>
          </w:p>
        </w:tc>
        <w:tc>
          <w:tcPr>
            <w:tcW w:w="1204"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1</w:t>
            </w:r>
          </w:p>
        </w:tc>
        <w:tc>
          <w:tcPr>
            <w:tcW w:w="1205"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2</w:t>
            </w:r>
          </w:p>
        </w:tc>
        <w:tc>
          <w:tcPr>
            <w:tcW w:w="1205"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3</w:t>
            </w:r>
          </w:p>
        </w:tc>
        <w:tc>
          <w:tcPr>
            <w:tcW w:w="1205"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4</w:t>
            </w:r>
          </w:p>
        </w:tc>
      </w:tr>
      <w:tr w:rsidR="00343384" w:rsidRPr="00E763FA" w:rsidTr="005C6FE6">
        <w:tblPrEx>
          <w:tblLook w:val="04A0"/>
        </w:tblPrEx>
        <w:trPr>
          <w:trHeight w:val="963"/>
        </w:trPr>
        <w:tc>
          <w:tcPr>
            <w:tcW w:w="1041" w:type="dxa"/>
            <w:vAlign w:val="center"/>
          </w:tcPr>
          <w:p w:rsidR="00343384" w:rsidRPr="00E763FA" w:rsidRDefault="00343384" w:rsidP="00D203EB">
            <w:pPr>
              <w:pStyle w:val="ItemIndex"/>
              <w:rPr>
                <w:rFonts w:eastAsia="Calibri"/>
                <w:lang w:val="en-GB"/>
              </w:rPr>
            </w:pPr>
            <w:r w:rsidRPr="00E763FA">
              <w:rPr>
                <w:rFonts w:eastAsia="Calibri"/>
                <w:lang w:val="en-GB"/>
              </w:rPr>
              <w:t>b)</w:t>
            </w:r>
          </w:p>
        </w:tc>
        <w:tc>
          <w:tcPr>
            <w:tcW w:w="3354" w:type="dxa"/>
          </w:tcPr>
          <w:p w:rsidR="00343384" w:rsidRPr="00E763FA" w:rsidRDefault="00343384" w:rsidP="00D203EB">
            <w:pPr>
              <w:pStyle w:val="Item"/>
              <w:rPr>
                <w:rFonts w:eastAsia="Calibri"/>
                <w:lang w:val="en-GB"/>
              </w:rPr>
            </w:pPr>
            <w:r w:rsidRPr="00E763FA">
              <w:rPr>
                <w:rFonts w:eastAsia="Calibri"/>
                <w:lang w:val="en-GB"/>
              </w:rPr>
              <w:t>How often have you encountered this type of problem in the</w:t>
            </w:r>
            <w:r w:rsidRPr="00E763FA">
              <w:rPr>
                <w:rFonts w:eastAsia="Calibri"/>
                <w:b/>
                <w:lang w:val="en-GB"/>
              </w:rPr>
              <w:t xml:space="preserve"> tests you have taken in school?</w:t>
            </w:r>
          </w:p>
        </w:tc>
        <w:tc>
          <w:tcPr>
            <w:tcW w:w="1204"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1</w:t>
            </w:r>
          </w:p>
        </w:tc>
        <w:tc>
          <w:tcPr>
            <w:tcW w:w="1205"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2</w:t>
            </w:r>
          </w:p>
        </w:tc>
        <w:tc>
          <w:tcPr>
            <w:tcW w:w="1205"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3</w:t>
            </w:r>
          </w:p>
        </w:tc>
        <w:tc>
          <w:tcPr>
            <w:tcW w:w="1205"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4</w:t>
            </w:r>
          </w:p>
        </w:tc>
      </w:tr>
    </w:tbl>
    <w:p w:rsidR="00D203EB" w:rsidRPr="00E763FA" w:rsidRDefault="00D203EB" w:rsidP="00D203EB">
      <w:pPr>
        <w:pStyle w:val="NotesHeading"/>
        <w:rPr>
          <w:lang w:val="en-GB"/>
        </w:rPr>
      </w:pPr>
      <w:r w:rsidRPr="00E763FA">
        <w:rPr>
          <w:lang w:val="en-GB"/>
        </w:rPr>
        <w:t>Notes for National Project Manager:</w:t>
      </w:r>
    </w:p>
    <w:p w:rsidR="00D203EB" w:rsidRPr="00E763FA" w:rsidRDefault="00D203EB" w:rsidP="00D203EB">
      <w:pPr>
        <w:pStyle w:val="Notes"/>
        <w:rPr>
          <w:lang w:val="en-GB"/>
        </w:rPr>
      </w:pPr>
      <w:r w:rsidRPr="00E763FA">
        <w:rPr>
          <w:lang w:val="en-GB"/>
        </w:rPr>
        <w:t>This question is new in the PISA 2012 Field Trial.</w:t>
      </w:r>
    </w:p>
    <w:p w:rsidR="00D203EB" w:rsidRPr="00E763FA" w:rsidRDefault="00D203EB" w:rsidP="00D203EB">
      <w:pPr>
        <w:pStyle w:val="Notes"/>
        <w:rPr>
          <w:lang w:val="en-GB"/>
        </w:rPr>
      </w:pPr>
      <w:r w:rsidRPr="00E763FA">
        <w:rPr>
          <w:lang w:val="en-GB"/>
        </w:rPr>
        <w:t xml:space="preserve">Students are first presented with an example of a problem, and then asked about their experiences with the type of problem presented.  </w:t>
      </w:r>
    </w:p>
    <w:p w:rsidR="00D203EB" w:rsidRPr="00E763FA" w:rsidRDefault="00D203EB" w:rsidP="00D203EB">
      <w:pPr>
        <w:pStyle w:val="NotesHeading"/>
        <w:rPr>
          <w:lang w:val="en-GB"/>
        </w:rPr>
      </w:pPr>
      <w:r w:rsidRPr="00E763FA">
        <w:rPr>
          <w:lang w:val="en-GB"/>
        </w:rPr>
        <w:t>Notes for Translator:</w:t>
      </w:r>
    </w:p>
    <w:p w:rsidR="00136C80" w:rsidRPr="00E763FA" w:rsidRDefault="00D203EB" w:rsidP="00D203EB">
      <w:pPr>
        <w:pStyle w:val="Notes"/>
        <w:rPr>
          <w:lang w:val="en-GB"/>
        </w:rPr>
      </w:pPr>
      <w:r w:rsidRPr="00E763FA">
        <w:rPr>
          <w:lang w:val="en-GB"/>
        </w:rPr>
        <w:t xml:space="preserve">This question is new in the PISA 2012 Field Trial. </w:t>
      </w:r>
    </w:p>
    <w:p w:rsidR="00136C80" w:rsidRPr="00E763FA" w:rsidRDefault="00136C80">
      <w:pPr>
        <w:rPr>
          <w:rFonts w:ascii="Courier" w:hAnsi="Courier"/>
          <w:color w:val="008000"/>
          <w:sz w:val="24"/>
          <w:szCs w:val="20"/>
        </w:rPr>
      </w:pPr>
      <w:r w:rsidRPr="00E763FA">
        <w:br w:type="page"/>
      </w:r>
    </w:p>
    <w:p w:rsidR="00D203EB" w:rsidRPr="00E763FA" w:rsidRDefault="00136C80" w:rsidP="00136C80">
      <w:pPr>
        <w:pStyle w:val="Heading2"/>
      </w:pPr>
      <w:r w:rsidRPr="00E763FA">
        <w:lastRenderedPageBreak/>
        <w:t>ST68Q01-</w:t>
      </w:r>
      <w:r w:rsidR="007C6B07" w:rsidRPr="00E763FA">
        <w:t>ST68Q</w:t>
      </w:r>
      <w:r w:rsidRPr="00E763FA">
        <w:t>02</w:t>
      </w:r>
    </w:p>
    <w:tbl>
      <w:tblPr>
        <w:tblW w:w="8931" w:type="dxa"/>
        <w:tblInd w:w="108" w:type="dxa"/>
        <w:tblLayout w:type="fixed"/>
        <w:tblLook w:val="0000"/>
      </w:tblPr>
      <w:tblGrid>
        <w:gridCol w:w="1041"/>
        <w:gridCol w:w="7890"/>
      </w:tblGrid>
      <w:tr w:rsidR="0058214C" w:rsidRPr="00E763FA" w:rsidTr="005C6FE6">
        <w:trPr>
          <w:trHeight w:hRule="exact" w:val="454"/>
        </w:trPr>
        <w:tc>
          <w:tcPr>
            <w:tcW w:w="1041" w:type="dxa"/>
            <w:tcBorders>
              <w:bottom w:val="nil"/>
            </w:tcBorders>
          </w:tcPr>
          <w:p w:rsidR="0058214C" w:rsidRPr="00E763FA" w:rsidRDefault="0058214C" w:rsidP="008A6EA6">
            <w:pPr>
              <w:pStyle w:val="QuestionN"/>
              <w:rPr>
                <w:noProof/>
              </w:rPr>
            </w:pPr>
          </w:p>
        </w:tc>
        <w:tc>
          <w:tcPr>
            <w:tcW w:w="7890" w:type="dxa"/>
            <w:tcBorders>
              <w:bottom w:val="nil"/>
            </w:tcBorders>
          </w:tcPr>
          <w:p w:rsidR="0058214C" w:rsidRPr="00E763FA" w:rsidRDefault="0058214C" w:rsidP="0058214C">
            <w:pPr>
              <w:pStyle w:val="UnitID"/>
              <w:rPr>
                <w:noProof/>
                <w:lang w:val="en-GB"/>
              </w:rPr>
            </w:pPr>
            <w:r w:rsidRPr="00E763FA">
              <w:rPr>
                <w:lang w:val="en-GB"/>
              </w:rPr>
              <w:t>ST</w:t>
            </w:r>
            <w:r w:rsidR="00444C9D" w:rsidRPr="00E763FA">
              <w:rPr>
                <w:lang w:val="en-GB"/>
              </w:rPr>
              <w:t>68</w:t>
            </w:r>
          </w:p>
        </w:tc>
      </w:tr>
      <w:tr w:rsidR="00AA5A37" w:rsidRPr="00E763FA" w:rsidTr="005C6FE6">
        <w:trPr>
          <w:trHeight w:val="356"/>
        </w:trPr>
        <w:tc>
          <w:tcPr>
            <w:tcW w:w="1041" w:type="dxa"/>
            <w:tcBorders>
              <w:bottom w:val="nil"/>
            </w:tcBorders>
          </w:tcPr>
          <w:p w:rsidR="00AA5A37" w:rsidRPr="00E763FA" w:rsidRDefault="008A6EA6" w:rsidP="008A6EA6">
            <w:pPr>
              <w:pStyle w:val="QuestionN"/>
              <w:rPr>
                <w:noProof/>
              </w:rPr>
            </w:pPr>
            <w:r w:rsidRPr="00E763FA">
              <w:rPr>
                <w:noProof/>
              </w:rPr>
              <w:t>Q</w:t>
            </w:r>
          </w:p>
        </w:tc>
        <w:tc>
          <w:tcPr>
            <w:tcW w:w="7890" w:type="dxa"/>
            <w:tcBorders>
              <w:bottom w:val="nil"/>
            </w:tcBorders>
          </w:tcPr>
          <w:p w:rsidR="00AA5A37" w:rsidRPr="00E763FA" w:rsidRDefault="00AA5A37" w:rsidP="001C389B">
            <w:pPr>
              <w:pStyle w:val="Question"/>
              <w:rPr>
                <w:rFonts w:ascii="Times New Roman" w:hAnsi="Times New Roman"/>
                <w:i/>
                <w:noProof/>
                <w:sz w:val="24"/>
                <w:lang w:val="en-GB"/>
              </w:rPr>
            </w:pPr>
            <w:r w:rsidRPr="00E763FA">
              <w:rPr>
                <w:noProof/>
                <w:lang w:val="en-GB"/>
              </w:rPr>
              <w:t xml:space="preserve">Read the problem in the box below. Then answer the questions that follow it. </w:t>
            </w:r>
          </w:p>
        </w:tc>
      </w:tr>
      <w:tr w:rsidR="00E3268B" w:rsidRPr="00E763FA" w:rsidTr="005C6FE6">
        <w:trPr>
          <w:trHeight w:val="837"/>
        </w:trPr>
        <w:tc>
          <w:tcPr>
            <w:tcW w:w="1041" w:type="dxa"/>
            <w:tcBorders>
              <w:bottom w:val="nil"/>
            </w:tcBorders>
          </w:tcPr>
          <w:p w:rsidR="00E3268B" w:rsidRPr="00E763FA" w:rsidRDefault="00E3268B" w:rsidP="00D203EB">
            <w:pPr>
              <w:rPr>
                <w:rFonts w:ascii="Times New Roman" w:eastAsia="Calibri" w:hAnsi="Times New Roman"/>
                <w:b/>
                <w:sz w:val="28"/>
              </w:rPr>
            </w:pPr>
          </w:p>
        </w:tc>
        <w:tc>
          <w:tcPr>
            <w:tcW w:w="7890" w:type="dxa"/>
            <w:tcBorders>
              <w:bottom w:val="nil"/>
            </w:tcBorders>
          </w:tcPr>
          <w:p w:rsidR="00E3268B" w:rsidRPr="00E763FA" w:rsidRDefault="005A5D9B" w:rsidP="00D203EB">
            <w:pPr>
              <w:pStyle w:val="Question"/>
              <w:rPr>
                <w:rFonts w:eastAsia="Calibri"/>
                <w:lang w:val="en-GB"/>
              </w:rPr>
            </w:pPr>
            <w:r w:rsidRPr="005A5D9B">
              <w:rPr>
                <w:rFonts w:eastAsia="Calibri"/>
                <w:noProof/>
                <w:lang w:val="en-GB"/>
              </w:rPr>
              <w:pict>
                <v:shape id="_x0000_s1346" type="#_x0000_t202" style="position:absolute;margin-left:4.95pt;margin-top:301.15pt;width:35.7pt;height:74.95pt;z-index:251760640;mso-position-horizontal-relative:text;mso-position-vertical-relative:text" filled="f" stroked="f">
                  <v:textbox style="layout-flow:vertical;mso-layout-flow-alt:bottom-to-top;mso-next-textbox:#_x0000_s1346">
                    <w:txbxContent>
                      <w:p w:rsidR="002C269E" w:rsidRDefault="002C269E" w:rsidP="00EF108D">
                        <w:pPr>
                          <w:jc w:val="center"/>
                        </w:pPr>
                        <w:r>
                          <w:t>Height</w:t>
                        </w:r>
                      </w:p>
                    </w:txbxContent>
                  </v:textbox>
                </v:shape>
              </w:pict>
            </w:r>
            <w:r w:rsidRPr="005A5D9B">
              <w:rPr>
                <w:rFonts w:eastAsia="Calibri"/>
                <w:noProof/>
                <w:lang w:val="en-GB"/>
              </w:rPr>
              <w:pict>
                <v:shape id="_x0000_s1347" type="#_x0000_t202" style="position:absolute;margin-left:4.95pt;margin-top:418.5pt;width:35.7pt;height:73pt;z-index:251761664;mso-position-horizontal-relative:text;mso-position-vertical-relative:text" filled="f" stroked="f">
                  <v:textbox style="layout-flow:vertical;mso-layout-flow-alt:bottom-to-top;mso-next-textbox:#_x0000_s1347">
                    <w:txbxContent>
                      <w:p w:rsidR="002C269E" w:rsidRDefault="002C269E" w:rsidP="00EF108D">
                        <w:pPr>
                          <w:jc w:val="center"/>
                        </w:pPr>
                        <w:r>
                          <w:t>Height</w:t>
                        </w:r>
                      </w:p>
                    </w:txbxContent>
                  </v:textbox>
                </v:shape>
              </w:pict>
            </w:r>
            <w:r w:rsidRPr="005A5D9B">
              <w:rPr>
                <w:rFonts w:eastAsia="Calibri"/>
                <w:noProof/>
                <w:lang w:val="en-GB"/>
              </w:rPr>
              <w:pict>
                <v:shape id="_x0000_s1349" type="#_x0000_t202" style="position:absolute;margin-left:32.15pt;margin-top:495.3pt;width:192.4pt;height:21.8pt;z-index:251763712;mso-position-horizontal-relative:text;mso-position-vertical-relative:text" filled="f" stroked="f">
                  <v:textbox style="mso-next-textbox:#_x0000_s1349">
                    <w:txbxContent>
                      <w:p w:rsidR="002C269E" w:rsidRDefault="002C269E">
                        <w:r>
                          <w:t xml:space="preserve">          TIME</w:t>
                        </w:r>
                        <w:r>
                          <w:tab/>
                          <w:t xml:space="preserve">            TIME</w:t>
                        </w:r>
                      </w:p>
                    </w:txbxContent>
                  </v:textbox>
                </v:shape>
              </w:pict>
            </w:r>
            <w:r w:rsidRPr="005A5D9B">
              <w:rPr>
                <w:rFonts w:eastAsia="Calibri"/>
                <w:noProof/>
                <w:lang w:val="en-GB"/>
              </w:rPr>
              <w:pict>
                <v:shape id="_x0000_s1344" type="#_x0000_t202" style="position:absolute;margin-left:60.65pt;margin-top:398.4pt;width:55.15pt;height:18.15pt;z-index:251758592;mso-position-horizontal-relative:text;mso-position-vertical-relative:text" filled="f" stroked="f">
                  <v:textbox style="mso-next-textbox:#_x0000_s1344">
                    <w:txbxContent>
                      <w:p w:rsidR="002C269E" w:rsidRDefault="002C269E" w:rsidP="00EF108D">
                        <w:pPr>
                          <w:jc w:val="center"/>
                        </w:pPr>
                        <w:r>
                          <w:t>D</w:t>
                        </w:r>
                      </w:p>
                    </w:txbxContent>
                  </v:textbox>
                </v:shape>
              </w:pict>
            </w:r>
            <w:r w:rsidRPr="005A5D9B">
              <w:rPr>
                <w:rFonts w:eastAsia="Calibri"/>
                <w:noProof/>
                <w:lang w:val="en-GB"/>
              </w:rPr>
              <w:pict>
                <v:shape id="_x0000_s1348" type="#_x0000_t202" style="position:absolute;margin-left:47.95pt;margin-top:376.1pt;width:292.2pt;height:22.3pt;z-index:251762688;mso-position-horizontal-relative:text;mso-position-vertical-relative:text" filled="f" stroked="f">
                  <v:textbox style="mso-next-textbox:#_x0000_s1348">
                    <w:txbxContent>
                      <w:p w:rsidR="002C269E" w:rsidRDefault="002C269E">
                        <w:r>
                          <w:t xml:space="preserve">     TIME</w:t>
                        </w:r>
                        <w:r>
                          <w:tab/>
                          <w:t xml:space="preserve">           TIME</w:t>
                        </w:r>
                        <w:r>
                          <w:tab/>
                        </w:r>
                        <w:r>
                          <w:tab/>
                          <w:t xml:space="preserve">   TIME</w:t>
                        </w:r>
                      </w:p>
                    </w:txbxContent>
                  </v:textbox>
                </v:shape>
              </w:pict>
            </w:r>
            <w:r w:rsidRPr="005A5D9B">
              <w:rPr>
                <w:rFonts w:eastAsia="Calibri"/>
                <w:noProof/>
                <w:lang w:val="en-GB"/>
              </w:rPr>
              <w:pict>
                <v:shape id="_x0000_s1343" type="#_x0000_t202" style="position:absolute;margin-left:224.55pt;margin-top:290.8pt;width:66.4pt;height:20.6pt;z-index:251757568;mso-position-horizontal-relative:text;mso-position-vertical-relative:text" filled="f" stroked="f">
                  <v:textbox style="mso-next-textbox:#_x0000_s1343">
                    <w:txbxContent>
                      <w:p w:rsidR="002C269E" w:rsidRDefault="002C269E" w:rsidP="00EF108D">
                        <w:pPr>
                          <w:jc w:val="center"/>
                        </w:pPr>
                        <w:r>
                          <w:t>C</w:t>
                        </w:r>
                      </w:p>
                    </w:txbxContent>
                  </v:textbox>
                </v:shape>
              </w:pict>
            </w:r>
            <w:r w:rsidRPr="005A5D9B">
              <w:rPr>
                <w:rFonts w:eastAsia="Calibri"/>
                <w:noProof/>
                <w:lang w:val="en-GB"/>
              </w:rPr>
              <w:pict>
                <v:shape id="_x0000_s1342" type="#_x0000_t202" style="position:absolute;margin-left:154pt;margin-top:290.8pt;width:45.4pt;height:20.6pt;z-index:251756544;mso-position-horizontal-relative:text;mso-position-vertical-relative:text" filled="f" stroked="f">
                  <v:textbox style="mso-next-textbox:#_x0000_s1342">
                    <w:txbxContent>
                      <w:p w:rsidR="002C269E" w:rsidRDefault="002C269E" w:rsidP="00EF108D">
                        <w:pPr>
                          <w:jc w:val="center"/>
                        </w:pPr>
                        <w:r>
                          <w:t>B</w:t>
                        </w:r>
                      </w:p>
                    </w:txbxContent>
                  </v:textbox>
                </v:shape>
              </w:pict>
            </w:r>
            <w:r w:rsidRPr="005A5D9B">
              <w:rPr>
                <w:rFonts w:eastAsia="Calibri"/>
                <w:noProof/>
                <w:lang w:val="en-GB"/>
              </w:rPr>
              <w:pict>
                <v:shape id="_x0000_s1341" type="#_x0000_t202" style="position:absolute;margin-left:58.8pt;margin-top:290.8pt;width:55.15pt;height:20.6pt;z-index:251755520;mso-position-horizontal-relative:text;mso-position-vertical-relative:text" filled="f" stroked="f">
                  <v:textbox style="mso-next-textbox:#_x0000_s1341">
                    <w:txbxContent>
                      <w:p w:rsidR="002C269E" w:rsidRDefault="002C269E" w:rsidP="00EF108D">
                        <w:pPr>
                          <w:jc w:val="center"/>
                        </w:pPr>
                        <w:r>
                          <w:t>A</w:t>
                        </w:r>
                      </w:p>
                    </w:txbxContent>
                  </v:textbox>
                </v:shape>
              </w:pict>
            </w:r>
            <w:r w:rsidRPr="005A5D9B">
              <w:rPr>
                <w:rFonts w:eastAsia="Calibri"/>
                <w:noProof/>
                <w:lang w:val="en-GB"/>
              </w:rPr>
              <w:pict>
                <v:shape id="_x0000_s1345" type="#_x0000_t202" style="position:absolute;margin-left:156.55pt;margin-top:406.3pt;width:55.7pt;height:18.15pt;z-index:251759616;mso-position-horizontal-relative:text;mso-position-vertical-relative:text" filled="f" stroked="f">
                  <v:textbox style="mso-next-textbox:#_x0000_s1345">
                    <w:txbxContent>
                      <w:p w:rsidR="002C269E" w:rsidRDefault="002C269E" w:rsidP="00EF108D">
                        <w:pPr>
                          <w:jc w:val="center"/>
                        </w:pPr>
                        <w:r>
                          <w:t>E</w:t>
                        </w:r>
                      </w:p>
                    </w:txbxContent>
                  </v:textbox>
                </v:shape>
              </w:pict>
            </w:r>
            <w:r w:rsidRPr="005A5D9B">
              <w:rPr>
                <w:rFonts w:eastAsia="Calibri"/>
                <w:noProof/>
                <w:lang w:val="en-GB"/>
              </w:rPr>
              <w:pict>
                <v:shape id="_x0000_s1340" type="#_x0000_t32" style="position:absolute;margin-left:73.3pt;margin-top:174.65pt;width:.1pt;height:70.2pt;z-index:251754496;mso-position-horizontal-relative:text;mso-position-vertical-relative:text" o:connectortype="straight">
                  <v:stroke startarrow="open" endarrow="open"/>
                </v:shape>
              </w:pict>
            </w:r>
            <w:r w:rsidRPr="005A5D9B">
              <w:rPr>
                <w:rFonts w:eastAsia="Calibri"/>
                <w:noProof/>
                <w:lang w:val="en-GB"/>
              </w:rPr>
              <w:pict>
                <v:shape id="_x0000_s1339" type="#_x0000_t202" style="position:absolute;margin-left:73.35pt;margin-top:174.65pt;width:44.15pt;height:70.2pt;z-index:251753472;mso-position-horizontal-relative:text;mso-position-vertical-relative:text" filled="f" stroked="f">
                  <v:textbox style="mso-next-textbox:#_x0000_s1339">
                    <w:txbxContent>
                      <w:p w:rsidR="002C269E" w:rsidRDefault="002C269E"/>
                      <w:p w:rsidR="002C269E" w:rsidRDefault="002C269E"/>
                      <w:p w:rsidR="002C269E" w:rsidRDefault="002C269E">
                        <w:r>
                          <w:t>1.5m</w:t>
                        </w:r>
                      </w:p>
                    </w:txbxContent>
                  </v:textbox>
                </v:shape>
              </w:pict>
            </w:r>
            <w:r w:rsidRPr="005A5D9B">
              <w:rPr>
                <w:rFonts w:eastAsia="Calibri"/>
                <w:noProof/>
                <w:lang w:val="en-GB"/>
              </w:rPr>
              <w:pict>
                <v:shape id="_x0000_s1338" type="#_x0000_t32" style="position:absolute;margin-left:73.35pt;margin-top:94.2pt;width:.05pt;height:80.45pt;z-index:251752448;mso-position-horizontal-relative:text;mso-position-vertical-relative:text" o:connectortype="straight">
                  <v:stroke startarrow="open" endarrow="open"/>
                </v:shape>
              </w:pict>
            </w:r>
            <w:r w:rsidRPr="005A5D9B">
              <w:rPr>
                <w:rFonts w:eastAsia="Calibri"/>
                <w:noProof/>
                <w:lang w:val="en-GB"/>
              </w:rPr>
              <w:pict>
                <v:shape id="_x0000_s1337" type="#_x0000_t202" style="position:absolute;margin-left:67.3pt;margin-top:94.2pt;width:46.6pt;height:80.45pt;z-index:251751424;mso-position-horizontal-relative:text;mso-position-vertical-relative:text" filled="f" stroked="f">
                  <v:textbox style="mso-next-textbox:#_x0000_s1337">
                    <w:txbxContent>
                      <w:p w:rsidR="002C269E" w:rsidRDefault="002C269E"/>
                      <w:p w:rsidR="002C269E" w:rsidRPr="00EF108D" w:rsidRDefault="002C269E">
                        <w:pPr>
                          <w:rPr>
                            <w:sz w:val="18"/>
                          </w:rPr>
                        </w:pPr>
                      </w:p>
                      <w:p w:rsidR="002C269E" w:rsidRPr="00EF108D" w:rsidRDefault="002C269E">
                        <w:pPr>
                          <w:rPr>
                            <w:sz w:val="14"/>
                          </w:rPr>
                        </w:pPr>
                      </w:p>
                      <w:p w:rsidR="002C269E" w:rsidRDefault="002C269E">
                        <w:r>
                          <w:t>1.5m</w:t>
                        </w:r>
                      </w:p>
                    </w:txbxContent>
                  </v:textbox>
                </v:shape>
              </w:pict>
            </w:r>
            <w:r w:rsidRPr="005A5D9B">
              <w:rPr>
                <w:rFonts w:eastAsia="Calibri"/>
                <w:noProof/>
                <w:lang w:val="en-GB"/>
              </w:rPr>
              <w:pict>
                <v:shape id="_x0000_s1336" type="#_x0000_t32" style="position:absolute;margin-left:9.8pt;margin-top:87.5pt;width:50.85pt;height:.05pt;flip:x;z-index:251750400;mso-position-horizontal-relative:text;mso-position-vertical-relative:text" o:connectortype="straight">
                  <v:stroke startarrow="open" endarrow="open"/>
                </v:shape>
              </w:pict>
            </w:r>
            <w:r w:rsidRPr="005A5D9B">
              <w:rPr>
                <w:rFonts w:eastAsia="Calibri"/>
                <w:noProof/>
                <w:lang w:val="en-GB"/>
              </w:rPr>
              <w:pict>
                <v:shape id="_x0000_s1335" type="#_x0000_t202" style="position:absolute;margin-left:9.8pt;margin-top:70pt;width:50.85pt;height:24.2pt;z-index:251749376;mso-position-horizontal-relative:text;mso-position-vertical-relative:text" filled="f" fillcolor="#d8d8d8 [2732]" stroked="f">
                  <v:textbox style="mso-next-textbox:#_x0000_s1335">
                    <w:txbxContent>
                      <w:p w:rsidR="002C269E" w:rsidRDefault="002C269E" w:rsidP="00EF108D">
                        <w:pPr>
                          <w:jc w:val="center"/>
                        </w:pPr>
                        <w:r>
                          <w:t>1.0m</w:t>
                        </w:r>
                      </w:p>
                    </w:txbxContent>
                  </v:textbox>
                </v:shape>
              </w:pict>
            </w:r>
            <w:r w:rsidRPr="005A5D9B">
              <w:rPr>
                <w:rFonts w:eastAsia="Calibri"/>
                <w:lang w:val="en-GB"/>
              </w:rPr>
            </w:r>
            <w:r>
              <w:rPr>
                <w:rFonts w:eastAsia="Calibri"/>
                <w:lang w:val="en-GB"/>
              </w:rPr>
              <w:pict>
                <v:shape id="_x0000_s1366" type="#_x0000_t202" style="width:390.05pt;height:500.85pt;mso-left-percent:-10001;mso-top-percent:-10001;mso-position-horizontal:absolute;mso-position-horizontal-relative:char;mso-position-vertical:absolute;mso-position-vertical-relative:line;mso-left-percent:-10001;mso-top-percent:-10001" fillcolor="#d8d8d8 [2732]">
                  <v:textbox style="mso-next-textbox:#_x0000_s1366">
                    <w:txbxContent>
                      <w:p w:rsidR="002C269E" w:rsidRDefault="002C269E" w:rsidP="00E3268B">
                        <w:r>
                          <w:t>A water tank has shape and dimensions as shown in the diagram.</w:t>
                        </w:r>
                      </w:p>
                      <w:p w:rsidR="002C269E" w:rsidRDefault="002C269E" w:rsidP="00E3268B"/>
                      <w:p w:rsidR="002C269E" w:rsidRDefault="002C269E" w:rsidP="00E3268B">
                        <w:r>
                          <w:t>At the beginning the tank is empty. Then it is filled with water at the rate of one litre per second.</w:t>
                        </w:r>
                      </w:p>
                      <w:p w:rsidR="002C269E" w:rsidRDefault="002C269E" w:rsidP="00E3268B"/>
                      <w:p w:rsidR="002C269E" w:rsidRDefault="002C269E" w:rsidP="00E3268B"/>
                      <w:p w:rsidR="002C269E" w:rsidRDefault="002C269E" w:rsidP="00E3268B">
                        <w:r>
                          <w:rPr>
                            <w:noProof/>
                            <w:lang w:val="en-AU" w:eastAsia="en-AU"/>
                          </w:rPr>
                          <w:drawing>
                            <wp:inline distT="0" distB="0" distL="0" distR="0">
                              <wp:extent cx="668655" cy="1997710"/>
                              <wp:effectExtent l="1905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6"/>
                                      <a:srcRect/>
                                      <a:stretch>
                                        <a:fillRect/>
                                      </a:stretch>
                                    </pic:blipFill>
                                    <pic:spPr bwMode="auto">
                                      <a:xfrm>
                                        <a:off x="0" y="0"/>
                                        <a:ext cx="668655" cy="1997710"/>
                                      </a:xfrm>
                                      <a:prstGeom prst="rect">
                                        <a:avLst/>
                                      </a:prstGeom>
                                      <a:noFill/>
                                      <a:ln w="9525">
                                        <a:noFill/>
                                        <a:miter lim="800000"/>
                                        <a:headEnd/>
                                        <a:tailEnd/>
                                      </a:ln>
                                    </pic:spPr>
                                  </pic:pic>
                                </a:graphicData>
                              </a:graphic>
                            </wp:inline>
                          </w:drawing>
                        </w:r>
                      </w:p>
                      <w:p w:rsidR="002C269E" w:rsidRDefault="002C269E" w:rsidP="00E3268B"/>
                      <w:p w:rsidR="002C269E" w:rsidRDefault="002C269E" w:rsidP="00EF108D">
                        <w:r>
                          <w:t>Which of the following graphs shows how the height of the water surface changes</w:t>
                        </w:r>
                      </w:p>
                      <w:p w:rsidR="002C269E" w:rsidRDefault="002C269E" w:rsidP="00EF108D">
                        <w:proofErr w:type="gramStart"/>
                        <w:r>
                          <w:t>over</w:t>
                        </w:r>
                        <w:proofErr w:type="gramEnd"/>
                        <w:r>
                          <w:t xml:space="preserve"> time?</w:t>
                        </w:r>
                      </w:p>
                      <w:p w:rsidR="002C269E" w:rsidRDefault="002C269E" w:rsidP="00EF108D"/>
                      <w:p w:rsidR="002C269E" w:rsidRDefault="002C269E" w:rsidP="00EF108D">
                        <w:r>
                          <w:tab/>
                        </w:r>
                        <w:r>
                          <w:rPr>
                            <w:noProof/>
                            <w:lang w:val="en-AU" w:eastAsia="en-AU"/>
                          </w:rPr>
                          <w:drawing>
                            <wp:inline distT="0" distB="0" distL="0" distR="0">
                              <wp:extent cx="2153699" cy="970437"/>
                              <wp:effectExtent l="1905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7"/>
                                      <a:srcRect/>
                                      <a:stretch>
                                        <a:fillRect/>
                                      </a:stretch>
                                    </pic:blipFill>
                                    <pic:spPr bwMode="auto">
                                      <a:xfrm>
                                        <a:off x="0" y="0"/>
                                        <a:ext cx="2161948" cy="974154"/>
                                      </a:xfrm>
                                      <a:prstGeom prst="rect">
                                        <a:avLst/>
                                      </a:prstGeom>
                                      <a:noFill/>
                                      <a:ln w="9525">
                                        <a:noFill/>
                                        <a:miter lim="800000"/>
                                        <a:headEnd/>
                                        <a:tailEnd/>
                                      </a:ln>
                                    </pic:spPr>
                                  </pic:pic>
                                </a:graphicData>
                              </a:graphic>
                            </wp:inline>
                          </w:drawing>
                        </w:r>
                        <w:r>
                          <w:rPr>
                            <w:noProof/>
                            <w:lang w:val="en-AU" w:eastAsia="en-AU"/>
                          </w:rPr>
                          <w:drawing>
                            <wp:inline distT="0" distB="0" distL="0" distR="0">
                              <wp:extent cx="1001186" cy="964734"/>
                              <wp:effectExtent l="19050" t="0" r="8464"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8"/>
                                      <a:srcRect/>
                                      <a:stretch>
                                        <a:fillRect/>
                                      </a:stretch>
                                    </pic:blipFill>
                                    <pic:spPr bwMode="auto">
                                      <a:xfrm>
                                        <a:off x="0" y="0"/>
                                        <a:ext cx="1006510" cy="969865"/>
                                      </a:xfrm>
                                      <a:prstGeom prst="rect">
                                        <a:avLst/>
                                      </a:prstGeom>
                                      <a:noFill/>
                                      <a:ln w="9525">
                                        <a:noFill/>
                                        <a:miter lim="800000"/>
                                        <a:headEnd/>
                                        <a:tailEnd/>
                                      </a:ln>
                                    </pic:spPr>
                                  </pic:pic>
                                </a:graphicData>
                              </a:graphic>
                            </wp:inline>
                          </w:drawing>
                        </w:r>
                      </w:p>
                      <w:p w:rsidR="002C269E" w:rsidRDefault="002C269E" w:rsidP="00EF108D"/>
                      <w:p w:rsidR="002C269E" w:rsidRDefault="002C269E" w:rsidP="00EF108D"/>
                      <w:p w:rsidR="002C269E" w:rsidRDefault="002C269E" w:rsidP="00EF108D"/>
                      <w:p w:rsidR="002C269E" w:rsidRDefault="002C269E" w:rsidP="00EF108D">
                        <w:r>
                          <w:tab/>
                        </w:r>
                        <w:r>
                          <w:rPr>
                            <w:noProof/>
                            <w:lang w:val="en-AU" w:eastAsia="en-AU"/>
                          </w:rPr>
                          <w:drawing>
                            <wp:inline distT="0" distB="0" distL="0" distR="0">
                              <wp:extent cx="1004407" cy="999402"/>
                              <wp:effectExtent l="1905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9"/>
                                      <a:srcRect/>
                                      <a:stretch>
                                        <a:fillRect/>
                                      </a:stretch>
                                    </pic:blipFill>
                                    <pic:spPr bwMode="auto">
                                      <a:xfrm>
                                        <a:off x="0" y="0"/>
                                        <a:ext cx="1007582" cy="1002562"/>
                                      </a:xfrm>
                                      <a:prstGeom prst="rect">
                                        <a:avLst/>
                                      </a:prstGeom>
                                      <a:noFill/>
                                      <a:ln w="9525">
                                        <a:noFill/>
                                        <a:miter lim="800000"/>
                                        <a:headEnd/>
                                        <a:tailEnd/>
                                      </a:ln>
                                    </pic:spPr>
                                  </pic:pic>
                                </a:graphicData>
                              </a:graphic>
                            </wp:inline>
                          </w:drawing>
                        </w:r>
                        <w:r>
                          <w:rPr>
                            <w:noProof/>
                            <w:lang w:val="en-AU" w:eastAsia="en-AU"/>
                          </w:rPr>
                          <w:drawing>
                            <wp:inline distT="0" distB="0" distL="0" distR="0">
                              <wp:extent cx="1032047" cy="1001342"/>
                              <wp:effectExtent l="1905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0"/>
                                      <a:srcRect/>
                                      <a:stretch>
                                        <a:fillRect/>
                                      </a:stretch>
                                    </pic:blipFill>
                                    <pic:spPr bwMode="auto">
                                      <a:xfrm>
                                        <a:off x="0" y="0"/>
                                        <a:ext cx="1035738" cy="1004923"/>
                                      </a:xfrm>
                                      <a:prstGeom prst="rect">
                                        <a:avLst/>
                                      </a:prstGeom>
                                      <a:noFill/>
                                      <a:ln w="9525">
                                        <a:noFill/>
                                        <a:miter lim="800000"/>
                                        <a:headEnd/>
                                        <a:tailEnd/>
                                      </a:ln>
                                    </pic:spPr>
                                  </pic:pic>
                                </a:graphicData>
                              </a:graphic>
                            </wp:inline>
                          </w:drawing>
                        </w:r>
                      </w:p>
                    </w:txbxContent>
                  </v:textbox>
                  <w10:wrap type="none"/>
                  <w10:anchorlock/>
                </v:shape>
              </w:pict>
            </w:r>
          </w:p>
        </w:tc>
      </w:tr>
    </w:tbl>
    <w:p w:rsidR="00136C80" w:rsidRPr="00E763FA" w:rsidRDefault="00136C80">
      <w:r w:rsidRPr="00E763FA">
        <w:br w:type="page"/>
      </w:r>
    </w:p>
    <w:tbl>
      <w:tblPr>
        <w:tblW w:w="9214" w:type="dxa"/>
        <w:tblInd w:w="108" w:type="dxa"/>
        <w:tblLayout w:type="fixed"/>
        <w:tblLook w:val="0000"/>
      </w:tblPr>
      <w:tblGrid>
        <w:gridCol w:w="1041"/>
        <w:gridCol w:w="3354"/>
        <w:gridCol w:w="1310"/>
        <w:gridCol w:w="1170"/>
        <w:gridCol w:w="1169"/>
        <w:gridCol w:w="1170"/>
      </w:tblGrid>
      <w:tr w:rsidR="00D203EB" w:rsidRPr="00E763FA" w:rsidTr="005C6FE6">
        <w:trPr>
          <w:trHeight w:val="698"/>
        </w:trPr>
        <w:tc>
          <w:tcPr>
            <w:tcW w:w="1041" w:type="dxa"/>
            <w:tcBorders>
              <w:bottom w:val="nil"/>
            </w:tcBorders>
          </w:tcPr>
          <w:p w:rsidR="00D203EB" w:rsidRPr="00E763FA" w:rsidRDefault="00D203EB" w:rsidP="00D203EB">
            <w:pPr>
              <w:rPr>
                <w:rFonts w:ascii="Times New Roman" w:eastAsia="Calibri" w:hAnsi="Times New Roman"/>
                <w:b/>
                <w:sz w:val="28"/>
              </w:rPr>
            </w:pPr>
          </w:p>
        </w:tc>
        <w:tc>
          <w:tcPr>
            <w:tcW w:w="8173" w:type="dxa"/>
            <w:gridSpan w:val="5"/>
            <w:tcBorders>
              <w:bottom w:val="nil"/>
            </w:tcBorders>
          </w:tcPr>
          <w:p w:rsidR="00D203EB" w:rsidRPr="00E763FA" w:rsidRDefault="00D203EB" w:rsidP="00405D23">
            <w:pPr>
              <w:pStyle w:val="Question"/>
              <w:rPr>
                <w:rFonts w:eastAsia="Calibri"/>
                <w:lang w:val="en-GB"/>
              </w:rPr>
            </w:pPr>
            <w:r w:rsidRPr="00E763FA">
              <w:rPr>
                <w:rFonts w:eastAsia="Calibri"/>
                <w:lang w:val="en-GB"/>
              </w:rPr>
              <w:t>We want to know about your experience with this type of problem in school.</w:t>
            </w:r>
            <w:r w:rsidR="00AA5A37" w:rsidRPr="00E763FA">
              <w:rPr>
                <w:rFonts w:eastAsia="Calibri"/>
                <w:lang w:val="en-GB"/>
              </w:rPr>
              <w:t xml:space="preserve"> Do not solve it!</w:t>
            </w:r>
          </w:p>
        </w:tc>
      </w:tr>
      <w:tr w:rsidR="00D203EB" w:rsidRPr="00E763FA" w:rsidTr="005C6FE6">
        <w:tblPrEx>
          <w:tblLook w:val="04A0"/>
        </w:tblPrEx>
        <w:trPr>
          <w:trHeight w:val="404"/>
        </w:trPr>
        <w:tc>
          <w:tcPr>
            <w:tcW w:w="1041" w:type="dxa"/>
          </w:tcPr>
          <w:p w:rsidR="00D203EB" w:rsidRPr="00E763FA" w:rsidRDefault="00D203EB" w:rsidP="00D203EB">
            <w:pPr>
              <w:rPr>
                <w:rFonts w:ascii="Times New Roman" w:eastAsia="Calibri" w:hAnsi="Times New Roman"/>
                <w:sz w:val="24"/>
              </w:rPr>
            </w:pPr>
          </w:p>
        </w:tc>
        <w:tc>
          <w:tcPr>
            <w:tcW w:w="8173" w:type="dxa"/>
            <w:gridSpan w:val="5"/>
          </w:tcPr>
          <w:p w:rsidR="00D203EB" w:rsidRPr="00E763FA" w:rsidRDefault="00D203EB" w:rsidP="00405D23">
            <w:pPr>
              <w:pStyle w:val="InstructionsPen"/>
              <w:rPr>
                <w:rFonts w:eastAsia="Calibri"/>
                <w:sz w:val="24"/>
                <w:lang w:val="en-GB"/>
              </w:rPr>
            </w:pPr>
            <w:r w:rsidRPr="00E763FA">
              <w:rPr>
                <w:rFonts w:eastAsia="Calibri"/>
                <w:lang w:val="en-GB"/>
              </w:rPr>
              <w:t>(Please tick only one box in each row.)</w:t>
            </w:r>
          </w:p>
        </w:tc>
      </w:tr>
      <w:tr w:rsidR="00343384" w:rsidRPr="00E763FA" w:rsidTr="005C6FE6">
        <w:tblPrEx>
          <w:tblLook w:val="04A0"/>
        </w:tblPrEx>
        <w:trPr>
          <w:trHeight w:val="404"/>
        </w:trPr>
        <w:tc>
          <w:tcPr>
            <w:tcW w:w="1041" w:type="dxa"/>
          </w:tcPr>
          <w:p w:rsidR="00343384" w:rsidRPr="00E763FA" w:rsidRDefault="00343384" w:rsidP="00D203EB">
            <w:pPr>
              <w:rPr>
                <w:rFonts w:ascii="Times New Roman" w:eastAsia="Calibri" w:hAnsi="Times New Roman"/>
                <w:sz w:val="24"/>
              </w:rPr>
            </w:pPr>
          </w:p>
        </w:tc>
        <w:tc>
          <w:tcPr>
            <w:tcW w:w="3354" w:type="dxa"/>
          </w:tcPr>
          <w:p w:rsidR="00343384" w:rsidRPr="00E763FA" w:rsidRDefault="00343384" w:rsidP="00D203EB">
            <w:pPr>
              <w:rPr>
                <w:rFonts w:ascii="Times New Roman" w:eastAsia="Calibri" w:hAnsi="Times New Roman"/>
                <w:sz w:val="24"/>
              </w:rPr>
            </w:pPr>
          </w:p>
        </w:tc>
        <w:tc>
          <w:tcPr>
            <w:tcW w:w="1310" w:type="dxa"/>
          </w:tcPr>
          <w:p w:rsidR="00343384" w:rsidRPr="00E763FA" w:rsidRDefault="00343384" w:rsidP="00224BE1">
            <w:pPr>
              <w:pStyle w:val="CategoryHeader"/>
              <w:rPr>
                <w:rFonts w:eastAsia="Calibri"/>
                <w:lang w:val="en-GB"/>
              </w:rPr>
            </w:pPr>
            <w:r w:rsidRPr="00E763FA">
              <w:rPr>
                <w:rFonts w:eastAsia="Calibri"/>
                <w:lang w:val="en-GB"/>
              </w:rPr>
              <w:t>Frequently</w:t>
            </w:r>
          </w:p>
        </w:tc>
        <w:tc>
          <w:tcPr>
            <w:tcW w:w="1170" w:type="dxa"/>
          </w:tcPr>
          <w:p w:rsidR="00343384" w:rsidRPr="00E763FA" w:rsidRDefault="00343384" w:rsidP="00224BE1">
            <w:pPr>
              <w:pStyle w:val="CategoryHeader"/>
              <w:rPr>
                <w:rFonts w:eastAsia="Calibri"/>
                <w:lang w:val="en-GB"/>
              </w:rPr>
            </w:pPr>
            <w:r w:rsidRPr="00E763FA">
              <w:rPr>
                <w:rFonts w:eastAsia="Calibri"/>
                <w:lang w:val="en-GB"/>
              </w:rPr>
              <w:t>Sometimes</w:t>
            </w:r>
          </w:p>
        </w:tc>
        <w:tc>
          <w:tcPr>
            <w:tcW w:w="1169" w:type="dxa"/>
          </w:tcPr>
          <w:p w:rsidR="00343384" w:rsidRPr="00E763FA" w:rsidRDefault="00343384" w:rsidP="00224BE1">
            <w:pPr>
              <w:pStyle w:val="CategoryHeader"/>
              <w:rPr>
                <w:rFonts w:eastAsia="Calibri"/>
                <w:lang w:val="en-GB"/>
              </w:rPr>
            </w:pPr>
            <w:r w:rsidRPr="00E763FA">
              <w:rPr>
                <w:rFonts w:eastAsia="Calibri"/>
                <w:lang w:val="en-GB"/>
              </w:rPr>
              <w:t xml:space="preserve">Rarely </w:t>
            </w:r>
          </w:p>
        </w:tc>
        <w:tc>
          <w:tcPr>
            <w:tcW w:w="1170" w:type="dxa"/>
          </w:tcPr>
          <w:p w:rsidR="00343384" w:rsidRPr="00E763FA" w:rsidRDefault="00343384" w:rsidP="00224BE1">
            <w:pPr>
              <w:pStyle w:val="CategoryHeader"/>
              <w:rPr>
                <w:rFonts w:eastAsia="Calibri"/>
                <w:lang w:val="en-GB"/>
              </w:rPr>
            </w:pPr>
            <w:r w:rsidRPr="00E763FA">
              <w:rPr>
                <w:rFonts w:eastAsia="Calibri"/>
                <w:lang w:val="en-GB"/>
              </w:rPr>
              <w:t xml:space="preserve">Never </w:t>
            </w:r>
          </w:p>
        </w:tc>
      </w:tr>
      <w:tr w:rsidR="00343384" w:rsidRPr="00E763FA" w:rsidTr="005C6FE6">
        <w:tblPrEx>
          <w:tblLook w:val="04A0"/>
        </w:tblPrEx>
        <w:trPr>
          <w:trHeight w:val="837"/>
        </w:trPr>
        <w:tc>
          <w:tcPr>
            <w:tcW w:w="1041" w:type="dxa"/>
            <w:vAlign w:val="center"/>
          </w:tcPr>
          <w:p w:rsidR="00343384" w:rsidRPr="00E763FA" w:rsidRDefault="00343384" w:rsidP="00405D23">
            <w:pPr>
              <w:pStyle w:val="ItemIndex"/>
              <w:rPr>
                <w:rFonts w:eastAsia="Calibri"/>
                <w:lang w:val="en-GB"/>
              </w:rPr>
            </w:pPr>
            <w:r w:rsidRPr="00E763FA">
              <w:rPr>
                <w:rFonts w:eastAsia="Calibri"/>
                <w:lang w:val="en-GB"/>
              </w:rPr>
              <w:t>a)</w:t>
            </w:r>
          </w:p>
        </w:tc>
        <w:tc>
          <w:tcPr>
            <w:tcW w:w="3354" w:type="dxa"/>
          </w:tcPr>
          <w:p w:rsidR="00343384" w:rsidRPr="00E763FA" w:rsidRDefault="00343384" w:rsidP="00405D23">
            <w:pPr>
              <w:pStyle w:val="Item"/>
              <w:rPr>
                <w:rFonts w:eastAsia="Calibri"/>
                <w:lang w:val="en-GB"/>
              </w:rPr>
            </w:pPr>
            <w:r w:rsidRPr="00E763FA">
              <w:rPr>
                <w:rFonts w:eastAsia="Calibri"/>
                <w:lang w:val="en-GB"/>
              </w:rPr>
              <w:t>How often have you encountered this type of problem in your</w:t>
            </w:r>
            <w:r w:rsidRPr="00E763FA">
              <w:rPr>
                <w:rFonts w:eastAsia="Calibri"/>
                <w:b/>
                <w:lang w:val="en-GB"/>
              </w:rPr>
              <w:t xml:space="preserve"> mathematics lessons</w:t>
            </w:r>
            <w:r w:rsidRPr="00E763FA">
              <w:rPr>
                <w:rFonts w:eastAsia="Calibri"/>
                <w:lang w:val="en-GB"/>
              </w:rPr>
              <w:t>?</w:t>
            </w:r>
          </w:p>
        </w:tc>
        <w:tc>
          <w:tcPr>
            <w:tcW w:w="1310"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1</w:t>
            </w:r>
          </w:p>
        </w:tc>
        <w:tc>
          <w:tcPr>
            <w:tcW w:w="1170"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2</w:t>
            </w:r>
          </w:p>
        </w:tc>
        <w:tc>
          <w:tcPr>
            <w:tcW w:w="1169"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3</w:t>
            </w:r>
          </w:p>
        </w:tc>
        <w:tc>
          <w:tcPr>
            <w:tcW w:w="1170"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4</w:t>
            </w:r>
          </w:p>
        </w:tc>
      </w:tr>
      <w:tr w:rsidR="00343384" w:rsidRPr="00E763FA" w:rsidTr="005C6FE6">
        <w:tblPrEx>
          <w:tblLook w:val="04A0"/>
        </w:tblPrEx>
        <w:trPr>
          <w:trHeight w:val="963"/>
        </w:trPr>
        <w:tc>
          <w:tcPr>
            <w:tcW w:w="1041" w:type="dxa"/>
            <w:vAlign w:val="center"/>
          </w:tcPr>
          <w:p w:rsidR="00343384" w:rsidRPr="00E763FA" w:rsidRDefault="00343384" w:rsidP="00405D23">
            <w:pPr>
              <w:pStyle w:val="ItemIndex"/>
              <w:rPr>
                <w:rFonts w:eastAsia="Calibri"/>
                <w:lang w:val="en-GB"/>
              </w:rPr>
            </w:pPr>
            <w:r w:rsidRPr="00E763FA">
              <w:rPr>
                <w:rFonts w:eastAsia="Calibri"/>
                <w:lang w:val="en-GB"/>
              </w:rPr>
              <w:t>b)</w:t>
            </w:r>
          </w:p>
        </w:tc>
        <w:tc>
          <w:tcPr>
            <w:tcW w:w="3354" w:type="dxa"/>
          </w:tcPr>
          <w:p w:rsidR="00343384" w:rsidRPr="00E763FA" w:rsidRDefault="00343384" w:rsidP="00405D23">
            <w:pPr>
              <w:pStyle w:val="Item"/>
              <w:rPr>
                <w:rFonts w:eastAsia="Calibri"/>
                <w:lang w:val="en-GB"/>
              </w:rPr>
            </w:pPr>
            <w:r w:rsidRPr="00E763FA">
              <w:rPr>
                <w:rFonts w:eastAsia="Calibri"/>
                <w:lang w:val="en-GB"/>
              </w:rPr>
              <w:t>How often have you encountered this type of problem in the</w:t>
            </w:r>
            <w:r w:rsidRPr="00E763FA">
              <w:rPr>
                <w:rFonts w:eastAsia="Calibri"/>
                <w:b/>
                <w:lang w:val="en-GB"/>
              </w:rPr>
              <w:t xml:space="preserve"> tests you have taken in school?</w:t>
            </w:r>
          </w:p>
        </w:tc>
        <w:tc>
          <w:tcPr>
            <w:tcW w:w="1310"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1</w:t>
            </w:r>
          </w:p>
        </w:tc>
        <w:tc>
          <w:tcPr>
            <w:tcW w:w="1170"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2</w:t>
            </w:r>
          </w:p>
        </w:tc>
        <w:tc>
          <w:tcPr>
            <w:tcW w:w="1169"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3</w:t>
            </w:r>
          </w:p>
        </w:tc>
        <w:tc>
          <w:tcPr>
            <w:tcW w:w="1170"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4</w:t>
            </w:r>
          </w:p>
        </w:tc>
      </w:tr>
    </w:tbl>
    <w:p w:rsidR="00D203EB" w:rsidRPr="00E763FA" w:rsidRDefault="00D203EB" w:rsidP="00D203EB">
      <w:pPr>
        <w:pStyle w:val="NotesHeading"/>
        <w:rPr>
          <w:lang w:val="en-GB"/>
        </w:rPr>
      </w:pPr>
      <w:r w:rsidRPr="00E763FA">
        <w:rPr>
          <w:lang w:val="en-GB"/>
        </w:rPr>
        <w:t>Notes for National Project Manager:</w:t>
      </w:r>
    </w:p>
    <w:p w:rsidR="00D203EB" w:rsidRPr="00E763FA" w:rsidRDefault="00D203EB" w:rsidP="00D203EB">
      <w:pPr>
        <w:pStyle w:val="Notes"/>
        <w:rPr>
          <w:lang w:val="en-GB"/>
        </w:rPr>
      </w:pPr>
      <w:r w:rsidRPr="00E763FA">
        <w:rPr>
          <w:lang w:val="en-GB"/>
        </w:rPr>
        <w:t>This question is new in the PISA 2012 Field Trial.</w:t>
      </w:r>
    </w:p>
    <w:p w:rsidR="00D203EB" w:rsidRPr="00E763FA" w:rsidRDefault="00D203EB" w:rsidP="00D203EB">
      <w:pPr>
        <w:pStyle w:val="Notes"/>
        <w:rPr>
          <w:lang w:val="en-GB"/>
        </w:rPr>
      </w:pPr>
      <w:r w:rsidRPr="00E763FA">
        <w:rPr>
          <w:lang w:val="en-GB"/>
        </w:rPr>
        <w:t xml:space="preserve">Students are first presented with an example of a problem, and then asked about their experiences with the type of problem presented.  </w:t>
      </w:r>
    </w:p>
    <w:p w:rsidR="00D203EB" w:rsidRPr="00E763FA" w:rsidRDefault="00D203EB" w:rsidP="00D203EB">
      <w:pPr>
        <w:pStyle w:val="NotesHeading"/>
        <w:rPr>
          <w:lang w:val="en-GB"/>
        </w:rPr>
      </w:pPr>
      <w:r w:rsidRPr="00E763FA">
        <w:rPr>
          <w:lang w:val="en-GB"/>
        </w:rPr>
        <w:t>Notes for Translator:</w:t>
      </w:r>
    </w:p>
    <w:p w:rsidR="00D203EB" w:rsidRPr="00E763FA" w:rsidRDefault="00D203EB" w:rsidP="00D203EB">
      <w:pPr>
        <w:pStyle w:val="Notes"/>
        <w:rPr>
          <w:lang w:val="en-GB"/>
        </w:rPr>
      </w:pPr>
      <w:r w:rsidRPr="00E763FA">
        <w:rPr>
          <w:lang w:val="en-GB"/>
        </w:rPr>
        <w:t xml:space="preserve">This question is new in the PISA 2012 Field Trial. </w:t>
      </w:r>
    </w:p>
    <w:p w:rsidR="00D203EB" w:rsidRPr="00E763FA" w:rsidRDefault="008A6EA6" w:rsidP="00405D23">
      <w:pPr>
        <w:pStyle w:val="TAnotes"/>
        <w:spacing w:after="120"/>
        <w:rPr>
          <w:b/>
          <w:bCs/>
          <w:u w:val="single"/>
        </w:rPr>
      </w:pPr>
      <w:r w:rsidRPr="00E763FA">
        <w:rPr>
          <w:b/>
          <w:bCs/>
          <w:u w:val="single"/>
        </w:rPr>
        <w:t>Q</w:t>
      </w:r>
      <w:r w:rsidR="00BC2443" w:rsidRPr="00E763FA">
        <w:rPr>
          <w:b/>
          <w:bCs/>
          <w:u w:val="single"/>
        </w:rPr>
        <w:t>&lt;</w:t>
      </w:r>
      <w:r w:rsidR="00444C9D" w:rsidRPr="00E763FA">
        <w:rPr>
          <w:b/>
          <w:bCs/>
          <w:u w:val="single"/>
        </w:rPr>
        <w:t>63 to Q68</w:t>
      </w:r>
      <w:r w:rsidR="00BC2443" w:rsidRPr="00E763FA">
        <w:rPr>
          <w:b/>
          <w:bCs/>
          <w:u w:val="single"/>
        </w:rPr>
        <w:t>&gt;</w:t>
      </w:r>
      <w:r w:rsidR="00D203EB" w:rsidRPr="00E763FA">
        <w:rPr>
          <w:b/>
          <w:bCs/>
          <w:u w:val="single"/>
        </w:rPr>
        <w:t>: Notes for Test Administrator:</w:t>
      </w:r>
    </w:p>
    <w:p w:rsidR="00D203EB" w:rsidRPr="00E763FA" w:rsidRDefault="00D203EB" w:rsidP="00405D23">
      <w:pPr>
        <w:pStyle w:val="TAnotes"/>
        <w:spacing w:after="120"/>
        <w:rPr>
          <w:snapToGrid w:val="0"/>
        </w:rPr>
      </w:pPr>
      <w:r w:rsidRPr="00E763FA">
        <w:t>Some students may begin to solve the problems. It is important to instruct them not to do so, but rather focus on the questions at the end.</w:t>
      </w:r>
    </w:p>
    <w:p w:rsidR="00C6671F" w:rsidRPr="00E763FA" w:rsidRDefault="00C6671F" w:rsidP="00A56FFF">
      <w:pPr>
        <w:pStyle w:val="Notes"/>
        <w:keepNext/>
        <w:keepLines/>
        <w:rPr>
          <w:rFonts w:ascii="Times New Roman" w:hAnsi="Times New Roman"/>
          <w:i/>
          <w:noProof/>
          <w:szCs w:val="22"/>
          <w:lang w:val="en-GB"/>
        </w:rPr>
      </w:pPr>
      <w:r w:rsidRPr="00E763FA">
        <w:rPr>
          <w:rFonts w:ascii="Times New Roman" w:hAnsi="Times New Roman"/>
          <w:i/>
          <w:noProof/>
          <w:szCs w:val="22"/>
          <w:lang w:val="en-GB"/>
        </w:rPr>
        <w:br w:type="page"/>
      </w:r>
    </w:p>
    <w:p w:rsidR="00136C80" w:rsidRPr="00E763FA" w:rsidRDefault="00136C80" w:rsidP="00136C80">
      <w:pPr>
        <w:pStyle w:val="Heading2"/>
      </w:pPr>
      <w:r w:rsidRPr="00E763FA">
        <w:rPr>
          <w:noProof/>
        </w:rPr>
        <w:lastRenderedPageBreak/>
        <w:t>ST69Q01-</w:t>
      </w:r>
      <w:r w:rsidR="00E4390C" w:rsidRPr="00E763FA">
        <w:rPr>
          <w:noProof/>
        </w:rPr>
        <w:t>ST69Q</w:t>
      </w:r>
      <w:r w:rsidRPr="00E763FA">
        <w:rPr>
          <w:noProof/>
        </w:rPr>
        <w:t>03</w:t>
      </w:r>
    </w:p>
    <w:tbl>
      <w:tblPr>
        <w:tblW w:w="9180" w:type="dxa"/>
        <w:tblLayout w:type="fixed"/>
        <w:tblLook w:val="0000"/>
      </w:tblPr>
      <w:tblGrid>
        <w:gridCol w:w="1101"/>
        <w:gridCol w:w="5127"/>
        <w:gridCol w:w="1980"/>
        <w:gridCol w:w="972"/>
      </w:tblGrid>
      <w:tr w:rsidR="0058214C" w:rsidRPr="00E763FA" w:rsidTr="001E5DB1">
        <w:tc>
          <w:tcPr>
            <w:tcW w:w="1101" w:type="dxa"/>
          </w:tcPr>
          <w:p w:rsidR="0058214C" w:rsidRPr="00E763FA" w:rsidRDefault="0058214C" w:rsidP="008A6EA6">
            <w:pPr>
              <w:pStyle w:val="QuestionN"/>
            </w:pPr>
          </w:p>
        </w:tc>
        <w:tc>
          <w:tcPr>
            <w:tcW w:w="8079" w:type="dxa"/>
            <w:gridSpan w:val="3"/>
          </w:tcPr>
          <w:p w:rsidR="0058214C" w:rsidRPr="00E763FA" w:rsidRDefault="0058214C" w:rsidP="0058214C">
            <w:pPr>
              <w:pStyle w:val="UnitID"/>
              <w:rPr>
                <w:lang w:val="en-GB"/>
              </w:rPr>
            </w:pPr>
            <w:r w:rsidRPr="00E763FA">
              <w:rPr>
                <w:lang w:val="en-GB"/>
              </w:rPr>
              <w:t>ST</w:t>
            </w:r>
            <w:r w:rsidR="00444C9D" w:rsidRPr="00E763FA">
              <w:rPr>
                <w:lang w:val="en-GB"/>
              </w:rPr>
              <w:t>69</w:t>
            </w:r>
          </w:p>
        </w:tc>
      </w:tr>
      <w:tr w:rsidR="002913D4" w:rsidRPr="00E763FA" w:rsidTr="001E5DB1">
        <w:tc>
          <w:tcPr>
            <w:tcW w:w="1101" w:type="dxa"/>
          </w:tcPr>
          <w:p w:rsidR="002913D4" w:rsidRPr="00E763FA" w:rsidRDefault="008A6EA6" w:rsidP="00136C80">
            <w:pPr>
              <w:pStyle w:val="QuestionN"/>
            </w:pPr>
            <w:r w:rsidRPr="00E763FA">
              <w:t>Q</w:t>
            </w:r>
          </w:p>
        </w:tc>
        <w:tc>
          <w:tcPr>
            <w:tcW w:w="8079" w:type="dxa"/>
            <w:gridSpan w:val="3"/>
          </w:tcPr>
          <w:p w:rsidR="002913D4" w:rsidRPr="00E763FA" w:rsidRDefault="002913D4" w:rsidP="002913D4">
            <w:pPr>
              <w:pStyle w:val="Question"/>
              <w:rPr>
                <w:lang w:val="en-GB"/>
              </w:rPr>
            </w:pPr>
            <w:r w:rsidRPr="00E763FA">
              <w:rPr>
                <w:lang w:val="en-GB"/>
              </w:rPr>
              <w:t xml:space="preserve">How many minutes, on average, are there in a &lt;class period&gt; for the following subjects? </w:t>
            </w:r>
          </w:p>
        </w:tc>
      </w:tr>
      <w:tr w:rsidR="00F04046" w:rsidRPr="00E763FA" w:rsidTr="001E5DB1">
        <w:trPr>
          <w:cantSplit/>
        </w:trPr>
        <w:tc>
          <w:tcPr>
            <w:tcW w:w="1101" w:type="dxa"/>
            <w:vAlign w:val="center"/>
          </w:tcPr>
          <w:p w:rsidR="00F04046" w:rsidRPr="00E763FA" w:rsidRDefault="00F04046" w:rsidP="00F04046">
            <w:pPr>
              <w:pStyle w:val="ItemIndex"/>
              <w:rPr>
                <w:lang w:val="en-GB"/>
              </w:rPr>
            </w:pPr>
            <w:r w:rsidRPr="00E763FA">
              <w:rPr>
                <w:lang w:val="en-GB"/>
              </w:rPr>
              <w:t>a)</w:t>
            </w:r>
          </w:p>
        </w:tc>
        <w:tc>
          <w:tcPr>
            <w:tcW w:w="5127" w:type="dxa"/>
            <w:vAlign w:val="center"/>
          </w:tcPr>
          <w:p w:rsidR="00F04046" w:rsidRPr="00E763FA" w:rsidRDefault="00F04046" w:rsidP="002913D4">
            <w:pPr>
              <w:pStyle w:val="Item"/>
              <w:rPr>
                <w:lang w:val="en-GB"/>
              </w:rPr>
            </w:pPr>
            <w:r w:rsidRPr="00E763FA">
              <w:rPr>
                <w:lang w:val="en-GB"/>
              </w:rPr>
              <w:t>Minutes in a &lt;class period&gt; in &lt; test language&gt;:</w:t>
            </w:r>
          </w:p>
        </w:tc>
        <w:tc>
          <w:tcPr>
            <w:tcW w:w="1980" w:type="dxa"/>
            <w:vAlign w:val="center"/>
          </w:tcPr>
          <w:p w:rsidR="00F04046" w:rsidRPr="00E763FA" w:rsidRDefault="00F04046" w:rsidP="007B4EB6">
            <w:pPr>
              <w:pStyle w:val="InstructionsPen"/>
              <w:jc w:val="center"/>
              <w:rPr>
                <w:i w:val="0"/>
                <w:lang w:val="en-GB"/>
              </w:rPr>
            </w:pPr>
            <w:r w:rsidRPr="00E763FA">
              <w:rPr>
                <w:i w:val="0"/>
                <w:lang w:val="en-GB"/>
              </w:rPr>
              <w:t>_________</w:t>
            </w:r>
          </w:p>
        </w:tc>
        <w:tc>
          <w:tcPr>
            <w:tcW w:w="972" w:type="dxa"/>
            <w:vAlign w:val="center"/>
          </w:tcPr>
          <w:p w:rsidR="00F04046" w:rsidRPr="00E763FA" w:rsidRDefault="00F04046" w:rsidP="007B4EB6">
            <w:pPr>
              <w:pStyle w:val="ItemInstructions"/>
              <w:rPr>
                <w:lang w:val="en-GB"/>
              </w:rPr>
            </w:pPr>
            <w:r w:rsidRPr="00E763FA">
              <w:rPr>
                <w:lang w:val="en-GB"/>
              </w:rPr>
              <w:t>Minutes</w:t>
            </w:r>
          </w:p>
        </w:tc>
      </w:tr>
      <w:tr w:rsidR="00F04046" w:rsidRPr="00E763FA" w:rsidTr="001E5DB1">
        <w:trPr>
          <w:cantSplit/>
        </w:trPr>
        <w:tc>
          <w:tcPr>
            <w:tcW w:w="1101" w:type="dxa"/>
            <w:vAlign w:val="center"/>
          </w:tcPr>
          <w:p w:rsidR="00F04046" w:rsidRPr="00E763FA" w:rsidRDefault="00F04046" w:rsidP="00F04046">
            <w:pPr>
              <w:pStyle w:val="ItemIndex"/>
              <w:rPr>
                <w:lang w:val="en-GB"/>
              </w:rPr>
            </w:pPr>
            <w:r w:rsidRPr="00E763FA">
              <w:rPr>
                <w:lang w:val="en-GB"/>
              </w:rPr>
              <w:t>b)</w:t>
            </w:r>
          </w:p>
        </w:tc>
        <w:tc>
          <w:tcPr>
            <w:tcW w:w="5127" w:type="dxa"/>
            <w:vAlign w:val="center"/>
          </w:tcPr>
          <w:p w:rsidR="00F04046" w:rsidRPr="00E763FA" w:rsidRDefault="00F04046" w:rsidP="002913D4">
            <w:pPr>
              <w:pStyle w:val="Item"/>
              <w:rPr>
                <w:lang w:val="en-GB"/>
              </w:rPr>
            </w:pPr>
            <w:r w:rsidRPr="00E763FA">
              <w:rPr>
                <w:lang w:val="en-GB"/>
              </w:rPr>
              <w:t>Minutes in a &lt;class period&gt; in mathematics:</w:t>
            </w:r>
          </w:p>
        </w:tc>
        <w:tc>
          <w:tcPr>
            <w:tcW w:w="1980" w:type="dxa"/>
            <w:vAlign w:val="center"/>
          </w:tcPr>
          <w:p w:rsidR="00F04046" w:rsidRPr="00E763FA" w:rsidRDefault="00F04046" w:rsidP="007B4EB6">
            <w:pPr>
              <w:pStyle w:val="InstructionsPen"/>
              <w:jc w:val="center"/>
              <w:rPr>
                <w:i w:val="0"/>
                <w:lang w:val="en-GB"/>
              </w:rPr>
            </w:pPr>
            <w:r w:rsidRPr="00E763FA">
              <w:rPr>
                <w:i w:val="0"/>
                <w:lang w:val="en-GB"/>
              </w:rPr>
              <w:t>_________</w:t>
            </w:r>
          </w:p>
        </w:tc>
        <w:tc>
          <w:tcPr>
            <w:tcW w:w="972" w:type="dxa"/>
            <w:vAlign w:val="center"/>
          </w:tcPr>
          <w:p w:rsidR="00F04046" w:rsidRPr="00E763FA" w:rsidRDefault="00F04046" w:rsidP="007B4EB6">
            <w:pPr>
              <w:pStyle w:val="ItemInstructions"/>
              <w:rPr>
                <w:lang w:val="en-GB"/>
              </w:rPr>
            </w:pPr>
            <w:r w:rsidRPr="00E763FA">
              <w:rPr>
                <w:lang w:val="en-GB"/>
              </w:rPr>
              <w:t>Minutes</w:t>
            </w:r>
          </w:p>
        </w:tc>
      </w:tr>
      <w:tr w:rsidR="00F04046" w:rsidRPr="00E763FA" w:rsidTr="001E5DB1">
        <w:trPr>
          <w:cantSplit/>
        </w:trPr>
        <w:tc>
          <w:tcPr>
            <w:tcW w:w="1101" w:type="dxa"/>
            <w:vAlign w:val="center"/>
          </w:tcPr>
          <w:p w:rsidR="00F04046" w:rsidRPr="00E763FA" w:rsidRDefault="00F04046" w:rsidP="00F04046">
            <w:pPr>
              <w:pStyle w:val="ItemIndex"/>
              <w:rPr>
                <w:lang w:val="en-GB"/>
              </w:rPr>
            </w:pPr>
            <w:r w:rsidRPr="00E763FA">
              <w:rPr>
                <w:lang w:val="en-GB"/>
              </w:rPr>
              <w:t>c)</w:t>
            </w:r>
          </w:p>
        </w:tc>
        <w:tc>
          <w:tcPr>
            <w:tcW w:w="5127" w:type="dxa"/>
            <w:vAlign w:val="center"/>
          </w:tcPr>
          <w:p w:rsidR="00F04046" w:rsidRPr="00E763FA" w:rsidRDefault="00F04046" w:rsidP="002913D4">
            <w:pPr>
              <w:pStyle w:val="Item"/>
              <w:rPr>
                <w:lang w:val="en-GB"/>
              </w:rPr>
            </w:pPr>
            <w:r w:rsidRPr="00E763FA">
              <w:rPr>
                <w:lang w:val="en-GB"/>
              </w:rPr>
              <w:t>Minutes in a &lt;class period&gt; in &lt;science&gt;:</w:t>
            </w:r>
          </w:p>
        </w:tc>
        <w:tc>
          <w:tcPr>
            <w:tcW w:w="1980" w:type="dxa"/>
            <w:vAlign w:val="center"/>
          </w:tcPr>
          <w:p w:rsidR="00F04046" w:rsidRPr="00E763FA" w:rsidRDefault="00F04046" w:rsidP="007B4EB6">
            <w:pPr>
              <w:pStyle w:val="InstructionsPen"/>
              <w:jc w:val="center"/>
              <w:rPr>
                <w:i w:val="0"/>
                <w:lang w:val="en-GB"/>
              </w:rPr>
            </w:pPr>
            <w:r w:rsidRPr="00E763FA">
              <w:rPr>
                <w:i w:val="0"/>
                <w:lang w:val="en-GB"/>
              </w:rPr>
              <w:t>_________</w:t>
            </w:r>
          </w:p>
        </w:tc>
        <w:tc>
          <w:tcPr>
            <w:tcW w:w="972" w:type="dxa"/>
            <w:vAlign w:val="center"/>
          </w:tcPr>
          <w:p w:rsidR="00F04046" w:rsidRPr="00E763FA" w:rsidRDefault="00F04046" w:rsidP="007B4EB6">
            <w:pPr>
              <w:pStyle w:val="ItemInstructions"/>
              <w:rPr>
                <w:lang w:val="en-GB"/>
              </w:rPr>
            </w:pPr>
            <w:r w:rsidRPr="00E763FA">
              <w:rPr>
                <w:lang w:val="en-GB"/>
              </w:rPr>
              <w:t>Minutes</w:t>
            </w:r>
          </w:p>
        </w:tc>
      </w:tr>
    </w:tbl>
    <w:p w:rsidR="0049650C" w:rsidRPr="00E763FA" w:rsidRDefault="0049650C" w:rsidP="0049650C">
      <w:pPr>
        <w:pStyle w:val="Heading2"/>
      </w:pPr>
      <w:r w:rsidRPr="00E763FA">
        <w:t>ST70Q01-</w:t>
      </w:r>
      <w:r w:rsidR="00E4390C" w:rsidRPr="00E763FA">
        <w:t>ST70Q</w:t>
      </w:r>
      <w:r w:rsidRPr="00E763FA">
        <w:t>03</w:t>
      </w:r>
    </w:p>
    <w:tbl>
      <w:tblPr>
        <w:tblW w:w="9180" w:type="dxa"/>
        <w:tblLayout w:type="fixed"/>
        <w:tblLook w:val="0000"/>
      </w:tblPr>
      <w:tblGrid>
        <w:gridCol w:w="1101"/>
        <w:gridCol w:w="5103"/>
        <w:gridCol w:w="1559"/>
        <w:gridCol w:w="1417"/>
      </w:tblGrid>
      <w:tr w:rsidR="0058214C" w:rsidRPr="00E763FA" w:rsidTr="001E5DB1">
        <w:tc>
          <w:tcPr>
            <w:tcW w:w="1101" w:type="dxa"/>
          </w:tcPr>
          <w:p w:rsidR="0058214C" w:rsidRPr="00E763FA" w:rsidRDefault="0058214C" w:rsidP="008A6EA6">
            <w:pPr>
              <w:pStyle w:val="QuestionN"/>
            </w:pPr>
          </w:p>
        </w:tc>
        <w:tc>
          <w:tcPr>
            <w:tcW w:w="8079" w:type="dxa"/>
            <w:gridSpan w:val="3"/>
          </w:tcPr>
          <w:p w:rsidR="0058214C" w:rsidRPr="00E763FA" w:rsidRDefault="0058214C" w:rsidP="0058214C">
            <w:pPr>
              <w:pStyle w:val="UnitID"/>
              <w:rPr>
                <w:lang w:val="en-GB"/>
              </w:rPr>
            </w:pPr>
            <w:r w:rsidRPr="00E763FA">
              <w:rPr>
                <w:lang w:val="en-GB"/>
              </w:rPr>
              <w:t>ST</w:t>
            </w:r>
            <w:r w:rsidR="00444C9D" w:rsidRPr="00E763FA">
              <w:rPr>
                <w:lang w:val="en-GB"/>
              </w:rPr>
              <w:t>70</w:t>
            </w:r>
          </w:p>
        </w:tc>
      </w:tr>
      <w:tr w:rsidR="002913D4" w:rsidRPr="00E763FA" w:rsidTr="001E5DB1">
        <w:tc>
          <w:tcPr>
            <w:tcW w:w="1101" w:type="dxa"/>
          </w:tcPr>
          <w:p w:rsidR="002913D4" w:rsidRPr="00E763FA" w:rsidRDefault="008A6EA6" w:rsidP="00136C80">
            <w:pPr>
              <w:pStyle w:val="QuestionN"/>
            </w:pPr>
            <w:r w:rsidRPr="00E763FA">
              <w:t>Q</w:t>
            </w:r>
          </w:p>
        </w:tc>
        <w:tc>
          <w:tcPr>
            <w:tcW w:w="8079" w:type="dxa"/>
            <w:gridSpan w:val="3"/>
          </w:tcPr>
          <w:p w:rsidR="002913D4" w:rsidRPr="00E763FA" w:rsidRDefault="002913D4" w:rsidP="002913D4">
            <w:pPr>
              <w:pStyle w:val="Question"/>
              <w:rPr>
                <w:lang w:val="en-GB"/>
              </w:rPr>
            </w:pPr>
            <w:r w:rsidRPr="00E763FA">
              <w:rPr>
                <w:lang w:val="en-GB"/>
              </w:rPr>
              <w:t>How many &lt;class periods&gt; per week do you typically have for the following subjects?</w:t>
            </w:r>
          </w:p>
        </w:tc>
      </w:tr>
      <w:tr w:rsidR="00F04046" w:rsidRPr="00E763FA" w:rsidTr="001E5DB1">
        <w:trPr>
          <w:cantSplit/>
        </w:trPr>
        <w:tc>
          <w:tcPr>
            <w:tcW w:w="1101" w:type="dxa"/>
            <w:vAlign w:val="center"/>
          </w:tcPr>
          <w:p w:rsidR="00F04046" w:rsidRPr="00E763FA" w:rsidRDefault="00F04046" w:rsidP="007B4EB6">
            <w:pPr>
              <w:pStyle w:val="ItemIndex"/>
              <w:rPr>
                <w:lang w:val="en-GB"/>
              </w:rPr>
            </w:pPr>
            <w:r w:rsidRPr="00E763FA">
              <w:rPr>
                <w:lang w:val="en-GB"/>
              </w:rPr>
              <w:t>a)</w:t>
            </w:r>
          </w:p>
        </w:tc>
        <w:tc>
          <w:tcPr>
            <w:tcW w:w="5103" w:type="dxa"/>
            <w:vAlign w:val="center"/>
          </w:tcPr>
          <w:p w:rsidR="00F04046" w:rsidRPr="00E763FA" w:rsidRDefault="00F04046" w:rsidP="002913D4">
            <w:pPr>
              <w:pStyle w:val="Item"/>
              <w:rPr>
                <w:lang w:val="en-GB"/>
              </w:rPr>
            </w:pPr>
            <w:r w:rsidRPr="00E763FA">
              <w:rPr>
                <w:lang w:val="en-GB"/>
              </w:rPr>
              <w:t>Number of &lt;class periods&gt; per week in &lt;test language&gt;:</w:t>
            </w:r>
          </w:p>
        </w:tc>
        <w:tc>
          <w:tcPr>
            <w:tcW w:w="1559" w:type="dxa"/>
            <w:vAlign w:val="center"/>
          </w:tcPr>
          <w:p w:rsidR="00F04046" w:rsidRPr="00E763FA" w:rsidRDefault="00F04046" w:rsidP="007B4EB6">
            <w:pPr>
              <w:pStyle w:val="InstructionsPen"/>
              <w:jc w:val="center"/>
              <w:rPr>
                <w:i w:val="0"/>
                <w:lang w:val="en-GB"/>
              </w:rPr>
            </w:pPr>
            <w:r w:rsidRPr="00E763FA">
              <w:rPr>
                <w:i w:val="0"/>
                <w:lang w:val="en-GB"/>
              </w:rPr>
              <w:t>_________</w:t>
            </w:r>
          </w:p>
        </w:tc>
        <w:tc>
          <w:tcPr>
            <w:tcW w:w="1417" w:type="dxa"/>
            <w:vAlign w:val="center"/>
          </w:tcPr>
          <w:p w:rsidR="00F04046" w:rsidRPr="00E763FA" w:rsidRDefault="00F04046" w:rsidP="007B4EB6">
            <w:pPr>
              <w:pStyle w:val="ItemInstructions"/>
              <w:rPr>
                <w:lang w:val="en-GB"/>
              </w:rPr>
            </w:pPr>
            <w:r w:rsidRPr="00E763FA">
              <w:rPr>
                <w:lang w:val="en-GB"/>
              </w:rPr>
              <w:t>&lt;class periods&gt;</w:t>
            </w:r>
          </w:p>
        </w:tc>
      </w:tr>
      <w:tr w:rsidR="00F04046" w:rsidRPr="00E763FA" w:rsidTr="001E5DB1">
        <w:trPr>
          <w:cantSplit/>
        </w:trPr>
        <w:tc>
          <w:tcPr>
            <w:tcW w:w="1101" w:type="dxa"/>
            <w:vAlign w:val="center"/>
          </w:tcPr>
          <w:p w:rsidR="00F04046" w:rsidRPr="00E763FA" w:rsidRDefault="00F04046" w:rsidP="007B4EB6">
            <w:pPr>
              <w:pStyle w:val="ItemIndex"/>
              <w:rPr>
                <w:lang w:val="en-GB"/>
              </w:rPr>
            </w:pPr>
            <w:r w:rsidRPr="00E763FA">
              <w:rPr>
                <w:lang w:val="en-GB"/>
              </w:rPr>
              <w:t>b)</w:t>
            </w:r>
          </w:p>
        </w:tc>
        <w:tc>
          <w:tcPr>
            <w:tcW w:w="5103" w:type="dxa"/>
            <w:vAlign w:val="center"/>
          </w:tcPr>
          <w:p w:rsidR="00F04046" w:rsidRPr="00E763FA" w:rsidRDefault="00F04046" w:rsidP="002913D4">
            <w:pPr>
              <w:pStyle w:val="Item"/>
              <w:rPr>
                <w:lang w:val="en-GB"/>
              </w:rPr>
            </w:pPr>
            <w:r w:rsidRPr="00E763FA">
              <w:rPr>
                <w:lang w:val="en-GB"/>
              </w:rPr>
              <w:t>Number of &lt;class periods&gt; per week in mathematics:</w:t>
            </w:r>
          </w:p>
        </w:tc>
        <w:tc>
          <w:tcPr>
            <w:tcW w:w="1559" w:type="dxa"/>
            <w:vAlign w:val="center"/>
          </w:tcPr>
          <w:p w:rsidR="00F04046" w:rsidRPr="00E763FA" w:rsidRDefault="00F04046" w:rsidP="007B4EB6">
            <w:pPr>
              <w:pStyle w:val="InstructionsPen"/>
              <w:jc w:val="center"/>
              <w:rPr>
                <w:i w:val="0"/>
                <w:lang w:val="en-GB"/>
              </w:rPr>
            </w:pPr>
            <w:r w:rsidRPr="00E763FA">
              <w:rPr>
                <w:i w:val="0"/>
                <w:lang w:val="en-GB"/>
              </w:rPr>
              <w:t>_________</w:t>
            </w:r>
          </w:p>
        </w:tc>
        <w:tc>
          <w:tcPr>
            <w:tcW w:w="1417" w:type="dxa"/>
            <w:vAlign w:val="center"/>
          </w:tcPr>
          <w:p w:rsidR="00F04046" w:rsidRPr="00E763FA" w:rsidRDefault="00F04046" w:rsidP="007B4EB6">
            <w:pPr>
              <w:pStyle w:val="ItemInstructions"/>
              <w:rPr>
                <w:lang w:val="en-GB"/>
              </w:rPr>
            </w:pPr>
            <w:r w:rsidRPr="00E763FA">
              <w:rPr>
                <w:lang w:val="en-GB"/>
              </w:rPr>
              <w:t>&lt;class periods&gt;</w:t>
            </w:r>
          </w:p>
        </w:tc>
      </w:tr>
      <w:tr w:rsidR="00F04046" w:rsidRPr="00E763FA" w:rsidTr="001E5DB1">
        <w:trPr>
          <w:cantSplit/>
        </w:trPr>
        <w:tc>
          <w:tcPr>
            <w:tcW w:w="1101" w:type="dxa"/>
            <w:vAlign w:val="center"/>
          </w:tcPr>
          <w:p w:rsidR="00F04046" w:rsidRPr="00E763FA" w:rsidRDefault="00F04046" w:rsidP="007B4EB6">
            <w:pPr>
              <w:pStyle w:val="ItemIndex"/>
              <w:rPr>
                <w:lang w:val="en-GB"/>
              </w:rPr>
            </w:pPr>
            <w:r w:rsidRPr="00E763FA">
              <w:rPr>
                <w:lang w:val="en-GB"/>
              </w:rPr>
              <w:t>c)</w:t>
            </w:r>
          </w:p>
        </w:tc>
        <w:tc>
          <w:tcPr>
            <w:tcW w:w="5103" w:type="dxa"/>
            <w:vAlign w:val="center"/>
          </w:tcPr>
          <w:p w:rsidR="00F04046" w:rsidRPr="00E763FA" w:rsidRDefault="00F04046" w:rsidP="002913D4">
            <w:pPr>
              <w:pStyle w:val="Item"/>
              <w:rPr>
                <w:lang w:val="en-GB"/>
              </w:rPr>
            </w:pPr>
            <w:r w:rsidRPr="00E763FA">
              <w:rPr>
                <w:lang w:val="en-GB"/>
              </w:rPr>
              <w:t>Number of &lt;class periods&gt; per week in &lt;science&gt;:</w:t>
            </w:r>
          </w:p>
        </w:tc>
        <w:tc>
          <w:tcPr>
            <w:tcW w:w="1559" w:type="dxa"/>
            <w:vAlign w:val="center"/>
          </w:tcPr>
          <w:p w:rsidR="00F04046" w:rsidRPr="00E763FA" w:rsidRDefault="00F04046" w:rsidP="007B4EB6">
            <w:pPr>
              <w:pStyle w:val="InstructionsPen"/>
              <w:jc w:val="center"/>
              <w:rPr>
                <w:i w:val="0"/>
                <w:lang w:val="en-GB"/>
              </w:rPr>
            </w:pPr>
            <w:r w:rsidRPr="00E763FA">
              <w:rPr>
                <w:i w:val="0"/>
                <w:lang w:val="en-GB"/>
              </w:rPr>
              <w:t>_________</w:t>
            </w:r>
          </w:p>
        </w:tc>
        <w:tc>
          <w:tcPr>
            <w:tcW w:w="1417" w:type="dxa"/>
            <w:vAlign w:val="center"/>
          </w:tcPr>
          <w:p w:rsidR="00F04046" w:rsidRPr="00E763FA" w:rsidRDefault="00F04046" w:rsidP="007B4EB6">
            <w:pPr>
              <w:pStyle w:val="ItemInstructions"/>
              <w:rPr>
                <w:lang w:val="en-GB"/>
              </w:rPr>
            </w:pPr>
            <w:r w:rsidRPr="00E763FA">
              <w:rPr>
                <w:lang w:val="en-GB"/>
              </w:rPr>
              <w:t>&lt;class periods&gt;</w:t>
            </w:r>
          </w:p>
        </w:tc>
      </w:tr>
    </w:tbl>
    <w:p w:rsidR="0049650C" w:rsidRPr="00E763FA" w:rsidRDefault="0049650C"/>
    <w:p w:rsidR="0049650C" w:rsidRPr="00E763FA" w:rsidRDefault="0049650C">
      <w:r w:rsidRPr="00E763FA">
        <w:br w:type="page"/>
      </w:r>
    </w:p>
    <w:p w:rsidR="0049650C" w:rsidRPr="00E763FA" w:rsidRDefault="0049650C" w:rsidP="0049650C">
      <w:pPr>
        <w:pStyle w:val="Heading2"/>
      </w:pPr>
      <w:r w:rsidRPr="00E763FA">
        <w:lastRenderedPageBreak/>
        <w:t>ST71Q01</w:t>
      </w:r>
    </w:p>
    <w:tbl>
      <w:tblPr>
        <w:tblW w:w="9039" w:type="dxa"/>
        <w:tblLayout w:type="fixed"/>
        <w:tblLook w:val="0000"/>
      </w:tblPr>
      <w:tblGrid>
        <w:gridCol w:w="1101"/>
        <w:gridCol w:w="4947"/>
        <w:gridCol w:w="1620"/>
        <w:gridCol w:w="1371"/>
      </w:tblGrid>
      <w:tr w:rsidR="00F04046" w:rsidRPr="00E763FA" w:rsidTr="001E5DB1">
        <w:tc>
          <w:tcPr>
            <w:tcW w:w="1101" w:type="dxa"/>
          </w:tcPr>
          <w:p w:rsidR="00F04046" w:rsidRPr="00E763FA" w:rsidRDefault="00F04046" w:rsidP="008A6EA6">
            <w:pPr>
              <w:pStyle w:val="QuestionN"/>
            </w:pPr>
          </w:p>
        </w:tc>
        <w:tc>
          <w:tcPr>
            <w:tcW w:w="7938" w:type="dxa"/>
            <w:gridSpan w:val="3"/>
          </w:tcPr>
          <w:p w:rsidR="00F04046" w:rsidRPr="00E763FA" w:rsidRDefault="00F04046" w:rsidP="0058214C">
            <w:pPr>
              <w:pStyle w:val="UnitID"/>
              <w:rPr>
                <w:lang w:val="en-GB"/>
              </w:rPr>
            </w:pPr>
            <w:r w:rsidRPr="00E763FA">
              <w:rPr>
                <w:lang w:val="en-GB"/>
              </w:rPr>
              <w:t>ST71</w:t>
            </w:r>
          </w:p>
        </w:tc>
      </w:tr>
      <w:tr w:rsidR="00F04046" w:rsidRPr="00E763FA" w:rsidTr="001E5DB1">
        <w:tc>
          <w:tcPr>
            <w:tcW w:w="1101" w:type="dxa"/>
          </w:tcPr>
          <w:p w:rsidR="00F04046" w:rsidRPr="00E763FA" w:rsidRDefault="00F04046" w:rsidP="00136C80">
            <w:pPr>
              <w:pStyle w:val="QuestionN"/>
            </w:pPr>
            <w:r w:rsidRPr="00E763FA">
              <w:t>Q</w:t>
            </w:r>
          </w:p>
        </w:tc>
        <w:tc>
          <w:tcPr>
            <w:tcW w:w="7938" w:type="dxa"/>
            <w:gridSpan w:val="3"/>
          </w:tcPr>
          <w:p w:rsidR="00F04046" w:rsidRPr="00E763FA" w:rsidRDefault="00F04046" w:rsidP="002913D4">
            <w:pPr>
              <w:pStyle w:val="Question"/>
              <w:rPr>
                <w:lang w:val="en-GB"/>
              </w:rPr>
            </w:pPr>
            <w:r w:rsidRPr="00E763FA">
              <w:rPr>
                <w:lang w:val="en-GB"/>
              </w:rPr>
              <w:t>In a normal, full week at school, how many &lt;class periods&gt; do you have &lt;in total&gt;?</w:t>
            </w:r>
          </w:p>
        </w:tc>
      </w:tr>
      <w:tr w:rsidR="00F04046" w:rsidRPr="00E763FA" w:rsidTr="001E5DB1">
        <w:trPr>
          <w:cantSplit/>
        </w:trPr>
        <w:tc>
          <w:tcPr>
            <w:tcW w:w="6048" w:type="dxa"/>
            <w:gridSpan w:val="2"/>
            <w:vAlign w:val="center"/>
          </w:tcPr>
          <w:p w:rsidR="00F04046" w:rsidRPr="00E763FA" w:rsidRDefault="00F04046" w:rsidP="002913D4">
            <w:pPr>
              <w:pStyle w:val="Item"/>
              <w:rPr>
                <w:lang w:val="en-GB"/>
              </w:rPr>
            </w:pPr>
            <w:r w:rsidRPr="00E763FA">
              <w:rPr>
                <w:lang w:val="en-GB"/>
              </w:rPr>
              <w:t xml:space="preserve">Number of </w:t>
            </w:r>
            <w:r w:rsidRPr="00E763FA">
              <w:rPr>
                <w:b/>
                <w:bCs/>
                <w:lang w:val="en-GB"/>
              </w:rPr>
              <w:t>ALL</w:t>
            </w:r>
            <w:r w:rsidRPr="00E763FA">
              <w:rPr>
                <w:lang w:val="en-GB"/>
              </w:rPr>
              <w:t xml:space="preserve"> &lt;class periods&gt; </w:t>
            </w:r>
          </w:p>
        </w:tc>
        <w:tc>
          <w:tcPr>
            <w:tcW w:w="1620" w:type="dxa"/>
            <w:vAlign w:val="bottom"/>
          </w:tcPr>
          <w:p w:rsidR="00F04046" w:rsidRPr="00E763FA" w:rsidRDefault="00F04046" w:rsidP="002913D4">
            <w:pPr>
              <w:pStyle w:val="InstructionsPen"/>
              <w:jc w:val="center"/>
              <w:rPr>
                <w:szCs w:val="28"/>
                <w:lang w:val="en-GB"/>
              </w:rPr>
            </w:pPr>
            <w:r w:rsidRPr="00E763FA">
              <w:rPr>
                <w:szCs w:val="28"/>
                <w:lang w:val="en-GB"/>
              </w:rPr>
              <w:t>_________</w:t>
            </w:r>
          </w:p>
        </w:tc>
        <w:tc>
          <w:tcPr>
            <w:tcW w:w="1371" w:type="dxa"/>
            <w:vAlign w:val="bottom"/>
          </w:tcPr>
          <w:p w:rsidR="00F04046" w:rsidRPr="00E763FA" w:rsidRDefault="00F04046" w:rsidP="002913D4">
            <w:pPr>
              <w:pStyle w:val="ItemInstructions"/>
              <w:rPr>
                <w:lang w:val="en-GB"/>
              </w:rPr>
            </w:pPr>
            <w:r w:rsidRPr="00E763FA">
              <w:rPr>
                <w:lang w:val="en-GB"/>
              </w:rPr>
              <w:t>&lt;class periods&gt;</w:t>
            </w:r>
          </w:p>
        </w:tc>
      </w:tr>
    </w:tbl>
    <w:p w:rsidR="0049650C" w:rsidRPr="00E763FA" w:rsidRDefault="0049650C" w:rsidP="0049650C">
      <w:pPr>
        <w:pStyle w:val="Heading2"/>
      </w:pPr>
      <w:r w:rsidRPr="00E763FA">
        <w:t>ST72Q01</w:t>
      </w:r>
    </w:p>
    <w:tbl>
      <w:tblPr>
        <w:tblW w:w="9039" w:type="dxa"/>
        <w:tblLayout w:type="fixed"/>
        <w:tblLook w:val="0000"/>
      </w:tblPr>
      <w:tblGrid>
        <w:gridCol w:w="1101"/>
        <w:gridCol w:w="7938"/>
      </w:tblGrid>
      <w:tr w:rsidR="00F04046" w:rsidRPr="00E763FA" w:rsidTr="001E5DB1">
        <w:tc>
          <w:tcPr>
            <w:tcW w:w="1101" w:type="dxa"/>
          </w:tcPr>
          <w:p w:rsidR="00F04046" w:rsidRPr="00E763FA" w:rsidRDefault="00F04046" w:rsidP="008A6EA6">
            <w:pPr>
              <w:pStyle w:val="QuestionN"/>
            </w:pPr>
          </w:p>
        </w:tc>
        <w:tc>
          <w:tcPr>
            <w:tcW w:w="7938" w:type="dxa"/>
          </w:tcPr>
          <w:p w:rsidR="00F04046" w:rsidRPr="00E763FA" w:rsidRDefault="00F04046" w:rsidP="0058214C">
            <w:pPr>
              <w:pStyle w:val="UnitID"/>
              <w:rPr>
                <w:lang w:val="en-GB"/>
              </w:rPr>
            </w:pPr>
            <w:r w:rsidRPr="00E763FA">
              <w:rPr>
                <w:lang w:val="en-GB"/>
              </w:rPr>
              <w:t>ST72</w:t>
            </w:r>
          </w:p>
        </w:tc>
      </w:tr>
      <w:tr w:rsidR="00F04046" w:rsidRPr="00E763FA" w:rsidTr="001E5DB1">
        <w:tc>
          <w:tcPr>
            <w:tcW w:w="1101" w:type="dxa"/>
          </w:tcPr>
          <w:p w:rsidR="00F04046" w:rsidRPr="00E763FA" w:rsidRDefault="00F04046" w:rsidP="00136C80">
            <w:pPr>
              <w:pStyle w:val="QuestionN"/>
            </w:pPr>
            <w:r w:rsidRPr="00E763FA">
              <w:t>Q</w:t>
            </w:r>
          </w:p>
        </w:tc>
        <w:tc>
          <w:tcPr>
            <w:tcW w:w="7938" w:type="dxa"/>
          </w:tcPr>
          <w:p w:rsidR="00F04046" w:rsidRPr="00E763FA" w:rsidRDefault="00F04046" w:rsidP="002913D4">
            <w:pPr>
              <w:pStyle w:val="Question"/>
              <w:rPr>
                <w:lang w:val="en-GB"/>
              </w:rPr>
            </w:pPr>
            <w:r w:rsidRPr="00E763FA">
              <w:rPr>
                <w:lang w:val="en-GB"/>
              </w:rPr>
              <w:t>On average, about how many students attend your &lt;test language&gt; class?</w:t>
            </w:r>
          </w:p>
        </w:tc>
      </w:tr>
      <w:tr w:rsidR="00F04046" w:rsidRPr="00E763FA" w:rsidTr="001E5DB1">
        <w:tc>
          <w:tcPr>
            <w:tcW w:w="1101" w:type="dxa"/>
          </w:tcPr>
          <w:p w:rsidR="00F04046" w:rsidRPr="00E763FA" w:rsidRDefault="00F04046" w:rsidP="002913D4">
            <w:pPr>
              <w:pStyle w:val="QuestionN"/>
              <w:ind w:left="360"/>
            </w:pPr>
          </w:p>
        </w:tc>
        <w:tc>
          <w:tcPr>
            <w:tcW w:w="7938" w:type="dxa"/>
          </w:tcPr>
          <w:p w:rsidR="00F04046" w:rsidRPr="00E763FA" w:rsidRDefault="00F04046" w:rsidP="002913D4">
            <w:pPr>
              <w:pStyle w:val="ItemInstructions"/>
              <w:rPr>
                <w:lang w:val="en-GB"/>
              </w:rPr>
            </w:pPr>
            <w:r w:rsidRPr="00E763FA">
              <w:rPr>
                <w:lang w:val="en-GB"/>
              </w:rPr>
              <w:t>________ students</w:t>
            </w:r>
          </w:p>
        </w:tc>
      </w:tr>
    </w:tbl>
    <w:p w:rsidR="002913D4" w:rsidRPr="00E763FA" w:rsidRDefault="002913D4" w:rsidP="002913D4">
      <w:pPr>
        <w:pStyle w:val="NotesHeading"/>
        <w:rPr>
          <w:lang w:val="en-GB"/>
        </w:rPr>
      </w:pPr>
      <w:r w:rsidRPr="00E763FA">
        <w:rPr>
          <w:lang w:val="en-GB"/>
        </w:rPr>
        <w:t>Notes for National Project Manager:</w:t>
      </w:r>
    </w:p>
    <w:p w:rsidR="002913D4" w:rsidRPr="00E763FA" w:rsidRDefault="002913D4" w:rsidP="002913D4">
      <w:pPr>
        <w:pStyle w:val="Notes"/>
        <w:rPr>
          <w:lang w:val="en-GB"/>
        </w:rPr>
      </w:pPr>
      <w:r w:rsidRPr="00E763FA">
        <w:rPr>
          <w:lang w:val="en-GB"/>
        </w:rPr>
        <w:t>This question has been retained from the PISA 2009 Main Survey (StQ28, StQ29, StQ30 and StQ35).</w:t>
      </w:r>
    </w:p>
    <w:p w:rsidR="00C6671F" w:rsidRPr="00E763FA" w:rsidRDefault="00FC6AFB" w:rsidP="00C6671F">
      <w:pPr>
        <w:pStyle w:val="Notes"/>
        <w:rPr>
          <w:lang w:val="en-GB"/>
        </w:rPr>
      </w:pPr>
      <w:r w:rsidRPr="00E763FA">
        <w:rPr>
          <w:lang w:val="en-GB"/>
        </w:rPr>
        <w:t>The purpose of this question is to provide information on the amount of time students actually spend in school in various subjects.</w:t>
      </w:r>
    </w:p>
    <w:p w:rsidR="00FE0F10" w:rsidRPr="00E763FA" w:rsidRDefault="00FE0F10" w:rsidP="00FE0F10">
      <w:pPr>
        <w:pStyle w:val="Notes"/>
        <w:rPr>
          <w:rFonts w:cs="Arial"/>
          <w:szCs w:val="24"/>
          <w:lang w:val="en-GB"/>
        </w:rPr>
      </w:pPr>
      <w:r w:rsidRPr="00E763FA">
        <w:rPr>
          <w:rFonts w:cs="Arial"/>
          <w:szCs w:val="24"/>
          <w:lang w:val="en-GB"/>
        </w:rPr>
        <w:t xml:space="preserve">In some countries the number of minutes in a </w:t>
      </w:r>
      <w:r w:rsidRPr="00E763FA">
        <w:rPr>
          <w:rFonts w:cs="Arial"/>
          <w:b/>
          <w:szCs w:val="24"/>
          <w:lang w:val="en-GB"/>
        </w:rPr>
        <w:t>&lt;class period&gt;</w:t>
      </w:r>
      <w:r w:rsidRPr="00E763FA">
        <w:rPr>
          <w:rFonts w:cs="Arial"/>
          <w:szCs w:val="24"/>
          <w:lang w:val="en-GB"/>
        </w:rPr>
        <w:t xml:space="preserve"> may be the same for all school subjects. In this case the reference to the different subjects may be omitted to avoid confusion in students.</w:t>
      </w:r>
    </w:p>
    <w:p w:rsidR="00FE0F10" w:rsidRPr="00E763FA" w:rsidRDefault="00FE0F10" w:rsidP="00FE0F10">
      <w:pPr>
        <w:pStyle w:val="Notes"/>
        <w:rPr>
          <w:lang w:val="en-GB"/>
        </w:rPr>
      </w:pPr>
      <w:r w:rsidRPr="00E763FA">
        <w:rPr>
          <w:lang w:val="en-GB"/>
        </w:rPr>
        <w:t>Where this information is available in a reliable and up-to-date central database, this question may be omitted if the data can be provided to the Consortium in a convenient format at the time of Main Survey data submission. This must be agreed upon in the Questionnaire Adaptation process.</w:t>
      </w:r>
    </w:p>
    <w:p w:rsidR="00864D3E" w:rsidRPr="00E763FA" w:rsidRDefault="00F46D4E" w:rsidP="00864D3E">
      <w:pPr>
        <w:pStyle w:val="Notes"/>
        <w:rPr>
          <w:rFonts w:cs="Arial"/>
          <w:szCs w:val="24"/>
          <w:lang w:val="en-GB"/>
        </w:rPr>
      </w:pPr>
      <w:r w:rsidRPr="00E763FA">
        <w:rPr>
          <w:rFonts w:cs="Arial"/>
          <w:szCs w:val="24"/>
          <w:lang w:val="en-GB"/>
        </w:rPr>
        <w:t xml:space="preserve">Stem and all items: </w:t>
      </w:r>
      <w:r w:rsidR="00864D3E" w:rsidRPr="00E763FA">
        <w:rPr>
          <w:rFonts w:cs="Arial"/>
          <w:b/>
          <w:szCs w:val="24"/>
          <w:lang w:val="en-GB"/>
        </w:rPr>
        <w:t>&lt;class period&gt;</w:t>
      </w:r>
      <w:r w:rsidR="00864D3E" w:rsidRPr="00E763FA">
        <w:rPr>
          <w:rFonts w:cs="Arial"/>
          <w:szCs w:val="24"/>
          <w:lang w:val="en-GB"/>
        </w:rPr>
        <w:t xml:space="preserve"> - the length of time each lesson runs for in a normal school week. Translators should use the term best understood in each country to describe this basic unit. </w:t>
      </w:r>
    </w:p>
    <w:p w:rsidR="00864D3E" w:rsidRPr="00E763FA" w:rsidRDefault="008A6EA6" w:rsidP="00864D3E">
      <w:pPr>
        <w:pStyle w:val="Notes"/>
        <w:rPr>
          <w:rFonts w:cs="Arial"/>
          <w:szCs w:val="24"/>
          <w:lang w:val="en-GB"/>
        </w:rPr>
      </w:pPr>
      <w:r w:rsidRPr="00E763FA">
        <w:rPr>
          <w:rFonts w:cs="Arial"/>
          <w:szCs w:val="24"/>
          <w:lang w:val="en-GB"/>
        </w:rPr>
        <w:t xml:space="preserve">StQ71 </w:t>
      </w:r>
      <w:r w:rsidR="00816E1C" w:rsidRPr="00E763FA">
        <w:rPr>
          <w:rFonts w:cs="Arial"/>
          <w:szCs w:val="24"/>
          <w:lang w:val="en-GB"/>
        </w:rPr>
        <w:t xml:space="preserve">&amp; </w:t>
      </w:r>
      <w:r w:rsidRPr="00E763FA">
        <w:rPr>
          <w:rFonts w:cs="Arial"/>
          <w:szCs w:val="24"/>
          <w:lang w:val="en-GB"/>
        </w:rPr>
        <w:t>72</w:t>
      </w:r>
      <w:r w:rsidR="00816E1C" w:rsidRPr="00E763FA">
        <w:rPr>
          <w:rFonts w:cs="Arial"/>
          <w:szCs w:val="24"/>
          <w:lang w:val="en-GB"/>
        </w:rPr>
        <w:t xml:space="preserve">: </w:t>
      </w:r>
      <w:r w:rsidR="00864D3E" w:rsidRPr="00E763FA">
        <w:rPr>
          <w:rFonts w:cs="Arial"/>
          <w:b/>
          <w:szCs w:val="24"/>
          <w:lang w:val="en-GB"/>
        </w:rPr>
        <w:t>&lt;test language&gt;</w:t>
      </w:r>
      <w:r w:rsidR="00864D3E" w:rsidRPr="00E763FA">
        <w:rPr>
          <w:rFonts w:cs="Arial"/>
          <w:szCs w:val="24"/>
          <w:lang w:val="en-GB"/>
        </w:rPr>
        <w:t xml:space="preserve"> - This should refer to the language of instruction in which the PISA reading assessment is administered. It should be adapted to refer to the national name of the ‘language of instruction’ course or lessons. </w:t>
      </w:r>
    </w:p>
    <w:p w:rsidR="00864D3E" w:rsidRPr="00E763FA" w:rsidRDefault="00864D3E" w:rsidP="00864D3E">
      <w:pPr>
        <w:pStyle w:val="Notes"/>
        <w:rPr>
          <w:rFonts w:cs="Arial"/>
          <w:szCs w:val="24"/>
          <w:lang w:val="en-GB"/>
        </w:rPr>
      </w:pPr>
      <w:r w:rsidRPr="00E763FA">
        <w:rPr>
          <w:rFonts w:cs="Arial"/>
          <w:szCs w:val="24"/>
          <w:lang w:val="en-GB"/>
        </w:rPr>
        <w:t>In some countries &lt;test language&gt; may be taught in different school subjects, e.g. English language and English literature. If this is the case, &lt;test language&gt; has to be translated accordingly.</w:t>
      </w:r>
    </w:p>
    <w:p w:rsidR="00864D3E" w:rsidRPr="00E763FA" w:rsidRDefault="008A6EA6" w:rsidP="00864D3E">
      <w:pPr>
        <w:pStyle w:val="Notes"/>
        <w:rPr>
          <w:rFonts w:cs="Arial"/>
          <w:szCs w:val="24"/>
          <w:lang w:val="en-GB"/>
        </w:rPr>
      </w:pPr>
      <w:r w:rsidRPr="00E763FA">
        <w:rPr>
          <w:rFonts w:cs="Arial"/>
          <w:szCs w:val="24"/>
          <w:lang w:val="en-GB"/>
        </w:rPr>
        <w:lastRenderedPageBreak/>
        <w:t>StQ71 &amp; 72</w:t>
      </w:r>
      <w:r w:rsidR="00816E1C" w:rsidRPr="00E763FA">
        <w:rPr>
          <w:lang w:val="en-GB"/>
        </w:rPr>
        <w:t xml:space="preserve">: </w:t>
      </w:r>
      <w:r w:rsidR="00864D3E" w:rsidRPr="00E763FA">
        <w:rPr>
          <w:b/>
          <w:lang w:val="en-GB"/>
        </w:rPr>
        <w:t>&lt;science&gt;</w:t>
      </w:r>
      <w:r w:rsidR="00864D3E" w:rsidRPr="00E763FA">
        <w:rPr>
          <w:lang w:val="en-GB"/>
        </w:rPr>
        <w:t xml:space="preserve"> - refers only to the core science subjects of physics, chemistry, Earth science and biology either taught in your curriculum as separate science subje</w:t>
      </w:r>
      <w:r w:rsidR="00816E1C" w:rsidRPr="00E763FA">
        <w:rPr>
          <w:lang w:val="en-GB"/>
        </w:rPr>
        <w:t>cts, or taught within a single ‘</w:t>
      </w:r>
      <w:r w:rsidR="00864D3E" w:rsidRPr="00E763FA">
        <w:rPr>
          <w:lang w:val="en-GB"/>
        </w:rPr>
        <w:t>integrated-science</w:t>
      </w:r>
      <w:r w:rsidR="00816E1C" w:rsidRPr="00E763FA">
        <w:rPr>
          <w:lang w:val="en-GB"/>
        </w:rPr>
        <w:t>’</w:t>
      </w:r>
      <w:r w:rsidR="00864D3E" w:rsidRPr="00E763FA">
        <w:rPr>
          <w:lang w:val="en-GB"/>
        </w:rPr>
        <w:t xml:space="preserve"> subject. It does NOT include related subjects such as engineering, technology, mathematics, psychology, economics, nor possible Earth science topics included in geography courses. In many countries this needs to be adapted to the national context.</w:t>
      </w:r>
    </w:p>
    <w:p w:rsidR="0065781C" w:rsidRPr="00E763FA" w:rsidRDefault="0065781C" w:rsidP="0065781C">
      <w:pPr>
        <w:pStyle w:val="Notes"/>
        <w:rPr>
          <w:lang w:val="en-GB"/>
        </w:rPr>
      </w:pPr>
      <w:r w:rsidRPr="00E763FA">
        <w:rPr>
          <w:b/>
          <w:bCs/>
          <w:lang w:val="en-GB"/>
        </w:rPr>
        <w:t>Adaptations to this question are a requirement</w:t>
      </w:r>
      <w:r w:rsidRPr="00E763FA">
        <w:rPr>
          <w:lang w:val="en-GB"/>
        </w:rPr>
        <w:t>. They need to be described in the Questionnaire Adaptation Spreadsheet and agreed between the NPM and the Consortium.</w:t>
      </w:r>
    </w:p>
    <w:p w:rsidR="00C6671F" w:rsidRPr="00E763FA" w:rsidRDefault="00C6671F" w:rsidP="002913D4">
      <w:pPr>
        <w:pStyle w:val="NotesHeading"/>
        <w:rPr>
          <w:lang w:val="en-GB"/>
        </w:rPr>
      </w:pPr>
      <w:r w:rsidRPr="00E763FA">
        <w:rPr>
          <w:lang w:val="en-GB"/>
        </w:rPr>
        <w:t>Notes for Translator:</w:t>
      </w:r>
    </w:p>
    <w:p w:rsidR="002913D4" w:rsidRPr="00E763FA" w:rsidRDefault="002913D4" w:rsidP="002913D4">
      <w:pPr>
        <w:pStyle w:val="Notes"/>
        <w:rPr>
          <w:lang w:val="en-GB"/>
        </w:rPr>
      </w:pPr>
      <w:r w:rsidRPr="00E763FA">
        <w:rPr>
          <w:lang w:val="en-GB"/>
        </w:rPr>
        <w:t>This question was worded identically in the PISA 2009 Main Survey (StQ28, StQ29, StQ30 and StQ35).</w:t>
      </w:r>
    </w:p>
    <w:p w:rsidR="00974A08" w:rsidRPr="00E763FA" w:rsidRDefault="00317E61" w:rsidP="000B2F3B">
      <w:pPr>
        <w:rPr>
          <w:rFonts w:eastAsia="Calibri"/>
        </w:rPr>
      </w:pPr>
      <w:r w:rsidRPr="00E763FA">
        <w:rPr>
          <w:rFonts w:ascii="Calibri" w:hAnsi="Calibri"/>
          <w:bCs/>
          <w:i/>
          <w:sz w:val="24"/>
        </w:rPr>
        <w:br w:type="page"/>
      </w:r>
    </w:p>
    <w:p w:rsidR="008A50B8" w:rsidRDefault="008A50B8" w:rsidP="008A50B8">
      <w:pPr>
        <w:pStyle w:val="Heading2"/>
      </w:pPr>
      <w:r>
        <w:lastRenderedPageBreak/>
        <w:t>Note 4</w:t>
      </w:r>
    </w:p>
    <w:p w:rsidR="00E45786" w:rsidRPr="00E763FA" w:rsidRDefault="0065781C" w:rsidP="00E45786">
      <w:pPr>
        <w:pStyle w:val="Blurb1"/>
      </w:pPr>
      <w:r w:rsidRPr="00E763FA">
        <w:t>Th</w:t>
      </w:r>
      <w:r w:rsidR="000B2F3B" w:rsidRPr="00E763FA">
        <w:t>e next four questions are</w:t>
      </w:r>
      <w:r w:rsidRPr="00E763FA">
        <w:t xml:space="preserve"> about your experience with different kinds of mathematics problems in school. You will see descriptions of problems and grey-</w:t>
      </w:r>
      <w:proofErr w:type="spellStart"/>
      <w:r w:rsidRPr="00E763FA">
        <w:t>color</w:t>
      </w:r>
      <w:proofErr w:type="spellEnd"/>
      <w:r w:rsidRPr="00E763FA">
        <w:t xml:space="preserve"> boxes, each containing a mathematics problem.</w:t>
      </w:r>
    </w:p>
    <w:p w:rsidR="005C6FE6" w:rsidRDefault="0065781C" w:rsidP="005C6FE6">
      <w:pPr>
        <w:pStyle w:val="BlurbBold"/>
        <w:rPr>
          <w:rFonts w:eastAsia="Calibri" w:cs="Arial"/>
          <w:b w:val="0"/>
        </w:rPr>
      </w:pPr>
      <w:r w:rsidRPr="00E763FA">
        <w:t xml:space="preserve">Please read each problem. You do NOT need to solve it. </w:t>
      </w:r>
      <w:r w:rsidRPr="00E763FA">
        <w:rPr>
          <w:rFonts w:eastAsia="Calibri" w:cs="Arial"/>
        </w:rPr>
        <w:br/>
      </w:r>
    </w:p>
    <w:p w:rsidR="00136C80" w:rsidRPr="00E763FA" w:rsidRDefault="0049650C" w:rsidP="0049650C">
      <w:pPr>
        <w:pStyle w:val="Heading2"/>
        <w:rPr>
          <w:rFonts w:eastAsia="Calibri"/>
        </w:rPr>
      </w:pPr>
      <w:r w:rsidRPr="00E763FA">
        <w:rPr>
          <w:rFonts w:eastAsia="Calibri"/>
        </w:rPr>
        <w:t>ST73Q01-</w:t>
      </w:r>
      <w:r w:rsidR="00E4390C" w:rsidRPr="00E763FA">
        <w:rPr>
          <w:rFonts w:eastAsia="Calibri"/>
        </w:rPr>
        <w:t>ST73Q</w:t>
      </w:r>
      <w:r w:rsidRPr="00E763FA">
        <w:rPr>
          <w:rFonts w:eastAsia="Calibri"/>
        </w:rPr>
        <w:t>02</w:t>
      </w:r>
    </w:p>
    <w:tbl>
      <w:tblPr>
        <w:tblW w:w="9214" w:type="dxa"/>
        <w:tblInd w:w="108" w:type="dxa"/>
        <w:tblLayout w:type="fixed"/>
        <w:tblLook w:val="0000"/>
      </w:tblPr>
      <w:tblGrid>
        <w:gridCol w:w="1041"/>
        <w:gridCol w:w="3354"/>
        <w:gridCol w:w="1204"/>
        <w:gridCol w:w="1205"/>
        <w:gridCol w:w="1205"/>
        <w:gridCol w:w="1205"/>
      </w:tblGrid>
      <w:tr w:rsidR="0058214C" w:rsidRPr="00E763FA" w:rsidTr="001E5DB1">
        <w:trPr>
          <w:trHeight w:val="423"/>
        </w:trPr>
        <w:tc>
          <w:tcPr>
            <w:tcW w:w="1041" w:type="dxa"/>
          </w:tcPr>
          <w:p w:rsidR="0058214C" w:rsidRPr="00E763FA" w:rsidRDefault="0058214C" w:rsidP="008A6EA6">
            <w:pPr>
              <w:pStyle w:val="QuestionN"/>
              <w:rPr>
                <w:rFonts w:eastAsia="Calibri"/>
              </w:rPr>
            </w:pPr>
          </w:p>
        </w:tc>
        <w:tc>
          <w:tcPr>
            <w:tcW w:w="8173" w:type="dxa"/>
            <w:gridSpan w:val="5"/>
          </w:tcPr>
          <w:p w:rsidR="0058214C" w:rsidRPr="00E763FA" w:rsidRDefault="0058214C" w:rsidP="0058214C">
            <w:pPr>
              <w:pStyle w:val="UnitID"/>
              <w:rPr>
                <w:rFonts w:eastAsia="Calibri"/>
                <w:i/>
                <w:iCs/>
                <w:lang w:val="en-GB"/>
              </w:rPr>
            </w:pPr>
            <w:r w:rsidRPr="00E763FA">
              <w:rPr>
                <w:lang w:val="en-GB"/>
              </w:rPr>
              <w:t>ST7</w:t>
            </w:r>
            <w:r w:rsidR="00444C9D" w:rsidRPr="00E763FA">
              <w:rPr>
                <w:lang w:val="en-GB"/>
              </w:rPr>
              <w:t>3</w:t>
            </w:r>
          </w:p>
        </w:tc>
      </w:tr>
      <w:tr w:rsidR="00C6671F" w:rsidRPr="00E763FA" w:rsidTr="001E5DB1">
        <w:trPr>
          <w:trHeight w:val="423"/>
        </w:trPr>
        <w:tc>
          <w:tcPr>
            <w:tcW w:w="1041" w:type="dxa"/>
          </w:tcPr>
          <w:p w:rsidR="00C6671F" w:rsidRPr="00E763FA" w:rsidRDefault="008A6EA6" w:rsidP="0049650C">
            <w:pPr>
              <w:pStyle w:val="QuestionN"/>
              <w:rPr>
                <w:rFonts w:eastAsia="Calibri"/>
              </w:rPr>
            </w:pPr>
            <w:r w:rsidRPr="00E763FA">
              <w:rPr>
                <w:rFonts w:eastAsia="Calibri"/>
              </w:rPr>
              <w:t>Q</w:t>
            </w:r>
          </w:p>
        </w:tc>
        <w:tc>
          <w:tcPr>
            <w:tcW w:w="8173" w:type="dxa"/>
            <w:gridSpan w:val="5"/>
          </w:tcPr>
          <w:p w:rsidR="00C6671F" w:rsidRPr="00E763FA" w:rsidRDefault="00772F48" w:rsidP="00772F48">
            <w:pPr>
              <w:pStyle w:val="Question"/>
              <w:rPr>
                <w:rFonts w:eastAsia="Calibri"/>
                <w:b w:val="0"/>
                <w:i/>
                <w:iCs/>
                <w:lang w:val="en-GB"/>
              </w:rPr>
            </w:pPr>
            <w:r w:rsidRPr="00E763FA">
              <w:rPr>
                <w:rFonts w:eastAsia="Calibri"/>
                <w:b w:val="0"/>
                <w:i/>
                <w:iCs/>
                <w:lang w:val="en-GB"/>
              </w:rPr>
              <w:t>In the box are a series of problems. Each require</w:t>
            </w:r>
            <w:r w:rsidR="00974A08" w:rsidRPr="00E763FA">
              <w:rPr>
                <w:rFonts w:eastAsia="Calibri"/>
                <w:b w:val="0"/>
                <w:i/>
                <w:iCs/>
                <w:lang w:val="en-GB"/>
              </w:rPr>
              <w:t xml:space="preserve"> you to understand a problem written in text and perform the appropriate calculations. Usually the problem talks about practical situations, but the numbers and people and places mentioned are made up. All the information you need is given.  Here are two examples:</w:t>
            </w:r>
          </w:p>
        </w:tc>
      </w:tr>
      <w:tr w:rsidR="00C6671F" w:rsidRPr="00E763FA" w:rsidTr="001E5DB1">
        <w:trPr>
          <w:trHeight w:val="2174"/>
        </w:trPr>
        <w:tc>
          <w:tcPr>
            <w:tcW w:w="1041" w:type="dxa"/>
          </w:tcPr>
          <w:p w:rsidR="00C6671F" w:rsidRPr="00E763FA" w:rsidRDefault="00C6671F" w:rsidP="00316F15">
            <w:pPr>
              <w:rPr>
                <w:rFonts w:ascii="Times New Roman" w:eastAsia="Calibri" w:hAnsi="Times New Roman"/>
                <w:b/>
                <w:sz w:val="28"/>
              </w:rPr>
            </w:pPr>
          </w:p>
        </w:tc>
        <w:tc>
          <w:tcPr>
            <w:tcW w:w="8173" w:type="dxa"/>
            <w:gridSpan w:val="5"/>
          </w:tcPr>
          <w:p w:rsidR="00C6671F" w:rsidRPr="00E763FA" w:rsidRDefault="00C6671F" w:rsidP="00316F15">
            <w:pPr>
              <w:rPr>
                <w:rFonts w:ascii="Times New Roman" w:eastAsia="Calibri" w:hAnsi="Times New Roman"/>
                <w:sz w:val="24"/>
              </w:rPr>
            </w:pPr>
          </w:p>
          <w:p w:rsidR="00C6671F" w:rsidRPr="00E763FA" w:rsidRDefault="005A5D9B" w:rsidP="00316F15">
            <w:pPr>
              <w:rPr>
                <w:rFonts w:ascii="Times New Roman" w:eastAsia="Calibri" w:hAnsi="Times New Roman"/>
                <w:sz w:val="24"/>
              </w:rPr>
            </w:pPr>
            <w:r w:rsidRPr="005A5D9B">
              <w:rPr>
                <w:rFonts w:ascii="Times New Roman" w:eastAsia="Calibri" w:hAnsi="Times New Roman"/>
                <w:bCs/>
                <w:noProof/>
                <w:position w:val="-1"/>
                <w:szCs w:val="22"/>
                <w:lang w:eastAsia="de-DE"/>
              </w:rPr>
              <w:pict>
                <v:rect id="_x0000_s1033" style="position:absolute;margin-left:-5.25pt;margin-top:.5pt;width:403.05pt;height:94.45pt;z-index:251665408" fillcolor="silver">
                  <v:fill opacity="25559f"/>
                  <v:textbox style="mso-next-textbox:#_x0000_s1033">
                    <w:txbxContent>
                      <w:p w:rsidR="002C269E" w:rsidRPr="009A4E53" w:rsidRDefault="002C269E" w:rsidP="00C6671F">
                        <w:pPr>
                          <w:spacing w:after="200" w:line="276" w:lineRule="auto"/>
                          <w:rPr>
                            <w:rFonts w:ascii="Calibri" w:eastAsia="Calibri" w:hAnsi="Calibri"/>
                            <w:lang w:val="en-US"/>
                          </w:rPr>
                        </w:pPr>
                        <w:r w:rsidRPr="009A4E53">
                          <w:rPr>
                            <w:rFonts w:ascii="Calibri" w:eastAsia="Calibri" w:hAnsi="Calibri"/>
                            <w:szCs w:val="22"/>
                            <w:lang w:val="en-US"/>
                          </w:rPr>
                          <w:t>1) Ann is two years older than Betty and Betty is four times as old as Sam. When Betty is 30, how old is Sam?</w:t>
                        </w:r>
                      </w:p>
                      <w:p w:rsidR="002C269E" w:rsidRPr="009A4E53" w:rsidRDefault="002C269E" w:rsidP="00C6671F">
                        <w:pPr>
                          <w:spacing w:after="200" w:line="276" w:lineRule="auto"/>
                          <w:rPr>
                            <w:rFonts w:ascii="Calibri" w:eastAsia="Calibri" w:hAnsi="Calibri"/>
                            <w:lang w:val="en-US"/>
                          </w:rPr>
                        </w:pPr>
                        <w:r w:rsidRPr="009A4E53">
                          <w:rPr>
                            <w:rFonts w:ascii="Calibri" w:eastAsia="Calibri" w:hAnsi="Calibri"/>
                            <w:szCs w:val="22"/>
                            <w:lang w:val="en-US"/>
                          </w:rPr>
                          <w:t xml:space="preserve">2) </w:t>
                        </w:r>
                        <w:proofErr w:type="spellStart"/>
                        <w:r w:rsidRPr="009A4E53">
                          <w:rPr>
                            <w:rFonts w:ascii="Calibri" w:eastAsia="Calibri" w:hAnsi="Calibri"/>
                            <w:szCs w:val="22"/>
                            <w:lang w:val="en-US"/>
                          </w:rPr>
                          <w:t>Mr</w:t>
                        </w:r>
                        <w:proofErr w:type="spellEnd"/>
                        <w:r w:rsidRPr="009A4E53">
                          <w:rPr>
                            <w:rFonts w:ascii="Calibri" w:eastAsia="Calibri" w:hAnsi="Calibri"/>
                            <w:szCs w:val="22"/>
                            <w:lang w:val="en-US"/>
                          </w:rPr>
                          <w:t xml:space="preserve"> Smith bought a television and a bed. The television cost</w:t>
                        </w:r>
                        <w:r>
                          <w:rPr>
                            <w:rFonts w:ascii="Calibri" w:eastAsia="Calibri" w:hAnsi="Calibri"/>
                            <w:szCs w:val="22"/>
                            <w:lang w:val="en-US"/>
                          </w:rPr>
                          <w:t xml:space="preserve"> $625 but he got a 10% discount.</w:t>
                        </w:r>
                        <w:r w:rsidRPr="009A4E53">
                          <w:rPr>
                            <w:rFonts w:ascii="Calibri" w:eastAsia="Calibri" w:hAnsi="Calibri"/>
                            <w:szCs w:val="22"/>
                            <w:lang w:val="en-US"/>
                          </w:rPr>
                          <w:t xml:space="preserve"> The bed cost $200. He paid $20 for delivery. How much money did </w:t>
                        </w:r>
                        <w:proofErr w:type="spellStart"/>
                        <w:r w:rsidRPr="009A4E53">
                          <w:rPr>
                            <w:rFonts w:ascii="Calibri" w:eastAsia="Calibri" w:hAnsi="Calibri"/>
                            <w:szCs w:val="22"/>
                            <w:lang w:val="en-US"/>
                          </w:rPr>
                          <w:t>M</w:t>
                        </w:r>
                        <w:r>
                          <w:rPr>
                            <w:rFonts w:ascii="Calibri" w:eastAsia="Calibri" w:hAnsi="Calibri"/>
                            <w:szCs w:val="22"/>
                            <w:lang w:val="en-US"/>
                          </w:rPr>
                          <w:t>r</w:t>
                        </w:r>
                        <w:proofErr w:type="spellEnd"/>
                        <w:r w:rsidRPr="009A4E53">
                          <w:rPr>
                            <w:rFonts w:ascii="Calibri" w:eastAsia="Calibri" w:hAnsi="Calibri"/>
                            <w:szCs w:val="22"/>
                            <w:lang w:val="en-US"/>
                          </w:rPr>
                          <w:t xml:space="preserve"> Smith spend?</w:t>
                        </w:r>
                      </w:p>
                      <w:p w:rsidR="002C269E" w:rsidRPr="009A4E53" w:rsidRDefault="002C269E" w:rsidP="00C6671F">
                        <w:pPr>
                          <w:widowControl w:val="0"/>
                          <w:tabs>
                            <w:tab w:val="left" w:pos="720"/>
                            <w:tab w:val="left" w:pos="7680"/>
                          </w:tabs>
                          <w:autoSpaceDE w:val="0"/>
                          <w:autoSpaceDN w:val="0"/>
                          <w:adjustRightInd w:val="0"/>
                          <w:spacing w:line="255" w:lineRule="exact"/>
                          <w:ind w:left="118" w:right="-20"/>
                          <w:rPr>
                            <w:rFonts w:ascii="Calibri" w:eastAsia="Calibri" w:hAnsi="Calibri" w:cs="Arial"/>
                            <w:bCs/>
                            <w:position w:val="-1"/>
                            <w:lang w:val="en-US"/>
                          </w:rPr>
                        </w:pPr>
                      </w:p>
                      <w:p w:rsidR="002C269E" w:rsidRDefault="002C269E" w:rsidP="00C6671F"/>
                    </w:txbxContent>
                  </v:textbox>
                </v:rect>
              </w:pict>
            </w:r>
          </w:p>
          <w:p w:rsidR="00C6671F" w:rsidRPr="00E763FA" w:rsidRDefault="00C6671F" w:rsidP="00316F15">
            <w:pPr>
              <w:rPr>
                <w:rFonts w:ascii="Times New Roman" w:eastAsia="Calibri" w:hAnsi="Times New Roman"/>
                <w:sz w:val="24"/>
              </w:rPr>
            </w:pPr>
          </w:p>
          <w:p w:rsidR="00C6671F" w:rsidRPr="00E763FA" w:rsidRDefault="00C6671F" w:rsidP="00316F15">
            <w:pPr>
              <w:rPr>
                <w:rFonts w:ascii="Times New Roman" w:eastAsia="Calibri" w:hAnsi="Times New Roman"/>
                <w:sz w:val="24"/>
              </w:rPr>
            </w:pPr>
          </w:p>
          <w:p w:rsidR="00C6671F" w:rsidRPr="00E763FA" w:rsidRDefault="00C6671F" w:rsidP="00316F15">
            <w:pPr>
              <w:rPr>
                <w:rFonts w:ascii="Times New Roman" w:eastAsia="Calibri" w:hAnsi="Times New Roman"/>
                <w:sz w:val="24"/>
              </w:rPr>
            </w:pPr>
          </w:p>
          <w:p w:rsidR="00C6671F" w:rsidRPr="00E763FA" w:rsidRDefault="00C6671F" w:rsidP="00316F15">
            <w:pPr>
              <w:rPr>
                <w:rFonts w:ascii="Times New Roman" w:eastAsia="Calibri" w:hAnsi="Times New Roman"/>
                <w:sz w:val="24"/>
              </w:rPr>
            </w:pPr>
          </w:p>
          <w:p w:rsidR="00C6671F" w:rsidRPr="00E763FA" w:rsidRDefault="00C6671F" w:rsidP="00316F15">
            <w:pPr>
              <w:rPr>
                <w:rFonts w:ascii="Times New Roman" w:eastAsia="Calibri" w:hAnsi="Times New Roman"/>
                <w:sz w:val="24"/>
              </w:rPr>
            </w:pPr>
          </w:p>
          <w:p w:rsidR="00C6671F" w:rsidRPr="00E763FA" w:rsidRDefault="00C6671F" w:rsidP="00316F15">
            <w:pPr>
              <w:rPr>
                <w:rFonts w:ascii="Times New Roman" w:eastAsia="Calibri" w:hAnsi="Times New Roman"/>
                <w:sz w:val="24"/>
              </w:rPr>
            </w:pPr>
          </w:p>
          <w:p w:rsidR="00C6671F" w:rsidRPr="00E763FA" w:rsidRDefault="00C6671F" w:rsidP="00316F15">
            <w:pPr>
              <w:rPr>
                <w:rFonts w:ascii="Times New Roman" w:eastAsia="Calibri" w:hAnsi="Times New Roman"/>
                <w:sz w:val="24"/>
              </w:rPr>
            </w:pPr>
          </w:p>
        </w:tc>
      </w:tr>
      <w:tr w:rsidR="00C6671F" w:rsidRPr="00E763FA" w:rsidTr="001E5DB1">
        <w:trPr>
          <w:trHeight w:val="837"/>
        </w:trPr>
        <w:tc>
          <w:tcPr>
            <w:tcW w:w="1041" w:type="dxa"/>
            <w:tcBorders>
              <w:bottom w:val="nil"/>
            </w:tcBorders>
          </w:tcPr>
          <w:p w:rsidR="00C6671F" w:rsidRPr="00E763FA" w:rsidRDefault="00C6671F" w:rsidP="00316F15">
            <w:pPr>
              <w:rPr>
                <w:rFonts w:ascii="Times New Roman" w:eastAsia="Calibri" w:hAnsi="Times New Roman"/>
                <w:b/>
                <w:sz w:val="28"/>
              </w:rPr>
            </w:pPr>
          </w:p>
        </w:tc>
        <w:tc>
          <w:tcPr>
            <w:tcW w:w="8173" w:type="dxa"/>
            <w:gridSpan w:val="5"/>
            <w:tcBorders>
              <w:bottom w:val="nil"/>
            </w:tcBorders>
          </w:tcPr>
          <w:p w:rsidR="00C6671F" w:rsidRPr="00E763FA" w:rsidRDefault="00C6671F" w:rsidP="00695BE6">
            <w:pPr>
              <w:pStyle w:val="Question"/>
              <w:rPr>
                <w:rFonts w:eastAsia="Calibri"/>
                <w:lang w:val="en-GB"/>
              </w:rPr>
            </w:pPr>
            <w:r w:rsidRPr="00E763FA">
              <w:rPr>
                <w:rFonts w:eastAsia="Calibri"/>
                <w:lang w:val="en-GB"/>
              </w:rPr>
              <w:t xml:space="preserve">We want to know about your experience with </w:t>
            </w:r>
            <w:r w:rsidR="00695BE6" w:rsidRPr="00E763FA">
              <w:rPr>
                <w:rFonts w:eastAsia="Calibri"/>
                <w:lang w:val="en-GB"/>
              </w:rPr>
              <w:t>these types of word</w:t>
            </w:r>
            <w:r w:rsidRPr="00E763FA">
              <w:rPr>
                <w:rFonts w:eastAsia="Calibri"/>
                <w:lang w:val="en-GB"/>
              </w:rPr>
              <w:t xml:space="preserve"> problems in school.</w:t>
            </w:r>
            <w:r w:rsidR="008D6E60" w:rsidRPr="00E763FA">
              <w:rPr>
                <w:rFonts w:eastAsia="Calibri"/>
                <w:lang w:val="en-GB"/>
              </w:rPr>
              <w:t xml:space="preserve"> Do not solve it!</w:t>
            </w:r>
          </w:p>
        </w:tc>
      </w:tr>
      <w:tr w:rsidR="00974A08" w:rsidRPr="00E763FA" w:rsidTr="001E5DB1">
        <w:tblPrEx>
          <w:tblLook w:val="04A0"/>
        </w:tblPrEx>
        <w:trPr>
          <w:trHeight w:val="404"/>
        </w:trPr>
        <w:tc>
          <w:tcPr>
            <w:tcW w:w="1041" w:type="dxa"/>
          </w:tcPr>
          <w:p w:rsidR="00974A08" w:rsidRPr="00E763FA" w:rsidRDefault="00974A08" w:rsidP="00316F15">
            <w:pPr>
              <w:rPr>
                <w:rFonts w:ascii="Times New Roman" w:eastAsia="Calibri" w:hAnsi="Times New Roman"/>
                <w:sz w:val="24"/>
              </w:rPr>
            </w:pPr>
          </w:p>
        </w:tc>
        <w:tc>
          <w:tcPr>
            <w:tcW w:w="8173" w:type="dxa"/>
            <w:gridSpan w:val="5"/>
          </w:tcPr>
          <w:p w:rsidR="00974A08" w:rsidRPr="00E763FA" w:rsidRDefault="00974A08" w:rsidP="00974A08">
            <w:pPr>
              <w:pStyle w:val="InstructionsPen"/>
              <w:rPr>
                <w:rFonts w:eastAsia="Calibri"/>
                <w:sz w:val="24"/>
                <w:lang w:val="en-GB"/>
              </w:rPr>
            </w:pPr>
            <w:r w:rsidRPr="00E763FA">
              <w:rPr>
                <w:rFonts w:eastAsia="Calibri"/>
                <w:lang w:val="en-GB"/>
              </w:rPr>
              <w:t>(Please tick only one box in each row.)</w:t>
            </w:r>
          </w:p>
        </w:tc>
      </w:tr>
      <w:tr w:rsidR="00343384" w:rsidRPr="00E763FA" w:rsidTr="001E5DB1">
        <w:tblPrEx>
          <w:tblLook w:val="04A0"/>
        </w:tblPrEx>
        <w:trPr>
          <w:trHeight w:val="404"/>
        </w:trPr>
        <w:tc>
          <w:tcPr>
            <w:tcW w:w="1041" w:type="dxa"/>
          </w:tcPr>
          <w:p w:rsidR="00343384" w:rsidRPr="00E763FA" w:rsidRDefault="00343384" w:rsidP="00316F15">
            <w:pPr>
              <w:rPr>
                <w:rFonts w:ascii="Times New Roman" w:eastAsia="Calibri" w:hAnsi="Times New Roman"/>
                <w:sz w:val="24"/>
              </w:rPr>
            </w:pPr>
          </w:p>
        </w:tc>
        <w:tc>
          <w:tcPr>
            <w:tcW w:w="3354" w:type="dxa"/>
          </w:tcPr>
          <w:p w:rsidR="00343384" w:rsidRPr="00E763FA" w:rsidRDefault="00343384" w:rsidP="00316F15">
            <w:pPr>
              <w:rPr>
                <w:rFonts w:ascii="Times New Roman" w:eastAsia="Calibri" w:hAnsi="Times New Roman"/>
                <w:sz w:val="24"/>
              </w:rPr>
            </w:pPr>
          </w:p>
        </w:tc>
        <w:tc>
          <w:tcPr>
            <w:tcW w:w="1204" w:type="dxa"/>
          </w:tcPr>
          <w:p w:rsidR="00343384" w:rsidRPr="00E763FA" w:rsidRDefault="00343384" w:rsidP="00224BE1">
            <w:pPr>
              <w:pStyle w:val="CategoryHeader"/>
              <w:rPr>
                <w:rFonts w:eastAsia="Calibri"/>
                <w:lang w:val="en-GB"/>
              </w:rPr>
            </w:pPr>
            <w:r w:rsidRPr="00E763FA">
              <w:rPr>
                <w:rFonts w:eastAsia="Calibri"/>
                <w:lang w:val="en-GB"/>
              </w:rPr>
              <w:t>Frequently</w:t>
            </w:r>
          </w:p>
        </w:tc>
        <w:tc>
          <w:tcPr>
            <w:tcW w:w="1205" w:type="dxa"/>
          </w:tcPr>
          <w:p w:rsidR="00343384" w:rsidRPr="00E763FA" w:rsidRDefault="00343384" w:rsidP="00224BE1">
            <w:pPr>
              <w:pStyle w:val="CategoryHeader"/>
              <w:rPr>
                <w:rFonts w:eastAsia="Calibri"/>
                <w:lang w:val="en-GB"/>
              </w:rPr>
            </w:pPr>
            <w:r w:rsidRPr="00E763FA">
              <w:rPr>
                <w:rFonts w:eastAsia="Calibri"/>
                <w:lang w:val="en-GB"/>
              </w:rPr>
              <w:t>Sometimes</w:t>
            </w:r>
          </w:p>
        </w:tc>
        <w:tc>
          <w:tcPr>
            <w:tcW w:w="1205" w:type="dxa"/>
          </w:tcPr>
          <w:p w:rsidR="00343384" w:rsidRPr="00E763FA" w:rsidRDefault="00343384" w:rsidP="00224BE1">
            <w:pPr>
              <w:pStyle w:val="CategoryHeader"/>
              <w:rPr>
                <w:rFonts w:eastAsia="Calibri"/>
                <w:lang w:val="en-GB"/>
              </w:rPr>
            </w:pPr>
            <w:r w:rsidRPr="00E763FA">
              <w:rPr>
                <w:rFonts w:eastAsia="Calibri"/>
                <w:lang w:val="en-GB"/>
              </w:rPr>
              <w:t xml:space="preserve">Rarely </w:t>
            </w:r>
          </w:p>
        </w:tc>
        <w:tc>
          <w:tcPr>
            <w:tcW w:w="1205" w:type="dxa"/>
          </w:tcPr>
          <w:p w:rsidR="00343384" w:rsidRPr="00E763FA" w:rsidRDefault="00343384" w:rsidP="00224BE1">
            <w:pPr>
              <w:pStyle w:val="CategoryHeader"/>
              <w:rPr>
                <w:rFonts w:eastAsia="Calibri"/>
                <w:lang w:val="en-GB"/>
              </w:rPr>
            </w:pPr>
            <w:r w:rsidRPr="00E763FA">
              <w:rPr>
                <w:rFonts w:eastAsia="Calibri"/>
                <w:lang w:val="en-GB"/>
              </w:rPr>
              <w:t xml:space="preserve">Never </w:t>
            </w:r>
          </w:p>
        </w:tc>
      </w:tr>
      <w:tr w:rsidR="00343384" w:rsidRPr="00E763FA" w:rsidTr="001E5DB1">
        <w:tblPrEx>
          <w:tblLook w:val="04A0"/>
        </w:tblPrEx>
        <w:trPr>
          <w:trHeight w:val="837"/>
        </w:trPr>
        <w:tc>
          <w:tcPr>
            <w:tcW w:w="1041" w:type="dxa"/>
            <w:vAlign w:val="center"/>
          </w:tcPr>
          <w:p w:rsidR="00343384" w:rsidRPr="00E763FA" w:rsidRDefault="00343384" w:rsidP="00974A08">
            <w:pPr>
              <w:pStyle w:val="ItemIndex"/>
              <w:rPr>
                <w:rFonts w:eastAsia="Calibri"/>
                <w:lang w:val="en-GB"/>
              </w:rPr>
            </w:pPr>
            <w:r w:rsidRPr="00E763FA">
              <w:rPr>
                <w:rFonts w:eastAsia="Calibri"/>
                <w:lang w:val="en-GB"/>
              </w:rPr>
              <w:t>a)</w:t>
            </w:r>
          </w:p>
        </w:tc>
        <w:tc>
          <w:tcPr>
            <w:tcW w:w="3354" w:type="dxa"/>
          </w:tcPr>
          <w:p w:rsidR="00343384" w:rsidRPr="00E763FA" w:rsidRDefault="00343384" w:rsidP="00695BE6">
            <w:pPr>
              <w:pStyle w:val="Item"/>
              <w:rPr>
                <w:rFonts w:eastAsia="Calibri"/>
                <w:lang w:val="en-GB"/>
              </w:rPr>
            </w:pPr>
            <w:r w:rsidRPr="00E763FA">
              <w:rPr>
                <w:rFonts w:eastAsia="Calibri"/>
                <w:lang w:val="en-GB"/>
              </w:rPr>
              <w:t>How often have you encountered these types of problems in your</w:t>
            </w:r>
            <w:r w:rsidRPr="00E763FA">
              <w:rPr>
                <w:rFonts w:eastAsia="Calibri"/>
                <w:b/>
                <w:lang w:val="en-GB"/>
              </w:rPr>
              <w:t xml:space="preserve"> mathematics lessons</w:t>
            </w:r>
            <w:r w:rsidRPr="00E763FA">
              <w:rPr>
                <w:rFonts w:eastAsia="Calibri"/>
                <w:lang w:val="en-GB"/>
              </w:rPr>
              <w:t>?</w:t>
            </w:r>
          </w:p>
        </w:tc>
        <w:tc>
          <w:tcPr>
            <w:tcW w:w="1204"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1</w:t>
            </w:r>
          </w:p>
        </w:tc>
        <w:tc>
          <w:tcPr>
            <w:tcW w:w="1205"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2</w:t>
            </w:r>
          </w:p>
        </w:tc>
        <w:tc>
          <w:tcPr>
            <w:tcW w:w="1205"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3</w:t>
            </w:r>
          </w:p>
        </w:tc>
        <w:tc>
          <w:tcPr>
            <w:tcW w:w="1205"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4</w:t>
            </w:r>
          </w:p>
        </w:tc>
      </w:tr>
      <w:tr w:rsidR="00343384" w:rsidRPr="00E763FA" w:rsidTr="001E5DB1">
        <w:tblPrEx>
          <w:tblLook w:val="04A0"/>
        </w:tblPrEx>
        <w:trPr>
          <w:trHeight w:val="963"/>
        </w:trPr>
        <w:tc>
          <w:tcPr>
            <w:tcW w:w="1041" w:type="dxa"/>
            <w:vAlign w:val="center"/>
          </w:tcPr>
          <w:p w:rsidR="00343384" w:rsidRPr="00E763FA" w:rsidRDefault="00343384" w:rsidP="00974A08">
            <w:pPr>
              <w:pStyle w:val="ItemIndex"/>
              <w:rPr>
                <w:rFonts w:eastAsia="Calibri"/>
                <w:lang w:val="en-GB"/>
              </w:rPr>
            </w:pPr>
            <w:r w:rsidRPr="00E763FA">
              <w:rPr>
                <w:rFonts w:eastAsia="Calibri"/>
                <w:lang w:val="en-GB"/>
              </w:rPr>
              <w:t>b)</w:t>
            </w:r>
          </w:p>
        </w:tc>
        <w:tc>
          <w:tcPr>
            <w:tcW w:w="3354" w:type="dxa"/>
          </w:tcPr>
          <w:p w:rsidR="00343384" w:rsidRPr="00E763FA" w:rsidRDefault="00343384" w:rsidP="00695BE6">
            <w:pPr>
              <w:pStyle w:val="Item"/>
              <w:rPr>
                <w:rFonts w:eastAsia="Calibri"/>
                <w:lang w:val="en-GB"/>
              </w:rPr>
            </w:pPr>
            <w:r w:rsidRPr="00E763FA">
              <w:rPr>
                <w:rFonts w:eastAsia="Calibri"/>
                <w:lang w:val="en-GB"/>
              </w:rPr>
              <w:t>How often have you encountered these types of problems in the</w:t>
            </w:r>
            <w:r w:rsidRPr="00E763FA">
              <w:rPr>
                <w:rFonts w:eastAsia="Calibri"/>
                <w:b/>
                <w:lang w:val="en-GB"/>
              </w:rPr>
              <w:t xml:space="preserve"> tests you have taken in school?</w:t>
            </w:r>
          </w:p>
        </w:tc>
        <w:tc>
          <w:tcPr>
            <w:tcW w:w="1204"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1</w:t>
            </w:r>
          </w:p>
        </w:tc>
        <w:tc>
          <w:tcPr>
            <w:tcW w:w="1205"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2</w:t>
            </w:r>
          </w:p>
        </w:tc>
        <w:tc>
          <w:tcPr>
            <w:tcW w:w="1205"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3</w:t>
            </w:r>
          </w:p>
        </w:tc>
        <w:tc>
          <w:tcPr>
            <w:tcW w:w="1205"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4</w:t>
            </w:r>
          </w:p>
        </w:tc>
      </w:tr>
    </w:tbl>
    <w:p w:rsidR="005C6FE6" w:rsidRDefault="005C6FE6">
      <w:pPr>
        <w:rPr>
          <w:rFonts w:ascii="Courier" w:hAnsi="Courier"/>
          <w:color w:val="008000"/>
          <w:sz w:val="24"/>
          <w:szCs w:val="20"/>
          <w:u w:val="single"/>
        </w:rPr>
      </w:pPr>
      <w:r>
        <w:rPr>
          <w:rFonts w:ascii="Courier" w:hAnsi="Courier"/>
          <w:color w:val="008000"/>
          <w:sz w:val="24"/>
          <w:szCs w:val="20"/>
          <w:u w:val="single"/>
        </w:rPr>
        <w:br w:type="page"/>
      </w:r>
    </w:p>
    <w:p w:rsidR="00974A08" w:rsidRPr="00E763FA" w:rsidRDefault="00974A08" w:rsidP="00974A08">
      <w:pPr>
        <w:pStyle w:val="NotesHeading"/>
        <w:rPr>
          <w:lang w:val="en-GB"/>
        </w:rPr>
      </w:pPr>
      <w:r w:rsidRPr="00E763FA">
        <w:rPr>
          <w:lang w:val="en-GB"/>
        </w:rPr>
        <w:lastRenderedPageBreak/>
        <w:t>Notes for National Project Manager:</w:t>
      </w:r>
    </w:p>
    <w:p w:rsidR="00974A08" w:rsidRPr="00E763FA" w:rsidRDefault="00974A08" w:rsidP="00974A08">
      <w:pPr>
        <w:pStyle w:val="Notes"/>
        <w:rPr>
          <w:lang w:val="en-GB"/>
        </w:rPr>
      </w:pPr>
      <w:r w:rsidRPr="00E763FA">
        <w:rPr>
          <w:lang w:val="en-GB"/>
        </w:rPr>
        <w:t>This question is new in the PISA 2012 Field Trial.</w:t>
      </w:r>
    </w:p>
    <w:p w:rsidR="00090CA6" w:rsidRPr="00E763FA" w:rsidRDefault="00090CA6" w:rsidP="00090CA6">
      <w:pPr>
        <w:pStyle w:val="Notes"/>
        <w:rPr>
          <w:lang w:val="en-GB"/>
        </w:rPr>
      </w:pPr>
      <w:r w:rsidRPr="00E763FA">
        <w:rPr>
          <w:lang w:val="en-GB"/>
        </w:rPr>
        <w:t>The purpose of this question is to measure the student’s opportunity to learn various types of mathematical skills and knowledge. The goal of these questions i</w:t>
      </w:r>
      <w:r w:rsidR="00861DA4">
        <w:rPr>
          <w:lang w:val="en-GB"/>
        </w:rPr>
        <w:t>s to determine whether students</w:t>
      </w:r>
      <w:r w:rsidRPr="00E763FA">
        <w:rPr>
          <w:lang w:val="en-GB"/>
        </w:rPr>
        <w:t xml:space="preserve"> are actually exposed to various types of skills and knowledge both in classroom lessons and during classroom examinations. </w:t>
      </w:r>
    </w:p>
    <w:p w:rsidR="00090CA6" w:rsidRPr="00E763FA" w:rsidRDefault="00090CA6" w:rsidP="00090CA6">
      <w:pPr>
        <w:pStyle w:val="Notes"/>
        <w:rPr>
          <w:lang w:val="en-GB"/>
        </w:rPr>
      </w:pPr>
      <w:r w:rsidRPr="00E763FA">
        <w:rPr>
          <w:lang w:val="en-GB"/>
        </w:rPr>
        <w:t xml:space="preserve">Students are first presented with a verbal definition of one of four possible </w:t>
      </w:r>
      <w:r w:rsidR="00F6215D" w:rsidRPr="00E763FA">
        <w:rPr>
          <w:lang w:val="en-GB"/>
        </w:rPr>
        <w:t>mathematics</w:t>
      </w:r>
      <w:r w:rsidRPr="00E763FA">
        <w:rPr>
          <w:lang w:val="en-GB"/>
        </w:rPr>
        <w:t xml:space="preserve"> problem types, as outlined in the PISA framework document. Next, at least two examples of each problem type are presented. Multiple examples are provided in order to ensure that the student avoids focusing on the specific content of a particular item (e.g. problems about multiplication or percentages) and instead considers the general type of problem as outlined in each definition.  </w:t>
      </w:r>
    </w:p>
    <w:p w:rsidR="00090CA6" w:rsidRPr="00E763FA" w:rsidRDefault="00090CA6" w:rsidP="00090CA6">
      <w:pPr>
        <w:pStyle w:val="Notes"/>
        <w:rPr>
          <w:lang w:val="en-GB"/>
        </w:rPr>
      </w:pPr>
      <w:r w:rsidRPr="00E763FA">
        <w:rPr>
          <w:lang w:val="en-GB"/>
        </w:rPr>
        <w:t>The ultimate goal of analysis for these questions is a profile of task/problem experiences, which can be used to identify areas where students may have missed an opportunity to learn.</w:t>
      </w:r>
    </w:p>
    <w:p w:rsidR="00090CA6" w:rsidRPr="00E763FA" w:rsidRDefault="00090CA6" w:rsidP="00090CA6">
      <w:pPr>
        <w:pStyle w:val="Notes"/>
        <w:rPr>
          <w:lang w:val="en-GB"/>
        </w:rPr>
      </w:pPr>
      <w:r w:rsidRPr="00E763FA">
        <w:rPr>
          <w:lang w:val="en-GB"/>
        </w:rPr>
        <w:t>This specific question measures students’ opportunity to learn word problems.</w:t>
      </w:r>
    </w:p>
    <w:p w:rsidR="00090CA6" w:rsidRPr="00E763FA" w:rsidRDefault="00090CA6" w:rsidP="0065781C">
      <w:pPr>
        <w:pStyle w:val="NotesHeading"/>
        <w:rPr>
          <w:lang w:val="en-GB"/>
        </w:rPr>
      </w:pPr>
      <w:r w:rsidRPr="00E763FA">
        <w:rPr>
          <w:lang w:val="en-GB"/>
        </w:rPr>
        <w:t>Notes for Translator:</w:t>
      </w:r>
    </w:p>
    <w:p w:rsidR="00974A08" w:rsidRPr="00E763FA" w:rsidRDefault="00974A08" w:rsidP="00974A08">
      <w:pPr>
        <w:pStyle w:val="Notes"/>
        <w:rPr>
          <w:lang w:val="en-GB"/>
        </w:rPr>
      </w:pPr>
      <w:r w:rsidRPr="00E763FA">
        <w:rPr>
          <w:lang w:val="en-GB"/>
        </w:rPr>
        <w:t xml:space="preserve">This question is new in the PISA 2012 Field Trial. </w:t>
      </w:r>
    </w:p>
    <w:p w:rsidR="00A56FFF" w:rsidRPr="00E763FA" w:rsidRDefault="00A56FFF">
      <w:r w:rsidRPr="00E763FA">
        <w:br w:type="page"/>
      </w:r>
    </w:p>
    <w:p w:rsidR="0049650C" w:rsidRPr="00E763FA" w:rsidRDefault="0049650C" w:rsidP="0049650C">
      <w:pPr>
        <w:pStyle w:val="Heading2"/>
      </w:pPr>
      <w:r w:rsidRPr="00E763FA">
        <w:lastRenderedPageBreak/>
        <w:t>ST74Q01-</w:t>
      </w:r>
      <w:r w:rsidR="00E4390C" w:rsidRPr="00E763FA">
        <w:t>ST74Q</w:t>
      </w:r>
      <w:r w:rsidRPr="00E763FA">
        <w:t>02</w:t>
      </w:r>
    </w:p>
    <w:tbl>
      <w:tblPr>
        <w:tblW w:w="9021" w:type="dxa"/>
        <w:tblInd w:w="18" w:type="dxa"/>
        <w:tblLayout w:type="fixed"/>
        <w:tblLook w:val="0000"/>
      </w:tblPr>
      <w:tblGrid>
        <w:gridCol w:w="1041"/>
        <w:gridCol w:w="3160"/>
        <w:gridCol w:w="1205"/>
        <w:gridCol w:w="1205"/>
        <w:gridCol w:w="1205"/>
        <w:gridCol w:w="1205"/>
      </w:tblGrid>
      <w:tr w:rsidR="0058214C" w:rsidRPr="00E763FA" w:rsidTr="001E5DB1">
        <w:trPr>
          <w:trHeight w:val="630"/>
        </w:trPr>
        <w:tc>
          <w:tcPr>
            <w:tcW w:w="1041" w:type="dxa"/>
          </w:tcPr>
          <w:p w:rsidR="0058214C" w:rsidRPr="00E763FA" w:rsidRDefault="0058214C" w:rsidP="008A6EA6">
            <w:pPr>
              <w:pStyle w:val="QuestionN"/>
              <w:rPr>
                <w:rFonts w:eastAsia="Calibri"/>
              </w:rPr>
            </w:pPr>
          </w:p>
        </w:tc>
        <w:tc>
          <w:tcPr>
            <w:tcW w:w="7980" w:type="dxa"/>
            <w:gridSpan w:val="5"/>
          </w:tcPr>
          <w:p w:rsidR="0058214C" w:rsidRPr="00E763FA" w:rsidRDefault="0058214C" w:rsidP="0058214C">
            <w:pPr>
              <w:pStyle w:val="UnitID"/>
              <w:rPr>
                <w:i/>
                <w:iCs/>
                <w:lang w:val="en-GB"/>
              </w:rPr>
            </w:pPr>
            <w:r w:rsidRPr="00E763FA">
              <w:rPr>
                <w:lang w:val="en-GB"/>
              </w:rPr>
              <w:t>ST7</w:t>
            </w:r>
            <w:r w:rsidR="00444C9D" w:rsidRPr="00E763FA">
              <w:rPr>
                <w:lang w:val="en-GB"/>
              </w:rPr>
              <w:t>4</w:t>
            </w:r>
          </w:p>
        </w:tc>
      </w:tr>
      <w:tr w:rsidR="00C6671F" w:rsidRPr="00E763FA" w:rsidTr="001E5DB1">
        <w:trPr>
          <w:trHeight w:val="630"/>
        </w:trPr>
        <w:tc>
          <w:tcPr>
            <w:tcW w:w="1041" w:type="dxa"/>
          </w:tcPr>
          <w:p w:rsidR="00C6671F" w:rsidRPr="00E763FA" w:rsidRDefault="008A6EA6" w:rsidP="0049650C">
            <w:pPr>
              <w:pStyle w:val="QuestionN"/>
              <w:rPr>
                <w:rFonts w:eastAsia="Calibri"/>
              </w:rPr>
            </w:pPr>
            <w:r w:rsidRPr="00E763FA">
              <w:rPr>
                <w:rFonts w:eastAsia="Calibri"/>
              </w:rPr>
              <w:t>Q</w:t>
            </w:r>
          </w:p>
        </w:tc>
        <w:tc>
          <w:tcPr>
            <w:tcW w:w="7980" w:type="dxa"/>
            <w:gridSpan w:val="5"/>
          </w:tcPr>
          <w:p w:rsidR="00C6671F" w:rsidRPr="00E763FA" w:rsidRDefault="00695BE6" w:rsidP="00695BE6">
            <w:pPr>
              <w:pStyle w:val="Question"/>
              <w:rPr>
                <w:rFonts w:eastAsia="Calibri"/>
                <w:b w:val="0"/>
                <w:i/>
                <w:iCs/>
                <w:lang w:val="en-GB"/>
              </w:rPr>
            </w:pPr>
            <w:r w:rsidRPr="00E763FA">
              <w:rPr>
                <w:b w:val="0"/>
                <w:i/>
                <w:iCs/>
                <w:lang w:val="en-GB"/>
              </w:rPr>
              <w:t>Below are examples of another set of</w:t>
            </w:r>
            <w:r w:rsidR="00974A08" w:rsidRPr="00E763FA">
              <w:rPr>
                <w:b w:val="0"/>
                <w:i/>
                <w:iCs/>
                <w:lang w:val="en-GB"/>
              </w:rPr>
              <w:t xml:space="preserve"> mathematical skills.</w:t>
            </w:r>
          </w:p>
        </w:tc>
      </w:tr>
      <w:tr w:rsidR="00C6671F" w:rsidRPr="00E763FA" w:rsidTr="001E5DB1">
        <w:trPr>
          <w:trHeight w:val="1635"/>
        </w:trPr>
        <w:tc>
          <w:tcPr>
            <w:tcW w:w="1041" w:type="dxa"/>
          </w:tcPr>
          <w:p w:rsidR="00C6671F" w:rsidRPr="00E763FA" w:rsidRDefault="005A5D9B" w:rsidP="00316F15">
            <w:pPr>
              <w:spacing w:line="276" w:lineRule="auto"/>
              <w:jc w:val="both"/>
              <w:rPr>
                <w:rFonts w:ascii="Calibri" w:eastAsia="Calibri" w:hAnsi="Calibri" w:cs="Arial"/>
              </w:rPr>
            </w:pPr>
            <w:r w:rsidRPr="005A5D9B">
              <w:rPr>
                <w:rFonts w:ascii="Times New Roman" w:eastAsia="Calibri" w:hAnsi="Times New Roman"/>
                <w:bCs/>
                <w:noProof/>
                <w:position w:val="-1"/>
                <w:szCs w:val="22"/>
                <w:lang w:eastAsia="de-DE"/>
              </w:rPr>
              <w:pict>
                <v:rect id="_x0000_s1034" style="position:absolute;left:0;text-align:left;margin-left:45.3pt;margin-top:10.95pt;width:387.3pt;height:56.2pt;z-index:251666432;mso-position-horizontal-relative:text;mso-position-vertical-relative:text" fillcolor="silver">
                  <v:fill opacity="25559f"/>
                  <v:textbox style="mso-next-textbox:#_x0000_s1034">
                    <w:txbxContent>
                      <w:p w:rsidR="002C269E" w:rsidRPr="00695BE6" w:rsidRDefault="002C269E" w:rsidP="00695BE6">
                        <w:pPr>
                          <w:widowControl w:val="0"/>
                          <w:autoSpaceDE w:val="0"/>
                          <w:autoSpaceDN w:val="0"/>
                          <w:adjustRightInd w:val="0"/>
                          <w:ind w:left="118" w:right="-20"/>
                          <w:rPr>
                            <w:rFonts w:ascii="Calibri" w:eastAsia="Calibri" w:hAnsi="Calibri" w:cs="Arial"/>
                            <w:bCs/>
                            <w:position w:val="-1"/>
                            <w:lang w:val="en-AU"/>
                          </w:rPr>
                        </w:pPr>
                        <w:r w:rsidRPr="009A4E53">
                          <w:rPr>
                            <w:rFonts w:ascii="Calibri" w:eastAsia="Calibri" w:hAnsi="Calibri" w:cs="Arial"/>
                            <w:bCs/>
                            <w:position w:val="-1"/>
                            <w:szCs w:val="22"/>
                            <w:lang w:val="en-AU"/>
                          </w:rPr>
                          <w:t xml:space="preserve">1) Solve 2x + 3 = 7.  </w:t>
                        </w:r>
                        <w:r w:rsidRPr="009A4E53">
                          <w:rPr>
                            <w:rFonts w:ascii="Calibri" w:eastAsia="Calibri" w:hAnsi="Calibri" w:cs="Arial"/>
                            <w:bCs/>
                            <w:position w:val="-1"/>
                            <w:szCs w:val="22"/>
                            <w:lang w:val="en-AU"/>
                          </w:rPr>
                          <w:br/>
                          <w:t>2) Find the volume of a b</w:t>
                        </w:r>
                        <w:r>
                          <w:rPr>
                            <w:rFonts w:ascii="Calibri" w:eastAsia="Calibri" w:hAnsi="Calibri" w:cs="Arial"/>
                            <w:bCs/>
                            <w:position w:val="-1"/>
                            <w:szCs w:val="22"/>
                            <w:lang w:val="en-AU"/>
                          </w:rPr>
                          <w:t xml:space="preserve">ox with sides 3m, 4m and 5m.   </w:t>
                        </w:r>
                      </w:p>
                    </w:txbxContent>
                  </v:textbox>
                </v:rect>
              </w:pict>
            </w:r>
          </w:p>
          <w:p w:rsidR="00C6671F" w:rsidRPr="00E763FA" w:rsidRDefault="00C6671F" w:rsidP="00316F15">
            <w:pPr>
              <w:spacing w:line="276" w:lineRule="auto"/>
              <w:jc w:val="both"/>
              <w:rPr>
                <w:rFonts w:ascii="Calibri" w:eastAsia="Calibri" w:hAnsi="Calibri" w:cs="Arial"/>
              </w:rPr>
            </w:pPr>
          </w:p>
          <w:p w:rsidR="00C6671F" w:rsidRPr="00E763FA" w:rsidRDefault="00C6671F" w:rsidP="00316F15">
            <w:pPr>
              <w:spacing w:line="276" w:lineRule="auto"/>
              <w:jc w:val="both"/>
              <w:rPr>
                <w:rFonts w:ascii="Calibri" w:eastAsia="Calibri" w:hAnsi="Calibri" w:cs="Arial"/>
              </w:rPr>
            </w:pPr>
          </w:p>
          <w:p w:rsidR="00C6671F" w:rsidRPr="00E763FA" w:rsidRDefault="00C6671F" w:rsidP="00316F15">
            <w:pPr>
              <w:spacing w:line="276" w:lineRule="auto"/>
              <w:jc w:val="both"/>
              <w:rPr>
                <w:rFonts w:ascii="Calibri" w:eastAsia="Calibri" w:hAnsi="Calibri" w:cs="Arial"/>
              </w:rPr>
            </w:pPr>
          </w:p>
          <w:p w:rsidR="00C6671F" w:rsidRPr="00E763FA" w:rsidRDefault="00C6671F" w:rsidP="00316F15">
            <w:pPr>
              <w:rPr>
                <w:rFonts w:ascii="Calibri" w:eastAsia="Calibri" w:hAnsi="Calibri" w:cs="Arial"/>
              </w:rPr>
            </w:pPr>
          </w:p>
        </w:tc>
        <w:tc>
          <w:tcPr>
            <w:tcW w:w="7980" w:type="dxa"/>
            <w:gridSpan w:val="5"/>
          </w:tcPr>
          <w:p w:rsidR="00C6671F" w:rsidRPr="00E763FA" w:rsidRDefault="00C6671F" w:rsidP="00316F15">
            <w:pPr>
              <w:rPr>
                <w:rFonts w:ascii="Times New Roman" w:eastAsia="Calibri" w:hAnsi="Times New Roman"/>
                <w:sz w:val="24"/>
              </w:rPr>
            </w:pPr>
          </w:p>
          <w:p w:rsidR="00C6671F" w:rsidRPr="00E763FA" w:rsidRDefault="00C6671F" w:rsidP="00316F15">
            <w:pPr>
              <w:rPr>
                <w:rFonts w:ascii="Times New Roman" w:eastAsia="Calibri" w:hAnsi="Times New Roman"/>
                <w:sz w:val="24"/>
              </w:rPr>
            </w:pPr>
          </w:p>
          <w:p w:rsidR="00C6671F" w:rsidRPr="00E763FA" w:rsidRDefault="00C6671F" w:rsidP="00316F15">
            <w:pPr>
              <w:rPr>
                <w:rFonts w:ascii="Times New Roman" w:eastAsia="Calibri" w:hAnsi="Times New Roman"/>
                <w:sz w:val="24"/>
              </w:rPr>
            </w:pPr>
          </w:p>
          <w:p w:rsidR="00C6671F" w:rsidRPr="00E763FA" w:rsidRDefault="00C6671F" w:rsidP="00316F15">
            <w:pPr>
              <w:rPr>
                <w:rFonts w:ascii="Times New Roman" w:eastAsia="Calibri" w:hAnsi="Times New Roman"/>
                <w:sz w:val="24"/>
              </w:rPr>
            </w:pPr>
          </w:p>
          <w:p w:rsidR="00C6671F" w:rsidRPr="00E763FA" w:rsidRDefault="00C6671F" w:rsidP="00316F15">
            <w:pPr>
              <w:rPr>
                <w:rFonts w:ascii="Times New Roman" w:hAnsi="Times New Roman"/>
                <w:bCs/>
                <w:sz w:val="24"/>
              </w:rPr>
            </w:pPr>
          </w:p>
        </w:tc>
      </w:tr>
      <w:tr w:rsidR="00C6671F" w:rsidRPr="00E763FA" w:rsidTr="001E5DB1">
        <w:trPr>
          <w:trHeight w:val="816"/>
        </w:trPr>
        <w:tc>
          <w:tcPr>
            <w:tcW w:w="1041" w:type="dxa"/>
            <w:tcBorders>
              <w:bottom w:val="nil"/>
            </w:tcBorders>
          </w:tcPr>
          <w:p w:rsidR="00C6671F" w:rsidRPr="00E763FA" w:rsidRDefault="00C6671F" w:rsidP="00316F15">
            <w:pPr>
              <w:rPr>
                <w:rFonts w:ascii="Times New Roman" w:eastAsia="Calibri" w:hAnsi="Times New Roman"/>
                <w:b/>
                <w:sz w:val="28"/>
              </w:rPr>
            </w:pPr>
          </w:p>
        </w:tc>
        <w:tc>
          <w:tcPr>
            <w:tcW w:w="7980" w:type="dxa"/>
            <w:gridSpan w:val="5"/>
            <w:tcBorders>
              <w:bottom w:val="nil"/>
            </w:tcBorders>
          </w:tcPr>
          <w:p w:rsidR="00C6671F" w:rsidRPr="00E763FA" w:rsidRDefault="00C6671F" w:rsidP="00695BE6">
            <w:pPr>
              <w:pStyle w:val="Question"/>
              <w:rPr>
                <w:rFonts w:eastAsia="Calibri"/>
                <w:lang w:val="en-GB"/>
              </w:rPr>
            </w:pPr>
            <w:r w:rsidRPr="00E763FA">
              <w:rPr>
                <w:rFonts w:eastAsia="Calibri"/>
                <w:lang w:val="en-GB"/>
              </w:rPr>
              <w:t>We want to know</w:t>
            </w:r>
            <w:r w:rsidR="00816E1C" w:rsidRPr="00E763FA">
              <w:rPr>
                <w:rFonts w:eastAsia="Calibri"/>
                <w:lang w:val="en-GB"/>
              </w:rPr>
              <w:t xml:space="preserve"> about your experience with </w:t>
            </w:r>
            <w:r w:rsidR="00695BE6" w:rsidRPr="00E763FA">
              <w:rPr>
                <w:rFonts w:eastAsia="Calibri"/>
                <w:lang w:val="en-GB"/>
              </w:rPr>
              <w:t>these types of items</w:t>
            </w:r>
            <w:r w:rsidRPr="00E763FA">
              <w:rPr>
                <w:rFonts w:eastAsia="Calibri"/>
                <w:lang w:val="en-GB"/>
              </w:rPr>
              <w:t xml:space="preserve"> in school</w:t>
            </w:r>
            <w:r w:rsidR="00974A08" w:rsidRPr="00E763FA">
              <w:rPr>
                <w:rFonts w:eastAsia="Calibri"/>
                <w:lang w:val="en-GB"/>
              </w:rPr>
              <w:t>.</w:t>
            </w:r>
            <w:r w:rsidR="008D6E60" w:rsidRPr="00E763FA">
              <w:rPr>
                <w:rFonts w:eastAsia="Calibri"/>
                <w:lang w:val="en-GB"/>
              </w:rPr>
              <w:t xml:space="preserve"> Do not solve it!</w:t>
            </w:r>
          </w:p>
        </w:tc>
      </w:tr>
      <w:tr w:rsidR="00974A08" w:rsidRPr="00E763FA" w:rsidTr="001E5DB1">
        <w:tblPrEx>
          <w:tblLook w:val="04A0"/>
        </w:tblPrEx>
        <w:trPr>
          <w:trHeight w:val="404"/>
        </w:trPr>
        <w:tc>
          <w:tcPr>
            <w:tcW w:w="1041" w:type="dxa"/>
          </w:tcPr>
          <w:p w:rsidR="00974A08" w:rsidRPr="00E763FA" w:rsidRDefault="00974A08" w:rsidP="00316F15">
            <w:pPr>
              <w:rPr>
                <w:rFonts w:ascii="Times New Roman" w:eastAsia="Calibri" w:hAnsi="Times New Roman"/>
                <w:sz w:val="24"/>
              </w:rPr>
            </w:pPr>
          </w:p>
        </w:tc>
        <w:tc>
          <w:tcPr>
            <w:tcW w:w="7980" w:type="dxa"/>
            <w:gridSpan w:val="5"/>
          </w:tcPr>
          <w:p w:rsidR="00974A08" w:rsidRPr="00E763FA" w:rsidRDefault="00974A08" w:rsidP="00974A08">
            <w:pPr>
              <w:pStyle w:val="InstructionsPen"/>
              <w:rPr>
                <w:rFonts w:eastAsia="Calibri"/>
                <w:lang w:val="en-GB"/>
              </w:rPr>
            </w:pPr>
            <w:r w:rsidRPr="00E763FA">
              <w:rPr>
                <w:rFonts w:eastAsia="Calibri"/>
                <w:lang w:val="en-GB"/>
              </w:rPr>
              <w:t>(Please tick only one box in each row.)</w:t>
            </w:r>
          </w:p>
        </w:tc>
      </w:tr>
      <w:tr w:rsidR="00343384" w:rsidRPr="00E763FA" w:rsidTr="001E5DB1">
        <w:tblPrEx>
          <w:tblLook w:val="04A0"/>
        </w:tblPrEx>
        <w:trPr>
          <w:trHeight w:val="404"/>
        </w:trPr>
        <w:tc>
          <w:tcPr>
            <w:tcW w:w="1041" w:type="dxa"/>
          </w:tcPr>
          <w:p w:rsidR="00343384" w:rsidRPr="00E763FA" w:rsidRDefault="00343384" w:rsidP="00316F15">
            <w:pPr>
              <w:rPr>
                <w:rFonts w:ascii="Times New Roman" w:eastAsia="Calibri" w:hAnsi="Times New Roman"/>
                <w:sz w:val="24"/>
              </w:rPr>
            </w:pPr>
          </w:p>
        </w:tc>
        <w:tc>
          <w:tcPr>
            <w:tcW w:w="3160" w:type="dxa"/>
          </w:tcPr>
          <w:p w:rsidR="00343384" w:rsidRPr="00E763FA" w:rsidRDefault="00343384" w:rsidP="00316F15">
            <w:pPr>
              <w:rPr>
                <w:rFonts w:ascii="Times New Roman" w:eastAsia="Calibri" w:hAnsi="Times New Roman"/>
                <w:sz w:val="24"/>
              </w:rPr>
            </w:pPr>
          </w:p>
        </w:tc>
        <w:tc>
          <w:tcPr>
            <w:tcW w:w="1205" w:type="dxa"/>
          </w:tcPr>
          <w:p w:rsidR="00343384" w:rsidRPr="00E763FA" w:rsidRDefault="00343384" w:rsidP="00224BE1">
            <w:pPr>
              <w:pStyle w:val="CategoryHeader"/>
              <w:rPr>
                <w:rFonts w:eastAsia="Calibri"/>
                <w:lang w:val="en-GB"/>
              </w:rPr>
            </w:pPr>
            <w:r w:rsidRPr="00E763FA">
              <w:rPr>
                <w:rFonts w:eastAsia="Calibri"/>
                <w:lang w:val="en-GB"/>
              </w:rPr>
              <w:t>Frequently</w:t>
            </w:r>
          </w:p>
        </w:tc>
        <w:tc>
          <w:tcPr>
            <w:tcW w:w="1205" w:type="dxa"/>
          </w:tcPr>
          <w:p w:rsidR="00343384" w:rsidRPr="00E763FA" w:rsidRDefault="00343384" w:rsidP="00224BE1">
            <w:pPr>
              <w:pStyle w:val="CategoryHeader"/>
              <w:rPr>
                <w:rFonts w:eastAsia="Calibri"/>
                <w:lang w:val="en-GB"/>
              </w:rPr>
            </w:pPr>
            <w:r w:rsidRPr="00E763FA">
              <w:rPr>
                <w:rFonts w:eastAsia="Calibri"/>
                <w:lang w:val="en-GB"/>
              </w:rPr>
              <w:t>Sometimes</w:t>
            </w:r>
          </w:p>
        </w:tc>
        <w:tc>
          <w:tcPr>
            <w:tcW w:w="1205" w:type="dxa"/>
          </w:tcPr>
          <w:p w:rsidR="00343384" w:rsidRPr="00E763FA" w:rsidRDefault="00343384" w:rsidP="00224BE1">
            <w:pPr>
              <w:pStyle w:val="CategoryHeader"/>
              <w:rPr>
                <w:rFonts w:eastAsia="Calibri"/>
                <w:lang w:val="en-GB"/>
              </w:rPr>
            </w:pPr>
            <w:r w:rsidRPr="00E763FA">
              <w:rPr>
                <w:rFonts w:eastAsia="Calibri"/>
                <w:lang w:val="en-GB"/>
              </w:rPr>
              <w:t xml:space="preserve">Rarely </w:t>
            </w:r>
          </w:p>
        </w:tc>
        <w:tc>
          <w:tcPr>
            <w:tcW w:w="1205" w:type="dxa"/>
          </w:tcPr>
          <w:p w:rsidR="00343384" w:rsidRPr="00E763FA" w:rsidRDefault="00343384" w:rsidP="00224BE1">
            <w:pPr>
              <w:pStyle w:val="CategoryHeader"/>
              <w:rPr>
                <w:rFonts w:eastAsia="Calibri"/>
                <w:lang w:val="en-GB"/>
              </w:rPr>
            </w:pPr>
            <w:r w:rsidRPr="00E763FA">
              <w:rPr>
                <w:rFonts w:eastAsia="Calibri"/>
                <w:lang w:val="en-GB"/>
              </w:rPr>
              <w:t xml:space="preserve">Never </w:t>
            </w:r>
          </w:p>
        </w:tc>
      </w:tr>
      <w:tr w:rsidR="00343384" w:rsidRPr="00E763FA" w:rsidTr="001E5DB1">
        <w:tblPrEx>
          <w:tblLook w:val="04A0"/>
        </w:tblPrEx>
        <w:trPr>
          <w:trHeight w:val="837"/>
        </w:trPr>
        <w:tc>
          <w:tcPr>
            <w:tcW w:w="1041" w:type="dxa"/>
            <w:vAlign w:val="center"/>
          </w:tcPr>
          <w:p w:rsidR="00343384" w:rsidRPr="00E763FA" w:rsidRDefault="00343384" w:rsidP="00974A08">
            <w:pPr>
              <w:pStyle w:val="ItemIndex"/>
              <w:rPr>
                <w:rFonts w:eastAsia="Calibri"/>
                <w:lang w:val="en-GB"/>
              </w:rPr>
            </w:pPr>
            <w:r w:rsidRPr="00E763FA">
              <w:rPr>
                <w:rFonts w:eastAsia="Calibri"/>
                <w:lang w:val="en-GB"/>
              </w:rPr>
              <w:t>a)</w:t>
            </w:r>
          </w:p>
        </w:tc>
        <w:tc>
          <w:tcPr>
            <w:tcW w:w="3160" w:type="dxa"/>
          </w:tcPr>
          <w:p w:rsidR="00343384" w:rsidRPr="00E763FA" w:rsidRDefault="00343384" w:rsidP="00695BE6">
            <w:pPr>
              <w:pStyle w:val="Item"/>
              <w:rPr>
                <w:rFonts w:eastAsia="Calibri"/>
                <w:lang w:val="en-GB"/>
              </w:rPr>
            </w:pPr>
            <w:r w:rsidRPr="00E763FA">
              <w:rPr>
                <w:rFonts w:eastAsia="Calibri"/>
                <w:lang w:val="en-GB"/>
              </w:rPr>
              <w:t>How often have you encountered these types of problems in your</w:t>
            </w:r>
            <w:r w:rsidRPr="00E763FA">
              <w:rPr>
                <w:rFonts w:eastAsia="Calibri"/>
                <w:b/>
                <w:lang w:val="en-GB"/>
              </w:rPr>
              <w:t xml:space="preserve"> mathematics lessons</w:t>
            </w:r>
            <w:r w:rsidRPr="00E763FA">
              <w:rPr>
                <w:rFonts w:eastAsia="Calibri"/>
                <w:lang w:val="en-GB"/>
              </w:rPr>
              <w:t>?</w:t>
            </w:r>
          </w:p>
        </w:tc>
        <w:tc>
          <w:tcPr>
            <w:tcW w:w="1205"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1</w:t>
            </w:r>
          </w:p>
        </w:tc>
        <w:tc>
          <w:tcPr>
            <w:tcW w:w="1205"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2</w:t>
            </w:r>
          </w:p>
        </w:tc>
        <w:tc>
          <w:tcPr>
            <w:tcW w:w="1205"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3</w:t>
            </w:r>
          </w:p>
        </w:tc>
        <w:tc>
          <w:tcPr>
            <w:tcW w:w="1205"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4</w:t>
            </w:r>
          </w:p>
        </w:tc>
      </w:tr>
      <w:tr w:rsidR="00343384" w:rsidRPr="00E763FA" w:rsidTr="001E5DB1">
        <w:tblPrEx>
          <w:tblLook w:val="04A0"/>
        </w:tblPrEx>
        <w:trPr>
          <w:trHeight w:val="963"/>
        </w:trPr>
        <w:tc>
          <w:tcPr>
            <w:tcW w:w="1041" w:type="dxa"/>
            <w:vAlign w:val="center"/>
          </w:tcPr>
          <w:p w:rsidR="00343384" w:rsidRPr="00E763FA" w:rsidRDefault="00343384" w:rsidP="00974A08">
            <w:pPr>
              <w:pStyle w:val="ItemIndex"/>
              <w:rPr>
                <w:rFonts w:eastAsia="Calibri"/>
                <w:lang w:val="en-GB"/>
              </w:rPr>
            </w:pPr>
            <w:r w:rsidRPr="00E763FA">
              <w:rPr>
                <w:rFonts w:eastAsia="Calibri"/>
                <w:lang w:val="en-GB"/>
              </w:rPr>
              <w:t>b)</w:t>
            </w:r>
          </w:p>
        </w:tc>
        <w:tc>
          <w:tcPr>
            <w:tcW w:w="3160" w:type="dxa"/>
          </w:tcPr>
          <w:p w:rsidR="00343384" w:rsidRPr="00E763FA" w:rsidRDefault="00343384" w:rsidP="00695BE6">
            <w:pPr>
              <w:pStyle w:val="Item"/>
              <w:rPr>
                <w:rFonts w:eastAsia="Calibri"/>
                <w:lang w:val="en-GB"/>
              </w:rPr>
            </w:pPr>
            <w:r w:rsidRPr="00E763FA">
              <w:rPr>
                <w:rFonts w:eastAsia="Calibri"/>
                <w:lang w:val="en-GB"/>
              </w:rPr>
              <w:t>How often have you encountered these types of problems in the</w:t>
            </w:r>
            <w:r w:rsidRPr="00E763FA">
              <w:rPr>
                <w:rFonts w:eastAsia="Calibri"/>
                <w:b/>
                <w:lang w:val="en-GB"/>
              </w:rPr>
              <w:t xml:space="preserve"> tests you have taken in school?</w:t>
            </w:r>
          </w:p>
        </w:tc>
        <w:tc>
          <w:tcPr>
            <w:tcW w:w="1205"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1</w:t>
            </w:r>
          </w:p>
        </w:tc>
        <w:tc>
          <w:tcPr>
            <w:tcW w:w="1205"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2</w:t>
            </w:r>
          </w:p>
        </w:tc>
        <w:tc>
          <w:tcPr>
            <w:tcW w:w="1205"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3</w:t>
            </w:r>
          </w:p>
        </w:tc>
        <w:tc>
          <w:tcPr>
            <w:tcW w:w="1205"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4</w:t>
            </w:r>
          </w:p>
        </w:tc>
      </w:tr>
    </w:tbl>
    <w:p w:rsidR="00974A08" w:rsidRPr="00E763FA" w:rsidRDefault="00C6671F" w:rsidP="00E45786">
      <w:pPr>
        <w:pStyle w:val="NotesHeading"/>
        <w:rPr>
          <w:lang w:val="en-GB"/>
        </w:rPr>
      </w:pPr>
      <w:r w:rsidRPr="00E763FA">
        <w:rPr>
          <w:rFonts w:ascii="Calibri" w:eastAsia="Calibri" w:hAnsi="Calibri"/>
          <w:szCs w:val="22"/>
          <w:lang w:val="en-GB"/>
        </w:rPr>
        <w:t xml:space="preserve"> </w:t>
      </w:r>
      <w:r w:rsidR="00974A08" w:rsidRPr="00E763FA">
        <w:rPr>
          <w:lang w:val="en-GB"/>
        </w:rPr>
        <w:t>Notes for National Project Manager:</w:t>
      </w:r>
    </w:p>
    <w:p w:rsidR="00974A08" w:rsidRPr="00E763FA" w:rsidRDefault="00974A08" w:rsidP="00E45786">
      <w:pPr>
        <w:pStyle w:val="Notes"/>
        <w:rPr>
          <w:lang w:val="en-GB"/>
        </w:rPr>
      </w:pPr>
      <w:r w:rsidRPr="00E763FA">
        <w:rPr>
          <w:lang w:val="en-GB"/>
        </w:rPr>
        <w:t>This question is new in the PISA 2012 Field Trial.</w:t>
      </w:r>
    </w:p>
    <w:p w:rsidR="00090CA6" w:rsidRPr="00E763FA" w:rsidRDefault="00090CA6" w:rsidP="00090CA6">
      <w:pPr>
        <w:pStyle w:val="Notes"/>
        <w:rPr>
          <w:lang w:val="en-GB"/>
        </w:rPr>
      </w:pPr>
      <w:r w:rsidRPr="00E763FA">
        <w:rPr>
          <w:lang w:val="en-GB"/>
        </w:rPr>
        <w:t>This specific question measures students’ opportunity to learn math exercises.</w:t>
      </w:r>
    </w:p>
    <w:p w:rsidR="00090CA6" w:rsidRPr="00E763FA" w:rsidRDefault="00090CA6" w:rsidP="0065781C">
      <w:pPr>
        <w:pStyle w:val="NotesHeading"/>
        <w:rPr>
          <w:lang w:val="en-GB"/>
        </w:rPr>
      </w:pPr>
      <w:r w:rsidRPr="00E763FA">
        <w:rPr>
          <w:lang w:val="en-GB"/>
        </w:rPr>
        <w:t>Notes for Translator:</w:t>
      </w:r>
    </w:p>
    <w:p w:rsidR="0049650C" w:rsidRPr="00E763FA" w:rsidRDefault="00974A08" w:rsidP="00974A08">
      <w:pPr>
        <w:pStyle w:val="Notes"/>
        <w:rPr>
          <w:lang w:val="en-GB"/>
        </w:rPr>
      </w:pPr>
      <w:r w:rsidRPr="00E763FA">
        <w:rPr>
          <w:lang w:val="en-GB"/>
        </w:rPr>
        <w:t>This question is new in the PISA 2012 Field Trial.</w:t>
      </w:r>
    </w:p>
    <w:p w:rsidR="0049650C" w:rsidRPr="00E763FA" w:rsidRDefault="0049650C">
      <w:pPr>
        <w:rPr>
          <w:rFonts w:ascii="Courier" w:hAnsi="Courier"/>
          <w:color w:val="008000"/>
          <w:sz w:val="24"/>
          <w:szCs w:val="20"/>
        </w:rPr>
      </w:pPr>
      <w:r w:rsidRPr="00E763FA">
        <w:br w:type="page"/>
      </w:r>
    </w:p>
    <w:p w:rsidR="00974A08" w:rsidRPr="00E763FA" w:rsidRDefault="0049650C" w:rsidP="0049650C">
      <w:pPr>
        <w:pStyle w:val="Heading2"/>
      </w:pPr>
      <w:r w:rsidRPr="00E763FA">
        <w:lastRenderedPageBreak/>
        <w:t>ST75Q01-</w:t>
      </w:r>
      <w:r w:rsidR="004B662B" w:rsidRPr="00E763FA">
        <w:t>ST75Q</w:t>
      </w:r>
      <w:r w:rsidRPr="00E763FA">
        <w:t>02</w:t>
      </w:r>
    </w:p>
    <w:tbl>
      <w:tblPr>
        <w:tblW w:w="9021" w:type="dxa"/>
        <w:tblInd w:w="18" w:type="dxa"/>
        <w:tblLayout w:type="fixed"/>
        <w:tblLook w:val="0000"/>
      </w:tblPr>
      <w:tblGrid>
        <w:gridCol w:w="1389"/>
        <w:gridCol w:w="2954"/>
        <w:gridCol w:w="1346"/>
        <w:gridCol w:w="1205"/>
        <w:gridCol w:w="1205"/>
        <w:gridCol w:w="922"/>
      </w:tblGrid>
      <w:tr w:rsidR="0058214C" w:rsidRPr="00E763FA" w:rsidTr="001E5DB1">
        <w:trPr>
          <w:trHeight w:hRule="exact" w:val="454"/>
        </w:trPr>
        <w:tc>
          <w:tcPr>
            <w:tcW w:w="1389" w:type="dxa"/>
          </w:tcPr>
          <w:p w:rsidR="0058214C" w:rsidRPr="00E763FA" w:rsidRDefault="0058214C" w:rsidP="008A6EA6">
            <w:pPr>
              <w:pStyle w:val="QuestionN"/>
              <w:rPr>
                <w:rFonts w:eastAsia="Calibri"/>
              </w:rPr>
            </w:pPr>
          </w:p>
        </w:tc>
        <w:tc>
          <w:tcPr>
            <w:tcW w:w="7632" w:type="dxa"/>
            <w:gridSpan w:val="5"/>
          </w:tcPr>
          <w:p w:rsidR="0058214C" w:rsidRPr="00E763FA" w:rsidRDefault="0058214C" w:rsidP="0058214C">
            <w:pPr>
              <w:pStyle w:val="UnitID"/>
              <w:rPr>
                <w:rFonts w:eastAsia="Calibri"/>
                <w:i/>
                <w:iCs/>
                <w:lang w:val="en-GB"/>
              </w:rPr>
            </w:pPr>
            <w:r w:rsidRPr="00E763FA">
              <w:rPr>
                <w:lang w:val="en-GB"/>
              </w:rPr>
              <w:t>ST7</w:t>
            </w:r>
            <w:r w:rsidR="00444C9D" w:rsidRPr="00E763FA">
              <w:rPr>
                <w:lang w:val="en-GB"/>
              </w:rPr>
              <w:t>5</w:t>
            </w:r>
          </w:p>
        </w:tc>
      </w:tr>
      <w:tr w:rsidR="00C6671F" w:rsidRPr="00E763FA" w:rsidTr="001E5DB1">
        <w:trPr>
          <w:trHeight w:val="1436"/>
        </w:trPr>
        <w:tc>
          <w:tcPr>
            <w:tcW w:w="1389" w:type="dxa"/>
          </w:tcPr>
          <w:p w:rsidR="00C6671F" w:rsidRPr="00E763FA" w:rsidRDefault="008A6EA6" w:rsidP="0049650C">
            <w:pPr>
              <w:pStyle w:val="QuestionN"/>
              <w:rPr>
                <w:rFonts w:eastAsia="Calibri"/>
              </w:rPr>
            </w:pPr>
            <w:r w:rsidRPr="00E763FA">
              <w:rPr>
                <w:rFonts w:eastAsia="Calibri"/>
              </w:rPr>
              <w:t>Q</w:t>
            </w:r>
          </w:p>
        </w:tc>
        <w:tc>
          <w:tcPr>
            <w:tcW w:w="7632" w:type="dxa"/>
            <w:gridSpan w:val="5"/>
          </w:tcPr>
          <w:p w:rsidR="00974A08" w:rsidRPr="00E763FA" w:rsidRDefault="00974A08" w:rsidP="0058703E">
            <w:pPr>
              <w:pStyle w:val="Question"/>
              <w:rPr>
                <w:rFonts w:eastAsia="Calibri"/>
                <w:lang w:val="en-GB"/>
              </w:rPr>
            </w:pPr>
            <w:r w:rsidRPr="00E763FA">
              <w:rPr>
                <w:rFonts w:eastAsia="Calibri"/>
                <w:b w:val="0"/>
                <w:i/>
                <w:iCs/>
                <w:lang w:val="en-GB"/>
              </w:rPr>
              <w:t xml:space="preserve">In </w:t>
            </w:r>
            <w:r w:rsidR="00695BE6" w:rsidRPr="00E763FA">
              <w:rPr>
                <w:rFonts w:eastAsia="Calibri"/>
                <w:b w:val="0"/>
                <w:i/>
                <w:iCs/>
                <w:lang w:val="en-GB"/>
              </w:rPr>
              <w:t>the next type of</w:t>
            </w:r>
            <w:r w:rsidRPr="00E763FA">
              <w:rPr>
                <w:rFonts w:eastAsia="Calibri"/>
                <w:b w:val="0"/>
                <w:i/>
                <w:iCs/>
                <w:lang w:val="en-GB"/>
              </w:rPr>
              <w:t xml:space="preserve"> problem</w:t>
            </w:r>
            <w:r w:rsidR="00695BE6" w:rsidRPr="00E763FA">
              <w:rPr>
                <w:rFonts w:eastAsia="Calibri"/>
                <w:b w:val="0"/>
                <w:i/>
                <w:iCs/>
                <w:lang w:val="en-GB"/>
              </w:rPr>
              <w:t>s</w:t>
            </w:r>
            <w:r w:rsidRPr="00E763FA">
              <w:rPr>
                <w:rFonts w:eastAsia="Calibri"/>
                <w:b w:val="0"/>
                <w:i/>
                <w:iCs/>
                <w:lang w:val="en-GB"/>
              </w:rPr>
              <w:t>, you have to use mathematical knowledge and draw conclusions. There is no practical application provided. Here are two examples</w:t>
            </w:r>
            <w:r w:rsidRPr="00E763FA">
              <w:rPr>
                <w:rFonts w:eastAsia="Calibri"/>
                <w:lang w:val="en-GB"/>
              </w:rPr>
              <w:t>.</w:t>
            </w:r>
          </w:p>
          <w:p w:rsidR="00C6671F" w:rsidRPr="00E763FA" w:rsidRDefault="00C6671F" w:rsidP="00316F15">
            <w:pPr>
              <w:rPr>
                <w:rFonts w:ascii="Times New Roman" w:eastAsia="Calibri" w:hAnsi="Times New Roman"/>
                <w:sz w:val="24"/>
              </w:rPr>
            </w:pPr>
          </w:p>
        </w:tc>
      </w:tr>
      <w:tr w:rsidR="00C6671F" w:rsidRPr="00E763FA" w:rsidTr="001E5DB1">
        <w:trPr>
          <w:trHeight w:val="465"/>
        </w:trPr>
        <w:tc>
          <w:tcPr>
            <w:tcW w:w="1389" w:type="dxa"/>
          </w:tcPr>
          <w:p w:rsidR="00C6671F" w:rsidRPr="00E763FA" w:rsidRDefault="00C6671F" w:rsidP="00316F15">
            <w:pPr>
              <w:jc w:val="right"/>
              <w:rPr>
                <w:rFonts w:ascii="Times New Roman" w:eastAsia="Calibri" w:hAnsi="Times New Roman"/>
                <w:sz w:val="24"/>
              </w:rPr>
            </w:pPr>
          </w:p>
        </w:tc>
        <w:tc>
          <w:tcPr>
            <w:tcW w:w="7632" w:type="dxa"/>
            <w:gridSpan w:val="5"/>
          </w:tcPr>
          <w:p w:rsidR="00C6671F" w:rsidRPr="00E763FA" w:rsidRDefault="0058703E" w:rsidP="0058703E">
            <w:pPr>
              <w:pStyle w:val="InstructionsPen"/>
              <w:rPr>
                <w:rFonts w:eastAsia="Calibri"/>
                <w:lang w:val="en-GB"/>
              </w:rPr>
            </w:pPr>
            <w:r w:rsidRPr="00E763FA">
              <w:rPr>
                <w:rFonts w:eastAsia="Calibri"/>
                <w:lang w:val="en-GB"/>
              </w:rPr>
              <w:t xml:space="preserve">1) </w:t>
            </w:r>
            <w:r w:rsidR="00C6671F" w:rsidRPr="00E763FA">
              <w:rPr>
                <w:rFonts w:eastAsia="Calibri"/>
                <w:lang w:val="en-GB"/>
              </w:rPr>
              <w:t>Here you need to use geometrical theorems:</w:t>
            </w:r>
          </w:p>
        </w:tc>
      </w:tr>
      <w:tr w:rsidR="00C6671F" w:rsidRPr="00E763FA" w:rsidTr="001E5DB1">
        <w:trPr>
          <w:trHeight w:val="4203"/>
        </w:trPr>
        <w:tc>
          <w:tcPr>
            <w:tcW w:w="1389" w:type="dxa"/>
          </w:tcPr>
          <w:p w:rsidR="00C6671F" w:rsidRPr="00E763FA" w:rsidRDefault="00C6671F" w:rsidP="00316F15">
            <w:pPr>
              <w:jc w:val="right"/>
              <w:rPr>
                <w:rFonts w:ascii="Times New Roman" w:eastAsia="Calibri" w:hAnsi="Times New Roman"/>
                <w:sz w:val="24"/>
              </w:rPr>
            </w:pPr>
          </w:p>
        </w:tc>
        <w:tc>
          <w:tcPr>
            <w:tcW w:w="7632" w:type="dxa"/>
            <w:gridSpan w:val="5"/>
          </w:tcPr>
          <w:p w:rsidR="00C6671F" w:rsidRPr="00E763FA" w:rsidRDefault="005A5D9B" w:rsidP="00316F15">
            <w:pPr>
              <w:widowControl w:val="0"/>
              <w:autoSpaceDE w:val="0"/>
              <w:autoSpaceDN w:val="0"/>
              <w:adjustRightInd w:val="0"/>
              <w:ind w:left="118" w:right="-20"/>
              <w:rPr>
                <w:rFonts w:ascii="Calibri" w:eastAsia="Calibri" w:hAnsi="Calibri"/>
              </w:rPr>
            </w:pPr>
            <w:r w:rsidRPr="005A5D9B">
              <w:rPr>
                <w:rFonts w:ascii="Calibri" w:eastAsia="Calibri" w:hAnsi="Calibri" w:cs="Arial"/>
                <w:bCs/>
                <w:noProof/>
                <w:position w:val="-1"/>
                <w:szCs w:val="22"/>
                <w:lang w:eastAsia="de-DE"/>
              </w:rPr>
              <w:pict>
                <v:rect id="_x0000_s1035" style="position:absolute;left:0;text-align:left;margin-left:-1.5pt;margin-top:9.25pt;width:259.5pt;height:177.15pt;z-index:251667456;mso-position-horizontal-relative:text;mso-position-vertical-relative:text" fillcolor="silver">
                  <v:fill opacity="25559f"/>
                </v:rect>
              </w:pict>
            </w:r>
            <w:r w:rsidR="00EC718C" w:rsidRPr="00E763FA">
              <w:rPr>
                <w:rFonts w:ascii="Calibri" w:eastAsia="Calibri" w:hAnsi="Calibri"/>
                <w:noProof/>
                <w:szCs w:val="22"/>
                <w:lang w:val="en-AU" w:eastAsia="en-AU"/>
              </w:rPr>
              <w:drawing>
                <wp:inline distT="0" distB="0" distL="0" distR="0">
                  <wp:extent cx="3467100" cy="2057400"/>
                  <wp:effectExtent l="19050" t="0" r="0" b="0"/>
                  <wp:docPr id="1"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1"/>
                          <a:srcRect/>
                          <a:stretch>
                            <a:fillRect/>
                          </a:stretch>
                        </pic:blipFill>
                        <pic:spPr bwMode="auto">
                          <a:xfrm>
                            <a:off x="0" y="0"/>
                            <a:ext cx="3467100" cy="2057400"/>
                          </a:xfrm>
                          <a:prstGeom prst="rect">
                            <a:avLst/>
                          </a:prstGeom>
                          <a:noFill/>
                          <a:ln w="9525">
                            <a:noFill/>
                            <a:miter lim="800000"/>
                            <a:headEnd/>
                            <a:tailEnd/>
                          </a:ln>
                        </pic:spPr>
                      </pic:pic>
                    </a:graphicData>
                  </a:graphic>
                </wp:inline>
              </w:drawing>
            </w:r>
          </w:p>
          <w:p w:rsidR="00C6671F" w:rsidRPr="00E763FA" w:rsidRDefault="00C6671F" w:rsidP="00316F15">
            <w:pPr>
              <w:widowControl w:val="0"/>
              <w:autoSpaceDE w:val="0"/>
              <w:autoSpaceDN w:val="0"/>
              <w:adjustRightInd w:val="0"/>
              <w:ind w:left="118" w:right="-20"/>
              <w:rPr>
                <w:rFonts w:ascii="Calibri" w:eastAsia="Calibri" w:hAnsi="Calibri"/>
              </w:rPr>
            </w:pPr>
            <w:r w:rsidRPr="00E763FA">
              <w:rPr>
                <w:rFonts w:ascii="Calibri" w:eastAsia="Calibri" w:hAnsi="Calibri"/>
                <w:szCs w:val="22"/>
              </w:rPr>
              <w:t xml:space="preserve">                Determine the height of the pyramid!</w:t>
            </w:r>
          </w:p>
          <w:p w:rsidR="00C6671F" w:rsidRPr="00E763FA" w:rsidRDefault="00C6671F" w:rsidP="00316F15">
            <w:pPr>
              <w:widowControl w:val="0"/>
              <w:autoSpaceDE w:val="0"/>
              <w:autoSpaceDN w:val="0"/>
              <w:adjustRightInd w:val="0"/>
              <w:ind w:left="118" w:right="-20"/>
              <w:rPr>
                <w:rFonts w:ascii="Calibri" w:eastAsia="Calibri" w:hAnsi="Calibri"/>
              </w:rPr>
            </w:pPr>
          </w:p>
          <w:p w:rsidR="00C6671F" w:rsidRPr="00E763FA" w:rsidRDefault="00C6671F" w:rsidP="00316F15">
            <w:pPr>
              <w:widowControl w:val="0"/>
              <w:autoSpaceDE w:val="0"/>
              <w:autoSpaceDN w:val="0"/>
              <w:adjustRightInd w:val="0"/>
              <w:spacing w:line="225" w:lineRule="exact"/>
              <w:ind w:right="-20"/>
              <w:rPr>
                <w:rFonts w:ascii="Times New Roman" w:eastAsia="Calibri" w:hAnsi="Times New Roman"/>
                <w:sz w:val="24"/>
              </w:rPr>
            </w:pPr>
          </w:p>
        </w:tc>
      </w:tr>
      <w:tr w:rsidR="00C6671F" w:rsidRPr="00E763FA" w:rsidTr="001E5DB1">
        <w:trPr>
          <w:trHeight w:val="664"/>
        </w:trPr>
        <w:tc>
          <w:tcPr>
            <w:tcW w:w="1389" w:type="dxa"/>
          </w:tcPr>
          <w:p w:rsidR="00C6671F" w:rsidRPr="00E763FA" w:rsidRDefault="00C6671F" w:rsidP="00316F15">
            <w:pPr>
              <w:jc w:val="right"/>
              <w:rPr>
                <w:rFonts w:ascii="Times New Roman" w:eastAsia="Calibri" w:hAnsi="Times New Roman"/>
                <w:sz w:val="24"/>
              </w:rPr>
            </w:pPr>
          </w:p>
        </w:tc>
        <w:tc>
          <w:tcPr>
            <w:tcW w:w="7632" w:type="dxa"/>
            <w:gridSpan w:val="5"/>
          </w:tcPr>
          <w:p w:rsidR="00C6671F" w:rsidRPr="00E763FA" w:rsidRDefault="0058703E" w:rsidP="0058703E">
            <w:pPr>
              <w:pStyle w:val="InstructionsPen"/>
              <w:rPr>
                <w:rFonts w:eastAsia="Calibri"/>
                <w:lang w:val="en-GB"/>
              </w:rPr>
            </w:pPr>
            <w:r w:rsidRPr="00E763FA">
              <w:rPr>
                <w:rFonts w:eastAsia="Calibri"/>
                <w:lang w:val="en-GB"/>
              </w:rPr>
              <w:t xml:space="preserve">2) </w:t>
            </w:r>
            <w:r w:rsidR="00C6671F" w:rsidRPr="00E763FA">
              <w:rPr>
                <w:rFonts w:eastAsia="Calibri"/>
                <w:lang w:val="en-GB"/>
              </w:rPr>
              <w:t>Here you have to know what a prime number is:</w:t>
            </w:r>
          </w:p>
        </w:tc>
      </w:tr>
      <w:tr w:rsidR="00C6671F" w:rsidRPr="00E763FA" w:rsidTr="001E5DB1">
        <w:trPr>
          <w:trHeight w:val="1380"/>
        </w:trPr>
        <w:tc>
          <w:tcPr>
            <w:tcW w:w="1389" w:type="dxa"/>
          </w:tcPr>
          <w:p w:rsidR="00C6671F" w:rsidRPr="00E763FA" w:rsidRDefault="00C6671F" w:rsidP="00316F15">
            <w:pPr>
              <w:rPr>
                <w:rFonts w:ascii="Times New Roman" w:eastAsia="Calibri" w:hAnsi="Times New Roman"/>
                <w:sz w:val="24"/>
              </w:rPr>
            </w:pPr>
          </w:p>
        </w:tc>
        <w:tc>
          <w:tcPr>
            <w:tcW w:w="7632" w:type="dxa"/>
            <w:gridSpan w:val="5"/>
          </w:tcPr>
          <w:p w:rsidR="00C6671F" w:rsidRPr="00E763FA" w:rsidRDefault="005A5D9B" w:rsidP="00316F15">
            <w:pPr>
              <w:rPr>
                <w:rFonts w:ascii="Times New Roman" w:eastAsia="Calibri" w:hAnsi="Times New Roman"/>
                <w:sz w:val="24"/>
              </w:rPr>
            </w:pPr>
            <w:r w:rsidRPr="005A5D9B">
              <w:rPr>
                <w:rFonts w:ascii="Times New Roman" w:eastAsia="Calibri" w:hAnsi="Times New Roman"/>
                <w:noProof/>
                <w:sz w:val="24"/>
              </w:rPr>
              <w:pict>
                <v:rect id="_x0000_s1036" style="position:absolute;margin-left:-2.25pt;margin-top:18.3pt;width:259.5pt;height:39.6pt;z-index:251668480;mso-position-horizontal-relative:text;mso-position-vertical-relative:text" fillcolor="silver">
                  <v:fill opacity="25559f"/>
                </v:rect>
              </w:pict>
            </w:r>
            <w:r w:rsidR="00C6671F" w:rsidRPr="00E763FA">
              <w:rPr>
                <w:rFonts w:ascii="Times New Roman" w:eastAsia="Calibri" w:hAnsi="Times New Roman"/>
                <w:sz w:val="24"/>
              </w:rPr>
              <w:br/>
              <w:t>  </w:t>
            </w:r>
          </w:p>
          <w:p w:rsidR="00C6671F" w:rsidRPr="00E763FA" w:rsidRDefault="00C6671F" w:rsidP="00316F15">
            <w:pPr>
              <w:rPr>
                <w:rFonts w:ascii="Calibri" w:eastAsia="Calibri" w:hAnsi="Calibri"/>
              </w:rPr>
            </w:pPr>
            <w:r w:rsidRPr="00E763FA">
              <w:rPr>
                <w:rFonts w:ascii="Calibri" w:eastAsia="Calibri" w:hAnsi="Calibri"/>
                <w:szCs w:val="22"/>
              </w:rPr>
              <w:t xml:space="preserve">        If n is any number: can (n+1)² be a prime number? </w:t>
            </w:r>
          </w:p>
          <w:p w:rsidR="00C6671F" w:rsidRPr="00E763FA" w:rsidRDefault="00C6671F" w:rsidP="00316F15">
            <w:pPr>
              <w:spacing w:line="276" w:lineRule="auto"/>
              <w:jc w:val="both"/>
              <w:rPr>
                <w:rFonts w:ascii="Times New Roman" w:eastAsia="Calibri" w:hAnsi="Times New Roman"/>
                <w:sz w:val="24"/>
              </w:rPr>
            </w:pPr>
          </w:p>
        </w:tc>
      </w:tr>
      <w:tr w:rsidR="00C6671F" w:rsidRPr="00E763FA" w:rsidTr="001E5DB1">
        <w:trPr>
          <w:trHeight w:val="866"/>
        </w:trPr>
        <w:tc>
          <w:tcPr>
            <w:tcW w:w="1389" w:type="dxa"/>
            <w:tcBorders>
              <w:bottom w:val="nil"/>
            </w:tcBorders>
          </w:tcPr>
          <w:p w:rsidR="00C6671F" w:rsidRPr="00E763FA" w:rsidRDefault="00C6671F" w:rsidP="00316F15">
            <w:pPr>
              <w:rPr>
                <w:rFonts w:ascii="Times New Roman" w:eastAsia="Calibri" w:hAnsi="Times New Roman"/>
                <w:sz w:val="24"/>
              </w:rPr>
            </w:pPr>
          </w:p>
        </w:tc>
        <w:tc>
          <w:tcPr>
            <w:tcW w:w="7632" w:type="dxa"/>
            <w:gridSpan w:val="5"/>
            <w:tcBorders>
              <w:bottom w:val="nil"/>
            </w:tcBorders>
          </w:tcPr>
          <w:p w:rsidR="00C6671F" w:rsidRPr="00E763FA" w:rsidRDefault="00C6671F" w:rsidP="00695BE6">
            <w:pPr>
              <w:pStyle w:val="Question"/>
              <w:rPr>
                <w:rFonts w:eastAsia="Calibri"/>
                <w:color w:val="000000"/>
                <w:lang w:val="en-GB"/>
              </w:rPr>
            </w:pPr>
            <w:r w:rsidRPr="00E763FA">
              <w:rPr>
                <w:rFonts w:eastAsia="Calibri"/>
                <w:lang w:val="en-GB"/>
              </w:rPr>
              <w:t xml:space="preserve">We want to know about your experience with </w:t>
            </w:r>
            <w:r w:rsidR="00695BE6" w:rsidRPr="00E763FA">
              <w:rPr>
                <w:rFonts w:eastAsia="Calibri"/>
                <w:lang w:val="en-GB"/>
              </w:rPr>
              <w:t>these types of</w:t>
            </w:r>
            <w:r w:rsidRPr="00E763FA">
              <w:rPr>
                <w:rFonts w:eastAsia="Calibri"/>
                <w:lang w:val="en-GB"/>
              </w:rPr>
              <w:t xml:space="preserve"> problems in school.</w:t>
            </w:r>
            <w:r w:rsidRPr="00E763FA">
              <w:rPr>
                <w:rFonts w:eastAsia="Calibri"/>
                <w:color w:val="000000"/>
                <w:lang w:val="en-GB"/>
              </w:rPr>
              <w:t xml:space="preserve"> </w:t>
            </w:r>
            <w:r w:rsidR="008D6E60" w:rsidRPr="00E763FA">
              <w:rPr>
                <w:rFonts w:eastAsia="Calibri"/>
                <w:lang w:val="en-GB"/>
              </w:rPr>
              <w:t>Do not solve it!</w:t>
            </w:r>
          </w:p>
        </w:tc>
      </w:tr>
      <w:tr w:rsidR="0058703E" w:rsidRPr="00E763FA" w:rsidTr="001E5DB1">
        <w:tblPrEx>
          <w:tblLook w:val="04A0"/>
        </w:tblPrEx>
        <w:trPr>
          <w:trHeight w:val="331"/>
        </w:trPr>
        <w:tc>
          <w:tcPr>
            <w:tcW w:w="1389" w:type="dxa"/>
          </w:tcPr>
          <w:p w:rsidR="0058703E" w:rsidRPr="00E763FA" w:rsidRDefault="0058703E" w:rsidP="00316F15">
            <w:pPr>
              <w:rPr>
                <w:rFonts w:ascii="Times New Roman" w:eastAsia="Calibri" w:hAnsi="Times New Roman"/>
                <w:sz w:val="24"/>
              </w:rPr>
            </w:pPr>
          </w:p>
        </w:tc>
        <w:tc>
          <w:tcPr>
            <w:tcW w:w="7632" w:type="dxa"/>
            <w:gridSpan w:val="5"/>
          </w:tcPr>
          <w:p w:rsidR="0058703E" w:rsidRPr="00E763FA" w:rsidRDefault="0058703E" w:rsidP="00351A7B">
            <w:pPr>
              <w:pStyle w:val="InstructionsPen"/>
              <w:rPr>
                <w:rFonts w:eastAsia="Calibri"/>
                <w:lang w:val="en-GB"/>
              </w:rPr>
            </w:pPr>
            <w:r w:rsidRPr="00E763FA">
              <w:rPr>
                <w:rFonts w:eastAsia="Calibri"/>
                <w:lang w:val="en-GB"/>
              </w:rPr>
              <w:t>(</w:t>
            </w:r>
            <w:r w:rsidRPr="00351A7B">
              <w:rPr>
                <w:rFonts w:eastAsia="Calibri"/>
              </w:rPr>
              <w:t>Please</w:t>
            </w:r>
            <w:r w:rsidRPr="00E763FA">
              <w:rPr>
                <w:rFonts w:eastAsia="Calibri"/>
                <w:lang w:val="en-GB"/>
              </w:rPr>
              <w:t xml:space="preserve"> tick only one box in each row.)</w:t>
            </w:r>
          </w:p>
        </w:tc>
      </w:tr>
      <w:tr w:rsidR="00343384" w:rsidRPr="00E763FA" w:rsidTr="001E5DB1">
        <w:tblPrEx>
          <w:tblLook w:val="04A0"/>
        </w:tblPrEx>
        <w:trPr>
          <w:trHeight w:val="387"/>
        </w:trPr>
        <w:tc>
          <w:tcPr>
            <w:tcW w:w="1389" w:type="dxa"/>
          </w:tcPr>
          <w:p w:rsidR="00343384" w:rsidRPr="00E763FA" w:rsidRDefault="00343384" w:rsidP="00316F15">
            <w:pPr>
              <w:rPr>
                <w:rFonts w:ascii="Times New Roman" w:eastAsia="Calibri" w:hAnsi="Times New Roman"/>
                <w:sz w:val="24"/>
              </w:rPr>
            </w:pPr>
          </w:p>
        </w:tc>
        <w:tc>
          <w:tcPr>
            <w:tcW w:w="2954" w:type="dxa"/>
          </w:tcPr>
          <w:p w:rsidR="00343384" w:rsidRPr="00E763FA" w:rsidRDefault="00343384" w:rsidP="00316F15">
            <w:pPr>
              <w:rPr>
                <w:rFonts w:ascii="Times New Roman" w:eastAsia="Calibri" w:hAnsi="Times New Roman"/>
                <w:sz w:val="24"/>
              </w:rPr>
            </w:pPr>
          </w:p>
        </w:tc>
        <w:tc>
          <w:tcPr>
            <w:tcW w:w="1346" w:type="dxa"/>
          </w:tcPr>
          <w:p w:rsidR="00343384" w:rsidRPr="00E763FA" w:rsidRDefault="00343384" w:rsidP="00224BE1">
            <w:pPr>
              <w:pStyle w:val="CategoryHeader"/>
              <w:rPr>
                <w:rFonts w:eastAsia="Calibri"/>
                <w:lang w:val="en-GB"/>
              </w:rPr>
            </w:pPr>
            <w:r w:rsidRPr="00E763FA">
              <w:rPr>
                <w:rFonts w:eastAsia="Calibri"/>
                <w:lang w:val="en-GB"/>
              </w:rPr>
              <w:t>Frequently</w:t>
            </w:r>
          </w:p>
        </w:tc>
        <w:tc>
          <w:tcPr>
            <w:tcW w:w="1205" w:type="dxa"/>
          </w:tcPr>
          <w:p w:rsidR="00343384" w:rsidRPr="00E763FA" w:rsidRDefault="00343384" w:rsidP="00224BE1">
            <w:pPr>
              <w:pStyle w:val="CategoryHeader"/>
              <w:rPr>
                <w:rFonts w:eastAsia="Calibri"/>
                <w:lang w:val="en-GB"/>
              </w:rPr>
            </w:pPr>
            <w:r w:rsidRPr="00E763FA">
              <w:rPr>
                <w:rFonts w:eastAsia="Calibri"/>
                <w:lang w:val="en-GB"/>
              </w:rPr>
              <w:t>Sometimes</w:t>
            </w:r>
          </w:p>
        </w:tc>
        <w:tc>
          <w:tcPr>
            <w:tcW w:w="1205" w:type="dxa"/>
          </w:tcPr>
          <w:p w:rsidR="00343384" w:rsidRPr="00E763FA" w:rsidRDefault="00343384" w:rsidP="00224BE1">
            <w:pPr>
              <w:pStyle w:val="CategoryHeader"/>
              <w:rPr>
                <w:rFonts w:eastAsia="Calibri"/>
                <w:lang w:val="en-GB"/>
              </w:rPr>
            </w:pPr>
            <w:r w:rsidRPr="00E763FA">
              <w:rPr>
                <w:rFonts w:eastAsia="Calibri"/>
                <w:lang w:val="en-GB"/>
              </w:rPr>
              <w:t xml:space="preserve">Rarely </w:t>
            </w:r>
          </w:p>
        </w:tc>
        <w:tc>
          <w:tcPr>
            <w:tcW w:w="922" w:type="dxa"/>
          </w:tcPr>
          <w:p w:rsidR="00343384" w:rsidRPr="00E763FA" w:rsidRDefault="00343384" w:rsidP="00224BE1">
            <w:pPr>
              <w:pStyle w:val="CategoryHeader"/>
              <w:rPr>
                <w:rFonts w:eastAsia="Calibri"/>
                <w:lang w:val="en-GB"/>
              </w:rPr>
            </w:pPr>
            <w:r w:rsidRPr="00E763FA">
              <w:rPr>
                <w:rFonts w:eastAsia="Calibri"/>
                <w:lang w:val="en-GB"/>
              </w:rPr>
              <w:t xml:space="preserve">Never </w:t>
            </w:r>
          </w:p>
        </w:tc>
      </w:tr>
      <w:tr w:rsidR="00343384" w:rsidRPr="00E763FA" w:rsidTr="001E5DB1">
        <w:tblPrEx>
          <w:tblLook w:val="04A0"/>
        </w:tblPrEx>
        <w:trPr>
          <w:trHeight w:val="900"/>
        </w:trPr>
        <w:tc>
          <w:tcPr>
            <w:tcW w:w="1389" w:type="dxa"/>
            <w:vAlign w:val="center"/>
          </w:tcPr>
          <w:p w:rsidR="00343384" w:rsidRPr="00E763FA" w:rsidRDefault="00343384" w:rsidP="00351A7B">
            <w:pPr>
              <w:pStyle w:val="ItemIndex"/>
              <w:rPr>
                <w:rFonts w:eastAsia="Calibri"/>
                <w:lang w:val="en-GB"/>
              </w:rPr>
            </w:pPr>
            <w:r w:rsidRPr="00E763FA">
              <w:rPr>
                <w:rFonts w:eastAsia="Calibri"/>
                <w:lang w:val="en-GB"/>
              </w:rPr>
              <w:t>a)</w:t>
            </w:r>
          </w:p>
        </w:tc>
        <w:tc>
          <w:tcPr>
            <w:tcW w:w="2954" w:type="dxa"/>
          </w:tcPr>
          <w:p w:rsidR="00343384" w:rsidRPr="00E763FA" w:rsidRDefault="00343384" w:rsidP="004508E0">
            <w:pPr>
              <w:pStyle w:val="Item"/>
              <w:spacing w:after="0"/>
              <w:rPr>
                <w:rFonts w:eastAsia="Calibri"/>
                <w:lang w:val="en-GB"/>
              </w:rPr>
            </w:pPr>
            <w:r w:rsidRPr="00E763FA">
              <w:rPr>
                <w:rFonts w:eastAsia="Calibri"/>
                <w:lang w:val="en-GB"/>
              </w:rPr>
              <w:t>How often have you encountered these types of problems in your</w:t>
            </w:r>
            <w:r w:rsidRPr="00E763FA">
              <w:rPr>
                <w:rFonts w:eastAsia="Calibri"/>
                <w:b/>
                <w:lang w:val="en-GB"/>
              </w:rPr>
              <w:t xml:space="preserve"> mathematics lessons</w:t>
            </w:r>
            <w:r w:rsidRPr="00E763FA">
              <w:rPr>
                <w:rFonts w:eastAsia="Calibri"/>
                <w:lang w:val="en-GB"/>
              </w:rPr>
              <w:t>?</w:t>
            </w:r>
          </w:p>
        </w:tc>
        <w:tc>
          <w:tcPr>
            <w:tcW w:w="1346"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1</w:t>
            </w:r>
          </w:p>
        </w:tc>
        <w:tc>
          <w:tcPr>
            <w:tcW w:w="1205"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2</w:t>
            </w:r>
          </w:p>
        </w:tc>
        <w:tc>
          <w:tcPr>
            <w:tcW w:w="1205"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3</w:t>
            </w:r>
          </w:p>
        </w:tc>
        <w:tc>
          <w:tcPr>
            <w:tcW w:w="922"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4</w:t>
            </w:r>
          </w:p>
        </w:tc>
      </w:tr>
      <w:tr w:rsidR="00343384" w:rsidRPr="00E763FA" w:rsidTr="001E5DB1">
        <w:tblPrEx>
          <w:tblLook w:val="04A0"/>
        </w:tblPrEx>
        <w:trPr>
          <w:trHeight w:val="426"/>
        </w:trPr>
        <w:tc>
          <w:tcPr>
            <w:tcW w:w="1389" w:type="dxa"/>
            <w:vAlign w:val="center"/>
          </w:tcPr>
          <w:p w:rsidR="00343384" w:rsidRPr="00E763FA" w:rsidRDefault="00343384" w:rsidP="00351A7B">
            <w:pPr>
              <w:pStyle w:val="ItemIndex"/>
              <w:rPr>
                <w:rFonts w:eastAsia="Calibri"/>
                <w:lang w:val="en-GB"/>
              </w:rPr>
            </w:pPr>
            <w:r w:rsidRPr="00E763FA">
              <w:rPr>
                <w:rFonts w:eastAsia="Calibri"/>
                <w:lang w:val="en-GB"/>
              </w:rPr>
              <w:t>b)</w:t>
            </w:r>
          </w:p>
        </w:tc>
        <w:tc>
          <w:tcPr>
            <w:tcW w:w="2954" w:type="dxa"/>
          </w:tcPr>
          <w:p w:rsidR="00343384" w:rsidRPr="00E763FA" w:rsidRDefault="00343384" w:rsidP="0058703E">
            <w:pPr>
              <w:pStyle w:val="Item"/>
              <w:rPr>
                <w:rFonts w:eastAsia="Calibri"/>
                <w:lang w:val="en-GB"/>
              </w:rPr>
            </w:pPr>
            <w:r w:rsidRPr="00E763FA">
              <w:rPr>
                <w:rFonts w:eastAsia="Calibri"/>
                <w:lang w:val="en-GB"/>
              </w:rPr>
              <w:t>How often have you encountered these types of problems in the</w:t>
            </w:r>
            <w:r w:rsidRPr="00E763FA">
              <w:rPr>
                <w:rFonts w:eastAsia="Calibri"/>
                <w:b/>
                <w:lang w:val="en-GB"/>
              </w:rPr>
              <w:t xml:space="preserve"> tests you have taken in school?</w:t>
            </w:r>
          </w:p>
        </w:tc>
        <w:tc>
          <w:tcPr>
            <w:tcW w:w="1346"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1</w:t>
            </w:r>
          </w:p>
        </w:tc>
        <w:tc>
          <w:tcPr>
            <w:tcW w:w="1205"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2</w:t>
            </w:r>
          </w:p>
        </w:tc>
        <w:tc>
          <w:tcPr>
            <w:tcW w:w="1205"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3</w:t>
            </w:r>
          </w:p>
        </w:tc>
        <w:tc>
          <w:tcPr>
            <w:tcW w:w="922" w:type="dxa"/>
            <w:vAlign w:val="center"/>
          </w:tcPr>
          <w:p w:rsidR="00343384" w:rsidRPr="00E763FA" w:rsidRDefault="00343384" w:rsidP="003F485C">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4</w:t>
            </w:r>
          </w:p>
        </w:tc>
      </w:tr>
    </w:tbl>
    <w:p w:rsidR="0058703E" w:rsidRPr="00E763FA" w:rsidRDefault="0058703E" w:rsidP="0058703E">
      <w:pPr>
        <w:pStyle w:val="NotesHeading"/>
        <w:rPr>
          <w:lang w:val="en-GB"/>
        </w:rPr>
      </w:pPr>
      <w:r w:rsidRPr="00E763FA">
        <w:rPr>
          <w:lang w:val="en-GB"/>
        </w:rPr>
        <w:lastRenderedPageBreak/>
        <w:t>Notes for National Project Manager:</w:t>
      </w:r>
    </w:p>
    <w:p w:rsidR="00090CA6" w:rsidRPr="00E763FA" w:rsidRDefault="0058703E" w:rsidP="0058703E">
      <w:pPr>
        <w:pStyle w:val="Notes"/>
        <w:rPr>
          <w:lang w:val="en-GB"/>
        </w:rPr>
      </w:pPr>
      <w:r w:rsidRPr="00E763FA">
        <w:rPr>
          <w:lang w:val="en-GB"/>
        </w:rPr>
        <w:t xml:space="preserve">This question is new in the PISA 2012 Field Trial. </w:t>
      </w:r>
      <w:r w:rsidR="00090CA6" w:rsidRPr="00E763FA">
        <w:rPr>
          <w:lang w:val="en-GB"/>
        </w:rPr>
        <w:t>This specific question measures students’ opportunity to learn pure mathematics problems.</w:t>
      </w:r>
    </w:p>
    <w:p w:rsidR="00090CA6" w:rsidRPr="00E763FA" w:rsidRDefault="00090CA6" w:rsidP="0065781C">
      <w:pPr>
        <w:pStyle w:val="NotesHeading"/>
        <w:rPr>
          <w:lang w:val="en-GB"/>
        </w:rPr>
      </w:pPr>
      <w:r w:rsidRPr="00E763FA">
        <w:rPr>
          <w:lang w:val="en-GB"/>
        </w:rPr>
        <w:t>Notes for Translator:</w:t>
      </w:r>
    </w:p>
    <w:p w:rsidR="0058703E" w:rsidRPr="00E763FA" w:rsidRDefault="0058703E" w:rsidP="0058703E">
      <w:pPr>
        <w:pStyle w:val="Notes"/>
        <w:rPr>
          <w:lang w:val="en-GB"/>
        </w:rPr>
      </w:pPr>
      <w:r w:rsidRPr="00E763FA">
        <w:rPr>
          <w:lang w:val="en-GB"/>
        </w:rPr>
        <w:t xml:space="preserve">This question is new in the PISA 2012 Field Trial. </w:t>
      </w:r>
    </w:p>
    <w:p w:rsidR="00A56FFF" w:rsidRPr="00E763FA" w:rsidRDefault="00A56FFF">
      <w:r w:rsidRPr="00E763FA">
        <w:br w:type="page"/>
      </w:r>
    </w:p>
    <w:p w:rsidR="004508E0" w:rsidRPr="00E763FA" w:rsidRDefault="004508E0" w:rsidP="004508E0">
      <w:pPr>
        <w:pStyle w:val="Heading2"/>
      </w:pPr>
      <w:r w:rsidRPr="00E763FA">
        <w:lastRenderedPageBreak/>
        <w:t>ST76Q01-</w:t>
      </w:r>
      <w:r w:rsidR="004B662B" w:rsidRPr="00E763FA">
        <w:t>ST76Q</w:t>
      </w:r>
      <w:r w:rsidRPr="00E763FA">
        <w:t>02</w:t>
      </w:r>
    </w:p>
    <w:tbl>
      <w:tblPr>
        <w:tblW w:w="9360" w:type="dxa"/>
        <w:tblInd w:w="18" w:type="dxa"/>
        <w:tblLayout w:type="fixed"/>
        <w:tblLook w:val="0000"/>
      </w:tblPr>
      <w:tblGrid>
        <w:gridCol w:w="1389"/>
        <w:gridCol w:w="7971"/>
      </w:tblGrid>
      <w:tr w:rsidR="0058214C" w:rsidRPr="00E763FA" w:rsidTr="00090CA6">
        <w:trPr>
          <w:trHeight w:val="540"/>
        </w:trPr>
        <w:tc>
          <w:tcPr>
            <w:tcW w:w="1389" w:type="dxa"/>
          </w:tcPr>
          <w:p w:rsidR="0058214C" w:rsidRPr="00E763FA" w:rsidRDefault="0058214C" w:rsidP="008A6EA6">
            <w:pPr>
              <w:pStyle w:val="QuestionN"/>
              <w:rPr>
                <w:rFonts w:eastAsia="Calibri"/>
              </w:rPr>
            </w:pPr>
          </w:p>
        </w:tc>
        <w:tc>
          <w:tcPr>
            <w:tcW w:w="7971" w:type="dxa"/>
          </w:tcPr>
          <w:p w:rsidR="0058214C" w:rsidRPr="00E763FA" w:rsidRDefault="0058214C" w:rsidP="0058214C">
            <w:pPr>
              <w:pStyle w:val="UnitID"/>
              <w:rPr>
                <w:rFonts w:eastAsia="Calibri"/>
                <w:i/>
                <w:iCs/>
                <w:lang w:val="en-GB"/>
              </w:rPr>
            </w:pPr>
            <w:r w:rsidRPr="00E763FA">
              <w:rPr>
                <w:lang w:val="en-GB"/>
              </w:rPr>
              <w:t>ST7</w:t>
            </w:r>
            <w:r w:rsidR="00444C9D" w:rsidRPr="00E763FA">
              <w:rPr>
                <w:lang w:val="en-GB"/>
              </w:rPr>
              <w:t>6</w:t>
            </w:r>
          </w:p>
        </w:tc>
      </w:tr>
      <w:tr w:rsidR="00C6671F" w:rsidRPr="00E763FA" w:rsidTr="00090CA6">
        <w:trPr>
          <w:trHeight w:val="540"/>
        </w:trPr>
        <w:tc>
          <w:tcPr>
            <w:tcW w:w="1389" w:type="dxa"/>
          </w:tcPr>
          <w:p w:rsidR="00C6671F" w:rsidRPr="00E763FA" w:rsidRDefault="008A6EA6" w:rsidP="004508E0">
            <w:pPr>
              <w:pStyle w:val="QuestionN"/>
              <w:rPr>
                <w:rFonts w:eastAsia="Calibri"/>
              </w:rPr>
            </w:pPr>
            <w:r w:rsidRPr="00E763FA">
              <w:rPr>
                <w:rFonts w:eastAsia="Calibri"/>
              </w:rPr>
              <w:t>Q</w:t>
            </w:r>
          </w:p>
        </w:tc>
        <w:tc>
          <w:tcPr>
            <w:tcW w:w="7971" w:type="dxa"/>
          </w:tcPr>
          <w:p w:rsidR="00C6671F" w:rsidRPr="00E763FA" w:rsidRDefault="005942C8" w:rsidP="008A6EA6">
            <w:pPr>
              <w:pStyle w:val="Question"/>
              <w:rPr>
                <w:rFonts w:eastAsia="Calibri"/>
                <w:b w:val="0"/>
                <w:i/>
                <w:iCs/>
                <w:lang w:val="en-GB"/>
              </w:rPr>
            </w:pPr>
            <w:r w:rsidRPr="00E763FA">
              <w:rPr>
                <w:rFonts w:eastAsia="Calibri"/>
                <w:b w:val="0"/>
                <w:i/>
                <w:iCs/>
                <w:lang w:val="en-GB"/>
              </w:rPr>
              <w:t xml:space="preserve">In </w:t>
            </w:r>
            <w:r w:rsidR="00695BE6" w:rsidRPr="00E763FA">
              <w:rPr>
                <w:rFonts w:eastAsia="Calibri"/>
                <w:b w:val="0"/>
                <w:i/>
                <w:iCs/>
                <w:lang w:val="en-GB"/>
              </w:rPr>
              <w:t>this type of</w:t>
            </w:r>
            <w:r w:rsidRPr="00E763FA">
              <w:rPr>
                <w:rFonts w:eastAsia="Calibri"/>
                <w:b w:val="0"/>
                <w:i/>
                <w:iCs/>
                <w:lang w:val="en-GB"/>
              </w:rPr>
              <w:t xml:space="preserve"> problem, you have to apply suitable mathematical knowledge to find a useful answer to a problem that arises in everyday life or work. The data and information are about real </w:t>
            </w:r>
            <w:r w:rsidR="008A6EA6" w:rsidRPr="00E763FA">
              <w:rPr>
                <w:rFonts w:eastAsia="Calibri"/>
                <w:b w:val="0"/>
                <w:i/>
                <w:iCs/>
                <w:lang w:val="en-GB"/>
              </w:rPr>
              <w:t>situations</w:t>
            </w:r>
            <w:r w:rsidRPr="00E763FA">
              <w:rPr>
                <w:rFonts w:eastAsia="Calibri"/>
                <w:b w:val="0"/>
                <w:i/>
                <w:iCs/>
                <w:lang w:val="en-GB"/>
              </w:rPr>
              <w:t>.  Here are two examples.</w:t>
            </w:r>
          </w:p>
        </w:tc>
      </w:tr>
      <w:tr w:rsidR="00C6671F" w:rsidRPr="00E763FA" w:rsidTr="00090CA6">
        <w:trPr>
          <w:trHeight w:val="5787"/>
        </w:trPr>
        <w:tc>
          <w:tcPr>
            <w:tcW w:w="1389" w:type="dxa"/>
          </w:tcPr>
          <w:p w:rsidR="00C6671F" w:rsidRPr="00E763FA" w:rsidRDefault="00C6671F" w:rsidP="00316F15">
            <w:pPr>
              <w:jc w:val="right"/>
              <w:rPr>
                <w:rFonts w:ascii="Times New Roman" w:eastAsia="Calibri" w:hAnsi="Times New Roman"/>
                <w:sz w:val="24"/>
              </w:rPr>
            </w:pPr>
          </w:p>
        </w:tc>
        <w:tc>
          <w:tcPr>
            <w:tcW w:w="7971" w:type="dxa"/>
          </w:tcPr>
          <w:p w:rsidR="00C6671F" w:rsidRPr="00E763FA" w:rsidRDefault="005A5D9B" w:rsidP="005942C8">
            <w:pPr>
              <w:pStyle w:val="InstructionsPen"/>
              <w:rPr>
                <w:rFonts w:eastAsia="Calibri"/>
                <w:iCs/>
                <w:lang w:val="en-GB"/>
              </w:rPr>
            </w:pPr>
            <w:r w:rsidRPr="005A5D9B">
              <w:rPr>
                <w:rFonts w:eastAsia="Calibri"/>
                <w:iCs/>
                <w:noProof/>
                <w:lang w:val="en-GB" w:eastAsia="de-DE"/>
              </w:rPr>
              <w:pict>
                <v:shape id="_x0000_s1037" type="#_x0000_t202" style="position:absolute;left:0;text-align:left;margin-left:18pt;margin-top:24.25pt;width:346.8pt;height:251.15pt;z-index:251669504;mso-position-horizontal-relative:text;mso-position-vertical-relative:text" fillcolor="#d8d8d8">
                  <v:textbox style="mso-next-textbox:#_x0000_s1037">
                    <w:txbxContent>
                      <w:p w:rsidR="002C269E" w:rsidRPr="0055779D" w:rsidRDefault="002C269E" w:rsidP="00C6671F">
                        <w:pPr>
                          <w:widowControl w:val="0"/>
                          <w:autoSpaceDE w:val="0"/>
                          <w:autoSpaceDN w:val="0"/>
                          <w:adjustRightInd w:val="0"/>
                          <w:spacing w:line="225" w:lineRule="exact"/>
                          <w:ind w:left="118" w:right="-20"/>
                          <w:rPr>
                            <w:rFonts w:cs="Arial"/>
                            <w:color w:val="000000"/>
                            <w:position w:val="-1"/>
                          </w:rPr>
                        </w:pPr>
                        <w:r w:rsidRPr="0055779D">
                          <w:rPr>
                            <w:rFonts w:cs="Arial"/>
                            <w:color w:val="000000"/>
                          </w:rPr>
                          <w:t>A</w:t>
                        </w:r>
                        <w:r w:rsidRPr="0055779D">
                          <w:rPr>
                            <w:rFonts w:cs="Arial"/>
                            <w:color w:val="000000"/>
                            <w:spacing w:val="-1"/>
                          </w:rPr>
                          <w:t xml:space="preserve"> </w:t>
                        </w:r>
                        <w:r w:rsidRPr="0055779D">
                          <w:rPr>
                            <w:rFonts w:cs="Arial"/>
                            <w:color w:val="000000"/>
                          </w:rPr>
                          <w:t>TV</w:t>
                        </w:r>
                        <w:r w:rsidRPr="0055779D">
                          <w:rPr>
                            <w:rFonts w:cs="Arial"/>
                            <w:color w:val="000000"/>
                            <w:spacing w:val="-3"/>
                          </w:rPr>
                          <w:t xml:space="preserve"> </w:t>
                        </w:r>
                        <w:r w:rsidRPr="0055779D">
                          <w:rPr>
                            <w:rFonts w:cs="Arial"/>
                            <w:color w:val="000000"/>
                          </w:rPr>
                          <w:t>reporter</w:t>
                        </w:r>
                        <w:r w:rsidRPr="0055779D">
                          <w:rPr>
                            <w:rFonts w:cs="Arial"/>
                            <w:color w:val="000000"/>
                            <w:spacing w:val="-8"/>
                          </w:rPr>
                          <w:t xml:space="preserve"> </w:t>
                        </w:r>
                        <w:r>
                          <w:rPr>
                            <w:rFonts w:cs="Arial"/>
                            <w:color w:val="000000"/>
                          </w:rPr>
                          <w:t>says “This</w:t>
                        </w:r>
                        <w:r w:rsidRPr="0055779D">
                          <w:rPr>
                            <w:rFonts w:cs="Arial"/>
                            <w:color w:val="000000"/>
                            <w:spacing w:val="-5"/>
                          </w:rPr>
                          <w:t xml:space="preserve"> </w:t>
                        </w:r>
                        <w:r w:rsidRPr="0055779D">
                          <w:rPr>
                            <w:rFonts w:cs="Arial"/>
                            <w:color w:val="000000"/>
                          </w:rPr>
                          <w:t>graph</w:t>
                        </w:r>
                        <w:r w:rsidRPr="0055779D">
                          <w:rPr>
                            <w:rFonts w:cs="Arial"/>
                            <w:color w:val="000000"/>
                            <w:spacing w:val="-6"/>
                          </w:rPr>
                          <w:t xml:space="preserve"> </w:t>
                        </w:r>
                        <w:r w:rsidRPr="0055779D">
                          <w:rPr>
                            <w:rFonts w:cs="Arial"/>
                            <w:color w:val="000000"/>
                          </w:rPr>
                          <w:t>shows</w:t>
                        </w:r>
                        <w:r w:rsidRPr="0055779D">
                          <w:rPr>
                            <w:rFonts w:cs="Arial"/>
                            <w:color w:val="000000"/>
                            <w:spacing w:val="-6"/>
                          </w:rPr>
                          <w:t xml:space="preserve"> </w:t>
                        </w:r>
                        <w:r w:rsidRPr="0055779D">
                          <w:rPr>
                            <w:rFonts w:cs="Arial"/>
                            <w:color w:val="000000"/>
                          </w:rPr>
                          <w:t>that</w:t>
                        </w:r>
                        <w:r w:rsidRPr="0055779D">
                          <w:rPr>
                            <w:rFonts w:cs="Arial"/>
                            <w:color w:val="000000"/>
                            <w:spacing w:val="-4"/>
                          </w:rPr>
                          <w:t xml:space="preserve"> </w:t>
                        </w:r>
                        <w:r w:rsidRPr="0055779D">
                          <w:rPr>
                            <w:rFonts w:cs="Arial"/>
                            <w:color w:val="000000"/>
                            <w:spacing w:val="-1"/>
                          </w:rPr>
                          <w:t>t</w:t>
                        </w:r>
                        <w:r w:rsidRPr="0055779D">
                          <w:rPr>
                            <w:rFonts w:cs="Arial"/>
                            <w:color w:val="000000"/>
                          </w:rPr>
                          <w:t>here</w:t>
                        </w:r>
                        <w:r w:rsidRPr="0055779D">
                          <w:rPr>
                            <w:rFonts w:cs="Arial"/>
                            <w:color w:val="000000"/>
                            <w:spacing w:val="-4"/>
                          </w:rPr>
                          <w:t xml:space="preserve"> </w:t>
                        </w:r>
                        <w:r w:rsidRPr="0055779D">
                          <w:rPr>
                            <w:rFonts w:cs="Arial"/>
                            <w:color w:val="000000"/>
                          </w:rPr>
                          <w:t>is</w:t>
                        </w:r>
                        <w:r w:rsidRPr="0055779D">
                          <w:rPr>
                            <w:rFonts w:cs="Arial"/>
                            <w:color w:val="000000"/>
                            <w:spacing w:val="-2"/>
                          </w:rPr>
                          <w:t xml:space="preserve"> </w:t>
                        </w:r>
                        <w:r w:rsidRPr="0055779D">
                          <w:rPr>
                            <w:rFonts w:cs="Arial"/>
                            <w:color w:val="000000"/>
                          </w:rPr>
                          <w:t>a</w:t>
                        </w:r>
                        <w:r w:rsidRPr="0055779D">
                          <w:rPr>
                            <w:rFonts w:cs="Arial"/>
                            <w:color w:val="000000"/>
                            <w:spacing w:val="-1"/>
                          </w:rPr>
                          <w:t xml:space="preserve"> </w:t>
                        </w:r>
                        <w:r w:rsidRPr="0055779D">
                          <w:rPr>
                            <w:rFonts w:cs="Arial"/>
                            <w:color w:val="000000"/>
                          </w:rPr>
                          <w:t>h</w:t>
                        </w:r>
                        <w:r w:rsidRPr="0055779D">
                          <w:rPr>
                            <w:rFonts w:cs="Arial"/>
                            <w:color w:val="000000"/>
                            <w:spacing w:val="-1"/>
                          </w:rPr>
                          <w:t>u</w:t>
                        </w:r>
                        <w:r w:rsidRPr="0055779D">
                          <w:rPr>
                            <w:rFonts w:cs="Arial"/>
                            <w:color w:val="000000"/>
                          </w:rPr>
                          <w:t>ge</w:t>
                        </w:r>
                        <w:r w:rsidRPr="0055779D">
                          <w:rPr>
                            <w:rFonts w:cs="Arial"/>
                            <w:color w:val="000000"/>
                            <w:spacing w:val="-5"/>
                          </w:rPr>
                          <w:t xml:space="preserve"> </w:t>
                        </w:r>
                        <w:r w:rsidRPr="0055779D">
                          <w:rPr>
                            <w:rFonts w:cs="Arial"/>
                            <w:color w:val="000000"/>
                          </w:rPr>
                          <w:t>increase</w:t>
                        </w:r>
                        <w:r w:rsidRPr="0055779D">
                          <w:rPr>
                            <w:rFonts w:cs="Arial"/>
                            <w:color w:val="000000"/>
                            <w:spacing w:val="-9"/>
                          </w:rPr>
                          <w:t xml:space="preserve"> </w:t>
                        </w:r>
                        <w:r w:rsidRPr="0055779D">
                          <w:rPr>
                            <w:rFonts w:cs="Arial"/>
                            <w:color w:val="000000"/>
                          </w:rPr>
                          <w:t>in</w:t>
                        </w:r>
                        <w:r w:rsidRPr="0055779D">
                          <w:rPr>
                            <w:rFonts w:cs="Arial"/>
                            <w:color w:val="000000"/>
                            <w:spacing w:val="-2"/>
                          </w:rPr>
                          <w:t xml:space="preserve"> </w:t>
                        </w:r>
                        <w:r w:rsidRPr="0055779D">
                          <w:rPr>
                            <w:rFonts w:cs="Arial"/>
                            <w:color w:val="000000"/>
                          </w:rPr>
                          <w:t>the</w:t>
                        </w:r>
                        <w:r w:rsidRPr="0055779D">
                          <w:rPr>
                            <w:rFonts w:cs="Arial"/>
                            <w:color w:val="000000"/>
                            <w:spacing w:val="-3"/>
                          </w:rPr>
                          <w:t xml:space="preserve"> </w:t>
                        </w:r>
                        <w:r w:rsidRPr="0055779D">
                          <w:rPr>
                            <w:rFonts w:cs="Arial"/>
                            <w:color w:val="000000"/>
                          </w:rPr>
                          <w:t>number</w:t>
                        </w:r>
                        <w:r w:rsidRPr="0055779D">
                          <w:rPr>
                            <w:rFonts w:cs="Arial"/>
                            <w:color w:val="000000"/>
                            <w:spacing w:val="-7"/>
                          </w:rPr>
                          <w:t xml:space="preserve"> </w:t>
                        </w:r>
                        <w:r w:rsidRPr="0055779D">
                          <w:rPr>
                            <w:rFonts w:cs="Arial"/>
                            <w:color w:val="000000"/>
                          </w:rPr>
                          <w:t>of</w:t>
                        </w:r>
                        <w:r w:rsidRPr="0055779D">
                          <w:rPr>
                            <w:rFonts w:cs="Arial"/>
                            <w:color w:val="000000"/>
                            <w:spacing w:val="-2"/>
                          </w:rPr>
                          <w:t xml:space="preserve"> </w:t>
                        </w:r>
                        <w:r w:rsidRPr="0055779D">
                          <w:rPr>
                            <w:rFonts w:cs="Arial"/>
                            <w:color w:val="000000"/>
                          </w:rPr>
                          <w:t>robberies</w:t>
                        </w:r>
                        <w:r w:rsidRPr="0055779D">
                          <w:rPr>
                            <w:rFonts w:cs="Arial"/>
                            <w:color w:val="000000"/>
                            <w:spacing w:val="-9"/>
                          </w:rPr>
                          <w:t xml:space="preserve"> </w:t>
                        </w:r>
                        <w:r w:rsidRPr="0055779D">
                          <w:rPr>
                            <w:rFonts w:cs="Arial"/>
                            <w:color w:val="000000"/>
                          </w:rPr>
                          <w:t>from</w:t>
                        </w:r>
                        <w:r>
                          <w:rPr>
                            <w:rFonts w:cs="Arial"/>
                            <w:color w:val="000000"/>
                          </w:rPr>
                          <w:t xml:space="preserve"> </w:t>
                        </w:r>
                        <w:r w:rsidRPr="0055779D">
                          <w:rPr>
                            <w:rFonts w:cs="Arial"/>
                            <w:color w:val="000000"/>
                            <w:position w:val="-1"/>
                          </w:rPr>
                          <w:t>1998</w:t>
                        </w:r>
                        <w:r w:rsidRPr="0055779D">
                          <w:rPr>
                            <w:rFonts w:cs="Arial"/>
                            <w:color w:val="000000"/>
                            <w:spacing w:val="-5"/>
                            <w:position w:val="-1"/>
                          </w:rPr>
                          <w:t xml:space="preserve"> </w:t>
                        </w:r>
                        <w:r w:rsidRPr="0055779D">
                          <w:rPr>
                            <w:rFonts w:cs="Arial"/>
                            <w:color w:val="000000"/>
                            <w:position w:val="-1"/>
                          </w:rPr>
                          <w:t>to</w:t>
                        </w:r>
                        <w:r w:rsidRPr="0055779D">
                          <w:rPr>
                            <w:rFonts w:cs="Arial"/>
                            <w:color w:val="000000"/>
                            <w:spacing w:val="-2"/>
                            <w:position w:val="-1"/>
                          </w:rPr>
                          <w:t xml:space="preserve"> </w:t>
                        </w:r>
                        <w:r w:rsidRPr="0055779D">
                          <w:rPr>
                            <w:rFonts w:cs="Arial"/>
                            <w:color w:val="000000"/>
                            <w:position w:val="-1"/>
                          </w:rPr>
                          <w:t>19</w:t>
                        </w:r>
                        <w:r w:rsidRPr="0055779D">
                          <w:rPr>
                            <w:rFonts w:cs="Arial"/>
                            <w:color w:val="000000"/>
                            <w:spacing w:val="-1"/>
                            <w:position w:val="-1"/>
                          </w:rPr>
                          <w:t>9</w:t>
                        </w:r>
                        <w:r w:rsidRPr="0055779D">
                          <w:rPr>
                            <w:rFonts w:cs="Arial"/>
                            <w:color w:val="000000"/>
                            <w:position w:val="-1"/>
                          </w:rPr>
                          <w:t>9.”</w:t>
                        </w:r>
                      </w:p>
                      <w:p w:rsidR="002C269E" w:rsidRPr="004433BE" w:rsidRDefault="002C269E" w:rsidP="00C6671F">
                        <w:pPr>
                          <w:jc w:val="center"/>
                          <w:rPr>
                            <w:rFonts w:ascii="Times New Roman" w:hAnsi="Times New Roman"/>
                          </w:rPr>
                        </w:pPr>
                        <w:r>
                          <w:rPr>
                            <w:rFonts w:ascii="Times New Roman" w:hAnsi="Times New Roman"/>
                            <w:noProof/>
                            <w:lang w:val="en-AU" w:eastAsia="en-AU"/>
                          </w:rPr>
                          <w:drawing>
                            <wp:inline distT="0" distB="0" distL="0" distR="0">
                              <wp:extent cx="3548380" cy="2292985"/>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3548380" cy="2292985"/>
                                      </a:xfrm>
                                      <a:prstGeom prst="rect">
                                        <a:avLst/>
                                      </a:prstGeom>
                                      <a:noFill/>
                                      <a:ln w="9525">
                                        <a:noFill/>
                                        <a:miter lim="800000"/>
                                        <a:headEnd/>
                                        <a:tailEnd/>
                                      </a:ln>
                                    </pic:spPr>
                                  </pic:pic>
                                </a:graphicData>
                              </a:graphic>
                            </wp:inline>
                          </w:drawing>
                        </w:r>
                      </w:p>
                      <w:p w:rsidR="002C269E" w:rsidRDefault="002C269E" w:rsidP="00C6671F">
                        <w:pPr>
                          <w:widowControl w:val="0"/>
                          <w:autoSpaceDE w:val="0"/>
                          <w:autoSpaceDN w:val="0"/>
                          <w:adjustRightInd w:val="0"/>
                          <w:spacing w:line="225" w:lineRule="exact"/>
                          <w:ind w:left="118" w:right="-20"/>
                        </w:pPr>
                        <w:r w:rsidRPr="0055779D">
                          <w:rPr>
                            <w:rFonts w:cs="Arial"/>
                            <w:b/>
                            <w:color w:val="000000"/>
                          </w:rPr>
                          <w:t>Do</w:t>
                        </w:r>
                        <w:r w:rsidRPr="0055779D">
                          <w:rPr>
                            <w:rFonts w:cs="Arial"/>
                            <w:b/>
                            <w:color w:val="000000"/>
                            <w:spacing w:val="-3"/>
                          </w:rPr>
                          <w:t xml:space="preserve"> </w:t>
                        </w:r>
                        <w:r w:rsidRPr="0055779D">
                          <w:rPr>
                            <w:rFonts w:cs="Arial"/>
                            <w:b/>
                            <w:color w:val="000000"/>
                          </w:rPr>
                          <w:t>you</w:t>
                        </w:r>
                        <w:r w:rsidRPr="0055779D">
                          <w:rPr>
                            <w:rFonts w:cs="Arial"/>
                            <w:b/>
                            <w:color w:val="000000"/>
                            <w:spacing w:val="-4"/>
                          </w:rPr>
                          <w:t xml:space="preserve"> </w:t>
                        </w:r>
                        <w:r w:rsidRPr="0055779D">
                          <w:rPr>
                            <w:rFonts w:cs="Arial"/>
                            <w:b/>
                            <w:color w:val="000000"/>
                          </w:rPr>
                          <w:t>consider</w:t>
                        </w:r>
                        <w:r w:rsidRPr="0055779D">
                          <w:rPr>
                            <w:rFonts w:cs="Arial"/>
                            <w:b/>
                            <w:color w:val="000000"/>
                            <w:spacing w:val="-8"/>
                          </w:rPr>
                          <w:t xml:space="preserve"> </w:t>
                        </w:r>
                        <w:r w:rsidRPr="0055779D">
                          <w:rPr>
                            <w:rFonts w:cs="Arial"/>
                            <w:b/>
                            <w:color w:val="000000"/>
                          </w:rPr>
                          <w:t>the</w:t>
                        </w:r>
                        <w:r w:rsidRPr="0055779D">
                          <w:rPr>
                            <w:rFonts w:cs="Arial"/>
                            <w:b/>
                            <w:color w:val="000000"/>
                            <w:spacing w:val="-3"/>
                          </w:rPr>
                          <w:t xml:space="preserve"> </w:t>
                        </w:r>
                        <w:r w:rsidRPr="0055779D">
                          <w:rPr>
                            <w:rFonts w:cs="Arial"/>
                            <w:b/>
                            <w:color w:val="000000"/>
                          </w:rPr>
                          <w:t>re</w:t>
                        </w:r>
                        <w:r w:rsidRPr="0055779D">
                          <w:rPr>
                            <w:rFonts w:cs="Arial"/>
                            <w:b/>
                            <w:color w:val="000000"/>
                            <w:spacing w:val="-1"/>
                          </w:rPr>
                          <w:t>p</w:t>
                        </w:r>
                        <w:r w:rsidRPr="0055779D">
                          <w:rPr>
                            <w:rFonts w:cs="Arial"/>
                            <w:b/>
                            <w:color w:val="000000"/>
                          </w:rPr>
                          <w:t>orter’s</w:t>
                        </w:r>
                        <w:r w:rsidRPr="0055779D">
                          <w:rPr>
                            <w:rFonts w:cs="Arial"/>
                            <w:b/>
                            <w:color w:val="000000"/>
                            <w:spacing w:val="-9"/>
                          </w:rPr>
                          <w:t xml:space="preserve"> </w:t>
                        </w:r>
                        <w:r w:rsidRPr="0055779D">
                          <w:rPr>
                            <w:rFonts w:cs="Arial"/>
                            <w:b/>
                            <w:color w:val="000000"/>
                          </w:rPr>
                          <w:t>stat</w:t>
                        </w:r>
                        <w:r w:rsidRPr="0055779D">
                          <w:rPr>
                            <w:rFonts w:cs="Arial"/>
                            <w:b/>
                            <w:color w:val="000000"/>
                            <w:spacing w:val="-1"/>
                          </w:rPr>
                          <w:t>em</w:t>
                        </w:r>
                        <w:r w:rsidRPr="0055779D">
                          <w:rPr>
                            <w:rFonts w:cs="Arial"/>
                            <w:b/>
                            <w:color w:val="000000"/>
                          </w:rPr>
                          <w:t>ent</w:t>
                        </w:r>
                        <w:r w:rsidRPr="0055779D">
                          <w:rPr>
                            <w:rFonts w:cs="Arial"/>
                            <w:b/>
                            <w:color w:val="000000"/>
                            <w:spacing w:val="-10"/>
                          </w:rPr>
                          <w:t xml:space="preserve"> </w:t>
                        </w:r>
                        <w:r w:rsidRPr="0055779D">
                          <w:rPr>
                            <w:rFonts w:cs="Arial"/>
                            <w:b/>
                            <w:color w:val="000000"/>
                          </w:rPr>
                          <w:t>to</w:t>
                        </w:r>
                        <w:r w:rsidRPr="0055779D">
                          <w:rPr>
                            <w:rFonts w:cs="Arial"/>
                            <w:b/>
                            <w:color w:val="000000"/>
                            <w:spacing w:val="-2"/>
                          </w:rPr>
                          <w:t xml:space="preserve"> </w:t>
                        </w:r>
                        <w:r w:rsidRPr="0055779D">
                          <w:rPr>
                            <w:rFonts w:cs="Arial"/>
                            <w:b/>
                            <w:color w:val="000000"/>
                          </w:rPr>
                          <w:t>be</w:t>
                        </w:r>
                        <w:r w:rsidRPr="0055779D">
                          <w:rPr>
                            <w:rFonts w:cs="Arial"/>
                            <w:b/>
                            <w:color w:val="000000"/>
                            <w:spacing w:val="-2"/>
                          </w:rPr>
                          <w:t xml:space="preserve"> </w:t>
                        </w:r>
                        <w:r w:rsidRPr="0055779D">
                          <w:rPr>
                            <w:rFonts w:cs="Arial"/>
                            <w:b/>
                            <w:color w:val="000000"/>
                          </w:rPr>
                          <w:t>a</w:t>
                        </w:r>
                        <w:r w:rsidRPr="0055779D">
                          <w:rPr>
                            <w:rFonts w:cs="Arial"/>
                            <w:b/>
                            <w:color w:val="000000"/>
                            <w:spacing w:val="-1"/>
                          </w:rPr>
                          <w:t xml:space="preserve"> </w:t>
                        </w:r>
                        <w:r w:rsidRPr="0055779D">
                          <w:rPr>
                            <w:rFonts w:cs="Arial"/>
                            <w:b/>
                            <w:color w:val="000000"/>
                          </w:rPr>
                          <w:t>reasonable</w:t>
                        </w:r>
                        <w:r w:rsidRPr="0055779D">
                          <w:rPr>
                            <w:rFonts w:cs="Arial"/>
                            <w:b/>
                            <w:color w:val="000000"/>
                            <w:spacing w:val="-12"/>
                          </w:rPr>
                          <w:t xml:space="preserve"> </w:t>
                        </w:r>
                        <w:r w:rsidRPr="0055779D">
                          <w:rPr>
                            <w:rFonts w:cs="Arial"/>
                            <w:b/>
                            <w:color w:val="000000"/>
                          </w:rPr>
                          <w:t>interpretati</w:t>
                        </w:r>
                        <w:r w:rsidRPr="0055779D">
                          <w:rPr>
                            <w:rFonts w:cs="Arial"/>
                            <w:b/>
                            <w:color w:val="000000"/>
                            <w:spacing w:val="-1"/>
                          </w:rPr>
                          <w:t>o</w:t>
                        </w:r>
                        <w:r w:rsidRPr="0055779D">
                          <w:rPr>
                            <w:rFonts w:cs="Arial"/>
                            <w:b/>
                            <w:color w:val="000000"/>
                          </w:rPr>
                          <w:t>n</w:t>
                        </w:r>
                        <w:r w:rsidRPr="0055779D">
                          <w:rPr>
                            <w:rFonts w:cs="Arial"/>
                            <w:b/>
                            <w:color w:val="000000"/>
                            <w:spacing w:val="-13"/>
                          </w:rPr>
                          <w:t xml:space="preserve"> </w:t>
                        </w:r>
                        <w:r w:rsidRPr="0055779D">
                          <w:rPr>
                            <w:rFonts w:cs="Arial"/>
                            <w:b/>
                            <w:color w:val="000000"/>
                          </w:rPr>
                          <w:t>of</w:t>
                        </w:r>
                        <w:r w:rsidRPr="0055779D">
                          <w:rPr>
                            <w:rFonts w:cs="Arial"/>
                            <w:b/>
                            <w:color w:val="000000"/>
                            <w:spacing w:val="-2"/>
                          </w:rPr>
                          <w:t xml:space="preserve"> </w:t>
                        </w:r>
                        <w:r w:rsidRPr="0055779D">
                          <w:rPr>
                            <w:rFonts w:cs="Arial"/>
                            <w:b/>
                            <w:color w:val="000000"/>
                          </w:rPr>
                          <w:t>the</w:t>
                        </w:r>
                        <w:r>
                          <w:rPr>
                            <w:rFonts w:cs="Arial"/>
                            <w:b/>
                            <w:color w:val="000000"/>
                          </w:rPr>
                          <w:t xml:space="preserve"> </w:t>
                        </w:r>
                        <w:r w:rsidRPr="0055779D">
                          <w:rPr>
                            <w:rFonts w:cs="Arial"/>
                            <w:b/>
                            <w:color w:val="000000"/>
                          </w:rPr>
                          <w:t>graph?</w:t>
                        </w:r>
                        <w:r w:rsidRPr="0055779D">
                          <w:rPr>
                            <w:rFonts w:cs="Arial"/>
                            <w:color w:val="000000"/>
                            <w:spacing w:val="55"/>
                          </w:rPr>
                          <w:t xml:space="preserve"> </w:t>
                        </w:r>
                        <w:r w:rsidRPr="0055779D">
                          <w:rPr>
                            <w:rFonts w:cs="Arial"/>
                            <w:color w:val="000000"/>
                          </w:rPr>
                          <w:t>Give</w:t>
                        </w:r>
                        <w:r w:rsidRPr="0055779D">
                          <w:rPr>
                            <w:rFonts w:cs="Arial"/>
                            <w:color w:val="000000"/>
                            <w:spacing w:val="-5"/>
                          </w:rPr>
                          <w:t xml:space="preserve"> </w:t>
                        </w:r>
                        <w:r w:rsidRPr="0055779D">
                          <w:rPr>
                            <w:rFonts w:cs="Arial"/>
                            <w:color w:val="000000"/>
                          </w:rPr>
                          <w:t>an</w:t>
                        </w:r>
                        <w:r w:rsidRPr="0055779D">
                          <w:rPr>
                            <w:rFonts w:cs="Arial"/>
                            <w:color w:val="000000"/>
                            <w:spacing w:val="-2"/>
                          </w:rPr>
                          <w:t xml:space="preserve"> </w:t>
                        </w:r>
                        <w:r w:rsidRPr="0055779D">
                          <w:rPr>
                            <w:rFonts w:cs="Arial"/>
                            <w:color w:val="000000"/>
                          </w:rPr>
                          <w:t>explanation</w:t>
                        </w:r>
                        <w:r w:rsidRPr="0055779D">
                          <w:rPr>
                            <w:rFonts w:cs="Arial"/>
                            <w:color w:val="000000"/>
                            <w:spacing w:val="-11"/>
                          </w:rPr>
                          <w:t xml:space="preserve"> </w:t>
                        </w:r>
                        <w:r w:rsidRPr="0055779D">
                          <w:rPr>
                            <w:rFonts w:cs="Arial"/>
                            <w:color w:val="000000"/>
                          </w:rPr>
                          <w:t>to</w:t>
                        </w:r>
                        <w:r w:rsidRPr="0055779D">
                          <w:rPr>
                            <w:rFonts w:cs="Arial"/>
                            <w:color w:val="000000"/>
                            <w:spacing w:val="-2"/>
                          </w:rPr>
                          <w:t xml:space="preserve"> </w:t>
                        </w:r>
                        <w:r w:rsidRPr="0055779D">
                          <w:rPr>
                            <w:rFonts w:cs="Arial"/>
                            <w:color w:val="000000"/>
                          </w:rPr>
                          <w:t>su</w:t>
                        </w:r>
                        <w:r w:rsidRPr="0055779D">
                          <w:rPr>
                            <w:rFonts w:cs="Arial"/>
                            <w:color w:val="000000"/>
                            <w:spacing w:val="-1"/>
                          </w:rPr>
                          <w:t>p</w:t>
                        </w:r>
                        <w:r w:rsidRPr="0055779D">
                          <w:rPr>
                            <w:rFonts w:cs="Arial"/>
                            <w:color w:val="000000"/>
                          </w:rPr>
                          <w:t>port</w:t>
                        </w:r>
                        <w:r w:rsidRPr="0055779D">
                          <w:rPr>
                            <w:rFonts w:cs="Arial"/>
                            <w:color w:val="000000"/>
                            <w:spacing w:val="-7"/>
                          </w:rPr>
                          <w:t xml:space="preserve"> </w:t>
                        </w:r>
                        <w:r w:rsidRPr="0055779D">
                          <w:rPr>
                            <w:rFonts w:cs="Arial"/>
                            <w:color w:val="000000"/>
                          </w:rPr>
                          <w:t>your</w:t>
                        </w:r>
                        <w:r w:rsidRPr="0055779D">
                          <w:rPr>
                            <w:rFonts w:cs="Arial"/>
                            <w:color w:val="000000"/>
                            <w:spacing w:val="-4"/>
                          </w:rPr>
                          <w:t xml:space="preserve"> </w:t>
                        </w:r>
                        <w:r w:rsidRPr="0055779D">
                          <w:rPr>
                            <w:rFonts w:cs="Arial"/>
                            <w:color w:val="000000"/>
                          </w:rPr>
                          <w:t>answer.</w:t>
                        </w:r>
                      </w:p>
                    </w:txbxContent>
                  </v:textbox>
                </v:shape>
              </w:pict>
            </w:r>
            <w:r w:rsidR="005942C8" w:rsidRPr="00E763FA">
              <w:rPr>
                <w:rFonts w:eastAsia="Calibri"/>
                <w:iCs/>
                <w:lang w:val="en-GB"/>
              </w:rPr>
              <w:t>Example 1:</w:t>
            </w:r>
          </w:p>
          <w:p w:rsidR="00C6671F" w:rsidRPr="00E763FA" w:rsidRDefault="00C6671F" w:rsidP="00316F15">
            <w:pPr>
              <w:spacing w:after="200" w:line="276" w:lineRule="auto"/>
              <w:rPr>
                <w:rFonts w:ascii="Calibri" w:eastAsia="Calibri" w:hAnsi="Calibri"/>
              </w:rPr>
            </w:pPr>
          </w:p>
          <w:p w:rsidR="00C6671F" w:rsidRPr="00E763FA" w:rsidRDefault="00C6671F" w:rsidP="00316F15">
            <w:pPr>
              <w:widowControl w:val="0"/>
              <w:autoSpaceDE w:val="0"/>
              <w:autoSpaceDN w:val="0"/>
              <w:adjustRightInd w:val="0"/>
              <w:ind w:left="118" w:right="-20"/>
              <w:rPr>
                <w:rFonts w:ascii="Calibri" w:eastAsia="Calibri" w:hAnsi="Calibri" w:cs="Arial"/>
              </w:rPr>
            </w:pPr>
          </w:p>
          <w:p w:rsidR="00C6671F" w:rsidRPr="00E763FA" w:rsidRDefault="00C6671F" w:rsidP="00316F15">
            <w:pPr>
              <w:widowControl w:val="0"/>
              <w:autoSpaceDE w:val="0"/>
              <w:autoSpaceDN w:val="0"/>
              <w:adjustRightInd w:val="0"/>
              <w:ind w:left="118" w:right="-20"/>
              <w:rPr>
                <w:rFonts w:ascii="Calibri" w:eastAsia="Calibri" w:hAnsi="Calibri" w:cs="Arial"/>
              </w:rPr>
            </w:pPr>
          </w:p>
          <w:p w:rsidR="00C6671F" w:rsidRPr="00E763FA" w:rsidRDefault="00C6671F" w:rsidP="00316F15">
            <w:pPr>
              <w:widowControl w:val="0"/>
              <w:autoSpaceDE w:val="0"/>
              <w:autoSpaceDN w:val="0"/>
              <w:adjustRightInd w:val="0"/>
              <w:ind w:left="118" w:right="-20"/>
              <w:rPr>
                <w:rFonts w:ascii="Calibri" w:eastAsia="Calibri" w:hAnsi="Calibri" w:cs="Arial"/>
              </w:rPr>
            </w:pPr>
          </w:p>
          <w:p w:rsidR="00C6671F" w:rsidRPr="00E763FA" w:rsidRDefault="00C6671F" w:rsidP="00316F15">
            <w:pPr>
              <w:widowControl w:val="0"/>
              <w:autoSpaceDE w:val="0"/>
              <w:autoSpaceDN w:val="0"/>
              <w:adjustRightInd w:val="0"/>
              <w:ind w:left="118" w:right="-20"/>
              <w:rPr>
                <w:rFonts w:ascii="Calibri" w:eastAsia="Calibri" w:hAnsi="Calibri" w:cs="Arial"/>
              </w:rPr>
            </w:pPr>
          </w:p>
          <w:p w:rsidR="00C6671F" w:rsidRPr="00E763FA" w:rsidRDefault="00C6671F" w:rsidP="00316F15">
            <w:pPr>
              <w:widowControl w:val="0"/>
              <w:autoSpaceDE w:val="0"/>
              <w:autoSpaceDN w:val="0"/>
              <w:adjustRightInd w:val="0"/>
              <w:ind w:left="118" w:right="-20"/>
              <w:rPr>
                <w:rFonts w:ascii="Calibri" w:eastAsia="Calibri" w:hAnsi="Calibri" w:cs="Arial"/>
              </w:rPr>
            </w:pPr>
          </w:p>
          <w:p w:rsidR="00C6671F" w:rsidRPr="00E763FA" w:rsidRDefault="00C6671F" w:rsidP="00316F15">
            <w:pPr>
              <w:widowControl w:val="0"/>
              <w:autoSpaceDE w:val="0"/>
              <w:autoSpaceDN w:val="0"/>
              <w:adjustRightInd w:val="0"/>
              <w:ind w:left="118" w:right="-20"/>
              <w:rPr>
                <w:rFonts w:ascii="Calibri" w:eastAsia="Calibri" w:hAnsi="Calibri" w:cs="Arial"/>
              </w:rPr>
            </w:pPr>
          </w:p>
          <w:p w:rsidR="00C6671F" w:rsidRPr="00E763FA" w:rsidRDefault="00C6671F" w:rsidP="00316F15">
            <w:pPr>
              <w:widowControl w:val="0"/>
              <w:autoSpaceDE w:val="0"/>
              <w:autoSpaceDN w:val="0"/>
              <w:adjustRightInd w:val="0"/>
              <w:ind w:left="118" w:right="-20"/>
              <w:rPr>
                <w:rFonts w:ascii="Calibri" w:eastAsia="Calibri" w:hAnsi="Calibri" w:cs="Arial"/>
              </w:rPr>
            </w:pPr>
          </w:p>
          <w:p w:rsidR="00C6671F" w:rsidRPr="00E763FA" w:rsidRDefault="00C6671F" w:rsidP="00316F15">
            <w:pPr>
              <w:widowControl w:val="0"/>
              <w:autoSpaceDE w:val="0"/>
              <w:autoSpaceDN w:val="0"/>
              <w:adjustRightInd w:val="0"/>
              <w:ind w:left="118" w:right="-20"/>
              <w:rPr>
                <w:rFonts w:ascii="Calibri" w:eastAsia="Calibri" w:hAnsi="Calibri" w:cs="Arial"/>
              </w:rPr>
            </w:pPr>
          </w:p>
          <w:p w:rsidR="00C6671F" w:rsidRPr="00E763FA" w:rsidRDefault="00C6671F" w:rsidP="00316F15">
            <w:pPr>
              <w:widowControl w:val="0"/>
              <w:autoSpaceDE w:val="0"/>
              <w:autoSpaceDN w:val="0"/>
              <w:adjustRightInd w:val="0"/>
              <w:ind w:left="118" w:right="-20"/>
              <w:rPr>
                <w:rFonts w:ascii="Calibri" w:eastAsia="Calibri" w:hAnsi="Calibri" w:cs="Arial"/>
              </w:rPr>
            </w:pPr>
          </w:p>
          <w:p w:rsidR="00C6671F" w:rsidRPr="00E763FA" w:rsidRDefault="00C6671F" w:rsidP="00316F15">
            <w:pPr>
              <w:widowControl w:val="0"/>
              <w:autoSpaceDE w:val="0"/>
              <w:autoSpaceDN w:val="0"/>
              <w:adjustRightInd w:val="0"/>
              <w:ind w:left="118" w:right="-20"/>
              <w:rPr>
                <w:rFonts w:ascii="Times New Roman" w:eastAsia="Calibri" w:hAnsi="Times New Roman"/>
                <w:sz w:val="24"/>
              </w:rPr>
            </w:pPr>
          </w:p>
        </w:tc>
      </w:tr>
      <w:tr w:rsidR="00C6671F" w:rsidRPr="00E763FA" w:rsidTr="005942C8">
        <w:trPr>
          <w:trHeight w:val="3393"/>
        </w:trPr>
        <w:tc>
          <w:tcPr>
            <w:tcW w:w="1389" w:type="dxa"/>
          </w:tcPr>
          <w:p w:rsidR="00C6671F" w:rsidRPr="00E763FA" w:rsidRDefault="00C6671F" w:rsidP="00316F15">
            <w:pPr>
              <w:rPr>
                <w:rFonts w:ascii="Times New Roman" w:eastAsia="Calibri" w:hAnsi="Times New Roman"/>
                <w:sz w:val="24"/>
              </w:rPr>
            </w:pPr>
          </w:p>
        </w:tc>
        <w:tc>
          <w:tcPr>
            <w:tcW w:w="7971" w:type="dxa"/>
          </w:tcPr>
          <w:p w:rsidR="00C6671F" w:rsidRPr="00E763FA" w:rsidRDefault="005A5D9B" w:rsidP="005942C8">
            <w:pPr>
              <w:pStyle w:val="InstructionsPen"/>
              <w:rPr>
                <w:rFonts w:eastAsia="Calibri"/>
                <w:sz w:val="24"/>
                <w:lang w:val="en-GB"/>
              </w:rPr>
            </w:pPr>
            <w:r w:rsidRPr="005A5D9B">
              <w:rPr>
                <w:rFonts w:ascii="Calibri" w:eastAsia="Calibri" w:hAnsi="Calibri"/>
                <w:noProof/>
                <w:szCs w:val="22"/>
                <w:lang w:val="en-GB" w:eastAsia="de-DE"/>
              </w:rPr>
              <w:pict>
                <v:shape id="_x0000_s1038" type="#_x0000_t202" style="position:absolute;left:0;text-align:left;margin-left:-1.5pt;margin-top:24.25pt;width:383.55pt;height:138.75pt;z-index:251670528;mso-position-horizontal-relative:text;mso-position-vertical-relative:text" fillcolor="#d8d8d8">
                  <v:textbox style="mso-next-textbox:#_x0000_s1038">
                    <w:txbxContent>
                      <w:p w:rsidR="002C269E" w:rsidRPr="00D333CE" w:rsidRDefault="002C269E" w:rsidP="00C6671F">
                        <w:pPr>
                          <w:autoSpaceDE w:val="0"/>
                          <w:autoSpaceDN w:val="0"/>
                          <w:adjustRightInd w:val="0"/>
                          <w:rPr>
                            <w:rFonts w:cs="Arial"/>
                            <w:color w:val="000000"/>
                          </w:rPr>
                        </w:pPr>
                        <w:r w:rsidRPr="00D333CE">
                          <w:rPr>
                            <w:rFonts w:cs="Arial"/>
                            <w:color w:val="000000"/>
                          </w:rPr>
                          <w:t>For years the relationship between a person’s recommended maximum heart rate and the person’s age was described by the following formula:</w:t>
                        </w:r>
                      </w:p>
                      <w:p w:rsidR="002C269E" w:rsidRPr="004325C7" w:rsidRDefault="002C269E" w:rsidP="00C6671F">
                        <w:pPr>
                          <w:autoSpaceDE w:val="0"/>
                          <w:autoSpaceDN w:val="0"/>
                          <w:adjustRightInd w:val="0"/>
                          <w:rPr>
                            <w:rFonts w:cs="Arial"/>
                            <w:i/>
                            <w:iCs/>
                            <w:color w:val="000000"/>
                            <w:sz w:val="6"/>
                            <w:szCs w:val="6"/>
                          </w:rPr>
                        </w:pPr>
                      </w:p>
                      <w:p w:rsidR="002C269E" w:rsidRPr="00D333CE" w:rsidRDefault="002C269E" w:rsidP="00C6671F">
                        <w:pPr>
                          <w:autoSpaceDE w:val="0"/>
                          <w:autoSpaceDN w:val="0"/>
                          <w:adjustRightInd w:val="0"/>
                          <w:jc w:val="center"/>
                          <w:rPr>
                            <w:rFonts w:cs="Arial"/>
                            <w:i/>
                            <w:iCs/>
                            <w:color w:val="000000"/>
                          </w:rPr>
                        </w:pPr>
                        <w:r w:rsidRPr="00D333CE">
                          <w:rPr>
                            <w:rFonts w:cs="Arial"/>
                            <w:i/>
                            <w:iCs/>
                            <w:color w:val="000000"/>
                          </w:rPr>
                          <w:t xml:space="preserve">Recommended maximum heart rate = </w:t>
                        </w:r>
                        <w:r w:rsidRPr="00D333CE">
                          <w:rPr>
                            <w:rFonts w:cs="Arial"/>
                            <w:color w:val="000000"/>
                          </w:rPr>
                          <w:t xml:space="preserve">220 - </w:t>
                        </w:r>
                        <w:r w:rsidRPr="00D333CE">
                          <w:rPr>
                            <w:rFonts w:cs="Arial"/>
                            <w:i/>
                            <w:iCs/>
                            <w:color w:val="000000"/>
                          </w:rPr>
                          <w:t>age</w:t>
                        </w:r>
                      </w:p>
                      <w:p w:rsidR="002C269E" w:rsidRPr="004325C7" w:rsidRDefault="002C269E" w:rsidP="00C6671F">
                        <w:pPr>
                          <w:autoSpaceDE w:val="0"/>
                          <w:autoSpaceDN w:val="0"/>
                          <w:adjustRightInd w:val="0"/>
                          <w:rPr>
                            <w:rFonts w:cs="Arial"/>
                            <w:color w:val="000000"/>
                            <w:sz w:val="6"/>
                            <w:szCs w:val="6"/>
                          </w:rPr>
                        </w:pPr>
                      </w:p>
                      <w:p w:rsidR="002C269E" w:rsidRPr="00D333CE" w:rsidRDefault="002C269E" w:rsidP="00C6671F">
                        <w:pPr>
                          <w:autoSpaceDE w:val="0"/>
                          <w:autoSpaceDN w:val="0"/>
                          <w:adjustRightInd w:val="0"/>
                          <w:rPr>
                            <w:rFonts w:cs="Arial"/>
                            <w:color w:val="000000"/>
                          </w:rPr>
                        </w:pPr>
                        <w:r w:rsidRPr="00D333CE">
                          <w:rPr>
                            <w:rFonts w:cs="Arial"/>
                            <w:color w:val="000000"/>
                          </w:rPr>
                          <w:t>Recent research showed that this formula should be modified slightly. The new formula is as follows:</w:t>
                        </w:r>
                      </w:p>
                      <w:p w:rsidR="002C269E" w:rsidRPr="004325C7" w:rsidRDefault="002C269E" w:rsidP="00C6671F">
                        <w:pPr>
                          <w:autoSpaceDE w:val="0"/>
                          <w:autoSpaceDN w:val="0"/>
                          <w:adjustRightInd w:val="0"/>
                          <w:rPr>
                            <w:rFonts w:cs="Arial"/>
                            <w:i/>
                            <w:iCs/>
                            <w:color w:val="000000"/>
                            <w:sz w:val="6"/>
                            <w:szCs w:val="6"/>
                          </w:rPr>
                        </w:pPr>
                      </w:p>
                      <w:p w:rsidR="002C269E" w:rsidRPr="00D333CE" w:rsidRDefault="002C269E" w:rsidP="00C6671F">
                        <w:pPr>
                          <w:autoSpaceDE w:val="0"/>
                          <w:autoSpaceDN w:val="0"/>
                          <w:adjustRightInd w:val="0"/>
                          <w:jc w:val="center"/>
                          <w:rPr>
                            <w:rFonts w:cs="Arial"/>
                            <w:color w:val="000000"/>
                          </w:rPr>
                        </w:pPr>
                        <w:r w:rsidRPr="00D333CE">
                          <w:rPr>
                            <w:rFonts w:cs="Arial"/>
                            <w:i/>
                            <w:iCs/>
                            <w:color w:val="000000"/>
                          </w:rPr>
                          <w:t xml:space="preserve">Recommended maximum heart rate = </w:t>
                        </w:r>
                        <w:r w:rsidRPr="00D333CE">
                          <w:rPr>
                            <w:rFonts w:cs="Arial"/>
                            <w:color w:val="000000"/>
                          </w:rPr>
                          <w:t xml:space="preserve">208 – (0.7 </w:t>
                        </w:r>
                        <w:r w:rsidRPr="00D333CE">
                          <w:rPr>
                            <w:rFonts w:eastAsia="SymbolMT" w:cs="SymbolMT"/>
                            <w:color w:val="000000"/>
                            <w:sz w:val="24"/>
                          </w:rPr>
                          <w:t xml:space="preserve">× </w:t>
                        </w:r>
                        <w:r w:rsidRPr="00D333CE">
                          <w:rPr>
                            <w:rFonts w:cs="Arial"/>
                            <w:i/>
                            <w:iCs/>
                            <w:color w:val="000000"/>
                          </w:rPr>
                          <w:t>age</w:t>
                        </w:r>
                        <w:r w:rsidRPr="00D333CE">
                          <w:rPr>
                            <w:rFonts w:cs="Arial"/>
                            <w:color w:val="000000"/>
                          </w:rPr>
                          <w:t>)</w:t>
                        </w:r>
                      </w:p>
                      <w:p w:rsidR="002C269E" w:rsidRPr="004325C7" w:rsidRDefault="002C269E" w:rsidP="00C6671F">
                        <w:pPr>
                          <w:autoSpaceDE w:val="0"/>
                          <w:autoSpaceDN w:val="0"/>
                          <w:adjustRightInd w:val="0"/>
                          <w:rPr>
                            <w:rFonts w:cs="Arial"/>
                            <w:b/>
                            <w:bCs/>
                            <w:color w:val="000000"/>
                            <w:sz w:val="6"/>
                            <w:szCs w:val="6"/>
                          </w:rPr>
                        </w:pPr>
                      </w:p>
                      <w:p w:rsidR="002C269E" w:rsidRPr="00D333CE" w:rsidRDefault="002C269E" w:rsidP="00C6671F">
                        <w:pPr>
                          <w:autoSpaceDE w:val="0"/>
                          <w:autoSpaceDN w:val="0"/>
                          <w:adjustRightInd w:val="0"/>
                          <w:rPr>
                            <w:rFonts w:cs="Arial"/>
                            <w:color w:val="000000"/>
                          </w:rPr>
                        </w:pPr>
                        <w:r w:rsidRPr="00D333CE">
                          <w:rPr>
                            <w:rFonts w:cs="Arial"/>
                            <w:color w:val="000000"/>
                          </w:rPr>
                          <w:t>From which age onwards does the recommended maximum heart rate increase as a result of the introduction of the new formula? Show your work.</w:t>
                        </w:r>
                      </w:p>
                      <w:p w:rsidR="002C269E" w:rsidRPr="001E4BF2" w:rsidRDefault="002C269E" w:rsidP="00C6671F"/>
                    </w:txbxContent>
                  </v:textbox>
                </v:shape>
              </w:pict>
            </w:r>
            <w:r w:rsidR="00C6671F" w:rsidRPr="00E763FA">
              <w:rPr>
                <w:rFonts w:eastAsia="Calibri"/>
                <w:lang w:val="en-GB"/>
              </w:rPr>
              <w:t>Example 2</w:t>
            </w:r>
            <w:r w:rsidR="005942C8" w:rsidRPr="00E763FA">
              <w:rPr>
                <w:rFonts w:eastAsia="Calibri"/>
                <w:lang w:val="en-GB"/>
              </w:rPr>
              <w:t>:</w:t>
            </w:r>
          </w:p>
          <w:p w:rsidR="00C6671F" w:rsidRPr="00E763FA" w:rsidRDefault="00C6671F" w:rsidP="00316F15">
            <w:pPr>
              <w:widowControl w:val="0"/>
              <w:autoSpaceDE w:val="0"/>
              <w:autoSpaceDN w:val="0"/>
              <w:adjustRightInd w:val="0"/>
              <w:ind w:left="118" w:right="-20"/>
              <w:rPr>
                <w:rFonts w:ascii="Calibri" w:eastAsia="Calibri" w:hAnsi="Calibri" w:cs="Arial"/>
              </w:rPr>
            </w:pPr>
          </w:p>
          <w:p w:rsidR="00C6671F" w:rsidRPr="00E763FA" w:rsidRDefault="00C6671F" w:rsidP="00316F15">
            <w:pPr>
              <w:widowControl w:val="0"/>
              <w:autoSpaceDE w:val="0"/>
              <w:autoSpaceDN w:val="0"/>
              <w:adjustRightInd w:val="0"/>
              <w:ind w:left="118" w:right="-20"/>
              <w:rPr>
                <w:rFonts w:ascii="Calibri" w:eastAsia="Calibri" w:hAnsi="Calibri" w:cs="Arial"/>
              </w:rPr>
            </w:pPr>
          </w:p>
          <w:p w:rsidR="00C6671F" w:rsidRPr="00E763FA" w:rsidRDefault="00C6671F" w:rsidP="00316F15">
            <w:pPr>
              <w:widowControl w:val="0"/>
              <w:autoSpaceDE w:val="0"/>
              <w:autoSpaceDN w:val="0"/>
              <w:adjustRightInd w:val="0"/>
              <w:ind w:left="118" w:right="-20"/>
              <w:rPr>
                <w:rFonts w:ascii="Calibri" w:eastAsia="Calibri" w:hAnsi="Calibri" w:cs="Arial"/>
              </w:rPr>
            </w:pPr>
          </w:p>
          <w:p w:rsidR="00C6671F" w:rsidRPr="00E763FA" w:rsidRDefault="00C6671F" w:rsidP="00316F15">
            <w:pPr>
              <w:rPr>
                <w:rFonts w:ascii="Times New Roman" w:eastAsia="Calibri" w:hAnsi="Times New Roman"/>
                <w:sz w:val="24"/>
              </w:rPr>
            </w:pPr>
            <w:r w:rsidRPr="00E763FA">
              <w:rPr>
                <w:rFonts w:ascii="Times New Roman" w:eastAsia="Calibri" w:hAnsi="Times New Roman"/>
                <w:sz w:val="24"/>
              </w:rPr>
              <w:br/>
              <w:t>  </w:t>
            </w:r>
          </w:p>
        </w:tc>
      </w:tr>
    </w:tbl>
    <w:p w:rsidR="005942C8" w:rsidRPr="00E763FA" w:rsidRDefault="00090CA6">
      <w:r w:rsidRPr="00E763FA">
        <w:br w:type="page"/>
      </w:r>
    </w:p>
    <w:tbl>
      <w:tblPr>
        <w:tblW w:w="9360" w:type="dxa"/>
        <w:tblInd w:w="18" w:type="dxa"/>
        <w:tblLayout w:type="fixed"/>
        <w:tblLook w:val="0000"/>
      </w:tblPr>
      <w:tblGrid>
        <w:gridCol w:w="1389"/>
        <w:gridCol w:w="3291"/>
        <w:gridCol w:w="1260"/>
        <w:gridCol w:w="1260"/>
        <w:gridCol w:w="1170"/>
        <w:gridCol w:w="934"/>
        <w:gridCol w:w="56"/>
      </w:tblGrid>
      <w:tr w:rsidR="005942C8" w:rsidRPr="00E763FA" w:rsidTr="001E5DB1">
        <w:trPr>
          <w:trHeight w:val="993"/>
        </w:trPr>
        <w:tc>
          <w:tcPr>
            <w:tcW w:w="1389" w:type="dxa"/>
            <w:tcBorders>
              <w:bottom w:val="nil"/>
            </w:tcBorders>
          </w:tcPr>
          <w:p w:rsidR="005942C8" w:rsidRPr="00E763FA" w:rsidRDefault="005942C8" w:rsidP="005942C8">
            <w:pPr>
              <w:rPr>
                <w:rFonts w:ascii="Times New Roman" w:eastAsia="Calibri" w:hAnsi="Times New Roman"/>
                <w:sz w:val="24"/>
              </w:rPr>
            </w:pPr>
          </w:p>
        </w:tc>
        <w:tc>
          <w:tcPr>
            <w:tcW w:w="7971" w:type="dxa"/>
            <w:gridSpan w:val="6"/>
            <w:tcBorders>
              <w:bottom w:val="nil"/>
            </w:tcBorders>
          </w:tcPr>
          <w:p w:rsidR="005942C8" w:rsidRPr="00E763FA" w:rsidRDefault="005942C8" w:rsidP="00695BE6">
            <w:pPr>
              <w:pStyle w:val="Question"/>
              <w:rPr>
                <w:rFonts w:eastAsia="Calibri"/>
                <w:lang w:val="en-GB"/>
              </w:rPr>
            </w:pPr>
            <w:r w:rsidRPr="00E763FA">
              <w:rPr>
                <w:rFonts w:eastAsia="Calibri"/>
                <w:lang w:val="en-GB"/>
              </w:rPr>
              <w:t xml:space="preserve">We want to know about your experience with </w:t>
            </w:r>
            <w:r w:rsidR="00695BE6" w:rsidRPr="00E763FA">
              <w:rPr>
                <w:rFonts w:eastAsia="Calibri"/>
                <w:lang w:val="en-GB"/>
              </w:rPr>
              <w:t>these types of</w:t>
            </w:r>
            <w:r w:rsidRPr="00E763FA">
              <w:rPr>
                <w:rFonts w:eastAsia="Calibri"/>
                <w:lang w:val="en-GB"/>
              </w:rPr>
              <w:t xml:space="preserve"> problems in school.</w:t>
            </w:r>
            <w:r w:rsidR="008D6E60" w:rsidRPr="00E763FA">
              <w:rPr>
                <w:rFonts w:eastAsia="Calibri"/>
                <w:lang w:val="en-GB"/>
              </w:rPr>
              <w:t xml:space="preserve"> Do not solve it!</w:t>
            </w:r>
          </w:p>
        </w:tc>
      </w:tr>
      <w:tr w:rsidR="005942C8" w:rsidRPr="00E763FA" w:rsidTr="001E5DB1">
        <w:tblPrEx>
          <w:tblLook w:val="04A0"/>
        </w:tblPrEx>
        <w:trPr>
          <w:trHeight w:val="387"/>
        </w:trPr>
        <w:tc>
          <w:tcPr>
            <w:tcW w:w="1389" w:type="dxa"/>
          </w:tcPr>
          <w:p w:rsidR="005942C8" w:rsidRPr="00E763FA" w:rsidRDefault="005942C8" w:rsidP="005942C8">
            <w:pPr>
              <w:rPr>
                <w:rFonts w:ascii="Times New Roman" w:eastAsia="Calibri" w:hAnsi="Times New Roman"/>
                <w:sz w:val="24"/>
              </w:rPr>
            </w:pPr>
          </w:p>
        </w:tc>
        <w:tc>
          <w:tcPr>
            <w:tcW w:w="7971" w:type="dxa"/>
            <w:gridSpan w:val="6"/>
          </w:tcPr>
          <w:p w:rsidR="005942C8" w:rsidRPr="00E763FA" w:rsidRDefault="005942C8" w:rsidP="005942C8">
            <w:pPr>
              <w:pStyle w:val="InstructionsPen"/>
              <w:rPr>
                <w:rFonts w:eastAsia="Calibri"/>
                <w:lang w:val="en-GB"/>
              </w:rPr>
            </w:pPr>
            <w:r w:rsidRPr="00E763FA">
              <w:rPr>
                <w:rFonts w:eastAsia="Calibri"/>
                <w:lang w:val="en-GB"/>
              </w:rPr>
              <w:t>(Please check only one box in each row.)</w:t>
            </w:r>
          </w:p>
        </w:tc>
      </w:tr>
      <w:tr w:rsidR="00343384" w:rsidRPr="00E763FA" w:rsidTr="001E5DB1">
        <w:tblPrEx>
          <w:tblLook w:val="04A0"/>
        </w:tblPrEx>
        <w:trPr>
          <w:gridAfter w:val="1"/>
          <w:wAfter w:w="56" w:type="dxa"/>
          <w:trHeight w:val="387"/>
        </w:trPr>
        <w:tc>
          <w:tcPr>
            <w:tcW w:w="1389" w:type="dxa"/>
          </w:tcPr>
          <w:p w:rsidR="00343384" w:rsidRPr="00E763FA" w:rsidRDefault="00343384" w:rsidP="005942C8">
            <w:pPr>
              <w:rPr>
                <w:rFonts w:ascii="Times New Roman" w:eastAsia="Calibri" w:hAnsi="Times New Roman"/>
                <w:sz w:val="24"/>
              </w:rPr>
            </w:pPr>
          </w:p>
        </w:tc>
        <w:tc>
          <w:tcPr>
            <w:tcW w:w="3291" w:type="dxa"/>
          </w:tcPr>
          <w:p w:rsidR="00343384" w:rsidRPr="00E763FA" w:rsidRDefault="00343384" w:rsidP="005942C8">
            <w:pPr>
              <w:rPr>
                <w:rFonts w:ascii="Times New Roman" w:eastAsia="Calibri" w:hAnsi="Times New Roman"/>
                <w:sz w:val="24"/>
              </w:rPr>
            </w:pPr>
          </w:p>
        </w:tc>
        <w:tc>
          <w:tcPr>
            <w:tcW w:w="1260" w:type="dxa"/>
          </w:tcPr>
          <w:p w:rsidR="00343384" w:rsidRPr="00E763FA" w:rsidRDefault="00343384" w:rsidP="00224BE1">
            <w:pPr>
              <w:pStyle w:val="CategoryHeader"/>
              <w:rPr>
                <w:rFonts w:eastAsia="Calibri"/>
                <w:lang w:val="en-GB"/>
              </w:rPr>
            </w:pPr>
            <w:r w:rsidRPr="00E763FA">
              <w:rPr>
                <w:rFonts w:eastAsia="Calibri"/>
                <w:lang w:val="en-GB"/>
              </w:rPr>
              <w:t>Frequently</w:t>
            </w:r>
          </w:p>
        </w:tc>
        <w:tc>
          <w:tcPr>
            <w:tcW w:w="1260" w:type="dxa"/>
          </w:tcPr>
          <w:p w:rsidR="00343384" w:rsidRPr="00E763FA" w:rsidRDefault="00343384" w:rsidP="00224BE1">
            <w:pPr>
              <w:pStyle w:val="CategoryHeader"/>
              <w:rPr>
                <w:rFonts w:eastAsia="Calibri"/>
                <w:lang w:val="en-GB"/>
              </w:rPr>
            </w:pPr>
            <w:r w:rsidRPr="00E763FA">
              <w:rPr>
                <w:rFonts w:eastAsia="Calibri"/>
                <w:lang w:val="en-GB"/>
              </w:rPr>
              <w:t>Sometimes</w:t>
            </w:r>
          </w:p>
        </w:tc>
        <w:tc>
          <w:tcPr>
            <w:tcW w:w="1170" w:type="dxa"/>
          </w:tcPr>
          <w:p w:rsidR="00343384" w:rsidRPr="00E763FA" w:rsidRDefault="00343384" w:rsidP="00224BE1">
            <w:pPr>
              <w:pStyle w:val="CategoryHeader"/>
              <w:rPr>
                <w:rFonts w:eastAsia="Calibri"/>
                <w:lang w:val="en-GB"/>
              </w:rPr>
            </w:pPr>
            <w:r w:rsidRPr="00E763FA">
              <w:rPr>
                <w:rFonts w:eastAsia="Calibri"/>
                <w:lang w:val="en-GB"/>
              </w:rPr>
              <w:t xml:space="preserve">Rarely </w:t>
            </w:r>
          </w:p>
        </w:tc>
        <w:tc>
          <w:tcPr>
            <w:tcW w:w="934" w:type="dxa"/>
          </w:tcPr>
          <w:p w:rsidR="00343384" w:rsidRPr="00E763FA" w:rsidRDefault="00343384" w:rsidP="00224BE1">
            <w:pPr>
              <w:pStyle w:val="CategoryHeader"/>
              <w:rPr>
                <w:rFonts w:eastAsia="Calibri"/>
                <w:lang w:val="en-GB"/>
              </w:rPr>
            </w:pPr>
            <w:r w:rsidRPr="00E763FA">
              <w:rPr>
                <w:rFonts w:eastAsia="Calibri"/>
                <w:lang w:val="en-GB"/>
              </w:rPr>
              <w:t xml:space="preserve">Never </w:t>
            </w:r>
          </w:p>
        </w:tc>
      </w:tr>
      <w:tr w:rsidR="00343384" w:rsidRPr="00E763FA" w:rsidTr="001E5DB1">
        <w:tblPrEx>
          <w:tblLook w:val="04A0"/>
        </w:tblPrEx>
        <w:trPr>
          <w:gridAfter w:val="1"/>
          <w:wAfter w:w="56" w:type="dxa"/>
          <w:trHeight w:val="900"/>
        </w:trPr>
        <w:tc>
          <w:tcPr>
            <w:tcW w:w="1389" w:type="dxa"/>
            <w:vAlign w:val="center"/>
          </w:tcPr>
          <w:p w:rsidR="00343384" w:rsidRPr="00E763FA" w:rsidRDefault="00343384" w:rsidP="005942C8">
            <w:pPr>
              <w:pStyle w:val="ItemIndex"/>
              <w:rPr>
                <w:rFonts w:eastAsia="Calibri"/>
                <w:lang w:val="en-GB"/>
              </w:rPr>
            </w:pPr>
            <w:r w:rsidRPr="00E763FA">
              <w:rPr>
                <w:rFonts w:eastAsia="Calibri"/>
                <w:lang w:val="en-GB"/>
              </w:rPr>
              <w:t>a)</w:t>
            </w:r>
          </w:p>
        </w:tc>
        <w:tc>
          <w:tcPr>
            <w:tcW w:w="3291" w:type="dxa"/>
          </w:tcPr>
          <w:p w:rsidR="00343384" w:rsidRPr="00E763FA" w:rsidRDefault="00343384" w:rsidP="00695BE6">
            <w:pPr>
              <w:pStyle w:val="Item"/>
              <w:rPr>
                <w:rFonts w:eastAsia="Calibri"/>
                <w:lang w:val="en-GB"/>
              </w:rPr>
            </w:pPr>
            <w:r w:rsidRPr="00E763FA">
              <w:rPr>
                <w:rFonts w:eastAsia="Calibri"/>
                <w:lang w:val="en-GB"/>
              </w:rPr>
              <w:t>How often have you encountered these types of problems in your</w:t>
            </w:r>
            <w:r w:rsidRPr="00E763FA">
              <w:rPr>
                <w:rFonts w:eastAsia="Calibri"/>
                <w:b/>
                <w:lang w:val="en-GB"/>
              </w:rPr>
              <w:t xml:space="preserve"> mathematics lessons</w:t>
            </w:r>
            <w:r w:rsidRPr="00E763FA">
              <w:rPr>
                <w:rFonts w:eastAsia="Calibri"/>
                <w:lang w:val="en-GB"/>
              </w:rPr>
              <w:t>?</w:t>
            </w:r>
          </w:p>
        </w:tc>
        <w:tc>
          <w:tcPr>
            <w:tcW w:w="1260" w:type="dxa"/>
            <w:vAlign w:val="center"/>
          </w:tcPr>
          <w:p w:rsidR="00343384" w:rsidRPr="00E763FA" w:rsidRDefault="00343384" w:rsidP="00343384">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1</w:t>
            </w:r>
          </w:p>
        </w:tc>
        <w:tc>
          <w:tcPr>
            <w:tcW w:w="1260" w:type="dxa"/>
            <w:vAlign w:val="center"/>
          </w:tcPr>
          <w:p w:rsidR="00343384" w:rsidRPr="00E763FA" w:rsidRDefault="00343384" w:rsidP="00343384">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2</w:t>
            </w:r>
          </w:p>
        </w:tc>
        <w:tc>
          <w:tcPr>
            <w:tcW w:w="1170" w:type="dxa"/>
            <w:vAlign w:val="center"/>
          </w:tcPr>
          <w:p w:rsidR="00343384" w:rsidRPr="00E763FA" w:rsidRDefault="00343384" w:rsidP="00343384">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3</w:t>
            </w:r>
          </w:p>
        </w:tc>
        <w:tc>
          <w:tcPr>
            <w:tcW w:w="934" w:type="dxa"/>
            <w:vAlign w:val="center"/>
          </w:tcPr>
          <w:p w:rsidR="00343384" w:rsidRPr="00E763FA" w:rsidRDefault="00343384" w:rsidP="00343384">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4</w:t>
            </w:r>
          </w:p>
        </w:tc>
      </w:tr>
      <w:tr w:rsidR="00343384" w:rsidRPr="00E763FA" w:rsidTr="001E5DB1">
        <w:tblPrEx>
          <w:tblLook w:val="04A0"/>
        </w:tblPrEx>
        <w:trPr>
          <w:gridAfter w:val="1"/>
          <w:wAfter w:w="56" w:type="dxa"/>
          <w:trHeight w:val="963"/>
        </w:trPr>
        <w:tc>
          <w:tcPr>
            <w:tcW w:w="1389" w:type="dxa"/>
            <w:vAlign w:val="center"/>
          </w:tcPr>
          <w:p w:rsidR="00343384" w:rsidRPr="00E763FA" w:rsidRDefault="00343384" w:rsidP="005942C8">
            <w:pPr>
              <w:pStyle w:val="ItemIndex"/>
              <w:rPr>
                <w:rFonts w:eastAsia="Calibri"/>
                <w:lang w:val="en-GB"/>
              </w:rPr>
            </w:pPr>
            <w:r w:rsidRPr="00E763FA">
              <w:rPr>
                <w:rFonts w:eastAsia="Calibri"/>
                <w:lang w:val="en-GB"/>
              </w:rPr>
              <w:t>b)</w:t>
            </w:r>
          </w:p>
        </w:tc>
        <w:tc>
          <w:tcPr>
            <w:tcW w:w="3291" w:type="dxa"/>
          </w:tcPr>
          <w:p w:rsidR="00343384" w:rsidRPr="00E763FA" w:rsidRDefault="00343384" w:rsidP="005942C8">
            <w:pPr>
              <w:pStyle w:val="Item"/>
              <w:rPr>
                <w:rFonts w:eastAsia="Calibri"/>
                <w:lang w:val="en-GB"/>
              </w:rPr>
            </w:pPr>
            <w:r w:rsidRPr="00E763FA">
              <w:rPr>
                <w:rFonts w:eastAsia="Calibri"/>
                <w:lang w:val="en-GB"/>
              </w:rPr>
              <w:t>How often have you encountered these types of problems in the</w:t>
            </w:r>
            <w:r w:rsidRPr="00E763FA">
              <w:rPr>
                <w:rFonts w:eastAsia="Calibri"/>
                <w:b/>
                <w:lang w:val="en-GB"/>
              </w:rPr>
              <w:t xml:space="preserve"> tests you have taken in school?</w:t>
            </w:r>
          </w:p>
        </w:tc>
        <w:tc>
          <w:tcPr>
            <w:tcW w:w="1260" w:type="dxa"/>
            <w:vAlign w:val="center"/>
          </w:tcPr>
          <w:p w:rsidR="00343384" w:rsidRPr="00E763FA" w:rsidRDefault="00343384" w:rsidP="00343384">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1</w:t>
            </w:r>
          </w:p>
        </w:tc>
        <w:tc>
          <w:tcPr>
            <w:tcW w:w="1260" w:type="dxa"/>
            <w:vAlign w:val="center"/>
          </w:tcPr>
          <w:p w:rsidR="00343384" w:rsidRPr="00E763FA" w:rsidRDefault="00343384" w:rsidP="00343384">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2</w:t>
            </w:r>
          </w:p>
        </w:tc>
        <w:tc>
          <w:tcPr>
            <w:tcW w:w="1170" w:type="dxa"/>
            <w:vAlign w:val="center"/>
          </w:tcPr>
          <w:p w:rsidR="00343384" w:rsidRPr="00E763FA" w:rsidRDefault="00343384" w:rsidP="00343384">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3</w:t>
            </w:r>
          </w:p>
        </w:tc>
        <w:tc>
          <w:tcPr>
            <w:tcW w:w="934" w:type="dxa"/>
            <w:vAlign w:val="center"/>
          </w:tcPr>
          <w:p w:rsidR="00343384" w:rsidRPr="00E763FA" w:rsidRDefault="00343384" w:rsidP="00343384">
            <w:pPr>
              <w:jc w:val="center"/>
              <w:rPr>
                <w:rFonts w:ascii="Times New Roman" w:eastAsia="Calibri" w:hAnsi="Times New Roman"/>
                <w:sz w:val="40"/>
                <w:szCs w:val="40"/>
              </w:rPr>
            </w:pPr>
            <w:r w:rsidRPr="00E763FA">
              <w:rPr>
                <w:rFonts w:ascii="Times New Roman" w:eastAsia="Calibri" w:hAnsi="Times New Roman"/>
                <w:b/>
                <w:bCs/>
                <w:outline/>
                <w:sz w:val="40"/>
                <w:szCs w:val="40"/>
              </w:rPr>
              <w:sym w:font="Wingdings" w:char="F06E"/>
            </w:r>
            <w:r w:rsidRPr="00E763FA">
              <w:rPr>
                <w:rFonts w:ascii="Times New Roman" w:eastAsia="Calibri" w:hAnsi="Times New Roman"/>
                <w:sz w:val="13"/>
                <w:szCs w:val="13"/>
              </w:rPr>
              <w:t>4</w:t>
            </w:r>
          </w:p>
        </w:tc>
      </w:tr>
    </w:tbl>
    <w:p w:rsidR="005942C8" w:rsidRPr="00E763FA" w:rsidRDefault="005942C8" w:rsidP="005942C8">
      <w:pPr>
        <w:pStyle w:val="NotesHeading"/>
        <w:rPr>
          <w:lang w:val="en-GB"/>
        </w:rPr>
      </w:pPr>
      <w:r w:rsidRPr="00E763FA">
        <w:rPr>
          <w:lang w:val="en-GB"/>
        </w:rPr>
        <w:t>Notes for National Project Manager:</w:t>
      </w:r>
    </w:p>
    <w:p w:rsidR="005942C8" w:rsidRPr="00E763FA" w:rsidRDefault="005942C8" w:rsidP="005942C8">
      <w:pPr>
        <w:pStyle w:val="Notes"/>
        <w:rPr>
          <w:lang w:val="en-GB"/>
        </w:rPr>
      </w:pPr>
      <w:r w:rsidRPr="00E763FA">
        <w:rPr>
          <w:lang w:val="en-GB"/>
        </w:rPr>
        <w:t>This question is new in the PISA 2012 Field Trial.</w:t>
      </w:r>
    </w:p>
    <w:p w:rsidR="00090CA6" w:rsidRPr="00E763FA" w:rsidRDefault="00090CA6" w:rsidP="00090CA6">
      <w:pPr>
        <w:pStyle w:val="Notes"/>
        <w:rPr>
          <w:lang w:val="en-GB"/>
        </w:rPr>
      </w:pPr>
      <w:r w:rsidRPr="00E763FA">
        <w:rPr>
          <w:lang w:val="en-GB"/>
        </w:rPr>
        <w:t>This specific question measures students’ opportunity to learn real life problems.</w:t>
      </w:r>
    </w:p>
    <w:p w:rsidR="00090CA6" w:rsidRPr="00E763FA" w:rsidRDefault="00090CA6" w:rsidP="005942C8">
      <w:pPr>
        <w:pStyle w:val="NotesHeading"/>
        <w:rPr>
          <w:lang w:val="en-GB"/>
        </w:rPr>
      </w:pPr>
      <w:r w:rsidRPr="00E763FA">
        <w:rPr>
          <w:lang w:val="en-GB"/>
        </w:rPr>
        <w:t>Notes for Translator:</w:t>
      </w:r>
    </w:p>
    <w:p w:rsidR="005942C8" w:rsidRPr="00E763FA" w:rsidRDefault="005942C8" w:rsidP="005942C8">
      <w:pPr>
        <w:pStyle w:val="Notes"/>
        <w:rPr>
          <w:lang w:val="en-GB"/>
        </w:rPr>
      </w:pPr>
      <w:r w:rsidRPr="00E763FA">
        <w:rPr>
          <w:lang w:val="en-GB"/>
        </w:rPr>
        <w:t xml:space="preserve">This question is new in the PISA 2012 Field Trial. </w:t>
      </w:r>
    </w:p>
    <w:p w:rsidR="00C2736D" w:rsidRPr="00E763FA" w:rsidRDefault="00FE43E8" w:rsidP="00E45786">
      <w:pPr>
        <w:pStyle w:val="TAnotes"/>
        <w:spacing w:after="120"/>
        <w:rPr>
          <w:b/>
          <w:bCs/>
          <w:u w:val="single"/>
        </w:rPr>
      </w:pPr>
      <w:r w:rsidRPr="00E763FA">
        <w:rPr>
          <w:b/>
          <w:bCs/>
          <w:u w:val="single"/>
        </w:rPr>
        <w:t>Q</w:t>
      </w:r>
      <w:r w:rsidR="00262204" w:rsidRPr="00E763FA">
        <w:rPr>
          <w:b/>
          <w:bCs/>
          <w:u w:val="single"/>
        </w:rPr>
        <w:t>&lt;</w:t>
      </w:r>
      <w:r w:rsidRPr="00E763FA">
        <w:rPr>
          <w:b/>
          <w:bCs/>
          <w:u w:val="single"/>
        </w:rPr>
        <w:t>7</w:t>
      </w:r>
      <w:r w:rsidR="008D6E60" w:rsidRPr="00E763FA">
        <w:rPr>
          <w:b/>
          <w:bCs/>
          <w:u w:val="single"/>
        </w:rPr>
        <w:t>3 to 76</w:t>
      </w:r>
      <w:r w:rsidR="00262204" w:rsidRPr="00E763FA">
        <w:rPr>
          <w:b/>
          <w:bCs/>
          <w:u w:val="single"/>
        </w:rPr>
        <w:t>&gt;</w:t>
      </w:r>
      <w:r w:rsidR="0072780E" w:rsidRPr="00E763FA">
        <w:rPr>
          <w:b/>
          <w:bCs/>
          <w:u w:val="single"/>
        </w:rPr>
        <w:t>: Notes for Test Administrator:</w:t>
      </w:r>
    </w:p>
    <w:p w:rsidR="00583CEB" w:rsidRPr="00E763FA" w:rsidRDefault="0072780E" w:rsidP="00E45786">
      <w:pPr>
        <w:pStyle w:val="TAnotes"/>
        <w:spacing w:after="120"/>
        <w:rPr>
          <w:snapToGrid w:val="0"/>
        </w:rPr>
      </w:pPr>
      <w:r w:rsidRPr="00E763FA">
        <w:t>Some students may begin to solve the problems. It is important to instruct them not to do so, but rather focus on the questions at the end.</w:t>
      </w:r>
    </w:p>
    <w:p w:rsidR="00C6671F" w:rsidRPr="00E763FA" w:rsidRDefault="00C6671F" w:rsidP="0072780E">
      <w:pPr>
        <w:rPr>
          <w:rFonts w:cs="Arial"/>
          <w:b/>
          <w:color w:val="76923C"/>
          <w:sz w:val="28"/>
          <w:szCs w:val="20"/>
        </w:rPr>
      </w:pPr>
      <w:r w:rsidRPr="00E763FA">
        <w:rPr>
          <w:rFonts w:cs="Arial"/>
          <w:b/>
          <w:color w:val="76923C"/>
          <w:sz w:val="28"/>
          <w:szCs w:val="20"/>
        </w:rPr>
        <w:br w:type="page"/>
      </w:r>
    </w:p>
    <w:p w:rsidR="00C6671F" w:rsidRPr="00E763FA" w:rsidRDefault="00C6671F" w:rsidP="005942C8">
      <w:pPr>
        <w:pStyle w:val="Heading1"/>
      </w:pPr>
      <w:bookmarkStart w:id="11" w:name="_Toc272829170"/>
      <w:r w:rsidRPr="00E763FA">
        <w:lastRenderedPageBreak/>
        <w:t>S</w:t>
      </w:r>
      <w:r w:rsidR="005942C8" w:rsidRPr="00E763FA">
        <w:t>ECTION</w:t>
      </w:r>
      <w:r w:rsidRPr="00E763FA">
        <w:t xml:space="preserve"> </w:t>
      </w:r>
      <w:r w:rsidR="00E45786" w:rsidRPr="00E763FA">
        <w:t>D</w:t>
      </w:r>
      <w:r w:rsidRPr="00E763FA">
        <w:t xml:space="preserve">: </w:t>
      </w:r>
      <w:r w:rsidR="005942C8" w:rsidRPr="00E763FA">
        <w:t>ABOUT YOUR MATHEMATICS EXPERIENCES</w:t>
      </w:r>
      <w:bookmarkEnd w:id="11"/>
      <w:r w:rsidR="005942C8" w:rsidRPr="00E763FA">
        <w:t xml:space="preserve"> </w:t>
      </w:r>
    </w:p>
    <w:p w:rsidR="00961835" w:rsidRPr="00E763FA" w:rsidRDefault="004508E0" w:rsidP="004508E0">
      <w:pPr>
        <w:pStyle w:val="Heading2"/>
        <w:rPr>
          <w:noProof/>
        </w:rPr>
      </w:pPr>
      <w:r w:rsidRPr="00E763FA">
        <w:rPr>
          <w:noProof/>
        </w:rPr>
        <w:t>ST77Q01-</w:t>
      </w:r>
      <w:r w:rsidR="004B662B" w:rsidRPr="00E763FA">
        <w:rPr>
          <w:noProof/>
        </w:rPr>
        <w:t>ST77Q</w:t>
      </w:r>
      <w:r w:rsidRPr="00E763FA">
        <w:rPr>
          <w:noProof/>
        </w:rPr>
        <w:t>06</w:t>
      </w:r>
    </w:p>
    <w:tbl>
      <w:tblPr>
        <w:tblW w:w="9376" w:type="dxa"/>
        <w:tblInd w:w="2" w:type="dxa"/>
        <w:tblLook w:val="0000"/>
      </w:tblPr>
      <w:tblGrid>
        <w:gridCol w:w="904"/>
        <w:gridCol w:w="3568"/>
        <w:gridCol w:w="1226"/>
        <w:gridCol w:w="1226"/>
        <w:gridCol w:w="1226"/>
        <w:gridCol w:w="1226"/>
      </w:tblGrid>
      <w:tr w:rsidR="0058214C" w:rsidRPr="00E763FA" w:rsidTr="008121CF">
        <w:trPr>
          <w:trHeight w:val="522"/>
        </w:trPr>
        <w:tc>
          <w:tcPr>
            <w:tcW w:w="904" w:type="dxa"/>
          </w:tcPr>
          <w:p w:rsidR="0058214C" w:rsidRPr="00E763FA" w:rsidRDefault="0058214C" w:rsidP="00FE43E8">
            <w:pPr>
              <w:pStyle w:val="QuestionN"/>
              <w:rPr>
                <w:noProof/>
              </w:rPr>
            </w:pPr>
          </w:p>
        </w:tc>
        <w:tc>
          <w:tcPr>
            <w:tcW w:w="8472" w:type="dxa"/>
            <w:gridSpan w:val="5"/>
          </w:tcPr>
          <w:p w:rsidR="0058214C" w:rsidRPr="00E763FA" w:rsidRDefault="0058214C" w:rsidP="0058214C">
            <w:pPr>
              <w:pStyle w:val="UnitID"/>
              <w:rPr>
                <w:noProof/>
                <w:lang w:val="en-GB"/>
              </w:rPr>
            </w:pPr>
            <w:r w:rsidRPr="00E763FA">
              <w:rPr>
                <w:lang w:val="en-GB"/>
              </w:rPr>
              <w:t>ST7</w:t>
            </w:r>
            <w:r w:rsidR="00444C9D" w:rsidRPr="00E763FA">
              <w:rPr>
                <w:lang w:val="en-GB"/>
              </w:rPr>
              <w:t>7</w:t>
            </w:r>
          </w:p>
        </w:tc>
      </w:tr>
      <w:tr w:rsidR="00C6671F" w:rsidRPr="00E763FA" w:rsidTr="008121CF">
        <w:trPr>
          <w:trHeight w:val="522"/>
        </w:trPr>
        <w:tc>
          <w:tcPr>
            <w:tcW w:w="904" w:type="dxa"/>
          </w:tcPr>
          <w:p w:rsidR="00C6671F" w:rsidRPr="00E763FA" w:rsidRDefault="00FE43E8" w:rsidP="004508E0">
            <w:pPr>
              <w:pStyle w:val="QuestionN"/>
              <w:rPr>
                <w:noProof/>
              </w:rPr>
            </w:pPr>
            <w:r w:rsidRPr="00E763FA">
              <w:rPr>
                <w:noProof/>
              </w:rPr>
              <w:t>Q</w:t>
            </w:r>
          </w:p>
        </w:tc>
        <w:tc>
          <w:tcPr>
            <w:tcW w:w="8472" w:type="dxa"/>
            <w:gridSpan w:val="5"/>
          </w:tcPr>
          <w:p w:rsidR="00C6671F" w:rsidRPr="00E763FA" w:rsidRDefault="00C6671F" w:rsidP="00816E1C">
            <w:pPr>
              <w:pStyle w:val="Question"/>
              <w:rPr>
                <w:rFonts w:ascii="Times New Roman" w:hAnsi="Times New Roman"/>
                <w:noProof/>
                <w:lang w:val="en-GB"/>
              </w:rPr>
            </w:pPr>
            <w:r w:rsidRPr="00E763FA">
              <w:rPr>
                <w:noProof/>
                <w:lang w:val="en-GB"/>
              </w:rPr>
              <w:t>How</w:t>
            </w:r>
            <w:r w:rsidRPr="00E763FA">
              <w:rPr>
                <w:lang w:val="en-GB"/>
              </w:rPr>
              <w:t xml:space="preserve"> </w:t>
            </w:r>
            <w:r w:rsidRPr="00E763FA">
              <w:rPr>
                <w:noProof/>
                <w:lang w:val="en-GB"/>
              </w:rPr>
              <w:t>often</w:t>
            </w:r>
            <w:r w:rsidRPr="00E763FA">
              <w:rPr>
                <w:lang w:val="en-GB"/>
              </w:rPr>
              <w:t xml:space="preserve"> </w:t>
            </w:r>
            <w:r w:rsidRPr="00E763FA">
              <w:rPr>
                <w:noProof/>
                <w:lang w:val="en-GB"/>
              </w:rPr>
              <w:t>do</w:t>
            </w:r>
            <w:r w:rsidRPr="00E763FA">
              <w:rPr>
                <w:lang w:val="en-GB"/>
              </w:rPr>
              <w:t xml:space="preserve"> </w:t>
            </w:r>
            <w:r w:rsidRPr="00E763FA">
              <w:rPr>
                <w:noProof/>
                <w:lang w:val="en-GB"/>
              </w:rPr>
              <w:t>these</w:t>
            </w:r>
            <w:r w:rsidRPr="00E763FA">
              <w:rPr>
                <w:lang w:val="en-GB"/>
              </w:rPr>
              <w:t xml:space="preserve"> </w:t>
            </w:r>
            <w:r w:rsidRPr="00E763FA">
              <w:rPr>
                <w:noProof/>
                <w:lang w:val="en-GB"/>
              </w:rPr>
              <w:t>t</w:t>
            </w:r>
            <w:proofErr w:type="spellStart"/>
            <w:r w:rsidRPr="00E763FA">
              <w:rPr>
                <w:lang w:val="en-GB"/>
              </w:rPr>
              <w:t>h</w:t>
            </w:r>
            <w:r w:rsidRPr="00E763FA">
              <w:rPr>
                <w:noProof/>
                <w:lang w:val="en-GB"/>
              </w:rPr>
              <w:t>ings</w:t>
            </w:r>
            <w:proofErr w:type="spellEnd"/>
            <w:r w:rsidRPr="00E763FA">
              <w:rPr>
                <w:lang w:val="en-GB"/>
              </w:rPr>
              <w:t xml:space="preserve"> </w:t>
            </w:r>
            <w:r w:rsidRPr="00E763FA">
              <w:rPr>
                <w:noProof/>
                <w:lang w:val="en-GB"/>
              </w:rPr>
              <w:t>happen</w:t>
            </w:r>
            <w:r w:rsidRPr="00E763FA">
              <w:rPr>
                <w:lang w:val="en-GB"/>
              </w:rPr>
              <w:t xml:space="preserve"> </w:t>
            </w:r>
            <w:r w:rsidRPr="00E763FA">
              <w:rPr>
                <w:noProof/>
                <w:lang w:val="en-GB"/>
              </w:rPr>
              <w:t>in</w:t>
            </w:r>
            <w:r w:rsidRPr="00E763FA">
              <w:rPr>
                <w:lang w:val="en-GB"/>
              </w:rPr>
              <w:t xml:space="preserve"> your</w:t>
            </w:r>
            <w:r w:rsidR="00816E1C" w:rsidRPr="00E763FA">
              <w:rPr>
                <w:lang w:val="en-GB"/>
              </w:rPr>
              <w:t xml:space="preserve"> </w:t>
            </w:r>
            <w:r w:rsidR="00816E1C" w:rsidRPr="00E763FA">
              <w:rPr>
                <w:noProof/>
                <w:lang w:val="en-GB"/>
              </w:rPr>
              <w:t>m</w:t>
            </w:r>
            <w:r w:rsidRPr="00E763FA">
              <w:rPr>
                <w:noProof/>
                <w:lang w:val="en-GB"/>
              </w:rPr>
              <w:t>athematics</w:t>
            </w:r>
            <w:r w:rsidRPr="00E763FA">
              <w:rPr>
                <w:lang w:val="en-GB"/>
              </w:rPr>
              <w:t xml:space="preserve"> </w:t>
            </w:r>
            <w:r w:rsidRPr="00E763FA">
              <w:rPr>
                <w:noProof/>
                <w:lang w:val="en-GB"/>
              </w:rPr>
              <w:t>lessons?</w:t>
            </w:r>
          </w:p>
        </w:tc>
      </w:tr>
      <w:tr w:rsidR="00C6671F" w:rsidRPr="00E763FA" w:rsidTr="008121CF">
        <w:trPr>
          <w:trHeight w:val="540"/>
        </w:trPr>
        <w:tc>
          <w:tcPr>
            <w:tcW w:w="904" w:type="dxa"/>
          </w:tcPr>
          <w:p w:rsidR="00C6671F" w:rsidRPr="00E763FA" w:rsidRDefault="00C6671F" w:rsidP="00316F15">
            <w:pPr>
              <w:widowControl w:val="0"/>
              <w:autoSpaceDE w:val="0"/>
              <w:autoSpaceDN w:val="0"/>
              <w:adjustRightInd w:val="0"/>
              <w:spacing w:after="240"/>
              <w:ind w:right="-20"/>
              <w:jc w:val="both"/>
              <w:rPr>
                <w:rFonts w:cs="Arial"/>
                <w:b/>
                <w:bCs/>
                <w:noProof/>
                <w:sz w:val="28"/>
              </w:rPr>
            </w:pPr>
          </w:p>
        </w:tc>
        <w:tc>
          <w:tcPr>
            <w:tcW w:w="8472" w:type="dxa"/>
            <w:gridSpan w:val="5"/>
          </w:tcPr>
          <w:p w:rsidR="00C6671F" w:rsidRPr="00E763FA" w:rsidRDefault="00C6671F" w:rsidP="005942C8">
            <w:pPr>
              <w:pStyle w:val="InstructionsPen"/>
              <w:rPr>
                <w:rFonts w:cs="Arial"/>
                <w:b/>
                <w:bCs/>
                <w:noProof/>
                <w:lang w:val="en-GB"/>
              </w:rPr>
            </w:pPr>
            <w:r w:rsidRPr="00E763FA">
              <w:rPr>
                <w:noProof/>
                <w:lang w:val="en-GB"/>
              </w:rPr>
              <w:t>(Please</w:t>
            </w:r>
            <w:r w:rsidRPr="00E763FA">
              <w:rPr>
                <w:lang w:val="en-GB"/>
              </w:rPr>
              <w:t xml:space="preserve"> </w:t>
            </w:r>
            <w:r w:rsidRPr="00E763FA">
              <w:rPr>
                <w:noProof/>
                <w:lang w:val="en-GB"/>
              </w:rPr>
              <w:t>tick only</w:t>
            </w:r>
            <w:r w:rsidRPr="00E763FA">
              <w:rPr>
                <w:lang w:val="en-GB"/>
              </w:rPr>
              <w:t xml:space="preserve"> </w:t>
            </w:r>
            <w:r w:rsidRPr="00E763FA">
              <w:rPr>
                <w:noProof/>
                <w:lang w:val="en-GB"/>
              </w:rPr>
              <w:t>one</w:t>
            </w:r>
            <w:r w:rsidRPr="00E763FA">
              <w:rPr>
                <w:lang w:val="en-GB"/>
              </w:rPr>
              <w:t xml:space="preserve"> </w:t>
            </w:r>
            <w:r w:rsidRPr="00E763FA">
              <w:rPr>
                <w:noProof/>
                <w:lang w:val="en-GB"/>
              </w:rPr>
              <w:t>box</w:t>
            </w:r>
            <w:r w:rsidRPr="00E763FA">
              <w:rPr>
                <w:lang w:val="en-GB"/>
              </w:rPr>
              <w:t xml:space="preserve"> </w:t>
            </w:r>
            <w:r w:rsidRPr="00E763FA">
              <w:rPr>
                <w:noProof/>
                <w:lang w:val="en-GB"/>
              </w:rPr>
              <w:t>in</w:t>
            </w:r>
            <w:r w:rsidRPr="00E763FA">
              <w:rPr>
                <w:lang w:val="en-GB"/>
              </w:rPr>
              <w:t xml:space="preserve"> </w:t>
            </w:r>
            <w:r w:rsidRPr="00E763FA">
              <w:rPr>
                <w:noProof/>
                <w:lang w:val="en-GB"/>
              </w:rPr>
              <w:t>each</w:t>
            </w:r>
            <w:r w:rsidRPr="00E763FA">
              <w:rPr>
                <w:lang w:val="en-GB"/>
              </w:rPr>
              <w:t xml:space="preserve"> </w:t>
            </w:r>
            <w:r w:rsidRPr="00E763FA">
              <w:rPr>
                <w:noProof/>
                <w:lang w:val="en-GB"/>
              </w:rPr>
              <w:t>row.</w:t>
            </w:r>
            <w:r w:rsidR="00816E1C" w:rsidRPr="00E763FA">
              <w:rPr>
                <w:noProof/>
                <w:lang w:val="en-GB"/>
              </w:rPr>
              <w:t>)</w:t>
            </w:r>
          </w:p>
        </w:tc>
      </w:tr>
      <w:tr w:rsidR="00C6671F" w:rsidRPr="00E763FA" w:rsidTr="008121CF">
        <w:tblPrEx>
          <w:tblLook w:val="01E0"/>
        </w:tblPrEx>
        <w:tc>
          <w:tcPr>
            <w:tcW w:w="904" w:type="dxa"/>
          </w:tcPr>
          <w:p w:rsidR="00C6671F" w:rsidRPr="00E763FA" w:rsidRDefault="00C6671F" w:rsidP="00316F15">
            <w:pPr>
              <w:widowControl w:val="0"/>
              <w:autoSpaceDE w:val="0"/>
              <w:autoSpaceDN w:val="0"/>
              <w:adjustRightInd w:val="0"/>
              <w:ind w:right="-20"/>
              <w:jc w:val="both"/>
              <w:rPr>
                <w:rFonts w:ascii="Times New Roman" w:hAnsi="Times New Roman"/>
                <w:noProof/>
              </w:rPr>
            </w:pPr>
          </w:p>
        </w:tc>
        <w:tc>
          <w:tcPr>
            <w:tcW w:w="3568" w:type="dxa"/>
          </w:tcPr>
          <w:p w:rsidR="00C6671F" w:rsidRPr="00E763FA" w:rsidRDefault="00C6671F" w:rsidP="00316F15">
            <w:pPr>
              <w:widowControl w:val="0"/>
              <w:autoSpaceDE w:val="0"/>
              <w:autoSpaceDN w:val="0"/>
              <w:adjustRightInd w:val="0"/>
              <w:ind w:right="-20"/>
              <w:jc w:val="both"/>
              <w:rPr>
                <w:rFonts w:ascii="Times New Roman" w:hAnsi="Times New Roman"/>
                <w:noProof/>
              </w:rPr>
            </w:pPr>
          </w:p>
        </w:tc>
        <w:tc>
          <w:tcPr>
            <w:tcW w:w="1226" w:type="dxa"/>
            <w:vAlign w:val="bottom"/>
          </w:tcPr>
          <w:p w:rsidR="00C6671F" w:rsidRPr="00E763FA" w:rsidRDefault="00C6671F" w:rsidP="00224BE1">
            <w:pPr>
              <w:pStyle w:val="CategoryHeader"/>
              <w:rPr>
                <w:noProof/>
                <w:lang w:val="en-GB"/>
              </w:rPr>
            </w:pPr>
            <w:r w:rsidRPr="00E763FA">
              <w:rPr>
                <w:noProof/>
                <w:lang w:val="en-GB"/>
              </w:rPr>
              <w:t>Every Lesson</w:t>
            </w:r>
          </w:p>
        </w:tc>
        <w:tc>
          <w:tcPr>
            <w:tcW w:w="1226" w:type="dxa"/>
            <w:vAlign w:val="bottom"/>
          </w:tcPr>
          <w:p w:rsidR="00C6671F" w:rsidRPr="00E763FA" w:rsidRDefault="00C6671F" w:rsidP="00224BE1">
            <w:pPr>
              <w:pStyle w:val="CategoryHeader"/>
              <w:rPr>
                <w:outline/>
                <w:lang w:val="en-GB"/>
              </w:rPr>
            </w:pPr>
            <w:r w:rsidRPr="00E763FA">
              <w:rPr>
                <w:lang w:val="en-GB"/>
              </w:rPr>
              <w:t>Most Lessons</w:t>
            </w:r>
          </w:p>
        </w:tc>
        <w:tc>
          <w:tcPr>
            <w:tcW w:w="1226" w:type="dxa"/>
            <w:vAlign w:val="bottom"/>
          </w:tcPr>
          <w:p w:rsidR="00C6671F" w:rsidRPr="00E763FA" w:rsidRDefault="00C6671F" w:rsidP="00224BE1">
            <w:pPr>
              <w:pStyle w:val="CategoryHeader"/>
              <w:rPr>
                <w:outline/>
                <w:lang w:val="en-GB"/>
              </w:rPr>
            </w:pPr>
            <w:r w:rsidRPr="00E763FA">
              <w:rPr>
                <w:lang w:val="en-GB"/>
              </w:rPr>
              <w:t>Some Lessons</w:t>
            </w:r>
          </w:p>
        </w:tc>
        <w:tc>
          <w:tcPr>
            <w:tcW w:w="1226" w:type="dxa"/>
            <w:vAlign w:val="bottom"/>
          </w:tcPr>
          <w:p w:rsidR="00C6671F" w:rsidRPr="00E763FA" w:rsidRDefault="00C6671F" w:rsidP="00224BE1">
            <w:pPr>
              <w:pStyle w:val="CategoryHeader"/>
              <w:rPr>
                <w:outline/>
                <w:lang w:val="en-GB"/>
              </w:rPr>
            </w:pPr>
            <w:r w:rsidRPr="00E763FA">
              <w:rPr>
                <w:lang w:val="en-GB"/>
              </w:rPr>
              <w:t>Never or Hardly Ever</w:t>
            </w:r>
          </w:p>
        </w:tc>
      </w:tr>
      <w:tr w:rsidR="00C6671F" w:rsidRPr="00E763FA" w:rsidTr="008121CF">
        <w:tblPrEx>
          <w:tblLook w:val="01E0"/>
        </w:tblPrEx>
        <w:tc>
          <w:tcPr>
            <w:tcW w:w="904" w:type="dxa"/>
          </w:tcPr>
          <w:p w:rsidR="00EC718C" w:rsidRPr="00E763FA" w:rsidRDefault="005942C8" w:rsidP="005942C8">
            <w:pPr>
              <w:pStyle w:val="ItemIndex"/>
              <w:rPr>
                <w:noProof/>
                <w:lang w:val="en-GB"/>
              </w:rPr>
            </w:pPr>
            <w:r w:rsidRPr="00E763FA">
              <w:rPr>
                <w:noProof/>
                <w:lang w:val="en-GB"/>
              </w:rPr>
              <w:t>a)</w:t>
            </w:r>
          </w:p>
        </w:tc>
        <w:tc>
          <w:tcPr>
            <w:tcW w:w="3568" w:type="dxa"/>
          </w:tcPr>
          <w:p w:rsidR="00C6671F" w:rsidRPr="00E763FA" w:rsidRDefault="00C6671F" w:rsidP="005942C8">
            <w:pPr>
              <w:pStyle w:val="Item"/>
              <w:rPr>
                <w:lang w:val="en-GB"/>
              </w:rPr>
            </w:pPr>
            <w:r w:rsidRPr="00E763FA">
              <w:rPr>
                <w:lang w:val="en-GB"/>
              </w:rPr>
              <w:t>The teacher shows an interest in every student’s learning.</w:t>
            </w:r>
          </w:p>
        </w:tc>
        <w:tc>
          <w:tcPr>
            <w:tcW w:w="1226" w:type="dxa"/>
            <w:vAlign w:val="center"/>
          </w:tcPr>
          <w:p w:rsidR="00C6671F" w:rsidRPr="00E763FA" w:rsidRDefault="00C6671F" w:rsidP="00316F15">
            <w:pPr>
              <w:spacing w:after="24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26" w:type="dxa"/>
            <w:vAlign w:val="center"/>
          </w:tcPr>
          <w:p w:rsidR="00C6671F" w:rsidRPr="00E763FA" w:rsidRDefault="00C6671F" w:rsidP="00316F15">
            <w:pPr>
              <w:keepNext/>
              <w:tabs>
                <w:tab w:val="left" w:pos="8647"/>
              </w:tabs>
              <w:spacing w:after="240"/>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26" w:type="dxa"/>
            <w:vAlign w:val="center"/>
          </w:tcPr>
          <w:p w:rsidR="00C6671F" w:rsidRPr="00E763FA" w:rsidRDefault="00C6671F" w:rsidP="00316F15">
            <w:pPr>
              <w:keepNext/>
              <w:tabs>
                <w:tab w:val="left" w:pos="8647"/>
              </w:tabs>
              <w:spacing w:after="240"/>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226" w:type="dxa"/>
            <w:vAlign w:val="center"/>
          </w:tcPr>
          <w:p w:rsidR="00C6671F" w:rsidRPr="00E763FA" w:rsidRDefault="00C6671F" w:rsidP="00316F15">
            <w:pPr>
              <w:keepNext/>
              <w:tabs>
                <w:tab w:val="left" w:pos="8647"/>
              </w:tabs>
              <w:spacing w:after="240"/>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C6671F" w:rsidRPr="00E763FA" w:rsidTr="008121CF">
        <w:tblPrEx>
          <w:tblLook w:val="01E0"/>
        </w:tblPrEx>
        <w:tc>
          <w:tcPr>
            <w:tcW w:w="904" w:type="dxa"/>
          </w:tcPr>
          <w:p w:rsidR="00EC718C" w:rsidRPr="00E763FA" w:rsidRDefault="005942C8" w:rsidP="005942C8">
            <w:pPr>
              <w:pStyle w:val="ItemIndex"/>
              <w:rPr>
                <w:noProof/>
                <w:lang w:val="en-GB"/>
              </w:rPr>
            </w:pPr>
            <w:r w:rsidRPr="00E763FA">
              <w:rPr>
                <w:noProof/>
                <w:lang w:val="en-GB"/>
              </w:rPr>
              <w:t>b)</w:t>
            </w:r>
          </w:p>
        </w:tc>
        <w:tc>
          <w:tcPr>
            <w:tcW w:w="3568" w:type="dxa"/>
          </w:tcPr>
          <w:p w:rsidR="00C6671F" w:rsidRPr="00E763FA" w:rsidRDefault="00C6671F" w:rsidP="005942C8">
            <w:pPr>
              <w:pStyle w:val="Item"/>
              <w:rPr>
                <w:lang w:val="en-GB"/>
              </w:rPr>
            </w:pPr>
            <w:r w:rsidRPr="00E763FA">
              <w:rPr>
                <w:lang w:val="en-GB"/>
              </w:rPr>
              <w:t>The teacher gives extra help when students need it.</w:t>
            </w:r>
          </w:p>
        </w:tc>
        <w:tc>
          <w:tcPr>
            <w:tcW w:w="1226" w:type="dxa"/>
            <w:vAlign w:val="center"/>
          </w:tcPr>
          <w:p w:rsidR="00C6671F" w:rsidRPr="00E763FA" w:rsidRDefault="00C6671F" w:rsidP="00316F15">
            <w:pPr>
              <w:spacing w:after="24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26" w:type="dxa"/>
            <w:vAlign w:val="center"/>
          </w:tcPr>
          <w:p w:rsidR="00C6671F" w:rsidRPr="00E763FA" w:rsidRDefault="00C6671F" w:rsidP="00316F15">
            <w:pPr>
              <w:keepNext/>
              <w:tabs>
                <w:tab w:val="left" w:pos="8647"/>
              </w:tabs>
              <w:spacing w:after="240"/>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26" w:type="dxa"/>
            <w:vAlign w:val="center"/>
          </w:tcPr>
          <w:p w:rsidR="00C6671F" w:rsidRPr="00E763FA" w:rsidRDefault="00C6671F" w:rsidP="00316F15">
            <w:pPr>
              <w:keepNext/>
              <w:tabs>
                <w:tab w:val="left" w:pos="8647"/>
              </w:tabs>
              <w:spacing w:after="240"/>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226" w:type="dxa"/>
            <w:vAlign w:val="center"/>
          </w:tcPr>
          <w:p w:rsidR="00C6671F" w:rsidRPr="00E763FA" w:rsidRDefault="00C6671F" w:rsidP="00316F15">
            <w:pPr>
              <w:keepNext/>
              <w:tabs>
                <w:tab w:val="left" w:pos="8647"/>
              </w:tabs>
              <w:spacing w:after="240"/>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C6671F" w:rsidRPr="00E763FA" w:rsidTr="008121CF">
        <w:tblPrEx>
          <w:tblLook w:val="01E0"/>
        </w:tblPrEx>
        <w:tc>
          <w:tcPr>
            <w:tcW w:w="904" w:type="dxa"/>
          </w:tcPr>
          <w:p w:rsidR="00EC718C" w:rsidRPr="00E763FA" w:rsidRDefault="005942C8" w:rsidP="005942C8">
            <w:pPr>
              <w:pStyle w:val="ItemIndex"/>
              <w:rPr>
                <w:noProof/>
                <w:lang w:val="en-GB"/>
              </w:rPr>
            </w:pPr>
            <w:r w:rsidRPr="00E763FA">
              <w:rPr>
                <w:noProof/>
                <w:lang w:val="en-GB"/>
              </w:rPr>
              <w:t>c)</w:t>
            </w:r>
          </w:p>
        </w:tc>
        <w:tc>
          <w:tcPr>
            <w:tcW w:w="3568" w:type="dxa"/>
          </w:tcPr>
          <w:p w:rsidR="00C6671F" w:rsidRPr="00E763FA" w:rsidRDefault="00C6671F" w:rsidP="005942C8">
            <w:pPr>
              <w:pStyle w:val="Item"/>
              <w:rPr>
                <w:lang w:val="en-GB"/>
              </w:rPr>
            </w:pPr>
            <w:r w:rsidRPr="00E763FA">
              <w:rPr>
                <w:lang w:val="en-GB"/>
              </w:rPr>
              <w:t>Students work from books and other printed material.</w:t>
            </w:r>
          </w:p>
        </w:tc>
        <w:tc>
          <w:tcPr>
            <w:tcW w:w="1226" w:type="dxa"/>
            <w:vAlign w:val="center"/>
          </w:tcPr>
          <w:p w:rsidR="00C6671F" w:rsidRPr="00E763FA" w:rsidRDefault="00C6671F" w:rsidP="00316F15">
            <w:pPr>
              <w:spacing w:after="24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26" w:type="dxa"/>
            <w:vAlign w:val="center"/>
          </w:tcPr>
          <w:p w:rsidR="00C6671F" w:rsidRPr="00E763FA" w:rsidRDefault="00C6671F" w:rsidP="00316F15">
            <w:pPr>
              <w:keepNext/>
              <w:tabs>
                <w:tab w:val="left" w:pos="8647"/>
              </w:tabs>
              <w:spacing w:after="240"/>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26" w:type="dxa"/>
            <w:vAlign w:val="center"/>
          </w:tcPr>
          <w:p w:rsidR="00C6671F" w:rsidRPr="00E763FA" w:rsidRDefault="00C6671F" w:rsidP="00316F15">
            <w:pPr>
              <w:keepNext/>
              <w:tabs>
                <w:tab w:val="left" w:pos="8647"/>
              </w:tabs>
              <w:spacing w:after="240"/>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226" w:type="dxa"/>
            <w:vAlign w:val="center"/>
          </w:tcPr>
          <w:p w:rsidR="00C6671F" w:rsidRPr="00E763FA" w:rsidRDefault="00C6671F" w:rsidP="00316F15">
            <w:pPr>
              <w:keepNext/>
              <w:tabs>
                <w:tab w:val="left" w:pos="8647"/>
              </w:tabs>
              <w:spacing w:after="240"/>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C6671F" w:rsidRPr="00E763FA" w:rsidTr="008121CF">
        <w:tblPrEx>
          <w:tblLook w:val="01E0"/>
        </w:tblPrEx>
        <w:tc>
          <w:tcPr>
            <w:tcW w:w="904" w:type="dxa"/>
          </w:tcPr>
          <w:p w:rsidR="00EC718C" w:rsidRPr="00E763FA" w:rsidRDefault="005942C8" w:rsidP="005942C8">
            <w:pPr>
              <w:pStyle w:val="ItemIndex"/>
              <w:rPr>
                <w:noProof/>
                <w:lang w:val="en-GB"/>
              </w:rPr>
            </w:pPr>
            <w:r w:rsidRPr="00E763FA">
              <w:rPr>
                <w:noProof/>
                <w:lang w:val="en-GB"/>
              </w:rPr>
              <w:t>d)</w:t>
            </w:r>
          </w:p>
        </w:tc>
        <w:tc>
          <w:tcPr>
            <w:tcW w:w="3568" w:type="dxa"/>
          </w:tcPr>
          <w:p w:rsidR="00C6671F" w:rsidRPr="00E763FA" w:rsidRDefault="00C6671F" w:rsidP="005942C8">
            <w:pPr>
              <w:pStyle w:val="Item"/>
              <w:rPr>
                <w:lang w:val="en-GB"/>
              </w:rPr>
            </w:pPr>
            <w:r w:rsidRPr="00E763FA">
              <w:rPr>
                <w:lang w:val="en-GB"/>
              </w:rPr>
              <w:t>The teacher helps students with their learning.</w:t>
            </w:r>
          </w:p>
        </w:tc>
        <w:tc>
          <w:tcPr>
            <w:tcW w:w="1226" w:type="dxa"/>
            <w:vAlign w:val="center"/>
          </w:tcPr>
          <w:p w:rsidR="00C6671F" w:rsidRPr="00E763FA" w:rsidRDefault="00C6671F" w:rsidP="00316F15">
            <w:pPr>
              <w:spacing w:after="24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26" w:type="dxa"/>
            <w:vAlign w:val="center"/>
          </w:tcPr>
          <w:p w:rsidR="00C6671F" w:rsidRPr="00E763FA" w:rsidRDefault="00C6671F" w:rsidP="00316F15">
            <w:pPr>
              <w:keepNext/>
              <w:tabs>
                <w:tab w:val="left" w:pos="8647"/>
              </w:tabs>
              <w:spacing w:after="240"/>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26" w:type="dxa"/>
            <w:vAlign w:val="center"/>
          </w:tcPr>
          <w:p w:rsidR="00C6671F" w:rsidRPr="00E763FA" w:rsidRDefault="00C6671F" w:rsidP="00316F15">
            <w:pPr>
              <w:keepNext/>
              <w:tabs>
                <w:tab w:val="left" w:pos="8647"/>
              </w:tabs>
              <w:spacing w:after="240"/>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226" w:type="dxa"/>
            <w:vAlign w:val="center"/>
          </w:tcPr>
          <w:p w:rsidR="00C6671F" w:rsidRPr="00E763FA" w:rsidRDefault="00C6671F" w:rsidP="00316F15">
            <w:pPr>
              <w:keepNext/>
              <w:tabs>
                <w:tab w:val="left" w:pos="8647"/>
              </w:tabs>
              <w:spacing w:after="240"/>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C6671F" w:rsidRPr="00E763FA" w:rsidTr="008121CF">
        <w:tblPrEx>
          <w:tblLook w:val="01E0"/>
        </w:tblPrEx>
        <w:tc>
          <w:tcPr>
            <w:tcW w:w="904" w:type="dxa"/>
          </w:tcPr>
          <w:p w:rsidR="00EC718C" w:rsidRPr="00E763FA" w:rsidRDefault="005942C8" w:rsidP="005942C8">
            <w:pPr>
              <w:pStyle w:val="ItemIndex"/>
              <w:rPr>
                <w:noProof/>
                <w:lang w:val="en-GB"/>
              </w:rPr>
            </w:pPr>
            <w:r w:rsidRPr="00E763FA">
              <w:rPr>
                <w:noProof/>
                <w:lang w:val="en-GB"/>
              </w:rPr>
              <w:t>e)</w:t>
            </w:r>
          </w:p>
        </w:tc>
        <w:tc>
          <w:tcPr>
            <w:tcW w:w="3568" w:type="dxa"/>
          </w:tcPr>
          <w:p w:rsidR="00C6671F" w:rsidRPr="00E763FA" w:rsidRDefault="00C6671F" w:rsidP="005942C8">
            <w:pPr>
              <w:pStyle w:val="Item"/>
              <w:rPr>
                <w:lang w:val="en-GB"/>
              </w:rPr>
            </w:pPr>
            <w:r w:rsidRPr="00E763FA">
              <w:rPr>
                <w:lang w:val="en-GB"/>
              </w:rPr>
              <w:t>The teacher continues teaching until the students understand.</w:t>
            </w:r>
          </w:p>
        </w:tc>
        <w:tc>
          <w:tcPr>
            <w:tcW w:w="1226" w:type="dxa"/>
            <w:vAlign w:val="center"/>
          </w:tcPr>
          <w:p w:rsidR="00C6671F" w:rsidRPr="00E763FA" w:rsidRDefault="00C6671F" w:rsidP="00316F15">
            <w:pPr>
              <w:spacing w:after="24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26" w:type="dxa"/>
            <w:vAlign w:val="center"/>
          </w:tcPr>
          <w:p w:rsidR="00C6671F" w:rsidRPr="00E763FA" w:rsidRDefault="00C6671F" w:rsidP="00316F15">
            <w:pPr>
              <w:keepNext/>
              <w:tabs>
                <w:tab w:val="left" w:pos="8647"/>
              </w:tabs>
              <w:spacing w:after="240"/>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26" w:type="dxa"/>
            <w:vAlign w:val="center"/>
          </w:tcPr>
          <w:p w:rsidR="00C6671F" w:rsidRPr="00E763FA" w:rsidRDefault="00C6671F" w:rsidP="00316F15">
            <w:pPr>
              <w:keepNext/>
              <w:tabs>
                <w:tab w:val="left" w:pos="8647"/>
              </w:tabs>
              <w:spacing w:after="240"/>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226" w:type="dxa"/>
            <w:vAlign w:val="center"/>
          </w:tcPr>
          <w:p w:rsidR="00C6671F" w:rsidRPr="00E763FA" w:rsidRDefault="00C6671F" w:rsidP="00316F15">
            <w:pPr>
              <w:keepNext/>
              <w:tabs>
                <w:tab w:val="left" w:pos="8647"/>
              </w:tabs>
              <w:spacing w:after="240"/>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C6671F" w:rsidRPr="00E763FA" w:rsidTr="008121CF">
        <w:tblPrEx>
          <w:tblLook w:val="01E0"/>
        </w:tblPrEx>
        <w:tc>
          <w:tcPr>
            <w:tcW w:w="904" w:type="dxa"/>
          </w:tcPr>
          <w:p w:rsidR="00EC718C" w:rsidRPr="00E763FA" w:rsidRDefault="005942C8" w:rsidP="005942C8">
            <w:pPr>
              <w:pStyle w:val="ItemIndex"/>
              <w:rPr>
                <w:noProof/>
                <w:lang w:val="en-GB"/>
              </w:rPr>
            </w:pPr>
            <w:r w:rsidRPr="00E763FA">
              <w:rPr>
                <w:noProof/>
                <w:lang w:val="en-GB"/>
              </w:rPr>
              <w:t>f)</w:t>
            </w:r>
          </w:p>
        </w:tc>
        <w:tc>
          <w:tcPr>
            <w:tcW w:w="3568" w:type="dxa"/>
          </w:tcPr>
          <w:p w:rsidR="00C6671F" w:rsidRPr="00E763FA" w:rsidRDefault="00C6671F" w:rsidP="005942C8">
            <w:pPr>
              <w:pStyle w:val="Item"/>
              <w:rPr>
                <w:lang w:val="en-GB"/>
              </w:rPr>
            </w:pPr>
            <w:r w:rsidRPr="00E763FA">
              <w:rPr>
                <w:lang w:val="en-GB"/>
              </w:rPr>
              <w:t>The teacher gives students an opportunity to express opinions.</w:t>
            </w:r>
          </w:p>
        </w:tc>
        <w:tc>
          <w:tcPr>
            <w:tcW w:w="1226" w:type="dxa"/>
            <w:vAlign w:val="center"/>
          </w:tcPr>
          <w:p w:rsidR="00C6671F" w:rsidRPr="00E763FA" w:rsidRDefault="00C6671F" w:rsidP="00316F15">
            <w:pPr>
              <w:spacing w:after="24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26" w:type="dxa"/>
            <w:vAlign w:val="center"/>
          </w:tcPr>
          <w:p w:rsidR="00C6671F" w:rsidRPr="00E763FA" w:rsidRDefault="00C6671F" w:rsidP="00316F15">
            <w:pPr>
              <w:keepNext/>
              <w:tabs>
                <w:tab w:val="left" w:pos="8647"/>
              </w:tabs>
              <w:spacing w:after="240"/>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26" w:type="dxa"/>
            <w:vAlign w:val="center"/>
          </w:tcPr>
          <w:p w:rsidR="00C6671F" w:rsidRPr="00E763FA" w:rsidRDefault="00C6671F" w:rsidP="00316F15">
            <w:pPr>
              <w:keepNext/>
              <w:tabs>
                <w:tab w:val="left" w:pos="8647"/>
              </w:tabs>
              <w:spacing w:after="240"/>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226" w:type="dxa"/>
            <w:vAlign w:val="center"/>
          </w:tcPr>
          <w:p w:rsidR="00C6671F" w:rsidRPr="00E763FA" w:rsidRDefault="00C6671F" w:rsidP="00316F15">
            <w:pPr>
              <w:keepNext/>
              <w:tabs>
                <w:tab w:val="left" w:pos="8647"/>
              </w:tabs>
              <w:spacing w:after="240"/>
              <w:jc w:val="center"/>
              <w:rPr>
                <w:rFonts w:cs="Arial"/>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bl>
    <w:p w:rsidR="00C6671F" w:rsidRPr="00E763FA" w:rsidRDefault="00C6671F" w:rsidP="0065781C">
      <w:pPr>
        <w:pStyle w:val="NotesHeading"/>
        <w:rPr>
          <w:lang w:val="en-GB"/>
        </w:rPr>
      </w:pPr>
      <w:r w:rsidRPr="00E763FA">
        <w:rPr>
          <w:lang w:val="en-GB"/>
        </w:rPr>
        <w:t>Notes for National Project Manager:</w:t>
      </w:r>
    </w:p>
    <w:p w:rsidR="005942C8" w:rsidRPr="00E763FA" w:rsidRDefault="005942C8" w:rsidP="005942C8">
      <w:pPr>
        <w:pStyle w:val="Notes"/>
        <w:rPr>
          <w:lang w:val="en-GB"/>
        </w:rPr>
      </w:pPr>
      <w:r w:rsidRPr="00E763FA">
        <w:rPr>
          <w:lang w:val="en-GB"/>
        </w:rPr>
        <w:t xml:space="preserve">This question has been reintroduced from the PISA 2003 Main Survey (StQ38) with only items a, c, d, e, g and j being retained. </w:t>
      </w:r>
    </w:p>
    <w:p w:rsidR="005942C8" w:rsidRPr="00E763FA" w:rsidRDefault="005942C8" w:rsidP="005942C8">
      <w:pPr>
        <w:pStyle w:val="Notes"/>
        <w:rPr>
          <w:lang w:val="en-GB"/>
        </w:rPr>
      </w:pPr>
      <w:r w:rsidRPr="00E763FA">
        <w:rPr>
          <w:lang w:val="en-GB"/>
        </w:rPr>
        <w:t xml:space="preserve">Provides information on teacher support in Mathematics classes (a school climate variable); these items are the same as those used to derive this construct in PISA 2003. </w:t>
      </w:r>
    </w:p>
    <w:p w:rsidR="005942C8" w:rsidRPr="00E763FA" w:rsidRDefault="005942C8" w:rsidP="005942C8">
      <w:pPr>
        <w:pStyle w:val="Notes"/>
        <w:rPr>
          <w:lang w:val="en-GB"/>
        </w:rPr>
      </w:pPr>
      <w:r w:rsidRPr="00E763FA">
        <w:rPr>
          <w:lang w:val="en-GB"/>
        </w:rPr>
        <w:t xml:space="preserve">Item c): This item provides additional information about the use of printed educational material in classes. </w:t>
      </w:r>
    </w:p>
    <w:p w:rsidR="00C6671F" w:rsidRPr="00E763FA" w:rsidRDefault="00C6671F" w:rsidP="00214A38">
      <w:pPr>
        <w:pStyle w:val="Notes"/>
        <w:rPr>
          <w:lang w:val="en-GB"/>
        </w:rPr>
      </w:pPr>
      <w:r w:rsidRPr="00E763FA">
        <w:rPr>
          <w:lang w:val="en-GB"/>
        </w:rPr>
        <w:lastRenderedPageBreak/>
        <w:t>If international or national options are in the same booklet as the Student Questionnaires, National Project Managers may treat them as separate sections and add them to the list of sections in the introduction.</w:t>
      </w:r>
    </w:p>
    <w:p w:rsidR="00C6671F" w:rsidRPr="00E763FA" w:rsidRDefault="00C6671F" w:rsidP="0065781C">
      <w:pPr>
        <w:pStyle w:val="NotesHeading"/>
        <w:rPr>
          <w:lang w:val="en-GB"/>
        </w:rPr>
      </w:pPr>
      <w:r w:rsidRPr="00E763FA">
        <w:rPr>
          <w:lang w:val="en-GB"/>
        </w:rPr>
        <w:t>Notes for Translator:</w:t>
      </w:r>
    </w:p>
    <w:p w:rsidR="005942C8" w:rsidRPr="00E763FA" w:rsidRDefault="005942C8" w:rsidP="005942C8">
      <w:pPr>
        <w:pStyle w:val="Notes"/>
        <w:rPr>
          <w:lang w:val="en-GB"/>
        </w:rPr>
      </w:pPr>
      <w:r w:rsidRPr="00E763FA">
        <w:rPr>
          <w:lang w:val="en-GB"/>
        </w:rPr>
        <w:t>This question was worded identically in the PISA 2003 Main Survey (StQ38) however only items a, c, d, e, g and j have been retained.</w:t>
      </w:r>
    </w:p>
    <w:p w:rsidR="00A56FFF" w:rsidRPr="00E763FA" w:rsidRDefault="00A56FFF">
      <w:r w:rsidRPr="00E763FA">
        <w:br w:type="page"/>
      </w:r>
    </w:p>
    <w:p w:rsidR="004508E0" w:rsidRPr="00E763FA" w:rsidRDefault="004508E0" w:rsidP="004508E0">
      <w:pPr>
        <w:pStyle w:val="Heading2"/>
      </w:pPr>
      <w:r w:rsidRPr="00E763FA">
        <w:lastRenderedPageBreak/>
        <w:t>ST78Q01-</w:t>
      </w:r>
      <w:r w:rsidR="00250B2B" w:rsidRPr="00E763FA">
        <w:t>ST78Q</w:t>
      </w:r>
      <w:r w:rsidRPr="00E763FA">
        <w:t>05</w:t>
      </w:r>
    </w:p>
    <w:tbl>
      <w:tblPr>
        <w:tblW w:w="9360" w:type="dxa"/>
        <w:tblInd w:w="18" w:type="dxa"/>
        <w:tblLayout w:type="fixed"/>
        <w:tblLook w:val="0000"/>
      </w:tblPr>
      <w:tblGrid>
        <w:gridCol w:w="990"/>
        <w:gridCol w:w="3690"/>
        <w:gridCol w:w="1170"/>
        <w:gridCol w:w="1170"/>
        <w:gridCol w:w="1170"/>
        <w:gridCol w:w="1170"/>
      </w:tblGrid>
      <w:tr w:rsidR="0058214C" w:rsidRPr="00E763FA" w:rsidTr="0058214C">
        <w:trPr>
          <w:trHeight w:val="454"/>
        </w:trPr>
        <w:tc>
          <w:tcPr>
            <w:tcW w:w="990" w:type="dxa"/>
          </w:tcPr>
          <w:p w:rsidR="0058214C" w:rsidRPr="00E763FA" w:rsidRDefault="0058214C" w:rsidP="005942C8">
            <w:pPr>
              <w:pStyle w:val="QuestionN"/>
              <w:rPr>
                <w:noProof/>
              </w:rPr>
            </w:pPr>
          </w:p>
        </w:tc>
        <w:tc>
          <w:tcPr>
            <w:tcW w:w="8370" w:type="dxa"/>
            <w:gridSpan w:val="5"/>
          </w:tcPr>
          <w:p w:rsidR="0058214C" w:rsidRPr="00E763FA" w:rsidRDefault="0058214C" w:rsidP="0058214C">
            <w:pPr>
              <w:pStyle w:val="UnitID"/>
              <w:rPr>
                <w:noProof/>
                <w:lang w:val="en-GB"/>
              </w:rPr>
            </w:pPr>
            <w:r w:rsidRPr="00E763FA">
              <w:rPr>
                <w:lang w:val="en-GB"/>
              </w:rPr>
              <w:t>ST</w:t>
            </w:r>
            <w:r w:rsidR="00444C9D" w:rsidRPr="00E763FA">
              <w:rPr>
                <w:lang w:val="en-GB"/>
              </w:rPr>
              <w:t>78</w:t>
            </w:r>
          </w:p>
        </w:tc>
      </w:tr>
      <w:tr w:rsidR="00C6671F" w:rsidRPr="00E763FA" w:rsidTr="008121CF">
        <w:trPr>
          <w:trHeight w:val="705"/>
        </w:trPr>
        <w:tc>
          <w:tcPr>
            <w:tcW w:w="990" w:type="dxa"/>
          </w:tcPr>
          <w:p w:rsidR="00C6671F" w:rsidRPr="00E763FA" w:rsidRDefault="00FE43E8" w:rsidP="005942C8">
            <w:pPr>
              <w:pStyle w:val="QuestionN"/>
              <w:rPr>
                <w:noProof/>
              </w:rPr>
            </w:pPr>
            <w:r w:rsidRPr="00E763FA">
              <w:rPr>
                <w:noProof/>
              </w:rPr>
              <w:t>Q</w:t>
            </w:r>
          </w:p>
          <w:p w:rsidR="00C6671F" w:rsidRPr="00E763FA" w:rsidRDefault="00C6671F" w:rsidP="00316F15">
            <w:pPr>
              <w:widowControl w:val="0"/>
              <w:autoSpaceDE w:val="0"/>
              <w:autoSpaceDN w:val="0"/>
              <w:adjustRightInd w:val="0"/>
              <w:ind w:right="-20" w:firstLine="720"/>
              <w:jc w:val="both"/>
              <w:rPr>
                <w:rFonts w:ascii="Times New Roman" w:hAnsi="Times New Roman"/>
                <w:sz w:val="28"/>
              </w:rPr>
            </w:pPr>
          </w:p>
        </w:tc>
        <w:tc>
          <w:tcPr>
            <w:tcW w:w="8370" w:type="dxa"/>
            <w:gridSpan w:val="5"/>
          </w:tcPr>
          <w:p w:rsidR="00C6671F" w:rsidRPr="00E763FA" w:rsidRDefault="00C6671F" w:rsidP="00816E1C">
            <w:pPr>
              <w:pStyle w:val="Question"/>
              <w:rPr>
                <w:rFonts w:ascii="Times New Roman" w:hAnsi="Times New Roman"/>
                <w:lang w:val="en-GB"/>
              </w:rPr>
            </w:pPr>
            <w:r w:rsidRPr="00E763FA">
              <w:rPr>
                <w:noProof/>
                <w:lang w:val="en-GB"/>
              </w:rPr>
              <w:t>How</w:t>
            </w:r>
            <w:r w:rsidRPr="00E763FA">
              <w:rPr>
                <w:lang w:val="en-GB"/>
              </w:rPr>
              <w:t xml:space="preserve"> </w:t>
            </w:r>
            <w:r w:rsidRPr="00E763FA">
              <w:rPr>
                <w:noProof/>
                <w:lang w:val="en-GB"/>
              </w:rPr>
              <w:t>often</w:t>
            </w:r>
            <w:r w:rsidRPr="00E763FA">
              <w:rPr>
                <w:lang w:val="en-GB"/>
              </w:rPr>
              <w:t xml:space="preserve"> </w:t>
            </w:r>
            <w:r w:rsidRPr="00E763FA">
              <w:rPr>
                <w:noProof/>
                <w:lang w:val="en-GB"/>
              </w:rPr>
              <w:t>do</w:t>
            </w:r>
            <w:r w:rsidRPr="00E763FA">
              <w:rPr>
                <w:lang w:val="en-GB"/>
              </w:rPr>
              <w:t xml:space="preserve"> </w:t>
            </w:r>
            <w:r w:rsidRPr="00E763FA">
              <w:rPr>
                <w:noProof/>
                <w:lang w:val="en-GB"/>
              </w:rPr>
              <w:t>these</w:t>
            </w:r>
            <w:r w:rsidRPr="00E763FA">
              <w:rPr>
                <w:lang w:val="en-GB"/>
              </w:rPr>
              <w:t xml:space="preserve"> </w:t>
            </w:r>
            <w:r w:rsidRPr="00E763FA">
              <w:rPr>
                <w:noProof/>
                <w:lang w:val="en-GB"/>
              </w:rPr>
              <w:t>t</w:t>
            </w:r>
            <w:proofErr w:type="spellStart"/>
            <w:r w:rsidRPr="00E763FA">
              <w:rPr>
                <w:lang w:val="en-GB"/>
              </w:rPr>
              <w:t>h</w:t>
            </w:r>
            <w:r w:rsidRPr="00E763FA">
              <w:rPr>
                <w:noProof/>
                <w:lang w:val="en-GB"/>
              </w:rPr>
              <w:t>ings</w:t>
            </w:r>
            <w:proofErr w:type="spellEnd"/>
            <w:r w:rsidRPr="00E763FA">
              <w:rPr>
                <w:lang w:val="en-GB"/>
              </w:rPr>
              <w:t xml:space="preserve"> </w:t>
            </w:r>
            <w:r w:rsidRPr="00E763FA">
              <w:rPr>
                <w:noProof/>
                <w:lang w:val="en-GB"/>
              </w:rPr>
              <w:t>happen</w:t>
            </w:r>
            <w:r w:rsidRPr="00E763FA">
              <w:rPr>
                <w:lang w:val="en-GB"/>
              </w:rPr>
              <w:t xml:space="preserve"> </w:t>
            </w:r>
            <w:r w:rsidRPr="00E763FA">
              <w:rPr>
                <w:noProof/>
                <w:lang w:val="en-GB"/>
              </w:rPr>
              <w:t>with</w:t>
            </w:r>
            <w:r w:rsidRPr="00E763FA">
              <w:rPr>
                <w:lang w:val="en-GB"/>
              </w:rPr>
              <w:t xml:space="preserve"> your</w:t>
            </w:r>
            <w:r w:rsidRPr="00E763FA">
              <w:rPr>
                <w:noProof/>
                <w:lang w:val="en-GB"/>
              </w:rPr>
              <w:t xml:space="preserve"> </w:t>
            </w:r>
            <w:r w:rsidR="00816E1C" w:rsidRPr="00E763FA">
              <w:rPr>
                <w:noProof/>
                <w:lang w:val="en-GB"/>
              </w:rPr>
              <w:t>m</w:t>
            </w:r>
            <w:r w:rsidRPr="00E763FA">
              <w:rPr>
                <w:noProof/>
                <w:lang w:val="en-GB"/>
              </w:rPr>
              <w:t>athematics</w:t>
            </w:r>
            <w:r w:rsidRPr="00E763FA">
              <w:rPr>
                <w:lang w:val="en-GB"/>
              </w:rPr>
              <w:t xml:space="preserve"> </w:t>
            </w:r>
            <w:r w:rsidRPr="00E763FA">
              <w:rPr>
                <w:noProof/>
                <w:lang w:val="en-GB"/>
              </w:rPr>
              <w:t>homework?</w:t>
            </w:r>
          </w:p>
        </w:tc>
      </w:tr>
      <w:tr w:rsidR="00C6671F" w:rsidRPr="00E763FA" w:rsidTr="008121CF">
        <w:trPr>
          <w:trHeight w:val="405"/>
        </w:trPr>
        <w:tc>
          <w:tcPr>
            <w:tcW w:w="990" w:type="dxa"/>
          </w:tcPr>
          <w:p w:rsidR="00C6671F" w:rsidRPr="00E763FA" w:rsidRDefault="00C6671F" w:rsidP="00316F15">
            <w:pPr>
              <w:widowControl w:val="0"/>
              <w:autoSpaceDE w:val="0"/>
              <w:autoSpaceDN w:val="0"/>
              <w:adjustRightInd w:val="0"/>
              <w:ind w:right="-20"/>
              <w:jc w:val="both"/>
              <w:rPr>
                <w:rFonts w:cs="Arial"/>
                <w:b/>
                <w:bCs/>
                <w:noProof/>
                <w:sz w:val="28"/>
              </w:rPr>
            </w:pPr>
          </w:p>
        </w:tc>
        <w:tc>
          <w:tcPr>
            <w:tcW w:w="8370" w:type="dxa"/>
            <w:gridSpan w:val="5"/>
          </w:tcPr>
          <w:p w:rsidR="00C6671F" w:rsidRPr="00E763FA" w:rsidRDefault="00C6671F" w:rsidP="005942C8">
            <w:pPr>
              <w:pStyle w:val="InstructionsPen"/>
              <w:rPr>
                <w:rFonts w:cs="Arial"/>
                <w:b/>
                <w:bCs/>
                <w:noProof/>
                <w:lang w:val="en-GB"/>
              </w:rPr>
            </w:pPr>
            <w:r w:rsidRPr="00E763FA">
              <w:rPr>
                <w:noProof/>
                <w:lang w:val="en-GB"/>
              </w:rPr>
              <w:t>(Please</w:t>
            </w:r>
            <w:r w:rsidRPr="00E763FA">
              <w:rPr>
                <w:lang w:val="en-GB"/>
              </w:rPr>
              <w:t xml:space="preserve"> </w:t>
            </w:r>
            <w:r w:rsidRPr="00E763FA">
              <w:rPr>
                <w:noProof/>
                <w:lang w:val="en-GB"/>
              </w:rPr>
              <w:t>tick only</w:t>
            </w:r>
            <w:r w:rsidRPr="00E763FA">
              <w:rPr>
                <w:lang w:val="en-GB"/>
              </w:rPr>
              <w:t xml:space="preserve"> </w:t>
            </w:r>
            <w:r w:rsidRPr="00E763FA">
              <w:rPr>
                <w:noProof/>
                <w:lang w:val="en-GB"/>
              </w:rPr>
              <w:t>one</w:t>
            </w:r>
            <w:r w:rsidRPr="00E763FA">
              <w:rPr>
                <w:lang w:val="en-GB"/>
              </w:rPr>
              <w:t xml:space="preserve"> </w:t>
            </w:r>
            <w:r w:rsidRPr="00E763FA">
              <w:rPr>
                <w:noProof/>
                <w:lang w:val="en-GB"/>
              </w:rPr>
              <w:t>box</w:t>
            </w:r>
            <w:r w:rsidRPr="00E763FA">
              <w:rPr>
                <w:lang w:val="en-GB"/>
              </w:rPr>
              <w:t xml:space="preserve"> </w:t>
            </w:r>
            <w:r w:rsidRPr="00E763FA">
              <w:rPr>
                <w:noProof/>
                <w:lang w:val="en-GB"/>
              </w:rPr>
              <w:t>in</w:t>
            </w:r>
            <w:r w:rsidRPr="00E763FA">
              <w:rPr>
                <w:lang w:val="en-GB"/>
              </w:rPr>
              <w:t xml:space="preserve"> </w:t>
            </w:r>
            <w:r w:rsidRPr="00E763FA">
              <w:rPr>
                <w:noProof/>
                <w:lang w:val="en-GB"/>
              </w:rPr>
              <w:t>each</w:t>
            </w:r>
            <w:r w:rsidRPr="00E763FA">
              <w:rPr>
                <w:lang w:val="en-GB"/>
              </w:rPr>
              <w:t xml:space="preserve"> </w:t>
            </w:r>
            <w:r w:rsidRPr="00E763FA">
              <w:rPr>
                <w:noProof/>
                <w:lang w:val="en-GB"/>
              </w:rPr>
              <w:t>row.)</w:t>
            </w:r>
          </w:p>
        </w:tc>
      </w:tr>
      <w:tr w:rsidR="00C6671F" w:rsidRPr="00E763FA" w:rsidTr="008121CF">
        <w:tblPrEx>
          <w:tblLook w:val="01E0"/>
        </w:tblPrEx>
        <w:tc>
          <w:tcPr>
            <w:tcW w:w="990" w:type="dxa"/>
          </w:tcPr>
          <w:p w:rsidR="00EC718C" w:rsidRPr="00E763FA" w:rsidRDefault="00EC718C">
            <w:pPr>
              <w:autoSpaceDE w:val="0"/>
              <w:autoSpaceDN w:val="0"/>
              <w:adjustRightInd w:val="0"/>
              <w:spacing w:before="240"/>
              <w:rPr>
                <w:rFonts w:ascii="Times New Roman" w:hAnsi="Times New Roman"/>
              </w:rPr>
            </w:pPr>
          </w:p>
        </w:tc>
        <w:tc>
          <w:tcPr>
            <w:tcW w:w="3690" w:type="dxa"/>
          </w:tcPr>
          <w:p w:rsidR="00EC718C" w:rsidRPr="00E763FA" w:rsidRDefault="00EC718C">
            <w:pPr>
              <w:autoSpaceDE w:val="0"/>
              <w:autoSpaceDN w:val="0"/>
              <w:adjustRightInd w:val="0"/>
              <w:spacing w:before="240"/>
              <w:rPr>
                <w:rFonts w:ascii="Times New Roman" w:hAnsi="Times New Roman"/>
              </w:rPr>
            </w:pPr>
          </w:p>
        </w:tc>
        <w:tc>
          <w:tcPr>
            <w:tcW w:w="1170" w:type="dxa"/>
            <w:vAlign w:val="bottom"/>
          </w:tcPr>
          <w:p w:rsidR="00EC718C" w:rsidRPr="00E763FA" w:rsidRDefault="00961835" w:rsidP="00224BE1">
            <w:pPr>
              <w:pStyle w:val="CategoryHeader"/>
              <w:rPr>
                <w:noProof/>
                <w:lang w:val="en-GB"/>
              </w:rPr>
            </w:pPr>
            <w:r w:rsidRPr="00E763FA">
              <w:rPr>
                <w:noProof/>
                <w:lang w:val="en-GB"/>
              </w:rPr>
              <w:t>Always or almost always</w:t>
            </w:r>
          </w:p>
        </w:tc>
        <w:tc>
          <w:tcPr>
            <w:tcW w:w="1170" w:type="dxa"/>
            <w:vAlign w:val="bottom"/>
          </w:tcPr>
          <w:p w:rsidR="00EC718C" w:rsidRPr="00E763FA" w:rsidRDefault="00961835" w:rsidP="00224BE1">
            <w:pPr>
              <w:pStyle w:val="CategoryHeader"/>
              <w:rPr>
                <w:outline/>
                <w:lang w:val="en-GB"/>
              </w:rPr>
            </w:pPr>
            <w:r w:rsidRPr="00E763FA">
              <w:rPr>
                <w:lang w:val="en-GB"/>
              </w:rPr>
              <w:t>Often</w:t>
            </w:r>
          </w:p>
        </w:tc>
        <w:tc>
          <w:tcPr>
            <w:tcW w:w="1170" w:type="dxa"/>
            <w:vAlign w:val="bottom"/>
          </w:tcPr>
          <w:p w:rsidR="00EC718C" w:rsidRPr="00E763FA" w:rsidRDefault="00961835" w:rsidP="00224BE1">
            <w:pPr>
              <w:pStyle w:val="CategoryHeader"/>
              <w:rPr>
                <w:outline/>
                <w:lang w:val="en-GB"/>
              </w:rPr>
            </w:pPr>
            <w:r w:rsidRPr="00E763FA">
              <w:rPr>
                <w:lang w:val="en-GB"/>
              </w:rPr>
              <w:t>Sometimes</w:t>
            </w:r>
          </w:p>
        </w:tc>
        <w:tc>
          <w:tcPr>
            <w:tcW w:w="1170" w:type="dxa"/>
            <w:vAlign w:val="bottom"/>
          </w:tcPr>
          <w:p w:rsidR="00EC718C" w:rsidRPr="00E763FA" w:rsidRDefault="00241172" w:rsidP="00224BE1">
            <w:pPr>
              <w:pStyle w:val="CategoryHeader"/>
              <w:rPr>
                <w:outline/>
                <w:lang w:val="en-GB"/>
              </w:rPr>
            </w:pPr>
            <w:r w:rsidRPr="00E763FA">
              <w:rPr>
                <w:lang w:val="en-GB"/>
              </w:rPr>
              <w:t>Never</w:t>
            </w:r>
          </w:p>
        </w:tc>
      </w:tr>
      <w:tr w:rsidR="00241172" w:rsidRPr="00E763FA" w:rsidTr="008121CF">
        <w:tblPrEx>
          <w:tblLook w:val="01E0"/>
        </w:tblPrEx>
        <w:trPr>
          <w:trHeight w:val="675"/>
        </w:trPr>
        <w:tc>
          <w:tcPr>
            <w:tcW w:w="990" w:type="dxa"/>
          </w:tcPr>
          <w:p w:rsidR="00241172" w:rsidRPr="00E763FA" w:rsidRDefault="00241172" w:rsidP="005942C8">
            <w:pPr>
              <w:pStyle w:val="ItemIndex"/>
              <w:rPr>
                <w:lang w:val="en-GB"/>
              </w:rPr>
            </w:pPr>
            <w:r w:rsidRPr="00E763FA">
              <w:rPr>
                <w:lang w:val="en-GB"/>
              </w:rPr>
              <w:t>a)</w:t>
            </w:r>
          </w:p>
        </w:tc>
        <w:tc>
          <w:tcPr>
            <w:tcW w:w="3690" w:type="dxa"/>
            <w:vAlign w:val="center"/>
          </w:tcPr>
          <w:p w:rsidR="00241172" w:rsidRPr="00E763FA" w:rsidRDefault="00241172" w:rsidP="00E45786">
            <w:pPr>
              <w:pStyle w:val="Item"/>
              <w:rPr>
                <w:noProof/>
                <w:lang w:val="en-GB"/>
              </w:rPr>
            </w:pPr>
            <w:r w:rsidRPr="00E763FA">
              <w:rPr>
                <w:noProof/>
                <w:lang w:val="en-GB"/>
              </w:rPr>
              <w:t>My mathematics teacher discusses mistakes with us to hel</w:t>
            </w:r>
            <w:r w:rsidRPr="00E763FA">
              <w:rPr>
                <w:lang w:val="en-GB"/>
              </w:rPr>
              <w:t>p</w:t>
            </w:r>
            <w:r w:rsidRPr="00E763FA">
              <w:rPr>
                <w:noProof/>
                <w:lang w:val="en-GB"/>
              </w:rPr>
              <w:t xml:space="preserve"> us learn from our mistakes. </w:t>
            </w:r>
          </w:p>
        </w:tc>
        <w:tc>
          <w:tcPr>
            <w:tcW w:w="1170" w:type="dxa"/>
          </w:tcPr>
          <w:p w:rsidR="00241172" w:rsidRPr="00E763FA" w:rsidRDefault="00241172">
            <w:pPr>
              <w:spacing w:before="24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70" w:type="dxa"/>
          </w:tcPr>
          <w:p w:rsidR="00241172" w:rsidRPr="00E763FA" w:rsidRDefault="00241172">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170" w:type="dxa"/>
          </w:tcPr>
          <w:p w:rsidR="00241172" w:rsidRPr="00E763FA" w:rsidRDefault="00241172">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170" w:type="dxa"/>
          </w:tcPr>
          <w:p w:rsidR="00241172" w:rsidRPr="00E763FA" w:rsidRDefault="00241172">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241172" w:rsidRPr="00E763FA" w:rsidTr="008121CF">
        <w:tblPrEx>
          <w:tblLook w:val="01E0"/>
        </w:tblPrEx>
        <w:trPr>
          <w:trHeight w:val="765"/>
        </w:trPr>
        <w:tc>
          <w:tcPr>
            <w:tcW w:w="990" w:type="dxa"/>
          </w:tcPr>
          <w:p w:rsidR="00241172" w:rsidRPr="00E763FA" w:rsidRDefault="00241172" w:rsidP="005942C8">
            <w:pPr>
              <w:pStyle w:val="ItemIndex"/>
              <w:rPr>
                <w:lang w:val="en-GB"/>
              </w:rPr>
            </w:pPr>
            <w:r w:rsidRPr="00E763FA">
              <w:rPr>
                <w:lang w:val="en-GB"/>
              </w:rPr>
              <w:t>b)</w:t>
            </w:r>
          </w:p>
        </w:tc>
        <w:tc>
          <w:tcPr>
            <w:tcW w:w="3690" w:type="dxa"/>
            <w:vAlign w:val="center"/>
          </w:tcPr>
          <w:p w:rsidR="00241172" w:rsidRPr="00E763FA" w:rsidRDefault="00241172" w:rsidP="00E45786">
            <w:pPr>
              <w:pStyle w:val="Item"/>
              <w:rPr>
                <w:noProof/>
                <w:lang w:val="en-GB"/>
              </w:rPr>
            </w:pPr>
            <w:r w:rsidRPr="00E763FA">
              <w:rPr>
                <w:noProof/>
                <w:lang w:val="en-GB"/>
              </w:rPr>
              <w:t>My mathematics teacher gives feedback on how we solve our homework problems.</w:t>
            </w:r>
          </w:p>
        </w:tc>
        <w:tc>
          <w:tcPr>
            <w:tcW w:w="1170" w:type="dxa"/>
          </w:tcPr>
          <w:p w:rsidR="00241172" w:rsidRPr="00E763FA" w:rsidRDefault="00241172">
            <w:pPr>
              <w:spacing w:before="24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70" w:type="dxa"/>
          </w:tcPr>
          <w:p w:rsidR="00241172" w:rsidRPr="00E763FA" w:rsidRDefault="00241172">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170" w:type="dxa"/>
          </w:tcPr>
          <w:p w:rsidR="00241172" w:rsidRPr="00E763FA" w:rsidRDefault="00241172">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170" w:type="dxa"/>
          </w:tcPr>
          <w:p w:rsidR="00241172" w:rsidRPr="00E763FA" w:rsidRDefault="00241172">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241172" w:rsidRPr="00E763FA" w:rsidTr="008121CF">
        <w:tblPrEx>
          <w:tblLook w:val="01E0"/>
        </w:tblPrEx>
        <w:trPr>
          <w:trHeight w:val="971"/>
        </w:trPr>
        <w:tc>
          <w:tcPr>
            <w:tcW w:w="990" w:type="dxa"/>
          </w:tcPr>
          <w:p w:rsidR="00241172" w:rsidRPr="00E763FA" w:rsidRDefault="00241172" w:rsidP="005942C8">
            <w:pPr>
              <w:pStyle w:val="ItemIndex"/>
              <w:rPr>
                <w:lang w:val="en-GB"/>
              </w:rPr>
            </w:pPr>
            <w:r w:rsidRPr="00E763FA">
              <w:rPr>
                <w:lang w:val="en-GB"/>
              </w:rPr>
              <w:t>c)</w:t>
            </w:r>
          </w:p>
        </w:tc>
        <w:tc>
          <w:tcPr>
            <w:tcW w:w="3690" w:type="dxa"/>
            <w:vAlign w:val="center"/>
          </w:tcPr>
          <w:p w:rsidR="00241172" w:rsidRPr="00E763FA" w:rsidRDefault="00241172" w:rsidP="00E45786">
            <w:pPr>
              <w:pStyle w:val="Item"/>
              <w:rPr>
                <w:noProof/>
                <w:lang w:val="en-GB"/>
              </w:rPr>
            </w:pPr>
            <w:r w:rsidRPr="00E763FA">
              <w:rPr>
                <w:noProof/>
                <w:lang w:val="en-GB"/>
              </w:rPr>
              <w:t>My mathematics teacher rewards finding “new” approaches to solving problems – approaches that we have to find on our own and that have not been explicitly taught.</w:t>
            </w:r>
          </w:p>
        </w:tc>
        <w:tc>
          <w:tcPr>
            <w:tcW w:w="1170" w:type="dxa"/>
          </w:tcPr>
          <w:p w:rsidR="00241172" w:rsidRPr="00E763FA" w:rsidRDefault="00241172">
            <w:pPr>
              <w:spacing w:before="24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70" w:type="dxa"/>
          </w:tcPr>
          <w:p w:rsidR="00241172" w:rsidRPr="00E763FA" w:rsidRDefault="00241172">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170" w:type="dxa"/>
          </w:tcPr>
          <w:p w:rsidR="00241172" w:rsidRPr="00E763FA" w:rsidRDefault="00241172">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170" w:type="dxa"/>
          </w:tcPr>
          <w:p w:rsidR="00241172" w:rsidRPr="00E763FA" w:rsidRDefault="00241172">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241172" w:rsidRPr="00E763FA" w:rsidTr="008121CF">
        <w:tblPrEx>
          <w:tblLook w:val="01E0"/>
        </w:tblPrEx>
        <w:trPr>
          <w:trHeight w:val="1169"/>
        </w:trPr>
        <w:tc>
          <w:tcPr>
            <w:tcW w:w="990" w:type="dxa"/>
          </w:tcPr>
          <w:p w:rsidR="00241172" w:rsidRPr="00E763FA" w:rsidRDefault="00241172" w:rsidP="005942C8">
            <w:pPr>
              <w:pStyle w:val="ItemIndex"/>
              <w:rPr>
                <w:lang w:val="en-GB"/>
              </w:rPr>
            </w:pPr>
            <w:r w:rsidRPr="00E763FA">
              <w:rPr>
                <w:lang w:val="en-GB"/>
              </w:rPr>
              <w:t>d)</w:t>
            </w:r>
          </w:p>
        </w:tc>
        <w:tc>
          <w:tcPr>
            <w:tcW w:w="3690" w:type="dxa"/>
            <w:vAlign w:val="center"/>
          </w:tcPr>
          <w:p w:rsidR="00241172" w:rsidRPr="00E763FA" w:rsidRDefault="00241172" w:rsidP="00E45786">
            <w:pPr>
              <w:pStyle w:val="Item"/>
              <w:rPr>
                <w:noProof/>
                <w:lang w:val="en-GB"/>
              </w:rPr>
            </w:pPr>
            <w:r w:rsidRPr="00E763FA">
              <w:rPr>
                <w:noProof/>
                <w:lang w:val="en-GB"/>
              </w:rPr>
              <w:t>My mathematics teacher gives homework problems that require us to go beyond what has been explicitly taught in class.</w:t>
            </w:r>
          </w:p>
        </w:tc>
        <w:tc>
          <w:tcPr>
            <w:tcW w:w="1170" w:type="dxa"/>
          </w:tcPr>
          <w:p w:rsidR="00241172" w:rsidRPr="00E763FA" w:rsidRDefault="00241172">
            <w:pPr>
              <w:spacing w:before="24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70" w:type="dxa"/>
          </w:tcPr>
          <w:p w:rsidR="00241172" w:rsidRPr="00E763FA" w:rsidRDefault="00241172">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170" w:type="dxa"/>
          </w:tcPr>
          <w:p w:rsidR="00241172" w:rsidRPr="00E763FA" w:rsidRDefault="00241172">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170" w:type="dxa"/>
          </w:tcPr>
          <w:p w:rsidR="00241172" w:rsidRPr="00E763FA" w:rsidRDefault="00241172">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241172" w:rsidRPr="00E763FA" w:rsidTr="008121CF">
        <w:tblPrEx>
          <w:tblLook w:val="01E0"/>
        </w:tblPrEx>
        <w:trPr>
          <w:trHeight w:val="881"/>
        </w:trPr>
        <w:tc>
          <w:tcPr>
            <w:tcW w:w="990" w:type="dxa"/>
          </w:tcPr>
          <w:p w:rsidR="00241172" w:rsidRPr="00E763FA" w:rsidRDefault="00241172" w:rsidP="005942C8">
            <w:pPr>
              <w:pStyle w:val="ItemIndex"/>
              <w:rPr>
                <w:lang w:val="en-GB"/>
              </w:rPr>
            </w:pPr>
            <w:r w:rsidRPr="00E763FA">
              <w:rPr>
                <w:lang w:val="en-GB"/>
              </w:rPr>
              <w:t>e)</w:t>
            </w:r>
          </w:p>
        </w:tc>
        <w:tc>
          <w:tcPr>
            <w:tcW w:w="3690" w:type="dxa"/>
            <w:vAlign w:val="center"/>
          </w:tcPr>
          <w:p w:rsidR="00241172" w:rsidRPr="00E763FA" w:rsidRDefault="00241172" w:rsidP="00E45786">
            <w:pPr>
              <w:pStyle w:val="Item"/>
              <w:rPr>
                <w:noProof/>
                <w:lang w:val="en-GB"/>
              </w:rPr>
            </w:pPr>
            <w:r w:rsidRPr="00E763FA">
              <w:rPr>
                <w:noProof/>
                <w:lang w:val="en-GB"/>
              </w:rPr>
              <w:t>My mathematics teacher rewards the effort that we put into our homework regardless of whether we get the right answer.</w:t>
            </w:r>
          </w:p>
        </w:tc>
        <w:tc>
          <w:tcPr>
            <w:tcW w:w="1170" w:type="dxa"/>
          </w:tcPr>
          <w:p w:rsidR="00241172" w:rsidRPr="00E763FA" w:rsidRDefault="00241172">
            <w:pPr>
              <w:spacing w:before="24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70" w:type="dxa"/>
          </w:tcPr>
          <w:p w:rsidR="00241172" w:rsidRPr="00E763FA" w:rsidRDefault="00241172">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170" w:type="dxa"/>
          </w:tcPr>
          <w:p w:rsidR="00241172" w:rsidRPr="00E763FA" w:rsidRDefault="00241172">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170" w:type="dxa"/>
          </w:tcPr>
          <w:p w:rsidR="00241172" w:rsidRPr="00E763FA" w:rsidRDefault="00241172">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bl>
    <w:p w:rsidR="00FB0F02" w:rsidRPr="00E763FA" w:rsidRDefault="00FB0F02" w:rsidP="00FB0F02">
      <w:pPr>
        <w:pStyle w:val="NotesHeading"/>
        <w:rPr>
          <w:lang w:val="en-GB"/>
        </w:rPr>
      </w:pPr>
      <w:r w:rsidRPr="00E763FA">
        <w:rPr>
          <w:lang w:val="en-GB"/>
        </w:rPr>
        <w:t>Notes for National Project Manager:</w:t>
      </w:r>
    </w:p>
    <w:p w:rsidR="00C6671F" w:rsidRPr="00E763FA" w:rsidRDefault="00FB0F02" w:rsidP="00961835">
      <w:pPr>
        <w:pStyle w:val="Notes"/>
        <w:rPr>
          <w:lang w:val="en-GB"/>
        </w:rPr>
      </w:pPr>
      <w:r w:rsidRPr="00E763FA">
        <w:rPr>
          <w:lang w:val="en-GB"/>
        </w:rPr>
        <w:t>This question is new in the PISA 2012 Field Trial. The question p</w:t>
      </w:r>
      <w:r w:rsidR="00C6671F" w:rsidRPr="00E763FA">
        <w:rPr>
          <w:lang w:val="en-GB"/>
        </w:rPr>
        <w:t>rovides information on the extent that the teacher supports mathematics homework; this is a new school climate variable that is set out in the PISA 2012 Context Questionnaire Framework (</w:t>
      </w:r>
      <w:proofErr w:type="gramStart"/>
      <w:r w:rsidR="00C6671F" w:rsidRPr="00E763FA">
        <w:rPr>
          <w:lang w:val="en-GB"/>
        </w:rPr>
        <w:t>QEG(</w:t>
      </w:r>
      <w:proofErr w:type="gramEnd"/>
      <w:r w:rsidR="00C6671F" w:rsidRPr="00E763FA">
        <w:rPr>
          <w:lang w:val="en-GB"/>
        </w:rPr>
        <w:t xml:space="preserve">1010)1). </w:t>
      </w:r>
    </w:p>
    <w:p w:rsidR="00BC5F4A" w:rsidRPr="00E763FA" w:rsidRDefault="00C6671F" w:rsidP="00FB0F02">
      <w:pPr>
        <w:pStyle w:val="NotesHeading"/>
        <w:rPr>
          <w:lang w:val="en-GB"/>
        </w:rPr>
      </w:pPr>
      <w:r w:rsidRPr="00E763FA">
        <w:rPr>
          <w:lang w:val="en-GB"/>
        </w:rPr>
        <w:t>Notes for Translator:</w:t>
      </w:r>
    </w:p>
    <w:p w:rsidR="00D664B5" w:rsidRPr="00E763FA" w:rsidRDefault="00FB0F02" w:rsidP="00FB0F02">
      <w:pPr>
        <w:pStyle w:val="Notes"/>
        <w:rPr>
          <w:lang w:val="en-GB"/>
        </w:rPr>
      </w:pPr>
      <w:r w:rsidRPr="00E763FA">
        <w:rPr>
          <w:lang w:val="en-GB"/>
        </w:rPr>
        <w:t>This question is new in the PISA 2012 Field Trial.</w:t>
      </w:r>
    </w:p>
    <w:p w:rsidR="00D664B5" w:rsidRPr="00E763FA" w:rsidRDefault="00D664B5">
      <w:pPr>
        <w:rPr>
          <w:rFonts w:ascii="Courier" w:hAnsi="Courier"/>
          <w:color w:val="008000"/>
          <w:sz w:val="24"/>
          <w:szCs w:val="20"/>
        </w:rPr>
      </w:pPr>
      <w:r w:rsidRPr="00E763FA">
        <w:br w:type="page"/>
      </w:r>
    </w:p>
    <w:p w:rsidR="00FB0F02" w:rsidRPr="00E763FA" w:rsidRDefault="00D664B5" w:rsidP="00D664B5">
      <w:pPr>
        <w:pStyle w:val="Heading2"/>
      </w:pPr>
      <w:r w:rsidRPr="00E763FA">
        <w:lastRenderedPageBreak/>
        <w:t>ST79Q01-</w:t>
      </w:r>
      <w:r w:rsidR="00250B2B" w:rsidRPr="00E763FA">
        <w:t>ST79Q</w:t>
      </w:r>
      <w:r w:rsidRPr="00E763FA">
        <w:t>18</w:t>
      </w:r>
    </w:p>
    <w:tbl>
      <w:tblPr>
        <w:tblW w:w="9304" w:type="dxa"/>
        <w:tblInd w:w="18" w:type="dxa"/>
        <w:tblLayout w:type="fixed"/>
        <w:tblLook w:val="0000"/>
      </w:tblPr>
      <w:tblGrid>
        <w:gridCol w:w="1224"/>
        <w:gridCol w:w="3402"/>
        <w:gridCol w:w="1205"/>
        <w:gridCol w:w="1205"/>
        <w:gridCol w:w="1205"/>
        <w:gridCol w:w="1063"/>
      </w:tblGrid>
      <w:tr w:rsidR="0058214C" w:rsidRPr="00E763FA" w:rsidTr="001E5DB1">
        <w:trPr>
          <w:trHeight w:val="405"/>
        </w:trPr>
        <w:tc>
          <w:tcPr>
            <w:tcW w:w="1224" w:type="dxa"/>
          </w:tcPr>
          <w:p w:rsidR="0058214C" w:rsidRPr="00E763FA" w:rsidRDefault="0058214C" w:rsidP="00FE43E8">
            <w:pPr>
              <w:pStyle w:val="QuestionN"/>
            </w:pPr>
          </w:p>
        </w:tc>
        <w:tc>
          <w:tcPr>
            <w:tcW w:w="8080" w:type="dxa"/>
            <w:gridSpan w:val="5"/>
          </w:tcPr>
          <w:p w:rsidR="0058214C" w:rsidRPr="00E763FA" w:rsidRDefault="0058214C" w:rsidP="0058214C">
            <w:pPr>
              <w:pStyle w:val="UnitID"/>
              <w:rPr>
                <w:noProof/>
                <w:lang w:val="en-GB"/>
              </w:rPr>
            </w:pPr>
            <w:r w:rsidRPr="00E763FA">
              <w:rPr>
                <w:lang w:val="en-GB"/>
              </w:rPr>
              <w:t>ST</w:t>
            </w:r>
            <w:r w:rsidR="00444C9D" w:rsidRPr="00E763FA">
              <w:rPr>
                <w:lang w:val="en-GB"/>
              </w:rPr>
              <w:t>79</w:t>
            </w:r>
          </w:p>
        </w:tc>
      </w:tr>
      <w:tr w:rsidR="00E45786" w:rsidRPr="00E763FA" w:rsidTr="001E5DB1">
        <w:trPr>
          <w:trHeight w:val="405"/>
        </w:trPr>
        <w:tc>
          <w:tcPr>
            <w:tcW w:w="1224" w:type="dxa"/>
          </w:tcPr>
          <w:p w:rsidR="00E45786" w:rsidRPr="00E763FA" w:rsidRDefault="00657B31" w:rsidP="00FE43E8">
            <w:pPr>
              <w:pStyle w:val="QuestionN"/>
            </w:pPr>
            <w:r w:rsidRPr="00E763FA">
              <w:br w:type="page"/>
            </w:r>
            <w:r w:rsidR="00FE43E8" w:rsidRPr="00E763FA">
              <w:t>Q</w:t>
            </w:r>
          </w:p>
        </w:tc>
        <w:tc>
          <w:tcPr>
            <w:tcW w:w="8080" w:type="dxa"/>
            <w:gridSpan w:val="5"/>
          </w:tcPr>
          <w:p w:rsidR="00E45786" w:rsidRPr="00E763FA" w:rsidRDefault="00E45786" w:rsidP="00FE43E8">
            <w:pPr>
              <w:pStyle w:val="Question"/>
              <w:rPr>
                <w:noProof/>
                <w:lang w:val="en-GB"/>
              </w:rPr>
            </w:pPr>
            <w:r w:rsidRPr="00E763FA">
              <w:rPr>
                <w:noProof/>
                <w:lang w:val="en-GB"/>
              </w:rPr>
              <w:t>Thinking about the mathematics teacher that taught your last mathematics class: How often do these things happen?</w:t>
            </w:r>
          </w:p>
        </w:tc>
      </w:tr>
      <w:tr w:rsidR="00E45786" w:rsidRPr="00E763FA" w:rsidTr="001E5DB1">
        <w:trPr>
          <w:trHeight w:val="405"/>
        </w:trPr>
        <w:tc>
          <w:tcPr>
            <w:tcW w:w="1224" w:type="dxa"/>
          </w:tcPr>
          <w:p w:rsidR="00E45786" w:rsidRPr="00E763FA" w:rsidRDefault="00E45786" w:rsidP="00357FFD">
            <w:pPr>
              <w:pStyle w:val="QuestionN"/>
            </w:pPr>
          </w:p>
        </w:tc>
        <w:tc>
          <w:tcPr>
            <w:tcW w:w="8080" w:type="dxa"/>
            <w:gridSpan w:val="5"/>
          </w:tcPr>
          <w:p w:rsidR="00E45786" w:rsidRPr="00E763FA" w:rsidRDefault="00E45786" w:rsidP="00351A7B">
            <w:pPr>
              <w:pStyle w:val="InstructionsPen"/>
              <w:rPr>
                <w:noProof/>
              </w:rPr>
            </w:pPr>
            <w:r w:rsidRPr="00E763FA">
              <w:rPr>
                <w:noProof/>
              </w:rPr>
              <w:t>(Please tick only one box in each row.)</w:t>
            </w:r>
          </w:p>
        </w:tc>
      </w:tr>
      <w:tr w:rsidR="00E45786" w:rsidRPr="00E763FA" w:rsidTr="001E5DB1">
        <w:tblPrEx>
          <w:tblLook w:val="01E0"/>
        </w:tblPrEx>
        <w:tc>
          <w:tcPr>
            <w:tcW w:w="1224" w:type="dxa"/>
          </w:tcPr>
          <w:p w:rsidR="00E45786" w:rsidRPr="00E763FA" w:rsidRDefault="00E45786" w:rsidP="00265C7B">
            <w:pPr>
              <w:autoSpaceDE w:val="0"/>
              <w:autoSpaceDN w:val="0"/>
              <w:adjustRightInd w:val="0"/>
              <w:spacing w:before="240"/>
              <w:rPr>
                <w:rFonts w:ascii="Times New Roman" w:hAnsi="Times New Roman"/>
              </w:rPr>
            </w:pPr>
          </w:p>
        </w:tc>
        <w:tc>
          <w:tcPr>
            <w:tcW w:w="3402" w:type="dxa"/>
          </w:tcPr>
          <w:p w:rsidR="00E45786" w:rsidRPr="00E763FA" w:rsidRDefault="00E45786" w:rsidP="00265C7B">
            <w:pPr>
              <w:autoSpaceDE w:val="0"/>
              <w:autoSpaceDN w:val="0"/>
              <w:adjustRightInd w:val="0"/>
              <w:spacing w:before="240"/>
              <w:rPr>
                <w:rFonts w:ascii="Times New Roman" w:hAnsi="Times New Roman"/>
              </w:rPr>
            </w:pPr>
          </w:p>
        </w:tc>
        <w:tc>
          <w:tcPr>
            <w:tcW w:w="1205" w:type="dxa"/>
            <w:vAlign w:val="bottom"/>
          </w:tcPr>
          <w:p w:rsidR="00E45786" w:rsidRPr="00E763FA" w:rsidRDefault="00E45786" w:rsidP="00224BE1">
            <w:pPr>
              <w:pStyle w:val="CategoryHeader"/>
              <w:rPr>
                <w:noProof/>
                <w:lang w:val="en-GB"/>
              </w:rPr>
            </w:pPr>
            <w:r w:rsidRPr="00E763FA">
              <w:rPr>
                <w:noProof/>
                <w:lang w:val="en-GB"/>
              </w:rPr>
              <w:t>Always or almost always</w:t>
            </w:r>
          </w:p>
        </w:tc>
        <w:tc>
          <w:tcPr>
            <w:tcW w:w="1205" w:type="dxa"/>
            <w:vAlign w:val="bottom"/>
          </w:tcPr>
          <w:p w:rsidR="00E45786" w:rsidRPr="00E763FA" w:rsidRDefault="00E45786" w:rsidP="00224BE1">
            <w:pPr>
              <w:pStyle w:val="CategoryHeader"/>
              <w:rPr>
                <w:outline/>
                <w:lang w:val="en-GB"/>
              </w:rPr>
            </w:pPr>
            <w:r w:rsidRPr="00E763FA">
              <w:rPr>
                <w:lang w:val="en-GB"/>
              </w:rPr>
              <w:t>Often</w:t>
            </w:r>
          </w:p>
        </w:tc>
        <w:tc>
          <w:tcPr>
            <w:tcW w:w="1205" w:type="dxa"/>
            <w:vAlign w:val="bottom"/>
          </w:tcPr>
          <w:p w:rsidR="00E45786" w:rsidRPr="00E763FA" w:rsidRDefault="00E45786" w:rsidP="00224BE1">
            <w:pPr>
              <w:pStyle w:val="CategoryHeader"/>
              <w:rPr>
                <w:outline/>
                <w:lang w:val="en-GB"/>
              </w:rPr>
            </w:pPr>
            <w:r w:rsidRPr="00E763FA">
              <w:rPr>
                <w:lang w:val="en-GB"/>
              </w:rPr>
              <w:t>Sometimes</w:t>
            </w:r>
          </w:p>
        </w:tc>
        <w:tc>
          <w:tcPr>
            <w:tcW w:w="1063" w:type="dxa"/>
            <w:vAlign w:val="bottom"/>
          </w:tcPr>
          <w:p w:rsidR="00E45786" w:rsidRPr="00E763FA" w:rsidRDefault="00E45786" w:rsidP="00224BE1">
            <w:pPr>
              <w:pStyle w:val="CategoryHeader"/>
              <w:rPr>
                <w:outline/>
                <w:lang w:val="en-GB"/>
              </w:rPr>
            </w:pPr>
            <w:r w:rsidRPr="00E763FA">
              <w:rPr>
                <w:lang w:val="en-GB"/>
              </w:rPr>
              <w:t>Never</w:t>
            </w:r>
          </w:p>
        </w:tc>
      </w:tr>
      <w:tr w:rsidR="00E45786" w:rsidRPr="00E763FA" w:rsidTr="001E5DB1">
        <w:tblPrEx>
          <w:tblLook w:val="01E0"/>
        </w:tblPrEx>
        <w:trPr>
          <w:trHeight w:val="675"/>
        </w:trPr>
        <w:tc>
          <w:tcPr>
            <w:tcW w:w="1224" w:type="dxa"/>
          </w:tcPr>
          <w:p w:rsidR="00E45786" w:rsidRPr="00E763FA" w:rsidRDefault="00E45786" w:rsidP="00E45786">
            <w:pPr>
              <w:pStyle w:val="ItemIndex"/>
              <w:rPr>
                <w:lang w:val="en-GB"/>
              </w:rPr>
            </w:pPr>
            <w:r w:rsidRPr="00E763FA">
              <w:rPr>
                <w:lang w:val="en-GB"/>
              </w:rPr>
              <w:t>a)</w:t>
            </w:r>
          </w:p>
        </w:tc>
        <w:tc>
          <w:tcPr>
            <w:tcW w:w="3402" w:type="dxa"/>
            <w:vAlign w:val="center"/>
          </w:tcPr>
          <w:p w:rsidR="00E45786" w:rsidRPr="00E763FA" w:rsidRDefault="00E45786" w:rsidP="00E45786">
            <w:pPr>
              <w:pStyle w:val="Item"/>
              <w:rPr>
                <w:lang w:val="en-GB"/>
              </w:rPr>
            </w:pPr>
            <w:r w:rsidRPr="00E763FA">
              <w:rPr>
                <w:lang w:val="en-GB"/>
              </w:rPr>
              <w:t xml:space="preserve">The teacher sets clear goals for our learning. </w:t>
            </w:r>
          </w:p>
        </w:tc>
        <w:tc>
          <w:tcPr>
            <w:tcW w:w="1205" w:type="dxa"/>
          </w:tcPr>
          <w:p w:rsidR="00E45786" w:rsidRPr="00E763FA" w:rsidRDefault="00E45786" w:rsidP="00265C7B">
            <w:pPr>
              <w:spacing w:before="24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05" w:type="dxa"/>
          </w:tcPr>
          <w:p w:rsidR="00E45786" w:rsidRPr="00E763FA" w:rsidRDefault="00E45786"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05" w:type="dxa"/>
          </w:tcPr>
          <w:p w:rsidR="00E45786" w:rsidRPr="00E763FA" w:rsidRDefault="00E45786"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063" w:type="dxa"/>
          </w:tcPr>
          <w:p w:rsidR="00E45786" w:rsidRPr="00E763FA" w:rsidRDefault="00E45786"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E45786" w:rsidRPr="00E763FA" w:rsidTr="001E5DB1">
        <w:tblPrEx>
          <w:tblLook w:val="01E0"/>
        </w:tblPrEx>
        <w:trPr>
          <w:trHeight w:val="765"/>
        </w:trPr>
        <w:tc>
          <w:tcPr>
            <w:tcW w:w="1224" w:type="dxa"/>
          </w:tcPr>
          <w:p w:rsidR="00E45786" w:rsidRPr="00E763FA" w:rsidRDefault="00E45786" w:rsidP="00E45786">
            <w:pPr>
              <w:pStyle w:val="ItemIndex"/>
              <w:rPr>
                <w:lang w:val="en-GB"/>
              </w:rPr>
            </w:pPr>
            <w:r w:rsidRPr="00E763FA">
              <w:rPr>
                <w:lang w:val="en-GB"/>
              </w:rPr>
              <w:t>b)</w:t>
            </w:r>
          </w:p>
        </w:tc>
        <w:tc>
          <w:tcPr>
            <w:tcW w:w="3402" w:type="dxa"/>
            <w:vAlign w:val="center"/>
          </w:tcPr>
          <w:p w:rsidR="00E45786" w:rsidRPr="00E763FA" w:rsidRDefault="00E45786" w:rsidP="00E45786">
            <w:pPr>
              <w:pStyle w:val="Item"/>
              <w:rPr>
                <w:lang w:val="en-GB"/>
              </w:rPr>
            </w:pPr>
            <w:r w:rsidRPr="00E763FA">
              <w:rPr>
                <w:lang w:val="en-GB"/>
              </w:rPr>
              <w:t>The teacher asks me or my classmates to present our thinking or reasoning at some length.</w:t>
            </w:r>
          </w:p>
        </w:tc>
        <w:tc>
          <w:tcPr>
            <w:tcW w:w="1205" w:type="dxa"/>
          </w:tcPr>
          <w:p w:rsidR="00E45786" w:rsidRPr="00E763FA" w:rsidRDefault="00E45786" w:rsidP="00265C7B">
            <w:pPr>
              <w:spacing w:before="24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05" w:type="dxa"/>
          </w:tcPr>
          <w:p w:rsidR="00E45786" w:rsidRPr="00E763FA" w:rsidRDefault="00E45786"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05" w:type="dxa"/>
          </w:tcPr>
          <w:p w:rsidR="00E45786" w:rsidRPr="00E763FA" w:rsidRDefault="00E45786"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063" w:type="dxa"/>
          </w:tcPr>
          <w:p w:rsidR="00E45786" w:rsidRPr="00E763FA" w:rsidRDefault="00E45786"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E45786" w:rsidRPr="00E763FA" w:rsidTr="001E5DB1">
        <w:tblPrEx>
          <w:tblLook w:val="01E0"/>
        </w:tblPrEx>
        <w:trPr>
          <w:trHeight w:val="971"/>
        </w:trPr>
        <w:tc>
          <w:tcPr>
            <w:tcW w:w="1224" w:type="dxa"/>
          </w:tcPr>
          <w:p w:rsidR="00E45786" w:rsidRPr="00E763FA" w:rsidRDefault="00E45786" w:rsidP="00E45786">
            <w:pPr>
              <w:pStyle w:val="ItemIndex"/>
              <w:rPr>
                <w:lang w:val="en-GB"/>
              </w:rPr>
            </w:pPr>
            <w:r w:rsidRPr="00E763FA">
              <w:rPr>
                <w:lang w:val="en-GB"/>
              </w:rPr>
              <w:t>c)</w:t>
            </w:r>
          </w:p>
        </w:tc>
        <w:tc>
          <w:tcPr>
            <w:tcW w:w="3402" w:type="dxa"/>
            <w:vAlign w:val="center"/>
          </w:tcPr>
          <w:p w:rsidR="00E45786" w:rsidRPr="00E763FA" w:rsidRDefault="00E45786" w:rsidP="00E45786">
            <w:pPr>
              <w:pStyle w:val="Item"/>
              <w:rPr>
                <w:lang w:val="en-GB"/>
              </w:rPr>
            </w:pPr>
            <w:r w:rsidRPr="00E763FA">
              <w:rPr>
                <w:lang w:val="en-GB"/>
              </w:rPr>
              <w:t>The teacher gives different work to classmates that have difficulties learning and/or to those who can advance faster.</w:t>
            </w:r>
          </w:p>
        </w:tc>
        <w:tc>
          <w:tcPr>
            <w:tcW w:w="1205" w:type="dxa"/>
          </w:tcPr>
          <w:p w:rsidR="00E45786" w:rsidRPr="00E763FA" w:rsidRDefault="00E45786" w:rsidP="00265C7B">
            <w:pPr>
              <w:spacing w:before="24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05" w:type="dxa"/>
          </w:tcPr>
          <w:p w:rsidR="00E45786" w:rsidRPr="00E763FA" w:rsidRDefault="00E45786"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05" w:type="dxa"/>
          </w:tcPr>
          <w:p w:rsidR="00E45786" w:rsidRPr="00E763FA" w:rsidRDefault="00E45786"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063" w:type="dxa"/>
          </w:tcPr>
          <w:p w:rsidR="00E45786" w:rsidRPr="00E763FA" w:rsidRDefault="00E45786"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E45786" w:rsidRPr="00E763FA" w:rsidTr="001E5DB1">
        <w:tblPrEx>
          <w:tblLook w:val="01E0"/>
        </w:tblPrEx>
        <w:trPr>
          <w:trHeight w:val="881"/>
        </w:trPr>
        <w:tc>
          <w:tcPr>
            <w:tcW w:w="1224" w:type="dxa"/>
          </w:tcPr>
          <w:p w:rsidR="00E45786" w:rsidRPr="00E763FA" w:rsidRDefault="00E45786" w:rsidP="00E45786">
            <w:pPr>
              <w:pStyle w:val="ItemIndex"/>
              <w:rPr>
                <w:lang w:val="en-GB"/>
              </w:rPr>
            </w:pPr>
            <w:r w:rsidRPr="00E763FA">
              <w:rPr>
                <w:lang w:val="en-GB"/>
              </w:rPr>
              <w:t>d)</w:t>
            </w:r>
          </w:p>
        </w:tc>
        <w:tc>
          <w:tcPr>
            <w:tcW w:w="3402" w:type="dxa"/>
            <w:vAlign w:val="center"/>
          </w:tcPr>
          <w:p w:rsidR="00E45786" w:rsidRPr="00E763FA" w:rsidRDefault="00E45786" w:rsidP="00E45786">
            <w:pPr>
              <w:pStyle w:val="Item"/>
              <w:rPr>
                <w:lang w:val="en-GB"/>
              </w:rPr>
            </w:pPr>
            <w:r w:rsidRPr="00E763FA">
              <w:rPr>
                <w:lang w:val="en-GB"/>
              </w:rPr>
              <w:t>The teacher assigns projects that require at least one week to complete.</w:t>
            </w:r>
          </w:p>
        </w:tc>
        <w:tc>
          <w:tcPr>
            <w:tcW w:w="1205" w:type="dxa"/>
          </w:tcPr>
          <w:p w:rsidR="00E45786" w:rsidRPr="00E763FA" w:rsidRDefault="00E45786" w:rsidP="00265C7B">
            <w:pPr>
              <w:spacing w:before="24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05" w:type="dxa"/>
          </w:tcPr>
          <w:p w:rsidR="00E45786" w:rsidRPr="00E763FA" w:rsidRDefault="00E45786"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05" w:type="dxa"/>
          </w:tcPr>
          <w:p w:rsidR="00E45786" w:rsidRPr="00E763FA" w:rsidRDefault="00E45786"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063" w:type="dxa"/>
          </w:tcPr>
          <w:p w:rsidR="00E45786" w:rsidRPr="00E763FA" w:rsidRDefault="00E45786"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E45786" w:rsidRPr="00E763FA" w:rsidTr="001E5DB1">
        <w:tblPrEx>
          <w:tblLook w:val="01E0"/>
        </w:tblPrEx>
        <w:trPr>
          <w:trHeight w:val="1169"/>
        </w:trPr>
        <w:tc>
          <w:tcPr>
            <w:tcW w:w="1224" w:type="dxa"/>
          </w:tcPr>
          <w:p w:rsidR="00E45786" w:rsidRPr="00E763FA" w:rsidRDefault="00E45786" w:rsidP="00E45786">
            <w:pPr>
              <w:pStyle w:val="ItemIndex"/>
              <w:rPr>
                <w:lang w:val="en-GB"/>
              </w:rPr>
            </w:pPr>
            <w:r w:rsidRPr="00E763FA">
              <w:rPr>
                <w:lang w:val="en-GB"/>
              </w:rPr>
              <w:t>e)</w:t>
            </w:r>
          </w:p>
        </w:tc>
        <w:tc>
          <w:tcPr>
            <w:tcW w:w="3402" w:type="dxa"/>
            <w:vAlign w:val="center"/>
          </w:tcPr>
          <w:p w:rsidR="00E45786" w:rsidRPr="00E763FA" w:rsidRDefault="00E45786" w:rsidP="00E45786">
            <w:pPr>
              <w:pStyle w:val="Item"/>
              <w:rPr>
                <w:lang w:val="en-GB"/>
              </w:rPr>
            </w:pPr>
            <w:r w:rsidRPr="00E763FA">
              <w:rPr>
                <w:lang w:val="en-GB"/>
              </w:rPr>
              <w:t>The teacher tells me about how well I am doing in my mathematics class.</w:t>
            </w:r>
          </w:p>
        </w:tc>
        <w:tc>
          <w:tcPr>
            <w:tcW w:w="1205" w:type="dxa"/>
          </w:tcPr>
          <w:p w:rsidR="00E45786" w:rsidRPr="00E763FA" w:rsidRDefault="00E45786" w:rsidP="00265C7B">
            <w:pPr>
              <w:spacing w:before="24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05" w:type="dxa"/>
          </w:tcPr>
          <w:p w:rsidR="00E45786" w:rsidRPr="00E763FA" w:rsidRDefault="00E45786"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05" w:type="dxa"/>
          </w:tcPr>
          <w:p w:rsidR="00E45786" w:rsidRPr="00E763FA" w:rsidRDefault="00E45786"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063" w:type="dxa"/>
          </w:tcPr>
          <w:p w:rsidR="00E45786" w:rsidRPr="00E763FA" w:rsidRDefault="00E45786"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E45786" w:rsidRPr="00E763FA" w:rsidTr="001E5DB1">
        <w:tblPrEx>
          <w:tblLook w:val="01E0"/>
        </w:tblPrEx>
        <w:trPr>
          <w:trHeight w:val="881"/>
        </w:trPr>
        <w:tc>
          <w:tcPr>
            <w:tcW w:w="1224" w:type="dxa"/>
          </w:tcPr>
          <w:p w:rsidR="00E45786" w:rsidRPr="00E763FA" w:rsidRDefault="00E45786" w:rsidP="00E45786">
            <w:pPr>
              <w:pStyle w:val="ItemIndex"/>
              <w:rPr>
                <w:lang w:val="en-GB"/>
              </w:rPr>
            </w:pPr>
            <w:r w:rsidRPr="00E763FA">
              <w:rPr>
                <w:lang w:val="en-GB"/>
              </w:rPr>
              <w:t>f)</w:t>
            </w:r>
          </w:p>
        </w:tc>
        <w:tc>
          <w:tcPr>
            <w:tcW w:w="3402" w:type="dxa"/>
            <w:vAlign w:val="center"/>
          </w:tcPr>
          <w:p w:rsidR="00E45786" w:rsidRPr="00E763FA" w:rsidRDefault="00E45786" w:rsidP="00E45786">
            <w:pPr>
              <w:pStyle w:val="Item"/>
              <w:rPr>
                <w:lang w:val="en-GB"/>
              </w:rPr>
            </w:pPr>
            <w:r w:rsidRPr="00E763FA">
              <w:rPr>
                <w:lang w:val="en-GB"/>
              </w:rPr>
              <w:t>The teacher asks questions to check whether we have understood what was taught.</w:t>
            </w:r>
          </w:p>
        </w:tc>
        <w:tc>
          <w:tcPr>
            <w:tcW w:w="1205" w:type="dxa"/>
          </w:tcPr>
          <w:p w:rsidR="00E45786" w:rsidRPr="00E763FA" w:rsidRDefault="00E45786" w:rsidP="00265C7B">
            <w:pPr>
              <w:spacing w:before="24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05" w:type="dxa"/>
          </w:tcPr>
          <w:p w:rsidR="00E45786" w:rsidRPr="00E763FA" w:rsidRDefault="00E45786"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05" w:type="dxa"/>
          </w:tcPr>
          <w:p w:rsidR="00E45786" w:rsidRPr="00E763FA" w:rsidRDefault="00E45786"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063" w:type="dxa"/>
          </w:tcPr>
          <w:p w:rsidR="00E45786" w:rsidRPr="00E763FA" w:rsidRDefault="00E45786"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E45786" w:rsidRPr="00E763FA" w:rsidTr="001E5DB1">
        <w:tblPrEx>
          <w:tblLook w:val="01E0"/>
        </w:tblPrEx>
        <w:trPr>
          <w:trHeight w:val="881"/>
        </w:trPr>
        <w:tc>
          <w:tcPr>
            <w:tcW w:w="1224" w:type="dxa"/>
          </w:tcPr>
          <w:p w:rsidR="00E45786" w:rsidRPr="00E763FA" w:rsidRDefault="00E45786" w:rsidP="00E45786">
            <w:pPr>
              <w:pStyle w:val="ItemIndex"/>
              <w:rPr>
                <w:lang w:val="en-GB"/>
              </w:rPr>
            </w:pPr>
            <w:r w:rsidRPr="00E763FA">
              <w:rPr>
                <w:lang w:val="en-GB"/>
              </w:rPr>
              <w:t>g)</w:t>
            </w:r>
          </w:p>
        </w:tc>
        <w:tc>
          <w:tcPr>
            <w:tcW w:w="3402" w:type="dxa"/>
            <w:vAlign w:val="center"/>
          </w:tcPr>
          <w:p w:rsidR="00E45786" w:rsidRPr="00E763FA" w:rsidRDefault="00E45786" w:rsidP="00E45786">
            <w:pPr>
              <w:pStyle w:val="Item"/>
              <w:rPr>
                <w:lang w:val="en-GB"/>
              </w:rPr>
            </w:pPr>
            <w:r w:rsidRPr="00E763FA">
              <w:rPr>
                <w:lang w:val="en-GB"/>
              </w:rPr>
              <w:t xml:space="preserve">The teacher has us work in small groups to come up with joint solutions to a problem or task. </w:t>
            </w:r>
          </w:p>
        </w:tc>
        <w:tc>
          <w:tcPr>
            <w:tcW w:w="1205" w:type="dxa"/>
          </w:tcPr>
          <w:p w:rsidR="00E45786" w:rsidRPr="00E763FA" w:rsidRDefault="00E45786" w:rsidP="00265C7B">
            <w:pPr>
              <w:spacing w:before="24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05" w:type="dxa"/>
          </w:tcPr>
          <w:p w:rsidR="00E45786" w:rsidRPr="00E763FA" w:rsidRDefault="00E45786"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05" w:type="dxa"/>
          </w:tcPr>
          <w:p w:rsidR="00E45786" w:rsidRPr="00E763FA" w:rsidRDefault="00E45786"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063" w:type="dxa"/>
          </w:tcPr>
          <w:p w:rsidR="00E45786" w:rsidRPr="00E763FA" w:rsidRDefault="00E45786"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E45786" w:rsidRPr="00E763FA" w:rsidTr="001E5DB1">
        <w:tblPrEx>
          <w:tblLook w:val="01E0"/>
        </w:tblPrEx>
        <w:trPr>
          <w:trHeight w:val="881"/>
        </w:trPr>
        <w:tc>
          <w:tcPr>
            <w:tcW w:w="1224" w:type="dxa"/>
          </w:tcPr>
          <w:p w:rsidR="00E45786" w:rsidRPr="00E763FA" w:rsidRDefault="00E45786" w:rsidP="00E45786">
            <w:pPr>
              <w:pStyle w:val="ItemIndex"/>
              <w:rPr>
                <w:lang w:val="en-GB"/>
              </w:rPr>
            </w:pPr>
            <w:r w:rsidRPr="00E763FA">
              <w:rPr>
                <w:lang w:val="en-GB"/>
              </w:rPr>
              <w:t>h)</w:t>
            </w:r>
          </w:p>
        </w:tc>
        <w:tc>
          <w:tcPr>
            <w:tcW w:w="3402" w:type="dxa"/>
            <w:vAlign w:val="center"/>
          </w:tcPr>
          <w:p w:rsidR="00E45786" w:rsidRPr="00E763FA" w:rsidRDefault="00E45786" w:rsidP="00E45786">
            <w:pPr>
              <w:pStyle w:val="Item"/>
              <w:rPr>
                <w:lang w:val="en-GB"/>
              </w:rPr>
            </w:pPr>
            <w:r w:rsidRPr="00E763FA">
              <w:rPr>
                <w:lang w:val="en-GB"/>
              </w:rPr>
              <w:t>At the beginning of a lesson, the teacher presents a short summary of the previous lesson.</w:t>
            </w:r>
          </w:p>
        </w:tc>
        <w:tc>
          <w:tcPr>
            <w:tcW w:w="1205" w:type="dxa"/>
          </w:tcPr>
          <w:p w:rsidR="00E45786" w:rsidRPr="00E763FA" w:rsidRDefault="00E45786" w:rsidP="00265C7B">
            <w:pPr>
              <w:spacing w:before="24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05" w:type="dxa"/>
          </w:tcPr>
          <w:p w:rsidR="00E45786" w:rsidRPr="00E763FA" w:rsidRDefault="00E45786"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05" w:type="dxa"/>
          </w:tcPr>
          <w:p w:rsidR="00E45786" w:rsidRPr="00E763FA" w:rsidRDefault="00E45786"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063" w:type="dxa"/>
          </w:tcPr>
          <w:p w:rsidR="00E45786" w:rsidRPr="00E763FA" w:rsidRDefault="00E45786"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D664B5" w:rsidRPr="00E763FA" w:rsidTr="001E5DB1">
        <w:tblPrEx>
          <w:tblLook w:val="01E0"/>
        </w:tblPrEx>
        <w:trPr>
          <w:trHeight w:val="881"/>
        </w:trPr>
        <w:tc>
          <w:tcPr>
            <w:tcW w:w="1224" w:type="dxa"/>
          </w:tcPr>
          <w:p w:rsidR="00D664B5" w:rsidRPr="00E763FA" w:rsidRDefault="00D664B5" w:rsidP="00E52491">
            <w:pPr>
              <w:autoSpaceDE w:val="0"/>
              <w:autoSpaceDN w:val="0"/>
              <w:adjustRightInd w:val="0"/>
              <w:spacing w:before="240"/>
              <w:rPr>
                <w:rFonts w:ascii="Times New Roman" w:hAnsi="Times New Roman"/>
              </w:rPr>
            </w:pPr>
          </w:p>
        </w:tc>
        <w:tc>
          <w:tcPr>
            <w:tcW w:w="3402" w:type="dxa"/>
          </w:tcPr>
          <w:p w:rsidR="00D664B5" w:rsidRPr="00E763FA" w:rsidRDefault="00D664B5" w:rsidP="00E52491">
            <w:pPr>
              <w:autoSpaceDE w:val="0"/>
              <w:autoSpaceDN w:val="0"/>
              <w:adjustRightInd w:val="0"/>
              <w:spacing w:before="240"/>
              <w:rPr>
                <w:rFonts w:ascii="Times New Roman" w:hAnsi="Times New Roman"/>
              </w:rPr>
            </w:pPr>
          </w:p>
        </w:tc>
        <w:tc>
          <w:tcPr>
            <w:tcW w:w="1205" w:type="dxa"/>
            <w:vAlign w:val="bottom"/>
          </w:tcPr>
          <w:p w:rsidR="00D664B5" w:rsidRPr="00E763FA" w:rsidRDefault="00D664B5" w:rsidP="00E52491">
            <w:pPr>
              <w:pStyle w:val="CategoryHeader"/>
              <w:rPr>
                <w:noProof/>
                <w:lang w:val="en-GB"/>
              </w:rPr>
            </w:pPr>
            <w:r w:rsidRPr="00E763FA">
              <w:rPr>
                <w:noProof/>
                <w:lang w:val="en-GB"/>
              </w:rPr>
              <w:t>Always or almost always</w:t>
            </w:r>
          </w:p>
        </w:tc>
        <w:tc>
          <w:tcPr>
            <w:tcW w:w="1205" w:type="dxa"/>
            <w:vAlign w:val="bottom"/>
          </w:tcPr>
          <w:p w:rsidR="00D664B5" w:rsidRPr="00E763FA" w:rsidRDefault="00D664B5" w:rsidP="00E52491">
            <w:pPr>
              <w:pStyle w:val="CategoryHeader"/>
              <w:rPr>
                <w:outline/>
                <w:lang w:val="en-GB"/>
              </w:rPr>
            </w:pPr>
            <w:r w:rsidRPr="00E763FA">
              <w:rPr>
                <w:lang w:val="en-GB"/>
              </w:rPr>
              <w:t>Often</w:t>
            </w:r>
          </w:p>
        </w:tc>
        <w:tc>
          <w:tcPr>
            <w:tcW w:w="1205" w:type="dxa"/>
            <w:vAlign w:val="bottom"/>
          </w:tcPr>
          <w:p w:rsidR="00D664B5" w:rsidRPr="00E763FA" w:rsidRDefault="00D664B5" w:rsidP="00E52491">
            <w:pPr>
              <w:pStyle w:val="CategoryHeader"/>
              <w:rPr>
                <w:outline/>
                <w:lang w:val="en-GB"/>
              </w:rPr>
            </w:pPr>
            <w:r w:rsidRPr="00E763FA">
              <w:rPr>
                <w:lang w:val="en-GB"/>
              </w:rPr>
              <w:t>Sometimes</w:t>
            </w:r>
          </w:p>
        </w:tc>
        <w:tc>
          <w:tcPr>
            <w:tcW w:w="1063" w:type="dxa"/>
            <w:vAlign w:val="bottom"/>
          </w:tcPr>
          <w:p w:rsidR="00D664B5" w:rsidRPr="00E763FA" w:rsidRDefault="00D664B5" w:rsidP="00E52491">
            <w:pPr>
              <w:pStyle w:val="CategoryHeader"/>
              <w:rPr>
                <w:outline/>
                <w:lang w:val="en-GB"/>
              </w:rPr>
            </w:pPr>
            <w:r w:rsidRPr="00E763FA">
              <w:rPr>
                <w:lang w:val="en-GB"/>
              </w:rPr>
              <w:t>Never</w:t>
            </w:r>
          </w:p>
        </w:tc>
      </w:tr>
      <w:tr w:rsidR="00D664B5" w:rsidRPr="00E763FA" w:rsidTr="001E5DB1">
        <w:tblPrEx>
          <w:tblLook w:val="01E0"/>
        </w:tblPrEx>
        <w:trPr>
          <w:trHeight w:val="881"/>
        </w:trPr>
        <w:tc>
          <w:tcPr>
            <w:tcW w:w="1224" w:type="dxa"/>
          </w:tcPr>
          <w:p w:rsidR="00D664B5" w:rsidRPr="00E763FA" w:rsidRDefault="00D664B5" w:rsidP="00E45786">
            <w:pPr>
              <w:pStyle w:val="ItemIndex"/>
              <w:rPr>
                <w:lang w:val="en-GB"/>
              </w:rPr>
            </w:pPr>
            <w:proofErr w:type="spellStart"/>
            <w:r w:rsidRPr="00E763FA">
              <w:rPr>
                <w:lang w:val="en-GB"/>
              </w:rPr>
              <w:t>i</w:t>
            </w:r>
            <w:proofErr w:type="spellEnd"/>
            <w:r w:rsidRPr="00E763FA">
              <w:rPr>
                <w:lang w:val="en-GB"/>
              </w:rPr>
              <w:t>)</w:t>
            </w:r>
          </w:p>
        </w:tc>
        <w:tc>
          <w:tcPr>
            <w:tcW w:w="3402" w:type="dxa"/>
            <w:vAlign w:val="center"/>
          </w:tcPr>
          <w:p w:rsidR="00D664B5" w:rsidRPr="00E763FA" w:rsidRDefault="00D664B5" w:rsidP="00E45786">
            <w:pPr>
              <w:pStyle w:val="Item"/>
              <w:rPr>
                <w:lang w:val="en-GB"/>
              </w:rPr>
            </w:pPr>
            <w:r w:rsidRPr="00E763FA">
              <w:rPr>
                <w:lang w:val="en-GB"/>
              </w:rPr>
              <w:t>The teacher reviews the homework that we prepare.</w:t>
            </w:r>
          </w:p>
        </w:tc>
        <w:tc>
          <w:tcPr>
            <w:tcW w:w="1205" w:type="dxa"/>
          </w:tcPr>
          <w:p w:rsidR="00D664B5" w:rsidRPr="00E763FA" w:rsidRDefault="00D664B5" w:rsidP="00265C7B">
            <w:pPr>
              <w:spacing w:before="24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05" w:type="dxa"/>
          </w:tcPr>
          <w:p w:rsidR="00D664B5" w:rsidRPr="00E763FA" w:rsidRDefault="00D664B5"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05" w:type="dxa"/>
          </w:tcPr>
          <w:p w:rsidR="00D664B5" w:rsidRPr="00E763FA" w:rsidRDefault="00D664B5"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063" w:type="dxa"/>
          </w:tcPr>
          <w:p w:rsidR="00D664B5" w:rsidRPr="00E763FA" w:rsidRDefault="00D664B5"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D664B5" w:rsidRPr="00E763FA" w:rsidTr="001E5DB1">
        <w:tblPrEx>
          <w:tblLook w:val="01E0"/>
        </w:tblPrEx>
        <w:trPr>
          <w:trHeight w:val="881"/>
        </w:trPr>
        <w:tc>
          <w:tcPr>
            <w:tcW w:w="1224" w:type="dxa"/>
          </w:tcPr>
          <w:p w:rsidR="00D664B5" w:rsidRPr="00E763FA" w:rsidRDefault="00D664B5" w:rsidP="00E45786">
            <w:pPr>
              <w:pStyle w:val="ItemIndex"/>
              <w:rPr>
                <w:lang w:val="en-GB"/>
              </w:rPr>
            </w:pPr>
            <w:r w:rsidRPr="00E763FA">
              <w:rPr>
                <w:lang w:val="en-GB"/>
              </w:rPr>
              <w:t>j)</w:t>
            </w:r>
          </w:p>
        </w:tc>
        <w:tc>
          <w:tcPr>
            <w:tcW w:w="3402" w:type="dxa"/>
            <w:vAlign w:val="center"/>
          </w:tcPr>
          <w:p w:rsidR="00D664B5" w:rsidRPr="00E763FA" w:rsidRDefault="00D664B5" w:rsidP="00E45786">
            <w:pPr>
              <w:pStyle w:val="Item"/>
              <w:rPr>
                <w:lang w:val="en-GB"/>
              </w:rPr>
            </w:pPr>
            <w:r w:rsidRPr="00E763FA">
              <w:rPr>
                <w:lang w:val="en-GB"/>
              </w:rPr>
              <w:t>The teacher asks us to help plan classroom activities or topics.</w:t>
            </w:r>
          </w:p>
        </w:tc>
        <w:tc>
          <w:tcPr>
            <w:tcW w:w="1205" w:type="dxa"/>
          </w:tcPr>
          <w:p w:rsidR="00D664B5" w:rsidRPr="00E763FA" w:rsidRDefault="00D664B5" w:rsidP="00265C7B">
            <w:pPr>
              <w:spacing w:before="24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05" w:type="dxa"/>
          </w:tcPr>
          <w:p w:rsidR="00D664B5" w:rsidRPr="00E763FA" w:rsidRDefault="00D664B5"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05" w:type="dxa"/>
          </w:tcPr>
          <w:p w:rsidR="00D664B5" w:rsidRPr="00E763FA" w:rsidRDefault="00D664B5"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063" w:type="dxa"/>
          </w:tcPr>
          <w:p w:rsidR="00D664B5" w:rsidRPr="00E763FA" w:rsidRDefault="00D664B5"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D664B5" w:rsidRPr="00E763FA" w:rsidTr="001E5DB1">
        <w:tblPrEx>
          <w:tblLook w:val="01E0"/>
        </w:tblPrEx>
        <w:trPr>
          <w:trHeight w:val="881"/>
        </w:trPr>
        <w:tc>
          <w:tcPr>
            <w:tcW w:w="1224" w:type="dxa"/>
          </w:tcPr>
          <w:p w:rsidR="00D664B5" w:rsidRPr="00E763FA" w:rsidRDefault="00D664B5" w:rsidP="00E45786">
            <w:pPr>
              <w:pStyle w:val="ItemIndex"/>
              <w:rPr>
                <w:lang w:val="en-GB"/>
              </w:rPr>
            </w:pPr>
            <w:r w:rsidRPr="00E763FA">
              <w:rPr>
                <w:lang w:val="en-GB"/>
              </w:rPr>
              <w:t>k)</w:t>
            </w:r>
          </w:p>
        </w:tc>
        <w:tc>
          <w:tcPr>
            <w:tcW w:w="3402" w:type="dxa"/>
            <w:vAlign w:val="center"/>
          </w:tcPr>
          <w:p w:rsidR="00D664B5" w:rsidRPr="00E763FA" w:rsidRDefault="00D664B5" w:rsidP="00E45786">
            <w:pPr>
              <w:pStyle w:val="Item"/>
              <w:rPr>
                <w:lang w:val="en-GB"/>
              </w:rPr>
            </w:pPr>
            <w:r w:rsidRPr="00E763FA">
              <w:rPr>
                <w:lang w:val="en-GB"/>
              </w:rPr>
              <w:t>The teacher gives me feedback on my strengths and weaknesses in mathematics.</w:t>
            </w:r>
          </w:p>
        </w:tc>
        <w:tc>
          <w:tcPr>
            <w:tcW w:w="1205" w:type="dxa"/>
          </w:tcPr>
          <w:p w:rsidR="00D664B5" w:rsidRPr="00E763FA" w:rsidRDefault="00D664B5" w:rsidP="00265C7B">
            <w:pPr>
              <w:spacing w:before="24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05" w:type="dxa"/>
          </w:tcPr>
          <w:p w:rsidR="00D664B5" w:rsidRPr="00E763FA" w:rsidRDefault="00D664B5"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05" w:type="dxa"/>
          </w:tcPr>
          <w:p w:rsidR="00D664B5" w:rsidRPr="00E763FA" w:rsidRDefault="00D664B5"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063" w:type="dxa"/>
          </w:tcPr>
          <w:p w:rsidR="00D664B5" w:rsidRPr="00E763FA" w:rsidRDefault="00D664B5"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D664B5" w:rsidRPr="00E763FA" w:rsidTr="001E5DB1">
        <w:tblPrEx>
          <w:tblLook w:val="01E0"/>
        </w:tblPrEx>
        <w:trPr>
          <w:trHeight w:val="881"/>
        </w:trPr>
        <w:tc>
          <w:tcPr>
            <w:tcW w:w="1224" w:type="dxa"/>
          </w:tcPr>
          <w:p w:rsidR="00D664B5" w:rsidRPr="00E763FA" w:rsidRDefault="00D664B5" w:rsidP="00E45786">
            <w:pPr>
              <w:pStyle w:val="ItemIndex"/>
              <w:rPr>
                <w:lang w:val="en-GB"/>
              </w:rPr>
            </w:pPr>
            <w:r w:rsidRPr="00E763FA">
              <w:rPr>
                <w:lang w:val="en-GB"/>
              </w:rPr>
              <w:t>l)</w:t>
            </w:r>
          </w:p>
        </w:tc>
        <w:tc>
          <w:tcPr>
            <w:tcW w:w="3402" w:type="dxa"/>
            <w:vAlign w:val="center"/>
          </w:tcPr>
          <w:p w:rsidR="00D664B5" w:rsidRPr="00E763FA" w:rsidRDefault="00D664B5" w:rsidP="00E45786">
            <w:pPr>
              <w:pStyle w:val="Item"/>
              <w:rPr>
                <w:lang w:val="en-GB"/>
              </w:rPr>
            </w:pPr>
            <w:r w:rsidRPr="00E763FA">
              <w:rPr>
                <w:lang w:val="en-GB"/>
              </w:rPr>
              <w:t>The teacher tells us what is expected of us when we get a test, quiz or assignment.</w:t>
            </w:r>
          </w:p>
        </w:tc>
        <w:tc>
          <w:tcPr>
            <w:tcW w:w="1205" w:type="dxa"/>
          </w:tcPr>
          <w:p w:rsidR="00D664B5" w:rsidRPr="00E763FA" w:rsidRDefault="00D664B5" w:rsidP="00265C7B">
            <w:pPr>
              <w:spacing w:before="24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05" w:type="dxa"/>
          </w:tcPr>
          <w:p w:rsidR="00D664B5" w:rsidRPr="00E763FA" w:rsidRDefault="00D664B5"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05" w:type="dxa"/>
          </w:tcPr>
          <w:p w:rsidR="00D664B5" w:rsidRPr="00E763FA" w:rsidRDefault="00D664B5"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063" w:type="dxa"/>
          </w:tcPr>
          <w:p w:rsidR="00D664B5" w:rsidRPr="00E763FA" w:rsidRDefault="00D664B5"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D664B5" w:rsidRPr="00E763FA" w:rsidTr="001E5DB1">
        <w:tblPrEx>
          <w:tblLook w:val="01E0"/>
        </w:tblPrEx>
        <w:trPr>
          <w:trHeight w:val="881"/>
        </w:trPr>
        <w:tc>
          <w:tcPr>
            <w:tcW w:w="1224" w:type="dxa"/>
          </w:tcPr>
          <w:p w:rsidR="00D664B5" w:rsidRPr="00E763FA" w:rsidRDefault="00D664B5" w:rsidP="00E45786">
            <w:pPr>
              <w:pStyle w:val="ItemIndex"/>
              <w:rPr>
                <w:lang w:val="en-GB"/>
              </w:rPr>
            </w:pPr>
            <w:r w:rsidRPr="00E763FA">
              <w:rPr>
                <w:lang w:val="en-GB"/>
              </w:rPr>
              <w:t>m)</w:t>
            </w:r>
          </w:p>
        </w:tc>
        <w:tc>
          <w:tcPr>
            <w:tcW w:w="3402" w:type="dxa"/>
            <w:vAlign w:val="center"/>
          </w:tcPr>
          <w:p w:rsidR="00D664B5" w:rsidRPr="00E763FA" w:rsidRDefault="00D664B5" w:rsidP="00E45786">
            <w:pPr>
              <w:pStyle w:val="Item"/>
              <w:rPr>
                <w:lang w:val="en-GB"/>
              </w:rPr>
            </w:pPr>
            <w:r w:rsidRPr="00E763FA">
              <w:rPr>
                <w:lang w:val="en-GB"/>
              </w:rPr>
              <w:t>The teacher checks our &lt;exercise books&gt;.</w:t>
            </w:r>
          </w:p>
        </w:tc>
        <w:tc>
          <w:tcPr>
            <w:tcW w:w="1205" w:type="dxa"/>
          </w:tcPr>
          <w:p w:rsidR="00D664B5" w:rsidRPr="00E763FA" w:rsidRDefault="00D664B5" w:rsidP="00265C7B">
            <w:pPr>
              <w:spacing w:before="24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05" w:type="dxa"/>
          </w:tcPr>
          <w:p w:rsidR="00D664B5" w:rsidRPr="00E763FA" w:rsidRDefault="00D664B5"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05" w:type="dxa"/>
          </w:tcPr>
          <w:p w:rsidR="00D664B5" w:rsidRPr="00E763FA" w:rsidRDefault="00D664B5"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063" w:type="dxa"/>
          </w:tcPr>
          <w:p w:rsidR="00D664B5" w:rsidRPr="00E763FA" w:rsidRDefault="00D664B5"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D664B5" w:rsidRPr="00E763FA" w:rsidTr="001E5DB1">
        <w:tblPrEx>
          <w:tblLook w:val="01E0"/>
        </w:tblPrEx>
        <w:trPr>
          <w:trHeight w:val="881"/>
        </w:trPr>
        <w:tc>
          <w:tcPr>
            <w:tcW w:w="1224" w:type="dxa"/>
          </w:tcPr>
          <w:p w:rsidR="00D664B5" w:rsidRPr="00E763FA" w:rsidRDefault="00D664B5" w:rsidP="00E45786">
            <w:pPr>
              <w:pStyle w:val="ItemIndex"/>
              <w:rPr>
                <w:lang w:val="en-GB"/>
              </w:rPr>
            </w:pPr>
            <w:r w:rsidRPr="00E763FA">
              <w:rPr>
                <w:lang w:val="en-GB"/>
              </w:rPr>
              <w:t>n)</w:t>
            </w:r>
          </w:p>
        </w:tc>
        <w:tc>
          <w:tcPr>
            <w:tcW w:w="3402" w:type="dxa"/>
            <w:vAlign w:val="center"/>
          </w:tcPr>
          <w:p w:rsidR="00D664B5" w:rsidRPr="00E763FA" w:rsidRDefault="00D664B5" w:rsidP="00E45786">
            <w:pPr>
              <w:pStyle w:val="Item"/>
              <w:rPr>
                <w:lang w:val="en-GB"/>
              </w:rPr>
            </w:pPr>
            <w:r w:rsidRPr="00E763FA">
              <w:rPr>
                <w:lang w:val="en-GB"/>
              </w:rPr>
              <w:t>The teacher has us argue about different approaches to solving a mathematics problem.</w:t>
            </w:r>
          </w:p>
        </w:tc>
        <w:tc>
          <w:tcPr>
            <w:tcW w:w="1205" w:type="dxa"/>
          </w:tcPr>
          <w:p w:rsidR="00D664B5" w:rsidRPr="00E763FA" w:rsidRDefault="00D664B5" w:rsidP="00265C7B">
            <w:pPr>
              <w:spacing w:before="240" w:after="120"/>
              <w:jc w:val="center"/>
              <w:rPr>
                <w:rFonts w:ascii="Times New Roman" w:hAnsi="Times New Roman"/>
                <w:b/>
                <w:bCs/>
                <w:iCs/>
                <w:outline/>
                <w:noProof/>
                <w:sz w:val="40"/>
                <w:szCs w:val="40"/>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05" w:type="dxa"/>
          </w:tcPr>
          <w:p w:rsidR="00D664B5" w:rsidRPr="00E763FA" w:rsidRDefault="00D664B5" w:rsidP="00265C7B">
            <w:pPr>
              <w:keepNext/>
              <w:tabs>
                <w:tab w:val="left" w:pos="8647"/>
              </w:tabs>
              <w:spacing w:before="240" w:after="120"/>
              <w:jc w:val="center"/>
              <w:rPr>
                <w:rFonts w:ascii="Times New Roman" w:hAnsi="Times New Roman"/>
                <w:b/>
                <w:bCs/>
                <w:iCs/>
                <w:outline/>
                <w:sz w:val="40"/>
                <w:szCs w:val="40"/>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05" w:type="dxa"/>
          </w:tcPr>
          <w:p w:rsidR="00D664B5" w:rsidRPr="00E763FA" w:rsidRDefault="00D664B5" w:rsidP="00265C7B">
            <w:pPr>
              <w:keepNext/>
              <w:tabs>
                <w:tab w:val="left" w:pos="8647"/>
              </w:tabs>
              <w:spacing w:before="240" w:after="120"/>
              <w:jc w:val="center"/>
              <w:rPr>
                <w:rFonts w:ascii="Times New Roman" w:hAnsi="Times New Roman"/>
                <w:b/>
                <w:bCs/>
                <w:iCs/>
                <w:outline/>
                <w:sz w:val="40"/>
                <w:szCs w:val="40"/>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063" w:type="dxa"/>
          </w:tcPr>
          <w:p w:rsidR="00D664B5" w:rsidRPr="00E763FA" w:rsidRDefault="00D664B5" w:rsidP="00265C7B">
            <w:pPr>
              <w:keepNext/>
              <w:tabs>
                <w:tab w:val="left" w:pos="8647"/>
              </w:tabs>
              <w:spacing w:before="240" w:after="120"/>
              <w:jc w:val="center"/>
              <w:rPr>
                <w:rFonts w:ascii="Times New Roman" w:hAnsi="Times New Roman"/>
                <w:b/>
                <w:bCs/>
                <w:iCs/>
                <w:outline/>
                <w:sz w:val="40"/>
                <w:szCs w:val="40"/>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D664B5" w:rsidRPr="00E763FA" w:rsidTr="001E5DB1">
        <w:tblPrEx>
          <w:tblLook w:val="01E0"/>
        </w:tblPrEx>
        <w:trPr>
          <w:trHeight w:val="881"/>
        </w:trPr>
        <w:tc>
          <w:tcPr>
            <w:tcW w:w="1224" w:type="dxa"/>
          </w:tcPr>
          <w:p w:rsidR="00D664B5" w:rsidRPr="00E763FA" w:rsidRDefault="00D664B5" w:rsidP="00E45786">
            <w:pPr>
              <w:pStyle w:val="ItemIndex"/>
              <w:rPr>
                <w:lang w:val="en-GB"/>
              </w:rPr>
            </w:pPr>
            <w:r w:rsidRPr="00E763FA">
              <w:rPr>
                <w:lang w:val="en-GB"/>
              </w:rPr>
              <w:t>o)</w:t>
            </w:r>
          </w:p>
        </w:tc>
        <w:tc>
          <w:tcPr>
            <w:tcW w:w="3402" w:type="dxa"/>
            <w:vAlign w:val="center"/>
          </w:tcPr>
          <w:p w:rsidR="00D664B5" w:rsidRPr="00E763FA" w:rsidRDefault="00D664B5" w:rsidP="00E45786">
            <w:pPr>
              <w:pStyle w:val="Item"/>
              <w:rPr>
                <w:lang w:val="en-GB"/>
              </w:rPr>
            </w:pPr>
            <w:r w:rsidRPr="00E763FA">
              <w:rPr>
                <w:lang w:val="en-GB"/>
              </w:rPr>
              <w:t>The teacher tells us what we have to learn.</w:t>
            </w:r>
          </w:p>
        </w:tc>
        <w:tc>
          <w:tcPr>
            <w:tcW w:w="1205" w:type="dxa"/>
          </w:tcPr>
          <w:p w:rsidR="00D664B5" w:rsidRPr="00E763FA" w:rsidRDefault="00D664B5" w:rsidP="00265C7B">
            <w:pPr>
              <w:spacing w:before="24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05" w:type="dxa"/>
          </w:tcPr>
          <w:p w:rsidR="00D664B5" w:rsidRPr="00E763FA" w:rsidRDefault="00D664B5"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05" w:type="dxa"/>
          </w:tcPr>
          <w:p w:rsidR="00D664B5" w:rsidRPr="00E763FA" w:rsidRDefault="00D664B5"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063" w:type="dxa"/>
          </w:tcPr>
          <w:p w:rsidR="00D664B5" w:rsidRPr="00E763FA" w:rsidRDefault="00D664B5"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D664B5" w:rsidRPr="00E763FA" w:rsidTr="001E5DB1">
        <w:tblPrEx>
          <w:tblLook w:val="01E0"/>
        </w:tblPrEx>
        <w:trPr>
          <w:trHeight w:val="881"/>
        </w:trPr>
        <w:tc>
          <w:tcPr>
            <w:tcW w:w="1224" w:type="dxa"/>
          </w:tcPr>
          <w:p w:rsidR="00D664B5" w:rsidRPr="00E763FA" w:rsidRDefault="00D664B5" w:rsidP="00E45786">
            <w:pPr>
              <w:pStyle w:val="ItemIndex"/>
              <w:rPr>
                <w:lang w:val="en-GB"/>
              </w:rPr>
            </w:pPr>
            <w:r w:rsidRPr="00E763FA">
              <w:rPr>
                <w:lang w:val="en-GB"/>
              </w:rPr>
              <w:t>p)</w:t>
            </w:r>
          </w:p>
        </w:tc>
        <w:tc>
          <w:tcPr>
            <w:tcW w:w="3402" w:type="dxa"/>
            <w:vAlign w:val="center"/>
          </w:tcPr>
          <w:p w:rsidR="00D664B5" w:rsidRPr="00E763FA" w:rsidRDefault="00D664B5" w:rsidP="00E45786">
            <w:pPr>
              <w:pStyle w:val="Item"/>
              <w:rPr>
                <w:lang w:val="en-GB"/>
              </w:rPr>
            </w:pPr>
            <w:r w:rsidRPr="00E763FA">
              <w:rPr>
                <w:lang w:val="en-GB"/>
              </w:rPr>
              <w:t>The teacher gives a test or quiz to assess student learning.</w:t>
            </w:r>
          </w:p>
        </w:tc>
        <w:tc>
          <w:tcPr>
            <w:tcW w:w="1205" w:type="dxa"/>
          </w:tcPr>
          <w:p w:rsidR="00D664B5" w:rsidRPr="00E763FA" w:rsidRDefault="00D664B5" w:rsidP="00265C7B">
            <w:pPr>
              <w:spacing w:before="24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05" w:type="dxa"/>
          </w:tcPr>
          <w:p w:rsidR="00D664B5" w:rsidRPr="00E763FA" w:rsidRDefault="00D664B5"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05" w:type="dxa"/>
          </w:tcPr>
          <w:p w:rsidR="00D664B5" w:rsidRPr="00E763FA" w:rsidRDefault="00D664B5"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063" w:type="dxa"/>
          </w:tcPr>
          <w:p w:rsidR="00D664B5" w:rsidRPr="00E763FA" w:rsidRDefault="00D664B5"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D664B5" w:rsidRPr="00E763FA" w:rsidTr="001E5DB1">
        <w:tblPrEx>
          <w:tblLook w:val="01E0"/>
        </w:tblPrEx>
        <w:trPr>
          <w:trHeight w:val="881"/>
        </w:trPr>
        <w:tc>
          <w:tcPr>
            <w:tcW w:w="1224" w:type="dxa"/>
          </w:tcPr>
          <w:p w:rsidR="00D664B5" w:rsidRPr="00E763FA" w:rsidRDefault="00D664B5" w:rsidP="00E45786">
            <w:pPr>
              <w:pStyle w:val="ItemIndex"/>
              <w:rPr>
                <w:lang w:val="en-GB"/>
              </w:rPr>
            </w:pPr>
            <w:r w:rsidRPr="00E763FA">
              <w:rPr>
                <w:lang w:val="en-GB"/>
              </w:rPr>
              <w:t>q)</w:t>
            </w:r>
          </w:p>
        </w:tc>
        <w:tc>
          <w:tcPr>
            <w:tcW w:w="3402" w:type="dxa"/>
            <w:vAlign w:val="center"/>
          </w:tcPr>
          <w:p w:rsidR="00D664B5" w:rsidRPr="00E763FA" w:rsidRDefault="00D664B5" w:rsidP="00E45786">
            <w:pPr>
              <w:pStyle w:val="Item"/>
              <w:rPr>
                <w:lang w:val="en-GB"/>
              </w:rPr>
            </w:pPr>
            <w:r w:rsidRPr="00E763FA">
              <w:rPr>
                <w:lang w:val="en-GB"/>
              </w:rPr>
              <w:t xml:space="preserve">The teacher tells me what I need to do to become better in mathematics. </w:t>
            </w:r>
          </w:p>
        </w:tc>
        <w:tc>
          <w:tcPr>
            <w:tcW w:w="1205" w:type="dxa"/>
          </w:tcPr>
          <w:p w:rsidR="00D664B5" w:rsidRPr="00E763FA" w:rsidRDefault="00D664B5" w:rsidP="00265C7B">
            <w:pPr>
              <w:spacing w:before="24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05" w:type="dxa"/>
          </w:tcPr>
          <w:p w:rsidR="00D664B5" w:rsidRPr="00E763FA" w:rsidRDefault="00D664B5"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05" w:type="dxa"/>
          </w:tcPr>
          <w:p w:rsidR="00D664B5" w:rsidRPr="00E763FA" w:rsidRDefault="00D664B5"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063" w:type="dxa"/>
          </w:tcPr>
          <w:p w:rsidR="00D664B5" w:rsidRPr="00E763FA" w:rsidRDefault="00D664B5"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D664B5" w:rsidRPr="00E763FA" w:rsidTr="001E5DB1">
        <w:tblPrEx>
          <w:tblLook w:val="01E0"/>
        </w:tblPrEx>
        <w:trPr>
          <w:trHeight w:val="881"/>
        </w:trPr>
        <w:tc>
          <w:tcPr>
            <w:tcW w:w="1224" w:type="dxa"/>
          </w:tcPr>
          <w:p w:rsidR="00D664B5" w:rsidRPr="00E763FA" w:rsidRDefault="00D664B5" w:rsidP="00E45786">
            <w:pPr>
              <w:pStyle w:val="ItemIndex"/>
              <w:rPr>
                <w:lang w:val="en-GB"/>
              </w:rPr>
            </w:pPr>
            <w:r w:rsidRPr="00E763FA">
              <w:rPr>
                <w:lang w:val="en-GB"/>
              </w:rPr>
              <w:t>r)</w:t>
            </w:r>
          </w:p>
        </w:tc>
        <w:tc>
          <w:tcPr>
            <w:tcW w:w="3402" w:type="dxa"/>
            <w:vAlign w:val="center"/>
          </w:tcPr>
          <w:p w:rsidR="00D664B5" w:rsidRPr="00E763FA" w:rsidRDefault="00D664B5" w:rsidP="00E45786">
            <w:pPr>
              <w:pStyle w:val="Item"/>
              <w:rPr>
                <w:lang w:val="en-GB"/>
              </w:rPr>
            </w:pPr>
            <w:r w:rsidRPr="00E763FA">
              <w:rPr>
                <w:lang w:val="en-GB"/>
              </w:rPr>
              <w:t>The teacher has us solve realistic problems from daily life.</w:t>
            </w:r>
          </w:p>
        </w:tc>
        <w:tc>
          <w:tcPr>
            <w:tcW w:w="1205" w:type="dxa"/>
          </w:tcPr>
          <w:p w:rsidR="00D664B5" w:rsidRPr="00E763FA" w:rsidRDefault="00D664B5" w:rsidP="00265C7B">
            <w:pPr>
              <w:spacing w:before="240" w:after="120"/>
              <w:jc w:val="center"/>
              <w:rPr>
                <w:rFonts w:ascii="Times New Roman" w:hAnsi="Times New Roman"/>
                <w:b/>
                <w:bCs/>
                <w:iCs/>
                <w:outline/>
                <w:noProof/>
                <w:sz w:val="40"/>
                <w:szCs w:val="40"/>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05" w:type="dxa"/>
          </w:tcPr>
          <w:p w:rsidR="00D664B5" w:rsidRPr="00E763FA" w:rsidRDefault="00D664B5" w:rsidP="00265C7B">
            <w:pPr>
              <w:keepNext/>
              <w:tabs>
                <w:tab w:val="left" w:pos="8647"/>
              </w:tabs>
              <w:spacing w:before="240" w:after="120"/>
              <w:jc w:val="center"/>
              <w:rPr>
                <w:rFonts w:ascii="Times New Roman" w:hAnsi="Times New Roman"/>
                <w:b/>
                <w:bCs/>
                <w:iCs/>
                <w:outline/>
                <w:sz w:val="40"/>
                <w:szCs w:val="40"/>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05" w:type="dxa"/>
          </w:tcPr>
          <w:p w:rsidR="00D664B5" w:rsidRPr="00E763FA" w:rsidRDefault="00D664B5" w:rsidP="00265C7B">
            <w:pPr>
              <w:keepNext/>
              <w:tabs>
                <w:tab w:val="left" w:pos="8647"/>
              </w:tabs>
              <w:spacing w:before="240" w:after="120"/>
              <w:jc w:val="center"/>
              <w:rPr>
                <w:rFonts w:ascii="Times New Roman" w:hAnsi="Times New Roman"/>
                <w:b/>
                <w:bCs/>
                <w:iCs/>
                <w:outline/>
                <w:sz w:val="40"/>
                <w:szCs w:val="40"/>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063" w:type="dxa"/>
          </w:tcPr>
          <w:p w:rsidR="00D664B5" w:rsidRPr="00E763FA" w:rsidRDefault="00D664B5" w:rsidP="00265C7B">
            <w:pPr>
              <w:keepNext/>
              <w:tabs>
                <w:tab w:val="left" w:pos="8647"/>
              </w:tabs>
              <w:spacing w:before="240" w:after="120"/>
              <w:jc w:val="center"/>
              <w:rPr>
                <w:rFonts w:ascii="Times New Roman" w:hAnsi="Times New Roman"/>
                <w:b/>
                <w:bCs/>
                <w:iCs/>
                <w:outline/>
                <w:sz w:val="40"/>
                <w:szCs w:val="40"/>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bl>
    <w:p w:rsidR="00657B31" w:rsidRPr="00E763FA" w:rsidRDefault="00657B31" w:rsidP="00657B31">
      <w:pPr>
        <w:pStyle w:val="NotesHeading"/>
        <w:rPr>
          <w:szCs w:val="24"/>
          <w:lang w:val="en-GB"/>
        </w:rPr>
      </w:pPr>
      <w:r w:rsidRPr="00E763FA">
        <w:rPr>
          <w:szCs w:val="24"/>
          <w:lang w:val="en-GB"/>
        </w:rPr>
        <w:t>Notes for National Project Manager</w:t>
      </w:r>
    </w:p>
    <w:p w:rsidR="00657B31" w:rsidRPr="00E763FA" w:rsidRDefault="00657B31" w:rsidP="00657B31">
      <w:pPr>
        <w:pStyle w:val="Notes"/>
        <w:rPr>
          <w:lang w:val="en-GB"/>
        </w:rPr>
      </w:pPr>
      <w:r w:rsidRPr="00E763FA">
        <w:rPr>
          <w:lang w:val="en-GB"/>
        </w:rPr>
        <w:t xml:space="preserve">The question is new in the PISA 2012 Field Trial. It provides information about the teaching practices in mathematics. It aims to provide information on profiles of instructional strategies. The items represent the three constructs </w:t>
      </w:r>
      <w:r w:rsidR="001352A0" w:rsidRPr="00E763FA">
        <w:rPr>
          <w:lang w:val="en-GB"/>
        </w:rPr>
        <w:t>‘structuring’</w:t>
      </w:r>
      <w:r w:rsidRPr="00E763FA">
        <w:rPr>
          <w:lang w:val="en-GB"/>
        </w:rPr>
        <w:t xml:space="preserve">, </w:t>
      </w:r>
      <w:r w:rsidR="001352A0" w:rsidRPr="00E763FA">
        <w:rPr>
          <w:lang w:val="en-GB"/>
        </w:rPr>
        <w:t>‘</w:t>
      </w:r>
      <w:r w:rsidRPr="00E763FA">
        <w:rPr>
          <w:lang w:val="en-GB"/>
        </w:rPr>
        <w:t>student orientation</w:t>
      </w:r>
      <w:r w:rsidR="001352A0" w:rsidRPr="00E763FA">
        <w:rPr>
          <w:lang w:val="en-GB"/>
        </w:rPr>
        <w:t>’</w:t>
      </w:r>
      <w:r w:rsidRPr="00E763FA">
        <w:rPr>
          <w:lang w:val="en-GB"/>
        </w:rPr>
        <w:t xml:space="preserve">, and </w:t>
      </w:r>
      <w:r w:rsidR="001352A0" w:rsidRPr="00E763FA">
        <w:rPr>
          <w:lang w:val="en-GB"/>
        </w:rPr>
        <w:t>‘</w:t>
      </w:r>
      <w:r w:rsidRPr="00E763FA">
        <w:rPr>
          <w:lang w:val="en-GB"/>
        </w:rPr>
        <w:t>enhanced activities</w:t>
      </w:r>
      <w:r w:rsidR="001352A0" w:rsidRPr="00E763FA">
        <w:rPr>
          <w:lang w:val="en-GB"/>
        </w:rPr>
        <w:t>’</w:t>
      </w:r>
      <w:r w:rsidRPr="00E763FA">
        <w:rPr>
          <w:lang w:val="en-GB"/>
        </w:rPr>
        <w:t>.</w:t>
      </w:r>
    </w:p>
    <w:p w:rsidR="00657B31" w:rsidRPr="00E763FA" w:rsidRDefault="00657B31" w:rsidP="00657B31">
      <w:pPr>
        <w:pStyle w:val="Notes"/>
        <w:rPr>
          <w:lang w:val="en-GB"/>
        </w:rPr>
      </w:pPr>
      <w:r w:rsidRPr="00E763FA">
        <w:rPr>
          <w:lang w:val="en-GB"/>
        </w:rPr>
        <w:lastRenderedPageBreak/>
        <w:t xml:space="preserve">Item a): This item refers to the mathematics teacher explicitly stating learning goals. Learning goals function as advanced organizers and help students to understand the structure of the unit and the purpose of lectures and assignments. </w:t>
      </w:r>
    </w:p>
    <w:p w:rsidR="00657B31" w:rsidRPr="00E763FA" w:rsidRDefault="00657B31" w:rsidP="00657B31">
      <w:pPr>
        <w:pStyle w:val="Notes"/>
        <w:rPr>
          <w:lang w:val="en-GB"/>
        </w:rPr>
      </w:pPr>
      <w:r w:rsidRPr="00E763FA">
        <w:rPr>
          <w:lang w:val="en-GB"/>
        </w:rPr>
        <w:t>Item c): This item refers to ability grouping within classes.</w:t>
      </w:r>
    </w:p>
    <w:p w:rsidR="00657B31" w:rsidRPr="00E763FA" w:rsidRDefault="00657B31" w:rsidP="00657B31">
      <w:pPr>
        <w:pStyle w:val="Notes"/>
        <w:rPr>
          <w:lang w:val="en-GB"/>
        </w:rPr>
      </w:pPr>
      <w:r w:rsidRPr="00E763FA">
        <w:rPr>
          <w:lang w:val="en-GB"/>
        </w:rPr>
        <w:t xml:space="preserve">Item h): </w:t>
      </w:r>
      <w:r w:rsidRPr="00E763FA">
        <w:rPr>
          <w:szCs w:val="24"/>
          <w:lang w:val="en-GB"/>
        </w:rPr>
        <w:t xml:space="preserve">A ‘lesson’ is defined as </w:t>
      </w:r>
      <w:r w:rsidRPr="00E763FA">
        <w:rPr>
          <w:bCs/>
          <w:szCs w:val="24"/>
          <w:lang w:val="en-GB"/>
        </w:rPr>
        <w:t>the basic unit used to break up the teaching day. A class of students will typically receive several lessons during a term/semester/year.</w:t>
      </w:r>
    </w:p>
    <w:p w:rsidR="00657B31" w:rsidRPr="00E763FA" w:rsidRDefault="00657B31" w:rsidP="00657B31">
      <w:pPr>
        <w:pStyle w:val="Notes"/>
        <w:rPr>
          <w:lang w:val="en-GB"/>
        </w:rPr>
      </w:pPr>
      <w:r w:rsidRPr="00E763FA">
        <w:rPr>
          <w:lang w:val="en-GB"/>
        </w:rPr>
        <w:t xml:space="preserve">Item </w:t>
      </w:r>
      <w:proofErr w:type="spellStart"/>
      <w:r w:rsidRPr="00E763FA">
        <w:rPr>
          <w:lang w:val="en-GB"/>
        </w:rPr>
        <w:t>i</w:t>
      </w:r>
      <w:proofErr w:type="spellEnd"/>
      <w:r w:rsidRPr="00E763FA">
        <w:rPr>
          <w:lang w:val="en-GB"/>
        </w:rPr>
        <w:t>): ‘Homework’ is defined as specific tasks assigned by a teacher to be completed by the student outside of class time.</w:t>
      </w:r>
    </w:p>
    <w:p w:rsidR="00657B31" w:rsidRPr="00E763FA" w:rsidRDefault="00657B31" w:rsidP="00657B31">
      <w:pPr>
        <w:pStyle w:val="Notes"/>
        <w:rPr>
          <w:lang w:val="en-GB"/>
        </w:rPr>
      </w:pPr>
      <w:r w:rsidRPr="00E763FA">
        <w:rPr>
          <w:lang w:val="en-GB"/>
        </w:rPr>
        <w:t xml:space="preserve">Items l) and p): </w:t>
      </w:r>
      <w:bookmarkStart w:id="12" w:name="OLE_LINK1"/>
      <w:r w:rsidRPr="00E763FA">
        <w:rPr>
          <w:lang w:val="en-GB"/>
        </w:rPr>
        <w:t>Both a ‘test’ and a ‘quiz’ refer to a performance assessment in schools. They may be either used in a summative or in a formative way. Moreover they may also be used for lesson planning. A quiz is typically shorter than a test and often has a smaller relative influence on the final grade for the semester or school year.</w:t>
      </w:r>
    </w:p>
    <w:bookmarkEnd w:id="12"/>
    <w:p w:rsidR="00657B31" w:rsidRPr="00E763FA" w:rsidRDefault="00657B31" w:rsidP="00657B31">
      <w:pPr>
        <w:pStyle w:val="Notes"/>
        <w:rPr>
          <w:lang w:val="en-GB"/>
        </w:rPr>
      </w:pPr>
      <w:r w:rsidRPr="00E763FA">
        <w:rPr>
          <w:lang w:val="en-GB"/>
        </w:rPr>
        <w:t xml:space="preserve">Item m): An ‘exercise book’ is a notebook that is used by students to copy down the lesson and for recording individual or group work, e.g. when solving assignments in a written form.  </w:t>
      </w:r>
    </w:p>
    <w:p w:rsidR="00657B31" w:rsidRPr="00E763FA" w:rsidRDefault="00657B31" w:rsidP="00657B31">
      <w:pPr>
        <w:pStyle w:val="NotesHeading"/>
        <w:rPr>
          <w:lang w:val="en-GB"/>
        </w:rPr>
      </w:pPr>
      <w:r w:rsidRPr="00E763FA">
        <w:rPr>
          <w:lang w:val="en-GB"/>
        </w:rPr>
        <w:t>Notes for translator</w:t>
      </w:r>
    </w:p>
    <w:p w:rsidR="00657B31" w:rsidRPr="00E763FA" w:rsidRDefault="00657B31" w:rsidP="00657B31">
      <w:pPr>
        <w:pStyle w:val="Notes"/>
        <w:rPr>
          <w:lang w:val="en-GB"/>
        </w:rPr>
      </w:pPr>
      <w:r w:rsidRPr="00E763FA">
        <w:rPr>
          <w:lang w:val="en-GB"/>
        </w:rPr>
        <w:t xml:space="preserve">This question is new in the PISA 2012 Field Trial. </w:t>
      </w:r>
    </w:p>
    <w:p w:rsidR="00657B31" w:rsidRPr="00E763FA" w:rsidRDefault="00657B31" w:rsidP="00657B31">
      <w:pPr>
        <w:rPr>
          <w:b/>
        </w:rPr>
      </w:pPr>
      <w:r w:rsidRPr="00E763FA">
        <w:rPr>
          <w:b/>
        </w:rPr>
        <w:br w:type="page"/>
      </w:r>
    </w:p>
    <w:p w:rsidR="00D664B5" w:rsidRPr="00E763FA" w:rsidRDefault="00D664B5" w:rsidP="00D664B5">
      <w:pPr>
        <w:pStyle w:val="Heading2"/>
      </w:pPr>
      <w:r w:rsidRPr="00E763FA">
        <w:lastRenderedPageBreak/>
        <w:t>ST80Q01-</w:t>
      </w:r>
      <w:r w:rsidR="00250B2B" w:rsidRPr="00E763FA">
        <w:t>ST80Q</w:t>
      </w:r>
      <w:r w:rsidRPr="00E763FA">
        <w:t>11</w:t>
      </w:r>
    </w:p>
    <w:tbl>
      <w:tblPr>
        <w:tblW w:w="9018" w:type="dxa"/>
        <w:tblInd w:w="18" w:type="dxa"/>
        <w:tblLook w:val="0000"/>
      </w:tblPr>
      <w:tblGrid>
        <w:gridCol w:w="1083"/>
        <w:gridCol w:w="3615"/>
        <w:gridCol w:w="1080"/>
        <w:gridCol w:w="1080"/>
        <w:gridCol w:w="1080"/>
        <w:gridCol w:w="1080"/>
      </w:tblGrid>
      <w:tr w:rsidR="0058214C" w:rsidRPr="00E763FA" w:rsidTr="0058214C">
        <w:trPr>
          <w:trHeight w:val="397"/>
        </w:trPr>
        <w:tc>
          <w:tcPr>
            <w:tcW w:w="1083" w:type="dxa"/>
          </w:tcPr>
          <w:p w:rsidR="0058214C" w:rsidRPr="00E763FA" w:rsidRDefault="0058214C" w:rsidP="00FE43E8">
            <w:pPr>
              <w:pStyle w:val="QuestionN"/>
            </w:pPr>
          </w:p>
        </w:tc>
        <w:tc>
          <w:tcPr>
            <w:tcW w:w="7935" w:type="dxa"/>
            <w:gridSpan w:val="5"/>
          </w:tcPr>
          <w:p w:rsidR="0058214C" w:rsidRPr="00E763FA" w:rsidRDefault="0058214C" w:rsidP="0058214C">
            <w:pPr>
              <w:pStyle w:val="UnitID"/>
              <w:rPr>
                <w:noProof/>
                <w:lang w:val="en-GB"/>
              </w:rPr>
            </w:pPr>
            <w:r w:rsidRPr="00E763FA">
              <w:rPr>
                <w:lang w:val="en-GB"/>
              </w:rPr>
              <w:t>ST</w:t>
            </w:r>
            <w:r w:rsidR="00444C9D" w:rsidRPr="00E763FA">
              <w:rPr>
                <w:lang w:val="en-GB"/>
              </w:rPr>
              <w:t>80</w:t>
            </w:r>
          </w:p>
        </w:tc>
      </w:tr>
      <w:tr w:rsidR="00657B31" w:rsidRPr="00E763FA" w:rsidTr="00265C7B">
        <w:trPr>
          <w:trHeight w:val="1170"/>
        </w:trPr>
        <w:tc>
          <w:tcPr>
            <w:tcW w:w="1083" w:type="dxa"/>
          </w:tcPr>
          <w:p w:rsidR="00657B31" w:rsidRPr="00E763FA" w:rsidRDefault="00FE43E8" w:rsidP="00D664B5">
            <w:pPr>
              <w:pStyle w:val="QuestionN"/>
            </w:pPr>
            <w:r w:rsidRPr="00E763FA">
              <w:t>Q</w:t>
            </w:r>
          </w:p>
        </w:tc>
        <w:tc>
          <w:tcPr>
            <w:tcW w:w="7935" w:type="dxa"/>
            <w:gridSpan w:val="5"/>
          </w:tcPr>
          <w:p w:rsidR="00657B31" w:rsidRPr="00E763FA" w:rsidRDefault="00657B31" w:rsidP="00FE43E8">
            <w:pPr>
              <w:pStyle w:val="Question"/>
              <w:rPr>
                <w:rFonts w:ascii="Times New Roman" w:hAnsi="Times New Roman"/>
                <w:lang w:val="en-GB"/>
              </w:rPr>
            </w:pPr>
            <w:r w:rsidRPr="00E763FA">
              <w:rPr>
                <w:noProof/>
                <w:lang w:val="en-GB"/>
              </w:rPr>
              <w:t>Thinking</w:t>
            </w:r>
            <w:r w:rsidRPr="00E763FA">
              <w:rPr>
                <w:lang w:val="en-GB"/>
              </w:rPr>
              <w:t xml:space="preserve"> </w:t>
            </w:r>
            <w:r w:rsidRPr="00E763FA">
              <w:rPr>
                <w:noProof/>
                <w:lang w:val="en-GB"/>
              </w:rPr>
              <w:t>about</w:t>
            </w:r>
            <w:r w:rsidRPr="00E763FA">
              <w:rPr>
                <w:lang w:val="en-GB"/>
              </w:rPr>
              <w:t xml:space="preserve"> the </w:t>
            </w:r>
            <w:r w:rsidRPr="00E763FA">
              <w:rPr>
                <w:noProof/>
                <w:lang w:val="en-GB"/>
              </w:rPr>
              <w:t>mathematics</w:t>
            </w:r>
            <w:r w:rsidRPr="00E763FA">
              <w:rPr>
                <w:lang w:val="en-GB"/>
              </w:rPr>
              <w:t xml:space="preserve"> </w:t>
            </w:r>
            <w:r w:rsidRPr="00E763FA">
              <w:rPr>
                <w:noProof/>
                <w:lang w:val="en-GB"/>
              </w:rPr>
              <w:t>teacher that taught your last mathematics class:</w:t>
            </w:r>
            <w:r w:rsidRPr="00E763FA">
              <w:rPr>
                <w:lang w:val="en-GB"/>
              </w:rPr>
              <w:t xml:space="preserve"> </w:t>
            </w:r>
            <w:r w:rsidRPr="00E763FA">
              <w:rPr>
                <w:bCs/>
                <w:noProof/>
                <w:lang w:val="en-GB"/>
              </w:rPr>
              <w:t>To</w:t>
            </w:r>
            <w:r w:rsidRPr="00E763FA">
              <w:rPr>
                <w:lang w:val="en-GB"/>
              </w:rPr>
              <w:t xml:space="preserve"> </w:t>
            </w:r>
            <w:r w:rsidRPr="00E763FA">
              <w:rPr>
                <w:bCs/>
                <w:noProof/>
                <w:lang w:val="en-GB"/>
              </w:rPr>
              <w:t>what</w:t>
            </w:r>
            <w:r w:rsidRPr="00E763FA">
              <w:rPr>
                <w:lang w:val="en-GB"/>
              </w:rPr>
              <w:t xml:space="preserve"> </w:t>
            </w:r>
            <w:r w:rsidRPr="00E763FA">
              <w:rPr>
                <w:bCs/>
                <w:noProof/>
                <w:lang w:val="en-GB"/>
              </w:rPr>
              <w:t xml:space="preserve">extent do </w:t>
            </w:r>
            <w:r w:rsidRPr="00E763FA">
              <w:rPr>
                <w:lang w:val="en-GB"/>
              </w:rPr>
              <w:t>yo</w:t>
            </w:r>
            <w:r w:rsidRPr="00E763FA">
              <w:rPr>
                <w:bCs/>
                <w:noProof/>
                <w:lang w:val="en-GB"/>
              </w:rPr>
              <w:t>u</w:t>
            </w:r>
            <w:r w:rsidRPr="00E763FA">
              <w:rPr>
                <w:lang w:val="en-GB"/>
              </w:rPr>
              <w:t xml:space="preserve"> </w:t>
            </w:r>
            <w:r w:rsidRPr="00E763FA">
              <w:rPr>
                <w:bCs/>
                <w:noProof/>
                <w:lang w:val="en-GB"/>
              </w:rPr>
              <w:t>agree</w:t>
            </w:r>
            <w:r w:rsidRPr="00E763FA">
              <w:rPr>
                <w:lang w:val="en-GB"/>
              </w:rPr>
              <w:t xml:space="preserve"> </w:t>
            </w:r>
            <w:r w:rsidRPr="00E763FA">
              <w:rPr>
                <w:bCs/>
                <w:noProof/>
                <w:lang w:val="en-GB"/>
              </w:rPr>
              <w:t>with</w:t>
            </w:r>
            <w:r w:rsidRPr="00E763FA">
              <w:rPr>
                <w:lang w:val="en-GB"/>
              </w:rPr>
              <w:t xml:space="preserve"> </w:t>
            </w:r>
            <w:r w:rsidRPr="00E763FA">
              <w:rPr>
                <w:bCs/>
                <w:noProof/>
                <w:lang w:val="en-GB"/>
              </w:rPr>
              <w:t>the</w:t>
            </w:r>
            <w:r w:rsidRPr="00E763FA">
              <w:rPr>
                <w:lang w:val="en-GB"/>
              </w:rPr>
              <w:t xml:space="preserve"> </w:t>
            </w:r>
            <w:r w:rsidRPr="00E763FA">
              <w:rPr>
                <w:bCs/>
                <w:noProof/>
                <w:lang w:val="en-GB"/>
              </w:rPr>
              <w:t>following</w:t>
            </w:r>
            <w:r w:rsidRPr="00E763FA">
              <w:rPr>
                <w:lang w:val="en-GB"/>
              </w:rPr>
              <w:t xml:space="preserve"> </w:t>
            </w:r>
            <w:r w:rsidRPr="00E763FA">
              <w:rPr>
                <w:bCs/>
                <w:noProof/>
                <w:lang w:val="en-GB"/>
              </w:rPr>
              <w:t>statements?</w:t>
            </w:r>
          </w:p>
        </w:tc>
      </w:tr>
      <w:tr w:rsidR="00657B31" w:rsidRPr="00E763FA" w:rsidTr="00265C7B">
        <w:trPr>
          <w:trHeight w:val="603"/>
        </w:trPr>
        <w:tc>
          <w:tcPr>
            <w:tcW w:w="1083" w:type="dxa"/>
          </w:tcPr>
          <w:p w:rsidR="00657B31" w:rsidRPr="00E763FA" w:rsidRDefault="00657B31" w:rsidP="00265C7B">
            <w:pPr>
              <w:spacing w:after="240"/>
              <w:rPr>
                <w:rFonts w:cs="Arial"/>
                <w:b/>
                <w:bCs/>
                <w:noProof/>
                <w:sz w:val="28"/>
              </w:rPr>
            </w:pPr>
          </w:p>
        </w:tc>
        <w:tc>
          <w:tcPr>
            <w:tcW w:w="7935" w:type="dxa"/>
            <w:gridSpan w:val="5"/>
          </w:tcPr>
          <w:p w:rsidR="00657B31" w:rsidRPr="00E763FA" w:rsidRDefault="00657B31" w:rsidP="00265C7B">
            <w:pPr>
              <w:pStyle w:val="InstructionsPen"/>
              <w:rPr>
                <w:rFonts w:cs="Arial"/>
                <w:b/>
                <w:bCs/>
                <w:noProof/>
                <w:lang w:val="en-GB"/>
              </w:rPr>
            </w:pPr>
            <w:r w:rsidRPr="00E763FA">
              <w:rPr>
                <w:noProof/>
                <w:lang w:val="en-GB"/>
              </w:rPr>
              <w:t>(Please</w:t>
            </w:r>
            <w:r w:rsidRPr="00E763FA">
              <w:rPr>
                <w:lang w:val="en-GB"/>
              </w:rPr>
              <w:t xml:space="preserve"> </w:t>
            </w:r>
            <w:r w:rsidRPr="00E763FA">
              <w:rPr>
                <w:noProof/>
                <w:lang w:val="en-GB"/>
              </w:rPr>
              <w:t>tick only</w:t>
            </w:r>
            <w:r w:rsidRPr="00E763FA">
              <w:rPr>
                <w:lang w:val="en-GB"/>
              </w:rPr>
              <w:t xml:space="preserve"> </w:t>
            </w:r>
            <w:r w:rsidRPr="00E763FA">
              <w:rPr>
                <w:noProof/>
                <w:lang w:val="en-GB"/>
              </w:rPr>
              <w:t>one</w:t>
            </w:r>
            <w:r w:rsidRPr="00E763FA">
              <w:rPr>
                <w:lang w:val="en-GB"/>
              </w:rPr>
              <w:t xml:space="preserve"> </w:t>
            </w:r>
            <w:r w:rsidRPr="00E763FA">
              <w:rPr>
                <w:noProof/>
                <w:lang w:val="en-GB"/>
              </w:rPr>
              <w:t>box</w:t>
            </w:r>
            <w:r w:rsidRPr="00E763FA">
              <w:rPr>
                <w:lang w:val="en-GB"/>
              </w:rPr>
              <w:t xml:space="preserve"> </w:t>
            </w:r>
            <w:r w:rsidRPr="00E763FA">
              <w:rPr>
                <w:noProof/>
                <w:lang w:val="en-GB"/>
              </w:rPr>
              <w:t>in</w:t>
            </w:r>
            <w:r w:rsidRPr="00E763FA">
              <w:rPr>
                <w:lang w:val="en-GB"/>
              </w:rPr>
              <w:t xml:space="preserve"> </w:t>
            </w:r>
            <w:r w:rsidRPr="00E763FA">
              <w:rPr>
                <w:noProof/>
                <w:lang w:val="en-GB"/>
              </w:rPr>
              <w:t>each</w:t>
            </w:r>
            <w:r w:rsidRPr="00E763FA">
              <w:rPr>
                <w:lang w:val="en-GB"/>
              </w:rPr>
              <w:t xml:space="preserve"> </w:t>
            </w:r>
            <w:r w:rsidRPr="00E763FA">
              <w:rPr>
                <w:noProof/>
                <w:lang w:val="en-GB"/>
              </w:rPr>
              <w:t>row.)</w:t>
            </w:r>
          </w:p>
        </w:tc>
      </w:tr>
      <w:tr w:rsidR="00657B31" w:rsidRPr="00E763FA" w:rsidTr="00265C7B">
        <w:tblPrEx>
          <w:tblLook w:val="01E0"/>
        </w:tblPrEx>
        <w:tc>
          <w:tcPr>
            <w:tcW w:w="1083" w:type="dxa"/>
          </w:tcPr>
          <w:p w:rsidR="00657B31" w:rsidRPr="00E763FA" w:rsidRDefault="00657B31" w:rsidP="00265C7B">
            <w:pPr>
              <w:autoSpaceDE w:val="0"/>
              <w:autoSpaceDN w:val="0"/>
              <w:adjustRightInd w:val="0"/>
              <w:spacing w:after="60"/>
              <w:rPr>
                <w:rFonts w:ascii="Times New Roman" w:hAnsi="Times New Roman"/>
              </w:rPr>
            </w:pPr>
          </w:p>
        </w:tc>
        <w:tc>
          <w:tcPr>
            <w:tcW w:w="3615" w:type="dxa"/>
          </w:tcPr>
          <w:p w:rsidR="00657B31" w:rsidRPr="00E763FA" w:rsidRDefault="00657B31" w:rsidP="00265C7B">
            <w:pPr>
              <w:autoSpaceDE w:val="0"/>
              <w:autoSpaceDN w:val="0"/>
              <w:adjustRightInd w:val="0"/>
              <w:spacing w:after="60"/>
              <w:rPr>
                <w:rFonts w:ascii="Times New Roman" w:hAnsi="Times New Roman"/>
              </w:rPr>
            </w:pPr>
          </w:p>
        </w:tc>
        <w:tc>
          <w:tcPr>
            <w:tcW w:w="1080" w:type="dxa"/>
          </w:tcPr>
          <w:p w:rsidR="00657B31" w:rsidRPr="00E763FA" w:rsidRDefault="00657B31" w:rsidP="00224BE1">
            <w:pPr>
              <w:pStyle w:val="CategoryHeader"/>
              <w:rPr>
                <w:noProof/>
                <w:lang w:val="en-GB"/>
              </w:rPr>
            </w:pPr>
            <w:r w:rsidRPr="00E763FA">
              <w:rPr>
                <w:noProof/>
                <w:lang w:val="en-GB"/>
              </w:rPr>
              <w:t>Strongly agree</w:t>
            </w:r>
          </w:p>
        </w:tc>
        <w:tc>
          <w:tcPr>
            <w:tcW w:w="1080" w:type="dxa"/>
          </w:tcPr>
          <w:p w:rsidR="00657B31" w:rsidRPr="00E763FA" w:rsidRDefault="00657B31" w:rsidP="00224BE1">
            <w:pPr>
              <w:pStyle w:val="CategoryHeader"/>
              <w:rPr>
                <w:outline/>
                <w:lang w:val="en-GB"/>
              </w:rPr>
            </w:pPr>
            <w:r w:rsidRPr="00E763FA">
              <w:rPr>
                <w:lang w:val="en-GB"/>
              </w:rPr>
              <w:t>Agree</w:t>
            </w:r>
          </w:p>
        </w:tc>
        <w:tc>
          <w:tcPr>
            <w:tcW w:w="1080" w:type="dxa"/>
          </w:tcPr>
          <w:p w:rsidR="00657B31" w:rsidRPr="00E763FA" w:rsidRDefault="00657B31" w:rsidP="00224BE1">
            <w:pPr>
              <w:pStyle w:val="CategoryHeader"/>
              <w:rPr>
                <w:outline/>
                <w:lang w:val="en-GB"/>
              </w:rPr>
            </w:pPr>
            <w:r w:rsidRPr="00E763FA">
              <w:rPr>
                <w:lang w:val="en-GB"/>
              </w:rPr>
              <w:t>Disagree</w:t>
            </w:r>
          </w:p>
        </w:tc>
        <w:tc>
          <w:tcPr>
            <w:tcW w:w="1080" w:type="dxa"/>
          </w:tcPr>
          <w:p w:rsidR="00657B31" w:rsidRPr="00E763FA" w:rsidRDefault="00657B31" w:rsidP="00224BE1">
            <w:pPr>
              <w:pStyle w:val="CategoryHeader"/>
              <w:rPr>
                <w:outline/>
                <w:lang w:val="en-GB"/>
              </w:rPr>
            </w:pPr>
            <w:r w:rsidRPr="00E763FA">
              <w:rPr>
                <w:lang w:val="en-GB"/>
              </w:rPr>
              <w:t>Strongly disagree</w:t>
            </w:r>
          </w:p>
        </w:tc>
      </w:tr>
      <w:tr w:rsidR="00657B31" w:rsidRPr="00E763FA" w:rsidTr="00265C7B">
        <w:tblPrEx>
          <w:tblLook w:val="01E0"/>
        </w:tblPrEx>
        <w:trPr>
          <w:trHeight w:val="683"/>
        </w:trPr>
        <w:tc>
          <w:tcPr>
            <w:tcW w:w="1083" w:type="dxa"/>
          </w:tcPr>
          <w:p w:rsidR="00657B31" w:rsidRPr="00E763FA" w:rsidRDefault="00657B31" w:rsidP="00265C7B">
            <w:pPr>
              <w:pStyle w:val="ItemIndex"/>
              <w:rPr>
                <w:lang w:val="en-GB"/>
              </w:rPr>
            </w:pPr>
            <w:r w:rsidRPr="00E763FA">
              <w:rPr>
                <w:lang w:val="en-GB"/>
              </w:rPr>
              <w:t>a)</w:t>
            </w:r>
          </w:p>
        </w:tc>
        <w:tc>
          <w:tcPr>
            <w:tcW w:w="3615" w:type="dxa"/>
            <w:vAlign w:val="center"/>
          </w:tcPr>
          <w:p w:rsidR="00657B31" w:rsidRPr="00E763FA" w:rsidRDefault="00657B31" w:rsidP="00FE43E8">
            <w:pPr>
              <w:pStyle w:val="Item"/>
              <w:rPr>
                <w:noProof/>
                <w:lang w:val="en-GB"/>
              </w:rPr>
            </w:pPr>
            <w:r w:rsidRPr="00E763FA">
              <w:rPr>
                <w:noProof/>
                <w:lang w:val="en-GB"/>
              </w:rPr>
              <w:t xml:space="preserve">The teacher asks questions that make </w:t>
            </w:r>
            <w:r w:rsidR="00FE43E8" w:rsidRPr="00E763FA">
              <w:rPr>
                <w:noProof/>
                <w:lang w:val="en-GB"/>
              </w:rPr>
              <w:t xml:space="preserve">us </w:t>
            </w:r>
            <w:r w:rsidRPr="00E763FA">
              <w:rPr>
                <w:noProof/>
                <w:lang w:val="en-GB"/>
              </w:rPr>
              <w:t>reflect on the problem.</w:t>
            </w:r>
          </w:p>
        </w:tc>
        <w:tc>
          <w:tcPr>
            <w:tcW w:w="1080" w:type="dxa"/>
            <w:vAlign w:val="center"/>
          </w:tcPr>
          <w:p w:rsidR="00657B31" w:rsidRPr="00E763FA" w:rsidRDefault="00657B31" w:rsidP="00265C7B">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80" w:type="dxa"/>
            <w:vAlign w:val="center"/>
          </w:tcPr>
          <w:p w:rsidR="00657B31" w:rsidRPr="00E763FA" w:rsidRDefault="00657B31" w:rsidP="00265C7B">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080" w:type="dxa"/>
            <w:vAlign w:val="center"/>
          </w:tcPr>
          <w:p w:rsidR="00657B31" w:rsidRPr="00E763FA" w:rsidRDefault="00657B31" w:rsidP="00265C7B">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80" w:type="dxa"/>
            <w:vAlign w:val="center"/>
          </w:tcPr>
          <w:p w:rsidR="00657B31" w:rsidRPr="00E763FA" w:rsidRDefault="00657B31" w:rsidP="00265C7B">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657B31" w:rsidRPr="00E763FA" w:rsidTr="00265C7B">
        <w:tblPrEx>
          <w:tblLook w:val="01E0"/>
        </w:tblPrEx>
        <w:tc>
          <w:tcPr>
            <w:tcW w:w="1083" w:type="dxa"/>
          </w:tcPr>
          <w:p w:rsidR="00657B31" w:rsidRPr="00E763FA" w:rsidRDefault="00657B31" w:rsidP="00265C7B">
            <w:pPr>
              <w:pStyle w:val="ItemIndex"/>
              <w:rPr>
                <w:lang w:val="en-GB"/>
              </w:rPr>
            </w:pPr>
            <w:r w:rsidRPr="00E763FA">
              <w:rPr>
                <w:lang w:val="en-GB"/>
              </w:rPr>
              <w:t>b)</w:t>
            </w:r>
          </w:p>
        </w:tc>
        <w:tc>
          <w:tcPr>
            <w:tcW w:w="3615" w:type="dxa"/>
            <w:vAlign w:val="center"/>
          </w:tcPr>
          <w:p w:rsidR="00657B31" w:rsidRPr="00E763FA" w:rsidRDefault="00657B31" w:rsidP="00D54773">
            <w:pPr>
              <w:pStyle w:val="Item"/>
              <w:rPr>
                <w:noProof/>
                <w:lang w:val="en-GB"/>
              </w:rPr>
            </w:pPr>
            <w:r w:rsidRPr="00E763FA">
              <w:rPr>
                <w:noProof/>
                <w:lang w:val="en-GB"/>
              </w:rPr>
              <w:t>The teacher gives tasks that involve calculations alone.</w:t>
            </w:r>
          </w:p>
        </w:tc>
        <w:tc>
          <w:tcPr>
            <w:tcW w:w="1080" w:type="dxa"/>
            <w:vAlign w:val="center"/>
          </w:tcPr>
          <w:p w:rsidR="00657B31" w:rsidRPr="00E763FA" w:rsidRDefault="00657B31" w:rsidP="00265C7B">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80" w:type="dxa"/>
            <w:vAlign w:val="center"/>
          </w:tcPr>
          <w:p w:rsidR="00657B31" w:rsidRPr="00E763FA" w:rsidRDefault="00657B31" w:rsidP="00265C7B">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080" w:type="dxa"/>
            <w:vAlign w:val="center"/>
          </w:tcPr>
          <w:p w:rsidR="00657B31" w:rsidRPr="00E763FA" w:rsidRDefault="00657B31" w:rsidP="00265C7B">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80" w:type="dxa"/>
            <w:vAlign w:val="center"/>
          </w:tcPr>
          <w:p w:rsidR="00657B31" w:rsidRPr="00E763FA" w:rsidRDefault="00657B31" w:rsidP="00265C7B">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657B31" w:rsidRPr="00E763FA" w:rsidTr="00265C7B">
        <w:tblPrEx>
          <w:tblLook w:val="01E0"/>
        </w:tblPrEx>
        <w:tc>
          <w:tcPr>
            <w:tcW w:w="1083" w:type="dxa"/>
          </w:tcPr>
          <w:p w:rsidR="00657B31" w:rsidRPr="00E763FA" w:rsidRDefault="00657B31" w:rsidP="00265C7B">
            <w:pPr>
              <w:pStyle w:val="ItemIndex"/>
              <w:rPr>
                <w:lang w:val="en-GB"/>
              </w:rPr>
            </w:pPr>
            <w:r w:rsidRPr="00E763FA">
              <w:rPr>
                <w:lang w:val="en-GB"/>
              </w:rPr>
              <w:t>c)</w:t>
            </w:r>
          </w:p>
        </w:tc>
        <w:tc>
          <w:tcPr>
            <w:tcW w:w="3615" w:type="dxa"/>
            <w:vAlign w:val="center"/>
          </w:tcPr>
          <w:p w:rsidR="00657B31" w:rsidRPr="00E763FA" w:rsidRDefault="00657B31" w:rsidP="00D54773">
            <w:pPr>
              <w:pStyle w:val="Item"/>
              <w:rPr>
                <w:noProof/>
                <w:lang w:val="en-GB"/>
              </w:rPr>
            </w:pPr>
            <w:r w:rsidRPr="00E763FA">
              <w:rPr>
                <w:noProof/>
                <w:lang w:val="en-GB"/>
              </w:rPr>
              <w:t>The teacher gives problems with definite solutions.</w:t>
            </w:r>
          </w:p>
        </w:tc>
        <w:tc>
          <w:tcPr>
            <w:tcW w:w="1080" w:type="dxa"/>
            <w:vAlign w:val="center"/>
          </w:tcPr>
          <w:p w:rsidR="00657B31" w:rsidRPr="00E763FA" w:rsidRDefault="00657B31" w:rsidP="00265C7B">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80" w:type="dxa"/>
            <w:vAlign w:val="center"/>
          </w:tcPr>
          <w:p w:rsidR="00657B31" w:rsidRPr="00E763FA" w:rsidRDefault="00657B31" w:rsidP="00265C7B">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080" w:type="dxa"/>
            <w:vAlign w:val="center"/>
          </w:tcPr>
          <w:p w:rsidR="00657B31" w:rsidRPr="00E763FA" w:rsidRDefault="00657B31" w:rsidP="00265C7B">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80" w:type="dxa"/>
            <w:vAlign w:val="center"/>
          </w:tcPr>
          <w:p w:rsidR="00657B31" w:rsidRPr="00E763FA" w:rsidRDefault="00657B31" w:rsidP="00265C7B">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657B31" w:rsidRPr="00E763FA" w:rsidTr="00265C7B">
        <w:tblPrEx>
          <w:tblLook w:val="01E0"/>
        </w:tblPrEx>
        <w:tc>
          <w:tcPr>
            <w:tcW w:w="1083" w:type="dxa"/>
          </w:tcPr>
          <w:p w:rsidR="00657B31" w:rsidRPr="00E763FA" w:rsidRDefault="00657B31" w:rsidP="00265C7B">
            <w:pPr>
              <w:pStyle w:val="ItemIndex"/>
              <w:rPr>
                <w:lang w:val="en-GB"/>
              </w:rPr>
            </w:pPr>
            <w:r w:rsidRPr="00E763FA">
              <w:rPr>
                <w:lang w:val="en-GB"/>
              </w:rPr>
              <w:t>d)</w:t>
            </w:r>
          </w:p>
        </w:tc>
        <w:tc>
          <w:tcPr>
            <w:tcW w:w="3615" w:type="dxa"/>
            <w:vAlign w:val="center"/>
          </w:tcPr>
          <w:p w:rsidR="00657B31" w:rsidRPr="00E763FA" w:rsidRDefault="00657B31" w:rsidP="00D54773">
            <w:pPr>
              <w:pStyle w:val="Item"/>
              <w:rPr>
                <w:noProof/>
                <w:lang w:val="en-GB"/>
              </w:rPr>
            </w:pPr>
            <w:r w:rsidRPr="00E763FA">
              <w:rPr>
                <w:noProof/>
                <w:lang w:val="en-GB"/>
              </w:rPr>
              <w:t>The teacher gives problems that require us to think about them for an extended time.</w:t>
            </w:r>
          </w:p>
        </w:tc>
        <w:tc>
          <w:tcPr>
            <w:tcW w:w="1080" w:type="dxa"/>
            <w:vAlign w:val="center"/>
          </w:tcPr>
          <w:p w:rsidR="00657B31" w:rsidRPr="00E763FA" w:rsidRDefault="00657B31" w:rsidP="00265C7B">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80" w:type="dxa"/>
            <w:vAlign w:val="center"/>
          </w:tcPr>
          <w:p w:rsidR="00657B31" w:rsidRPr="00E763FA" w:rsidRDefault="00657B31" w:rsidP="00265C7B">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080" w:type="dxa"/>
            <w:vAlign w:val="center"/>
          </w:tcPr>
          <w:p w:rsidR="00657B31" w:rsidRPr="00E763FA" w:rsidRDefault="00657B31" w:rsidP="00265C7B">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80" w:type="dxa"/>
            <w:vAlign w:val="center"/>
          </w:tcPr>
          <w:p w:rsidR="00657B31" w:rsidRPr="00E763FA" w:rsidRDefault="00657B31" w:rsidP="00265C7B">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657B31" w:rsidRPr="00E763FA" w:rsidTr="00265C7B">
        <w:tblPrEx>
          <w:tblLook w:val="01E0"/>
        </w:tblPrEx>
        <w:tc>
          <w:tcPr>
            <w:tcW w:w="1083" w:type="dxa"/>
          </w:tcPr>
          <w:p w:rsidR="00657B31" w:rsidRPr="00E763FA" w:rsidRDefault="00657B31" w:rsidP="00265C7B">
            <w:pPr>
              <w:pStyle w:val="ItemIndex"/>
              <w:rPr>
                <w:lang w:val="en-GB"/>
              </w:rPr>
            </w:pPr>
            <w:r w:rsidRPr="00E763FA">
              <w:rPr>
                <w:lang w:val="en-GB"/>
              </w:rPr>
              <w:t>e)</w:t>
            </w:r>
          </w:p>
        </w:tc>
        <w:tc>
          <w:tcPr>
            <w:tcW w:w="3615" w:type="dxa"/>
            <w:vAlign w:val="center"/>
          </w:tcPr>
          <w:p w:rsidR="00657B31" w:rsidRPr="00E763FA" w:rsidRDefault="00657B31" w:rsidP="00D54773">
            <w:pPr>
              <w:pStyle w:val="Item"/>
              <w:rPr>
                <w:szCs w:val="24"/>
                <w:lang w:val="en-GB"/>
              </w:rPr>
            </w:pPr>
            <w:r w:rsidRPr="00E763FA">
              <w:rPr>
                <w:szCs w:val="24"/>
                <w:lang w:val="en-GB"/>
              </w:rPr>
              <w:t>The teacher asks us to decide on our own procedures for solving complex problems.</w:t>
            </w:r>
          </w:p>
        </w:tc>
        <w:tc>
          <w:tcPr>
            <w:tcW w:w="1080" w:type="dxa"/>
          </w:tcPr>
          <w:p w:rsidR="00657B31" w:rsidRPr="00E763FA" w:rsidRDefault="00657B31" w:rsidP="00265C7B">
            <w:pPr>
              <w:spacing w:before="240" w:after="120"/>
              <w:jc w:val="center"/>
              <w:rPr>
                <w:rFonts w:ascii="Times New Roman" w:hAnsi="Times New Roman"/>
                <w:b/>
                <w:bCs/>
                <w:iCs/>
                <w:outline/>
                <w:noProof/>
                <w:sz w:val="40"/>
                <w:szCs w:val="40"/>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80" w:type="dxa"/>
          </w:tcPr>
          <w:p w:rsidR="00657B31" w:rsidRPr="00E763FA" w:rsidRDefault="00657B31" w:rsidP="00265C7B">
            <w:pPr>
              <w:keepNext/>
              <w:tabs>
                <w:tab w:val="left" w:pos="8647"/>
              </w:tabs>
              <w:spacing w:before="240" w:after="120"/>
              <w:jc w:val="center"/>
              <w:rPr>
                <w:rFonts w:ascii="Times New Roman" w:hAnsi="Times New Roman"/>
                <w:b/>
                <w:bCs/>
                <w:iCs/>
                <w:outline/>
                <w:sz w:val="40"/>
                <w:szCs w:val="40"/>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080" w:type="dxa"/>
          </w:tcPr>
          <w:p w:rsidR="00657B31" w:rsidRPr="00E763FA" w:rsidRDefault="00657B31" w:rsidP="00265C7B">
            <w:pPr>
              <w:keepNext/>
              <w:tabs>
                <w:tab w:val="left" w:pos="8647"/>
              </w:tabs>
              <w:spacing w:before="240" w:after="120"/>
              <w:jc w:val="center"/>
              <w:rPr>
                <w:rFonts w:ascii="Times New Roman" w:hAnsi="Times New Roman"/>
                <w:b/>
                <w:bCs/>
                <w:iCs/>
                <w:outline/>
                <w:sz w:val="40"/>
                <w:szCs w:val="40"/>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080" w:type="dxa"/>
          </w:tcPr>
          <w:p w:rsidR="00657B31" w:rsidRPr="00E763FA" w:rsidRDefault="00657B31" w:rsidP="00265C7B">
            <w:pPr>
              <w:keepNext/>
              <w:tabs>
                <w:tab w:val="left" w:pos="8647"/>
              </w:tabs>
              <w:spacing w:before="240" w:after="120"/>
              <w:jc w:val="center"/>
              <w:rPr>
                <w:rFonts w:ascii="Times New Roman" w:hAnsi="Times New Roman"/>
                <w:b/>
                <w:bCs/>
                <w:iCs/>
                <w:outline/>
                <w:sz w:val="40"/>
                <w:szCs w:val="40"/>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657B31" w:rsidRPr="00E763FA" w:rsidTr="00265C7B">
        <w:tblPrEx>
          <w:tblLook w:val="01E0"/>
        </w:tblPrEx>
        <w:tc>
          <w:tcPr>
            <w:tcW w:w="1083" w:type="dxa"/>
          </w:tcPr>
          <w:p w:rsidR="00657B31" w:rsidRPr="00E763FA" w:rsidRDefault="00657B31" w:rsidP="00265C7B">
            <w:pPr>
              <w:pStyle w:val="ItemIndex"/>
              <w:rPr>
                <w:lang w:val="en-GB"/>
              </w:rPr>
            </w:pPr>
            <w:r w:rsidRPr="00E763FA">
              <w:rPr>
                <w:lang w:val="en-GB"/>
              </w:rPr>
              <w:t>f)</w:t>
            </w:r>
          </w:p>
        </w:tc>
        <w:tc>
          <w:tcPr>
            <w:tcW w:w="3615" w:type="dxa"/>
            <w:vAlign w:val="center"/>
          </w:tcPr>
          <w:p w:rsidR="00657B31" w:rsidRPr="00E763FA" w:rsidRDefault="00657B31" w:rsidP="00D54773">
            <w:pPr>
              <w:pStyle w:val="Item"/>
              <w:rPr>
                <w:noProof/>
                <w:lang w:val="en-GB"/>
              </w:rPr>
            </w:pPr>
            <w:r w:rsidRPr="00E763FA">
              <w:rPr>
                <w:noProof/>
                <w:lang w:val="en-GB"/>
              </w:rPr>
              <w:t>The teacher presents problems for which there is no immediately obvious method of solution.</w:t>
            </w:r>
          </w:p>
        </w:tc>
        <w:tc>
          <w:tcPr>
            <w:tcW w:w="1080" w:type="dxa"/>
            <w:vAlign w:val="center"/>
          </w:tcPr>
          <w:p w:rsidR="00657B31" w:rsidRPr="00E763FA" w:rsidRDefault="00657B31" w:rsidP="00265C7B">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80" w:type="dxa"/>
            <w:vAlign w:val="center"/>
          </w:tcPr>
          <w:p w:rsidR="00657B31" w:rsidRPr="00E763FA" w:rsidRDefault="00657B31" w:rsidP="00265C7B">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080" w:type="dxa"/>
            <w:vAlign w:val="center"/>
          </w:tcPr>
          <w:p w:rsidR="00657B31" w:rsidRPr="00E763FA" w:rsidRDefault="00657B31" w:rsidP="00265C7B">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80" w:type="dxa"/>
            <w:vAlign w:val="center"/>
          </w:tcPr>
          <w:p w:rsidR="00657B31" w:rsidRPr="00E763FA" w:rsidRDefault="00657B31" w:rsidP="00265C7B">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657B31" w:rsidRPr="00E763FA" w:rsidTr="00265C7B">
        <w:tblPrEx>
          <w:tblLook w:val="01E0"/>
        </w:tblPrEx>
        <w:tc>
          <w:tcPr>
            <w:tcW w:w="1083" w:type="dxa"/>
          </w:tcPr>
          <w:p w:rsidR="00657B31" w:rsidRPr="00E763FA" w:rsidRDefault="00657B31" w:rsidP="00265C7B">
            <w:pPr>
              <w:pStyle w:val="ItemIndex"/>
              <w:rPr>
                <w:lang w:val="en-GB"/>
              </w:rPr>
            </w:pPr>
            <w:r w:rsidRPr="00E763FA">
              <w:rPr>
                <w:lang w:val="en-GB"/>
              </w:rPr>
              <w:t>g)</w:t>
            </w:r>
          </w:p>
        </w:tc>
        <w:tc>
          <w:tcPr>
            <w:tcW w:w="3615" w:type="dxa"/>
            <w:vAlign w:val="center"/>
          </w:tcPr>
          <w:p w:rsidR="00657B31" w:rsidRPr="00E763FA" w:rsidRDefault="00657B31" w:rsidP="00D54773">
            <w:pPr>
              <w:pStyle w:val="Item"/>
              <w:rPr>
                <w:noProof/>
                <w:lang w:val="en-GB"/>
              </w:rPr>
            </w:pPr>
            <w:r w:rsidRPr="00E763FA">
              <w:rPr>
                <w:noProof/>
                <w:lang w:val="en-GB"/>
              </w:rPr>
              <w:t>The teacher presents problems in different contexts so that students know whether they have understood the concepts.</w:t>
            </w:r>
          </w:p>
        </w:tc>
        <w:tc>
          <w:tcPr>
            <w:tcW w:w="1080" w:type="dxa"/>
            <w:vAlign w:val="center"/>
          </w:tcPr>
          <w:p w:rsidR="00657B31" w:rsidRPr="00E763FA" w:rsidRDefault="00657B31" w:rsidP="00265C7B">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80" w:type="dxa"/>
            <w:vAlign w:val="center"/>
          </w:tcPr>
          <w:p w:rsidR="00657B31" w:rsidRPr="00E763FA" w:rsidRDefault="00657B31" w:rsidP="00265C7B">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080" w:type="dxa"/>
            <w:vAlign w:val="center"/>
          </w:tcPr>
          <w:p w:rsidR="00657B31" w:rsidRPr="00E763FA" w:rsidRDefault="00657B31" w:rsidP="00265C7B">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80" w:type="dxa"/>
            <w:vAlign w:val="center"/>
          </w:tcPr>
          <w:p w:rsidR="00657B31" w:rsidRPr="00E763FA" w:rsidRDefault="00657B31" w:rsidP="00265C7B">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657B31" w:rsidRPr="00E763FA" w:rsidTr="00265C7B">
        <w:tblPrEx>
          <w:tblLook w:val="01E0"/>
        </w:tblPrEx>
        <w:tc>
          <w:tcPr>
            <w:tcW w:w="1083" w:type="dxa"/>
          </w:tcPr>
          <w:p w:rsidR="00657B31" w:rsidRPr="00E763FA" w:rsidRDefault="00657B31" w:rsidP="00265C7B">
            <w:pPr>
              <w:pStyle w:val="ItemIndex"/>
              <w:rPr>
                <w:lang w:val="en-GB"/>
              </w:rPr>
            </w:pPr>
            <w:r w:rsidRPr="00E763FA">
              <w:rPr>
                <w:lang w:val="en-GB"/>
              </w:rPr>
              <w:t>h)</w:t>
            </w:r>
          </w:p>
        </w:tc>
        <w:tc>
          <w:tcPr>
            <w:tcW w:w="3615" w:type="dxa"/>
            <w:vAlign w:val="center"/>
          </w:tcPr>
          <w:p w:rsidR="00657B31" w:rsidRPr="00E763FA" w:rsidRDefault="00657B31" w:rsidP="00D54773">
            <w:pPr>
              <w:pStyle w:val="Item"/>
              <w:rPr>
                <w:noProof/>
                <w:lang w:val="en-GB"/>
              </w:rPr>
            </w:pPr>
            <w:r w:rsidRPr="00E763FA">
              <w:rPr>
                <w:noProof/>
                <w:lang w:val="en-GB"/>
              </w:rPr>
              <w:t>The teacher helps us to learn from mistakes we have made.</w:t>
            </w:r>
          </w:p>
        </w:tc>
        <w:tc>
          <w:tcPr>
            <w:tcW w:w="1080" w:type="dxa"/>
            <w:vAlign w:val="center"/>
          </w:tcPr>
          <w:p w:rsidR="00657B31" w:rsidRPr="00E763FA" w:rsidRDefault="00657B31" w:rsidP="00265C7B">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80" w:type="dxa"/>
            <w:vAlign w:val="center"/>
          </w:tcPr>
          <w:p w:rsidR="00657B31" w:rsidRPr="00E763FA" w:rsidRDefault="00657B31" w:rsidP="00265C7B">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080" w:type="dxa"/>
            <w:vAlign w:val="center"/>
          </w:tcPr>
          <w:p w:rsidR="00657B31" w:rsidRPr="00E763FA" w:rsidRDefault="00657B31" w:rsidP="00265C7B">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80" w:type="dxa"/>
            <w:vAlign w:val="center"/>
          </w:tcPr>
          <w:p w:rsidR="00657B31" w:rsidRPr="00E763FA" w:rsidRDefault="00657B31" w:rsidP="00265C7B">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657B31" w:rsidRPr="00E763FA" w:rsidTr="00265C7B">
        <w:tblPrEx>
          <w:tblLook w:val="01E0"/>
        </w:tblPrEx>
        <w:tc>
          <w:tcPr>
            <w:tcW w:w="1083" w:type="dxa"/>
          </w:tcPr>
          <w:p w:rsidR="00657B31" w:rsidRPr="00E763FA" w:rsidRDefault="00657B31" w:rsidP="00265C7B">
            <w:pPr>
              <w:pStyle w:val="ItemIndex"/>
              <w:rPr>
                <w:lang w:val="en-GB"/>
              </w:rPr>
            </w:pPr>
            <w:proofErr w:type="spellStart"/>
            <w:r w:rsidRPr="00E763FA">
              <w:rPr>
                <w:lang w:val="en-GB"/>
              </w:rPr>
              <w:t>i</w:t>
            </w:r>
            <w:proofErr w:type="spellEnd"/>
            <w:r w:rsidRPr="00E763FA">
              <w:rPr>
                <w:lang w:val="en-GB"/>
              </w:rPr>
              <w:t>)</w:t>
            </w:r>
          </w:p>
        </w:tc>
        <w:tc>
          <w:tcPr>
            <w:tcW w:w="3615" w:type="dxa"/>
            <w:vAlign w:val="center"/>
          </w:tcPr>
          <w:p w:rsidR="00657B31" w:rsidRPr="00E763FA" w:rsidRDefault="00657B31" w:rsidP="00D54773">
            <w:pPr>
              <w:pStyle w:val="Item"/>
              <w:rPr>
                <w:lang w:val="en-GB"/>
              </w:rPr>
            </w:pPr>
            <w:r w:rsidRPr="00E763FA">
              <w:rPr>
                <w:lang w:val="en-GB"/>
              </w:rPr>
              <w:t>The teacher asks us to explain how we have solved a problem.</w:t>
            </w:r>
          </w:p>
        </w:tc>
        <w:tc>
          <w:tcPr>
            <w:tcW w:w="1080" w:type="dxa"/>
          </w:tcPr>
          <w:p w:rsidR="00657B31" w:rsidRPr="00E763FA" w:rsidRDefault="00657B31" w:rsidP="00265C7B">
            <w:pPr>
              <w:spacing w:before="24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80" w:type="dxa"/>
          </w:tcPr>
          <w:p w:rsidR="00657B31" w:rsidRPr="00E763FA" w:rsidRDefault="00657B31"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080" w:type="dxa"/>
          </w:tcPr>
          <w:p w:rsidR="00657B31" w:rsidRPr="00E763FA" w:rsidRDefault="00657B31"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080" w:type="dxa"/>
          </w:tcPr>
          <w:p w:rsidR="00657B31" w:rsidRPr="00E763FA" w:rsidRDefault="00657B31" w:rsidP="00265C7B">
            <w:pPr>
              <w:keepNext/>
              <w:tabs>
                <w:tab w:val="left" w:pos="8647"/>
              </w:tabs>
              <w:spacing w:before="24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bl>
    <w:p w:rsidR="00D664B5" w:rsidRPr="00E763FA" w:rsidRDefault="00D664B5"/>
    <w:tbl>
      <w:tblPr>
        <w:tblW w:w="9018" w:type="dxa"/>
        <w:tblInd w:w="18" w:type="dxa"/>
        <w:tblLook w:val="01E0"/>
      </w:tblPr>
      <w:tblGrid>
        <w:gridCol w:w="1083"/>
        <w:gridCol w:w="3615"/>
        <w:gridCol w:w="1080"/>
        <w:gridCol w:w="1080"/>
        <w:gridCol w:w="1080"/>
        <w:gridCol w:w="1080"/>
      </w:tblGrid>
      <w:tr w:rsidR="00190897" w:rsidRPr="00E763FA" w:rsidTr="00265C7B">
        <w:tc>
          <w:tcPr>
            <w:tcW w:w="1083" w:type="dxa"/>
          </w:tcPr>
          <w:p w:rsidR="00190897" w:rsidRPr="00E763FA" w:rsidRDefault="00190897" w:rsidP="00265C7B">
            <w:pPr>
              <w:pStyle w:val="ItemIndex"/>
              <w:rPr>
                <w:lang w:val="en-GB"/>
              </w:rPr>
            </w:pPr>
          </w:p>
        </w:tc>
        <w:tc>
          <w:tcPr>
            <w:tcW w:w="3615" w:type="dxa"/>
            <w:vAlign w:val="center"/>
          </w:tcPr>
          <w:p w:rsidR="00190897" w:rsidRPr="00E763FA" w:rsidRDefault="00190897" w:rsidP="00D54773">
            <w:pPr>
              <w:pStyle w:val="Item"/>
              <w:rPr>
                <w:lang w:val="en-GB"/>
              </w:rPr>
            </w:pPr>
          </w:p>
        </w:tc>
        <w:tc>
          <w:tcPr>
            <w:tcW w:w="1080" w:type="dxa"/>
          </w:tcPr>
          <w:p w:rsidR="00190897" w:rsidRPr="00E763FA" w:rsidRDefault="00190897" w:rsidP="00E52491">
            <w:pPr>
              <w:pStyle w:val="CategoryHeader"/>
              <w:rPr>
                <w:noProof/>
                <w:lang w:val="en-GB"/>
              </w:rPr>
            </w:pPr>
            <w:r w:rsidRPr="00E763FA">
              <w:rPr>
                <w:noProof/>
                <w:lang w:val="en-GB"/>
              </w:rPr>
              <w:t>Strongly agree</w:t>
            </w:r>
          </w:p>
        </w:tc>
        <w:tc>
          <w:tcPr>
            <w:tcW w:w="1080" w:type="dxa"/>
          </w:tcPr>
          <w:p w:rsidR="00190897" w:rsidRPr="00E763FA" w:rsidRDefault="00190897" w:rsidP="00E52491">
            <w:pPr>
              <w:pStyle w:val="CategoryHeader"/>
              <w:rPr>
                <w:outline/>
                <w:lang w:val="en-GB"/>
              </w:rPr>
            </w:pPr>
            <w:r w:rsidRPr="00E763FA">
              <w:rPr>
                <w:lang w:val="en-GB"/>
              </w:rPr>
              <w:t>Agree</w:t>
            </w:r>
          </w:p>
        </w:tc>
        <w:tc>
          <w:tcPr>
            <w:tcW w:w="1080" w:type="dxa"/>
          </w:tcPr>
          <w:p w:rsidR="00190897" w:rsidRPr="00E763FA" w:rsidRDefault="00190897" w:rsidP="00E52491">
            <w:pPr>
              <w:pStyle w:val="CategoryHeader"/>
              <w:rPr>
                <w:outline/>
                <w:lang w:val="en-GB"/>
              </w:rPr>
            </w:pPr>
            <w:r w:rsidRPr="00E763FA">
              <w:rPr>
                <w:lang w:val="en-GB"/>
              </w:rPr>
              <w:t>Disagree</w:t>
            </w:r>
          </w:p>
        </w:tc>
        <w:tc>
          <w:tcPr>
            <w:tcW w:w="1080" w:type="dxa"/>
          </w:tcPr>
          <w:p w:rsidR="00190897" w:rsidRPr="00E763FA" w:rsidRDefault="00190897" w:rsidP="00E52491">
            <w:pPr>
              <w:pStyle w:val="CategoryHeader"/>
              <w:rPr>
                <w:outline/>
                <w:lang w:val="en-GB"/>
              </w:rPr>
            </w:pPr>
            <w:r w:rsidRPr="00E763FA">
              <w:rPr>
                <w:lang w:val="en-GB"/>
              </w:rPr>
              <w:t>Strongly disagree</w:t>
            </w:r>
          </w:p>
        </w:tc>
      </w:tr>
      <w:tr w:rsidR="00190897" w:rsidRPr="00E763FA" w:rsidTr="00265C7B">
        <w:tc>
          <w:tcPr>
            <w:tcW w:w="1083" w:type="dxa"/>
          </w:tcPr>
          <w:p w:rsidR="00190897" w:rsidRPr="00E763FA" w:rsidRDefault="00190897" w:rsidP="00265C7B">
            <w:pPr>
              <w:pStyle w:val="ItemIndex"/>
              <w:rPr>
                <w:lang w:val="en-GB"/>
              </w:rPr>
            </w:pPr>
            <w:r w:rsidRPr="00E763FA">
              <w:rPr>
                <w:lang w:val="en-GB"/>
              </w:rPr>
              <w:t>j)</w:t>
            </w:r>
          </w:p>
        </w:tc>
        <w:tc>
          <w:tcPr>
            <w:tcW w:w="3615" w:type="dxa"/>
            <w:vAlign w:val="center"/>
          </w:tcPr>
          <w:p w:rsidR="00190897" w:rsidRPr="00E763FA" w:rsidRDefault="00190897" w:rsidP="00D54773">
            <w:pPr>
              <w:pStyle w:val="Item"/>
              <w:rPr>
                <w:noProof/>
                <w:lang w:val="en-GB"/>
              </w:rPr>
            </w:pPr>
            <w:r w:rsidRPr="00E763FA">
              <w:rPr>
                <w:noProof/>
                <w:lang w:val="en-GB"/>
              </w:rPr>
              <w:t>The teacher presents problems that require students to apply what they have learned to new contexts.</w:t>
            </w:r>
          </w:p>
        </w:tc>
        <w:tc>
          <w:tcPr>
            <w:tcW w:w="1080" w:type="dxa"/>
            <w:vAlign w:val="center"/>
          </w:tcPr>
          <w:p w:rsidR="00190897" w:rsidRPr="00E763FA" w:rsidRDefault="00190897" w:rsidP="00265C7B">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80" w:type="dxa"/>
            <w:vAlign w:val="center"/>
          </w:tcPr>
          <w:p w:rsidR="00190897" w:rsidRPr="00E763FA" w:rsidRDefault="00190897" w:rsidP="00265C7B">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080" w:type="dxa"/>
            <w:vAlign w:val="center"/>
          </w:tcPr>
          <w:p w:rsidR="00190897" w:rsidRPr="00E763FA" w:rsidRDefault="00190897" w:rsidP="00265C7B">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80" w:type="dxa"/>
            <w:vAlign w:val="center"/>
          </w:tcPr>
          <w:p w:rsidR="00190897" w:rsidRPr="00E763FA" w:rsidRDefault="00190897" w:rsidP="00265C7B">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190897" w:rsidRPr="00E763FA" w:rsidTr="00265C7B">
        <w:tc>
          <w:tcPr>
            <w:tcW w:w="1083" w:type="dxa"/>
          </w:tcPr>
          <w:p w:rsidR="00190897" w:rsidRPr="00E763FA" w:rsidRDefault="00190897" w:rsidP="00265C7B">
            <w:pPr>
              <w:pStyle w:val="ItemIndex"/>
              <w:rPr>
                <w:lang w:val="en-GB"/>
              </w:rPr>
            </w:pPr>
            <w:r w:rsidRPr="00E763FA">
              <w:rPr>
                <w:lang w:val="en-GB"/>
              </w:rPr>
              <w:t>k)</w:t>
            </w:r>
          </w:p>
        </w:tc>
        <w:tc>
          <w:tcPr>
            <w:tcW w:w="3615" w:type="dxa"/>
            <w:vAlign w:val="center"/>
          </w:tcPr>
          <w:p w:rsidR="00190897" w:rsidRPr="00E763FA" w:rsidRDefault="00190897" w:rsidP="00D54773">
            <w:pPr>
              <w:pStyle w:val="Item"/>
              <w:rPr>
                <w:noProof/>
                <w:lang w:val="en-GB"/>
              </w:rPr>
            </w:pPr>
            <w:r w:rsidRPr="00E763FA">
              <w:rPr>
                <w:noProof/>
                <w:lang w:val="en-GB"/>
              </w:rPr>
              <w:t>The teacher gives problems that can be solved in several different ways.</w:t>
            </w:r>
          </w:p>
        </w:tc>
        <w:tc>
          <w:tcPr>
            <w:tcW w:w="1080" w:type="dxa"/>
            <w:vAlign w:val="center"/>
          </w:tcPr>
          <w:p w:rsidR="00190897" w:rsidRPr="00E763FA" w:rsidRDefault="00190897" w:rsidP="00265C7B">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80" w:type="dxa"/>
            <w:vAlign w:val="center"/>
          </w:tcPr>
          <w:p w:rsidR="00190897" w:rsidRPr="00E763FA" w:rsidRDefault="00190897" w:rsidP="00265C7B">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080" w:type="dxa"/>
            <w:vAlign w:val="center"/>
          </w:tcPr>
          <w:p w:rsidR="00190897" w:rsidRPr="00E763FA" w:rsidRDefault="00190897" w:rsidP="00265C7B">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80" w:type="dxa"/>
            <w:vAlign w:val="center"/>
          </w:tcPr>
          <w:p w:rsidR="00190897" w:rsidRPr="00E763FA" w:rsidRDefault="00190897" w:rsidP="00265C7B">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bl>
    <w:p w:rsidR="00657B31" w:rsidRPr="00E763FA" w:rsidRDefault="00657B31" w:rsidP="00657B31">
      <w:pPr>
        <w:pStyle w:val="NotesHeading"/>
        <w:rPr>
          <w:lang w:val="en-GB"/>
        </w:rPr>
      </w:pPr>
      <w:r w:rsidRPr="00E763FA">
        <w:rPr>
          <w:lang w:val="en-GB"/>
        </w:rPr>
        <w:t>Notes for National Project Manager:</w:t>
      </w:r>
    </w:p>
    <w:p w:rsidR="00657B31" w:rsidRPr="00E763FA" w:rsidRDefault="00657B31" w:rsidP="00657B31">
      <w:pPr>
        <w:pStyle w:val="Notes"/>
        <w:rPr>
          <w:lang w:val="en-GB"/>
        </w:rPr>
      </w:pPr>
      <w:r w:rsidRPr="00E763FA">
        <w:rPr>
          <w:lang w:val="en-GB"/>
        </w:rPr>
        <w:t xml:space="preserve">This question is new in the PISA 2012 Field Trial. The purpose of this question is to obtain student-reported information about their mathematics instruction. The items ask for cognitive activation in mathematics lessons. Some of them are phrased negatively, i.e. items b), c) and g). </w:t>
      </w:r>
    </w:p>
    <w:p w:rsidR="00657B31" w:rsidRPr="00E763FA" w:rsidRDefault="00657B31" w:rsidP="00657B31">
      <w:pPr>
        <w:pStyle w:val="Notes"/>
        <w:rPr>
          <w:lang w:val="en-GB"/>
        </w:rPr>
      </w:pPr>
      <w:r w:rsidRPr="00E763FA">
        <w:rPr>
          <w:lang w:val="en-GB"/>
        </w:rPr>
        <w:t xml:space="preserve">Item a): This item refers to questions that go beyond a simple reproduction of practiced knowledge, but rather require students to use elements that are unfamiliar, make new connections or combine solution strategies in new ways. </w:t>
      </w:r>
    </w:p>
    <w:p w:rsidR="00657B31" w:rsidRPr="00E763FA" w:rsidRDefault="00657B31" w:rsidP="00657B31">
      <w:pPr>
        <w:pStyle w:val="Notes"/>
        <w:rPr>
          <w:lang w:val="en-GB"/>
        </w:rPr>
      </w:pPr>
      <w:r w:rsidRPr="00E763FA">
        <w:rPr>
          <w:lang w:val="en-GB"/>
        </w:rPr>
        <w:t xml:space="preserve">Item c): This item refers to problems that have a single best solution as opposed to mathematical problems with a solution that is not immediately obvious or that could be solved in several different ways. </w:t>
      </w:r>
    </w:p>
    <w:p w:rsidR="00657B31" w:rsidRPr="00E763FA" w:rsidRDefault="00657B31" w:rsidP="00657B31">
      <w:pPr>
        <w:pStyle w:val="Notes"/>
        <w:rPr>
          <w:lang w:val="en-GB"/>
        </w:rPr>
      </w:pPr>
      <w:r w:rsidRPr="00E763FA">
        <w:rPr>
          <w:lang w:val="en-GB"/>
        </w:rPr>
        <w:t xml:space="preserve">Item d): </w:t>
      </w:r>
      <w:r w:rsidR="001352A0" w:rsidRPr="00E763FA">
        <w:rPr>
          <w:lang w:val="en-GB"/>
        </w:rPr>
        <w:t>‘</w:t>
      </w:r>
      <w:r w:rsidRPr="00E763FA">
        <w:rPr>
          <w:lang w:val="en-GB"/>
        </w:rPr>
        <w:t>An extended time</w:t>
      </w:r>
      <w:r w:rsidR="001352A0" w:rsidRPr="00E763FA">
        <w:rPr>
          <w:lang w:val="en-GB"/>
        </w:rPr>
        <w:t>’</w:t>
      </w:r>
      <w:r w:rsidRPr="00E763FA">
        <w:rPr>
          <w:lang w:val="en-GB"/>
        </w:rPr>
        <w:t xml:space="preserve"> here means that students cannot give an answer right away by reproducing previously learned strategies or doing simple calculations, but rather need to spend some time reflecting on possible approaches to the problem. </w:t>
      </w:r>
    </w:p>
    <w:p w:rsidR="00657B31" w:rsidRPr="00E763FA" w:rsidRDefault="00657B31" w:rsidP="00657B31">
      <w:pPr>
        <w:pStyle w:val="Notes"/>
        <w:rPr>
          <w:lang w:val="en-GB"/>
        </w:rPr>
      </w:pPr>
      <w:r w:rsidRPr="00E763FA">
        <w:rPr>
          <w:lang w:val="en-GB"/>
        </w:rPr>
        <w:t xml:space="preserve">Items f) and j): A change of </w:t>
      </w:r>
      <w:r w:rsidR="001352A0" w:rsidRPr="00E763FA">
        <w:rPr>
          <w:lang w:val="en-GB"/>
        </w:rPr>
        <w:t>‘</w:t>
      </w:r>
      <w:r w:rsidRPr="00E763FA">
        <w:rPr>
          <w:lang w:val="en-GB"/>
        </w:rPr>
        <w:t>context</w:t>
      </w:r>
      <w:r w:rsidR="001352A0" w:rsidRPr="00E763FA">
        <w:rPr>
          <w:lang w:val="en-GB"/>
        </w:rPr>
        <w:t>’</w:t>
      </w:r>
      <w:r w:rsidRPr="00E763FA">
        <w:rPr>
          <w:lang w:val="en-GB"/>
        </w:rPr>
        <w:t xml:space="preserve"> could e.g. refer to the use of a real life problem which requires the students to use mathematical solutions they have previously practiced by just calculating with numbers - or the opposite. </w:t>
      </w:r>
    </w:p>
    <w:p w:rsidR="00657B31" w:rsidRPr="00E763FA" w:rsidRDefault="00657B31" w:rsidP="00657B31">
      <w:pPr>
        <w:pStyle w:val="NotesHeading"/>
        <w:rPr>
          <w:lang w:val="en-GB"/>
        </w:rPr>
      </w:pPr>
      <w:r w:rsidRPr="00E763FA">
        <w:rPr>
          <w:lang w:val="en-GB"/>
        </w:rPr>
        <w:t>Notes for Translator:</w:t>
      </w:r>
    </w:p>
    <w:p w:rsidR="00657B31" w:rsidRPr="00E763FA" w:rsidRDefault="00657B31" w:rsidP="00657B31">
      <w:pPr>
        <w:pStyle w:val="Notes"/>
        <w:rPr>
          <w:lang w:val="en-GB"/>
        </w:rPr>
      </w:pPr>
      <w:r w:rsidRPr="00E763FA">
        <w:rPr>
          <w:lang w:val="en-GB"/>
        </w:rPr>
        <w:t xml:space="preserve">This question is new in the PISA 2012 Field Trial. </w:t>
      </w:r>
    </w:p>
    <w:p w:rsidR="00B35C8C" w:rsidRPr="00E763FA" w:rsidRDefault="00B35C8C">
      <w:r w:rsidRPr="00E763FA">
        <w:br w:type="page"/>
      </w:r>
    </w:p>
    <w:p w:rsidR="00190897" w:rsidRPr="00E763FA" w:rsidRDefault="00190897" w:rsidP="00190897">
      <w:pPr>
        <w:pStyle w:val="Heading2"/>
      </w:pPr>
      <w:r w:rsidRPr="00E763FA">
        <w:lastRenderedPageBreak/>
        <w:t>ST81Q01-</w:t>
      </w:r>
      <w:r w:rsidR="00250B2B" w:rsidRPr="00E763FA">
        <w:t>ST81Q</w:t>
      </w:r>
      <w:r w:rsidRPr="00E763FA">
        <w:t>05</w:t>
      </w:r>
    </w:p>
    <w:tbl>
      <w:tblPr>
        <w:tblW w:w="9101" w:type="dxa"/>
        <w:tblInd w:w="2" w:type="dxa"/>
        <w:tblLook w:val="0000"/>
      </w:tblPr>
      <w:tblGrid>
        <w:gridCol w:w="1099"/>
        <w:gridCol w:w="3592"/>
        <w:gridCol w:w="1102"/>
        <w:gridCol w:w="1103"/>
        <w:gridCol w:w="1102"/>
        <w:gridCol w:w="1103"/>
      </w:tblGrid>
      <w:tr w:rsidR="0058214C" w:rsidRPr="00E763FA" w:rsidTr="0058214C">
        <w:trPr>
          <w:trHeight w:val="454"/>
        </w:trPr>
        <w:tc>
          <w:tcPr>
            <w:tcW w:w="1099" w:type="dxa"/>
          </w:tcPr>
          <w:p w:rsidR="0058214C" w:rsidRPr="00E763FA" w:rsidRDefault="0058214C" w:rsidP="00FE43E8">
            <w:pPr>
              <w:pStyle w:val="QuestionN"/>
              <w:rPr>
                <w:noProof/>
              </w:rPr>
            </w:pPr>
          </w:p>
        </w:tc>
        <w:tc>
          <w:tcPr>
            <w:tcW w:w="8002" w:type="dxa"/>
            <w:gridSpan w:val="5"/>
          </w:tcPr>
          <w:p w:rsidR="0058214C" w:rsidRPr="00E763FA" w:rsidRDefault="0058214C" w:rsidP="0058214C">
            <w:pPr>
              <w:pStyle w:val="UnitID"/>
              <w:rPr>
                <w:noProof/>
                <w:lang w:val="en-GB"/>
              </w:rPr>
            </w:pPr>
            <w:r w:rsidRPr="00E763FA">
              <w:rPr>
                <w:lang w:val="en-GB"/>
              </w:rPr>
              <w:t>ST8</w:t>
            </w:r>
            <w:r w:rsidR="00444C9D" w:rsidRPr="00E763FA">
              <w:rPr>
                <w:lang w:val="en-GB"/>
              </w:rPr>
              <w:t>1</w:t>
            </w:r>
          </w:p>
        </w:tc>
      </w:tr>
      <w:tr w:rsidR="00C6671F" w:rsidRPr="00E763FA" w:rsidTr="00FB0F02">
        <w:trPr>
          <w:trHeight w:val="705"/>
        </w:trPr>
        <w:tc>
          <w:tcPr>
            <w:tcW w:w="1099" w:type="dxa"/>
          </w:tcPr>
          <w:p w:rsidR="00C6671F" w:rsidRPr="00E763FA" w:rsidRDefault="00FE43E8" w:rsidP="00190897">
            <w:pPr>
              <w:pStyle w:val="QuestionN"/>
              <w:rPr>
                <w:noProof/>
              </w:rPr>
            </w:pPr>
            <w:r w:rsidRPr="00E763FA">
              <w:rPr>
                <w:noProof/>
              </w:rPr>
              <w:t>Q</w:t>
            </w:r>
          </w:p>
        </w:tc>
        <w:tc>
          <w:tcPr>
            <w:tcW w:w="8002" w:type="dxa"/>
            <w:gridSpan w:val="5"/>
          </w:tcPr>
          <w:p w:rsidR="00C6671F" w:rsidRPr="00E763FA" w:rsidRDefault="00C6671F" w:rsidP="00FB0F02">
            <w:pPr>
              <w:pStyle w:val="Question"/>
              <w:rPr>
                <w:rFonts w:ascii="Times New Roman" w:hAnsi="Times New Roman"/>
                <w:noProof/>
                <w:lang w:val="en-GB"/>
              </w:rPr>
            </w:pPr>
            <w:r w:rsidRPr="00E763FA">
              <w:rPr>
                <w:noProof/>
                <w:lang w:val="en-GB"/>
              </w:rPr>
              <w:t>How</w:t>
            </w:r>
            <w:r w:rsidRPr="00E763FA">
              <w:rPr>
                <w:lang w:val="en-GB"/>
              </w:rPr>
              <w:t xml:space="preserve"> </w:t>
            </w:r>
            <w:r w:rsidRPr="00E763FA">
              <w:rPr>
                <w:noProof/>
                <w:lang w:val="en-GB"/>
              </w:rPr>
              <w:t>often</w:t>
            </w:r>
            <w:r w:rsidRPr="00E763FA">
              <w:rPr>
                <w:lang w:val="en-GB"/>
              </w:rPr>
              <w:t xml:space="preserve"> </w:t>
            </w:r>
            <w:r w:rsidRPr="00E763FA">
              <w:rPr>
                <w:noProof/>
                <w:lang w:val="en-GB"/>
              </w:rPr>
              <w:t>do</w:t>
            </w:r>
            <w:r w:rsidRPr="00E763FA">
              <w:rPr>
                <w:lang w:val="en-GB"/>
              </w:rPr>
              <w:t xml:space="preserve"> </w:t>
            </w:r>
            <w:r w:rsidRPr="00E763FA">
              <w:rPr>
                <w:noProof/>
                <w:lang w:val="en-GB"/>
              </w:rPr>
              <w:t>these</w:t>
            </w:r>
            <w:r w:rsidRPr="00E763FA">
              <w:rPr>
                <w:lang w:val="en-GB"/>
              </w:rPr>
              <w:t xml:space="preserve"> </w:t>
            </w:r>
            <w:r w:rsidRPr="00E763FA">
              <w:rPr>
                <w:noProof/>
                <w:lang w:val="en-GB"/>
              </w:rPr>
              <w:t>things happen in your</w:t>
            </w:r>
            <w:r w:rsidR="00816E1C" w:rsidRPr="00E763FA">
              <w:rPr>
                <w:noProof/>
                <w:lang w:val="en-GB"/>
              </w:rPr>
              <w:t xml:space="preserve"> m</w:t>
            </w:r>
            <w:r w:rsidR="00654732" w:rsidRPr="00E763FA">
              <w:rPr>
                <w:noProof/>
                <w:lang w:val="en-GB"/>
              </w:rPr>
              <w:t>athematics</w:t>
            </w:r>
            <w:r w:rsidRPr="00E763FA">
              <w:rPr>
                <w:lang w:val="en-GB"/>
              </w:rPr>
              <w:t xml:space="preserve"> </w:t>
            </w:r>
            <w:r w:rsidRPr="00E763FA">
              <w:rPr>
                <w:noProof/>
                <w:lang w:val="en-GB"/>
              </w:rPr>
              <w:t>lessons?</w:t>
            </w:r>
          </w:p>
        </w:tc>
      </w:tr>
      <w:tr w:rsidR="00C6671F" w:rsidRPr="00E763FA" w:rsidTr="00FB0F02">
        <w:trPr>
          <w:trHeight w:val="645"/>
        </w:trPr>
        <w:tc>
          <w:tcPr>
            <w:tcW w:w="1099" w:type="dxa"/>
          </w:tcPr>
          <w:p w:rsidR="00C6671F" w:rsidRPr="00E763FA" w:rsidRDefault="00C6671F" w:rsidP="00316F15">
            <w:pPr>
              <w:widowControl w:val="0"/>
              <w:autoSpaceDE w:val="0"/>
              <w:autoSpaceDN w:val="0"/>
              <w:adjustRightInd w:val="0"/>
              <w:spacing w:after="240"/>
              <w:ind w:right="-20"/>
              <w:jc w:val="both"/>
              <w:rPr>
                <w:rFonts w:cs="Arial"/>
                <w:b/>
                <w:bCs/>
                <w:noProof/>
                <w:sz w:val="28"/>
                <w:szCs w:val="28"/>
              </w:rPr>
            </w:pPr>
          </w:p>
        </w:tc>
        <w:tc>
          <w:tcPr>
            <w:tcW w:w="8002" w:type="dxa"/>
            <w:gridSpan w:val="5"/>
          </w:tcPr>
          <w:p w:rsidR="00C6671F" w:rsidRPr="00E763FA" w:rsidRDefault="00C6671F" w:rsidP="00FB0F02">
            <w:pPr>
              <w:pStyle w:val="InstructionsPen"/>
              <w:rPr>
                <w:rFonts w:cs="Arial"/>
                <w:b/>
                <w:bCs/>
                <w:noProof/>
                <w:lang w:val="en-GB"/>
              </w:rPr>
            </w:pPr>
            <w:r w:rsidRPr="00E763FA">
              <w:rPr>
                <w:noProof/>
                <w:lang w:val="en-GB"/>
              </w:rPr>
              <w:t>(Please</w:t>
            </w:r>
            <w:r w:rsidRPr="00E763FA">
              <w:rPr>
                <w:lang w:val="en-GB"/>
              </w:rPr>
              <w:t xml:space="preserve"> </w:t>
            </w:r>
            <w:r w:rsidR="00FB0F02" w:rsidRPr="00E763FA">
              <w:rPr>
                <w:noProof/>
                <w:lang w:val="en-GB"/>
              </w:rPr>
              <w:t>tick</w:t>
            </w:r>
            <w:r w:rsidRPr="00E763FA">
              <w:rPr>
                <w:noProof/>
                <w:lang w:val="en-GB"/>
              </w:rPr>
              <w:t xml:space="preserve"> only</w:t>
            </w:r>
            <w:r w:rsidRPr="00E763FA">
              <w:rPr>
                <w:lang w:val="en-GB"/>
              </w:rPr>
              <w:t xml:space="preserve"> </w:t>
            </w:r>
            <w:r w:rsidRPr="00E763FA">
              <w:rPr>
                <w:noProof/>
                <w:lang w:val="en-GB"/>
              </w:rPr>
              <w:t>one</w:t>
            </w:r>
            <w:r w:rsidRPr="00E763FA">
              <w:rPr>
                <w:lang w:val="en-GB"/>
              </w:rPr>
              <w:t xml:space="preserve"> </w:t>
            </w:r>
            <w:r w:rsidRPr="00E763FA">
              <w:rPr>
                <w:noProof/>
                <w:lang w:val="en-GB"/>
              </w:rPr>
              <w:t>box</w:t>
            </w:r>
            <w:r w:rsidRPr="00E763FA">
              <w:rPr>
                <w:lang w:val="en-GB"/>
              </w:rPr>
              <w:t xml:space="preserve"> </w:t>
            </w:r>
            <w:r w:rsidRPr="00E763FA">
              <w:rPr>
                <w:noProof/>
                <w:lang w:val="en-GB"/>
              </w:rPr>
              <w:t>in</w:t>
            </w:r>
            <w:r w:rsidRPr="00E763FA">
              <w:rPr>
                <w:lang w:val="en-GB"/>
              </w:rPr>
              <w:t xml:space="preserve"> </w:t>
            </w:r>
            <w:r w:rsidRPr="00E763FA">
              <w:rPr>
                <w:noProof/>
                <w:lang w:val="en-GB"/>
              </w:rPr>
              <w:t>each</w:t>
            </w:r>
            <w:r w:rsidRPr="00E763FA">
              <w:rPr>
                <w:lang w:val="en-GB"/>
              </w:rPr>
              <w:t xml:space="preserve"> </w:t>
            </w:r>
            <w:r w:rsidRPr="00E763FA">
              <w:rPr>
                <w:noProof/>
                <w:lang w:val="en-GB"/>
              </w:rPr>
              <w:t>row.)</w:t>
            </w:r>
          </w:p>
        </w:tc>
      </w:tr>
      <w:tr w:rsidR="00C6671F" w:rsidRPr="00E763FA" w:rsidTr="00D54773">
        <w:tblPrEx>
          <w:tblLook w:val="01E0"/>
        </w:tblPrEx>
        <w:trPr>
          <w:trHeight w:val="816"/>
        </w:trPr>
        <w:tc>
          <w:tcPr>
            <w:tcW w:w="1099" w:type="dxa"/>
          </w:tcPr>
          <w:p w:rsidR="00C6671F" w:rsidRPr="00E763FA" w:rsidRDefault="00C6671F" w:rsidP="00316F15">
            <w:pPr>
              <w:widowControl w:val="0"/>
              <w:autoSpaceDE w:val="0"/>
              <w:autoSpaceDN w:val="0"/>
              <w:adjustRightInd w:val="0"/>
              <w:spacing w:after="240"/>
              <w:ind w:right="-20"/>
              <w:jc w:val="both"/>
              <w:rPr>
                <w:rFonts w:ascii="Times New Roman" w:hAnsi="Times New Roman"/>
                <w:noProof/>
                <w:sz w:val="24"/>
              </w:rPr>
            </w:pPr>
          </w:p>
        </w:tc>
        <w:tc>
          <w:tcPr>
            <w:tcW w:w="3592" w:type="dxa"/>
          </w:tcPr>
          <w:p w:rsidR="00C6671F" w:rsidRPr="00E763FA" w:rsidRDefault="00C6671F" w:rsidP="00316F15">
            <w:pPr>
              <w:widowControl w:val="0"/>
              <w:autoSpaceDE w:val="0"/>
              <w:autoSpaceDN w:val="0"/>
              <w:adjustRightInd w:val="0"/>
              <w:spacing w:after="240"/>
              <w:ind w:right="-20"/>
              <w:jc w:val="both"/>
              <w:rPr>
                <w:rFonts w:ascii="Times New Roman" w:hAnsi="Times New Roman"/>
                <w:noProof/>
                <w:sz w:val="24"/>
              </w:rPr>
            </w:pPr>
          </w:p>
        </w:tc>
        <w:tc>
          <w:tcPr>
            <w:tcW w:w="1102" w:type="dxa"/>
            <w:vAlign w:val="bottom"/>
          </w:tcPr>
          <w:p w:rsidR="00C6671F" w:rsidRPr="00E763FA" w:rsidRDefault="00C6671F" w:rsidP="00224BE1">
            <w:pPr>
              <w:pStyle w:val="CategoryHeader"/>
              <w:rPr>
                <w:noProof/>
                <w:lang w:val="en-GB"/>
              </w:rPr>
            </w:pPr>
            <w:r w:rsidRPr="00E763FA">
              <w:rPr>
                <w:noProof/>
                <w:lang w:val="en-GB"/>
              </w:rPr>
              <w:t>Every Lesson</w:t>
            </w:r>
          </w:p>
        </w:tc>
        <w:tc>
          <w:tcPr>
            <w:tcW w:w="1103" w:type="dxa"/>
            <w:vAlign w:val="bottom"/>
          </w:tcPr>
          <w:p w:rsidR="00C6671F" w:rsidRPr="00E763FA" w:rsidRDefault="00C6671F" w:rsidP="00224BE1">
            <w:pPr>
              <w:pStyle w:val="CategoryHeader"/>
              <w:rPr>
                <w:outline/>
                <w:lang w:val="en-GB"/>
              </w:rPr>
            </w:pPr>
            <w:r w:rsidRPr="00E763FA">
              <w:rPr>
                <w:lang w:val="en-GB"/>
              </w:rPr>
              <w:t>Most Lessons</w:t>
            </w:r>
          </w:p>
        </w:tc>
        <w:tc>
          <w:tcPr>
            <w:tcW w:w="1102" w:type="dxa"/>
            <w:vAlign w:val="bottom"/>
          </w:tcPr>
          <w:p w:rsidR="00C6671F" w:rsidRPr="00E763FA" w:rsidRDefault="00C6671F" w:rsidP="00224BE1">
            <w:pPr>
              <w:pStyle w:val="CategoryHeader"/>
              <w:rPr>
                <w:outline/>
                <w:lang w:val="en-GB"/>
              </w:rPr>
            </w:pPr>
            <w:r w:rsidRPr="00E763FA">
              <w:rPr>
                <w:lang w:val="en-GB"/>
              </w:rPr>
              <w:t>Some Lessons</w:t>
            </w:r>
          </w:p>
        </w:tc>
        <w:tc>
          <w:tcPr>
            <w:tcW w:w="1103" w:type="dxa"/>
            <w:vAlign w:val="bottom"/>
          </w:tcPr>
          <w:p w:rsidR="00C6671F" w:rsidRPr="00E763FA" w:rsidRDefault="00C6671F" w:rsidP="00224BE1">
            <w:pPr>
              <w:pStyle w:val="CategoryHeader"/>
              <w:rPr>
                <w:outline/>
                <w:lang w:val="en-GB"/>
              </w:rPr>
            </w:pPr>
            <w:r w:rsidRPr="00E763FA">
              <w:rPr>
                <w:lang w:val="en-GB"/>
              </w:rPr>
              <w:t>Never or Hardly Ever</w:t>
            </w:r>
          </w:p>
        </w:tc>
      </w:tr>
      <w:tr w:rsidR="00C6671F" w:rsidRPr="00E763FA" w:rsidTr="00FB0F02">
        <w:tblPrEx>
          <w:tblLook w:val="01E0"/>
        </w:tblPrEx>
        <w:tc>
          <w:tcPr>
            <w:tcW w:w="1099" w:type="dxa"/>
            <w:shd w:val="clear" w:color="auto" w:fill="auto"/>
          </w:tcPr>
          <w:p w:rsidR="00EC718C" w:rsidRPr="00E763FA" w:rsidRDefault="00FB0F02" w:rsidP="00FB0F02">
            <w:pPr>
              <w:pStyle w:val="ItemIndex"/>
              <w:rPr>
                <w:noProof/>
                <w:lang w:val="en-GB"/>
              </w:rPr>
            </w:pPr>
            <w:r w:rsidRPr="00E763FA">
              <w:rPr>
                <w:noProof/>
                <w:lang w:val="en-GB"/>
              </w:rPr>
              <w:t>a)</w:t>
            </w:r>
          </w:p>
        </w:tc>
        <w:tc>
          <w:tcPr>
            <w:tcW w:w="3592" w:type="dxa"/>
            <w:vAlign w:val="center"/>
          </w:tcPr>
          <w:p w:rsidR="00EC718C" w:rsidRPr="00E763FA" w:rsidRDefault="00C6671F" w:rsidP="00FB0F02">
            <w:pPr>
              <w:pStyle w:val="Item"/>
              <w:rPr>
                <w:lang w:val="en-GB"/>
              </w:rPr>
            </w:pPr>
            <w:r w:rsidRPr="00E763FA">
              <w:rPr>
                <w:lang w:val="en-GB"/>
              </w:rPr>
              <w:t>Students don’t listen to what the teacher says.</w:t>
            </w:r>
          </w:p>
        </w:tc>
        <w:tc>
          <w:tcPr>
            <w:tcW w:w="1102" w:type="dxa"/>
            <w:vAlign w:val="center"/>
          </w:tcPr>
          <w:p w:rsidR="00EC718C" w:rsidRPr="00E763FA" w:rsidRDefault="00C6671F">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03" w:type="dxa"/>
            <w:vAlign w:val="center"/>
          </w:tcPr>
          <w:p w:rsidR="00EC718C" w:rsidRPr="00E763FA" w:rsidRDefault="00C6671F">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02" w:type="dxa"/>
            <w:vAlign w:val="center"/>
          </w:tcPr>
          <w:p w:rsidR="00EC718C" w:rsidRPr="00E763FA" w:rsidRDefault="00C6671F">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103" w:type="dxa"/>
            <w:vAlign w:val="center"/>
          </w:tcPr>
          <w:p w:rsidR="00EC718C" w:rsidRPr="00E763FA" w:rsidRDefault="00C6671F">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C6671F" w:rsidRPr="00E763FA" w:rsidTr="00FB0F02">
        <w:tblPrEx>
          <w:tblLook w:val="01E0"/>
        </w:tblPrEx>
        <w:trPr>
          <w:trHeight w:val="342"/>
        </w:trPr>
        <w:tc>
          <w:tcPr>
            <w:tcW w:w="1099" w:type="dxa"/>
            <w:shd w:val="clear" w:color="auto" w:fill="auto"/>
          </w:tcPr>
          <w:p w:rsidR="00EC718C" w:rsidRPr="00E763FA" w:rsidRDefault="00FB0F02" w:rsidP="00FB0F02">
            <w:pPr>
              <w:pStyle w:val="ItemIndex"/>
              <w:rPr>
                <w:noProof/>
                <w:lang w:val="en-GB"/>
              </w:rPr>
            </w:pPr>
            <w:r w:rsidRPr="00E763FA">
              <w:rPr>
                <w:noProof/>
                <w:lang w:val="en-GB"/>
              </w:rPr>
              <w:t>b)</w:t>
            </w:r>
          </w:p>
        </w:tc>
        <w:tc>
          <w:tcPr>
            <w:tcW w:w="3592" w:type="dxa"/>
            <w:vAlign w:val="center"/>
          </w:tcPr>
          <w:p w:rsidR="00EC718C" w:rsidRPr="00E763FA" w:rsidRDefault="00C6671F" w:rsidP="00FB0F02">
            <w:pPr>
              <w:pStyle w:val="Item"/>
              <w:rPr>
                <w:lang w:val="en-GB"/>
              </w:rPr>
            </w:pPr>
            <w:r w:rsidRPr="00E763FA">
              <w:rPr>
                <w:lang w:val="en-GB"/>
              </w:rPr>
              <w:t>There is noise and disorder.</w:t>
            </w:r>
          </w:p>
        </w:tc>
        <w:tc>
          <w:tcPr>
            <w:tcW w:w="1102" w:type="dxa"/>
            <w:vAlign w:val="center"/>
          </w:tcPr>
          <w:p w:rsidR="00EC718C" w:rsidRPr="00E763FA" w:rsidRDefault="00C6671F">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03" w:type="dxa"/>
            <w:vAlign w:val="center"/>
          </w:tcPr>
          <w:p w:rsidR="00EC718C" w:rsidRPr="00E763FA" w:rsidRDefault="00C6671F">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02" w:type="dxa"/>
            <w:vAlign w:val="center"/>
          </w:tcPr>
          <w:p w:rsidR="00EC718C" w:rsidRPr="00E763FA" w:rsidRDefault="00C6671F">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103" w:type="dxa"/>
            <w:vAlign w:val="center"/>
          </w:tcPr>
          <w:p w:rsidR="00EC718C" w:rsidRPr="00E763FA" w:rsidRDefault="00C6671F">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C6671F" w:rsidRPr="00E763FA" w:rsidTr="00FB0F02">
        <w:tblPrEx>
          <w:tblLook w:val="01E0"/>
        </w:tblPrEx>
        <w:trPr>
          <w:trHeight w:val="720"/>
        </w:trPr>
        <w:tc>
          <w:tcPr>
            <w:tcW w:w="1099" w:type="dxa"/>
            <w:shd w:val="clear" w:color="auto" w:fill="auto"/>
          </w:tcPr>
          <w:p w:rsidR="00EC718C" w:rsidRPr="00E763FA" w:rsidRDefault="00FB0F02" w:rsidP="00FB0F02">
            <w:pPr>
              <w:pStyle w:val="ItemIndex"/>
              <w:rPr>
                <w:noProof/>
                <w:lang w:val="en-GB"/>
              </w:rPr>
            </w:pPr>
            <w:r w:rsidRPr="00E763FA">
              <w:rPr>
                <w:noProof/>
                <w:lang w:val="en-GB"/>
              </w:rPr>
              <w:t>c)</w:t>
            </w:r>
          </w:p>
        </w:tc>
        <w:tc>
          <w:tcPr>
            <w:tcW w:w="3592" w:type="dxa"/>
            <w:vAlign w:val="center"/>
          </w:tcPr>
          <w:p w:rsidR="00EC718C" w:rsidRPr="00E763FA" w:rsidRDefault="00C6671F" w:rsidP="00FB0F02">
            <w:pPr>
              <w:pStyle w:val="Item"/>
              <w:rPr>
                <w:lang w:val="en-GB"/>
              </w:rPr>
            </w:pPr>
            <w:r w:rsidRPr="00E763FA">
              <w:rPr>
                <w:lang w:val="en-GB"/>
              </w:rPr>
              <w:t>The teacher has to wait a long time for students to &lt;quiet down&gt;.</w:t>
            </w:r>
          </w:p>
        </w:tc>
        <w:tc>
          <w:tcPr>
            <w:tcW w:w="1102" w:type="dxa"/>
            <w:vAlign w:val="center"/>
          </w:tcPr>
          <w:p w:rsidR="00EC718C" w:rsidRPr="00E763FA" w:rsidRDefault="00C6671F">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03" w:type="dxa"/>
            <w:vAlign w:val="center"/>
          </w:tcPr>
          <w:p w:rsidR="00EC718C" w:rsidRPr="00E763FA" w:rsidRDefault="00C6671F">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02" w:type="dxa"/>
            <w:vAlign w:val="center"/>
          </w:tcPr>
          <w:p w:rsidR="00EC718C" w:rsidRPr="00E763FA" w:rsidRDefault="00C6671F">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103" w:type="dxa"/>
            <w:vAlign w:val="center"/>
          </w:tcPr>
          <w:p w:rsidR="00EC718C" w:rsidRPr="00E763FA" w:rsidRDefault="00C6671F">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C6671F" w:rsidRPr="00E763FA" w:rsidTr="00FB0F02">
        <w:tblPrEx>
          <w:tblLook w:val="01E0"/>
        </w:tblPrEx>
        <w:tc>
          <w:tcPr>
            <w:tcW w:w="1099" w:type="dxa"/>
            <w:shd w:val="clear" w:color="auto" w:fill="auto"/>
          </w:tcPr>
          <w:p w:rsidR="00EC718C" w:rsidRPr="00E763FA" w:rsidRDefault="00FB0F02" w:rsidP="00FB0F02">
            <w:pPr>
              <w:pStyle w:val="ItemIndex"/>
              <w:rPr>
                <w:noProof/>
                <w:lang w:val="en-GB"/>
              </w:rPr>
            </w:pPr>
            <w:r w:rsidRPr="00E763FA">
              <w:rPr>
                <w:noProof/>
                <w:lang w:val="en-GB"/>
              </w:rPr>
              <w:t>d)</w:t>
            </w:r>
          </w:p>
        </w:tc>
        <w:tc>
          <w:tcPr>
            <w:tcW w:w="3592" w:type="dxa"/>
            <w:vAlign w:val="center"/>
          </w:tcPr>
          <w:p w:rsidR="00EC718C" w:rsidRPr="00E763FA" w:rsidRDefault="00504FFE" w:rsidP="00504FFE">
            <w:pPr>
              <w:pStyle w:val="Item"/>
              <w:rPr>
                <w:lang w:val="en-GB"/>
              </w:rPr>
            </w:pPr>
            <w:r w:rsidRPr="00E763FA">
              <w:rPr>
                <w:lang w:val="en-GB"/>
              </w:rPr>
              <w:t>Students cannot work well.</w:t>
            </w:r>
          </w:p>
        </w:tc>
        <w:tc>
          <w:tcPr>
            <w:tcW w:w="1102" w:type="dxa"/>
            <w:vAlign w:val="center"/>
          </w:tcPr>
          <w:p w:rsidR="00EC718C" w:rsidRPr="00E763FA" w:rsidRDefault="00C6671F">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03" w:type="dxa"/>
            <w:vAlign w:val="center"/>
          </w:tcPr>
          <w:p w:rsidR="00EC718C" w:rsidRPr="00E763FA" w:rsidRDefault="00C6671F">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02" w:type="dxa"/>
            <w:vAlign w:val="center"/>
          </w:tcPr>
          <w:p w:rsidR="00EC718C" w:rsidRPr="00E763FA" w:rsidRDefault="00C6671F">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103" w:type="dxa"/>
            <w:vAlign w:val="center"/>
          </w:tcPr>
          <w:p w:rsidR="00EC718C" w:rsidRPr="00E763FA" w:rsidRDefault="00C6671F">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C6671F" w:rsidRPr="00E763FA" w:rsidTr="00FB0F02">
        <w:tblPrEx>
          <w:tblLook w:val="01E0"/>
        </w:tblPrEx>
        <w:trPr>
          <w:trHeight w:val="377"/>
        </w:trPr>
        <w:tc>
          <w:tcPr>
            <w:tcW w:w="1099" w:type="dxa"/>
            <w:shd w:val="clear" w:color="auto" w:fill="auto"/>
          </w:tcPr>
          <w:p w:rsidR="00EC718C" w:rsidRPr="00E763FA" w:rsidRDefault="00FB0F02" w:rsidP="00FB0F02">
            <w:pPr>
              <w:pStyle w:val="ItemIndex"/>
              <w:rPr>
                <w:noProof/>
                <w:lang w:val="en-GB"/>
              </w:rPr>
            </w:pPr>
            <w:r w:rsidRPr="00E763FA">
              <w:rPr>
                <w:noProof/>
                <w:lang w:val="en-GB"/>
              </w:rPr>
              <w:t>e)</w:t>
            </w:r>
          </w:p>
        </w:tc>
        <w:tc>
          <w:tcPr>
            <w:tcW w:w="3592" w:type="dxa"/>
            <w:vAlign w:val="center"/>
          </w:tcPr>
          <w:p w:rsidR="00EC718C" w:rsidRPr="00E763FA" w:rsidRDefault="00504FFE" w:rsidP="00FB0F02">
            <w:pPr>
              <w:pStyle w:val="Item"/>
              <w:rPr>
                <w:lang w:val="en-GB"/>
              </w:rPr>
            </w:pPr>
            <w:r w:rsidRPr="00E763FA">
              <w:rPr>
                <w:lang w:val="en-GB"/>
              </w:rPr>
              <w:t>Students don’t start working for a long time after the lesson begins.</w:t>
            </w:r>
          </w:p>
        </w:tc>
        <w:tc>
          <w:tcPr>
            <w:tcW w:w="1102" w:type="dxa"/>
            <w:vAlign w:val="center"/>
          </w:tcPr>
          <w:p w:rsidR="00EC718C" w:rsidRPr="00E763FA" w:rsidRDefault="00C6671F">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03" w:type="dxa"/>
            <w:vAlign w:val="center"/>
          </w:tcPr>
          <w:p w:rsidR="00EC718C" w:rsidRPr="00E763FA" w:rsidRDefault="00C6671F">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02" w:type="dxa"/>
            <w:vAlign w:val="center"/>
          </w:tcPr>
          <w:p w:rsidR="00EC718C" w:rsidRPr="00E763FA" w:rsidRDefault="00C6671F">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103" w:type="dxa"/>
            <w:vAlign w:val="center"/>
          </w:tcPr>
          <w:p w:rsidR="00EC718C" w:rsidRPr="00E763FA" w:rsidRDefault="00C6671F">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bl>
    <w:p w:rsidR="00FB0F02" w:rsidRPr="00E763FA" w:rsidRDefault="00FB0F02" w:rsidP="00FB0F02">
      <w:pPr>
        <w:pStyle w:val="NotesHeading"/>
        <w:rPr>
          <w:lang w:val="en-GB"/>
        </w:rPr>
      </w:pPr>
      <w:r w:rsidRPr="00E763FA">
        <w:rPr>
          <w:lang w:val="en-GB"/>
        </w:rPr>
        <w:t>Notes for National Project Manager:</w:t>
      </w:r>
    </w:p>
    <w:p w:rsidR="00484259" w:rsidRPr="00E763FA" w:rsidRDefault="00FB0F02" w:rsidP="00FB0F02">
      <w:pPr>
        <w:pStyle w:val="Notes"/>
        <w:rPr>
          <w:lang w:val="en-GB"/>
        </w:rPr>
      </w:pPr>
      <w:r w:rsidRPr="00E763FA">
        <w:rPr>
          <w:lang w:val="en-GB"/>
        </w:rPr>
        <w:t xml:space="preserve">This question </w:t>
      </w:r>
      <w:r w:rsidR="00864D3E" w:rsidRPr="00E763FA">
        <w:rPr>
          <w:lang w:val="en-GB"/>
        </w:rPr>
        <w:t>has been retained from t</w:t>
      </w:r>
      <w:r w:rsidRPr="00E763FA">
        <w:rPr>
          <w:lang w:val="en-GB"/>
        </w:rPr>
        <w:t xml:space="preserve">he PISA </w:t>
      </w:r>
      <w:r w:rsidR="00864D3E" w:rsidRPr="00E763FA">
        <w:rPr>
          <w:lang w:val="en-GB"/>
        </w:rPr>
        <w:t>2009</w:t>
      </w:r>
      <w:r w:rsidRPr="00E763FA">
        <w:rPr>
          <w:lang w:val="en-GB"/>
        </w:rPr>
        <w:t xml:space="preserve"> Main Survey (StQ</w:t>
      </w:r>
      <w:r w:rsidR="00864D3E" w:rsidRPr="00E763FA">
        <w:rPr>
          <w:lang w:val="en-GB"/>
        </w:rPr>
        <w:t>36</w:t>
      </w:r>
      <w:r w:rsidRPr="00E763FA">
        <w:rPr>
          <w:lang w:val="en-GB"/>
        </w:rPr>
        <w:t>)</w:t>
      </w:r>
      <w:r w:rsidR="001352A0" w:rsidRPr="00E763FA">
        <w:rPr>
          <w:lang w:val="en-GB"/>
        </w:rPr>
        <w:t xml:space="preserve"> however the stem has been modified to be mathematics specific and the answer categories have changed slightly</w:t>
      </w:r>
      <w:r w:rsidRPr="00E763FA">
        <w:rPr>
          <w:lang w:val="en-GB"/>
        </w:rPr>
        <w:t>.</w:t>
      </w:r>
    </w:p>
    <w:p w:rsidR="00C6671F" w:rsidRPr="00E763FA" w:rsidRDefault="00E66A58" w:rsidP="0000290A">
      <w:pPr>
        <w:pStyle w:val="Notes"/>
        <w:rPr>
          <w:lang w:val="en-GB"/>
        </w:rPr>
      </w:pPr>
      <w:r w:rsidRPr="00E763FA">
        <w:rPr>
          <w:lang w:val="en-GB"/>
        </w:rPr>
        <w:t>The purpose of this question is to provide</w:t>
      </w:r>
      <w:r w:rsidR="00C6671F" w:rsidRPr="00E763FA">
        <w:rPr>
          <w:lang w:val="en-GB"/>
        </w:rPr>
        <w:t xml:space="preserve"> information on discipline in Mathematics classes (a school climate variable); these items are the same as those used to de</w:t>
      </w:r>
      <w:r w:rsidR="00864D3E" w:rsidRPr="00E763FA">
        <w:rPr>
          <w:lang w:val="en-GB"/>
        </w:rPr>
        <w:t>rive this construct in PISA 2009</w:t>
      </w:r>
      <w:r w:rsidR="00C6671F" w:rsidRPr="00E763FA">
        <w:rPr>
          <w:lang w:val="en-GB"/>
        </w:rPr>
        <w:t>.</w:t>
      </w:r>
    </w:p>
    <w:p w:rsidR="00C6671F" w:rsidRPr="00E763FA" w:rsidRDefault="00C6671F" w:rsidP="0065781C">
      <w:pPr>
        <w:pStyle w:val="NotesHeading"/>
        <w:rPr>
          <w:lang w:val="en-GB"/>
        </w:rPr>
      </w:pPr>
      <w:r w:rsidRPr="00E763FA">
        <w:rPr>
          <w:lang w:val="en-GB"/>
        </w:rPr>
        <w:t>Notes for Translator:</w:t>
      </w:r>
    </w:p>
    <w:p w:rsidR="00C6671F" w:rsidRPr="00E763FA" w:rsidRDefault="00FB0F02" w:rsidP="0000290A">
      <w:pPr>
        <w:pStyle w:val="Notes"/>
        <w:rPr>
          <w:lang w:val="en-GB"/>
        </w:rPr>
      </w:pPr>
      <w:r w:rsidRPr="00E763FA">
        <w:rPr>
          <w:lang w:val="en-GB"/>
        </w:rPr>
        <w:t xml:space="preserve">This question was worded identically in the PISA </w:t>
      </w:r>
      <w:r w:rsidR="00864D3E" w:rsidRPr="00E763FA">
        <w:rPr>
          <w:lang w:val="en-GB"/>
        </w:rPr>
        <w:t>2009</w:t>
      </w:r>
      <w:r w:rsidRPr="00E763FA">
        <w:rPr>
          <w:lang w:val="en-GB"/>
        </w:rPr>
        <w:t xml:space="preserve"> Main Survey (StQ</w:t>
      </w:r>
      <w:r w:rsidR="00864D3E" w:rsidRPr="00E763FA">
        <w:rPr>
          <w:lang w:val="en-GB"/>
        </w:rPr>
        <w:t>36)</w:t>
      </w:r>
      <w:r w:rsidR="001352A0" w:rsidRPr="00E763FA">
        <w:rPr>
          <w:lang w:val="en-GB"/>
        </w:rPr>
        <w:t xml:space="preserve"> however the stem has been adjusted to be mathematics specific and the answer categories have changed slightly</w:t>
      </w:r>
      <w:r w:rsidR="00C6671F" w:rsidRPr="00E763FA">
        <w:rPr>
          <w:lang w:val="en-GB"/>
        </w:rPr>
        <w:t>.</w:t>
      </w:r>
      <w:r w:rsidR="00C6671F" w:rsidRPr="00E763FA">
        <w:rPr>
          <w:lang w:val="en-GB"/>
        </w:rPr>
        <w:br w:type="page"/>
      </w:r>
    </w:p>
    <w:p w:rsidR="00190897" w:rsidRPr="00E763FA" w:rsidRDefault="00190897" w:rsidP="00190897">
      <w:pPr>
        <w:pStyle w:val="Heading2"/>
      </w:pPr>
      <w:r w:rsidRPr="00E763FA">
        <w:lastRenderedPageBreak/>
        <w:t>ST82Q01-</w:t>
      </w:r>
      <w:r w:rsidR="006316A1" w:rsidRPr="00E763FA">
        <w:t>ST82Q</w:t>
      </w:r>
      <w:r w:rsidRPr="00E763FA">
        <w:t>03</w:t>
      </w:r>
    </w:p>
    <w:tbl>
      <w:tblPr>
        <w:tblW w:w="9412" w:type="dxa"/>
        <w:tblInd w:w="-34" w:type="dxa"/>
        <w:tblLayout w:type="fixed"/>
        <w:tblLook w:val="01E0"/>
      </w:tblPr>
      <w:tblGrid>
        <w:gridCol w:w="952"/>
        <w:gridCol w:w="4152"/>
        <w:gridCol w:w="1077"/>
        <w:gridCol w:w="1077"/>
        <w:gridCol w:w="1077"/>
        <w:gridCol w:w="1077"/>
      </w:tblGrid>
      <w:tr w:rsidR="0058214C" w:rsidRPr="00E763FA" w:rsidTr="00305AF3">
        <w:trPr>
          <w:trHeight w:hRule="exact" w:val="454"/>
        </w:trPr>
        <w:tc>
          <w:tcPr>
            <w:tcW w:w="952" w:type="dxa"/>
          </w:tcPr>
          <w:p w:rsidR="0058214C" w:rsidRPr="00E763FA" w:rsidRDefault="0058214C" w:rsidP="00FE43E8">
            <w:pPr>
              <w:pStyle w:val="QuestionN"/>
            </w:pPr>
          </w:p>
        </w:tc>
        <w:tc>
          <w:tcPr>
            <w:tcW w:w="8460" w:type="dxa"/>
            <w:gridSpan w:val="5"/>
          </w:tcPr>
          <w:p w:rsidR="0058214C" w:rsidRPr="00E763FA" w:rsidRDefault="0058214C" w:rsidP="0058214C">
            <w:pPr>
              <w:pStyle w:val="UnitID"/>
              <w:rPr>
                <w:lang w:val="en-GB"/>
              </w:rPr>
            </w:pPr>
            <w:r w:rsidRPr="00E763FA">
              <w:rPr>
                <w:lang w:val="en-GB"/>
              </w:rPr>
              <w:t>ST8</w:t>
            </w:r>
            <w:r w:rsidR="00444C9D" w:rsidRPr="00E763FA">
              <w:rPr>
                <w:lang w:val="en-GB"/>
              </w:rPr>
              <w:t>2</w:t>
            </w:r>
          </w:p>
        </w:tc>
      </w:tr>
      <w:tr w:rsidR="000617E5" w:rsidRPr="00E763FA" w:rsidTr="00305AF3">
        <w:tc>
          <w:tcPr>
            <w:tcW w:w="952" w:type="dxa"/>
          </w:tcPr>
          <w:p w:rsidR="000617E5" w:rsidRPr="00E763FA" w:rsidRDefault="00FE43E8" w:rsidP="00190897">
            <w:pPr>
              <w:pStyle w:val="QuestionN"/>
              <w:rPr>
                <w:noProof/>
              </w:rPr>
            </w:pPr>
            <w:r w:rsidRPr="00E763FA">
              <w:t>Q</w:t>
            </w:r>
          </w:p>
        </w:tc>
        <w:tc>
          <w:tcPr>
            <w:tcW w:w="8460" w:type="dxa"/>
            <w:gridSpan w:val="5"/>
          </w:tcPr>
          <w:p w:rsidR="000617E5" w:rsidRPr="00E763FA" w:rsidRDefault="0000290A" w:rsidP="00D54773">
            <w:pPr>
              <w:pStyle w:val="Question"/>
              <w:rPr>
                <w:rFonts w:ascii="Times New Roman" w:hAnsi="Times New Roman"/>
                <w:i/>
                <w:noProof/>
                <w:lang w:val="en-GB"/>
              </w:rPr>
            </w:pPr>
            <w:r w:rsidRPr="00E763FA">
              <w:rPr>
                <w:lang w:val="en-GB"/>
              </w:rPr>
              <w:t>Below you will find descriptions of three mathematics teachers. Read each of the descriptions of these teachers</w:t>
            </w:r>
            <w:r w:rsidRPr="00E763FA">
              <w:rPr>
                <w:rFonts w:cs="Arial"/>
                <w:i/>
                <w:iCs/>
                <w:noProof/>
                <w:lang w:val="en-GB"/>
              </w:rPr>
              <w:t xml:space="preserve">. </w:t>
            </w:r>
            <w:r w:rsidRPr="00E763FA">
              <w:rPr>
                <w:lang w:val="en-GB"/>
              </w:rPr>
              <w:t>Then let us know to what extent you agree with the final statement.</w:t>
            </w:r>
          </w:p>
        </w:tc>
      </w:tr>
      <w:tr w:rsidR="000617E5" w:rsidRPr="00E763FA" w:rsidTr="00305AF3">
        <w:trPr>
          <w:trHeight w:val="533"/>
        </w:trPr>
        <w:tc>
          <w:tcPr>
            <w:tcW w:w="952" w:type="dxa"/>
          </w:tcPr>
          <w:p w:rsidR="000617E5" w:rsidRPr="00E763FA" w:rsidRDefault="000617E5" w:rsidP="00E26C33">
            <w:pPr>
              <w:widowControl w:val="0"/>
              <w:autoSpaceDE w:val="0"/>
              <w:autoSpaceDN w:val="0"/>
              <w:adjustRightInd w:val="0"/>
              <w:spacing w:line="271" w:lineRule="exact"/>
              <w:ind w:right="-76"/>
              <w:jc w:val="both"/>
              <w:rPr>
                <w:rFonts w:ascii="Times New Roman" w:hAnsi="Times New Roman"/>
                <w:noProof/>
              </w:rPr>
            </w:pPr>
          </w:p>
          <w:p w:rsidR="000617E5" w:rsidRPr="00E763FA" w:rsidRDefault="000617E5" w:rsidP="00E26C33">
            <w:pPr>
              <w:widowControl w:val="0"/>
              <w:autoSpaceDE w:val="0"/>
              <w:autoSpaceDN w:val="0"/>
              <w:adjustRightInd w:val="0"/>
              <w:spacing w:after="240"/>
              <w:ind w:right="-20"/>
              <w:jc w:val="both"/>
              <w:rPr>
                <w:rFonts w:ascii="Times New Roman" w:hAnsi="Times New Roman"/>
                <w:noProof/>
                <w:position w:val="-1"/>
                <w:sz w:val="24"/>
              </w:rPr>
            </w:pPr>
          </w:p>
        </w:tc>
        <w:tc>
          <w:tcPr>
            <w:tcW w:w="8460" w:type="dxa"/>
            <w:gridSpan w:val="5"/>
          </w:tcPr>
          <w:p w:rsidR="000617E5" w:rsidRPr="00E763FA" w:rsidRDefault="000617E5" w:rsidP="00FB0F02">
            <w:pPr>
              <w:pStyle w:val="InstructionsPen"/>
              <w:rPr>
                <w:noProof/>
                <w:lang w:val="en-GB"/>
              </w:rPr>
            </w:pPr>
            <w:r w:rsidRPr="00E763FA">
              <w:rPr>
                <w:noProof/>
                <w:lang w:val="en-GB"/>
              </w:rPr>
              <w:t>(Please</w:t>
            </w:r>
            <w:r w:rsidR="00FB0F02" w:rsidRPr="00E763FA">
              <w:rPr>
                <w:noProof/>
                <w:lang w:val="en-GB"/>
              </w:rPr>
              <w:t xml:space="preserve"> </w:t>
            </w:r>
            <w:r w:rsidRPr="00E763FA">
              <w:rPr>
                <w:noProof/>
                <w:lang w:val="en-GB"/>
              </w:rPr>
              <w:t>tick only</w:t>
            </w:r>
            <w:r w:rsidRPr="00E763FA">
              <w:rPr>
                <w:lang w:val="en-GB"/>
              </w:rPr>
              <w:t xml:space="preserve"> </w:t>
            </w:r>
            <w:r w:rsidRPr="00E763FA">
              <w:rPr>
                <w:noProof/>
                <w:lang w:val="en-GB"/>
              </w:rPr>
              <w:t>one</w:t>
            </w:r>
            <w:r w:rsidRPr="00E763FA">
              <w:rPr>
                <w:lang w:val="en-GB"/>
              </w:rPr>
              <w:t xml:space="preserve"> </w:t>
            </w:r>
            <w:r w:rsidRPr="00E763FA">
              <w:rPr>
                <w:noProof/>
                <w:lang w:val="en-GB"/>
              </w:rPr>
              <w:t>box</w:t>
            </w:r>
            <w:r w:rsidRPr="00E763FA">
              <w:rPr>
                <w:lang w:val="en-GB"/>
              </w:rPr>
              <w:t xml:space="preserve"> </w:t>
            </w:r>
            <w:r w:rsidRPr="00E763FA">
              <w:rPr>
                <w:noProof/>
                <w:lang w:val="en-GB"/>
              </w:rPr>
              <w:t>in</w:t>
            </w:r>
            <w:r w:rsidRPr="00E763FA">
              <w:rPr>
                <w:lang w:val="en-GB"/>
              </w:rPr>
              <w:t xml:space="preserve"> </w:t>
            </w:r>
            <w:r w:rsidRPr="00E763FA">
              <w:rPr>
                <w:noProof/>
                <w:lang w:val="en-GB"/>
              </w:rPr>
              <w:t>each</w:t>
            </w:r>
            <w:r w:rsidRPr="00E763FA">
              <w:rPr>
                <w:lang w:val="en-GB"/>
              </w:rPr>
              <w:t xml:space="preserve"> </w:t>
            </w:r>
            <w:r w:rsidRPr="00E763FA">
              <w:rPr>
                <w:noProof/>
                <w:lang w:val="en-GB"/>
              </w:rPr>
              <w:t>row.)</w:t>
            </w:r>
          </w:p>
        </w:tc>
      </w:tr>
      <w:tr w:rsidR="000617E5" w:rsidRPr="00E763FA" w:rsidTr="00305AF3">
        <w:tc>
          <w:tcPr>
            <w:tcW w:w="952" w:type="dxa"/>
          </w:tcPr>
          <w:p w:rsidR="000617E5" w:rsidRPr="00E763FA" w:rsidRDefault="000617E5" w:rsidP="00E26C33">
            <w:pPr>
              <w:widowControl w:val="0"/>
              <w:autoSpaceDE w:val="0"/>
              <w:autoSpaceDN w:val="0"/>
              <w:adjustRightInd w:val="0"/>
              <w:spacing w:after="240"/>
              <w:ind w:right="-20"/>
              <w:rPr>
                <w:i/>
              </w:rPr>
            </w:pPr>
          </w:p>
        </w:tc>
        <w:tc>
          <w:tcPr>
            <w:tcW w:w="4152" w:type="dxa"/>
          </w:tcPr>
          <w:p w:rsidR="000617E5" w:rsidRPr="00E763FA" w:rsidRDefault="000617E5" w:rsidP="00E26C33">
            <w:pPr>
              <w:widowControl w:val="0"/>
              <w:autoSpaceDE w:val="0"/>
              <w:autoSpaceDN w:val="0"/>
              <w:adjustRightInd w:val="0"/>
              <w:spacing w:after="240"/>
              <w:ind w:right="-20"/>
              <w:rPr>
                <w:i/>
              </w:rPr>
            </w:pPr>
          </w:p>
        </w:tc>
        <w:tc>
          <w:tcPr>
            <w:tcW w:w="1077" w:type="dxa"/>
          </w:tcPr>
          <w:p w:rsidR="000617E5" w:rsidRPr="00E763FA" w:rsidRDefault="000617E5" w:rsidP="00224BE1">
            <w:pPr>
              <w:pStyle w:val="CategoryHeader"/>
              <w:rPr>
                <w:lang w:val="en-GB"/>
              </w:rPr>
            </w:pPr>
            <w:r w:rsidRPr="00E763FA">
              <w:rPr>
                <w:lang w:val="en-GB"/>
              </w:rPr>
              <w:t xml:space="preserve">Strongly </w:t>
            </w:r>
            <w:r w:rsidR="000B34CA" w:rsidRPr="00E763FA">
              <w:rPr>
                <w:lang w:val="en-GB"/>
              </w:rPr>
              <w:t>a</w:t>
            </w:r>
            <w:r w:rsidRPr="00E763FA">
              <w:rPr>
                <w:lang w:val="en-GB"/>
              </w:rPr>
              <w:t>gree</w:t>
            </w:r>
          </w:p>
        </w:tc>
        <w:tc>
          <w:tcPr>
            <w:tcW w:w="1077" w:type="dxa"/>
          </w:tcPr>
          <w:p w:rsidR="000617E5" w:rsidRPr="00E763FA" w:rsidRDefault="0062363D" w:rsidP="00224BE1">
            <w:pPr>
              <w:pStyle w:val="CategoryHeader"/>
              <w:rPr>
                <w:outline/>
                <w:szCs w:val="22"/>
                <w:lang w:val="en-GB"/>
              </w:rPr>
            </w:pPr>
            <w:r w:rsidRPr="00E763FA">
              <w:rPr>
                <w:lang w:val="en-GB"/>
              </w:rPr>
              <w:t>A</w:t>
            </w:r>
            <w:r w:rsidR="000617E5" w:rsidRPr="00E763FA">
              <w:rPr>
                <w:lang w:val="en-GB"/>
              </w:rPr>
              <w:t>gree</w:t>
            </w:r>
          </w:p>
        </w:tc>
        <w:tc>
          <w:tcPr>
            <w:tcW w:w="1077" w:type="dxa"/>
          </w:tcPr>
          <w:p w:rsidR="000617E5" w:rsidRPr="00E763FA" w:rsidRDefault="0062363D" w:rsidP="00224BE1">
            <w:pPr>
              <w:pStyle w:val="CategoryHeader"/>
              <w:rPr>
                <w:outline/>
                <w:szCs w:val="22"/>
                <w:lang w:val="en-GB"/>
              </w:rPr>
            </w:pPr>
            <w:r w:rsidRPr="00E763FA">
              <w:rPr>
                <w:lang w:val="en-GB"/>
              </w:rPr>
              <w:t>Disa</w:t>
            </w:r>
            <w:r w:rsidR="000617E5" w:rsidRPr="00E763FA">
              <w:rPr>
                <w:lang w:val="en-GB"/>
              </w:rPr>
              <w:t>gree</w:t>
            </w:r>
          </w:p>
        </w:tc>
        <w:tc>
          <w:tcPr>
            <w:tcW w:w="1077" w:type="dxa"/>
          </w:tcPr>
          <w:p w:rsidR="000617E5" w:rsidRPr="00E763FA" w:rsidRDefault="000617E5" w:rsidP="00224BE1">
            <w:pPr>
              <w:pStyle w:val="CategoryHeader"/>
              <w:rPr>
                <w:lang w:val="en-GB"/>
              </w:rPr>
            </w:pPr>
            <w:r w:rsidRPr="00E763FA">
              <w:rPr>
                <w:lang w:val="en-GB"/>
              </w:rPr>
              <w:t xml:space="preserve">Strongly </w:t>
            </w:r>
            <w:r w:rsidR="000B34CA" w:rsidRPr="00E763FA">
              <w:rPr>
                <w:lang w:val="en-GB"/>
              </w:rPr>
              <w:t>disa</w:t>
            </w:r>
            <w:r w:rsidRPr="00E763FA">
              <w:rPr>
                <w:lang w:val="en-GB"/>
              </w:rPr>
              <w:t>gree</w:t>
            </w:r>
          </w:p>
        </w:tc>
      </w:tr>
      <w:tr w:rsidR="000617E5" w:rsidRPr="00E763FA" w:rsidTr="00305AF3">
        <w:trPr>
          <w:trHeight w:val="1521"/>
        </w:trPr>
        <w:tc>
          <w:tcPr>
            <w:tcW w:w="952" w:type="dxa"/>
          </w:tcPr>
          <w:p w:rsidR="000617E5" w:rsidRPr="00E763FA" w:rsidRDefault="00FB0F02" w:rsidP="00FB0F02">
            <w:pPr>
              <w:pStyle w:val="ItemIndex"/>
              <w:rPr>
                <w:lang w:val="en-GB"/>
              </w:rPr>
            </w:pPr>
            <w:r w:rsidRPr="00E763FA">
              <w:rPr>
                <w:lang w:val="en-GB"/>
              </w:rPr>
              <w:t>a)</w:t>
            </w:r>
          </w:p>
        </w:tc>
        <w:tc>
          <w:tcPr>
            <w:tcW w:w="4152" w:type="dxa"/>
          </w:tcPr>
          <w:p w:rsidR="000617E5" w:rsidRPr="00E763FA" w:rsidRDefault="000617E5" w:rsidP="0009741E">
            <w:pPr>
              <w:pStyle w:val="Item"/>
              <w:rPr>
                <w:lang w:val="en-GB"/>
              </w:rPr>
            </w:pPr>
            <w:r w:rsidRPr="00E763FA">
              <w:rPr>
                <w:lang w:val="en-GB"/>
              </w:rPr>
              <w:t xml:space="preserve">Ms. &lt;name&gt; sets mathematics homework every other day. She always gets </w:t>
            </w:r>
            <w:r w:rsidR="00550CC0" w:rsidRPr="00E763FA">
              <w:rPr>
                <w:lang w:val="en-GB"/>
              </w:rPr>
              <w:t>the answers</w:t>
            </w:r>
            <w:r w:rsidRPr="00E763FA">
              <w:rPr>
                <w:lang w:val="en-GB"/>
              </w:rPr>
              <w:t xml:space="preserve"> back to students before examinations. </w:t>
            </w:r>
            <w:r w:rsidRPr="00E763FA">
              <w:rPr>
                <w:b/>
                <w:lang w:val="en-GB"/>
              </w:rPr>
              <w:t>Ms. &lt;name&gt; is concerned about her students</w:t>
            </w:r>
            <w:r w:rsidR="0009741E" w:rsidRPr="00E763FA">
              <w:rPr>
                <w:b/>
                <w:lang w:val="en-GB"/>
              </w:rPr>
              <w:t xml:space="preserve"> learning</w:t>
            </w:r>
            <w:r w:rsidRPr="00E763FA">
              <w:rPr>
                <w:b/>
                <w:lang w:val="en-GB"/>
              </w:rPr>
              <w:t>.</w:t>
            </w:r>
          </w:p>
        </w:tc>
        <w:tc>
          <w:tcPr>
            <w:tcW w:w="1077" w:type="dxa"/>
          </w:tcPr>
          <w:p w:rsidR="000617E5" w:rsidRPr="00E763FA" w:rsidRDefault="000617E5" w:rsidP="0009741E">
            <w:pPr>
              <w:spacing w:before="720"/>
              <w:jc w:val="center"/>
            </w:pPr>
            <w:r w:rsidRPr="00E763FA">
              <w:rPr>
                <w:b/>
                <w:bCs/>
                <w:iCs/>
                <w:outline/>
                <w:sz w:val="40"/>
                <w:szCs w:val="40"/>
              </w:rPr>
              <w:sym w:font="Wingdings" w:char="F06E"/>
            </w:r>
            <w:r w:rsidRPr="00E763FA">
              <w:rPr>
                <w:iCs/>
                <w:sz w:val="24"/>
                <w:vertAlign w:val="subscript"/>
              </w:rPr>
              <w:t>1</w:t>
            </w:r>
          </w:p>
        </w:tc>
        <w:tc>
          <w:tcPr>
            <w:tcW w:w="1077" w:type="dxa"/>
          </w:tcPr>
          <w:p w:rsidR="000617E5" w:rsidRPr="00E763FA" w:rsidRDefault="000617E5" w:rsidP="0009741E">
            <w:pPr>
              <w:pStyle w:val="Item"/>
              <w:spacing w:before="720" w:after="0"/>
              <w:jc w:val="center"/>
              <w:rPr>
                <w:rFonts w:ascii="Arial" w:hAnsi="Arial" w:cs="Arial"/>
                <w:sz w:val="16"/>
                <w:szCs w:val="16"/>
                <w:lang w:val="en-GB"/>
              </w:rPr>
            </w:pPr>
            <w:r w:rsidRPr="00E763FA">
              <w:rPr>
                <w:b/>
                <w:bCs/>
                <w:iCs/>
                <w:outline/>
                <w:sz w:val="40"/>
                <w:szCs w:val="40"/>
                <w:lang w:val="en-GB"/>
              </w:rPr>
              <w:sym w:font="Wingdings" w:char="F06E"/>
            </w:r>
            <w:r w:rsidRPr="00E763FA">
              <w:rPr>
                <w:iCs/>
                <w:vertAlign w:val="subscript"/>
                <w:lang w:val="en-GB"/>
              </w:rPr>
              <w:t>2</w:t>
            </w:r>
          </w:p>
        </w:tc>
        <w:tc>
          <w:tcPr>
            <w:tcW w:w="1077" w:type="dxa"/>
          </w:tcPr>
          <w:p w:rsidR="000617E5" w:rsidRPr="00E763FA" w:rsidRDefault="000617E5" w:rsidP="0009741E">
            <w:pPr>
              <w:pStyle w:val="Item"/>
              <w:spacing w:before="720" w:after="0"/>
              <w:jc w:val="center"/>
              <w:rPr>
                <w:rFonts w:ascii="Arial" w:hAnsi="Arial" w:cs="Arial"/>
                <w:sz w:val="16"/>
                <w:szCs w:val="16"/>
                <w:lang w:val="en-GB"/>
              </w:rPr>
            </w:pPr>
            <w:r w:rsidRPr="00E763FA">
              <w:rPr>
                <w:b/>
                <w:bCs/>
                <w:iCs/>
                <w:outline/>
                <w:sz w:val="40"/>
                <w:szCs w:val="40"/>
                <w:lang w:val="en-GB"/>
              </w:rPr>
              <w:sym w:font="Wingdings" w:char="F06E"/>
            </w:r>
            <w:r w:rsidRPr="00E763FA">
              <w:rPr>
                <w:iCs/>
                <w:vertAlign w:val="subscript"/>
                <w:lang w:val="en-GB"/>
              </w:rPr>
              <w:t>3</w:t>
            </w:r>
          </w:p>
        </w:tc>
        <w:tc>
          <w:tcPr>
            <w:tcW w:w="1077" w:type="dxa"/>
          </w:tcPr>
          <w:p w:rsidR="000617E5" w:rsidRPr="00E763FA" w:rsidRDefault="000617E5" w:rsidP="0009741E">
            <w:pPr>
              <w:pStyle w:val="Item"/>
              <w:spacing w:before="720" w:after="0"/>
              <w:jc w:val="center"/>
              <w:rPr>
                <w:rFonts w:ascii="Arial" w:hAnsi="Arial" w:cs="Arial"/>
                <w:sz w:val="16"/>
                <w:szCs w:val="16"/>
                <w:lang w:val="en-GB"/>
              </w:rPr>
            </w:pPr>
            <w:r w:rsidRPr="00E763FA">
              <w:rPr>
                <w:b/>
                <w:bCs/>
                <w:iCs/>
                <w:outline/>
                <w:sz w:val="40"/>
                <w:szCs w:val="40"/>
                <w:lang w:val="en-GB"/>
              </w:rPr>
              <w:sym w:font="Wingdings" w:char="F06E"/>
            </w:r>
            <w:r w:rsidRPr="00E763FA">
              <w:rPr>
                <w:iCs/>
                <w:vertAlign w:val="subscript"/>
                <w:lang w:val="en-GB"/>
              </w:rPr>
              <w:t>4</w:t>
            </w:r>
          </w:p>
        </w:tc>
      </w:tr>
      <w:tr w:rsidR="000617E5" w:rsidRPr="00E763FA" w:rsidTr="00305AF3">
        <w:tc>
          <w:tcPr>
            <w:tcW w:w="952" w:type="dxa"/>
          </w:tcPr>
          <w:p w:rsidR="000617E5" w:rsidRPr="00E763FA" w:rsidRDefault="00FB0F02" w:rsidP="00FB0F02">
            <w:pPr>
              <w:pStyle w:val="ItemIndex"/>
              <w:rPr>
                <w:lang w:val="en-GB"/>
              </w:rPr>
            </w:pPr>
            <w:r w:rsidRPr="00E763FA">
              <w:rPr>
                <w:lang w:val="en-GB"/>
              </w:rPr>
              <w:t>b)</w:t>
            </w:r>
          </w:p>
        </w:tc>
        <w:tc>
          <w:tcPr>
            <w:tcW w:w="4152" w:type="dxa"/>
          </w:tcPr>
          <w:p w:rsidR="000617E5" w:rsidRPr="00E763FA" w:rsidRDefault="000617E5" w:rsidP="00550CC0">
            <w:pPr>
              <w:pStyle w:val="Item"/>
              <w:rPr>
                <w:lang w:val="en-GB"/>
              </w:rPr>
            </w:pPr>
            <w:r w:rsidRPr="00E763FA">
              <w:rPr>
                <w:lang w:val="en-GB"/>
              </w:rPr>
              <w:t xml:space="preserve">Mr. &lt;name&gt; sets mathematics homework once a week. He </w:t>
            </w:r>
            <w:r w:rsidR="0009741E" w:rsidRPr="00E763FA">
              <w:rPr>
                <w:lang w:val="en-GB"/>
              </w:rPr>
              <w:t>always</w:t>
            </w:r>
            <w:r w:rsidRPr="00E763FA">
              <w:rPr>
                <w:lang w:val="en-GB"/>
              </w:rPr>
              <w:t xml:space="preserve"> get</w:t>
            </w:r>
            <w:r w:rsidR="0009741E" w:rsidRPr="00E763FA">
              <w:rPr>
                <w:lang w:val="en-GB"/>
              </w:rPr>
              <w:t>s</w:t>
            </w:r>
            <w:r w:rsidRPr="00E763FA">
              <w:rPr>
                <w:lang w:val="en-GB"/>
              </w:rPr>
              <w:t xml:space="preserve"> the </w:t>
            </w:r>
            <w:r w:rsidR="00550CC0" w:rsidRPr="00E763FA">
              <w:rPr>
                <w:lang w:val="en-GB"/>
              </w:rPr>
              <w:t>answers</w:t>
            </w:r>
            <w:r w:rsidRPr="00E763FA">
              <w:rPr>
                <w:lang w:val="en-GB"/>
              </w:rPr>
              <w:t xml:space="preserve"> back to students before examinations. </w:t>
            </w:r>
            <w:r w:rsidRPr="00E763FA">
              <w:rPr>
                <w:b/>
                <w:lang w:val="en-GB"/>
              </w:rPr>
              <w:t>Mr. &lt;name&gt; is concerned about his students</w:t>
            </w:r>
            <w:r w:rsidR="0009741E" w:rsidRPr="00E763FA">
              <w:rPr>
                <w:b/>
                <w:lang w:val="en-GB"/>
              </w:rPr>
              <w:t xml:space="preserve"> learning</w:t>
            </w:r>
            <w:r w:rsidRPr="00E763FA">
              <w:rPr>
                <w:b/>
                <w:lang w:val="en-GB"/>
              </w:rPr>
              <w:t>.</w:t>
            </w:r>
          </w:p>
        </w:tc>
        <w:tc>
          <w:tcPr>
            <w:tcW w:w="1077" w:type="dxa"/>
          </w:tcPr>
          <w:p w:rsidR="000617E5" w:rsidRPr="00E763FA" w:rsidRDefault="000617E5" w:rsidP="0009741E">
            <w:pPr>
              <w:spacing w:before="720"/>
              <w:jc w:val="center"/>
            </w:pPr>
            <w:r w:rsidRPr="00E763FA">
              <w:rPr>
                <w:b/>
                <w:bCs/>
                <w:iCs/>
                <w:outline/>
                <w:sz w:val="40"/>
                <w:szCs w:val="40"/>
              </w:rPr>
              <w:sym w:font="Wingdings" w:char="F06E"/>
            </w:r>
            <w:r w:rsidRPr="00E763FA">
              <w:rPr>
                <w:iCs/>
                <w:sz w:val="24"/>
                <w:vertAlign w:val="subscript"/>
              </w:rPr>
              <w:t>1</w:t>
            </w:r>
          </w:p>
        </w:tc>
        <w:tc>
          <w:tcPr>
            <w:tcW w:w="1077" w:type="dxa"/>
          </w:tcPr>
          <w:p w:rsidR="000617E5" w:rsidRPr="00E763FA" w:rsidRDefault="000617E5" w:rsidP="0009741E">
            <w:pPr>
              <w:pStyle w:val="Item"/>
              <w:spacing w:before="720" w:after="0"/>
              <w:jc w:val="center"/>
              <w:rPr>
                <w:rFonts w:ascii="Arial" w:hAnsi="Arial" w:cs="Arial"/>
                <w:sz w:val="16"/>
                <w:szCs w:val="16"/>
                <w:lang w:val="en-GB"/>
              </w:rPr>
            </w:pPr>
            <w:r w:rsidRPr="00E763FA">
              <w:rPr>
                <w:b/>
                <w:bCs/>
                <w:iCs/>
                <w:outline/>
                <w:sz w:val="40"/>
                <w:szCs w:val="40"/>
                <w:lang w:val="en-GB"/>
              </w:rPr>
              <w:sym w:font="Wingdings" w:char="F06E"/>
            </w:r>
            <w:r w:rsidRPr="00E763FA">
              <w:rPr>
                <w:iCs/>
                <w:vertAlign w:val="subscript"/>
                <w:lang w:val="en-GB"/>
              </w:rPr>
              <w:t>2</w:t>
            </w:r>
          </w:p>
        </w:tc>
        <w:tc>
          <w:tcPr>
            <w:tcW w:w="1077" w:type="dxa"/>
          </w:tcPr>
          <w:p w:rsidR="000617E5" w:rsidRPr="00E763FA" w:rsidRDefault="000617E5" w:rsidP="0009741E">
            <w:pPr>
              <w:pStyle w:val="Item"/>
              <w:spacing w:before="720" w:after="0"/>
              <w:jc w:val="center"/>
              <w:rPr>
                <w:rFonts w:ascii="Arial" w:hAnsi="Arial" w:cs="Arial"/>
                <w:sz w:val="16"/>
                <w:szCs w:val="16"/>
                <w:lang w:val="en-GB"/>
              </w:rPr>
            </w:pPr>
            <w:r w:rsidRPr="00E763FA">
              <w:rPr>
                <w:b/>
                <w:bCs/>
                <w:iCs/>
                <w:outline/>
                <w:sz w:val="40"/>
                <w:szCs w:val="40"/>
                <w:lang w:val="en-GB"/>
              </w:rPr>
              <w:sym w:font="Wingdings" w:char="F06E"/>
            </w:r>
            <w:r w:rsidRPr="00E763FA">
              <w:rPr>
                <w:iCs/>
                <w:vertAlign w:val="subscript"/>
                <w:lang w:val="en-GB"/>
              </w:rPr>
              <w:t>3</w:t>
            </w:r>
          </w:p>
        </w:tc>
        <w:tc>
          <w:tcPr>
            <w:tcW w:w="1077" w:type="dxa"/>
          </w:tcPr>
          <w:p w:rsidR="000617E5" w:rsidRPr="00E763FA" w:rsidRDefault="000617E5" w:rsidP="0009741E">
            <w:pPr>
              <w:pStyle w:val="Item"/>
              <w:spacing w:before="720" w:after="0"/>
              <w:jc w:val="center"/>
              <w:rPr>
                <w:rFonts w:ascii="Arial" w:hAnsi="Arial" w:cs="Arial"/>
                <w:sz w:val="16"/>
                <w:szCs w:val="16"/>
                <w:lang w:val="en-GB"/>
              </w:rPr>
            </w:pPr>
            <w:r w:rsidRPr="00E763FA">
              <w:rPr>
                <w:b/>
                <w:bCs/>
                <w:iCs/>
                <w:outline/>
                <w:sz w:val="40"/>
                <w:szCs w:val="40"/>
                <w:lang w:val="en-GB"/>
              </w:rPr>
              <w:sym w:font="Wingdings" w:char="F06E"/>
            </w:r>
            <w:r w:rsidRPr="00E763FA">
              <w:rPr>
                <w:iCs/>
                <w:vertAlign w:val="subscript"/>
                <w:lang w:val="en-GB"/>
              </w:rPr>
              <w:t>4</w:t>
            </w:r>
          </w:p>
        </w:tc>
      </w:tr>
      <w:tr w:rsidR="000617E5" w:rsidRPr="00E763FA" w:rsidTr="00305AF3">
        <w:tc>
          <w:tcPr>
            <w:tcW w:w="952" w:type="dxa"/>
          </w:tcPr>
          <w:p w:rsidR="000617E5" w:rsidRPr="00E763FA" w:rsidRDefault="00FB0F02" w:rsidP="00FB0F02">
            <w:pPr>
              <w:pStyle w:val="ItemIndex"/>
              <w:rPr>
                <w:lang w:val="en-GB"/>
              </w:rPr>
            </w:pPr>
            <w:r w:rsidRPr="00E763FA">
              <w:rPr>
                <w:lang w:val="en-GB"/>
              </w:rPr>
              <w:t>c)</w:t>
            </w:r>
          </w:p>
        </w:tc>
        <w:tc>
          <w:tcPr>
            <w:tcW w:w="4152" w:type="dxa"/>
          </w:tcPr>
          <w:p w:rsidR="000617E5" w:rsidRPr="00E763FA" w:rsidRDefault="000617E5" w:rsidP="0009741E">
            <w:pPr>
              <w:pStyle w:val="Item"/>
              <w:rPr>
                <w:lang w:val="en-GB"/>
              </w:rPr>
            </w:pPr>
            <w:r w:rsidRPr="00E763FA">
              <w:rPr>
                <w:lang w:val="en-GB"/>
              </w:rPr>
              <w:t xml:space="preserve">Ms. &lt;name&gt; sets mathematics homework once a week. She </w:t>
            </w:r>
            <w:r w:rsidR="0009741E" w:rsidRPr="00E763FA">
              <w:rPr>
                <w:lang w:val="en-GB"/>
              </w:rPr>
              <w:t>never</w:t>
            </w:r>
            <w:r w:rsidRPr="00E763FA">
              <w:rPr>
                <w:lang w:val="en-GB"/>
              </w:rPr>
              <w:t xml:space="preserve"> gets the answers back before examinations. </w:t>
            </w:r>
            <w:r w:rsidRPr="00E763FA">
              <w:rPr>
                <w:b/>
                <w:lang w:val="en-GB"/>
              </w:rPr>
              <w:t>Ms. &lt;name&gt; is concerned about her students</w:t>
            </w:r>
            <w:r w:rsidR="0009741E" w:rsidRPr="00E763FA">
              <w:rPr>
                <w:b/>
                <w:lang w:val="en-GB"/>
              </w:rPr>
              <w:t xml:space="preserve"> learning</w:t>
            </w:r>
            <w:r w:rsidRPr="00E763FA">
              <w:rPr>
                <w:b/>
                <w:lang w:val="en-GB"/>
              </w:rPr>
              <w:t>.</w:t>
            </w:r>
          </w:p>
        </w:tc>
        <w:tc>
          <w:tcPr>
            <w:tcW w:w="1077" w:type="dxa"/>
          </w:tcPr>
          <w:p w:rsidR="000617E5" w:rsidRPr="00E763FA" w:rsidRDefault="000617E5" w:rsidP="0009741E">
            <w:pPr>
              <w:spacing w:before="720"/>
              <w:jc w:val="center"/>
            </w:pPr>
            <w:r w:rsidRPr="00E763FA">
              <w:rPr>
                <w:b/>
                <w:bCs/>
                <w:iCs/>
                <w:outline/>
                <w:sz w:val="40"/>
                <w:szCs w:val="40"/>
              </w:rPr>
              <w:sym w:font="Wingdings" w:char="F06E"/>
            </w:r>
            <w:r w:rsidRPr="00E763FA">
              <w:rPr>
                <w:iCs/>
                <w:sz w:val="24"/>
                <w:vertAlign w:val="subscript"/>
              </w:rPr>
              <w:t>1</w:t>
            </w:r>
          </w:p>
        </w:tc>
        <w:tc>
          <w:tcPr>
            <w:tcW w:w="1077" w:type="dxa"/>
          </w:tcPr>
          <w:p w:rsidR="000617E5" w:rsidRPr="00E763FA" w:rsidRDefault="000617E5" w:rsidP="0009741E">
            <w:pPr>
              <w:pStyle w:val="Item"/>
              <w:spacing w:before="720" w:after="0"/>
              <w:jc w:val="center"/>
              <w:rPr>
                <w:rFonts w:ascii="Arial" w:hAnsi="Arial" w:cs="Arial"/>
                <w:sz w:val="16"/>
                <w:szCs w:val="16"/>
                <w:lang w:val="en-GB"/>
              </w:rPr>
            </w:pPr>
            <w:r w:rsidRPr="00E763FA">
              <w:rPr>
                <w:b/>
                <w:bCs/>
                <w:iCs/>
                <w:outline/>
                <w:sz w:val="40"/>
                <w:szCs w:val="40"/>
                <w:lang w:val="en-GB"/>
              </w:rPr>
              <w:sym w:font="Wingdings" w:char="F06E"/>
            </w:r>
            <w:r w:rsidRPr="00E763FA">
              <w:rPr>
                <w:iCs/>
                <w:vertAlign w:val="subscript"/>
                <w:lang w:val="en-GB"/>
              </w:rPr>
              <w:t>2</w:t>
            </w:r>
          </w:p>
        </w:tc>
        <w:tc>
          <w:tcPr>
            <w:tcW w:w="1077" w:type="dxa"/>
          </w:tcPr>
          <w:p w:rsidR="000617E5" w:rsidRPr="00E763FA" w:rsidRDefault="000617E5" w:rsidP="0009741E">
            <w:pPr>
              <w:pStyle w:val="Item"/>
              <w:spacing w:before="720" w:after="0"/>
              <w:jc w:val="center"/>
              <w:rPr>
                <w:rFonts w:ascii="Arial" w:hAnsi="Arial" w:cs="Arial"/>
                <w:sz w:val="16"/>
                <w:szCs w:val="16"/>
                <w:lang w:val="en-GB"/>
              </w:rPr>
            </w:pPr>
            <w:r w:rsidRPr="00E763FA">
              <w:rPr>
                <w:b/>
                <w:bCs/>
                <w:iCs/>
                <w:outline/>
                <w:sz w:val="40"/>
                <w:szCs w:val="40"/>
                <w:lang w:val="en-GB"/>
              </w:rPr>
              <w:sym w:font="Wingdings" w:char="F06E"/>
            </w:r>
            <w:r w:rsidRPr="00E763FA">
              <w:rPr>
                <w:iCs/>
                <w:vertAlign w:val="subscript"/>
                <w:lang w:val="en-GB"/>
              </w:rPr>
              <w:t>3</w:t>
            </w:r>
          </w:p>
        </w:tc>
        <w:tc>
          <w:tcPr>
            <w:tcW w:w="1077" w:type="dxa"/>
          </w:tcPr>
          <w:p w:rsidR="000617E5" w:rsidRPr="00E763FA" w:rsidRDefault="000617E5" w:rsidP="0009741E">
            <w:pPr>
              <w:pStyle w:val="Item"/>
              <w:spacing w:before="720" w:after="0"/>
              <w:jc w:val="center"/>
              <w:rPr>
                <w:rFonts w:ascii="Arial" w:hAnsi="Arial" w:cs="Arial"/>
                <w:sz w:val="16"/>
                <w:szCs w:val="16"/>
                <w:lang w:val="en-GB"/>
              </w:rPr>
            </w:pPr>
            <w:r w:rsidRPr="00E763FA">
              <w:rPr>
                <w:b/>
                <w:bCs/>
                <w:iCs/>
                <w:outline/>
                <w:sz w:val="40"/>
                <w:szCs w:val="40"/>
                <w:lang w:val="en-GB"/>
              </w:rPr>
              <w:sym w:font="Wingdings" w:char="F06E"/>
            </w:r>
            <w:r w:rsidRPr="00E763FA">
              <w:rPr>
                <w:iCs/>
                <w:vertAlign w:val="subscript"/>
                <w:lang w:val="en-GB"/>
              </w:rPr>
              <w:t>4</w:t>
            </w:r>
          </w:p>
        </w:tc>
      </w:tr>
    </w:tbl>
    <w:p w:rsidR="00AC5D63" w:rsidRPr="00E763FA" w:rsidRDefault="00AC5D63" w:rsidP="00AC5D63">
      <w:pPr>
        <w:pStyle w:val="NotesHeading"/>
        <w:rPr>
          <w:lang w:val="en-GB"/>
        </w:rPr>
      </w:pPr>
      <w:r w:rsidRPr="00E763FA">
        <w:rPr>
          <w:lang w:val="en-GB"/>
        </w:rPr>
        <w:t>Notes for National Project Manager:</w:t>
      </w:r>
    </w:p>
    <w:p w:rsidR="00AC5D63" w:rsidRPr="00E763FA" w:rsidRDefault="00AC5D63" w:rsidP="00AC5D63">
      <w:pPr>
        <w:pStyle w:val="Notes"/>
        <w:rPr>
          <w:lang w:val="en-GB"/>
        </w:rPr>
      </w:pPr>
      <w:r w:rsidRPr="00E763FA">
        <w:rPr>
          <w:lang w:val="en-GB"/>
        </w:rPr>
        <w:t>This question is new in the PISA 2012 Field Trial.</w:t>
      </w:r>
    </w:p>
    <w:p w:rsidR="00AC5D63" w:rsidRPr="00E763FA" w:rsidRDefault="00AC5D63" w:rsidP="00AC5D63">
      <w:pPr>
        <w:pStyle w:val="Notes"/>
        <w:rPr>
          <w:lang w:val="en-GB"/>
        </w:rPr>
      </w:pPr>
      <w:r w:rsidRPr="00E763FA">
        <w:rPr>
          <w:lang w:val="en-GB"/>
        </w:rPr>
        <w:t>This and the following question measure students’ perceptions of their teachers using the anchoring vignette methodology. Anchoring vignettes ask respondents for self-assessments of the concept being measured</w:t>
      </w:r>
      <w:r w:rsidR="00FE43E8" w:rsidRPr="00E763FA">
        <w:rPr>
          <w:lang w:val="en-GB"/>
        </w:rPr>
        <w:t xml:space="preserve">, as well as assessments </w:t>
      </w:r>
      <w:r w:rsidRPr="00E763FA">
        <w:rPr>
          <w:lang w:val="en-GB"/>
        </w:rPr>
        <w:t xml:space="preserve">of each of several hypothetical individuals described in </w:t>
      </w:r>
      <w:r w:rsidR="00FE43E8" w:rsidRPr="00E763FA">
        <w:rPr>
          <w:lang w:val="en-GB"/>
        </w:rPr>
        <w:t xml:space="preserve">the </w:t>
      </w:r>
      <w:r w:rsidRPr="00E763FA">
        <w:rPr>
          <w:lang w:val="en-GB"/>
        </w:rPr>
        <w:t>vignettes. Since the actual levels for the people in the vignettes are invariant over respondents, the only reason answers to the vignettes will differ over respondents is interpersonal incomparability. The technique provides sufficient information for statistical models that are designed to correct the self-assessments.</w:t>
      </w:r>
    </w:p>
    <w:p w:rsidR="00AC5D63" w:rsidRPr="00E763FA" w:rsidRDefault="00AC5D63" w:rsidP="00AC5D63">
      <w:pPr>
        <w:pStyle w:val="Notes"/>
        <w:rPr>
          <w:lang w:val="en-GB"/>
        </w:rPr>
      </w:pPr>
      <w:r w:rsidRPr="00E763FA">
        <w:rPr>
          <w:lang w:val="en-GB"/>
        </w:rPr>
        <w:lastRenderedPageBreak/>
        <w:t>These specific questions present three vignettes.</w:t>
      </w:r>
    </w:p>
    <w:p w:rsidR="00AC5D63" w:rsidRPr="00E763FA" w:rsidRDefault="00AC5D63" w:rsidP="00AC5D63">
      <w:pPr>
        <w:pStyle w:val="Notes"/>
        <w:rPr>
          <w:lang w:val="en-GB"/>
        </w:rPr>
      </w:pPr>
      <w:r w:rsidRPr="00E763FA">
        <w:rPr>
          <w:lang w:val="en-GB"/>
        </w:rPr>
        <w:t>Item a): This vignette describes a teacher with a high level of concern and interest in students</w:t>
      </w:r>
      <w:r w:rsidR="0009741E" w:rsidRPr="00E763FA">
        <w:rPr>
          <w:lang w:val="en-GB"/>
        </w:rPr>
        <w:t xml:space="preserve"> learning</w:t>
      </w:r>
      <w:r w:rsidRPr="00E763FA">
        <w:rPr>
          <w:lang w:val="en-GB"/>
        </w:rPr>
        <w:t>.</w:t>
      </w:r>
    </w:p>
    <w:p w:rsidR="00AC5D63" w:rsidRPr="00E763FA" w:rsidRDefault="00AC5D63" w:rsidP="00AC5D63">
      <w:pPr>
        <w:pStyle w:val="Notes"/>
        <w:rPr>
          <w:lang w:val="en-GB"/>
        </w:rPr>
      </w:pPr>
      <w:r w:rsidRPr="00E763FA">
        <w:rPr>
          <w:lang w:val="en-GB"/>
        </w:rPr>
        <w:t xml:space="preserve">Item b): This vignette describes a teacher with a </w:t>
      </w:r>
      <w:r w:rsidR="0009741E" w:rsidRPr="00E763FA">
        <w:rPr>
          <w:lang w:val="en-GB"/>
        </w:rPr>
        <w:t>medium</w:t>
      </w:r>
      <w:r w:rsidRPr="00E763FA">
        <w:rPr>
          <w:lang w:val="en-GB"/>
        </w:rPr>
        <w:t xml:space="preserve"> level of concern and interest in students</w:t>
      </w:r>
      <w:r w:rsidR="0009741E" w:rsidRPr="00E763FA">
        <w:rPr>
          <w:lang w:val="en-GB"/>
        </w:rPr>
        <w:t xml:space="preserve"> learning</w:t>
      </w:r>
      <w:r w:rsidRPr="00E763FA">
        <w:rPr>
          <w:lang w:val="en-GB"/>
        </w:rPr>
        <w:t>.</w:t>
      </w:r>
    </w:p>
    <w:p w:rsidR="00AC5D63" w:rsidRPr="00E763FA" w:rsidRDefault="00AC5D63" w:rsidP="00AC5D63">
      <w:pPr>
        <w:pStyle w:val="Notes"/>
        <w:rPr>
          <w:lang w:val="en-GB"/>
        </w:rPr>
      </w:pPr>
      <w:r w:rsidRPr="00E763FA">
        <w:rPr>
          <w:lang w:val="en-GB"/>
        </w:rPr>
        <w:t xml:space="preserve">Item c): This vignette describes a teacher with </w:t>
      </w:r>
      <w:r w:rsidR="0009741E" w:rsidRPr="00E763FA">
        <w:rPr>
          <w:lang w:val="en-GB"/>
        </w:rPr>
        <w:t>low concern and interest in student learning</w:t>
      </w:r>
      <w:r w:rsidRPr="00E763FA">
        <w:rPr>
          <w:lang w:val="en-GB"/>
        </w:rPr>
        <w:t>.</w:t>
      </w:r>
    </w:p>
    <w:p w:rsidR="00AC5D63" w:rsidRPr="00E763FA" w:rsidRDefault="00AC5D63" w:rsidP="00AC5D63">
      <w:pPr>
        <w:pStyle w:val="Notes"/>
        <w:rPr>
          <w:lang w:val="en-GB"/>
        </w:rPr>
      </w:pPr>
      <w:r w:rsidRPr="00E763FA">
        <w:rPr>
          <w:lang w:val="en-GB"/>
        </w:rPr>
        <w:t>Item a) b) &amp; c</w:t>
      </w:r>
      <w:proofErr w:type="gramStart"/>
      <w:r w:rsidRPr="00E763FA">
        <w:rPr>
          <w:lang w:val="en-GB"/>
        </w:rPr>
        <w:t>):</w:t>
      </w:r>
      <w:proofErr w:type="gramEnd"/>
      <w:r w:rsidRPr="00E763FA">
        <w:rPr>
          <w:lang w:val="en-GB"/>
        </w:rPr>
        <w:t xml:space="preserve"> </w:t>
      </w:r>
      <w:r w:rsidRPr="00E763FA">
        <w:rPr>
          <w:b/>
          <w:lang w:val="en-GB"/>
        </w:rPr>
        <w:t>&lt;name&gt;</w:t>
      </w:r>
      <w:r w:rsidRPr="00E763FA">
        <w:rPr>
          <w:lang w:val="en-GB"/>
        </w:rPr>
        <w:t xml:space="preserve"> - </w:t>
      </w:r>
      <w:r w:rsidR="00484259" w:rsidRPr="00E763FA">
        <w:rPr>
          <w:lang w:val="en-GB"/>
        </w:rPr>
        <w:t>please choose a typical name for a male/female teacher in the country.</w:t>
      </w:r>
    </w:p>
    <w:p w:rsidR="00AC5D63" w:rsidRPr="00E763FA" w:rsidRDefault="00AC5D63" w:rsidP="00AC5D63">
      <w:pPr>
        <w:pStyle w:val="Notes"/>
        <w:rPr>
          <w:lang w:val="en-GB"/>
        </w:rPr>
      </w:pPr>
      <w:r w:rsidRPr="00E763FA">
        <w:rPr>
          <w:lang w:val="en-GB"/>
        </w:rPr>
        <w:t>In this way, the three vignettes are used to anchor student judgments, providing context for the subsequent teacher ratings in the following question.</w:t>
      </w:r>
    </w:p>
    <w:p w:rsidR="00AC5D63" w:rsidRPr="00E763FA" w:rsidRDefault="00AC5D63" w:rsidP="0065781C">
      <w:pPr>
        <w:pStyle w:val="NotesHeading"/>
        <w:rPr>
          <w:lang w:val="en-GB"/>
        </w:rPr>
      </w:pPr>
      <w:r w:rsidRPr="00E763FA">
        <w:rPr>
          <w:lang w:val="en-GB"/>
        </w:rPr>
        <w:t>Notes for Translator:</w:t>
      </w:r>
    </w:p>
    <w:p w:rsidR="00190897" w:rsidRPr="00E763FA" w:rsidRDefault="00AC5D63" w:rsidP="00AC5D63">
      <w:pPr>
        <w:pStyle w:val="Notes"/>
        <w:rPr>
          <w:lang w:val="en-GB"/>
        </w:rPr>
      </w:pPr>
      <w:r w:rsidRPr="00E763FA">
        <w:rPr>
          <w:lang w:val="en-GB"/>
        </w:rPr>
        <w:t>This question is new in the PISA 2012 Field Trial.</w:t>
      </w:r>
    </w:p>
    <w:p w:rsidR="0009741E" w:rsidRPr="00E763FA" w:rsidRDefault="00190897">
      <w:r w:rsidRPr="00E763FA">
        <w:br w:type="page"/>
      </w:r>
    </w:p>
    <w:p w:rsidR="00190897" w:rsidRPr="00E763FA" w:rsidRDefault="00190897" w:rsidP="00190897">
      <w:pPr>
        <w:pStyle w:val="Heading2"/>
      </w:pPr>
      <w:r w:rsidRPr="00E763FA">
        <w:lastRenderedPageBreak/>
        <w:t>ST83Q01-</w:t>
      </w:r>
      <w:r w:rsidR="00BE39DA" w:rsidRPr="00E763FA">
        <w:t>ST83Q</w:t>
      </w:r>
      <w:r w:rsidRPr="00E763FA">
        <w:t>04</w:t>
      </w:r>
    </w:p>
    <w:tbl>
      <w:tblPr>
        <w:tblW w:w="9394" w:type="dxa"/>
        <w:tblInd w:w="-72" w:type="dxa"/>
        <w:tblLayout w:type="fixed"/>
        <w:tblLook w:val="0000"/>
      </w:tblPr>
      <w:tblGrid>
        <w:gridCol w:w="1031"/>
        <w:gridCol w:w="4394"/>
        <w:gridCol w:w="1028"/>
        <w:gridCol w:w="1029"/>
        <w:gridCol w:w="1029"/>
        <w:gridCol w:w="883"/>
      </w:tblGrid>
      <w:tr w:rsidR="0058214C" w:rsidRPr="00E763FA" w:rsidTr="001E5DB1">
        <w:trPr>
          <w:trHeight w:val="454"/>
        </w:trPr>
        <w:tc>
          <w:tcPr>
            <w:tcW w:w="1031" w:type="dxa"/>
          </w:tcPr>
          <w:p w:rsidR="0058214C" w:rsidRPr="00E763FA" w:rsidRDefault="0058214C" w:rsidP="00FE43E8">
            <w:pPr>
              <w:pStyle w:val="QuestionN"/>
            </w:pPr>
          </w:p>
        </w:tc>
        <w:tc>
          <w:tcPr>
            <w:tcW w:w="8363" w:type="dxa"/>
            <w:gridSpan w:val="5"/>
          </w:tcPr>
          <w:p w:rsidR="0058214C" w:rsidRPr="00E763FA" w:rsidRDefault="0058214C" w:rsidP="0058214C">
            <w:pPr>
              <w:pStyle w:val="UnitID"/>
              <w:rPr>
                <w:noProof/>
                <w:lang w:val="en-GB"/>
              </w:rPr>
            </w:pPr>
            <w:r w:rsidRPr="00E763FA">
              <w:rPr>
                <w:lang w:val="en-GB"/>
              </w:rPr>
              <w:t>ST8</w:t>
            </w:r>
            <w:r w:rsidR="00444C9D" w:rsidRPr="00E763FA">
              <w:rPr>
                <w:lang w:val="en-GB"/>
              </w:rPr>
              <w:t>3</w:t>
            </w:r>
          </w:p>
        </w:tc>
      </w:tr>
      <w:tr w:rsidR="00C6671F" w:rsidRPr="00E763FA" w:rsidTr="001E5DB1">
        <w:trPr>
          <w:trHeight w:val="840"/>
        </w:trPr>
        <w:tc>
          <w:tcPr>
            <w:tcW w:w="1031" w:type="dxa"/>
          </w:tcPr>
          <w:p w:rsidR="00EC718C" w:rsidRPr="00E763FA" w:rsidRDefault="00FE43E8" w:rsidP="00190897">
            <w:pPr>
              <w:pStyle w:val="QuestionN"/>
              <w:rPr>
                <w:noProof/>
              </w:rPr>
            </w:pPr>
            <w:r w:rsidRPr="00E763FA">
              <w:t>Q</w:t>
            </w:r>
          </w:p>
        </w:tc>
        <w:tc>
          <w:tcPr>
            <w:tcW w:w="8363" w:type="dxa"/>
            <w:gridSpan w:val="5"/>
          </w:tcPr>
          <w:p w:rsidR="00C6671F" w:rsidRPr="00E763FA" w:rsidRDefault="00C6671F" w:rsidP="0065781C">
            <w:pPr>
              <w:pStyle w:val="Question"/>
              <w:rPr>
                <w:noProof/>
                <w:lang w:val="en-GB"/>
              </w:rPr>
            </w:pPr>
            <w:r w:rsidRPr="00E763FA">
              <w:rPr>
                <w:noProof/>
                <w:lang w:val="en-GB"/>
              </w:rPr>
              <w:t>Thinking</w:t>
            </w:r>
            <w:r w:rsidRPr="00E763FA">
              <w:rPr>
                <w:lang w:val="en-GB"/>
              </w:rPr>
              <w:t xml:space="preserve"> </w:t>
            </w:r>
            <w:r w:rsidRPr="00E763FA">
              <w:rPr>
                <w:noProof/>
                <w:lang w:val="en-GB"/>
              </w:rPr>
              <w:t>about</w:t>
            </w:r>
            <w:r w:rsidRPr="00E763FA">
              <w:rPr>
                <w:lang w:val="en-GB"/>
              </w:rPr>
              <w:t xml:space="preserve"> the </w:t>
            </w:r>
            <w:r w:rsidRPr="00E763FA">
              <w:rPr>
                <w:noProof/>
                <w:lang w:val="en-GB"/>
              </w:rPr>
              <w:t>mathematics</w:t>
            </w:r>
            <w:r w:rsidRPr="00E763FA">
              <w:rPr>
                <w:lang w:val="en-GB"/>
              </w:rPr>
              <w:t xml:space="preserve"> </w:t>
            </w:r>
            <w:r w:rsidRPr="00E763FA">
              <w:rPr>
                <w:noProof/>
                <w:lang w:val="en-GB"/>
              </w:rPr>
              <w:t>teacher who taught your last mathematics class:</w:t>
            </w:r>
            <w:r w:rsidRPr="00E763FA">
              <w:rPr>
                <w:lang w:val="en-GB"/>
              </w:rPr>
              <w:t xml:space="preserve"> </w:t>
            </w:r>
            <w:r w:rsidRPr="00E763FA">
              <w:rPr>
                <w:bCs/>
                <w:noProof/>
                <w:lang w:val="en-GB"/>
              </w:rPr>
              <w:t>To</w:t>
            </w:r>
            <w:r w:rsidRPr="00E763FA">
              <w:rPr>
                <w:lang w:val="en-GB"/>
              </w:rPr>
              <w:t xml:space="preserve"> </w:t>
            </w:r>
            <w:r w:rsidRPr="00E763FA">
              <w:rPr>
                <w:bCs/>
                <w:noProof/>
                <w:lang w:val="en-GB"/>
              </w:rPr>
              <w:t>what</w:t>
            </w:r>
            <w:r w:rsidRPr="00E763FA">
              <w:rPr>
                <w:lang w:val="en-GB"/>
              </w:rPr>
              <w:t xml:space="preserve"> </w:t>
            </w:r>
            <w:r w:rsidRPr="00E763FA">
              <w:rPr>
                <w:bCs/>
                <w:noProof/>
                <w:lang w:val="en-GB"/>
              </w:rPr>
              <w:t xml:space="preserve">extent do </w:t>
            </w:r>
            <w:r w:rsidRPr="00E763FA">
              <w:rPr>
                <w:lang w:val="en-GB"/>
              </w:rPr>
              <w:t>yo</w:t>
            </w:r>
            <w:r w:rsidRPr="00E763FA">
              <w:rPr>
                <w:bCs/>
                <w:noProof/>
                <w:lang w:val="en-GB"/>
              </w:rPr>
              <w:t>u</w:t>
            </w:r>
            <w:r w:rsidRPr="00E763FA">
              <w:rPr>
                <w:lang w:val="en-GB"/>
              </w:rPr>
              <w:t xml:space="preserve"> </w:t>
            </w:r>
            <w:r w:rsidRPr="00E763FA">
              <w:rPr>
                <w:bCs/>
                <w:noProof/>
                <w:lang w:val="en-GB"/>
              </w:rPr>
              <w:t>agree</w:t>
            </w:r>
            <w:r w:rsidRPr="00E763FA">
              <w:rPr>
                <w:lang w:val="en-GB"/>
              </w:rPr>
              <w:t xml:space="preserve"> </w:t>
            </w:r>
            <w:r w:rsidRPr="00E763FA">
              <w:rPr>
                <w:bCs/>
                <w:noProof/>
                <w:lang w:val="en-GB"/>
              </w:rPr>
              <w:t>with</w:t>
            </w:r>
            <w:r w:rsidRPr="00E763FA">
              <w:rPr>
                <w:lang w:val="en-GB"/>
              </w:rPr>
              <w:t xml:space="preserve"> </w:t>
            </w:r>
            <w:r w:rsidRPr="00E763FA">
              <w:rPr>
                <w:bCs/>
                <w:noProof/>
                <w:lang w:val="en-GB"/>
              </w:rPr>
              <w:t>the</w:t>
            </w:r>
            <w:r w:rsidRPr="00E763FA">
              <w:rPr>
                <w:lang w:val="en-GB"/>
              </w:rPr>
              <w:t xml:space="preserve"> </w:t>
            </w:r>
            <w:r w:rsidRPr="00E763FA">
              <w:rPr>
                <w:bCs/>
                <w:noProof/>
                <w:lang w:val="en-GB"/>
              </w:rPr>
              <w:t>following</w:t>
            </w:r>
            <w:r w:rsidRPr="00E763FA">
              <w:rPr>
                <w:lang w:val="en-GB"/>
              </w:rPr>
              <w:t xml:space="preserve"> </w:t>
            </w:r>
            <w:r w:rsidRPr="00E763FA">
              <w:rPr>
                <w:bCs/>
                <w:noProof/>
                <w:lang w:val="en-GB"/>
              </w:rPr>
              <w:t>statements?</w:t>
            </w:r>
          </w:p>
        </w:tc>
      </w:tr>
      <w:tr w:rsidR="00C6671F" w:rsidRPr="00E763FA" w:rsidTr="001E5DB1">
        <w:trPr>
          <w:trHeight w:val="732"/>
        </w:trPr>
        <w:tc>
          <w:tcPr>
            <w:tcW w:w="1031" w:type="dxa"/>
          </w:tcPr>
          <w:p w:rsidR="00C6671F" w:rsidRPr="00E763FA" w:rsidRDefault="00C6671F" w:rsidP="00316F15">
            <w:pPr>
              <w:widowControl w:val="0"/>
              <w:autoSpaceDE w:val="0"/>
              <w:autoSpaceDN w:val="0"/>
              <w:adjustRightInd w:val="0"/>
              <w:spacing w:after="240"/>
              <w:ind w:right="-20"/>
              <w:jc w:val="both"/>
              <w:rPr>
                <w:rFonts w:cs="Arial"/>
                <w:i/>
                <w:iCs/>
                <w:noProof/>
                <w:sz w:val="24"/>
              </w:rPr>
            </w:pPr>
          </w:p>
        </w:tc>
        <w:tc>
          <w:tcPr>
            <w:tcW w:w="8363" w:type="dxa"/>
            <w:gridSpan w:val="5"/>
          </w:tcPr>
          <w:p w:rsidR="00C6671F" w:rsidRPr="00E763FA" w:rsidRDefault="00C6671F" w:rsidP="00D54773">
            <w:pPr>
              <w:pStyle w:val="InstructionsPen"/>
              <w:rPr>
                <w:rFonts w:cs="Arial"/>
                <w:noProof/>
                <w:sz w:val="24"/>
                <w:lang w:val="en-GB"/>
              </w:rPr>
            </w:pPr>
            <w:r w:rsidRPr="00E763FA">
              <w:rPr>
                <w:noProof/>
                <w:lang w:val="en-GB"/>
              </w:rPr>
              <w:t>(Please</w:t>
            </w:r>
            <w:r w:rsidRPr="00E763FA">
              <w:rPr>
                <w:lang w:val="en-GB"/>
              </w:rPr>
              <w:t xml:space="preserve"> </w:t>
            </w:r>
            <w:r w:rsidRPr="00E763FA">
              <w:rPr>
                <w:noProof/>
                <w:lang w:val="en-GB"/>
              </w:rPr>
              <w:t>tick only</w:t>
            </w:r>
            <w:r w:rsidRPr="00E763FA">
              <w:rPr>
                <w:lang w:val="en-GB"/>
              </w:rPr>
              <w:t xml:space="preserve"> </w:t>
            </w:r>
            <w:r w:rsidRPr="00E763FA">
              <w:rPr>
                <w:noProof/>
                <w:lang w:val="en-GB"/>
              </w:rPr>
              <w:t>one</w:t>
            </w:r>
            <w:r w:rsidRPr="00E763FA">
              <w:rPr>
                <w:lang w:val="en-GB"/>
              </w:rPr>
              <w:t xml:space="preserve"> </w:t>
            </w:r>
            <w:r w:rsidRPr="00E763FA">
              <w:rPr>
                <w:noProof/>
                <w:lang w:val="en-GB"/>
              </w:rPr>
              <w:t>box</w:t>
            </w:r>
            <w:r w:rsidRPr="00E763FA">
              <w:rPr>
                <w:lang w:val="en-GB"/>
              </w:rPr>
              <w:t xml:space="preserve"> </w:t>
            </w:r>
            <w:r w:rsidRPr="00E763FA">
              <w:rPr>
                <w:noProof/>
                <w:lang w:val="en-GB"/>
              </w:rPr>
              <w:t>in</w:t>
            </w:r>
            <w:r w:rsidRPr="00E763FA">
              <w:rPr>
                <w:lang w:val="en-GB"/>
              </w:rPr>
              <w:t xml:space="preserve"> </w:t>
            </w:r>
            <w:r w:rsidRPr="00E763FA">
              <w:rPr>
                <w:noProof/>
                <w:lang w:val="en-GB"/>
              </w:rPr>
              <w:t>each</w:t>
            </w:r>
            <w:r w:rsidRPr="00E763FA">
              <w:rPr>
                <w:lang w:val="en-GB"/>
              </w:rPr>
              <w:t xml:space="preserve"> </w:t>
            </w:r>
            <w:r w:rsidRPr="00E763FA">
              <w:rPr>
                <w:noProof/>
                <w:lang w:val="en-GB"/>
              </w:rPr>
              <w:t>row.)</w:t>
            </w:r>
          </w:p>
        </w:tc>
      </w:tr>
      <w:tr w:rsidR="00AC5D63" w:rsidRPr="00E763FA" w:rsidTr="001E5DB1">
        <w:tblPrEx>
          <w:tblLook w:val="01E0"/>
        </w:tblPrEx>
        <w:tc>
          <w:tcPr>
            <w:tcW w:w="1031" w:type="dxa"/>
          </w:tcPr>
          <w:p w:rsidR="00AC5D63" w:rsidRPr="00E763FA" w:rsidRDefault="00AC5D63" w:rsidP="00316F15">
            <w:pPr>
              <w:widowControl w:val="0"/>
              <w:autoSpaceDE w:val="0"/>
              <w:autoSpaceDN w:val="0"/>
              <w:adjustRightInd w:val="0"/>
              <w:spacing w:after="240"/>
              <w:ind w:right="-20"/>
              <w:jc w:val="both"/>
              <w:rPr>
                <w:rFonts w:ascii="Times New Roman" w:hAnsi="Times New Roman"/>
                <w:i/>
                <w:noProof/>
                <w:sz w:val="24"/>
              </w:rPr>
            </w:pPr>
          </w:p>
        </w:tc>
        <w:tc>
          <w:tcPr>
            <w:tcW w:w="4394" w:type="dxa"/>
          </w:tcPr>
          <w:p w:rsidR="00AC5D63" w:rsidRPr="00E763FA" w:rsidRDefault="00AC5D63" w:rsidP="00316F15">
            <w:pPr>
              <w:widowControl w:val="0"/>
              <w:autoSpaceDE w:val="0"/>
              <w:autoSpaceDN w:val="0"/>
              <w:adjustRightInd w:val="0"/>
              <w:spacing w:after="240"/>
              <w:ind w:right="-20"/>
              <w:jc w:val="both"/>
              <w:rPr>
                <w:rFonts w:ascii="Times New Roman" w:hAnsi="Times New Roman"/>
                <w:i/>
                <w:noProof/>
                <w:sz w:val="24"/>
              </w:rPr>
            </w:pPr>
          </w:p>
        </w:tc>
        <w:tc>
          <w:tcPr>
            <w:tcW w:w="1028" w:type="dxa"/>
            <w:vAlign w:val="bottom"/>
          </w:tcPr>
          <w:p w:rsidR="00AC5D63" w:rsidRPr="00E763FA" w:rsidRDefault="00AC5D63" w:rsidP="00D54773">
            <w:pPr>
              <w:pStyle w:val="CategoryHeader"/>
              <w:rPr>
                <w:noProof/>
                <w:lang w:val="en-GB"/>
              </w:rPr>
            </w:pPr>
            <w:r w:rsidRPr="00E763FA">
              <w:rPr>
                <w:noProof/>
                <w:lang w:val="en-GB"/>
              </w:rPr>
              <w:t>Strongly agree</w:t>
            </w:r>
          </w:p>
        </w:tc>
        <w:tc>
          <w:tcPr>
            <w:tcW w:w="1029" w:type="dxa"/>
            <w:vAlign w:val="bottom"/>
          </w:tcPr>
          <w:p w:rsidR="00AC5D63" w:rsidRPr="00E763FA" w:rsidRDefault="00AC5D63" w:rsidP="00D54773">
            <w:pPr>
              <w:pStyle w:val="CategoryHeader"/>
              <w:rPr>
                <w:outline/>
                <w:lang w:val="en-GB"/>
              </w:rPr>
            </w:pPr>
            <w:r w:rsidRPr="00E763FA">
              <w:rPr>
                <w:lang w:val="en-GB"/>
              </w:rPr>
              <w:t>Agree</w:t>
            </w:r>
          </w:p>
        </w:tc>
        <w:tc>
          <w:tcPr>
            <w:tcW w:w="1029" w:type="dxa"/>
            <w:vAlign w:val="bottom"/>
          </w:tcPr>
          <w:p w:rsidR="00AC5D63" w:rsidRPr="00E763FA" w:rsidRDefault="00AC5D63" w:rsidP="00D54773">
            <w:pPr>
              <w:pStyle w:val="CategoryHeader"/>
              <w:rPr>
                <w:outline/>
                <w:lang w:val="en-GB"/>
              </w:rPr>
            </w:pPr>
            <w:r w:rsidRPr="00E763FA">
              <w:rPr>
                <w:lang w:val="en-GB"/>
              </w:rPr>
              <w:t>Disagree</w:t>
            </w:r>
          </w:p>
        </w:tc>
        <w:tc>
          <w:tcPr>
            <w:tcW w:w="883" w:type="dxa"/>
            <w:vAlign w:val="bottom"/>
          </w:tcPr>
          <w:p w:rsidR="00AC5D63" w:rsidRPr="00E763FA" w:rsidRDefault="00AC5D63" w:rsidP="00D54773">
            <w:pPr>
              <w:pStyle w:val="CategoryHeader"/>
              <w:rPr>
                <w:outline/>
                <w:lang w:val="en-GB"/>
              </w:rPr>
            </w:pPr>
            <w:r w:rsidRPr="00E763FA">
              <w:rPr>
                <w:lang w:val="en-GB"/>
              </w:rPr>
              <w:t xml:space="preserve">Strongly </w:t>
            </w:r>
            <w:r w:rsidR="0062363D" w:rsidRPr="00E763FA">
              <w:rPr>
                <w:lang w:val="en-GB"/>
              </w:rPr>
              <w:t>d</w:t>
            </w:r>
            <w:r w:rsidRPr="00E763FA">
              <w:rPr>
                <w:lang w:val="en-GB"/>
              </w:rPr>
              <w:t>isagree</w:t>
            </w:r>
          </w:p>
        </w:tc>
      </w:tr>
      <w:tr w:rsidR="00AC5D63" w:rsidRPr="00E763FA" w:rsidTr="001E5DB1">
        <w:tblPrEx>
          <w:tblLook w:val="01E0"/>
        </w:tblPrEx>
        <w:trPr>
          <w:trHeight w:val="612"/>
        </w:trPr>
        <w:tc>
          <w:tcPr>
            <w:tcW w:w="1031" w:type="dxa"/>
          </w:tcPr>
          <w:p w:rsidR="00AC5D63" w:rsidRPr="00E763FA" w:rsidRDefault="00AC5D63" w:rsidP="00D54773">
            <w:pPr>
              <w:pStyle w:val="ItemIndex"/>
              <w:rPr>
                <w:noProof/>
                <w:lang w:val="en-GB"/>
              </w:rPr>
            </w:pPr>
            <w:r w:rsidRPr="00E763FA">
              <w:rPr>
                <w:noProof/>
                <w:lang w:val="en-GB"/>
              </w:rPr>
              <w:t>a)</w:t>
            </w:r>
          </w:p>
        </w:tc>
        <w:tc>
          <w:tcPr>
            <w:tcW w:w="4394" w:type="dxa"/>
            <w:vAlign w:val="center"/>
          </w:tcPr>
          <w:p w:rsidR="00AC5D63" w:rsidRPr="00E763FA" w:rsidRDefault="00AC5D63" w:rsidP="00FE43E8">
            <w:pPr>
              <w:pStyle w:val="Item"/>
              <w:rPr>
                <w:noProof/>
                <w:lang w:val="en-GB"/>
              </w:rPr>
            </w:pPr>
            <w:r w:rsidRPr="00E763FA">
              <w:rPr>
                <w:noProof/>
                <w:lang w:val="en-GB"/>
              </w:rPr>
              <w:t xml:space="preserve">My teacher lets </w:t>
            </w:r>
            <w:r w:rsidR="00FE43E8" w:rsidRPr="00E763FA">
              <w:rPr>
                <w:noProof/>
                <w:lang w:val="en-GB"/>
              </w:rPr>
              <w:t xml:space="preserve">us </w:t>
            </w:r>
            <w:r w:rsidRPr="00E763FA">
              <w:rPr>
                <w:noProof/>
                <w:lang w:val="en-GB"/>
              </w:rPr>
              <w:t>know they need to work hard.</w:t>
            </w:r>
          </w:p>
        </w:tc>
        <w:tc>
          <w:tcPr>
            <w:tcW w:w="1028" w:type="dxa"/>
            <w:vAlign w:val="center"/>
          </w:tcPr>
          <w:p w:rsidR="00AC5D63" w:rsidRPr="00E763FA" w:rsidRDefault="00AC5D63"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29" w:type="dxa"/>
            <w:vAlign w:val="center"/>
          </w:tcPr>
          <w:p w:rsidR="00AC5D63" w:rsidRPr="00E763FA" w:rsidRDefault="00AC5D63"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029" w:type="dxa"/>
            <w:vAlign w:val="center"/>
          </w:tcPr>
          <w:p w:rsidR="00AC5D63" w:rsidRPr="00E763FA" w:rsidRDefault="00AC5D63"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883" w:type="dxa"/>
            <w:vAlign w:val="center"/>
          </w:tcPr>
          <w:p w:rsidR="00AC5D63" w:rsidRPr="00E763FA" w:rsidRDefault="00AC5D63"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AC5D63" w:rsidRPr="00E763FA" w:rsidTr="001E5DB1">
        <w:tblPrEx>
          <w:tblLook w:val="01E0"/>
        </w:tblPrEx>
        <w:tc>
          <w:tcPr>
            <w:tcW w:w="1031" w:type="dxa"/>
          </w:tcPr>
          <w:p w:rsidR="00AC5D63" w:rsidRPr="00E763FA" w:rsidRDefault="0009741E" w:rsidP="00D54773">
            <w:pPr>
              <w:pStyle w:val="ItemIndex"/>
              <w:rPr>
                <w:noProof/>
                <w:lang w:val="en-GB"/>
              </w:rPr>
            </w:pPr>
            <w:r w:rsidRPr="00E763FA">
              <w:rPr>
                <w:noProof/>
                <w:lang w:val="en-GB"/>
              </w:rPr>
              <w:t>b</w:t>
            </w:r>
            <w:r w:rsidR="00AC5D63" w:rsidRPr="00E763FA">
              <w:rPr>
                <w:noProof/>
                <w:lang w:val="en-GB"/>
              </w:rPr>
              <w:t>)</w:t>
            </w:r>
          </w:p>
        </w:tc>
        <w:tc>
          <w:tcPr>
            <w:tcW w:w="4394" w:type="dxa"/>
            <w:vAlign w:val="center"/>
          </w:tcPr>
          <w:p w:rsidR="00AC5D63" w:rsidRPr="00E763FA" w:rsidRDefault="00AC5D63" w:rsidP="00D54773">
            <w:pPr>
              <w:pStyle w:val="Item"/>
              <w:rPr>
                <w:noProof/>
                <w:lang w:val="en-GB"/>
              </w:rPr>
            </w:pPr>
            <w:r w:rsidRPr="00E763FA">
              <w:rPr>
                <w:noProof/>
                <w:lang w:val="en-GB"/>
              </w:rPr>
              <w:t xml:space="preserve">My teacher provides extra help when needed. </w:t>
            </w:r>
          </w:p>
        </w:tc>
        <w:tc>
          <w:tcPr>
            <w:tcW w:w="1028" w:type="dxa"/>
            <w:vAlign w:val="center"/>
          </w:tcPr>
          <w:p w:rsidR="00AC5D63" w:rsidRPr="00E763FA" w:rsidRDefault="00AC5D63"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29" w:type="dxa"/>
            <w:vAlign w:val="center"/>
          </w:tcPr>
          <w:p w:rsidR="00AC5D63" w:rsidRPr="00E763FA" w:rsidRDefault="00AC5D63"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029" w:type="dxa"/>
            <w:vAlign w:val="center"/>
          </w:tcPr>
          <w:p w:rsidR="00AC5D63" w:rsidRPr="00E763FA" w:rsidRDefault="00AC5D63"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883" w:type="dxa"/>
            <w:vAlign w:val="center"/>
          </w:tcPr>
          <w:p w:rsidR="00AC5D63" w:rsidRPr="00E763FA" w:rsidRDefault="00AC5D63"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AC5D63" w:rsidRPr="00E763FA" w:rsidTr="001E5DB1">
        <w:tblPrEx>
          <w:tblLook w:val="01E0"/>
        </w:tblPrEx>
        <w:tc>
          <w:tcPr>
            <w:tcW w:w="1031" w:type="dxa"/>
          </w:tcPr>
          <w:p w:rsidR="00AC5D63" w:rsidRPr="00E763FA" w:rsidRDefault="0009741E" w:rsidP="00D54773">
            <w:pPr>
              <w:pStyle w:val="ItemIndex"/>
              <w:rPr>
                <w:noProof/>
                <w:lang w:val="en-GB"/>
              </w:rPr>
            </w:pPr>
            <w:r w:rsidRPr="00E763FA">
              <w:rPr>
                <w:noProof/>
                <w:lang w:val="en-GB"/>
              </w:rPr>
              <w:t>c</w:t>
            </w:r>
            <w:r w:rsidR="00AC5D63" w:rsidRPr="00E763FA">
              <w:rPr>
                <w:noProof/>
                <w:lang w:val="en-GB"/>
              </w:rPr>
              <w:t>)</w:t>
            </w:r>
          </w:p>
        </w:tc>
        <w:tc>
          <w:tcPr>
            <w:tcW w:w="4394" w:type="dxa"/>
            <w:vAlign w:val="center"/>
          </w:tcPr>
          <w:p w:rsidR="00AC5D63" w:rsidRPr="00E763FA" w:rsidRDefault="00AC5D63" w:rsidP="00D54773">
            <w:pPr>
              <w:pStyle w:val="Item"/>
              <w:rPr>
                <w:noProof/>
                <w:lang w:val="en-GB"/>
              </w:rPr>
            </w:pPr>
            <w:r w:rsidRPr="00E763FA">
              <w:rPr>
                <w:noProof/>
                <w:lang w:val="en-GB"/>
              </w:rPr>
              <w:t xml:space="preserve">My teacher helps students with their learning. </w:t>
            </w:r>
          </w:p>
        </w:tc>
        <w:tc>
          <w:tcPr>
            <w:tcW w:w="1028" w:type="dxa"/>
            <w:vAlign w:val="center"/>
          </w:tcPr>
          <w:p w:rsidR="00AC5D63" w:rsidRPr="00E763FA" w:rsidRDefault="00AC5D63"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29" w:type="dxa"/>
            <w:vAlign w:val="center"/>
          </w:tcPr>
          <w:p w:rsidR="00AC5D63" w:rsidRPr="00E763FA" w:rsidRDefault="00AC5D63"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029" w:type="dxa"/>
            <w:vAlign w:val="center"/>
          </w:tcPr>
          <w:p w:rsidR="00AC5D63" w:rsidRPr="00E763FA" w:rsidRDefault="00AC5D63"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883" w:type="dxa"/>
            <w:vAlign w:val="center"/>
          </w:tcPr>
          <w:p w:rsidR="00AC5D63" w:rsidRPr="00E763FA" w:rsidRDefault="00AC5D63"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AC5D63" w:rsidRPr="00E763FA" w:rsidTr="001E5DB1">
        <w:tblPrEx>
          <w:tblLook w:val="01E0"/>
        </w:tblPrEx>
        <w:tc>
          <w:tcPr>
            <w:tcW w:w="1031" w:type="dxa"/>
          </w:tcPr>
          <w:p w:rsidR="00AC5D63" w:rsidRPr="00E763FA" w:rsidRDefault="0009741E" w:rsidP="00D54773">
            <w:pPr>
              <w:pStyle w:val="ItemIndex"/>
              <w:rPr>
                <w:noProof/>
                <w:lang w:val="en-GB"/>
              </w:rPr>
            </w:pPr>
            <w:r w:rsidRPr="00E763FA">
              <w:rPr>
                <w:noProof/>
                <w:lang w:val="en-GB"/>
              </w:rPr>
              <w:t>d</w:t>
            </w:r>
            <w:r w:rsidR="00AC5D63" w:rsidRPr="00E763FA">
              <w:rPr>
                <w:noProof/>
                <w:lang w:val="en-GB"/>
              </w:rPr>
              <w:t>)</w:t>
            </w:r>
          </w:p>
        </w:tc>
        <w:tc>
          <w:tcPr>
            <w:tcW w:w="4394" w:type="dxa"/>
            <w:vAlign w:val="center"/>
          </w:tcPr>
          <w:p w:rsidR="00AC5D63" w:rsidRPr="00E763FA" w:rsidRDefault="00AC5D63" w:rsidP="00D54773">
            <w:pPr>
              <w:pStyle w:val="Item"/>
              <w:rPr>
                <w:noProof/>
                <w:lang w:val="en-GB"/>
              </w:rPr>
            </w:pPr>
            <w:r w:rsidRPr="00E763FA">
              <w:rPr>
                <w:noProof/>
                <w:lang w:val="en-GB"/>
              </w:rPr>
              <w:t xml:space="preserve">My teacher gives students the opportunity to express opinions. </w:t>
            </w:r>
          </w:p>
        </w:tc>
        <w:tc>
          <w:tcPr>
            <w:tcW w:w="1028" w:type="dxa"/>
            <w:vAlign w:val="center"/>
          </w:tcPr>
          <w:p w:rsidR="00AC5D63" w:rsidRPr="00E763FA" w:rsidRDefault="00AC5D63"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29" w:type="dxa"/>
            <w:vAlign w:val="center"/>
          </w:tcPr>
          <w:p w:rsidR="00AC5D63" w:rsidRPr="00E763FA" w:rsidRDefault="00AC5D63"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029" w:type="dxa"/>
            <w:vAlign w:val="center"/>
          </w:tcPr>
          <w:p w:rsidR="00AC5D63" w:rsidRPr="00E763FA" w:rsidRDefault="00AC5D63"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883" w:type="dxa"/>
            <w:vAlign w:val="center"/>
          </w:tcPr>
          <w:p w:rsidR="00AC5D63" w:rsidRPr="00E763FA" w:rsidRDefault="00AC5D63"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bl>
    <w:p w:rsidR="00AC5D63" w:rsidRPr="00E763FA" w:rsidRDefault="00AC5D63" w:rsidP="00AC5D63">
      <w:pPr>
        <w:pStyle w:val="NotesHeading"/>
        <w:rPr>
          <w:lang w:val="en-GB"/>
        </w:rPr>
      </w:pPr>
      <w:r w:rsidRPr="00E763FA">
        <w:rPr>
          <w:lang w:val="en-GB"/>
        </w:rPr>
        <w:t>Notes for National Project Manager:</w:t>
      </w:r>
    </w:p>
    <w:p w:rsidR="00D54773" w:rsidRPr="00E763FA" w:rsidRDefault="00D54773" w:rsidP="00D54773">
      <w:pPr>
        <w:pStyle w:val="Notes"/>
        <w:rPr>
          <w:lang w:val="en-GB"/>
        </w:rPr>
      </w:pPr>
      <w:r w:rsidRPr="00E763FA">
        <w:rPr>
          <w:lang w:val="en-GB"/>
        </w:rPr>
        <w:t>This question is new in the PISA 2012 Field Trial.</w:t>
      </w:r>
    </w:p>
    <w:p w:rsidR="00AC5D63" w:rsidRPr="00E763FA" w:rsidRDefault="00AC5D63" w:rsidP="00AC5D63">
      <w:pPr>
        <w:pStyle w:val="Notes"/>
        <w:rPr>
          <w:lang w:val="en-GB"/>
        </w:rPr>
      </w:pPr>
      <w:r w:rsidRPr="00E763FA">
        <w:rPr>
          <w:lang w:val="en-GB"/>
        </w:rPr>
        <w:t>The three vignettes in the previous question are used to anchor student judgments, providing context for the teacher ratings in this question.</w:t>
      </w:r>
    </w:p>
    <w:p w:rsidR="00C6671F" w:rsidRPr="00E763FA" w:rsidRDefault="00C6671F" w:rsidP="00D54773">
      <w:pPr>
        <w:pStyle w:val="NotesHeading"/>
        <w:rPr>
          <w:lang w:val="en-GB"/>
        </w:rPr>
      </w:pPr>
      <w:r w:rsidRPr="00E763FA">
        <w:rPr>
          <w:lang w:val="en-GB"/>
        </w:rPr>
        <w:t>Notes for Translator:</w:t>
      </w:r>
    </w:p>
    <w:p w:rsidR="00D54773" w:rsidRPr="00E763FA" w:rsidRDefault="00D54773" w:rsidP="00D54773">
      <w:pPr>
        <w:pStyle w:val="Notes"/>
        <w:rPr>
          <w:lang w:val="en-GB"/>
        </w:rPr>
      </w:pPr>
      <w:r w:rsidRPr="00E763FA">
        <w:rPr>
          <w:lang w:val="en-GB"/>
        </w:rPr>
        <w:t>This question is new in the PISA 2012 Field Trial.</w:t>
      </w:r>
    </w:p>
    <w:p w:rsidR="00F96A22" w:rsidRPr="00E763FA" w:rsidRDefault="00F96A22">
      <w:pPr>
        <w:rPr>
          <w:rFonts w:ascii="Times New Roman" w:hAnsi="Times New Roman"/>
          <w:szCs w:val="22"/>
        </w:rPr>
      </w:pPr>
      <w:r w:rsidRPr="00E763FA">
        <w:rPr>
          <w:rFonts w:ascii="Times New Roman" w:hAnsi="Times New Roman"/>
          <w:szCs w:val="22"/>
        </w:rPr>
        <w:br w:type="page"/>
      </w:r>
    </w:p>
    <w:p w:rsidR="00190897" w:rsidRPr="00E763FA" w:rsidRDefault="00190897" w:rsidP="00190897">
      <w:pPr>
        <w:pStyle w:val="Heading2"/>
      </w:pPr>
      <w:r w:rsidRPr="00E763FA">
        <w:lastRenderedPageBreak/>
        <w:t>ST84Q01-</w:t>
      </w:r>
      <w:r w:rsidR="00BE39DA" w:rsidRPr="00E763FA">
        <w:t>ST84Q</w:t>
      </w:r>
      <w:r w:rsidRPr="00E763FA">
        <w:t>03</w:t>
      </w:r>
    </w:p>
    <w:tbl>
      <w:tblPr>
        <w:tblW w:w="9540" w:type="dxa"/>
        <w:tblInd w:w="-162" w:type="dxa"/>
        <w:tblLayout w:type="fixed"/>
        <w:tblLook w:val="01E0"/>
      </w:tblPr>
      <w:tblGrid>
        <w:gridCol w:w="1080"/>
        <w:gridCol w:w="4152"/>
        <w:gridCol w:w="1077"/>
        <w:gridCol w:w="1077"/>
        <w:gridCol w:w="1077"/>
        <w:gridCol w:w="1077"/>
      </w:tblGrid>
      <w:tr w:rsidR="0058214C" w:rsidRPr="00E763FA" w:rsidTr="0058214C">
        <w:trPr>
          <w:trHeight w:val="510"/>
        </w:trPr>
        <w:tc>
          <w:tcPr>
            <w:tcW w:w="1080" w:type="dxa"/>
          </w:tcPr>
          <w:p w:rsidR="0058214C" w:rsidRPr="00E763FA" w:rsidRDefault="0058214C" w:rsidP="00FE43E8">
            <w:pPr>
              <w:pStyle w:val="QuestionN"/>
              <w:rPr>
                <w:noProof/>
              </w:rPr>
            </w:pPr>
          </w:p>
        </w:tc>
        <w:tc>
          <w:tcPr>
            <w:tcW w:w="8460" w:type="dxa"/>
            <w:gridSpan w:val="5"/>
          </w:tcPr>
          <w:p w:rsidR="0058214C" w:rsidRPr="00E763FA" w:rsidRDefault="0058214C" w:rsidP="0058214C">
            <w:pPr>
              <w:pStyle w:val="UnitID"/>
              <w:rPr>
                <w:lang w:val="en-GB"/>
              </w:rPr>
            </w:pPr>
            <w:r w:rsidRPr="00E763FA">
              <w:rPr>
                <w:lang w:val="en-GB"/>
              </w:rPr>
              <w:t>ST8</w:t>
            </w:r>
            <w:r w:rsidR="00444C9D" w:rsidRPr="00E763FA">
              <w:rPr>
                <w:lang w:val="en-GB"/>
              </w:rPr>
              <w:t>4</w:t>
            </w:r>
          </w:p>
        </w:tc>
      </w:tr>
      <w:tr w:rsidR="00F96A22" w:rsidRPr="00E763FA" w:rsidTr="001C389B">
        <w:tc>
          <w:tcPr>
            <w:tcW w:w="1080" w:type="dxa"/>
          </w:tcPr>
          <w:p w:rsidR="00F96A22" w:rsidRPr="00E763FA" w:rsidRDefault="00FE43E8" w:rsidP="00190897">
            <w:pPr>
              <w:pStyle w:val="QuestionN"/>
              <w:rPr>
                <w:noProof/>
              </w:rPr>
            </w:pPr>
            <w:r w:rsidRPr="00E763FA">
              <w:rPr>
                <w:noProof/>
              </w:rPr>
              <w:t>Q</w:t>
            </w:r>
          </w:p>
        </w:tc>
        <w:tc>
          <w:tcPr>
            <w:tcW w:w="8460" w:type="dxa"/>
            <w:gridSpan w:val="5"/>
          </w:tcPr>
          <w:p w:rsidR="00F96A22" w:rsidRPr="00E763FA" w:rsidRDefault="00F96A22" w:rsidP="00D54773">
            <w:pPr>
              <w:pStyle w:val="Question"/>
              <w:rPr>
                <w:rFonts w:ascii="Times New Roman" w:hAnsi="Times New Roman"/>
                <w:i/>
                <w:noProof/>
                <w:lang w:val="en-GB"/>
              </w:rPr>
            </w:pPr>
            <w:r w:rsidRPr="00E763FA">
              <w:rPr>
                <w:lang w:val="en-GB"/>
              </w:rPr>
              <w:t>Below you will find descriptions of three mathematics teachers. Read each of the descriptions of these teachers</w:t>
            </w:r>
            <w:r w:rsidRPr="00E763FA">
              <w:rPr>
                <w:rFonts w:cs="Arial"/>
                <w:i/>
                <w:iCs/>
                <w:noProof/>
                <w:lang w:val="en-GB"/>
              </w:rPr>
              <w:t xml:space="preserve">. </w:t>
            </w:r>
            <w:r w:rsidRPr="00E763FA">
              <w:rPr>
                <w:lang w:val="en-GB"/>
              </w:rPr>
              <w:t>Then let us know to what extent you agree with the final statement.</w:t>
            </w:r>
          </w:p>
        </w:tc>
      </w:tr>
      <w:tr w:rsidR="00F96A22" w:rsidRPr="00E763FA" w:rsidTr="001C389B">
        <w:trPr>
          <w:trHeight w:val="540"/>
        </w:trPr>
        <w:tc>
          <w:tcPr>
            <w:tcW w:w="1080" w:type="dxa"/>
          </w:tcPr>
          <w:p w:rsidR="00F96A22" w:rsidRPr="00E763FA" w:rsidRDefault="00F96A22" w:rsidP="001C389B">
            <w:pPr>
              <w:widowControl w:val="0"/>
              <w:autoSpaceDE w:val="0"/>
              <w:autoSpaceDN w:val="0"/>
              <w:adjustRightInd w:val="0"/>
              <w:spacing w:line="271" w:lineRule="exact"/>
              <w:ind w:right="-76"/>
              <w:jc w:val="both"/>
              <w:rPr>
                <w:rFonts w:ascii="Times New Roman" w:hAnsi="Times New Roman"/>
                <w:noProof/>
              </w:rPr>
            </w:pPr>
          </w:p>
          <w:p w:rsidR="00F96A22" w:rsidRPr="00E763FA" w:rsidRDefault="00F96A22" w:rsidP="001C389B">
            <w:pPr>
              <w:widowControl w:val="0"/>
              <w:autoSpaceDE w:val="0"/>
              <w:autoSpaceDN w:val="0"/>
              <w:adjustRightInd w:val="0"/>
              <w:spacing w:after="240"/>
              <w:ind w:right="-20"/>
              <w:jc w:val="both"/>
              <w:rPr>
                <w:rFonts w:ascii="Times New Roman" w:hAnsi="Times New Roman"/>
                <w:noProof/>
                <w:position w:val="-1"/>
                <w:sz w:val="24"/>
              </w:rPr>
            </w:pPr>
          </w:p>
        </w:tc>
        <w:tc>
          <w:tcPr>
            <w:tcW w:w="8460" w:type="dxa"/>
            <w:gridSpan w:val="5"/>
          </w:tcPr>
          <w:p w:rsidR="00F96A22" w:rsidRPr="00E763FA" w:rsidRDefault="00F96A22" w:rsidP="001C389B">
            <w:pPr>
              <w:pStyle w:val="InstructionsPen"/>
              <w:rPr>
                <w:noProof/>
                <w:lang w:val="en-GB"/>
              </w:rPr>
            </w:pPr>
            <w:r w:rsidRPr="00E763FA">
              <w:rPr>
                <w:noProof/>
                <w:lang w:val="en-GB"/>
              </w:rPr>
              <w:t>(Please tick only</w:t>
            </w:r>
            <w:r w:rsidRPr="00E763FA">
              <w:rPr>
                <w:lang w:val="en-GB"/>
              </w:rPr>
              <w:t xml:space="preserve"> </w:t>
            </w:r>
            <w:r w:rsidRPr="00E763FA">
              <w:rPr>
                <w:noProof/>
                <w:lang w:val="en-GB"/>
              </w:rPr>
              <w:t>one</w:t>
            </w:r>
            <w:r w:rsidRPr="00E763FA">
              <w:rPr>
                <w:lang w:val="en-GB"/>
              </w:rPr>
              <w:t xml:space="preserve"> </w:t>
            </w:r>
            <w:r w:rsidRPr="00E763FA">
              <w:rPr>
                <w:noProof/>
                <w:lang w:val="en-GB"/>
              </w:rPr>
              <w:t>box</w:t>
            </w:r>
            <w:r w:rsidRPr="00E763FA">
              <w:rPr>
                <w:lang w:val="en-GB"/>
              </w:rPr>
              <w:t xml:space="preserve"> </w:t>
            </w:r>
            <w:r w:rsidRPr="00E763FA">
              <w:rPr>
                <w:noProof/>
                <w:lang w:val="en-GB"/>
              </w:rPr>
              <w:t>in</w:t>
            </w:r>
            <w:r w:rsidRPr="00E763FA">
              <w:rPr>
                <w:lang w:val="en-GB"/>
              </w:rPr>
              <w:t xml:space="preserve"> </w:t>
            </w:r>
            <w:r w:rsidRPr="00E763FA">
              <w:rPr>
                <w:noProof/>
                <w:lang w:val="en-GB"/>
              </w:rPr>
              <w:t>each</w:t>
            </w:r>
            <w:r w:rsidRPr="00E763FA">
              <w:rPr>
                <w:lang w:val="en-GB"/>
              </w:rPr>
              <w:t xml:space="preserve"> </w:t>
            </w:r>
            <w:r w:rsidRPr="00E763FA">
              <w:rPr>
                <w:noProof/>
                <w:lang w:val="en-GB"/>
              </w:rPr>
              <w:t>row.)</w:t>
            </w:r>
          </w:p>
        </w:tc>
      </w:tr>
      <w:tr w:rsidR="00F96A22" w:rsidRPr="00E763FA" w:rsidTr="001C389B">
        <w:tc>
          <w:tcPr>
            <w:tcW w:w="1080" w:type="dxa"/>
          </w:tcPr>
          <w:p w:rsidR="00F96A22" w:rsidRPr="00E763FA" w:rsidRDefault="00F96A22" w:rsidP="001C389B">
            <w:pPr>
              <w:widowControl w:val="0"/>
              <w:autoSpaceDE w:val="0"/>
              <w:autoSpaceDN w:val="0"/>
              <w:adjustRightInd w:val="0"/>
              <w:spacing w:after="240"/>
              <w:ind w:right="-20"/>
              <w:rPr>
                <w:i/>
              </w:rPr>
            </w:pPr>
          </w:p>
        </w:tc>
        <w:tc>
          <w:tcPr>
            <w:tcW w:w="4152" w:type="dxa"/>
          </w:tcPr>
          <w:p w:rsidR="00F96A22" w:rsidRPr="00E763FA" w:rsidRDefault="00F96A22" w:rsidP="001C389B">
            <w:pPr>
              <w:widowControl w:val="0"/>
              <w:autoSpaceDE w:val="0"/>
              <w:autoSpaceDN w:val="0"/>
              <w:adjustRightInd w:val="0"/>
              <w:spacing w:after="240"/>
              <w:ind w:right="-20"/>
              <w:rPr>
                <w:i/>
              </w:rPr>
            </w:pPr>
          </w:p>
        </w:tc>
        <w:tc>
          <w:tcPr>
            <w:tcW w:w="1077" w:type="dxa"/>
          </w:tcPr>
          <w:p w:rsidR="00F96A22" w:rsidRPr="00E763FA" w:rsidRDefault="00F96A22" w:rsidP="00224BE1">
            <w:pPr>
              <w:pStyle w:val="CategoryHeader"/>
              <w:rPr>
                <w:lang w:val="en-GB"/>
              </w:rPr>
            </w:pPr>
            <w:r w:rsidRPr="00E763FA">
              <w:rPr>
                <w:lang w:val="en-GB"/>
              </w:rPr>
              <w:t>Strongly agree</w:t>
            </w:r>
          </w:p>
        </w:tc>
        <w:tc>
          <w:tcPr>
            <w:tcW w:w="1077" w:type="dxa"/>
          </w:tcPr>
          <w:p w:rsidR="00F96A22" w:rsidRPr="00E763FA" w:rsidRDefault="00F96A22" w:rsidP="00224BE1">
            <w:pPr>
              <w:pStyle w:val="CategoryHeader"/>
              <w:rPr>
                <w:outline/>
                <w:szCs w:val="22"/>
                <w:lang w:val="en-GB"/>
              </w:rPr>
            </w:pPr>
            <w:r w:rsidRPr="00E763FA">
              <w:rPr>
                <w:lang w:val="en-GB"/>
              </w:rPr>
              <w:t>Agree</w:t>
            </w:r>
          </w:p>
        </w:tc>
        <w:tc>
          <w:tcPr>
            <w:tcW w:w="1077" w:type="dxa"/>
          </w:tcPr>
          <w:p w:rsidR="00F96A22" w:rsidRPr="00E763FA" w:rsidRDefault="00F96A22" w:rsidP="00224BE1">
            <w:pPr>
              <w:pStyle w:val="CategoryHeader"/>
              <w:rPr>
                <w:outline/>
                <w:szCs w:val="22"/>
                <w:lang w:val="en-GB"/>
              </w:rPr>
            </w:pPr>
            <w:r w:rsidRPr="00E763FA">
              <w:rPr>
                <w:lang w:val="en-GB"/>
              </w:rPr>
              <w:t>Disagree</w:t>
            </w:r>
          </w:p>
        </w:tc>
        <w:tc>
          <w:tcPr>
            <w:tcW w:w="1077" w:type="dxa"/>
          </w:tcPr>
          <w:p w:rsidR="00F96A22" w:rsidRPr="00E763FA" w:rsidRDefault="00F96A22" w:rsidP="00224BE1">
            <w:pPr>
              <w:pStyle w:val="CategoryHeader"/>
              <w:rPr>
                <w:lang w:val="en-GB"/>
              </w:rPr>
            </w:pPr>
            <w:r w:rsidRPr="00E763FA">
              <w:rPr>
                <w:lang w:val="en-GB"/>
              </w:rPr>
              <w:t>Strongly disagree</w:t>
            </w:r>
          </w:p>
        </w:tc>
      </w:tr>
      <w:tr w:rsidR="00F96A22" w:rsidRPr="00E763FA" w:rsidTr="001C389B">
        <w:tc>
          <w:tcPr>
            <w:tcW w:w="1080" w:type="dxa"/>
          </w:tcPr>
          <w:p w:rsidR="00F96A22" w:rsidRPr="00E763FA" w:rsidRDefault="00F96A22" w:rsidP="001C389B">
            <w:pPr>
              <w:pStyle w:val="ItemIndex"/>
              <w:rPr>
                <w:lang w:val="en-GB"/>
              </w:rPr>
            </w:pPr>
            <w:r w:rsidRPr="00E763FA">
              <w:rPr>
                <w:lang w:val="en-GB"/>
              </w:rPr>
              <w:t>a)</w:t>
            </w:r>
          </w:p>
        </w:tc>
        <w:tc>
          <w:tcPr>
            <w:tcW w:w="4152" w:type="dxa"/>
          </w:tcPr>
          <w:p w:rsidR="00F96A22" w:rsidRPr="00E763FA" w:rsidRDefault="00F96A22" w:rsidP="00706A49">
            <w:pPr>
              <w:pStyle w:val="Item"/>
              <w:rPr>
                <w:lang w:val="en-GB"/>
              </w:rPr>
            </w:pPr>
            <w:r w:rsidRPr="00E763FA">
              <w:rPr>
                <w:lang w:val="en-GB"/>
              </w:rPr>
              <w:t xml:space="preserve">The students in Ms. &lt;name&gt; class frequently interrupt her lessons. </w:t>
            </w:r>
            <w:r w:rsidR="00706A49" w:rsidRPr="00E763FA">
              <w:rPr>
                <w:lang w:val="en-GB"/>
              </w:rPr>
              <w:t>S</w:t>
            </w:r>
            <w:r w:rsidRPr="00E763FA">
              <w:rPr>
                <w:lang w:val="en-GB"/>
              </w:rPr>
              <w:t xml:space="preserve">he </w:t>
            </w:r>
            <w:r w:rsidR="00706A49" w:rsidRPr="00E763FA">
              <w:rPr>
                <w:lang w:val="en-GB"/>
              </w:rPr>
              <w:t xml:space="preserve">also </w:t>
            </w:r>
            <w:r w:rsidRPr="00E763FA">
              <w:rPr>
                <w:lang w:val="en-GB"/>
              </w:rPr>
              <w:t xml:space="preserve">always arrives to class five minutes early. </w:t>
            </w:r>
            <w:r w:rsidRPr="00E763FA">
              <w:rPr>
                <w:b/>
                <w:lang w:val="en-GB"/>
              </w:rPr>
              <w:t>Ms. &lt;name&gt; is in control of her classroom.</w:t>
            </w:r>
          </w:p>
        </w:tc>
        <w:tc>
          <w:tcPr>
            <w:tcW w:w="1077" w:type="dxa"/>
          </w:tcPr>
          <w:p w:rsidR="00F96A22" w:rsidRPr="00E763FA" w:rsidRDefault="00F96A22" w:rsidP="001C389B">
            <w:pPr>
              <w:spacing w:before="720"/>
              <w:jc w:val="center"/>
            </w:pPr>
            <w:r w:rsidRPr="00E763FA">
              <w:rPr>
                <w:b/>
                <w:bCs/>
                <w:iCs/>
                <w:outline/>
                <w:sz w:val="40"/>
                <w:szCs w:val="40"/>
              </w:rPr>
              <w:sym w:font="Wingdings" w:char="F06E"/>
            </w:r>
            <w:r w:rsidRPr="00E763FA">
              <w:rPr>
                <w:iCs/>
                <w:sz w:val="24"/>
                <w:vertAlign w:val="subscript"/>
              </w:rPr>
              <w:t>1</w:t>
            </w:r>
          </w:p>
        </w:tc>
        <w:tc>
          <w:tcPr>
            <w:tcW w:w="1077" w:type="dxa"/>
          </w:tcPr>
          <w:p w:rsidR="00F96A22" w:rsidRPr="00E763FA" w:rsidRDefault="00F96A22" w:rsidP="001C389B">
            <w:pPr>
              <w:pStyle w:val="Item"/>
              <w:spacing w:before="720" w:after="0"/>
              <w:jc w:val="center"/>
              <w:rPr>
                <w:rFonts w:ascii="Arial" w:hAnsi="Arial" w:cs="Arial"/>
                <w:sz w:val="16"/>
                <w:szCs w:val="16"/>
                <w:lang w:val="en-GB"/>
              </w:rPr>
            </w:pPr>
            <w:r w:rsidRPr="00E763FA">
              <w:rPr>
                <w:b/>
                <w:bCs/>
                <w:iCs/>
                <w:outline/>
                <w:sz w:val="40"/>
                <w:szCs w:val="40"/>
                <w:lang w:val="en-GB"/>
              </w:rPr>
              <w:sym w:font="Wingdings" w:char="F06E"/>
            </w:r>
            <w:r w:rsidRPr="00E763FA">
              <w:rPr>
                <w:iCs/>
                <w:vertAlign w:val="subscript"/>
                <w:lang w:val="en-GB"/>
              </w:rPr>
              <w:t>2</w:t>
            </w:r>
          </w:p>
        </w:tc>
        <w:tc>
          <w:tcPr>
            <w:tcW w:w="1077" w:type="dxa"/>
          </w:tcPr>
          <w:p w:rsidR="00F96A22" w:rsidRPr="00E763FA" w:rsidRDefault="00F96A22" w:rsidP="001C389B">
            <w:pPr>
              <w:pStyle w:val="Item"/>
              <w:spacing w:before="720" w:after="0"/>
              <w:jc w:val="center"/>
              <w:rPr>
                <w:rFonts w:ascii="Arial" w:hAnsi="Arial" w:cs="Arial"/>
                <w:sz w:val="16"/>
                <w:szCs w:val="16"/>
                <w:lang w:val="en-GB"/>
              </w:rPr>
            </w:pPr>
            <w:r w:rsidRPr="00E763FA">
              <w:rPr>
                <w:b/>
                <w:bCs/>
                <w:iCs/>
                <w:outline/>
                <w:sz w:val="40"/>
                <w:szCs w:val="40"/>
                <w:lang w:val="en-GB"/>
              </w:rPr>
              <w:sym w:font="Wingdings" w:char="F06E"/>
            </w:r>
            <w:r w:rsidRPr="00E763FA">
              <w:rPr>
                <w:iCs/>
                <w:vertAlign w:val="subscript"/>
                <w:lang w:val="en-GB"/>
              </w:rPr>
              <w:t>3</w:t>
            </w:r>
          </w:p>
        </w:tc>
        <w:tc>
          <w:tcPr>
            <w:tcW w:w="1077" w:type="dxa"/>
          </w:tcPr>
          <w:p w:rsidR="00F96A22" w:rsidRPr="00E763FA" w:rsidRDefault="00F96A22" w:rsidP="001C389B">
            <w:pPr>
              <w:pStyle w:val="Item"/>
              <w:spacing w:before="720" w:after="0"/>
              <w:jc w:val="center"/>
              <w:rPr>
                <w:rFonts w:ascii="Arial" w:hAnsi="Arial" w:cs="Arial"/>
                <w:sz w:val="16"/>
                <w:szCs w:val="16"/>
                <w:lang w:val="en-GB"/>
              </w:rPr>
            </w:pPr>
            <w:r w:rsidRPr="00E763FA">
              <w:rPr>
                <w:b/>
                <w:bCs/>
                <w:iCs/>
                <w:outline/>
                <w:sz w:val="40"/>
                <w:szCs w:val="40"/>
                <w:lang w:val="en-GB"/>
              </w:rPr>
              <w:sym w:font="Wingdings" w:char="F06E"/>
            </w:r>
            <w:r w:rsidRPr="00E763FA">
              <w:rPr>
                <w:iCs/>
                <w:vertAlign w:val="subscript"/>
                <w:lang w:val="en-GB"/>
              </w:rPr>
              <w:t>4</w:t>
            </w:r>
          </w:p>
        </w:tc>
      </w:tr>
      <w:tr w:rsidR="00F96A22" w:rsidRPr="00E763FA" w:rsidTr="001C389B">
        <w:tc>
          <w:tcPr>
            <w:tcW w:w="1080" w:type="dxa"/>
          </w:tcPr>
          <w:p w:rsidR="00F96A22" w:rsidRPr="00E763FA" w:rsidRDefault="00F96A22" w:rsidP="001C389B">
            <w:pPr>
              <w:pStyle w:val="ItemIndex"/>
              <w:rPr>
                <w:lang w:val="en-GB"/>
              </w:rPr>
            </w:pPr>
            <w:r w:rsidRPr="00E763FA">
              <w:rPr>
                <w:lang w:val="en-GB"/>
              </w:rPr>
              <w:t>b)</w:t>
            </w:r>
          </w:p>
        </w:tc>
        <w:tc>
          <w:tcPr>
            <w:tcW w:w="4152" w:type="dxa"/>
          </w:tcPr>
          <w:p w:rsidR="00F96A22" w:rsidRPr="00E763FA" w:rsidRDefault="00F96A22" w:rsidP="001C389B">
            <w:pPr>
              <w:pStyle w:val="Item"/>
              <w:rPr>
                <w:lang w:val="en-GB"/>
              </w:rPr>
            </w:pPr>
            <w:r w:rsidRPr="00E763FA">
              <w:rPr>
                <w:lang w:val="en-GB"/>
              </w:rPr>
              <w:t xml:space="preserve">The students in Ms. &lt;name&gt; class are calm and orderly. She always arrives on time to class. </w:t>
            </w:r>
            <w:r w:rsidRPr="00E763FA">
              <w:rPr>
                <w:b/>
                <w:lang w:val="en-GB"/>
              </w:rPr>
              <w:t>Ms. &lt;name&gt; is in control of her classroom.</w:t>
            </w:r>
          </w:p>
        </w:tc>
        <w:tc>
          <w:tcPr>
            <w:tcW w:w="1077" w:type="dxa"/>
          </w:tcPr>
          <w:p w:rsidR="00F96A22" w:rsidRPr="00E763FA" w:rsidRDefault="00F96A22" w:rsidP="001C389B">
            <w:pPr>
              <w:spacing w:before="720"/>
              <w:jc w:val="center"/>
            </w:pPr>
            <w:r w:rsidRPr="00E763FA">
              <w:rPr>
                <w:b/>
                <w:bCs/>
                <w:iCs/>
                <w:outline/>
                <w:sz w:val="40"/>
                <w:szCs w:val="40"/>
              </w:rPr>
              <w:sym w:font="Wingdings" w:char="F06E"/>
            </w:r>
            <w:r w:rsidRPr="00E763FA">
              <w:rPr>
                <w:iCs/>
                <w:sz w:val="24"/>
                <w:vertAlign w:val="subscript"/>
              </w:rPr>
              <w:t>1</w:t>
            </w:r>
          </w:p>
        </w:tc>
        <w:tc>
          <w:tcPr>
            <w:tcW w:w="1077" w:type="dxa"/>
          </w:tcPr>
          <w:p w:rsidR="00F96A22" w:rsidRPr="00E763FA" w:rsidRDefault="00F96A22" w:rsidP="001C389B">
            <w:pPr>
              <w:pStyle w:val="Item"/>
              <w:spacing w:before="720" w:after="0"/>
              <w:jc w:val="center"/>
              <w:rPr>
                <w:rFonts w:ascii="Arial" w:hAnsi="Arial" w:cs="Arial"/>
                <w:sz w:val="16"/>
                <w:szCs w:val="16"/>
                <w:lang w:val="en-GB"/>
              </w:rPr>
            </w:pPr>
            <w:r w:rsidRPr="00E763FA">
              <w:rPr>
                <w:b/>
                <w:bCs/>
                <w:iCs/>
                <w:outline/>
                <w:sz w:val="40"/>
                <w:szCs w:val="40"/>
                <w:lang w:val="en-GB"/>
              </w:rPr>
              <w:sym w:font="Wingdings" w:char="F06E"/>
            </w:r>
            <w:r w:rsidRPr="00E763FA">
              <w:rPr>
                <w:iCs/>
                <w:vertAlign w:val="subscript"/>
                <w:lang w:val="en-GB"/>
              </w:rPr>
              <w:t>2</w:t>
            </w:r>
          </w:p>
        </w:tc>
        <w:tc>
          <w:tcPr>
            <w:tcW w:w="1077" w:type="dxa"/>
          </w:tcPr>
          <w:p w:rsidR="00F96A22" w:rsidRPr="00E763FA" w:rsidRDefault="00F96A22" w:rsidP="001C389B">
            <w:pPr>
              <w:pStyle w:val="Item"/>
              <w:spacing w:before="720" w:after="0"/>
              <w:jc w:val="center"/>
              <w:rPr>
                <w:rFonts w:ascii="Arial" w:hAnsi="Arial" w:cs="Arial"/>
                <w:sz w:val="16"/>
                <w:szCs w:val="16"/>
                <w:lang w:val="en-GB"/>
              </w:rPr>
            </w:pPr>
            <w:r w:rsidRPr="00E763FA">
              <w:rPr>
                <w:b/>
                <w:bCs/>
                <w:iCs/>
                <w:outline/>
                <w:sz w:val="40"/>
                <w:szCs w:val="40"/>
                <w:lang w:val="en-GB"/>
              </w:rPr>
              <w:sym w:font="Wingdings" w:char="F06E"/>
            </w:r>
            <w:r w:rsidRPr="00E763FA">
              <w:rPr>
                <w:iCs/>
                <w:vertAlign w:val="subscript"/>
                <w:lang w:val="en-GB"/>
              </w:rPr>
              <w:t>3</w:t>
            </w:r>
          </w:p>
        </w:tc>
        <w:tc>
          <w:tcPr>
            <w:tcW w:w="1077" w:type="dxa"/>
          </w:tcPr>
          <w:p w:rsidR="00F96A22" w:rsidRPr="00E763FA" w:rsidRDefault="00F96A22" w:rsidP="001C389B">
            <w:pPr>
              <w:pStyle w:val="Item"/>
              <w:spacing w:before="720" w:after="0"/>
              <w:jc w:val="center"/>
              <w:rPr>
                <w:rFonts w:ascii="Arial" w:hAnsi="Arial" w:cs="Arial"/>
                <w:sz w:val="16"/>
                <w:szCs w:val="16"/>
                <w:lang w:val="en-GB"/>
              </w:rPr>
            </w:pPr>
            <w:r w:rsidRPr="00E763FA">
              <w:rPr>
                <w:b/>
                <w:bCs/>
                <w:iCs/>
                <w:outline/>
                <w:sz w:val="40"/>
                <w:szCs w:val="40"/>
                <w:lang w:val="en-GB"/>
              </w:rPr>
              <w:sym w:font="Wingdings" w:char="F06E"/>
            </w:r>
            <w:r w:rsidRPr="00E763FA">
              <w:rPr>
                <w:iCs/>
                <w:vertAlign w:val="subscript"/>
                <w:lang w:val="en-GB"/>
              </w:rPr>
              <w:t>4</w:t>
            </w:r>
          </w:p>
        </w:tc>
      </w:tr>
      <w:tr w:rsidR="00F96A22" w:rsidRPr="00E763FA" w:rsidTr="001C389B">
        <w:tc>
          <w:tcPr>
            <w:tcW w:w="1080" w:type="dxa"/>
          </w:tcPr>
          <w:p w:rsidR="00F96A22" w:rsidRPr="00E763FA" w:rsidRDefault="00F96A22" w:rsidP="001C389B">
            <w:pPr>
              <w:pStyle w:val="ItemIndex"/>
              <w:rPr>
                <w:lang w:val="en-GB"/>
              </w:rPr>
            </w:pPr>
            <w:r w:rsidRPr="00E763FA">
              <w:rPr>
                <w:lang w:val="en-GB"/>
              </w:rPr>
              <w:t>c)</w:t>
            </w:r>
          </w:p>
        </w:tc>
        <w:tc>
          <w:tcPr>
            <w:tcW w:w="4152" w:type="dxa"/>
          </w:tcPr>
          <w:p w:rsidR="00F96A22" w:rsidRPr="00E763FA" w:rsidRDefault="00F96A22" w:rsidP="001C389B">
            <w:pPr>
              <w:pStyle w:val="Item"/>
              <w:rPr>
                <w:lang w:val="en-GB"/>
              </w:rPr>
            </w:pPr>
            <w:r w:rsidRPr="00E763FA">
              <w:rPr>
                <w:lang w:val="en-GB"/>
              </w:rPr>
              <w:t xml:space="preserve">The students in Mr. &lt;name&gt; class frequently interrupt his lessons. As a result, he often arrives to class five minutes late. </w:t>
            </w:r>
            <w:r w:rsidRPr="00E763FA">
              <w:rPr>
                <w:b/>
                <w:lang w:val="en-GB"/>
              </w:rPr>
              <w:t>Mr. &lt;name&gt; is in control of his classroom.</w:t>
            </w:r>
          </w:p>
        </w:tc>
        <w:tc>
          <w:tcPr>
            <w:tcW w:w="1077" w:type="dxa"/>
          </w:tcPr>
          <w:p w:rsidR="00F96A22" w:rsidRPr="00E763FA" w:rsidRDefault="00F96A22" w:rsidP="001C389B">
            <w:pPr>
              <w:spacing w:before="720"/>
              <w:jc w:val="center"/>
            </w:pPr>
            <w:r w:rsidRPr="00E763FA">
              <w:rPr>
                <w:b/>
                <w:bCs/>
                <w:iCs/>
                <w:outline/>
                <w:sz w:val="40"/>
                <w:szCs w:val="40"/>
              </w:rPr>
              <w:sym w:font="Wingdings" w:char="F06E"/>
            </w:r>
            <w:r w:rsidRPr="00E763FA">
              <w:rPr>
                <w:iCs/>
                <w:sz w:val="24"/>
                <w:vertAlign w:val="subscript"/>
              </w:rPr>
              <w:t>1</w:t>
            </w:r>
          </w:p>
        </w:tc>
        <w:tc>
          <w:tcPr>
            <w:tcW w:w="1077" w:type="dxa"/>
          </w:tcPr>
          <w:p w:rsidR="00F96A22" w:rsidRPr="00E763FA" w:rsidRDefault="00F96A22" w:rsidP="001C389B">
            <w:pPr>
              <w:pStyle w:val="Item"/>
              <w:spacing w:before="720" w:after="0"/>
              <w:jc w:val="center"/>
              <w:rPr>
                <w:rFonts w:ascii="Arial" w:hAnsi="Arial" w:cs="Arial"/>
                <w:sz w:val="16"/>
                <w:szCs w:val="16"/>
                <w:lang w:val="en-GB"/>
              </w:rPr>
            </w:pPr>
            <w:r w:rsidRPr="00E763FA">
              <w:rPr>
                <w:b/>
                <w:bCs/>
                <w:iCs/>
                <w:outline/>
                <w:sz w:val="40"/>
                <w:szCs w:val="40"/>
                <w:lang w:val="en-GB"/>
              </w:rPr>
              <w:sym w:font="Wingdings" w:char="F06E"/>
            </w:r>
            <w:r w:rsidRPr="00E763FA">
              <w:rPr>
                <w:iCs/>
                <w:vertAlign w:val="subscript"/>
                <w:lang w:val="en-GB"/>
              </w:rPr>
              <w:t>2</w:t>
            </w:r>
          </w:p>
        </w:tc>
        <w:tc>
          <w:tcPr>
            <w:tcW w:w="1077" w:type="dxa"/>
          </w:tcPr>
          <w:p w:rsidR="00F96A22" w:rsidRPr="00E763FA" w:rsidRDefault="00F96A22" w:rsidP="001C389B">
            <w:pPr>
              <w:pStyle w:val="Item"/>
              <w:spacing w:before="720" w:after="0"/>
              <w:jc w:val="center"/>
              <w:rPr>
                <w:rFonts w:ascii="Arial" w:hAnsi="Arial" w:cs="Arial"/>
                <w:sz w:val="16"/>
                <w:szCs w:val="16"/>
                <w:lang w:val="en-GB"/>
              </w:rPr>
            </w:pPr>
            <w:r w:rsidRPr="00E763FA">
              <w:rPr>
                <w:b/>
                <w:bCs/>
                <w:iCs/>
                <w:outline/>
                <w:sz w:val="40"/>
                <w:szCs w:val="40"/>
                <w:lang w:val="en-GB"/>
              </w:rPr>
              <w:sym w:font="Wingdings" w:char="F06E"/>
            </w:r>
            <w:r w:rsidRPr="00E763FA">
              <w:rPr>
                <w:iCs/>
                <w:vertAlign w:val="subscript"/>
                <w:lang w:val="en-GB"/>
              </w:rPr>
              <w:t>3</w:t>
            </w:r>
          </w:p>
        </w:tc>
        <w:tc>
          <w:tcPr>
            <w:tcW w:w="1077" w:type="dxa"/>
          </w:tcPr>
          <w:p w:rsidR="00F96A22" w:rsidRPr="00E763FA" w:rsidRDefault="00F96A22" w:rsidP="001C389B">
            <w:pPr>
              <w:pStyle w:val="Item"/>
              <w:spacing w:before="720" w:after="0"/>
              <w:jc w:val="center"/>
              <w:rPr>
                <w:rFonts w:ascii="Arial" w:hAnsi="Arial" w:cs="Arial"/>
                <w:sz w:val="16"/>
                <w:szCs w:val="16"/>
                <w:lang w:val="en-GB"/>
              </w:rPr>
            </w:pPr>
            <w:r w:rsidRPr="00E763FA">
              <w:rPr>
                <w:b/>
                <w:bCs/>
                <w:iCs/>
                <w:outline/>
                <w:sz w:val="40"/>
                <w:szCs w:val="40"/>
                <w:lang w:val="en-GB"/>
              </w:rPr>
              <w:sym w:font="Wingdings" w:char="F06E"/>
            </w:r>
            <w:r w:rsidRPr="00E763FA">
              <w:rPr>
                <w:iCs/>
                <w:vertAlign w:val="subscript"/>
                <w:lang w:val="en-GB"/>
              </w:rPr>
              <w:t>4</w:t>
            </w:r>
          </w:p>
        </w:tc>
      </w:tr>
    </w:tbl>
    <w:p w:rsidR="00F96A22" w:rsidRPr="00E763FA" w:rsidRDefault="00F96A22" w:rsidP="00F96A22">
      <w:pPr>
        <w:pStyle w:val="NotesHeading"/>
        <w:rPr>
          <w:lang w:val="en-GB"/>
        </w:rPr>
      </w:pPr>
      <w:r w:rsidRPr="00E763FA">
        <w:rPr>
          <w:lang w:val="en-GB"/>
        </w:rPr>
        <w:t>Notes for National Project Manager:</w:t>
      </w:r>
    </w:p>
    <w:p w:rsidR="00F96A22" w:rsidRPr="00E763FA" w:rsidRDefault="00F96A22" w:rsidP="00F96A22">
      <w:pPr>
        <w:pStyle w:val="Notes"/>
        <w:rPr>
          <w:lang w:val="en-GB"/>
        </w:rPr>
      </w:pPr>
      <w:r w:rsidRPr="00E763FA">
        <w:rPr>
          <w:lang w:val="en-GB"/>
        </w:rPr>
        <w:t>This question is new in the PISA 2012 Field Trial.</w:t>
      </w:r>
    </w:p>
    <w:p w:rsidR="00F96A22" w:rsidRPr="00E763FA" w:rsidRDefault="00F96A22" w:rsidP="00F96A22">
      <w:pPr>
        <w:pStyle w:val="Notes"/>
        <w:rPr>
          <w:lang w:val="en-GB"/>
        </w:rPr>
      </w:pPr>
      <w:r w:rsidRPr="00E763FA">
        <w:rPr>
          <w:lang w:val="en-GB"/>
        </w:rPr>
        <w:t xml:space="preserve">This and the following question measure students’ perceptions of their teachers using the anchoring vignette methodology. </w:t>
      </w:r>
      <w:r w:rsidR="000D48D4" w:rsidRPr="00E763FA">
        <w:rPr>
          <w:lang w:val="en-GB"/>
        </w:rPr>
        <w:t>Anchoring vignettes ask respondents for self-assessments of the concept being measured, as well as assessments of each of several hypothetical individuals described in the vignettes</w:t>
      </w:r>
      <w:proofErr w:type="gramStart"/>
      <w:r w:rsidR="000D48D4" w:rsidRPr="00E763FA">
        <w:rPr>
          <w:lang w:val="en-GB"/>
        </w:rPr>
        <w:t>.</w:t>
      </w:r>
      <w:r w:rsidRPr="00E763FA">
        <w:rPr>
          <w:lang w:val="en-GB"/>
        </w:rPr>
        <w:t>.</w:t>
      </w:r>
      <w:proofErr w:type="gramEnd"/>
      <w:r w:rsidRPr="00E763FA">
        <w:rPr>
          <w:lang w:val="en-GB"/>
        </w:rPr>
        <w:t xml:space="preserve"> Since the actual levels for the people in the vignettes are invariant over respondents, the only reason answers to the vignettes will differ over respondents is interpersonal incomparability. The technique provides sufficient information for statistical models that are designed to correct the self-assessments.</w:t>
      </w:r>
    </w:p>
    <w:p w:rsidR="00F96A22" w:rsidRPr="00E763FA" w:rsidRDefault="00F96A22" w:rsidP="00F96A22">
      <w:pPr>
        <w:pStyle w:val="Notes"/>
        <w:rPr>
          <w:lang w:val="en-GB"/>
        </w:rPr>
      </w:pPr>
      <w:r w:rsidRPr="00E763FA">
        <w:rPr>
          <w:lang w:val="en-GB"/>
        </w:rPr>
        <w:t>These specific questions present three vignettes.</w:t>
      </w:r>
    </w:p>
    <w:p w:rsidR="00F96A22" w:rsidRPr="00E763FA" w:rsidRDefault="00F96A22" w:rsidP="00F96A22">
      <w:pPr>
        <w:pStyle w:val="Notes"/>
        <w:rPr>
          <w:lang w:val="en-GB"/>
        </w:rPr>
      </w:pPr>
      <w:r w:rsidRPr="00E763FA">
        <w:rPr>
          <w:lang w:val="en-GB"/>
        </w:rPr>
        <w:lastRenderedPageBreak/>
        <w:t>Item a): This vignette describes a teacher with a medium level of classroom management.</w:t>
      </w:r>
    </w:p>
    <w:p w:rsidR="00F96A22" w:rsidRPr="00E763FA" w:rsidRDefault="00F96A22" w:rsidP="00F96A22">
      <w:pPr>
        <w:pStyle w:val="Notes"/>
        <w:rPr>
          <w:lang w:val="en-GB"/>
        </w:rPr>
      </w:pPr>
      <w:r w:rsidRPr="00E763FA">
        <w:rPr>
          <w:lang w:val="en-GB"/>
        </w:rPr>
        <w:t>Item b): This vignette describes a teacher with a high level of classroom management.</w:t>
      </w:r>
    </w:p>
    <w:p w:rsidR="00F96A22" w:rsidRPr="00E763FA" w:rsidRDefault="00F96A22" w:rsidP="00F96A22">
      <w:pPr>
        <w:pStyle w:val="Notes"/>
        <w:rPr>
          <w:lang w:val="en-GB"/>
        </w:rPr>
      </w:pPr>
      <w:r w:rsidRPr="00E763FA">
        <w:rPr>
          <w:lang w:val="en-GB"/>
        </w:rPr>
        <w:t>Item c): This vignette describes a teacher with a low level of classroom management.</w:t>
      </w:r>
    </w:p>
    <w:p w:rsidR="00F96A22" w:rsidRPr="00E763FA" w:rsidRDefault="00F96A22" w:rsidP="00F96A22">
      <w:pPr>
        <w:pStyle w:val="Notes"/>
        <w:rPr>
          <w:lang w:val="en-GB"/>
        </w:rPr>
      </w:pPr>
      <w:r w:rsidRPr="00E763FA">
        <w:rPr>
          <w:lang w:val="en-GB"/>
        </w:rPr>
        <w:t>Item a) b) &amp; c</w:t>
      </w:r>
      <w:proofErr w:type="gramStart"/>
      <w:r w:rsidRPr="00E763FA">
        <w:rPr>
          <w:lang w:val="en-GB"/>
        </w:rPr>
        <w:t>):</w:t>
      </w:r>
      <w:proofErr w:type="gramEnd"/>
      <w:r w:rsidRPr="00E763FA">
        <w:rPr>
          <w:lang w:val="en-GB"/>
        </w:rPr>
        <w:t xml:space="preserve"> </w:t>
      </w:r>
      <w:r w:rsidRPr="00E763FA">
        <w:rPr>
          <w:b/>
          <w:lang w:val="en-GB"/>
        </w:rPr>
        <w:t>&lt;name&gt;</w:t>
      </w:r>
      <w:r w:rsidRPr="00E763FA">
        <w:rPr>
          <w:lang w:val="en-GB"/>
        </w:rPr>
        <w:t xml:space="preserve"> - please choose a typical name for a male/female teacher in the country.</w:t>
      </w:r>
    </w:p>
    <w:p w:rsidR="00F96A22" w:rsidRPr="00E763FA" w:rsidRDefault="00F96A22" w:rsidP="00F96A22">
      <w:pPr>
        <w:pStyle w:val="Notes"/>
        <w:rPr>
          <w:lang w:val="en-GB"/>
        </w:rPr>
      </w:pPr>
      <w:r w:rsidRPr="00E763FA">
        <w:rPr>
          <w:lang w:val="en-GB"/>
        </w:rPr>
        <w:t>In this way, the three vignettes are used to anchor student judgments, providing context for the subsequent teacher ratings in the following question.</w:t>
      </w:r>
    </w:p>
    <w:p w:rsidR="00F96A22" w:rsidRPr="00E763FA" w:rsidRDefault="00F96A22" w:rsidP="00F96A22">
      <w:pPr>
        <w:pStyle w:val="NotesHeading"/>
        <w:rPr>
          <w:lang w:val="en-GB"/>
        </w:rPr>
      </w:pPr>
      <w:r w:rsidRPr="00E763FA">
        <w:rPr>
          <w:lang w:val="en-GB"/>
        </w:rPr>
        <w:t>Notes for Translator:</w:t>
      </w:r>
    </w:p>
    <w:p w:rsidR="00190897" w:rsidRPr="00E763FA" w:rsidRDefault="00F96A22" w:rsidP="00F96A22">
      <w:pPr>
        <w:pStyle w:val="Notes"/>
        <w:rPr>
          <w:lang w:val="en-GB"/>
        </w:rPr>
      </w:pPr>
      <w:r w:rsidRPr="00E763FA">
        <w:rPr>
          <w:lang w:val="en-GB"/>
        </w:rPr>
        <w:t xml:space="preserve">This question is new in the PISA 2012 Field Trial. </w:t>
      </w:r>
    </w:p>
    <w:p w:rsidR="00190897" w:rsidRPr="00E763FA" w:rsidRDefault="00190897">
      <w:pPr>
        <w:rPr>
          <w:rFonts w:ascii="Courier" w:hAnsi="Courier"/>
          <w:color w:val="008000"/>
          <w:sz w:val="24"/>
          <w:szCs w:val="20"/>
        </w:rPr>
      </w:pPr>
      <w:r w:rsidRPr="00E763FA">
        <w:br w:type="page"/>
      </w:r>
    </w:p>
    <w:p w:rsidR="00F96A22" w:rsidRPr="00E763FA" w:rsidRDefault="00190897" w:rsidP="00190897">
      <w:pPr>
        <w:pStyle w:val="Heading2"/>
      </w:pPr>
      <w:r w:rsidRPr="00E763FA">
        <w:lastRenderedPageBreak/>
        <w:t>ST85Q01-</w:t>
      </w:r>
      <w:r w:rsidR="00BE39DA" w:rsidRPr="00E763FA">
        <w:t>ST85Q</w:t>
      </w:r>
      <w:r w:rsidRPr="00E763FA">
        <w:t>04</w:t>
      </w:r>
    </w:p>
    <w:tbl>
      <w:tblPr>
        <w:tblW w:w="9540" w:type="dxa"/>
        <w:tblInd w:w="-72" w:type="dxa"/>
        <w:tblLayout w:type="fixed"/>
        <w:tblLook w:val="0000"/>
      </w:tblPr>
      <w:tblGrid>
        <w:gridCol w:w="1080"/>
        <w:gridCol w:w="4345"/>
        <w:gridCol w:w="1028"/>
        <w:gridCol w:w="1029"/>
        <w:gridCol w:w="1029"/>
        <w:gridCol w:w="1029"/>
      </w:tblGrid>
      <w:tr w:rsidR="0058214C" w:rsidRPr="00E763FA" w:rsidTr="0058214C">
        <w:trPr>
          <w:trHeight w:val="567"/>
        </w:trPr>
        <w:tc>
          <w:tcPr>
            <w:tcW w:w="1080" w:type="dxa"/>
          </w:tcPr>
          <w:p w:rsidR="0058214C" w:rsidRPr="00E763FA" w:rsidRDefault="0058214C" w:rsidP="000D48D4">
            <w:pPr>
              <w:pStyle w:val="QuestionN"/>
            </w:pPr>
          </w:p>
        </w:tc>
        <w:tc>
          <w:tcPr>
            <w:tcW w:w="8460" w:type="dxa"/>
            <w:gridSpan w:val="5"/>
          </w:tcPr>
          <w:p w:rsidR="0058214C" w:rsidRPr="00E763FA" w:rsidRDefault="0058214C" w:rsidP="0058214C">
            <w:pPr>
              <w:pStyle w:val="UnitID"/>
              <w:rPr>
                <w:lang w:val="en-GB"/>
              </w:rPr>
            </w:pPr>
            <w:r w:rsidRPr="00E763FA">
              <w:rPr>
                <w:lang w:val="en-GB"/>
              </w:rPr>
              <w:t>ST8</w:t>
            </w:r>
            <w:r w:rsidR="00444C9D" w:rsidRPr="00E763FA">
              <w:rPr>
                <w:lang w:val="en-GB"/>
              </w:rPr>
              <w:t>5</w:t>
            </w:r>
          </w:p>
        </w:tc>
      </w:tr>
      <w:tr w:rsidR="00F96A22" w:rsidRPr="00E763FA" w:rsidTr="001C389B">
        <w:trPr>
          <w:trHeight w:val="840"/>
        </w:trPr>
        <w:tc>
          <w:tcPr>
            <w:tcW w:w="1080" w:type="dxa"/>
          </w:tcPr>
          <w:p w:rsidR="00F96A22" w:rsidRPr="00E763FA" w:rsidRDefault="000D48D4" w:rsidP="00190897">
            <w:pPr>
              <w:pStyle w:val="QuestionN"/>
              <w:rPr>
                <w:noProof/>
              </w:rPr>
            </w:pPr>
            <w:r w:rsidRPr="00E763FA">
              <w:t>Q</w:t>
            </w:r>
          </w:p>
        </w:tc>
        <w:tc>
          <w:tcPr>
            <w:tcW w:w="8460" w:type="dxa"/>
            <w:gridSpan w:val="5"/>
          </w:tcPr>
          <w:p w:rsidR="00F96A22" w:rsidRPr="00E763FA" w:rsidRDefault="00F96A22" w:rsidP="00D54773">
            <w:pPr>
              <w:pStyle w:val="Question"/>
              <w:rPr>
                <w:noProof/>
                <w:lang w:val="en-GB"/>
              </w:rPr>
            </w:pPr>
            <w:r w:rsidRPr="00E763FA">
              <w:rPr>
                <w:lang w:val="en-GB"/>
              </w:rPr>
              <w:t xml:space="preserve">Thinking </w:t>
            </w:r>
            <w:r w:rsidRPr="00E763FA">
              <w:rPr>
                <w:noProof/>
                <w:lang w:val="en-GB"/>
              </w:rPr>
              <w:t>about</w:t>
            </w:r>
            <w:r w:rsidRPr="00E763FA">
              <w:rPr>
                <w:lang w:val="en-GB"/>
              </w:rPr>
              <w:t xml:space="preserve"> the </w:t>
            </w:r>
            <w:r w:rsidRPr="00E763FA">
              <w:rPr>
                <w:noProof/>
                <w:lang w:val="en-GB"/>
              </w:rPr>
              <w:t>mathematics</w:t>
            </w:r>
            <w:r w:rsidRPr="00E763FA">
              <w:rPr>
                <w:lang w:val="en-GB"/>
              </w:rPr>
              <w:t xml:space="preserve"> </w:t>
            </w:r>
            <w:r w:rsidRPr="00E763FA">
              <w:rPr>
                <w:noProof/>
                <w:lang w:val="en-GB"/>
              </w:rPr>
              <w:t>teacher who taught your last mathematics class:</w:t>
            </w:r>
            <w:r w:rsidRPr="00E763FA">
              <w:rPr>
                <w:lang w:val="en-GB"/>
              </w:rPr>
              <w:t xml:space="preserve"> </w:t>
            </w:r>
            <w:r w:rsidRPr="00E763FA">
              <w:rPr>
                <w:bCs/>
                <w:noProof/>
                <w:lang w:val="en-GB"/>
              </w:rPr>
              <w:t>To</w:t>
            </w:r>
            <w:r w:rsidRPr="00E763FA">
              <w:rPr>
                <w:lang w:val="en-GB"/>
              </w:rPr>
              <w:t xml:space="preserve"> </w:t>
            </w:r>
            <w:r w:rsidRPr="00E763FA">
              <w:rPr>
                <w:bCs/>
                <w:noProof/>
                <w:lang w:val="en-GB"/>
              </w:rPr>
              <w:t>what</w:t>
            </w:r>
            <w:r w:rsidRPr="00E763FA">
              <w:rPr>
                <w:lang w:val="en-GB"/>
              </w:rPr>
              <w:t xml:space="preserve"> </w:t>
            </w:r>
            <w:r w:rsidRPr="00E763FA">
              <w:rPr>
                <w:bCs/>
                <w:noProof/>
                <w:lang w:val="en-GB"/>
              </w:rPr>
              <w:t xml:space="preserve">extent do </w:t>
            </w:r>
            <w:r w:rsidRPr="00E763FA">
              <w:rPr>
                <w:lang w:val="en-GB"/>
              </w:rPr>
              <w:t>yo</w:t>
            </w:r>
            <w:r w:rsidRPr="00E763FA">
              <w:rPr>
                <w:bCs/>
                <w:noProof/>
                <w:lang w:val="en-GB"/>
              </w:rPr>
              <w:t>u</w:t>
            </w:r>
            <w:r w:rsidRPr="00E763FA">
              <w:rPr>
                <w:lang w:val="en-GB"/>
              </w:rPr>
              <w:t xml:space="preserve"> </w:t>
            </w:r>
            <w:r w:rsidRPr="00E763FA">
              <w:rPr>
                <w:bCs/>
                <w:noProof/>
                <w:lang w:val="en-GB"/>
              </w:rPr>
              <w:t>agree</w:t>
            </w:r>
            <w:r w:rsidRPr="00E763FA">
              <w:rPr>
                <w:lang w:val="en-GB"/>
              </w:rPr>
              <w:t xml:space="preserve"> </w:t>
            </w:r>
            <w:r w:rsidRPr="00E763FA">
              <w:rPr>
                <w:bCs/>
                <w:noProof/>
                <w:lang w:val="en-GB"/>
              </w:rPr>
              <w:t>with</w:t>
            </w:r>
            <w:r w:rsidRPr="00E763FA">
              <w:rPr>
                <w:lang w:val="en-GB"/>
              </w:rPr>
              <w:t xml:space="preserve"> </w:t>
            </w:r>
            <w:r w:rsidRPr="00E763FA">
              <w:rPr>
                <w:bCs/>
                <w:noProof/>
                <w:lang w:val="en-GB"/>
              </w:rPr>
              <w:t>the</w:t>
            </w:r>
            <w:r w:rsidRPr="00E763FA">
              <w:rPr>
                <w:lang w:val="en-GB"/>
              </w:rPr>
              <w:t xml:space="preserve"> </w:t>
            </w:r>
            <w:r w:rsidRPr="00E763FA">
              <w:rPr>
                <w:bCs/>
                <w:noProof/>
                <w:lang w:val="en-GB"/>
              </w:rPr>
              <w:t>following</w:t>
            </w:r>
            <w:r w:rsidRPr="00E763FA">
              <w:rPr>
                <w:lang w:val="en-GB"/>
              </w:rPr>
              <w:t xml:space="preserve"> </w:t>
            </w:r>
            <w:r w:rsidRPr="00E763FA">
              <w:rPr>
                <w:bCs/>
                <w:noProof/>
                <w:lang w:val="en-GB"/>
              </w:rPr>
              <w:t>statements?</w:t>
            </w:r>
          </w:p>
        </w:tc>
      </w:tr>
      <w:tr w:rsidR="00F96A22" w:rsidRPr="00E763FA" w:rsidTr="001C389B">
        <w:trPr>
          <w:trHeight w:val="732"/>
        </w:trPr>
        <w:tc>
          <w:tcPr>
            <w:tcW w:w="1080" w:type="dxa"/>
          </w:tcPr>
          <w:p w:rsidR="00F96A22" w:rsidRPr="00E763FA" w:rsidRDefault="00F96A22" w:rsidP="001C389B">
            <w:pPr>
              <w:widowControl w:val="0"/>
              <w:autoSpaceDE w:val="0"/>
              <w:autoSpaceDN w:val="0"/>
              <w:adjustRightInd w:val="0"/>
              <w:spacing w:after="240"/>
              <w:ind w:right="-20"/>
              <w:jc w:val="both"/>
              <w:rPr>
                <w:rFonts w:cs="Arial"/>
                <w:i/>
                <w:iCs/>
                <w:noProof/>
                <w:sz w:val="24"/>
              </w:rPr>
            </w:pPr>
          </w:p>
        </w:tc>
        <w:tc>
          <w:tcPr>
            <w:tcW w:w="8460" w:type="dxa"/>
            <w:gridSpan w:val="5"/>
          </w:tcPr>
          <w:p w:rsidR="00F96A22" w:rsidRPr="00E763FA" w:rsidRDefault="00F96A22" w:rsidP="00D54773">
            <w:pPr>
              <w:pStyle w:val="InstructionsPen"/>
              <w:rPr>
                <w:rFonts w:cs="Arial"/>
                <w:noProof/>
                <w:sz w:val="24"/>
                <w:lang w:val="en-GB"/>
              </w:rPr>
            </w:pPr>
            <w:r w:rsidRPr="00E763FA">
              <w:rPr>
                <w:noProof/>
                <w:lang w:val="en-GB"/>
              </w:rPr>
              <w:t>(Please</w:t>
            </w:r>
            <w:r w:rsidRPr="00E763FA">
              <w:rPr>
                <w:lang w:val="en-GB"/>
              </w:rPr>
              <w:t xml:space="preserve"> </w:t>
            </w:r>
            <w:r w:rsidRPr="00E763FA">
              <w:rPr>
                <w:noProof/>
                <w:lang w:val="en-GB"/>
              </w:rPr>
              <w:t>tick only</w:t>
            </w:r>
            <w:r w:rsidRPr="00E763FA">
              <w:rPr>
                <w:lang w:val="en-GB"/>
              </w:rPr>
              <w:t xml:space="preserve"> </w:t>
            </w:r>
            <w:r w:rsidRPr="00E763FA">
              <w:rPr>
                <w:noProof/>
                <w:lang w:val="en-GB"/>
              </w:rPr>
              <w:t>one</w:t>
            </w:r>
            <w:r w:rsidRPr="00E763FA">
              <w:rPr>
                <w:lang w:val="en-GB"/>
              </w:rPr>
              <w:t xml:space="preserve"> </w:t>
            </w:r>
            <w:r w:rsidRPr="00E763FA">
              <w:rPr>
                <w:noProof/>
                <w:lang w:val="en-GB"/>
              </w:rPr>
              <w:t>box</w:t>
            </w:r>
            <w:r w:rsidRPr="00E763FA">
              <w:rPr>
                <w:lang w:val="en-GB"/>
              </w:rPr>
              <w:t xml:space="preserve"> </w:t>
            </w:r>
            <w:r w:rsidRPr="00E763FA">
              <w:rPr>
                <w:noProof/>
                <w:lang w:val="en-GB"/>
              </w:rPr>
              <w:t>in</w:t>
            </w:r>
            <w:r w:rsidRPr="00E763FA">
              <w:rPr>
                <w:lang w:val="en-GB"/>
              </w:rPr>
              <w:t xml:space="preserve"> </w:t>
            </w:r>
            <w:r w:rsidRPr="00E763FA">
              <w:rPr>
                <w:noProof/>
                <w:lang w:val="en-GB"/>
              </w:rPr>
              <w:t>each</w:t>
            </w:r>
            <w:r w:rsidRPr="00E763FA">
              <w:rPr>
                <w:lang w:val="en-GB"/>
              </w:rPr>
              <w:t xml:space="preserve"> </w:t>
            </w:r>
            <w:r w:rsidRPr="00E763FA">
              <w:rPr>
                <w:noProof/>
                <w:lang w:val="en-GB"/>
              </w:rPr>
              <w:t>row.)</w:t>
            </w:r>
          </w:p>
        </w:tc>
      </w:tr>
      <w:tr w:rsidR="00F96A22" w:rsidRPr="00E763FA" w:rsidTr="001C389B">
        <w:tblPrEx>
          <w:tblLook w:val="01E0"/>
        </w:tblPrEx>
        <w:tc>
          <w:tcPr>
            <w:tcW w:w="1080" w:type="dxa"/>
          </w:tcPr>
          <w:p w:rsidR="00F96A22" w:rsidRPr="00E763FA" w:rsidRDefault="00F96A22" w:rsidP="001C389B">
            <w:pPr>
              <w:widowControl w:val="0"/>
              <w:autoSpaceDE w:val="0"/>
              <w:autoSpaceDN w:val="0"/>
              <w:adjustRightInd w:val="0"/>
              <w:spacing w:after="240"/>
              <w:ind w:right="-20"/>
              <w:jc w:val="both"/>
              <w:rPr>
                <w:rFonts w:ascii="Times New Roman" w:hAnsi="Times New Roman"/>
                <w:i/>
                <w:noProof/>
                <w:sz w:val="24"/>
              </w:rPr>
            </w:pPr>
          </w:p>
        </w:tc>
        <w:tc>
          <w:tcPr>
            <w:tcW w:w="4345" w:type="dxa"/>
          </w:tcPr>
          <w:p w:rsidR="00F96A22" w:rsidRPr="00E763FA" w:rsidRDefault="00F96A22" w:rsidP="001C389B">
            <w:pPr>
              <w:widowControl w:val="0"/>
              <w:autoSpaceDE w:val="0"/>
              <w:autoSpaceDN w:val="0"/>
              <w:adjustRightInd w:val="0"/>
              <w:spacing w:after="240"/>
              <w:ind w:right="-20"/>
              <w:jc w:val="both"/>
              <w:rPr>
                <w:rFonts w:ascii="Times New Roman" w:hAnsi="Times New Roman"/>
                <w:i/>
                <w:noProof/>
                <w:sz w:val="24"/>
              </w:rPr>
            </w:pPr>
          </w:p>
        </w:tc>
        <w:tc>
          <w:tcPr>
            <w:tcW w:w="1028" w:type="dxa"/>
            <w:vAlign w:val="bottom"/>
          </w:tcPr>
          <w:p w:rsidR="00F96A22" w:rsidRPr="00E763FA" w:rsidRDefault="00F96A22" w:rsidP="00D54773">
            <w:pPr>
              <w:pStyle w:val="CategoryHeader"/>
              <w:rPr>
                <w:noProof/>
                <w:lang w:val="en-GB"/>
              </w:rPr>
            </w:pPr>
            <w:r w:rsidRPr="00E763FA">
              <w:rPr>
                <w:noProof/>
                <w:lang w:val="en-GB"/>
              </w:rPr>
              <w:t>Strongly agree</w:t>
            </w:r>
          </w:p>
        </w:tc>
        <w:tc>
          <w:tcPr>
            <w:tcW w:w="1029" w:type="dxa"/>
            <w:vAlign w:val="bottom"/>
          </w:tcPr>
          <w:p w:rsidR="00F96A22" w:rsidRPr="00E763FA" w:rsidRDefault="00F96A22" w:rsidP="00D54773">
            <w:pPr>
              <w:pStyle w:val="CategoryHeader"/>
              <w:rPr>
                <w:outline/>
                <w:lang w:val="en-GB"/>
              </w:rPr>
            </w:pPr>
            <w:r w:rsidRPr="00E763FA">
              <w:rPr>
                <w:lang w:val="en-GB"/>
              </w:rPr>
              <w:t>Agree</w:t>
            </w:r>
          </w:p>
        </w:tc>
        <w:tc>
          <w:tcPr>
            <w:tcW w:w="1029" w:type="dxa"/>
            <w:vAlign w:val="bottom"/>
          </w:tcPr>
          <w:p w:rsidR="00F96A22" w:rsidRPr="00E763FA" w:rsidRDefault="00F96A22" w:rsidP="00D54773">
            <w:pPr>
              <w:pStyle w:val="CategoryHeader"/>
              <w:rPr>
                <w:outline/>
                <w:lang w:val="en-GB"/>
              </w:rPr>
            </w:pPr>
            <w:r w:rsidRPr="00E763FA">
              <w:rPr>
                <w:lang w:val="en-GB"/>
              </w:rPr>
              <w:t>Disagree</w:t>
            </w:r>
          </w:p>
        </w:tc>
        <w:tc>
          <w:tcPr>
            <w:tcW w:w="1029" w:type="dxa"/>
            <w:vAlign w:val="bottom"/>
          </w:tcPr>
          <w:p w:rsidR="00F96A22" w:rsidRPr="00E763FA" w:rsidRDefault="00F96A22" w:rsidP="00D54773">
            <w:pPr>
              <w:pStyle w:val="CategoryHeader"/>
              <w:rPr>
                <w:outline/>
                <w:lang w:val="en-GB"/>
              </w:rPr>
            </w:pPr>
            <w:r w:rsidRPr="00E763FA">
              <w:rPr>
                <w:lang w:val="en-GB"/>
              </w:rPr>
              <w:t>Strongly Disagree</w:t>
            </w:r>
          </w:p>
        </w:tc>
      </w:tr>
      <w:tr w:rsidR="00F96A22" w:rsidRPr="00E763FA" w:rsidTr="001C389B">
        <w:tblPrEx>
          <w:tblLook w:val="01E0"/>
        </w:tblPrEx>
        <w:tc>
          <w:tcPr>
            <w:tcW w:w="1080" w:type="dxa"/>
          </w:tcPr>
          <w:p w:rsidR="00F96A22" w:rsidRPr="00E763FA" w:rsidRDefault="00F96A22" w:rsidP="00D54773">
            <w:pPr>
              <w:pStyle w:val="ItemIndex"/>
              <w:rPr>
                <w:noProof/>
                <w:lang w:val="en-GB"/>
              </w:rPr>
            </w:pPr>
            <w:r w:rsidRPr="00E763FA">
              <w:rPr>
                <w:noProof/>
                <w:lang w:val="en-GB"/>
              </w:rPr>
              <w:t>a)</w:t>
            </w:r>
          </w:p>
        </w:tc>
        <w:tc>
          <w:tcPr>
            <w:tcW w:w="4345" w:type="dxa"/>
            <w:vAlign w:val="center"/>
          </w:tcPr>
          <w:p w:rsidR="00F96A22" w:rsidRPr="00E763FA" w:rsidRDefault="00F96A22" w:rsidP="00AD6537">
            <w:pPr>
              <w:pStyle w:val="Item"/>
              <w:rPr>
                <w:noProof/>
                <w:lang w:val="en-GB"/>
              </w:rPr>
            </w:pPr>
            <w:r w:rsidRPr="00E763FA">
              <w:rPr>
                <w:noProof/>
                <w:lang w:val="en-GB"/>
              </w:rPr>
              <w:t xml:space="preserve">My teacher gets students to listen to </w:t>
            </w:r>
            <w:r w:rsidR="00AD6537" w:rsidRPr="00E763FA">
              <w:rPr>
                <w:noProof/>
                <w:lang w:val="en-GB"/>
              </w:rPr>
              <w:t>him or her</w:t>
            </w:r>
            <w:r w:rsidRPr="00E763FA">
              <w:rPr>
                <w:noProof/>
                <w:lang w:val="en-GB"/>
              </w:rPr>
              <w:t xml:space="preserve">. </w:t>
            </w:r>
          </w:p>
        </w:tc>
        <w:tc>
          <w:tcPr>
            <w:tcW w:w="1028" w:type="dxa"/>
            <w:vAlign w:val="center"/>
          </w:tcPr>
          <w:p w:rsidR="00F96A22" w:rsidRPr="00E763FA" w:rsidRDefault="00F96A22" w:rsidP="001C389B">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29" w:type="dxa"/>
            <w:vAlign w:val="center"/>
          </w:tcPr>
          <w:p w:rsidR="00F96A22" w:rsidRPr="00E763FA" w:rsidRDefault="00F96A22" w:rsidP="001C389B">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029" w:type="dxa"/>
            <w:vAlign w:val="center"/>
          </w:tcPr>
          <w:p w:rsidR="00F96A22" w:rsidRPr="00E763FA" w:rsidRDefault="00F96A22" w:rsidP="001C389B">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29" w:type="dxa"/>
            <w:vAlign w:val="center"/>
          </w:tcPr>
          <w:p w:rsidR="00F96A22" w:rsidRPr="00E763FA" w:rsidRDefault="00F96A22" w:rsidP="001C389B">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F96A22" w:rsidRPr="00E763FA" w:rsidTr="001C389B">
        <w:tblPrEx>
          <w:tblLook w:val="01E0"/>
        </w:tblPrEx>
        <w:tc>
          <w:tcPr>
            <w:tcW w:w="1080" w:type="dxa"/>
          </w:tcPr>
          <w:p w:rsidR="00F96A22" w:rsidRPr="00E763FA" w:rsidRDefault="00F96A22" w:rsidP="00D54773">
            <w:pPr>
              <w:pStyle w:val="ItemIndex"/>
              <w:rPr>
                <w:noProof/>
                <w:lang w:val="en-GB"/>
              </w:rPr>
            </w:pPr>
            <w:r w:rsidRPr="00E763FA">
              <w:rPr>
                <w:noProof/>
                <w:lang w:val="en-GB"/>
              </w:rPr>
              <w:t>b)</w:t>
            </w:r>
          </w:p>
        </w:tc>
        <w:tc>
          <w:tcPr>
            <w:tcW w:w="4345" w:type="dxa"/>
            <w:vAlign w:val="center"/>
          </w:tcPr>
          <w:p w:rsidR="00F96A22" w:rsidRPr="00E763FA" w:rsidRDefault="00F96A22" w:rsidP="00D54773">
            <w:pPr>
              <w:pStyle w:val="Item"/>
              <w:rPr>
                <w:noProof/>
                <w:lang w:val="en-GB"/>
              </w:rPr>
            </w:pPr>
            <w:r w:rsidRPr="00E763FA">
              <w:rPr>
                <w:noProof/>
                <w:lang w:val="en-GB"/>
              </w:rPr>
              <w:t>My teacher keeps the class orderly.</w:t>
            </w:r>
          </w:p>
        </w:tc>
        <w:tc>
          <w:tcPr>
            <w:tcW w:w="1028" w:type="dxa"/>
            <w:vAlign w:val="center"/>
          </w:tcPr>
          <w:p w:rsidR="00F96A22" w:rsidRPr="00E763FA" w:rsidRDefault="00F96A22" w:rsidP="001C389B">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29" w:type="dxa"/>
            <w:vAlign w:val="center"/>
          </w:tcPr>
          <w:p w:rsidR="00F96A22" w:rsidRPr="00E763FA" w:rsidRDefault="00F96A22" w:rsidP="001C389B">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029" w:type="dxa"/>
            <w:vAlign w:val="center"/>
          </w:tcPr>
          <w:p w:rsidR="00F96A22" w:rsidRPr="00E763FA" w:rsidRDefault="00F96A22" w:rsidP="001C389B">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29" w:type="dxa"/>
            <w:vAlign w:val="center"/>
          </w:tcPr>
          <w:p w:rsidR="00F96A22" w:rsidRPr="00E763FA" w:rsidRDefault="00F96A22" w:rsidP="001C389B">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F96A22" w:rsidRPr="00E763FA" w:rsidTr="001C389B">
        <w:tblPrEx>
          <w:tblLook w:val="01E0"/>
        </w:tblPrEx>
        <w:tc>
          <w:tcPr>
            <w:tcW w:w="1080" w:type="dxa"/>
          </w:tcPr>
          <w:p w:rsidR="00F96A22" w:rsidRPr="00E763FA" w:rsidRDefault="00F96A22" w:rsidP="00D54773">
            <w:pPr>
              <w:pStyle w:val="ItemIndex"/>
              <w:rPr>
                <w:noProof/>
                <w:lang w:val="en-GB"/>
              </w:rPr>
            </w:pPr>
            <w:r w:rsidRPr="00E763FA">
              <w:rPr>
                <w:noProof/>
                <w:lang w:val="en-GB"/>
              </w:rPr>
              <w:t>c)</w:t>
            </w:r>
          </w:p>
        </w:tc>
        <w:tc>
          <w:tcPr>
            <w:tcW w:w="4345" w:type="dxa"/>
            <w:vAlign w:val="center"/>
          </w:tcPr>
          <w:p w:rsidR="00F96A22" w:rsidRPr="00E763FA" w:rsidRDefault="00F96A22" w:rsidP="00D54773">
            <w:pPr>
              <w:pStyle w:val="Item"/>
              <w:rPr>
                <w:noProof/>
                <w:lang w:val="en-GB"/>
              </w:rPr>
            </w:pPr>
            <w:r w:rsidRPr="00E763FA">
              <w:rPr>
                <w:noProof/>
                <w:lang w:val="en-GB"/>
              </w:rPr>
              <w:t>My teacher starts lessons on time.</w:t>
            </w:r>
          </w:p>
        </w:tc>
        <w:tc>
          <w:tcPr>
            <w:tcW w:w="1028" w:type="dxa"/>
            <w:vAlign w:val="center"/>
          </w:tcPr>
          <w:p w:rsidR="00F96A22" w:rsidRPr="00E763FA" w:rsidRDefault="00F96A22" w:rsidP="001C389B">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29" w:type="dxa"/>
            <w:vAlign w:val="center"/>
          </w:tcPr>
          <w:p w:rsidR="00F96A22" w:rsidRPr="00E763FA" w:rsidRDefault="00F96A22" w:rsidP="001C389B">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029" w:type="dxa"/>
            <w:vAlign w:val="center"/>
          </w:tcPr>
          <w:p w:rsidR="00F96A22" w:rsidRPr="00E763FA" w:rsidRDefault="00F96A22" w:rsidP="001C389B">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29" w:type="dxa"/>
            <w:vAlign w:val="center"/>
          </w:tcPr>
          <w:p w:rsidR="00F96A22" w:rsidRPr="00E763FA" w:rsidRDefault="00F96A22" w:rsidP="001C389B">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F96A22" w:rsidRPr="00E763FA" w:rsidTr="001C389B">
        <w:tblPrEx>
          <w:tblLook w:val="01E0"/>
        </w:tblPrEx>
        <w:tc>
          <w:tcPr>
            <w:tcW w:w="1080" w:type="dxa"/>
          </w:tcPr>
          <w:p w:rsidR="00F96A22" w:rsidRPr="00E763FA" w:rsidRDefault="00F96A22" w:rsidP="00D54773">
            <w:pPr>
              <w:pStyle w:val="ItemIndex"/>
              <w:rPr>
                <w:noProof/>
                <w:lang w:val="en-GB"/>
              </w:rPr>
            </w:pPr>
            <w:r w:rsidRPr="00E763FA">
              <w:rPr>
                <w:noProof/>
                <w:lang w:val="en-GB"/>
              </w:rPr>
              <w:t>d)</w:t>
            </w:r>
          </w:p>
        </w:tc>
        <w:tc>
          <w:tcPr>
            <w:tcW w:w="4345" w:type="dxa"/>
            <w:vAlign w:val="center"/>
          </w:tcPr>
          <w:p w:rsidR="00F96A22" w:rsidRPr="00E763FA" w:rsidRDefault="00F96A22" w:rsidP="00D54773">
            <w:pPr>
              <w:pStyle w:val="Item"/>
              <w:rPr>
                <w:noProof/>
                <w:lang w:val="en-GB"/>
              </w:rPr>
            </w:pPr>
            <w:r w:rsidRPr="00E763FA">
              <w:rPr>
                <w:noProof/>
                <w:lang w:val="en-GB"/>
              </w:rPr>
              <w:t>The teacher has to wait a long time for students to &lt;quiet down&gt;.</w:t>
            </w:r>
          </w:p>
        </w:tc>
        <w:tc>
          <w:tcPr>
            <w:tcW w:w="1028" w:type="dxa"/>
            <w:vAlign w:val="center"/>
          </w:tcPr>
          <w:p w:rsidR="00F96A22" w:rsidRPr="00E763FA" w:rsidRDefault="00F96A22" w:rsidP="001C389B">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29" w:type="dxa"/>
            <w:vAlign w:val="center"/>
          </w:tcPr>
          <w:p w:rsidR="00F96A22" w:rsidRPr="00E763FA" w:rsidRDefault="00F96A22" w:rsidP="001C389B">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029" w:type="dxa"/>
            <w:vAlign w:val="center"/>
          </w:tcPr>
          <w:p w:rsidR="00F96A22" w:rsidRPr="00E763FA" w:rsidRDefault="00F96A22" w:rsidP="001C389B">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29" w:type="dxa"/>
            <w:vAlign w:val="center"/>
          </w:tcPr>
          <w:p w:rsidR="00F96A22" w:rsidRPr="00E763FA" w:rsidRDefault="00F96A22" w:rsidP="001C389B">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bl>
    <w:p w:rsidR="00F96A22" w:rsidRPr="00E763FA" w:rsidRDefault="00F96A22" w:rsidP="00F96A22">
      <w:pPr>
        <w:pStyle w:val="NotesHeading"/>
        <w:rPr>
          <w:lang w:val="en-GB"/>
        </w:rPr>
      </w:pPr>
      <w:r w:rsidRPr="00E763FA">
        <w:rPr>
          <w:lang w:val="en-GB"/>
        </w:rPr>
        <w:t>Notes for National Project Manager:</w:t>
      </w:r>
    </w:p>
    <w:p w:rsidR="00F96A22" w:rsidRPr="00E763FA" w:rsidRDefault="00F96A22" w:rsidP="00F96A22">
      <w:pPr>
        <w:pStyle w:val="Notes"/>
        <w:rPr>
          <w:lang w:val="en-GB"/>
        </w:rPr>
      </w:pPr>
      <w:r w:rsidRPr="00E763FA">
        <w:rPr>
          <w:lang w:val="en-GB"/>
        </w:rPr>
        <w:t>This question is new in the PISA 2012 Field Trial. The three vignettes in the previous question are used to anchor student judgments, providing context for the teacher ratings in this question.</w:t>
      </w:r>
    </w:p>
    <w:p w:rsidR="00F96A22" w:rsidRPr="00E763FA" w:rsidRDefault="00F96A22" w:rsidP="00D54773">
      <w:pPr>
        <w:pStyle w:val="NotesHeading"/>
        <w:rPr>
          <w:lang w:val="en-GB"/>
        </w:rPr>
      </w:pPr>
      <w:r w:rsidRPr="00E763FA">
        <w:rPr>
          <w:lang w:val="en-GB"/>
        </w:rPr>
        <w:t>Notes for Translator:</w:t>
      </w:r>
    </w:p>
    <w:p w:rsidR="00F96A22" w:rsidRPr="00E763FA" w:rsidRDefault="00D54773" w:rsidP="00D54773">
      <w:pPr>
        <w:pStyle w:val="Notes"/>
        <w:rPr>
          <w:rFonts w:ascii="Times New Roman" w:hAnsi="Times New Roman"/>
          <w:szCs w:val="22"/>
          <w:lang w:val="en-GB"/>
        </w:rPr>
      </w:pPr>
      <w:r w:rsidRPr="00E763FA">
        <w:rPr>
          <w:lang w:val="en-GB"/>
        </w:rPr>
        <w:t>This question is new in the PISA 2012 Field Trial.</w:t>
      </w:r>
    </w:p>
    <w:p w:rsidR="00C6671F" w:rsidRPr="00E763FA" w:rsidRDefault="00C6671F" w:rsidP="00C6671F">
      <w:pPr>
        <w:rPr>
          <w:rFonts w:ascii="Cambria" w:hAnsi="Cambria" w:cs="Cambria"/>
          <w:b/>
          <w:bCs/>
          <w:smallCaps/>
          <w:color w:val="76923C"/>
          <w:sz w:val="24"/>
        </w:rPr>
      </w:pPr>
      <w:r w:rsidRPr="00E763FA">
        <w:rPr>
          <w:rFonts w:ascii="Times New Roman" w:hAnsi="Times New Roman"/>
          <w:noProof/>
          <w:szCs w:val="22"/>
        </w:rPr>
        <w:br w:type="page"/>
      </w:r>
    </w:p>
    <w:p w:rsidR="00C6671F" w:rsidRPr="00E763FA" w:rsidRDefault="00EF3C9D" w:rsidP="00351A7B">
      <w:pPr>
        <w:pStyle w:val="Heading1"/>
        <w:pBdr>
          <w:right w:val="single" w:sz="4" w:space="31" w:color="auto"/>
        </w:pBdr>
      </w:pPr>
      <w:bookmarkStart w:id="13" w:name="_Toc272829171"/>
      <w:r w:rsidRPr="00E763FA">
        <w:lastRenderedPageBreak/>
        <w:t xml:space="preserve">SECTION </w:t>
      </w:r>
      <w:r w:rsidR="00D54773" w:rsidRPr="00E763FA">
        <w:t>E</w:t>
      </w:r>
      <w:r w:rsidR="00C6671F" w:rsidRPr="00E763FA">
        <w:t xml:space="preserve">: </w:t>
      </w:r>
      <w:r w:rsidR="001C389B" w:rsidRPr="00E763FA">
        <w:t xml:space="preserve">abOUT </w:t>
      </w:r>
      <w:r w:rsidRPr="00E763FA">
        <w:t>YOUR SCHOOL</w:t>
      </w:r>
      <w:bookmarkEnd w:id="13"/>
      <w:r w:rsidR="00C6671F" w:rsidRPr="00E763FA">
        <w:t xml:space="preserve"> </w:t>
      </w:r>
    </w:p>
    <w:p w:rsidR="00190897" w:rsidRPr="00E763FA" w:rsidRDefault="00190897" w:rsidP="00190897">
      <w:pPr>
        <w:pStyle w:val="Heading2"/>
      </w:pPr>
      <w:r w:rsidRPr="00E763FA">
        <w:t>ST86Q01-</w:t>
      </w:r>
      <w:r w:rsidR="00BE39DA" w:rsidRPr="00E763FA">
        <w:t>ST86Q</w:t>
      </w:r>
      <w:r w:rsidRPr="00E763FA">
        <w:t>05</w:t>
      </w:r>
    </w:p>
    <w:tbl>
      <w:tblPr>
        <w:tblW w:w="9214" w:type="dxa"/>
        <w:tblInd w:w="-34" w:type="dxa"/>
        <w:tblLayout w:type="fixed"/>
        <w:tblLook w:val="0000"/>
      </w:tblPr>
      <w:tblGrid>
        <w:gridCol w:w="993"/>
        <w:gridCol w:w="3544"/>
        <w:gridCol w:w="1169"/>
        <w:gridCol w:w="1169"/>
        <w:gridCol w:w="1169"/>
        <w:gridCol w:w="1170"/>
      </w:tblGrid>
      <w:tr w:rsidR="0058214C" w:rsidRPr="00E763FA" w:rsidTr="00351A7B">
        <w:trPr>
          <w:trHeight w:val="567"/>
        </w:trPr>
        <w:tc>
          <w:tcPr>
            <w:tcW w:w="993" w:type="dxa"/>
          </w:tcPr>
          <w:p w:rsidR="0058214C" w:rsidRPr="00E763FA" w:rsidRDefault="0058214C" w:rsidP="000D48D4">
            <w:pPr>
              <w:pStyle w:val="QuestionN"/>
            </w:pPr>
          </w:p>
        </w:tc>
        <w:tc>
          <w:tcPr>
            <w:tcW w:w="8221" w:type="dxa"/>
            <w:gridSpan w:val="5"/>
          </w:tcPr>
          <w:p w:rsidR="0058214C" w:rsidRPr="00E763FA" w:rsidRDefault="0058214C" w:rsidP="00880A03">
            <w:pPr>
              <w:pStyle w:val="UnitID"/>
              <w:rPr>
                <w:lang w:val="en-GB"/>
              </w:rPr>
            </w:pPr>
            <w:r w:rsidRPr="00E763FA">
              <w:rPr>
                <w:lang w:val="en-GB"/>
              </w:rPr>
              <w:t>ST8</w:t>
            </w:r>
            <w:r w:rsidR="00444C9D" w:rsidRPr="00E763FA">
              <w:rPr>
                <w:lang w:val="en-GB"/>
              </w:rPr>
              <w:t>6</w:t>
            </w:r>
          </w:p>
        </w:tc>
      </w:tr>
      <w:tr w:rsidR="00C6671F" w:rsidRPr="00E763FA" w:rsidTr="00351A7B">
        <w:trPr>
          <w:trHeight w:val="720"/>
        </w:trPr>
        <w:tc>
          <w:tcPr>
            <w:tcW w:w="993" w:type="dxa"/>
          </w:tcPr>
          <w:p w:rsidR="00C6671F" w:rsidRPr="00E763FA" w:rsidRDefault="000D48D4" w:rsidP="00190897">
            <w:pPr>
              <w:pStyle w:val="QuestionN"/>
              <w:rPr>
                <w:rFonts w:ascii="Times New Roman" w:hAnsi="Times New Roman"/>
              </w:rPr>
            </w:pPr>
            <w:r w:rsidRPr="00E763FA">
              <w:t>Q</w:t>
            </w:r>
          </w:p>
        </w:tc>
        <w:tc>
          <w:tcPr>
            <w:tcW w:w="8221" w:type="dxa"/>
            <w:gridSpan w:val="5"/>
          </w:tcPr>
          <w:p w:rsidR="00C6671F" w:rsidRPr="00E763FA" w:rsidRDefault="00C6671F" w:rsidP="00D54773">
            <w:pPr>
              <w:pStyle w:val="Question"/>
              <w:rPr>
                <w:noProof/>
                <w:lang w:val="en-GB"/>
              </w:rPr>
            </w:pPr>
            <w:r w:rsidRPr="00E763FA">
              <w:rPr>
                <w:lang w:val="en-GB"/>
              </w:rPr>
              <w:t xml:space="preserve">Thinking </w:t>
            </w:r>
            <w:r w:rsidRPr="00E763FA">
              <w:rPr>
                <w:iCs/>
                <w:noProof/>
                <w:lang w:val="en-GB"/>
              </w:rPr>
              <w:t>about</w:t>
            </w:r>
            <w:r w:rsidRPr="00E763FA">
              <w:rPr>
                <w:lang w:val="en-GB"/>
              </w:rPr>
              <w:t xml:space="preserve"> </w:t>
            </w:r>
            <w:r w:rsidRPr="00E763FA">
              <w:rPr>
                <w:iCs/>
                <w:noProof/>
                <w:lang w:val="en-GB"/>
              </w:rPr>
              <w:t>the</w:t>
            </w:r>
            <w:r w:rsidRPr="00E763FA">
              <w:rPr>
                <w:lang w:val="en-GB"/>
              </w:rPr>
              <w:t xml:space="preserve"> </w:t>
            </w:r>
            <w:r w:rsidRPr="00E763FA">
              <w:rPr>
                <w:iCs/>
                <w:noProof/>
                <w:lang w:val="en-GB"/>
              </w:rPr>
              <w:t>teachers</w:t>
            </w:r>
            <w:r w:rsidRPr="00E763FA">
              <w:rPr>
                <w:lang w:val="en-GB"/>
              </w:rPr>
              <w:t xml:space="preserve"> </w:t>
            </w:r>
            <w:r w:rsidRPr="00E763FA">
              <w:rPr>
                <w:iCs/>
                <w:noProof/>
                <w:lang w:val="en-GB"/>
              </w:rPr>
              <w:t>at</w:t>
            </w:r>
            <w:r w:rsidRPr="00E763FA">
              <w:rPr>
                <w:lang w:val="en-GB"/>
              </w:rPr>
              <w:t xml:space="preserve"> </w:t>
            </w:r>
            <w:r w:rsidRPr="00E763FA">
              <w:rPr>
                <w:iCs/>
                <w:noProof/>
                <w:lang w:val="en-GB"/>
              </w:rPr>
              <w:t>your</w:t>
            </w:r>
            <w:r w:rsidRPr="00E763FA">
              <w:rPr>
                <w:lang w:val="en-GB"/>
              </w:rPr>
              <w:t xml:space="preserve"> </w:t>
            </w:r>
            <w:r w:rsidRPr="00E763FA">
              <w:rPr>
                <w:iCs/>
                <w:noProof/>
                <w:lang w:val="en-GB"/>
              </w:rPr>
              <w:t>school:</w:t>
            </w:r>
            <w:r w:rsidRPr="00E763FA">
              <w:rPr>
                <w:lang w:val="en-GB"/>
              </w:rPr>
              <w:t xml:space="preserve"> </w:t>
            </w:r>
            <w:r w:rsidRPr="00E763FA">
              <w:rPr>
                <w:noProof/>
                <w:lang w:val="en-GB"/>
              </w:rPr>
              <w:t>To</w:t>
            </w:r>
            <w:r w:rsidRPr="00E763FA">
              <w:rPr>
                <w:lang w:val="en-GB"/>
              </w:rPr>
              <w:t xml:space="preserve"> </w:t>
            </w:r>
            <w:r w:rsidRPr="00E763FA">
              <w:rPr>
                <w:noProof/>
                <w:lang w:val="en-GB"/>
              </w:rPr>
              <w:t>what</w:t>
            </w:r>
            <w:r w:rsidRPr="00E763FA">
              <w:rPr>
                <w:lang w:val="en-GB"/>
              </w:rPr>
              <w:t xml:space="preserve"> </w:t>
            </w:r>
            <w:r w:rsidRPr="00E763FA">
              <w:rPr>
                <w:noProof/>
                <w:lang w:val="en-GB"/>
              </w:rPr>
              <w:t xml:space="preserve">extent do </w:t>
            </w:r>
            <w:r w:rsidRPr="00E763FA">
              <w:rPr>
                <w:lang w:val="en-GB"/>
              </w:rPr>
              <w:t>yo</w:t>
            </w:r>
            <w:r w:rsidRPr="00E763FA">
              <w:rPr>
                <w:noProof/>
                <w:lang w:val="en-GB"/>
              </w:rPr>
              <w:t>u</w:t>
            </w:r>
            <w:r w:rsidRPr="00E763FA">
              <w:rPr>
                <w:lang w:val="en-GB"/>
              </w:rPr>
              <w:t xml:space="preserve"> </w:t>
            </w:r>
            <w:r w:rsidRPr="00E763FA">
              <w:rPr>
                <w:noProof/>
                <w:lang w:val="en-GB"/>
              </w:rPr>
              <w:t>agree</w:t>
            </w:r>
            <w:r w:rsidRPr="00E763FA">
              <w:rPr>
                <w:lang w:val="en-GB"/>
              </w:rPr>
              <w:t xml:space="preserve"> </w:t>
            </w:r>
            <w:r w:rsidRPr="00E763FA">
              <w:rPr>
                <w:noProof/>
                <w:lang w:val="en-GB"/>
              </w:rPr>
              <w:t>with</w:t>
            </w:r>
            <w:r w:rsidRPr="00E763FA">
              <w:rPr>
                <w:lang w:val="en-GB"/>
              </w:rPr>
              <w:t xml:space="preserve"> </w:t>
            </w:r>
            <w:r w:rsidRPr="00E763FA">
              <w:rPr>
                <w:noProof/>
                <w:lang w:val="en-GB"/>
              </w:rPr>
              <w:t>the</w:t>
            </w:r>
            <w:r w:rsidRPr="00E763FA">
              <w:rPr>
                <w:lang w:val="en-GB"/>
              </w:rPr>
              <w:t xml:space="preserve"> </w:t>
            </w:r>
            <w:r w:rsidRPr="00E763FA">
              <w:rPr>
                <w:noProof/>
                <w:lang w:val="en-GB"/>
              </w:rPr>
              <w:t>following</w:t>
            </w:r>
            <w:r w:rsidRPr="00E763FA">
              <w:rPr>
                <w:lang w:val="en-GB"/>
              </w:rPr>
              <w:t xml:space="preserve"> </w:t>
            </w:r>
            <w:r w:rsidRPr="00E763FA">
              <w:rPr>
                <w:noProof/>
                <w:lang w:val="en-GB"/>
              </w:rPr>
              <w:t>statements?</w:t>
            </w:r>
            <w:r w:rsidRPr="00E763FA">
              <w:rPr>
                <w:rFonts w:ascii="Times New Roman" w:hAnsi="Times New Roman"/>
                <w:i/>
                <w:iCs/>
                <w:noProof/>
                <w:lang w:val="en-GB"/>
              </w:rPr>
              <w:t xml:space="preserve"> </w:t>
            </w:r>
          </w:p>
        </w:tc>
      </w:tr>
      <w:tr w:rsidR="00C6671F" w:rsidRPr="00E763FA" w:rsidTr="00351A7B">
        <w:trPr>
          <w:trHeight w:val="657"/>
        </w:trPr>
        <w:tc>
          <w:tcPr>
            <w:tcW w:w="993" w:type="dxa"/>
          </w:tcPr>
          <w:p w:rsidR="00C6671F" w:rsidRPr="00E763FA" w:rsidRDefault="00C6671F" w:rsidP="00316F15">
            <w:pPr>
              <w:widowControl w:val="0"/>
              <w:autoSpaceDE w:val="0"/>
              <w:autoSpaceDN w:val="0"/>
              <w:adjustRightInd w:val="0"/>
              <w:spacing w:before="55"/>
              <w:ind w:left="720" w:right="-61" w:hanging="720"/>
              <w:rPr>
                <w:rFonts w:cs="Arial"/>
                <w:b/>
                <w:bCs/>
                <w:noProof/>
                <w:sz w:val="24"/>
              </w:rPr>
            </w:pPr>
          </w:p>
        </w:tc>
        <w:tc>
          <w:tcPr>
            <w:tcW w:w="8221" w:type="dxa"/>
            <w:gridSpan w:val="5"/>
          </w:tcPr>
          <w:p w:rsidR="00C6671F" w:rsidRPr="00E763FA" w:rsidRDefault="00C6671F" w:rsidP="00D54773">
            <w:pPr>
              <w:pStyle w:val="InstructionsPen"/>
              <w:rPr>
                <w:rFonts w:cs="Arial"/>
                <w:noProof/>
                <w:lang w:val="en-GB"/>
              </w:rPr>
            </w:pPr>
            <w:r w:rsidRPr="00E763FA">
              <w:rPr>
                <w:noProof/>
                <w:lang w:val="en-GB"/>
              </w:rPr>
              <w:t>(Please</w:t>
            </w:r>
            <w:r w:rsidRPr="00E763FA">
              <w:rPr>
                <w:lang w:val="en-GB"/>
              </w:rPr>
              <w:t xml:space="preserve"> </w:t>
            </w:r>
            <w:r w:rsidRPr="00E763FA">
              <w:rPr>
                <w:noProof/>
                <w:lang w:val="en-GB"/>
              </w:rPr>
              <w:t xml:space="preserve">tick </w:t>
            </w:r>
            <w:r w:rsidRPr="00E763FA">
              <w:rPr>
                <w:lang w:val="en-GB"/>
              </w:rPr>
              <w:t xml:space="preserve">only </w:t>
            </w:r>
            <w:r w:rsidRPr="00E763FA">
              <w:rPr>
                <w:noProof/>
                <w:lang w:val="en-GB"/>
              </w:rPr>
              <w:t>one</w:t>
            </w:r>
            <w:r w:rsidRPr="00E763FA">
              <w:rPr>
                <w:lang w:val="en-GB"/>
              </w:rPr>
              <w:t xml:space="preserve"> </w:t>
            </w:r>
            <w:r w:rsidRPr="00E763FA">
              <w:rPr>
                <w:noProof/>
                <w:lang w:val="en-GB"/>
              </w:rPr>
              <w:t>box</w:t>
            </w:r>
            <w:r w:rsidRPr="00E763FA">
              <w:rPr>
                <w:lang w:val="en-GB"/>
              </w:rPr>
              <w:t xml:space="preserve"> </w:t>
            </w:r>
            <w:r w:rsidRPr="00E763FA">
              <w:rPr>
                <w:noProof/>
                <w:lang w:val="en-GB"/>
              </w:rPr>
              <w:t>in</w:t>
            </w:r>
            <w:r w:rsidRPr="00E763FA">
              <w:rPr>
                <w:lang w:val="en-GB"/>
              </w:rPr>
              <w:t xml:space="preserve"> </w:t>
            </w:r>
            <w:r w:rsidRPr="00E763FA">
              <w:rPr>
                <w:noProof/>
                <w:lang w:val="en-GB"/>
              </w:rPr>
              <w:t>each</w:t>
            </w:r>
            <w:r w:rsidRPr="00E763FA">
              <w:rPr>
                <w:lang w:val="en-GB"/>
              </w:rPr>
              <w:t xml:space="preserve"> </w:t>
            </w:r>
            <w:r w:rsidRPr="00E763FA">
              <w:rPr>
                <w:noProof/>
                <w:lang w:val="en-GB"/>
              </w:rPr>
              <w:t>row.)</w:t>
            </w:r>
          </w:p>
        </w:tc>
      </w:tr>
      <w:tr w:rsidR="00C6671F" w:rsidRPr="00E763FA" w:rsidTr="00351A7B">
        <w:tblPrEx>
          <w:tblLook w:val="01E0"/>
        </w:tblPrEx>
        <w:tc>
          <w:tcPr>
            <w:tcW w:w="993" w:type="dxa"/>
          </w:tcPr>
          <w:p w:rsidR="00C6671F" w:rsidRPr="00E763FA" w:rsidRDefault="00C6671F" w:rsidP="00316F15">
            <w:pPr>
              <w:autoSpaceDE w:val="0"/>
              <w:autoSpaceDN w:val="0"/>
              <w:adjustRightInd w:val="0"/>
              <w:spacing w:after="60"/>
              <w:rPr>
                <w:rFonts w:ascii="Times New Roman" w:hAnsi="Times New Roman"/>
                <w:sz w:val="24"/>
              </w:rPr>
            </w:pPr>
          </w:p>
        </w:tc>
        <w:tc>
          <w:tcPr>
            <w:tcW w:w="3544" w:type="dxa"/>
          </w:tcPr>
          <w:p w:rsidR="00C6671F" w:rsidRPr="00E763FA" w:rsidRDefault="00C6671F" w:rsidP="00316F15">
            <w:pPr>
              <w:autoSpaceDE w:val="0"/>
              <w:autoSpaceDN w:val="0"/>
              <w:adjustRightInd w:val="0"/>
              <w:spacing w:after="60"/>
              <w:rPr>
                <w:rFonts w:ascii="Times New Roman" w:hAnsi="Times New Roman"/>
                <w:sz w:val="24"/>
              </w:rPr>
            </w:pPr>
          </w:p>
        </w:tc>
        <w:tc>
          <w:tcPr>
            <w:tcW w:w="1169" w:type="dxa"/>
            <w:vAlign w:val="bottom"/>
          </w:tcPr>
          <w:p w:rsidR="00C6671F" w:rsidRPr="00E763FA" w:rsidRDefault="00C6671F" w:rsidP="00224BE1">
            <w:pPr>
              <w:pStyle w:val="CategoryHeader"/>
              <w:rPr>
                <w:noProof/>
                <w:lang w:val="en-GB"/>
              </w:rPr>
            </w:pPr>
            <w:r w:rsidRPr="00E763FA">
              <w:rPr>
                <w:noProof/>
                <w:lang w:val="en-GB"/>
              </w:rPr>
              <w:t>Strongly agree</w:t>
            </w:r>
          </w:p>
        </w:tc>
        <w:tc>
          <w:tcPr>
            <w:tcW w:w="1169" w:type="dxa"/>
            <w:vAlign w:val="bottom"/>
          </w:tcPr>
          <w:p w:rsidR="00C6671F" w:rsidRPr="00E763FA" w:rsidRDefault="00C6671F" w:rsidP="00224BE1">
            <w:pPr>
              <w:pStyle w:val="CategoryHeader"/>
              <w:rPr>
                <w:outline/>
                <w:lang w:val="en-GB"/>
              </w:rPr>
            </w:pPr>
            <w:r w:rsidRPr="00E763FA">
              <w:rPr>
                <w:lang w:val="en-GB"/>
              </w:rPr>
              <w:t>Agree</w:t>
            </w:r>
          </w:p>
        </w:tc>
        <w:tc>
          <w:tcPr>
            <w:tcW w:w="1169" w:type="dxa"/>
            <w:vAlign w:val="bottom"/>
          </w:tcPr>
          <w:p w:rsidR="00C6671F" w:rsidRPr="00E763FA" w:rsidRDefault="00C6671F" w:rsidP="00224BE1">
            <w:pPr>
              <w:pStyle w:val="CategoryHeader"/>
              <w:rPr>
                <w:outline/>
                <w:lang w:val="en-GB"/>
              </w:rPr>
            </w:pPr>
            <w:r w:rsidRPr="00E763FA">
              <w:rPr>
                <w:lang w:val="en-GB"/>
              </w:rPr>
              <w:t>Disagree</w:t>
            </w:r>
          </w:p>
        </w:tc>
        <w:tc>
          <w:tcPr>
            <w:tcW w:w="1170" w:type="dxa"/>
            <w:vAlign w:val="bottom"/>
          </w:tcPr>
          <w:p w:rsidR="00C6671F" w:rsidRPr="00E763FA" w:rsidRDefault="00C6671F" w:rsidP="00224BE1">
            <w:pPr>
              <w:pStyle w:val="CategoryHeader"/>
              <w:rPr>
                <w:outline/>
                <w:lang w:val="en-GB"/>
              </w:rPr>
            </w:pPr>
            <w:r w:rsidRPr="00E763FA">
              <w:rPr>
                <w:lang w:val="en-GB"/>
              </w:rPr>
              <w:t>Strongly disagree</w:t>
            </w:r>
          </w:p>
        </w:tc>
      </w:tr>
      <w:tr w:rsidR="00C6671F" w:rsidRPr="00E763FA" w:rsidTr="00351A7B">
        <w:tblPrEx>
          <w:tblLook w:val="01E0"/>
        </w:tblPrEx>
        <w:trPr>
          <w:trHeight w:val="603"/>
        </w:trPr>
        <w:tc>
          <w:tcPr>
            <w:tcW w:w="993" w:type="dxa"/>
          </w:tcPr>
          <w:p w:rsidR="00316F15" w:rsidRPr="00E763FA" w:rsidRDefault="00C6671F" w:rsidP="00B35BBC">
            <w:pPr>
              <w:pStyle w:val="ItemIndex"/>
              <w:rPr>
                <w:lang w:val="en-GB"/>
              </w:rPr>
            </w:pPr>
            <w:r w:rsidRPr="00E763FA">
              <w:rPr>
                <w:lang w:val="en-GB"/>
              </w:rPr>
              <w:t>a)</w:t>
            </w:r>
          </w:p>
        </w:tc>
        <w:tc>
          <w:tcPr>
            <w:tcW w:w="3544" w:type="dxa"/>
            <w:vAlign w:val="center"/>
          </w:tcPr>
          <w:p w:rsidR="00C6671F" w:rsidRPr="00E763FA" w:rsidRDefault="00C6671F" w:rsidP="00B35BBC">
            <w:pPr>
              <w:pStyle w:val="Item"/>
              <w:rPr>
                <w:lang w:val="en-GB"/>
              </w:rPr>
            </w:pPr>
            <w:r w:rsidRPr="00E763FA">
              <w:rPr>
                <w:lang w:val="en-GB"/>
              </w:rPr>
              <w:t xml:space="preserve">Students get along well with most teachers. </w:t>
            </w:r>
          </w:p>
        </w:tc>
        <w:tc>
          <w:tcPr>
            <w:tcW w:w="1169" w:type="dxa"/>
            <w:vAlign w:val="center"/>
          </w:tcPr>
          <w:p w:rsidR="00C6671F" w:rsidRPr="00E763FA" w:rsidRDefault="00C6671F" w:rsidP="00316F15">
            <w:pPr>
              <w:spacing w:after="6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69" w:type="dxa"/>
            <w:vAlign w:val="center"/>
          </w:tcPr>
          <w:p w:rsidR="00C6671F" w:rsidRPr="00E763FA" w:rsidRDefault="00C6671F" w:rsidP="00316F15">
            <w:pPr>
              <w:spacing w:after="6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69" w:type="dxa"/>
            <w:vAlign w:val="center"/>
          </w:tcPr>
          <w:p w:rsidR="00C6671F" w:rsidRPr="00E763FA" w:rsidRDefault="00C6671F" w:rsidP="00316F15">
            <w:pPr>
              <w:spacing w:after="6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170" w:type="dxa"/>
            <w:vAlign w:val="center"/>
          </w:tcPr>
          <w:p w:rsidR="00C6671F" w:rsidRPr="00E763FA" w:rsidRDefault="00C6671F" w:rsidP="00316F15">
            <w:pPr>
              <w:spacing w:after="6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C6671F" w:rsidRPr="00E763FA" w:rsidTr="00351A7B">
        <w:tblPrEx>
          <w:tblLook w:val="01E0"/>
        </w:tblPrEx>
        <w:trPr>
          <w:trHeight w:val="630"/>
        </w:trPr>
        <w:tc>
          <w:tcPr>
            <w:tcW w:w="993" w:type="dxa"/>
          </w:tcPr>
          <w:p w:rsidR="00316F15" w:rsidRPr="00E763FA" w:rsidRDefault="00C6671F" w:rsidP="00B35BBC">
            <w:pPr>
              <w:pStyle w:val="ItemIndex"/>
              <w:rPr>
                <w:lang w:val="en-GB"/>
              </w:rPr>
            </w:pPr>
            <w:r w:rsidRPr="00E763FA">
              <w:rPr>
                <w:lang w:val="en-GB"/>
              </w:rPr>
              <w:t>b)</w:t>
            </w:r>
          </w:p>
        </w:tc>
        <w:tc>
          <w:tcPr>
            <w:tcW w:w="3544" w:type="dxa"/>
            <w:vAlign w:val="center"/>
          </w:tcPr>
          <w:p w:rsidR="00C6671F" w:rsidRPr="00E763FA" w:rsidRDefault="00C6671F" w:rsidP="00B35BBC">
            <w:pPr>
              <w:pStyle w:val="Item"/>
              <w:rPr>
                <w:lang w:val="en-GB"/>
              </w:rPr>
            </w:pPr>
            <w:r w:rsidRPr="00E763FA">
              <w:rPr>
                <w:lang w:val="en-GB"/>
              </w:rPr>
              <w:t>Most teachers are interested in students’ well-being</w:t>
            </w:r>
            <w:r w:rsidRPr="00E763FA">
              <w:rPr>
                <w:noProof/>
                <w:lang w:val="en-GB"/>
              </w:rPr>
              <w:t xml:space="preserve">. </w:t>
            </w:r>
          </w:p>
        </w:tc>
        <w:tc>
          <w:tcPr>
            <w:tcW w:w="1169" w:type="dxa"/>
            <w:vAlign w:val="center"/>
          </w:tcPr>
          <w:p w:rsidR="00C6671F" w:rsidRPr="00E763FA" w:rsidRDefault="00C6671F" w:rsidP="00316F15">
            <w:pPr>
              <w:spacing w:after="6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69" w:type="dxa"/>
            <w:vAlign w:val="center"/>
          </w:tcPr>
          <w:p w:rsidR="00C6671F" w:rsidRPr="00E763FA" w:rsidRDefault="00C6671F" w:rsidP="00316F15">
            <w:pPr>
              <w:spacing w:after="6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69" w:type="dxa"/>
            <w:vAlign w:val="center"/>
          </w:tcPr>
          <w:p w:rsidR="00C6671F" w:rsidRPr="00E763FA" w:rsidRDefault="00C6671F" w:rsidP="00316F15">
            <w:pPr>
              <w:spacing w:after="6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170" w:type="dxa"/>
            <w:vAlign w:val="center"/>
          </w:tcPr>
          <w:p w:rsidR="00C6671F" w:rsidRPr="00E763FA" w:rsidRDefault="00C6671F" w:rsidP="00316F15">
            <w:pPr>
              <w:spacing w:after="6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C6671F" w:rsidRPr="00E763FA" w:rsidTr="00351A7B">
        <w:tblPrEx>
          <w:tblLook w:val="01E0"/>
        </w:tblPrEx>
        <w:trPr>
          <w:trHeight w:val="810"/>
        </w:trPr>
        <w:tc>
          <w:tcPr>
            <w:tcW w:w="993" w:type="dxa"/>
          </w:tcPr>
          <w:p w:rsidR="00316F15" w:rsidRPr="00E763FA" w:rsidRDefault="00C6671F" w:rsidP="00B35BBC">
            <w:pPr>
              <w:pStyle w:val="ItemIndex"/>
              <w:rPr>
                <w:lang w:val="en-GB"/>
              </w:rPr>
            </w:pPr>
            <w:r w:rsidRPr="00E763FA">
              <w:rPr>
                <w:lang w:val="en-GB"/>
              </w:rPr>
              <w:t>c)</w:t>
            </w:r>
          </w:p>
        </w:tc>
        <w:tc>
          <w:tcPr>
            <w:tcW w:w="3544" w:type="dxa"/>
            <w:vAlign w:val="center"/>
          </w:tcPr>
          <w:p w:rsidR="00C6671F" w:rsidRPr="00E763FA" w:rsidRDefault="00C6671F" w:rsidP="00B35BBC">
            <w:pPr>
              <w:pStyle w:val="Item"/>
              <w:rPr>
                <w:lang w:val="en-GB"/>
              </w:rPr>
            </w:pPr>
            <w:r w:rsidRPr="00E763FA">
              <w:rPr>
                <w:lang w:val="en-GB"/>
              </w:rPr>
              <w:t xml:space="preserve">Most of my teachers really listen to what I have to say. </w:t>
            </w:r>
          </w:p>
        </w:tc>
        <w:tc>
          <w:tcPr>
            <w:tcW w:w="1169" w:type="dxa"/>
            <w:vAlign w:val="center"/>
          </w:tcPr>
          <w:p w:rsidR="00C6671F" w:rsidRPr="00E763FA" w:rsidRDefault="00C6671F" w:rsidP="00316F15">
            <w:pPr>
              <w:spacing w:after="6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69" w:type="dxa"/>
            <w:vAlign w:val="center"/>
          </w:tcPr>
          <w:p w:rsidR="00C6671F" w:rsidRPr="00E763FA" w:rsidRDefault="00C6671F" w:rsidP="00316F15">
            <w:pPr>
              <w:spacing w:after="6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69" w:type="dxa"/>
            <w:vAlign w:val="center"/>
          </w:tcPr>
          <w:p w:rsidR="00C6671F" w:rsidRPr="00E763FA" w:rsidRDefault="00C6671F" w:rsidP="00316F15">
            <w:pPr>
              <w:spacing w:after="6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170" w:type="dxa"/>
            <w:vAlign w:val="center"/>
          </w:tcPr>
          <w:p w:rsidR="00C6671F" w:rsidRPr="00E763FA" w:rsidRDefault="00C6671F" w:rsidP="00316F15">
            <w:pPr>
              <w:spacing w:after="6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C6671F" w:rsidRPr="00E763FA" w:rsidTr="00351A7B">
        <w:tblPrEx>
          <w:tblLook w:val="01E0"/>
        </w:tblPrEx>
        <w:trPr>
          <w:trHeight w:val="810"/>
        </w:trPr>
        <w:tc>
          <w:tcPr>
            <w:tcW w:w="993" w:type="dxa"/>
          </w:tcPr>
          <w:p w:rsidR="00316F15" w:rsidRPr="00E763FA" w:rsidRDefault="00C6671F" w:rsidP="00B35BBC">
            <w:pPr>
              <w:pStyle w:val="ItemIndex"/>
              <w:rPr>
                <w:lang w:val="en-GB"/>
              </w:rPr>
            </w:pPr>
            <w:r w:rsidRPr="00E763FA">
              <w:rPr>
                <w:lang w:val="en-GB"/>
              </w:rPr>
              <w:t>d)</w:t>
            </w:r>
          </w:p>
        </w:tc>
        <w:tc>
          <w:tcPr>
            <w:tcW w:w="3544" w:type="dxa"/>
            <w:vAlign w:val="center"/>
          </w:tcPr>
          <w:p w:rsidR="00C6671F" w:rsidRPr="00E763FA" w:rsidRDefault="00C6671F" w:rsidP="00B35BBC">
            <w:pPr>
              <w:pStyle w:val="Item"/>
              <w:rPr>
                <w:lang w:val="en-GB"/>
              </w:rPr>
            </w:pPr>
            <w:r w:rsidRPr="00E763FA">
              <w:rPr>
                <w:lang w:val="en-GB"/>
              </w:rPr>
              <w:t xml:space="preserve">If I need extra help, I will receive it from my teachers. </w:t>
            </w:r>
          </w:p>
        </w:tc>
        <w:tc>
          <w:tcPr>
            <w:tcW w:w="1169" w:type="dxa"/>
            <w:vAlign w:val="center"/>
          </w:tcPr>
          <w:p w:rsidR="00C6671F" w:rsidRPr="00E763FA" w:rsidRDefault="00C6671F" w:rsidP="00316F15">
            <w:pPr>
              <w:spacing w:after="6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69" w:type="dxa"/>
            <w:vAlign w:val="center"/>
          </w:tcPr>
          <w:p w:rsidR="00C6671F" w:rsidRPr="00E763FA" w:rsidRDefault="00C6671F" w:rsidP="00316F15">
            <w:pPr>
              <w:spacing w:after="6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69" w:type="dxa"/>
            <w:vAlign w:val="center"/>
          </w:tcPr>
          <w:p w:rsidR="00C6671F" w:rsidRPr="00E763FA" w:rsidRDefault="00C6671F" w:rsidP="00316F15">
            <w:pPr>
              <w:spacing w:after="6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170" w:type="dxa"/>
            <w:vAlign w:val="center"/>
          </w:tcPr>
          <w:p w:rsidR="00C6671F" w:rsidRPr="00E763FA" w:rsidRDefault="00C6671F" w:rsidP="00316F15">
            <w:pPr>
              <w:spacing w:after="6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C6671F" w:rsidRPr="00E763FA" w:rsidTr="00351A7B">
        <w:tblPrEx>
          <w:tblLook w:val="01E0"/>
        </w:tblPrEx>
        <w:tc>
          <w:tcPr>
            <w:tcW w:w="993" w:type="dxa"/>
          </w:tcPr>
          <w:p w:rsidR="00316F15" w:rsidRPr="00E763FA" w:rsidRDefault="00C6671F" w:rsidP="00B35BBC">
            <w:pPr>
              <w:pStyle w:val="ItemIndex"/>
              <w:rPr>
                <w:lang w:val="en-GB"/>
              </w:rPr>
            </w:pPr>
            <w:r w:rsidRPr="00E763FA">
              <w:rPr>
                <w:lang w:val="en-GB"/>
              </w:rPr>
              <w:t>e)</w:t>
            </w:r>
          </w:p>
        </w:tc>
        <w:tc>
          <w:tcPr>
            <w:tcW w:w="3544" w:type="dxa"/>
            <w:vAlign w:val="center"/>
          </w:tcPr>
          <w:p w:rsidR="00C6671F" w:rsidRPr="00E763FA" w:rsidRDefault="00C6671F" w:rsidP="00B35BBC">
            <w:pPr>
              <w:pStyle w:val="Item"/>
              <w:rPr>
                <w:lang w:val="en-GB"/>
              </w:rPr>
            </w:pPr>
            <w:r w:rsidRPr="00E763FA">
              <w:rPr>
                <w:lang w:val="en-GB"/>
              </w:rPr>
              <w:t>Most of my teachers treat me fairly.</w:t>
            </w:r>
          </w:p>
        </w:tc>
        <w:tc>
          <w:tcPr>
            <w:tcW w:w="1169" w:type="dxa"/>
            <w:vAlign w:val="center"/>
          </w:tcPr>
          <w:p w:rsidR="00C6671F" w:rsidRPr="00E763FA" w:rsidRDefault="00C6671F" w:rsidP="00316F15">
            <w:pPr>
              <w:spacing w:after="6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69" w:type="dxa"/>
            <w:vAlign w:val="center"/>
          </w:tcPr>
          <w:p w:rsidR="00C6671F" w:rsidRPr="00E763FA" w:rsidRDefault="00C6671F" w:rsidP="00316F15">
            <w:pPr>
              <w:spacing w:after="6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69" w:type="dxa"/>
            <w:vAlign w:val="center"/>
          </w:tcPr>
          <w:p w:rsidR="00C6671F" w:rsidRPr="00E763FA" w:rsidRDefault="00C6671F" w:rsidP="00316F15">
            <w:pPr>
              <w:spacing w:after="6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170" w:type="dxa"/>
            <w:vAlign w:val="center"/>
          </w:tcPr>
          <w:p w:rsidR="00C6671F" w:rsidRPr="00E763FA" w:rsidRDefault="00C6671F" w:rsidP="00316F15">
            <w:pPr>
              <w:spacing w:after="6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bl>
    <w:p w:rsidR="00B35BBC" w:rsidRPr="00E763FA" w:rsidRDefault="00B35BBC" w:rsidP="00B35BBC">
      <w:pPr>
        <w:pStyle w:val="NotesHeading"/>
        <w:rPr>
          <w:lang w:val="en-GB"/>
        </w:rPr>
      </w:pPr>
      <w:r w:rsidRPr="00E763FA">
        <w:rPr>
          <w:lang w:val="en-GB"/>
        </w:rPr>
        <w:t>Notes for National Project Manager:</w:t>
      </w:r>
    </w:p>
    <w:p w:rsidR="00B35BBC" w:rsidRPr="00E763FA" w:rsidRDefault="00B35BBC" w:rsidP="00B35BBC">
      <w:pPr>
        <w:pStyle w:val="Notes"/>
        <w:rPr>
          <w:lang w:val="en-GB"/>
        </w:rPr>
      </w:pPr>
      <w:r w:rsidRPr="00E763FA">
        <w:rPr>
          <w:lang w:val="en-GB"/>
        </w:rPr>
        <w:t xml:space="preserve">This question has been reintroduced from the PISA 2003 Main Survey (StQ26). </w:t>
      </w:r>
    </w:p>
    <w:p w:rsidR="00C6671F" w:rsidRPr="00E763FA" w:rsidRDefault="00C6671F" w:rsidP="0000290A">
      <w:pPr>
        <w:pStyle w:val="Notes"/>
        <w:rPr>
          <w:lang w:val="en-GB"/>
        </w:rPr>
      </w:pPr>
      <w:r w:rsidRPr="00E763FA">
        <w:rPr>
          <w:lang w:val="en-GB"/>
        </w:rPr>
        <w:t>These items provide information on school climate, forming a Student-teacher Relations scale in PISA 2000, 2003, and 2006.</w:t>
      </w:r>
    </w:p>
    <w:p w:rsidR="00C6671F" w:rsidRPr="00E763FA" w:rsidRDefault="00C6671F" w:rsidP="0065781C">
      <w:pPr>
        <w:pStyle w:val="NotesHeading"/>
        <w:rPr>
          <w:lang w:val="en-GB"/>
        </w:rPr>
      </w:pPr>
      <w:r w:rsidRPr="00E763FA">
        <w:rPr>
          <w:lang w:val="en-GB"/>
        </w:rPr>
        <w:t>Notes for Translator:</w:t>
      </w:r>
    </w:p>
    <w:p w:rsidR="00B35BBC" w:rsidRPr="00E763FA" w:rsidRDefault="00B35BBC" w:rsidP="00B35BBC">
      <w:pPr>
        <w:pStyle w:val="Notes"/>
        <w:rPr>
          <w:lang w:val="en-GB"/>
        </w:rPr>
      </w:pPr>
      <w:r w:rsidRPr="00E763FA">
        <w:rPr>
          <w:lang w:val="en-GB"/>
        </w:rPr>
        <w:t>This question was worded identically in the PISA 2003 Main Survey (StQ26).</w:t>
      </w:r>
    </w:p>
    <w:p w:rsidR="00C6671F" w:rsidRPr="00E763FA" w:rsidRDefault="00C6671F" w:rsidP="00C6671F">
      <w:pPr>
        <w:rPr>
          <w:rFonts w:ascii="Cambria" w:hAnsi="Cambria"/>
          <w:b/>
          <w:color w:val="76923C"/>
          <w:sz w:val="28"/>
          <w:szCs w:val="20"/>
        </w:rPr>
      </w:pPr>
      <w:r w:rsidRPr="00E763FA">
        <w:rPr>
          <w:rFonts w:ascii="Cambria" w:hAnsi="Cambria"/>
          <w:b/>
          <w:color w:val="76923C"/>
          <w:sz w:val="28"/>
          <w:szCs w:val="20"/>
        </w:rPr>
        <w:br w:type="page"/>
      </w:r>
    </w:p>
    <w:p w:rsidR="00190897" w:rsidRPr="00E763FA" w:rsidRDefault="00190897" w:rsidP="00190897">
      <w:pPr>
        <w:pStyle w:val="Heading2"/>
      </w:pPr>
      <w:r w:rsidRPr="00E763FA">
        <w:lastRenderedPageBreak/>
        <w:t>ST87Q01-</w:t>
      </w:r>
      <w:r w:rsidR="00BE39DA" w:rsidRPr="00E763FA">
        <w:t>ST87Q</w:t>
      </w:r>
      <w:r w:rsidRPr="00E763FA">
        <w:t>09</w:t>
      </w:r>
    </w:p>
    <w:tbl>
      <w:tblPr>
        <w:tblW w:w="9034" w:type="dxa"/>
        <w:tblInd w:w="288" w:type="dxa"/>
        <w:tblLayout w:type="fixed"/>
        <w:tblLook w:val="0000"/>
      </w:tblPr>
      <w:tblGrid>
        <w:gridCol w:w="1096"/>
        <w:gridCol w:w="3544"/>
        <w:gridCol w:w="1098"/>
        <w:gridCol w:w="1099"/>
        <w:gridCol w:w="1098"/>
        <w:gridCol w:w="1099"/>
      </w:tblGrid>
      <w:tr w:rsidR="00880A03" w:rsidRPr="00E763FA" w:rsidTr="001E5DB1">
        <w:trPr>
          <w:trHeight w:val="510"/>
        </w:trPr>
        <w:tc>
          <w:tcPr>
            <w:tcW w:w="1096" w:type="dxa"/>
          </w:tcPr>
          <w:p w:rsidR="00880A03" w:rsidRPr="00E763FA" w:rsidRDefault="00880A03" w:rsidP="000D48D4">
            <w:pPr>
              <w:pStyle w:val="QuestionN"/>
            </w:pPr>
          </w:p>
        </w:tc>
        <w:tc>
          <w:tcPr>
            <w:tcW w:w="7938" w:type="dxa"/>
            <w:gridSpan w:val="5"/>
          </w:tcPr>
          <w:p w:rsidR="00880A03" w:rsidRPr="00E763FA" w:rsidRDefault="00880A03" w:rsidP="00444C9D">
            <w:pPr>
              <w:pStyle w:val="UnitID"/>
              <w:rPr>
                <w:lang w:val="en-GB"/>
              </w:rPr>
            </w:pPr>
            <w:r w:rsidRPr="00E763FA">
              <w:rPr>
                <w:lang w:val="en-GB"/>
              </w:rPr>
              <w:t>ST8</w:t>
            </w:r>
            <w:r w:rsidR="00444C9D" w:rsidRPr="00E763FA">
              <w:rPr>
                <w:lang w:val="en-GB"/>
              </w:rPr>
              <w:t>7</w:t>
            </w:r>
          </w:p>
        </w:tc>
      </w:tr>
      <w:tr w:rsidR="00C6671F" w:rsidRPr="00E763FA" w:rsidTr="001E5DB1">
        <w:trPr>
          <w:trHeight w:val="1035"/>
        </w:trPr>
        <w:tc>
          <w:tcPr>
            <w:tcW w:w="1096" w:type="dxa"/>
          </w:tcPr>
          <w:p w:rsidR="00C6671F" w:rsidRPr="00E763FA" w:rsidRDefault="000D48D4" w:rsidP="00190897">
            <w:pPr>
              <w:pStyle w:val="QuestionN"/>
            </w:pPr>
            <w:r w:rsidRPr="00E763FA">
              <w:t>Q</w:t>
            </w:r>
          </w:p>
        </w:tc>
        <w:tc>
          <w:tcPr>
            <w:tcW w:w="7938" w:type="dxa"/>
            <w:gridSpan w:val="5"/>
          </w:tcPr>
          <w:p w:rsidR="00C6671F" w:rsidRPr="00E763FA" w:rsidRDefault="00C6671F" w:rsidP="00B35BBC">
            <w:pPr>
              <w:pStyle w:val="Question"/>
              <w:rPr>
                <w:rFonts w:ascii="Times New Roman" w:hAnsi="Times New Roman"/>
                <w:lang w:val="en-GB"/>
              </w:rPr>
            </w:pPr>
            <w:r w:rsidRPr="00E763FA">
              <w:rPr>
                <w:lang w:val="en-GB"/>
              </w:rPr>
              <w:t xml:space="preserve">Thinking about your school: </w:t>
            </w:r>
            <w:r w:rsidRPr="00E763FA">
              <w:rPr>
                <w:noProof/>
                <w:lang w:val="en-GB"/>
              </w:rPr>
              <w:t>To</w:t>
            </w:r>
            <w:r w:rsidRPr="00E763FA">
              <w:rPr>
                <w:lang w:val="en-GB"/>
              </w:rPr>
              <w:t xml:space="preserve"> </w:t>
            </w:r>
            <w:r w:rsidRPr="00E763FA">
              <w:rPr>
                <w:noProof/>
                <w:lang w:val="en-GB"/>
              </w:rPr>
              <w:t>what extent</w:t>
            </w:r>
            <w:r w:rsidRPr="00E763FA">
              <w:rPr>
                <w:lang w:val="en-GB"/>
              </w:rPr>
              <w:t xml:space="preserve"> </w:t>
            </w:r>
            <w:r w:rsidRPr="00E763FA">
              <w:rPr>
                <w:noProof/>
                <w:lang w:val="en-GB"/>
              </w:rPr>
              <w:t>do</w:t>
            </w:r>
            <w:r w:rsidRPr="00E763FA">
              <w:rPr>
                <w:lang w:val="en-GB"/>
              </w:rPr>
              <w:t xml:space="preserve"> yo</w:t>
            </w:r>
            <w:r w:rsidRPr="00E763FA">
              <w:rPr>
                <w:noProof/>
                <w:lang w:val="en-GB"/>
              </w:rPr>
              <w:t>u</w:t>
            </w:r>
            <w:r w:rsidRPr="00E763FA">
              <w:rPr>
                <w:lang w:val="en-GB"/>
              </w:rPr>
              <w:t xml:space="preserve"> </w:t>
            </w:r>
            <w:r w:rsidRPr="00E763FA">
              <w:rPr>
                <w:noProof/>
                <w:lang w:val="en-GB"/>
              </w:rPr>
              <w:t>agree</w:t>
            </w:r>
            <w:r w:rsidRPr="00E763FA">
              <w:rPr>
                <w:lang w:val="en-GB"/>
              </w:rPr>
              <w:t xml:space="preserve"> </w:t>
            </w:r>
            <w:r w:rsidRPr="00E763FA">
              <w:rPr>
                <w:noProof/>
                <w:lang w:val="en-GB"/>
              </w:rPr>
              <w:t>with</w:t>
            </w:r>
            <w:r w:rsidRPr="00E763FA">
              <w:rPr>
                <w:lang w:val="en-GB"/>
              </w:rPr>
              <w:t xml:space="preserve"> </w:t>
            </w:r>
            <w:r w:rsidRPr="00E763FA">
              <w:rPr>
                <w:noProof/>
                <w:lang w:val="en-GB"/>
              </w:rPr>
              <w:t>the</w:t>
            </w:r>
            <w:r w:rsidRPr="00E763FA">
              <w:rPr>
                <w:lang w:val="en-GB"/>
              </w:rPr>
              <w:t xml:space="preserve"> </w:t>
            </w:r>
            <w:r w:rsidRPr="00E763FA">
              <w:rPr>
                <w:noProof/>
                <w:lang w:val="en-GB"/>
              </w:rPr>
              <w:t>following</w:t>
            </w:r>
            <w:r w:rsidRPr="00E763FA">
              <w:rPr>
                <w:lang w:val="en-GB"/>
              </w:rPr>
              <w:t xml:space="preserve"> </w:t>
            </w:r>
            <w:r w:rsidRPr="00E763FA">
              <w:rPr>
                <w:noProof/>
                <w:lang w:val="en-GB"/>
              </w:rPr>
              <w:t>statements?</w:t>
            </w:r>
          </w:p>
        </w:tc>
      </w:tr>
      <w:tr w:rsidR="00C6671F" w:rsidRPr="00E763FA" w:rsidTr="001E5DB1">
        <w:trPr>
          <w:trHeight w:val="668"/>
        </w:trPr>
        <w:tc>
          <w:tcPr>
            <w:tcW w:w="1096" w:type="dxa"/>
          </w:tcPr>
          <w:p w:rsidR="00C6671F" w:rsidRPr="00E763FA" w:rsidRDefault="00C6671F" w:rsidP="00316F15">
            <w:pPr>
              <w:autoSpaceDE w:val="0"/>
              <w:autoSpaceDN w:val="0"/>
              <w:adjustRightInd w:val="0"/>
              <w:spacing w:after="60"/>
              <w:rPr>
                <w:rFonts w:cs="Arial"/>
                <w:b/>
                <w:bCs/>
                <w:noProof/>
                <w:sz w:val="28"/>
              </w:rPr>
            </w:pPr>
          </w:p>
        </w:tc>
        <w:tc>
          <w:tcPr>
            <w:tcW w:w="7938" w:type="dxa"/>
            <w:gridSpan w:val="5"/>
          </w:tcPr>
          <w:p w:rsidR="00C6671F" w:rsidRPr="00E763FA" w:rsidRDefault="00C6671F" w:rsidP="00B35BBC">
            <w:pPr>
              <w:pStyle w:val="InstructionsPen"/>
              <w:rPr>
                <w:noProof/>
                <w:lang w:val="en-GB"/>
              </w:rPr>
            </w:pPr>
            <w:r w:rsidRPr="00E763FA">
              <w:rPr>
                <w:noProof/>
                <w:lang w:val="en-GB"/>
              </w:rPr>
              <w:t>(Please</w:t>
            </w:r>
            <w:r w:rsidRPr="00E763FA">
              <w:rPr>
                <w:lang w:val="en-GB"/>
              </w:rPr>
              <w:t xml:space="preserve"> </w:t>
            </w:r>
            <w:r w:rsidRPr="00E763FA">
              <w:rPr>
                <w:noProof/>
                <w:lang w:val="en-GB"/>
              </w:rPr>
              <w:t>tic</w:t>
            </w:r>
            <w:r w:rsidR="00B35BBC" w:rsidRPr="00E763FA">
              <w:rPr>
                <w:noProof/>
                <w:lang w:val="en-GB"/>
              </w:rPr>
              <w:t>k</w:t>
            </w:r>
            <w:r w:rsidRPr="00E763FA">
              <w:rPr>
                <w:noProof/>
                <w:lang w:val="en-GB"/>
              </w:rPr>
              <w:t xml:space="preserve"> only</w:t>
            </w:r>
            <w:r w:rsidRPr="00E763FA">
              <w:rPr>
                <w:lang w:val="en-GB"/>
              </w:rPr>
              <w:t xml:space="preserve"> </w:t>
            </w:r>
            <w:r w:rsidRPr="00E763FA">
              <w:rPr>
                <w:noProof/>
                <w:lang w:val="en-GB"/>
              </w:rPr>
              <w:t>one</w:t>
            </w:r>
            <w:r w:rsidRPr="00E763FA">
              <w:rPr>
                <w:lang w:val="en-GB"/>
              </w:rPr>
              <w:t xml:space="preserve"> </w:t>
            </w:r>
            <w:r w:rsidRPr="00E763FA">
              <w:rPr>
                <w:noProof/>
                <w:lang w:val="en-GB"/>
              </w:rPr>
              <w:t>box</w:t>
            </w:r>
            <w:r w:rsidRPr="00E763FA">
              <w:rPr>
                <w:lang w:val="en-GB"/>
              </w:rPr>
              <w:t xml:space="preserve"> </w:t>
            </w:r>
            <w:r w:rsidRPr="00E763FA">
              <w:rPr>
                <w:noProof/>
                <w:lang w:val="en-GB"/>
              </w:rPr>
              <w:t>in</w:t>
            </w:r>
            <w:r w:rsidRPr="00E763FA">
              <w:rPr>
                <w:lang w:val="en-GB"/>
              </w:rPr>
              <w:t xml:space="preserve"> </w:t>
            </w:r>
            <w:r w:rsidRPr="00E763FA">
              <w:rPr>
                <w:noProof/>
                <w:lang w:val="en-GB"/>
              </w:rPr>
              <w:t>each</w:t>
            </w:r>
            <w:r w:rsidRPr="00E763FA">
              <w:rPr>
                <w:lang w:val="en-GB"/>
              </w:rPr>
              <w:t xml:space="preserve"> </w:t>
            </w:r>
            <w:r w:rsidRPr="00E763FA">
              <w:rPr>
                <w:noProof/>
                <w:lang w:val="en-GB"/>
              </w:rPr>
              <w:t>row.)</w:t>
            </w:r>
          </w:p>
        </w:tc>
      </w:tr>
      <w:tr w:rsidR="00C6671F" w:rsidRPr="00E763FA" w:rsidTr="001E5DB1">
        <w:tblPrEx>
          <w:tblLook w:val="01E0"/>
        </w:tblPrEx>
        <w:tc>
          <w:tcPr>
            <w:tcW w:w="1096" w:type="dxa"/>
          </w:tcPr>
          <w:p w:rsidR="00C6671F" w:rsidRPr="00E763FA" w:rsidRDefault="00C6671F" w:rsidP="00316F15">
            <w:pPr>
              <w:autoSpaceDE w:val="0"/>
              <w:autoSpaceDN w:val="0"/>
              <w:adjustRightInd w:val="0"/>
              <w:spacing w:after="60"/>
              <w:rPr>
                <w:rFonts w:ascii="Times New Roman" w:hAnsi="Times New Roman"/>
              </w:rPr>
            </w:pPr>
          </w:p>
        </w:tc>
        <w:tc>
          <w:tcPr>
            <w:tcW w:w="3544" w:type="dxa"/>
          </w:tcPr>
          <w:p w:rsidR="00C6671F" w:rsidRPr="00E763FA" w:rsidRDefault="00C6671F" w:rsidP="00316F15">
            <w:pPr>
              <w:autoSpaceDE w:val="0"/>
              <w:autoSpaceDN w:val="0"/>
              <w:adjustRightInd w:val="0"/>
              <w:spacing w:after="60"/>
              <w:rPr>
                <w:rFonts w:ascii="Times New Roman" w:hAnsi="Times New Roman"/>
              </w:rPr>
            </w:pPr>
          </w:p>
        </w:tc>
        <w:tc>
          <w:tcPr>
            <w:tcW w:w="1098" w:type="dxa"/>
            <w:vAlign w:val="bottom"/>
          </w:tcPr>
          <w:p w:rsidR="00C6671F" w:rsidRPr="00E763FA" w:rsidRDefault="00C6671F" w:rsidP="00224BE1">
            <w:pPr>
              <w:pStyle w:val="CategoryHeader"/>
              <w:rPr>
                <w:noProof/>
                <w:lang w:val="en-GB"/>
              </w:rPr>
            </w:pPr>
            <w:r w:rsidRPr="00E763FA">
              <w:rPr>
                <w:noProof/>
                <w:lang w:val="en-GB"/>
              </w:rPr>
              <w:t>Strongly agree</w:t>
            </w:r>
          </w:p>
        </w:tc>
        <w:tc>
          <w:tcPr>
            <w:tcW w:w="1099" w:type="dxa"/>
            <w:vAlign w:val="bottom"/>
          </w:tcPr>
          <w:p w:rsidR="00C6671F" w:rsidRPr="00E763FA" w:rsidRDefault="00C6671F" w:rsidP="00224BE1">
            <w:pPr>
              <w:pStyle w:val="CategoryHeader"/>
              <w:rPr>
                <w:outline/>
                <w:lang w:val="en-GB"/>
              </w:rPr>
            </w:pPr>
            <w:r w:rsidRPr="00E763FA">
              <w:rPr>
                <w:lang w:val="en-GB"/>
              </w:rPr>
              <w:t>Agree</w:t>
            </w:r>
          </w:p>
        </w:tc>
        <w:tc>
          <w:tcPr>
            <w:tcW w:w="1098" w:type="dxa"/>
            <w:vAlign w:val="bottom"/>
          </w:tcPr>
          <w:p w:rsidR="00C6671F" w:rsidRPr="00E763FA" w:rsidRDefault="00C6671F" w:rsidP="00224BE1">
            <w:pPr>
              <w:pStyle w:val="CategoryHeader"/>
              <w:rPr>
                <w:outline/>
                <w:lang w:val="en-GB"/>
              </w:rPr>
            </w:pPr>
            <w:r w:rsidRPr="00E763FA">
              <w:rPr>
                <w:lang w:val="en-GB"/>
              </w:rPr>
              <w:t>Disagree</w:t>
            </w:r>
          </w:p>
        </w:tc>
        <w:tc>
          <w:tcPr>
            <w:tcW w:w="1099" w:type="dxa"/>
            <w:vAlign w:val="bottom"/>
          </w:tcPr>
          <w:p w:rsidR="00C6671F" w:rsidRPr="00E763FA" w:rsidRDefault="00C6671F" w:rsidP="00224BE1">
            <w:pPr>
              <w:pStyle w:val="CategoryHeader"/>
              <w:rPr>
                <w:outline/>
                <w:lang w:val="en-GB"/>
              </w:rPr>
            </w:pPr>
            <w:r w:rsidRPr="00E763FA">
              <w:rPr>
                <w:lang w:val="en-GB"/>
              </w:rPr>
              <w:t>Strongly disagree</w:t>
            </w:r>
          </w:p>
        </w:tc>
      </w:tr>
      <w:tr w:rsidR="00C6671F" w:rsidRPr="00E763FA" w:rsidTr="001E5DB1">
        <w:tblPrEx>
          <w:tblLook w:val="01E0"/>
        </w:tblPrEx>
        <w:trPr>
          <w:trHeight w:val="629"/>
        </w:trPr>
        <w:tc>
          <w:tcPr>
            <w:tcW w:w="1096" w:type="dxa"/>
          </w:tcPr>
          <w:p w:rsidR="00316F15" w:rsidRPr="00E763FA" w:rsidRDefault="00C6671F" w:rsidP="00B35BBC">
            <w:pPr>
              <w:pStyle w:val="ItemIndex"/>
              <w:rPr>
                <w:lang w:val="en-GB"/>
              </w:rPr>
            </w:pPr>
            <w:r w:rsidRPr="00E763FA">
              <w:rPr>
                <w:lang w:val="en-GB"/>
              </w:rPr>
              <w:t>a)</w:t>
            </w:r>
          </w:p>
        </w:tc>
        <w:tc>
          <w:tcPr>
            <w:tcW w:w="3544" w:type="dxa"/>
            <w:vAlign w:val="center"/>
          </w:tcPr>
          <w:p w:rsidR="00C6671F" w:rsidRPr="00E763FA" w:rsidRDefault="00C6671F" w:rsidP="00B35BBC">
            <w:pPr>
              <w:pStyle w:val="Item"/>
              <w:rPr>
                <w:lang w:val="en-GB"/>
              </w:rPr>
            </w:pPr>
            <w:r w:rsidRPr="00E763FA">
              <w:rPr>
                <w:lang w:val="en-GB"/>
              </w:rPr>
              <w:t>I feel like an outsider (or left out of things)</w:t>
            </w:r>
            <w:r w:rsidR="0062363D" w:rsidRPr="00E763FA">
              <w:rPr>
                <w:lang w:val="en-GB"/>
              </w:rPr>
              <w:t xml:space="preserve"> at school</w:t>
            </w:r>
            <w:r w:rsidRPr="00E763FA">
              <w:rPr>
                <w:lang w:val="en-GB"/>
              </w:rPr>
              <w:t xml:space="preserve">. </w:t>
            </w:r>
          </w:p>
        </w:tc>
        <w:tc>
          <w:tcPr>
            <w:tcW w:w="1098" w:type="dxa"/>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99" w:type="dxa"/>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098" w:type="dxa"/>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99" w:type="dxa"/>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C6671F" w:rsidRPr="00E763FA" w:rsidTr="001E5DB1">
        <w:tblPrEx>
          <w:tblLook w:val="01E0"/>
        </w:tblPrEx>
        <w:trPr>
          <w:trHeight w:val="585"/>
        </w:trPr>
        <w:tc>
          <w:tcPr>
            <w:tcW w:w="1096" w:type="dxa"/>
          </w:tcPr>
          <w:p w:rsidR="00316F15" w:rsidRPr="00E763FA" w:rsidRDefault="00C6671F" w:rsidP="00B35BBC">
            <w:pPr>
              <w:pStyle w:val="ItemIndex"/>
              <w:rPr>
                <w:lang w:val="en-GB"/>
              </w:rPr>
            </w:pPr>
            <w:r w:rsidRPr="00E763FA">
              <w:rPr>
                <w:lang w:val="en-GB"/>
              </w:rPr>
              <w:t>b)</w:t>
            </w:r>
          </w:p>
        </w:tc>
        <w:tc>
          <w:tcPr>
            <w:tcW w:w="3544" w:type="dxa"/>
            <w:vAlign w:val="center"/>
          </w:tcPr>
          <w:p w:rsidR="00C6671F" w:rsidRPr="00E763FA" w:rsidRDefault="00C6671F" w:rsidP="00B35BBC">
            <w:pPr>
              <w:pStyle w:val="Item"/>
              <w:rPr>
                <w:lang w:val="en-GB"/>
              </w:rPr>
            </w:pPr>
            <w:r w:rsidRPr="00E763FA">
              <w:rPr>
                <w:lang w:val="en-GB"/>
              </w:rPr>
              <w:t>I make friends easily</w:t>
            </w:r>
            <w:r w:rsidR="0062363D" w:rsidRPr="00E763FA">
              <w:rPr>
                <w:lang w:val="en-GB"/>
              </w:rPr>
              <w:t xml:space="preserve"> at school</w:t>
            </w:r>
            <w:r w:rsidRPr="00E763FA">
              <w:rPr>
                <w:lang w:val="en-GB"/>
              </w:rPr>
              <w:t xml:space="preserve">. </w:t>
            </w:r>
          </w:p>
        </w:tc>
        <w:tc>
          <w:tcPr>
            <w:tcW w:w="1098" w:type="dxa"/>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99" w:type="dxa"/>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098" w:type="dxa"/>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99" w:type="dxa"/>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C6671F" w:rsidRPr="00E763FA" w:rsidTr="001E5DB1">
        <w:tblPrEx>
          <w:tblLook w:val="01E0"/>
        </w:tblPrEx>
        <w:tc>
          <w:tcPr>
            <w:tcW w:w="1096" w:type="dxa"/>
          </w:tcPr>
          <w:p w:rsidR="00316F15" w:rsidRPr="00E763FA" w:rsidRDefault="00C6671F" w:rsidP="00B35BBC">
            <w:pPr>
              <w:pStyle w:val="ItemIndex"/>
              <w:rPr>
                <w:lang w:val="en-GB"/>
              </w:rPr>
            </w:pPr>
            <w:r w:rsidRPr="00E763FA">
              <w:rPr>
                <w:lang w:val="en-GB"/>
              </w:rPr>
              <w:t>c)</w:t>
            </w:r>
          </w:p>
        </w:tc>
        <w:tc>
          <w:tcPr>
            <w:tcW w:w="3544" w:type="dxa"/>
            <w:vAlign w:val="center"/>
          </w:tcPr>
          <w:p w:rsidR="00C6671F" w:rsidRPr="00E763FA" w:rsidRDefault="00C6671F" w:rsidP="00B35BBC">
            <w:pPr>
              <w:pStyle w:val="Item"/>
              <w:rPr>
                <w:lang w:val="en-GB"/>
              </w:rPr>
            </w:pPr>
            <w:r w:rsidRPr="00E763FA">
              <w:rPr>
                <w:lang w:val="en-GB"/>
              </w:rPr>
              <w:t>I feel like I belong</w:t>
            </w:r>
            <w:r w:rsidR="0062363D" w:rsidRPr="00E763FA">
              <w:rPr>
                <w:lang w:val="en-GB"/>
              </w:rPr>
              <w:t xml:space="preserve"> at school</w:t>
            </w:r>
            <w:r w:rsidRPr="00E763FA">
              <w:rPr>
                <w:lang w:val="en-GB"/>
              </w:rPr>
              <w:t xml:space="preserve">. </w:t>
            </w:r>
          </w:p>
        </w:tc>
        <w:tc>
          <w:tcPr>
            <w:tcW w:w="1098" w:type="dxa"/>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99" w:type="dxa"/>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098" w:type="dxa"/>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99" w:type="dxa"/>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C6671F" w:rsidRPr="00E763FA" w:rsidTr="001E5DB1">
        <w:tblPrEx>
          <w:tblLook w:val="01E0"/>
        </w:tblPrEx>
        <w:tc>
          <w:tcPr>
            <w:tcW w:w="1096" w:type="dxa"/>
          </w:tcPr>
          <w:p w:rsidR="00316F15" w:rsidRPr="00E763FA" w:rsidRDefault="00C6671F" w:rsidP="00B35BBC">
            <w:pPr>
              <w:pStyle w:val="ItemIndex"/>
              <w:rPr>
                <w:lang w:val="en-GB"/>
              </w:rPr>
            </w:pPr>
            <w:r w:rsidRPr="00E763FA">
              <w:rPr>
                <w:lang w:val="en-GB"/>
              </w:rPr>
              <w:t>d)</w:t>
            </w:r>
          </w:p>
        </w:tc>
        <w:tc>
          <w:tcPr>
            <w:tcW w:w="3544" w:type="dxa"/>
            <w:vAlign w:val="center"/>
          </w:tcPr>
          <w:p w:rsidR="00C6671F" w:rsidRPr="00E763FA" w:rsidRDefault="00C6671F" w:rsidP="00B35BBC">
            <w:pPr>
              <w:pStyle w:val="Item"/>
              <w:rPr>
                <w:lang w:val="en-GB"/>
              </w:rPr>
            </w:pPr>
            <w:r w:rsidRPr="00E763FA">
              <w:rPr>
                <w:lang w:val="en-GB"/>
              </w:rPr>
              <w:t>I feel awkward and out of place</w:t>
            </w:r>
            <w:r w:rsidR="0062363D" w:rsidRPr="00E763FA">
              <w:rPr>
                <w:lang w:val="en-GB"/>
              </w:rPr>
              <w:t xml:space="preserve"> in my school</w:t>
            </w:r>
            <w:r w:rsidRPr="00E763FA">
              <w:rPr>
                <w:lang w:val="en-GB"/>
              </w:rPr>
              <w:t xml:space="preserve">. </w:t>
            </w:r>
          </w:p>
        </w:tc>
        <w:tc>
          <w:tcPr>
            <w:tcW w:w="1098" w:type="dxa"/>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99" w:type="dxa"/>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098" w:type="dxa"/>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99" w:type="dxa"/>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C6671F" w:rsidRPr="00E763FA" w:rsidTr="001E5DB1">
        <w:tblPrEx>
          <w:tblLook w:val="01E0"/>
        </w:tblPrEx>
        <w:tc>
          <w:tcPr>
            <w:tcW w:w="1096" w:type="dxa"/>
          </w:tcPr>
          <w:p w:rsidR="00316F15" w:rsidRPr="00E763FA" w:rsidRDefault="00C6671F" w:rsidP="00B35BBC">
            <w:pPr>
              <w:pStyle w:val="ItemIndex"/>
              <w:rPr>
                <w:lang w:val="en-GB"/>
              </w:rPr>
            </w:pPr>
            <w:r w:rsidRPr="00E763FA">
              <w:rPr>
                <w:lang w:val="en-GB"/>
              </w:rPr>
              <w:t>e)</w:t>
            </w:r>
          </w:p>
        </w:tc>
        <w:tc>
          <w:tcPr>
            <w:tcW w:w="3544" w:type="dxa"/>
            <w:vAlign w:val="center"/>
          </w:tcPr>
          <w:p w:rsidR="00C6671F" w:rsidRPr="00E763FA" w:rsidRDefault="00C6671F" w:rsidP="00B35BBC">
            <w:pPr>
              <w:pStyle w:val="Item"/>
              <w:rPr>
                <w:lang w:val="en-GB"/>
              </w:rPr>
            </w:pPr>
            <w:r w:rsidRPr="00E763FA">
              <w:rPr>
                <w:lang w:val="en-GB"/>
              </w:rPr>
              <w:t xml:space="preserve">Other students seem to like me. </w:t>
            </w:r>
          </w:p>
        </w:tc>
        <w:tc>
          <w:tcPr>
            <w:tcW w:w="1098" w:type="dxa"/>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99" w:type="dxa"/>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098" w:type="dxa"/>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99" w:type="dxa"/>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C6671F" w:rsidRPr="00E763FA" w:rsidTr="001E5DB1">
        <w:tblPrEx>
          <w:tblLook w:val="01E0"/>
        </w:tblPrEx>
        <w:tc>
          <w:tcPr>
            <w:tcW w:w="1096" w:type="dxa"/>
          </w:tcPr>
          <w:p w:rsidR="00316F15" w:rsidRPr="00E763FA" w:rsidRDefault="00C6671F" w:rsidP="00B35BBC">
            <w:pPr>
              <w:pStyle w:val="ItemIndex"/>
              <w:rPr>
                <w:lang w:val="en-GB"/>
              </w:rPr>
            </w:pPr>
            <w:r w:rsidRPr="00E763FA">
              <w:rPr>
                <w:lang w:val="en-GB"/>
              </w:rPr>
              <w:t>f)</w:t>
            </w:r>
          </w:p>
        </w:tc>
        <w:tc>
          <w:tcPr>
            <w:tcW w:w="3544" w:type="dxa"/>
            <w:vAlign w:val="center"/>
          </w:tcPr>
          <w:p w:rsidR="00C6671F" w:rsidRPr="00E763FA" w:rsidRDefault="00C6671F" w:rsidP="00B35BBC">
            <w:pPr>
              <w:pStyle w:val="Item"/>
              <w:rPr>
                <w:lang w:val="en-GB"/>
              </w:rPr>
            </w:pPr>
            <w:r w:rsidRPr="00E763FA">
              <w:rPr>
                <w:lang w:val="en-GB"/>
              </w:rPr>
              <w:t>I feel lonely</w:t>
            </w:r>
            <w:r w:rsidR="0062363D" w:rsidRPr="00E763FA">
              <w:rPr>
                <w:lang w:val="en-GB"/>
              </w:rPr>
              <w:t xml:space="preserve"> at school</w:t>
            </w:r>
            <w:r w:rsidRPr="00E763FA">
              <w:rPr>
                <w:lang w:val="en-GB"/>
              </w:rPr>
              <w:t xml:space="preserve">. </w:t>
            </w:r>
          </w:p>
        </w:tc>
        <w:tc>
          <w:tcPr>
            <w:tcW w:w="1098" w:type="dxa"/>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99" w:type="dxa"/>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098" w:type="dxa"/>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99" w:type="dxa"/>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C6671F" w:rsidRPr="00E763FA" w:rsidTr="001E5DB1">
        <w:tblPrEx>
          <w:tblLook w:val="01E0"/>
        </w:tblPrEx>
        <w:tc>
          <w:tcPr>
            <w:tcW w:w="1096" w:type="dxa"/>
          </w:tcPr>
          <w:p w:rsidR="00316F15" w:rsidRPr="00E763FA" w:rsidRDefault="00C6671F" w:rsidP="00B35BBC">
            <w:pPr>
              <w:pStyle w:val="ItemIndex"/>
              <w:rPr>
                <w:lang w:val="en-GB"/>
              </w:rPr>
            </w:pPr>
            <w:r w:rsidRPr="00E763FA">
              <w:rPr>
                <w:lang w:val="en-GB"/>
              </w:rPr>
              <w:t>g)</w:t>
            </w:r>
          </w:p>
        </w:tc>
        <w:tc>
          <w:tcPr>
            <w:tcW w:w="3544" w:type="dxa"/>
            <w:vAlign w:val="center"/>
          </w:tcPr>
          <w:p w:rsidR="00C6671F" w:rsidRPr="00E763FA" w:rsidRDefault="00C6671F" w:rsidP="00B35BBC">
            <w:pPr>
              <w:pStyle w:val="Item"/>
              <w:rPr>
                <w:lang w:val="en-GB"/>
              </w:rPr>
            </w:pPr>
            <w:r w:rsidRPr="00E763FA">
              <w:rPr>
                <w:lang w:val="en-GB"/>
              </w:rPr>
              <w:t>I feel happy</w:t>
            </w:r>
            <w:r w:rsidR="0062363D" w:rsidRPr="00E763FA">
              <w:rPr>
                <w:lang w:val="en-GB"/>
              </w:rPr>
              <w:t xml:space="preserve"> at school</w:t>
            </w:r>
            <w:r w:rsidRPr="00E763FA">
              <w:rPr>
                <w:lang w:val="en-GB"/>
              </w:rPr>
              <w:t xml:space="preserve">. </w:t>
            </w:r>
          </w:p>
        </w:tc>
        <w:tc>
          <w:tcPr>
            <w:tcW w:w="1098" w:type="dxa"/>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99" w:type="dxa"/>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098" w:type="dxa"/>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99" w:type="dxa"/>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C6671F" w:rsidRPr="00E763FA" w:rsidTr="001E5DB1">
        <w:tblPrEx>
          <w:tblLook w:val="01E0"/>
        </w:tblPrEx>
        <w:tc>
          <w:tcPr>
            <w:tcW w:w="1096" w:type="dxa"/>
          </w:tcPr>
          <w:p w:rsidR="00316F15" w:rsidRPr="00E763FA" w:rsidRDefault="00C6671F" w:rsidP="00B35BBC">
            <w:pPr>
              <w:pStyle w:val="ItemIndex"/>
              <w:rPr>
                <w:lang w:val="en-GB"/>
              </w:rPr>
            </w:pPr>
            <w:r w:rsidRPr="00E763FA">
              <w:rPr>
                <w:lang w:val="en-GB"/>
              </w:rPr>
              <w:t>h)</w:t>
            </w:r>
          </w:p>
        </w:tc>
        <w:tc>
          <w:tcPr>
            <w:tcW w:w="3544" w:type="dxa"/>
            <w:vAlign w:val="center"/>
          </w:tcPr>
          <w:p w:rsidR="00C6671F" w:rsidRPr="00E763FA" w:rsidRDefault="00C6671F" w:rsidP="00B35BBC">
            <w:pPr>
              <w:pStyle w:val="Item"/>
              <w:rPr>
                <w:lang w:val="en-GB"/>
              </w:rPr>
            </w:pPr>
            <w:r w:rsidRPr="00E763FA">
              <w:rPr>
                <w:lang w:val="en-GB"/>
              </w:rPr>
              <w:t>Things are ideal</w:t>
            </w:r>
            <w:r w:rsidR="0062363D" w:rsidRPr="00E763FA">
              <w:rPr>
                <w:lang w:val="en-GB"/>
              </w:rPr>
              <w:t xml:space="preserve"> in my school</w:t>
            </w:r>
            <w:r w:rsidRPr="00E763FA">
              <w:rPr>
                <w:lang w:val="en-GB"/>
              </w:rPr>
              <w:t xml:space="preserve">. </w:t>
            </w:r>
          </w:p>
        </w:tc>
        <w:tc>
          <w:tcPr>
            <w:tcW w:w="1098" w:type="dxa"/>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99" w:type="dxa"/>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098" w:type="dxa"/>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99" w:type="dxa"/>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C6671F" w:rsidRPr="00E763FA" w:rsidTr="001E5DB1">
        <w:tblPrEx>
          <w:tblLook w:val="01E0"/>
        </w:tblPrEx>
        <w:tc>
          <w:tcPr>
            <w:tcW w:w="1096" w:type="dxa"/>
          </w:tcPr>
          <w:p w:rsidR="00316F15" w:rsidRPr="00E763FA" w:rsidRDefault="00C6671F" w:rsidP="00B35BBC">
            <w:pPr>
              <w:pStyle w:val="ItemIndex"/>
              <w:rPr>
                <w:lang w:val="en-GB"/>
              </w:rPr>
            </w:pPr>
            <w:proofErr w:type="spellStart"/>
            <w:r w:rsidRPr="00E763FA">
              <w:rPr>
                <w:lang w:val="en-GB"/>
              </w:rPr>
              <w:t>i</w:t>
            </w:r>
            <w:proofErr w:type="spellEnd"/>
            <w:r w:rsidRPr="00E763FA">
              <w:rPr>
                <w:lang w:val="en-GB"/>
              </w:rPr>
              <w:t>)</w:t>
            </w:r>
          </w:p>
        </w:tc>
        <w:tc>
          <w:tcPr>
            <w:tcW w:w="3544" w:type="dxa"/>
            <w:vAlign w:val="center"/>
          </w:tcPr>
          <w:p w:rsidR="00C6671F" w:rsidRPr="00E763FA" w:rsidRDefault="00C6671F" w:rsidP="00B35BBC">
            <w:pPr>
              <w:pStyle w:val="Item"/>
              <w:rPr>
                <w:lang w:val="en-GB"/>
              </w:rPr>
            </w:pPr>
            <w:r w:rsidRPr="00E763FA">
              <w:rPr>
                <w:lang w:val="en-GB"/>
              </w:rPr>
              <w:t>I am satisfied</w:t>
            </w:r>
            <w:r w:rsidR="0062363D" w:rsidRPr="00E763FA">
              <w:rPr>
                <w:lang w:val="en-GB"/>
              </w:rPr>
              <w:t xml:space="preserve"> with my school</w:t>
            </w:r>
            <w:r w:rsidRPr="00E763FA">
              <w:rPr>
                <w:lang w:val="en-GB"/>
              </w:rPr>
              <w:t xml:space="preserve">. </w:t>
            </w:r>
          </w:p>
        </w:tc>
        <w:tc>
          <w:tcPr>
            <w:tcW w:w="1098" w:type="dxa"/>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99" w:type="dxa"/>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098" w:type="dxa"/>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99" w:type="dxa"/>
            <w:vAlign w:val="center"/>
          </w:tcPr>
          <w:p w:rsidR="00C6671F" w:rsidRPr="00E763FA" w:rsidRDefault="00C6671F" w:rsidP="00316F15">
            <w:pPr>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bl>
    <w:p w:rsidR="00B35BBC" w:rsidRPr="00E763FA" w:rsidRDefault="00B35BBC" w:rsidP="00B35BBC">
      <w:pPr>
        <w:pStyle w:val="NotesHeading"/>
        <w:rPr>
          <w:lang w:val="en-GB"/>
        </w:rPr>
      </w:pPr>
      <w:r w:rsidRPr="00E763FA">
        <w:rPr>
          <w:lang w:val="en-GB"/>
        </w:rPr>
        <w:t>Notes for National Project Manager:</w:t>
      </w:r>
    </w:p>
    <w:p w:rsidR="00686F45" w:rsidRPr="00E763FA" w:rsidRDefault="00B35BBC" w:rsidP="00B35BBC">
      <w:pPr>
        <w:pStyle w:val="Notes"/>
        <w:rPr>
          <w:lang w:val="en-GB"/>
        </w:rPr>
      </w:pPr>
      <w:r w:rsidRPr="00E763FA">
        <w:rPr>
          <w:lang w:val="en-GB"/>
        </w:rPr>
        <w:t xml:space="preserve">This question has been reintroduced from the PISA 2003 Main Survey (StQ27). </w:t>
      </w:r>
      <w:r w:rsidR="00686F45" w:rsidRPr="00E763FA">
        <w:rPr>
          <w:lang w:val="en-GB"/>
        </w:rPr>
        <w:t>The stem and items b), c) d) and f) have been modified and i</w:t>
      </w:r>
      <w:r w:rsidRPr="00E763FA">
        <w:rPr>
          <w:lang w:val="en-GB"/>
        </w:rPr>
        <w:t>tems</w:t>
      </w:r>
      <w:r w:rsidR="00686F45" w:rsidRPr="00E763FA">
        <w:rPr>
          <w:lang w:val="en-GB"/>
        </w:rPr>
        <w:t xml:space="preserve"> g), h) and </w:t>
      </w:r>
      <w:proofErr w:type="spellStart"/>
      <w:r w:rsidR="00686F45" w:rsidRPr="00E763FA">
        <w:rPr>
          <w:lang w:val="en-GB"/>
        </w:rPr>
        <w:t>i</w:t>
      </w:r>
      <w:proofErr w:type="spellEnd"/>
      <w:r w:rsidR="00686F45" w:rsidRPr="00E763FA">
        <w:rPr>
          <w:lang w:val="en-GB"/>
        </w:rPr>
        <w:t>) are new.</w:t>
      </w:r>
    </w:p>
    <w:p w:rsidR="00B05DA2" w:rsidRPr="00E763FA" w:rsidRDefault="00B05DA2" w:rsidP="00B35BBC">
      <w:pPr>
        <w:pStyle w:val="Notes"/>
        <w:rPr>
          <w:lang w:val="en-GB"/>
        </w:rPr>
      </w:pPr>
      <w:r w:rsidRPr="00E763FA">
        <w:rPr>
          <w:lang w:val="en-GB"/>
        </w:rPr>
        <w:t>This question p</w:t>
      </w:r>
      <w:r w:rsidR="00C6671F" w:rsidRPr="00E763FA">
        <w:rPr>
          <w:lang w:val="en-GB"/>
        </w:rPr>
        <w:t>rovide</w:t>
      </w:r>
      <w:r w:rsidRPr="00E763FA">
        <w:rPr>
          <w:lang w:val="en-GB"/>
        </w:rPr>
        <w:t>s information on school climate.</w:t>
      </w:r>
    </w:p>
    <w:p w:rsidR="00B05DA2" w:rsidRPr="00E763FA" w:rsidRDefault="00B05DA2" w:rsidP="00B35BBC">
      <w:pPr>
        <w:pStyle w:val="Notes"/>
        <w:rPr>
          <w:lang w:val="en-GB"/>
        </w:rPr>
      </w:pPr>
      <w:r w:rsidRPr="00E763FA">
        <w:rPr>
          <w:lang w:val="en-GB"/>
        </w:rPr>
        <w:t xml:space="preserve">Items a) to </w:t>
      </w:r>
      <w:r w:rsidR="00C6671F" w:rsidRPr="00E763FA">
        <w:rPr>
          <w:lang w:val="en-GB"/>
        </w:rPr>
        <w:t>f)</w:t>
      </w:r>
      <w:r w:rsidRPr="00E763FA">
        <w:rPr>
          <w:lang w:val="en-GB"/>
        </w:rPr>
        <w:t>: These items form</w:t>
      </w:r>
      <w:r w:rsidR="00C6671F" w:rsidRPr="00E763FA">
        <w:rPr>
          <w:lang w:val="en-GB"/>
        </w:rPr>
        <w:t xml:space="preserve"> a Sense of Belonging scale in PISA 2000 and 2003. However, since these earlier cycles, an emerging literature points to the importance of subjective well-being and life satisfaction. </w:t>
      </w:r>
    </w:p>
    <w:p w:rsidR="00B05DA2" w:rsidRPr="00E763FA" w:rsidRDefault="00B05DA2" w:rsidP="00B35BBC">
      <w:pPr>
        <w:pStyle w:val="Notes"/>
        <w:rPr>
          <w:lang w:val="en-GB"/>
        </w:rPr>
      </w:pPr>
      <w:r w:rsidRPr="00E763FA">
        <w:rPr>
          <w:lang w:val="en-GB"/>
        </w:rPr>
        <w:t xml:space="preserve">Items </w:t>
      </w:r>
      <w:r w:rsidR="00C6671F" w:rsidRPr="00E763FA">
        <w:rPr>
          <w:lang w:val="en-GB"/>
        </w:rPr>
        <w:t>g</w:t>
      </w:r>
      <w:r w:rsidRPr="00E763FA">
        <w:rPr>
          <w:lang w:val="en-GB"/>
        </w:rPr>
        <w:t>), h),</w:t>
      </w:r>
      <w:r w:rsidR="00C6671F" w:rsidRPr="00E763FA">
        <w:rPr>
          <w:lang w:val="en-GB"/>
        </w:rPr>
        <w:t xml:space="preserve"> </w:t>
      </w:r>
      <w:proofErr w:type="spellStart"/>
      <w:r w:rsidR="00C6671F" w:rsidRPr="00E763FA">
        <w:rPr>
          <w:lang w:val="en-GB"/>
        </w:rPr>
        <w:t>i</w:t>
      </w:r>
      <w:proofErr w:type="spellEnd"/>
      <w:r w:rsidR="00C6671F" w:rsidRPr="00E763FA">
        <w:rPr>
          <w:lang w:val="en-GB"/>
        </w:rPr>
        <w:t>)</w:t>
      </w:r>
      <w:r w:rsidRPr="00E763FA">
        <w:rPr>
          <w:lang w:val="en-GB"/>
        </w:rPr>
        <w:t>: These items</w:t>
      </w:r>
      <w:r w:rsidR="00C6671F" w:rsidRPr="00E763FA">
        <w:rPr>
          <w:lang w:val="en-GB"/>
        </w:rPr>
        <w:t xml:space="preserve"> are intended to capture th</w:t>
      </w:r>
      <w:r w:rsidRPr="00E763FA">
        <w:rPr>
          <w:lang w:val="en-GB"/>
        </w:rPr>
        <w:t xml:space="preserve">e </w:t>
      </w:r>
      <w:r w:rsidR="00C6671F" w:rsidRPr="00E763FA">
        <w:rPr>
          <w:lang w:val="en-GB"/>
        </w:rPr>
        <w:t>domain</w:t>
      </w:r>
      <w:r w:rsidRPr="00E763FA">
        <w:rPr>
          <w:lang w:val="en-GB"/>
        </w:rPr>
        <w:t xml:space="preserve"> of subjective well-being and life satisfaction</w:t>
      </w:r>
      <w:r w:rsidR="00C6671F" w:rsidRPr="00E763FA">
        <w:rPr>
          <w:lang w:val="en-GB"/>
        </w:rPr>
        <w:t>.</w:t>
      </w:r>
    </w:p>
    <w:p w:rsidR="00C6671F" w:rsidRPr="00E763FA" w:rsidRDefault="00C6671F" w:rsidP="00B35BBC">
      <w:pPr>
        <w:pStyle w:val="Notes"/>
        <w:rPr>
          <w:lang w:val="en-GB"/>
        </w:rPr>
      </w:pPr>
      <w:r w:rsidRPr="00E763FA">
        <w:rPr>
          <w:lang w:val="en-GB"/>
        </w:rPr>
        <w:lastRenderedPageBreak/>
        <w:t xml:space="preserve">Plausibly, two scales reflecting negative (a, d, and f) and positive (b, c, e, g, h, and </w:t>
      </w:r>
      <w:proofErr w:type="spellStart"/>
      <w:r w:rsidRPr="00E763FA">
        <w:rPr>
          <w:lang w:val="en-GB"/>
        </w:rPr>
        <w:t>i</w:t>
      </w:r>
      <w:proofErr w:type="spellEnd"/>
      <w:r w:rsidRPr="00E763FA">
        <w:rPr>
          <w:lang w:val="en-GB"/>
        </w:rPr>
        <w:t>) affective states will emerge from the field trial.</w:t>
      </w:r>
    </w:p>
    <w:p w:rsidR="00C6671F" w:rsidRPr="00E763FA" w:rsidRDefault="00C6671F" w:rsidP="00B35BBC">
      <w:pPr>
        <w:pStyle w:val="NotesHeading"/>
        <w:rPr>
          <w:lang w:val="en-GB"/>
        </w:rPr>
      </w:pPr>
      <w:r w:rsidRPr="00E763FA">
        <w:rPr>
          <w:lang w:val="en-GB"/>
        </w:rPr>
        <w:t>Notes for Translator:</w:t>
      </w:r>
    </w:p>
    <w:p w:rsidR="00C6671F" w:rsidRPr="00E763FA" w:rsidRDefault="00B35BBC" w:rsidP="00686F45">
      <w:pPr>
        <w:pStyle w:val="Notes"/>
        <w:rPr>
          <w:u w:val="single"/>
          <w:lang w:val="en-GB"/>
        </w:rPr>
      </w:pPr>
      <w:r w:rsidRPr="00E763FA">
        <w:rPr>
          <w:lang w:val="en-GB"/>
        </w:rPr>
        <w:t xml:space="preserve">This question is worded similarly to that in the PISA 2003 Main Survey (StQ27). </w:t>
      </w:r>
      <w:r w:rsidR="00686F45" w:rsidRPr="00E763FA">
        <w:rPr>
          <w:lang w:val="en-GB"/>
        </w:rPr>
        <w:t xml:space="preserve">The stem and items b), c) d) and f) have been modified and items g), h) and </w:t>
      </w:r>
      <w:proofErr w:type="spellStart"/>
      <w:r w:rsidR="00686F45" w:rsidRPr="00E763FA">
        <w:rPr>
          <w:lang w:val="en-GB"/>
        </w:rPr>
        <w:t>i</w:t>
      </w:r>
      <w:proofErr w:type="spellEnd"/>
      <w:r w:rsidR="00686F45" w:rsidRPr="00E763FA">
        <w:rPr>
          <w:lang w:val="en-GB"/>
        </w:rPr>
        <w:t>) are new.</w:t>
      </w:r>
    </w:p>
    <w:p w:rsidR="00C2736D" w:rsidRPr="00E763FA" w:rsidRDefault="000D48D4" w:rsidP="00D54773">
      <w:pPr>
        <w:pStyle w:val="TAnotes"/>
        <w:spacing w:after="120"/>
        <w:rPr>
          <w:b/>
          <w:bCs/>
          <w:u w:val="single"/>
        </w:rPr>
      </w:pPr>
      <w:r w:rsidRPr="00E763FA">
        <w:rPr>
          <w:b/>
          <w:bCs/>
          <w:u w:val="single"/>
        </w:rPr>
        <w:t>Q</w:t>
      </w:r>
      <w:r w:rsidR="00262204" w:rsidRPr="00E763FA">
        <w:rPr>
          <w:b/>
          <w:bCs/>
          <w:u w:val="single"/>
        </w:rPr>
        <w:t>&lt;</w:t>
      </w:r>
      <w:r w:rsidRPr="00E763FA">
        <w:rPr>
          <w:b/>
          <w:bCs/>
          <w:u w:val="single"/>
        </w:rPr>
        <w:t>8</w:t>
      </w:r>
      <w:r w:rsidR="00444C9D" w:rsidRPr="00E763FA">
        <w:rPr>
          <w:b/>
          <w:bCs/>
          <w:u w:val="single"/>
        </w:rPr>
        <w:t>7</w:t>
      </w:r>
      <w:r w:rsidR="00262204" w:rsidRPr="00E763FA">
        <w:rPr>
          <w:b/>
          <w:bCs/>
          <w:u w:val="single"/>
        </w:rPr>
        <w:t>&gt;</w:t>
      </w:r>
      <w:r w:rsidR="003B2B0D" w:rsidRPr="00E763FA">
        <w:rPr>
          <w:b/>
          <w:bCs/>
          <w:u w:val="single"/>
        </w:rPr>
        <w:t>: Notes for Test Administrator:</w:t>
      </w:r>
    </w:p>
    <w:p w:rsidR="00583CEB" w:rsidRPr="00E763FA" w:rsidRDefault="003B2B0D" w:rsidP="00D54773">
      <w:pPr>
        <w:pStyle w:val="TAnotes"/>
        <w:spacing w:after="120"/>
      </w:pPr>
      <w:r w:rsidRPr="00E763FA">
        <w:t xml:space="preserve"> </w:t>
      </w:r>
      <w:r w:rsidR="00C6671F" w:rsidRPr="00E763FA">
        <w:t>‘School’ refers to the whole school, and not just being among peers in the school grounds.</w:t>
      </w:r>
    </w:p>
    <w:p w:rsidR="003B2B0D" w:rsidRPr="00E763FA" w:rsidRDefault="003B2B0D">
      <w:r w:rsidRPr="00E763FA">
        <w:br w:type="page"/>
      </w:r>
    </w:p>
    <w:p w:rsidR="00190897" w:rsidRPr="00E763FA" w:rsidRDefault="00190897" w:rsidP="00190897">
      <w:pPr>
        <w:pStyle w:val="Heading2"/>
      </w:pPr>
      <w:r w:rsidRPr="00E763FA">
        <w:lastRenderedPageBreak/>
        <w:t>ST88Q01-</w:t>
      </w:r>
      <w:r w:rsidR="00BE39DA" w:rsidRPr="00E763FA">
        <w:t>ST88Q</w:t>
      </w:r>
      <w:r w:rsidRPr="00E763FA">
        <w:t>04</w:t>
      </w:r>
    </w:p>
    <w:tbl>
      <w:tblPr>
        <w:tblW w:w="9450" w:type="dxa"/>
        <w:tblInd w:w="18" w:type="dxa"/>
        <w:tblLook w:val="0000"/>
      </w:tblPr>
      <w:tblGrid>
        <w:gridCol w:w="1157"/>
        <w:gridCol w:w="4143"/>
        <w:gridCol w:w="1053"/>
        <w:gridCol w:w="1029"/>
        <w:gridCol w:w="1094"/>
        <w:gridCol w:w="974"/>
      </w:tblGrid>
      <w:tr w:rsidR="00880A03" w:rsidRPr="00E763FA" w:rsidTr="00880A03">
        <w:trPr>
          <w:trHeight w:val="567"/>
        </w:trPr>
        <w:tc>
          <w:tcPr>
            <w:tcW w:w="1157" w:type="dxa"/>
          </w:tcPr>
          <w:p w:rsidR="00880A03" w:rsidRPr="00E763FA" w:rsidRDefault="00880A03" w:rsidP="000D48D4">
            <w:pPr>
              <w:pStyle w:val="QuestionN"/>
            </w:pPr>
          </w:p>
        </w:tc>
        <w:tc>
          <w:tcPr>
            <w:tcW w:w="8293" w:type="dxa"/>
            <w:gridSpan w:val="5"/>
          </w:tcPr>
          <w:p w:rsidR="00880A03" w:rsidRPr="00E763FA" w:rsidRDefault="00880A03" w:rsidP="00444C9D">
            <w:pPr>
              <w:pStyle w:val="UnitID"/>
              <w:rPr>
                <w:lang w:val="en-GB"/>
              </w:rPr>
            </w:pPr>
            <w:r w:rsidRPr="00E763FA">
              <w:rPr>
                <w:lang w:val="en-GB"/>
              </w:rPr>
              <w:t>ST</w:t>
            </w:r>
            <w:r w:rsidR="00444C9D" w:rsidRPr="00E763FA">
              <w:rPr>
                <w:lang w:val="en-GB"/>
              </w:rPr>
              <w:t>88</w:t>
            </w:r>
          </w:p>
        </w:tc>
      </w:tr>
      <w:tr w:rsidR="00C6671F" w:rsidRPr="00E763FA" w:rsidTr="003B2B0D">
        <w:trPr>
          <w:trHeight w:val="900"/>
        </w:trPr>
        <w:tc>
          <w:tcPr>
            <w:tcW w:w="1157" w:type="dxa"/>
          </w:tcPr>
          <w:p w:rsidR="00C6671F" w:rsidRPr="00E763FA" w:rsidRDefault="000D48D4" w:rsidP="00190897">
            <w:pPr>
              <w:pStyle w:val="QuestionN"/>
            </w:pPr>
            <w:r w:rsidRPr="00E763FA">
              <w:t>Q</w:t>
            </w:r>
          </w:p>
        </w:tc>
        <w:tc>
          <w:tcPr>
            <w:tcW w:w="8293" w:type="dxa"/>
            <w:gridSpan w:val="5"/>
          </w:tcPr>
          <w:p w:rsidR="00C6671F" w:rsidRPr="00E763FA" w:rsidRDefault="00C6671F" w:rsidP="00B35BBC">
            <w:pPr>
              <w:pStyle w:val="Question"/>
              <w:rPr>
                <w:rFonts w:ascii="Times New Roman" w:hAnsi="Times New Roman"/>
                <w:noProof/>
                <w:lang w:val="en-GB"/>
              </w:rPr>
            </w:pPr>
            <w:r w:rsidRPr="00E763FA">
              <w:rPr>
                <w:lang w:val="en-GB"/>
              </w:rPr>
              <w:t>Thinking about what you have learned in school</w:t>
            </w:r>
            <w:r w:rsidRPr="00E763FA">
              <w:rPr>
                <w:i/>
                <w:iCs/>
                <w:noProof/>
                <w:lang w:val="en-GB"/>
              </w:rPr>
              <w:t>:</w:t>
            </w:r>
            <w:r w:rsidRPr="00E763FA">
              <w:rPr>
                <w:lang w:val="en-GB"/>
              </w:rPr>
              <w:t xml:space="preserve"> </w:t>
            </w:r>
            <w:r w:rsidRPr="00E763FA">
              <w:rPr>
                <w:noProof/>
                <w:lang w:val="en-GB"/>
              </w:rPr>
              <w:t>To</w:t>
            </w:r>
            <w:r w:rsidRPr="00E763FA">
              <w:rPr>
                <w:lang w:val="en-GB"/>
              </w:rPr>
              <w:t xml:space="preserve"> </w:t>
            </w:r>
            <w:r w:rsidRPr="00E763FA">
              <w:rPr>
                <w:noProof/>
                <w:lang w:val="en-GB"/>
              </w:rPr>
              <w:t>what extent</w:t>
            </w:r>
            <w:r w:rsidRPr="00E763FA">
              <w:rPr>
                <w:lang w:val="en-GB"/>
              </w:rPr>
              <w:t xml:space="preserve"> </w:t>
            </w:r>
            <w:r w:rsidRPr="00E763FA">
              <w:rPr>
                <w:noProof/>
                <w:lang w:val="en-GB"/>
              </w:rPr>
              <w:t>do</w:t>
            </w:r>
            <w:r w:rsidRPr="00E763FA">
              <w:rPr>
                <w:lang w:val="en-GB"/>
              </w:rPr>
              <w:t xml:space="preserve"> yo</w:t>
            </w:r>
            <w:r w:rsidRPr="00E763FA">
              <w:rPr>
                <w:noProof/>
                <w:lang w:val="en-GB"/>
              </w:rPr>
              <w:t>u</w:t>
            </w:r>
            <w:r w:rsidRPr="00E763FA">
              <w:rPr>
                <w:lang w:val="en-GB"/>
              </w:rPr>
              <w:t xml:space="preserve"> </w:t>
            </w:r>
            <w:r w:rsidRPr="00E763FA">
              <w:rPr>
                <w:noProof/>
                <w:lang w:val="en-GB"/>
              </w:rPr>
              <w:t>agree</w:t>
            </w:r>
            <w:r w:rsidRPr="00E763FA">
              <w:rPr>
                <w:lang w:val="en-GB"/>
              </w:rPr>
              <w:t xml:space="preserve"> </w:t>
            </w:r>
            <w:r w:rsidRPr="00E763FA">
              <w:rPr>
                <w:noProof/>
                <w:lang w:val="en-GB"/>
              </w:rPr>
              <w:t>with</w:t>
            </w:r>
            <w:r w:rsidRPr="00E763FA">
              <w:rPr>
                <w:lang w:val="en-GB"/>
              </w:rPr>
              <w:t xml:space="preserve"> </w:t>
            </w:r>
            <w:r w:rsidRPr="00E763FA">
              <w:rPr>
                <w:noProof/>
                <w:lang w:val="en-GB"/>
              </w:rPr>
              <w:t>the</w:t>
            </w:r>
            <w:r w:rsidRPr="00E763FA">
              <w:rPr>
                <w:lang w:val="en-GB"/>
              </w:rPr>
              <w:t xml:space="preserve"> </w:t>
            </w:r>
            <w:r w:rsidRPr="00E763FA">
              <w:rPr>
                <w:noProof/>
                <w:lang w:val="en-GB"/>
              </w:rPr>
              <w:t>following</w:t>
            </w:r>
            <w:r w:rsidRPr="00E763FA">
              <w:rPr>
                <w:lang w:val="en-GB"/>
              </w:rPr>
              <w:t xml:space="preserve"> </w:t>
            </w:r>
            <w:r w:rsidRPr="00E763FA">
              <w:rPr>
                <w:noProof/>
                <w:lang w:val="en-GB"/>
              </w:rPr>
              <w:t>statements?</w:t>
            </w:r>
          </w:p>
        </w:tc>
      </w:tr>
      <w:tr w:rsidR="00C6671F" w:rsidRPr="00E763FA" w:rsidTr="003B2B0D">
        <w:trPr>
          <w:trHeight w:val="630"/>
        </w:trPr>
        <w:tc>
          <w:tcPr>
            <w:tcW w:w="1157" w:type="dxa"/>
          </w:tcPr>
          <w:p w:rsidR="00C6671F" w:rsidRPr="00E763FA" w:rsidRDefault="00C6671F" w:rsidP="00316F15">
            <w:pPr>
              <w:widowControl w:val="0"/>
              <w:autoSpaceDE w:val="0"/>
              <w:autoSpaceDN w:val="0"/>
              <w:adjustRightInd w:val="0"/>
              <w:ind w:right="-20"/>
              <w:jc w:val="both"/>
              <w:rPr>
                <w:rFonts w:ascii="Times New Roman" w:hAnsi="Times New Roman"/>
                <w:i/>
                <w:iCs/>
                <w:noProof/>
                <w:sz w:val="24"/>
              </w:rPr>
            </w:pPr>
          </w:p>
          <w:p w:rsidR="00C6671F" w:rsidRPr="00E763FA" w:rsidRDefault="00C6671F" w:rsidP="00316F15">
            <w:pPr>
              <w:jc w:val="both"/>
              <w:rPr>
                <w:rFonts w:ascii="Times New Roman" w:hAnsi="Times New Roman"/>
                <w:noProof/>
                <w:sz w:val="24"/>
              </w:rPr>
            </w:pPr>
          </w:p>
        </w:tc>
        <w:tc>
          <w:tcPr>
            <w:tcW w:w="8293" w:type="dxa"/>
            <w:gridSpan w:val="5"/>
          </w:tcPr>
          <w:p w:rsidR="00C6671F" w:rsidRPr="00E763FA" w:rsidRDefault="00C6671F" w:rsidP="00B35BBC">
            <w:pPr>
              <w:pStyle w:val="InstructionsPen"/>
              <w:rPr>
                <w:noProof/>
                <w:sz w:val="24"/>
                <w:lang w:val="en-GB"/>
              </w:rPr>
            </w:pPr>
            <w:r w:rsidRPr="00E763FA">
              <w:rPr>
                <w:noProof/>
                <w:lang w:val="en-GB"/>
              </w:rPr>
              <w:t>(Please</w:t>
            </w:r>
            <w:r w:rsidRPr="00E763FA">
              <w:rPr>
                <w:lang w:val="en-GB"/>
              </w:rPr>
              <w:t xml:space="preserve"> </w:t>
            </w:r>
            <w:r w:rsidRPr="00E763FA">
              <w:rPr>
                <w:noProof/>
                <w:lang w:val="en-GB"/>
              </w:rPr>
              <w:t>tick only</w:t>
            </w:r>
            <w:r w:rsidRPr="00E763FA">
              <w:rPr>
                <w:lang w:val="en-GB"/>
              </w:rPr>
              <w:t xml:space="preserve"> </w:t>
            </w:r>
            <w:r w:rsidRPr="00E763FA">
              <w:rPr>
                <w:noProof/>
                <w:lang w:val="en-GB"/>
              </w:rPr>
              <w:t>one</w:t>
            </w:r>
            <w:r w:rsidRPr="00E763FA">
              <w:rPr>
                <w:lang w:val="en-GB"/>
              </w:rPr>
              <w:t xml:space="preserve"> </w:t>
            </w:r>
            <w:r w:rsidRPr="00E763FA">
              <w:rPr>
                <w:noProof/>
                <w:lang w:val="en-GB"/>
              </w:rPr>
              <w:t>box</w:t>
            </w:r>
            <w:r w:rsidRPr="00E763FA">
              <w:rPr>
                <w:lang w:val="en-GB"/>
              </w:rPr>
              <w:t xml:space="preserve"> </w:t>
            </w:r>
            <w:r w:rsidRPr="00E763FA">
              <w:rPr>
                <w:noProof/>
                <w:lang w:val="en-GB"/>
              </w:rPr>
              <w:t>in</w:t>
            </w:r>
            <w:r w:rsidRPr="00E763FA">
              <w:rPr>
                <w:lang w:val="en-GB"/>
              </w:rPr>
              <w:t xml:space="preserve"> </w:t>
            </w:r>
            <w:r w:rsidRPr="00E763FA">
              <w:rPr>
                <w:noProof/>
                <w:lang w:val="en-GB"/>
              </w:rPr>
              <w:t>each</w:t>
            </w:r>
            <w:r w:rsidRPr="00E763FA">
              <w:rPr>
                <w:lang w:val="en-GB"/>
              </w:rPr>
              <w:t xml:space="preserve"> </w:t>
            </w:r>
            <w:r w:rsidRPr="00E763FA">
              <w:rPr>
                <w:noProof/>
                <w:lang w:val="en-GB"/>
              </w:rPr>
              <w:t>row.)</w:t>
            </w:r>
          </w:p>
        </w:tc>
      </w:tr>
      <w:tr w:rsidR="00C6671F" w:rsidRPr="00E763FA" w:rsidTr="003B2B0D">
        <w:tblPrEx>
          <w:tblLook w:val="01E0"/>
        </w:tblPrEx>
        <w:tc>
          <w:tcPr>
            <w:tcW w:w="1157" w:type="dxa"/>
            <w:vAlign w:val="center"/>
          </w:tcPr>
          <w:p w:rsidR="00C6671F" w:rsidRPr="00E763FA" w:rsidRDefault="00C6671F" w:rsidP="00316F15">
            <w:pPr>
              <w:autoSpaceDE w:val="0"/>
              <w:autoSpaceDN w:val="0"/>
              <w:adjustRightInd w:val="0"/>
              <w:spacing w:after="120"/>
              <w:rPr>
                <w:rFonts w:ascii="Times New Roman" w:hAnsi="Times New Roman"/>
              </w:rPr>
            </w:pPr>
          </w:p>
        </w:tc>
        <w:tc>
          <w:tcPr>
            <w:tcW w:w="4143" w:type="dxa"/>
            <w:vAlign w:val="center"/>
          </w:tcPr>
          <w:p w:rsidR="00C6671F" w:rsidRPr="00E763FA" w:rsidRDefault="00C6671F" w:rsidP="00316F15">
            <w:pPr>
              <w:autoSpaceDE w:val="0"/>
              <w:autoSpaceDN w:val="0"/>
              <w:adjustRightInd w:val="0"/>
              <w:spacing w:after="120"/>
              <w:rPr>
                <w:rFonts w:ascii="Times New Roman" w:hAnsi="Times New Roman"/>
              </w:rPr>
            </w:pPr>
          </w:p>
        </w:tc>
        <w:tc>
          <w:tcPr>
            <w:tcW w:w="1053" w:type="dxa"/>
            <w:vAlign w:val="bottom"/>
          </w:tcPr>
          <w:p w:rsidR="00C6671F" w:rsidRPr="00E763FA" w:rsidRDefault="00C6671F" w:rsidP="00224BE1">
            <w:pPr>
              <w:pStyle w:val="CategoryHeader"/>
              <w:rPr>
                <w:noProof/>
                <w:lang w:val="en-GB"/>
              </w:rPr>
            </w:pPr>
            <w:r w:rsidRPr="00E763FA">
              <w:rPr>
                <w:noProof/>
                <w:lang w:val="en-GB"/>
              </w:rPr>
              <w:t>Strongly agree</w:t>
            </w:r>
          </w:p>
        </w:tc>
        <w:tc>
          <w:tcPr>
            <w:tcW w:w="1029" w:type="dxa"/>
            <w:vAlign w:val="bottom"/>
          </w:tcPr>
          <w:p w:rsidR="00C6671F" w:rsidRPr="00E763FA" w:rsidRDefault="00C6671F" w:rsidP="00224BE1">
            <w:pPr>
              <w:pStyle w:val="CategoryHeader"/>
              <w:rPr>
                <w:outline/>
                <w:lang w:val="en-GB"/>
              </w:rPr>
            </w:pPr>
            <w:r w:rsidRPr="00E763FA">
              <w:rPr>
                <w:lang w:val="en-GB"/>
              </w:rPr>
              <w:t>Agree</w:t>
            </w:r>
          </w:p>
        </w:tc>
        <w:tc>
          <w:tcPr>
            <w:tcW w:w="1094" w:type="dxa"/>
            <w:vAlign w:val="bottom"/>
          </w:tcPr>
          <w:p w:rsidR="00C6671F" w:rsidRPr="00E763FA" w:rsidRDefault="00C6671F" w:rsidP="00224BE1">
            <w:pPr>
              <w:pStyle w:val="CategoryHeader"/>
              <w:rPr>
                <w:outline/>
                <w:lang w:val="en-GB"/>
              </w:rPr>
            </w:pPr>
            <w:r w:rsidRPr="00E763FA">
              <w:rPr>
                <w:lang w:val="en-GB"/>
              </w:rPr>
              <w:t>Disagree</w:t>
            </w:r>
          </w:p>
        </w:tc>
        <w:tc>
          <w:tcPr>
            <w:tcW w:w="974" w:type="dxa"/>
            <w:vAlign w:val="bottom"/>
          </w:tcPr>
          <w:p w:rsidR="00C6671F" w:rsidRPr="00E763FA" w:rsidRDefault="00C6671F" w:rsidP="00224BE1">
            <w:pPr>
              <w:pStyle w:val="CategoryHeader"/>
              <w:rPr>
                <w:outline/>
                <w:lang w:val="en-GB"/>
              </w:rPr>
            </w:pPr>
            <w:r w:rsidRPr="00E763FA">
              <w:rPr>
                <w:lang w:val="en-GB"/>
              </w:rPr>
              <w:t>Strongly disagree</w:t>
            </w:r>
          </w:p>
        </w:tc>
      </w:tr>
      <w:tr w:rsidR="00C6671F" w:rsidRPr="00E763FA" w:rsidTr="003B2B0D">
        <w:tblPrEx>
          <w:tblLook w:val="01E0"/>
        </w:tblPrEx>
        <w:tc>
          <w:tcPr>
            <w:tcW w:w="1157" w:type="dxa"/>
            <w:vAlign w:val="center"/>
          </w:tcPr>
          <w:p w:rsidR="00C6671F" w:rsidRPr="00E763FA" w:rsidRDefault="00C6671F" w:rsidP="00B35BBC">
            <w:pPr>
              <w:pStyle w:val="ItemIndex"/>
              <w:rPr>
                <w:noProof/>
                <w:lang w:val="en-GB"/>
              </w:rPr>
            </w:pPr>
            <w:r w:rsidRPr="00E763FA">
              <w:rPr>
                <w:noProof/>
                <w:lang w:val="en-GB"/>
              </w:rPr>
              <w:t>a)</w:t>
            </w:r>
          </w:p>
        </w:tc>
        <w:tc>
          <w:tcPr>
            <w:tcW w:w="4143" w:type="dxa"/>
            <w:vAlign w:val="center"/>
          </w:tcPr>
          <w:p w:rsidR="00C6671F" w:rsidRPr="00E763FA" w:rsidRDefault="00C6671F" w:rsidP="00B35BBC">
            <w:pPr>
              <w:pStyle w:val="Item"/>
              <w:rPr>
                <w:noProof/>
                <w:lang w:val="en-GB"/>
              </w:rPr>
            </w:pPr>
            <w:r w:rsidRPr="00E763FA">
              <w:rPr>
                <w:noProof/>
                <w:lang w:val="en-GB"/>
              </w:rPr>
              <w:t xml:space="preserve">School has done little to prepare me for adult life when I leave school. </w:t>
            </w:r>
          </w:p>
        </w:tc>
        <w:tc>
          <w:tcPr>
            <w:tcW w:w="1053"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29"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094"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974"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C6671F" w:rsidRPr="00E763FA" w:rsidTr="003B2B0D">
        <w:tblPrEx>
          <w:tblLook w:val="01E0"/>
        </w:tblPrEx>
        <w:tc>
          <w:tcPr>
            <w:tcW w:w="1157" w:type="dxa"/>
            <w:vAlign w:val="center"/>
          </w:tcPr>
          <w:p w:rsidR="00C6671F" w:rsidRPr="00E763FA" w:rsidRDefault="00C6671F" w:rsidP="00B35BBC">
            <w:pPr>
              <w:pStyle w:val="ItemIndex"/>
              <w:rPr>
                <w:noProof/>
                <w:lang w:val="en-GB"/>
              </w:rPr>
            </w:pPr>
            <w:r w:rsidRPr="00E763FA">
              <w:rPr>
                <w:noProof/>
                <w:lang w:val="en-GB"/>
              </w:rPr>
              <w:t>b)</w:t>
            </w:r>
          </w:p>
        </w:tc>
        <w:tc>
          <w:tcPr>
            <w:tcW w:w="4143" w:type="dxa"/>
            <w:vAlign w:val="center"/>
          </w:tcPr>
          <w:p w:rsidR="00C6671F" w:rsidRPr="00E763FA" w:rsidRDefault="00C6671F" w:rsidP="00B35BBC">
            <w:pPr>
              <w:pStyle w:val="Item"/>
              <w:rPr>
                <w:noProof/>
                <w:lang w:val="en-GB"/>
              </w:rPr>
            </w:pPr>
            <w:r w:rsidRPr="00E763FA">
              <w:rPr>
                <w:noProof/>
                <w:lang w:val="en-GB"/>
              </w:rPr>
              <w:t xml:space="preserve">School has been a waste of time. </w:t>
            </w:r>
          </w:p>
        </w:tc>
        <w:tc>
          <w:tcPr>
            <w:tcW w:w="1053"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29"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094"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974"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C6671F" w:rsidRPr="00E763FA" w:rsidTr="003B2B0D">
        <w:tblPrEx>
          <w:tblLook w:val="01E0"/>
        </w:tblPrEx>
        <w:tc>
          <w:tcPr>
            <w:tcW w:w="1157" w:type="dxa"/>
            <w:vAlign w:val="center"/>
          </w:tcPr>
          <w:p w:rsidR="00C6671F" w:rsidRPr="00E763FA" w:rsidRDefault="00C6671F" w:rsidP="00B35BBC">
            <w:pPr>
              <w:pStyle w:val="ItemIndex"/>
              <w:rPr>
                <w:noProof/>
                <w:lang w:val="en-GB"/>
              </w:rPr>
            </w:pPr>
            <w:r w:rsidRPr="00E763FA">
              <w:rPr>
                <w:noProof/>
                <w:lang w:val="en-GB"/>
              </w:rPr>
              <w:t>c)</w:t>
            </w:r>
          </w:p>
        </w:tc>
        <w:tc>
          <w:tcPr>
            <w:tcW w:w="4143" w:type="dxa"/>
            <w:vAlign w:val="center"/>
          </w:tcPr>
          <w:p w:rsidR="00C6671F" w:rsidRPr="00E763FA" w:rsidRDefault="00C6671F" w:rsidP="00B35BBC">
            <w:pPr>
              <w:pStyle w:val="Item"/>
              <w:rPr>
                <w:noProof/>
                <w:lang w:val="en-GB"/>
              </w:rPr>
            </w:pPr>
            <w:r w:rsidRPr="00E763FA">
              <w:rPr>
                <w:noProof/>
                <w:lang w:val="en-GB"/>
              </w:rPr>
              <w:t xml:space="preserve">School helped give me confidence to make decisions. </w:t>
            </w:r>
          </w:p>
        </w:tc>
        <w:tc>
          <w:tcPr>
            <w:tcW w:w="1053"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29"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094"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974"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C6671F" w:rsidRPr="00E763FA" w:rsidTr="003B2B0D">
        <w:tblPrEx>
          <w:tblLook w:val="01E0"/>
        </w:tblPrEx>
        <w:tc>
          <w:tcPr>
            <w:tcW w:w="1157" w:type="dxa"/>
            <w:vAlign w:val="center"/>
          </w:tcPr>
          <w:p w:rsidR="00C6671F" w:rsidRPr="00E763FA" w:rsidRDefault="00C6671F" w:rsidP="00B35BBC">
            <w:pPr>
              <w:pStyle w:val="ItemIndex"/>
              <w:rPr>
                <w:lang w:val="en-GB"/>
              </w:rPr>
            </w:pPr>
            <w:r w:rsidRPr="00E763FA">
              <w:rPr>
                <w:lang w:val="en-GB"/>
              </w:rPr>
              <w:t>d)</w:t>
            </w:r>
          </w:p>
        </w:tc>
        <w:tc>
          <w:tcPr>
            <w:tcW w:w="4143" w:type="dxa"/>
            <w:vAlign w:val="center"/>
          </w:tcPr>
          <w:p w:rsidR="00C6671F" w:rsidRPr="00E763FA" w:rsidRDefault="00C6671F" w:rsidP="00B35BBC">
            <w:pPr>
              <w:pStyle w:val="Item"/>
              <w:rPr>
                <w:lang w:val="en-GB"/>
              </w:rPr>
            </w:pPr>
            <w:r w:rsidRPr="00E763FA">
              <w:rPr>
                <w:lang w:val="en-GB"/>
              </w:rPr>
              <w:t xml:space="preserve">School has taught me things which could be useful in a job. </w:t>
            </w:r>
          </w:p>
        </w:tc>
        <w:tc>
          <w:tcPr>
            <w:tcW w:w="1053"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29"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094"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974"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bl>
    <w:p w:rsidR="00B35BBC" w:rsidRPr="00E763FA" w:rsidRDefault="00B35BBC" w:rsidP="00B35BBC">
      <w:pPr>
        <w:pStyle w:val="NotesHeading"/>
        <w:rPr>
          <w:lang w:val="en-GB"/>
        </w:rPr>
      </w:pPr>
      <w:r w:rsidRPr="00E763FA">
        <w:rPr>
          <w:lang w:val="en-GB"/>
        </w:rPr>
        <w:t>Notes for National Project Manager:</w:t>
      </w:r>
    </w:p>
    <w:p w:rsidR="00CB55D0" w:rsidRPr="00E763FA" w:rsidRDefault="00CB55D0" w:rsidP="00CB55D0">
      <w:pPr>
        <w:pStyle w:val="Notes"/>
        <w:rPr>
          <w:lang w:val="en-GB"/>
        </w:rPr>
      </w:pPr>
      <w:r w:rsidRPr="00E763FA">
        <w:rPr>
          <w:lang w:val="en-GB"/>
        </w:rPr>
        <w:t xml:space="preserve">This question has been reintroduced from the PISA 2003 Main Survey (StQ24). </w:t>
      </w:r>
    </w:p>
    <w:p w:rsidR="00C6671F" w:rsidRPr="00E763FA" w:rsidRDefault="00C6671F" w:rsidP="003B2B0D">
      <w:pPr>
        <w:pStyle w:val="Notes"/>
        <w:rPr>
          <w:lang w:val="en-GB"/>
        </w:rPr>
      </w:pPr>
      <w:r w:rsidRPr="00E763FA">
        <w:rPr>
          <w:lang w:val="en-GB"/>
        </w:rPr>
        <w:t>These items provide information on general attitudes toward school.</w:t>
      </w:r>
      <w:r w:rsidR="00EE14AE" w:rsidRPr="00E763FA">
        <w:rPr>
          <w:lang w:val="en-GB"/>
        </w:rPr>
        <w:t xml:space="preserve"> Attitudes are students’ evaluation (positive or negative) of school. Research has demonstrated that attitudes predict intentions which then predict behavio</w:t>
      </w:r>
      <w:r w:rsidR="00A71304" w:rsidRPr="00E763FA">
        <w:rPr>
          <w:lang w:val="en-GB"/>
        </w:rPr>
        <w:t>u</w:t>
      </w:r>
      <w:r w:rsidR="00EE14AE" w:rsidRPr="00E763FA">
        <w:rPr>
          <w:lang w:val="en-GB"/>
        </w:rPr>
        <w:t xml:space="preserve">rs. </w:t>
      </w:r>
      <w:r w:rsidRPr="00E763FA">
        <w:rPr>
          <w:lang w:val="en-GB"/>
        </w:rPr>
        <w:t xml:space="preserve"> </w:t>
      </w:r>
    </w:p>
    <w:p w:rsidR="00C6671F" w:rsidRPr="00E763FA" w:rsidRDefault="00C6671F" w:rsidP="0065781C">
      <w:pPr>
        <w:pStyle w:val="NotesHeading"/>
        <w:rPr>
          <w:lang w:val="en-GB"/>
        </w:rPr>
      </w:pPr>
      <w:r w:rsidRPr="00E763FA">
        <w:rPr>
          <w:lang w:val="en-GB"/>
        </w:rPr>
        <w:t>Notes for Translator:</w:t>
      </w:r>
    </w:p>
    <w:p w:rsidR="00CB55D0" w:rsidRPr="00E763FA" w:rsidRDefault="00CB55D0" w:rsidP="00CB55D0">
      <w:pPr>
        <w:pStyle w:val="Notes"/>
        <w:rPr>
          <w:lang w:val="en-GB"/>
        </w:rPr>
      </w:pPr>
      <w:r w:rsidRPr="00E763FA">
        <w:rPr>
          <w:lang w:val="en-GB"/>
        </w:rPr>
        <w:t>This question was worded identically in the PISA 2003 Main Survey (StQ24).</w:t>
      </w:r>
    </w:p>
    <w:p w:rsidR="00C6671F" w:rsidRPr="00E763FA" w:rsidRDefault="00C6671F" w:rsidP="00C6671F">
      <w:pPr>
        <w:rPr>
          <w:rFonts w:cs="Arial"/>
          <w:b/>
          <w:bCs/>
          <w:noProof/>
          <w:sz w:val="24"/>
        </w:rPr>
      </w:pPr>
      <w:r w:rsidRPr="00E763FA">
        <w:rPr>
          <w:rFonts w:cs="Arial"/>
          <w:b/>
          <w:bCs/>
          <w:noProof/>
          <w:sz w:val="24"/>
        </w:rPr>
        <w:br w:type="page"/>
      </w:r>
    </w:p>
    <w:p w:rsidR="00190897" w:rsidRPr="00E763FA" w:rsidRDefault="00190897" w:rsidP="00190897">
      <w:pPr>
        <w:pStyle w:val="Heading2"/>
        <w:rPr>
          <w:noProof/>
        </w:rPr>
      </w:pPr>
      <w:r w:rsidRPr="00E763FA">
        <w:rPr>
          <w:noProof/>
        </w:rPr>
        <w:lastRenderedPageBreak/>
        <w:t>ST89Q01-</w:t>
      </w:r>
      <w:r w:rsidR="00BE39DA" w:rsidRPr="00E763FA">
        <w:rPr>
          <w:noProof/>
        </w:rPr>
        <w:t>ST89Q</w:t>
      </w:r>
      <w:r w:rsidRPr="00E763FA">
        <w:rPr>
          <w:noProof/>
        </w:rPr>
        <w:t>06</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3852"/>
        <w:gridCol w:w="1147"/>
        <w:gridCol w:w="1148"/>
        <w:gridCol w:w="1147"/>
        <w:gridCol w:w="1148"/>
      </w:tblGrid>
      <w:tr w:rsidR="00880A03" w:rsidRPr="00E763FA" w:rsidTr="008121CF">
        <w:trPr>
          <w:trHeight w:val="513"/>
        </w:trPr>
        <w:tc>
          <w:tcPr>
            <w:tcW w:w="1008" w:type="dxa"/>
          </w:tcPr>
          <w:p w:rsidR="00880A03" w:rsidRPr="00E763FA" w:rsidRDefault="00880A03" w:rsidP="000D48D4">
            <w:pPr>
              <w:pStyle w:val="QuestionN"/>
            </w:pPr>
          </w:p>
        </w:tc>
        <w:tc>
          <w:tcPr>
            <w:tcW w:w="8442" w:type="dxa"/>
            <w:gridSpan w:val="5"/>
          </w:tcPr>
          <w:p w:rsidR="00880A03" w:rsidRPr="00E763FA" w:rsidRDefault="00880A03" w:rsidP="00444C9D">
            <w:pPr>
              <w:pStyle w:val="UnitID"/>
              <w:rPr>
                <w:lang w:val="en-GB"/>
              </w:rPr>
            </w:pPr>
            <w:r w:rsidRPr="00E763FA">
              <w:rPr>
                <w:lang w:val="en-GB"/>
              </w:rPr>
              <w:t>ST</w:t>
            </w:r>
            <w:r w:rsidR="00444C9D" w:rsidRPr="00E763FA">
              <w:rPr>
                <w:lang w:val="en-GB"/>
              </w:rPr>
              <w:t>89</w:t>
            </w:r>
          </w:p>
        </w:tc>
      </w:tr>
      <w:tr w:rsidR="00C6671F" w:rsidRPr="00E763FA" w:rsidTr="008121CF">
        <w:trPr>
          <w:trHeight w:val="513"/>
        </w:trPr>
        <w:tc>
          <w:tcPr>
            <w:tcW w:w="1008" w:type="dxa"/>
          </w:tcPr>
          <w:p w:rsidR="00C6671F" w:rsidRPr="00E763FA" w:rsidRDefault="000D48D4" w:rsidP="00190897">
            <w:pPr>
              <w:pStyle w:val="QuestionN"/>
            </w:pPr>
            <w:r w:rsidRPr="00E763FA">
              <w:t>Q</w:t>
            </w:r>
          </w:p>
        </w:tc>
        <w:tc>
          <w:tcPr>
            <w:tcW w:w="8442" w:type="dxa"/>
            <w:gridSpan w:val="5"/>
          </w:tcPr>
          <w:p w:rsidR="00C6671F" w:rsidRPr="00E763FA" w:rsidRDefault="00D101A7" w:rsidP="00CB55D0">
            <w:pPr>
              <w:pStyle w:val="Question"/>
              <w:rPr>
                <w:noProof/>
                <w:lang w:val="en-GB"/>
              </w:rPr>
            </w:pPr>
            <w:r w:rsidRPr="00E763FA">
              <w:rPr>
                <w:lang w:val="en-GB"/>
              </w:rPr>
              <w:t xml:space="preserve">Thinking about your school: </w:t>
            </w:r>
            <w:r w:rsidRPr="00E763FA">
              <w:rPr>
                <w:noProof/>
                <w:lang w:val="en-GB"/>
              </w:rPr>
              <w:t>To</w:t>
            </w:r>
            <w:r w:rsidRPr="00E763FA">
              <w:rPr>
                <w:lang w:val="en-GB"/>
              </w:rPr>
              <w:t xml:space="preserve"> </w:t>
            </w:r>
            <w:r w:rsidRPr="00E763FA">
              <w:rPr>
                <w:noProof/>
                <w:lang w:val="en-GB"/>
              </w:rPr>
              <w:t>what extent</w:t>
            </w:r>
            <w:r w:rsidRPr="00E763FA">
              <w:rPr>
                <w:lang w:val="en-GB"/>
              </w:rPr>
              <w:t xml:space="preserve"> </w:t>
            </w:r>
            <w:r w:rsidRPr="00E763FA">
              <w:rPr>
                <w:noProof/>
                <w:lang w:val="en-GB"/>
              </w:rPr>
              <w:t>do</w:t>
            </w:r>
            <w:r w:rsidRPr="00E763FA">
              <w:rPr>
                <w:lang w:val="en-GB"/>
              </w:rPr>
              <w:t xml:space="preserve"> yo</w:t>
            </w:r>
            <w:r w:rsidRPr="00E763FA">
              <w:rPr>
                <w:noProof/>
                <w:lang w:val="en-GB"/>
              </w:rPr>
              <w:t>u</w:t>
            </w:r>
            <w:r w:rsidRPr="00E763FA">
              <w:rPr>
                <w:lang w:val="en-GB"/>
              </w:rPr>
              <w:t xml:space="preserve"> </w:t>
            </w:r>
            <w:r w:rsidRPr="00E763FA">
              <w:rPr>
                <w:noProof/>
                <w:lang w:val="en-GB"/>
              </w:rPr>
              <w:t>agree</w:t>
            </w:r>
            <w:r w:rsidRPr="00E763FA">
              <w:rPr>
                <w:lang w:val="en-GB"/>
              </w:rPr>
              <w:t xml:space="preserve"> </w:t>
            </w:r>
            <w:r w:rsidRPr="00E763FA">
              <w:rPr>
                <w:noProof/>
                <w:lang w:val="en-GB"/>
              </w:rPr>
              <w:t>with</w:t>
            </w:r>
            <w:r w:rsidRPr="00E763FA">
              <w:rPr>
                <w:lang w:val="en-GB"/>
              </w:rPr>
              <w:t xml:space="preserve"> </w:t>
            </w:r>
            <w:r w:rsidRPr="00E763FA">
              <w:rPr>
                <w:noProof/>
                <w:lang w:val="en-GB"/>
              </w:rPr>
              <w:t>the</w:t>
            </w:r>
            <w:r w:rsidRPr="00E763FA">
              <w:rPr>
                <w:lang w:val="en-GB"/>
              </w:rPr>
              <w:t xml:space="preserve"> </w:t>
            </w:r>
            <w:r w:rsidRPr="00E763FA">
              <w:rPr>
                <w:noProof/>
                <w:lang w:val="en-GB"/>
              </w:rPr>
              <w:t>following</w:t>
            </w:r>
            <w:r w:rsidRPr="00E763FA">
              <w:rPr>
                <w:lang w:val="en-GB"/>
              </w:rPr>
              <w:t xml:space="preserve"> </w:t>
            </w:r>
            <w:r w:rsidRPr="00E763FA">
              <w:rPr>
                <w:noProof/>
                <w:lang w:val="en-GB"/>
              </w:rPr>
              <w:t>statements?</w:t>
            </w:r>
          </w:p>
          <w:p w:rsidR="00D101A7" w:rsidRPr="00E763FA" w:rsidRDefault="00D101A7" w:rsidP="00316F15">
            <w:pPr>
              <w:tabs>
                <w:tab w:val="center" w:pos="6030"/>
                <w:tab w:val="center" w:pos="7020"/>
                <w:tab w:val="center" w:pos="7920"/>
                <w:tab w:val="center" w:pos="8820"/>
              </w:tabs>
              <w:rPr>
                <w:rFonts w:ascii="Times New Roman" w:hAnsi="Times New Roman"/>
                <w:bCs/>
                <w:smallCaps/>
                <w:color w:val="76923C"/>
              </w:rPr>
            </w:pPr>
          </w:p>
        </w:tc>
      </w:tr>
      <w:tr w:rsidR="00C6671F" w:rsidRPr="00E763FA" w:rsidTr="008121CF">
        <w:trPr>
          <w:trHeight w:val="513"/>
        </w:trPr>
        <w:tc>
          <w:tcPr>
            <w:tcW w:w="1008" w:type="dxa"/>
          </w:tcPr>
          <w:p w:rsidR="00C6671F" w:rsidRPr="00E763FA" w:rsidRDefault="00C6671F" w:rsidP="00316F15">
            <w:pPr>
              <w:tabs>
                <w:tab w:val="center" w:pos="6030"/>
                <w:tab w:val="center" w:pos="7020"/>
                <w:tab w:val="center" w:pos="7920"/>
                <w:tab w:val="center" w:pos="8820"/>
              </w:tabs>
              <w:rPr>
                <w:rFonts w:ascii="Times New Roman" w:hAnsi="Times New Roman"/>
                <w:b/>
                <w:i/>
                <w:sz w:val="28"/>
                <w:szCs w:val="28"/>
              </w:rPr>
            </w:pPr>
          </w:p>
        </w:tc>
        <w:tc>
          <w:tcPr>
            <w:tcW w:w="8442" w:type="dxa"/>
            <w:gridSpan w:val="5"/>
          </w:tcPr>
          <w:p w:rsidR="00C6671F" w:rsidRPr="00E763FA" w:rsidRDefault="00C6671F" w:rsidP="00CB55D0">
            <w:pPr>
              <w:pStyle w:val="InstructionsPen"/>
              <w:rPr>
                <w:rFonts w:ascii="Times New Roman" w:hAnsi="Times New Roman"/>
                <w:iCs/>
                <w:szCs w:val="28"/>
                <w:lang w:val="en-GB"/>
              </w:rPr>
            </w:pPr>
            <w:r w:rsidRPr="00E763FA">
              <w:rPr>
                <w:rFonts w:ascii="Times New Roman" w:hAnsi="Times New Roman"/>
                <w:iCs/>
                <w:noProof/>
                <w:lang w:val="en-GB"/>
              </w:rPr>
              <w:t>(Please tick only one box in each row.)</w:t>
            </w:r>
          </w:p>
        </w:tc>
      </w:tr>
      <w:tr w:rsidR="00C6671F" w:rsidRPr="00E763FA" w:rsidTr="008121CF">
        <w:tc>
          <w:tcPr>
            <w:tcW w:w="1008" w:type="dxa"/>
            <w:vAlign w:val="center"/>
          </w:tcPr>
          <w:p w:rsidR="00C6671F" w:rsidRPr="00E763FA" w:rsidRDefault="00C6671F" w:rsidP="00316F15">
            <w:pPr>
              <w:jc w:val="right"/>
              <w:rPr>
                <w:rFonts w:ascii="Times New Roman" w:hAnsi="Times New Roman"/>
                <w:sz w:val="24"/>
              </w:rPr>
            </w:pPr>
          </w:p>
        </w:tc>
        <w:tc>
          <w:tcPr>
            <w:tcW w:w="3852" w:type="dxa"/>
            <w:vAlign w:val="center"/>
          </w:tcPr>
          <w:p w:rsidR="00C6671F" w:rsidRPr="00E763FA" w:rsidRDefault="00C6671F" w:rsidP="00316F15">
            <w:pPr>
              <w:tabs>
                <w:tab w:val="center" w:pos="6030"/>
                <w:tab w:val="center" w:pos="7020"/>
                <w:tab w:val="center" w:pos="7920"/>
                <w:tab w:val="center" w:pos="8820"/>
              </w:tabs>
              <w:spacing w:after="60"/>
              <w:rPr>
                <w:rFonts w:ascii="Times New Roman" w:hAnsi="Times New Roman"/>
                <w:sz w:val="24"/>
              </w:rPr>
            </w:pPr>
          </w:p>
        </w:tc>
        <w:tc>
          <w:tcPr>
            <w:tcW w:w="1147" w:type="dxa"/>
            <w:vAlign w:val="bottom"/>
          </w:tcPr>
          <w:p w:rsidR="00C6671F" w:rsidRPr="00E763FA" w:rsidRDefault="00C6671F" w:rsidP="00224BE1">
            <w:pPr>
              <w:pStyle w:val="CategoryHeader"/>
              <w:rPr>
                <w:bCs/>
                <w:smallCaps/>
                <w:lang w:val="en-GB"/>
              </w:rPr>
            </w:pPr>
            <w:r w:rsidRPr="00E763FA">
              <w:rPr>
                <w:lang w:val="en-GB"/>
              </w:rPr>
              <w:t>Strongly agree</w:t>
            </w:r>
          </w:p>
        </w:tc>
        <w:tc>
          <w:tcPr>
            <w:tcW w:w="1148" w:type="dxa"/>
            <w:vAlign w:val="bottom"/>
          </w:tcPr>
          <w:p w:rsidR="00C6671F" w:rsidRPr="00E763FA" w:rsidRDefault="00C6671F" w:rsidP="00224BE1">
            <w:pPr>
              <w:pStyle w:val="CategoryHeader"/>
              <w:rPr>
                <w:bCs/>
                <w:smallCaps/>
                <w:lang w:val="en-GB"/>
              </w:rPr>
            </w:pPr>
            <w:r w:rsidRPr="00E763FA">
              <w:rPr>
                <w:lang w:val="en-GB"/>
              </w:rPr>
              <w:t>Agree</w:t>
            </w:r>
          </w:p>
        </w:tc>
        <w:tc>
          <w:tcPr>
            <w:tcW w:w="1147" w:type="dxa"/>
            <w:vAlign w:val="bottom"/>
          </w:tcPr>
          <w:p w:rsidR="00C6671F" w:rsidRPr="00E763FA" w:rsidRDefault="00C6671F" w:rsidP="00224BE1">
            <w:pPr>
              <w:pStyle w:val="CategoryHeader"/>
              <w:rPr>
                <w:bCs/>
                <w:smallCaps/>
                <w:lang w:val="en-GB"/>
              </w:rPr>
            </w:pPr>
            <w:r w:rsidRPr="00E763FA">
              <w:rPr>
                <w:lang w:val="en-GB"/>
              </w:rPr>
              <w:t>Disagree</w:t>
            </w:r>
          </w:p>
        </w:tc>
        <w:tc>
          <w:tcPr>
            <w:tcW w:w="1148" w:type="dxa"/>
            <w:vAlign w:val="bottom"/>
          </w:tcPr>
          <w:p w:rsidR="00C6671F" w:rsidRPr="00E763FA" w:rsidRDefault="00C6671F" w:rsidP="00224BE1">
            <w:pPr>
              <w:pStyle w:val="CategoryHeader"/>
              <w:rPr>
                <w:bCs/>
                <w:smallCaps/>
                <w:color w:val="76923C"/>
                <w:lang w:val="en-GB"/>
              </w:rPr>
            </w:pPr>
            <w:r w:rsidRPr="00E763FA">
              <w:rPr>
                <w:lang w:val="en-GB"/>
              </w:rPr>
              <w:t>Strongly disagree</w:t>
            </w:r>
          </w:p>
        </w:tc>
      </w:tr>
      <w:tr w:rsidR="00C6671F" w:rsidRPr="00E763FA" w:rsidTr="008121CF">
        <w:tc>
          <w:tcPr>
            <w:tcW w:w="1008" w:type="dxa"/>
            <w:vAlign w:val="center"/>
          </w:tcPr>
          <w:p w:rsidR="00C6671F" w:rsidRPr="00E763FA" w:rsidRDefault="00C6671F" w:rsidP="00CB55D0">
            <w:pPr>
              <w:pStyle w:val="ItemIndex"/>
              <w:rPr>
                <w:lang w:val="en-GB"/>
              </w:rPr>
            </w:pPr>
            <w:r w:rsidRPr="00E763FA">
              <w:rPr>
                <w:lang w:val="en-GB"/>
              </w:rPr>
              <w:t>a)</w:t>
            </w:r>
          </w:p>
        </w:tc>
        <w:tc>
          <w:tcPr>
            <w:tcW w:w="3852" w:type="dxa"/>
            <w:vAlign w:val="center"/>
          </w:tcPr>
          <w:p w:rsidR="00C6671F" w:rsidRPr="00E763FA" w:rsidRDefault="00C6671F" w:rsidP="00CB55D0">
            <w:pPr>
              <w:pStyle w:val="Item"/>
              <w:rPr>
                <w:rFonts w:ascii="Times New Roman" w:hAnsi="Times New Roman"/>
                <w:lang w:val="en-GB"/>
              </w:rPr>
            </w:pPr>
            <w:r w:rsidRPr="00E763FA">
              <w:rPr>
                <w:rFonts w:ascii="Times New Roman" w:hAnsi="Times New Roman"/>
                <w:lang w:val="en-GB"/>
              </w:rPr>
              <w:t xml:space="preserve">It is good for me to </w:t>
            </w:r>
            <w:r w:rsidR="007156C5" w:rsidRPr="00E763FA">
              <w:rPr>
                <w:rFonts w:ascii="Times New Roman" w:hAnsi="Times New Roman"/>
                <w:lang w:val="en-GB"/>
              </w:rPr>
              <w:t>&lt;</w:t>
            </w:r>
            <w:r w:rsidRPr="00E763FA">
              <w:rPr>
                <w:rFonts w:ascii="Times New Roman" w:hAnsi="Times New Roman"/>
                <w:lang w:val="en-GB"/>
              </w:rPr>
              <w:t>pass my classes</w:t>
            </w:r>
            <w:r w:rsidR="007156C5" w:rsidRPr="00E763FA">
              <w:rPr>
                <w:rFonts w:ascii="Times New Roman" w:hAnsi="Times New Roman"/>
                <w:lang w:val="en-GB"/>
              </w:rPr>
              <w:t>&gt;</w:t>
            </w:r>
            <w:r w:rsidRPr="00E763FA">
              <w:rPr>
                <w:rFonts w:ascii="Times New Roman" w:hAnsi="Times New Roman"/>
                <w:lang w:val="en-GB"/>
              </w:rPr>
              <w:t xml:space="preserve">. </w:t>
            </w:r>
          </w:p>
        </w:tc>
        <w:tc>
          <w:tcPr>
            <w:tcW w:w="1147"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48"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47"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148"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C6671F" w:rsidRPr="00E763FA" w:rsidTr="008121CF">
        <w:tc>
          <w:tcPr>
            <w:tcW w:w="1008" w:type="dxa"/>
            <w:vAlign w:val="center"/>
          </w:tcPr>
          <w:p w:rsidR="00C6671F" w:rsidRPr="00E763FA" w:rsidRDefault="00C6671F" w:rsidP="00CB55D0">
            <w:pPr>
              <w:pStyle w:val="ItemIndex"/>
              <w:rPr>
                <w:lang w:val="en-GB"/>
              </w:rPr>
            </w:pPr>
            <w:r w:rsidRPr="00E763FA">
              <w:rPr>
                <w:lang w:val="en-GB"/>
              </w:rPr>
              <w:t>b)</w:t>
            </w:r>
          </w:p>
        </w:tc>
        <w:tc>
          <w:tcPr>
            <w:tcW w:w="3852" w:type="dxa"/>
            <w:vAlign w:val="center"/>
          </w:tcPr>
          <w:p w:rsidR="00C6671F" w:rsidRPr="00E763FA" w:rsidRDefault="00C6671F" w:rsidP="00CB55D0">
            <w:pPr>
              <w:pStyle w:val="Item"/>
              <w:rPr>
                <w:rFonts w:ascii="Times New Roman" w:hAnsi="Times New Roman"/>
                <w:lang w:val="en-GB"/>
              </w:rPr>
            </w:pPr>
            <w:r w:rsidRPr="00E763FA">
              <w:rPr>
                <w:rFonts w:ascii="Times New Roman" w:hAnsi="Times New Roman"/>
                <w:lang w:val="en-GB"/>
              </w:rPr>
              <w:t xml:space="preserve">Trying hard in school will help me get a good job. </w:t>
            </w:r>
          </w:p>
        </w:tc>
        <w:tc>
          <w:tcPr>
            <w:tcW w:w="1147"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48"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47"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148"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C6671F" w:rsidRPr="00E763FA" w:rsidTr="008121CF">
        <w:tc>
          <w:tcPr>
            <w:tcW w:w="1008" w:type="dxa"/>
            <w:vAlign w:val="center"/>
          </w:tcPr>
          <w:p w:rsidR="00C6671F" w:rsidRPr="00E763FA" w:rsidRDefault="00C6671F" w:rsidP="00CB55D0">
            <w:pPr>
              <w:pStyle w:val="ItemIndex"/>
              <w:rPr>
                <w:lang w:val="en-GB"/>
              </w:rPr>
            </w:pPr>
            <w:r w:rsidRPr="00E763FA">
              <w:rPr>
                <w:lang w:val="en-GB"/>
              </w:rPr>
              <w:t>c)</w:t>
            </w:r>
          </w:p>
        </w:tc>
        <w:tc>
          <w:tcPr>
            <w:tcW w:w="3852" w:type="dxa"/>
            <w:vAlign w:val="center"/>
          </w:tcPr>
          <w:p w:rsidR="00C6671F" w:rsidRPr="00E763FA" w:rsidRDefault="00C6671F" w:rsidP="00CB55D0">
            <w:pPr>
              <w:pStyle w:val="Item"/>
              <w:rPr>
                <w:rFonts w:ascii="Times New Roman" w:hAnsi="Times New Roman"/>
                <w:lang w:val="en-GB"/>
              </w:rPr>
            </w:pPr>
            <w:r w:rsidRPr="00E763FA">
              <w:rPr>
                <w:rFonts w:ascii="Times New Roman" w:hAnsi="Times New Roman"/>
                <w:lang w:val="en-GB"/>
              </w:rPr>
              <w:t xml:space="preserve">Trying hard in school will help me get into a good </w:t>
            </w:r>
            <w:r w:rsidR="00265C7B" w:rsidRPr="00E763FA">
              <w:rPr>
                <w:rFonts w:ascii="Times New Roman" w:hAnsi="Times New Roman"/>
                <w:lang w:val="en-GB"/>
              </w:rPr>
              <w:t>&lt;</w:t>
            </w:r>
            <w:r w:rsidRPr="00E763FA">
              <w:rPr>
                <w:rFonts w:ascii="Times New Roman" w:hAnsi="Times New Roman"/>
                <w:lang w:val="en-GB"/>
              </w:rPr>
              <w:t>college</w:t>
            </w:r>
            <w:r w:rsidR="00265C7B" w:rsidRPr="00E763FA">
              <w:rPr>
                <w:rFonts w:ascii="Times New Roman" w:hAnsi="Times New Roman"/>
                <w:lang w:val="en-GB"/>
              </w:rPr>
              <w:t>&gt;</w:t>
            </w:r>
            <w:r w:rsidRPr="00E763FA">
              <w:rPr>
                <w:rFonts w:ascii="Times New Roman" w:hAnsi="Times New Roman"/>
                <w:lang w:val="en-GB"/>
              </w:rPr>
              <w:t xml:space="preserve">. </w:t>
            </w:r>
          </w:p>
        </w:tc>
        <w:tc>
          <w:tcPr>
            <w:tcW w:w="1147"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48"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47"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148"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C6671F" w:rsidRPr="00E763FA" w:rsidTr="008121CF">
        <w:tc>
          <w:tcPr>
            <w:tcW w:w="1008" w:type="dxa"/>
            <w:vAlign w:val="center"/>
          </w:tcPr>
          <w:p w:rsidR="00C6671F" w:rsidRPr="00E763FA" w:rsidRDefault="00C6671F" w:rsidP="00CB55D0">
            <w:pPr>
              <w:pStyle w:val="ItemIndex"/>
              <w:rPr>
                <w:lang w:val="en-GB"/>
              </w:rPr>
            </w:pPr>
            <w:r w:rsidRPr="00E763FA">
              <w:rPr>
                <w:lang w:val="en-GB"/>
              </w:rPr>
              <w:t>d)</w:t>
            </w:r>
          </w:p>
        </w:tc>
        <w:tc>
          <w:tcPr>
            <w:tcW w:w="3852" w:type="dxa"/>
            <w:vAlign w:val="center"/>
          </w:tcPr>
          <w:p w:rsidR="00C6671F" w:rsidRPr="00E763FA" w:rsidRDefault="00C6671F" w:rsidP="00CB55D0">
            <w:pPr>
              <w:pStyle w:val="Item"/>
              <w:rPr>
                <w:rFonts w:ascii="Times New Roman" w:hAnsi="Times New Roman"/>
                <w:lang w:val="en-GB"/>
              </w:rPr>
            </w:pPr>
            <w:r w:rsidRPr="00E763FA">
              <w:rPr>
                <w:rFonts w:ascii="Times New Roman" w:hAnsi="Times New Roman"/>
                <w:lang w:val="en-GB"/>
              </w:rPr>
              <w:t xml:space="preserve">I enjoy receiving </w:t>
            </w:r>
            <w:proofErr w:type="gramStart"/>
            <w:r w:rsidRPr="00E763FA">
              <w:rPr>
                <w:rFonts w:ascii="Times New Roman" w:hAnsi="Times New Roman"/>
                <w:lang w:val="en-GB"/>
              </w:rPr>
              <w:t>good</w:t>
            </w:r>
            <w:proofErr w:type="gramEnd"/>
            <w:r w:rsidRPr="00E763FA">
              <w:rPr>
                <w:rFonts w:ascii="Times New Roman" w:hAnsi="Times New Roman"/>
                <w:lang w:val="en-GB"/>
              </w:rPr>
              <w:t xml:space="preserve"> </w:t>
            </w:r>
            <w:r w:rsidR="00B27178" w:rsidRPr="00E763FA">
              <w:rPr>
                <w:rFonts w:ascii="Times New Roman" w:hAnsi="Times New Roman"/>
                <w:lang w:val="en-GB"/>
              </w:rPr>
              <w:t>&lt;</w:t>
            </w:r>
            <w:r w:rsidRPr="00E763FA">
              <w:rPr>
                <w:rFonts w:ascii="Times New Roman" w:hAnsi="Times New Roman"/>
                <w:lang w:val="en-GB"/>
              </w:rPr>
              <w:t>grades</w:t>
            </w:r>
            <w:r w:rsidR="00B27178" w:rsidRPr="00E763FA">
              <w:rPr>
                <w:rFonts w:ascii="Times New Roman" w:hAnsi="Times New Roman"/>
                <w:lang w:val="en-GB"/>
              </w:rPr>
              <w:t>&gt;</w:t>
            </w:r>
            <w:r w:rsidRPr="00E763FA">
              <w:rPr>
                <w:rFonts w:ascii="Times New Roman" w:hAnsi="Times New Roman"/>
                <w:lang w:val="en-GB"/>
              </w:rPr>
              <w:t xml:space="preserve">. </w:t>
            </w:r>
          </w:p>
        </w:tc>
        <w:tc>
          <w:tcPr>
            <w:tcW w:w="1147"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48"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47"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148"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C6671F" w:rsidRPr="00E763FA" w:rsidTr="008121CF">
        <w:trPr>
          <w:trHeight w:val="576"/>
        </w:trPr>
        <w:tc>
          <w:tcPr>
            <w:tcW w:w="1008" w:type="dxa"/>
            <w:vAlign w:val="center"/>
          </w:tcPr>
          <w:p w:rsidR="00C6671F" w:rsidRPr="00E763FA" w:rsidRDefault="00C6671F" w:rsidP="00CB55D0">
            <w:pPr>
              <w:pStyle w:val="ItemIndex"/>
              <w:rPr>
                <w:lang w:val="en-GB"/>
              </w:rPr>
            </w:pPr>
            <w:r w:rsidRPr="00E763FA">
              <w:rPr>
                <w:lang w:val="en-GB"/>
              </w:rPr>
              <w:t>e)</w:t>
            </w:r>
          </w:p>
        </w:tc>
        <w:tc>
          <w:tcPr>
            <w:tcW w:w="3852" w:type="dxa"/>
            <w:vAlign w:val="center"/>
          </w:tcPr>
          <w:p w:rsidR="00C6671F" w:rsidRPr="00E763FA" w:rsidRDefault="00C6671F" w:rsidP="00CB55D0">
            <w:pPr>
              <w:pStyle w:val="Item"/>
              <w:rPr>
                <w:rFonts w:ascii="Times New Roman" w:hAnsi="Times New Roman"/>
                <w:lang w:val="en-GB"/>
              </w:rPr>
            </w:pPr>
            <w:r w:rsidRPr="00E763FA">
              <w:rPr>
                <w:rFonts w:ascii="Times New Roman" w:hAnsi="Times New Roman"/>
                <w:lang w:val="en-GB"/>
              </w:rPr>
              <w:t xml:space="preserve">Trying hard in school is important. </w:t>
            </w:r>
          </w:p>
        </w:tc>
        <w:tc>
          <w:tcPr>
            <w:tcW w:w="1147"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48"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47"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148"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C6671F" w:rsidRPr="00E763FA" w:rsidTr="008121CF">
        <w:tc>
          <w:tcPr>
            <w:tcW w:w="1008" w:type="dxa"/>
            <w:vAlign w:val="center"/>
          </w:tcPr>
          <w:p w:rsidR="00C6671F" w:rsidRPr="00E763FA" w:rsidRDefault="00C6671F" w:rsidP="00CB55D0">
            <w:pPr>
              <w:pStyle w:val="ItemIndex"/>
              <w:rPr>
                <w:lang w:val="en-GB"/>
              </w:rPr>
            </w:pPr>
            <w:r w:rsidRPr="00E763FA">
              <w:rPr>
                <w:lang w:val="en-GB"/>
              </w:rPr>
              <w:t>f)</w:t>
            </w:r>
          </w:p>
        </w:tc>
        <w:tc>
          <w:tcPr>
            <w:tcW w:w="3852" w:type="dxa"/>
            <w:vAlign w:val="center"/>
          </w:tcPr>
          <w:p w:rsidR="00C6671F" w:rsidRPr="00E763FA" w:rsidRDefault="00C6671F" w:rsidP="00CB55D0">
            <w:pPr>
              <w:pStyle w:val="Item"/>
              <w:rPr>
                <w:rFonts w:ascii="Times New Roman" w:hAnsi="Times New Roman"/>
                <w:lang w:val="en-GB"/>
              </w:rPr>
            </w:pPr>
            <w:r w:rsidRPr="00E763FA">
              <w:rPr>
                <w:rFonts w:ascii="Times New Roman" w:hAnsi="Times New Roman"/>
                <w:lang w:val="en-GB"/>
              </w:rPr>
              <w:t xml:space="preserve">Trying hard in school will not do any good. </w:t>
            </w:r>
          </w:p>
        </w:tc>
        <w:tc>
          <w:tcPr>
            <w:tcW w:w="1147"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48"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47"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148"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bl>
    <w:p w:rsidR="00CB55D0" w:rsidRPr="00E763FA" w:rsidRDefault="00CB55D0" w:rsidP="00CB55D0">
      <w:pPr>
        <w:pStyle w:val="NotesHeading"/>
        <w:rPr>
          <w:lang w:val="en-GB"/>
        </w:rPr>
      </w:pPr>
      <w:r w:rsidRPr="00E763FA">
        <w:rPr>
          <w:lang w:val="en-GB"/>
        </w:rPr>
        <w:t>Notes for National Project Manager:</w:t>
      </w:r>
    </w:p>
    <w:p w:rsidR="00CB55D0" w:rsidRPr="00E763FA" w:rsidRDefault="00CB55D0" w:rsidP="00CB55D0">
      <w:pPr>
        <w:pStyle w:val="Notes"/>
        <w:rPr>
          <w:lang w:val="en-GB"/>
        </w:rPr>
      </w:pPr>
      <w:r w:rsidRPr="00E763FA">
        <w:rPr>
          <w:lang w:val="en-GB"/>
        </w:rPr>
        <w:t>This question is new in the PISA 2012 Field Trial.</w:t>
      </w:r>
    </w:p>
    <w:p w:rsidR="00265C7B" w:rsidRPr="00E763FA" w:rsidRDefault="00EE14AE" w:rsidP="002A35E7">
      <w:pPr>
        <w:pStyle w:val="Notes"/>
        <w:rPr>
          <w:lang w:val="en-GB"/>
        </w:rPr>
      </w:pPr>
      <w:r w:rsidRPr="00E763FA">
        <w:rPr>
          <w:lang w:val="en-GB"/>
        </w:rPr>
        <w:t>These items provide information on attitudes toward school. Attitudes are students’ evaluation (positive or negative) of school. Research has demonstrated that attitudes predict intentions which then predict behavio</w:t>
      </w:r>
      <w:r w:rsidR="00A71304" w:rsidRPr="00E763FA">
        <w:rPr>
          <w:lang w:val="en-GB"/>
        </w:rPr>
        <w:t>u</w:t>
      </w:r>
      <w:r w:rsidRPr="00E763FA">
        <w:rPr>
          <w:lang w:val="en-GB"/>
        </w:rPr>
        <w:t>rs.</w:t>
      </w:r>
    </w:p>
    <w:p w:rsidR="007156C5" w:rsidRPr="00E763FA" w:rsidRDefault="007156C5" w:rsidP="00D54773">
      <w:pPr>
        <w:pStyle w:val="Notes"/>
        <w:rPr>
          <w:snapToGrid w:val="0"/>
          <w:lang w:val="en-GB"/>
        </w:rPr>
      </w:pPr>
      <w:r w:rsidRPr="00E763FA">
        <w:rPr>
          <w:snapToGrid w:val="0"/>
          <w:lang w:val="en-GB"/>
        </w:rPr>
        <w:t xml:space="preserve">Item a): </w:t>
      </w:r>
      <w:r w:rsidRPr="00E763FA">
        <w:rPr>
          <w:b/>
          <w:snapToGrid w:val="0"/>
          <w:lang w:val="en-GB"/>
        </w:rPr>
        <w:t xml:space="preserve">&lt;pass my classes&gt; </w:t>
      </w:r>
      <w:r w:rsidRPr="00E763FA">
        <w:rPr>
          <w:snapToGrid w:val="0"/>
          <w:lang w:val="en-GB"/>
        </w:rPr>
        <w:t xml:space="preserve">This term refers to completing a course with at least a minimum level of </w:t>
      </w:r>
      <w:r w:rsidRPr="00E763FA">
        <w:rPr>
          <w:lang w:val="en-GB"/>
        </w:rPr>
        <w:t>proficiency</w:t>
      </w:r>
      <w:r w:rsidRPr="00E763FA">
        <w:rPr>
          <w:snapToGrid w:val="0"/>
          <w:lang w:val="en-GB"/>
        </w:rPr>
        <w:t xml:space="preserve"> (as opposed to failing a course and being forced to repeat it) and should be adapted to the national context.</w:t>
      </w:r>
    </w:p>
    <w:p w:rsidR="007156C5" w:rsidRPr="00E763FA" w:rsidRDefault="007156C5" w:rsidP="00D54773">
      <w:pPr>
        <w:pStyle w:val="Notes"/>
        <w:rPr>
          <w:snapToGrid w:val="0"/>
          <w:lang w:val="en-GB"/>
        </w:rPr>
      </w:pPr>
      <w:r w:rsidRPr="00E763FA">
        <w:rPr>
          <w:snapToGrid w:val="0"/>
          <w:lang w:val="en-GB"/>
        </w:rPr>
        <w:t>Item c</w:t>
      </w:r>
      <w:proofErr w:type="gramStart"/>
      <w:r w:rsidRPr="00E763FA">
        <w:rPr>
          <w:snapToGrid w:val="0"/>
          <w:lang w:val="en-GB"/>
        </w:rPr>
        <w:t>):</w:t>
      </w:r>
      <w:proofErr w:type="gramEnd"/>
      <w:r w:rsidRPr="00E763FA">
        <w:rPr>
          <w:snapToGrid w:val="0"/>
          <w:lang w:val="en-GB"/>
        </w:rPr>
        <w:t xml:space="preserve"> </w:t>
      </w:r>
      <w:r w:rsidRPr="00E763FA">
        <w:rPr>
          <w:b/>
          <w:snapToGrid w:val="0"/>
          <w:lang w:val="en-GB"/>
        </w:rPr>
        <w:t xml:space="preserve">&lt;college&gt; </w:t>
      </w:r>
      <w:r w:rsidRPr="00E763FA">
        <w:rPr>
          <w:snapToGrid w:val="0"/>
          <w:lang w:val="en-GB"/>
        </w:rPr>
        <w:t xml:space="preserve">This term refers to university level or tertiary education and should be adapted to the </w:t>
      </w:r>
      <w:r w:rsidRPr="00E763FA">
        <w:rPr>
          <w:lang w:val="en-GB"/>
        </w:rPr>
        <w:t>national</w:t>
      </w:r>
      <w:r w:rsidRPr="00E763FA">
        <w:rPr>
          <w:snapToGrid w:val="0"/>
          <w:lang w:val="en-GB"/>
        </w:rPr>
        <w:t xml:space="preserve"> context.</w:t>
      </w:r>
    </w:p>
    <w:p w:rsidR="00B27178" w:rsidRPr="00E763FA" w:rsidRDefault="00B27178" w:rsidP="00D54773">
      <w:pPr>
        <w:pStyle w:val="Notes"/>
        <w:rPr>
          <w:snapToGrid w:val="0"/>
          <w:lang w:val="en-GB"/>
        </w:rPr>
      </w:pPr>
      <w:r w:rsidRPr="00E763FA">
        <w:rPr>
          <w:snapToGrid w:val="0"/>
          <w:lang w:val="en-GB"/>
        </w:rPr>
        <w:t>Item d</w:t>
      </w:r>
      <w:proofErr w:type="gramStart"/>
      <w:r w:rsidRPr="00E763FA">
        <w:rPr>
          <w:snapToGrid w:val="0"/>
          <w:lang w:val="en-GB"/>
        </w:rPr>
        <w:t>):</w:t>
      </w:r>
      <w:proofErr w:type="gramEnd"/>
      <w:r w:rsidRPr="00E763FA">
        <w:rPr>
          <w:snapToGrid w:val="0"/>
          <w:lang w:val="en-GB"/>
        </w:rPr>
        <w:t xml:space="preserve"> </w:t>
      </w:r>
      <w:r w:rsidRPr="00E763FA">
        <w:rPr>
          <w:b/>
          <w:snapToGrid w:val="0"/>
          <w:lang w:val="en-GB"/>
        </w:rPr>
        <w:t>&lt;grade</w:t>
      </w:r>
      <w:r w:rsidR="00686F45" w:rsidRPr="00E763FA">
        <w:rPr>
          <w:b/>
          <w:snapToGrid w:val="0"/>
          <w:lang w:val="en-GB"/>
        </w:rPr>
        <w:t>s</w:t>
      </w:r>
      <w:r w:rsidRPr="00E763FA">
        <w:rPr>
          <w:b/>
          <w:snapToGrid w:val="0"/>
          <w:lang w:val="en-GB"/>
        </w:rPr>
        <w:t xml:space="preserve">&gt; </w:t>
      </w:r>
      <w:r w:rsidRPr="00E763FA">
        <w:rPr>
          <w:snapToGrid w:val="0"/>
          <w:lang w:val="en-GB"/>
        </w:rPr>
        <w:t>This term refers to the teacher’s standardized evaluation of student performance in a course or subject and should be adapted to the national context.</w:t>
      </w:r>
    </w:p>
    <w:p w:rsidR="007156C5" w:rsidRPr="00E763FA" w:rsidRDefault="007156C5" w:rsidP="007156C5">
      <w:pPr>
        <w:pStyle w:val="Notes"/>
        <w:rPr>
          <w:lang w:val="en-GB"/>
        </w:rPr>
      </w:pPr>
      <w:r w:rsidRPr="00E763FA">
        <w:rPr>
          <w:b/>
          <w:lang w:val="en-GB"/>
        </w:rPr>
        <w:lastRenderedPageBreak/>
        <w:t>Adaptations to this question are a requirement.</w:t>
      </w:r>
      <w:r w:rsidRPr="00E763FA">
        <w:rPr>
          <w:lang w:val="en-GB"/>
        </w:rPr>
        <w:t xml:space="preserve"> They need to be described in the Questionnaire Adaptation Spreadsheet and agreed between the NPM and the Consortium.</w:t>
      </w:r>
    </w:p>
    <w:p w:rsidR="00B35C8C" w:rsidRPr="00E763FA" w:rsidRDefault="00B35C8C" w:rsidP="0065781C">
      <w:pPr>
        <w:pStyle w:val="NotesHeading"/>
        <w:rPr>
          <w:lang w:val="en-GB"/>
        </w:rPr>
      </w:pPr>
      <w:r w:rsidRPr="00E763FA">
        <w:rPr>
          <w:lang w:val="en-GB"/>
        </w:rPr>
        <w:t>Notes for Translator:</w:t>
      </w:r>
    </w:p>
    <w:p w:rsidR="00CB55D0" w:rsidRPr="00E763FA" w:rsidRDefault="00CB55D0" w:rsidP="00CB55D0">
      <w:pPr>
        <w:pStyle w:val="Notes"/>
        <w:rPr>
          <w:lang w:val="en-GB"/>
        </w:rPr>
      </w:pPr>
      <w:r w:rsidRPr="00E763FA">
        <w:rPr>
          <w:lang w:val="en-GB"/>
        </w:rPr>
        <w:t xml:space="preserve">This question is new in the PISA 2012 Field Trial. </w:t>
      </w:r>
    </w:p>
    <w:p w:rsidR="00B35C8C" w:rsidRPr="00E763FA" w:rsidRDefault="00B35C8C">
      <w:r w:rsidRPr="00E763FA">
        <w:br w:type="page"/>
      </w:r>
    </w:p>
    <w:p w:rsidR="00190897" w:rsidRPr="00E763FA" w:rsidRDefault="00190897" w:rsidP="00190897">
      <w:pPr>
        <w:pStyle w:val="Heading2"/>
      </w:pPr>
      <w:r w:rsidRPr="00E763FA">
        <w:lastRenderedPageBreak/>
        <w:t>ST90Q01-</w:t>
      </w:r>
      <w:r w:rsidR="00BE39DA" w:rsidRPr="00E763FA">
        <w:t>ST90Q</w:t>
      </w:r>
      <w:r w:rsidRPr="00E763FA">
        <w:t>06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7"/>
        <w:gridCol w:w="3282"/>
        <w:gridCol w:w="1107"/>
        <w:gridCol w:w="1060"/>
        <w:gridCol w:w="1120"/>
        <w:gridCol w:w="1110"/>
      </w:tblGrid>
      <w:tr w:rsidR="00880A03" w:rsidRPr="00E763FA" w:rsidTr="008121CF">
        <w:trPr>
          <w:trHeight w:val="540"/>
        </w:trPr>
        <w:tc>
          <w:tcPr>
            <w:tcW w:w="1008" w:type="dxa"/>
          </w:tcPr>
          <w:p w:rsidR="00880A03" w:rsidRPr="00E763FA" w:rsidRDefault="00880A03" w:rsidP="000D48D4">
            <w:pPr>
              <w:pStyle w:val="QuestionN"/>
            </w:pPr>
          </w:p>
        </w:tc>
        <w:tc>
          <w:tcPr>
            <w:tcW w:w="8460" w:type="dxa"/>
            <w:gridSpan w:val="5"/>
          </w:tcPr>
          <w:p w:rsidR="00880A03" w:rsidRPr="00E763FA" w:rsidRDefault="00880A03" w:rsidP="00444C9D">
            <w:pPr>
              <w:pStyle w:val="UnitID"/>
              <w:rPr>
                <w:lang w:val="en-GB"/>
              </w:rPr>
            </w:pPr>
            <w:r w:rsidRPr="00E763FA">
              <w:rPr>
                <w:lang w:val="en-GB"/>
              </w:rPr>
              <w:t>ST</w:t>
            </w:r>
            <w:r w:rsidR="00444C9D" w:rsidRPr="00E763FA">
              <w:rPr>
                <w:lang w:val="en-GB"/>
              </w:rPr>
              <w:t>90</w:t>
            </w:r>
          </w:p>
        </w:tc>
      </w:tr>
      <w:tr w:rsidR="00C6671F" w:rsidRPr="00E763FA" w:rsidTr="008121CF">
        <w:trPr>
          <w:trHeight w:val="540"/>
        </w:trPr>
        <w:tc>
          <w:tcPr>
            <w:tcW w:w="1008" w:type="dxa"/>
          </w:tcPr>
          <w:p w:rsidR="00C6671F" w:rsidRPr="00E763FA" w:rsidRDefault="000D48D4" w:rsidP="00190897">
            <w:pPr>
              <w:pStyle w:val="QuestionN"/>
            </w:pPr>
            <w:r w:rsidRPr="00E763FA">
              <w:t>Q</w:t>
            </w:r>
          </w:p>
        </w:tc>
        <w:tc>
          <w:tcPr>
            <w:tcW w:w="8460" w:type="dxa"/>
            <w:gridSpan w:val="5"/>
          </w:tcPr>
          <w:p w:rsidR="00C6671F" w:rsidRPr="00E763FA" w:rsidRDefault="00153E24" w:rsidP="00E51C18">
            <w:pPr>
              <w:pStyle w:val="Question"/>
              <w:rPr>
                <w:noProof/>
                <w:lang w:val="en-GB"/>
              </w:rPr>
            </w:pPr>
            <w:r w:rsidRPr="00E763FA">
              <w:rPr>
                <w:lang w:val="en-GB"/>
              </w:rPr>
              <w:t>Thinking about how others view your school: To what extent do you agree with the following statements</w:t>
            </w:r>
            <w:r w:rsidRPr="00E763FA">
              <w:rPr>
                <w:noProof/>
                <w:lang w:val="en-GB"/>
              </w:rPr>
              <w:t>?</w:t>
            </w:r>
          </w:p>
        </w:tc>
      </w:tr>
      <w:tr w:rsidR="00C6671F" w:rsidRPr="00E763FA" w:rsidTr="008121CF">
        <w:trPr>
          <w:trHeight w:val="540"/>
        </w:trPr>
        <w:tc>
          <w:tcPr>
            <w:tcW w:w="1008" w:type="dxa"/>
          </w:tcPr>
          <w:p w:rsidR="00C6671F" w:rsidRPr="00E763FA" w:rsidRDefault="00C6671F" w:rsidP="00316F15">
            <w:pPr>
              <w:tabs>
                <w:tab w:val="center" w:pos="6030"/>
                <w:tab w:val="center" w:pos="7020"/>
                <w:tab w:val="center" w:pos="7920"/>
                <w:tab w:val="center" w:pos="8820"/>
              </w:tabs>
              <w:rPr>
                <w:rFonts w:cs="Arial"/>
                <w:b/>
                <w:i/>
                <w:sz w:val="28"/>
                <w:szCs w:val="28"/>
              </w:rPr>
            </w:pPr>
          </w:p>
        </w:tc>
        <w:tc>
          <w:tcPr>
            <w:tcW w:w="8460" w:type="dxa"/>
            <w:gridSpan w:val="5"/>
          </w:tcPr>
          <w:p w:rsidR="00C6671F" w:rsidRPr="00E763FA" w:rsidRDefault="00C6671F" w:rsidP="00E51C18">
            <w:pPr>
              <w:pStyle w:val="InstructionsPen"/>
              <w:rPr>
                <w:rFonts w:ascii="Times New Roman" w:hAnsi="Times New Roman"/>
                <w:iCs/>
                <w:szCs w:val="28"/>
                <w:lang w:val="en-GB"/>
              </w:rPr>
            </w:pPr>
            <w:r w:rsidRPr="00E763FA">
              <w:rPr>
                <w:rFonts w:ascii="Times New Roman" w:hAnsi="Times New Roman"/>
                <w:iCs/>
                <w:noProof/>
                <w:lang w:val="en-GB"/>
              </w:rPr>
              <w:t>(Please tick only one box in each row.)</w:t>
            </w:r>
          </w:p>
        </w:tc>
      </w:tr>
      <w:tr w:rsidR="00C6671F" w:rsidRPr="00E763FA" w:rsidTr="008121CF">
        <w:trPr>
          <w:trHeight w:val="630"/>
        </w:trPr>
        <w:tc>
          <w:tcPr>
            <w:tcW w:w="1008" w:type="dxa"/>
          </w:tcPr>
          <w:p w:rsidR="00C6671F" w:rsidRPr="00E763FA" w:rsidRDefault="00C6671F" w:rsidP="00316F15">
            <w:pPr>
              <w:tabs>
                <w:tab w:val="center" w:pos="6030"/>
                <w:tab w:val="center" w:pos="7020"/>
                <w:tab w:val="center" w:pos="7920"/>
                <w:tab w:val="center" w:pos="8820"/>
              </w:tabs>
              <w:rPr>
                <w:rFonts w:cs="Arial"/>
                <w:b/>
                <w:i/>
                <w:sz w:val="28"/>
                <w:szCs w:val="28"/>
              </w:rPr>
            </w:pPr>
          </w:p>
        </w:tc>
        <w:tc>
          <w:tcPr>
            <w:tcW w:w="3870" w:type="dxa"/>
          </w:tcPr>
          <w:p w:rsidR="00C6671F" w:rsidRPr="00E763FA" w:rsidRDefault="00C6671F" w:rsidP="00316F15">
            <w:pPr>
              <w:tabs>
                <w:tab w:val="center" w:pos="6030"/>
                <w:tab w:val="center" w:pos="7020"/>
                <w:tab w:val="center" w:pos="7920"/>
                <w:tab w:val="center" w:pos="8820"/>
              </w:tabs>
              <w:rPr>
                <w:rFonts w:cs="Arial"/>
                <w:b/>
                <w:i/>
                <w:sz w:val="28"/>
                <w:szCs w:val="28"/>
              </w:rPr>
            </w:pPr>
          </w:p>
        </w:tc>
        <w:tc>
          <w:tcPr>
            <w:tcW w:w="1147" w:type="dxa"/>
            <w:vAlign w:val="bottom"/>
          </w:tcPr>
          <w:p w:rsidR="00C6671F" w:rsidRPr="00E763FA" w:rsidRDefault="00C6671F" w:rsidP="00224BE1">
            <w:pPr>
              <w:pStyle w:val="CategoryHeader"/>
              <w:rPr>
                <w:bCs/>
                <w:smallCaps/>
                <w:lang w:val="en-GB"/>
              </w:rPr>
            </w:pPr>
            <w:r w:rsidRPr="00E763FA">
              <w:rPr>
                <w:lang w:val="en-GB"/>
              </w:rPr>
              <w:t>Strongly agree</w:t>
            </w:r>
          </w:p>
        </w:tc>
        <w:tc>
          <w:tcPr>
            <w:tcW w:w="1148" w:type="dxa"/>
            <w:vAlign w:val="bottom"/>
          </w:tcPr>
          <w:p w:rsidR="00C6671F" w:rsidRPr="00E763FA" w:rsidRDefault="00C6671F" w:rsidP="00224BE1">
            <w:pPr>
              <w:pStyle w:val="CategoryHeader"/>
              <w:rPr>
                <w:bCs/>
                <w:smallCaps/>
                <w:lang w:val="en-GB"/>
              </w:rPr>
            </w:pPr>
            <w:r w:rsidRPr="00E763FA">
              <w:rPr>
                <w:lang w:val="en-GB"/>
              </w:rPr>
              <w:t>Agree</w:t>
            </w:r>
          </w:p>
        </w:tc>
        <w:tc>
          <w:tcPr>
            <w:tcW w:w="1147" w:type="dxa"/>
            <w:vAlign w:val="bottom"/>
          </w:tcPr>
          <w:p w:rsidR="00C6671F" w:rsidRPr="00E763FA" w:rsidRDefault="00C6671F" w:rsidP="00224BE1">
            <w:pPr>
              <w:pStyle w:val="CategoryHeader"/>
              <w:rPr>
                <w:bCs/>
                <w:smallCaps/>
                <w:lang w:val="en-GB"/>
              </w:rPr>
            </w:pPr>
            <w:r w:rsidRPr="00E763FA">
              <w:rPr>
                <w:lang w:val="en-GB"/>
              </w:rPr>
              <w:t>Disagree</w:t>
            </w:r>
          </w:p>
        </w:tc>
        <w:tc>
          <w:tcPr>
            <w:tcW w:w="1148" w:type="dxa"/>
            <w:vAlign w:val="bottom"/>
          </w:tcPr>
          <w:p w:rsidR="00C6671F" w:rsidRPr="00E763FA" w:rsidRDefault="00C6671F" w:rsidP="00224BE1">
            <w:pPr>
              <w:pStyle w:val="CategoryHeader"/>
              <w:rPr>
                <w:bCs/>
                <w:smallCaps/>
                <w:lang w:val="en-GB"/>
              </w:rPr>
            </w:pPr>
            <w:r w:rsidRPr="00E763FA">
              <w:rPr>
                <w:lang w:val="en-GB"/>
              </w:rPr>
              <w:t>Strongly disagree</w:t>
            </w:r>
          </w:p>
        </w:tc>
      </w:tr>
      <w:tr w:rsidR="00C6671F" w:rsidRPr="00E763FA" w:rsidTr="008121CF">
        <w:tc>
          <w:tcPr>
            <w:tcW w:w="1008" w:type="dxa"/>
            <w:vAlign w:val="center"/>
          </w:tcPr>
          <w:p w:rsidR="00C6671F" w:rsidRPr="00E763FA" w:rsidRDefault="00C6671F" w:rsidP="00E51C18">
            <w:pPr>
              <w:pStyle w:val="ItemIndex"/>
              <w:rPr>
                <w:lang w:val="en-GB"/>
              </w:rPr>
            </w:pPr>
            <w:r w:rsidRPr="00E763FA">
              <w:rPr>
                <w:lang w:val="en-GB"/>
              </w:rPr>
              <w:t>a)</w:t>
            </w:r>
          </w:p>
        </w:tc>
        <w:tc>
          <w:tcPr>
            <w:tcW w:w="3870" w:type="dxa"/>
            <w:vAlign w:val="center"/>
          </w:tcPr>
          <w:p w:rsidR="00C6671F" w:rsidRPr="00E763FA" w:rsidRDefault="00C6671F" w:rsidP="000528B0">
            <w:pPr>
              <w:pStyle w:val="Item"/>
              <w:rPr>
                <w:rFonts w:ascii="Times New Roman" w:hAnsi="Times New Roman"/>
                <w:lang w:val="en-GB"/>
              </w:rPr>
            </w:pPr>
            <w:r w:rsidRPr="00E763FA">
              <w:rPr>
                <w:rFonts w:ascii="Times New Roman" w:hAnsi="Times New Roman"/>
                <w:lang w:val="en-GB"/>
              </w:rPr>
              <w:t xml:space="preserve">My parents believe that it is beneficial </w:t>
            </w:r>
            <w:r w:rsidR="00F71358" w:rsidRPr="00E763FA">
              <w:rPr>
                <w:rFonts w:ascii="Times New Roman" w:hAnsi="Times New Roman"/>
                <w:lang w:val="en-GB"/>
              </w:rPr>
              <w:t>for</w:t>
            </w:r>
            <w:r w:rsidRPr="00E763FA">
              <w:rPr>
                <w:rFonts w:ascii="Times New Roman" w:hAnsi="Times New Roman"/>
                <w:lang w:val="en-GB"/>
              </w:rPr>
              <w:t xml:space="preserve"> me to try as hard as I can to </w:t>
            </w:r>
            <w:r w:rsidR="000528B0" w:rsidRPr="00E763FA">
              <w:rPr>
                <w:rFonts w:ascii="Times New Roman" w:hAnsi="Times New Roman"/>
                <w:lang w:val="en-GB"/>
              </w:rPr>
              <w:t>do well in school</w:t>
            </w:r>
            <w:r w:rsidRPr="00E763FA">
              <w:rPr>
                <w:rFonts w:ascii="Times New Roman" w:hAnsi="Times New Roman"/>
                <w:lang w:val="en-GB"/>
              </w:rPr>
              <w:t xml:space="preserve"> this year. </w:t>
            </w:r>
          </w:p>
        </w:tc>
        <w:tc>
          <w:tcPr>
            <w:tcW w:w="1147"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48"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47"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148"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C6671F" w:rsidRPr="00E763FA" w:rsidTr="008121CF">
        <w:tc>
          <w:tcPr>
            <w:tcW w:w="1008" w:type="dxa"/>
            <w:vAlign w:val="center"/>
          </w:tcPr>
          <w:p w:rsidR="00C6671F" w:rsidRPr="00E763FA" w:rsidRDefault="00C6671F" w:rsidP="00E51C18">
            <w:pPr>
              <w:pStyle w:val="ItemIndex"/>
              <w:rPr>
                <w:lang w:val="en-GB"/>
              </w:rPr>
            </w:pPr>
            <w:r w:rsidRPr="00E763FA">
              <w:rPr>
                <w:lang w:val="en-GB"/>
              </w:rPr>
              <w:t>b)</w:t>
            </w:r>
          </w:p>
        </w:tc>
        <w:tc>
          <w:tcPr>
            <w:tcW w:w="3870" w:type="dxa"/>
            <w:vAlign w:val="center"/>
          </w:tcPr>
          <w:p w:rsidR="00C6671F" w:rsidRPr="00E763FA" w:rsidRDefault="00C6671F" w:rsidP="00E51C18">
            <w:pPr>
              <w:pStyle w:val="Item"/>
              <w:rPr>
                <w:rFonts w:ascii="Times New Roman" w:hAnsi="Times New Roman"/>
                <w:lang w:val="en-GB"/>
              </w:rPr>
            </w:pPr>
            <w:r w:rsidRPr="00E763FA">
              <w:rPr>
                <w:rFonts w:ascii="Times New Roman" w:hAnsi="Times New Roman"/>
                <w:lang w:val="en-GB"/>
              </w:rPr>
              <w:t xml:space="preserve">My parents believe that it is good for me to </w:t>
            </w:r>
            <w:r w:rsidR="00265C7B" w:rsidRPr="00E763FA">
              <w:rPr>
                <w:rFonts w:ascii="Times New Roman" w:hAnsi="Times New Roman"/>
                <w:lang w:val="en-GB"/>
              </w:rPr>
              <w:t>&lt;</w:t>
            </w:r>
            <w:r w:rsidRPr="00E763FA">
              <w:rPr>
                <w:rFonts w:ascii="Times New Roman" w:hAnsi="Times New Roman"/>
                <w:lang w:val="en-GB"/>
              </w:rPr>
              <w:t>pass my classes</w:t>
            </w:r>
            <w:r w:rsidR="00265C7B" w:rsidRPr="00E763FA">
              <w:rPr>
                <w:rFonts w:ascii="Times New Roman" w:hAnsi="Times New Roman"/>
                <w:lang w:val="en-GB"/>
              </w:rPr>
              <w:t>&gt;</w:t>
            </w:r>
            <w:r w:rsidRPr="00E763FA">
              <w:rPr>
                <w:rFonts w:ascii="Times New Roman" w:hAnsi="Times New Roman"/>
                <w:lang w:val="en-GB"/>
              </w:rPr>
              <w:t xml:space="preserve">. </w:t>
            </w:r>
          </w:p>
        </w:tc>
        <w:tc>
          <w:tcPr>
            <w:tcW w:w="1147"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48"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47"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148"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C6671F" w:rsidRPr="00E763FA" w:rsidTr="008121CF">
        <w:tc>
          <w:tcPr>
            <w:tcW w:w="1008" w:type="dxa"/>
            <w:vAlign w:val="center"/>
          </w:tcPr>
          <w:p w:rsidR="00C6671F" w:rsidRPr="00E763FA" w:rsidRDefault="00C6671F" w:rsidP="00E51C18">
            <w:pPr>
              <w:pStyle w:val="ItemIndex"/>
              <w:rPr>
                <w:lang w:val="en-GB"/>
              </w:rPr>
            </w:pPr>
            <w:r w:rsidRPr="00E763FA">
              <w:rPr>
                <w:lang w:val="en-GB"/>
              </w:rPr>
              <w:t>c)</w:t>
            </w:r>
          </w:p>
        </w:tc>
        <w:tc>
          <w:tcPr>
            <w:tcW w:w="3870" w:type="dxa"/>
            <w:vAlign w:val="center"/>
          </w:tcPr>
          <w:p w:rsidR="00C6671F" w:rsidRPr="00E763FA" w:rsidRDefault="00C6671F" w:rsidP="00E51C18">
            <w:pPr>
              <w:pStyle w:val="Item"/>
              <w:rPr>
                <w:rFonts w:ascii="Times New Roman" w:hAnsi="Times New Roman"/>
                <w:lang w:val="en-GB"/>
              </w:rPr>
            </w:pPr>
            <w:r w:rsidRPr="00E763FA">
              <w:rPr>
                <w:rFonts w:ascii="Times New Roman" w:hAnsi="Times New Roman"/>
                <w:lang w:val="en-GB"/>
              </w:rPr>
              <w:t xml:space="preserve">My friends enjoy studying for their classes. </w:t>
            </w:r>
          </w:p>
        </w:tc>
        <w:tc>
          <w:tcPr>
            <w:tcW w:w="1147"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48"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47"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148"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C6671F" w:rsidRPr="00E763FA" w:rsidTr="008121CF">
        <w:tc>
          <w:tcPr>
            <w:tcW w:w="1008" w:type="dxa"/>
            <w:vAlign w:val="center"/>
          </w:tcPr>
          <w:p w:rsidR="00C6671F" w:rsidRPr="00E763FA" w:rsidRDefault="00C6671F" w:rsidP="00E51C18">
            <w:pPr>
              <w:pStyle w:val="ItemIndex"/>
              <w:rPr>
                <w:lang w:val="en-GB"/>
              </w:rPr>
            </w:pPr>
            <w:r w:rsidRPr="00E763FA">
              <w:rPr>
                <w:lang w:val="en-GB"/>
              </w:rPr>
              <w:t>d)</w:t>
            </w:r>
          </w:p>
        </w:tc>
        <w:tc>
          <w:tcPr>
            <w:tcW w:w="3870" w:type="dxa"/>
            <w:vAlign w:val="center"/>
          </w:tcPr>
          <w:p w:rsidR="00C6671F" w:rsidRPr="00E763FA" w:rsidRDefault="00C6671F" w:rsidP="00E51C18">
            <w:pPr>
              <w:pStyle w:val="Item"/>
              <w:rPr>
                <w:rFonts w:ascii="Times New Roman" w:hAnsi="Times New Roman"/>
                <w:lang w:val="en-GB"/>
              </w:rPr>
            </w:pPr>
            <w:r w:rsidRPr="00E763FA">
              <w:rPr>
                <w:rFonts w:ascii="Times New Roman" w:hAnsi="Times New Roman"/>
                <w:lang w:val="en-GB"/>
              </w:rPr>
              <w:t xml:space="preserve">My friends try to do better than each other in school. </w:t>
            </w:r>
          </w:p>
        </w:tc>
        <w:tc>
          <w:tcPr>
            <w:tcW w:w="1147"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48"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47"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148"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C6671F" w:rsidRPr="00E763FA" w:rsidTr="008121CF">
        <w:tc>
          <w:tcPr>
            <w:tcW w:w="1008" w:type="dxa"/>
            <w:vAlign w:val="center"/>
          </w:tcPr>
          <w:p w:rsidR="00C6671F" w:rsidRPr="00E763FA" w:rsidRDefault="00C6671F" w:rsidP="00E51C18">
            <w:pPr>
              <w:pStyle w:val="ItemIndex"/>
              <w:rPr>
                <w:lang w:val="en-GB"/>
              </w:rPr>
            </w:pPr>
            <w:r w:rsidRPr="00E763FA">
              <w:rPr>
                <w:lang w:val="en-GB"/>
              </w:rPr>
              <w:t>e)</w:t>
            </w:r>
          </w:p>
        </w:tc>
        <w:tc>
          <w:tcPr>
            <w:tcW w:w="3870" w:type="dxa"/>
            <w:vAlign w:val="center"/>
          </w:tcPr>
          <w:p w:rsidR="00C6671F" w:rsidRPr="00E763FA" w:rsidRDefault="00C6671F" w:rsidP="00E51C18">
            <w:pPr>
              <w:pStyle w:val="Item"/>
              <w:rPr>
                <w:rFonts w:ascii="Times New Roman" w:hAnsi="Times New Roman"/>
                <w:lang w:val="en-GB"/>
              </w:rPr>
            </w:pPr>
            <w:r w:rsidRPr="00E763FA">
              <w:rPr>
                <w:rFonts w:ascii="Times New Roman" w:hAnsi="Times New Roman"/>
                <w:lang w:val="en-GB"/>
              </w:rPr>
              <w:t xml:space="preserve">My friends think that trying hard in school will not do any good. </w:t>
            </w:r>
          </w:p>
        </w:tc>
        <w:tc>
          <w:tcPr>
            <w:tcW w:w="1147"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48"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47"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148"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C6671F" w:rsidRPr="00E763FA" w:rsidTr="008121CF">
        <w:tc>
          <w:tcPr>
            <w:tcW w:w="1008" w:type="dxa"/>
            <w:vAlign w:val="center"/>
          </w:tcPr>
          <w:p w:rsidR="00C6671F" w:rsidRPr="00E763FA" w:rsidRDefault="00C6671F" w:rsidP="00E51C18">
            <w:pPr>
              <w:pStyle w:val="ItemIndex"/>
              <w:rPr>
                <w:lang w:val="en-GB"/>
              </w:rPr>
            </w:pPr>
            <w:r w:rsidRPr="00E763FA">
              <w:rPr>
                <w:lang w:val="en-GB"/>
              </w:rPr>
              <w:t>f)</w:t>
            </w:r>
          </w:p>
        </w:tc>
        <w:tc>
          <w:tcPr>
            <w:tcW w:w="3870" w:type="dxa"/>
            <w:vAlign w:val="center"/>
          </w:tcPr>
          <w:p w:rsidR="00C6671F" w:rsidRPr="00E763FA" w:rsidRDefault="00C6671F" w:rsidP="00E51C18">
            <w:pPr>
              <w:pStyle w:val="Item"/>
              <w:rPr>
                <w:rFonts w:ascii="Times New Roman" w:hAnsi="Times New Roman"/>
                <w:lang w:val="en-GB"/>
              </w:rPr>
            </w:pPr>
            <w:r w:rsidRPr="00E763FA">
              <w:rPr>
                <w:rFonts w:ascii="Times New Roman" w:hAnsi="Times New Roman"/>
                <w:lang w:val="en-GB"/>
              </w:rPr>
              <w:t xml:space="preserve">My parents think I will get better </w:t>
            </w:r>
            <w:r w:rsidR="00B27178" w:rsidRPr="00E763FA">
              <w:rPr>
                <w:rFonts w:ascii="Times New Roman" w:hAnsi="Times New Roman"/>
                <w:lang w:val="en-GB"/>
              </w:rPr>
              <w:t>&lt;</w:t>
            </w:r>
            <w:r w:rsidRPr="00E763FA">
              <w:rPr>
                <w:rFonts w:ascii="Times New Roman" w:hAnsi="Times New Roman"/>
                <w:lang w:val="en-GB"/>
              </w:rPr>
              <w:t>grades</w:t>
            </w:r>
            <w:r w:rsidR="00B27178" w:rsidRPr="00E763FA">
              <w:rPr>
                <w:rFonts w:ascii="Times New Roman" w:hAnsi="Times New Roman"/>
                <w:lang w:val="en-GB"/>
              </w:rPr>
              <w:t>&gt;</w:t>
            </w:r>
            <w:r w:rsidRPr="00E763FA">
              <w:rPr>
                <w:rFonts w:ascii="Times New Roman" w:hAnsi="Times New Roman"/>
                <w:lang w:val="en-GB"/>
              </w:rPr>
              <w:t xml:space="preserve"> if I try harder in school. </w:t>
            </w:r>
          </w:p>
        </w:tc>
        <w:tc>
          <w:tcPr>
            <w:tcW w:w="1147"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48"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47"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148" w:type="dxa"/>
            <w:vAlign w:val="center"/>
          </w:tcPr>
          <w:p w:rsidR="00C6671F" w:rsidRPr="00E763FA" w:rsidRDefault="00C6671F" w:rsidP="00316F15">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bl>
    <w:p w:rsidR="00E51C18" w:rsidRPr="00E763FA" w:rsidRDefault="00E51C18" w:rsidP="00E51C18">
      <w:pPr>
        <w:pStyle w:val="NotesHeading"/>
        <w:rPr>
          <w:lang w:val="en-GB"/>
        </w:rPr>
      </w:pPr>
      <w:r w:rsidRPr="00E763FA">
        <w:rPr>
          <w:lang w:val="en-GB"/>
        </w:rPr>
        <w:t>Notes for National Project Manager:</w:t>
      </w:r>
    </w:p>
    <w:p w:rsidR="00E51C18" w:rsidRPr="00E763FA" w:rsidRDefault="00E51C18" w:rsidP="00E51C18">
      <w:pPr>
        <w:pStyle w:val="Notes"/>
        <w:rPr>
          <w:lang w:val="en-GB"/>
        </w:rPr>
      </w:pPr>
      <w:r w:rsidRPr="00E763FA">
        <w:rPr>
          <w:lang w:val="en-GB"/>
        </w:rPr>
        <w:t>This question is new in the PISA 2012 Field Trial.</w:t>
      </w:r>
    </w:p>
    <w:p w:rsidR="00265C7B" w:rsidRPr="00E763FA" w:rsidRDefault="00EE14AE" w:rsidP="002A35E7">
      <w:pPr>
        <w:pStyle w:val="Notes"/>
        <w:rPr>
          <w:lang w:val="en-GB"/>
        </w:rPr>
      </w:pPr>
      <w:r w:rsidRPr="00E763FA">
        <w:rPr>
          <w:lang w:val="en-GB"/>
        </w:rPr>
        <w:t xml:space="preserve">These items measure subjective norms toward school. Subjective norms represent social pressure to perform </w:t>
      </w:r>
      <w:proofErr w:type="gramStart"/>
      <w:r w:rsidRPr="00E763FA">
        <w:rPr>
          <w:lang w:val="en-GB"/>
        </w:rPr>
        <w:t>a behavio</w:t>
      </w:r>
      <w:r w:rsidR="005A2904" w:rsidRPr="00E763FA">
        <w:rPr>
          <w:lang w:val="en-GB"/>
        </w:rPr>
        <w:t>u</w:t>
      </w:r>
      <w:r w:rsidRPr="00E763FA">
        <w:rPr>
          <w:lang w:val="en-GB"/>
        </w:rPr>
        <w:t>r</w:t>
      </w:r>
      <w:proofErr w:type="gramEnd"/>
      <w:r w:rsidRPr="00E763FA">
        <w:rPr>
          <w:lang w:val="en-GB"/>
        </w:rPr>
        <w:t>. These particular items measure the social pressure to put forth effort in school. Research has demonstrated that subjective norms predict intentions which then predict behavio</w:t>
      </w:r>
      <w:r w:rsidR="00A71304" w:rsidRPr="00E763FA">
        <w:rPr>
          <w:lang w:val="en-GB"/>
        </w:rPr>
        <w:t>u</w:t>
      </w:r>
      <w:r w:rsidRPr="00E763FA">
        <w:rPr>
          <w:lang w:val="en-GB"/>
        </w:rPr>
        <w:t>rs.</w:t>
      </w:r>
    </w:p>
    <w:p w:rsidR="007156C5" w:rsidRPr="00E763FA" w:rsidRDefault="007156C5" w:rsidP="00D54773">
      <w:pPr>
        <w:pStyle w:val="Notes"/>
        <w:rPr>
          <w:snapToGrid w:val="0"/>
          <w:lang w:val="en-GB"/>
        </w:rPr>
      </w:pPr>
      <w:r w:rsidRPr="00E763FA">
        <w:rPr>
          <w:snapToGrid w:val="0"/>
          <w:lang w:val="en-GB"/>
        </w:rPr>
        <w:t xml:space="preserve">Item b): </w:t>
      </w:r>
      <w:r w:rsidRPr="00E763FA">
        <w:rPr>
          <w:b/>
          <w:snapToGrid w:val="0"/>
          <w:lang w:val="en-GB"/>
        </w:rPr>
        <w:t xml:space="preserve">&lt;pass my classes&gt; </w:t>
      </w:r>
      <w:r w:rsidRPr="00E763FA">
        <w:rPr>
          <w:snapToGrid w:val="0"/>
          <w:lang w:val="en-GB"/>
        </w:rPr>
        <w:t xml:space="preserve">This term refers to completing a course with at least a minimum level of proficiency (as opposed to failing a course and being </w:t>
      </w:r>
      <w:r w:rsidRPr="00E763FA">
        <w:rPr>
          <w:lang w:val="en-GB"/>
        </w:rPr>
        <w:t>forced</w:t>
      </w:r>
      <w:r w:rsidRPr="00E763FA">
        <w:rPr>
          <w:snapToGrid w:val="0"/>
          <w:lang w:val="en-GB"/>
        </w:rPr>
        <w:t xml:space="preserve"> to repeat it) and should be adapted to the national context.</w:t>
      </w:r>
    </w:p>
    <w:p w:rsidR="00A12EC3" w:rsidRPr="00E763FA" w:rsidRDefault="00A12EC3" w:rsidP="00D54773">
      <w:pPr>
        <w:pStyle w:val="Notes"/>
        <w:rPr>
          <w:snapToGrid w:val="0"/>
          <w:lang w:val="en-GB"/>
        </w:rPr>
      </w:pPr>
      <w:r w:rsidRPr="00E763FA">
        <w:rPr>
          <w:snapToGrid w:val="0"/>
          <w:lang w:val="en-GB"/>
        </w:rPr>
        <w:lastRenderedPageBreak/>
        <w:t>Item f</w:t>
      </w:r>
      <w:proofErr w:type="gramStart"/>
      <w:r w:rsidRPr="00E763FA">
        <w:rPr>
          <w:snapToGrid w:val="0"/>
          <w:lang w:val="en-GB"/>
        </w:rPr>
        <w:t>):</w:t>
      </w:r>
      <w:proofErr w:type="gramEnd"/>
      <w:r w:rsidRPr="00E763FA">
        <w:rPr>
          <w:snapToGrid w:val="0"/>
          <w:lang w:val="en-GB"/>
        </w:rPr>
        <w:t xml:space="preserve"> </w:t>
      </w:r>
      <w:r w:rsidRPr="00E763FA">
        <w:rPr>
          <w:b/>
          <w:bCs/>
          <w:snapToGrid w:val="0"/>
          <w:lang w:val="en-GB"/>
        </w:rPr>
        <w:t>&lt;grade</w:t>
      </w:r>
      <w:r w:rsidR="00686F45" w:rsidRPr="00E763FA">
        <w:rPr>
          <w:b/>
          <w:bCs/>
          <w:snapToGrid w:val="0"/>
          <w:lang w:val="en-GB"/>
        </w:rPr>
        <w:t>s</w:t>
      </w:r>
      <w:r w:rsidRPr="00E763FA">
        <w:rPr>
          <w:b/>
          <w:bCs/>
          <w:snapToGrid w:val="0"/>
          <w:lang w:val="en-GB"/>
        </w:rPr>
        <w:t xml:space="preserve">&gt; </w:t>
      </w:r>
      <w:r w:rsidRPr="00E763FA">
        <w:rPr>
          <w:snapToGrid w:val="0"/>
          <w:lang w:val="en-GB"/>
        </w:rPr>
        <w:t xml:space="preserve">This term refers to the teacher’s standardized evaluation of student performance in a </w:t>
      </w:r>
      <w:r w:rsidRPr="00E763FA">
        <w:rPr>
          <w:lang w:val="en-GB"/>
        </w:rPr>
        <w:t>course</w:t>
      </w:r>
      <w:r w:rsidRPr="00E763FA">
        <w:rPr>
          <w:snapToGrid w:val="0"/>
          <w:lang w:val="en-GB"/>
        </w:rPr>
        <w:t xml:space="preserve"> or subject and should be adapted to the national context.</w:t>
      </w:r>
    </w:p>
    <w:p w:rsidR="007156C5" w:rsidRPr="00E763FA" w:rsidRDefault="007156C5" w:rsidP="007156C5">
      <w:pPr>
        <w:pStyle w:val="Notes"/>
        <w:rPr>
          <w:lang w:val="en-GB"/>
        </w:rPr>
      </w:pPr>
      <w:r w:rsidRPr="00E763FA">
        <w:rPr>
          <w:b/>
          <w:lang w:val="en-GB"/>
        </w:rPr>
        <w:t>Adaptations to this question are a requirement.</w:t>
      </w:r>
      <w:r w:rsidRPr="00E763FA">
        <w:rPr>
          <w:lang w:val="en-GB"/>
        </w:rPr>
        <w:t xml:space="preserve"> They need to be described in the Questionnaire Adaptation Spreadsheet and agreed between the NPM and the Consortium.</w:t>
      </w:r>
    </w:p>
    <w:p w:rsidR="00B35C8C" w:rsidRPr="00E763FA" w:rsidRDefault="00B35C8C" w:rsidP="00D54773">
      <w:pPr>
        <w:pStyle w:val="NotesHeading"/>
        <w:rPr>
          <w:lang w:val="en-GB"/>
        </w:rPr>
      </w:pPr>
      <w:r w:rsidRPr="00E763FA">
        <w:rPr>
          <w:lang w:val="en-GB"/>
        </w:rPr>
        <w:t>Notes for Translator:</w:t>
      </w:r>
    </w:p>
    <w:p w:rsidR="00E51C18" w:rsidRPr="00E763FA" w:rsidRDefault="00E51C18" w:rsidP="00E51C18">
      <w:pPr>
        <w:pStyle w:val="Notes"/>
        <w:rPr>
          <w:lang w:val="en-GB"/>
        </w:rPr>
      </w:pPr>
      <w:r w:rsidRPr="00E763FA">
        <w:rPr>
          <w:lang w:val="en-GB"/>
        </w:rPr>
        <w:t xml:space="preserve">This question is new in the PISA 2012 Field Trial. </w:t>
      </w:r>
    </w:p>
    <w:p w:rsidR="002A35E7" w:rsidRPr="00E763FA" w:rsidRDefault="002A35E7">
      <w:pPr>
        <w:rPr>
          <w:b/>
        </w:rPr>
      </w:pPr>
      <w:r w:rsidRPr="00E763FA">
        <w:rPr>
          <w:b/>
        </w:rPr>
        <w:br w:type="page"/>
      </w:r>
    </w:p>
    <w:p w:rsidR="00190897" w:rsidRPr="00E763FA" w:rsidRDefault="00190897" w:rsidP="00190897">
      <w:pPr>
        <w:pStyle w:val="Heading2"/>
      </w:pPr>
      <w:r w:rsidRPr="00E763FA">
        <w:lastRenderedPageBreak/>
        <w:t>ST91Q01-</w:t>
      </w:r>
      <w:r w:rsidR="00BE39DA" w:rsidRPr="00E763FA">
        <w:t>ST91Q</w:t>
      </w:r>
      <w:r w:rsidRPr="00E763FA">
        <w:t>06</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3778"/>
        <w:gridCol w:w="1134"/>
        <w:gridCol w:w="1134"/>
        <w:gridCol w:w="1134"/>
        <w:gridCol w:w="1134"/>
      </w:tblGrid>
      <w:tr w:rsidR="00880A03" w:rsidRPr="00E763FA" w:rsidTr="001E5DB1">
        <w:trPr>
          <w:trHeight w:val="468"/>
        </w:trPr>
        <w:tc>
          <w:tcPr>
            <w:tcW w:w="1008" w:type="dxa"/>
          </w:tcPr>
          <w:p w:rsidR="00880A03" w:rsidRPr="00E763FA" w:rsidRDefault="00880A03" w:rsidP="000D48D4">
            <w:pPr>
              <w:pStyle w:val="QuestionN"/>
            </w:pPr>
          </w:p>
        </w:tc>
        <w:tc>
          <w:tcPr>
            <w:tcW w:w="8314" w:type="dxa"/>
            <w:gridSpan w:val="5"/>
          </w:tcPr>
          <w:p w:rsidR="00880A03" w:rsidRPr="00E763FA" w:rsidRDefault="00880A03" w:rsidP="00444C9D">
            <w:pPr>
              <w:pStyle w:val="UnitID"/>
              <w:rPr>
                <w:lang w:val="en-GB"/>
              </w:rPr>
            </w:pPr>
            <w:r w:rsidRPr="00E763FA">
              <w:rPr>
                <w:lang w:val="en-GB"/>
              </w:rPr>
              <w:t>ST9</w:t>
            </w:r>
            <w:r w:rsidR="00444C9D" w:rsidRPr="00E763FA">
              <w:rPr>
                <w:lang w:val="en-GB"/>
              </w:rPr>
              <w:t>1</w:t>
            </w:r>
          </w:p>
        </w:tc>
      </w:tr>
      <w:tr w:rsidR="001F74B2" w:rsidRPr="00E763FA" w:rsidTr="001E5DB1">
        <w:trPr>
          <w:trHeight w:val="468"/>
        </w:trPr>
        <w:tc>
          <w:tcPr>
            <w:tcW w:w="1008" w:type="dxa"/>
          </w:tcPr>
          <w:p w:rsidR="001F74B2" w:rsidRPr="00351A7B" w:rsidRDefault="000D48D4" w:rsidP="00351A7B">
            <w:pPr>
              <w:pStyle w:val="QuestionN"/>
            </w:pPr>
            <w:r w:rsidRPr="00E763FA">
              <w:t>Q</w:t>
            </w:r>
          </w:p>
        </w:tc>
        <w:tc>
          <w:tcPr>
            <w:tcW w:w="8314" w:type="dxa"/>
            <w:gridSpan w:val="5"/>
          </w:tcPr>
          <w:p w:rsidR="001F74B2" w:rsidRPr="00E763FA" w:rsidRDefault="001F74B2" w:rsidP="0007542C">
            <w:pPr>
              <w:pStyle w:val="Question"/>
              <w:rPr>
                <w:noProof/>
                <w:lang w:val="en-GB"/>
              </w:rPr>
            </w:pPr>
            <w:r w:rsidRPr="00E763FA">
              <w:rPr>
                <w:lang w:val="en-GB"/>
              </w:rPr>
              <w:t xml:space="preserve">Thinking about your school: To </w:t>
            </w:r>
            <w:r w:rsidRPr="00E763FA">
              <w:rPr>
                <w:noProof/>
                <w:lang w:val="en-GB"/>
              </w:rPr>
              <w:t>what extent</w:t>
            </w:r>
            <w:r w:rsidRPr="00E763FA">
              <w:rPr>
                <w:lang w:val="en-GB"/>
              </w:rPr>
              <w:t xml:space="preserve"> </w:t>
            </w:r>
            <w:r w:rsidRPr="00E763FA">
              <w:rPr>
                <w:noProof/>
                <w:lang w:val="en-GB"/>
              </w:rPr>
              <w:t>do</w:t>
            </w:r>
            <w:r w:rsidRPr="00E763FA">
              <w:rPr>
                <w:lang w:val="en-GB"/>
              </w:rPr>
              <w:t xml:space="preserve"> yo</w:t>
            </w:r>
            <w:r w:rsidRPr="00E763FA">
              <w:rPr>
                <w:noProof/>
                <w:lang w:val="en-GB"/>
              </w:rPr>
              <w:t>u</w:t>
            </w:r>
            <w:r w:rsidRPr="00E763FA">
              <w:rPr>
                <w:lang w:val="en-GB"/>
              </w:rPr>
              <w:t xml:space="preserve"> </w:t>
            </w:r>
            <w:r w:rsidRPr="00E763FA">
              <w:rPr>
                <w:noProof/>
                <w:lang w:val="en-GB"/>
              </w:rPr>
              <w:t>agree</w:t>
            </w:r>
            <w:r w:rsidRPr="00E763FA">
              <w:rPr>
                <w:lang w:val="en-GB"/>
              </w:rPr>
              <w:t xml:space="preserve"> </w:t>
            </w:r>
            <w:r w:rsidRPr="00E763FA">
              <w:rPr>
                <w:noProof/>
                <w:lang w:val="en-GB"/>
              </w:rPr>
              <w:t>with</w:t>
            </w:r>
            <w:r w:rsidRPr="00E763FA">
              <w:rPr>
                <w:lang w:val="en-GB"/>
              </w:rPr>
              <w:t xml:space="preserve"> </w:t>
            </w:r>
            <w:r w:rsidRPr="00E763FA">
              <w:rPr>
                <w:noProof/>
                <w:lang w:val="en-GB"/>
              </w:rPr>
              <w:t>the</w:t>
            </w:r>
            <w:r w:rsidRPr="00E763FA">
              <w:rPr>
                <w:lang w:val="en-GB"/>
              </w:rPr>
              <w:t xml:space="preserve"> </w:t>
            </w:r>
            <w:r w:rsidRPr="00E763FA">
              <w:rPr>
                <w:noProof/>
                <w:lang w:val="en-GB"/>
              </w:rPr>
              <w:t>following</w:t>
            </w:r>
            <w:r w:rsidRPr="00E763FA">
              <w:rPr>
                <w:lang w:val="en-GB"/>
              </w:rPr>
              <w:t xml:space="preserve"> </w:t>
            </w:r>
            <w:r w:rsidRPr="00E763FA">
              <w:rPr>
                <w:noProof/>
                <w:lang w:val="en-GB"/>
              </w:rPr>
              <w:t>statements?</w:t>
            </w:r>
          </w:p>
          <w:p w:rsidR="001F74B2" w:rsidRPr="00E763FA" w:rsidRDefault="001F74B2" w:rsidP="0007542C">
            <w:pPr>
              <w:tabs>
                <w:tab w:val="center" w:pos="6030"/>
                <w:tab w:val="center" w:pos="7020"/>
                <w:tab w:val="center" w:pos="7920"/>
                <w:tab w:val="center" w:pos="8820"/>
              </w:tabs>
              <w:rPr>
                <w:rFonts w:ascii="Times New Roman" w:hAnsi="Times New Roman"/>
                <w:bCs/>
                <w:smallCaps/>
                <w:color w:val="76923C"/>
                <w:sz w:val="24"/>
              </w:rPr>
            </w:pPr>
          </w:p>
        </w:tc>
      </w:tr>
      <w:tr w:rsidR="001F74B2" w:rsidRPr="00E763FA" w:rsidTr="001E5DB1">
        <w:trPr>
          <w:trHeight w:val="468"/>
        </w:trPr>
        <w:tc>
          <w:tcPr>
            <w:tcW w:w="1008" w:type="dxa"/>
          </w:tcPr>
          <w:p w:rsidR="001F74B2" w:rsidRPr="00E763FA" w:rsidRDefault="001F74B2" w:rsidP="0007542C">
            <w:pPr>
              <w:tabs>
                <w:tab w:val="center" w:pos="6030"/>
                <w:tab w:val="center" w:pos="7020"/>
                <w:tab w:val="center" w:pos="7920"/>
                <w:tab w:val="center" w:pos="8820"/>
              </w:tabs>
              <w:rPr>
                <w:rFonts w:ascii="Times New Roman" w:hAnsi="Times New Roman"/>
                <w:b/>
                <w:i/>
                <w:sz w:val="28"/>
                <w:szCs w:val="28"/>
              </w:rPr>
            </w:pPr>
          </w:p>
        </w:tc>
        <w:tc>
          <w:tcPr>
            <w:tcW w:w="8314" w:type="dxa"/>
            <w:gridSpan w:val="5"/>
          </w:tcPr>
          <w:p w:rsidR="001F74B2" w:rsidRPr="00E763FA" w:rsidRDefault="001F74B2" w:rsidP="0007542C">
            <w:pPr>
              <w:pStyle w:val="InstructionsPen"/>
              <w:rPr>
                <w:rFonts w:ascii="Times New Roman" w:hAnsi="Times New Roman"/>
                <w:iCs/>
                <w:szCs w:val="28"/>
                <w:lang w:val="en-GB"/>
              </w:rPr>
            </w:pPr>
            <w:r w:rsidRPr="00E763FA">
              <w:rPr>
                <w:rFonts w:ascii="Times New Roman" w:hAnsi="Times New Roman"/>
                <w:iCs/>
                <w:noProof/>
                <w:lang w:val="en-GB"/>
              </w:rPr>
              <w:t>(Please tick only one box in each row.)</w:t>
            </w:r>
          </w:p>
        </w:tc>
      </w:tr>
      <w:tr w:rsidR="001F74B2" w:rsidRPr="00E763FA" w:rsidTr="001E5DB1">
        <w:tc>
          <w:tcPr>
            <w:tcW w:w="1008" w:type="dxa"/>
          </w:tcPr>
          <w:p w:rsidR="001F74B2" w:rsidRPr="00E763FA" w:rsidRDefault="001F74B2" w:rsidP="0007542C">
            <w:pPr>
              <w:tabs>
                <w:tab w:val="center" w:pos="6030"/>
                <w:tab w:val="center" w:pos="7020"/>
                <w:tab w:val="center" w:pos="7920"/>
                <w:tab w:val="center" w:pos="8820"/>
              </w:tabs>
              <w:rPr>
                <w:rFonts w:cs="Arial"/>
                <w:b/>
                <w:i/>
                <w:sz w:val="28"/>
                <w:szCs w:val="28"/>
              </w:rPr>
            </w:pPr>
          </w:p>
        </w:tc>
        <w:tc>
          <w:tcPr>
            <w:tcW w:w="3778" w:type="dxa"/>
          </w:tcPr>
          <w:p w:rsidR="001F74B2" w:rsidRPr="00E763FA" w:rsidRDefault="001F74B2" w:rsidP="0007542C">
            <w:pPr>
              <w:tabs>
                <w:tab w:val="center" w:pos="6030"/>
                <w:tab w:val="center" w:pos="7020"/>
                <w:tab w:val="center" w:pos="7920"/>
                <w:tab w:val="center" w:pos="8820"/>
              </w:tabs>
              <w:rPr>
                <w:rFonts w:cs="Arial"/>
                <w:b/>
                <w:i/>
                <w:sz w:val="28"/>
                <w:szCs w:val="28"/>
              </w:rPr>
            </w:pPr>
          </w:p>
        </w:tc>
        <w:tc>
          <w:tcPr>
            <w:tcW w:w="1134" w:type="dxa"/>
            <w:vAlign w:val="bottom"/>
          </w:tcPr>
          <w:p w:rsidR="001F74B2" w:rsidRPr="00E763FA" w:rsidRDefault="001F74B2" w:rsidP="00224BE1">
            <w:pPr>
              <w:pStyle w:val="CategoryHeader"/>
              <w:rPr>
                <w:bCs/>
                <w:smallCaps/>
                <w:lang w:val="en-GB"/>
              </w:rPr>
            </w:pPr>
            <w:r w:rsidRPr="00E763FA">
              <w:rPr>
                <w:lang w:val="en-GB"/>
              </w:rPr>
              <w:t>Strongly agree</w:t>
            </w:r>
          </w:p>
        </w:tc>
        <w:tc>
          <w:tcPr>
            <w:tcW w:w="1134" w:type="dxa"/>
            <w:vAlign w:val="bottom"/>
          </w:tcPr>
          <w:p w:rsidR="001F74B2" w:rsidRPr="00E763FA" w:rsidRDefault="001F74B2" w:rsidP="00224BE1">
            <w:pPr>
              <w:pStyle w:val="CategoryHeader"/>
              <w:rPr>
                <w:bCs/>
                <w:smallCaps/>
                <w:lang w:val="en-GB"/>
              </w:rPr>
            </w:pPr>
            <w:r w:rsidRPr="00E763FA">
              <w:rPr>
                <w:lang w:val="en-GB"/>
              </w:rPr>
              <w:t>Agree</w:t>
            </w:r>
          </w:p>
        </w:tc>
        <w:tc>
          <w:tcPr>
            <w:tcW w:w="1134" w:type="dxa"/>
            <w:vAlign w:val="bottom"/>
          </w:tcPr>
          <w:p w:rsidR="001F74B2" w:rsidRPr="00E763FA" w:rsidRDefault="001F74B2" w:rsidP="00224BE1">
            <w:pPr>
              <w:pStyle w:val="CategoryHeader"/>
              <w:rPr>
                <w:bCs/>
                <w:smallCaps/>
                <w:lang w:val="en-GB"/>
              </w:rPr>
            </w:pPr>
            <w:r w:rsidRPr="00E763FA">
              <w:rPr>
                <w:lang w:val="en-GB"/>
              </w:rPr>
              <w:t>Disagree</w:t>
            </w:r>
          </w:p>
        </w:tc>
        <w:tc>
          <w:tcPr>
            <w:tcW w:w="1134" w:type="dxa"/>
            <w:vAlign w:val="bottom"/>
          </w:tcPr>
          <w:p w:rsidR="001F74B2" w:rsidRPr="00E763FA" w:rsidRDefault="001F74B2" w:rsidP="00224BE1">
            <w:pPr>
              <w:pStyle w:val="CategoryHeader"/>
              <w:rPr>
                <w:bCs/>
                <w:smallCaps/>
                <w:color w:val="76923C"/>
                <w:lang w:val="en-GB"/>
              </w:rPr>
            </w:pPr>
            <w:r w:rsidRPr="00E763FA">
              <w:rPr>
                <w:lang w:val="en-GB"/>
              </w:rPr>
              <w:t>Strongly disagree</w:t>
            </w:r>
          </w:p>
        </w:tc>
      </w:tr>
      <w:tr w:rsidR="001F74B2" w:rsidRPr="00E763FA" w:rsidTr="001E5DB1">
        <w:tc>
          <w:tcPr>
            <w:tcW w:w="1008" w:type="dxa"/>
            <w:vAlign w:val="center"/>
          </w:tcPr>
          <w:p w:rsidR="001F74B2" w:rsidRPr="00E763FA" w:rsidRDefault="001F74B2" w:rsidP="0007542C">
            <w:pPr>
              <w:pStyle w:val="ItemIndex"/>
              <w:rPr>
                <w:lang w:val="en-GB"/>
              </w:rPr>
            </w:pPr>
            <w:r w:rsidRPr="00E763FA">
              <w:rPr>
                <w:lang w:val="en-GB"/>
              </w:rPr>
              <w:t>a)</w:t>
            </w:r>
          </w:p>
        </w:tc>
        <w:tc>
          <w:tcPr>
            <w:tcW w:w="3778" w:type="dxa"/>
            <w:vAlign w:val="center"/>
          </w:tcPr>
          <w:p w:rsidR="001F74B2" w:rsidRPr="00E763FA" w:rsidRDefault="001F74B2" w:rsidP="0007542C">
            <w:pPr>
              <w:pStyle w:val="Item"/>
              <w:rPr>
                <w:rFonts w:ascii="Times New Roman" w:hAnsi="Times New Roman"/>
                <w:lang w:val="en-GB"/>
              </w:rPr>
            </w:pPr>
            <w:r w:rsidRPr="00E763FA">
              <w:rPr>
                <w:rFonts w:ascii="Times New Roman" w:hAnsi="Times New Roman"/>
                <w:lang w:val="en-GB"/>
              </w:rPr>
              <w:t>If I invest enough effort I can succeed in school.</w:t>
            </w:r>
          </w:p>
        </w:tc>
        <w:tc>
          <w:tcPr>
            <w:tcW w:w="1134"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34"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34"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134"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1F74B2" w:rsidRPr="00E763FA" w:rsidTr="001E5DB1">
        <w:tc>
          <w:tcPr>
            <w:tcW w:w="1008" w:type="dxa"/>
            <w:vAlign w:val="center"/>
          </w:tcPr>
          <w:p w:rsidR="001F74B2" w:rsidRPr="00E763FA" w:rsidRDefault="001F74B2" w:rsidP="0007542C">
            <w:pPr>
              <w:pStyle w:val="ItemIndex"/>
              <w:rPr>
                <w:lang w:val="en-GB"/>
              </w:rPr>
            </w:pPr>
            <w:r w:rsidRPr="00E763FA">
              <w:rPr>
                <w:lang w:val="en-GB"/>
              </w:rPr>
              <w:t>b)</w:t>
            </w:r>
          </w:p>
        </w:tc>
        <w:tc>
          <w:tcPr>
            <w:tcW w:w="3778" w:type="dxa"/>
            <w:vAlign w:val="center"/>
          </w:tcPr>
          <w:p w:rsidR="001F74B2" w:rsidRPr="00E763FA" w:rsidRDefault="002A35E7" w:rsidP="002A35E7">
            <w:pPr>
              <w:pStyle w:val="Item"/>
              <w:rPr>
                <w:rFonts w:ascii="Times New Roman" w:hAnsi="Times New Roman"/>
                <w:lang w:val="en-GB"/>
              </w:rPr>
            </w:pPr>
            <w:r w:rsidRPr="00E763FA">
              <w:rPr>
                <w:rFonts w:ascii="Times New Roman" w:hAnsi="Times New Roman"/>
                <w:lang w:val="en-GB"/>
              </w:rPr>
              <w:t>It is completely my choice w</w:t>
            </w:r>
            <w:r w:rsidR="001F74B2" w:rsidRPr="00E763FA">
              <w:rPr>
                <w:rFonts w:ascii="Times New Roman" w:hAnsi="Times New Roman"/>
                <w:lang w:val="en-GB"/>
              </w:rPr>
              <w:t xml:space="preserve">hether or not I do well in school. </w:t>
            </w:r>
          </w:p>
        </w:tc>
        <w:tc>
          <w:tcPr>
            <w:tcW w:w="1134"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34"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34"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134"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1F74B2" w:rsidRPr="00E763FA" w:rsidTr="001E5DB1">
        <w:tc>
          <w:tcPr>
            <w:tcW w:w="1008" w:type="dxa"/>
            <w:vAlign w:val="center"/>
          </w:tcPr>
          <w:p w:rsidR="001F74B2" w:rsidRPr="00E763FA" w:rsidRDefault="001F74B2" w:rsidP="0007542C">
            <w:pPr>
              <w:pStyle w:val="ItemIndex"/>
              <w:rPr>
                <w:lang w:val="en-GB"/>
              </w:rPr>
            </w:pPr>
            <w:r w:rsidRPr="00E763FA">
              <w:rPr>
                <w:lang w:val="en-GB"/>
              </w:rPr>
              <w:t>c)</w:t>
            </w:r>
          </w:p>
        </w:tc>
        <w:tc>
          <w:tcPr>
            <w:tcW w:w="3778" w:type="dxa"/>
            <w:vAlign w:val="center"/>
          </w:tcPr>
          <w:p w:rsidR="001F74B2" w:rsidRPr="00E763FA" w:rsidRDefault="001F74B2" w:rsidP="0007542C">
            <w:pPr>
              <w:pStyle w:val="Item"/>
              <w:rPr>
                <w:rFonts w:ascii="Times New Roman" w:hAnsi="Times New Roman"/>
                <w:lang w:val="en-GB"/>
              </w:rPr>
            </w:pPr>
            <w:r w:rsidRPr="00E763FA">
              <w:rPr>
                <w:rFonts w:ascii="Times New Roman" w:hAnsi="Times New Roman"/>
                <w:lang w:val="en-GB"/>
              </w:rPr>
              <w:t xml:space="preserve">Family demands or other problems prevent me from putting a lot of time into my school work. </w:t>
            </w:r>
          </w:p>
        </w:tc>
        <w:tc>
          <w:tcPr>
            <w:tcW w:w="1134"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34"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34"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134"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1F74B2" w:rsidRPr="00E763FA" w:rsidTr="001E5DB1">
        <w:tc>
          <w:tcPr>
            <w:tcW w:w="1008" w:type="dxa"/>
            <w:vAlign w:val="center"/>
          </w:tcPr>
          <w:p w:rsidR="001F74B2" w:rsidRPr="00E763FA" w:rsidRDefault="001F74B2" w:rsidP="0007542C">
            <w:pPr>
              <w:pStyle w:val="ItemIndex"/>
              <w:rPr>
                <w:lang w:val="en-GB"/>
              </w:rPr>
            </w:pPr>
            <w:r w:rsidRPr="00E763FA">
              <w:rPr>
                <w:lang w:val="en-GB"/>
              </w:rPr>
              <w:t>d)</w:t>
            </w:r>
          </w:p>
        </w:tc>
        <w:tc>
          <w:tcPr>
            <w:tcW w:w="3778" w:type="dxa"/>
            <w:vAlign w:val="center"/>
          </w:tcPr>
          <w:p w:rsidR="001F74B2" w:rsidRPr="00E763FA" w:rsidRDefault="001F74B2" w:rsidP="0007542C">
            <w:pPr>
              <w:pStyle w:val="Item"/>
              <w:rPr>
                <w:rFonts w:ascii="Times New Roman" w:hAnsi="Times New Roman"/>
                <w:lang w:val="en-GB"/>
              </w:rPr>
            </w:pPr>
            <w:r w:rsidRPr="00E763FA">
              <w:rPr>
                <w:rFonts w:ascii="Times New Roman" w:hAnsi="Times New Roman"/>
                <w:lang w:val="en-GB"/>
              </w:rPr>
              <w:t xml:space="preserve">If I had different teachers, I would try harder in school. </w:t>
            </w:r>
          </w:p>
        </w:tc>
        <w:tc>
          <w:tcPr>
            <w:tcW w:w="1134"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34"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34"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134"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1F74B2" w:rsidRPr="00E763FA" w:rsidTr="001E5DB1">
        <w:tc>
          <w:tcPr>
            <w:tcW w:w="1008" w:type="dxa"/>
            <w:vAlign w:val="center"/>
          </w:tcPr>
          <w:p w:rsidR="001F74B2" w:rsidRPr="00E763FA" w:rsidRDefault="001F74B2" w:rsidP="0007542C">
            <w:pPr>
              <w:pStyle w:val="ItemIndex"/>
              <w:rPr>
                <w:lang w:val="en-GB"/>
              </w:rPr>
            </w:pPr>
            <w:r w:rsidRPr="00E763FA">
              <w:rPr>
                <w:lang w:val="en-GB"/>
              </w:rPr>
              <w:t>e)</w:t>
            </w:r>
          </w:p>
        </w:tc>
        <w:tc>
          <w:tcPr>
            <w:tcW w:w="3778" w:type="dxa"/>
            <w:vAlign w:val="center"/>
          </w:tcPr>
          <w:p w:rsidR="001F74B2" w:rsidRPr="00E763FA" w:rsidRDefault="001F74B2" w:rsidP="0007542C">
            <w:pPr>
              <w:pStyle w:val="Item"/>
              <w:rPr>
                <w:rFonts w:ascii="Times New Roman" w:hAnsi="Times New Roman"/>
                <w:lang w:val="en-GB"/>
              </w:rPr>
            </w:pPr>
            <w:r w:rsidRPr="00E763FA">
              <w:rPr>
                <w:rFonts w:ascii="Times New Roman" w:hAnsi="Times New Roman"/>
                <w:lang w:val="en-GB"/>
              </w:rPr>
              <w:t>If I wanted to I could perform well in school.</w:t>
            </w:r>
            <w:r w:rsidRPr="00E763FA">
              <w:rPr>
                <w:rFonts w:ascii="Times New Roman" w:hAnsi="Times New Roman"/>
                <w:lang w:val="en-GB"/>
              </w:rPr>
              <w:tab/>
            </w:r>
          </w:p>
        </w:tc>
        <w:tc>
          <w:tcPr>
            <w:tcW w:w="1134"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34"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34"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134"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1F74B2" w:rsidRPr="00E763FA" w:rsidTr="001E5DB1">
        <w:tc>
          <w:tcPr>
            <w:tcW w:w="1008" w:type="dxa"/>
            <w:vAlign w:val="center"/>
          </w:tcPr>
          <w:p w:rsidR="001F74B2" w:rsidRPr="00E763FA" w:rsidRDefault="001F74B2" w:rsidP="0007542C">
            <w:pPr>
              <w:pStyle w:val="ItemIndex"/>
              <w:rPr>
                <w:lang w:val="en-GB"/>
              </w:rPr>
            </w:pPr>
            <w:r w:rsidRPr="00E763FA">
              <w:rPr>
                <w:lang w:val="en-GB"/>
              </w:rPr>
              <w:t>f)</w:t>
            </w:r>
          </w:p>
        </w:tc>
        <w:tc>
          <w:tcPr>
            <w:tcW w:w="3778" w:type="dxa"/>
            <w:vAlign w:val="center"/>
          </w:tcPr>
          <w:p w:rsidR="001F74B2" w:rsidRPr="00E763FA" w:rsidRDefault="001F74B2" w:rsidP="0007542C">
            <w:pPr>
              <w:pStyle w:val="Item"/>
              <w:rPr>
                <w:rFonts w:ascii="Times New Roman" w:hAnsi="Times New Roman"/>
                <w:lang w:val="en-GB"/>
              </w:rPr>
            </w:pPr>
            <w:r w:rsidRPr="00E763FA">
              <w:rPr>
                <w:rFonts w:ascii="Times New Roman" w:hAnsi="Times New Roman"/>
                <w:lang w:val="en-GB"/>
              </w:rPr>
              <w:t xml:space="preserve">I perform poorly in school whether or not I study for my exams. </w:t>
            </w:r>
          </w:p>
        </w:tc>
        <w:tc>
          <w:tcPr>
            <w:tcW w:w="1134"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34"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34"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134"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bl>
    <w:p w:rsidR="00E51C18" w:rsidRPr="00E763FA" w:rsidRDefault="00E51C18" w:rsidP="00E51C18">
      <w:pPr>
        <w:pStyle w:val="NotesHeading"/>
        <w:rPr>
          <w:lang w:val="en-GB"/>
        </w:rPr>
      </w:pPr>
      <w:r w:rsidRPr="00E763FA">
        <w:rPr>
          <w:lang w:val="en-GB"/>
        </w:rPr>
        <w:t>Notes for National Project Manager:</w:t>
      </w:r>
    </w:p>
    <w:p w:rsidR="00E51C18" w:rsidRPr="00E763FA" w:rsidRDefault="00E51C18" w:rsidP="00E51C18">
      <w:pPr>
        <w:pStyle w:val="Notes"/>
        <w:rPr>
          <w:lang w:val="en-GB"/>
        </w:rPr>
      </w:pPr>
      <w:r w:rsidRPr="00E763FA">
        <w:rPr>
          <w:lang w:val="en-GB"/>
        </w:rPr>
        <w:t>This question is new in the PISA 2012 Field Trial.</w:t>
      </w:r>
    </w:p>
    <w:p w:rsidR="009434F0" w:rsidRPr="00E763FA" w:rsidRDefault="009434F0" w:rsidP="009434F0">
      <w:pPr>
        <w:pStyle w:val="Notes"/>
        <w:rPr>
          <w:lang w:val="en-GB"/>
        </w:rPr>
      </w:pPr>
      <w:r w:rsidRPr="00E763FA">
        <w:rPr>
          <w:lang w:val="en-GB"/>
        </w:rPr>
        <w:t xml:space="preserve">These items measure perceived control toward putting forth effort into school. Perceived control represents the extent to which performing </w:t>
      </w:r>
      <w:proofErr w:type="gramStart"/>
      <w:r w:rsidRPr="00E763FA">
        <w:rPr>
          <w:lang w:val="en-GB"/>
        </w:rPr>
        <w:t>a behavio</w:t>
      </w:r>
      <w:r w:rsidR="00A71304" w:rsidRPr="00E763FA">
        <w:rPr>
          <w:lang w:val="en-GB"/>
        </w:rPr>
        <w:t>u</w:t>
      </w:r>
      <w:r w:rsidRPr="00E763FA">
        <w:rPr>
          <w:lang w:val="en-GB"/>
        </w:rPr>
        <w:t>r</w:t>
      </w:r>
      <w:proofErr w:type="gramEnd"/>
      <w:r w:rsidRPr="00E763FA">
        <w:rPr>
          <w:lang w:val="en-GB"/>
        </w:rPr>
        <w:t xml:space="preserve"> is under one’s control. Research has demonstrated that perceived control predicts intentions which then predict behavio</w:t>
      </w:r>
      <w:r w:rsidR="00A71304" w:rsidRPr="00E763FA">
        <w:rPr>
          <w:lang w:val="en-GB"/>
        </w:rPr>
        <w:t>u</w:t>
      </w:r>
      <w:r w:rsidRPr="00E763FA">
        <w:rPr>
          <w:lang w:val="en-GB"/>
        </w:rPr>
        <w:t xml:space="preserve">rs.  </w:t>
      </w:r>
    </w:p>
    <w:p w:rsidR="00B35C8C" w:rsidRPr="00E763FA" w:rsidRDefault="00B35C8C" w:rsidP="0065781C">
      <w:pPr>
        <w:pStyle w:val="NotesHeading"/>
        <w:rPr>
          <w:lang w:val="en-GB"/>
        </w:rPr>
      </w:pPr>
      <w:r w:rsidRPr="00E763FA">
        <w:rPr>
          <w:lang w:val="en-GB"/>
        </w:rPr>
        <w:t>Notes for Translator:</w:t>
      </w:r>
    </w:p>
    <w:p w:rsidR="00190897" w:rsidRPr="00E763FA" w:rsidRDefault="00E51C18" w:rsidP="00E51C18">
      <w:pPr>
        <w:pStyle w:val="Notes"/>
        <w:rPr>
          <w:lang w:val="en-GB"/>
        </w:rPr>
      </w:pPr>
      <w:r w:rsidRPr="00E763FA">
        <w:rPr>
          <w:lang w:val="en-GB"/>
        </w:rPr>
        <w:t xml:space="preserve">This question is new in the PISA 2012 Field Trial. </w:t>
      </w:r>
    </w:p>
    <w:p w:rsidR="00190897" w:rsidRPr="00E763FA" w:rsidRDefault="00190897">
      <w:pPr>
        <w:rPr>
          <w:rFonts w:ascii="Courier" w:hAnsi="Courier"/>
          <w:color w:val="008000"/>
          <w:sz w:val="24"/>
          <w:szCs w:val="20"/>
        </w:rPr>
      </w:pPr>
      <w:r w:rsidRPr="00E763FA">
        <w:br w:type="page"/>
      </w:r>
    </w:p>
    <w:p w:rsidR="00E51C18" w:rsidRPr="00E763FA" w:rsidRDefault="00190897" w:rsidP="00190897">
      <w:pPr>
        <w:pStyle w:val="Heading2"/>
      </w:pPr>
      <w:r w:rsidRPr="00E763FA">
        <w:lastRenderedPageBreak/>
        <w:t>ST92Q01-</w:t>
      </w:r>
      <w:r w:rsidR="00DF6D1B" w:rsidRPr="00E763FA">
        <w:t>ST92Q</w:t>
      </w:r>
      <w:r w:rsidRPr="00E763FA">
        <w:t>06</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3870"/>
        <w:gridCol w:w="1147"/>
        <w:gridCol w:w="1148"/>
        <w:gridCol w:w="1147"/>
        <w:gridCol w:w="1002"/>
      </w:tblGrid>
      <w:tr w:rsidR="00880A03" w:rsidRPr="00E763FA" w:rsidTr="001E5DB1">
        <w:trPr>
          <w:trHeight w:val="495"/>
        </w:trPr>
        <w:tc>
          <w:tcPr>
            <w:tcW w:w="1008" w:type="dxa"/>
          </w:tcPr>
          <w:p w:rsidR="00880A03" w:rsidRPr="00E763FA" w:rsidRDefault="00880A03" w:rsidP="000D48D4">
            <w:pPr>
              <w:pStyle w:val="QuestionN"/>
            </w:pPr>
          </w:p>
        </w:tc>
        <w:tc>
          <w:tcPr>
            <w:tcW w:w="8314" w:type="dxa"/>
            <w:gridSpan w:val="5"/>
          </w:tcPr>
          <w:p w:rsidR="00880A03" w:rsidRPr="00E763FA" w:rsidRDefault="00880A03" w:rsidP="00880A03">
            <w:pPr>
              <w:pStyle w:val="UnitID"/>
              <w:rPr>
                <w:lang w:val="en-GB"/>
              </w:rPr>
            </w:pPr>
            <w:r w:rsidRPr="00E763FA">
              <w:rPr>
                <w:lang w:val="en-GB"/>
              </w:rPr>
              <w:t>ST9</w:t>
            </w:r>
            <w:r w:rsidR="00444C9D" w:rsidRPr="00E763FA">
              <w:rPr>
                <w:lang w:val="en-GB"/>
              </w:rPr>
              <w:t>2</w:t>
            </w:r>
          </w:p>
        </w:tc>
      </w:tr>
      <w:tr w:rsidR="001F74B2" w:rsidRPr="00E763FA" w:rsidTr="001E5DB1">
        <w:trPr>
          <w:trHeight w:val="495"/>
        </w:trPr>
        <w:tc>
          <w:tcPr>
            <w:tcW w:w="1008" w:type="dxa"/>
          </w:tcPr>
          <w:p w:rsidR="001F74B2" w:rsidRPr="00E763FA" w:rsidRDefault="000D48D4" w:rsidP="00190897">
            <w:pPr>
              <w:pStyle w:val="QuestionN"/>
            </w:pPr>
            <w:r w:rsidRPr="00E763FA">
              <w:t>Q</w:t>
            </w:r>
          </w:p>
        </w:tc>
        <w:tc>
          <w:tcPr>
            <w:tcW w:w="8314" w:type="dxa"/>
            <w:gridSpan w:val="5"/>
          </w:tcPr>
          <w:p w:rsidR="001F74B2" w:rsidRPr="00E763FA" w:rsidRDefault="001F74B2" w:rsidP="0007542C">
            <w:pPr>
              <w:pStyle w:val="Question"/>
              <w:rPr>
                <w:rFonts w:cs="Arial"/>
                <w:bCs/>
                <w:noProof/>
                <w:lang w:val="en-GB"/>
              </w:rPr>
            </w:pPr>
            <w:r w:rsidRPr="00E763FA">
              <w:rPr>
                <w:lang w:val="en-GB"/>
              </w:rPr>
              <w:t xml:space="preserve">Thinking about your school: </w:t>
            </w:r>
            <w:r w:rsidRPr="00E763FA">
              <w:rPr>
                <w:rFonts w:cs="Arial"/>
                <w:bCs/>
                <w:noProof/>
                <w:lang w:val="en-GB"/>
              </w:rPr>
              <w:t>To</w:t>
            </w:r>
            <w:r w:rsidRPr="00E763FA">
              <w:rPr>
                <w:lang w:val="en-GB"/>
              </w:rPr>
              <w:t xml:space="preserve"> </w:t>
            </w:r>
            <w:r w:rsidRPr="00E763FA">
              <w:rPr>
                <w:rFonts w:cs="Arial"/>
                <w:bCs/>
                <w:noProof/>
                <w:lang w:val="en-GB"/>
              </w:rPr>
              <w:t>what extent</w:t>
            </w:r>
            <w:r w:rsidRPr="00E763FA">
              <w:rPr>
                <w:lang w:val="en-GB"/>
              </w:rPr>
              <w:t xml:space="preserve"> </w:t>
            </w:r>
            <w:r w:rsidRPr="00E763FA">
              <w:rPr>
                <w:rFonts w:cs="Arial"/>
                <w:bCs/>
                <w:noProof/>
                <w:lang w:val="en-GB"/>
              </w:rPr>
              <w:t>do</w:t>
            </w:r>
            <w:r w:rsidRPr="00E763FA">
              <w:rPr>
                <w:lang w:val="en-GB"/>
              </w:rPr>
              <w:t xml:space="preserve"> yo</w:t>
            </w:r>
            <w:r w:rsidRPr="00E763FA">
              <w:rPr>
                <w:rFonts w:cs="Arial"/>
                <w:bCs/>
                <w:noProof/>
                <w:lang w:val="en-GB"/>
              </w:rPr>
              <w:t>u</w:t>
            </w:r>
            <w:r w:rsidRPr="00E763FA">
              <w:rPr>
                <w:lang w:val="en-GB"/>
              </w:rPr>
              <w:t xml:space="preserve"> </w:t>
            </w:r>
            <w:r w:rsidRPr="00E763FA">
              <w:rPr>
                <w:rFonts w:cs="Arial"/>
                <w:bCs/>
                <w:noProof/>
                <w:lang w:val="en-GB"/>
              </w:rPr>
              <w:t>agree</w:t>
            </w:r>
            <w:r w:rsidRPr="00E763FA">
              <w:rPr>
                <w:lang w:val="en-GB"/>
              </w:rPr>
              <w:t xml:space="preserve"> </w:t>
            </w:r>
            <w:r w:rsidRPr="00E763FA">
              <w:rPr>
                <w:rFonts w:cs="Arial"/>
                <w:bCs/>
                <w:noProof/>
                <w:lang w:val="en-GB"/>
              </w:rPr>
              <w:t>with</w:t>
            </w:r>
            <w:r w:rsidRPr="00E763FA">
              <w:rPr>
                <w:lang w:val="en-GB"/>
              </w:rPr>
              <w:t xml:space="preserve"> </w:t>
            </w:r>
            <w:r w:rsidRPr="00E763FA">
              <w:rPr>
                <w:rFonts w:cs="Arial"/>
                <w:bCs/>
                <w:noProof/>
                <w:lang w:val="en-GB"/>
              </w:rPr>
              <w:t>the</w:t>
            </w:r>
            <w:r w:rsidRPr="00E763FA">
              <w:rPr>
                <w:lang w:val="en-GB"/>
              </w:rPr>
              <w:t xml:space="preserve"> </w:t>
            </w:r>
            <w:r w:rsidRPr="00E763FA">
              <w:rPr>
                <w:rFonts w:cs="Arial"/>
                <w:bCs/>
                <w:noProof/>
                <w:lang w:val="en-GB"/>
              </w:rPr>
              <w:t>following</w:t>
            </w:r>
            <w:r w:rsidRPr="00E763FA">
              <w:rPr>
                <w:lang w:val="en-GB"/>
              </w:rPr>
              <w:t xml:space="preserve"> </w:t>
            </w:r>
            <w:r w:rsidRPr="00E763FA">
              <w:rPr>
                <w:rFonts w:cs="Arial"/>
                <w:bCs/>
                <w:noProof/>
                <w:lang w:val="en-GB"/>
              </w:rPr>
              <w:t>statements?</w:t>
            </w:r>
          </w:p>
        </w:tc>
      </w:tr>
      <w:tr w:rsidR="001F74B2" w:rsidRPr="00E763FA" w:rsidTr="001E5DB1">
        <w:trPr>
          <w:trHeight w:val="495"/>
        </w:trPr>
        <w:tc>
          <w:tcPr>
            <w:tcW w:w="1008" w:type="dxa"/>
          </w:tcPr>
          <w:p w:rsidR="001F74B2" w:rsidRPr="00E763FA" w:rsidRDefault="001F74B2" w:rsidP="0007542C">
            <w:pPr>
              <w:tabs>
                <w:tab w:val="center" w:pos="6030"/>
                <w:tab w:val="center" w:pos="7020"/>
                <w:tab w:val="center" w:pos="7920"/>
                <w:tab w:val="center" w:pos="8820"/>
              </w:tabs>
              <w:jc w:val="center"/>
              <w:rPr>
                <w:rFonts w:cs="Arial"/>
                <w:b/>
                <w:i/>
                <w:sz w:val="28"/>
                <w:szCs w:val="28"/>
              </w:rPr>
            </w:pPr>
          </w:p>
        </w:tc>
        <w:tc>
          <w:tcPr>
            <w:tcW w:w="8314" w:type="dxa"/>
            <w:gridSpan w:val="5"/>
          </w:tcPr>
          <w:p w:rsidR="001F74B2" w:rsidRPr="00E763FA" w:rsidRDefault="001F74B2" w:rsidP="0007542C">
            <w:pPr>
              <w:pStyle w:val="InstructionsPen"/>
              <w:rPr>
                <w:rFonts w:ascii="Times New Roman" w:hAnsi="Times New Roman"/>
                <w:iCs/>
                <w:szCs w:val="28"/>
                <w:lang w:val="en-GB"/>
              </w:rPr>
            </w:pPr>
            <w:r w:rsidRPr="00E763FA">
              <w:rPr>
                <w:rFonts w:ascii="Times New Roman" w:hAnsi="Times New Roman"/>
                <w:iCs/>
                <w:noProof/>
                <w:lang w:val="en-GB"/>
              </w:rPr>
              <w:t>(Please tick only one box in each row.)</w:t>
            </w:r>
          </w:p>
        </w:tc>
      </w:tr>
      <w:tr w:rsidR="001F74B2" w:rsidRPr="00E763FA" w:rsidTr="001E5DB1">
        <w:tc>
          <w:tcPr>
            <w:tcW w:w="1008" w:type="dxa"/>
          </w:tcPr>
          <w:p w:rsidR="001F74B2" w:rsidRPr="00E763FA" w:rsidRDefault="001F74B2" w:rsidP="0007542C">
            <w:pPr>
              <w:tabs>
                <w:tab w:val="center" w:pos="6030"/>
                <w:tab w:val="center" w:pos="7020"/>
                <w:tab w:val="center" w:pos="7920"/>
                <w:tab w:val="center" w:pos="8820"/>
              </w:tabs>
              <w:rPr>
                <w:rFonts w:cs="Arial"/>
                <w:b/>
                <w:i/>
                <w:sz w:val="28"/>
                <w:szCs w:val="28"/>
              </w:rPr>
            </w:pPr>
          </w:p>
        </w:tc>
        <w:tc>
          <w:tcPr>
            <w:tcW w:w="3870" w:type="dxa"/>
          </w:tcPr>
          <w:p w:rsidR="001F74B2" w:rsidRPr="00E763FA" w:rsidRDefault="001F74B2" w:rsidP="0007542C">
            <w:pPr>
              <w:tabs>
                <w:tab w:val="center" w:pos="6030"/>
                <w:tab w:val="center" w:pos="7020"/>
                <w:tab w:val="center" w:pos="7920"/>
                <w:tab w:val="center" w:pos="8820"/>
              </w:tabs>
              <w:rPr>
                <w:rFonts w:cs="Arial"/>
                <w:b/>
                <w:i/>
                <w:sz w:val="28"/>
                <w:szCs w:val="28"/>
              </w:rPr>
            </w:pPr>
          </w:p>
        </w:tc>
        <w:tc>
          <w:tcPr>
            <w:tcW w:w="1147" w:type="dxa"/>
            <w:vAlign w:val="bottom"/>
          </w:tcPr>
          <w:p w:rsidR="001F74B2" w:rsidRPr="00E763FA" w:rsidRDefault="001F74B2" w:rsidP="00224BE1">
            <w:pPr>
              <w:pStyle w:val="CategoryHeader"/>
              <w:rPr>
                <w:bCs/>
                <w:smallCaps/>
                <w:lang w:val="en-GB"/>
              </w:rPr>
            </w:pPr>
            <w:r w:rsidRPr="00E763FA">
              <w:rPr>
                <w:lang w:val="en-GB"/>
              </w:rPr>
              <w:t>Strongly agree</w:t>
            </w:r>
          </w:p>
        </w:tc>
        <w:tc>
          <w:tcPr>
            <w:tcW w:w="1148" w:type="dxa"/>
            <w:vAlign w:val="bottom"/>
          </w:tcPr>
          <w:p w:rsidR="001F74B2" w:rsidRPr="00E763FA" w:rsidRDefault="001F74B2" w:rsidP="00224BE1">
            <w:pPr>
              <w:pStyle w:val="CategoryHeader"/>
              <w:rPr>
                <w:bCs/>
                <w:smallCaps/>
                <w:lang w:val="en-GB"/>
              </w:rPr>
            </w:pPr>
            <w:r w:rsidRPr="00E763FA">
              <w:rPr>
                <w:lang w:val="en-GB"/>
              </w:rPr>
              <w:t>Agree</w:t>
            </w:r>
          </w:p>
        </w:tc>
        <w:tc>
          <w:tcPr>
            <w:tcW w:w="1147" w:type="dxa"/>
            <w:vAlign w:val="bottom"/>
          </w:tcPr>
          <w:p w:rsidR="001F74B2" w:rsidRPr="00E763FA" w:rsidRDefault="001F74B2" w:rsidP="00224BE1">
            <w:pPr>
              <w:pStyle w:val="CategoryHeader"/>
              <w:rPr>
                <w:bCs/>
                <w:smallCaps/>
                <w:lang w:val="en-GB"/>
              </w:rPr>
            </w:pPr>
            <w:r w:rsidRPr="00E763FA">
              <w:rPr>
                <w:lang w:val="en-GB"/>
              </w:rPr>
              <w:t>Disagree</w:t>
            </w:r>
          </w:p>
        </w:tc>
        <w:tc>
          <w:tcPr>
            <w:tcW w:w="1002" w:type="dxa"/>
            <w:vAlign w:val="bottom"/>
          </w:tcPr>
          <w:p w:rsidR="001F74B2" w:rsidRPr="00E763FA" w:rsidRDefault="001F74B2" w:rsidP="00224BE1">
            <w:pPr>
              <w:pStyle w:val="CategoryHeader"/>
              <w:rPr>
                <w:bCs/>
                <w:smallCaps/>
                <w:color w:val="76923C"/>
                <w:lang w:val="en-GB"/>
              </w:rPr>
            </w:pPr>
            <w:r w:rsidRPr="00E763FA">
              <w:rPr>
                <w:lang w:val="en-GB"/>
              </w:rPr>
              <w:t>Strongly disagree</w:t>
            </w:r>
          </w:p>
        </w:tc>
      </w:tr>
      <w:tr w:rsidR="001F74B2" w:rsidRPr="00E763FA" w:rsidTr="001E5DB1">
        <w:tc>
          <w:tcPr>
            <w:tcW w:w="1008" w:type="dxa"/>
            <w:vAlign w:val="center"/>
          </w:tcPr>
          <w:p w:rsidR="001F74B2" w:rsidRPr="00E763FA" w:rsidRDefault="001F74B2" w:rsidP="0007542C">
            <w:pPr>
              <w:pStyle w:val="ItemIndex"/>
              <w:rPr>
                <w:lang w:val="en-GB"/>
              </w:rPr>
            </w:pPr>
            <w:r w:rsidRPr="00E763FA">
              <w:rPr>
                <w:lang w:val="en-GB"/>
              </w:rPr>
              <w:t>a)</w:t>
            </w:r>
          </w:p>
        </w:tc>
        <w:tc>
          <w:tcPr>
            <w:tcW w:w="3870" w:type="dxa"/>
            <w:vAlign w:val="center"/>
          </w:tcPr>
          <w:p w:rsidR="001F74B2" w:rsidRPr="00E763FA" w:rsidRDefault="001F74B2" w:rsidP="0007542C">
            <w:pPr>
              <w:pStyle w:val="Item"/>
              <w:rPr>
                <w:rFonts w:ascii="Times New Roman" w:hAnsi="Times New Roman"/>
                <w:lang w:val="en-GB"/>
              </w:rPr>
            </w:pPr>
            <w:r w:rsidRPr="00E763FA">
              <w:rPr>
                <w:rFonts w:ascii="Times New Roman" w:hAnsi="Times New Roman"/>
                <w:lang w:val="en-GB"/>
              </w:rPr>
              <w:t xml:space="preserve">I intend to study every night for the remainder of the school year. </w:t>
            </w:r>
          </w:p>
        </w:tc>
        <w:tc>
          <w:tcPr>
            <w:tcW w:w="1147"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48"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47"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02"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1F74B2" w:rsidRPr="00E763FA" w:rsidTr="001E5DB1">
        <w:tc>
          <w:tcPr>
            <w:tcW w:w="1008" w:type="dxa"/>
            <w:vAlign w:val="center"/>
          </w:tcPr>
          <w:p w:rsidR="001F74B2" w:rsidRPr="00E763FA" w:rsidRDefault="001F74B2" w:rsidP="0007542C">
            <w:pPr>
              <w:pStyle w:val="ItemIndex"/>
              <w:rPr>
                <w:lang w:val="en-GB"/>
              </w:rPr>
            </w:pPr>
            <w:r w:rsidRPr="00E763FA">
              <w:rPr>
                <w:lang w:val="en-GB"/>
              </w:rPr>
              <w:t>b)</w:t>
            </w:r>
          </w:p>
        </w:tc>
        <w:tc>
          <w:tcPr>
            <w:tcW w:w="3870" w:type="dxa"/>
            <w:vAlign w:val="center"/>
          </w:tcPr>
          <w:p w:rsidR="001F74B2" w:rsidRPr="00E763FA" w:rsidRDefault="001F74B2" w:rsidP="0007542C">
            <w:pPr>
              <w:pStyle w:val="Item"/>
              <w:rPr>
                <w:rFonts w:ascii="Times New Roman" w:hAnsi="Times New Roman"/>
                <w:lang w:val="en-GB"/>
              </w:rPr>
            </w:pPr>
            <w:r w:rsidRPr="00E763FA">
              <w:rPr>
                <w:rFonts w:ascii="Times New Roman" w:hAnsi="Times New Roman"/>
                <w:lang w:val="en-GB"/>
              </w:rPr>
              <w:t xml:space="preserve">I will turn in all of my homework on time for the remainder of the school year. </w:t>
            </w:r>
          </w:p>
        </w:tc>
        <w:tc>
          <w:tcPr>
            <w:tcW w:w="1147"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48"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47"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02"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1F74B2" w:rsidRPr="00E763FA" w:rsidTr="001E5DB1">
        <w:tc>
          <w:tcPr>
            <w:tcW w:w="1008" w:type="dxa"/>
            <w:vAlign w:val="center"/>
          </w:tcPr>
          <w:p w:rsidR="001F74B2" w:rsidRPr="00E763FA" w:rsidRDefault="001F74B2" w:rsidP="0007542C">
            <w:pPr>
              <w:pStyle w:val="ItemIndex"/>
              <w:rPr>
                <w:lang w:val="en-GB"/>
              </w:rPr>
            </w:pPr>
            <w:r w:rsidRPr="00E763FA">
              <w:rPr>
                <w:lang w:val="en-GB"/>
              </w:rPr>
              <w:t>c)</w:t>
            </w:r>
          </w:p>
        </w:tc>
        <w:tc>
          <w:tcPr>
            <w:tcW w:w="3870" w:type="dxa"/>
            <w:vAlign w:val="center"/>
          </w:tcPr>
          <w:p w:rsidR="001F74B2" w:rsidRPr="00E763FA" w:rsidRDefault="001F74B2" w:rsidP="0007542C">
            <w:pPr>
              <w:pStyle w:val="Item"/>
              <w:rPr>
                <w:rFonts w:ascii="Times New Roman" w:hAnsi="Times New Roman"/>
                <w:lang w:val="en-GB"/>
              </w:rPr>
            </w:pPr>
            <w:r w:rsidRPr="00E763FA">
              <w:rPr>
                <w:rFonts w:ascii="Times New Roman" w:hAnsi="Times New Roman"/>
                <w:lang w:val="en-GB"/>
              </w:rPr>
              <w:t xml:space="preserve">I intend to set timelines to get projects done. </w:t>
            </w:r>
          </w:p>
        </w:tc>
        <w:tc>
          <w:tcPr>
            <w:tcW w:w="1147"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48"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47"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02"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1F74B2" w:rsidRPr="00E763FA" w:rsidTr="001E5DB1">
        <w:tc>
          <w:tcPr>
            <w:tcW w:w="1008" w:type="dxa"/>
            <w:vAlign w:val="center"/>
          </w:tcPr>
          <w:p w:rsidR="001F74B2" w:rsidRPr="00E763FA" w:rsidRDefault="001F74B2" w:rsidP="0007542C">
            <w:pPr>
              <w:pStyle w:val="ItemIndex"/>
              <w:rPr>
                <w:lang w:val="en-GB"/>
              </w:rPr>
            </w:pPr>
            <w:r w:rsidRPr="00E763FA">
              <w:rPr>
                <w:lang w:val="en-GB"/>
              </w:rPr>
              <w:t>d)</w:t>
            </w:r>
          </w:p>
        </w:tc>
        <w:tc>
          <w:tcPr>
            <w:tcW w:w="3870" w:type="dxa"/>
            <w:vAlign w:val="center"/>
          </w:tcPr>
          <w:p w:rsidR="001F74B2" w:rsidRPr="00E763FA" w:rsidRDefault="001F74B2" w:rsidP="0007542C">
            <w:pPr>
              <w:pStyle w:val="Item"/>
              <w:rPr>
                <w:rFonts w:ascii="Times New Roman" w:hAnsi="Times New Roman"/>
                <w:lang w:val="en-GB"/>
              </w:rPr>
            </w:pPr>
            <w:r w:rsidRPr="00E763FA">
              <w:rPr>
                <w:rFonts w:ascii="Times New Roman" w:hAnsi="Times New Roman"/>
                <w:lang w:val="en-GB"/>
              </w:rPr>
              <w:t xml:space="preserve">I plan on studying harder in school this year than I did last year. </w:t>
            </w:r>
          </w:p>
        </w:tc>
        <w:tc>
          <w:tcPr>
            <w:tcW w:w="1147"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48"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47"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02"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1F74B2" w:rsidRPr="00E763FA" w:rsidTr="001E5DB1">
        <w:trPr>
          <w:trHeight w:val="684"/>
        </w:trPr>
        <w:tc>
          <w:tcPr>
            <w:tcW w:w="1008" w:type="dxa"/>
            <w:vAlign w:val="center"/>
          </w:tcPr>
          <w:p w:rsidR="001F74B2" w:rsidRPr="00E763FA" w:rsidRDefault="001F74B2" w:rsidP="0007542C">
            <w:pPr>
              <w:pStyle w:val="ItemIndex"/>
              <w:rPr>
                <w:lang w:val="en-GB"/>
              </w:rPr>
            </w:pPr>
            <w:r w:rsidRPr="00E763FA">
              <w:rPr>
                <w:lang w:val="en-GB"/>
              </w:rPr>
              <w:t>e)</w:t>
            </w:r>
          </w:p>
        </w:tc>
        <w:tc>
          <w:tcPr>
            <w:tcW w:w="3870" w:type="dxa"/>
            <w:vAlign w:val="center"/>
          </w:tcPr>
          <w:p w:rsidR="001F74B2" w:rsidRPr="00E763FA" w:rsidRDefault="001F74B2" w:rsidP="0007542C">
            <w:pPr>
              <w:pStyle w:val="Item"/>
              <w:rPr>
                <w:rFonts w:ascii="Times New Roman" w:hAnsi="Times New Roman"/>
                <w:lang w:val="en-GB"/>
              </w:rPr>
            </w:pPr>
            <w:r w:rsidRPr="00E763FA">
              <w:rPr>
                <w:rFonts w:ascii="Times New Roman" w:hAnsi="Times New Roman"/>
                <w:lang w:val="en-GB"/>
              </w:rPr>
              <w:t>I will arrive on time to my classes.</w:t>
            </w:r>
          </w:p>
        </w:tc>
        <w:tc>
          <w:tcPr>
            <w:tcW w:w="1147"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48"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47"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02"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r w:rsidR="001F74B2" w:rsidRPr="00E763FA" w:rsidTr="001E5DB1">
        <w:tc>
          <w:tcPr>
            <w:tcW w:w="1008" w:type="dxa"/>
            <w:vAlign w:val="center"/>
          </w:tcPr>
          <w:p w:rsidR="001F74B2" w:rsidRPr="00E763FA" w:rsidRDefault="001F74B2" w:rsidP="0007542C">
            <w:pPr>
              <w:pStyle w:val="ItemIndex"/>
              <w:rPr>
                <w:lang w:val="en-GB"/>
              </w:rPr>
            </w:pPr>
            <w:r w:rsidRPr="00E763FA">
              <w:rPr>
                <w:lang w:val="en-GB"/>
              </w:rPr>
              <w:t>f)</w:t>
            </w:r>
          </w:p>
        </w:tc>
        <w:tc>
          <w:tcPr>
            <w:tcW w:w="3870" w:type="dxa"/>
            <w:vAlign w:val="center"/>
          </w:tcPr>
          <w:p w:rsidR="001F74B2" w:rsidRPr="00E763FA" w:rsidRDefault="001F74B2" w:rsidP="0007542C">
            <w:pPr>
              <w:pStyle w:val="Item"/>
              <w:rPr>
                <w:rFonts w:ascii="Times New Roman" w:hAnsi="Times New Roman"/>
                <w:lang w:val="en-GB"/>
              </w:rPr>
            </w:pPr>
            <w:r w:rsidRPr="00E763FA">
              <w:rPr>
                <w:rFonts w:ascii="Times New Roman" w:hAnsi="Times New Roman"/>
                <w:lang w:val="en-GB"/>
              </w:rPr>
              <w:t>I intend to work hard on every project to make sure everything is done right.</w:t>
            </w:r>
          </w:p>
        </w:tc>
        <w:tc>
          <w:tcPr>
            <w:tcW w:w="1147"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48"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47"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02" w:type="dxa"/>
            <w:vAlign w:val="center"/>
          </w:tcPr>
          <w:p w:rsidR="001F74B2" w:rsidRPr="00E763FA" w:rsidRDefault="001F74B2" w:rsidP="0007542C">
            <w:pPr>
              <w:spacing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r>
    </w:tbl>
    <w:p w:rsidR="001F74B2" w:rsidRPr="00E763FA" w:rsidRDefault="001F74B2" w:rsidP="001F74B2">
      <w:pPr>
        <w:pStyle w:val="NotesHeading"/>
        <w:rPr>
          <w:lang w:val="en-GB"/>
        </w:rPr>
      </w:pPr>
      <w:r w:rsidRPr="00E763FA">
        <w:rPr>
          <w:lang w:val="en-GB"/>
        </w:rPr>
        <w:t>Notes for National Project Manager:</w:t>
      </w:r>
    </w:p>
    <w:p w:rsidR="001F74B2" w:rsidRPr="00E763FA" w:rsidRDefault="001F74B2" w:rsidP="001F74B2">
      <w:pPr>
        <w:pStyle w:val="Notes"/>
        <w:rPr>
          <w:lang w:val="en-GB"/>
        </w:rPr>
      </w:pPr>
      <w:r w:rsidRPr="00E763FA">
        <w:rPr>
          <w:lang w:val="en-GB"/>
        </w:rPr>
        <w:t>This question is new in the PISA 2012 Field Trial.</w:t>
      </w:r>
    </w:p>
    <w:p w:rsidR="001F74B2" w:rsidRPr="00E763FA" w:rsidRDefault="001F74B2" w:rsidP="001F74B2">
      <w:pPr>
        <w:pStyle w:val="Notes"/>
        <w:rPr>
          <w:lang w:val="en-GB"/>
        </w:rPr>
      </w:pPr>
      <w:r w:rsidRPr="00E763FA">
        <w:rPr>
          <w:lang w:val="en-GB"/>
        </w:rPr>
        <w:t xml:space="preserve">These items measure student intentions to put forth effort in school. Research has demonstrated that intentions are the best predictor of behaviour.  </w:t>
      </w:r>
    </w:p>
    <w:p w:rsidR="001F74B2" w:rsidRPr="00E763FA" w:rsidRDefault="001F74B2" w:rsidP="001F74B2">
      <w:pPr>
        <w:pStyle w:val="NotesHeading"/>
        <w:rPr>
          <w:lang w:val="en-GB"/>
        </w:rPr>
      </w:pPr>
      <w:r w:rsidRPr="00E763FA">
        <w:rPr>
          <w:lang w:val="en-GB"/>
        </w:rPr>
        <w:t>Notes for Translator:</w:t>
      </w:r>
    </w:p>
    <w:p w:rsidR="001F74B2" w:rsidRPr="00E763FA" w:rsidRDefault="001F74B2" w:rsidP="001F74B2">
      <w:pPr>
        <w:pStyle w:val="Notes"/>
        <w:rPr>
          <w:lang w:val="en-GB"/>
        </w:rPr>
      </w:pPr>
      <w:r w:rsidRPr="00E763FA">
        <w:rPr>
          <w:lang w:val="en-GB"/>
        </w:rPr>
        <w:t xml:space="preserve">This question is new in the PISA 2012 Field Trial. </w:t>
      </w:r>
    </w:p>
    <w:p w:rsidR="001F74B2" w:rsidRPr="00E763FA" w:rsidRDefault="001F74B2" w:rsidP="001F74B2">
      <w:pPr>
        <w:rPr>
          <w:szCs w:val="40"/>
        </w:rPr>
      </w:pPr>
      <w:r w:rsidRPr="00E763FA">
        <w:rPr>
          <w:szCs w:val="40"/>
        </w:rPr>
        <w:br w:type="page"/>
      </w:r>
    </w:p>
    <w:p w:rsidR="00C6671F" w:rsidRPr="00E763FA" w:rsidRDefault="00310001" w:rsidP="00E51C18">
      <w:pPr>
        <w:pStyle w:val="Heading1"/>
      </w:pPr>
      <w:bookmarkStart w:id="14" w:name="_Toc272829172"/>
      <w:r w:rsidRPr="00E763FA">
        <w:lastRenderedPageBreak/>
        <w:t>SECTION</w:t>
      </w:r>
      <w:r w:rsidR="00E51C18" w:rsidRPr="00E763FA">
        <w:t xml:space="preserve"> </w:t>
      </w:r>
      <w:r w:rsidR="00351A7B">
        <w:t>&lt;</w:t>
      </w:r>
      <w:r w:rsidR="00CF5964" w:rsidRPr="00E763FA">
        <w:t>F</w:t>
      </w:r>
      <w:r w:rsidR="00351A7B">
        <w:t>&gt;</w:t>
      </w:r>
      <w:r w:rsidR="00C6671F" w:rsidRPr="00E763FA">
        <w:t xml:space="preserve">: </w:t>
      </w:r>
      <w:r w:rsidRPr="00E763FA">
        <w:t>ABOUT</w:t>
      </w:r>
      <w:r w:rsidR="000A7597" w:rsidRPr="00E763FA">
        <w:t xml:space="preserve"> </w:t>
      </w:r>
      <w:r w:rsidRPr="00E763FA">
        <w:t>YOUR</w:t>
      </w:r>
      <w:r w:rsidR="000A7597" w:rsidRPr="00E763FA">
        <w:t xml:space="preserve"> </w:t>
      </w:r>
      <w:r w:rsidRPr="00E763FA">
        <w:t>PROBLEM</w:t>
      </w:r>
      <w:r w:rsidR="000A7597" w:rsidRPr="00E763FA">
        <w:t xml:space="preserve"> </w:t>
      </w:r>
      <w:r w:rsidRPr="00E763FA">
        <w:t>SOLVING</w:t>
      </w:r>
      <w:r w:rsidR="000A7597" w:rsidRPr="00E763FA">
        <w:t xml:space="preserve"> </w:t>
      </w:r>
      <w:r w:rsidRPr="00E763FA">
        <w:t>EXPERIENCES</w:t>
      </w:r>
      <w:bookmarkEnd w:id="14"/>
    </w:p>
    <w:p w:rsidR="00190897" w:rsidRPr="00E763FA" w:rsidRDefault="00190897" w:rsidP="00190897">
      <w:pPr>
        <w:pStyle w:val="Heading2"/>
      </w:pPr>
      <w:r w:rsidRPr="00E763FA">
        <w:t>ST93Q01-</w:t>
      </w:r>
      <w:r w:rsidR="00DF6D1B" w:rsidRPr="00E763FA">
        <w:t>ST93Q</w:t>
      </w:r>
      <w:r w:rsidRPr="00E763FA">
        <w:t>11</w:t>
      </w:r>
    </w:p>
    <w:tbl>
      <w:tblPr>
        <w:tblStyle w:val="TableGrid"/>
        <w:tblW w:w="9391"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5"/>
        <w:gridCol w:w="3249"/>
        <w:gridCol w:w="1005"/>
        <w:gridCol w:w="871"/>
        <w:gridCol w:w="1170"/>
        <w:gridCol w:w="1005"/>
        <w:gridCol w:w="1006"/>
      </w:tblGrid>
      <w:tr w:rsidR="00880A03" w:rsidRPr="00E763FA" w:rsidTr="009216B1">
        <w:trPr>
          <w:trHeight w:val="612"/>
        </w:trPr>
        <w:tc>
          <w:tcPr>
            <w:tcW w:w="1085" w:type="dxa"/>
          </w:tcPr>
          <w:p w:rsidR="00880A03" w:rsidRPr="00E763FA" w:rsidRDefault="00880A03" w:rsidP="000D48D4">
            <w:pPr>
              <w:pStyle w:val="QuestionN"/>
            </w:pPr>
          </w:p>
        </w:tc>
        <w:tc>
          <w:tcPr>
            <w:tcW w:w="8306" w:type="dxa"/>
            <w:gridSpan w:val="6"/>
          </w:tcPr>
          <w:p w:rsidR="00880A03" w:rsidRPr="00E763FA" w:rsidRDefault="00880A03" w:rsidP="00880A03">
            <w:pPr>
              <w:pStyle w:val="UnitID"/>
              <w:rPr>
                <w:noProof/>
                <w:lang w:val="en-GB"/>
              </w:rPr>
            </w:pPr>
            <w:r w:rsidRPr="00E763FA">
              <w:rPr>
                <w:lang w:val="en-GB"/>
              </w:rPr>
              <w:t>ST9</w:t>
            </w:r>
            <w:r w:rsidR="00444C9D" w:rsidRPr="00E763FA">
              <w:rPr>
                <w:lang w:val="en-GB"/>
              </w:rPr>
              <w:t>3</w:t>
            </w:r>
          </w:p>
        </w:tc>
      </w:tr>
      <w:tr w:rsidR="00C6671F" w:rsidRPr="00E763FA" w:rsidTr="009216B1">
        <w:trPr>
          <w:trHeight w:val="612"/>
        </w:trPr>
        <w:tc>
          <w:tcPr>
            <w:tcW w:w="1085" w:type="dxa"/>
          </w:tcPr>
          <w:p w:rsidR="00C6671F" w:rsidRPr="00E763FA" w:rsidRDefault="000D48D4" w:rsidP="00190897">
            <w:pPr>
              <w:pStyle w:val="QuestionN"/>
            </w:pPr>
            <w:r w:rsidRPr="00E763FA">
              <w:t>Q</w:t>
            </w:r>
          </w:p>
        </w:tc>
        <w:tc>
          <w:tcPr>
            <w:tcW w:w="8306" w:type="dxa"/>
            <w:gridSpan w:val="6"/>
          </w:tcPr>
          <w:p w:rsidR="00C6671F" w:rsidRPr="00E763FA" w:rsidRDefault="00EC2807" w:rsidP="000C4A81">
            <w:pPr>
              <w:pStyle w:val="Question"/>
              <w:rPr>
                <w:rFonts w:ascii="Times New Roman" w:hAnsi="Times New Roman"/>
                <w:lang w:val="en-GB"/>
              </w:rPr>
            </w:pPr>
            <w:r w:rsidRPr="00E763FA">
              <w:rPr>
                <w:noProof/>
                <w:lang w:val="en-GB"/>
              </w:rPr>
              <w:t>Thinking about yourself: How much like you are each of the statements below?</w:t>
            </w:r>
          </w:p>
        </w:tc>
      </w:tr>
      <w:tr w:rsidR="00C6671F" w:rsidRPr="00E763FA" w:rsidTr="009216B1">
        <w:trPr>
          <w:trHeight w:val="612"/>
        </w:trPr>
        <w:tc>
          <w:tcPr>
            <w:tcW w:w="1085" w:type="dxa"/>
          </w:tcPr>
          <w:p w:rsidR="00C6671F" w:rsidRPr="00E763FA" w:rsidRDefault="00C6671F" w:rsidP="00316F15">
            <w:pPr>
              <w:tabs>
                <w:tab w:val="center" w:pos="6030"/>
                <w:tab w:val="center" w:pos="7020"/>
                <w:tab w:val="center" w:pos="7920"/>
                <w:tab w:val="center" w:pos="8820"/>
              </w:tabs>
              <w:rPr>
                <w:rFonts w:cs="Arial"/>
                <w:b/>
                <w:i/>
                <w:sz w:val="28"/>
                <w:szCs w:val="28"/>
              </w:rPr>
            </w:pPr>
          </w:p>
        </w:tc>
        <w:tc>
          <w:tcPr>
            <w:tcW w:w="8306" w:type="dxa"/>
            <w:gridSpan w:val="6"/>
          </w:tcPr>
          <w:p w:rsidR="00C6671F" w:rsidRPr="00E763FA" w:rsidRDefault="00C6671F" w:rsidP="00713C62">
            <w:pPr>
              <w:pStyle w:val="InstructionsPen"/>
              <w:rPr>
                <w:rFonts w:ascii="Times New Roman" w:hAnsi="Times New Roman"/>
                <w:iCs/>
                <w:szCs w:val="28"/>
                <w:lang w:val="en-GB"/>
              </w:rPr>
            </w:pPr>
            <w:r w:rsidRPr="00E763FA">
              <w:rPr>
                <w:rFonts w:ascii="Times New Roman" w:hAnsi="Times New Roman"/>
                <w:iCs/>
                <w:noProof/>
                <w:lang w:val="en-GB"/>
              </w:rPr>
              <w:t>(Please tick only one box in each row.)</w:t>
            </w:r>
          </w:p>
        </w:tc>
      </w:tr>
      <w:tr w:rsidR="00C6671F" w:rsidRPr="00E763FA" w:rsidTr="009216B1">
        <w:tc>
          <w:tcPr>
            <w:tcW w:w="1085" w:type="dxa"/>
          </w:tcPr>
          <w:p w:rsidR="00C6671F" w:rsidRPr="00E763FA" w:rsidRDefault="00C6671F" w:rsidP="00316F15">
            <w:pPr>
              <w:tabs>
                <w:tab w:val="center" w:pos="6030"/>
                <w:tab w:val="center" w:pos="7020"/>
                <w:tab w:val="center" w:pos="7920"/>
                <w:tab w:val="center" w:pos="8820"/>
              </w:tabs>
              <w:rPr>
                <w:rFonts w:cs="Arial"/>
                <w:b/>
                <w:i/>
                <w:sz w:val="28"/>
                <w:szCs w:val="28"/>
              </w:rPr>
            </w:pPr>
          </w:p>
        </w:tc>
        <w:tc>
          <w:tcPr>
            <w:tcW w:w="3249" w:type="dxa"/>
          </w:tcPr>
          <w:p w:rsidR="00C6671F" w:rsidRPr="00E763FA" w:rsidRDefault="00C6671F" w:rsidP="00316F15">
            <w:pPr>
              <w:tabs>
                <w:tab w:val="center" w:pos="6030"/>
                <w:tab w:val="center" w:pos="7020"/>
                <w:tab w:val="center" w:pos="7920"/>
                <w:tab w:val="center" w:pos="8820"/>
              </w:tabs>
              <w:rPr>
                <w:rFonts w:cs="Arial"/>
                <w:b/>
                <w:i/>
                <w:sz w:val="28"/>
                <w:szCs w:val="28"/>
              </w:rPr>
            </w:pPr>
          </w:p>
        </w:tc>
        <w:tc>
          <w:tcPr>
            <w:tcW w:w="1005" w:type="dxa"/>
            <w:vAlign w:val="bottom"/>
          </w:tcPr>
          <w:p w:rsidR="00C6671F" w:rsidRPr="00E763FA" w:rsidRDefault="00153E24" w:rsidP="00C77ADA">
            <w:pPr>
              <w:pStyle w:val="CategoryHeader"/>
              <w:rPr>
                <w:bCs/>
                <w:smallCaps/>
                <w:lang w:val="en-GB"/>
              </w:rPr>
            </w:pPr>
            <w:r w:rsidRPr="00E763FA">
              <w:rPr>
                <w:lang w:val="en-GB"/>
              </w:rPr>
              <w:t xml:space="preserve">Very </w:t>
            </w:r>
            <w:r w:rsidR="00C77ADA">
              <w:rPr>
                <w:lang w:val="en-GB"/>
              </w:rPr>
              <w:t>m</w:t>
            </w:r>
            <w:r w:rsidRPr="00E763FA">
              <w:rPr>
                <w:lang w:val="en-GB"/>
              </w:rPr>
              <w:t xml:space="preserve">uch </w:t>
            </w:r>
            <w:r w:rsidR="00C77ADA">
              <w:rPr>
                <w:lang w:val="en-GB"/>
              </w:rPr>
              <w:t>l</w:t>
            </w:r>
            <w:r w:rsidRPr="00E763FA">
              <w:rPr>
                <w:lang w:val="en-GB"/>
              </w:rPr>
              <w:t xml:space="preserve">ike </w:t>
            </w:r>
            <w:r w:rsidR="00C77ADA">
              <w:rPr>
                <w:lang w:val="en-GB"/>
              </w:rPr>
              <w:t>m</w:t>
            </w:r>
            <w:r w:rsidRPr="00E763FA">
              <w:rPr>
                <w:lang w:val="en-GB"/>
              </w:rPr>
              <w:t>e</w:t>
            </w:r>
          </w:p>
        </w:tc>
        <w:tc>
          <w:tcPr>
            <w:tcW w:w="871" w:type="dxa"/>
            <w:vAlign w:val="bottom"/>
          </w:tcPr>
          <w:p w:rsidR="00C6671F" w:rsidRPr="00E763FA" w:rsidRDefault="00153E24" w:rsidP="00C77ADA">
            <w:pPr>
              <w:pStyle w:val="CategoryHeader"/>
              <w:rPr>
                <w:lang w:val="en-GB"/>
              </w:rPr>
            </w:pPr>
            <w:r w:rsidRPr="00E763FA">
              <w:rPr>
                <w:lang w:val="en-GB"/>
              </w:rPr>
              <w:t xml:space="preserve">Mostly </w:t>
            </w:r>
            <w:r w:rsidR="00C77ADA">
              <w:rPr>
                <w:lang w:val="en-GB"/>
              </w:rPr>
              <w:t>l</w:t>
            </w:r>
            <w:r w:rsidRPr="00E763FA">
              <w:rPr>
                <w:lang w:val="en-GB"/>
              </w:rPr>
              <w:t xml:space="preserve">ike </w:t>
            </w:r>
            <w:r w:rsidR="00C77ADA">
              <w:rPr>
                <w:lang w:val="en-GB"/>
              </w:rPr>
              <w:t>m</w:t>
            </w:r>
            <w:r w:rsidRPr="00E763FA">
              <w:rPr>
                <w:lang w:val="en-GB"/>
              </w:rPr>
              <w:t>e</w:t>
            </w:r>
          </w:p>
        </w:tc>
        <w:tc>
          <w:tcPr>
            <w:tcW w:w="1170" w:type="dxa"/>
            <w:vAlign w:val="bottom"/>
          </w:tcPr>
          <w:p w:rsidR="00C6671F" w:rsidRPr="00E763FA" w:rsidRDefault="009216B1" w:rsidP="00C77ADA">
            <w:pPr>
              <w:pStyle w:val="CategoryHeader"/>
              <w:rPr>
                <w:bCs/>
                <w:smallCaps/>
                <w:lang w:val="en-GB"/>
              </w:rPr>
            </w:pPr>
            <w:r w:rsidRPr="00E763FA">
              <w:rPr>
                <w:lang w:val="en-GB"/>
              </w:rPr>
              <w:t xml:space="preserve">Somewhat </w:t>
            </w:r>
            <w:r w:rsidR="00C77ADA">
              <w:rPr>
                <w:lang w:val="en-GB"/>
              </w:rPr>
              <w:t>l</w:t>
            </w:r>
            <w:r w:rsidRPr="00E763FA">
              <w:rPr>
                <w:lang w:val="en-GB"/>
              </w:rPr>
              <w:t xml:space="preserve">ike </w:t>
            </w:r>
            <w:r w:rsidR="00C77ADA">
              <w:rPr>
                <w:lang w:val="en-GB"/>
              </w:rPr>
              <w:t>m</w:t>
            </w:r>
            <w:r w:rsidRPr="00E763FA">
              <w:rPr>
                <w:lang w:val="en-GB"/>
              </w:rPr>
              <w:t>e</w:t>
            </w:r>
          </w:p>
        </w:tc>
        <w:tc>
          <w:tcPr>
            <w:tcW w:w="1005" w:type="dxa"/>
            <w:vAlign w:val="bottom"/>
          </w:tcPr>
          <w:p w:rsidR="00C6671F" w:rsidRPr="00E763FA" w:rsidRDefault="00153E24" w:rsidP="00224BE1">
            <w:pPr>
              <w:pStyle w:val="CategoryHeader"/>
              <w:rPr>
                <w:bCs/>
                <w:smallCaps/>
                <w:color w:val="76923C"/>
                <w:lang w:val="en-GB"/>
              </w:rPr>
            </w:pPr>
            <w:r w:rsidRPr="00E763FA">
              <w:rPr>
                <w:lang w:val="en-GB"/>
              </w:rPr>
              <w:t>Not much like me</w:t>
            </w:r>
          </w:p>
        </w:tc>
        <w:tc>
          <w:tcPr>
            <w:tcW w:w="1006" w:type="dxa"/>
          </w:tcPr>
          <w:p w:rsidR="00C6671F" w:rsidRPr="00E763FA" w:rsidRDefault="00153E24" w:rsidP="00C77ADA">
            <w:pPr>
              <w:pStyle w:val="CategoryHeader"/>
              <w:rPr>
                <w:lang w:val="en-GB"/>
              </w:rPr>
            </w:pPr>
            <w:r w:rsidRPr="00E763FA">
              <w:rPr>
                <w:lang w:val="en-GB"/>
              </w:rPr>
              <w:t xml:space="preserve">Not at </w:t>
            </w:r>
            <w:r w:rsidR="00C77ADA">
              <w:rPr>
                <w:lang w:val="en-GB"/>
              </w:rPr>
              <w:t>a</w:t>
            </w:r>
            <w:r w:rsidRPr="00E763FA">
              <w:rPr>
                <w:lang w:val="en-GB"/>
              </w:rPr>
              <w:t xml:space="preserve">ll </w:t>
            </w:r>
            <w:r w:rsidR="00C77ADA">
              <w:rPr>
                <w:lang w:val="en-GB"/>
              </w:rPr>
              <w:t>l</w:t>
            </w:r>
            <w:r w:rsidRPr="00E763FA">
              <w:rPr>
                <w:lang w:val="en-GB"/>
              </w:rPr>
              <w:t xml:space="preserve">ike </w:t>
            </w:r>
            <w:r w:rsidR="00C77ADA">
              <w:rPr>
                <w:lang w:val="en-GB"/>
              </w:rPr>
              <w:t>m</w:t>
            </w:r>
            <w:r w:rsidRPr="00E763FA">
              <w:rPr>
                <w:lang w:val="en-GB"/>
              </w:rPr>
              <w:t>e</w:t>
            </w:r>
          </w:p>
        </w:tc>
      </w:tr>
      <w:tr w:rsidR="00C6671F" w:rsidRPr="00E763FA" w:rsidTr="009216B1">
        <w:tc>
          <w:tcPr>
            <w:tcW w:w="1085" w:type="dxa"/>
          </w:tcPr>
          <w:p w:rsidR="00316F15" w:rsidRPr="00E763FA" w:rsidRDefault="00C6671F" w:rsidP="00E51C18">
            <w:pPr>
              <w:pStyle w:val="ItemIndex"/>
              <w:rPr>
                <w:lang w:val="en-GB"/>
              </w:rPr>
            </w:pPr>
            <w:r w:rsidRPr="00E763FA">
              <w:rPr>
                <w:lang w:val="en-GB"/>
              </w:rPr>
              <w:t>a)</w:t>
            </w:r>
          </w:p>
        </w:tc>
        <w:tc>
          <w:tcPr>
            <w:tcW w:w="3249" w:type="dxa"/>
            <w:vAlign w:val="center"/>
          </w:tcPr>
          <w:p w:rsidR="00C6671F" w:rsidRPr="00E763FA" w:rsidRDefault="00C6671F" w:rsidP="000D48D4">
            <w:pPr>
              <w:pStyle w:val="Item"/>
              <w:rPr>
                <w:rFonts w:ascii="Times New Roman" w:hAnsi="Times New Roman"/>
                <w:lang w:val="en-GB"/>
              </w:rPr>
            </w:pPr>
            <w:r w:rsidRPr="00E763FA">
              <w:rPr>
                <w:rFonts w:ascii="Times New Roman" w:hAnsi="Times New Roman"/>
                <w:lang w:val="en-GB"/>
              </w:rPr>
              <w:t xml:space="preserve">When confronted with a </w:t>
            </w:r>
            <w:r w:rsidR="000D48D4" w:rsidRPr="00E763FA">
              <w:rPr>
                <w:rFonts w:ascii="Times New Roman" w:hAnsi="Times New Roman"/>
                <w:lang w:val="en-GB"/>
              </w:rPr>
              <w:t xml:space="preserve">problem </w:t>
            </w:r>
            <w:r w:rsidRPr="00E763FA">
              <w:rPr>
                <w:rFonts w:ascii="Times New Roman" w:hAnsi="Times New Roman"/>
                <w:lang w:val="en-GB"/>
              </w:rPr>
              <w:t xml:space="preserve">I give up easily. </w:t>
            </w:r>
          </w:p>
        </w:tc>
        <w:tc>
          <w:tcPr>
            <w:tcW w:w="1005"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871"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70"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05"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c>
          <w:tcPr>
            <w:tcW w:w="1006" w:type="dxa"/>
            <w:vAlign w:val="center"/>
          </w:tcPr>
          <w:p w:rsidR="00C6671F" w:rsidRPr="00E763FA" w:rsidRDefault="00C6671F" w:rsidP="00316F15">
            <w:pPr>
              <w:keepNext/>
              <w:tabs>
                <w:tab w:val="left" w:pos="8647"/>
              </w:tabs>
              <w:spacing w:after="240"/>
              <w:jc w:val="center"/>
              <w:rPr>
                <w:rFonts w:ascii="Times New Roman" w:hAnsi="Times New Roman"/>
                <w:b/>
                <w:bCs/>
                <w:iCs/>
                <w:outline/>
                <w:sz w:val="24"/>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C6671F" w:rsidRPr="00E763FA" w:rsidTr="009216B1">
        <w:trPr>
          <w:trHeight w:val="791"/>
        </w:trPr>
        <w:tc>
          <w:tcPr>
            <w:tcW w:w="1085" w:type="dxa"/>
          </w:tcPr>
          <w:p w:rsidR="00316F15" w:rsidRPr="00E763FA" w:rsidRDefault="00C6671F" w:rsidP="00E51C18">
            <w:pPr>
              <w:pStyle w:val="ItemIndex"/>
              <w:rPr>
                <w:lang w:val="en-GB"/>
              </w:rPr>
            </w:pPr>
            <w:r w:rsidRPr="00E763FA">
              <w:rPr>
                <w:lang w:val="en-GB"/>
              </w:rPr>
              <w:t>b)</w:t>
            </w:r>
          </w:p>
        </w:tc>
        <w:tc>
          <w:tcPr>
            <w:tcW w:w="3249" w:type="dxa"/>
            <w:vAlign w:val="center"/>
          </w:tcPr>
          <w:p w:rsidR="00C6671F" w:rsidRPr="00E763FA" w:rsidRDefault="00C6671F" w:rsidP="000D48D4">
            <w:pPr>
              <w:pStyle w:val="Item"/>
              <w:rPr>
                <w:rFonts w:ascii="Times New Roman" w:hAnsi="Times New Roman"/>
                <w:lang w:val="en-GB"/>
              </w:rPr>
            </w:pPr>
            <w:r w:rsidRPr="00E763FA">
              <w:rPr>
                <w:rFonts w:ascii="Times New Roman" w:hAnsi="Times New Roman"/>
                <w:lang w:val="en-GB"/>
              </w:rPr>
              <w:t xml:space="preserve">I put little time and effort into solving </w:t>
            </w:r>
            <w:r w:rsidR="000D48D4" w:rsidRPr="00E763FA">
              <w:rPr>
                <w:rFonts w:ascii="Times New Roman" w:hAnsi="Times New Roman"/>
                <w:lang w:val="en-GB"/>
              </w:rPr>
              <w:t>problem</w:t>
            </w:r>
            <w:r w:rsidRPr="00E763FA">
              <w:rPr>
                <w:rFonts w:ascii="Times New Roman" w:hAnsi="Times New Roman"/>
                <w:lang w:val="en-GB"/>
              </w:rPr>
              <w:t xml:space="preserve">. </w:t>
            </w:r>
          </w:p>
        </w:tc>
        <w:tc>
          <w:tcPr>
            <w:tcW w:w="1005"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871"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70"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05"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c>
          <w:tcPr>
            <w:tcW w:w="1006" w:type="dxa"/>
            <w:vAlign w:val="center"/>
          </w:tcPr>
          <w:p w:rsidR="00C6671F" w:rsidRPr="00E763FA" w:rsidRDefault="00C6671F" w:rsidP="00316F15">
            <w:pPr>
              <w:keepNext/>
              <w:tabs>
                <w:tab w:val="left" w:pos="8647"/>
              </w:tabs>
              <w:spacing w:after="240"/>
              <w:jc w:val="center"/>
              <w:rPr>
                <w:rFonts w:ascii="Times New Roman" w:hAnsi="Times New Roman"/>
                <w:b/>
                <w:bCs/>
                <w:iCs/>
                <w:outline/>
                <w:sz w:val="24"/>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C6671F" w:rsidRPr="00E763FA" w:rsidTr="009216B1">
        <w:tc>
          <w:tcPr>
            <w:tcW w:w="1085" w:type="dxa"/>
          </w:tcPr>
          <w:p w:rsidR="00316F15" w:rsidRPr="00E763FA" w:rsidRDefault="00C6671F" w:rsidP="00E51C18">
            <w:pPr>
              <w:pStyle w:val="ItemIndex"/>
              <w:rPr>
                <w:lang w:val="en-GB"/>
              </w:rPr>
            </w:pPr>
            <w:r w:rsidRPr="00E763FA">
              <w:rPr>
                <w:lang w:val="en-GB"/>
              </w:rPr>
              <w:t>c)</w:t>
            </w:r>
          </w:p>
        </w:tc>
        <w:tc>
          <w:tcPr>
            <w:tcW w:w="3249" w:type="dxa"/>
            <w:vAlign w:val="center"/>
          </w:tcPr>
          <w:p w:rsidR="00C6671F" w:rsidRPr="00E763FA" w:rsidRDefault="00C6671F" w:rsidP="00E51C18">
            <w:pPr>
              <w:pStyle w:val="Item"/>
              <w:rPr>
                <w:rFonts w:ascii="Times New Roman" w:hAnsi="Times New Roman"/>
                <w:lang w:val="en-GB"/>
              </w:rPr>
            </w:pPr>
            <w:r w:rsidRPr="00E763FA">
              <w:rPr>
                <w:rFonts w:ascii="Times New Roman" w:hAnsi="Times New Roman"/>
                <w:lang w:val="en-GB"/>
              </w:rPr>
              <w:t xml:space="preserve">I put off difficult problems. </w:t>
            </w:r>
          </w:p>
        </w:tc>
        <w:tc>
          <w:tcPr>
            <w:tcW w:w="1005"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871"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70"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05"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c>
          <w:tcPr>
            <w:tcW w:w="1006" w:type="dxa"/>
            <w:vAlign w:val="center"/>
          </w:tcPr>
          <w:p w:rsidR="00C6671F" w:rsidRPr="00E763FA" w:rsidRDefault="00C6671F" w:rsidP="00316F15">
            <w:pPr>
              <w:keepNext/>
              <w:tabs>
                <w:tab w:val="left" w:pos="8647"/>
              </w:tabs>
              <w:spacing w:after="240"/>
              <w:jc w:val="center"/>
              <w:rPr>
                <w:rFonts w:ascii="Times New Roman" w:hAnsi="Times New Roman"/>
                <w:b/>
                <w:bCs/>
                <w:iCs/>
                <w:outline/>
                <w:sz w:val="24"/>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C6671F" w:rsidRPr="00E763FA" w:rsidTr="009216B1">
        <w:tc>
          <w:tcPr>
            <w:tcW w:w="1085" w:type="dxa"/>
          </w:tcPr>
          <w:p w:rsidR="00316F15" w:rsidRPr="00E763FA" w:rsidRDefault="00C6671F" w:rsidP="00E51C18">
            <w:pPr>
              <w:pStyle w:val="ItemIndex"/>
              <w:rPr>
                <w:lang w:val="en-GB"/>
              </w:rPr>
            </w:pPr>
            <w:r w:rsidRPr="00E763FA">
              <w:rPr>
                <w:lang w:val="en-GB"/>
              </w:rPr>
              <w:t>d)</w:t>
            </w:r>
          </w:p>
        </w:tc>
        <w:tc>
          <w:tcPr>
            <w:tcW w:w="3249" w:type="dxa"/>
            <w:vAlign w:val="center"/>
          </w:tcPr>
          <w:p w:rsidR="00C6671F" w:rsidRPr="00E763FA" w:rsidRDefault="00C6671F" w:rsidP="00E51C18">
            <w:pPr>
              <w:pStyle w:val="Item"/>
              <w:rPr>
                <w:rFonts w:ascii="Times New Roman" w:hAnsi="Times New Roman"/>
                <w:lang w:val="en-GB"/>
              </w:rPr>
            </w:pPr>
            <w:r w:rsidRPr="00E763FA">
              <w:rPr>
                <w:rFonts w:ascii="Times New Roman" w:hAnsi="Times New Roman"/>
                <w:lang w:val="en-GB"/>
              </w:rPr>
              <w:t xml:space="preserve">I remain interested in the tasks that I start. </w:t>
            </w:r>
          </w:p>
        </w:tc>
        <w:tc>
          <w:tcPr>
            <w:tcW w:w="1005"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871"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70"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05"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c>
          <w:tcPr>
            <w:tcW w:w="1006" w:type="dxa"/>
            <w:vAlign w:val="center"/>
          </w:tcPr>
          <w:p w:rsidR="00C6671F" w:rsidRPr="00E763FA" w:rsidRDefault="00C6671F" w:rsidP="00316F15">
            <w:pPr>
              <w:keepNext/>
              <w:tabs>
                <w:tab w:val="left" w:pos="8647"/>
              </w:tabs>
              <w:spacing w:after="240"/>
              <w:jc w:val="center"/>
              <w:rPr>
                <w:rFonts w:ascii="Times New Roman" w:hAnsi="Times New Roman"/>
                <w:b/>
                <w:bCs/>
                <w:iCs/>
                <w:outline/>
                <w:sz w:val="24"/>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C6671F" w:rsidRPr="00E763FA" w:rsidTr="009216B1">
        <w:tc>
          <w:tcPr>
            <w:tcW w:w="1085" w:type="dxa"/>
          </w:tcPr>
          <w:p w:rsidR="00316F15" w:rsidRPr="00E763FA" w:rsidRDefault="00C6671F" w:rsidP="00E51C18">
            <w:pPr>
              <w:pStyle w:val="ItemIndex"/>
              <w:rPr>
                <w:lang w:val="en-GB"/>
              </w:rPr>
            </w:pPr>
            <w:r w:rsidRPr="00E763FA">
              <w:rPr>
                <w:lang w:val="en-GB"/>
              </w:rPr>
              <w:t>e)</w:t>
            </w:r>
          </w:p>
        </w:tc>
        <w:tc>
          <w:tcPr>
            <w:tcW w:w="3249" w:type="dxa"/>
            <w:vAlign w:val="center"/>
          </w:tcPr>
          <w:p w:rsidR="00C6671F" w:rsidRPr="00E763FA" w:rsidRDefault="00C6671F" w:rsidP="00E51C18">
            <w:pPr>
              <w:pStyle w:val="Item"/>
              <w:rPr>
                <w:rFonts w:ascii="Times New Roman" w:hAnsi="Times New Roman"/>
                <w:lang w:val="en-GB"/>
              </w:rPr>
            </w:pPr>
            <w:r w:rsidRPr="00E763FA">
              <w:rPr>
                <w:rFonts w:ascii="Times New Roman" w:hAnsi="Times New Roman"/>
                <w:lang w:val="en-GB"/>
              </w:rPr>
              <w:t xml:space="preserve">I stick with what I decide to do. </w:t>
            </w:r>
          </w:p>
        </w:tc>
        <w:tc>
          <w:tcPr>
            <w:tcW w:w="1005"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871"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70"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05"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c>
          <w:tcPr>
            <w:tcW w:w="1006" w:type="dxa"/>
            <w:vAlign w:val="center"/>
          </w:tcPr>
          <w:p w:rsidR="00C6671F" w:rsidRPr="00E763FA" w:rsidRDefault="00C6671F" w:rsidP="00316F15">
            <w:pPr>
              <w:keepNext/>
              <w:tabs>
                <w:tab w:val="left" w:pos="8647"/>
              </w:tabs>
              <w:spacing w:after="240"/>
              <w:jc w:val="center"/>
              <w:rPr>
                <w:rFonts w:ascii="Times New Roman" w:hAnsi="Times New Roman"/>
                <w:b/>
                <w:bCs/>
                <w:iCs/>
                <w:outline/>
                <w:sz w:val="24"/>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C6671F" w:rsidRPr="00E763FA" w:rsidTr="009216B1">
        <w:tc>
          <w:tcPr>
            <w:tcW w:w="1085" w:type="dxa"/>
          </w:tcPr>
          <w:p w:rsidR="00316F15" w:rsidRPr="00E763FA" w:rsidRDefault="00C6671F" w:rsidP="00E51C18">
            <w:pPr>
              <w:pStyle w:val="ItemIndex"/>
              <w:rPr>
                <w:lang w:val="en-GB"/>
              </w:rPr>
            </w:pPr>
            <w:r w:rsidRPr="00E763FA">
              <w:rPr>
                <w:lang w:val="en-GB"/>
              </w:rPr>
              <w:t>f)</w:t>
            </w:r>
          </w:p>
        </w:tc>
        <w:tc>
          <w:tcPr>
            <w:tcW w:w="3249" w:type="dxa"/>
            <w:vAlign w:val="center"/>
          </w:tcPr>
          <w:p w:rsidR="00C6671F" w:rsidRPr="00E763FA" w:rsidRDefault="00C6671F" w:rsidP="00EC2807">
            <w:pPr>
              <w:pStyle w:val="Item"/>
              <w:rPr>
                <w:rFonts w:ascii="Times New Roman" w:hAnsi="Times New Roman"/>
                <w:lang w:val="en-GB"/>
              </w:rPr>
            </w:pPr>
            <w:r w:rsidRPr="00E763FA">
              <w:rPr>
                <w:rFonts w:ascii="Times New Roman" w:hAnsi="Times New Roman"/>
                <w:lang w:val="en-GB"/>
              </w:rPr>
              <w:t xml:space="preserve">I continue working on </w:t>
            </w:r>
            <w:r w:rsidR="00EC2807" w:rsidRPr="00E763FA">
              <w:rPr>
                <w:rFonts w:ascii="Times New Roman" w:hAnsi="Times New Roman"/>
                <w:lang w:val="en-GB"/>
              </w:rPr>
              <w:t>task</w:t>
            </w:r>
            <w:r w:rsidRPr="00E763FA">
              <w:rPr>
                <w:rFonts w:ascii="Times New Roman" w:hAnsi="Times New Roman"/>
                <w:lang w:val="en-GB"/>
              </w:rPr>
              <w:t xml:space="preserve">s until everything is perfect. </w:t>
            </w:r>
          </w:p>
        </w:tc>
        <w:tc>
          <w:tcPr>
            <w:tcW w:w="1005"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871"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70"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05"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c>
          <w:tcPr>
            <w:tcW w:w="1006" w:type="dxa"/>
            <w:vAlign w:val="center"/>
          </w:tcPr>
          <w:p w:rsidR="00C6671F" w:rsidRPr="00E763FA" w:rsidRDefault="00C6671F" w:rsidP="00316F15">
            <w:pPr>
              <w:keepNext/>
              <w:tabs>
                <w:tab w:val="left" w:pos="8647"/>
              </w:tabs>
              <w:spacing w:after="240"/>
              <w:jc w:val="center"/>
              <w:rPr>
                <w:rFonts w:ascii="Times New Roman" w:hAnsi="Times New Roman"/>
                <w:b/>
                <w:bCs/>
                <w:iCs/>
                <w:outline/>
                <w:sz w:val="24"/>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C6671F" w:rsidRPr="00E763FA" w:rsidTr="009216B1">
        <w:tc>
          <w:tcPr>
            <w:tcW w:w="1085" w:type="dxa"/>
          </w:tcPr>
          <w:p w:rsidR="00316F15" w:rsidRPr="00E763FA" w:rsidRDefault="00C6671F" w:rsidP="00E51C18">
            <w:pPr>
              <w:pStyle w:val="ItemIndex"/>
              <w:rPr>
                <w:lang w:val="en-GB"/>
              </w:rPr>
            </w:pPr>
            <w:r w:rsidRPr="00E763FA">
              <w:rPr>
                <w:lang w:val="en-GB"/>
              </w:rPr>
              <w:t>g)</w:t>
            </w:r>
          </w:p>
        </w:tc>
        <w:tc>
          <w:tcPr>
            <w:tcW w:w="3249" w:type="dxa"/>
            <w:vAlign w:val="center"/>
          </w:tcPr>
          <w:p w:rsidR="00C6671F" w:rsidRPr="00E763FA" w:rsidRDefault="00C6671F" w:rsidP="00E51C18">
            <w:pPr>
              <w:pStyle w:val="Item"/>
              <w:rPr>
                <w:rFonts w:ascii="Times New Roman" w:hAnsi="Times New Roman"/>
                <w:lang w:val="en-GB"/>
              </w:rPr>
            </w:pPr>
            <w:r w:rsidRPr="00E763FA">
              <w:rPr>
                <w:rFonts w:ascii="Times New Roman" w:hAnsi="Times New Roman"/>
                <w:lang w:val="en-GB"/>
              </w:rPr>
              <w:t xml:space="preserve">When confronted with a problem I do more than what is expected of me. </w:t>
            </w:r>
          </w:p>
        </w:tc>
        <w:tc>
          <w:tcPr>
            <w:tcW w:w="1005"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871"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70"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05"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c>
          <w:tcPr>
            <w:tcW w:w="1006" w:type="dxa"/>
            <w:vAlign w:val="center"/>
          </w:tcPr>
          <w:p w:rsidR="00C6671F" w:rsidRPr="00E763FA" w:rsidRDefault="00C6671F" w:rsidP="00316F15">
            <w:pPr>
              <w:keepNext/>
              <w:tabs>
                <w:tab w:val="left" w:pos="8647"/>
              </w:tabs>
              <w:spacing w:after="240"/>
              <w:jc w:val="center"/>
              <w:rPr>
                <w:rFonts w:ascii="Times New Roman" w:hAnsi="Times New Roman"/>
                <w:b/>
                <w:bCs/>
                <w:iCs/>
                <w:outline/>
                <w:sz w:val="24"/>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C6671F" w:rsidRPr="00E763FA" w:rsidTr="00351A7B">
        <w:trPr>
          <w:trHeight w:val="964"/>
        </w:trPr>
        <w:tc>
          <w:tcPr>
            <w:tcW w:w="1085" w:type="dxa"/>
          </w:tcPr>
          <w:p w:rsidR="00316F15" w:rsidRPr="00E763FA" w:rsidRDefault="00C6671F" w:rsidP="00E51C18">
            <w:pPr>
              <w:pStyle w:val="ItemIndex"/>
              <w:rPr>
                <w:lang w:val="en-GB"/>
              </w:rPr>
            </w:pPr>
            <w:r w:rsidRPr="00E763FA">
              <w:rPr>
                <w:lang w:val="en-GB"/>
              </w:rPr>
              <w:t>h)</w:t>
            </w:r>
          </w:p>
        </w:tc>
        <w:tc>
          <w:tcPr>
            <w:tcW w:w="3249" w:type="dxa"/>
            <w:vAlign w:val="center"/>
          </w:tcPr>
          <w:p w:rsidR="00C6671F" w:rsidRPr="00E763FA" w:rsidRDefault="00C6671F" w:rsidP="00E51C18">
            <w:pPr>
              <w:pStyle w:val="Item"/>
              <w:rPr>
                <w:rFonts w:ascii="Times New Roman" w:hAnsi="Times New Roman"/>
                <w:lang w:val="en-GB"/>
              </w:rPr>
            </w:pPr>
            <w:r w:rsidRPr="00E763FA">
              <w:rPr>
                <w:rFonts w:ascii="Times New Roman" w:hAnsi="Times New Roman"/>
                <w:lang w:val="en-GB"/>
              </w:rPr>
              <w:t xml:space="preserve">My interests change quickly. </w:t>
            </w:r>
          </w:p>
        </w:tc>
        <w:tc>
          <w:tcPr>
            <w:tcW w:w="1005"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871"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70"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05"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c>
          <w:tcPr>
            <w:tcW w:w="1006" w:type="dxa"/>
            <w:vAlign w:val="center"/>
          </w:tcPr>
          <w:p w:rsidR="00C6671F" w:rsidRPr="00E763FA" w:rsidRDefault="00C6671F" w:rsidP="00316F15">
            <w:pPr>
              <w:keepNext/>
              <w:tabs>
                <w:tab w:val="left" w:pos="8647"/>
              </w:tabs>
              <w:spacing w:after="240"/>
              <w:jc w:val="center"/>
              <w:rPr>
                <w:rFonts w:ascii="Times New Roman" w:hAnsi="Times New Roman"/>
                <w:b/>
                <w:bCs/>
                <w:iCs/>
                <w:outline/>
                <w:sz w:val="24"/>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EC2807" w:rsidRPr="00E763FA" w:rsidTr="00351A7B">
        <w:trPr>
          <w:trHeight w:val="964"/>
        </w:trPr>
        <w:tc>
          <w:tcPr>
            <w:tcW w:w="1085" w:type="dxa"/>
          </w:tcPr>
          <w:p w:rsidR="00EC2807" w:rsidRPr="00E763FA" w:rsidRDefault="00EC2807" w:rsidP="00142700">
            <w:pPr>
              <w:pStyle w:val="ItemIndex"/>
              <w:rPr>
                <w:lang w:val="en-GB"/>
              </w:rPr>
            </w:pPr>
            <w:proofErr w:type="spellStart"/>
            <w:r w:rsidRPr="00E763FA">
              <w:rPr>
                <w:lang w:val="en-GB"/>
              </w:rPr>
              <w:t>i</w:t>
            </w:r>
            <w:proofErr w:type="spellEnd"/>
            <w:r w:rsidRPr="00E763FA">
              <w:rPr>
                <w:lang w:val="en-GB"/>
              </w:rPr>
              <w:t>)</w:t>
            </w:r>
          </w:p>
        </w:tc>
        <w:tc>
          <w:tcPr>
            <w:tcW w:w="3249" w:type="dxa"/>
            <w:vAlign w:val="center"/>
          </w:tcPr>
          <w:p w:rsidR="00EC2807" w:rsidRPr="00E763FA" w:rsidRDefault="00EC2807" w:rsidP="00142700">
            <w:pPr>
              <w:pStyle w:val="Item"/>
              <w:rPr>
                <w:rFonts w:ascii="Times New Roman" w:hAnsi="Times New Roman"/>
                <w:lang w:val="en-GB"/>
              </w:rPr>
            </w:pPr>
            <w:r w:rsidRPr="00E763FA">
              <w:rPr>
                <w:rFonts w:ascii="Times New Roman" w:hAnsi="Times New Roman"/>
                <w:lang w:val="en-GB"/>
              </w:rPr>
              <w:t xml:space="preserve">When confronted with a problem I am easily distracted. </w:t>
            </w:r>
          </w:p>
        </w:tc>
        <w:tc>
          <w:tcPr>
            <w:tcW w:w="1005" w:type="dxa"/>
            <w:vAlign w:val="center"/>
          </w:tcPr>
          <w:p w:rsidR="00EC2807" w:rsidRPr="00E763FA" w:rsidRDefault="00EC2807" w:rsidP="00142700">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871" w:type="dxa"/>
            <w:vAlign w:val="center"/>
          </w:tcPr>
          <w:p w:rsidR="00EC2807" w:rsidRPr="00E763FA" w:rsidRDefault="00EC2807" w:rsidP="00142700">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70" w:type="dxa"/>
            <w:vAlign w:val="center"/>
          </w:tcPr>
          <w:p w:rsidR="00EC2807" w:rsidRPr="00E763FA" w:rsidRDefault="00EC2807" w:rsidP="00142700">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05" w:type="dxa"/>
            <w:vAlign w:val="center"/>
          </w:tcPr>
          <w:p w:rsidR="00EC2807" w:rsidRPr="00E763FA" w:rsidRDefault="00EC2807" w:rsidP="00142700">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c>
          <w:tcPr>
            <w:tcW w:w="1006" w:type="dxa"/>
            <w:vAlign w:val="center"/>
          </w:tcPr>
          <w:p w:rsidR="00EC2807" w:rsidRPr="00E763FA" w:rsidRDefault="00EC2807" w:rsidP="00142700">
            <w:pPr>
              <w:keepNext/>
              <w:tabs>
                <w:tab w:val="left" w:pos="8647"/>
              </w:tabs>
              <w:spacing w:after="240"/>
              <w:jc w:val="center"/>
              <w:rPr>
                <w:rFonts w:ascii="Times New Roman" w:hAnsi="Times New Roman"/>
                <w:b/>
                <w:bCs/>
                <w:iCs/>
                <w:outline/>
                <w:sz w:val="24"/>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C77ADA" w:rsidRPr="00E763FA" w:rsidTr="00E52491">
        <w:tc>
          <w:tcPr>
            <w:tcW w:w="1085" w:type="dxa"/>
          </w:tcPr>
          <w:p w:rsidR="00C77ADA" w:rsidRPr="00E763FA" w:rsidRDefault="00C77ADA" w:rsidP="00142700">
            <w:pPr>
              <w:pStyle w:val="ItemIndex"/>
              <w:rPr>
                <w:lang w:val="en-GB"/>
              </w:rPr>
            </w:pPr>
          </w:p>
        </w:tc>
        <w:tc>
          <w:tcPr>
            <w:tcW w:w="3249" w:type="dxa"/>
            <w:vAlign w:val="center"/>
          </w:tcPr>
          <w:p w:rsidR="00C77ADA" w:rsidRPr="00E763FA" w:rsidRDefault="00C77ADA" w:rsidP="00142700">
            <w:pPr>
              <w:pStyle w:val="Item"/>
              <w:rPr>
                <w:lang w:val="en-GB"/>
              </w:rPr>
            </w:pPr>
          </w:p>
        </w:tc>
        <w:tc>
          <w:tcPr>
            <w:tcW w:w="1005" w:type="dxa"/>
            <w:vAlign w:val="bottom"/>
          </w:tcPr>
          <w:p w:rsidR="00C77ADA" w:rsidRPr="00E763FA" w:rsidRDefault="00C77ADA" w:rsidP="00AB6C03">
            <w:pPr>
              <w:pStyle w:val="CategoryHeader"/>
              <w:rPr>
                <w:bCs/>
                <w:smallCaps/>
                <w:lang w:val="en-GB"/>
              </w:rPr>
            </w:pPr>
            <w:r w:rsidRPr="00E763FA">
              <w:rPr>
                <w:lang w:val="en-GB"/>
              </w:rPr>
              <w:t xml:space="preserve">Very </w:t>
            </w:r>
            <w:r>
              <w:rPr>
                <w:lang w:val="en-GB"/>
              </w:rPr>
              <w:t>m</w:t>
            </w:r>
            <w:r w:rsidRPr="00E763FA">
              <w:rPr>
                <w:lang w:val="en-GB"/>
              </w:rPr>
              <w:t xml:space="preserve">uch </w:t>
            </w:r>
            <w:r>
              <w:rPr>
                <w:lang w:val="en-GB"/>
              </w:rPr>
              <w:t>l</w:t>
            </w:r>
            <w:r w:rsidRPr="00E763FA">
              <w:rPr>
                <w:lang w:val="en-GB"/>
              </w:rPr>
              <w:t xml:space="preserve">ike </w:t>
            </w:r>
            <w:r>
              <w:rPr>
                <w:lang w:val="en-GB"/>
              </w:rPr>
              <w:t>m</w:t>
            </w:r>
            <w:r w:rsidRPr="00E763FA">
              <w:rPr>
                <w:lang w:val="en-GB"/>
              </w:rPr>
              <w:t>e</w:t>
            </w:r>
          </w:p>
        </w:tc>
        <w:tc>
          <w:tcPr>
            <w:tcW w:w="871" w:type="dxa"/>
            <w:vAlign w:val="bottom"/>
          </w:tcPr>
          <w:p w:rsidR="00C77ADA" w:rsidRPr="00E763FA" w:rsidRDefault="00C77ADA" w:rsidP="00AB6C03">
            <w:pPr>
              <w:pStyle w:val="CategoryHeader"/>
              <w:rPr>
                <w:lang w:val="en-GB"/>
              </w:rPr>
            </w:pPr>
            <w:r w:rsidRPr="00E763FA">
              <w:rPr>
                <w:lang w:val="en-GB"/>
              </w:rPr>
              <w:t xml:space="preserve">Mostly </w:t>
            </w:r>
            <w:r>
              <w:rPr>
                <w:lang w:val="en-GB"/>
              </w:rPr>
              <w:t>l</w:t>
            </w:r>
            <w:r w:rsidRPr="00E763FA">
              <w:rPr>
                <w:lang w:val="en-GB"/>
              </w:rPr>
              <w:t xml:space="preserve">ike </w:t>
            </w:r>
            <w:r>
              <w:rPr>
                <w:lang w:val="en-GB"/>
              </w:rPr>
              <w:t>m</w:t>
            </w:r>
            <w:r w:rsidRPr="00E763FA">
              <w:rPr>
                <w:lang w:val="en-GB"/>
              </w:rPr>
              <w:t>e</w:t>
            </w:r>
          </w:p>
        </w:tc>
        <w:tc>
          <w:tcPr>
            <w:tcW w:w="1170" w:type="dxa"/>
            <w:vAlign w:val="bottom"/>
          </w:tcPr>
          <w:p w:rsidR="00C77ADA" w:rsidRPr="00E763FA" w:rsidRDefault="00C77ADA" w:rsidP="00AB6C03">
            <w:pPr>
              <w:pStyle w:val="CategoryHeader"/>
              <w:rPr>
                <w:bCs/>
                <w:smallCaps/>
                <w:lang w:val="en-GB"/>
              </w:rPr>
            </w:pPr>
            <w:r w:rsidRPr="00E763FA">
              <w:rPr>
                <w:lang w:val="en-GB"/>
              </w:rPr>
              <w:t xml:space="preserve">Somewhat </w:t>
            </w:r>
            <w:r>
              <w:rPr>
                <w:lang w:val="en-GB"/>
              </w:rPr>
              <w:t>l</w:t>
            </w:r>
            <w:r w:rsidRPr="00E763FA">
              <w:rPr>
                <w:lang w:val="en-GB"/>
              </w:rPr>
              <w:t xml:space="preserve">ike </w:t>
            </w:r>
            <w:r>
              <w:rPr>
                <w:lang w:val="en-GB"/>
              </w:rPr>
              <w:t>m</w:t>
            </w:r>
            <w:r w:rsidRPr="00E763FA">
              <w:rPr>
                <w:lang w:val="en-GB"/>
              </w:rPr>
              <w:t>e</w:t>
            </w:r>
          </w:p>
        </w:tc>
        <w:tc>
          <w:tcPr>
            <w:tcW w:w="1005" w:type="dxa"/>
            <w:vAlign w:val="bottom"/>
          </w:tcPr>
          <w:p w:rsidR="00C77ADA" w:rsidRPr="00E763FA" w:rsidRDefault="00C77ADA" w:rsidP="00AB6C03">
            <w:pPr>
              <w:pStyle w:val="CategoryHeader"/>
              <w:rPr>
                <w:bCs/>
                <w:smallCaps/>
                <w:color w:val="76923C"/>
                <w:lang w:val="en-GB"/>
              </w:rPr>
            </w:pPr>
            <w:r w:rsidRPr="00E763FA">
              <w:rPr>
                <w:lang w:val="en-GB"/>
              </w:rPr>
              <w:t>Not much like me</w:t>
            </w:r>
          </w:p>
        </w:tc>
        <w:tc>
          <w:tcPr>
            <w:tcW w:w="1006" w:type="dxa"/>
          </w:tcPr>
          <w:p w:rsidR="00C77ADA" w:rsidRPr="00E763FA" w:rsidRDefault="00C77ADA" w:rsidP="00AB6C03">
            <w:pPr>
              <w:pStyle w:val="CategoryHeader"/>
              <w:rPr>
                <w:lang w:val="en-GB"/>
              </w:rPr>
            </w:pPr>
            <w:r w:rsidRPr="00E763FA">
              <w:rPr>
                <w:lang w:val="en-GB"/>
              </w:rPr>
              <w:t xml:space="preserve">Not at </w:t>
            </w:r>
            <w:r>
              <w:rPr>
                <w:lang w:val="en-GB"/>
              </w:rPr>
              <w:t>a</w:t>
            </w:r>
            <w:r w:rsidRPr="00E763FA">
              <w:rPr>
                <w:lang w:val="en-GB"/>
              </w:rPr>
              <w:t xml:space="preserve">ll </w:t>
            </w:r>
            <w:r>
              <w:rPr>
                <w:lang w:val="en-GB"/>
              </w:rPr>
              <w:t>l</w:t>
            </w:r>
            <w:r w:rsidRPr="00E763FA">
              <w:rPr>
                <w:lang w:val="en-GB"/>
              </w:rPr>
              <w:t xml:space="preserve">ike </w:t>
            </w:r>
            <w:r>
              <w:rPr>
                <w:lang w:val="en-GB"/>
              </w:rPr>
              <w:t>m</w:t>
            </w:r>
            <w:r w:rsidRPr="00E763FA">
              <w:rPr>
                <w:lang w:val="en-GB"/>
              </w:rPr>
              <w:t>e</w:t>
            </w:r>
          </w:p>
        </w:tc>
      </w:tr>
      <w:tr w:rsidR="00190897" w:rsidRPr="00E763FA" w:rsidTr="009216B1">
        <w:tc>
          <w:tcPr>
            <w:tcW w:w="1085" w:type="dxa"/>
          </w:tcPr>
          <w:p w:rsidR="00190897" w:rsidRPr="00E763FA" w:rsidRDefault="00190897" w:rsidP="00E51C18">
            <w:pPr>
              <w:pStyle w:val="ItemIndex"/>
              <w:rPr>
                <w:lang w:val="en-GB"/>
              </w:rPr>
            </w:pPr>
            <w:r w:rsidRPr="00E763FA">
              <w:rPr>
                <w:lang w:val="en-GB"/>
              </w:rPr>
              <w:t>j)</w:t>
            </w:r>
          </w:p>
        </w:tc>
        <w:tc>
          <w:tcPr>
            <w:tcW w:w="3249" w:type="dxa"/>
            <w:vAlign w:val="center"/>
          </w:tcPr>
          <w:p w:rsidR="00190897" w:rsidRPr="00E763FA" w:rsidRDefault="00190897" w:rsidP="00EC2807">
            <w:pPr>
              <w:pStyle w:val="Item"/>
              <w:rPr>
                <w:rFonts w:ascii="Times New Roman" w:hAnsi="Times New Roman"/>
                <w:lang w:val="en-GB"/>
              </w:rPr>
            </w:pPr>
            <w:r w:rsidRPr="00E763FA">
              <w:rPr>
                <w:rFonts w:ascii="Times New Roman" w:hAnsi="Times New Roman"/>
                <w:lang w:val="en-GB"/>
              </w:rPr>
              <w:t>I remain calm under pressure.</w:t>
            </w:r>
          </w:p>
        </w:tc>
        <w:tc>
          <w:tcPr>
            <w:tcW w:w="1005" w:type="dxa"/>
            <w:vAlign w:val="center"/>
          </w:tcPr>
          <w:p w:rsidR="00190897" w:rsidRPr="00E763FA" w:rsidRDefault="00190897"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871" w:type="dxa"/>
            <w:vAlign w:val="center"/>
          </w:tcPr>
          <w:p w:rsidR="00190897" w:rsidRPr="00E763FA" w:rsidRDefault="00190897"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70" w:type="dxa"/>
            <w:vAlign w:val="center"/>
          </w:tcPr>
          <w:p w:rsidR="00190897" w:rsidRPr="00E763FA" w:rsidRDefault="00190897"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05" w:type="dxa"/>
            <w:vAlign w:val="center"/>
          </w:tcPr>
          <w:p w:rsidR="00190897" w:rsidRPr="00E763FA" w:rsidRDefault="00190897"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c>
          <w:tcPr>
            <w:tcW w:w="1006" w:type="dxa"/>
            <w:vAlign w:val="center"/>
          </w:tcPr>
          <w:p w:rsidR="00190897" w:rsidRPr="00E763FA" w:rsidRDefault="00190897" w:rsidP="00316F15">
            <w:pPr>
              <w:keepNext/>
              <w:tabs>
                <w:tab w:val="left" w:pos="8647"/>
              </w:tabs>
              <w:spacing w:after="240"/>
              <w:jc w:val="center"/>
              <w:rPr>
                <w:rFonts w:ascii="Times New Roman" w:hAnsi="Times New Roman"/>
                <w:b/>
                <w:bCs/>
                <w:iCs/>
                <w:outline/>
                <w:sz w:val="24"/>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190897" w:rsidRPr="00E763FA" w:rsidTr="009216B1">
        <w:tc>
          <w:tcPr>
            <w:tcW w:w="1085" w:type="dxa"/>
          </w:tcPr>
          <w:p w:rsidR="00190897" w:rsidRPr="00E763FA" w:rsidRDefault="00190897" w:rsidP="00E51C18">
            <w:pPr>
              <w:pStyle w:val="ItemIndex"/>
              <w:rPr>
                <w:lang w:val="en-GB"/>
              </w:rPr>
            </w:pPr>
            <w:r w:rsidRPr="00E763FA">
              <w:rPr>
                <w:lang w:val="en-GB"/>
              </w:rPr>
              <w:t>k)</w:t>
            </w:r>
          </w:p>
        </w:tc>
        <w:tc>
          <w:tcPr>
            <w:tcW w:w="3249" w:type="dxa"/>
            <w:vAlign w:val="center"/>
          </w:tcPr>
          <w:p w:rsidR="00190897" w:rsidRPr="00E763FA" w:rsidRDefault="00190897" w:rsidP="00E51C18">
            <w:pPr>
              <w:pStyle w:val="Item"/>
              <w:rPr>
                <w:rFonts w:ascii="Times New Roman" w:hAnsi="Times New Roman"/>
                <w:lang w:val="en-GB"/>
              </w:rPr>
            </w:pPr>
            <w:r w:rsidRPr="00E763FA">
              <w:rPr>
                <w:rFonts w:ascii="Times New Roman" w:hAnsi="Times New Roman"/>
                <w:lang w:val="en-GB"/>
              </w:rPr>
              <w:t>Before I act, I plan.</w:t>
            </w:r>
          </w:p>
        </w:tc>
        <w:tc>
          <w:tcPr>
            <w:tcW w:w="1005" w:type="dxa"/>
            <w:vAlign w:val="center"/>
          </w:tcPr>
          <w:p w:rsidR="00190897" w:rsidRPr="00E763FA" w:rsidRDefault="00190897"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871" w:type="dxa"/>
            <w:vAlign w:val="center"/>
          </w:tcPr>
          <w:p w:rsidR="00190897" w:rsidRPr="00E763FA" w:rsidRDefault="00190897"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70" w:type="dxa"/>
            <w:vAlign w:val="center"/>
          </w:tcPr>
          <w:p w:rsidR="00190897" w:rsidRPr="00E763FA" w:rsidRDefault="00190897"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1005" w:type="dxa"/>
            <w:vAlign w:val="center"/>
          </w:tcPr>
          <w:p w:rsidR="00190897" w:rsidRPr="00E763FA" w:rsidRDefault="00190897"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c>
          <w:tcPr>
            <w:tcW w:w="1006" w:type="dxa"/>
            <w:vAlign w:val="center"/>
          </w:tcPr>
          <w:p w:rsidR="00190897" w:rsidRPr="00E763FA" w:rsidRDefault="00190897" w:rsidP="00316F15">
            <w:pPr>
              <w:keepNext/>
              <w:tabs>
                <w:tab w:val="left" w:pos="8647"/>
              </w:tabs>
              <w:spacing w:after="240"/>
              <w:jc w:val="center"/>
              <w:rPr>
                <w:rFonts w:ascii="Times New Roman" w:hAnsi="Times New Roman"/>
                <w:b/>
                <w:bCs/>
                <w:iCs/>
                <w:outline/>
                <w:sz w:val="24"/>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bl>
    <w:p w:rsidR="00E51C18" w:rsidRPr="00E763FA" w:rsidRDefault="00E51C18" w:rsidP="00E51C18">
      <w:pPr>
        <w:pStyle w:val="NotesHeading"/>
        <w:rPr>
          <w:lang w:val="en-GB"/>
        </w:rPr>
      </w:pPr>
      <w:r w:rsidRPr="00E763FA">
        <w:rPr>
          <w:lang w:val="en-GB"/>
        </w:rPr>
        <w:t>Notes for National Project Manager:</w:t>
      </w:r>
    </w:p>
    <w:p w:rsidR="00D40592" w:rsidRPr="00E763FA" w:rsidRDefault="00D40592" w:rsidP="00D40592">
      <w:pPr>
        <w:pStyle w:val="Notes"/>
        <w:rPr>
          <w:lang w:val="en-GB"/>
        </w:rPr>
      </w:pPr>
      <w:r w:rsidRPr="00E763FA">
        <w:rPr>
          <w:lang w:val="en-GB"/>
        </w:rPr>
        <w:t>This question is new in the PISA 2012 Field Trial.</w:t>
      </w:r>
    </w:p>
    <w:p w:rsidR="00C6671F" w:rsidRPr="00E763FA" w:rsidRDefault="00A71304" w:rsidP="009216B1">
      <w:pPr>
        <w:pStyle w:val="Notes"/>
        <w:rPr>
          <w:lang w:val="en-GB"/>
        </w:rPr>
      </w:pPr>
      <w:r w:rsidRPr="00E763FA">
        <w:rPr>
          <w:lang w:val="en-GB"/>
        </w:rPr>
        <w:t xml:space="preserve">These items measure perseverance, an important facet of conscientiousness, which is one of the most well known predictors of achievement. </w:t>
      </w:r>
    </w:p>
    <w:p w:rsidR="00C6671F" w:rsidRPr="00E763FA" w:rsidRDefault="00C6671F" w:rsidP="0065781C">
      <w:pPr>
        <w:pStyle w:val="NotesHeading"/>
        <w:rPr>
          <w:lang w:val="en-GB"/>
        </w:rPr>
      </w:pPr>
      <w:r w:rsidRPr="00E763FA">
        <w:rPr>
          <w:lang w:val="en-GB"/>
        </w:rPr>
        <w:t>Notes for Translator:</w:t>
      </w:r>
    </w:p>
    <w:p w:rsidR="00190897" w:rsidRPr="00E763FA" w:rsidRDefault="00D40592" w:rsidP="00D40592">
      <w:pPr>
        <w:pStyle w:val="Notes"/>
        <w:rPr>
          <w:lang w:val="en-GB"/>
        </w:rPr>
      </w:pPr>
      <w:r w:rsidRPr="00E763FA">
        <w:rPr>
          <w:lang w:val="en-GB"/>
        </w:rPr>
        <w:t>This question is new in the PISA 2012 Field Trial.</w:t>
      </w:r>
    </w:p>
    <w:p w:rsidR="00E11721" w:rsidRPr="00E763FA" w:rsidRDefault="00190897">
      <w:r w:rsidRPr="00E763FA">
        <w:br w:type="page"/>
      </w:r>
    </w:p>
    <w:p w:rsidR="00190897" w:rsidRPr="00E763FA" w:rsidRDefault="00190897" w:rsidP="00190897">
      <w:pPr>
        <w:pStyle w:val="Heading2"/>
      </w:pPr>
      <w:r w:rsidRPr="00E763FA">
        <w:lastRenderedPageBreak/>
        <w:t>ST94Q01-</w:t>
      </w:r>
      <w:r w:rsidR="00433363" w:rsidRPr="00E763FA">
        <w:t>ST94Q</w:t>
      </w:r>
      <w:r w:rsidRPr="00E763FA">
        <w:t>15</w:t>
      </w:r>
    </w:p>
    <w:tbl>
      <w:tblPr>
        <w:tblStyle w:val="TableGrid"/>
        <w:tblW w:w="9364"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2"/>
        <w:gridCol w:w="3527"/>
        <w:gridCol w:w="986"/>
        <w:gridCol w:w="990"/>
        <w:gridCol w:w="1121"/>
        <w:gridCol w:w="986"/>
        <w:gridCol w:w="982"/>
      </w:tblGrid>
      <w:tr w:rsidR="00880A03" w:rsidRPr="00E763FA" w:rsidTr="00E11721">
        <w:trPr>
          <w:trHeight w:val="540"/>
        </w:trPr>
        <w:tc>
          <w:tcPr>
            <w:tcW w:w="772" w:type="dxa"/>
          </w:tcPr>
          <w:p w:rsidR="00880A03" w:rsidRPr="00E763FA" w:rsidRDefault="00880A03" w:rsidP="000D48D4">
            <w:pPr>
              <w:pStyle w:val="QuestionN"/>
              <w:rPr>
                <w:rStyle w:val="CommentReference"/>
                <w:sz w:val="28"/>
              </w:rPr>
            </w:pPr>
          </w:p>
        </w:tc>
        <w:tc>
          <w:tcPr>
            <w:tcW w:w="8592" w:type="dxa"/>
            <w:gridSpan w:val="6"/>
          </w:tcPr>
          <w:p w:rsidR="00880A03" w:rsidRPr="00E763FA" w:rsidRDefault="00880A03" w:rsidP="00880A03">
            <w:pPr>
              <w:pStyle w:val="UnitID"/>
              <w:rPr>
                <w:noProof/>
                <w:lang w:val="en-GB"/>
              </w:rPr>
            </w:pPr>
            <w:r w:rsidRPr="00E763FA">
              <w:rPr>
                <w:lang w:val="en-GB"/>
              </w:rPr>
              <w:t>ST9</w:t>
            </w:r>
            <w:r w:rsidR="00444C9D" w:rsidRPr="00E763FA">
              <w:rPr>
                <w:lang w:val="en-GB"/>
              </w:rPr>
              <w:t>4</w:t>
            </w:r>
          </w:p>
        </w:tc>
      </w:tr>
      <w:tr w:rsidR="00C6671F" w:rsidRPr="00E763FA" w:rsidTr="00E11721">
        <w:trPr>
          <w:trHeight w:val="540"/>
        </w:trPr>
        <w:tc>
          <w:tcPr>
            <w:tcW w:w="772" w:type="dxa"/>
          </w:tcPr>
          <w:p w:rsidR="00C6671F" w:rsidRPr="00351A7B" w:rsidRDefault="000D48D4" w:rsidP="00351A7B">
            <w:pPr>
              <w:pStyle w:val="QuestionN"/>
              <w:rPr>
                <w:rStyle w:val="CommentReference"/>
                <w:sz w:val="28"/>
              </w:rPr>
            </w:pPr>
            <w:r w:rsidRPr="00E763FA">
              <w:rPr>
                <w:rStyle w:val="CommentReference"/>
                <w:sz w:val="28"/>
              </w:rPr>
              <w:t>Q</w:t>
            </w:r>
          </w:p>
        </w:tc>
        <w:tc>
          <w:tcPr>
            <w:tcW w:w="8592" w:type="dxa"/>
            <w:gridSpan w:val="6"/>
          </w:tcPr>
          <w:p w:rsidR="009216B1" w:rsidRPr="00E763FA" w:rsidRDefault="00E11721" w:rsidP="00351A7B">
            <w:pPr>
              <w:pStyle w:val="Question"/>
              <w:rPr>
                <w:noProof/>
                <w:lang w:val="en-GB"/>
              </w:rPr>
            </w:pPr>
            <w:r w:rsidRPr="00351A7B">
              <w:t>Thinking</w:t>
            </w:r>
            <w:r w:rsidRPr="00E763FA">
              <w:rPr>
                <w:noProof/>
                <w:lang w:val="en-GB"/>
              </w:rPr>
              <w:t xml:space="preserve"> about yourself: How much like you are each of the statements below?</w:t>
            </w:r>
          </w:p>
        </w:tc>
      </w:tr>
      <w:tr w:rsidR="00C6671F" w:rsidRPr="00E763FA" w:rsidTr="00190897">
        <w:trPr>
          <w:trHeight w:val="324"/>
        </w:trPr>
        <w:tc>
          <w:tcPr>
            <w:tcW w:w="772" w:type="dxa"/>
          </w:tcPr>
          <w:p w:rsidR="00C6671F" w:rsidRPr="00E763FA" w:rsidRDefault="00C6671F" w:rsidP="00316F15">
            <w:pPr>
              <w:tabs>
                <w:tab w:val="center" w:pos="6030"/>
                <w:tab w:val="center" w:pos="7020"/>
                <w:tab w:val="center" w:pos="7920"/>
                <w:tab w:val="center" w:pos="8820"/>
              </w:tabs>
              <w:rPr>
                <w:rStyle w:val="CommentReference"/>
                <w:b/>
                <w:i/>
                <w:sz w:val="28"/>
              </w:rPr>
            </w:pPr>
          </w:p>
        </w:tc>
        <w:tc>
          <w:tcPr>
            <w:tcW w:w="8592" w:type="dxa"/>
            <w:gridSpan w:val="6"/>
          </w:tcPr>
          <w:p w:rsidR="00C6671F" w:rsidRPr="00351A7B" w:rsidRDefault="00C6671F" w:rsidP="00351A7B">
            <w:pPr>
              <w:pStyle w:val="InstructionsPen"/>
              <w:rPr>
                <w:rFonts w:ascii="Times New Roman" w:hAnsi="Times New Roman"/>
                <w:iCs/>
                <w:szCs w:val="28"/>
              </w:rPr>
            </w:pPr>
            <w:r w:rsidRPr="00351A7B">
              <w:rPr>
                <w:rFonts w:ascii="Times New Roman" w:hAnsi="Times New Roman"/>
                <w:iCs/>
                <w:noProof/>
              </w:rPr>
              <w:t>(</w:t>
            </w:r>
            <w:r w:rsidRPr="00351A7B">
              <w:rPr>
                <w:rFonts w:ascii="Times New Roman" w:hAnsi="Times New Roman"/>
                <w:iCs/>
              </w:rPr>
              <w:t>Please</w:t>
            </w:r>
            <w:r w:rsidRPr="00351A7B">
              <w:rPr>
                <w:rFonts w:ascii="Times New Roman" w:hAnsi="Times New Roman"/>
                <w:iCs/>
                <w:noProof/>
              </w:rPr>
              <w:t xml:space="preserve"> </w:t>
            </w:r>
            <w:r w:rsidR="00D40592" w:rsidRPr="00351A7B">
              <w:rPr>
                <w:rFonts w:ascii="Times New Roman" w:hAnsi="Times New Roman"/>
                <w:iCs/>
                <w:noProof/>
              </w:rPr>
              <w:t>tick</w:t>
            </w:r>
            <w:r w:rsidRPr="00351A7B">
              <w:rPr>
                <w:rFonts w:ascii="Times New Roman" w:hAnsi="Times New Roman"/>
                <w:iCs/>
                <w:noProof/>
              </w:rPr>
              <w:t xml:space="preserve"> only one box in each row.)</w:t>
            </w:r>
          </w:p>
        </w:tc>
      </w:tr>
      <w:tr w:rsidR="00C77ADA" w:rsidRPr="00E763FA" w:rsidTr="00E11721">
        <w:tc>
          <w:tcPr>
            <w:tcW w:w="772" w:type="dxa"/>
          </w:tcPr>
          <w:p w:rsidR="00C77ADA" w:rsidRPr="00E763FA" w:rsidRDefault="00C77ADA" w:rsidP="00316F15">
            <w:pPr>
              <w:tabs>
                <w:tab w:val="center" w:pos="6030"/>
                <w:tab w:val="center" w:pos="7020"/>
                <w:tab w:val="center" w:pos="7920"/>
                <w:tab w:val="center" w:pos="8820"/>
              </w:tabs>
              <w:rPr>
                <w:rFonts w:cs="Arial"/>
                <w:b/>
                <w:i/>
                <w:sz w:val="28"/>
                <w:szCs w:val="28"/>
              </w:rPr>
            </w:pPr>
          </w:p>
        </w:tc>
        <w:tc>
          <w:tcPr>
            <w:tcW w:w="3527" w:type="dxa"/>
          </w:tcPr>
          <w:p w:rsidR="00C77ADA" w:rsidRPr="00E763FA" w:rsidRDefault="00C77ADA" w:rsidP="00316F15">
            <w:pPr>
              <w:tabs>
                <w:tab w:val="center" w:pos="6030"/>
                <w:tab w:val="center" w:pos="7020"/>
                <w:tab w:val="center" w:pos="7920"/>
                <w:tab w:val="center" w:pos="8820"/>
              </w:tabs>
              <w:rPr>
                <w:rFonts w:cs="Arial"/>
                <w:b/>
                <w:i/>
                <w:sz w:val="28"/>
                <w:szCs w:val="28"/>
              </w:rPr>
            </w:pPr>
          </w:p>
        </w:tc>
        <w:tc>
          <w:tcPr>
            <w:tcW w:w="986" w:type="dxa"/>
            <w:vAlign w:val="bottom"/>
          </w:tcPr>
          <w:p w:rsidR="00C77ADA" w:rsidRPr="00E763FA" w:rsidRDefault="00C77ADA" w:rsidP="00AB6C03">
            <w:pPr>
              <w:pStyle w:val="CategoryHeader"/>
              <w:rPr>
                <w:bCs/>
                <w:smallCaps/>
                <w:lang w:val="en-GB"/>
              </w:rPr>
            </w:pPr>
            <w:r w:rsidRPr="00E763FA">
              <w:rPr>
                <w:lang w:val="en-GB"/>
              </w:rPr>
              <w:t xml:space="preserve">Very </w:t>
            </w:r>
            <w:r>
              <w:rPr>
                <w:lang w:val="en-GB"/>
              </w:rPr>
              <w:t>m</w:t>
            </w:r>
            <w:r w:rsidRPr="00E763FA">
              <w:rPr>
                <w:lang w:val="en-GB"/>
              </w:rPr>
              <w:t xml:space="preserve">uch </w:t>
            </w:r>
            <w:r>
              <w:rPr>
                <w:lang w:val="en-GB"/>
              </w:rPr>
              <w:t>l</w:t>
            </w:r>
            <w:r w:rsidRPr="00E763FA">
              <w:rPr>
                <w:lang w:val="en-GB"/>
              </w:rPr>
              <w:t xml:space="preserve">ike </w:t>
            </w:r>
            <w:r>
              <w:rPr>
                <w:lang w:val="en-GB"/>
              </w:rPr>
              <w:t>m</w:t>
            </w:r>
            <w:r w:rsidRPr="00E763FA">
              <w:rPr>
                <w:lang w:val="en-GB"/>
              </w:rPr>
              <w:t>e</w:t>
            </w:r>
          </w:p>
        </w:tc>
        <w:tc>
          <w:tcPr>
            <w:tcW w:w="990" w:type="dxa"/>
            <w:vAlign w:val="bottom"/>
          </w:tcPr>
          <w:p w:rsidR="00C77ADA" w:rsidRPr="00E763FA" w:rsidRDefault="00C77ADA" w:rsidP="00AB6C03">
            <w:pPr>
              <w:pStyle w:val="CategoryHeader"/>
              <w:rPr>
                <w:lang w:val="en-GB"/>
              </w:rPr>
            </w:pPr>
            <w:r w:rsidRPr="00E763FA">
              <w:rPr>
                <w:lang w:val="en-GB"/>
              </w:rPr>
              <w:t xml:space="preserve">Mostly </w:t>
            </w:r>
            <w:r>
              <w:rPr>
                <w:lang w:val="en-GB"/>
              </w:rPr>
              <w:t>l</w:t>
            </w:r>
            <w:r w:rsidRPr="00E763FA">
              <w:rPr>
                <w:lang w:val="en-GB"/>
              </w:rPr>
              <w:t xml:space="preserve">ike </w:t>
            </w:r>
            <w:r>
              <w:rPr>
                <w:lang w:val="en-GB"/>
              </w:rPr>
              <w:t>m</w:t>
            </w:r>
            <w:r w:rsidRPr="00E763FA">
              <w:rPr>
                <w:lang w:val="en-GB"/>
              </w:rPr>
              <w:t>e</w:t>
            </w:r>
          </w:p>
        </w:tc>
        <w:tc>
          <w:tcPr>
            <w:tcW w:w="1121" w:type="dxa"/>
            <w:vAlign w:val="bottom"/>
          </w:tcPr>
          <w:p w:rsidR="00C77ADA" w:rsidRPr="00E763FA" w:rsidRDefault="00C77ADA" w:rsidP="00AB6C03">
            <w:pPr>
              <w:pStyle w:val="CategoryHeader"/>
              <w:rPr>
                <w:bCs/>
                <w:smallCaps/>
                <w:lang w:val="en-GB"/>
              </w:rPr>
            </w:pPr>
            <w:r w:rsidRPr="00E763FA">
              <w:rPr>
                <w:lang w:val="en-GB"/>
              </w:rPr>
              <w:t xml:space="preserve">Somewhat </w:t>
            </w:r>
            <w:r>
              <w:rPr>
                <w:lang w:val="en-GB"/>
              </w:rPr>
              <w:t>l</w:t>
            </w:r>
            <w:r w:rsidRPr="00E763FA">
              <w:rPr>
                <w:lang w:val="en-GB"/>
              </w:rPr>
              <w:t xml:space="preserve">ike </w:t>
            </w:r>
            <w:r>
              <w:rPr>
                <w:lang w:val="en-GB"/>
              </w:rPr>
              <w:t>m</w:t>
            </w:r>
            <w:r w:rsidRPr="00E763FA">
              <w:rPr>
                <w:lang w:val="en-GB"/>
              </w:rPr>
              <w:t>e</w:t>
            </w:r>
          </w:p>
        </w:tc>
        <w:tc>
          <w:tcPr>
            <w:tcW w:w="986" w:type="dxa"/>
            <w:vAlign w:val="bottom"/>
          </w:tcPr>
          <w:p w:rsidR="00C77ADA" w:rsidRPr="00E763FA" w:rsidRDefault="00C77ADA" w:rsidP="00AB6C03">
            <w:pPr>
              <w:pStyle w:val="CategoryHeader"/>
              <w:rPr>
                <w:bCs/>
                <w:smallCaps/>
                <w:color w:val="76923C"/>
                <w:lang w:val="en-GB"/>
              </w:rPr>
            </w:pPr>
            <w:r w:rsidRPr="00E763FA">
              <w:rPr>
                <w:lang w:val="en-GB"/>
              </w:rPr>
              <w:t>Not much like me</w:t>
            </w:r>
          </w:p>
        </w:tc>
        <w:tc>
          <w:tcPr>
            <w:tcW w:w="982" w:type="dxa"/>
          </w:tcPr>
          <w:p w:rsidR="00C77ADA" w:rsidRPr="00E763FA" w:rsidRDefault="00C77ADA" w:rsidP="00AB6C03">
            <w:pPr>
              <w:pStyle w:val="CategoryHeader"/>
              <w:rPr>
                <w:lang w:val="en-GB"/>
              </w:rPr>
            </w:pPr>
            <w:r w:rsidRPr="00E763FA">
              <w:rPr>
                <w:lang w:val="en-GB"/>
              </w:rPr>
              <w:t xml:space="preserve">Not at </w:t>
            </w:r>
            <w:r>
              <w:rPr>
                <w:lang w:val="en-GB"/>
              </w:rPr>
              <w:t>a</w:t>
            </w:r>
            <w:r w:rsidRPr="00E763FA">
              <w:rPr>
                <w:lang w:val="en-GB"/>
              </w:rPr>
              <w:t xml:space="preserve">ll </w:t>
            </w:r>
            <w:r>
              <w:rPr>
                <w:lang w:val="en-GB"/>
              </w:rPr>
              <w:t>l</w:t>
            </w:r>
            <w:r w:rsidRPr="00E763FA">
              <w:rPr>
                <w:lang w:val="en-GB"/>
              </w:rPr>
              <w:t xml:space="preserve">ike </w:t>
            </w:r>
            <w:r>
              <w:rPr>
                <w:lang w:val="en-GB"/>
              </w:rPr>
              <w:t>m</w:t>
            </w:r>
            <w:r w:rsidRPr="00E763FA">
              <w:rPr>
                <w:lang w:val="en-GB"/>
              </w:rPr>
              <w:t>e</w:t>
            </w:r>
          </w:p>
        </w:tc>
      </w:tr>
      <w:tr w:rsidR="00C6671F" w:rsidRPr="00E763FA" w:rsidTr="00E11721">
        <w:tc>
          <w:tcPr>
            <w:tcW w:w="772" w:type="dxa"/>
            <w:vAlign w:val="center"/>
          </w:tcPr>
          <w:p w:rsidR="00C6671F" w:rsidRPr="00E763FA" w:rsidRDefault="00C6671F" w:rsidP="00D40592">
            <w:pPr>
              <w:pStyle w:val="ItemIndex"/>
              <w:rPr>
                <w:lang w:val="en-GB"/>
              </w:rPr>
            </w:pPr>
            <w:r w:rsidRPr="00E763FA">
              <w:rPr>
                <w:lang w:val="en-GB"/>
              </w:rPr>
              <w:t>a)</w:t>
            </w:r>
          </w:p>
        </w:tc>
        <w:tc>
          <w:tcPr>
            <w:tcW w:w="3527" w:type="dxa"/>
            <w:vAlign w:val="center"/>
          </w:tcPr>
          <w:p w:rsidR="00C6671F" w:rsidRPr="00E763FA" w:rsidRDefault="00C6671F" w:rsidP="000528B0">
            <w:pPr>
              <w:pStyle w:val="Item"/>
              <w:rPr>
                <w:rFonts w:ascii="Times New Roman" w:hAnsi="Times New Roman"/>
                <w:lang w:val="en-GB"/>
              </w:rPr>
            </w:pPr>
            <w:r w:rsidRPr="00E763FA">
              <w:rPr>
                <w:rFonts w:ascii="Times New Roman" w:hAnsi="Times New Roman"/>
                <w:lang w:val="en-GB"/>
              </w:rPr>
              <w:t xml:space="preserve">I am </w:t>
            </w:r>
            <w:r w:rsidR="000528B0" w:rsidRPr="00E763FA">
              <w:rPr>
                <w:rFonts w:ascii="Times New Roman" w:hAnsi="Times New Roman"/>
                <w:lang w:val="en-GB"/>
              </w:rPr>
              <w:t>happy</w:t>
            </w:r>
            <w:r w:rsidRPr="00E763FA">
              <w:rPr>
                <w:rFonts w:ascii="Times New Roman" w:hAnsi="Times New Roman"/>
                <w:lang w:val="en-GB"/>
              </w:rPr>
              <w:t xml:space="preserve"> when I learn something new. </w:t>
            </w:r>
          </w:p>
        </w:tc>
        <w:tc>
          <w:tcPr>
            <w:tcW w:w="986"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990"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21"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986"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c>
          <w:tcPr>
            <w:tcW w:w="982" w:type="dxa"/>
            <w:vAlign w:val="center"/>
          </w:tcPr>
          <w:p w:rsidR="00C6671F" w:rsidRPr="00E763FA" w:rsidRDefault="00C6671F" w:rsidP="00316F15">
            <w:pPr>
              <w:keepNext/>
              <w:tabs>
                <w:tab w:val="left" w:pos="8647"/>
              </w:tabs>
              <w:spacing w:after="240"/>
              <w:jc w:val="center"/>
              <w:rPr>
                <w:rFonts w:ascii="Times New Roman" w:hAnsi="Times New Roman"/>
                <w:b/>
                <w:bCs/>
                <w:iCs/>
                <w:outline/>
                <w:sz w:val="24"/>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C6671F" w:rsidRPr="00E763FA" w:rsidTr="00351A7B">
        <w:trPr>
          <w:trHeight w:hRule="exact" w:val="567"/>
        </w:trPr>
        <w:tc>
          <w:tcPr>
            <w:tcW w:w="772" w:type="dxa"/>
            <w:vAlign w:val="center"/>
          </w:tcPr>
          <w:p w:rsidR="00C6671F" w:rsidRPr="00E763FA" w:rsidRDefault="00C6671F" w:rsidP="00D40592">
            <w:pPr>
              <w:pStyle w:val="ItemIndex"/>
              <w:rPr>
                <w:lang w:val="en-GB"/>
              </w:rPr>
            </w:pPr>
            <w:r w:rsidRPr="00E763FA">
              <w:rPr>
                <w:lang w:val="en-GB"/>
              </w:rPr>
              <w:t>b)</w:t>
            </w:r>
          </w:p>
        </w:tc>
        <w:tc>
          <w:tcPr>
            <w:tcW w:w="3527" w:type="dxa"/>
            <w:vAlign w:val="center"/>
          </w:tcPr>
          <w:p w:rsidR="00C6671F" w:rsidRPr="00E763FA" w:rsidRDefault="00C6671F" w:rsidP="000C4A81">
            <w:pPr>
              <w:pStyle w:val="Item"/>
              <w:rPr>
                <w:rFonts w:ascii="Times New Roman" w:hAnsi="Times New Roman"/>
                <w:lang w:val="en-GB"/>
              </w:rPr>
            </w:pPr>
            <w:r w:rsidRPr="00E763FA">
              <w:rPr>
                <w:rFonts w:ascii="Times New Roman" w:hAnsi="Times New Roman"/>
                <w:lang w:val="en-GB"/>
              </w:rPr>
              <w:t xml:space="preserve">I tend to </w:t>
            </w:r>
            <w:r w:rsidR="000C4A81" w:rsidRPr="00E763FA">
              <w:rPr>
                <w:rFonts w:ascii="Times New Roman" w:hAnsi="Times New Roman"/>
                <w:lang w:val="en-GB"/>
              </w:rPr>
              <w:t xml:space="preserve">analyse </w:t>
            </w:r>
            <w:r w:rsidRPr="00E763FA">
              <w:rPr>
                <w:rFonts w:ascii="Times New Roman" w:hAnsi="Times New Roman"/>
                <w:lang w:val="en-GB"/>
              </w:rPr>
              <w:t xml:space="preserve">things. </w:t>
            </w:r>
          </w:p>
        </w:tc>
        <w:tc>
          <w:tcPr>
            <w:tcW w:w="986"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990"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21"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986"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c>
          <w:tcPr>
            <w:tcW w:w="982" w:type="dxa"/>
            <w:vAlign w:val="center"/>
          </w:tcPr>
          <w:p w:rsidR="00C6671F" w:rsidRPr="00E763FA" w:rsidRDefault="00C6671F" w:rsidP="00316F15">
            <w:pPr>
              <w:keepNext/>
              <w:tabs>
                <w:tab w:val="left" w:pos="8647"/>
              </w:tabs>
              <w:spacing w:after="240"/>
              <w:jc w:val="center"/>
              <w:rPr>
                <w:rFonts w:ascii="Times New Roman" w:hAnsi="Times New Roman"/>
                <w:b/>
                <w:bCs/>
                <w:iCs/>
                <w:outline/>
                <w:sz w:val="24"/>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C6671F" w:rsidRPr="00E763FA" w:rsidTr="00351A7B">
        <w:trPr>
          <w:trHeight w:hRule="exact" w:val="567"/>
        </w:trPr>
        <w:tc>
          <w:tcPr>
            <w:tcW w:w="772" w:type="dxa"/>
            <w:vAlign w:val="center"/>
          </w:tcPr>
          <w:p w:rsidR="00C6671F" w:rsidRPr="00E763FA" w:rsidRDefault="00C6671F" w:rsidP="00D40592">
            <w:pPr>
              <w:pStyle w:val="ItemIndex"/>
              <w:rPr>
                <w:lang w:val="en-GB"/>
              </w:rPr>
            </w:pPr>
            <w:r w:rsidRPr="00E763FA">
              <w:rPr>
                <w:lang w:val="en-GB"/>
              </w:rPr>
              <w:t>c)</w:t>
            </w:r>
          </w:p>
        </w:tc>
        <w:tc>
          <w:tcPr>
            <w:tcW w:w="3527" w:type="dxa"/>
            <w:vAlign w:val="center"/>
          </w:tcPr>
          <w:p w:rsidR="00C6671F" w:rsidRPr="00E763FA" w:rsidRDefault="00C6671F" w:rsidP="00D40592">
            <w:pPr>
              <w:pStyle w:val="Item"/>
              <w:rPr>
                <w:rFonts w:ascii="Times New Roman" w:hAnsi="Times New Roman"/>
                <w:lang w:val="en-GB"/>
              </w:rPr>
            </w:pPr>
            <w:r w:rsidRPr="00E763FA">
              <w:rPr>
                <w:rFonts w:ascii="Times New Roman" w:hAnsi="Times New Roman"/>
                <w:lang w:val="en-GB"/>
              </w:rPr>
              <w:t>I dislike learning.</w:t>
            </w:r>
          </w:p>
        </w:tc>
        <w:tc>
          <w:tcPr>
            <w:tcW w:w="986"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990"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21"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986"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c>
          <w:tcPr>
            <w:tcW w:w="982" w:type="dxa"/>
            <w:vAlign w:val="center"/>
          </w:tcPr>
          <w:p w:rsidR="00C6671F" w:rsidRPr="00E763FA" w:rsidRDefault="00C6671F" w:rsidP="00316F15">
            <w:pPr>
              <w:keepNext/>
              <w:tabs>
                <w:tab w:val="left" w:pos="8647"/>
              </w:tabs>
              <w:spacing w:after="240"/>
              <w:jc w:val="center"/>
              <w:rPr>
                <w:rFonts w:ascii="Times New Roman" w:hAnsi="Times New Roman"/>
                <w:b/>
                <w:bCs/>
                <w:iCs/>
                <w:outline/>
                <w:sz w:val="24"/>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C6671F" w:rsidRPr="00E763FA" w:rsidTr="00351A7B">
        <w:trPr>
          <w:trHeight w:hRule="exact" w:val="567"/>
        </w:trPr>
        <w:tc>
          <w:tcPr>
            <w:tcW w:w="772" w:type="dxa"/>
            <w:vAlign w:val="center"/>
          </w:tcPr>
          <w:p w:rsidR="00C6671F" w:rsidRPr="00E763FA" w:rsidRDefault="00C6671F" w:rsidP="00D40592">
            <w:pPr>
              <w:pStyle w:val="ItemIndex"/>
              <w:rPr>
                <w:lang w:val="en-GB"/>
              </w:rPr>
            </w:pPr>
            <w:r w:rsidRPr="00E763FA">
              <w:rPr>
                <w:lang w:val="en-GB"/>
              </w:rPr>
              <w:t>d)</w:t>
            </w:r>
          </w:p>
        </w:tc>
        <w:tc>
          <w:tcPr>
            <w:tcW w:w="3527" w:type="dxa"/>
            <w:vAlign w:val="center"/>
          </w:tcPr>
          <w:p w:rsidR="00C6671F" w:rsidRPr="00E763FA" w:rsidRDefault="00C6671F" w:rsidP="00D40592">
            <w:pPr>
              <w:pStyle w:val="Item"/>
              <w:rPr>
                <w:rFonts w:ascii="Times New Roman" w:hAnsi="Times New Roman"/>
                <w:lang w:val="en-GB"/>
              </w:rPr>
            </w:pPr>
            <w:r w:rsidRPr="00E763FA">
              <w:rPr>
                <w:rFonts w:ascii="Times New Roman" w:hAnsi="Times New Roman"/>
                <w:lang w:val="en-GB"/>
              </w:rPr>
              <w:t xml:space="preserve">I reason logically. </w:t>
            </w:r>
          </w:p>
        </w:tc>
        <w:tc>
          <w:tcPr>
            <w:tcW w:w="986"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990"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21"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986"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c>
          <w:tcPr>
            <w:tcW w:w="982" w:type="dxa"/>
            <w:vAlign w:val="center"/>
          </w:tcPr>
          <w:p w:rsidR="00C6671F" w:rsidRPr="00E763FA" w:rsidRDefault="00C6671F" w:rsidP="00316F15">
            <w:pPr>
              <w:keepNext/>
              <w:tabs>
                <w:tab w:val="left" w:pos="8647"/>
              </w:tabs>
              <w:spacing w:after="240"/>
              <w:jc w:val="center"/>
              <w:rPr>
                <w:rFonts w:ascii="Times New Roman" w:hAnsi="Times New Roman"/>
                <w:b/>
                <w:bCs/>
                <w:iCs/>
                <w:outline/>
                <w:sz w:val="24"/>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C6671F" w:rsidRPr="00E763FA" w:rsidTr="00E11721">
        <w:tc>
          <w:tcPr>
            <w:tcW w:w="772" w:type="dxa"/>
            <w:vAlign w:val="center"/>
          </w:tcPr>
          <w:p w:rsidR="00C6671F" w:rsidRPr="00E763FA" w:rsidRDefault="00C6671F" w:rsidP="00D40592">
            <w:pPr>
              <w:pStyle w:val="ItemIndex"/>
              <w:rPr>
                <w:lang w:val="en-GB"/>
              </w:rPr>
            </w:pPr>
            <w:r w:rsidRPr="00E763FA">
              <w:rPr>
                <w:lang w:val="en-GB"/>
              </w:rPr>
              <w:t>e)</w:t>
            </w:r>
          </w:p>
        </w:tc>
        <w:tc>
          <w:tcPr>
            <w:tcW w:w="3527" w:type="dxa"/>
            <w:vAlign w:val="center"/>
          </w:tcPr>
          <w:p w:rsidR="00C6671F" w:rsidRPr="00E763FA" w:rsidRDefault="00C6671F" w:rsidP="00D40592">
            <w:pPr>
              <w:pStyle w:val="Item"/>
              <w:rPr>
                <w:rFonts w:ascii="Times New Roman" w:hAnsi="Times New Roman"/>
                <w:lang w:val="en-GB"/>
              </w:rPr>
            </w:pPr>
            <w:r w:rsidRPr="00E763FA">
              <w:rPr>
                <w:rFonts w:ascii="Times New Roman" w:hAnsi="Times New Roman"/>
                <w:lang w:val="en-GB"/>
              </w:rPr>
              <w:t xml:space="preserve">I can handle a lot of information. </w:t>
            </w:r>
          </w:p>
        </w:tc>
        <w:tc>
          <w:tcPr>
            <w:tcW w:w="986"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990"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21"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986"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c>
          <w:tcPr>
            <w:tcW w:w="982" w:type="dxa"/>
            <w:vAlign w:val="center"/>
          </w:tcPr>
          <w:p w:rsidR="00C6671F" w:rsidRPr="00E763FA" w:rsidRDefault="00C6671F" w:rsidP="00316F15">
            <w:pPr>
              <w:keepNext/>
              <w:tabs>
                <w:tab w:val="left" w:pos="8647"/>
              </w:tabs>
              <w:spacing w:after="240"/>
              <w:jc w:val="center"/>
              <w:rPr>
                <w:rFonts w:ascii="Times New Roman" w:hAnsi="Times New Roman"/>
                <w:b/>
                <w:bCs/>
                <w:iCs/>
                <w:outline/>
                <w:sz w:val="24"/>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C6671F" w:rsidRPr="00E763FA" w:rsidTr="00E11721">
        <w:tc>
          <w:tcPr>
            <w:tcW w:w="772" w:type="dxa"/>
            <w:vAlign w:val="center"/>
          </w:tcPr>
          <w:p w:rsidR="00C6671F" w:rsidRPr="00E763FA" w:rsidRDefault="00C6671F" w:rsidP="00D40592">
            <w:pPr>
              <w:pStyle w:val="ItemIndex"/>
              <w:rPr>
                <w:lang w:val="en-GB"/>
              </w:rPr>
            </w:pPr>
            <w:r w:rsidRPr="00E763FA">
              <w:rPr>
                <w:lang w:val="en-GB"/>
              </w:rPr>
              <w:t>f)</w:t>
            </w:r>
          </w:p>
        </w:tc>
        <w:tc>
          <w:tcPr>
            <w:tcW w:w="3527" w:type="dxa"/>
            <w:vAlign w:val="center"/>
          </w:tcPr>
          <w:p w:rsidR="00C6671F" w:rsidRPr="00E763FA" w:rsidRDefault="00C6671F" w:rsidP="00D40592">
            <w:pPr>
              <w:pStyle w:val="Item"/>
              <w:rPr>
                <w:rFonts w:ascii="Times New Roman" w:hAnsi="Times New Roman"/>
                <w:lang w:val="en-GB"/>
              </w:rPr>
            </w:pPr>
            <w:r w:rsidRPr="00E763FA">
              <w:rPr>
                <w:rFonts w:ascii="Times New Roman" w:hAnsi="Times New Roman"/>
                <w:lang w:val="en-GB"/>
              </w:rPr>
              <w:t xml:space="preserve">I am quick to understand things. </w:t>
            </w:r>
          </w:p>
        </w:tc>
        <w:tc>
          <w:tcPr>
            <w:tcW w:w="986"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990"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21"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986"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c>
          <w:tcPr>
            <w:tcW w:w="982" w:type="dxa"/>
            <w:vAlign w:val="center"/>
          </w:tcPr>
          <w:p w:rsidR="00C6671F" w:rsidRPr="00E763FA" w:rsidRDefault="00C6671F" w:rsidP="00316F15">
            <w:pPr>
              <w:keepNext/>
              <w:tabs>
                <w:tab w:val="left" w:pos="8647"/>
              </w:tabs>
              <w:spacing w:after="240"/>
              <w:jc w:val="center"/>
              <w:rPr>
                <w:rFonts w:ascii="Times New Roman" w:hAnsi="Times New Roman"/>
                <w:b/>
                <w:bCs/>
                <w:iCs/>
                <w:outline/>
                <w:sz w:val="24"/>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C6671F" w:rsidRPr="00E763FA" w:rsidTr="00E11721">
        <w:trPr>
          <w:trHeight w:val="658"/>
        </w:trPr>
        <w:tc>
          <w:tcPr>
            <w:tcW w:w="772" w:type="dxa"/>
            <w:vAlign w:val="center"/>
          </w:tcPr>
          <w:p w:rsidR="00C6671F" w:rsidRPr="00E763FA" w:rsidRDefault="00C6671F" w:rsidP="00D40592">
            <w:pPr>
              <w:pStyle w:val="ItemIndex"/>
              <w:rPr>
                <w:lang w:val="en-GB"/>
              </w:rPr>
            </w:pPr>
            <w:r w:rsidRPr="00E763FA">
              <w:rPr>
                <w:lang w:val="en-GB"/>
              </w:rPr>
              <w:t>g)</w:t>
            </w:r>
          </w:p>
        </w:tc>
        <w:tc>
          <w:tcPr>
            <w:tcW w:w="3527" w:type="dxa"/>
            <w:vAlign w:val="center"/>
          </w:tcPr>
          <w:p w:rsidR="00C6671F" w:rsidRPr="00E763FA" w:rsidRDefault="009216B1" w:rsidP="00D40592">
            <w:pPr>
              <w:pStyle w:val="Item"/>
              <w:rPr>
                <w:rFonts w:ascii="Times New Roman" w:hAnsi="Times New Roman"/>
                <w:lang w:val="en-GB"/>
              </w:rPr>
            </w:pPr>
            <w:r w:rsidRPr="00E763FA">
              <w:rPr>
                <w:rFonts w:ascii="Times New Roman" w:hAnsi="Times New Roman"/>
                <w:lang w:val="en-GB"/>
              </w:rPr>
              <w:t>I never challenge things.</w:t>
            </w:r>
          </w:p>
        </w:tc>
        <w:tc>
          <w:tcPr>
            <w:tcW w:w="986"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990"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21"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986"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c>
          <w:tcPr>
            <w:tcW w:w="982" w:type="dxa"/>
            <w:vAlign w:val="center"/>
          </w:tcPr>
          <w:p w:rsidR="00C6671F" w:rsidRPr="00E763FA" w:rsidRDefault="00C6671F" w:rsidP="00316F15">
            <w:pPr>
              <w:keepNext/>
              <w:tabs>
                <w:tab w:val="left" w:pos="8647"/>
              </w:tabs>
              <w:spacing w:after="240"/>
              <w:jc w:val="center"/>
              <w:rPr>
                <w:rFonts w:ascii="Times New Roman" w:hAnsi="Times New Roman"/>
                <w:b/>
                <w:bCs/>
                <w:iCs/>
                <w:outline/>
                <w:sz w:val="24"/>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C6671F" w:rsidRPr="00E763FA" w:rsidTr="00E11721">
        <w:tc>
          <w:tcPr>
            <w:tcW w:w="772" w:type="dxa"/>
            <w:vAlign w:val="center"/>
          </w:tcPr>
          <w:p w:rsidR="00C6671F" w:rsidRPr="00E763FA" w:rsidRDefault="00C6671F" w:rsidP="00D40592">
            <w:pPr>
              <w:pStyle w:val="ItemIndex"/>
              <w:rPr>
                <w:lang w:val="en-GB"/>
              </w:rPr>
            </w:pPr>
            <w:r w:rsidRPr="00E763FA">
              <w:rPr>
                <w:lang w:val="en-GB"/>
              </w:rPr>
              <w:t>h)</w:t>
            </w:r>
          </w:p>
        </w:tc>
        <w:tc>
          <w:tcPr>
            <w:tcW w:w="3527" w:type="dxa"/>
            <w:vAlign w:val="center"/>
          </w:tcPr>
          <w:p w:rsidR="00C6671F" w:rsidRPr="00E763FA" w:rsidRDefault="00C6671F" w:rsidP="00D40592">
            <w:pPr>
              <w:pStyle w:val="Item"/>
              <w:rPr>
                <w:rFonts w:ascii="Times New Roman" w:hAnsi="Times New Roman"/>
                <w:lang w:val="en-GB"/>
              </w:rPr>
            </w:pPr>
            <w:r w:rsidRPr="00E763FA">
              <w:rPr>
                <w:rFonts w:ascii="Times New Roman" w:hAnsi="Times New Roman"/>
                <w:lang w:val="en-GB"/>
              </w:rPr>
              <w:t>I rarely look for a deeper meaning in things.</w:t>
            </w:r>
          </w:p>
        </w:tc>
        <w:tc>
          <w:tcPr>
            <w:tcW w:w="986"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990"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21"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986"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c>
          <w:tcPr>
            <w:tcW w:w="982" w:type="dxa"/>
            <w:vAlign w:val="center"/>
          </w:tcPr>
          <w:p w:rsidR="00C6671F" w:rsidRPr="00E763FA" w:rsidRDefault="00C6671F" w:rsidP="00316F15">
            <w:pPr>
              <w:keepNext/>
              <w:tabs>
                <w:tab w:val="left" w:pos="8647"/>
              </w:tabs>
              <w:spacing w:after="240"/>
              <w:jc w:val="center"/>
              <w:rPr>
                <w:rFonts w:ascii="Times New Roman" w:hAnsi="Times New Roman"/>
                <w:b/>
                <w:bCs/>
                <w:iCs/>
                <w:outline/>
                <w:sz w:val="24"/>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C6671F" w:rsidRPr="00E763FA" w:rsidTr="00E11721">
        <w:tc>
          <w:tcPr>
            <w:tcW w:w="772" w:type="dxa"/>
            <w:vAlign w:val="center"/>
          </w:tcPr>
          <w:p w:rsidR="00C6671F" w:rsidRPr="00E763FA" w:rsidRDefault="00C6671F" w:rsidP="00D40592">
            <w:pPr>
              <w:pStyle w:val="ItemIndex"/>
              <w:rPr>
                <w:lang w:val="en-GB"/>
              </w:rPr>
            </w:pPr>
            <w:proofErr w:type="spellStart"/>
            <w:r w:rsidRPr="00E763FA">
              <w:rPr>
                <w:lang w:val="en-GB"/>
              </w:rPr>
              <w:t>i</w:t>
            </w:r>
            <w:proofErr w:type="spellEnd"/>
            <w:r w:rsidRPr="00E763FA">
              <w:rPr>
                <w:lang w:val="en-GB"/>
              </w:rPr>
              <w:t>)</w:t>
            </w:r>
          </w:p>
        </w:tc>
        <w:tc>
          <w:tcPr>
            <w:tcW w:w="3527" w:type="dxa"/>
            <w:vAlign w:val="center"/>
          </w:tcPr>
          <w:p w:rsidR="00C6671F" w:rsidRPr="00E763FA" w:rsidRDefault="00C6671F" w:rsidP="00D40592">
            <w:pPr>
              <w:pStyle w:val="Item"/>
              <w:rPr>
                <w:rFonts w:ascii="Times New Roman" w:hAnsi="Times New Roman"/>
                <w:lang w:val="en-GB"/>
              </w:rPr>
            </w:pPr>
            <w:r w:rsidRPr="00E763FA">
              <w:rPr>
                <w:rFonts w:ascii="Times New Roman" w:hAnsi="Times New Roman"/>
                <w:lang w:val="en-GB"/>
              </w:rPr>
              <w:t xml:space="preserve">I seek explanations of things. </w:t>
            </w:r>
          </w:p>
        </w:tc>
        <w:tc>
          <w:tcPr>
            <w:tcW w:w="986"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990"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21"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986"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c>
          <w:tcPr>
            <w:tcW w:w="982" w:type="dxa"/>
            <w:vAlign w:val="center"/>
          </w:tcPr>
          <w:p w:rsidR="00C6671F" w:rsidRPr="00E763FA" w:rsidRDefault="00C6671F" w:rsidP="00316F15">
            <w:pPr>
              <w:keepNext/>
              <w:tabs>
                <w:tab w:val="left" w:pos="8647"/>
              </w:tabs>
              <w:spacing w:after="240"/>
              <w:jc w:val="center"/>
              <w:rPr>
                <w:rFonts w:ascii="Times New Roman" w:hAnsi="Times New Roman"/>
                <w:b/>
                <w:bCs/>
                <w:iCs/>
                <w:outline/>
                <w:sz w:val="24"/>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C6671F" w:rsidRPr="00E763FA" w:rsidTr="00E11721">
        <w:tc>
          <w:tcPr>
            <w:tcW w:w="772" w:type="dxa"/>
            <w:vAlign w:val="center"/>
          </w:tcPr>
          <w:p w:rsidR="00C6671F" w:rsidRPr="00E763FA" w:rsidRDefault="00C6671F" w:rsidP="00D40592">
            <w:pPr>
              <w:pStyle w:val="ItemIndex"/>
              <w:rPr>
                <w:lang w:val="en-GB"/>
              </w:rPr>
            </w:pPr>
            <w:r w:rsidRPr="00E763FA">
              <w:rPr>
                <w:lang w:val="en-GB"/>
              </w:rPr>
              <w:t>j)</w:t>
            </w:r>
          </w:p>
        </w:tc>
        <w:tc>
          <w:tcPr>
            <w:tcW w:w="3527" w:type="dxa"/>
            <w:vAlign w:val="center"/>
          </w:tcPr>
          <w:p w:rsidR="00C6671F" w:rsidRPr="00E763FA" w:rsidRDefault="00C6671F" w:rsidP="00D40592">
            <w:pPr>
              <w:pStyle w:val="Item"/>
              <w:rPr>
                <w:rFonts w:ascii="Times New Roman" w:hAnsi="Times New Roman"/>
                <w:lang w:val="en-GB"/>
              </w:rPr>
            </w:pPr>
            <w:r w:rsidRPr="00E763FA">
              <w:rPr>
                <w:rFonts w:ascii="Times New Roman" w:hAnsi="Times New Roman"/>
                <w:lang w:val="en-GB"/>
              </w:rPr>
              <w:t xml:space="preserve">I can easily link facts together. </w:t>
            </w:r>
          </w:p>
        </w:tc>
        <w:tc>
          <w:tcPr>
            <w:tcW w:w="986"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990"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21"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986"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c>
          <w:tcPr>
            <w:tcW w:w="982" w:type="dxa"/>
            <w:vAlign w:val="center"/>
          </w:tcPr>
          <w:p w:rsidR="00C6671F" w:rsidRPr="00E763FA" w:rsidRDefault="00C6671F" w:rsidP="00316F15">
            <w:pPr>
              <w:keepNext/>
              <w:tabs>
                <w:tab w:val="left" w:pos="8647"/>
              </w:tabs>
              <w:spacing w:after="240"/>
              <w:jc w:val="center"/>
              <w:rPr>
                <w:rFonts w:ascii="Times New Roman" w:hAnsi="Times New Roman"/>
                <w:b/>
                <w:bCs/>
                <w:iCs/>
                <w:outline/>
                <w:sz w:val="24"/>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C6671F" w:rsidRPr="00E763FA" w:rsidTr="00E11721">
        <w:tc>
          <w:tcPr>
            <w:tcW w:w="772" w:type="dxa"/>
            <w:vAlign w:val="center"/>
          </w:tcPr>
          <w:p w:rsidR="00C6671F" w:rsidRPr="00E763FA" w:rsidRDefault="00C6671F" w:rsidP="00D40592">
            <w:pPr>
              <w:pStyle w:val="ItemIndex"/>
              <w:rPr>
                <w:lang w:val="en-GB"/>
              </w:rPr>
            </w:pPr>
            <w:r w:rsidRPr="00E763FA">
              <w:rPr>
                <w:lang w:val="en-GB"/>
              </w:rPr>
              <w:t>k)</w:t>
            </w:r>
          </w:p>
        </w:tc>
        <w:tc>
          <w:tcPr>
            <w:tcW w:w="3527" w:type="dxa"/>
            <w:vAlign w:val="center"/>
          </w:tcPr>
          <w:p w:rsidR="00C6671F" w:rsidRPr="00E763FA" w:rsidRDefault="00C6671F" w:rsidP="00D40592">
            <w:pPr>
              <w:pStyle w:val="Item"/>
              <w:rPr>
                <w:rFonts w:ascii="Times New Roman" w:hAnsi="Times New Roman"/>
                <w:lang w:val="en-GB"/>
              </w:rPr>
            </w:pPr>
            <w:r w:rsidRPr="00E763FA">
              <w:rPr>
                <w:rFonts w:ascii="Times New Roman" w:hAnsi="Times New Roman"/>
                <w:lang w:val="en-GB"/>
              </w:rPr>
              <w:t xml:space="preserve">I have difficulty imagining things. </w:t>
            </w:r>
          </w:p>
        </w:tc>
        <w:tc>
          <w:tcPr>
            <w:tcW w:w="986"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990"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21"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986"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c>
          <w:tcPr>
            <w:tcW w:w="982" w:type="dxa"/>
            <w:vAlign w:val="center"/>
          </w:tcPr>
          <w:p w:rsidR="00C6671F" w:rsidRPr="00E763FA" w:rsidRDefault="00C6671F" w:rsidP="00316F15">
            <w:pPr>
              <w:keepNext/>
              <w:tabs>
                <w:tab w:val="left" w:pos="8647"/>
              </w:tabs>
              <w:spacing w:after="240"/>
              <w:jc w:val="center"/>
              <w:rPr>
                <w:rFonts w:ascii="Times New Roman" w:hAnsi="Times New Roman"/>
                <w:b/>
                <w:bCs/>
                <w:iCs/>
                <w:outline/>
                <w:sz w:val="24"/>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C6671F" w:rsidRPr="00E763FA" w:rsidTr="00E11721">
        <w:tc>
          <w:tcPr>
            <w:tcW w:w="772" w:type="dxa"/>
            <w:vAlign w:val="center"/>
          </w:tcPr>
          <w:p w:rsidR="00C6671F" w:rsidRPr="00E763FA" w:rsidRDefault="00C6671F" w:rsidP="00D40592">
            <w:pPr>
              <w:pStyle w:val="ItemIndex"/>
              <w:rPr>
                <w:lang w:val="en-GB"/>
              </w:rPr>
            </w:pPr>
            <w:r w:rsidRPr="00E763FA">
              <w:rPr>
                <w:lang w:val="en-GB"/>
              </w:rPr>
              <w:t>l)</w:t>
            </w:r>
          </w:p>
        </w:tc>
        <w:tc>
          <w:tcPr>
            <w:tcW w:w="3527" w:type="dxa"/>
            <w:vAlign w:val="center"/>
          </w:tcPr>
          <w:p w:rsidR="00C6671F" w:rsidRPr="00E763FA" w:rsidRDefault="00C6671F" w:rsidP="00D40592">
            <w:pPr>
              <w:pStyle w:val="Item"/>
              <w:rPr>
                <w:rFonts w:ascii="Times New Roman" w:hAnsi="Times New Roman"/>
                <w:lang w:val="en-GB"/>
              </w:rPr>
            </w:pPr>
            <w:r w:rsidRPr="00E763FA">
              <w:rPr>
                <w:rFonts w:ascii="Times New Roman" w:hAnsi="Times New Roman"/>
                <w:lang w:val="en-GB"/>
              </w:rPr>
              <w:t xml:space="preserve">I look forward to the opportunity to learn and grow. </w:t>
            </w:r>
          </w:p>
        </w:tc>
        <w:tc>
          <w:tcPr>
            <w:tcW w:w="986"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990"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21"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986"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c>
          <w:tcPr>
            <w:tcW w:w="982" w:type="dxa"/>
            <w:vAlign w:val="center"/>
          </w:tcPr>
          <w:p w:rsidR="00C6671F" w:rsidRPr="00E763FA" w:rsidRDefault="00C6671F" w:rsidP="00316F15">
            <w:pPr>
              <w:keepNext/>
              <w:tabs>
                <w:tab w:val="left" w:pos="8647"/>
              </w:tabs>
              <w:spacing w:after="240"/>
              <w:jc w:val="center"/>
              <w:rPr>
                <w:rFonts w:ascii="Times New Roman" w:hAnsi="Times New Roman"/>
                <w:b/>
                <w:bCs/>
                <w:iCs/>
                <w:outline/>
                <w:sz w:val="24"/>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C6671F" w:rsidRPr="00E763FA" w:rsidTr="00E11721">
        <w:tc>
          <w:tcPr>
            <w:tcW w:w="772" w:type="dxa"/>
            <w:vAlign w:val="center"/>
          </w:tcPr>
          <w:p w:rsidR="00C6671F" w:rsidRPr="00E763FA" w:rsidRDefault="00C6671F" w:rsidP="00D40592">
            <w:pPr>
              <w:pStyle w:val="ItemIndex"/>
              <w:rPr>
                <w:lang w:val="en-GB"/>
              </w:rPr>
            </w:pPr>
            <w:r w:rsidRPr="00E763FA">
              <w:rPr>
                <w:lang w:val="en-GB"/>
              </w:rPr>
              <w:t>m)</w:t>
            </w:r>
          </w:p>
        </w:tc>
        <w:tc>
          <w:tcPr>
            <w:tcW w:w="3527" w:type="dxa"/>
            <w:vAlign w:val="center"/>
          </w:tcPr>
          <w:p w:rsidR="00C6671F" w:rsidRPr="00E763FA" w:rsidRDefault="00C6671F" w:rsidP="00D40592">
            <w:pPr>
              <w:pStyle w:val="Item"/>
              <w:rPr>
                <w:rFonts w:ascii="Times New Roman" w:hAnsi="Times New Roman"/>
                <w:lang w:val="en-GB"/>
              </w:rPr>
            </w:pPr>
            <w:r w:rsidRPr="00E763FA">
              <w:rPr>
                <w:rFonts w:ascii="Times New Roman" w:hAnsi="Times New Roman"/>
                <w:lang w:val="en-GB"/>
              </w:rPr>
              <w:t xml:space="preserve">I like to speculate about things. </w:t>
            </w:r>
          </w:p>
        </w:tc>
        <w:tc>
          <w:tcPr>
            <w:tcW w:w="986"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990"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21"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986"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c>
          <w:tcPr>
            <w:tcW w:w="982" w:type="dxa"/>
            <w:vAlign w:val="center"/>
          </w:tcPr>
          <w:p w:rsidR="00C6671F" w:rsidRPr="00E763FA" w:rsidRDefault="00C6671F" w:rsidP="00316F15">
            <w:pPr>
              <w:keepNext/>
              <w:tabs>
                <w:tab w:val="left" w:pos="8647"/>
              </w:tabs>
              <w:spacing w:after="240"/>
              <w:jc w:val="center"/>
              <w:rPr>
                <w:rFonts w:ascii="Times New Roman" w:hAnsi="Times New Roman"/>
                <w:b/>
                <w:bCs/>
                <w:iCs/>
                <w:outline/>
                <w:sz w:val="24"/>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C6671F" w:rsidRPr="00E763FA" w:rsidTr="00E11721">
        <w:tc>
          <w:tcPr>
            <w:tcW w:w="772" w:type="dxa"/>
            <w:vAlign w:val="center"/>
          </w:tcPr>
          <w:p w:rsidR="00C6671F" w:rsidRPr="00E763FA" w:rsidRDefault="00C6671F" w:rsidP="00D40592">
            <w:pPr>
              <w:pStyle w:val="ItemIndex"/>
              <w:rPr>
                <w:lang w:val="en-GB"/>
              </w:rPr>
            </w:pPr>
            <w:r w:rsidRPr="00E763FA">
              <w:rPr>
                <w:lang w:val="en-GB"/>
              </w:rPr>
              <w:t>n)</w:t>
            </w:r>
          </w:p>
        </w:tc>
        <w:tc>
          <w:tcPr>
            <w:tcW w:w="3527" w:type="dxa"/>
            <w:vAlign w:val="center"/>
          </w:tcPr>
          <w:p w:rsidR="00C6671F" w:rsidRPr="00E763FA" w:rsidRDefault="00C6671F" w:rsidP="00D40592">
            <w:pPr>
              <w:pStyle w:val="Item"/>
              <w:rPr>
                <w:rFonts w:ascii="Times New Roman" w:hAnsi="Times New Roman"/>
                <w:lang w:val="en-GB"/>
              </w:rPr>
            </w:pPr>
            <w:r w:rsidRPr="00E763FA">
              <w:rPr>
                <w:rFonts w:ascii="Times New Roman" w:hAnsi="Times New Roman"/>
                <w:lang w:val="en-GB"/>
              </w:rPr>
              <w:t>I like to solve complex problems.</w:t>
            </w:r>
          </w:p>
        </w:tc>
        <w:tc>
          <w:tcPr>
            <w:tcW w:w="986"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990"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21"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986" w:type="dxa"/>
            <w:vAlign w:val="center"/>
          </w:tcPr>
          <w:p w:rsidR="00C6671F" w:rsidRPr="00E763FA" w:rsidRDefault="00C6671F" w:rsidP="00316F15">
            <w:pPr>
              <w:spacing w:after="240"/>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c>
          <w:tcPr>
            <w:tcW w:w="982" w:type="dxa"/>
            <w:vAlign w:val="center"/>
          </w:tcPr>
          <w:p w:rsidR="00C6671F" w:rsidRPr="00E763FA" w:rsidRDefault="00C6671F" w:rsidP="00316F15">
            <w:pPr>
              <w:keepNext/>
              <w:tabs>
                <w:tab w:val="left" w:pos="8647"/>
              </w:tabs>
              <w:spacing w:after="240"/>
              <w:jc w:val="center"/>
              <w:rPr>
                <w:rFonts w:ascii="Times New Roman" w:hAnsi="Times New Roman"/>
                <w:b/>
                <w:bCs/>
                <w:iCs/>
                <w:outline/>
                <w:sz w:val="24"/>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r w:rsidR="00C6671F" w:rsidRPr="00E763FA" w:rsidTr="00E11721">
        <w:tc>
          <w:tcPr>
            <w:tcW w:w="772" w:type="dxa"/>
            <w:vAlign w:val="center"/>
          </w:tcPr>
          <w:p w:rsidR="00C6671F" w:rsidRPr="00E763FA" w:rsidRDefault="00C6671F" w:rsidP="00190897">
            <w:pPr>
              <w:pStyle w:val="ItemIndex"/>
              <w:spacing w:before="0" w:after="0"/>
              <w:rPr>
                <w:lang w:val="en-GB"/>
              </w:rPr>
            </w:pPr>
            <w:r w:rsidRPr="00E763FA">
              <w:rPr>
                <w:lang w:val="en-GB"/>
              </w:rPr>
              <w:t>o)</w:t>
            </w:r>
          </w:p>
        </w:tc>
        <w:tc>
          <w:tcPr>
            <w:tcW w:w="3527" w:type="dxa"/>
            <w:vAlign w:val="center"/>
          </w:tcPr>
          <w:p w:rsidR="00C6671F" w:rsidRPr="00E763FA" w:rsidRDefault="00C6671F" w:rsidP="00190897">
            <w:pPr>
              <w:pStyle w:val="Item"/>
              <w:spacing w:before="0" w:after="0"/>
              <w:rPr>
                <w:rFonts w:ascii="Times New Roman" w:hAnsi="Times New Roman"/>
                <w:lang w:val="en-GB"/>
              </w:rPr>
            </w:pPr>
            <w:r w:rsidRPr="00E763FA">
              <w:rPr>
                <w:rFonts w:ascii="Times New Roman" w:hAnsi="Times New Roman"/>
                <w:lang w:val="en-GB"/>
              </w:rPr>
              <w:t xml:space="preserve">I come up with alternatives. </w:t>
            </w:r>
          </w:p>
        </w:tc>
        <w:tc>
          <w:tcPr>
            <w:tcW w:w="986" w:type="dxa"/>
            <w:vAlign w:val="center"/>
          </w:tcPr>
          <w:p w:rsidR="00C6671F" w:rsidRPr="00E763FA" w:rsidRDefault="00C6671F" w:rsidP="00316F15">
            <w:pPr>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990" w:type="dxa"/>
            <w:vAlign w:val="center"/>
          </w:tcPr>
          <w:p w:rsidR="00C6671F" w:rsidRPr="00E763FA" w:rsidRDefault="00C6671F" w:rsidP="00316F15">
            <w:pPr>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2</w:t>
            </w:r>
          </w:p>
        </w:tc>
        <w:tc>
          <w:tcPr>
            <w:tcW w:w="1121" w:type="dxa"/>
            <w:vAlign w:val="center"/>
          </w:tcPr>
          <w:p w:rsidR="00C6671F" w:rsidRPr="00E763FA" w:rsidRDefault="00C6671F" w:rsidP="00316F15">
            <w:pPr>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3</w:t>
            </w:r>
          </w:p>
        </w:tc>
        <w:tc>
          <w:tcPr>
            <w:tcW w:w="986" w:type="dxa"/>
            <w:vAlign w:val="center"/>
          </w:tcPr>
          <w:p w:rsidR="00C6671F" w:rsidRPr="00E763FA" w:rsidRDefault="00C6671F" w:rsidP="00316F15">
            <w:pPr>
              <w:jc w:val="center"/>
              <w:rPr>
                <w:rFonts w:ascii="Times New Roman" w:hAnsi="Times New Roman"/>
                <w:noProof/>
                <w:sz w:val="24"/>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4</w:t>
            </w:r>
          </w:p>
        </w:tc>
        <w:tc>
          <w:tcPr>
            <w:tcW w:w="982" w:type="dxa"/>
            <w:vAlign w:val="center"/>
          </w:tcPr>
          <w:p w:rsidR="00C6671F" w:rsidRPr="00E763FA" w:rsidRDefault="00C6671F" w:rsidP="00316F15">
            <w:pPr>
              <w:keepNext/>
              <w:tabs>
                <w:tab w:val="left" w:pos="8647"/>
              </w:tabs>
              <w:jc w:val="center"/>
              <w:rPr>
                <w:rFonts w:ascii="Times New Roman" w:hAnsi="Times New Roman"/>
                <w:b/>
                <w:bCs/>
                <w:iCs/>
                <w:outline/>
                <w:sz w:val="24"/>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5</w:t>
            </w:r>
          </w:p>
        </w:tc>
      </w:tr>
    </w:tbl>
    <w:p w:rsidR="00D40592" w:rsidRPr="00E763FA" w:rsidRDefault="00D40592" w:rsidP="0065781C">
      <w:pPr>
        <w:pStyle w:val="NotesHeading"/>
        <w:rPr>
          <w:lang w:val="en-GB"/>
        </w:rPr>
      </w:pPr>
      <w:r w:rsidRPr="00E763FA">
        <w:rPr>
          <w:lang w:val="en-GB"/>
        </w:rPr>
        <w:lastRenderedPageBreak/>
        <w:t>Notes for National Project Manager:</w:t>
      </w:r>
    </w:p>
    <w:p w:rsidR="00D40592" w:rsidRPr="00E763FA" w:rsidRDefault="00D40592" w:rsidP="00D40592">
      <w:pPr>
        <w:pStyle w:val="Notes"/>
        <w:rPr>
          <w:lang w:val="en-GB"/>
        </w:rPr>
      </w:pPr>
      <w:r w:rsidRPr="00E763FA">
        <w:rPr>
          <w:lang w:val="en-GB"/>
        </w:rPr>
        <w:t>This question is new in the PISA 2012 Field Trial.</w:t>
      </w:r>
    </w:p>
    <w:p w:rsidR="00D40592" w:rsidRPr="00E763FA" w:rsidRDefault="00CD1ECA" w:rsidP="009216B1">
      <w:pPr>
        <w:pStyle w:val="Notes"/>
        <w:rPr>
          <w:lang w:val="en-GB"/>
        </w:rPr>
      </w:pPr>
      <w:r w:rsidRPr="00E763FA">
        <w:rPr>
          <w:lang w:val="en-GB"/>
        </w:rPr>
        <w:t xml:space="preserve">These items measure openness to experience, one of the personality variables in the well-validated Five Factor Model of personality that has been shown to be related to achievement. </w:t>
      </w:r>
    </w:p>
    <w:p w:rsidR="00D40592" w:rsidRPr="00E763FA" w:rsidRDefault="00D40592" w:rsidP="00D40592">
      <w:pPr>
        <w:pStyle w:val="NotesHeading"/>
        <w:rPr>
          <w:lang w:val="en-GB"/>
        </w:rPr>
      </w:pPr>
      <w:r w:rsidRPr="00E763FA">
        <w:rPr>
          <w:lang w:val="en-GB"/>
        </w:rPr>
        <w:t>Notes for Translator:</w:t>
      </w:r>
    </w:p>
    <w:p w:rsidR="00D40592" w:rsidRPr="00E763FA" w:rsidRDefault="00D40592" w:rsidP="00D40592">
      <w:pPr>
        <w:pStyle w:val="Notes"/>
        <w:rPr>
          <w:lang w:val="en-GB"/>
        </w:rPr>
      </w:pPr>
      <w:r w:rsidRPr="00E763FA">
        <w:rPr>
          <w:lang w:val="en-GB"/>
        </w:rPr>
        <w:t xml:space="preserve">This question is new in the PISA 2012 Field Trial. </w:t>
      </w:r>
    </w:p>
    <w:p w:rsidR="008121CF" w:rsidRPr="00E763FA" w:rsidRDefault="008121CF" w:rsidP="009216B1">
      <w:pPr>
        <w:pStyle w:val="Notes"/>
        <w:rPr>
          <w:rFonts w:ascii="Times New Roman" w:hAnsi="Times New Roman"/>
          <w:lang w:val="en-GB" w:eastAsia="de-DE"/>
        </w:rPr>
      </w:pPr>
      <w:r w:rsidRPr="00E763FA">
        <w:rPr>
          <w:rFonts w:ascii="Times New Roman" w:hAnsi="Times New Roman"/>
          <w:lang w:val="en-GB" w:eastAsia="de-DE"/>
        </w:rPr>
        <w:br w:type="page"/>
      </w:r>
    </w:p>
    <w:p w:rsidR="00FD6591" w:rsidRPr="00E763FA" w:rsidRDefault="00FD6591" w:rsidP="00FD6591">
      <w:pPr>
        <w:pStyle w:val="Heading2"/>
      </w:pPr>
      <w:r w:rsidRPr="00E763FA">
        <w:rPr>
          <w:lang w:eastAsia="de-DE"/>
        </w:rPr>
        <w:lastRenderedPageBreak/>
        <w:t>ST95Q01-</w:t>
      </w:r>
      <w:r w:rsidR="00433363" w:rsidRPr="00E763FA">
        <w:rPr>
          <w:lang w:eastAsia="de-DE"/>
        </w:rPr>
        <w:t>ST95Q</w:t>
      </w:r>
      <w:r w:rsidRPr="00E763FA">
        <w:rPr>
          <w:lang w:eastAsia="de-DE"/>
        </w:rPr>
        <w:t>08</w:t>
      </w:r>
    </w:p>
    <w:tbl>
      <w:tblPr>
        <w:tblW w:w="9356" w:type="dxa"/>
        <w:tblInd w:w="-34" w:type="dxa"/>
        <w:tblLayout w:type="fixed"/>
        <w:tblLook w:val="0000"/>
      </w:tblPr>
      <w:tblGrid>
        <w:gridCol w:w="993"/>
        <w:gridCol w:w="3402"/>
        <w:gridCol w:w="1240"/>
        <w:gridCol w:w="1240"/>
        <w:gridCol w:w="1240"/>
        <w:gridCol w:w="1241"/>
      </w:tblGrid>
      <w:tr w:rsidR="00880A03" w:rsidRPr="00E763FA" w:rsidTr="00880A03">
        <w:trPr>
          <w:trHeight w:val="510"/>
        </w:trPr>
        <w:tc>
          <w:tcPr>
            <w:tcW w:w="993" w:type="dxa"/>
          </w:tcPr>
          <w:p w:rsidR="00880A03" w:rsidRPr="00E763FA" w:rsidRDefault="00880A03" w:rsidP="000270FC">
            <w:pPr>
              <w:pStyle w:val="QuestionN"/>
            </w:pPr>
          </w:p>
        </w:tc>
        <w:tc>
          <w:tcPr>
            <w:tcW w:w="8363" w:type="dxa"/>
            <w:gridSpan w:val="5"/>
          </w:tcPr>
          <w:p w:rsidR="00880A03" w:rsidRPr="00E763FA" w:rsidRDefault="00880A03" w:rsidP="00880A03">
            <w:pPr>
              <w:pStyle w:val="UnitID"/>
              <w:rPr>
                <w:i/>
                <w:iCs/>
                <w:lang w:val="en-GB" w:eastAsia="de-DE"/>
              </w:rPr>
            </w:pPr>
            <w:r w:rsidRPr="00E763FA">
              <w:rPr>
                <w:lang w:val="en-GB"/>
              </w:rPr>
              <w:t>ST9</w:t>
            </w:r>
            <w:r w:rsidR="00444C9D" w:rsidRPr="00E763FA">
              <w:rPr>
                <w:lang w:val="en-GB"/>
              </w:rPr>
              <w:t>5</w:t>
            </w:r>
          </w:p>
        </w:tc>
      </w:tr>
      <w:tr w:rsidR="00D40592" w:rsidRPr="00E763FA" w:rsidTr="00880A03">
        <w:trPr>
          <w:trHeight w:val="1134"/>
        </w:trPr>
        <w:tc>
          <w:tcPr>
            <w:tcW w:w="993" w:type="dxa"/>
          </w:tcPr>
          <w:p w:rsidR="00D40592" w:rsidRPr="00E763FA" w:rsidRDefault="000D48D4" w:rsidP="00FD6591">
            <w:pPr>
              <w:pStyle w:val="QuestionN"/>
            </w:pPr>
            <w:r w:rsidRPr="00E763FA">
              <w:t>Q</w:t>
            </w:r>
          </w:p>
        </w:tc>
        <w:tc>
          <w:tcPr>
            <w:tcW w:w="8363" w:type="dxa"/>
            <w:gridSpan w:val="5"/>
          </w:tcPr>
          <w:p w:rsidR="00D40592" w:rsidRPr="00E763FA" w:rsidRDefault="00D40592" w:rsidP="00D40592">
            <w:pPr>
              <w:pStyle w:val="Question"/>
              <w:rPr>
                <w:b w:val="0"/>
                <w:i/>
                <w:iCs/>
                <w:lang w:val="en-GB" w:eastAsia="de-DE"/>
              </w:rPr>
            </w:pPr>
            <w:r w:rsidRPr="00E763FA">
              <w:rPr>
                <w:b w:val="0"/>
                <w:i/>
                <w:iCs/>
                <w:lang w:val="en-GB" w:eastAsia="de-DE"/>
              </w:rPr>
              <w:t xml:space="preserve">You have just bought a new mobile phone. It works differently from your old one. You want to find out how to use it. </w:t>
            </w:r>
          </w:p>
        </w:tc>
      </w:tr>
      <w:tr w:rsidR="00D40592" w:rsidRPr="00E763FA" w:rsidTr="00880A03">
        <w:trPr>
          <w:trHeight w:val="751"/>
        </w:trPr>
        <w:tc>
          <w:tcPr>
            <w:tcW w:w="993" w:type="dxa"/>
          </w:tcPr>
          <w:p w:rsidR="00D40592" w:rsidRPr="00E763FA" w:rsidRDefault="00D40592" w:rsidP="00316F15">
            <w:pPr>
              <w:rPr>
                <w:rFonts w:cs="Arial"/>
                <w:i/>
                <w:sz w:val="28"/>
                <w:lang w:eastAsia="de-DE"/>
              </w:rPr>
            </w:pPr>
          </w:p>
        </w:tc>
        <w:tc>
          <w:tcPr>
            <w:tcW w:w="8363" w:type="dxa"/>
            <w:gridSpan w:val="5"/>
          </w:tcPr>
          <w:p w:rsidR="00D40592" w:rsidRPr="00E763FA" w:rsidRDefault="005F0552" w:rsidP="000270FC">
            <w:pPr>
              <w:pStyle w:val="Question"/>
              <w:rPr>
                <w:lang w:val="en-GB" w:eastAsia="de-DE"/>
              </w:rPr>
            </w:pPr>
            <w:r w:rsidRPr="00E763FA">
              <w:rPr>
                <w:lang w:val="en-GB" w:eastAsia="de-DE"/>
              </w:rPr>
              <w:t xml:space="preserve">What </w:t>
            </w:r>
            <w:r w:rsidR="000270FC" w:rsidRPr="00E763FA">
              <w:rPr>
                <w:lang w:val="en-GB" w:eastAsia="de-DE"/>
              </w:rPr>
              <w:t xml:space="preserve">would </w:t>
            </w:r>
            <w:r w:rsidRPr="00E763FA">
              <w:rPr>
                <w:lang w:val="en-GB" w:eastAsia="de-DE"/>
              </w:rPr>
              <w:t>you do</w:t>
            </w:r>
            <w:r w:rsidR="00D40592" w:rsidRPr="00E763FA">
              <w:rPr>
                <w:lang w:val="en-GB" w:eastAsia="de-DE"/>
              </w:rPr>
              <w:t xml:space="preserve">? For each suggestion, </w:t>
            </w:r>
            <w:r w:rsidR="00550CC0" w:rsidRPr="00E763FA">
              <w:rPr>
                <w:lang w:val="en-GB" w:eastAsia="de-DE"/>
              </w:rPr>
              <w:t>check</w:t>
            </w:r>
            <w:r w:rsidR="00D40592" w:rsidRPr="00E763FA">
              <w:rPr>
                <w:lang w:val="en-GB" w:eastAsia="de-DE"/>
              </w:rPr>
              <w:t xml:space="preserve"> the option that best applies to you.</w:t>
            </w:r>
          </w:p>
        </w:tc>
      </w:tr>
      <w:tr w:rsidR="00D40592" w:rsidRPr="00E763FA" w:rsidTr="00880A03">
        <w:tblPrEx>
          <w:tblLook w:val="01E0"/>
        </w:tblPrEx>
        <w:tc>
          <w:tcPr>
            <w:tcW w:w="993" w:type="dxa"/>
          </w:tcPr>
          <w:p w:rsidR="00D40592" w:rsidRPr="00E763FA" w:rsidRDefault="00D40592" w:rsidP="00316F15">
            <w:pPr>
              <w:spacing w:before="120" w:line="360" w:lineRule="auto"/>
              <w:jc w:val="center"/>
              <w:rPr>
                <w:rFonts w:ascii="Times New Roman" w:hAnsi="Times New Roman"/>
                <w:b/>
                <w:sz w:val="24"/>
                <w:lang w:eastAsia="de-DE"/>
              </w:rPr>
            </w:pPr>
          </w:p>
        </w:tc>
        <w:tc>
          <w:tcPr>
            <w:tcW w:w="8363" w:type="dxa"/>
            <w:gridSpan w:val="5"/>
          </w:tcPr>
          <w:p w:rsidR="00D40592" w:rsidRPr="00E763FA" w:rsidRDefault="00D40592" w:rsidP="00D40592">
            <w:pPr>
              <w:pStyle w:val="InstructionsPen"/>
              <w:rPr>
                <w:lang w:val="en-GB" w:eastAsia="de-DE"/>
              </w:rPr>
            </w:pPr>
            <w:r w:rsidRPr="00E763FA">
              <w:rPr>
                <w:noProof/>
                <w:lang w:val="en-GB"/>
              </w:rPr>
              <w:t>(Please tick only one box in each row.)</w:t>
            </w:r>
          </w:p>
        </w:tc>
      </w:tr>
      <w:tr w:rsidR="00D40592" w:rsidRPr="00E763FA" w:rsidTr="00880A03">
        <w:tblPrEx>
          <w:tblLook w:val="01E0"/>
        </w:tblPrEx>
        <w:tc>
          <w:tcPr>
            <w:tcW w:w="993" w:type="dxa"/>
          </w:tcPr>
          <w:p w:rsidR="00D40592" w:rsidRPr="00E763FA" w:rsidRDefault="00D40592" w:rsidP="00316F15">
            <w:pPr>
              <w:spacing w:before="120" w:line="360" w:lineRule="auto"/>
              <w:jc w:val="center"/>
              <w:rPr>
                <w:rFonts w:ascii="Times New Roman" w:hAnsi="Times New Roman"/>
                <w:b/>
                <w:sz w:val="24"/>
                <w:lang w:eastAsia="de-DE"/>
              </w:rPr>
            </w:pPr>
          </w:p>
        </w:tc>
        <w:tc>
          <w:tcPr>
            <w:tcW w:w="3402" w:type="dxa"/>
          </w:tcPr>
          <w:p w:rsidR="00D40592" w:rsidRPr="00E763FA" w:rsidRDefault="00D40592" w:rsidP="00316F15">
            <w:pPr>
              <w:spacing w:before="120" w:line="360" w:lineRule="auto"/>
              <w:jc w:val="center"/>
              <w:rPr>
                <w:rFonts w:ascii="Times New Roman" w:hAnsi="Times New Roman"/>
                <w:b/>
                <w:sz w:val="24"/>
                <w:lang w:eastAsia="de-DE"/>
              </w:rPr>
            </w:pPr>
          </w:p>
        </w:tc>
        <w:tc>
          <w:tcPr>
            <w:tcW w:w="1240" w:type="dxa"/>
          </w:tcPr>
          <w:p w:rsidR="00D40592" w:rsidRPr="00E763FA" w:rsidRDefault="00D40592" w:rsidP="00CA3872">
            <w:pPr>
              <w:pStyle w:val="CategoryHeader"/>
              <w:rPr>
                <w:lang w:val="en-GB" w:eastAsia="de-DE"/>
              </w:rPr>
            </w:pPr>
            <w:r w:rsidRPr="00E763FA">
              <w:rPr>
                <w:lang w:val="en-GB" w:eastAsia="de-DE"/>
              </w:rPr>
              <w:t xml:space="preserve">I would </w:t>
            </w:r>
            <w:r w:rsidRPr="00E763FA">
              <w:rPr>
                <w:lang w:val="en-GB" w:eastAsia="de-DE"/>
              </w:rPr>
              <w:br/>
              <w:t>definitely do this</w:t>
            </w:r>
          </w:p>
        </w:tc>
        <w:tc>
          <w:tcPr>
            <w:tcW w:w="1240" w:type="dxa"/>
          </w:tcPr>
          <w:p w:rsidR="00D40592" w:rsidRPr="00E763FA" w:rsidRDefault="00D40592" w:rsidP="00E13310">
            <w:pPr>
              <w:pStyle w:val="CategoryHeader"/>
              <w:rPr>
                <w:lang w:val="en-GB" w:eastAsia="de-DE"/>
              </w:rPr>
            </w:pPr>
            <w:r w:rsidRPr="00E763FA">
              <w:rPr>
                <w:lang w:val="en-GB" w:eastAsia="de-DE"/>
              </w:rPr>
              <w:t xml:space="preserve">I would </w:t>
            </w:r>
            <w:r w:rsidRPr="00E763FA">
              <w:rPr>
                <w:lang w:val="en-GB" w:eastAsia="de-DE"/>
              </w:rPr>
              <w:br/>
              <w:t>probably do this</w:t>
            </w:r>
          </w:p>
        </w:tc>
        <w:tc>
          <w:tcPr>
            <w:tcW w:w="1240" w:type="dxa"/>
          </w:tcPr>
          <w:p w:rsidR="00D40592" w:rsidRPr="00E763FA" w:rsidRDefault="00D40592" w:rsidP="00E13310">
            <w:pPr>
              <w:pStyle w:val="CategoryHeader"/>
              <w:rPr>
                <w:lang w:val="en-GB" w:eastAsia="de-DE"/>
              </w:rPr>
            </w:pPr>
            <w:r w:rsidRPr="00E763FA">
              <w:rPr>
                <w:lang w:val="en-GB" w:eastAsia="de-DE"/>
              </w:rPr>
              <w:t xml:space="preserve">I would </w:t>
            </w:r>
            <w:r w:rsidRPr="00E763FA">
              <w:rPr>
                <w:lang w:val="en-GB" w:eastAsia="de-DE"/>
              </w:rPr>
              <w:br/>
              <w:t>probably not do this</w:t>
            </w:r>
          </w:p>
        </w:tc>
        <w:tc>
          <w:tcPr>
            <w:tcW w:w="1241" w:type="dxa"/>
          </w:tcPr>
          <w:p w:rsidR="00D40592" w:rsidRPr="00E763FA" w:rsidRDefault="00D40592" w:rsidP="00E13310">
            <w:pPr>
              <w:pStyle w:val="CategoryHeader"/>
              <w:rPr>
                <w:lang w:val="en-GB" w:eastAsia="de-DE"/>
              </w:rPr>
            </w:pPr>
            <w:r w:rsidRPr="00E763FA">
              <w:rPr>
                <w:lang w:val="en-GB" w:eastAsia="de-DE"/>
              </w:rPr>
              <w:t>I would definitely not do this</w:t>
            </w:r>
          </w:p>
        </w:tc>
      </w:tr>
      <w:tr w:rsidR="00D40592" w:rsidRPr="00E763FA" w:rsidTr="00880A03">
        <w:tblPrEx>
          <w:tblLook w:val="01E0"/>
        </w:tblPrEx>
        <w:tc>
          <w:tcPr>
            <w:tcW w:w="993" w:type="dxa"/>
          </w:tcPr>
          <w:p w:rsidR="00D40592" w:rsidRPr="00E763FA" w:rsidRDefault="00D40592" w:rsidP="00D40592">
            <w:pPr>
              <w:pStyle w:val="ItemIndex"/>
              <w:rPr>
                <w:lang w:val="en-GB" w:eastAsia="de-DE"/>
              </w:rPr>
            </w:pPr>
            <w:r w:rsidRPr="00E763FA">
              <w:rPr>
                <w:lang w:val="en-GB" w:eastAsia="de-DE"/>
              </w:rPr>
              <w:t>a)</w:t>
            </w:r>
          </w:p>
        </w:tc>
        <w:tc>
          <w:tcPr>
            <w:tcW w:w="3402" w:type="dxa"/>
            <w:shd w:val="clear" w:color="auto" w:fill="auto"/>
            <w:vAlign w:val="center"/>
          </w:tcPr>
          <w:p w:rsidR="00D40592" w:rsidRPr="00E763FA" w:rsidRDefault="00D40592" w:rsidP="00E13310">
            <w:pPr>
              <w:pStyle w:val="Item"/>
              <w:rPr>
                <w:lang w:val="en-GB" w:eastAsia="de-DE"/>
              </w:rPr>
            </w:pPr>
            <w:r w:rsidRPr="00E763FA">
              <w:rPr>
                <w:lang w:val="en-GB" w:eastAsia="de-DE"/>
              </w:rPr>
              <w:t xml:space="preserve">I try to work out how to use the functions that I really need. Anything else doesn’t matter. </w:t>
            </w:r>
          </w:p>
        </w:tc>
        <w:tc>
          <w:tcPr>
            <w:tcW w:w="1240" w:type="dxa"/>
            <w:shd w:val="clear" w:color="auto" w:fill="auto"/>
          </w:tcPr>
          <w:p w:rsidR="00D40592" w:rsidRPr="00E763FA" w:rsidRDefault="00D40592" w:rsidP="00316F15">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40" w:type="dxa"/>
            <w:shd w:val="clear" w:color="auto" w:fill="auto"/>
          </w:tcPr>
          <w:p w:rsidR="00D40592" w:rsidRPr="00E763FA" w:rsidRDefault="00D4059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40" w:type="dxa"/>
            <w:shd w:val="clear" w:color="auto" w:fill="auto"/>
          </w:tcPr>
          <w:p w:rsidR="00D40592" w:rsidRPr="00E763FA" w:rsidRDefault="00D4059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241" w:type="dxa"/>
            <w:shd w:val="clear" w:color="auto" w:fill="auto"/>
          </w:tcPr>
          <w:p w:rsidR="00D40592" w:rsidRPr="00E763FA" w:rsidRDefault="00D4059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D40592" w:rsidRPr="00E763FA" w:rsidTr="00880A03">
        <w:tblPrEx>
          <w:tblLook w:val="01E0"/>
        </w:tblPrEx>
        <w:tc>
          <w:tcPr>
            <w:tcW w:w="993" w:type="dxa"/>
          </w:tcPr>
          <w:p w:rsidR="00D40592" w:rsidRPr="00E763FA" w:rsidRDefault="00D40592" w:rsidP="00D40592">
            <w:pPr>
              <w:pStyle w:val="ItemIndex"/>
              <w:rPr>
                <w:lang w:val="en-GB" w:eastAsia="de-DE"/>
              </w:rPr>
            </w:pPr>
            <w:r w:rsidRPr="00E763FA">
              <w:rPr>
                <w:lang w:val="en-GB" w:eastAsia="de-DE"/>
              </w:rPr>
              <w:t>b)</w:t>
            </w:r>
          </w:p>
        </w:tc>
        <w:tc>
          <w:tcPr>
            <w:tcW w:w="3402" w:type="dxa"/>
            <w:shd w:val="clear" w:color="auto" w:fill="auto"/>
            <w:vAlign w:val="center"/>
          </w:tcPr>
          <w:p w:rsidR="00D40592" w:rsidRPr="00E763FA" w:rsidRDefault="00D40592" w:rsidP="00E13310">
            <w:pPr>
              <w:pStyle w:val="Item"/>
              <w:rPr>
                <w:lang w:val="en-GB" w:eastAsia="de-DE"/>
              </w:rPr>
            </w:pPr>
            <w:r w:rsidRPr="00E763FA">
              <w:rPr>
                <w:lang w:val="en-GB" w:eastAsia="de-DE"/>
              </w:rPr>
              <w:t xml:space="preserve">I look for the games first. </w:t>
            </w:r>
          </w:p>
        </w:tc>
        <w:tc>
          <w:tcPr>
            <w:tcW w:w="1240" w:type="dxa"/>
            <w:shd w:val="clear" w:color="auto" w:fill="auto"/>
          </w:tcPr>
          <w:p w:rsidR="00D40592" w:rsidRPr="00E763FA" w:rsidRDefault="00D40592" w:rsidP="00316F15">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40" w:type="dxa"/>
            <w:shd w:val="clear" w:color="auto" w:fill="auto"/>
          </w:tcPr>
          <w:p w:rsidR="00D40592" w:rsidRPr="00E763FA" w:rsidRDefault="00D4059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40" w:type="dxa"/>
            <w:shd w:val="clear" w:color="auto" w:fill="auto"/>
          </w:tcPr>
          <w:p w:rsidR="00D40592" w:rsidRPr="00E763FA" w:rsidRDefault="00D4059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241" w:type="dxa"/>
            <w:shd w:val="clear" w:color="auto" w:fill="auto"/>
          </w:tcPr>
          <w:p w:rsidR="00D40592" w:rsidRPr="00E763FA" w:rsidRDefault="00D4059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D40592" w:rsidRPr="00E763FA" w:rsidTr="00880A03">
        <w:tblPrEx>
          <w:tblLook w:val="01E0"/>
        </w:tblPrEx>
        <w:tc>
          <w:tcPr>
            <w:tcW w:w="993" w:type="dxa"/>
          </w:tcPr>
          <w:p w:rsidR="00D40592" w:rsidRPr="00E763FA" w:rsidRDefault="00D40592" w:rsidP="00D40592">
            <w:pPr>
              <w:pStyle w:val="ItemIndex"/>
              <w:rPr>
                <w:lang w:val="en-GB" w:eastAsia="de-DE"/>
              </w:rPr>
            </w:pPr>
            <w:r w:rsidRPr="00E763FA">
              <w:rPr>
                <w:lang w:val="en-GB" w:eastAsia="de-DE"/>
              </w:rPr>
              <w:t>c)</w:t>
            </w:r>
          </w:p>
        </w:tc>
        <w:tc>
          <w:tcPr>
            <w:tcW w:w="3402" w:type="dxa"/>
            <w:shd w:val="clear" w:color="auto" w:fill="auto"/>
            <w:vAlign w:val="center"/>
          </w:tcPr>
          <w:p w:rsidR="00D40592" w:rsidRPr="00E763FA" w:rsidRDefault="00D40592" w:rsidP="00E13310">
            <w:pPr>
              <w:pStyle w:val="Item"/>
              <w:rPr>
                <w:lang w:val="en-GB" w:eastAsia="de-DE"/>
              </w:rPr>
            </w:pPr>
            <w:r w:rsidRPr="00E763FA">
              <w:rPr>
                <w:lang w:val="en-GB" w:eastAsia="de-DE"/>
              </w:rPr>
              <w:t xml:space="preserve">I look up every menu and try out all the options. </w:t>
            </w:r>
          </w:p>
        </w:tc>
        <w:tc>
          <w:tcPr>
            <w:tcW w:w="1240" w:type="dxa"/>
            <w:shd w:val="clear" w:color="auto" w:fill="auto"/>
          </w:tcPr>
          <w:p w:rsidR="00D40592" w:rsidRPr="00E763FA" w:rsidRDefault="00D40592" w:rsidP="00316F15">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40" w:type="dxa"/>
            <w:shd w:val="clear" w:color="auto" w:fill="auto"/>
          </w:tcPr>
          <w:p w:rsidR="00D40592" w:rsidRPr="00E763FA" w:rsidRDefault="00D4059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40" w:type="dxa"/>
            <w:shd w:val="clear" w:color="auto" w:fill="auto"/>
          </w:tcPr>
          <w:p w:rsidR="00D40592" w:rsidRPr="00E763FA" w:rsidRDefault="00D4059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241" w:type="dxa"/>
            <w:shd w:val="clear" w:color="auto" w:fill="auto"/>
          </w:tcPr>
          <w:p w:rsidR="00D40592" w:rsidRPr="00E763FA" w:rsidRDefault="00D4059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D40592" w:rsidRPr="00E763FA" w:rsidTr="00880A03">
        <w:tblPrEx>
          <w:tblLook w:val="01E0"/>
        </w:tblPrEx>
        <w:tc>
          <w:tcPr>
            <w:tcW w:w="993" w:type="dxa"/>
          </w:tcPr>
          <w:p w:rsidR="00D40592" w:rsidRPr="00E763FA" w:rsidRDefault="00D40592" w:rsidP="00D40592">
            <w:pPr>
              <w:pStyle w:val="ItemIndex"/>
              <w:rPr>
                <w:lang w:val="en-GB" w:eastAsia="de-DE"/>
              </w:rPr>
            </w:pPr>
            <w:r w:rsidRPr="00E763FA">
              <w:rPr>
                <w:lang w:val="en-GB" w:eastAsia="de-DE"/>
              </w:rPr>
              <w:t>d)</w:t>
            </w:r>
          </w:p>
        </w:tc>
        <w:tc>
          <w:tcPr>
            <w:tcW w:w="3402" w:type="dxa"/>
            <w:shd w:val="clear" w:color="auto" w:fill="auto"/>
            <w:vAlign w:val="center"/>
          </w:tcPr>
          <w:p w:rsidR="00D40592" w:rsidRPr="00E763FA" w:rsidRDefault="00D40592" w:rsidP="00E13310">
            <w:pPr>
              <w:pStyle w:val="Item"/>
              <w:rPr>
                <w:lang w:val="en-GB" w:eastAsia="de-DE"/>
              </w:rPr>
            </w:pPr>
            <w:r w:rsidRPr="00E763FA">
              <w:rPr>
                <w:lang w:val="en-GB" w:eastAsia="de-DE"/>
              </w:rPr>
              <w:t xml:space="preserve">I check how many buttons work the same way as my old phone. </w:t>
            </w:r>
          </w:p>
        </w:tc>
        <w:tc>
          <w:tcPr>
            <w:tcW w:w="1240" w:type="dxa"/>
            <w:shd w:val="clear" w:color="auto" w:fill="auto"/>
          </w:tcPr>
          <w:p w:rsidR="00D40592" w:rsidRPr="00E763FA" w:rsidRDefault="00D40592" w:rsidP="00316F15">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40" w:type="dxa"/>
            <w:shd w:val="clear" w:color="auto" w:fill="auto"/>
          </w:tcPr>
          <w:p w:rsidR="00D40592" w:rsidRPr="00E763FA" w:rsidRDefault="00D4059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40" w:type="dxa"/>
            <w:shd w:val="clear" w:color="auto" w:fill="auto"/>
          </w:tcPr>
          <w:p w:rsidR="00D40592" w:rsidRPr="00E763FA" w:rsidRDefault="00D4059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241" w:type="dxa"/>
            <w:shd w:val="clear" w:color="auto" w:fill="auto"/>
          </w:tcPr>
          <w:p w:rsidR="00D40592" w:rsidRPr="00E763FA" w:rsidRDefault="00D4059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D40592" w:rsidRPr="00E763FA" w:rsidTr="00880A03">
        <w:tblPrEx>
          <w:tblLook w:val="01E0"/>
        </w:tblPrEx>
        <w:tc>
          <w:tcPr>
            <w:tcW w:w="993" w:type="dxa"/>
          </w:tcPr>
          <w:p w:rsidR="00D40592" w:rsidRPr="00E763FA" w:rsidRDefault="00D40592" w:rsidP="00D40592">
            <w:pPr>
              <w:pStyle w:val="ItemIndex"/>
              <w:rPr>
                <w:lang w:val="en-GB" w:eastAsia="de-DE"/>
              </w:rPr>
            </w:pPr>
            <w:r w:rsidRPr="00E763FA">
              <w:rPr>
                <w:lang w:val="en-GB" w:eastAsia="de-DE"/>
              </w:rPr>
              <w:t>e)</w:t>
            </w:r>
          </w:p>
        </w:tc>
        <w:tc>
          <w:tcPr>
            <w:tcW w:w="3402" w:type="dxa"/>
            <w:shd w:val="clear" w:color="auto" w:fill="auto"/>
            <w:vAlign w:val="center"/>
          </w:tcPr>
          <w:p w:rsidR="00D40592" w:rsidRPr="00E763FA" w:rsidRDefault="00D40592" w:rsidP="00E13310">
            <w:pPr>
              <w:pStyle w:val="Item"/>
              <w:rPr>
                <w:lang w:val="en-GB" w:eastAsia="de-DE"/>
              </w:rPr>
            </w:pPr>
            <w:r w:rsidRPr="00E763FA">
              <w:rPr>
                <w:lang w:val="en-GB" w:eastAsia="de-DE"/>
              </w:rPr>
              <w:t xml:space="preserve">I read the manual. </w:t>
            </w:r>
          </w:p>
        </w:tc>
        <w:tc>
          <w:tcPr>
            <w:tcW w:w="1240" w:type="dxa"/>
            <w:shd w:val="clear" w:color="auto" w:fill="auto"/>
          </w:tcPr>
          <w:p w:rsidR="00D40592" w:rsidRPr="00E763FA" w:rsidRDefault="00D40592" w:rsidP="00316F15">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40" w:type="dxa"/>
            <w:shd w:val="clear" w:color="auto" w:fill="auto"/>
          </w:tcPr>
          <w:p w:rsidR="00D40592" w:rsidRPr="00E763FA" w:rsidRDefault="00D4059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40" w:type="dxa"/>
            <w:shd w:val="clear" w:color="auto" w:fill="auto"/>
          </w:tcPr>
          <w:p w:rsidR="00D40592" w:rsidRPr="00E763FA" w:rsidRDefault="00D4059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241" w:type="dxa"/>
            <w:shd w:val="clear" w:color="auto" w:fill="auto"/>
          </w:tcPr>
          <w:p w:rsidR="00D40592" w:rsidRPr="00E763FA" w:rsidRDefault="00D4059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D40592" w:rsidRPr="00E763FA" w:rsidTr="00880A03">
        <w:tblPrEx>
          <w:tblLook w:val="01E0"/>
        </w:tblPrEx>
        <w:tc>
          <w:tcPr>
            <w:tcW w:w="993" w:type="dxa"/>
          </w:tcPr>
          <w:p w:rsidR="00D40592" w:rsidRPr="00E763FA" w:rsidRDefault="00D40592" w:rsidP="00D40592">
            <w:pPr>
              <w:pStyle w:val="ItemIndex"/>
              <w:rPr>
                <w:lang w:val="en-GB" w:eastAsia="de-DE"/>
              </w:rPr>
            </w:pPr>
            <w:r w:rsidRPr="00E763FA">
              <w:rPr>
                <w:lang w:val="en-GB" w:eastAsia="de-DE"/>
              </w:rPr>
              <w:t>f)</w:t>
            </w:r>
          </w:p>
        </w:tc>
        <w:tc>
          <w:tcPr>
            <w:tcW w:w="3402" w:type="dxa"/>
            <w:shd w:val="clear" w:color="auto" w:fill="auto"/>
            <w:vAlign w:val="center"/>
          </w:tcPr>
          <w:p w:rsidR="00D40592" w:rsidRPr="00E763FA" w:rsidRDefault="00D40592" w:rsidP="00E13310">
            <w:pPr>
              <w:pStyle w:val="Item"/>
              <w:rPr>
                <w:lang w:val="en-GB" w:eastAsia="de-DE"/>
              </w:rPr>
            </w:pPr>
            <w:r w:rsidRPr="00E763FA">
              <w:rPr>
                <w:lang w:val="en-GB" w:eastAsia="de-DE"/>
              </w:rPr>
              <w:t xml:space="preserve">I search the internet. </w:t>
            </w:r>
          </w:p>
        </w:tc>
        <w:tc>
          <w:tcPr>
            <w:tcW w:w="1240" w:type="dxa"/>
            <w:shd w:val="clear" w:color="auto" w:fill="auto"/>
          </w:tcPr>
          <w:p w:rsidR="00D40592" w:rsidRPr="00E763FA" w:rsidRDefault="00D40592" w:rsidP="00316F15">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40" w:type="dxa"/>
            <w:shd w:val="clear" w:color="auto" w:fill="auto"/>
          </w:tcPr>
          <w:p w:rsidR="00D40592" w:rsidRPr="00E763FA" w:rsidRDefault="00D4059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40" w:type="dxa"/>
            <w:shd w:val="clear" w:color="auto" w:fill="auto"/>
          </w:tcPr>
          <w:p w:rsidR="00D40592" w:rsidRPr="00E763FA" w:rsidRDefault="00D4059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241" w:type="dxa"/>
            <w:shd w:val="clear" w:color="auto" w:fill="auto"/>
          </w:tcPr>
          <w:p w:rsidR="00D40592" w:rsidRPr="00E763FA" w:rsidRDefault="00D4059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D40592" w:rsidRPr="00E763FA" w:rsidTr="00880A03">
        <w:tblPrEx>
          <w:tblLook w:val="01E0"/>
        </w:tblPrEx>
        <w:tc>
          <w:tcPr>
            <w:tcW w:w="993" w:type="dxa"/>
          </w:tcPr>
          <w:p w:rsidR="00D40592" w:rsidRPr="00E763FA" w:rsidRDefault="00D40592" w:rsidP="00D40592">
            <w:pPr>
              <w:pStyle w:val="ItemIndex"/>
              <w:rPr>
                <w:lang w:val="en-GB" w:eastAsia="de-DE"/>
              </w:rPr>
            </w:pPr>
            <w:r w:rsidRPr="00E763FA">
              <w:rPr>
                <w:lang w:val="en-GB" w:eastAsia="de-DE"/>
              </w:rPr>
              <w:t>g)</w:t>
            </w:r>
          </w:p>
        </w:tc>
        <w:tc>
          <w:tcPr>
            <w:tcW w:w="3402" w:type="dxa"/>
            <w:shd w:val="clear" w:color="auto" w:fill="auto"/>
            <w:vAlign w:val="center"/>
          </w:tcPr>
          <w:p w:rsidR="00D40592" w:rsidRPr="00E763FA" w:rsidRDefault="00D40592" w:rsidP="00E13310">
            <w:pPr>
              <w:pStyle w:val="Item"/>
              <w:rPr>
                <w:lang w:val="en-GB" w:eastAsia="de-DE"/>
              </w:rPr>
            </w:pPr>
            <w:r w:rsidRPr="00E763FA">
              <w:rPr>
                <w:lang w:val="en-GB" w:eastAsia="de-DE"/>
              </w:rPr>
              <w:t xml:space="preserve">I ask a friend for help. </w:t>
            </w:r>
          </w:p>
        </w:tc>
        <w:tc>
          <w:tcPr>
            <w:tcW w:w="1240" w:type="dxa"/>
            <w:shd w:val="clear" w:color="auto" w:fill="auto"/>
          </w:tcPr>
          <w:p w:rsidR="00D40592" w:rsidRPr="00E763FA" w:rsidRDefault="00D40592" w:rsidP="00316F15">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40" w:type="dxa"/>
            <w:shd w:val="clear" w:color="auto" w:fill="auto"/>
          </w:tcPr>
          <w:p w:rsidR="00D40592" w:rsidRPr="00E763FA" w:rsidRDefault="00D4059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40" w:type="dxa"/>
            <w:shd w:val="clear" w:color="auto" w:fill="auto"/>
          </w:tcPr>
          <w:p w:rsidR="00D40592" w:rsidRPr="00E763FA" w:rsidRDefault="00D4059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241" w:type="dxa"/>
            <w:shd w:val="clear" w:color="auto" w:fill="auto"/>
          </w:tcPr>
          <w:p w:rsidR="00D40592" w:rsidRPr="00E763FA" w:rsidRDefault="00D4059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D40592" w:rsidRPr="00E763FA" w:rsidTr="00880A03">
        <w:tblPrEx>
          <w:tblLook w:val="01E0"/>
        </w:tblPrEx>
        <w:tc>
          <w:tcPr>
            <w:tcW w:w="993" w:type="dxa"/>
          </w:tcPr>
          <w:p w:rsidR="00D40592" w:rsidRPr="00E763FA" w:rsidRDefault="00D40592" w:rsidP="00D40592">
            <w:pPr>
              <w:pStyle w:val="ItemIndex"/>
              <w:rPr>
                <w:lang w:val="en-GB" w:eastAsia="de-DE"/>
              </w:rPr>
            </w:pPr>
            <w:r w:rsidRPr="00E763FA">
              <w:rPr>
                <w:lang w:val="en-GB" w:eastAsia="de-DE"/>
              </w:rPr>
              <w:t>h)</w:t>
            </w:r>
          </w:p>
        </w:tc>
        <w:tc>
          <w:tcPr>
            <w:tcW w:w="3402" w:type="dxa"/>
            <w:shd w:val="clear" w:color="auto" w:fill="auto"/>
            <w:vAlign w:val="center"/>
          </w:tcPr>
          <w:p w:rsidR="00D40592" w:rsidRPr="00E763FA" w:rsidRDefault="00D40592" w:rsidP="00E13310">
            <w:pPr>
              <w:pStyle w:val="Item"/>
              <w:rPr>
                <w:lang w:val="en-GB" w:eastAsia="de-DE"/>
              </w:rPr>
            </w:pPr>
            <w:r w:rsidRPr="00E763FA">
              <w:rPr>
                <w:lang w:val="en-GB" w:eastAsia="de-DE"/>
              </w:rPr>
              <w:t xml:space="preserve">I push a few buttons to see if there are familiar menus. </w:t>
            </w:r>
          </w:p>
        </w:tc>
        <w:tc>
          <w:tcPr>
            <w:tcW w:w="1240" w:type="dxa"/>
            <w:shd w:val="clear" w:color="auto" w:fill="auto"/>
          </w:tcPr>
          <w:p w:rsidR="00D40592" w:rsidRPr="00E763FA" w:rsidRDefault="00D40592" w:rsidP="00316F15">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40" w:type="dxa"/>
            <w:shd w:val="clear" w:color="auto" w:fill="auto"/>
          </w:tcPr>
          <w:p w:rsidR="00D40592" w:rsidRPr="00E763FA" w:rsidRDefault="00D4059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40" w:type="dxa"/>
            <w:shd w:val="clear" w:color="auto" w:fill="auto"/>
          </w:tcPr>
          <w:p w:rsidR="00D40592" w:rsidRPr="00E763FA" w:rsidRDefault="00D4059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241" w:type="dxa"/>
            <w:shd w:val="clear" w:color="auto" w:fill="auto"/>
          </w:tcPr>
          <w:p w:rsidR="00D40592" w:rsidRPr="00E763FA" w:rsidRDefault="00D4059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bl>
    <w:p w:rsidR="00FD6591" w:rsidRPr="00E763FA" w:rsidRDefault="00FD6591">
      <w:pPr>
        <w:rPr>
          <w:rFonts w:ascii="Courier" w:hAnsi="Courier"/>
          <w:color w:val="008000"/>
          <w:sz w:val="24"/>
          <w:szCs w:val="20"/>
          <w:u w:val="single"/>
        </w:rPr>
      </w:pPr>
      <w:r w:rsidRPr="00E763FA">
        <w:br w:type="page"/>
      </w:r>
    </w:p>
    <w:p w:rsidR="00D40592" w:rsidRPr="00E763FA" w:rsidRDefault="00D40592" w:rsidP="00D40592">
      <w:pPr>
        <w:pStyle w:val="NotesHeading"/>
        <w:rPr>
          <w:lang w:val="en-GB"/>
        </w:rPr>
      </w:pPr>
      <w:r w:rsidRPr="00E763FA">
        <w:rPr>
          <w:lang w:val="en-GB"/>
        </w:rPr>
        <w:lastRenderedPageBreak/>
        <w:t>Notes for National Project Manager:</w:t>
      </w:r>
    </w:p>
    <w:p w:rsidR="00D40592" w:rsidRPr="00E763FA" w:rsidRDefault="00D40592" w:rsidP="00D40592">
      <w:pPr>
        <w:pStyle w:val="Notes"/>
        <w:rPr>
          <w:lang w:val="en-GB"/>
        </w:rPr>
      </w:pPr>
      <w:r w:rsidRPr="00E763FA">
        <w:rPr>
          <w:lang w:val="en-GB"/>
        </w:rPr>
        <w:t>This question is new in the PISA 2012 Field Trial.</w:t>
      </w:r>
    </w:p>
    <w:p w:rsidR="004C4629" w:rsidRPr="00E763FA" w:rsidRDefault="004C4629" w:rsidP="004C4629">
      <w:pPr>
        <w:pStyle w:val="Notes"/>
        <w:rPr>
          <w:lang w:val="en-GB"/>
        </w:rPr>
      </w:pPr>
      <w:r w:rsidRPr="00E763FA">
        <w:rPr>
          <w:lang w:val="en-GB"/>
        </w:rPr>
        <w:t xml:space="preserve">This newly developed item is one of </w:t>
      </w:r>
      <w:r w:rsidR="00DB63C0" w:rsidRPr="00E763FA">
        <w:rPr>
          <w:lang w:val="en-GB"/>
        </w:rPr>
        <w:t>four</w:t>
      </w:r>
      <w:r w:rsidRPr="00E763FA">
        <w:rPr>
          <w:lang w:val="en-GB"/>
        </w:rPr>
        <w:t xml:space="preserve"> problem solving vignettes in which three types of task are represented. Each of the three tasks covers a different situation that may arise in the course of solving a problem. The first question in each vignette focuses on getting acquainted with a new machine/ situation, the second focuses on one's initial response to a problem and the third focuses on possible approaches to take if one's initial response to the problem fails.</w:t>
      </w:r>
    </w:p>
    <w:p w:rsidR="004C4629" w:rsidRPr="00E763FA" w:rsidRDefault="004C4629" w:rsidP="004C4629">
      <w:pPr>
        <w:pStyle w:val="Notes"/>
        <w:rPr>
          <w:lang w:val="en-GB"/>
        </w:rPr>
      </w:pPr>
      <w:r w:rsidRPr="00E763FA">
        <w:rPr>
          <w:lang w:val="en-GB"/>
        </w:rPr>
        <w:t>For each question, a range of possible responses is given to allow for differences in students' problem solving preferences. We anticipate that a factor analysis will reveal a number of factors to be represented by these options, based on initial results from a German pilot with 300 students finding at least a two factor solution. Once these factors have been examined, this information can be used to reduce the number of responses used in the Main Survey.</w:t>
      </w:r>
    </w:p>
    <w:p w:rsidR="004C4629" w:rsidRPr="00E763FA" w:rsidRDefault="004C4629" w:rsidP="004C4629">
      <w:pPr>
        <w:pStyle w:val="Notes"/>
        <w:rPr>
          <w:lang w:val="en-GB"/>
        </w:rPr>
      </w:pPr>
      <w:r w:rsidRPr="00E763FA">
        <w:rPr>
          <w:lang w:val="en-GB"/>
        </w:rPr>
        <w:t xml:space="preserve">Each vignette can also be characterised by context (device or non-device) and situation (public or private).  We have tried to represent the full range of different contexts/situations as this may give information about whether problem solving preferences are domain specific. </w:t>
      </w:r>
    </w:p>
    <w:p w:rsidR="004C4629" w:rsidRPr="00E763FA" w:rsidRDefault="004C4629" w:rsidP="004C4629">
      <w:pPr>
        <w:pStyle w:val="Notes"/>
        <w:rPr>
          <w:lang w:val="en-GB"/>
        </w:rPr>
      </w:pPr>
      <w:r w:rsidRPr="00E763FA">
        <w:rPr>
          <w:lang w:val="en-GB"/>
        </w:rPr>
        <w:t>The purpose of these items is to gain information about student preferences towards different ways of dealing with certain real-life problems.</w:t>
      </w:r>
    </w:p>
    <w:p w:rsidR="004C4629" w:rsidRPr="00E763FA" w:rsidRDefault="004C4629" w:rsidP="00D40592">
      <w:pPr>
        <w:pStyle w:val="Notes"/>
        <w:rPr>
          <w:lang w:val="en-GB"/>
        </w:rPr>
      </w:pPr>
      <w:r w:rsidRPr="00E763FA">
        <w:rPr>
          <w:lang w:val="en-GB"/>
        </w:rPr>
        <w:t>For this specific question, the type of task is using a personal device (namely, a mobile phone), and the question focuses on getting acquainted with the new machine.</w:t>
      </w:r>
    </w:p>
    <w:p w:rsidR="004C4629" w:rsidRPr="00E763FA" w:rsidRDefault="004C4629" w:rsidP="0065781C">
      <w:pPr>
        <w:pStyle w:val="NotesHeading"/>
        <w:rPr>
          <w:lang w:val="en-GB"/>
        </w:rPr>
      </w:pPr>
      <w:r w:rsidRPr="00E763FA">
        <w:rPr>
          <w:lang w:val="en-GB"/>
        </w:rPr>
        <w:t>Notes for Translator:</w:t>
      </w:r>
    </w:p>
    <w:p w:rsidR="00B07394" w:rsidRDefault="00D40592" w:rsidP="00E13310">
      <w:pPr>
        <w:pStyle w:val="Notes"/>
        <w:rPr>
          <w:lang w:val="en-GB"/>
        </w:rPr>
      </w:pPr>
      <w:r w:rsidRPr="00E763FA">
        <w:rPr>
          <w:lang w:val="en-GB"/>
        </w:rPr>
        <w:t>This question is new in the PISA 2012 Field Trial.</w:t>
      </w:r>
    </w:p>
    <w:p w:rsidR="00351A7B" w:rsidRDefault="00351A7B">
      <w:pPr>
        <w:rPr>
          <w:rFonts w:ascii="Courier" w:hAnsi="Courier"/>
          <w:color w:val="008000"/>
          <w:sz w:val="24"/>
          <w:szCs w:val="20"/>
        </w:rPr>
      </w:pPr>
      <w:r>
        <w:br w:type="page"/>
      </w:r>
    </w:p>
    <w:p w:rsidR="00FD6591" w:rsidRPr="00E763FA" w:rsidRDefault="00FD6591" w:rsidP="00FD6591">
      <w:pPr>
        <w:pStyle w:val="Heading2"/>
      </w:pPr>
      <w:r w:rsidRPr="00E763FA">
        <w:lastRenderedPageBreak/>
        <w:t>ST96Q01-</w:t>
      </w:r>
      <w:r w:rsidR="00260B9D" w:rsidRPr="00E763FA">
        <w:t>ST96Q</w:t>
      </w:r>
      <w:r w:rsidRPr="00E763FA">
        <w:t>05</w:t>
      </w:r>
    </w:p>
    <w:tbl>
      <w:tblPr>
        <w:tblW w:w="9356" w:type="dxa"/>
        <w:tblInd w:w="-34" w:type="dxa"/>
        <w:tblLayout w:type="fixed"/>
        <w:tblLook w:val="0000"/>
      </w:tblPr>
      <w:tblGrid>
        <w:gridCol w:w="993"/>
        <w:gridCol w:w="3402"/>
        <w:gridCol w:w="1240"/>
        <w:gridCol w:w="1240"/>
        <w:gridCol w:w="1240"/>
        <w:gridCol w:w="1241"/>
      </w:tblGrid>
      <w:tr w:rsidR="00880A03" w:rsidRPr="00E763FA" w:rsidTr="00323333">
        <w:trPr>
          <w:trHeight w:val="510"/>
        </w:trPr>
        <w:tc>
          <w:tcPr>
            <w:tcW w:w="993" w:type="dxa"/>
          </w:tcPr>
          <w:p w:rsidR="00880A03" w:rsidRPr="00E763FA" w:rsidRDefault="00880A03" w:rsidP="000D48D4">
            <w:pPr>
              <w:pStyle w:val="QuestionN"/>
            </w:pPr>
          </w:p>
        </w:tc>
        <w:tc>
          <w:tcPr>
            <w:tcW w:w="8363" w:type="dxa"/>
            <w:gridSpan w:val="5"/>
          </w:tcPr>
          <w:p w:rsidR="00880A03" w:rsidRPr="00E763FA" w:rsidRDefault="00880A03" w:rsidP="00880A03">
            <w:pPr>
              <w:pStyle w:val="UnitID"/>
              <w:rPr>
                <w:i/>
                <w:iCs/>
                <w:lang w:val="en-GB" w:eastAsia="de-DE"/>
              </w:rPr>
            </w:pPr>
            <w:r w:rsidRPr="00E763FA">
              <w:rPr>
                <w:lang w:val="en-GB"/>
              </w:rPr>
              <w:t>ST9</w:t>
            </w:r>
            <w:r w:rsidR="00444C9D" w:rsidRPr="00E763FA">
              <w:rPr>
                <w:lang w:val="en-GB"/>
              </w:rPr>
              <w:t>6</w:t>
            </w:r>
          </w:p>
        </w:tc>
      </w:tr>
      <w:tr w:rsidR="0023198D" w:rsidRPr="00E763FA" w:rsidTr="00323333">
        <w:trPr>
          <w:trHeight w:val="1418"/>
        </w:trPr>
        <w:tc>
          <w:tcPr>
            <w:tcW w:w="993" w:type="dxa"/>
          </w:tcPr>
          <w:p w:rsidR="0023198D" w:rsidRPr="00E763FA" w:rsidRDefault="000D48D4" w:rsidP="00323333">
            <w:pPr>
              <w:pStyle w:val="QuestionN"/>
            </w:pPr>
            <w:r w:rsidRPr="00E763FA">
              <w:t>Q</w:t>
            </w:r>
          </w:p>
        </w:tc>
        <w:tc>
          <w:tcPr>
            <w:tcW w:w="8363" w:type="dxa"/>
            <w:gridSpan w:val="5"/>
          </w:tcPr>
          <w:p w:rsidR="0023198D" w:rsidRPr="00E763FA" w:rsidRDefault="0023198D" w:rsidP="0023198D">
            <w:pPr>
              <w:pStyle w:val="Question"/>
              <w:rPr>
                <w:b w:val="0"/>
                <w:i/>
                <w:iCs/>
                <w:lang w:val="en-GB" w:eastAsia="de-DE"/>
              </w:rPr>
            </w:pPr>
            <w:r w:rsidRPr="00E763FA">
              <w:rPr>
                <w:b w:val="0"/>
                <w:i/>
                <w:iCs/>
                <w:lang w:val="en-GB" w:eastAsia="de-DE"/>
              </w:rPr>
              <w:t>Suppose that you have been sending text messages from your mobile phone for several weeks. Today, however, you can’t send text messages. You want to try to solve the problem.</w:t>
            </w:r>
          </w:p>
        </w:tc>
      </w:tr>
      <w:tr w:rsidR="0023198D" w:rsidRPr="00E763FA" w:rsidTr="00323333">
        <w:trPr>
          <w:trHeight w:val="857"/>
        </w:trPr>
        <w:tc>
          <w:tcPr>
            <w:tcW w:w="993" w:type="dxa"/>
          </w:tcPr>
          <w:p w:rsidR="0023198D" w:rsidRPr="00E763FA" w:rsidRDefault="0023198D" w:rsidP="00316F15">
            <w:pPr>
              <w:rPr>
                <w:rFonts w:cs="Arial"/>
                <w:b/>
                <w:sz w:val="28"/>
                <w:lang w:eastAsia="de-DE"/>
              </w:rPr>
            </w:pPr>
          </w:p>
        </w:tc>
        <w:tc>
          <w:tcPr>
            <w:tcW w:w="8363" w:type="dxa"/>
            <w:gridSpan w:val="5"/>
          </w:tcPr>
          <w:p w:rsidR="0023198D" w:rsidRPr="00E763FA" w:rsidRDefault="0023198D" w:rsidP="00B0792A">
            <w:pPr>
              <w:pStyle w:val="Question"/>
              <w:rPr>
                <w:lang w:val="en-GB" w:eastAsia="de-DE"/>
              </w:rPr>
            </w:pPr>
            <w:r w:rsidRPr="00E763FA">
              <w:rPr>
                <w:lang w:val="en-GB" w:eastAsia="de-DE"/>
              </w:rPr>
              <w:t xml:space="preserve">What </w:t>
            </w:r>
            <w:r w:rsidR="000270FC" w:rsidRPr="00E763FA">
              <w:rPr>
                <w:lang w:val="en-GB" w:eastAsia="de-DE"/>
              </w:rPr>
              <w:t>would</w:t>
            </w:r>
            <w:r w:rsidRPr="00E763FA">
              <w:rPr>
                <w:lang w:val="en-GB" w:eastAsia="de-DE"/>
              </w:rPr>
              <w:t xml:space="preserve"> you </w:t>
            </w:r>
            <w:r w:rsidR="00B0792A" w:rsidRPr="00E763FA">
              <w:rPr>
                <w:lang w:val="en-GB" w:eastAsia="de-DE"/>
              </w:rPr>
              <w:t>do</w:t>
            </w:r>
            <w:r w:rsidR="00550CC0" w:rsidRPr="00E763FA">
              <w:rPr>
                <w:lang w:val="en-GB" w:eastAsia="de-DE"/>
              </w:rPr>
              <w:t>? For each suggestion, chec</w:t>
            </w:r>
            <w:r w:rsidRPr="00E763FA">
              <w:rPr>
                <w:lang w:val="en-GB" w:eastAsia="de-DE"/>
              </w:rPr>
              <w:t>k the option that best applies to you.</w:t>
            </w:r>
          </w:p>
        </w:tc>
      </w:tr>
      <w:tr w:rsidR="0023198D" w:rsidRPr="00E763FA" w:rsidTr="00323333">
        <w:tblPrEx>
          <w:tblLook w:val="01E0"/>
        </w:tblPrEx>
        <w:tc>
          <w:tcPr>
            <w:tcW w:w="993" w:type="dxa"/>
          </w:tcPr>
          <w:p w:rsidR="0023198D" w:rsidRPr="00E763FA" w:rsidRDefault="0023198D" w:rsidP="00316F15">
            <w:pPr>
              <w:spacing w:before="120" w:line="360" w:lineRule="auto"/>
              <w:jc w:val="center"/>
              <w:rPr>
                <w:rFonts w:ascii="Times New Roman" w:hAnsi="Times New Roman"/>
                <w:b/>
                <w:sz w:val="24"/>
                <w:lang w:eastAsia="de-DE"/>
              </w:rPr>
            </w:pPr>
          </w:p>
        </w:tc>
        <w:tc>
          <w:tcPr>
            <w:tcW w:w="8363" w:type="dxa"/>
            <w:gridSpan w:val="5"/>
            <w:shd w:val="clear" w:color="auto" w:fill="auto"/>
          </w:tcPr>
          <w:p w:rsidR="0023198D" w:rsidRPr="00E763FA" w:rsidRDefault="0023198D" w:rsidP="0023198D">
            <w:pPr>
              <w:pStyle w:val="InstructionsPen"/>
              <w:rPr>
                <w:lang w:val="en-GB" w:eastAsia="de-DE"/>
              </w:rPr>
            </w:pPr>
            <w:r w:rsidRPr="00E763FA">
              <w:rPr>
                <w:noProof/>
                <w:lang w:val="en-GB"/>
              </w:rPr>
              <w:t>(Please tick only one box in each row.)</w:t>
            </w:r>
          </w:p>
        </w:tc>
      </w:tr>
      <w:tr w:rsidR="0023198D" w:rsidRPr="00E763FA" w:rsidTr="00323333">
        <w:tblPrEx>
          <w:tblLook w:val="01E0"/>
        </w:tblPrEx>
        <w:tc>
          <w:tcPr>
            <w:tcW w:w="993" w:type="dxa"/>
          </w:tcPr>
          <w:p w:rsidR="0023198D" w:rsidRPr="00E763FA" w:rsidRDefault="0023198D" w:rsidP="00316F15">
            <w:pPr>
              <w:spacing w:before="120" w:line="360" w:lineRule="auto"/>
              <w:jc w:val="center"/>
              <w:rPr>
                <w:rFonts w:ascii="Times New Roman" w:hAnsi="Times New Roman"/>
                <w:b/>
                <w:sz w:val="24"/>
                <w:lang w:eastAsia="de-DE"/>
              </w:rPr>
            </w:pPr>
          </w:p>
        </w:tc>
        <w:tc>
          <w:tcPr>
            <w:tcW w:w="3402" w:type="dxa"/>
            <w:shd w:val="clear" w:color="auto" w:fill="auto"/>
          </w:tcPr>
          <w:p w:rsidR="0023198D" w:rsidRPr="00E763FA" w:rsidRDefault="0023198D" w:rsidP="00316F15">
            <w:pPr>
              <w:spacing w:before="120" w:line="360" w:lineRule="auto"/>
              <w:jc w:val="center"/>
              <w:rPr>
                <w:rFonts w:ascii="Times New Roman" w:hAnsi="Times New Roman"/>
                <w:b/>
                <w:sz w:val="24"/>
                <w:lang w:eastAsia="de-DE"/>
              </w:rPr>
            </w:pPr>
          </w:p>
        </w:tc>
        <w:tc>
          <w:tcPr>
            <w:tcW w:w="1240" w:type="dxa"/>
            <w:shd w:val="clear" w:color="auto" w:fill="auto"/>
          </w:tcPr>
          <w:p w:rsidR="0023198D" w:rsidRPr="00E763FA" w:rsidRDefault="0023198D" w:rsidP="00224BE1">
            <w:pPr>
              <w:pStyle w:val="CategoryHeader"/>
              <w:rPr>
                <w:lang w:val="en-GB" w:eastAsia="de-DE"/>
              </w:rPr>
            </w:pPr>
            <w:r w:rsidRPr="00E763FA">
              <w:rPr>
                <w:lang w:val="en-GB" w:eastAsia="de-DE"/>
              </w:rPr>
              <w:t xml:space="preserve">I would </w:t>
            </w:r>
            <w:r w:rsidRPr="00E763FA">
              <w:rPr>
                <w:lang w:val="en-GB" w:eastAsia="de-DE"/>
              </w:rPr>
              <w:br/>
              <w:t>definitely do this</w:t>
            </w:r>
          </w:p>
        </w:tc>
        <w:tc>
          <w:tcPr>
            <w:tcW w:w="1240" w:type="dxa"/>
            <w:shd w:val="clear" w:color="auto" w:fill="auto"/>
          </w:tcPr>
          <w:p w:rsidR="0023198D" w:rsidRPr="00E763FA" w:rsidRDefault="0023198D" w:rsidP="00224BE1">
            <w:pPr>
              <w:pStyle w:val="CategoryHeader"/>
              <w:rPr>
                <w:lang w:val="en-GB" w:eastAsia="de-DE"/>
              </w:rPr>
            </w:pPr>
            <w:r w:rsidRPr="00E763FA">
              <w:rPr>
                <w:lang w:val="en-GB" w:eastAsia="de-DE"/>
              </w:rPr>
              <w:t xml:space="preserve">I would </w:t>
            </w:r>
            <w:r w:rsidRPr="00E763FA">
              <w:rPr>
                <w:lang w:val="en-GB" w:eastAsia="de-DE"/>
              </w:rPr>
              <w:br/>
              <w:t>probably do this</w:t>
            </w:r>
          </w:p>
        </w:tc>
        <w:tc>
          <w:tcPr>
            <w:tcW w:w="1240" w:type="dxa"/>
            <w:shd w:val="clear" w:color="auto" w:fill="auto"/>
          </w:tcPr>
          <w:p w:rsidR="0023198D" w:rsidRPr="00E763FA" w:rsidRDefault="0023198D" w:rsidP="00224BE1">
            <w:pPr>
              <w:pStyle w:val="CategoryHeader"/>
              <w:rPr>
                <w:lang w:val="en-GB" w:eastAsia="de-DE"/>
              </w:rPr>
            </w:pPr>
            <w:r w:rsidRPr="00E763FA">
              <w:rPr>
                <w:lang w:val="en-GB" w:eastAsia="de-DE"/>
              </w:rPr>
              <w:t xml:space="preserve">I would </w:t>
            </w:r>
            <w:r w:rsidRPr="00E763FA">
              <w:rPr>
                <w:lang w:val="en-GB" w:eastAsia="de-DE"/>
              </w:rPr>
              <w:br/>
              <w:t>probably not do this</w:t>
            </w:r>
          </w:p>
        </w:tc>
        <w:tc>
          <w:tcPr>
            <w:tcW w:w="1241" w:type="dxa"/>
            <w:shd w:val="clear" w:color="auto" w:fill="auto"/>
          </w:tcPr>
          <w:p w:rsidR="0023198D" w:rsidRPr="00E763FA" w:rsidRDefault="0023198D" w:rsidP="00224BE1">
            <w:pPr>
              <w:pStyle w:val="CategoryHeader"/>
              <w:rPr>
                <w:lang w:val="en-GB" w:eastAsia="de-DE"/>
              </w:rPr>
            </w:pPr>
            <w:r w:rsidRPr="00E763FA">
              <w:rPr>
                <w:lang w:val="en-GB" w:eastAsia="de-DE"/>
              </w:rPr>
              <w:t>I would definitely not do this</w:t>
            </w:r>
          </w:p>
        </w:tc>
      </w:tr>
      <w:tr w:rsidR="0023198D" w:rsidRPr="00E763FA" w:rsidTr="00323333">
        <w:tblPrEx>
          <w:tblLook w:val="01E0"/>
        </w:tblPrEx>
        <w:tc>
          <w:tcPr>
            <w:tcW w:w="993" w:type="dxa"/>
          </w:tcPr>
          <w:p w:rsidR="0023198D" w:rsidRPr="00E763FA" w:rsidRDefault="0023198D" w:rsidP="0023198D">
            <w:pPr>
              <w:pStyle w:val="ItemIndex"/>
              <w:rPr>
                <w:lang w:val="en-GB" w:eastAsia="de-DE"/>
              </w:rPr>
            </w:pPr>
            <w:r w:rsidRPr="00E763FA">
              <w:rPr>
                <w:lang w:val="en-GB" w:eastAsia="de-DE"/>
              </w:rPr>
              <w:t>a)</w:t>
            </w:r>
          </w:p>
        </w:tc>
        <w:tc>
          <w:tcPr>
            <w:tcW w:w="3402" w:type="dxa"/>
            <w:shd w:val="clear" w:color="auto" w:fill="auto"/>
            <w:vAlign w:val="center"/>
          </w:tcPr>
          <w:p w:rsidR="0023198D" w:rsidRPr="00E763FA" w:rsidRDefault="0023198D" w:rsidP="0023198D">
            <w:pPr>
              <w:pStyle w:val="Item"/>
              <w:rPr>
                <w:lang w:val="en-GB" w:eastAsia="de-DE"/>
              </w:rPr>
            </w:pPr>
            <w:r w:rsidRPr="00E763FA">
              <w:rPr>
                <w:lang w:val="en-GB" w:eastAsia="de-DE"/>
              </w:rPr>
              <w:t xml:space="preserve">I press every button possible to find out what is wrong. </w:t>
            </w:r>
          </w:p>
        </w:tc>
        <w:tc>
          <w:tcPr>
            <w:tcW w:w="1240" w:type="dxa"/>
            <w:shd w:val="clear" w:color="auto" w:fill="auto"/>
          </w:tcPr>
          <w:p w:rsidR="0023198D" w:rsidRPr="00E763FA" w:rsidRDefault="0023198D" w:rsidP="00316F15">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40" w:type="dxa"/>
            <w:shd w:val="clear" w:color="auto" w:fill="auto"/>
          </w:tcPr>
          <w:p w:rsidR="0023198D" w:rsidRPr="00E763FA" w:rsidRDefault="0023198D"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40" w:type="dxa"/>
            <w:shd w:val="clear" w:color="auto" w:fill="auto"/>
          </w:tcPr>
          <w:p w:rsidR="0023198D" w:rsidRPr="00E763FA" w:rsidRDefault="0023198D"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241" w:type="dxa"/>
            <w:shd w:val="clear" w:color="auto" w:fill="auto"/>
          </w:tcPr>
          <w:p w:rsidR="0023198D" w:rsidRPr="00E763FA" w:rsidRDefault="0023198D"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23198D" w:rsidRPr="00E763FA" w:rsidTr="00323333">
        <w:tblPrEx>
          <w:tblLook w:val="01E0"/>
        </w:tblPrEx>
        <w:tc>
          <w:tcPr>
            <w:tcW w:w="993" w:type="dxa"/>
          </w:tcPr>
          <w:p w:rsidR="0023198D" w:rsidRPr="00E763FA" w:rsidRDefault="0023198D" w:rsidP="0023198D">
            <w:pPr>
              <w:pStyle w:val="ItemIndex"/>
              <w:rPr>
                <w:lang w:val="en-GB" w:eastAsia="de-DE"/>
              </w:rPr>
            </w:pPr>
            <w:r w:rsidRPr="00E763FA">
              <w:rPr>
                <w:lang w:val="en-GB" w:eastAsia="de-DE"/>
              </w:rPr>
              <w:t>b)</w:t>
            </w:r>
          </w:p>
        </w:tc>
        <w:tc>
          <w:tcPr>
            <w:tcW w:w="3402" w:type="dxa"/>
            <w:shd w:val="clear" w:color="auto" w:fill="auto"/>
            <w:vAlign w:val="center"/>
          </w:tcPr>
          <w:p w:rsidR="0023198D" w:rsidRPr="00E763FA" w:rsidRDefault="0023198D" w:rsidP="0023198D">
            <w:pPr>
              <w:pStyle w:val="Item"/>
              <w:rPr>
                <w:lang w:val="en-GB" w:eastAsia="de-DE"/>
              </w:rPr>
            </w:pPr>
            <w:r w:rsidRPr="00E763FA">
              <w:rPr>
                <w:lang w:val="en-GB" w:eastAsia="de-DE"/>
              </w:rPr>
              <w:t xml:space="preserve">I think about what might have happened and what I can do to solve the problem. </w:t>
            </w:r>
          </w:p>
        </w:tc>
        <w:tc>
          <w:tcPr>
            <w:tcW w:w="1240" w:type="dxa"/>
            <w:shd w:val="clear" w:color="auto" w:fill="auto"/>
          </w:tcPr>
          <w:p w:rsidR="0023198D" w:rsidRPr="00E763FA" w:rsidRDefault="0023198D" w:rsidP="00316F15">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40" w:type="dxa"/>
            <w:shd w:val="clear" w:color="auto" w:fill="auto"/>
          </w:tcPr>
          <w:p w:rsidR="0023198D" w:rsidRPr="00E763FA" w:rsidRDefault="0023198D"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40" w:type="dxa"/>
            <w:shd w:val="clear" w:color="auto" w:fill="auto"/>
          </w:tcPr>
          <w:p w:rsidR="0023198D" w:rsidRPr="00E763FA" w:rsidRDefault="0023198D"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241" w:type="dxa"/>
            <w:shd w:val="clear" w:color="auto" w:fill="auto"/>
          </w:tcPr>
          <w:p w:rsidR="0023198D" w:rsidRPr="00E763FA" w:rsidRDefault="0023198D"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23198D" w:rsidRPr="00E763FA" w:rsidTr="00323333">
        <w:tblPrEx>
          <w:tblLook w:val="01E0"/>
        </w:tblPrEx>
        <w:tc>
          <w:tcPr>
            <w:tcW w:w="993" w:type="dxa"/>
          </w:tcPr>
          <w:p w:rsidR="0023198D" w:rsidRPr="00E763FA" w:rsidRDefault="0023198D" w:rsidP="0023198D">
            <w:pPr>
              <w:pStyle w:val="ItemIndex"/>
              <w:rPr>
                <w:lang w:val="en-GB" w:eastAsia="de-DE"/>
              </w:rPr>
            </w:pPr>
            <w:r w:rsidRPr="00E763FA">
              <w:rPr>
                <w:lang w:val="en-GB" w:eastAsia="de-DE"/>
              </w:rPr>
              <w:t>c)</w:t>
            </w:r>
          </w:p>
        </w:tc>
        <w:tc>
          <w:tcPr>
            <w:tcW w:w="3402" w:type="dxa"/>
            <w:shd w:val="clear" w:color="auto" w:fill="auto"/>
            <w:vAlign w:val="center"/>
          </w:tcPr>
          <w:p w:rsidR="0023198D" w:rsidRPr="00E763FA" w:rsidRDefault="0023198D" w:rsidP="0067378F">
            <w:pPr>
              <w:pStyle w:val="Item"/>
              <w:rPr>
                <w:lang w:val="en-GB" w:eastAsia="de-DE"/>
              </w:rPr>
            </w:pPr>
            <w:r w:rsidRPr="00E763FA">
              <w:rPr>
                <w:lang w:val="en-GB" w:eastAsia="de-DE"/>
              </w:rPr>
              <w:t xml:space="preserve">I </w:t>
            </w:r>
            <w:r w:rsidR="0067378F" w:rsidRPr="00E763FA">
              <w:rPr>
                <w:lang w:val="en-GB" w:eastAsia="de-DE"/>
              </w:rPr>
              <w:t>read</w:t>
            </w:r>
            <w:r w:rsidRPr="00E763FA">
              <w:rPr>
                <w:lang w:val="en-GB" w:eastAsia="de-DE"/>
              </w:rPr>
              <w:t xml:space="preserve"> the manual. </w:t>
            </w:r>
          </w:p>
        </w:tc>
        <w:tc>
          <w:tcPr>
            <w:tcW w:w="1240" w:type="dxa"/>
            <w:shd w:val="clear" w:color="auto" w:fill="auto"/>
          </w:tcPr>
          <w:p w:rsidR="0023198D" w:rsidRPr="00E763FA" w:rsidRDefault="0023198D" w:rsidP="00316F15">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40" w:type="dxa"/>
            <w:shd w:val="clear" w:color="auto" w:fill="auto"/>
          </w:tcPr>
          <w:p w:rsidR="0023198D" w:rsidRPr="00E763FA" w:rsidRDefault="0023198D"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40" w:type="dxa"/>
            <w:shd w:val="clear" w:color="auto" w:fill="auto"/>
          </w:tcPr>
          <w:p w:rsidR="0023198D" w:rsidRPr="00E763FA" w:rsidRDefault="0023198D"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241" w:type="dxa"/>
            <w:shd w:val="clear" w:color="auto" w:fill="auto"/>
          </w:tcPr>
          <w:p w:rsidR="0023198D" w:rsidRPr="00E763FA" w:rsidRDefault="0023198D"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23198D" w:rsidRPr="00E763FA" w:rsidTr="00323333">
        <w:tblPrEx>
          <w:tblLook w:val="01E0"/>
        </w:tblPrEx>
        <w:tc>
          <w:tcPr>
            <w:tcW w:w="993" w:type="dxa"/>
          </w:tcPr>
          <w:p w:rsidR="0023198D" w:rsidRPr="00E763FA" w:rsidRDefault="0023198D" w:rsidP="0023198D">
            <w:pPr>
              <w:pStyle w:val="ItemIndex"/>
              <w:rPr>
                <w:lang w:val="en-GB" w:eastAsia="de-DE"/>
              </w:rPr>
            </w:pPr>
            <w:r w:rsidRPr="00E763FA">
              <w:rPr>
                <w:lang w:val="en-GB" w:eastAsia="de-DE"/>
              </w:rPr>
              <w:t>d)</w:t>
            </w:r>
          </w:p>
        </w:tc>
        <w:tc>
          <w:tcPr>
            <w:tcW w:w="3402" w:type="dxa"/>
            <w:shd w:val="clear" w:color="auto" w:fill="auto"/>
            <w:vAlign w:val="center"/>
          </w:tcPr>
          <w:p w:rsidR="0023198D" w:rsidRPr="00E763FA" w:rsidRDefault="0023198D" w:rsidP="0023198D">
            <w:pPr>
              <w:pStyle w:val="Item"/>
              <w:rPr>
                <w:lang w:val="en-GB" w:eastAsia="de-DE"/>
              </w:rPr>
            </w:pPr>
            <w:r w:rsidRPr="00E763FA">
              <w:rPr>
                <w:lang w:val="en-GB" w:eastAsia="de-DE"/>
              </w:rPr>
              <w:t xml:space="preserve">I search the internet. </w:t>
            </w:r>
          </w:p>
        </w:tc>
        <w:tc>
          <w:tcPr>
            <w:tcW w:w="1240" w:type="dxa"/>
            <w:shd w:val="clear" w:color="auto" w:fill="auto"/>
          </w:tcPr>
          <w:p w:rsidR="0023198D" w:rsidRPr="00E763FA" w:rsidRDefault="0023198D" w:rsidP="00316F15">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40" w:type="dxa"/>
            <w:shd w:val="clear" w:color="auto" w:fill="auto"/>
          </w:tcPr>
          <w:p w:rsidR="0023198D" w:rsidRPr="00E763FA" w:rsidRDefault="0023198D"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40" w:type="dxa"/>
            <w:shd w:val="clear" w:color="auto" w:fill="auto"/>
          </w:tcPr>
          <w:p w:rsidR="0023198D" w:rsidRPr="00E763FA" w:rsidRDefault="0023198D"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241" w:type="dxa"/>
            <w:shd w:val="clear" w:color="auto" w:fill="auto"/>
          </w:tcPr>
          <w:p w:rsidR="0023198D" w:rsidRPr="00E763FA" w:rsidRDefault="0023198D"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23198D" w:rsidRPr="00E763FA" w:rsidTr="00323333">
        <w:tblPrEx>
          <w:tblLook w:val="01E0"/>
        </w:tblPrEx>
        <w:tc>
          <w:tcPr>
            <w:tcW w:w="993" w:type="dxa"/>
          </w:tcPr>
          <w:p w:rsidR="0023198D" w:rsidRPr="00E763FA" w:rsidRDefault="0023198D" w:rsidP="0023198D">
            <w:pPr>
              <w:pStyle w:val="ItemIndex"/>
              <w:rPr>
                <w:lang w:val="en-GB" w:eastAsia="de-DE"/>
              </w:rPr>
            </w:pPr>
            <w:r w:rsidRPr="00E763FA">
              <w:rPr>
                <w:lang w:val="en-GB" w:eastAsia="de-DE"/>
              </w:rPr>
              <w:t>e)</w:t>
            </w:r>
          </w:p>
        </w:tc>
        <w:tc>
          <w:tcPr>
            <w:tcW w:w="3402" w:type="dxa"/>
            <w:shd w:val="clear" w:color="auto" w:fill="auto"/>
            <w:vAlign w:val="center"/>
          </w:tcPr>
          <w:p w:rsidR="0023198D" w:rsidRPr="00E763FA" w:rsidRDefault="0023198D" w:rsidP="0023198D">
            <w:pPr>
              <w:pStyle w:val="Item"/>
              <w:rPr>
                <w:lang w:val="en-GB" w:eastAsia="de-DE"/>
              </w:rPr>
            </w:pPr>
            <w:r w:rsidRPr="00E763FA">
              <w:rPr>
                <w:lang w:val="en-GB" w:eastAsia="de-DE"/>
              </w:rPr>
              <w:t xml:space="preserve">I ask a friend for help. </w:t>
            </w:r>
          </w:p>
        </w:tc>
        <w:tc>
          <w:tcPr>
            <w:tcW w:w="1240" w:type="dxa"/>
            <w:shd w:val="clear" w:color="auto" w:fill="auto"/>
          </w:tcPr>
          <w:p w:rsidR="0023198D" w:rsidRPr="00E763FA" w:rsidRDefault="0023198D" w:rsidP="00316F15">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40" w:type="dxa"/>
            <w:shd w:val="clear" w:color="auto" w:fill="auto"/>
          </w:tcPr>
          <w:p w:rsidR="0023198D" w:rsidRPr="00E763FA" w:rsidRDefault="0023198D"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40" w:type="dxa"/>
            <w:shd w:val="clear" w:color="auto" w:fill="auto"/>
          </w:tcPr>
          <w:p w:rsidR="0023198D" w:rsidRPr="00E763FA" w:rsidRDefault="0023198D"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241" w:type="dxa"/>
            <w:shd w:val="clear" w:color="auto" w:fill="auto"/>
          </w:tcPr>
          <w:p w:rsidR="0023198D" w:rsidRPr="00E763FA" w:rsidRDefault="0023198D"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bl>
    <w:p w:rsidR="0023198D" w:rsidRPr="00E763FA" w:rsidRDefault="0023198D" w:rsidP="0023198D">
      <w:pPr>
        <w:pStyle w:val="NotesHeading"/>
        <w:rPr>
          <w:lang w:val="en-GB"/>
        </w:rPr>
      </w:pPr>
      <w:r w:rsidRPr="00E763FA">
        <w:rPr>
          <w:lang w:val="en-GB"/>
        </w:rPr>
        <w:t>Notes for National Project Manager:</w:t>
      </w:r>
    </w:p>
    <w:p w:rsidR="0023198D" w:rsidRPr="00E763FA" w:rsidRDefault="0023198D" w:rsidP="0023198D">
      <w:pPr>
        <w:pStyle w:val="Notes"/>
        <w:rPr>
          <w:lang w:val="en-GB"/>
        </w:rPr>
      </w:pPr>
      <w:r w:rsidRPr="00E763FA">
        <w:rPr>
          <w:lang w:val="en-GB"/>
        </w:rPr>
        <w:t>This question is new in the PISA 2012 Field Trial.</w:t>
      </w:r>
    </w:p>
    <w:p w:rsidR="004C4629" w:rsidRPr="00E763FA" w:rsidRDefault="004C4629" w:rsidP="004C4629">
      <w:pPr>
        <w:pStyle w:val="Notes"/>
        <w:rPr>
          <w:lang w:val="en-GB"/>
        </w:rPr>
      </w:pPr>
      <w:r w:rsidRPr="00E763FA">
        <w:rPr>
          <w:lang w:val="en-GB"/>
        </w:rPr>
        <w:t>For this specific question, the type of task is using a personal device (namely, a mobile phone), and the question focuses on the student’s initial response to the problem.</w:t>
      </w:r>
    </w:p>
    <w:p w:rsidR="004C4629" w:rsidRPr="00E763FA" w:rsidRDefault="004C4629" w:rsidP="0065781C">
      <w:pPr>
        <w:pStyle w:val="NotesHeading"/>
        <w:rPr>
          <w:lang w:val="en-GB"/>
        </w:rPr>
      </w:pPr>
      <w:r w:rsidRPr="00E763FA">
        <w:rPr>
          <w:lang w:val="en-GB"/>
        </w:rPr>
        <w:t>Notes for Translator:</w:t>
      </w:r>
    </w:p>
    <w:p w:rsidR="0023198D" w:rsidRPr="00E763FA" w:rsidRDefault="0023198D" w:rsidP="0023198D">
      <w:pPr>
        <w:pStyle w:val="Notes"/>
        <w:rPr>
          <w:lang w:val="en-GB"/>
        </w:rPr>
      </w:pPr>
      <w:r w:rsidRPr="00E763FA">
        <w:rPr>
          <w:lang w:val="en-GB"/>
        </w:rPr>
        <w:t xml:space="preserve">This question is new in the PISA 2012 Field Trial. </w:t>
      </w:r>
    </w:p>
    <w:p w:rsidR="00DC07BE" w:rsidRPr="00E763FA" w:rsidRDefault="00DC07BE">
      <w:r w:rsidRPr="00E763FA">
        <w:br w:type="page"/>
      </w:r>
    </w:p>
    <w:p w:rsidR="00323333" w:rsidRPr="00E763FA" w:rsidRDefault="00323333" w:rsidP="00323333">
      <w:pPr>
        <w:pStyle w:val="Heading2"/>
      </w:pPr>
      <w:r w:rsidRPr="00E763FA">
        <w:lastRenderedPageBreak/>
        <w:t>ST97Q01-</w:t>
      </w:r>
      <w:r w:rsidR="00260B9D" w:rsidRPr="00E763FA">
        <w:t>ST97Q</w:t>
      </w:r>
      <w:r w:rsidRPr="00E763FA">
        <w:t>08</w:t>
      </w:r>
    </w:p>
    <w:tbl>
      <w:tblPr>
        <w:tblW w:w="9356" w:type="dxa"/>
        <w:tblInd w:w="-34" w:type="dxa"/>
        <w:tblLayout w:type="fixed"/>
        <w:tblLook w:val="0000"/>
      </w:tblPr>
      <w:tblGrid>
        <w:gridCol w:w="993"/>
        <w:gridCol w:w="3685"/>
        <w:gridCol w:w="1169"/>
        <w:gridCol w:w="1170"/>
        <w:gridCol w:w="1169"/>
        <w:gridCol w:w="1170"/>
      </w:tblGrid>
      <w:tr w:rsidR="00880A03" w:rsidRPr="00E763FA" w:rsidTr="00305AF3">
        <w:trPr>
          <w:trHeight w:val="340"/>
        </w:trPr>
        <w:tc>
          <w:tcPr>
            <w:tcW w:w="993" w:type="dxa"/>
          </w:tcPr>
          <w:p w:rsidR="00880A03" w:rsidRPr="00E763FA" w:rsidRDefault="00880A03" w:rsidP="000D48D4">
            <w:pPr>
              <w:pStyle w:val="QuestionN"/>
            </w:pPr>
          </w:p>
        </w:tc>
        <w:tc>
          <w:tcPr>
            <w:tcW w:w="8363" w:type="dxa"/>
            <w:gridSpan w:val="5"/>
          </w:tcPr>
          <w:p w:rsidR="00880A03" w:rsidRPr="00E763FA" w:rsidRDefault="00880A03" w:rsidP="00880A03">
            <w:pPr>
              <w:pStyle w:val="UnitID"/>
              <w:rPr>
                <w:i/>
                <w:iCs/>
                <w:lang w:val="en-GB" w:eastAsia="de-DE"/>
              </w:rPr>
            </w:pPr>
            <w:r w:rsidRPr="00E763FA">
              <w:rPr>
                <w:lang w:val="en-GB"/>
              </w:rPr>
              <w:t>ST9</w:t>
            </w:r>
            <w:r w:rsidR="00444C9D" w:rsidRPr="00E763FA">
              <w:rPr>
                <w:lang w:val="en-GB"/>
              </w:rPr>
              <w:t>7</w:t>
            </w:r>
          </w:p>
        </w:tc>
      </w:tr>
      <w:tr w:rsidR="0023198D" w:rsidRPr="00E763FA" w:rsidTr="00305AF3">
        <w:trPr>
          <w:trHeight w:val="540"/>
        </w:trPr>
        <w:tc>
          <w:tcPr>
            <w:tcW w:w="993" w:type="dxa"/>
          </w:tcPr>
          <w:p w:rsidR="0023198D" w:rsidRPr="00E763FA" w:rsidRDefault="000D48D4" w:rsidP="00323333">
            <w:pPr>
              <w:pStyle w:val="QuestionN"/>
            </w:pPr>
            <w:r w:rsidRPr="00E763FA">
              <w:t>Q</w:t>
            </w:r>
          </w:p>
        </w:tc>
        <w:tc>
          <w:tcPr>
            <w:tcW w:w="8363" w:type="dxa"/>
            <w:gridSpan w:val="5"/>
          </w:tcPr>
          <w:p w:rsidR="0023198D" w:rsidRPr="00E763FA" w:rsidRDefault="005F0552" w:rsidP="00CA3872">
            <w:pPr>
              <w:pStyle w:val="Question"/>
              <w:rPr>
                <w:i/>
                <w:iCs/>
                <w:lang w:val="en-GB" w:eastAsia="de-DE"/>
              </w:rPr>
            </w:pPr>
            <w:r w:rsidRPr="00E763FA">
              <w:rPr>
                <w:b w:val="0"/>
                <w:i/>
                <w:iCs/>
                <w:lang w:val="en-GB" w:eastAsia="de-DE"/>
              </w:rPr>
              <w:t xml:space="preserve">After 15 minutes, you haven’t found a solution to the problem. What </w:t>
            </w:r>
            <w:r w:rsidR="000270FC" w:rsidRPr="00E763FA">
              <w:rPr>
                <w:b w:val="0"/>
                <w:i/>
                <w:iCs/>
                <w:lang w:val="en-GB" w:eastAsia="de-DE"/>
              </w:rPr>
              <w:t>would</w:t>
            </w:r>
            <w:r w:rsidRPr="00E763FA">
              <w:rPr>
                <w:b w:val="0"/>
                <w:i/>
                <w:iCs/>
                <w:lang w:val="en-GB" w:eastAsia="de-DE"/>
              </w:rPr>
              <w:t xml:space="preserve"> you do next?</w:t>
            </w:r>
            <w:r w:rsidRPr="00E763FA">
              <w:rPr>
                <w:i/>
                <w:iCs/>
                <w:lang w:val="en-GB" w:eastAsia="de-DE"/>
              </w:rPr>
              <w:t xml:space="preserve"> </w:t>
            </w:r>
          </w:p>
        </w:tc>
      </w:tr>
      <w:tr w:rsidR="0023198D" w:rsidRPr="00E763FA" w:rsidTr="00305AF3">
        <w:tblPrEx>
          <w:tblLook w:val="01E0"/>
        </w:tblPrEx>
        <w:tc>
          <w:tcPr>
            <w:tcW w:w="993" w:type="dxa"/>
          </w:tcPr>
          <w:p w:rsidR="0023198D" w:rsidRPr="00E763FA" w:rsidRDefault="0023198D" w:rsidP="00316F15">
            <w:pPr>
              <w:spacing w:before="120" w:line="360" w:lineRule="auto"/>
              <w:jc w:val="center"/>
              <w:rPr>
                <w:rFonts w:ascii="Times New Roman" w:hAnsi="Times New Roman"/>
                <w:b/>
                <w:sz w:val="24"/>
                <w:lang w:eastAsia="de-DE"/>
              </w:rPr>
            </w:pPr>
          </w:p>
        </w:tc>
        <w:tc>
          <w:tcPr>
            <w:tcW w:w="8363" w:type="dxa"/>
            <w:gridSpan w:val="5"/>
            <w:shd w:val="clear" w:color="auto" w:fill="auto"/>
          </w:tcPr>
          <w:p w:rsidR="0023198D" w:rsidRPr="00E763FA" w:rsidRDefault="00B0792A" w:rsidP="007A3872">
            <w:pPr>
              <w:pStyle w:val="Question"/>
              <w:rPr>
                <w:rFonts w:ascii="Times New Roman" w:hAnsi="Times New Roman"/>
                <w:i/>
                <w:lang w:val="en-GB" w:eastAsia="de-DE"/>
              </w:rPr>
            </w:pPr>
            <w:r w:rsidRPr="00E763FA">
              <w:rPr>
                <w:lang w:val="en-GB" w:eastAsia="de-DE"/>
              </w:rPr>
              <w:t xml:space="preserve">What would you do? </w:t>
            </w:r>
            <w:r w:rsidR="00550CC0" w:rsidRPr="00E763FA">
              <w:rPr>
                <w:lang w:val="en-GB" w:eastAsia="de-DE"/>
              </w:rPr>
              <w:t>For each suggestion, chec</w:t>
            </w:r>
            <w:r w:rsidR="0023198D" w:rsidRPr="00E763FA">
              <w:rPr>
                <w:lang w:val="en-GB" w:eastAsia="de-DE"/>
              </w:rPr>
              <w:t>k the option that best applies to you.</w:t>
            </w:r>
          </w:p>
        </w:tc>
      </w:tr>
      <w:tr w:rsidR="0023198D" w:rsidRPr="00E763FA" w:rsidTr="00305AF3">
        <w:tblPrEx>
          <w:tblLook w:val="01E0"/>
        </w:tblPrEx>
        <w:tc>
          <w:tcPr>
            <w:tcW w:w="993" w:type="dxa"/>
          </w:tcPr>
          <w:p w:rsidR="0023198D" w:rsidRPr="00E763FA" w:rsidRDefault="0023198D" w:rsidP="00316F15">
            <w:pPr>
              <w:spacing w:before="120" w:line="360" w:lineRule="auto"/>
              <w:jc w:val="center"/>
              <w:rPr>
                <w:rFonts w:ascii="Times New Roman" w:hAnsi="Times New Roman"/>
                <w:b/>
                <w:sz w:val="24"/>
                <w:lang w:eastAsia="de-DE"/>
              </w:rPr>
            </w:pPr>
          </w:p>
        </w:tc>
        <w:tc>
          <w:tcPr>
            <w:tcW w:w="8363" w:type="dxa"/>
            <w:gridSpan w:val="5"/>
            <w:shd w:val="clear" w:color="auto" w:fill="auto"/>
          </w:tcPr>
          <w:p w:rsidR="0023198D" w:rsidRPr="00E763FA" w:rsidRDefault="0023198D" w:rsidP="007A3872">
            <w:pPr>
              <w:pStyle w:val="InstructionsPen"/>
              <w:rPr>
                <w:lang w:val="en-GB" w:eastAsia="de-DE"/>
              </w:rPr>
            </w:pPr>
            <w:r w:rsidRPr="00E763FA">
              <w:rPr>
                <w:noProof/>
                <w:lang w:val="en-GB"/>
              </w:rPr>
              <w:t>(Please tick only one box in each row.)</w:t>
            </w:r>
          </w:p>
        </w:tc>
      </w:tr>
      <w:tr w:rsidR="0023198D" w:rsidRPr="00E763FA" w:rsidTr="00305AF3">
        <w:tblPrEx>
          <w:tblLook w:val="01E0"/>
        </w:tblPrEx>
        <w:tc>
          <w:tcPr>
            <w:tcW w:w="993" w:type="dxa"/>
          </w:tcPr>
          <w:p w:rsidR="0023198D" w:rsidRPr="00E763FA" w:rsidRDefault="0023198D" w:rsidP="00316F15">
            <w:pPr>
              <w:spacing w:before="120" w:line="360" w:lineRule="auto"/>
              <w:jc w:val="center"/>
              <w:rPr>
                <w:rFonts w:ascii="Times New Roman" w:hAnsi="Times New Roman"/>
                <w:b/>
                <w:sz w:val="24"/>
                <w:lang w:eastAsia="de-DE"/>
              </w:rPr>
            </w:pPr>
          </w:p>
        </w:tc>
        <w:tc>
          <w:tcPr>
            <w:tcW w:w="3685" w:type="dxa"/>
            <w:shd w:val="clear" w:color="auto" w:fill="auto"/>
          </w:tcPr>
          <w:p w:rsidR="0023198D" w:rsidRPr="00E763FA" w:rsidRDefault="0023198D" w:rsidP="00316F15">
            <w:pPr>
              <w:spacing w:before="120" w:line="360" w:lineRule="auto"/>
              <w:jc w:val="center"/>
              <w:rPr>
                <w:rFonts w:ascii="Times New Roman" w:hAnsi="Times New Roman"/>
                <w:b/>
                <w:sz w:val="24"/>
                <w:lang w:eastAsia="de-DE"/>
              </w:rPr>
            </w:pPr>
          </w:p>
        </w:tc>
        <w:tc>
          <w:tcPr>
            <w:tcW w:w="1169" w:type="dxa"/>
            <w:shd w:val="clear" w:color="auto" w:fill="auto"/>
          </w:tcPr>
          <w:p w:rsidR="0023198D" w:rsidRPr="00E763FA" w:rsidRDefault="0023198D" w:rsidP="00224BE1">
            <w:pPr>
              <w:pStyle w:val="CategoryHeader"/>
              <w:rPr>
                <w:lang w:val="en-GB" w:eastAsia="de-DE"/>
              </w:rPr>
            </w:pPr>
            <w:r w:rsidRPr="00E763FA">
              <w:rPr>
                <w:lang w:val="en-GB" w:eastAsia="de-DE"/>
              </w:rPr>
              <w:t xml:space="preserve">I would </w:t>
            </w:r>
            <w:r w:rsidRPr="00E763FA">
              <w:rPr>
                <w:lang w:val="en-GB" w:eastAsia="de-DE"/>
              </w:rPr>
              <w:br/>
              <w:t>definitely do this</w:t>
            </w:r>
          </w:p>
        </w:tc>
        <w:tc>
          <w:tcPr>
            <w:tcW w:w="1170" w:type="dxa"/>
            <w:shd w:val="clear" w:color="auto" w:fill="auto"/>
          </w:tcPr>
          <w:p w:rsidR="0023198D" w:rsidRPr="00E763FA" w:rsidRDefault="0023198D" w:rsidP="00224BE1">
            <w:pPr>
              <w:pStyle w:val="CategoryHeader"/>
              <w:rPr>
                <w:lang w:val="en-GB" w:eastAsia="de-DE"/>
              </w:rPr>
            </w:pPr>
            <w:r w:rsidRPr="00E763FA">
              <w:rPr>
                <w:lang w:val="en-GB" w:eastAsia="de-DE"/>
              </w:rPr>
              <w:t xml:space="preserve">I would </w:t>
            </w:r>
            <w:r w:rsidRPr="00E763FA">
              <w:rPr>
                <w:lang w:val="en-GB" w:eastAsia="de-DE"/>
              </w:rPr>
              <w:br/>
              <w:t>probably do this</w:t>
            </w:r>
          </w:p>
        </w:tc>
        <w:tc>
          <w:tcPr>
            <w:tcW w:w="1169" w:type="dxa"/>
            <w:shd w:val="clear" w:color="auto" w:fill="auto"/>
          </w:tcPr>
          <w:p w:rsidR="0023198D" w:rsidRPr="00E763FA" w:rsidRDefault="0023198D" w:rsidP="00224BE1">
            <w:pPr>
              <w:pStyle w:val="CategoryHeader"/>
              <w:rPr>
                <w:lang w:val="en-GB" w:eastAsia="de-DE"/>
              </w:rPr>
            </w:pPr>
            <w:r w:rsidRPr="00E763FA">
              <w:rPr>
                <w:lang w:val="en-GB" w:eastAsia="de-DE"/>
              </w:rPr>
              <w:t xml:space="preserve">I would </w:t>
            </w:r>
            <w:r w:rsidRPr="00E763FA">
              <w:rPr>
                <w:lang w:val="en-GB" w:eastAsia="de-DE"/>
              </w:rPr>
              <w:br/>
              <w:t>probably not do this</w:t>
            </w:r>
          </w:p>
        </w:tc>
        <w:tc>
          <w:tcPr>
            <w:tcW w:w="1170" w:type="dxa"/>
            <w:shd w:val="clear" w:color="auto" w:fill="auto"/>
          </w:tcPr>
          <w:p w:rsidR="0023198D" w:rsidRPr="00E763FA" w:rsidRDefault="0023198D" w:rsidP="00224BE1">
            <w:pPr>
              <w:pStyle w:val="CategoryHeader"/>
              <w:rPr>
                <w:lang w:val="en-GB" w:eastAsia="de-DE"/>
              </w:rPr>
            </w:pPr>
            <w:r w:rsidRPr="00E763FA">
              <w:rPr>
                <w:lang w:val="en-GB" w:eastAsia="de-DE"/>
              </w:rPr>
              <w:t>I would definitely not do this</w:t>
            </w:r>
          </w:p>
        </w:tc>
      </w:tr>
      <w:tr w:rsidR="0023198D" w:rsidRPr="00E763FA" w:rsidTr="00305AF3">
        <w:tblPrEx>
          <w:tblLook w:val="01E0"/>
        </w:tblPrEx>
        <w:tc>
          <w:tcPr>
            <w:tcW w:w="993" w:type="dxa"/>
          </w:tcPr>
          <w:p w:rsidR="0023198D" w:rsidRPr="00E763FA" w:rsidRDefault="007A3872" w:rsidP="007A3872">
            <w:pPr>
              <w:pStyle w:val="ItemIndex"/>
              <w:rPr>
                <w:lang w:val="en-GB" w:eastAsia="de-DE"/>
              </w:rPr>
            </w:pPr>
            <w:r w:rsidRPr="00E763FA">
              <w:rPr>
                <w:lang w:val="en-GB" w:eastAsia="de-DE"/>
              </w:rPr>
              <w:t>a)</w:t>
            </w:r>
          </w:p>
        </w:tc>
        <w:tc>
          <w:tcPr>
            <w:tcW w:w="3685" w:type="dxa"/>
            <w:shd w:val="clear" w:color="auto" w:fill="auto"/>
            <w:vAlign w:val="center"/>
          </w:tcPr>
          <w:p w:rsidR="0023198D" w:rsidRPr="00E763FA" w:rsidRDefault="0023198D" w:rsidP="007A3872">
            <w:pPr>
              <w:pStyle w:val="Item"/>
              <w:rPr>
                <w:lang w:val="en-GB" w:eastAsia="de-DE"/>
              </w:rPr>
            </w:pPr>
            <w:r w:rsidRPr="00E763FA">
              <w:rPr>
                <w:lang w:val="en-GB" w:eastAsia="de-DE"/>
              </w:rPr>
              <w:t xml:space="preserve">I keep on trying hard to solve the problem by myself. </w:t>
            </w:r>
          </w:p>
        </w:tc>
        <w:tc>
          <w:tcPr>
            <w:tcW w:w="1169" w:type="dxa"/>
            <w:shd w:val="clear" w:color="auto" w:fill="auto"/>
          </w:tcPr>
          <w:p w:rsidR="0023198D" w:rsidRPr="00E763FA" w:rsidRDefault="0023198D" w:rsidP="00316F15">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70" w:type="dxa"/>
            <w:shd w:val="clear" w:color="auto" w:fill="auto"/>
          </w:tcPr>
          <w:p w:rsidR="0023198D" w:rsidRPr="00E763FA" w:rsidRDefault="0023198D"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169" w:type="dxa"/>
            <w:shd w:val="clear" w:color="auto" w:fill="auto"/>
          </w:tcPr>
          <w:p w:rsidR="0023198D" w:rsidRPr="00E763FA" w:rsidRDefault="0023198D"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170" w:type="dxa"/>
            <w:shd w:val="clear" w:color="auto" w:fill="auto"/>
          </w:tcPr>
          <w:p w:rsidR="0023198D" w:rsidRPr="00E763FA" w:rsidRDefault="0023198D"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23198D" w:rsidRPr="00E763FA" w:rsidTr="00305AF3">
        <w:tblPrEx>
          <w:tblLook w:val="01E0"/>
        </w:tblPrEx>
        <w:tc>
          <w:tcPr>
            <w:tcW w:w="993" w:type="dxa"/>
          </w:tcPr>
          <w:p w:rsidR="0023198D" w:rsidRPr="00E763FA" w:rsidRDefault="007A3872" w:rsidP="007A3872">
            <w:pPr>
              <w:pStyle w:val="ItemIndex"/>
              <w:rPr>
                <w:lang w:val="en-GB" w:eastAsia="de-DE"/>
              </w:rPr>
            </w:pPr>
            <w:r w:rsidRPr="00E763FA">
              <w:rPr>
                <w:lang w:val="en-GB" w:eastAsia="de-DE"/>
              </w:rPr>
              <w:t>b)</w:t>
            </w:r>
          </w:p>
        </w:tc>
        <w:tc>
          <w:tcPr>
            <w:tcW w:w="3685" w:type="dxa"/>
            <w:shd w:val="clear" w:color="auto" w:fill="auto"/>
            <w:vAlign w:val="center"/>
          </w:tcPr>
          <w:p w:rsidR="0023198D" w:rsidRPr="00E763FA" w:rsidRDefault="0023198D" w:rsidP="007A3872">
            <w:pPr>
              <w:pStyle w:val="Item"/>
              <w:rPr>
                <w:lang w:val="en-GB" w:eastAsia="de-DE"/>
              </w:rPr>
            </w:pPr>
            <w:r w:rsidRPr="00E763FA">
              <w:rPr>
                <w:lang w:val="en-GB" w:eastAsia="de-DE"/>
              </w:rPr>
              <w:t xml:space="preserve">I call the information line. </w:t>
            </w:r>
          </w:p>
        </w:tc>
        <w:tc>
          <w:tcPr>
            <w:tcW w:w="1169" w:type="dxa"/>
            <w:shd w:val="clear" w:color="auto" w:fill="auto"/>
          </w:tcPr>
          <w:p w:rsidR="0023198D" w:rsidRPr="00E763FA" w:rsidRDefault="0023198D" w:rsidP="00316F15">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70" w:type="dxa"/>
            <w:shd w:val="clear" w:color="auto" w:fill="auto"/>
          </w:tcPr>
          <w:p w:rsidR="0023198D" w:rsidRPr="00E763FA" w:rsidRDefault="0023198D"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169" w:type="dxa"/>
            <w:shd w:val="clear" w:color="auto" w:fill="auto"/>
          </w:tcPr>
          <w:p w:rsidR="0023198D" w:rsidRPr="00E763FA" w:rsidRDefault="0023198D"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170" w:type="dxa"/>
            <w:shd w:val="clear" w:color="auto" w:fill="auto"/>
          </w:tcPr>
          <w:p w:rsidR="0023198D" w:rsidRPr="00E763FA" w:rsidRDefault="0023198D"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23198D" w:rsidRPr="00E763FA" w:rsidTr="00305AF3">
        <w:tblPrEx>
          <w:tblLook w:val="01E0"/>
        </w:tblPrEx>
        <w:tc>
          <w:tcPr>
            <w:tcW w:w="993" w:type="dxa"/>
          </w:tcPr>
          <w:p w:rsidR="0023198D" w:rsidRPr="00E763FA" w:rsidRDefault="007A3872" w:rsidP="007A3872">
            <w:pPr>
              <w:pStyle w:val="ItemIndex"/>
              <w:rPr>
                <w:lang w:val="en-GB" w:eastAsia="de-DE"/>
              </w:rPr>
            </w:pPr>
            <w:r w:rsidRPr="00E763FA">
              <w:rPr>
                <w:lang w:val="en-GB" w:eastAsia="de-DE"/>
              </w:rPr>
              <w:t>c)</w:t>
            </w:r>
          </w:p>
        </w:tc>
        <w:tc>
          <w:tcPr>
            <w:tcW w:w="3685" w:type="dxa"/>
            <w:shd w:val="clear" w:color="auto" w:fill="auto"/>
            <w:vAlign w:val="center"/>
          </w:tcPr>
          <w:p w:rsidR="0023198D" w:rsidRPr="00E763FA" w:rsidRDefault="0023198D" w:rsidP="007A3872">
            <w:pPr>
              <w:pStyle w:val="Item"/>
              <w:rPr>
                <w:lang w:val="en-GB" w:eastAsia="de-DE"/>
              </w:rPr>
            </w:pPr>
            <w:r w:rsidRPr="00E763FA">
              <w:rPr>
                <w:lang w:val="en-GB" w:eastAsia="de-DE"/>
              </w:rPr>
              <w:t xml:space="preserve">I ask my friends for help. </w:t>
            </w:r>
          </w:p>
        </w:tc>
        <w:tc>
          <w:tcPr>
            <w:tcW w:w="1169" w:type="dxa"/>
            <w:shd w:val="clear" w:color="auto" w:fill="auto"/>
          </w:tcPr>
          <w:p w:rsidR="0023198D" w:rsidRPr="00E763FA" w:rsidRDefault="0023198D" w:rsidP="00316F15">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70" w:type="dxa"/>
            <w:shd w:val="clear" w:color="auto" w:fill="auto"/>
          </w:tcPr>
          <w:p w:rsidR="0023198D" w:rsidRPr="00E763FA" w:rsidRDefault="0023198D"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169" w:type="dxa"/>
            <w:shd w:val="clear" w:color="auto" w:fill="auto"/>
          </w:tcPr>
          <w:p w:rsidR="0023198D" w:rsidRPr="00E763FA" w:rsidRDefault="0023198D"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170" w:type="dxa"/>
            <w:shd w:val="clear" w:color="auto" w:fill="auto"/>
          </w:tcPr>
          <w:p w:rsidR="0023198D" w:rsidRPr="00E763FA" w:rsidRDefault="0023198D"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23198D" w:rsidRPr="00E763FA" w:rsidTr="00305AF3">
        <w:tblPrEx>
          <w:tblLook w:val="01E0"/>
        </w:tblPrEx>
        <w:tc>
          <w:tcPr>
            <w:tcW w:w="993" w:type="dxa"/>
          </w:tcPr>
          <w:p w:rsidR="0023198D" w:rsidRPr="00E763FA" w:rsidRDefault="007A3872" w:rsidP="007A3872">
            <w:pPr>
              <w:pStyle w:val="ItemIndex"/>
              <w:rPr>
                <w:lang w:val="en-GB" w:eastAsia="de-DE"/>
              </w:rPr>
            </w:pPr>
            <w:r w:rsidRPr="00E763FA">
              <w:rPr>
                <w:lang w:val="en-GB" w:eastAsia="de-DE"/>
              </w:rPr>
              <w:t>d)</w:t>
            </w:r>
          </w:p>
        </w:tc>
        <w:tc>
          <w:tcPr>
            <w:tcW w:w="3685" w:type="dxa"/>
            <w:shd w:val="clear" w:color="auto" w:fill="auto"/>
            <w:vAlign w:val="center"/>
          </w:tcPr>
          <w:p w:rsidR="0023198D" w:rsidRPr="00E763FA" w:rsidRDefault="0023198D" w:rsidP="007A3872">
            <w:pPr>
              <w:pStyle w:val="Item"/>
              <w:rPr>
                <w:lang w:val="en-GB" w:eastAsia="de-DE"/>
              </w:rPr>
            </w:pPr>
            <w:r w:rsidRPr="00E763FA">
              <w:rPr>
                <w:lang w:val="en-GB" w:eastAsia="de-DE"/>
              </w:rPr>
              <w:t xml:space="preserve">I search the internet. </w:t>
            </w:r>
          </w:p>
        </w:tc>
        <w:tc>
          <w:tcPr>
            <w:tcW w:w="1169" w:type="dxa"/>
            <w:shd w:val="clear" w:color="auto" w:fill="auto"/>
          </w:tcPr>
          <w:p w:rsidR="0023198D" w:rsidRPr="00E763FA" w:rsidRDefault="0023198D" w:rsidP="00316F15">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70" w:type="dxa"/>
            <w:shd w:val="clear" w:color="auto" w:fill="auto"/>
          </w:tcPr>
          <w:p w:rsidR="0023198D" w:rsidRPr="00E763FA" w:rsidRDefault="0023198D"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169" w:type="dxa"/>
            <w:shd w:val="clear" w:color="auto" w:fill="auto"/>
          </w:tcPr>
          <w:p w:rsidR="0023198D" w:rsidRPr="00E763FA" w:rsidRDefault="0023198D"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170" w:type="dxa"/>
            <w:shd w:val="clear" w:color="auto" w:fill="auto"/>
          </w:tcPr>
          <w:p w:rsidR="0023198D" w:rsidRPr="00E763FA" w:rsidRDefault="0023198D"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23198D" w:rsidRPr="00E763FA" w:rsidTr="00305AF3">
        <w:tblPrEx>
          <w:tblLook w:val="01E0"/>
        </w:tblPrEx>
        <w:tc>
          <w:tcPr>
            <w:tcW w:w="993" w:type="dxa"/>
          </w:tcPr>
          <w:p w:rsidR="0023198D" w:rsidRPr="00E763FA" w:rsidRDefault="007A3872" w:rsidP="007A3872">
            <w:pPr>
              <w:pStyle w:val="ItemIndex"/>
              <w:rPr>
                <w:lang w:val="en-GB" w:eastAsia="de-DE"/>
              </w:rPr>
            </w:pPr>
            <w:r w:rsidRPr="00E763FA">
              <w:rPr>
                <w:lang w:val="en-GB" w:eastAsia="de-DE"/>
              </w:rPr>
              <w:t>e)</w:t>
            </w:r>
          </w:p>
        </w:tc>
        <w:tc>
          <w:tcPr>
            <w:tcW w:w="3685" w:type="dxa"/>
            <w:shd w:val="clear" w:color="auto" w:fill="auto"/>
            <w:vAlign w:val="center"/>
          </w:tcPr>
          <w:p w:rsidR="0023198D" w:rsidRPr="00E763FA" w:rsidRDefault="0023198D" w:rsidP="007A3872">
            <w:pPr>
              <w:pStyle w:val="Item"/>
              <w:rPr>
                <w:lang w:val="en-GB" w:eastAsia="de-DE"/>
              </w:rPr>
            </w:pPr>
            <w:r w:rsidRPr="00E763FA">
              <w:rPr>
                <w:lang w:val="en-GB" w:eastAsia="de-DE"/>
              </w:rPr>
              <w:t xml:space="preserve">I get it repaired in a shop. </w:t>
            </w:r>
          </w:p>
        </w:tc>
        <w:tc>
          <w:tcPr>
            <w:tcW w:w="1169" w:type="dxa"/>
            <w:shd w:val="clear" w:color="auto" w:fill="auto"/>
          </w:tcPr>
          <w:p w:rsidR="0023198D" w:rsidRPr="00E763FA" w:rsidRDefault="0023198D" w:rsidP="00316F15">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70" w:type="dxa"/>
            <w:shd w:val="clear" w:color="auto" w:fill="auto"/>
          </w:tcPr>
          <w:p w:rsidR="0023198D" w:rsidRPr="00E763FA" w:rsidRDefault="0023198D"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169" w:type="dxa"/>
            <w:shd w:val="clear" w:color="auto" w:fill="auto"/>
          </w:tcPr>
          <w:p w:rsidR="0023198D" w:rsidRPr="00E763FA" w:rsidRDefault="0023198D"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170" w:type="dxa"/>
            <w:shd w:val="clear" w:color="auto" w:fill="auto"/>
          </w:tcPr>
          <w:p w:rsidR="0023198D" w:rsidRPr="00E763FA" w:rsidRDefault="0023198D"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7A3872" w:rsidRPr="00E763FA" w:rsidTr="00305AF3">
        <w:tblPrEx>
          <w:tblLook w:val="01E0"/>
        </w:tblPrEx>
        <w:tc>
          <w:tcPr>
            <w:tcW w:w="993" w:type="dxa"/>
          </w:tcPr>
          <w:p w:rsidR="007A3872" w:rsidRPr="00E763FA" w:rsidRDefault="007A3872" w:rsidP="00341A5A">
            <w:pPr>
              <w:pStyle w:val="ItemIndex"/>
              <w:rPr>
                <w:lang w:val="en-GB" w:eastAsia="de-DE"/>
              </w:rPr>
            </w:pPr>
            <w:r w:rsidRPr="00E763FA">
              <w:rPr>
                <w:lang w:val="en-GB" w:eastAsia="de-DE"/>
              </w:rPr>
              <w:t>f)</w:t>
            </w:r>
          </w:p>
        </w:tc>
        <w:tc>
          <w:tcPr>
            <w:tcW w:w="3685" w:type="dxa"/>
            <w:shd w:val="clear" w:color="auto" w:fill="auto"/>
            <w:vAlign w:val="center"/>
          </w:tcPr>
          <w:p w:rsidR="007A3872" w:rsidRPr="00E763FA" w:rsidRDefault="007A3872" w:rsidP="00341A5A">
            <w:pPr>
              <w:pStyle w:val="Item"/>
              <w:rPr>
                <w:lang w:val="en-GB" w:eastAsia="de-DE"/>
              </w:rPr>
            </w:pPr>
            <w:r w:rsidRPr="00E763FA">
              <w:rPr>
                <w:lang w:val="en-GB" w:eastAsia="de-DE"/>
              </w:rPr>
              <w:t xml:space="preserve">I buy another mobile phone. </w:t>
            </w:r>
          </w:p>
        </w:tc>
        <w:tc>
          <w:tcPr>
            <w:tcW w:w="1169" w:type="dxa"/>
            <w:shd w:val="clear" w:color="auto" w:fill="auto"/>
          </w:tcPr>
          <w:p w:rsidR="007A3872" w:rsidRPr="00E763FA" w:rsidRDefault="007A3872" w:rsidP="00341A5A">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70" w:type="dxa"/>
            <w:shd w:val="clear" w:color="auto" w:fill="auto"/>
          </w:tcPr>
          <w:p w:rsidR="007A3872" w:rsidRPr="00E763FA" w:rsidRDefault="007A3872" w:rsidP="00341A5A">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169" w:type="dxa"/>
            <w:shd w:val="clear" w:color="auto" w:fill="auto"/>
          </w:tcPr>
          <w:p w:rsidR="007A3872" w:rsidRPr="00E763FA" w:rsidRDefault="007A3872" w:rsidP="00341A5A">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170" w:type="dxa"/>
            <w:shd w:val="clear" w:color="auto" w:fill="auto"/>
          </w:tcPr>
          <w:p w:rsidR="007A3872" w:rsidRPr="00E763FA" w:rsidRDefault="007A3872" w:rsidP="00341A5A">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7A3872" w:rsidRPr="00E763FA" w:rsidTr="00305AF3">
        <w:tblPrEx>
          <w:tblLook w:val="01E0"/>
        </w:tblPrEx>
        <w:tc>
          <w:tcPr>
            <w:tcW w:w="993" w:type="dxa"/>
          </w:tcPr>
          <w:p w:rsidR="007A3872" w:rsidRPr="00E763FA" w:rsidRDefault="007A3872" w:rsidP="00341A5A">
            <w:pPr>
              <w:pStyle w:val="ItemIndex"/>
              <w:rPr>
                <w:lang w:val="en-GB" w:eastAsia="de-DE"/>
              </w:rPr>
            </w:pPr>
            <w:r w:rsidRPr="00E763FA">
              <w:rPr>
                <w:lang w:val="en-GB" w:eastAsia="de-DE"/>
              </w:rPr>
              <w:t>g)</w:t>
            </w:r>
          </w:p>
        </w:tc>
        <w:tc>
          <w:tcPr>
            <w:tcW w:w="3685" w:type="dxa"/>
            <w:shd w:val="clear" w:color="auto" w:fill="auto"/>
            <w:vAlign w:val="center"/>
          </w:tcPr>
          <w:p w:rsidR="007A3872" w:rsidRPr="00E763FA" w:rsidRDefault="007A3872" w:rsidP="0067378F">
            <w:pPr>
              <w:pStyle w:val="Item"/>
              <w:rPr>
                <w:lang w:val="en-GB" w:eastAsia="de-DE"/>
              </w:rPr>
            </w:pPr>
            <w:r w:rsidRPr="00E763FA">
              <w:rPr>
                <w:lang w:val="en-GB" w:eastAsia="de-DE"/>
              </w:rPr>
              <w:t xml:space="preserve">I </w:t>
            </w:r>
            <w:r w:rsidR="0067378F" w:rsidRPr="00E763FA">
              <w:rPr>
                <w:lang w:val="en-GB" w:eastAsia="de-DE"/>
              </w:rPr>
              <w:t>read</w:t>
            </w:r>
            <w:r w:rsidRPr="00E763FA">
              <w:rPr>
                <w:lang w:val="en-GB" w:eastAsia="de-DE"/>
              </w:rPr>
              <w:t xml:space="preserve"> the manual.</w:t>
            </w:r>
          </w:p>
        </w:tc>
        <w:tc>
          <w:tcPr>
            <w:tcW w:w="1169" w:type="dxa"/>
            <w:shd w:val="clear" w:color="auto" w:fill="auto"/>
          </w:tcPr>
          <w:p w:rsidR="007A3872" w:rsidRPr="00E763FA" w:rsidRDefault="007A3872" w:rsidP="00341A5A">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70" w:type="dxa"/>
            <w:shd w:val="clear" w:color="auto" w:fill="auto"/>
          </w:tcPr>
          <w:p w:rsidR="007A3872" w:rsidRPr="00E763FA" w:rsidRDefault="007A3872" w:rsidP="00341A5A">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169" w:type="dxa"/>
            <w:shd w:val="clear" w:color="auto" w:fill="auto"/>
          </w:tcPr>
          <w:p w:rsidR="007A3872" w:rsidRPr="00E763FA" w:rsidRDefault="007A3872" w:rsidP="00341A5A">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170" w:type="dxa"/>
            <w:shd w:val="clear" w:color="auto" w:fill="auto"/>
          </w:tcPr>
          <w:p w:rsidR="007A3872" w:rsidRPr="00E763FA" w:rsidRDefault="007A3872" w:rsidP="00341A5A">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7A3872" w:rsidRPr="00E763FA" w:rsidTr="00305AF3">
        <w:tblPrEx>
          <w:tblLook w:val="01E0"/>
        </w:tblPrEx>
        <w:tc>
          <w:tcPr>
            <w:tcW w:w="993" w:type="dxa"/>
          </w:tcPr>
          <w:p w:rsidR="007A3872" w:rsidRPr="00E763FA" w:rsidRDefault="007A3872" w:rsidP="00341A5A">
            <w:pPr>
              <w:pStyle w:val="ItemIndex"/>
              <w:rPr>
                <w:lang w:val="en-GB" w:eastAsia="de-DE"/>
              </w:rPr>
            </w:pPr>
            <w:r w:rsidRPr="00E763FA">
              <w:rPr>
                <w:lang w:val="en-GB" w:eastAsia="de-DE"/>
              </w:rPr>
              <w:t>h)</w:t>
            </w:r>
          </w:p>
        </w:tc>
        <w:tc>
          <w:tcPr>
            <w:tcW w:w="3685" w:type="dxa"/>
            <w:shd w:val="clear" w:color="auto" w:fill="auto"/>
            <w:vAlign w:val="center"/>
          </w:tcPr>
          <w:p w:rsidR="007A3872" w:rsidRPr="00E763FA" w:rsidRDefault="007A3872" w:rsidP="007A3872">
            <w:pPr>
              <w:pStyle w:val="Item"/>
              <w:rPr>
                <w:lang w:val="en-GB" w:eastAsia="de-DE"/>
              </w:rPr>
            </w:pPr>
            <w:r w:rsidRPr="00E763FA">
              <w:rPr>
                <w:lang w:val="en-GB" w:eastAsia="de-DE"/>
              </w:rPr>
              <w:t>I put it away and decide to try again later.</w:t>
            </w:r>
          </w:p>
        </w:tc>
        <w:tc>
          <w:tcPr>
            <w:tcW w:w="1169" w:type="dxa"/>
            <w:shd w:val="clear" w:color="auto" w:fill="auto"/>
          </w:tcPr>
          <w:p w:rsidR="007A3872" w:rsidRPr="00E763FA" w:rsidRDefault="007A3872" w:rsidP="00341A5A">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70" w:type="dxa"/>
            <w:shd w:val="clear" w:color="auto" w:fill="auto"/>
          </w:tcPr>
          <w:p w:rsidR="007A3872" w:rsidRPr="00E763FA" w:rsidRDefault="007A3872" w:rsidP="00341A5A">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169" w:type="dxa"/>
            <w:shd w:val="clear" w:color="auto" w:fill="auto"/>
          </w:tcPr>
          <w:p w:rsidR="007A3872" w:rsidRPr="00E763FA" w:rsidRDefault="007A3872" w:rsidP="00341A5A">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170" w:type="dxa"/>
            <w:shd w:val="clear" w:color="auto" w:fill="auto"/>
          </w:tcPr>
          <w:p w:rsidR="007A3872" w:rsidRPr="00E763FA" w:rsidRDefault="007A3872" w:rsidP="00341A5A">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bl>
    <w:p w:rsidR="007A3872" w:rsidRPr="00E763FA" w:rsidRDefault="007A3872" w:rsidP="007A3872">
      <w:pPr>
        <w:pStyle w:val="NotesHeading"/>
        <w:rPr>
          <w:lang w:val="en-GB"/>
        </w:rPr>
      </w:pPr>
      <w:r w:rsidRPr="00E763FA">
        <w:rPr>
          <w:lang w:val="en-GB"/>
        </w:rPr>
        <w:t>Notes for National Project Manager:</w:t>
      </w:r>
    </w:p>
    <w:p w:rsidR="007A3872" w:rsidRPr="00E763FA" w:rsidRDefault="007A3872" w:rsidP="007A3872">
      <w:pPr>
        <w:pStyle w:val="Notes"/>
        <w:rPr>
          <w:lang w:val="en-GB"/>
        </w:rPr>
      </w:pPr>
      <w:r w:rsidRPr="00E763FA">
        <w:rPr>
          <w:lang w:val="en-GB"/>
        </w:rPr>
        <w:t>This question is new in the PISA 2012 Field Trial.</w:t>
      </w:r>
    </w:p>
    <w:p w:rsidR="00C60AF6" w:rsidRPr="00E763FA" w:rsidRDefault="00C60AF6" w:rsidP="00C60AF6">
      <w:pPr>
        <w:pStyle w:val="Notes"/>
        <w:rPr>
          <w:lang w:val="en-GB"/>
        </w:rPr>
      </w:pPr>
      <w:r w:rsidRPr="00E763FA">
        <w:rPr>
          <w:lang w:val="en-GB"/>
        </w:rPr>
        <w:t>For this specific question, the type of task is using a personal device (namely, a mobile phone), and the question focuses on possible approaches to take when the initial response to the problem fails.</w:t>
      </w:r>
    </w:p>
    <w:p w:rsidR="00C60AF6" w:rsidRPr="00E763FA" w:rsidRDefault="00C60AF6" w:rsidP="0065781C">
      <w:pPr>
        <w:pStyle w:val="NotesHeading"/>
        <w:rPr>
          <w:lang w:val="en-GB"/>
        </w:rPr>
      </w:pPr>
      <w:r w:rsidRPr="00E763FA">
        <w:rPr>
          <w:lang w:val="en-GB"/>
        </w:rPr>
        <w:t>Notes for Translator:</w:t>
      </w:r>
    </w:p>
    <w:p w:rsidR="007A3872" w:rsidRPr="00E763FA" w:rsidRDefault="007A3872" w:rsidP="007A3872">
      <w:pPr>
        <w:pStyle w:val="Notes"/>
        <w:rPr>
          <w:lang w:val="en-GB"/>
        </w:rPr>
      </w:pPr>
      <w:r w:rsidRPr="00E763FA">
        <w:rPr>
          <w:lang w:val="en-GB"/>
        </w:rPr>
        <w:t xml:space="preserve">This question is new in the PISA 2012 Field Trial. </w:t>
      </w:r>
    </w:p>
    <w:p w:rsidR="008121CF" w:rsidRPr="00E763FA" w:rsidRDefault="008121CF">
      <w:pPr>
        <w:rPr>
          <w:rFonts w:ascii="Times New Roman" w:hAnsi="Times New Roman"/>
          <w:b/>
          <w:sz w:val="24"/>
          <w:lang w:eastAsia="de-DE"/>
        </w:rPr>
      </w:pPr>
      <w:r w:rsidRPr="00E763FA">
        <w:rPr>
          <w:rFonts w:ascii="Times New Roman" w:hAnsi="Times New Roman"/>
          <w:b/>
          <w:sz w:val="24"/>
          <w:lang w:eastAsia="de-DE"/>
        </w:rPr>
        <w:br w:type="page"/>
      </w:r>
    </w:p>
    <w:p w:rsidR="00323333" w:rsidRPr="00E763FA" w:rsidRDefault="00323333" w:rsidP="00323333">
      <w:pPr>
        <w:pStyle w:val="Heading2"/>
        <w:rPr>
          <w:lang w:eastAsia="de-DE"/>
        </w:rPr>
      </w:pPr>
      <w:r w:rsidRPr="00E763FA">
        <w:rPr>
          <w:lang w:eastAsia="de-DE"/>
        </w:rPr>
        <w:lastRenderedPageBreak/>
        <w:t>ST98Q01-</w:t>
      </w:r>
      <w:r w:rsidR="00260B9D" w:rsidRPr="00E763FA">
        <w:rPr>
          <w:lang w:eastAsia="de-DE"/>
        </w:rPr>
        <w:t>ST98Q</w:t>
      </w:r>
      <w:r w:rsidRPr="00E763FA">
        <w:rPr>
          <w:lang w:eastAsia="de-DE"/>
        </w:rPr>
        <w:t>06</w:t>
      </w:r>
    </w:p>
    <w:tbl>
      <w:tblPr>
        <w:tblW w:w="9356" w:type="dxa"/>
        <w:tblInd w:w="-34" w:type="dxa"/>
        <w:tblLayout w:type="fixed"/>
        <w:tblLook w:val="0000"/>
      </w:tblPr>
      <w:tblGrid>
        <w:gridCol w:w="993"/>
        <w:gridCol w:w="3544"/>
        <w:gridCol w:w="1204"/>
        <w:gridCol w:w="1205"/>
        <w:gridCol w:w="1205"/>
        <w:gridCol w:w="1205"/>
      </w:tblGrid>
      <w:tr w:rsidR="00880A03" w:rsidRPr="00E763FA" w:rsidTr="00323333">
        <w:trPr>
          <w:trHeight w:val="510"/>
        </w:trPr>
        <w:tc>
          <w:tcPr>
            <w:tcW w:w="993" w:type="dxa"/>
          </w:tcPr>
          <w:p w:rsidR="00880A03" w:rsidRPr="00E763FA" w:rsidRDefault="00880A03" w:rsidP="000D48D4">
            <w:pPr>
              <w:pStyle w:val="QuestionN"/>
            </w:pPr>
          </w:p>
        </w:tc>
        <w:tc>
          <w:tcPr>
            <w:tcW w:w="8363" w:type="dxa"/>
            <w:gridSpan w:val="5"/>
          </w:tcPr>
          <w:p w:rsidR="00880A03" w:rsidRPr="00E763FA" w:rsidRDefault="00880A03" w:rsidP="00880A03">
            <w:pPr>
              <w:pStyle w:val="UnitID"/>
              <w:rPr>
                <w:i/>
                <w:iCs/>
                <w:lang w:val="en-GB" w:eastAsia="de-DE"/>
              </w:rPr>
            </w:pPr>
            <w:r w:rsidRPr="00E763FA">
              <w:rPr>
                <w:lang w:val="en-GB"/>
              </w:rPr>
              <w:t>ST</w:t>
            </w:r>
            <w:r w:rsidR="00444C9D" w:rsidRPr="00E763FA">
              <w:rPr>
                <w:lang w:val="en-GB"/>
              </w:rPr>
              <w:t>98</w:t>
            </w:r>
          </w:p>
        </w:tc>
      </w:tr>
      <w:tr w:rsidR="007A3872" w:rsidRPr="00E763FA" w:rsidTr="00323333">
        <w:trPr>
          <w:trHeight w:val="884"/>
        </w:trPr>
        <w:tc>
          <w:tcPr>
            <w:tcW w:w="993" w:type="dxa"/>
          </w:tcPr>
          <w:p w:rsidR="007A3872" w:rsidRPr="00E763FA" w:rsidRDefault="000D48D4" w:rsidP="00323333">
            <w:pPr>
              <w:pStyle w:val="QuestionN"/>
            </w:pPr>
            <w:r w:rsidRPr="00E763FA">
              <w:t>Q</w:t>
            </w:r>
          </w:p>
        </w:tc>
        <w:tc>
          <w:tcPr>
            <w:tcW w:w="8363" w:type="dxa"/>
            <w:gridSpan w:val="5"/>
          </w:tcPr>
          <w:p w:rsidR="007A3872" w:rsidRPr="00E763FA" w:rsidRDefault="007A3872" w:rsidP="007A3872">
            <w:pPr>
              <w:pStyle w:val="Question"/>
              <w:rPr>
                <w:b w:val="0"/>
                <w:i/>
                <w:iCs/>
                <w:lang w:val="en-GB" w:eastAsia="de-DE"/>
              </w:rPr>
            </w:pPr>
            <w:r w:rsidRPr="00E763FA">
              <w:rPr>
                <w:b w:val="0"/>
                <w:i/>
                <w:iCs/>
                <w:lang w:val="en-GB" w:eastAsia="de-DE"/>
              </w:rPr>
              <w:t>You want to buy a cable to connect your computer to your TV. You don’t know which cable to buy.</w:t>
            </w:r>
          </w:p>
        </w:tc>
      </w:tr>
      <w:tr w:rsidR="007A3872" w:rsidRPr="00E763FA" w:rsidTr="00323333">
        <w:trPr>
          <w:trHeight w:val="540"/>
        </w:trPr>
        <w:tc>
          <w:tcPr>
            <w:tcW w:w="993" w:type="dxa"/>
          </w:tcPr>
          <w:p w:rsidR="007A3872" w:rsidRPr="00E763FA" w:rsidRDefault="007A3872" w:rsidP="00316F15">
            <w:pPr>
              <w:rPr>
                <w:rFonts w:cs="Arial"/>
                <w:b/>
                <w:sz w:val="28"/>
                <w:lang w:eastAsia="de-DE"/>
              </w:rPr>
            </w:pPr>
          </w:p>
        </w:tc>
        <w:tc>
          <w:tcPr>
            <w:tcW w:w="8363" w:type="dxa"/>
            <w:gridSpan w:val="5"/>
          </w:tcPr>
          <w:p w:rsidR="007A3872" w:rsidRPr="00E763FA" w:rsidRDefault="007A3872" w:rsidP="00B0792A">
            <w:pPr>
              <w:pStyle w:val="Question"/>
              <w:rPr>
                <w:lang w:val="en-GB" w:eastAsia="de-DE"/>
              </w:rPr>
            </w:pPr>
            <w:r w:rsidRPr="00E763FA">
              <w:rPr>
                <w:lang w:val="en-GB" w:eastAsia="de-DE"/>
              </w:rPr>
              <w:t xml:space="preserve">What </w:t>
            </w:r>
            <w:r w:rsidR="00B0792A" w:rsidRPr="00E763FA">
              <w:rPr>
                <w:lang w:val="en-GB" w:eastAsia="de-DE"/>
              </w:rPr>
              <w:t>would</w:t>
            </w:r>
            <w:r w:rsidRPr="00E763FA">
              <w:rPr>
                <w:lang w:val="en-GB" w:eastAsia="de-DE"/>
              </w:rPr>
              <w:t xml:space="preserve"> </w:t>
            </w:r>
            <w:r w:rsidR="00550CC0" w:rsidRPr="00E763FA">
              <w:rPr>
                <w:lang w:val="en-GB" w:eastAsia="de-DE"/>
              </w:rPr>
              <w:t>you do? For each suggestion, chec</w:t>
            </w:r>
            <w:r w:rsidRPr="00E763FA">
              <w:rPr>
                <w:lang w:val="en-GB" w:eastAsia="de-DE"/>
              </w:rPr>
              <w:t>k the option that best applies to you.</w:t>
            </w:r>
          </w:p>
        </w:tc>
      </w:tr>
      <w:tr w:rsidR="007A3872" w:rsidRPr="00E763FA" w:rsidTr="00323333">
        <w:tblPrEx>
          <w:tblLook w:val="01E0"/>
        </w:tblPrEx>
        <w:trPr>
          <w:trHeight w:val="441"/>
        </w:trPr>
        <w:tc>
          <w:tcPr>
            <w:tcW w:w="993" w:type="dxa"/>
          </w:tcPr>
          <w:p w:rsidR="007A3872" w:rsidRPr="00E763FA" w:rsidRDefault="007A3872" w:rsidP="00316F15">
            <w:pPr>
              <w:spacing w:before="120" w:line="360" w:lineRule="auto"/>
              <w:jc w:val="center"/>
              <w:rPr>
                <w:rFonts w:ascii="Times New Roman" w:hAnsi="Times New Roman"/>
                <w:b/>
                <w:sz w:val="24"/>
                <w:lang w:eastAsia="de-DE"/>
              </w:rPr>
            </w:pPr>
          </w:p>
        </w:tc>
        <w:tc>
          <w:tcPr>
            <w:tcW w:w="8363" w:type="dxa"/>
            <w:gridSpan w:val="5"/>
            <w:shd w:val="clear" w:color="auto" w:fill="auto"/>
          </w:tcPr>
          <w:p w:rsidR="007A3872" w:rsidRPr="00E763FA" w:rsidRDefault="007A3872" w:rsidP="007A3872">
            <w:pPr>
              <w:pStyle w:val="InstructionsPen"/>
              <w:rPr>
                <w:lang w:val="en-GB" w:eastAsia="de-DE"/>
              </w:rPr>
            </w:pPr>
            <w:r w:rsidRPr="00E763FA">
              <w:rPr>
                <w:noProof/>
                <w:lang w:val="en-GB"/>
              </w:rPr>
              <w:t>(Please tick only one box in each row.)</w:t>
            </w:r>
          </w:p>
        </w:tc>
      </w:tr>
      <w:tr w:rsidR="000528B0" w:rsidRPr="00E763FA" w:rsidTr="00323333">
        <w:tblPrEx>
          <w:tblLook w:val="01E0"/>
        </w:tblPrEx>
        <w:trPr>
          <w:trHeight w:val="814"/>
        </w:trPr>
        <w:tc>
          <w:tcPr>
            <w:tcW w:w="993" w:type="dxa"/>
          </w:tcPr>
          <w:p w:rsidR="000528B0" w:rsidRPr="00E763FA" w:rsidRDefault="000528B0" w:rsidP="00316F15">
            <w:pPr>
              <w:spacing w:before="120" w:line="360" w:lineRule="auto"/>
              <w:jc w:val="center"/>
              <w:rPr>
                <w:rFonts w:ascii="Times New Roman" w:hAnsi="Times New Roman"/>
                <w:b/>
                <w:sz w:val="24"/>
                <w:lang w:eastAsia="de-DE"/>
              </w:rPr>
            </w:pPr>
          </w:p>
        </w:tc>
        <w:tc>
          <w:tcPr>
            <w:tcW w:w="3544" w:type="dxa"/>
            <w:shd w:val="clear" w:color="auto" w:fill="auto"/>
          </w:tcPr>
          <w:p w:rsidR="000528B0" w:rsidRPr="00E763FA" w:rsidRDefault="000528B0" w:rsidP="00316F15">
            <w:pPr>
              <w:spacing w:before="120" w:line="360" w:lineRule="auto"/>
              <w:jc w:val="center"/>
              <w:rPr>
                <w:rFonts w:ascii="Times New Roman" w:hAnsi="Times New Roman"/>
                <w:b/>
                <w:sz w:val="24"/>
                <w:lang w:eastAsia="de-DE"/>
              </w:rPr>
            </w:pPr>
          </w:p>
        </w:tc>
        <w:tc>
          <w:tcPr>
            <w:tcW w:w="1204" w:type="dxa"/>
            <w:shd w:val="clear" w:color="auto" w:fill="auto"/>
          </w:tcPr>
          <w:p w:rsidR="000528B0" w:rsidRPr="00E763FA" w:rsidRDefault="000528B0" w:rsidP="00224BE1">
            <w:pPr>
              <w:pStyle w:val="CategoryHeader"/>
              <w:rPr>
                <w:lang w:val="en-GB" w:eastAsia="de-DE"/>
              </w:rPr>
            </w:pPr>
            <w:r w:rsidRPr="00E763FA">
              <w:rPr>
                <w:lang w:val="en-GB" w:eastAsia="de-DE"/>
              </w:rPr>
              <w:t xml:space="preserve">I would </w:t>
            </w:r>
            <w:r w:rsidRPr="00E763FA">
              <w:rPr>
                <w:lang w:val="en-GB" w:eastAsia="de-DE"/>
              </w:rPr>
              <w:br/>
              <w:t>definitely do this</w:t>
            </w:r>
          </w:p>
        </w:tc>
        <w:tc>
          <w:tcPr>
            <w:tcW w:w="1205" w:type="dxa"/>
            <w:shd w:val="clear" w:color="auto" w:fill="auto"/>
          </w:tcPr>
          <w:p w:rsidR="000528B0" w:rsidRPr="00E763FA" w:rsidRDefault="000528B0" w:rsidP="00224BE1">
            <w:pPr>
              <w:pStyle w:val="CategoryHeader"/>
              <w:rPr>
                <w:lang w:val="en-GB" w:eastAsia="de-DE"/>
              </w:rPr>
            </w:pPr>
            <w:r w:rsidRPr="00E763FA">
              <w:rPr>
                <w:lang w:val="en-GB" w:eastAsia="de-DE"/>
              </w:rPr>
              <w:t xml:space="preserve">I would </w:t>
            </w:r>
            <w:r w:rsidRPr="00E763FA">
              <w:rPr>
                <w:lang w:val="en-GB" w:eastAsia="de-DE"/>
              </w:rPr>
              <w:br/>
              <w:t>probably do this</w:t>
            </w:r>
          </w:p>
        </w:tc>
        <w:tc>
          <w:tcPr>
            <w:tcW w:w="1205" w:type="dxa"/>
            <w:shd w:val="clear" w:color="auto" w:fill="auto"/>
          </w:tcPr>
          <w:p w:rsidR="000528B0" w:rsidRPr="00E763FA" w:rsidRDefault="000528B0" w:rsidP="00224BE1">
            <w:pPr>
              <w:pStyle w:val="CategoryHeader"/>
              <w:rPr>
                <w:lang w:val="en-GB" w:eastAsia="de-DE"/>
              </w:rPr>
            </w:pPr>
            <w:r w:rsidRPr="00E763FA">
              <w:rPr>
                <w:lang w:val="en-GB" w:eastAsia="de-DE"/>
              </w:rPr>
              <w:t xml:space="preserve">I would </w:t>
            </w:r>
            <w:r w:rsidRPr="00E763FA">
              <w:rPr>
                <w:lang w:val="en-GB" w:eastAsia="de-DE"/>
              </w:rPr>
              <w:br/>
              <w:t>probably not do this</w:t>
            </w:r>
          </w:p>
        </w:tc>
        <w:tc>
          <w:tcPr>
            <w:tcW w:w="1205" w:type="dxa"/>
            <w:shd w:val="clear" w:color="auto" w:fill="auto"/>
          </w:tcPr>
          <w:p w:rsidR="000528B0" w:rsidRPr="00E763FA" w:rsidRDefault="000528B0" w:rsidP="00224BE1">
            <w:pPr>
              <w:pStyle w:val="CategoryHeader"/>
              <w:rPr>
                <w:lang w:val="en-GB" w:eastAsia="de-DE"/>
              </w:rPr>
            </w:pPr>
            <w:r w:rsidRPr="00E763FA">
              <w:rPr>
                <w:lang w:val="en-GB" w:eastAsia="de-DE"/>
              </w:rPr>
              <w:t>I would definitely not do this</w:t>
            </w:r>
          </w:p>
        </w:tc>
      </w:tr>
      <w:tr w:rsidR="007A3872" w:rsidRPr="00E763FA" w:rsidTr="00323333">
        <w:tblPrEx>
          <w:tblLook w:val="01E0"/>
        </w:tblPrEx>
        <w:tc>
          <w:tcPr>
            <w:tcW w:w="993" w:type="dxa"/>
          </w:tcPr>
          <w:p w:rsidR="007A3872" w:rsidRPr="00E763FA" w:rsidRDefault="007A3872" w:rsidP="007A3872">
            <w:pPr>
              <w:pStyle w:val="ItemIndex"/>
              <w:rPr>
                <w:lang w:val="en-GB" w:eastAsia="de-DE"/>
              </w:rPr>
            </w:pPr>
            <w:r w:rsidRPr="00E763FA">
              <w:rPr>
                <w:lang w:val="en-GB" w:eastAsia="de-DE"/>
              </w:rPr>
              <w:t>a)</w:t>
            </w:r>
          </w:p>
        </w:tc>
        <w:tc>
          <w:tcPr>
            <w:tcW w:w="3544" w:type="dxa"/>
            <w:shd w:val="clear" w:color="auto" w:fill="auto"/>
            <w:vAlign w:val="center"/>
          </w:tcPr>
          <w:p w:rsidR="007A3872" w:rsidRPr="00E763FA" w:rsidRDefault="007A3872" w:rsidP="007A3872">
            <w:pPr>
              <w:pStyle w:val="Item"/>
              <w:rPr>
                <w:lang w:val="en-GB" w:eastAsia="de-DE"/>
              </w:rPr>
            </w:pPr>
            <w:r w:rsidRPr="00E763FA">
              <w:rPr>
                <w:lang w:val="en-GB" w:eastAsia="de-DE"/>
              </w:rPr>
              <w:t xml:space="preserve">I go to the nearest electronics store and ask the sales assistant. </w:t>
            </w:r>
          </w:p>
        </w:tc>
        <w:tc>
          <w:tcPr>
            <w:tcW w:w="1204" w:type="dxa"/>
            <w:shd w:val="clear" w:color="auto" w:fill="auto"/>
          </w:tcPr>
          <w:p w:rsidR="007A3872" w:rsidRPr="00E763FA" w:rsidRDefault="007A3872" w:rsidP="00316F15">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05" w:type="dxa"/>
            <w:shd w:val="clear" w:color="auto" w:fill="auto"/>
          </w:tcPr>
          <w:p w:rsidR="007A3872" w:rsidRPr="00E763FA" w:rsidRDefault="007A387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05" w:type="dxa"/>
            <w:shd w:val="clear" w:color="auto" w:fill="auto"/>
          </w:tcPr>
          <w:p w:rsidR="007A3872" w:rsidRPr="00E763FA" w:rsidRDefault="007A387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205" w:type="dxa"/>
            <w:shd w:val="clear" w:color="auto" w:fill="auto"/>
          </w:tcPr>
          <w:p w:rsidR="007A3872" w:rsidRPr="00E763FA" w:rsidRDefault="007A387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7A3872" w:rsidRPr="00E763FA" w:rsidTr="00323333">
        <w:tblPrEx>
          <w:tblLook w:val="01E0"/>
        </w:tblPrEx>
        <w:tc>
          <w:tcPr>
            <w:tcW w:w="993" w:type="dxa"/>
          </w:tcPr>
          <w:p w:rsidR="007A3872" w:rsidRPr="00E763FA" w:rsidRDefault="007A3872" w:rsidP="007A3872">
            <w:pPr>
              <w:pStyle w:val="ItemIndex"/>
              <w:rPr>
                <w:lang w:val="en-GB" w:eastAsia="de-DE"/>
              </w:rPr>
            </w:pPr>
            <w:r w:rsidRPr="00E763FA">
              <w:rPr>
                <w:lang w:val="en-GB" w:eastAsia="de-DE"/>
              </w:rPr>
              <w:t>b)</w:t>
            </w:r>
          </w:p>
        </w:tc>
        <w:tc>
          <w:tcPr>
            <w:tcW w:w="3544" w:type="dxa"/>
            <w:shd w:val="clear" w:color="auto" w:fill="auto"/>
            <w:vAlign w:val="center"/>
          </w:tcPr>
          <w:p w:rsidR="007A3872" w:rsidRPr="00E763FA" w:rsidRDefault="007A3872" w:rsidP="007A3872">
            <w:pPr>
              <w:pStyle w:val="Item"/>
              <w:rPr>
                <w:lang w:val="en-GB" w:eastAsia="de-DE"/>
              </w:rPr>
            </w:pPr>
            <w:r w:rsidRPr="00E763FA">
              <w:rPr>
                <w:lang w:val="en-GB" w:eastAsia="de-DE"/>
              </w:rPr>
              <w:t xml:space="preserve">I search the internet for how to connect computers to TVs. </w:t>
            </w:r>
          </w:p>
        </w:tc>
        <w:tc>
          <w:tcPr>
            <w:tcW w:w="1204" w:type="dxa"/>
            <w:shd w:val="clear" w:color="auto" w:fill="auto"/>
          </w:tcPr>
          <w:p w:rsidR="007A3872" w:rsidRPr="00E763FA" w:rsidRDefault="007A3872" w:rsidP="00316F15">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05" w:type="dxa"/>
            <w:shd w:val="clear" w:color="auto" w:fill="auto"/>
          </w:tcPr>
          <w:p w:rsidR="007A3872" w:rsidRPr="00E763FA" w:rsidRDefault="007A387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05" w:type="dxa"/>
            <w:shd w:val="clear" w:color="auto" w:fill="auto"/>
          </w:tcPr>
          <w:p w:rsidR="007A3872" w:rsidRPr="00E763FA" w:rsidRDefault="007A387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205" w:type="dxa"/>
            <w:shd w:val="clear" w:color="auto" w:fill="auto"/>
          </w:tcPr>
          <w:p w:rsidR="007A3872" w:rsidRPr="00E763FA" w:rsidRDefault="007A387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7A3872" w:rsidRPr="00E763FA" w:rsidTr="00323333">
        <w:tblPrEx>
          <w:tblLook w:val="01E0"/>
        </w:tblPrEx>
        <w:tc>
          <w:tcPr>
            <w:tcW w:w="993" w:type="dxa"/>
          </w:tcPr>
          <w:p w:rsidR="007A3872" w:rsidRPr="00E763FA" w:rsidRDefault="007A3872" w:rsidP="007A3872">
            <w:pPr>
              <w:pStyle w:val="ItemIndex"/>
              <w:rPr>
                <w:lang w:val="en-GB" w:eastAsia="de-DE"/>
              </w:rPr>
            </w:pPr>
            <w:r w:rsidRPr="00E763FA">
              <w:rPr>
                <w:lang w:val="en-GB" w:eastAsia="de-DE"/>
              </w:rPr>
              <w:t>c)</w:t>
            </w:r>
          </w:p>
        </w:tc>
        <w:tc>
          <w:tcPr>
            <w:tcW w:w="3544" w:type="dxa"/>
            <w:shd w:val="clear" w:color="auto" w:fill="auto"/>
            <w:vAlign w:val="center"/>
          </w:tcPr>
          <w:p w:rsidR="007A3872" w:rsidRPr="00E763FA" w:rsidRDefault="007A3872" w:rsidP="007A3872">
            <w:pPr>
              <w:pStyle w:val="Item"/>
              <w:rPr>
                <w:lang w:val="en-GB" w:eastAsia="de-DE"/>
              </w:rPr>
            </w:pPr>
            <w:r w:rsidRPr="00E763FA">
              <w:rPr>
                <w:lang w:val="en-GB" w:eastAsia="de-DE"/>
              </w:rPr>
              <w:t xml:space="preserve">I read the manual for my computer or my TV. </w:t>
            </w:r>
          </w:p>
        </w:tc>
        <w:tc>
          <w:tcPr>
            <w:tcW w:w="1204" w:type="dxa"/>
            <w:shd w:val="clear" w:color="auto" w:fill="auto"/>
          </w:tcPr>
          <w:p w:rsidR="007A3872" w:rsidRPr="00E763FA" w:rsidRDefault="007A3872" w:rsidP="00316F15">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05" w:type="dxa"/>
            <w:shd w:val="clear" w:color="auto" w:fill="auto"/>
          </w:tcPr>
          <w:p w:rsidR="007A3872" w:rsidRPr="00E763FA" w:rsidRDefault="007A387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05" w:type="dxa"/>
            <w:shd w:val="clear" w:color="auto" w:fill="auto"/>
          </w:tcPr>
          <w:p w:rsidR="007A3872" w:rsidRPr="00E763FA" w:rsidRDefault="007A387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205" w:type="dxa"/>
            <w:shd w:val="clear" w:color="auto" w:fill="auto"/>
          </w:tcPr>
          <w:p w:rsidR="007A3872" w:rsidRPr="00E763FA" w:rsidRDefault="007A387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7A3872" w:rsidRPr="00E763FA" w:rsidTr="00323333">
        <w:tblPrEx>
          <w:tblLook w:val="01E0"/>
        </w:tblPrEx>
        <w:tc>
          <w:tcPr>
            <w:tcW w:w="993" w:type="dxa"/>
          </w:tcPr>
          <w:p w:rsidR="007A3872" w:rsidRPr="00E763FA" w:rsidRDefault="007A3872" w:rsidP="007A3872">
            <w:pPr>
              <w:pStyle w:val="ItemIndex"/>
              <w:rPr>
                <w:lang w:val="en-GB" w:eastAsia="de-DE"/>
              </w:rPr>
            </w:pPr>
            <w:r w:rsidRPr="00E763FA">
              <w:rPr>
                <w:lang w:val="en-GB" w:eastAsia="de-DE"/>
              </w:rPr>
              <w:t>d)</w:t>
            </w:r>
          </w:p>
        </w:tc>
        <w:tc>
          <w:tcPr>
            <w:tcW w:w="3544" w:type="dxa"/>
            <w:shd w:val="clear" w:color="auto" w:fill="auto"/>
            <w:vAlign w:val="center"/>
          </w:tcPr>
          <w:p w:rsidR="007A3872" w:rsidRPr="00E763FA" w:rsidRDefault="007A3872" w:rsidP="007A3872">
            <w:pPr>
              <w:pStyle w:val="Item"/>
              <w:rPr>
                <w:lang w:val="en-GB" w:eastAsia="de-DE"/>
              </w:rPr>
            </w:pPr>
            <w:r w:rsidRPr="00E763FA">
              <w:rPr>
                <w:lang w:val="en-GB" w:eastAsia="de-DE"/>
              </w:rPr>
              <w:t xml:space="preserve">I ask a friend for help. </w:t>
            </w:r>
          </w:p>
        </w:tc>
        <w:tc>
          <w:tcPr>
            <w:tcW w:w="1204" w:type="dxa"/>
            <w:shd w:val="clear" w:color="auto" w:fill="auto"/>
          </w:tcPr>
          <w:p w:rsidR="007A3872" w:rsidRPr="00E763FA" w:rsidRDefault="007A3872" w:rsidP="00316F15">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05" w:type="dxa"/>
            <w:shd w:val="clear" w:color="auto" w:fill="auto"/>
          </w:tcPr>
          <w:p w:rsidR="007A3872" w:rsidRPr="00E763FA" w:rsidRDefault="007A387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05" w:type="dxa"/>
            <w:shd w:val="clear" w:color="auto" w:fill="auto"/>
          </w:tcPr>
          <w:p w:rsidR="007A3872" w:rsidRPr="00E763FA" w:rsidRDefault="007A387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205" w:type="dxa"/>
            <w:shd w:val="clear" w:color="auto" w:fill="auto"/>
          </w:tcPr>
          <w:p w:rsidR="007A3872" w:rsidRPr="00E763FA" w:rsidRDefault="007A387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7A3872" w:rsidRPr="00E763FA" w:rsidTr="00323333">
        <w:tblPrEx>
          <w:tblLook w:val="01E0"/>
        </w:tblPrEx>
        <w:tc>
          <w:tcPr>
            <w:tcW w:w="993" w:type="dxa"/>
          </w:tcPr>
          <w:p w:rsidR="007A3872" w:rsidRPr="00E763FA" w:rsidRDefault="007A3872" w:rsidP="007A3872">
            <w:pPr>
              <w:pStyle w:val="ItemIndex"/>
              <w:rPr>
                <w:lang w:val="en-GB" w:eastAsia="de-DE"/>
              </w:rPr>
            </w:pPr>
            <w:r w:rsidRPr="00E763FA">
              <w:rPr>
                <w:lang w:val="en-GB" w:eastAsia="de-DE"/>
              </w:rPr>
              <w:t>e)</w:t>
            </w:r>
          </w:p>
        </w:tc>
        <w:tc>
          <w:tcPr>
            <w:tcW w:w="3544" w:type="dxa"/>
            <w:shd w:val="clear" w:color="auto" w:fill="auto"/>
            <w:vAlign w:val="center"/>
          </w:tcPr>
          <w:p w:rsidR="007A3872" w:rsidRPr="00E763FA" w:rsidRDefault="007A3872" w:rsidP="007A3872">
            <w:pPr>
              <w:pStyle w:val="Item"/>
              <w:rPr>
                <w:lang w:val="en-GB" w:eastAsia="de-DE"/>
              </w:rPr>
            </w:pPr>
            <w:r w:rsidRPr="00E763FA">
              <w:rPr>
                <w:lang w:val="en-GB" w:eastAsia="de-DE"/>
              </w:rPr>
              <w:t xml:space="preserve">I go to the nearest electronics store and buy the one that I think is right. </w:t>
            </w:r>
          </w:p>
        </w:tc>
        <w:tc>
          <w:tcPr>
            <w:tcW w:w="1204" w:type="dxa"/>
            <w:shd w:val="clear" w:color="auto" w:fill="auto"/>
          </w:tcPr>
          <w:p w:rsidR="007A3872" w:rsidRPr="00E763FA" w:rsidRDefault="007A3872" w:rsidP="00316F15">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05" w:type="dxa"/>
            <w:shd w:val="clear" w:color="auto" w:fill="auto"/>
          </w:tcPr>
          <w:p w:rsidR="007A3872" w:rsidRPr="00E763FA" w:rsidRDefault="007A387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05" w:type="dxa"/>
            <w:shd w:val="clear" w:color="auto" w:fill="auto"/>
          </w:tcPr>
          <w:p w:rsidR="007A3872" w:rsidRPr="00E763FA" w:rsidRDefault="007A387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205" w:type="dxa"/>
            <w:shd w:val="clear" w:color="auto" w:fill="auto"/>
          </w:tcPr>
          <w:p w:rsidR="007A3872" w:rsidRPr="00E763FA" w:rsidRDefault="007A387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7A3872" w:rsidRPr="00E763FA" w:rsidTr="00323333">
        <w:tblPrEx>
          <w:tblLook w:val="01E0"/>
        </w:tblPrEx>
        <w:tc>
          <w:tcPr>
            <w:tcW w:w="993" w:type="dxa"/>
          </w:tcPr>
          <w:p w:rsidR="007A3872" w:rsidRPr="00E763FA" w:rsidRDefault="007A3872" w:rsidP="007A3872">
            <w:pPr>
              <w:pStyle w:val="ItemIndex"/>
              <w:rPr>
                <w:lang w:val="en-GB" w:eastAsia="de-DE"/>
              </w:rPr>
            </w:pPr>
            <w:r w:rsidRPr="00E763FA">
              <w:rPr>
                <w:lang w:val="en-GB" w:eastAsia="de-DE"/>
              </w:rPr>
              <w:t>f)</w:t>
            </w:r>
          </w:p>
        </w:tc>
        <w:tc>
          <w:tcPr>
            <w:tcW w:w="3544" w:type="dxa"/>
            <w:shd w:val="clear" w:color="auto" w:fill="auto"/>
            <w:vAlign w:val="center"/>
          </w:tcPr>
          <w:p w:rsidR="007A3872" w:rsidRPr="00E763FA" w:rsidRDefault="007A3872" w:rsidP="007A3872">
            <w:pPr>
              <w:pStyle w:val="Item"/>
              <w:rPr>
                <w:lang w:val="en-GB" w:eastAsia="de-DE"/>
              </w:rPr>
            </w:pPr>
            <w:r w:rsidRPr="00E763FA">
              <w:rPr>
                <w:lang w:val="en-GB" w:eastAsia="de-DE"/>
              </w:rPr>
              <w:t xml:space="preserve">I look at the sockets in my computer and my TV to work out what to buy. </w:t>
            </w:r>
          </w:p>
        </w:tc>
        <w:tc>
          <w:tcPr>
            <w:tcW w:w="1204" w:type="dxa"/>
            <w:shd w:val="clear" w:color="auto" w:fill="auto"/>
          </w:tcPr>
          <w:p w:rsidR="007A3872" w:rsidRPr="00E763FA" w:rsidRDefault="007A3872" w:rsidP="00316F15">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205" w:type="dxa"/>
            <w:shd w:val="clear" w:color="auto" w:fill="auto"/>
          </w:tcPr>
          <w:p w:rsidR="007A3872" w:rsidRPr="00E763FA" w:rsidRDefault="007A387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205" w:type="dxa"/>
            <w:shd w:val="clear" w:color="auto" w:fill="auto"/>
          </w:tcPr>
          <w:p w:rsidR="007A3872" w:rsidRPr="00E763FA" w:rsidRDefault="007A387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205" w:type="dxa"/>
            <w:shd w:val="clear" w:color="auto" w:fill="auto"/>
          </w:tcPr>
          <w:p w:rsidR="007A3872" w:rsidRPr="00E763FA" w:rsidRDefault="007A3872"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bl>
    <w:p w:rsidR="007A3872" w:rsidRPr="00E763FA" w:rsidRDefault="007A3872" w:rsidP="007A3872">
      <w:pPr>
        <w:pStyle w:val="NotesHeading"/>
        <w:rPr>
          <w:lang w:val="en-GB"/>
        </w:rPr>
      </w:pPr>
      <w:r w:rsidRPr="00E763FA">
        <w:rPr>
          <w:lang w:val="en-GB"/>
        </w:rPr>
        <w:t>Notes for National Project Manager:</w:t>
      </w:r>
    </w:p>
    <w:p w:rsidR="007A3872" w:rsidRPr="00E763FA" w:rsidRDefault="007A3872" w:rsidP="007A3872">
      <w:pPr>
        <w:pStyle w:val="Notes"/>
        <w:rPr>
          <w:lang w:val="en-GB"/>
        </w:rPr>
      </w:pPr>
      <w:r w:rsidRPr="00E763FA">
        <w:rPr>
          <w:lang w:val="en-GB"/>
        </w:rPr>
        <w:t>This question is new in the PISA 2012 Field Trial.</w:t>
      </w:r>
    </w:p>
    <w:p w:rsidR="00C60AF6" w:rsidRPr="00E763FA" w:rsidRDefault="00C60AF6" w:rsidP="00C60AF6">
      <w:pPr>
        <w:pStyle w:val="Notes"/>
        <w:rPr>
          <w:lang w:val="en-GB"/>
        </w:rPr>
      </w:pPr>
      <w:r w:rsidRPr="00E763FA">
        <w:rPr>
          <w:lang w:val="en-GB"/>
        </w:rPr>
        <w:t>For this specific question, the type of task is the process of buying something related to technology, and the question focuses on getting acquainted with the new situation.</w:t>
      </w:r>
    </w:p>
    <w:p w:rsidR="00C60AF6" w:rsidRPr="00E763FA" w:rsidRDefault="00C60AF6" w:rsidP="0065781C">
      <w:pPr>
        <w:pStyle w:val="NotesHeading"/>
        <w:rPr>
          <w:lang w:val="en-GB"/>
        </w:rPr>
      </w:pPr>
      <w:r w:rsidRPr="00E763FA">
        <w:rPr>
          <w:lang w:val="en-GB"/>
        </w:rPr>
        <w:t>Notes for Translator:</w:t>
      </w:r>
    </w:p>
    <w:p w:rsidR="007A3872" w:rsidRPr="00E763FA" w:rsidRDefault="007A3872" w:rsidP="007A3872">
      <w:pPr>
        <w:pStyle w:val="Notes"/>
        <w:rPr>
          <w:lang w:val="en-GB"/>
        </w:rPr>
      </w:pPr>
      <w:r w:rsidRPr="00E763FA">
        <w:rPr>
          <w:lang w:val="en-GB"/>
        </w:rPr>
        <w:t xml:space="preserve">This question is new in the PISA 2012 Field Trial. </w:t>
      </w:r>
    </w:p>
    <w:p w:rsidR="00DC07BE" w:rsidRPr="00E763FA" w:rsidRDefault="00DC07BE">
      <w:r w:rsidRPr="00E763FA">
        <w:br w:type="page"/>
      </w:r>
    </w:p>
    <w:p w:rsidR="00323333" w:rsidRPr="00E763FA" w:rsidRDefault="00323333" w:rsidP="00323333">
      <w:pPr>
        <w:pStyle w:val="Heading2"/>
      </w:pPr>
      <w:r w:rsidRPr="00E763FA">
        <w:lastRenderedPageBreak/>
        <w:t>ST99Q01-</w:t>
      </w:r>
      <w:r w:rsidR="00260B9D" w:rsidRPr="00E763FA">
        <w:t>ST99Q</w:t>
      </w:r>
      <w:r w:rsidRPr="00E763FA">
        <w:t>05</w:t>
      </w:r>
    </w:p>
    <w:tbl>
      <w:tblPr>
        <w:tblW w:w="9273" w:type="dxa"/>
        <w:tblInd w:w="-34" w:type="dxa"/>
        <w:tblLayout w:type="fixed"/>
        <w:tblLook w:val="0000"/>
      </w:tblPr>
      <w:tblGrid>
        <w:gridCol w:w="993"/>
        <w:gridCol w:w="3827"/>
        <w:gridCol w:w="1113"/>
        <w:gridCol w:w="1113"/>
        <w:gridCol w:w="1113"/>
        <w:gridCol w:w="1055"/>
        <w:gridCol w:w="59"/>
      </w:tblGrid>
      <w:tr w:rsidR="00880A03" w:rsidRPr="00E763FA" w:rsidTr="00305AF3">
        <w:trPr>
          <w:gridAfter w:val="1"/>
          <w:wAfter w:w="59" w:type="dxa"/>
          <w:trHeight w:val="510"/>
        </w:trPr>
        <w:tc>
          <w:tcPr>
            <w:tcW w:w="993" w:type="dxa"/>
          </w:tcPr>
          <w:p w:rsidR="00880A03" w:rsidRPr="00E763FA" w:rsidRDefault="00880A03" w:rsidP="000D48D4">
            <w:pPr>
              <w:pStyle w:val="QuestionN"/>
            </w:pPr>
          </w:p>
        </w:tc>
        <w:tc>
          <w:tcPr>
            <w:tcW w:w="8221" w:type="dxa"/>
            <w:gridSpan w:val="5"/>
          </w:tcPr>
          <w:p w:rsidR="00880A03" w:rsidRPr="00E763FA" w:rsidRDefault="00880A03" w:rsidP="00880A03">
            <w:pPr>
              <w:pStyle w:val="UnitID"/>
              <w:rPr>
                <w:i/>
                <w:iCs/>
                <w:lang w:val="en-GB" w:eastAsia="de-DE"/>
              </w:rPr>
            </w:pPr>
            <w:r w:rsidRPr="00E763FA">
              <w:rPr>
                <w:lang w:val="en-GB"/>
              </w:rPr>
              <w:t>ST</w:t>
            </w:r>
            <w:r w:rsidR="00444C9D" w:rsidRPr="00E763FA">
              <w:rPr>
                <w:lang w:val="en-GB"/>
              </w:rPr>
              <w:t>99</w:t>
            </w:r>
          </w:p>
        </w:tc>
      </w:tr>
      <w:tr w:rsidR="00341A5A" w:rsidRPr="00E763FA" w:rsidTr="00305AF3">
        <w:trPr>
          <w:gridAfter w:val="1"/>
          <w:wAfter w:w="59" w:type="dxa"/>
          <w:trHeight w:val="1109"/>
        </w:trPr>
        <w:tc>
          <w:tcPr>
            <w:tcW w:w="993" w:type="dxa"/>
          </w:tcPr>
          <w:p w:rsidR="00341A5A" w:rsidRPr="00E763FA" w:rsidRDefault="000D48D4" w:rsidP="00323333">
            <w:pPr>
              <w:pStyle w:val="QuestionN"/>
            </w:pPr>
            <w:r w:rsidRPr="00E763FA">
              <w:t>Q</w:t>
            </w:r>
          </w:p>
        </w:tc>
        <w:tc>
          <w:tcPr>
            <w:tcW w:w="8221" w:type="dxa"/>
            <w:gridSpan w:val="5"/>
          </w:tcPr>
          <w:p w:rsidR="00341A5A" w:rsidRPr="00E763FA" w:rsidRDefault="00341A5A" w:rsidP="00341A5A">
            <w:pPr>
              <w:pStyle w:val="Question"/>
              <w:rPr>
                <w:b w:val="0"/>
                <w:i/>
                <w:iCs/>
                <w:lang w:val="en-GB" w:eastAsia="de-DE"/>
              </w:rPr>
            </w:pPr>
            <w:r w:rsidRPr="00E763FA">
              <w:rPr>
                <w:b w:val="0"/>
                <w:i/>
                <w:iCs/>
                <w:lang w:val="en-GB" w:eastAsia="de-DE"/>
              </w:rPr>
              <w:t>Suppose you know the right cable to connect your computer to your TV.  You want to find an electronics store that sells cheap cables.</w:t>
            </w:r>
          </w:p>
        </w:tc>
      </w:tr>
      <w:tr w:rsidR="00341A5A" w:rsidRPr="00E763FA" w:rsidTr="00305AF3">
        <w:trPr>
          <w:gridAfter w:val="1"/>
          <w:wAfter w:w="59" w:type="dxa"/>
          <w:trHeight w:val="812"/>
        </w:trPr>
        <w:tc>
          <w:tcPr>
            <w:tcW w:w="993" w:type="dxa"/>
          </w:tcPr>
          <w:p w:rsidR="00341A5A" w:rsidRPr="00E763FA" w:rsidRDefault="00341A5A" w:rsidP="00316F15">
            <w:pPr>
              <w:rPr>
                <w:rFonts w:cs="Arial"/>
                <w:b/>
                <w:sz w:val="28"/>
                <w:lang w:eastAsia="de-DE"/>
              </w:rPr>
            </w:pPr>
          </w:p>
        </w:tc>
        <w:tc>
          <w:tcPr>
            <w:tcW w:w="8221" w:type="dxa"/>
            <w:gridSpan w:val="5"/>
          </w:tcPr>
          <w:p w:rsidR="00341A5A" w:rsidRPr="00E763FA" w:rsidRDefault="00341A5A" w:rsidP="00B0792A">
            <w:pPr>
              <w:pStyle w:val="Question"/>
              <w:rPr>
                <w:lang w:val="en-GB" w:eastAsia="de-DE"/>
              </w:rPr>
            </w:pPr>
            <w:r w:rsidRPr="00E763FA">
              <w:rPr>
                <w:lang w:val="en-GB" w:eastAsia="de-DE"/>
              </w:rPr>
              <w:t xml:space="preserve">What </w:t>
            </w:r>
            <w:r w:rsidR="00B0792A" w:rsidRPr="00E763FA">
              <w:rPr>
                <w:lang w:val="en-GB" w:eastAsia="de-DE"/>
              </w:rPr>
              <w:t>would</w:t>
            </w:r>
            <w:r w:rsidRPr="00E763FA">
              <w:rPr>
                <w:lang w:val="en-GB" w:eastAsia="de-DE"/>
              </w:rPr>
              <w:t xml:space="preserve"> you do</w:t>
            </w:r>
            <w:r w:rsidR="00550CC0" w:rsidRPr="00E763FA">
              <w:rPr>
                <w:lang w:val="en-GB" w:eastAsia="de-DE"/>
              </w:rPr>
              <w:t>? For each suggestion, chec</w:t>
            </w:r>
            <w:r w:rsidRPr="00E763FA">
              <w:rPr>
                <w:lang w:val="en-GB" w:eastAsia="de-DE"/>
              </w:rPr>
              <w:t>k the option that best applies to you.</w:t>
            </w:r>
          </w:p>
        </w:tc>
      </w:tr>
      <w:tr w:rsidR="00341A5A" w:rsidRPr="00E763FA" w:rsidTr="00305AF3">
        <w:tblPrEx>
          <w:tblLook w:val="01E0"/>
        </w:tblPrEx>
        <w:trPr>
          <w:gridAfter w:val="1"/>
          <w:wAfter w:w="59" w:type="dxa"/>
        </w:trPr>
        <w:tc>
          <w:tcPr>
            <w:tcW w:w="993" w:type="dxa"/>
          </w:tcPr>
          <w:p w:rsidR="00341A5A" w:rsidRPr="00E763FA" w:rsidRDefault="00341A5A" w:rsidP="00316F15">
            <w:pPr>
              <w:spacing w:before="120" w:line="360" w:lineRule="auto"/>
              <w:jc w:val="center"/>
              <w:rPr>
                <w:rFonts w:ascii="Times New Roman" w:hAnsi="Times New Roman"/>
                <w:b/>
                <w:sz w:val="24"/>
                <w:lang w:eastAsia="de-DE"/>
              </w:rPr>
            </w:pPr>
          </w:p>
        </w:tc>
        <w:tc>
          <w:tcPr>
            <w:tcW w:w="8221" w:type="dxa"/>
            <w:gridSpan w:val="5"/>
            <w:shd w:val="clear" w:color="auto" w:fill="auto"/>
          </w:tcPr>
          <w:p w:rsidR="00341A5A" w:rsidRPr="00E763FA" w:rsidRDefault="00341A5A" w:rsidP="00341A5A">
            <w:pPr>
              <w:pStyle w:val="InstructionsPen"/>
              <w:rPr>
                <w:lang w:val="en-GB" w:eastAsia="de-DE"/>
              </w:rPr>
            </w:pPr>
            <w:r w:rsidRPr="00E763FA">
              <w:rPr>
                <w:noProof/>
                <w:lang w:val="en-GB"/>
              </w:rPr>
              <w:t>(Please tick only one box in each row.)</w:t>
            </w:r>
          </w:p>
        </w:tc>
      </w:tr>
      <w:tr w:rsidR="00341A5A" w:rsidRPr="00E763FA" w:rsidTr="00305AF3">
        <w:tblPrEx>
          <w:tblLook w:val="01E0"/>
        </w:tblPrEx>
        <w:tc>
          <w:tcPr>
            <w:tcW w:w="993" w:type="dxa"/>
          </w:tcPr>
          <w:p w:rsidR="00341A5A" w:rsidRPr="00E763FA" w:rsidRDefault="00341A5A" w:rsidP="00316F15">
            <w:pPr>
              <w:spacing w:before="120" w:line="360" w:lineRule="auto"/>
              <w:jc w:val="center"/>
              <w:rPr>
                <w:rFonts w:ascii="Times New Roman" w:hAnsi="Times New Roman"/>
                <w:b/>
                <w:sz w:val="24"/>
                <w:lang w:eastAsia="de-DE"/>
              </w:rPr>
            </w:pPr>
          </w:p>
        </w:tc>
        <w:tc>
          <w:tcPr>
            <w:tcW w:w="3827" w:type="dxa"/>
            <w:shd w:val="clear" w:color="auto" w:fill="auto"/>
          </w:tcPr>
          <w:p w:rsidR="00341A5A" w:rsidRPr="00E763FA" w:rsidRDefault="00341A5A" w:rsidP="00316F15">
            <w:pPr>
              <w:spacing w:before="120" w:line="360" w:lineRule="auto"/>
              <w:jc w:val="center"/>
              <w:rPr>
                <w:rFonts w:ascii="Times New Roman" w:hAnsi="Times New Roman"/>
                <w:b/>
                <w:sz w:val="24"/>
                <w:lang w:eastAsia="de-DE"/>
              </w:rPr>
            </w:pPr>
          </w:p>
        </w:tc>
        <w:tc>
          <w:tcPr>
            <w:tcW w:w="1113" w:type="dxa"/>
            <w:shd w:val="clear" w:color="auto" w:fill="auto"/>
          </w:tcPr>
          <w:p w:rsidR="00341A5A" w:rsidRPr="00E763FA" w:rsidRDefault="00341A5A" w:rsidP="00224BE1">
            <w:pPr>
              <w:pStyle w:val="CategoryHeader"/>
              <w:rPr>
                <w:lang w:val="en-GB" w:eastAsia="de-DE"/>
              </w:rPr>
            </w:pPr>
            <w:r w:rsidRPr="00E763FA">
              <w:rPr>
                <w:lang w:val="en-GB" w:eastAsia="de-DE"/>
              </w:rPr>
              <w:t xml:space="preserve">I would </w:t>
            </w:r>
            <w:r w:rsidRPr="00E763FA">
              <w:rPr>
                <w:lang w:val="en-GB" w:eastAsia="de-DE"/>
              </w:rPr>
              <w:br/>
              <w:t>definitely do this</w:t>
            </w:r>
          </w:p>
        </w:tc>
        <w:tc>
          <w:tcPr>
            <w:tcW w:w="1113" w:type="dxa"/>
            <w:shd w:val="clear" w:color="auto" w:fill="auto"/>
          </w:tcPr>
          <w:p w:rsidR="00341A5A" w:rsidRPr="00E763FA" w:rsidRDefault="00341A5A" w:rsidP="00224BE1">
            <w:pPr>
              <w:pStyle w:val="CategoryHeader"/>
              <w:rPr>
                <w:lang w:val="en-GB" w:eastAsia="de-DE"/>
              </w:rPr>
            </w:pPr>
            <w:r w:rsidRPr="00E763FA">
              <w:rPr>
                <w:lang w:val="en-GB" w:eastAsia="de-DE"/>
              </w:rPr>
              <w:t xml:space="preserve">I would </w:t>
            </w:r>
            <w:r w:rsidRPr="00E763FA">
              <w:rPr>
                <w:lang w:val="en-GB" w:eastAsia="de-DE"/>
              </w:rPr>
              <w:br/>
              <w:t>probably do this</w:t>
            </w:r>
          </w:p>
        </w:tc>
        <w:tc>
          <w:tcPr>
            <w:tcW w:w="1113" w:type="dxa"/>
            <w:shd w:val="clear" w:color="auto" w:fill="auto"/>
          </w:tcPr>
          <w:p w:rsidR="00341A5A" w:rsidRPr="00E763FA" w:rsidRDefault="00341A5A" w:rsidP="00224BE1">
            <w:pPr>
              <w:pStyle w:val="CategoryHeader"/>
              <w:rPr>
                <w:lang w:val="en-GB" w:eastAsia="de-DE"/>
              </w:rPr>
            </w:pPr>
            <w:r w:rsidRPr="00E763FA">
              <w:rPr>
                <w:lang w:val="en-GB" w:eastAsia="de-DE"/>
              </w:rPr>
              <w:t xml:space="preserve">I would </w:t>
            </w:r>
            <w:r w:rsidRPr="00E763FA">
              <w:rPr>
                <w:lang w:val="en-GB" w:eastAsia="de-DE"/>
              </w:rPr>
              <w:br/>
              <w:t>probably not do this</w:t>
            </w:r>
          </w:p>
        </w:tc>
        <w:tc>
          <w:tcPr>
            <w:tcW w:w="1114" w:type="dxa"/>
            <w:gridSpan w:val="2"/>
            <w:shd w:val="clear" w:color="auto" w:fill="auto"/>
          </w:tcPr>
          <w:p w:rsidR="00341A5A" w:rsidRPr="00E763FA" w:rsidRDefault="00341A5A" w:rsidP="00224BE1">
            <w:pPr>
              <w:pStyle w:val="CategoryHeader"/>
              <w:rPr>
                <w:lang w:val="en-GB" w:eastAsia="de-DE"/>
              </w:rPr>
            </w:pPr>
            <w:r w:rsidRPr="00E763FA">
              <w:rPr>
                <w:lang w:val="en-GB" w:eastAsia="de-DE"/>
              </w:rPr>
              <w:t>I would definitely not do this</w:t>
            </w:r>
          </w:p>
        </w:tc>
      </w:tr>
      <w:tr w:rsidR="00341A5A" w:rsidRPr="00E763FA" w:rsidTr="00305AF3">
        <w:tblPrEx>
          <w:tblLook w:val="01E0"/>
        </w:tblPrEx>
        <w:tc>
          <w:tcPr>
            <w:tcW w:w="993" w:type="dxa"/>
          </w:tcPr>
          <w:p w:rsidR="00341A5A" w:rsidRPr="00E763FA" w:rsidRDefault="00341A5A" w:rsidP="00341A5A">
            <w:pPr>
              <w:pStyle w:val="ItemIndex"/>
              <w:rPr>
                <w:lang w:val="en-GB" w:eastAsia="de-DE"/>
              </w:rPr>
            </w:pPr>
            <w:r w:rsidRPr="00E763FA">
              <w:rPr>
                <w:lang w:val="en-GB" w:eastAsia="de-DE"/>
              </w:rPr>
              <w:t>a)</w:t>
            </w:r>
          </w:p>
        </w:tc>
        <w:tc>
          <w:tcPr>
            <w:tcW w:w="3827" w:type="dxa"/>
            <w:shd w:val="clear" w:color="auto" w:fill="auto"/>
            <w:vAlign w:val="center"/>
          </w:tcPr>
          <w:p w:rsidR="00341A5A" w:rsidRPr="00E763FA" w:rsidRDefault="00341A5A" w:rsidP="00341A5A">
            <w:pPr>
              <w:pStyle w:val="Item"/>
              <w:rPr>
                <w:lang w:val="en-GB" w:eastAsia="de-DE"/>
              </w:rPr>
            </w:pPr>
            <w:r w:rsidRPr="00E763FA">
              <w:rPr>
                <w:lang w:val="en-GB" w:eastAsia="de-DE"/>
              </w:rPr>
              <w:t xml:space="preserve">I go to several stores and compare the advertised prices of the cables. </w:t>
            </w:r>
          </w:p>
        </w:tc>
        <w:tc>
          <w:tcPr>
            <w:tcW w:w="1113" w:type="dxa"/>
            <w:shd w:val="clear" w:color="auto" w:fill="auto"/>
          </w:tcPr>
          <w:p w:rsidR="00341A5A" w:rsidRPr="00E763FA" w:rsidRDefault="00341A5A" w:rsidP="00316F15">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13" w:type="dxa"/>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113" w:type="dxa"/>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114" w:type="dxa"/>
            <w:gridSpan w:val="2"/>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341A5A" w:rsidRPr="00E763FA" w:rsidTr="00305AF3">
        <w:tblPrEx>
          <w:tblLook w:val="01E0"/>
        </w:tblPrEx>
        <w:tc>
          <w:tcPr>
            <w:tcW w:w="993" w:type="dxa"/>
          </w:tcPr>
          <w:p w:rsidR="00341A5A" w:rsidRPr="00E763FA" w:rsidRDefault="00341A5A" w:rsidP="00341A5A">
            <w:pPr>
              <w:pStyle w:val="ItemIndex"/>
              <w:rPr>
                <w:lang w:val="en-GB" w:eastAsia="de-DE"/>
              </w:rPr>
            </w:pPr>
            <w:r w:rsidRPr="00E763FA">
              <w:rPr>
                <w:lang w:val="en-GB" w:eastAsia="de-DE"/>
              </w:rPr>
              <w:t>b)</w:t>
            </w:r>
          </w:p>
        </w:tc>
        <w:tc>
          <w:tcPr>
            <w:tcW w:w="3827" w:type="dxa"/>
            <w:shd w:val="clear" w:color="auto" w:fill="auto"/>
            <w:vAlign w:val="center"/>
          </w:tcPr>
          <w:p w:rsidR="00341A5A" w:rsidRPr="00E763FA" w:rsidRDefault="00341A5A" w:rsidP="00341A5A">
            <w:pPr>
              <w:pStyle w:val="Item"/>
              <w:rPr>
                <w:lang w:val="en-GB" w:eastAsia="de-DE"/>
              </w:rPr>
            </w:pPr>
            <w:r w:rsidRPr="00E763FA">
              <w:rPr>
                <w:lang w:val="en-GB" w:eastAsia="de-DE"/>
              </w:rPr>
              <w:t xml:space="preserve">I search the internet for the locations of discount electronics stores. </w:t>
            </w:r>
          </w:p>
        </w:tc>
        <w:tc>
          <w:tcPr>
            <w:tcW w:w="1113" w:type="dxa"/>
            <w:shd w:val="clear" w:color="auto" w:fill="auto"/>
          </w:tcPr>
          <w:p w:rsidR="00341A5A" w:rsidRPr="00E763FA" w:rsidRDefault="00341A5A" w:rsidP="00316F15">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13" w:type="dxa"/>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113" w:type="dxa"/>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114" w:type="dxa"/>
            <w:gridSpan w:val="2"/>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341A5A" w:rsidRPr="00E763FA" w:rsidTr="00305AF3">
        <w:tblPrEx>
          <w:tblLook w:val="01E0"/>
        </w:tblPrEx>
        <w:tc>
          <w:tcPr>
            <w:tcW w:w="993" w:type="dxa"/>
          </w:tcPr>
          <w:p w:rsidR="00341A5A" w:rsidRPr="00E763FA" w:rsidRDefault="00341A5A" w:rsidP="00341A5A">
            <w:pPr>
              <w:pStyle w:val="ItemIndex"/>
              <w:rPr>
                <w:lang w:val="en-GB" w:eastAsia="de-DE"/>
              </w:rPr>
            </w:pPr>
            <w:r w:rsidRPr="00E763FA">
              <w:rPr>
                <w:lang w:val="en-GB" w:eastAsia="de-DE"/>
              </w:rPr>
              <w:t>c)</w:t>
            </w:r>
          </w:p>
        </w:tc>
        <w:tc>
          <w:tcPr>
            <w:tcW w:w="3827" w:type="dxa"/>
            <w:shd w:val="clear" w:color="auto" w:fill="auto"/>
            <w:vAlign w:val="center"/>
          </w:tcPr>
          <w:p w:rsidR="00341A5A" w:rsidRPr="00E763FA" w:rsidRDefault="00341A5A" w:rsidP="00341A5A">
            <w:pPr>
              <w:pStyle w:val="Item"/>
              <w:rPr>
                <w:lang w:val="en-GB" w:eastAsia="de-DE"/>
              </w:rPr>
            </w:pPr>
            <w:r w:rsidRPr="00E763FA">
              <w:rPr>
                <w:lang w:val="en-GB" w:eastAsia="de-DE"/>
              </w:rPr>
              <w:t xml:space="preserve">I go to the nearest electronics store and ask the sales assistant for a good price. </w:t>
            </w:r>
          </w:p>
        </w:tc>
        <w:tc>
          <w:tcPr>
            <w:tcW w:w="1113" w:type="dxa"/>
            <w:shd w:val="clear" w:color="auto" w:fill="auto"/>
          </w:tcPr>
          <w:p w:rsidR="00341A5A" w:rsidRPr="00E763FA" w:rsidRDefault="00341A5A" w:rsidP="00316F15">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13" w:type="dxa"/>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113" w:type="dxa"/>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114" w:type="dxa"/>
            <w:gridSpan w:val="2"/>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341A5A" w:rsidRPr="00E763FA" w:rsidTr="00305AF3">
        <w:tblPrEx>
          <w:tblLook w:val="01E0"/>
        </w:tblPrEx>
        <w:tc>
          <w:tcPr>
            <w:tcW w:w="993" w:type="dxa"/>
          </w:tcPr>
          <w:p w:rsidR="00341A5A" w:rsidRPr="00E763FA" w:rsidRDefault="00341A5A" w:rsidP="00341A5A">
            <w:pPr>
              <w:pStyle w:val="ItemIndex"/>
              <w:rPr>
                <w:lang w:val="en-GB" w:eastAsia="de-DE"/>
              </w:rPr>
            </w:pPr>
            <w:r w:rsidRPr="00E763FA">
              <w:rPr>
                <w:lang w:val="en-GB" w:eastAsia="de-DE"/>
              </w:rPr>
              <w:t>d)</w:t>
            </w:r>
          </w:p>
        </w:tc>
        <w:tc>
          <w:tcPr>
            <w:tcW w:w="3827" w:type="dxa"/>
            <w:shd w:val="clear" w:color="auto" w:fill="auto"/>
            <w:vAlign w:val="center"/>
          </w:tcPr>
          <w:p w:rsidR="00341A5A" w:rsidRPr="00E763FA" w:rsidRDefault="00341A5A" w:rsidP="00341A5A">
            <w:pPr>
              <w:pStyle w:val="Item"/>
              <w:rPr>
                <w:lang w:val="en-GB" w:eastAsia="de-DE"/>
              </w:rPr>
            </w:pPr>
            <w:r w:rsidRPr="00E763FA">
              <w:rPr>
                <w:lang w:val="en-GB" w:eastAsia="de-DE"/>
              </w:rPr>
              <w:t xml:space="preserve">I ask friends for their advice on how much I should pay. </w:t>
            </w:r>
          </w:p>
        </w:tc>
        <w:tc>
          <w:tcPr>
            <w:tcW w:w="1113" w:type="dxa"/>
            <w:shd w:val="clear" w:color="auto" w:fill="auto"/>
          </w:tcPr>
          <w:p w:rsidR="00341A5A" w:rsidRPr="00E763FA" w:rsidRDefault="00341A5A" w:rsidP="00316F15">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13" w:type="dxa"/>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113" w:type="dxa"/>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114" w:type="dxa"/>
            <w:gridSpan w:val="2"/>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341A5A" w:rsidRPr="00E763FA" w:rsidTr="00305AF3">
        <w:tblPrEx>
          <w:tblLook w:val="01E0"/>
        </w:tblPrEx>
        <w:tc>
          <w:tcPr>
            <w:tcW w:w="993" w:type="dxa"/>
          </w:tcPr>
          <w:p w:rsidR="00341A5A" w:rsidRPr="00E763FA" w:rsidRDefault="00341A5A" w:rsidP="00341A5A">
            <w:pPr>
              <w:pStyle w:val="ItemIndex"/>
              <w:rPr>
                <w:lang w:val="en-GB" w:eastAsia="de-DE"/>
              </w:rPr>
            </w:pPr>
            <w:r w:rsidRPr="00E763FA">
              <w:rPr>
                <w:lang w:val="en-GB" w:eastAsia="de-DE"/>
              </w:rPr>
              <w:t>e)</w:t>
            </w:r>
          </w:p>
        </w:tc>
        <w:tc>
          <w:tcPr>
            <w:tcW w:w="3827" w:type="dxa"/>
            <w:shd w:val="clear" w:color="auto" w:fill="auto"/>
            <w:vAlign w:val="center"/>
          </w:tcPr>
          <w:p w:rsidR="00341A5A" w:rsidRPr="00E763FA" w:rsidRDefault="00341A5A" w:rsidP="00341A5A">
            <w:pPr>
              <w:pStyle w:val="Item"/>
              <w:rPr>
                <w:lang w:val="en-GB" w:eastAsia="de-DE"/>
              </w:rPr>
            </w:pPr>
            <w:r w:rsidRPr="00E763FA">
              <w:rPr>
                <w:lang w:val="en-GB" w:eastAsia="de-DE"/>
              </w:rPr>
              <w:t xml:space="preserve">I phone several electronics stores to ask how much they charge for the cable. </w:t>
            </w:r>
          </w:p>
        </w:tc>
        <w:tc>
          <w:tcPr>
            <w:tcW w:w="1113" w:type="dxa"/>
            <w:shd w:val="clear" w:color="auto" w:fill="auto"/>
          </w:tcPr>
          <w:p w:rsidR="00341A5A" w:rsidRPr="00E763FA" w:rsidRDefault="00341A5A" w:rsidP="00316F15">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113" w:type="dxa"/>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113" w:type="dxa"/>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114" w:type="dxa"/>
            <w:gridSpan w:val="2"/>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bl>
    <w:p w:rsidR="00341A5A" w:rsidRPr="00E763FA" w:rsidRDefault="00341A5A" w:rsidP="0065781C">
      <w:pPr>
        <w:pStyle w:val="NotesHeading"/>
        <w:rPr>
          <w:lang w:val="en-GB"/>
        </w:rPr>
      </w:pPr>
      <w:r w:rsidRPr="00E763FA">
        <w:rPr>
          <w:lang w:val="en-GB"/>
        </w:rPr>
        <w:t>Notes for National Project Manager:</w:t>
      </w:r>
    </w:p>
    <w:p w:rsidR="00341A5A" w:rsidRPr="00E763FA" w:rsidRDefault="00341A5A" w:rsidP="00341A5A">
      <w:pPr>
        <w:pStyle w:val="Notes"/>
        <w:rPr>
          <w:lang w:val="en-GB"/>
        </w:rPr>
      </w:pPr>
      <w:r w:rsidRPr="00E763FA">
        <w:rPr>
          <w:lang w:val="en-GB"/>
        </w:rPr>
        <w:t>This question is new in the PISA 2012 Field Trial.</w:t>
      </w:r>
    </w:p>
    <w:p w:rsidR="00C60AF6" w:rsidRPr="00E763FA" w:rsidRDefault="00C60AF6" w:rsidP="00C60AF6">
      <w:pPr>
        <w:pStyle w:val="Notes"/>
        <w:rPr>
          <w:lang w:val="en-GB"/>
        </w:rPr>
      </w:pPr>
      <w:r w:rsidRPr="00E763FA">
        <w:rPr>
          <w:lang w:val="en-GB"/>
        </w:rPr>
        <w:t>For this specific question, the type of task is the process of buying something related to technology, and the question focuses on the student’s initial response to the problem.</w:t>
      </w:r>
    </w:p>
    <w:p w:rsidR="00C60AF6" w:rsidRPr="00E763FA" w:rsidRDefault="00C60AF6" w:rsidP="0065781C">
      <w:pPr>
        <w:pStyle w:val="NotesHeading"/>
        <w:rPr>
          <w:lang w:val="en-GB"/>
        </w:rPr>
      </w:pPr>
      <w:r w:rsidRPr="00E763FA">
        <w:rPr>
          <w:lang w:val="en-GB"/>
        </w:rPr>
        <w:t>Notes for Translator:</w:t>
      </w:r>
    </w:p>
    <w:p w:rsidR="00341A5A" w:rsidRPr="00E763FA" w:rsidRDefault="00341A5A" w:rsidP="00341A5A">
      <w:pPr>
        <w:pStyle w:val="Notes"/>
        <w:rPr>
          <w:lang w:val="en-GB"/>
        </w:rPr>
      </w:pPr>
      <w:r w:rsidRPr="00E763FA">
        <w:rPr>
          <w:lang w:val="en-GB"/>
        </w:rPr>
        <w:t xml:space="preserve">This question is new in the PISA 2012 Field Trial. </w:t>
      </w:r>
    </w:p>
    <w:p w:rsidR="00DC07BE" w:rsidRPr="00E763FA" w:rsidRDefault="00DC07BE">
      <w:r w:rsidRPr="00E763FA">
        <w:br w:type="page"/>
      </w:r>
    </w:p>
    <w:p w:rsidR="00323333" w:rsidRPr="00E763FA" w:rsidRDefault="00323333" w:rsidP="00323333">
      <w:pPr>
        <w:pStyle w:val="Heading2"/>
      </w:pPr>
      <w:r w:rsidRPr="00E763FA">
        <w:lastRenderedPageBreak/>
        <w:t>ST100Q01-</w:t>
      </w:r>
      <w:r w:rsidR="00797681" w:rsidRPr="00E763FA">
        <w:t>ST100Q</w:t>
      </w:r>
      <w:r w:rsidRPr="00E763FA">
        <w:t>08</w:t>
      </w:r>
    </w:p>
    <w:tbl>
      <w:tblPr>
        <w:tblW w:w="9309" w:type="dxa"/>
        <w:tblInd w:w="-34" w:type="dxa"/>
        <w:tblLayout w:type="fixed"/>
        <w:tblLook w:val="0000"/>
      </w:tblPr>
      <w:tblGrid>
        <w:gridCol w:w="993"/>
        <w:gridCol w:w="3969"/>
        <w:gridCol w:w="1086"/>
        <w:gridCol w:w="1087"/>
        <w:gridCol w:w="1087"/>
        <w:gridCol w:w="992"/>
        <w:gridCol w:w="95"/>
      </w:tblGrid>
      <w:tr w:rsidR="00880A03" w:rsidRPr="00E763FA" w:rsidTr="00305AF3">
        <w:trPr>
          <w:gridAfter w:val="1"/>
          <w:wAfter w:w="95" w:type="dxa"/>
          <w:trHeight w:val="283"/>
        </w:trPr>
        <w:tc>
          <w:tcPr>
            <w:tcW w:w="993" w:type="dxa"/>
          </w:tcPr>
          <w:p w:rsidR="00880A03" w:rsidRPr="00E763FA" w:rsidRDefault="00880A03" w:rsidP="000D48D4">
            <w:pPr>
              <w:pStyle w:val="QuestionN"/>
            </w:pPr>
          </w:p>
        </w:tc>
        <w:tc>
          <w:tcPr>
            <w:tcW w:w="8221" w:type="dxa"/>
            <w:gridSpan w:val="5"/>
            <w:shd w:val="clear" w:color="auto" w:fill="auto"/>
          </w:tcPr>
          <w:p w:rsidR="00880A03" w:rsidRPr="00E763FA" w:rsidRDefault="00880A03" w:rsidP="00880A03">
            <w:pPr>
              <w:pStyle w:val="UnitID"/>
              <w:rPr>
                <w:i/>
                <w:iCs/>
                <w:lang w:val="en-GB" w:eastAsia="de-DE"/>
              </w:rPr>
            </w:pPr>
            <w:r w:rsidRPr="00E763FA">
              <w:rPr>
                <w:lang w:val="en-GB"/>
              </w:rPr>
              <w:t>ST10</w:t>
            </w:r>
            <w:r w:rsidR="00444C9D" w:rsidRPr="00E763FA">
              <w:rPr>
                <w:lang w:val="en-GB"/>
              </w:rPr>
              <w:t>0</w:t>
            </w:r>
          </w:p>
        </w:tc>
      </w:tr>
      <w:tr w:rsidR="00341A5A" w:rsidRPr="00E763FA" w:rsidTr="00305AF3">
        <w:trPr>
          <w:gridAfter w:val="1"/>
          <w:wAfter w:w="95" w:type="dxa"/>
          <w:trHeight w:val="405"/>
        </w:trPr>
        <w:tc>
          <w:tcPr>
            <w:tcW w:w="993" w:type="dxa"/>
          </w:tcPr>
          <w:p w:rsidR="00341A5A" w:rsidRPr="00E763FA" w:rsidRDefault="000D48D4" w:rsidP="00323333">
            <w:pPr>
              <w:pStyle w:val="QuestionN"/>
            </w:pPr>
            <w:r w:rsidRPr="00E763FA">
              <w:t>Q</w:t>
            </w:r>
          </w:p>
        </w:tc>
        <w:tc>
          <w:tcPr>
            <w:tcW w:w="8221" w:type="dxa"/>
            <w:gridSpan w:val="5"/>
            <w:shd w:val="clear" w:color="auto" w:fill="auto"/>
          </w:tcPr>
          <w:p w:rsidR="00341A5A" w:rsidRPr="00E763FA" w:rsidRDefault="00341A5A" w:rsidP="00447122">
            <w:pPr>
              <w:pStyle w:val="Question"/>
              <w:rPr>
                <w:b w:val="0"/>
                <w:i/>
                <w:iCs/>
                <w:lang w:val="en-GB" w:eastAsia="de-DE"/>
              </w:rPr>
            </w:pPr>
            <w:r w:rsidRPr="00E763FA">
              <w:rPr>
                <w:b w:val="0"/>
                <w:i/>
                <w:iCs/>
                <w:lang w:val="en-GB" w:eastAsia="de-DE"/>
              </w:rPr>
              <w:t xml:space="preserve">You try three discount electronics stores but none of them has the cable in stock. </w:t>
            </w:r>
          </w:p>
        </w:tc>
      </w:tr>
      <w:tr w:rsidR="00447122" w:rsidRPr="00E763FA" w:rsidTr="00305AF3">
        <w:trPr>
          <w:gridAfter w:val="1"/>
          <w:wAfter w:w="95" w:type="dxa"/>
          <w:trHeight w:val="405"/>
        </w:trPr>
        <w:tc>
          <w:tcPr>
            <w:tcW w:w="993" w:type="dxa"/>
          </w:tcPr>
          <w:p w:rsidR="00447122" w:rsidRPr="00E763FA" w:rsidRDefault="00447122" w:rsidP="00341A5A">
            <w:pPr>
              <w:pStyle w:val="QuestionN"/>
            </w:pPr>
          </w:p>
        </w:tc>
        <w:tc>
          <w:tcPr>
            <w:tcW w:w="8221" w:type="dxa"/>
            <w:gridSpan w:val="5"/>
            <w:shd w:val="clear" w:color="auto" w:fill="auto"/>
          </w:tcPr>
          <w:p w:rsidR="00447122" w:rsidRPr="00E763FA" w:rsidRDefault="00B0792A" w:rsidP="00341A5A">
            <w:pPr>
              <w:pStyle w:val="Question"/>
              <w:rPr>
                <w:lang w:val="en-GB" w:eastAsia="de-DE"/>
              </w:rPr>
            </w:pPr>
            <w:r w:rsidRPr="00E763FA">
              <w:rPr>
                <w:lang w:val="en-GB" w:eastAsia="de-DE"/>
              </w:rPr>
              <w:t xml:space="preserve">What would you do? </w:t>
            </w:r>
            <w:r w:rsidR="00550CC0" w:rsidRPr="00E763FA">
              <w:rPr>
                <w:lang w:val="en-GB" w:eastAsia="de-DE"/>
              </w:rPr>
              <w:t>For each suggestion, chec</w:t>
            </w:r>
            <w:r w:rsidR="00447122" w:rsidRPr="00E763FA">
              <w:rPr>
                <w:lang w:val="en-GB" w:eastAsia="de-DE"/>
              </w:rPr>
              <w:t>k the option that best applies to you.</w:t>
            </w:r>
          </w:p>
        </w:tc>
      </w:tr>
      <w:tr w:rsidR="00447122" w:rsidRPr="00E763FA" w:rsidTr="00305AF3">
        <w:trPr>
          <w:gridAfter w:val="1"/>
          <w:wAfter w:w="95" w:type="dxa"/>
          <w:trHeight w:val="405"/>
        </w:trPr>
        <w:tc>
          <w:tcPr>
            <w:tcW w:w="993" w:type="dxa"/>
          </w:tcPr>
          <w:p w:rsidR="00447122" w:rsidRPr="00E763FA" w:rsidRDefault="00447122" w:rsidP="00341A5A">
            <w:pPr>
              <w:pStyle w:val="QuestionN"/>
            </w:pPr>
          </w:p>
        </w:tc>
        <w:tc>
          <w:tcPr>
            <w:tcW w:w="8221" w:type="dxa"/>
            <w:gridSpan w:val="5"/>
            <w:shd w:val="clear" w:color="auto" w:fill="auto"/>
          </w:tcPr>
          <w:p w:rsidR="00447122" w:rsidRPr="00E763FA" w:rsidRDefault="00447122" w:rsidP="00E13310">
            <w:pPr>
              <w:pStyle w:val="InstructionsPen"/>
              <w:rPr>
                <w:lang w:val="en-GB" w:eastAsia="de-DE"/>
              </w:rPr>
            </w:pPr>
            <w:r w:rsidRPr="00E763FA">
              <w:rPr>
                <w:noProof/>
                <w:lang w:val="en-GB"/>
              </w:rPr>
              <w:t>(</w:t>
            </w:r>
            <w:r w:rsidRPr="00E763FA">
              <w:rPr>
                <w:lang w:val="en-GB"/>
              </w:rPr>
              <w:t>Please</w:t>
            </w:r>
            <w:r w:rsidRPr="00E763FA">
              <w:rPr>
                <w:noProof/>
                <w:lang w:val="en-GB"/>
              </w:rPr>
              <w:t xml:space="preserve"> tick only one box in each row.)</w:t>
            </w:r>
          </w:p>
        </w:tc>
      </w:tr>
      <w:tr w:rsidR="00341A5A" w:rsidRPr="00E763FA" w:rsidTr="00305AF3">
        <w:tblPrEx>
          <w:tblLook w:val="01E0"/>
        </w:tblPrEx>
        <w:tc>
          <w:tcPr>
            <w:tcW w:w="993" w:type="dxa"/>
          </w:tcPr>
          <w:p w:rsidR="00341A5A" w:rsidRPr="00E763FA" w:rsidRDefault="00341A5A" w:rsidP="00316F15">
            <w:pPr>
              <w:spacing w:before="120" w:line="360" w:lineRule="auto"/>
              <w:jc w:val="center"/>
              <w:rPr>
                <w:rFonts w:ascii="Times New Roman" w:hAnsi="Times New Roman"/>
                <w:b/>
                <w:sz w:val="24"/>
                <w:lang w:eastAsia="de-DE"/>
              </w:rPr>
            </w:pPr>
          </w:p>
        </w:tc>
        <w:tc>
          <w:tcPr>
            <w:tcW w:w="3969" w:type="dxa"/>
            <w:shd w:val="clear" w:color="auto" w:fill="auto"/>
          </w:tcPr>
          <w:p w:rsidR="00341A5A" w:rsidRPr="00E763FA" w:rsidRDefault="00341A5A" w:rsidP="00316F15">
            <w:pPr>
              <w:spacing w:before="120" w:line="360" w:lineRule="auto"/>
              <w:jc w:val="center"/>
              <w:rPr>
                <w:rFonts w:ascii="Times New Roman" w:hAnsi="Times New Roman"/>
                <w:b/>
                <w:sz w:val="24"/>
                <w:lang w:eastAsia="de-DE"/>
              </w:rPr>
            </w:pPr>
          </w:p>
        </w:tc>
        <w:tc>
          <w:tcPr>
            <w:tcW w:w="1086" w:type="dxa"/>
            <w:shd w:val="clear" w:color="auto" w:fill="auto"/>
          </w:tcPr>
          <w:p w:rsidR="00341A5A" w:rsidRPr="00E763FA" w:rsidRDefault="00341A5A" w:rsidP="00224BE1">
            <w:pPr>
              <w:pStyle w:val="CategoryHeader"/>
              <w:rPr>
                <w:lang w:val="en-GB" w:eastAsia="de-DE"/>
              </w:rPr>
            </w:pPr>
            <w:r w:rsidRPr="00E763FA">
              <w:rPr>
                <w:lang w:val="en-GB" w:eastAsia="de-DE"/>
              </w:rPr>
              <w:t xml:space="preserve">I would </w:t>
            </w:r>
            <w:r w:rsidRPr="00E763FA">
              <w:rPr>
                <w:lang w:val="en-GB" w:eastAsia="de-DE"/>
              </w:rPr>
              <w:br/>
              <w:t>definitely do this</w:t>
            </w:r>
          </w:p>
        </w:tc>
        <w:tc>
          <w:tcPr>
            <w:tcW w:w="1087" w:type="dxa"/>
            <w:shd w:val="clear" w:color="auto" w:fill="auto"/>
          </w:tcPr>
          <w:p w:rsidR="00341A5A" w:rsidRPr="00E763FA" w:rsidRDefault="00341A5A" w:rsidP="00224BE1">
            <w:pPr>
              <w:pStyle w:val="CategoryHeader"/>
              <w:rPr>
                <w:lang w:val="en-GB" w:eastAsia="de-DE"/>
              </w:rPr>
            </w:pPr>
            <w:r w:rsidRPr="00E763FA">
              <w:rPr>
                <w:lang w:val="en-GB" w:eastAsia="de-DE"/>
              </w:rPr>
              <w:t xml:space="preserve">I would </w:t>
            </w:r>
            <w:r w:rsidRPr="00E763FA">
              <w:rPr>
                <w:lang w:val="en-GB" w:eastAsia="de-DE"/>
              </w:rPr>
              <w:br/>
              <w:t>probably do this</w:t>
            </w:r>
          </w:p>
        </w:tc>
        <w:tc>
          <w:tcPr>
            <w:tcW w:w="1087" w:type="dxa"/>
            <w:shd w:val="clear" w:color="auto" w:fill="auto"/>
          </w:tcPr>
          <w:p w:rsidR="00341A5A" w:rsidRPr="00E763FA" w:rsidRDefault="00341A5A" w:rsidP="00224BE1">
            <w:pPr>
              <w:pStyle w:val="CategoryHeader"/>
              <w:rPr>
                <w:lang w:val="en-GB" w:eastAsia="de-DE"/>
              </w:rPr>
            </w:pPr>
            <w:r w:rsidRPr="00E763FA">
              <w:rPr>
                <w:lang w:val="en-GB" w:eastAsia="de-DE"/>
              </w:rPr>
              <w:t xml:space="preserve">I would </w:t>
            </w:r>
            <w:r w:rsidRPr="00E763FA">
              <w:rPr>
                <w:lang w:val="en-GB" w:eastAsia="de-DE"/>
              </w:rPr>
              <w:br/>
              <w:t>probably not do this</w:t>
            </w:r>
          </w:p>
        </w:tc>
        <w:tc>
          <w:tcPr>
            <w:tcW w:w="1087" w:type="dxa"/>
            <w:gridSpan w:val="2"/>
            <w:shd w:val="clear" w:color="auto" w:fill="auto"/>
          </w:tcPr>
          <w:p w:rsidR="00341A5A" w:rsidRPr="00E763FA" w:rsidRDefault="00341A5A" w:rsidP="00224BE1">
            <w:pPr>
              <w:pStyle w:val="CategoryHeader"/>
              <w:rPr>
                <w:lang w:val="en-GB" w:eastAsia="de-DE"/>
              </w:rPr>
            </w:pPr>
            <w:r w:rsidRPr="00E763FA">
              <w:rPr>
                <w:lang w:val="en-GB" w:eastAsia="de-DE"/>
              </w:rPr>
              <w:t>I would definitely not do this</w:t>
            </w:r>
          </w:p>
        </w:tc>
      </w:tr>
      <w:tr w:rsidR="00341A5A" w:rsidRPr="00E763FA" w:rsidTr="00305AF3">
        <w:tblPrEx>
          <w:tblLook w:val="01E0"/>
        </w:tblPrEx>
        <w:tc>
          <w:tcPr>
            <w:tcW w:w="993" w:type="dxa"/>
          </w:tcPr>
          <w:p w:rsidR="00341A5A" w:rsidRPr="00E763FA" w:rsidRDefault="00447122" w:rsidP="00447122">
            <w:pPr>
              <w:pStyle w:val="ItemIndex"/>
              <w:rPr>
                <w:lang w:val="en-GB" w:eastAsia="de-DE"/>
              </w:rPr>
            </w:pPr>
            <w:r w:rsidRPr="00E763FA">
              <w:rPr>
                <w:lang w:val="en-GB" w:eastAsia="de-DE"/>
              </w:rPr>
              <w:t>a)</w:t>
            </w:r>
          </w:p>
        </w:tc>
        <w:tc>
          <w:tcPr>
            <w:tcW w:w="3969" w:type="dxa"/>
            <w:shd w:val="clear" w:color="auto" w:fill="auto"/>
            <w:vAlign w:val="center"/>
          </w:tcPr>
          <w:p w:rsidR="00341A5A" w:rsidRPr="00E763FA" w:rsidRDefault="00341A5A" w:rsidP="00447122">
            <w:pPr>
              <w:pStyle w:val="Item"/>
              <w:rPr>
                <w:lang w:val="en-GB" w:eastAsia="de-DE"/>
              </w:rPr>
            </w:pPr>
            <w:r w:rsidRPr="00E763FA">
              <w:rPr>
                <w:lang w:val="en-GB" w:eastAsia="de-DE"/>
              </w:rPr>
              <w:t xml:space="preserve">I try to find more discount electronic stores. </w:t>
            </w:r>
          </w:p>
        </w:tc>
        <w:tc>
          <w:tcPr>
            <w:tcW w:w="1086" w:type="dxa"/>
            <w:shd w:val="clear" w:color="auto" w:fill="auto"/>
          </w:tcPr>
          <w:p w:rsidR="00341A5A" w:rsidRPr="00E763FA" w:rsidRDefault="00341A5A" w:rsidP="00316F15">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87" w:type="dxa"/>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087" w:type="dxa"/>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087" w:type="dxa"/>
            <w:gridSpan w:val="2"/>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341A5A" w:rsidRPr="00E763FA" w:rsidTr="00305AF3">
        <w:tblPrEx>
          <w:tblLook w:val="01E0"/>
        </w:tblPrEx>
        <w:tc>
          <w:tcPr>
            <w:tcW w:w="993" w:type="dxa"/>
          </w:tcPr>
          <w:p w:rsidR="00341A5A" w:rsidRPr="00E763FA" w:rsidRDefault="00447122" w:rsidP="00447122">
            <w:pPr>
              <w:pStyle w:val="ItemIndex"/>
              <w:rPr>
                <w:lang w:val="en-GB" w:eastAsia="de-DE"/>
              </w:rPr>
            </w:pPr>
            <w:r w:rsidRPr="00E763FA">
              <w:rPr>
                <w:lang w:val="en-GB" w:eastAsia="de-DE"/>
              </w:rPr>
              <w:t>b)</w:t>
            </w:r>
          </w:p>
        </w:tc>
        <w:tc>
          <w:tcPr>
            <w:tcW w:w="3969" w:type="dxa"/>
            <w:shd w:val="clear" w:color="auto" w:fill="auto"/>
            <w:vAlign w:val="center"/>
          </w:tcPr>
          <w:p w:rsidR="00341A5A" w:rsidRPr="00E763FA" w:rsidRDefault="00341A5A" w:rsidP="00447122">
            <w:pPr>
              <w:pStyle w:val="Item"/>
              <w:rPr>
                <w:lang w:val="en-GB" w:eastAsia="de-DE"/>
              </w:rPr>
            </w:pPr>
            <w:r w:rsidRPr="00E763FA">
              <w:rPr>
                <w:lang w:val="en-GB" w:eastAsia="de-DE"/>
              </w:rPr>
              <w:t xml:space="preserve">I try to think of other ways I could get a cable, or if I could use a different type of connection. </w:t>
            </w:r>
          </w:p>
        </w:tc>
        <w:tc>
          <w:tcPr>
            <w:tcW w:w="1086" w:type="dxa"/>
            <w:shd w:val="clear" w:color="auto" w:fill="auto"/>
          </w:tcPr>
          <w:p w:rsidR="00341A5A" w:rsidRPr="00E763FA" w:rsidRDefault="00341A5A" w:rsidP="00316F15">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87" w:type="dxa"/>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087" w:type="dxa"/>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087" w:type="dxa"/>
            <w:gridSpan w:val="2"/>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341A5A" w:rsidRPr="00E763FA" w:rsidTr="00305AF3">
        <w:tblPrEx>
          <w:tblLook w:val="01E0"/>
        </w:tblPrEx>
        <w:tc>
          <w:tcPr>
            <w:tcW w:w="993" w:type="dxa"/>
          </w:tcPr>
          <w:p w:rsidR="00341A5A" w:rsidRPr="00E763FA" w:rsidRDefault="00447122" w:rsidP="00447122">
            <w:pPr>
              <w:pStyle w:val="ItemIndex"/>
              <w:rPr>
                <w:lang w:val="en-GB" w:eastAsia="de-DE"/>
              </w:rPr>
            </w:pPr>
            <w:r w:rsidRPr="00E763FA">
              <w:rPr>
                <w:lang w:val="en-GB" w:eastAsia="de-DE"/>
              </w:rPr>
              <w:t>c)</w:t>
            </w:r>
          </w:p>
        </w:tc>
        <w:tc>
          <w:tcPr>
            <w:tcW w:w="3969" w:type="dxa"/>
            <w:shd w:val="clear" w:color="auto" w:fill="auto"/>
            <w:vAlign w:val="center"/>
          </w:tcPr>
          <w:p w:rsidR="00341A5A" w:rsidRPr="00E763FA" w:rsidRDefault="00341A5A" w:rsidP="00447122">
            <w:pPr>
              <w:pStyle w:val="Item"/>
              <w:rPr>
                <w:lang w:val="en-GB" w:eastAsia="de-DE"/>
              </w:rPr>
            </w:pPr>
            <w:r w:rsidRPr="00E763FA">
              <w:rPr>
                <w:lang w:val="en-GB" w:eastAsia="de-DE"/>
              </w:rPr>
              <w:t xml:space="preserve">I go to a very expensive store that has the cable in stock. </w:t>
            </w:r>
          </w:p>
        </w:tc>
        <w:tc>
          <w:tcPr>
            <w:tcW w:w="1086" w:type="dxa"/>
            <w:shd w:val="clear" w:color="auto" w:fill="auto"/>
          </w:tcPr>
          <w:p w:rsidR="00341A5A" w:rsidRPr="00E763FA" w:rsidRDefault="00341A5A" w:rsidP="00316F15">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87" w:type="dxa"/>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087" w:type="dxa"/>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087" w:type="dxa"/>
            <w:gridSpan w:val="2"/>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341A5A" w:rsidRPr="00E763FA" w:rsidTr="00305AF3">
        <w:tblPrEx>
          <w:tblLook w:val="01E0"/>
        </w:tblPrEx>
        <w:tc>
          <w:tcPr>
            <w:tcW w:w="993" w:type="dxa"/>
          </w:tcPr>
          <w:p w:rsidR="00341A5A" w:rsidRPr="00E763FA" w:rsidRDefault="00447122" w:rsidP="00447122">
            <w:pPr>
              <w:pStyle w:val="ItemIndex"/>
              <w:rPr>
                <w:lang w:val="en-GB" w:eastAsia="de-DE"/>
              </w:rPr>
            </w:pPr>
            <w:r w:rsidRPr="00E763FA">
              <w:rPr>
                <w:lang w:val="en-GB" w:eastAsia="de-DE"/>
              </w:rPr>
              <w:t>d)</w:t>
            </w:r>
          </w:p>
        </w:tc>
        <w:tc>
          <w:tcPr>
            <w:tcW w:w="3969" w:type="dxa"/>
            <w:shd w:val="clear" w:color="auto" w:fill="auto"/>
            <w:vAlign w:val="center"/>
          </w:tcPr>
          <w:p w:rsidR="00341A5A" w:rsidRPr="00E763FA" w:rsidRDefault="00341A5A" w:rsidP="00447122">
            <w:pPr>
              <w:pStyle w:val="Item"/>
              <w:rPr>
                <w:lang w:val="en-GB" w:eastAsia="de-DE"/>
              </w:rPr>
            </w:pPr>
            <w:r w:rsidRPr="00E763FA">
              <w:rPr>
                <w:lang w:val="en-GB" w:eastAsia="de-DE"/>
              </w:rPr>
              <w:t xml:space="preserve">I decide to try again another day. </w:t>
            </w:r>
          </w:p>
        </w:tc>
        <w:tc>
          <w:tcPr>
            <w:tcW w:w="1086" w:type="dxa"/>
            <w:shd w:val="clear" w:color="auto" w:fill="auto"/>
          </w:tcPr>
          <w:p w:rsidR="00341A5A" w:rsidRPr="00E763FA" w:rsidRDefault="00341A5A" w:rsidP="00316F15">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87" w:type="dxa"/>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087" w:type="dxa"/>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087" w:type="dxa"/>
            <w:gridSpan w:val="2"/>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341A5A" w:rsidRPr="00E763FA" w:rsidTr="00305AF3">
        <w:tblPrEx>
          <w:tblLook w:val="01E0"/>
        </w:tblPrEx>
        <w:tc>
          <w:tcPr>
            <w:tcW w:w="993" w:type="dxa"/>
          </w:tcPr>
          <w:p w:rsidR="00341A5A" w:rsidRPr="00E763FA" w:rsidRDefault="00447122" w:rsidP="00447122">
            <w:pPr>
              <w:pStyle w:val="ItemIndex"/>
              <w:rPr>
                <w:lang w:val="en-GB" w:eastAsia="de-DE"/>
              </w:rPr>
            </w:pPr>
            <w:r w:rsidRPr="00E763FA">
              <w:rPr>
                <w:lang w:val="en-GB" w:eastAsia="de-DE"/>
              </w:rPr>
              <w:t>e)</w:t>
            </w:r>
          </w:p>
        </w:tc>
        <w:tc>
          <w:tcPr>
            <w:tcW w:w="3969" w:type="dxa"/>
            <w:shd w:val="clear" w:color="auto" w:fill="auto"/>
            <w:vAlign w:val="center"/>
          </w:tcPr>
          <w:p w:rsidR="00341A5A" w:rsidRPr="00E763FA" w:rsidRDefault="00341A5A" w:rsidP="00447122">
            <w:pPr>
              <w:pStyle w:val="Item"/>
              <w:rPr>
                <w:lang w:val="en-GB" w:eastAsia="de-DE"/>
              </w:rPr>
            </w:pPr>
            <w:r w:rsidRPr="00E763FA">
              <w:rPr>
                <w:lang w:val="en-GB" w:eastAsia="de-DE"/>
              </w:rPr>
              <w:t xml:space="preserve">I ask friends for their advice. </w:t>
            </w:r>
          </w:p>
        </w:tc>
        <w:tc>
          <w:tcPr>
            <w:tcW w:w="1086" w:type="dxa"/>
            <w:shd w:val="clear" w:color="auto" w:fill="auto"/>
          </w:tcPr>
          <w:p w:rsidR="00341A5A" w:rsidRPr="00E763FA" w:rsidRDefault="00341A5A" w:rsidP="00316F15">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87" w:type="dxa"/>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087" w:type="dxa"/>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087" w:type="dxa"/>
            <w:gridSpan w:val="2"/>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341A5A" w:rsidRPr="00E763FA" w:rsidTr="00305AF3">
        <w:tblPrEx>
          <w:tblLook w:val="01E0"/>
        </w:tblPrEx>
        <w:tc>
          <w:tcPr>
            <w:tcW w:w="993" w:type="dxa"/>
          </w:tcPr>
          <w:p w:rsidR="00341A5A" w:rsidRPr="00E763FA" w:rsidRDefault="00447122" w:rsidP="00447122">
            <w:pPr>
              <w:pStyle w:val="ItemIndex"/>
              <w:rPr>
                <w:lang w:val="en-GB" w:eastAsia="de-DE"/>
              </w:rPr>
            </w:pPr>
            <w:r w:rsidRPr="00E763FA">
              <w:rPr>
                <w:lang w:val="en-GB" w:eastAsia="de-DE"/>
              </w:rPr>
              <w:t>f)</w:t>
            </w:r>
          </w:p>
        </w:tc>
        <w:tc>
          <w:tcPr>
            <w:tcW w:w="3969" w:type="dxa"/>
            <w:shd w:val="clear" w:color="auto" w:fill="auto"/>
            <w:vAlign w:val="center"/>
          </w:tcPr>
          <w:p w:rsidR="00341A5A" w:rsidRPr="00E763FA" w:rsidRDefault="00341A5A" w:rsidP="00447122">
            <w:pPr>
              <w:pStyle w:val="Item"/>
              <w:rPr>
                <w:lang w:val="en-GB" w:eastAsia="de-DE"/>
              </w:rPr>
            </w:pPr>
            <w:r w:rsidRPr="00E763FA">
              <w:rPr>
                <w:lang w:val="en-GB" w:eastAsia="de-DE"/>
              </w:rPr>
              <w:t xml:space="preserve">I order a cable from a discount store, with an estimated two weeks delivery time. </w:t>
            </w:r>
          </w:p>
        </w:tc>
        <w:tc>
          <w:tcPr>
            <w:tcW w:w="1086" w:type="dxa"/>
            <w:shd w:val="clear" w:color="auto" w:fill="auto"/>
          </w:tcPr>
          <w:p w:rsidR="00341A5A" w:rsidRPr="00E763FA" w:rsidRDefault="00341A5A" w:rsidP="00316F15">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87" w:type="dxa"/>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087" w:type="dxa"/>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087" w:type="dxa"/>
            <w:gridSpan w:val="2"/>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341A5A" w:rsidRPr="00E763FA" w:rsidTr="00305AF3">
        <w:tblPrEx>
          <w:tblLook w:val="01E0"/>
        </w:tblPrEx>
        <w:tc>
          <w:tcPr>
            <w:tcW w:w="993" w:type="dxa"/>
          </w:tcPr>
          <w:p w:rsidR="00341A5A" w:rsidRPr="00E763FA" w:rsidRDefault="00447122" w:rsidP="00447122">
            <w:pPr>
              <w:pStyle w:val="ItemIndex"/>
              <w:rPr>
                <w:lang w:val="en-GB" w:eastAsia="de-DE"/>
              </w:rPr>
            </w:pPr>
            <w:r w:rsidRPr="00E763FA">
              <w:rPr>
                <w:lang w:val="en-GB" w:eastAsia="de-DE"/>
              </w:rPr>
              <w:t>g)</w:t>
            </w:r>
          </w:p>
        </w:tc>
        <w:tc>
          <w:tcPr>
            <w:tcW w:w="3969" w:type="dxa"/>
            <w:shd w:val="clear" w:color="auto" w:fill="auto"/>
            <w:vAlign w:val="center"/>
          </w:tcPr>
          <w:p w:rsidR="00341A5A" w:rsidRPr="00E763FA" w:rsidRDefault="00341A5A" w:rsidP="00447122">
            <w:pPr>
              <w:pStyle w:val="Item"/>
              <w:rPr>
                <w:lang w:val="en-GB" w:eastAsia="de-DE"/>
              </w:rPr>
            </w:pPr>
            <w:r w:rsidRPr="00E763FA">
              <w:rPr>
                <w:lang w:val="en-GB" w:eastAsia="de-DE"/>
              </w:rPr>
              <w:t xml:space="preserve">I decide not to connect my computer and my TV. </w:t>
            </w:r>
          </w:p>
        </w:tc>
        <w:tc>
          <w:tcPr>
            <w:tcW w:w="1086" w:type="dxa"/>
            <w:shd w:val="clear" w:color="auto" w:fill="auto"/>
          </w:tcPr>
          <w:p w:rsidR="00341A5A" w:rsidRPr="00E763FA" w:rsidRDefault="00341A5A" w:rsidP="00316F15">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87" w:type="dxa"/>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087" w:type="dxa"/>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087" w:type="dxa"/>
            <w:gridSpan w:val="2"/>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r w:rsidR="00341A5A" w:rsidRPr="00E763FA" w:rsidTr="00305AF3">
        <w:tblPrEx>
          <w:tblLook w:val="01E0"/>
        </w:tblPrEx>
        <w:tc>
          <w:tcPr>
            <w:tcW w:w="993" w:type="dxa"/>
          </w:tcPr>
          <w:p w:rsidR="00341A5A" w:rsidRPr="00E763FA" w:rsidRDefault="00447122" w:rsidP="00447122">
            <w:pPr>
              <w:pStyle w:val="ItemIndex"/>
              <w:rPr>
                <w:lang w:val="en-GB" w:eastAsia="de-DE"/>
              </w:rPr>
            </w:pPr>
            <w:r w:rsidRPr="00E763FA">
              <w:rPr>
                <w:lang w:val="en-GB" w:eastAsia="de-DE"/>
              </w:rPr>
              <w:t>h)</w:t>
            </w:r>
          </w:p>
        </w:tc>
        <w:tc>
          <w:tcPr>
            <w:tcW w:w="3969" w:type="dxa"/>
            <w:shd w:val="clear" w:color="auto" w:fill="auto"/>
            <w:vAlign w:val="center"/>
          </w:tcPr>
          <w:p w:rsidR="00341A5A" w:rsidRPr="00E763FA" w:rsidRDefault="00341A5A" w:rsidP="00447122">
            <w:pPr>
              <w:pStyle w:val="Item"/>
              <w:rPr>
                <w:lang w:val="en-GB" w:eastAsia="de-DE"/>
              </w:rPr>
            </w:pPr>
            <w:r w:rsidRPr="00E763FA">
              <w:rPr>
                <w:lang w:val="en-GB" w:eastAsia="de-DE"/>
              </w:rPr>
              <w:t xml:space="preserve">I phone several electronics stores to ask how much they charge for the cable. </w:t>
            </w:r>
          </w:p>
        </w:tc>
        <w:tc>
          <w:tcPr>
            <w:tcW w:w="1086" w:type="dxa"/>
            <w:shd w:val="clear" w:color="auto" w:fill="auto"/>
          </w:tcPr>
          <w:p w:rsidR="00341A5A" w:rsidRPr="00E763FA" w:rsidRDefault="00341A5A" w:rsidP="00316F15">
            <w:pPr>
              <w:spacing w:before="120" w:after="120"/>
              <w:jc w:val="center"/>
              <w:rPr>
                <w:rFonts w:ascii="Times New Roman" w:hAnsi="Times New Roman"/>
                <w:noProof/>
              </w:rPr>
            </w:pPr>
            <w:r w:rsidRPr="00E763FA">
              <w:rPr>
                <w:rFonts w:ascii="Times New Roman" w:hAnsi="Times New Roman"/>
                <w:b/>
                <w:bCs/>
                <w:iCs/>
                <w:outline/>
                <w:noProof/>
                <w:sz w:val="40"/>
                <w:szCs w:val="40"/>
              </w:rPr>
              <w:sym w:font="Wingdings" w:char="F06E"/>
            </w:r>
            <w:r w:rsidRPr="00E763FA">
              <w:rPr>
                <w:rFonts w:ascii="Times New Roman" w:hAnsi="Times New Roman"/>
                <w:iCs/>
                <w:noProof/>
                <w:sz w:val="13"/>
                <w:szCs w:val="13"/>
              </w:rPr>
              <w:t>1</w:t>
            </w:r>
          </w:p>
        </w:tc>
        <w:tc>
          <w:tcPr>
            <w:tcW w:w="1087" w:type="dxa"/>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2</w:t>
            </w:r>
          </w:p>
        </w:tc>
        <w:tc>
          <w:tcPr>
            <w:tcW w:w="1087" w:type="dxa"/>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3</w:t>
            </w:r>
          </w:p>
        </w:tc>
        <w:tc>
          <w:tcPr>
            <w:tcW w:w="1087" w:type="dxa"/>
            <w:gridSpan w:val="2"/>
            <w:shd w:val="clear" w:color="auto" w:fill="auto"/>
          </w:tcPr>
          <w:p w:rsidR="00341A5A" w:rsidRPr="00E763FA" w:rsidRDefault="00341A5A" w:rsidP="00316F15">
            <w:pPr>
              <w:keepNext/>
              <w:tabs>
                <w:tab w:val="left" w:pos="8647"/>
              </w:tabs>
              <w:spacing w:before="120" w:after="120"/>
              <w:jc w:val="center"/>
              <w:rPr>
                <w:rFonts w:ascii="Times New Roman" w:hAnsi="Times New Roman"/>
                <w:sz w:val="16"/>
                <w:szCs w:val="16"/>
              </w:rPr>
            </w:pPr>
            <w:r w:rsidRPr="00E763FA">
              <w:rPr>
                <w:rFonts w:ascii="Times New Roman" w:hAnsi="Times New Roman"/>
                <w:b/>
                <w:bCs/>
                <w:iCs/>
                <w:outline/>
                <w:sz w:val="40"/>
                <w:szCs w:val="40"/>
              </w:rPr>
              <w:sym w:font="Wingdings" w:char="F06E"/>
            </w:r>
            <w:r w:rsidRPr="00E763FA">
              <w:rPr>
                <w:rFonts w:ascii="Times New Roman" w:hAnsi="Times New Roman"/>
                <w:iCs/>
                <w:sz w:val="13"/>
                <w:szCs w:val="13"/>
              </w:rPr>
              <w:t>4</w:t>
            </w:r>
          </w:p>
        </w:tc>
      </w:tr>
    </w:tbl>
    <w:p w:rsidR="00395D52" w:rsidRPr="00E763FA" w:rsidRDefault="00395D52">
      <w:pPr>
        <w:rPr>
          <w:rFonts w:ascii="Courier" w:hAnsi="Courier"/>
          <w:color w:val="008000"/>
          <w:sz w:val="24"/>
          <w:szCs w:val="20"/>
          <w:u w:val="single"/>
        </w:rPr>
      </w:pPr>
      <w:r w:rsidRPr="00E763FA">
        <w:br w:type="page"/>
      </w:r>
    </w:p>
    <w:p w:rsidR="00447122" w:rsidRPr="00E763FA" w:rsidRDefault="00447122" w:rsidP="00447122">
      <w:pPr>
        <w:pStyle w:val="NotesHeading"/>
        <w:rPr>
          <w:lang w:val="en-GB"/>
        </w:rPr>
      </w:pPr>
      <w:r w:rsidRPr="00E763FA">
        <w:rPr>
          <w:lang w:val="en-GB"/>
        </w:rPr>
        <w:lastRenderedPageBreak/>
        <w:t>Notes for National Project Manager:</w:t>
      </w:r>
    </w:p>
    <w:p w:rsidR="00447122" w:rsidRPr="00E763FA" w:rsidRDefault="00447122" w:rsidP="00447122">
      <w:pPr>
        <w:pStyle w:val="Notes"/>
        <w:rPr>
          <w:lang w:val="en-GB"/>
        </w:rPr>
      </w:pPr>
      <w:r w:rsidRPr="00E763FA">
        <w:rPr>
          <w:lang w:val="en-GB"/>
        </w:rPr>
        <w:t>This question is new in the PISA 2012 Field Trial.</w:t>
      </w:r>
    </w:p>
    <w:p w:rsidR="00C60AF6" w:rsidRPr="00E763FA" w:rsidRDefault="00C60AF6" w:rsidP="00C60AF6">
      <w:pPr>
        <w:pStyle w:val="Notes"/>
        <w:rPr>
          <w:lang w:val="en-GB"/>
        </w:rPr>
      </w:pPr>
      <w:r w:rsidRPr="00E763FA">
        <w:rPr>
          <w:lang w:val="en-GB"/>
        </w:rPr>
        <w:t>For this specific question, the type of task is the process of buying something related to technology, and the question focuses on possible approaches to take when the initial response to the problem fails.</w:t>
      </w:r>
    </w:p>
    <w:p w:rsidR="00C60AF6" w:rsidRPr="00E763FA" w:rsidRDefault="00C60AF6" w:rsidP="00447122">
      <w:pPr>
        <w:pStyle w:val="NotesHeading"/>
        <w:rPr>
          <w:lang w:val="en-GB"/>
        </w:rPr>
      </w:pPr>
      <w:r w:rsidRPr="00E763FA">
        <w:rPr>
          <w:lang w:val="en-GB"/>
        </w:rPr>
        <w:t>Notes for Translator:</w:t>
      </w:r>
    </w:p>
    <w:p w:rsidR="00395D52" w:rsidRPr="00E763FA" w:rsidRDefault="00447122" w:rsidP="00CE439F">
      <w:pPr>
        <w:pStyle w:val="Notes"/>
        <w:rPr>
          <w:lang w:val="en-GB"/>
        </w:rPr>
      </w:pPr>
      <w:r w:rsidRPr="00E763FA">
        <w:rPr>
          <w:lang w:val="en-GB"/>
        </w:rPr>
        <w:t xml:space="preserve">This question is new in the PISA 2012 Field Trial. </w:t>
      </w:r>
    </w:p>
    <w:p w:rsidR="00395D52" w:rsidRPr="00E763FA" w:rsidRDefault="00395D52">
      <w:pPr>
        <w:rPr>
          <w:rFonts w:ascii="Courier" w:hAnsi="Courier"/>
          <w:color w:val="008000"/>
          <w:sz w:val="24"/>
          <w:szCs w:val="20"/>
        </w:rPr>
      </w:pPr>
      <w:r w:rsidRPr="00E763FA">
        <w:br w:type="page"/>
      </w:r>
    </w:p>
    <w:p w:rsidR="00DC07BE" w:rsidRPr="00E763FA" w:rsidRDefault="00395D52" w:rsidP="00395D52">
      <w:pPr>
        <w:pStyle w:val="Heading2"/>
      </w:pPr>
      <w:r w:rsidRPr="00E763FA">
        <w:lastRenderedPageBreak/>
        <w:t>ST101Q01-</w:t>
      </w:r>
      <w:r w:rsidR="00797681" w:rsidRPr="00E763FA">
        <w:t>ST101Q</w:t>
      </w:r>
      <w:r w:rsidRPr="00E763FA">
        <w:t>07</w:t>
      </w:r>
    </w:p>
    <w:tbl>
      <w:tblPr>
        <w:tblW w:w="9333" w:type="dxa"/>
        <w:tblInd w:w="-34" w:type="dxa"/>
        <w:tblLook w:val="0000"/>
      </w:tblPr>
      <w:tblGrid>
        <w:gridCol w:w="993"/>
        <w:gridCol w:w="3743"/>
        <w:gridCol w:w="1192"/>
        <w:gridCol w:w="1185"/>
        <w:gridCol w:w="1185"/>
        <w:gridCol w:w="1035"/>
      </w:tblGrid>
      <w:tr w:rsidR="00880A03" w:rsidRPr="00E763FA" w:rsidTr="00305AF3">
        <w:trPr>
          <w:trHeight w:val="510"/>
        </w:trPr>
        <w:tc>
          <w:tcPr>
            <w:tcW w:w="993" w:type="dxa"/>
          </w:tcPr>
          <w:p w:rsidR="00880A03" w:rsidRPr="00E763FA" w:rsidRDefault="00880A03" w:rsidP="000D48D4">
            <w:pPr>
              <w:pStyle w:val="QuestionN"/>
            </w:pPr>
          </w:p>
        </w:tc>
        <w:tc>
          <w:tcPr>
            <w:tcW w:w="8340" w:type="dxa"/>
            <w:gridSpan w:val="5"/>
            <w:shd w:val="clear" w:color="auto" w:fill="auto"/>
          </w:tcPr>
          <w:p w:rsidR="00880A03" w:rsidRPr="00E763FA" w:rsidRDefault="00880A03" w:rsidP="00880A03">
            <w:pPr>
              <w:pStyle w:val="UnitID"/>
              <w:rPr>
                <w:i/>
                <w:iCs/>
                <w:lang w:val="en-GB" w:eastAsia="de-DE"/>
              </w:rPr>
            </w:pPr>
            <w:r w:rsidRPr="00E763FA">
              <w:rPr>
                <w:lang w:val="en-GB"/>
              </w:rPr>
              <w:t>ST10</w:t>
            </w:r>
            <w:r w:rsidR="00444C9D" w:rsidRPr="00E763FA">
              <w:rPr>
                <w:lang w:val="en-GB"/>
              </w:rPr>
              <w:t>1</w:t>
            </w:r>
          </w:p>
        </w:tc>
      </w:tr>
      <w:tr w:rsidR="00447122" w:rsidRPr="00E763FA" w:rsidTr="00305AF3">
        <w:trPr>
          <w:trHeight w:val="947"/>
        </w:trPr>
        <w:tc>
          <w:tcPr>
            <w:tcW w:w="993" w:type="dxa"/>
          </w:tcPr>
          <w:p w:rsidR="00447122" w:rsidRPr="00E763FA" w:rsidRDefault="000D48D4" w:rsidP="00395D52">
            <w:pPr>
              <w:pStyle w:val="QuestionN"/>
            </w:pPr>
            <w:r w:rsidRPr="00E763FA">
              <w:t>Q</w:t>
            </w:r>
          </w:p>
        </w:tc>
        <w:tc>
          <w:tcPr>
            <w:tcW w:w="8340" w:type="dxa"/>
            <w:gridSpan w:val="5"/>
            <w:shd w:val="clear" w:color="auto" w:fill="auto"/>
          </w:tcPr>
          <w:p w:rsidR="00447122" w:rsidRPr="00E763FA" w:rsidRDefault="00447122" w:rsidP="006F15D2">
            <w:pPr>
              <w:pStyle w:val="Question"/>
              <w:rPr>
                <w:b w:val="0"/>
                <w:i/>
                <w:iCs/>
                <w:lang w:val="en-GB" w:eastAsia="de-DE"/>
              </w:rPr>
            </w:pPr>
            <w:r w:rsidRPr="00E763FA">
              <w:rPr>
                <w:b w:val="0"/>
                <w:i/>
                <w:iCs/>
                <w:lang w:val="en-GB" w:eastAsia="de-DE"/>
              </w:rPr>
              <w:t xml:space="preserve">You are planning a trip to a </w:t>
            </w:r>
            <w:r w:rsidR="006F15D2" w:rsidRPr="00E763FA">
              <w:rPr>
                <w:b w:val="0"/>
                <w:i/>
                <w:iCs/>
                <w:lang w:val="en-GB" w:eastAsia="de-DE"/>
              </w:rPr>
              <w:t>zoo</w:t>
            </w:r>
            <w:r w:rsidRPr="00E763FA">
              <w:rPr>
                <w:b w:val="0"/>
                <w:i/>
                <w:iCs/>
                <w:lang w:val="en-GB" w:eastAsia="de-DE"/>
              </w:rPr>
              <w:t xml:space="preserve"> with your brother. You don’t know which route to take to get there.</w:t>
            </w:r>
          </w:p>
        </w:tc>
      </w:tr>
      <w:tr w:rsidR="00447122" w:rsidRPr="00E763FA" w:rsidTr="00305AF3">
        <w:trPr>
          <w:trHeight w:val="603"/>
        </w:trPr>
        <w:tc>
          <w:tcPr>
            <w:tcW w:w="993" w:type="dxa"/>
          </w:tcPr>
          <w:p w:rsidR="00447122" w:rsidRPr="00E763FA" w:rsidRDefault="00447122" w:rsidP="00316F15">
            <w:pPr>
              <w:rPr>
                <w:rFonts w:cs="Arial"/>
                <w:b/>
                <w:sz w:val="28"/>
                <w:lang w:eastAsia="de-DE"/>
              </w:rPr>
            </w:pPr>
          </w:p>
        </w:tc>
        <w:tc>
          <w:tcPr>
            <w:tcW w:w="8340" w:type="dxa"/>
            <w:gridSpan w:val="5"/>
            <w:shd w:val="clear" w:color="auto" w:fill="auto"/>
          </w:tcPr>
          <w:p w:rsidR="00447122" w:rsidRPr="00E763FA" w:rsidRDefault="00B0792A" w:rsidP="00447122">
            <w:pPr>
              <w:pStyle w:val="Question"/>
              <w:rPr>
                <w:lang w:val="en-GB" w:eastAsia="de-DE"/>
              </w:rPr>
            </w:pPr>
            <w:r w:rsidRPr="00E763FA">
              <w:rPr>
                <w:lang w:val="en-GB" w:eastAsia="de-DE"/>
              </w:rPr>
              <w:t>What would you do?</w:t>
            </w:r>
            <w:r w:rsidR="00550CC0" w:rsidRPr="00E763FA">
              <w:rPr>
                <w:lang w:val="en-GB" w:eastAsia="de-DE"/>
              </w:rPr>
              <w:t xml:space="preserve"> For each suggestion, chec</w:t>
            </w:r>
            <w:r w:rsidR="00447122" w:rsidRPr="00E763FA">
              <w:rPr>
                <w:lang w:val="en-GB" w:eastAsia="de-DE"/>
              </w:rPr>
              <w:t>k the option that best applies to you.</w:t>
            </w:r>
          </w:p>
        </w:tc>
      </w:tr>
      <w:tr w:rsidR="00447122" w:rsidRPr="00E763FA" w:rsidTr="00305AF3">
        <w:trPr>
          <w:trHeight w:val="603"/>
        </w:trPr>
        <w:tc>
          <w:tcPr>
            <w:tcW w:w="993" w:type="dxa"/>
          </w:tcPr>
          <w:p w:rsidR="00447122" w:rsidRPr="00E763FA" w:rsidRDefault="00447122" w:rsidP="00316F15">
            <w:pPr>
              <w:rPr>
                <w:rFonts w:cs="Arial"/>
                <w:b/>
                <w:sz w:val="28"/>
                <w:lang w:eastAsia="de-DE"/>
              </w:rPr>
            </w:pPr>
          </w:p>
        </w:tc>
        <w:tc>
          <w:tcPr>
            <w:tcW w:w="8340" w:type="dxa"/>
            <w:gridSpan w:val="5"/>
            <w:shd w:val="clear" w:color="auto" w:fill="auto"/>
          </w:tcPr>
          <w:p w:rsidR="00447122" w:rsidRPr="00E763FA" w:rsidRDefault="00447122" w:rsidP="00447122">
            <w:pPr>
              <w:pStyle w:val="InstructionsPen"/>
              <w:rPr>
                <w:rFonts w:cs="Arial"/>
                <w:b/>
                <w:lang w:val="en-GB" w:eastAsia="de-DE"/>
              </w:rPr>
            </w:pPr>
            <w:r w:rsidRPr="00E763FA">
              <w:rPr>
                <w:noProof/>
                <w:lang w:val="en-GB"/>
              </w:rPr>
              <w:t>(Please tick only one box in each row.)</w:t>
            </w:r>
          </w:p>
        </w:tc>
      </w:tr>
      <w:tr w:rsidR="00447122" w:rsidRPr="00E763FA" w:rsidTr="00305AF3">
        <w:tblPrEx>
          <w:tblLook w:val="01E0"/>
        </w:tblPrEx>
        <w:tc>
          <w:tcPr>
            <w:tcW w:w="993" w:type="dxa"/>
          </w:tcPr>
          <w:p w:rsidR="00447122" w:rsidRPr="00E763FA" w:rsidRDefault="00447122" w:rsidP="00316F15">
            <w:pPr>
              <w:spacing w:before="120" w:line="360" w:lineRule="auto"/>
              <w:jc w:val="center"/>
              <w:rPr>
                <w:rFonts w:ascii="Times New Roman" w:hAnsi="Times New Roman"/>
                <w:b/>
                <w:sz w:val="24"/>
                <w:lang w:eastAsia="de-DE"/>
              </w:rPr>
            </w:pPr>
          </w:p>
        </w:tc>
        <w:tc>
          <w:tcPr>
            <w:tcW w:w="3743" w:type="dxa"/>
            <w:shd w:val="clear" w:color="auto" w:fill="auto"/>
          </w:tcPr>
          <w:p w:rsidR="00447122" w:rsidRPr="00E763FA" w:rsidRDefault="00447122" w:rsidP="00316F15">
            <w:pPr>
              <w:spacing w:before="120" w:line="360" w:lineRule="auto"/>
              <w:jc w:val="center"/>
              <w:rPr>
                <w:rFonts w:ascii="Times New Roman" w:hAnsi="Times New Roman"/>
                <w:b/>
                <w:sz w:val="24"/>
                <w:lang w:eastAsia="de-DE"/>
              </w:rPr>
            </w:pPr>
          </w:p>
        </w:tc>
        <w:tc>
          <w:tcPr>
            <w:tcW w:w="1192" w:type="dxa"/>
            <w:shd w:val="clear" w:color="auto" w:fill="auto"/>
          </w:tcPr>
          <w:p w:rsidR="00447122" w:rsidRPr="00E763FA" w:rsidRDefault="00447122" w:rsidP="00224BE1">
            <w:pPr>
              <w:pStyle w:val="CategoryHeader"/>
              <w:rPr>
                <w:lang w:val="en-GB" w:eastAsia="de-DE"/>
              </w:rPr>
            </w:pPr>
            <w:r w:rsidRPr="00E763FA">
              <w:rPr>
                <w:lang w:val="en-GB" w:eastAsia="de-DE"/>
              </w:rPr>
              <w:t xml:space="preserve">I would </w:t>
            </w:r>
            <w:r w:rsidRPr="00E763FA">
              <w:rPr>
                <w:lang w:val="en-GB" w:eastAsia="de-DE"/>
              </w:rPr>
              <w:br/>
              <w:t>definitely do this</w:t>
            </w:r>
          </w:p>
        </w:tc>
        <w:tc>
          <w:tcPr>
            <w:tcW w:w="1185" w:type="dxa"/>
            <w:shd w:val="clear" w:color="auto" w:fill="auto"/>
          </w:tcPr>
          <w:p w:rsidR="00447122" w:rsidRPr="00E763FA" w:rsidRDefault="00447122" w:rsidP="00224BE1">
            <w:pPr>
              <w:pStyle w:val="CategoryHeader"/>
              <w:rPr>
                <w:lang w:val="en-GB" w:eastAsia="de-DE"/>
              </w:rPr>
            </w:pPr>
            <w:r w:rsidRPr="00E763FA">
              <w:rPr>
                <w:lang w:val="en-GB" w:eastAsia="de-DE"/>
              </w:rPr>
              <w:t xml:space="preserve">I would </w:t>
            </w:r>
            <w:r w:rsidRPr="00E763FA">
              <w:rPr>
                <w:lang w:val="en-GB" w:eastAsia="de-DE"/>
              </w:rPr>
              <w:br/>
              <w:t>probably do this</w:t>
            </w:r>
          </w:p>
        </w:tc>
        <w:tc>
          <w:tcPr>
            <w:tcW w:w="1185" w:type="dxa"/>
            <w:shd w:val="clear" w:color="auto" w:fill="auto"/>
          </w:tcPr>
          <w:p w:rsidR="00447122" w:rsidRPr="00E763FA" w:rsidRDefault="00447122" w:rsidP="00224BE1">
            <w:pPr>
              <w:pStyle w:val="CategoryHeader"/>
              <w:rPr>
                <w:lang w:val="en-GB" w:eastAsia="de-DE"/>
              </w:rPr>
            </w:pPr>
            <w:r w:rsidRPr="00E763FA">
              <w:rPr>
                <w:lang w:val="en-GB" w:eastAsia="de-DE"/>
              </w:rPr>
              <w:t xml:space="preserve">I would </w:t>
            </w:r>
            <w:r w:rsidRPr="00E763FA">
              <w:rPr>
                <w:lang w:val="en-GB" w:eastAsia="de-DE"/>
              </w:rPr>
              <w:br/>
              <w:t>probably not do this</w:t>
            </w:r>
          </w:p>
        </w:tc>
        <w:tc>
          <w:tcPr>
            <w:tcW w:w="1035" w:type="dxa"/>
            <w:shd w:val="clear" w:color="auto" w:fill="auto"/>
          </w:tcPr>
          <w:p w:rsidR="00447122" w:rsidRPr="00E763FA" w:rsidRDefault="00447122" w:rsidP="00224BE1">
            <w:pPr>
              <w:pStyle w:val="CategoryHeader"/>
              <w:rPr>
                <w:lang w:val="en-GB" w:eastAsia="de-DE"/>
              </w:rPr>
            </w:pPr>
            <w:r w:rsidRPr="00E763FA">
              <w:rPr>
                <w:lang w:val="en-GB" w:eastAsia="de-DE"/>
              </w:rPr>
              <w:t>I would definitely not do this</w:t>
            </w:r>
          </w:p>
        </w:tc>
      </w:tr>
      <w:tr w:rsidR="00922D8C" w:rsidRPr="00E763FA" w:rsidTr="00305AF3">
        <w:tblPrEx>
          <w:tblLook w:val="01E0"/>
        </w:tblPrEx>
        <w:tc>
          <w:tcPr>
            <w:tcW w:w="993" w:type="dxa"/>
          </w:tcPr>
          <w:p w:rsidR="00922D8C" w:rsidRPr="00E763FA" w:rsidRDefault="00922D8C" w:rsidP="00447122">
            <w:pPr>
              <w:pStyle w:val="ItemIndex"/>
              <w:rPr>
                <w:lang w:val="en-GB" w:eastAsia="de-DE"/>
              </w:rPr>
            </w:pPr>
            <w:r w:rsidRPr="00E763FA">
              <w:rPr>
                <w:lang w:val="en-GB" w:eastAsia="de-DE"/>
              </w:rPr>
              <w:t>a)</w:t>
            </w:r>
          </w:p>
        </w:tc>
        <w:tc>
          <w:tcPr>
            <w:tcW w:w="3743" w:type="dxa"/>
            <w:shd w:val="clear" w:color="auto" w:fill="auto"/>
            <w:vAlign w:val="center"/>
          </w:tcPr>
          <w:p w:rsidR="00922D8C" w:rsidRPr="00E763FA" w:rsidRDefault="00922D8C" w:rsidP="006F15D2">
            <w:pPr>
              <w:pStyle w:val="Item"/>
              <w:rPr>
                <w:lang w:val="en-GB" w:eastAsia="de-DE"/>
              </w:rPr>
            </w:pPr>
            <w:r w:rsidRPr="00E763FA">
              <w:rPr>
                <w:lang w:val="en-GB" w:eastAsia="de-DE"/>
              </w:rPr>
              <w:t xml:space="preserve">I read the </w:t>
            </w:r>
            <w:r w:rsidR="006F15D2" w:rsidRPr="00E763FA">
              <w:rPr>
                <w:lang w:val="en-GB" w:eastAsia="de-DE"/>
              </w:rPr>
              <w:t>zoo</w:t>
            </w:r>
            <w:r w:rsidRPr="00E763FA">
              <w:rPr>
                <w:lang w:val="en-GB" w:eastAsia="de-DE"/>
              </w:rPr>
              <w:t xml:space="preserve"> brochure to see if it says how to get there. </w:t>
            </w:r>
          </w:p>
        </w:tc>
        <w:tc>
          <w:tcPr>
            <w:tcW w:w="1192"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18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18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3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305AF3">
        <w:tblPrEx>
          <w:tblLook w:val="01E0"/>
        </w:tblPrEx>
        <w:tc>
          <w:tcPr>
            <w:tcW w:w="993" w:type="dxa"/>
          </w:tcPr>
          <w:p w:rsidR="00922D8C" w:rsidRPr="00E763FA" w:rsidRDefault="00922D8C" w:rsidP="00447122">
            <w:pPr>
              <w:pStyle w:val="ItemIndex"/>
              <w:rPr>
                <w:lang w:val="en-GB" w:eastAsia="de-DE"/>
              </w:rPr>
            </w:pPr>
            <w:r w:rsidRPr="00E763FA">
              <w:rPr>
                <w:lang w:val="en-GB" w:eastAsia="de-DE"/>
              </w:rPr>
              <w:t>b)</w:t>
            </w:r>
          </w:p>
        </w:tc>
        <w:tc>
          <w:tcPr>
            <w:tcW w:w="3743" w:type="dxa"/>
            <w:shd w:val="clear" w:color="auto" w:fill="auto"/>
            <w:vAlign w:val="center"/>
          </w:tcPr>
          <w:p w:rsidR="00922D8C" w:rsidRPr="00E763FA" w:rsidRDefault="00922D8C" w:rsidP="00447122">
            <w:pPr>
              <w:pStyle w:val="Item"/>
              <w:rPr>
                <w:lang w:val="en-GB" w:eastAsia="de-DE"/>
              </w:rPr>
            </w:pPr>
            <w:r w:rsidRPr="00E763FA">
              <w:rPr>
                <w:lang w:val="en-GB" w:eastAsia="de-DE"/>
              </w:rPr>
              <w:t xml:space="preserve">I study a map and work out the best alternative. </w:t>
            </w:r>
          </w:p>
        </w:tc>
        <w:tc>
          <w:tcPr>
            <w:tcW w:w="1192"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18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18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3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305AF3">
        <w:tblPrEx>
          <w:tblLook w:val="01E0"/>
        </w:tblPrEx>
        <w:tc>
          <w:tcPr>
            <w:tcW w:w="993" w:type="dxa"/>
          </w:tcPr>
          <w:p w:rsidR="00922D8C" w:rsidRPr="00E763FA" w:rsidRDefault="00922D8C" w:rsidP="00447122">
            <w:pPr>
              <w:pStyle w:val="ItemIndex"/>
              <w:rPr>
                <w:lang w:val="en-GB" w:eastAsia="de-DE"/>
              </w:rPr>
            </w:pPr>
            <w:r w:rsidRPr="00E763FA">
              <w:rPr>
                <w:lang w:val="en-GB" w:eastAsia="de-DE"/>
              </w:rPr>
              <w:t>c)</w:t>
            </w:r>
          </w:p>
        </w:tc>
        <w:tc>
          <w:tcPr>
            <w:tcW w:w="3743" w:type="dxa"/>
            <w:shd w:val="clear" w:color="auto" w:fill="auto"/>
            <w:vAlign w:val="center"/>
          </w:tcPr>
          <w:p w:rsidR="00922D8C" w:rsidRPr="00E763FA" w:rsidRDefault="00922D8C" w:rsidP="00447122">
            <w:pPr>
              <w:pStyle w:val="Item"/>
              <w:rPr>
                <w:lang w:val="en-GB" w:eastAsia="de-DE"/>
              </w:rPr>
            </w:pPr>
            <w:r w:rsidRPr="00E763FA">
              <w:rPr>
                <w:lang w:val="en-GB" w:eastAsia="de-DE"/>
              </w:rPr>
              <w:t xml:space="preserve">I leave it to my brother to worry about how to get there. </w:t>
            </w:r>
          </w:p>
        </w:tc>
        <w:tc>
          <w:tcPr>
            <w:tcW w:w="1192"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18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18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3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305AF3">
        <w:tblPrEx>
          <w:tblLook w:val="01E0"/>
        </w:tblPrEx>
        <w:tc>
          <w:tcPr>
            <w:tcW w:w="993" w:type="dxa"/>
          </w:tcPr>
          <w:p w:rsidR="00922D8C" w:rsidRPr="00E763FA" w:rsidRDefault="00922D8C" w:rsidP="00447122">
            <w:pPr>
              <w:pStyle w:val="ItemIndex"/>
              <w:rPr>
                <w:lang w:val="en-GB" w:eastAsia="de-DE"/>
              </w:rPr>
            </w:pPr>
            <w:r w:rsidRPr="00E763FA">
              <w:rPr>
                <w:lang w:val="en-GB" w:eastAsia="de-DE"/>
              </w:rPr>
              <w:t>d)</w:t>
            </w:r>
          </w:p>
        </w:tc>
        <w:tc>
          <w:tcPr>
            <w:tcW w:w="3743" w:type="dxa"/>
            <w:shd w:val="clear" w:color="auto" w:fill="auto"/>
            <w:vAlign w:val="center"/>
          </w:tcPr>
          <w:p w:rsidR="00922D8C" w:rsidRPr="00E763FA" w:rsidRDefault="00922D8C" w:rsidP="00447122">
            <w:pPr>
              <w:pStyle w:val="Item"/>
              <w:rPr>
                <w:lang w:val="en-GB" w:eastAsia="de-DE"/>
              </w:rPr>
            </w:pPr>
            <w:r w:rsidRPr="00E763FA">
              <w:rPr>
                <w:lang w:val="en-GB" w:eastAsia="de-DE"/>
              </w:rPr>
              <w:t xml:space="preserve">I ask a friend who has been there before for advice. </w:t>
            </w:r>
          </w:p>
        </w:tc>
        <w:tc>
          <w:tcPr>
            <w:tcW w:w="1192"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18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18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3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305AF3">
        <w:tblPrEx>
          <w:tblLook w:val="01E0"/>
        </w:tblPrEx>
        <w:tc>
          <w:tcPr>
            <w:tcW w:w="993" w:type="dxa"/>
          </w:tcPr>
          <w:p w:rsidR="00922D8C" w:rsidRPr="00E763FA" w:rsidRDefault="00922D8C" w:rsidP="00447122">
            <w:pPr>
              <w:pStyle w:val="ItemIndex"/>
              <w:rPr>
                <w:lang w:val="en-GB" w:eastAsia="de-DE"/>
              </w:rPr>
            </w:pPr>
            <w:r w:rsidRPr="00E763FA">
              <w:rPr>
                <w:lang w:val="en-GB" w:eastAsia="de-DE"/>
              </w:rPr>
              <w:t>e)</w:t>
            </w:r>
          </w:p>
        </w:tc>
        <w:tc>
          <w:tcPr>
            <w:tcW w:w="3743" w:type="dxa"/>
            <w:shd w:val="clear" w:color="auto" w:fill="auto"/>
            <w:vAlign w:val="center"/>
          </w:tcPr>
          <w:p w:rsidR="00922D8C" w:rsidRPr="00E763FA" w:rsidRDefault="00922D8C" w:rsidP="00447122">
            <w:pPr>
              <w:pStyle w:val="Item"/>
              <w:rPr>
                <w:lang w:val="en-GB" w:eastAsia="de-DE"/>
              </w:rPr>
            </w:pPr>
            <w:r w:rsidRPr="00E763FA">
              <w:rPr>
                <w:lang w:val="en-GB" w:eastAsia="de-DE"/>
              </w:rPr>
              <w:t xml:space="preserve">I know roughly where it is, so I suggest we just start driving. </w:t>
            </w:r>
          </w:p>
        </w:tc>
        <w:tc>
          <w:tcPr>
            <w:tcW w:w="1192"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18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18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3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305AF3">
        <w:tblPrEx>
          <w:tblLook w:val="01E0"/>
        </w:tblPrEx>
        <w:tc>
          <w:tcPr>
            <w:tcW w:w="993" w:type="dxa"/>
          </w:tcPr>
          <w:p w:rsidR="00922D8C" w:rsidRPr="00E763FA" w:rsidRDefault="00922D8C" w:rsidP="00447122">
            <w:pPr>
              <w:pStyle w:val="ItemIndex"/>
              <w:rPr>
                <w:lang w:val="en-GB" w:eastAsia="de-DE"/>
              </w:rPr>
            </w:pPr>
            <w:r w:rsidRPr="00E763FA">
              <w:rPr>
                <w:lang w:val="en-GB" w:eastAsia="de-DE"/>
              </w:rPr>
              <w:t>f)</w:t>
            </w:r>
          </w:p>
        </w:tc>
        <w:tc>
          <w:tcPr>
            <w:tcW w:w="3743" w:type="dxa"/>
            <w:shd w:val="clear" w:color="auto" w:fill="auto"/>
            <w:vAlign w:val="center"/>
          </w:tcPr>
          <w:p w:rsidR="00922D8C" w:rsidRPr="00E763FA" w:rsidRDefault="00922D8C" w:rsidP="006F15D2">
            <w:pPr>
              <w:pStyle w:val="Item"/>
              <w:rPr>
                <w:lang w:val="en-GB" w:eastAsia="de-DE"/>
              </w:rPr>
            </w:pPr>
            <w:r w:rsidRPr="00E763FA">
              <w:rPr>
                <w:lang w:val="en-GB" w:eastAsia="de-DE"/>
              </w:rPr>
              <w:t xml:space="preserve">I search the internet to get directions from home to the </w:t>
            </w:r>
            <w:r w:rsidR="006F15D2" w:rsidRPr="00E763FA">
              <w:rPr>
                <w:lang w:val="en-GB" w:eastAsia="de-DE"/>
              </w:rPr>
              <w:t>zoo</w:t>
            </w:r>
            <w:r w:rsidRPr="00E763FA">
              <w:rPr>
                <w:lang w:val="en-GB" w:eastAsia="de-DE"/>
              </w:rPr>
              <w:t xml:space="preserve">. </w:t>
            </w:r>
          </w:p>
        </w:tc>
        <w:tc>
          <w:tcPr>
            <w:tcW w:w="1192"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18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18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3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305AF3">
        <w:tblPrEx>
          <w:tblLook w:val="01E0"/>
        </w:tblPrEx>
        <w:tc>
          <w:tcPr>
            <w:tcW w:w="993" w:type="dxa"/>
          </w:tcPr>
          <w:p w:rsidR="00922D8C" w:rsidRPr="00E763FA" w:rsidRDefault="00922D8C" w:rsidP="00447122">
            <w:pPr>
              <w:pStyle w:val="ItemIndex"/>
              <w:rPr>
                <w:lang w:val="en-GB" w:eastAsia="de-DE"/>
              </w:rPr>
            </w:pPr>
            <w:r w:rsidRPr="00E763FA">
              <w:rPr>
                <w:lang w:val="en-GB" w:eastAsia="de-DE"/>
              </w:rPr>
              <w:t>g)</w:t>
            </w:r>
          </w:p>
        </w:tc>
        <w:tc>
          <w:tcPr>
            <w:tcW w:w="3743" w:type="dxa"/>
            <w:shd w:val="clear" w:color="auto" w:fill="auto"/>
            <w:vAlign w:val="center"/>
          </w:tcPr>
          <w:p w:rsidR="00922D8C" w:rsidRPr="00E763FA" w:rsidRDefault="00922D8C" w:rsidP="00447122">
            <w:pPr>
              <w:pStyle w:val="Item"/>
              <w:rPr>
                <w:lang w:val="en-GB" w:eastAsia="de-DE"/>
              </w:rPr>
            </w:pPr>
            <w:r w:rsidRPr="00E763FA">
              <w:rPr>
                <w:lang w:val="en-GB" w:eastAsia="de-DE"/>
              </w:rPr>
              <w:t xml:space="preserve">I use a GPS car navigation system to find the quickest route. </w:t>
            </w:r>
          </w:p>
        </w:tc>
        <w:tc>
          <w:tcPr>
            <w:tcW w:w="1192"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18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18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3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bl>
    <w:p w:rsidR="00447122" w:rsidRPr="00E763FA" w:rsidRDefault="00447122" w:rsidP="00447122">
      <w:pPr>
        <w:pStyle w:val="NotesHeading"/>
        <w:rPr>
          <w:lang w:val="en-GB"/>
        </w:rPr>
      </w:pPr>
      <w:r w:rsidRPr="00E763FA">
        <w:rPr>
          <w:lang w:val="en-GB"/>
        </w:rPr>
        <w:t>Notes for National Project Manager:</w:t>
      </w:r>
    </w:p>
    <w:p w:rsidR="00447122" w:rsidRPr="00E763FA" w:rsidRDefault="00447122" w:rsidP="00447122">
      <w:pPr>
        <w:pStyle w:val="Notes"/>
        <w:rPr>
          <w:lang w:val="en-GB"/>
        </w:rPr>
      </w:pPr>
      <w:r w:rsidRPr="00E763FA">
        <w:rPr>
          <w:lang w:val="en-GB"/>
        </w:rPr>
        <w:t>This question is new in the PISA 2012 Field Trial.</w:t>
      </w:r>
    </w:p>
    <w:p w:rsidR="00C60AF6" w:rsidRPr="00E763FA" w:rsidRDefault="00C60AF6" w:rsidP="00C60AF6">
      <w:pPr>
        <w:pStyle w:val="Notes"/>
        <w:rPr>
          <w:lang w:val="en-GB"/>
        </w:rPr>
      </w:pPr>
      <w:r w:rsidRPr="00E763FA">
        <w:rPr>
          <w:lang w:val="en-GB"/>
        </w:rPr>
        <w:t>For this specific question, the type of task is planning in a non-technology setting, and the question focuses on getting acquainted with the new situation.</w:t>
      </w:r>
    </w:p>
    <w:p w:rsidR="00C60AF6" w:rsidRPr="00E763FA" w:rsidRDefault="00C60AF6" w:rsidP="0065781C">
      <w:pPr>
        <w:pStyle w:val="NotesHeading"/>
        <w:rPr>
          <w:lang w:val="en-GB"/>
        </w:rPr>
      </w:pPr>
      <w:r w:rsidRPr="00E763FA">
        <w:rPr>
          <w:lang w:val="en-GB"/>
        </w:rPr>
        <w:t>Notes for Translator:</w:t>
      </w:r>
    </w:p>
    <w:p w:rsidR="00395D52" w:rsidRPr="00E763FA" w:rsidRDefault="00447122" w:rsidP="00447122">
      <w:pPr>
        <w:pStyle w:val="Notes"/>
        <w:rPr>
          <w:lang w:val="en-GB"/>
        </w:rPr>
      </w:pPr>
      <w:r w:rsidRPr="00E763FA">
        <w:rPr>
          <w:lang w:val="en-GB"/>
        </w:rPr>
        <w:t>This question is new in the PISA 2012 Field Trial.</w:t>
      </w:r>
    </w:p>
    <w:p w:rsidR="00395D52" w:rsidRPr="00E763FA" w:rsidRDefault="00395D52">
      <w:pPr>
        <w:rPr>
          <w:rFonts w:ascii="Courier" w:hAnsi="Courier"/>
          <w:color w:val="008000"/>
          <w:sz w:val="24"/>
          <w:szCs w:val="20"/>
        </w:rPr>
      </w:pPr>
      <w:r w:rsidRPr="00E763FA">
        <w:br w:type="page"/>
      </w:r>
    </w:p>
    <w:p w:rsidR="00DC07BE" w:rsidRPr="00E763FA" w:rsidRDefault="00395D52" w:rsidP="00395D52">
      <w:pPr>
        <w:pStyle w:val="Heading2"/>
      </w:pPr>
      <w:r w:rsidRPr="00E763FA">
        <w:lastRenderedPageBreak/>
        <w:t>ST102Q01-</w:t>
      </w:r>
      <w:r w:rsidR="00797681" w:rsidRPr="00E763FA">
        <w:t>ST102Q</w:t>
      </w:r>
      <w:r w:rsidRPr="00E763FA">
        <w:t>06</w:t>
      </w:r>
    </w:p>
    <w:tbl>
      <w:tblPr>
        <w:tblW w:w="9148" w:type="dxa"/>
        <w:tblInd w:w="-34" w:type="dxa"/>
        <w:tblLook w:val="0000"/>
      </w:tblPr>
      <w:tblGrid>
        <w:gridCol w:w="993"/>
        <w:gridCol w:w="3408"/>
        <w:gridCol w:w="1240"/>
        <w:gridCol w:w="1236"/>
        <w:gridCol w:w="1236"/>
        <w:gridCol w:w="960"/>
        <w:gridCol w:w="75"/>
      </w:tblGrid>
      <w:tr w:rsidR="00880A03" w:rsidRPr="00E763FA" w:rsidTr="00305AF3">
        <w:trPr>
          <w:gridAfter w:val="1"/>
          <w:wAfter w:w="75" w:type="dxa"/>
          <w:trHeight w:val="454"/>
        </w:trPr>
        <w:tc>
          <w:tcPr>
            <w:tcW w:w="993" w:type="dxa"/>
          </w:tcPr>
          <w:p w:rsidR="00880A03" w:rsidRPr="00E763FA" w:rsidRDefault="00880A03" w:rsidP="000D48D4">
            <w:pPr>
              <w:pStyle w:val="QuestionN"/>
            </w:pPr>
          </w:p>
        </w:tc>
        <w:tc>
          <w:tcPr>
            <w:tcW w:w="8080" w:type="dxa"/>
            <w:gridSpan w:val="5"/>
            <w:shd w:val="clear" w:color="auto" w:fill="auto"/>
          </w:tcPr>
          <w:p w:rsidR="00880A03" w:rsidRPr="00E763FA" w:rsidRDefault="00880A03" w:rsidP="00880A03">
            <w:pPr>
              <w:pStyle w:val="UnitID"/>
              <w:rPr>
                <w:i/>
                <w:iCs/>
                <w:lang w:val="en-GB" w:eastAsia="de-DE"/>
              </w:rPr>
            </w:pPr>
            <w:r w:rsidRPr="00E763FA">
              <w:rPr>
                <w:lang w:val="en-GB"/>
              </w:rPr>
              <w:t>ST10</w:t>
            </w:r>
            <w:r w:rsidR="00444C9D" w:rsidRPr="00E763FA">
              <w:rPr>
                <w:lang w:val="en-GB"/>
              </w:rPr>
              <w:t>2</w:t>
            </w:r>
          </w:p>
        </w:tc>
      </w:tr>
      <w:tr w:rsidR="00111F3F" w:rsidRPr="00E763FA" w:rsidTr="00305AF3">
        <w:trPr>
          <w:gridAfter w:val="1"/>
          <w:wAfter w:w="75" w:type="dxa"/>
          <w:trHeight w:val="1163"/>
        </w:trPr>
        <w:tc>
          <w:tcPr>
            <w:tcW w:w="993" w:type="dxa"/>
          </w:tcPr>
          <w:p w:rsidR="00111F3F" w:rsidRPr="00E763FA" w:rsidRDefault="000D48D4" w:rsidP="00395D52">
            <w:pPr>
              <w:pStyle w:val="QuestionN"/>
            </w:pPr>
            <w:r w:rsidRPr="00E763FA">
              <w:t>Q</w:t>
            </w:r>
          </w:p>
        </w:tc>
        <w:tc>
          <w:tcPr>
            <w:tcW w:w="8080" w:type="dxa"/>
            <w:gridSpan w:val="5"/>
            <w:shd w:val="clear" w:color="auto" w:fill="auto"/>
          </w:tcPr>
          <w:p w:rsidR="00111F3F" w:rsidRPr="00E763FA" w:rsidRDefault="00111F3F" w:rsidP="006F15D2">
            <w:pPr>
              <w:pStyle w:val="Question"/>
              <w:rPr>
                <w:b w:val="0"/>
                <w:i/>
                <w:iCs/>
                <w:lang w:val="en-GB" w:eastAsia="de-DE"/>
              </w:rPr>
            </w:pPr>
            <w:r w:rsidRPr="00E763FA">
              <w:rPr>
                <w:b w:val="0"/>
                <w:i/>
                <w:iCs/>
                <w:lang w:val="en-GB" w:eastAsia="de-DE"/>
              </w:rPr>
              <w:t xml:space="preserve">Suppose that your brother is driving and you are using a map to navigate to the </w:t>
            </w:r>
            <w:r w:rsidR="006F15D2" w:rsidRPr="00E763FA">
              <w:rPr>
                <w:b w:val="0"/>
                <w:i/>
                <w:iCs/>
                <w:lang w:val="en-GB" w:eastAsia="de-DE"/>
              </w:rPr>
              <w:t>zoo</w:t>
            </w:r>
            <w:r w:rsidRPr="00E763FA">
              <w:rPr>
                <w:b w:val="0"/>
                <w:i/>
                <w:iCs/>
                <w:lang w:val="en-GB" w:eastAsia="de-DE"/>
              </w:rPr>
              <w:t>. When you think you are nearly there, you realise that you are lost.</w:t>
            </w:r>
          </w:p>
        </w:tc>
      </w:tr>
      <w:tr w:rsidR="00111F3F" w:rsidRPr="00E763FA" w:rsidTr="00305AF3">
        <w:trPr>
          <w:gridAfter w:val="1"/>
          <w:wAfter w:w="75" w:type="dxa"/>
          <w:trHeight w:val="869"/>
        </w:trPr>
        <w:tc>
          <w:tcPr>
            <w:tcW w:w="993" w:type="dxa"/>
          </w:tcPr>
          <w:p w:rsidR="00111F3F" w:rsidRPr="00E763FA" w:rsidRDefault="00111F3F" w:rsidP="00316F15">
            <w:pPr>
              <w:rPr>
                <w:rFonts w:cs="Arial"/>
                <w:b/>
                <w:sz w:val="28"/>
                <w:lang w:eastAsia="de-DE"/>
              </w:rPr>
            </w:pPr>
          </w:p>
        </w:tc>
        <w:tc>
          <w:tcPr>
            <w:tcW w:w="8080" w:type="dxa"/>
            <w:gridSpan w:val="5"/>
            <w:shd w:val="clear" w:color="auto" w:fill="auto"/>
          </w:tcPr>
          <w:p w:rsidR="00111F3F" w:rsidRPr="00E763FA" w:rsidRDefault="00B0792A" w:rsidP="00111F3F">
            <w:pPr>
              <w:pStyle w:val="Question"/>
              <w:rPr>
                <w:lang w:val="en-GB" w:eastAsia="de-DE"/>
              </w:rPr>
            </w:pPr>
            <w:r w:rsidRPr="00E763FA">
              <w:rPr>
                <w:lang w:val="en-GB" w:eastAsia="de-DE"/>
              </w:rPr>
              <w:t xml:space="preserve">What would you do? </w:t>
            </w:r>
            <w:r w:rsidR="00550CC0" w:rsidRPr="00E763FA">
              <w:rPr>
                <w:lang w:val="en-GB" w:eastAsia="de-DE"/>
              </w:rPr>
              <w:t>For each suggestion, chec</w:t>
            </w:r>
            <w:r w:rsidR="00111F3F" w:rsidRPr="00E763FA">
              <w:rPr>
                <w:lang w:val="en-GB" w:eastAsia="de-DE"/>
              </w:rPr>
              <w:t>k the option that best applies to you.</w:t>
            </w:r>
          </w:p>
        </w:tc>
      </w:tr>
      <w:tr w:rsidR="00111F3F" w:rsidRPr="00E763FA" w:rsidTr="00305AF3">
        <w:trPr>
          <w:gridAfter w:val="1"/>
          <w:wAfter w:w="75" w:type="dxa"/>
          <w:trHeight w:val="627"/>
        </w:trPr>
        <w:tc>
          <w:tcPr>
            <w:tcW w:w="993" w:type="dxa"/>
          </w:tcPr>
          <w:p w:rsidR="00111F3F" w:rsidRPr="00E763FA" w:rsidRDefault="00111F3F" w:rsidP="00316F15">
            <w:pPr>
              <w:rPr>
                <w:rFonts w:cs="Arial"/>
                <w:b/>
                <w:sz w:val="28"/>
                <w:lang w:eastAsia="de-DE"/>
              </w:rPr>
            </w:pPr>
          </w:p>
        </w:tc>
        <w:tc>
          <w:tcPr>
            <w:tcW w:w="8080" w:type="dxa"/>
            <w:gridSpan w:val="5"/>
            <w:shd w:val="clear" w:color="auto" w:fill="auto"/>
          </w:tcPr>
          <w:p w:rsidR="00111F3F" w:rsidRPr="00E763FA" w:rsidRDefault="00111F3F" w:rsidP="00111F3F">
            <w:pPr>
              <w:pStyle w:val="InstructionsPen"/>
              <w:rPr>
                <w:lang w:val="en-GB" w:eastAsia="de-DE"/>
              </w:rPr>
            </w:pPr>
            <w:r w:rsidRPr="00E763FA">
              <w:rPr>
                <w:noProof/>
                <w:lang w:val="en-GB"/>
              </w:rPr>
              <w:t>(Please tick only one box in each row.)</w:t>
            </w:r>
          </w:p>
        </w:tc>
      </w:tr>
      <w:tr w:rsidR="00111F3F" w:rsidRPr="00E763FA" w:rsidTr="00305AF3">
        <w:tblPrEx>
          <w:tblLook w:val="01E0"/>
        </w:tblPrEx>
        <w:tc>
          <w:tcPr>
            <w:tcW w:w="993" w:type="dxa"/>
          </w:tcPr>
          <w:p w:rsidR="00111F3F" w:rsidRPr="00E763FA" w:rsidRDefault="00111F3F" w:rsidP="00316F15">
            <w:pPr>
              <w:spacing w:before="120" w:line="360" w:lineRule="auto"/>
              <w:jc w:val="center"/>
              <w:rPr>
                <w:rFonts w:ascii="Times New Roman" w:hAnsi="Times New Roman"/>
                <w:b/>
                <w:sz w:val="24"/>
                <w:lang w:eastAsia="de-DE"/>
              </w:rPr>
            </w:pPr>
          </w:p>
        </w:tc>
        <w:tc>
          <w:tcPr>
            <w:tcW w:w="3408" w:type="dxa"/>
            <w:shd w:val="clear" w:color="auto" w:fill="auto"/>
          </w:tcPr>
          <w:p w:rsidR="00111F3F" w:rsidRPr="00E763FA" w:rsidRDefault="00111F3F" w:rsidP="00316F15">
            <w:pPr>
              <w:spacing w:before="120" w:line="360" w:lineRule="auto"/>
              <w:jc w:val="center"/>
              <w:rPr>
                <w:rFonts w:ascii="Times New Roman" w:hAnsi="Times New Roman"/>
                <w:b/>
                <w:sz w:val="24"/>
                <w:lang w:eastAsia="de-DE"/>
              </w:rPr>
            </w:pPr>
          </w:p>
        </w:tc>
        <w:tc>
          <w:tcPr>
            <w:tcW w:w="1240" w:type="dxa"/>
            <w:shd w:val="clear" w:color="auto" w:fill="auto"/>
          </w:tcPr>
          <w:p w:rsidR="00111F3F" w:rsidRPr="00E763FA" w:rsidRDefault="00111F3F" w:rsidP="00224BE1">
            <w:pPr>
              <w:pStyle w:val="CategoryHeader"/>
              <w:rPr>
                <w:lang w:val="en-GB" w:eastAsia="de-DE"/>
              </w:rPr>
            </w:pPr>
            <w:r w:rsidRPr="00E763FA">
              <w:rPr>
                <w:lang w:val="en-GB" w:eastAsia="de-DE"/>
              </w:rPr>
              <w:t xml:space="preserve">I would </w:t>
            </w:r>
            <w:r w:rsidRPr="00E763FA">
              <w:rPr>
                <w:lang w:val="en-GB" w:eastAsia="de-DE"/>
              </w:rPr>
              <w:br/>
              <w:t>definitely do this</w:t>
            </w:r>
          </w:p>
        </w:tc>
        <w:tc>
          <w:tcPr>
            <w:tcW w:w="1236" w:type="dxa"/>
            <w:shd w:val="clear" w:color="auto" w:fill="auto"/>
          </w:tcPr>
          <w:p w:rsidR="00111F3F" w:rsidRPr="00E763FA" w:rsidRDefault="00111F3F" w:rsidP="00224BE1">
            <w:pPr>
              <w:pStyle w:val="CategoryHeader"/>
              <w:rPr>
                <w:lang w:val="en-GB" w:eastAsia="de-DE"/>
              </w:rPr>
            </w:pPr>
            <w:r w:rsidRPr="00E763FA">
              <w:rPr>
                <w:lang w:val="en-GB" w:eastAsia="de-DE"/>
              </w:rPr>
              <w:t xml:space="preserve">I would </w:t>
            </w:r>
            <w:r w:rsidRPr="00E763FA">
              <w:rPr>
                <w:lang w:val="en-GB" w:eastAsia="de-DE"/>
              </w:rPr>
              <w:br/>
              <w:t>probably do this</w:t>
            </w:r>
          </w:p>
        </w:tc>
        <w:tc>
          <w:tcPr>
            <w:tcW w:w="1236" w:type="dxa"/>
            <w:shd w:val="clear" w:color="auto" w:fill="auto"/>
          </w:tcPr>
          <w:p w:rsidR="00111F3F" w:rsidRPr="00E763FA" w:rsidRDefault="00111F3F" w:rsidP="00224BE1">
            <w:pPr>
              <w:pStyle w:val="CategoryHeader"/>
              <w:rPr>
                <w:lang w:val="en-GB" w:eastAsia="de-DE"/>
              </w:rPr>
            </w:pPr>
            <w:r w:rsidRPr="00E763FA">
              <w:rPr>
                <w:lang w:val="en-GB" w:eastAsia="de-DE"/>
              </w:rPr>
              <w:t xml:space="preserve">I would </w:t>
            </w:r>
            <w:r w:rsidRPr="00E763FA">
              <w:rPr>
                <w:lang w:val="en-GB" w:eastAsia="de-DE"/>
              </w:rPr>
              <w:br/>
              <w:t>probably not do this</w:t>
            </w:r>
          </w:p>
        </w:tc>
        <w:tc>
          <w:tcPr>
            <w:tcW w:w="1035" w:type="dxa"/>
            <w:gridSpan w:val="2"/>
            <w:shd w:val="clear" w:color="auto" w:fill="auto"/>
          </w:tcPr>
          <w:p w:rsidR="00111F3F" w:rsidRPr="00E763FA" w:rsidRDefault="00111F3F" w:rsidP="00224BE1">
            <w:pPr>
              <w:pStyle w:val="CategoryHeader"/>
              <w:rPr>
                <w:lang w:val="en-GB" w:eastAsia="de-DE"/>
              </w:rPr>
            </w:pPr>
            <w:r w:rsidRPr="00E763FA">
              <w:rPr>
                <w:lang w:val="en-GB" w:eastAsia="de-DE"/>
              </w:rPr>
              <w:t>I would definitely not do this</w:t>
            </w:r>
          </w:p>
        </w:tc>
      </w:tr>
      <w:tr w:rsidR="00922D8C" w:rsidRPr="00E763FA" w:rsidTr="00305AF3">
        <w:tblPrEx>
          <w:tblLook w:val="01E0"/>
        </w:tblPrEx>
        <w:tc>
          <w:tcPr>
            <w:tcW w:w="993" w:type="dxa"/>
          </w:tcPr>
          <w:p w:rsidR="00922D8C" w:rsidRPr="00E763FA" w:rsidRDefault="00922D8C" w:rsidP="00111F3F">
            <w:pPr>
              <w:pStyle w:val="ItemIndex"/>
              <w:rPr>
                <w:lang w:val="en-GB" w:eastAsia="de-DE"/>
              </w:rPr>
            </w:pPr>
            <w:r w:rsidRPr="00E763FA">
              <w:rPr>
                <w:lang w:val="en-GB" w:eastAsia="de-DE"/>
              </w:rPr>
              <w:t>a)</w:t>
            </w:r>
          </w:p>
        </w:tc>
        <w:tc>
          <w:tcPr>
            <w:tcW w:w="3408" w:type="dxa"/>
            <w:shd w:val="clear" w:color="auto" w:fill="auto"/>
            <w:vAlign w:val="center"/>
          </w:tcPr>
          <w:p w:rsidR="00922D8C" w:rsidRPr="00E763FA" w:rsidRDefault="00922D8C" w:rsidP="00111F3F">
            <w:pPr>
              <w:pStyle w:val="Item"/>
              <w:rPr>
                <w:lang w:val="en-GB" w:eastAsia="de-DE"/>
              </w:rPr>
            </w:pPr>
            <w:r w:rsidRPr="00E763FA">
              <w:rPr>
                <w:lang w:val="en-GB" w:eastAsia="de-DE"/>
              </w:rPr>
              <w:t xml:space="preserve">I ask my brother for help. </w:t>
            </w:r>
          </w:p>
        </w:tc>
        <w:tc>
          <w:tcPr>
            <w:tcW w:w="1240"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236"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236"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35" w:type="dxa"/>
            <w:gridSpan w:val="2"/>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305AF3">
        <w:tblPrEx>
          <w:tblLook w:val="01E0"/>
        </w:tblPrEx>
        <w:tc>
          <w:tcPr>
            <w:tcW w:w="993" w:type="dxa"/>
          </w:tcPr>
          <w:p w:rsidR="00922D8C" w:rsidRPr="00E763FA" w:rsidRDefault="00922D8C" w:rsidP="00111F3F">
            <w:pPr>
              <w:pStyle w:val="ItemIndex"/>
              <w:rPr>
                <w:lang w:val="en-GB" w:eastAsia="de-DE"/>
              </w:rPr>
            </w:pPr>
            <w:r w:rsidRPr="00E763FA">
              <w:rPr>
                <w:lang w:val="en-GB" w:eastAsia="de-DE"/>
              </w:rPr>
              <w:t>b)</w:t>
            </w:r>
          </w:p>
        </w:tc>
        <w:tc>
          <w:tcPr>
            <w:tcW w:w="3408" w:type="dxa"/>
            <w:shd w:val="clear" w:color="auto" w:fill="auto"/>
            <w:vAlign w:val="center"/>
          </w:tcPr>
          <w:p w:rsidR="00922D8C" w:rsidRPr="00E763FA" w:rsidRDefault="00922D8C" w:rsidP="00111F3F">
            <w:pPr>
              <w:pStyle w:val="Item"/>
              <w:rPr>
                <w:lang w:val="en-GB" w:eastAsia="de-DE"/>
              </w:rPr>
            </w:pPr>
            <w:r w:rsidRPr="00E763FA">
              <w:rPr>
                <w:lang w:val="en-GB" w:eastAsia="de-DE"/>
              </w:rPr>
              <w:t>I think about where we might have made a wrong turn and how to get back on course.</w:t>
            </w:r>
          </w:p>
        </w:tc>
        <w:tc>
          <w:tcPr>
            <w:tcW w:w="1240"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236"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236"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35" w:type="dxa"/>
            <w:gridSpan w:val="2"/>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305AF3">
        <w:tblPrEx>
          <w:tblLook w:val="01E0"/>
        </w:tblPrEx>
        <w:tc>
          <w:tcPr>
            <w:tcW w:w="993" w:type="dxa"/>
          </w:tcPr>
          <w:p w:rsidR="00922D8C" w:rsidRPr="00E763FA" w:rsidRDefault="00922D8C" w:rsidP="00111F3F">
            <w:pPr>
              <w:pStyle w:val="ItemIndex"/>
              <w:rPr>
                <w:lang w:val="en-GB" w:eastAsia="de-DE"/>
              </w:rPr>
            </w:pPr>
            <w:r w:rsidRPr="00E763FA">
              <w:rPr>
                <w:lang w:val="en-GB" w:eastAsia="de-DE"/>
              </w:rPr>
              <w:t>c)</w:t>
            </w:r>
          </w:p>
        </w:tc>
        <w:tc>
          <w:tcPr>
            <w:tcW w:w="3408" w:type="dxa"/>
            <w:shd w:val="clear" w:color="auto" w:fill="auto"/>
            <w:vAlign w:val="center"/>
          </w:tcPr>
          <w:p w:rsidR="00922D8C" w:rsidRPr="00E763FA" w:rsidRDefault="00922D8C" w:rsidP="00111F3F">
            <w:pPr>
              <w:pStyle w:val="Item"/>
              <w:rPr>
                <w:lang w:val="en-GB" w:eastAsia="de-DE"/>
              </w:rPr>
            </w:pPr>
            <w:r w:rsidRPr="00E763FA">
              <w:rPr>
                <w:lang w:val="en-GB" w:eastAsia="de-DE"/>
              </w:rPr>
              <w:t xml:space="preserve">I study the map to try to work out where we are. </w:t>
            </w:r>
          </w:p>
        </w:tc>
        <w:tc>
          <w:tcPr>
            <w:tcW w:w="1240"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236"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236"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35" w:type="dxa"/>
            <w:gridSpan w:val="2"/>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305AF3">
        <w:tblPrEx>
          <w:tblLook w:val="01E0"/>
        </w:tblPrEx>
        <w:tc>
          <w:tcPr>
            <w:tcW w:w="993" w:type="dxa"/>
          </w:tcPr>
          <w:p w:rsidR="00922D8C" w:rsidRPr="00E763FA" w:rsidRDefault="00922D8C" w:rsidP="00111F3F">
            <w:pPr>
              <w:pStyle w:val="ItemIndex"/>
              <w:rPr>
                <w:lang w:val="en-GB" w:eastAsia="de-DE"/>
              </w:rPr>
            </w:pPr>
            <w:r w:rsidRPr="00E763FA">
              <w:rPr>
                <w:lang w:val="en-GB" w:eastAsia="de-DE"/>
              </w:rPr>
              <w:t>d)</w:t>
            </w:r>
          </w:p>
        </w:tc>
        <w:tc>
          <w:tcPr>
            <w:tcW w:w="3408" w:type="dxa"/>
            <w:shd w:val="clear" w:color="auto" w:fill="auto"/>
            <w:vAlign w:val="center"/>
          </w:tcPr>
          <w:p w:rsidR="00922D8C" w:rsidRPr="00E763FA" w:rsidRDefault="00922D8C" w:rsidP="00111F3F">
            <w:pPr>
              <w:pStyle w:val="Item"/>
              <w:rPr>
                <w:lang w:val="en-GB" w:eastAsia="de-DE"/>
              </w:rPr>
            </w:pPr>
            <w:r w:rsidRPr="00E763FA">
              <w:rPr>
                <w:lang w:val="en-GB" w:eastAsia="de-DE"/>
              </w:rPr>
              <w:t xml:space="preserve">I tell my brother to turn around and drive back until we find a road I know. </w:t>
            </w:r>
          </w:p>
        </w:tc>
        <w:tc>
          <w:tcPr>
            <w:tcW w:w="1240"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236"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236"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35" w:type="dxa"/>
            <w:gridSpan w:val="2"/>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305AF3">
        <w:tblPrEx>
          <w:tblLook w:val="01E0"/>
        </w:tblPrEx>
        <w:tc>
          <w:tcPr>
            <w:tcW w:w="993" w:type="dxa"/>
          </w:tcPr>
          <w:p w:rsidR="00922D8C" w:rsidRPr="00E763FA" w:rsidRDefault="00922D8C" w:rsidP="00111F3F">
            <w:pPr>
              <w:pStyle w:val="ItemIndex"/>
              <w:rPr>
                <w:lang w:val="en-GB" w:eastAsia="de-DE"/>
              </w:rPr>
            </w:pPr>
            <w:r w:rsidRPr="00E763FA">
              <w:rPr>
                <w:lang w:val="en-GB" w:eastAsia="de-DE"/>
              </w:rPr>
              <w:t>e)</w:t>
            </w:r>
          </w:p>
        </w:tc>
        <w:tc>
          <w:tcPr>
            <w:tcW w:w="3408" w:type="dxa"/>
            <w:shd w:val="clear" w:color="auto" w:fill="auto"/>
            <w:vAlign w:val="center"/>
          </w:tcPr>
          <w:p w:rsidR="00922D8C" w:rsidRPr="00E763FA" w:rsidRDefault="00922D8C" w:rsidP="006F15D2">
            <w:pPr>
              <w:pStyle w:val="Item"/>
              <w:rPr>
                <w:lang w:val="en-GB" w:eastAsia="de-DE"/>
              </w:rPr>
            </w:pPr>
            <w:r w:rsidRPr="00E763FA">
              <w:rPr>
                <w:lang w:val="en-GB" w:eastAsia="de-DE"/>
              </w:rPr>
              <w:t xml:space="preserve">The </w:t>
            </w:r>
            <w:r w:rsidR="006F15D2" w:rsidRPr="00E763FA">
              <w:rPr>
                <w:lang w:val="en-GB" w:eastAsia="de-DE"/>
              </w:rPr>
              <w:t>zoo</w:t>
            </w:r>
            <w:r w:rsidRPr="00E763FA">
              <w:rPr>
                <w:lang w:val="en-GB" w:eastAsia="de-DE"/>
              </w:rPr>
              <w:t xml:space="preserve"> should be close by, so I suggest that we keep going to see if we can find it. </w:t>
            </w:r>
          </w:p>
        </w:tc>
        <w:tc>
          <w:tcPr>
            <w:tcW w:w="1240"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236"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236"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35" w:type="dxa"/>
            <w:gridSpan w:val="2"/>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305AF3">
        <w:tblPrEx>
          <w:tblLook w:val="01E0"/>
        </w:tblPrEx>
        <w:trPr>
          <w:trHeight w:val="685"/>
        </w:trPr>
        <w:tc>
          <w:tcPr>
            <w:tcW w:w="993" w:type="dxa"/>
          </w:tcPr>
          <w:p w:rsidR="00922D8C" w:rsidRPr="00E763FA" w:rsidRDefault="00922D8C" w:rsidP="00111F3F">
            <w:pPr>
              <w:pStyle w:val="ItemIndex"/>
              <w:rPr>
                <w:lang w:val="en-GB" w:eastAsia="de-DE"/>
              </w:rPr>
            </w:pPr>
            <w:r w:rsidRPr="00E763FA">
              <w:rPr>
                <w:lang w:val="en-GB" w:eastAsia="de-DE"/>
              </w:rPr>
              <w:t>f)</w:t>
            </w:r>
          </w:p>
        </w:tc>
        <w:tc>
          <w:tcPr>
            <w:tcW w:w="3408" w:type="dxa"/>
            <w:shd w:val="clear" w:color="auto" w:fill="auto"/>
            <w:vAlign w:val="center"/>
          </w:tcPr>
          <w:p w:rsidR="00922D8C" w:rsidRPr="00E763FA" w:rsidRDefault="00922D8C" w:rsidP="00111F3F">
            <w:pPr>
              <w:pStyle w:val="Item"/>
              <w:rPr>
                <w:lang w:val="en-GB" w:eastAsia="de-DE"/>
              </w:rPr>
            </w:pPr>
            <w:r w:rsidRPr="00E763FA">
              <w:rPr>
                <w:lang w:val="en-GB" w:eastAsia="de-DE"/>
              </w:rPr>
              <w:t xml:space="preserve">We stop and ask a pedestrian for help. </w:t>
            </w:r>
          </w:p>
        </w:tc>
        <w:tc>
          <w:tcPr>
            <w:tcW w:w="1240"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236"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236"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35" w:type="dxa"/>
            <w:gridSpan w:val="2"/>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bl>
    <w:p w:rsidR="00111F3F" w:rsidRPr="00E763FA" w:rsidRDefault="00111F3F" w:rsidP="00111F3F">
      <w:pPr>
        <w:pStyle w:val="NotesHeading"/>
        <w:rPr>
          <w:lang w:val="en-GB"/>
        </w:rPr>
      </w:pPr>
      <w:r w:rsidRPr="00E763FA">
        <w:rPr>
          <w:lang w:val="en-GB"/>
        </w:rPr>
        <w:t>Notes for National Project Manager:</w:t>
      </w:r>
    </w:p>
    <w:p w:rsidR="00111F3F" w:rsidRPr="00E763FA" w:rsidRDefault="00111F3F" w:rsidP="00111F3F">
      <w:pPr>
        <w:pStyle w:val="Notes"/>
        <w:rPr>
          <w:lang w:val="en-GB"/>
        </w:rPr>
      </w:pPr>
      <w:r w:rsidRPr="00E763FA">
        <w:rPr>
          <w:lang w:val="en-GB"/>
        </w:rPr>
        <w:t>This question is new in the PISA 2012 Field Trial.</w:t>
      </w:r>
    </w:p>
    <w:p w:rsidR="00C60AF6" w:rsidRPr="00E763FA" w:rsidRDefault="00C60AF6" w:rsidP="00C60AF6">
      <w:pPr>
        <w:pStyle w:val="Notes"/>
        <w:rPr>
          <w:lang w:val="en-GB"/>
        </w:rPr>
      </w:pPr>
      <w:r w:rsidRPr="00E763FA">
        <w:rPr>
          <w:lang w:val="en-GB"/>
        </w:rPr>
        <w:t>For this specific question, the type of task is planning in a non-technology setting, and the question focuses on the student’s initial response to the problem.</w:t>
      </w:r>
    </w:p>
    <w:p w:rsidR="00C60AF6" w:rsidRPr="00E763FA" w:rsidRDefault="00C60AF6" w:rsidP="0065781C">
      <w:pPr>
        <w:pStyle w:val="NotesHeading"/>
        <w:rPr>
          <w:lang w:val="en-GB"/>
        </w:rPr>
      </w:pPr>
      <w:r w:rsidRPr="00E763FA">
        <w:rPr>
          <w:lang w:val="en-GB"/>
        </w:rPr>
        <w:t>Notes for Translator:</w:t>
      </w:r>
    </w:p>
    <w:p w:rsidR="00395D52" w:rsidRPr="00E763FA" w:rsidRDefault="00111F3F" w:rsidP="00111F3F">
      <w:pPr>
        <w:pStyle w:val="Notes"/>
        <w:rPr>
          <w:lang w:val="en-GB"/>
        </w:rPr>
      </w:pPr>
      <w:r w:rsidRPr="00E763FA">
        <w:rPr>
          <w:lang w:val="en-GB"/>
        </w:rPr>
        <w:t>This question is new in the PISA 2012 Field Trial.</w:t>
      </w:r>
    </w:p>
    <w:p w:rsidR="00395D52" w:rsidRPr="00E763FA" w:rsidRDefault="00395D52" w:rsidP="00395D52">
      <w:pPr>
        <w:pStyle w:val="Heading2"/>
      </w:pPr>
      <w:r w:rsidRPr="00E763FA">
        <w:lastRenderedPageBreak/>
        <w:t>ST103Q01-</w:t>
      </w:r>
      <w:r w:rsidR="00797681" w:rsidRPr="00E763FA">
        <w:t>ST103Q</w:t>
      </w:r>
      <w:r w:rsidRPr="00E763FA">
        <w:t>06</w:t>
      </w:r>
    </w:p>
    <w:tbl>
      <w:tblPr>
        <w:tblW w:w="9214" w:type="dxa"/>
        <w:tblInd w:w="-34" w:type="dxa"/>
        <w:tblLook w:val="0000"/>
      </w:tblPr>
      <w:tblGrid>
        <w:gridCol w:w="993"/>
        <w:gridCol w:w="3485"/>
        <w:gridCol w:w="1237"/>
        <w:gridCol w:w="1232"/>
        <w:gridCol w:w="1232"/>
        <w:gridCol w:w="1035"/>
      </w:tblGrid>
      <w:tr w:rsidR="00880A03" w:rsidRPr="00E763FA" w:rsidTr="00305AF3">
        <w:trPr>
          <w:trHeight w:val="454"/>
        </w:trPr>
        <w:tc>
          <w:tcPr>
            <w:tcW w:w="993" w:type="dxa"/>
          </w:tcPr>
          <w:p w:rsidR="00880A03" w:rsidRPr="00E763FA" w:rsidRDefault="00395D52" w:rsidP="000D48D4">
            <w:pPr>
              <w:pStyle w:val="QuestionN"/>
            </w:pPr>
            <w:r w:rsidRPr="00E763FA">
              <w:br w:type="page"/>
            </w:r>
          </w:p>
        </w:tc>
        <w:tc>
          <w:tcPr>
            <w:tcW w:w="8221" w:type="dxa"/>
            <w:gridSpan w:val="5"/>
            <w:shd w:val="clear" w:color="auto" w:fill="auto"/>
          </w:tcPr>
          <w:p w:rsidR="00880A03" w:rsidRPr="00E763FA" w:rsidRDefault="00880A03" w:rsidP="00880A03">
            <w:pPr>
              <w:pStyle w:val="UnitID"/>
              <w:rPr>
                <w:i/>
                <w:iCs/>
                <w:lang w:val="en-GB" w:eastAsia="de-DE"/>
              </w:rPr>
            </w:pPr>
            <w:r w:rsidRPr="00E763FA">
              <w:rPr>
                <w:lang w:val="en-GB"/>
              </w:rPr>
              <w:t>ST10</w:t>
            </w:r>
            <w:r w:rsidR="00444C9D" w:rsidRPr="00E763FA">
              <w:rPr>
                <w:lang w:val="en-GB"/>
              </w:rPr>
              <w:t>3</w:t>
            </w:r>
          </w:p>
        </w:tc>
      </w:tr>
      <w:tr w:rsidR="00111F3F" w:rsidRPr="00E763FA" w:rsidTr="00305AF3">
        <w:trPr>
          <w:trHeight w:val="1134"/>
        </w:trPr>
        <w:tc>
          <w:tcPr>
            <w:tcW w:w="993" w:type="dxa"/>
          </w:tcPr>
          <w:p w:rsidR="00111F3F" w:rsidRPr="00E763FA" w:rsidRDefault="00DC07BE" w:rsidP="00395D52">
            <w:pPr>
              <w:pStyle w:val="QuestionN"/>
            </w:pPr>
            <w:r w:rsidRPr="00E763FA">
              <w:br w:type="page"/>
            </w:r>
            <w:r w:rsidR="000D48D4" w:rsidRPr="00E763FA">
              <w:t>Q</w:t>
            </w:r>
          </w:p>
        </w:tc>
        <w:tc>
          <w:tcPr>
            <w:tcW w:w="8221" w:type="dxa"/>
            <w:gridSpan w:val="5"/>
            <w:shd w:val="clear" w:color="auto" w:fill="auto"/>
          </w:tcPr>
          <w:p w:rsidR="00111F3F" w:rsidRPr="00E763FA" w:rsidRDefault="00111F3F" w:rsidP="006F15D2">
            <w:pPr>
              <w:pStyle w:val="Question"/>
              <w:rPr>
                <w:b w:val="0"/>
                <w:i/>
                <w:iCs/>
                <w:lang w:val="en-GB" w:eastAsia="de-DE"/>
              </w:rPr>
            </w:pPr>
            <w:r w:rsidRPr="00E763FA">
              <w:rPr>
                <w:b w:val="0"/>
                <w:i/>
                <w:iCs/>
                <w:lang w:val="en-GB" w:eastAsia="de-DE"/>
              </w:rPr>
              <w:t xml:space="preserve">After 15 minutes, you have worked out where you are. You are a long way from the </w:t>
            </w:r>
            <w:r w:rsidR="006F15D2" w:rsidRPr="00E763FA">
              <w:rPr>
                <w:b w:val="0"/>
                <w:i/>
                <w:iCs/>
                <w:lang w:val="en-GB" w:eastAsia="de-DE"/>
              </w:rPr>
              <w:t>zoo</w:t>
            </w:r>
            <w:r w:rsidRPr="00E763FA">
              <w:rPr>
                <w:b w:val="0"/>
                <w:i/>
                <w:iCs/>
                <w:lang w:val="en-GB" w:eastAsia="de-DE"/>
              </w:rPr>
              <w:t xml:space="preserve"> and there doesn’t seem to be an easy way to get there. </w:t>
            </w:r>
          </w:p>
        </w:tc>
      </w:tr>
      <w:tr w:rsidR="00111F3F" w:rsidRPr="00E763FA" w:rsidTr="00305AF3">
        <w:trPr>
          <w:trHeight w:val="862"/>
        </w:trPr>
        <w:tc>
          <w:tcPr>
            <w:tcW w:w="993" w:type="dxa"/>
          </w:tcPr>
          <w:p w:rsidR="00111F3F" w:rsidRPr="00E763FA" w:rsidRDefault="00111F3F" w:rsidP="00111F3F">
            <w:pPr>
              <w:pStyle w:val="QuestionN"/>
            </w:pPr>
          </w:p>
        </w:tc>
        <w:tc>
          <w:tcPr>
            <w:tcW w:w="8221" w:type="dxa"/>
            <w:gridSpan w:val="5"/>
            <w:shd w:val="clear" w:color="auto" w:fill="auto"/>
          </w:tcPr>
          <w:p w:rsidR="00111F3F" w:rsidRPr="00E763FA" w:rsidRDefault="00B0792A" w:rsidP="00111F3F">
            <w:pPr>
              <w:pStyle w:val="Question"/>
              <w:rPr>
                <w:lang w:val="en-GB" w:eastAsia="de-DE"/>
              </w:rPr>
            </w:pPr>
            <w:r w:rsidRPr="00E763FA">
              <w:rPr>
                <w:lang w:val="en-GB" w:eastAsia="de-DE"/>
              </w:rPr>
              <w:t xml:space="preserve">What would you do? </w:t>
            </w:r>
            <w:r w:rsidR="00111F3F" w:rsidRPr="00E763FA">
              <w:rPr>
                <w:lang w:val="en-GB" w:eastAsia="de-DE"/>
              </w:rPr>
              <w:t xml:space="preserve">For each </w:t>
            </w:r>
            <w:r w:rsidR="00550CC0" w:rsidRPr="00E763FA">
              <w:rPr>
                <w:lang w:val="en-GB" w:eastAsia="de-DE"/>
              </w:rPr>
              <w:t>suggestion, chec</w:t>
            </w:r>
            <w:r w:rsidR="00111F3F" w:rsidRPr="00E763FA">
              <w:rPr>
                <w:lang w:val="en-GB" w:eastAsia="de-DE"/>
              </w:rPr>
              <w:t>k the option that best applies to you.</w:t>
            </w:r>
          </w:p>
        </w:tc>
      </w:tr>
      <w:tr w:rsidR="00111F3F" w:rsidRPr="00E763FA" w:rsidTr="00305AF3">
        <w:trPr>
          <w:trHeight w:val="627"/>
        </w:trPr>
        <w:tc>
          <w:tcPr>
            <w:tcW w:w="993" w:type="dxa"/>
          </w:tcPr>
          <w:p w:rsidR="00111F3F" w:rsidRPr="00E763FA" w:rsidRDefault="00111F3F" w:rsidP="00111F3F">
            <w:pPr>
              <w:pStyle w:val="QuestionN"/>
            </w:pPr>
          </w:p>
        </w:tc>
        <w:tc>
          <w:tcPr>
            <w:tcW w:w="8221" w:type="dxa"/>
            <w:gridSpan w:val="5"/>
            <w:shd w:val="clear" w:color="auto" w:fill="auto"/>
          </w:tcPr>
          <w:p w:rsidR="00111F3F" w:rsidRPr="00E763FA" w:rsidRDefault="00111F3F" w:rsidP="00111F3F">
            <w:pPr>
              <w:pStyle w:val="InstructionsPen"/>
              <w:rPr>
                <w:rFonts w:cs="Arial"/>
                <w:b/>
                <w:lang w:val="en-GB" w:eastAsia="de-DE"/>
              </w:rPr>
            </w:pPr>
            <w:r w:rsidRPr="00E763FA">
              <w:rPr>
                <w:noProof/>
                <w:lang w:val="en-GB"/>
              </w:rPr>
              <w:t>(Please tick only one box in each row.)</w:t>
            </w:r>
          </w:p>
        </w:tc>
      </w:tr>
      <w:tr w:rsidR="00111F3F" w:rsidRPr="00E763FA" w:rsidTr="00305AF3">
        <w:tblPrEx>
          <w:tblLook w:val="01E0"/>
        </w:tblPrEx>
        <w:tc>
          <w:tcPr>
            <w:tcW w:w="993" w:type="dxa"/>
          </w:tcPr>
          <w:p w:rsidR="00111F3F" w:rsidRPr="00E763FA" w:rsidRDefault="00111F3F" w:rsidP="00316F15">
            <w:pPr>
              <w:spacing w:before="120" w:line="360" w:lineRule="auto"/>
              <w:jc w:val="center"/>
              <w:rPr>
                <w:rFonts w:ascii="Times New Roman" w:hAnsi="Times New Roman"/>
                <w:b/>
                <w:sz w:val="24"/>
                <w:lang w:eastAsia="de-DE"/>
              </w:rPr>
            </w:pPr>
          </w:p>
        </w:tc>
        <w:tc>
          <w:tcPr>
            <w:tcW w:w="3485" w:type="dxa"/>
            <w:shd w:val="clear" w:color="auto" w:fill="auto"/>
          </w:tcPr>
          <w:p w:rsidR="00111F3F" w:rsidRPr="00E763FA" w:rsidRDefault="00111F3F" w:rsidP="00316F15">
            <w:pPr>
              <w:spacing w:before="120" w:line="360" w:lineRule="auto"/>
              <w:jc w:val="center"/>
              <w:rPr>
                <w:rFonts w:ascii="Times New Roman" w:hAnsi="Times New Roman"/>
                <w:b/>
                <w:sz w:val="24"/>
                <w:lang w:eastAsia="de-DE"/>
              </w:rPr>
            </w:pPr>
          </w:p>
        </w:tc>
        <w:tc>
          <w:tcPr>
            <w:tcW w:w="1237" w:type="dxa"/>
            <w:shd w:val="clear" w:color="auto" w:fill="auto"/>
          </w:tcPr>
          <w:p w:rsidR="00111F3F" w:rsidRPr="00E763FA" w:rsidRDefault="00111F3F" w:rsidP="00224BE1">
            <w:pPr>
              <w:pStyle w:val="CategoryHeader"/>
              <w:rPr>
                <w:lang w:val="en-GB" w:eastAsia="de-DE"/>
              </w:rPr>
            </w:pPr>
            <w:r w:rsidRPr="00E763FA">
              <w:rPr>
                <w:lang w:val="en-GB" w:eastAsia="de-DE"/>
              </w:rPr>
              <w:t xml:space="preserve">I would </w:t>
            </w:r>
            <w:r w:rsidRPr="00E763FA">
              <w:rPr>
                <w:lang w:val="en-GB" w:eastAsia="de-DE"/>
              </w:rPr>
              <w:br/>
              <w:t>definitely do this</w:t>
            </w:r>
          </w:p>
        </w:tc>
        <w:tc>
          <w:tcPr>
            <w:tcW w:w="1232" w:type="dxa"/>
            <w:shd w:val="clear" w:color="auto" w:fill="auto"/>
          </w:tcPr>
          <w:p w:rsidR="00111F3F" w:rsidRPr="00E763FA" w:rsidRDefault="00111F3F" w:rsidP="00224BE1">
            <w:pPr>
              <w:pStyle w:val="CategoryHeader"/>
              <w:rPr>
                <w:lang w:val="en-GB" w:eastAsia="de-DE"/>
              </w:rPr>
            </w:pPr>
            <w:r w:rsidRPr="00E763FA">
              <w:rPr>
                <w:lang w:val="en-GB" w:eastAsia="de-DE"/>
              </w:rPr>
              <w:t xml:space="preserve">I would </w:t>
            </w:r>
            <w:r w:rsidRPr="00E763FA">
              <w:rPr>
                <w:lang w:val="en-GB" w:eastAsia="de-DE"/>
              </w:rPr>
              <w:br/>
              <w:t>probably do this</w:t>
            </w:r>
          </w:p>
        </w:tc>
        <w:tc>
          <w:tcPr>
            <w:tcW w:w="1232" w:type="dxa"/>
            <w:shd w:val="clear" w:color="auto" w:fill="auto"/>
          </w:tcPr>
          <w:p w:rsidR="00111F3F" w:rsidRPr="00E763FA" w:rsidRDefault="00111F3F" w:rsidP="00224BE1">
            <w:pPr>
              <w:pStyle w:val="CategoryHeader"/>
              <w:rPr>
                <w:lang w:val="en-GB" w:eastAsia="de-DE"/>
              </w:rPr>
            </w:pPr>
            <w:r w:rsidRPr="00E763FA">
              <w:rPr>
                <w:lang w:val="en-GB" w:eastAsia="de-DE"/>
              </w:rPr>
              <w:t xml:space="preserve">I would </w:t>
            </w:r>
            <w:r w:rsidRPr="00E763FA">
              <w:rPr>
                <w:lang w:val="en-GB" w:eastAsia="de-DE"/>
              </w:rPr>
              <w:br/>
              <w:t>probably not do this</w:t>
            </w:r>
          </w:p>
        </w:tc>
        <w:tc>
          <w:tcPr>
            <w:tcW w:w="1035" w:type="dxa"/>
            <w:shd w:val="clear" w:color="auto" w:fill="auto"/>
          </w:tcPr>
          <w:p w:rsidR="00111F3F" w:rsidRPr="00E763FA" w:rsidRDefault="00111F3F" w:rsidP="00224BE1">
            <w:pPr>
              <w:pStyle w:val="CategoryHeader"/>
              <w:rPr>
                <w:lang w:val="en-GB" w:eastAsia="de-DE"/>
              </w:rPr>
            </w:pPr>
            <w:r w:rsidRPr="00E763FA">
              <w:rPr>
                <w:lang w:val="en-GB" w:eastAsia="de-DE"/>
              </w:rPr>
              <w:t>I would definitely not do this</w:t>
            </w:r>
          </w:p>
        </w:tc>
      </w:tr>
      <w:tr w:rsidR="00922D8C" w:rsidRPr="00E763FA" w:rsidTr="00305AF3">
        <w:tblPrEx>
          <w:tblLook w:val="01E0"/>
        </w:tblPrEx>
        <w:tc>
          <w:tcPr>
            <w:tcW w:w="993" w:type="dxa"/>
          </w:tcPr>
          <w:p w:rsidR="00922D8C" w:rsidRPr="00E763FA" w:rsidRDefault="00922D8C" w:rsidP="00111F3F">
            <w:pPr>
              <w:pStyle w:val="ItemIndex"/>
              <w:rPr>
                <w:lang w:val="en-GB" w:eastAsia="de-DE"/>
              </w:rPr>
            </w:pPr>
            <w:r w:rsidRPr="00E763FA">
              <w:rPr>
                <w:lang w:val="en-GB" w:eastAsia="de-DE"/>
              </w:rPr>
              <w:t>a)</w:t>
            </w:r>
          </w:p>
        </w:tc>
        <w:tc>
          <w:tcPr>
            <w:tcW w:w="3485" w:type="dxa"/>
            <w:shd w:val="clear" w:color="auto" w:fill="auto"/>
            <w:vAlign w:val="center"/>
          </w:tcPr>
          <w:p w:rsidR="00922D8C" w:rsidRPr="00E763FA" w:rsidRDefault="00922D8C" w:rsidP="00111F3F">
            <w:pPr>
              <w:pStyle w:val="Item"/>
              <w:rPr>
                <w:lang w:val="en-GB" w:eastAsia="de-DE"/>
              </w:rPr>
            </w:pPr>
            <w:r w:rsidRPr="00E763FA">
              <w:rPr>
                <w:lang w:val="en-GB" w:eastAsia="de-DE"/>
              </w:rPr>
              <w:t xml:space="preserve">I call my friend who has been there before to ask for help.  </w:t>
            </w:r>
          </w:p>
        </w:tc>
        <w:tc>
          <w:tcPr>
            <w:tcW w:w="1237"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232"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232"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3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305AF3">
        <w:tblPrEx>
          <w:tblLook w:val="01E0"/>
        </w:tblPrEx>
        <w:tc>
          <w:tcPr>
            <w:tcW w:w="993" w:type="dxa"/>
          </w:tcPr>
          <w:p w:rsidR="00922D8C" w:rsidRPr="00E763FA" w:rsidRDefault="00922D8C" w:rsidP="00111F3F">
            <w:pPr>
              <w:pStyle w:val="ItemIndex"/>
              <w:rPr>
                <w:lang w:val="en-GB" w:eastAsia="de-DE"/>
              </w:rPr>
            </w:pPr>
            <w:r w:rsidRPr="00E763FA">
              <w:rPr>
                <w:lang w:val="en-GB" w:eastAsia="de-DE"/>
              </w:rPr>
              <w:t>b)</w:t>
            </w:r>
          </w:p>
        </w:tc>
        <w:tc>
          <w:tcPr>
            <w:tcW w:w="3485" w:type="dxa"/>
            <w:shd w:val="clear" w:color="auto" w:fill="auto"/>
            <w:vAlign w:val="center"/>
          </w:tcPr>
          <w:p w:rsidR="00922D8C" w:rsidRPr="00E763FA" w:rsidRDefault="00922D8C" w:rsidP="00111F3F">
            <w:pPr>
              <w:pStyle w:val="Item"/>
              <w:rPr>
                <w:lang w:val="en-GB" w:eastAsia="de-DE"/>
              </w:rPr>
            </w:pPr>
            <w:r w:rsidRPr="00E763FA">
              <w:rPr>
                <w:lang w:val="en-GB" w:eastAsia="de-DE"/>
              </w:rPr>
              <w:t xml:space="preserve">I keep on trying hard to work out the best way to get there. </w:t>
            </w:r>
          </w:p>
        </w:tc>
        <w:tc>
          <w:tcPr>
            <w:tcW w:w="1237"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232"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232"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3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305AF3">
        <w:tblPrEx>
          <w:tblLook w:val="01E0"/>
        </w:tblPrEx>
        <w:tc>
          <w:tcPr>
            <w:tcW w:w="993" w:type="dxa"/>
          </w:tcPr>
          <w:p w:rsidR="00922D8C" w:rsidRPr="00E763FA" w:rsidRDefault="00922D8C" w:rsidP="00111F3F">
            <w:pPr>
              <w:pStyle w:val="ItemIndex"/>
              <w:rPr>
                <w:lang w:val="en-GB" w:eastAsia="de-DE"/>
              </w:rPr>
            </w:pPr>
            <w:r w:rsidRPr="00E763FA">
              <w:rPr>
                <w:lang w:val="en-GB" w:eastAsia="de-DE"/>
              </w:rPr>
              <w:t>c)</w:t>
            </w:r>
          </w:p>
        </w:tc>
        <w:tc>
          <w:tcPr>
            <w:tcW w:w="3485" w:type="dxa"/>
            <w:shd w:val="clear" w:color="auto" w:fill="auto"/>
            <w:vAlign w:val="center"/>
          </w:tcPr>
          <w:p w:rsidR="00922D8C" w:rsidRPr="00E763FA" w:rsidRDefault="00922D8C" w:rsidP="00111F3F">
            <w:pPr>
              <w:pStyle w:val="Item"/>
              <w:rPr>
                <w:lang w:val="en-GB" w:eastAsia="de-DE"/>
              </w:rPr>
            </w:pPr>
            <w:r w:rsidRPr="00E763FA">
              <w:rPr>
                <w:lang w:val="en-GB" w:eastAsia="de-DE"/>
              </w:rPr>
              <w:t xml:space="preserve">I ask my brother what to do. </w:t>
            </w:r>
          </w:p>
        </w:tc>
        <w:tc>
          <w:tcPr>
            <w:tcW w:w="1237"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232"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232"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3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305AF3">
        <w:tblPrEx>
          <w:tblLook w:val="01E0"/>
        </w:tblPrEx>
        <w:tc>
          <w:tcPr>
            <w:tcW w:w="993" w:type="dxa"/>
          </w:tcPr>
          <w:p w:rsidR="00922D8C" w:rsidRPr="00E763FA" w:rsidRDefault="00922D8C" w:rsidP="00111F3F">
            <w:pPr>
              <w:pStyle w:val="ItemIndex"/>
              <w:rPr>
                <w:lang w:val="en-GB" w:eastAsia="de-DE"/>
              </w:rPr>
            </w:pPr>
            <w:r w:rsidRPr="00E763FA">
              <w:rPr>
                <w:lang w:val="en-GB" w:eastAsia="de-DE"/>
              </w:rPr>
              <w:t>d)</w:t>
            </w:r>
          </w:p>
        </w:tc>
        <w:tc>
          <w:tcPr>
            <w:tcW w:w="3485" w:type="dxa"/>
            <w:shd w:val="clear" w:color="auto" w:fill="auto"/>
            <w:vAlign w:val="center"/>
          </w:tcPr>
          <w:p w:rsidR="00922D8C" w:rsidRPr="00E763FA" w:rsidRDefault="00922D8C" w:rsidP="006F15D2">
            <w:pPr>
              <w:pStyle w:val="Item"/>
              <w:rPr>
                <w:lang w:val="en-GB" w:eastAsia="de-DE"/>
              </w:rPr>
            </w:pPr>
            <w:r w:rsidRPr="00E763FA">
              <w:rPr>
                <w:lang w:val="en-GB" w:eastAsia="de-DE"/>
              </w:rPr>
              <w:t xml:space="preserve">I suggest we find a </w:t>
            </w:r>
            <w:r w:rsidR="006F15D2" w:rsidRPr="00E763FA">
              <w:rPr>
                <w:lang w:val="en-GB" w:eastAsia="de-DE"/>
              </w:rPr>
              <w:t>&lt;petrol&gt; station</w:t>
            </w:r>
            <w:r w:rsidRPr="00E763FA">
              <w:rPr>
                <w:lang w:val="en-GB" w:eastAsia="de-DE"/>
              </w:rPr>
              <w:t xml:space="preserve">. </w:t>
            </w:r>
          </w:p>
        </w:tc>
        <w:tc>
          <w:tcPr>
            <w:tcW w:w="1237"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232"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232"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3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305AF3">
        <w:tblPrEx>
          <w:tblLook w:val="01E0"/>
        </w:tblPrEx>
        <w:tc>
          <w:tcPr>
            <w:tcW w:w="993" w:type="dxa"/>
          </w:tcPr>
          <w:p w:rsidR="00922D8C" w:rsidRPr="00E763FA" w:rsidRDefault="00922D8C" w:rsidP="00111F3F">
            <w:pPr>
              <w:pStyle w:val="ItemIndex"/>
              <w:rPr>
                <w:lang w:val="en-GB" w:eastAsia="de-DE"/>
              </w:rPr>
            </w:pPr>
            <w:r w:rsidRPr="00E763FA">
              <w:rPr>
                <w:lang w:val="en-GB" w:eastAsia="de-DE"/>
              </w:rPr>
              <w:t>e)</w:t>
            </w:r>
          </w:p>
        </w:tc>
        <w:tc>
          <w:tcPr>
            <w:tcW w:w="3485" w:type="dxa"/>
            <w:shd w:val="clear" w:color="auto" w:fill="auto"/>
            <w:vAlign w:val="center"/>
          </w:tcPr>
          <w:p w:rsidR="00922D8C" w:rsidRPr="00E763FA" w:rsidRDefault="00922D8C" w:rsidP="00111F3F">
            <w:pPr>
              <w:pStyle w:val="Item"/>
              <w:rPr>
                <w:lang w:val="en-GB" w:eastAsia="de-DE"/>
              </w:rPr>
            </w:pPr>
            <w:r w:rsidRPr="00E763FA">
              <w:rPr>
                <w:lang w:val="en-GB" w:eastAsia="de-DE"/>
              </w:rPr>
              <w:t xml:space="preserve">I give up and ask my brother to drive us back home. </w:t>
            </w:r>
          </w:p>
        </w:tc>
        <w:tc>
          <w:tcPr>
            <w:tcW w:w="1237"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232"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232"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3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305AF3">
        <w:tblPrEx>
          <w:tblLook w:val="01E0"/>
        </w:tblPrEx>
        <w:tc>
          <w:tcPr>
            <w:tcW w:w="993" w:type="dxa"/>
          </w:tcPr>
          <w:p w:rsidR="00922D8C" w:rsidRPr="00E763FA" w:rsidRDefault="00922D8C" w:rsidP="00111F3F">
            <w:pPr>
              <w:pStyle w:val="ItemIndex"/>
              <w:rPr>
                <w:lang w:val="en-GB" w:eastAsia="de-DE"/>
              </w:rPr>
            </w:pPr>
            <w:r w:rsidRPr="00E763FA">
              <w:rPr>
                <w:lang w:val="en-GB" w:eastAsia="de-DE"/>
              </w:rPr>
              <w:t>f)</w:t>
            </w:r>
          </w:p>
        </w:tc>
        <w:tc>
          <w:tcPr>
            <w:tcW w:w="3485" w:type="dxa"/>
            <w:shd w:val="clear" w:color="auto" w:fill="auto"/>
            <w:vAlign w:val="center"/>
          </w:tcPr>
          <w:p w:rsidR="00922D8C" w:rsidRPr="00E763FA" w:rsidRDefault="00922D8C" w:rsidP="00111F3F">
            <w:pPr>
              <w:pStyle w:val="Item"/>
              <w:rPr>
                <w:lang w:val="en-GB" w:eastAsia="de-DE"/>
              </w:rPr>
            </w:pPr>
            <w:r w:rsidRPr="00E763FA">
              <w:rPr>
                <w:lang w:val="en-GB" w:eastAsia="de-DE"/>
              </w:rPr>
              <w:t xml:space="preserve">I look for another place we can visit that is easy to get to from where we are now. </w:t>
            </w:r>
          </w:p>
        </w:tc>
        <w:tc>
          <w:tcPr>
            <w:tcW w:w="1237"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232"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232"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3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bl>
    <w:p w:rsidR="00111F3F" w:rsidRPr="00E763FA" w:rsidRDefault="00111F3F" w:rsidP="00111F3F">
      <w:pPr>
        <w:pStyle w:val="NotesHeading"/>
        <w:rPr>
          <w:lang w:val="en-GB"/>
        </w:rPr>
      </w:pPr>
      <w:r w:rsidRPr="00E763FA">
        <w:rPr>
          <w:lang w:val="en-GB"/>
        </w:rPr>
        <w:t>Notes for National Project Manager:</w:t>
      </w:r>
    </w:p>
    <w:p w:rsidR="00E81ADA" w:rsidRPr="00E763FA" w:rsidRDefault="00E81ADA" w:rsidP="00E81ADA">
      <w:pPr>
        <w:pStyle w:val="Notes"/>
        <w:rPr>
          <w:lang w:val="en-GB"/>
        </w:rPr>
      </w:pPr>
      <w:r w:rsidRPr="00E763FA">
        <w:rPr>
          <w:lang w:val="en-GB"/>
        </w:rPr>
        <w:t>This question is new in the PISA 2012 Field Trial.</w:t>
      </w:r>
    </w:p>
    <w:p w:rsidR="00C60AF6" w:rsidRPr="00E763FA" w:rsidRDefault="00C60AF6" w:rsidP="00C60AF6">
      <w:pPr>
        <w:pStyle w:val="Notes"/>
        <w:rPr>
          <w:lang w:val="en-GB"/>
        </w:rPr>
      </w:pPr>
      <w:r w:rsidRPr="00E763FA">
        <w:rPr>
          <w:lang w:val="en-GB"/>
        </w:rPr>
        <w:t>For this specific question, the type of task is planning in a non-technology setting, and the question focuses on possible approaches to take when the initial response to the problem fails.</w:t>
      </w:r>
    </w:p>
    <w:p w:rsidR="00C60AF6" w:rsidRPr="00E763FA" w:rsidRDefault="00C60AF6" w:rsidP="0065781C">
      <w:pPr>
        <w:pStyle w:val="NotesHeading"/>
        <w:rPr>
          <w:lang w:val="en-GB"/>
        </w:rPr>
      </w:pPr>
      <w:r w:rsidRPr="00E763FA">
        <w:rPr>
          <w:lang w:val="en-GB"/>
        </w:rPr>
        <w:t>Notes for Translator:</w:t>
      </w:r>
    </w:p>
    <w:p w:rsidR="00395D52" w:rsidRPr="00E763FA" w:rsidRDefault="00E81ADA" w:rsidP="00E81ADA">
      <w:pPr>
        <w:pStyle w:val="Notes"/>
        <w:rPr>
          <w:lang w:val="en-GB"/>
        </w:rPr>
      </w:pPr>
      <w:r w:rsidRPr="00E763FA">
        <w:rPr>
          <w:lang w:val="en-GB"/>
        </w:rPr>
        <w:t>This question is new in the PISA 2012 Field Trial.</w:t>
      </w:r>
    </w:p>
    <w:p w:rsidR="00395D52" w:rsidRPr="00E763FA" w:rsidRDefault="00395D52">
      <w:pPr>
        <w:rPr>
          <w:rFonts w:ascii="Courier" w:hAnsi="Courier"/>
          <w:color w:val="008000"/>
          <w:sz w:val="24"/>
          <w:szCs w:val="20"/>
        </w:rPr>
      </w:pPr>
      <w:r w:rsidRPr="00E763FA">
        <w:br w:type="page"/>
      </w:r>
    </w:p>
    <w:p w:rsidR="00E81ADA" w:rsidRPr="00E763FA" w:rsidRDefault="00395D52" w:rsidP="00395D52">
      <w:pPr>
        <w:pStyle w:val="Heading2"/>
      </w:pPr>
      <w:r w:rsidRPr="00E763FA">
        <w:lastRenderedPageBreak/>
        <w:t>ST104Q01-</w:t>
      </w:r>
      <w:r w:rsidR="00797681" w:rsidRPr="00E763FA">
        <w:t>ST104Q</w:t>
      </w:r>
      <w:r w:rsidRPr="00E763FA">
        <w:t>06</w:t>
      </w:r>
    </w:p>
    <w:tbl>
      <w:tblPr>
        <w:tblW w:w="9163" w:type="dxa"/>
        <w:tblInd w:w="-34" w:type="dxa"/>
        <w:tblLook w:val="0000"/>
      </w:tblPr>
      <w:tblGrid>
        <w:gridCol w:w="993"/>
        <w:gridCol w:w="3466"/>
        <w:gridCol w:w="1227"/>
        <w:gridCol w:w="1221"/>
        <w:gridCol w:w="1221"/>
        <w:gridCol w:w="1035"/>
      </w:tblGrid>
      <w:tr w:rsidR="00880A03" w:rsidRPr="00E763FA" w:rsidTr="00305AF3">
        <w:trPr>
          <w:trHeight w:val="397"/>
        </w:trPr>
        <w:tc>
          <w:tcPr>
            <w:tcW w:w="993" w:type="dxa"/>
          </w:tcPr>
          <w:p w:rsidR="00880A03" w:rsidRPr="00E763FA" w:rsidRDefault="00880A03" w:rsidP="000D48D4">
            <w:pPr>
              <w:pStyle w:val="QuestionN"/>
            </w:pPr>
          </w:p>
        </w:tc>
        <w:tc>
          <w:tcPr>
            <w:tcW w:w="8170" w:type="dxa"/>
            <w:gridSpan w:val="5"/>
          </w:tcPr>
          <w:p w:rsidR="00880A03" w:rsidRPr="00E763FA" w:rsidRDefault="00880A03" w:rsidP="00880A03">
            <w:pPr>
              <w:pStyle w:val="UnitID"/>
              <w:rPr>
                <w:i/>
                <w:iCs/>
                <w:lang w:val="en-GB" w:eastAsia="de-DE"/>
              </w:rPr>
            </w:pPr>
            <w:r w:rsidRPr="00E763FA">
              <w:rPr>
                <w:lang w:val="en-GB"/>
              </w:rPr>
              <w:t>ST10</w:t>
            </w:r>
            <w:r w:rsidR="00444C9D" w:rsidRPr="00E763FA">
              <w:rPr>
                <w:lang w:val="en-GB"/>
              </w:rPr>
              <w:t>4</w:t>
            </w:r>
          </w:p>
        </w:tc>
      </w:tr>
      <w:tr w:rsidR="00E81ADA" w:rsidRPr="00E763FA" w:rsidTr="00305AF3">
        <w:trPr>
          <w:trHeight w:val="866"/>
        </w:trPr>
        <w:tc>
          <w:tcPr>
            <w:tcW w:w="993" w:type="dxa"/>
          </w:tcPr>
          <w:p w:rsidR="00E81ADA" w:rsidRPr="00E763FA" w:rsidRDefault="000D48D4" w:rsidP="00395D52">
            <w:pPr>
              <w:pStyle w:val="QuestionN"/>
            </w:pPr>
            <w:r w:rsidRPr="00E763FA">
              <w:t>Q</w:t>
            </w:r>
          </w:p>
        </w:tc>
        <w:tc>
          <w:tcPr>
            <w:tcW w:w="8170" w:type="dxa"/>
            <w:gridSpan w:val="5"/>
          </w:tcPr>
          <w:p w:rsidR="00E81ADA" w:rsidRPr="00E763FA" w:rsidRDefault="00E81ADA" w:rsidP="00E81ADA">
            <w:pPr>
              <w:pStyle w:val="Question"/>
              <w:rPr>
                <w:b w:val="0"/>
                <w:i/>
                <w:iCs/>
                <w:lang w:val="en-GB" w:eastAsia="de-DE"/>
              </w:rPr>
            </w:pPr>
            <w:r w:rsidRPr="00E763FA">
              <w:rPr>
                <w:b w:val="0"/>
                <w:i/>
                <w:iCs/>
                <w:lang w:val="en-GB" w:eastAsia="de-DE"/>
              </w:rPr>
              <w:t>You arrive at the train station. There is a ticket machine that you have never used before. You want to buy a ticket.</w:t>
            </w:r>
          </w:p>
        </w:tc>
      </w:tr>
      <w:tr w:rsidR="00E81ADA" w:rsidRPr="00E763FA" w:rsidTr="00305AF3">
        <w:trPr>
          <w:trHeight w:val="857"/>
        </w:trPr>
        <w:tc>
          <w:tcPr>
            <w:tcW w:w="993" w:type="dxa"/>
          </w:tcPr>
          <w:p w:rsidR="00E81ADA" w:rsidRPr="00E763FA" w:rsidRDefault="00E81ADA" w:rsidP="00316F15">
            <w:pPr>
              <w:rPr>
                <w:rFonts w:cs="Arial"/>
                <w:b/>
                <w:sz w:val="28"/>
                <w:lang w:eastAsia="de-DE"/>
              </w:rPr>
            </w:pPr>
          </w:p>
        </w:tc>
        <w:tc>
          <w:tcPr>
            <w:tcW w:w="8170" w:type="dxa"/>
            <w:gridSpan w:val="5"/>
          </w:tcPr>
          <w:p w:rsidR="00E81ADA" w:rsidRPr="00E763FA" w:rsidRDefault="00B0792A" w:rsidP="00E81ADA">
            <w:pPr>
              <w:pStyle w:val="Question"/>
              <w:rPr>
                <w:lang w:val="en-GB" w:eastAsia="de-DE"/>
              </w:rPr>
            </w:pPr>
            <w:r w:rsidRPr="00E763FA">
              <w:rPr>
                <w:lang w:val="en-GB" w:eastAsia="de-DE"/>
              </w:rPr>
              <w:t xml:space="preserve">What would you do? </w:t>
            </w:r>
            <w:r w:rsidR="00550CC0" w:rsidRPr="00E763FA">
              <w:rPr>
                <w:lang w:val="en-GB" w:eastAsia="de-DE"/>
              </w:rPr>
              <w:t>For each suggestion, chec</w:t>
            </w:r>
            <w:r w:rsidR="00E81ADA" w:rsidRPr="00E763FA">
              <w:rPr>
                <w:lang w:val="en-GB" w:eastAsia="de-DE"/>
              </w:rPr>
              <w:t>k the option that best applies to you.</w:t>
            </w:r>
          </w:p>
        </w:tc>
      </w:tr>
      <w:tr w:rsidR="00E81ADA" w:rsidRPr="00E763FA" w:rsidTr="00305AF3">
        <w:trPr>
          <w:trHeight w:val="548"/>
        </w:trPr>
        <w:tc>
          <w:tcPr>
            <w:tcW w:w="993" w:type="dxa"/>
          </w:tcPr>
          <w:p w:rsidR="00E81ADA" w:rsidRPr="00E763FA" w:rsidRDefault="00E81ADA" w:rsidP="00316F15">
            <w:pPr>
              <w:rPr>
                <w:rFonts w:cs="Arial"/>
                <w:b/>
                <w:sz w:val="28"/>
                <w:lang w:eastAsia="de-DE"/>
              </w:rPr>
            </w:pPr>
          </w:p>
        </w:tc>
        <w:tc>
          <w:tcPr>
            <w:tcW w:w="8170" w:type="dxa"/>
            <w:gridSpan w:val="5"/>
          </w:tcPr>
          <w:p w:rsidR="00E81ADA" w:rsidRPr="00E763FA" w:rsidRDefault="00E81ADA" w:rsidP="00E81ADA">
            <w:pPr>
              <w:pStyle w:val="InstructionsPen"/>
              <w:rPr>
                <w:rFonts w:cs="Arial"/>
                <w:b/>
                <w:lang w:val="en-GB" w:eastAsia="de-DE"/>
              </w:rPr>
            </w:pPr>
            <w:r w:rsidRPr="00E763FA">
              <w:rPr>
                <w:noProof/>
                <w:lang w:val="en-GB"/>
              </w:rPr>
              <w:t>(Please tick only one box in each row.)</w:t>
            </w:r>
          </w:p>
        </w:tc>
      </w:tr>
      <w:tr w:rsidR="00E81ADA" w:rsidRPr="00E763FA" w:rsidTr="00305AF3">
        <w:tblPrEx>
          <w:tblLook w:val="01E0"/>
        </w:tblPrEx>
        <w:tc>
          <w:tcPr>
            <w:tcW w:w="993" w:type="dxa"/>
          </w:tcPr>
          <w:p w:rsidR="00E81ADA" w:rsidRPr="00E763FA" w:rsidRDefault="00E81ADA" w:rsidP="00316F15">
            <w:pPr>
              <w:spacing w:before="120" w:line="360" w:lineRule="auto"/>
              <w:jc w:val="center"/>
              <w:rPr>
                <w:rFonts w:ascii="Times New Roman" w:hAnsi="Times New Roman"/>
                <w:b/>
                <w:sz w:val="24"/>
                <w:lang w:eastAsia="de-DE"/>
              </w:rPr>
            </w:pPr>
          </w:p>
        </w:tc>
        <w:tc>
          <w:tcPr>
            <w:tcW w:w="3466" w:type="dxa"/>
            <w:shd w:val="clear" w:color="auto" w:fill="auto"/>
          </w:tcPr>
          <w:p w:rsidR="00E81ADA" w:rsidRPr="00E763FA" w:rsidRDefault="00E81ADA" w:rsidP="00316F15">
            <w:pPr>
              <w:spacing w:before="120" w:line="360" w:lineRule="auto"/>
              <w:jc w:val="center"/>
              <w:rPr>
                <w:rFonts w:ascii="Times New Roman" w:hAnsi="Times New Roman"/>
                <w:b/>
                <w:sz w:val="24"/>
                <w:lang w:eastAsia="de-DE"/>
              </w:rPr>
            </w:pPr>
          </w:p>
        </w:tc>
        <w:tc>
          <w:tcPr>
            <w:tcW w:w="1227" w:type="dxa"/>
            <w:shd w:val="clear" w:color="auto" w:fill="auto"/>
          </w:tcPr>
          <w:p w:rsidR="00E81ADA" w:rsidRPr="00E763FA" w:rsidRDefault="00E81ADA" w:rsidP="00224BE1">
            <w:pPr>
              <w:pStyle w:val="CategoryHeader"/>
              <w:rPr>
                <w:lang w:val="en-GB" w:eastAsia="de-DE"/>
              </w:rPr>
            </w:pPr>
            <w:r w:rsidRPr="00E763FA">
              <w:rPr>
                <w:lang w:val="en-GB" w:eastAsia="de-DE"/>
              </w:rPr>
              <w:t xml:space="preserve">I would </w:t>
            </w:r>
            <w:r w:rsidRPr="00E763FA">
              <w:rPr>
                <w:lang w:val="en-GB" w:eastAsia="de-DE"/>
              </w:rPr>
              <w:br/>
              <w:t>definitely do this</w:t>
            </w:r>
          </w:p>
        </w:tc>
        <w:tc>
          <w:tcPr>
            <w:tcW w:w="1221" w:type="dxa"/>
            <w:shd w:val="clear" w:color="auto" w:fill="auto"/>
          </w:tcPr>
          <w:p w:rsidR="00E81ADA" w:rsidRPr="00E763FA" w:rsidRDefault="00E81ADA" w:rsidP="00224BE1">
            <w:pPr>
              <w:pStyle w:val="CategoryHeader"/>
              <w:rPr>
                <w:lang w:val="en-GB" w:eastAsia="de-DE"/>
              </w:rPr>
            </w:pPr>
            <w:r w:rsidRPr="00E763FA">
              <w:rPr>
                <w:lang w:val="en-GB" w:eastAsia="de-DE"/>
              </w:rPr>
              <w:t xml:space="preserve">I would </w:t>
            </w:r>
            <w:r w:rsidRPr="00E763FA">
              <w:rPr>
                <w:lang w:val="en-GB" w:eastAsia="de-DE"/>
              </w:rPr>
              <w:br/>
              <w:t>probably do this</w:t>
            </w:r>
          </w:p>
        </w:tc>
        <w:tc>
          <w:tcPr>
            <w:tcW w:w="1221" w:type="dxa"/>
            <w:shd w:val="clear" w:color="auto" w:fill="auto"/>
          </w:tcPr>
          <w:p w:rsidR="00E81ADA" w:rsidRPr="00E763FA" w:rsidRDefault="00E81ADA" w:rsidP="00224BE1">
            <w:pPr>
              <w:pStyle w:val="CategoryHeader"/>
              <w:rPr>
                <w:lang w:val="en-GB" w:eastAsia="de-DE"/>
              </w:rPr>
            </w:pPr>
            <w:r w:rsidRPr="00E763FA">
              <w:rPr>
                <w:lang w:val="en-GB" w:eastAsia="de-DE"/>
              </w:rPr>
              <w:t xml:space="preserve">I would </w:t>
            </w:r>
            <w:r w:rsidRPr="00E763FA">
              <w:rPr>
                <w:lang w:val="en-GB" w:eastAsia="de-DE"/>
              </w:rPr>
              <w:br/>
              <w:t>probably not do this</w:t>
            </w:r>
          </w:p>
        </w:tc>
        <w:tc>
          <w:tcPr>
            <w:tcW w:w="1035" w:type="dxa"/>
            <w:shd w:val="clear" w:color="auto" w:fill="auto"/>
          </w:tcPr>
          <w:p w:rsidR="00E81ADA" w:rsidRPr="00E763FA" w:rsidRDefault="00E81ADA" w:rsidP="00224BE1">
            <w:pPr>
              <w:pStyle w:val="CategoryHeader"/>
              <w:rPr>
                <w:lang w:val="en-GB" w:eastAsia="de-DE"/>
              </w:rPr>
            </w:pPr>
            <w:r w:rsidRPr="00E763FA">
              <w:rPr>
                <w:lang w:val="en-GB" w:eastAsia="de-DE"/>
              </w:rPr>
              <w:t>I would definitely not do this</w:t>
            </w:r>
          </w:p>
        </w:tc>
      </w:tr>
      <w:tr w:rsidR="00922D8C" w:rsidRPr="00E763FA" w:rsidTr="00305AF3">
        <w:tblPrEx>
          <w:tblLook w:val="01E0"/>
        </w:tblPrEx>
        <w:tc>
          <w:tcPr>
            <w:tcW w:w="993" w:type="dxa"/>
          </w:tcPr>
          <w:p w:rsidR="00922D8C" w:rsidRPr="00E763FA" w:rsidRDefault="00922D8C" w:rsidP="00E81ADA">
            <w:pPr>
              <w:pStyle w:val="ItemIndex"/>
              <w:rPr>
                <w:lang w:val="en-GB" w:eastAsia="de-DE"/>
              </w:rPr>
            </w:pPr>
            <w:r w:rsidRPr="00E763FA">
              <w:rPr>
                <w:lang w:val="en-GB" w:eastAsia="de-DE"/>
              </w:rPr>
              <w:t>a)</w:t>
            </w:r>
          </w:p>
        </w:tc>
        <w:tc>
          <w:tcPr>
            <w:tcW w:w="3466" w:type="dxa"/>
            <w:shd w:val="clear" w:color="auto" w:fill="auto"/>
            <w:vAlign w:val="center"/>
          </w:tcPr>
          <w:p w:rsidR="00922D8C" w:rsidRPr="00E763FA" w:rsidRDefault="00922D8C" w:rsidP="00E81ADA">
            <w:pPr>
              <w:pStyle w:val="Item"/>
              <w:rPr>
                <w:lang w:val="en-GB" w:eastAsia="de-DE"/>
              </w:rPr>
            </w:pPr>
            <w:r w:rsidRPr="00E763FA">
              <w:rPr>
                <w:lang w:val="en-GB" w:eastAsia="de-DE"/>
              </w:rPr>
              <w:t xml:space="preserve">I check how similar it is to other ticket machines I have used. </w:t>
            </w:r>
          </w:p>
        </w:tc>
        <w:tc>
          <w:tcPr>
            <w:tcW w:w="1227"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221"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221"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3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305AF3">
        <w:tblPrEx>
          <w:tblLook w:val="01E0"/>
        </w:tblPrEx>
        <w:tc>
          <w:tcPr>
            <w:tcW w:w="993" w:type="dxa"/>
          </w:tcPr>
          <w:p w:rsidR="00922D8C" w:rsidRPr="00E763FA" w:rsidRDefault="00922D8C" w:rsidP="00E81ADA">
            <w:pPr>
              <w:pStyle w:val="ItemIndex"/>
              <w:rPr>
                <w:lang w:val="en-GB" w:eastAsia="de-DE"/>
              </w:rPr>
            </w:pPr>
            <w:r w:rsidRPr="00E763FA">
              <w:rPr>
                <w:lang w:val="en-GB" w:eastAsia="de-DE"/>
              </w:rPr>
              <w:t>b)</w:t>
            </w:r>
          </w:p>
        </w:tc>
        <w:tc>
          <w:tcPr>
            <w:tcW w:w="3466" w:type="dxa"/>
            <w:shd w:val="clear" w:color="auto" w:fill="auto"/>
            <w:vAlign w:val="center"/>
          </w:tcPr>
          <w:p w:rsidR="00922D8C" w:rsidRPr="00E763FA" w:rsidRDefault="00922D8C" w:rsidP="00E81ADA">
            <w:pPr>
              <w:pStyle w:val="Item"/>
              <w:rPr>
                <w:lang w:val="en-GB" w:eastAsia="de-DE"/>
              </w:rPr>
            </w:pPr>
            <w:r w:rsidRPr="00E763FA">
              <w:rPr>
                <w:lang w:val="en-GB" w:eastAsia="de-DE"/>
              </w:rPr>
              <w:t>I watch how somebody else buys a ticket.</w:t>
            </w:r>
          </w:p>
        </w:tc>
        <w:tc>
          <w:tcPr>
            <w:tcW w:w="1227"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221"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221"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3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305AF3">
        <w:tblPrEx>
          <w:tblLook w:val="01E0"/>
        </w:tblPrEx>
        <w:tc>
          <w:tcPr>
            <w:tcW w:w="993" w:type="dxa"/>
          </w:tcPr>
          <w:p w:rsidR="00922D8C" w:rsidRPr="00E763FA" w:rsidRDefault="00922D8C" w:rsidP="00E81ADA">
            <w:pPr>
              <w:pStyle w:val="ItemIndex"/>
              <w:rPr>
                <w:lang w:val="en-GB" w:eastAsia="de-DE"/>
              </w:rPr>
            </w:pPr>
            <w:r w:rsidRPr="00E763FA">
              <w:rPr>
                <w:lang w:val="en-GB" w:eastAsia="de-DE"/>
              </w:rPr>
              <w:t>c)</w:t>
            </w:r>
          </w:p>
        </w:tc>
        <w:tc>
          <w:tcPr>
            <w:tcW w:w="3466" w:type="dxa"/>
            <w:shd w:val="clear" w:color="auto" w:fill="auto"/>
            <w:vAlign w:val="center"/>
          </w:tcPr>
          <w:p w:rsidR="00922D8C" w:rsidRPr="00E763FA" w:rsidRDefault="00922D8C" w:rsidP="00E81ADA">
            <w:pPr>
              <w:pStyle w:val="Item"/>
              <w:rPr>
                <w:lang w:val="en-GB" w:eastAsia="de-DE"/>
              </w:rPr>
            </w:pPr>
            <w:r w:rsidRPr="00E763FA">
              <w:rPr>
                <w:lang w:val="en-GB" w:eastAsia="de-DE"/>
              </w:rPr>
              <w:t xml:space="preserve">I carefully read the instructions on the machine. </w:t>
            </w:r>
          </w:p>
        </w:tc>
        <w:tc>
          <w:tcPr>
            <w:tcW w:w="1227"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221"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221"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3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305AF3">
        <w:tblPrEx>
          <w:tblLook w:val="01E0"/>
        </w:tblPrEx>
        <w:tc>
          <w:tcPr>
            <w:tcW w:w="993" w:type="dxa"/>
          </w:tcPr>
          <w:p w:rsidR="00922D8C" w:rsidRPr="00E763FA" w:rsidRDefault="00922D8C" w:rsidP="00E81ADA">
            <w:pPr>
              <w:pStyle w:val="ItemIndex"/>
              <w:rPr>
                <w:lang w:val="en-GB" w:eastAsia="de-DE"/>
              </w:rPr>
            </w:pPr>
            <w:r w:rsidRPr="00E763FA">
              <w:rPr>
                <w:lang w:val="en-GB" w:eastAsia="de-DE"/>
              </w:rPr>
              <w:t>d)</w:t>
            </w:r>
          </w:p>
        </w:tc>
        <w:tc>
          <w:tcPr>
            <w:tcW w:w="3466" w:type="dxa"/>
            <w:shd w:val="clear" w:color="auto" w:fill="auto"/>
            <w:vAlign w:val="center"/>
          </w:tcPr>
          <w:p w:rsidR="00922D8C" w:rsidRPr="00E763FA" w:rsidRDefault="00922D8C" w:rsidP="00E81ADA">
            <w:pPr>
              <w:pStyle w:val="Item"/>
              <w:rPr>
                <w:lang w:val="en-GB" w:eastAsia="de-DE"/>
              </w:rPr>
            </w:pPr>
            <w:r w:rsidRPr="00E763FA">
              <w:rPr>
                <w:lang w:val="en-GB" w:eastAsia="de-DE"/>
              </w:rPr>
              <w:t xml:space="preserve">I try out all the buttons to see what happens. </w:t>
            </w:r>
          </w:p>
        </w:tc>
        <w:tc>
          <w:tcPr>
            <w:tcW w:w="1227"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221"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221"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3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305AF3">
        <w:tblPrEx>
          <w:tblLook w:val="01E0"/>
        </w:tblPrEx>
        <w:tc>
          <w:tcPr>
            <w:tcW w:w="993" w:type="dxa"/>
          </w:tcPr>
          <w:p w:rsidR="00922D8C" w:rsidRPr="00E763FA" w:rsidRDefault="00922D8C" w:rsidP="00E81ADA">
            <w:pPr>
              <w:pStyle w:val="ItemIndex"/>
              <w:rPr>
                <w:lang w:val="en-GB" w:eastAsia="de-DE"/>
              </w:rPr>
            </w:pPr>
            <w:r w:rsidRPr="00E763FA">
              <w:rPr>
                <w:lang w:val="en-GB" w:eastAsia="de-DE"/>
              </w:rPr>
              <w:t>e)</w:t>
            </w:r>
          </w:p>
        </w:tc>
        <w:tc>
          <w:tcPr>
            <w:tcW w:w="3466" w:type="dxa"/>
            <w:shd w:val="clear" w:color="auto" w:fill="auto"/>
            <w:vAlign w:val="center"/>
          </w:tcPr>
          <w:p w:rsidR="00922D8C" w:rsidRPr="00E763FA" w:rsidRDefault="00922D8C" w:rsidP="00E81ADA">
            <w:pPr>
              <w:pStyle w:val="Item"/>
              <w:rPr>
                <w:lang w:val="en-GB" w:eastAsia="de-DE"/>
              </w:rPr>
            </w:pPr>
            <w:r w:rsidRPr="00E763FA">
              <w:rPr>
                <w:lang w:val="en-GB" w:eastAsia="de-DE"/>
              </w:rPr>
              <w:t xml:space="preserve">I ask someone for help. </w:t>
            </w:r>
          </w:p>
        </w:tc>
        <w:tc>
          <w:tcPr>
            <w:tcW w:w="1227"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221"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221"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3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305AF3">
        <w:tblPrEx>
          <w:tblLook w:val="01E0"/>
        </w:tblPrEx>
        <w:tc>
          <w:tcPr>
            <w:tcW w:w="993" w:type="dxa"/>
          </w:tcPr>
          <w:p w:rsidR="00922D8C" w:rsidRPr="00E763FA" w:rsidRDefault="00922D8C" w:rsidP="00E81ADA">
            <w:pPr>
              <w:pStyle w:val="ItemIndex"/>
              <w:rPr>
                <w:lang w:val="en-GB" w:eastAsia="de-DE"/>
              </w:rPr>
            </w:pPr>
            <w:r w:rsidRPr="00E763FA">
              <w:rPr>
                <w:lang w:val="en-GB" w:eastAsia="de-DE"/>
              </w:rPr>
              <w:t>f)</w:t>
            </w:r>
          </w:p>
        </w:tc>
        <w:tc>
          <w:tcPr>
            <w:tcW w:w="3466" w:type="dxa"/>
            <w:shd w:val="clear" w:color="auto" w:fill="auto"/>
            <w:vAlign w:val="center"/>
          </w:tcPr>
          <w:p w:rsidR="00922D8C" w:rsidRPr="00E763FA" w:rsidRDefault="00922D8C" w:rsidP="00E81ADA">
            <w:pPr>
              <w:pStyle w:val="Item"/>
              <w:rPr>
                <w:lang w:val="en-GB" w:eastAsia="de-DE"/>
              </w:rPr>
            </w:pPr>
            <w:r w:rsidRPr="00E763FA">
              <w:rPr>
                <w:lang w:val="en-GB" w:eastAsia="de-DE"/>
              </w:rPr>
              <w:t xml:space="preserve">I try to find a ticket office at the station to buy a ticket. </w:t>
            </w:r>
          </w:p>
        </w:tc>
        <w:tc>
          <w:tcPr>
            <w:tcW w:w="1227"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221"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221"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3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bl>
    <w:p w:rsidR="00E81ADA" w:rsidRPr="00E763FA" w:rsidRDefault="00E81ADA" w:rsidP="00E81ADA">
      <w:pPr>
        <w:pStyle w:val="NotesHeading"/>
        <w:rPr>
          <w:lang w:val="en-GB"/>
        </w:rPr>
      </w:pPr>
      <w:r w:rsidRPr="00E763FA">
        <w:rPr>
          <w:lang w:val="en-GB"/>
        </w:rPr>
        <w:t>Notes for National Project Manager:</w:t>
      </w:r>
    </w:p>
    <w:p w:rsidR="00E81ADA" w:rsidRPr="00E763FA" w:rsidRDefault="00E81ADA" w:rsidP="00E81ADA">
      <w:pPr>
        <w:pStyle w:val="Notes"/>
        <w:rPr>
          <w:lang w:val="en-GB"/>
        </w:rPr>
      </w:pPr>
      <w:r w:rsidRPr="00E763FA">
        <w:rPr>
          <w:lang w:val="en-GB"/>
        </w:rPr>
        <w:t>This question is new in the PISA 2012 Field Trial.</w:t>
      </w:r>
    </w:p>
    <w:p w:rsidR="00EC02A9" w:rsidRPr="00E763FA" w:rsidRDefault="00EC02A9" w:rsidP="00EC02A9">
      <w:pPr>
        <w:pStyle w:val="Notes"/>
        <w:rPr>
          <w:lang w:val="en-GB"/>
        </w:rPr>
      </w:pPr>
      <w:r w:rsidRPr="00E763FA">
        <w:rPr>
          <w:lang w:val="en-GB"/>
        </w:rPr>
        <w:t>For this specific question, the type of task is using a public device, and the question focuses on getting acquainted with the new machine.</w:t>
      </w:r>
    </w:p>
    <w:p w:rsidR="00EC02A9" w:rsidRPr="00E763FA" w:rsidRDefault="00EC02A9" w:rsidP="0065781C">
      <w:pPr>
        <w:pStyle w:val="NotesHeading"/>
        <w:rPr>
          <w:lang w:val="en-GB"/>
        </w:rPr>
      </w:pPr>
      <w:r w:rsidRPr="00E763FA">
        <w:rPr>
          <w:lang w:val="en-GB"/>
        </w:rPr>
        <w:t>Notes for Translator:</w:t>
      </w:r>
    </w:p>
    <w:p w:rsidR="00DC07BE" w:rsidRPr="00E763FA" w:rsidRDefault="00E81ADA" w:rsidP="0076758B">
      <w:pPr>
        <w:pStyle w:val="Notes"/>
        <w:rPr>
          <w:lang w:val="en-GB"/>
        </w:rPr>
      </w:pPr>
      <w:r w:rsidRPr="00E763FA">
        <w:rPr>
          <w:lang w:val="en-GB"/>
        </w:rPr>
        <w:t xml:space="preserve">This question is new in the PISA 2012 Field Trial. </w:t>
      </w:r>
    </w:p>
    <w:p w:rsidR="00EC02A9" w:rsidRPr="00E763FA" w:rsidRDefault="00EC02A9">
      <w:r w:rsidRPr="00E763FA">
        <w:br w:type="page"/>
      </w:r>
    </w:p>
    <w:p w:rsidR="00395D52" w:rsidRPr="00E763FA" w:rsidRDefault="00395D52" w:rsidP="00395D52">
      <w:pPr>
        <w:pStyle w:val="Heading2"/>
      </w:pPr>
      <w:r w:rsidRPr="00E763FA">
        <w:lastRenderedPageBreak/>
        <w:t>ST105Q01-</w:t>
      </w:r>
      <w:r w:rsidR="00797681" w:rsidRPr="00E763FA">
        <w:t>ST105Q</w:t>
      </w:r>
      <w:r w:rsidRPr="00E763FA">
        <w:t>08</w:t>
      </w:r>
    </w:p>
    <w:tbl>
      <w:tblPr>
        <w:tblW w:w="9333" w:type="dxa"/>
        <w:tblInd w:w="-34" w:type="dxa"/>
        <w:tblLook w:val="0000"/>
      </w:tblPr>
      <w:tblGrid>
        <w:gridCol w:w="993"/>
        <w:gridCol w:w="3721"/>
        <w:gridCol w:w="1199"/>
        <w:gridCol w:w="1193"/>
        <w:gridCol w:w="1192"/>
        <w:gridCol w:w="1035"/>
      </w:tblGrid>
      <w:tr w:rsidR="00880A03" w:rsidRPr="00E763FA" w:rsidTr="00305AF3">
        <w:trPr>
          <w:trHeight w:val="454"/>
        </w:trPr>
        <w:tc>
          <w:tcPr>
            <w:tcW w:w="993" w:type="dxa"/>
          </w:tcPr>
          <w:p w:rsidR="00880A03" w:rsidRPr="00E763FA" w:rsidRDefault="00880A03" w:rsidP="000D48D4">
            <w:pPr>
              <w:pStyle w:val="QuestionN"/>
            </w:pPr>
          </w:p>
        </w:tc>
        <w:tc>
          <w:tcPr>
            <w:tcW w:w="8340" w:type="dxa"/>
            <w:gridSpan w:val="5"/>
            <w:shd w:val="clear" w:color="auto" w:fill="auto"/>
          </w:tcPr>
          <w:p w:rsidR="00880A03" w:rsidRPr="00E763FA" w:rsidRDefault="00880A03" w:rsidP="00880A03">
            <w:pPr>
              <w:pStyle w:val="UnitID"/>
              <w:rPr>
                <w:i/>
                <w:iCs/>
                <w:lang w:val="en-GB" w:eastAsia="de-DE"/>
              </w:rPr>
            </w:pPr>
            <w:r w:rsidRPr="00E763FA">
              <w:rPr>
                <w:lang w:val="en-GB"/>
              </w:rPr>
              <w:t>ST10</w:t>
            </w:r>
            <w:r w:rsidR="00444C9D" w:rsidRPr="00E763FA">
              <w:rPr>
                <w:lang w:val="en-GB"/>
              </w:rPr>
              <w:t>5</w:t>
            </w:r>
          </w:p>
        </w:tc>
      </w:tr>
      <w:tr w:rsidR="00E81ADA" w:rsidRPr="00E763FA" w:rsidTr="00305AF3">
        <w:trPr>
          <w:trHeight w:val="1100"/>
        </w:trPr>
        <w:tc>
          <w:tcPr>
            <w:tcW w:w="993" w:type="dxa"/>
          </w:tcPr>
          <w:p w:rsidR="00E81ADA" w:rsidRPr="00E763FA" w:rsidRDefault="000D48D4" w:rsidP="00395D52">
            <w:pPr>
              <w:pStyle w:val="QuestionN"/>
            </w:pPr>
            <w:r w:rsidRPr="00E763FA">
              <w:t>Q</w:t>
            </w:r>
          </w:p>
        </w:tc>
        <w:tc>
          <w:tcPr>
            <w:tcW w:w="8340" w:type="dxa"/>
            <w:gridSpan w:val="5"/>
            <w:shd w:val="clear" w:color="auto" w:fill="auto"/>
          </w:tcPr>
          <w:p w:rsidR="00E81ADA" w:rsidRPr="00E763FA" w:rsidRDefault="00E81ADA" w:rsidP="00E81ADA">
            <w:pPr>
              <w:pStyle w:val="Question"/>
              <w:rPr>
                <w:b w:val="0"/>
                <w:i/>
                <w:iCs/>
                <w:lang w:val="en-GB" w:eastAsia="de-DE"/>
              </w:rPr>
            </w:pPr>
            <w:r w:rsidRPr="00E763FA">
              <w:rPr>
                <w:b w:val="0"/>
                <w:i/>
                <w:iCs/>
                <w:lang w:val="en-GB" w:eastAsia="de-DE"/>
              </w:rPr>
              <w:t>Suppose that you have been buying train tickets from the ticket machine for several weeks. Today, however, the ticket machine doesn’t seem to work. You need to buy a ticket.</w:t>
            </w:r>
          </w:p>
        </w:tc>
      </w:tr>
      <w:tr w:rsidR="00E81ADA" w:rsidRPr="00E763FA" w:rsidTr="00305AF3">
        <w:trPr>
          <w:trHeight w:val="803"/>
        </w:trPr>
        <w:tc>
          <w:tcPr>
            <w:tcW w:w="993" w:type="dxa"/>
          </w:tcPr>
          <w:p w:rsidR="00E81ADA" w:rsidRPr="00E763FA" w:rsidRDefault="00E81ADA" w:rsidP="00316F15">
            <w:pPr>
              <w:rPr>
                <w:rFonts w:cs="Arial"/>
                <w:b/>
                <w:sz w:val="28"/>
                <w:lang w:eastAsia="de-DE"/>
              </w:rPr>
            </w:pPr>
          </w:p>
        </w:tc>
        <w:tc>
          <w:tcPr>
            <w:tcW w:w="8340" w:type="dxa"/>
            <w:gridSpan w:val="5"/>
            <w:shd w:val="clear" w:color="auto" w:fill="auto"/>
          </w:tcPr>
          <w:p w:rsidR="00E81ADA" w:rsidRPr="00E763FA" w:rsidRDefault="00B0792A" w:rsidP="00E81ADA">
            <w:pPr>
              <w:pStyle w:val="Question"/>
              <w:rPr>
                <w:lang w:val="en-GB" w:eastAsia="de-DE"/>
              </w:rPr>
            </w:pPr>
            <w:r w:rsidRPr="00E763FA">
              <w:rPr>
                <w:lang w:val="en-GB" w:eastAsia="de-DE"/>
              </w:rPr>
              <w:t xml:space="preserve">What would you do? </w:t>
            </w:r>
            <w:r w:rsidR="00550CC0" w:rsidRPr="00E763FA">
              <w:rPr>
                <w:lang w:val="en-GB" w:eastAsia="de-DE"/>
              </w:rPr>
              <w:t>For each suggestion, chec</w:t>
            </w:r>
            <w:r w:rsidR="00E81ADA" w:rsidRPr="00E763FA">
              <w:rPr>
                <w:lang w:val="en-GB" w:eastAsia="de-DE"/>
              </w:rPr>
              <w:t>k the option that best applies to you.</w:t>
            </w:r>
          </w:p>
        </w:tc>
      </w:tr>
      <w:tr w:rsidR="00E81ADA" w:rsidRPr="00E763FA" w:rsidTr="00305AF3">
        <w:trPr>
          <w:trHeight w:val="626"/>
        </w:trPr>
        <w:tc>
          <w:tcPr>
            <w:tcW w:w="993" w:type="dxa"/>
          </w:tcPr>
          <w:p w:rsidR="00E81ADA" w:rsidRPr="00E763FA" w:rsidRDefault="00E81ADA" w:rsidP="00316F15">
            <w:pPr>
              <w:rPr>
                <w:rFonts w:cs="Arial"/>
                <w:b/>
                <w:sz w:val="28"/>
                <w:lang w:eastAsia="de-DE"/>
              </w:rPr>
            </w:pPr>
          </w:p>
        </w:tc>
        <w:tc>
          <w:tcPr>
            <w:tcW w:w="8340" w:type="dxa"/>
            <w:gridSpan w:val="5"/>
            <w:shd w:val="clear" w:color="auto" w:fill="auto"/>
          </w:tcPr>
          <w:p w:rsidR="00E81ADA" w:rsidRPr="00E763FA" w:rsidRDefault="00E81ADA" w:rsidP="00E81ADA">
            <w:pPr>
              <w:pStyle w:val="InstructionsPen"/>
              <w:rPr>
                <w:lang w:val="en-GB" w:eastAsia="de-DE"/>
              </w:rPr>
            </w:pPr>
            <w:r w:rsidRPr="00E763FA">
              <w:rPr>
                <w:noProof/>
                <w:lang w:val="en-GB"/>
              </w:rPr>
              <w:t>(Please tick only one box in each row.)</w:t>
            </w:r>
          </w:p>
        </w:tc>
      </w:tr>
      <w:tr w:rsidR="00E81ADA" w:rsidRPr="00E763FA" w:rsidTr="00305AF3">
        <w:tblPrEx>
          <w:tblLook w:val="01E0"/>
        </w:tblPrEx>
        <w:tc>
          <w:tcPr>
            <w:tcW w:w="993" w:type="dxa"/>
          </w:tcPr>
          <w:p w:rsidR="00E81ADA" w:rsidRPr="00E763FA" w:rsidRDefault="00E81ADA" w:rsidP="00316F15">
            <w:pPr>
              <w:spacing w:before="120" w:line="360" w:lineRule="auto"/>
              <w:jc w:val="center"/>
              <w:rPr>
                <w:rFonts w:ascii="Times New Roman" w:hAnsi="Times New Roman"/>
                <w:b/>
                <w:sz w:val="24"/>
                <w:lang w:eastAsia="de-DE"/>
              </w:rPr>
            </w:pPr>
          </w:p>
        </w:tc>
        <w:tc>
          <w:tcPr>
            <w:tcW w:w="3721" w:type="dxa"/>
            <w:shd w:val="clear" w:color="auto" w:fill="auto"/>
          </w:tcPr>
          <w:p w:rsidR="00E81ADA" w:rsidRPr="00E763FA" w:rsidRDefault="00E81ADA" w:rsidP="00316F15">
            <w:pPr>
              <w:spacing w:before="120" w:line="360" w:lineRule="auto"/>
              <w:jc w:val="center"/>
              <w:rPr>
                <w:rFonts w:ascii="Times New Roman" w:hAnsi="Times New Roman"/>
                <w:b/>
                <w:sz w:val="24"/>
                <w:lang w:eastAsia="de-DE"/>
              </w:rPr>
            </w:pPr>
          </w:p>
        </w:tc>
        <w:tc>
          <w:tcPr>
            <w:tcW w:w="1199" w:type="dxa"/>
            <w:shd w:val="clear" w:color="auto" w:fill="auto"/>
          </w:tcPr>
          <w:p w:rsidR="00E81ADA" w:rsidRPr="00E763FA" w:rsidRDefault="00E81ADA" w:rsidP="00224BE1">
            <w:pPr>
              <w:pStyle w:val="CategoryHeader"/>
              <w:rPr>
                <w:lang w:val="en-GB" w:eastAsia="de-DE"/>
              </w:rPr>
            </w:pPr>
            <w:r w:rsidRPr="00E763FA">
              <w:rPr>
                <w:lang w:val="en-GB" w:eastAsia="de-DE"/>
              </w:rPr>
              <w:t xml:space="preserve">I would </w:t>
            </w:r>
            <w:r w:rsidRPr="00E763FA">
              <w:rPr>
                <w:lang w:val="en-GB" w:eastAsia="de-DE"/>
              </w:rPr>
              <w:br/>
              <w:t>definitely do this</w:t>
            </w:r>
          </w:p>
        </w:tc>
        <w:tc>
          <w:tcPr>
            <w:tcW w:w="1193" w:type="dxa"/>
            <w:shd w:val="clear" w:color="auto" w:fill="auto"/>
          </w:tcPr>
          <w:p w:rsidR="00E81ADA" w:rsidRPr="00E763FA" w:rsidRDefault="00E81ADA" w:rsidP="00224BE1">
            <w:pPr>
              <w:pStyle w:val="CategoryHeader"/>
              <w:rPr>
                <w:lang w:val="en-GB" w:eastAsia="de-DE"/>
              </w:rPr>
            </w:pPr>
            <w:r w:rsidRPr="00E763FA">
              <w:rPr>
                <w:lang w:val="en-GB" w:eastAsia="de-DE"/>
              </w:rPr>
              <w:t xml:space="preserve">I would </w:t>
            </w:r>
            <w:r w:rsidRPr="00E763FA">
              <w:rPr>
                <w:lang w:val="en-GB" w:eastAsia="de-DE"/>
              </w:rPr>
              <w:br/>
              <w:t>probably do this</w:t>
            </w:r>
          </w:p>
        </w:tc>
        <w:tc>
          <w:tcPr>
            <w:tcW w:w="1192" w:type="dxa"/>
            <w:shd w:val="clear" w:color="auto" w:fill="auto"/>
          </w:tcPr>
          <w:p w:rsidR="00E81ADA" w:rsidRPr="00E763FA" w:rsidRDefault="00E81ADA" w:rsidP="00224BE1">
            <w:pPr>
              <w:pStyle w:val="CategoryHeader"/>
              <w:rPr>
                <w:lang w:val="en-GB" w:eastAsia="de-DE"/>
              </w:rPr>
            </w:pPr>
            <w:r w:rsidRPr="00E763FA">
              <w:rPr>
                <w:lang w:val="en-GB" w:eastAsia="de-DE"/>
              </w:rPr>
              <w:t xml:space="preserve">I would </w:t>
            </w:r>
            <w:r w:rsidRPr="00E763FA">
              <w:rPr>
                <w:lang w:val="en-GB" w:eastAsia="de-DE"/>
              </w:rPr>
              <w:br/>
              <w:t>probably not do this</w:t>
            </w:r>
          </w:p>
        </w:tc>
        <w:tc>
          <w:tcPr>
            <w:tcW w:w="1035" w:type="dxa"/>
            <w:shd w:val="clear" w:color="auto" w:fill="auto"/>
          </w:tcPr>
          <w:p w:rsidR="00E81ADA" w:rsidRPr="00E763FA" w:rsidRDefault="00E81ADA" w:rsidP="00224BE1">
            <w:pPr>
              <w:pStyle w:val="CategoryHeader"/>
              <w:rPr>
                <w:lang w:val="en-GB" w:eastAsia="de-DE"/>
              </w:rPr>
            </w:pPr>
            <w:r w:rsidRPr="00E763FA">
              <w:rPr>
                <w:lang w:val="en-GB" w:eastAsia="de-DE"/>
              </w:rPr>
              <w:t>I would definitely not do this</w:t>
            </w:r>
          </w:p>
        </w:tc>
      </w:tr>
      <w:tr w:rsidR="00922D8C" w:rsidRPr="00E763FA" w:rsidTr="00305AF3">
        <w:tblPrEx>
          <w:tblLook w:val="01E0"/>
        </w:tblPrEx>
        <w:tc>
          <w:tcPr>
            <w:tcW w:w="993" w:type="dxa"/>
          </w:tcPr>
          <w:p w:rsidR="00922D8C" w:rsidRPr="00E763FA" w:rsidRDefault="00922D8C" w:rsidP="00E81ADA">
            <w:pPr>
              <w:pStyle w:val="ItemIndex"/>
              <w:rPr>
                <w:lang w:val="en-GB" w:eastAsia="de-DE"/>
              </w:rPr>
            </w:pPr>
            <w:r w:rsidRPr="00E763FA">
              <w:rPr>
                <w:lang w:val="en-GB" w:eastAsia="de-DE"/>
              </w:rPr>
              <w:t>a)</w:t>
            </w:r>
          </w:p>
        </w:tc>
        <w:tc>
          <w:tcPr>
            <w:tcW w:w="3721" w:type="dxa"/>
            <w:shd w:val="clear" w:color="auto" w:fill="auto"/>
            <w:vAlign w:val="center"/>
          </w:tcPr>
          <w:p w:rsidR="00922D8C" w:rsidRPr="00E763FA" w:rsidRDefault="00922D8C" w:rsidP="00E81ADA">
            <w:pPr>
              <w:pStyle w:val="Item"/>
              <w:rPr>
                <w:lang w:val="en-GB" w:eastAsia="de-DE"/>
              </w:rPr>
            </w:pPr>
            <w:r w:rsidRPr="00E763FA">
              <w:rPr>
                <w:lang w:val="en-GB" w:eastAsia="de-DE"/>
              </w:rPr>
              <w:t xml:space="preserve">I press every button possible to find out what is wrong. </w:t>
            </w:r>
          </w:p>
        </w:tc>
        <w:tc>
          <w:tcPr>
            <w:tcW w:w="1199"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193"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192"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3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305AF3">
        <w:tblPrEx>
          <w:tblLook w:val="01E0"/>
        </w:tblPrEx>
        <w:tc>
          <w:tcPr>
            <w:tcW w:w="993" w:type="dxa"/>
          </w:tcPr>
          <w:p w:rsidR="00922D8C" w:rsidRPr="00E763FA" w:rsidRDefault="00922D8C" w:rsidP="00E81ADA">
            <w:pPr>
              <w:pStyle w:val="ItemIndex"/>
              <w:rPr>
                <w:lang w:val="en-GB" w:eastAsia="de-DE"/>
              </w:rPr>
            </w:pPr>
            <w:r w:rsidRPr="00E763FA">
              <w:rPr>
                <w:lang w:val="en-GB" w:eastAsia="de-DE"/>
              </w:rPr>
              <w:t>b)</w:t>
            </w:r>
          </w:p>
        </w:tc>
        <w:tc>
          <w:tcPr>
            <w:tcW w:w="3721" w:type="dxa"/>
            <w:shd w:val="clear" w:color="auto" w:fill="auto"/>
            <w:vAlign w:val="center"/>
          </w:tcPr>
          <w:p w:rsidR="00922D8C" w:rsidRPr="00E763FA" w:rsidRDefault="00922D8C" w:rsidP="00E81ADA">
            <w:pPr>
              <w:pStyle w:val="Item"/>
              <w:rPr>
                <w:lang w:val="en-GB" w:eastAsia="de-DE"/>
              </w:rPr>
            </w:pPr>
            <w:r w:rsidRPr="00E763FA">
              <w:rPr>
                <w:lang w:val="en-GB" w:eastAsia="de-DE"/>
              </w:rPr>
              <w:t xml:space="preserve">I think about what might cause this problem and what I can do to solve it. </w:t>
            </w:r>
          </w:p>
        </w:tc>
        <w:tc>
          <w:tcPr>
            <w:tcW w:w="1199"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193"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192"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3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305AF3">
        <w:tblPrEx>
          <w:tblLook w:val="01E0"/>
        </w:tblPrEx>
        <w:tc>
          <w:tcPr>
            <w:tcW w:w="993" w:type="dxa"/>
          </w:tcPr>
          <w:p w:rsidR="00922D8C" w:rsidRPr="00E763FA" w:rsidRDefault="00922D8C" w:rsidP="00E81ADA">
            <w:pPr>
              <w:pStyle w:val="ItemIndex"/>
              <w:rPr>
                <w:lang w:val="en-GB" w:eastAsia="de-DE"/>
              </w:rPr>
            </w:pPr>
            <w:r w:rsidRPr="00E763FA">
              <w:rPr>
                <w:lang w:val="en-GB" w:eastAsia="de-DE"/>
              </w:rPr>
              <w:t>c)</w:t>
            </w:r>
          </w:p>
        </w:tc>
        <w:tc>
          <w:tcPr>
            <w:tcW w:w="3721" w:type="dxa"/>
            <w:shd w:val="clear" w:color="auto" w:fill="auto"/>
            <w:vAlign w:val="center"/>
          </w:tcPr>
          <w:p w:rsidR="00922D8C" w:rsidRPr="00E763FA" w:rsidRDefault="00922D8C" w:rsidP="00E81ADA">
            <w:pPr>
              <w:pStyle w:val="Item"/>
              <w:rPr>
                <w:lang w:val="en-GB" w:eastAsia="de-DE"/>
              </w:rPr>
            </w:pPr>
            <w:r w:rsidRPr="00E763FA">
              <w:rPr>
                <w:lang w:val="en-GB" w:eastAsia="de-DE"/>
              </w:rPr>
              <w:t xml:space="preserve">I carefully read the display and the instructions on the machine. </w:t>
            </w:r>
          </w:p>
        </w:tc>
        <w:tc>
          <w:tcPr>
            <w:tcW w:w="1199"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193"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192"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3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305AF3">
        <w:tblPrEx>
          <w:tblLook w:val="01E0"/>
        </w:tblPrEx>
        <w:tc>
          <w:tcPr>
            <w:tcW w:w="993" w:type="dxa"/>
          </w:tcPr>
          <w:p w:rsidR="00922D8C" w:rsidRPr="00E763FA" w:rsidRDefault="00922D8C" w:rsidP="00E81ADA">
            <w:pPr>
              <w:pStyle w:val="ItemIndex"/>
              <w:rPr>
                <w:lang w:val="en-GB" w:eastAsia="de-DE"/>
              </w:rPr>
            </w:pPr>
            <w:r w:rsidRPr="00E763FA">
              <w:rPr>
                <w:lang w:val="en-GB" w:eastAsia="de-DE"/>
              </w:rPr>
              <w:t>d)</w:t>
            </w:r>
          </w:p>
        </w:tc>
        <w:tc>
          <w:tcPr>
            <w:tcW w:w="3721" w:type="dxa"/>
            <w:shd w:val="clear" w:color="auto" w:fill="auto"/>
            <w:vAlign w:val="center"/>
          </w:tcPr>
          <w:p w:rsidR="00922D8C" w:rsidRPr="00E763FA" w:rsidRDefault="00922D8C" w:rsidP="00E81ADA">
            <w:pPr>
              <w:pStyle w:val="Item"/>
              <w:rPr>
                <w:lang w:val="en-GB" w:eastAsia="de-DE"/>
              </w:rPr>
            </w:pPr>
            <w:r w:rsidRPr="00E763FA">
              <w:rPr>
                <w:lang w:val="en-GB" w:eastAsia="de-DE"/>
              </w:rPr>
              <w:t xml:space="preserve">I try to find another ticket machine. </w:t>
            </w:r>
          </w:p>
        </w:tc>
        <w:tc>
          <w:tcPr>
            <w:tcW w:w="1199"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193"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192"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3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305AF3">
        <w:tblPrEx>
          <w:tblLook w:val="01E0"/>
        </w:tblPrEx>
        <w:tc>
          <w:tcPr>
            <w:tcW w:w="993" w:type="dxa"/>
          </w:tcPr>
          <w:p w:rsidR="00922D8C" w:rsidRPr="00E763FA" w:rsidRDefault="00922D8C" w:rsidP="00E81ADA">
            <w:pPr>
              <w:pStyle w:val="ItemIndex"/>
              <w:rPr>
                <w:lang w:val="en-GB" w:eastAsia="de-DE"/>
              </w:rPr>
            </w:pPr>
            <w:r w:rsidRPr="00E763FA">
              <w:rPr>
                <w:lang w:val="en-GB" w:eastAsia="de-DE"/>
              </w:rPr>
              <w:t>e)</w:t>
            </w:r>
          </w:p>
        </w:tc>
        <w:tc>
          <w:tcPr>
            <w:tcW w:w="3721" w:type="dxa"/>
            <w:shd w:val="clear" w:color="auto" w:fill="auto"/>
            <w:vAlign w:val="center"/>
          </w:tcPr>
          <w:p w:rsidR="00922D8C" w:rsidRPr="00E763FA" w:rsidRDefault="00922D8C" w:rsidP="00E81ADA">
            <w:pPr>
              <w:pStyle w:val="Item"/>
              <w:rPr>
                <w:lang w:val="en-GB" w:eastAsia="de-DE"/>
              </w:rPr>
            </w:pPr>
            <w:r w:rsidRPr="00E763FA">
              <w:rPr>
                <w:lang w:val="en-GB" w:eastAsia="de-DE"/>
              </w:rPr>
              <w:t xml:space="preserve">I try to find a ticket office at the station to buy a ticket. </w:t>
            </w:r>
          </w:p>
        </w:tc>
        <w:tc>
          <w:tcPr>
            <w:tcW w:w="1199"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193"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192"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3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305AF3">
        <w:tblPrEx>
          <w:tblLook w:val="01E0"/>
        </w:tblPrEx>
        <w:tc>
          <w:tcPr>
            <w:tcW w:w="993" w:type="dxa"/>
          </w:tcPr>
          <w:p w:rsidR="00922D8C" w:rsidRPr="00E763FA" w:rsidRDefault="00922D8C" w:rsidP="00E81ADA">
            <w:pPr>
              <w:pStyle w:val="ItemIndex"/>
              <w:rPr>
                <w:lang w:val="en-GB" w:eastAsia="de-DE"/>
              </w:rPr>
            </w:pPr>
            <w:r w:rsidRPr="00E763FA">
              <w:rPr>
                <w:lang w:val="en-GB" w:eastAsia="de-DE"/>
              </w:rPr>
              <w:t>f)</w:t>
            </w:r>
          </w:p>
        </w:tc>
        <w:tc>
          <w:tcPr>
            <w:tcW w:w="3721" w:type="dxa"/>
            <w:shd w:val="clear" w:color="auto" w:fill="auto"/>
            <w:vAlign w:val="center"/>
          </w:tcPr>
          <w:p w:rsidR="00922D8C" w:rsidRPr="00E763FA" w:rsidRDefault="00922D8C" w:rsidP="00E81ADA">
            <w:pPr>
              <w:pStyle w:val="Item"/>
              <w:rPr>
                <w:lang w:val="en-GB" w:eastAsia="de-DE"/>
              </w:rPr>
            </w:pPr>
            <w:r w:rsidRPr="00E763FA">
              <w:rPr>
                <w:lang w:val="en-GB" w:eastAsia="de-DE"/>
              </w:rPr>
              <w:t xml:space="preserve">I ask someone for help. </w:t>
            </w:r>
          </w:p>
        </w:tc>
        <w:tc>
          <w:tcPr>
            <w:tcW w:w="1199"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193"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192"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3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305AF3">
        <w:tblPrEx>
          <w:tblLook w:val="01E0"/>
        </w:tblPrEx>
        <w:tc>
          <w:tcPr>
            <w:tcW w:w="993" w:type="dxa"/>
          </w:tcPr>
          <w:p w:rsidR="00922D8C" w:rsidRPr="00E763FA" w:rsidRDefault="00922D8C" w:rsidP="00E81ADA">
            <w:pPr>
              <w:pStyle w:val="ItemIndex"/>
              <w:rPr>
                <w:lang w:val="en-GB" w:eastAsia="de-DE"/>
              </w:rPr>
            </w:pPr>
            <w:r w:rsidRPr="00E763FA">
              <w:rPr>
                <w:lang w:val="en-GB" w:eastAsia="de-DE"/>
              </w:rPr>
              <w:t>g)</w:t>
            </w:r>
          </w:p>
        </w:tc>
        <w:tc>
          <w:tcPr>
            <w:tcW w:w="3721" w:type="dxa"/>
            <w:shd w:val="clear" w:color="auto" w:fill="auto"/>
            <w:vAlign w:val="center"/>
          </w:tcPr>
          <w:p w:rsidR="00922D8C" w:rsidRPr="00E763FA" w:rsidRDefault="00922D8C" w:rsidP="00E81ADA">
            <w:pPr>
              <w:pStyle w:val="Item"/>
              <w:rPr>
                <w:lang w:val="en-GB" w:eastAsia="de-DE"/>
              </w:rPr>
            </w:pPr>
            <w:r w:rsidRPr="00E763FA">
              <w:rPr>
                <w:lang w:val="en-GB" w:eastAsia="de-DE"/>
              </w:rPr>
              <w:t xml:space="preserve">I phone the customer service line. </w:t>
            </w:r>
          </w:p>
        </w:tc>
        <w:tc>
          <w:tcPr>
            <w:tcW w:w="1199"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193"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192"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3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305AF3">
        <w:tblPrEx>
          <w:tblLook w:val="01E0"/>
        </w:tblPrEx>
        <w:tc>
          <w:tcPr>
            <w:tcW w:w="993" w:type="dxa"/>
          </w:tcPr>
          <w:p w:rsidR="00922D8C" w:rsidRPr="00E763FA" w:rsidRDefault="00922D8C" w:rsidP="00E81ADA">
            <w:pPr>
              <w:pStyle w:val="ItemIndex"/>
              <w:rPr>
                <w:lang w:val="en-GB" w:eastAsia="de-DE"/>
              </w:rPr>
            </w:pPr>
            <w:r w:rsidRPr="00E763FA">
              <w:rPr>
                <w:lang w:val="en-GB" w:eastAsia="de-DE"/>
              </w:rPr>
              <w:t>h)</w:t>
            </w:r>
          </w:p>
        </w:tc>
        <w:tc>
          <w:tcPr>
            <w:tcW w:w="3721" w:type="dxa"/>
            <w:shd w:val="clear" w:color="auto" w:fill="auto"/>
            <w:vAlign w:val="center"/>
          </w:tcPr>
          <w:p w:rsidR="00922D8C" w:rsidRPr="00E763FA" w:rsidRDefault="00922D8C" w:rsidP="00E81ADA">
            <w:pPr>
              <w:pStyle w:val="Item"/>
              <w:rPr>
                <w:lang w:val="en-GB" w:eastAsia="de-DE"/>
              </w:rPr>
            </w:pPr>
            <w:r w:rsidRPr="00E763FA">
              <w:rPr>
                <w:lang w:val="en-GB" w:eastAsia="de-DE"/>
              </w:rPr>
              <w:t xml:space="preserve">I thump the machine to try to get it to work. </w:t>
            </w:r>
          </w:p>
        </w:tc>
        <w:tc>
          <w:tcPr>
            <w:tcW w:w="1199"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193"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192"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035"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bl>
    <w:p w:rsidR="00395D52" w:rsidRPr="00E763FA" w:rsidRDefault="00395D52">
      <w:pPr>
        <w:rPr>
          <w:rFonts w:ascii="Courier" w:hAnsi="Courier"/>
          <w:color w:val="008000"/>
          <w:sz w:val="24"/>
          <w:szCs w:val="20"/>
          <w:u w:val="single"/>
        </w:rPr>
      </w:pPr>
      <w:r w:rsidRPr="00E763FA">
        <w:br w:type="page"/>
      </w:r>
    </w:p>
    <w:p w:rsidR="00E81ADA" w:rsidRPr="00E763FA" w:rsidRDefault="00E81ADA" w:rsidP="00E81ADA">
      <w:pPr>
        <w:pStyle w:val="NotesHeading"/>
        <w:rPr>
          <w:lang w:val="en-GB"/>
        </w:rPr>
      </w:pPr>
      <w:r w:rsidRPr="00E763FA">
        <w:rPr>
          <w:lang w:val="en-GB"/>
        </w:rPr>
        <w:lastRenderedPageBreak/>
        <w:t>Notes for National Project Manager:</w:t>
      </w:r>
    </w:p>
    <w:p w:rsidR="00E81ADA" w:rsidRPr="00E763FA" w:rsidRDefault="00E81ADA" w:rsidP="00E81ADA">
      <w:pPr>
        <w:pStyle w:val="Notes"/>
        <w:rPr>
          <w:lang w:val="en-GB"/>
        </w:rPr>
      </w:pPr>
      <w:r w:rsidRPr="00E763FA">
        <w:rPr>
          <w:lang w:val="en-GB"/>
        </w:rPr>
        <w:t>This question is new in the PISA 2012 Field Trial.</w:t>
      </w:r>
    </w:p>
    <w:p w:rsidR="00BE0846" w:rsidRPr="00E763FA" w:rsidRDefault="00BE0846" w:rsidP="00BE0846">
      <w:pPr>
        <w:pStyle w:val="Notes"/>
        <w:rPr>
          <w:lang w:val="en-GB"/>
        </w:rPr>
      </w:pPr>
      <w:r w:rsidRPr="00E763FA">
        <w:rPr>
          <w:lang w:val="en-GB"/>
        </w:rPr>
        <w:t>For this specific question, the type of task is using a public device, and the question focuses on the student’s initial response to the problem.</w:t>
      </w:r>
    </w:p>
    <w:p w:rsidR="00BE0846" w:rsidRPr="00E763FA" w:rsidRDefault="00BE0846" w:rsidP="0065781C">
      <w:pPr>
        <w:pStyle w:val="NotesHeading"/>
        <w:rPr>
          <w:lang w:val="en-GB"/>
        </w:rPr>
      </w:pPr>
      <w:r w:rsidRPr="00E763FA">
        <w:rPr>
          <w:lang w:val="en-GB"/>
        </w:rPr>
        <w:t>Notes for Translator:</w:t>
      </w:r>
    </w:p>
    <w:p w:rsidR="00395D52" w:rsidRPr="00E763FA" w:rsidRDefault="00E81ADA" w:rsidP="00E81ADA">
      <w:pPr>
        <w:pStyle w:val="Notes"/>
        <w:rPr>
          <w:snapToGrid w:val="0"/>
          <w:lang w:val="en-GB"/>
        </w:rPr>
      </w:pPr>
      <w:r w:rsidRPr="00E763FA">
        <w:rPr>
          <w:lang w:val="en-GB"/>
        </w:rPr>
        <w:t>This question is new in the PISA 2012 Field Trial.</w:t>
      </w:r>
      <w:r w:rsidRPr="00E763FA">
        <w:rPr>
          <w:snapToGrid w:val="0"/>
          <w:lang w:val="en-GB"/>
        </w:rPr>
        <w:t xml:space="preserve"> </w:t>
      </w:r>
    </w:p>
    <w:p w:rsidR="00DC07BE" w:rsidRPr="00E763FA" w:rsidRDefault="00DC07BE" w:rsidP="00E81ADA">
      <w:pPr>
        <w:pStyle w:val="Notes"/>
        <w:rPr>
          <w:lang w:val="en-GB"/>
        </w:rPr>
      </w:pPr>
      <w:r w:rsidRPr="00E763FA">
        <w:rPr>
          <w:lang w:val="en-GB"/>
        </w:rPr>
        <w:br w:type="page"/>
      </w:r>
    </w:p>
    <w:p w:rsidR="00395D52" w:rsidRPr="00E763FA" w:rsidRDefault="00395D52" w:rsidP="00395D52">
      <w:pPr>
        <w:pStyle w:val="Heading2"/>
      </w:pPr>
      <w:r w:rsidRPr="00E763FA">
        <w:lastRenderedPageBreak/>
        <w:t>ST106Q01-</w:t>
      </w:r>
      <w:r w:rsidR="00797681" w:rsidRPr="00E763FA">
        <w:t>ST106Q</w:t>
      </w:r>
      <w:r w:rsidRPr="00E763FA">
        <w:t>09</w:t>
      </w:r>
    </w:p>
    <w:tbl>
      <w:tblPr>
        <w:tblW w:w="9356" w:type="dxa"/>
        <w:tblInd w:w="-34" w:type="dxa"/>
        <w:tblLayout w:type="fixed"/>
        <w:tblLook w:val="0000"/>
      </w:tblPr>
      <w:tblGrid>
        <w:gridCol w:w="993"/>
        <w:gridCol w:w="3827"/>
        <w:gridCol w:w="1134"/>
        <w:gridCol w:w="1134"/>
        <w:gridCol w:w="1134"/>
        <w:gridCol w:w="1134"/>
      </w:tblGrid>
      <w:tr w:rsidR="00880A03" w:rsidRPr="00E763FA" w:rsidTr="00305AF3">
        <w:trPr>
          <w:trHeight w:val="486"/>
        </w:trPr>
        <w:tc>
          <w:tcPr>
            <w:tcW w:w="993" w:type="dxa"/>
          </w:tcPr>
          <w:p w:rsidR="00880A03" w:rsidRPr="00E763FA" w:rsidRDefault="00880A03" w:rsidP="000D48D4">
            <w:pPr>
              <w:pStyle w:val="Question"/>
              <w:rPr>
                <w:lang w:val="en-GB"/>
              </w:rPr>
            </w:pPr>
          </w:p>
        </w:tc>
        <w:tc>
          <w:tcPr>
            <w:tcW w:w="8363" w:type="dxa"/>
            <w:gridSpan w:val="5"/>
          </w:tcPr>
          <w:p w:rsidR="00880A03" w:rsidRPr="00E763FA" w:rsidRDefault="00880A03" w:rsidP="00880A03">
            <w:pPr>
              <w:pStyle w:val="UnitID"/>
              <w:rPr>
                <w:i/>
                <w:iCs/>
                <w:lang w:val="en-GB" w:eastAsia="de-DE"/>
              </w:rPr>
            </w:pPr>
            <w:r w:rsidRPr="00E763FA">
              <w:rPr>
                <w:lang w:val="en-GB"/>
              </w:rPr>
              <w:t>ST10</w:t>
            </w:r>
            <w:r w:rsidR="00444C9D" w:rsidRPr="00E763FA">
              <w:rPr>
                <w:lang w:val="en-GB"/>
              </w:rPr>
              <w:t>6</w:t>
            </w:r>
          </w:p>
        </w:tc>
      </w:tr>
      <w:tr w:rsidR="00E81ADA" w:rsidRPr="00E763FA" w:rsidTr="00305AF3">
        <w:trPr>
          <w:trHeight w:val="486"/>
        </w:trPr>
        <w:tc>
          <w:tcPr>
            <w:tcW w:w="993" w:type="dxa"/>
          </w:tcPr>
          <w:p w:rsidR="00E81ADA" w:rsidRPr="00E763FA" w:rsidRDefault="000D48D4" w:rsidP="00395D52">
            <w:pPr>
              <w:pStyle w:val="Question"/>
              <w:rPr>
                <w:lang w:val="en-GB"/>
              </w:rPr>
            </w:pPr>
            <w:r w:rsidRPr="00E763FA">
              <w:rPr>
                <w:lang w:val="en-GB"/>
              </w:rPr>
              <w:t>Q</w:t>
            </w:r>
          </w:p>
        </w:tc>
        <w:tc>
          <w:tcPr>
            <w:tcW w:w="8363" w:type="dxa"/>
            <w:gridSpan w:val="5"/>
          </w:tcPr>
          <w:p w:rsidR="00E81ADA" w:rsidRPr="00E763FA" w:rsidRDefault="00E81ADA" w:rsidP="00FE7F03">
            <w:pPr>
              <w:pStyle w:val="Question"/>
              <w:rPr>
                <w:b w:val="0"/>
                <w:i/>
                <w:iCs/>
                <w:lang w:val="en-GB" w:eastAsia="de-DE"/>
              </w:rPr>
            </w:pPr>
            <w:r w:rsidRPr="00E763FA">
              <w:rPr>
                <w:b w:val="0"/>
                <w:i/>
                <w:iCs/>
                <w:lang w:val="en-GB" w:eastAsia="de-DE"/>
              </w:rPr>
              <w:t xml:space="preserve">After 15 minutes, you haven’t been able to buy a ticket and the train is due to arrive soon. </w:t>
            </w:r>
          </w:p>
        </w:tc>
      </w:tr>
      <w:tr w:rsidR="00E81ADA" w:rsidRPr="00E763FA" w:rsidTr="00305AF3">
        <w:trPr>
          <w:trHeight w:val="486"/>
        </w:trPr>
        <w:tc>
          <w:tcPr>
            <w:tcW w:w="993" w:type="dxa"/>
          </w:tcPr>
          <w:p w:rsidR="00E81ADA" w:rsidRPr="00E763FA" w:rsidRDefault="00E81ADA" w:rsidP="00E81ADA">
            <w:pPr>
              <w:pStyle w:val="QuestionN"/>
            </w:pPr>
          </w:p>
        </w:tc>
        <w:tc>
          <w:tcPr>
            <w:tcW w:w="8363" w:type="dxa"/>
            <w:gridSpan w:val="5"/>
          </w:tcPr>
          <w:p w:rsidR="00E81ADA" w:rsidRPr="00E763FA" w:rsidRDefault="00B0792A" w:rsidP="00FE7F03">
            <w:pPr>
              <w:pStyle w:val="Question"/>
              <w:rPr>
                <w:lang w:val="en-GB" w:eastAsia="de-DE"/>
              </w:rPr>
            </w:pPr>
            <w:r w:rsidRPr="00E763FA">
              <w:rPr>
                <w:lang w:val="en-GB" w:eastAsia="de-DE"/>
              </w:rPr>
              <w:t xml:space="preserve">What would you do? </w:t>
            </w:r>
            <w:r w:rsidR="00550CC0" w:rsidRPr="00E763FA">
              <w:rPr>
                <w:lang w:val="en-GB" w:eastAsia="de-DE"/>
              </w:rPr>
              <w:t>For each suggestion, chec</w:t>
            </w:r>
            <w:r w:rsidR="00E81ADA" w:rsidRPr="00E763FA">
              <w:rPr>
                <w:lang w:val="en-GB" w:eastAsia="de-DE"/>
              </w:rPr>
              <w:t>k the option that best applies to you.</w:t>
            </w:r>
          </w:p>
        </w:tc>
      </w:tr>
      <w:tr w:rsidR="00E81ADA" w:rsidRPr="00E763FA" w:rsidTr="00305AF3">
        <w:trPr>
          <w:trHeight w:val="486"/>
        </w:trPr>
        <w:tc>
          <w:tcPr>
            <w:tcW w:w="993" w:type="dxa"/>
          </w:tcPr>
          <w:p w:rsidR="00E81ADA" w:rsidRPr="00E763FA" w:rsidRDefault="00E81ADA" w:rsidP="00E81ADA">
            <w:pPr>
              <w:pStyle w:val="QuestionN"/>
            </w:pPr>
          </w:p>
        </w:tc>
        <w:tc>
          <w:tcPr>
            <w:tcW w:w="8363" w:type="dxa"/>
            <w:gridSpan w:val="5"/>
          </w:tcPr>
          <w:p w:rsidR="00E81ADA" w:rsidRPr="00E763FA" w:rsidRDefault="00FE7F03" w:rsidP="00FE7F03">
            <w:pPr>
              <w:pStyle w:val="InstructionsPen"/>
              <w:rPr>
                <w:lang w:val="en-GB" w:eastAsia="de-DE"/>
              </w:rPr>
            </w:pPr>
            <w:r w:rsidRPr="00E763FA">
              <w:rPr>
                <w:noProof/>
                <w:lang w:val="en-GB"/>
              </w:rPr>
              <w:t>(Please tick only one box in each row.)</w:t>
            </w:r>
          </w:p>
        </w:tc>
      </w:tr>
      <w:tr w:rsidR="00E81ADA" w:rsidRPr="00E763FA" w:rsidTr="00305AF3">
        <w:tblPrEx>
          <w:tblLook w:val="01E0"/>
        </w:tblPrEx>
        <w:tc>
          <w:tcPr>
            <w:tcW w:w="993" w:type="dxa"/>
          </w:tcPr>
          <w:p w:rsidR="00E81ADA" w:rsidRPr="00E763FA" w:rsidRDefault="00E81ADA" w:rsidP="00316F15">
            <w:pPr>
              <w:spacing w:before="120" w:line="360" w:lineRule="auto"/>
              <w:jc w:val="center"/>
              <w:rPr>
                <w:rFonts w:ascii="Times New Roman" w:hAnsi="Times New Roman"/>
                <w:b/>
                <w:sz w:val="24"/>
                <w:lang w:eastAsia="de-DE"/>
              </w:rPr>
            </w:pPr>
          </w:p>
        </w:tc>
        <w:tc>
          <w:tcPr>
            <w:tcW w:w="3827" w:type="dxa"/>
            <w:shd w:val="clear" w:color="auto" w:fill="auto"/>
          </w:tcPr>
          <w:p w:rsidR="00E81ADA" w:rsidRPr="00E763FA" w:rsidRDefault="00E81ADA" w:rsidP="00316F15">
            <w:pPr>
              <w:spacing w:before="120" w:line="360" w:lineRule="auto"/>
              <w:jc w:val="center"/>
              <w:rPr>
                <w:rFonts w:ascii="Times New Roman" w:hAnsi="Times New Roman"/>
                <w:b/>
                <w:sz w:val="24"/>
                <w:lang w:eastAsia="de-DE"/>
              </w:rPr>
            </w:pPr>
          </w:p>
        </w:tc>
        <w:tc>
          <w:tcPr>
            <w:tcW w:w="1134" w:type="dxa"/>
            <w:shd w:val="clear" w:color="auto" w:fill="auto"/>
          </w:tcPr>
          <w:p w:rsidR="00E81ADA" w:rsidRPr="00E763FA" w:rsidRDefault="00E81ADA" w:rsidP="00224BE1">
            <w:pPr>
              <w:pStyle w:val="CategoryHeader"/>
              <w:rPr>
                <w:lang w:val="en-GB" w:eastAsia="de-DE"/>
              </w:rPr>
            </w:pPr>
            <w:r w:rsidRPr="00E763FA">
              <w:rPr>
                <w:lang w:val="en-GB" w:eastAsia="de-DE"/>
              </w:rPr>
              <w:t xml:space="preserve">I would </w:t>
            </w:r>
            <w:r w:rsidRPr="00E763FA">
              <w:rPr>
                <w:lang w:val="en-GB" w:eastAsia="de-DE"/>
              </w:rPr>
              <w:br/>
              <w:t>definitely do this</w:t>
            </w:r>
          </w:p>
        </w:tc>
        <w:tc>
          <w:tcPr>
            <w:tcW w:w="1134" w:type="dxa"/>
            <w:shd w:val="clear" w:color="auto" w:fill="auto"/>
          </w:tcPr>
          <w:p w:rsidR="00E81ADA" w:rsidRPr="00E763FA" w:rsidRDefault="00E81ADA" w:rsidP="00224BE1">
            <w:pPr>
              <w:pStyle w:val="CategoryHeader"/>
              <w:rPr>
                <w:lang w:val="en-GB" w:eastAsia="de-DE"/>
              </w:rPr>
            </w:pPr>
            <w:r w:rsidRPr="00E763FA">
              <w:rPr>
                <w:lang w:val="en-GB" w:eastAsia="de-DE"/>
              </w:rPr>
              <w:t xml:space="preserve">I would </w:t>
            </w:r>
            <w:r w:rsidRPr="00E763FA">
              <w:rPr>
                <w:lang w:val="en-GB" w:eastAsia="de-DE"/>
              </w:rPr>
              <w:br/>
              <w:t>probably do this</w:t>
            </w:r>
          </w:p>
        </w:tc>
        <w:tc>
          <w:tcPr>
            <w:tcW w:w="1134" w:type="dxa"/>
            <w:shd w:val="clear" w:color="auto" w:fill="auto"/>
          </w:tcPr>
          <w:p w:rsidR="00E81ADA" w:rsidRPr="00E763FA" w:rsidRDefault="00E81ADA" w:rsidP="00224BE1">
            <w:pPr>
              <w:pStyle w:val="CategoryHeader"/>
              <w:rPr>
                <w:lang w:val="en-GB" w:eastAsia="de-DE"/>
              </w:rPr>
            </w:pPr>
            <w:r w:rsidRPr="00E763FA">
              <w:rPr>
                <w:lang w:val="en-GB" w:eastAsia="de-DE"/>
              </w:rPr>
              <w:t xml:space="preserve">I would </w:t>
            </w:r>
            <w:r w:rsidRPr="00E763FA">
              <w:rPr>
                <w:lang w:val="en-GB" w:eastAsia="de-DE"/>
              </w:rPr>
              <w:br/>
              <w:t>probably not do this</w:t>
            </w:r>
          </w:p>
        </w:tc>
        <w:tc>
          <w:tcPr>
            <w:tcW w:w="1134" w:type="dxa"/>
            <w:shd w:val="clear" w:color="auto" w:fill="auto"/>
          </w:tcPr>
          <w:p w:rsidR="00E81ADA" w:rsidRPr="00E763FA" w:rsidRDefault="00E81ADA" w:rsidP="00224BE1">
            <w:pPr>
              <w:pStyle w:val="CategoryHeader"/>
              <w:rPr>
                <w:lang w:val="en-GB" w:eastAsia="de-DE"/>
              </w:rPr>
            </w:pPr>
            <w:r w:rsidRPr="00E763FA">
              <w:rPr>
                <w:lang w:val="en-GB" w:eastAsia="de-DE"/>
              </w:rPr>
              <w:t>I would definitely not do this</w:t>
            </w:r>
          </w:p>
        </w:tc>
      </w:tr>
      <w:tr w:rsidR="00922D8C" w:rsidRPr="00E763FA" w:rsidTr="00305AF3">
        <w:tblPrEx>
          <w:tblLook w:val="01E0"/>
        </w:tblPrEx>
        <w:tc>
          <w:tcPr>
            <w:tcW w:w="993" w:type="dxa"/>
          </w:tcPr>
          <w:p w:rsidR="00922D8C" w:rsidRPr="00E763FA" w:rsidRDefault="00922D8C" w:rsidP="00FE7F03">
            <w:pPr>
              <w:pStyle w:val="ItemIndex"/>
              <w:rPr>
                <w:lang w:val="en-GB" w:eastAsia="de-DE"/>
              </w:rPr>
            </w:pPr>
            <w:r w:rsidRPr="00E763FA">
              <w:rPr>
                <w:lang w:val="en-GB" w:eastAsia="de-DE"/>
              </w:rPr>
              <w:t>a)</w:t>
            </w:r>
          </w:p>
        </w:tc>
        <w:tc>
          <w:tcPr>
            <w:tcW w:w="3827" w:type="dxa"/>
            <w:shd w:val="clear" w:color="auto" w:fill="auto"/>
            <w:vAlign w:val="center"/>
          </w:tcPr>
          <w:p w:rsidR="00922D8C" w:rsidRPr="00E763FA" w:rsidRDefault="00922D8C" w:rsidP="00FE7F03">
            <w:pPr>
              <w:pStyle w:val="Item"/>
              <w:rPr>
                <w:lang w:val="en-GB" w:eastAsia="de-DE"/>
              </w:rPr>
            </w:pPr>
            <w:r w:rsidRPr="00E763FA">
              <w:rPr>
                <w:lang w:val="en-GB" w:eastAsia="de-DE"/>
              </w:rPr>
              <w:t xml:space="preserve">I try to find a ticket office at the station to buy a ticket. </w:t>
            </w:r>
          </w:p>
        </w:tc>
        <w:tc>
          <w:tcPr>
            <w:tcW w:w="1134"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134"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134"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134"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305AF3">
        <w:tblPrEx>
          <w:tblLook w:val="01E0"/>
        </w:tblPrEx>
        <w:tc>
          <w:tcPr>
            <w:tcW w:w="993" w:type="dxa"/>
          </w:tcPr>
          <w:p w:rsidR="00922D8C" w:rsidRPr="00E763FA" w:rsidRDefault="00922D8C" w:rsidP="00FE7F03">
            <w:pPr>
              <w:pStyle w:val="ItemIndex"/>
              <w:rPr>
                <w:lang w:val="en-GB" w:eastAsia="de-DE"/>
              </w:rPr>
            </w:pPr>
            <w:r w:rsidRPr="00E763FA">
              <w:rPr>
                <w:lang w:val="en-GB" w:eastAsia="de-DE"/>
              </w:rPr>
              <w:t>b)</w:t>
            </w:r>
          </w:p>
        </w:tc>
        <w:tc>
          <w:tcPr>
            <w:tcW w:w="3827" w:type="dxa"/>
            <w:shd w:val="clear" w:color="auto" w:fill="auto"/>
            <w:vAlign w:val="center"/>
          </w:tcPr>
          <w:p w:rsidR="00922D8C" w:rsidRPr="00E763FA" w:rsidRDefault="00922D8C" w:rsidP="00FE7F03">
            <w:pPr>
              <w:pStyle w:val="Item"/>
              <w:rPr>
                <w:lang w:val="en-GB" w:eastAsia="de-DE"/>
              </w:rPr>
            </w:pPr>
            <w:r w:rsidRPr="00E763FA">
              <w:rPr>
                <w:lang w:val="en-GB" w:eastAsia="de-DE"/>
              </w:rPr>
              <w:t xml:space="preserve">I keep on trying hard to get the machine to work. </w:t>
            </w:r>
          </w:p>
        </w:tc>
        <w:tc>
          <w:tcPr>
            <w:tcW w:w="1134"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134"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134"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134"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305AF3">
        <w:tblPrEx>
          <w:tblLook w:val="01E0"/>
        </w:tblPrEx>
        <w:tc>
          <w:tcPr>
            <w:tcW w:w="993" w:type="dxa"/>
          </w:tcPr>
          <w:p w:rsidR="00922D8C" w:rsidRPr="00E763FA" w:rsidRDefault="00922D8C" w:rsidP="00FE7F03">
            <w:pPr>
              <w:pStyle w:val="ItemIndex"/>
              <w:rPr>
                <w:lang w:val="en-GB" w:eastAsia="de-DE"/>
              </w:rPr>
            </w:pPr>
            <w:r w:rsidRPr="00E763FA">
              <w:rPr>
                <w:lang w:val="en-GB" w:eastAsia="de-DE"/>
              </w:rPr>
              <w:t>c)</w:t>
            </w:r>
          </w:p>
        </w:tc>
        <w:tc>
          <w:tcPr>
            <w:tcW w:w="3827" w:type="dxa"/>
            <w:shd w:val="clear" w:color="auto" w:fill="auto"/>
            <w:vAlign w:val="center"/>
          </w:tcPr>
          <w:p w:rsidR="00922D8C" w:rsidRPr="00E763FA" w:rsidRDefault="00922D8C" w:rsidP="00FE7F03">
            <w:pPr>
              <w:pStyle w:val="Item"/>
              <w:rPr>
                <w:lang w:val="en-GB" w:eastAsia="de-DE"/>
              </w:rPr>
            </w:pPr>
            <w:r w:rsidRPr="00E763FA">
              <w:rPr>
                <w:lang w:val="en-GB" w:eastAsia="de-DE"/>
              </w:rPr>
              <w:t xml:space="preserve">I ask someone for help. </w:t>
            </w:r>
          </w:p>
        </w:tc>
        <w:tc>
          <w:tcPr>
            <w:tcW w:w="1134"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134"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134"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134"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305AF3">
        <w:tblPrEx>
          <w:tblLook w:val="01E0"/>
        </w:tblPrEx>
        <w:tc>
          <w:tcPr>
            <w:tcW w:w="993" w:type="dxa"/>
          </w:tcPr>
          <w:p w:rsidR="00922D8C" w:rsidRPr="00E763FA" w:rsidRDefault="00922D8C" w:rsidP="00FE7F03">
            <w:pPr>
              <w:pStyle w:val="ItemIndex"/>
              <w:rPr>
                <w:lang w:val="en-GB" w:eastAsia="de-DE"/>
              </w:rPr>
            </w:pPr>
            <w:r w:rsidRPr="00E763FA">
              <w:rPr>
                <w:lang w:val="en-GB" w:eastAsia="de-DE"/>
              </w:rPr>
              <w:t>d)</w:t>
            </w:r>
          </w:p>
        </w:tc>
        <w:tc>
          <w:tcPr>
            <w:tcW w:w="3827" w:type="dxa"/>
            <w:shd w:val="clear" w:color="auto" w:fill="auto"/>
            <w:vAlign w:val="center"/>
          </w:tcPr>
          <w:p w:rsidR="00922D8C" w:rsidRPr="00E763FA" w:rsidRDefault="00922D8C" w:rsidP="00FE7F03">
            <w:pPr>
              <w:pStyle w:val="Item"/>
              <w:rPr>
                <w:lang w:val="en-GB" w:eastAsia="de-DE"/>
              </w:rPr>
            </w:pPr>
            <w:r w:rsidRPr="00E763FA">
              <w:rPr>
                <w:lang w:val="en-GB" w:eastAsia="de-DE"/>
              </w:rPr>
              <w:t xml:space="preserve">I carefully read the display and the instructions on the machine. </w:t>
            </w:r>
          </w:p>
        </w:tc>
        <w:tc>
          <w:tcPr>
            <w:tcW w:w="1134"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134"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134"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134"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305AF3">
        <w:tblPrEx>
          <w:tblLook w:val="01E0"/>
        </w:tblPrEx>
        <w:tc>
          <w:tcPr>
            <w:tcW w:w="993" w:type="dxa"/>
          </w:tcPr>
          <w:p w:rsidR="00922D8C" w:rsidRPr="00E763FA" w:rsidRDefault="00922D8C" w:rsidP="00FE7F03">
            <w:pPr>
              <w:pStyle w:val="ItemIndex"/>
              <w:rPr>
                <w:lang w:val="en-GB" w:eastAsia="de-DE"/>
              </w:rPr>
            </w:pPr>
            <w:r w:rsidRPr="00E763FA">
              <w:rPr>
                <w:lang w:val="en-GB" w:eastAsia="de-DE"/>
              </w:rPr>
              <w:t>e)</w:t>
            </w:r>
          </w:p>
        </w:tc>
        <w:tc>
          <w:tcPr>
            <w:tcW w:w="3827" w:type="dxa"/>
            <w:shd w:val="clear" w:color="auto" w:fill="auto"/>
            <w:vAlign w:val="center"/>
          </w:tcPr>
          <w:p w:rsidR="00922D8C" w:rsidRPr="00E763FA" w:rsidRDefault="00922D8C" w:rsidP="00FE7F03">
            <w:pPr>
              <w:pStyle w:val="Item"/>
              <w:rPr>
                <w:lang w:val="en-GB" w:eastAsia="de-DE"/>
              </w:rPr>
            </w:pPr>
            <w:r w:rsidRPr="00E763FA">
              <w:rPr>
                <w:lang w:val="en-GB" w:eastAsia="de-DE"/>
              </w:rPr>
              <w:t xml:space="preserve">I get on the train without a ticket. </w:t>
            </w:r>
          </w:p>
        </w:tc>
        <w:tc>
          <w:tcPr>
            <w:tcW w:w="1134"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134"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134"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134"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305AF3">
        <w:tblPrEx>
          <w:tblLook w:val="01E0"/>
        </w:tblPrEx>
        <w:tc>
          <w:tcPr>
            <w:tcW w:w="993" w:type="dxa"/>
          </w:tcPr>
          <w:p w:rsidR="00922D8C" w:rsidRPr="00E763FA" w:rsidRDefault="00922D8C" w:rsidP="00FE7F03">
            <w:pPr>
              <w:pStyle w:val="ItemIndex"/>
              <w:rPr>
                <w:lang w:val="en-GB" w:eastAsia="de-DE"/>
              </w:rPr>
            </w:pPr>
            <w:r w:rsidRPr="00E763FA">
              <w:rPr>
                <w:lang w:val="en-GB" w:eastAsia="de-DE"/>
              </w:rPr>
              <w:t>f)</w:t>
            </w:r>
          </w:p>
        </w:tc>
        <w:tc>
          <w:tcPr>
            <w:tcW w:w="3827" w:type="dxa"/>
            <w:shd w:val="clear" w:color="auto" w:fill="auto"/>
            <w:vAlign w:val="center"/>
          </w:tcPr>
          <w:p w:rsidR="00922D8C" w:rsidRPr="00E763FA" w:rsidRDefault="00922D8C" w:rsidP="00FE7F03">
            <w:pPr>
              <w:pStyle w:val="Item"/>
              <w:rPr>
                <w:lang w:val="en-GB" w:eastAsia="de-DE"/>
              </w:rPr>
            </w:pPr>
            <w:r w:rsidRPr="00E763FA">
              <w:rPr>
                <w:lang w:val="en-GB" w:eastAsia="de-DE"/>
              </w:rPr>
              <w:t xml:space="preserve">I thump the machine to try to get it to work. </w:t>
            </w:r>
          </w:p>
        </w:tc>
        <w:tc>
          <w:tcPr>
            <w:tcW w:w="1134"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134"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134"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134"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305AF3">
        <w:tblPrEx>
          <w:tblLook w:val="01E0"/>
        </w:tblPrEx>
        <w:tc>
          <w:tcPr>
            <w:tcW w:w="993" w:type="dxa"/>
          </w:tcPr>
          <w:p w:rsidR="00922D8C" w:rsidRPr="00E763FA" w:rsidRDefault="00922D8C" w:rsidP="00FE7F03">
            <w:pPr>
              <w:pStyle w:val="ItemIndex"/>
              <w:rPr>
                <w:lang w:val="en-GB" w:eastAsia="de-DE"/>
              </w:rPr>
            </w:pPr>
            <w:r w:rsidRPr="00E763FA">
              <w:rPr>
                <w:lang w:val="en-GB" w:eastAsia="de-DE"/>
              </w:rPr>
              <w:t>g)</w:t>
            </w:r>
          </w:p>
        </w:tc>
        <w:tc>
          <w:tcPr>
            <w:tcW w:w="3827" w:type="dxa"/>
            <w:shd w:val="clear" w:color="auto" w:fill="auto"/>
            <w:vAlign w:val="center"/>
          </w:tcPr>
          <w:p w:rsidR="00922D8C" w:rsidRPr="00E763FA" w:rsidRDefault="00922D8C" w:rsidP="00FE7F03">
            <w:pPr>
              <w:pStyle w:val="Item"/>
              <w:rPr>
                <w:lang w:val="en-GB" w:eastAsia="de-DE"/>
              </w:rPr>
            </w:pPr>
            <w:r w:rsidRPr="00E763FA">
              <w:rPr>
                <w:lang w:val="en-GB" w:eastAsia="de-DE"/>
              </w:rPr>
              <w:t xml:space="preserve">I travel some other way. </w:t>
            </w:r>
          </w:p>
        </w:tc>
        <w:tc>
          <w:tcPr>
            <w:tcW w:w="1134"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134"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134"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134"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305AF3">
        <w:tblPrEx>
          <w:tblLook w:val="01E0"/>
        </w:tblPrEx>
        <w:tc>
          <w:tcPr>
            <w:tcW w:w="993" w:type="dxa"/>
          </w:tcPr>
          <w:p w:rsidR="00922D8C" w:rsidRPr="00E763FA" w:rsidRDefault="00922D8C" w:rsidP="00FE7F03">
            <w:pPr>
              <w:pStyle w:val="ItemIndex"/>
              <w:rPr>
                <w:lang w:val="en-GB" w:eastAsia="de-DE"/>
              </w:rPr>
            </w:pPr>
            <w:r w:rsidRPr="00E763FA">
              <w:rPr>
                <w:lang w:val="en-GB" w:eastAsia="de-DE"/>
              </w:rPr>
              <w:t>h)</w:t>
            </w:r>
          </w:p>
        </w:tc>
        <w:tc>
          <w:tcPr>
            <w:tcW w:w="3827" w:type="dxa"/>
            <w:shd w:val="clear" w:color="auto" w:fill="auto"/>
            <w:vAlign w:val="center"/>
          </w:tcPr>
          <w:p w:rsidR="00922D8C" w:rsidRPr="00E763FA" w:rsidRDefault="00922D8C" w:rsidP="00FE7F03">
            <w:pPr>
              <w:pStyle w:val="Item"/>
              <w:rPr>
                <w:lang w:val="en-GB" w:eastAsia="de-DE"/>
              </w:rPr>
            </w:pPr>
            <w:r w:rsidRPr="00E763FA">
              <w:rPr>
                <w:lang w:val="en-GB" w:eastAsia="de-DE"/>
              </w:rPr>
              <w:t xml:space="preserve">I give up and go home. </w:t>
            </w:r>
          </w:p>
        </w:tc>
        <w:tc>
          <w:tcPr>
            <w:tcW w:w="1134"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134"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134"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134"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r w:rsidR="00922D8C" w:rsidRPr="00E763FA" w:rsidTr="00305AF3">
        <w:tblPrEx>
          <w:tblLook w:val="01E0"/>
        </w:tblPrEx>
        <w:tc>
          <w:tcPr>
            <w:tcW w:w="993" w:type="dxa"/>
          </w:tcPr>
          <w:p w:rsidR="00922D8C" w:rsidRPr="00E763FA" w:rsidRDefault="00922D8C" w:rsidP="00FE7F03">
            <w:pPr>
              <w:pStyle w:val="ItemIndex"/>
              <w:rPr>
                <w:lang w:val="en-GB" w:eastAsia="de-DE"/>
              </w:rPr>
            </w:pPr>
            <w:proofErr w:type="spellStart"/>
            <w:r w:rsidRPr="00E763FA">
              <w:rPr>
                <w:lang w:val="en-GB" w:eastAsia="de-DE"/>
              </w:rPr>
              <w:t>i</w:t>
            </w:r>
            <w:proofErr w:type="spellEnd"/>
            <w:r w:rsidRPr="00E763FA">
              <w:rPr>
                <w:lang w:val="en-GB" w:eastAsia="de-DE"/>
              </w:rPr>
              <w:t>)</w:t>
            </w:r>
          </w:p>
        </w:tc>
        <w:tc>
          <w:tcPr>
            <w:tcW w:w="3827" w:type="dxa"/>
            <w:shd w:val="clear" w:color="auto" w:fill="auto"/>
            <w:vAlign w:val="center"/>
          </w:tcPr>
          <w:p w:rsidR="00922D8C" w:rsidRPr="00E763FA" w:rsidRDefault="00922D8C" w:rsidP="00FE7F03">
            <w:pPr>
              <w:pStyle w:val="Item"/>
              <w:rPr>
                <w:lang w:val="en-GB" w:eastAsia="de-DE"/>
              </w:rPr>
            </w:pPr>
            <w:r w:rsidRPr="00E763FA">
              <w:rPr>
                <w:lang w:val="en-GB" w:eastAsia="de-DE"/>
              </w:rPr>
              <w:t xml:space="preserve">I try to find another ticket machine. </w:t>
            </w:r>
          </w:p>
        </w:tc>
        <w:tc>
          <w:tcPr>
            <w:tcW w:w="1134"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1</w:t>
            </w:r>
          </w:p>
        </w:tc>
        <w:tc>
          <w:tcPr>
            <w:tcW w:w="1134"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2</w:t>
            </w:r>
          </w:p>
        </w:tc>
        <w:tc>
          <w:tcPr>
            <w:tcW w:w="1134"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3</w:t>
            </w:r>
          </w:p>
        </w:tc>
        <w:tc>
          <w:tcPr>
            <w:tcW w:w="1134" w:type="dxa"/>
            <w:shd w:val="clear" w:color="auto" w:fill="auto"/>
            <w:vAlign w:val="center"/>
          </w:tcPr>
          <w:p w:rsidR="00922D8C" w:rsidRPr="00E763FA" w:rsidRDefault="00922D8C" w:rsidP="00D203EB">
            <w:pPr>
              <w:jc w:val="center"/>
              <w:rPr>
                <w:rFonts w:ascii="Times New Roman" w:hAnsi="Times New Roman"/>
                <w:sz w:val="13"/>
                <w:szCs w:val="13"/>
              </w:rPr>
            </w:pPr>
            <w:r w:rsidRPr="00E763FA">
              <w:rPr>
                <w:rFonts w:ascii="Times New Roman" w:hAnsi="Times New Roman"/>
                <w:b/>
                <w:bCs/>
                <w:iCs/>
                <w:outline/>
                <w:sz w:val="40"/>
                <w:szCs w:val="40"/>
              </w:rPr>
              <w:sym w:font="Wingdings" w:char="F06E"/>
            </w:r>
            <w:r w:rsidRPr="00E763FA">
              <w:rPr>
                <w:rFonts w:ascii="Times New Roman" w:hAnsi="Times New Roman"/>
                <w:sz w:val="13"/>
                <w:szCs w:val="13"/>
              </w:rPr>
              <w:t>4</w:t>
            </w:r>
          </w:p>
        </w:tc>
      </w:tr>
    </w:tbl>
    <w:p w:rsidR="00395D52" w:rsidRPr="00E763FA" w:rsidRDefault="00395D52">
      <w:pPr>
        <w:rPr>
          <w:rFonts w:ascii="Courier" w:hAnsi="Courier"/>
          <w:color w:val="008000"/>
          <w:sz w:val="24"/>
          <w:szCs w:val="20"/>
          <w:u w:val="single"/>
        </w:rPr>
      </w:pPr>
      <w:r w:rsidRPr="00E763FA">
        <w:br w:type="page"/>
      </w:r>
    </w:p>
    <w:p w:rsidR="00FE7F03" w:rsidRPr="00E763FA" w:rsidRDefault="00FE7F03" w:rsidP="00FE7F03">
      <w:pPr>
        <w:pStyle w:val="NotesHeading"/>
        <w:rPr>
          <w:lang w:val="en-GB"/>
        </w:rPr>
      </w:pPr>
      <w:r w:rsidRPr="00E763FA">
        <w:rPr>
          <w:lang w:val="en-GB"/>
        </w:rPr>
        <w:lastRenderedPageBreak/>
        <w:t>Notes for National Project Manager:</w:t>
      </w:r>
    </w:p>
    <w:p w:rsidR="00FE7F03" w:rsidRPr="00E763FA" w:rsidRDefault="00FE7F03" w:rsidP="00FE7F03">
      <w:pPr>
        <w:pStyle w:val="Notes"/>
        <w:rPr>
          <w:lang w:val="en-GB"/>
        </w:rPr>
      </w:pPr>
      <w:r w:rsidRPr="00E763FA">
        <w:rPr>
          <w:lang w:val="en-GB"/>
        </w:rPr>
        <w:t>This question is new in the PISA 2012 Field Trial.</w:t>
      </w:r>
    </w:p>
    <w:p w:rsidR="004C4629" w:rsidRPr="00E763FA" w:rsidRDefault="004C4629" w:rsidP="004C4629">
      <w:pPr>
        <w:pStyle w:val="Notes"/>
        <w:rPr>
          <w:lang w:val="en-GB"/>
        </w:rPr>
      </w:pPr>
      <w:r w:rsidRPr="00E763FA">
        <w:rPr>
          <w:lang w:val="en-GB"/>
        </w:rPr>
        <w:t>For this specific question, the type of task is using a public device, and the question focuses on possible approaches to take when the initial response to the problem fails.</w:t>
      </w:r>
    </w:p>
    <w:p w:rsidR="004C4629" w:rsidRPr="00E763FA" w:rsidRDefault="004C4629" w:rsidP="0065781C">
      <w:pPr>
        <w:pStyle w:val="NotesHeading"/>
        <w:rPr>
          <w:lang w:val="en-GB"/>
        </w:rPr>
      </w:pPr>
      <w:r w:rsidRPr="00E763FA">
        <w:rPr>
          <w:lang w:val="en-GB"/>
        </w:rPr>
        <w:t>Notes for Translator:</w:t>
      </w:r>
    </w:p>
    <w:p w:rsidR="00FE7F03" w:rsidRPr="00E763FA" w:rsidRDefault="00FE7F03" w:rsidP="00FE7F03">
      <w:pPr>
        <w:pStyle w:val="Notes"/>
        <w:rPr>
          <w:lang w:val="en-GB"/>
        </w:rPr>
      </w:pPr>
      <w:r w:rsidRPr="00E763FA">
        <w:rPr>
          <w:lang w:val="en-GB"/>
        </w:rPr>
        <w:t xml:space="preserve">This question is new in the PISA 2012 Field Trial. </w:t>
      </w:r>
    </w:p>
    <w:p w:rsidR="00456FEB" w:rsidRPr="00E763FA" w:rsidRDefault="00456FEB">
      <w:pPr>
        <w:rPr>
          <w:rFonts w:ascii="Times New Roman" w:hAnsi="Times New Roman"/>
          <w:b/>
          <w:i/>
          <w:iCs/>
          <w:sz w:val="40"/>
          <w:szCs w:val="40"/>
        </w:rPr>
      </w:pPr>
      <w:r w:rsidRPr="00E763FA">
        <w:rPr>
          <w:rFonts w:ascii="Times New Roman" w:hAnsi="Times New Roman"/>
          <w:b/>
          <w:i/>
          <w:iCs/>
          <w:sz w:val="40"/>
          <w:szCs w:val="40"/>
        </w:rPr>
        <w:br w:type="page"/>
      </w:r>
    </w:p>
    <w:p w:rsidR="008A50B8" w:rsidRDefault="008A50B8" w:rsidP="008A50B8">
      <w:pPr>
        <w:pStyle w:val="Heading2"/>
      </w:pPr>
      <w:r>
        <w:lastRenderedPageBreak/>
        <w:t>Note 5</w:t>
      </w:r>
    </w:p>
    <w:p w:rsidR="009A6BB3" w:rsidRPr="00E763FA" w:rsidRDefault="009A6BB3" w:rsidP="00395D52">
      <w:pPr>
        <w:pStyle w:val="Blurb1"/>
      </w:pPr>
      <w:r w:rsidRPr="00E763FA">
        <w:t>The questions that follow have to do with how you make decisions. You are given two to three choices. Your task is to decide between the choices. Choose the box that matches your preference.</w:t>
      </w:r>
    </w:p>
    <w:p w:rsidR="009A6BB3" w:rsidRPr="00E763FA" w:rsidRDefault="00395D52" w:rsidP="00395D52">
      <w:pPr>
        <w:pStyle w:val="Heading2"/>
      </w:pPr>
      <w:r w:rsidRPr="00E763FA">
        <w:t>ST107Q01</w:t>
      </w:r>
    </w:p>
    <w:tbl>
      <w:tblPr>
        <w:tblW w:w="9039" w:type="dxa"/>
        <w:tblLayout w:type="fixed"/>
        <w:tblLook w:val="0000"/>
      </w:tblPr>
      <w:tblGrid>
        <w:gridCol w:w="959"/>
        <w:gridCol w:w="3544"/>
        <w:gridCol w:w="1275"/>
        <w:gridCol w:w="3261"/>
      </w:tblGrid>
      <w:tr w:rsidR="00880A03" w:rsidRPr="00E763FA" w:rsidTr="001E5DB1">
        <w:trPr>
          <w:trHeight w:val="397"/>
        </w:trPr>
        <w:tc>
          <w:tcPr>
            <w:tcW w:w="959" w:type="dxa"/>
          </w:tcPr>
          <w:p w:rsidR="00880A03" w:rsidRPr="00E763FA" w:rsidRDefault="00880A03" w:rsidP="003E1491">
            <w:pPr>
              <w:pStyle w:val="QuestionN"/>
            </w:pPr>
          </w:p>
        </w:tc>
        <w:tc>
          <w:tcPr>
            <w:tcW w:w="8080" w:type="dxa"/>
            <w:gridSpan w:val="3"/>
          </w:tcPr>
          <w:p w:rsidR="00880A03" w:rsidRPr="00E763FA" w:rsidRDefault="00880A03" w:rsidP="00880A03">
            <w:pPr>
              <w:pStyle w:val="UnitID"/>
              <w:rPr>
                <w:lang w:val="en-GB"/>
              </w:rPr>
            </w:pPr>
            <w:r w:rsidRPr="00E763FA">
              <w:rPr>
                <w:lang w:val="en-GB"/>
              </w:rPr>
              <w:t>ST1</w:t>
            </w:r>
            <w:r w:rsidR="00444C9D" w:rsidRPr="00E763FA">
              <w:rPr>
                <w:lang w:val="en-GB"/>
              </w:rPr>
              <w:t>07</w:t>
            </w:r>
          </w:p>
        </w:tc>
      </w:tr>
      <w:tr w:rsidR="009A6BB3" w:rsidRPr="00E763FA" w:rsidTr="001E5DB1">
        <w:tc>
          <w:tcPr>
            <w:tcW w:w="959" w:type="dxa"/>
          </w:tcPr>
          <w:p w:rsidR="009A6BB3" w:rsidRPr="00E763FA" w:rsidRDefault="009A6BB3" w:rsidP="00395D52">
            <w:pPr>
              <w:pStyle w:val="QuestionN"/>
            </w:pPr>
            <w:r w:rsidRPr="00E763FA">
              <w:t>Q</w:t>
            </w:r>
          </w:p>
        </w:tc>
        <w:tc>
          <w:tcPr>
            <w:tcW w:w="8080" w:type="dxa"/>
            <w:gridSpan w:val="3"/>
          </w:tcPr>
          <w:p w:rsidR="009A6BB3" w:rsidRPr="00E763FA" w:rsidRDefault="009A6BB3" w:rsidP="003E1491">
            <w:pPr>
              <w:pStyle w:val="Question"/>
              <w:rPr>
                <w:lang w:val="en-GB"/>
              </w:rPr>
            </w:pPr>
            <w:r w:rsidRPr="00E763FA">
              <w:rPr>
                <w:lang w:val="en-GB"/>
              </w:rPr>
              <w:t>You are given two choices to make money: Which do you prefer?</w:t>
            </w:r>
          </w:p>
        </w:tc>
      </w:tr>
      <w:tr w:rsidR="009A6BB3" w:rsidRPr="00E763FA" w:rsidTr="001E5DB1">
        <w:tc>
          <w:tcPr>
            <w:tcW w:w="959" w:type="dxa"/>
          </w:tcPr>
          <w:p w:rsidR="009A6BB3" w:rsidRPr="00E763FA" w:rsidRDefault="009A6BB3" w:rsidP="003E1491">
            <w:pPr>
              <w:keepNext/>
            </w:pPr>
          </w:p>
        </w:tc>
        <w:tc>
          <w:tcPr>
            <w:tcW w:w="8080" w:type="dxa"/>
            <w:gridSpan w:val="3"/>
          </w:tcPr>
          <w:p w:rsidR="009A6BB3" w:rsidRPr="00E763FA" w:rsidRDefault="009A6BB3" w:rsidP="003E1491">
            <w:pPr>
              <w:pStyle w:val="InstructionsPen"/>
              <w:rPr>
                <w:lang w:val="en-GB"/>
              </w:rPr>
            </w:pPr>
            <w:r w:rsidRPr="00E763FA">
              <w:rPr>
                <w:lang w:val="en-GB"/>
              </w:rPr>
              <w:t>(Please tick only one box.)</w:t>
            </w:r>
          </w:p>
        </w:tc>
      </w:tr>
      <w:tr w:rsidR="009A6BB3" w:rsidRPr="00E763FA" w:rsidTr="001E5DB1">
        <w:trPr>
          <w:cantSplit/>
        </w:trPr>
        <w:tc>
          <w:tcPr>
            <w:tcW w:w="959" w:type="dxa"/>
            <w:vAlign w:val="center"/>
          </w:tcPr>
          <w:p w:rsidR="009A6BB3" w:rsidRPr="00E763FA" w:rsidRDefault="009A6BB3" w:rsidP="003E1491">
            <w:pPr>
              <w:pStyle w:val="ItemIndex"/>
              <w:keepNext/>
              <w:rPr>
                <w:rFonts w:ascii="Times New Roman" w:hAnsi="Times New Roman"/>
                <w:lang w:val="en-GB"/>
              </w:rPr>
            </w:pPr>
          </w:p>
        </w:tc>
        <w:tc>
          <w:tcPr>
            <w:tcW w:w="3544" w:type="dxa"/>
            <w:vAlign w:val="center"/>
          </w:tcPr>
          <w:p w:rsidR="009A6BB3" w:rsidRPr="00E763FA" w:rsidRDefault="009A6BB3" w:rsidP="00B0792A">
            <w:pPr>
              <w:pStyle w:val="Item"/>
              <w:rPr>
                <w:lang w:val="en-GB"/>
              </w:rPr>
            </w:pPr>
            <w:r w:rsidRPr="00E763FA">
              <w:rPr>
                <w:lang w:val="en-GB"/>
              </w:rPr>
              <w:t xml:space="preserve">Accept &lt;200 </w:t>
            </w:r>
            <w:r w:rsidR="00B0792A" w:rsidRPr="00E763FA">
              <w:rPr>
                <w:lang w:val="en-GB"/>
              </w:rPr>
              <w:t>currency</w:t>
            </w:r>
            <w:r w:rsidRPr="00E763FA">
              <w:rPr>
                <w:lang w:val="en-GB"/>
              </w:rPr>
              <w:t>&gt;</w:t>
            </w:r>
            <w:r w:rsidRPr="00E763FA">
              <w:rPr>
                <w:lang w:val="en-GB"/>
              </w:rPr>
              <w:tab/>
            </w:r>
          </w:p>
        </w:tc>
        <w:tc>
          <w:tcPr>
            <w:tcW w:w="1275" w:type="dxa"/>
            <w:vAlign w:val="center"/>
          </w:tcPr>
          <w:p w:rsidR="009A6BB3" w:rsidRPr="00E763FA" w:rsidRDefault="009A6BB3" w:rsidP="003E1491">
            <w:pPr>
              <w:keepNext/>
              <w:jc w:val="center"/>
            </w:pPr>
            <w:r w:rsidRPr="00E763FA">
              <w:rPr>
                <w:b/>
                <w:outline/>
                <w:sz w:val="40"/>
              </w:rPr>
              <w:sym w:font="Wingdings" w:char="F06E"/>
            </w:r>
            <w:r w:rsidRPr="00E763FA">
              <w:rPr>
                <w:sz w:val="20"/>
                <w:vertAlign w:val="subscript"/>
              </w:rPr>
              <w:t>1</w:t>
            </w:r>
          </w:p>
        </w:tc>
        <w:tc>
          <w:tcPr>
            <w:tcW w:w="3261" w:type="dxa"/>
            <w:vAlign w:val="center"/>
          </w:tcPr>
          <w:p w:rsidR="009A6BB3" w:rsidRPr="00E763FA" w:rsidRDefault="009A6BB3" w:rsidP="003E1491">
            <w:pPr>
              <w:keepNext/>
              <w:ind w:left="33"/>
              <w:jc w:val="center"/>
              <w:rPr>
                <w:iCs/>
              </w:rPr>
            </w:pPr>
          </w:p>
        </w:tc>
      </w:tr>
      <w:tr w:rsidR="009A6BB3" w:rsidRPr="00E763FA" w:rsidTr="001E5DB1">
        <w:trPr>
          <w:cantSplit/>
        </w:trPr>
        <w:tc>
          <w:tcPr>
            <w:tcW w:w="959" w:type="dxa"/>
            <w:vAlign w:val="center"/>
          </w:tcPr>
          <w:p w:rsidR="009A6BB3" w:rsidRPr="00E763FA" w:rsidRDefault="009A6BB3" w:rsidP="003E1491">
            <w:pPr>
              <w:pStyle w:val="ItemIndex"/>
              <w:keepNext/>
              <w:rPr>
                <w:rFonts w:ascii="Times New Roman" w:hAnsi="Times New Roman"/>
                <w:lang w:val="en-GB"/>
              </w:rPr>
            </w:pPr>
          </w:p>
        </w:tc>
        <w:tc>
          <w:tcPr>
            <w:tcW w:w="3544" w:type="dxa"/>
            <w:vAlign w:val="center"/>
          </w:tcPr>
          <w:p w:rsidR="009A6BB3" w:rsidRPr="00E763FA" w:rsidRDefault="009A6BB3" w:rsidP="00B0792A">
            <w:pPr>
              <w:pStyle w:val="Item"/>
              <w:rPr>
                <w:lang w:val="en-GB"/>
              </w:rPr>
            </w:pPr>
            <w:r w:rsidRPr="00E763FA">
              <w:rPr>
                <w:lang w:val="en-GB"/>
              </w:rPr>
              <w:t xml:space="preserve">Flip a coin. If it comes up heads you get &lt;500 </w:t>
            </w:r>
            <w:proofErr w:type="gramStart"/>
            <w:r w:rsidR="00B0792A" w:rsidRPr="00E763FA">
              <w:rPr>
                <w:lang w:val="en-GB"/>
              </w:rPr>
              <w:t>currency</w:t>
            </w:r>
            <w:proofErr w:type="gramEnd"/>
            <w:r w:rsidRPr="00E763FA">
              <w:rPr>
                <w:lang w:val="en-GB"/>
              </w:rPr>
              <w:t>&gt;, if it is tails you get nothing.</w:t>
            </w:r>
            <w:r w:rsidRPr="00E763FA">
              <w:rPr>
                <w:lang w:val="en-GB"/>
              </w:rPr>
              <w:tab/>
            </w:r>
          </w:p>
        </w:tc>
        <w:tc>
          <w:tcPr>
            <w:tcW w:w="1275" w:type="dxa"/>
            <w:vAlign w:val="center"/>
          </w:tcPr>
          <w:p w:rsidR="009A6BB3" w:rsidRPr="00E763FA" w:rsidRDefault="009A6BB3" w:rsidP="003E1491">
            <w:pPr>
              <w:keepNext/>
              <w:jc w:val="center"/>
            </w:pPr>
            <w:r w:rsidRPr="00E763FA">
              <w:rPr>
                <w:b/>
                <w:outline/>
                <w:sz w:val="40"/>
              </w:rPr>
              <w:sym w:font="Wingdings" w:char="F06E"/>
            </w:r>
            <w:r w:rsidRPr="00E763FA">
              <w:rPr>
                <w:sz w:val="20"/>
                <w:vertAlign w:val="subscript"/>
              </w:rPr>
              <w:t>2</w:t>
            </w:r>
          </w:p>
        </w:tc>
        <w:tc>
          <w:tcPr>
            <w:tcW w:w="3261" w:type="dxa"/>
            <w:vAlign w:val="center"/>
          </w:tcPr>
          <w:p w:rsidR="009A6BB3" w:rsidRPr="00E763FA" w:rsidRDefault="009A6BB3" w:rsidP="003E1491">
            <w:pPr>
              <w:keepNext/>
              <w:ind w:left="33"/>
              <w:jc w:val="center"/>
              <w:rPr>
                <w:iCs/>
              </w:rPr>
            </w:pPr>
          </w:p>
        </w:tc>
      </w:tr>
    </w:tbl>
    <w:p w:rsidR="009A6BB3" w:rsidRPr="00E763FA" w:rsidRDefault="009A6BB3" w:rsidP="009A6BB3">
      <w:pPr>
        <w:pStyle w:val="NotesHeading"/>
        <w:rPr>
          <w:lang w:val="en-GB"/>
        </w:rPr>
      </w:pPr>
      <w:r w:rsidRPr="00E763FA">
        <w:rPr>
          <w:lang w:val="en-GB"/>
        </w:rPr>
        <w:t>Notes for National Project Manager:</w:t>
      </w:r>
    </w:p>
    <w:p w:rsidR="009A6BB3" w:rsidRPr="00E763FA" w:rsidRDefault="009A6BB3" w:rsidP="009A6BB3">
      <w:pPr>
        <w:pStyle w:val="Notes"/>
        <w:rPr>
          <w:lang w:val="en-GB"/>
        </w:rPr>
      </w:pPr>
      <w:r w:rsidRPr="00E763FA">
        <w:rPr>
          <w:lang w:val="en-GB"/>
        </w:rPr>
        <w:t>This question is new in the PISA 2012 Field Trial. It is intended to find out to what extent students are averse to risk. It is hypothesised on the basis of research from general behavioural ps</w:t>
      </w:r>
      <w:r w:rsidR="00B0792A" w:rsidRPr="00E763FA">
        <w:rPr>
          <w:lang w:val="en-GB"/>
        </w:rPr>
        <w:t xml:space="preserve">ychology that </w:t>
      </w:r>
      <w:r w:rsidRPr="00E763FA">
        <w:rPr>
          <w:lang w:val="en-GB"/>
        </w:rPr>
        <w:t xml:space="preserve">some financial behaviour is deeply-rooted and not amenable to intervention by educational or financial policy. </w:t>
      </w:r>
    </w:p>
    <w:p w:rsidR="009A6BB3" w:rsidRPr="00E763FA" w:rsidRDefault="009A6BB3" w:rsidP="009A6BB3">
      <w:pPr>
        <w:pStyle w:val="Notes"/>
        <w:rPr>
          <w:lang w:val="en-GB"/>
        </w:rPr>
      </w:pPr>
      <w:r w:rsidRPr="00E763FA">
        <w:rPr>
          <w:lang w:val="en-GB"/>
        </w:rPr>
        <w:t xml:space="preserve">Item: For </w:t>
      </w:r>
      <w:r w:rsidRPr="00E763FA">
        <w:rPr>
          <w:b/>
          <w:lang w:val="en-GB"/>
        </w:rPr>
        <w:t xml:space="preserve">&lt;200 </w:t>
      </w:r>
      <w:r w:rsidR="00B0792A" w:rsidRPr="00E763FA">
        <w:rPr>
          <w:b/>
          <w:lang w:val="en-GB"/>
        </w:rPr>
        <w:t>currency</w:t>
      </w:r>
      <w:r w:rsidRPr="00E763FA">
        <w:rPr>
          <w:b/>
          <w:lang w:val="en-GB"/>
        </w:rPr>
        <w:t>&gt;</w:t>
      </w:r>
      <w:r w:rsidRPr="00E763FA">
        <w:rPr>
          <w:lang w:val="en-GB"/>
        </w:rPr>
        <w:t xml:space="preserve"> use an amount of money in your country’s currency that would be enough to buy a modest laptop computer. The amount is intended to be enough to be interesting in </w:t>
      </w:r>
      <w:proofErr w:type="gramStart"/>
      <w:r w:rsidRPr="00E763FA">
        <w:rPr>
          <w:lang w:val="en-GB"/>
        </w:rPr>
        <w:t>itself</w:t>
      </w:r>
      <w:proofErr w:type="gramEnd"/>
      <w:r w:rsidRPr="00E763FA">
        <w:rPr>
          <w:lang w:val="en-GB"/>
        </w:rPr>
        <w:t xml:space="preserve"> to most students, but not an unimaginable amount of wealth. For </w:t>
      </w:r>
      <w:r w:rsidRPr="00E763FA">
        <w:rPr>
          <w:b/>
          <w:lang w:val="en-GB"/>
        </w:rPr>
        <w:t xml:space="preserve">&lt;500 </w:t>
      </w:r>
      <w:r w:rsidR="00B0792A" w:rsidRPr="00E763FA">
        <w:rPr>
          <w:b/>
          <w:lang w:val="en-GB"/>
        </w:rPr>
        <w:t>currency</w:t>
      </w:r>
      <w:r w:rsidRPr="00E763FA">
        <w:rPr>
          <w:b/>
          <w:lang w:val="en-GB"/>
        </w:rPr>
        <w:t>&gt;</w:t>
      </w:r>
      <w:r w:rsidRPr="00E763FA">
        <w:rPr>
          <w:lang w:val="en-GB"/>
        </w:rPr>
        <w:t xml:space="preserve"> use two and a half times the initial amount.</w:t>
      </w:r>
    </w:p>
    <w:p w:rsidR="009A6BB3" w:rsidRPr="00E763FA" w:rsidRDefault="009A6BB3" w:rsidP="009A6BB3">
      <w:pPr>
        <w:pStyle w:val="NotesHeading"/>
        <w:rPr>
          <w:lang w:val="en-GB"/>
        </w:rPr>
      </w:pPr>
      <w:r w:rsidRPr="00E763FA">
        <w:rPr>
          <w:lang w:val="en-GB"/>
        </w:rPr>
        <w:t>Notes for Translator:</w:t>
      </w:r>
    </w:p>
    <w:p w:rsidR="00395D52" w:rsidRPr="00E763FA" w:rsidRDefault="009A6BB3" w:rsidP="009A6BB3">
      <w:pPr>
        <w:pStyle w:val="Notes"/>
        <w:rPr>
          <w:lang w:val="en-GB"/>
        </w:rPr>
      </w:pPr>
      <w:r w:rsidRPr="00E763FA">
        <w:rPr>
          <w:lang w:val="en-GB"/>
        </w:rPr>
        <w:t xml:space="preserve">This question is new in the PISA 2012 Field Trial. </w:t>
      </w:r>
    </w:p>
    <w:p w:rsidR="00395D52" w:rsidRPr="00E763FA" w:rsidRDefault="00395D52">
      <w:pPr>
        <w:rPr>
          <w:rFonts w:ascii="Courier" w:hAnsi="Courier"/>
          <w:color w:val="008000"/>
          <w:sz w:val="24"/>
          <w:szCs w:val="20"/>
        </w:rPr>
      </w:pPr>
      <w:r w:rsidRPr="00E763FA">
        <w:br w:type="page"/>
      </w:r>
    </w:p>
    <w:p w:rsidR="009A6BB3" w:rsidRPr="00E763FA" w:rsidRDefault="00395D52" w:rsidP="00395D52">
      <w:pPr>
        <w:pStyle w:val="Heading2"/>
      </w:pPr>
      <w:r w:rsidRPr="00E763FA">
        <w:lastRenderedPageBreak/>
        <w:t>ST108Q10</w:t>
      </w:r>
    </w:p>
    <w:tbl>
      <w:tblPr>
        <w:tblW w:w="8755" w:type="dxa"/>
        <w:tblLayout w:type="fixed"/>
        <w:tblLook w:val="0000"/>
      </w:tblPr>
      <w:tblGrid>
        <w:gridCol w:w="959"/>
        <w:gridCol w:w="3402"/>
        <w:gridCol w:w="1134"/>
        <w:gridCol w:w="3260"/>
      </w:tblGrid>
      <w:tr w:rsidR="00880A03" w:rsidRPr="00E763FA" w:rsidTr="001E5DB1">
        <w:tc>
          <w:tcPr>
            <w:tcW w:w="959" w:type="dxa"/>
          </w:tcPr>
          <w:p w:rsidR="00880A03" w:rsidRPr="00E763FA" w:rsidRDefault="00880A03" w:rsidP="009A6BB3">
            <w:pPr>
              <w:pStyle w:val="QuestionN"/>
            </w:pPr>
          </w:p>
        </w:tc>
        <w:tc>
          <w:tcPr>
            <w:tcW w:w="7796" w:type="dxa"/>
            <w:gridSpan w:val="3"/>
          </w:tcPr>
          <w:p w:rsidR="00880A03" w:rsidRPr="00E763FA" w:rsidRDefault="00880A03" w:rsidP="00880A03">
            <w:pPr>
              <w:pStyle w:val="UnitID"/>
              <w:rPr>
                <w:lang w:val="en-GB"/>
              </w:rPr>
            </w:pPr>
            <w:r w:rsidRPr="00E763FA">
              <w:rPr>
                <w:lang w:val="en-GB"/>
              </w:rPr>
              <w:t>ST1</w:t>
            </w:r>
            <w:r w:rsidR="00444C9D" w:rsidRPr="00E763FA">
              <w:rPr>
                <w:lang w:val="en-GB"/>
              </w:rPr>
              <w:t>08</w:t>
            </w:r>
          </w:p>
        </w:tc>
      </w:tr>
      <w:tr w:rsidR="009A6BB3" w:rsidRPr="00E763FA" w:rsidTr="001E5DB1">
        <w:tc>
          <w:tcPr>
            <w:tcW w:w="959" w:type="dxa"/>
          </w:tcPr>
          <w:p w:rsidR="009A6BB3" w:rsidRPr="00E763FA" w:rsidRDefault="009A6BB3" w:rsidP="00395D52">
            <w:pPr>
              <w:pStyle w:val="QuestionN"/>
            </w:pPr>
            <w:r w:rsidRPr="00E763FA">
              <w:t>Q</w:t>
            </w:r>
          </w:p>
        </w:tc>
        <w:tc>
          <w:tcPr>
            <w:tcW w:w="7796" w:type="dxa"/>
            <w:gridSpan w:val="3"/>
          </w:tcPr>
          <w:p w:rsidR="009A6BB3" w:rsidRPr="00E763FA" w:rsidRDefault="009A6BB3" w:rsidP="003E1491">
            <w:pPr>
              <w:pStyle w:val="Question"/>
              <w:rPr>
                <w:lang w:val="en-GB"/>
              </w:rPr>
            </w:pPr>
            <w:r w:rsidRPr="00E763FA">
              <w:rPr>
                <w:lang w:val="en-GB"/>
              </w:rPr>
              <w:t>You are given two choices to make money: Which do you prefer?</w:t>
            </w:r>
          </w:p>
        </w:tc>
      </w:tr>
      <w:tr w:rsidR="009A6BB3" w:rsidRPr="00E763FA" w:rsidTr="001E5DB1">
        <w:tc>
          <w:tcPr>
            <w:tcW w:w="959" w:type="dxa"/>
          </w:tcPr>
          <w:p w:rsidR="009A6BB3" w:rsidRPr="00E763FA" w:rsidRDefault="009A6BB3" w:rsidP="003E1491">
            <w:pPr>
              <w:keepNext/>
            </w:pPr>
          </w:p>
        </w:tc>
        <w:tc>
          <w:tcPr>
            <w:tcW w:w="7796" w:type="dxa"/>
            <w:gridSpan w:val="3"/>
          </w:tcPr>
          <w:p w:rsidR="009A6BB3" w:rsidRPr="00E763FA" w:rsidRDefault="009A6BB3" w:rsidP="003E1491">
            <w:pPr>
              <w:pStyle w:val="InstructionsPen"/>
              <w:keepNext/>
              <w:rPr>
                <w:lang w:val="en-GB"/>
              </w:rPr>
            </w:pPr>
            <w:r w:rsidRPr="00E763FA">
              <w:rPr>
                <w:lang w:val="en-GB"/>
              </w:rPr>
              <w:t>(Please tick only one box.)</w:t>
            </w:r>
          </w:p>
        </w:tc>
      </w:tr>
      <w:tr w:rsidR="009A6BB3" w:rsidRPr="00E763FA" w:rsidTr="001E5DB1">
        <w:trPr>
          <w:cantSplit/>
        </w:trPr>
        <w:tc>
          <w:tcPr>
            <w:tcW w:w="959" w:type="dxa"/>
            <w:vAlign w:val="center"/>
          </w:tcPr>
          <w:p w:rsidR="009A6BB3" w:rsidRPr="00E763FA" w:rsidRDefault="009A6BB3" w:rsidP="003E1491">
            <w:pPr>
              <w:pStyle w:val="ItemIndex"/>
              <w:keepNext/>
              <w:rPr>
                <w:rFonts w:ascii="Times New Roman" w:hAnsi="Times New Roman"/>
                <w:lang w:val="en-GB"/>
              </w:rPr>
            </w:pPr>
          </w:p>
        </w:tc>
        <w:tc>
          <w:tcPr>
            <w:tcW w:w="3402" w:type="dxa"/>
            <w:vAlign w:val="center"/>
          </w:tcPr>
          <w:p w:rsidR="009A6BB3" w:rsidRPr="00E763FA" w:rsidRDefault="009A6BB3" w:rsidP="003E1491">
            <w:pPr>
              <w:pStyle w:val="Item"/>
              <w:rPr>
                <w:lang w:val="en-GB"/>
              </w:rPr>
            </w:pPr>
            <w:r w:rsidRPr="00E763FA">
              <w:rPr>
                <w:lang w:val="en-GB"/>
              </w:rPr>
              <w:t xml:space="preserve">Accept &lt;200 </w:t>
            </w:r>
            <w:r w:rsidR="008D373A" w:rsidRPr="00E763FA">
              <w:rPr>
                <w:lang w:val="en-GB"/>
              </w:rPr>
              <w:t>currency</w:t>
            </w:r>
            <w:r w:rsidRPr="00E763FA">
              <w:rPr>
                <w:lang w:val="en-GB"/>
              </w:rPr>
              <w:t>&gt;</w:t>
            </w:r>
            <w:r w:rsidRPr="00E763FA">
              <w:rPr>
                <w:lang w:val="en-GB"/>
              </w:rPr>
              <w:tab/>
            </w:r>
          </w:p>
        </w:tc>
        <w:tc>
          <w:tcPr>
            <w:tcW w:w="1134" w:type="dxa"/>
            <w:vAlign w:val="center"/>
          </w:tcPr>
          <w:p w:rsidR="009A6BB3" w:rsidRPr="00E763FA" w:rsidRDefault="009A6BB3" w:rsidP="003E1491">
            <w:pPr>
              <w:keepNext/>
              <w:jc w:val="center"/>
            </w:pPr>
            <w:r w:rsidRPr="00E763FA">
              <w:rPr>
                <w:b/>
                <w:outline/>
                <w:sz w:val="40"/>
              </w:rPr>
              <w:sym w:font="Wingdings" w:char="F06E"/>
            </w:r>
            <w:r w:rsidRPr="00E763FA">
              <w:rPr>
                <w:sz w:val="20"/>
                <w:vertAlign w:val="subscript"/>
              </w:rPr>
              <w:t>1</w:t>
            </w:r>
          </w:p>
        </w:tc>
        <w:tc>
          <w:tcPr>
            <w:tcW w:w="3260" w:type="dxa"/>
            <w:vAlign w:val="center"/>
          </w:tcPr>
          <w:p w:rsidR="009A6BB3" w:rsidRPr="00E763FA" w:rsidRDefault="009A6BB3" w:rsidP="003E1491">
            <w:pPr>
              <w:keepNext/>
              <w:ind w:left="33"/>
              <w:jc w:val="center"/>
              <w:rPr>
                <w:iCs/>
              </w:rPr>
            </w:pPr>
          </w:p>
        </w:tc>
      </w:tr>
      <w:tr w:rsidR="009A6BB3" w:rsidRPr="00E763FA" w:rsidTr="001E5DB1">
        <w:trPr>
          <w:cantSplit/>
        </w:trPr>
        <w:tc>
          <w:tcPr>
            <w:tcW w:w="959" w:type="dxa"/>
            <w:vAlign w:val="center"/>
          </w:tcPr>
          <w:p w:rsidR="009A6BB3" w:rsidRPr="00E763FA" w:rsidRDefault="009A6BB3" w:rsidP="003E1491">
            <w:pPr>
              <w:pStyle w:val="ItemIndex"/>
              <w:keepNext/>
              <w:rPr>
                <w:rFonts w:ascii="Times New Roman" w:hAnsi="Times New Roman"/>
                <w:lang w:val="en-GB"/>
              </w:rPr>
            </w:pPr>
          </w:p>
        </w:tc>
        <w:tc>
          <w:tcPr>
            <w:tcW w:w="3402" w:type="dxa"/>
            <w:vAlign w:val="center"/>
          </w:tcPr>
          <w:p w:rsidR="009A6BB3" w:rsidRPr="00E763FA" w:rsidRDefault="009A6BB3" w:rsidP="003E1491">
            <w:pPr>
              <w:pStyle w:val="Item"/>
              <w:rPr>
                <w:lang w:val="en-GB"/>
              </w:rPr>
            </w:pPr>
            <w:r w:rsidRPr="00E763FA">
              <w:rPr>
                <w:lang w:val="en-GB"/>
              </w:rPr>
              <w:t xml:space="preserve">Flip a coin. If it comes up heads you get &lt;400 </w:t>
            </w:r>
            <w:proofErr w:type="gramStart"/>
            <w:r w:rsidR="008D373A" w:rsidRPr="00E763FA">
              <w:rPr>
                <w:lang w:val="en-GB"/>
              </w:rPr>
              <w:t>currency</w:t>
            </w:r>
            <w:proofErr w:type="gramEnd"/>
            <w:r w:rsidRPr="00E763FA">
              <w:rPr>
                <w:lang w:val="en-GB"/>
              </w:rPr>
              <w:t>&gt;, if it is tails you get nothing.</w:t>
            </w:r>
            <w:r w:rsidRPr="00E763FA">
              <w:rPr>
                <w:lang w:val="en-GB"/>
              </w:rPr>
              <w:tab/>
            </w:r>
          </w:p>
        </w:tc>
        <w:tc>
          <w:tcPr>
            <w:tcW w:w="1134" w:type="dxa"/>
            <w:vAlign w:val="center"/>
          </w:tcPr>
          <w:p w:rsidR="009A6BB3" w:rsidRPr="00E763FA" w:rsidRDefault="009A6BB3" w:rsidP="003E1491">
            <w:pPr>
              <w:keepNext/>
              <w:jc w:val="center"/>
            </w:pPr>
            <w:r w:rsidRPr="00E763FA">
              <w:rPr>
                <w:b/>
                <w:outline/>
                <w:sz w:val="40"/>
              </w:rPr>
              <w:sym w:font="Wingdings" w:char="F06E"/>
            </w:r>
            <w:r w:rsidRPr="00E763FA">
              <w:rPr>
                <w:sz w:val="20"/>
                <w:vertAlign w:val="subscript"/>
              </w:rPr>
              <w:t>2</w:t>
            </w:r>
          </w:p>
        </w:tc>
        <w:tc>
          <w:tcPr>
            <w:tcW w:w="3260" w:type="dxa"/>
            <w:vAlign w:val="center"/>
          </w:tcPr>
          <w:p w:rsidR="009A6BB3" w:rsidRPr="00E763FA" w:rsidRDefault="009A6BB3" w:rsidP="003E1491">
            <w:pPr>
              <w:keepNext/>
              <w:ind w:left="33"/>
              <w:jc w:val="center"/>
              <w:rPr>
                <w:iCs/>
              </w:rPr>
            </w:pPr>
          </w:p>
        </w:tc>
      </w:tr>
    </w:tbl>
    <w:p w:rsidR="009A6BB3" w:rsidRPr="00E763FA" w:rsidRDefault="009A6BB3" w:rsidP="009A6BB3">
      <w:pPr>
        <w:pStyle w:val="NotesHeading"/>
        <w:rPr>
          <w:lang w:val="en-GB"/>
        </w:rPr>
      </w:pPr>
      <w:r w:rsidRPr="00E763FA">
        <w:rPr>
          <w:lang w:val="en-GB"/>
        </w:rPr>
        <w:t>Notes for National Project Manager:</w:t>
      </w:r>
    </w:p>
    <w:p w:rsidR="009A6BB3" w:rsidRPr="00E763FA" w:rsidRDefault="009A6BB3" w:rsidP="009A6BB3">
      <w:pPr>
        <w:pStyle w:val="Notes"/>
        <w:rPr>
          <w:lang w:val="en-GB"/>
        </w:rPr>
      </w:pPr>
      <w:r w:rsidRPr="00E763FA">
        <w:rPr>
          <w:lang w:val="en-GB"/>
        </w:rPr>
        <w:t>This question is new in the PISA 2012 Field Trial. It is intended to find out to what extent students are averse to risk. It is hypothesised on the basis of research from general behavioural psychology that that some financial behaviour is deeply-rooted and not amenable to intervention by educational or financial policy.</w:t>
      </w:r>
    </w:p>
    <w:p w:rsidR="009A6BB3" w:rsidRPr="00E763FA" w:rsidRDefault="009A6BB3" w:rsidP="009A6BB3">
      <w:pPr>
        <w:pStyle w:val="Notes"/>
        <w:rPr>
          <w:lang w:val="en-GB"/>
        </w:rPr>
      </w:pPr>
      <w:r w:rsidRPr="00E763FA">
        <w:rPr>
          <w:lang w:val="en-GB"/>
        </w:rPr>
        <w:t xml:space="preserve">Item: For </w:t>
      </w:r>
      <w:r w:rsidRPr="00E763FA">
        <w:rPr>
          <w:b/>
          <w:lang w:val="en-GB"/>
        </w:rPr>
        <w:t xml:space="preserve">&lt;200 </w:t>
      </w:r>
      <w:r w:rsidR="008D373A" w:rsidRPr="00E763FA">
        <w:rPr>
          <w:b/>
          <w:lang w:val="en-GB"/>
        </w:rPr>
        <w:t>currency</w:t>
      </w:r>
      <w:r w:rsidRPr="00E763FA">
        <w:rPr>
          <w:b/>
          <w:lang w:val="en-GB"/>
        </w:rPr>
        <w:t>&gt;</w:t>
      </w:r>
      <w:r w:rsidRPr="00E763FA">
        <w:rPr>
          <w:lang w:val="en-GB"/>
        </w:rPr>
        <w:t xml:space="preserve"> use an amount of money in your country’s currency that would be enough to buy a modest laptop computer. The amount is intended to be enough to be interesting in </w:t>
      </w:r>
      <w:proofErr w:type="gramStart"/>
      <w:r w:rsidRPr="00E763FA">
        <w:rPr>
          <w:lang w:val="en-GB"/>
        </w:rPr>
        <w:t>itself</w:t>
      </w:r>
      <w:proofErr w:type="gramEnd"/>
      <w:r w:rsidRPr="00E763FA">
        <w:rPr>
          <w:lang w:val="en-GB"/>
        </w:rPr>
        <w:t xml:space="preserve"> to most students, but not an unimaginable amount of wealth. For </w:t>
      </w:r>
      <w:r w:rsidRPr="00E763FA">
        <w:rPr>
          <w:b/>
          <w:lang w:val="en-GB"/>
        </w:rPr>
        <w:t xml:space="preserve">&lt;400 </w:t>
      </w:r>
      <w:r w:rsidR="008D373A" w:rsidRPr="00E763FA">
        <w:rPr>
          <w:b/>
          <w:lang w:val="en-GB"/>
        </w:rPr>
        <w:t>currency</w:t>
      </w:r>
      <w:r w:rsidRPr="00E763FA">
        <w:rPr>
          <w:b/>
          <w:lang w:val="en-GB"/>
        </w:rPr>
        <w:t>&gt;</w:t>
      </w:r>
      <w:r w:rsidRPr="00E763FA">
        <w:rPr>
          <w:lang w:val="en-GB"/>
        </w:rPr>
        <w:t xml:space="preserve"> use two times the initial amount.</w:t>
      </w:r>
    </w:p>
    <w:p w:rsidR="009A6BB3" w:rsidRPr="00E763FA" w:rsidRDefault="009A6BB3" w:rsidP="009A6BB3">
      <w:pPr>
        <w:pStyle w:val="NotesHeading"/>
        <w:rPr>
          <w:lang w:val="en-GB"/>
        </w:rPr>
      </w:pPr>
      <w:r w:rsidRPr="00E763FA">
        <w:rPr>
          <w:lang w:val="en-GB"/>
        </w:rPr>
        <w:t>Notes for Translator:</w:t>
      </w:r>
    </w:p>
    <w:p w:rsidR="009A6BB3" w:rsidRPr="00E763FA" w:rsidRDefault="009A6BB3" w:rsidP="009A6BB3">
      <w:pPr>
        <w:pStyle w:val="Notes"/>
        <w:rPr>
          <w:lang w:val="en-GB"/>
        </w:rPr>
      </w:pPr>
      <w:r w:rsidRPr="00E763FA">
        <w:rPr>
          <w:lang w:val="en-GB"/>
        </w:rPr>
        <w:t xml:space="preserve">This question is new in the PISA 2012 Field Trial. </w:t>
      </w:r>
    </w:p>
    <w:p w:rsidR="00907784" w:rsidRPr="00E763FA" w:rsidRDefault="00907784">
      <w:r w:rsidRPr="00E763FA">
        <w:br w:type="page"/>
      </w:r>
    </w:p>
    <w:p w:rsidR="009A6BB3" w:rsidRPr="00E763FA" w:rsidRDefault="00907784" w:rsidP="00907784">
      <w:pPr>
        <w:pStyle w:val="Heading2"/>
      </w:pPr>
      <w:r w:rsidRPr="00E763FA">
        <w:lastRenderedPageBreak/>
        <w:t>ST109Q01</w:t>
      </w:r>
    </w:p>
    <w:tbl>
      <w:tblPr>
        <w:tblW w:w="9180" w:type="dxa"/>
        <w:tblLayout w:type="fixed"/>
        <w:tblLook w:val="0000"/>
      </w:tblPr>
      <w:tblGrid>
        <w:gridCol w:w="959"/>
        <w:gridCol w:w="3544"/>
        <w:gridCol w:w="1134"/>
        <w:gridCol w:w="3543"/>
      </w:tblGrid>
      <w:tr w:rsidR="00880A03" w:rsidRPr="00E763FA" w:rsidTr="001E5DB1">
        <w:tc>
          <w:tcPr>
            <w:tcW w:w="959" w:type="dxa"/>
          </w:tcPr>
          <w:p w:rsidR="00880A03" w:rsidRPr="00E763FA" w:rsidRDefault="00880A03" w:rsidP="009A6BB3">
            <w:pPr>
              <w:pStyle w:val="Question"/>
              <w:rPr>
                <w:lang w:val="en-GB"/>
              </w:rPr>
            </w:pPr>
          </w:p>
        </w:tc>
        <w:tc>
          <w:tcPr>
            <w:tcW w:w="8221" w:type="dxa"/>
            <w:gridSpan w:val="3"/>
          </w:tcPr>
          <w:p w:rsidR="00880A03" w:rsidRPr="00E763FA" w:rsidRDefault="00880A03" w:rsidP="00880A03">
            <w:pPr>
              <w:pStyle w:val="UnitID"/>
              <w:rPr>
                <w:lang w:val="en-GB"/>
              </w:rPr>
            </w:pPr>
            <w:r w:rsidRPr="00E763FA">
              <w:rPr>
                <w:lang w:val="en-GB"/>
              </w:rPr>
              <w:t>ST1</w:t>
            </w:r>
            <w:r w:rsidR="00444C9D" w:rsidRPr="00E763FA">
              <w:rPr>
                <w:lang w:val="en-GB"/>
              </w:rPr>
              <w:t>09</w:t>
            </w:r>
          </w:p>
        </w:tc>
      </w:tr>
      <w:tr w:rsidR="009A6BB3" w:rsidRPr="00E763FA" w:rsidTr="001E5DB1">
        <w:tc>
          <w:tcPr>
            <w:tcW w:w="959" w:type="dxa"/>
          </w:tcPr>
          <w:p w:rsidR="009A6BB3" w:rsidRPr="00E763FA" w:rsidRDefault="009A6BB3" w:rsidP="00907784">
            <w:pPr>
              <w:pStyle w:val="Question"/>
              <w:rPr>
                <w:lang w:val="en-GB"/>
              </w:rPr>
            </w:pPr>
            <w:r w:rsidRPr="00E763FA">
              <w:rPr>
                <w:lang w:val="en-GB"/>
              </w:rPr>
              <w:t>Q</w:t>
            </w:r>
          </w:p>
        </w:tc>
        <w:tc>
          <w:tcPr>
            <w:tcW w:w="8221" w:type="dxa"/>
            <w:gridSpan w:val="3"/>
          </w:tcPr>
          <w:p w:rsidR="009A6BB3" w:rsidRPr="00E763FA" w:rsidRDefault="009A6BB3" w:rsidP="003E1491">
            <w:pPr>
              <w:pStyle w:val="Question"/>
              <w:rPr>
                <w:lang w:val="en-GB"/>
              </w:rPr>
            </w:pPr>
            <w:r w:rsidRPr="00E763FA">
              <w:rPr>
                <w:lang w:val="en-GB"/>
              </w:rPr>
              <w:t>You are given two choices to make money: Which do you prefer?</w:t>
            </w:r>
          </w:p>
        </w:tc>
      </w:tr>
      <w:tr w:rsidR="009A6BB3" w:rsidRPr="00E763FA" w:rsidTr="001E5DB1">
        <w:tc>
          <w:tcPr>
            <w:tcW w:w="959" w:type="dxa"/>
          </w:tcPr>
          <w:p w:rsidR="009A6BB3" w:rsidRPr="00E763FA" w:rsidRDefault="009A6BB3" w:rsidP="003E1491">
            <w:pPr>
              <w:keepNext/>
            </w:pPr>
          </w:p>
        </w:tc>
        <w:tc>
          <w:tcPr>
            <w:tcW w:w="8221" w:type="dxa"/>
            <w:gridSpan w:val="3"/>
          </w:tcPr>
          <w:p w:rsidR="009A6BB3" w:rsidRPr="00E763FA" w:rsidRDefault="009A6BB3" w:rsidP="003E1491">
            <w:pPr>
              <w:pStyle w:val="InstructionsPen"/>
              <w:keepNext/>
              <w:rPr>
                <w:lang w:val="en-GB"/>
              </w:rPr>
            </w:pPr>
            <w:r w:rsidRPr="00E763FA">
              <w:rPr>
                <w:lang w:val="en-GB"/>
              </w:rPr>
              <w:t>(Please tick only one box.)</w:t>
            </w:r>
          </w:p>
        </w:tc>
      </w:tr>
      <w:tr w:rsidR="009A6BB3" w:rsidRPr="00E763FA" w:rsidTr="001E5DB1">
        <w:trPr>
          <w:cantSplit/>
        </w:trPr>
        <w:tc>
          <w:tcPr>
            <w:tcW w:w="959" w:type="dxa"/>
            <w:vAlign w:val="center"/>
          </w:tcPr>
          <w:p w:rsidR="009A6BB3" w:rsidRPr="00E763FA" w:rsidRDefault="009A6BB3" w:rsidP="003E1491">
            <w:pPr>
              <w:pStyle w:val="ItemIndex"/>
              <w:keepNext/>
              <w:rPr>
                <w:rFonts w:ascii="Times New Roman" w:hAnsi="Times New Roman"/>
                <w:lang w:val="en-GB"/>
              </w:rPr>
            </w:pPr>
          </w:p>
        </w:tc>
        <w:tc>
          <w:tcPr>
            <w:tcW w:w="3544" w:type="dxa"/>
            <w:vAlign w:val="center"/>
          </w:tcPr>
          <w:p w:rsidR="009A6BB3" w:rsidRPr="00E763FA" w:rsidRDefault="009A6BB3" w:rsidP="003E1491">
            <w:pPr>
              <w:pStyle w:val="Item"/>
              <w:rPr>
                <w:lang w:val="en-GB"/>
              </w:rPr>
            </w:pPr>
            <w:r w:rsidRPr="00E763FA">
              <w:rPr>
                <w:lang w:val="en-GB"/>
              </w:rPr>
              <w:t xml:space="preserve">Accept &lt;200 </w:t>
            </w:r>
            <w:r w:rsidR="008D373A" w:rsidRPr="00E763FA">
              <w:rPr>
                <w:lang w:val="en-GB"/>
              </w:rPr>
              <w:t>currency</w:t>
            </w:r>
            <w:r w:rsidRPr="00E763FA">
              <w:rPr>
                <w:lang w:val="en-GB"/>
              </w:rPr>
              <w:t>&gt;</w:t>
            </w:r>
            <w:r w:rsidRPr="00E763FA">
              <w:rPr>
                <w:lang w:val="en-GB"/>
              </w:rPr>
              <w:tab/>
            </w:r>
          </w:p>
        </w:tc>
        <w:tc>
          <w:tcPr>
            <w:tcW w:w="1134" w:type="dxa"/>
            <w:vAlign w:val="center"/>
          </w:tcPr>
          <w:p w:rsidR="009A6BB3" w:rsidRPr="00E763FA" w:rsidRDefault="009A6BB3" w:rsidP="003E1491">
            <w:pPr>
              <w:keepNext/>
              <w:jc w:val="center"/>
            </w:pPr>
            <w:r w:rsidRPr="00E763FA">
              <w:rPr>
                <w:b/>
                <w:outline/>
                <w:sz w:val="40"/>
              </w:rPr>
              <w:sym w:font="Wingdings" w:char="F06E"/>
            </w:r>
            <w:r w:rsidRPr="00E763FA">
              <w:rPr>
                <w:sz w:val="20"/>
                <w:vertAlign w:val="subscript"/>
              </w:rPr>
              <w:t>1</w:t>
            </w:r>
          </w:p>
        </w:tc>
        <w:tc>
          <w:tcPr>
            <w:tcW w:w="3543" w:type="dxa"/>
            <w:vAlign w:val="center"/>
          </w:tcPr>
          <w:p w:rsidR="009A6BB3" w:rsidRPr="00E763FA" w:rsidRDefault="009A6BB3" w:rsidP="003E1491">
            <w:pPr>
              <w:keepNext/>
              <w:ind w:left="33"/>
              <w:jc w:val="center"/>
              <w:rPr>
                <w:iCs/>
              </w:rPr>
            </w:pPr>
          </w:p>
        </w:tc>
      </w:tr>
      <w:tr w:rsidR="009A6BB3" w:rsidRPr="00E763FA" w:rsidTr="001E5DB1">
        <w:trPr>
          <w:cantSplit/>
        </w:trPr>
        <w:tc>
          <w:tcPr>
            <w:tcW w:w="959" w:type="dxa"/>
            <w:vAlign w:val="center"/>
          </w:tcPr>
          <w:p w:rsidR="009A6BB3" w:rsidRPr="00E763FA" w:rsidRDefault="009A6BB3" w:rsidP="003E1491">
            <w:pPr>
              <w:pStyle w:val="ItemIndex"/>
              <w:keepNext/>
              <w:rPr>
                <w:rFonts w:ascii="Times New Roman" w:hAnsi="Times New Roman"/>
                <w:lang w:val="en-GB"/>
              </w:rPr>
            </w:pPr>
          </w:p>
        </w:tc>
        <w:tc>
          <w:tcPr>
            <w:tcW w:w="3544" w:type="dxa"/>
            <w:vAlign w:val="center"/>
          </w:tcPr>
          <w:p w:rsidR="009A6BB3" w:rsidRPr="00E763FA" w:rsidRDefault="009A6BB3" w:rsidP="003E1491">
            <w:pPr>
              <w:pStyle w:val="Item"/>
              <w:rPr>
                <w:lang w:val="en-GB"/>
              </w:rPr>
            </w:pPr>
            <w:r w:rsidRPr="00E763FA">
              <w:rPr>
                <w:lang w:val="en-GB"/>
              </w:rPr>
              <w:t xml:space="preserve">Flip a coin. If it comes up heads you get &lt;350 </w:t>
            </w:r>
            <w:proofErr w:type="gramStart"/>
            <w:r w:rsidR="008D373A" w:rsidRPr="00E763FA">
              <w:rPr>
                <w:lang w:val="en-GB"/>
              </w:rPr>
              <w:t>currency</w:t>
            </w:r>
            <w:proofErr w:type="gramEnd"/>
            <w:r w:rsidRPr="00E763FA">
              <w:rPr>
                <w:lang w:val="en-GB"/>
              </w:rPr>
              <w:t>&gt;, if it is tails you get nothing.</w:t>
            </w:r>
            <w:r w:rsidRPr="00E763FA">
              <w:rPr>
                <w:lang w:val="en-GB"/>
              </w:rPr>
              <w:tab/>
            </w:r>
          </w:p>
        </w:tc>
        <w:tc>
          <w:tcPr>
            <w:tcW w:w="1134" w:type="dxa"/>
            <w:vAlign w:val="center"/>
          </w:tcPr>
          <w:p w:rsidR="009A6BB3" w:rsidRPr="00E763FA" w:rsidRDefault="009A6BB3" w:rsidP="003E1491">
            <w:pPr>
              <w:keepNext/>
              <w:jc w:val="center"/>
            </w:pPr>
            <w:r w:rsidRPr="00E763FA">
              <w:rPr>
                <w:b/>
                <w:outline/>
                <w:sz w:val="40"/>
              </w:rPr>
              <w:sym w:font="Wingdings" w:char="F06E"/>
            </w:r>
            <w:r w:rsidRPr="00E763FA">
              <w:rPr>
                <w:sz w:val="20"/>
                <w:vertAlign w:val="subscript"/>
              </w:rPr>
              <w:t>2</w:t>
            </w:r>
          </w:p>
        </w:tc>
        <w:tc>
          <w:tcPr>
            <w:tcW w:w="3543" w:type="dxa"/>
            <w:vAlign w:val="center"/>
          </w:tcPr>
          <w:p w:rsidR="009A6BB3" w:rsidRPr="00E763FA" w:rsidRDefault="009A6BB3" w:rsidP="003E1491">
            <w:pPr>
              <w:keepNext/>
              <w:ind w:left="33"/>
              <w:jc w:val="center"/>
              <w:rPr>
                <w:iCs/>
              </w:rPr>
            </w:pPr>
          </w:p>
        </w:tc>
      </w:tr>
    </w:tbl>
    <w:p w:rsidR="009A6BB3" w:rsidRPr="00E763FA" w:rsidRDefault="009A6BB3" w:rsidP="009A6BB3">
      <w:pPr>
        <w:pStyle w:val="NotesHeading"/>
        <w:rPr>
          <w:lang w:val="en-GB"/>
        </w:rPr>
      </w:pPr>
      <w:r w:rsidRPr="00E763FA">
        <w:rPr>
          <w:lang w:val="en-GB"/>
        </w:rPr>
        <w:t>Notes for National Project Manager:</w:t>
      </w:r>
    </w:p>
    <w:p w:rsidR="009A6BB3" w:rsidRPr="00E763FA" w:rsidRDefault="009A6BB3" w:rsidP="009A6BB3">
      <w:pPr>
        <w:pStyle w:val="Notes"/>
        <w:rPr>
          <w:lang w:val="en-GB"/>
        </w:rPr>
      </w:pPr>
      <w:r w:rsidRPr="00E763FA">
        <w:rPr>
          <w:lang w:val="en-GB"/>
        </w:rPr>
        <w:t>This question is new in the PISA 2012 Field Trial. It is intended to find out to what extent students are averse to risk. It is hypothesised on the basis of research from general behavioural psychology that that some financial behaviour is deeply-rooted and not amenable to intervention by educational or financial policy.</w:t>
      </w:r>
    </w:p>
    <w:p w:rsidR="009A6BB3" w:rsidRPr="00E763FA" w:rsidRDefault="009A6BB3" w:rsidP="009A6BB3">
      <w:pPr>
        <w:pStyle w:val="Notes"/>
        <w:rPr>
          <w:lang w:val="en-GB"/>
        </w:rPr>
      </w:pPr>
      <w:r w:rsidRPr="00E763FA">
        <w:rPr>
          <w:lang w:val="en-GB"/>
        </w:rPr>
        <w:t xml:space="preserve">Item: For </w:t>
      </w:r>
      <w:r w:rsidRPr="00E763FA">
        <w:rPr>
          <w:b/>
          <w:lang w:val="en-GB"/>
        </w:rPr>
        <w:t xml:space="preserve">&lt;200 </w:t>
      </w:r>
      <w:r w:rsidR="008D373A" w:rsidRPr="00E763FA">
        <w:rPr>
          <w:b/>
          <w:lang w:val="en-GB"/>
        </w:rPr>
        <w:t>currency</w:t>
      </w:r>
      <w:r w:rsidRPr="00E763FA">
        <w:rPr>
          <w:b/>
          <w:lang w:val="en-GB"/>
        </w:rPr>
        <w:t>&gt;</w:t>
      </w:r>
      <w:r w:rsidRPr="00E763FA">
        <w:rPr>
          <w:lang w:val="en-GB"/>
        </w:rPr>
        <w:t xml:space="preserve"> use an amount of money in your country’s currency that would be enough to buy a modest laptop computer. The amount is intended to be enough to be interesting in </w:t>
      </w:r>
      <w:proofErr w:type="gramStart"/>
      <w:r w:rsidRPr="00E763FA">
        <w:rPr>
          <w:lang w:val="en-GB"/>
        </w:rPr>
        <w:t>itself</w:t>
      </w:r>
      <w:proofErr w:type="gramEnd"/>
      <w:r w:rsidRPr="00E763FA">
        <w:rPr>
          <w:lang w:val="en-GB"/>
        </w:rPr>
        <w:t xml:space="preserve"> to most students, but not an unimaginable amount of wealth. For </w:t>
      </w:r>
      <w:r w:rsidRPr="00E763FA">
        <w:rPr>
          <w:b/>
          <w:lang w:val="en-GB"/>
        </w:rPr>
        <w:t xml:space="preserve">&lt;350 </w:t>
      </w:r>
      <w:r w:rsidR="008D373A" w:rsidRPr="00E763FA">
        <w:rPr>
          <w:b/>
          <w:lang w:val="en-GB"/>
        </w:rPr>
        <w:t>currency</w:t>
      </w:r>
      <w:r w:rsidRPr="00E763FA">
        <w:rPr>
          <w:b/>
          <w:lang w:val="en-GB"/>
        </w:rPr>
        <w:t>&gt;</w:t>
      </w:r>
      <w:r w:rsidRPr="00E763FA">
        <w:rPr>
          <w:lang w:val="en-GB"/>
        </w:rPr>
        <w:t xml:space="preserve"> use one and three quarters </w:t>
      </w:r>
      <w:proofErr w:type="gramStart"/>
      <w:r w:rsidRPr="00E763FA">
        <w:rPr>
          <w:lang w:val="en-GB"/>
        </w:rPr>
        <w:t>of  the</w:t>
      </w:r>
      <w:proofErr w:type="gramEnd"/>
      <w:r w:rsidRPr="00E763FA">
        <w:rPr>
          <w:lang w:val="en-GB"/>
        </w:rPr>
        <w:t xml:space="preserve"> initial amount.</w:t>
      </w:r>
    </w:p>
    <w:p w:rsidR="009A6BB3" w:rsidRPr="00E763FA" w:rsidRDefault="009A6BB3" w:rsidP="009A6BB3">
      <w:pPr>
        <w:pStyle w:val="NotesHeading"/>
        <w:rPr>
          <w:lang w:val="en-GB"/>
        </w:rPr>
      </w:pPr>
      <w:r w:rsidRPr="00E763FA">
        <w:rPr>
          <w:lang w:val="en-GB"/>
        </w:rPr>
        <w:t>Notes for Translator:</w:t>
      </w:r>
    </w:p>
    <w:p w:rsidR="009A6BB3" w:rsidRPr="00E763FA" w:rsidRDefault="009A6BB3" w:rsidP="009A6BB3">
      <w:pPr>
        <w:pStyle w:val="Notes"/>
        <w:rPr>
          <w:lang w:val="en-GB"/>
        </w:rPr>
      </w:pPr>
      <w:r w:rsidRPr="00E763FA">
        <w:rPr>
          <w:lang w:val="en-GB"/>
        </w:rPr>
        <w:t xml:space="preserve">This question is new in the PISA 2012 Field Trial. </w:t>
      </w:r>
    </w:p>
    <w:p w:rsidR="00907784" w:rsidRPr="00E763FA" w:rsidRDefault="00907784">
      <w:pPr>
        <w:rPr>
          <w:rFonts w:ascii="Courier" w:hAnsi="Courier"/>
          <w:color w:val="008000"/>
          <w:sz w:val="24"/>
          <w:szCs w:val="20"/>
        </w:rPr>
      </w:pPr>
      <w:r w:rsidRPr="00E763FA">
        <w:br w:type="page"/>
      </w:r>
    </w:p>
    <w:p w:rsidR="009A6BB3" w:rsidRPr="00E763FA" w:rsidRDefault="00907784" w:rsidP="00907784">
      <w:pPr>
        <w:pStyle w:val="Heading2"/>
      </w:pPr>
      <w:r w:rsidRPr="00E763FA">
        <w:lastRenderedPageBreak/>
        <w:t>ST110Q01</w:t>
      </w:r>
    </w:p>
    <w:tbl>
      <w:tblPr>
        <w:tblW w:w="9039" w:type="dxa"/>
        <w:tblLayout w:type="fixed"/>
        <w:tblLook w:val="0000"/>
      </w:tblPr>
      <w:tblGrid>
        <w:gridCol w:w="959"/>
        <w:gridCol w:w="3544"/>
        <w:gridCol w:w="992"/>
        <w:gridCol w:w="3544"/>
      </w:tblGrid>
      <w:tr w:rsidR="00880A03" w:rsidRPr="00E763FA" w:rsidTr="001E5DB1">
        <w:tc>
          <w:tcPr>
            <w:tcW w:w="959" w:type="dxa"/>
          </w:tcPr>
          <w:p w:rsidR="00880A03" w:rsidRPr="00E763FA" w:rsidRDefault="00880A03" w:rsidP="009A6BB3">
            <w:pPr>
              <w:pStyle w:val="QuestionN"/>
            </w:pPr>
          </w:p>
        </w:tc>
        <w:tc>
          <w:tcPr>
            <w:tcW w:w="8080" w:type="dxa"/>
            <w:gridSpan w:val="3"/>
          </w:tcPr>
          <w:p w:rsidR="00880A03" w:rsidRPr="00E763FA" w:rsidRDefault="00880A03" w:rsidP="00880A03">
            <w:pPr>
              <w:pStyle w:val="UnitID"/>
              <w:rPr>
                <w:lang w:val="en-GB"/>
              </w:rPr>
            </w:pPr>
            <w:r w:rsidRPr="00E763FA">
              <w:rPr>
                <w:lang w:val="en-GB"/>
              </w:rPr>
              <w:t>ST1</w:t>
            </w:r>
            <w:r w:rsidR="00444C9D" w:rsidRPr="00E763FA">
              <w:rPr>
                <w:lang w:val="en-GB"/>
              </w:rPr>
              <w:t>10</w:t>
            </w:r>
          </w:p>
        </w:tc>
      </w:tr>
      <w:tr w:rsidR="009A6BB3" w:rsidRPr="00E763FA" w:rsidTr="001E5DB1">
        <w:tc>
          <w:tcPr>
            <w:tcW w:w="959" w:type="dxa"/>
          </w:tcPr>
          <w:p w:rsidR="009A6BB3" w:rsidRPr="00E763FA" w:rsidRDefault="009A6BB3" w:rsidP="00907784">
            <w:pPr>
              <w:pStyle w:val="QuestionN"/>
            </w:pPr>
            <w:r w:rsidRPr="00E763FA">
              <w:t>Q</w:t>
            </w:r>
          </w:p>
        </w:tc>
        <w:tc>
          <w:tcPr>
            <w:tcW w:w="8080" w:type="dxa"/>
            <w:gridSpan w:val="3"/>
          </w:tcPr>
          <w:p w:rsidR="009A6BB3" w:rsidRPr="00E763FA" w:rsidRDefault="009A6BB3" w:rsidP="003E1491">
            <w:pPr>
              <w:pStyle w:val="Question"/>
              <w:rPr>
                <w:lang w:val="en-GB"/>
              </w:rPr>
            </w:pPr>
            <w:r w:rsidRPr="00E763FA">
              <w:rPr>
                <w:lang w:val="en-GB"/>
              </w:rPr>
              <w:t>You are given two choices to make money: Which do you prefer?</w:t>
            </w:r>
          </w:p>
        </w:tc>
      </w:tr>
      <w:tr w:rsidR="009A6BB3" w:rsidRPr="00E763FA" w:rsidTr="001E5DB1">
        <w:tc>
          <w:tcPr>
            <w:tcW w:w="959" w:type="dxa"/>
          </w:tcPr>
          <w:p w:rsidR="009A6BB3" w:rsidRPr="00E763FA" w:rsidRDefault="009A6BB3" w:rsidP="003E1491">
            <w:pPr>
              <w:keepNext/>
            </w:pPr>
          </w:p>
        </w:tc>
        <w:tc>
          <w:tcPr>
            <w:tcW w:w="8080" w:type="dxa"/>
            <w:gridSpan w:val="3"/>
          </w:tcPr>
          <w:p w:rsidR="009A6BB3" w:rsidRPr="00E763FA" w:rsidRDefault="009A6BB3" w:rsidP="003E1491">
            <w:pPr>
              <w:pStyle w:val="InstructionsPen"/>
              <w:keepNext/>
              <w:rPr>
                <w:lang w:val="en-GB"/>
              </w:rPr>
            </w:pPr>
            <w:r w:rsidRPr="00E763FA">
              <w:rPr>
                <w:lang w:val="en-GB"/>
              </w:rPr>
              <w:t>(Please tick only one box.)</w:t>
            </w:r>
          </w:p>
        </w:tc>
      </w:tr>
      <w:tr w:rsidR="009A6BB3" w:rsidRPr="00E763FA" w:rsidTr="001E5DB1">
        <w:trPr>
          <w:cantSplit/>
        </w:trPr>
        <w:tc>
          <w:tcPr>
            <w:tcW w:w="959" w:type="dxa"/>
            <w:vAlign w:val="center"/>
          </w:tcPr>
          <w:p w:rsidR="009A6BB3" w:rsidRPr="00E763FA" w:rsidRDefault="009A6BB3" w:rsidP="003E1491">
            <w:pPr>
              <w:pStyle w:val="ItemIndex"/>
              <w:keepNext/>
              <w:rPr>
                <w:rFonts w:ascii="Times New Roman" w:hAnsi="Times New Roman"/>
                <w:lang w:val="en-GB"/>
              </w:rPr>
            </w:pPr>
          </w:p>
        </w:tc>
        <w:tc>
          <w:tcPr>
            <w:tcW w:w="3544" w:type="dxa"/>
            <w:vAlign w:val="center"/>
          </w:tcPr>
          <w:p w:rsidR="009A6BB3" w:rsidRPr="00E763FA" w:rsidRDefault="009A6BB3" w:rsidP="003E1491">
            <w:pPr>
              <w:pStyle w:val="Item"/>
              <w:rPr>
                <w:lang w:val="en-GB"/>
              </w:rPr>
            </w:pPr>
            <w:r w:rsidRPr="00E763FA">
              <w:rPr>
                <w:lang w:val="en-GB"/>
              </w:rPr>
              <w:t xml:space="preserve">Accept &lt;200 </w:t>
            </w:r>
            <w:r w:rsidR="008D373A" w:rsidRPr="00E763FA">
              <w:rPr>
                <w:lang w:val="en-GB"/>
              </w:rPr>
              <w:t>currency</w:t>
            </w:r>
            <w:r w:rsidRPr="00E763FA">
              <w:rPr>
                <w:lang w:val="en-GB"/>
              </w:rPr>
              <w:t>&gt;</w:t>
            </w:r>
            <w:r w:rsidRPr="00E763FA">
              <w:rPr>
                <w:lang w:val="en-GB"/>
              </w:rPr>
              <w:tab/>
            </w:r>
          </w:p>
        </w:tc>
        <w:tc>
          <w:tcPr>
            <w:tcW w:w="992" w:type="dxa"/>
            <w:vAlign w:val="center"/>
          </w:tcPr>
          <w:p w:rsidR="009A6BB3" w:rsidRPr="00E763FA" w:rsidRDefault="009A6BB3" w:rsidP="003E1491">
            <w:pPr>
              <w:keepNext/>
              <w:jc w:val="center"/>
            </w:pPr>
            <w:r w:rsidRPr="00E763FA">
              <w:rPr>
                <w:b/>
                <w:outline/>
                <w:sz w:val="40"/>
              </w:rPr>
              <w:sym w:font="Wingdings" w:char="F06E"/>
            </w:r>
            <w:r w:rsidRPr="00E763FA">
              <w:rPr>
                <w:sz w:val="20"/>
                <w:vertAlign w:val="subscript"/>
              </w:rPr>
              <w:t>1</w:t>
            </w:r>
          </w:p>
        </w:tc>
        <w:tc>
          <w:tcPr>
            <w:tcW w:w="3544" w:type="dxa"/>
            <w:vAlign w:val="center"/>
          </w:tcPr>
          <w:p w:rsidR="009A6BB3" w:rsidRPr="00E763FA" w:rsidRDefault="009A6BB3" w:rsidP="003E1491">
            <w:pPr>
              <w:keepNext/>
              <w:ind w:left="33"/>
              <w:jc w:val="center"/>
              <w:rPr>
                <w:iCs/>
              </w:rPr>
            </w:pPr>
          </w:p>
        </w:tc>
      </w:tr>
      <w:tr w:rsidR="009A6BB3" w:rsidRPr="00E763FA" w:rsidTr="001E5DB1">
        <w:trPr>
          <w:cantSplit/>
        </w:trPr>
        <w:tc>
          <w:tcPr>
            <w:tcW w:w="959" w:type="dxa"/>
            <w:vAlign w:val="center"/>
          </w:tcPr>
          <w:p w:rsidR="009A6BB3" w:rsidRPr="00E763FA" w:rsidRDefault="009A6BB3" w:rsidP="003E1491">
            <w:pPr>
              <w:pStyle w:val="ItemIndex"/>
              <w:keepNext/>
              <w:rPr>
                <w:rFonts w:ascii="Times New Roman" w:hAnsi="Times New Roman"/>
                <w:lang w:val="en-GB"/>
              </w:rPr>
            </w:pPr>
          </w:p>
        </w:tc>
        <w:tc>
          <w:tcPr>
            <w:tcW w:w="3544" w:type="dxa"/>
            <w:vAlign w:val="center"/>
          </w:tcPr>
          <w:p w:rsidR="009A6BB3" w:rsidRPr="00E763FA" w:rsidRDefault="009A6BB3" w:rsidP="003E1491">
            <w:pPr>
              <w:pStyle w:val="Item"/>
              <w:rPr>
                <w:lang w:val="en-GB"/>
              </w:rPr>
            </w:pPr>
            <w:r w:rsidRPr="00E763FA">
              <w:rPr>
                <w:lang w:val="en-GB"/>
              </w:rPr>
              <w:t xml:space="preserve">Flip a coin. If it comes up heads you get &lt;450 </w:t>
            </w:r>
            <w:proofErr w:type="gramStart"/>
            <w:r w:rsidR="008D373A" w:rsidRPr="00E763FA">
              <w:rPr>
                <w:lang w:val="en-GB"/>
              </w:rPr>
              <w:t>currency</w:t>
            </w:r>
            <w:proofErr w:type="gramEnd"/>
            <w:r w:rsidRPr="00E763FA">
              <w:rPr>
                <w:lang w:val="en-GB"/>
              </w:rPr>
              <w:t>&gt;, if it is tails you get nothing.</w:t>
            </w:r>
            <w:r w:rsidRPr="00E763FA">
              <w:rPr>
                <w:lang w:val="en-GB"/>
              </w:rPr>
              <w:tab/>
            </w:r>
          </w:p>
        </w:tc>
        <w:tc>
          <w:tcPr>
            <w:tcW w:w="992" w:type="dxa"/>
            <w:vAlign w:val="center"/>
          </w:tcPr>
          <w:p w:rsidR="009A6BB3" w:rsidRPr="00E763FA" w:rsidRDefault="009A6BB3" w:rsidP="003E1491">
            <w:pPr>
              <w:keepNext/>
              <w:jc w:val="center"/>
            </w:pPr>
            <w:r w:rsidRPr="00E763FA">
              <w:rPr>
                <w:b/>
                <w:outline/>
                <w:sz w:val="40"/>
              </w:rPr>
              <w:sym w:font="Wingdings" w:char="F06E"/>
            </w:r>
            <w:r w:rsidRPr="00E763FA">
              <w:rPr>
                <w:sz w:val="20"/>
                <w:vertAlign w:val="subscript"/>
              </w:rPr>
              <w:t>2</w:t>
            </w:r>
          </w:p>
        </w:tc>
        <w:tc>
          <w:tcPr>
            <w:tcW w:w="3544" w:type="dxa"/>
            <w:vAlign w:val="center"/>
          </w:tcPr>
          <w:p w:rsidR="009A6BB3" w:rsidRPr="00E763FA" w:rsidRDefault="009A6BB3" w:rsidP="003E1491">
            <w:pPr>
              <w:keepNext/>
              <w:ind w:left="33"/>
              <w:jc w:val="center"/>
              <w:rPr>
                <w:iCs/>
              </w:rPr>
            </w:pPr>
          </w:p>
        </w:tc>
      </w:tr>
    </w:tbl>
    <w:p w:rsidR="009A6BB3" w:rsidRPr="00E763FA" w:rsidRDefault="009A6BB3" w:rsidP="009A6BB3">
      <w:pPr>
        <w:pStyle w:val="NotesHeading"/>
        <w:rPr>
          <w:lang w:val="en-GB"/>
        </w:rPr>
      </w:pPr>
      <w:r w:rsidRPr="00E763FA">
        <w:rPr>
          <w:lang w:val="en-GB"/>
        </w:rPr>
        <w:t>Notes for National Project Manager:</w:t>
      </w:r>
    </w:p>
    <w:p w:rsidR="009A6BB3" w:rsidRPr="00E763FA" w:rsidRDefault="009A6BB3" w:rsidP="009A6BB3">
      <w:pPr>
        <w:pStyle w:val="Notes"/>
        <w:rPr>
          <w:lang w:val="en-GB"/>
        </w:rPr>
      </w:pPr>
      <w:r w:rsidRPr="00E763FA">
        <w:rPr>
          <w:lang w:val="en-GB"/>
        </w:rPr>
        <w:t>This question is new in the PISA 2012 Field Trial. It is intended to find out to what extent students are averse to risk. It is hypothesised on the basis of research from general behavioural psychology that that some financial behaviour is deeply-rooted and not amenable to intervention by educational or financial policy.</w:t>
      </w:r>
    </w:p>
    <w:p w:rsidR="009A6BB3" w:rsidRPr="00E763FA" w:rsidRDefault="009A6BB3" w:rsidP="009A6BB3">
      <w:pPr>
        <w:pStyle w:val="Notes"/>
        <w:rPr>
          <w:lang w:val="en-GB"/>
        </w:rPr>
      </w:pPr>
      <w:r w:rsidRPr="00E763FA">
        <w:rPr>
          <w:lang w:val="en-GB"/>
        </w:rPr>
        <w:t xml:space="preserve">Item: For </w:t>
      </w:r>
      <w:r w:rsidRPr="00E763FA">
        <w:rPr>
          <w:b/>
          <w:lang w:val="en-GB"/>
        </w:rPr>
        <w:t xml:space="preserve">&lt;200 </w:t>
      </w:r>
      <w:r w:rsidR="008D373A" w:rsidRPr="00E763FA">
        <w:rPr>
          <w:b/>
          <w:lang w:val="en-GB"/>
        </w:rPr>
        <w:t>currency</w:t>
      </w:r>
      <w:r w:rsidRPr="00E763FA">
        <w:rPr>
          <w:b/>
          <w:lang w:val="en-GB"/>
        </w:rPr>
        <w:t>&gt;</w:t>
      </w:r>
      <w:r w:rsidRPr="00E763FA">
        <w:rPr>
          <w:lang w:val="en-GB"/>
        </w:rPr>
        <w:t xml:space="preserve"> use an amount of money in your country’s currency that would be enough to buy a modest laptop computer. The amount is intended to be enough to be interesting in </w:t>
      </w:r>
      <w:proofErr w:type="gramStart"/>
      <w:r w:rsidRPr="00E763FA">
        <w:rPr>
          <w:lang w:val="en-GB"/>
        </w:rPr>
        <w:t>itself</w:t>
      </w:r>
      <w:proofErr w:type="gramEnd"/>
      <w:r w:rsidRPr="00E763FA">
        <w:rPr>
          <w:lang w:val="en-GB"/>
        </w:rPr>
        <w:t xml:space="preserve"> to most students, but not an unimaginable amount of wealth. </w:t>
      </w:r>
      <w:proofErr w:type="gramStart"/>
      <w:r w:rsidRPr="00E763FA">
        <w:rPr>
          <w:lang w:val="en-GB"/>
        </w:rPr>
        <w:t xml:space="preserve">For </w:t>
      </w:r>
      <w:r w:rsidRPr="00E763FA">
        <w:rPr>
          <w:b/>
          <w:lang w:val="en-GB"/>
        </w:rPr>
        <w:t xml:space="preserve">&lt;450 </w:t>
      </w:r>
      <w:r w:rsidR="008D373A" w:rsidRPr="00E763FA">
        <w:rPr>
          <w:b/>
          <w:lang w:val="en-GB"/>
        </w:rPr>
        <w:t>currency</w:t>
      </w:r>
      <w:r w:rsidRPr="00E763FA">
        <w:rPr>
          <w:b/>
          <w:lang w:val="en-GB"/>
        </w:rPr>
        <w:t>&gt;</w:t>
      </w:r>
      <w:r w:rsidRPr="00E763FA">
        <w:rPr>
          <w:lang w:val="en-GB"/>
        </w:rPr>
        <w:t xml:space="preserve"> use two and one quarter of the initial amount.</w:t>
      </w:r>
      <w:proofErr w:type="gramEnd"/>
    </w:p>
    <w:p w:rsidR="009A6BB3" w:rsidRPr="00E763FA" w:rsidRDefault="009A6BB3" w:rsidP="009A6BB3">
      <w:pPr>
        <w:pStyle w:val="NotesHeading"/>
        <w:rPr>
          <w:lang w:val="en-GB"/>
        </w:rPr>
      </w:pPr>
      <w:r w:rsidRPr="00E763FA">
        <w:rPr>
          <w:lang w:val="en-GB"/>
        </w:rPr>
        <w:t>Notes for Translator:</w:t>
      </w:r>
    </w:p>
    <w:p w:rsidR="009A6BB3" w:rsidRPr="00E763FA" w:rsidRDefault="009A6BB3" w:rsidP="009A6BB3">
      <w:pPr>
        <w:pStyle w:val="Notes"/>
        <w:rPr>
          <w:lang w:val="en-GB"/>
        </w:rPr>
      </w:pPr>
      <w:r w:rsidRPr="00E763FA">
        <w:rPr>
          <w:lang w:val="en-GB"/>
        </w:rPr>
        <w:t xml:space="preserve">This question is new in the PISA 2012 Field Trial. </w:t>
      </w:r>
    </w:p>
    <w:p w:rsidR="00907784" w:rsidRPr="00E763FA" w:rsidRDefault="00907784">
      <w:r w:rsidRPr="00E763FA">
        <w:br w:type="page"/>
      </w:r>
    </w:p>
    <w:p w:rsidR="009A6BB3" w:rsidRPr="00E763FA" w:rsidRDefault="00907784" w:rsidP="00907784">
      <w:pPr>
        <w:pStyle w:val="Heading2"/>
      </w:pPr>
      <w:r w:rsidRPr="00E763FA">
        <w:lastRenderedPageBreak/>
        <w:t>ST111Q01</w:t>
      </w:r>
    </w:p>
    <w:tbl>
      <w:tblPr>
        <w:tblW w:w="8755" w:type="dxa"/>
        <w:tblLayout w:type="fixed"/>
        <w:tblLook w:val="0000"/>
      </w:tblPr>
      <w:tblGrid>
        <w:gridCol w:w="1242"/>
        <w:gridCol w:w="2826"/>
        <w:gridCol w:w="1260"/>
        <w:gridCol w:w="3427"/>
      </w:tblGrid>
      <w:tr w:rsidR="00880A03" w:rsidRPr="00E763FA" w:rsidTr="001E5DB1">
        <w:tc>
          <w:tcPr>
            <w:tcW w:w="1242" w:type="dxa"/>
          </w:tcPr>
          <w:p w:rsidR="00880A03" w:rsidRPr="00E763FA" w:rsidRDefault="00880A03" w:rsidP="009A6BB3">
            <w:pPr>
              <w:pStyle w:val="QuestionN"/>
            </w:pPr>
          </w:p>
        </w:tc>
        <w:tc>
          <w:tcPr>
            <w:tcW w:w="7513" w:type="dxa"/>
            <w:gridSpan w:val="3"/>
          </w:tcPr>
          <w:p w:rsidR="00880A03" w:rsidRPr="00E763FA" w:rsidRDefault="00880A03" w:rsidP="00880A03">
            <w:pPr>
              <w:pStyle w:val="UnitID"/>
              <w:rPr>
                <w:lang w:val="en-GB"/>
              </w:rPr>
            </w:pPr>
            <w:r w:rsidRPr="00E763FA">
              <w:rPr>
                <w:lang w:val="en-GB"/>
              </w:rPr>
              <w:t>ST11</w:t>
            </w:r>
            <w:r w:rsidR="00444C9D" w:rsidRPr="00E763FA">
              <w:rPr>
                <w:lang w:val="en-GB"/>
              </w:rPr>
              <w:t>1</w:t>
            </w:r>
          </w:p>
        </w:tc>
      </w:tr>
      <w:tr w:rsidR="009A6BB3" w:rsidRPr="00E763FA" w:rsidTr="001E5DB1">
        <w:tc>
          <w:tcPr>
            <w:tcW w:w="1242" w:type="dxa"/>
          </w:tcPr>
          <w:p w:rsidR="009A6BB3" w:rsidRPr="00E763FA" w:rsidRDefault="009A6BB3" w:rsidP="00907784">
            <w:pPr>
              <w:pStyle w:val="QuestionN"/>
            </w:pPr>
            <w:r w:rsidRPr="00E763FA">
              <w:t>Q</w:t>
            </w:r>
          </w:p>
        </w:tc>
        <w:tc>
          <w:tcPr>
            <w:tcW w:w="7513" w:type="dxa"/>
            <w:gridSpan w:val="3"/>
          </w:tcPr>
          <w:p w:rsidR="009A6BB3" w:rsidRPr="00E763FA" w:rsidRDefault="009A6BB3" w:rsidP="003E1491">
            <w:pPr>
              <w:pStyle w:val="Question"/>
              <w:rPr>
                <w:lang w:val="en-GB"/>
              </w:rPr>
            </w:pPr>
            <w:r w:rsidRPr="00E763FA">
              <w:rPr>
                <w:lang w:val="en-GB"/>
              </w:rPr>
              <w:t>You are given three choices to make money: Which do you prefer?</w:t>
            </w:r>
          </w:p>
        </w:tc>
      </w:tr>
      <w:tr w:rsidR="009A6BB3" w:rsidRPr="00E763FA" w:rsidTr="001E5DB1">
        <w:tc>
          <w:tcPr>
            <w:tcW w:w="1242" w:type="dxa"/>
          </w:tcPr>
          <w:p w:rsidR="009A6BB3" w:rsidRPr="00E763FA" w:rsidRDefault="009A6BB3" w:rsidP="003E1491">
            <w:pPr>
              <w:keepNext/>
            </w:pPr>
          </w:p>
        </w:tc>
        <w:tc>
          <w:tcPr>
            <w:tcW w:w="7513" w:type="dxa"/>
            <w:gridSpan w:val="3"/>
          </w:tcPr>
          <w:p w:rsidR="009A6BB3" w:rsidRPr="00E763FA" w:rsidRDefault="009A6BB3" w:rsidP="003E1491">
            <w:pPr>
              <w:pStyle w:val="InstructionsPen"/>
              <w:keepNext/>
              <w:rPr>
                <w:lang w:val="en-GB"/>
              </w:rPr>
            </w:pPr>
            <w:r w:rsidRPr="00E763FA">
              <w:rPr>
                <w:lang w:val="en-GB"/>
              </w:rPr>
              <w:t>(Please tick only one box.)</w:t>
            </w:r>
          </w:p>
        </w:tc>
      </w:tr>
      <w:tr w:rsidR="009A6BB3" w:rsidRPr="00E763FA" w:rsidTr="001E5DB1">
        <w:trPr>
          <w:cantSplit/>
        </w:trPr>
        <w:tc>
          <w:tcPr>
            <w:tcW w:w="1242" w:type="dxa"/>
            <w:vAlign w:val="center"/>
          </w:tcPr>
          <w:p w:rsidR="009A6BB3" w:rsidRPr="00E763FA" w:rsidRDefault="009A6BB3" w:rsidP="003E1491">
            <w:pPr>
              <w:pStyle w:val="ItemIndex"/>
              <w:keepNext/>
              <w:rPr>
                <w:rFonts w:ascii="Times New Roman" w:hAnsi="Times New Roman"/>
                <w:lang w:val="en-GB"/>
              </w:rPr>
            </w:pPr>
          </w:p>
        </w:tc>
        <w:tc>
          <w:tcPr>
            <w:tcW w:w="2826" w:type="dxa"/>
            <w:vAlign w:val="center"/>
          </w:tcPr>
          <w:p w:rsidR="009A6BB3" w:rsidRPr="00E763FA" w:rsidRDefault="009A6BB3" w:rsidP="003E1491">
            <w:pPr>
              <w:pStyle w:val="Item"/>
              <w:rPr>
                <w:lang w:val="en-GB"/>
              </w:rPr>
            </w:pPr>
            <w:r w:rsidRPr="00E763FA">
              <w:rPr>
                <w:lang w:val="en-GB"/>
              </w:rPr>
              <w:t xml:space="preserve">To get &lt;200 </w:t>
            </w:r>
            <w:r w:rsidR="008D373A" w:rsidRPr="00E763FA">
              <w:rPr>
                <w:lang w:val="en-GB"/>
              </w:rPr>
              <w:t>currency</w:t>
            </w:r>
            <w:r w:rsidRPr="00E763FA">
              <w:rPr>
                <w:lang w:val="en-GB"/>
              </w:rPr>
              <w:t>&gt; now</w:t>
            </w:r>
            <w:r w:rsidRPr="00E763FA">
              <w:rPr>
                <w:lang w:val="en-GB"/>
              </w:rPr>
              <w:tab/>
            </w:r>
          </w:p>
        </w:tc>
        <w:tc>
          <w:tcPr>
            <w:tcW w:w="1260" w:type="dxa"/>
            <w:vAlign w:val="center"/>
          </w:tcPr>
          <w:p w:rsidR="009A6BB3" w:rsidRPr="00E763FA" w:rsidRDefault="009A6BB3" w:rsidP="003E1491">
            <w:pPr>
              <w:keepNext/>
              <w:jc w:val="center"/>
            </w:pPr>
            <w:r w:rsidRPr="00E763FA">
              <w:rPr>
                <w:b/>
                <w:outline/>
                <w:sz w:val="40"/>
              </w:rPr>
              <w:sym w:font="Wingdings" w:char="F06E"/>
            </w:r>
            <w:r w:rsidRPr="00E763FA">
              <w:rPr>
                <w:sz w:val="20"/>
                <w:vertAlign w:val="subscript"/>
              </w:rPr>
              <w:t>1</w:t>
            </w:r>
          </w:p>
        </w:tc>
        <w:tc>
          <w:tcPr>
            <w:tcW w:w="3427" w:type="dxa"/>
            <w:vAlign w:val="center"/>
          </w:tcPr>
          <w:p w:rsidR="009A6BB3" w:rsidRPr="00E763FA" w:rsidRDefault="009A6BB3" w:rsidP="003E1491">
            <w:pPr>
              <w:keepNext/>
              <w:ind w:left="33"/>
              <w:jc w:val="center"/>
              <w:rPr>
                <w:iCs/>
              </w:rPr>
            </w:pPr>
          </w:p>
        </w:tc>
      </w:tr>
      <w:tr w:rsidR="009A6BB3" w:rsidRPr="00E763FA" w:rsidTr="001E5DB1">
        <w:trPr>
          <w:cantSplit/>
        </w:trPr>
        <w:tc>
          <w:tcPr>
            <w:tcW w:w="1242" w:type="dxa"/>
            <w:vAlign w:val="center"/>
          </w:tcPr>
          <w:p w:rsidR="009A6BB3" w:rsidRPr="00E763FA" w:rsidRDefault="009A6BB3" w:rsidP="003E1491">
            <w:pPr>
              <w:pStyle w:val="ItemIndex"/>
              <w:keepNext/>
              <w:rPr>
                <w:rFonts w:ascii="Times New Roman" w:hAnsi="Times New Roman"/>
                <w:lang w:val="en-GB"/>
              </w:rPr>
            </w:pPr>
          </w:p>
        </w:tc>
        <w:tc>
          <w:tcPr>
            <w:tcW w:w="2826" w:type="dxa"/>
            <w:vAlign w:val="center"/>
          </w:tcPr>
          <w:p w:rsidR="009A6BB3" w:rsidRPr="00E763FA" w:rsidRDefault="009A6BB3" w:rsidP="003E1491">
            <w:pPr>
              <w:pStyle w:val="Item"/>
              <w:rPr>
                <w:lang w:val="en-GB"/>
              </w:rPr>
            </w:pPr>
            <w:r w:rsidRPr="00E763FA">
              <w:rPr>
                <w:lang w:val="en-GB"/>
              </w:rPr>
              <w:t xml:space="preserve">To get &lt;250 </w:t>
            </w:r>
            <w:r w:rsidR="008D373A" w:rsidRPr="00E763FA">
              <w:rPr>
                <w:lang w:val="en-GB"/>
              </w:rPr>
              <w:t>currency</w:t>
            </w:r>
            <w:r w:rsidRPr="00E763FA">
              <w:rPr>
                <w:lang w:val="en-GB"/>
              </w:rPr>
              <w:t>&gt; in 3 months</w:t>
            </w:r>
            <w:r w:rsidRPr="00E763FA">
              <w:rPr>
                <w:lang w:val="en-GB"/>
              </w:rPr>
              <w:tab/>
            </w:r>
          </w:p>
        </w:tc>
        <w:tc>
          <w:tcPr>
            <w:tcW w:w="1260" w:type="dxa"/>
            <w:vAlign w:val="center"/>
          </w:tcPr>
          <w:p w:rsidR="009A6BB3" w:rsidRPr="00E763FA" w:rsidRDefault="009A6BB3" w:rsidP="003E1491">
            <w:pPr>
              <w:keepNext/>
              <w:jc w:val="center"/>
            </w:pPr>
            <w:r w:rsidRPr="00E763FA">
              <w:rPr>
                <w:b/>
                <w:outline/>
                <w:sz w:val="40"/>
              </w:rPr>
              <w:sym w:font="Wingdings" w:char="F06E"/>
            </w:r>
            <w:r w:rsidRPr="00E763FA">
              <w:rPr>
                <w:sz w:val="20"/>
                <w:vertAlign w:val="subscript"/>
              </w:rPr>
              <w:t>2</w:t>
            </w:r>
          </w:p>
        </w:tc>
        <w:tc>
          <w:tcPr>
            <w:tcW w:w="3427" w:type="dxa"/>
            <w:vAlign w:val="center"/>
          </w:tcPr>
          <w:p w:rsidR="009A6BB3" w:rsidRPr="00E763FA" w:rsidRDefault="009A6BB3" w:rsidP="003E1491">
            <w:pPr>
              <w:keepNext/>
              <w:ind w:left="33"/>
              <w:jc w:val="center"/>
              <w:rPr>
                <w:iCs/>
              </w:rPr>
            </w:pPr>
          </w:p>
        </w:tc>
      </w:tr>
      <w:tr w:rsidR="009A6BB3" w:rsidRPr="00E763FA" w:rsidTr="001E5DB1">
        <w:trPr>
          <w:cantSplit/>
        </w:trPr>
        <w:tc>
          <w:tcPr>
            <w:tcW w:w="1242" w:type="dxa"/>
            <w:vAlign w:val="center"/>
          </w:tcPr>
          <w:p w:rsidR="009A6BB3" w:rsidRPr="00E763FA" w:rsidRDefault="009A6BB3" w:rsidP="003E1491">
            <w:pPr>
              <w:pStyle w:val="ItemIndex"/>
              <w:keepNext/>
              <w:rPr>
                <w:rFonts w:ascii="Times New Roman" w:hAnsi="Times New Roman"/>
                <w:lang w:val="en-GB"/>
              </w:rPr>
            </w:pPr>
          </w:p>
        </w:tc>
        <w:tc>
          <w:tcPr>
            <w:tcW w:w="2826" w:type="dxa"/>
            <w:vAlign w:val="center"/>
          </w:tcPr>
          <w:p w:rsidR="009A6BB3" w:rsidRPr="00E763FA" w:rsidRDefault="009A6BB3" w:rsidP="003E1491">
            <w:pPr>
              <w:pStyle w:val="Item"/>
              <w:rPr>
                <w:lang w:val="en-GB"/>
              </w:rPr>
            </w:pPr>
            <w:r w:rsidRPr="00E763FA">
              <w:rPr>
                <w:lang w:val="en-GB"/>
              </w:rPr>
              <w:t xml:space="preserve">To get &lt;300 </w:t>
            </w:r>
            <w:r w:rsidR="008D373A" w:rsidRPr="00E763FA">
              <w:rPr>
                <w:lang w:val="en-GB"/>
              </w:rPr>
              <w:t>currency</w:t>
            </w:r>
            <w:r w:rsidRPr="00E763FA">
              <w:rPr>
                <w:lang w:val="en-GB"/>
              </w:rPr>
              <w:t>&gt; in 6 months</w:t>
            </w:r>
            <w:r w:rsidRPr="00E763FA">
              <w:rPr>
                <w:lang w:val="en-GB"/>
              </w:rPr>
              <w:tab/>
            </w:r>
          </w:p>
        </w:tc>
        <w:tc>
          <w:tcPr>
            <w:tcW w:w="1260" w:type="dxa"/>
            <w:vAlign w:val="center"/>
          </w:tcPr>
          <w:p w:rsidR="009A6BB3" w:rsidRPr="00E763FA" w:rsidRDefault="009A6BB3" w:rsidP="003E1491">
            <w:pPr>
              <w:keepNext/>
              <w:jc w:val="center"/>
            </w:pPr>
            <w:r w:rsidRPr="00E763FA">
              <w:rPr>
                <w:b/>
                <w:outline/>
                <w:sz w:val="40"/>
              </w:rPr>
              <w:sym w:font="Wingdings" w:char="F06E"/>
            </w:r>
            <w:r w:rsidRPr="00E763FA">
              <w:rPr>
                <w:sz w:val="20"/>
                <w:vertAlign w:val="subscript"/>
              </w:rPr>
              <w:t>3</w:t>
            </w:r>
          </w:p>
        </w:tc>
        <w:tc>
          <w:tcPr>
            <w:tcW w:w="3427" w:type="dxa"/>
            <w:vAlign w:val="center"/>
          </w:tcPr>
          <w:p w:rsidR="009A6BB3" w:rsidRPr="00E763FA" w:rsidRDefault="009A6BB3" w:rsidP="003E1491">
            <w:pPr>
              <w:keepNext/>
              <w:ind w:left="33"/>
              <w:jc w:val="center"/>
              <w:rPr>
                <w:iCs/>
              </w:rPr>
            </w:pPr>
          </w:p>
        </w:tc>
      </w:tr>
    </w:tbl>
    <w:p w:rsidR="009A6BB3" w:rsidRPr="00E763FA" w:rsidRDefault="009A6BB3" w:rsidP="009A6BB3">
      <w:pPr>
        <w:pStyle w:val="NotesHeading"/>
        <w:rPr>
          <w:lang w:val="en-GB"/>
        </w:rPr>
      </w:pPr>
      <w:r w:rsidRPr="00E763FA">
        <w:rPr>
          <w:lang w:val="en-GB"/>
        </w:rPr>
        <w:t>Notes for National Project Manager:</w:t>
      </w:r>
    </w:p>
    <w:p w:rsidR="009A6BB3" w:rsidRPr="00E763FA" w:rsidRDefault="009A6BB3" w:rsidP="009A6BB3">
      <w:pPr>
        <w:pStyle w:val="Notes"/>
        <w:rPr>
          <w:lang w:val="en-GB"/>
        </w:rPr>
      </w:pPr>
      <w:r w:rsidRPr="00E763FA">
        <w:rPr>
          <w:lang w:val="en-GB"/>
        </w:rPr>
        <w:t>This question is new in the PISA 2012 Field Trial. It question is intended to find out t</w:t>
      </w:r>
      <w:r w:rsidR="00B05120">
        <w:rPr>
          <w:lang w:val="en-GB"/>
        </w:rPr>
        <w:t>o what extent students are time-</w:t>
      </w:r>
      <w:r w:rsidRPr="00E763FA">
        <w:rPr>
          <w:lang w:val="en-GB"/>
        </w:rPr>
        <w:t>sensitive: willing to trade immediate reward for greater gain at a future date. It is hypothesised on the basis of research from general behavioural psychology that that some financial behaviour is deeply-rooted and not amenable to intervention by educational or financial policy.</w:t>
      </w:r>
    </w:p>
    <w:p w:rsidR="009A6BB3" w:rsidRPr="00E763FA" w:rsidRDefault="009A6BB3" w:rsidP="009A6BB3">
      <w:pPr>
        <w:pStyle w:val="Notes"/>
        <w:rPr>
          <w:lang w:val="en-GB"/>
        </w:rPr>
      </w:pPr>
      <w:r w:rsidRPr="00E763FA">
        <w:rPr>
          <w:lang w:val="en-GB"/>
        </w:rPr>
        <w:t xml:space="preserve">Item: For </w:t>
      </w:r>
      <w:r w:rsidRPr="00E763FA">
        <w:rPr>
          <w:b/>
          <w:lang w:val="en-GB"/>
        </w:rPr>
        <w:t xml:space="preserve">&lt;200 </w:t>
      </w:r>
      <w:r w:rsidR="008D373A" w:rsidRPr="00E763FA">
        <w:rPr>
          <w:b/>
          <w:lang w:val="en-GB"/>
        </w:rPr>
        <w:t>currency</w:t>
      </w:r>
      <w:r w:rsidRPr="00E763FA">
        <w:rPr>
          <w:b/>
          <w:lang w:val="en-GB"/>
        </w:rPr>
        <w:t>&gt;</w:t>
      </w:r>
      <w:r w:rsidRPr="00E763FA">
        <w:rPr>
          <w:lang w:val="en-GB"/>
        </w:rPr>
        <w:t xml:space="preserve"> use an amount of money in your country’s currency that would be enough to buy a modest laptop computer. The amount is intended to be enough to be appealing in </w:t>
      </w:r>
      <w:proofErr w:type="gramStart"/>
      <w:r w:rsidRPr="00E763FA">
        <w:rPr>
          <w:lang w:val="en-GB"/>
        </w:rPr>
        <w:t>itself</w:t>
      </w:r>
      <w:proofErr w:type="gramEnd"/>
      <w:r w:rsidRPr="00E763FA">
        <w:rPr>
          <w:lang w:val="en-GB"/>
        </w:rPr>
        <w:t xml:space="preserve"> to most students, but not an unimaginable amount of wealth. This should be the same amount as used in the first item of the previous question.</w:t>
      </w:r>
      <w:r w:rsidRPr="00E763FA" w:rsidDel="00341E29">
        <w:rPr>
          <w:lang w:val="en-GB"/>
        </w:rPr>
        <w:t xml:space="preserve"> </w:t>
      </w:r>
      <w:r w:rsidRPr="00E763FA">
        <w:rPr>
          <w:lang w:val="en-GB"/>
        </w:rPr>
        <w:t xml:space="preserve">For </w:t>
      </w:r>
      <w:r w:rsidRPr="00E763FA">
        <w:rPr>
          <w:b/>
          <w:lang w:val="en-GB"/>
        </w:rPr>
        <w:t xml:space="preserve">&lt;250 </w:t>
      </w:r>
      <w:r w:rsidR="008D373A" w:rsidRPr="00E763FA">
        <w:rPr>
          <w:b/>
          <w:lang w:val="en-GB"/>
        </w:rPr>
        <w:t>currency</w:t>
      </w:r>
      <w:r w:rsidRPr="00E763FA">
        <w:rPr>
          <w:b/>
          <w:lang w:val="en-GB"/>
        </w:rPr>
        <w:t>&gt;</w:t>
      </w:r>
      <w:r w:rsidRPr="00E763FA">
        <w:rPr>
          <w:lang w:val="en-GB"/>
        </w:rPr>
        <w:t xml:space="preserve"> add one quarter to the original amount; for </w:t>
      </w:r>
      <w:r w:rsidRPr="00E763FA">
        <w:rPr>
          <w:b/>
          <w:lang w:val="en-GB"/>
        </w:rPr>
        <w:t xml:space="preserve">&lt;300 </w:t>
      </w:r>
      <w:r w:rsidR="008D373A" w:rsidRPr="00E763FA">
        <w:rPr>
          <w:b/>
          <w:lang w:val="en-GB"/>
        </w:rPr>
        <w:t>currency</w:t>
      </w:r>
      <w:r w:rsidRPr="00E763FA">
        <w:rPr>
          <w:b/>
          <w:lang w:val="en-GB"/>
        </w:rPr>
        <w:t>&gt;</w:t>
      </w:r>
      <w:r w:rsidRPr="00E763FA">
        <w:rPr>
          <w:lang w:val="en-GB"/>
        </w:rPr>
        <w:t xml:space="preserve"> add one half to the original amount.</w:t>
      </w:r>
    </w:p>
    <w:p w:rsidR="009A6BB3" w:rsidRPr="00E763FA" w:rsidRDefault="009A6BB3" w:rsidP="009A6BB3">
      <w:pPr>
        <w:pStyle w:val="NotesHeading"/>
        <w:rPr>
          <w:lang w:val="en-GB"/>
        </w:rPr>
      </w:pPr>
      <w:r w:rsidRPr="00E763FA">
        <w:rPr>
          <w:lang w:val="en-GB"/>
        </w:rPr>
        <w:t>Notes for Translator:</w:t>
      </w:r>
    </w:p>
    <w:p w:rsidR="009A6BB3" w:rsidRPr="00E763FA" w:rsidRDefault="009A6BB3" w:rsidP="009A6BB3">
      <w:pPr>
        <w:pStyle w:val="Notes"/>
        <w:rPr>
          <w:lang w:val="en-GB"/>
        </w:rPr>
      </w:pPr>
      <w:r w:rsidRPr="00E763FA">
        <w:rPr>
          <w:lang w:val="en-GB"/>
        </w:rPr>
        <w:t xml:space="preserve">This question is new in the PISA 2012 Field Trial. </w:t>
      </w:r>
    </w:p>
    <w:p w:rsidR="00907784" w:rsidRPr="00E763FA" w:rsidRDefault="00907784">
      <w:r w:rsidRPr="00E763FA">
        <w:br w:type="page"/>
      </w:r>
    </w:p>
    <w:p w:rsidR="009A6BB3" w:rsidRPr="00E763FA" w:rsidRDefault="00907784" w:rsidP="00907784">
      <w:pPr>
        <w:pStyle w:val="Heading2"/>
      </w:pPr>
      <w:r w:rsidRPr="00E763FA">
        <w:lastRenderedPageBreak/>
        <w:t>ST112Q01</w:t>
      </w:r>
    </w:p>
    <w:tbl>
      <w:tblPr>
        <w:tblW w:w="8897" w:type="dxa"/>
        <w:tblLayout w:type="fixed"/>
        <w:tblLook w:val="0000"/>
      </w:tblPr>
      <w:tblGrid>
        <w:gridCol w:w="1242"/>
        <w:gridCol w:w="3119"/>
        <w:gridCol w:w="1701"/>
        <w:gridCol w:w="2835"/>
      </w:tblGrid>
      <w:tr w:rsidR="00880A03" w:rsidRPr="00E763FA" w:rsidTr="001E5DB1">
        <w:tc>
          <w:tcPr>
            <w:tcW w:w="1242" w:type="dxa"/>
          </w:tcPr>
          <w:p w:rsidR="00880A03" w:rsidRPr="00E763FA" w:rsidRDefault="00880A03" w:rsidP="009A6BB3">
            <w:pPr>
              <w:pStyle w:val="QuestionN"/>
            </w:pPr>
          </w:p>
        </w:tc>
        <w:tc>
          <w:tcPr>
            <w:tcW w:w="7655" w:type="dxa"/>
            <w:gridSpan w:val="3"/>
          </w:tcPr>
          <w:p w:rsidR="00880A03" w:rsidRPr="00E763FA" w:rsidRDefault="00880A03" w:rsidP="00880A03">
            <w:pPr>
              <w:pStyle w:val="UnitID"/>
              <w:rPr>
                <w:lang w:val="en-GB"/>
              </w:rPr>
            </w:pPr>
            <w:r w:rsidRPr="00E763FA">
              <w:rPr>
                <w:lang w:val="en-GB"/>
              </w:rPr>
              <w:t>ST11</w:t>
            </w:r>
            <w:r w:rsidR="00444C9D" w:rsidRPr="00E763FA">
              <w:rPr>
                <w:lang w:val="en-GB"/>
              </w:rPr>
              <w:t>2</w:t>
            </w:r>
          </w:p>
        </w:tc>
      </w:tr>
      <w:tr w:rsidR="009A6BB3" w:rsidRPr="00E763FA" w:rsidTr="001E5DB1">
        <w:tc>
          <w:tcPr>
            <w:tcW w:w="1242" w:type="dxa"/>
          </w:tcPr>
          <w:p w:rsidR="009A6BB3" w:rsidRPr="00E763FA" w:rsidRDefault="009A6BB3" w:rsidP="00907784">
            <w:pPr>
              <w:pStyle w:val="QuestionN"/>
            </w:pPr>
            <w:r w:rsidRPr="00E763FA">
              <w:t>Q</w:t>
            </w:r>
          </w:p>
        </w:tc>
        <w:tc>
          <w:tcPr>
            <w:tcW w:w="7655" w:type="dxa"/>
            <w:gridSpan w:val="3"/>
          </w:tcPr>
          <w:p w:rsidR="009A6BB3" w:rsidRPr="00E763FA" w:rsidRDefault="009A6BB3" w:rsidP="003E1491">
            <w:pPr>
              <w:pStyle w:val="Question"/>
              <w:rPr>
                <w:lang w:val="en-GB"/>
              </w:rPr>
            </w:pPr>
            <w:r w:rsidRPr="00E763FA">
              <w:rPr>
                <w:lang w:val="en-GB"/>
              </w:rPr>
              <w:t>You are given three choices to make money: Which do you prefer?</w:t>
            </w:r>
          </w:p>
        </w:tc>
      </w:tr>
      <w:tr w:rsidR="009A6BB3" w:rsidRPr="00E763FA" w:rsidTr="001E5DB1">
        <w:tc>
          <w:tcPr>
            <w:tcW w:w="1242" w:type="dxa"/>
          </w:tcPr>
          <w:p w:rsidR="009A6BB3" w:rsidRPr="00E763FA" w:rsidRDefault="009A6BB3" w:rsidP="003E1491">
            <w:pPr>
              <w:keepNext/>
            </w:pPr>
          </w:p>
        </w:tc>
        <w:tc>
          <w:tcPr>
            <w:tcW w:w="7655" w:type="dxa"/>
            <w:gridSpan w:val="3"/>
          </w:tcPr>
          <w:p w:rsidR="009A6BB3" w:rsidRPr="00E763FA" w:rsidRDefault="009A6BB3" w:rsidP="003E1491">
            <w:pPr>
              <w:pStyle w:val="InstructionsPen"/>
              <w:keepNext/>
              <w:rPr>
                <w:lang w:val="en-GB"/>
              </w:rPr>
            </w:pPr>
            <w:r w:rsidRPr="00E763FA">
              <w:rPr>
                <w:lang w:val="en-GB"/>
              </w:rPr>
              <w:t>(Please tick only one box.)</w:t>
            </w:r>
          </w:p>
        </w:tc>
      </w:tr>
      <w:tr w:rsidR="009A6BB3" w:rsidRPr="00E763FA" w:rsidTr="001E5DB1">
        <w:trPr>
          <w:cantSplit/>
        </w:trPr>
        <w:tc>
          <w:tcPr>
            <w:tcW w:w="1242" w:type="dxa"/>
            <w:vAlign w:val="center"/>
          </w:tcPr>
          <w:p w:rsidR="009A6BB3" w:rsidRPr="00E763FA" w:rsidRDefault="009A6BB3" w:rsidP="003E1491">
            <w:pPr>
              <w:pStyle w:val="ItemIndex"/>
              <w:keepNext/>
              <w:rPr>
                <w:rFonts w:ascii="Times New Roman" w:hAnsi="Times New Roman"/>
                <w:lang w:val="en-GB"/>
              </w:rPr>
            </w:pPr>
          </w:p>
        </w:tc>
        <w:tc>
          <w:tcPr>
            <w:tcW w:w="3119" w:type="dxa"/>
            <w:vAlign w:val="center"/>
          </w:tcPr>
          <w:p w:rsidR="009A6BB3" w:rsidRPr="00E763FA" w:rsidRDefault="009A6BB3" w:rsidP="003E1491">
            <w:pPr>
              <w:pStyle w:val="Item"/>
              <w:rPr>
                <w:lang w:val="en-GB"/>
              </w:rPr>
            </w:pPr>
            <w:r w:rsidRPr="00E763FA">
              <w:rPr>
                <w:lang w:val="en-GB"/>
              </w:rPr>
              <w:t xml:space="preserve">To get &lt;200 </w:t>
            </w:r>
            <w:r w:rsidR="008D373A" w:rsidRPr="00E763FA">
              <w:rPr>
                <w:lang w:val="en-GB"/>
              </w:rPr>
              <w:t>currency</w:t>
            </w:r>
            <w:r w:rsidRPr="00E763FA">
              <w:rPr>
                <w:lang w:val="en-GB"/>
              </w:rPr>
              <w:t>&gt; now</w:t>
            </w:r>
            <w:r w:rsidRPr="00E763FA">
              <w:rPr>
                <w:lang w:val="en-GB"/>
              </w:rPr>
              <w:tab/>
            </w:r>
          </w:p>
        </w:tc>
        <w:tc>
          <w:tcPr>
            <w:tcW w:w="1701" w:type="dxa"/>
            <w:vAlign w:val="center"/>
          </w:tcPr>
          <w:p w:rsidR="009A6BB3" w:rsidRPr="00E763FA" w:rsidRDefault="009A6BB3" w:rsidP="003E1491">
            <w:pPr>
              <w:keepNext/>
              <w:jc w:val="center"/>
            </w:pPr>
            <w:r w:rsidRPr="00E763FA">
              <w:rPr>
                <w:b/>
                <w:outline/>
                <w:sz w:val="40"/>
              </w:rPr>
              <w:sym w:font="Wingdings" w:char="F06E"/>
            </w:r>
            <w:r w:rsidRPr="00E763FA">
              <w:rPr>
                <w:sz w:val="20"/>
                <w:vertAlign w:val="subscript"/>
              </w:rPr>
              <w:t>1</w:t>
            </w:r>
          </w:p>
        </w:tc>
        <w:tc>
          <w:tcPr>
            <w:tcW w:w="2835" w:type="dxa"/>
            <w:vAlign w:val="center"/>
          </w:tcPr>
          <w:p w:rsidR="009A6BB3" w:rsidRPr="00E763FA" w:rsidRDefault="009A6BB3" w:rsidP="003E1491">
            <w:pPr>
              <w:keepNext/>
              <w:ind w:left="33"/>
              <w:jc w:val="center"/>
              <w:rPr>
                <w:iCs/>
              </w:rPr>
            </w:pPr>
          </w:p>
        </w:tc>
      </w:tr>
      <w:tr w:rsidR="009A6BB3" w:rsidRPr="00E763FA" w:rsidTr="001E5DB1">
        <w:trPr>
          <w:cantSplit/>
        </w:trPr>
        <w:tc>
          <w:tcPr>
            <w:tcW w:w="1242" w:type="dxa"/>
            <w:vAlign w:val="center"/>
          </w:tcPr>
          <w:p w:rsidR="009A6BB3" w:rsidRPr="00E763FA" w:rsidRDefault="009A6BB3" w:rsidP="003E1491">
            <w:pPr>
              <w:pStyle w:val="ItemIndex"/>
              <w:keepNext/>
              <w:rPr>
                <w:rFonts w:ascii="Times New Roman" w:hAnsi="Times New Roman"/>
                <w:lang w:val="en-GB"/>
              </w:rPr>
            </w:pPr>
          </w:p>
        </w:tc>
        <w:tc>
          <w:tcPr>
            <w:tcW w:w="3119" w:type="dxa"/>
            <w:vAlign w:val="center"/>
          </w:tcPr>
          <w:p w:rsidR="009A6BB3" w:rsidRPr="00E763FA" w:rsidRDefault="009A6BB3" w:rsidP="003E1491">
            <w:pPr>
              <w:pStyle w:val="Item"/>
              <w:rPr>
                <w:lang w:val="en-GB"/>
              </w:rPr>
            </w:pPr>
            <w:r w:rsidRPr="00E763FA">
              <w:rPr>
                <w:lang w:val="en-GB"/>
              </w:rPr>
              <w:t xml:space="preserve">To get &lt;250 </w:t>
            </w:r>
            <w:r w:rsidR="008D373A" w:rsidRPr="00E763FA">
              <w:rPr>
                <w:lang w:val="en-GB"/>
              </w:rPr>
              <w:t>currency</w:t>
            </w:r>
            <w:r w:rsidRPr="00E763FA">
              <w:rPr>
                <w:lang w:val="en-GB"/>
              </w:rPr>
              <w:t>&gt; in 1 month</w:t>
            </w:r>
            <w:r w:rsidRPr="00E763FA">
              <w:rPr>
                <w:lang w:val="en-GB"/>
              </w:rPr>
              <w:tab/>
            </w:r>
          </w:p>
        </w:tc>
        <w:tc>
          <w:tcPr>
            <w:tcW w:w="1701" w:type="dxa"/>
            <w:vAlign w:val="center"/>
          </w:tcPr>
          <w:p w:rsidR="009A6BB3" w:rsidRPr="00E763FA" w:rsidRDefault="009A6BB3" w:rsidP="003E1491">
            <w:pPr>
              <w:keepNext/>
              <w:jc w:val="center"/>
            </w:pPr>
            <w:r w:rsidRPr="00E763FA">
              <w:rPr>
                <w:b/>
                <w:outline/>
                <w:sz w:val="40"/>
              </w:rPr>
              <w:sym w:font="Wingdings" w:char="F06E"/>
            </w:r>
            <w:r w:rsidRPr="00E763FA">
              <w:rPr>
                <w:sz w:val="20"/>
                <w:vertAlign w:val="subscript"/>
              </w:rPr>
              <w:t>2</w:t>
            </w:r>
          </w:p>
        </w:tc>
        <w:tc>
          <w:tcPr>
            <w:tcW w:w="2835" w:type="dxa"/>
            <w:vAlign w:val="center"/>
          </w:tcPr>
          <w:p w:rsidR="009A6BB3" w:rsidRPr="00E763FA" w:rsidRDefault="009A6BB3" w:rsidP="003E1491">
            <w:pPr>
              <w:keepNext/>
              <w:ind w:left="33"/>
              <w:jc w:val="center"/>
              <w:rPr>
                <w:iCs/>
              </w:rPr>
            </w:pPr>
          </w:p>
        </w:tc>
      </w:tr>
      <w:tr w:rsidR="009A6BB3" w:rsidRPr="00E763FA" w:rsidTr="001E5DB1">
        <w:trPr>
          <w:cantSplit/>
        </w:trPr>
        <w:tc>
          <w:tcPr>
            <w:tcW w:w="1242" w:type="dxa"/>
            <w:vAlign w:val="center"/>
          </w:tcPr>
          <w:p w:rsidR="009A6BB3" w:rsidRPr="00E763FA" w:rsidRDefault="009A6BB3" w:rsidP="003E1491">
            <w:pPr>
              <w:pStyle w:val="ItemIndex"/>
              <w:keepNext/>
              <w:rPr>
                <w:rFonts w:ascii="Times New Roman" w:hAnsi="Times New Roman"/>
                <w:lang w:val="en-GB"/>
              </w:rPr>
            </w:pPr>
          </w:p>
        </w:tc>
        <w:tc>
          <w:tcPr>
            <w:tcW w:w="3119" w:type="dxa"/>
            <w:vAlign w:val="center"/>
          </w:tcPr>
          <w:p w:rsidR="009A6BB3" w:rsidRPr="00E763FA" w:rsidRDefault="009A6BB3" w:rsidP="003E1491">
            <w:pPr>
              <w:pStyle w:val="Item"/>
              <w:rPr>
                <w:lang w:val="en-GB"/>
              </w:rPr>
            </w:pPr>
            <w:r w:rsidRPr="00E763FA">
              <w:rPr>
                <w:lang w:val="en-GB"/>
              </w:rPr>
              <w:t xml:space="preserve">To get &lt;300 </w:t>
            </w:r>
            <w:r w:rsidR="008D373A" w:rsidRPr="00E763FA">
              <w:rPr>
                <w:lang w:val="en-GB"/>
              </w:rPr>
              <w:t>currency</w:t>
            </w:r>
            <w:r w:rsidRPr="00E763FA">
              <w:rPr>
                <w:lang w:val="en-GB"/>
              </w:rPr>
              <w:t>&gt; in 3 months</w:t>
            </w:r>
            <w:r w:rsidRPr="00E763FA">
              <w:rPr>
                <w:lang w:val="en-GB"/>
              </w:rPr>
              <w:tab/>
            </w:r>
          </w:p>
        </w:tc>
        <w:tc>
          <w:tcPr>
            <w:tcW w:w="1701" w:type="dxa"/>
            <w:vAlign w:val="center"/>
          </w:tcPr>
          <w:p w:rsidR="009A6BB3" w:rsidRPr="00E763FA" w:rsidRDefault="009A6BB3" w:rsidP="003E1491">
            <w:pPr>
              <w:keepNext/>
              <w:jc w:val="center"/>
            </w:pPr>
            <w:r w:rsidRPr="00E763FA">
              <w:rPr>
                <w:b/>
                <w:outline/>
                <w:sz w:val="40"/>
              </w:rPr>
              <w:sym w:font="Wingdings" w:char="F06E"/>
            </w:r>
            <w:r w:rsidRPr="00E763FA">
              <w:rPr>
                <w:sz w:val="20"/>
                <w:vertAlign w:val="subscript"/>
              </w:rPr>
              <w:t>3</w:t>
            </w:r>
          </w:p>
        </w:tc>
        <w:tc>
          <w:tcPr>
            <w:tcW w:w="2835" w:type="dxa"/>
            <w:vAlign w:val="center"/>
          </w:tcPr>
          <w:p w:rsidR="009A6BB3" w:rsidRPr="00E763FA" w:rsidRDefault="009A6BB3" w:rsidP="003E1491">
            <w:pPr>
              <w:keepNext/>
              <w:ind w:left="33"/>
              <w:jc w:val="center"/>
              <w:rPr>
                <w:iCs/>
              </w:rPr>
            </w:pPr>
          </w:p>
        </w:tc>
      </w:tr>
    </w:tbl>
    <w:p w:rsidR="009A6BB3" w:rsidRPr="00E763FA" w:rsidRDefault="009A6BB3" w:rsidP="009A6BB3">
      <w:pPr>
        <w:pStyle w:val="NotesHeading"/>
        <w:rPr>
          <w:lang w:val="en-GB"/>
        </w:rPr>
      </w:pPr>
      <w:r w:rsidRPr="00E763FA">
        <w:rPr>
          <w:lang w:val="en-GB"/>
        </w:rPr>
        <w:t>Notes for National Project Manager:</w:t>
      </w:r>
    </w:p>
    <w:p w:rsidR="009A6BB3" w:rsidRPr="00E763FA" w:rsidRDefault="009A6BB3" w:rsidP="009A6BB3">
      <w:pPr>
        <w:pStyle w:val="Notes"/>
        <w:rPr>
          <w:lang w:val="en-GB"/>
        </w:rPr>
      </w:pPr>
      <w:r w:rsidRPr="00E763FA">
        <w:rPr>
          <w:lang w:val="en-GB"/>
        </w:rPr>
        <w:t xml:space="preserve">This question is new in the PISA 2012 Field Trial.  It is intended to find out to what extent students </w:t>
      </w:r>
      <w:proofErr w:type="gramStart"/>
      <w:r w:rsidRPr="00E763FA">
        <w:rPr>
          <w:lang w:val="en-GB"/>
        </w:rPr>
        <w:t>are time</w:t>
      </w:r>
      <w:proofErr w:type="gramEnd"/>
      <w:r w:rsidRPr="00E763FA">
        <w:rPr>
          <w:lang w:val="en-GB"/>
        </w:rPr>
        <w:t xml:space="preserve"> sensitive: willing to trade immediate reward for greater gain at a future date. It is hypothesised on the basis of research from general behavioural psychology that that some financial behaviour is deeply-rooted and not amenable to intervention by educational or financial policy.</w:t>
      </w:r>
    </w:p>
    <w:p w:rsidR="009A6BB3" w:rsidRPr="00E763FA" w:rsidRDefault="009A6BB3" w:rsidP="009A6BB3">
      <w:pPr>
        <w:pStyle w:val="Notes"/>
        <w:rPr>
          <w:lang w:val="en-GB"/>
        </w:rPr>
      </w:pPr>
      <w:r w:rsidRPr="00E763FA">
        <w:rPr>
          <w:lang w:val="en-GB"/>
        </w:rPr>
        <w:t xml:space="preserve">Item: For </w:t>
      </w:r>
      <w:r w:rsidRPr="00E763FA">
        <w:rPr>
          <w:b/>
          <w:lang w:val="en-GB"/>
        </w:rPr>
        <w:t xml:space="preserve">&lt;200 </w:t>
      </w:r>
      <w:r w:rsidR="008D373A" w:rsidRPr="00E763FA">
        <w:rPr>
          <w:b/>
          <w:lang w:val="en-GB"/>
        </w:rPr>
        <w:t>currency</w:t>
      </w:r>
      <w:r w:rsidRPr="00E763FA">
        <w:rPr>
          <w:b/>
          <w:lang w:val="en-GB"/>
        </w:rPr>
        <w:t>&gt;</w:t>
      </w:r>
      <w:r w:rsidRPr="00E763FA">
        <w:rPr>
          <w:lang w:val="en-GB"/>
        </w:rPr>
        <w:t xml:space="preserve"> use an amount of money in your country’s currency that would be enough to buy a modest laptop computer. The amount is intended to be enough to be appealing in </w:t>
      </w:r>
      <w:proofErr w:type="gramStart"/>
      <w:r w:rsidRPr="00E763FA">
        <w:rPr>
          <w:lang w:val="en-GB"/>
        </w:rPr>
        <w:t>itself</w:t>
      </w:r>
      <w:proofErr w:type="gramEnd"/>
      <w:r w:rsidRPr="00E763FA">
        <w:rPr>
          <w:lang w:val="en-GB"/>
        </w:rPr>
        <w:t xml:space="preserve"> to most students, but not an unimaginable amount of wealth. This should be the same amount as used in the first item of the previous question</w:t>
      </w:r>
      <w:proofErr w:type="gramStart"/>
      <w:r w:rsidRPr="00E763FA">
        <w:rPr>
          <w:lang w:val="en-GB"/>
        </w:rPr>
        <w:t>..</w:t>
      </w:r>
      <w:proofErr w:type="gramEnd"/>
      <w:r w:rsidRPr="00E763FA">
        <w:rPr>
          <w:lang w:val="en-GB"/>
        </w:rPr>
        <w:t xml:space="preserve"> For </w:t>
      </w:r>
      <w:r w:rsidRPr="00E763FA">
        <w:rPr>
          <w:b/>
          <w:lang w:val="en-GB"/>
        </w:rPr>
        <w:t xml:space="preserve">&lt;250 </w:t>
      </w:r>
      <w:r w:rsidR="008D373A" w:rsidRPr="00E763FA">
        <w:rPr>
          <w:b/>
          <w:lang w:val="en-GB"/>
        </w:rPr>
        <w:t>currency</w:t>
      </w:r>
      <w:r w:rsidRPr="00E763FA">
        <w:rPr>
          <w:b/>
          <w:lang w:val="en-GB"/>
        </w:rPr>
        <w:t>&gt;</w:t>
      </w:r>
      <w:r w:rsidRPr="00E763FA">
        <w:rPr>
          <w:lang w:val="en-GB"/>
        </w:rPr>
        <w:t xml:space="preserve"> add one quarter to the original amount; for </w:t>
      </w:r>
      <w:r w:rsidRPr="00E763FA">
        <w:rPr>
          <w:b/>
          <w:lang w:val="en-GB"/>
        </w:rPr>
        <w:t xml:space="preserve">&lt;300 </w:t>
      </w:r>
      <w:r w:rsidR="008D373A" w:rsidRPr="00E763FA">
        <w:rPr>
          <w:b/>
          <w:lang w:val="en-GB"/>
        </w:rPr>
        <w:t>currency</w:t>
      </w:r>
      <w:r w:rsidRPr="00E763FA">
        <w:rPr>
          <w:lang w:val="en-GB"/>
        </w:rPr>
        <w:t>&gt; add one half to the original amount.</w:t>
      </w:r>
    </w:p>
    <w:p w:rsidR="009A6BB3" w:rsidRPr="00E763FA" w:rsidRDefault="009A6BB3" w:rsidP="009A6BB3">
      <w:pPr>
        <w:pStyle w:val="NotesHeading"/>
        <w:rPr>
          <w:lang w:val="en-GB"/>
        </w:rPr>
      </w:pPr>
      <w:r w:rsidRPr="00E763FA">
        <w:rPr>
          <w:lang w:val="en-GB"/>
        </w:rPr>
        <w:t>Notes for Translator:</w:t>
      </w:r>
    </w:p>
    <w:p w:rsidR="009A6BB3" w:rsidRPr="00E763FA" w:rsidRDefault="009A6BB3" w:rsidP="009A6BB3">
      <w:pPr>
        <w:pStyle w:val="Notes"/>
        <w:rPr>
          <w:lang w:val="en-GB"/>
        </w:rPr>
      </w:pPr>
      <w:r w:rsidRPr="00E763FA">
        <w:rPr>
          <w:lang w:val="en-GB"/>
        </w:rPr>
        <w:t>This question is new in the PISA 2012 Field Trial.</w:t>
      </w:r>
    </w:p>
    <w:p w:rsidR="00907784" w:rsidRPr="00E763FA" w:rsidRDefault="00907784">
      <w:r w:rsidRPr="00E763FA">
        <w:br w:type="page"/>
      </w:r>
    </w:p>
    <w:p w:rsidR="009A6BB3" w:rsidRPr="00E763FA" w:rsidRDefault="00907784" w:rsidP="00907784">
      <w:pPr>
        <w:pStyle w:val="Heading2"/>
      </w:pPr>
      <w:r w:rsidRPr="00E763FA">
        <w:lastRenderedPageBreak/>
        <w:t>ST113Q01</w:t>
      </w:r>
    </w:p>
    <w:tbl>
      <w:tblPr>
        <w:tblW w:w="9039" w:type="dxa"/>
        <w:tblLayout w:type="fixed"/>
        <w:tblLook w:val="0000"/>
      </w:tblPr>
      <w:tblGrid>
        <w:gridCol w:w="1101"/>
        <w:gridCol w:w="3543"/>
        <w:gridCol w:w="1560"/>
        <w:gridCol w:w="2835"/>
      </w:tblGrid>
      <w:tr w:rsidR="00880A03" w:rsidRPr="00E763FA" w:rsidTr="001E5DB1">
        <w:tc>
          <w:tcPr>
            <w:tcW w:w="1101" w:type="dxa"/>
          </w:tcPr>
          <w:p w:rsidR="00880A03" w:rsidRPr="00E763FA" w:rsidRDefault="00880A03" w:rsidP="009A6BB3">
            <w:pPr>
              <w:pStyle w:val="QuestionN"/>
            </w:pPr>
          </w:p>
        </w:tc>
        <w:tc>
          <w:tcPr>
            <w:tcW w:w="7938" w:type="dxa"/>
            <w:gridSpan w:val="3"/>
          </w:tcPr>
          <w:p w:rsidR="00880A03" w:rsidRPr="00E763FA" w:rsidRDefault="00880A03" w:rsidP="00880A03">
            <w:pPr>
              <w:pStyle w:val="UnitID"/>
              <w:rPr>
                <w:lang w:val="en-GB"/>
              </w:rPr>
            </w:pPr>
            <w:r w:rsidRPr="00E763FA">
              <w:rPr>
                <w:lang w:val="en-GB"/>
              </w:rPr>
              <w:t>ST11</w:t>
            </w:r>
            <w:r w:rsidR="00444C9D" w:rsidRPr="00E763FA">
              <w:rPr>
                <w:lang w:val="en-GB"/>
              </w:rPr>
              <w:t>3</w:t>
            </w:r>
          </w:p>
        </w:tc>
      </w:tr>
      <w:tr w:rsidR="009A6BB3" w:rsidRPr="00E763FA" w:rsidTr="001E5DB1">
        <w:tc>
          <w:tcPr>
            <w:tcW w:w="1101" w:type="dxa"/>
          </w:tcPr>
          <w:p w:rsidR="009A6BB3" w:rsidRPr="00E763FA" w:rsidRDefault="009A6BB3" w:rsidP="00907784">
            <w:pPr>
              <w:pStyle w:val="QuestionN"/>
            </w:pPr>
            <w:r w:rsidRPr="00E763FA">
              <w:t>Q</w:t>
            </w:r>
          </w:p>
        </w:tc>
        <w:tc>
          <w:tcPr>
            <w:tcW w:w="7938" w:type="dxa"/>
            <w:gridSpan w:val="3"/>
          </w:tcPr>
          <w:p w:rsidR="009A6BB3" w:rsidRPr="00E763FA" w:rsidRDefault="009A6BB3" w:rsidP="003E1491">
            <w:pPr>
              <w:pStyle w:val="Question"/>
              <w:rPr>
                <w:lang w:val="en-GB"/>
              </w:rPr>
            </w:pPr>
            <w:r w:rsidRPr="00E763FA">
              <w:rPr>
                <w:lang w:val="en-GB"/>
              </w:rPr>
              <w:t>You are given three choices to make money: Which do you prefer?</w:t>
            </w:r>
          </w:p>
        </w:tc>
      </w:tr>
      <w:tr w:rsidR="009A6BB3" w:rsidRPr="00E763FA" w:rsidTr="001E5DB1">
        <w:tc>
          <w:tcPr>
            <w:tcW w:w="1101" w:type="dxa"/>
          </w:tcPr>
          <w:p w:rsidR="009A6BB3" w:rsidRPr="00E763FA" w:rsidRDefault="009A6BB3" w:rsidP="003E1491">
            <w:pPr>
              <w:keepNext/>
            </w:pPr>
          </w:p>
        </w:tc>
        <w:tc>
          <w:tcPr>
            <w:tcW w:w="7938" w:type="dxa"/>
            <w:gridSpan w:val="3"/>
          </w:tcPr>
          <w:p w:rsidR="009A6BB3" w:rsidRPr="00E763FA" w:rsidRDefault="009A6BB3" w:rsidP="003E1491">
            <w:pPr>
              <w:pStyle w:val="InstructionsPen"/>
              <w:keepNext/>
              <w:rPr>
                <w:lang w:val="en-GB"/>
              </w:rPr>
            </w:pPr>
            <w:r w:rsidRPr="00E763FA">
              <w:rPr>
                <w:lang w:val="en-GB"/>
              </w:rPr>
              <w:t>(Please tick only one box.)</w:t>
            </w:r>
          </w:p>
        </w:tc>
      </w:tr>
      <w:tr w:rsidR="009A6BB3" w:rsidRPr="00E763FA" w:rsidTr="001E5DB1">
        <w:trPr>
          <w:cantSplit/>
        </w:trPr>
        <w:tc>
          <w:tcPr>
            <w:tcW w:w="1101" w:type="dxa"/>
            <w:vAlign w:val="center"/>
          </w:tcPr>
          <w:p w:rsidR="009A6BB3" w:rsidRPr="00E763FA" w:rsidRDefault="009A6BB3" w:rsidP="003E1491">
            <w:pPr>
              <w:pStyle w:val="ItemIndex"/>
              <w:keepNext/>
              <w:rPr>
                <w:rFonts w:ascii="Times New Roman" w:hAnsi="Times New Roman"/>
                <w:lang w:val="en-GB"/>
              </w:rPr>
            </w:pPr>
          </w:p>
        </w:tc>
        <w:tc>
          <w:tcPr>
            <w:tcW w:w="3543" w:type="dxa"/>
            <w:vAlign w:val="center"/>
          </w:tcPr>
          <w:p w:rsidR="009A6BB3" w:rsidRPr="00E763FA" w:rsidRDefault="009A6BB3" w:rsidP="003E1491">
            <w:pPr>
              <w:pStyle w:val="Item"/>
              <w:rPr>
                <w:lang w:val="en-GB"/>
              </w:rPr>
            </w:pPr>
            <w:r w:rsidRPr="00E763FA">
              <w:rPr>
                <w:lang w:val="en-GB"/>
              </w:rPr>
              <w:t xml:space="preserve">To get &lt;200 </w:t>
            </w:r>
            <w:r w:rsidR="008D373A" w:rsidRPr="00E763FA">
              <w:rPr>
                <w:lang w:val="en-GB"/>
              </w:rPr>
              <w:t>currency</w:t>
            </w:r>
            <w:r w:rsidRPr="00E763FA">
              <w:rPr>
                <w:lang w:val="en-GB"/>
              </w:rPr>
              <w:t>&gt; now</w:t>
            </w:r>
            <w:r w:rsidRPr="00E763FA">
              <w:rPr>
                <w:lang w:val="en-GB"/>
              </w:rPr>
              <w:tab/>
            </w:r>
          </w:p>
        </w:tc>
        <w:tc>
          <w:tcPr>
            <w:tcW w:w="1560" w:type="dxa"/>
            <w:vAlign w:val="center"/>
          </w:tcPr>
          <w:p w:rsidR="009A6BB3" w:rsidRPr="00E763FA" w:rsidRDefault="009A6BB3" w:rsidP="003E1491">
            <w:pPr>
              <w:keepNext/>
              <w:jc w:val="center"/>
            </w:pPr>
            <w:r w:rsidRPr="00E763FA">
              <w:rPr>
                <w:b/>
                <w:outline/>
                <w:sz w:val="40"/>
              </w:rPr>
              <w:sym w:font="Wingdings" w:char="F06E"/>
            </w:r>
            <w:r w:rsidRPr="00E763FA">
              <w:rPr>
                <w:sz w:val="20"/>
                <w:vertAlign w:val="subscript"/>
              </w:rPr>
              <w:t>1</w:t>
            </w:r>
          </w:p>
        </w:tc>
        <w:tc>
          <w:tcPr>
            <w:tcW w:w="2835" w:type="dxa"/>
            <w:vAlign w:val="center"/>
          </w:tcPr>
          <w:p w:rsidR="009A6BB3" w:rsidRPr="00E763FA" w:rsidRDefault="009A6BB3" w:rsidP="003E1491">
            <w:pPr>
              <w:keepNext/>
              <w:ind w:left="33"/>
              <w:jc w:val="center"/>
              <w:rPr>
                <w:iCs/>
              </w:rPr>
            </w:pPr>
          </w:p>
        </w:tc>
      </w:tr>
      <w:tr w:rsidR="009A6BB3" w:rsidRPr="00E763FA" w:rsidTr="001E5DB1">
        <w:trPr>
          <w:cantSplit/>
        </w:trPr>
        <w:tc>
          <w:tcPr>
            <w:tcW w:w="1101" w:type="dxa"/>
            <w:vAlign w:val="center"/>
          </w:tcPr>
          <w:p w:rsidR="009A6BB3" w:rsidRPr="00E763FA" w:rsidRDefault="009A6BB3" w:rsidP="003E1491">
            <w:pPr>
              <w:pStyle w:val="ItemIndex"/>
              <w:keepNext/>
              <w:rPr>
                <w:rFonts w:ascii="Times New Roman" w:hAnsi="Times New Roman"/>
                <w:lang w:val="en-GB"/>
              </w:rPr>
            </w:pPr>
          </w:p>
        </w:tc>
        <w:tc>
          <w:tcPr>
            <w:tcW w:w="3543" w:type="dxa"/>
            <w:vAlign w:val="center"/>
          </w:tcPr>
          <w:p w:rsidR="009A6BB3" w:rsidRPr="00E763FA" w:rsidRDefault="009A6BB3" w:rsidP="003E1491">
            <w:pPr>
              <w:pStyle w:val="Item"/>
              <w:rPr>
                <w:lang w:val="en-GB"/>
              </w:rPr>
            </w:pPr>
            <w:r w:rsidRPr="00E763FA">
              <w:rPr>
                <w:lang w:val="en-GB"/>
              </w:rPr>
              <w:t xml:space="preserve">To get &lt;300 </w:t>
            </w:r>
            <w:r w:rsidR="008D373A" w:rsidRPr="00E763FA">
              <w:rPr>
                <w:lang w:val="en-GB"/>
              </w:rPr>
              <w:t>currency</w:t>
            </w:r>
            <w:r w:rsidRPr="00E763FA">
              <w:rPr>
                <w:lang w:val="en-GB"/>
              </w:rPr>
              <w:t>&gt; in 1 month</w:t>
            </w:r>
            <w:r w:rsidRPr="00E763FA">
              <w:rPr>
                <w:lang w:val="en-GB"/>
              </w:rPr>
              <w:tab/>
            </w:r>
          </w:p>
        </w:tc>
        <w:tc>
          <w:tcPr>
            <w:tcW w:w="1560" w:type="dxa"/>
            <w:vAlign w:val="center"/>
          </w:tcPr>
          <w:p w:rsidR="009A6BB3" w:rsidRPr="00E763FA" w:rsidRDefault="009A6BB3" w:rsidP="003E1491">
            <w:pPr>
              <w:keepNext/>
              <w:jc w:val="center"/>
            </w:pPr>
            <w:r w:rsidRPr="00E763FA">
              <w:rPr>
                <w:b/>
                <w:outline/>
                <w:sz w:val="40"/>
              </w:rPr>
              <w:sym w:font="Wingdings" w:char="F06E"/>
            </w:r>
            <w:r w:rsidRPr="00E763FA">
              <w:rPr>
                <w:sz w:val="20"/>
                <w:vertAlign w:val="subscript"/>
              </w:rPr>
              <w:t>2</w:t>
            </w:r>
          </w:p>
        </w:tc>
        <w:tc>
          <w:tcPr>
            <w:tcW w:w="2835" w:type="dxa"/>
            <w:vAlign w:val="center"/>
          </w:tcPr>
          <w:p w:rsidR="009A6BB3" w:rsidRPr="00E763FA" w:rsidRDefault="009A6BB3" w:rsidP="003E1491">
            <w:pPr>
              <w:keepNext/>
              <w:ind w:left="33"/>
              <w:jc w:val="center"/>
              <w:rPr>
                <w:iCs/>
              </w:rPr>
            </w:pPr>
          </w:p>
        </w:tc>
      </w:tr>
      <w:tr w:rsidR="009A6BB3" w:rsidRPr="00E763FA" w:rsidTr="001E5DB1">
        <w:trPr>
          <w:cantSplit/>
        </w:trPr>
        <w:tc>
          <w:tcPr>
            <w:tcW w:w="1101" w:type="dxa"/>
            <w:vAlign w:val="center"/>
          </w:tcPr>
          <w:p w:rsidR="009A6BB3" w:rsidRPr="00E763FA" w:rsidRDefault="009A6BB3" w:rsidP="003E1491">
            <w:pPr>
              <w:pStyle w:val="ItemIndex"/>
              <w:keepNext/>
              <w:rPr>
                <w:rFonts w:ascii="Times New Roman" w:hAnsi="Times New Roman"/>
                <w:lang w:val="en-GB"/>
              </w:rPr>
            </w:pPr>
          </w:p>
        </w:tc>
        <w:tc>
          <w:tcPr>
            <w:tcW w:w="3543" w:type="dxa"/>
            <w:vAlign w:val="center"/>
          </w:tcPr>
          <w:p w:rsidR="009A6BB3" w:rsidRPr="00E763FA" w:rsidRDefault="009A6BB3" w:rsidP="003E1491">
            <w:pPr>
              <w:pStyle w:val="Item"/>
              <w:rPr>
                <w:lang w:val="en-GB"/>
              </w:rPr>
            </w:pPr>
            <w:r w:rsidRPr="00E763FA">
              <w:rPr>
                <w:lang w:val="en-GB"/>
              </w:rPr>
              <w:t xml:space="preserve">To get &lt;600 </w:t>
            </w:r>
            <w:r w:rsidR="008D373A" w:rsidRPr="00E763FA">
              <w:rPr>
                <w:lang w:val="en-GB"/>
              </w:rPr>
              <w:t>currency</w:t>
            </w:r>
            <w:r w:rsidRPr="00E763FA">
              <w:rPr>
                <w:lang w:val="en-GB"/>
              </w:rPr>
              <w:t>&gt; in 3 months</w:t>
            </w:r>
            <w:r w:rsidRPr="00E763FA">
              <w:rPr>
                <w:lang w:val="en-GB"/>
              </w:rPr>
              <w:tab/>
            </w:r>
          </w:p>
        </w:tc>
        <w:tc>
          <w:tcPr>
            <w:tcW w:w="1560" w:type="dxa"/>
            <w:vAlign w:val="center"/>
          </w:tcPr>
          <w:p w:rsidR="009A6BB3" w:rsidRPr="00E763FA" w:rsidRDefault="009A6BB3" w:rsidP="003E1491">
            <w:pPr>
              <w:keepNext/>
              <w:jc w:val="center"/>
            </w:pPr>
            <w:r w:rsidRPr="00E763FA">
              <w:rPr>
                <w:b/>
                <w:outline/>
                <w:sz w:val="40"/>
              </w:rPr>
              <w:sym w:font="Wingdings" w:char="F06E"/>
            </w:r>
            <w:r w:rsidRPr="00E763FA">
              <w:rPr>
                <w:sz w:val="20"/>
                <w:vertAlign w:val="subscript"/>
              </w:rPr>
              <w:t>3</w:t>
            </w:r>
          </w:p>
        </w:tc>
        <w:tc>
          <w:tcPr>
            <w:tcW w:w="2835" w:type="dxa"/>
            <w:vAlign w:val="center"/>
          </w:tcPr>
          <w:p w:rsidR="009A6BB3" w:rsidRPr="00E763FA" w:rsidRDefault="009A6BB3" w:rsidP="003E1491">
            <w:pPr>
              <w:keepNext/>
              <w:ind w:left="33"/>
              <w:jc w:val="center"/>
              <w:rPr>
                <w:iCs/>
              </w:rPr>
            </w:pPr>
          </w:p>
        </w:tc>
      </w:tr>
    </w:tbl>
    <w:p w:rsidR="009A6BB3" w:rsidRPr="00E763FA" w:rsidRDefault="009A6BB3" w:rsidP="009A6BB3">
      <w:pPr>
        <w:pStyle w:val="NotesHeading"/>
        <w:rPr>
          <w:lang w:val="en-GB"/>
        </w:rPr>
      </w:pPr>
      <w:r w:rsidRPr="00E763FA">
        <w:rPr>
          <w:lang w:val="en-GB"/>
        </w:rPr>
        <w:t>Notes for National Project Manager:</w:t>
      </w:r>
    </w:p>
    <w:p w:rsidR="009A6BB3" w:rsidRPr="00E763FA" w:rsidRDefault="009A6BB3" w:rsidP="009A6BB3">
      <w:pPr>
        <w:pStyle w:val="Notes"/>
        <w:rPr>
          <w:lang w:val="en-GB"/>
        </w:rPr>
      </w:pPr>
      <w:r w:rsidRPr="00E763FA">
        <w:rPr>
          <w:lang w:val="en-GB"/>
        </w:rPr>
        <w:t>This question is new in the PISA 2012 Field Trial. It is intended to find out t</w:t>
      </w:r>
      <w:r w:rsidR="00B05120">
        <w:rPr>
          <w:lang w:val="en-GB"/>
        </w:rPr>
        <w:t>o what extent students are time-</w:t>
      </w:r>
      <w:r w:rsidRPr="00E763FA">
        <w:rPr>
          <w:lang w:val="en-GB"/>
        </w:rPr>
        <w:t>sensitive: willing to trade immediate reward for greater gain at a future date. It is hypothesised on the basis of research from general behavioural psychology that that some financial behaviour is deeply-rooted and not amenable to intervention by educational or financial policy.</w:t>
      </w:r>
    </w:p>
    <w:p w:rsidR="009A6BB3" w:rsidRPr="00E763FA" w:rsidRDefault="009A6BB3" w:rsidP="009A6BB3">
      <w:pPr>
        <w:pStyle w:val="Notes"/>
        <w:rPr>
          <w:lang w:val="en-GB"/>
        </w:rPr>
      </w:pPr>
      <w:r w:rsidRPr="00E763FA">
        <w:rPr>
          <w:lang w:val="en-GB"/>
        </w:rPr>
        <w:t xml:space="preserve">Item: For </w:t>
      </w:r>
      <w:r w:rsidRPr="00E763FA">
        <w:rPr>
          <w:b/>
          <w:lang w:val="en-GB"/>
        </w:rPr>
        <w:t xml:space="preserve">&lt;200 </w:t>
      </w:r>
      <w:r w:rsidR="008D373A" w:rsidRPr="00E763FA">
        <w:rPr>
          <w:b/>
          <w:lang w:val="en-GB"/>
        </w:rPr>
        <w:t>currency</w:t>
      </w:r>
      <w:r w:rsidRPr="00E763FA">
        <w:rPr>
          <w:b/>
          <w:lang w:val="en-GB"/>
        </w:rPr>
        <w:t>&gt;</w:t>
      </w:r>
      <w:r w:rsidRPr="00E763FA">
        <w:rPr>
          <w:lang w:val="en-GB"/>
        </w:rPr>
        <w:t xml:space="preserve"> use an amount of money in your country’s currency that would be enough to buy a modest laptop computer. The amount is intended to be enough to be appealing in </w:t>
      </w:r>
      <w:proofErr w:type="gramStart"/>
      <w:r w:rsidRPr="00E763FA">
        <w:rPr>
          <w:lang w:val="en-GB"/>
        </w:rPr>
        <w:t>itself</w:t>
      </w:r>
      <w:proofErr w:type="gramEnd"/>
      <w:r w:rsidRPr="00E763FA">
        <w:rPr>
          <w:lang w:val="en-GB"/>
        </w:rPr>
        <w:t xml:space="preserve"> to most students, but not an unimaginable amount of wealth. This should be the same amount as used in the first item of the previous question.</w:t>
      </w:r>
      <w:r w:rsidRPr="00E763FA" w:rsidDel="00341E29">
        <w:rPr>
          <w:lang w:val="en-GB"/>
        </w:rPr>
        <w:t xml:space="preserve"> </w:t>
      </w:r>
      <w:r w:rsidRPr="00E763FA">
        <w:rPr>
          <w:lang w:val="en-GB"/>
        </w:rPr>
        <w:t xml:space="preserve">For </w:t>
      </w:r>
      <w:r w:rsidRPr="00E763FA">
        <w:rPr>
          <w:b/>
          <w:lang w:val="en-GB"/>
        </w:rPr>
        <w:t xml:space="preserve">&lt;300 </w:t>
      </w:r>
      <w:r w:rsidR="008D373A" w:rsidRPr="00E763FA">
        <w:rPr>
          <w:b/>
          <w:lang w:val="en-GB"/>
        </w:rPr>
        <w:t>currency</w:t>
      </w:r>
      <w:r w:rsidRPr="00E763FA">
        <w:rPr>
          <w:b/>
          <w:lang w:val="en-GB"/>
        </w:rPr>
        <w:t>&gt;</w:t>
      </w:r>
      <w:r w:rsidRPr="00E763FA">
        <w:rPr>
          <w:lang w:val="en-GB"/>
        </w:rPr>
        <w:t xml:space="preserve"> add one half to the original amount; </w:t>
      </w:r>
      <w:r w:rsidRPr="00E763FA">
        <w:rPr>
          <w:b/>
          <w:lang w:val="en-GB"/>
        </w:rPr>
        <w:t xml:space="preserve">&lt;600 </w:t>
      </w:r>
      <w:proofErr w:type="gramStart"/>
      <w:r w:rsidR="008D373A" w:rsidRPr="00E763FA">
        <w:rPr>
          <w:b/>
          <w:lang w:val="en-GB"/>
        </w:rPr>
        <w:t>currency</w:t>
      </w:r>
      <w:proofErr w:type="gramEnd"/>
      <w:r w:rsidRPr="00E763FA">
        <w:rPr>
          <w:b/>
          <w:lang w:val="en-GB"/>
        </w:rPr>
        <w:t>&gt;</w:t>
      </w:r>
      <w:r w:rsidRPr="00E763FA">
        <w:rPr>
          <w:lang w:val="en-GB"/>
        </w:rPr>
        <w:t xml:space="preserve"> represents three times the original amount.</w:t>
      </w:r>
    </w:p>
    <w:p w:rsidR="009A6BB3" w:rsidRPr="00E763FA" w:rsidRDefault="009A6BB3" w:rsidP="009A6BB3">
      <w:pPr>
        <w:pStyle w:val="NotesHeading"/>
        <w:rPr>
          <w:lang w:val="en-GB"/>
        </w:rPr>
      </w:pPr>
      <w:r w:rsidRPr="00E763FA">
        <w:rPr>
          <w:lang w:val="en-GB"/>
        </w:rPr>
        <w:t>Notes for Translator:</w:t>
      </w:r>
    </w:p>
    <w:p w:rsidR="009A6BB3" w:rsidRPr="00E763FA" w:rsidRDefault="009A6BB3" w:rsidP="009A6BB3">
      <w:pPr>
        <w:pStyle w:val="Notes"/>
        <w:rPr>
          <w:lang w:val="en-GB"/>
        </w:rPr>
      </w:pPr>
      <w:r w:rsidRPr="00E763FA">
        <w:rPr>
          <w:lang w:val="en-GB"/>
        </w:rPr>
        <w:t xml:space="preserve">This question is new in the PISA 2012 Field Trial. </w:t>
      </w:r>
    </w:p>
    <w:p w:rsidR="00907784" w:rsidRPr="00E763FA" w:rsidRDefault="00907784">
      <w:pPr>
        <w:rPr>
          <w:rFonts w:ascii="Courier" w:hAnsi="Courier"/>
          <w:color w:val="008000"/>
          <w:sz w:val="24"/>
          <w:szCs w:val="20"/>
        </w:rPr>
      </w:pPr>
      <w:r w:rsidRPr="00E763FA">
        <w:br w:type="page"/>
      </w:r>
    </w:p>
    <w:p w:rsidR="009A6BB3" w:rsidRPr="00E763FA" w:rsidRDefault="00907784" w:rsidP="00907784">
      <w:pPr>
        <w:pStyle w:val="Heading2"/>
      </w:pPr>
      <w:r w:rsidRPr="00E763FA">
        <w:lastRenderedPageBreak/>
        <w:t>ST114Q01</w:t>
      </w:r>
    </w:p>
    <w:tbl>
      <w:tblPr>
        <w:tblW w:w="9039" w:type="dxa"/>
        <w:tblLayout w:type="fixed"/>
        <w:tblLook w:val="0000"/>
      </w:tblPr>
      <w:tblGrid>
        <w:gridCol w:w="1101"/>
        <w:gridCol w:w="2967"/>
        <w:gridCol w:w="1260"/>
        <w:gridCol w:w="3711"/>
      </w:tblGrid>
      <w:tr w:rsidR="00880A03" w:rsidRPr="00E763FA" w:rsidTr="001E5DB1">
        <w:tc>
          <w:tcPr>
            <w:tcW w:w="1101" w:type="dxa"/>
          </w:tcPr>
          <w:p w:rsidR="00880A03" w:rsidRPr="00E763FA" w:rsidRDefault="00880A03" w:rsidP="009A6BB3">
            <w:pPr>
              <w:pStyle w:val="QuestionN"/>
            </w:pPr>
          </w:p>
        </w:tc>
        <w:tc>
          <w:tcPr>
            <w:tcW w:w="7938" w:type="dxa"/>
            <w:gridSpan w:val="3"/>
          </w:tcPr>
          <w:p w:rsidR="00880A03" w:rsidRPr="00E763FA" w:rsidRDefault="00880A03" w:rsidP="00880A03">
            <w:pPr>
              <w:pStyle w:val="UnitID"/>
              <w:rPr>
                <w:lang w:val="en-GB"/>
              </w:rPr>
            </w:pPr>
            <w:r w:rsidRPr="00E763FA">
              <w:rPr>
                <w:lang w:val="en-GB"/>
              </w:rPr>
              <w:t>ST11</w:t>
            </w:r>
            <w:r w:rsidR="00444C9D" w:rsidRPr="00E763FA">
              <w:rPr>
                <w:lang w:val="en-GB"/>
              </w:rPr>
              <w:t>4</w:t>
            </w:r>
          </w:p>
        </w:tc>
      </w:tr>
      <w:tr w:rsidR="009A6BB3" w:rsidRPr="00E763FA" w:rsidTr="001E5DB1">
        <w:tc>
          <w:tcPr>
            <w:tcW w:w="1101" w:type="dxa"/>
          </w:tcPr>
          <w:p w:rsidR="009A6BB3" w:rsidRPr="00E763FA" w:rsidRDefault="009A6BB3" w:rsidP="00907784">
            <w:pPr>
              <w:pStyle w:val="QuestionN"/>
            </w:pPr>
            <w:r w:rsidRPr="00E763FA">
              <w:t>Q</w:t>
            </w:r>
          </w:p>
        </w:tc>
        <w:tc>
          <w:tcPr>
            <w:tcW w:w="7938" w:type="dxa"/>
            <w:gridSpan w:val="3"/>
          </w:tcPr>
          <w:p w:rsidR="009A6BB3" w:rsidRPr="00E763FA" w:rsidRDefault="009A6BB3" w:rsidP="003E1491">
            <w:pPr>
              <w:pStyle w:val="Question"/>
              <w:rPr>
                <w:lang w:val="en-GB"/>
              </w:rPr>
            </w:pPr>
            <w:r w:rsidRPr="00E763FA">
              <w:rPr>
                <w:lang w:val="en-GB"/>
              </w:rPr>
              <w:t>You are given three choices to make money: Which do you prefer?</w:t>
            </w:r>
          </w:p>
        </w:tc>
      </w:tr>
      <w:tr w:rsidR="009A6BB3" w:rsidRPr="00E763FA" w:rsidTr="001E5DB1">
        <w:tc>
          <w:tcPr>
            <w:tcW w:w="1101" w:type="dxa"/>
          </w:tcPr>
          <w:p w:rsidR="009A6BB3" w:rsidRPr="00E763FA" w:rsidRDefault="009A6BB3" w:rsidP="003E1491">
            <w:pPr>
              <w:keepNext/>
            </w:pPr>
          </w:p>
        </w:tc>
        <w:tc>
          <w:tcPr>
            <w:tcW w:w="7938" w:type="dxa"/>
            <w:gridSpan w:val="3"/>
          </w:tcPr>
          <w:p w:rsidR="009A6BB3" w:rsidRPr="00E763FA" w:rsidRDefault="009A6BB3" w:rsidP="003E1491">
            <w:pPr>
              <w:pStyle w:val="InstructionsPen"/>
              <w:keepNext/>
              <w:rPr>
                <w:lang w:val="en-GB"/>
              </w:rPr>
            </w:pPr>
            <w:r w:rsidRPr="00E763FA">
              <w:rPr>
                <w:lang w:val="en-GB"/>
              </w:rPr>
              <w:t>(Please tick only one box.)</w:t>
            </w:r>
          </w:p>
        </w:tc>
      </w:tr>
      <w:tr w:rsidR="009A6BB3" w:rsidRPr="00E763FA" w:rsidTr="001E5DB1">
        <w:trPr>
          <w:cantSplit/>
        </w:trPr>
        <w:tc>
          <w:tcPr>
            <w:tcW w:w="1101" w:type="dxa"/>
            <w:vAlign w:val="center"/>
          </w:tcPr>
          <w:p w:rsidR="009A6BB3" w:rsidRPr="00E763FA" w:rsidRDefault="009A6BB3" w:rsidP="003E1491">
            <w:pPr>
              <w:pStyle w:val="ItemIndex"/>
              <w:keepNext/>
              <w:rPr>
                <w:rFonts w:ascii="Times New Roman" w:hAnsi="Times New Roman"/>
                <w:lang w:val="en-GB"/>
              </w:rPr>
            </w:pPr>
          </w:p>
        </w:tc>
        <w:tc>
          <w:tcPr>
            <w:tcW w:w="2967" w:type="dxa"/>
            <w:vAlign w:val="center"/>
          </w:tcPr>
          <w:p w:rsidR="009A6BB3" w:rsidRPr="00E763FA" w:rsidRDefault="009A6BB3" w:rsidP="003E1491">
            <w:pPr>
              <w:pStyle w:val="Item"/>
              <w:rPr>
                <w:lang w:val="en-GB"/>
              </w:rPr>
            </w:pPr>
            <w:r w:rsidRPr="00E763FA">
              <w:rPr>
                <w:lang w:val="en-GB"/>
              </w:rPr>
              <w:t xml:space="preserve">To get &lt;200 </w:t>
            </w:r>
            <w:r w:rsidR="008D373A" w:rsidRPr="00E763FA">
              <w:rPr>
                <w:lang w:val="en-GB"/>
              </w:rPr>
              <w:t>currency</w:t>
            </w:r>
            <w:r w:rsidRPr="00E763FA">
              <w:rPr>
                <w:lang w:val="en-GB"/>
              </w:rPr>
              <w:t>&gt; now</w:t>
            </w:r>
            <w:r w:rsidRPr="00E763FA">
              <w:rPr>
                <w:lang w:val="en-GB"/>
              </w:rPr>
              <w:tab/>
            </w:r>
          </w:p>
        </w:tc>
        <w:tc>
          <w:tcPr>
            <w:tcW w:w="1260" w:type="dxa"/>
            <w:vAlign w:val="center"/>
          </w:tcPr>
          <w:p w:rsidR="009A6BB3" w:rsidRPr="00E763FA" w:rsidRDefault="009A6BB3" w:rsidP="003E1491">
            <w:pPr>
              <w:keepNext/>
              <w:jc w:val="center"/>
            </w:pPr>
            <w:r w:rsidRPr="00E763FA">
              <w:rPr>
                <w:b/>
                <w:outline/>
                <w:sz w:val="40"/>
              </w:rPr>
              <w:sym w:font="Wingdings" w:char="F06E"/>
            </w:r>
            <w:r w:rsidRPr="00E763FA">
              <w:rPr>
                <w:sz w:val="20"/>
                <w:vertAlign w:val="subscript"/>
              </w:rPr>
              <w:t>1</w:t>
            </w:r>
          </w:p>
        </w:tc>
        <w:tc>
          <w:tcPr>
            <w:tcW w:w="3711" w:type="dxa"/>
            <w:vAlign w:val="center"/>
          </w:tcPr>
          <w:p w:rsidR="009A6BB3" w:rsidRPr="00E763FA" w:rsidRDefault="009A6BB3" w:rsidP="003E1491">
            <w:pPr>
              <w:keepNext/>
              <w:ind w:left="33"/>
              <w:jc w:val="center"/>
              <w:rPr>
                <w:iCs/>
              </w:rPr>
            </w:pPr>
          </w:p>
        </w:tc>
      </w:tr>
      <w:tr w:rsidR="009A6BB3" w:rsidRPr="00E763FA" w:rsidTr="001E5DB1">
        <w:trPr>
          <w:cantSplit/>
        </w:trPr>
        <w:tc>
          <w:tcPr>
            <w:tcW w:w="1101" w:type="dxa"/>
            <w:vAlign w:val="center"/>
          </w:tcPr>
          <w:p w:rsidR="009A6BB3" w:rsidRPr="00E763FA" w:rsidRDefault="009A6BB3" w:rsidP="003E1491">
            <w:pPr>
              <w:pStyle w:val="ItemIndex"/>
              <w:keepNext/>
              <w:rPr>
                <w:rFonts w:ascii="Times New Roman" w:hAnsi="Times New Roman"/>
                <w:lang w:val="en-GB"/>
              </w:rPr>
            </w:pPr>
          </w:p>
        </w:tc>
        <w:tc>
          <w:tcPr>
            <w:tcW w:w="2967" w:type="dxa"/>
            <w:vAlign w:val="center"/>
          </w:tcPr>
          <w:p w:rsidR="009A6BB3" w:rsidRPr="00E763FA" w:rsidRDefault="009A6BB3" w:rsidP="003E1491">
            <w:pPr>
              <w:pStyle w:val="Item"/>
              <w:rPr>
                <w:lang w:val="en-GB"/>
              </w:rPr>
            </w:pPr>
            <w:r w:rsidRPr="00E763FA">
              <w:rPr>
                <w:lang w:val="en-GB"/>
              </w:rPr>
              <w:t xml:space="preserve">To get &lt;300 </w:t>
            </w:r>
            <w:r w:rsidR="008D373A" w:rsidRPr="00E763FA">
              <w:rPr>
                <w:lang w:val="en-GB"/>
              </w:rPr>
              <w:t>currency</w:t>
            </w:r>
            <w:r w:rsidRPr="00E763FA">
              <w:rPr>
                <w:lang w:val="en-GB"/>
              </w:rPr>
              <w:t>&gt; in 3 months</w:t>
            </w:r>
            <w:r w:rsidRPr="00E763FA">
              <w:rPr>
                <w:lang w:val="en-GB"/>
              </w:rPr>
              <w:tab/>
            </w:r>
          </w:p>
        </w:tc>
        <w:tc>
          <w:tcPr>
            <w:tcW w:w="1260" w:type="dxa"/>
            <w:vAlign w:val="center"/>
          </w:tcPr>
          <w:p w:rsidR="009A6BB3" w:rsidRPr="00E763FA" w:rsidRDefault="009A6BB3" w:rsidP="003E1491">
            <w:pPr>
              <w:keepNext/>
              <w:jc w:val="center"/>
            </w:pPr>
            <w:r w:rsidRPr="00E763FA">
              <w:rPr>
                <w:b/>
                <w:outline/>
                <w:sz w:val="40"/>
              </w:rPr>
              <w:sym w:font="Wingdings" w:char="F06E"/>
            </w:r>
            <w:r w:rsidRPr="00E763FA">
              <w:rPr>
                <w:sz w:val="20"/>
                <w:vertAlign w:val="subscript"/>
              </w:rPr>
              <w:t>2</w:t>
            </w:r>
          </w:p>
        </w:tc>
        <w:tc>
          <w:tcPr>
            <w:tcW w:w="3711" w:type="dxa"/>
            <w:vAlign w:val="center"/>
          </w:tcPr>
          <w:p w:rsidR="009A6BB3" w:rsidRPr="00E763FA" w:rsidRDefault="009A6BB3" w:rsidP="003E1491">
            <w:pPr>
              <w:keepNext/>
              <w:ind w:left="33"/>
              <w:jc w:val="center"/>
              <w:rPr>
                <w:iCs/>
              </w:rPr>
            </w:pPr>
          </w:p>
        </w:tc>
      </w:tr>
      <w:tr w:rsidR="009A6BB3" w:rsidRPr="00E763FA" w:rsidTr="001E5DB1">
        <w:trPr>
          <w:cantSplit/>
        </w:trPr>
        <w:tc>
          <w:tcPr>
            <w:tcW w:w="1101" w:type="dxa"/>
            <w:vAlign w:val="center"/>
          </w:tcPr>
          <w:p w:rsidR="009A6BB3" w:rsidRPr="00E763FA" w:rsidRDefault="009A6BB3" w:rsidP="003E1491">
            <w:pPr>
              <w:pStyle w:val="ItemIndex"/>
              <w:keepNext/>
              <w:rPr>
                <w:rFonts w:ascii="Times New Roman" w:hAnsi="Times New Roman"/>
                <w:lang w:val="en-GB"/>
              </w:rPr>
            </w:pPr>
          </w:p>
        </w:tc>
        <w:tc>
          <w:tcPr>
            <w:tcW w:w="2967" w:type="dxa"/>
            <w:vAlign w:val="center"/>
          </w:tcPr>
          <w:p w:rsidR="009A6BB3" w:rsidRPr="00E763FA" w:rsidRDefault="009A6BB3" w:rsidP="003E1491">
            <w:pPr>
              <w:pStyle w:val="Item"/>
              <w:rPr>
                <w:lang w:val="en-GB"/>
              </w:rPr>
            </w:pPr>
            <w:r w:rsidRPr="00E763FA">
              <w:rPr>
                <w:lang w:val="en-GB"/>
              </w:rPr>
              <w:t xml:space="preserve">To get &lt;600 </w:t>
            </w:r>
            <w:r w:rsidR="008D373A" w:rsidRPr="00E763FA">
              <w:rPr>
                <w:lang w:val="en-GB"/>
              </w:rPr>
              <w:t>currency</w:t>
            </w:r>
            <w:r w:rsidRPr="00E763FA">
              <w:rPr>
                <w:lang w:val="en-GB"/>
              </w:rPr>
              <w:t>&gt; in 6 months</w:t>
            </w:r>
            <w:r w:rsidRPr="00E763FA">
              <w:rPr>
                <w:lang w:val="en-GB"/>
              </w:rPr>
              <w:tab/>
            </w:r>
          </w:p>
        </w:tc>
        <w:tc>
          <w:tcPr>
            <w:tcW w:w="1260" w:type="dxa"/>
            <w:vAlign w:val="center"/>
          </w:tcPr>
          <w:p w:rsidR="009A6BB3" w:rsidRPr="00E763FA" w:rsidRDefault="009A6BB3" w:rsidP="003E1491">
            <w:pPr>
              <w:keepNext/>
              <w:jc w:val="center"/>
            </w:pPr>
            <w:r w:rsidRPr="00E763FA">
              <w:rPr>
                <w:b/>
                <w:outline/>
                <w:sz w:val="40"/>
              </w:rPr>
              <w:sym w:font="Wingdings" w:char="F06E"/>
            </w:r>
            <w:r w:rsidRPr="00E763FA">
              <w:rPr>
                <w:sz w:val="20"/>
                <w:vertAlign w:val="subscript"/>
              </w:rPr>
              <w:t>3</w:t>
            </w:r>
          </w:p>
        </w:tc>
        <w:tc>
          <w:tcPr>
            <w:tcW w:w="3711" w:type="dxa"/>
            <w:vAlign w:val="center"/>
          </w:tcPr>
          <w:p w:rsidR="009A6BB3" w:rsidRPr="00E763FA" w:rsidRDefault="009A6BB3" w:rsidP="003E1491">
            <w:pPr>
              <w:keepNext/>
              <w:ind w:left="33"/>
              <w:jc w:val="center"/>
              <w:rPr>
                <w:iCs/>
              </w:rPr>
            </w:pPr>
          </w:p>
        </w:tc>
      </w:tr>
    </w:tbl>
    <w:p w:rsidR="009A6BB3" w:rsidRPr="00E763FA" w:rsidRDefault="009A6BB3" w:rsidP="009A6BB3">
      <w:pPr>
        <w:pStyle w:val="NotesHeading"/>
        <w:rPr>
          <w:lang w:val="en-GB"/>
        </w:rPr>
      </w:pPr>
      <w:r w:rsidRPr="00E763FA">
        <w:rPr>
          <w:lang w:val="en-GB"/>
        </w:rPr>
        <w:t>Notes for National Project Manager:</w:t>
      </w:r>
    </w:p>
    <w:p w:rsidR="009A6BB3" w:rsidRPr="00E763FA" w:rsidRDefault="009A6BB3" w:rsidP="009A6BB3">
      <w:pPr>
        <w:pStyle w:val="Notes"/>
        <w:rPr>
          <w:lang w:val="en-GB"/>
        </w:rPr>
      </w:pPr>
      <w:r w:rsidRPr="00E763FA">
        <w:rPr>
          <w:lang w:val="en-GB"/>
        </w:rPr>
        <w:t>This question is new in the PISA 2012 Field Trial. It is intended to find out t</w:t>
      </w:r>
      <w:r w:rsidR="00B05120">
        <w:rPr>
          <w:lang w:val="en-GB"/>
        </w:rPr>
        <w:t>o what extent students are time-</w:t>
      </w:r>
      <w:r w:rsidRPr="00E763FA">
        <w:rPr>
          <w:lang w:val="en-GB"/>
        </w:rPr>
        <w:t>sensitive: willing to trade immediate reward for greater gain at a future date. It is hypothesised on the basis of research from general behavioural psychology that that some financial behaviour is deeply-rooted and not amenable to intervention by educational or financial policy.</w:t>
      </w:r>
    </w:p>
    <w:p w:rsidR="009A6BB3" w:rsidRPr="00E763FA" w:rsidRDefault="009A6BB3" w:rsidP="009A6BB3">
      <w:pPr>
        <w:pStyle w:val="Notes"/>
        <w:rPr>
          <w:lang w:val="en-GB"/>
        </w:rPr>
      </w:pPr>
      <w:r w:rsidRPr="00E763FA">
        <w:rPr>
          <w:lang w:val="en-GB"/>
        </w:rPr>
        <w:t xml:space="preserve">Item: For </w:t>
      </w:r>
      <w:r w:rsidRPr="00E763FA">
        <w:rPr>
          <w:b/>
          <w:lang w:val="en-GB"/>
        </w:rPr>
        <w:t xml:space="preserve">&lt;200 </w:t>
      </w:r>
      <w:r w:rsidR="008D373A" w:rsidRPr="00E763FA">
        <w:rPr>
          <w:b/>
          <w:lang w:val="en-GB"/>
        </w:rPr>
        <w:t>currency</w:t>
      </w:r>
      <w:r w:rsidRPr="00E763FA">
        <w:rPr>
          <w:b/>
          <w:lang w:val="en-GB"/>
        </w:rPr>
        <w:t>&gt;</w:t>
      </w:r>
      <w:r w:rsidRPr="00E763FA">
        <w:rPr>
          <w:lang w:val="en-GB"/>
        </w:rPr>
        <w:t xml:space="preserve"> use an amount of money in your country’s currency that would be enough to buy a modest laptop computer. The amount is intended to be enough to be appealing in </w:t>
      </w:r>
      <w:proofErr w:type="gramStart"/>
      <w:r w:rsidRPr="00E763FA">
        <w:rPr>
          <w:lang w:val="en-GB"/>
        </w:rPr>
        <w:t>itself</w:t>
      </w:r>
      <w:proofErr w:type="gramEnd"/>
      <w:r w:rsidRPr="00E763FA">
        <w:rPr>
          <w:lang w:val="en-GB"/>
        </w:rPr>
        <w:t xml:space="preserve"> to most students, but not an unimaginable amount of wealth. This should be the same amount as used in the first item of the previous question.</w:t>
      </w:r>
      <w:r w:rsidRPr="00E763FA" w:rsidDel="00341E29">
        <w:rPr>
          <w:lang w:val="en-GB"/>
        </w:rPr>
        <w:t xml:space="preserve"> </w:t>
      </w:r>
      <w:r w:rsidRPr="00E763FA">
        <w:rPr>
          <w:lang w:val="en-GB"/>
        </w:rPr>
        <w:t xml:space="preserve">For </w:t>
      </w:r>
      <w:r w:rsidRPr="00E763FA">
        <w:rPr>
          <w:b/>
          <w:lang w:val="en-GB"/>
        </w:rPr>
        <w:t xml:space="preserve">&lt;300 </w:t>
      </w:r>
      <w:r w:rsidR="008D373A" w:rsidRPr="00E763FA">
        <w:rPr>
          <w:b/>
          <w:lang w:val="en-GB"/>
        </w:rPr>
        <w:t>currency</w:t>
      </w:r>
      <w:r w:rsidRPr="00E763FA">
        <w:rPr>
          <w:b/>
          <w:lang w:val="en-GB"/>
        </w:rPr>
        <w:t>&gt;</w:t>
      </w:r>
      <w:r w:rsidRPr="00E763FA">
        <w:rPr>
          <w:lang w:val="en-GB"/>
        </w:rPr>
        <w:t xml:space="preserve"> add one half to the original amount; </w:t>
      </w:r>
      <w:r w:rsidRPr="00E763FA">
        <w:rPr>
          <w:b/>
          <w:lang w:val="en-GB"/>
        </w:rPr>
        <w:t xml:space="preserve">&lt;600 </w:t>
      </w:r>
      <w:proofErr w:type="gramStart"/>
      <w:r w:rsidR="008D373A" w:rsidRPr="00E763FA">
        <w:rPr>
          <w:b/>
          <w:lang w:val="en-GB"/>
        </w:rPr>
        <w:t>currency</w:t>
      </w:r>
      <w:proofErr w:type="gramEnd"/>
      <w:r w:rsidRPr="00E763FA">
        <w:rPr>
          <w:b/>
          <w:lang w:val="en-GB"/>
        </w:rPr>
        <w:t>&gt;</w:t>
      </w:r>
      <w:r w:rsidRPr="00E763FA">
        <w:rPr>
          <w:lang w:val="en-GB"/>
        </w:rPr>
        <w:t xml:space="preserve"> represents three times the original amount.</w:t>
      </w:r>
    </w:p>
    <w:p w:rsidR="009A6BB3" w:rsidRPr="00E763FA" w:rsidRDefault="009A6BB3" w:rsidP="009A6BB3">
      <w:pPr>
        <w:pStyle w:val="NotesHeading"/>
        <w:rPr>
          <w:lang w:val="en-GB"/>
        </w:rPr>
      </w:pPr>
      <w:r w:rsidRPr="00E763FA">
        <w:rPr>
          <w:lang w:val="en-GB"/>
        </w:rPr>
        <w:t>Notes for Translator:</w:t>
      </w:r>
    </w:p>
    <w:p w:rsidR="009A6BB3" w:rsidRPr="00E763FA" w:rsidRDefault="009A6BB3" w:rsidP="009A6BB3">
      <w:pPr>
        <w:pStyle w:val="Notes"/>
        <w:rPr>
          <w:lang w:val="en-GB"/>
        </w:rPr>
      </w:pPr>
      <w:r w:rsidRPr="00E763FA">
        <w:rPr>
          <w:lang w:val="en-GB"/>
        </w:rPr>
        <w:t xml:space="preserve">This question is new in the PISA 2012 Field Trial. </w:t>
      </w:r>
    </w:p>
    <w:p w:rsidR="00FE7F03" w:rsidRPr="00E763FA" w:rsidRDefault="00FE7F03" w:rsidP="00880A03">
      <w:pPr>
        <w:jc w:val="center"/>
        <w:rPr>
          <w:rFonts w:ascii="Times New Roman" w:hAnsi="Times New Roman"/>
          <w:b/>
          <w:i/>
          <w:iCs/>
          <w:sz w:val="40"/>
          <w:szCs w:val="40"/>
        </w:rPr>
      </w:pPr>
      <w:r w:rsidRPr="00E763FA">
        <w:rPr>
          <w:rFonts w:ascii="Times New Roman" w:hAnsi="Times New Roman"/>
          <w:b/>
          <w:i/>
          <w:iCs/>
          <w:sz w:val="40"/>
          <w:szCs w:val="40"/>
        </w:rPr>
        <w:t>Thank you very much for your co-operation in completing this questionnaire!</w:t>
      </w:r>
    </w:p>
    <w:sectPr w:rsidR="00FE7F03" w:rsidRPr="00E763FA" w:rsidSect="00C77E57">
      <w:footerReference w:type="even" r:id="rId23"/>
      <w:footerReference w:type="default" r:id="rId24"/>
      <w:type w:val="continuous"/>
      <w:pgSz w:w="11909" w:h="16834" w:code="9"/>
      <w:pgMar w:top="1440" w:right="1440" w:bottom="1440" w:left="1440" w:header="720" w:footer="720" w:gutter="0"/>
      <w:pgNumType w:start="0"/>
      <w:cols w:space="720" w:equalWidth="0">
        <w:col w:w="8320"/>
      </w:cols>
      <w:noEndnote/>
      <w:titlePg/>
      <w:docGrid w:linePitch="299"/>
    </w:sectPr>
  </w:body>
</w:document>
</file>

<file path=word/customizations.xml><?xml version="1.0" encoding="utf-8"?>
<wne:tcg xmlns:r="http://schemas.openxmlformats.org/officeDocument/2006/relationships" xmlns:wne="http://schemas.microsoft.com/office/word/2006/wordml">
  <wne:keymaps>
    <wne:keymap wne:kcmPrimary="0431">
      <wne:acd wne:acdName="acd8"/>
    </wne:keymap>
    <wne:keymap wne:kcmPrimary="0432">
      <wne:acd wne:acdName="acd9"/>
    </wne:keymap>
    <wne:keymap wne:kcmPrimary="0444">
      <wne:acd wne:acdName="acd6"/>
    </wne:keymap>
    <wne:keymap wne:kcmPrimary="0448">
      <wne:acd wne:acdName="acd2"/>
    </wne:keymap>
    <wne:keymap wne:kcmPrimary="0449">
      <wne:acd wne:acdName="acd3"/>
    </wne:keymap>
    <wne:keymap wne:kcmPrimary="044E">
      <wne:acd wne:acdName="acd1"/>
    </wne:keymap>
    <wne:keymap wne:kcmPrimary="0450">
      <wne:acd wne:acdName="acd4"/>
    </wne:keymap>
    <wne:keymap wne:kcmPrimary="0451">
      <wne:acd wne:acdName="acd5"/>
    </wne:keymap>
    <wne:keymap wne:kcmPrimary="0454">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rgValue="AQAAAAEA" wne:acdName="acd0" wne:fciIndexBasedOn="0065"/>
    <wne:acd wne:argValue="AgBOAG8AdABlAHMA" wne:acdName="acd1" wne:fciIndexBasedOn="0065"/>
    <wne:acd wne:argValue="AgBOAG8AdABlAHMASABlAGEAZABpAG4AZwA=" wne:acdName="acd2" wne:fciIndexBasedOn="0065"/>
    <wne:acd wne:argValue="AgBJAG4AcwB0AHIAdQBjAHQAaQBvAG4AcwA=" wne:acdName="acd3" wne:fciIndexBasedOn="0065"/>
    <wne:acd wne:argValue="AgBJAG4AcwB0AHIAdQBjAHQAaQBvAG4AcwAgAFAAZQBuAA==" wne:acdName="acd4" wne:fciIndexBasedOn="0065"/>
    <wne:acd wne:argValue="AgBRAHUAZQBzAHQAaQBvAG4A" wne:acdName="acd5" wne:fciIndexBasedOn="0065"/>
    <wne:acd wne:argValue="AgBRAHUAZQBzAHQAaQBvAG4AIABJAEQA" wne:acdName="acd6" wne:fciIndexBasedOn="0065"/>
    <wne:acd wne:argValue="AgBJAHQAZQBtAA==" wne:acdName="acd7" wne:fciIndexBasedOn="0065"/>
    <wne:acd wne:argValue="AQAAAAEA" wne:acdName="acd8" wne:fciIndexBasedOn="0065"/>
    <wne:acd wne:argValue="AQAAAAIA" wne:acdName="acd9"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69E" w:rsidRDefault="002C269E">
      <w:r>
        <w:separator/>
      </w:r>
    </w:p>
  </w:endnote>
  <w:endnote w:type="continuationSeparator" w:id="0">
    <w:p w:rsidR="002C269E" w:rsidRDefault="002C26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mbo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69E" w:rsidRDefault="005A5D9B" w:rsidP="00E11B8F">
    <w:pPr>
      <w:pStyle w:val="Footer"/>
      <w:framePr w:wrap="around" w:vAnchor="text" w:hAnchor="margin" w:xAlign="center" w:y="1"/>
    </w:pPr>
    <w:fldSimple w:instr="PAGE  ">
      <w:r w:rsidR="002C269E">
        <w:rPr>
          <w:noProof/>
        </w:rPr>
        <w:t>36</w:t>
      </w:r>
    </w:fldSimple>
  </w:p>
  <w:p w:rsidR="002C269E" w:rsidRDefault="002C26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31485"/>
      <w:docPartObj>
        <w:docPartGallery w:val="Page Numbers (Bottom of Page)"/>
        <w:docPartUnique/>
      </w:docPartObj>
    </w:sdtPr>
    <w:sdtContent>
      <w:p w:rsidR="002C269E" w:rsidRDefault="005A5D9B" w:rsidP="00C77E57">
        <w:pPr>
          <w:pStyle w:val="Footer"/>
          <w:pBdr>
            <w:top w:val="single" w:sz="4" w:space="1" w:color="auto"/>
          </w:pBdr>
          <w:jc w:val="center"/>
        </w:pPr>
        <w:fldSimple w:instr=" PAGE   \* MERGEFORMAT ">
          <w:r w:rsidR="00210D5F">
            <w:rPr>
              <w:noProof/>
            </w:rPr>
            <w:t>44</w:t>
          </w:r>
        </w:fldSimple>
      </w:p>
    </w:sdtContent>
  </w:sdt>
  <w:p w:rsidR="002C269E" w:rsidRPr="00C77E57" w:rsidRDefault="002C269E" w:rsidP="00C77E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69E" w:rsidRDefault="002C269E">
      <w:r>
        <w:separator/>
      </w:r>
    </w:p>
  </w:footnote>
  <w:footnote w:type="continuationSeparator" w:id="0">
    <w:p w:rsidR="002C269E" w:rsidRDefault="002C26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B8F069B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D68371E"/>
    <w:lvl w:ilvl="0">
      <w:start w:val="1"/>
      <w:numFmt w:val="decimal"/>
      <w:pStyle w:val="ListNumber3"/>
      <w:lvlText w:val="%1."/>
      <w:lvlJc w:val="left"/>
      <w:pPr>
        <w:tabs>
          <w:tab w:val="num" w:pos="926"/>
        </w:tabs>
        <w:ind w:left="926" w:hanging="360"/>
      </w:pPr>
    </w:lvl>
  </w:abstractNum>
  <w:abstractNum w:abstractNumId="2">
    <w:nsid w:val="FFFFFF7F"/>
    <w:multiLevelType w:val="singleLevel"/>
    <w:tmpl w:val="B4CA3248"/>
    <w:lvl w:ilvl="0">
      <w:start w:val="1"/>
      <w:numFmt w:val="decimal"/>
      <w:pStyle w:val="ListNumber2"/>
      <w:lvlText w:val="%1."/>
      <w:lvlJc w:val="left"/>
      <w:pPr>
        <w:tabs>
          <w:tab w:val="num" w:pos="643"/>
        </w:tabs>
        <w:ind w:left="643" w:hanging="360"/>
      </w:pPr>
    </w:lvl>
  </w:abstractNum>
  <w:abstractNum w:abstractNumId="3">
    <w:nsid w:val="FFFFFF80"/>
    <w:multiLevelType w:val="singleLevel"/>
    <w:tmpl w:val="64B62896"/>
    <w:lvl w:ilvl="0">
      <w:start w:val="1"/>
      <w:numFmt w:val="bullet"/>
      <w:pStyle w:val="ListBullet5"/>
      <w:lvlText w:val=""/>
      <w:lvlJc w:val="left"/>
      <w:pPr>
        <w:tabs>
          <w:tab w:val="num" w:pos="1492"/>
        </w:tabs>
        <w:ind w:left="1492" w:hanging="360"/>
      </w:pPr>
      <w:rPr>
        <w:rFonts w:ascii="Symbol" w:hAnsi="Symbol" w:hint="default"/>
      </w:rPr>
    </w:lvl>
  </w:abstractNum>
  <w:abstractNum w:abstractNumId="4">
    <w:nsid w:val="FFFFFF81"/>
    <w:multiLevelType w:val="singleLevel"/>
    <w:tmpl w:val="472497FE"/>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6346E314"/>
    <w:lvl w:ilvl="0">
      <w:start w:val="1"/>
      <w:numFmt w:val="decimal"/>
      <w:pStyle w:val="ListNumber"/>
      <w:lvlText w:val="%1."/>
      <w:lvlJc w:val="left"/>
      <w:pPr>
        <w:tabs>
          <w:tab w:val="num" w:pos="360"/>
        </w:tabs>
        <w:ind w:left="360" w:hanging="360"/>
      </w:pPr>
    </w:lvl>
  </w:abstractNum>
  <w:abstractNum w:abstractNumId="6">
    <w:nsid w:val="FFFFFF89"/>
    <w:multiLevelType w:val="singleLevel"/>
    <w:tmpl w:val="FB2EDA28"/>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03FE56CF"/>
    <w:multiLevelType w:val="hybridMultilevel"/>
    <w:tmpl w:val="02586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AD71AC1"/>
    <w:multiLevelType w:val="hybridMultilevel"/>
    <w:tmpl w:val="46243144"/>
    <w:lvl w:ilvl="0" w:tplc="CD560E26">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0C066675"/>
    <w:multiLevelType w:val="hybridMultilevel"/>
    <w:tmpl w:val="EC30A8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A55704"/>
    <w:multiLevelType w:val="hybridMultilevel"/>
    <w:tmpl w:val="9FB67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065537"/>
    <w:multiLevelType w:val="hybridMultilevel"/>
    <w:tmpl w:val="1CEE46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9C487E"/>
    <w:multiLevelType w:val="hybridMultilevel"/>
    <w:tmpl w:val="BD40E3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5E4AE9"/>
    <w:multiLevelType w:val="hybridMultilevel"/>
    <w:tmpl w:val="430EF7B4"/>
    <w:lvl w:ilvl="0" w:tplc="21A293B0">
      <w:start w:val="1"/>
      <w:numFmt w:val="bullet"/>
      <w:lvlText w:val=""/>
      <w:lvlJc w:val="left"/>
      <w:pPr>
        <w:tabs>
          <w:tab w:val="num" w:pos="646"/>
        </w:tabs>
        <w:ind w:left="646" w:hanging="36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A85A5D"/>
    <w:multiLevelType w:val="hybridMultilevel"/>
    <w:tmpl w:val="F3A8FA06"/>
    <w:lvl w:ilvl="0" w:tplc="08F4E936">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5">
    <w:nsid w:val="2D6E1F5A"/>
    <w:multiLevelType w:val="hybridMultilevel"/>
    <w:tmpl w:val="CDCC9400"/>
    <w:lvl w:ilvl="0" w:tplc="90E2B28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35CF01F1"/>
    <w:multiLevelType w:val="hybridMultilevel"/>
    <w:tmpl w:val="3112C8E4"/>
    <w:lvl w:ilvl="0" w:tplc="ACE0B82E">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nsid w:val="36C01674"/>
    <w:multiLevelType w:val="hybridMultilevel"/>
    <w:tmpl w:val="27FAFC04"/>
    <w:lvl w:ilvl="0" w:tplc="2938D40C">
      <w:start w:val="1"/>
      <w:numFmt w:val="bullet"/>
      <w:lvlText w:val=""/>
      <w:lvlJc w:val="left"/>
      <w:pPr>
        <w:ind w:left="1344" w:hanging="360"/>
      </w:pPr>
      <w:rPr>
        <w:rFonts w:ascii="Symbol" w:hAnsi="Symbol" w:hint="default"/>
      </w:rPr>
    </w:lvl>
    <w:lvl w:ilvl="1" w:tplc="0C090003" w:tentative="1">
      <w:start w:val="1"/>
      <w:numFmt w:val="bullet"/>
      <w:lvlText w:val="o"/>
      <w:lvlJc w:val="left"/>
      <w:pPr>
        <w:ind w:left="2064" w:hanging="360"/>
      </w:pPr>
      <w:rPr>
        <w:rFonts w:ascii="Courier New" w:hAnsi="Courier New" w:cs="Courier New" w:hint="default"/>
      </w:rPr>
    </w:lvl>
    <w:lvl w:ilvl="2" w:tplc="0C090005" w:tentative="1">
      <w:start w:val="1"/>
      <w:numFmt w:val="bullet"/>
      <w:lvlText w:val=""/>
      <w:lvlJc w:val="left"/>
      <w:pPr>
        <w:ind w:left="2784" w:hanging="360"/>
      </w:pPr>
      <w:rPr>
        <w:rFonts w:ascii="Wingdings" w:hAnsi="Wingdings" w:hint="default"/>
      </w:rPr>
    </w:lvl>
    <w:lvl w:ilvl="3" w:tplc="0C090001" w:tentative="1">
      <w:start w:val="1"/>
      <w:numFmt w:val="bullet"/>
      <w:lvlText w:val=""/>
      <w:lvlJc w:val="left"/>
      <w:pPr>
        <w:ind w:left="3504" w:hanging="360"/>
      </w:pPr>
      <w:rPr>
        <w:rFonts w:ascii="Symbol" w:hAnsi="Symbol" w:hint="default"/>
      </w:rPr>
    </w:lvl>
    <w:lvl w:ilvl="4" w:tplc="0C090003" w:tentative="1">
      <w:start w:val="1"/>
      <w:numFmt w:val="bullet"/>
      <w:lvlText w:val="o"/>
      <w:lvlJc w:val="left"/>
      <w:pPr>
        <w:ind w:left="4224" w:hanging="360"/>
      </w:pPr>
      <w:rPr>
        <w:rFonts w:ascii="Courier New" w:hAnsi="Courier New" w:cs="Courier New" w:hint="default"/>
      </w:rPr>
    </w:lvl>
    <w:lvl w:ilvl="5" w:tplc="0C090005" w:tentative="1">
      <w:start w:val="1"/>
      <w:numFmt w:val="bullet"/>
      <w:lvlText w:val=""/>
      <w:lvlJc w:val="left"/>
      <w:pPr>
        <w:ind w:left="4944" w:hanging="360"/>
      </w:pPr>
      <w:rPr>
        <w:rFonts w:ascii="Wingdings" w:hAnsi="Wingdings" w:hint="default"/>
      </w:rPr>
    </w:lvl>
    <w:lvl w:ilvl="6" w:tplc="0C090001" w:tentative="1">
      <w:start w:val="1"/>
      <w:numFmt w:val="bullet"/>
      <w:lvlText w:val=""/>
      <w:lvlJc w:val="left"/>
      <w:pPr>
        <w:ind w:left="5664" w:hanging="360"/>
      </w:pPr>
      <w:rPr>
        <w:rFonts w:ascii="Symbol" w:hAnsi="Symbol" w:hint="default"/>
      </w:rPr>
    </w:lvl>
    <w:lvl w:ilvl="7" w:tplc="0C090003" w:tentative="1">
      <w:start w:val="1"/>
      <w:numFmt w:val="bullet"/>
      <w:lvlText w:val="o"/>
      <w:lvlJc w:val="left"/>
      <w:pPr>
        <w:ind w:left="6384" w:hanging="360"/>
      </w:pPr>
      <w:rPr>
        <w:rFonts w:ascii="Courier New" w:hAnsi="Courier New" w:cs="Courier New" w:hint="default"/>
      </w:rPr>
    </w:lvl>
    <w:lvl w:ilvl="8" w:tplc="0C090005" w:tentative="1">
      <w:start w:val="1"/>
      <w:numFmt w:val="bullet"/>
      <w:lvlText w:val=""/>
      <w:lvlJc w:val="left"/>
      <w:pPr>
        <w:ind w:left="7104" w:hanging="360"/>
      </w:pPr>
      <w:rPr>
        <w:rFonts w:ascii="Wingdings" w:hAnsi="Wingdings" w:hint="default"/>
      </w:rPr>
    </w:lvl>
  </w:abstractNum>
  <w:abstractNum w:abstractNumId="18">
    <w:nsid w:val="3DE12DE1"/>
    <w:multiLevelType w:val="hybridMultilevel"/>
    <w:tmpl w:val="81E47566"/>
    <w:lvl w:ilvl="0" w:tplc="9190B11E">
      <w:start w:val="1"/>
      <w:numFmt w:val="bullet"/>
      <w:lvlText w:val=""/>
      <w:lvlJc w:val="left"/>
      <w:pPr>
        <w:ind w:left="720" w:hanging="360"/>
      </w:pPr>
      <w:rPr>
        <w:rFonts w:ascii="Symbol" w:hAnsi="Symbol" w:hint="default"/>
      </w:rPr>
    </w:lvl>
    <w:lvl w:ilvl="1" w:tplc="5C602202" w:tentative="1">
      <w:start w:val="1"/>
      <w:numFmt w:val="bullet"/>
      <w:lvlText w:val="o"/>
      <w:lvlJc w:val="left"/>
      <w:pPr>
        <w:ind w:left="1440" w:hanging="360"/>
      </w:pPr>
      <w:rPr>
        <w:rFonts w:ascii="Courier New" w:hAnsi="Courier New" w:cs="Courier New" w:hint="default"/>
      </w:rPr>
    </w:lvl>
    <w:lvl w:ilvl="2" w:tplc="F19C77E8" w:tentative="1">
      <w:start w:val="1"/>
      <w:numFmt w:val="bullet"/>
      <w:lvlText w:val=""/>
      <w:lvlJc w:val="left"/>
      <w:pPr>
        <w:ind w:left="2160" w:hanging="360"/>
      </w:pPr>
      <w:rPr>
        <w:rFonts w:ascii="Wingdings" w:hAnsi="Wingdings" w:hint="default"/>
      </w:rPr>
    </w:lvl>
    <w:lvl w:ilvl="3" w:tplc="7E145A0C" w:tentative="1">
      <w:start w:val="1"/>
      <w:numFmt w:val="bullet"/>
      <w:lvlText w:val=""/>
      <w:lvlJc w:val="left"/>
      <w:pPr>
        <w:ind w:left="2880" w:hanging="360"/>
      </w:pPr>
      <w:rPr>
        <w:rFonts w:ascii="Symbol" w:hAnsi="Symbol" w:hint="default"/>
      </w:rPr>
    </w:lvl>
    <w:lvl w:ilvl="4" w:tplc="08949938" w:tentative="1">
      <w:start w:val="1"/>
      <w:numFmt w:val="bullet"/>
      <w:lvlText w:val="o"/>
      <w:lvlJc w:val="left"/>
      <w:pPr>
        <w:ind w:left="3600" w:hanging="360"/>
      </w:pPr>
      <w:rPr>
        <w:rFonts w:ascii="Courier New" w:hAnsi="Courier New" w:cs="Courier New" w:hint="default"/>
      </w:rPr>
    </w:lvl>
    <w:lvl w:ilvl="5" w:tplc="6F36C50E" w:tentative="1">
      <w:start w:val="1"/>
      <w:numFmt w:val="bullet"/>
      <w:lvlText w:val=""/>
      <w:lvlJc w:val="left"/>
      <w:pPr>
        <w:ind w:left="4320" w:hanging="360"/>
      </w:pPr>
      <w:rPr>
        <w:rFonts w:ascii="Wingdings" w:hAnsi="Wingdings" w:hint="default"/>
      </w:rPr>
    </w:lvl>
    <w:lvl w:ilvl="6" w:tplc="6442C744" w:tentative="1">
      <w:start w:val="1"/>
      <w:numFmt w:val="bullet"/>
      <w:lvlText w:val=""/>
      <w:lvlJc w:val="left"/>
      <w:pPr>
        <w:ind w:left="5040" w:hanging="360"/>
      </w:pPr>
      <w:rPr>
        <w:rFonts w:ascii="Symbol" w:hAnsi="Symbol" w:hint="default"/>
      </w:rPr>
    </w:lvl>
    <w:lvl w:ilvl="7" w:tplc="F7460516" w:tentative="1">
      <w:start w:val="1"/>
      <w:numFmt w:val="bullet"/>
      <w:lvlText w:val="o"/>
      <w:lvlJc w:val="left"/>
      <w:pPr>
        <w:ind w:left="5760" w:hanging="360"/>
      </w:pPr>
      <w:rPr>
        <w:rFonts w:ascii="Courier New" w:hAnsi="Courier New" w:cs="Courier New" w:hint="default"/>
      </w:rPr>
    </w:lvl>
    <w:lvl w:ilvl="8" w:tplc="86ECAE84" w:tentative="1">
      <w:start w:val="1"/>
      <w:numFmt w:val="bullet"/>
      <w:lvlText w:val=""/>
      <w:lvlJc w:val="left"/>
      <w:pPr>
        <w:ind w:left="6480" w:hanging="360"/>
      </w:pPr>
      <w:rPr>
        <w:rFonts w:ascii="Wingdings" w:hAnsi="Wingdings" w:hint="default"/>
      </w:rPr>
    </w:lvl>
  </w:abstractNum>
  <w:abstractNum w:abstractNumId="19">
    <w:nsid w:val="3E15792B"/>
    <w:multiLevelType w:val="hybridMultilevel"/>
    <w:tmpl w:val="02FCF354"/>
    <w:lvl w:ilvl="0" w:tplc="157CB6E8">
      <w:start w:val="1"/>
      <w:numFmt w:val="decimal"/>
      <w:lvlText w:val="Q%1"/>
      <w:lvlJc w:val="left"/>
      <w:pPr>
        <w:ind w:left="502" w:hanging="360"/>
      </w:pPr>
      <w:rPr>
        <w:rFonts w:hint="default"/>
      </w:rPr>
    </w:lvl>
    <w:lvl w:ilvl="1" w:tplc="5AF01DEC" w:tentative="1">
      <w:start w:val="1"/>
      <w:numFmt w:val="lowerLetter"/>
      <w:lvlText w:val="%2."/>
      <w:lvlJc w:val="left"/>
      <w:pPr>
        <w:ind w:left="1800" w:hanging="360"/>
      </w:pPr>
    </w:lvl>
    <w:lvl w:ilvl="2" w:tplc="5C1CF1CE" w:tentative="1">
      <w:start w:val="1"/>
      <w:numFmt w:val="lowerRoman"/>
      <w:lvlText w:val="%3."/>
      <w:lvlJc w:val="right"/>
      <w:pPr>
        <w:ind w:left="2520" w:hanging="180"/>
      </w:pPr>
    </w:lvl>
    <w:lvl w:ilvl="3" w:tplc="00DE9E6C" w:tentative="1">
      <w:start w:val="1"/>
      <w:numFmt w:val="decimal"/>
      <w:lvlText w:val="%4."/>
      <w:lvlJc w:val="left"/>
      <w:pPr>
        <w:ind w:left="3240" w:hanging="360"/>
      </w:pPr>
    </w:lvl>
    <w:lvl w:ilvl="4" w:tplc="20F83CF2" w:tentative="1">
      <w:start w:val="1"/>
      <w:numFmt w:val="lowerLetter"/>
      <w:lvlText w:val="%5."/>
      <w:lvlJc w:val="left"/>
      <w:pPr>
        <w:ind w:left="3960" w:hanging="360"/>
      </w:pPr>
    </w:lvl>
    <w:lvl w:ilvl="5" w:tplc="5B9A78B4" w:tentative="1">
      <w:start w:val="1"/>
      <w:numFmt w:val="lowerRoman"/>
      <w:lvlText w:val="%6."/>
      <w:lvlJc w:val="right"/>
      <w:pPr>
        <w:ind w:left="4680" w:hanging="180"/>
      </w:pPr>
    </w:lvl>
    <w:lvl w:ilvl="6" w:tplc="FF28248C" w:tentative="1">
      <w:start w:val="1"/>
      <w:numFmt w:val="decimal"/>
      <w:lvlText w:val="%7."/>
      <w:lvlJc w:val="left"/>
      <w:pPr>
        <w:ind w:left="5400" w:hanging="360"/>
      </w:pPr>
    </w:lvl>
    <w:lvl w:ilvl="7" w:tplc="780CF3DA" w:tentative="1">
      <w:start w:val="1"/>
      <w:numFmt w:val="lowerLetter"/>
      <w:lvlText w:val="%8."/>
      <w:lvlJc w:val="left"/>
      <w:pPr>
        <w:ind w:left="6120" w:hanging="360"/>
      </w:pPr>
    </w:lvl>
    <w:lvl w:ilvl="8" w:tplc="8D72DABE" w:tentative="1">
      <w:start w:val="1"/>
      <w:numFmt w:val="lowerRoman"/>
      <w:lvlText w:val="%9."/>
      <w:lvlJc w:val="right"/>
      <w:pPr>
        <w:ind w:left="6840" w:hanging="180"/>
      </w:pPr>
    </w:lvl>
  </w:abstractNum>
  <w:abstractNum w:abstractNumId="20">
    <w:nsid w:val="44227BFE"/>
    <w:multiLevelType w:val="hybridMultilevel"/>
    <w:tmpl w:val="1CEE463A"/>
    <w:lvl w:ilvl="0" w:tplc="C99AB5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8302315"/>
    <w:multiLevelType w:val="hybridMultilevel"/>
    <w:tmpl w:val="11BA92A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36D0FCD"/>
    <w:multiLevelType w:val="hybridMultilevel"/>
    <w:tmpl w:val="D3E2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4A2D86"/>
    <w:multiLevelType w:val="hybridMultilevel"/>
    <w:tmpl w:val="37507E0A"/>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24">
    <w:nsid w:val="70EC6838"/>
    <w:multiLevelType w:val="hybridMultilevel"/>
    <w:tmpl w:val="1CEE463A"/>
    <w:lvl w:ilvl="0" w:tplc="04090001">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nsid w:val="71300920"/>
    <w:multiLevelType w:val="hybridMultilevel"/>
    <w:tmpl w:val="1CEE463A"/>
    <w:lvl w:ilvl="0" w:tplc="1BAAB4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BE1377"/>
    <w:multiLevelType w:val="hybridMultilevel"/>
    <w:tmpl w:val="1CEE46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E23879"/>
    <w:multiLevelType w:val="hybridMultilevel"/>
    <w:tmpl w:val="1CF67758"/>
    <w:lvl w:ilvl="0" w:tplc="04090017">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F9C6268"/>
    <w:multiLevelType w:val="singleLevel"/>
    <w:tmpl w:val="13C49626"/>
    <w:lvl w:ilvl="0">
      <w:start w:val="1"/>
      <w:numFmt w:val="bullet"/>
      <w:lvlText w:val=""/>
      <w:lvlJc w:val="left"/>
      <w:pPr>
        <w:tabs>
          <w:tab w:val="num" w:pos="360"/>
        </w:tabs>
        <w:ind w:left="360" w:hanging="360"/>
      </w:pPr>
      <w:rPr>
        <w:rFonts w:ascii="Symbol" w:hAnsi="Symbol" w:hint="default"/>
        <w:sz w:val="22"/>
      </w:rPr>
    </w:lvl>
  </w:abstractNum>
  <w:num w:numId="1">
    <w:abstractNumId w:val="27"/>
  </w:num>
  <w:num w:numId="2">
    <w:abstractNumId w:val="18"/>
  </w:num>
  <w:num w:numId="3">
    <w:abstractNumId w:val="22"/>
  </w:num>
  <w:num w:numId="4">
    <w:abstractNumId w:val="16"/>
  </w:num>
  <w:num w:numId="5">
    <w:abstractNumId w:val="13"/>
  </w:num>
  <w:num w:numId="6">
    <w:abstractNumId w:val="17"/>
  </w:num>
  <w:num w:numId="7">
    <w:abstractNumId w:val="23"/>
  </w:num>
  <w:num w:numId="8">
    <w:abstractNumId w:val="6"/>
  </w:num>
  <w:num w:numId="9">
    <w:abstractNumId w:val="4"/>
  </w:num>
  <w:num w:numId="10">
    <w:abstractNumId w:val="3"/>
  </w:num>
  <w:num w:numId="11">
    <w:abstractNumId w:val="5"/>
  </w:num>
  <w:num w:numId="12">
    <w:abstractNumId w:val="2"/>
  </w:num>
  <w:num w:numId="13">
    <w:abstractNumId w:val="1"/>
  </w:num>
  <w:num w:numId="14">
    <w:abstractNumId w:val="0"/>
  </w:num>
  <w:num w:numId="15">
    <w:abstractNumId w:val="14"/>
  </w:num>
  <w:num w:numId="16">
    <w:abstractNumId w:val="15"/>
  </w:num>
  <w:num w:numId="17">
    <w:abstractNumId w:val="10"/>
  </w:num>
  <w:num w:numId="18">
    <w:abstractNumId w:val="28"/>
  </w:num>
  <w:num w:numId="19">
    <w:abstractNumId w:val="7"/>
  </w:num>
  <w:num w:numId="20">
    <w:abstractNumId w:val="8"/>
  </w:num>
  <w:num w:numId="21">
    <w:abstractNumId w:val="19"/>
  </w:num>
  <w:num w:numId="22">
    <w:abstractNumId w:val="20"/>
  </w:num>
  <w:num w:numId="23">
    <w:abstractNumId w:val="24"/>
  </w:num>
  <w:num w:numId="24">
    <w:abstractNumId w:val="26"/>
  </w:num>
  <w:num w:numId="25">
    <w:abstractNumId w:val="25"/>
  </w:num>
  <w:num w:numId="26">
    <w:abstractNumId w:val="11"/>
  </w:num>
  <w:num w:numId="27">
    <w:abstractNumId w:val="12"/>
  </w:num>
  <w:num w:numId="28">
    <w:abstractNumId w:val="9"/>
  </w:num>
  <w:num w:numId="29">
    <w:abstractNumId w:val="21"/>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8"/>
  <w:stylePaneSortMethod w:val="0000"/>
  <w:defaultTabStop w:val="720"/>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rsids>
    <w:rsidRoot w:val="008165DC"/>
    <w:rsid w:val="0000290A"/>
    <w:rsid w:val="00002CAD"/>
    <w:rsid w:val="00002F50"/>
    <w:rsid w:val="000032E5"/>
    <w:rsid w:val="00004985"/>
    <w:rsid w:val="00004FAC"/>
    <w:rsid w:val="0000582D"/>
    <w:rsid w:val="00005B90"/>
    <w:rsid w:val="00007522"/>
    <w:rsid w:val="000101EC"/>
    <w:rsid w:val="0001084F"/>
    <w:rsid w:val="00010B3A"/>
    <w:rsid w:val="000124A4"/>
    <w:rsid w:val="00014006"/>
    <w:rsid w:val="00014568"/>
    <w:rsid w:val="00015A67"/>
    <w:rsid w:val="00017A94"/>
    <w:rsid w:val="00020493"/>
    <w:rsid w:val="00021E27"/>
    <w:rsid w:val="000225B7"/>
    <w:rsid w:val="00023DCB"/>
    <w:rsid w:val="00024C71"/>
    <w:rsid w:val="000250CC"/>
    <w:rsid w:val="00025245"/>
    <w:rsid w:val="00025384"/>
    <w:rsid w:val="00025725"/>
    <w:rsid w:val="00025A7A"/>
    <w:rsid w:val="00026D3D"/>
    <w:rsid w:val="000270FC"/>
    <w:rsid w:val="0002715F"/>
    <w:rsid w:val="000277F8"/>
    <w:rsid w:val="00030293"/>
    <w:rsid w:val="00032C54"/>
    <w:rsid w:val="00032FE9"/>
    <w:rsid w:val="0003311C"/>
    <w:rsid w:val="00033573"/>
    <w:rsid w:val="00033C74"/>
    <w:rsid w:val="0003577E"/>
    <w:rsid w:val="000409E4"/>
    <w:rsid w:val="0004261D"/>
    <w:rsid w:val="00042B49"/>
    <w:rsid w:val="00042D10"/>
    <w:rsid w:val="00043174"/>
    <w:rsid w:val="0004446C"/>
    <w:rsid w:val="00050FD3"/>
    <w:rsid w:val="000511AB"/>
    <w:rsid w:val="00052799"/>
    <w:rsid w:val="000528B0"/>
    <w:rsid w:val="00052E85"/>
    <w:rsid w:val="00053CB6"/>
    <w:rsid w:val="00054758"/>
    <w:rsid w:val="00054FAF"/>
    <w:rsid w:val="000567BC"/>
    <w:rsid w:val="000568B2"/>
    <w:rsid w:val="00056FA1"/>
    <w:rsid w:val="00057277"/>
    <w:rsid w:val="000617E5"/>
    <w:rsid w:val="00062DE6"/>
    <w:rsid w:val="00063D99"/>
    <w:rsid w:val="00065D48"/>
    <w:rsid w:val="00065F22"/>
    <w:rsid w:val="000664AD"/>
    <w:rsid w:val="000665C1"/>
    <w:rsid w:val="00066C94"/>
    <w:rsid w:val="0006777E"/>
    <w:rsid w:val="000706DA"/>
    <w:rsid w:val="00071332"/>
    <w:rsid w:val="00071870"/>
    <w:rsid w:val="0007252D"/>
    <w:rsid w:val="00072C53"/>
    <w:rsid w:val="0007542C"/>
    <w:rsid w:val="00075513"/>
    <w:rsid w:val="0007779B"/>
    <w:rsid w:val="00080E06"/>
    <w:rsid w:val="00080E46"/>
    <w:rsid w:val="00081356"/>
    <w:rsid w:val="000814AF"/>
    <w:rsid w:val="000821A5"/>
    <w:rsid w:val="00082BB1"/>
    <w:rsid w:val="00082FB1"/>
    <w:rsid w:val="000840F3"/>
    <w:rsid w:val="000841D6"/>
    <w:rsid w:val="00084E86"/>
    <w:rsid w:val="00085651"/>
    <w:rsid w:val="00086410"/>
    <w:rsid w:val="000870CB"/>
    <w:rsid w:val="00087A29"/>
    <w:rsid w:val="00090CA6"/>
    <w:rsid w:val="00091A79"/>
    <w:rsid w:val="000920AE"/>
    <w:rsid w:val="00094B68"/>
    <w:rsid w:val="00094B6D"/>
    <w:rsid w:val="00096922"/>
    <w:rsid w:val="0009741E"/>
    <w:rsid w:val="00097BEC"/>
    <w:rsid w:val="000A1546"/>
    <w:rsid w:val="000A1D4C"/>
    <w:rsid w:val="000A2416"/>
    <w:rsid w:val="000A3224"/>
    <w:rsid w:val="000A3FE0"/>
    <w:rsid w:val="000A4397"/>
    <w:rsid w:val="000A448E"/>
    <w:rsid w:val="000A4A72"/>
    <w:rsid w:val="000A5CDE"/>
    <w:rsid w:val="000A7597"/>
    <w:rsid w:val="000B01AA"/>
    <w:rsid w:val="000B2006"/>
    <w:rsid w:val="000B2748"/>
    <w:rsid w:val="000B2F3B"/>
    <w:rsid w:val="000B34CA"/>
    <w:rsid w:val="000B507B"/>
    <w:rsid w:val="000B5190"/>
    <w:rsid w:val="000B5591"/>
    <w:rsid w:val="000B5FEF"/>
    <w:rsid w:val="000B7990"/>
    <w:rsid w:val="000B79EF"/>
    <w:rsid w:val="000B7A54"/>
    <w:rsid w:val="000B7C77"/>
    <w:rsid w:val="000B7CDC"/>
    <w:rsid w:val="000C0898"/>
    <w:rsid w:val="000C091E"/>
    <w:rsid w:val="000C1660"/>
    <w:rsid w:val="000C1B69"/>
    <w:rsid w:val="000C21AD"/>
    <w:rsid w:val="000C278D"/>
    <w:rsid w:val="000C29F6"/>
    <w:rsid w:val="000C456C"/>
    <w:rsid w:val="000C4A81"/>
    <w:rsid w:val="000C50FA"/>
    <w:rsid w:val="000C5C57"/>
    <w:rsid w:val="000C79E9"/>
    <w:rsid w:val="000C7D55"/>
    <w:rsid w:val="000C7DE9"/>
    <w:rsid w:val="000D0D11"/>
    <w:rsid w:val="000D1FA3"/>
    <w:rsid w:val="000D272E"/>
    <w:rsid w:val="000D47E8"/>
    <w:rsid w:val="000D48D4"/>
    <w:rsid w:val="000D5003"/>
    <w:rsid w:val="000D5C11"/>
    <w:rsid w:val="000D7A30"/>
    <w:rsid w:val="000D7D7B"/>
    <w:rsid w:val="000E0485"/>
    <w:rsid w:val="000E1C34"/>
    <w:rsid w:val="000E1CA6"/>
    <w:rsid w:val="000E2B9D"/>
    <w:rsid w:val="000E2D34"/>
    <w:rsid w:val="000E2EEC"/>
    <w:rsid w:val="000E3F1F"/>
    <w:rsid w:val="000E4057"/>
    <w:rsid w:val="000E560B"/>
    <w:rsid w:val="000E62F9"/>
    <w:rsid w:val="000E7690"/>
    <w:rsid w:val="000F2CC4"/>
    <w:rsid w:val="000F2E15"/>
    <w:rsid w:val="000F3687"/>
    <w:rsid w:val="000F42AC"/>
    <w:rsid w:val="000F6347"/>
    <w:rsid w:val="001003DD"/>
    <w:rsid w:val="00101337"/>
    <w:rsid w:val="001021A9"/>
    <w:rsid w:val="0010245D"/>
    <w:rsid w:val="001024BB"/>
    <w:rsid w:val="0010253B"/>
    <w:rsid w:val="00103236"/>
    <w:rsid w:val="001035BF"/>
    <w:rsid w:val="00104A1C"/>
    <w:rsid w:val="001055E7"/>
    <w:rsid w:val="00106235"/>
    <w:rsid w:val="00106E45"/>
    <w:rsid w:val="00106FEB"/>
    <w:rsid w:val="00107164"/>
    <w:rsid w:val="00110287"/>
    <w:rsid w:val="001105F5"/>
    <w:rsid w:val="00110EAA"/>
    <w:rsid w:val="00111408"/>
    <w:rsid w:val="00111F3F"/>
    <w:rsid w:val="001124D7"/>
    <w:rsid w:val="00112A12"/>
    <w:rsid w:val="00114482"/>
    <w:rsid w:val="00114A80"/>
    <w:rsid w:val="00114B85"/>
    <w:rsid w:val="00116186"/>
    <w:rsid w:val="00117064"/>
    <w:rsid w:val="00117D93"/>
    <w:rsid w:val="00120321"/>
    <w:rsid w:val="00120B53"/>
    <w:rsid w:val="001250F6"/>
    <w:rsid w:val="00125CCD"/>
    <w:rsid w:val="0012676E"/>
    <w:rsid w:val="001273BD"/>
    <w:rsid w:val="00127B25"/>
    <w:rsid w:val="001300DA"/>
    <w:rsid w:val="001318BE"/>
    <w:rsid w:val="0013333C"/>
    <w:rsid w:val="0013338C"/>
    <w:rsid w:val="001352A0"/>
    <w:rsid w:val="00136C80"/>
    <w:rsid w:val="00137A32"/>
    <w:rsid w:val="00137D66"/>
    <w:rsid w:val="00140192"/>
    <w:rsid w:val="00140451"/>
    <w:rsid w:val="001413A1"/>
    <w:rsid w:val="00142700"/>
    <w:rsid w:val="00144A3D"/>
    <w:rsid w:val="00145542"/>
    <w:rsid w:val="0014619D"/>
    <w:rsid w:val="00147E61"/>
    <w:rsid w:val="00150516"/>
    <w:rsid w:val="0015171B"/>
    <w:rsid w:val="00152100"/>
    <w:rsid w:val="00152A17"/>
    <w:rsid w:val="00153DEE"/>
    <w:rsid w:val="00153E24"/>
    <w:rsid w:val="00155895"/>
    <w:rsid w:val="00155AC2"/>
    <w:rsid w:val="00155EEE"/>
    <w:rsid w:val="001560DC"/>
    <w:rsid w:val="0015689C"/>
    <w:rsid w:val="00156AAD"/>
    <w:rsid w:val="00157DE5"/>
    <w:rsid w:val="00160755"/>
    <w:rsid w:val="00160DCB"/>
    <w:rsid w:val="00161826"/>
    <w:rsid w:val="00165496"/>
    <w:rsid w:val="001662C8"/>
    <w:rsid w:val="00166BAE"/>
    <w:rsid w:val="00170CF7"/>
    <w:rsid w:val="001717EA"/>
    <w:rsid w:val="001724EB"/>
    <w:rsid w:val="0017364D"/>
    <w:rsid w:val="0017433A"/>
    <w:rsid w:val="00175A7D"/>
    <w:rsid w:val="00176370"/>
    <w:rsid w:val="0017646D"/>
    <w:rsid w:val="0017668A"/>
    <w:rsid w:val="001766E8"/>
    <w:rsid w:val="00177115"/>
    <w:rsid w:val="001775A5"/>
    <w:rsid w:val="00181133"/>
    <w:rsid w:val="00181FC2"/>
    <w:rsid w:val="00183CA3"/>
    <w:rsid w:val="0018490E"/>
    <w:rsid w:val="00186140"/>
    <w:rsid w:val="00186338"/>
    <w:rsid w:val="001865AD"/>
    <w:rsid w:val="00190897"/>
    <w:rsid w:val="001920DD"/>
    <w:rsid w:val="00192B36"/>
    <w:rsid w:val="001938C0"/>
    <w:rsid w:val="001951DD"/>
    <w:rsid w:val="001960B5"/>
    <w:rsid w:val="0019633F"/>
    <w:rsid w:val="00196DDC"/>
    <w:rsid w:val="0019775C"/>
    <w:rsid w:val="001A00AD"/>
    <w:rsid w:val="001A0E08"/>
    <w:rsid w:val="001A32CF"/>
    <w:rsid w:val="001A38EA"/>
    <w:rsid w:val="001A39E5"/>
    <w:rsid w:val="001A55D9"/>
    <w:rsid w:val="001A6302"/>
    <w:rsid w:val="001A72E2"/>
    <w:rsid w:val="001B14B9"/>
    <w:rsid w:val="001B29B4"/>
    <w:rsid w:val="001B46E2"/>
    <w:rsid w:val="001B5456"/>
    <w:rsid w:val="001B5B10"/>
    <w:rsid w:val="001B5B4A"/>
    <w:rsid w:val="001B5FA2"/>
    <w:rsid w:val="001B6FD1"/>
    <w:rsid w:val="001B714C"/>
    <w:rsid w:val="001C18FC"/>
    <w:rsid w:val="001C2E20"/>
    <w:rsid w:val="001C389B"/>
    <w:rsid w:val="001C4864"/>
    <w:rsid w:val="001C57C8"/>
    <w:rsid w:val="001C6856"/>
    <w:rsid w:val="001C6A04"/>
    <w:rsid w:val="001C742F"/>
    <w:rsid w:val="001D1CBE"/>
    <w:rsid w:val="001D1D82"/>
    <w:rsid w:val="001D4ACD"/>
    <w:rsid w:val="001D50A7"/>
    <w:rsid w:val="001D62D0"/>
    <w:rsid w:val="001D6372"/>
    <w:rsid w:val="001D744B"/>
    <w:rsid w:val="001D7F6A"/>
    <w:rsid w:val="001E0613"/>
    <w:rsid w:val="001E101A"/>
    <w:rsid w:val="001E11DC"/>
    <w:rsid w:val="001E2F31"/>
    <w:rsid w:val="001E4C0A"/>
    <w:rsid w:val="001E5712"/>
    <w:rsid w:val="001E5DB1"/>
    <w:rsid w:val="001E6C71"/>
    <w:rsid w:val="001F2101"/>
    <w:rsid w:val="001F2563"/>
    <w:rsid w:val="001F3467"/>
    <w:rsid w:val="001F3805"/>
    <w:rsid w:val="001F4EE4"/>
    <w:rsid w:val="001F4EEF"/>
    <w:rsid w:val="001F52D3"/>
    <w:rsid w:val="001F5A1D"/>
    <w:rsid w:val="001F70E7"/>
    <w:rsid w:val="001F74B2"/>
    <w:rsid w:val="001F7DB5"/>
    <w:rsid w:val="00200665"/>
    <w:rsid w:val="002008CD"/>
    <w:rsid w:val="00201125"/>
    <w:rsid w:val="00202756"/>
    <w:rsid w:val="00203223"/>
    <w:rsid w:val="0020461D"/>
    <w:rsid w:val="00204A6C"/>
    <w:rsid w:val="00205AC9"/>
    <w:rsid w:val="00206261"/>
    <w:rsid w:val="00207820"/>
    <w:rsid w:val="002078AA"/>
    <w:rsid w:val="00207B2E"/>
    <w:rsid w:val="00210127"/>
    <w:rsid w:val="00210AE7"/>
    <w:rsid w:val="00210D5F"/>
    <w:rsid w:val="0021158E"/>
    <w:rsid w:val="002126F9"/>
    <w:rsid w:val="00213650"/>
    <w:rsid w:val="00214A38"/>
    <w:rsid w:val="00214F34"/>
    <w:rsid w:val="002152CD"/>
    <w:rsid w:val="00216821"/>
    <w:rsid w:val="00221DDD"/>
    <w:rsid w:val="00222824"/>
    <w:rsid w:val="00222C29"/>
    <w:rsid w:val="00222EDC"/>
    <w:rsid w:val="002232FB"/>
    <w:rsid w:val="0022401B"/>
    <w:rsid w:val="0022444D"/>
    <w:rsid w:val="00224818"/>
    <w:rsid w:val="00224A1C"/>
    <w:rsid w:val="00224BE1"/>
    <w:rsid w:val="0022550A"/>
    <w:rsid w:val="00226753"/>
    <w:rsid w:val="00226D2A"/>
    <w:rsid w:val="00227C62"/>
    <w:rsid w:val="0023164F"/>
    <w:rsid w:val="0023198D"/>
    <w:rsid w:val="00233776"/>
    <w:rsid w:val="00234375"/>
    <w:rsid w:val="0023481C"/>
    <w:rsid w:val="00235F3C"/>
    <w:rsid w:val="00240E33"/>
    <w:rsid w:val="00241172"/>
    <w:rsid w:val="002415D4"/>
    <w:rsid w:val="002416AF"/>
    <w:rsid w:val="002431B0"/>
    <w:rsid w:val="00244551"/>
    <w:rsid w:val="0025041C"/>
    <w:rsid w:val="00250880"/>
    <w:rsid w:val="00250B2B"/>
    <w:rsid w:val="00250DC5"/>
    <w:rsid w:val="0025256A"/>
    <w:rsid w:val="0025349C"/>
    <w:rsid w:val="00253832"/>
    <w:rsid w:val="00253ED4"/>
    <w:rsid w:val="00254159"/>
    <w:rsid w:val="00254309"/>
    <w:rsid w:val="00254560"/>
    <w:rsid w:val="00260B9D"/>
    <w:rsid w:val="00261D90"/>
    <w:rsid w:val="00262204"/>
    <w:rsid w:val="0026278C"/>
    <w:rsid w:val="00262E38"/>
    <w:rsid w:val="00264EC8"/>
    <w:rsid w:val="00265828"/>
    <w:rsid w:val="00265C7B"/>
    <w:rsid w:val="00266265"/>
    <w:rsid w:val="002665E5"/>
    <w:rsid w:val="00267286"/>
    <w:rsid w:val="002700A9"/>
    <w:rsid w:val="00270BF3"/>
    <w:rsid w:val="00270D4C"/>
    <w:rsid w:val="002739F2"/>
    <w:rsid w:val="00273ECE"/>
    <w:rsid w:val="0027475E"/>
    <w:rsid w:val="00274DD2"/>
    <w:rsid w:val="0027771F"/>
    <w:rsid w:val="002801BD"/>
    <w:rsid w:val="002814B5"/>
    <w:rsid w:val="0028410F"/>
    <w:rsid w:val="00286BFB"/>
    <w:rsid w:val="00286E98"/>
    <w:rsid w:val="0029127B"/>
    <w:rsid w:val="002913D4"/>
    <w:rsid w:val="00291B73"/>
    <w:rsid w:val="00291FA2"/>
    <w:rsid w:val="00293B2E"/>
    <w:rsid w:val="00293BEB"/>
    <w:rsid w:val="00294C53"/>
    <w:rsid w:val="00294C6C"/>
    <w:rsid w:val="0029529F"/>
    <w:rsid w:val="00297DEE"/>
    <w:rsid w:val="002A11B8"/>
    <w:rsid w:val="002A24B7"/>
    <w:rsid w:val="002A2C2B"/>
    <w:rsid w:val="002A35E7"/>
    <w:rsid w:val="002A388F"/>
    <w:rsid w:val="002A59FC"/>
    <w:rsid w:val="002A5DFF"/>
    <w:rsid w:val="002A67C7"/>
    <w:rsid w:val="002A75FA"/>
    <w:rsid w:val="002A78F7"/>
    <w:rsid w:val="002A798A"/>
    <w:rsid w:val="002B0CE5"/>
    <w:rsid w:val="002B2306"/>
    <w:rsid w:val="002B3337"/>
    <w:rsid w:val="002B48F7"/>
    <w:rsid w:val="002B620E"/>
    <w:rsid w:val="002B690B"/>
    <w:rsid w:val="002C269E"/>
    <w:rsid w:val="002C3E75"/>
    <w:rsid w:val="002C6165"/>
    <w:rsid w:val="002C6588"/>
    <w:rsid w:val="002C74C9"/>
    <w:rsid w:val="002C760D"/>
    <w:rsid w:val="002C777F"/>
    <w:rsid w:val="002C7A03"/>
    <w:rsid w:val="002D17D1"/>
    <w:rsid w:val="002D18C9"/>
    <w:rsid w:val="002D220C"/>
    <w:rsid w:val="002D2266"/>
    <w:rsid w:val="002D289A"/>
    <w:rsid w:val="002D2915"/>
    <w:rsid w:val="002D4047"/>
    <w:rsid w:val="002D51D4"/>
    <w:rsid w:val="002D56B7"/>
    <w:rsid w:val="002D5CB7"/>
    <w:rsid w:val="002D69DF"/>
    <w:rsid w:val="002D78FA"/>
    <w:rsid w:val="002E1C61"/>
    <w:rsid w:val="002E227A"/>
    <w:rsid w:val="002E26AD"/>
    <w:rsid w:val="002E31C9"/>
    <w:rsid w:val="002E3991"/>
    <w:rsid w:val="002E3FA9"/>
    <w:rsid w:val="002E40E2"/>
    <w:rsid w:val="002E6C10"/>
    <w:rsid w:val="002E7531"/>
    <w:rsid w:val="002F3BD7"/>
    <w:rsid w:val="002F4196"/>
    <w:rsid w:val="002F6220"/>
    <w:rsid w:val="002F6903"/>
    <w:rsid w:val="002F6A98"/>
    <w:rsid w:val="002F7410"/>
    <w:rsid w:val="00302F75"/>
    <w:rsid w:val="0030314B"/>
    <w:rsid w:val="003033EC"/>
    <w:rsid w:val="00304000"/>
    <w:rsid w:val="003041F8"/>
    <w:rsid w:val="0030571B"/>
    <w:rsid w:val="00305917"/>
    <w:rsid w:val="00305AF3"/>
    <w:rsid w:val="00306BDD"/>
    <w:rsid w:val="00306BF0"/>
    <w:rsid w:val="00307A00"/>
    <w:rsid w:val="00310001"/>
    <w:rsid w:val="00310A08"/>
    <w:rsid w:val="00313383"/>
    <w:rsid w:val="00314207"/>
    <w:rsid w:val="003159F3"/>
    <w:rsid w:val="00315E24"/>
    <w:rsid w:val="00316F15"/>
    <w:rsid w:val="00317E61"/>
    <w:rsid w:val="003200B7"/>
    <w:rsid w:val="00320361"/>
    <w:rsid w:val="00321045"/>
    <w:rsid w:val="0032163D"/>
    <w:rsid w:val="003225BE"/>
    <w:rsid w:val="00323333"/>
    <w:rsid w:val="0032357A"/>
    <w:rsid w:val="0032395F"/>
    <w:rsid w:val="00324C56"/>
    <w:rsid w:val="00325583"/>
    <w:rsid w:val="00325DB2"/>
    <w:rsid w:val="003315EC"/>
    <w:rsid w:val="0033162D"/>
    <w:rsid w:val="00332D30"/>
    <w:rsid w:val="00332D9F"/>
    <w:rsid w:val="00332E4F"/>
    <w:rsid w:val="0033534F"/>
    <w:rsid w:val="003357CF"/>
    <w:rsid w:val="003378C7"/>
    <w:rsid w:val="00337FC2"/>
    <w:rsid w:val="0034103D"/>
    <w:rsid w:val="00341A5A"/>
    <w:rsid w:val="00342091"/>
    <w:rsid w:val="00343384"/>
    <w:rsid w:val="003448C5"/>
    <w:rsid w:val="003448CA"/>
    <w:rsid w:val="00344988"/>
    <w:rsid w:val="00346667"/>
    <w:rsid w:val="003477E2"/>
    <w:rsid w:val="00350D52"/>
    <w:rsid w:val="00351A7B"/>
    <w:rsid w:val="00351B79"/>
    <w:rsid w:val="00353D29"/>
    <w:rsid w:val="0035472A"/>
    <w:rsid w:val="00356256"/>
    <w:rsid w:val="0035673E"/>
    <w:rsid w:val="0035692C"/>
    <w:rsid w:val="00357946"/>
    <w:rsid w:val="00357C09"/>
    <w:rsid w:val="00357FFD"/>
    <w:rsid w:val="0036074D"/>
    <w:rsid w:val="00360944"/>
    <w:rsid w:val="00361764"/>
    <w:rsid w:val="0036269C"/>
    <w:rsid w:val="00363907"/>
    <w:rsid w:val="003658A4"/>
    <w:rsid w:val="0036623C"/>
    <w:rsid w:val="00366E63"/>
    <w:rsid w:val="00367847"/>
    <w:rsid w:val="00367B6B"/>
    <w:rsid w:val="003722EE"/>
    <w:rsid w:val="0037316B"/>
    <w:rsid w:val="00375158"/>
    <w:rsid w:val="00375632"/>
    <w:rsid w:val="00375E9F"/>
    <w:rsid w:val="0038004D"/>
    <w:rsid w:val="00381686"/>
    <w:rsid w:val="00381B93"/>
    <w:rsid w:val="00381DB2"/>
    <w:rsid w:val="00382A0A"/>
    <w:rsid w:val="00383A14"/>
    <w:rsid w:val="00385ABE"/>
    <w:rsid w:val="0038622C"/>
    <w:rsid w:val="0038746C"/>
    <w:rsid w:val="00387721"/>
    <w:rsid w:val="00391D08"/>
    <w:rsid w:val="0039206D"/>
    <w:rsid w:val="003935DF"/>
    <w:rsid w:val="00394B11"/>
    <w:rsid w:val="003951A5"/>
    <w:rsid w:val="00395529"/>
    <w:rsid w:val="00395D52"/>
    <w:rsid w:val="0039758A"/>
    <w:rsid w:val="00397819"/>
    <w:rsid w:val="00397ABB"/>
    <w:rsid w:val="003A100A"/>
    <w:rsid w:val="003A15E7"/>
    <w:rsid w:val="003A247E"/>
    <w:rsid w:val="003A31DE"/>
    <w:rsid w:val="003A685E"/>
    <w:rsid w:val="003A7594"/>
    <w:rsid w:val="003A7CED"/>
    <w:rsid w:val="003B0369"/>
    <w:rsid w:val="003B04B9"/>
    <w:rsid w:val="003B0B27"/>
    <w:rsid w:val="003B136E"/>
    <w:rsid w:val="003B1B3E"/>
    <w:rsid w:val="003B2B0D"/>
    <w:rsid w:val="003B3154"/>
    <w:rsid w:val="003B4717"/>
    <w:rsid w:val="003B5C01"/>
    <w:rsid w:val="003B65B6"/>
    <w:rsid w:val="003B6B53"/>
    <w:rsid w:val="003B6F59"/>
    <w:rsid w:val="003C12E2"/>
    <w:rsid w:val="003C1706"/>
    <w:rsid w:val="003C23D0"/>
    <w:rsid w:val="003C33AE"/>
    <w:rsid w:val="003C3947"/>
    <w:rsid w:val="003C5600"/>
    <w:rsid w:val="003C61B0"/>
    <w:rsid w:val="003C7543"/>
    <w:rsid w:val="003C7579"/>
    <w:rsid w:val="003D040B"/>
    <w:rsid w:val="003D0C83"/>
    <w:rsid w:val="003D1B1A"/>
    <w:rsid w:val="003D2F69"/>
    <w:rsid w:val="003D3C6D"/>
    <w:rsid w:val="003D4ED3"/>
    <w:rsid w:val="003D6849"/>
    <w:rsid w:val="003D6BF7"/>
    <w:rsid w:val="003D6E5B"/>
    <w:rsid w:val="003D7EF7"/>
    <w:rsid w:val="003E0A52"/>
    <w:rsid w:val="003E1491"/>
    <w:rsid w:val="003E3232"/>
    <w:rsid w:val="003E3265"/>
    <w:rsid w:val="003E46CE"/>
    <w:rsid w:val="003E4939"/>
    <w:rsid w:val="003E49D2"/>
    <w:rsid w:val="003E5FDC"/>
    <w:rsid w:val="003E71E9"/>
    <w:rsid w:val="003E73DE"/>
    <w:rsid w:val="003E7D88"/>
    <w:rsid w:val="003F034A"/>
    <w:rsid w:val="003F1810"/>
    <w:rsid w:val="003F19C2"/>
    <w:rsid w:val="003F2AE8"/>
    <w:rsid w:val="003F485C"/>
    <w:rsid w:val="003F51AE"/>
    <w:rsid w:val="003F5349"/>
    <w:rsid w:val="003F7002"/>
    <w:rsid w:val="003F70BA"/>
    <w:rsid w:val="004001AC"/>
    <w:rsid w:val="0040096F"/>
    <w:rsid w:val="00400E29"/>
    <w:rsid w:val="00401F96"/>
    <w:rsid w:val="00403747"/>
    <w:rsid w:val="00403873"/>
    <w:rsid w:val="00404140"/>
    <w:rsid w:val="004055D1"/>
    <w:rsid w:val="00405D23"/>
    <w:rsid w:val="004064BC"/>
    <w:rsid w:val="00407125"/>
    <w:rsid w:val="00410050"/>
    <w:rsid w:val="004115E5"/>
    <w:rsid w:val="00411687"/>
    <w:rsid w:val="004131B8"/>
    <w:rsid w:val="0041412E"/>
    <w:rsid w:val="00414BE2"/>
    <w:rsid w:val="004153EB"/>
    <w:rsid w:val="0041549C"/>
    <w:rsid w:val="0041577D"/>
    <w:rsid w:val="004160C6"/>
    <w:rsid w:val="00416F4B"/>
    <w:rsid w:val="00417EEF"/>
    <w:rsid w:val="00420160"/>
    <w:rsid w:val="00420898"/>
    <w:rsid w:val="00421F45"/>
    <w:rsid w:val="00424208"/>
    <w:rsid w:val="0042463E"/>
    <w:rsid w:val="00425CF1"/>
    <w:rsid w:val="00426549"/>
    <w:rsid w:val="00427861"/>
    <w:rsid w:val="00430097"/>
    <w:rsid w:val="00430109"/>
    <w:rsid w:val="00432323"/>
    <w:rsid w:val="00432A22"/>
    <w:rsid w:val="00433363"/>
    <w:rsid w:val="00433965"/>
    <w:rsid w:val="00437551"/>
    <w:rsid w:val="0044082D"/>
    <w:rsid w:val="00440BC5"/>
    <w:rsid w:val="004418E4"/>
    <w:rsid w:val="00443986"/>
    <w:rsid w:val="00443A81"/>
    <w:rsid w:val="00443BFE"/>
    <w:rsid w:val="004442C1"/>
    <w:rsid w:val="0044498B"/>
    <w:rsid w:val="00444C9D"/>
    <w:rsid w:val="004462DB"/>
    <w:rsid w:val="00447122"/>
    <w:rsid w:val="0044788B"/>
    <w:rsid w:val="004508E0"/>
    <w:rsid w:val="00450C33"/>
    <w:rsid w:val="0045277A"/>
    <w:rsid w:val="00453430"/>
    <w:rsid w:val="00454031"/>
    <w:rsid w:val="00456FEB"/>
    <w:rsid w:val="00457A70"/>
    <w:rsid w:val="00457E1D"/>
    <w:rsid w:val="004634C8"/>
    <w:rsid w:val="00463B13"/>
    <w:rsid w:val="00464032"/>
    <w:rsid w:val="00464645"/>
    <w:rsid w:val="00464E9F"/>
    <w:rsid w:val="00465070"/>
    <w:rsid w:val="00465506"/>
    <w:rsid w:val="00465829"/>
    <w:rsid w:val="004666D4"/>
    <w:rsid w:val="0046710B"/>
    <w:rsid w:val="0047079B"/>
    <w:rsid w:val="00470D63"/>
    <w:rsid w:val="00471D0B"/>
    <w:rsid w:val="00474034"/>
    <w:rsid w:val="00474272"/>
    <w:rsid w:val="00474F06"/>
    <w:rsid w:val="00475F73"/>
    <w:rsid w:val="00476D15"/>
    <w:rsid w:val="00476D33"/>
    <w:rsid w:val="00482562"/>
    <w:rsid w:val="00484259"/>
    <w:rsid w:val="00485E67"/>
    <w:rsid w:val="004860C8"/>
    <w:rsid w:val="00486797"/>
    <w:rsid w:val="00490029"/>
    <w:rsid w:val="00490376"/>
    <w:rsid w:val="00491299"/>
    <w:rsid w:val="00491D72"/>
    <w:rsid w:val="004925D4"/>
    <w:rsid w:val="00492D82"/>
    <w:rsid w:val="004943A0"/>
    <w:rsid w:val="00494654"/>
    <w:rsid w:val="00495FC7"/>
    <w:rsid w:val="0049650C"/>
    <w:rsid w:val="00496690"/>
    <w:rsid w:val="004A03F3"/>
    <w:rsid w:val="004A0FD9"/>
    <w:rsid w:val="004A1110"/>
    <w:rsid w:val="004A1C19"/>
    <w:rsid w:val="004A2D2A"/>
    <w:rsid w:val="004A62F1"/>
    <w:rsid w:val="004A64D5"/>
    <w:rsid w:val="004A68D9"/>
    <w:rsid w:val="004B12D1"/>
    <w:rsid w:val="004B1BF7"/>
    <w:rsid w:val="004B2EA7"/>
    <w:rsid w:val="004B3C6C"/>
    <w:rsid w:val="004B4B41"/>
    <w:rsid w:val="004B4D0E"/>
    <w:rsid w:val="004B645C"/>
    <w:rsid w:val="004B662B"/>
    <w:rsid w:val="004B6734"/>
    <w:rsid w:val="004B75D1"/>
    <w:rsid w:val="004C0391"/>
    <w:rsid w:val="004C1759"/>
    <w:rsid w:val="004C1A18"/>
    <w:rsid w:val="004C1EAA"/>
    <w:rsid w:val="004C2666"/>
    <w:rsid w:val="004C2852"/>
    <w:rsid w:val="004C3EF0"/>
    <w:rsid w:val="004C4509"/>
    <w:rsid w:val="004C4629"/>
    <w:rsid w:val="004C4753"/>
    <w:rsid w:val="004C5109"/>
    <w:rsid w:val="004C5C1B"/>
    <w:rsid w:val="004C7E1E"/>
    <w:rsid w:val="004C7FE4"/>
    <w:rsid w:val="004D046E"/>
    <w:rsid w:val="004D13B1"/>
    <w:rsid w:val="004D154E"/>
    <w:rsid w:val="004D16B4"/>
    <w:rsid w:val="004D1AFA"/>
    <w:rsid w:val="004D1CE5"/>
    <w:rsid w:val="004D2755"/>
    <w:rsid w:val="004D2C00"/>
    <w:rsid w:val="004D2EE1"/>
    <w:rsid w:val="004D3B97"/>
    <w:rsid w:val="004D44B5"/>
    <w:rsid w:val="004D497B"/>
    <w:rsid w:val="004D62AD"/>
    <w:rsid w:val="004D6929"/>
    <w:rsid w:val="004D6D7F"/>
    <w:rsid w:val="004D6EA2"/>
    <w:rsid w:val="004D716A"/>
    <w:rsid w:val="004E0BB9"/>
    <w:rsid w:val="004E0F35"/>
    <w:rsid w:val="004E12C2"/>
    <w:rsid w:val="004E26FB"/>
    <w:rsid w:val="004E367B"/>
    <w:rsid w:val="004E4449"/>
    <w:rsid w:val="004E6BCE"/>
    <w:rsid w:val="004E6F75"/>
    <w:rsid w:val="004F0920"/>
    <w:rsid w:val="004F09F1"/>
    <w:rsid w:val="004F44F6"/>
    <w:rsid w:val="004F4A55"/>
    <w:rsid w:val="004F4E3C"/>
    <w:rsid w:val="004F5B79"/>
    <w:rsid w:val="004F5FF9"/>
    <w:rsid w:val="004F7B9D"/>
    <w:rsid w:val="004F7E4A"/>
    <w:rsid w:val="0050060F"/>
    <w:rsid w:val="00503111"/>
    <w:rsid w:val="005042A2"/>
    <w:rsid w:val="00504FFE"/>
    <w:rsid w:val="0050534A"/>
    <w:rsid w:val="0050605B"/>
    <w:rsid w:val="00506465"/>
    <w:rsid w:val="00506873"/>
    <w:rsid w:val="0050695E"/>
    <w:rsid w:val="005105D5"/>
    <w:rsid w:val="00511D37"/>
    <w:rsid w:val="00512AEF"/>
    <w:rsid w:val="00512B8B"/>
    <w:rsid w:val="00515A8D"/>
    <w:rsid w:val="00516D8D"/>
    <w:rsid w:val="00517313"/>
    <w:rsid w:val="0052052F"/>
    <w:rsid w:val="0052114C"/>
    <w:rsid w:val="00522011"/>
    <w:rsid w:val="005246AB"/>
    <w:rsid w:val="00524FEB"/>
    <w:rsid w:val="00525421"/>
    <w:rsid w:val="005268BE"/>
    <w:rsid w:val="005277C8"/>
    <w:rsid w:val="0053086A"/>
    <w:rsid w:val="00530A7C"/>
    <w:rsid w:val="00530E66"/>
    <w:rsid w:val="00531FD5"/>
    <w:rsid w:val="0053295D"/>
    <w:rsid w:val="00532D2C"/>
    <w:rsid w:val="0053371A"/>
    <w:rsid w:val="00533A70"/>
    <w:rsid w:val="00534603"/>
    <w:rsid w:val="00535945"/>
    <w:rsid w:val="00536460"/>
    <w:rsid w:val="005376C9"/>
    <w:rsid w:val="00540E91"/>
    <w:rsid w:val="00541574"/>
    <w:rsid w:val="0054238B"/>
    <w:rsid w:val="00542609"/>
    <w:rsid w:val="00542D0E"/>
    <w:rsid w:val="00542FD9"/>
    <w:rsid w:val="0054360A"/>
    <w:rsid w:val="005440E2"/>
    <w:rsid w:val="00544234"/>
    <w:rsid w:val="00544B1B"/>
    <w:rsid w:val="005452C2"/>
    <w:rsid w:val="00545445"/>
    <w:rsid w:val="00545D5A"/>
    <w:rsid w:val="0054613B"/>
    <w:rsid w:val="00546A85"/>
    <w:rsid w:val="00546E5A"/>
    <w:rsid w:val="00550CC0"/>
    <w:rsid w:val="00553272"/>
    <w:rsid w:val="005534BE"/>
    <w:rsid w:val="0055366A"/>
    <w:rsid w:val="00553ACF"/>
    <w:rsid w:val="00553B64"/>
    <w:rsid w:val="00553E37"/>
    <w:rsid w:val="00554E18"/>
    <w:rsid w:val="0055565A"/>
    <w:rsid w:val="005557F2"/>
    <w:rsid w:val="00555AB1"/>
    <w:rsid w:val="005609E1"/>
    <w:rsid w:val="00561958"/>
    <w:rsid w:val="00561CAE"/>
    <w:rsid w:val="00562038"/>
    <w:rsid w:val="005630CB"/>
    <w:rsid w:val="00563A5F"/>
    <w:rsid w:val="0056401F"/>
    <w:rsid w:val="0056544C"/>
    <w:rsid w:val="00565475"/>
    <w:rsid w:val="00566315"/>
    <w:rsid w:val="005664BD"/>
    <w:rsid w:val="0056689A"/>
    <w:rsid w:val="0056763F"/>
    <w:rsid w:val="00567C6A"/>
    <w:rsid w:val="005712F9"/>
    <w:rsid w:val="00571692"/>
    <w:rsid w:val="00572656"/>
    <w:rsid w:val="005738A6"/>
    <w:rsid w:val="00573F02"/>
    <w:rsid w:val="00574119"/>
    <w:rsid w:val="00574A9E"/>
    <w:rsid w:val="005755F9"/>
    <w:rsid w:val="005767A8"/>
    <w:rsid w:val="0057775E"/>
    <w:rsid w:val="0057786F"/>
    <w:rsid w:val="00577A34"/>
    <w:rsid w:val="005802C8"/>
    <w:rsid w:val="00580932"/>
    <w:rsid w:val="005812FF"/>
    <w:rsid w:val="0058214C"/>
    <w:rsid w:val="00582244"/>
    <w:rsid w:val="00583556"/>
    <w:rsid w:val="00583CEB"/>
    <w:rsid w:val="00585DB6"/>
    <w:rsid w:val="005862A8"/>
    <w:rsid w:val="0058703E"/>
    <w:rsid w:val="0058768C"/>
    <w:rsid w:val="00590A74"/>
    <w:rsid w:val="005915E7"/>
    <w:rsid w:val="0059220C"/>
    <w:rsid w:val="00593128"/>
    <w:rsid w:val="005942C8"/>
    <w:rsid w:val="0059498C"/>
    <w:rsid w:val="0059520A"/>
    <w:rsid w:val="00595551"/>
    <w:rsid w:val="00595FB4"/>
    <w:rsid w:val="005963C7"/>
    <w:rsid w:val="00596F9A"/>
    <w:rsid w:val="005A050E"/>
    <w:rsid w:val="005A08FF"/>
    <w:rsid w:val="005A1156"/>
    <w:rsid w:val="005A1773"/>
    <w:rsid w:val="005A1BF7"/>
    <w:rsid w:val="005A2792"/>
    <w:rsid w:val="005A2904"/>
    <w:rsid w:val="005A2A83"/>
    <w:rsid w:val="005A2CDE"/>
    <w:rsid w:val="005A2E72"/>
    <w:rsid w:val="005A2EC8"/>
    <w:rsid w:val="005A3DAE"/>
    <w:rsid w:val="005A3FD1"/>
    <w:rsid w:val="005A5507"/>
    <w:rsid w:val="005A5D9B"/>
    <w:rsid w:val="005A799A"/>
    <w:rsid w:val="005A7C1D"/>
    <w:rsid w:val="005A7F90"/>
    <w:rsid w:val="005B076A"/>
    <w:rsid w:val="005B1F24"/>
    <w:rsid w:val="005B57BA"/>
    <w:rsid w:val="005B7AF7"/>
    <w:rsid w:val="005C29DB"/>
    <w:rsid w:val="005C308C"/>
    <w:rsid w:val="005C3366"/>
    <w:rsid w:val="005C3407"/>
    <w:rsid w:val="005C363C"/>
    <w:rsid w:val="005C379B"/>
    <w:rsid w:val="005C38C6"/>
    <w:rsid w:val="005C3FFB"/>
    <w:rsid w:val="005C56BD"/>
    <w:rsid w:val="005C6FE6"/>
    <w:rsid w:val="005D0CFC"/>
    <w:rsid w:val="005D1BAD"/>
    <w:rsid w:val="005D1DD5"/>
    <w:rsid w:val="005D2F0C"/>
    <w:rsid w:val="005D345F"/>
    <w:rsid w:val="005D4D98"/>
    <w:rsid w:val="005D5669"/>
    <w:rsid w:val="005D6323"/>
    <w:rsid w:val="005E1356"/>
    <w:rsid w:val="005E1E53"/>
    <w:rsid w:val="005E296E"/>
    <w:rsid w:val="005E31DC"/>
    <w:rsid w:val="005E3906"/>
    <w:rsid w:val="005E4588"/>
    <w:rsid w:val="005E4F10"/>
    <w:rsid w:val="005E51AD"/>
    <w:rsid w:val="005E5BDE"/>
    <w:rsid w:val="005E781F"/>
    <w:rsid w:val="005F0552"/>
    <w:rsid w:val="005F23D3"/>
    <w:rsid w:val="005F3D4A"/>
    <w:rsid w:val="005F4853"/>
    <w:rsid w:val="005F49DF"/>
    <w:rsid w:val="005F70C2"/>
    <w:rsid w:val="005F7807"/>
    <w:rsid w:val="006000C3"/>
    <w:rsid w:val="00600529"/>
    <w:rsid w:val="00600995"/>
    <w:rsid w:val="00601177"/>
    <w:rsid w:val="00602D43"/>
    <w:rsid w:val="006030C4"/>
    <w:rsid w:val="006033F5"/>
    <w:rsid w:val="006035D6"/>
    <w:rsid w:val="006055F7"/>
    <w:rsid w:val="00605759"/>
    <w:rsid w:val="0060575D"/>
    <w:rsid w:val="006067B9"/>
    <w:rsid w:val="00610291"/>
    <w:rsid w:val="00610E2D"/>
    <w:rsid w:val="00611050"/>
    <w:rsid w:val="00611757"/>
    <w:rsid w:val="00612FBE"/>
    <w:rsid w:val="00613598"/>
    <w:rsid w:val="00613B87"/>
    <w:rsid w:val="006208E3"/>
    <w:rsid w:val="006217C8"/>
    <w:rsid w:val="006218B7"/>
    <w:rsid w:val="006227A1"/>
    <w:rsid w:val="0062363D"/>
    <w:rsid w:val="00623BAD"/>
    <w:rsid w:val="00625D87"/>
    <w:rsid w:val="0062688B"/>
    <w:rsid w:val="00627581"/>
    <w:rsid w:val="00630A51"/>
    <w:rsid w:val="00630DFC"/>
    <w:rsid w:val="006316A1"/>
    <w:rsid w:val="0063279A"/>
    <w:rsid w:val="0063393E"/>
    <w:rsid w:val="00633BFB"/>
    <w:rsid w:val="00634FAB"/>
    <w:rsid w:val="006357AF"/>
    <w:rsid w:val="006362A3"/>
    <w:rsid w:val="006363AC"/>
    <w:rsid w:val="0063700A"/>
    <w:rsid w:val="00637A4C"/>
    <w:rsid w:val="00637BCF"/>
    <w:rsid w:val="006402F1"/>
    <w:rsid w:val="00640558"/>
    <w:rsid w:val="006414C3"/>
    <w:rsid w:val="006417DE"/>
    <w:rsid w:val="00642CD1"/>
    <w:rsid w:val="0064314D"/>
    <w:rsid w:val="0064464A"/>
    <w:rsid w:val="00646F6B"/>
    <w:rsid w:val="00647112"/>
    <w:rsid w:val="006475AD"/>
    <w:rsid w:val="0065043C"/>
    <w:rsid w:val="00650886"/>
    <w:rsid w:val="006512AC"/>
    <w:rsid w:val="006522C2"/>
    <w:rsid w:val="006526CF"/>
    <w:rsid w:val="00652794"/>
    <w:rsid w:val="0065282A"/>
    <w:rsid w:val="00652BAC"/>
    <w:rsid w:val="00653D81"/>
    <w:rsid w:val="00654732"/>
    <w:rsid w:val="00654D2A"/>
    <w:rsid w:val="00655E15"/>
    <w:rsid w:val="00656DAA"/>
    <w:rsid w:val="0065781C"/>
    <w:rsid w:val="00657B31"/>
    <w:rsid w:val="00657DD0"/>
    <w:rsid w:val="0066016A"/>
    <w:rsid w:val="0066139F"/>
    <w:rsid w:val="00661464"/>
    <w:rsid w:val="00661AFD"/>
    <w:rsid w:val="00661CBD"/>
    <w:rsid w:val="00663B08"/>
    <w:rsid w:val="00666012"/>
    <w:rsid w:val="006666C2"/>
    <w:rsid w:val="006677EF"/>
    <w:rsid w:val="00670597"/>
    <w:rsid w:val="006720ED"/>
    <w:rsid w:val="006729F2"/>
    <w:rsid w:val="006731ED"/>
    <w:rsid w:val="0067378F"/>
    <w:rsid w:val="006740A2"/>
    <w:rsid w:val="006745D1"/>
    <w:rsid w:val="00677DAF"/>
    <w:rsid w:val="00681045"/>
    <w:rsid w:val="00681D0F"/>
    <w:rsid w:val="00683243"/>
    <w:rsid w:val="00683658"/>
    <w:rsid w:val="006843B1"/>
    <w:rsid w:val="006857B6"/>
    <w:rsid w:val="00686F45"/>
    <w:rsid w:val="00687660"/>
    <w:rsid w:val="00690201"/>
    <w:rsid w:val="0069148E"/>
    <w:rsid w:val="0069208D"/>
    <w:rsid w:val="00692557"/>
    <w:rsid w:val="00693565"/>
    <w:rsid w:val="00693692"/>
    <w:rsid w:val="00693F1B"/>
    <w:rsid w:val="00694C2F"/>
    <w:rsid w:val="006950AA"/>
    <w:rsid w:val="00695BE6"/>
    <w:rsid w:val="00696AF6"/>
    <w:rsid w:val="006971C3"/>
    <w:rsid w:val="006A03EE"/>
    <w:rsid w:val="006A180A"/>
    <w:rsid w:val="006A2EE0"/>
    <w:rsid w:val="006A4448"/>
    <w:rsid w:val="006A4647"/>
    <w:rsid w:val="006A4A03"/>
    <w:rsid w:val="006A4FB3"/>
    <w:rsid w:val="006A68EE"/>
    <w:rsid w:val="006B075A"/>
    <w:rsid w:val="006B0EB6"/>
    <w:rsid w:val="006B1012"/>
    <w:rsid w:val="006B118B"/>
    <w:rsid w:val="006B2E45"/>
    <w:rsid w:val="006B7AB7"/>
    <w:rsid w:val="006B7AE5"/>
    <w:rsid w:val="006C042A"/>
    <w:rsid w:val="006C0D61"/>
    <w:rsid w:val="006C10AB"/>
    <w:rsid w:val="006C1BE2"/>
    <w:rsid w:val="006C250A"/>
    <w:rsid w:val="006C325C"/>
    <w:rsid w:val="006C3ED9"/>
    <w:rsid w:val="006C4191"/>
    <w:rsid w:val="006C6D94"/>
    <w:rsid w:val="006D344E"/>
    <w:rsid w:val="006D3EF2"/>
    <w:rsid w:val="006D3F62"/>
    <w:rsid w:val="006D4E3B"/>
    <w:rsid w:val="006D5054"/>
    <w:rsid w:val="006D5606"/>
    <w:rsid w:val="006D670C"/>
    <w:rsid w:val="006D6D99"/>
    <w:rsid w:val="006D6FC7"/>
    <w:rsid w:val="006E0029"/>
    <w:rsid w:val="006E0102"/>
    <w:rsid w:val="006E0851"/>
    <w:rsid w:val="006E195C"/>
    <w:rsid w:val="006E1D9C"/>
    <w:rsid w:val="006E343E"/>
    <w:rsid w:val="006E3458"/>
    <w:rsid w:val="006E3CBF"/>
    <w:rsid w:val="006E4025"/>
    <w:rsid w:val="006E5EF2"/>
    <w:rsid w:val="006E6569"/>
    <w:rsid w:val="006E7ACD"/>
    <w:rsid w:val="006F026C"/>
    <w:rsid w:val="006F1590"/>
    <w:rsid w:val="006F15D2"/>
    <w:rsid w:val="006F4DB0"/>
    <w:rsid w:val="006F5445"/>
    <w:rsid w:val="006F5BD9"/>
    <w:rsid w:val="006F6C14"/>
    <w:rsid w:val="006F6E49"/>
    <w:rsid w:val="00702AC9"/>
    <w:rsid w:val="0070455D"/>
    <w:rsid w:val="007045F3"/>
    <w:rsid w:val="00705BF2"/>
    <w:rsid w:val="0070625B"/>
    <w:rsid w:val="00706866"/>
    <w:rsid w:val="00706A49"/>
    <w:rsid w:val="00706A6F"/>
    <w:rsid w:val="007100F2"/>
    <w:rsid w:val="00710379"/>
    <w:rsid w:val="00713B6E"/>
    <w:rsid w:val="00713C62"/>
    <w:rsid w:val="007156C5"/>
    <w:rsid w:val="00716EEB"/>
    <w:rsid w:val="007200EF"/>
    <w:rsid w:val="00720C4C"/>
    <w:rsid w:val="00720CD7"/>
    <w:rsid w:val="00720F0D"/>
    <w:rsid w:val="00721393"/>
    <w:rsid w:val="00721712"/>
    <w:rsid w:val="00721D02"/>
    <w:rsid w:val="00722E2C"/>
    <w:rsid w:val="00722E67"/>
    <w:rsid w:val="00723214"/>
    <w:rsid w:val="00723D6E"/>
    <w:rsid w:val="007250A6"/>
    <w:rsid w:val="0072656F"/>
    <w:rsid w:val="0072780E"/>
    <w:rsid w:val="00730525"/>
    <w:rsid w:val="00731554"/>
    <w:rsid w:val="00731EE9"/>
    <w:rsid w:val="00732ACC"/>
    <w:rsid w:val="007342A7"/>
    <w:rsid w:val="00735F85"/>
    <w:rsid w:val="00741128"/>
    <w:rsid w:val="00744676"/>
    <w:rsid w:val="00744A43"/>
    <w:rsid w:val="0074545F"/>
    <w:rsid w:val="00745467"/>
    <w:rsid w:val="007455B1"/>
    <w:rsid w:val="00747AE6"/>
    <w:rsid w:val="0075052A"/>
    <w:rsid w:val="00750715"/>
    <w:rsid w:val="00750967"/>
    <w:rsid w:val="00750CAE"/>
    <w:rsid w:val="0075110E"/>
    <w:rsid w:val="007518C8"/>
    <w:rsid w:val="0075219B"/>
    <w:rsid w:val="007535C8"/>
    <w:rsid w:val="00753E17"/>
    <w:rsid w:val="0075529F"/>
    <w:rsid w:val="00760A2A"/>
    <w:rsid w:val="00761A6C"/>
    <w:rsid w:val="007628EC"/>
    <w:rsid w:val="00763930"/>
    <w:rsid w:val="00765CF9"/>
    <w:rsid w:val="00766764"/>
    <w:rsid w:val="00766BBA"/>
    <w:rsid w:val="00766FA1"/>
    <w:rsid w:val="0076758B"/>
    <w:rsid w:val="0077020A"/>
    <w:rsid w:val="007704D1"/>
    <w:rsid w:val="00771183"/>
    <w:rsid w:val="00771A36"/>
    <w:rsid w:val="00772F48"/>
    <w:rsid w:val="007732BE"/>
    <w:rsid w:val="00773984"/>
    <w:rsid w:val="00774689"/>
    <w:rsid w:val="00774E38"/>
    <w:rsid w:val="007751EB"/>
    <w:rsid w:val="0077669B"/>
    <w:rsid w:val="00776A5E"/>
    <w:rsid w:val="0078162C"/>
    <w:rsid w:val="007828E3"/>
    <w:rsid w:val="00782CB2"/>
    <w:rsid w:val="00782E2F"/>
    <w:rsid w:val="00783309"/>
    <w:rsid w:val="00783F1E"/>
    <w:rsid w:val="007847ED"/>
    <w:rsid w:val="00785E25"/>
    <w:rsid w:val="00786F19"/>
    <w:rsid w:val="007870C5"/>
    <w:rsid w:val="007871FD"/>
    <w:rsid w:val="0078778C"/>
    <w:rsid w:val="0078786A"/>
    <w:rsid w:val="00787B05"/>
    <w:rsid w:val="00790D7A"/>
    <w:rsid w:val="007912DA"/>
    <w:rsid w:val="00791741"/>
    <w:rsid w:val="007917FC"/>
    <w:rsid w:val="007931B5"/>
    <w:rsid w:val="00795C51"/>
    <w:rsid w:val="007971AF"/>
    <w:rsid w:val="00797681"/>
    <w:rsid w:val="007A0A1D"/>
    <w:rsid w:val="007A2AAD"/>
    <w:rsid w:val="007A34F8"/>
    <w:rsid w:val="007A3872"/>
    <w:rsid w:val="007A4903"/>
    <w:rsid w:val="007A4DFB"/>
    <w:rsid w:val="007A55CD"/>
    <w:rsid w:val="007A64C3"/>
    <w:rsid w:val="007A6947"/>
    <w:rsid w:val="007A7633"/>
    <w:rsid w:val="007B08CA"/>
    <w:rsid w:val="007B0E4A"/>
    <w:rsid w:val="007B1277"/>
    <w:rsid w:val="007B1B09"/>
    <w:rsid w:val="007B2183"/>
    <w:rsid w:val="007B46F4"/>
    <w:rsid w:val="007B48A6"/>
    <w:rsid w:val="007B4D14"/>
    <w:rsid w:val="007B4EB6"/>
    <w:rsid w:val="007B528A"/>
    <w:rsid w:val="007B6612"/>
    <w:rsid w:val="007B71C3"/>
    <w:rsid w:val="007B7C4A"/>
    <w:rsid w:val="007C140E"/>
    <w:rsid w:val="007C3143"/>
    <w:rsid w:val="007C38A2"/>
    <w:rsid w:val="007C517C"/>
    <w:rsid w:val="007C696C"/>
    <w:rsid w:val="007C6B07"/>
    <w:rsid w:val="007C7808"/>
    <w:rsid w:val="007C7F22"/>
    <w:rsid w:val="007C7FA9"/>
    <w:rsid w:val="007D0936"/>
    <w:rsid w:val="007D0B0E"/>
    <w:rsid w:val="007D0CEB"/>
    <w:rsid w:val="007D1244"/>
    <w:rsid w:val="007D15AC"/>
    <w:rsid w:val="007D1651"/>
    <w:rsid w:val="007D1FA0"/>
    <w:rsid w:val="007D2814"/>
    <w:rsid w:val="007D2F78"/>
    <w:rsid w:val="007D31A8"/>
    <w:rsid w:val="007D364C"/>
    <w:rsid w:val="007D4A54"/>
    <w:rsid w:val="007D4B69"/>
    <w:rsid w:val="007D613A"/>
    <w:rsid w:val="007D7382"/>
    <w:rsid w:val="007D740B"/>
    <w:rsid w:val="007E1482"/>
    <w:rsid w:val="007E1F6F"/>
    <w:rsid w:val="007E2A07"/>
    <w:rsid w:val="007E4146"/>
    <w:rsid w:val="007E45AE"/>
    <w:rsid w:val="007E4BED"/>
    <w:rsid w:val="007E4CA2"/>
    <w:rsid w:val="007E58B4"/>
    <w:rsid w:val="007E6B56"/>
    <w:rsid w:val="007E7765"/>
    <w:rsid w:val="007E7F5F"/>
    <w:rsid w:val="007F048D"/>
    <w:rsid w:val="007F15C6"/>
    <w:rsid w:val="007F16CA"/>
    <w:rsid w:val="007F1909"/>
    <w:rsid w:val="007F401D"/>
    <w:rsid w:val="007F58C1"/>
    <w:rsid w:val="007F7BF1"/>
    <w:rsid w:val="007F7EF0"/>
    <w:rsid w:val="008004F0"/>
    <w:rsid w:val="00800BC8"/>
    <w:rsid w:val="00801E06"/>
    <w:rsid w:val="00802A71"/>
    <w:rsid w:val="00802D2B"/>
    <w:rsid w:val="008034A2"/>
    <w:rsid w:val="00803AAA"/>
    <w:rsid w:val="00803D87"/>
    <w:rsid w:val="008047E1"/>
    <w:rsid w:val="00805342"/>
    <w:rsid w:val="00810E93"/>
    <w:rsid w:val="00811257"/>
    <w:rsid w:val="008121CF"/>
    <w:rsid w:val="00812CC3"/>
    <w:rsid w:val="0081314B"/>
    <w:rsid w:val="0081522D"/>
    <w:rsid w:val="00815743"/>
    <w:rsid w:val="008165DC"/>
    <w:rsid w:val="00816C28"/>
    <w:rsid w:val="00816E1C"/>
    <w:rsid w:val="0081773A"/>
    <w:rsid w:val="00820E51"/>
    <w:rsid w:val="008219FF"/>
    <w:rsid w:val="00823DBB"/>
    <w:rsid w:val="0082433A"/>
    <w:rsid w:val="0082622A"/>
    <w:rsid w:val="00827534"/>
    <w:rsid w:val="00830768"/>
    <w:rsid w:val="008310A5"/>
    <w:rsid w:val="00832504"/>
    <w:rsid w:val="00832571"/>
    <w:rsid w:val="00832FAC"/>
    <w:rsid w:val="00833BFF"/>
    <w:rsid w:val="008341CA"/>
    <w:rsid w:val="00834BD8"/>
    <w:rsid w:val="008369BF"/>
    <w:rsid w:val="00840412"/>
    <w:rsid w:val="00840623"/>
    <w:rsid w:val="0084078A"/>
    <w:rsid w:val="00840D80"/>
    <w:rsid w:val="008418A2"/>
    <w:rsid w:val="00842C5D"/>
    <w:rsid w:val="008437A3"/>
    <w:rsid w:val="008463D4"/>
    <w:rsid w:val="008466B0"/>
    <w:rsid w:val="00847342"/>
    <w:rsid w:val="008479D5"/>
    <w:rsid w:val="00852C03"/>
    <w:rsid w:val="00854031"/>
    <w:rsid w:val="008577B4"/>
    <w:rsid w:val="0086029D"/>
    <w:rsid w:val="0086032C"/>
    <w:rsid w:val="00861DA4"/>
    <w:rsid w:val="008634DD"/>
    <w:rsid w:val="008636B5"/>
    <w:rsid w:val="00864D3E"/>
    <w:rsid w:val="008657D3"/>
    <w:rsid w:val="00866063"/>
    <w:rsid w:val="00866BD4"/>
    <w:rsid w:val="00867075"/>
    <w:rsid w:val="008670F6"/>
    <w:rsid w:val="0086732C"/>
    <w:rsid w:val="0086771A"/>
    <w:rsid w:val="0087151C"/>
    <w:rsid w:val="00872F81"/>
    <w:rsid w:val="00873863"/>
    <w:rsid w:val="0087533B"/>
    <w:rsid w:val="0087539B"/>
    <w:rsid w:val="00876E1E"/>
    <w:rsid w:val="00876E9F"/>
    <w:rsid w:val="00880A03"/>
    <w:rsid w:val="00881D9C"/>
    <w:rsid w:val="00882C7B"/>
    <w:rsid w:val="00883A92"/>
    <w:rsid w:val="00883D8B"/>
    <w:rsid w:val="00884F38"/>
    <w:rsid w:val="00886847"/>
    <w:rsid w:val="008868C0"/>
    <w:rsid w:val="00886B46"/>
    <w:rsid w:val="00886D69"/>
    <w:rsid w:val="00890374"/>
    <w:rsid w:val="00890ABE"/>
    <w:rsid w:val="00891F0B"/>
    <w:rsid w:val="008924AD"/>
    <w:rsid w:val="00893980"/>
    <w:rsid w:val="0089409F"/>
    <w:rsid w:val="0089513F"/>
    <w:rsid w:val="00896352"/>
    <w:rsid w:val="0089662E"/>
    <w:rsid w:val="0089782D"/>
    <w:rsid w:val="008A0096"/>
    <w:rsid w:val="008A0787"/>
    <w:rsid w:val="008A1142"/>
    <w:rsid w:val="008A12C7"/>
    <w:rsid w:val="008A3FF7"/>
    <w:rsid w:val="008A5023"/>
    <w:rsid w:val="008A50B8"/>
    <w:rsid w:val="008A61F7"/>
    <w:rsid w:val="008A6D01"/>
    <w:rsid w:val="008A6EA6"/>
    <w:rsid w:val="008A7B76"/>
    <w:rsid w:val="008A7F18"/>
    <w:rsid w:val="008B0B51"/>
    <w:rsid w:val="008B2034"/>
    <w:rsid w:val="008B2D25"/>
    <w:rsid w:val="008B394B"/>
    <w:rsid w:val="008B3EA0"/>
    <w:rsid w:val="008B483A"/>
    <w:rsid w:val="008B4DF4"/>
    <w:rsid w:val="008B6D78"/>
    <w:rsid w:val="008C15CA"/>
    <w:rsid w:val="008C2001"/>
    <w:rsid w:val="008C2CA8"/>
    <w:rsid w:val="008C3A88"/>
    <w:rsid w:val="008C434F"/>
    <w:rsid w:val="008C45F2"/>
    <w:rsid w:val="008D1A1D"/>
    <w:rsid w:val="008D1A36"/>
    <w:rsid w:val="008D373A"/>
    <w:rsid w:val="008D3C72"/>
    <w:rsid w:val="008D3C80"/>
    <w:rsid w:val="008D4772"/>
    <w:rsid w:val="008D68DF"/>
    <w:rsid w:val="008D6E60"/>
    <w:rsid w:val="008D762D"/>
    <w:rsid w:val="008D7652"/>
    <w:rsid w:val="008E071B"/>
    <w:rsid w:val="008E15EF"/>
    <w:rsid w:val="008E1BE2"/>
    <w:rsid w:val="008E2BF2"/>
    <w:rsid w:val="008E3956"/>
    <w:rsid w:val="008E3FA3"/>
    <w:rsid w:val="008E4D68"/>
    <w:rsid w:val="008E5952"/>
    <w:rsid w:val="008E777C"/>
    <w:rsid w:val="008F06AE"/>
    <w:rsid w:val="008F154D"/>
    <w:rsid w:val="008F1BD8"/>
    <w:rsid w:val="008F20F1"/>
    <w:rsid w:val="008F21F2"/>
    <w:rsid w:val="008F3195"/>
    <w:rsid w:val="008F3CFF"/>
    <w:rsid w:val="008F56BF"/>
    <w:rsid w:val="008F57B3"/>
    <w:rsid w:val="008F5BF5"/>
    <w:rsid w:val="008F74A4"/>
    <w:rsid w:val="008F7EAA"/>
    <w:rsid w:val="00900847"/>
    <w:rsid w:val="00900F26"/>
    <w:rsid w:val="0090179D"/>
    <w:rsid w:val="00904C1E"/>
    <w:rsid w:val="00907784"/>
    <w:rsid w:val="00910F4B"/>
    <w:rsid w:val="009112CF"/>
    <w:rsid w:val="009122CC"/>
    <w:rsid w:val="00913308"/>
    <w:rsid w:val="0091467E"/>
    <w:rsid w:val="0091597E"/>
    <w:rsid w:val="00916FD6"/>
    <w:rsid w:val="009171A2"/>
    <w:rsid w:val="00917AFA"/>
    <w:rsid w:val="00917FFA"/>
    <w:rsid w:val="009216B1"/>
    <w:rsid w:val="00921B73"/>
    <w:rsid w:val="00922D8C"/>
    <w:rsid w:val="00923DF6"/>
    <w:rsid w:val="00924178"/>
    <w:rsid w:val="00924F3F"/>
    <w:rsid w:val="00925BEB"/>
    <w:rsid w:val="00926118"/>
    <w:rsid w:val="0092726C"/>
    <w:rsid w:val="00927DF0"/>
    <w:rsid w:val="00927F80"/>
    <w:rsid w:val="009300E1"/>
    <w:rsid w:val="009301E6"/>
    <w:rsid w:val="00930C80"/>
    <w:rsid w:val="00933200"/>
    <w:rsid w:val="0093381F"/>
    <w:rsid w:val="0093482F"/>
    <w:rsid w:val="00935812"/>
    <w:rsid w:val="00942D10"/>
    <w:rsid w:val="009434F0"/>
    <w:rsid w:val="00947830"/>
    <w:rsid w:val="009502AD"/>
    <w:rsid w:val="00950A26"/>
    <w:rsid w:val="00950DDA"/>
    <w:rsid w:val="00952A91"/>
    <w:rsid w:val="00952DBB"/>
    <w:rsid w:val="00953896"/>
    <w:rsid w:val="00953EFF"/>
    <w:rsid w:val="00954020"/>
    <w:rsid w:val="00954333"/>
    <w:rsid w:val="00956BBB"/>
    <w:rsid w:val="00956F18"/>
    <w:rsid w:val="009578C5"/>
    <w:rsid w:val="0096019C"/>
    <w:rsid w:val="00961835"/>
    <w:rsid w:val="00961A42"/>
    <w:rsid w:val="009633A6"/>
    <w:rsid w:val="00963456"/>
    <w:rsid w:val="00963B4C"/>
    <w:rsid w:val="00963EE2"/>
    <w:rsid w:val="00965B77"/>
    <w:rsid w:val="00965DFD"/>
    <w:rsid w:val="00966A1F"/>
    <w:rsid w:val="00966B85"/>
    <w:rsid w:val="00967F7F"/>
    <w:rsid w:val="009704C3"/>
    <w:rsid w:val="009706FA"/>
    <w:rsid w:val="009725C7"/>
    <w:rsid w:val="0097279A"/>
    <w:rsid w:val="00972F35"/>
    <w:rsid w:val="00974A08"/>
    <w:rsid w:val="009776A1"/>
    <w:rsid w:val="009778AE"/>
    <w:rsid w:val="0098084C"/>
    <w:rsid w:val="00980CF0"/>
    <w:rsid w:val="009814F1"/>
    <w:rsid w:val="009819C1"/>
    <w:rsid w:val="00982B21"/>
    <w:rsid w:val="00983E8C"/>
    <w:rsid w:val="0098408F"/>
    <w:rsid w:val="0098459E"/>
    <w:rsid w:val="009849B6"/>
    <w:rsid w:val="00984FD2"/>
    <w:rsid w:val="00985C5C"/>
    <w:rsid w:val="00987F1A"/>
    <w:rsid w:val="009903F6"/>
    <w:rsid w:val="009906B1"/>
    <w:rsid w:val="009915D2"/>
    <w:rsid w:val="009925BF"/>
    <w:rsid w:val="00994236"/>
    <w:rsid w:val="009960D2"/>
    <w:rsid w:val="0099691B"/>
    <w:rsid w:val="009A0864"/>
    <w:rsid w:val="009A0A20"/>
    <w:rsid w:val="009A24B9"/>
    <w:rsid w:val="009A3517"/>
    <w:rsid w:val="009A4E53"/>
    <w:rsid w:val="009A5D1E"/>
    <w:rsid w:val="009A6BB3"/>
    <w:rsid w:val="009A6BC2"/>
    <w:rsid w:val="009B007D"/>
    <w:rsid w:val="009B0E8C"/>
    <w:rsid w:val="009B0FD3"/>
    <w:rsid w:val="009B14A9"/>
    <w:rsid w:val="009B276E"/>
    <w:rsid w:val="009B3057"/>
    <w:rsid w:val="009B4EE9"/>
    <w:rsid w:val="009B5604"/>
    <w:rsid w:val="009B6739"/>
    <w:rsid w:val="009B7A64"/>
    <w:rsid w:val="009B7AA8"/>
    <w:rsid w:val="009B7ECA"/>
    <w:rsid w:val="009C0089"/>
    <w:rsid w:val="009C0410"/>
    <w:rsid w:val="009C0873"/>
    <w:rsid w:val="009C23FF"/>
    <w:rsid w:val="009C2453"/>
    <w:rsid w:val="009C2773"/>
    <w:rsid w:val="009C2CFE"/>
    <w:rsid w:val="009C308D"/>
    <w:rsid w:val="009C4FEC"/>
    <w:rsid w:val="009C690B"/>
    <w:rsid w:val="009C6C46"/>
    <w:rsid w:val="009C7844"/>
    <w:rsid w:val="009C7ADA"/>
    <w:rsid w:val="009D0692"/>
    <w:rsid w:val="009D0C8C"/>
    <w:rsid w:val="009D11FA"/>
    <w:rsid w:val="009D1265"/>
    <w:rsid w:val="009D242E"/>
    <w:rsid w:val="009D3120"/>
    <w:rsid w:val="009D5CFF"/>
    <w:rsid w:val="009D5D1D"/>
    <w:rsid w:val="009D72B8"/>
    <w:rsid w:val="009D7D7B"/>
    <w:rsid w:val="009E2A60"/>
    <w:rsid w:val="009E3E29"/>
    <w:rsid w:val="009E461B"/>
    <w:rsid w:val="009E4C3C"/>
    <w:rsid w:val="009E53BE"/>
    <w:rsid w:val="009E6E67"/>
    <w:rsid w:val="009F161E"/>
    <w:rsid w:val="009F40EE"/>
    <w:rsid w:val="009F504E"/>
    <w:rsid w:val="009F57D6"/>
    <w:rsid w:val="009F65AE"/>
    <w:rsid w:val="009F7A93"/>
    <w:rsid w:val="00A00CD8"/>
    <w:rsid w:val="00A031BD"/>
    <w:rsid w:val="00A055DF"/>
    <w:rsid w:val="00A064AD"/>
    <w:rsid w:val="00A0666A"/>
    <w:rsid w:val="00A06878"/>
    <w:rsid w:val="00A06EDE"/>
    <w:rsid w:val="00A06F84"/>
    <w:rsid w:val="00A07856"/>
    <w:rsid w:val="00A10F3D"/>
    <w:rsid w:val="00A119A1"/>
    <w:rsid w:val="00A1239D"/>
    <w:rsid w:val="00A12EC3"/>
    <w:rsid w:val="00A13291"/>
    <w:rsid w:val="00A135DB"/>
    <w:rsid w:val="00A135F1"/>
    <w:rsid w:val="00A13E22"/>
    <w:rsid w:val="00A14E22"/>
    <w:rsid w:val="00A15BA0"/>
    <w:rsid w:val="00A16A48"/>
    <w:rsid w:val="00A17027"/>
    <w:rsid w:val="00A2306F"/>
    <w:rsid w:val="00A23A23"/>
    <w:rsid w:val="00A23FB3"/>
    <w:rsid w:val="00A254FF"/>
    <w:rsid w:val="00A30BFE"/>
    <w:rsid w:val="00A343D7"/>
    <w:rsid w:val="00A345DB"/>
    <w:rsid w:val="00A34EF6"/>
    <w:rsid w:val="00A35D66"/>
    <w:rsid w:val="00A36BD7"/>
    <w:rsid w:val="00A36C6C"/>
    <w:rsid w:val="00A40454"/>
    <w:rsid w:val="00A4085B"/>
    <w:rsid w:val="00A40D8B"/>
    <w:rsid w:val="00A4103C"/>
    <w:rsid w:val="00A411C7"/>
    <w:rsid w:val="00A41E7F"/>
    <w:rsid w:val="00A42B52"/>
    <w:rsid w:val="00A4433C"/>
    <w:rsid w:val="00A45A4A"/>
    <w:rsid w:val="00A46BFA"/>
    <w:rsid w:val="00A479F2"/>
    <w:rsid w:val="00A5099E"/>
    <w:rsid w:val="00A50A1E"/>
    <w:rsid w:val="00A52426"/>
    <w:rsid w:val="00A52809"/>
    <w:rsid w:val="00A534BD"/>
    <w:rsid w:val="00A53A17"/>
    <w:rsid w:val="00A54CA6"/>
    <w:rsid w:val="00A55085"/>
    <w:rsid w:val="00A5540A"/>
    <w:rsid w:val="00A5609B"/>
    <w:rsid w:val="00A56FFF"/>
    <w:rsid w:val="00A572A5"/>
    <w:rsid w:val="00A579C3"/>
    <w:rsid w:val="00A60CA1"/>
    <w:rsid w:val="00A61EFE"/>
    <w:rsid w:val="00A624E2"/>
    <w:rsid w:val="00A647AC"/>
    <w:rsid w:val="00A647CA"/>
    <w:rsid w:val="00A661DC"/>
    <w:rsid w:val="00A663E3"/>
    <w:rsid w:val="00A67DE9"/>
    <w:rsid w:val="00A701D3"/>
    <w:rsid w:val="00A7054E"/>
    <w:rsid w:val="00A70C87"/>
    <w:rsid w:val="00A7129E"/>
    <w:rsid w:val="00A71304"/>
    <w:rsid w:val="00A714F9"/>
    <w:rsid w:val="00A727BB"/>
    <w:rsid w:val="00A72C89"/>
    <w:rsid w:val="00A72DE1"/>
    <w:rsid w:val="00A74254"/>
    <w:rsid w:val="00A75FD2"/>
    <w:rsid w:val="00A80A36"/>
    <w:rsid w:val="00A81B65"/>
    <w:rsid w:val="00A82DB4"/>
    <w:rsid w:val="00A83066"/>
    <w:rsid w:val="00A838B1"/>
    <w:rsid w:val="00A85220"/>
    <w:rsid w:val="00A85DA4"/>
    <w:rsid w:val="00A85DCD"/>
    <w:rsid w:val="00A86515"/>
    <w:rsid w:val="00A86B9A"/>
    <w:rsid w:val="00A87970"/>
    <w:rsid w:val="00A87E19"/>
    <w:rsid w:val="00A87E4F"/>
    <w:rsid w:val="00A904B2"/>
    <w:rsid w:val="00A91328"/>
    <w:rsid w:val="00A91A23"/>
    <w:rsid w:val="00A92955"/>
    <w:rsid w:val="00A93CA4"/>
    <w:rsid w:val="00A946BC"/>
    <w:rsid w:val="00A9577F"/>
    <w:rsid w:val="00A9655D"/>
    <w:rsid w:val="00AA0B3A"/>
    <w:rsid w:val="00AA0C3A"/>
    <w:rsid w:val="00AA12BD"/>
    <w:rsid w:val="00AA2139"/>
    <w:rsid w:val="00AA25A0"/>
    <w:rsid w:val="00AA53EA"/>
    <w:rsid w:val="00AA5638"/>
    <w:rsid w:val="00AA566E"/>
    <w:rsid w:val="00AA5A37"/>
    <w:rsid w:val="00AA647E"/>
    <w:rsid w:val="00AA6D89"/>
    <w:rsid w:val="00AA75AF"/>
    <w:rsid w:val="00AA7A0D"/>
    <w:rsid w:val="00AA7B70"/>
    <w:rsid w:val="00AB1509"/>
    <w:rsid w:val="00AB17B4"/>
    <w:rsid w:val="00AB21CB"/>
    <w:rsid w:val="00AB2949"/>
    <w:rsid w:val="00AB299A"/>
    <w:rsid w:val="00AB2DE9"/>
    <w:rsid w:val="00AB47FD"/>
    <w:rsid w:val="00AB48E1"/>
    <w:rsid w:val="00AB55F3"/>
    <w:rsid w:val="00AB6C03"/>
    <w:rsid w:val="00AB7FE1"/>
    <w:rsid w:val="00AC05D5"/>
    <w:rsid w:val="00AC17A5"/>
    <w:rsid w:val="00AC1EC8"/>
    <w:rsid w:val="00AC2E95"/>
    <w:rsid w:val="00AC44C1"/>
    <w:rsid w:val="00AC5D63"/>
    <w:rsid w:val="00AC7C68"/>
    <w:rsid w:val="00AC7CDC"/>
    <w:rsid w:val="00AD045A"/>
    <w:rsid w:val="00AD165E"/>
    <w:rsid w:val="00AD1D3D"/>
    <w:rsid w:val="00AD2CD8"/>
    <w:rsid w:val="00AD347A"/>
    <w:rsid w:val="00AD3F4A"/>
    <w:rsid w:val="00AD507A"/>
    <w:rsid w:val="00AD54DC"/>
    <w:rsid w:val="00AD5791"/>
    <w:rsid w:val="00AD5FA8"/>
    <w:rsid w:val="00AD5FFD"/>
    <w:rsid w:val="00AD6537"/>
    <w:rsid w:val="00AD6AC5"/>
    <w:rsid w:val="00AD6C2F"/>
    <w:rsid w:val="00AE0740"/>
    <w:rsid w:val="00AE0E80"/>
    <w:rsid w:val="00AE122E"/>
    <w:rsid w:val="00AE1612"/>
    <w:rsid w:val="00AE1DD8"/>
    <w:rsid w:val="00AE2E9C"/>
    <w:rsid w:val="00AE34E9"/>
    <w:rsid w:val="00AE37C7"/>
    <w:rsid w:val="00AE3E1B"/>
    <w:rsid w:val="00AE460F"/>
    <w:rsid w:val="00AE74E7"/>
    <w:rsid w:val="00AE7C1C"/>
    <w:rsid w:val="00AF0057"/>
    <w:rsid w:val="00AF02F3"/>
    <w:rsid w:val="00AF160C"/>
    <w:rsid w:val="00AF1D47"/>
    <w:rsid w:val="00AF33EF"/>
    <w:rsid w:val="00AF368C"/>
    <w:rsid w:val="00AF7F3C"/>
    <w:rsid w:val="00B0097D"/>
    <w:rsid w:val="00B02A35"/>
    <w:rsid w:val="00B02EFF"/>
    <w:rsid w:val="00B0347D"/>
    <w:rsid w:val="00B03F85"/>
    <w:rsid w:val="00B05120"/>
    <w:rsid w:val="00B05DA2"/>
    <w:rsid w:val="00B06931"/>
    <w:rsid w:val="00B07359"/>
    <w:rsid w:val="00B07394"/>
    <w:rsid w:val="00B0792A"/>
    <w:rsid w:val="00B07D33"/>
    <w:rsid w:val="00B10B16"/>
    <w:rsid w:val="00B10BF1"/>
    <w:rsid w:val="00B12358"/>
    <w:rsid w:val="00B129FF"/>
    <w:rsid w:val="00B14285"/>
    <w:rsid w:val="00B15350"/>
    <w:rsid w:val="00B1543F"/>
    <w:rsid w:val="00B178F4"/>
    <w:rsid w:val="00B17D4F"/>
    <w:rsid w:val="00B20A59"/>
    <w:rsid w:val="00B20C9A"/>
    <w:rsid w:val="00B245C5"/>
    <w:rsid w:val="00B26819"/>
    <w:rsid w:val="00B2702D"/>
    <w:rsid w:val="00B27178"/>
    <w:rsid w:val="00B2764E"/>
    <w:rsid w:val="00B276DF"/>
    <w:rsid w:val="00B27A5F"/>
    <w:rsid w:val="00B301F9"/>
    <w:rsid w:val="00B3092C"/>
    <w:rsid w:val="00B30C8E"/>
    <w:rsid w:val="00B327A0"/>
    <w:rsid w:val="00B32DE3"/>
    <w:rsid w:val="00B336E5"/>
    <w:rsid w:val="00B34C2C"/>
    <w:rsid w:val="00B35BBC"/>
    <w:rsid w:val="00B35C8C"/>
    <w:rsid w:val="00B360E8"/>
    <w:rsid w:val="00B377CC"/>
    <w:rsid w:val="00B37C46"/>
    <w:rsid w:val="00B401A9"/>
    <w:rsid w:val="00B405BB"/>
    <w:rsid w:val="00B422CC"/>
    <w:rsid w:val="00B42F9C"/>
    <w:rsid w:val="00B4569E"/>
    <w:rsid w:val="00B45B98"/>
    <w:rsid w:val="00B46002"/>
    <w:rsid w:val="00B4634E"/>
    <w:rsid w:val="00B4660D"/>
    <w:rsid w:val="00B4738E"/>
    <w:rsid w:val="00B4739A"/>
    <w:rsid w:val="00B47449"/>
    <w:rsid w:val="00B51A5E"/>
    <w:rsid w:val="00B562A7"/>
    <w:rsid w:val="00B57A4A"/>
    <w:rsid w:val="00B57F66"/>
    <w:rsid w:val="00B60C25"/>
    <w:rsid w:val="00B60FFA"/>
    <w:rsid w:val="00B62B30"/>
    <w:rsid w:val="00B64707"/>
    <w:rsid w:val="00B664FD"/>
    <w:rsid w:val="00B66C67"/>
    <w:rsid w:val="00B707CF"/>
    <w:rsid w:val="00B714FC"/>
    <w:rsid w:val="00B71DB0"/>
    <w:rsid w:val="00B7207F"/>
    <w:rsid w:val="00B741EA"/>
    <w:rsid w:val="00B76151"/>
    <w:rsid w:val="00B76378"/>
    <w:rsid w:val="00B80E67"/>
    <w:rsid w:val="00B81AD5"/>
    <w:rsid w:val="00B82565"/>
    <w:rsid w:val="00B8281D"/>
    <w:rsid w:val="00B829C1"/>
    <w:rsid w:val="00B83E62"/>
    <w:rsid w:val="00B8400D"/>
    <w:rsid w:val="00B8534C"/>
    <w:rsid w:val="00B856CF"/>
    <w:rsid w:val="00B86144"/>
    <w:rsid w:val="00B87959"/>
    <w:rsid w:val="00B90FF7"/>
    <w:rsid w:val="00B9138E"/>
    <w:rsid w:val="00B926E4"/>
    <w:rsid w:val="00B94D18"/>
    <w:rsid w:val="00B961CB"/>
    <w:rsid w:val="00B975F7"/>
    <w:rsid w:val="00BA0A2E"/>
    <w:rsid w:val="00BA180C"/>
    <w:rsid w:val="00BA1BF5"/>
    <w:rsid w:val="00BA2C53"/>
    <w:rsid w:val="00BA6A50"/>
    <w:rsid w:val="00BB05CC"/>
    <w:rsid w:val="00BB0AEF"/>
    <w:rsid w:val="00BB0C88"/>
    <w:rsid w:val="00BB12FA"/>
    <w:rsid w:val="00BB24C6"/>
    <w:rsid w:val="00BB5B6C"/>
    <w:rsid w:val="00BB634B"/>
    <w:rsid w:val="00BB73BB"/>
    <w:rsid w:val="00BB749F"/>
    <w:rsid w:val="00BC09D8"/>
    <w:rsid w:val="00BC0BE1"/>
    <w:rsid w:val="00BC2443"/>
    <w:rsid w:val="00BC2E4F"/>
    <w:rsid w:val="00BC2F55"/>
    <w:rsid w:val="00BC3BE5"/>
    <w:rsid w:val="00BC3CF0"/>
    <w:rsid w:val="00BC4021"/>
    <w:rsid w:val="00BC5144"/>
    <w:rsid w:val="00BC5AFF"/>
    <w:rsid w:val="00BC5F4A"/>
    <w:rsid w:val="00BD04B5"/>
    <w:rsid w:val="00BD10C0"/>
    <w:rsid w:val="00BD10F5"/>
    <w:rsid w:val="00BD1461"/>
    <w:rsid w:val="00BD2D6B"/>
    <w:rsid w:val="00BD433F"/>
    <w:rsid w:val="00BD5595"/>
    <w:rsid w:val="00BD5F71"/>
    <w:rsid w:val="00BD6030"/>
    <w:rsid w:val="00BD63DC"/>
    <w:rsid w:val="00BE0846"/>
    <w:rsid w:val="00BE1118"/>
    <w:rsid w:val="00BE1B0A"/>
    <w:rsid w:val="00BE2745"/>
    <w:rsid w:val="00BE3823"/>
    <w:rsid w:val="00BE39DA"/>
    <w:rsid w:val="00BE6D08"/>
    <w:rsid w:val="00BE6E57"/>
    <w:rsid w:val="00BF0522"/>
    <w:rsid w:val="00BF1310"/>
    <w:rsid w:val="00BF1723"/>
    <w:rsid w:val="00BF2F64"/>
    <w:rsid w:val="00BF34AB"/>
    <w:rsid w:val="00BF34FA"/>
    <w:rsid w:val="00BF3981"/>
    <w:rsid w:val="00BF461A"/>
    <w:rsid w:val="00BF568B"/>
    <w:rsid w:val="00BF5BE1"/>
    <w:rsid w:val="00BF67CF"/>
    <w:rsid w:val="00BF73F2"/>
    <w:rsid w:val="00C00209"/>
    <w:rsid w:val="00C00EEF"/>
    <w:rsid w:val="00C01C25"/>
    <w:rsid w:val="00C02534"/>
    <w:rsid w:val="00C03306"/>
    <w:rsid w:val="00C0529D"/>
    <w:rsid w:val="00C05AFD"/>
    <w:rsid w:val="00C073B8"/>
    <w:rsid w:val="00C07A18"/>
    <w:rsid w:val="00C07C87"/>
    <w:rsid w:val="00C10285"/>
    <w:rsid w:val="00C10311"/>
    <w:rsid w:val="00C108AD"/>
    <w:rsid w:val="00C10B52"/>
    <w:rsid w:val="00C10CA0"/>
    <w:rsid w:val="00C112B0"/>
    <w:rsid w:val="00C11634"/>
    <w:rsid w:val="00C118CC"/>
    <w:rsid w:val="00C11A87"/>
    <w:rsid w:val="00C1320E"/>
    <w:rsid w:val="00C15EF9"/>
    <w:rsid w:val="00C17A70"/>
    <w:rsid w:val="00C17D3C"/>
    <w:rsid w:val="00C20544"/>
    <w:rsid w:val="00C2190E"/>
    <w:rsid w:val="00C21F50"/>
    <w:rsid w:val="00C26834"/>
    <w:rsid w:val="00C2736D"/>
    <w:rsid w:val="00C277BD"/>
    <w:rsid w:val="00C27B28"/>
    <w:rsid w:val="00C30406"/>
    <w:rsid w:val="00C30B65"/>
    <w:rsid w:val="00C30CCE"/>
    <w:rsid w:val="00C31D95"/>
    <w:rsid w:val="00C3290A"/>
    <w:rsid w:val="00C352C0"/>
    <w:rsid w:val="00C354F7"/>
    <w:rsid w:val="00C35AA2"/>
    <w:rsid w:val="00C362FB"/>
    <w:rsid w:val="00C36ED9"/>
    <w:rsid w:val="00C4030E"/>
    <w:rsid w:val="00C40474"/>
    <w:rsid w:val="00C4110A"/>
    <w:rsid w:val="00C424DE"/>
    <w:rsid w:val="00C428A2"/>
    <w:rsid w:val="00C42984"/>
    <w:rsid w:val="00C42C28"/>
    <w:rsid w:val="00C4321A"/>
    <w:rsid w:val="00C43492"/>
    <w:rsid w:val="00C44BB6"/>
    <w:rsid w:val="00C45359"/>
    <w:rsid w:val="00C453D7"/>
    <w:rsid w:val="00C45FB2"/>
    <w:rsid w:val="00C46181"/>
    <w:rsid w:val="00C4683C"/>
    <w:rsid w:val="00C50361"/>
    <w:rsid w:val="00C511AC"/>
    <w:rsid w:val="00C5157C"/>
    <w:rsid w:val="00C51DFE"/>
    <w:rsid w:val="00C5291F"/>
    <w:rsid w:val="00C537CF"/>
    <w:rsid w:val="00C56C87"/>
    <w:rsid w:val="00C60AF6"/>
    <w:rsid w:val="00C62EC8"/>
    <w:rsid w:val="00C64F19"/>
    <w:rsid w:val="00C6671F"/>
    <w:rsid w:val="00C66F4C"/>
    <w:rsid w:val="00C7023E"/>
    <w:rsid w:val="00C72EA2"/>
    <w:rsid w:val="00C72F5E"/>
    <w:rsid w:val="00C7429B"/>
    <w:rsid w:val="00C74356"/>
    <w:rsid w:val="00C74EAC"/>
    <w:rsid w:val="00C75C90"/>
    <w:rsid w:val="00C77113"/>
    <w:rsid w:val="00C77ADA"/>
    <w:rsid w:val="00C77E57"/>
    <w:rsid w:val="00C8282C"/>
    <w:rsid w:val="00C83A3A"/>
    <w:rsid w:val="00C841DD"/>
    <w:rsid w:val="00C8429B"/>
    <w:rsid w:val="00C84315"/>
    <w:rsid w:val="00C86B39"/>
    <w:rsid w:val="00C87121"/>
    <w:rsid w:val="00C87DC0"/>
    <w:rsid w:val="00C921E1"/>
    <w:rsid w:val="00C92BD7"/>
    <w:rsid w:val="00C932F8"/>
    <w:rsid w:val="00C94C6D"/>
    <w:rsid w:val="00C96766"/>
    <w:rsid w:val="00C97D4A"/>
    <w:rsid w:val="00CA07F1"/>
    <w:rsid w:val="00CA1082"/>
    <w:rsid w:val="00CA27C4"/>
    <w:rsid w:val="00CA287C"/>
    <w:rsid w:val="00CA29EA"/>
    <w:rsid w:val="00CA3872"/>
    <w:rsid w:val="00CA3C6E"/>
    <w:rsid w:val="00CA49C6"/>
    <w:rsid w:val="00CA4B0C"/>
    <w:rsid w:val="00CA4BEF"/>
    <w:rsid w:val="00CA6CEF"/>
    <w:rsid w:val="00CA6FA0"/>
    <w:rsid w:val="00CA750C"/>
    <w:rsid w:val="00CA7ED7"/>
    <w:rsid w:val="00CB0830"/>
    <w:rsid w:val="00CB09AF"/>
    <w:rsid w:val="00CB1F0E"/>
    <w:rsid w:val="00CB2521"/>
    <w:rsid w:val="00CB25CA"/>
    <w:rsid w:val="00CB26F1"/>
    <w:rsid w:val="00CB3C6D"/>
    <w:rsid w:val="00CB4314"/>
    <w:rsid w:val="00CB4F26"/>
    <w:rsid w:val="00CB55D0"/>
    <w:rsid w:val="00CB5C57"/>
    <w:rsid w:val="00CB781B"/>
    <w:rsid w:val="00CC03D7"/>
    <w:rsid w:val="00CC0797"/>
    <w:rsid w:val="00CC0A3C"/>
    <w:rsid w:val="00CC1CAF"/>
    <w:rsid w:val="00CC20AC"/>
    <w:rsid w:val="00CC2396"/>
    <w:rsid w:val="00CC23CD"/>
    <w:rsid w:val="00CC41AC"/>
    <w:rsid w:val="00CC4A7A"/>
    <w:rsid w:val="00CC5459"/>
    <w:rsid w:val="00CC5B77"/>
    <w:rsid w:val="00CC6146"/>
    <w:rsid w:val="00CC61B5"/>
    <w:rsid w:val="00CC6499"/>
    <w:rsid w:val="00CC67D6"/>
    <w:rsid w:val="00CD10A2"/>
    <w:rsid w:val="00CD1980"/>
    <w:rsid w:val="00CD1ECA"/>
    <w:rsid w:val="00CD2AE6"/>
    <w:rsid w:val="00CD2CA5"/>
    <w:rsid w:val="00CD3432"/>
    <w:rsid w:val="00CD3D4E"/>
    <w:rsid w:val="00CD4791"/>
    <w:rsid w:val="00CE1E0C"/>
    <w:rsid w:val="00CE2310"/>
    <w:rsid w:val="00CE439F"/>
    <w:rsid w:val="00CE455D"/>
    <w:rsid w:val="00CE5DE7"/>
    <w:rsid w:val="00CE7AA0"/>
    <w:rsid w:val="00CE7F76"/>
    <w:rsid w:val="00CF0B20"/>
    <w:rsid w:val="00CF1408"/>
    <w:rsid w:val="00CF19A6"/>
    <w:rsid w:val="00CF3904"/>
    <w:rsid w:val="00CF56CF"/>
    <w:rsid w:val="00CF5964"/>
    <w:rsid w:val="00CF5976"/>
    <w:rsid w:val="00CF616D"/>
    <w:rsid w:val="00CF7476"/>
    <w:rsid w:val="00D0025C"/>
    <w:rsid w:val="00D0056D"/>
    <w:rsid w:val="00D02BA8"/>
    <w:rsid w:val="00D02F45"/>
    <w:rsid w:val="00D0377D"/>
    <w:rsid w:val="00D037E5"/>
    <w:rsid w:val="00D04033"/>
    <w:rsid w:val="00D04A8C"/>
    <w:rsid w:val="00D04D80"/>
    <w:rsid w:val="00D0555E"/>
    <w:rsid w:val="00D0597A"/>
    <w:rsid w:val="00D101A7"/>
    <w:rsid w:val="00D11528"/>
    <w:rsid w:val="00D11B28"/>
    <w:rsid w:val="00D11FD1"/>
    <w:rsid w:val="00D122A9"/>
    <w:rsid w:val="00D1257F"/>
    <w:rsid w:val="00D140F6"/>
    <w:rsid w:val="00D174E5"/>
    <w:rsid w:val="00D203EB"/>
    <w:rsid w:val="00D21C0A"/>
    <w:rsid w:val="00D23408"/>
    <w:rsid w:val="00D2365A"/>
    <w:rsid w:val="00D23918"/>
    <w:rsid w:val="00D24141"/>
    <w:rsid w:val="00D24C4A"/>
    <w:rsid w:val="00D2655F"/>
    <w:rsid w:val="00D27FC2"/>
    <w:rsid w:val="00D32595"/>
    <w:rsid w:val="00D327F9"/>
    <w:rsid w:val="00D32F1D"/>
    <w:rsid w:val="00D335F3"/>
    <w:rsid w:val="00D360D4"/>
    <w:rsid w:val="00D36790"/>
    <w:rsid w:val="00D37134"/>
    <w:rsid w:val="00D40592"/>
    <w:rsid w:val="00D41485"/>
    <w:rsid w:val="00D421AA"/>
    <w:rsid w:val="00D43A38"/>
    <w:rsid w:val="00D447D0"/>
    <w:rsid w:val="00D4510C"/>
    <w:rsid w:val="00D461D0"/>
    <w:rsid w:val="00D46624"/>
    <w:rsid w:val="00D46895"/>
    <w:rsid w:val="00D469DF"/>
    <w:rsid w:val="00D51297"/>
    <w:rsid w:val="00D51808"/>
    <w:rsid w:val="00D52F7D"/>
    <w:rsid w:val="00D54106"/>
    <w:rsid w:val="00D54433"/>
    <w:rsid w:val="00D54773"/>
    <w:rsid w:val="00D5497B"/>
    <w:rsid w:val="00D55E02"/>
    <w:rsid w:val="00D56A62"/>
    <w:rsid w:val="00D56B42"/>
    <w:rsid w:val="00D5705F"/>
    <w:rsid w:val="00D61271"/>
    <w:rsid w:val="00D6188D"/>
    <w:rsid w:val="00D62413"/>
    <w:rsid w:val="00D63923"/>
    <w:rsid w:val="00D64E3F"/>
    <w:rsid w:val="00D65F53"/>
    <w:rsid w:val="00D664B5"/>
    <w:rsid w:val="00D67B34"/>
    <w:rsid w:val="00D70391"/>
    <w:rsid w:val="00D70907"/>
    <w:rsid w:val="00D70B15"/>
    <w:rsid w:val="00D7287B"/>
    <w:rsid w:val="00D72993"/>
    <w:rsid w:val="00D767FB"/>
    <w:rsid w:val="00D76EBE"/>
    <w:rsid w:val="00D774BA"/>
    <w:rsid w:val="00D776DA"/>
    <w:rsid w:val="00D80B55"/>
    <w:rsid w:val="00D83713"/>
    <w:rsid w:val="00D83EC9"/>
    <w:rsid w:val="00D8439A"/>
    <w:rsid w:val="00D86B49"/>
    <w:rsid w:val="00D871CC"/>
    <w:rsid w:val="00D87DFF"/>
    <w:rsid w:val="00D90793"/>
    <w:rsid w:val="00D9130D"/>
    <w:rsid w:val="00D91717"/>
    <w:rsid w:val="00D91EBB"/>
    <w:rsid w:val="00D91EF0"/>
    <w:rsid w:val="00D9238C"/>
    <w:rsid w:val="00D92464"/>
    <w:rsid w:val="00D93C04"/>
    <w:rsid w:val="00D955DB"/>
    <w:rsid w:val="00D959C0"/>
    <w:rsid w:val="00D95A8D"/>
    <w:rsid w:val="00DA197F"/>
    <w:rsid w:val="00DA2580"/>
    <w:rsid w:val="00DA2DD9"/>
    <w:rsid w:val="00DA3526"/>
    <w:rsid w:val="00DA3C0E"/>
    <w:rsid w:val="00DA4086"/>
    <w:rsid w:val="00DA46B6"/>
    <w:rsid w:val="00DA49DC"/>
    <w:rsid w:val="00DA50A4"/>
    <w:rsid w:val="00DA510E"/>
    <w:rsid w:val="00DA5E31"/>
    <w:rsid w:val="00DA637F"/>
    <w:rsid w:val="00DA65A1"/>
    <w:rsid w:val="00DB2DC5"/>
    <w:rsid w:val="00DB3958"/>
    <w:rsid w:val="00DB5007"/>
    <w:rsid w:val="00DB63C0"/>
    <w:rsid w:val="00DB65C6"/>
    <w:rsid w:val="00DB69C9"/>
    <w:rsid w:val="00DB721C"/>
    <w:rsid w:val="00DB767D"/>
    <w:rsid w:val="00DC02E6"/>
    <w:rsid w:val="00DC07BE"/>
    <w:rsid w:val="00DC201D"/>
    <w:rsid w:val="00DC3284"/>
    <w:rsid w:val="00DC3957"/>
    <w:rsid w:val="00DC3B1B"/>
    <w:rsid w:val="00DC4598"/>
    <w:rsid w:val="00DC5A83"/>
    <w:rsid w:val="00DC6807"/>
    <w:rsid w:val="00DC7252"/>
    <w:rsid w:val="00DC7EDF"/>
    <w:rsid w:val="00DD07C8"/>
    <w:rsid w:val="00DD0C52"/>
    <w:rsid w:val="00DD1233"/>
    <w:rsid w:val="00DD26F0"/>
    <w:rsid w:val="00DD397B"/>
    <w:rsid w:val="00DD419D"/>
    <w:rsid w:val="00DD5908"/>
    <w:rsid w:val="00DD60E7"/>
    <w:rsid w:val="00DD6A5C"/>
    <w:rsid w:val="00DD7212"/>
    <w:rsid w:val="00DD7411"/>
    <w:rsid w:val="00DD75A7"/>
    <w:rsid w:val="00DE00BE"/>
    <w:rsid w:val="00DE01C5"/>
    <w:rsid w:val="00DE03BD"/>
    <w:rsid w:val="00DE050E"/>
    <w:rsid w:val="00DE1484"/>
    <w:rsid w:val="00DE1860"/>
    <w:rsid w:val="00DE399E"/>
    <w:rsid w:val="00DE3BFC"/>
    <w:rsid w:val="00DE42A6"/>
    <w:rsid w:val="00DE55A3"/>
    <w:rsid w:val="00DE6539"/>
    <w:rsid w:val="00DE6F7A"/>
    <w:rsid w:val="00DE7487"/>
    <w:rsid w:val="00DE7869"/>
    <w:rsid w:val="00DE7F50"/>
    <w:rsid w:val="00DF04F2"/>
    <w:rsid w:val="00DF07FF"/>
    <w:rsid w:val="00DF3980"/>
    <w:rsid w:val="00DF39FF"/>
    <w:rsid w:val="00DF510B"/>
    <w:rsid w:val="00DF62EF"/>
    <w:rsid w:val="00DF6D1B"/>
    <w:rsid w:val="00DF7627"/>
    <w:rsid w:val="00E00652"/>
    <w:rsid w:val="00E00F8E"/>
    <w:rsid w:val="00E0137F"/>
    <w:rsid w:val="00E013A8"/>
    <w:rsid w:val="00E02B2E"/>
    <w:rsid w:val="00E03928"/>
    <w:rsid w:val="00E04F8B"/>
    <w:rsid w:val="00E0512E"/>
    <w:rsid w:val="00E051A6"/>
    <w:rsid w:val="00E05847"/>
    <w:rsid w:val="00E0641C"/>
    <w:rsid w:val="00E06999"/>
    <w:rsid w:val="00E06A3E"/>
    <w:rsid w:val="00E07C49"/>
    <w:rsid w:val="00E10421"/>
    <w:rsid w:val="00E1043D"/>
    <w:rsid w:val="00E11721"/>
    <w:rsid w:val="00E11961"/>
    <w:rsid w:val="00E11B8F"/>
    <w:rsid w:val="00E13310"/>
    <w:rsid w:val="00E14EFA"/>
    <w:rsid w:val="00E165A5"/>
    <w:rsid w:val="00E172FB"/>
    <w:rsid w:val="00E214FC"/>
    <w:rsid w:val="00E23D5F"/>
    <w:rsid w:val="00E23DB1"/>
    <w:rsid w:val="00E23EB7"/>
    <w:rsid w:val="00E24E1E"/>
    <w:rsid w:val="00E26674"/>
    <w:rsid w:val="00E26C33"/>
    <w:rsid w:val="00E27D49"/>
    <w:rsid w:val="00E30B5B"/>
    <w:rsid w:val="00E30DCE"/>
    <w:rsid w:val="00E30FD2"/>
    <w:rsid w:val="00E31612"/>
    <w:rsid w:val="00E3268B"/>
    <w:rsid w:val="00E34D44"/>
    <w:rsid w:val="00E36530"/>
    <w:rsid w:val="00E36707"/>
    <w:rsid w:val="00E36F10"/>
    <w:rsid w:val="00E37E45"/>
    <w:rsid w:val="00E4248F"/>
    <w:rsid w:val="00E42B03"/>
    <w:rsid w:val="00E43124"/>
    <w:rsid w:val="00E4390C"/>
    <w:rsid w:val="00E43DDC"/>
    <w:rsid w:val="00E44005"/>
    <w:rsid w:val="00E44E7F"/>
    <w:rsid w:val="00E45786"/>
    <w:rsid w:val="00E469BE"/>
    <w:rsid w:val="00E46D94"/>
    <w:rsid w:val="00E47B68"/>
    <w:rsid w:val="00E5160C"/>
    <w:rsid w:val="00E5170B"/>
    <w:rsid w:val="00E51C18"/>
    <w:rsid w:val="00E52145"/>
    <w:rsid w:val="00E52491"/>
    <w:rsid w:val="00E532C5"/>
    <w:rsid w:val="00E549ED"/>
    <w:rsid w:val="00E558F7"/>
    <w:rsid w:val="00E56AFB"/>
    <w:rsid w:val="00E56FCA"/>
    <w:rsid w:val="00E5766A"/>
    <w:rsid w:val="00E603E6"/>
    <w:rsid w:val="00E6065B"/>
    <w:rsid w:val="00E60B1F"/>
    <w:rsid w:val="00E61C06"/>
    <w:rsid w:val="00E61E05"/>
    <w:rsid w:val="00E624B9"/>
    <w:rsid w:val="00E62716"/>
    <w:rsid w:val="00E62E7E"/>
    <w:rsid w:val="00E62E82"/>
    <w:rsid w:val="00E63B7B"/>
    <w:rsid w:val="00E64300"/>
    <w:rsid w:val="00E650CD"/>
    <w:rsid w:val="00E658A1"/>
    <w:rsid w:val="00E66A58"/>
    <w:rsid w:val="00E67764"/>
    <w:rsid w:val="00E677AA"/>
    <w:rsid w:val="00E708F2"/>
    <w:rsid w:val="00E70F22"/>
    <w:rsid w:val="00E7106C"/>
    <w:rsid w:val="00E713F1"/>
    <w:rsid w:val="00E7204E"/>
    <w:rsid w:val="00E7251C"/>
    <w:rsid w:val="00E729FF"/>
    <w:rsid w:val="00E7334A"/>
    <w:rsid w:val="00E73377"/>
    <w:rsid w:val="00E739F1"/>
    <w:rsid w:val="00E7401E"/>
    <w:rsid w:val="00E763C0"/>
    <w:rsid w:val="00E763FA"/>
    <w:rsid w:val="00E813D6"/>
    <w:rsid w:val="00E81AA3"/>
    <w:rsid w:val="00E81ADA"/>
    <w:rsid w:val="00E836FF"/>
    <w:rsid w:val="00E83A83"/>
    <w:rsid w:val="00E84639"/>
    <w:rsid w:val="00E84D49"/>
    <w:rsid w:val="00E85593"/>
    <w:rsid w:val="00E90572"/>
    <w:rsid w:val="00E90727"/>
    <w:rsid w:val="00E9084E"/>
    <w:rsid w:val="00E90F6D"/>
    <w:rsid w:val="00E90F6F"/>
    <w:rsid w:val="00E9148C"/>
    <w:rsid w:val="00E93CAB"/>
    <w:rsid w:val="00E9473D"/>
    <w:rsid w:val="00E94DE5"/>
    <w:rsid w:val="00E9578A"/>
    <w:rsid w:val="00E95A85"/>
    <w:rsid w:val="00E95B5A"/>
    <w:rsid w:val="00E9612E"/>
    <w:rsid w:val="00E96B1B"/>
    <w:rsid w:val="00E975E3"/>
    <w:rsid w:val="00E97BBC"/>
    <w:rsid w:val="00EA03C0"/>
    <w:rsid w:val="00EA30A2"/>
    <w:rsid w:val="00EA30DB"/>
    <w:rsid w:val="00EA4515"/>
    <w:rsid w:val="00EA4DE7"/>
    <w:rsid w:val="00EA63A2"/>
    <w:rsid w:val="00EB0260"/>
    <w:rsid w:val="00EB08AB"/>
    <w:rsid w:val="00EB10C2"/>
    <w:rsid w:val="00EB3D61"/>
    <w:rsid w:val="00EB50A1"/>
    <w:rsid w:val="00EB6A75"/>
    <w:rsid w:val="00EC02A9"/>
    <w:rsid w:val="00EC0782"/>
    <w:rsid w:val="00EC1131"/>
    <w:rsid w:val="00EC24A1"/>
    <w:rsid w:val="00EC2807"/>
    <w:rsid w:val="00EC2DB3"/>
    <w:rsid w:val="00EC57E4"/>
    <w:rsid w:val="00EC5F0C"/>
    <w:rsid w:val="00EC6A8A"/>
    <w:rsid w:val="00EC6DD6"/>
    <w:rsid w:val="00EC718C"/>
    <w:rsid w:val="00EC7BEC"/>
    <w:rsid w:val="00ED02C0"/>
    <w:rsid w:val="00ED0495"/>
    <w:rsid w:val="00ED1AE8"/>
    <w:rsid w:val="00ED3037"/>
    <w:rsid w:val="00ED37D1"/>
    <w:rsid w:val="00ED3A02"/>
    <w:rsid w:val="00ED44C4"/>
    <w:rsid w:val="00ED506A"/>
    <w:rsid w:val="00ED50AC"/>
    <w:rsid w:val="00ED5C9D"/>
    <w:rsid w:val="00ED6A95"/>
    <w:rsid w:val="00ED785D"/>
    <w:rsid w:val="00EE0F45"/>
    <w:rsid w:val="00EE14AE"/>
    <w:rsid w:val="00EE246A"/>
    <w:rsid w:val="00EE254C"/>
    <w:rsid w:val="00EE50CB"/>
    <w:rsid w:val="00EE5CC5"/>
    <w:rsid w:val="00EE610B"/>
    <w:rsid w:val="00EE6221"/>
    <w:rsid w:val="00EE6568"/>
    <w:rsid w:val="00EE6968"/>
    <w:rsid w:val="00EE76FB"/>
    <w:rsid w:val="00EF0091"/>
    <w:rsid w:val="00EF108D"/>
    <w:rsid w:val="00EF170D"/>
    <w:rsid w:val="00EF1804"/>
    <w:rsid w:val="00EF1D87"/>
    <w:rsid w:val="00EF1EE3"/>
    <w:rsid w:val="00EF2E31"/>
    <w:rsid w:val="00EF391C"/>
    <w:rsid w:val="00EF3C9D"/>
    <w:rsid w:val="00EF43E6"/>
    <w:rsid w:val="00EF44CF"/>
    <w:rsid w:val="00EF5A23"/>
    <w:rsid w:val="00EF68A2"/>
    <w:rsid w:val="00EF6D81"/>
    <w:rsid w:val="00EF728E"/>
    <w:rsid w:val="00F000A3"/>
    <w:rsid w:val="00F008E1"/>
    <w:rsid w:val="00F00EEF"/>
    <w:rsid w:val="00F02C6F"/>
    <w:rsid w:val="00F038AD"/>
    <w:rsid w:val="00F03916"/>
    <w:rsid w:val="00F03DDB"/>
    <w:rsid w:val="00F04046"/>
    <w:rsid w:val="00F048A3"/>
    <w:rsid w:val="00F0600C"/>
    <w:rsid w:val="00F060B3"/>
    <w:rsid w:val="00F07221"/>
    <w:rsid w:val="00F077E3"/>
    <w:rsid w:val="00F12277"/>
    <w:rsid w:val="00F129DB"/>
    <w:rsid w:val="00F13F98"/>
    <w:rsid w:val="00F14625"/>
    <w:rsid w:val="00F14953"/>
    <w:rsid w:val="00F155CE"/>
    <w:rsid w:val="00F156E8"/>
    <w:rsid w:val="00F16629"/>
    <w:rsid w:val="00F16CAD"/>
    <w:rsid w:val="00F16E71"/>
    <w:rsid w:val="00F22A5F"/>
    <w:rsid w:val="00F2311F"/>
    <w:rsid w:val="00F239B9"/>
    <w:rsid w:val="00F23CD7"/>
    <w:rsid w:val="00F23F95"/>
    <w:rsid w:val="00F23FA7"/>
    <w:rsid w:val="00F2618B"/>
    <w:rsid w:val="00F27554"/>
    <w:rsid w:val="00F27EDF"/>
    <w:rsid w:val="00F27FEE"/>
    <w:rsid w:val="00F30E23"/>
    <w:rsid w:val="00F31C86"/>
    <w:rsid w:val="00F31DB3"/>
    <w:rsid w:val="00F35266"/>
    <w:rsid w:val="00F352B9"/>
    <w:rsid w:val="00F35C3B"/>
    <w:rsid w:val="00F35DC7"/>
    <w:rsid w:val="00F3630D"/>
    <w:rsid w:val="00F3671D"/>
    <w:rsid w:val="00F37DD9"/>
    <w:rsid w:val="00F43F66"/>
    <w:rsid w:val="00F4497E"/>
    <w:rsid w:val="00F46258"/>
    <w:rsid w:val="00F462DC"/>
    <w:rsid w:val="00F46D4E"/>
    <w:rsid w:val="00F47295"/>
    <w:rsid w:val="00F50950"/>
    <w:rsid w:val="00F5226E"/>
    <w:rsid w:val="00F52980"/>
    <w:rsid w:val="00F5337C"/>
    <w:rsid w:val="00F53A82"/>
    <w:rsid w:val="00F54263"/>
    <w:rsid w:val="00F55589"/>
    <w:rsid w:val="00F60F48"/>
    <w:rsid w:val="00F616A4"/>
    <w:rsid w:val="00F61830"/>
    <w:rsid w:val="00F6215D"/>
    <w:rsid w:val="00F62606"/>
    <w:rsid w:val="00F64241"/>
    <w:rsid w:val="00F65902"/>
    <w:rsid w:val="00F66A45"/>
    <w:rsid w:val="00F66F51"/>
    <w:rsid w:val="00F671A6"/>
    <w:rsid w:val="00F67CEC"/>
    <w:rsid w:val="00F71358"/>
    <w:rsid w:val="00F719D1"/>
    <w:rsid w:val="00F72D36"/>
    <w:rsid w:val="00F739E5"/>
    <w:rsid w:val="00F74601"/>
    <w:rsid w:val="00F75278"/>
    <w:rsid w:val="00F772CD"/>
    <w:rsid w:val="00F7737F"/>
    <w:rsid w:val="00F801CB"/>
    <w:rsid w:val="00F80392"/>
    <w:rsid w:val="00F82010"/>
    <w:rsid w:val="00F82BD9"/>
    <w:rsid w:val="00F834D2"/>
    <w:rsid w:val="00F83FBB"/>
    <w:rsid w:val="00F840B6"/>
    <w:rsid w:val="00F84B5F"/>
    <w:rsid w:val="00F879C4"/>
    <w:rsid w:val="00F904B7"/>
    <w:rsid w:val="00F92BEA"/>
    <w:rsid w:val="00F9302B"/>
    <w:rsid w:val="00F9492B"/>
    <w:rsid w:val="00F95A39"/>
    <w:rsid w:val="00F96180"/>
    <w:rsid w:val="00F96A22"/>
    <w:rsid w:val="00FA1CB5"/>
    <w:rsid w:val="00FA382E"/>
    <w:rsid w:val="00FA40EB"/>
    <w:rsid w:val="00FA4F87"/>
    <w:rsid w:val="00FA638F"/>
    <w:rsid w:val="00FA6798"/>
    <w:rsid w:val="00FA7371"/>
    <w:rsid w:val="00FA74F5"/>
    <w:rsid w:val="00FA7D74"/>
    <w:rsid w:val="00FB02F3"/>
    <w:rsid w:val="00FB0B46"/>
    <w:rsid w:val="00FB0BCC"/>
    <w:rsid w:val="00FB0F02"/>
    <w:rsid w:val="00FB1A87"/>
    <w:rsid w:val="00FB205B"/>
    <w:rsid w:val="00FB2D45"/>
    <w:rsid w:val="00FB3107"/>
    <w:rsid w:val="00FB3770"/>
    <w:rsid w:val="00FB4F5E"/>
    <w:rsid w:val="00FB64D6"/>
    <w:rsid w:val="00FB6750"/>
    <w:rsid w:val="00FB75E2"/>
    <w:rsid w:val="00FC1726"/>
    <w:rsid w:val="00FC2B25"/>
    <w:rsid w:val="00FC31AA"/>
    <w:rsid w:val="00FC32F2"/>
    <w:rsid w:val="00FC3343"/>
    <w:rsid w:val="00FC3931"/>
    <w:rsid w:val="00FC39F2"/>
    <w:rsid w:val="00FC6729"/>
    <w:rsid w:val="00FC6AFB"/>
    <w:rsid w:val="00FC7898"/>
    <w:rsid w:val="00FD04A0"/>
    <w:rsid w:val="00FD13F4"/>
    <w:rsid w:val="00FD1D41"/>
    <w:rsid w:val="00FD3E75"/>
    <w:rsid w:val="00FD47B1"/>
    <w:rsid w:val="00FD4CC3"/>
    <w:rsid w:val="00FD6591"/>
    <w:rsid w:val="00FD6D32"/>
    <w:rsid w:val="00FE0AFD"/>
    <w:rsid w:val="00FE0EC1"/>
    <w:rsid w:val="00FE0F10"/>
    <w:rsid w:val="00FE246E"/>
    <w:rsid w:val="00FE3CDB"/>
    <w:rsid w:val="00FE43E8"/>
    <w:rsid w:val="00FE45BD"/>
    <w:rsid w:val="00FE4608"/>
    <w:rsid w:val="00FE4DA8"/>
    <w:rsid w:val="00FE4DF4"/>
    <w:rsid w:val="00FE6CEE"/>
    <w:rsid w:val="00FE7F03"/>
    <w:rsid w:val="00FF2B7B"/>
    <w:rsid w:val="00FF4E08"/>
    <w:rsid w:val="00FF64F2"/>
    <w:rsid w:val="00FF6A3B"/>
    <w:rsid w:val="00FF6E36"/>
    <w:rsid w:val="00FF76EC"/>
    <w:rsid w:val="00FF7EE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73">
      <o:colormenu v:ext="edit" fillcolor="none [2732]" strokecolor="none"/>
    </o:shapedefaults>
    <o:shapelayout v:ext="edit">
      <o:idmap v:ext="edit" data="1"/>
      <o:rules v:ext="edit">
        <o:r id="V:Rule18" type="connector" idref="#_x0000_s1314"/>
        <o:r id="V:Rule19" type="connector" idref="#_x0000_s1315"/>
        <o:r id="V:Rule20" type="connector" idref="#_x0000_s1309"/>
        <o:r id="V:Rule21" type="connector" idref="#_x0000_s1325"/>
        <o:r id="V:Rule22" type="connector" idref="#_x0000_s1338"/>
        <o:r id="V:Rule23" type="connector" idref="#_x0000_s1318"/>
        <o:r id="V:Rule24" type="connector" idref="#_x0000_s1340"/>
        <o:r id="V:Rule25" type="connector" idref="#_x0000_s1303"/>
        <o:r id="V:Rule26" type="connector" idref="#_x0000_s1317"/>
        <o:r id="V:Rule27" type="connector" idref="#_x0000_s1302"/>
        <o:r id="V:Rule28" type="connector" idref="#_x0000_s1336"/>
        <o:r id="V:Rule29" type="connector" idref="#_x0000_s1324"/>
        <o:r id="V:Rule30" type="connector" idref="#_x0000_s1299"/>
        <o:r id="V:Rule31" type="connector" idref="#_x0000_s1300"/>
        <o:r id="V:Rule32" type="connector" idref="#_x0000_s1310"/>
        <o:r id="V:Rule33" type="connector" idref="#_x0000_s1320"/>
        <o:r id="V:Rule34" type="connector" idref="#_x0000_s13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0"/>
    <w:lsdException w:name="toc 5" w:uiPriority="0"/>
    <w:lsdException w:name="toc 6" w:uiPriority="0"/>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Simple 1"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064AD"/>
    <w:rPr>
      <w:rFonts w:ascii="Arial" w:hAnsi="Arial"/>
      <w:szCs w:val="24"/>
      <w:lang w:val="en-GB"/>
    </w:rPr>
  </w:style>
  <w:style w:type="paragraph" w:styleId="Heading1">
    <w:name w:val="heading 1"/>
    <w:basedOn w:val="Normal"/>
    <w:next w:val="Normal"/>
    <w:link w:val="Heading1Char"/>
    <w:uiPriority w:val="99"/>
    <w:qFormat/>
    <w:rsid w:val="00E51C18"/>
    <w:pPr>
      <w:keepNext/>
      <w:pageBreakBefore/>
      <w:pBdr>
        <w:top w:val="single" w:sz="4" w:space="1" w:color="auto"/>
        <w:left w:val="single" w:sz="4" w:space="4" w:color="auto"/>
        <w:bottom w:val="single" w:sz="4" w:space="1" w:color="auto"/>
        <w:right w:val="single" w:sz="4" w:space="4" w:color="auto"/>
      </w:pBdr>
      <w:shd w:val="clear" w:color="auto" w:fill="C0C0C0"/>
      <w:spacing w:before="240" w:after="60"/>
      <w:outlineLvl w:val="0"/>
    </w:pPr>
    <w:rPr>
      <w:rFonts w:ascii="Arial Bold" w:hAnsi="Arial Bold" w:cs="Arial"/>
      <w:b/>
      <w:bCs/>
      <w:caps/>
      <w:kern w:val="32"/>
      <w:sz w:val="32"/>
      <w:szCs w:val="32"/>
    </w:rPr>
  </w:style>
  <w:style w:type="paragraph" w:styleId="Heading2">
    <w:name w:val="heading 2"/>
    <w:basedOn w:val="Normal"/>
    <w:next w:val="Normal"/>
    <w:link w:val="Heading2Char"/>
    <w:uiPriority w:val="99"/>
    <w:qFormat/>
    <w:rsid w:val="00FB205B"/>
    <w:pPr>
      <w:keepNext/>
      <w:spacing w:before="240" w:after="60"/>
      <w:outlineLvl w:val="1"/>
    </w:pPr>
    <w:rPr>
      <w:rFonts w:ascii="Arial Bold" w:hAnsi="Arial Bold" w:cs="Arial"/>
      <w:b/>
      <w:bCs/>
      <w:i/>
      <w:iCs/>
      <w:smallCaps/>
      <w:color w:val="008000"/>
      <w:sz w:val="28"/>
      <w:szCs w:val="28"/>
    </w:rPr>
  </w:style>
  <w:style w:type="paragraph" w:styleId="Heading3">
    <w:name w:val="heading 3"/>
    <w:basedOn w:val="Normal"/>
    <w:next w:val="Normal"/>
    <w:link w:val="Heading3Char"/>
    <w:uiPriority w:val="99"/>
    <w:qFormat/>
    <w:rsid w:val="00C00EEF"/>
    <w:pPr>
      <w:keepNext/>
      <w:spacing w:before="240" w:after="60"/>
      <w:outlineLvl w:val="2"/>
    </w:pPr>
    <w:rPr>
      <w:rFonts w:cs="Arial"/>
      <w:b/>
      <w:bCs/>
      <w:sz w:val="26"/>
      <w:szCs w:val="26"/>
    </w:rPr>
  </w:style>
  <w:style w:type="paragraph" w:styleId="Heading4">
    <w:name w:val="heading 4"/>
    <w:basedOn w:val="Normal"/>
    <w:next w:val="Normal"/>
    <w:link w:val="Heading4Char"/>
    <w:uiPriority w:val="99"/>
    <w:qFormat/>
    <w:rsid w:val="00C00EE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C00EEF"/>
    <w:pPr>
      <w:spacing w:before="240" w:after="60"/>
      <w:outlineLvl w:val="4"/>
    </w:pPr>
    <w:rPr>
      <w:b/>
      <w:bCs/>
      <w:i/>
      <w:iCs/>
      <w:sz w:val="26"/>
      <w:szCs w:val="26"/>
    </w:rPr>
  </w:style>
  <w:style w:type="paragraph" w:styleId="Heading6">
    <w:name w:val="heading 6"/>
    <w:basedOn w:val="Normal"/>
    <w:next w:val="Normal"/>
    <w:link w:val="Heading6Char"/>
    <w:uiPriority w:val="99"/>
    <w:qFormat/>
    <w:rsid w:val="00C00EEF"/>
    <w:p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C00EEF"/>
    <w:p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C00EEF"/>
    <w:p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C00EEF"/>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51C18"/>
    <w:rPr>
      <w:rFonts w:ascii="Arial Bold" w:hAnsi="Arial Bold" w:cs="Arial"/>
      <w:b/>
      <w:bCs/>
      <w:caps/>
      <w:kern w:val="32"/>
      <w:sz w:val="32"/>
      <w:szCs w:val="32"/>
      <w:shd w:val="clear" w:color="auto" w:fill="C0C0C0"/>
      <w:lang w:val="en-GB"/>
    </w:rPr>
  </w:style>
  <w:style w:type="character" w:customStyle="1" w:styleId="Heading2Char">
    <w:name w:val="Heading 2 Char"/>
    <w:basedOn w:val="DefaultParagraphFont"/>
    <w:link w:val="Heading2"/>
    <w:uiPriority w:val="99"/>
    <w:locked/>
    <w:rsid w:val="00FB205B"/>
    <w:rPr>
      <w:rFonts w:ascii="Arial Bold" w:hAnsi="Arial Bold" w:cs="Arial"/>
      <w:b/>
      <w:bCs/>
      <w:i/>
      <w:iCs/>
      <w:smallCaps/>
      <w:color w:val="008000"/>
      <w:sz w:val="28"/>
      <w:szCs w:val="28"/>
      <w:lang w:val="en-GB"/>
    </w:rPr>
  </w:style>
  <w:style w:type="character" w:customStyle="1" w:styleId="Heading3Char">
    <w:name w:val="Heading 3 Char"/>
    <w:basedOn w:val="DefaultParagraphFont"/>
    <w:link w:val="Heading3"/>
    <w:uiPriority w:val="99"/>
    <w:locked/>
    <w:rsid w:val="00155EEE"/>
    <w:rPr>
      <w:rFonts w:ascii="Arial" w:hAnsi="Arial" w:cs="Arial"/>
      <w:b/>
      <w:bCs/>
      <w:sz w:val="26"/>
      <w:szCs w:val="26"/>
      <w:lang w:val="en-GB"/>
    </w:rPr>
  </w:style>
  <w:style w:type="character" w:customStyle="1" w:styleId="Heading4Char">
    <w:name w:val="Heading 4 Char"/>
    <w:basedOn w:val="DefaultParagraphFont"/>
    <w:link w:val="Heading4"/>
    <w:uiPriority w:val="99"/>
    <w:locked/>
    <w:rsid w:val="00155EEE"/>
    <w:rPr>
      <w:b/>
      <w:bCs/>
      <w:sz w:val="28"/>
      <w:szCs w:val="28"/>
      <w:lang w:val="en-GB"/>
    </w:rPr>
  </w:style>
  <w:style w:type="character" w:customStyle="1" w:styleId="Heading5Char">
    <w:name w:val="Heading 5 Char"/>
    <w:basedOn w:val="DefaultParagraphFont"/>
    <w:link w:val="Heading5"/>
    <w:uiPriority w:val="99"/>
    <w:locked/>
    <w:rsid w:val="00155EEE"/>
    <w:rPr>
      <w:rFonts w:ascii="Arial" w:hAnsi="Arial"/>
      <w:b/>
      <w:bCs/>
      <w:i/>
      <w:iCs/>
      <w:sz w:val="26"/>
      <w:szCs w:val="26"/>
      <w:lang w:val="en-GB"/>
    </w:rPr>
  </w:style>
  <w:style w:type="character" w:customStyle="1" w:styleId="Heading6Char">
    <w:name w:val="Heading 6 Char"/>
    <w:basedOn w:val="DefaultParagraphFont"/>
    <w:link w:val="Heading6"/>
    <w:uiPriority w:val="99"/>
    <w:locked/>
    <w:rsid w:val="00155EEE"/>
    <w:rPr>
      <w:b/>
      <w:bCs/>
      <w:lang w:val="en-GB"/>
    </w:rPr>
  </w:style>
  <w:style w:type="character" w:customStyle="1" w:styleId="Heading7Char">
    <w:name w:val="Heading 7 Char"/>
    <w:basedOn w:val="DefaultParagraphFont"/>
    <w:link w:val="Heading7"/>
    <w:uiPriority w:val="99"/>
    <w:locked/>
    <w:rsid w:val="00155EEE"/>
    <w:rPr>
      <w:sz w:val="24"/>
      <w:szCs w:val="24"/>
      <w:lang w:val="en-GB"/>
    </w:rPr>
  </w:style>
  <w:style w:type="character" w:customStyle="1" w:styleId="Heading8Char">
    <w:name w:val="Heading 8 Char"/>
    <w:basedOn w:val="DefaultParagraphFont"/>
    <w:link w:val="Heading8"/>
    <w:uiPriority w:val="99"/>
    <w:locked/>
    <w:rsid w:val="00155EEE"/>
    <w:rPr>
      <w:i/>
      <w:iCs/>
      <w:sz w:val="24"/>
      <w:szCs w:val="24"/>
      <w:lang w:val="en-GB"/>
    </w:rPr>
  </w:style>
  <w:style w:type="character" w:customStyle="1" w:styleId="Heading9Char">
    <w:name w:val="Heading 9 Char"/>
    <w:basedOn w:val="DefaultParagraphFont"/>
    <w:link w:val="Heading9"/>
    <w:uiPriority w:val="99"/>
    <w:locked/>
    <w:rsid w:val="00155EEE"/>
    <w:rPr>
      <w:rFonts w:ascii="Arial" w:hAnsi="Arial" w:cs="Arial"/>
      <w:lang w:val="en-GB"/>
    </w:rPr>
  </w:style>
  <w:style w:type="paragraph" w:styleId="BalloonText">
    <w:name w:val="Balloon Text"/>
    <w:basedOn w:val="Normal"/>
    <w:link w:val="BalloonTextChar"/>
    <w:uiPriority w:val="99"/>
    <w:semiHidden/>
    <w:rsid w:val="00C00EE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5EEE"/>
    <w:rPr>
      <w:rFonts w:ascii="Tahoma" w:hAnsi="Tahoma" w:cs="Tahoma"/>
      <w:sz w:val="16"/>
      <w:szCs w:val="16"/>
      <w:lang w:val="en-GB"/>
    </w:rPr>
  </w:style>
  <w:style w:type="paragraph" w:customStyle="1" w:styleId="CoverTitle">
    <w:name w:val="CoverTitle"/>
    <w:uiPriority w:val="99"/>
    <w:rsid w:val="00C00EEF"/>
    <w:pPr>
      <w:spacing w:after="240"/>
      <w:ind w:left="1559"/>
    </w:pPr>
    <w:rPr>
      <w:rFonts w:ascii="Helvetica" w:hAnsi="Helvetica"/>
      <w:b/>
      <w:caps/>
      <w:noProof/>
      <w:sz w:val="48"/>
      <w:szCs w:val="20"/>
    </w:rPr>
  </w:style>
  <w:style w:type="paragraph" w:customStyle="1" w:styleId="Consortium">
    <w:name w:val="Consortium"/>
    <w:rsid w:val="00C00EEF"/>
    <w:pPr>
      <w:spacing w:after="120"/>
      <w:ind w:left="5727"/>
    </w:pPr>
    <w:rPr>
      <w:rFonts w:ascii="Helvetica" w:hAnsi="Helvetica"/>
      <w:noProof/>
      <w:sz w:val="18"/>
      <w:szCs w:val="20"/>
    </w:rPr>
  </w:style>
  <w:style w:type="paragraph" w:customStyle="1" w:styleId="Coverdate">
    <w:name w:val="Coverdate"/>
    <w:rsid w:val="00C00EEF"/>
    <w:pPr>
      <w:spacing w:after="240"/>
      <w:ind w:left="1559"/>
      <w:jc w:val="right"/>
    </w:pPr>
    <w:rPr>
      <w:rFonts w:ascii="Helvetica" w:hAnsi="Helvetica"/>
      <w:b/>
      <w:noProof/>
      <w:sz w:val="52"/>
      <w:szCs w:val="20"/>
    </w:rPr>
  </w:style>
  <w:style w:type="paragraph" w:customStyle="1" w:styleId="IntroHeading">
    <w:name w:val="IntroHeading"/>
    <w:uiPriority w:val="99"/>
    <w:rsid w:val="00C00EEF"/>
    <w:pPr>
      <w:spacing w:after="240"/>
    </w:pPr>
    <w:rPr>
      <w:rFonts w:ascii="Times" w:hAnsi="Times"/>
      <w:b/>
      <w:bCs/>
      <w:caps/>
      <w:color w:val="008000"/>
      <w:sz w:val="28"/>
      <w:szCs w:val="20"/>
      <w:lang w:val="en-AU"/>
    </w:rPr>
  </w:style>
  <w:style w:type="paragraph" w:customStyle="1" w:styleId="IntroSubHeading">
    <w:name w:val="IntroSubHeading"/>
    <w:uiPriority w:val="99"/>
    <w:rsid w:val="00C00EEF"/>
    <w:pPr>
      <w:spacing w:before="120" w:after="240"/>
    </w:pPr>
    <w:rPr>
      <w:rFonts w:ascii="Times" w:hAnsi="Times"/>
      <w:b/>
      <w:iCs/>
      <w:smallCaps/>
      <w:color w:val="008000"/>
      <w:sz w:val="28"/>
      <w:szCs w:val="20"/>
      <w:lang w:val="en-AU"/>
    </w:rPr>
  </w:style>
  <w:style w:type="paragraph" w:customStyle="1" w:styleId="bullet-DocParagraph">
    <w:name w:val="bullet-Doc Paragraph"/>
    <w:uiPriority w:val="99"/>
    <w:rsid w:val="00C00EEF"/>
    <w:pPr>
      <w:tabs>
        <w:tab w:val="num" w:pos="720"/>
      </w:tabs>
      <w:spacing w:after="240"/>
      <w:ind w:left="714" w:hanging="357"/>
    </w:pPr>
    <w:rPr>
      <w:rFonts w:ascii="Times" w:hAnsi="Times"/>
      <w:color w:val="008000"/>
      <w:szCs w:val="20"/>
      <w:lang w:val="en-AU"/>
    </w:rPr>
  </w:style>
  <w:style w:type="paragraph" w:customStyle="1" w:styleId="Num-DocParagraph">
    <w:name w:val="Num-Doc Paragraph"/>
    <w:uiPriority w:val="99"/>
    <w:rsid w:val="00C00EEF"/>
    <w:pPr>
      <w:tabs>
        <w:tab w:val="num" w:pos="360"/>
      </w:tabs>
      <w:spacing w:after="240"/>
      <w:ind w:left="357" w:hanging="357"/>
    </w:pPr>
    <w:rPr>
      <w:rFonts w:ascii="Times" w:hAnsi="Times"/>
      <w:color w:val="008000"/>
      <w:szCs w:val="20"/>
      <w:lang w:val="en-AU"/>
    </w:rPr>
  </w:style>
  <w:style w:type="paragraph" w:customStyle="1" w:styleId="BlurbBullet">
    <w:name w:val="BlurbBullet"/>
    <w:uiPriority w:val="99"/>
    <w:rsid w:val="00C00EEF"/>
    <w:pPr>
      <w:tabs>
        <w:tab w:val="left" w:pos="1080"/>
      </w:tabs>
      <w:ind w:left="1077" w:hanging="357"/>
    </w:pPr>
    <w:rPr>
      <w:rFonts w:ascii="Times" w:hAnsi="Times"/>
      <w:sz w:val="28"/>
      <w:szCs w:val="20"/>
      <w:lang w:val="en-AU"/>
    </w:rPr>
  </w:style>
  <w:style w:type="paragraph" w:styleId="Header">
    <w:name w:val="header"/>
    <w:basedOn w:val="Normal"/>
    <w:link w:val="HeaderChar"/>
    <w:uiPriority w:val="99"/>
    <w:semiHidden/>
    <w:unhideWhenUsed/>
    <w:locked/>
    <w:rsid w:val="00C77E57"/>
    <w:pPr>
      <w:tabs>
        <w:tab w:val="center" w:pos="4513"/>
        <w:tab w:val="right" w:pos="9026"/>
      </w:tabs>
    </w:pPr>
  </w:style>
  <w:style w:type="paragraph" w:customStyle="1" w:styleId="NotesHeading">
    <w:name w:val="NotesHeading"/>
    <w:link w:val="NotesHeadingChar"/>
    <w:uiPriority w:val="99"/>
    <w:rsid w:val="00C00EEF"/>
    <w:pPr>
      <w:keepNext/>
      <w:spacing w:before="120" w:after="120"/>
      <w:ind w:right="-284"/>
    </w:pPr>
    <w:rPr>
      <w:rFonts w:ascii="Courier" w:hAnsi="Courier"/>
      <w:color w:val="008000"/>
      <w:sz w:val="24"/>
      <w:szCs w:val="20"/>
      <w:u w:val="single"/>
      <w:lang w:val="en-AU"/>
    </w:rPr>
  </w:style>
  <w:style w:type="paragraph" w:customStyle="1" w:styleId="Notes">
    <w:name w:val="Notes"/>
    <w:basedOn w:val="NotesHeading"/>
    <w:link w:val="NotesChar"/>
    <w:uiPriority w:val="99"/>
    <w:rsid w:val="00C00EEF"/>
    <w:pPr>
      <w:keepNext w:val="0"/>
      <w:ind w:left="720"/>
    </w:pPr>
    <w:rPr>
      <w:u w:val="none"/>
    </w:rPr>
  </w:style>
  <w:style w:type="paragraph" w:customStyle="1" w:styleId="Question">
    <w:name w:val="Question"/>
    <w:link w:val="QuestionChar"/>
    <w:rsid w:val="00C00EEF"/>
    <w:pPr>
      <w:spacing w:before="240" w:after="60"/>
    </w:pPr>
    <w:rPr>
      <w:rFonts w:ascii="Helvetica" w:hAnsi="Helvetica"/>
      <w:b/>
      <w:sz w:val="28"/>
      <w:szCs w:val="20"/>
      <w:lang w:val="en-AU"/>
    </w:rPr>
  </w:style>
  <w:style w:type="paragraph" w:customStyle="1" w:styleId="InstructionsPen">
    <w:name w:val="Instructions Pen"/>
    <w:rsid w:val="00C00EEF"/>
    <w:pPr>
      <w:tabs>
        <w:tab w:val="left" w:leader="underscore" w:pos="8647"/>
      </w:tabs>
      <w:spacing w:before="120" w:after="120"/>
      <w:jc w:val="both"/>
    </w:pPr>
    <w:rPr>
      <w:i/>
      <w:sz w:val="28"/>
      <w:szCs w:val="20"/>
      <w:lang w:val="en-AU"/>
    </w:rPr>
  </w:style>
  <w:style w:type="paragraph" w:customStyle="1" w:styleId="ItemIndex">
    <w:name w:val="Item Index"/>
    <w:rsid w:val="00C00EEF"/>
    <w:pPr>
      <w:spacing w:before="200" w:after="200"/>
      <w:ind w:right="-102"/>
      <w:jc w:val="right"/>
    </w:pPr>
    <w:rPr>
      <w:rFonts w:ascii="Times" w:hAnsi="Times"/>
      <w:sz w:val="24"/>
      <w:szCs w:val="20"/>
      <w:lang w:val="en-AU"/>
    </w:rPr>
  </w:style>
  <w:style w:type="paragraph" w:customStyle="1" w:styleId="Item">
    <w:name w:val="Item"/>
    <w:link w:val="ItemChar"/>
    <w:rsid w:val="00426549"/>
    <w:pPr>
      <w:keepNext/>
      <w:tabs>
        <w:tab w:val="left" w:pos="8647"/>
      </w:tabs>
      <w:spacing w:before="200" w:after="200"/>
    </w:pPr>
    <w:rPr>
      <w:sz w:val="24"/>
      <w:szCs w:val="20"/>
      <w:lang w:val="en-AU"/>
    </w:rPr>
  </w:style>
  <w:style w:type="character" w:customStyle="1" w:styleId="HeaderChar">
    <w:name w:val="Header Char"/>
    <w:basedOn w:val="DefaultParagraphFont"/>
    <w:link w:val="Header"/>
    <w:uiPriority w:val="99"/>
    <w:semiHidden/>
    <w:rsid w:val="00C77E57"/>
    <w:rPr>
      <w:rFonts w:ascii="Arial" w:hAnsi="Arial"/>
      <w:szCs w:val="24"/>
      <w:lang w:val="en-GB"/>
    </w:rPr>
  </w:style>
  <w:style w:type="paragraph" w:customStyle="1" w:styleId="CategoryHeader">
    <w:name w:val="Category Header"/>
    <w:uiPriority w:val="99"/>
    <w:rsid w:val="00224BE1"/>
    <w:pPr>
      <w:spacing w:before="200" w:after="60" w:line="180" w:lineRule="auto"/>
      <w:jc w:val="center"/>
    </w:pPr>
    <w:rPr>
      <w:rFonts w:ascii="Times" w:hAnsi="Times"/>
      <w:i/>
      <w:szCs w:val="20"/>
      <w:lang w:val="en-AU"/>
    </w:rPr>
  </w:style>
  <w:style w:type="paragraph" w:customStyle="1" w:styleId="ItemInstructions">
    <w:name w:val="Item Instructions"/>
    <w:basedOn w:val="Item"/>
    <w:uiPriority w:val="99"/>
    <w:rsid w:val="00C00EEF"/>
    <w:rPr>
      <w:rFonts w:ascii="Times" w:hAnsi="Times"/>
      <w:bCs/>
      <w:i/>
    </w:rPr>
  </w:style>
  <w:style w:type="paragraph" w:styleId="Footer">
    <w:name w:val="footer"/>
    <w:basedOn w:val="Normal"/>
    <w:link w:val="FooterChar"/>
    <w:uiPriority w:val="99"/>
    <w:rsid w:val="00C00EEF"/>
    <w:pPr>
      <w:tabs>
        <w:tab w:val="center" w:pos="4153"/>
        <w:tab w:val="right" w:pos="8306"/>
      </w:tabs>
    </w:pPr>
  </w:style>
  <w:style w:type="character" w:customStyle="1" w:styleId="FooterChar">
    <w:name w:val="Footer Char"/>
    <w:basedOn w:val="DefaultParagraphFont"/>
    <w:link w:val="Footer"/>
    <w:uiPriority w:val="99"/>
    <w:locked/>
    <w:rsid w:val="00155EEE"/>
    <w:rPr>
      <w:rFonts w:ascii="Arial" w:hAnsi="Arial"/>
      <w:szCs w:val="24"/>
      <w:lang w:val="en-GB"/>
    </w:rPr>
  </w:style>
  <w:style w:type="character" w:styleId="FootnoteReference">
    <w:name w:val="footnote reference"/>
    <w:basedOn w:val="DefaultParagraphFont"/>
    <w:uiPriority w:val="99"/>
    <w:semiHidden/>
    <w:rsid w:val="00C00EEF"/>
    <w:rPr>
      <w:rFonts w:cs="Times New Roman"/>
      <w:vertAlign w:val="superscript"/>
    </w:rPr>
  </w:style>
  <w:style w:type="paragraph" w:styleId="FootnoteText">
    <w:name w:val="footnote text"/>
    <w:basedOn w:val="Normal"/>
    <w:link w:val="FootnoteTextChar"/>
    <w:semiHidden/>
    <w:rsid w:val="00C00EEF"/>
    <w:rPr>
      <w:sz w:val="20"/>
      <w:szCs w:val="20"/>
    </w:rPr>
  </w:style>
  <w:style w:type="character" w:customStyle="1" w:styleId="FootnoteTextChar">
    <w:name w:val="Footnote Text Char"/>
    <w:basedOn w:val="DefaultParagraphFont"/>
    <w:link w:val="FootnoteText"/>
    <w:uiPriority w:val="99"/>
    <w:semiHidden/>
    <w:locked/>
    <w:rsid w:val="00155EEE"/>
    <w:rPr>
      <w:rFonts w:ascii="Arial" w:hAnsi="Arial"/>
      <w:sz w:val="20"/>
      <w:szCs w:val="20"/>
      <w:lang w:val="en-GB"/>
    </w:rPr>
  </w:style>
  <w:style w:type="character" w:styleId="CommentReference">
    <w:name w:val="annotation reference"/>
    <w:basedOn w:val="DefaultParagraphFont"/>
    <w:uiPriority w:val="99"/>
    <w:rsid w:val="00C00EEF"/>
    <w:rPr>
      <w:rFonts w:cs="Times New Roman"/>
      <w:sz w:val="16"/>
      <w:szCs w:val="16"/>
    </w:rPr>
  </w:style>
  <w:style w:type="paragraph" w:styleId="CommentText">
    <w:name w:val="annotation text"/>
    <w:basedOn w:val="Normal"/>
    <w:link w:val="CommentTextChar"/>
    <w:uiPriority w:val="99"/>
    <w:rsid w:val="00C00EEF"/>
    <w:rPr>
      <w:sz w:val="20"/>
      <w:szCs w:val="20"/>
    </w:rPr>
  </w:style>
  <w:style w:type="character" w:customStyle="1" w:styleId="CommentTextChar">
    <w:name w:val="Comment Text Char"/>
    <w:basedOn w:val="DefaultParagraphFont"/>
    <w:link w:val="CommentText"/>
    <w:uiPriority w:val="99"/>
    <w:locked/>
    <w:rsid w:val="00F3630D"/>
    <w:rPr>
      <w:rFonts w:ascii="Arial" w:hAnsi="Arial"/>
      <w:sz w:val="20"/>
      <w:szCs w:val="20"/>
      <w:lang w:val="en-GB"/>
    </w:rPr>
  </w:style>
  <w:style w:type="paragraph" w:styleId="CommentSubject">
    <w:name w:val="annotation subject"/>
    <w:basedOn w:val="CommentText"/>
    <w:next w:val="CommentText"/>
    <w:link w:val="CommentSubjectChar"/>
    <w:uiPriority w:val="99"/>
    <w:semiHidden/>
    <w:rsid w:val="00C00EEF"/>
    <w:rPr>
      <w:b/>
      <w:bCs/>
    </w:rPr>
  </w:style>
  <w:style w:type="character" w:customStyle="1" w:styleId="CommentSubjectChar">
    <w:name w:val="Comment Subject Char"/>
    <w:basedOn w:val="CommentTextChar"/>
    <w:link w:val="CommentSubject"/>
    <w:uiPriority w:val="99"/>
    <w:semiHidden/>
    <w:locked/>
    <w:rsid w:val="00155EEE"/>
    <w:rPr>
      <w:b/>
      <w:bCs/>
    </w:rPr>
  </w:style>
  <w:style w:type="paragraph" w:customStyle="1" w:styleId="QuestionN">
    <w:name w:val="Question N."/>
    <w:basedOn w:val="Normal"/>
    <w:rsid w:val="004C4753"/>
    <w:pPr>
      <w:keepNext/>
      <w:spacing w:before="240" w:after="60"/>
      <w:ind w:right="-1474"/>
    </w:pPr>
    <w:rPr>
      <w:rFonts w:ascii="Helvetica" w:hAnsi="Helvetica"/>
      <w:b/>
      <w:sz w:val="28"/>
      <w:szCs w:val="20"/>
      <w:lang w:eastAsia="fr-FR"/>
    </w:rPr>
  </w:style>
  <w:style w:type="character" w:customStyle="1" w:styleId="NotesHeadingChar">
    <w:name w:val="NotesHeading Char"/>
    <w:basedOn w:val="DefaultParagraphFont"/>
    <w:link w:val="NotesHeading"/>
    <w:uiPriority w:val="99"/>
    <w:locked/>
    <w:rsid w:val="00D91717"/>
    <w:rPr>
      <w:rFonts w:ascii="Courier" w:hAnsi="Courier"/>
      <w:color w:val="008000"/>
      <w:sz w:val="24"/>
      <w:szCs w:val="20"/>
      <w:u w:val="single"/>
      <w:lang w:val="en-AU"/>
    </w:rPr>
  </w:style>
  <w:style w:type="character" w:customStyle="1" w:styleId="NotesChar">
    <w:name w:val="Notes Char"/>
    <w:basedOn w:val="NotesHeadingChar"/>
    <w:link w:val="Notes"/>
    <w:uiPriority w:val="99"/>
    <w:locked/>
    <w:rsid w:val="00D91717"/>
  </w:style>
  <w:style w:type="character" w:customStyle="1" w:styleId="ItemChar">
    <w:name w:val="Item Char"/>
    <w:basedOn w:val="DefaultParagraphFont"/>
    <w:link w:val="Item"/>
    <w:locked/>
    <w:rsid w:val="00426549"/>
    <w:rPr>
      <w:sz w:val="24"/>
      <w:szCs w:val="20"/>
      <w:lang w:val="en-AU"/>
    </w:rPr>
  </w:style>
  <w:style w:type="paragraph" w:styleId="Revision">
    <w:name w:val="Revision"/>
    <w:hidden/>
    <w:uiPriority w:val="99"/>
    <w:semiHidden/>
    <w:rsid w:val="00DA197F"/>
    <w:rPr>
      <w:rFonts w:ascii="Arial" w:hAnsi="Arial"/>
      <w:szCs w:val="24"/>
      <w:lang w:val="en-GB"/>
    </w:rPr>
  </w:style>
  <w:style w:type="paragraph" w:customStyle="1" w:styleId="Num-Doc-Paragraph">
    <w:name w:val="Num-Doc-Paragraph"/>
    <w:uiPriority w:val="99"/>
    <w:qFormat/>
    <w:rsid w:val="00790D7A"/>
    <w:pPr>
      <w:tabs>
        <w:tab w:val="num" w:pos="360"/>
        <w:tab w:val="num" w:pos="646"/>
      </w:tabs>
      <w:spacing w:after="240"/>
      <w:ind w:left="646" w:hanging="362"/>
    </w:pPr>
    <w:rPr>
      <w:szCs w:val="20"/>
      <w:lang w:val="en-GB"/>
    </w:rPr>
  </w:style>
  <w:style w:type="paragraph" w:customStyle="1" w:styleId="Blurb1">
    <w:name w:val="Blurb1"/>
    <w:rsid w:val="00790D7A"/>
    <w:pPr>
      <w:spacing w:before="240"/>
      <w:ind w:left="567"/>
    </w:pPr>
    <w:rPr>
      <w:sz w:val="28"/>
      <w:szCs w:val="20"/>
      <w:lang w:val="en-GB"/>
    </w:rPr>
  </w:style>
  <w:style w:type="paragraph" w:customStyle="1" w:styleId="BlurbBold">
    <w:name w:val="BlurbBold"/>
    <w:basedOn w:val="Blurb1"/>
    <w:rsid w:val="00790D7A"/>
    <w:pPr>
      <w:jc w:val="both"/>
    </w:pPr>
    <w:rPr>
      <w:b/>
    </w:rPr>
  </w:style>
  <w:style w:type="paragraph" w:customStyle="1" w:styleId="TAnotes">
    <w:name w:val="TA_notes"/>
    <w:basedOn w:val="Normal"/>
    <w:rsid w:val="00790D7A"/>
    <w:pPr>
      <w:keepNext/>
      <w:keepLines/>
      <w:pBdr>
        <w:top w:val="single" w:sz="4" w:space="4" w:color="0000FF"/>
        <w:left w:val="single" w:sz="4" w:space="4" w:color="0000FF"/>
        <w:bottom w:val="single" w:sz="4" w:space="4" w:color="0000FF"/>
        <w:right w:val="single" w:sz="4" w:space="4" w:color="0000FF"/>
      </w:pBdr>
      <w:spacing w:afterLines="50"/>
    </w:pPr>
    <w:rPr>
      <w:rFonts w:ascii="Comic Sans MS" w:hAnsi="Comic Sans MS"/>
      <w:color w:val="0000FF"/>
    </w:rPr>
  </w:style>
  <w:style w:type="numbering" w:customStyle="1" w:styleId="NoList1">
    <w:name w:val="No List1"/>
    <w:next w:val="NoList"/>
    <w:uiPriority w:val="99"/>
    <w:semiHidden/>
    <w:unhideWhenUsed/>
    <w:rsid w:val="00313383"/>
  </w:style>
  <w:style w:type="paragraph" w:styleId="Title">
    <w:name w:val="Title"/>
    <w:basedOn w:val="Normal"/>
    <w:link w:val="TitleChar"/>
    <w:uiPriority w:val="10"/>
    <w:qFormat/>
    <w:locked/>
    <w:rsid w:val="00313383"/>
    <w:rPr>
      <w:rFonts w:ascii="Helvetica" w:hAnsi="Helvetica"/>
      <w:b/>
      <w:caps/>
      <w:noProof/>
      <w:color w:val="76923C"/>
      <w:sz w:val="48"/>
      <w:szCs w:val="20"/>
    </w:rPr>
  </w:style>
  <w:style w:type="character" w:customStyle="1" w:styleId="TitleChar">
    <w:name w:val="Title Char"/>
    <w:basedOn w:val="DefaultParagraphFont"/>
    <w:link w:val="Title"/>
    <w:uiPriority w:val="10"/>
    <w:rsid w:val="00313383"/>
    <w:rPr>
      <w:rFonts w:ascii="Helvetica" w:hAnsi="Helvetica"/>
      <w:b/>
      <w:caps/>
      <w:noProof/>
      <w:color w:val="76923C"/>
      <w:sz w:val="48"/>
      <w:szCs w:val="20"/>
      <w:lang w:val="en-GB"/>
    </w:rPr>
  </w:style>
  <w:style w:type="table" w:styleId="TableGrid">
    <w:name w:val="Table Grid"/>
    <w:basedOn w:val="TableNormal"/>
    <w:uiPriority w:val="59"/>
    <w:locked/>
    <w:rsid w:val="00313383"/>
    <w:rPr>
      <w:rFonts w:ascii="Calibri" w:eastAsia="Calibri" w:hAnsi="Calibri"/>
      <w:lang w:val="en-AU"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313383"/>
  </w:style>
  <w:style w:type="character" w:customStyle="1" w:styleId="BodyTextChar1">
    <w:name w:val="Body Text Char1"/>
    <w:basedOn w:val="DefaultParagraphFont"/>
    <w:uiPriority w:val="99"/>
    <w:semiHidden/>
    <w:rsid w:val="00313383"/>
  </w:style>
  <w:style w:type="paragraph" w:styleId="TOC4">
    <w:name w:val="toc 4"/>
    <w:basedOn w:val="Normal"/>
    <w:next w:val="Normal"/>
    <w:autoRedefine/>
    <w:semiHidden/>
    <w:locked/>
    <w:rsid w:val="00313383"/>
    <w:pPr>
      <w:ind w:left="660"/>
      <w:jc w:val="both"/>
    </w:pPr>
    <w:rPr>
      <w:rFonts w:ascii="Times New Roman" w:hAnsi="Times New Roman"/>
      <w:noProof/>
      <w:szCs w:val="20"/>
    </w:rPr>
  </w:style>
  <w:style w:type="paragraph" w:styleId="TOC5">
    <w:name w:val="toc 5"/>
    <w:basedOn w:val="Normal"/>
    <w:next w:val="Normal"/>
    <w:autoRedefine/>
    <w:semiHidden/>
    <w:locked/>
    <w:rsid w:val="00313383"/>
    <w:pPr>
      <w:ind w:left="880"/>
      <w:jc w:val="both"/>
    </w:pPr>
    <w:rPr>
      <w:rFonts w:ascii="Times New Roman" w:hAnsi="Times New Roman"/>
      <w:noProof/>
      <w:szCs w:val="20"/>
    </w:rPr>
  </w:style>
  <w:style w:type="paragraph" w:styleId="TOC6">
    <w:name w:val="toc 6"/>
    <w:basedOn w:val="Normal"/>
    <w:next w:val="Normal"/>
    <w:autoRedefine/>
    <w:semiHidden/>
    <w:locked/>
    <w:rsid w:val="00313383"/>
    <w:pPr>
      <w:ind w:left="1100"/>
      <w:jc w:val="both"/>
    </w:pPr>
    <w:rPr>
      <w:rFonts w:ascii="Times New Roman" w:hAnsi="Times New Roman"/>
      <w:noProof/>
      <w:szCs w:val="20"/>
    </w:rPr>
  </w:style>
  <w:style w:type="paragraph" w:styleId="TOC7">
    <w:name w:val="toc 7"/>
    <w:basedOn w:val="Normal"/>
    <w:next w:val="Normal"/>
    <w:autoRedefine/>
    <w:uiPriority w:val="99"/>
    <w:semiHidden/>
    <w:locked/>
    <w:rsid w:val="00313383"/>
    <w:pPr>
      <w:ind w:left="1320"/>
      <w:jc w:val="both"/>
    </w:pPr>
    <w:rPr>
      <w:rFonts w:ascii="Times New Roman" w:hAnsi="Times New Roman"/>
      <w:noProof/>
      <w:szCs w:val="20"/>
    </w:rPr>
  </w:style>
  <w:style w:type="paragraph" w:styleId="TOC8">
    <w:name w:val="toc 8"/>
    <w:basedOn w:val="Normal"/>
    <w:next w:val="Normal"/>
    <w:autoRedefine/>
    <w:uiPriority w:val="99"/>
    <w:semiHidden/>
    <w:locked/>
    <w:rsid w:val="00313383"/>
    <w:pPr>
      <w:ind w:left="1540"/>
      <w:jc w:val="both"/>
    </w:pPr>
    <w:rPr>
      <w:rFonts w:ascii="Times New Roman" w:hAnsi="Times New Roman"/>
      <w:noProof/>
      <w:szCs w:val="20"/>
    </w:rPr>
  </w:style>
  <w:style w:type="paragraph" w:styleId="TOC9">
    <w:name w:val="toc 9"/>
    <w:basedOn w:val="Normal"/>
    <w:next w:val="Normal"/>
    <w:autoRedefine/>
    <w:uiPriority w:val="99"/>
    <w:semiHidden/>
    <w:locked/>
    <w:rsid w:val="00313383"/>
    <w:pPr>
      <w:ind w:left="1760"/>
      <w:jc w:val="both"/>
    </w:pPr>
    <w:rPr>
      <w:rFonts w:ascii="Times New Roman" w:hAnsi="Times New Roman"/>
      <w:noProof/>
      <w:szCs w:val="20"/>
    </w:rPr>
  </w:style>
  <w:style w:type="paragraph" w:styleId="Date">
    <w:name w:val="Date"/>
    <w:basedOn w:val="Normal"/>
    <w:next w:val="Normal"/>
    <w:link w:val="DateChar"/>
    <w:uiPriority w:val="99"/>
    <w:locked/>
    <w:rsid w:val="00313383"/>
    <w:pPr>
      <w:jc w:val="both"/>
    </w:pPr>
    <w:rPr>
      <w:rFonts w:ascii="Times New Roman" w:hAnsi="Times New Roman"/>
      <w:noProof/>
      <w:szCs w:val="20"/>
    </w:rPr>
  </w:style>
  <w:style w:type="character" w:customStyle="1" w:styleId="DateChar">
    <w:name w:val="Date Char"/>
    <w:basedOn w:val="DefaultParagraphFont"/>
    <w:link w:val="Date"/>
    <w:uiPriority w:val="99"/>
    <w:rsid w:val="00313383"/>
    <w:rPr>
      <w:noProof/>
      <w:szCs w:val="20"/>
      <w:lang w:val="en-GB"/>
    </w:rPr>
  </w:style>
  <w:style w:type="paragraph" w:styleId="DocumentMap">
    <w:name w:val="Document Map"/>
    <w:basedOn w:val="Normal"/>
    <w:link w:val="DocumentMapChar"/>
    <w:uiPriority w:val="99"/>
    <w:semiHidden/>
    <w:locked/>
    <w:rsid w:val="00313383"/>
    <w:pPr>
      <w:shd w:val="clear" w:color="auto" w:fill="000080"/>
      <w:jc w:val="both"/>
    </w:pPr>
    <w:rPr>
      <w:rFonts w:ascii="Tahoma" w:hAnsi="Tahoma" w:cs="Tahoma"/>
      <w:noProof/>
      <w:sz w:val="20"/>
      <w:szCs w:val="20"/>
    </w:rPr>
  </w:style>
  <w:style w:type="character" w:customStyle="1" w:styleId="DocumentMapChar">
    <w:name w:val="Document Map Char"/>
    <w:basedOn w:val="DefaultParagraphFont"/>
    <w:link w:val="DocumentMap"/>
    <w:uiPriority w:val="99"/>
    <w:semiHidden/>
    <w:rsid w:val="00313383"/>
    <w:rPr>
      <w:rFonts w:ascii="Tahoma" w:hAnsi="Tahoma" w:cs="Tahoma"/>
      <w:noProof/>
      <w:sz w:val="20"/>
      <w:szCs w:val="20"/>
      <w:shd w:val="clear" w:color="auto" w:fill="000080"/>
      <w:lang w:val="en-GB"/>
    </w:rPr>
  </w:style>
  <w:style w:type="paragraph" w:styleId="EndnoteText">
    <w:name w:val="endnote text"/>
    <w:basedOn w:val="Normal"/>
    <w:link w:val="EndnoteTextChar"/>
    <w:uiPriority w:val="99"/>
    <w:semiHidden/>
    <w:locked/>
    <w:rsid w:val="00313383"/>
    <w:pPr>
      <w:jc w:val="both"/>
    </w:pPr>
    <w:rPr>
      <w:rFonts w:ascii="Times New Roman" w:hAnsi="Times New Roman"/>
      <w:noProof/>
      <w:sz w:val="20"/>
      <w:szCs w:val="20"/>
    </w:rPr>
  </w:style>
  <w:style w:type="character" w:customStyle="1" w:styleId="EndnoteTextChar">
    <w:name w:val="Endnote Text Char"/>
    <w:basedOn w:val="DefaultParagraphFont"/>
    <w:link w:val="EndnoteText"/>
    <w:uiPriority w:val="99"/>
    <w:semiHidden/>
    <w:rsid w:val="00313383"/>
    <w:rPr>
      <w:noProof/>
      <w:sz w:val="20"/>
      <w:szCs w:val="20"/>
      <w:lang w:val="en-GB"/>
    </w:rPr>
  </w:style>
  <w:style w:type="paragraph" w:styleId="Index1">
    <w:name w:val="index 1"/>
    <w:basedOn w:val="Normal"/>
    <w:next w:val="Normal"/>
    <w:autoRedefine/>
    <w:uiPriority w:val="99"/>
    <w:semiHidden/>
    <w:locked/>
    <w:rsid w:val="00313383"/>
    <w:pPr>
      <w:ind w:left="220" w:hanging="220"/>
      <w:jc w:val="both"/>
    </w:pPr>
    <w:rPr>
      <w:rFonts w:ascii="Times New Roman" w:hAnsi="Times New Roman"/>
      <w:noProof/>
      <w:szCs w:val="20"/>
    </w:rPr>
  </w:style>
  <w:style w:type="paragraph" w:styleId="Index2">
    <w:name w:val="index 2"/>
    <w:basedOn w:val="Normal"/>
    <w:next w:val="Normal"/>
    <w:autoRedefine/>
    <w:uiPriority w:val="99"/>
    <w:semiHidden/>
    <w:locked/>
    <w:rsid w:val="00313383"/>
    <w:pPr>
      <w:ind w:left="440" w:hanging="220"/>
      <w:jc w:val="both"/>
    </w:pPr>
    <w:rPr>
      <w:rFonts w:ascii="Times New Roman" w:hAnsi="Times New Roman"/>
      <w:noProof/>
      <w:szCs w:val="20"/>
    </w:rPr>
  </w:style>
  <w:style w:type="paragraph" w:styleId="Index3">
    <w:name w:val="index 3"/>
    <w:basedOn w:val="Normal"/>
    <w:next w:val="Normal"/>
    <w:autoRedefine/>
    <w:uiPriority w:val="99"/>
    <w:semiHidden/>
    <w:locked/>
    <w:rsid w:val="00313383"/>
    <w:pPr>
      <w:ind w:left="660" w:hanging="220"/>
      <w:jc w:val="both"/>
    </w:pPr>
    <w:rPr>
      <w:rFonts w:ascii="Times New Roman" w:hAnsi="Times New Roman"/>
      <w:noProof/>
      <w:szCs w:val="20"/>
    </w:rPr>
  </w:style>
  <w:style w:type="paragraph" w:styleId="Index4">
    <w:name w:val="index 4"/>
    <w:basedOn w:val="Normal"/>
    <w:next w:val="Normal"/>
    <w:autoRedefine/>
    <w:uiPriority w:val="99"/>
    <w:semiHidden/>
    <w:locked/>
    <w:rsid w:val="00313383"/>
    <w:pPr>
      <w:ind w:left="880" w:hanging="220"/>
      <w:jc w:val="both"/>
    </w:pPr>
    <w:rPr>
      <w:rFonts w:ascii="Times New Roman" w:hAnsi="Times New Roman"/>
      <w:noProof/>
      <w:szCs w:val="20"/>
    </w:rPr>
  </w:style>
  <w:style w:type="paragraph" w:styleId="Index5">
    <w:name w:val="index 5"/>
    <w:basedOn w:val="Normal"/>
    <w:next w:val="Normal"/>
    <w:autoRedefine/>
    <w:uiPriority w:val="99"/>
    <w:semiHidden/>
    <w:locked/>
    <w:rsid w:val="00313383"/>
    <w:pPr>
      <w:ind w:left="1100" w:hanging="220"/>
      <w:jc w:val="both"/>
    </w:pPr>
    <w:rPr>
      <w:rFonts w:ascii="Times New Roman" w:hAnsi="Times New Roman"/>
      <w:noProof/>
      <w:szCs w:val="20"/>
    </w:rPr>
  </w:style>
  <w:style w:type="paragraph" w:styleId="Index6">
    <w:name w:val="index 6"/>
    <w:basedOn w:val="Normal"/>
    <w:next w:val="Normal"/>
    <w:autoRedefine/>
    <w:uiPriority w:val="99"/>
    <w:semiHidden/>
    <w:locked/>
    <w:rsid w:val="00313383"/>
    <w:pPr>
      <w:ind w:left="1320" w:hanging="220"/>
      <w:jc w:val="both"/>
    </w:pPr>
    <w:rPr>
      <w:rFonts w:ascii="Times New Roman" w:hAnsi="Times New Roman"/>
      <w:noProof/>
      <w:szCs w:val="20"/>
    </w:rPr>
  </w:style>
  <w:style w:type="paragraph" w:styleId="Index7">
    <w:name w:val="index 7"/>
    <w:basedOn w:val="Normal"/>
    <w:next w:val="Normal"/>
    <w:autoRedefine/>
    <w:uiPriority w:val="99"/>
    <w:semiHidden/>
    <w:locked/>
    <w:rsid w:val="00313383"/>
    <w:pPr>
      <w:ind w:left="1540" w:hanging="220"/>
      <w:jc w:val="both"/>
    </w:pPr>
    <w:rPr>
      <w:rFonts w:ascii="Times New Roman" w:hAnsi="Times New Roman"/>
      <w:noProof/>
      <w:szCs w:val="20"/>
    </w:rPr>
  </w:style>
  <w:style w:type="paragraph" w:styleId="Index8">
    <w:name w:val="index 8"/>
    <w:basedOn w:val="Normal"/>
    <w:next w:val="Normal"/>
    <w:autoRedefine/>
    <w:uiPriority w:val="99"/>
    <w:semiHidden/>
    <w:locked/>
    <w:rsid w:val="00313383"/>
    <w:pPr>
      <w:ind w:left="1760" w:hanging="220"/>
      <w:jc w:val="both"/>
    </w:pPr>
    <w:rPr>
      <w:rFonts w:ascii="Times New Roman" w:hAnsi="Times New Roman"/>
      <w:noProof/>
      <w:szCs w:val="20"/>
    </w:rPr>
  </w:style>
  <w:style w:type="paragraph" w:styleId="Index9">
    <w:name w:val="index 9"/>
    <w:basedOn w:val="Normal"/>
    <w:next w:val="Normal"/>
    <w:autoRedefine/>
    <w:uiPriority w:val="99"/>
    <w:semiHidden/>
    <w:locked/>
    <w:rsid w:val="00313383"/>
    <w:pPr>
      <w:ind w:left="1980" w:hanging="220"/>
      <w:jc w:val="both"/>
    </w:pPr>
    <w:rPr>
      <w:rFonts w:ascii="Times New Roman" w:hAnsi="Times New Roman"/>
      <w:noProof/>
      <w:szCs w:val="20"/>
    </w:rPr>
  </w:style>
  <w:style w:type="paragraph" w:styleId="IndexHeading">
    <w:name w:val="index heading"/>
    <w:basedOn w:val="Normal"/>
    <w:next w:val="Index1"/>
    <w:uiPriority w:val="99"/>
    <w:semiHidden/>
    <w:locked/>
    <w:rsid w:val="00313383"/>
    <w:pPr>
      <w:jc w:val="both"/>
    </w:pPr>
    <w:rPr>
      <w:rFonts w:cs="Arial"/>
      <w:b/>
      <w:bCs/>
      <w:noProof/>
      <w:szCs w:val="20"/>
    </w:rPr>
  </w:style>
  <w:style w:type="paragraph" w:styleId="List">
    <w:name w:val="List"/>
    <w:basedOn w:val="Normal"/>
    <w:uiPriority w:val="99"/>
    <w:semiHidden/>
    <w:locked/>
    <w:rsid w:val="00313383"/>
    <w:pPr>
      <w:ind w:left="283" w:hanging="283"/>
      <w:jc w:val="both"/>
    </w:pPr>
    <w:rPr>
      <w:rFonts w:ascii="Times New Roman" w:hAnsi="Times New Roman"/>
      <w:noProof/>
      <w:szCs w:val="20"/>
    </w:rPr>
  </w:style>
  <w:style w:type="paragraph" w:styleId="List2">
    <w:name w:val="List 2"/>
    <w:basedOn w:val="Normal"/>
    <w:uiPriority w:val="99"/>
    <w:semiHidden/>
    <w:locked/>
    <w:rsid w:val="00313383"/>
    <w:pPr>
      <w:ind w:left="566" w:hanging="283"/>
      <w:jc w:val="both"/>
    </w:pPr>
    <w:rPr>
      <w:rFonts w:ascii="Times New Roman" w:hAnsi="Times New Roman"/>
      <w:noProof/>
      <w:szCs w:val="20"/>
    </w:rPr>
  </w:style>
  <w:style w:type="paragraph" w:styleId="List3">
    <w:name w:val="List 3"/>
    <w:basedOn w:val="Normal"/>
    <w:uiPriority w:val="99"/>
    <w:semiHidden/>
    <w:locked/>
    <w:rsid w:val="00313383"/>
    <w:pPr>
      <w:ind w:left="849" w:hanging="283"/>
      <w:jc w:val="both"/>
    </w:pPr>
    <w:rPr>
      <w:rFonts w:ascii="Times New Roman" w:hAnsi="Times New Roman"/>
      <w:noProof/>
      <w:szCs w:val="20"/>
    </w:rPr>
  </w:style>
  <w:style w:type="paragraph" w:styleId="List4">
    <w:name w:val="List 4"/>
    <w:basedOn w:val="Normal"/>
    <w:uiPriority w:val="99"/>
    <w:semiHidden/>
    <w:locked/>
    <w:rsid w:val="00313383"/>
    <w:pPr>
      <w:ind w:left="1132" w:hanging="283"/>
      <w:jc w:val="both"/>
    </w:pPr>
    <w:rPr>
      <w:rFonts w:ascii="Times New Roman" w:hAnsi="Times New Roman"/>
      <w:noProof/>
      <w:szCs w:val="20"/>
    </w:rPr>
  </w:style>
  <w:style w:type="paragraph" w:styleId="List5">
    <w:name w:val="List 5"/>
    <w:basedOn w:val="Normal"/>
    <w:uiPriority w:val="99"/>
    <w:semiHidden/>
    <w:locked/>
    <w:rsid w:val="00313383"/>
    <w:pPr>
      <w:ind w:left="1415" w:hanging="283"/>
      <w:jc w:val="both"/>
    </w:pPr>
    <w:rPr>
      <w:rFonts w:ascii="Times New Roman" w:hAnsi="Times New Roman"/>
      <w:noProof/>
      <w:szCs w:val="20"/>
    </w:rPr>
  </w:style>
  <w:style w:type="paragraph" w:styleId="ListBullet">
    <w:name w:val="List Bullet"/>
    <w:basedOn w:val="Normal"/>
    <w:uiPriority w:val="99"/>
    <w:semiHidden/>
    <w:locked/>
    <w:rsid w:val="00313383"/>
    <w:pPr>
      <w:numPr>
        <w:numId w:val="8"/>
      </w:numPr>
      <w:jc w:val="both"/>
    </w:pPr>
    <w:rPr>
      <w:rFonts w:ascii="Times New Roman" w:hAnsi="Times New Roman"/>
      <w:noProof/>
      <w:szCs w:val="20"/>
    </w:rPr>
  </w:style>
  <w:style w:type="paragraph" w:styleId="ListBullet2">
    <w:name w:val="List Bullet 2"/>
    <w:basedOn w:val="Normal"/>
    <w:uiPriority w:val="99"/>
    <w:semiHidden/>
    <w:locked/>
    <w:rsid w:val="00313383"/>
    <w:pPr>
      <w:tabs>
        <w:tab w:val="num" w:pos="643"/>
      </w:tabs>
      <w:ind w:left="643" w:hanging="360"/>
      <w:jc w:val="both"/>
    </w:pPr>
    <w:rPr>
      <w:rFonts w:ascii="Times New Roman" w:hAnsi="Times New Roman"/>
      <w:noProof/>
      <w:szCs w:val="20"/>
    </w:rPr>
  </w:style>
  <w:style w:type="paragraph" w:styleId="ListBullet4">
    <w:name w:val="List Bullet 4"/>
    <w:basedOn w:val="Normal"/>
    <w:uiPriority w:val="99"/>
    <w:semiHidden/>
    <w:locked/>
    <w:rsid w:val="00313383"/>
    <w:pPr>
      <w:numPr>
        <w:numId w:val="9"/>
      </w:numPr>
      <w:jc w:val="both"/>
    </w:pPr>
    <w:rPr>
      <w:rFonts w:ascii="Times New Roman" w:hAnsi="Times New Roman"/>
      <w:noProof/>
      <w:szCs w:val="20"/>
    </w:rPr>
  </w:style>
  <w:style w:type="paragraph" w:styleId="ListBullet5">
    <w:name w:val="List Bullet 5"/>
    <w:basedOn w:val="Normal"/>
    <w:uiPriority w:val="99"/>
    <w:semiHidden/>
    <w:locked/>
    <w:rsid w:val="00313383"/>
    <w:pPr>
      <w:numPr>
        <w:numId w:val="10"/>
      </w:numPr>
      <w:jc w:val="both"/>
    </w:pPr>
    <w:rPr>
      <w:rFonts w:ascii="Times New Roman" w:hAnsi="Times New Roman"/>
      <w:noProof/>
      <w:szCs w:val="20"/>
    </w:rPr>
  </w:style>
  <w:style w:type="paragraph" w:styleId="ListContinue">
    <w:name w:val="List Continue"/>
    <w:basedOn w:val="Normal"/>
    <w:uiPriority w:val="99"/>
    <w:semiHidden/>
    <w:locked/>
    <w:rsid w:val="00313383"/>
    <w:pPr>
      <w:spacing w:after="120"/>
      <w:ind w:left="283"/>
      <w:jc w:val="both"/>
    </w:pPr>
    <w:rPr>
      <w:rFonts w:ascii="Times New Roman" w:hAnsi="Times New Roman"/>
      <w:noProof/>
      <w:szCs w:val="20"/>
    </w:rPr>
  </w:style>
  <w:style w:type="paragraph" w:styleId="ListContinue2">
    <w:name w:val="List Continue 2"/>
    <w:basedOn w:val="Normal"/>
    <w:uiPriority w:val="99"/>
    <w:semiHidden/>
    <w:locked/>
    <w:rsid w:val="00313383"/>
    <w:pPr>
      <w:spacing w:after="120"/>
      <w:ind w:left="566"/>
      <w:jc w:val="both"/>
    </w:pPr>
    <w:rPr>
      <w:rFonts w:ascii="Times New Roman" w:hAnsi="Times New Roman"/>
      <w:noProof/>
      <w:szCs w:val="20"/>
    </w:rPr>
  </w:style>
  <w:style w:type="paragraph" w:styleId="ListContinue3">
    <w:name w:val="List Continue 3"/>
    <w:basedOn w:val="Normal"/>
    <w:uiPriority w:val="99"/>
    <w:semiHidden/>
    <w:locked/>
    <w:rsid w:val="00313383"/>
    <w:pPr>
      <w:spacing w:after="120"/>
      <w:ind w:left="849"/>
      <w:jc w:val="both"/>
    </w:pPr>
    <w:rPr>
      <w:rFonts w:ascii="Times New Roman" w:hAnsi="Times New Roman"/>
      <w:noProof/>
      <w:szCs w:val="20"/>
    </w:rPr>
  </w:style>
  <w:style w:type="paragraph" w:styleId="ListContinue4">
    <w:name w:val="List Continue 4"/>
    <w:basedOn w:val="Normal"/>
    <w:uiPriority w:val="99"/>
    <w:semiHidden/>
    <w:locked/>
    <w:rsid w:val="00313383"/>
    <w:pPr>
      <w:spacing w:after="120"/>
      <w:ind w:left="1132"/>
      <w:jc w:val="both"/>
    </w:pPr>
    <w:rPr>
      <w:rFonts w:ascii="Times New Roman" w:hAnsi="Times New Roman"/>
      <w:noProof/>
      <w:szCs w:val="20"/>
    </w:rPr>
  </w:style>
  <w:style w:type="paragraph" w:styleId="ListContinue5">
    <w:name w:val="List Continue 5"/>
    <w:basedOn w:val="Normal"/>
    <w:uiPriority w:val="99"/>
    <w:semiHidden/>
    <w:locked/>
    <w:rsid w:val="00313383"/>
    <w:pPr>
      <w:spacing w:after="120"/>
      <w:ind w:left="1415"/>
      <w:jc w:val="both"/>
    </w:pPr>
    <w:rPr>
      <w:rFonts w:ascii="Times New Roman" w:hAnsi="Times New Roman"/>
      <w:noProof/>
      <w:szCs w:val="20"/>
    </w:rPr>
  </w:style>
  <w:style w:type="paragraph" w:styleId="ListNumber">
    <w:name w:val="List Number"/>
    <w:basedOn w:val="Normal"/>
    <w:uiPriority w:val="99"/>
    <w:semiHidden/>
    <w:locked/>
    <w:rsid w:val="00313383"/>
    <w:pPr>
      <w:numPr>
        <w:numId w:val="11"/>
      </w:numPr>
      <w:jc w:val="both"/>
    </w:pPr>
    <w:rPr>
      <w:rFonts w:ascii="Times New Roman" w:hAnsi="Times New Roman"/>
      <w:noProof/>
      <w:szCs w:val="20"/>
    </w:rPr>
  </w:style>
  <w:style w:type="paragraph" w:styleId="ListNumber2">
    <w:name w:val="List Number 2"/>
    <w:basedOn w:val="Normal"/>
    <w:uiPriority w:val="99"/>
    <w:semiHidden/>
    <w:locked/>
    <w:rsid w:val="00313383"/>
    <w:pPr>
      <w:numPr>
        <w:numId w:val="12"/>
      </w:numPr>
      <w:jc w:val="both"/>
    </w:pPr>
    <w:rPr>
      <w:rFonts w:ascii="Times New Roman" w:hAnsi="Times New Roman"/>
      <w:noProof/>
      <w:szCs w:val="20"/>
    </w:rPr>
  </w:style>
  <w:style w:type="paragraph" w:styleId="ListNumber3">
    <w:name w:val="List Number 3"/>
    <w:basedOn w:val="Normal"/>
    <w:uiPriority w:val="99"/>
    <w:semiHidden/>
    <w:locked/>
    <w:rsid w:val="00313383"/>
    <w:pPr>
      <w:numPr>
        <w:numId w:val="13"/>
      </w:numPr>
      <w:jc w:val="both"/>
    </w:pPr>
    <w:rPr>
      <w:rFonts w:ascii="Times New Roman" w:hAnsi="Times New Roman"/>
      <w:noProof/>
      <w:szCs w:val="20"/>
    </w:rPr>
  </w:style>
  <w:style w:type="paragraph" w:styleId="ListNumber4">
    <w:name w:val="List Number 4"/>
    <w:basedOn w:val="Normal"/>
    <w:uiPriority w:val="99"/>
    <w:semiHidden/>
    <w:locked/>
    <w:rsid w:val="00313383"/>
    <w:pPr>
      <w:numPr>
        <w:numId w:val="14"/>
      </w:numPr>
      <w:jc w:val="both"/>
    </w:pPr>
    <w:rPr>
      <w:rFonts w:ascii="Times New Roman" w:hAnsi="Times New Roman"/>
      <w:noProof/>
      <w:szCs w:val="20"/>
    </w:rPr>
  </w:style>
  <w:style w:type="paragraph" w:styleId="ListNumber5">
    <w:name w:val="List Number 5"/>
    <w:basedOn w:val="Normal"/>
    <w:uiPriority w:val="99"/>
    <w:semiHidden/>
    <w:locked/>
    <w:rsid w:val="00313383"/>
    <w:pPr>
      <w:tabs>
        <w:tab w:val="num" w:pos="1492"/>
      </w:tabs>
      <w:ind w:left="1492" w:hanging="360"/>
      <w:jc w:val="both"/>
    </w:pPr>
    <w:rPr>
      <w:rFonts w:ascii="Times New Roman" w:hAnsi="Times New Roman"/>
      <w:noProof/>
      <w:szCs w:val="20"/>
    </w:rPr>
  </w:style>
  <w:style w:type="paragraph" w:styleId="MacroText">
    <w:name w:val="macro"/>
    <w:link w:val="MacroTextChar"/>
    <w:uiPriority w:val="99"/>
    <w:semiHidden/>
    <w:locked/>
    <w:rsid w:val="00313383"/>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noProof/>
      <w:sz w:val="20"/>
      <w:szCs w:val="20"/>
      <w:lang w:val="en-GB"/>
    </w:rPr>
  </w:style>
  <w:style w:type="character" w:customStyle="1" w:styleId="MacroTextChar">
    <w:name w:val="Macro Text Char"/>
    <w:basedOn w:val="DefaultParagraphFont"/>
    <w:link w:val="MacroText"/>
    <w:uiPriority w:val="99"/>
    <w:semiHidden/>
    <w:rsid w:val="00313383"/>
    <w:rPr>
      <w:rFonts w:ascii="Courier New" w:hAnsi="Courier New" w:cs="Courier New"/>
      <w:noProof/>
      <w:sz w:val="20"/>
      <w:szCs w:val="20"/>
      <w:lang w:val="en-GB"/>
    </w:rPr>
  </w:style>
  <w:style w:type="paragraph" w:styleId="NormalIndent">
    <w:name w:val="Normal Indent"/>
    <w:basedOn w:val="Normal"/>
    <w:uiPriority w:val="99"/>
    <w:semiHidden/>
    <w:locked/>
    <w:rsid w:val="00313383"/>
    <w:pPr>
      <w:ind w:left="720"/>
      <w:jc w:val="both"/>
    </w:pPr>
    <w:rPr>
      <w:rFonts w:ascii="Times New Roman" w:hAnsi="Times New Roman"/>
      <w:noProof/>
      <w:szCs w:val="20"/>
    </w:rPr>
  </w:style>
  <w:style w:type="paragraph" w:styleId="TableofAuthorities">
    <w:name w:val="table of authorities"/>
    <w:basedOn w:val="Normal"/>
    <w:next w:val="Normal"/>
    <w:uiPriority w:val="99"/>
    <w:semiHidden/>
    <w:locked/>
    <w:rsid w:val="00313383"/>
    <w:pPr>
      <w:ind w:left="220" w:hanging="220"/>
      <w:jc w:val="both"/>
    </w:pPr>
    <w:rPr>
      <w:rFonts w:ascii="Times New Roman" w:hAnsi="Times New Roman"/>
      <w:noProof/>
      <w:szCs w:val="20"/>
    </w:rPr>
  </w:style>
  <w:style w:type="paragraph" w:styleId="TableofFigures">
    <w:name w:val="table of figures"/>
    <w:basedOn w:val="Normal"/>
    <w:next w:val="Normal"/>
    <w:uiPriority w:val="99"/>
    <w:semiHidden/>
    <w:locked/>
    <w:rsid w:val="00313383"/>
    <w:pPr>
      <w:jc w:val="both"/>
    </w:pPr>
    <w:rPr>
      <w:rFonts w:ascii="Times New Roman" w:hAnsi="Times New Roman"/>
      <w:noProof/>
      <w:szCs w:val="20"/>
    </w:rPr>
  </w:style>
  <w:style w:type="table" w:styleId="TableSimple1">
    <w:name w:val="Table Simple 1"/>
    <w:basedOn w:val="TableNormal"/>
    <w:locked/>
    <w:rsid w:val="00313383"/>
    <w:pPr>
      <w:jc w:val="both"/>
    </w:pPr>
    <w:rPr>
      <w:sz w:val="20"/>
      <w:szCs w:val="20"/>
      <w:lang w:val="en-AU" w:eastAsia="en-A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AHeading">
    <w:name w:val="toa heading"/>
    <w:basedOn w:val="Normal"/>
    <w:next w:val="Normal"/>
    <w:uiPriority w:val="99"/>
    <w:semiHidden/>
    <w:locked/>
    <w:rsid w:val="00313383"/>
    <w:pPr>
      <w:spacing w:before="120"/>
      <w:jc w:val="both"/>
    </w:pPr>
    <w:rPr>
      <w:rFonts w:cs="Arial"/>
      <w:b/>
      <w:bCs/>
      <w:noProof/>
      <w:sz w:val="24"/>
    </w:rPr>
  </w:style>
  <w:style w:type="numbering" w:customStyle="1" w:styleId="NoList2">
    <w:name w:val="No List2"/>
    <w:next w:val="NoList"/>
    <w:uiPriority w:val="99"/>
    <w:semiHidden/>
    <w:unhideWhenUsed/>
    <w:rsid w:val="008D3C80"/>
  </w:style>
  <w:style w:type="character" w:customStyle="1" w:styleId="BodyText2Char1">
    <w:name w:val="Body Text 2 Char1"/>
    <w:basedOn w:val="DefaultParagraphFont"/>
    <w:uiPriority w:val="99"/>
    <w:semiHidden/>
    <w:locked/>
    <w:rsid w:val="008D3C80"/>
    <w:rPr>
      <w:rFonts w:cs="Times New Roman"/>
      <w:noProof/>
      <w:sz w:val="20"/>
      <w:szCs w:val="20"/>
      <w:lang w:val="en-GB"/>
    </w:rPr>
  </w:style>
  <w:style w:type="table" w:customStyle="1" w:styleId="TableSimple11">
    <w:name w:val="Table Simple 11"/>
    <w:basedOn w:val="TableNormal"/>
    <w:next w:val="TableSimple1"/>
    <w:uiPriority w:val="99"/>
    <w:rsid w:val="008D3C80"/>
    <w:pPr>
      <w:jc w:val="both"/>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Grid1">
    <w:name w:val="Table Grid1"/>
    <w:basedOn w:val="TableNormal"/>
    <w:next w:val="TableGrid"/>
    <w:uiPriority w:val="59"/>
    <w:rsid w:val="008D3C8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8D3C80"/>
    <w:rPr>
      <w:rFonts w:ascii="Calibri" w:hAnsi="Calibri"/>
      <w:color w:val="943634"/>
      <w:sz w:val="20"/>
      <w:szCs w:val="20"/>
      <w:lang w:eastAsia="ko-KR"/>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Default">
    <w:name w:val="Default"/>
    <w:rsid w:val="008D3C80"/>
    <w:pPr>
      <w:autoSpaceDE w:val="0"/>
      <w:autoSpaceDN w:val="0"/>
      <w:adjustRightInd w:val="0"/>
    </w:pPr>
    <w:rPr>
      <w:rFonts w:ascii="EUAlbertina" w:hAnsi="EUAlbertina" w:cs="EUAlbertina"/>
      <w:color w:val="000000"/>
      <w:sz w:val="24"/>
      <w:szCs w:val="24"/>
      <w:lang w:val="en-AU" w:eastAsia="en-AU"/>
    </w:rPr>
  </w:style>
  <w:style w:type="paragraph" w:customStyle="1" w:styleId="OpmaakprofielItemArial11ptVoor0ptNa0ptRegelafstandM">
    <w:name w:val="Opmaakprofiel Item + Arial 11 pt Voor:  0 pt Na:  0 pt Regelafstand:  M..."/>
    <w:basedOn w:val="Item"/>
    <w:autoRedefine/>
    <w:rsid w:val="008D3C80"/>
    <w:pPr>
      <w:tabs>
        <w:tab w:val="clear" w:pos="8647"/>
        <w:tab w:val="left" w:leader="dot" w:pos="7088"/>
        <w:tab w:val="left" w:pos="8222"/>
        <w:tab w:val="left" w:pos="9356"/>
      </w:tabs>
      <w:spacing w:before="0" w:after="0" w:line="240" w:lineRule="atLeast"/>
      <w:ind w:left="34"/>
    </w:pPr>
    <w:rPr>
      <w:szCs w:val="24"/>
      <w:lang w:val="en-GB"/>
    </w:rPr>
  </w:style>
  <w:style w:type="character" w:customStyle="1" w:styleId="QuestionChar">
    <w:name w:val="Question Char"/>
    <w:basedOn w:val="DefaultParagraphFont"/>
    <w:link w:val="Question"/>
    <w:rsid w:val="004C4753"/>
    <w:rPr>
      <w:rFonts w:ascii="Helvetica" w:hAnsi="Helvetica" w:cs="Arial"/>
      <w:b/>
      <w:i/>
      <w:iCs/>
      <w:sz w:val="28"/>
      <w:szCs w:val="20"/>
      <w:lang w:val="en-AU" w:eastAsia="zh-CN"/>
    </w:rPr>
  </w:style>
  <w:style w:type="table" w:customStyle="1" w:styleId="TableGrid2">
    <w:name w:val="Table Grid2"/>
    <w:basedOn w:val="TableNormal"/>
    <w:next w:val="TableGrid"/>
    <w:uiPriority w:val="59"/>
    <w:rsid w:val="00706A49"/>
    <w:rPr>
      <w:rFonts w:eastAsiaTheme="minorHAnsi"/>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UnitID">
    <w:name w:val="UnitID"/>
    <w:basedOn w:val="Question"/>
    <w:rsid w:val="00FB4F5E"/>
    <w:pPr>
      <w:jc w:val="right"/>
    </w:pPr>
    <w:rPr>
      <w:bCs/>
      <w:color w:val="808080"/>
      <w:sz w:val="16"/>
    </w:rPr>
  </w:style>
</w:styles>
</file>

<file path=word/webSettings.xml><?xml version="1.0" encoding="utf-8"?>
<w:webSettings xmlns:r="http://schemas.openxmlformats.org/officeDocument/2006/relationships" xmlns:w="http://schemas.openxmlformats.org/wordprocessingml/2006/main">
  <w:divs>
    <w:div w:id="153642520">
      <w:bodyDiv w:val="1"/>
      <w:marLeft w:val="0"/>
      <w:marRight w:val="0"/>
      <w:marTop w:val="0"/>
      <w:marBottom w:val="0"/>
      <w:divBdr>
        <w:top w:val="none" w:sz="0" w:space="0" w:color="auto"/>
        <w:left w:val="none" w:sz="0" w:space="0" w:color="auto"/>
        <w:bottom w:val="none" w:sz="0" w:space="0" w:color="auto"/>
        <w:right w:val="none" w:sz="0" w:space="0" w:color="auto"/>
      </w:divBdr>
    </w:div>
    <w:div w:id="164634374">
      <w:bodyDiv w:val="1"/>
      <w:marLeft w:val="0"/>
      <w:marRight w:val="0"/>
      <w:marTop w:val="0"/>
      <w:marBottom w:val="0"/>
      <w:divBdr>
        <w:top w:val="none" w:sz="0" w:space="0" w:color="auto"/>
        <w:left w:val="none" w:sz="0" w:space="0" w:color="auto"/>
        <w:bottom w:val="none" w:sz="0" w:space="0" w:color="auto"/>
        <w:right w:val="none" w:sz="0" w:space="0" w:color="auto"/>
      </w:divBdr>
    </w:div>
    <w:div w:id="182477420">
      <w:bodyDiv w:val="1"/>
      <w:marLeft w:val="0"/>
      <w:marRight w:val="0"/>
      <w:marTop w:val="0"/>
      <w:marBottom w:val="0"/>
      <w:divBdr>
        <w:top w:val="none" w:sz="0" w:space="0" w:color="auto"/>
        <w:left w:val="none" w:sz="0" w:space="0" w:color="auto"/>
        <w:bottom w:val="none" w:sz="0" w:space="0" w:color="auto"/>
        <w:right w:val="none" w:sz="0" w:space="0" w:color="auto"/>
      </w:divBdr>
    </w:div>
    <w:div w:id="213472148">
      <w:bodyDiv w:val="1"/>
      <w:marLeft w:val="0"/>
      <w:marRight w:val="0"/>
      <w:marTop w:val="0"/>
      <w:marBottom w:val="0"/>
      <w:divBdr>
        <w:top w:val="none" w:sz="0" w:space="0" w:color="auto"/>
        <w:left w:val="none" w:sz="0" w:space="0" w:color="auto"/>
        <w:bottom w:val="none" w:sz="0" w:space="0" w:color="auto"/>
        <w:right w:val="none" w:sz="0" w:space="0" w:color="auto"/>
      </w:divBdr>
    </w:div>
    <w:div w:id="272131352">
      <w:bodyDiv w:val="1"/>
      <w:marLeft w:val="0"/>
      <w:marRight w:val="0"/>
      <w:marTop w:val="0"/>
      <w:marBottom w:val="0"/>
      <w:divBdr>
        <w:top w:val="none" w:sz="0" w:space="0" w:color="auto"/>
        <w:left w:val="none" w:sz="0" w:space="0" w:color="auto"/>
        <w:bottom w:val="none" w:sz="0" w:space="0" w:color="auto"/>
        <w:right w:val="none" w:sz="0" w:space="0" w:color="auto"/>
      </w:divBdr>
    </w:div>
    <w:div w:id="292294710">
      <w:bodyDiv w:val="1"/>
      <w:marLeft w:val="0"/>
      <w:marRight w:val="0"/>
      <w:marTop w:val="0"/>
      <w:marBottom w:val="0"/>
      <w:divBdr>
        <w:top w:val="none" w:sz="0" w:space="0" w:color="auto"/>
        <w:left w:val="none" w:sz="0" w:space="0" w:color="auto"/>
        <w:bottom w:val="none" w:sz="0" w:space="0" w:color="auto"/>
        <w:right w:val="none" w:sz="0" w:space="0" w:color="auto"/>
      </w:divBdr>
    </w:div>
    <w:div w:id="305474955">
      <w:bodyDiv w:val="1"/>
      <w:marLeft w:val="0"/>
      <w:marRight w:val="0"/>
      <w:marTop w:val="0"/>
      <w:marBottom w:val="0"/>
      <w:divBdr>
        <w:top w:val="none" w:sz="0" w:space="0" w:color="auto"/>
        <w:left w:val="none" w:sz="0" w:space="0" w:color="auto"/>
        <w:bottom w:val="none" w:sz="0" w:space="0" w:color="auto"/>
        <w:right w:val="none" w:sz="0" w:space="0" w:color="auto"/>
      </w:divBdr>
    </w:div>
    <w:div w:id="321859676">
      <w:bodyDiv w:val="1"/>
      <w:marLeft w:val="0"/>
      <w:marRight w:val="0"/>
      <w:marTop w:val="0"/>
      <w:marBottom w:val="0"/>
      <w:divBdr>
        <w:top w:val="none" w:sz="0" w:space="0" w:color="auto"/>
        <w:left w:val="none" w:sz="0" w:space="0" w:color="auto"/>
        <w:bottom w:val="none" w:sz="0" w:space="0" w:color="auto"/>
        <w:right w:val="none" w:sz="0" w:space="0" w:color="auto"/>
      </w:divBdr>
    </w:div>
    <w:div w:id="424618548">
      <w:bodyDiv w:val="1"/>
      <w:marLeft w:val="0"/>
      <w:marRight w:val="0"/>
      <w:marTop w:val="0"/>
      <w:marBottom w:val="0"/>
      <w:divBdr>
        <w:top w:val="none" w:sz="0" w:space="0" w:color="auto"/>
        <w:left w:val="none" w:sz="0" w:space="0" w:color="auto"/>
        <w:bottom w:val="none" w:sz="0" w:space="0" w:color="auto"/>
        <w:right w:val="none" w:sz="0" w:space="0" w:color="auto"/>
      </w:divBdr>
    </w:div>
    <w:div w:id="479811530">
      <w:bodyDiv w:val="1"/>
      <w:marLeft w:val="0"/>
      <w:marRight w:val="0"/>
      <w:marTop w:val="0"/>
      <w:marBottom w:val="0"/>
      <w:divBdr>
        <w:top w:val="none" w:sz="0" w:space="0" w:color="auto"/>
        <w:left w:val="none" w:sz="0" w:space="0" w:color="auto"/>
        <w:bottom w:val="none" w:sz="0" w:space="0" w:color="auto"/>
        <w:right w:val="none" w:sz="0" w:space="0" w:color="auto"/>
      </w:divBdr>
    </w:div>
    <w:div w:id="537280773">
      <w:bodyDiv w:val="1"/>
      <w:marLeft w:val="0"/>
      <w:marRight w:val="0"/>
      <w:marTop w:val="0"/>
      <w:marBottom w:val="0"/>
      <w:divBdr>
        <w:top w:val="none" w:sz="0" w:space="0" w:color="auto"/>
        <w:left w:val="none" w:sz="0" w:space="0" w:color="auto"/>
        <w:bottom w:val="none" w:sz="0" w:space="0" w:color="auto"/>
        <w:right w:val="none" w:sz="0" w:space="0" w:color="auto"/>
      </w:divBdr>
    </w:div>
    <w:div w:id="551114090">
      <w:bodyDiv w:val="1"/>
      <w:marLeft w:val="0"/>
      <w:marRight w:val="0"/>
      <w:marTop w:val="0"/>
      <w:marBottom w:val="0"/>
      <w:divBdr>
        <w:top w:val="none" w:sz="0" w:space="0" w:color="auto"/>
        <w:left w:val="none" w:sz="0" w:space="0" w:color="auto"/>
        <w:bottom w:val="none" w:sz="0" w:space="0" w:color="auto"/>
        <w:right w:val="none" w:sz="0" w:space="0" w:color="auto"/>
      </w:divBdr>
    </w:div>
    <w:div w:id="577330074">
      <w:marLeft w:val="0"/>
      <w:marRight w:val="0"/>
      <w:marTop w:val="0"/>
      <w:marBottom w:val="0"/>
      <w:divBdr>
        <w:top w:val="none" w:sz="0" w:space="0" w:color="auto"/>
        <w:left w:val="none" w:sz="0" w:space="0" w:color="auto"/>
        <w:bottom w:val="none" w:sz="0" w:space="0" w:color="auto"/>
        <w:right w:val="none" w:sz="0" w:space="0" w:color="auto"/>
      </w:divBdr>
    </w:div>
    <w:div w:id="577330075">
      <w:marLeft w:val="0"/>
      <w:marRight w:val="0"/>
      <w:marTop w:val="0"/>
      <w:marBottom w:val="0"/>
      <w:divBdr>
        <w:top w:val="none" w:sz="0" w:space="0" w:color="auto"/>
        <w:left w:val="none" w:sz="0" w:space="0" w:color="auto"/>
        <w:bottom w:val="none" w:sz="0" w:space="0" w:color="auto"/>
        <w:right w:val="none" w:sz="0" w:space="0" w:color="auto"/>
      </w:divBdr>
    </w:div>
    <w:div w:id="577330076">
      <w:marLeft w:val="0"/>
      <w:marRight w:val="0"/>
      <w:marTop w:val="0"/>
      <w:marBottom w:val="0"/>
      <w:divBdr>
        <w:top w:val="none" w:sz="0" w:space="0" w:color="auto"/>
        <w:left w:val="none" w:sz="0" w:space="0" w:color="auto"/>
        <w:bottom w:val="none" w:sz="0" w:space="0" w:color="auto"/>
        <w:right w:val="none" w:sz="0" w:space="0" w:color="auto"/>
      </w:divBdr>
    </w:div>
    <w:div w:id="577330077">
      <w:marLeft w:val="0"/>
      <w:marRight w:val="0"/>
      <w:marTop w:val="0"/>
      <w:marBottom w:val="0"/>
      <w:divBdr>
        <w:top w:val="none" w:sz="0" w:space="0" w:color="auto"/>
        <w:left w:val="none" w:sz="0" w:space="0" w:color="auto"/>
        <w:bottom w:val="none" w:sz="0" w:space="0" w:color="auto"/>
        <w:right w:val="none" w:sz="0" w:space="0" w:color="auto"/>
      </w:divBdr>
    </w:div>
    <w:div w:id="577330078">
      <w:marLeft w:val="0"/>
      <w:marRight w:val="0"/>
      <w:marTop w:val="0"/>
      <w:marBottom w:val="0"/>
      <w:divBdr>
        <w:top w:val="none" w:sz="0" w:space="0" w:color="auto"/>
        <w:left w:val="none" w:sz="0" w:space="0" w:color="auto"/>
        <w:bottom w:val="none" w:sz="0" w:space="0" w:color="auto"/>
        <w:right w:val="none" w:sz="0" w:space="0" w:color="auto"/>
      </w:divBdr>
    </w:div>
    <w:div w:id="577330079">
      <w:marLeft w:val="0"/>
      <w:marRight w:val="0"/>
      <w:marTop w:val="0"/>
      <w:marBottom w:val="0"/>
      <w:divBdr>
        <w:top w:val="none" w:sz="0" w:space="0" w:color="auto"/>
        <w:left w:val="none" w:sz="0" w:space="0" w:color="auto"/>
        <w:bottom w:val="none" w:sz="0" w:space="0" w:color="auto"/>
        <w:right w:val="none" w:sz="0" w:space="0" w:color="auto"/>
      </w:divBdr>
    </w:div>
    <w:div w:id="577330080">
      <w:marLeft w:val="0"/>
      <w:marRight w:val="0"/>
      <w:marTop w:val="0"/>
      <w:marBottom w:val="0"/>
      <w:divBdr>
        <w:top w:val="none" w:sz="0" w:space="0" w:color="auto"/>
        <w:left w:val="none" w:sz="0" w:space="0" w:color="auto"/>
        <w:bottom w:val="none" w:sz="0" w:space="0" w:color="auto"/>
        <w:right w:val="none" w:sz="0" w:space="0" w:color="auto"/>
      </w:divBdr>
    </w:div>
    <w:div w:id="577330081">
      <w:marLeft w:val="0"/>
      <w:marRight w:val="0"/>
      <w:marTop w:val="0"/>
      <w:marBottom w:val="0"/>
      <w:divBdr>
        <w:top w:val="none" w:sz="0" w:space="0" w:color="auto"/>
        <w:left w:val="none" w:sz="0" w:space="0" w:color="auto"/>
        <w:bottom w:val="none" w:sz="0" w:space="0" w:color="auto"/>
        <w:right w:val="none" w:sz="0" w:space="0" w:color="auto"/>
      </w:divBdr>
    </w:div>
    <w:div w:id="577330082">
      <w:marLeft w:val="0"/>
      <w:marRight w:val="0"/>
      <w:marTop w:val="0"/>
      <w:marBottom w:val="0"/>
      <w:divBdr>
        <w:top w:val="none" w:sz="0" w:space="0" w:color="auto"/>
        <w:left w:val="none" w:sz="0" w:space="0" w:color="auto"/>
        <w:bottom w:val="none" w:sz="0" w:space="0" w:color="auto"/>
        <w:right w:val="none" w:sz="0" w:space="0" w:color="auto"/>
      </w:divBdr>
    </w:div>
    <w:div w:id="577330083">
      <w:marLeft w:val="0"/>
      <w:marRight w:val="0"/>
      <w:marTop w:val="0"/>
      <w:marBottom w:val="0"/>
      <w:divBdr>
        <w:top w:val="none" w:sz="0" w:space="0" w:color="auto"/>
        <w:left w:val="none" w:sz="0" w:space="0" w:color="auto"/>
        <w:bottom w:val="none" w:sz="0" w:space="0" w:color="auto"/>
        <w:right w:val="none" w:sz="0" w:space="0" w:color="auto"/>
      </w:divBdr>
    </w:div>
    <w:div w:id="577330084">
      <w:marLeft w:val="0"/>
      <w:marRight w:val="0"/>
      <w:marTop w:val="0"/>
      <w:marBottom w:val="0"/>
      <w:divBdr>
        <w:top w:val="none" w:sz="0" w:space="0" w:color="auto"/>
        <w:left w:val="none" w:sz="0" w:space="0" w:color="auto"/>
        <w:bottom w:val="none" w:sz="0" w:space="0" w:color="auto"/>
        <w:right w:val="none" w:sz="0" w:space="0" w:color="auto"/>
      </w:divBdr>
    </w:div>
    <w:div w:id="577330085">
      <w:marLeft w:val="0"/>
      <w:marRight w:val="0"/>
      <w:marTop w:val="0"/>
      <w:marBottom w:val="0"/>
      <w:divBdr>
        <w:top w:val="none" w:sz="0" w:space="0" w:color="auto"/>
        <w:left w:val="none" w:sz="0" w:space="0" w:color="auto"/>
        <w:bottom w:val="none" w:sz="0" w:space="0" w:color="auto"/>
        <w:right w:val="none" w:sz="0" w:space="0" w:color="auto"/>
      </w:divBdr>
    </w:div>
    <w:div w:id="577330086">
      <w:marLeft w:val="0"/>
      <w:marRight w:val="0"/>
      <w:marTop w:val="0"/>
      <w:marBottom w:val="0"/>
      <w:divBdr>
        <w:top w:val="none" w:sz="0" w:space="0" w:color="auto"/>
        <w:left w:val="none" w:sz="0" w:space="0" w:color="auto"/>
        <w:bottom w:val="none" w:sz="0" w:space="0" w:color="auto"/>
        <w:right w:val="none" w:sz="0" w:space="0" w:color="auto"/>
      </w:divBdr>
    </w:div>
    <w:div w:id="577330087">
      <w:marLeft w:val="0"/>
      <w:marRight w:val="0"/>
      <w:marTop w:val="0"/>
      <w:marBottom w:val="0"/>
      <w:divBdr>
        <w:top w:val="none" w:sz="0" w:space="0" w:color="auto"/>
        <w:left w:val="none" w:sz="0" w:space="0" w:color="auto"/>
        <w:bottom w:val="none" w:sz="0" w:space="0" w:color="auto"/>
        <w:right w:val="none" w:sz="0" w:space="0" w:color="auto"/>
      </w:divBdr>
    </w:div>
    <w:div w:id="577330088">
      <w:marLeft w:val="0"/>
      <w:marRight w:val="0"/>
      <w:marTop w:val="0"/>
      <w:marBottom w:val="0"/>
      <w:divBdr>
        <w:top w:val="none" w:sz="0" w:space="0" w:color="auto"/>
        <w:left w:val="none" w:sz="0" w:space="0" w:color="auto"/>
        <w:bottom w:val="none" w:sz="0" w:space="0" w:color="auto"/>
        <w:right w:val="none" w:sz="0" w:space="0" w:color="auto"/>
      </w:divBdr>
    </w:div>
    <w:div w:id="577330089">
      <w:marLeft w:val="0"/>
      <w:marRight w:val="0"/>
      <w:marTop w:val="0"/>
      <w:marBottom w:val="0"/>
      <w:divBdr>
        <w:top w:val="none" w:sz="0" w:space="0" w:color="auto"/>
        <w:left w:val="none" w:sz="0" w:space="0" w:color="auto"/>
        <w:bottom w:val="none" w:sz="0" w:space="0" w:color="auto"/>
        <w:right w:val="none" w:sz="0" w:space="0" w:color="auto"/>
      </w:divBdr>
    </w:div>
    <w:div w:id="577330090">
      <w:marLeft w:val="0"/>
      <w:marRight w:val="0"/>
      <w:marTop w:val="0"/>
      <w:marBottom w:val="0"/>
      <w:divBdr>
        <w:top w:val="none" w:sz="0" w:space="0" w:color="auto"/>
        <w:left w:val="none" w:sz="0" w:space="0" w:color="auto"/>
        <w:bottom w:val="none" w:sz="0" w:space="0" w:color="auto"/>
        <w:right w:val="none" w:sz="0" w:space="0" w:color="auto"/>
      </w:divBdr>
    </w:div>
    <w:div w:id="577330091">
      <w:marLeft w:val="0"/>
      <w:marRight w:val="0"/>
      <w:marTop w:val="0"/>
      <w:marBottom w:val="0"/>
      <w:divBdr>
        <w:top w:val="none" w:sz="0" w:space="0" w:color="auto"/>
        <w:left w:val="none" w:sz="0" w:space="0" w:color="auto"/>
        <w:bottom w:val="none" w:sz="0" w:space="0" w:color="auto"/>
        <w:right w:val="none" w:sz="0" w:space="0" w:color="auto"/>
      </w:divBdr>
    </w:div>
    <w:div w:id="577330092">
      <w:marLeft w:val="0"/>
      <w:marRight w:val="0"/>
      <w:marTop w:val="0"/>
      <w:marBottom w:val="0"/>
      <w:divBdr>
        <w:top w:val="none" w:sz="0" w:space="0" w:color="auto"/>
        <w:left w:val="none" w:sz="0" w:space="0" w:color="auto"/>
        <w:bottom w:val="none" w:sz="0" w:space="0" w:color="auto"/>
        <w:right w:val="none" w:sz="0" w:space="0" w:color="auto"/>
      </w:divBdr>
    </w:div>
    <w:div w:id="577330093">
      <w:marLeft w:val="0"/>
      <w:marRight w:val="0"/>
      <w:marTop w:val="0"/>
      <w:marBottom w:val="0"/>
      <w:divBdr>
        <w:top w:val="none" w:sz="0" w:space="0" w:color="auto"/>
        <w:left w:val="none" w:sz="0" w:space="0" w:color="auto"/>
        <w:bottom w:val="none" w:sz="0" w:space="0" w:color="auto"/>
        <w:right w:val="none" w:sz="0" w:space="0" w:color="auto"/>
      </w:divBdr>
    </w:div>
    <w:div w:id="577330094">
      <w:marLeft w:val="0"/>
      <w:marRight w:val="0"/>
      <w:marTop w:val="0"/>
      <w:marBottom w:val="0"/>
      <w:divBdr>
        <w:top w:val="none" w:sz="0" w:space="0" w:color="auto"/>
        <w:left w:val="none" w:sz="0" w:space="0" w:color="auto"/>
        <w:bottom w:val="none" w:sz="0" w:space="0" w:color="auto"/>
        <w:right w:val="none" w:sz="0" w:space="0" w:color="auto"/>
      </w:divBdr>
    </w:div>
    <w:div w:id="577330095">
      <w:marLeft w:val="0"/>
      <w:marRight w:val="0"/>
      <w:marTop w:val="0"/>
      <w:marBottom w:val="0"/>
      <w:divBdr>
        <w:top w:val="none" w:sz="0" w:space="0" w:color="auto"/>
        <w:left w:val="none" w:sz="0" w:space="0" w:color="auto"/>
        <w:bottom w:val="none" w:sz="0" w:space="0" w:color="auto"/>
        <w:right w:val="none" w:sz="0" w:space="0" w:color="auto"/>
      </w:divBdr>
    </w:div>
    <w:div w:id="577330096">
      <w:marLeft w:val="0"/>
      <w:marRight w:val="0"/>
      <w:marTop w:val="0"/>
      <w:marBottom w:val="0"/>
      <w:divBdr>
        <w:top w:val="none" w:sz="0" w:space="0" w:color="auto"/>
        <w:left w:val="none" w:sz="0" w:space="0" w:color="auto"/>
        <w:bottom w:val="none" w:sz="0" w:space="0" w:color="auto"/>
        <w:right w:val="none" w:sz="0" w:space="0" w:color="auto"/>
      </w:divBdr>
      <w:divsChild>
        <w:div w:id="577330073">
          <w:marLeft w:val="0"/>
          <w:marRight w:val="0"/>
          <w:marTop w:val="0"/>
          <w:marBottom w:val="0"/>
          <w:divBdr>
            <w:top w:val="none" w:sz="0" w:space="0" w:color="auto"/>
            <w:left w:val="none" w:sz="0" w:space="0" w:color="auto"/>
            <w:bottom w:val="none" w:sz="0" w:space="0" w:color="auto"/>
            <w:right w:val="none" w:sz="0" w:space="0" w:color="auto"/>
          </w:divBdr>
          <w:divsChild>
            <w:div w:id="57733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330097">
      <w:marLeft w:val="0"/>
      <w:marRight w:val="0"/>
      <w:marTop w:val="0"/>
      <w:marBottom w:val="0"/>
      <w:divBdr>
        <w:top w:val="none" w:sz="0" w:space="0" w:color="auto"/>
        <w:left w:val="none" w:sz="0" w:space="0" w:color="auto"/>
        <w:bottom w:val="none" w:sz="0" w:space="0" w:color="auto"/>
        <w:right w:val="none" w:sz="0" w:space="0" w:color="auto"/>
      </w:divBdr>
    </w:div>
    <w:div w:id="577330099">
      <w:marLeft w:val="0"/>
      <w:marRight w:val="0"/>
      <w:marTop w:val="0"/>
      <w:marBottom w:val="0"/>
      <w:divBdr>
        <w:top w:val="none" w:sz="0" w:space="0" w:color="auto"/>
        <w:left w:val="none" w:sz="0" w:space="0" w:color="auto"/>
        <w:bottom w:val="none" w:sz="0" w:space="0" w:color="auto"/>
        <w:right w:val="none" w:sz="0" w:space="0" w:color="auto"/>
      </w:divBdr>
    </w:div>
    <w:div w:id="577330100">
      <w:marLeft w:val="0"/>
      <w:marRight w:val="0"/>
      <w:marTop w:val="0"/>
      <w:marBottom w:val="0"/>
      <w:divBdr>
        <w:top w:val="none" w:sz="0" w:space="0" w:color="auto"/>
        <w:left w:val="none" w:sz="0" w:space="0" w:color="auto"/>
        <w:bottom w:val="none" w:sz="0" w:space="0" w:color="auto"/>
        <w:right w:val="none" w:sz="0" w:space="0" w:color="auto"/>
      </w:divBdr>
      <w:divsChild>
        <w:div w:id="577330102">
          <w:marLeft w:val="0"/>
          <w:marRight w:val="0"/>
          <w:marTop w:val="0"/>
          <w:marBottom w:val="0"/>
          <w:divBdr>
            <w:top w:val="none" w:sz="0" w:space="0" w:color="auto"/>
            <w:left w:val="none" w:sz="0" w:space="0" w:color="auto"/>
            <w:bottom w:val="none" w:sz="0" w:space="0" w:color="auto"/>
            <w:right w:val="none" w:sz="0" w:space="0" w:color="auto"/>
          </w:divBdr>
          <w:divsChild>
            <w:div w:id="57733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11623">
      <w:bodyDiv w:val="1"/>
      <w:marLeft w:val="0"/>
      <w:marRight w:val="0"/>
      <w:marTop w:val="0"/>
      <w:marBottom w:val="0"/>
      <w:divBdr>
        <w:top w:val="none" w:sz="0" w:space="0" w:color="auto"/>
        <w:left w:val="none" w:sz="0" w:space="0" w:color="auto"/>
        <w:bottom w:val="none" w:sz="0" w:space="0" w:color="auto"/>
        <w:right w:val="none" w:sz="0" w:space="0" w:color="auto"/>
      </w:divBdr>
    </w:div>
    <w:div w:id="733433003">
      <w:bodyDiv w:val="1"/>
      <w:marLeft w:val="0"/>
      <w:marRight w:val="0"/>
      <w:marTop w:val="0"/>
      <w:marBottom w:val="0"/>
      <w:divBdr>
        <w:top w:val="none" w:sz="0" w:space="0" w:color="auto"/>
        <w:left w:val="none" w:sz="0" w:space="0" w:color="auto"/>
        <w:bottom w:val="none" w:sz="0" w:space="0" w:color="auto"/>
        <w:right w:val="none" w:sz="0" w:space="0" w:color="auto"/>
      </w:divBdr>
    </w:div>
    <w:div w:id="769012228">
      <w:bodyDiv w:val="1"/>
      <w:marLeft w:val="0"/>
      <w:marRight w:val="0"/>
      <w:marTop w:val="0"/>
      <w:marBottom w:val="0"/>
      <w:divBdr>
        <w:top w:val="none" w:sz="0" w:space="0" w:color="auto"/>
        <w:left w:val="none" w:sz="0" w:space="0" w:color="auto"/>
        <w:bottom w:val="none" w:sz="0" w:space="0" w:color="auto"/>
        <w:right w:val="none" w:sz="0" w:space="0" w:color="auto"/>
      </w:divBdr>
    </w:div>
    <w:div w:id="852457382">
      <w:bodyDiv w:val="1"/>
      <w:marLeft w:val="0"/>
      <w:marRight w:val="0"/>
      <w:marTop w:val="0"/>
      <w:marBottom w:val="0"/>
      <w:divBdr>
        <w:top w:val="none" w:sz="0" w:space="0" w:color="auto"/>
        <w:left w:val="none" w:sz="0" w:space="0" w:color="auto"/>
        <w:bottom w:val="none" w:sz="0" w:space="0" w:color="auto"/>
        <w:right w:val="none" w:sz="0" w:space="0" w:color="auto"/>
      </w:divBdr>
    </w:div>
    <w:div w:id="1014651121">
      <w:bodyDiv w:val="1"/>
      <w:marLeft w:val="0"/>
      <w:marRight w:val="0"/>
      <w:marTop w:val="0"/>
      <w:marBottom w:val="0"/>
      <w:divBdr>
        <w:top w:val="none" w:sz="0" w:space="0" w:color="auto"/>
        <w:left w:val="none" w:sz="0" w:space="0" w:color="auto"/>
        <w:bottom w:val="none" w:sz="0" w:space="0" w:color="auto"/>
        <w:right w:val="none" w:sz="0" w:space="0" w:color="auto"/>
      </w:divBdr>
    </w:div>
    <w:div w:id="1075081931">
      <w:bodyDiv w:val="1"/>
      <w:marLeft w:val="0"/>
      <w:marRight w:val="0"/>
      <w:marTop w:val="0"/>
      <w:marBottom w:val="0"/>
      <w:divBdr>
        <w:top w:val="none" w:sz="0" w:space="0" w:color="auto"/>
        <w:left w:val="none" w:sz="0" w:space="0" w:color="auto"/>
        <w:bottom w:val="none" w:sz="0" w:space="0" w:color="auto"/>
        <w:right w:val="none" w:sz="0" w:space="0" w:color="auto"/>
      </w:divBdr>
    </w:div>
    <w:div w:id="1343388635">
      <w:bodyDiv w:val="1"/>
      <w:marLeft w:val="0"/>
      <w:marRight w:val="0"/>
      <w:marTop w:val="0"/>
      <w:marBottom w:val="0"/>
      <w:divBdr>
        <w:top w:val="none" w:sz="0" w:space="0" w:color="auto"/>
        <w:left w:val="none" w:sz="0" w:space="0" w:color="auto"/>
        <w:bottom w:val="none" w:sz="0" w:space="0" w:color="auto"/>
        <w:right w:val="none" w:sz="0" w:space="0" w:color="auto"/>
      </w:divBdr>
    </w:div>
    <w:div w:id="1356343013">
      <w:bodyDiv w:val="1"/>
      <w:marLeft w:val="0"/>
      <w:marRight w:val="0"/>
      <w:marTop w:val="0"/>
      <w:marBottom w:val="0"/>
      <w:divBdr>
        <w:top w:val="none" w:sz="0" w:space="0" w:color="auto"/>
        <w:left w:val="none" w:sz="0" w:space="0" w:color="auto"/>
        <w:bottom w:val="none" w:sz="0" w:space="0" w:color="auto"/>
        <w:right w:val="none" w:sz="0" w:space="0" w:color="auto"/>
      </w:divBdr>
    </w:div>
    <w:div w:id="1373188280">
      <w:bodyDiv w:val="1"/>
      <w:marLeft w:val="0"/>
      <w:marRight w:val="0"/>
      <w:marTop w:val="0"/>
      <w:marBottom w:val="0"/>
      <w:divBdr>
        <w:top w:val="none" w:sz="0" w:space="0" w:color="auto"/>
        <w:left w:val="none" w:sz="0" w:space="0" w:color="auto"/>
        <w:bottom w:val="none" w:sz="0" w:space="0" w:color="auto"/>
        <w:right w:val="none" w:sz="0" w:space="0" w:color="auto"/>
      </w:divBdr>
    </w:div>
    <w:div w:id="1574310711">
      <w:bodyDiv w:val="1"/>
      <w:marLeft w:val="0"/>
      <w:marRight w:val="0"/>
      <w:marTop w:val="0"/>
      <w:marBottom w:val="0"/>
      <w:divBdr>
        <w:top w:val="none" w:sz="0" w:space="0" w:color="auto"/>
        <w:left w:val="none" w:sz="0" w:space="0" w:color="auto"/>
        <w:bottom w:val="none" w:sz="0" w:space="0" w:color="auto"/>
        <w:right w:val="none" w:sz="0" w:space="0" w:color="auto"/>
      </w:divBdr>
    </w:div>
    <w:div w:id="1590695158">
      <w:bodyDiv w:val="1"/>
      <w:marLeft w:val="0"/>
      <w:marRight w:val="0"/>
      <w:marTop w:val="0"/>
      <w:marBottom w:val="0"/>
      <w:divBdr>
        <w:top w:val="none" w:sz="0" w:space="0" w:color="auto"/>
        <w:left w:val="none" w:sz="0" w:space="0" w:color="auto"/>
        <w:bottom w:val="none" w:sz="0" w:space="0" w:color="auto"/>
        <w:right w:val="none" w:sz="0" w:space="0" w:color="auto"/>
      </w:divBdr>
    </w:div>
    <w:div w:id="204743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8.emf"/><Relationship Id="rId20" Type="http://schemas.openxmlformats.org/officeDocument/2006/relationships/image" Target="media/image1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8CFC9-DB31-41EF-963C-55B5B180F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175</Pages>
  <Words>29897</Words>
  <Characters>144434</Characters>
  <Application>Microsoft Office Word</Application>
  <DocSecurity>0</DocSecurity>
  <Lines>1203</Lines>
  <Paragraphs>347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PISA FT12 School Questionnaire</vt:lpstr>
      <vt:lpstr>PISA FT12 School Questionnaire</vt:lpstr>
    </vt:vector>
  </TitlesOfParts>
  <Company>Microsoft</Company>
  <LinksUpToDate>false</LinksUpToDate>
  <CharactersWithSpaces>173984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PISA FT12 School Questionnaire</dc:title>
  <dc:subject/>
  <dc:creator>ACER</dc:creator>
  <cp:keywords/>
  <dc:description/>
  <cp:lastModifiedBy>Elizabeth Hersbach</cp:lastModifiedBy>
  <cp:revision>17</cp:revision>
  <cp:lastPrinted>2010-12-01T09:21:00Z</cp:lastPrinted>
  <dcterms:created xsi:type="dcterms:W3CDTF">2010-12-10T04:54:00Z</dcterms:created>
  <dcterms:modified xsi:type="dcterms:W3CDTF">2010-12-10T06:10:00Z</dcterms:modified>
</cp:coreProperties>
</file>