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862"/>
        <w:gridCol w:w="1819"/>
        <w:gridCol w:w="791"/>
        <w:gridCol w:w="1620"/>
        <w:gridCol w:w="270"/>
      </w:tblGrid>
      <w:tr w:rsidR="004270F4" w:rsidTr="000747FA">
        <w:trPr>
          <w:cantSplit/>
          <w:trHeight w:val="2775"/>
        </w:trPr>
        <w:tc>
          <w:tcPr>
            <w:tcW w:w="236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4270F4" w:rsidRPr="00254F88" w:rsidRDefault="004270F4" w:rsidP="00254F8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2" w:type="dxa"/>
            <w:gridSpan w:val="4"/>
            <w:tcBorders>
              <w:top w:val="dashed" w:sz="6" w:space="0" w:color="auto"/>
              <w:left w:val="nil"/>
              <w:right w:val="nil"/>
            </w:tcBorders>
          </w:tcPr>
          <w:p w:rsidR="000747FA" w:rsidRPr="000747FA" w:rsidRDefault="000747FA" w:rsidP="004270F4">
            <w:pPr>
              <w:rPr>
                <w:rFonts w:ascii="Arial" w:hAnsi="Arial" w:cs="Arial"/>
                <w:sz w:val="4"/>
                <w:szCs w:val="4"/>
              </w:rPr>
            </w:pPr>
          </w:p>
          <w:p w:rsidR="004270F4" w:rsidRDefault="004270F4" w:rsidP="004270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FORM APPROVED:  OMB 0579-0088, 0198, 0281, 0322, 0331, </w:t>
            </w:r>
            <w:r w:rsidR="0068244E">
              <w:rPr>
                <w:rFonts w:ascii="Arial" w:hAnsi="Arial" w:cs="Arial"/>
                <w:sz w:val="12"/>
                <w:szCs w:val="12"/>
              </w:rPr>
              <w:t xml:space="preserve">0337, </w:t>
            </w:r>
            <w:r w:rsidR="00DC7816">
              <w:rPr>
                <w:rFonts w:ascii="Arial" w:hAnsi="Arial" w:cs="Arial"/>
                <w:sz w:val="12"/>
                <w:szCs w:val="12"/>
              </w:rPr>
              <w:t>0363, and 0369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  <w:p w:rsidR="001F0E02" w:rsidRDefault="001F0E02" w:rsidP="001F0E0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Information requested is needed to determine if a permit can be issued (7 CFR 301).</w:t>
            </w:r>
          </w:p>
          <w:p w:rsidR="001F0E02" w:rsidRDefault="00F52331" w:rsidP="004270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29210</wp:posOffset>
                      </wp:positionV>
                      <wp:extent cx="3238500" cy="1505585"/>
                      <wp:effectExtent l="33655" t="33655" r="33020" b="32385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38500" cy="1505585"/>
                              </a:xfrm>
                              <a:custGeom>
                                <a:avLst/>
                                <a:gdLst>
                                  <a:gd name="T0" fmla="*/ 4395 w 5100"/>
                                  <a:gd name="T1" fmla="*/ 72 h 2464"/>
                                  <a:gd name="T2" fmla="*/ 4617 w 5100"/>
                                  <a:gd name="T3" fmla="*/ 154 h 2464"/>
                                  <a:gd name="T4" fmla="*/ 4827 w 5100"/>
                                  <a:gd name="T5" fmla="*/ 235 h 2464"/>
                                  <a:gd name="T6" fmla="*/ 4852 w 5100"/>
                                  <a:gd name="T7" fmla="*/ 304 h 2464"/>
                                  <a:gd name="T8" fmla="*/ 4750 w 5100"/>
                                  <a:gd name="T9" fmla="*/ 361 h 2464"/>
                                  <a:gd name="T10" fmla="*/ 4625 w 5100"/>
                                  <a:gd name="T11" fmla="*/ 852 h 2464"/>
                                  <a:gd name="T12" fmla="*/ 4939 w 5100"/>
                                  <a:gd name="T13" fmla="*/ 1276 h 2464"/>
                                  <a:gd name="T14" fmla="*/ 5098 w 5100"/>
                                  <a:gd name="T15" fmla="*/ 1634 h 2464"/>
                                  <a:gd name="T16" fmla="*/ 5055 w 5100"/>
                                  <a:gd name="T17" fmla="*/ 1830 h 2464"/>
                                  <a:gd name="T18" fmla="*/ 4889 w 5100"/>
                                  <a:gd name="T19" fmla="*/ 1971 h 2464"/>
                                  <a:gd name="T20" fmla="*/ 4665 w 5100"/>
                                  <a:gd name="T21" fmla="*/ 2074 h 2464"/>
                                  <a:gd name="T22" fmla="*/ 4397 w 5100"/>
                                  <a:gd name="T23" fmla="*/ 2153 h 2464"/>
                                  <a:gd name="T24" fmla="*/ 4105 w 5100"/>
                                  <a:gd name="T25" fmla="*/ 2219 h 2464"/>
                                  <a:gd name="T26" fmla="*/ 3709 w 5100"/>
                                  <a:gd name="T27" fmla="*/ 2277 h 2464"/>
                                  <a:gd name="T28" fmla="*/ 3298 w 5100"/>
                                  <a:gd name="T29" fmla="*/ 2311 h 2464"/>
                                  <a:gd name="T30" fmla="*/ 2891 w 5100"/>
                                  <a:gd name="T31" fmla="*/ 2354 h 2464"/>
                                  <a:gd name="T32" fmla="*/ 2709 w 5100"/>
                                  <a:gd name="T33" fmla="*/ 2410 h 2464"/>
                                  <a:gd name="T34" fmla="*/ 2591 w 5100"/>
                                  <a:gd name="T35" fmla="*/ 2459 h 2464"/>
                                  <a:gd name="T36" fmla="*/ 2464 w 5100"/>
                                  <a:gd name="T37" fmla="*/ 2409 h 2464"/>
                                  <a:gd name="T38" fmla="*/ 2307 w 5100"/>
                                  <a:gd name="T39" fmla="*/ 2374 h 2464"/>
                                  <a:gd name="T40" fmla="*/ 2130 w 5100"/>
                                  <a:gd name="T41" fmla="*/ 2360 h 2464"/>
                                  <a:gd name="T42" fmla="*/ 1950 w 5100"/>
                                  <a:gd name="T43" fmla="*/ 2351 h 2464"/>
                                  <a:gd name="T44" fmla="*/ 1707 w 5100"/>
                                  <a:gd name="T45" fmla="*/ 2328 h 2464"/>
                                  <a:gd name="T46" fmla="*/ 1375 w 5100"/>
                                  <a:gd name="T47" fmla="*/ 2294 h 2464"/>
                                  <a:gd name="T48" fmla="*/ 1043 w 5100"/>
                                  <a:gd name="T49" fmla="*/ 2254 h 2464"/>
                                  <a:gd name="T50" fmla="*/ 697 w 5100"/>
                                  <a:gd name="T51" fmla="*/ 2194 h 2464"/>
                                  <a:gd name="T52" fmla="*/ 330 w 5100"/>
                                  <a:gd name="T53" fmla="*/ 2060 h 2464"/>
                                  <a:gd name="T54" fmla="*/ 93 w 5100"/>
                                  <a:gd name="T55" fmla="*/ 1879 h 2464"/>
                                  <a:gd name="T56" fmla="*/ 4 w 5100"/>
                                  <a:gd name="T57" fmla="*/ 1673 h 2464"/>
                                  <a:gd name="T58" fmla="*/ 156 w 5100"/>
                                  <a:gd name="T59" fmla="*/ 1302 h 2464"/>
                                  <a:gd name="T60" fmla="*/ 425 w 5100"/>
                                  <a:gd name="T61" fmla="*/ 895 h 2464"/>
                                  <a:gd name="T62" fmla="*/ 201 w 5100"/>
                                  <a:gd name="T63" fmla="*/ 416 h 2464"/>
                                  <a:gd name="T64" fmla="*/ 214 w 5100"/>
                                  <a:gd name="T65" fmla="*/ 254 h 2464"/>
                                  <a:gd name="T66" fmla="*/ 411 w 5100"/>
                                  <a:gd name="T67" fmla="*/ 156 h 2464"/>
                                  <a:gd name="T68" fmla="*/ 633 w 5100"/>
                                  <a:gd name="T69" fmla="*/ 72 h 2464"/>
                                  <a:gd name="T70" fmla="*/ 940 w 5100"/>
                                  <a:gd name="T71" fmla="*/ 87 h 2464"/>
                                  <a:gd name="T72" fmla="*/ 1280 w 5100"/>
                                  <a:gd name="T73" fmla="*/ 168 h 2464"/>
                                  <a:gd name="T74" fmla="*/ 1643 w 5100"/>
                                  <a:gd name="T75" fmla="*/ 212 h 2464"/>
                                  <a:gd name="T76" fmla="*/ 1962 w 5100"/>
                                  <a:gd name="T77" fmla="*/ 186 h 2464"/>
                                  <a:gd name="T78" fmla="*/ 2168 w 5100"/>
                                  <a:gd name="T79" fmla="*/ 150 h 2464"/>
                                  <a:gd name="T80" fmla="*/ 2365 w 5100"/>
                                  <a:gd name="T81" fmla="*/ 110 h 2464"/>
                                  <a:gd name="T82" fmla="*/ 2539 w 5100"/>
                                  <a:gd name="T83" fmla="*/ 73 h 2464"/>
                                  <a:gd name="T84" fmla="*/ 2696 w 5100"/>
                                  <a:gd name="T85" fmla="*/ 91 h 2464"/>
                                  <a:gd name="T86" fmla="*/ 2850 w 5100"/>
                                  <a:gd name="T87" fmla="*/ 118 h 2464"/>
                                  <a:gd name="T88" fmla="*/ 3020 w 5100"/>
                                  <a:gd name="T89" fmla="*/ 134 h 2464"/>
                                  <a:gd name="T90" fmla="*/ 3205 w 5100"/>
                                  <a:gd name="T91" fmla="*/ 143 h 2464"/>
                                  <a:gd name="T92" fmla="*/ 3371 w 5100"/>
                                  <a:gd name="T93" fmla="*/ 136 h 2464"/>
                                  <a:gd name="T94" fmla="*/ 3528 w 5100"/>
                                  <a:gd name="T95" fmla="*/ 119 h 2464"/>
                                  <a:gd name="T96" fmla="*/ 3698 w 5100"/>
                                  <a:gd name="T97" fmla="*/ 95 h 2464"/>
                                  <a:gd name="T98" fmla="*/ 3866 w 5100"/>
                                  <a:gd name="T99" fmla="*/ 64 h 2464"/>
                                  <a:gd name="T100" fmla="*/ 4034 w 5100"/>
                                  <a:gd name="T101" fmla="*/ 32 h 2464"/>
                                  <a:gd name="T102" fmla="*/ 4144 w 5100"/>
                                  <a:gd name="T103" fmla="*/ 10 h 2464"/>
                                  <a:gd name="T104" fmla="*/ 4213 w 5100"/>
                                  <a:gd name="T105" fmla="*/ 7 h 24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5100" h="2464">
                                    <a:moveTo>
                                      <a:pt x="4213" y="7"/>
                                    </a:moveTo>
                                    <a:lnTo>
                                      <a:pt x="4258" y="24"/>
                                    </a:lnTo>
                                    <a:lnTo>
                                      <a:pt x="4306" y="41"/>
                                    </a:lnTo>
                                    <a:lnTo>
                                      <a:pt x="4350" y="57"/>
                                    </a:lnTo>
                                    <a:lnTo>
                                      <a:pt x="4395" y="72"/>
                                    </a:lnTo>
                                    <a:lnTo>
                                      <a:pt x="4441" y="89"/>
                                    </a:lnTo>
                                    <a:lnTo>
                                      <a:pt x="4484" y="105"/>
                                    </a:lnTo>
                                    <a:lnTo>
                                      <a:pt x="4526" y="122"/>
                                    </a:lnTo>
                                    <a:lnTo>
                                      <a:pt x="4572" y="137"/>
                                    </a:lnTo>
                                    <a:lnTo>
                                      <a:pt x="4617" y="154"/>
                                    </a:lnTo>
                                    <a:lnTo>
                                      <a:pt x="4659" y="171"/>
                                    </a:lnTo>
                                    <a:lnTo>
                                      <a:pt x="4700" y="186"/>
                                    </a:lnTo>
                                    <a:lnTo>
                                      <a:pt x="4742" y="202"/>
                                    </a:lnTo>
                                    <a:lnTo>
                                      <a:pt x="4783" y="219"/>
                                    </a:lnTo>
                                    <a:lnTo>
                                      <a:pt x="4827" y="235"/>
                                    </a:lnTo>
                                    <a:lnTo>
                                      <a:pt x="4868" y="251"/>
                                    </a:lnTo>
                                    <a:lnTo>
                                      <a:pt x="4906" y="267"/>
                                    </a:lnTo>
                                    <a:lnTo>
                                      <a:pt x="4891" y="281"/>
                                    </a:lnTo>
                                    <a:lnTo>
                                      <a:pt x="4874" y="292"/>
                                    </a:lnTo>
                                    <a:lnTo>
                                      <a:pt x="4852" y="304"/>
                                    </a:lnTo>
                                    <a:lnTo>
                                      <a:pt x="4829" y="315"/>
                                    </a:lnTo>
                                    <a:lnTo>
                                      <a:pt x="4804" y="324"/>
                                    </a:lnTo>
                                    <a:lnTo>
                                      <a:pt x="4783" y="336"/>
                                    </a:lnTo>
                                    <a:lnTo>
                                      <a:pt x="4767" y="347"/>
                                    </a:lnTo>
                                    <a:lnTo>
                                      <a:pt x="4750" y="361"/>
                                    </a:lnTo>
                                    <a:lnTo>
                                      <a:pt x="4648" y="456"/>
                                    </a:lnTo>
                                    <a:lnTo>
                                      <a:pt x="4592" y="552"/>
                                    </a:lnTo>
                                    <a:lnTo>
                                      <a:pt x="4574" y="652"/>
                                    </a:lnTo>
                                    <a:lnTo>
                                      <a:pt x="4586" y="751"/>
                                    </a:lnTo>
                                    <a:lnTo>
                                      <a:pt x="4625" y="852"/>
                                    </a:lnTo>
                                    <a:lnTo>
                                      <a:pt x="4681" y="950"/>
                                    </a:lnTo>
                                    <a:lnTo>
                                      <a:pt x="4756" y="1045"/>
                                    </a:lnTo>
                                    <a:lnTo>
                                      <a:pt x="4837" y="1138"/>
                                    </a:lnTo>
                                    <a:lnTo>
                                      <a:pt x="4891" y="1207"/>
                                    </a:lnTo>
                                    <a:lnTo>
                                      <a:pt x="4939" y="1276"/>
                                    </a:lnTo>
                                    <a:lnTo>
                                      <a:pt x="4980" y="1346"/>
                                    </a:lnTo>
                                    <a:lnTo>
                                      <a:pt x="5018" y="1417"/>
                                    </a:lnTo>
                                    <a:lnTo>
                                      <a:pt x="5047" y="1489"/>
                                    </a:lnTo>
                                    <a:lnTo>
                                      <a:pt x="5074" y="1559"/>
                                    </a:lnTo>
                                    <a:lnTo>
                                      <a:pt x="5098" y="1634"/>
                                    </a:lnTo>
                                    <a:lnTo>
                                      <a:pt x="5100" y="1703"/>
                                    </a:lnTo>
                                    <a:lnTo>
                                      <a:pt x="5085" y="1748"/>
                                    </a:lnTo>
                                    <a:lnTo>
                                      <a:pt x="5070" y="1785"/>
                                    </a:lnTo>
                                    <a:lnTo>
                                      <a:pt x="5062" y="1808"/>
                                    </a:lnTo>
                                    <a:lnTo>
                                      <a:pt x="5055" y="1830"/>
                                    </a:lnTo>
                                    <a:lnTo>
                                      <a:pt x="5024" y="1861"/>
                                    </a:lnTo>
                                    <a:lnTo>
                                      <a:pt x="4997" y="1890"/>
                                    </a:lnTo>
                                    <a:lnTo>
                                      <a:pt x="4964" y="1919"/>
                                    </a:lnTo>
                                    <a:lnTo>
                                      <a:pt x="4928" y="1947"/>
                                    </a:lnTo>
                                    <a:lnTo>
                                      <a:pt x="4889" y="1971"/>
                                    </a:lnTo>
                                    <a:lnTo>
                                      <a:pt x="4850" y="1995"/>
                                    </a:lnTo>
                                    <a:lnTo>
                                      <a:pt x="4804" y="2017"/>
                                    </a:lnTo>
                                    <a:lnTo>
                                      <a:pt x="4760" y="2037"/>
                                    </a:lnTo>
                                    <a:lnTo>
                                      <a:pt x="4715" y="2057"/>
                                    </a:lnTo>
                                    <a:lnTo>
                                      <a:pt x="4665" y="2074"/>
                                    </a:lnTo>
                                    <a:lnTo>
                                      <a:pt x="4613" y="2092"/>
                                    </a:lnTo>
                                    <a:lnTo>
                                      <a:pt x="4563" y="2107"/>
                                    </a:lnTo>
                                    <a:lnTo>
                                      <a:pt x="4509" y="2124"/>
                                    </a:lnTo>
                                    <a:lnTo>
                                      <a:pt x="4455" y="2138"/>
                                    </a:lnTo>
                                    <a:lnTo>
                                      <a:pt x="4397" y="2153"/>
                                    </a:lnTo>
                                    <a:lnTo>
                                      <a:pt x="4341" y="2166"/>
                                    </a:lnTo>
                                    <a:lnTo>
                                      <a:pt x="4281" y="2180"/>
                                    </a:lnTo>
                                    <a:lnTo>
                                      <a:pt x="4225" y="2193"/>
                                    </a:lnTo>
                                    <a:lnTo>
                                      <a:pt x="4165" y="2207"/>
                                    </a:lnTo>
                                    <a:lnTo>
                                      <a:pt x="4105" y="2219"/>
                                    </a:lnTo>
                                    <a:lnTo>
                                      <a:pt x="4028" y="2233"/>
                                    </a:lnTo>
                                    <a:lnTo>
                                      <a:pt x="3949" y="2246"/>
                                    </a:lnTo>
                                    <a:lnTo>
                                      <a:pt x="3868" y="2257"/>
                                    </a:lnTo>
                                    <a:lnTo>
                                      <a:pt x="3788" y="2268"/>
                                    </a:lnTo>
                                    <a:lnTo>
                                      <a:pt x="3709" y="2277"/>
                                    </a:lnTo>
                                    <a:lnTo>
                                      <a:pt x="3628" y="2285"/>
                                    </a:lnTo>
                                    <a:lnTo>
                                      <a:pt x="3547" y="2291"/>
                                    </a:lnTo>
                                    <a:lnTo>
                                      <a:pt x="3462" y="2299"/>
                                    </a:lnTo>
                                    <a:lnTo>
                                      <a:pt x="3379" y="2305"/>
                                    </a:lnTo>
                                    <a:lnTo>
                                      <a:pt x="3298" y="2311"/>
                                    </a:lnTo>
                                    <a:lnTo>
                                      <a:pt x="3215" y="2317"/>
                                    </a:lnTo>
                                    <a:lnTo>
                                      <a:pt x="3134" y="2325"/>
                                    </a:lnTo>
                                    <a:lnTo>
                                      <a:pt x="3053" y="2334"/>
                                    </a:lnTo>
                                    <a:lnTo>
                                      <a:pt x="2970" y="2343"/>
                                    </a:lnTo>
                                    <a:lnTo>
                                      <a:pt x="2891" y="2354"/>
                                    </a:lnTo>
                                    <a:lnTo>
                                      <a:pt x="2811" y="2366"/>
                                    </a:lnTo>
                                    <a:lnTo>
                                      <a:pt x="2784" y="2377"/>
                                    </a:lnTo>
                                    <a:lnTo>
                                      <a:pt x="2757" y="2386"/>
                                    </a:lnTo>
                                    <a:lnTo>
                                      <a:pt x="2734" y="2399"/>
                                    </a:lnTo>
                                    <a:lnTo>
                                      <a:pt x="2709" y="2410"/>
                                    </a:lnTo>
                                    <a:lnTo>
                                      <a:pt x="2686" y="2424"/>
                                    </a:lnTo>
                                    <a:lnTo>
                                      <a:pt x="2665" y="2437"/>
                                    </a:lnTo>
                                    <a:lnTo>
                                      <a:pt x="2640" y="2452"/>
                                    </a:lnTo>
                                    <a:lnTo>
                                      <a:pt x="2620" y="2464"/>
                                    </a:lnTo>
                                    <a:lnTo>
                                      <a:pt x="2591" y="2459"/>
                                    </a:lnTo>
                                    <a:lnTo>
                                      <a:pt x="2564" y="2450"/>
                                    </a:lnTo>
                                    <a:lnTo>
                                      <a:pt x="2539" y="2440"/>
                                    </a:lnTo>
                                    <a:lnTo>
                                      <a:pt x="2512" y="2430"/>
                                    </a:lnTo>
                                    <a:lnTo>
                                      <a:pt x="2489" y="2420"/>
                                    </a:lnTo>
                                    <a:lnTo>
                                      <a:pt x="2464" y="2409"/>
                                    </a:lnTo>
                                    <a:lnTo>
                                      <a:pt x="2435" y="2399"/>
                                    </a:lnTo>
                                    <a:lnTo>
                                      <a:pt x="2404" y="2392"/>
                                    </a:lnTo>
                                    <a:lnTo>
                                      <a:pt x="2371" y="2385"/>
                                    </a:lnTo>
                                    <a:lnTo>
                                      <a:pt x="2338" y="2378"/>
                                    </a:lnTo>
                                    <a:lnTo>
                                      <a:pt x="2307" y="2374"/>
                                    </a:lnTo>
                                    <a:lnTo>
                                      <a:pt x="2269" y="2369"/>
                                    </a:lnTo>
                                    <a:lnTo>
                                      <a:pt x="2236" y="2366"/>
                                    </a:lnTo>
                                    <a:lnTo>
                                      <a:pt x="2201" y="2363"/>
                                    </a:lnTo>
                                    <a:lnTo>
                                      <a:pt x="2165" y="2361"/>
                                    </a:lnTo>
                                    <a:lnTo>
                                      <a:pt x="2130" y="2360"/>
                                    </a:lnTo>
                                    <a:lnTo>
                                      <a:pt x="2093" y="2358"/>
                                    </a:lnTo>
                                    <a:lnTo>
                                      <a:pt x="2058" y="2355"/>
                                    </a:lnTo>
                                    <a:lnTo>
                                      <a:pt x="2022" y="2354"/>
                                    </a:lnTo>
                                    <a:lnTo>
                                      <a:pt x="1985" y="2354"/>
                                    </a:lnTo>
                                    <a:lnTo>
                                      <a:pt x="1950" y="2351"/>
                                    </a:lnTo>
                                    <a:lnTo>
                                      <a:pt x="1914" y="2348"/>
                                    </a:lnTo>
                                    <a:lnTo>
                                      <a:pt x="1879" y="2344"/>
                                    </a:lnTo>
                                    <a:lnTo>
                                      <a:pt x="1842" y="2339"/>
                                    </a:lnTo>
                                    <a:lnTo>
                                      <a:pt x="1778" y="2333"/>
                                    </a:lnTo>
                                    <a:lnTo>
                                      <a:pt x="1707" y="2328"/>
                                    </a:lnTo>
                                    <a:lnTo>
                                      <a:pt x="1643" y="2322"/>
                                    </a:lnTo>
                                    <a:lnTo>
                                      <a:pt x="1576" y="2315"/>
                                    </a:lnTo>
                                    <a:lnTo>
                                      <a:pt x="1508" y="2309"/>
                                    </a:lnTo>
                                    <a:lnTo>
                                      <a:pt x="1442" y="2301"/>
                                    </a:lnTo>
                                    <a:lnTo>
                                      <a:pt x="1375" y="2294"/>
                                    </a:lnTo>
                                    <a:lnTo>
                                      <a:pt x="1307" y="2287"/>
                                    </a:lnTo>
                                    <a:lnTo>
                                      <a:pt x="1242" y="2279"/>
                                    </a:lnTo>
                                    <a:lnTo>
                                      <a:pt x="1176" y="2271"/>
                                    </a:lnTo>
                                    <a:lnTo>
                                      <a:pt x="1110" y="2263"/>
                                    </a:lnTo>
                                    <a:lnTo>
                                      <a:pt x="1043" y="2254"/>
                                    </a:lnTo>
                                    <a:lnTo>
                                      <a:pt x="979" y="2245"/>
                                    </a:lnTo>
                                    <a:lnTo>
                                      <a:pt x="915" y="2235"/>
                                    </a:lnTo>
                                    <a:lnTo>
                                      <a:pt x="850" y="2225"/>
                                    </a:lnTo>
                                    <a:lnTo>
                                      <a:pt x="786" y="2213"/>
                                    </a:lnTo>
                                    <a:lnTo>
                                      <a:pt x="697" y="2194"/>
                                    </a:lnTo>
                                    <a:lnTo>
                                      <a:pt x="614" y="2172"/>
                                    </a:lnTo>
                                    <a:lnTo>
                                      <a:pt x="533" y="2147"/>
                                    </a:lnTo>
                                    <a:lnTo>
                                      <a:pt x="460" y="2120"/>
                                    </a:lnTo>
                                    <a:lnTo>
                                      <a:pt x="392" y="2091"/>
                                    </a:lnTo>
                                    <a:lnTo>
                                      <a:pt x="330" y="2060"/>
                                    </a:lnTo>
                                    <a:lnTo>
                                      <a:pt x="270" y="2028"/>
                                    </a:lnTo>
                                    <a:lnTo>
                                      <a:pt x="220" y="1991"/>
                                    </a:lnTo>
                                    <a:lnTo>
                                      <a:pt x="172" y="1956"/>
                                    </a:lnTo>
                                    <a:lnTo>
                                      <a:pt x="129" y="1918"/>
                                    </a:lnTo>
                                    <a:lnTo>
                                      <a:pt x="93" y="1879"/>
                                    </a:lnTo>
                                    <a:lnTo>
                                      <a:pt x="64" y="1839"/>
                                    </a:lnTo>
                                    <a:lnTo>
                                      <a:pt x="39" y="1798"/>
                                    </a:lnTo>
                                    <a:lnTo>
                                      <a:pt x="23" y="1757"/>
                                    </a:lnTo>
                                    <a:lnTo>
                                      <a:pt x="10" y="1715"/>
                                    </a:lnTo>
                                    <a:lnTo>
                                      <a:pt x="4" y="1673"/>
                                    </a:lnTo>
                                    <a:lnTo>
                                      <a:pt x="0" y="1596"/>
                                    </a:lnTo>
                                    <a:lnTo>
                                      <a:pt x="19" y="1520"/>
                                    </a:lnTo>
                                    <a:lnTo>
                                      <a:pt x="54" y="1446"/>
                                    </a:lnTo>
                                    <a:lnTo>
                                      <a:pt x="100" y="1374"/>
                                    </a:lnTo>
                                    <a:lnTo>
                                      <a:pt x="156" y="1302"/>
                                    </a:lnTo>
                                    <a:lnTo>
                                      <a:pt x="216" y="1232"/>
                                    </a:lnTo>
                                    <a:lnTo>
                                      <a:pt x="282" y="1163"/>
                                    </a:lnTo>
                                    <a:lnTo>
                                      <a:pt x="344" y="1092"/>
                                    </a:lnTo>
                                    <a:lnTo>
                                      <a:pt x="396" y="996"/>
                                    </a:lnTo>
                                    <a:lnTo>
                                      <a:pt x="425" y="895"/>
                                    </a:lnTo>
                                    <a:lnTo>
                                      <a:pt x="431" y="794"/>
                                    </a:lnTo>
                                    <a:lnTo>
                                      <a:pt x="417" y="695"/>
                                    </a:lnTo>
                                    <a:lnTo>
                                      <a:pt x="375" y="597"/>
                                    </a:lnTo>
                                    <a:lnTo>
                                      <a:pt x="303" y="504"/>
                                    </a:lnTo>
                                    <a:lnTo>
                                      <a:pt x="201" y="416"/>
                                    </a:lnTo>
                                    <a:lnTo>
                                      <a:pt x="71" y="336"/>
                                    </a:lnTo>
                                    <a:lnTo>
                                      <a:pt x="106" y="315"/>
                                    </a:lnTo>
                                    <a:lnTo>
                                      <a:pt x="141" y="295"/>
                                    </a:lnTo>
                                    <a:lnTo>
                                      <a:pt x="176" y="275"/>
                                    </a:lnTo>
                                    <a:lnTo>
                                      <a:pt x="214" y="254"/>
                                    </a:lnTo>
                                    <a:lnTo>
                                      <a:pt x="253" y="235"/>
                                    </a:lnTo>
                                    <a:lnTo>
                                      <a:pt x="290" y="215"/>
                                    </a:lnTo>
                                    <a:lnTo>
                                      <a:pt x="330" y="194"/>
                                    </a:lnTo>
                                    <a:lnTo>
                                      <a:pt x="369" y="176"/>
                                    </a:lnTo>
                                    <a:lnTo>
                                      <a:pt x="411" y="156"/>
                                    </a:lnTo>
                                    <a:lnTo>
                                      <a:pt x="452" y="139"/>
                                    </a:lnTo>
                                    <a:lnTo>
                                      <a:pt x="494" y="121"/>
                                    </a:lnTo>
                                    <a:lnTo>
                                      <a:pt x="539" y="104"/>
                                    </a:lnTo>
                                    <a:lnTo>
                                      <a:pt x="583" y="87"/>
                                    </a:lnTo>
                                    <a:lnTo>
                                      <a:pt x="633" y="72"/>
                                    </a:lnTo>
                                    <a:lnTo>
                                      <a:pt x="680" y="58"/>
                                    </a:lnTo>
                                    <a:lnTo>
                                      <a:pt x="730" y="44"/>
                                    </a:lnTo>
                                    <a:lnTo>
                                      <a:pt x="799" y="57"/>
                                    </a:lnTo>
                                    <a:lnTo>
                                      <a:pt x="871" y="72"/>
                                    </a:lnTo>
                                    <a:lnTo>
                                      <a:pt x="940" y="87"/>
                                    </a:lnTo>
                                    <a:lnTo>
                                      <a:pt x="1008" y="104"/>
                                    </a:lnTo>
                                    <a:lnTo>
                                      <a:pt x="1074" y="121"/>
                                    </a:lnTo>
                                    <a:lnTo>
                                      <a:pt x="1143" y="137"/>
                                    </a:lnTo>
                                    <a:lnTo>
                                      <a:pt x="1211" y="153"/>
                                    </a:lnTo>
                                    <a:lnTo>
                                      <a:pt x="1280" y="168"/>
                                    </a:lnTo>
                                    <a:lnTo>
                                      <a:pt x="1352" y="182"/>
                                    </a:lnTo>
                                    <a:lnTo>
                                      <a:pt x="1421" y="193"/>
                                    </a:lnTo>
                                    <a:lnTo>
                                      <a:pt x="1496" y="202"/>
                                    </a:lnTo>
                                    <a:lnTo>
                                      <a:pt x="1568" y="208"/>
                                    </a:lnTo>
                                    <a:lnTo>
                                      <a:pt x="1643" y="212"/>
                                    </a:lnTo>
                                    <a:lnTo>
                                      <a:pt x="1720" y="212"/>
                                    </a:lnTo>
                                    <a:lnTo>
                                      <a:pt x="1800" y="208"/>
                                    </a:lnTo>
                                    <a:lnTo>
                                      <a:pt x="1881" y="200"/>
                                    </a:lnTo>
                                    <a:lnTo>
                                      <a:pt x="1923" y="193"/>
                                    </a:lnTo>
                                    <a:lnTo>
                                      <a:pt x="1962" y="186"/>
                                    </a:lnTo>
                                    <a:lnTo>
                                      <a:pt x="2004" y="179"/>
                                    </a:lnTo>
                                    <a:lnTo>
                                      <a:pt x="2045" y="171"/>
                                    </a:lnTo>
                                    <a:lnTo>
                                      <a:pt x="2087" y="164"/>
                                    </a:lnTo>
                                    <a:lnTo>
                                      <a:pt x="2126" y="156"/>
                                    </a:lnTo>
                                    <a:lnTo>
                                      <a:pt x="2168" y="150"/>
                                    </a:lnTo>
                                    <a:lnTo>
                                      <a:pt x="2209" y="141"/>
                                    </a:lnTo>
                                    <a:lnTo>
                                      <a:pt x="2248" y="133"/>
                                    </a:lnTo>
                                    <a:lnTo>
                                      <a:pt x="2288" y="125"/>
                                    </a:lnTo>
                                    <a:lnTo>
                                      <a:pt x="2327" y="118"/>
                                    </a:lnTo>
                                    <a:lnTo>
                                      <a:pt x="2365" y="110"/>
                                    </a:lnTo>
                                    <a:lnTo>
                                      <a:pt x="2402" y="100"/>
                                    </a:lnTo>
                                    <a:lnTo>
                                      <a:pt x="2437" y="91"/>
                                    </a:lnTo>
                                    <a:lnTo>
                                      <a:pt x="2472" y="82"/>
                                    </a:lnTo>
                                    <a:lnTo>
                                      <a:pt x="2506" y="72"/>
                                    </a:lnTo>
                                    <a:lnTo>
                                      <a:pt x="2539" y="73"/>
                                    </a:lnTo>
                                    <a:lnTo>
                                      <a:pt x="2572" y="75"/>
                                    </a:lnTo>
                                    <a:lnTo>
                                      <a:pt x="2605" y="78"/>
                                    </a:lnTo>
                                    <a:lnTo>
                                      <a:pt x="2638" y="81"/>
                                    </a:lnTo>
                                    <a:lnTo>
                                      <a:pt x="2667" y="87"/>
                                    </a:lnTo>
                                    <a:lnTo>
                                      <a:pt x="2696" y="91"/>
                                    </a:lnTo>
                                    <a:lnTo>
                                      <a:pt x="2728" y="96"/>
                                    </a:lnTo>
                                    <a:lnTo>
                                      <a:pt x="2761" y="102"/>
                                    </a:lnTo>
                                    <a:lnTo>
                                      <a:pt x="2790" y="108"/>
                                    </a:lnTo>
                                    <a:lnTo>
                                      <a:pt x="2819" y="113"/>
                                    </a:lnTo>
                                    <a:lnTo>
                                      <a:pt x="2850" y="118"/>
                                    </a:lnTo>
                                    <a:lnTo>
                                      <a:pt x="2883" y="123"/>
                                    </a:lnTo>
                                    <a:lnTo>
                                      <a:pt x="2916" y="127"/>
                                    </a:lnTo>
                                    <a:lnTo>
                                      <a:pt x="2947" y="131"/>
                                    </a:lnTo>
                                    <a:lnTo>
                                      <a:pt x="2985" y="133"/>
                                    </a:lnTo>
                                    <a:lnTo>
                                      <a:pt x="3020" y="134"/>
                                    </a:lnTo>
                                    <a:lnTo>
                                      <a:pt x="3059" y="139"/>
                                    </a:lnTo>
                                    <a:lnTo>
                                      <a:pt x="3099" y="141"/>
                                    </a:lnTo>
                                    <a:lnTo>
                                      <a:pt x="3134" y="142"/>
                                    </a:lnTo>
                                    <a:lnTo>
                                      <a:pt x="3169" y="143"/>
                                    </a:lnTo>
                                    <a:lnTo>
                                      <a:pt x="3205" y="143"/>
                                    </a:lnTo>
                                    <a:lnTo>
                                      <a:pt x="3238" y="143"/>
                                    </a:lnTo>
                                    <a:lnTo>
                                      <a:pt x="3275" y="142"/>
                                    </a:lnTo>
                                    <a:lnTo>
                                      <a:pt x="3306" y="140"/>
                                    </a:lnTo>
                                    <a:lnTo>
                                      <a:pt x="3339" y="139"/>
                                    </a:lnTo>
                                    <a:lnTo>
                                      <a:pt x="3371" y="136"/>
                                    </a:lnTo>
                                    <a:lnTo>
                                      <a:pt x="3404" y="133"/>
                                    </a:lnTo>
                                    <a:lnTo>
                                      <a:pt x="3435" y="130"/>
                                    </a:lnTo>
                                    <a:lnTo>
                                      <a:pt x="3466" y="127"/>
                                    </a:lnTo>
                                    <a:lnTo>
                                      <a:pt x="3495" y="123"/>
                                    </a:lnTo>
                                    <a:lnTo>
                                      <a:pt x="3528" y="119"/>
                                    </a:lnTo>
                                    <a:lnTo>
                                      <a:pt x="3557" y="116"/>
                                    </a:lnTo>
                                    <a:lnTo>
                                      <a:pt x="3595" y="111"/>
                                    </a:lnTo>
                                    <a:lnTo>
                                      <a:pt x="3630" y="107"/>
                                    </a:lnTo>
                                    <a:lnTo>
                                      <a:pt x="3665" y="102"/>
                                    </a:lnTo>
                                    <a:lnTo>
                                      <a:pt x="3698" y="95"/>
                                    </a:lnTo>
                                    <a:lnTo>
                                      <a:pt x="3734" y="90"/>
                                    </a:lnTo>
                                    <a:lnTo>
                                      <a:pt x="3767" y="84"/>
                                    </a:lnTo>
                                    <a:lnTo>
                                      <a:pt x="3800" y="78"/>
                                    </a:lnTo>
                                    <a:lnTo>
                                      <a:pt x="3833" y="71"/>
                                    </a:lnTo>
                                    <a:lnTo>
                                      <a:pt x="3866" y="64"/>
                                    </a:lnTo>
                                    <a:lnTo>
                                      <a:pt x="3900" y="58"/>
                                    </a:lnTo>
                                    <a:lnTo>
                                      <a:pt x="3933" y="52"/>
                                    </a:lnTo>
                                    <a:lnTo>
                                      <a:pt x="3968" y="44"/>
                                    </a:lnTo>
                                    <a:lnTo>
                                      <a:pt x="4001" y="38"/>
                                    </a:lnTo>
                                    <a:lnTo>
                                      <a:pt x="4034" y="32"/>
                                    </a:lnTo>
                                    <a:lnTo>
                                      <a:pt x="4070" y="27"/>
                                    </a:lnTo>
                                    <a:lnTo>
                                      <a:pt x="4105" y="20"/>
                                    </a:lnTo>
                                    <a:lnTo>
                                      <a:pt x="4117" y="19"/>
                                    </a:lnTo>
                                    <a:lnTo>
                                      <a:pt x="4130" y="15"/>
                                    </a:lnTo>
                                    <a:lnTo>
                                      <a:pt x="4144" y="10"/>
                                    </a:lnTo>
                                    <a:lnTo>
                                      <a:pt x="4157" y="4"/>
                                    </a:lnTo>
                                    <a:lnTo>
                                      <a:pt x="4167" y="1"/>
                                    </a:lnTo>
                                    <a:lnTo>
                                      <a:pt x="4184" y="0"/>
                                    </a:lnTo>
                                    <a:lnTo>
                                      <a:pt x="4198" y="2"/>
                                    </a:lnTo>
                                    <a:lnTo>
                                      <a:pt x="4213" y="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AFAFC9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" o:spid="_x0000_s1026" style="position:absolute;margin-left:-.9pt;margin-top:2.3pt;width:255pt;height:1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0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" path="m4213,7r45,17l4306,41r44,16l4395,72r46,17l4484,105r42,17l4572,137r45,17l4659,171r41,15l4742,202r41,17l4827,235r41,16l4906,267r-15,14l4874,292r-22,12l4829,315r-25,9l4783,336r-16,11l4750,361r-102,95l4592,552r-18,100l4586,751r39,101l4681,950r75,95l4837,1138r54,69l4939,1276r41,70l5018,1417r29,72l5074,1559r24,75l5100,1703r-15,45l5070,1785r-8,23l5055,1830r-31,31l4997,1890r-33,29l4928,1947r-39,24l4850,1995r-46,22l4760,2037r-45,20l4665,2074r-52,18l4563,2107r-54,17l4455,2138r-58,15l4341,2166r-60,14l4225,2193r-60,14l4105,2219r-77,14l3949,2246r-81,11l3788,2268r-79,9l3628,2285r-81,6l3462,2299r-83,6l3298,2311r-83,6l3134,2325r-81,9l2970,2343r-79,11l2811,2366r-27,11l2757,2386r-23,13l2709,2410r-23,14l2665,2437r-25,15l2620,2464r-29,-5l2564,2450r-25,-10l2512,2430r-23,-10l2464,2409r-29,-10l2404,2392r-33,-7l2338,2378r-31,-4l2269,2369r-33,-3l2201,2363r-36,-2l2130,2360r-37,-2l2058,2355r-36,-1l1985,2354r-35,-3l1914,2348r-35,-4l1842,2339r-64,-6l1707,2328r-64,-6l1576,2315r-68,-6l1442,2301r-67,-7l1307,2287r-65,-8l1176,2271r-66,-8l1043,2254r-64,-9l915,2235r-65,-10l786,2213r-89,-19l614,2172r-81,-25l460,2120r-68,-29l330,2060r-60,-32l220,1991r-48,-35l129,1918,93,1879,64,1839,39,1798,23,1757,10,1715,4,1673,,1596r19,-76l54,1446r46,-72l156,1302r60,-70l282,1163r62,-71l396,996,425,895r6,-101l417,695,375,597,303,504,201,416,71,336r35,-21l141,295r35,-20l214,254r39,-19l290,215r40,-21l369,176r42,-20l452,139r42,-18l539,104,583,87,633,72,680,58,730,44r69,13l871,72r69,15l1008,104r66,17l1143,137r68,16l1280,168r72,14l1421,193r75,9l1568,208r75,4l1720,212r80,-4l1881,200r42,-7l1962,186r42,-7l2045,171r42,-7l2126,156r42,-6l2209,141r39,-8l2288,125r39,-7l2365,110r37,-10l2437,91r35,-9l2506,72r33,1l2572,75r33,3l2638,81r29,6l2696,91r32,5l2761,102r29,6l2819,113r31,5l2883,123r33,4l2947,131r38,2l3020,134r39,5l3099,141r35,1l3169,143r36,l3238,143r37,-1l3306,140r33,-1l3371,136r33,-3l3435,130r31,-3l3495,123r33,-4l3557,116r38,-5l3630,107r35,-5l3698,95r36,-5l3767,84r33,-6l3833,71r33,-7l3900,58r33,-6l3968,44r33,-6l4034,32r36,-5l4105,20r12,-1l4130,15r14,-5l4157,4r10,-3l4184,r14,2l4213,7xe" filled="f" fillcolor="#afafc9" strokecolor="black [3213]" strokeweight="2pt">
                      <v:path arrowok="t" o:connecttype="custom" o:connectlocs="2790825,43994;2931795,94099;3065145,143593;3081020,185754;3016250,220583;2936875,520600;3136265,779678;3237230,998428;3209925,1118190;3104515,1204346;2962275,1267282;2792095,1315554;2606675,1355882;2355215,1391322;2094230,1412097;1835785,1438371;1720215,1472589;1645285,1502530;1564640,1471978;1464945,1450592;1352550,1442038;1238250,1436538;1083945,1422485;873125,1401709;662305,1377268;442595,1340606;209550,1258728;59055,1148131;2540,1022258;99060,795565;269875,546874;127635,254190;135890,155202;260985,95321;401955,43994;596900,53160;812800,102654;1043305,129539;1245870,113652;1376680,91655;1501775,67214;1612265,44605;1711960,55604;1809750,72102;1917700,81878;2035175,87378;2140585,83100;2240280,72713;2348230,58048;2454910,39106;2561590,19553;2631440,6110;2675255,4277" o:connectangles="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  <w:p w:rsidR="004270F4" w:rsidRDefault="00F52331" w:rsidP="00536359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84455</wp:posOffset>
                      </wp:positionV>
                      <wp:extent cx="371475" cy="995680"/>
                      <wp:effectExtent l="0" t="0" r="4445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995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2380" w:rsidRPr="00542380" w:rsidRDefault="00542380" w:rsidP="0073453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4238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0.85pt;margin-top:6.65pt;width:29.25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" filled="f" stroked="f">
                      <v:textbox style="layout-flow:vertical;mso-layout-flow-alt:bottom-to-top">
                        <w:txbxContent>
                          <w:p w:rsidR="00542380" w:rsidRPr="00542380" w:rsidRDefault="00542380" w:rsidP="0073453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4238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2045" w:rsidRDefault="00162045" w:rsidP="0073453B">
            <w:pPr>
              <w:ind w:left="129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4270F4" w:rsidRPr="00536359" w:rsidRDefault="004270F4" w:rsidP="000747FA">
            <w:pPr>
              <w:ind w:left="111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U.S. Department of Agriculture</w:t>
            </w:r>
          </w:p>
          <w:p w:rsidR="004270F4" w:rsidRPr="00536359" w:rsidRDefault="004270F4" w:rsidP="000747FA">
            <w:pPr>
              <w:ind w:left="111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Animal and Plant Health Inspection Service</w:t>
            </w:r>
          </w:p>
          <w:p w:rsidR="004270F4" w:rsidRPr="00254F88" w:rsidRDefault="004270F4" w:rsidP="000747FA">
            <w:pPr>
              <w:ind w:left="111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Plant Protection and Quarantine</w:t>
            </w:r>
          </w:p>
          <w:p w:rsidR="004270F4" w:rsidRPr="00536359" w:rsidRDefault="004270F4" w:rsidP="0073453B">
            <w:pPr>
              <w:ind w:left="1294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4270F4" w:rsidRPr="00542380" w:rsidRDefault="0073453B" w:rsidP="00542380">
            <w:pPr>
              <w:ind w:left="1204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42380">
              <w:rPr>
                <w:rFonts w:ascii="Arial" w:hAnsi="Arial" w:cs="Arial"/>
                <w:b/>
                <w:caps/>
                <w:sz w:val="20"/>
                <w:szCs w:val="20"/>
              </w:rPr>
              <w:t>certificate</w:t>
            </w:r>
          </w:p>
          <w:p w:rsidR="00542380" w:rsidRDefault="004270F4" w:rsidP="00993CFB">
            <w:pPr>
              <w:ind w:left="174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This </w:t>
            </w:r>
            <w:r w:rsidR="0073453B">
              <w:rPr>
                <w:rFonts w:ascii="Arial" w:hAnsi="Arial" w:cs="Arial"/>
                <w:sz w:val="12"/>
                <w:szCs w:val="12"/>
              </w:rPr>
              <w:t xml:space="preserve">certificate must be surrendered to the </w:t>
            </w:r>
          </w:p>
          <w:p w:rsidR="0073453B" w:rsidRDefault="0073453B" w:rsidP="00993CFB">
            <w:pPr>
              <w:ind w:left="1744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consignee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at destination of shipment.</w:t>
            </w:r>
          </w:p>
          <w:p w:rsidR="00162045" w:rsidRDefault="00162045" w:rsidP="0073453B">
            <w:pPr>
              <w:ind w:left="15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162045" w:rsidRDefault="00162045" w:rsidP="0073453B">
            <w:pPr>
              <w:ind w:left="15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3453B" w:rsidRDefault="0073453B" w:rsidP="0073453B">
            <w:pPr>
              <w:ind w:left="15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93CFB" w:rsidRDefault="0073453B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The articles described below are certified under all applicable Federal or </w:t>
            </w:r>
          </w:p>
          <w:p w:rsidR="0073453B" w:rsidRDefault="0073453B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State</w:t>
            </w:r>
            <w:r w:rsidR="000747F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93CFB">
              <w:rPr>
                <w:rFonts w:ascii="Arial" w:hAnsi="Arial" w:cs="Arial"/>
                <w:sz w:val="12"/>
                <w:szCs w:val="12"/>
              </w:rPr>
              <w:t>c</w:t>
            </w:r>
            <w:r>
              <w:rPr>
                <w:rFonts w:ascii="Arial" w:hAnsi="Arial" w:cs="Arial"/>
                <w:sz w:val="12"/>
                <w:szCs w:val="12"/>
              </w:rPr>
              <w:t>ooperative domestic plant quarantines.</w:t>
            </w:r>
          </w:p>
          <w:p w:rsidR="004270F4" w:rsidRPr="00536359" w:rsidRDefault="004270F4" w:rsidP="0073453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4270F4" w:rsidRPr="00254F88" w:rsidRDefault="004270F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1.  Date issued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3.  Name of Consignor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 xml:space="preserve">4.  </w:t>
            </w:r>
            <w:r w:rsidR="0073453B">
              <w:rPr>
                <w:rFonts w:ascii="Arial" w:hAnsi="Arial" w:cs="Arial"/>
                <w:caps/>
                <w:sz w:val="12"/>
                <w:szCs w:val="12"/>
              </w:rPr>
              <w:t>shipping point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3453B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3453B" w:rsidRPr="00254F88" w:rsidRDefault="007345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3453B" w:rsidRPr="007555C7" w:rsidRDefault="0073453B" w:rsidP="0073453B">
            <w:pPr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t>5.</w:t>
            </w:r>
            <w:r w:rsidRPr="007555C7">
              <w:rPr>
                <w:rFonts w:ascii="Arial" w:hAnsi="Arial" w:cs="Arial"/>
                <w:caps/>
                <w:sz w:val="12"/>
                <w:szCs w:val="12"/>
              </w:rPr>
              <w:t xml:space="preserve">  name and address of consignee</w:t>
            </w:r>
          </w:p>
          <w:p w:rsidR="0073453B" w:rsidRPr="00C96F65" w:rsidRDefault="0073453B" w:rsidP="0073453B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3453B" w:rsidRPr="00D56D13" w:rsidRDefault="0073453B" w:rsidP="0073453B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3453B" w:rsidRPr="00254F88" w:rsidRDefault="007345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Default="00D56D13" w:rsidP="00AF466A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C96F65" w:rsidRDefault="00D56D13" w:rsidP="00AF466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D56D13" w:rsidRDefault="00D56D13" w:rsidP="00AF466A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C96F65" w:rsidRDefault="00D56D13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D56D13" w:rsidRDefault="00D56D13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993CFB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15" w:type="dxa"/>
              <w:right w:w="29" w:type="dxa"/>
            </w:tcMar>
          </w:tcPr>
          <w:p w:rsidR="00D56D13" w:rsidRPr="007555C7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6.  vehicle License N</w:t>
            </w:r>
            <w:r w:rsidR="00993CFB">
              <w:rPr>
                <w:rFonts w:ascii="Arial" w:hAnsi="Arial" w:cs="Arial"/>
                <w:caps/>
                <w:sz w:val="12"/>
                <w:szCs w:val="12"/>
              </w:rPr>
              <w:t xml:space="preserve">umber </w:t>
            </w:r>
            <w:r w:rsidRPr="007555C7">
              <w:rPr>
                <w:rFonts w:ascii="Arial" w:hAnsi="Arial" w:cs="Arial"/>
                <w:caps/>
                <w:sz w:val="12"/>
                <w:szCs w:val="12"/>
              </w:rPr>
              <w:t>and state</w:t>
            </w:r>
          </w:p>
          <w:p w:rsidR="00D56D13" w:rsidRPr="00C96F65" w:rsidRDefault="00D56D13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7555C7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15" w:type="dxa"/>
              <w:right w:w="29" w:type="dxa"/>
            </w:tcMar>
          </w:tcPr>
          <w:p w:rsidR="00D56D13" w:rsidRPr="007555C7" w:rsidRDefault="00D56D13" w:rsidP="00993CFB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7.  R.R. car initials</w:t>
            </w:r>
            <w:r w:rsidR="00542380">
              <w:rPr>
                <w:rFonts w:ascii="Arial" w:hAnsi="Arial" w:cs="Arial"/>
                <w:caps/>
                <w:sz w:val="12"/>
                <w:szCs w:val="12"/>
              </w:rPr>
              <w:t xml:space="preserve"> and </w:t>
            </w:r>
            <w:r w:rsidR="00993CFB">
              <w:rPr>
                <w:rFonts w:ascii="Arial" w:hAnsi="Arial" w:cs="Arial"/>
                <w:caps/>
                <w:sz w:val="12"/>
                <w:szCs w:val="12"/>
              </w:rPr>
              <w:t>number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268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56D13" w:rsidRPr="007555C7" w:rsidRDefault="00D56D13" w:rsidP="007555C7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241"/>
        </w:trPr>
        <w:tc>
          <w:tcPr>
            <w:tcW w:w="236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A.  Quantity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 Article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E445FA">
              <w:rPr>
                <w:rFonts w:ascii="Arial" w:hAnsi="Arial" w:cs="Arial"/>
                <w:caps/>
                <w:sz w:val="12"/>
                <w:szCs w:val="12"/>
              </w:rPr>
              <w:t xml:space="preserve">9.  signature of issuing </w:t>
            </w:r>
            <w:r w:rsidR="00542380">
              <w:rPr>
                <w:rFonts w:ascii="Arial" w:hAnsi="Arial" w:cs="Arial"/>
                <w:caps/>
                <w:sz w:val="12"/>
                <w:szCs w:val="12"/>
              </w:rPr>
              <w:t>inspector</w:t>
            </w:r>
          </w:p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E445FA" w:rsidRDefault="00D56D13" w:rsidP="00542380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Penalty for misuse or alteration (7 U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S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C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. 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D2368D" w:rsidRDefault="00D56D13" w:rsidP="0033168E">
            <w:pPr>
              <w:rPr>
                <w:rFonts w:ascii="Arial" w:hAnsi="Arial" w:cs="Arial"/>
                <w:sz w:val="12"/>
                <w:szCs w:val="12"/>
              </w:rPr>
            </w:pPr>
            <w:r w:rsidRPr="00D2368D">
              <w:rPr>
                <w:rFonts w:ascii="Arial" w:hAnsi="Arial" w:cs="Arial"/>
                <w:sz w:val="12"/>
                <w:szCs w:val="12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numbers for th</w:t>
            </w:r>
            <w:r w:rsidR="0033168E">
              <w:rPr>
                <w:rFonts w:ascii="Arial" w:hAnsi="Arial" w:cs="Arial"/>
                <w:sz w:val="12"/>
                <w:szCs w:val="12"/>
              </w:rPr>
              <w:t>ese</w:t>
            </w:r>
            <w:r w:rsidRPr="00D2368D">
              <w:rPr>
                <w:rFonts w:ascii="Arial" w:hAnsi="Arial" w:cs="Arial"/>
                <w:sz w:val="12"/>
                <w:szCs w:val="12"/>
              </w:rPr>
              <w:t xml:space="preserve"> information collection</w:t>
            </w:r>
            <w:r w:rsidR="0033168E">
              <w:rPr>
                <w:rFonts w:ascii="Arial" w:hAnsi="Arial" w:cs="Arial"/>
                <w:sz w:val="12"/>
                <w:szCs w:val="12"/>
              </w:rPr>
              <w:t>s</w:t>
            </w:r>
            <w:r w:rsidRPr="00D2368D">
              <w:rPr>
                <w:rFonts w:ascii="Arial" w:hAnsi="Arial" w:cs="Arial"/>
                <w:sz w:val="12"/>
                <w:szCs w:val="12"/>
              </w:rPr>
              <w:t xml:space="preserve"> are 0579-00</w:t>
            </w:r>
            <w:r>
              <w:rPr>
                <w:rFonts w:ascii="Arial" w:hAnsi="Arial" w:cs="Arial"/>
                <w:sz w:val="12"/>
                <w:szCs w:val="12"/>
              </w:rPr>
              <w:t>88</w:t>
            </w:r>
            <w:r w:rsidRPr="00D2368D">
              <w:rPr>
                <w:rFonts w:ascii="Arial" w:hAnsi="Arial" w:cs="Arial"/>
                <w:sz w:val="12"/>
                <w:szCs w:val="12"/>
              </w:rPr>
              <w:t>, 0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D2368D"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z w:val="12"/>
                <w:szCs w:val="12"/>
              </w:rPr>
              <w:t>8</w:t>
            </w:r>
            <w:r w:rsidRPr="00D2368D">
              <w:rPr>
                <w:rFonts w:ascii="Arial" w:hAnsi="Arial" w:cs="Arial"/>
                <w:sz w:val="12"/>
                <w:szCs w:val="12"/>
              </w:rPr>
              <w:t>, 02</w:t>
            </w:r>
            <w:r>
              <w:rPr>
                <w:rFonts w:ascii="Arial" w:hAnsi="Arial" w:cs="Arial"/>
                <w:sz w:val="12"/>
                <w:szCs w:val="12"/>
              </w:rPr>
              <w:t>81</w:t>
            </w:r>
            <w:r w:rsidRPr="00D2368D">
              <w:rPr>
                <w:rFonts w:ascii="Arial" w:hAnsi="Arial" w:cs="Arial"/>
                <w:sz w:val="12"/>
                <w:szCs w:val="12"/>
              </w:rPr>
              <w:t>, 03</w:t>
            </w:r>
            <w:r>
              <w:rPr>
                <w:rFonts w:ascii="Arial" w:hAnsi="Arial" w:cs="Arial"/>
                <w:sz w:val="12"/>
                <w:szCs w:val="12"/>
              </w:rPr>
              <w:t>22</w:t>
            </w:r>
            <w:r w:rsidRPr="00D2368D"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z w:val="12"/>
                <w:szCs w:val="12"/>
              </w:rPr>
              <w:t xml:space="preserve"> 0331, </w:t>
            </w:r>
            <w:r w:rsidR="00DC7816">
              <w:rPr>
                <w:rFonts w:ascii="Arial" w:hAnsi="Arial" w:cs="Arial"/>
                <w:sz w:val="12"/>
                <w:szCs w:val="12"/>
              </w:rPr>
              <w:t>0363, and 0369</w:t>
            </w:r>
            <w:r w:rsidRPr="00D2368D">
              <w:rPr>
                <w:rFonts w:ascii="Arial" w:hAnsi="Arial" w:cs="Arial"/>
                <w:sz w:val="12"/>
                <w:szCs w:val="12"/>
              </w:rPr>
              <w:t>.  The time required to complete th</w:t>
            </w:r>
            <w:r w:rsidR="0033168E">
              <w:rPr>
                <w:rFonts w:ascii="Arial" w:hAnsi="Arial" w:cs="Arial"/>
                <w:sz w:val="12"/>
                <w:szCs w:val="12"/>
              </w:rPr>
              <w:t>ese</w:t>
            </w:r>
            <w:r w:rsidRPr="00D2368D">
              <w:rPr>
                <w:rFonts w:ascii="Arial" w:hAnsi="Arial" w:cs="Arial"/>
                <w:sz w:val="12"/>
                <w:szCs w:val="12"/>
              </w:rPr>
              <w:t xml:space="preserve"> information collection</w:t>
            </w:r>
            <w:r w:rsidR="0033168E">
              <w:rPr>
                <w:rFonts w:ascii="Arial" w:hAnsi="Arial" w:cs="Arial"/>
                <w:sz w:val="12"/>
                <w:szCs w:val="12"/>
              </w:rPr>
              <w:t>s</w:t>
            </w:r>
            <w:bookmarkStart w:id="0" w:name="_GoBack"/>
            <w:bookmarkEnd w:id="0"/>
            <w:r w:rsidRPr="00D2368D">
              <w:rPr>
                <w:rFonts w:ascii="Arial" w:hAnsi="Arial" w:cs="Arial"/>
                <w:sz w:val="12"/>
                <w:szCs w:val="12"/>
              </w:rPr>
              <w:t xml:space="preserve"> is estimated to average between .16 and 2 hours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D56D13" w:rsidRDefault="00D56D13" w:rsidP="00C96F6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PPQ FORM 5</w:t>
            </w:r>
            <w:r w:rsidR="00542380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0                     </w:t>
            </w:r>
            <w:r w:rsidR="00993CFB" w:rsidRPr="00993CFB">
              <w:rPr>
                <w:rFonts w:ascii="Arial" w:hAnsi="Arial" w:cs="Arial"/>
                <w:i/>
                <w:sz w:val="12"/>
                <w:szCs w:val="12"/>
              </w:rPr>
              <w:t>APR 89</w:t>
            </w:r>
            <w:r w:rsidRPr="00993CFB">
              <w:rPr>
                <w:rFonts w:ascii="Arial" w:hAnsi="Arial" w:cs="Arial"/>
                <w:i/>
                <w:sz w:val="12"/>
                <w:szCs w:val="12"/>
              </w:rPr>
              <w:t xml:space="preserve"> edition </w:t>
            </w:r>
            <w:r w:rsidR="00993CFB" w:rsidRPr="00993CFB">
              <w:rPr>
                <w:rFonts w:ascii="Arial" w:hAnsi="Arial" w:cs="Arial"/>
                <w:i/>
                <w:sz w:val="12"/>
                <w:szCs w:val="12"/>
              </w:rPr>
              <w:t>may be used.</w:t>
            </w:r>
            <w:r w:rsidR="00993CFB">
              <w:rPr>
                <w:rFonts w:ascii="Arial" w:hAnsi="Arial" w:cs="Arial"/>
                <w:sz w:val="12"/>
                <w:szCs w:val="12"/>
              </w:rPr>
              <w:t xml:space="preserve">               PART 1 - CONSIGNEE</w:t>
            </w:r>
          </w:p>
          <w:p w:rsidR="00D56D13" w:rsidRDefault="00D56D13" w:rsidP="00C96F6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DEC 2010</w:t>
            </w:r>
          </w:p>
          <w:p w:rsidR="00AF466A" w:rsidRDefault="00AF466A">
            <w:pPr>
              <w:rPr>
                <w:rFonts w:ascii="Arial" w:hAnsi="Arial" w:cs="Arial"/>
                <w:sz w:val="12"/>
                <w:szCs w:val="12"/>
              </w:rPr>
            </w:pPr>
          </w:p>
          <w:p w:rsidR="00FD5CCF" w:rsidRPr="007555C7" w:rsidRDefault="00FD5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210FB" w:rsidRDefault="005210FB"/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8"/>
    <w:rsid w:val="000747FA"/>
    <w:rsid w:val="00162045"/>
    <w:rsid w:val="001F0E02"/>
    <w:rsid w:val="00254F88"/>
    <w:rsid w:val="00266F96"/>
    <w:rsid w:val="0033168E"/>
    <w:rsid w:val="003837ED"/>
    <w:rsid w:val="004270F4"/>
    <w:rsid w:val="005210FB"/>
    <w:rsid w:val="00536359"/>
    <w:rsid w:val="00542380"/>
    <w:rsid w:val="0068244E"/>
    <w:rsid w:val="0073453B"/>
    <w:rsid w:val="007555C7"/>
    <w:rsid w:val="008C20E9"/>
    <w:rsid w:val="00993CFB"/>
    <w:rsid w:val="00AF466A"/>
    <w:rsid w:val="00BA4651"/>
    <w:rsid w:val="00C96F65"/>
    <w:rsid w:val="00CE4D77"/>
    <w:rsid w:val="00D56D13"/>
    <w:rsid w:val="00DC7816"/>
    <w:rsid w:val="00E26A53"/>
    <w:rsid w:val="00E445FA"/>
    <w:rsid w:val="00F36E09"/>
    <w:rsid w:val="00F52331"/>
    <w:rsid w:val="00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0DD1-D252-4B83-B3FC-D499A55C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Government User</cp:lastModifiedBy>
  <cp:revision>3</cp:revision>
  <cp:lastPrinted>2011-07-13T18:37:00Z</cp:lastPrinted>
  <dcterms:created xsi:type="dcterms:W3CDTF">2011-09-13T14:33:00Z</dcterms:created>
  <dcterms:modified xsi:type="dcterms:W3CDTF">2011-10-31T13:08:00Z</dcterms:modified>
</cp:coreProperties>
</file>