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E16" w:rsidRPr="00B278B6" w:rsidRDefault="007E0E16" w:rsidP="007E0E16">
      <w:pPr>
        <w:jc w:val="center"/>
        <w:rPr>
          <w:rFonts w:cs="Calibri"/>
          <w:b/>
          <w:szCs w:val="22"/>
        </w:rPr>
      </w:pPr>
      <w:r w:rsidRPr="00B278B6">
        <w:rPr>
          <w:rFonts w:cs="Calibri"/>
          <w:b/>
          <w:szCs w:val="22"/>
        </w:rPr>
        <w:t xml:space="preserve">Appendix </w:t>
      </w:r>
      <w:r w:rsidR="00F944CB">
        <w:rPr>
          <w:rFonts w:cs="Calibri"/>
          <w:b/>
          <w:szCs w:val="22"/>
        </w:rPr>
        <w:t>B</w:t>
      </w:r>
      <w:r w:rsidRPr="00B278B6">
        <w:rPr>
          <w:rFonts w:cs="Calibri"/>
          <w:b/>
          <w:szCs w:val="22"/>
        </w:rPr>
        <w:t xml:space="preserve">: </w:t>
      </w:r>
      <w:r>
        <w:rPr>
          <w:rFonts w:cs="Calibri"/>
          <w:b/>
          <w:szCs w:val="22"/>
        </w:rPr>
        <w:t>Partnership Program</w:t>
      </w:r>
      <w:r w:rsidRPr="00B278B6">
        <w:rPr>
          <w:rFonts w:cs="Calibri"/>
          <w:b/>
          <w:szCs w:val="22"/>
        </w:rPr>
        <w:t xml:space="preserve"> Focus Group Consent Form</w:t>
      </w:r>
    </w:p>
    <w:p w:rsidR="007E0E16" w:rsidRPr="00B278B6" w:rsidRDefault="007E0E16" w:rsidP="007E0E16">
      <w:pPr>
        <w:tabs>
          <w:tab w:val="left" w:pos="1335"/>
        </w:tabs>
        <w:rPr>
          <w:rFonts w:cs="Calibri"/>
          <w:szCs w:val="22"/>
        </w:rPr>
      </w:pPr>
    </w:p>
    <w:p w:rsidR="007E0E16" w:rsidRPr="00B278B6" w:rsidRDefault="007E0E16" w:rsidP="007E0E16">
      <w:pPr>
        <w:rPr>
          <w:rFonts w:cs="Calibri"/>
          <w:szCs w:val="22"/>
        </w:rPr>
      </w:pPr>
      <w:r w:rsidRPr="00B278B6">
        <w:rPr>
          <w:rFonts w:cs="Calibri"/>
          <w:szCs w:val="22"/>
        </w:rPr>
        <w:t xml:space="preserve">Thank you for taking part in this important study for the Census Bureau. Our goal today is to better understand </w:t>
      </w:r>
      <w:r>
        <w:rPr>
          <w:rFonts w:cs="Calibri"/>
          <w:szCs w:val="22"/>
        </w:rPr>
        <w:t>how</w:t>
      </w:r>
      <w:r w:rsidRPr="00B278B6">
        <w:rPr>
          <w:rFonts w:cs="Calibri"/>
          <w:szCs w:val="22"/>
        </w:rPr>
        <w:t xml:space="preserve"> the Partnership </w:t>
      </w:r>
      <w:r>
        <w:rPr>
          <w:rFonts w:cs="Calibri"/>
          <w:szCs w:val="22"/>
        </w:rPr>
        <w:t>P</w:t>
      </w:r>
      <w:r w:rsidRPr="00B278B6">
        <w:rPr>
          <w:rFonts w:cs="Calibri"/>
          <w:szCs w:val="22"/>
        </w:rPr>
        <w:t>rogram can be improved</w:t>
      </w:r>
      <w:r>
        <w:rPr>
          <w:rFonts w:cs="Calibri"/>
          <w:szCs w:val="22"/>
        </w:rPr>
        <w:t xml:space="preserve"> for the 2020 Census</w:t>
      </w:r>
      <w:r w:rsidRPr="00B278B6">
        <w:rPr>
          <w:rFonts w:cs="Calibri"/>
          <w:szCs w:val="22"/>
        </w:rPr>
        <w:t>.</w:t>
      </w:r>
    </w:p>
    <w:p w:rsidR="007E0E16" w:rsidRPr="00B278B6" w:rsidRDefault="007E0E16" w:rsidP="007E0E16">
      <w:pPr>
        <w:rPr>
          <w:rFonts w:cs="Calibri"/>
          <w:szCs w:val="22"/>
        </w:rPr>
      </w:pPr>
    </w:p>
    <w:p w:rsidR="007E0E16" w:rsidRPr="00B278B6" w:rsidRDefault="007E0E16" w:rsidP="007E0E16">
      <w:pPr>
        <w:rPr>
          <w:rFonts w:cs="Calibri"/>
          <w:szCs w:val="22"/>
        </w:rPr>
      </w:pPr>
      <w:r w:rsidRPr="00B278B6">
        <w:rPr>
          <w:rFonts w:cs="Calibri"/>
          <w:szCs w:val="22"/>
        </w:rPr>
        <w:t xml:space="preserve">To take part in this study, you will join a group of people to talk about the </w:t>
      </w:r>
      <w:r>
        <w:rPr>
          <w:rFonts w:cs="Calibri"/>
          <w:szCs w:val="22"/>
        </w:rPr>
        <w:t>Partnership Program</w:t>
      </w:r>
      <w:r w:rsidRPr="00B278B6">
        <w:rPr>
          <w:rFonts w:cs="Calibri"/>
          <w:szCs w:val="22"/>
        </w:rPr>
        <w:t>. What you tell us today will help us better understand the needs of organizations in terms of participating in the program and helping them convey the importance of the Census to the public more effectively. The session will last 90 minutes.</w:t>
      </w:r>
    </w:p>
    <w:p w:rsidR="007E0E16" w:rsidRPr="00B278B6" w:rsidRDefault="007E0E16" w:rsidP="007E0E16">
      <w:pPr>
        <w:rPr>
          <w:rFonts w:cs="Calibri"/>
          <w:szCs w:val="22"/>
        </w:rPr>
      </w:pPr>
    </w:p>
    <w:p w:rsidR="007E0E16" w:rsidRPr="00B278B6" w:rsidRDefault="007E0E16" w:rsidP="007E0E16">
      <w:pPr>
        <w:rPr>
          <w:rFonts w:cs="Calibri"/>
          <w:szCs w:val="22"/>
        </w:rPr>
      </w:pPr>
      <w:r>
        <w:rPr>
          <w:rFonts w:cs="Calibri"/>
          <w:szCs w:val="22"/>
        </w:rPr>
        <w:t>ICF researchers conform to ICF Institutional Review Board requirements by respecting and protecting</w:t>
      </w:r>
      <w:r w:rsidRPr="00B278B6">
        <w:rPr>
          <w:rFonts w:cs="Calibri"/>
          <w:szCs w:val="22"/>
        </w:rPr>
        <w:t xml:space="preserve"> your confidentiality. It is also important that each of you agrees to respect and protect each other’s privacy. By consenting to participate in this group, you agree to protect the confidentiality of all other group participants and to keep any information you hear today in strict confidence. This means you will not discuss anything you hear today with anyone outside of this group. Please be aware, however, that we cannot guarantee that other participants will uphold this pledge of confidentiality. If you are concerned about this risk, you should tell us you would rather be interviewed individually, limit your participation in the group to what you are comfortable discussing, or not participate in the study at all.</w:t>
      </w:r>
    </w:p>
    <w:p w:rsidR="007E0E16" w:rsidRPr="00B278B6" w:rsidRDefault="007E0E16" w:rsidP="007E0E16">
      <w:pPr>
        <w:rPr>
          <w:rFonts w:cs="Calibri"/>
          <w:szCs w:val="22"/>
        </w:rPr>
      </w:pPr>
    </w:p>
    <w:p w:rsidR="007E0E16" w:rsidRPr="00B278B6" w:rsidRDefault="007E0E16" w:rsidP="007E0E16">
      <w:pPr>
        <w:rPr>
          <w:rFonts w:cs="Calibri"/>
          <w:szCs w:val="22"/>
        </w:rPr>
      </w:pPr>
      <w:r w:rsidRPr="00B278B6">
        <w:rPr>
          <w:rFonts w:cs="Calibri"/>
          <w:szCs w:val="22"/>
        </w:rPr>
        <w:t xml:space="preserve">What you say will never be linked to your name.  We will take notes on what was said. We will not keep a record of your name.  </w:t>
      </w:r>
    </w:p>
    <w:p w:rsidR="007E0E16" w:rsidRPr="00B278B6" w:rsidRDefault="007E0E16" w:rsidP="007E0E16">
      <w:pPr>
        <w:rPr>
          <w:rFonts w:cs="Calibri"/>
          <w:szCs w:val="22"/>
        </w:rPr>
      </w:pPr>
    </w:p>
    <w:p w:rsidR="007E0E16" w:rsidRDefault="007E0E16" w:rsidP="007E0E16">
      <w:pPr>
        <w:rPr>
          <w:rFonts w:cs="Calibri"/>
          <w:szCs w:val="22"/>
        </w:rPr>
      </w:pPr>
      <w:r w:rsidRPr="00B278B6">
        <w:rPr>
          <w:rFonts w:cs="Calibri"/>
          <w:szCs w:val="22"/>
        </w:rPr>
        <w:t xml:space="preserve">Your participation is voluntary. During the group discussion, you do not have to answer every question or discuss anything you don’t want to. You may stop participating at any time with no consequences. </w:t>
      </w:r>
    </w:p>
    <w:p w:rsidR="000F2018" w:rsidRDefault="000F2018" w:rsidP="007E0E16">
      <w:pPr>
        <w:rPr>
          <w:rFonts w:cs="Calibri"/>
          <w:szCs w:val="22"/>
        </w:rPr>
      </w:pPr>
    </w:p>
    <w:p w:rsidR="000F2018" w:rsidRPr="00B278B6" w:rsidRDefault="000F2018" w:rsidP="000F2018">
      <w:pPr>
        <w:pStyle w:val="BodyTextIndent2"/>
        <w:tabs>
          <w:tab w:val="left" w:pos="720"/>
        </w:tabs>
        <w:ind w:left="0"/>
        <w:rPr>
          <w:rFonts w:ascii="Calibri" w:hAnsi="Calibri" w:cs="Calibri"/>
          <w:sz w:val="22"/>
          <w:szCs w:val="22"/>
        </w:rPr>
      </w:pPr>
      <w:r>
        <w:rPr>
          <w:rFonts w:ascii="Calibri" w:hAnsi="Calibri" w:cs="Calibri"/>
          <w:sz w:val="22"/>
          <w:szCs w:val="22"/>
        </w:rPr>
        <w:t>Please note that we cannot conduct this focus group unless the protocol and the informed consent forms display valid OMB Control Numbers</w:t>
      </w:r>
      <w:proofErr w:type="gramStart"/>
      <w:r>
        <w:rPr>
          <w:rFonts w:ascii="Calibri" w:hAnsi="Calibri" w:cs="Calibri"/>
          <w:sz w:val="22"/>
          <w:szCs w:val="22"/>
        </w:rPr>
        <w:t xml:space="preserve">. </w:t>
      </w:r>
      <w:proofErr w:type="gramEnd"/>
      <w:r>
        <w:rPr>
          <w:rFonts w:ascii="Calibri" w:hAnsi="Calibri" w:cs="Calibri"/>
          <w:sz w:val="22"/>
          <w:szCs w:val="22"/>
        </w:rPr>
        <w:t xml:space="preserve">Furthermore, you do not need to participate unless the protocols and forms have a valid OMB Control Number displayed.  The OMB Control Number is: </w:t>
      </w:r>
      <w:r w:rsidR="005579DA">
        <w:rPr>
          <w:rFonts w:ascii="Calibri" w:hAnsi="Calibri" w:cs="Calibri"/>
          <w:sz w:val="22"/>
          <w:szCs w:val="22"/>
        </w:rPr>
        <w:t xml:space="preserve"> </w:t>
      </w:r>
      <w:r>
        <w:rPr>
          <w:rFonts w:ascii="Calibri" w:hAnsi="Calibri" w:cs="Calibri"/>
          <w:sz w:val="22"/>
          <w:szCs w:val="22"/>
        </w:rPr>
        <w:t>0607-</w:t>
      </w:r>
      <w:proofErr w:type="spellStart"/>
      <w:r>
        <w:rPr>
          <w:rFonts w:ascii="Calibri" w:hAnsi="Calibri" w:cs="Calibri"/>
          <w:sz w:val="22"/>
          <w:szCs w:val="22"/>
        </w:rPr>
        <w:t>XXXX</w:t>
      </w:r>
      <w:proofErr w:type="spellEnd"/>
      <w:proofErr w:type="gramStart"/>
      <w:r>
        <w:rPr>
          <w:rFonts w:ascii="Calibri" w:hAnsi="Calibri" w:cs="Calibri"/>
          <w:sz w:val="22"/>
          <w:szCs w:val="22"/>
        </w:rPr>
        <w:t xml:space="preserve">. </w:t>
      </w:r>
      <w:proofErr w:type="gramEnd"/>
      <w:r w:rsidR="005579DA">
        <w:rPr>
          <w:rFonts w:ascii="Calibri" w:hAnsi="Calibri" w:cs="Calibri"/>
          <w:sz w:val="22"/>
          <w:szCs w:val="22"/>
        </w:rPr>
        <w:t>The collection expires September 30, 2011.</w:t>
      </w:r>
    </w:p>
    <w:p w:rsidR="000F2018" w:rsidRPr="00B278B6" w:rsidRDefault="000F2018" w:rsidP="007E0E16">
      <w:pPr>
        <w:rPr>
          <w:rFonts w:cs="Calibri"/>
          <w:szCs w:val="22"/>
        </w:rPr>
      </w:pPr>
    </w:p>
    <w:p w:rsidR="007E0E16" w:rsidRPr="00B278B6" w:rsidRDefault="007E0E16" w:rsidP="007E0E16">
      <w:pPr>
        <w:rPr>
          <w:rFonts w:cs="Calibri"/>
          <w:szCs w:val="22"/>
        </w:rPr>
      </w:pPr>
      <w:r w:rsidRPr="00B278B6">
        <w:rPr>
          <w:rFonts w:cs="Calibri"/>
          <w:szCs w:val="22"/>
        </w:rPr>
        <w:t xml:space="preserve">If you agree to participate, please </w:t>
      </w:r>
      <w:proofErr w:type="gramStart"/>
      <w:r w:rsidRPr="00B278B6">
        <w:rPr>
          <w:rFonts w:cs="Calibri"/>
          <w:szCs w:val="22"/>
        </w:rPr>
        <w:t>print and sign your name below</w:t>
      </w:r>
      <w:proofErr w:type="gramEnd"/>
      <w:r w:rsidRPr="00B278B6">
        <w:rPr>
          <w:rFonts w:cs="Calibri"/>
          <w:szCs w:val="22"/>
        </w:rPr>
        <w:t xml:space="preserve"> and write in the date.</w:t>
      </w:r>
    </w:p>
    <w:p w:rsidR="007E0E16" w:rsidRDefault="007E0E16" w:rsidP="007E0E16">
      <w:pPr>
        <w:pBdr>
          <w:bottom w:val="single" w:sz="4" w:space="1" w:color="auto"/>
        </w:pBdr>
        <w:rPr>
          <w:rFonts w:cs="Calibri"/>
          <w:szCs w:val="22"/>
        </w:rPr>
      </w:pPr>
    </w:p>
    <w:p w:rsidR="000F2018" w:rsidRDefault="000F2018" w:rsidP="007E0E16">
      <w:pPr>
        <w:pBdr>
          <w:bottom w:val="single" w:sz="4" w:space="1" w:color="auto"/>
        </w:pBdr>
        <w:rPr>
          <w:rFonts w:cs="Calibri"/>
          <w:szCs w:val="22"/>
        </w:rPr>
      </w:pPr>
    </w:p>
    <w:p w:rsidR="000F2018" w:rsidRDefault="000F2018" w:rsidP="007E0E16">
      <w:pPr>
        <w:pBdr>
          <w:bottom w:val="single" w:sz="4" w:space="1" w:color="auto"/>
        </w:pBdr>
        <w:rPr>
          <w:rFonts w:cs="Calibri"/>
          <w:szCs w:val="22"/>
        </w:rPr>
      </w:pPr>
    </w:p>
    <w:p w:rsidR="000F2018" w:rsidRPr="00B278B6" w:rsidRDefault="000F2018" w:rsidP="007E0E16">
      <w:pPr>
        <w:pBdr>
          <w:bottom w:val="single" w:sz="4" w:space="1" w:color="auto"/>
        </w:pBdr>
        <w:rPr>
          <w:rFonts w:cs="Calibri"/>
          <w:szCs w:val="22"/>
        </w:rPr>
      </w:pPr>
    </w:p>
    <w:p w:rsidR="007E0E16" w:rsidRPr="00B278B6" w:rsidRDefault="007E0E16" w:rsidP="007E0E16">
      <w:pPr>
        <w:rPr>
          <w:rFonts w:cs="Calibri"/>
          <w:szCs w:val="22"/>
        </w:rPr>
      </w:pPr>
    </w:p>
    <w:p w:rsidR="007E0E16" w:rsidRPr="00B278B6" w:rsidRDefault="007E0E16" w:rsidP="007E0E16">
      <w:pPr>
        <w:rPr>
          <w:rFonts w:cs="Calibri"/>
          <w:szCs w:val="22"/>
        </w:rPr>
      </w:pPr>
      <w:r w:rsidRPr="00B278B6">
        <w:rPr>
          <w:rFonts w:cs="Calibri"/>
          <w:szCs w:val="22"/>
        </w:rPr>
        <w:t xml:space="preserve">I have read and understand the information about this discussion group. I understand that I can stop participating in the group discussion at any time without penalty. </w:t>
      </w:r>
      <w:proofErr w:type="gramStart"/>
      <w:r w:rsidR="000F2018">
        <w:rPr>
          <w:rFonts w:cs="Calibri"/>
          <w:szCs w:val="22"/>
        </w:rPr>
        <w:t>I</w:t>
      </w:r>
      <w:proofErr w:type="gramEnd"/>
      <w:r w:rsidR="000F2018">
        <w:rPr>
          <w:rFonts w:cs="Calibri"/>
          <w:szCs w:val="22"/>
        </w:rPr>
        <w:t xml:space="preserve"> </w:t>
      </w:r>
      <w:proofErr w:type="spellStart"/>
      <w:r w:rsidR="000F2018">
        <w:rPr>
          <w:rFonts w:cs="Calibri"/>
          <w:szCs w:val="22"/>
        </w:rPr>
        <w:t>understqand</w:t>
      </w:r>
      <w:proofErr w:type="spellEnd"/>
      <w:r w:rsidR="000F2018">
        <w:rPr>
          <w:rFonts w:cs="Calibri"/>
          <w:szCs w:val="22"/>
        </w:rPr>
        <w:t xml:space="preserve"> that, while confidentiality cannot be guaranteed, ICF will take steps to keep my responses private</w:t>
      </w:r>
      <w:r w:rsidRPr="00B278B6">
        <w:rPr>
          <w:rFonts w:cs="Calibri"/>
          <w:szCs w:val="22"/>
        </w:rPr>
        <w:t>.</w:t>
      </w:r>
    </w:p>
    <w:p w:rsidR="007E0E16" w:rsidRPr="00B278B6" w:rsidRDefault="007E0E16" w:rsidP="007E0E16">
      <w:pPr>
        <w:rPr>
          <w:rFonts w:cs="Calibri"/>
          <w:szCs w:val="22"/>
        </w:rPr>
      </w:pPr>
    </w:p>
    <w:p w:rsidR="007E0E16" w:rsidRPr="00B278B6" w:rsidRDefault="007E0E16" w:rsidP="007E0E16">
      <w:pPr>
        <w:rPr>
          <w:rFonts w:cs="Calibri"/>
          <w:szCs w:val="22"/>
        </w:rPr>
      </w:pPr>
      <w:r w:rsidRPr="00B278B6">
        <w:rPr>
          <w:rFonts w:cs="Calibri"/>
          <w:szCs w:val="22"/>
        </w:rPr>
        <w:t>(Print)       _______________________________________________________</w:t>
      </w:r>
    </w:p>
    <w:p w:rsidR="007E0E16" w:rsidRDefault="007E0E16" w:rsidP="007E0E16">
      <w:pPr>
        <w:rPr>
          <w:rFonts w:cs="Calibri"/>
          <w:szCs w:val="22"/>
        </w:rPr>
      </w:pPr>
      <w:r w:rsidRPr="00B278B6">
        <w:rPr>
          <w:rFonts w:cs="Calibri"/>
          <w:szCs w:val="22"/>
        </w:rPr>
        <w:tab/>
        <w:t xml:space="preserve">      </w:t>
      </w:r>
      <w:r w:rsidRPr="00B278B6">
        <w:rPr>
          <w:rFonts w:cs="Calibri"/>
          <w:szCs w:val="22"/>
        </w:rPr>
        <w:tab/>
        <w:t>First Name</w:t>
      </w:r>
      <w:r w:rsidRPr="00B278B6">
        <w:rPr>
          <w:rFonts w:cs="Calibri"/>
          <w:szCs w:val="22"/>
        </w:rPr>
        <w:tab/>
      </w:r>
      <w:r w:rsidRPr="00B278B6">
        <w:rPr>
          <w:rFonts w:cs="Calibri"/>
          <w:szCs w:val="22"/>
        </w:rPr>
        <w:tab/>
        <w:t>Middle Initial</w:t>
      </w:r>
      <w:r w:rsidRPr="00B278B6">
        <w:rPr>
          <w:rFonts w:cs="Calibri"/>
          <w:szCs w:val="22"/>
        </w:rPr>
        <w:tab/>
      </w:r>
      <w:r w:rsidRPr="00B278B6">
        <w:rPr>
          <w:rFonts w:cs="Calibri"/>
          <w:szCs w:val="22"/>
        </w:rPr>
        <w:tab/>
        <w:t>Last Name</w:t>
      </w:r>
    </w:p>
    <w:p w:rsidR="007E0E16" w:rsidRDefault="007E0E16" w:rsidP="007E0E16">
      <w:pPr>
        <w:rPr>
          <w:rFonts w:cs="Calibri"/>
          <w:szCs w:val="22"/>
        </w:rPr>
      </w:pPr>
    </w:p>
    <w:p w:rsidR="007E0E16" w:rsidRPr="00B278B6" w:rsidRDefault="007E0E16" w:rsidP="007E0E16">
      <w:pPr>
        <w:rPr>
          <w:rFonts w:cs="Calibri"/>
          <w:szCs w:val="22"/>
        </w:rPr>
      </w:pPr>
    </w:p>
    <w:p w:rsidR="007E0E16" w:rsidRPr="00B278B6" w:rsidRDefault="007E0E16" w:rsidP="007E0E16">
      <w:pPr>
        <w:rPr>
          <w:rFonts w:cs="Calibri"/>
          <w:szCs w:val="22"/>
        </w:rPr>
      </w:pPr>
      <w:r w:rsidRPr="00B278B6">
        <w:rPr>
          <w:rFonts w:cs="Calibri"/>
          <w:szCs w:val="22"/>
        </w:rPr>
        <w:t>(Signature) _______________________________________________________</w:t>
      </w:r>
    </w:p>
    <w:p w:rsidR="007E0E16" w:rsidRPr="00B278B6" w:rsidRDefault="007E0E16" w:rsidP="007E0E16">
      <w:pPr>
        <w:rPr>
          <w:rFonts w:cs="Calibri"/>
          <w:szCs w:val="22"/>
        </w:rPr>
      </w:pPr>
      <w:r w:rsidRPr="00B278B6">
        <w:rPr>
          <w:rFonts w:cs="Calibri"/>
          <w:szCs w:val="22"/>
        </w:rPr>
        <w:tab/>
        <w:t xml:space="preserve">      </w:t>
      </w:r>
      <w:r w:rsidRPr="00B278B6">
        <w:rPr>
          <w:rFonts w:cs="Calibri"/>
          <w:szCs w:val="22"/>
        </w:rPr>
        <w:tab/>
      </w:r>
    </w:p>
    <w:p w:rsidR="009D419E" w:rsidRDefault="009D419E"/>
    <w:sectPr w:rsidR="009D419E" w:rsidSect="009D419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018" w:rsidRDefault="000F2018" w:rsidP="000F2018">
      <w:r>
        <w:separator/>
      </w:r>
    </w:p>
  </w:endnote>
  <w:endnote w:type="continuationSeparator" w:id="0">
    <w:p w:rsidR="000F2018" w:rsidRDefault="000F2018" w:rsidP="000F20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9DA" w:rsidRDefault="005579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018" w:rsidRDefault="000F2018">
    <w:pPr>
      <w:pStyle w:val="Footer"/>
    </w:pPr>
    <w:r>
      <w:t>OMB Control Number: 0607-</w:t>
    </w:r>
    <w:proofErr w:type="spellStart"/>
    <w:r>
      <w:t>XXXX</w:t>
    </w:r>
    <w:proofErr w:type="spellEnd"/>
    <w:r>
      <w:t xml:space="preserve"> </w:t>
    </w:r>
    <w:r>
      <w:tab/>
    </w:r>
    <w:r>
      <w:tab/>
    </w:r>
    <w:sdt>
      <w:sdtPr>
        <w:id w:val="11879313"/>
        <w:docPartObj>
          <w:docPartGallery w:val="Page Numbers (Bottom of Page)"/>
          <w:docPartUnique/>
        </w:docPartObj>
      </w:sdtPr>
      <w:sdtContent>
        <w:fldSimple w:instr=" PAGE   \* MERGEFORMAT ">
          <w:r w:rsidR="005579DA">
            <w:rPr>
              <w:noProof/>
            </w:rPr>
            <w:t>1</w:t>
          </w:r>
        </w:fldSimple>
      </w:sdtContent>
    </w:sdt>
  </w:p>
  <w:p w:rsidR="005579DA" w:rsidRDefault="005579DA">
    <w:pPr>
      <w:pStyle w:val="Footer"/>
    </w:pPr>
    <w:r>
      <w:t>Expiration Date: September 30, 2011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9DA" w:rsidRDefault="005579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018" w:rsidRDefault="000F2018" w:rsidP="000F2018">
      <w:r>
        <w:separator/>
      </w:r>
    </w:p>
  </w:footnote>
  <w:footnote w:type="continuationSeparator" w:id="0">
    <w:p w:rsidR="000F2018" w:rsidRDefault="000F2018" w:rsidP="000F20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9DA" w:rsidRDefault="005579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9DA" w:rsidRDefault="005579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9DA" w:rsidRDefault="005579D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rsids>
    <w:rsidRoot w:val="007E0E16"/>
    <w:rsid w:val="000F2018"/>
    <w:rsid w:val="00415089"/>
    <w:rsid w:val="004A0B0C"/>
    <w:rsid w:val="005365B5"/>
    <w:rsid w:val="005579DA"/>
    <w:rsid w:val="005A79B1"/>
    <w:rsid w:val="007E0E16"/>
    <w:rsid w:val="008021D5"/>
    <w:rsid w:val="009D419E"/>
    <w:rsid w:val="00D95070"/>
    <w:rsid w:val="00E462A6"/>
    <w:rsid w:val="00F944CB"/>
    <w:rsid w:val="00FD66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E16"/>
    <w:pPr>
      <w:spacing w:after="0" w:line="240" w:lineRule="auto"/>
    </w:pPr>
    <w:rPr>
      <w:rFonts w:ascii="Calibri" w:eastAsia="Calibri"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95070"/>
    <w:rPr>
      <w:sz w:val="16"/>
      <w:szCs w:val="16"/>
    </w:rPr>
  </w:style>
  <w:style w:type="paragraph" w:styleId="CommentText">
    <w:name w:val="annotation text"/>
    <w:basedOn w:val="Normal"/>
    <w:link w:val="CommentTextChar"/>
    <w:uiPriority w:val="99"/>
    <w:semiHidden/>
    <w:unhideWhenUsed/>
    <w:rsid w:val="00D95070"/>
    <w:rPr>
      <w:sz w:val="20"/>
    </w:rPr>
  </w:style>
  <w:style w:type="character" w:customStyle="1" w:styleId="CommentTextChar">
    <w:name w:val="Comment Text Char"/>
    <w:basedOn w:val="DefaultParagraphFont"/>
    <w:link w:val="CommentText"/>
    <w:uiPriority w:val="99"/>
    <w:semiHidden/>
    <w:rsid w:val="00D9507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95070"/>
    <w:rPr>
      <w:b/>
      <w:bCs/>
    </w:rPr>
  </w:style>
  <w:style w:type="character" w:customStyle="1" w:styleId="CommentSubjectChar">
    <w:name w:val="Comment Subject Char"/>
    <w:basedOn w:val="CommentTextChar"/>
    <w:link w:val="CommentSubject"/>
    <w:uiPriority w:val="99"/>
    <w:semiHidden/>
    <w:rsid w:val="00D95070"/>
    <w:rPr>
      <w:b/>
      <w:bCs/>
    </w:rPr>
  </w:style>
  <w:style w:type="paragraph" w:styleId="BalloonText">
    <w:name w:val="Balloon Text"/>
    <w:basedOn w:val="Normal"/>
    <w:link w:val="BalloonTextChar"/>
    <w:uiPriority w:val="99"/>
    <w:semiHidden/>
    <w:unhideWhenUsed/>
    <w:rsid w:val="00D95070"/>
    <w:rPr>
      <w:rFonts w:ascii="Tahoma" w:hAnsi="Tahoma" w:cs="Tahoma"/>
      <w:sz w:val="16"/>
      <w:szCs w:val="16"/>
    </w:rPr>
  </w:style>
  <w:style w:type="character" w:customStyle="1" w:styleId="BalloonTextChar">
    <w:name w:val="Balloon Text Char"/>
    <w:basedOn w:val="DefaultParagraphFont"/>
    <w:link w:val="BalloonText"/>
    <w:uiPriority w:val="99"/>
    <w:semiHidden/>
    <w:rsid w:val="00D95070"/>
    <w:rPr>
      <w:rFonts w:ascii="Tahoma" w:eastAsia="Calibri" w:hAnsi="Tahoma" w:cs="Tahoma"/>
      <w:sz w:val="16"/>
      <w:szCs w:val="16"/>
    </w:rPr>
  </w:style>
  <w:style w:type="paragraph" w:styleId="Header">
    <w:name w:val="header"/>
    <w:basedOn w:val="Normal"/>
    <w:link w:val="HeaderChar"/>
    <w:uiPriority w:val="99"/>
    <w:semiHidden/>
    <w:unhideWhenUsed/>
    <w:rsid w:val="000F2018"/>
    <w:pPr>
      <w:tabs>
        <w:tab w:val="center" w:pos="4680"/>
        <w:tab w:val="right" w:pos="9360"/>
      </w:tabs>
    </w:pPr>
  </w:style>
  <w:style w:type="character" w:customStyle="1" w:styleId="HeaderChar">
    <w:name w:val="Header Char"/>
    <w:basedOn w:val="DefaultParagraphFont"/>
    <w:link w:val="Header"/>
    <w:uiPriority w:val="99"/>
    <w:semiHidden/>
    <w:rsid w:val="000F2018"/>
    <w:rPr>
      <w:rFonts w:ascii="Calibri" w:eastAsia="Calibri" w:hAnsi="Calibri" w:cs="Times New Roman"/>
      <w:szCs w:val="20"/>
    </w:rPr>
  </w:style>
  <w:style w:type="paragraph" w:styleId="Footer">
    <w:name w:val="footer"/>
    <w:basedOn w:val="Normal"/>
    <w:link w:val="FooterChar"/>
    <w:uiPriority w:val="99"/>
    <w:unhideWhenUsed/>
    <w:rsid w:val="000F2018"/>
    <w:pPr>
      <w:tabs>
        <w:tab w:val="center" w:pos="4680"/>
        <w:tab w:val="right" w:pos="9360"/>
      </w:tabs>
    </w:pPr>
  </w:style>
  <w:style w:type="character" w:customStyle="1" w:styleId="FooterChar">
    <w:name w:val="Footer Char"/>
    <w:basedOn w:val="DefaultParagraphFont"/>
    <w:link w:val="Footer"/>
    <w:uiPriority w:val="99"/>
    <w:rsid w:val="000F2018"/>
    <w:rPr>
      <w:rFonts w:ascii="Calibri" w:eastAsia="Calibri" w:hAnsi="Calibri" w:cs="Times New Roman"/>
      <w:szCs w:val="20"/>
    </w:rPr>
  </w:style>
  <w:style w:type="paragraph" w:styleId="BodyTextIndent2">
    <w:name w:val="Body Text Indent 2"/>
    <w:basedOn w:val="Normal"/>
    <w:link w:val="BodyTextIndent2Char"/>
    <w:rsid w:val="000F2018"/>
    <w:pPr>
      <w:ind w:left="720"/>
    </w:pPr>
    <w:rPr>
      <w:rFonts w:ascii="Arial" w:eastAsia="Times New Roman" w:hAnsi="Arial"/>
      <w:sz w:val="24"/>
      <w:szCs w:val="24"/>
    </w:rPr>
  </w:style>
  <w:style w:type="character" w:customStyle="1" w:styleId="BodyTextIndent2Char">
    <w:name w:val="Body Text Indent 2 Char"/>
    <w:basedOn w:val="DefaultParagraphFont"/>
    <w:link w:val="BodyTextIndent2"/>
    <w:rsid w:val="000F2018"/>
    <w:rPr>
      <w:rFonts w:ascii="Arial" w:eastAsia="Times New Roman" w:hAnsi="Arial"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ICFI</dc:creator>
  <cp:keywords/>
  <dc:description/>
  <cp:lastModifiedBy>Ronald Z. Szoc, PhD</cp:lastModifiedBy>
  <cp:revision>2</cp:revision>
  <dcterms:created xsi:type="dcterms:W3CDTF">2011-03-02T16:30:00Z</dcterms:created>
  <dcterms:modified xsi:type="dcterms:W3CDTF">2011-03-02T16:30:00Z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