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C3" w:rsidRDefault="00FF38C3"/>
    <w:p w:rsidR="00EE728D" w:rsidRDefault="00EE728D"/>
    <w:p w:rsidR="00EE728D" w:rsidRDefault="00EE728D"/>
    <w:p w:rsidR="00FF38C3" w:rsidRDefault="00FF38C3"/>
    <w:p w:rsidR="00FF38C3" w:rsidRDefault="00FF38C3"/>
    <w:p w:rsidR="00FF38C3" w:rsidRDefault="00FF38C3"/>
    <w:p w:rsidR="00FF38C3" w:rsidRDefault="00FF38C3"/>
    <w:p w:rsidR="00FF38C3" w:rsidRDefault="00FF38C3"/>
    <w:p w:rsidR="00FF38C3" w:rsidRDefault="00FF38C3"/>
    <w:p w:rsidR="00FF38C3" w:rsidRDefault="00FF38C3"/>
    <w:p w:rsidR="00FF38C3" w:rsidRPr="00EE728D" w:rsidRDefault="00FF38C3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28D">
        <w:rPr>
          <w:rFonts w:ascii="Times New Roman" w:hAnsi="Times New Roman" w:cs="Times New Roman"/>
          <w:b/>
          <w:sz w:val="24"/>
          <w:szCs w:val="24"/>
        </w:rPr>
        <w:t>Attachment 3</w:t>
      </w:r>
    </w:p>
    <w:p w:rsidR="00FF38C3" w:rsidRPr="00EE728D" w:rsidRDefault="00EE728D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28D">
        <w:rPr>
          <w:rFonts w:ascii="Times New Roman" w:hAnsi="Times New Roman" w:cs="Times New Roman"/>
          <w:b/>
          <w:sz w:val="24"/>
          <w:szCs w:val="24"/>
        </w:rPr>
        <w:t xml:space="preserve">National Immunization Survey </w:t>
      </w:r>
      <w:r w:rsidR="00FF38C3" w:rsidRPr="00EE728D">
        <w:rPr>
          <w:rFonts w:ascii="Times New Roman" w:hAnsi="Times New Roman" w:cs="Times New Roman"/>
          <w:b/>
          <w:sz w:val="24"/>
          <w:szCs w:val="24"/>
        </w:rPr>
        <w:t xml:space="preserve">Advance </w:t>
      </w:r>
      <w:r w:rsidRPr="00EE728D">
        <w:rPr>
          <w:rFonts w:ascii="Times New Roman" w:hAnsi="Times New Roman" w:cs="Times New Roman"/>
          <w:b/>
          <w:sz w:val="24"/>
          <w:szCs w:val="24"/>
        </w:rPr>
        <w:t>L</w:t>
      </w:r>
      <w:r w:rsidR="00FF38C3" w:rsidRPr="00EE728D">
        <w:rPr>
          <w:rFonts w:ascii="Times New Roman" w:hAnsi="Times New Roman" w:cs="Times New Roman"/>
          <w:b/>
          <w:sz w:val="24"/>
          <w:szCs w:val="24"/>
        </w:rPr>
        <w:t>etter</w:t>
      </w:r>
    </w:p>
    <w:p w:rsidR="00FF38C3" w:rsidRPr="00EE728D" w:rsidRDefault="00FF38C3">
      <w:pPr>
        <w:rPr>
          <w:rFonts w:ascii="Times New Roman" w:hAnsi="Times New Roman" w:cs="Times New Roman"/>
          <w:sz w:val="24"/>
          <w:szCs w:val="24"/>
        </w:rPr>
      </w:pPr>
      <w:r w:rsidRPr="00EE728D">
        <w:rPr>
          <w:rFonts w:ascii="Times New Roman" w:hAnsi="Times New Roman" w:cs="Times New Roman"/>
          <w:sz w:val="24"/>
          <w:szCs w:val="24"/>
        </w:rPr>
        <w:br w:type="page"/>
      </w:r>
    </w:p>
    <w:p w:rsidR="009D1C2B" w:rsidRPr="009D1C2B" w:rsidRDefault="009D1C2B" w:rsidP="009D1C2B">
      <w:pPr>
        <w:jc w:val="both"/>
        <w:rPr>
          <w:rFonts w:ascii="Helvetica" w:hAnsi="Helvetica" w:cs="Arial"/>
          <w:b/>
          <w:sz w:val="20"/>
          <w:szCs w:val="20"/>
        </w:rPr>
      </w:pPr>
      <w:r w:rsidRPr="009D1C2B">
        <w:rPr>
          <w:rFonts w:ascii="Arial" w:hAnsi="Arial" w:cs="Arial"/>
          <w:b/>
          <w:sz w:val="20"/>
          <w:szCs w:val="20"/>
        </w:rPr>
        <w:lastRenderedPageBreak/>
        <w:tab/>
      </w:r>
      <w:r w:rsidRPr="009D1C2B">
        <w:rPr>
          <w:rFonts w:ascii="Arial" w:hAnsi="Arial" w:cs="Arial"/>
          <w:b/>
          <w:sz w:val="20"/>
          <w:szCs w:val="20"/>
        </w:rPr>
        <w:tab/>
      </w:r>
    </w:p>
    <w:p w:rsidR="009D1C2B" w:rsidRDefault="009D1C2B" w:rsidP="009D1C2B">
      <w:pPr>
        <w:jc w:val="both"/>
        <w:rPr>
          <w:rFonts w:ascii="Helvetica" w:hAnsi="Helvetica" w:cs="Arial"/>
          <w:b/>
        </w:rPr>
      </w:pPr>
    </w:p>
    <w:p w:rsidR="00FF38C3" w:rsidRDefault="00EE728D" w:rsidP="00FF38C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316865</wp:posOffset>
            </wp:positionV>
            <wp:extent cx="6889750" cy="1076325"/>
            <wp:effectExtent l="1905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1C2B">
        <w:rPr>
          <w:rFonts w:ascii="Times New Roman" w:hAnsi="Times New Roman" w:cs="Times New Roman"/>
          <w:b/>
        </w:rPr>
        <w:t>Text of NIS-child and teen a</w:t>
      </w:r>
      <w:r w:rsidR="00FF38C3" w:rsidRPr="00EE728D">
        <w:rPr>
          <w:rFonts w:ascii="Times New Roman" w:hAnsi="Times New Roman" w:cs="Times New Roman"/>
          <w:b/>
        </w:rPr>
        <w:t xml:space="preserve">dvance letter </w:t>
      </w:r>
      <w:r w:rsidR="009D1C2B">
        <w:rPr>
          <w:rFonts w:ascii="Times New Roman" w:hAnsi="Times New Roman" w:cs="Times New Roman"/>
          <w:b/>
        </w:rPr>
        <w:t xml:space="preserve">&amp; frequently asked questions (front) </w:t>
      </w:r>
    </w:p>
    <w:p w:rsidR="00EE728D" w:rsidRPr="00455260" w:rsidRDefault="00EE728D" w:rsidP="00EE728D">
      <w:pPr>
        <w:jc w:val="both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F</w:t>
      </w:r>
      <w:r w:rsidRPr="00455260">
        <w:rPr>
          <w:rFonts w:ascii="Helvetica" w:hAnsi="Helvetica" w:cs="Arial"/>
          <w:b/>
        </w:rPr>
        <w:t>rom the Director of the National Center for Health Statistics</w:t>
      </w:r>
      <w:r>
        <w:rPr>
          <w:rFonts w:ascii="Helvetica" w:hAnsi="Helvetica" w:cs="Arial"/>
          <w:b/>
        </w:rPr>
        <w:t>:</w:t>
      </w:r>
    </w:p>
    <w:p w:rsidR="00EE728D" w:rsidRDefault="00EE728D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 xml:space="preserve">I am asking for your help with an important </w:t>
      </w:r>
      <w:r w:rsidRPr="004E0F26">
        <w:rPr>
          <w:rFonts w:ascii="Helvetica" w:hAnsi="Helvetica"/>
        </w:rPr>
        <w:t>study</w:t>
      </w:r>
      <w:r>
        <w:rPr>
          <w:rFonts w:ascii="Helvetica" w:hAnsi="Helvetica"/>
        </w:rPr>
        <w:t xml:space="preserve"> conducted by the </w:t>
      </w:r>
      <w:r w:rsidRPr="00446195">
        <w:rPr>
          <w:rFonts w:ascii="Helvetica" w:hAnsi="Helvetica"/>
        </w:rPr>
        <w:t xml:space="preserve">Centers for Disease Control and Prevention (CDC) called the National Immunization Survey (NIS).  </w:t>
      </w:r>
      <w:r>
        <w:rPr>
          <w:rFonts w:ascii="Helvetica" w:hAnsi="Helvetica"/>
        </w:rPr>
        <w:t xml:space="preserve">This </w:t>
      </w:r>
      <w:r w:rsidRPr="00446195">
        <w:rPr>
          <w:rFonts w:ascii="Helvetica" w:hAnsi="Helvetica"/>
        </w:rPr>
        <w:t xml:space="preserve">survey </w:t>
      </w:r>
      <w:r>
        <w:rPr>
          <w:rFonts w:ascii="Helvetica" w:hAnsi="Helvetica"/>
        </w:rPr>
        <w:t xml:space="preserve">tells us which </w:t>
      </w:r>
      <w:r w:rsidRPr="00446195">
        <w:rPr>
          <w:rFonts w:ascii="Helvetica" w:hAnsi="Helvetica"/>
        </w:rPr>
        <w:t xml:space="preserve">vaccines people </w:t>
      </w:r>
      <w:r>
        <w:rPr>
          <w:rFonts w:ascii="Helvetica" w:hAnsi="Helvetica"/>
        </w:rPr>
        <w:t xml:space="preserve">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Helvetica" w:hAnsi="Helvetica"/>
            </w:rPr>
            <w:t>U.S.</w:t>
          </w:r>
        </w:smartTag>
      </w:smartTag>
      <w:r>
        <w:rPr>
          <w:rFonts w:ascii="Helvetica" w:hAnsi="Helvetica"/>
        </w:rPr>
        <w:t xml:space="preserve"> </w:t>
      </w:r>
      <w:r w:rsidRPr="00446195">
        <w:rPr>
          <w:rFonts w:ascii="Helvetica" w:hAnsi="Helvetica"/>
        </w:rPr>
        <w:t xml:space="preserve">have received </w:t>
      </w:r>
      <w:r>
        <w:rPr>
          <w:rFonts w:ascii="Helvetica" w:hAnsi="Helvetica"/>
        </w:rPr>
        <w:t xml:space="preserve">and about </w:t>
      </w:r>
      <w:r w:rsidRPr="00446195">
        <w:rPr>
          <w:rFonts w:ascii="Helvetica" w:hAnsi="Helvetica"/>
        </w:rPr>
        <w:t xml:space="preserve">other important health </w:t>
      </w:r>
      <w:r>
        <w:rPr>
          <w:rFonts w:ascii="Helvetica" w:hAnsi="Helvetica"/>
        </w:rPr>
        <w:t>topic</w:t>
      </w:r>
      <w:r w:rsidRPr="00446195">
        <w:rPr>
          <w:rFonts w:ascii="Helvetica" w:hAnsi="Helvetica"/>
        </w:rPr>
        <w:t>s.  Results from the NIS are used to help health officials in their efforts to improve health care programs.</w:t>
      </w:r>
      <w:r>
        <w:rPr>
          <w:rFonts w:ascii="Helvetica" w:hAnsi="Helvetica"/>
        </w:rPr>
        <w:t xml:space="preserve">  </w:t>
      </w:r>
      <w:r w:rsidRPr="00446195">
        <w:rPr>
          <w:rFonts w:ascii="Helvetica" w:hAnsi="Helvetica"/>
        </w:rPr>
        <w:t xml:space="preserve">In the next few weeks, the </w:t>
      </w:r>
      <w:r>
        <w:rPr>
          <w:rFonts w:ascii="Helvetica" w:hAnsi="Helvetica"/>
        </w:rPr>
        <w:t xml:space="preserve">(CONTRACTOR NAME) </w:t>
      </w:r>
      <w:r w:rsidRPr="00446195">
        <w:rPr>
          <w:rFonts w:ascii="Helvetica" w:hAnsi="Helvetica"/>
        </w:rPr>
        <w:t>will call your household to take part in this study for CDC.</w:t>
      </w:r>
    </w:p>
    <w:p w:rsidR="009D1C2B" w:rsidRPr="00446195" w:rsidRDefault="009D1C2B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</w:p>
    <w:p w:rsidR="00EE728D" w:rsidRDefault="00EE728D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 w:rsidRPr="00446195">
        <w:rPr>
          <w:rFonts w:ascii="Helvetica" w:hAnsi="Helvetica"/>
        </w:rPr>
        <w:t xml:space="preserve">For this study, we need to ask about vaccinations and about children’s health. Some households also may be asked questions about the health services their children need or use. </w:t>
      </w:r>
      <w:r w:rsidRPr="00446195">
        <w:rPr>
          <w:rFonts w:ascii="Helvetica" w:hAnsi="Helvetica" w:cs="Arial"/>
        </w:rPr>
        <w:t xml:space="preserve">If you have a child between 18 and 35 months of age, it would be helpful to have your child’s immunization records handy when answering our questions. </w:t>
      </w:r>
      <w:r w:rsidRPr="00114E2D">
        <w:rPr>
          <w:rFonts w:ascii="Helvetica" w:hAnsi="Helvetica" w:cs="Arial"/>
        </w:rPr>
        <w:t>However, y</w:t>
      </w:r>
      <w:r w:rsidRPr="00446195">
        <w:rPr>
          <w:rFonts w:ascii="Helvetica" w:hAnsi="Helvetica" w:cs="Arial"/>
        </w:rPr>
        <w:t>ou can also answer these questions without the records.</w:t>
      </w:r>
    </w:p>
    <w:p w:rsidR="009D1C2B" w:rsidRPr="00446195" w:rsidRDefault="009D1C2B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</w:p>
    <w:p w:rsidR="00EE728D" w:rsidRDefault="00EE728D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  <w:r w:rsidRPr="00446195">
        <w:rPr>
          <w:rFonts w:ascii="Helvetica" w:hAnsi="Helvetica"/>
        </w:rPr>
        <w:t xml:space="preserve">Your </w:t>
      </w:r>
      <w:r>
        <w:rPr>
          <w:rFonts w:ascii="Helvetica" w:hAnsi="Helvetica"/>
        </w:rPr>
        <w:t xml:space="preserve">phone number </w:t>
      </w:r>
      <w:r w:rsidRPr="00446195">
        <w:rPr>
          <w:rFonts w:ascii="Helvetica" w:hAnsi="Helvetica"/>
        </w:rPr>
        <w:t>was chosen randomly</w:t>
      </w:r>
      <w:r>
        <w:rPr>
          <w:rFonts w:ascii="Helvetica" w:hAnsi="Helvetica"/>
        </w:rPr>
        <w:t xml:space="preserve"> by computer. It is important for us</w:t>
      </w:r>
      <w:r w:rsidRPr="00446195">
        <w:rPr>
          <w:rFonts w:ascii="Helvetica" w:hAnsi="Helvetica"/>
        </w:rPr>
        <w:t xml:space="preserve"> to interview every household we call to get a complete picture of your area’s immunization rates and </w:t>
      </w:r>
      <w:r>
        <w:rPr>
          <w:rFonts w:ascii="Helvetica" w:hAnsi="Helvetica"/>
        </w:rPr>
        <w:t xml:space="preserve">key </w:t>
      </w:r>
      <w:r w:rsidRPr="00446195">
        <w:rPr>
          <w:rFonts w:ascii="Helvetica" w:hAnsi="Helvetica"/>
        </w:rPr>
        <w:t xml:space="preserve">factors that might affect them. The study is important, but you do not have to take part, or you can decide not to answer one or more questions. </w:t>
      </w:r>
    </w:p>
    <w:p w:rsidR="009D1C2B" w:rsidRPr="00446195" w:rsidRDefault="009D1C2B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</w:p>
    <w:p w:rsidR="00EE728D" w:rsidRPr="00446195" w:rsidRDefault="00EE728D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  <w:bCs/>
        </w:rPr>
      </w:pPr>
      <w:r w:rsidRPr="00446195">
        <w:rPr>
          <w:rFonts w:ascii="Helvetica" w:hAnsi="Helvetica"/>
          <w:bCs/>
        </w:rPr>
        <w:t xml:space="preserve">You may call this toll free number at </w:t>
      </w:r>
      <w:r w:rsidRPr="00446195">
        <w:rPr>
          <w:rFonts w:ascii="Helvetica" w:hAnsi="Helvetica"/>
          <w:b/>
          <w:bCs/>
        </w:rPr>
        <w:t>1-866-999-3340</w:t>
      </w:r>
      <w:r w:rsidRPr="00446195">
        <w:rPr>
          <w:rFonts w:ascii="Helvetica" w:hAnsi="Helvetica"/>
          <w:bCs/>
        </w:rPr>
        <w:t xml:space="preserve"> if you would like to take part in the study now.  You can also call this number to learn more about the study and what you will be asked.  </w:t>
      </w:r>
      <w:r>
        <w:rPr>
          <w:rFonts w:ascii="Helvetica" w:hAnsi="Helvetica"/>
          <w:bCs/>
        </w:rPr>
        <w:t>F</w:t>
      </w:r>
      <w:r w:rsidRPr="00446195">
        <w:rPr>
          <w:rFonts w:ascii="Helvetica" w:hAnsi="Helvetica"/>
          <w:bCs/>
        </w:rPr>
        <w:t>or more information</w:t>
      </w:r>
      <w:r>
        <w:rPr>
          <w:rFonts w:ascii="Helvetica" w:hAnsi="Helvetica"/>
          <w:bCs/>
        </w:rPr>
        <w:t>,</w:t>
      </w:r>
      <w:r w:rsidRPr="00446195">
        <w:rPr>
          <w:rFonts w:ascii="Helvetica" w:hAnsi="Helvetica"/>
          <w:bCs/>
        </w:rPr>
        <w:t xml:space="preserve"> </w:t>
      </w:r>
      <w:r>
        <w:rPr>
          <w:rFonts w:ascii="Helvetica" w:hAnsi="Helvetica"/>
          <w:bCs/>
        </w:rPr>
        <w:t xml:space="preserve">turn this letter over or go to </w:t>
      </w:r>
      <w:r w:rsidRPr="00446195">
        <w:rPr>
          <w:rFonts w:ascii="Helvetica" w:hAnsi="Helvetica"/>
          <w:bCs/>
        </w:rPr>
        <w:t xml:space="preserve">the study’s web site: </w:t>
      </w:r>
      <w:r w:rsidRPr="00446195">
        <w:rPr>
          <w:rFonts w:ascii="Helvetica" w:hAnsi="Helvetica"/>
          <w:bCs/>
          <w:u w:val="single"/>
        </w:rPr>
        <w:t>http://www.cdc.gov/nis</w:t>
      </w:r>
      <w:r w:rsidRPr="00446195">
        <w:rPr>
          <w:rFonts w:ascii="Helvetica" w:hAnsi="Helvetica"/>
          <w:bCs/>
        </w:rPr>
        <w:t xml:space="preserve">.  </w:t>
      </w:r>
    </w:p>
    <w:p w:rsidR="00EE728D" w:rsidRDefault="00EE728D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Arial"/>
        </w:rPr>
      </w:pPr>
      <w:r w:rsidRPr="00446195">
        <w:rPr>
          <w:rFonts w:ascii="Helvetica" w:hAnsi="Helvetica"/>
        </w:rPr>
        <w:t xml:space="preserve">Your answers to the NIS </w:t>
      </w:r>
      <w:r>
        <w:rPr>
          <w:rFonts w:ascii="Helvetica" w:hAnsi="Helvetica"/>
        </w:rPr>
        <w:t>will</w:t>
      </w:r>
      <w:r w:rsidRPr="00446195">
        <w:rPr>
          <w:rFonts w:ascii="Helvetica" w:hAnsi="Helvetica"/>
        </w:rPr>
        <w:t xml:space="preserve"> provide information to help improve the nation’s health now and in the years ahead.  </w:t>
      </w:r>
      <w:r w:rsidRPr="00446195">
        <w:rPr>
          <w:rFonts w:ascii="Helvetica" w:hAnsi="Helvetica" w:cs="Arial"/>
        </w:rPr>
        <w:t>We need your help to make this study a success. We hope you will decide to take part when we call.</w:t>
      </w:r>
      <w:r>
        <w:rPr>
          <w:rFonts w:ascii="Helvetica" w:hAnsi="Helvetica" w:cs="Arial"/>
        </w:rPr>
        <w:t xml:space="preserve"> </w:t>
      </w:r>
    </w:p>
    <w:p w:rsidR="009D1C2B" w:rsidRDefault="009D1C2B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</w:p>
    <w:p w:rsidR="00EE728D" w:rsidRDefault="00EE728D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Thank you for your cooperation. I am grateful for your help.</w:t>
      </w:r>
    </w:p>
    <w:p w:rsidR="009D1C2B" w:rsidRDefault="009D1C2B" w:rsidP="009D1C2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</w:p>
    <w:p w:rsidR="00EE728D" w:rsidRDefault="00EE728D" w:rsidP="009D1C2B">
      <w:pPr>
        <w:spacing w:after="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Sincerely,</w:t>
      </w:r>
    </w:p>
    <w:p w:rsidR="00EE728D" w:rsidRDefault="00EE728D" w:rsidP="00EE728D">
      <w:pPr>
        <w:jc w:val="both"/>
        <w:rPr>
          <w:rFonts w:ascii="Helvetica" w:hAnsi="Helvetica" w:cs="Arial"/>
          <w:lang w:val="en-CA"/>
        </w:rPr>
      </w:pPr>
      <w:r>
        <w:rPr>
          <w:rFonts w:ascii="Helvetica" w:hAnsi="Helvetica" w:cs="Arial"/>
          <w:lang w:val="en-CA"/>
        </w:rPr>
        <w:t>/SIGNED/</w:t>
      </w:r>
    </w:p>
    <w:p w:rsidR="00EE728D" w:rsidRDefault="00EE728D" w:rsidP="009D1C2B">
      <w:p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  <w:lang w:val="en-CA"/>
        </w:rPr>
        <w:fldChar w:fldCharType="begin"/>
      </w:r>
      <w:r>
        <w:rPr>
          <w:rFonts w:ascii="Helvetica" w:hAnsi="Helvetica" w:cs="Arial"/>
          <w:lang w:val="en-CA"/>
        </w:rPr>
        <w:instrText xml:space="preserve"> SEQ CHAPTER \h \r 1</w:instrText>
      </w:r>
      <w:r>
        <w:rPr>
          <w:rFonts w:ascii="Helvetica" w:hAnsi="Helvetica" w:cs="Arial"/>
          <w:lang w:val="en-CA"/>
        </w:rPr>
        <w:fldChar w:fldCharType="end"/>
      </w:r>
      <w:r>
        <w:rPr>
          <w:rFonts w:ascii="Helvetica" w:hAnsi="Helvetica" w:cs="Arial"/>
        </w:rPr>
        <w:t xml:space="preserve">Edward J. </w:t>
      </w:r>
      <w:proofErr w:type="spellStart"/>
      <w:r>
        <w:rPr>
          <w:rFonts w:ascii="Helvetica" w:hAnsi="Helvetica" w:cs="Arial"/>
        </w:rPr>
        <w:t>Sondik</w:t>
      </w:r>
      <w:proofErr w:type="spellEnd"/>
      <w:r>
        <w:rPr>
          <w:rFonts w:ascii="Helvetica" w:hAnsi="Helvetica" w:cs="Arial"/>
        </w:rPr>
        <w:t>, Ph.D.</w:t>
      </w:r>
    </w:p>
    <w:p w:rsidR="00EE728D" w:rsidRDefault="00EE728D" w:rsidP="009D1C2B">
      <w:p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Director, 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 w:cs="Arial"/>
            </w:rPr>
            <w:t>National</w:t>
          </w:r>
        </w:smartTag>
        <w:r>
          <w:rPr>
            <w:rFonts w:ascii="Helvetica" w:hAnsi="Helvetica" w:cs="Arial"/>
          </w:rPr>
          <w:t xml:space="preserve"> </w:t>
        </w:r>
        <w:smartTag w:uri="urn:schemas-microsoft-com:office:smarttags" w:element="PlaceType">
          <w:r>
            <w:rPr>
              <w:rFonts w:ascii="Helvetica" w:hAnsi="Helvetica" w:cs="Arial"/>
            </w:rPr>
            <w:t>Center</w:t>
          </w:r>
        </w:smartTag>
      </w:smartTag>
      <w:r>
        <w:rPr>
          <w:rFonts w:ascii="Helvetica" w:hAnsi="Helvetica" w:cs="Arial"/>
        </w:rPr>
        <w:t xml:space="preserve"> for Health Statistics</w:t>
      </w:r>
    </w:p>
    <w:p w:rsidR="00EE728D" w:rsidRDefault="00EE728D" w:rsidP="009D1C2B">
      <w:p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Centers for Disease Control and Prevention</w:t>
      </w:r>
    </w:p>
    <w:p w:rsidR="00EE728D" w:rsidRPr="00664FAC" w:rsidRDefault="00EE728D" w:rsidP="009D1C2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Garamond" w:hAnsi="Garamond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30.1pt;margin-top:24.35pt;width:1in;height:36pt;z-index:251660288" stroked="f">
            <v:textbox>
              <w:txbxContent>
                <w:p w:rsidR="00EE728D" w:rsidRDefault="00EE728D" w:rsidP="00EE728D">
                  <w:r>
                    <w:rPr>
                      <w:b/>
                    </w:rPr>
                    <w:t xml:space="preserve">OVER </w:t>
                  </w:r>
                  <w:r>
                    <w:rPr>
                      <w:b/>
                    </w:rPr>
                    <w:sym w:font="Symbol" w:char="F0AE"/>
                  </w:r>
                </w:p>
              </w:txbxContent>
            </v:textbox>
          </v:shape>
        </w:pict>
      </w:r>
      <w:r>
        <w:rPr>
          <w:b/>
          <w:u w:val="single"/>
        </w:rPr>
        <w:br w:type="page"/>
      </w:r>
      <w:r w:rsidRPr="00FD26E4">
        <w:rPr>
          <w:rFonts w:ascii="Arial" w:hAnsi="Arial" w:cs="Arial"/>
          <w:b/>
          <w:szCs w:val="24"/>
        </w:rPr>
        <w:lastRenderedPageBreak/>
        <w:t>Text of NIS-child and teen advance letter</w:t>
      </w:r>
      <w:r>
        <w:rPr>
          <w:rFonts w:ascii="Arial" w:hAnsi="Arial" w:cs="Arial"/>
          <w:b/>
          <w:szCs w:val="24"/>
        </w:rPr>
        <w:t xml:space="preserve"> &amp;</w:t>
      </w:r>
      <w:r w:rsidRPr="00FD26E4">
        <w:rPr>
          <w:rFonts w:ascii="Arial" w:hAnsi="Arial" w:cs="Arial"/>
          <w:b/>
          <w:szCs w:val="24"/>
        </w:rPr>
        <w:t xml:space="preserve"> frequently asked questions</w:t>
      </w:r>
      <w:r>
        <w:rPr>
          <w:rFonts w:ascii="Arial" w:hAnsi="Arial" w:cs="Arial"/>
          <w:b/>
          <w:szCs w:val="24"/>
        </w:rPr>
        <w:t xml:space="preserve"> (back)</w:t>
      </w:r>
      <w:r>
        <w:rPr>
          <w:rFonts w:ascii="Arial" w:hAnsi="Arial" w:cs="Arial"/>
          <w:b/>
          <w:szCs w:val="24"/>
        </w:rPr>
        <w:tab/>
      </w:r>
    </w:p>
    <w:p w:rsidR="009D1C2B" w:rsidRDefault="009D1C2B" w:rsidP="00EE728D">
      <w:pPr>
        <w:tabs>
          <w:tab w:val="left" w:pos="9180"/>
        </w:tabs>
        <w:rPr>
          <w:rFonts w:ascii="Helvetica" w:hAnsi="Helvetica" w:cs="Arial"/>
          <w:b/>
          <w:bCs/>
        </w:rPr>
      </w:pPr>
    </w:p>
    <w:p w:rsidR="00EE728D" w:rsidRDefault="00EE728D" w:rsidP="00EE728D">
      <w:pPr>
        <w:tabs>
          <w:tab w:val="left" w:pos="9180"/>
        </w:tabs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(INSERT CONTRACTOR NAME) Toll Free Number: 1-866-999-3340</w:t>
      </w:r>
    </w:p>
    <w:p w:rsidR="00EE728D" w:rsidRPr="001B0651" w:rsidRDefault="00EE728D" w:rsidP="00EE728D">
      <w:pPr>
        <w:ind w:left="720"/>
        <w:jc w:val="both"/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You can call the (INSERT CONTRACTOR NAME) toll free number to take part in the study right away, learn more about the study, and hear what you will be asked.</w:t>
      </w:r>
    </w:p>
    <w:p w:rsidR="00EE728D" w:rsidRDefault="00EE728D" w:rsidP="00EE728D">
      <w:pPr>
        <w:jc w:val="both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Who sees my answers?</w:t>
      </w:r>
    </w:p>
    <w:p w:rsidR="00EE728D" w:rsidRPr="0023359E" w:rsidRDefault="00EE728D" w:rsidP="00EE728D">
      <w:pPr>
        <w:ind w:left="720"/>
        <w:rPr>
          <w:rFonts w:ascii="Helvetica" w:hAnsi="Helvetica" w:cs="Arial"/>
          <w:bCs/>
        </w:rPr>
      </w:pPr>
      <w:r w:rsidRPr="0023359E">
        <w:rPr>
          <w:rFonts w:ascii="Helvetica" w:hAnsi="Helvetica" w:cs="Arial"/>
          <w:bCs/>
        </w:rPr>
        <w:t xml:space="preserve">You will be called by </w:t>
      </w:r>
      <w:r>
        <w:rPr>
          <w:rFonts w:ascii="Helvetica" w:hAnsi="Helvetica" w:cs="Arial"/>
          <w:bCs/>
        </w:rPr>
        <w:t xml:space="preserve">a </w:t>
      </w:r>
      <w:r w:rsidRPr="0023359E">
        <w:rPr>
          <w:rFonts w:ascii="Helvetica" w:hAnsi="Helvetica" w:cs="Arial"/>
          <w:bCs/>
        </w:rPr>
        <w:t>trained interviewer</w:t>
      </w:r>
      <w:r>
        <w:rPr>
          <w:rFonts w:ascii="Helvetica" w:hAnsi="Helvetica" w:cs="Arial"/>
          <w:bCs/>
        </w:rPr>
        <w:t xml:space="preserve"> who enters </w:t>
      </w:r>
      <w:r w:rsidRPr="0023359E">
        <w:rPr>
          <w:rFonts w:ascii="Helvetica" w:hAnsi="Helvetica" w:cs="Arial"/>
          <w:bCs/>
        </w:rPr>
        <w:t>your answers into</w:t>
      </w:r>
      <w:r>
        <w:rPr>
          <w:rFonts w:ascii="Helvetica" w:hAnsi="Helvetica" w:cs="Arial"/>
          <w:bCs/>
        </w:rPr>
        <w:t xml:space="preserve"> a </w:t>
      </w:r>
      <w:r w:rsidRPr="0023359E">
        <w:rPr>
          <w:rFonts w:ascii="Helvetica" w:hAnsi="Helvetica" w:cs="Arial"/>
          <w:bCs/>
        </w:rPr>
        <w:t xml:space="preserve">computer.  Everyone who works on the survey must sign an oath that promises </w:t>
      </w:r>
      <w:r>
        <w:rPr>
          <w:rFonts w:ascii="Helvetica" w:hAnsi="Helvetica" w:cs="Arial"/>
          <w:bCs/>
        </w:rPr>
        <w:t xml:space="preserve">they will </w:t>
      </w:r>
      <w:r w:rsidRPr="0023359E">
        <w:rPr>
          <w:rFonts w:ascii="Helvetica" w:hAnsi="Helvetica" w:cs="Arial"/>
          <w:bCs/>
        </w:rPr>
        <w:t xml:space="preserve">never </w:t>
      </w:r>
      <w:r>
        <w:rPr>
          <w:rFonts w:ascii="Helvetica" w:hAnsi="Helvetica" w:cs="Arial"/>
          <w:bCs/>
        </w:rPr>
        <w:t xml:space="preserve">give out anyone's </w:t>
      </w:r>
      <w:r w:rsidRPr="0023359E">
        <w:rPr>
          <w:rFonts w:ascii="Helvetica" w:hAnsi="Helvetica" w:cs="Arial"/>
          <w:bCs/>
        </w:rPr>
        <w:t>personal information.</w:t>
      </w:r>
      <w:r>
        <w:rPr>
          <w:rFonts w:ascii="Helvetica" w:hAnsi="Helvetica" w:cs="Arial"/>
          <w:bCs/>
        </w:rPr>
        <w:t xml:space="preserve">  </w:t>
      </w:r>
      <w:r w:rsidRPr="0023359E">
        <w:rPr>
          <w:rFonts w:ascii="Helvetica" w:hAnsi="Helvetica" w:cs="Arial"/>
          <w:bCs/>
        </w:rPr>
        <w:t xml:space="preserve">Only a few </w:t>
      </w:r>
      <w:r w:rsidRPr="00114E2D">
        <w:rPr>
          <w:rFonts w:ascii="Helvetica" w:hAnsi="Helvetica" w:cs="Arial"/>
          <w:bCs/>
        </w:rPr>
        <w:t>people w</w:t>
      </w:r>
      <w:r>
        <w:rPr>
          <w:rFonts w:ascii="Helvetica" w:hAnsi="Helvetica" w:cs="Arial"/>
          <w:bCs/>
        </w:rPr>
        <w:t>ho w</w:t>
      </w:r>
      <w:r w:rsidRPr="00114E2D">
        <w:rPr>
          <w:rFonts w:ascii="Helvetica" w:hAnsi="Helvetica" w:cs="Arial"/>
          <w:bCs/>
        </w:rPr>
        <w:t>ork on this survey</w:t>
      </w:r>
      <w:r>
        <w:rPr>
          <w:rFonts w:ascii="Helvetica" w:hAnsi="Helvetica" w:cs="Arial"/>
          <w:bCs/>
        </w:rPr>
        <w:t xml:space="preserve"> ever </w:t>
      </w:r>
      <w:r w:rsidRPr="0023359E">
        <w:rPr>
          <w:rFonts w:ascii="Helvetica" w:hAnsi="Helvetica" w:cs="Arial"/>
          <w:bCs/>
        </w:rPr>
        <w:t>see</w:t>
      </w:r>
      <w:r>
        <w:rPr>
          <w:rFonts w:ascii="Helvetica" w:hAnsi="Helvetica" w:cs="Arial"/>
          <w:bCs/>
        </w:rPr>
        <w:t xml:space="preserve"> any personal information</w:t>
      </w:r>
      <w:r w:rsidRPr="0023359E">
        <w:rPr>
          <w:rFonts w:ascii="Helvetica" w:hAnsi="Helvetica" w:cs="Arial"/>
          <w:bCs/>
        </w:rPr>
        <w:t xml:space="preserve">.  </w:t>
      </w:r>
      <w:r>
        <w:rPr>
          <w:rFonts w:ascii="Helvetica" w:hAnsi="Helvetica" w:cs="Arial"/>
          <w:bCs/>
        </w:rPr>
        <w:t xml:space="preserve">Answers </w:t>
      </w:r>
      <w:r w:rsidRPr="0023359E">
        <w:rPr>
          <w:rFonts w:ascii="Helvetica" w:hAnsi="Helvetica" w:cs="Arial"/>
          <w:bCs/>
        </w:rPr>
        <w:t xml:space="preserve">that could identify you or your family in any way are separated from your other answers.  Survey findings are put into </w:t>
      </w:r>
      <w:r>
        <w:rPr>
          <w:rFonts w:ascii="Helvetica" w:hAnsi="Helvetica" w:cs="Arial"/>
          <w:bCs/>
        </w:rPr>
        <w:t xml:space="preserve">summary </w:t>
      </w:r>
      <w:r w:rsidRPr="0023359E">
        <w:rPr>
          <w:rFonts w:ascii="Helvetica" w:hAnsi="Helvetica" w:cs="Arial"/>
          <w:bCs/>
        </w:rPr>
        <w:t xml:space="preserve">reports that contain no names or other </w:t>
      </w:r>
      <w:r w:rsidRPr="00114E2D">
        <w:rPr>
          <w:rFonts w:ascii="Helvetica" w:hAnsi="Helvetica" w:cs="Arial"/>
          <w:bCs/>
        </w:rPr>
        <w:t>information that identifies you.</w:t>
      </w:r>
      <w:r w:rsidRPr="0023359E">
        <w:rPr>
          <w:rFonts w:ascii="Helvetica" w:hAnsi="Helvetica" w:cs="Arial"/>
          <w:bCs/>
        </w:rPr>
        <w:t xml:space="preserve">  </w:t>
      </w:r>
    </w:p>
    <w:p w:rsidR="00EE728D" w:rsidRDefault="00EE728D" w:rsidP="00EE728D">
      <w:pPr>
        <w:jc w:val="both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How do you protect my information?</w:t>
      </w:r>
    </w:p>
    <w:p w:rsidR="00EE728D" w:rsidRPr="00493C50" w:rsidRDefault="00EE728D" w:rsidP="00EE728D">
      <w:pPr>
        <w:widowControl w:val="0"/>
        <w:autoSpaceDE w:val="0"/>
        <w:autoSpaceDN w:val="0"/>
        <w:adjustRightInd w:val="0"/>
        <w:ind w:left="720"/>
        <w:rPr>
          <w:rFonts w:ascii="Helvetica" w:hAnsi="Helvetica"/>
        </w:rPr>
      </w:pPr>
      <w:r>
        <w:rPr>
          <w:rFonts w:ascii="Helvetica" w:hAnsi="Helvetica"/>
        </w:rPr>
        <w:t xml:space="preserve">Your answers are </w:t>
      </w:r>
      <w:r w:rsidRPr="00493C50">
        <w:rPr>
          <w:rFonts w:ascii="Helvetica" w:hAnsi="Helvetica"/>
        </w:rPr>
        <w:t xml:space="preserve">used for health research purposes only. We conduct this survey under the Public Health Service Act. It and other strict </w:t>
      </w:r>
      <w:smartTag w:uri="urn:schemas-microsoft-com:office:smarttags" w:element="place">
        <w:smartTag w:uri="urn:schemas-microsoft-com:office:smarttags" w:element="country-region">
          <w:r w:rsidRPr="00493C50">
            <w:rPr>
              <w:rFonts w:ascii="Helvetica" w:hAnsi="Helvetica"/>
            </w:rPr>
            <w:t>U.S.</w:t>
          </w:r>
        </w:smartTag>
      </w:smartTag>
      <w:r w:rsidRPr="00493C50">
        <w:rPr>
          <w:rFonts w:ascii="Helvetica" w:hAnsi="Helvetica"/>
        </w:rPr>
        <w:t xml:space="preserve"> laws </w:t>
      </w:r>
      <w:r>
        <w:rPr>
          <w:rFonts w:ascii="Helvetica" w:hAnsi="Helvetica"/>
        </w:rPr>
        <w:t xml:space="preserve">require that we </w:t>
      </w:r>
      <w:r w:rsidRPr="00493C50">
        <w:rPr>
          <w:rFonts w:ascii="Helvetica" w:hAnsi="Helvetica"/>
        </w:rPr>
        <w:t>protect your family’s information and keep it confidential.</w:t>
      </w:r>
      <w:r>
        <w:rPr>
          <w:rFonts w:ascii="Helvetica" w:hAnsi="Helvetica"/>
        </w:rPr>
        <w:t xml:space="preserve">  </w:t>
      </w:r>
      <w:r w:rsidRPr="00493C50">
        <w:rPr>
          <w:rFonts w:ascii="Helvetica" w:hAnsi="Helvetica"/>
        </w:rPr>
        <w:t xml:space="preserve">If you would like </w:t>
      </w:r>
      <w:r>
        <w:rPr>
          <w:rFonts w:ascii="Helvetica" w:hAnsi="Helvetica"/>
        </w:rPr>
        <w:t xml:space="preserve">to know </w:t>
      </w:r>
      <w:r w:rsidRPr="00493C50">
        <w:rPr>
          <w:rFonts w:ascii="Helvetica" w:hAnsi="Helvetica"/>
        </w:rPr>
        <w:t>more about how we protect your answers, the</w:t>
      </w:r>
      <w:r>
        <w:rPr>
          <w:rFonts w:ascii="Helvetica" w:hAnsi="Helvetica"/>
        </w:rPr>
        <w:t>se</w:t>
      </w:r>
      <w:r w:rsidRPr="00493C50">
        <w:rPr>
          <w:rFonts w:ascii="Helvetica" w:hAnsi="Helvetica"/>
        </w:rPr>
        <w:t xml:space="preserve"> laws are described in detail at </w:t>
      </w:r>
      <w:r w:rsidRPr="00493C50">
        <w:rPr>
          <w:rFonts w:ascii="Helvetica" w:hAnsi="Helvetica"/>
          <w:u w:val="single"/>
        </w:rPr>
        <w:t>www.cdc.gov/nchs/about/policy/confiden</w:t>
      </w:r>
      <w:r>
        <w:rPr>
          <w:rFonts w:ascii="Helvetica" w:hAnsi="Helvetica"/>
          <w:u w:val="single"/>
        </w:rPr>
        <w:t>tiality</w:t>
      </w:r>
      <w:r w:rsidRPr="00493C50">
        <w:rPr>
          <w:rFonts w:ascii="Helvetica" w:hAnsi="Helvetica"/>
          <w:u w:val="single"/>
        </w:rPr>
        <w:t>.htm</w:t>
      </w:r>
      <w:r w:rsidRPr="00493C50">
        <w:rPr>
          <w:rFonts w:ascii="Helvetica" w:hAnsi="Helvetica"/>
        </w:rPr>
        <w:t>.</w:t>
      </w:r>
    </w:p>
    <w:p w:rsidR="00EE728D" w:rsidRPr="00493C50" w:rsidRDefault="00EE728D" w:rsidP="00EE728D">
      <w:pPr>
        <w:widowControl w:val="0"/>
        <w:autoSpaceDE w:val="0"/>
        <w:autoSpaceDN w:val="0"/>
        <w:adjustRightInd w:val="0"/>
        <w:ind w:left="720"/>
        <w:rPr>
          <w:rFonts w:ascii="Helvetica" w:hAnsi="Helvetica"/>
        </w:rPr>
      </w:pPr>
      <w:r w:rsidRPr="00493C50">
        <w:rPr>
          <w:rFonts w:ascii="Helvetica" w:hAnsi="Helvetica"/>
        </w:rPr>
        <w:t xml:space="preserve">If you </w:t>
      </w:r>
      <w:r>
        <w:rPr>
          <w:rFonts w:ascii="Helvetica" w:hAnsi="Helvetica"/>
        </w:rPr>
        <w:t xml:space="preserve">want to know more </w:t>
      </w:r>
      <w:r w:rsidRPr="00493C50">
        <w:rPr>
          <w:rFonts w:ascii="Helvetica" w:hAnsi="Helvetica"/>
        </w:rPr>
        <w:t xml:space="preserve">about your rights as a study participant you may call 1-800-223-8118, toll free. </w:t>
      </w:r>
      <w:r>
        <w:rPr>
          <w:rFonts w:ascii="Helvetica" w:hAnsi="Helvetica"/>
        </w:rPr>
        <w:t xml:space="preserve">This is the number for the Research Ethics Review Board at CDC. </w:t>
      </w:r>
      <w:r w:rsidRPr="00493C50">
        <w:rPr>
          <w:rFonts w:ascii="Helvetica" w:hAnsi="Helvetica"/>
        </w:rPr>
        <w:t>You will be asked to leave a message</w:t>
      </w:r>
      <w:r>
        <w:rPr>
          <w:rFonts w:ascii="Helvetica" w:hAnsi="Helvetica"/>
        </w:rPr>
        <w:t>.</w:t>
      </w:r>
      <w:r w:rsidRPr="00493C5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 S</w:t>
      </w:r>
      <w:r w:rsidRPr="00493C50">
        <w:rPr>
          <w:rFonts w:ascii="Helvetica" w:hAnsi="Helvetica"/>
        </w:rPr>
        <w:t>ay you are calling about Protocol 20</w:t>
      </w:r>
      <w:r w:rsidR="009D1C2B">
        <w:rPr>
          <w:rFonts w:ascii="Helvetica" w:hAnsi="Helvetica"/>
        </w:rPr>
        <w:t>06</w:t>
      </w:r>
      <w:r w:rsidRPr="00493C50">
        <w:rPr>
          <w:rFonts w:ascii="Helvetica" w:hAnsi="Helvetica"/>
        </w:rPr>
        <w:t xml:space="preserve">-04.  </w:t>
      </w:r>
    </w:p>
    <w:p w:rsidR="00EE728D" w:rsidRPr="00493C50" w:rsidRDefault="00EE728D" w:rsidP="00EE728D">
      <w:pPr>
        <w:tabs>
          <w:tab w:val="left" w:pos="9180"/>
        </w:tabs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How do I find </w:t>
      </w:r>
      <w:r w:rsidRPr="00493C50">
        <w:rPr>
          <w:rFonts w:ascii="Helvetica" w:hAnsi="Helvetica" w:cs="Arial"/>
          <w:b/>
        </w:rPr>
        <w:t xml:space="preserve">more about immunizations and places to get them?  </w:t>
      </w:r>
    </w:p>
    <w:p w:rsidR="00EE728D" w:rsidRPr="00493C50" w:rsidRDefault="00EE728D" w:rsidP="00EE728D">
      <w:pPr>
        <w:tabs>
          <w:tab w:val="left" w:pos="9180"/>
        </w:tabs>
        <w:ind w:left="810"/>
        <w:rPr>
          <w:rFonts w:ascii="Helvetica" w:hAnsi="Helvetica" w:cs="Arial"/>
          <w:bCs/>
        </w:rPr>
      </w:pPr>
      <w:r w:rsidRPr="00493C50">
        <w:rPr>
          <w:rFonts w:ascii="Helvetica" w:hAnsi="Helvetica" w:cs="Arial"/>
          <w:bCs/>
        </w:rPr>
        <w:t xml:space="preserve">You may call toll free 1-800-CDC-INFO (1-800-232-4636) for more information about vaccinations or </w:t>
      </w:r>
      <w:r>
        <w:rPr>
          <w:rFonts w:ascii="Helvetica" w:hAnsi="Helvetica" w:cs="Arial"/>
          <w:bCs/>
        </w:rPr>
        <w:t xml:space="preserve">to get </w:t>
      </w:r>
      <w:r w:rsidRPr="00493C50">
        <w:rPr>
          <w:rFonts w:ascii="Helvetica" w:hAnsi="Helvetica" w:cs="Arial"/>
          <w:bCs/>
        </w:rPr>
        <w:t>the phone number of a doctor or clinic near you.</w:t>
      </w:r>
    </w:p>
    <w:p w:rsidR="00EE728D" w:rsidRPr="00493C50" w:rsidRDefault="00EE728D" w:rsidP="00EE728D">
      <w:pPr>
        <w:rPr>
          <w:rFonts w:ascii="Helvetica" w:hAnsi="Helvetica" w:cs="Arial"/>
          <w:b/>
        </w:rPr>
      </w:pPr>
      <w:r w:rsidRPr="00493C50">
        <w:rPr>
          <w:rFonts w:ascii="Helvetica" w:hAnsi="Helvetica" w:cs="Arial"/>
          <w:b/>
        </w:rPr>
        <w:t>If you prefer to use a TTY</w:t>
      </w:r>
    </w:p>
    <w:p w:rsidR="00EE728D" w:rsidRDefault="00EE728D" w:rsidP="00EE728D">
      <w:pPr>
        <w:ind w:left="720"/>
        <w:rPr>
          <w:rFonts w:ascii="Helvetica" w:hAnsi="Helvetica" w:cs="Arial"/>
        </w:rPr>
      </w:pPr>
      <w:r w:rsidRPr="00493C50">
        <w:rPr>
          <w:rFonts w:ascii="Arial" w:hAnsi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2.9pt;margin-top:-4.3pt;width:60pt;height:35.15pt;z-index:-251655168;mso-wrap-edited:f" wrapcoords="-270 0 -270 21140 10800 21140 10800 0 -270 0">
            <v:imagedata r:id="rId5" o:title=""/>
          </v:shape>
          <o:OLEObject Type="Embed" ProgID="WP9Doc" ShapeID="_x0000_s1034" DrawAspect="Content" ObjectID="_1358674474" r:id="rId6"/>
        </w:pict>
      </w:r>
      <w:r w:rsidRPr="00493C50">
        <w:rPr>
          <w:rFonts w:ascii="Helvetica" w:hAnsi="Helvetica" w:cs="Arial"/>
        </w:rPr>
        <w:t xml:space="preserve">Please call the AT&amp;T Relay Service at 1-800-855-2880 and request that </w:t>
      </w:r>
      <w:r>
        <w:rPr>
          <w:rFonts w:ascii="Helvetica" w:hAnsi="Helvetica" w:cs="Arial"/>
        </w:rPr>
        <w:t xml:space="preserve">(CONTRACTOR NAME) </w:t>
      </w:r>
      <w:r w:rsidRPr="00493C50">
        <w:rPr>
          <w:rFonts w:ascii="Helvetica" w:hAnsi="Helvetica" w:cs="Arial"/>
        </w:rPr>
        <w:t>be called at 1-866-999-3340</w:t>
      </w:r>
      <w:r>
        <w:rPr>
          <w:rFonts w:ascii="Helvetica" w:hAnsi="Helvetica" w:cs="Arial"/>
        </w:rPr>
        <w:t>.</w:t>
      </w:r>
    </w:p>
    <w:p w:rsidR="00EE728D" w:rsidRDefault="00EE728D" w:rsidP="00EE728D">
      <w:pPr>
        <w:ind w:left="720"/>
        <w:rPr>
          <w:rFonts w:ascii="Helvetica" w:hAnsi="Helvetica" w:cs="Arial"/>
        </w:rPr>
      </w:pPr>
    </w:p>
    <w:p w:rsidR="00FF38C3" w:rsidRPr="00EE728D" w:rsidRDefault="00FF38C3" w:rsidP="00EE728D">
      <w:pPr>
        <w:tabs>
          <w:tab w:val="left" w:pos="5760"/>
          <w:tab w:val="left" w:pos="7740"/>
        </w:tabs>
        <w:rPr>
          <w:rFonts w:ascii="Univers" w:hAnsi="Univers"/>
          <w:b/>
          <w:bCs/>
          <w:sz w:val="16"/>
          <w:szCs w:val="16"/>
        </w:rPr>
      </w:pPr>
    </w:p>
    <w:sectPr w:rsidR="00FF38C3" w:rsidRPr="00EE728D" w:rsidSect="00D5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F38C3"/>
    <w:rsid w:val="00142F62"/>
    <w:rsid w:val="00420B30"/>
    <w:rsid w:val="00796397"/>
    <w:rsid w:val="009D1B8E"/>
    <w:rsid w:val="009D1C2B"/>
    <w:rsid w:val="00D54C74"/>
    <w:rsid w:val="00EE728D"/>
    <w:rsid w:val="00FF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rsid w:val="00FF38C3"/>
    <w:pPr>
      <w:widowControl w:val="0"/>
      <w:tabs>
        <w:tab w:val="left" w:pos="0"/>
        <w:tab w:val="left" w:pos="720"/>
        <w:tab w:val="left" w:pos="1092"/>
        <w:tab w:val="left" w:pos="1440"/>
        <w:tab w:val="left" w:pos="1800"/>
        <w:tab w:val="left" w:pos="8983"/>
        <w:tab w:val="lef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rsid w:val="00FF38C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FF38C3"/>
    <w:rPr>
      <w:color w:val="0000FF"/>
      <w:u w:val="single"/>
    </w:rPr>
  </w:style>
  <w:style w:type="paragraph" w:customStyle="1" w:styleId="Nostyle">
    <w:name w:val="No style"/>
    <w:rsid w:val="00FF38C3"/>
    <w:pPr>
      <w:spacing w:after="0" w:line="240" w:lineRule="auto"/>
    </w:pPr>
    <w:rPr>
      <w:rFonts w:ascii="Garamond" w:eastAsia="Times New Roman" w:hAnsi="Garamond" w:cs="Arial"/>
      <w:szCs w:val="24"/>
    </w:rPr>
  </w:style>
  <w:style w:type="paragraph" w:styleId="BodyTextIndent">
    <w:name w:val="Body Text Indent"/>
    <w:basedOn w:val="Normal"/>
    <w:link w:val="BodyTextIndentChar"/>
    <w:rsid w:val="00FF38C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38C3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FF3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F38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kdo7</dc:creator>
  <cp:keywords/>
  <dc:description/>
  <cp:lastModifiedBy>kdo7</cp:lastModifiedBy>
  <cp:revision>3</cp:revision>
  <dcterms:created xsi:type="dcterms:W3CDTF">2011-02-08T17:42:00Z</dcterms:created>
  <dcterms:modified xsi:type="dcterms:W3CDTF">2011-02-08T17:48:00Z</dcterms:modified>
</cp:coreProperties>
</file>